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4D2" w:rsidRPr="00C70F76" w:rsidRDefault="008862B1" w:rsidP="003614D2">
      <w:pPr>
        <w:contextualSpacing/>
        <w:jc w:val="center"/>
        <w:rPr>
          <w:b/>
          <w:color w:val="auto"/>
          <w:sz w:val="20"/>
        </w:rPr>
      </w:pPr>
      <w:r w:rsidRPr="00C70F76">
        <w:rPr>
          <w:b/>
          <w:color w:val="auto"/>
          <w:sz w:val="20"/>
        </w:rPr>
        <w:t>Контракт</w:t>
      </w:r>
      <w:r w:rsidR="003614D2" w:rsidRPr="00C70F76">
        <w:rPr>
          <w:b/>
          <w:color w:val="auto"/>
          <w:sz w:val="20"/>
        </w:rPr>
        <w:t xml:space="preserve"> №</w:t>
      </w:r>
      <w:r w:rsidR="004461D2">
        <w:rPr>
          <w:b/>
          <w:color w:val="auto"/>
          <w:sz w:val="20"/>
        </w:rPr>
        <w:t>_______</w:t>
      </w:r>
    </w:p>
    <w:p w:rsidR="003614D2" w:rsidRPr="00C70F76" w:rsidRDefault="00FB35AE" w:rsidP="00FB35AE">
      <w:pPr>
        <w:contextualSpacing/>
        <w:jc w:val="center"/>
        <w:rPr>
          <w:b/>
          <w:color w:val="auto"/>
          <w:sz w:val="20"/>
          <w:u w:val="single"/>
        </w:rPr>
      </w:pPr>
      <w:r w:rsidRPr="00C70F76">
        <w:rPr>
          <w:b/>
          <w:color w:val="auto"/>
          <w:sz w:val="20"/>
          <w:u w:val="single"/>
        </w:rPr>
        <w:t xml:space="preserve">оказание </w:t>
      </w:r>
      <w:r w:rsidR="004919A2" w:rsidRPr="004919A2">
        <w:rPr>
          <w:b/>
          <w:bCs/>
          <w:color w:val="auto"/>
          <w:sz w:val="20"/>
          <w:u w:val="single"/>
        </w:rPr>
        <w:t>услуг по утилизации</w:t>
      </w:r>
    </w:p>
    <w:p w:rsidR="008862B1" w:rsidRPr="00C70F76" w:rsidRDefault="008862B1" w:rsidP="00FB35AE">
      <w:pPr>
        <w:contextualSpacing/>
        <w:jc w:val="center"/>
        <w:rPr>
          <w:b/>
          <w:color w:val="auto"/>
          <w:sz w:val="20"/>
        </w:rPr>
      </w:pPr>
    </w:p>
    <w:p w:rsidR="008862B1" w:rsidRPr="00C70F76" w:rsidRDefault="008862B1" w:rsidP="008862B1">
      <w:pPr>
        <w:contextualSpacing/>
        <w:rPr>
          <w:b/>
          <w:color w:val="auto"/>
          <w:sz w:val="20"/>
        </w:rPr>
      </w:pPr>
      <w:r w:rsidRPr="00C70F76">
        <w:rPr>
          <w:b/>
          <w:color w:val="auto"/>
          <w:sz w:val="20"/>
        </w:rPr>
        <w:t xml:space="preserve">Идентификационный код закупки (ИКЗ) – </w:t>
      </w:r>
      <w:r w:rsidR="00847307" w:rsidRPr="00847307">
        <w:rPr>
          <w:b/>
          <w:sz w:val="20"/>
        </w:rPr>
        <w:t>261420600772042050100100330000000000</w:t>
      </w:r>
    </w:p>
    <w:p w:rsidR="008862B1" w:rsidRPr="00C70F76" w:rsidRDefault="008862B1" w:rsidP="008862B1">
      <w:pPr>
        <w:contextualSpacing/>
        <w:rPr>
          <w:color w:val="auto"/>
          <w:sz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974"/>
      </w:tblGrid>
      <w:tr w:rsidR="003614D2" w:rsidRPr="00C70F76" w:rsidTr="003614D2">
        <w:tc>
          <w:tcPr>
            <w:tcW w:w="5210" w:type="dxa"/>
          </w:tcPr>
          <w:p w:rsidR="003614D2" w:rsidRPr="00C70F76" w:rsidRDefault="003614D2" w:rsidP="003614D2">
            <w:pPr>
              <w:contextualSpacing/>
              <w:rPr>
                <w:color w:val="auto"/>
                <w:sz w:val="20"/>
              </w:rPr>
            </w:pPr>
            <w:r w:rsidRPr="00C70F76">
              <w:rPr>
                <w:color w:val="auto"/>
                <w:sz w:val="20"/>
              </w:rPr>
              <w:t>город Кемерово</w:t>
            </w:r>
          </w:p>
        </w:tc>
        <w:tc>
          <w:tcPr>
            <w:tcW w:w="5211" w:type="dxa"/>
          </w:tcPr>
          <w:p w:rsidR="003614D2" w:rsidRPr="00C70F76" w:rsidRDefault="004461D2" w:rsidP="00FD6D02">
            <w:pPr>
              <w:contextualSpacing/>
              <w:jc w:val="right"/>
              <w:rPr>
                <w:color w:val="auto"/>
                <w:sz w:val="20"/>
              </w:rPr>
            </w:pPr>
            <w:r w:rsidRPr="009F22AB">
              <w:rPr>
                <w:sz w:val="20"/>
              </w:rPr>
              <w:t>«___» ____________________ 202</w:t>
            </w:r>
            <w:r w:rsidR="00FD6D02">
              <w:rPr>
                <w:sz w:val="20"/>
              </w:rPr>
              <w:t>6</w:t>
            </w:r>
            <w:r w:rsidRPr="009F22AB">
              <w:rPr>
                <w:sz w:val="20"/>
              </w:rPr>
              <w:t xml:space="preserve"> года</w:t>
            </w:r>
          </w:p>
        </w:tc>
      </w:tr>
    </w:tbl>
    <w:p w:rsidR="003614D2" w:rsidRPr="00C70F76" w:rsidRDefault="003614D2" w:rsidP="003614D2">
      <w:pPr>
        <w:contextualSpacing/>
        <w:rPr>
          <w:color w:val="auto"/>
          <w:sz w:val="20"/>
        </w:rPr>
      </w:pPr>
    </w:p>
    <w:p w:rsidR="004461D2" w:rsidRPr="009F22AB" w:rsidRDefault="004461D2" w:rsidP="004461D2">
      <w:pPr>
        <w:ind w:firstLine="567"/>
        <w:contextualSpacing/>
        <w:rPr>
          <w:bCs/>
          <w:sz w:val="20"/>
        </w:rPr>
      </w:pPr>
      <w:r w:rsidRPr="009F22AB">
        <w:rPr>
          <w:b/>
          <w:sz w:val="20"/>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w:t>
      </w:r>
      <w:r w:rsidRPr="009F22AB">
        <w:rPr>
          <w:sz w:val="20"/>
        </w:rPr>
        <w:t xml:space="preserve"> (ФГБОУ ВО </w:t>
      </w:r>
      <w:proofErr w:type="spellStart"/>
      <w:r w:rsidRPr="009F22AB">
        <w:rPr>
          <w:sz w:val="20"/>
        </w:rPr>
        <w:t>КемГМУ</w:t>
      </w:r>
      <w:proofErr w:type="spellEnd"/>
      <w:r w:rsidRPr="009F22AB">
        <w:rPr>
          <w:sz w:val="20"/>
        </w:rPr>
        <w:t xml:space="preserve"> Минздрава России), именуемое в дальнейшем </w:t>
      </w:r>
      <w:r w:rsidRPr="009F22AB">
        <w:rPr>
          <w:b/>
          <w:sz w:val="20"/>
        </w:rPr>
        <w:t>«Заказчик»</w:t>
      </w:r>
      <w:r w:rsidRPr="009F22AB">
        <w:rPr>
          <w:sz w:val="20"/>
        </w:rPr>
        <w:t xml:space="preserve">, в лице ректора Кана Сергея </w:t>
      </w:r>
      <w:proofErr w:type="spellStart"/>
      <w:r w:rsidRPr="009F22AB">
        <w:rPr>
          <w:sz w:val="20"/>
        </w:rPr>
        <w:t>Людовиковича</w:t>
      </w:r>
      <w:proofErr w:type="spellEnd"/>
      <w:r w:rsidRPr="009F22AB">
        <w:rPr>
          <w:sz w:val="20"/>
        </w:rPr>
        <w:t>, действующего на основании устава, с одной стороны, и</w:t>
      </w:r>
      <w:r w:rsidRPr="009F22AB">
        <w:rPr>
          <w:bCs/>
          <w:sz w:val="20"/>
        </w:rPr>
        <w:t xml:space="preserve"> </w:t>
      </w:r>
    </w:p>
    <w:p w:rsidR="004461D2" w:rsidRPr="009F22AB" w:rsidRDefault="004461D2" w:rsidP="004461D2">
      <w:pPr>
        <w:ind w:firstLine="567"/>
        <w:contextualSpacing/>
        <w:rPr>
          <w:color w:val="FF0000"/>
          <w:sz w:val="20"/>
        </w:rPr>
      </w:pPr>
      <w:r w:rsidRPr="009F22AB">
        <w:rPr>
          <w:b/>
          <w:bCs/>
          <w:sz w:val="20"/>
        </w:rPr>
        <w:t>_________________________</w:t>
      </w:r>
      <w:r w:rsidRPr="009F22AB">
        <w:rPr>
          <w:bCs/>
          <w:sz w:val="20"/>
        </w:rPr>
        <w:t xml:space="preserve"> (_____________________), именуемое в дальнейшем </w:t>
      </w:r>
      <w:r w:rsidRPr="009F22AB">
        <w:rPr>
          <w:b/>
          <w:bCs/>
          <w:sz w:val="20"/>
        </w:rPr>
        <w:t>«</w:t>
      </w:r>
      <w:r w:rsidR="004919A2">
        <w:rPr>
          <w:b/>
          <w:bCs/>
          <w:sz w:val="20"/>
        </w:rPr>
        <w:t>Исполнитель</w:t>
      </w:r>
      <w:r w:rsidRPr="009F22AB">
        <w:rPr>
          <w:b/>
          <w:bCs/>
          <w:sz w:val="20"/>
        </w:rPr>
        <w:t>»</w:t>
      </w:r>
      <w:r w:rsidRPr="009F22AB">
        <w:rPr>
          <w:bCs/>
          <w:sz w:val="20"/>
        </w:rPr>
        <w:t>, в лице ________________________, действующего на основании _________________________, с другой стороны,</w:t>
      </w:r>
    </w:p>
    <w:p w:rsidR="004461D2" w:rsidRPr="009F22AB" w:rsidRDefault="004461D2" w:rsidP="004461D2">
      <w:pPr>
        <w:ind w:firstLine="567"/>
        <w:contextualSpacing/>
        <w:rPr>
          <w:sz w:val="20"/>
        </w:rPr>
      </w:pPr>
      <w:r w:rsidRPr="009F22AB">
        <w:rPr>
          <w:sz w:val="20"/>
        </w:rPr>
        <w:t xml:space="preserve">в дальнейшем совместно именуемые </w:t>
      </w:r>
      <w:r w:rsidRPr="009F22AB">
        <w:rPr>
          <w:b/>
          <w:sz w:val="20"/>
        </w:rPr>
        <w:t>«Стороны»</w:t>
      </w:r>
      <w:r w:rsidRPr="009F22AB">
        <w:rPr>
          <w:sz w:val="20"/>
        </w:rPr>
        <w:t xml:space="preserve"> и каждый в отдельности </w:t>
      </w:r>
      <w:r w:rsidRPr="009F22AB">
        <w:rPr>
          <w:b/>
          <w:sz w:val="20"/>
        </w:rPr>
        <w:t>«Сторона»</w:t>
      </w:r>
      <w:r w:rsidRPr="009F22AB">
        <w:rPr>
          <w:sz w:val="20"/>
        </w:rPr>
        <w:t xml:space="preserve">, </w:t>
      </w:r>
    </w:p>
    <w:p w:rsidR="003614D2" w:rsidRPr="00C70F76" w:rsidRDefault="004461D2" w:rsidP="004461D2">
      <w:pPr>
        <w:ind w:firstLine="567"/>
        <w:contextualSpacing/>
        <w:rPr>
          <w:color w:val="auto"/>
          <w:sz w:val="20"/>
        </w:rPr>
      </w:pPr>
      <w:r w:rsidRPr="009F22AB">
        <w:rPr>
          <w:sz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w:t>
      </w:r>
      <w:r w:rsidR="004919A2" w:rsidRPr="009F22AB">
        <w:rPr>
          <w:sz w:val="20"/>
        </w:rPr>
        <w:t xml:space="preserve">на основании </w:t>
      </w:r>
      <w:r w:rsidR="004919A2" w:rsidRPr="009F22AB">
        <w:rPr>
          <w:b/>
          <w:sz w:val="20"/>
        </w:rPr>
        <w:t xml:space="preserve">пункта </w:t>
      </w:r>
      <w:r w:rsidR="00847307" w:rsidRPr="00847307">
        <w:rPr>
          <w:b/>
          <w:sz w:val="20"/>
        </w:rPr>
        <w:t>4</w:t>
      </w:r>
      <w:r w:rsidR="004919A2" w:rsidRPr="009F22AB">
        <w:rPr>
          <w:b/>
          <w:sz w:val="20"/>
        </w:rPr>
        <w:t xml:space="preserve"> части 1 статьи 93 Федерального закона от 05.04.2013 №44-ФЗ</w:t>
      </w:r>
      <w:r w:rsidR="004919A2" w:rsidRPr="009F22AB">
        <w:rPr>
          <w:sz w:val="20"/>
        </w:rPr>
        <w:t xml:space="preserve"> (Объявление о закупке: ___________________ №____________________ от _______________, протокол № ___________________ от ____________г., Официальный сайт ЕАТ https://agregatoreat.ru/) заключили настоящий контракт (далее – Контракт) о нижеследующем</w:t>
      </w:r>
      <w:r w:rsidR="008A4A4A" w:rsidRPr="00C70F76">
        <w:rPr>
          <w:color w:val="auto"/>
          <w:sz w:val="20"/>
        </w:rPr>
        <w:t>:</w:t>
      </w:r>
    </w:p>
    <w:p w:rsidR="00647A53" w:rsidRPr="00C70F76" w:rsidRDefault="00647A53" w:rsidP="000C10AB">
      <w:pPr>
        <w:pStyle w:val="a6"/>
        <w:numPr>
          <w:ilvl w:val="0"/>
          <w:numId w:val="1"/>
        </w:numPr>
        <w:ind w:left="0" w:firstLine="567"/>
        <w:rPr>
          <w:b/>
          <w:color w:val="auto"/>
          <w:sz w:val="20"/>
        </w:rPr>
      </w:pPr>
      <w:bookmarkStart w:id="0" w:name="_Ref3470390"/>
      <w:r w:rsidRPr="00C70F76">
        <w:rPr>
          <w:b/>
          <w:color w:val="auto"/>
          <w:sz w:val="20"/>
        </w:rPr>
        <w:t xml:space="preserve">Предмет </w:t>
      </w:r>
      <w:bookmarkEnd w:id="0"/>
      <w:r w:rsidR="008862B1" w:rsidRPr="00C70F76">
        <w:rPr>
          <w:b/>
          <w:color w:val="auto"/>
          <w:sz w:val="20"/>
        </w:rPr>
        <w:t>Контракт</w:t>
      </w:r>
      <w:r w:rsidR="008E4315" w:rsidRPr="00C70F76">
        <w:rPr>
          <w:b/>
          <w:color w:val="auto"/>
          <w:sz w:val="20"/>
        </w:rPr>
        <w:t>а</w:t>
      </w:r>
    </w:p>
    <w:p w:rsidR="00647A53" w:rsidRPr="00C70F76" w:rsidRDefault="00647A53" w:rsidP="000C10AB">
      <w:pPr>
        <w:pStyle w:val="a6"/>
        <w:numPr>
          <w:ilvl w:val="1"/>
          <w:numId w:val="1"/>
        </w:numPr>
        <w:ind w:left="0" w:firstLine="567"/>
        <w:rPr>
          <w:color w:val="auto"/>
          <w:sz w:val="20"/>
        </w:rPr>
      </w:pPr>
      <w:r w:rsidRPr="00C70F76">
        <w:rPr>
          <w:color w:val="auto"/>
          <w:sz w:val="20"/>
        </w:rPr>
        <w:t xml:space="preserve">Исполнитель, в соответствии с требованиями и условиями </w:t>
      </w:r>
      <w:r w:rsidR="008862B1" w:rsidRPr="00C70F76">
        <w:rPr>
          <w:color w:val="auto"/>
          <w:sz w:val="20"/>
        </w:rPr>
        <w:t>Контракт</w:t>
      </w:r>
      <w:r w:rsidR="008A4A4A" w:rsidRPr="00C70F76">
        <w:rPr>
          <w:color w:val="auto"/>
          <w:sz w:val="20"/>
        </w:rPr>
        <w:t>а</w:t>
      </w:r>
      <w:r w:rsidRPr="00C70F76">
        <w:rPr>
          <w:color w:val="auto"/>
          <w:sz w:val="20"/>
        </w:rPr>
        <w:t xml:space="preserve">, обязуется по заданию Заказчика оказать </w:t>
      </w:r>
      <w:r w:rsidRPr="00BE7633">
        <w:rPr>
          <w:b/>
          <w:color w:val="auto"/>
          <w:sz w:val="20"/>
          <w:u w:val="single"/>
        </w:rPr>
        <w:t xml:space="preserve">услуги </w:t>
      </w:r>
      <w:r w:rsidR="004919A2" w:rsidRPr="00BE7633">
        <w:rPr>
          <w:b/>
          <w:bCs/>
          <w:color w:val="auto"/>
          <w:sz w:val="20"/>
          <w:u w:val="single"/>
        </w:rPr>
        <w:t>по утилизации</w:t>
      </w:r>
      <w:r w:rsidR="004919A2" w:rsidRPr="004919A2">
        <w:rPr>
          <w:bCs/>
          <w:color w:val="auto"/>
          <w:sz w:val="20"/>
        </w:rPr>
        <w:t xml:space="preserve"> </w:t>
      </w:r>
      <w:r w:rsidRPr="00C70F76">
        <w:rPr>
          <w:color w:val="auto"/>
          <w:sz w:val="20"/>
        </w:rPr>
        <w:t xml:space="preserve">(далее – Услуги), а Заказчик обязуется принять Услуги, оказанные надлежащим образом на основании </w:t>
      </w:r>
      <w:r w:rsidR="008862B1" w:rsidRPr="00C70F76">
        <w:rPr>
          <w:color w:val="auto"/>
          <w:sz w:val="20"/>
        </w:rPr>
        <w:t>Контракт</w:t>
      </w:r>
      <w:r w:rsidR="008A4A4A" w:rsidRPr="00C70F76">
        <w:rPr>
          <w:color w:val="auto"/>
          <w:sz w:val="20"/>
        </w:rPr>
        <w:t>а</w:t>
      </w:r>
      <w:r w:rsidRPr="00C70F76">
        <w:rPr>
          <w:color w:val="auto"/>
          <w:sz w:val="20"/>
        </w:rPr>
        <w:t xml:space="preserve">, и оплатить принятые Заказчиком Услуги в размере и в порядке, которые установлены и определены </w:t>
      </w:r>
      <w:r w:rsidR="008862B1" w:rsidRPr="00C70F76">
        <w:rPr>
          <w:color w:val="auto"/>
          <w:sz w:val="20"/>
        </w:rPr>
        <w:t>Контракт</w:t>
      </w:r>
      <w:r w:rsidR="008A4A4A" w:rsidRPr="00C70F76">
        <w:rPr>
          <w:color w:val="auto"/>
          <w:sz w:val="20"/>
        </w:rPr>
        <w:t>ом</w:t>
      </w:r>
      <w:r w:rsidRPr="00C70F76">
        <w:rPr>
          <w:color w:val="auto"/>
          <w:sz w:val="20"/>
        </w:rPr>
        <w:t>.</w:t>
      </w:r>
    </w:p>
    <w:p w:rsidR="00647A53" w:rsidRPr="00C70F76" w:rsidRDefault="00647A53" w:rsidP="000C10AB">
      <w:pPr>
        <w:pStyle w:val="a6"/>
        <w:numPr>
          <w:ilvl w:val="1"/>
          <w:numId w:val="1"/>
        </w:numPr>
        <w:ind w:left="0" w:firstLine="567"/>
        <w:rPr>
          <w:color w:val="auto"/>
          <w:sz w:val="20"/>
        </w:rPr>
      </w:pPr>
      <w:r w:rsidRPr="00C70F76">
        <w:rPr>
          <w:color w:val="auto"/>
          <w:sz w:val="20"/>
        </w:rPr>
        <w:t xml:space="preserve">Задание Заказчика, указанное в пункте 1.1. </w:t>
      </w:r>
      <w:r w:rsidR="008862B1" w:rsidRPr="00C70F76">
        <w:rPr>
          <w:color w:val="auto"/>
          <w:sz w:val="20"/>
        </w:rPr>
        <w:t>Контракт</w:t>
      </w:r>
      <w:r w:rsidR="008A4A4A" w:rsidRPr="00C70F76">
        <w:rPr>
          <w:color w:val="auto"/>
          <w:sz w:val="20"/>
        </w:rPr>
        <w:t>а</w:t>
      </w:r>
      <w:r w:rsidRPr="00C70F76">
        <w:rPr>
          <w:color w:val="auto"/>
          <w:sz w:val="20"/>
        </w:rPr>
        <w:t xml:space="preserve">, содержит сведения об объёме Услуг; о местах, в которых на основании </w:t>
      </w:r>
      <w:r w:rsidR="008862B1" w:rsidRPr="00C70F76">
        <w:rPr>
          <w:color w:val="auto"/>
          <w:sz w:val="20"/>
        </w:rPr>
        <w:t>Контракт</w:t>
      </w:r>
      <w:r w:rsidR="008A4A4A" w:rsidRPr="00C70F76">
        <w:rPr>
          <w:color w:val="auto"/>
          <w:sz w:val="20"/>
        </w:rPr>
        <w:t>а</w:t>
      </w:r>
      <w:r w:rsidRPr="00C70F76">
        <w:rPr>
          <w:color w:val="auto"/>
          <w:sz w:val="20"/>
        </w:rPr>
        <w:t xml:space="preserve"> должны быть оказаны Услуги; периодичность, последовательность и порядок оказания Услуг; функциональные, технические, качественные и эксплуатационные характеристики Услуг, и изложено в Приложении № 1 «Техническое задание» (далее – Техническое задание), являющимся неотъемлемой частью </w:t>
      </w:r>
      <w:r w:rsidR="008862B1" w:rsidRPr="00C70F76">
        <w:rPr>
          <w:color w:val="auto"/>
          <w:sz w:val="20"/>
        </w:rPr>
        <w:t>Контракт</w:t>
      </w:r>
      <w:r w:rsidR="008A4A4A" w:rsidRPr="00C70F76">
        <w:rPr>
          <w:color w:val="auto"/>
          <w:sz w:val="20"/>
        </w:rPr>
        <w:t>а</w:t>
      </w:r>
      <w:r w:rsidRPr="00C70F76">
        <w:rPr>
          <w:color w:val="auto"/>
          <w:sz w:val="20"/>
        </w:rPr>
        <w:t>.</w:t>
      </w:r>
    </w:p>
    <w:p w:rsidR="008D25EC" w:rsidRPr="00C70F76" w:rsidRDefault="008D25EC" w:rsidP="008D25EC">
      <w:pPr>
        <w:pStyle w:val="a6"/>
        <w:numPr>
          <w:ilvl w:val="1"/>
          <w:numId w:val="1"/>
        </w:numPr>
        <w:ind w:left="0" w:firstLine="567"/>
        <w:rPr>
          <w:color w:val="auto"/>
          <w:sz w:val="20"/>
        </w:rPr>
      </w:pPr>
      <w:r w:rsidRPr="00C70F76">
        <w:rPr>
          <w:color w:val="auto"/>
          <w:sz w:val="20"/>
        </w:rPr>
        <w:t xml:space="preserve">Согласованные Сторонами сведения о наименовании, количестве, цене единицы Услуг изложены в Приложении №2 «Спецификация», являющемся неотъемлемой частью </w:t>
      </w:r>
      <w:r w:rsidR="008862B1" w:rsidRPr="00C70F76">
        <w:rPr>
          <w:color w:val="auto"/>
          <w:sz w:val="20"/>
        </w:rPr>
        <w:t>Контракт</w:t>
      </w:r>
      <w:r w:rsidRPr="00C70F76">
        <w:rPr>
          <w:color w:val="auto"/>
          <w:sz w:val="20"/>
        </w:rPr>
        <w:t>а, (далее – Спецификация).</w:t>
      </w:r>
    </w:p>
    <w:p w:rsidR="00647A53" w:rsidRPr="00C70F76" w:rsidRDefault="00647A53" w:rsidP="008D25EC">
      <w:pPr>
        <w:pStyle w:val="a6"/>
        <w:numPr>
          <w:ilvl w:val="1"/>
          <w:numId w:val="1"/>
        </w:numPr>
        <w:ind w:left="0" w:firstLine="567"/>
        <w:rPr>
          <w:color w:val="auto"/>
          <w:sz w:val="20"/>
        </w:rPr>
      </w:pPr>
      <w:r w:rsidRPr="00C70F76">
        <w:rPr>
          <w:color w:val="auto"/>
          <w:sz w:val="20"/>
        </w:rPr>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w:t>
      </w:r>
      <w:r w:rsidR="008862B1" w:rsidRPr="00C70F76">
        <w:rPr>
          <w:color w:val="auto"/>
          <w:sz w:val="20"/>
        </w:rPr>
        <w:t>Контракт</w:t>
      </w:r>
      <w:r w:rsidR="008A4A4A" w:rsidRPr="00C70F76">
        <w:rPr>
          <w:color w:val="auto"/>
          <w:sz w:val="20"/>
        </w:rPr>
        <w:t>а</w:t>
      </w:r>
      <w:r w:rsidRPr="00C70F76">
        <w:rPr>
          <w:color w:val="auto"/>
          <w:sz w:val="20"/>
        </w:rPr>
        <w:t xml:space="preserve"> и требованиями Технического задания.</w:t>
      </w:r>
    </w:p>
    <w:p w:rsidR="00647A53" w:rsidRPr="00C70F76" w:rsidRDefault="00647A53" w:rsidP="003A1E1E">
      <w:pPr>
        <w:pStyle w:val="a6"/>
        <w:numPr>
          <w:ilvl w:val="0"/>
          <w:numId w:val="1"/>
        </w:numPr>
        <w:ind w:left="0" w:firstLine="567"/>
        <w:rPr>
          <w:b/>
          <w:color w:val="auto"/>
          <w:sz w:val="20"/>
        </w:rPr>
      </w:pPr>
      <w:r w:rsidRPr="00C70F76">
        <w:rPr>
          <w:b/>
          <w:color w:val="auto"/>
          <w:sz w:val="20"/>
        </w:rPr>
        <w:t xml:space="preserve">Цена </w:t>
      </w:r>
      <w:r w:rsidR="008862B1" w:rsidRPr="00C70F76">
        <w:rPr>
          <w:b/>
          <w:color w:val="auto"/>
          <w:sz w:val="20"/>
        </w:rPr>
        <w:t>Контракт</w:t>
      </w:r>
      <w:r w:rsidR="008E4315" w:rsidRPr="00C70F76">
        <w:rPr>
          <w:b/>
          <w:color w:val="auto"/>
          <w:sz w:val="20"/>
        </w:rPr>
        <w:t>а</w:t>
      </w:r>
    </w:p>
    <w:p w:rsidR="00647A53" w:rsidRPr="00C70F76" w:rsidRDefault="00647A53" w:rsidP="003A1E1E">
      <w:pPr>
        <w:pStyle w:val="ConsPlusNormal"/>
        <w:numPr>
          <w:ilvl w:val="1"/>
          <w:numId w:val="1"/>
        </w:numPr>
        <w:adjustRightInd w:val="0"/>
        <w:ind w:left="0" w:firstLine="567"/>
        <w:contextualSpacing/>
        <w:jc w:val="both"/>
        <w:rPr>
          <w:rFonts w:ascii="Times New Roman" w:hAnsi="Times New Roman" w:cs="Times New Roman"/>
          <w:bCs/>
          <w:sz w:val="20"/>
        </w:rPr>
      </w:pPr>
      <w:r w:rsidRPr="00C70F76">
        <w:rPr>
          <w:rFonts w:ascii="Times New Roman" w:hAnsi="Times New Roman" w:cs="Times New Roman"/>
          <w:bCs/>
          <w:sz w:val="20"/>
        </w:rPr>
        <w:t xml:space="preserve">Цена </w:t>
      </w:r>
      <w:r w:rsidR="008862B1" w:rsidRPr="00C70F76">
        <w:rPr>
          <w:rFonts w:ascii="Times New Roman" w:hAnsi="Times New Roman" w:cs="Times New Roman"/>
          <w:bCs/>
          <w:sz w:val="20"/>
        </w:rPr>
        <w:t>Контракт</w:t>
      </w:r>
      <w:r w:rsidR="00EB2854" w:rsidRPr="00C70F76">
        <w:rPr>
          <w:rFonts w:ascii="Times New Roman" w:hAnsi="Times New Roman" w:cs="Times New Roman"/>
          <w:bCs/>
          <w:sz w:val="20"/>
        </w:rPr>
        <w:t>а</w:t>
      </w:r>
      <w:r w:rsidRPr="00C70F76">
        <w:rPr>
          <w:rFonts w:ascii="Times New Roman" w:hAnsi="Times New Roman" w:cs="Times New Roman"/>
          <w:bCs/>
          <w:sz w:val="20"/>
        </w:rPr>
        <w:t xml:space="preserve"> и валюта платежа устанавливаются в российских рублях.</w:t>
      </w:r>
    </w:p>
    <w:p w:rsidR="00647A53" w:rsidRPr="00C70F76" w:rsidRDefault="004461D2" w:rsidP="0020783C">
      <w:pPr>
        <w:pStyle w:val="ConsPlusNormal"/>
        <w:numPr>
          <w:ilvl w:val="1"/>
          <w:numId w:val="1"/>
        </w:numPr>
        <w:adjustRightInd w:val="0"/>
        <w:ind w:left="0" w:firstLine="567"/>
        <w:contextualSpacing/>
        <w:jc w:val="both"/>
        <w:rPr>
          <w:rFonts w:ascii="Times New Roman" w:hAnsi="Times New Roman" w:cs="Times New Roman"/>
          <w:iCs/>
          <w:sz w:val="20"/>
        </w:rPr>
      </w:pPr>
      <w:r w:rsidRPr="009F22AB">
        <w:rPr>
          <w:rFonts w:ascii="Times New Roman" w:hAnsi="Times New Roman" w:cs="Times New Roman"/>
          <w:i/>
          <w:sz w:val="20"/>
        </w:rPr>
        <w:t xml:space="preserve">Цена Контракта составляет _____ (_____) </w:t>
      </w:r>
      <w:proofErr w:type="spellStart"/>
      <w:r w:rsidRPr="009F22AB">
        <w:rPr>
          <w:rFonts w:ascii="Times New Roman" w:hAnsi="Times New Roman" w:cs="Times New Roman"/>
          <w:i/>
          <w:sz w:val="20"/>
        </w:rPr>
        <w:t>рубл</w:t>
      </w:r>
      <w:proofErr w:type="spellEnd"/>
      <w:r w:rsidRPr="009F22AB">
        <w:rPr>
          <w:rFonts w:ascii="Times New Roman" w:hAnsi="Times New Roman" w:cs="Times New Roman"/>
          <w:i/>
          <w:sz w:val="20"/>
        </w:rPr>
        <w:t>__ ___ копе___, в том числе НДС – ___%, _____ (_____) рублей ___ копеек.</w:t>
      </w:r>
      <w:r w:rsidRPr="009F22AB">
        <w:rPr>
          <w:rFonts w:ascii="Times New Roman" w:hAnsi="Times New Roman" w:cs="Times New Roman"/>
          <w:b/>
          <w:i/>
          <w:sz w:val="20"/>
        </w:rPr>
        <w:t xml:space="preserve"> </w:t>
      </w:r>
      <w:r w:rsidRPr="009F22AB">
        <w:rPr>
          <w:rFonts w:ascii="Times New Roman" w:hAnsi="Times New Roman" w:cs="Times New Roman"/>
          <w:i/>
          <w:sz w:val="20"/>
        </w:rPr>
        <w:t>Или</w:t>
      </w:r>
      <w:r w:rsidRPr="009F22AB">
        <w:rPr>
          <w:rFonts w:ascii="Times New Roman" w:hAnsi="Times New Roman" w:cs="Times New Roman"/>
          <w:b/>
          <w:i/>
          <w:sz w:val="20"/>
        </w:rPr>
        <w:t xml:space="preserve"> </w:t>
      </w:r>
      <w:r w:rsidRPr="009F22AB">
        <w:rPr>
          <w:rFonts w:ascii="Times New Roman" w:hAnsi="Times New Roman" w:cs="Times New Roman"/>
          <w:i/>
          <w:sz w:val="20"/>
        </w:rPr>
        <w:t xml:space="preserve">Цена Контракта составляет _____ (_____) </w:t>
      </w:r>
      <w:proofErr w:type="spellStart"/>
      <w:r w:rsidRPr="009F22AB">
        <w:rPr>
          <w:rFonts w:ascii="Times New Roman" w:hAnsi="Times New Roman" w:cs="Times New Roman"/>
          <w:i/>
          <w:sz w:val="20"/>
        </w:rPr>
        <w:t>рубл</w:t>
      </w:r>
      <w:proofErr w:type="spellEnd"/>
      <w:r w:rsidRPr="009F22AB">
        <w:rPr>
          <w:rFonts w:ascii="Times New Roman" w:hAnsi="Times New Roman" w:cs="Times New Roman"/>
          <w:i/>
          <w:sz w:val="20"/>
        </w:rPr>
        <w:t>__ ___ копе___. В цене Контракта НДС не предусмотрен на основании части __ статьи ___ Налогового кодекса Российской Федерации</w:t>
      </w:r>
      <w:r w:rsidR="00FB35AE" w:rsidRPr="00C70F76">
        <w:rPr>
          <w:rFonts w:ascii="Times New Roman" w:hAnsi="Times New Roman" w:cs="Times New Roman"/>
          <w:bCs/>
          <w:sz w:val="20"/>
        </w:rPr>
        <w:t>.</w:t>
      </w:r>
    </w:p>
    <w:p w:rsidR="00647A53" w:rsidRPr="00C70F76" w:rsidRDefault="00117E8E" w:rsidP="003A1E1E">
      <w:pPr>
        <w:pStyle w:val="ConsPlusNormal"/>
        <w:numPr>
          <w:ilvl w:val="1"/>
          <w:numId w:val="1"/>
        </w:numPr>
        <w:adjustRightInd w:val="0"/>
        <w:ind w:left="0" w:firstLine="567"/>
        <w:contextualSpacing/>
        <w:jc w:val="both"/>
        <w:rPr>
          <w:rFonts w:ascii="Times New Roman" w:hAnsi="Times New Roman" w:cs="Times New Roman"/>
          <w:sz w:val="20"/>
        </w:rPr>
      </w:pPr>
      <w:r w:rsidRPr="007062BB">
        <w:rPr>
          <w:rFonts w:ascii="Times New Roman" w:hAnsi="Times New Roman" w:cs="Times New Roman"/>
          <w:b/>
          <w:sz w:val="20"/>
        </w:rPr>
        <w:t xml:space="preserve">Источник финансирования Контракта – средства бюджетного учреждения. </w:t>
      </w:r>
      <w:r w:rsidRPr="00F54E24">
        <w:rPr>
          <w:rFonts w:ascii="Times New Roman" w:hAnsi="Times New Roman" w:cs="Times New Roman"/>
          <w:b/>
          <w:bCs/>
          <w:sz w:val="20"/>
        </w:rPr>
        <w:t>КБК 00000000000000000244</w:t>
      </w:r>
      <w:r>
        <w:rPr>
          <w:rFonts w:ascii="Times New Roman" w:hAnsi="Times New Roman" w:cs="Times New Roman"/>
          <w:b/>
          <w:bCs/>
          <w:sz w:val="20"/>
        </w:rPr>
        <w:t xml:space="preserve">. </w:t>
      </w:r>
      <w:r w:rsidRPr="007062BB">
        <w:rPr>
          <w:rFonts w:ascii="Times New Roman" w:hAnsi="Times New Roman" w:cs="Times New Roman"/>
          <w:bCs/>
          <w:sz w:val="20"/>
        </w:rPr>
        <w:t>Банковское сопровождение контракта не предусматривается. Казначейское сопровождение контракта не предусматривается</w:t>
      </w:r>
      <w:r w:rsidR="00647A53" w:rsidRPr="00C70F76">
        <w:rPr>
          <w:rFonts w:ascii="Times New Roman" w:hAnsi="Times New Roman" w:cs="Times New Roman"/>
          <w:sz w:val="20"/>
        </w:rPr>
        <w:t>.</w:t>
      </w:r>
    </w:p>
    <w:p w:rsidR="00647A53" w:rsidRPr="00C70F76" w:rsidRDefault="008A4A4A" w:rsidP="00117E8E">
      <w:pPr>
        <w:pStyle w:val="ConsPlusNormal"/>
        <w:numPr>
          <w:ilvl w:val="1"/>
          <w:numId w:val="1"/>
        </w:numPr>
        <w:adjustRightInd w:val="0"/>
        <w:ind w:left="0" w:firstLine="567"/>
        <w:contextualSpacing/>
        <w:jc w:val="both"/>
        <w:rPr>
          <w:rFonts w:ascii="Times New Roman" w:hAnsi="Times New Roman" w:cs="Times New Roman"/>
          <w:sz w:val="20"/>
        </w:rPr>
      </w:pPr>
      <w:r w:rsidRPr="00C70F76">
        <w:rPr>
          <w:rFonts w:ascii="Times New Roman" w:hAnsi="Times New Roman" w:cs="Times New Roman"/>
          <w:sz w:val="20"/>
        </w:rPr>
        <w:t xml:space="preserve">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размер платежей, подлежащих уплате Заказчиком Исполнителю (юридическому лицу или физическому лицу, в том числе зарегистрированному в качестве индивидуального предпринимателя), связанных с оплатой </w:t>
      </w:r>
      <w:r w:rsidR="008862B1" w:rsidRPr="00C70F76">
        <w:rPr>
          <w:rFonts w:ascii="Times New Roman" w:hAnsi="Times New Roman" w:cs="Times New Roman"/>
          <w:sz w:val="20"/>
        </w:rPr>
        <w:t>Контракт</w:t>
      </w:r>
      <w:r w:rsidRPr="00C70F76">
        <w:rPr>
          <w:rFonts w:ascii="Times New Roman" w:hAnsi="Times New Roman" w:cs="Times New Roman"/>
          <w:sz w:val="20"/>
        </w:rPr>
        <w:t>а, уменьшается на размер указанных налогов, сборов и иных обязательных платежей в бюджеты бюджетной системы Российской Федерации.</w:t>
      </w:r>
    </w:p>
    <w:p w:rsidR="00117E8E" w:rsidRDefault="00117E8E" w:rsidP="00117E8E">
      <w:pPr>
        <w:pStyle w:val="ConsPlusNormal"/>
        <w:numPr>
          <w:ilvl w:val="1"/>
          <w:numId w:val="1"/>
        </w:numPr>
        <w:adjustRightInd w:val="0"/>
        <w:ind w:left="0" w:firstLine="567"/>
        <w:contextualSpacing/>
        <w:jc w:val="both"/>
        <w:rPr>
          <w:rFonts w:ascii="Times New Roman" w:hAnsi="Times New Roman" w:cs="Times New Roman"/>
          <w:sz w:val="20"/>
        </w:rPr>
      </w:pPr>
      <w:r w:rsidRPr="00C87BCB">
        <w:rPr>
          <w:rFonts w:ascii="Times New Roman" w:hAnsi="Times New Roman" w:cs="Times New Roman"/>
          <w:sz w:val="20"/>
        </w:rPr>
        <w:t>Цена Контракта включает в себя</w:t>
      </w:r>
      <w:r>
        <w:rPr>
          <w:rFonts w:ascii="Times New Roman" w:hAnsi="Times New Roman" w:cs="Times New Roman"/>
          <w:sz w:val="20"/>
        </w:rPr>
        <w:t>:</w:t>
      </w:r>
    </w:p>
    <w:p w:rsidR="00117E8E" w:rsidRDefault="00117E8E" w:rsidP="00117E8E">
      <w:pPr>
        <w:pStyle w:val="ConsPlusNormal"/>
        <w:numPr>
          <w:ilvl w:val="2"/>
          <w:numId w:val="1"/>
        </w:numPr>
        <w:adjustRightInd w:val="0"/>
        <w:ind w:left="0" w:firstLine="567"/>
        <w:contextualSpacing/>
        <w:jc w:val="both"/>
        <w:rPr>
          <w:rFonts w:ascii="Times New Roman" w:hAnsi="Times New Roman" w:cs="Times New Roman"/>
          <w:sz w:val="20"/>
        </w:rPr>
      </w:pPr>
      <w:r w:rsidRPr="00134C07">
        <w:rPr>
          <w:rFonts w:ascii="Times New Roman" w:hAnsi="Times New Roman" w:cs="Times New Roman"/>
          <w:sz w:val="20"/>
        </w:rPr>
        <w:t xml:space="preserve">Стоимость </w:t>
      </w:r>
      <w:r w:rsidRPr="00AA759E">
        <w:rPr>
          <w:rFonts w:ascii="Times New Roman" w:hAnsi="Times New Roman" w:cs="Times New Roman"/>
          <w:sz w:val="20"/>
        </w:rPr>
        <w:t>Услуг</w:t>
      </w:r>
      <w:r>
        <w:rPr>
          <w:rFonts w:ascii="Times New Roman" w:hAnsi="Times New Roman" w:cs="Times New Roman"/>
          <w:sz w:val="20"/>
        </w:rPr>
        <w:t xml:space="preserve">, </w:t>
      </w:r>
      <w:r w:rsidRPr="00C70F76">
        <w:rPr>
          <w:rFonts w:ascii="Times New Roman" w:hAnsi="Times New Roman" w:cs="Times New Roman"/>
          <w:sz w:val="20"/>
        </w:rPr>
        <w:t>стоимость имущества</w:t>
      </w:r>
      <w:r w:rsidRPr="00134C07">
        <w:rPr>
          <w:rFonts w:ascii="Times New Roman" w:hAnsi="Times New Roman" w:cs="Times New Roman"/>
          <w:sz w:val="20"/>
        </w:rPr>
        <w:t xml:space="preserve"> </w:t>
      </w:r>
      <w:r>
        <w:rPr>
          <w:rFonts w:ascii="Times New Roman" w:hAnsi="Times New Roman" w:cs="Times New Roman"/>
          <w:sz w:val="20"/>
        </w:rPr>
        <w:t xml:space="preserve">и </w:t>
      </w:r>
      <w:r w:rsidRPr="00134C07">
        <w:rPr>
          <w:rFonts w:ascii="Times New Roman" w:hAnsi="Times New Roman" w:cs="Times New Roman"/>
          <w:sz w:val="20"/>
        </w:rPr>
        <w:t xml:space="preserve">расходных материалов </w:t>
      </w:r>
      <w:r w:rsidR="004919A2" w:rsidRPr="004919A2">
        <w:rPr>
          <w:rFonts w:ascii="Times New Roman" w:hAnsi="Times New Roman" w:cs="Times New Roman"/>
          <w:sz w:val="20"/>
        </w:rPr>
        <w:t xml:space="preserve">необходимых для оказания </w:t>
      </w:r>
      <w:r w:rsidR="004919A2">
        <w:rPr>
          <w:rFonts w:ascii="Times New Roman" w:hAnsi="Times New Roman" w:cs="Times New Roman"/>
          <w:sz w:val="20"/>
        </w:rPr>
        <w:t>У</w:t>
      </w:r>
      <w:r w:rsidR="004919A2" w:rsidRPr="004919A2">
        <w:rPr>
          <w:rFonts w:ascii="Times New Roman" w:hAnsi="Times New Roman" w:cs="Times New Roman"/>
          <w:sz w:val="20"/>
        </w:rPr>
        <w:t xml:space="preserve">слуг (спецодежды, инвентаря, расходных материалов и т.д.), стоимость машин и оборудования, необходимых для оказания </w:t>
      </w:r>
      <w:r w:rsidR="004919A2">
        <w:rPr>
          <w:rFonts w:ascii="Times New Roman" w:hAnsi="Times New Roman" w:cs="Times New Roman"/>
          <w:sz w:val="20"/>
        </w:rPr>
        <w:t>У</w:t>
      </w:r>
      <w:r w:rsidR="004919A2" w:rsidRPr="004919A2">
        <w:rPr>
          <w:rFonts w:ascii="Times New Roman" w:hAnsi="Times New Roman" w:cs="Times New Roman"/>
          <w:sz w:val="20"/>
        </w:rPr>
        <w:t>слуг, транспортные расходы, стоимость имущества Исполнителя, используемого им для оказания Услуг на основании Контракта</w:t>
      </w:r>
      <w:r w:rsidRPr="00134C07">
        <w:rPr>
          <w:rFonts w:ascii="Times New Roman" w:hAnsi="Times New Roman" w:cs="Times New Roman"/>
          <w:sz w:val="20"/>
        </w:rPr>
        <w:t xml:space="preserve">; расходы на транспортировку материалов и имущества Исполнителя до места, в котором надлежит </w:t>
      </w:r>
      <w:r>
        <w:rPr>
          <w:rFonts w:ascii="Times New Roman" w:hAnsi="Times New Roman" w:cs="Times New Roman"/>
          <w:sz w:val="20"/>
        </w:rPr>
        <w:t>оказание Услуг</w:t>
      </w:r>
      <w:r w:rsidRPr="00134C07">
        <w:rPr>
          <w:rFonts w:ascii="Times New Roman" w:hAnsi="Times New Roman" w:cs="Times New Roman"/>
          <w:sz w:val="20"/>
        </w:rPr>
        <w:t xml:space="preserve"> основании Контракта, в том числе подъем и/или спуск на соответствующий этаж этих материалов и этого имущества; стоимость погрузок и разгрузок</w:t>
      </w:r>
      <w:r w:rsidR="004919A2">
        <w:rPr>
          <w:rFonts w:ascii="Times New Roman" w:hAnsi="Times New Roman" w:cs="Times New Roman"/>
          <w:sz w:val="20"/>
        </w:rPr>
        <w:t>.</w:t>
      </w:r>
    </w:p>
    <w:p w:rsidR="00647A53" w:rsidRPr="00C70F76" w:rsidRDefault="00117E8E" w:rsidP="00847307">
      <w:pPr>
        <w:pStyle w:val="ConsPlusNormal"/>
        <w:numPr>
          <w:ilvl w:val="2"/>
          <w:numId w:val="1"/>
        </w:numPr>
        <w:adjustRightInd w:val="0"/>
        <w:ind w:left="0" w:firstLine="567"/>
        <w:contextualSpacing/>
        <w:jc w:val="both"/>
        <w:rPr>
          <w:rFonts w:ascii="Times New Roman" w:hAnsi="Times New Roman" w:cs="Times New Roman"/>
          <w:sz w:val="20"/>
        </w:rPr>
      </w:pPr>
      <w:r w:rsidRPr="00C87BCB">
        <w:rPr>
          <w:rFonts w:ascii="Times New Roman" w:hAnsi="Times New Roman" w:cs="Times New Roman"/>
          <w:sz w:val="20"/>
        </w:rPr>
        <w:t>Все иные возможные расходы, которые могут возникнуть у Исполнителя в связи с надлежащим исполнением Контракта, в том числе, но не ограничиваясь, расходами по оплате налогов</w:t>
      </w:r>
      <w:r>
        <w:rPr>
          <w:rFonts w:ascii="Times New Roman" w:hAnsi="Times New Roman" w:cs="Times New Roman"/>
          <w:sz w:val="20"/>
        </w:rPr>
        <w:t xml:space="preserve"> (в том числе НДС, если Исполнитель является плательщиком НДС)</w:t>
      </w:r>
      <w:r w:rsidRPr="00C87BCB">
        <w:rPr>
          <w:rFonts w:ascii="Times New Roman" w:hAnsi="Times New Roman" w:cs="Times New Roman"/>
          <w:sz w:val="20"/>
        </w:rPr>
        <w:t xml:space="preserve">, таможенных пошлин, сборов и других обязательных платежей в соответствии с действующим законодательством Российской Федерации; расходами по оплате страховых премий и иных платежей Исполнителя как страхователя; все непредвиденные расходы, которые могут возникнуть у Исполнителя в период действия Контракта в связи с исполнением и/или ненадлежащим </w:t>
      </w:r>
      <w:r w:rsidRPr="00C87BCB">
        <w:rPr>
          <w:rFonts w:ascii="Times New Roman" w:hAnsi="Times New Roman" w:cs="Times New Roman"/>
          <w:sz w:val="20"/>
        </w:rPr>
        <w:lastRenderedPageBreak/>
        <w:t>исполнением Контракта</w:t>
      </w:r>
      <w:r w:rsidR="00647A53" w:rsidRPr="00C70F76">
        <w:rPr>
          <w:rFonts w:ascii="Times New Roman" w:hAnsi="Times New Roman" w:cs="Times New Roman"/>
          <w:sz w:val="20"/>
        </w:rPr>
        <w:t>.</w:t>
      </w:r>
    </w:p>
    <w:p w:rsidR="00647A53" w:rsidRPr="00C70F76" w:rsidRDefault="008862B1" w:rsidP="00847307">
      <w:pPr>
        <w:pStyle w:val="ConsPlusNormal"/>
        <w:numPr>
          <w:ilvl w:val="1"/>
          <w:numId w:val="1"/>
        </w:numPr>
        <w:adjustRightInd w:val="0"/>
        <w:ind w:left="0" w:firstLine="567"/>
        <w:contextualSpacing/>
        <w:jc w:val="both"/>
        <w:rPr>
          <w:rFonts w:ascii="Times New Roman" w:hAnsi="Times New Roman" w:cs="Times New Roman"/>
          <w:sz w:val="20"/>
        </w:rPr>
      </w:pPr>
      <w:r w:rsidRPr="00C70F76">
        <w:rPr>
          <w:rFonts w:ascii="Times New Roman" w:hAnsi="Times New Roman" w:cs="Times New Roman"/>
          <w:sz w:val="20"/>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8A4A4A" w:rsidRPr="00C70F76">
        <w:rPr>
          <w:rFonts w:ascii="Times New Roman" w:hAnsi="Times New Roman" w:cs="Times New Roman"/>
          <w:sz w:val="20"/>
        </w:rPr>
        <w:t>.</w:t>
      </w:r>
    </w:p>
    <w:p w:rsidR="0020783C" w:rsidRDefault="0020783C" w:rsidP="00847307">
      <w:pPr>
        <w:pStyle w:val="a6"/>
        <w:numPr>
          <w:ilvl w:val="1"/>
          <w:numId w:val="1"/>
        </w:numPr>
        <w:ind w:left="0" w:firstLine="567"/>
        <w:rPr>
          <w:color w:val="auto"/>
          <w:sz w:val="20"/>
        </w:rPr>
      </w:pPr>
      <w:r w:rsidRPr="00C70F76">
        <w:rPr>
          <w:color w:val="auto"/>
          <w:sz w:val="20"/>
        </w:rPr>
        <w:t>В случае уменьшения Министерству здравоохранения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количество Товара (п 5. Ст. 78.1 БК РФ).</w:t>
      </w:r>
    </w:p>
    <w:p w:rsidR="00847307" w:rsidRPr="00847307" w:rsidRDefault="00847307" w:rsidP="00847307">
      <w:pPr>
        <w:pStyle w:val="a6"/>
        <w:numPr>
          <w:ilvl w:val="1"/>
          <w:numId w:val="1"/>
        </w:numPr>
        <w:ind w:left="0" w:firstLine="567"/>
        <w:rPr>
          <w:color w:val="auto"/>
          <w:sz w:val="20"/>
        </w:rPr>
      </w:pPr>
      <w:r>
        <w:rPr>
          <w:color w:val="auto"/>
          <w:sz w:val="20"/>
        </w:rPr>
        <w:t>Исполнитель</w:t>
      </w:r>
      <w:r w:rsidRPr="00847307">
        <w:rPr>
          <w:color w:val="auto"/>
          <w:sz w:val="20"/>
        </w:rPr>
        <w:t xml:space="preserve">,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в связи с выявлением после заключения Контракта обстоятельств, служащих основанием для исчисления </w:t>
      </w:r>
      <w:r>
        <w:rPr>
          <w:color w:val="auto"/>
          <w:sz w:val="20"/>
        </w:rPr>
        <w:t>Исполнителем</w:t>
      </w:r>
      <w:r w:rsidRPr="00847307">
        <w:rPr>
          <w:color w:val="auto"/>
          <w:sz w:val="20"/>
        </w:rPr>
        <w:t xml:space="preserve"> такого налога. В этом случае считается, что цена Контракта включает в себя сумму НДС</w:t>
      </w:r>
      <w:r>
        <w:rPr>
          <w:color w:val="auto"/>
          <w:sz w:val="20"/>
        </w:rPr>
        <w:t>.</w:t>
      </w:r>
    </w:p>
    <w:p w:rsidR="00647A53" w:rsidRPr="00C70F76" w:rsidRDefault="00647A53" w:rsidP="00847307">
      <w:pPr>
        <w:pStyle w:val="a6"/>
        <w:numPr>
          <w:ilvl w:val="1"/>
          <w:numId w:val="1"/>
        </w:numPr>
        <w:ind w:left="0" w:firstLine="567"/>
        <w:rPr>
          <w:color w:val="auto"/>
          <w:sz w:val="20"/>
        </w:rPr>
      </w:pPr>
      <w:r w:rsidRPr="00C70F76">
        <w:rPr>
          <w:color w:val="auto"/>
          <w:sz w:val="20"/>
        </w:rPr>
        <w:t xml:space="preserve">Заключив </w:t>
      </w:r>
      <w:r w:rsidR="008862B1" w:rsidRPr="00C70F76">
        <w:rPr>
          <w:color w:val="auto"/>
          <w:sz w:val="20"/>
        </w:rPr>
        <w:t>Контракт</w:t>
      </w:r>
      <w:r w:rsidRPr="00C70F76">
        <w:rPr>
          <w:color w:val="auto"/>
          <w:sz w:val="20"/>
        </w:rPr>
        <w:t xml:space="preserve">, Стороны также пришли к соглашению о том, что указание Исполнителем в документах, предоставленных Заказчику в связи с оказанием Услуги на основании </w:t>
      </w:r>
      <w:r w:rsidR="008862B1" w:rsidRPr="00C70F76">
        <w:rPr>
          <w:color w:val="auto"/>
          <w:sz w:val="20"/>
        </w:rPr>
        <w:t>Контракт</w:t>
      </w:r>
      <w:r w:rsidR="008A4A4A" w:rsidRPr="00C70F76">
        <w:rPr>
          <w:color w:val="auto"/>
          <w:sz w:val="20"/>
        </w:rPr>
        <w:t>а</w:t>
      </w:r>
      <w:r w:rsidRPr="00C70F76">
        <w:rPr>
          <w:color w:val="auto"/>
          <w:sz w:val="20"/>
        </w:rPr>
        <w:t xml:space="preserve">, иной цены и/или цен, отличных от установленных </w:t>
      </w:r>
      <w:r w:rsidR="008862B1" w:rsidRPr="00C70F76">
        <w:rPr>
          <w:color w:val="auto"/>
          <w:sz w:val="20"/>
        </w:rPr>
        <w:t>Контракт</w:t>
      </w:r>
      <w:r w:rsidR="008A4A4A" w:rsidRPr="00C70F76">
        <w:rPr>
          <w:color w:val="auto"/>
          <w:sz w:val="20"/>
        </w:rPr>
        <w:t>ом</w:t>
      </w:r>
      <w:r w:rsidRPr="00C70F76">
        <w:rPr>
          <w:color w:val="auto"/>
          <w:sz w:val="20"/>
        </w:rPr>
        <w:t xml:space="preserve"> и/или Техническим заданием, не является офертой Исполнителя изменить цену </w:t>
      </w:r>
      <w:r w:rsidR="008862B1" w:rsidRPr="00C70F76">
        <w:rPr>
          <w:color w:val="auto"/>
          <w:sz w:val="20"/>
        </w:rPr>
        <w:t>Контракт</w:t>
      </w:r>
      <w:r w:rsidR="008A4A4A" w:rsidRPr="00C70F76">
        <w:rPr>
          <w:color w:val="auto"/>
          <w:sz w:val="20"/>
        </w:rPr>
        <w:t>а</w:t>
      </w:r>
      <w:r w:rsidRPr="00C70F76">
        <w:rPr>
          <w:color w:val="auto"/>
          <w:sz w:val="20"/>
        </w:rPr>
        <w:t xml:space="preserve"> и/или цену единицы Услуги, но являются основанием для Исполнителя нести ответственность за каждое указанное действие в размере и порядке, установленн</w:t>
      </w:r>
      <w:r w:rsidR="008A4A4A" w:rsidRPr="00C70F76">
        <w:rPr>
          <w:color w:val="auto"/>
          <w:sz w:val="20"/>
        </w:rPr>
        <w:t>ом</w:t>
      </w:r>
      <w:r w:rsidRPr="00C70F76">
        <w:rPr>
          <w:color w:val="auto"/>
          <w:sz w:val="20"/>
        </w:rPr>
        <w:t xml:space="preserve"> пунктом </w:t>
      </w:r>
      <w:r w:rsidR="00941366" w:rsidRPr="00C70F76">
        <w:rPr>
          <w:color w:val="auto"/>
          <w:sz w:val="20"/>
        </w:rPr>
        <w:t>10.3.</w:t>
      </w:r>
      <w:r w:rsidR="00D043F1" w:rsidRPr="00C70F76">
        <w:rPr>
          <w:color w:val="auto"/>
          <w:sz w:val="20"/>
        </w:rPr>
        <w:t>4</w:t>
      </w:r>
      <w:r w:rsidR="00941366" w:rsidRPr="00C70F76">
        <w:rPr>
          <w:color w:val="auto"/>
          <w:sz w:val="20"/>
        </w:rPr>
        <w:t>.</w:t>
      </w:r>
      <w:r w:rsidRPr="00C70F76">
        <w:rPr>
          <w:color w:val="auto"/>
          <w:sz w:val="20"/>
        </w:rPr>
        <w:t xml:space="preserve"> </w:t>
      </w:r>
      <w:r w:rsidR="008862B1" w:rsidRPr="00C70F76">
        <w:rPr>
          <w:color w:val="auto"/>
          <w:sz w:val="20"/>
        </w:rPr>
        <w:t>Контракт</w:t>
      </w:r>
      <w:r w:rsidR="008A4A4A" w:rsidRPr="00C70F76">
        <w:rPr>
          <w:color w:val="auto"/>
          <w:sz w:val="20"/>
        </w:rPr>
        <w:t>а</w:t>
      </w:r>
      <w:r w:rsidRPr="00C70F76">
        <w:rPr>
          <w:color w:val="auto"/>
          <w:sz w:val="20"/>
        </w:rPr>
        <w:t>. Любые действия Заказчика, совершенные им в связи с наличием события, указанного в настоящем пункте, не влекут за собой последствий, предусмотренных корреспонденций норм, которые установлены пунктом 3 статьи 434 Гражданского кодекса Российской Федерации и пунктом 3 статьи 438 Гражданского кодекса Российской Федерации.</w:t>
      </w:r>
    </w:p>
    <w:p w:rsidR="00977768" w:rsidRPr="00C70F76" w:rsidRDefault="00977768" w:rsidP="00117E8E">
      <w:pPr>
        <w:pStyle w:val="a6"/>
        <w:numPr>
          <w:ilvl w:val="0"/>
          <w:numId w:val="1"/>
        </w:numPr>
        <w:ind w:left="0" w:firstLine="567"/>
        <w:rPr>
          <w:b/>
          <w:color w:val="auto"/>
          <w:sz w:val="20"/>
        </w:rPr>
      </w:pPr>
      <w:r w:rsidRPr="00C70F76">
        <w:rPr>
          <w:b/>
          <w:color w:val="auto"/>
          <w:sz w:val="20"/>
        </w:rPr>
        <w:t>Срок оказания Услуг</w:t>
      </w:r>
    </w:p>
    <w:p w:rsidR="00117E8E" w:rsidRDefault="008F7807" w:rsidP="00117E8E">
      <w:pPr>
        <w:pStyle w:val="a6"/>
        <w:numPr>
          <w:ilvl w:val="1"/>
          <w:numId w:val="1"/>
        </w:numPr>
        <w:ind w:left="0" w:firstLine="567"/>
        <w:rPr>
          <w:color w:val="auto"/>
          <w:sz w:val="20"/>
        </w:rPr>
      </w:pPr>
      <w:r w:rsidRPr="008F7807">
        <w:rPr>
          <w:color w:val="auto"/>
          <w:sz w:val="20"/>
        </w:rPr>
        <w:t xml:space="preserve">Услуги на основании </w:t>
      </w:r>
      <w:r>
        <w:rPr>
          <w:color w:val="auto"/>
          <w:sz w:val="20"/>
        </w:rPr>
        <w:t>Контракта</w:t>
      </w:r>
      <w:r w:rsidRPr="008F7807">
        <w:rPr>
          <w:color w:val="auto"/>
          <w:sz w:val="20"/>
        </w:rPr>
        <w:t xml:space="preserve"> должны быть оказаны Исполнителем в </w:t>
      </w:r>
      <w:r w:rsidR="004919A2">
        <w:rPr>
          <w:color w:val="auto"/>
          <w:sz w:val="20"/>
        </w:rPr>
        <w:t xml:space="preserve">срок до </w:t>
      </w:r>
      <w:r w:rsidR="00847307">
        <w:rPr>
          <w:color w:val="auto"/>
          <w:sz w:val="20"/>
        </w:rPr>
        <w:t>31.10.2026</w:t>
      </w:r>
      <w:r w:rsidR="004919A2">
        <w:rPr>
          <w:color w:val="auto"/>
          <w:sz w:val="20"/>
        </w:rPr>
        <w:t xml:space="preserve"> года включительно</w:t>
      </w:r>
      <w:r w:rsidR="005E7CAB">
        <w:rPr>
          <w:color w:val="auto"/>
          <w:sz w:val="20"/>
        </w:rPr>
        <w:t>.</w:t>
      </w:r>
    </w:p>
    <w:p w:rsidR="00117E8E" w:rsidRDefault="008F7807" w:rsidP="00117E8E">
      <w:pPr>
        <w:pStyle w:val="a6"/>
        <w:numPr>
          <w:ilvl w:val="1"/>
          <w:numId w:val="1"/>
        </w:numPr>
        <w:ind w:left="0" w:firstLine="567"/>
        <w:rPr>
          <w:color w:val="auto"/>
          <w:sz w:val="20"/>
        </w:rPr>
      </w:pPr>
      <w:r w:rsidRPr="008F7807">
        <w:rPr>
          <w:color w:val="auto"/>
          <w:sz w:val="20"/>
        </w:rPr>
        <w:t xml:space="preserve">В случае приостановления Исполнителем Услуг, в соответствии со статьей 716 Гражданского кодекса Российской Федерации и/или условиями </w:t>
      </w:r>
      <w:r w:rsidR="00823685">
        <w:rPr>
          <w:color w:val="auto"/>
          <w:sz w:val="20"/>
        </w:rPr>
        <w:t>Контракта</w:t>
      </w:r>
      <w:r w:rsidRPr="008F7807">
        <w:rPr>
          <w:color w:val="auto"/>
          <w:sz w:val="20"/>
        </w:rPr>
        <w:t>, последний немедленно направляет Заказчику соответствующее уведомление о приостановке Услуг с указанием момента, с которого приостанавливаются Услуги, и причин их приостановки</w:t>
      </w:r>
    </w:p>
    <w:p w:rsidR="00117E8E" w:rsidRDefault="00823685" w:rsidP="00117E8E">
      <w:pPr>
        <w:pStyle w:val="a6"/>
        <w:numPr>
          <w:ilvl w:val="1"/>
          <w:numId w:val="1"/>
        </w:numPr>
        <w:ind w:left="0" w:firstLine="567"/>
        <w:rPr>
          <w:color w:val="auto"/>
          <w:sz w:val="20"/>
        </w:rPr>
      </w:pPr>
      <w:r w:rsidRPr="00823685">
        <w:rPr>
          <w:color w:val="auto"/>
          <w:sz w:val="20"/>
        </w:rPr>
        <w:t>Исполнитель по предварительному письменному согласованию с Заказчиком вправе досрочно оказать Услуги и сдать их результаты Заказчику. Заказчик вправе досрочно оплатить принятый Заказчиком результат Услуги</w:t>
      </w:r>
      <w:r>
        <w:rPr>
          <w:color w:val="auto"/>
          <w:sz w:val="20"/>
        </w:rPr>
        <w:t>.</w:t>
      </w:r>
    </w:p>
    <w:p w:rsidR="00117E8E" w:rsidRPr="00C70F76" w:rsidRDefault="00117E8E" w:rsidP="00977768">
      <w:pPr>
        <w:pStyle w:val="a6"/>
        <w:numPr>
          <w:ilvl w:val="1"/>
          <w:numId w:val="1"/>
        </w:numPr>
        <w:ind w:left="0" w:firstLine="567"/>
        <w:rPr>
          <w:color w:val="auto"/>
          <w:sz w:val="20"/>
        </w:rPr>
      </w:pPr>
      <w:r>
        <w:rPr>
          <w:sz w:val="20"/>
        </w:rPr>
        <w:t>В случае, если Услуги оказываются на Объектах заказчика, такие Услуги</w:t>
      </w:r>
      <w:r w:rsidRPr="002D7256">
        <w:rPr>
          <w:sz w:val="20"/>
        </w:rPr>
        <w:t xml:space="preserve"> могут </w:t>
      </w:r>
      <w:r>
        <w:rPr>
          <w:sz w:val="20"/>
        </w:rPr>
        <w:t>оказываться</w:t>
      </w:r>
      <w:r w:rsidRPr="002D7256">
        <w:rPr>
          <w:sz w:val="20"/>
        </w:rPr>
        <w:t xml:space="preserve"> только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с </w:t>
      </w:r>
      <w:r w:rsidRPr="002D7256">
        <w:rPr>
          <w:rFonts w:eastAsia="Calibri"/>
          <w:sz w:val="20"/>
        </w:rPr>
        <w:t xml:space="preserve">08 часов </w:t>
      </w:r>
      <w:r>
        <w:rPr>
          <w:rFonts w:eastAsia="Calibri"/>
          <w:sz w:val="20"/>
        </w:rPr>
        <w:t>3</w:t>
      </w:r>
      <w:r w:rsidRPr="002D7256">
        <w:rPr>
          <w:rFonts w:eastAsia="Calibri"/>
          <w:sz w:val="20"/>
        </w:rPr>
        <w:t>0 минут</w:t>
      </w:r>
      <w:r w:rsidRPr="002D7256">
        <w:rPr>
          <w:sz w:val="20"/>
        </w:rPr>
        <w:t xml:space="preserve"> до </w:t>
      </w:r>
      <w:r w:rsidRPr="002D7256">
        <w:rPr>
          <w:rFonts w:eastAsia="Calibri"/>
          <w:sz w:val="20"/>
        </w:rPr>
        <w:t>17 часов 30 минут</w:t>
      </w:r>
      <w:r w:rsidRPr="002D7256">
        <w:rPr>
          <w:sz w:val="20"/>
        </w:rPr>
        <w:t xml:space="preserve"> (Кемеровское время)</w:t>
      </w:r>
      <w:r>
        <w:rPr>
          <w:sz w:val="20"/>
        </w:rPr>
        <w:t>.</w:t>
      </w:r>
    </w:p>
    <w:p w:rsidR="00805CC3" w:rsidRPr="00C70F76" w:rsidRDefault="00805CC3" w:rsidP="00060034">
      <w:pPr>
        <w:pStyle w:val="a6"/>
        <w:numPr>
          <w:ilvl w:val="0"/>
          <w:numId w:val="1"/>
        </w:numPr>
        <w:ind w:left="0" w:firstLine="567"/>
        <w:rPr>
          <w:b/>
          <w:color w:val="auto"/>
          <w:sz w:val="20"/>
        </w:rPr>
      </w:pPr>
      <w:r w:rsidRPr="00C70F76">
        <w:rPr>
          <w:b/>
          <w:color w:val="auto"/>
          <w:sz w:val="20"/>
        </w:rPr>
        <w:t>Порядок оказания Услуг</w:t>
      </w:r>
    </w:p>
    <w:p w:rsidR="00805CC3" w:rsidRPr="00C70F76" w:rsidRDefault="00805CC3" w:rsidP="00060034">
      <w:pPr>
        <w:pStyle w:val="a6"/>
        <w:numPr>
          <w:ilvl w:val="1"/>
          <w:numId w:val="1"/>
        </w:numPr>
        <w:ind w:left="0" w:firstLine="567"/>
        <w:rPr>
          <w:color w:val="auto"/>
          <w:sz w:val="20"/>
        </w:rPr>
      </w:pPr>
      <w:r w:rsidRPr="00C70F76">
        <w:rPr>
          <w:color w:val="auto"/>
          <w:sz w:val="20"/>
        </w:rPr>
        <w:t>Перечень и последовательность действий Исполнителя, составляющих Услугу; периодичность совершения этих действий; места, в которых должны быть совершены эти действия, изложены в Техническом задании.</w:t>
      </w:r>
      <w:r w:rsidR="00823685">
        <w:rPr>
          <w:color w:val="auto"/>
          <w:sz w:val="20"/>
        </w:rPr>
        <w:t xml:space="preserve"> </w:t>
      </w:r>
      <w:r w:rsidR="00823685" w:rsidRPr="00823685">
        <w:rPr>
          <w:color w:val="auto"/>
          <w:sz w:val="20"/>
        </w:rPr>
        <w:t>Услуги должны быть оказаны в соответствии с Техническим заданием, а также с соблюдением требований</w:t>
      </w:r>
      <w:r w:rsidR="00823685">
        <w:rPr>
          <w:color w:val="auto"/>
          <w:sz w:val="20"/>
        </w:rPr>
        <w:t xml:space="preserve"> нормативных документов</w:t>
      </w:r>
      <w:r w:rsidR="00823685" w:rsidRPr="00823685">
        <w:rPr>
          <w:color w:val="auto"/>
          <w:sz w:val="20"/>
        </w:rPr>
        <w:t>, обязательных норм и правил, регулирующих деятельность по оказанию Услуг на территории Российской Федерации. Квалификация работников, привлекаемых Исполнителем к оказанию Услуг (далее – Работники), должна соответствовать требованиям, которые предъявляются при выполнении такого вида Услуг</w:t>
      </w:r>
    </w:p>
    <w:p w:rsidR="00805CC3" w:rsidRDefault="00823685" w:rsidP="00060034">
      <w:pPr>
        <w:pStyle w:val="a6"/>
        <w:numPr>
          <w:ilvl w:val="1"/>
          <w:numId w:val="1"/>
        </w:numPr>
        <w:ind w:left="0" w:firstLine="567"/>
        <w:rPr>
          <w:color w:val="auto"/>
          <w:sz w:val="20"/>
        </w:rPr>
      </w:pPr>
      <w:r>
        <w:rPr>
          <w:sz w:val="20"/>
        </w:rPr>
        <w:t>Услуги оказываются</w:t>
      </w:r>
      <w:r w:rsidRPr="00F649EC">
        <w:rPr>
          <w:sz w:val="20"/>
        </w:rPr>
        <w:t xml:space="preserve"> иждивением Исполнителя</w:t>
      </w:r>
      <w:r w:rsidRPr="009F6358">
        <w:rPr>
          <w:sz w:val="20"/>
        </w:rPr>
        <w:t xml:space="preserve"> – силами и средствами Исполнителя, с использованием </w:t>
      </w:r>
      <w:r w:rsidR="005E7CAB">
        <w:rPr>
          <w:sz w:val="20"/>
        </w:rPr>
        <w:t xml:space="preserve">машин, </w:t>
      </w:r>
      <w:r w:rsidRPr="009F6358">
        <w:rPr>
          <w:sz w:val="20"/>
        </w:rPr>
        <w:t xml:space="preserve">оборудования, расходных материалов, </w:t>
      </w:r>
      <w:r>
        <w:rPr>
          <w:sz w:val="20"/>
        </w:rPr>
        <w:t xml:space="preserve">принадлежностей, </w:t>
      </w:r>
      <w:r w:rsidRPr="009F6358">
        <w:rPr>
          <w:sz w:val="20"/>
        </w:rPr>
        <w:t xml:space="preserve">имущества и </w:t>
      </w:r>
      <w:r>
        <w:rPr>
          <w:sz w:val="20"/>
        </w:rPr>
        <w:t>т.д.</w:t>
      </w:r>
      <w:r w:rsidRPr="009F6358">
        <w:rPr>
          <w:sz w:val="20"/>
        </w:rPr>
        <w:t xml:space="preserve"> Исполнителя, необходимых для </w:t>
      </w:r>
      <w:r>
        <w:rPr>
          <w:sz w:val="20"/>
        </w:rPr>
        <w:t>оказания Услуг</w:t>
      </w:r>
      <w:r w:rsidRPr="009F6358">
        <w:rPr>
          <w:sz w:val="20"/>
        </w:rPr>
        <w:t xml:space="preserve"> в соответствии с условиями </w:t>
      </w:r>
      <w:r>
        <w:rPr>
          <w:sz w:val="20"/>
        </w:rPr>
        <w:t>Контракт</w:t>
      </w:r>
      <w:r w:rsidRPr="009F6358">
        <w:rPr>
          <w:sz w:val="20"/>
        </w:rPr>
        <w:t>а</w:t>
      </w:r>
      <w:r>
        <w:rPr>
          <w:sz w:val="20"/>
        </w:rPr>
        <w:t xml:space="preserve"> </w:t>
      </w:r>
      <w:r w:rsidRPr="002909BB">
        <w:rPr>
          <w:sz w:val="20"/>
        </w:rPr>
        <w:t>и требованиями Технического задания</w:t>
      </w:r>
      <w:r w:rsidRPr="00C87BCB">
        <w:rPr>
          <w:sz w:val="20"/>
        </w:rPr>
        <w:t xml:space="preserve">. Все </w:t>
      </w:r>
      <w:r w:rsidR="005E7CAB">
        <w:rPr>
          <w:sz w:val="20"/>
        </w:rPr>
        <w:t xml:space="preserve">машины, </w:t>
      </w:r>
      <w:r w:rsidRPr="00C87BCB">
        <w:rPr>
          <w:sz w:val="20"/>
        </w:rPr>
        <w:t>оборудование</w:t>
      </w:r>
      <w:r w:rsidR="00486E80">
        <w:rPr>
          <w:sz w:val="20"/>
        </w:rPr>
        <w:t>,</w:t>
      </w:r>
      <w:r w:rsidRPr="00C87BCB">
        <w:rPr>
          <w:sz w:val="20"/>
        </w:rPr>
        <w:t xml:space="preserve"> имущество, используемое для </w:t>
      </w:r>
      <w:r>
        <w:rPr>
          <w:sz w:val="20"/>
        </w:rPr>
        <w:t>оказания</w:t>
      </w:r>
      <w:r w:rsidRPr="00C87BCB">
        <w:rPr>
          <w:sz w:val="20"/>
        </w:rPr>
        <w:t xml:space="preserve"> на основании Контракта </w:t>
      </w:r>
      <w:r>
        <w:rPr>
          <w:sz w:val="20"/>
        </w:rPr>
        <w:t>Услуг</w:t>
      </w:r>
      <w:r w:rsidRPr="00C87BCB">
        <w:rPr>
          <w:sz w:val="20"/>
        </w:rPr>
        <w:t>, должно быть исправным, при необходимости прошедшим испытания либо проверку</w:t>
      </w:r>
      <w:r w:rsidR="00805CC3" w:rsidRPr="00C70F76">
        <w:rPr>
          <w:color w:val="auto"/>
          <w:sz w:val="20"/>
        </w:rPr>
        <w:t>.</w:t>
      </w:r>
    </w:p>
    <w:p w:rsidR="00486E80" w:rsidRDefault="00486E80" w:rsidP="00060034">
      <w:pPr>
        <w:pStyle w:val="a6"/>
        <w:numPr>
          <w:ilvl w:val="1"/>
          <w:numId w:val="1"/>
        </w:numPr>
        <w:ind w:left="0" w:firstLine="567"/>
        <w:rPr>
          <w:color w:val="auto"/>
          <w:sz w:val="20"/>
        </w:rPr>
      </w:pPr>
      <w:r w:rsidRPr="00486E80">
        <w:rPr>
          <w:color w:val="auto"/>
          <w:sz w:val="20"/>
        </w:rPr>
        <w:t>Исполнитель может привлекать третьих лиц (далее - субподрядчики) для оказания Услуг на основании Контракта. В этом случае Исполнитель несет перед Заказчиком ответственность за действия субподрядчиков, в том числе за последствия неисполнения или ненадлежащего исполнения обязательств субподрядчиком, за убытки, причиненные участием субподрядчика в исполнении Контракта</w:t>
      </w:r>
      <w:r>
        <w:rPr>
          <w:color w:val="auto"/>
          <w:sz w:val="20"/>
        </w:rPr>
        <w:t>.</w:t>
      </w:r>
    </w:p>
    <w:p w:rsidR="00977768" w:rsidRPr="00C70F76" w:rsidRDefault="00805CC3" w:rsidP="0020783C">
      <w:pPr>
        <w:pStyle w:val="a6"/>
        <w:numPr>
          <w:ilvl w:val="1"/>
          <w:numId w:val="1"/>
        </w:numPr>
        <w:ind w:left="0" w:firstLine="567"/>
        <w:rPr>
          <w:color w:val="auto"/>
          <w:sz w:val="20"/>
        </w:rPr>
      </w:pPr>
      <w:r w:rsidRPr="00C70F76">
        <w:rPr>
          <w:color w:val="auto"/>
          <w:sz w:val="20"/>
        </w:rPr>
        <w:t xml:space="preserve">При исполнении </w:t>
      </w:r>
      <w:r w:rsidR="008862B1" w:rsidRPr="00C70F76">
        <w:rPr>
          <w:color w:val="auto"/>
          <w:sz w:val="20"/>
        </w:rPr>
        <w:t>Контракт</w:t>
      </w:r>
      <w:r w:rsidR="000053E7" w:rsidRPr="00C70F76">
        <w:rPr>
          <w:color w:val="auto"/>
          <w:sz w:val="20"/>
        </w:rPr>
        <w:t>а</w:t>
      </w:r>
      <w:r w:rsidRPr="00C70F76">
        <w:rPr>
          <w:color w:val="auto"/>
          <w:sz w:val="20"/>
        </w:rPr>
        <w:t xml:space="preserve">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8862B1" w:rsidRPr="00C70F76">
        <w:rPr>
          <w:color w:val="auto"/>
          <w:sz w:val="20"/>
        </w:rPr>
        <w:t>Контракт</w:t>
      </w:r>
      <w:r w:rsidR="000053E7" w:rsidRPr="00C70F76">
        <w:rPr>
          <w:color w:val="auto"/>
          <w:sz w:val="20"/>
        </w:rPr>
        <w:t>е</w:t>
      </w:r>
      <w:r w:rsidRPr="00C70F76">
        <w:rPr>
          <w:color w:val="auto"/>
          <w:sz w:val="20"/>
        </w:rPr>
        <w:t xml:space="preserve"> и/или в Техническом задании.</w:t>
      </w:r>
    </w:p>
    <w:p w:rsidR="00805CC3" w:rsidRPr="00C70F76" w:rsidRDefault="00805CC3" w:rsidP="0020783C">
      <w:pPr>
        <w:pStyle w:val="a6"/>
        <w:numPr>
          <w:ilvl w:val="1"/>
          <w:numId w:val="1"/>
        </w:numPr>
        <w:ind w:left="0" w:firstLine="567"/>
        <w:rPr>
          <w:color w:val="auto"/>
          <w:sz w:val="20"/>
        </w:rPr>
      </w:pPr>
      <w:r w:rsidRPr="00C70F76">
        <w:rPr>
          <w:color w:val="auto"/>
          <w:sz w:val="20"/>
        </w:rPr>
        <w:t xml:space="preserve">Услуги считаются оказанными после наступления события, определенного пунктом </w:t>
      </w:r>
      <w:r w:rsidR="00A95E2F" w:rsidRPr="00C70F76">
        <w:rPr>
          <w:color w:val="auto"/>
          <w:sz w:val="20"/>
        </w:rPr>
        <w:t>6.16.1</w:t>
      </w:r>
      <w:r w:rsidRPr="00C70F76">
        <w:rPr>
          <w:color w:val="auto"/>
          <w:sz w:val="20"/>
        </w:rPr>
        <w:t xml:space="preserve">. </w:t>
      </w:r>
      <w:r w:rsidR="008862B1" w:rsidRPr="00C70F76">
        <w:rPr>
          <w:color w:val="auto"/>
          <w:sz w:val="20"/>
        </w:rPr>
        <w:t>Контракт</w:t>
      </w:r>
      <w:r w:rsidR="00EB2854" w:rsidRPr="00C70F76">
        <w:rPr>
          <w:color w:val="auto"/>
          <w:sz w:val="20"/>
        </w:rPr>
        <w:t>а</w:t>
      </w:r>
      <w:r w:rsidRPr="00C70F76">
        <w:rPr>
          <w:color w:val="auto"/>
          <w:sz w:val="20"/>
        </w:rPr>
        <w:t>.</w:t>
      </w:r>
    </w:p>
    <w:p w:rsidR="00AF5B20" w:rsidRPr="00C70F76" w:rsidRDefault="00AF5B20" w:rsidP="00486E80">
      <w:pPr>
        <w:pStyle w:val="a6"/>
        <w:numPr>
          <w:ilvl w:val="0"/>
          <w:numId w:val="1"/>
        </w:numPr>
        <w:ind w:left="0" w:firstLine="567"/>
        <w:rPr>
          <w:b/>
          <w:color w:val="auto"/>
          <w:sz w:val="20"/>
        </w:rPr>
      </w:pPr>
      <w:r w:rsidRPr="00C70F76">
        <w:rPr>
          <w:b/>
          <w:color w:val="auto"/>
          <w:sz w:val="20"/>
        </w:rPr>
        <w:t>Гарантии, предоставленные Исполнителем Заказчику</w:t>
      </w:r>
    </w:p>
    <w:p w:rsidR="00AF5B20" w:rsidRPr="00C70F76" w:rsidRDefault="00AF5B20" w:rsidP="00486E80">
      <w:pPr>
        <w:pStyle w:val="a6"/>
        <w:numPr>
          <w:ilvl w:val="1"/>
          <w:numId w:val="1"/>
        </w:numPr>
        <w:ind w:left="0" w:firstLine="567"/>
        <w:rPr>
          <w:color w:val="auto"/>
          <w:sz w:val="20"/>
        </w:rPr>
      </w:pPr>
      <w:r w:rsidRPr="00C70F76">
        <w:rPr>
          <w:color w:val="auto"/>
          <w:sz w:val="20"/>
        </w:rPr>
        <w:t xml:space="preserve">Исполнитель гарантирует, что Услуги, оказываемые на основании </w:t>
      </w:r>
      <w:r w:rsidR="008862B1" w:rsidRPr="00C70F76">
        <w:rPr>
          <w:color w:val="auto"/>
          <w:sz w:val="20"/>
        </w:rPr>
        <w:t>Контракт</w:t>
      </w:r>
      <w:r w:rsidR="000053E7" w:rsidRPr="00C70F76">
        <w:rPr>
          <w:color w:val="auto"/>
          <w:sz w:val="20"/>
        </w:rPr>
        <w:t>а</w:t>
      </w:r>
      <w:r w:rsidRPr="00C70F76">
        <w:rPr>
          <w:color w:val="auto"/>
          <w:sz w:val="20"/>
        </w:rPr>
        <w:t xml:space="preserve">, соответствуют стандартам и требованиям, установленным </w:t>
      </w:r>
      <w:r w:rsidR="008862B1" w:rsidRPr="00C70F76">
        <w:rPr>
          <w:color w:val="auto"/>
          <w:sz w:val="20"/>
        </w:rPr>
        <w:t>Контракт</w:t>
      </w:r>
      <w:r w:rsidR="000053E7" w:rsidRPr="00C70F76">
        <w:rPr>
          <w:color w:val="auto"/>
          <w:sz w:val="20"/>
        </w:rPr>
        <w:t>ом</w:t>
      </w:r>
      <w:r w:rsidRPr="00C70F76">
        <w:rPr>
          <w:color w:val="auto"/>
          <w:sz w:val="20"/>
        </w:rPr>
        <w:t xml:space="preserve"> и/или Техническим заданием; соответствуют </w:t>
      </w:r>
      <w:r w:rsidRPr="00C70F76">
        <w:rPr>
          <w:color w:val="auto"/>
          <w:sz w:val="20"/>
        </w:rPr>
        <w:lastRenderedPageBreak/>
        <w:t>обязательным нормам и правилам, регулирующим деятельность по предоставлению Услуг на территории Российской Федерации.</w:t>
      </w:r>
    </w:p>
    <w:p w:rsidR="00AF5B20" w:rsidRPr="00C70F76" w:rsidRDefault="00AF5B20" w:rsidP="00486E80">
      <w:pPr>
        <w:pStyle w:val="a6"/>
        <w:numPr>
          <w:ilvl w:val="1"/>
          <w:numId w:val="1"/>
        </w:numPr>
        <w:ind w:left="0" w:firstLine="567"/>
        <w:rPr>
          <w:color w:val="auto"/>
          <w:sz w:val="20"/>
        </w:rPr>
      </w:pPr>
      <w:r w:rsidRPr="00C70F76">
        <w:rPr>
          <w:color w:val="auto"/>
          <w:sz w:val="20"/>
        </w:rPr>
        <w:t>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AF5B20" w:rsidRPr="00C70F76" w:rsidRDefault="00AF5B20" w:rsidP="00486E80">
      <w:pPr>
        <w:pStyle w:val="a6"/>
        <w:numPr>
          <w:ilvl w:val="1"/>
          <w:numId w:val="1"/>
        </w:numPr>
        <w:ind w:left="0" w:firstLine="567"/>
        <w:rPr>
          <w:color w:val="auto"/>
          <w:sz w:val="20"/>
        </w:rPr>
      </w:pPr>
      <w:r w:rsidRPr="00C70F76">
        <w:rPr>
          <w:color w:val="auto"/>
          <w:sz w:val="20"/>
        </w:rPr>
        <w:t xml:space="preserve">Гарантийные обязательства, указанные в настоящем разделе </w:t>
      </w:r>
      <w:r w:rsidR="008862B1" w:rsidRPr="00C70F76">
        <w:rPr>
          <w:color w:val="auto"/>
          <w:sz w:val="20"/>
        </w:rPr>
        <w:t>Контракт</w:t>
      </w:r>
      <w:r w:rsidR="000053E7" w:rsidRPr="00C70F76">
        <w:rPr>
          <w:color w:val="auto"/>
          <w:sz w:val="20"/>
        </w:rPr>
        <w:t>а</w:t>
      </w:r>
      <w:r w:rsidRPr="00C70F76">
        <w:rPr>
          <w:color w:val="auto"/>
          <w:sz w:val="20"/>
        </w:rPr>
        <w:t xml:space="preserve">, распространяться на весь перечень Услуг, установленный </w:t>
      </w:r>
      <w:r w:rsidR="008862B1" w:rsidRPr="00C70F76">
        <w:rPr>
          <w:color w:val="auto"/>
          <w:sz w:val="20"/>
        </w:rPr>
        <w:t>Контракт</w:t>
      </w:r>
      <w:r w:rsidR="000053E7" w:rsidRPr="00C70F76">
        <w:rPr>
          <w:color w:val="auto"/>
          <w:sz w:val="20"/>
        </w:rPr>
        <w:t>ом</w:t>
      </w:r>
      <w:r w:rsidRPr="00C70F76">
        <w:rPr>
          <w:color w:val="auto"/>
          <w:sz w:val="20"/>
        </w:rPr>
        <w:t xml:space="preserve"> и Техническим заданием, в полном объёме.</w:t>
      </w:r>
    </w:p>
    <w:p w:rsidR="00486E80" w:rsidRPr="00C87BCB" w:rsidRDefault="00486E80" w:rsidP="00486E80">
      <w:pPr>
        <w:pStyle w:val="a6"/>
        <w:numPr>
          <w:ilvl w:val="1"/>
          <w:numId w:val="1"/>
        </w:numPr>
        <w:ind w:left="0" w:firstLine="567"/>
        <w:rPr>
          <w:sz w:val="20"/>
        </w:rPr>
      </w:pPr>
      <w:r w:rsidRPr="00C87BCB">
        <w:rPr>
          <w:sz w:val="20"/>
        </w:rPr>
        <w:t>Исполнитель гарантирует, что на момент заключения Контракта:</w:t>
      </w:r>
    </w:p>
    <w:p w:rsidR="00486E80" w:rsidRPr="00E74863" w:rsidRDefault="00486E80" w:rsidP="00486E80">
      <w:pPr>
        <w:pStyle w:val="a6"/>
        <w:numPr>
          <w:ilvl w:val="2"/>
          <w:numId w:val="1"/>
        </w:numPr>
        <w:ind w:left="0" w:firstLine="567"/>
        <w:rPr>
          <w:sz w:val="20"/>
        </w:rPr>
      </w:pPr>
      <w:r w:rsidRPr="00E74863">
        <w:rPr>
          <w:sz w:val="20"/>
        </w:rPr>
        <w:t>Исполнитель не находится в процессе ликвидации, не признан по решению арбитражного суда несостоятельным (банкротом), в отношении Исполнителя не введена ни одна из процедур банкротства, предусмотренная Федеральным законом от 26.10.2002 № 127-ФЗ «О несостоятельности (банкротстве)».</w:t>
      </w:r>
    </w:p>
    <w:p w:rsidR="00486E80" w:rsidRPr="00E74863" w:rsidRDefault="00486E80" w:rsidP="00486E80">
      <w:pPr>
        <w:pStyle w:val="a6"/>
        <w:numPr>
          <w:ilvl w:val="2"/>
          <w:numId w:val="1"/>
        </w:numPr>
        <w:ind w:left="0" w:firstLine="567"/>
        <w:rPr>
          <w:sz w:val="20"/>
        </w:rPr>
      </w:pPr>
      <w:r w:rsidRPr="00E74863">
        <w:rPr>
          <w:sz w:val="20"/>
        </w:rPr>
        <w:t>На день заключения Контракта деятельность Исполнителя не приостановлена в порядке, предусмотренном Кодексом Российской Федерации об административных правонарушениях.</w:t>
      </w:r>
    </w:p>
    <w:p w:rsidR="00486E80" w:rsidRPr="00E74863" w:rsidRDefault="00486E80" w:rsidP="00486E80">
      <w:pPr>
        <w:pStyle w:val="a6"/>
        <w:numPr>
          <w:ilvl w:val="2"/>
          <w:numId w:val="1"/>
        </w:numPr>
        <w:ind w:left="0" w:firstLine="567"/>
        <w:rPr>
          <w:sz w:val="20"/>
        </w:rPr>
      </w:pPr>
      <w:r w:rsidRPr="00E74863">
        <w:rPr>
          <w:sz w:val="20"/>
        </w:rPr>
        <w:t xml:space="preserve">У Исполнителя отсутствуют </w:t>
      </w:r>
      <w:r w:rsidRPr="0041400F">
        <w:rPr>
          <w:sz w:val="20"/>
        </w:rPr>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r>
        <w:rPr>
          <w:sz w:val="20"/>
        </w:rPr>
        <w:t xml:space="preserve"> Исполнитель</w:t>
      </w:r>
      <w:r w:rsidRPr="0041400F">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Pr>
          <w:sz w:val="20"/>
        </w:rPr>
        <w:t>заключения Контракта не принято.</w:t>
      </w:r>
    </w:p>
    <w:p w:rsidR="00486E80" w:rsidRPr="00E74863" w:rsidRDefault="00486E80" w:rsidP="00486E80">
      <w:pPr>
        <w:pStyle w:val="a6"/>
        <w:numPr>
          <w:ilvl w:val="2"/>
          <w:numId w:val="1"/>
        </w:numPr>
        <w:ind w:left="0" w:firstLine="567"/>
        <w:rPr>
          <w:sz w:val="20"/>
        </w:rPr>
      </w:pPr>
      <w:r w:rsidRPr="00E74863">
        <w:rPr>
          <w:sz w:val="20"/>
        </w:rPr>
        <w:t>Сведения о Исполнителе отсутствуют в реестре недобросовестных поставщиков, ведение которого предусмотрено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6E80" w:rsidRPr="00E74863" w:rsidRDefault="00486E80" w:rsidP="00486E80">
      <w:pPr>
        <w:pStyle w:val="a6"/>
        <w:numPr>
          <w:ilvl w:val="2"/>
          <w:numId w:val="1"/>
        </w:numPr>
        <w:ind w:left="0" w:firstLine="567"/>
        <w:rPr>
          <w:sz w:val="20"/>
        </w:rPr>
      </w:pPr>
      <w:r w:rsidRPr="00E74863">
        <w:rPr>
          <w:sz w:val="20"/>
        </w:rPr>
        <w:t xml:space="preserve"> У Исполнителя</w:t>
      </w:r>
      <w:r>
        <w:rPr>
          <w:sz w:val="20"/>
        </w:rPr>
        <w:t xml:space="preserve"> - </w:t>
      </w:r>
      <w:r w:rsidRPr="00470ECB">
        <w:rPr>
          <w:sz w:val="20"/>
        </w:rPr>
        <w:t xml:space="preserve">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E74863">
        <w:rPr>
          <w:sz w:val="20"/>
        </w:rPr>
        <w:t>Исполнителя</w:t>
      </w:r>
      <w:r>
        <w:rPr>
          <w:sz w:val="20"/>
        </w:rPr>
        <w:t xml:space="preserve"> </w:t>
      </w:r>
      <w:r w:rsidRPr="00470ECB">
        <w:rPr>
          <w:sz w:val="20"/>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E74863">
        <w:rPr>
          <w:sz w:val="20"/>
        </w:rPr>
        <w:t>.</w:t>
      </w:r>
    </w:p>
    <w:p w:rsidR="00486E80" w:rsidRDefault="00486E80" w:rsidP="00486E80">
      <w:pPr>
        <w:pStyle w:val="a6"/>
        <w:numPr>
          <w:ilvl w:val="2"/>
          <w:numId w:val="1"/>
        </w:numPr>
        <w:ind w:left="0" w:firstLine="567"/>
        <w:rPr>
          <w:sz w:val="20"/>
        </w:rPr>
      </w:pPr>
      <w:r>
        <w:rPr>
          <w:sz w:val="20"/>
        </w:rPr>
        <w:t>О</w:t>
      </w:r>
      <w:r w:rsidRPr="00470ECB">
        <w:rPr>
          <w:sz w:val="20"/>
        </w:rPr>
        <w:t xml:space="preserve">бладание </w:t>
      </w:r>
      <w:r>
        <w:rPr>
          <w:sz w:val="20"/>
        </w:rPr>
        <w:t>Исполнителем</w:t>
      </w:r>
      <w:r w:rsidRPr="00470ECB">
        <w:rPr>
          <w:sz w:val="20"/>
        </w:rPr>
        <w:t xml:space="preserve"> исключительными правами на результаты интеллектуальной деятельности, если в связи с исполнением </w:t>
      </w:r>
      <w:r>
        <w:rPr>
          <w:sz w:val="20"/>
        </w:rPr>
        <w:t>Контракта З</w:t>
      </w:r>
      <w:r w:rsidRPr="00470ECB">
        <w:rPr>
          <w:sz w:val="20"/>
        </w:rPr>
        <w:t>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sz w:val="20"/>
        </w:rPr>
        <w:t>.</w:t>
      </w:r>
    </w:p>
    <w:p w:rsidR="00486E80" w:rsidRPr="00E74863" w:rsidRDefault="00486E80" w:rsidP="00486E80">
      <w:pPr>
        <w:pStyle w:val="a6"/>
        <w:numPr>
          <w:ilvl w:val="2"/>
          <w:numId w:val="1"/>
        </w:numPr>
        <w:ind w:left="0" w:firstLine="567"/>
        <w:rPr>
          <w:sz w:val="20"/>
        </w:rPr>
      </w:pPr>
      <w:r w:rsidRPr="00E74863">
        <w:rPr>
          <w:sz w:val="20"/>
        </w:rPr>
        <w:t>В течение двух лет, предшествовавших заключения Контракта, Исполнитель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6E80" w:rsidRPr="00CC0E77" w:rsidRDefault="00486E80" w:rsidP="00486E80">
      <w:pPr>
        <w:pStyle w:val="a6"/>
        <w:numPr>
          <w:ilvl w:val="2"/>
          <w:numId w:val="1"/>
        </w:numPr>
        <w:ind w:left="0" w:firstLine="567"/>
        <w:rPr>
          <w:sz w:val="20"/>
        </w:rPr>
      </w:pPr>
      <w:r>
        <w:rPr>
          <w:sz w:val="20"/>
        </w:rPr>
        <w:t>О</w:t>
      </w:r>
      <w:r w:rsidRPr="00CC0E77">
        <w:rPr>
          <w:sz w:val="20"/>
        </w:rPr>
        <w:t>тсутствие обстоятельств</w:t>
      </w:r>
      <w:r>
        <w:rPr>
          <w:sz w:val="20"/>
        </w:rPr>
        <w:t>, при которых должностное лицо З</w:t>
      </w:r>
      <w:r w:rsidRPr="00CC0E77">
        <w:rPr>
          <w:sz w:val="20"/>
        </w:rPr>
        <w:t xml:space="preserve">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C0E77">
        <w:rPr>
          <w:sz w:val="20"/>
        </w:rPr>
        <w:t>неполнородный</w:t>
      </w:r>
      <w:proofErr w:type="spellEnd"/>
      <w:r w:rsidRPr="00CC0E77">
        <w:rPr>
          <w:sz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w:t>
      </w:r>
      <w:r>
        <w:rPr>
          <w:sz w:val="20"/>
        </w:rPr>
        <w:t>З</w:t>
      </w:r>
      <w:r w:rsidRPr="00CC0E77">
        <w:rPr>
          <w:sz w:val="20"/>
        </w:rPr>
        <w:t>аказчика является:</w:t>
      </w:r>
    </w:p>
    <w:p w:rsidR="00486E80" w:rsidRDefault="00486E80" w:rsidP="00486E80">
      <w:pPr>
        <w:ind w:firstLine="567"/>
        <w:contextualSpacing/>
        <w:rPr>
          <w:sz w:val="20"/>
        </w:rPr>
      </w:pPr>
      <w:r w:rsidRPr="00CC0E77">
        <w:rPr>
          <w:sz w:val="20"/>
        </w:rPr>
        <w:t xml:space="preserve">а) физическим лицом (в том числе зарегистрированным в качестве индивидуального предпринимателя), являющимся </w:t>
      </w:r>
      <w:r>
        <w:rPr>
          <w:sz w:val="20"/>
        </w:rPr>
        <w:t>Исполнителем</w:t>
      </w:r>
      <w:r w:rsidRPr="00CC0E77">
        <w:rPr>
          <w:sz w:val="20"/>
        </w:rPr>
        <w:t>;</w:t>
      </w:r>
    </w:p>
    <w:p w:rsidR="00486E80" w:rsidRDefault="00486E80" w:rsidP="00486E80">
      <w:pPr>
        <w:ind w:firstLine="567"/>
        <w:contextualSpacing/>
        <w:rPr>
          <w:sz w:val="20"/>
        </w:rPr>
      </w:pPr>
      <w:r w:rsidRPr="00CC0E77">
        <w:rPr>
          <w:sz w:val="20"/>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Pr>
          <w:sz w:val="20"/>
        </w:rPr>
        <w:t>Исполнителем</w:t>
      </w:r>
      <w:r w:rsidRPr="00CC0E77">
        <w:rPr>
          <w:sz w:val="20"/>
        </w:rPr>
        <w:t>;</w:t>
      </w:r>
    </w:p>
    <w:p w:rsidR="00486E80" w:rsidRPr="00CC0E77" w:rsidRDefault="00486E80" w:rsidP="00486E80">
      <w:pPr>
        <w:ind w:firstLine="567"/>
        <w:contextualSpacing/>
        <w:rPr>
          <w:sz w:val="20"/>
        </w:rPr>
      </w:pPr>
      <w:r w:rsidRPr="00CC0E77">
        <w:rPr>
          <w:sz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Pr>
          <w:sz w:val="20"/>
        </w:rPr>
        <w:t>Исполнителем</w:t>
      </w:r>
      <w:r w:rsidRPr="00CC0E77">
        <w:rPr>
          <w:sz w:val="20"/>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86E80" w:rsidRPr="00E74863" w:rsidRDefault="00486E80" w:rsidP="00486E80">
      <w:pPr>
        <w:pStyle w:val="a6"/>
        <w:numPr>
          <w:ilvl w:val="2"/>
          <w:numId w:val="1"/>
        </w:numPr>
        <w:ind w:left="0" w:firstLine="567"/>
        <w:rPr>
          <w:sz w:val="20"/>
        </w:rPr>
      </w:pPr>
      <w:r w:rsidRPr="00E74863">
        <w:rPr>
          <w:sz w:val="20"/>
        </w:rPr>
        <w:t xml:space="preserve">Исполнитель </w:t>
      </w:r>
      <w:r w:rsidRPr="00CC0E77">
        <w:rPr>
          <w:sz w:val="20"/>
        </w:rPr>
        <w:t xml:space="preserve">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CC0E77">
        <w:rPr>
          <w:sz w:val="20"/>
        </w:rPr>
        <w:lastRenderedPageBreak/>
        <w:t>хозяйственного общества либо долей, превышающей десять процентов в уставном (складочном) капитале хозяйственного товарищества или общества</w:t>
      </w:r>
      <w:r w:rsidRPr="00E74863">
        <w:rPr>
          <w:sz w:val="20"/>
        </w:rPr>
        <w:t>.</w:t>
      </w:r>
    </w:p>
    <w:p w:rsidR="00486E80" w:rsidRPr="00E74863" w:rsidRDefault="00486E80" w:rsidP="00486E80">
      <w:pPr>
        <w:pStyle w:val="a6"/>
        <w:numPr>
          <w:ilvl w:val="2"/>
          <w:numId w:val="1"/>
        </w:numPr>
        <w:ind w:left="0" w:firstLine="567"/>
        <w:rPr>
          <w:sz w:val="20"/>
        </w:rPr>
      </w:pPr>
      <w:r w:rsidRPr="00E74863">
        <w:rPr>
          <w:sz w:val="20"/>
        </w:rPr>
        <w:t>Исполнитель не является иностранным агентом;</w:t>
      </w:r>
    </w:p>
    <w:p w:rsidR="00486E80" w:rsidRPr="00E74863" w:rsidRDefault="00486E80" w:rsidP="00486E80">
      <w:pPr>
        <w:pStyle w:val="a6"/>
        <w:numPr>
          <w:ilvl w:val="2"/>
          <w:numId w:val="1"/>
        </w:numPr>
        <w:ind w:left="0" w:firstLine="567"/>
        <w:rPr>
          <w:sz w:val="20"/>
        </w:rPr>
      </w:pPr>
      <w:r w:rsidRPr="00E74863">
        <w:rPr>
          <w:sz w:val="20"/>
        </w:rPr>
        <w:t>У Исполнителя отсутствуют ограничения для участия в закупках, установленных законодательством Российской Федерации.</w:t>
      </w:r>
    </w:p>
    <w:p w:rsidR="00AF5B20" w:rsidRPr="00C70F76" w:rsidRDefault="00486E80" w:rsidP="00486E80">
      <w:pPr>
        <w:pStyle w:val="a6"/>
        <w:numPr>
          <w:ilvl w:val="1"/>
          <w:numId w:val="1"/>
        </w:numPr>
        <w:ind w:left="0" w:firstLine="567"/>
        <w:rPr>
          <w:color w:val="auto"/>
          <w:sz w:val="20"/>
        </w:rPr>
      </w:pPr>
      <w:r w:rsidRPr="00E74863">
        <w:rPr>
          <w:sz w:val="20"/>
        </w:rPr>
        <w:t xml:space="preserve">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Pr>
          <w:sz w:val="20"/>
        </w:rPr>
        <w:t>Услуг</w:t>
      </w:r>
      <w:r w:rsidRPr="00E74863">
        <w:rPr>
          <w:sz w:val="20"/>
        </w:rPr>
        <w:t xml:space="preserve">, подлежащих </w:t>
      </w:r>
      <w:r>
        <w:rPr>
          <w:sz w:val="20"/>
        </w:rPr>
        <w:t>выполнению</w:t>
      </w:r>
      <w:r w:rsidRPr="00E74863">
        <w:rPr>
          <w:sz w:val="20"/>
        </w:rPr>
        <w:t xml:space="preserve">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w:t>
      </w:r>
      <w:r>
        <w:rPr>
          <w:sz w:val="20"/>
        </w:rPr>
        <w:t xml:space="preserve">соответствие </w:t>
      </w:r>
      <w:r w:rsidRPr="00E74863">
        <w:rPr>
          <w:sz w:val="20"/>
        </w:rPr>
        <w:t>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r w:rsidR="0020783C" w:rsidRPr="00C70F76">
        <w:rPr>
          <w:color w:val="auto"/>
          <w:sz w:val="20"/>
        </w:rPr>
        <w:t>.</w:t>
      </w:r>
    </w:p>
    <w:p w:rsidR="003F2436" w:rsidRPr="00C70F76" w:rsidRDefault="003F2436" w:rsidP="00DB126A">
      <w:pPr>
        <w:pStyle w:val="a6"/>
        <w:numPr>
          <w:ilvl w:val="0"/>
          <w:numId w:val="1"/>
        </w:numPr>
        <w:ind w:left="0" w:firstLine="567"/>
        <w:rPr>
          <w:b/>
          <w:color w:val="auto"/>
          <w:sz w:val="20"/>
        </w:rPr>
      </w:pPr>
      <w:r w:rsidRPr="00C70F76">
        <w:rPr>
          <w:b/>
          <w:color w:val="auto"/>
          <w:sz w:val="20"/>
        </w:rPr>
        <w:t>Порядок приемки оказанных Услуг</w:t>
      </w:r>
    </w:p>
    <w:p w:rsidR="003F2436" w:rsidRPr="00C70F76" w:rsidRDefault="00486E80" w:rsidP="00DB126A">
      <w:pPr>
        <w:pStyle w:val="a6"/>
        <w:numPr>
          <w:ilvl w:val="1"/>
          <w:numId w:val="1"/>
        </w:numPr>
        <w:ind w:left="0" w:firstLine="567"/>
        <w:rPr>
          <w:color w:val="auto"/>
          <w:sz w:val="20"/>
        </w:rPr>
      </w:pPr>
      <w:r w:rsidRPr="005244A8">
        <w:rPr>
          <w:sz w:val="20"/>
        </w:rPr>
        <w:t xml:space="preserve">Приемка Услуг, оказанных Исполнителем на основании </w:t>
      </w:r>
      <w:r>
        <w:rPr>
          <w:sz w:val="20"/>
        </w:rPr>
        <w:t>Контракта</w:t>
      </w:r>
      <w:r w:rsidRPr="005244A8">
        <w:rPr>
          <w:sz w:val="20"/>
        </w:rPr>
        <w:t>, осуществляется уполномоченным лицом Заказчика по факту оказания этих Услуг</w:t>
      </w:r>
      <w:r w:rsidR="003F2436" w:rsidRPr="00C70F76">
        <w:rPr>
          <w:color w:val="auto"/>
          <w:sz w:val="20"/>
        </w:rPr>
        <w:t>.</w:t>
      </w:r>
    </w:p>
    <w:p w:rsidR="003F2436" w:rsidRPr="00C70F76" w:rsidRDefault="00482400" w:rsidP="00DB126A">
      <w:pPr>
        <w:pStyle w:val="a6"/>
        <w:numPr>
          <w:ilvl w:val="1"/>
          <w:numId w:val="1"/>
        </w:numPr>
        <w:ind w:left="0" w:firstLine="567"/>
        <w:rPr>
          <w:color w:val="auto"/>
          <w:sz w:val="20"/>
        </w:rPr>
      </w:pPr>
      <w:r w:rsidRPr="00C70F76">
        <w:rPr>
          <w:color w:val="auto"/>
          <w:sz w:val="20"/>
        </w:rPr>
        <w:t xml:space="preserve">С целью исполнения условия, определенного пунктом 6.1. Контракта, </w:t>
      </w:r>
      <w:r w:rsidR="00486E80">
        <w:rPr>
          <w:sz w:val="20"/>
          <w:lang w:eastAsia="zh-CN"/>
        </w:rPr>
        <w:t>не позднее</w:t>
      </w:r>
      <w:r w:rsidR="00486E80" w:rsidRPr="00C70F76">
        <w:rPr>
          <w:color w:val="auto"/>
          <w:sz w:val="20"/>
        </w:rPr>
        <w:t xml:space="preserve"> </w:t>
      </w:r>
      <w:r w:rsidR="003F2436" w:rsidRPr="00C70F76">
        <w:rPr>
          <w:color w:val="auto"/>
          <w:sz w:val="20"/>
        </w:rPr>
        <w:t xml:space="preserve">5 (пяти) рабочих дней, следующих за </w:t>
      </w:r>
      <w:r w:rsidR="00C8566B" w:rsidRPr="00C70F76">
        <w:rPr>
          <w:color w:val="auto"/>
          <w:sz w:val="20"/>
        </w:rPr>
        <w:t xml:space="preserve">последним </w:t>
      </w:r>
      <w:r w:rsidR="00ED5FEB" w:rsidRPr="00C70F76">
        <w:rPr>
          <w:color w:val="auto"/>
          <w:sz w:val="20"/>
        </w:rPr>
        <w:t xml:space="preserve">днем </w:t>
      </w:r>
      <w:r w:rsidR="00C8566B" w:rsidRPr="00C70F76">
        <w:rPr>
          <w:color w:val="auto"/>
          <w:sz w:val="20"/>
        </w:rPr>
        <w:t>срока</w:t>
      </w:r>
      <w:r w:rsidR="003F2436" w:rsidRPr="00C70F76">
        <w:rPr>
          <w:color w:val="auto"/>
          <w:sz w:val="20"/>
        </w:rPr>
        <w:t>,</w:t>
      </w:r>
      <w:r w:rsidR="00ED5FEB" w:rsidRPr="00C70F76">
        <w:rPr>
          <w:color w:val="auto"/>
          <w:sz w:val="20"/>
        </w:rPr>
        <w:t xml:space="preserve"> </w:t>
      </w:r>
      <w:r w:rsidR="00C8566B" w:rsidRPr="00C70F76">
        <w:rPr>
          <w:color w:val="auto"/>
          <w:sz w:val="20"/>
        </w:rPr>
        <w:t xml:space="preserve">определенного пунктом 3.1 Контракта, </w:t>
      </w:r>
      <w:r w:rsidR="0091584E" w:rsidRPr="00C70F76">
        <w:rPr>
          <w:color w:val="auto"/>
          <w:sz w:val="20"/>
        </w:rPr>
        <w:t xml:space="preserve">Исполнитель обязан </w:t>
      </w:r>
      <w:r w:rsidR="003F2436" w:rsidRPr="00C70F76">
        <w:rPr>
          <w:color w:val="auto"/>
          <w:sz w:val="20"/>
        </w:rPr>
        <w:t>вруч</w:t>
      </w:r>
      <w:r w:rsidR="0091584E" w:rsidRPr="00C70F76">
        <w:rPr>
          <w:color w:val="auto"/>
          <w:sz w:val="20"/>
        </w:rPr>
        <w:t>и</w:t>
      </w:r>
      <w:r w:rsidR="003F2436" w:rsidRPr="00C70F76">
        <w:rPr>
          <w:color w:val="auto"/>
          <w:sz w:val="20"/>
        </w:rPr>
        <w:t>т</w:t>
      </w:r>
      <w:r w:rsidR="0091584E" w:rsidRPr="00C70F76">
        <w:rPr>
          <w:color w:val="auto"/>
          <w:sz w:val="20"/>
        </w:rPr>
        <w:t>ь</w:t>
      </w:r>
      <w:r w:rsidR="003F2436" w:rsidRPr="00C70F76">
        <w:rPr>
          <w:color w:val="auto"/>
          <w:sz w:val="20"/>
        </w:rPr>
        <w:t xml:space="preserve"> Заказчику:</w:t>
      </w:r>
    </w:p>
    <w:p w:rsidR="003F2436" w:rsidRPr="0071362D" w:rsidRDefault="00486E80" w:rsidP="0071362D">
      <w:pPr>
        <w:pStyle w:val="a6"/>
        <w:numPr>
          <w:ilvl w:val="2"/>
          <w:numId w:val="1"/>
        </w:numPr>
        <w:ind w:left="0" w:firstLine="567"/>
        <w:rPr>
          <w:color w:val="auto"/>
          <w:sz w:val="20"/>
        </w:rPr>
      </w:pPr>
      <w:bookmarkStart w:id="1" w:name="_Ref7100027"/>
      <w:bookmarkStart w:id="2" w:name="_Ref9081307"/>
      <w:r w:rsidRPr="00C87BCB">
        <w:rPr>
          <w:sz w:val="20"/>
        </w:rPr>
        <w:t xml:space="preserve">Два экземпляра </w:t>
      </w:r>
      <w:bookmarkEnd w:id="1"/>
      <w:r w:rsidRPr="00C20008">
        <w:rPr>
          <w:sz w:val="20"/>
        </w:rPr>
        <w:t xml:space="preserve">акта о приемке </w:t>
      </w:r>
      <w:r>
        <w:rPr>
          <w:sz w:val="20"/>
        </w:rPr>
        <w:t>оказанных Услуг</w:t>
      </w:r>
      <w:r w:rsidRPr="00C20008">
        <w:rPr>
          <w:sz w:val="20"/>
        </w:rPr>
        <w:t xml:space="preserve">, </w:t>
      </w:r>
      <w:r w:rsidRPr="00D06ABA">
        <w:rPr>
          <w:sz w:val="20"/>
        </w:rPr>
        <w:t>составленны</w:t>
      </w:r>
      <w:r>
        <w:rPr>
          <w:sz w:val="20"/>
        </w:rPr>
        <w:t>х</w:t>
      </w:r>
      <w:r w:rsidRPr="00D06ABA">
        <w:rPr>
          <w:sz w:val="20"/>
        </w:rPr>
        <w:t xml:space="preserve"> в произвольной, простой письменной форме</w:t>
      </w:r>
      <w:r>
        <w:rPr>
          <w:sz w:val="20"/>
        </w:rPr>
        <w:t>,</w:t>
      </w:r>
      <w:r w:rsidRPr="00D06ABA">
        <w:rPr>
          <w:sz w:val="20"/>
        </w:rPr>
        <w:t xml:space="preserve"> </w:t>
      </w:r>
      <w:r w:rsidRPr="00C20008">
        <w:rPr>
          <w:sz w:val="20"/>
        </w:rPr>
        <w:t>подписанных Исполнителем и скрепленных печатью Исполнителя</w:t>
      </w:r>
      <w:r>
        <w:rPr>
          <w:sz w:val="20"/>
        </w:rPr>
        <w:t xml:space="preserve"> (при наличии)</w:t>
      </w:r>
      <w:bookmarkEnd w:id="2"/>
      <w:r>
        <w:rPr>
          <w:sz w:val="20"/>
        </w:rPr>
        <w:t>, или д</w:t>
      </w:r>
      <w:r w:rsidRPr="00F96DD6">
        <w:rPr>
          <w:sz w:val="20"/>
        </w:rPr>
        <w:t xml:space="preserve">ва подлинных экземпляра универсального передаточного документа (УПД), подписанных </w:t>
      </w:r>
      <w:r w:rsidRPr="00097758">
        <w:rPr>
          <w:sz w:val="20"/>
        </w:rPr>
        <w:t xml:space="preserve">Исполнителем </w:t>
      </w:r>
      <w:r w:rsidRPr="00F96DD6">
        <w:rPr>
          <w:sz w:val="20"/>
        </w:rPr>
        <w:t xml:space="preserve">и скрепленных печатью </w:t>
      </w:r>
      <w:r w:rsidRPr="00097758">
        <w:rPr>
          <w:sz w:val="20"/>
        </w:rPr>
        <w:t xml:space="preserve">Исполнителем </w:t>
      </w:r>
      <w:r w:rsidRPr="00F96DD6">
        <w:rPr>
          <w:sz w:val="20"/>
        </w:rPr>
        <w:t>при ее наличии</w:t>
      </w:r>
      <w:r w:rsidR="003F2436" w:rsidRPr="00C70F76">
        <w:rPr>
          <w:color w:val="auto"/>
          <w:sz w:val="20"/>
        </w:rPr>
        <w:t>.</w:t>
      </w:r>
      <w:r w:rsidR="0071362D" w:rsidRPr="0071362D">
        <w:rPr>
          <w:sz w:val="20"/>
        </w:rPr>
        <w:t xml:space="preserve"> </w:t>
      </w:r>
    </w:p>
    <w:p w:rsidR="003F2436" w:rsidRPr="0071362D" w:rsidRDefault="0071362D" w:rsidP="0071362D">
      <w:pPr>
        <w:pStyle w:val="a6"/>
        <w:numPr>
          <w:ilvl w:val="2"/>
          <w:numId w:val="1"/>
        </w:numPr>
        <w:ind w:left="0" w:firstLine="567"/>
        <w:rPr>
          <w:i/>
          <w:color w:val="auto"/>
          <w:sz w:val="20"/>
        </w:rPr>
      </w:pPr>
      <w:r w:rsidRPr="0071362D">
        <w:rPr>
          <w:i/>
          <w:color w:val="auto"/>
          <w:sz w:val="20"/>
        </w:rPr>
        <w:t xml:space="preserve">Подписанный </w:t>
      </w:r>
      <w:r w:rsidR="00D111C9">
        <w:rPr>
          <w:i/>
          <w:color w:val="auto"/>
          <w:sz w:val="20"/>
        </w:rPr>
        <w:t>Исполнителем</w:t>
      </w:r>
      <w:r w:rsidRPr="0071362D">
        <w:rPr>
          <w:i/>
          <w:color w:val="auto"/>
          <w:sz w:val="20"/>
        </w:rPr>
        <w:t xml:space="preserve"> и скрепленный печатью </w:t>
      </w:r>
      <w:r w:rsidR="00D111C9">
        <w:rPr>
          <w:i/>
          <w:color w:val="auto"/>
          <w:sz w:val="20"/>
        </w:rPr>
        <w:t>Исполнителя</w:t>
      </w:r>
      <w:r w:rsidRPr="0071362D">
        <w:rPr>
          <w:i/>
          <w:color w:val="auto"/>
          <w:sz w:val="20"/>
        </w:rPr>
        <w:t xml:space="preserve"> подлинный экземпляр счета. Заключение Контракта является письменным согласием Сторон, предусмотренного подпунктом 1 пункта 3 статьи 169 Налогового кодекса Российской Федерации, о том, что </w:t>
      </w:r>
      <w:r w:rsidR="00D111C9">
        <w:rPr>
          <w:i/>
          <w:color w:val="auto"/>
          <w:sz w:val="20"/>
        </w:rPr>
        <w:t>Исполнитель</w:t>
      </w:r>
      <w:r w:rsidRPr="0071362D">
        <w:rPr>
          <w:i/>
          <w:color w:val="auto"/>
          <w:sz w:val="20"/>
        </w:rPr>
        <w:t xml:space="preserve"> не составляет счета-фактуры на основании Контракта</w:t>
      </w:r>
      <w:r w:rsidR="00993F6B" w:rsidRPr="0071362D">
        <w:rPr>
          <w:i/>
          <w:color w:val="auto"/>
          <w:sz w:val="20"/>
        </w:rPr>
        <w:t>.</w:t>
      </w:r>
      <w:r w:rsidRPr="0071362D">
        <w:rPr>
          <w:i/>
          <w:color w:val="auto"/>
          <w:sz w:val="20"/>
        </w:rPr>
        <w:t xml:space="preserve"> ИЛИ Подписанные </w:t>
      </w:r>
      <w:r w:rsidR="00D111C9">
        <w:rPr>
          <w:i/>
          <w:color w:val="auto"/>
          <w:sz w:val="20"/>
        </w:rPr>
        <w:t>Исполнителем</w:t>
      </w:r>
      <w:r w:rsidRPr="0071362D">
        <w:rPr>
          <w:i/>
          <w:color w:val="auto"/>
          <w:sz w:val="20"/>
        </w:rPr>
        <w:t xml:space="preserve"> два подлинных экземпляра счета-фактуры. (конкретное условие указывается на этапе заключения Контракта)</w:t>
      </w:r>
    </w:p>
    <w:p w:rsidR="0071362D" w:rsidRDefault="00482400" w:rsidP="0071362D">
      <w:pPr>
        <w:pStyle w:val="a6"/>
        <w:numPr>
          <w:ilvl w:val="2"/>
          <w:numId w:val="1"/>
        </w:numPr>
        <w:ind w:left="0" w:firstLine="567"/>
        <w:rPr>
          <w:color w:val="auto"/>
          <w:sz w:val="20"/>
        </w:rPr>
      </w:pPr>
      <w:r w:rsidRPr="00C70F76">
        <w:rPr>
          <w:color w:val="auto"/>
          <w:sz w:val="20"/>
        </w:rPr>
        <w:t>Иные документы, предусмотренные Контрактом и приложениями к нему.</w:t>
      </w:r>
    </w:p>
    <w:p w:rsidR="003F2436" w:rsidRPr="0071362D" w:rsidRDefault="003F2436" w:rsidP="0071362D">
      <w:pPr>
        <w:pStyle w:val="a6"/>
        <w:numPr>
          <w:ilvl w:val="2"/>
          <w:numId w:val="1"/>
        </w:numPr>
        <w:ind w:left="0" w:firstLine="567"/>
        <w:rPr>
          <w:color w:val="auto"/>
          <w:sz w:val="20"/>
        </w:rPr>
      </w:pPr>
      <w:r w:rsidRPr="0071362D">
        <w:rPr>
          <w:color w:val="auto"/>
          <w:sz w:val="20"/>
        </w:rPr>
        <w:t>Документы, указанные в пункте 6.2.</w:t>
      </w:r>
      <w:r w:rsidR="00482400" w:rsidRPr="0071362D">
        <w:rPr>
          <w:color w:val="auto"/>
          <w:sz w:val="20"/>
        </w:rPr>
        <w:t>1, пункте 6.2.2</w:t>
      </w:r>
      <w:r w:rsidRPr="0071362D">
        <w:rPr>
          <w:color w:val="auto"/>
          <w:sz w:val="20"/>
        </w:rPr>
        <w:t xml:space="preserve"> </w:t>
      </w:r>
      <w:r w:rsidR="008862B1" w:rsidRPr="0071362D">
        <w:rPr>
          <w:color w:val="auto"/>
          <w:sz w:val="20"/>
        </w:rPr>
        <w:t>Контракт</w:t>
      </w:r>
      <w:r w:rsidR="002452FE" w:rsidRPr="0071362D">
        <w:rPr>
          <w:color w:val="auto"/>
          <w:sz w:val="20"/>
        </w:rPr>
        <w:t>а</w:t>
      </w:r>
      <w:r w:rsidRPr="0071362D">
        <w:rPr>
          <w:color w:val="auto"/>
          <w:sz w:val="20"/>
        </w:rPr>
        <w:t>, в обязательном порядке должны содержать:</w:t>
      </w:r>
    </w:p>
    <w:p w:rsidR="003F2436" w:rsidRPr="00C70F76" w:rsidRDefault="003F2436" w:rsidP="00CA4646">
      <w:pPr>
        <w:pStyle w:val="a6"/>
        <w:numPr>
          <w:ilvl w:val="2"/>
          <w:numId w:val="3"/>
        </w:numPr>
        <w:ind w:left="0" w:firstLine="567"/>
        <w:rPr>
          <w:color w:val="auto"/>
          <w:sz w:val="20"/>
        </w:rPr>
      </w:pPr>
      <w:r w:rsidRPr="00C70F76">
        <w:rPr>
          <w:color w:val="auto"/>
          <w:sz w:val="20"/>
        </w:rPr>
        <w:t xml:space="preserve">Реквизиты </w:t>
      </w:r>
      <w:r w:rsidR="008862B1" w:rsidRPr="00C70F76">
        <w:rPr>
          <w:color w:val="auto"/>
          <w:sz w:val="20"/>
        </w:rPr>
        <w:t>Контракт</w:t>
      </w:r>
      <w:r w:rsidR="002452FE" w:rsidRPr="00C70F76">
        <w:rPr>
          <w:color w:val="auto"/>
          <w:sz w:val="20"/>
        </w:rPr>
        <w:t>а</w:t>
      </w:r>
      <w:r w:rsidRPr="00C70F76">
        <w:rPr>
          <w:color w:val="auto"/>
          <w:sz w:val="20"/>
        </w:rPr>
        <w:t>.</w:t>
      </w:r>
    </w:p>
    <w:p w:rsidR="003F2436" w:rsidRPr="00C70F76" w:rsidRDefault="003F2436" w:rsidP="00CA4646">
      <w:pPr>
        <w:pStyle w:val="a6"/>
        <w:numPr>
          <w:ilvl w:val="2"/>
          <w:numId w:val="3"/>
        </w:numPr>
        <w:ind w:left="0" w:firstLine="567"/>
        <w:rPr>
          <w:color w:val="auto"/>
          <w:sz w:val="20"/>
        </w:rPr>
      </w:pPr>
      <w:r w:rsidRPr="00C70F76">
        <w:rPr>
          <w:color w:val="auto"/>
          <w:sz w:val="20"/>
        </w:rPr>
        <w:t xml:space="preserve">Перечень оказанных Услуг, наименование которых должно быть идентичным наименованию этих Услуг, указанных в </w:t>
      </w:r>
      <w:r w:rsidR="000C10AB" w:rsidRPr="00C70F76">
        <w:rPr>
          <w:color w:val="auto"/>
          <w:sz w:val="20"/>
        </w:rPr>
        <w:t>Контракте</w:t>
      </w:r>
      <w:r w:rsidRPr="00C70F76">
        <w:rPr>
          <w:color w:val="auto"/>
          <w:sz w:val="20"/>
        </w:rPr>
        <w:t>.</w:t>
      </w:r>
    </w:p>
    <w:p w:rsidR="0071362D" w:rsidRPr="0071362D" w:rsidRDefault="0071362D" w:rsidP="0071362D">
      <w:pPr>
        <w:pStyle w:val="a6"/>
        <w:numPr>
          <w:ilvl w:val="2"/>
          <w:numId w:val="1"/>
        </w:numPr>
        <w:ind w:left="0" w:firstLine="567"/>
        <w:rPr>
          <w:color w:val="auto"/>
          <w:sz w:val="20"/>
        </w:rPr>
      </w:pPr>
      <w:r w:rsidRPr="0071362D">
        <w:rPr>
          <w:color w:val="auto"/>
          <w:sz w:val="20"/>
        </w:rPr>
        <w:t xml:space="preserve">В случае невыполнения Исполнителем обязанностей, установленных для него пунктом 6.2. Контракта, течение срока, установленного пунктом 6.5. Контракта, не начинается, а Заказчик приобретает право требовать от Исполнителя оплатить штраф, предусмотренный пунктом </w:t>
      </w:r>
      <w:r>
        <w:rPr>
          <w:color w:val="auto"/>
          <w:sz w:val="20"/>
        </w:rPr>
        <w:t>10.3.4</w:t>
      </w:r>
      <w:r w:rsidRPr="0071362D">
        <w:rPr>
          <w:color w:val="auto"/>
          <w:sz w:val="20"/>
        </w:rPr>
        <w:t>. Контракта</w:t>
      </w:r>
    </w:p>
    <w:p w:rsidR="0071362D" w:rsidRPr="0071362D" w:rsidRDefault="0071362D" w:rsidP="0071362D">
      <w:pPr>
        <w:pStyle w:val="a6"/>
        <w:numPr>
          <w:ilvl w:val="1"/>
          <w:numId w:val="1"/>
        </w:numPr>
        <w:ind w:left="0" w:firstLine="567"/>
        <w:rPr>
          <w:color w:val="auto"/>
          <w:sz w:val="20"/>
        </w:rPr>
      </w:pPr>
      <w:r w:rsidRPr="0071362D">
        <w:rPr>
          <w:color w:val="auto"/>
          <w:sz w:val="20"/>
        </w:rPr>
        <w:t xml:space="preserve">Положение, установленное пунктом 6.1. Контракта, не является препятствием для Заказчика в любой момент срока, установленного пунктом </w:t>
      </w:r>
      <w:r>
        <w:rPr>
          <w:color w:val="auto"/>
          <w:sz w:val="20"/>
        </w:rPr>
        <w:t>3</w:t>
      </w:r>
      <w:r w:rsidRPr="0071362D">
        <w:rPr>
          <w:color w:val="auto"/>
          <w:sz w:val="20"/>
        </w:rPr>
        <w:t>.1. Контракта, осуществлять контроль соответствия Услуг и используемых при оказании Услуг материалов требованиям, установленным Контрактом и приложениями к нему.</w:t>
      </w:r>
    </w:p>
    <w:p w:rsidR="0071362D" w:rsidRPr="0071362D" w:rsidRDefault="0071362D" w:rsidP="0071362D">
      <w:pPr>
        <w:pStyle w:val="a6"/>
        <w:numPr>
          <w:ilvl w:val="1"/>
          <w:numId w:val="1"/>
        </w:numPr>
        <w:ind w:left="0" w:firstLine="567"/>
        <w:rPr>
          <w:color w:val="auto"/>
          <w:sz w:val="20"/>
        </w:rPr>
      </w:pPr>
      <w:r w:rsidRPr="0071362D">
        <w:rPr>
          <w:color w:val="auto"/>
          <w:sz w:val="20"/>
        </w:rPr>
        <w:t xml:space="preserve">Несоответствие Услуг и/или используемых при оказании Услуг материалов требованиям, установленным Контрактом и приложениями к нему, выявленные Заказчиком на основании пункта 6.3. Контракта, оформляются Заказчиком в форме претензии, которая составляется в произвольной, простой письменной форме и направляется Исполнителю в порядке, который определен разделом </w:t>
      </w:r>
      <w:r>
        <w:rPr>
          <w:color w:val="auto"/>
          <w:sz w:val="20"/>
        </w:rPr>
        <w:t>9</w:t>
      </w:r>
      <w:r w:rsidRPr="0071362D">
        <w:rPr>
          <w:color w:val="auto"/>
          <w:sz w:val="20"/>
        </w:rPr>
        <w:t>. Контракта.</w:t>
      </w:r>
    </w:p>
    <w:p w:rsidR="0071362D" w:rsidRPr="0071362D" w:rsidRDefault="0071362D" w:rsidP="0071362D">
      <w:pPr>
        <w:pStyle w:val="a6"/>
        <w:numPr>
          <w:ilvl w:val="1"/>
          <w:numId w:val="1"/>
        </w:numPr>
        <w:ind w:left="0" w:firstLine="567"/>
        <w:rPr>
          <w:color w:val="auto"/>
          <w:sz w:val="20"/>
        </w:rPr>
      </w:pPr>
      <w:r w:rsidRPr="0071362D">
        <w:rPr>
          <w:color w:val="auto"/>
          <w:sz w:val="20"/>
        </w:rPr>
        <w:t>Не позднее 20 (двадцати) рабочих дней, следующих за днем выполнения Исполнителем обязанности, установленной в пункте 6.2. Контракта, Заказчик рассматривает результаты оказанных Услуг и осуществляет приемку оказанных Услуг на предмет их соответствия требованиям, установленным Контрактом.</w:t>
      </w:r>
    </w:p>
    <w:p w:rsidR="0071362D" w:rsidRPr="0071362D" w:rsidRDefault="0071362D" w:rsidP="0071362D">
      <w:pPr>
        <w:pStyle w:val="a6"/>
        <w:numPr>
          <w:ilvl w:val="1"/>
          <w:numId w:val="1"/>
        </w:numPr>
        <w:ind w:left="0" w:firstLine="567"/>
        <w:rPr>
          <w:color w:val="auto"/>
          <w:sz w:val="20"/>
        </w:rPr>
      </w:pPr>
      <w:r w:rsidRPr="0071362D">
        <w:rPr>
          <w:color w:val="auto"/>
          <w:sz w:val="20"/>
        </w:rPr>
        <w:t xml:space="preserve">Для проверки соответствия качества оказанных Исполнителем Услуг требованиям, установленным Контрактом, Заказчик вправе требовать от Исполнителя предоставить разъяснения в отношении оказанных Услуг, а также документы или их копии, подтверждающие соответствие оказанных Услуг требованиям, установленных Контрактом. Требование Заказчика о предоставлении разъяснений и документов, предусмотренное настоящим пунктом, предъявляется в порядке, который определен разделом </w:t>
      </w:r>
      <w:r>
        <w:rPr>
          <w:color w:val="auto"/>
          <w:sz w:val="20"/>
        </w:rPr>
        <w:t>9</w:t>
      </w:r>
      <w:r w:rsidRPr="0071362D">
        <w:rPr>
          <w:color w:val="auto"/>
          <w:sz w:val="20"/>
        </w:rPr>
        <w:t>. Контракта.</w:t>
      </w:r>
    </w:p>
    <w:p w:rsidR="0071362D" w:rsidRPr="0071362D" w:rsidRDefault="0071362D" w:rsidP="0071362D">
      <w:pPr>
        <w:pStyle w:val="a6"/>
        <w:numPr>
          <w:ilvl w:val="1"/>
          <w:numId w:val="1"/>
        </w:numPr>
        <w:ind w:left="0" w:firstLine="567"/>
        <w:rPr>
          <w:color w:val="auto"/>
          <w:sz w:val="20"/>
        </w:rPr>
      </w:pPr>
      <w:r w:rsidRPr="0071362D">
        <w:rPr>
          <w:color w:val="auto"/>
          <w:sz w:val="20"/>
        </w:rPr>
        <w:t>Результатом действий Заказчика, определенных пунктом 6.5. Контракта является:</w:t>
      </w:r>
    </w:p>
    <w:p w:rsidR="0071362D" w:rsidRPr="0071362D" w:rsidRDefault="0071362D" w:rsidP="0071362D">
      <w:pPr>
        <w:pStyle w:val="a6"/>
        <w:numPr>
          <w:ilvl w:val="2"/>
          <w:numId w:val="1"/>
        </w:numPr>
        <w:ind w:left="0" w:firstLine="567"/>
        <w:rPr>
          <w:color w:val="auto"/>
          <w:sz w:val="20"/>
        </w:rPr>
      </w:pPr>
      <w:r w:rsidRPr="0071362D">
        <w:rPr>
          <w:color w:val="auto"/>
          <w:sz w:val="20"/>
        </w:rPr>
        <w:t>Подписание Заказчиком документов, предусмотренных пунктом 6.2.1. Контракта.</w:t>
      </w:r>
    </w:p>
    <w:p w:rsidR="0071362D" w:rsidRPr="0071362D" w:rsidRDefault="0071362D" w:rsidP="0071362D">
      <w:pPr>
        <w:pStyle w:val="a6"/>
        <w:numPr>
          <w:ilvl w:val="2"/>
          <w:numId w:val="1"/>
        </w:numPr>
        <w:ind w:left="0" w:firstLine="567"/>
        <w:rPr>
          <w:color w:val="auto"/>
          <w:sz w:val="20"/>
        </w:rPr>
      </w:pPr>
      <w:r w:rsidRPr="0071362D">
        <w:rPr>
          <w:color w:val="auto"/>
          <w:sz w:val="20"/>
        </w:rPr>
        <w:t>Отказ Заказчика подписать документы, предусмотренные в пункте 6.2.1. Контракта.</w:t>
      </w:r>
    </w:p>
    <w:p w:rsidR="0071362D" w:rsidRPr="0071362D" w:rsidRDefault="0071362D" w:rsidP="0071362D">
      <w:pPr>
        <w:pStyle w:val="a6"/>
        <w:numPr>
          <w:ilvl w:val="1"/>
          <w:numId w:val="1"/>
        </w:numPr>
        <w:ind w:left="0" w:firstLine="567"/>
        <w:rPr>
          <w:color w:val="auto"/>
          <w:sz w:val="20"/>
        </w:rPr>
      </w:pPr>
      <w:r w:rsidRPr="0071362D">
        <w:rPr>
          <w:color w:val="auto"/>
          <w:sz w:val="20"/>
        </w:rPr>
        <w:t xml:space="preserve">При наличии обстоятельства, установленного пунктом 6.7.1. Контракта, Заказчик, не позднее следующего дня после истечения срока, установленного пунктом 6.5. Контракта, направляет Исполнителю по адресу, указанному в разделе </w:t>
      </w:r>
      <w:r>
        <w:rPr>
          <w:color w:val="auto"/>
          <w:sz w:val="20"/>
        </w:rPr>
        <w:t>17</w:t>
      </w:r>
      <w:r w:rsidRPr="0071362D">
        <w:rPr>
          <w:color w:val="auto"/>
          <w:sz w:val="20"/>
        </w:rPr>
        <w:t>. Контракта, один экземпляр подписанного Заказчиком документа, предусмотренного в пункте 6.2.1. Контракта.</w:t>
      </w:r>
    </w:p>
    <w:p w:rsidR="0071362D" w:rsidRPr="0071362D" w:rsidRDefault="0071362D" w:rsidP="0071362D">
      <w:pPr>
        <w:pStyle w:val="a6"/>
        <w:numPr>
          <w:ilvl w:val="1"/>
          <w:numId w:val="1"/>
        </w:numPr>
        <w:ind w:left="0" w:firstLine="567"/>
        <w:rPr>
          <w:color w:val="auto"/>
          <w:sz w:val="20"/>
        </w:rPr>
      </w:pPr>
      <w:r w:rsidRPr="0071362D">
        <w:rPr>
          <w:color w:val="auto"/>
          <w:sz w:val="20"/>
        </w:rPr>
        <w:t xml:space="preserve">Наличие обстоятельств, установленных пунктом 6.7.2. Контракта, оформляются Заказчиком в форме претензии, которая может содержать требование об уплате Исполнителем штрафа, предусмотренного пунктом </w:t>
      </w:r>
      <w:r w:rsidR="000B5C46">
        <w:rPr>
          <w:color w:val="auto"/>
          <w:sz w:val="20"/>
        </w:rPr>
        <w:t>10.3.3</w:t>
      </w:r>
      <w:r w:rsidRPr="0071362D">
        <w:rPr>
          <w:color w:val="auto"/>
          <w:sz w:val="20"/>
        </w:rPr>
        <w:t>. Контракта.</w:t>
      </w:r>
    </w:p>
    <w:p w:rsidR="0071362D" w:rsidRPr="0071362D" w:rsidRDefault="0071362D" w:rsidP="0071362D">
      <w:pPr>
        <w:pStyle w:val="a6"/>
        <w:numPr>
          <w:ilvl w:val="1"/>
          <w:numId w:val="1"/>
        </w:numPr>
        <w:ind w:left="0" w:firstLine="567"/>
        <w:rPr>
          <w:color w:val="auto"/>
          <w:sz w:val="20"/>
        </w:rPr>
      </w:pPr>
      <w:r w:rsidRPr="0071362D">
        <w:rPr>
          <w:color w:val="auto"/>
          <w:sz w:val="20"/>
        </w:rPr>
        <w:lastRenderedPageBreak/>
        <w:t xml:space="preserve">Претензия, указанная в пункте 6.9. Контракта, в течение срока, определенного пунктом 6.5. Контракта, составляются Заказчиком в произвольной, простой письменной форме и в течение этого же срока направляются Исполнителю в порядке, который определен разделом </w:t>
      </w:r>
      <w:r w:rsidR="000B5C46">
        <w:rPr>
          <w:color w:val="auto"/>
          <w:sz w:val="20"/>
        </w:rPr>
        <w:t>9</w:t>
      </w:r>
      <w:r w:rsidRPr="0071362D">
        <w:rPr>
          <w:color w:val="auto"/>
          <w:sz w:val="20"/>
        </w:rPr>
        <w:t>. Контракта.</w:t>
      </w:r>
    </w:p>
    <w:p w:rsidR="0071362D" w:rsidRPr="0071362D" w:rsidRDefault="0071362D" w:rsidP="0071362D">
      <w:pPr>
        <w:pStyle w:val="a6"/>
        <w:numPr>
          <w:ilvl w:val="1"/>
          <w:numId w:val="1"/>
        </w:numPr>
        <w:ind w:left="0" w:firstLine="567"/>
        <w:rPr>
          <w:color w:val="auto"/>
          <w:sz w:val="20"/>
        </w:rPr>
      </w:pPr>
      <w:r w:rsidRPr="0071362D">
        <w:rPr>
          <w:color w:val="auto"/>
          <w:sz w:val="20"/>
        </w:rPr>
        <w:t>При наличии обстоятельства, предусмотренного пунктом 6.4 Контракта или пунктом 6.9. Контракта, Исполнитель обязан в срок, установленный Заказчиком в претензии, за свой счет и своими силами устранить несоответствия, указанные в этой претензии, если эти несоответствия являются устранимыми.</w:t>
      </w:r>
    </w:p>
    <w:p w:rsidR="0071362D" w:rsidRPr="0071362D" w:rsidRDefault="0071362D" w:rsidP="000B5C46">
      <w:pPr>
        <w:pStyle w:val="a6"/>
        <w:numPr>
          <w:ilvl w:val="1"/>
          <w:numId w:val="1"/>
        </w:numPr>
        <w:ind w:left="0" w:firstLine="567"/>
        <w:rPr>
          <w:color w:val="auto"/>
          <w:sz w:val="20"/>
        </w:rPr>
      </w:pPr>
      <w:r w:rsidRPr="0071362D">
        <w:rPr>
          <w:color w:val="auto"/>
          <w:sz w:val="20"/>
        </w:rPr>
        <w:t>Если Исполнитель не исполнит обязанность, установленную пунктом 6.11. Контракта, в полном объеме или в части в срок, установленный претензией, Заказчик приобретает право, по своему усмотрению:</w:t>
      </w:r>
    </w:p>
    <w:p w:rsidR="0071362D" w:rsidRPr="0071362D" w:rsidRDefault="0071362D" w:rsidP="000B5C46">
      <w:pPr>
        <w:pStyle w:val="a6"/>
        <w:numPr>
          <w:ilvl w:val="1"/>
          <w:numId w:val="1"/>
        </w:numPr>
        <w:ind w:left="0" w:firstLine="567"/>
        <w:rPr>
          <w:color w:val="auto"/>
          <w:sz w:val="20"/>
        </w:rPr>
      </w:pPr>
      <w:r w:rsidRPr="0071362D">
        <w:rPr>
          <w:color w:val="auto"/>
          <w:sz w:val="20"/>
        </w:rPr>
        <w:t>Предъявить Исполнителю требование о возмещении понесенных Заказчиком убытков.</w:t>
      </w:r>
    </w:p>
    <w:p w:rsidR="0071362D" w:rsidRPr="0071362D" w:rsidRDefault="0071362D" w:rsidP="000B5C46">
      <w:pPr>
        <w:pStyle w:val="a6"/>
        <w:numPr>
          <w:ilvl w:val="1"/>
          <w:numId w:val="1"/>
        </w:numPr>
        <w:ind w:left="0" w:firstLine="567"/>
        <w:rPr>
          <w:color w:val="auto"/>
          <w:sz w:val="20"/>
        </w:rPr>
      </w:pPr>
      <w:r w:rsidRPr="0071362D">
        <w:rPr>
          <w:color w:val="auto"/>
          <w:sz w:val="20"/>
        </w:rPr>
        <w:t>Предъявить Исполнителю требование о расторжении Контракта.</w:t>
      </w:r>
    </w:p>
    <w:p w:rsidR="00B8557A" w:rsidRPr="00C70F76" w:rsidRDefault="0071362D" w:rsidP="000B5C46">
      <w:pPr>
        <w:pStyle w:val="a6"/>
        <w:numPr>
          <w:ilvl w:val="1"/>
          <w:numId w:val="1"/>
        </w:numPr>
        <w:ind w:left="0" w:firstLine="567"/>
        <w:rPr>
          <w:color w:val="auto"/>
          <w:sz w:val="20"/>
        </w:rPr>
      </w:pPr>
      <w:r w:rsidRPr="0071362D">
        <w:rPr>
          <w:color w:val="auto"/>
          <w:sz w:val="20"/>
        </w:rPr>
        <w:t>Уменьшить оплату по Контракту соразмерно стоимости Услуг, которые не соответствуют требованиям, установленным Контрактом</w:t>
      </w:r>
      <w:r w:rsidR="00B8557A" w:rsidRPr="00C70F76">
        <w:rPr>
          <w:color w:val="auto"/>
          <w:sz w:val="20"/>
        </w:rPr>
        <w:t>.</w:t>
      </w:r>
    </w:p>
    <w:p w:rsidR="00CB5132" w:rsidRPr="00C70F76" w:rsidRDefault="00CB5132" w:rsidP="000B5C46">
      <w:pPr>
        <w:pStyle w:val="a6"/>
        <w:numPr>
          <w:ilvl w:val="0"/>
          <w:numId w:val="1"/>
        </w:numPr>
        <w:ind w:left="0" w:firstLine="567"/>
        <w:rPr>
          <w:b/>
          <w:color w:val="auto"/>
          <w:sz w:val="20"/>
        </w:rPr>
      </w:pPr>
      <w:r w:rsidRPr="00C70F76">
        <w:rPr>
          <w:b/>
          <w:color w:val="auto"/>
          <w:sz w:val="20"/>
        </w:rPr>
        <w:t>Экспертиза оказанных Услуг</w:t>
      </w:r>
    </w:p>
    <w:p w:rsidR="000B5C46" w:rsidRDefault="000B5C46" w:rsidP="000B5C46">
      <w:pPr>
        <w:pStyle w:val="a6"/>
        <w:numPr>
          <w:ilvl w:val="1"/>
          <w:numId w:val="1"/>
        </w:numPr>
        <w:ind w:left="0" w:firstLine="567"/>
        <w:rPr>
          <w:sz w:val="20"/>
        </w:rPr>
      </w:pPr>
      <w:r w:rsidRPr="002D7256">
        <w:rPr>
          <w:sz w:val="20"/>
        </w:rPr>
        <w:t xml:space="preserve">Для проверки </w:t>
      </w:r>
      <w:r>
        <w:rPr>
          <w:sz w:val="20"/>
        </w:rPr>
        <w:t>Услуг</w:t>
      </w:r>
      <w:r w:rsidRPr="002D7256">
        <w:rPr>
          <w:sz w:val="20"/>
        </w:rPr>
        <w:t xml:space="preserve"> на соответствие требованиям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C87BCB">
        <w:rPr>
          <w:sz w:val="20"/>
        </w:rPr>
        <w:t>.</w:t>
      </w:r>
    </w:p>
    <w:p w:rsidR="000B5C46" w:rsidRPr="003B5375" w:rsidRDefault="000B5C46" w:rsidP="000B5C46">
      <w:pPr>
        <w:pStyle w:val="a6"/>
        <w:numPr>
          <w:ilvl w:val="1"/>
          <w:numId w:val="1"/>
        </w:numPr>
        <w:ind w:left="0" w:firstLine="567"/>
        <w:rPr>
          <w:sz w:val="20"/>
        </w:rPr>
      </w:pPr>
      <w:r w:rsidRPr="003B5375">
        <w:rPr>
          <w:sz w:val="20"/>
        </w:rPr>
        <w:t xml:space="preserve">Для проведения экспертизы </w:t>
      </w:r>
      <w:r>
        <w:rPr>
          <w:sz w:val="20"/>
        </w:rPr>
        <w:t>оказанных Услуг</w:t>
      </w:r>
      <w:r w:rsidRPr="003B5375">
        <w:rPr>
          <w:sz w:val="20"/>
        </w:rPr>
        <w:t xml:space="preserve"> эксперты, экспертные организации имеют право запрашивать у Заказчика и </w:t>
      </w:r>
      <w:r>
        <w:rPr>
          <w:sz w:val="20"/>
        </w:rPr>
        <w:t>Исполнителя</w:t>
      </w:r>
      <w:r w:rsidRPr="003B5375">
        <w:rPr>
          <w:sz w:val="20"/>
        </w:rPr>
        <w:t xml:space="preserve">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w:t>
      </w:r>
      <w:r>
        <w:rPr>
          <w:sz w:val="20"/>
        </w:rPr>
        <w:t>оказанных Услуг</w:t>
      </w:r>
      <w:r w:rsidRPr="003B5375">
        <w:rPr>
          <w:sz w:val="20"/>
        </w:rPr>
        <w:t>, в заключении могут содержаться предложения об устранении данных нарушений, в том числе с указанием срока их устранения.</w:t>
      </w:r>
    </w:p>
    <w:p w:rsidR="000B5C46" w:rsidRPr="00C87BCB" w:rsidRDefault="000B5C46" w:rsidP="000B5C46">
      <w:pPr>
        <w:pStyle w:val="a6"/>
        <w:numPr>
          <w:ilvl w:val="1"/>
          <w:numId w:val="1"/>
        </w:numPr>
        <w:ind w:left="0" w:firstLine="567"/>
        <w:rPr>
          <w:sz w:val="20"/>
        </w:rPr>
      </w:pPr>
      <w:r w:rsidRPr="003B5375">
        <w:rPr>
          <w:sz w:val="20"/>
        </w:rPr>
        <w:t xml:space="preserve">В случае привлечения Заказчиком для проведения экспертизы экспертов, экспертных организаций при принятии решения о приемке или об </w:t>
      </w:r>
      <w:r w:rsidRPr="00E052B4">
        <w:rPr>
          <w:sz w:val="20"/>
        </w:rPr>
        <w:t xml:space="preserve">отказе в приемке результатов </w:t>
      </w:r>
      <w:r>
        <w:rPr>
          <w:sz w:val="20"/>
        </w:rPr>
        <w:t>оказанных Услуг</w:t>
      </w:r>
      <w:r w:rsidRPr="00E052B4">
        <w:rPr>
          <w:sz w:val="20"/>
        </w:rPr>
        <w:t xml:space="preserve">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B5C46" w:rsidRPr="00C87BCB" w:rsidRDefault="000B5C46" w:rsidP="000B5C46">
      <w:pPr>
        <w:pStyle w:val="a6"/>
        <w:numPr>
          <w:ilvl w:val="1"/>
          <w:numId w:val="1"/>
        </w:numPr>
        <w:ind w:left="0" w:firstLine="567"/>
        <w:rPr>
          <w:sz w:val="20"/>
        </w:rPr>
      </w:pPr>
      <w:r w:rsidRPr="00C87BCB">
        <w:rPr>
          <w:sz w:val="20"/>
        </w:rPr>
        <w:t>Результат экспертизы, проведенной Заказчиком своими силами, оформляется:</w:t>
      </w:r>
    </w:p>
    <w:p w:rsidR="000B5C46" w:rsidRPr="00C87BCB" w:rsidRDefault="000B5C46" w:rsidP="000B5C46">
      <w:pPr>
        <w:pStyle w:val="a6"/>
        <w:numPr>
          <w:ilvl w:val="2"/>
          <w:numId w:val="1"/>
        </w:numPr>
        <w:ind w:left="0" w:firstLine="567"/>
        <w:rPr>
          <w:sz w:val="20"/>
        </w:rPr>
      </w:pPr>
      <w:r w:rsidRPr="00E052B4">
        <w:rPr>
          <w:sz w:val="20"/>
        </w:rPr>
        <w:t xml:space="preserve">В случае выявления соответствия </w:t>
      </w:r>
      <w:r>
        <w:rPr>
          <w:sz w:val="20"/>
        </w:rPr>
        <w:t>Услуг</w:t>
      </w:r>
      <w:r w:rsidRPr="00E052B4">
        <w:rPr>
          <w:sz w:val="20"/>
        </w:rPr>
        <w:t xml:space="preserve"> требованиям Контракта и приложений к нему, </w:t>
      </w:r>
      <w:r w:rsidRPr="00C87BCB">
        <w:rPr>
          <w:sz w:val="20"/>
        </w:rPr>
        <w:t>в форме и в порядке, который установлен пунктом 6.7.1. Контракта. При необходимости, Заказчиком может быт составлено экспертное заключение в виде отдельного документа, который подписывается уполномоченным сотрудником Заказчика.</w:t>
      </w:r>
    </w:p>
    <w:p w:rsidR="00CB5132" w:rsidRPr="00C70F76" w:rsidRDefault="000B5C46" w:rsidP="000B5C46">
      <w:pPr>
        <w:pStyle w:val="a6"/>
        <w:numPr>
          <w:ilvl w:val="2"/>
          <w:numId w:val="1"/>
        </w:numPr>
        <w:ind w:left="0" w:firstLine="567"/>
        <w:rPr>
          <w:color w:val="auto"/>
          <w:sz w:val="20"/>
        </w:rPr>
      </w:pPr>
      <w:r w:rsidRPr="00E052B4">
        <w:rPr>
          <w:sz w:val="20"/>
        </w:rPr>
        <w:t xml:space="preserve">В случае выявления несоответствия </w:t>
      </w:r>
      <w:r>
        <w:rPr>
          <w:sz w:val="20"/>
        </w:rPr>
        <w:t>Услуг</w:t>
      </w:r>
      <w:r w:rsidRPr="00E052B4">
        <w:rPr>
          <w:sz w:val="20"/>
        </w:rPr>
        <w:t xml:space="preserve"> </w:t>
      </w:r>
      <w:r w:rsidRPr="002D7256">
        <w:rPr>
          <w:sz w:val="20"/>
        </w:rPr>
        <w:t>требованиям Контракта, в форме и в порядке, который установлен разделом 6. Контракта</w:t>
      </w:r>
      <w:r w:rsidR="00CB5132" w:rsidRPr="00C70F76">
        <w:rPr>
          <w:color w:val="auto"/>
          <w:sz w:val="20"/>
        </w:rPr>
        <w:t>.</w:t>
      </w:r>
    </w:p>
    <w:p w:rsidR="00AC3026" w:rsidRPr="00C70F76" w:rsidRDefault="00AC3026" w:rsidP="000B5C46">
      <w:pPr>
        <w:pStyle w:val="a6"/>
        <w:numPr>
          <w:ilvl w:val="0"/>
          <w:numId w:val="1"/>
        </w:numPr>
        <w:ind w:left="0" w:firstLine="567"/>
        <w:rPr>
          <w:b/>
          <w:color w:val="auto"/>
          <w:sz w:val="20"/>
        </w:rPr>
      </w:pPr>
      <w:r w:rsidRPr="00C70F76">
        <w:rPr>
          <w:b/>
          <w:color w:val="auto"/>
          <w:sz w:val="20"/>
        </w:rPr>
        <w:t>Порядок оплаты оказанных Услуг</w:t>
      </w:r>
    </w:p>
    <w:p w:rsidR="00950F5A" w:rsidRPr="00C70F76" w:rsidRDefault="00AC3026" w:rsidP="000B5C46">
      <w:pPr>
        <w:pStyle w:val="a6"/>
        <w:numPr>
          <w:ilvl w:val="1"/>
          <w:numId w:val="1"/>
        </w:numPr>
        <w:ind w:left="0" w:firstLine="567"/>
        <w:rPr>
          <w:color w:val="auto"/>
          <w:sz w:val="20"/>
        </w:rPr>
      </w:pPr>
      <w:r w:rsidRPr="00C70F76">
        <w:rPr>
          <w:color w:val="auto"/>
          <w:sz w:val="20"/>
        </w:rPr>
        <w:t xml:space="preserve">Оплата </w:t>
      </w:r>
      <w:r w:rsidR="008862B1" w:rsidRPr="00C70F76">
        <w:rPr>
          <w:color w:val="auto"/>
          <w:sz w:val="20"/>
        </w:rPr>
        <w:t>Контракт</w:t>
      </w:r>
      <w:r w:rsidR="007B521B" w:rsidRPr="00C70F76">
        <w:rPr>
          <w:color w:val="auto"/>
          <w:sz w:val="20"/>
        </w:rPr>
        <w:t>а</w:t>
      </w:r>
      <w:r w:rsidRPr="00C70F76">
        <w:rPr>
          <w:color w:val="auto"/>
          <w:sz w:val="20"/>
        </w:rPr>
        <w:t xml:space="preserve"> </w:t>
      </w:r>
      <w:r w:rsidR="00623EEE" w:rsidRPr="00C70F76">
        <w:rPr>
          <w:color w:val="auto"/>
          <w:sz w:val="20"/>
        </w:rPr>
        <w:t>производится</w:t>
      </w:r>
      <w:r w:rsidRPr="00C70F76">
        <w:rPr>
          <w:color w:val="auto"/>
          <w:sz w:val="20"/>
        </w:rPr>
        <w:t xml:space="preserve"> </w:t>
      </w:r>
      <w:r w:rsidR="003F277A" w:rsidRPr="00C70F76">
        <w:rPr>
          <w:color w:val="auto"/>
          <w:sz w:val="20"/>
        </w:rPr>
        <w:t xml:space="preserve">Заказчиком </w:t>
      </w:r>
      <w:r w:rsidRPr="00C70F76">
        <w:rPr>
          <w:color w:val="auto"/>
          <w:sz w:val="20"/>
        </w:rPr>
        <w:t>в</w:t>
      </w:r>
      <w:r w:rsidR="003F277A" w:rsidRPr="00C70F76">
        <w:rPr>
          <w:color w:val="auto"/>
          <w:sz w:val="20"/>
        </w:rPr>
        <w:t xml:space="preserve"> безналичной форме</w:t>
      </w:r>
      <w:r w:rsidRPr="00C70F76">
        <w:rPr>
          <w:color w:val="auto"/>
          <w:sz w:val="20"/>
        </w:rPr>
        <w:t xml:space="preserve"> </w:t>
      </w:r>
      <w:r w:rsidR="003F277A" w:rsidRPr="00C70F76">
        <w:rPr>
          <w:color w:val="auto"/>
          <w:sz w:val="20"/>
        </w:rPr>
        <w:t>путем перечисления денежных средств на расчетный счет Исполнителя, сведения о котором указаны в разделе 17</w:t>
      </w:r>
      <w:r w:rsidR="00482400" w:rsidRPr="00C70F76">
        <w:rPr>
          <w:color w:val="auto"/>
          <w:sz w:val="20"/>
        </w:rPr>
        <w:t>.</w:t>
      </w:r>
      <w:r w:rsidR="00950F5A" w:rsidRPr="00C70F76">
        <w:rPr>
          <w:color w:val="auto"/>
          <w:sz w:val="20"/>
        </w:rPr>
        <w:t xml:space="preserve"> Контракта.</w:t>
      </w:r>
    </w:p>
    <w:p w:rsidR="00950F5A" w:rsidRPr="00C70F76" w:rsidRDefault="00950F5A" w:rsidP="000B5C46">
      <w:pPr>
        <w:pStyle w:val="a6"/>
        <w:numPr>
          <w:ilvl w:val="1"/>
          <w:numId w:val="1"/>
        </w:numPr>
        <w:ind w:left="0" w:firstLine="567"/>
        <w:rPr>
          <w:color w:val="auto"/>
          <w:sz w:val="20"/>
        </w:rPr>
      </w:pPr>
      <w:r w:rsidRPr="00C70F76">
        <w:rPr>
          <w:color w:val="auto"/>
          <w:sz w:val="20"/>
        </w:rPr>
        <w:t xml:space="preserve">Основанием для оплаты по Контракту является факт подписания Сторонами </w:t>
      </w:r>
      <w:r w:rsidR="000B5C46">
        <w:rPr>
          <w:color w:val="auto"/>
          <w:sz w:val="20"/>
        </w:rPr>
        <w:t>документов</w:t>
      </w:r>
      <w:r w:rsidRPr="00C70F76">
        <w:rPr>
          <w:color w:val="auto"/>
          <w:sz w:val="20"/>
        </w:rPr>
        <w:t>, предусмотренных пунктом 6.2.1 Контракта, содержащих сведения о надлежащем оказании Услуг в полном объеме.</w:t>
      </w:r>
    </w:p>
    <w:p w:rsidR="003F277A" w:rsidRPr="00C70F76" w:rsidRDefault="00AF1388" w:rsidP="00950F5A">
      <w:pPr>
        <w:pStyle w:val="a6"/>
        <w:numPr>
          <w:ilvl w:val="1"/>
          <w:numId w:val="1"/>
        </w:numPr>
        <w:ind w:left="0" w:firstLine="567"/>
        <w:rPr>
          <w:color w:val="auto"/>
          <w:sz w:val="20"/>
        </w:rPr>
      </w:pPr>
      <w:r w:rsidRPr="00EB23FD">
        <w:rPr>
          <w:sz w:val="20"/>
        </w:rPr>
        <w:t>В течение 7 (сем</w:t>
      </w:r>
      <w:r>
        <w:rPr>
          <w:sz w:val="20"/>
        </w:rPr>
        <w:t>и</w:t>
      </w:r>
      <w:r w:rsidRPr="00EB23FD">
        <w:rPr>
          <w:sz w:val="20"/>
        </w:rPr>
        <w:t>) рабочих дней с даты подписания Заказчиком документа о приемке, предусмотренного пунктом 6.</w:t>
      </w:r>
      <w:r>
        <w:rPr>
          <w:sz w:val="20"/>
        </w:rPr>
        <w:t>2</w:t>
      </w:r>
      <w:r w:rsidRPr="00EB23FD">
        <w:rPr>
          <w:sz w:val="20"/>
        </w:rPr>
        <w:t xml:space="preserve">.1. Контракта, Заказчик оплачивает </w:t>
      </w:r>
      <w:r>
        <w:rPr>
          <w:sz w:val="20"/>
        </w:rPr>
        <w:t>Исполнителю</w:t>
      </w:r>
      <w:r w:rsidRPr="001D16F8">
        <w:rPr>
          <w:sz w:val="20"/>
        </w:rPr>
        <w:t xml:space="preserve"> сумму, равную стоимости принятого Заказчиком результата </w:t>
      </w:r>
      <w:r w:rsidRPr="000D782D">
        <w:rPr>
          <w:sz w:val="20"/>
        </w:rPr>
        <w:t>оказанных Услуг</w:t>
      </w:r>
      <w:r w:rsidR="00135390" w:rsidRPr="00C70F76">
        <w:rPr>
          <w:color w:val="auto"/>
          <w:sz w:val="20"/>
        </w:rPr>
        <w:t>.</w:t>
      </w:r>
    </w:p>
    <w:p w:rsidR="00AC3026" w:rsidRPr="00C70F76" w:rsidRDefault="00AF1388" w:rsidP="00AC3026">
      <w:pPr>
        <w:pStyle w:val="a6"/>
        <w:numPr>
          <w:ilvl w:val="1"/>
          <w:numId w:val="1"/>
        </w:numPr>
        <w:ind w:left="0" w:firstLine="567"/>
        <w:rPr>
          <w:color w:val="auto"/>
          <w:sz w:val="20"/>
        </w:rPr>
      </w:pPr>
      <w:r w:rsidRPr="001D16F8">
        <w:rPr>
          <w:sz w:val="20"/>
        </w:rPr>
        <w:t xml:space="preserve">Общая сумма платежей, осуществляемых Заказчиком на основании Контракта, не может превышать стоимости </w:t>
      </w:r>
      <w:r>
        <w:rPr>
          <w:sz w:val="20"/>
        </w:rPr>
        <w:t>принятых</w:t>
      </w:r>
      <w:r w:rsidRPr="001D16F8">
        <w:rPr>
          <w:sz w:val="20"/>
        </w:rPr>
        <w:t xml:space="preserve"> Заказчиком </w:t>
      </w:r>
      <w:r w:rsidRPr="000D782D">
        <w:rPr>
          <w:sz w:val="20"/>
        </w:rPr>
        <w:t>Услуг</w:t>
      </w:r>
      <w:r w:rsidR="004F04E8" w:rsidRPr="00C70F76">
        <w:rPr>
          <w:color w:val="auto"/>
          <w:sz w:val="20"/>
        </w:rPr>
        <w:t>.</w:t>
      </w:r>
    </w:p>
    <w:p w:rsidR="00AC3026" w:rsidRPr="00C70F76" w:rsidRDefault="00AF1388" w:rsidP="00AC3026">
      <w:pPr>
        <w:pStyle w:val="a6"/>
        <w:numPr>
          <w:ilvl w:val="1"/>
          <w:numId w:val="1"/>
        </w:numPr>
        <w:ind w:left="0" w:firstLine="567"/>
        <w:rPr>
          <w:color w:val="auto"/>
          <w:sz w:val="20"/>
        </w:rPr>
      </w:pPr>
      <w:r w:rsidRPr="001D16F8">
        <w:rPr>
          <w:sz w:val="20"/>
        </w:rPr>
        <w:t xml:space="preserve">Оплата производится за фактически надлежащим образом </w:t>
      </w:r>
      <w:r>
        <w:rPr>
          <w:sz w:val="20"/>
        </w:rPr>
        <w:t>оказанные Услуги</w:t>
      </w:r>
      <w:r w:rsidRPr="001D16F8">
        <w:rPr>
          <w:sz w:val="20"/>
        </w:rPr>
        <w:t xml:space="preserve">. </w:t>
      </w:r>
      <w:r>
        <w:rPr>
          <w:sz w:val="20"/>
        </w:rPr>
        <w:t>Оказанные</w:t>
      </w:r>
      <w:r w:rsidRPr="001D16F8">
        <w:rPr>
          <w:sz w:val="20"/>
        </w:rPr>
        <w:t xml:space="preserve"> на основании Контракта </w:t>
      </w:r>
      <w:r>
        <w:rPr>
          <w:sz w:val="20"/>
        </w:rPr>
        <w:t>Услуги</w:t>
      </w:r>
      <w:r w:rsidRPr="001D16F8">
        <w:rPr>
          <w:sz w:val="20"/>
        </w:rPr>
        <w:t>, результат которых не принят Заказчиком, оплате не подлежат</w:t>
      </w:r>
      <w:r w:rsidR="004F04E8" w:rsidRPr="00C70F76">
        <w:rPr>
          <w:color w:val="auto"/>
          <w:sz w:val="20"/>
        </w:rPr>
        <w:t>.</w:t>
      </w:r>
    </w:p>
    <w:p w:rsidR="00AC3026" w:rsidRPr="00C70F76" w:rsidRDefault="00AC3026" w:rsidP="00AC3026">
      <w:pPr>
        <w:pStyle w:val="a6"/>
        <w:numPr>
          <w:ilvl w:val="1"/>
          <w:numId w:val="1"/>
        </w:numPr>
        <w:ind w:left="0" w:firstLine="567"/>
        <w:rPr>
          <w:color w:val="auto"/>
          <w:sz w:val="20"/>
        </w:rPr>
      </w:pPr>
      <w:r w:rsidRPr="00C70F76">
        <w:rPr>
          <w:color w:val="auto"/>
          <w:sz w:val="20"/>
        </w:rPr>
        <w:t xml:space="preserve">В случае изменения у Исполнителя реквизитов, указанных в разделе 17. </w:t>
      </w:r>
      <w:r w:rsidR="008862B1" w:rsidRPr="00C70F76">
        <w:rPr>
          <w:color w:val="auto"/>
          <w:sz w:val="20"/>
        </w:rPr>
        <w:t>Контракт</w:t>
      </w:r>
      <w:r w:rsidR="006901FF" w:rsidRPr="00C70F76">
        <w:rPr>
          <w:color w:val="auto"/>
          <w:sz w:val="20"/>
        </w:rPr>
        <w:t>а</w:t>
      </w:r>
      <w:r w:rsidRPr="00C70F76">
        <w:rPr>
          <w:color w:val="auto"/>
          <w:sz w:val="20"/>
        </w:rPr>
        <w:t xml:space="preserve"> и необходимых для исполнения условия, определенного настоящим разделом, Исполнитель обязан в течении дня, следующего за днем возникновения этих изменений, инициировать внесение соответствующих изменений в </w:t>
      </w:r>
      <w:r w:rsidR="008862B1" w:rsidRPr="00C70F76">
        <w:rPr>
          <w:color w:val="auto"/>
          <w:sz w:val="20"/>
        </w:rPr>
        <w:t>Контракт</w:t>
      </w:r>
      <w:r w:rsidRPr="00C70F76">
        <w:rPr>
          <w:color w:val="auto"/>
          <w:sz w:val="20"/>
        </w:rPr>
        <w:t xml:space="preserve">. В противном случае все риски, связанные оплатой Заказчиком </w:t>
      </w:r>
      <w:r w:rsidR="008862B1" w:rsidRPr="00C70F76">
        <w:rPr>
          <w:color w:val="auto"/>
          <w:sz w:val="20"/>
        </w:rPr>
        <w:t>Контракт</w:t>
      </w:r>
      <w:r w:rsidR="006901FF" w:rsidRPr="00C70F76">
        <w:rPr>
          <w:color w:val="auto"/>
          <w:sz w:val="20"/>
        </w:rPr>
        <w:t>а</w:t>
      </w:r>
      <w:r w:rsidRPr="00C70F76">
        <w:rPr>
          <w:color w:val="auto"/>
          <w:sz w:val="20"/>
        </w:rPr>
        <w:t>, несет Исполнитель.</w:t>
      </w:r>
    </w:p>
    <w:p w:rsidR="000A1ED5" w:rsidRPr="00C70F76" w:rsidRDefault="000A1ED5" w:rsidP="00AC3026">
      <w:pPr>
        <w:pStyle w:val="a6"/>
        <w:numPr>
          <w:ilvl w:val="1"/>
          <w:numId w:val="1"/>
        </w:numPr>
        <w:ind w:left="0" w:firstLine="567"/>
        <w:rPr>
          <w:color w:val="auto"/>
          <w:sz w:val="20"/>
        </w:rPr>
      </w:pPr>
      <w:r w:rsidRPr="00C70F76">
        <w:rPr>
          <w:color w:val="auto"/>
          <w:sz w:val="20"/>
        </w:rPr>
        <w:t xml:space="preserve">Обязанность Заказчика по оплате принятого Заказчиком результата </w:t>
      </w:r>
      <w:r w:rsidR="00950F5A" w:rsidRPr="00C70F76">
        <w:rPr>
          <w:color w:val="auto"/>
          <w:sz w:val="20"/>
        </w:rPr>
        <w:t>оказанных</w:t>
      </w:r>
      <w:r w:rsidRPr="00C70F76">
        <w:rPr>
          <w:color w:val="auto"/>
          <w:sz w:val="20"/>
        </w:rPr>
        <w:t xml:space="preserve"> на основании Контракта Услуг считается исполненной в момент списания соответствующих денежных средств с его счета, указанного в разделе 17 Контракта.</w:t>
      </w:r>
    </w:p>
    <w:p w:rsidR="003F2C09" w:rsidRPr="00C70F76" w:rsidRDefault="003F2C09" w:rsidP="00F23CAA">
      <w:pPr>
        <w:pStyle w:val="a6"/>
        <w:numPr>
          <w:ilvl w:val="0"/>
          <w:numId w:val="1"/>
        </w:numPr>
        <w:ind w:left="0" w:firstLine="567"/>
        <w:rPr>
          <w:b/>
          <w:color w:val="auto"/>
          <w:sz w:val="20"/>
        </w:rPr>
      </w:pPr>
      <w:r w:rsidRPr="00C70F76">
        <w:rPr>
          <w:b/>
          <w:color w:val="auto"/>
          <w:sz w:val="20"/>
        </w:rPr>
        <w:t>Порядок предъявления претензий и требований, направления извещений</w:t>
      </w:r>
    </w:p>
    <w:p w:rsidR="003F2C09" w:rsidRPr="00C70F76" w:rsidRDefault="003F2C09" w:rsidP="00F23CAA">
      <w:pPr>
        <w:pStyle w:val="a6"/>
        <w:numPr>
          <w:ilvl w:val="1"/>
          <w:numId w:val="1"/>
        </w:numPr>
        <w:ind w:left="0" w:firstLine="567"/>
        <w:rPr>
          <w:color w:val="auto"/>
          <w:sz w:val="20"/>
        </w:rPr>
      </w:pPr>
      <w:r w:rsidRPr="00C70F76">
        <w:rPr>
          <w:color w:val="auto"/>
          <w:sz w:val="20"/>
        </w:rPr>
        <w:t>На основании пункта 2 статьи 165.1. Гражданского кодекса Российской Федерации Стороны достигли соглашени</w:t>
      </w:r>
      <w:r w:rsidR="009C1BD7" w:rsidRPr="00C70F76">
        <w:rPr>
          <w:color w:val="auto"/>
          <w:sz w:val="20"/>
        </w:rPr>
        <w:t>я</w:t>
      </w:r>
      <w:r w:rsidRPr="00C70F76">
        <w:rPr>
          <w:color w:val="auto"/>
          <w:sz w:val="20"/>
        </w:rPr>
        <w:t xml:space="preserve"> о следующем:</w:t>
      </w:r>
    </w:p>
    <w:p w:rsidR="00950F5A" w:rsidRPr="00C70F76" w:rsidRDefault="00950F5A" w:rsidP="00950F5A">
      <w:pPr>
        <w:pStyle w:val="a6"/>
        <w:numPr>
          <w:ilvl w:val="2"/>
          <w:numId w:val="1"/>
        </w:numPr>
        <w:ind w:left="0" w:firstLine="567"/>
        <w:rPr>
          <w:color w:val="auto"/>
          <w:sz w:val="20"/>
        </w:rPr>
      </w:pPr>
      <w:r w:rsidRPr="00C70F76">
        <w:rPr>
          <w:color w:val="auto"/>
          <w:sz w:val="20"/>
        </w:rPr>
        <w:t xml:space="preserve">Заявки, запросы, требования, претензии, уведомления, извещения, акты, </w:t>
      </w:r>
      <w:r w:rsidR="00847307">
        <w:rPr>
          <w:color w:val="auto"/>
          <w:sz w:val="20"/>
        </w:rPr>
        <w:t xml:space="preserve">решения, иные документы, </w:t>
      </w:r>
      <w:r w:rsidRPr="00C70F76">
        <w:rPr>
          <w:color w:val="auto"/>
          <w:sz w:val="20"/>
        </w:rPr>
        <w:t xml:space="preserve">подлежащие направлению Заказчиком </w:t>
      </w:r>
      <w:r w:rsidR="00E403A6">
        <w:rPr>
          <w:color w:val="auto"/>
          <w:sz w:val="20"/>
        </w:rPr>
        <w:t>Исполнителю</w:t>
      </w:r>
      <w:r w:rsidRPr="00C70F76">
        <w:rPr>
          <w:color w:val="auto"/>
          <w:sz w:val="20"/>
        </w:rPr>
        <w:t xml:space="preserve"> на основании </w:t>
      </w:r>
      <w:r w:rsidR="00846091">
        <w:rPr>
          <w:color w:val="auto"/>
          <w:sz w:val="20"/>
        </w:rPr>
        <w:t>Контракт</w:t>
      </w:r>
      <w:r w:rsidRPr="00C70F76">
        <w:rPr>
          <w:color w:val="auto"/>
          <w:sz w:val="20"/>
        </w:rPr>
        <w:t xml:space="preserve">а, направляется Заказчиком </w:t>
      </w:r>
      <w:r w:rsidR="00E403A6">
        <w:rPr>
          <w:color w:val="auto"/>
          <w:sz w:val="20"/>
        </w:rPr>
        <w:t>Исполнителю</w:t>
      </w:r>
      <w:r w:rsidRPr="00C70F76">
        <w:rPr>
          <w:color w:val="auto"/>
          <w:sz w:val="20"/>
        </w:rPr>
        <w:t xml:space="preserve"> с адресов электронной почты miller.ss@kemsma.ru, prorektor-akhr@kemsma.ru, kemsma@kemsma.ru принадлежащих Заказчику, на адрес электронной почты </w:t>
      </w:r>
      <w:r w:rsidR="00AF1388">
        <w:rPr>
          <w:color w:val="auto"/>
          <w:sz w:val="20"/>
        </w:rPr>
        <w:t>_____________</w:t>
      </w:r>
      <w:r w:rsidRPr="00C70F76">
        <w:rPr>
          <w:color w:val="auto"/>
          <w:sz w:val="20"/>
        </w:rPr>
        <w:t>, принадлежащий Исполнителю</w:t>
      </w:r>
      <w:r w:rsidR="003F2C09" w:rsidRPr="00C70F76">
        <w:rPr>
          <w:color w:val="auto"/>
          <w:sz w:val="20"/>
        </w:rPr>
        <w:t>. Уведомления, направляем</w:t>
      </w:r>
      <w:r w:rsidR="006901FF" w:rsidRPr="00C70F76">
        <w:rPr>
          <w:color w:val="auto"/>
          <w:sz w:val="20"/>
        </w:rPr>
        <w:t>ы</w:t>
      </w:r>
      <w:r w:rsidR="003F2C09" w:rsidRPr="00C70F76">
        <w:rPr>
          <w:color w:val="auto"/>
          <w:sz w:val="20"/>
        </w:rPr>
        <w:t>е Исполнителем Заказчику на основании пункт</w:t>
      </w:r>
      <w:r w:rsidR="006901FF" w:rsidRPr="00C70F76">
        <w:rPr>
          <w:color w:val="auto"/>
          <w:sz w:val="20"/>
        </w:rPr>
        <w:t>а</w:t>
      </w:r>
      <w:r w:rsidR="003F2C09" w:rsidRPr="00C70F76">
        <w:rPr>
          <w:color w:val="auto"/>
          <w:sz w:val="20"/>
        </w:rPr>
        <w:t xml:space="preserve"> 11.2. </w:t>
      </w:r>
      <w:r w:rsidR="008862B1" w:rsidRPr="00C70F76">
        <w:rPr>
          <w:color w:val="auto"/>
          <w:sz w:val="20"/>
        </w:rPr>
        <w:t>Контракт</w:t>
      </w:r>
      <w:r w:rsidR="006901FF" w:rsidRPr="00C70F76">
        <w:rPr>
          <w:color w:val="auto"/>
          <w:sz w:val="20"/>
        </w:rPr>
        <w:t>а</w:t>
      </w:r>
      <w:r w:rsidR="003F2C09" w:rsidRPr="00C70F76">
        <w:rPr>
          <w:color w:val="auto"/>
          <w:sz w:val="20"/>
        </w:rPr>
        <w:t xml:space="preserve">, </w:t>
      </w:r>
      <w:r w:rsidR="003F2C09" w:rsidRPr="00C70F76">
        <w:rPr>
          <w:color w:val="auto"/>
          <w:sz w:val="20"/>
        </w:rPr>
        <w:lastRenderedPageBreak/>
        <w:t xml:space="preserve">направляется Исполнителем Заказчику с адреса электронной почты </w:t>
      </w:r>
      <w:r w:rsidR="00AF1388">
        <w:rPr>
          <w:color w:val="auto"/>
          <w:sz w:val="20"/>
        </w:rPr>
        <w:t>_________________</w:t>
      </w:r>
      <w:r w:rsidR="003F2C09" w:rsidRPr="00C70F76">
        <w:rPr>
          <w:color w:val="auto"/>
          <w:sz w:val="20"/>
        </w:rPr>
        <w:t>, принадлежащий Исполнителю, на адрес электронной почты miller.ss@kemsma.ru, принадлежащего Заказчику.</w:t>
      </w:r>
    </w:p>
    <w:p w:rsidR="00950F5A" w:rsidRPr="00C70F76" w:rsidRDefault="003F2C09" w:rsidP="00950F5A">
      <w:pPr>
        <w:pStyle w:val="a6"/>
        <w:numPr>
          <w:ilvl w:val="2"/>
          <w:numId w:val="1"/>
        </w:numPr>
        <w:ind w:left="0" w:firstLine="567"/>
        <w:rPr>
          <w:color w:val="auto"/>
          <w:sz w:val="20"/>
        </w:rPr>
      </w:pPr>
      <w:r w:rsidRPr="00C70F76">
        <w:rPr>
          <w:color w:val="auto"/>
          <w:sz w:val="20"/>
        </w:rPr>
        <w:t xml:space="preserve">Документы, перечисленные в пункте 9.1.1. </w:t>
      </w:r>
      <w:r w:rsidR="008862B1" w:rsidRPr="00C70F76">
        <w:rPr>
          <w:color w:val="auto"/>
          <w:sz w:val="20"/>
        </w:rPr>
        <w:t>Контракт</w:t>
      </w:r>
      <w:r w:rsidR="006901FF" w:rsidRPr="00C70F76">
        <w:rPr>
          <w:color w:val="auto"/>
          <w:sz w:val="20"/>
        </w:rPr>
        <w:t>а</w:t>
      </w:r>
      <w:r w:rsidRPr="00C70F76">
        <w:rPr>
          <w:color w:val="auto"/>
          <w:sz w:val="20"/>
        </w:rPr>
        <w:t xml:space="preserve">, передаются Заказчиком Исполнителю и Исполнителем Заказчику </w:t>
      </w:r>
      <w:r w:rsidR="00950F5A" w:rsidRPr="00C70F76">
        <w:rPr>
          <w:color w:val="auto"/>
          <w:sz w:val="20"/>
        </w:rPr>
        <w:t xml:space="preserve">в виде электронных образов таких документов. Электронный образ документа создается с помощью средств сканирования. Источником для формирования электронных образов документов являются соответствующие оригиналы документов, составленные Заказчиком и/или </w:t>
      </w:r>
      <w:r w:rsidR="00E403A6">
        <w:rPr>
          <w:color w:val="auto"/>
          <w:sz w:val="20"/>
        </w:rPr>
        <w:t>Исполнителем</w:t>
      </w:r>
      <w:r w:rsidR="00950F5A" w:rsidRPr="00C70F76">
        <w:rPr>
          <w:color w:val="auto"/>
          <w:sz w:val="20"/>
        </w:rPr>
        <w:t xml:space="preserve"> в простой письменной форме на основании и в соответствии с </w:t>
      </w:r>
      <w:r w:rsidR="00846091">
        <w:rPr>
          <w:color w:val="auto"/>
          <w:sz w:val="20"/>
        </w:rPr>
        <w:t>Контракт</w:t>
      </w:r>
      <w:r w:rsidR="00950F5A" w:rsidRPr="00C70F76">
        <w:rPr>
          <w:color w:val="auto"/>
          <w:sz w:val="20"/>
        </w:rPr>
        <w:t>ом.</w:t>
      </w:r>
    </w:p>
    <w:p w:rsidR="00950F5A" w:rsidRPr="00C70F76" w:rsidRDefault="00950F5A" w:rsidP="00950F5A">
      <w:pPr>
        <w:pStyle w:val="a6"/>
        <w:ind w:left="0" w:firstLine="567"/>
        <w:rPr>
          <w:color w:val="auto"/>
          <w:sz w:val="20"/>
        </w:rPr>
      </w:pPr>
      <w:r w:rsidRPr="00C70F76">
        <w:rPr>
          <w:color w:val="auto"/>
          <w:sz w:val="20"/>
        </w:rPr>
        <w:t xml:space="preserve">Сканирование должно производиться в масштабе 1:1. Качество электронного образа документа должно обеспечивать сохранение всех реквизитов и аутентичных признаков подлинности документа, а именно: графической подписи лица, подписавшего документ, печати и углового штампа бланка (при наличии), а также обеспечивать возможность его прочтения.   Файл электронного образа документа должен быть в формате PDF или </w:t>
      </w:r>
      <w:r w:rsidRPr="00C70F76">
        <w:rPr>
          <w:color w:val="auto"/>
          <w:sz w:val="20"/>
          <w:lang w:val="en-US"/>
        </w:rPr>
        <w:t>JPG</w:t>
      </w:r>
      <w:r w:rsidRPr="00C70F76">
        <w:rPr>
          <w:color w:val="auto"/>
          <w:sz w:val="20"/>
        </w:rPr>
        <w:t>.</w:t>
      </w:r>
    </w:p>
    <w:p w:rsidR="00950F5A" w:rsidRPr="00C70F76" w:rsidRDefault="00950F5A" w:rsidP="00950F5A">
      <w:pPr>
        <w:pStyle w:val="a6"/>
        <w:ind w:left="0" w:firstLine="567"/>
        <w:rPr>
          <w:color w:val="auto"/>
          <w:sz w:val="20"/>
        </w:rPr>
      </w:pPr>
      <w:r w:rsidRPr="00C70F76">
        <w:rPr>
          <w:color w:val="auto"/>
          <w:sz w:val="20"/>
        </w:rPr>
        <w:t xml:space="preserve">Файлы и данные, содержащиеся в них, должны быть доступными для работы, не должны быть защищены от копирования и печати электронного образа, не должны содержать интерактивные и мультимедийные элементы, внедренные сценарии на языке </w:t>
      </w:r>
      <w:proofErr w:type="spellStart"/>
      <w:r w:rsidRPr="00C70F76">
        <w:rPr>
          <w:color w:val="auto"/>
          <w:sz w:val="20"/>
        </w:rPr>
        <w:t>JavaScript</w:t>
      </w:r>
      <w:proofErr w:type="spellEnd"/>
      <w:r w:rsidRPr="00C70F76">
        <w:rPr>
          <w:color w:val="auto"/>
          <w:sz w:val="20"/>
        </w:rPr>
        <w:t xml:space="preserve"> или любых других языках программирования.</w:t>
      </w:r>
    </w:p>
    <w:p w:rsidR="0010179E" w:rsidRPr="00C70F76" w:rsidRDefault="003F2C09" w:rsidP="00950F5A">
      <w:pPr>
        <w:pStyle w:val="a6"/>
        <w:numPr>
          <w:ilvl w:val="2"/>
          <w:numId w:val="1"/>
        </w:numPr>
        <w:ind w:left="0" w:firstLine="567"/>
        <w:rPr>
          <w:color w:val="auto"/>
          <w:sz w:val="20"/>
        </w:rPr>
      </w:pPr>
      <w:r w:rsidRPr="00C70F76">
        <w:rPr>
          <w:color w:val="auto"/>
          <w:sz w:val="20"/>
        </w:rPr>
        <w:t xml:space="preserve">Моментом вручения Исполнителю документа, предусмотренного пунктом 9.1.1. </w:t>
      </w:r>
      <w:r w:rsidR="008862B1" w:rsidRPr="00C70F76">
        <w:rPr>
          <w:color w:val="auto"/>
          <w:sz w:val="20"/>
        </w:rPr>
        <w:t>Контракт</w:t>
      </w:r>
      <w:r w:rsidR="006901FF" w:rsidRPr="00C70F76">
        <w:rPr>
          <w:color w:val="auto"/>
          <w:sz w:val="20"/>
        </w:rPr>
        <w:t>а</w:t>
      </w:r>
      <w:r w:rsidRPr="00C70F76">
        <w:rPr>
          <w:color w:val="auto"/>
          <w:sz w:val="20"/>
        </w:rPr>
        <w:t xml:space="preserve">, является момент направления Заказчиком файла, определенного пунктом 9.1.2. </w:t>
      </w:r>
      <w:r w:rsidR="008862B1" w:rsidRPr="00C70F76">
        <w:rPr>
          <w:color w:val="auto"/>
          <w:sz w:val="20"/>
        </w:rPr>
        <w:t>Контракт</w:t>
      </w:r>
      <w:r w:rsidR="006901FF" w:rsidRPr="00C70F76">
        <w:rPr>
          <w:color w:val="auto"/>
          <w:sz w:val="20"/>
        </w:rPr>
        <w:t>а</w:t>
      </w:r>
      <w:r w:rsidRPr="00C70F76">
        <w:rPr>
          <w:color w:val="auto"/>
          <w:sz w:val="20"/>
        </w:rPr>
        <w:t xml:space="preserve">, в порядке, установленным пунктом 9.1.1. </w:t>
      </w:r>
      <w:r w:rsidR="008862B1" w:rsidRPr="00C70F76">
        <w:rPr>
          <w:color w:val="auto"/>
          <w:sz w:val="20"/>
        </w:rPr>
        <w:t>Контракт</w:t>
      </w:r>
      <w:r w:rsidR="006901FF" w:rsidRPr="00C70F76">
        <w:rPr>
          <w:color w:val="auto"/>
          <w:sz w:val="20"/>
        </w:rPr>
        <w:t>а</w:t>
      </w:r>
      <w:r w:rsidRPr="00C70F76">
        <w:rPr>
          <w:color w:val="auto"/>
          <w:sz w:val="20"/>
        </w:rPr>
        <w:t>.</w:t>
      </w:r>
    </w:p>
    <w:p w:rsidR="003F2C09" w:rsidRPr="00C70F76" w:rsidRDefault="003F2C09" w:rsidP="00950F5A">
      <w:pPr>
        <w:pStyle w:val="a6"/>
        <w:numPr>
          <w:ilvl w:val="2"/>
          <w:numId w:val="1"/>
        </w:numPr>
        <w:ind w:left="0" w:firstLine="567"/>
        <w:rPr>
          <w:color w:val="auto"/>
          <w:sz w:val="20"/>
        </w:rPr>
      </w:pPr>
      <w:r w:rsidRPr="00C70F76">
        <w:rPr>
          <w:color w:val="auto"/>
          <w:sz w:val="20"/>
        </w:rPr>
        <w:t xml:space="preserve">Документы, перечисленные в пункте 9.1.1. </w:t>
      </w:r>
      <w:r w:rsidR="008862B1" w:rsidRPr="00C70F76">
        <w:rPr>
          <w:color w:val="auto"/>
          <w:sz w:val="20"/>
        </w:rPr>
        <w:t>Контракт</w:t>
      </w:r>
      <w:r w:rsidR="006901FF" w:rsidRPr="00C70F76">
        <w:rPr>
          <w:color w:val="auto"/>
          <w:sz w:val="20"/>
        </w:rPr>
        <w:t>а</w:t>
      </w:r>
      <w:r w:rsidRPr="00C70F76">
        <w:rPr>
          <w:color w:val="auto"/>
          <w:sz w:val="20"/>
        </w:rPr>
        <w:t xml:space="preserve">, считается доставленным и в тех случаях, если они были направлены Заказчиком с соблюдением условий, установленных настоящим разделом </w:t>
      </w:r>
      <w:r w:rsidR="008862B1" w:rsidRPr="00C70F76">
        <w:rPr>
          <w:color w:val="auto"/>
          <w:sz w:val="20"/>
        </w:rPr>
        <w:t>Контракт</w:t>
      </w:r>
      <w:r w:rsidR="006901FF" w:rsidRPr="00C70F76">
        <w:rPr>
          <w:color w:val="auto"/>
          <w:sz w:val="20"/>
        </w:rPr>
        <w:t>а</w:t>
      </w:r>
      <w:r w:rsidRPr="00C70F76">
        <w:rPr>
          <w:color w:val="auto"/>
          <w:sz w:val="20"/>
        </w:rPr>
        <w:t>, но Исполнитель не ознакомился с ними по любой из причин.</w:t>
      </w:r>
    </w:p>
    <w:p w:rsidR="00950F5A" w:rsidRPr="00C70F76" w:rsidRDefault="00847307" w:rsidP="006F5FEF">
      <w:pPr>
        <w:pStyle w:val="a6"/>
        <w:numPr>
          <w:ilvl w:val="1"/>
          <w:numId w:val="1"/>
        </w:numPr>
        <w:ind w:left="0" w:firstLine="567"/>
        <w:rPr>
          <w:color w:val="auto"/>
          <w:sz w:val="20"/>
        </w:rPr>
      </w:pPr>
      <w:r w:rsidRPr="004C377F">
        <w:rPr>
          <w:sz w:val="20"/>
        </w:rPr>
        <w:t>По полученной претензии, иного документа, требующего ответа в соответствии с его содержанием Сторона, в порядке, установленном настоящим Контрактом, должна дать ответ по существу в срок не позднее 5 (пяти) календарных дней с даты получения претензии, иного документа</w:t>
      </w:r>
      <w:r w:rsidR="00950F5A" w:rsidRPr="00C70F76">
        <w:rPr>
          <w:color w:val="auto"/>
          <w:sz w:val="20"/>
        </w:rPr>
        <w:t xml:space="preserve">. </w:t>
      </w:r>
    </w:p>
    <w:p w:rsidR="00950F5A" w:rsidRPr="00C70F76" w:rsidRDefault="00950F5A" w:rsidP="006F5FEF">
      <w:pPr>
        <w:pStyle w:val="a6"/>
        <w:ind w:left="0" w:firstLine="567"/>
        <w:rPr>
          <w:color w:val="auto"/>
          <w:sz w:val="20"/>
        </w:rPr>
      </w:pPr>
      <w:r w:rsidRPr="00C70F76">
        <w:rPr>
          <w:color w:val="auto"/>
          <w:sz w:val="20"/>
        </w:rPr>
        <w:t>Оставление претензии без ответа в установленный срок означает признание требований претензии.</w:t>
      </w:r>
    </w:p>
    <w:p w:rsidR="00950F5A" w:rsidRPr="00C70F76" w:rsidRDefault="00950F5A" w:rsidP="006F5FEF">
      <w:pPr>
        <w:pStyle w:val="a6"/>
        <w:ind w:left="0" w:firstLine="567"/>
        <w:rPr>
          <w:color w:val="auto"/>
          <w:sz w:val="20"/>
        </w:rPr>
      </w:pPr>
      <w:r w:rsidRPr="00C70F76">
        <w:rPr>
          <w:color w:val="auto"/>
          <w:sz w:val="20"/>
        </w:rPr>
        <w:t>Оставление без ответа иного документа, требующего ответа (заявка, требование, уведомление, запрос и т.д.), означает отказ от его исполнения (отказ от предоставления запрашиваемой информации, отказ от совершения запрашиваемых действий и т.д.)</w:t>
      </w:r>
    </w:p>
    <w:p w:rsidR="00060034" w:rsidRPr="00C70F76" w:rsidRDefault="00847307" w:rsidP="006F5FEF">
      <w:pPr>
        <w:pStyle w:val="a6"/>
        <w:numPr>
          <w:ilvl w:val="1"/>
          <w:numId w:val="1"/>
        </w:numPr>
        <w:ind w:left="0" w:firstLine="567"/>
        <w:rPr>
          <w:color w:val="auto"/>
          <w:sz w:val="20"/>
        </w:rPr>
      </w:pPr>
      <w:r>
        <w:rPr>
          <w:sz w:val="20"/>
        </w:rPr>
        <w:t>Прочие</w:t>
      </w:r>
      <w:r w:rsidRPr="00321E52">
        <w:rPr>
          <w:sz w:val="20"/>
        </w:rPr>
        <w:t xml:space="preserve"> документы</w:t>
      </w:r>
      <w:r w:rsidR="00950F5A" w:rsidRPr="00C70F76">
        <w:rPr>
          <w:color w:val="auto"/>
          <w:sz w:val="20"/>
        </w:rPr>
        <w:t xml:space="preserve">, составляемые Сторонами в связи с исполнением </w:t>
      </w:r>
      <w:r w:rsidR="00846091">
        <w:rPr>
          <w:color w:val="auto"/>
          <w:sz w:val="20"/>
        </w:rPr>
        <w:t>Контракт</w:t>
      </w:r>
      <w:r w:rsidR="00950F5A" w:rsidRPr="00C70F76">
        <w:rPr>
          <w:color w:val="auto"/>
          <w:sz w:val="20"/>
        </w:rPr>
        <w:t xml:space="preserve">а и/или на основании </w:t>
      </w:r>
      <w:r w:rsidR="00846091">
        <w:rPr>
          <w:color w:val="auto"/>
          <w:sz w:val="20"/>
        </w:rPr>
        <w:t>Контракт</w:t>
      </w:r>
      <w:r w:rsidR="00950F5A" w:rsidRPr="00C70F76">
        <w:rPr>
          <w:color w:val="auto"/>
          <w:sz w:val="20"/>
        </w:rPr>
        <w:t xml:space="preserve">а, Стороны направляют друг другу путем вручения и/или путем направления почтовой корреспонденции, если иное не установлено </w:t>
      </w:r>
      <w:r w:rsidR="00846091">
        <w:rPr>
          <w:color w:val="auto"/>
          <w:sz w:val="20"/>
        </w:rPr>
        <w:t>Контракт</w:t>
      </w:r>
      <w:r w:rsidR="00950F5A" w:rsidRPr="00C70F76">
        <w:rPr>
          <w:color w:val="auto"/>
          <w:sz w:val="20"/>
        </w:rPr>
        <w:t>ом</w:t>
      </w:r>
      <w:r w:rsidR="003F2C09" w:rsidRPr="00C70F76">
        <w:rPr>
          <w:color w:val="auto"/>
          <w:sz w:val="20"/>
        </w:rPr>
        <w:t>.</w:t>
      </w:r>
    </w:p>
    <w:p w:rsidR="00C37F70" w:rsidRPr="00C70F76" w:rsidRDefault="00C37F70" w:rsidP="00941366">
      <w:pPr>
        <w:pStyle w:val="a6"/>
        <w:numPr>
          <w:ilvl w:val="0"/>
          <w:numId w:val="1"/>
        </w:numPr>
        <w:ind w:left="0" w:firstLine="567"/>
        <w:rPr>
          <w:b/>
          <w:color w:val="auto"/>
          <w:sz w:val="20"/>
        </w:rPr>
      </w:pPr>
      <w:r w:rsidRPr="00C70F76">
        <w:rPr>
          <w:b/>
          <w:color w:val="auto"/>
          <w:sz w:val="20"/>
        </w:rPr>
        <w:t>Ответственность Сторон</w:t>
      </w:r>
    </w:p>
    <w:p w:rsidR="00C37F70" w:rsidRPr="00C70F76" w:rsidRDefault="00950F5A" w:rsidP="00941366">
      <w:pPr>
        <w:pStyle w:val="a6"/>
        <w:numPr>
          <w:ilvl w:val="1"/>
          <w:numId w:val="1"/>
        </w:numPr>
        <w:ind w:left="0" w:firstLine="567"/>
        <w:rPr>
          <w:color w:val="auto"/>
          <w:sz w:val="20"/>
        </w:rPr>
      </w:pPr>
      <w:r w:rsidRPr="00C70F76">
        <w:rPr>
          <w:color w:val="auto"/>
          <w:sz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AB7580" w:rsidRPr="00C70F76">
        <w:rPr>
          <w:color w:val="auto"/>
          <w:sz w:val="20"/>
        </w:rPr>
        <w:t>.</w:t>
      </w:r>
    </w:p>
    <w:p w:rsidR="00C37F70" w:rsidRPr="00C70F76" w:rsidRDefault="00C37F70" w:rsidP="00941366">
      <w:pPr>
        <w:pStyle w:val="a6"/>
        <w:numPr>
          <w:ilvl w:val="1"/>
          <w:numId w:val="1"/>
        </w:numPr>
        <w:ind w:left="0" w:firstLine="567"/>
        <w:rPr>
          <w:color w:val="auto"/>
          <w:sz w:val="20"/>
        </w:rPr>
      </w:pPr>
      <w:r w:rsidRPr="00C70F76">
        <w:rPr>
          <w:color w:val="auto"/>
          <w:sz w:val="20"/>
        </w:rPr>
        <w:t xml:space="preserve">Ответственность Заказчика: </w:t>
      </w:r>
    </w:p>
    <w:p w:rsidR="00C37F70" w:rsidRPr="00C70F76" w:rsidRDefault="00AB7580" w:rsidP="00941366">
      <w:pPr>
        <w:pStyle w:val="a6"/>
        <w:numPr>
          <w:ilvl w:val="2"/>
          <w:numId w:val="1"/>
        </w:numPr>
        <w:ind w:left="0" w:firstLine="567"/>
        <w:rPr>
          <w:color w:val="auto"/>
          <w:sz w:val="20"/>
        </w:rPr>
      </w:pPr>
      <w:r w:rsidRPr="00C70F76">
        <w:rPr>
          <w:color w:val="auto"/>
          <w:sz w:val="20"/>
        </w:rPr>
        <w:t xml:space="preserve">В случае просрочки исполнения Заказчиком обязательств, предусмотренных </w:t>
      </w:r>
      <w:r w:rsidR="008862B1" w:rsidRPr="00C70F76">
        <w:rPr>
          <w:color w:val="auto"/>
          <w:sz w:val="20"/>
        </w:rPr>
        <w:t>Контракт</w:t>
      </w:r>
      <w:r w:rsidRPr="00C70F76">
        <w:rPr>
          <w:color w:val="auto"/>
          <w:sz w:val="20"/>
        </w:rPr>
        <w:t xml:space="preserve">ом, а также в иных случаях неисполнения или ненадлежащего исполнения Заказчиком обязательств, предусмотренных </w:t>
      </w:r>
      <w:r w:rsidR="008862B1" w:rsidRPr="00C70F76">
        <w:rPr>
          <w:color w:val="auto"/>
          <w:sz w:val="20"/>
        </w:rPr>
        <w:t>Контракт</w:t>
      </w:r>
      <w:r w:rsidRPr="00C70F76">
        <w:rPr>
          <w:color w:val="auto"/>
          <w:sz w:val="20"/>
        </w:rPr>
        <w:t>ом, Исполнитель вправе потребовать уплаты неустоек (штрафов, пеней).</w:t>
      </w:r>
    </w:p>
    <w:p w:rsidR="00AB7580" w:rsidRPr="00C70F76" w:rsidRDefault="00AB7580" w:rsidP="00623EEE">
      <w:pPr>
        <w:pStyle w:val="a6"/>
        <w:numPr>
          <w:ilvl w:val="2"/>
          <w:numId w:val="1"/>
        </w:numPr>
        <w:ind w:left="0" w:firstLine="567"/>
        <w:rPr>
          <w:color w:val="auto"/>
          <w:sz w:val="20"/>
        </w:rPr>
      </w:pPr>
      <w:r w:rsidRPr="00C70F76">
        <w:rPr>
          <w:color w:val="auto"/>
          <w:sz w:val="20"/>
        </w:rPr>
        <w:t xml:space="preserve">Пеня начисляется за каждый день просрочки исполнения обязательства, предусмотренного </w:t>
      </w:r>
      <w:r w:rsidR="008862B1" w:rsidRPr="00C70F76">
        <w:rPr>
          <w:color w:val="auto"/>
          <w:sz w:val="20"/>
        </w:rPr>
        <w:t>Контракт</w:t>
      </w:r>
      <w:r w:rsidRPr="00C70F76">
        <w:rPr>
          <w:color w:val="auto"/>
          <w:sz w:val="20"/>
        </w:rPr>
        <w:t xml:space="preserve">ом, начиная со дня, следующего после дня истечения установленного </w:t>
      </w:r>
      <w:r w:rsidR="008862B1" w:rsidRPr="00C70F76">
        <w:rPr>
          <w:color w:val="auto"/>
          <w:sz w:val="20"/>
        </w:rPr>
        <w:t>Контракт</w:t>
      </w:r>
      <w:r w:rsidRPr="00C70F76">
        <w:rPr>
          <w:color w:val="auto"/>
          <w:sz w:val="20"/>
        </w:rPr>
        <w:t>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C37F70" w:rsidRPr="00C70F76" w:rsidRDefault="00AB7580" w:rsidP="00623EEE">
      <w:pPr>
        <w:pStyle w:val="a6"/>
        <w:numPr>
          <w:ilvl w:val="2"/>
          <w:numId w:val="1"/>
        </w:numPr>
        <w:ind w:left="0" w:firstLine="567"/>
        <w:rPr>
          <w:color w:val="auto"/>
          <w:sz w:val="20"/>
        </w:rPr>
      </w:pPr>
      <w:r w:rsidRPr="00C70F76">
        <w:rPr>
          <w:color w:val="auto"/>
          <w:sz w:val="20"/>
        </w:rPr>
        <w:t xml:space="preserve">За каждый факт неисполнения Заказчиком обязательств, предусмотренных </w:t>
      </w:r>
      <w:r w:rsidR="008862B1" w:rsidRPr="00C70F76">
        <w:rPr>
          <w:color w:val="auto"/>
          <w:sz w:val="20"/>
        </w:rPr>
        <w:t>Контракт</w:t>
      </w:r>
      <w:r w:rsidRPr="00C70F76">
        <w:rPr>
          <w:color w:val="auto"/>
          <w:sz w:val="20"/>
        </w:rPr>
        <w:t xml:space="preserve">ом, за исключением просрочки исполнения обязательств, предусмотренных </w:t>
      </w:r>
      <w:r w:rsidR="008862B1" w:rsidRPr="00C70F76">
        <w:rPr>
          <w:color w:val="auto"/>
          <w:sz w:val="20"/>
        </w:rPr>
        <w:t>Контракт</w:t>
      </w:r>
      <w:r w:rsidRPr="00C70F76">
        <w:rPr>
          <w:color w:val="auto"/>
          <w:sz w:val="20"/>
        </w:rPr>
        <w:t>ом, Исполнитель вправе взыскать с Заказчика штраф в размере 1</w:t>
      </w:r>
      <w:r w:rsidR="00243800" w:rsidRPr="00C70F76">
        <w:rPr>
          <w:color w:val="auto"/>
          <w:sz w:val="20"/>
        </w:rPr>
        <w:t xml:space="preserve"> </w:t>
      </w:r>
      <w:r w:rsidRPr="00C70F76">
        <w:rPr>
          <w:color w:val="auto"/>
          <w:sz w:val="20"/>
        </w:rPr>
        <w:t>000,00 (одна тысяча) рублей 00 копеек.</w:t>
      </w:r>
    </w:p>
    <w:p w:rsidR="00C37F70" w:rsidRPr="00C70F76" w:rsidRDefault="00AB7580" w:rsidP="00941366">
      <w:pPr>
        <w:pStyle w:val="a6"/>
        <w:numPr>
          <w:ilvl w:val="2"/>
          <w:numId w:val="1"/>
        </w:numPr>
        <w:ind w:left="0" w:firstLine="567"/>
        <w:rPr>
          <w:color w:val="auto"/>
          <w:sz w:val="20"/>
        </w:rPr>
      </w:pPr>
      <w:r w:rsidRPr="00C70F76">
        <w:rPr>
          <w:color w:val="auto"/>
          <w:sz w:val="20"/>
        </w:rPr>
        <w:t>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p>
    <w:p w:rsidR="00AD7F1D" w:rsidRPr="00C70F76" w:rsidRDefault="00AB7580" w:rsidP="00941366">
      <w:pPr>
        <w:pStyle w:val="a6"/>
        <w:numPr>
          <w:ilvl w:val="2"/>
          <w:numId w:val="1"/>
        </w:numPr>
        <w:ind w:left="0" w:firstLine="567"/>
        <w:rPr>
          <w:color w:val="auto"/>
          <w:sz w:val="20"/>
        </w:rPr>
      </w:pPr>
      <w:r w:rsidRPr="00C70F76">
        <w:rPr>
          <w:color w:val="auto"/>
          <w:sz w:val="20"/>
        </w:rPr>
        <w:t xml:space="preserve">Общая сумма начисленных штрафов за ненадлежащее исполнение Заказчиком обязательств, предусмотренных </w:t>
      </w:r>
      <w:r w:rsidR="008862B1" w:rsidRPr="00C70F76">
        <w:rPr>
          <w:color w:val="auto"/>
          <w:sz w:val="20"/>
        </w:rPr>
        <w:t>Контракт</w:t>
      </w:r>
      <w:r w:rsidRPr="00C70F76">
        <w:rPr>
          <w:color w:val="auto"/>
          <w:sz w:val="20"/>
        </w:rPr>
        <w:t xml:space="preserve">ом, не может превышать цену </w:t>
      </w:r>
      <w:r w:rsidR="008862B1" w:rsidRPr="00C70F76">
        <w:rPr>
          <w:color w:val="auto"/>
          <w:sz w:val="20"/>
        </w:rPr>
        <w:t>Контракт</w:t>
      </w:r>
      <w:r w:rsidRPr="00C70F76">
        <w:rPr>
          <w:color w:val="auto"/>
          <w:sz w:val="20"/>
        </w:rPr>
        <w:t>а.</w:t>
      </w:r>
    </w:p>
    <w:p w:rsidR="00C37F70" w:rsidRPr="00C70F76" w:rsidRDefault="00C37F70" w:rsidP="00941366">
      <w:pPr>
        <w:pStyle w:val="a6"/>
        <w:numPr>
          <w:ilvl w:val="1"/>
          <w:numId w:val="1"/>
        </w:numPr>
        <w:ind w:left="0" w:firstLine="567"/>
        <w:rPr>
          <w:color w:val="auto"/>
          <w:sz w:val="20"/>
        </w:rPr>
      </w:pPr>
      <w:r w:rsidRPr="00C70F76">
        <w:rPr>
          <w:color w:val="auto"/>
          <w:sz w:val="20"/>
        </w:rPr>
        <w:t>Ответственность Исполнителя:</w:t>
      </w:r>
    </w:p>
    <w:p w:rsidR="009A2F3A" w:rsidRPr="00C70F76" w:rsidRDefault="00993D87" w:rsidP="00941366">
      <w:pPr>
        <w:pStyle w:val="a6"/>
        <w:numPr>
          <w:ilvl w:val="2"/>
          <w:numId w:val="1"/>
        </w:numPr>
        <w:ind w:left="0" w:firstLine="567"/>
        <w:rPr>
          <w:color w:val="auto"/>
          <w:sz w:val="20"/>
        </w:rPr>
      </w:pPr>
      <w:r w:rsidRPr="00C70F76">
        <w:rPr>
          <w:color w:val="auto"/>
          <w:sz w:val="20"/>
        </w:rPr>
        <w:t>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w:t>
      </w:r>
      <w:r w:rsidR="00AB7580" w:rsidRPr="00C70F76">
        <w:rPr>
          <w:color w:val="auto"/>
          <w:sz w:val="20"/>
        </w:rPr>
        <w:t xml:space="preserve"> Заказчик в порядке, определенным разделом 9. </w:t>
      </w:r>
      <w:r w:rsidR="008862B1" w:rsidRPr="00C70F76">
        <w:rPr>
          <w:color w:val="auto"/>
          <w:sz w:val="20"/>
        </w:rPr>
        <w:t>Контракт</w:t>
      </w:r>
      <w:r w:rsidR="00AB7580" w:rsidRPr="00C70F76">
        <w:rPr>
          <w:color w:val="auto"/>
          <w:sz w:val="20"/>
        </w:rPr>
        <w:t>а, направляет Исполнителю претензию, содержащую требование об уплате неустоек (штрафов, пеней), которая подлежит квалификации в качестве врученной в порядке, который определен пунктом 9.1.</w:t>
      </w:r>
      <w:r w:rsidR="00F162E6">
        <w:rPr>
          <w:color w:val="auto"/>
          <w:sz w:val="20"/>
        </w:rPr>
        <w:t>3</w:t>
      </w:r>
      <w:r w:rsidR="00AB7580" w:rsidRPr="00C70F76">
        <w:rPr>
          <w:color w:val="auto"/>
          <w:sz w:val="20"/>
        </w:rPr>
        <w:t xml:space="preserve">. </w:t>
      </w:r>
      <w:r w:rsidR="008862B1" w:rsidRPr="00C70F76">
        <w:rPr>
          <w:color w:val="auto"/>
          <w:sz w:val="20"/>
        </w:rPr>
        <w:t>Контракт</w:t>
      </w:r>
      <w:r w:rsidR="00AB7580" w:rsidRPr="00C70F76">
        <w:rPr>
          <w:color w:val="auto"/>
          <w:sz w:val="20"/>
        </w:rPr>
        <w:t>а.</w:t>
      </w:r>
    </w:p>
    <w:p w:rsidR="00C37F70" w:rsidRPr="00C70F76" w:rsidRDefault="00F162E6" w:rsidP="00941366">
      <w:pPr>
        <w:pStyle w:val="a6"/>
        <w:numPr>
          <w:ilvl w:val="2"/>
          <w:numId w:val="1"/>
        </w:numPr>
        <w:ind w:left="0" w:firstLine="567"/>
        <w:rPr>
          <w:color w:val="auto"/>
          <w:sz w:val="20"/>
        </w:rPr>
      </w:pPr>
      <w:r w:rsidRPr="00F162E6">
        <w:rPr>
          <w:color w:val="auto"/>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00F313E9" w:rsidRPr="00C70F76">
        <w:rPr>
          <w:color w:val="auto"/>
          <w:sz w:val="20"/>
        </w:rPr>
        <w:t>.</w:t>
      </w:r>
    </w:p>
    <w:p w:rsidR="00C37F70" w:rsidRPr="00C70F76" w:rsidRDefault="00993D87" w:rsidP="00941366">
      <w:pPr>
        <w:pStyle w:val="a6"/>
        <w:numPr>
          <w:ilvl w:val="2"/>
          <w:numId w:val="1"/>
        </w:numPr>
        <w:ind w:left="0" w:firstLine="567"/>
        <w:rPr>
          <w:color w:val="auto"/>
          <w:sz w:val="20"/>
        </w:rPr>
      </w:pPr>
      <w:r w:rsidRPr="00C70F76">
        <w:rPr>
          <w:color w:val="auto"/>
          <w:sz w:val="20"/>
        </w:rPr>
        <w:lastRenderedPageBreak/>
        <w:t>З</w:t>
      </w:r>
      <w:r w:rsidR="00950F5A" w:rsidRPr="00C70F76">
        <w:rPr>
          <w:color w:val="auto"/>
          <w:sz w:val="20"/>
        </w:rPr>
        <w:t xml:space="preserve">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F162E6">
        <w:rPr>
          <w:sz w:val="20"/>
        </w:rPr>
        <w:t>10% (десять процентов) цены Контракта, указанной в пункте 2.2. Контракта</w:t>
      </w:r>
      <w:r w:rsidR="00F313E9" w:rsidRPr="00C70F76">
        <w:rPr>
          <w:color w:val="auto"/>
          <w:sz w:val="20"/>
        </w:rPr>
        <w:t>.</w:t>
      </w:r>
    </w:p>
    <w:p w:rsidR="00F313E9" w:rsidRPr="00C70F76" w:rsidRDefault="00950F5A" w:rsidP="00941366">
      <w:pPr>
        <w:pStyle w:val="a6"/>
        <w:numPr>
          <w:ilvl w:val="2"/>
          <w:numId w:val="1"/>
        </w:numPr>
        <w:ind w:left="0" w:firstLine="567"/>
        <w:rPr>
          <w:color w:val="auto"/>
          <w:sz w:val="20"/>
        </w:rPr>
      </w:pPr>
      <w:r w:rsidRPr="00C70F76">
        <w:rPr>
          <w:color w:val="auto"/>
          <w:sz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1 000,00 (одна тысяча) рублей 00 копеек</w:t>
      </w:r>
      <w:r w:rsidR="00F313E9" w:rsidRPr="00C70F76">
        <w:rPr>
          <w:color w:val="auto"/>
          <w:sz w:val="20"/>
        </w:rPr>
        <w:t>.</w:t>
      </w:r>
    </w:p>
    <w:p w:rsidR="00C37F70" w:rsidRPr="00C70F76" w:rsidRDefault="001837AE" w:rsidP="00941366">
      <w:pPr>
        <w:pStyle w:val="a6"/>
        <w:numPr>
          <w:ilvl w:val="2"/>
          <w:numId w:val="1"/>
        </w:numPr>
        <w:ind w:left="0" w:firstLine="567"/>
        <w:rPr>
          <w:color w:val="auto"/>
          <w:sz w:val="20"/>
        </w:rPr>
      </w:pPr>
      <w:r w:rsidRPr="00C70F76">
        <w:rPr>
          <w:color w:val="auto"/>
          <w:sz w:val="20"/>
        </w:rPr>
        <w:t xml:space="preserve">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 Доказательства наличия обстоятельств, указанных в настоящем пункте, должны быть предоставлены в течение 7 (семи) рабочих дней, следующих за днем наступления события, определенного пунктом 10.3.1. </w:t>
      </w:r>
      <w:r w:rsidR="008862B1" w:rsidRPr="00C70F76">
        <w:rPr>
          <w:color w:val="auto"/>
          <w:sz w:val="20"/>
        </w:rPr>
        <w:t>Контракт</w:t>
      </w:r>
      <w:r w:rsidRPr="00C70F76">
        <w:rPr>
          <w:color w:val="auto"/>
          <w:sz w:val="20"/>
        </w:rPr>
        <w:t xml:space="preserve">а. Нарушение срока предоставления доказательств, установленного настоящим пунктом, Стороны квалифицируют как согласие Исполнителя с фактом обоснованности претензии, определенной пунктом 10.3.1. </w:t>
      </w:r>
      <w:r w:rsidR="008862B1" w:rsidRPr="00C70F76">
        <w:rPr>
          <w:color w:val="auto"/>
          <w:sz w:val="20"/>
        </w:rPr>
        <w:t>Контракт</w:t>
      </w:r>
      <w:r w:rsidRPr="00C70F76">
        <w:rPr>
          <w:color w:val="auto"/>
          <w:sz w:val="20"/>
        </w:rPr>
        <w:t>а.</w:t>
      </w:r>
    </w:p>
    <w:p w:rsidR="00C37F70" w:rsidRPr="00C70F76" w:rsidRDefault="008963FA" w:rsidP="00941366">
      <w:pPr>
        <w:pStyle w:val="a6"/>
        <w:numPr>
          <w:ilvl w:val="2"/>
          <w:numId w:val="1"/>
        </w:numPr>
        <w:ind w:left="0" w:firstLine="567"/>
        <w:rPr>
          <w:color w:val="auto"/>
          <w:sz w:val="20"/>
        </w:rPr>
      </w:pPr>
      <w:r w:rsidRPr="00C70F76">
        <w:rPr>
          <w:color w:val="auto"/>
          <w:sz w:val="20"/>
        </w:rPr>
        <w:t xml:space="preserve">Общая сумма начисленных штрафов за неисполнение или ненадлежащее исполнение Исполнителем обязательств, предусмотренных </w:t>
      </w:r>
      <w:r w:rsidR="008862B1" w:rsidRPr="00C70F76">
        <w:rPr>
          <w:color w:val="auto"/>
          <w:sz w:val="20"/>
        </w:rPr>
        <w:t>Контракт</w:t>
      </w:r>
      <w:r w:rsidRPr="00C70F76">
        <w:rPr>
          <w:color w:val="auto"/>
          <w:sz w:val="20"/>
        </w:rPr>
        <w:t xml:space="preserve">ом, не может превышать цену </w:t>
      </w:r>
      <w:r w:rsidR="008862B1" w:rsidRPr="00C70F76">
        <w:rPr>
          <w:color w:val="auto"/>
          <w:sz w:val="20"/>
        </w:rPr>
        <w:t>Контракт</w:t>
      </w:r>
      <w:r w:rsidRPr="00C70F76">
        <w:rPr>
          <w:color w:val="auto"/>
          <w:sz w:val="20"/>
        </w:rPr>
        <w:t>а.</w:t>
      </w:r>
    </w:p>
    <w:p w:rsidR="00A528AF" w:rsidRPr="00C70F76" w:rsidRDefault="00276AB9" w:rsidP="00941366">
      <w:pPr>
        <w:pStyle w:val="a6"/>
        <w:numPr>
          <w:ilvl w:val="1"/>
          <w:numId w:val="1"/>
        </w:numPr>
        <w:ind w:left="0" w:firstLine="567"/>
        <w:rPr>
          <w:color w:val="auto"/>
          <w:sz w:val="20"/>
        </w:rPr>
      </w:pPr>
      <w:r w:rsidRPr="00070ED2">
        <w:rPr>
          <w:sz w:val="20"/>
        </w:rPr>
        <w:t>Претензии, содержащие требование об уплате неустойки (пени, штрафа), претензии о нарушении срока оказания Услуг, претензии о неоказании Услуг, претензии об оказании Услуг ненадлежащего качества, иные претензии подлежат исполнению Сторонами в добровольном порядке в течение 5 (пяти) календарных дней, следующих за днем получения такой претензии</w:t>
      </w:r>
      <w:r w:rsidR="003648FD" w:rsidRPr="00C70F76">
        <w:rPr>
          <w:color w:val="auto"/>
          <w:sz w:val="20"/>
        </w:rPr>
        <w:t>.</w:t>
      </w:r>
    </w:p>
    <w:p w:rsidR="003648FD" w:rsidRPr="00C70F76" w:rsidRDefault="003648FD" w:rsidP="0045418F">
      <w:pPr>
        <w:pStyle w:val="a6"/>
        <w:numPr>
          <w:ilvl w:val="1"/>
          <w:numId w:val="1"/>
        </w:numPr>
        <w:ind w:left="0" w:firstLine="567"/>
        <w:rPr>
          <w:color w:val="auto"/>
          <w:sz w:val="20"/>
        </w:rPr>
      </w:pPr>
      <w:r w:rsidRPr="00C70F76">
        <w:rPr>
          <w:color w:val="auto"/>
          <w:sz w:val="20"/>
        </w:rPr>
        <w:t>В случае порчи имущества Заказчика при оказании Услуг, Исполнитель обязан возместить все затраты Заказчика, связанные с возмещением ущерба.</w:t>
      </w:r>
    </w:p>
    <w:p w:rsidR="00C37F70" w:rsidRPr="00C70F76" w:rsidRDefault="00C37F70" w:rsidP="0045418F">
      <w:pPr>
        <w:pStyle w:val="a6"/>
        <w:numPr>
          <w:ilvl w:val="1"/>
          <w:numId w:val="1"/>
        </w:numPr>
        <w:ind w:left="0" w:firstLine="567"/>
        <w:rPr>
          <w:color w:val="auto"/>
          <w:sz w:val="20"/>
        </w:rPr>
      </w:pPr>
      <w:r w:rsidRPr="00C70F76">
        <w:rPr>
          <w:color w:val="auto"/>
          <w:sz w:val="20"/>
        </w:rPr>
        <w:t xml:space="preserve">Применение штрафных санкций не освобождает Стороны от выполнения обязательств по </w:t>
      </w:r>
      <w:r w:rsidR="008862B1" w:rsidRPr="00C70F76">
        <w:rPr>
          <w:color w:val="auto"/>
          <w:sz w:val="20"/>
        </w:rPr>
        <w:t>Контракт</w:t>
      </w:r>
      <w:r w:rsidR="008963FA" w:rsidRPr="00C70F76">
        <w:rPr>
          <w:color w:val="auto"/>
          <w:sz w:val="20"/>
        </w:rPr>
        <w:t>у</w:t>
      </w:r>
      <w:r w:rsidRPr="00C70F76">
        <w:rPr>
          <w:color w:val="auto"/>
          <w:sz w:val="20"/>
        </w:rPr>
        <w:t>.</w:t>
      </w:r>
    </w:p>
    <w:p w:rsidR="003648FD" w:rsidRPr="00C70F76" w:rsidRDefault="00623EEE" w:rsidP="0045418F">
      <w:pPr>
        <w:pStyle w:val="a6"/>
        <w:numPr>
          <w:ilvl w:val="1"/>
          <w:numId w:val="1"/>
        </w:numPr>
        <w:ind w:left="0" w:firstLine="567"/>
        <w:rPr>
          <w:color w:val="auto"/>
          <w:sz w:val="20"/>
        </w:rPr>
      </w:pPr>
      <w:r w:rsidRPr="00C70F76">
        <w:rPr>
          <w:color w:val="auto"/>
          <w:sz w:val="20"/>
        </w:rPr>
        <w:t>В случае начисления Заказчиком Исполнителю неустоек (штрафов, пеней) и/или предъявления требования о возмещении убытков, Заказчик вправе осуществить оплату по Контракту за вычетом соответствующего размера неустоек (штрафов, пеней) и/или убытков, за исключением случаев оплаты Исполнителем неустойки (штрафа, пени) и/или убытков в добровольном порядке, в соответствии с пунктом 10.4. Контракта.</w:t>
      </w:r>
    </w:p>
    <w:p w:rsidR="00D043F1" w:rsidRPr="00C70F76" w:rsidRDefault="00D043F1" w:rsidP="0045418F">
      <w:pPr>
        <w:pStyle w:val="a6"/>
        <w:numPr>
          <w:ilvl w:val="1"/>
          <w:numId w:val="1"/>
        </w:numPr>
        <w:ind w:left="0" w:firstLine="567"/>
        <w:rPr>
          <w:color w:val="auto"/>
          <w:sz w:val="20"/>
        </w:rPr>
      </w:pPr>
      <w:r w:rsidRPr="00C70F76">
        <w:rPr>
          <w:color w:val="auto"/>
          <w:sz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5418F" w:rsidRPr="00C70F76" w:rsidRDefault="0045418F" w:rsidP="0045418F">
      <w:pPr>
        <w:pStyle w:val="a6"/>
        <w:numPr>
          <w:ilvl w:val="1"/>
          <w:numId w:val="1"/>
        </w:numPr>
        <w:ind w:left="0" w:firstLine="567"/>
        <w:rPr>
          <w:color w:val="auto"/>
          <w:sz w:val="20"/>
        </w:rPr>
      </w:pPr>
      <w:r w:rsidRPr="00C70F76">
        <w:rPr>
          <w:color w:val="auto"/>
          <w:sz w:val="20"/>
        </w:rPr>
        <w:t xml:space="preserve">Заказчик не несет ответственности за травмы, увечья или смерть любого сотрудника Исполнителя и иных категорий граждан, произошедших не по вине Заказчика, а также в случае нарушения сотрудниками Исполнителя требований охраны труда, промышленной, пожарной безопасности и </w:t>
      </w:r>
      <w:proofErr w:type="gramStart"/>
      <w:r w:rsidRPr="00C70F76">
        <w:rPr>
          <w:color w:val="auto"/>
          <w:sz w:val="20"/>
        </w:rPr>
        <w:t>т.д..</w:t>
      </w:r>
      <w:proofErr w:type="gramEnd"/>
    </w:p>
    <w:p w:rsidR="0045418F" w:rsidRPr="00C70F76" w:rsidRDefault="0045418F" w:rsidP="0045418F">
      <w:pPr>
        <w:pStyle w:val="a6"/>
        <w:ind w:left="0" w:firstLine="567"/>
        <w:rPr>
          <w:color w:val="auto"/>
          <w:sz w:val="20"/>
        </w:rPr>
      </w:pPr>
      <w:r w:rsidRPr="00C70F76">
        <w:rPr>
          <w:color w:val="auto"/>
          <w:sz w:val="20"/>
        </w:rPr>
        <w:t>Исполнитель несет ответственность за травмы, увечья или смерть любого работника Исполнителя и иных категорий граждан, полученные ими при исполнении работниками Исполнителя обязанностей, предусмотренных Контрактом.</w:t>
      </w:r>
    </w:p>
    <w:p w:rsidR="0096765D" w:rsidRPr="00C70F76" w:rsidRDefault="0096765D" w:rsidP="0096765D">
      <w:pPr>
        <w:pStyle w:val="a6"/>
        <w:numPr>
          <w:ilvl w:val="0"/>
          <w:numId w:val="1"/>
        </w:numPr>
        <w:ind w:left="0" w:firstLine="567"/>
        <w:rPr>
          <w:b/>
          <w:color w:val="auto"/>
          <w:sz w:val="20"/>
        </w:rPr>
      </w:pPr>
      <w:r w:rsidRPr="00C70F76">
        <w:rPr>
          <w:b/>
          <w:color w:val="auto"/>
          <w:sz w:val="20"/>
        </w:rPr>
        <w:t>Обстоятельства непреодолимой силы</w:t>
      </w:r>
    </w:p>
    <w:p w:rsidR="0096765D" w:rsidRPr="00C70F76" w:rsidRDefault="0096765D" w:rsidP="0096765D">
      <w:pPr>
        <w:pStyle w:val="a6"/>
        <w:numPr>
          <w:ilvl w:val="1"/>
          <w:numId w:val="1"/>
        </w:numPr>
        <w:ind w:left="0" w:firstLine="567"/>
        <w:rPr>
          <w:color w:val="auto"/>
          <w:sz w:val="20"/>
        </w:rPr>
      </w:pPr>
      <w:r w:rsidRPr="00C70F76">
        <w:rPr>
          <w:color w:val="auto"/>
          <w:sz w:val="20"/>
        </w:rPr>
        <w:t xml:space="preserve">Стороны освобождаются от ответственности за полное или частичное неисполнение обязательств по </w:t>
      </w:r>
      <w:r w:rsidR="008862B1" w:rsidRPr="00C70F76">
        <w:rPr>
          <w:color w:val="auto"/>
          <w:sz w:val="20"/>
        </w:rPr>
        <w:t>Контракт</w:t>
      </w:r>
      <w:r w:rsidR="0082623D" w:rsidRPr="00C70F76">
        <w:rPr>
          <w:color w:val="auto"/>
          <w:sz w:val="20"/>
        </w:rPr>
        <w:t>у</w:t>
      </w:r>
      <w:r w:rsidRPr="00C70F76">
        <w:rPr>
          <w:color w:val="auto"/>
          <w:sz w:val="20"/>
        </w:rPr>
        <w:t xml:space="preserve"> по причине возникновения обстоятельств непреодолимой силы, непосредственно повлиявших на исполнение обязательств, установленных </w:t>
      </w:r>
      <w:r w:rsidR="008862B1" w:rsidRPr="00C70F76">
        <w:rPr>
          <w:color w:val="auto"/>
          <w:sz w:val="20"/>
        </w:rPr>
        <w:t>Контракт</w:t>
      </w:r>
      <w:r w:rsidR="0082623D" w:rsidRPr="00C70F76">
        <w:rPr>
          <w:color w:val="auto"/>
          <w:sz w:val="20"/>
        </w:rPr>
        <w:t>ом</w:t>
      </w:r>
      <w:r w:rsidRPr="00C70F76">
        <w:rPr>
          <w:color w:val="auto"/>
          <w:sz w:val="20"/>
        </w:rPr>
        <w:t>.</w:t>
      </w:r>
    </w:p>
    <w:p w:rsidR="0096765D" w:rsidRPr="00C70F76" w:rsidRDefault="0096765D" w:rsidP="0096765D">
      <w:pPr>
        <w:pStyle w:val="a6"/>
        <w:numPr>
          <w:ilvl w:val="1"/>
          <w:numId w:val="1"/>
        </w:numPr>
        <w:ind w:left="0" w:firstLine="567"/>
        <w:rPr>
          <w:color w:val="auto"/>
          <w:sz w:val="20"/>
        </w:rPr>
      </w:pPr>
      <w:r w:rsidRPr="00C70F76">
        <w:rPr>
          <w:color w:val="auto"/>
          <w:sz w:val="20"/>
        </w:rPr>
        <w:t xml:space="preserve">Сторона, подвергшаяся воздействию обстоятельств непреодолимой силы, обязана в течение дня, в который стало известно об этом воздействии, в порядке, установленным разделом 9. </w:t>
      </w:r>
      <w:r w:rsidR="008862B1" w:rsidRPr="00C70F76">
        <w:rPr>
          <w:color w:val="auto"/>
          <w:sz w:val="20"/>
        </w:rPr>
        <w:t>Контракт</w:t>
      </w:r>
      <w:r w:rsidR="0082623D" w:rsidRPr="00C70F76">
        <w:rPr>
          <w:color w:val="auto"/>
          <w:sz w:val="20"/>
        </w:rPr>
        <w:t>а</w:t>
      </w:r>
      <w:r w:rsidRPr="00C70F76">
        <w:rPr>
          <w:color w:val="auto"/>
          <w:sz w:val="20"/>
        </w:rPr>
        <w:t>, уведомить об этом другую Сторону, описав их характер. Несвоевременное уведомление или не уведомление лишает соответствующую Сторону права ссылаться на них в будущем.</w:t>
      </w:r>
    </w:p>
    <w:p w:rsidR="0096765D" w:rsidRPr="00C70F76" w:rsidRDefault="0096765D" w:rsidP="0096765D">
      <w:pPr>
        <w:pStyle w:val="a6"/>
        <w:numPr>
          <w:ilvl w:val="1"/>
          <w:numId w:val="1"/>
        </w:numPr>
        <w:ind w:left="0" w:firstLine="567"/>
        <w:rPr>
          <w:color w:val="auto"/>
          <w:sz w:val="20"/>
        </w:rPr>
      </w:pPr>
      <w:r w:rsidRPr="00C70F76">
        <w:rPr>
          <w:color w:val="auto"/>
          <w:sz w:val="20"/>
        </w:rPr>
        <w:t>Возникновение обстоятельств непреодолимой силы должно быть подтверждено компетентным органом.</w:t>
      </w:r>
    </w:p>
    <w:p w:rsidR="0096765D" w:rsidRPr="00C70F76" w:rsidRDefault="0096765D" w:rsidP="0096765D">
      <w:pPr>
        <w:pStyle w:val="a6"/>
        <w:numPr>
          <w:ilvl w:val="1"/>
          <w:numId w:val="1"/>
        </w:numPr>
        <w:ind w:left="0" w:firstLine="567"/>
        <w:rPr>
          <w:color w:val="auto"/>
          <w:sz w:val="20"/>
        </w:rPr>
      </w:pPr>
      <w:r w:rsidRPr="00C70F76">
        <w:rPr>
          <w:color w:val="auto"/>
          <w:sz w:val="20"/>
        </w:rPr>
        <w:t xml:space="preserve">При возникновении обстоятельств непреодолимой силы срок исполнения Сторонами своих обязательств по </w:t>
      </w:r>
      <w:r w:rsidR="008862B1" w:rsidRPr="00C70F76">
        <w:rPr>
          <w:color w:val="auto"/>
          <w:sz w:val="20"/>
        </w:rPr>
        <w:t>Контракт</w:t>
      </w:r>
      <w:r w:rsidR="0082623D" w:rsidRPr="00C70F76">
        <w:rPr>
          <w:color w:val="auto"/>
          <w:sz w:val="20"/>
        </w:rPr>
        <w:t>у</w:t>
      </w:r>
      <w:r w:rsidRPr="00C70F76">
        <w:rPr>
          <w:color w:val="auto"/>
          <w:sz w:val="20"/>
        </w:rPr>
        <w:t xml:space="preserve"> переносится соразмерно времени, в течение которого действуют такие обстоятельства.</w:t>
      </w:r>
    </w:p>
    <w:p w:rsidR="0096765D" w:rsidRPr="00C70F76" w:rsidRDefault="0096765D" w:rsidP="0096765D">
      <w:pPr>
        <w:pStyle w:val="a6"/>
        <w:numPr>
          <w:ilvl w:val="1"/>
          <w:numId w:val="1"/>
        </w:numPr>
        <w:ind w:left="0" w:firstLine="567"/>
        <w:rPr>
          <w:color w:val="auto"/>
          <w:sz w:val="20"/>
        </w:rPr>
      </w:pPr>
      <w:r w:rsidRPr="00C70F76">
        <w:rPr>
          <w:color w:val="auto"/>
          <w:sz w:val="20"/>
        </w:rPr>
        <w:t xml:space="preserve">Если обстоятельства непреодолимой силы будут длиться более 30 (тридцати) календарных дней, Стороны согласуют вопрос дальнейшего исполнения </w:t>
      </w:r>
      <w:r w:rsidR="008862B1" w:rsidRPr="00C70F76">
        <w:rPr>
          <w:color w:val="auto"/>
          <w:sz w:val="20"/>
        </w:rPr>
        <w:t>Контракт</w:t>
      </w:r>
      <w:r w:rsidR="0082623D" w:rsidRPr="00C70F76">
        <w:rPr>
          <w:color w:val="auto"/>
          <w:sz w:val="20"/>
        </w:rPr>
        <w:t>а</w:t>
      </w:r>
      <w:r w:rsidRPr="00C70F76">
        <w:rPr>
          <w:color w:val="auto"/>
          <w:sz w:val="20"/>
        </w:rPr>
        <w:t>.</w:t>
      </w:r>
    </w:p>
    <w:p w:rsidR="0096765D" w:rsidRPr="00C70F76" w:rsidRDefault="0096765D" w:rsidP="0096765D">
      <w:pPr>
        <w:pStyle w:val="a6"/>
        <w:numPr>
          <w:ilvl w:val="0"/>
          <w:numId w:val="1"/>
        </w:numPr>
        <w:ind w:left="0" w:firstLine="567"/>
        <w:rPr>
          <w:b/>
          <w:color w:val="auto"/>
          <w:sz w:val="20"/>
        </w:rPr>
      </w:pPr>
      <w:r w:rsidRPr="00C70F76">
        <w:rPr>
          <w:b/>
          <w:color w:val="auto"/>
          <w:sz w:val="20"/>
        </w:rPr>
        <w:t>Порядок разрешения споров</w:t>
      </w:r>
    </w:p>
    <w:p w:rsidR="0096765D" w:rsidRPr="00C70F76" w:rsidRDefault="0096765D" w:rsidP="0096765D">
      <w:pPr>
        <w:pStyle w:val="a6"/>
        <w:numPr>
          <w:ilvl w:val="1"/>
          <w:numId w:val="1"/>
        </w:numPr>
        <w:ind w:left="0" w:firstLine="567"/>
        <w:rPr>
          <w:color w:val="auto"/>
          <w:sz w:val="20"/>
        </w:rPr>
      </w:pPr>
      <w:r w:rsidRPr="00C70F76">
        <w:rPr>
          <w:color w:val="auto"/>
          <w:sz w:val="20"/>
        </w:rPr>
        <w:t xml:space="preserve">Все разногласия, которые могут возникнуть между Сторонами по исполнению </w:t>
      </w:r>
      <w:r w:rsidR="008862B1" w:rsidRPr="00C70F76">
        <w:rPr>
          <w:color w:val="auto"/>
          <w:sz w:val="20"/>
        </w:rPr>
        <w:t>Контракт</w:t>
      </w:r>
      <w:r w:rsidR="0082623D" w:rsidRPr="00C70F76">
        <w:rPr>
          <w:color w:val="auto"/>
          <w:sz w:val="20"/>
        </w:rPr>
        <w:t>а</w:t>
      </w:r>
      <w:r w:rsidRPr="00C70F76">
        <w:rPr>
          <w:color w:val="auto"/>
          <w:sz w:val="20"/>
        </w:rPr>
        <w:t xml:space="preserve">, будут по возможности разрешаться путем переговоров. </w:t>
      </w:r>
    </w:p>
    <w:p w:rsidR="0096765D" w:rsidRPr="00C70F76" w:rsidRDefault="0096765D" w:rsidP="0096765D">
      <w:pPr>
        <w:pStyle w:val="a6"/>
        <w:numPr>
          <w:ilvl w:val="1"/>
          <w:numId w:val="1"/>
        </w:numPr>
        <w:ind w:left="0" w:firstLine="567"/>
        <w:rPr>
          <w:color w:val="auto"/>
          <w:sz w:val="20"/>
        </w:rPr>
      </w:pPr>
      <w:r w:rsidRPr="00C70F76">
        <w:rPr>
          <w:color w:val="auto"/>
          <w:sz w:val="20"/>
        </w:rPr>
        <w:t xml:space="preserve">В случае, если разногласия не урегулированы Сторонами путем переговоров, все споры, разногласия или требования, возникающие из </w:t>
      </w:r>
      <w:r w:rsidR="008862B1" w:rsidRPr="00C70F76">
        <w:rPr>
          <w:color w:val="auto"/>
          <w:sz w:val="20"/>
        </w:rPr>
        <w:t>Контракт</w:t>
      </w:r>
      <w:r w:rsidR="0082623D" w:rsidRPr="00C70F76">
        <w:rPr>
          <w:color w:val="auto"/>
          <w:sz w:val="20"/>
        </w:rPr>
        <w:t>а</w:t>
      </w:r>
      <w:r w:rsidRPr="00C70F76">
        <w:rPr>
          <w:color w:val="auto"/>
          <w:sz w:val="20"/>
        </w:rPr>
        <w:t xml:space="preserve"> или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 с соблюдением порядка обращения в суд, установленного процессуальным законодательством Российской федерации для соответствующей категории спора.</w:t>
      </w:r>
    </w:p>
    <w:p w:rsidR="0096765D" w:rsidRPr="00C70F76" w:rsidRDefault="0096765D" w:rsidP="0082623D">
      <w:pPr>
        <w:pStyle w:val="a6"/>
        <w:numPr>
          <w:ilvl w:val="0"/>
          <w:numId w:val="1"/>
        </w:numPr>
        <w:ind w:left="0" w:firstLine="567"/>
        <w:rPr>
          <w:b/>
          <w:color w:val="auto"/>
          <w:sz w:val="20"/>
        </w:rPr>
      </w:pPr>
      <w:r w:rsidRPr="00C70F76">
        <w:rPr>
          <w:b/>
          <w:color w:val="auto"/>
          <w:sz w:val="20"/>
        </w:rPr>
        <w:t xml:space="preserve">Расторжение </w:t>
      </w:r>
      <w:r w:rsidR="008862B1" w:rsidRPr="00C70F76">
        <w:rPr>
          <w:b/>
          <w:color w:val="auto"/>
          <w:sz w:val="20"/>
        </w:rPr>
        <w:t>Контракт</w:t>
      </w:r>
      <w:r w:rsidR="0082623D" w:rsidRPr="00C70F76">
        <w:rPr>
          <w:b/>
          <w:color w:val="auto"/>
          <w:sz w:val="20"/>
        </w:rPr>
        <w:t>а</w:t>
      </w:r>
    </w:p>
    <w:p w:rsidR="008A122B" w:rsidRPr="00C70F76" w:rsidRDefault="00A5794B" w:rsidP="007672C5">
      <w:pPr>
        <w:pStyle w:val="a6"/>
        <w:numPr>
          <w:ilvl w:val="1"/>
          <w:numId w:val="1"/>
        </w:numPr>
        <w:ind w:left="0" w:firstLine="567"/>
        <w:rPr>
          <w:color w:val="auto"/>
          <w:sz w:val="20"/>
        </w:rPr>
      </w:pPr>
      <w:r w:rsidRPr="00C70F76">
        <w:rPr>
          <w:color w:val="auto"/>
          <w:sz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sidR="008A122B" w:rsidRPr="00C70F76">
        <w:rPr>
          <w:color w:val="auto"/>
          <w:sz w:val="20"/>
        </w:rPr>
        <w:t>.</w:t>
      </w:r>
    </w:p>
    <w:p w:rsidR="00A5794B" w:rsidRPr="00C70F76" w:rsidRDefault="00A5794B" w:rsidP="007672C5">
      <w:pPr>
        <w:pStyle w:val="a6"/>
        <w:numPr>
          <w:ilvl w:val="1"/>
          <w:numId w:val="1"/>
        </w:numPr>
        <w:ind w:left="0" w:firstLine="567"/>
        <w:rPr>
          <w:color w:val="auto"/>
          <w:sz w:val="20"/>
        </w:rPr>
      </w:pPr>
      <w:r w:rsidRPr="00C70F76">
        <w:rPr>
          <w:color w:val="auto"/>
          <w:sz w:val="20"/>
        </w:rPr>
        <w:lastRenderedPageBreak/>
        <w:t>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7672C5" w:rsidRPr="00C70F76" w:rsidRDefault="007672C5" w:rsidP="007672C5">
      <w:pPr>
        <w:pStyle w:val="a6"/>
        <w:numPr>
          <w:ilvl w:val="1"/>
          <w:numId w:val="1"/>
        </w:numPr>
        <w:ind w:left="0" w:firstLine="567"/>
        <w:rPr>
          <w:color w:val="auto"/>
          <w:sz w:val="20"/>
        </w:rPr>
      </w:pPr>
      <w:r w:rsidRPr="00C70F76">
        <w:rPr>
          <w:color w:val="auto"/>
          <w:sz w:val="20"/>
        </w:rPr>
        <w:t>Заключив Контракт, Стороны также пришли к соглашению о том, что, кроме случаев, определенных пунктом 13.</w:t>
      </w:r>
      <w:r w:rsidR="00A5794B" w:rsidRPr="00C70F76">
        <w:rPr>
          <w:color w:val="auto"/>
          <w:sz w:val="20"/>
        </w:rPr>
        <w:t>2</w:t>
      </w:r>
      <w:r w:rsidRPr="00C70F76">
        <w:rPr>
          <w:color w:val="auto"/>
          <w:sz w:val="20"/>
        </w:rPr>
        <w:t>. Контракта, Заказчик вправе в одностороннем порядке отказаться от Контракта в следующих случаях:</w:t>
      </w:r>
    </w:p>
    <w:p w:rsidR="007672C5" w:rsidRPr="00C70F76" w:rsidRDefault="007672C5" w:rsidP="007672C5">
      <w:pPr>
        <w:pStyle w:val="a6"/>
        <w:numPr>
          <w:ilvl w:val="2"/>
          <w:numId w:val="1"/>
        </w:numPr>
        <w:ind w:left="0" w:firstLine="567"/>
        <w:rPr>
          <w:color w:val="auto"/>
          <w:sz w:val="20"/>
        </w:rPr>
      </w:pPr>
      <w:r w:rsidRPr="00C70F76">
        <w:rPr>
          <w:color w:val="auto"/>
          <w:sz w:val="20"/>
        </w:rPr>
        <w:t>Нарушения Исполнителем срока оказания Услуг.</w:t>
      </w:r>
    </w:p>
    <w:p w:rsidR="00A5794B" w:rsidRPr="00C70F76" w:rsidRDefault="00A5794B" w:rsidP="007672C5">
      <w:pPr>
        <w:pStyle w:val="a6"/>
        <w:numPr>
          <w:ilvl w:val="2"/>
          <w:numId w:val="1"/>
        </w:numPr>
        <w:ind w:left="0" w:firstLine="567"/>
        <w:rPr>
          <w:color w:val="auto"/>
          <w:sz w:val="20"/>
        </w:rPr>
      </w:pPr>
      <w:r w:rsidRPr="00C70F76">
        <w:rPr>
          <w:color w:val="auto"/>
          <w:sz w:val="20"/>
        </w:rPr>
        <w:t>Исполнитель не приступает к исполнению Контракта в срок, установленный Контрактом, или нарушает график оказания Услуг (при наличии), предусмотренный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A5794B" w:rsidRPr="00C70F76" w:rsidRDefault="00F162E6" w:rsidP="007672C5">
      <w:pPr>
        <w:pStyle w:val="a6"/>
        <w:numPr>
          <w:ilvl w:val="2"/>
          <w:numId w:val="1"/>
        </w:numPr>
        <w:ind w:left="0" w:firstLine="567"/>
        <w:rPr>
          <w:color w:val="auto"/>
          <w:sz w:val="20"/>
        </w:rPr>
      </w:pPr>
      <w:r w:rsidRPr="00F162E6">
        <w:rPr>
          <w:color w:val="auto"/>
          <w:sz w:val="20"/>
        </w:rPr>
        <w:t>Оказание Исполнителем Услуг ненадлежащего качества с недостатками, которые не могут быть устранены в приемлемый для Заказчика срок, либо эти недостатки существенны и неустранимы</w:t>
      </w:r>
      <w:r w:rsidR="00A5794B" w:rsidRPr="00C70F76">
        <w:rPr>
          <w:color w:val="auto"/>
          <w:sz w:val="20"/>
        </w:rPr>
        <w:t>.</w:t>
      </w:r>
    </w:p>
    <w:p w:rsidR="007672C5" w:rsidRPr="00C70F76" w:rsidRDefault="007672C5" w:rsidP="007672C5">
      <w:pPr>
        <w:pStyle w:val="a6"/>
        <w:numPr>
          <w:ilvl w:val="2"/>
          <w:numId w:val="1"/>
        </w:numPr>
        <w:ind w:left="0" w:firstLine="567"/>
        <w:rPr>
          <w:color w:val="auto"/>
          <w:sz w:val="20"/>
        </w:rPr>
      </w:pPr>
      <w:r w:rsidRPr="00C70F76">
        <w:rPr>
          <w:color w:val="auto"/>
          <w:sz w:val="20"/>
        </w:rPr>
        <w:t>Несоблюдения Исполнителем требований нормативно-технических документов, государственных стандартов при оказании Услуг.</w:t>
      </w:r>
    </w:p>
    <w:p w:rsidR="007672C5" w:rsidRPr="00C70F76" w:rsidRDefault="007672C5" w:rsidP="007672C5">
      <w:pPr>
        <w:pStyle w:val="a6"/>
        <w:numPr>
          <w:ilvl w:val="2"/>
          <w:numId w:val="1"/>
        </w:numPr>
        <w:ind w:left="0" w:firstLine="567"/>
        <w:rPr>
          <w:color w:val="auto"/>
          <w:sz w:val="20"/>
        </w:rPr>
      </w:pPr>
      <w:r w:rsidRPr="00C70F76">
        <w:rPr>
          <w:color w:val="auto"/>
          <w:sz w:val="20"/>
        </w:rPr>
        <w:t>Введения в отношении Исполнителя одной из процедур банкротства, определенных законодательством Российской Федерации.</w:t>
      </w:r>
    </w:p>
    <w:p w:rsidR="007672C5" w:rsidRPr="00C70F76" w:rsidRDefault="007672C5" w:rsidP="007672C5">
      <w:pPr>
        <w:pStyle w:val="a6"/>
        <w:numPr>
          <w:ilvl w:val="2"/>
          <w:numId w:val="1"/>
        </w:numPr>
        <w:ind w:left="0" w:firstLine="567"/>
        <w:rPr>
          <w:color w:val="auto"/>
          <w:sz w:val="20"/>
        </w:rPr>
      </w:pPr>
      <w:r w:rsidRPr="00C70F76">
        <w:rPr>
          <w:color w:val="auto"/>
          <w:sz w:val="20"/>
        </w:rPr>
        <w:t>Наложения ареста на имущество Исполнителя и блокирования его расчетных счетов.</w:t>
      </w:r>
    </w:p>
    <w:p w:rsidR="00A5794B" w:rsidRPr="00C70F76" w:rsidRDefault="007672C5" w:rsidP="00A5794B">
      <w:pPr>
        <w:pStyle w:val="a6"/>
        <w:numPr>
          <w:ilvl w:val="2"/>
          <w:numId w:val="1"/>
        </w:numPr>
        <w:ind w:left="0" w:firstLine="567"/>
        <w:rPr>
          <w:color w:val="auto"/>
          <w:sz w:val="20"/>
        </w:rPr>
      </w:pPr>
      <w:r w:rsidRPr="00C70F76">
        <w:rPr>
          <w:color w:val="auto"/>
          <w:sz w:val="20"/>
        </w:rPr>
        <w:t>Выявленного существенного отступления Исполнителем от условий Контракта и/или нормативных документов, не согласованного с Заказчиком.</w:t>
      </w:r>
    </w:p>
    <w:p w:rsidR="007672C5" w:rsidRPr="00C70F76" w:rsidRDefault="00F162E6" w:rsidP="00A5794B">
      <w:pPr>
        <w:pStyle w:val="a6"/>
        <w:numPr>
          <w:ilvl w:val="2"/>
          <w:numId w:val="1"/>
        </w:numPr>
        <w:ind w:left="0" w:firstLine="567"/>
        <w:rPr>
          <w:color w:val="auto"/>
          <w:sz w:val="20"/>
        </w:rPr>
      </w:pPr>
      <w:r w:rsidRPr="00F162E6">
        <w:rPr>
          <w:color w:val="auto"/>
          <w:sz w:val="20"/>
        </w:rPr>
        <w:t>В иных случаях, предусмотренных действующим законодательством Российской Федерации и/или Контрактом</w:t>
      </w:r>
      <w:r w:rsidR="007672C5" w:rsidRPr="00C70F76">
        <w:rPr>
          <w:color w:val="auto"/>
          <w:sz w:val="20"/>
        </w:rPr>
        <w:t>.</w:t>
      </w:r>
    </w:p>
    <w:p w:rsidR="00A5794B" w:rsidRPr="00C70F76" w:rsidRDefault="00A5794B" w:rsidP="00FD6D02">
      <w:pPr>
        <w:pStyle w:val="a6"/>
        <w:numPr>
          <w:ilvl w:val="1"/>
          <w:numId w:val="1"/>
        </w:numPr>
        <w:ind w:left="0" w:firstLine="567"/>
        <w:rPr>
          <w:color w:val="auto"/>
          <w:sz w:val="20"/>
        </w:rPr>
      </w:pPr>
      <w:r w:rsidRPr="00C70F76">
        <w:rPr>
          <w:bCs/>
          <w:color w:val="auto"/>
          <w:sz w:val="20"/>
        </w:rPr>
        <w:t>Заказчик обязан принять решение об одностороннем отказе от исполнения Контракта, если в ходе исполнения Контракта установлено, что Исполнитель и (или) поставляемый товар (в случае заключения контракта на поставку товаров, либо в случае, если товар поставляется Заказчику при выполнении работ</w:t>
      </w:r>
      <w:r w:rsidR="006F5FEF" w:rsidRPr="006F5FEF">
        <w:rPr>
          <w:bCs/>
          <w:color w:val="auto"/>
          <w:sz w:val="20"/>
        </w:rPr>
        <w:t>/</w:t>
      </w:r>
      <w:r w:rsidR="006F5FEF">
        <w:rPr>
          <w:bCs/>
          <w:color w:val="auto"/>
          <w:sz w:val="20"/>
        </w:rPr>
        <w:t>оказании услуг</w:t>
      </w:r>
      <w:r w:rsidRPr="00C70F76">
        <w:rPr>
          <w:bCs/>
          <w:color w:val="auto"/>
          <w:sz w:val="20"/>
        </w:rPr>
        <w:t>) перестали соответствовать установленным Контрактом требованиям к Исполнителю (за исключением требования, предусмотренного частью 1.1 статьи 31 Федерального закона № 44-ФЗ) и (или) поставляемому товару или при заключении Контракта Исполнитель представил недостоверную информацию о своем соответствии и (или) соответствии поставляемого товара требованиям, установленным в Контракте.</w:t>
      </w:r>
    </w:p>
    <w:p w:rsidR="00FD6D02" w:rsidRDefault="00FD6D02" w:rsidP="00FD6D02">
      <w:pPr>
        <w:pStyle w:val="a6"/>
        <w:numPr>
          <w:ilvl w:val="1"/>
          <w:numId w:val="1"/>
        </w:numPr>
        <w:ind w:left="0" w:firstLine="567"/>
        <w:rPr>
          <w:sz w:val="20"/>
        </w:rPr>
      </w:pPr>
      <w:r w:rsidRPr="00E74EF5">
        <w:rPr>
          <w:sz w:val="20"/>
        </w:rPr>
        <w:t xml:space="preserve">Направление решения Заказчика об одностороннем отказе от исполнения Контракта посредством функционала единого </w:t>
      </w:r>
      <w:proofErr w:type="spellStart"/>
      <w:r w:rsidRPr="00E74EF5">
        <w:rPr>
          <w:sz w:val="20"/>
        </w:rPr>
        <w:t>агрегатора</w:t>
      </w:r>
      <w:proofErr w:type="spellEnd"/>
      <w:r w:rsidRPr="00E74EF5">
        <w:rPr>
          <w:sz w:val="20"/>
        </w:rPr>
        <w:t xml:space="preserve"> торговли «Березка» (далее - ЕАТ) в личный кабинет </w:t>
      </w:r>
      <w:r w:rsidR="00E403A6">
        <w:rPr>
          <w:sz w:val="20"/>
        </w:rPr>
        <w:t>Исполнителя</w:t>
      </w:r>
      <w:r w:rsidRPr="00E74EF5">
        <w:rPr>
          <w:sz w:val="20"/>
        </w:rPr>
        <w:t xml:space="preserve"> на официальном сайте ЕАТ считается надлежащим уведомлением Заказчиком </w:t>
      </w:r>
      <w:r w:rsidR="00E403A6">
        <w:rPr>
          <w:sz w:val="20"/>
        </w:rPr>
        <w:t>Исполнителя</w:t>
      </w:r>
      <w:r w:rsidRPr="00E74EF5">
        <w:rPr>
          <w:sz w:val="20"/>
        </w:rPr>
        <w:t xml:space="preserve"> об одностороннем отказе от исполнения Контракта.</w:t>
      </w:r>
    </w:p>
    <w:p w:rsidR="00FD6D02" w:rsidRDefault="00FD6D02" w:rsidP="00FD6D02">
      <w:pPr>
        <w:pStyle w:val="a6"/>
        <w:numPr>
          <w:ilvl w:val="1"/>
          <w:numId w:val="1"/>
        </w:numPr>
        <w:ind w:left="0" w:firstLine="567"/>
        <w:rPr>
          <w:sz w:val="20"/>
        </w:rPr>
      </w:pPr>
      <w:r w:rsidRPr="00E74EF5">
        <w:rPr>
          <w:sz w:val="20"/>
        </w:rPr>
        <w:t>Направление решения Заказчика об одностороннем отказе от исполнения Контракта</w:t>
      </w:r>
      <w:r>
        <w:rPr>
          <w:sz w:val="20"/>
        </w:rPr>
        <w:t xml:space="preserve"> </w:t>
      </w:r>
      <w:r w:rsidRPr="00A06378">
        <w:rPr>
          <w:sz w:val="20"/>
        </w:rPr>
        <w:t xml:space="preserve">в порядке, установленном разделом </w:t>
      </w:r>
      <w:r>
        <w:rPr>
          <w:sz w:val="20"/>
        </w:rPr>
        <w:t>9</w:t>
      </w:r>
      <w:r w:rsidRPr="00A06378">
        <w:rPr>
          <w:sz w:val="20"/>
        </w:rPr>
        <w:t xml:space="preserve">. </w:t>
      </w:r>
      <w:r>
        <w:rPr>
          <w:sz w:val="20"/>
        </w:rPr>
        <w:t xml:space="preserve">Контракта </w:t>
      </w:r>
      <w:r w:rsidRPr="00E74EF5">
        <w:rPr>
          <w:sz w:val="20"/>
        </w:rPr>
        <w:t xml:space="preserve">считается надлежащим уведомлением Заказчиком </w:t>
      </w:r>
      <w:r w:rsidR="00E403A6">
        <w:rPr>
          <w:sz w:val="20"/>
        </w:rPr>
        <w:t>Исполнителя</w:t>
      </w:r>
      <w:r w:rsidRPr="00E74EF5">
        <w:rPr>
          <w:sz w:val="20"/>
        </w:rPr>
        <w:t xml:space="preserve"> об одностороннем отказе от исполнения Контракта.</w:t>
      </w:r>
    </w:p>
    <w:p w:rsidR="00FD6D02" w:rsidRDefault="00FD6D02" w:rsidP="00FD6D02">
      <w:pPr>
        <w:pStyle w:val="a6"/>
        <w:numPr>
          <w:ilvl w:val="1"/>
          <w:numId w:val="1"/>
        </w:numPr>
        <w:ind w:left="0" w:firstLine="567"/>
        <w:rPr>
          <w:sz w:val="20"/>
        </w:rPr>
      </w:pPr>
      <w:r w:rsidRPr="00E74EF5">
        <w:rPr>
          <w:sz w:val="20"/>
        </w:rPr>
        <w:t xml:space="preserve">Датой получения </w:t>
      </w:r>
      <w:r w:rsidR="00E403A6">
        <w:rPr>
          <w:sz w:val="20"/>
        </w:rPr>
        <w:t>Исполнителем</w:t>
      </w:r>
      <w:r w:rsidRPr="00E74EF5">
        <w:rPr>
          <w:sz w:val="20"/>
        </w:rPr>
        <w:t xml:space="preserve"> решения об одностороннем отказе от исполнения Контракта считается дата направления такого решения Заказчиком посредством функционала единого ЕАТ в личный кабинет </w:t>
      </w:r>
      <w:r w:rsidR="00E403A6">
        <w:rPr>
          <w:sz w:val="20"/>
        </w:rPr>
        <w:t>Исполнителя</w:t>
      </w:r>
      <w:r w:rsidRPr="00E74EF5">
        <w:rPr>
          <w:sz w:val="20"/>
        </w:rPr>
        <w:t>.</w:t>
      </w:r>
    </w:p>
    <w:p w:rsidR="00FD6D02" w:rsidRPr="00E74EF5" w:rsidRDefault="00FD6D02" w:rsidP="00FD6D02">
      <w:pPr>
        <w:pStyle w:val="a6"/>
        <w:ind w:left="0" w:firstLine="567"/>
        <w:rPr>
          <w:sz w:val="20"/>
        </w:rPr>
      </w:pPr>
      <w:r w:rsidRPr="00E74EF5">
        <w:rPr>
          <w:sz w:val="20"/>
        </w:rPr>
        <w:t xml:space="preserve">Датой получения </w:t>
      </w:r>
      <w:r w:rsidR="00E403A6">
        <w:rPr>
          <w:sz w:val="20"/>
        </w:rPr>
        <w:t>Исполнителем</w:t>
      </w:r>
      <w:r w:rsidRPr="00E74EF5">
        <w:rPr>
          <w:sz w:val="20"/>
        </w:rPr>
        <w:t xml:space="preserve"> решения об одностороннем отказе от исполнения Контракта считается дата</w:t>
      </w:r>
      <w:r>
        <w:rPr>
          <w:sz w:val="20"/>
        </w:rPr>
        <w:t xml:space="preserve"> </w:t>
      </w:r>
      <w:r w:rsidRPr="00C70F76">
        <w:rPr>
          <w:color w:val="auto"/>
          <w:sz w:val="20"/>
        </w:rPr>
        <w:t>направления Заказчиком файла, определенного пунктом 9.1.2. Контракта, в порядке, установленным пунктом 9.1.1. Контракта</w:t>
      </w:r>
      <w:r>
        <w:rPr>
          <w:color w:val="auto"/>
          <w:sz w:val="20"/>
        </w:rPr>
        <w:t>.</w:t>
      </w:r>
    </w:p>
    <w:p w:rsidR="008A122B" w:rsidRPr="00C70F76" w:rsidRDefault="008A122B" w:rsidP="00FD6D02">
      <w:pPr>
        <w:pStyle w:val="a6"/>
        <w:numPr>
          <w:ilvl w:val="1"/>
          <w:numId w:val="1"/>
        </w:numPr>
        <w:ind w:left="0" w:firstLine="567"/>
        <w:rPr>
          <w:color w:val="auto"/>
          <w:sz w:val="20"/>
        </w:rPr>
      </w:pPr>
      <w:r w:rsidRPr="00C70F76">
        <w:rPr>
          <w:color w:val="auto"/>
          <w:sz w:val="20"/>
        </w:rPr>
        <w:t xml:space="preserve">Решение об одностороннем отказе от исполнения </w:t>
      </w:r>
      <w:r w:rsidR="008862B1" w:rsidRPr="00C70F76">
        <w:rPr>
          <w:color w:val="auto"/>
          <w:sz w:val="20"/>
        </w:rPr>
        <w:t>Контракт</w:t>
      </w:r>
      <w:r w:rsidRPr="00C70F76">
        <w:rPr>
          <w:color w:val="auto"/>
          <w:sz w:val="20"/>
        </w:rPr>
        <w:t xml:space="preserve">а вступает в силу и </w:t>
      </w:r>
      <w:r w:rsidR="008862B1" w:rsidRPr="00C70F76">
        <w:rPr>
          <w:color w:val="auto"/>
          <w:sz w:val="20"/>
        </w:rPr>
        <w:t>Контракт</w:t>
      </w:r>
      <w:r w:rsidRPr="00C70F76">
        <w:rPr>
          <w:color w:val="auto"/>
          <w:sz w:val="20"/>
        </w:rPr>
        <w:t xml:space="preserve"> считается расторгнутым через десять дней с даты надлежащего уведомления другой Стороны об одностороннем отказе от исполнения </w:t>
      </w:r>
      <w:r w:rsidR="008862B1" w:rsidRPr="00C70F76">
        <w:rPr>
          <w:color w:val="auto"/>
          <w:sz w:val="20"/>
        </w:rPr>
        <w:t>Контракт</w:t>
      </w:r>
      <w:r w:rsidRPr="00C70F76">
        <w:rPr>
          <w:color w:val="auto"/>
          <w:sz w:val="20"/>
        </w:rPr>
        <w:t xml:space="preserve">а за исключением случаев, определенных </w:t>
      </w:r>
      <w:r w:rsidR="008862B1" w:rsidRPr="00C70F76">
        <w:rPr>
          <w:color w:val="auto"/>
          <w:sz w:val="20"/>
        </w:rPr>
        <w:t>Контракт</w:t>
      </w:r>
      <w:r w:rsidRPr="00C70F76">
        <w:rPr>
          <w:color w:val="auto"/>
          <w:sz w:val="20"/>
        </w:rPr>
        <w:t>ом.</w:t>
      </w:r>
    </w:p>
    <w:p w:rsidR="0082623D" w:rsidRPr="00C70F76" w:rsidRDefault="008A122B" w:rsidP="00FD6D02">
      <w:pPr>
        <w:pStyle w:val="a6"/>
        <w:numPr>
          <w:ilvl w:val="1"/>
          <w:numId w:val="1"/>
        </w:numPr>
        <w:ind w:left="0" w:firstLine="567"/>
        <w:rPr>
          <w:color w:val="auto"/>
          <w:sz w:val="20"/>
        </w:rPr>
      </w:pPr>
      <w:r w:rsidRPr="00C70F76">
        <w:rPr>
          <w:color w:val="auto"/>
          <w:sz w:val="20"/>
        </w:rPr>
        <w:t xml:space="preserve">При расторжении </w:t>
      </w:r>
      <w:r w:rsidR="008862B1" w:rsidRPr="00C70F76">
        <w:rPr>
          <w:color w:val="auto"/>
          <w:sz w:val="20"/>
        </w:rPr>
        <w:t>Контракт</w:t>
      </w:r>
      <w:r w:rsidRPr="00C70F76">
        <w:rPr>
          <w:color w:val="auto"/>
          <w:sz w:val="20"/>
        </w:rPr>
        <w:t xml:space="preserve">а в связи с односторонним отказом Стороны </w:t>
      </w:r>
      <w:r w:rsidR="008862B1" w:rsidRPr="00C70F76">
        <w:rPr>
          <w:color w:val="auto"/>
          <w:sz w:val="20"/>
        </w:rPr>
        <w:t>Контракт</w:t>
      </w:r>
      <w:r w:rsidRPr="00C70F76">
        <w:rPr>
          <w:color w:val="auto"/>
          <w:sz w:val="20"/>
        </w:rPr>
        <w:t xml:space="preserve">а от исполнения </w:t>
      </w:r>
      <w:r w:rsidR="008862B1" w:rsidRPr="00C70F76">
        <w:rPr>
          <w:color w:val="auto"/>
          <w:sz w:val="20"/>
        </w:rPr>
        <w:t>Контракт</w:t>
      </w:r>
      <w:r w:rsidRPr="00C70F76">
        <w:rPr>
          <w:color w:val="auto"/>
          <w:sz w:val="20"/>
        </w:rPr>
        <w:t xml:space="preserve">а другая сторона </w:t>
      </w:r>
      <w:r w:rsidR="008862B1" w:rsidRPr="00C70F76">
        <w:rPr>
          <w:color w:val="auto"/>
          <w:sz w:val="20"/>
        </w:rPr>
        <w:t>Контракт</w:t>
      </w:r>
      <w:r w:rsidRPr="00C70F76">
        <w:rPr>
          <w:color w:val="auto"/>
          <w:sz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862B1" w:rsidRPr="00C70F76">
        <w:rPr>
          <w:color w:val="auto"/>
          <w:sz w:val="20"/>
        </w:rPr>
        <w:t>Контракт</w:t>
      </w:r>
      <w:r w:rsidRPr="00C70F76">
        <w:rPr>
          <w:color w:val="auto"/>
          <w:sz w:val="20"/>
        </w:rPr>
        <w:t>а.</w:t>
      </w:r>
    </w:p>
    <w:p w:rsidR="00A5794B" w:rsidRPr="00631860" w:rsidRDefault="00A5794B" w:rsidP="00FD6D02">
      <w:pPr>
        <w:pStyle w:val="a6"/>
        <w:numPr>
          <w:ilvl w:val="1"/>
          <w:numId w:val="1"/>
        </w:numPr>
        <w:ind w:left="0" w:firstLine="567"/>
        <w:rPr>
          <w:color w:val="auto"/>
          <w:sz w:val="20"/>
        </w:rPr>
      </w:pPr>
      <w:r w:rsidRPr="00C70F76">
        <w:rPr>
          <w:color w:val="auto"/>
          <w:sz w:val="20"/>
        </w:rPr>
        <w:t xml:space="preserve">В случае расторжения Контракта по соглашению Сторон, порядок возмещения расходов Исполнителя, возникших в связи с исполнением Контракта, </w:t>
      </w:r>
      <w:r w:rsidRPr="00631860">
        <w:rPr>
          <w:color w:val="auto"/>
          <w:sz w:val="20"/>
        </w:rPr>
        <w:t>определяется соглашением о расторжении Контракта.</w:t>
      </w:r>
    </w:p>
    <w:p w:rsidR="00A5794B" w:rsidRPr="00631860" w:rsidRDefault="00A5794B" w:rsidP="00FD6D02">
      <w:pPr>
        <w:pStyle w:val="a6"/>
        <w:numPr>
          <w:ilvl w:val="1"/>
          <w:numId w:val="1"/>
        </w:numPr>
        <w:ind w:left="0" w:firstLine="567"/>
        <w:rPr>
          <w:color w:val="auto"/>
          <w:sz w:val="20"/>
        </w:rPr>
      </w:pPr>
      <w:r w:rsidRPr="00631860">
        <w:rPr>
          <w:color w:val="auto"/>
          <w:sz w:val="20"/>
        </w:rPr>
        <w:t>Расторжение Контракта не освобождает Стороны от ответственности, установленной настоящим Контрактом.</w:t>
      </w:r>
    </w:p>
    <w:p w:rsidR="0096765D" w:rsidRPr="00631860" w:rsidRDefault="0096765D" w:rsidP="00622C28">
      <w:pPr>
        <w:pStyle w:val="a6"/>
        <w:numPr>
          <w:ilvl w:val="0"/>
          <w:numId w:val="1"/>
        </w:numPr>
        <w:ind w:left="0" w:firstLine="567"/>
        <w:rPr>
          <w:b/>
          <w:color w:val="auto"/>
          <w:sz w:val="20"/>
        </w:rPr>
      </w:pPr>
      <w:r w:rsidRPr="00631860">
        <w:rPr>
          <w:b/>
          <w:color w:val="auto"/>
          <w:sz w:val="20"/>
        </w:rPr>
        <w:t xml:space="preserve">Срок действия </w:t>
      </w:r>
      <w:r w:rsidR="008862B1" w:rsidRPr="00631860">
        <w:rPr>
          <w:b/>
          <w:color w:val="auto"/>
          <w:sz w:val="20"/>
        </w:rPr>
        <w:t>Контракт</w:t>
      </w:r>
      <w:r w:rsidR="00190B1B" w:rsidRPr="00631860">
        <w:rPr>
          <w:b/>
          <w:color w:val="auto"/>
          <w:sz w:val="20"/>
        </w:rPr>
        <w:t>а</w:t>
      </w:r>
    </w:p>
    <w:p w:rsidR="0096765D" w:rsidRPr="00631860" w:rsidRDefault="008862B1" w:rsidP="00622C28">
      <w:pPr>
        <w:pStyle w:val="a6"/>
        <w:numPr>
          <w:ilvl w:val="1"/>
          <w:numId w:val="1"/>
        </w:numPr>
        <w:ind w:left="0" w:firstLine="567"/>
        <w:rPr>
          <w:color w:val="auto"/>
          <w:sz w:val="20"/>
        </w:rPr>
      </w:pPr>
      <w:r w:rsidRPr="00631860">
        <w:rPr>
          <w:color w:val="auto"/>
          <w:sz w:val="20"/>
        </w:rPr>
        <w:t>Контракт</w:t>
      </w:r>
      <w:r w:rsidR="0096765D" w:rsidRPr="00631860">
        <w:rPr>
          <w:color w:val="auto"/>
          <w:sz w:val="20"/>
        </w:rPr>
        <w:t xml:space="preserve"> вступает в силу с момента его подписания Сторонами и действует до </w:t>
      </w:r>
      <w:r w:rsidR="00A5794B" w:rsidRPr="00631860">
        <w:rPr>
          <w:b/>
          <w:color w:val="auto"/>
          <w:sz w:val="20"/>
        </w:rPr>
        <w:t>31.</w:t>
      </w:r>
      <w:r w:rsidR="006F5FEF" w:rsidRPr="006F5FEF">
        <w:rPr>
          <w:b/>
          <w:color w:val="auto"/>
          <w:sz w:val="20"/>
        </w:rPr>
        <w:t>12</w:t>
      </w:r>
      <w:r w:rsidR="00A5794B" w:rsidRPr="00631860">
        <w:rPr>
          <w:b/>
          <w:color w:val="auto"/>
          <w:sz w:val="20"/>
        </w:rPr>
        <w:t>.202</w:t>
      </w:r>
      <w:r w:rsidR="00A17366">
        <w:rPr>
          <w:b/>
          <w:color w:val="auto"/>
          <w:sz w:val="20"/>
        </w:rPr>
        <w:t>6</w:t>
      </w:r>
      <w:r w:rsidR="007B207E" w:rsidRPr="00631860">
        <w:rPr>
          <w:color w:val="auto"/>
          <w:sz w:val="20"/>
        </w:rPr>
        <w:t xml:space="preserve"> </w:t>
      </w:r>
      <w:r w:rsidR="0096765D" w:rsidRPr="00631860">
        <w:rPr>
          <w:color w:val="auto"/>
          <w:sz w:val="20"/>
        </w:rPr>
        <w:t>года включительно.</w:t>
      </w:r>
    </w:p>
    <w:p w:rsidR="0096765D" w:rsidRPr="00631860" w:rsidRDefault="00D368F7" w:rsidP="00622C28">
      <w:pPr>
        <w:pStyle w:val="a6"/>
        <w:numPr>
          <w:ilvl w:val="1"/>
          <w:numId w:val="1"/>
        </w:numPr>
        <w:ind w:left="0" w:firstLine="567"/>
        <w:rPr>
          <w:color w:val="auto"/>
          <w:sz w:val="20"/>
        </w:rPr>
      </w:pPr>
      <w:r w:rsidRPr="00631860">
        <w:rPr>
          <w:color w:val="auto"/>
          <w:sz w:val="20"/>
        </w:rPr>
        <w:t xml:space="preserve">Окончание срока действия </w:t>
      </w:r>
      <w:r w:rsidR="008862B1" w:rsidRPr="00631860">
        <w:rPr>
          <w:color w:val="auto"/>
          <w:sz w:val="20"/>
        </w:rPr>
        <w:t>Контракт</w:t>
      </w:r>
      <w:r w:rsidRPr="00631860">
        <w:rPr>
          <w:color w:val="auto"/>
          <w:sz w:val="20"/>
        </w:rPr>
        <w:t xml:space="preserve">а не влечет прекращение неисполненных обязательств Сторон друг перед другом, возникших на основании </w:t>
      </w:r>
      <w:r w:rsidR="008862B1" w:rsidRPr="00631860">
        <w:rPr>
          <w:color w:val="auto"/>
          <w:sz w:val="20"/>
        </w:rPr>
        <w:t>Контракт</w:t>
      </w:r>
      <w:r w:rsidRPr="00631860">
        <w:rPr>
          <w:color w:val="auto"/>
          <w:sz w:val="20"/>
        </w:rPr>
        <w:t>а, в том числе гарантийных обязательств Исполнителя</w:t>
      </w:r>
      <w:r w:rsidR="0096765D" w:rsidRPr="00631860">
        <w:rPr>
          <w:color w:val="auto"/>
          <w:sz w:val="20"/>
        </w:rPr>
        <w:t>.</w:t>
      </w:r>
    </w:p>
    <w:p w:rsidR="0096765D" w:rsidRPr="00631860" w:rsidRDefault="0096765D" w:rsidP="00622C28">
      <w:pPr>
        <w:pStyle w:val="a6"/>
        <w:numPr>
          <w:ilvl w:val="0"/>
          <w:numId w:val="1"/>
        </w:numPr>
        <w:ind w:left="0" w:firstLine="567"/>
        <w:rPr>
          <w:b/>
          <w:color w:val="auto"/>
          <w:sz w:val="20"/>
        </w:rPr>
      </w:pPr>
      <w:r w:rsidRPr="00631860">
        <w:rPr>
          <w:b/>
          <w:color w:val="auto"/>
          <w:sz w:val="20"/>
        </w:rPr>
        <w:t>Антикоррупционная оговорка</w:t>
      </w:r>
    </w:p>
    <w:p w:rsidR="0096765D" w:rsidRPr="00631860" w:rsidRDefault="0096765D" w:rsidP="00622C28">
      <w:pPr>
        <w:pStyle w:val="a6"/>
        <w:numPr>
          <w:ilvl w:val="1"/>
          <w:numId w:val="1"/>
        </w:numPr>
        <w:ind w:left="0" w:firstLine="567"/>
        <w:rPr>
          <w:color w:val="auto"/>
          <w:sz w:val="20"/>
        </w:rPr>
      </w:pPr>
      <w:r w:rsidRPr="00631860">
        <w:rPr>
          <w:color w:val="auto"/>
          <w:sz w:val="20"/>
        </w:rPr>
        <w:t xml:space="preserve">При исполнении своих обязательств по </w:t>
      </w:r>
      <w:r w:rsidR="008862B1" w:rsidRPr="00631860">
        <w:rPr>
          <w:color w:val="auto"/>
          <w:sz w:val="20"/>
        </w:rPr>
        <w:t>Контракт</w:t>
      </w:r>
      <w:r w:rsidR="00190B1B" w:rsidRPr="00631860">
        <w:rPr>
          <w:color w:val="auto"/>
          <w:sz w:val="20"/>
        </w:rPr>
        <w:t>у</w:t>
      </w:r>
      <w:r w:rsidRPr="00631860">
        <w:rPr>
          <w:color w:val="auto"/>
          <w:sz w:val="20"/>
        </w:rPr>
        <w:t xml:space="preserve"> Стороны, их аффилированные лица, работники или посредники:</w:t>
      </w:r>
    </w:p>
    <w:p w:rsidR="0096765D" w:rsidRPr="00C70F76" w:rsidRDefault="0096765D" w:rsidP="00622C28">
      <w:pPr>
        <w:pStyle w:val="a6"/>
        <w:numPr>
          <w:ilvl w:val="2"/>
          <w:numId w:val="1"/>
        </w:numPr>
        <w:ind w:left="0" w:firstLine="567"/>
        <w:rPr>
          <w:color w:val="auto"/>
          <w:sz w:val="20"/>
        </w:rPr>
      </w:pPr>
      <w:r w:rsidRPr="00631860">
        <w:rPr>
          <w:color w:val="auto"/>
          <w:sz w:val="20"/>
        </w:rPr>
        <w:t>Не выплачивают, не предлагают выплатить и не разрешают выплату каких-либо денежных средств или передачу иного имущества, прямо или косвенно, любым лицам для</w:t>
      </w:r>
      <w:r w:rsidRPr="00C70F76">
        <w:rPr>
          <w:color w:val="auto"/>
          <w:sz w:val="20"/>
        </w:rPr>
        <w:t xml:space="preserve"> оказания влияния на действия </w:t>
      </w:r>
      <w:r w:rsidRPr="00C70F76">
        <w:rPr>
          <w:color w:val="auto"/>
          <w:sz w:val="20"/>
        </w:rPr>
        <w:lastRenderedPageBreak/>
        <w:t>или решения этих лиц с целью получения каких-либо неправомерных преимуществ или для достижения иных неправомерных целей.</w:t>
      </w:r>
    </w:p>
    <w:p w:rsidR="0096765D" w:rsidRPr="00C70F76" w:rsidRDefault="0096765D" w:rsidP="00622C28">
      <w:pPr>
        <w:pStyle w:val="a6"/>
        <w:numPr>
          <w:ilvl w:val="2"/>
          <w:numId w:val="1"/>
        </w:numPr>
        <w:ind w:left="0" w:firstLine="567"/>
        <w:rPr>
          <w:color w:val="auto"/>
          <w:sz w:val="20"/>
        </w:rPr>
      </w:pPr>
      <w:r w:rsidRPr="00C70F76">
        <w:rPr>
          <w:color w:val="auto"/>
          <w:sz w:val="20"/>
        </w:rPr>
        <w:t xml:space="preserve">Не осуществляют действия, квалифицируемые применимым для целей настоящего </w:t>
      </w:r>
      <w:r w:rsidR="008862B1" w:rsidRPr="00C70F76">
        <w:rPr>
          <w:color w:val="auto"/>
          <w:sz w:val="20"/>
        </w:rPr>
        <w:t>Контракт</w:t>
      </w:r>
      <w:r w:rsidR="00190B1B" w:rsidRPr="00C70F76">
        <w:rPr>
          <w:color w:val="auto"/>
          <w:sz w:val="20"/>
        </w:rPr>
        <w:t>а</w:t>
      </w:r>
      <w:r w:rsidRPr="00C70F76">
        <w:rPr>
          <w:color w:val="auto"/>
          <w:sz w:val="20"/>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и/или международных актов о противодействии коррупции.</w:t>
      </w:r>
    </w:p>
    <w:p w:rsidR="0096765D" w:rsidRPr="00C70F76" w:rsidRDefault="0096765D" w:rsidP="00622C28">
      <w:pPr>
        <w:pStyle w:val="a6"/>
        <w:numPr>
          <w:ilvl w:val="1"/>
          <w:numId w:val="1"/>
        </w:numPr>
        <w:ind w:left="0" w:firstLine="567"/>
        <w:rPr>
          <w:color w:val="auto"/>
          <w:sz w:val="20"/>
        </w:rPr>
      </w:pPr>
      <w:r w:rsidRPr="00C70F76">
        <w:rPr>
          <w:color w:val="auto"/>
          <w:sz w:val="20"/>
        </w:rPr>
        <w:t xml:space="preserve"> В случае возникновения у Стороны подозрений, что произошло или может произойти нарушение каких-либо положений, установленных пунктом 15.1. </w:t>
      </w:r>
      <w:r w:rsidR="008862B1" w:rsidRPr="00C70F76">
        <w:rPr>
          <w:color w:val="auto"/>
          <w:sz w:val="20"/>
        </w:rPr>
        <w:t>Контракт</w:t>
      </w:r>
      <w:r w:rsidR="00190B1B" w:rsidRPr="00C70F76">
        <w:rPr>
          <w:color w:val="auto"/>
          <w:sz w:val="20"/>
        </w:rPr>
        <w:t>а</w:t>
      </w:r>
      <w:r w:rsidRPr="00C70F76">
        <w:rPr>
          <w:color w:val="auto"/>
          <w:sz w:val="20"/>
        </w:rPr>
        <w:t xml:space="preserve">, соответствующая Сторона обязуется уведомить об этом другую Сторону в произвольной, простой письменной форме по адресу, указанному в разделе 17. </w:t>
      </w:r>
      <w:r w:rsidR="008862B1" w:rsidRPr="00C70F76">
        <w:rPr>
          <w:color w:val="auto"/>
          <w:sz w:val="20"/>
        </w:rPr>
        <w:t>Контракт</w:t>
      </w:r>
      <w:r w:rsidR="00190B1B" w:rsidRPr="00C70F76">
        <w:rPr>
          <w:color w:val="auto"/>
          <w:sz w:val="20"/>
        </w:rPr>
        <w:t>а</w:t>
      </w:r>
      <w:r w:rsidRPr="00C70F76">
        <w:rPr>
          <w:color w:val="auto"/>
          <w:sz w:val="20"/>
        </w:rPr>
        <w:t xml:space="preserve">. Уведомление, указанное в настоящем пункте, должно содержать сведения о фактах, достоверно подтверждающие или дающие основание предполагать, что произошло или может произойти нарушение другой Стороной, ее аффилированными лицами, работниками или посредниками каких-либо положений, установленных пунктом 15.1. </w:t>
      </w:r>
      <w:r w:rsidR="008862B1" w:rsidRPr="00C70F76">
        <w:rPr>
          <w:color w:val="auto"/>
          <w:sz w:val="20"/>
        </w:rPr>
        <w:t>Контракт</w:t>
      </w:r>
      <w:r w:rsidR="00190B1B" w:rsidRPr="00C70F76">
        <w:rPr>
          <w:color w:val="auto"/>
          <w:sz w:val="20"/>
        </w:rPr>
        <w:t>а</w:t>
      </w:r>
      <w:r w:rsidRPr="00C70F76">
        <w:rPr>
          <w:color w:val="auto"/>
          <w:sz w:val="20"/>
        </w:rPr>
        <w:t>.</w:t>
      </w:r>
    </w:p>
    <w:p w:rsidR="0096765D" w:rsidRPr="00C70F76" w:rsidRDefault="0096765D" w:rsidP="00622C28">
      <w:pPr>
        <w:pStyle w:val="a6"/>
        <w:numPr>
          <w:ilvl w:val="1"/>
          <w:numId w:val="1"/>
        </w:numPr>
        <w:ind w:left="0" w:firstLine="567"/>
        <w:rPr>
          <w:color w:val="auto"/>
          <w:sz w:val="20"/>
        </w:rPr>
      </w:pPr>
      <w:r w:rsidRPr="00C70F76">
        <w:rPr>
          <w:color w:val="auto"/>
          <w:sz w:val="20"/>
        </w:rPr>
        <w:t xml:space="preserve">Сторона, получившая уведомление, указанное в пункте 15.2. </w:t>
      </w:r>
      <w:r w:rsidR="008862B1" w:rsidRPr="00C70F76">
        <w:rPr>
          <w:color w:val="auto"/>
          <w:sz w:val="20"/>
        </w:rPr>
        <w:t>Контракт</w:t>
      </w:r>
      <w:r w:rsidR="00190B1B" w:rsidRPr="00C70F76">
        <w:rPr>
          <w:color w:val="auto"/>
          <w:sz w:val="20"/>
        </w:rPr>
        <w:t>а</w:t>
      </w:r>
      <w:r w:rsidRPr="00C70F76">
        <w:rPr>
          <w:color w:val="auto"/>
          <w:sz w:val="20"/>
        </w:rPr>
        <w:t>, обязана рассмотреть уведомление и сообщить другой Стороне об итогах его рассмотрения в течение 10 (десяти) рабочих дней, следующих за днем получения этого уведомления.</w:t>
      </w:r>
    </w:p>
    <w:p w:rsidR="0096765D" w:rsidRPr="00C70F76" w:rsidRDefault="0096765D" w:rsidP="00622C28">
      <w:pPr>
        <w:pStyle w:val="a6"/>
        <w:numPr>
          <w:ilvl w:val="1"/>
          <w:numId w:val="1"/>
        </w:numPr>
        <w:ind w:left="0" w:firstLine="567"/>
        <w:rPr>
          <w:color w:val="auto"/>
          <w:sz w:val="20"/>
        </w:rPr>
      </w:pPr>
      <w:r w:rsidRPr="00C70F76">
        <w:rPr>
          <w:color w:val="auto"/>
          <w:sz w:val="20"/>
        </w:rPr>
        <w:t xml:space="preserve">Стороны гарантируют осуществление надлежащего разбирательства по фактам нарушения положений, установленных пунктом 15.1. </w:t>
      </w:r>
      <w:r w:rsidR="008862B1" w:rsidRPr="00C70F76">
        <w:rPr>
          <w:color w:val="auto"/>
          <w:sz w:val="20"/>
        </w:rPr>
        <w:t>Контракт</w:t>
      </w:r>
      <w:r w:rsidR="00190B1B" w:rsidRPr="00C70F76">
        <w:rPr>
          <w:color w:val="auto"/>
          <w:sz w:val="20"/>
        </w:rPr>
        <w:t>а</w:t>
      </w:r>
      <w:r w:rsidRPr="00C70F76">
        <w:rPr>
          <w:color w:val="auto"/>
          <w:sz w:val="20"/>
        </w:rPr>
        <w:t>,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6765D" w:rsidRPr="00C70F76" w:rsidRDefault="0096765D" w:rsidP="00622C28">
      <w:pPr>
        <w:pStyle w:val="a6"/>
        <w:numPr>
          <w:ilvl w:val="1"/>
          <w:numId w:val="1"/>
        </w:numPr>
        <w:ind w:left="0" w:firstLine="567"/>
        <w:rPr>
          <w:color w:val="auto"/>
          <w:sz w:val="20"/>
        </w:rPr>
      </w:pPr>
      <w:r w:rsidRPr="00C70F76">
        <w:rPr>
          <w:color w:val="auto"/>
          <w:sz w:val="20"/>
        </w:rPr>
        <w:t xml:space="preserve">В случае подтверждения факта нарушения одной Стороной положений, установленных пунктом 15.1. </w:t>
      </w:r>
      <w:r w:rsidR="008862B1" w:rsidRPr="00C70F76">
        <w:rPr>
          <w:color w:val="auto"/>
          <w:sz w:val="20"/>
        </w:rPr>
        <w:t>Контракт</w:t>
      </w:r>
      <w:r w:rsidR="00190B1B" w:rsidRPr="00C70F76">
        <w:rPr>
          <w:color w:val="auto"/>
          <w:sz w:val="20"/>
        </w:rPr>
        <w:t>а</w:t>
      </w:r>
      <w:r w:rsidRPr="00C70F76">
        <w:rPr>
          <w:color w:val="auto"/>
          <w:sz w:val="20"/>
        </w:rPr>
        <w:t xml:space="preserve">, и/или неполучения другой Стороной информации об итогах рассмотрения уведомления, указанного в пункте 15.2. </w:t>
      </w:r>
      <w:r w:rsidR="008862B1" w:rsidRPr="00C70F76">
        <w:rPr>
          <w:color w:val="auto"/>
          <w:sz w:val="20"/>
        </w:rPr>
        <w:t>Контракт</w:t>
      </w:r>
      <w:r w:rsidR="00190B1B" w:rsidRPr="00C70F76">
        <w:rPr>
          <w:color w:val="auto"/>
          <w:sz w:val="20"/>
        </w:rPr>
        <w:t>а</w:t>
      </w:r>
      <w:r w:rsidRPr="00C70F76">
        <w:rPr>
          <w:color w:val="auto"/>
          <w:sz w:val="20"/>
        </w:rPr>
        <w:t xml:space="preserve">, другая Сторона имеет право расторгнуть </w:t>
      </w:r>
      <w:r w:rsidR="008862B1" w:rsidRPr="00C70F76">
        <w:rPr>
          <w:color w:val="auto"/>
          <w:sz w:val="20"/>
        </w:rPr>
        <w:t>Контракт</w:t>
      </w:r>
      <w:r w:rsidRPr="00C70F76">
        <w:rPr>
          <w:color w:val="auto"/>
          <w:sz w:val="20"/>
        </w:rPr>
        <w:t xml:space="preserve">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w:t>
      </w:r>
      <w:r w:rsidR="008862B1" w:rsidRPr="00C70F76">
        <w:rPr>
          <w:color w:val="auto"/>
          <w:sz w:val="20"/>
        </w:rPr>
        <w:t>Контракт</w:t>
      </w:r>
      <w:r w:rsidR="00190B1B" w:rsidRPr="00C70F76">
        <w:rPr>
          <w:color w:val="auto"/>
          <w:sz w:val="20"/>
        </w:rPr>
        <w:t>а</w:t>
      </w:r>
      <w:r w:rsidRPr="00C70F76">
        <w:rPr>
          <w:color w:val="auto"/>
          <w:sz w:val="20"/>
        </w:rPr>
        <w:t>.</w:t>
      </w:r>
    </w:p>
    <w:p w:rsidR="0096765D" w:rsidRPr="00C70F76" w:rsidRDefault="0096765D" w:rsidP="00190B1B">
      <w:pPr>
        <w:pStyle w:val="a6"/>
        <w:numPr>
          <w:ilvl w:val="0"/>
          <w:numId w:val="1"/>
        </w:numPr>
        <w:ind w:left="0" w:firstLine="567"/>
        <w:rPr>
          <w:b/>
          <w:color w:val="auto"/>
          <w:sz w:val="20"/>
        </w:rPr>
      </w:pPr>
      <w:r w:rsidRPr="00C70F76">
        <w:rPr>
          <w:b/>
          <w:color w:val="auto"/>
          <w:sz w:val="20"/>
        </w:rPr>
        <w:t xml:space="preserve">Прочие условия </w:t>
      </w:r>
      <w:r w:rsidR="008862B1" w:rsidRPr="00C70F76">
        <w:rPr>
          <w:b/>
          <w:color w:val="auto"/>
          <w:sz w:val="20"/>
        </w:rPr>
        <w:t>Контракт</w:t>
      </w:r>
      <w:r w:rsidR="00EB2854" w:rsidRPr="00C70F76">
        <w:rPr>
          <w:b/>
          <w:color w:val="auto"/>
          <w:sz w:val="20"/>
        </w:rPr>
        <w:t>а</w:t>
      </w:r>
    </w:p>
    <w:p w:rsidR="00190B1B" w:rsidRPr="00C70F76" w:rsidRDefault="00032DE2" w:rsidP="00190B1B">
      <w:pPr>
        <w:pStyle w:val="a6"/>
        <w:numPr>
          <w:ilvl w:val="1"/>
          <w:numId w:val="1"/>
        </w:numPr>
        <w:ind w:left="0" w:firstLine="567"/>
        <w:rPr>
          <w:color w:val="auto"/>
          <w:sz w:val="20"/>
        </w:rPr>
      </w:pPr>
      <w:r w:rsidRPr="009F22AB">
        <w:rPr>
          <w:sz w:val="20"/>
        </w:rPr>
        <w:t>Контракт составлен в форме электронного документа, подписанного усиленными электронными подписями Сторон</w:t>
      </w:r>
      <w:r w:rsidR="00190B1B" w:rsidRPr="00C70F76">
        <w:rPr>
          <w:color w:val="auto"/>
          <w:sz w:val="20"/>
        </w:rPr>
        <w:t>.</w:t>
      </w:r>
    </w:p>
    <w:p w:rsidR="00190B1B" w:rsidRPr="00C70F76" w:rsidRDefault="00190B1B" w:rsidP="001A7810">
      <w:pPr>
        <w:pStyle w:val="a6"/>
        <w:numPr>
          <w:ilvl w:val="1"/>
          <w:numId w:val="1"/>
        </w:numPr>
        <w:ind w:left="0" w:firstLine="567"/>
        <w:rPr>
          <w:color w:val="auto"/>
          <w:sz w:val="20"/>
        </w:rPr>
      </w:pPr>
      <w:r w:rsidRPr="00C70F76">
        <w:rPr>
          <w:color w:val="auto"/>
          <w:sz w:val="20"/>
        </w:rPr>
        <w:t xml:space="preserve">Документы, предусмотренные </w:t>
      </w:r>
      <w:r w:rsidR="008862B1" w:rsidRPr="00C70F76">
        <w:rPr>
          <w:color w:val="auto"/>
          <w:sz w:val="20"/>
        </w:rPr>
        <w:t>Контракт</w:t>
      </w:r>
      <w:r w:rsidRPr="00C70F76">
        <w:rPr>
          <w:color w:val="auto"/>
          <w:sz w:val="20"/>
        </w:rPr>
        <w:t xml:space="preserve">ом, составляются на бумажном носителе и предоставляются Сторонами друг другу в форме и в порядке, которые определены </w:t>
      </w:r>
      <w:r w:rsidR="008862B1" w:rsidRPr="00C70F76">
        <w:rPr>
          <w:color w:val="auto"/>
          <w:sz w:val="20"/>
        </w:rPr>
        <w:t>Контракт</w:t>
      </w:r>
      <w:r w:rsidRPr="00C70F76">
        <w:rPr>
          <w:color w:val="auto"/>
          <w:sz w:val="20"/>
        </w:rPr>
        <w:t>ом.</w:t>
      </w:r>
    </w:p>
    <w:p w:rsidR="00190B1B" w:rsidRPr="00C70F76" w:rsidRDefault="00A17366" w:rsidP="001A7810">
      <w:pPr>
        <w:pStyle w:val="a6"/>
        <w:numPr>
          <w:ilvl w:val="1"/>
          <w:numId w:val="1"/>
        </w:numPr>
        <w:ind w:left="0" w:firstLine="567"/>
        <w:rPr>
          <w:color w:val="auto"/>
          <w:sz w:val="20"/>
        </w:rPr>
      </w:pPr>
      <w:r w:rsidRPr="00E91D69">
        <w:rPr>
          <w:sz w:val="20"/>
        </w:rPr>
        <w:t xml:space="preserve">Внесение изменений и дополнений, не противоречащих законодательству Российской Федерации, в условия Контракта (за исключением изменения банковских реквизитов Заказчика) осуществляется путем заключения Сторонами в письменной форме дополнительных соглашений к Контракту, которые являются его неотъемлемой частью. В случае изменения банковских реквизитов Заказчика, Заказчик направляет соответствующее уведомление </w:t>
      </w:r>
      <w:r w:rsidR="00D111C9">
        <w:rPr>
          <w:sz w:val="20"/>
        </w:rPr>
        <w:t>Исполнителю</w:t>
      </w:r>
      <w:r w:rsidRPr="00E91D69">
        <w:rPr>
          <w:sz w:val="20"/>
        </w:rPr>
        <w:t xml:space="preserve"> в порядке, предусмотренном разделом </w:t>
      </w:r>
      <w:r>
        <w:rPr>
          <w:sz w:val="20"/>
        </w:rPr>
        <w:t>9</w:t>
      </w:r>
      <w:r w:rsidRPr="00E91D69">
        <w:rPr>
          <w:sz w:val="20"/>
        </w:rPr>
        <w:t>. Контракта</w:t>
      </w:r>
      <w:r w:rsidR="00190B1B" w:rsidRPr="00C70F76">
        <w:rPr>
          <w:color w:val="auto"/>
          <w:sz w:val="20"/>
        </w:rPr>
        <w:t>.</w:t>
      </w:r>
    </w:p>
    <w:p w:rsidR="00A5794B" w:rsidRPr="00C70F76" w:rsidRDefault="00A5794B" w:rsidP="001A7810">
      <w:pPr>
        <w:pStyle w:val="a6"/>
        <w:numPr>
          <w:ilvl w:val="1"/>
          <w:numId w:val="1"/>
        </w:numPr>
        <w:ind w:left="0" w:firstLine="567"/>
        <w:rPr>
          <w:color w:val="auto"/>
          <w:sz w:val="20"/>
        </w:rPr>
      </w:pPr>
      <w:r w:rsidRPr="00C70F76">
        <w:rPr>
          <w:color w:val="auto"/>
          <w:sz w:val="20"/>
        </w:rPr>
        <w:t>Изменение условий Контракта при его исполнении не допускается, за исключением случаев, предусмотренных статьей 95 Федерального закона от 05.04.2013г. № 44-ФЗ.</w:t>
      </w:r>
    </w:p>
    <w:p w:rsidR="00190B1B" w:rsidRPr="00C70F76" w:rsidRDefault="00190B1B" w:rsidP="001A7810">
      <w:pPr>
        <w:pStyle w:val="a6"/>
        <w:numPr>
          <w:ilvl w:val="1"/>
          <w:numId w:val="1"/>
        </w:numPr>
        <w:ind w:left="0" w:firstLine="567"/>
        <w:rPr>
          <w:color w:val="auto"/>
          <w:sz w:val="20"/>
        </w:rPr>
      </w:pPr>
      <w:r w:rsidRPr="00C70F76">
        <w:rPr>
          <w:color w:val="auto"/>
          <w:sz w:val="20"/>
        </w:rPr>
        <w:t xml:space="preserve">При исполнении </w:t>
      </w:r>
      <w:r w:rsidR="008862B1" w:rsidRPr="00C70F76">
        <w:rPr>
          <w:color w:val="auto"/>
          <w:sz w:val="20"/>
        </w:rPr>
        <w:t>Контракт</w:t>
      </w:r>
      <w:r w:rsidRPr="00C70F76">
        <w:rPr>
          <w:color w:val="auto"/>
          <w:sz w:val="20"/>
        </w:rPr>
        <w:t xml:space="preserve">а не допускается перемена </w:t>
      </w:r>
      <w:r w:rsidR="00EB2854" w:rsidRPr="00C70F76">
        <w:rPr>
          <w:color w:val="auto"/>
          <w:sz w:val="20"/>
        </w:rPr>
        <w:t>Исполнителя</w:t>
      </w:r>
      <w:r w:rsidRPr="00C70F76">
        <w:rPr>
          <w:color w:val="auto"/>
          <w:sz w:val="20"/>
        </w:rPr>
        <w:t xml:space="preserve">, за исключением случаев, если новый </w:t>
      </w:r>
      <w:r w:rsidR="00EB2854" w:rsidRPr="00C70F76">
        <w:rPr>
          <w:color w:val="auto"/>
          <w:sz w:val="20"/>
        </w:rPr>
        <w:t>исполнитель</w:t>
      </w:r>
      <w:r w:rsidRPr="00C70F76">
        <w:rPr>
          <w:color w:val="auto"/>
          <w:sz w:val="20"/>
        </w:rPr>
        <w:t xml:space="preserve"> является правопреемником </w:t>
      </w:r>
      <w:r w:rsidR="00EB2854" w:rsidRPr="00C70F76">
        <w:rPr>
          <w:color w:val="auto"/>
          <w:sz w:val="20"/>
        </w:rPr>
        <w:t>Исполнителя</w:t>
      </w:r>
      <w:r w:rsidRPr="00C70F76">
        <w:rPr>
          <w:color w:val="auto"/>
          <w:sz w:val="20"/>
        </w:rPr>
        <w:t xml:space="preserve"> по </w:t>
      </w:r>
      <w:r w:rsidR="008862B1" w:rsidRPr="00C70F76">
        <w:rPr>
          <w:color w:val="auto"/>
          <w:sz w:val="20"/>
        </w:rPr>
        <w:t>Контракт</w:t>
      </w:r>
      <w:r w:rsidRPr="00C70F76">
        <w:rPr>
          <w:color w:val="auto"/>
          <w:sz w:val="20"/>
        </w:rPr>
        <w:t>у вследствие реорганизации последнего в форме преобразования, слияния или присоединения.</w:t>
      </w:r>
    </w:p>
    <w:p w:rsidR="00190B1B" w:rsidRPr="00C70F76" w:rsidRDefault="00190B1B" w:rsidP="001A7810">
      <w:pPr>
        <w:pStyle w:val="a6"/>
        <w:numPr>
          <w:ilvl w:val="1"/>
          <w:numId w:val="1"/>
        </w:numPr>
        <w:ind w:left="0" w:firstLine="567"/>
        <w:rPr>
          <w:color w:val="auto"/>
          <w:sz w:val="20"/>
        </w:rPr>
      </w:pPr>
      <w:r w:rsidRPr="00C70F76">
        <w:rPr>
          <w:color w:val="auto"/>
          <w:sz w:val="20"/>
        </w:rPr>
        <w:t xml:space="preserve">В случае перемены Заказчика права и обязанности Заказчика, предусмотренные </w:t>
      </w:r>
      <w:r w:rsidR="008862B1" w:rsidRPr="00C70F76">
        <w:rPr>
          <w:color w:val="auto"/>
          <w:sz w:val="20"/>
        </w:rPr>
        <w:t>Контракт</w:t>
      </w:r>
      <w:r w:rsidRPr="00C70F76">
        <w:rPr>
          <w:color w:val="auto"/>
          <w:sz w:val="20"/>
        </w:rPr>
        <w:t>ом, переходят к новому Заказчику.</w:t>
      </w:r>
    </w:p>
    <w:p w:rsidR="00190B1B" w:rsidRPr="00C70F76" w:rsidRDefault="00190B1B" w:rsidP="001A7810">
      <w:pPr>
        <w:pStyle w:val="a6"/>
        <w:numPr>
          <w:ilvl w:val="1"/>
          <w:numId w:val="1"/>
        </w:numPr>
        <w:ind w:left="0" w:firstLine="567"/>
        <w:rPr>
          <w:color w:val="auto"/>
          <w:sz w:val="20"/>
        </w:rPr>
      </w:pPr>
      <w:r w:rsidRPr="00C70F76">
        <w:rPr>
          <w:color w:val="auto"/>
          <w:sz w:val="20"/>
        </w:rPr>
        <w:t>При изменении адреса, контактных телефонов Стороны обязуются извещать друг друга о таких изменениях в трехдневный срок. В противном случае, сообщения, переданные по последнему известному адресу (юридическому адресу или адресу местонахождения), считаются переданными надлежащим образом</w:t>
      </w:r>
      <w:bookmarkStart w:id="3" w:name="_GoBack"/>
      <w:bookmarkEnd w:id="3"/>
      <w:r w:rsidRPr="00C70F76">
        <w:rPr>
          <w:color w:val="auto"/>
          <w:sz w:val="20"/>
        </w:rPr>
        <w:t>.</w:t>
      </w:r>
    </w:p>
    <w:p w:rsidR="001A7810" w:rsidRPr="00243A20" w:rsidRDefault="001A7810" w:rsidP="001A7810">
      <w:pPr>
        <w:pStyle w:val="a6"/>
        <w:numPr>
          <w:ilvl w:val="1"/>
          <w:numId w:val="1"/>
        </w:numPr>
        <w:ind w:left="0" w:firstLine="567"/>
        <w:rPr>
          <w:sz w:val="20"/>
        </w:rPr>
      </w:pPr>
      <w:r w:rsidRPr="008D42ED">
        <w:rPr>
          <w:sz w:val="20"/>
        </w:rPr>
        <w:t>Стороны обязуются обеспечить конфиденциальность сведений, относящихся к предмету Контракта, и ставших им известными в ход</w:t>
      </w:r>
      <w:r>
        <w:rPr>
          <w:sz w:val="20"/>
        </w:rPr>
        <w:t>е исполнения Контракта</w:t>
      </w:r>
      <w:r w:rsidRPr="00243A20">
        <w:rPr>
          <w:sz w:val="20"/>
        </w:rPr>
        <w:t>, к котор</w:t>
      </w:r>
      <w:r>
        <w:rPr>
          <w:sz w:val="20"/>
        </w:rPr>
        <w:t>ым</w:t>
      </w:r>
      <w:r w:rsidRPr="00243A20">
        <w:rPr>
          <w:sz w:val="20"/>
        </w:rPr>
        <w:t xml:space="preserve"> могут быть отнесены любые данные, предоставляемые Сторонами друг другу, и о которых установлено, что они имеют конфиденциальный характер, а именно, не разглашать, не публиковать и не использовать каким-либо иным способом (в целом или по частям) эти данные в пользу третьих лиц без предварительного согласия на то другой Стороны.</w:t>
      </w:r>
    </w:p>
    <w:p w:rsidR="001A7810" w:rsidRPr="00243A20" w:rsidRDefault="001A7810" w:rsidP="001A7810">
      <w:pPr>
        <w:pStyle w:val="a6"/>
        <w:ind w:left="0" w:firstLine="567"/>
        <w:rPr>
          <w:sz w:val="20"/>
        </w:rPr>
      </w:pPr>
      <w:r w:rsidRPr="00243A20">
        <w:rPr>
          <w:sz w:val="20"/>
        </w:rPr>
        <w:t xml:space="preserve">При возникновении у Сторон необходимости в получении или передаче, а также в одностороннем использовании для осуществления деятельности по </w:t>
      </w:r>
      <w:r>
        <w:rPr>
          <w:sz w:val="20"/>
        </w:rPr>
        <w:t>Контракт</w:t>
      </w:r>
      <w:r w:rsidRPr="00243A20">
        <w:rPr>
          <w:sz w:val="20"/>
        </w:rPr>
        <w:t>у сведений, составляющ</w:t>
      </w:r>
      <w:r>
        <w:rPr>
          <w:sz w:val="20"/>
        </w:rPr>
        <w:t xml:space="preserve">их коммерческую тайну, или иной </w:t>
      </w:r>
      <w:r w:rsidRPr="00243A20">
        <w:rPr>
          <w:sz w:val="20"/>
        </w:rPr>
        <w:t>конфиденциальной информации, в соответствии с действующем законодательством между Сторонами заключается соглашение о конфиденциальности. В этом случае стороны обязаны обеспечить установление и соблюдение режима конфиденциальности информации.</w:t>
      </w:r>
    </w:p>
    <w:p w:rsidR="001A7810" w:rsidRPr="008D42ED" w:rsidRDefault="001A7810" w:rsidP="00A17366">
      <w:pPr>
        <w:pStyle w:val="a6"/>
        <w:ind w:left="0" w:firstLine="567"/>
        <w:rPr>
          <w:sz w:val="20"/>
        </w:rPr>
      </w:pPr>
      <w:r w:rsidRPr="00243A20">
        <w:rPr>
          <w:sz w:val="20"/>
        </w:rPr>
        <w:t xml:space="preserve">Стороны обязаны соблюдать конфиденциальность и обеспечивать безопасность персональных данных, обрабатываемых в рамках выполнения обязательств по </w:t>
      </w:r>
      <w:r>
        <w:rPr>
          <w:sz w:val="20"/>
        </w:rPr>
        <w:t>Контракт</w:t>
      </w:r>
      <w:r w:rsidRPr="00243A20">
        <w:rPr>
          <w:sz w:val="20"/>
        </w:rPr>
        <w:t>у, согласно требованиям Федерального закона от 27.07.2006 года № 152-ФЗ «О персональных данных</w:t>
      </w:r>
      <w:proofErr w:type="gramStart"/>
      <w:r w:rsidRPr="00243A20">
        <w:rPr>
          <w:sz w:val="20"/>
        </w:rPr>
        <w:t>»</w:t>
      </w:r>
      <w:proofErr w:type="gramEnd"/>
      <w:r w:rsidRPr="00243A20">
        <w:rPr>
          <w:sz w:val="20"/>
        </w:rPr>
        <w:t xml:space="preserve"> и принятых в соответствии с ним иных нормативных правовых актов</w:t>
      </w:r>
    </w:p>
    <w:p w:rsidR="001A7810" w:rsidRPr="008D42ED" w:rsidRDefault="001A7810" w:rsidP="00A17366">
      <w:pPr>
        <w:pStyle w:val="a6"/>
        <w:numPr>
          <w:ilvl w:val="1"/>
          <w:numId w:val="1"/>
        </w:numPr>
        <w:ind w:left="0" w:firstLine="567"/>
        <w:rPr>
          <w:sz w:val="20"/>
        </w:rPr>
      </w:pPr>
      <w:r w:rsidRPr="008D42ED">
        <w:rPr>
          <w:sz w:val="20"/>
        </w:rPr>
        <w:t>При исполнении Контракта Стороны пришли к соглашению о возможности применения электронного документооборота (ЭДО) и о признании электронных документов, в том числе счетов-фактур, подписанных усиленными квалифицированными электронными подписями (УКЭП), равнозначными бумажным, подписанным собственноручно.</w:t>
      </w:r>
    </w:p>
    <w:p w:rsidR="001A7810" w:rsidRPr="008D42ED" w:rsidRDefault="001A7810" w:rsidP="00A17366">
      <w:pPr>
        <w:pStyle w:val="a6"/>
        <w:numPr>
          <w:ilvl w:val="1"/>
          <w:numId w:val="1"/>
        </w:numPr>
        <w:ind w:left="0" w:firstLine="567"/>
        <w:rPr>
          <w:sz w:val="20"/>
        </w:rPr>
      </w:pPr>
      <w:r w:rsidRPr="008D42ED">
        <w:rPr>
          <w:sz w:val="20"/>
        </w:rPr>
        <w:lastRenderedPageBreak/>
        <w:t>При использовании ЭДО обмен первичными   документами, между участниками электронного обмена производится с помощью оператора ЭДО.</w:t>
      </w:r>
    </w:p>
    <w:p w:rsidR="00A17366" w:rsidRPr="00E91D69" w:rsidRDefault="00A17366" w:rsidP="00A17366">
      <w:pPr>
        <w:pStyle w:val="a6"/>
        <w:numPr>
          <w:ilvl w:val="1"/>
          <w:numId w:val="1"/>
        </w:numPr>
        <w:ind w:left="0" w:firstLine="567"/>
        <w:rPr>
          <w:sz w:val="20"/>
        </w:rPr>
      </w:pPr>
      <w:r w:rsidRPr="00E91D69">
        <w:rPr>
          <w:sz w:val="20"/>
        </w:rPr>
        <w:t xml:space="preserve">Документы, направляемые Сторонами с использованием ЭДО должны быть в формате XML или в формате </w:t>
      </w:r>
      <w:r w:rsidRPr="00E91D69">
        <w:rPr>
          <w:sz w:val="20"/>
          <w:lang w:val="en-US"/>
        </w:rPr>
        <w:t>PDF</w:t>
      </w:r>
      <w:r w:rsidRPr="00E91D69">
        <w:rPr>
          <w:sz w:val="20"/>
        </w:rPr>
        <w:t>.</w:t>
      </w:r>
    </w:p>
    <w:p w:rsidR="00A17366" w:rsidRPr="00103D4D" w:rsidRDefault="00A17366" w:rsidP="00A17366">
      <w:pPr>
        <w:pStyle w:val="a6"/>
        <w:numPr>
          <w:ilvl w:val="1"/>
          <w:numId w:val="1"/>
        </w:numPr>
        <w:ind w:left="0" w:firstLine="567"/>
        <w:rPr>
          <w:sz w:val="20"/>
        </w:rPr>
      </w:pPr>
      <w:r w:rsidRPr="00E91D69">
        <w:rPr>
          <w:sz w:val="20"/>
        </w:rPr>
        <w:t>Электронный документ считается подписанным надлежащим образом, если он исходит от Стороны настоящего Договора, подписан УКЭП, принадлежащей уполномоченному лицу Стороны Договора, сертификат ключа проверки которой был изготовлен удостоверяющим центром, в соответствии с Федеральным законом от 06.04.2011 №63-ФЗ «Об электронной подписи»</w:t>
      </w:r>
      <w:r w:rsidRPr="00103D4D">
        <w:rPr>
          <w:sz w:val="20"/>
        </w:rPr>
        <w:t>.</w:t>
      </w:r>
    </w:p>
    <w:p w:rsidR="00190B1B" w:rsidRPr="00C70F76" w:rsidRDefault="00A17366" w:rsidP="00A17366">
      <w:pPr>
        <w:pStyle w:val="a6"/>
        <w:numPr>
          <w:ilvl w:val="1"/>
          <w:numId w:val="1"/>
        </w:numPr>
        <w:ind w:left="0" w:firstLine="567"/>
        <w:rPr>
          <w:color w:val="auto"/>
          <w:sz w:val="20"/>
        </w:rPr>
      </w:pPr>
      <w:r w:rsidRPr="00D33EB0">
        <w:rPr>
          <w:sz w:val="20"/>
        </w:rPr>
        <w:t>Во всем, что не предусмотрено Контрактом, Стороны руководствуются законодательством Российской Федерации</w:t>
      </w:r>
      <w:r w:rsidR="00190B1B" w:rsidRPr="00C70F76">
        <w:rPr>
          <w:color w:val="auto"/>
          <w:sz w:val="20"/>
        </w:rPr>
        <w:t>.</w:t>
      </w:r>
    </w:p>
    <w:p w:rsidR="0096765D" w:rsidRPr="00C70F76" w:rsidRDefault="0096765D" w:rsidP="00A17366">
      <w:pPr>
        <w:pStyle w:val="a6"/>
        <w:numPr>
          <w:ilvl w:val="1"/>
          <w:numId w:val="1"/>
        </w:numPr>
        <w:ind w:left="0" w:firstLine="567"/>
        <w:rPr>
          <w:color w:val="auto"/>
          <w:sz w:val="20"/>
        </w:rPr>
      </w:pPr>
      <w:r w:rsidRPr="00C70F76">
        <w:rPr>
          <w:color w:val="auto"/>
          <w:sz w:val="20"/>
        </w:rPr>
        <w:t xml:space="preserve">Неотъемлемой частью </w:t>
      </w:r>
      <w:r w:rsidR="008862B1" w:rsidRPr="00C70F76">
        <w:rPr>
          <w:color w:val="auto"/>
          <w:sz w:val="20"/>
        </w:rPr>
        <w:t>Контракт</w:t>
      </w:r>
      <w:r w:rsidR="00190B1B" w:rsidRPr="00C70F76">
        <w:rPr>
          <w:color w:val="auto"/>
          <w:sz w:val="20"/>
        </w:rPr>
        <w:t>а</w:t>
      </w:r>
      <w:r w:rsidRPr="00C70F76">
        <w:rPr>
          <w:color w:val="auto"/>
          <w:sz w:val="20"/>
        </w:rPr>
        <w:t xml:space="preserve"> являются следующие приложения:</w:t>
      </w:r>
    </w:p>
    <w:p w:rsidR="0096765D" w:rsidRPr="00C70F76" w:rsidRDefault="0096765D" w:rsidP="00A17366">
      <w:pPr>
        <w:pStyle w:val="a6"/>
        <w:numPr>
          <w:ilvl w:val="2"/>
          <w:numId w:val="1"/>
        </w:numPr>
        <w:ind w:left="0" w:firstLine="567"/>
        <w:rPr>
          <w:color w:val="auto"/>
          <w:sz w:val="20"/>
        </w:rPr>
      </w:pPr>
      <w:r w:rsidRPr="00C70F76">
        <w:rPr>
          <w:color w:val="auto"/>
          <w:sz w:val="20"/>
        </w:rPr>
        <w:t>Приложение №1 – Техническое задание</w:t>
      </w:r>
      <w:r w:rsidR="007B207E" w:rsidRPr="00C70F76">
        <w:rPr>
          <w:color w:val="auto"/>
          <w:sz w:val="20"/>
        </w:rPr>
        <w:t>.</w:t>
      </w:r>
    </w:p>
    <w:p w:rsidR="007B207E" w:rsidRPr="00C70F76" w:rsidRDefault="007B207E" w:rsidP="00A17366">
      <w:pPr>
        <w:pStyle w:val="a6"/>
        <w:numPr>
          <w:ilvl w:val="2"/>
          <w:numId w:val="1"/>
        </w:numPr>
        <w:ind w:left="0" w:firstLine="567"/>
        <w:rPr>
          <w:color w:val="auto"/>
          <w:sz w:val="20"/>
        </w:rPr>
      </w:pPr>
      <w:r w:rsidRPr="00C70F76">
        <w:rPr>
          <w:color w:val="auto"/>
          <w:sz w:val="20"/>
        </w:rPr>
        <w:t>Приложение №2 – Спецификация.</w:t>
      </w:r>
    </w:p>
    <w:p w:rsidR="002554FF" w:rsidRPr="00C70F76" w:rsidRDefault="002554FF" w:rsidP="002554FF">
      <w:pPr>
        <w:pStyle w:val="a6"/>
        <w:ind w:left="567"/>
        <w:rPr>
          <w:color w:val="auto"/>
          <w:sz w:val="20"/>
        </w:rPr>
      </w:pPr>
    </w:p>
    <w:p w:rsidR="005839D8" w:rsidRDefault="005839D8" w:rsidP="005839D8">
      <w:pPr>
        <w:pStyle w:val="a6"/>
        <w:numPr>
          <w:ilvl w:val="0"/>
          <w:numId w:val="1"/>
        </w:numPr>
        <w:ind w:left="0" w:firstLine="0"/>
        <w:jc w:val="center"/>
        <w:rPr>
          <w:b/>
          <w:color w:val="auto"/>
          <w:sz w:val="20"/>
        </w:rPr>
      </w:pPr>
      <w:r w:rsidRPr="00C70F76">
        <w:rPr>
          <w:b/>
          <w:color w:val="auto"/>
          <w:sz w:val="20"/>
        </w:rPr>
        <w:t>Адреса, реквизиты, подписи Сторон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394"/>
      </w:tblGrid>
      <w:tr w:rsidR="00A17366" w:rsidRPr="009F22AB" w:rsidTr="00FD6D02">
        <w:tc>
          <w:tcPr>
            <w:tcW w:w="5104" w:type="dxa"/>
          </w:tcPr>
          <w:p w:rsidR="00A17366" w:rsidRPr="00E91D69" w:rsidRDefault="00A17366" w:rsidP="00A17366">
            <w:pPr>
              <w:contextualSpacing/>
              <w:jc w:val="center"/>
              <w:rPr>
                <w:b/>
                <w:sz w:val="20"/>
              </w:rPr>
            </w:pPr>
            <w:r w:rsidRPr="00E91D69">
              <w:rPr>
                <w:b/>
                <w:sz w:val="20"/>
              </w:rPr>
              <w:t>Заказчик</w:t>
            </w:r>
          </w:p>
          <w:p w:rsidR="00A17366" w:rsidRPr="00E91D69" w:rsidRDefault="00A17366" w:rsidP="00A17366">
            <w:pPr>
              <w:contextualSpacing/>
              <w:rPr>
                <w:sz w:val="20"/>
              </w:rPr>
            </w:pPr>
            <w:r w:rsidRPr="00E91D69">
              <w:rPr>
                <w:sz w:val="20"/>
              </w:rPr>
              <w:t xml:space="preserve">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 </w:t>
            </w:r>
          </w:p>
          <w:p w:rsidR="00A17366" w:rsidRPr="00E91D69" w:rsidRDefault="00A17366" w:rsidP="00A17366">
            <w:pPr>
              <w:contextualSpacing/>
              <w:rPr>
                <w:sz w:val="20"/>
              </w:rPr>
            </w:pPr>
            <w:r w:rsidRPr="00E91D69">
              <w:rPr>
                <w:sz w:val="20"/>
              </w:rPr>
              <w:t xml:space="preserve">650056, Кемеровская область-Кузбасс, г. Кемерово ул. Ворошилова 22 А. </w:t>
            </w:r>
          </w:p>
          <w:p w:rsidR="00A17366" w:rsidRPr="00E91D69" w:rsidRDefault="00A17366" w:rsidP="00A17366">
            <w:pPr>
              <w:contextualSpacing/>
              <w:rPr>
                <w:sz w:val="20"/>
              </w:rPr>
            </w:pPr>
            <w:r w:rsidRPr="00E91D69">
              <w:rPr>
                <w:sz w:val="20"/>
              </w:rPr>
              <w:t>ИНН 4206007720 КПП 420501001</w:t>
            </w:r>
          </w:p>
          <w:p w:rsidR="00A17366" w:rsidRPr="00E91D69" w:rsidRDefault="00A17366" w:rsidP="00A17366">
            <w:pPr>
              <w:contextualSpacing/>
              <w:rPr>
                <w:b/>
                <w:sz w:val="20"/>
              </w:rPr>
            </w:pPr>
          </w:p>
          <w:p w:rsidR="00A17366" w:rsidRPr="00E91D69" w:rsidRDefault="00A17366" w:rsidP="00A17366">
            <w:pPr>
              <w:contextualSpacing/>
              <w:rPr>
                <w:sz w:val="20"/>
              </w:rPr>
            </w:pPr>
            <w:r w:rsidRPr="00E91D69">
              <w:rPr>
                <w:b/>
                <w:sz w:val="20"/>
              </w:rPr>
              <w:t>Наименование банка:</w:t>
            </w:r>
          </w:p>
          <w:p w:rsidR="00A17366" w:rsidRPr="00E91D69" w:rsidRDefault="00A17366" w:rsidP="00A17366">
            <w:pPr>
              <w:contextualSpacing/>
              <w:rPr>
                <w:b/>
                <w:sz w:val="20"/>
              </w:rPr>
            </w:pPr>
            <w:r w:rsidRPr="00E91D69">
              <w:rPr>
                <w:b/>
                <w:sz w:val="20"/>
              </w:rPr>
              <w:t xml:space="preserve">ОКЦ № 1 </w:t>
            </w:r>
            <w:proofErr w:type="spellStart"/>
            <w:r w:rsidRPr="00E91D69">
              <w:rPr>
                <w:b/>
                <w:sz w:val="20"/>
              </w:rPr>
              <w:t>СибГУ</w:t>
            </w:r>
            <w:proofErr w:type="spellEnd"/>
            <w:r w:rsidRPr="00E91D69">
              <w:rPr>
                <w:b/>
                <w:sz w:val="20"/>
              </w:rPr>
              <w:t xml:space="preserve"> Банка России//УФК по Новосибирской области г. Новосибирск</w:t>
            </w:r>
          </w:p>
          <w:p w:rsidR="00A17366" w:rsidRPr="00E91D69" w:rsidRDefault="00A17366" w:rsidP="00A17366">
            <w:pPr>
              <w:contextualSpacing/>
              <w:rPr>
                <w:sz w:val="20"/>
              </w:rPr>
            </w:pPr>
            <w:r w:rsidRPr="00E91D69">
              <w:rPr>
                <w:sz w:val="20"/>
              </w:rPr>
              <w:t>р/с 03214643000000015106</w:t>
            </w:r>
          </w:p>
          <w:p w:rsidR="00A17366" w:rsidRPr="00E91D69" w:rsidRDefault="00A17366" w:rsidP="00A17366">
            <w:pPr>
              <w:contextualSpacing/>
              <w:rPr>
                <w:sz w:val="20"/>
              </w:rPr>
            </w:pPr>
            <w:r w:rsidRPr="00E91D69">
              <w:rPr>
                <w:sz w:val="20"/>
              </w:rPr>
              <w:t>к/с 40102810445370000043</w:t>
            </w:r>
          </w:p>
          <w:p w:rsidR="00A17366" w:rsidRPr="00E91D69" w:rsidRDefault="00A17366" w:rsidP="00A17366">
            <w:pPr>
              <w:contextualSpacing/>
              <w:rPr>
                <w:sz w:val="20"/>
              </w:rPr>
            </w:pPr>
            <w:r w:rsidRPr="00E91D69">
              <w:rPr>
                <w:sz w:val="20"/>
              </w:rPr>
              <w:t>БИК 015004950</w:t>
            </w:r>
          </w:p>
          <w:p w:rsidR="00A17366" w:rsidRPr="00E91D69" w:rsidRDefault="00A17366" w:rsidP="00A17366">
            <w:pPr>
              <w:contextualSpacing/>
              <w:rPr>
                <w:sz w:val="20"/>
              </w:rPr>
            </w:pPr>
          </w:p>
          <w:p w:rsidR="00A17366" w:rsidRPr="00E91D69" w:rsidRDefault="00A17366" w:rsidP="00A17366">
            <w:pPr>
              <w:contextualSpacing/>
              <w:rPr>
                <w:b/>
                <w:sz w:val="20"/>
              </w:rPr>
            </w:pPr>
            <w:r w:rsidRPr="00E91D69">
              <w:rPr>
                <w:b/>
                <w:sz w:val="20"/>
              </w:rPr>
              <w:t>Получатель платежа:</w:t>
            </w:r>
          </w:p>
          <w:p w:rsidR="00A17366" w:rsidRPr="00E91D69" w:rsidRDefault="00A17366" w:rsidP="00A17366">
            <w:pPr>
              <w:contextualSpacing/>
              <w:rPr>
                <w:sz w:val="20"/>
              </w:rPr>
            </w:pPr>
            <w:r w:rsidRPr="00E91D69">
              <w:rPr>
                <w:sz w:val="20"/>
              </w:rPr>
              <w:t xml:space="preserve">УФК по Новосибирской области (ФГБОУ ВО </w:t>
            </w:r>
            <w:proofErr w:type="spellStart"/>
            <w:r w:rsidRPr="00E91D69">
              <w:rPr>
                <w:sz w:val="20"/>
              </w:rPr>
              <w:t>КемГМУ</w:t>
            </w:r>
            <w:proofErr w:type="spellEnd"/>
            <w:r w:rsidRPr="00E91D69">
              <w:rPr>
                <w:sz w:val="20"/>
              </w:rPr>
              <w:t xml:space="preserve"> Минздрава России л/с 20396Х37270) </w:t>
            </w:r>
          </w:p>
          <w:p w:rsidR="00A17366" w:rsidRPr="00E91D69" w:rsidRDefault="00A17366" w:rsidP="00A17366">
            <w:pPr>
              <w:contextualSpacing/>
              <w:rPr>
                <w:sz w:val="20"/>
              </w:rPr>
            </w:pPr>
          </w:p>
          <w:p w:rsidR="00A17366" w:rsidRPr="00E91D69" w:rsidRDefault="00A17366" w:rsidP="00A17366">
            <w:pPr>
              <w:contextualSpacing/>
              <w:rPr>
                <w:sz w:val="20"/>
              </w:rPr>
            </w:pPr>
            <w:r w:rsidRPr="00E91D69">
              <w:rPr>
                <w:sz w:val="20"/>
              </w:rPr>
              <w:t>ОКОПФ 75103</w:t>
            </w:r>
          </w:p>
          <w:p w:rsidR="00A17366" w:rsidRPr="00E91D69" w:rsidRDefault="00A17366" w:rsidP="00A17366">
            <w:pPr>
              <w:contextualSpacing/>
              <w:rPr>
                <w:sz w:val="20"/>
              </w:rPr>
            </w:pPr>
            <w:r w:rsidRPr="00E91D69">
              <w:rPr>
                <w:sz w:val="20"/>
              </w:rPr>
              <w:t>ОКВЭД2 85.22 Образование высшее</w:t>
            </w:r>
          </w:p>
          <w:p w:rsidR="00A17366" w:rsidRPr="00E91D69" w:rsidRDefault="00A17366" w:rsidP="00A17366">
            <w:pPr>
              <w:contextualSpacing/>
              <w:rPr>
                <w:sz w:val="20"/>
              </w:rPr>
            </w:pPr>
            <w:r w:rsidRPr="00E91D69">
              <w:rPr>
                <w:sz w:val="20"/>
              </w:rPr>
              <w:t>ОГРН 1024200713514</w:t>
            </w:r>
          </w:p>
          <w:p w:rsidR="00A17366" w:rsidRPr="00E91D69" w:rsidRDefault="00A17366" w:rsidP="00A17366">
            <w:pPr>
              <w:contextualSpacing/>
              <w:rPr>
                <w:sz w:val="20"/>
              </w:rPr>
            </w:pPr>
            <w:r w:rsidRPr="00E91D69">
              <w:rPr>
                <w:sz w:val="20"/>
              </w:rPr>
              <w:t>ОКПО 01963077; ОКТМО 32701000;</w:t>
            </w:r>
          </w:p>
          <w:p w:rsidR="00A17366" w:rsidRPr="00E91D69" w:rsidRDefault="00A17366" w:rsidP="00A17366">
            <w:pPr>
              <w:contextualSpacing/>
              <w:rPr>
                <w:sz w:val="20"/>
              </w:rPr>
            </w:pPr>
            <w:r w:rsidRPr="00E91D69">
              <w:rPr>
                <w:sz w:val="20"/>
              </w:rPr>
              <w:t xml:space="preserve">тел.: +7(3842) 732712; 734856 </w:t>
            </w:r>
          </w:p>
          <w:p w:rsidR="00A17366" w:rsidRPr="00E91D69" w:rsidRDefault="00A17366" w:rsidP="00A17366">
            <w:pPr>
              <w:contextualSpacing/>
              <w:rPr>
                <w:sz w:val="20"/>
              </w:rPr>
            </w:pPr>
            <w:r w:rsidRPr="00E91D69">
              <w:rPr>
                <w:sz w:val="20"/>
              </w:rPr>
              <w:t xml:space="preserve">электронный адрес: </w:t>
            </w:r>
            <w:hyperlink r:id="rId7" w:history="1">
              <w:r w:rsidRPr="00E91D69">
                <w:rPr>
                  <w:sz w:val="20"/>
                  <w:u w:val="single"/>
                </w:rPr>
                <w:t>kemsma@kemsma.ru</w:t>
              </w:r>
            </w:hyperlink>
          </w:p>
        </w:tc>
        <w:tc>
          <w:tcPr>
            <w:tcW w:w="4394" w:type="dxa"/>
          </w:tcPr>
          <w:p w:rsidR="00A17366" w:rsidRPr="009F22AB" w:rsidRDefault="00A17366" w:rsidP="00A17366">
            <w:pPr>
              <w:contextualSpacing/>
              <w:jc w:val="center"/>
              <w:rPr>
                <w:b/>
                <w:sz w:val="20"/>
              </w:rPr>
            </w:pPr>
            <w:r w:rsidRPr="00C70F76">
              <w:rPr>
                <w:b/>
                <w:color w:val="auto"/>
                <w:sz w:val="20"/>
              </w:rPr>
              <w:t>Исполнитель</w:t>
            </w:r>
          </w:p>
        </w:tc>
      </w:tr>
      <w:tr w:rsidR="00A17366" w:rsidRPr="009F22AB" w:rsidTr="00FD6D02">
        <w:tc>
          <w:tcPr>
            <w:tcW w:w="5104" w:type="dxa"/>
          </w:tcPr>
          <w:p w:rsidR="00A17366" w:rsidRPr="00E91D69" w:rsidRDefault="00A17366" w:rsidP="00A17366">
            <w:pPr>
              <w:contextualSpacing/>
              <w:jc w:val="center"/>
              <w:rPr>
                <w:b/>
                <w:sz w:val="20"/>
              </w:rPr>
            </w:pPr>
            <w:r w:rsidRPr="00E91D69">
              <w:rPr>
                <w:b/>
                <w:sz w:val="20"/>
              </w:rPr>
              <w:t>Заказчик:</w:t>
            </w:r>
          </w:p>
          <w:p w:rsidR="00A17366" w:rsidRPr="00E91D69" w:rsidRDefault="00A17366" w:rsidP="00A17366">
            <w:pPr>
              <w:contextualSpacing/>
              <w:rPr>
                <w:sz w:val="20"/>
              </w:rPr>
            </w:pPr>
            <w:r w:rsidRPr="00E91D69">
              <w:rPr>
                <w:sz w:val="20"/>
              </w:rPr>
              <w:t>Ректор</w:t>
            </w:r>
          </w:p>
          <w:p w:rsidR="00A17366" w:rsidRPr="00E91D69" w:rsidRDefault="00A17366" w:rsidP="00A17366">
            <w:pPr>
              <w:contextualSpacing/>
              <w:rPr>
                <w:sz w:val="20"/>
              </w:rPr>
            </w:pPr>
            <w:r w:rsidRPr="00E91D69">
              <w:rPr>
                <w:sz w:val="20"/>
              </w:rPr>
              <w:t>_______________/ С.Л. Кан /</w:t>
            </w:r>
          </w:p>
        </w:tc>
        <w:tc>
          <w:tcPr>
            <w:tcW w:w="4394" w:type="dxa"/>
          </w:tcPr>
          <w:p w:rsidR="00A17366" w:rsidRPr="009F22AB" w:rsidRDefault="00A17366" w:rsidP="00A17366">
            <w:pPr>
              <w:contextualSpacing/>
              <w:jc w:val="center"/>
              <w:rPr>
                <w:b/>
                <w:sz w:val="20"/>
              </w:rPr>
            </w:pPr>
            <w:r w:rsidRPr="00C70F76">
              <w:rPr>
                <w:b/>
                <w:color w:val="auto"/>
                <w:sz w:val="20"/>
              </w:rPr>
              <w:t>Исполнитель</w:t>
            </w:r>
            <w:r w:rsidRPr="009F22AB">
              <w:rPr>
                <w:b/>
                <w:sz w:val="20"/>
              </w:rPr>
              <w:t>:</w:t>
            </w:r>
          </w:p>
          <w:p w:rsidR="00A17366" w:rsidRPr="009F22AB" w:rsidRDefault="00A17366" w:rsidP="00A17366">
            <w:pPr>
              <w:contextualSpacing/>
              <w:rPr>
                <w:b/>
                <w:sz w:val="20"/>
              </w:rPr>
            </w:pPr>
          </w:p>
        </w:tc>
      </w:tr>
    </w:tbl>
    <w:p w:rsidR="004461D2" w:rsidRDefault="004461D2" w:rsidP="004461D2">
      <w:pPr>
        <w:pStyle w:val="a6"/>
        <w:ind w:left="0"/>
        <w:rPr>
          <w:b/>
          <w:color w:val="auto"/>
          <w:sz w:val="20"/>
        </w:rPr>
      </w:pPr>
    </w:p>
    <w:p w:rsidR="004461D2" w:rsidRDefault="004461D2" w:rsidP="004461D2">
      <w:pPr>
        <w:pStyle w:val="a6"/>
        <w:ind w:left="0"/>
        <w:rPr>
          <w:b/>
          <w:color w:val="auto"/>
          <w:sz w:val="20"/>
        </w:rPr>
      </w:pPr>
    </w:p>
    <w:p w:rsidR="004461D2" w:rsidRPr="00C70F76" w:rsidRDefault="004461D2" w:rsidP="004461D2">
      <w:pPr>
        <w:pStyle w:val="a6"/>
        <w:ind w:left="0"/>
        <w:rPr>
          <w:b/>
          <w:color w:val="auto"/>
          <w:sz w:val="20"/>
        </w:rPr>
      </w:pPr>
    </w:p>
    <w:p w:rsidR="00F771DD" w:rsidRPr="00C70F76" w:rsidRDefault="00F771DD" w:rsidP="005839D8">
      <w:pPr>
        <w:ind w:left="567"/>
        <w:rPr>
          <w:color w:val="auto"/>
          <w:sz w:val="20"/>
        </w:rPr>
      </w:pPr>
    </w:p>
    <w:p w:rsidR="007B207E" w:rsidRPr="00C70F76" w:rsidRDefault="007B207E">
      <w:pPr>
        <w:spacing w:line="360" w:lineRule="auto"/>
        <w:ind w:firstLine="709"/>
        <w:rPr>
          <w:color w:val="auto"/>
          <w:sz w:val="20"/>
        </w:rPr>
      </w:pPr>
      <w:r w:rsidRPr="00C70F76">
        <w:rPr>
          <w:color w:val="auto"/>
          <w:sz w:val="20"/>
        </w:rPr>
        <w:br w:type="page"/>
      </w:r>
    </w:p>
    <w:p w:rsidR="00A67865" w:rsidRPr="00C70F76" w:rsidRDefault="00A67865" w:rsidP="00F77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color w:val="auto"/>
          <w:sz w:val="20"/>
        </w:rPr>
        <w:sectPr w:rsidR="00A67865" w:rsidRPr="00C70F76" w:rsidSect="00FD6D02">
          <w:footerReference w:type="default" r:id="rId8"/>
          <w:pgSz w:w="11906" w:h="16838"/>
          <w:pgMar w:top="709" w:right="849" w:bottom="567" w:left="1418" w:header="709" w:footer="709" w:gutter="0"/>
          <w:cols w:space="708"/>
          <w:docGrid w:linePitch="360"/>
        </w:sectPr>
      </w:pPr>
    </w:p>
    <w:p w:rsidR="00CA4646" w:rsidRDefault="00CA4646" w:rsidP="00243800">
      <w:pPr>
        <w:ind w:firstLine="567"/>
        <w:contextualSpacing/>
        <w:jc w:val="right"/>
        <w:rPr>
          <w:color w:val="auto"/>
          <w:sz w:val="20"/>
        </w:rPr>
      </w:pPr>
    </w:p>
    <w:p w:rsidR="00243800" w:rsidRPr="00C70F76" w:rsidRDefault="00243800" w:rsidP="00243800">
      <w:pPr>
        <w:ind w:firstLine="567"/>
        <w:contextualSpacing/>
        <w:jc w:val="right"/>
        <w:rPr>
          <w:color w:val="auto"/>
          <w:sz w:val="20"/>
        </w:rPr>
      </w:pPr>
      <w:r w:rsidRPr="00C70F76">
        <w:rPr>
          <w:color w:val="auto"/>
          <w:sz w:val="20"/>
        </w:rPr>
        <w:t>Приложение №1</w:t>
      </w:r>
    </w:p>
    <w:p w:rsidR="005A0BD1" w:rsidRPr="00CA4646" w:rsidRDefault="00243800" w:rsidP="00243800">
      <w:pPr>
        <w:ind w:firstLine="567"/>
        <w:contextualSpacing/>
        <w:jc w:val="right"/>
        <w:rPr>
          <w:color w:val="auto"/>
          <w:sz w:val="20"/>
        </w:rPr>
      </w:pPr>
      <w:r w:rsidRPr="00C70F76">
        <w:rPr>
          <w:color w:val="auto"/>
          <w:sz w:val="20"/>
        </w:rPr>
        <w:t xml:space="preserve">к </w:t>
      </w:r>
      <w:r w:rsidR="005A0BD1" w:rsidRPr="00C70F76">
        <w:rPr>
          <w:color w:val="auto"/>
          <w:sz w:val="20"/>
        </w:rPr>
        <w:t>Контракту №</w:t>
      </w:r>
      <w:r w:rsidR="001A7810" w:rsidRPr="00CA4646">
        <w:rPr>
          <w:b/>
          <w:color w:val="auto"/>
          <w:sz w:val="20"/>
        </w:rPr>
        <w:t>______________</w:t>
      </w:r>
    </w:p>
    <w:p w:rsidR="00243800" w:rsidRPr="00C70F76" w:rsidRDefault="00243800" w:rsidP="00243800">
      <w:pPr>
        <w:ind w:firstLine="567"/>
        <w:contextualSpacing/>
        <w:jc w:val="right"/>
        <w:rPr>
          <w:color w:val="auto"/>
          <w:sz w:val="20"/>
        </w:rPr>
      </w:pPr>
      <w:r w:rsidRPr="00C70F76">
        <w:rPr>
          <w:color w:val="auto"/>
          <w:sz w:val="20"/>
        </w:rPr>
        <w:t xml:space="preserve">от </w:t>
      </w:r>
      <w:r w:rsidR="001A7810" w:rsidRPr="009F22AB">
        <w:rPr>
          <w:sz w:val="20"/>
        </w:rPr>
        <w:t>«___» ____________________ 202</w:t>
      </w:r>
      <w:r w:rsidR="00FD6D02">
        <w:rPr>
          <w:sz w:val="20"/>
        </w:rPr>
        <w:t>6</w:t>
      </w:r>
      <w:r w:rsidR="001A7810" w:rsidRPr="009F22AB">
        <w:rPr>
          <w:sz w:val="20"/>
        </w:rPr>
        <w:t xml:space="preserve"> года</w:t>
      </w:r>
    </w:p>
    <w:p w:rsidR="00243800" w:rsidRPr="00C70F76" w:rsidRDefault="00243800" w:rsidP="00243800">
      <w:pPr>
        <w:ind w:firstLine="567"/>
        <w:contextualSpacing/>
        <w:rPr>
          <w:color w:val="auto"/>
        </w:rPr>
      </w:pPr>
    </w:p>
    <w:p w:rsidR="00243800" w:rsidRPr="00C70F76" w:rsidRDefault="00243800" w:rsidP="00243800">
      <w:pPr>
        <w:contextualSpacing/>
        <w:jc w:val="center"/>
        <w:rPr>
          <w:b/>
          <w:color w:val="auto"/>
        </w:rPr>
      </w:pPr>
      <w:r w:rsidRPr="00C70F76">
        <w:rPr>
          <w:b/>
          <w:color w:val="auto"/>
        </w:rPr>
        <w:t>ТЕХНИЧЕСКОЕ ЗАДАНИЕ</w:t>
      </w:r>
    </w:p>
    <w:p w:rsidR="00CE0E7E" w:rsidRDefault="00CE0E7E" w:rsidP="00CE0E7E">
      <w:pPr>
        <w:pStyle w:val="a6"/>
        <w:ind w:left="11"/>
        <w:jc w:val="center"/>
        <w:rPr>
          <w:b/>
          <w:bCs/>
          <w:sz w:val="20"/>
          <w:u w:val="single"/>
        </w:rPr>
      </w:pPr>
      <w:r>
        <w:rPr>
          <w:b/>
          <w:bCs/>
          <w:sz w:val="20"/>
          <w:u w:val="single"/>
        </w:rPr>
        <w:t>о</w:t>
      </w:r>
      <w:r w:rsidRPr="00055D97">
        <w:rPr>
          <w:b/>
          <w:bCs/>
          <w:sz w:val="20"/>
          <w:u w:val="single"/>
        </w:rPr>
        <w:t>казание услуг по утилизации</w:t>
      </w:r>
    </w:p>
    <w:p w:rsidR="00CA4646" w:rsidRPr="00B75C89" w:rsidRDefault="00CA4646" w:rsidP="00CE0E7E">
      <w:pPr>
        <w:pStyle w:val="a6"/>
        <w:ind w:left="11"/>
        <w:jc w:val="center"/>
        <w:rPr>
          <w:b/>
          <w:sz w:val="20"/>
        </w:rPr>
      </w:pPr>
    </w:p>
    <w:p w:rsidR="00CE0E7E" w:rsidRDefault="00CE0E7E" w:rsidP="00CA4646">
      <w:pPr>
        <w:numPr>
          <w:ilvl w:val="0"/>
          <w:numId w:val="7"/>
        </w:numPr>
        <w:suppressAutoHyphens/>
        <w:ind w:left="0" w:firstLine="567"/>
        <w:contextualSpacing/>
        <w:rPr>
          <w:b/>
          <w:sz w:val="20"/>
        </w:rPr>
      </w:pPr>
      <w:bookmarkStart w:id="4" w:name="_Toc224449841"/>
      <w:r w:rsidRPr="00B75C89">
        <w:rPr>
          <w:b/>
          <w:sz w:val="20"/>
        </w:rPr>
        <w:t xml:space="preserve">Наименование услуг и объем услуг: </w:t>
      </w:r>
    </w:p>
    <w:p w:rsidR="00D422D5" w:rsidRPr="00D422D5" w:rsidRDefault="00D422D5" w:rsidP="00D422D5">
      <w:pPr>
        <w:suppressAutoHyphens/>
        <w:ind w:firstLine="567"/>
        <w:contextualSpacing/>
        <w:rPr>
          <w:sz w:val="20"/>
        </w:rPr>
      </w:pPr>
      <w:r w:rsidRPr="00D422D5">
        <w:rPr>
          <w:sz w:val="20"/>
        </w:rPr>
        <w:t xml:space="preserve">Объем </w:t>
      </w:r>
      <w:r w:rsidR="00BE7633">
        <w:rPr>
          <w:sz w:val="20"/>
        </w:rPr>
        <w:t>Услуг</w:t>
      </w:r>
      <w:r w:rsidR="00BE7633" w:rsidRPr="00BE7633">
        <w:rPr>
          <w:sz w:val="20"/>
        </w:rPr>
        <w:t xml:space="preserve"> </w:t>
      </w:r>
      <w:r w:rsidRPr="00D422D5">
        <w:rPr>
          <w:sz w:val="20"/>
        </w:rPr>
        <w:t>по Контракту составляет 1 условную единицу. 1 Условная единица в рамках настоящего контракта включает в себя следующие услуги</w:t>
      </w:r>
      <w:r w:rsidR="00592D62">
        <w:rPr>
          <w:sz w:val="20"/>
        </w:rPr>
        <w:t xml:space="preserve"> в следующем объеме</w:t>
      </w:r>
      <w:r w:rsidRPr="00D422D5">
        <w:rPr>
          <w:sz w:val="20"/>
        </w:rPr>
        <w:t xml:space="preserve">: </w:t>
      </w:r>
    </w:p>
    <w:tbl>
      <w:tblPr>
        <w:tblStyle w:val="a5"/>
        <w:tblW w:w="9885" w:type="dxa"/>
        <w:tblInd w:w="279" w:type="dxa"/>
        <w:tblLayout w:type="fixed"/>
        <w:tblLook w:val="04A0" w:firstRow="1" w:lastRow="0" w:firstColumn="1" w:lastColumn="0" w:noHBand="0" w:noVBand="1"/>
      </w:tblPr>
      <w:tblGrid>
        <w:gridCol w:w="474"/>
        <w:gridCol w:w="1161"/>
        <w:gridCol w:w="3014"/>
        <w:gridCol w:w="3904"/>
        <w:gridCol w:w="734"/>
        <w:gridCol w:w="598"/>
      </w:tblGrid>
      <w:tr w:rsidR="008A0675" w:rsidRPr="008A0675" w:rsidTr="008A0675">
        <w:tc>
          <w:tcPr>
            <w:tcW w:w="474" w:type="dxa"/>
            <w:vAlign w:val="center"/>
          </w:tcPr>
          <w:p w:rsidR="008A0675" w:rsidRPr="008A0675" w:rsidRDefault="008A0675" w:rsidP="00201744">
            <w:pPr>
              <w:pStyle w:val="Normalunindented"/>
              <w:keepNext/>
              <w:spacing w:before="0" w:after="0"/>
              <w:contextualSpacing/>
              <w:jc w:val="center"/>
              <w:rPr>
                <w:b/>
                <w:sz w:val="18"/>
                <w:szCs w:val="18"/>
              </w:rPr>
            </w:pPr>
            <w:r w:rsidRPr="008A0675">
              <w:rPr>
                <w:b/>
                <w:sz w:val="18"/>
                <w:szCs w:val="18"/>
                <w:lang w:bidi="ru-RU"/>
              </w:rPr>
              <w:t>№ п/п</w:t>
            </w:r>
          </w:p>
        </w:tc>
        <w:tc>
          <w:tcPr>
            <w:tcW w:w="1161" w:type="dxa"/>
            <w:vAlign w:val="center"/>
          </w:tcPr>
          <w:p w:rsidR="008A0675" w:rsidRPr="008A0675" w:rsidRDefault="008A0675" w:rsidP="00201744">
            <w:pPr>
              <w:pStyle w:val="3"/>
              <w:outlineLvl w:val="2"/>
              <w:rPr>
                <w:sz w:val="18"/>
                <w:szCs w:val="18"/>
              </w:rPr>
            </w:pPr>
            <w:r w:rsidRPr="008A0675">
              <w:rPr>
                <w:sz w:val="18"/>
                <w:szCs w:val="18"/>
              </w:rPr>
              <w:t>Код ОКПД2</w:t>
            </w:r>
          </w:p>
        </w:tc>
        <w:tc>
          <w:tcPr>
            <w:tcW w:w="3014" w:type="dxa"/>
            <w:vAlign w:val="center"/>
          </w:tcPr>
          <w:p w:rsidR="008A0675" w:rsidRPr="008A0675" w:rsidRDefault="008A0675" w:rsidP="00201744">
            <w:pPr>
              <w:suppressAutoHyphens/>
              <w:contextualSpacing/>
              <w:jc w:val="center"/>
              <w:rPr>
                <w:b/>
                <w:color w:val="auto"/>
                <w:sz w:val="18"/>
                <w:szCs w:val="18"/>
              </w:rPr>
            </w:pPr>
            <w:r w:rsidRPr="008A0675">
              <w:rPr>
                <w:b/>
                <w:color w:val="auto"/>
                <w:sz w:val="18"/>
                <w:szCs w:val="18"/>
                <w:lang w:bidi="ru-RU"/>
              </w:rPr>
              <w:t>Наименование объекта закупки</w:t>
            </w:r>
          </w:p>
        </w:tc>
        <w:tc>
          <w:tcPr>
            <w:tcW w:w="3904" w:type="dxa"/>
            <w:vAlign w:val="center"/>
          </w:tcPr>
          <w:p w:rsidR="008A0675" w:rsidRPr="008A0675" w:rsidRDefault="008A0675" w:rsidP="00201744">
            <w:pPr>
              <w:suppressAutoHyphens/>
              <w:contextualSpacing/>
              <w:jc w:val="center"/>
              <w:rPr>
                <w:b/>
                <w:color w:val="auto"/>
                <w:sz w:val="18"/>
                <w:szCs w:val="18"/>
              </w:rPr>
            </w:pPr>
            <w:r w:rsidRPr="008A0675">
              <w:rPr>
                <w:b/>
                <w:color w:val="auto"/>
                <w:sz w:val="18"/>
                <w:szCs w:val="18"/>
                <w:lang w:bidi="ru-RU"/>
              </w:rPr>
              <w:t>Наименование объектов, подлежащих утилизации в соответствии с бухгалтерскими ведомостями заказчика</w:t>
            </w:r>
          </w:p>
        </w:tc>
        <w:tc>
          <w:tcPr>
            <w:tcW w:w="734" w:type="dxa"/>
            <w:vAlign w:val="center"/>
          </w:tcPr>
          <w:p w:rsidR="008A0675" w:rsidRPr="008A0675" w:rsidRDefault="008A0675" w:rsidP="00201744">
            <w:pPr>
              <w:suppressAutoHyphens/>
              <w:contextualSpacing/>
              <w:jc w:val="center"/>
              <w:rPr>
                <w:b/>
                <w:color w:val="auto"/>
                <w:sz w:val="18"/>
                <w:szCs w:val="18"/>
              </w:rPr>
            </w:pPr>
            <w:r w:rsidRPr="008A0675">
              <w:rPr>
                <w:b/>
                <w:color w:val="auto"/>
                <w:sz w:val="18"/>
                <w:szCs w:val="18"/>
                <w:lang w:bidi="ru-RU"/>
              </w:rPr>
              <w:t>Ед. изм.</w:t>
            </w:r>
          </w:p>
        </w:tc>
        <w:tc>
          <w:tcPr>
            <w:tcW w:w="598" w:type="dxa"/>
            <w:vAlign w:val="center"/>
          </w:tcPr>
          <w:p w:rsidR="008A0675" w:rsidRPr="008A0675" w:rsidRDefault="008A0675" w:rsidP="00201744">
            <w:pPr>
              <w:suppressAutoHyphens/>
              <w:contextualSpacing/>
              <w:jc w:val="center"/>
              <w:rPr>
                <w:b/>
                <w:color w:val="auto"/>
                <w:sz w:val="18"/>
                <w:szCs w:val="18"/>
              </w:rPr>
            </w:pPr>
            <w:r w:rsidRPr="008A0675">
              <w:rPr>
                <w:b/>
                <w:color w:val="auto"/>
                <w:sz w:val="18"/>
                <w:szCs w:val="18"/>
              </w:rPr>
              <w:t>Кол-во</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pStyle w:val="4"/>
              <w:outlineLvl w:val="3"/>
              <w:rPr>
                <w:rFonts w:ascii="Times New Roman" w:hAnsi="Times New Roman" w:cs="Times New Roman"/>
                <w:b/>
                <w:i w:val="0"/>
                <w:color w:val="auto"/>
                <w:sz w:val="18"/>
                <w:szCs w:val="18"/>
              </w:rPr>
            </w:pPr>
            <w:proofErr w:type="spellStart"/>
            <w:r w:rsidRPr="008A0675">
              <w:rPr>
                <w:rFonts w:ascii="Times New Roman" w:hAnsi="Times New Roman" w:cs="Times New Roman"/>
                <w:i w:val="0"/>
                <w:color w:val="auto"/>
                <w:sz w:val="18"/>
                <w:szCs w:val="18"/>
              </w:rPr>
              <w:t>Апекслокатор</w:t>
            </w:r>
            <w:proofErr w:type="spellEnd"/>
          </w:p>
        </w:tc>
        <w:tc>
          <w:tcPr>
            <w:tcW w:w="3904" w:type="dxa"/>
            <w:vAlign w:val="center"/>
          </w:tcPr>
          <w:p w:rsidR="008A0675" w:rsidRPr="008A0675" w:rsidRDefault="008A0675" w:rsidP="00201744">
            <w:pPr>
              <w:suppressAutoHyphens/>
              <w:contextualSpacing/>
              <w:rPr>
                <w:color w:val="auto"/>
                <w:sz w:val="18"/>
                <w:szCs w:val="18"/>
              </w:rPr>
            </w:pPr>
            <w:proofErr w:type="spellStart"/>
            <w:r w:rsidRPr="008A0675">
              <w:rPr>
                <w:color w:val="auto"/>
                <w:sz w:val="18"/>
                <w:szCs w:val="18"/>
              </w:rPr>
              <w:t>Апекслокатор</w:t>
            </w:r>
            <w:proofErr w:type="spellEnd"/>
            <w:r w:rsidRPr="008A0675">
              <w:rPr>
                <w:color w:val="auto"/>
                <w:sz w:val="18"/>
                <w:szCs w:val="18"/>
              </w:rPr>
              <w:t xml:space="preserve">. Прибор эндодонтический для </w:t>
            </w:r>
            <w:proofErr w:type="spellStart"/>
            <w:r w:rsidRPr="008A0675">
              <w:rPr>
                <w:color w:val="auto"/>
                <w:sz w:val="18"/>
                <w:szCs w:val="18"/>
              </w:rPr>
              <w:t>опред.рабочей</w:t>
            </w:r>
            <w:proofErr w:type="spellEnd"/>
            <w:r w:rsidRPr="008A0675">
              <w:rPr>
                <w:color w:val="auto"/>
                <w:sz w:val="18"/>
                <w:szCs w:val="18"/>
              </w:rPr>
              <w:t xml:space="preserve"> длины корн. канала зуба</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pStyle w:val="af0"/>
              <w:suppressAutoHyphens/>
              <w:contextualSpacing/>
              <w:rPr>
                <w:rFonts w:ascii="Times New Roman" w:hAnsi="Times New Roman" w:cs="Times New Roman"/>
                <w:color w:val="auto"/>
                <w:sz w:val="18"/>
                <w:szCs w:val="18"/>
              </w:rPr>
            </w:pPr>
            <w:r w:rsidRPr="008A0675">
              <w:rPr>
                <w:rFonts w:ascii="Times New Roman" w:hAnsi="Times New Roman" w:cs="Times New Roman"/>
                <w:color w:val="auto"/>
                <w:sz w:val="18"/>
                <w:szCs w:val="18"/>
              </w:rPr>
              <w:t>Дозатор локтевой</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Дозатор локтевой</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pStyle w:val="af0"/>
              <w:suppressAutoHyphens/>
              <w:contextualSpacing/>
              <w:rPr>
                <w:rFonts w:ascii="Times New Roman" w:hAnsi="Times New Roman" w:cs="Times New Roman"/>
                <w:color w:val="auto"/>
                <w:sz w:val="18"/>
                <w:szCs w:val="18"/>
              </w:rPr>
            </w:pPr>
            <w:r w:rsidRPr="008A0675">
              <w:rPr>
                <w:rFonts w:ascii="Times New Roman" w:hAnsi="Times New Roman" w:cs="Times New Roman"/>
                <w:color w:val="auto"/>
                <w:sz w:val="18"/>
                <w:szCs w:val="18"/>
              </w:rPr>
              <w:t>Тонометр</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 xml:space="preserve">ЭЙ ЭНД ДИ ua-888 эконом </w:t>
            </w:r>
            <w:proofErr w:type="spellStart"/>
            <w:r w:rsidRPr="008A0675">
              <w:rPr>
                <w:color w:val="auto"/>
                <w:sz w:val="18"/>
                <w:szCs w:val="18"/>
              </w:rPr>
              <w:t>тономерт</w:t>
            </w:r>
            <w:proofErr w:type="spellEnd"/>
            <w:r w:rsidRPr="008A0675">
              <w:rPr>
                <w:color w:val="auto"/>
                <w:sz w:val="18"/>
                <w:szCs w:val="18"/>
              </w:rPr>
              <w:t xml:space="preserve"> авт. на плечо с адаптером </w:t>
            </w:r>
            <w:proofErr w:type="spellStart"/>
            <w:r w:rsidRPr="008A0675">
              <w:rPr>
                <w:color w:val="auto"/>
                <w:sz w:val="18"/>
                <w:szCs w:val="18"/>
              </w:rPr>
              <w:t>ман</w:t>
            </w:r>
            <w:proofErr w:type="spellEnd"/>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Мышь компьютерная</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 xml:space="preserve">мышь оптическая </w:t>
            </w:r>
            <w:proofErr w:type="spellStart"/>
            <w:r w:rsidRPr="008A0675">
              <w:rPr>
                <w:color w:val="auto"/>
                <w:sz w:val="18"/>
                <w:szCs w:val="18"/>
              </w:rPr>
              <w:t>Depo</w:t>
            </w:r>
            <w:proofErr w:type="spellEnd"/>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3</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Краскопульт</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краскопульт</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Навигатор</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навигатор</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Передатчик для радиосистем</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 xml:space="preserve">Передатчик для радиосистем с капсюлем динамического </w:t>
            </w:r>
            <w:proofErr w:type="spellStart"/>
            <w:r w:rsidRPr="008A0675">
              <w:rPr>
                <w:color w:val="auto"/>
                <w:sz w:val="18"/>
                <w:szCs w:val="18"/>
              </w:rPr>
              <w:t>микрофонаSHURE</w:t>
            </w:r>
            <w:proofErr w:type="spellEnd"/>
            <w:r w:rsidRPr="008A0675">
              <w:rPr>
                <w:color w:val="auto"/>
                <w:sz w:val="18"/>
                <w:szCs w:val="18"/>
              </w:rPr>
              <w:t xml:space="preserve"> BLX2/SM58 K3E</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Компьютерный спирометр</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Компьютерный спирометр</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Облучатель бактерицидный</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Облучатель бактерицидный</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Прожектор</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Прожектор;</w:t>
            </w:r>
          </w:p>
          <w:p w:rsidR="008A0675" w:rsidRPr="008A0675" w:rsidRDefault="008A0675" w:rsidP="00201744">
            <w:pPr>
              <w:suppressAutoHyphens/>
              <w:contextualSpacing/>
              <w:rPr>
                <w:color w:val="auto"/>
                <w:sz w:val="18"/>
                <w:szCs w:val="18"/>
              </w:rPr>
            </w:pPr>
            <w:r w:rsidRPr="008A0675">
              <w:rPr>
                <w:color w:val="auto"/>
                <w:sz w:val="18"/>
                <w:szCs w:val="18"/>
              </w:rPr>
              <w:t>световой прибор;</w:t>
            </w:r>
          </w:p>
          <w:p w:rsidR="008A0675" w:rsidRPr="008A0675" w:rsidRDefault="008A0675" w:rsidP="00201744">
            <w:pPr>
              <w:suppressAutoHyphens/>
              <w:contextualSpacing/>
              <w:rPr>
                <w:color w:val="auto"/>
                <w:sz w:val="18"/>
                <w:szCs w:val="18"/>
              </w:rPr>
            </w:pPr>
            <w:r w:rsidRPr="008A0675">
              <w:rPr>
                <w:color w:val="auto"/>
                <w:sz w:val="18"/>
                <w:szCs w:val="18"/>
              </w:rPr>
              <w:t>светодиодный прожектор, 36*3 Вт светодиодов;</w:t>
            </w:r>
          </w:p>
          <w:p w:rsidR="008A0675" w:rsidRPr="008A0675" w:rsidRDefault="008A0675" w:rsidP="00201744">
            <w:pPr>
              <w:suppressAutoHyphens/>
              <w:contextualSpacing/>
              <w:rPr>
                <w:color w:val="auto"/>
                <w:sz w:val="18"/>
                <w:szCs w:val="18"/>
              </w:rPr>
            </w:pPr>
            <w:r w:rsidRPr="008A0675">
              <w:rPr>
                <w:color w:val="auto"/>
                <w:sz w:val="18"/>
                <w:szCs w:val="18"/>
              </w:rPr>
              <w:t>Ламповый модуль с оригинальной лампой ELPLP41</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10</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Имитаторы ранений и поражений</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Имитаторы ранений и поражений</w:t>
            </w:r>
          </w:p>
        </w:tc>
        <w:tc>
          <w:tcPr>
            <w:tcW w:w="73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Набор музык. тарелок</w:t>
            </w:r>
          </w:p>
        </w:tc>
        <w:tc>
          <w:tcPr>
            <w:tcW w:w="3904" w:type="dxa"/>
            <w:vAlign w:val="center"/>
          </w:tcPr>
          <w:p w:rsidR="008A0675" w:rsidRPr="008A0675" w:rsidRDefault="008A0675" w:rsidP="00201744">
            <w:pPr>
              <w:suppressAutoHyphens/>
              <w:contextualSpacing/>
              <w:rPr>
                <w:color w:val="auto"/>
                <w:sz w:val="18"/>
                <w:szCs w:val="18"/>
              </w:rPr>
            </w:pPr>
            <w:r w:rsidRPr="008A0675">
              <w:rPr>
                <w:color w:val="auto"/>
                <w:sz w:val="18"/>
                <w:szCs w:val="18"/>
              </w:rPr>
              <w:t>Набор музык. тарелок</w:t>
            </w:r>
          </w:p>
        </w:tc>
        <w:tc>
          <w:tcPr>
            <w:tcW w:w="734"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штука</w:t>
            </w:r>
          </w:p>
        </w:tc>
        <w:tc>
          <w:tcPr>
            <w:tcW w:w="598" w:type="dxa"/>
            <w:vAlign w:val="center"/>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Задвижка ДУ100</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Задвижка ДУ100</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Камера видеонаблюдения</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камера видеонаблюдения RV i-165 C;</w:t>
            </w:r>
          </w:p>
          <w:p w:rsidR="008A0675" w:rsidRPr="008A0675" w:rsidRDefault="008A0675" w:rsidP="00201744">
            <w:pPr>
              <w:suppressAutoHyphens/>
              <w:contextualSpacing/>
              <w:rPr>
                <w:color w:val="auto"/>
                <w:sz w:val="18"/>
                <w:szCs w:val="18"/>
              </w:rPr>
            </w:pPr>
            <w:r w:rsidRPr="008A0675">
              <w:rPr>
                <w:color w:val="auto"/>
                <w:sz w:val="18"/>
                <w:szCs w:val="18"/>
              </w:rPr>
              <w:t>Цветная видеокамера RVi-IPC12SW (2,8мм)</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17</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Радиотелефон</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Радиотелефон LG 7168;</w:t>
            </w:r>
          </w:p>
          <w:p w:rsidR="008A0675" w:rsidRPr="008A0675" w:rsidRDefault="008A0675" w:rsidP="00201744">
            <w:pPr>
              <w:suppressAutoHyphens/>
              <w:contextualSpacing/>
              <w:rPr>
                <w:color w:val="auto"/>
                <w:sz w:val="18"/>
                <w:szCs w:val="18"/>
              </w:rPr>
            </w:pPr>
            <w:r w:rsidRPr="008A0675">
              <w:rPr>
                <w:color w:val="auto"/>
                <w:sz w:val="18"/>
                <w:szCs w:val="18"/>
              </w:rPr>
              <w:t xml:space="preserve">радиотелефон </w:t>
            </w:r>
            <w:proofErr w:type="spellStart"/>
            <w:r w:rsidRPr="008A0675">
              <w:rPr>
                <w:color w:val="auto"/>
                <w:sz w:val="18"/>
                <w:szCs w:val="18"/>
              </w:rPr>
              <w:t>Panasonic</w:t>
            </w:r>
            <w:proofErr w:type="spellEnd"/>
            <w:r w:rsidRPr="008A0675">
              <w:rPr>
                <w:color w:val="auto"/>
                <w:sz w:val="18"/>
                <w:szCs w:val="18"/>
              </w:rPr>
              <w:t xml:space="preserve"> TG8206;</w:t>
            </w:r>
          </w:p>
          <w:p w:rsidR="008A0675" w:rsidRPr="008A0675" w:rsidRDefault="008A0675" w:rsidP="00201744">
            <w:pPr>
              <w:suppressAutoHyphens/>
              <w:contextualSpacing/>
              <w:rPr>
                <w:color w:val="auto"/>
                <w:sz w:val="18"/>
                <w:szCs w:val="18"/>
              </w:rPr>
            </w:pPr>
            <w:r w:rsidRPr="008A0675">
              <w:rPr>
                <w:color w:val="auto"/>
                <w:sz w:val="18"/>
                <w:szCs w:val="18"/>
              </w:rPr>
              <w:t xml:space="preserve">Телефон </w:t>
            </w:r>
            <w:proofErr w:type="spellStart"/>
            <w:r w:rsidRPr="008A0675">
              <w:rPr>
                <w:color w:val="auto"/>
                <w:sz w:val="18"/>
                <w:szCs w:val="18"/>
              </w:rPr>
              <w:t>Panasonic</w:t>
            </w:r>
            <w:proofErr w:type="spellEnd"/>
            <w:r w:rsidRPr="008A0675">
              <w:rPr>
                <w:color w:val="auto"/>
                <w:sz w:val="18"/>
                <w:szCs w:val="18"/>
              </w:rPr>
              <w:t xml:space="preserve"> 2350 белый, </w:t>
            </w:r>
            <w:proofErr w:type="spellStart"/>
            <w:r w:rsidRPr="008A0675">
              <w:rPr>
                <w:color w:val="auto"/>
                <w:sz w:val="18"/>
                <w:szCs w:val="18"/>
              </w:rPr>
              <w:t>повт.набор</w:t>
            </w:r>
            <w:proofErr w:type="spellEnd"/>
            <w:r w:rsidRPr="008A0675">
              <w:rPr>
                <w:color w:val="auto"/>
                <w:sz w:val="18"/>
                <w:szCs w:val="18"/>
              </w:rPr>
              <w:t>, тон/</w:t>
            </w:r>
            <w:proofErr w:type="spellStart"/>
            <w:r w:rsidRPr="008A0675">
              <w:rPr>
                <w:color w:val="auto"/>
                <w:sz w:val="18"/>
                <w:szCs w:val="18"/>
              </w:rPr>
              <w:t>импульсн.режим</w:t>
            </w:r>
            <w:proofErr w:type="spellEnd"/>
            <w:r w:rsidRPr="008A0675">
              <w:rPr>
                <w:color w:val="auto"/>
                <w:sz w:val="18"/>
                <w:szCs w:val="18"/>
              </w:rPr>
              <w:t>.</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Двойная педаль для барабана</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Двойная педаль для барабана</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Держатель одноразовых лезвий для санного микротома, с прижимами</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Держатель одноразовых лезвий для санного микротома, с прижимами</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pStyle w:val="5"/>
              <w:outlineLvl w:val="4"/>
              <w:rPr>
                <w:rFonts w:ascii="Times New Roman" w:hAnsi="Times New Roman" w:cs="Times New Roman"/>
                <w:b/>
                <w:color w:val="auto"/>
              </w:rPr>
            </w:pPr>
            <w:r w:rsidRPr="008A0675">
              <w:rPr>
                <w:rFonts w:ascii="Times New Roman" w:hAnsi="Times New Roman" w:cs="Times New Roman"/>
                <w:color w:val="auto"/>
              </w:rPr>
              <w:t>Стойка для микрофона</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Стойка для микрофона</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Подставка для музыкальной тарелки</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наклонная подставка для </w:t>
            </w:r>
            <w:proofErr w:type="spellStart"/>
            <w:r w:rsidRPr="008A0675">
              <w:rPr>
                <w:color w:val="auto"/>
                <w:sz w:val="18"/>
                <w:szCs w:val="18"/>
              </w:rPr>
              <w:t>муз.тарелки</w:t>
            </w:r>
            <w:proofErr w:type="spellEnd"/>
            <w:r w:rsidRPr="008A0675">
              <w:rPr>
                <w:color w:val="auto"/>
                <w:sz w:val="18"/>
                <w:szCs w:val="18"/>
              </w:rPr>
              <w:t xml:space="preserve"> на двойных ногах;</w:t>
            </w:r>
          </w:p>
          <w:p w:rsidR="008A0675" w:rsidRPr="008A0675" w:rsidRDefault="008A0675" w:rsidP="00201744">
            <w:pPr>
              <w:suppressAutoHyphens/>
              <w:contextualSpacing/>
              <w:rPr>
                <w:color w:val="auto"/>
                <w:sz w:val="18"/>
                <w:szCs w:val="18"/>
              </w:rPr>
            </w:pPr>
            <w:r w:rsidRPr="008A0675">
              <w:rPr>
                <w:color w:val="auto"/>
                <w:sz w:val="18"/>
                <w:szCs w:val="18"/>
              </w:rPr>
              <w:t>прямая подставка для тарелки (д/барабанной установки)</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2</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Машинка для подсчета купюр</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Машинка для подсчета купюр "</w:t>
            </w:r>
            <w:proofErr w:type="spellStart"/>
            <w:r w:rsidRPr="008A0675">
              <w:rPr>
                <w:color w:val="auto"/>
                <w:sz w:val="18"/>
                <w:szCs w:val="18"/>
              </w:rPr>
              <w:t>Деларуэ</w:t>
            </w:r>
            <w:proofErr w:type="spellEnd"/>
            <w:r w:rsidRPr="008A0675">
              <w:rPr>
                <w:color w:val="auto"/>
                <w:sz w:val="18"/>
                <w:szCs w:val="18"/>
              </w:rPr>
              <w:t>"</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усилитель/разветвитель цифрового сигнала DMX-512</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усилитель/разветвитель цифрового сигнала DMX-512</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Цифровой процессор эффектов DSP2024P-EU</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Цифровой процессор эффектов DSP2024P-EU</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vAlign w:val="center"/>
          </w:tcPr>
          <w:p w:rsidR="008A0675" w:rsidRPr="008A0675" w:rsidRDefault="008A0675" w:rsidP="00201744">
            <w:pPr>
              <w:suppressAutoHyphens/>
              <w:contextualSpacing/>
              <w:rPr>
                <w:b/>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Проектор</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Проектор </w:t>
            </w:r>
            <w:proofErr w:type="spellStart"/>
            <w:r w:rsidRPr="008A0675">
              <w:rPr>
                <w:color w:val="auto"/>
                <w:sz w:val="18"/>
                <w:szCs w:val="18"/>
              </w:rPr>
              <w:t>Optova</w:t>
            </w:r>
            <w:proofErr w:type="spellEnd"/>
            <w:r w:rsidRPr="008A0675">
              <w:rPr>
                <w:color w:val="auto"/>
                <w:sz w:val="18"/>
                <w:szCs w:val="18"/>
              </w:rPr>
              <w:t xml:space="preserve"> EX 615 </w:t>
            </w:r>
            <w:proofErr w:type="spellStart"/>
            <w:r w:rsidRPr="008A0675">
              <w:rPr>
                <w:color w:val="auto"/>
                <w:sz w:val="18"/>
                <w:szCs w:val="18"/>
              </w:rPr>
              <w:t>projector</w:t>
            </w:r>
            <w:proofErr w:type="spellEnd"/>
            <w:r w:rsidRPr="008A0675">
              <w:rPr>
                <w:color w:val="auto"/>
                <w:sz w:val="18"/>
                <w:szCs w:val="18"/>
              </w:rPr>
              <w:t>;</w:t>
            </w:r>
          </w:p>
          <w:p w:rsidR="008A0675" w:rsidRPr="008A0675" w:rsidRDefault="008A0675" w:rsidP="00201744">
            <w:pPr>
              <w:suppressAutoHyphens/>
              <w:contextualSpacing/>
              <w:rPr>
                <w:color w:val="auto"/>
                <w:sz w:val="18"/>
                <w:szCs w:val="18"/>
              </w:rPr>
            </w:pPr>
            <w:r w:rsidRPr="008A0675">
              <w:rPr>
                <w:color w:val="auto"/>
                <w:sz w:val="18"/>
                <w:szCs w:val="18"/>
              </w:rPr>
              <w:t xml:space="preserve">Проектор </w:t>
            </w:r>
            <w:proofErr w:type="spellStart"/>
            <w:r w:rsidRPr="008A0675">
              <w:rPr>
                <w:color w:val="auto"/>
                <w:sz w:val="18"/>
                <w:szCs w:val="18"/>
              </w:rPr>
              <w:t>Ricoh</w:t>
            </w:r>
            <w:proofErr w:type="spellEnd"/>
            <w:r w:rsidRPr="008A0675">
              <w:rPr>
                <w:color w:val="auto"/>
                <w:sz w:val="18"/>
                <w:szCs w:val="18"/>
              </w:rPr>
              <w:t xml:space="preserve"> PJ X2440;</w:t>
            </w:r>
          </w:p>
          <w:p w:rsidR="008A0675" w:rsidRPr="008A0675" w:rsidRDefault="008A0675" w:rsidP="00201744">
            <w:pPr>
              <w:suppressAutoHyphens/>
              <w:contextualSpacing/>
              <w:rPr>
                <w:color w:val="auto"/>
                <w:sz w:val="18"/>
                <w:szCs w:val="18"/>
              </w:rPr>
            </w:pPr>
            <w:r w:rsidRPr="008A0675">
              <w:rPr>
                <w:color w:val="auto"/>
                <w:sz w:val="18"/>
                <w:szCs w:val="18"/>
              </w:rPr>
              <w:t xml:space="preserve">Проектор </w:t>
            </w:r>
            <w:proofErr w:type="spellStart"/>
            <w:r w:rsidRPr="008A0675">
              <w:rPr>
                <w:color w:val="auto"/>
                <w:sz w:val="18"/>
                <w:szCs w:val="18"/>
              </w:rPr>
              <w:t>Acer</w:t>
            </w:r>
            <w:proofErr w:type="spellEnd"/>
            <w:r w:rsidRPr="008A0675">
              <w:rPr>
                <w:color w:val="auto"/>
                <w:sz w:val="18"/>
                <w:szCs w:val="18"/>
              </w:rPr>
              <w:t xml:space="preserve"> H6517ABD белый DLP, 1920x1080, 3D, 20000:1</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3</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Чайник </w:t>
            </w:r>
            <w:proofErr w:type="spellStart"/>
            <w:proofErr w:type="gramStart"/>
            <w:r w:rsidRPr="008A0675">
              <w:rPr>
                <w:color w:val="auto"/>
                <w:sz w:val="18"/>
                <w:szCs w:val="18"/>
              </w:rPr>
              <w:t>Scarlett</w:t>
            </w:r>
            <w:proofErr w:type="spellEnd"/>
            <w:r w:rsidRPr="008A0675">
              <w:rPr>
                <w:color w:val="auto"/>
                <w:sz w:val="18"/>
                <w:szCs w:val="18"/>
              </w:rPr>
              <w:t xml:space="preserve">  </w:t>
            </w:r>
            <w:proofErr w:type="spellStart"/>
            <w:r w:rsidRPr="008A0675">
              <w:rPr>
                <w:color w:val="auto"/>
                <w:sz w:val="18"/>
                <w:szCs w:val="18"/>
              </w:rPr>
              <w:t>нерж.сталь</w:t>
            </w:r>
            <w:proofErr w:type="spellEnd"/>
            <w:proofErr w:type="gramEnd"/>
            <w:r w:rsidRPr="008A0675">
              <w:rPr>
                <w:color w:val="auto"/>
                <w:sz w:val="18"/>
                <w:szCs w:val="18"/>
              </w:rPr>
              <w:t xml:space="preserve"> 1,6л</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Чайник </w:t>
            </w:r>
            <w:proofErr w:type="spellStart"/>
            <w:proofErr w:type="gramStart"/>
            <w:r w:rsidRPr="008A0675">
              <w:rPr>
                <w:color w:val="auto"/>
                <w:sz w:val="18"/>
                <w:szCs w:val="18"/>
              </w:rPr>
              <w:t>Scarlett</w:t>
            </w:r>
            <w:proofErr w:type="spellEnd"/>
            <w:r w:rsidRPr="008A0675">
              <w:rPr>
                <w:color w:val="auto"/>
                <w:sz w:val="18"/>
                <w:szCs w:val="18"/>
              </w:rPr>
              <w:t xml:space="preserve">  </w:t>
            </w:r>
            <w:proofErr w:type="spellStart"/>
            <w:r w:rsidRPr="008A0675">
              <w:rPr>
                <w:color w:val="auto"/>
                <w:sz w:val="18"/>
                <w:szCs w:val="18"/>
              </w:rPr>
              <w:t>нерж.сталь</w:t>
            </w:r>
            <w:proofErr w:type="spellEnd"/>
            <w:proofErr w:type="gramEnd"/>
            <w:r w:rsidRPr="008A0675">
              <w:rPr>
                <w:color w:val="auto"/>
                <w:sz w:val="18"/>
                <w:szCs w:val="18"/>
              </w:rPr>
              <w:t xml:space="preserve"> 1,6л</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Маршрутизатор </w:t>
            </w:r>
            <w:proofErr w:type="spellStart"/>
            <w:r w:rsidRPr="008A0675">
              <w:rPr>
                <w:color w:val="auto"/>
                <w:sz w:val="18"/>
                <w:szCs w:val="18"/>
              </w:rPr>
              <w:t>Ethernet</w:t>
            </w:r>
            <w:proofErr w:type="spellEnd"/>
            <w:r w:rsidRPr="008A0675">
              <w:rPr>
                <w:color w:val="auto"/>
                <w:sz w:val="18"/>
                <w:szCs w:val="18"/>
              </w:rPr>
              <w:t xml:space="preserve"> настенного монтирования </w:t>
            </w:r>
            <w:proofErr w:type="spellStart"/>
            <w:r w:rsidRPr="008A0675">
              <w:rPr>
                <w:color w:val="auto"/>
                <w:sz w:val="18"/>
                <w:szCs w:val="18"/>
              </w:rPr>
              <w:t>Netgear</w:t>
            </w:r>
            <w:proofErr w:type="spellEnd"/>
            <w:r w:rsidRPr="008A0675">
              <w:rPr>
                <w:color w:val="auto"/>
                <w:sz w:val="18"/>
                <w:szCs w:val="18"/>
              </w:rPr>
              <w:t xml:space="preserve"> JNR1010</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Маршрутизатор </w:t>
            </w:r>
            <w:proofErr w:type="spellStart"/>
            <w:r w:rsidRPr="008A0675">
              <w:rPr>
                <w:color w:val="auto"/>
                <w:sz w:val="18"/>
                <w:szCs w:val="18"/>
              </w:rPr>
              <w:t>Ethernet</w:t>
            </w:r>
            <w:proofErr w:type="spellEnd"/>
            <w:r w:rsidRPr="008A0675">
              <w:rPr>
                <w:color w:val="auto"/>
                <w:sz w:val="18"/>
                <w:szCs w:val="18"/>
              </w:rPr>
              <w:t xml:space="preserve"> настенного монтирования </w:t>
            </w:r>
            <w:proofErr w:type="spellStart"/>
            <w:r w:rsidRPr="008A0675">
              <w:rPr>
                <w:color w:val="auto"/>
                <w:sz w:val="18"/>
                <w:szCs w:val="18"/>
              </w:rPr>
              <w:t>Netgear</w:t>
            </w:r>
            <w:proofErr w:type="spellEnd"/>
            <w:r w:rsidRPr="008A0675">
              <w:rPr>
                <w:color w:val="auto"/>
                <w:sz w:val="18"/>
                <w:szCs w:val="18"/>
              </w:rPr>
              <w:t xml:space="preserve"> JNR1010</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Весы CAS SW-2 </w:t>
            </w:r>
            <w:proofErr w:type="spellStart"/>
            <w:r w:rsidRPr="008A0675">
              <w:rPr>
                <w:color w:val="auto"/>
                <w:sz w:val="18"/>
                <w:szCs w:val="18"/>
              </w:rPr>
              <w:t>порц</w:t>
            </w:r>
            <w:proofErr w:type="spellEnd"/>
            <w:r w:rsidRPr="008A0675">
              <w:rPr>
                <w:color w:val="auto"/>
                <w:sz w:val="18"/>
                <w:szCs w:val="18"/>
              </w:rPr>
              <w:t>.</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Весы CAS SW-2 </w:t>
            </w:r>
            <w:proofErr w:type="spellStart"/>
            <w:r w:rsidRPr="008A0675">
              <w:rPr>
                <w:color w:val="auto"/>
                <w:sz w:val="18"/>
                <w:szCs w:val="18"/>
              </w:rPr>
              <w:t>порц</w:t>
            </w:r>
            <w:proofErr w:type="spellEnd"/>
            <w:r w:rsidRPr="008A0675">
              <w:rPr>
                <w:color w:val="auto"/>
                <w:sz w:val="18"/>
                <w:szCs w:val="18"/>
              </w:rPr>
              <w:t>.</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proofErr w:type="gramStart"/>
            <w:r w:rsidRPr="008A0675">
              <w:rPr>
                <w:color w:val="auto"/>
                <w:sz w:val="18"/>
                <w:szCs w:val="18"/>
              </w:rPr>
              <w:t>сканер  планшетный</w:t>
            </w:r>
            <w:proofErr w:type="gramEnd"/>
            <w:r w:rsidRPr="008A0675">
              <w:rPr>
                <w:color w:val="auto"/>
                <w:sz w:val="18"/>
                <w:szCs w:val="18"/>
              </w:rPr>
              <w:t xml:space="preserve">  Ми  1200</w:t>
            </w:r>
          </w:p>
        </w:tc>
        <w:tc>
          <w:tcPr>
            <w:tcW w:w="3904" w:type="dxa"/>
          </w:tcPr>
          <w:p w:rsidR="008A0675" w:rsidRPr="008A0675" w:rsidRDefault="008A0675" w:rsidP="00201744">
            <w:pPr>
              <w:suppressAutoHyphens/>
              <w:contextualSpacing/>
              <w:rPr>
                <w:color w:val="auto"/>
                <w:sz w:val="18"/>
                <w:szCs w:val="18"/>
              </w:rPr>
            </w:pPr>
            <w:proofErr w:type="gramStart"/>
            <w:r w:rsidRPr="008A0675">
              <w:rPr>
                <w:color w:val="auto"/>
                <w:sz w:val="18"/>
                <w:szCs w:val="18"/>
              </w:rPr>
              <w:t>сканер  планшетный</w:t>
            </w:r>
            <w:proofErr w:type="gramEnd"/>
            <w:r w:rsidRPr="008A0675">
              <w:rPr>
                <w:color w:val="auto"/>
                <w:sz w:val="18"/>
                <w:szCs w:val="18"/>
              </w:rPr>
              <w:t xml:space="preserve">  Ми  1200</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2</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Тумба деревянная</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Тумба </w:t>
            </w:r>
            <w:proofErr w:type="spellStart"/>
            <w:r w:rsidRPr="008A0675">
              <w:rPr>
                <w:color w:val="auto"/>
                <w:sz w:val="18"/>
                <w:szCs w:val="18"/>
              </w:rPr>
              <w:t>выкатная</w:t>
            </w:r>
            <w:proofErr w:type="spellEnd"/>
            <w:r w:rsidRPr="008A0675">
              <w:rPr>
                <w:color w:val="auto"/>
                <w:sz w:val="18"/>
                <w:szCs w:val="18"/>
              </w:rPr>
              <w:t>;</w:t>
            </w:r>
          </w:p>
          <w:p w:rsidR="008A0675" w:rsidRPr="008A0675" w:rsidRDefault="008A0675" w:rsidP="00201744">
            <w:pPr>
              <w:suppressAutoHyphens/>
              <w:contextualSpacing/>
              <w:rPr>
                <w:color w:val="auto"/>
                <w:sz w:val="18"/>
                <w:szCs w:val="18"/>
              </w:rPr>
            </w:pPr>
            <w:r w:rsidRPr="008A0675">
              <w:rPr>
                <w:color w:val="auto"/>
                <w:sz w:val="18"/>
                <w:szCs w:val="18"/>
              </w:rPr>
              <w:t>Тумба прикроватная;</w:t>
            </w:r>
          </w:p>
          <w:p w:rsidR="008A0675" w:rsidRPr="008A0675" w:rsidRDefault="008A0675" w:rsidP="00201744">
            <w:pPr>
              <w:suppressAutoHyphens/>
              <w:contextualSpacing/>
              <w:rPr>
                <w:color w:val="auto"/>
                <w:sz w:val="18"/>
                <w:szCs w:val="18"/>
              </w:rPr>
            </w:pPr>
            <w:r w:rsidRPr="008A0675">
              <w:rPr>
                <w:color w:val="auto"/>
                <w:sz w:val="18"/>
                <w:szCs w:val="18"/>
              </w:rPr>
              <w:t>Тумба прикроватная с нишей</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47</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Активная 2-полосная акустическая система, цвет-черный MACKIE SRM750</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Активная 2-полосная акустическая система, цвет-черный MACKIE SRM750</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вентилятор</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вентилятор</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3</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proofErr w:type="spellStart"/>
            <w:r w:rsidRPr="008A0675">
              <w:rPr>
                <w:color w:val="auto"/>
                <w:sz w:val="18"/>
                <w:szCs w:val="18"/>
              </w:rPr>
              <w:t>Диммер</w:t>
            </w:r>
            <w:proofErr w:type="spellEnd"/>
            <w:r w:rsidRPr="008A0675">
              <w:rPr>
                <w:color w:val="auto"/>
                <w:sz w:val="18"/>
                <w:szCs w:val="18"/>
              </w:rPr>
              <w:t xml:space="preserve"> цифровой, 24 канала по 16А</w:t>
            </w:r>
          </w:p>
        </w:tc>
        <w:tc>
          <w:tcPr>
            <w:tcW w:w="3904" w:type="dxa"/>
          </w:tcPr>
          <w:p w:rsidR="008A0675" w:rsidRPr="008A0675" w:rsidRDefault="008A0675" w:rsidP="00201744">
            <w:pPr>
              <w:suppressAutoHyphens/>
              <w:contextualSpacing/>
              <w:rPr>
                <w:color w:val="auto"/>
                <w:sz w:val="18"/>
                <w:szCs w:val="18"/>
              </w:rPr>
            </w:pPr>
            <w:proofErr w:type="spellStart"/>
            <w:r w:rsidRPr="008A0675">
              <w:rPr>
                <w:color w:val="auto"/>
                <w:sz w:val="18"/>
                <w:szCs w:val="18"/>
              </w:rPr>
              <w:t>Диммер</w:t>
            </w:r>
            <w:proofErr w:type="spellEnd"/>
            <w:r w:rsidRPr="008A0675">
              <w:rPr>
                <w:color w:val="auto"/>
                <w:sz w:val="18"/>
                <w:szCs w:val="18"/>
              </w:rPr>
              <w:t xml:space="preserve"> цифровой, 24 канала по 16А</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Радиосистема вокальная</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Радиосистема вокальная с капсюлем динамического микрофона SHURE BLX24E/SM58 K3E;</w:t>
            </w:r>
          </w:p>
          <w:p w:rsidR="008A0675" w:rsidRPr="008A0675" w:rsidRDefault="008A0675" w:rsidP="00201744">
            <w:pPr>
              <w:suppressAutoHyphens/>
              <w:contextualSpacing/>
              <w:rPr>
                <w:color w:val="auto"/>
                <w:sz w:val="18"/>
                <w:szCs w:val="18"/>
              </w:rPr>
            </w:pPr>
            <w:r w:rsidRPr="008A0675">
              <w:rPr>
                <w:color w:val="auto"/>
                <w:sz w:val="18"/>
                <w:szCs w:val="18"/>
              </w:rPr>
              <w:t>Радиосистема головная с микрофоном SHURE BLX14E/SM35;</w:t>
            </w:r>
          </w:p>
          <w:p w:rsidR="008A0675" w:rsidRPr="008A0675" w:rsidRDefault="008A0675" w:rsidP="00201744">
            <w:pPr>
              <w:suppressAutoHyphens/>
              <w:contextualSpacing/>
              <w:rPr>
                <w:color w:val="auto"/>
                <w:sz w:val="18"/>
                <w:szCs w:val="18"/>
              </w:rPr>
            </w:pPr>
            <w:r w:rsidRPr="008A0675">
              <w:rPr>
                <w:color w:val="auto"/>
                <w:sz w:val="18"/>
                <w:szCs w:val="18"/>
              </w:rPr>
              <w:t xml:space="preserve">Радиосистема одноканальная UHF-передатчик ручной </w:t>
            </w:r>
            <w:proofErr w:type="gramStart"/>
            <w:r w:rsidRPr="008A0675">
              <w:rPr>
                <w:color w:val="auto"/>
                <w:sz w:val="18"/>
                <w:szCs w:val="18"/>
              </w:rPr>
              <w:t>Микрофон:DMC</w:t>
            </w:r>
            <w:proofErr w:type="gramEnd"/>
            <w:r w:rsidRPr="008A0675">
              <w:rPr>
                <w:color w:val="auto"/>
                <w:sz w:val="18"/>
                <w:szCs w:val="18"/>
              </w:rPr>
              <w:t>-900-3,50-16000Гц</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Генератор тумана, профессиональный, 800 Вт, 90кубм/мин., резервуар 0.8л</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Генератор тумана, профессиональный, 800 Вт, 90кубм/мин., резервуар 0.8л</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proofErr w:type="spellStart"/>
            <w:r w:rsidRPr="008A0675">
              <w:rPr>
                <w:color w:val="auto"/>
                <w:sz w:val="18"/>
                <w:szCs w:val="18"/>
              </w:rPr>
              <w:t>Мегаометр</w:t>
            </w:r>
            <w:proofErr w:type="spellEnd"/>
            <w:r w:rsidRPr="008A0675">
              <w:rPr>
                <w:color w:val="auto"/>
                <w:sz w:val="18"/>
                <w:szCs w:val="18"/>
              </w:rPr>
              <w:t xml:space="preserve"> ЭС 0202/2Г 500-1000-250В со шнурами</w:t>
            </w:r>
          </w:p>
        </w:tc>
        <w:tc>
          <w:tcPr>
            <w:tcW w:w="3904" w:type="dxa"/>
          </w:tcPr>
          <w:p w:rsidR="008A0675" w:rsidRPr="008A0675" w:rsidRDefault="008A0675" w:rsidP="00201744">
            <w:pPr>
              <w:suppressAutoHyphens/>
              <w:contextualSpacing/>
              <w:rPr>
                <w:color w:val="auto"/>
                <w:sz w:val="18"/>
                <w:szCs w:val="18"/>
              </w:rPr>
            </w:pPr>
            <w:proofErr w:type="spellStart"/>
            <w:r w:rsidRPr="008A0675">
              <w:rPr>
                <w:color w:val="auto"/>
                <w:sz w:val="18"/>
                <w:szCs w:val="18"/>
              </w:rPr>
              <w:t>Мегаометр</w:t>
            </w:r>
            <w:proofErr w:type="spellEnd"/>
            <w:r w:rsidRPr="008A0675">
              <w:rPr>
                <w:color w:val="auto"/>
                <w:sz w:val="18"/>
                <w:szCs w:val="18"/>
              </w:rPr>
              <w:t xml:space="preserve"> ЭС 0202/2Г 500-1000-250В со шнурами</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Ноутбук</w:t>
            </w:r>
          </w:p>
        </w:tc>
        <w:tc>
          <w:tcPr>
            <w:tcW w:w="3904" w:type="dxa"/>
          </w:tcPr>
          <w:p w:rsidR="008A0675" w:rsidRPr="008A0675" w:rsidRDefault="008A0675" w:rsidP="00201744">
            <w:pPr>
              <w:suppressAutoHyphens/>
              <w:contextualSpacing/>
              <w:rPr>
                <w:color w:val="auto"/>
                <w:sz w:val="18"/>
                <w:szCs w:val="18"/>
                <w:lang w:val="en-US"/>
              </w:rPr>
            </w:pPr>
            <w:r w:rsidRPr="008A0675">
              <w:rPr>
                <w:color w:val="auto"/>
                <w:sz w:val="18"/>
                <w:szCs w:val="18"/>
              </w:rPr>
              <w:t>Ноутбук</w:t>
            </w:r>
            <w:r w:rsidRPr="008A0675">
              <w:rPr>
                <w:color w:val="auto"/>
                <w:sz w:val="18"/>
                <w:szCs w:val="18"/>
                <w:lang w:val="en-US"/>
              </w:rPr>
              <w:t xml:space="preserve"> Acer Aspire AS5250-E302G32Mikk 15.6";</w:t>
            </w:r>
          </w:p>
          <w:p w:rsidR="008A0675" w:rsidRPr="008A0675" w:rsidRDefault="008A0675" w:rsidP="00201744">
            <w:pPr>
              <w:suppressAutoHyphens/>
              <w:contextualSpacing/>
              <w:rPr>
                <w:color w:val="auto"/>
                <w:sz w:val="18"/>
                <w:szCs w:val="18"/>
                <w:lang w:val="en-US"/>
              </w:rPr>
            </w:pPr>
            <w:r w:rsidRPr="008A0675">
              <w:rPr>
                <w:color w:val="auto"/>
                <w:sz w:val="18"/>
                <w:szCs w:val="18"/>
              </w:rPr>
              <w:t>Ноутбук</w:t>
            </w:r>
            <w:r w:rsidRPr="008A0675">
              <w:rPr>
                <w:color w:val="auto"/>
                <w:sz w:val="18"/>
                <w:szCs w:val="18"/>
                <w:lang w:val="en-US"/>
              </w:rPr>
              <w:t xml:space="preserve"> HP 250 G3 15.6" i3/2GB;</w:t>
            </w:r>
          </w:p>
          <w:p w:rsidR="008A0675" w:rsidRPr="008A0675" w:rsidRDefault="008A0675" w:rsidP="00201744">
            <w:pPr>
              <w:suppressAutoHyphens/>
              <w:contextualSpacing/>
              <w:rPr>
                <w:color w:val="auto"/>
                <w:sz w:val="18"/>
                <w:szCs w:val="18"/>
                <w:lang w:val="en-US"/>
              </w:rPr>
            </w:pPr>
            <w:r w:rsidRPr="008A0675">
              <w:rPr>
                <w:color w:val="auto"/>
                <w:sz w:val="18"/>
                <w:szCs w:val="18"/>
              </w:rPr>
              <w:t>Ноутбук</w:t>
            </w:r>
            <w:r w:rsidRPr="008A0675">
              <w:rPr>
                <w:color w:val="auto"/>
                <w:sz w:val="18"/>
                <w:szCs w:val="18"/>
                <w:lang w:val="en-US"/>
              </w:rPr>
              <w:t xml:space="preserve"> HP 250 </w:t>
            </w:r>
            <w:r w:rsidRPr="008A0675">
              <w:rPr>
                <w:color w:val="auto"/>
                <w:sz w:val="18"/>
                <w:szCs w:val="18"/>
              </w:rPr>
              <w:t>процессор</w:t>
            </w:r>
            <w:r w:rsidRPr="008A0675">
              <w:rPr>
                <w:color w:val="auto"/>
                <w:sz w:val="18"/>
                <w:szCs w:val="18"/>
                <w:lang w:val="en-US"/>
              </w:rPr>
              <w:t xml:space="preserve"> Intel Core;</w:t>
            </w:r>
          </w:p>
          <w:p w:rsidR="008A0675" w:rsidRPr="008A0675" w:rsidRDefault="008A0675" w:rsidP="00201744">
            <w:pPr>
              <w:suppressAutoHyphens/>
              <w:contextualSpacing/>
              <w:rPr>
                <w:color w:val="auto"/>
                <w:sz w:val="18"/>
                <w:szCs w:val="18"/>
                <w:lang w:val="en-US"/>
              </w:rPr>
            </w:pPr>
            <w:r w:rsidRPr="008A0675">
              <w:rPr>
                <w:color w:val="auto"/>
                <w:sz w:val="18"/>
                <w:szCs w:val="18"/>
              </w:rPr>
              <w:t>Ноутбук</w:t>
            </w:r>
            <w:r w:rsidRPr="008A0675">
              <w:rPr>
                <w:color w:val="auto"/>
                <w:sz w:val="18"/>
                <w:szCs w:val="18"/>
                <w:lang w:val="en-US"/>
              </w:rPr>
              <w:t xml:space="preserve"> HPM-H0U93EA 15.6" (1366</w:t>
            </w:r>
            <w:r w:rsidRPr="008A0675">
              <w:rPr>
                <w:color w:val="auto"/>
                <w:sz w:val="18"/>
                <w:szCs w:val="18"/>
              </w:rPr>
              <w:t>х</w:t>
            </w:r>
            <w:r w:rsidRPr="008A0675">
              <w:rPr>
                <w:color w:val="auto"/>
                <w:sz w:val="18"/>
                <w:szCs w:val="18"/>
                <w:lang w:val="en-US"/>
              </w:rPr>
              <w:t xml:space="preserve">768 </w:t>
            </w:r>
            <w:r w:rsidRPr="008A0675">
              <w:rPr>
                <w:color w:val="auto"/>
                <w:sz w:val="18"/>
                <w:szCs w:val="18"/>
              </w:rPr>
              <w:t>матовый</w:t>
            </w:r>
            <w:r w:rsidRPr="008A0675">
              <w:rPr>
                <w:color w:val="auto"/>
                <w:sz w:val="18"/>
                <w:szCs w:val="18"/>
                <w:lang w:val="en-US"/>
              </w:rPr>
              <w:t>);</w:t>
            </w:r>
          </w:p>
          <w:p w:rsidR="008A0675" w:rsidRPr="008A0675" w:rsidRDefault="008A0675" w:rsidP="00201744">
            <w:pPr>
              <w:suppressAutoHyphens/>
              <w:contextualSpacing/>
              <w:rPr>
                <w:color w:val="auto"/>
                <w:sz w:val="18"/>
                <w:szCs w:val="18"/>
              </w:rPr>
            </w:pPr>
            <w:r w:rsidRPr="008A0675">
              <w:rPr>
                <w:color w:val="auto"/>
                <w:sz w:val="18"/>
                <w:szCs w:val="18"/>
              </w:rPr>
              <w:t xml:space="preserve">Ноутбук </w:t>
            </w:r>
            <w:proofErr w:type="spellStart"/>
            <w:r w:rsidRPr="008A0675">
              <w:rPr>
                <w:color w:val="auto"/>
                <w:sz w:val="18"/>
                <w:szCs w:val="18"/>
              </w:rPr>
              <w:t>Lenovo</w:t>
            </w:r>
            <w:proofErr w:type="spellEnd"/>
            <w:r w:rsidRPr="008A0675">
              <w:rPr>
                <w:color w:val="auto"/>
                <w:sz w:val="18"/>
                <w:szCs w:val="18"/>
              </w:rPr>
              <w:t xml:space="preserve"> 320-15ABR</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5</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МИКРОВОЛНОВАЯ </w:t>
            </w:r>
            <w:proofErr w:type="gramStart"/>
            <w:r w:rsidRPr="008A0675">
              <w:rPr>
                <w:color w:val="auto"/>
                <w:sz w:val="18"/>
                <w:szCs w:val="18"/>
              </w:rPr>
              <w:t>ПЕЧЬ  САМСУНГ</w:t>
            </w:r>
            <w:proofErr w:type="gramEnd"/>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МИКРОВОЛНОВАЯ </w:t>
            </w:r>
            <w:proofErr w:type="gramStart"/>
            <w:r w:rsidRPr="008A0675">
              <w:rPr>
                <w:color w:val="auto"/>
                <w:sz w:val="18"/>
                <w:szCs w:val="18"/>
              </w:rPr>
              <w:t>ПЕЧЬ  САМСУНГ</w:t>
            </w:r>
            <w:proofErr w:type="gramEnd"/>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Стул</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Блок стульев "Тройка";</w:t>
            </w:r>
          </w:p>
          <w:p w:rsidR="008A0675" w:rsidRPr="008A0675" w:rsidRDefault="008A0675" w:rsidP="00201744">
            <w:pPr>
              <w:suppressAutoHyphens/>
              <w:contextualSpacing/>
              <w:rPr>
                <w:color w:val="auto"/>
                <w:sz w:val="18"/>
                <w:szCs w:val="18"/>
              </w:rPr>
            </w:pPr>
            <w:r w:rsidRPr="008A0675">
              <w:rPr>
                <w:color w:val="auto"/>
                <w:sz w:val="18"/>
                <w:szCs w:val="18"/>
              </w:rPr>
              <w:t>стул аудиторный;</w:t>
            </w:r>
          </w:p>
          <w:p w:rsidR="008A0675" w:rsidRPr="008A0675" w:rsidRDefault="008A0675" w:rsidP="00201744">
            <w:pPr>
              <w:suppressAutoHyphens/>
              <w:contextualSpacing/>
              <w:rPr>
                <w:color w:val="auto"/>
                <w:sz w:val="18"/>
                <w:szCs w:val="18"/>
              </w:rPr>
            </w:pPr>
            <w:r w:rsidRPr="008A0675">
              <w:rPr>
                <w:color w:val="auto"/>
                <w:sz w:val="18"/>
                <w:szCs w:val="18"/>
              </w:rPr>
              <w:t>Стул на металлическом каркасе (тип1);</w:t>
            </w:r>
          </w:p>
          <w:p w:rsidR="008A0675" w:rsidRPr="008A0675" w:rsidRDefault="008A0675" w:rsidP="00201744">
            <w:pPr>
              <w:suppressAutoHyphens/>
              <w:contextualSpacing/>
              <w:rPr>
                <w:color w:val="auto"/>
                <w:sz w:val="18"/>
                <w:szCs w:val="18"/>
              </w:rPr>
            </w:pPr>
            <w:r w:rsidRPr="008A0675">
              <w:rPr>
                <w:color w:val="auto"/>
                <w:sz w:val="18"/>
                <w:szCs w:val="18"/>
              </w:rPr>
              <w:t>Стул ученический;</w:t>
            </w:r>
          </w:p>
          <w:p w:rsidR="008A0675" w:rsidRPr="008A0675" w:rsidRDefault="008A0675" w:rsidP="00201744">
            <w:pPr>
              <w:suppressAutoHyphens/>
              <w:contextualSpacing/>
              <w:rPr>
                <w:color w:val="auto"/>
                <w:sz w:val="18"/>
                <w:szCs w:val="18"/>
              </w:rPr>
            </w:pPr>
            <w:r w:rsidRPr="008A0675">
              <w:rPr>
                <w:color w:val="auto"/>
                <w:sz w:val="18"/>
                <w:szCs w:val="18"/>
              </w:rPr>
              <w:t>Стулья;</w:t>
            </w:r>
          </w:p>
          <w:p w:rsidR="008A0675" w:rsidRPr="008A0675" w:rsidRDefault="008A0675" w:rsidP="00201744">
            <w:pPr>
              <w:suppressAutoHyphens/>
              <w:contextualSpacing/>
              <w:rPr>
                <w:color w:val="auto"/>
                <w:sz w:val="18"/>
                <w:szCs w:val="18"/>
              </w:rPr>
            </w:pPr>
            <w:r w:rsidRPr="008A0675">
              <w:rPr>
                <w:color w:val="auto"/>
                <w:sz w:val="18"/>
                <w:szCs w:val="18"/>
              </w:rPr>
              <w:t xml:space="preserve">Стул для посетителей "Серена", </w:t>
            </w:r>
            <w:proofErr w:type="spellStart"/>
            <w:r w:rsidRPr="008A0675">
              <w:rPr>
                <w:color w:val="auto"/>
                <w:sz w:val="18"/>
                <w:szCs w:val="18"/>
              </w:rPr>
              <w:t>черый</w:t>
            </w:r>
            <w:proofErr w:type="spellEnd"/>
            <w:r w:rsidRPr="008A0675">
              <w:rPr>
                <w:color w:val="auto"/>
                <w:sz w:val="18"/>
                <w:szCs w:val="18"/>
              </w:rPr>
              <w:t xml:space="preserve"> каркас, ткань черная;</w:t>
            </w:r>
          </w:p>
          <w:p w:rsidR="008A0675" w:rsidRPr="008A0675" w:rsidRDefault="008A0675" w:rsidP="00201744">
            <w:pPr>
              <w:suppressAutoHyphens/>
              <w:contextualSpacing/>
              <w:rPr>
                <w:color w:val="auto"/>
                <w:sz w:val="18"/>
                <w:szCs w:val="18"/>
              </w:rPr>
            </w:pPr>
            <w:r w:rsidRPr="008A0675">
              <w:rPr>
                <w:color w:val="auto"/>
                <w:sz w:val="18"/>
                <w:szCs w:val="18"/>
              </w:rPr>
              <w:t>Стул ученический 31.01.11.150-00000021</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170</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Монитор</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Монитор</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лестница универсальная 2-х </w:t>
            </w:r>
            <w:proofErr w:type="spellStart"/>
            <w:r w:rsidRPr="008A0675">
              <w:rPr>
                <w:color w:val="auto"/>
                <w:sz w:val="18"/>
                <w:szCs w:val="18"/>
              </w:rPr>
              <w:t>секц</w:t>
            </w:r>
            <w:proofErr w:type="spellEnd"/>
            <w:r w:rsidRPr="008A0675">
              <w:rPr>
                <w:color w:val="auto"/>
                <w:sz w:val="18"/>
                <w:szCs w:val="18"/>
              </w:rPr>
              <w:t>.</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лестница универсальная 2-х </w:t>
            </w:r>
            <w:proofErr w:type="spellStart"/>
            <w:r w:rsidRPr="008A0675">
              <w:rPr>
                <w:color w:val="auto"/>
                <w:sz w:val="18"/>
                <w:szCs w:val="18"/>
              </w:rPr>
              <w:t>секц</w:t>
            </w:r>
            <w:proofErr w:type="spellEnd"/>
            <w:r w:rsidRPr="008A0675">
              <w:rPr>
                <w:color w:val="auto"/>
                <w:sz w:val="18"/>
                <w:szCs w:val="18"/>
              </w:rPr>
              <w:t>.</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принтер </w:t>
            </w:r>
            <w:proofErr w:type="spellStart"/>
            <w:r w:rsidRPr="008A0675">
              <w:rPr>
                <w:color w:val="auto"/>
                <w:sz w:val="18"/>
                <w:szCs w:val="18"/>
              </w:rPr>
              <w:t>Samsung</w:t>
            </w:r>
            <w:proofErr w:type="spellEnd"/>
            <w:r w:rsidRPr="008A0675">
              <w:rPr>
                <w:color w:val="auto"/>
                <w:sz w:val="18"/>
                <w:szCs w:val="18"/>
              </w:rPr>
              <w:t xml:space="preserve"> </w:t>
            </w:r>
            <w:proofErr w:type="spellStart"/>
            <w:r w:rsidRPr="008A0675">
              <w:rPr>
                <w:color w:val="auto"/>
                <w:sz w:val="18"/>
                <w:szCs w:val="18"/>
              </w:rPr>
              <w:t>Laser</w:t>
            </w:r>
            <w:proofErr w:type="spellEnd"/>
            <w:r w:rsidRPr="008A0675">
              <w:rPr>
                <w:color w:val="auto"/>
                <w:sz w:val="18"/>
                <w:szCs w:val="18"/>
              </w:rPr>
              <w:t xml:space="preserve"> </w:t>
            </w:r>
            <w:proofErr w:type="gramStart"/>
            <w:r w:rsidRPr="008A0675">
              <w:rPr>
                <w:color w:val="auto"/>
                <w:sz w:val="18"/>
                <w:szCs w:val="18"/>
              </w:rPr>
              <w:t>ML  -</w:t>
            </w:r>
            <w:proofErr w:type="gramEnd"/>
            <w:r w:rsidRPr="008A0675">
              <w:rPr>
                <w:color w:val="auto"/>
                <w:sz w:val="18"/>
                <w:szCs w:val="18"/>
              </w:rPr>
              <w:t>1641</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принтер </w:t>
            </w:r>
            <w:proofErr w:type="spellStart"/>
            <w:r w:rsidRPr="008A0675">
              <w:rPr>
                <w:color w:val="auto"/>
                <w:sz w:val="18"/>
                <w:szCs w:val="18"/>
              </w:rPr>
              <w:t>Samsung</w:t>
            </w:r>
            <w:proofErr w:type="spellEnd"/>
            <w:r w:rsidRPr="008A0675">
              <w:rPr>
                <w:color w:val="auto"/>
                <w:sz w:val="18"/>
                <w:szCs w:val="18"/>
              </w:rPr>
              <w:t xml:space="preserve"> </w:t>
            </w:r>
            <w:proofErr w:type="spellStart"/>
            <w:r w:rsidRPr="008A0675">
              <w:rPr>
                <w:color w:val="auto"/>
                <w:sz w:val="18"/>
                <w:szCs w:val="18"/>
              </w:rPr>
              <w:t>Laser</w:t>
            </w:r>
            <w:proofErr w:type="spellEnd"/>
            <w:r w:rsidRPr="008A0675">
              <w:rPr>
                <w:color w:val="auto"/>
                <w:sz w:val="18"/>
                <w:szCs w:val="18"/>
              </w:rPr>
              <w:t xml:space="preserve"> </w:t>
            </w:r>
            <w:proofErr w:type="gramStart"/>
            <w:r w:rsidRPr="008A0675">
              <w:rPr>
                <w:color w:val="auto"/>
                <w:sz w:val="18"/>
                <w:szCs w:val="18"/>
              </w:rPr>
              <w:t>ML  -</w:t>
            </w:r>
            <w:proofErr w:type="gramEnd"/>
            <w:r w:rsidRPr="008A0675">
              <w:rPr>
                <w:color w:val="auto"/>
                <w:sz w:val="18"/>
                <w:szCs w:val="18"/>
              </w:rPr>
              <w:t>1641</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Обогреватель</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Обогреватель</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2</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proofErr w:type="spellStart"/>
            <w:r w:rsidRPr="008A0675">
              <w:rPr>
                <w:color w:val="auto"/>
                <w:sz w:val="18"/>
                <w:szCs w:val="18"/>
              </w:rPr>
              <w:t>Микрофот</w:t>
            </w:r>
            <w:proofErr w:type="spellEnd"/>
          </w:p>
        </w:tc>
        <w:tc>
          <w:tcPr>
            <w:tcW w:w="3904" w:type="dxa"/>
          </w:tcPr>
          <w:p w:rsidR="008A0675" w:rsidRPr="008A0675" w:rsidRDefault="008A0675" w:rsidP="00201744">
            <w:pPr>
              <w:suppressAutoHyphens/>
              <w:contextualSpacing/>
              <w:rPr>
                <w:color w:val="auto"/>
                <w:sz w:val="18"/>
                <w:szCs w:val="18"/>
              </w:rPr>
            </w:pPr>
            <w:proofErr w:type="spellStart"/>
            <w:r w:rsidRPr="008A0675">
              <w:rPr>
                <w:color w:val="auto"/>
                <w:sz w:val="18"/>
                <w:szCs w:val="18"/>
              </w:rPr>
              <w:t>Микрофот</w:t>
            </w:r>
            <w:proofErr w:type="spellEnd"/>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b/>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Пенал 4 ящика</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Пенал 4 ящика</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Кресло</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Кресло;</w:t>
            </w:r>
          </w:p>
          <w:p w:rsidR="008A0675" w:rsidRPr="008A0675" w:rsidRDefault="008A0675" w:rsidP="00201744">
            <w:pPr>
              <w:suppressAutoHyphens/>
              <w:contextualSpacing/>
              <w:rPr>
                <w:color w:val="auto"/>
                <w:sz w:val="18"/>
                <w:szCs w:val="18"/>
              </w:rPr>
            </w:pPr>
            <w:r w:rsidRPr="008A0675">
              <w:rPr>
                <w:color w:val="auto"/>
                <w:sz w:val="18"/>
                <w:szCs w:val="18"/>
              </w:rPr>
              <w:t>Кресло (кожа);</w:t>
            </w:r>
          </w:p>
          <w:p w:rsidR="008A0675" w:rsidRPr="008A0675" w:rsidRDefault="008A0675" w:rsidP="00201744">
            <w:pPr>
              <w:suppressAutoHyphens/>
              <w:contextualSpacing/>
              <w:rPr>
                <w:color w:val="auto"/>
                <w:sz w:val="18"/>
                <w:szCs w:val="18"/>
              </w:rPr>
            </w:pPr>
            <w:r w:rsidRPr="008A0675">
              <w:rPr>
                <w:color w:val="auto"/>
                <w:sz w:val="18"/>
                <w:szCs w:val="18"/>
              </w:rPr>
              <w:t>Кресло 01В_VT_CH727 ткань черная;</w:t>
            </w:r>
          </w:p>
          <w:p w:rsidR="008A0675" w:rsidRPr="008A0675" w:rsidRDefault="008A0675" w:rsidP="00201744">
            <w:pPr>
              <w:suppressAutoHyphens/>
              <w:contextualSpacing/>
              <w:rPr>
                <w:color w:val="auto"/>
                <w:sz w:val="18"/>
                <w:szCs w:val="18"/>
              </w:rPr>
            </w:pPr>
            <w:r w:rsidRPr="008A0675">
              <w:rPr>
                <w:color w:val="auto"/>
                <w:sz w:val="18"/>
                <w:szCs w:val="18"/>
              </w:rPr>
              <w:t>Кресло офисное (тип1);</w:t>
            </w:r>
          </w:p>
          <w:p w:rsidR="008A0675" w:rsidRPr="008A0675" w:rsidRDefault="008A0675" w:rsidP="00201744">
            <w:pPr>
              <w:suppressAutoHyphens/>
              <w:contextualSpacing/>
              <w:rPr>
                <w:color w:val="auto"/>
                <w:sz w:val="18"/>
                <w:szCs w:val="18"/>
              </w:rPr>
            </w:pPr>
            <w:r w:rsidRPr="008A0675">
              <w:rPr>
                <w:color w:val="auto"/>
                <w:sz w:val="18"/>
                <w:szCs w:val="18"/>
              </w:rPr>
              <w:t xml:space="preserve">Кресло Премьер </w:t>
            </w:r>
            <w:proofErr w:type="spellStart"/>
            <w:proofErr w:type="gramStart"/>
            <w:r w:rsidRPr="008A0675">
              <w:rPr>
                <w:color w:val="auto"/>
                <w:sz w:val="18"/>
                <w:szCs w:val="18"/>
              </w:rPr>
              <w:t>м.чер</w:t>
            </w:r>
            <w:proofErr w:type="spellEnd"/>
            <w:r w:rsidRPr="008A0675">
              <w:rPr>
                <w:color w:val="auto"/>
                <w:sz w:val="18"/>
                <w:szCs w:val="18"/>
              </w:rPr>
              <w:t>.;</w:t>
            </w:r>
            <w:proofErr w:type="gramEnd"/>
          </w:p>
          <w:p w:rsidR="008A0675" w:rsidRPr="008A0675" w:rsidRDefault="008A0675" w:rsidP="00201744">
            <w:pPr>
              <w:suppressAutoHyphens/>
              <w:contextualSpacing/>
              <w:rPr>
                <w:color w:val="auto"/>
                <w:sz w:val="18"/>
                <w:szCs w:val="18"/>
              </w:rPr>
            </w:pPr>
            <w:r w:rsidRPr="008A0675">
              <w:rPr>
                <w:color w:val="auto"/>
                <w:sz w:val="18"/>
                <w:szCs w:val="18"/>
              </w:rPr>
              <w:t>Кресло ткань/зелен.</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18</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Сейф</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Сейф</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lang w:val="en-US"/>
              </w:rPr>
            </w:pPr>
            <w:r w:rsidRPr="008A0675">
              <w:rPr>
                <w:color w:val="auto"/>
                <w:sz w:val="18"/>
                <w:szCs w:val="18"/>
              </w:rPr>
              <w:t>Кулер</w:t>
            </w:r>
            <w:r w:rsidRPr="008A0675">
              <w:rPr>
                <w:color w:val="auto"/>
                <w:sz w:val="18"/>
                <w:szCs w:val="18"/>
                <w:lang w:val="en-US"/>
              </w:rPr>
              <w:t xml:space="preserve"> </w:t>
            </w:r>
            <w:proofErr w:type="spellStart"/>
            <w:r w:rsidRPr="008A0675">
              <w:rPr>
                <w:color w:val="auto"/>
                <w:sz w:val="18"/>
                <w:szCs w:val="18"/>
                <w:lang w:val="en-US"/>
              </w:rPr>
              <w:t>Ecotronic</w:t>
            </w:r>
            <w:proofErr w:type="spellEnd"/>
            <w:r w:rsidRPr="008A0675">
              <w:rPr>
                <w:color w:val="auto"/>
                <w:sz w:val="18"/>
                <w:szCs w:val="18"/>
                <w:lang w:val="en-US"/>
              </w:rPr>
              <w:t xml:space="preserve"> H1-LCE black</w:t>
            </w:r>
          </w:p>
        </w:tc>
        <w:tc>
          <w:tcPr>
            <w:tcW w:w="3904" w:type="dxa"/>
          </w:tcPr>
          <w:p w:rsidR="008A0675" w:rsidRPr="008A0675" w:rsidRDefault="008A0675" w:rsidP="00201744">
            <w:pPr>
              <w:suppressAutoHyphens/>
              <w:contextualSpacing/>
              <w:rPr>
                <w:color w:val="auto"/>
                <w:sz w:val="18"/>
                <w:szCs w:val="18"/>
                <w:lang w:val="en-US"/>
              </w:rPr>
            </w:pPr>
            <w:r w:rsidRPr="008A0675">
              <w:rPr>
                <w:color w:val="auto"/>
                <w:sz w:val="18"/>
                <w:szCs w:val="18"/>
              </w:rPr>
              <w:t>Кулер</w:t>
            </w:r>
            <w:r w:rsidRPr="008A0675">
              <w:rPr>
                <w:color w:val="auto"/>
                <w:sz w:val="18"/>
                <w:szCs w:val="18"/>
                <w:lang w:val="en-US"/>
              </w:rPr>
              <w:t xml:space="preserve"> </w:t>
            </w:r>
            <w:proofErr w:type="spellStart"/>
            <w:r w:rsidRPr="008A0675">
              <w:rPr>
                <w:color w:val="auto"/>
                <w:sz w:val="18"/>
                <w:szCs w:val="18"/>
                <w:lang w:val="en-US"/>
              </w:rPr>
              <w:t>Ecotronic</w:t>
            </w:r>
            <w:proofErr w:type="spellEnd"/>
            <w:r w:rsidRPr="008A0675">
              <w:rPr>
                <w:color w:val="auto"/>
                <w:sz w:val="18"/>
                <w:szCs w:val="18"/>
                <w:lang w:val="en-US"/>
              </w:rPr>
              <w:t xml:space="preserve"> H1-LCE black</w:t>
            </w:r>
          </w:p>
        </w:tc>
        <w:tc>
          <w:tcPr>
            <w:tcW w:w="734" w:type="dxa"/>
          </w:tcPr>
          <w:p w:rsidR="008A0675" w:rsidRPr="008A0675" w:rsidRDefault="008A0675" w:rsidP="00201744">
            <w:pPr>
              <w:suppressAutoHyphens/>
              <w:contextualSpacing/>
              <w:rPr>
                <w:color w:val="auto"/>
                <w:sz w:val="18"/>
                <w:szCs w:val="18"/>
                <w:lang w:val="en-US"/>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lang w:val="en-US"/>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lang w:val="en-US"/>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Копировальный аппарат</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Копировальный аппарат</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Манекен-симулятор Борис для отработки навыков первой помощи при травмах</w:t>
            </w:r>
          </w:p>
        </w:tc>
        <w:tc>
          <w:tcPr>
            <w:tcW w:w="3904" w:type="dxa"/>
          </w:tcPr>
          <w:p w:rsidR="008A0675" w:rsidRPr="008A0675" w:rsidRDefault="008A0675" w:rsidP="00201744">
            <w:pPr>
              <w:suppressAutoHyphens/>
              <w:contextualSpacing/>
              <w:rPr>
                <w:b/>
                <w:color w:val="auto"/>
                <w:sz w:val="18"/>
                <w:szCs w:val="18"/>
              </w:rPr>
            </w:pPr>
            <w:r w:rsidRPr="008A0675">
              <w:rPr>
                <w:color w:val="auto"/>
                <w:sz w:val="18"/>
                <w:szCs w:val="18"/>
              </w:rPr>
              <w:t>Манекен-симулятор Борис для отработки навыков первой помощи при травмах</w:t>
            </w:r>
          </w:p>
        </w:tc>
        <w:tc>
          <w:tcPr>
            <w:tcW w:w="734" w:type="dxa"/>
          </w:tcPr>
          <w:p w:rsidR="008A0675" w:rsidRPr="008A0675" w:rsidRDefault="008A0675" w:rsidP="00201744">
            <w:pPr>
              <w:suppressAutoHyphens/>
              <w:contextualSpacing/>
              <w:rPr>
                <w:b/>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b/>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Тренажер сердечно-легочной и мозговой реанимации пружинно-механический с </w:t>
            </w:r>
            <w:proofErr w:type="spellStart"/>
            <w:r w:rsidRPr="008A0675">
              <w:rPr>
                <w:color w:val="auto"/>
                <w:sz w:val="18"/>
                <w:szCs w:val="18"/>
              </w:rPr>
              <w:t>индикац</w:t>
            </w:r>
            <w:proofErr w:type="spellEnd"/>
          </w:p>
        </w:tc>
        <w:tc>
          <w:tcPr>
            <w:tcW w:w="3904" w:type="dxa"/>
          </w:tcPr>
          <w:p w:rsidR="008A0675" w:rsidRPr="008A0675" w:rsidRDefault="008A0675" w:rsidP="00201744">
            <w:pPr>
              <w:suppressAutoHyphens/>
              <w:contextualSpacing/>
              <w:rPr>
                <w:b/>
                <w:color w:val="auto"/>
                <w:sz w:val="18"/>
                <w:szCs w:val="18"/>
              </w:rPr>
            </w:pPr>
            <w:r w:rsidRPr="008A0675">
              <w:rPr>
                <w:color w:val="auto"/>
                <w:sz w:val="18"/>
                <w:szCs w:val="18"/>
              </w:rPr>
              <w:t xml:space="preserve">Тренажер сердечно-легочной и мозговой реанимации пружинно-механический с </w:t>
            </w:r>
            <w:proofErr w:type="spellStart"/>
            <w:r w:rsidRPr="008A0675">
              <w:rPr>
                <w:color w:val="auto"/>
                <w:sz w:val="18"/>
                <w:szCs w:val="18"/>
              </w:rPr>
              <w:t>индикац</w:t>
            </w:r>
            <w:proofErr w:type="spellEnd"/>
          </w:p>
        </w:tc>
        <w:tc>
          <w:tcPr>
            <w:tcW w:w="734" w:type="dxa"/>
          </w:tcPr>
          <w:p w:rsidR="008A0675" w:rsidRPr="008A0675" w:rsidRDefault="008A0675" w:rsidP="00201744">
            <w:pPr>
              <w:suppressAutoHyphens/>
              <w:contextualSpacing/>
              <w:rPr>
                <w:b/>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b/>
                <w:color w:val="auto"/>
                <w:sz w:val="18"/>
                <w:szCs w:val="18"/>
              </w:rPr>
            </w:pPr>
            <w:r w:rsidRPr="008A0675">
              <w:rPr>
                <w:color w:val="auto"/>
                <w:sz w:val="18"/>
                <w:szCs w:val="18"/>
              </w:rPr>
              <w:t>2</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Стол</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Стол; </w:t>
            </w:r>
          </w:p>
          <w:p w:rsidR="008A0675" w:rsidRPr="008A0675" w:rsidRDefault="008A0675" w:rsidP="00201744">
            <w:pPr>
              <w:suppressAutoHyphens/>
              <w:contextualSpacing/>
              <w:rPr>
                <w:color w:val="auto"/>
                <w:sz w:val="18"/>
                <w:szCs w:val="18"/>
              </w:rPr>
            </w:pPr>
            <w:r w:rsidRPr="008A0675">
              <w:rPr>
                <w:color w:val="auto"/>
                <w:sz w:val="18"/>
                <w:szCs w:val="18"/>
              </w:rPr>
              <w:t xml:space="preserve">Стол 2-х тумбовый с </w:t>
            </w:r>
            <w:proofErr w:type="spellStart"/>
            <w:r w:rsidRPr="008A0675">
              <w:rPr>
                <w:color w:val="auto"/>
                <w:sz w:val="18"/>
                <w:szCs w:val="18"/>
              </w:rPr>
              <w:t>выкатной</w:t>
            </w:r>
            <w:proofErr w:type="spellEnd"/>
            <w:r w:rsidRPr="008A0675">
              <w:rPr>
                <w:color w:val="auto"/>
                <w:sz w:val="18"/>
                <w:szCs w:val="18"/>
              </w:rPr>
              <w:t xml:space="preserve"> тумбой;</w:t>
            </w:r>
          </w:p>
          <w:p w:rsidR="008A0675" w:rsidRPr="008A0675" w:rsidRDefault="008A0675" w:rsidP="00201744">
            <w:pPr>
              <w:suppressAutoHyphens/>
              <w:contextualSpacing/>
              <w:rPr>
                <w:color w:val="auto"/>
                <w:sz w:val="18"/>
                <w:szCs w:val="18"/>
              </w:rPr>
            </w:pPr>
            <w:r w:rsidRPr="008A0675">
              <w:rPr>
                <w:color w:val="auto"/>
                <w:sz w:val="18"/>
                <w:szCs w:val="18"/>
              </w:rPr>
              <w:t xml:space="preserve">стол в </w:t>
            </w:r>
            <w:proofErr w:type="spellStart"/>
            <w:r w:rsidRPr="008A0675">
              <w:rPr>
                <w:color w:val="auto"/>
                <w:sz w:val="18"/>
                <w:szCs w:val="18"/>
              </w:rPr>
              <w:t>риемной</w:t>
            </w:r>
            <w:proofErr w:type="spellEnd"/>
            <w:r w:rsidRPr="008A0675">
              <w:rPr>
                <w:color w:val="auto"/>
                <w:sz w:val="18"/>
                <w:szCs w:val="18"/>
              </w:rPr>
              <w:t xml:space="preserve"> ректора;</w:t>
            </w:r>
          </w:p>
          <w:p w:rsidR="008A0675" w:rsidRPr="008A0675" w:rsidRDefault="008A0675" w:rsidP="00201744">
            <w:pPr>
              <w:suppressAutoHyphens/>
              <w:contextualSpacing/>
              <w:rPr>
                <w:color w:val="auto"/>
                <w:sz w:val="18"/>
                <w:szCs w:val="18"/>
              </w:rPr>
            </w:pPr>
            <w:r w:rsidRPr="008A0675">
              <w:rPr>
                <w:color w:val="auto"/>
                <w:sz w:val="18"/>
                <w:szCs w:val="18"/>
              </w:rPr>
              <w:t>Стол для компьютера 1500х900х750;</w:t>
            </w:r>
          </w:p>
          <w:p w:rsidR="008A0675" w:rsidRPr="008A0675" w:rsidRDefault="008A0675" w:rsidP="00201744">
            <w:pPr>
              <w:suppressAutoHyphens/>
              <w:contextualSpacing/>
              <w:rPr>
                <w:color w:val="auto"/>
                <w:sz w:val="18"/>
                <w:szCs w:val="18"/>
              </w:rPr>
            </w:pPr>
            <w:r w:rsidRPr="008A0675">
              <w:rPr>
                <w:color w:val="auto"/>
                <w:sz w:val="18"/>
                <w:szCs w:val="18"/>
              </w:rPr>
              <w:t>стол журнальный;</w:t>
            </w:r>
          </w:p>
          <w:p w:rsidR="008A0675" w:rsidRPr="008A0675" w:rsidRDefault="008A0675" w:rsidP="00201744">
            <w:pPr>
              <w:suppressAutoHyphens/>
              <w:contextualSpacing/>
              <w:rPr>
                <w:color w:val="auto"/>
                <w:sz w:val="18"/>
                <w:szCs w:val="18"/>
              </w:rPr>
            </w:pPr>
            <w:r w:rsidRPr="008A0675">
              <w:rPr>
                <w:color w:val="auto"/>
                <w:sz w:val="18"/>
                <w:szCs w:val="18"/>
              </w:rPr>
              <w:t>Стол на м/к не регулируемый;</w:t>
            </w:r>
          </w:p>
          <w:p w:rsidR="008A0675" w:rsidRPr="008A0675" w:rsidRDefault="008A0675" w:rsidP="00201744">
            <w:pPr>
              <w:suppressAutoHyphens/>
              <w:contextualSpacing/>
              <w:rPr>
                <w:color w:val="auto"/>
                <w:sz w:val="18"/>
                <w:szCs w:val="18"/>
              </w:rPr>
            </w:pPr>
            <w:proofErr w:type="gramStart"/>
            <w:r w:rsidRPr="008A0675">
              <w:rPr>
                <w:color w:val="auto"/>
                <w:sz w:val="18"/>
                <w:szCs w:val="18"/>
              </w:rPr>
              <w:t>стол  2</w:t>
            </w:r>
            <w:proofErr w:type="gramEnd"/>
            <w:r w:rsidRPr="008A0675">
              <w:rPr>
                <w:color w:val="auto"/>
                <w:sz w:val="18"/>
                <w:szCs w:val="18"/>
              </w:rPr>
              <w:t>-х тумбовый;</w:t>
            </w:r>
          </w:p>
          <w:p w:rsidR="008A0675" w:rsidRPr="008A0675" w:rsidRDefault="008A0675" w:rsidP="00201744">
            <w:pPr>
              <w:suppressAutoHyphens/>
              <w:contextualSpacing/>
              <w:rPr>
                <w:color w:val="auto"/>
                <w:sz w:val="18"/>
                <w:szCs w:val="18"/>
              </w:rPr>
            </w:pPr>
            <w:r w:rsidRPr="008A0675">
              <w:rPr>
                <w:color w:val="auto"/>
                <w:sz w:val="18"/>
                <w:szCs w:val="18"/>
              </w:rPr>
              <w:t>Стол анатомический;</w:t>
            </w:r>
          </w:p>
          <w:p w:rsidR="008A0675" w:rsidRPr="008A0675" w:rsidRDefault="008A0675" w:rsidP="00201744">
            <w:pPr>
              <w:suppressAutoHyphens/>
              <w:contextualSpacing/>
              <w:rPr>
                <w:color w:val="auto"/>
                <w:sz w:val="18"/>
                <w:szCs w:val="18"/>
              </w:rPr>
            </w:pPr>
            <w:r w:rsidRPr="008A0675">
              <w:rPr>
                <w:color w:val="auto"/>
                <w:sz w:val="18"/>
                <w:szCs w:val="18"/>
              </w:rPr>
              <w:t>стол ученический;</w:t>
            </w:r>
          </w:p>
          <w:p w:rsidR="008A0675" w:rsidRPr="008A0675" w:rsidRDefault="008A0675" w:rsidP="00201744">
            <w:pPr>
              <w:suppressAutoHyphens/>
              <w:contextualSpacing/>
              <w:rPr>
                <w:color w:val="auto"/>
                <w:sz w:val="18"/>
                <w:szCs w:val="18"/>
              </w:rPr>
            </w:pPr>
            <w:r w:rsidRPr="008A0675">
              <w:rPr>
                <w:color w:val="auto"/>
                <w:sz w:val="18"/>
                <w:szCs w:val="18"/>
              </w:rPr>
              <w:t>Стол обеденный (цвет орех);</w:t>
            </w:r>
          </w:p>
          <w:p w:rsidR="008A0675" w:rsidRPr="008A0675" w:rsidRDefault="008A0675" w:rsidP="00201744">
            <w:pPr>
              <w:suppressAutoHyphens/>
              <w:contextualSpacing/>
              <w:rPr>
                <w:color w:val="auto"/>
                <w:sz w:val="18"/>
                <w:szCs w:val="18"/>
              </w:rPr>
            </w:pPr>
            <w:r w:rsidRPr="008A0675">
              <w:rPr>
                <w:color w:val="auto"/>
                <w:sz w:val="18"/>
                <w:szCs w:val="18"/>
              </w:rPr>
              <w:t>Стол обеденный 600*800;</w:t>
            </w:r>
          </w:p>
          <w:p w:rsidR="008A0675" w:rsidRPr="008A0675" w:rsidRDefault="008A0675" w:rsidP="00201744">
            <w:pPr>
              <w:suppressAutoHyphens/>
              <w:contextualSpacing/>
              <w:rPr>
                <w:b/>
                <w:color w:val="auto"/>
                <w:sz w:val="18"/>
                <w:szCs w:val="18"/>
              </w:rPr>
            </w:pPr>
            <w:r w:rsidRPr="008A0675">
              <w:rPr>
                <w:color w:val="auto"/>
                <w:sz w:val="18"/>
                <w:szCs w:val="18"/>
              </w:rPr>
              <w:t>Стол обеденный</w:t>
            </w:r>
          </w:p>
        </w:tc>
        <w:tc>
          <w:tcPr>
            <w:tcW w:w="734" w:type="dxa"/>
          </w:tcPr>
          <w:p w:rsidR="008A0675" w:rsidRPr="008A0675" w:rsidRDefault="008A0675" w:rsidP="00201744">
            <w:pPr>
              <w:suppressAutoHyphens/>
              <w:contextualSpacing/>
              <w:rPr>
                <w:b/>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130</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lang w:val="en-US"/>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Компьютер в сборе (системный </w:t>
            </w:r>
            <w:r w:rsidRPr="008A0675">
              <w:rPr>
                <w:color w:val="auto"/>
                <w:sz w:val="18"/>
                <w:szCs w:val="18"/>
              </w:rPr>
              <w:lastRenderedPageBreak/>
              <w:t xml:space="preserve">блок+ ж/к </w:t>
            </w:r>
            <w:proofErr w:type="spellStart"/>
            <w:r w:rsidRPr="008A0675">
              <w:rPr>
                <w:color w:val="auto"/>
                <w:sz w:val="18"/>
                <w:szCs w:val="18"/>
              </w:rPr>
              <w:t>монит</w:t>
            </w:r>
            <w:proofErr w:type="spellEnd"/>
            <w:r w:rsidRPr="008A0675">
              <w:rPr>
                <w:color w:val="auto"/>
                <w:sz w:val="18"/>
                <w:szCs w:val="18"/>
              </w:rPr>
              <w:t>.)</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lastRenderedPageBreak/>
              <w:t xml:space="preserve">Компьютер в сборе (системный блок+ ж/к </w:t>
            </w:r>
            <w:proofErr w:type="spellStart"/>
            <w:r w:rsidRPr="008A0675">
              <w:rPr>
                <w:color w:val="auto"/>
                <w:sz w:val="18"/>
                <w:szCs w:val="18"/>
              </w:rPr>
              <w:lastRenderedPageBreak/>
              <w:t>монит</w:t>
            </w:r>
            <w:proofErr w:type="spellEnd"/>
            <w:r w:rsidRPr="008A0675">
              <w:rPr>
                <w:color w:val="auto"/>
                <w:sz w:val="18"/>
                <w:szCs w:val="18"/>
              </w:rPr>
              <w:t>.)</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lastRenderedPageBreak/>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Многофункциональное устройство</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Многофункциональное устройство </w:t>
            </w:r>
            <w:proofErr w:type="spellStart"/>
            <w:r w:rsidRPr="008A0675">
              <w:rPr>
                <w:color w:val="auto"/>
                <w:sz w:val="18"/>
                <w:szCs w:val="18"/>
              </w:rPr>
              <w:t>Canon</w:t>
            </w:r>
            <w:proofErr w:type="spellEnd"/>
            <w:r w:rsidRPr="008A0675">
              <w:rPr>
                <w:color w:val="auto"/>
                <w:sz w:val="18"/>
                <w:szCs w:val="18"/>
              </w:rPr>
              <w:t xml:space="preserve"> i -</w:t>
            </w:r>
            <w:proofErr w:type="spellStart"/>
            <w:r w:rsidRPr="008A0675">
              <w:rPr>
                <w:color w:val="auto"/>
                <w:sz w:val="18"/>
                <w:szCs w:val="18"/>
              </w:rPr>
              <w:t>Sensys</w:t>
            </w:r>
            <w:proofErr w:type="spellEnd"/>
            <w:r w:rsidRPr="008A0675">
              <w:rPr>
                <w:color w:val="auto"/>
                <w:sz w:val="18"/>
                <w:szCs w:val="18"/>
              </w:rPr>
              <w:t xml:space="preserve"> MF4320D;</w:t>
            </w:r>
          </w:p>
          <w:p w:rsidR="008A0675" w:rsidRPr="008A0675" w:rsidRDefault="008A0675" w:rsidP="00201744">
            <w:pPr>
              <w:suppressAutoHyphens/>
              <w:contextualSpacing/>
              <w:rPr>
                <w:color w:val="auto"/>
                <w:sz w:val="18"/>
                <w:szCs w:val="18"/>
              </w:rPr>
            </w:pPr>
            <w:r w:rsidRPr="008A0675">
              <w:rPr>
                <w:color w:val="auto"/>
                <w:sz w:val="18"/>
                <w:szCs w:val="18"/>
              </w:rPr>
              <w:t xml:space="preserve">Многофункциональное устройство </w:t>
            </w:r>
            <w:proofErr w:type="spellStart"/>
            <w:proofErr w:type="gramStart"/>
            <w:r w:rsidRPr="008A0675">
              <w:rPr>
                <w:color w:val="auto"/>
                <w:sz w:val="18"/>
                <w:szCs w:val="18"/>
              </w:rPr>
              <w:t>Canon:формат</w:t>
            </w:r>
            <w:proofErr w:type="spellEnd"/>
            <w:proofErr w:type="gramEnd"/>
            <w:r w:rsidRPr="008A0675">
              <w:rPr>
                <w:color w:val="auto"/>
                <w:sz w:val="18"/>
                <w:szCs w:val="18"/>
              </w:rPr>
              <w:t xml:space="preserve"> А4; лазерный;</w:t>
            </w:r>
          </w:p>
          <w:p w:rsidR="008A0675" w:rsidRPr="008A0675" w:rsidRDefault="008A0675" w:rsidP="00201744">
            <w:pPr>
              <w:suppressAutoHyphens/>
              <w:contextualSpacing/>
              <w:rPr>
                <w:color w:val="auto"/>
                <w:sz w:val="18"/>
                <w:szCs w:val="18"/>
              </w:rPr>
            </w:pPr>
            <w:r w:rsidRPr="008A0675">
              <w:rPr>
                <w:color w:val="auto"/>
                <w:sz w:val="18"/>
                <w:szCs w:val="18"/>
              </w:rPr>
              <w:t xml:space="preserve">МФ </w:t>
            </w:r>
            <w:proofErr w:type="gramStart"/>
            <w:r w:rsidRPr="008A0675">
              <w:rPr>
                <w:color w:val="auto"/>
                <w:sz w:val="18"/>
                <w:szCs w:val="18"/>
              </w:rPr>
              <w:t>устройство(</w:t>
            </w:r>
            <w:proofErr w:type="gramEnd"/>
            <w:r w:rsidRPr="008A0675">
              <w:rPr>
                <w:color w:val="auto"/>
                <w:sz w:val="18"/>
                <w:szCs w:val="18"/>
              </w:rPr>
              <w:t xml:space="preserve">коп </w:t>
            </w:r>
            <w:proofErr w:type="spellStart"/>
            <w:r w:rsidRPr="008A0675">
              <w:rPr>
                <w:color w:val="auto"/>
                <w:sz w:val="18"/>
                <w:szCs w:val="18"/>
              </w:rPr>
              <w:t>апп+принт</w:t>
            </w:r>
            <w:proofErr w:type="spellEnd"/>
            <w:r w:rsidRPr="008A0675">
              <w:rPr>
                <w:color w:val="auto"/>
                <w:sz w:val="18"/>
                <w:szCs w:val="18"/>
              </w:rPr>
              <w:t>.+сканер)</w:t>
            </w:r>
          </w:p>
          <w:p w:rsidR="008A0675" w:rsidRPr="008A0675" w:rsidRDefault="008A0675" w:rsidP="00201744">
            <w:pPr>
              <w:suppressAutoHyphens/>
              <w:contextualSpacing/>
              <w:rPr>
                <w:color w:val="auto"/>
                <w:sz w:val="18"/>
                <w:szCs w:val="18"/>
              </w:rPr>
            </w:pPr>
            <w:r w:rsidRPr="008A0675">
              <w:rPr>
                <w:color w:val="auto"/>
                <w:sz w:val="18"/>
                <w:szCs w:val="18"/>
              </w:rPr>
              <w:t xml:space="preserve">МФУ </w:t>
            </w:r>
            <w:proofErr w:type="spellStart"/>
            <w:r w:rsidRPr="008A0675">
              <w:rPr>
                <w:color w:val="auto"/>
                <w:sz w:val="18"/>
                <w:szCs w:val="18"/>
              </w:rPr>
              <w:t>Brother</w:t>
            </w:r>
            <w:proofErr w:type="spellEnd"/>
            <w:r w:rsidRPr="008A0675">
              <w:rPr>
                <w:color w:val="auto"/>
                <w:sz w:val="18"/>
                <w:szCs w:val="18"/>
              </w:rPr>
              <w:t xml:space="preserve"> DCP-7057R;</w:t>
            </w:r>
          </w:p>
          <w:p w:rsidR="008A0675" w:rsidRPr="008A0675" w:rsidRDefault="008A0675" w:rsidP="00201744">
            <w:pPr>
              <w:suppressAutoHyphens/>
              <w:contextualSpacing/>
              <w:rPr>
                <w:color w:val="auto"/>
                <w:sz w:val="18"/>
                <w:szCs w:val="18"/>
              </w:rPr>
            </w:pPr>
            <w:r w:rsidRPr="008A0675">
              <w:rPr>
                <w:color w:val="auto"/>
                <w:sz w:val="18"/>
                <w:szCs w:val="18"/>
              </w:rPr>
              <w:t xml:space="preserve">Многофункциональное устройство МФУ лазерное </w:t>
            </w:r>
            <w:proofErr w:type="spellStart"/>
            <w:r w:rsidRPr="008A0675">
              <w:rPr>
                <w:color w:val="auto"/>
                <w:sz w:val="18"/>
                <w:szCs w:val="18"/>
              </w:rPr>
              <w:t>Ricoh</w:t>
            </w:r>
            <w:proofErr w:type="spellEnd"/>
            <w:r w:rsidRPr="008A0675">
              <w:rPr>
                <w:color w:val="auto"/>
                <w:sz w:val="18"/>
                <w:szCs w:val="18"/>
              </w:rPr>
              <w:t xml:space="preserve"> SP230SFNw (408293)</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5</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Аппарат АВУ</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аппарат АВУ;</w:t>
            </w:r>
          </w:p>
          <w:p w:rsidR="008A0675" w:rsidRPr="008A0675" w:rsidRDefault="008A0675" w:rsidP="00201744">
            <w:pPr>
              <w:suppressAutoHyphens/>
              <w:contextualSpacing/>
              <w:rPr>
                <w:color w:val="auto"/>
                <w:sz w:val="18"/>
                <w:szCs w:val="18"/>
              </w:rPr>
            </w:pPr>
            <w:r w:rsidRPr="008A0675">
              <w:rPr>
                <w:color w:val="auto"/>
                <w:sz w:val="18"/>
                <w:szCs w:val="18"/>
              </w:rPr>
              <w:t>Аппарат для встряхивания колб АВУ-В</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2</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Кондиционер бытовой</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Кондиционер бытовой (тип 1);</w:t>
            </w:r>
          </w:p>
          <w:p w:rsidR="008A0675" w:rsidRPr="008A0675" w:rsidRDefault="008A0675" w:rsidP="00201744">
            <w:pPr>
              <w:suppressAutoHyphens/>
              <w:contextualSpacing/>
              <w:rPr>
                <w:color w:val="auto"/>
                <w:sz w:val="18"/>
                <w:szCs w:val="18"/>
              </w:rPr>
            </w:pPr>
            <w:r w:rsidRPr="008A0675">
              <w:rPr>
                <w:color w:val="auto"/>
                <w:sz w:val="18"/>
                <w:szCs w:val="18"/>
              </w:rPr>
              <w:t>Кондиционер бытовой (тип 2);</w:t>
            </w:r>
          </w:p>
          <w:p w:rsidR="008A0675" w:rsidRPr="008A0675" w:rsidRDefault="008A0675" w:rsidP="00201744">
            <w:pPr>
              <w:suppressAutoHyphens/>
              <w:contextualSpacing/>
              <w:rPr>
                <w:color w:val="auto"/>
                <w:sz w:val="18"/>
                <w:szCs w:val="18"/>
              </w:rPr>
            </w:pPr>
            <w:r w:rsidRPr="008A0675">
              <w:rPr>
                <w:color w:val="auto"/>
                <w:sz w:val="18"/>
                <w:szCs w:val="18"/>
              </w:rPr>
              <w:t xml:space="preserve">Кондиционер настенный Митсубиши </w:t>
            </w:r>
            <w:proofErr w:type="spellStart"/>
            <w:proofErr w:type="gramStart"/>
            <w:r w:rsidRPr="008A0675">
              <w:rPr>
                <w:color w:val="auto"/>
                <w:sz w:val="18"/>
                <w:szCs w:val="18"/>
              </w:rPr>
              <w:t>Хэви</w:t>
            </w:r>
            <w:proofErr w:type="spellEnd"/>
            <w:r w:rsidRPr="008A0675">
              <w:rPr>
                <w:color w:val="auto"/>
                <w:sz w:val="18"/>
                <w:szCs w:val="18"/>
              </w:rPr>
              <w:t xml:space="preserve">  SRK</w:t>
            </w:r>
            <w:proofErr w:type="gramEnd"/>
            <w:r w:rsidRPr="008A0675">
              <w:rPr>
                <w:color w:val="auto"/>
                <w:sz w:val="18"/>
                <w:szCs w:val="18"/>
              </w:rPr>
              <w:t xml:space="preserve"> 4040 HG_S;</w:t>
            </w:r>
          </w:p>
          <w:p w:rsidR="008A0675" w:rsidRPr="008A0675" w:rsidRDefault="008A0675" w:rsidP="00201744">
            <w:pPr>
              <w:suppressAutoHyphens/>
              <w:contextualSpacing/>
              <w:rPr>
                <w:color w:val="auto"/>
                <w:sz w:val="18"/>
                <w:szCs w:val="18"/>
              </w:rPr>
            </w:pPr>
            <w:r w:rsidRPr="008A0675">
              <w:rPr>
                <w:color w:val="auto"/>
                <w:sz w:val="18"/>
                <w:szCs w:val="18"/>
              </w:rPr>
              <w:t>Сплит-система BALLU BSO/18HN1</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Стиральная машина Индезит IWSC 5105</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Стиральная машина Индезит IWSC 5105</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Кровать металлическая</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Кровать металлическая;</w:t>
            </w:r>
          </w:p>
          <w:p w:rsidR="008A0675" w:rsidRPr="008A0675" w:rsidRDefault="008A0675" w:rsidP="00201744">
            <w:pPr>
              <w:suppressAutoHyphens/>
              <w:contextualSpacing/>
              <w:rPr>
                <w:color w:val="auto"/>
                <w:sz w:val="18"/>
                <w:szCs w:val="18"/>
              </w:rPr>
            </w:pPr>
            <w:r w:rsidRPr="008A0675">
              <w:rPr>
                <w:color w:val="auto"/>
                <w:sz w:val="18"/>
                <w:szCs w:val="18"/>
              </w:rPr>
              <w:t xml:space="preserve">Кровать односпальная; </w:t>
            </w:r>
          </w:p>
          <w:p w:rsidR="008A0675" w:rsidRPr="008A0675" w:rsidRDefault="008A0675" w:rsidP="00201744">
            <w:pPr>
              <w:suppressAutoHyphens/>
              <w:contextualSpacing/>
              <w:rPr>
                <w:color w:val="auto"/>
                <w:sz w:val="18"/>
                <w:szCs w:val="18"/>
              </w:rPr>
            </w:pPr>
            <w:r w:rsidRPr="008A0675">
              <w:rPr>
                <w:color w:val="auto"/>
                <w:sz w:val="18"/>
                <w:szCs w:val="18"/>
              </w:rPr>
              <w:t>Кровать для взрослых бытового назначения (кровать двухъярусная);</w:t>
            </w:r>
          </w:p>
          <w:p w:rsidR="008A0675" w:rsidRPr="008A0675" w:rsidRDefault="008A0675" w:rsidP="00201744">
            <w:pPr>
              <w:suppressAutoHyphens/>
              <w:contextualSpacing/>
              <w:rPr>
                <w:color w:val="auto"/>
                <w:sz w:val="18"/>
                <w:szCs w:val="18"/>
              </w:rPr>
            </w:pPr>
            <w:r w:rsidRPr="008A0675">
              <w:rPr>
                <w:color w:val="auto"/>
                <w:sz w:val="18"/>
                <w:szCs w:val="18"/>
              </w:rPr>
              <w:t>Кровать металлическая коричневая;</w:t>
            </w:r>
          </w:p>
          <w:p w:rsidR="008A0675" w:rsidRPr="008A0675" w:rsidRDefault="008A0675" w:rsidP="00201744">
            <w:pPr>
              <w:suppressAutoHyphens/>
              <w:contextualSpacing/>
              <w:rPr>
                <w:color w:val="auto"/>
                <w:sz w:val="18"/>
                <w:szCs w:val="18"/>
              </w:rPr>
            </w:pPr>
            <w:r w:rsidRPr="008A0675">
              <w:rPr>
                <w:color w:val="auto"/>
                <w:sz w:val="18"/>
                <w:szCs w:val="18"/>
              </w:rPr>
              <w:t xml:space="preserve">Кровать </w:t>
            </w:r>
            <w:proofErr w:type="gramStart"/>
            <w:r w:rsidRPr="008A0675">
              <w:rPr>
                <w:color w:val="auto"/>
                <w:sz w:val="18"/>
                <w:szCs w:val="18"/>
              </w:rPr>
              <w:t>металл.;</w:t>
            </w:r>
            <w:proofErr w:type="gramEnd"/>
          </w:p>
          <w:p w:rsidR="008A0675" w:rsidRPr="008A0675" w:rsidRDefault="008A0675" w:rsidP="00201744">
            <w:pPr>
              <w:suppressAutoHyphens/>
              <w:contextualSpacing/>
              <w:rPr>
                <w:color w:val="auto"/>
                <w:sz w:val="18"/>
                <w:szCs w:val="18"/>
              </w:rPr>
            </w:pPr>
            <w:r w:rsidRPr="008A0675">
              <w:rPr>
                <w:color w:val="auto"/>
                <w:sz w:val="18"/>
                <w:szCs w:val="18"/>
              </w:rPr>
              <w:t>Кровать металлическая 80х190;</w:t>
            </w:r>
          </w:p>
          <w:p w:rsidR="008A0675" w:rsidRPr="008A0675" w:rsidRDefault="008A0675" w:rsidP="00201744">
            <w:pPr>
              <w:suppressAutoHyphens/>
              <w:contextualSpacing/>
              <w:rPr>
                <w:color w:val="auto"/>
                <w:sz w:val="18"/>
                <w:szCs w:val="18"/>
              </w:rPr>
            </w:pPr>
            <w:r w:rsidRPr="008A0675">
              <w:rPr>
                <w:color w:val="auto"/>
                <w:sz w:val="18"/>
                <w:szCs w:val="18"/>
              </w:rPr>
              <w:t>Кровать металлическая односпальная (1900*800), одноярусная</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217</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набор мебели "</w:t>
            </w:r>
            <w:proofErr w:type="spellStart"/>
            <w:r w:rsidRPr="008A0675">
              <w:rPr>
                <w:color w:val="auto"/>
                <w:sz w:val="18"/>
                <w:szCs w:val="18"/>
              </w:rPr>
              <w:t>Калорит</w:t>
            </w:r>
            <w:proofErr w:type="spellEnd"/>
            <w:r w:rsidRPr="008A0675">
              <w:rPr>
                <w:color w:val="auto"/>
                <w:sz w:val="18"/>
                <w:szCs w:val="18"/>
              </w:rPr>
              <w:t>"</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набор мебели "</w:t>
            </w:r>
            <w:proofErr w:type="spellStart"/>
            <w:r w:rsidRPr="008A0675">
              <w:rPr>
                <w:color w:val="auto"/>
                <w:sz w:val="18"/>
                <w:szCs w:val="18"/>
              </w:rPr>
              <w:t>Калорит</w:t>
            </w:r>
            <w:proofErr w:type="spellEnd"/>
            <w:r w:rsidRPr="008A0675">
              <w:rPr>
                <w:color w:val="auto"/>
                <w:sz w:val="18"/>
                <w:szCs w:val="18"/>
              </w:rPr>
              <w:t>"</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Шкаф</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Шкаф закрытый с полками;</w:t>
            </w:r>
          </w:p>
          <w:p w:rsidR="008A0675" w:rsidRPr="008A0675" w:rsidRDefault="008A0675" w:rsidP="00201744">
            <w:pPr>
              <w:suppressAutoHyphens/>
              <w:contextualSpacing/>
              <w:rPr>
                <w:color w:val="auto"/>
                <w:sz w:val="18"/>
                <w:szCs w:val="18"/>
              </w:rPr>
            </w:pPr>
            <w:r w:rsidRPr="008A0675">
              <w:rPr>
                <w:color w:val="auto"/>
                <w:sz w:val="18"/>
                <w:szCs w:val="18"/>
              </w:rPr>
              <w:t>Шкаф термостат;</w:t>
            </w:r>
          </w:p>
          <w:p w:rsidR="008A0675" w:rsidRPr="008A0675" w:rsidRDefault="008A0675" w:rsidP="00201744">
            <w:pPr>
              <w:suppressAutoHyphens/>
              <w:contextualSpacing/>
              <w:rPr>
                <w:color w:val="auto"/>
                <w:sz w:val="18"/>
                <w:szCs w:val="18"/>
              </w:rPr>
            </w:pPr>
            <w:r w:rsidRPr="008A0675">
              <w:rPr>
                <w:color w:val="auto"/>
                <w:sz w:val="18"/>
                <w:szCs w:val="18"/>
              </w:rPr>
              <w:t>шкаф медицинские;</w:t>
            </w:r>
          </w:p>
          <w:p w:rsidR="008A0675" w:rsidRPr="008A0675" w:rsidRDefault="008A0675" w:rsidP="00201744">
            <w:pPr>
              <w:suppressAutoHyphens/>
              <w:contextualSpacing/>
              <w:rPr>
                <w:color w:val="auto"/>
                <w:sz w:val="18"/>
                <w:szCs w:val="18"/>
              </w:rPr>
            </w:pPr>
            <w:r w:rsidRPr="008A0675">
              <w:rPr>
                <w:color w:val="auto"/>
                <w:sz w:val="18"/>
                <w:szCs w:val="18"/>
              </w:rPr>
              <w:t>Шкаф для одежды деревянный;</w:t>
            </w:r>
          </w:p>
          <w:p w:rsidR="008A0675" w:rsidRPr="008A0675" w:rsidRDefault="008A0675" w:rsidP="00201744">
            <w:pPr>
              <w:suppressAutoHyphens/>
              <w:contextualSpacing/>
              <w:rPr>
                <w:color w:val="auto"/>
                <w:sz w:val="18"/>
                <w:szCs w:val="18"/>
              </w:rPr>
            </w:pPr>
            <w:r w:rsidRPr="008A0675">
              <w:rPr>
                <w:color w:val="auto"/>
                <w:sz w:val="18"/>
                <w:szCs w:val="18"/>
              </w:rPr>
              <w:t>Шкаф для одежды с антресолью</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7</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Стеллаж</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Стеллаж</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43</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Электрическая печь</w:t>
            </w:r>
          </w:p>
        </w:tc>
        <w:tc>
          <w:tcPr>
            <w:tcW w:w="3904" w:type="dxa"/>
          </w:tcPr>
          <w:p w:rsidR="008A0675" w:rsidRPr="008A0675" w:rsidRDefault="008A0675" w:rsidP="00201744">
            <w:pPr>
              <w:suppressAutoHyphens/>
              <w:contextualSpacing/>
              <w:rPr>
                <w:color w:val="auto"/>
                <w:sz w:val="18"/>
                <w:szCs w:val="18"/>
              </w:rPr>
            </w:pPr>
            <w:proofErr w:type="spellStart"/>
            <w:r w:rsidRPr="008A0675">
              <w:rPr>
                <w:color w:val="auto"/>
                <w:sz w:val="18"/>
                <w:szCs w:val="18"/>
              </w:rPr>
              <w:t>печ</w:t>
            </w:r>
            <w:proofErr w:type="spellEnd"/>
            <w:r w:rsidRPr="008A0675">
              <w:rPr>
                <w:color w:val="auto"/>
                <w:sz w:val="18"/>
                <w:szCs w:val="18"/>
              </w:rPr>
              <w:t xml:space="preserve"> электрическая "Томь";</w:t>
            </w:r>
          </w:p>
          <w:p w:rsidR="008A0675" w:rsidRPr="008A0675" w:rsidRDefault="008A0675" w:rsidP="00201744">
            <w:pPr>
              <w:suppressAutoHyphens/>
              <w:contextualSpacing/>
              <w:rPr>
                <w:color w:val="auto"/>
                <w:sz w:val="18"/>
                <w:szCs w:val="18"/>
              </w:rPr>
            </w:pPr>
            <w:r w:rsidRPr="008A0675">
              <w:rPr>
                <w:color w:val="auto"/>
                <w:sz w:val="18"/>
                <w:szCs w:val="18"/>
              </w:rPr>
              <w:t>Эл. плита Мечта 12-06</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2</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Холодильник</w:t>
            </w:r>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Холодильник;</w:t>
            </w:r>
          </w:p>
          <w:p w:rsidR="008A0675" w:rsidRPr="008A0675" w:rsidRDefault="008A0675" w:rsidP="00201744">
            <w:pPr>
              <w:suppressAutoHyphens/>
              <w:contextualSpacing/>
              <w:rPr>
                <w:color w:val="auto"/>
                <w:sz w:val="18"/>
                <w:szCs w:val="18"/>
              </w:rPr>
            </w:pPr>
            <w:r w:rsidRPr="008A0675">
              <w:rPr>
                <w:color w:val="auto"/>
                <w:sz w:val="18"/>
                <w:szCs w:val="18"/>
              </w:rPr>
              <w:t>Холодильник "Бирюса-8";</w:t>
            </w:r>
          </w:p>
          <w:p w:rsidR="008A0675" w:rsidRPr="008A0675" w:rsidRDefault="008A0675" w:rsidP="00201744">
            <w:pPr>
              <w:suppressAutoHyphens/>
              <w:contextualSpacing/>
              <w:rPr>
                <w:color w:val="auto"/>
                <w:sz w:val="18"/>
                <w:szCs w:val="18"/>
              </w:rPr>
            </w:pPr>
            <w:r w:rsidRPr="008A0675">
              <w:rPr>
                <w:color w:val="auto"/>
                <w:sz w:val="18"/>
                <w:szCs w:val="18"/>
              </w:rPr>
              <w:t>Холодильник "Ока";</w:t>
            </w:r>
          </w:p>
          <w:p w:rsidR="008A0675" w:rsidRPr="008A0675" w:rsidRDefault="008A0675" w:rsidP="00201744">
            <w:pPr>
              <w:suppressAutoHyphens/>
              <w:contextualSpacing/>
              <w:rPr>
                <w:color w:val="auto"/>
                <w:sz w:val="18"/>
                <w:szCs w:val="18"/>
              </w:rPr>
            </w:pPr>
            <w:r w:rsidRPr="008A0675">
              <w:rPr>
                <w:color w:val="auto"/>
                <w:sz w:val="18"/>
                <w:szCs w:val="18"/>
              </w:rPr>
              <w:t>Холодильник "</w:t>
            </w:r>
            <w:proofErr w:type="spellStart"/>
            <w:r w:rsidRPr="008A0675">
              <w:rPr>
                <w:color w:val="auto"/>
                <w:sz w:val="18"/>
                <w:szCs w:val="18"/>
              </w:rPr>
              <w:t>Свияга</w:t>
            </w:r>
            <w:proofErr w:type="spellEnd"/>
            <w:r w:rsidRPr="008A0675">
              <w:rPr>
                <w:color w:val="auto"/>
                <w:sz w:val="18"/>
                <w:szCs w:val="18"/>
              </w:rPr>
              <w:t>";</w:t>
            </w:r>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4</w:t>
            </w:r>
          </w:p>
        </w:tc>
      </w:tr>
      <w:tr w:rsidR="008A0675" w:rsidRPr="008A0675" w:rsidTr="008A0675">
        <w:tc>
          <w:tcPr>
            <w:tcW w:w="474" w:type="dxa"/>
            <w:vAlign w:val="center"/>
          </w:tcPr>
          <w:p w:rsidR="008A0675" w:rsidRPr="008A0675" w:rsidRDefault="008A0675" w:rsidP="008A0675">
            <w:pPr>
              <w:pStyle w:val="a6"/>
              <w:numPr>
                <w:ilvl w:val="0"/>
                <w:numId w:val="8"/>
              </w:numPr>
              <w:suppressAutoHyphens/>
              <w:ind w:left="0" w:firstLine="0"/>
              <w:jc w:val="left"/>
              <w:rPr>
                <w:color w:val="auto"/>
                <w:sz w:val="18"/>
                <w:szCs w:val="18"/>
              </w:rPr>
            </w:pPr>
          </w:p>
        </w:tc>
        <w:tc>
          <w:tcPr>
            <w:tcW w:w="1161" w:type="dxa"/>
          </w:tcPr>
          <w:p w:rsidR="008A0675" w:rsidRPr="008A0675" w:rsidRDefault="008A0675" w:rsidP="00201744">
            <w:pPr>
              <w:suppressAutoHyphens/>
              <w:contextualSpacing/>
              <w:rPr>
                <w:color w:val="auto"/>
                <w:sz w:val="18"/>
                <w:szCs w:val="18"/>
              </w:rPr>
            </w:pPr>
            <w:r w:rsidRPr="008A0675">
              <w:rPr>
                <w:color w:val="auto"/>
                <w:sz w:val="18"/>
                <w:szCs w:val="18"/>
              </w:rPr>
              <w:t>38.21.10.000</w:t>
            </w:r>
          </w:p>
        </w:tc>
        <w:tc>
          <w:tcPr>
            <w:tcW w:w="3014" w:type="dxa"/>
          </w:tcPr>
          <w:p w:rsidR="008A0675" w:rsidRPr="008A0675" w:rsidRDefault="008A0675" w:rsidP="00201744">
            <w:pPr>
              <w:suppressAutoHyphens/>
              <w:contextualSpacing/>
              <w:rPr>
                <w:color w:val="auto"/>
                <w:sz w:val="18"/>
                <w:szCs w:val="18"/>
              </w:rPr>
            </w:pPr>
            <w:r w:rsidRPr="008A0675">
              <w:rPr>
                <w:color w:val="auto"/>
                <w:sz w:val="18"/>
                <w:szCs w:val="18"/>
              </w:rPr>
              <w:t xml:space="preserve">Ударная установка из 5-ти барабанов </w:t>
            </w:r>
            <w:proofErr w:type="spellStart"/>
            <w:r w:rsidRPr="008A0675">
              <w:rPr>
                <w:color w:val="auto"/>
                <w:sz w:val="18"/>
                <w:szCs w:val="18"/>
              </w:rPr>
              <w:t>Марех</w:t>
            </w:r>
            <w:proofErr w:type="spellEnd"/>
          </w:p>
        </w:tc>
        <w:tc>
          <w:tcPr>
            <w:tcW w:w="3904" w:type="dxa"/>
          </w:tcPr>
          <w:p w:rsidR="008A0675" w:rsidRPr="008A0675" w:rsidRDefault="008A0675" w:rsidP="00201744">
            <w:pPr>
              <w:suppressAutoHyphens/>
              <w:contextualSpacing/>
              <w:rPr>
                <w:color w:val="auto"/>
                <w:sz w:val="18"/>
                <w:szCs w:val="18"/>
              </w:rPr>
            </w:pPr>
            <w:r w:rsidRPr="008A0675">
              <w:rPr>
                <w:color w:val="auto"/>
                <w:sz w:val="18"/>
                <w:szCs w:val="18"/>
              </w:rPr>
              <w:t xml:space="preserve">Ударная установка из 5-ти барабанов </w:t>
            </w:r>
            <w:proofErr w:type="spellStart"/>
            <w:r w:rsidRPr="008A0675">
              <w:rPr>
                <w:color w:val="auto"/>
                <w:sz w:val="18"/>
                <w:szCs w:val="18"/>
              </w:rPr>
              <w:t>Марех</w:t>
            </w:r>
            <w:proofErr w:type="spellEnd"/>
          </w:p>
        </w:tc>
        <w:tc>
          <w:tcPr>
            <w:tcW w:w="734" w:type="dxa"/>
          </w:tcPr>
          <w:p w:rsidR="008A0675" w:rsidRPr="008A0675" w:rsidRDefault="008A0675" w:rsidP="00201744">
            <w:pPr>
              <w:suppressAutoHyphens/>
              <w:contextualSpacing/>
              <w:rPr>
                <w:color w:val="auto"/>
                <w:sz w:val="18"/>
                <w:szCs w:val="18"/>
              </w:rPr>
            </w:pPr>
            <w:r w:rsidRPr="008A0675">
              <w:rPr>
                <w:color w:val="auto"/>
                <w:sz w:val="18"/>
                <w:szCs w:val="18"/>
              </w:rPr>
              <w:t>штука</w:t>
            </w:r>
          </w:p>
        </w:tc>
        <w:tc>
          <w:tcPr>
            <w:tcW w:w="598" w:type="dxa"/>
          </w:tcPr>
          <w:p w:rsidR="008A0675" w:rsidRPr="008A0675" w:rsidRDefault="008A0675" w:rsidP="00201744">
            <w:pPr>
              <w:suppressAutoHyphens/>
              <w:contextualSpacing/>
              <w:rPr>
                <w:color w:val="auto"/>
                <w:sz w:val="18"/>
                <w:szCs w:val="18"/>
              </w:rPr>
            </w:pPr>
            <w:r w:rsidRPr="008A0675">
              <w:rPr>
                <w:color w:val="auto"/>
                <w:sz w:val="18"/>
                <w:szCs w:val="18"/>
              </w:rPr>
              <w:t>1</w:t>
            </w:r>
          </w:p>
        </w:tc>
      </w:tr>
    </w:tbl>
    <w:bookmarkEnd w:id="4"/>
    <w:p w:rsidR="008A0675" w:rsidRPr="00072C0E" w:rsidRDefault="008A0675" w:rsidP="008A0675">
      <w:pPr>
        <w:pStyle w:val="a6"/>
        <w:numPr>
          <w:ilvl w:val="0"/>
          <w:numId w:val="7"/>
        </w:numPr>
        <w:suppressAutoHyphens/>
        <w:ind w:left="0" w:firstLine="567"/>
        <w:rPr>
          <w:b/>
          <w:bCs/>
          <w:sz w:val="20"/>
          <w:lang w:val="x-none" w:eastAsia="ar-SA"/>
        </w:rPr>
      </w:pPr>
      <w:r w:rsidRPr="00072C0E">
        <w:rPr>
          <w:b/>
          <w:bCs/>
          <w:sz w:val="20"/>
          <w:lang w:eastAsia="ar-SA"/>
        </w:rPr>
        <w:t>Основные требования</w:t>
      </w:r>
      <w:r w:rsidRPr="00072C0E">
        <w:rPr>
          <w:b/>
          <w:bCs/>
          <w:sz w:val="20"/>
          <w:lang w:val="x-none" w:eastAsia="ar-SA"/>
        </w:rPr>
        <w:t>:</w:t>
      </w:r>
    </w:p>
    <w:p w:rsidR="008A0675" w:rsidRDefault="008A0675" w:rsidP="008A0675">
      <w:pPr>
        <w:pStyle w:val="a6"/>
        <w:numPr>
          <w:ilvl w:val="1"/>
          <w:numId w:val="7"/>
        </w:numPr>
        <w:suppressAutoHyphens/>
        <w:ind w:left="0" w:firstLine="567"/>
        <w:rPr>
          <w:sz w:val="20"/>
        </w:rPr>
      </w:pPr>
      <w:r>
        <w:rPr>
          <w:bCs/>
          <w:sz w:val="20"/>
        </w:rPr>
        <w:t>У</w:t>
      </w:r>
      <w:r w:rsidRPr="006B077B">
        <w:rPr>
          <w:bCs/>
          <w:sz w:val="20"/>
        </w:rPr>
        <w:t>слуг</w:t>
      </w:r>
      <w:r>
        <w:rPr>
          <w:bCs/>
          <w:sz w:val="20"/>
        </w:rPr>
        <w:t>и</w:t>
      </w:r>
      <w:r w:rsidRPr="006B077B">
        <w:rPr>
          <w:bCs/>
          <w:sz w:val="20"/>
        </w:rPr>
        <w:t xml:space="preserve"> по утилизации</w:t>
      </w:r>
      <w:r>
        <w:rPr>
          <w:sz w:val="20"/>
        </w:rPr>
        <w:t xml:space="preserve"> (далее – Услуги) включают в себя:</w:t>
      </w:r>
    </w:p>
    <w:p w:rsidR="008A0675" w:rsidRDefault="008A0675" w:rsidP="008A0675">
      <w:pPr>
        <w:pStyle w:val="a6"/>
        <w:numPr>
          <w:ilvl w:val="0"/>
          <w:numId w:val="9"/>
        </w:numPr>
        <w:suppressAutoHyphens/>
        <w:ind w:left="0" w:firstLine="567"/>
        <w:rPr>
          <w:sz w:val="20"/>
        </w:rPr>
      </w:pPr>
      <w:r w:rsidRPr="006B077B">
        <w:rPr>
          <w:sz w:val="20"/>
        </w:rPr>
        <w:t>Сбор объектов, подлежащих утилизации</w:t>
      </w:r>
      <w:r>
        <w:rPr>
          <w:sz w:val="20"/>
        </w:rPr>
        <w:t>, в объеме, указанном в пункте 1. Настоящего технического задания;</w:t>
      </w:r>
    </w:p>
    <w:p w:rsidR="008A0675" w:rsidRDefault="008A0675" w:rsidP="008A0675">
      <w:pPr>
        <w:pStyle w:val="a6"/>
        <w:numPr>
          <w:ilvl w:val="0"/>
          <w:numId w:val="9"/>
        </w:numPr>
        <w:suppressAutoHyphens/>
        <w:ind w:left="0" w:firstLine="567"/>
        <w:rPr>
          <w:sz w:val="20"/>
        </w:rPr>
      </w:pPr>
      <w:r w:rsidRPr="006B077B">
        <w:rPr>
          <w:sz w:val="20"/>
        </w:rPr>
        <w:t>Транспортирование объектов, подлежащих утилизации (при необходимости упаковывание для транспортировки, погрузочно-разгрузочные работы)</w:t>
      </w:r>
      <w:r>
        <w:rPr>
          <w:sz w:val="20"/>
        </w:rPr>
        <w:t>;</w:t>
      </w:r>
    </w:p>
    <w:p w:rsidR="008A0675" w:rsidRDefault="008A0675" w:rsidP="008A0675">
      <w:pPr>
        <w:pStyle w:val="a6"/>
        <w:numPr>
          <w:ilvl w:val="0"/>
          <w:numId w:val="9"/>
        </w:numPr>
        <w:suppressAutoHyphens/>
        <w:ind w:left="0" w:firstLine="567"/>
        <w:rPr>
          <w:sz w:val="20"/>
        </w:rPr>
      </w:pPr>
      <w:r w:rsidRPr="006B077B">
        <w:rPr>
          <w:sz w:val="20"/>
        </w:rPr>
        <w:t>Обработку, утилизацию, обезвреживание, размещение отходов I-IV классов опасности.</w:t>
      </w:r>
    </w:p>
    <w:p w:rsidR="008A0675" w:rsidRDefault="008A0675" w:rsidP="008A0675">
      <w:pPr>
        <w:pStyle w:val="a6"/>
        <w:numPr>
          <w:ilvl w:val="1"/>
          <w:numId w:val="7"/>
        </w:numPr>
        <w:suppressAutoHyphens/>
        <w:ind w:left="0" w:firstLine="567"/>
        <w:rPr>
          <w:sz w:val="20"/>
        </w:rPr>
      </w:pPr>
      <w:r w:rsidRPr="00470458">
        <w:rPr>
          <w:sz w:val="20"/>
        </w:rPr>
        <w:t xml:space="preserve">Сбор, прием и погрузку </w:t>
      </w:r>
      <w:r w:rsidRPr="006B077B">
        <w:rPr>
          <w:sz w:val="20"/>
        </w:rPr>
        <w:t xml:space="preserve">объектов, подлежащих утилизации </w:t>
      </w:r>
      <w:r w:rsidRPr="00470458">
        <w:rPr>
          <w:sz w:val="20"/>
        </w:rPr>
        <w:t xml:space="preserve">Исполнитель осуществляет по </w:t>
      </w:r>
      <w:r>
        <w:rPr>
          <w:sz w:val="20"/>
        </w:rPr>
        <w:t>следующим адресам:</w:t>
      </w:r>
    </w:p>
    <w:p w:rsidR="008A0675" w:rsidRDefault="008A0675" w:rsidP="008A0675">
      <w:pPr>
        <w:pStyle w:val="a6"/>
        <w:suppressAutoHyphens/>
        <w:ind w:left="0" w:firstLine="567"/>
        <w:rPr>
          <w:sz w:val="20"/>
        </w:rPr>
      </w:pPr>
      <w:r w:rsidRPr="00470458">
        <w:rPr>
          <w:sz w:val="20"/>
        </w:rPr>
        <w:t>г. Кемерово, ул. Ворошилова</w:t>
      </w:r>
      <w:r>
        <w:rPr>
          <w:sz w:val="20"/>
        </w:rPr>
        <w:t>, дом</w:t>
      </w:r>
      <w:r w:rsidRPr="00470458">
        <w:rPr>
          <w:sz w:val="20"/>
        </w:rPr>
        <w:t xml:space="preserve"> 22</w:t>
      </w:r>
      <w:r>
        <w:rPr>
          <w:sz w:val="20"/>
        </w:rPr>
        <w:t xml:space="preserve"> </w:t>
      </w:r>
      <w:proofErr w:type="gramStart"/>
      <w:r>
        <w:rPr>
          <w:sz w:val="20"/>
        </w:rPr>
        <w:t>А</w:t>
      </w:r>
      <w:proofErr w:type="gramEnd"/>
      <w:r>
        <w:rPr>
          <w:sz w:val="20"/>
        </w:rPr>
        <w:t>;</w:t>
      </w:r>
    </w:p>
    <w:p w:rsidR="008A0675" w:rsidRDefault="008A0675" w:rsidP="008A0675">
      <w:pPr>
        <w:pStyle w:val="a6"/>
        <w:suppressAutoHyphens/>
        <w:ind w:left="0" w:firstLine="567"/>
        <w:rPr>
          <w:sz w:val="20"/>
        </w:rPr>
      </w:pPr>
      <w:r>
        <w:rPr>
          <w:sz w:val="20"/>
        </w:rPr>
        <w:t>г. Кемерово, бульвар строителей, дом 37;</w:t>
      </w:r>
    </w:p>
    <w:p w:rsidR="008A0675" w:rsidRDefault="008A0675" w:rsidP="008A0675">
      <w:pPr>
        <w:pStyle w:val="a6"/>
        <w:suppressAutoHyphens/>
        <w:ind w:left="0" w:firstLine="567"/>
        <w:rPr>
          <w:sz w:val="20"/>
        </w:rPr>
      </w:pPr>
      <w:r>
        <w:rPr>
          <w:sz w:val="20"/>
        </w:rPr>
        <w:t>г. Кемерово, ул. Назарова, д.1;</w:t>
      </w:r>
    </w:p>
    <w:p w:rsidR="008A0675" w:rsidRDefault="008A0675" w:rsidP="008A0675">
      <w:pPr>
        <w:pStyle w:val="a6"/>
        <w:suppressAutoHyphens/>
        <w:ind w:left="0" w:firstLine="567"/>
        <w:rPr>
          <w:sz w:val="20"/>
        </w:rPr>
      </w:pPr>
      <w:r>
        <w:rPr>
          <w:sz w:val="20"/>
        </w:rPr>
        <w:t>г</w:t>
      </w:r>
      <w:r w:rsidRPr="00470458">
        <w:rPr>
          <w:sz w:val="20"/>
        </w:rPr>
        <w:t>. Кемерово, пр-т Октябрьский, д.16 А</w:t>
      </w:r>
      <w:r>
        <w:rPr>
          <w:sz w:val="20"/>
        </w:rPr>
        <w:t>.</w:t>
      </w:r>
    </w:p>
    <w:p w:rsidR="008A0675" w:rsidRPr="004E6438"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4E6438">
        <w:rPr>
          <w:spacing w:val="-3"/>
          <w:sz w:val="20"/>
        </w:rPr>
        <w:t>Услуги должны оказываться иждивением Исполнителя – с использованием инвентаря, обор</w:t>
      </w:r>
      <w:r>
        <w:rPr>
          <w:spacing w:val="-3"/>
          <w:sz w:val="20"/>
        </w:rPr>
        <w:t>удования, расходных материалов</w:t>
      </w:r>
      <w:r w:rsidRPr="004E6438">
        <w:rPr>
          <w:spacing w:val="-3"/>
          <w:sz w:val="20"/>
        </w:rPr>
        <w:t>, оборудования, машин и механизмов, а также иного имущества Исполнителя, необходимого для оказания Услуг в полном объеме и надлежащего качества, силами и средствами Исполнителя.</w:t>
      </w:r>
    </w:p>
    <w:p w:rsidR="008A0675" w:rsidRPr="004E6438" w:rsidRDefault="008A0675" w:rsidP="008A0675">
      <w:pPr>
        <w:pStyle w:val="32"/>
      </w:pPr>
      <w:r w:rsidRPr="004E6438">
        <w:t>Исполнитель вправе привлекать третьих лиц (далее - субподрядчики) для оказания Услуг на основании Контракта. В этом случае Исполнитель несет перед Заказчиком ответственность за действия субподрядчиков, в том числе за последствия неисполнения или ненадлежащего исполнения обязательств субподрядчиком, за убытки, причиненные участием субподрядчика в исполнении Контракта</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A82C0F">
        <w:rPr>
          <w:spacing w:val="-3"/>
          <w:sz w:val="20"/>
        </w:rPr>
        <w:t xml:space="preserve">Передача Исполнителю </w:t>
      </w:r>
      <w:r w:rsidRPr="006B077B">
        <w:rPr>
          <w:sz w:val="20"/>
        </w:rPr>
        <w:t>объектов, подлежащих утилизации</w:t>
      </w:r>
      <w:r>
        <w:rPr>
          <w:sz w:val="20"/>
        </w:rPr>
        <w:t>,</w:t>
      </w:r>
      <w:r w:rsidRPr="006B077B">
        <w:rPr>
          <w:sz w:val="20"/>
        </w:rPr>
        <w:t xml:space="preserve"> </w:t>
      </w:r>
      <w:r w:rsidRPr="00A82C0F">
        <w:rPr>
          <w:spacing w:val="-3"/>
          <w:sz w:val="20"/>
        </w:rPr>
        <w:t xml:space="preserve">осуществляется по </w:t>
      </w:r>
      <w:r>
        <w:rPr>
          <w:spacing w:val="-3"/>
          <w:sz w:val="20"/>
        </w:rPr>
        <w:t>а</w:t>
      </w:r>
      <w:r w:rsidRPr="00A82C0F">
        <w:rPr>
          <w:spacing w:val="-3"/>
          <w:sz w:val="20"/>
        </w:rPr>
        <w:t xml:space="preserve">кту приема-передачи. Право собственности на </w:t>
      </w:r>
      <w:r w:rsidRPr="006B077B">
        <w:rPr>
          <w:sz w:val="20"/>
        </w:rPr>
        <w:t>объект</w:t>
      </w:r>
      <w:r>
        <w:rPr>
          <w:sz w:val="20"/>
        </w:rPr>
        <w:t>ы</w:t>
      </w:r>
      <w:r w:rsidRPr="006B077B">
        <w:rPr>
          <w:sz w:val="20"/>
        </w:rPr>
        <w:t>, подлежащи</w:t>
      </w:r>
      <w:r>
        <w:rPr>
          <w:sz w:val="20"/>
        </w:rPr>
        <w:t>е</w:t>
      </w:r>
      <w:r w:rsidRPr="006B077B">
        <w:rPr>
          <w:sz w:val="20"/>
        </w:rPr>
        <w:t xml:space="preserve"> утилизации </w:t>
      </w:r>
      <w:r w:rsidRPr="00A82C0F">
        <w:rPr>
          <w:spacing w:val="-3"/>
          <w:sz w:val="20"/>
        </w:rPr>
        <w:t xml:space="preserve">переходит Исполнителю после подписания </w:t>
      </w:r>
      <w:r>
        <w:rPr>
          <w:spacing w:val="-3"/>
          <w:sz w:val="20"/>
        </w:rPr>
        <w:t>а</w:t>
      </w:r>
      <w:r w:rsidRPr="00A82C0F">
        <w:rPr>
          <w:spacing w:val="-3"/>
          <w:sz w:val="20"/>
        </w:rPr>
        <w:t>кта приема-передачи</w:t>
      </w:r>
      <w:r>
        <w:rPr>
          <w:spacing w:val="-3"/>
          <w:sz w:val="20"/>
        </w:rPr>
        <w:t xml:space="preserve">. Акт, казанный в настоящем пункте составляется Исполнителем в </w:t>
      </w:r>
      <w:r w:rsidRPr="004E6438">
        <w:rPr>
          <w:spacing w:val="-3"/>
          <w:sz w:val="20"/>
        </w:rPr>
        <w:t>произвольной, простой письменной форме</w:t>
      </w:r>
      <w:r>
        <w:rPr>
          <w:spacing w:val="-3"/>
          <w:sz w:val="20"/>
        </w:rPr>
        <w:t>.</w:t>
      </w:r>
      <w:r w:rsidRPr="00FD6020">
        <w:rPr>
          <w:szCs w:val="24"/>
        </w:rPr>
        <w:t xml:space="preserve"> </w:t>
      </w:r>
      <w:r w:rsidRPr="00FD6020">
        <w:rPr>
          <w:spacing w:val="-3"/>
          <w:sz w:val="20"/>
        </w:rPr>
        <w:t xml:space="preserve">В </w:t>
      </w:r>
      <w:r>
        <w:rPr>
          <w:spacing w:val="-3"/>
          <w:sz w:val="20"/>
        </w:rPr>
        <w:t>а</w:t>
      </w:r>
      <w:r w:rsidRPr="00FD6020">
        <w:rPr>
          <w:spacing w:val="-3"/>
          <w:sz w:val="20"/>
        </w:rPr>
        <w:t>кте должна быть отражена информация о передаваем</w:t>
      </w:r>
      <w:r>
        <w:rPr>
          <w:spacing w:val="-3"/>
          <w:sz w:val="20"/>
        </w:rPr>
        <w:t>ых</w:t>
      </w:r>
      <w:r w:rsidRPr="00FD6020">
        <w:rPr>
          <w:spacing w:val="-3"/>
          <w:sz w:val="20"/>
        </w:rPr>
        <w:t xml:space="preserve"> </w:t>
      </w:r>
      <w:r>
        <w:rPr>
          <w:spacing w:val="-3"/>
          <w:sz w:val="20"/>
        </w:rPr>
        <w:t>объектах</w:t>
      </w:r>
      <w:r w:rsidRPr="00FD6020">
        <w:rPr>
          <w:spacing w:val="-3"/>
          <w:sz w:val="20"/>
        </w:rPr>
        <w:t xml:space="preserve"> (наименование, инвентарные номера</w:t>
      </w:r>
      <w:r>
        <w:rPr>
          <w:spacing w:val="-3"/>
          <w:sz w:val="20"/>
        </w:rPr>
        <w:t xml:space="preserve"> при наличии</w:t>
      </w:r>
      <w:r w:rsidRPr="00FD6020">
        <w:rPr>
          <w:spacing w:val="-3"/>
          <w:sz w:val="20"/>
        </w:rPr>
        <w:t>)</w:t>
      </w:r>
      <w:r>
        <w:rPr>
          <w:spacing w:val="-3"/>
          <w:sz w:val="20"/>
        </w:rPr>
        <w:t>.</w:t>
      </w:r>
    </w:p>
    <w:p w:rsidR="008A0675"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0E5723">
        <w:rPr>
          <w:spacing w:val="-3"/>
          <w:sz w:val="20"/>
        </w:rPr>
        <w:lastRenderedPageBreak/>
        <w:t xml:space="preserve">Исполнитель гарантирует оказание услуг только в отношении тех </w:t>
      </w:r>
      <w:r>
        <w:rPr>
          <w:spacing w:val="-3"/>
          <w:sz w:val="20"/>
        </w:rPr>
        <w:t>объектов</w:t>
      </w:r>
      <w:r w:rsidRPr="000E5723">
        <w:rPr>
          <w:spacing w:val="-3"/>
          <w:sz w:val="20"/>
        </w:rPr>
        <w:t>, которые указаны в перечне отходов, с которыми ему разрешено осуществлять деятельность в соответствии с лицензией, но в любом случае с отходами, класс опасности которых не выше, чем разрешенный лицензией.</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A0606D">
        <w:rPr>
          <w:spacing w:val="-3"/>
          <w:sz w:val="20"/>
        </w:rPr>
        <w:t>Заказчик передаёт Исполнителю объект</w:t>
      </w:r>
      <w:r>
        <w:rPr>
          <w:spacing w:val="-3"/>
          <w:sz w:val="20"/>
        </w:rPr>
        <w:t>ы</w:t>
      </w:r>
      <w:r w:rsidRPr="00A0606D">
        <w:rPr>
          <w:spacing w:val="-3"/>
          <w:sz w:val="20"/>
        </w:rPr>
        <w:t>, подлежащи</w:t>
      </w:r>
      <w:r>
        <w:rPr>
          <w:spacing w:val="-3"/>
          <w:sz w:val="20"/>
        </w:rPr>
        <w:t>е</w:t>
      </w:r>
      <w:r w:rsidRPr="00A0606D">
        <w:rPr>
          <w:spacing w:val="-3"/>
          <w:sz w:val="20"/>
        </w:rPr>
        <w:t xml:space="preserve"> утилизации, без индивидуальной упаковки</w:t>
      </w:r>
      <w:r>
        <w:rPr>
          <w:spacing w:val="-3"/>
          <w:sz w:val="20"/>
        </w:rPr>
        <w:t>.</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4E6438">
        <w:rPr>
          <w:iCs/>
          <w:spacing w:val="-3"/>
          <w:sz w:val="20"/>
        </w:rPr>
        <w:t>Д</w:t>
      </w:r>
      <w:r w:rsidRPr="004E6438">
        <w:rPr>
          <w:spacing w:val="-3"/>
          <w:sz w:val="20"/>
        </w:rPr>
        <w:t>ату и время сбора объект</w:t>
      </w:r>
      <w:r>
        <w:rPr>
          <w:spacing w:val="-3"/>
          <w:sz w:val="20"/>
        </w:rPr>
        <w:t>ов</w:t>
      </w:r>
      <w:r w:rsidRPr="004E6438">
        <w:rPr>
          <w:spacing w:val="-3"/>
          <w:sz w:val="20"/>
        </w:rPr>
        <w:t>, подлежащи</w:t>
      </w:r>
      <w:r>
        <w:rPr>
          <w:spacing w:val="-3"/>
          <w:sz w:val="20"/>
        </w:rPr>
        <w:t>х</w:t>
      </w:r>
      <w:r w:rsidRPr="004E6438">
        <w:rPr>
          <w:spacing w:val="-3"/>
          <w:sz w:val="20"/>
        </w:rPr>
        <w:t xml:space="preserve"> утилизации Исполнитель согласовывает с Заказчиком посредством телефонной связи, электронной почты или письменно</w:t>
      </w:r>
      <w:r>
        <w:rPr>
          <w:spacing w:val="-3"/>
          <w:sz w:val="20"/>
        </w:rPr>
        <w:t>.</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Pr>
          <w:spacing w:val="-3"/>
          <w:sz w:val="20"/>
        </w:rPr>
        <w:t xml:space="preserve">Сбор </w:t>
      </w:r>
      <w:r w:rsidRPr="004E6438">
        <w:rPr>
          <w:spacing w:val="-3"/>
          <w:sz w:val="20"/>
        </w:rPr>
        <w:t>объект</w:t>
      </w:r>
      <w:r>
        <w:rPr>
          <w:spacing w:val="-3"/>
          <w:sz w:val="20"/>
        </w:rPr>
        <w:t>ов</w:t>
      </w:r>
      <w:r w:rsidRPr="004E6438">
        <w:rPr>
          <w:spacing w:val="-3"/>
          <w:sz w:val="20"/>
        </w:rPr>
        <w:t>, подлежащи</w:t>
      </w:r>
      <w:r>
        <w:rPr>
          <w:spacing w:val="-3"/>
          <w:sz w:val="20"/>
        </w:rPr>
        <w:t>х</w:t>
      </w:r>
      <w:r w:rsidRPr="004E6438">
        <w:rPr>
          <w:spacing w:val="-3"/>
          <w:sz w:val="20"/>
        </w:rPr>
        <w:t xml:space="preserve"> утилизации</w:t>
      </w:r>
      <w:r>
        <w:rPr>
          <w:spacing w:val="-3"/>
          <w:sz w:val="20"/>
        </w:rPr>
        <w:t xml:space="preserve">, может осуществляться только </w:t>
      </w:r>
      <w:r w:rsidRPr="005F3B7E">
        <w:rPr>
          <w:spacing w:val="-3"/>
          <w:sz w:val="20"/>
        </w:rPr>
        <w:t>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с 08 часов 30 минут до 17 часов 30 минут (Кемеровское время)</w:t>
      </w:r>
      <w:r>
        <w:rPr>
          <w:spacing w:val="-3"/>
          <w:sz w:val="20"/>
        </w:rPr>
        <w:t>.</w:t>
      </w:r>
    </w:p>
    <w:p w:rsidR="008A0675" w:rsidRPr="005F3B7E"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5F3B7E">
        <w:rPr>
          <w:spacing w:val="-3"/>
          <w:sz w:val="20"/>
        </w:rPr>
        <w:t xml:space="preserve">Учитывая, что объекты Заказчика являются объектами, в отношении которых Постановлением Правительства РФ от 13.01.2017 № 8 </w:t>
      </w:r>
      <w:r>
        <w:rPr>
          <w:spacing w:val="-3"/>
          <w:sz w:val="20"/>
        </w:rPr>
        <w:t>«</w:t>
      </w:r>
      <w:r w:rsidRPr="005F3B7E">
        <w:rPr>
          <w:spacing w:val="-3"/>
          <w:sz w:val="20"/>
        </w:rPr>
        <w:t>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w:t>
      </w:r>
      <w:r>
        <w:rPr>
          <w:spacing w:val="-3"/>
          <w:sz w:val="20"/>
        </w:rPr>
        <w:t>»</w:t>
      </w:r>
      <w:r w:rsidRPr="005F3B7E">
        <w:rPr>
          <w:spacing w:val="-3"/>
          <w:sz w:val="20"/>
        </w:rPr>
        <w:t xml:space="preserve">, установлены обязательные для выполнения требования к антитеррористической защищенности, для соблюдения работниками </w:t>
      </w:r>
      <w:r>
        <w:rPr>
          <w:spacing w:val="-3"/>
          <w:sz w:val="20"/>
        </w:rPr>
        <w:t>Исполнителя</w:t>
      </w:r>
      <w:r w:rsidRPr="005F3B7E">
        <w:rPr>
          <w:spacing w:val="-3"/>
          <w:sz w:val="20"/>
        </w:rPr>
        <w:t xml:space="preserve"> пропускного и </w:t>
      </w:r>
      <w:proofErr w:type="spellStart"/>
      <w:r w:rsidRPr="005F3B7E">
        <w:rPr>
          <w:spacing w:val="-3"/>
          <w:sz w:val="20"/>
        </w:rPr>
        <w:t>внутриобъектового</w:t>
      </w:r>
      <w:proofErr w:type="spellEnd"/>
      <w:r w:rsidRPr="005F3B7E">
        <w:rPr>
          <w:spacing w:val="-3"/>
          <w:sz w:val="20"/>
        </w:rPr>
        <w:t xml:space="preserve"> режимов, установленных Заказчиком на объектах, </w:t>
      </w:r>
      <w:r>
        <w:rPr>
          <w:spacing w:val="-3"/>
          <w:sz w:val="20"/>
        </w:rPr>
        <w:t>Исполнитель</w:t>
      </w:r>
      <w:r w:rsidRPr="005F3B7E">
        <w:rPr>
          <w:spacing w:val="-3"/>
          <w:sz w:val="20"/>
        </w:rPr>
        <w:t xml:space="preserve"> обязан в течении 3 (трех) календарных дней с момента заключения (подписания сторонами) Контракта вручить Заказчику:</w:t>
      </w:r>
    </w:p>
    <w:p w:rsidR="008A0675" w:rsidRPr="005F3B7E"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5F3B7E">
        <w:rPr>
          <w:spacing w:val="-3"/>
          <w:sz w:val="20"/>
        </w:rPr>
        <w:t xml:space="preserve">Заверенные уполномоченным лицом </w:t>
      </w:r>
      <w:r>
        <w:rPr>
          <w:spacing w:val="-3"/>
          <w:sz w:val="20"/>
        </w:rPr>
        <w:t>Исполнителя</w:t>
      </w:r>
      <w:r w:rsidRPr="005F3B7E">
        <w:rPr>
          <w:spacing w:val="-3"/>
          <w:sz w:val="20"/>
        </w:rPr>
        <w:t xml:space="preserve"> и скреплённые печатью </w:t>
      </w:r>
      <w:r>
        <w:rPr>
          <w:spacing w:val="-3"/>
          <w:sz w:val="20"/>
        </w:rPr>
        <w:t>Исполнителя</w:t>
      </w:r>
      <w:r w:rsidRPr="005F3B7E">
        <w:rPr>
          <w:spacing w:val="-3"/>
          <w:sz w:val="20"/>
        </w:rPr>
        <w:t xml:space="preserve"> (при наличии) списки лиц, которые будут непосредственно задействованы при </w:t>
      </w:r>
      <w:r>
        <w:rPr>
          <w:spacing w:val="-3"/>
          <w:sz w:val="20"/>
        </w:rPr>
        <w:t>оказании Услуг</w:t>
      </w:r>
      <w:r w:rsidRPr="005F3B7E">
        <w:rPr>
          <w:spacing w:val="-3"/>
          <w:sz w:val="20"/>
        </w:rPr>
        <w:t xml:space="preserve"> на объектах Заказчика, с указанием фамилии, имени, отчества, данных документа, удостоверяющего личность. </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5F3B7E">
        <w:rPr>
          <w:spacing w:val="-3"/>
          <w:sz w:val="20"/>
        </w:rPr>
        <w:t xml:space="preserve">Заверенные уполномоченным лицом </w:t>
      </w:r>
      <w:r>
        <w:rPr>
          <w:spacing w:val="-3"/>
          <w:sz w:val="20"/>
        </w:rPr>
        <w:t>Исполнителя</w:t>
      </w:r>
      <w:r w:rsidRPr="005F3B7E">
        <w:rPr>
          <w:spacing w:val="-3"/>
          <w:sz w:val="20"/>
        </w:rPr>
        <w:t xml:space="preserve"> и скреплённые печатью </w:t>
      </w:r>
      <w:r>
        <w:rPr>
          <w:spacing w:val="-3"/>
          <w:sz w:val="20"/>
        </w:rPr>
        <w:t>Исполнителя</w:t>
      </w:r>
      <w:r w:rsidRPr="005F3B7E">
        <w:rPr>
          <w:spacing w:val="-3"/>
          <w:sz w:val="20"/>
        </w:rPr>
        <w:t xml:space="preserve"> (при наличии) списки транспортных средств, спецтехники, иной техники (далее – ТС), которые будут непосредственно задействованы при </w:t>
      </w:r>
      <w:r>
        <w:rPr>
          <w:spacing w:val="-3"/>
          <w:sz w:val="20"/>
        </w:rPr>
        <w:t>оказании Услуг</w:t>
      </w:r>
      <w:r w:rsidRPr="005F3B7E">
        <w:rPr>
          <w:spacing w:val="-3"/>
          <w:sz w:val="20"/>
        </w:rPr>
        <w:t xml:space="preserve"> на </w:t>
      </w:r>
      <w:r>
        <w:rPr>
          <w:spacing w:val="-3"/>
          <w:sz w:val="20"/>
        </w:rPr>
        <w:t>о</w:t>
      </w:r>
      <w:r w:rsidRPr="005F3B7E">
        <w:rPr>
          <w:spacing w:val="-3"/>
          <w:sz w:val="20"/>
        </w:rPr>
        <w:t>бъектах</w:t>
      </w:r>
      <w:r>
        <w:rPr>
          <w:spacing w:val="-3"/>
          <w:sz w:val="20"/>
        </w:rPr>
        <w:t xml:space="preserve"> Заказчика</w:t>
      </w:r>
      <w:r w:rsidRPr="005F3B7E">
        <w:rPr>
          <w:spacing w:val="-3"/>
          <w:sz w:val="20"/>
        </w:rPr>
        <w:t>, с указанием марок (моделей) ТС, государственных регистрационных знаков</w:t>
      </w:r>
      <w:r>
        <w:rPr>
          <w:spacing w:val="-3"/>
          <w:sz w:val="20"/>
        </w:rPr>
        <w:t>.</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Pr>
          <w:spacing w:val="-3"/>
          <w:sz w:val="20"/>
        </w:rPr>
        <w:t>С</w:t>
      </w:r>
      <w:r w:rsidRPr="001C7D08">
        <w:rPr>
          <w:spacing w:val="-3"/>
          <w:sz w:val="20"/>
        </w:rPr>
        <w:t xml:space="preserve"> момента передачи </w:t>
      </w:r>
      <w:r w:rsidRPr="006B077B">
        <w:rPr>
          <w:sz w:val="20"/>
        </w:rPr>
        <w:t>объектов, подлежащих утилизации</w:t>
      </w:r>
      <w:r>
        <w:rPr>
          <w:sz w:val="20"/>
        </w:rPr>
        <w:t>,</w:t>
      </w:r>
      <w:r w:rsidRPr="001C7D08">
        <w:rPr>
          <w:spacing w:val="-3"/>
          <w:sz w:val="20"/>
        </w:rPr>
        <w:t xml:space="preserve"> на утилизацию ответственность за обращение с отходами и сырьем, возникающими при переработке, переходит Исполнителю</w:t>
      </w:r>
      <w:r>
        <w:rPr>
          <w:spacing w:val="-3"/>
          <w:sz w:val="20"/>
        </w:rPr>
        <w:t>.</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Pr>
          <w:spacing w:val="-3"/>
          <w:sz w:val="20"/>
        </w:rPr>
        <w:t>С</w:t>
      </w:r>
      <w:r w:rsidRPr="001C7D08">
        <w:rPr>
          <w:spacing w:val="-3"/>
          <w:sz w:val="20"/>
        </w:rPr>
        <w:t>писанн</w:t>
      </w:r>
      <w:r>
        <w:rPr>
          <w:spacing w:val="-3"/>
          <w:sz w:val="20"/>
        </w:rPr>
        <w:t>ые</w:t>
      </w:r>
      <w:r w:rsidRPr="001C7D08">
        <w:rPr>
          <w:spacing w:val="-3"/>
          <w:sz w:val="20"/>
        </w:rPr>
        <w:t xml:space="preserve"> </w:t>
      </w:r>
      <w:r w:rsidRPr="006B077B">
        <w:rPr>
          <w:sz w:val="20"/>
        </w:rPr>
        <w:t>объект</w:t>
      </w:r>
      <w:r>
        <w:rPr>
          <w:sz w:val="20"/>
        </w:rPr>
        <w:t>ы</w:t>
      </w:r>
      <w:r w:rsidRPr="006B077B">
        <w:rPr>
          <w:sz w:val="20"/>
        </w:rPr>
        <w:t>, подлежащи</w:t>
      </w:r>
      <w:r>
        <w:rPr>
          <w:sz w:val="20"/>
        </w:rPr>
        <w:t>е</w:t>
      </w:r>
      <w:r w:rsidRPr="006B077B">
        <w:rPr>
          <w:sz w:val="20"/>
        </w:rPr>
        <w:t xml:space="preserve"> утилизации</w:t>
      </w:r>
      <w:r>
        <w:rPr>
          <w:sz w:val="20"/>
        </w:rPr>
        <w:t>,</w:t>
      </w:r>
      <w:r>
        <w:rPr>
          <w:spacing w:val="-3"/>
          <w:sz w:val="20"/>
        </w:rPr>
        <w:t xml:space="preserve"> переданные</w:t>
      </w:r>
      <w:r w:rsidRPr="001C7D08">
        <w:rPr>
          <w:spacing w:val="-3"/>
          <w:sz w:val="20"/>
        </w:rPr>
        <w:t xml:space="preserve"> Заказчиком </w:t>
      </w:r>
      <w:r>
        <w:rPr>
          <w:spacing w:val="-3"/>
          <w:sz w:val="20"/>
        </w:rPr>
        <w:t xml:space="preserve">Исполнителю </w:t>
      </w:r>
      <w:r w:rsidRPr="001C7D08">
        <w:rPr>
          <w:spacing w:val="-3"/>
          <w:sz w:val="20"/>
        </w:rPr>
        <w:t>для утилизации, не подлежит ремонту, восстановле</w:t>
      </w:r>
      <w:r>
        <w:rPr>
          <w:spacing w:val="-3"/>
          <w:sz w:val="20"/>
        </w:rPr>
        <w:t>нию и дальнейшему использованию.</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1C7D08">
        <w:rPr>
          <w:spacing w:val="-3"/>
          <w:sz w:val="20"/>
        </w:rPr>
        <w:t xml:space="preserve">Продукты переработки и утилизации </w:t>
      </w:r>
      <w:r w:rsidRPr="006B077B">
        <w:rPr>
          <w:sz w:val="20"/>
        </w:rPr>
        <w:t>объектов, подлежащих утилизации</w:t>
      </w:r>
      <w:r>
        <w:rPr>
          <w:sz w:val="20"/>
        </w:rPr>
        <w:t>,</w:t>
      </w:r>
      <w:r w:rsidRPr="001C7D08">
        <w:rPr>
          <w:spacing w:val="-3"/>
          <w:sz w:val="20"/>
        </w:rPr>
        <w:t xml:space="preserve"> являются собственностью Исполнителя, за исключением выделенных драгоценных металлов</w:t>
      </w:r>
      <w:r>
        <w:rPr>
          <w:spacing w:val="-3"/>
          <w:sz w:val="20"/>
        </w:rPr>
        <w:t xml:space="preserve"> (при наличии)</w:t>
      </w:r>
      <w:r w:rsidRPr="001C7D08">
        <w:rPr>
          <w:spacing w:val="-3"/>
          <w:sz w:val="20"/>
        </w:rPr>
        <w:t>. В случае наличия в утилизируем</w:t>
      </w:r>
      <w:r>
        <w:rPr>
          <w:spacing w:val="-3"/>
          <w:sz w:val="20"/>
        </w:rPr>
        <w:t>ых объектах</w:t>
      </w:r>
      <w:r w:rsidRPr="001C7D08">
        <w:rPr>
          <w:spacing w:val="-3"/>
          <w:sz w:val="20"/>
        </w:rPr>
        <w:t xml:space="preserve"> драгоценных металлов Исполнитель предоставляет Заказчику расчет о количественном содержании драгоценных металлов</w:t>
      </w:r>
      <w:r>
        <w:rPr>
          <w:spacing w:val="-3"/>
          <w:sz w:val="20"/>
        </w:rPr>
        <w:t>.</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Pr>
          <w:sz w:val="20"/>
        </w:rPr>
        <w:t>О</w:t>
      </w:r>
      <w:r w:rsidRPr="006B077B">
        <w:rPr>
          <w:sz w:val="20"/>
        </w:rPr>
        <w:t>бъект</w:t>
      </w:r>
      <w:r>
        <w:rPr>
          <w:sz w:val="20"/>
        </w:rPr>
        <w:t>ы</w:t>
      </w:r>
      <w:r w:rsidRPr="006B077B">
        <w:rPr>
          <w:sz w:val="20"/>
        </w:rPr>
        <w:t>, подлежащи</w:t>
      </w:r>
      <w:r>
        <w:rPr>
          <w:sz w:val="20"/>
        </w:rPr>
        <w:t>е</w:t>
      </w:r>
      <w:r w:rsidRPr="006B077B">
        <w:rPr>
          <w:sz w:val="20"/>
        </w:rPr>
        <w:t xml:space="preserve"> утилизации</w:t>
      </w:r>
      <w:r>
        <w:rPr>
          <w:sz w:val="20"/>
        </w:rPr>
        <w:t>,</w:t>
      </w:r>
      <w:r w:rsidRPr="001C7D08">
        <w:rPr>
          <w:spacing w:val="-3"/>
          <w:sz w:val="20"/>
        </w:rPr>
        <w:t xml:space="preserve">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w:t>
      </w:r>
      <w:r>
        <w:rPr>
          <w:szCs w:val="24"/>
        </w:rPr>
        <w:t xml:space="preserve">, </w:t>
      </w:r>
      <w:r w:rsidRPr="001C7D08">
        <w:rPr>
          <w:spacing w:val="-3"/>
          <w:sz w:val="20"/>
        </w:rPr>
        <w:t>легковоспламеняющихся жидкостей, сжатых и сжиженных газов и иных веществ, запрещённых к транспортировке.</w:t>
      </w:r>
    </w:p>
    <w:p w:rsidR="008A0675" w:rsidRPr="001C7D08"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1C7D08">
        <w:rPr>
          <w:spacing w:val="-3"/>
          <w:sz w:val="20"/>
        </w:rPr>
        <w:t xml:space="preserve">Заказчик не имеет данных о содержании (наличии или отсутствии) драгоценных металлов в </w:t>
      </w:r>
      <w:r>
        <w:rPr>
          <w:sz w:val="20"/>
        </w:rPr>
        <w:t>о</w:t>
      </w:r>
      <w:r w:rsidRPr="006B077B">
        <w:rPr>
          <w:sz w:val="20"/>
        </w:rPr>
        <w:t>бъект</w:t>
      </w:r>
      <w:r>
        <w:rPr>
          <w:sz w:val="20"/>
        </w:rPr>
        <w:t>ах</w:t>
      </w:r>
      <w:r w:rsidRPr="006B077B">
        <w:rPr>
          <w:sz w:val="20"/>
        </w:rPr>
        <w:t>, подлежащи</w:t>
      </w:r>
      <w:r>
        <w:rPr>
          <w:sz w:val="20"/>
        </w:rPr>
        <w:t>х</w:t>
      </w:r>
      <w:r w:rsidRPr="006B077B">
        <w:rPr>
          <w:sz w:val="20"/>
        </w:rPr>
        <w:t xml:space="preserve"> утилизации</w:t>
      </w:r>
      <w:r>
        <w:rPr>
          <w:sz w:val="20"/>
        </w:rPr>
        <w:t>.</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9767A2">
        <w:rPr>
          <w:spacing w:val="-3"/>
          <w:sz w:val="20"/>
        </w:rPr>
        <w:t xml:space="preserve">Исполнитель обязан самостоятельно определить содержание драгметаллов и вести надлежащий учет с выдачей соответствующего документа </w:t>
      </w:r>
      <w:r>
        <w:rPr>
          <w:spacing w:val="-3"/>
          <w:sz w:val="20"/>
        </w:rPr>
        <w:t>З</w:t>
      </w:r>
      <w:r w:rsidRPr="009767A2">
        <w:rPr>
          <w:spacing w:val="-3"/>
          <w:sz w:val="20"/>
        </w:rPr>
        <w:t>аказчику (справку о перечисленных денежных средствах в доход федерального бюджета при наличии драгметаллов или об отсутствии драгметаллов)</w:t>
      </w:r>
      <w:r>
        <w:rPr>
          <w:spacing w:val="-3"/>
          <w:sz w:val="20"/>
        </w:rPr>
        <w:t>.</w:t>
      </w:r>
    </w:p>
    <w:p w:rsidR="008A0675" w:rsidRPr="009767A2"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9767A2">
        <w:rPr>
          <w:spacing w:val="-3"/>
          <w:sz w:val="20"/>
        </w:rPr>
        <w:t>По результатам утилизации списанных основных средств Заказчика Исполнитель представляет Заказчику оформленные надлежащим образом:</w:t>
      </w:r>
    </w:p>
    <w:p w:rsidR="008A0675"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A0606D">
        <w:rPr>
          <w:spacing w:val="-3"/>
          <w:sz w:val="20"/>
        </w:rPr>
        <w:t xml:space="preserve">- акт приемки-передачи </w:t>
      </w:r>
      <w:r>
        <w:rPr>
          <w:spacing w:val="-3"/>
          <w:sz w:val="20"/>
        </w:rPr>
        <w:t>объектов, подлежащих</w:t>
      </w:r>
      <w:r w:rsidRPr="009767A2">
        <w:rPr>
          <w:spacing w:val="-3"/>
          <w:sz w:val="20"/>
        </w:rPr>
        <w:t xml:space="preserve"> утилизации</w:t>
      </w:r>
      <w:r w:rsidRPr="00A0606D">
        <w:rPr>
          <w:spacing w:val="-3"/>
          <w:sz w:val="20"/>
        </w:rPr>
        <w:t>;</w:t>
      </w:r>
    </w:p>
    <w:p w:rsidR="008A0675" w:rsidRPr="009767A2"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9767A2">
        <w:rPr>
          <w:spacing w:val="-3"/>
          <w:sz w:val="20"/>
        </w:rPr>
        <w:t>- акт утилизации;</w:t>
      </w:r>
    </w:p>
    <w:p w:rsidR="008A0675" w:rsidRPr="009767A2"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9767A2">
        <w:rPr>
          <w:spacing w:val="-3"/>
          <w:sz w:val="20"/>
        </w:rPr>
        <w:t>- документы о приемке;</w:t>
      </w:r>
    </w:p>
    <w:p w:rsidR="008A0675"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9767A2">
        <w:rPr>
          <w:spacing w:val="-3"/>
          <w:sz w:val="20"/>
        </w:rPr>
        <w:t>- копии контрактов, лицензий, свидетельств, актов и др. документов (в случае необходимости)</w:t>
      </w:r>
      <w:r>
        <w:rPr>
          <w:spacing w:val="-3"/>
          <w:sz w:val="20"/>
        </w:rPr>
        <w:t>;</w:t>
      </w:r>
    </w:p>
    <w:p w:rsidR="008A0675"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A0606D">
        <w:rPr>
          <w:spacing w:val="-3"/>
          <w:sz w:val="20"/>
        </w:rPr>
        <w:t>- справка о перечисленных денежных средствах в доход федерального бюджета при наличии драгметаллов или об отсутствии драгметаллов</w:t>
      </w:r>
      <w:r>
        <w:rPr>
          <w:spacing w:val="-3"/>
          <w:sz w:val="20"/>
        </w:rPr>
        <w:t>;</w:t>
      </w:r>
    </w:p>
    <w:p w:rsidR="008A0675" w:rsidRPr="009767A2"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A0606D">
        <w:rPr>
          <w:spacing w:val="-3"/>
          <w:sz w:val="20"/>
        </w:rPr>
        <w:t>- документ о приемке, подписанный усиленной электронной подписью в единой информационной системе в сфере закупок;</w:t>
      </w:r>
    </w:p>
    <w:p w:rsidR="008A0675" w:rsidRPr="00A82C0F" w:rsidRDefault="008A0675" w:rsidP="008A0675">
      <w:pPr>
        <w:pStyle w:val="a6"/>
        <w:widowControl w:val="0"/>
        <w:shd w:val="clear" w:color="auto" w:fill="FFFFFF"/>
        <w:tabs>
          <w:tab w:val="left" w:pos="-3261"/>
        </w:tabs>
        <w:autoSpaceDE w:val="0"/>
        <w:autoSpaceDN w:val="0"/>
        <w:adjustRightInd w:val="0"/>
        <w:ind w:left="0" w:firstLine="567"/>
        <w:rPr>
          <w:spacing w:val="-3"/>
          <w:sz w:val="20"/>
        </w:rPr>
      </w:pPr>
      <w:r w:rsidRPr="009767A2">
        <w:rPr>
          <w:spacing w:val="-3"/>
          <w:sz w:val="20"/>
        </w:rPr>
        <w:t xml:space="preserve">Указанные документы подтверждают, что списанные </w:t>
      </w:r>
      <w:r>
        <w:rPr>
          <w:spacing w:val="-3"/>
          <w:sz w:val="20"/>
        </w:rPr>
        <w:t>объекты</w:t>
      </w:r>
      <w:r w:rsidRPr="009767A2">
        <w:rPr>
          <w:spacing w:val="-3"/>
          <w:sz w:val="20"/>
        </w:rPr>
        <w:t>, подлежащие утилизации, не вывезены Исполнителем на несанкционированные свалки и не захоронены на полигонах ТБО без переработки</w:t>
      </w:r>
      <w:r>
        <w:rPr>
          <w:spacing w:val="-3"/>
          <w:sz w:val="20"/>
        </w:rPr>
        <w:t>.</w:t>
      </w:r>
    </w:p>
    <w:p w:rsidR="008A0675" w:rsidRPr="00A0606D" w:rsidRDefault="008A0675" w:rsidP="008A0675">
      <w:pPr>
        <w:pStyle w:val="a6"/>
        <w:widowControl w:val="0"/>
        <w:numPr>
          <w:ilvl w:val="0"/>
          <w:numId w:val="7"/>
        </w:numPr>
        <w:shd w:val="clear" w:color="auto" w:fill="FFFFFF"/>
        <w:tabs>
          <w:tab w:val="left" w:pos="-3261"/>
        </w:tabs>
        <w:autoSpaceDE w:val="0"/>
        <w:autoSpaceDN w:val="0"/>
        <w:adjustRightInd w:val="0"/>
        <w:ind w:left="0" w:firstLine="567"/>
        <w:rPr>
          <w:b/>
          <w:spacing w:val="-3"/>
          <w:sz w:val="20"/>
        </w:rPr>
      </w:pPr>
      <w:r w:rsidRPr="00A0606D">
        <w:rPr>
          <w:b/>
          <w:spacing w:val="-3"/>
          <w:sz w:val="20"/>
        </w:rPr>
        <w:t>Требования к качеству Услуг</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A0606D">
        <w:rPr>
          <w:spacing w:val="-3"/>
          <w:sz w:val="20"/>
        </w:rPr>
        <w:t xml:space="preserve">Услуги должны оказываться Исполнителем в соответствии с требованиями Контракта и приложений к нему, настоящим техническим заданием, а также с соблюдением требований, установленных федеральными законами, СНиП, ГОСТ, ТУ, иными нормативными документами, действующими на момент оказания Услуг на территории Российской Федерации </w:t>
      </w:r>
      <w:r>
        <w:rPr>
          <w:spacing w:val="-3"/>
          <w:sz w:val="20"/>
        </w:rPr>
        <w:t>в отношении данного вида услуг.</w:t>
      </w:r>
    </w:p>
    <w:p w:rsidR="008A0675" w:rsidRDefault="008A0675" w:rsidP="008A0675">
      <w:pPr>
        <w:pStyle w:val="a6"/>
        <w:widowControl w:val="0"/>
        <w:numPr>
          <w:ilvl w:val="1"/>
          <w:numId w:val="7"/>
        </w:numPr>
        <w:shd w:val="clear" w:color="auto" w:fill="FFFFFF"/>
        <w:tabs>
          <w:tab w:val="left" w:pos="-3261"/>
        </w:tabs>
        <w:autoSpaceDE w:val="0"/>
        <w:autoSpaceDN w:val="0"/>
        <w:adjustRightInd w:val="0"/>
        <w:ind w:left="0" w:firstLine="567"/>
        <w:rPr>
          <w:spacing w:val="-3"/>
          <w:sz w:val="20"/>
        </w:rPr>
      </w:pPr>
      <w:r w:rsidRPr="00A0606D">
        <w:rPr>
          <w:spacing w:val="-3"/>
          <w:sz w:val="20"/>
        </w:rPr>
        <w:t xml:space="preserve">При </w:t>
      </w:r>
      <w:r>
        <w:rPr>
          <w:spacing w:val="-3"/>
          <w:sz w:val="20"/>
        </w:rPr>
        <w:t>оказании Услуг</w:t>
      </w:r>
      <w:r w:rsidRPr="00A0606D">
        <w:rPr>
          <w:spacing w:val="-3"/>
          <w:sz w:val="20"/>
        </w:rPr>
        <w:t xml:space="preserve"> </w:t>
      </w:r>
      <w:r>
        <w:rPr>
          <w:spacing w:val="-3"/>
          <w:sz w:val="20"/>
        </w:rPr>
        <w:t>Исполнитель</w:t>
      </w:r>
      <w:r w:rsidRPr="00A0606D">
        <w:rPr>
          <w:spacing w:val="-3"/>
          <w:sz w:val="20"/>
        </w:rPr>
        <w:t xml:space="preserve"> должен руководствоваться требованиями следующих нормативных технических и нормативных правовых актов:</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A0606D">
        <w:rPr>
          <w:spacing w:val="-3"/>
          <w:sz w:val="20"/>
        </w:rPr>
        <w:t xml:space="preserve">Федеральный закон от 10.01.2002 № 7-ФЗ </w:t>
      </w:r>
      <w:r>
        <w:rPr>
          <w:spacing w:val="-3"/>
          <w:sz w:val="20"/>
        </w:rPr>
        <w:t>«</w:t>
      </w:r>
      <w:r w:rsidRPr="00A0606D">
        <w:rPr>
          <w:spacing w:val="-3"/>
          <w:sz w:val="20"/>
        </w:rPr>
        <w:t>Об охране окружающей среды</w:t>
      </w:r>
      <w:r>
        <w:rPr>
          <w:spacing w:val="-3"/>
          <w:sz w:val="20"/>
        </w:rPr>
        <w:t>»</w:t>
      </w:r>
      <w:r w:rsidRPr="00A0606D">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Федеральный закон от 24.06.1998 № 89-ФЗ </w:t>
      </w:r>
      <w:r>
        <w:rPr>
          <w:spacing w:val="-3"/>
          <w:sz w:val="20"/>
        </w:rPr>
        <w:t>«</w:t>
      </w:r>
      <w:r w:rsidRPr="00C36BA6">
        <w:rPr>
          <w:spacing w:val="-3"/>
          <w:sz w:val="20"/>
        </w:rPr>
        <w:t>Об отходах производства и потребления</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Федеральный закон от 04.05.2011 № 99-ФЗ </w:t>
      </w:r>
      <w:r>
        <w:rPr>
          <w:spacing w:val="-3"/>
          <w:sz w:val="20"/>
        </w:rPr>
        <w:t>«</w:t>
      </w:r>
      <w:r w:rsidRPr="00C36BA6">
        <w:rPr>
          <w:spacing w:val="-3"/>
          <w:sz w:val="20"/>
        </w:rPr>
        <w:t>О лицензировании отдельных видов деятельности</w:t>
      </w:r>
      <w:r>
        <w:rPr>
          <w:spacing w:val="-3"/>
          <w:sz w:val="20"/>
        </w:rPr>
        <w:t>»</w:t>
      </w:r>
      <w:r w:rsidRPr="00C36BA6">
        <w:rPr>
          <w:spacing w:val="-3"/>
          <w:sz w:val="20"/>
        </w:rPr>
        <w:t xml:space="preserve"> (с </w:t>
      </w:r>
      <w:r w:rsidRPr="00C36BA6">
        <w:rPr>
          <w:spacing w:val="-3"/>
          <w:sz w:val="20"/>
        </w:rPr>
        <w:lastRenderedPageBreak/>
        <w:t>изменениями и дополнениями на текущую дату);</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Постановление Правительства РФ от 26.12.2020 № 2290 </w:t>
      </w:r>
      <w:r>
        <w:rPr>
          <w:spacing w:val="-3"/>
          <w:sz w:val="20"/>
        </w:rPr>
        <w:t>«</w:t>
      </w:r>
      <w:r w:rsidRPr="00C36BA6">
        <w:rPr>
          <w:spacing w:val="-3"/>
          <w:sz w:val="20"/>
        </w:rPr>
        <w:t>О лицензировании деятельности по сбору, транспортированию, обработке, утилизации, обезвреживанию, размещению отходов I - IV классов опасности</w:t>
      </w:r>
      <w:r>
        <w:rPr>
          <w:spacing w:val="-3"/>
          <w:sz w:val="20"/>
        </w:rPr>
        <w:t>»</w:t>
      </w:r>
      <w:r w:rsidRPr="00C36BA6">
        <w:rPr>
          <w:spacing w:val="-3"/>
          <w:sz w:val="20"/>
        </w:rPr>
        <w:t xml:space="preserve"> (вместе с </w:t>
      </w:r>
      <w:r>
        <w:rPr>
          <w:spacing w:val="-3"/>
          <w:sz w:val="20"/>
        </w:rPr>
        <w:t>«</w:t>
      </w:r>
      <w:r w:rsidRPr="00C36BA6">
        <w:rPr>
          <w:spacing w:val="-3"/>
          <w:sz w:val="20"/>
        </w:rPr>
        <w:t>Положением о лицензировании деятельности по сбору, транспортированию, обработке, утилизации, обезвреживанию, размещению отходов I - IV классов опасности</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Постановление Правительства РФ от 28.05.2022 № 980 </w:t>
      </w:r>
      <w:r>
        <w:rPr>
          <w:spacing w:val="-3"/>
          <w:sz w:val="20"/>
        </w:rPr>
        <w:t>«</w:t>
      </w:r>
      <w:r w:rsidRPr="00C36BA6">
        <w:rPr>
          <w:spacing w:val="-3"/>
          <w:sz w:val="20"/>
        </w:rPr>
        <w:t>О некоторых вопросах лицензирования деятельности по заготовке, хранению, переработке и реализации лома чёрных и цветных металлов, а также обращения с ломом и отходами чёрных и цветных металлов и их отчуждения</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Распоряжение Правительства РФ от 25.07.2017 N 1589-р </w:t>
      </w:r>
      <w:r>
        <w:rPr>
          <w:spacing w:val="-3"/>
          <w:sz w:val="20"/>
        </w:rPr>
        <w:t>«</w:t>
      </w:r>
      <w:r w:rsidRPr="00C36BA6">
        <w:rPr>
          <w:spacing w:val="-3"/>
          <w:sz w:val="20"/>
        </w:rPr>
        <w:t xml:space="preserve">Об утверждении перечня видов отходов производства и потребления, в состав которых входят полезные компоненты, </w:t>
      </w:r>
      <w:r>
        <w:rPr>
          <w:spacing w:val="-3"/>
          <w:sz w:val="20"/>
        </w:rPr>
        <w:t>захоронение которых запрещается»</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Приказ Федеральной службы по надзору в сфере природопользования от 22.05.2017 № 242 </w:t>
      </w:r>
      <w:r>
        <w:rPr>
          <w:spacing w:val="-3"/>
          <w:sz w:val="20"/>
        </w:rPr>
        <w:t>«</w:t>
      </w:r>
      <w:r w:rsidRPr="00C36BA6">
        <w:rPr>
          <w:spacing w:val="-3"/>
          <w:sz w:val="20"/>
        </w:rPr>
        <w:t>Об утверждении Федерального класс</w:t>
      </w:r>
      <w:r>
        <w:rPr>
          <w:spacing w:val="-3"/>
          <w:sz w:val="20"/>
        </w:rPr>
        <w:t>ификационного каталога отходов»;</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Приказ Министерства природных ресурсов и экологии РФ от 08.12.2020 №1028 </w:t>
      </w:r>
      <w:r>
        <w:rPr>
          <w:spacing w:val="-3"/>
          <w:sz w:val="20"/>
        </w:rPr>
        <w:t>«</w:t>
      </w:r>
      <w:r w:rsidRPr="00C36BA6">
        <w:rPr>
          <w:spacing w:val="-3"/>
          <w:sz w:val="20"/>
        </w:rPr>
        <w:t>Об утверждении Порядка учета в области обращения с отходами</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Pr>
          <w:spacing w:val="-3"/>
          <w:sz w:val="20"/>
        </w:rPr>
        <w:t>Приказ</w:t>
      </w:r>
      <w:r w:rsidRPr="00C36BA6">
        <w:rPr>
          <w:spacing w:val="-3"/>
          <w:sz w:val="20"/>
        </w:rPr>
        <w:t xml:space="preserve"> Минприроды России от 30.09.2011 №792 </w:t>
      </w:r>
      <w:r>
        <w:rPr>
          <w:spacing w:val="-3"/>
          <w:sz w:val="20"/>
        </w:rPr>
        <w:t>«</w:t>
      </w:r>
      <w:r w:rsidRPr="00C36BA6">
        <w:rPr>
          <w:spacing w:val="-3"/>
          <w:sz w:val="20"/>
        </w:rPr>
        <w:t>Об утверждении Порядка ведения государственного кадастра отходов</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Приказ Министерства природных ресурсов и экологии РФ от 8 декабря 2020 г. № 1026 </w:t>
      </w:r>
      <w:r>
        <w:rPr>
          <w:spacing w:val="-3"/>
          <w:sz w:val="20"/>
        </w:rPr>
        <w:t>«</w:t>
      </w:r>
      <w:r w:rsidRPr="00C36BA6">
        <w:rPr>
          <w:spacing w:val="-3"/>
          <w:sz w:val="20"/>
        </w:rPr>
        <w:t>Об утверждении порядка паспортизации и типовых форм паспортов отходов I-IV классов опасности</w:t>
      </w:r>
      <w:r>
        <w:rPr>
          <w:spacing w:val="-3"/>
          <w:sz w:val="20"/>
        </w:rPr>
        <w:t>»;</w:t>
      </w:r>
    </w:p>
    <w:p w:rsidR="008A0675" w:rsidRPr="00D57FF3" w:rsidRDefault="008A0675" w:rsidP="008A0675">
      <w:pPr>
        <w:pStyle w:val="a6"/>
        <w:widowControl w:val="0"/>
        <w:numPr>
          <w:ilvl w:val="2"/>
          <w:numId w:val="7"/>
        </w:numPr>
        <w:shd w:val="clear" w:color="auto" w:fill="FFFFFF"/>
        <w:tabs>
          <w:tab w:val="left" w:pos="-3261"/>
        </w:tabs>
        <w:autoSpaceDE w:val="0"/>
        <w:autoSpaceDN w:val="0"/>
        <w:adjustRightInd w:val="0"/>
        <w:spacing w:after="200" w:line="276" w:lineRule="auto"/>
        <w:ind w:left="0" w:firstLine="567"/>
        <w:rPr>
          <w:spacing w:val="-3"/>
          <w:sz w:val="20"/>
        </w:rPr>
      </w:pPr>
      <w:r w:rsidRPr="00D57FF3">
        <w:rPr>
          <w:spacing w:val="-3"/>
          <w:sz w:val="20"/>
        </w:rPr>
        <w:t xml:space="preserve">Приказ Минприроды России от 04.12.2014 N 536 </w:t>
      </w:r>
      <w:r>
        <w:rPr>
          <w:spacing w:val="-3"/>
          <w:sz w:val="20"/>
        </w:rPr>
        <w:t>«</w:t>
      </w:r>
      <w:r w:rsidRPr="00D57FF3">
        <w:rPr>
          <w:spacing w:val="-3"/>
          <w:sz w:val="20"/>
        </w:rPr>
        <w:t>Об утверждении Критериев отнесения отходов к I - V классам опасности по степени негативного воздействия на окружающую среду</w:t>
      </w:r>
      <w:r>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Федеральный закон от 26.03.1998 № 41-ФЗ </w:t>
      </w:r>
      <w:r>
        <w:rPr>
          <w:spacing w:val="-3"/>
          <w:sz w:val="20"/>
        </w:rPr>
        <w:t>«</w:t>
      </w:r>
      <w:r w:rsidRPr="00C36BA6">
        <w:rPr>
          <w:spacing w:val="-3"/>
          <w:sz w:val="20"/>
        </w:rPr>
        <w:t>О драгоценных металлах и драгоценных камнях</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Постановление Правительства РФ от 28.09.2000 № 731 </w:t>
      </w:r>
      <w:r>
        <w:rPr>
          <w:spacing w:val="-3"/>
          <w:sz w:val="20"/>
        </w:rPr>
        <w:t>«</w:t>
      </w:r>
      <w:r w:rsidRPr="00C36BA6">
        <w:rPr>
          <w:spacing w:val="-3"/>
          <w:sz w:val="20"/>
        </w:rPr>
        <w:t>Об утверждении правил учета и хранения драгоценных металлов, драгоценных камней и продукции из них, а также ведения соответствующей отчетности</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Постановление Правительства РФ от 01.10.2015 № 1052 </w:t>
      </w:r>
      <w:r>
        <w:rPr>
          <w:spacing w:val="-3"/>
          <w:sz w:val="20"/>
        </w:rPr>
        <w:t>«</w:t>
      </w:r>
      <w:r w:rsidRPr="00C36BA6">
        <w:rPr>
          <w:spacing w:val="-3"/>
          <w:sz w:val="20"/>
        </w:rPr>
        <w:t>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Инструкция </w:t>
      </w:r>
      <w:r>
        <w:rPr>
          <w:spacing w:val="-3"/>
          <w:sz w:val="20"/>
        </w:rPr>
        <w:t>«</w:t>
      </w:r>
      <w:r w:rsidRPr="00C36BA6">
        <w:rPr>
          <w:spacing w:val="-3"/>
          <w:sz w:val="20"/>
        </w:rPr>
        <w:t>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r>
        <w:rPr>
          <w:spacing w:val="-3"/>
          <w:sz w:val="20"/>
        </w:rPr>
        <w:t>»</w:t>
      </w:r>
      <w:r w:rsidRPr="00C36BA6">
        <w:rPr>
          <w:spacing w:val="-3"/>
          <w:sz w:val="20"/>
        </w:rPr>
        <w:t>, утвержденная приказом министерства финансов Российской Федерации от 09.12.2016 № 231н;</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Федеральным законом от 22.07.2008 № 123-ФЗ </w:t>
      </w:r>
      <w:r>
        <w:rPr>
          <w:spacing w:val="-3"/>
          <w:sz w:val="20"/>
        </w:rPr>
        <w:t>«</w:t>
      </w:r>
      <w:r w:rsidRPr="00C36BA6">
        <w:rPr>
          <w:spacing w:val="-3"/>
          <w:sz w:val="20"/>
        </w:rPr>
        <w:t>Технический регламент о требованиях пожарной безопасности</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Правилами противопожарного режима в Российской Федерации, утвержденными Постановлением Правительства РФ от 16.09.2020 № 1479;</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Федеральным законом от 27.12.2002 № 184-ФЗ </w:t>
      </w:r>
      <w:r>
        <w:rPr>
          <w:spacing w:val="-3"/>
          <w:sz w:val="20"/>
        </w:rPr>
        <w:t>«</w:t>
      </w:r>
      <w:r w:rsidRPr="00C36BA6">
        <w:rPr>
          <w:spacing w:val="-3"/>
          <w:sz w:val="20"/>
        </w:rPr>
        <w:t>О техническом регулировании</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Федеральным законом от 10.12.1995 № 196-ФЗ </w:t>
      </w:r>
      <w:r>
        <w:rPr>
          <w:spacing w:val="-3"/>
          <w:sz w:val="20"/>
        </w:rPr>
        <w:t>«</w:t>
      </w:r>
      <w:r w:rsidRPr="00C36BA6">
        <w:rPr>
          <w:spacing w:val="-3"/>
          <w:sz w:val="20"/>
        </w:rPr>
        <w:t>О безопасности дорожного движения</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Федеральный закон от 04.05.1999 № 96-ФЗ </w:t>
      </w:r>
      <w:r>
        <w:rPr>
          <w:spacing w:val="-3"/>
          <w:sz w:val="20"/>
        </w:rPr>
        <w:t>«</w:t>
      </w:r>
      <w:r w:rsidRPr="00C36BA6">
        <w:rPr>
          <w:spacing w:val="-3"/>
          <w:sz w:val="20"/>
        </w:rPr>
        <w:t>Об охране атмосферного воздуха</w:t>
      </w:r>
      <w:r>
        <w:rPr>
          <w:spacing w:val="-3"/>
          <w:sz w:val="20"/>
        </w:rPr>
        <w:t>»</w:t>
      </w:r>
      <w:r w:rsidRPr="00C36BA6">
        <w:rPr>
          <w:spacing w:val="-3"/>
          <w:sz w:val="20"/>
        </w:rPr>
        <w:t>;</w:t>
      </w:r>
    </w:p>
    <w:p w:rsidR="008A0675"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r w:rsidRPr="00C36BA6">
        <w:rPr>
          <w:spacing w:val="-3"/>
          <w:sz w:val="20"/>
        </w:rPr>
        <w:t xml:space="preserve">Федеральный закон от 30.03.1999 № 52-ФЗ </w:t>
      </w:r>
      <w:r>
        <w:rPr>
          <w:spacing w:val="-3"/>
          <w:sz w:val="20"/>
        </w:rPr>
        <w:t>«</w:t>
      </w:r>
      <w:r w:rsidRPr="00C36BA6">
        <w:rPr>
          <w:spacing w:val="-3"/>
          <w:sz w:val="20"/>
        </w:rPr>
        <w:t>О санитарно-эпидемиологическом благополучии населения</w:t>
      </w:r>
      <w:r>
        <w:rPr>
          <w:spacing w:val="-3"/>
          <w:sz w:val="20"/>
        </w:rPr>
        <w:t>»</w:t>
      </w:r>
      <w:r w:rsidRPr="00C36BA6">
        <w:rPr>
          <w:spacing w:val="-3"/>
          <w:sz w:val="20"/>
        </w:rPr>
        <w:t>;</w:t>
      </w:r>
    </w:p>
    <w:p w:rsidR="008A0675" w:rsidRPr="00C36BA6" w:rsidRDefault="008A0675" w:rsidP="008A0675">
      <w:pPr>
        <w:pStyle w:val="a6"/>
        <w:widowControl w:val="0"/>
        <w:numPr>
          <w:ilvl w:val="2"/>
          <w:numId w:val="7"/>
        </w:numPr>
        <w:shd w:val="clear" w:color="auto" w:fill="FFFFFF"/>
        <w:tabs>
          <w:tab w:val="left" w:pos="-3261"/>
        </w:tabs>
        <w:autoSpaceDE w:val="0"/>
        <w:autoSpaceDN w:val="0"/>
        <w:adjustRightInd w:val="0"/>
        <w:ind w:left="0" w:firstLine="567"/>
        <w:rPr>
          <w:spacing w:val="-3"/>
          <w:sz w:val="20"/>
        </w:rPr>
      </w:pPr>
      <w:proofErr w:type="spellStart"/>
      <w:r w:rsidRPr="00C36BA6">
        <w:rPr>
          <w:spacing w:val="-3"/>
          <w:sz w:val="20"/>
        </w:rPr>
        <w:t>СанПи</w:t>
      </w:r>
      <w:proofErr w:type="spellEnd"/>
      <w:r w:rsidRPr="00C36BA6">
        <w:rPr>
          <w:spacing w:val="-3"/>
          <w:sz w:val="20"/>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РФ от 28.01.2021 г. № 3.</w:t>
      </w:r>
    </w:p>
    <w:p w:rsidR="008A0675" w:rsidRDefault="008A0675" w:rsidP="008A0675">
      <w:pPr>
        <w:pStyle w:val="a6"/>
        <w:widowControl w:val="0"/>
        <w:numPr>
          <w:ilvl w:val="0"/>
          <w:numId w:val="7"/>
        </w:numPr>
        <w:shd w:val="clear" w:color="auto" w:fill="FFFFFF"/>
        <w:tabs>
          <w:tab w:val="left" w:pos="-3261"/>
        </w:tabs>
        <w:autoSpaceDE w:val="0"/>
        <w:autoSpaceDN w:val="0"/>
        <w:adjustRightInd w:val="0"/>
        <w:ind w:left="0" w:firstLine="567"/>
        <w:rPr>
          <w:b/>
          <w:spacing w:val="-3"/>
          <w:sz w:val="20"/>
        </w:rPr>
      </w:pPr>
      <w:r w:rsidRPr="00281016">
        <w:rPr>
          <w:b/>
          <w:spacing w:val="-3"/>
          <w:sz w:val="20"/>
        </w:rPr>
        <w:t>Информация о месте нахождения объектов, подлежащих утилизации:</w:t>
      </w:r>
    </w:p>
    <w:p w:rsidR="00243800" w:rsidRDefault="008A0675" w:rsidP="008A0675">
      <w:pPr>
        <w:pStyle w:val="a6"/>
        <w:numPr>
          <w:ilvl w:val="1"/>
          <w:numId w:val="7"/>
        </w:numPr>
        <w:ind w:left="0" w:firstLine="567"/>
        <w:rPr>
          <w:sz w:val="20"/>
        </w:rPr>
      </w:pPr>
      <w:r>
        <w:rPr>
          <w:sz w:val="20"/>
        </w:rPr>
        <w:t>Приложена в виде отдельного файла.</w:t>
      </w: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079"/>
      </w:tblGrid>
      <w:tr w:rsidR="001A7810" w:rsidRPr="009F22AB" w:rsidTr="001A7810">
        <w:tc>
          <w:tcPr>
            <w:tcW w:w="5104" w:type="dxa"/>
          </w:tcPr>
          <w:p w:rsidR="001A7810" w:rsidRPr="009F22AB" w:rsidRDefault="001A7810" w:rsidP="001A7810">
            <w:pPr>
              <w:contextualSpacing/>
              <w:jc w:val="center"/>
              <w:rPr>
                <w:b/>
                <w:sz w:val="20"/>
              </w:rPr>
            </w:pPr>
            <w:r w:rsidRPr="009F22AB">
              <w:rPr>
                <w:b/>
                <w:sz w:val="20"/>
              </w:rPr>
              <w:t>Заказчик</w:t>
            </w:r>
          </w:p>
          <w:p w:rsidR="001A7810" w:rsidRPr="009F22AB" w:rsidRDefault="001A7810" w:rsidP="001A7810">
            <w:pPr>
              <w:contextualSpacing/>
              <w:rPr>
                <w:sz w:val="20"/>
              </w:rPr>
            </w:pPr>
            <w:r w:rsidRPr="009F22AB">
              <w:rPr>
                <w:sz w:val="20"/>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w:t>
            </w:r>
            <w:r>
              <w:rPr>
                <w:sz w:val="20"/>
              </w:rPr>
              <w:t xml:space="preserve">охранения Российской Федерации </w:t>
            </w:r>
          </w:p>
        </w:tc>
        <w:tc>
          <w:tcPr>
            <w:tcW w:w="5079" w:type="dxa"/>
          </w:tcPr>
          <w:p w:rsidR="001A7810" w:rsidRPr="009F22AB" w:rsidRDefault="001A7810" w:rsidP="001A7810">
            <w:pPr>
              <w:contextualSpacing/>
              <w:jc w:val="center"/>
              <w:rPr>
                <w:b/>
                <w:sz w:val="20"/>
              </w:rPr>
            </w:pPr>
            <w:r w:rsidRPr="00C70F76">
              <w:rPr>
                <w:b/>
                <w:color w:val="auto"/>
                <w:sz w:val="20"/>
              </w:rPr>
              <w:t>Исполнитель</w:t>
            </w:r>
          </w:p>
        </w:tc>
      </w:tr>
      <w:tr w:rsidR="001A7810" w:rsidRPr="009F22AB" w:rsidTr="001A7810">
        <w:tc>
          <w:tcPr>
            <w:tcW w:w="5104" w:type="dxa"/>
          </w:tcPr>
          <w:p w:rsidR="001A7810" w:rsidRPr="009F22AB" w:rsidRDefault="001A7810" w:rsidP="001A7810">
            <w:pPr>
              <w:contextualSpacing/>
              <w:jc w:val="center"/>
              <w:rPr>
                <w:b/>
                <w:sz w:val="20"/>
              </w:rPr>
            </w:pPr>
            <w:r w:rsidRPr="009F22AB">
              <w:rPr>
                <w:b/>
                <w:sz w:val="20"/>
              </w:rPr>
              <w:t>Заказчик:</w:t>
            </w:r>
          </w:p>
          <w:p w:rsidR="001A7810" w:rsidRPr="009F22AB" w:rsidRDefault="008A0675" w:rsidP="001A7810">
            <w:pPr>
              <w:contextualSpacing/>
              <w:rPr>
                <w:sz w:val="20"/>
              </w:rPr>
            </w:pPr>
            <w:r>
              <w:rPr>
                <w:sz w:val="20"/>
              </w:rPr>
              <w:t>Ректор</w:t>
            </w:r>
          </w:p>
          <w:p w:rsidR="001A7810" w:rsidRPr="009F22AB" w:rsidRDefault="001A7810" w:rsidP="001A7810">
            <w:pPr>
              <w:contextualSpacing/>
              <w:rPr>
                <w:sz w:val="20"/>
              </w:rPr>
            </w:pPr>
          </w:p>
          <w:p w:rsidR="001A7810" w:rsidRPr="009F22AB" w:rsidRDefault="001A7810" w:rsidP="001A7810">
            <w:pPr>
              <w:contextualSpacing/>
              <w:rPr>
                <w:sz w:val="20"/>
              </w:rPr>
            </w:pPr>
            <w:r w:rsidRPr="009F22AB">
              <w:rPr>
                <w:sz w:val="20"/>
              </w:rPr>
              <w:t>_______________/ С.Л. Кан /</w:t>
            </w:r>
          </w:p>
        </w:tc>
        <w:tc>
          <w:tcPr>
            <w:tcW w:w="5079" w:type="dxa"/>
          </w:tcPr>
          <w:p w:rsidR="001A7810" w:rsidRPr="009F22AB" w:rsidRDefault="001A7810" w:rsidP="001A7810">
            <w:pPr>
              <w:contextualSpacing/>
              <w:jc w:val="center"/>
              <w:rPr>
                <w:b/>
                <w:sz w:val="20"/>
              </w:rPr>
            </w:pPr>
            <w:r w:rsidRPr="00C70F76">
              <w:rPr>
                <w:b/>
                <w:color w:val="auto"/>
                <w:sz w:val="20"/>
              </w:rPr>
              <w:t>Исполнитель</w:t>
            </w:r>
            <w:r w:rsidRPr="009F22AB">
              <w:rPr>
                <w:b/>
                <w:sz w:val="20"/>
              </w:rPr>
              <w:t>:</w:t>
            </w:r>
          </w:p>
          <w:p w:rsidR="001A7810" w:rsidRPr="009F22AB" w:rsidRDefault="001A7810" w:rsidP="001A7810">
            <w:pPr>
              <w:contextualSpacing/>
              <w:rPr>
                <w:b/>
                <w:sz w:val="20"/>
              </w:rPr>
            </w:pPr>
          </w:p>
        </w:tc>
      </w:tr>
    </w:tbl>
    <w:p w:rsidR="005A0BD1" w:rsidRPr="00C70F76" w:rsidRDefault="005A0BD1" w:rsidP="00243800">
      <w:pPr>
        <w:ind w:firstLine="709"/>
        <w:rPr>
          <w:color w:val="auto"/>
          <w:sz w:val="20"/>
        </w:rPr>
      </w:pPr>
    </w:p>
    <w:p w:rsidR="00243800" w:rsidRPr="00C70F76" w:rsidRDefault="00243800" w:rsidP="00243800">
      <w:pPr>
        <w:ind w:firstLine="709"/>
        <w:rPr>
          <w:color w:val="auto"/>
          <w:sz w:val="20"/>
        </w:rPr>
      </w:pPr>
      <w:r w:rsidRPr="00C70F76">
        <w:rPr>
          <w:color w:val="auto"/>
          <w:sz w:val="20"/>
        </w:rPr>
        <w:br w:type="page"/>
      </w:r>
    </w:p>
    <w:p w:rsidR="00CE0E7E" w:rsidRPr="00CE0E7E" w:rsidRDefault="00CE0E7E" w:rsidP="008D2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color w:val="auto"/>
          <w:sz w:val="20"/>
        </w:rPr>
      </w:pPr>
    </w:p>
    <w:p w:rsidR="00BF0F39" w:rsidRPr="00CE0E7E" w:rsidRDefault="008D25EC" w:rsidP="008D2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color w:val="auto"/>
          <w:sz w:val="20"/>
        </w:rPr>
      </w:pPr>
      <w:r w:rsidRPr="00CE0E7E">
        <w:rPr>
          <w:color w:val="auto"/>
          <w:sz w:val="20"/>
        </w:rPr>
        <w:t xml:space="preserve">Приложение № </w:t>
      </w:r>
      <w:r w:rsidR="0034047F" w:rsidRPr="00CE0E7E">
        <w:rPr>
          <w:color w:val="auto"/>
          <w:sz w:val="20"/>
        </w:rPr>
        <w:t>2</w:t>
      </w:r>
      <w:r w:rsidRPr="00CE0E7E">
        <w:rPr>
          <w:color w:val="auto"/>
          <w:sz w:val="20"/>
        </w:rPr>
        <w:t xml:space="preserve"> </w:t>
      </w:r>
    </w:p>
    <w:p w:rsidR="001A7810" w:rsidRPr="00CE0E7E" w:rsidRDefault="001A7810" w:rsidP="001A7810">
      <w:pPr>
        <w:ind w:firstLine="567"/>
        <w:contextualSpacing/>
        <w:jc w:val="right"/>
        <w:rPr>
          <w:color w:val="auto"/>
          <w:sz w:val="20"/>
          <w:lang w:val="en-US"/>
        </w:rPr>
      </w:pPr>
      <w:r w:rsidRPr="00CE0E7E">
        <w:rPr>
          <w:color w:val="auto"/>
          <w:sz w:val="20"/>
        </w:rPr>
        <w:t>к Контракту №</w:t>
      </w:r>
      <w:r w:rsidRPr="00CE0E7E">
        <w:rPr>
          <w:b/>
          <w:color w:val="auto"/>
          <w:sz w:val="20"/>
          <w:lang w:val="en-US"/>
        </w:rPr>
        <w:t>______________</w:t>
      </w:r>
    </w:p>
    <w:p w:rsidR="00FD2951" w:rsidRPr="00CE0E7E" w:rsidRDefault="001A7810" w:rsidP="001A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color w:val="auto"/>
          <w:sz w:val="20"/>
        </w:rPr>
      </w:pPr>
      <w:r w:rsidRPr="00CE0E7E">
        <w:rPr>
          <w:color w:val="auto"/>
          <w:sz w:val="20"/>
        </w:rPr>
        <w:t>от «___» ____________________ 202</w:t>
      </w:r>
      <w:r w:rsidR="00C9580D">
        <w:rPr>
          <w:color w:val="auto"/>
          <w:sz w:val="20"/>
        </w:rPr>
        <w:t>6</w:t>
      </w:r>
      <w:r w:rsidRPr="00CE0E7E">
        <w:rPr>
          <w:color w:val="auto"/>
          <w:sz w:val="20"/>
        </w:rPr>
        <w:t xml:space="preserve"> года</w:t>
      </w:r>
    </w:p>
    <w:p w:rsidR="008D25EC" w:rsidRPr="00CE0E7E" w:rsidRDefault="008D25EC" w:rsidP="008D2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color w:val="auto"/>
          <w:sz w:val="20"/>
        </w:rPr>
      </w:pPr>
    </w:p>
    <w:p w:rsidR="0034047F" w:rsidRPr="00CE0E7E" w:rsidRDefault="001A7810" w:rsidP="0034047F">
      <w:pPr>
        <w:ind w:firstLine="567"/>
        <w:contextualSpacing/>
        <w:jc w:val="center"/>
        <w:rPr>
          <w:b/>
          <w:color w:val="auto"/>
          <w:sz w:val="20"/>
        </w:rPr>
      </w:pPr>
      <w:r w:rsidRPr="00CE0E7E">
        <w:rPr>
          <w:b/>
          <w:color w:val="auto"/>
          <w:sz w:val="20"/>
        </w:rPr>
        <w:t>Спецификация</w:t>
      </w: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429"/>
        <w:gridCol w:w="988"/>
        <w:gridCol w:w="680"/>
        <w:gridCol w:w="1712"/>
        <w:gridCol w:w="1666"/>
      </w:tblGrid>
      <w:tr w:rsidR="00CE0E7E" w:rsidRPr="008A0675" w:rsidTr="001A7810">
        <w:trPr>
          <w:trHeight w:val="20"/>
        </w:trPr>
        <w:tc>
          <w:tcPr>
            <w:tcW w:w="251" w:type="pct"/>
            <w:vAlign w:val="center"/>
          </w:tcPr>
          <w:p w:rsidR="001A7810" w:rsidRPr="008A0675" w:rsidRDefault="001A7810" w:rsidP="00CE0E7E">
            <w:pPr>
              <w:contextualSpacing/>
              <w:jc w:val="center"/>
              <w:rPr>
                <w:b/>
                <w:color w:val="auto"/>
                <w:sz w:val="20"/>
              </w:rPr>
            </w:pPr>
            <w:r w:rsidRPr="008A0675">
              <w:rPr>
                <w:b/>
                <w:color w:val="auto"/>
                <w:sz w:val="20"/>
              </w:rPr>
              <w:t>№ п/п</w:t>
            </w:r>
          </w:p>
        </w:tc>
        <w:tc>
          <w:tcPr>
            <w:tcW w:w="2220" w:type="pct"/>
            <w:vAlign w:val="center"/>
          </w:tcPr>
          <w:p w:rsidR="001A7810" w:rsidRPr="008A0675" w:rsidRDefault="001A7810" w:rsidP="00CE0E7E">
            <w:pPr>
              <w:contextualSpacing/>
              <w:jc w:val="center"/>
              <w:rPr>
                <w:b/>
                <w:color w:val="auto"/>
                <w:sz w:val="20"/>
              </w:rPr>
            </w:pPr>
            <w:r w:rsidRPr="008A0675">
              <w:rPr>
                <w:b/>
                <w:color w:val="auto"/>
                <w:sz w:val="20"/>
              </w:rPr>
              <w:t>Наименование</w:t>
            </w:r>
          </w:p>
          <w:p w:rsidR="001A7810" w:rsidRPr="008A0675" w:rsidRDefault="001A7810" w:rsidP="00CE0E7E">
            <w:pPr>
              <w:contextualSpacing/>
              <w:jc w:val="center"/>
              <w:rPr>
                <w:b/>
                <w:color w:val="auto"/>
                <w:sz w:val="20"/>
              </w:rPr>
            </w:pPr>
            <w:r w:rsidRPr="008A0675">
              <w:rPr>
                <w:b/>
                <w:color w:val="auto"/>
                <w:sz w:val="20"/>
              </w:rPr>
              <w:t>товаров/работ/услуг</w:t>
            </w:r>
          </w:p>
        </w:tc>
        <w:tc>
          <w:tcPr>
            <w:tcW w:w="495" w:type="pct"/>
            <w:vAlign w:val="center"/>
          </w:tcPr>
          <w:p w:rsidR="001A7810" w:rsidRPr="008A0675" w:rsidRDefault="001A7810" w:rsidP="00CE0E7E">
            <w:pPr>
              <w:contextualSpacing/>
              <w:jc w:val="center"/>
              <w:rPr>
                <w:b/>
                <w:color w:val="auto"/>
                <w:sz w:val="20"/>
              </w:rPr>
            </w:pPr>
            <w:r w:rsidRPr="008A0675">
              <w:rPr>
                <w:b/>
                <w:color w:val="auto"/>
                <w:sz w:val="20"/>
              </w:rPr>
              <w:t>Ед. изм.</w:t>
            </w:r>
          </w:p>
        </w:tc>
        <w:tc>
          <w:tcPr>
            <w:tcW w:w="341" w:type="pct"/>
            <w:vAlign w:val="center"/>
          </w:tcPr>
          <w:p w:rsidR="001A7810" w:rsidRPr="008A0675" w:rsidRDefault="001A7810" w:rsidP="00CE0E7E">
            <w:pPr>
              <w:contextualSpacing/>
              <w:jc w:val="center"/>
              <w:rPr>
                <w:b/>
                <w:color w:val="auto"/>
                <w:sz w:val="20"/>
              </w:rPr>
            </w:pPr>
            <w:r w:rsidRPr="008A0675">
              <w:rPr>
                <w:b/>
                <w:color w:val="auto"/>
                <w:sz w:val="20"/>
              </w:rPr>
              <w:t>Кол-во</w:t>
            </w:r>
          </w:p>
        </w:tc>
        <w:tc>
          <w:tcPr>
            <w:tcW w:w="858" w:type="pct"/>
            <w:vAlign w:val="center"/>
          </w:tcPr>
          <w:p w:rsidR="001A7810" w:rsidRPr="008A0675" w:rsidRDefault="001A7810" w:rsidP="00CE0E7E">
            <w:pPr>
              <w:contextualSpacing/>
              <w:jc w:val="center"/>
              <w:rPr>
                <w:b/>
                <w:color w:val="auto"/>
                <w:sz w:val="20"/>
              </w:rPr>
            </w:pPr>
            <w:r w:rsidRPr="008A0675">
              <w:rPr>
                <w:b/>
                <w:color w:val="auto"/>
                <w:sz w:val="20"/>
              </w:rPr>
              <w:t>Цена за единицу, рублей</w:t>
            </w:r>
            <w:r w:rsidR="00592D62" w:rsidRPr="008A0675">
              <w:rPr>
                <w:b/>
                <w:color w:val="auto"/>
                <w:sz w:val="20"/>
              </w:rPr>
              <w:t>*</w:t>
            </w:r>
          </w:p>
          <w:p w:rsidR="001A7810" w:rsidRPr="008A0675" w:rsidRDefault="001A7810" w:rsidP="00CE0E7E">
            <w:pPr>
              <w:contextualSpacing/>
              <w:jc w:val="center"/>
              <w:rPr>
                <w:b/>
                <w:color w:val="auto"/>
                <w:sz w:val="20"/>
              </w:rPr>
            </w:pPr>
            <w:r w:rsidRPr="008A0675">
              <w:rPr>
                <w:b/>
                <w:color w:val="auto"/>
                <w:sz w:val="20"/>
              </w:rPr>
              <w:t>(с НДС/без НДС)</w:t>
            </w:r>
          </w:p>
        </w:tc>
        <w:tc>
          <w:tcPr>
            <w:tcW w:w="835" w:type="pct"/>
            <w:vAlign w:val="center"/>
          </w:tcPr>
          <w:p w:rsidR="001A7810" w:rsidRPr="008A0675" w:rsidRDefault="001A7810" w:rsidP="00CE0E7E">
            <w:pPr>
              <w:contextualSpacing/>
              <w:jc w:val="center"/>
              <w:rPr>
                <w:b/>
                <w:color w:val="auto"/>
                <w:sz w:val="20"/>
              </w:rPr>
            </w:pPr>
            <w:r w:rsidRPr="008A0675">
              <w:rPr>
                <w:b/>
                <w:color w:val="auto"/>
                <w:sz w:val="20"/>
              </w:rPr>
              <w:t>Сумма, рублей</w:t>
            </w:r>
          </w:p>
          <w:p w:rsidR="001A7810" w:rsidRPr="008A0675" w:rsidRDefault="001A7810" w:rsidP="00CE0E7E">
            <w:pPr>
              <w:contextualSpacing/>
              <w:jc w:val="center"/>
              <w:rPr>
                <w:b/>
                <w:color w:val="auto"/>
                <w:sz w:val="20"/>
              </w:rPr>
            </w:pPr>
            <w:r w:rsidRPr="008A0675">
              <w:rPr>
                <w:b/>
                <w:color w:val="auto"/>
                <w:sz w:val="20"/>
              </w:rPr>
              <w:t>(с НДС/без НДС)</w:t>
            </w: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pStyle w:val="4"/>
              <w:rPr>
                <w:rFonts w:ascii="Times New Roman" w:hAnsi="Times New Roman" w:cs="Times New Roman"/>
                <w:b/>
                <w:i w:val="0"/>
                <w:color w:val="auto"/>
                <w:sz w:val="20"/>
              </w:rPr>
            </w:pPr>
            <w:proofErr w:type="spellStart"/>
            <w:r w:rsidRPr="008A0675">
              <w:rPr>
                <w:rFonts w:ascii="Times New Roman" w:hAnsi="Times New Roman" w:cs="Times New Roman"/>
                <w:i w:val="0"/>
                <w:color w:val="auto"/>
                <w:sz w:val="20"/>
              </w:rPr>
              <w:t>Апекслокатор</w:t>
            </w:r>
            <w:proofErr w:type="spellEnd"/>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pStyle w:val="af0"/>
              <w:suppressAutoHyphens/>
              <w:contextualSpacing/>
              <w:rPr>
                <w:rFonts w:ascii="Times New Roman" w:hAnsi="Times New Roman" w:cs="Times New Roman"/>
                <w:color w:val="auto"/>
                <w:sz w:val="20"/>
                <w:szCs w:val="20"/>
              </w:rPr>
            </w:pPr>
            <w:r w:rsidRPr="008A0675">
              <w:rPr>
                <w:rFonts w:ascii="Times New Roman" w:hAnsi="Times New Roman" w:cs="Times New Roman"/>
                <w:color w:val="auto"/>
                <w:sz w:val="20"/>
                <w:szCs w:val="20"/>
              </w:rPr>
              <w:t>Дозатор локтевой</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pStyle w:val="af0"/>
              <w:suppressAutoHyphens/>
              <w:contextualSpacing/>
              <w:rPr>
                <w:rFonts w:ascii="Times New Roman" w:hAnsi="Times New Roman" w:cs="Times New Roman"/>
                <w:color w:val="auto"/>
                <w:sz w:val="20"/>
                <w:szCs w:val="20"/>
              </w:rPr>
            </w:pPr>
            <w:r w:rsidRPr="008A0675">
              <w:rPr>
                <w:rFonts w:ascii="Times New Roman" w:hAnsi="Times New Roman" w:cs="Times New Roman"/>
                <w:color w:val="auto"/>
                <w:sz w:val="20"/>
                <w:szCs w:val="20"/>
              </w:rPr>
              <w:t>Тонометр</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Мышь компьютерная</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3</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Краскопульт</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Навигатор</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Передатчик для радиосистем</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Компьютерный спирометр</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Облучатель бактерицидный</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Прожектор</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10</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Имитаторы ранений и поражений</w:t>
            </w:r>
          </w:p>
        </w:tc>
        <w:tc>
          <w:tcPr>
            <w:tcW w:w="495" w:type="pct"/>
            <w:vAlign w:val="center"/>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151D2C">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vAlign w:val="center"/>
          </w:tcPr>
          <w:p w:rsidR="000811AB" w:rsidRPr="008A0675" w:rsidRDefault="000811AB" w:rsidP="000811AB">
            <w:pPr>
              <w:suppressAutoHyphens/>
              <w:contextualSpacing/>
              <w:rPr>
                <w:color w:val="auto"/>
                <w:sz w:val="20"/>
              </w:rPr>
            </w:pPr>
            <w:r w:rsidRPr="008A0675">
              <w:rPr>
                <w:color w:val="auto"/>
                <w:sz w:val="20"/>
              </w:rPr>
              <w:t>Набор музык. тарелок</w:t>
            </w:r>
          </w:p>
        </w:tc>
        <w:tc>
          <w:tcPr>
            <w:tcW w:w="495" w:type="pct"/>
            <w:vAlign w:val="center"/>
          </w:tcPr>
          <w:p w:rsidR="000811AB" w:rsidRPr="008A0675" w:rsidRDefault="000811AB" w:rsidP="000811AB">
            <w:pPr>
              <w:suppressAutoHyphens/>
              <w:contextualSpacing/>
              <w:rPr>
                <w:b/>
                <w:color w:val="auto"/>
                <w:sz w:val="18"/>
                <w:szCs w:val="18"/>
              </w:rPr>
            </w:pPr>
            <w:r w:rsidRPr="008A0675">
              <w:rPr>
                <w:color w:val="auto"/>
                <w:sz w:val="18"/>
                <w:szCs w:val="18"/>
              </w:rPr>
              <w:t>штука</w:t>
            </w:r>
          </w:p>
        </w:tc>
        <w:tc>
          <w:tcPr>
            <w:tcW w:w="341" w:type="pct"/>
            <w:vAlign w:val="center"/>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Задвижка ДУ100</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Камера видеонаблюдения</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17</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Радиотелефон</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Двойная педаль для барабана</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Держатель одноразовых лезвий для санного микротома, с прижимами</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pStyle w:val="5"/>
              <w:rPr>
                <w:rFonts w:ascii="Times New Roman" w:hAnsi="Times New Roman" w:cs="Times New Roman"/>
                <w:b/>
                <w:color w:val="auto"/>
                <w:sz w:val="20"/>
              </w:rPr>
            </w:pPr>
            <w:r w:rsidRPr="008A0675">
              <w:rPr>
                <w:rFonts w:ascii="Times New Roman" w:hAnsi="Times New Roman" w:cs="Times New Roman"/>
                <w:color w:val="auto"/>
                <w:sz w:val="20"/>
              </w:rPr>
              <w:t>Стойка для микрофона</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Подставка для музыкальной тарелки</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2</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Машинка для подсчета купюр</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усилитель/разветвитель цифрового сигнала DMX-512</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Цифровой процессор эффектов DSP2024P-EU</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Проектор</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3</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Чайник </w:t>
            </w:r>
            <w:proofErr w:type="spellStart"/>
            <w:proofErr w:type="gramStart"/>
            <w:r w:rsidRPr="008A0675">
              <w:rPr>
                <w:color w:val="auto"/>
                <w:sz w:val="20"/>
              </w:rPr>
              <w:t>Scarlett</w:t>
            </w:r>
            <w:proofErr w:type="spellEnd"/>
            <w:r w:rsidRPr="008A0675">
              <w:rPr>
                <w:color w:val="auto"/>
                <w:sz w:val="20"/>
              </w:rPr>
              <w:t xml:space="preserve">  </w:t>
            </w:r>
            <w:proofErr w:type="spellStart"/>
            <w:r w:rsidRPr="008A0675">
              <w:rPr>
                <w:color w:val="auto"/>
                <w:sz w:val="20"/>
              </w:rPr>
              <w:t>нерж.сталь</w:t>
            </w:r>
            <w:proofErr w:type="spellEnd"/>
            <w:proofErr w:type="gramEnd"/>
            <w:r w:rsidRPr="008A0675">
              <w:rPr>
                <w:color w:val="auto"/>
                <w:sz w:val="20"/>
              </w:rPr>
              <w:t xml:space="preserve"> 1,6л</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Маршрутизатор </w:t>
            </w:r>
            <w:proofErr w:type="spellStart"/>
            <w:r w:rsidRPr="008A0675">
              <w:rPr>
                <w:color w:val="auto"/>
                <w:sz w:val="20"/>
              </w:rPr>
              <w:t>Ethernet</w:t>
            </w:r>
            <w:proofErr w:type="spellEnd"/>
            <w:r w:rsidRPr="008A0675">
              <w:rPr>
                <w:color w:val="auto"/>
                <w:sz w:val="20"/>
              </w:rPr>
              <w:t xml:space="preserve"> настенного монтирования </w:t>
            </w:r>
            <w:proofErr w:type="spellStart"/>
            <w:r w:rsidRPr="008A0675">
              <w:rPr>
                <w:color w:val="auto"/>
                <w:sz w:val="20"/>
              </w:rPr>
              <w:t>Netgear</w:t>
            </w:r>
            <w:proofErr w:type="spellEnd"/>
            <w:r w:rsidRPr="008A0675">
              <w:rPr>
                <w:color w:val="auto"/>
                <w:sz w:val="20"/>
              </w:rPr>
              <w:t xml:space="preserve"> JNR1010</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Весы CAS SW-2 </w:t>
            </w:r>
            <w:proofErr w:type="spellStart"/>
            <w:r w:rsidRPr="008A0675">
              <w:rPr>
                <w:color w:val="auto"/>
                <w:sz w:val="20"/>
              </w:rPr>
              <w:t>порц</w:t>
            </w:r>
            <w:proofErr w:type="spellEnd"/>
            <w:r w:rsidRPr="008A0675">
              <w:rPr>
                <w:color w:val="auto"/>
                <w:sz w:val="20"/>
              </w:rPr>
              <w:t>.</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proofErr w:type="gramStart"/>
            <w:r w:rsidRPr="008A0675">
              <w:rPr>
                <w:color w:val="auto"/>
                <w:sz w:val="20"/>
              </w:rPr>
              <w:t>сканер  планшетный</w:t>
            </w:r>
            <w:proofErr w:type="gramEnd"/>
            <w:r w:rsidRPr="008A0675">
              <w:rPr>
                <w:color w:val="auto"/>
                <w:sz w:val="20"/>
              </w:rPr>
              <w:t xml:space="preserve">  Ми  1200</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2</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Тумба деревянная</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47</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Активная 2-полосная акустическая система, цвет-черный MACKIE SRM750</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вентилятор</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3</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proofErr w:type="spellStart"/>
            <w:r w:rsidRPr="008A0675">
              <w:rPr>
                <w:color w:val="auto"/>
                <w:sz w:val="20"/>
              </w:rPr>
              <w:t>Диммер</w:t>
            </w:r>
            <w:proofErr w:type="spellEnd"/>
            <w:r w:rsidRPr="008A0675">
              <w:rPr>
                <w:color w:val="auto"/>
                <w:sz w:val="20"/>
              </w:rPr>
              <w:t xml:space="preserve"> цифровой, 24 канала по 16А</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Радиосистема вокальная</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Генератор тумана, профессиональный, 800 Вт, 90кубм/мин., резервуар 0.8л</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proofErr w:type="spellStart"/>
            <w:r w:rsidRPr="008A0675">
              <w:rPr>
                <w:color w:val="auto"/>
                <w:sz w:val="20"/>
              </w:rPr>
              <w:t>Мегаометр</w:t>
            </w:r>
            <w:proofErr w:type="spellEnd"/>
            <w:r w:rsidRPr="008A0675">
              <w:rPr>
                <w:color w:val="auto"/>
                <w:sz w:val="20"/>
              </w:rPr>
              <w:t xml:space="preserve"> ЭС 0202/2Г 500-1000-250В со шнурами</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Ноутбук</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5</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МИКРОВОЛНОВАЯ </w:t>
            </w:r>
            <w:proofErr w:type="gramStart"/>
            <w:r w:rsidRPr="008A0675">
              <w:rPr>
                <w:color w:val="auto"/>
                <w:sz w:val="20"/>
              </w:rPr>
              <w:t>ПЕЧЬ  САМСУНГ</w:t>
            </w:r>
            <w:proofErr w:type="gramEnd"/>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Стул</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170</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Монитор</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лестница универсальная 2-х </w:t>
            </w:r>
            <w:proofErr w:type="spellStart"/>
            <w:r w:rsidRPr="008A0675">
              <w:rPr>
                <w:color w:val="auto"/>
                <w:sz w:val="20"/>
              </w:rPr>
              <w:t>секц</w:t>
            </w:r>
            <w:proofErr w:type="spellEnd"/>
            <w:r w:rsidRPr="008A0675">
              <w:rPr>
                <w:color w:val="auto"/>
                <w:sz w:val="20"/>
              </w:rPr>
              <w:t>.</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принтер </w:t>
            </w:r>
            <w:proofErr w:type="spellStart"/>
            <w:r w:rsidRPr="008A0675">
              <w:rPr>
                <w:color w:val="auto"/>
                <w:sz w:val="20"/>
              </w:rPr>
              <w:t>Samsung</w:t>
            </w:r>
            <w:proofErr w:type="spellEnd"/>
            <w:r w:rsidRPr="008A0675">
              <w:rPr>
                <w:color w:val="auto"/>
                <w:sz w:val="20"/>
              </w:rPr>
              <w:t xml:space="preserve"> </w:t>
            </w:r>
            <w:proofErr w:type="spellStart"/>
            <w:r w:rsidRPr="008A0675">
              <w:rPr>
                <w:color w:val="auto"/>
                <w:sz w:val="20"/>
              </w:rPr>
              <w:t>Laser</w:t>
            </w:r>
            <w:proofErr w:type="spellEnd"/>
            <w:r w:rsidRPr="008A0675">
              <w:rPr>
                <w:color w:val="auto"/>
                <w:sz w:val="20"/>
              </w:rPr>
              <w:t xml:space="preserve"> </w:t>
            </w:r>
            <w:proofErr w:type="gramStart"/>
            <w:r w:rsidRPr="008A0675">
              <w:rPr>
                <w:color w:val="auto"/>
                <w:sz w:val="20"/>
              </w:rPr>
              <w:t>ML  -</w:t>
            </w:r>
            <w:proofErr w:type="gramEnd"/>
            <w:r w:rsidRPr="008A0675">
              <w:rPr>
                <w:color w:val="auto"/>
                <w:sz w:val="20"/>
              </w:rPr>
              <w:t>1641</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Обогреватель</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2</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proofErr w:type="spellStart"/>
            <w:r w:rsidRPr="008A0675">
              <w:rPr>
                <w:color w:val="auto"/>
                <w:sz w:val="20"/>
              </w:rPr>
              <w:t>Микрофот</w:t>
            </w:r>
            <w:proofErr w:type="spellEnd"/>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b/>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Пенал 4 ящика</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Кресло</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18</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Сейф</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lang w:val="en-US"/>
              </w:rPr>
            </w:pPr>
            <w:r w:rsidRPr="008A0675">
              <w:rPr>
                <w:color w:val="auto"/>
                <w:sz w:val="20"/>
              </w:rPr>
              <w:t>Кулер</w:t>
            </w:r>
            <w:r w:rsidRPr="008A0675">
              <w:rPr>
                <w:color w:val="auto"/>
                <w:sz w:val="20"/>
                <w:lang w:val="en-US"/>
              </w:rPr>
              <w:t xml:space="preserve"> </w:t>
            </w:r>
            <w:proofErr w:type="spellStart"/>
            <w:r w:rsidRPr="008A0675">
              <w:rPr>
                <w:color w:val="auto"/>
                <w:sz w:val="20"/>
                <w:lang w:val="en-US"/>
              </w:rPr>
              <w:t>Ecotronic</w:t>
            </w:r>
            <w:proofErr w:type="spellEnd"/>
            <w:r w:rsidRPr="008A0675">
              <w:rPr>
                <w:color w:val="auto"/>
                <w:sz w:val="20"/>
                <w:lang w:val="en-US"/>
              </w:rPr>
              <w:t xml:space="preserve"> H1-LCE black</w:t>
            </w:r>
          </w:p>
        </w:tc>
        <w:tc>
          <w:tcPr>
            <w:tcW w:w="495" w:type="pct"/>
          </w:tcPr>
          <w:p w:rsidR="000811AB" w:rsidRPr="008A0675" w:rsidRDefault="000811AB" w:rsidP="000811AB">
            <w:pPr>
              <w:suppressAutoHyphens/>
              <w:contextualSpacing/>
              <w:rPr>
                <w:color w:val="auto"/>
                <w:sz w:val="18"/>
                <w:szCs w:val="18"/>
                <w:lang w:val="en-US"/>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lang w:val="en-US"/>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lang w:val="en-US"/>
              </w:rPr>
            </w:pPr>
          </w:p>
        </w:tc>
        <w:tc>
          <w:tcPr>
            <w:tcW w:w="835" w:type="pct"/>
            <w:vAlign w:val="center"/>
          </w:tcPr>
          <w:p w:rsidR="000811AB" w:rsidRPr="008A0675" w:rsidRDefault="000811AB" w:rsidP="000811AB">
            <w:pPr>
              <w:contextualSpacing/>
              <w:rPr>
                <w:color w:val="auto"/>
                <w:sz w:val="20"/>
                <w:lang w:val="en-US"/>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lang w:val="en-US"/>
              </w:rPr>
            </w:pPr>
          </w:p>
        </w:tc>
        <w:tc>
          <w:tcPr>
            <w:tcW w:w="2220" w:type="pct"/>
          </w:tcPr>
          <w:p w:rsidR="000811AB" w:rsidRPr="008A0675" w:rsidRDefault="000811AB" w:rsidP="000811AB">
            <w:pPr>
              <w:suppressAutoHyphens/>
              <w:contextualSpacing/>
              <w:rPr>
                <w:color w:val="auto"/>
                <w:sz w:val="20"/>
              </w:rPr>
            </w:pPr>
            <w:r w:rsidRPr="008A0675">
              <w:rPr>
                <w:color w:val="auto"/>
                <w:sz w:val="20"/>
              </w:rPr>
              <w:t>Копировальный аппарат</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Манекен-симулятор Борис для отработки навыков первой помощи при травмах</w:t>
            </w:r>
          </w:p>
        </w:tc>
        <w:tc>
          <w:tcPr>
            <w:tcW w:w="495" w:type="pct"/>
          </w:tcPr>
          <w:p w:rsidR="000811AB" w:rsidRPr="008A0675" w:rsidRDefault="000811AB" w:rsidP="000811AB">
            <w:pPr>
              <w:suppressAutoHyphens/>
              <w:contextualSpacing/>
              <w:rPr>
                <w:b/>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b/>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Тренажер сердечно-легочной и мозговой реанимации пружинно-механический с </w:t>
            </w:r>
            <w:proofErr w:type="spellStart"/>
            <w:r w:rsidRPr="008A0675">
              <w:rPr>
                <w:color w:val="auto"/>
                <w:sz w:val="20"/>
              </w:rPr>
              <w:t>индикац</w:t>
            </w:r>
            <w:proofErr w:type="spellEnd"/>
          </w:p>
        </w:tc>
        <w:tc>
          <w:tcPr>
            <w:tcW w:w="495" w:type="pct"/>
          </w:tcPr>
          <w:p w:rsidR="000811AB" w:rsidRPr="008A0675" w:rsidRDefault="000811AB" w:rsidP="000811AB">
            <w:pPr>
              <w:suppressAutoHyphens/>
              <w:contextualSpacing/>
              <w:rPr>
                <w:b/>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b/>
                <w:color w:val="auto"/>
                <w:sz w:val="18"/>
                <w:szCs w:val="18"/>
              </w:rPr>
            </w:pPr>
            <w:r w:rsidRPr="008A0675">
              <w:rPr>
                <w:color w:val="auto"/>
                <w:sz w:val="18"/>
                <w:szCs w:val="18"/>
              </w:rPr>
              <w:t>2</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Стол</w:t>
            </w:r>
          </w:p>
        </w:tc>
        <w:tc>
          <w:tcPr>
            <w:tcW w:w="495" w:type="pct"/>
          </w:tcPr>
          <w:p w:rsidR="000811AB" w:rsidRPr="008A0675" w:rsidRDefault="000811AB" w:rsidP="000811AB">
            <w:pPr>
              <w:suppressAutoHyphens/>
              <w:contextualSpacing/>
              <w:rPr>
                <w:b/>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130</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Компьютер в сборе (системный блок+ ж/к </w:t>
            </w:r>
            <w:proofErr w:type="spellStart"/>
            <w:r w:rsidRPr="008A0675">
              <w:rPr>
                <w:color w:val="auto"/>
                <w:sz w:val="20"/>
              </w:rPr>
              <w:t>монит</w:t>
            </w:r>
            <w:proofErr w:type="spellEnd"/>
            <w:r w:rsidRPr="008A0675">
              <w:rPr>
                <w:color w:val="auto"/>
                <w:sz w:val="20"/>
              </w:rPr>
              <w:t>.)</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Многофункциональное устройство</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5</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Аппарат АВУ</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2</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Кондиционер бытовой</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Стиральная машина Индезит IWSC 5105</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Кровать металлическая</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217</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набор мебели "</w:t>
            </w:r>
            <w:proofErr w:type="spellStart"/>
            <w:r w:rsidRPr="008A0675">
              <w:rPr>
                <w:color w:val="auto"/>
                <w:sz w:val="20"/>
              </w:rPr>
              <w:t>Калорит</w:t>
            </w:r>
            <w:proofErr w:type="spellEnd"/>
            <w:r w:rsidRPr="008A0675">
              <w:rPr>
                <w:color w:val="auto"/>
                <w:sz w:val="20"/>
              </w:rPr>
              <w:t>"</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Шкаф</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7</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Стеллаж</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43</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Электрическая печь</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2</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Холодильник</w:t>
            </w:r>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4</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0811AB" w:rsidRPr="008A0675" w:rsidTr="00CE0E7E">
        <w:trPr>
          <w:trHeight w:val="20"/>
        </w:trPr>
        <w:tc>
          <w:tcPr>
            <w:tcW w:w="251" w:type="pct"/>
            <w:vAlign w:val="center"/>
          </w:tcPr>
          <w:p w:rsidR="000811AB" w:rsidRPr="008A0675" w:rsidRDefault="000811AB" w:rsidP="000811AB">
            <w:pPr>
              <w:pStyle w:val="a6"/>
              <w:numPr>
                <w:ilvl w:val="0"/>
                <w:numId w:val="4"/>
              </w:numPr>
              <w:jc w:val="left"/>
              <w:rPr>
                <w:color w:val="auto"/>
                <w:sz w:val="20"/>
              </w:rPr>
            </w:pPr>
          </w:p>
        </w:tc>
        <w:tc>
          <w:tcPr>
            <w:tcW w:w="2220" w:type="pct"/>
          </w:tcPr>
          <w:p w:rsidR="000811AB" w:rsidRPr="008A0675" w:rsidRDefault="000811AB" w:rsidP="000811AB">
            <w:pPr>
              <w:suppressAutoHyphens/>
              <w:contextualSpacing/>
              <w:rPr>
                <w:color w:val="auto"/>
                <w:sz w:val="20"/>
              </w:rPr>
            </w:pPr>
            <w:r w:rsidRPr="008A0675">
              <w:rPr>
                <w:color w:val="auto"/>
                <w:sz w:val="20"/>
              </w:rPr>
              <w:t xml:space="preserve">Ударная установка из 5-ти барабанов </w:t>
            </w:r>
            <w:proofErr w:type="spellStart"/>
            <w:r w:rsidRPr="008A0675">
              <w:rPr>
                <w:color w:val="auto"/>
                <w:sz w:val="20"/>
              </w:rPr>
              <w:t>Марех</w:t>
            </w:r>
            <w:proofErr w:type="spellEnd"/>
          </w:p>
        </w:tc>
        <w:tc>
          <w:tcPr>
            <w:tcW w:w="495" w:type="pct"/>
          </w:tcPr>
          <w:p w:rsidR="000811AB" w:rsidRPr="008A0675" w:rsidRDefault="000811AB" w:rsidP="000811AB">
            <w:pPr>
              <w:suppressAutoHyphens/>
              <w:contextualSpacing/>
              <w:rPr>
                <w:color w:val="auto"/>
                <w:sz w:val="18"/>
                <w:szCs w:val="18"/>
              </w:rPr>
            </w:pPr>
            <w:r w:rsidRPr="008A0675">
              <w:rPr>
                <w:color w:val="auto"/>
                <w:sz w:val="18"/>
                <w:szCs w:val="18"/>
              </w:rPr>
              <w:t>штука</w:t>
            </w:r>
          </w:p>
        </w:tc>
        <w:tc>
          <w:tcPr>
            <w:tcW w:w="341" w:type="pct"/>
          </w:tcPr>
          <w:p w:rsidR="000811AB" w:rsidRPr="008A0675" w:rsidRDefault="000811AB" w:rsidP="000811AB">
            <w:pPr>
              <w:suppressAutoHyphens/>
              <w:contextualSpacing/>
              <w:rPr>
                <w:color w:val="auto"/>
                <w:sz w:val="18"/>
                <w:szCs w:val="18"/>
              </w:rPr>
            </w:pPr>
            <w:r w:rsidRPr="008A0675">
              <w:rPr>
                <w:color w:val="auto"/>
                <w:sz w:val="18"/>
                <w:szCs w:val="18"/>
              </w:rPr>
              <w:t>1</w:t>
            </w:r>
          </w:p>
        </w:tc>
        <w:tc>
          <w:tcPr>
            <w:tcW w:w="858" w:type="pct"/>
            <w:vAlign w:val="center"/>
          </w:tcPr>
          <w:p w:rsidR="000811AB" w:rsidRPr="008A0675" w:rsidRDefault="000811AB" w:rsidP="000811AB">
            <w:pPr>
              <w:contextualSpacing/>
              <w:rPr>
                <w:color w:val="auto"/>
                <w:sz w:val="20"/>
              </w:rPr>
            </w:pPr>
          </w:p>
        </w:tc>
        <w:tc>
          <w:tcPr>
            <w:tcW w:w="835" w:type="pct"/>
            <w:vAlign w:val="center"/>
          </w:tcPr>
          <w:p w:rsidR="000811AB" w:rsidRPr="008A0675" w:rsidRDefault="000811AB" w:rsidP="000811AB">
            <w:pPr>
              <w:contextualSpacing/>
              <w:rPr>
                <w:color w:val="auto"/>
                <w:sz w:val="20"/>
              </w:rPr>
            </w:pPr>
          </w:p>
        </w:tc>
      </w:tr>
      <w:tr w:rsidR="008A0675" w:rsidRPr="008A0675" w:rsidTr="001A7810">
        <w:trPr>
          <w:trHeight w:val="20"/>
        </w:trPr>
        <w:tc>
          <w:tcPr>
            <w:tcW w:w="4165" w:type="pct"/>
            <w:gridSpan w:val="5"/>
          </w:tcPr>
          <w:p w:rsidR="008A0675" w:rsidRPr="008A0675" w:rsidRDefault="008A0675" w:rsidP="008A0675">
            <w:pPr>
              <w:contextualSpacing/>
              <w:jc w:val="right"/>
              <w:rPr>
                <w:color w:val="auto"/>
                <w:sz w:val="20"/>
              </w:rPr>
            </w:pPr>
            <w:r w:rsidRPr="008A0675">
              <w:rPr>
                <w:color w:val="auto"/>
                <w:sz w:val="20"/>
              </w:rPr>
              <w:t>ИТОГО:</w:t>
            </w:r>
          </w:p>
        </w:tc>
        <w:tc>
          <w:tcPr>
            <w:tcW w:w="835" w:type="pct"/>
          </w:tcPr>
          <w:p w:rsidR="008A0675" w:rsidRPr="008A0675" w:rsidRDefault="008A0675" w:rsidP="008A0675">
            <w:pPr>
              <w:contextualSpacing/>
              <w:jc w:val="center"/>
              <w:rPr>
                <w:color w:val="auto"/>
                <w:sz w:val="20"/>
              </w:rPr>
            </w:pPr>
          </w:p>
        </w:tc>
      </w:tr>
      <w:tr w:rsidR="008A0675" w:rsidRPr="008A0675" w:rsidTr="001A7810">
        <w:trPr>
          <w:trHeight w:val="20"/>
        </w:trPr>
        <w:tc>
          <w:tcPr>
            <w:tcW w:w="4165" w:type="pct"/>
            <w:gridSpan w:val="5"/>
          </w:tcPr>
          <w:p w:rsidR="008A0675" w:rsidRPr="008A0675" w:rsidRDefault="008A0675" w:rsidP="008A0675">
            <w:pPr>
              <w:contextualSpacing/>
              <w:jc w:val="right"/>
              <w:rPr>
                <w:color w:val="auto"/>
                <w:sz w:val="20"/>
              </w:rPr>
            </w:pPr>
            <w:r w:rsidRPr="008A0675">
              <w:rPr>
                <w:color w:val="auto"/>
                <w:sz w:val="20"/>
              </w:rPr>
              <w:t>В том числе НДС ___%:</w:t>
            </w:r>
          </w:p>
        </w:tc>
        <w:tc>
          <w:tcPr>
            <w:tcW w:w="835" w:type="pct"/>
          </w:tcPr>
          <w:p w:rsidR="008A0675" w:rsidRPr="008A0675" w:rsidRDefault="008A0675" w:rsidP="008A0675">
            <w:pPr>
              <w:contextualSpacing/>
              <w:jc w:val="center"/>
              <w:rPr>
                <w:color w:val="auto"/>
                <w:sz w:val="20"/>
              </w:rPr>
            </w:pPr>
            <w:r w:rsidRPr="008A0675">
              <w:rPr>
                <w:color w:val="auto"/>
                <w:sz w:val="20"/>
              </w:rPr>
              <w:t>Сумма/или НДС не предусмотрен</w:t>
            </w:r>
          </w:p>
        </w:tc>
      </w:tr>
    </w:tbl>
    <w:p w:rsidR="0034047F" w:rsidRDefault="0034047F" w:rsidP="0034047F">
      <w:pPr>
        <w:ind w:firstLine="567"/>
        <w:contextualSpacing/>
        <w:rPr>
          <w:bCs/>
          <w:color w:val="auto"/>
          <w:sz w:val="20"/>
        </w:rPr>
      </w:pPr>
      <w:r w:rsidRPr="00CE0E7E">
        <w:rPr>
          <w:color w:val="auto"/>
          <w:sz w:val="20"/>
        </w:rPr>
        <w:t xml:space="preserve">Сумма прописью: </w:t>
      </w:r>
      <w:r w:rsidR="001A7810" w:rsidRPr="00E67377">
        <w:rPr>
          <w:b/>
          <w:bCs/>
          <w:color w:val="auto"/>
          <w:sz w:val="20"/>
        </w:rPr>
        <w:t>________________________________</w:t>
      </w:r>
      <w:r w:rsidR="008863D4" w:rsidRPr="00CE0E7E">
        <w:rPr>
          <w:bCs/>
          <w:color w:val="auto"/>
          <w:sz w:val="20"/>
        </w:rPr>
        <w:t>.</w:t>
      </w:r>
    </w:p>
    <w:p w:rsidR="00592D62" w:rsidRPr="00592D62" w:rsidRDefault="00592D62" w:rsidP="0034047F">
      <w:pPr>
        <w:ind w:firstLine="567"/>
        <w:contextualSpacing/>
        <w:rPr>
          <w:i/>
          <w:color w:val="auto"/>
          <w:sz w:val="20"/>
        </w:rPr>
      </w:pPr>
      <w:r w:rsidRPr="00592D62">
        <w:rPr>
          <w:bCs/>
          <w:i/>
          <w:color w:val="auto"/>
          <w:sz w:val="20"/>
        </w:rPr>
        <w:t>*Цена единицы услуг будет определена путем уменьшения</w:t>
      </w:r>
      <w:r>
        <w:rPr>
          <w:bCs/>
          <w:i/>
          <w:color w:val="auto"/>
          <w:sz w:val="20"/>
        </w:rPr>
        <w:t xml:space="preserve"> цены такой единицы, указанной в Определении цены контракта, заключаемого с единственным поставщиком (подрядчиком, исполнителем) </w:t>
      </w:r>
      <w:r w:rsidRPr="00592D62">
        <w:rPr>
          <w:bCs/>
          <w:i/>
          <w:color w:val="auto"/>
          <w:sz w:val="20"/>
        </w:rPr>
        <w:t xml:space="preserve">пропорционально снижению ЦК (цены контракта) предложенному единственным </w:t>
      </w:r>
      <w:r w:rsidR="00E67377">
        <w:rPr>
          <w:bCs/>
          <w:i/>
          <w:color w:val="auto"/>
          <w:sz w:val="20"/>
        </w:rPr>
        <w:t>исполнителем</w:t>
      </w:r>
      <w:r w:rsidRPr="00592D62">
        <w:rPr>
          <w:bCs/>
          <w:i/>
          <w:color w:val="auto"/>
          <w:sz w:val="20"/>
        </w:rPr>
        <w:t>, с которым будет заключаться контракт.</w:t>
      </w:r>
    </w:p>
    <w:p w:rsidR="0034047F" w:rsidRPr="00CE0E7E" w:rsidRDefault="0034047F" w:rsidP="0034047F">
      <w:pPr>
        <w:ind w:firstLine="567"/>
        <w:contextualSpacing/>
        <w:rPr>
          <w:color w:val="auto"/>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677"/>
      </w:tblGrid>
      <w:tr w:rsidR="008A0675" w:rsidRPr="00CE0E7E" w:rsidTr="001A7810">
        <w:tc>
          <w:tcPr>
            <w:tcW w:w="5104" w:type="dxa"/>
          </w:tcPr>
          <w:p w:rsidR="008A0675" w:rsidRPr="009F22AB" w:rsidRDefault="008A0675" w:rsidP="008A0675">
            <w:pPr>
              <w:contextualSpacing/>
              <w:jc w:val="center"/>
              <w:rPr>
                <w:b/>
                <w:sz w:val="20"/>
              </w:rPr>
            </w:pPr>
            <w:r w:rsidRPr="009F22AB">
              <w:rPr>
                <w:b/>
                <w:sz w:val="20"/>
              </w:rPr>
              <w:t>Заказчик</w:t>
            </w:r>
          </w:p>
          <w:p w:rsidR="008A0675" w:rsidRPr="009F22AB" w:rsidRDefault="008A0675" w:rsidP="008A0675">
            <w:pPr>
              <w:contextualSpacing/>
              <w:rPr>
                <w:sz w:val="20"/>
              </w:rPr>
            </w:pPr>
            <w:r w:rsidRPr="009F22AB">
              <w:rPr>
                <w:sz w:val="20"/>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w:t>
            </w:r>
            <w:r>
              <w:rPr>
                <w:sz w:val="20"/>
              </w:rPr>
              <w:t xml:space="preserve">охранения Российской Федерации </w:t>
            </w:r>
          </w:p>
        </w:tc>
        <w:tc>
          <w:tcPr>
            <w:tcW w:w="4677" w:type="dxa"/>
          </w:tcPr>
          <w:p w:rsidR="008A0675" w:rsidRPr="009F22AB" w:rsidRDefault="008A0675" w:rsidP="008A0675">
            <w:pPr>
              <w:contextualSpacing/>
              <w:jc w:val="center"/>
              <w:rPr>
                <w:b/>
                <w:sz w:val="20"/>
              </w:rPr>
            </w:pPr>
            <w:r w:rsidRPr="00C70F76">
              <w:rPr>
                <w:b/>
                <w:color w:val="auto"/>
                <w:sz w:val="20"/>
              </w:rPr>
              <w:t>Исполнитель</w:t>
            </w:r>
          </w:p>
        </w:tc>
      </w:tr>
      <w:tr w:rsidR="008A0675" w:rsidRPr="00CE0E7E" w:rsidTr="001A7810">
        <w:tc>
          <w:tcPr>
            <w:tcW w:w="5104" w:type="dxa"/>
          </w:tcPr>
          <w:p w:rsidR="008A0675" w:rsidRPr="009F22AB" w:rsidRDefault="008A0675" w:rsidP="008A0675">
            <w:pPr>
              <w:contextualSpacing/>
              <w:jc w:val="center"/>
              <w:rPr>
                <w:b/>
                <w:sz w:val="20"/>
              </w:rPr>
            </w:pPr>
            <w:r w:rsidRPr="009F22AB">
              <w:rPr>
                <w:b/>
                <w:sz w:val="20"/>
              </w:rPr>
              <w:t>Заказчик:</w:t>
            </w:r>
          </w:p>
          <w:p w:rsidR="008A0675" w:rsidRPr="009F22AB" w:rsidRDefault="008A0675" w:rsidP="008A0675">
            <w:pPr>
              <w:contextualSpacing/>
              <w:rPr>
                <w:sz w:val="20"/>
              </w:rPr>
            </w:pPr>
            <w:r>
              <w:rPr>
                <w:sz w:val="20"/>
              </w:rPr>
              <w:t>Ректор</w:t>
            </w:r>
          </w:p>
          <w:p w:rsidR="008A0675" w:rsidRPr="009F22AB" w:rsidRDefault="008A0675" w:rsidP="008A0675">
            <w:pPr>
              <w:contextualSpacing/>
              <w:rPr>
                <w:sz w:val="20"/>
              </w:rPr>
            </w:pPr>
          </w:p>
          <w:p w:rsidR="008A0675" w:rsidRPr="009F22AB" w:rsidRDefault="008A0675" w:rsidP="008A0675">
            <w:pPr>
              <w:contextualSpacing/>
              <w:rPr>
                <w:sz w:val="20"/>
              </w:rPr>
            </w:pPr>
            <w:r w:rsidRPr="009F22AB">
              <w:rPr>
                <w:sz w:val="20"/>
              </w:rPr>
              <w:t>_______________/ С.Л. Кан /</w:t>
            </w:r>
          </w:p>
        </w:tc>
        <w:tc>
          <w:tcPr>
            <w:tcW w:w="4677" w:type="dxa"/>
          </w:tcPr>
          <w:p w:rsidR="008A0675" w:rsidRPr="009F22AB" w:rsidRDefault="008A0675" w:rsidP="008A0675">
            <w:pPr>
              <w:contextualSpacing/>
              <w:jc w:val="center"/>
              <w:rPr>
                <w:b/>
                <w:sz w:val="20"/>
              </w:rPr>
            </w:pPr>
            <w:r w:rsidRPr="00C70F76">
              <w:rPr>
                <w:b/>
                <w:color w:val="auto"/>
                <w:sz w:val="20"/>
              </w:rPr>
              <w:t>Исполнитель</w:t>
            </w:r>
            <w:r w:rsidRPr="009F22AB">
              <w:rPr>
                <w:b/>
                <w:sz w:val="20"/>
              </w:rPr>
              <w:t>:</w:t>
            </w:r>
          </w:p>
          <w:p w:rsidR="008A0675" w:rsidRPr="009F22AB" w:rsidRDefault="008A0675" w:rsidP="008A0675">
            <w:pPr>
              <w:contextualSpacing/>
              <w:rPr>
                <w:b/>
                <w:sz w:val="20"/>
              </w:rPr>
            </w:pPr>
          </w:p>
        </w:tc>
      </w:tr>
    </w:tbl>
    <w:p w:rsidR="0034047F" w:rsidRPr="00CE0E7E" w:rsidRDefault="0034047F" w:rsidP="0034047F">
      <w:pPr>
        <w:ind w:firstLine="567"/>
        <w:contextualSpacing/>
        <w:rPr>
          <w:color w:val="auto"/>
          <w:sz w:val="20"/>
        </w:rPr>
      </w:pPr>
    </w:p>
    <w:p w:rsidR="001A7810" w:rsidRPr="00CE0E7E" w:rsidRDefault="001A7810" w:rsidP="0034047F">
      <w:pPr>
        <w:ind w:firstLine="567"/>
        <w:contextualSpacing/>
        <w:rPr>
          <w:color w:val="auto"/>
          <w:sz w:val="20"/>
        </w:rPr>
      </w:pPr>
    </w:p>
    <w:p w:rsidR="0034047F" w:rsidRPr="00CE0E7E" w:rsidRDefault="0034047F" w:rsidP="0034047F">
      <w:pPr>
        <w:ind w:firstLine="567"/>
        <w:contextualSpacing/>
        <w:rPr>
          <w:color w:val="auto"/>
          <w:sz w:val="20"/>
        </w:rPr>
      </w:pPr>
    </w:p>
    <w:p w:rsidR="00DE5F47" w:rsidRPr="00CE0E7E" w:rsidRDefault="00DE5F47" w:rsidP="00DE5F47">
      <w:pPr>
        <w:contextualSpacing/>
        <w:jc w:val="left"/>
        <w:rPr>
          <w:b/>
          <w:color w:val="auto"/>
          <w:sz w:val="20"/>
        </w:rPr>
      </w:pPr>
    </w:p>
    <w:sectPr w:rsidR="00DE5F47" w:rsidRPr="00CE0E7E" w:rsidSect="00C7379C">
      <w:pgSz w:w="11906" w:h="16838"/>
      <w:pgMar w:top="992"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E7B" w:rsidRDefault="00F87E7B" w:rsidP="00FD6D02">
      <w:r>
        <w:separator/>
      </w:r>
    </w:p>
  </w:endnote>
  <w:endnote w:type="continuationSeparator" w:id="0">
    <w:p w:rsidR="00F87E7B" w:rsidRDefault="00F87E7B" w:rsidP="00FD6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356380"/>
      <w:docPartObj>
        <w:docPartGallery w:val="Page Numbers (Bottom of Page)"/>
        <w:docPartUnique/>
      </w:docPartObj>
    </w:sdtPr>
    <w:sdtEndPr/>
    <w:sdtContent>
      <w:p w:rsidR="00FD6D02" w:rsidRDefault="00FD6D02">
        <w:pPr>
          <w:pStyle w:val="aff3"/>
          <w:jc w:val="center"/>
        </w:pPr>
        <w:r>
          <w:fldChar w:fldCharType="begin"/>
        </w:r>
        <w:r>
          <w:instrText>PAGE   \* MERGEFORMAT</w:instrText>
        </w:r>
        <w:r>
          <w:fldChar w:fldCharType="separate"/>
        </w:r>
        <w:r w:rsidR="00D111C9">
          <w:rPr>
            <w:noProof/>
          </w:rPr>
          <w:t>10</w:t>
        </w:r>
        <w:r>
          <w:fldChar w:fldCharType="end"/>
        </w:r>
      </w:p>
    </w:sdtContent>
  </w:sdt>
  <w:p w:rsidR="00FD6D02" w:rsidRDefault="00FD6D02">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E7B" w:rsidRDefault="00F87E7B" w:rsidP="00FD6D02">
      <w:r>
        <w:separator/>
      </w:r>
    </w:p>
  </w:footnote>
  <w:footnote w:type="continuationSeparator" w:id="0">
    <w:p w:rsidR="00F87E7B" w:rsidRDefault="00F87E7B" w:rsidP="00FD6D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4"/>
      <w:numFmt w:val="decimal"/>
      <w:lvlText w:val="%1."/>
      <w:lvlJc w:val="left"/>
      <w:pPr>
        <w:tabs>
          <w:tab w:val="num" w:pos="420"/>
        </w:tabs>
        <w:ind w:left="420" w:hanging="420"/>
      </w:pPr>
    </w:lvl>
    <w:lvl w:ilvl="1">
      <w:start w:val="1"/>
      <w:numFmt w:val="decimal"/>
      <w:lvlText w:val="%1.%2."/>
      <w:lvlJc w:val="left"/>
      <w:pPr>
        <w:tabs>
          <w:tab w:val="num" w:pos="1707"/>
        </w:tabs>
        <w:ind w:left="1707" w:hanging="720"/>
      </w:pPr>
    </w:lvl>
    <w:lvl w:ilvl="2">
      <w:start w:val="1"/>
      <w:numFmt w:val="decimal"/>
      <w:lvlText w:val="%1.%2.%3."/>
      <w:lvlJc w:val="left"/>
      <w:pPr>
        <w:tabs>
          <w:tab w:val="num" w:pos="2694"/>
        </w:tabs>
        <w:ind w:left="2694" w:hanging="720"/>
      </w:pPr>
    </w:lvl>
    <w:lvl w:ilvl="3">
      <w:start w:val="1"/>
      <w:numFmt w:val="decimal"/>
      <w:lvlText w:val="%1.%2.%3.%4."/>
      <w:lvlJc w:val="left"/>
      <w:pPr>
        <w:tabs>
          <w:tab w:val="num" w:pos="4041"/>
        </w:tabs>
        <w:ind w:left="4041" w:hanging="1080"/>
      </w:pPr>
    </w:lvl>
    <w:lvl w:ilvl="4">
      <w:start w:val="1"/>
      <w:numFmt w:val="decimal"/>
      <w:lvlText w:val="%1.%2.%3.%4.%5."/>
      <w:lvlJc w:val="left"/>
      <w:pPr>
        <w:tabs>
          <w:tab w:val="num" w:pos="5028"/>
        </w:tabs>
        <w:ind w:left="5028" w:hanging="1080"/>
      </w:pPr>
    </w:lvl>
    <w:lvl w:ilvl="5">
      <w:start w:val="1"/>
      <w:numFmt w:val="decimal"/>
      <w:lvlText w:val="%1.%2.%3.%4.%5.%6."/>
      <w:lvlJc w:val="left"/>
      <w:pPr>
        <w:tabs>
          <w:tab w:val="num" w:pos="6375"/>
        </w:tabs>
        <w:ind w:left="6375" w:hanging="1440"/>
      </w:pPr>
    </w:lvl>
    <w:lvl w:ilvl="6">
      <w:start w:val="1"/>
      <w:numFmt w:val="decimal"/>
      <w:lvlText w:val="%1.%2.%3.%4.%5.%6.%7."/>
      <w:lvlJc w:val="left"/>
      <w:pPr>
        <w:tabs>
          <w:tab w:val="num" w:pos="7722"/>
        </w:tabs>
        <w:ind w:left="7722" w:hanging="1800"/>
      </w:pPr>
    </w:lvl>
    <w:lvl w:ilvl="7">
      <w:start w:val="1"/>
      <w:numFmt w:val="decimal"/>
      <w:lvlText w:val="%1.%2.%3.%4.%5.%6.%7.%8."/>
      <w:lvlJc w:val="left"/>
      <w:pPr>
        <w:tabs>
          <w:tab w:val="num" w:pos="8709"/>
        </w:tabs>
        <w:ind w:left="8709" w:hanging="1800"/>
      </w:pPr>
    </w:lvl>
    <w:lvl w:ilvl="8">
      <w:start w:val="1"/>
      <w:numFmt w:val="decimal"/>
      <w:lvlText w:val="%1.%2.%3.%4.%5.%6.%7.%8.%9."/>
      <w:lvlJc w:val="left"/>
      <w:pPr>
        <w:tabs>
          <w:tab w:val="num" w:pos="10056"/>
        </w:tabs>
        <w:ind w:left="10056" w:hanging="2160"/>
      </w:pPr>
    </w:lvl>
  </w:abstractNum>
  <w:abstractNum w:abstractNumId="1" w15:restartNumberingAfterBreak="0">
    <w:nsid w:val="00000078"/>
    <w:multiLevelType w:val="multilevel"/>
    <w:tmpl w:val="E82EF0FC"/>
    <w:lvl w:ilvl="0">
      <w:start w:val="1"/>
      <w:numFmt w:val="decimal"/>
      <w:pStyle w:val="a"/>
      <w:lvlText w:val="%1."/>
      <w:lvlJc w:val="left"/>
      <w:pPr>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01D90C5A"/>
    <w:multiLevelType w:val="multilevel"/>
    <w:tmpl w:val="C2ACDF98"/>
    <w:lvl w:ilvl="0">
      <w:start w:val="1"/>
      <w:numFmt w:val="decimal"/>
      <w:suff w:val="space"/>
      <w:lvlText w:val="%1."/>
      <w:lvlJc w:val="left"/>
      <w:pPr>
        <w:ind w:left="360" w:hanging="360"/>
      </w:pPr>
      <w:rPr>
        <w:rFonts w:hint="default"/>
      </w:rPr>
    </w:lvl>
    <w:lvl w:ilvl="1">
      <w:start w:val="1"/>
      <w:numFmt w:val="decimal"/>
      <w:suff w:val="space"/>
      <w:lvlText w:val="%1.%2."/>
      <w:lvlJc w:val="left"/>
      <w:pPr>
        <w:ind w:left="1283" w:hanging="432"/>
      </w:pPr>
      <w:rPr>
        <w:rFonts w:hint="default"/>
        <w:b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952D57"/>
    <w:multiLevelType w:val="multilevel"/>
    <w:tmpl w:val="F94EEC4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color w:val="auto"/>
      </w:rPr>
    </w:lvl>
    <w:lvl w:ilvl="2">
      <w:start w:val="1"/>
      <w:numFmt w:val="decimal"/>
      <w:suff w:val="space"/>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C7B68"/>
    <w:multiLevelType w:val="multilevel"/>
    <w:tmpl w:val="2796FCC6"/>
    <w:lvl w:ilvl="0">
      <w:start w:val="1"/>
      <w:numFmt w:val="decimal"/>
      <w:suff w:val="space"/>
      <w:lvlText w:val="%1."/>
      <w:lvlJc w:val="left"/>
      <w:pPr>
        <w:ind w:left="1069" w:hanging="360"/>
      </w:pPr>
      <w:rPr>
        <w:rFonts w:hint="default"/>
        <w:b/>
      </w:rPr>
    </w:lvl>
    <w:lvl w:ilvl="1">
      <w:start w:val="1"/>
      <w:numFmt w:val="decimal"/>
      <w:isLgl/>
      <w:suff w:val="space"/>
      <w:lvlText w:val="%1.%2."/>
      <w:lvlJc w:val="left"/>
      <w:pPr>
        <w:ind w:left="1316" w:hanging="465"/>
      </w:pPr>
      <w:rPr>
        <w:rFonts w:hint="default"/>
      </w:rPr>
    </w:lvl>
    <w:lvl w:ilvl="2">
      <w:start w:val="1"/>
      <w:numFmt w:val="decimal"/>
      <w:pStyle w:val="1"/>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3357F02"/>
    <w:multiLevelType w:val="multilevel"/>
    <w:tmpl w:val="853A7CBC"/>
    <w:lvl w:ilvl="0">
      <w:start w:val="1"/>
      <w:numFmt w:val="decimal"/>
      <w:suff w:val="space"/>
      <w:lvlText w:val="%1."/>
      <w:lvlJc w:val="left"/>
      <w:pPr>
        <w:ind w:left="360" w:hanging="360"/>
      </w:pPr>
      <w:rPr>
        <w:rFonts w:hint="default"/>
        <w:b w:val="0"/>
      </w:rPr>
    </w:lvl>
    <w:lvl w:ilvl="1">
      <w:start w:val="1"/>
      <w:numFmt w:val="decimal"/>
      <w:suff w:val="space"/>
      <w:lvlText w:val="%1.%2."/>
      <w:lvlJc w:val="left"/>
      <w:pPr>
        <w:ind w:left="1709"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C744D4"/>
    <w:multiLevelType w:val="hybridMultilevel"/>
    <w:tmpl w:val="9C8E6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3D1F32"/>
    <w:multiLevelType w:val="multilevel"/>
    <w:tmpl w:val="EB1AECC0"/>
    <w:lvl w:ilvl="0">
      <w:start w:val="1"/>
      <w:numFmt w:val="decimal"/>
      <w:suff w:val="space"/>
      <w:lvlText w:val="%1."/>
      <w:lvlJc w:val="left"/>
      <w:pPr>
        <w:ind w:left="1069" w:hanging="360"/>
      </w:pPr>
      <w:rPr>
        <w:rFonts w:ascii="Times New Roman" w:hAnsi="Times New Roman" w:cs="Times New Roman" w:hint="default"/>
        <w:sz w:val="20"/>
        <w:szCs w:val="20"/>
      </w:rPr>
    </w:lvl>
    <w:lvl w:ilvl="1">
      <w:start w:val="1"/>
      <w:numFmt w:val="decimal"/>
      <w:suff w:val="space"/>
      <w:lvlText w:val="%1.%2."/>
      <w:lvlJc w:val="left"/>
      <w:pPr>
        <w:ind w:left="792" w:hanging="432"/>
      </w:pPr>
      <w:rPr>
        <w:rFonts w:ascii="Times New Roman" w:hAnsi="Times New Roman" w:cs="Times New Roman" w:hint="default"/>
        <w:b w:val="0"/>
        <w:sz w:val="20"/>
        <w:szCs w:val="20"/>
      </w:rPr>
    </w:lvl>
    <w:lvl w:ilvl="2">
      <w:start w:val="1"/>
      <w:numFmt w:val="decimal"/>
      <w:suff w:val="space"/>
      <w:lvlText w:val="%1.%2.%3."/>
      <w:lvlJc w:val="left"/>
      <w:pPr>
        <w:ind w:left="1072"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005FD8"/>
    <w:multiLevelType w:val="multilevel"/>
    <w:tmpl w:val="4F2EEB00"/>
    <w:lvl w:ilvl="0">
      <w:start w:val="1"/>
      <w:numFmt w:val="decimal"/>
      <w:suff w:val="space"/>
      <w:lvlText w:val="%1."/>
      <w:lvlJc w:val="left"/>
      <w:pPr>
        <w:ind w:left="360" w:hanging="360"/>
      </w:pPr>
      <w:rPr>
        <w:rFonts w:hint="default"/>
      </w:rPr>
    </w:lvl>
    <w:lvl w:ilvl="1">
      <w:start w:val="1"/>
      <w:numFmt w:val="decimal"/>
      <w:suff w:val="space"/>
      <w:lvlText w:val="%1.%2."/>
      <w:lvlJc w:val="left"/>
      <w:pPr>
        <w:ind w:left="999" w:hanging="432"/>
      </w:pPr>
      <w:rPr>
        <w:rFonts w:hint="default"/>
        <w:i w:val="0"/>
        <w:color w:val="auto"/>
      </w:rPr>
    </w:lvl>
    <w:lvl w:ilvl="2">
      <w:start w:val="1"/>
      <w:numFmt w:val="bullet"/>
      <w:lvlText w:val=""/>
      <w:lvlJc w:val="left"/>
      <w:pPr>
        <w:ind w:left="1224" w:hanging="504"/>
      </w:pPr>
      <w:rPr>
        <w:rFonts w:ascii="Wingdings" w:hAnsi="Wingding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ACE79AB"/>
    <w:multiLevelType w:val="hybridMultilevel"/>
    <w:tmpl w:val="E56853A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972337E"/>
    <w:multiLevelType w:val="multilevel"/>
    <w:tmpl w:val="DA6E423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FFF49DA"/>
    <w:multiLevelType w:val="multilevel"/>
    <w:tmpl w:val="2B4EC380"/>
    <w:lvl w:ilvl="0">
      <w:start w:val="1"/>
      <w:numFmt w:val="decimal"/>
      <w:suff w:val="space"/>
      <w:lvlText w:val="%1."/>
      <w:lvlJc w:val="left"/>
      <w:pPr>
        <w:ind w:left="360" w:hanging="360"/>
      </w:pPr>
      <w:rPr>
        <w:rFonts w:hint="default"/>
      </w:rPr>
    </w:lvl>
    <w:lvl w:ilvl="1">
      <w:start w:val="1"/>
      <w:numFmt w:val="decimal"/>
      <w:suff w:val="space"/>
      <w:lvlText w:val="%1.%2."/>
      <w:lvlJc w:val="left"/>
      <w:pPr>
        <w:ind w:left="999" w:hanging="432"/>
      </w:pPr>
      <w:rPr>
        <w:rFonts w:hint="default"/>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BE01554"/>
    <w:multiLevelType w:val="multilevel"/>
    <w:tmpl w:val="06A664A6"/>
    <w:lvl w:ilvl="0">
      <w:start w:val="1"/>
      <w:numFmt w:val="none"/>
      <w:pStyle w:val="a0"/>
      <w:lvlText w:val="%1"/>
      <w:lvlJc w:val="left"/>
      <w:pPr>
        <w:tabs>
          <w:tab w:val="num" w:pos="360"/>
        </w:tabs>
        <w:ind w:left="0" w:firstLine="0"/>
      </w:pPr>
      <w:rPr>
        <w:rFonts w:hint="default"/>
      </w:rPr>
    </w:lvl>
    <w:lvl w:ilvl="1">
      <w:start w:val="1"/>
      <w:numFmt w:val="decimal"/>
      <w:pStyle w:val="a0"/>
      <w:lvlText w:val="%1%2."/>
      <w:lvlJc w:val="left"/>
      <w:pPr>
        <w:tabs>
          <w:tab w:val="num" w:pos="720"/>
        </w:tabs>
        <w:ind w:left="357" w:hanging="357"/>
      </w:pPr>
      <w:rPr>
        <w:rFonts w:hint="default"/>
      </w:rPr>
    </w:lvl>
    <w:lvl w:ilvl="2">
      <w:start w:val="1"/>
      <w:numFmt w:val="decimal"/>
      <w:pStyle w:val="a0"/>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11"/>
  </w:num>
  <w:num w:numId="2">
    <w:abstractNumId w:val="4"/>
  </w:num>
  <w:num w:numId="3">
    <w:abstractNumId w:val="8"/>
  </w:num>
  <w:num w:numId="4">
    <w:abstractNumId w:val="5"/>
  </w:num>
  <w:num w:numId="5">
    <w:abstractNumId w:val="1"/>
  </w:num>
  <w:num w:numId="6">
    <w:abstractNumId w:val="12"/>
  </w:num>
  <w:num w:numId="7">
    <w:abstractNumId w:val="10"/>
  </w:num>
  <w:num w:numId="8">
    <w:abstractNumId w:val="6"/>
  </w:num>
  <w:num w:numId="9">
    <w:abstractNumId w:val="9"/>
  </w:num>
  <w:num w:numId="10">
    <w:abstractNumId w:val="3"/>
  </w:num>
  <w:num w:numId="11">
    <w:abstractNumId w:val="7"/>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4D2"/>
    <w:rsid w:val="000053E7"/>
    <w:rsid w:val="00032DE2"/>
    <w:rsid w:val="0005753F"/>
    <w:rsid w:val="00060034"/>
    <w:rsid w:val="000603FB"/>
    <w:rsid w:val="00066B85"/>
    <w:rsid w:val="00070530"/>
    <w:rsid w:val="000811AB"/>
    <w:rsid w:val="000A1ED5"/>
    <w:rsid w:val="000B1FD7"/>
    <w:rsid w:val="000B5C46"/>
    <w:rsid w:val="000C0C0F"/>
    <w:rsid w:val="000C10AB"/>
    <w:rsid w:val="000E3420"/>
    <w:rsid w:val="000E796D"/>
    <w:rsid w:val="0010179E"/>
    <w:rsid w:val="00112EBF"/>
    <w:rsid w:val="00117E8E"/>
    <w:rsid w:val="00125DE2"/>
    <w:rsid w:val="00135390"/>
    <w:rsid w:val="0015413A"/>
    <w:rsid w:val="001706FF"/>
    <w:rsid w:val="00172807"/>
    <w:rsid w:val="001810A3"/>
    <w:rsid w:val="001837AE"/>
    <w:rsid w:val="0018587A"/>
    <w:rsid w:val="0018753F"/>
    <w:rsid w:val="00190B1B"/>
    <w:rsid w:val="001A7810"/>
    <w:rsid w:val="001E3B6A"/>
    <w:rsid w:val="001F2C49"/>
    <w:rsid w:val="001F4DC6"/>
    <w:rsid w:val="0020783C"/>
    <w:rsid w:val="00243800"/>
    <w:rsid w:val="002452FE"/>
    <w:rsid w:val="002554FF"/>
    <w:rsid w:val="00274247"/>
    <w:rsid w:val="00276AB9"/>
    <w:rsid w:val="002776B9"/>
    <w:rsid w:val="00281648"/>
    <w:rsid w:val="002945F9"/>
    <w:rsid w:val="002C0588"/>
    <w:rsid w:val="002C5B73"/>
    <w:rsid w:val="002D5C0D"/>
    <w:rsid w:val="003114FD"/>
    <w:rsid w:val="00311BF5"/>
    <w:rsid w:val="0034047F"/>
    <w:rsid w:val="00341B9A"/>
    <w:rsid w:val="003614D2"/>
    <w:rsid w:val="003648FD"/>
    <w:rsid w:val="00391588"/>
    <w:rsid w:val="003A1E1E"/>
    <w:rsid w:val="003A39BB"/>
    <w:rsid w:val="003B1292"/>
    <w:rsid w:val="003C7DE4"/>
    <w:rsid w:val="003F19EA"/>
    <w:rsid w:val="003F2436"/>
    <w:rsid w:val="003F277A"/>
    <w:rsid w:val="003F2C09"/>
    <w:rsid w:val="004461D2"/>
    <w:rsid w:val="004526CD"/>
    <w:rsid w:val="0045418F"/>
    <w:rsid w:val="00455438"/>
    <w:rsid w:val="00463B8A"/>
    <w:rsid w:val="00464DA1"/>
    <w:rsid w:val="004657A0"/>
    <w:rsid w:val="00474A27"/>
    <w:rsid w:val="0048144D"/>
    <w:rsid w:val="00482400"/>
    <w:rsid w:val="00486E80"/>
    <w:rsid w:val="004919A2"/>
    <w:rsid w:val="00492C10"/>
    <w:rsid w:val="004D77E3"/>
    <w:rsid w:val="004F04E8"/>
    <w:rsid w:val="004F4532"/>
    <w:rsid w:val="0052070A"/>
    <w:rsid w:val="00523AAE"/>
    <w:rsid w:val="005258F9"/>
    <w:rsid w:val="00535568"/>
    <w:rsid w:val="00543108"/>
    <w:rsid w:val="00543C3A"/>
    <w:rsid w:val="005574BA"/>
    <w:rsid w:val="005602CF"/>
    <w:rsid w:val="005839D8"/>
    <w:rsid w:val="00592D62"/>
    <w:rsid w:val="005A0BD1"/>
    <w:rsid w:val="005C53EC"/>
    <w:rsid w:val="005E7CAB"/>
    <w:rsid w:val="0061635B"/>
    <w:rsid w:val="00622C28"/>
    <w:rsid w:val="00623EEE"/>
    <w:rsid w:val="00631860"/>
    <w:rsid w:val="00647A53"/>
    <w:rsid w:val="00681CCE"/>
    <w:rsid w:val="00682BF8"/>
    <w:rsid w:val="006901FF"/>
    <w:rsid w:val="006B23A5"/>
    <w:rsid w:val="006C47A1"/>
    <w:rsid w:val="006F5FEF"/>
    <w:rsid w:val="006F75D6"/>
    <w:rsid w:val="007052A5"/>
    <w:rsid w:val="0071362D"/>
    <w:rsid w:val="0075334B"/>
    <w:rsid w:val="007672C5"/>
    <w:rsid w:val="00794957"/>
    <w:rsid w:val="007B207E"/>
    <w:rsid w:val="007B521B"/>
    <w:rsid w:val="00805CC3"/>
    <w:rsid w:val="00813482"/>
    <w:rsid w:val="00823685"/>
    <w:rsid w:val="0082623D"/>
    <w:rsid w:val="00827051"/>
    <w:rsid w:val="00846091"/>
    <w:rsid w:val="00847307"/>
    <w:rsid w:val="0084793B"/>
    <w:rsid w:val="00856DD5"/>
    <w:rsid w:val="00861CC2"/>
    <w:rsid w:val="00863409"/>
    <w:rsid w:val="0087759D"/>
    <w:rsid w:val="00885654"/>
    <w:rsid w:val="008862B1"/>
    <w:rsid w:val="008863D4"/>
    <w:rsid w:val="008963FA"/>
    <w:rsid w:val="008A0675"/>
    <w:rsid w:val="008A122B"/>
    <w:rsid w:val="008A4A4A"/>
    <w:rsid w:val="008B24D7"/>
    <w:rsid w:val="008B695E"/>
    <w:rsid w:val="008C2DFE"/>
    <w:rsid w:val="008D25EC"/>
    <w:rsid w:val="008D3E30"/>
    <w:rsid w:val="008E4315"/>
    <w:rsid w:val="008F7807"/>
    <w:rsid w:val="0091584E"/>
    <w:rsid w:val="00915899"/>
    <w:rsid w:val="00941366"/>
    <w:rsid w:val="00950F5A"/>
    <w:rsid w:val="00960DDE"/>
    <w:rsid w:val="0096765D"/>
    <w:rsid w:val="00977768"/>
    <w:rsid w:val="00993D87"/>
    <w:rsid w:val="00993F6B"/>
    <w:rsid w:val="009A2F3A"/>
    <w:rsid w:val="009B2BB1"/>
    <w:rsid w:val="009C1BD7"/>
    <w:rsid w:val="009F72F2"/>
    <w:rsid w:val="00A159B1"/>
    <w:rsid w:val="00A17366"/>
    <w:rsid w:val="00A528AF"/>
    <w:rsid w:val="00A5794B"/>
    <w:rsid w:val="00A67865"/>
    <w:rsid w:val="00A95E2F"/>
    <w:rsid w:val="00AB7580"/>
    <w:rsid w:val="00AC3026"/>
    <w:rsid w:val="00AD7F1D"/>
    <w:rsid w:val="00AE3874"/>
    <w:rsid w:val="00AF1388"/>
    <w:rsid w:val="00AF5B20"/>
    <w:rsid w:val="00B24A15"/>
    <w:rsid w:val="00B3491F"/>
    <w:rsid w:val="00B36F34"/>
    <w:rsid w:val="00B4376C"/>
    <w:rsid w:val="00B47B88"/>
    <w:rsid w:val="00B504AE"/>
    <w:rsid w:val="00B61D47"/>
    <w:rsid w:val="00B8556D"/>
    <w:rsid w:val="00B8557A"/>
    <w:rsid w:val="00B928D8"/>
    <w:rsid w:val="00BA2810"/>
    <w:rsid w:val="00BA6BA8"/>
    <w:rsid w:val="00BC5960"/>
    <w:rsid w:val="00BE6E93"/>
    <w:rsid w:val="00BE7633"/>
    <w:rsid w:val="00BF0F39"/>
    <w:rsid w:val="00C37F70"/>
    <w:rsid w:val="00C64B04"/>
    <w:rsid w:val="00C6579A"/>
    <w:rsid w:val="00C70F76"/>
    <w:rsid w:val="00C728DE"/>
    <w:rsid w:val="00C7379C"/>
    <w:rsid w:val="00C77638"/>
    <w:rsid w:val="00C83B14"/>
    <w:rsid w:val="00C8566B"/>
    <w:rsid w:val="00C92172"/>
    <w:rsid w:val="00C93809"/>
    <w:rsid w:val="00C9580D"/>
    <w:rsid w:val="00CA4646"/>
    <w:rsid w:val="00CB345B"/>
    <w:rsid w:val="00CB5132"/>
    <w:rsid w:val="00CE0E7E"/>
    <w:rsid w:val="00D043F1"/>
    <w:rsid w:val="00D111C9"/>
    <w:rsid w:val="00D368F7"/>
    <w:rsid w:val="00D4064D"/>
    <w:rsid w:val="00D422D5"/>
    <w:rsid w:val="00D70FB8"/>
    <w:rsid w:val="00DA1E6A"/>
    <w:rsid w:val="00DA4AFC"/>
    <w:rsid w:val="00DB126A"/>
    <w:rsid w:val="00DD7DD0"/>
    <w:rsid w:val="00DE5F47"/>
    <w:rsid w:val="00DE7317"/>
    <w:rsid w:val="00DF3837"/>
    <w:rsid w:val="00E330D6"/>
    <w:rsid w:val="00E403A6"/>
    <w:rsid w:val="00E53D8A"/>
    <w:rsid w:val="00E6415E"/>
    <w:rsid w:val="00E67377"/>
    <w:rsid w:val="00EA438B"/>
    <w:rsid w:val="00EB2854"/>
    <w:rsid w:val="00ED5FEB"/>
    <w:rsid w:val="00EE4022"/>
    <w:rsid w:val="00F162E6"/>
    <w:rsid w:val="00F23CAA"/>
    <w:rsid w:val="00F2535A"/>
    <w:rsid w:val="00F313E9"/>
    <w:rsid w:val="00F36DFD"/>
    <w:rsid w:val="00F71829"/>
    <w:rsid w:val="00F76365"/>
    <w:rsid w:val="00F771DD"/>
    <w:rsid w:val="00F87E7B"/>
    <w:rsid w:val="00F90828"/>
    <w:rsid w:val="00FA4AD2"/>
    <w:rsid w:val="00FB35AE"/>
    <w:rsid w:val="00FB5287"/>
    <w:rsid w:val="00FD2951"/>
    <w:rsid w:val="00FD6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8A66A9-4A82-4ED0-BE6E-92764F09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3614D2"/>
    <w:pPr>
      <w:spacing w:line="240" w:lineRule="auto"/>
      <w:ind w:firstLine="0"/>
    </w:pPr>
    <w:rPr>
      <w:rFonts w:eastAsia="Times New Roman"/>
      <w:color w:val="000000"/>
      <w:sz w:val="22"/>
      <w:szCs w:val="20"/>
      <w:lang w:eastAsia="ru-RU"/>
    </w:rPr>
  </w:style>
  <w:style w:type="paragraph" w:styleId="10">
    <w:name w:val="heading 1"/>
    <w:basedOn w:val="a1"/>
    <w:next w:val="a1"/>
    <w:link w:val="11"/>
    <w:uiPriority w:val="9"/>
    <w:qFormat/>
    <w:rsid w:val="00CE0E7E"/>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1"/>
    <w:next w:val="a1"/>
    <w:link w:val="20"/>
    <w:uiPriority w:val="9"/>
    <w:semiHidden/>
    <w:unhideWhenUsed/>
    <w:qFormat/>
    <w:rsid w:val="00CE0E7E"/>
    <w:pPr>
      <w:keepNext/>
      <w:keepLines/>
      <w:spacing w:before="40" w:line="276" w:lineRule="auto"/>
      <w:jc w:val="left"/>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1"/>
    <w:next w:val="a1"/>
    <w:link w:val="30"/>
    <w:uiPriority w:val="9"/>
    <w:unhideWhenUsed/>
    <w:qFormat/>
    <w:rsid w:val="00CE0E7E"/>
    <w:pPr>
      <w:keepNext/>
      <w:suppressAutoHyphens/>
      <w:contextualSpacing/>
      <w:jc w:val="center"/>
      <w:outlineLvl w:val="2"/>
    </w:pPr>
    <w:rPr>
      <w:rFonts w:eastAsiaTheme="minorHAnsi"/>
      <w:b/>
      <w:color w:val="auto"/>
      <w:sz w:val="16"/>
      <w:szCs w:val="16"/>
      <w:lang w:eastAsia="en-US"/>
    </w:rPr>
  </w:style>
  <w:style w:type="paragraph" w:styleId="4">
    <w:name w:val="heading 4"/>
    <w:basedOn w:val="a1"/>
    <w:next w:val="a1"/>
    <w:link w:val="40"/>
    <w:uiPriority w:val="9"/>
    <w:semiHidden/>
    <w:unhideWhenUsed/>
    <w:qFormat/>
    <w:rsid w:val="008A0675"/>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8A0675"/>
    <w:pPr>
      <w:keepNext/>
      <w:keepLines/>
      <w:spacing w:before="40"/>
      <w:outlineLvl w:val="4"/>
    </w:pPr>
    <w:rPr>
      <w:rFonts w:asciiTheme="majorHAnsi" w:eastAsiaTheme="majorEastAsia" w:hAnsiTheme="majorHAnsi" w:cstheme="majorBidi"/>
      <w:color w:val="365F91"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3614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1"/>
    <w:link w:val="a7"/>
    <w:uiPriority w:val="34"/>
    <w:qFormat/>
    <w:rsid w:val="00647A53"/>
    <w:pPr>
      <w:ind w:left="720"/>
      <w:contextualSpacing/>
    </w:pPr>
  </w:style>
  <w:style w:type="character" w:customStyle="1" w:styleId="a7">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6"/>
    <w:uiPriority w:val="34"/>
    <w:qFormat/>
    <w:locked/>
    <w:rsid w:val="00647A53"/>
    <w:rPr>
      <w:rFonts w:eastAsia="Times New Roman"/>
      <w:color w:val="000000"/>
      <w:sz w:val="22"/>
      <w:szCs w:val="20"/>
      <w:lang w:eastAsia="ru-RU"/>
    </w:rPr>
  </w:style>
  <w:style w:type="paragraph" w:customStyle="1" w:styleId="ConsPlusNormal">
    <w:name w:val="ConsPlusNormal"/>
    <w:link w:val="ConsPlusNormal0"/>
    <w:qFormat/>
    <w:rsid w:val="00647A53"/>
    <w:pPr>
      <w:widowControl w:val="0"/>
      <w:autoSpaceDE w:val="0"/>
      <w:autoSpaceDN w:val="0"/>
      <w:spacing w:line="240" w:lineRule="auto"/>
      <w:ind w:firstLine="0"/>
      <w:jc w:val="left"/>
    </w:pPr>
    <w:rPr>
      <w:rFonts w:ascii="Calibri" w:eastAsia="Times New Roman" w:hAnsi="Calibri" w:cs="Calibri"/>
      <w:sz w:val="22"/>
      <w:szCs w:val="20"/>
      <w:lang w:eastAsia="ru-RU"/>
    </w:rPr>
  </w:style>
  <w:style w:type="character" w:customStyle="1" w:styleId="ConsPlusNormal0">
    <w:name w:val="ConsPlusNormal Знак"/>
    <w:link w:val="ConsPlusNormal"/>
    <w:locked/>
    <w:rsid w:val="00647A53"/>
    <w:rPr>
      <w:rFonts w:ascii="Calibri" w:eastAsia="Times New Roman" w:hAnsi="Calibri" w:cs="Calibri"/>
      <w:sz w:val="22"/>
      <w:szCs w:val="20"/>
      <w:lang w:eastAsia="ru-RU"/>
    </w:rPr>
  </w:style>
  <w:style w:type="table" w:customStyle="1" w:styleId="12">
    <w:name w:val="Сетка таблицы1"/>
    <w:basedOn w:val="a3"/>
    <w:next w:val="a5"/>
    <w:uiPriority w:val="59"/>
    <w:rsid w:val="005839D8"/>
    <w:pPr>
      <w:spacing w:line="240" w:lineRule="auto"/>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4"/>
    <w:uiPriority w:val="99"/>
    <w:semiHidden/>
    <w:unhideWhenUsed/>
    <w:rsid w:val="00F771DD"/>
  </w:style>
  <w:style w:type="table" w:customStyle="1" w:styleId="21">
    <w:name w:val="Сетка таблицы2"/>
    <w:basedOn w:val="a3"/>
    <w:next w:val="a5"/>
    <w:uiPriority w:val="59"/>
    <w:rsid w:val="00F771DD"/>
    <w:pPr>
      <w:spacing w:line="240" w:lineRule="auto"/>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771DD"/>
    <w:rPr>
      <w:color w:val="0000FF"/>
      <w:u w:val="single"/>
    </w:rPr>
  </w:style>
  <w:style w:type="paragraph" w:customStyle="1" w:styleId="Default">
    <w:name w:val="Default"/>
    <w:rsid w:val="00F771DD"/>
    <w:pPr>
      <w:autoSpaceDE w:val="0"/>
      <w:autoSpaceDN w:val="0"/>
      <w:adjustRightInd w:val="0"/>
      <w:spacing w:line="240" w:lineRule="auto"/>
      <w:ind w:firstLine="0"/>
      <w:jc w:val="left"/>
    </w:pPr>
    <w:rPr>
      <w:rFonts w:eastAsia="Times New Roman"/>
      <w:color w:val="000000"/>
      <w:lang w:eastAsia="ru-RU"/>
    </w:rPr>
  </w:style>
  <w:style w:type="paragraph" w:styleId="a9">
    <w:name w:val="No Spacing"/>
    <w:uiPriority w:val="1"/>
    <w:qFormat/>
    <w:rsid w:val="00F771DD"/>
    <w:pPr>
      <w:spacing w:line="240" w:lineRule="auto"/>
      <w:ind w:firstLine="0"/>
      <w:jc w:val="left"/>
    </w:pPr>
    <w:rPr>
      <w:rFonts w:eastAsia="Times New Roman"/>
      <w:lang w:eastAsia="ru-RU"/>
    </w:rPr>
  </w:style>
  <w:style w:type="character" w:styleId="aa">
    <w:name w:val="Strong"/>
    <w:uiPriority w:val="22"/>
    <w:qFormat/>
    <w:rsid w:val="00F771DD"/>
    <w:rPr>
      <w:b/>
      <w:bCs/>
    </w:rPr>
  </w:style>
  <w:style w:type="paragraph" w:customStyle="1" w:styleId="CharCharCharChar">
    <w:name w:val="Знак Знак Char Char Знак Знак Char Char Знак Знак Знак Знак Знак Знак"/>
    <w:basedOn w:val="a1"/>
    <w:rsid w:val="00F771DD"/>
    <w:pPr>
      <w:widowControl w:val="0"/>
      <w:suppressAutoHyphens/>
      <w:autoSpaceDE w:val="0"/>
      <w:autoSpaceDN w:val="0"/>
      <w:adjustRightInd w:val="0"/>
      <w:spacing w:after="160" w:line="240" w:lineRule="exact"/>
      <w:jc w:val="left"/>
    </w:pPr>
    <w:rPr>
      <w:rFonts w:ascii="Verdana" w:hAnsi="Verdana"/>
      <w:color w:val="auto"/>
      <w:sz w:val="24"/>
      <w:szCs w:val="24"/>
      <w:lang w:val="en-US" w:eastAsia="en-US"/>
    </w:rPr>
  </w:style>
  <w:style w:type="paragraph" w:styleId="ab">
    <w:name w:val="Title"/>
    <w:aliases w:val="Знак1"/>
    <w:basedOn w:val="a1"/>
    <w:next w:val="ac"/>
    <w:link w:val="ad"/>
    <w:qFormat/>
    <w:rsid w:val="00F771DD"/>
    <w:pPr>
      <w:tabs>
        <w:tab w:val="left" w:pos="3402"/>
        <w:tab w:val="left" w:pos="6521"/>
      </w:tabs>
      <w:jc w:val="center"/>
    </w:pPr>
    <w:rPr>
      <w:color w:val="auto"/>
      <w:sz w:val="30"/>
      <w:lang w:eastAsia="ar-SA"/>
    </w:rPr>
  </w:style>
  <w:style w:type="character" w:customStyle="1" w:styleId="ad">
    <w:name w:val="Название Знак"/>
    <w:aliases w:val="Знак1 Знак"/>
    <w:basedOn w:val="a2"/>
    <w:link w:val="ab"/>
    <w:rsid w:val="00F771DD"/>
    <w:rPr>
      <w:rFonts w:eastAsia="Times New Roman"/>
      <w:sz w:val="30"/>
      <w:szCs w:val="20"/>
      <w:lang w:eastAsia="ar-SA"/>
    </w:rPr>
  </w:style>
  <w:style w:type="paragraph" w:styleId="a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Знак Знак1,Обычный (веб) Знак Знак Знак,Знак Знак Знак1 Зн"/>
    <w:basedOn w:val="a1"/>
    <w:link w:val="14"/>
    <w:rsid w:val="00F771DD"/>
    <w:pPr>
      <w:spacing w:before="200" w:after="200"/>
      <w:ind w:left="200" w:right="200"/>
      <w:jc w:val="left"/>
    </w:pPr>
    <w:rPr>
      <w:color w:val="auto"/>
      <w:sz w:val="24"/>
      <w:szCs w:val="24"/>
      <w:lang w:eastAsia="ar-SA"/>
    </w:rPr>
  </w:style>
  <w:style w:type="character" w:customStyle="1" w:styleId="14">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
    <w:link w:val="ae"/>
    <w:locked/>
    <w:rsid w:val="00F771DD"/>
    <w:rPr>
      <w:rFonts w:eastAsia="Times New Roman"/>
      <w:lang w:eastAsia="ar-SA"/>
    </w:rPr>
  </w:style>
  <w:style w:type="paragraph" w:styleId="ac">
    <w:name w:val="Subtitle"/>
    <w:basedOn w:val="a1"/>
    <w:next w:val="a1"/>
    <w:link w:val="af"/>
    <w:uiPriority w:val="11"/>
    <w:qFormat/>
    <w:rsid w:val="00F771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2"/>
    <w:link w:val="ac"/>
    <w:uiPriority w:val="11"/>
    <w:rsid w:val="00F771DD"/>
    <w:rPr>
      <w:rFonts w:asciiTheme="majorHAnsi" w:eastAsiaTheme="majorEastAsia" w:hAnsiTheme="majorHAnsi" w:cstheme="majorBidi"/>
      <w:i/>
      <w:iCs/>
      <w:color w:val="4F81BD" w:themeColor="accent1"/>
      <w:spacing w:val="15"/>
      <w:lang w:eastAsia="ru-RU"/>
    </w:rPr>
  </w:style>
  <w:style w:type="paragraph" w:styleId="af0">
    <w:name w:val="Balloon Text"/>
    <w:basedOn w:val="a1"/>
    <w:link w:val="af1"/>
    <w:uiPriority w:val="99"/>
    <w:unhideWhenUsed/>
    <w:rsid w:val="00F771DD"/>
    <w:rPr>
      <w:rFonts w:ascii="Tahoma" w:hAnsi="Tahoma" w:cs="Tahoma"/>
      <w:sz w:val="16"/>
      <w:szCs w:val="16"/>
    </w:rPr>
  </w:style>
  <w:style w:type="character" w:customStyle="1" w:styleId="af1">
    <w:name w:val="Текст выноски Знак"/>
    <w:basedOn w:val="a2"/>
    <w:link w:val="af0"/>
    <w:uiPriority w:val="99"/>
    <w:rsid w:val="00F771DD"/>
    <w:rPr>
      <w:rFonts w:ascii="Tahoma" w:eastAsia="Times New Roman" w:hAnsi="Tahoma" w:cs="Tahoma"/>
      <w:color w:val="000000"/>
      <w:sz w:val="16"/>
      <w:szCs w:val="16"/>
      <w:lang w:eastAsia="ru-RU"/>
    </w:rPr>
  </w:style>
  <w:style w:type="paragraph" w:styleId="af2">
    <w:name w:val="Body Text"/>
    <w:basedOn w:val="a1"/>
    <w:link w:val="af3"/>
    <w:rsid w:val="000E3420"/>
    <w:pPr>
      <w:spacing w:after="120"/>
      <w:jc w:val="left"/>
    </w:pPr>
    <w:rPr>
      <w:color w:val="auto"/>
      <w:sz w:val="24"/>
      <w:szCs w:val="24"/>
    </w:rPr>
  </w:style>
  <w:style w:type="character" w:customStyle="1" w:styleId="af3">
    <w:name w:val="Основной текст Знак"/>
    <w:basedOn w:val="a2"/>
    <w:link w:val="af2"/>
    <w:rsid w:val="000E3420"/>
    <w:rPr>
      <w:rFonts w:eastAsia="Times New Roman"/>
      <w:lang w:eastAsia="ru-RU"/>
    </w:rPr>
  </w:style>
  <w:style w:type="character" w:customStyle="1" w:styleId="Bodytext2">
    <w:name w:val="Body text (2)"/>
    <w:basedOn w:val="a2"/>
    <w:rsid w:val="000E34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f4">
    <w:name w:val="Основной текст_"/>
    <w:basedOn w:val="a2"/>
    <w:link w:val="31"/>
    <w:rsid w:val="008863D4"/>
    <w:rPr>
      <w:rFonts w:eastAsia="Times New Roman"/>
      <w:sz w:val="18"/>
      <w:szCs w:val="18"/>
      <w:shd w:val="clear" w:color="auto" w:fill="FFFFFF"/>
    </w:rPr>
  </w:style>
  <w:style w:type="character" w:customStyle="1" w:styleId="15">
    <w:name w:val="Основной текст1"/>
    <w:basedOn w:val="af4"/>
    <w:rsid w:val="008863D4"/>
    <w:rPr>
      <w:rFonts w:eastAsia="Times New Roman"/>
      <w:color w:val="000000"/>
      <w:spacing w:val="0"/>
      <w:w w:val="100"/>
      <w:position w:val="0"/>
      <w:sz w:val="18"/>
      <w:szCs w:val="18"/>
      <w:shd w:val="clear" w:color="auto" w:fill="FFFFFF"/>
      <w:lang w:val="ru-RU"/>
    </w:rPr>
  </w:style>
  <w:style w:type="paragraph" w:customStyle="1" w:styleId="31">
    <w:name w:val="Основной текст3"/>
    <w:basedOn w:val="a1"/>
    <w:link w:val="af4"/>
    <w:rsid w:val="008863D4"/>
    <w:pPr>
      <w:widowControl w:val="0"/>
      <w:shd w:val="clear" w:color="auto" w:fill="FFFFFF"/>
      <w:spacing w:line="226" w:lineRule="exact"/>
      <w:ind w:hanging="360"/>
    </w:pPr>
    <w:rPr>
      <w:color w:val="auto"/>
      <w:sz w:val="18"/>
      <w:szCs w:val="18"/>
      <w:lang w:eastAsia="en-US"/>
    </w:rPr>
  </w:style>
  <w:style w:type="paragraph" w:customStyle="1" w:styleId="FORMATTEXT">
    <w:name w:val=".FORMATTEXT"/>
    <w:uiPriority w:val="99"/>
    <w:rsid w:val="001A7810"/>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character" w:customStyle="1" w:styleId="11">
    <w:name w:val="Заголовок 1 Знак"/>
    <w:basedOn w:val="a2"/>
    <w:link w:val="10"/>
    <w:uiPriority w:val="9"/>
    <w:rsid w:val="00CE0E7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semiHidden/>
    <w:rsid w:val="00CE0E7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2"/>
    <w:link w:val="3"/>
    <w:uiPriority w:val="9"/>
    <w:rsid w:val="00CE0E7E"/>
    <w:rPr>
      <w:b/>
      <w:sz w:val="16"/>
      <w:szCs w:val="16"/>
    </w:rPr>
  </w:style>
  <w:style w:type="character" w:customStyle="1" w:styleId="s5">
    <w:name w:val="s5"/>
    <w:basedOn w:val="a2"/>
    <w:rsid w:val="00CE0E7E"/>
  </w:style>
  <w:style w:type="table" w:customStyle="1" w:styleId="TableNormal">
    <w:name w:val="Table Normal"/>
    <w:uiPriority w:val="2"/>
    <w:semiHidden/>
    <w:unhideWhenUsed/>
    <w:qFormat/>
    <w:rsid w:val="00CE0E7E"/>
    <w:pPr>
      <w:widowControl w:val="0"/>
      <w:autoSpaceDE w:val="0"/>
      <w:autoSpaceDN w:val="0"/>
      <w:spacing w:line="240" w:lineRule="auto"/>
      <w:ind w:firstLine="0"/>
      <w:jc w:val="left"/>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CE0E7E"/>
    <w:pPr>
      <w:widowControl w:val="0"/>
      <w:autoSpaceDE w:val="0"/>
      <w:autoSpaceDN w:val="0"/>
      <w:jc w:val="left"/>
    </w:pPr>
    <w:rPr>
      <w:rFonts w:ascii="Arial" w:eastAsia="Arial" w:hAnsi="Arial" w:cs="Arial"/>
      <w:color w:val="auto"/>
      <w:szCs w:val="22"/>
      <w:lang w:eastAsia="en-US"/>
    </w:rPr>
  </w:style>
  <w:style w:type="paragraph" w:customStyle="1" w:styleId="p1">
    <w:name w:val="p1"/>
    <w:basedOn w:val="a1"/>
    <w:rsid w:val="00CE0E7E"/>
    <w:pPr>
      <w:spacing w:before="100" w:beforeAutospacing="1" w:after="100" w:afterAutospacing="1"/>
      <w:jc w:val="left"/>
    </w:pPr>
    <w:rPr>
      <w:color w:val="auto"/>
      <w:sz w:val="24"/>
      <w:szCs w:val="24"/>
    </w:rPr>
  </w:style>
  <w:style w:type="character" w:customStyle="1" w:styleId="s1">
    <w:name w:val="s1"/>
    <w:basedOn w:val="a2"/>
    <w:rsid w:val="00CE0E7E"/>
  </w:style>
  <w:style w:type="character" w:customStyle="1" w:styleId="s2">
    <w:name w:val="s2"/>
    <w:basedOn w:val="a2"/>
    <w:rsid w:val="00CE0E7E"/>
  </w:style>
  <w:style w:type="character" w:customStyle="1" w:styleId="UnresolvedMention">
    <w:name w:val="Unresolved Mention"/>
    <w:basedOn w:val="a2"/>
    <w:uiPriority w:val="99"/>
    <w:semiHidden/>
    <w:unhideWhenUsed/>
    <w:rsid w:val="00CE0E7E"/>
    <w:rPr>
      <w:color w:val="605E5C"/>
      <w:shd w:val="clear" w:color="auto" w:fill="E1DFDD"/>
    </w:rPr>
  </w:style>
  <w:style w:type="paragraph" w:styleId="a">
    <w:name w:val="List Number"/>
    <w:basedOn w:val="a1"/>
    <w:rsid w:val="00CE0E7E"/>
    <w:pPr>
      <w:numPr>
        <w:numId w:val="5"/>
      </w:numPr>
      <w:spacing w:after="60"/>
    </w:pPr>
  </w:style>
  <w:style w:type="paragraph" w:customStyle="1" w:styleId="16">
    <w:name w:val="Обычный1"/>
    <w:uiPriority w:val="99"/>
    <w:rsid w:val="00CE0E7E"/>
    <w:pPr>
      <w:spacing w:line="240" w:lineRule="auto"/>
      <w:ind w:firstLine="0"/>
      <w:jc w:val="left"/>
    </w:pPr>
    <w:rPr>
      <w:rFonts w:ascii="Calibri" w:eastAsia="Times New Roman" w:hAnsi="Calibri"/>
      <w:color w:val="000000"/>
      <w:szCs w:val="20"/>
      <w:lang w:eastAsia="ru-RU"/>
    </w:rPr>
  </w:style>
  <w:style w:type="character" w:customStyle="1" w:styleId="af5">
    <w:name w:val="Текст примечания Знак"/>
    <w:basedOn w:val="a2"/>
    <w:link w:val="af6"/>
    <w:uiPriority w:val="99"/>
    <w:rsid w:val="00CE0E7E"/>
    <w:rPr>
      <w:sz w:val="20"/>
      <w:szCs w:val="20"/>
    </w:rPr>
  </w:style>
  <w:style w:type="paragraph" w:styleId="af6">
    <w:name w:val="annotation text"/>
    <w:basedOn w:val="a1"/>
    <w:link w:val="af5"/>
    <w:uiPriority w:val="99"/>
    <w:unhideWhenUsed/>
    <w:rsid w:val="00CE0E7E"/>
    <w:pPr>
      <w:spacing w:after="200"/>
      <w:jc w:val="left"/>
    </w:pPr>
    <w:rPr>
      <w:rFonts w:eastAsiaTheme="minorHAnsi"/>
      <w:color w:val="auto"/>
      <w:sz w:val="20"/>
      <w:lang w:eastAsia="en-US"/>
    </w:rPr>
  </w:style>
  <w:style w:type="character" w:customStyle="1" w:styleId="17">
    <w:name w:val="Текст примечания Знак1"/>
    <w:basedOn w:val="a2"/>
    <w:uiPriority w:val="99"/>
    <w:semiHidden/>
    <w:rsid w:val="00CE0E7E"/>
    <w:rPr>
      <w:rFonts w:eastAsia="Times New Roman"/>
      <w:color w:val="000000"/>
      <w:sz w:val="20"/>
      <w:szCs w:val="20"/>
      <w:lang w:eastAsia="ru-RU"/>
    </w:rPr>
  </w:style>
  <w:style w:type="character" w:customStyle="1" w:styleId="af7">
    <w:name w:val="Тема примечания Знак"/>
    <w:basedOn w:val="af5"/>
    <w:link w:val="af8"/>
    <w:uiPriority w:val="99"/>
    <w:semiHidden/>
    <w:rsid w:val="00CE0E7E"/>
    <w:rPr>
      <w:b/>
      <w:bCs/>
      <w:sz w:val="20"/>
      <w:szCs w:val="20"/>
    </w:rPr>
  </w:style>
  <w:style w:type="paragraph" w:styleId="af8">
    <w:name w:val="annotation subject"/>
    <w:basedOn w:val="af6"/>
    <w:next w:val="af6"/>
    <w:link w:val="af7"/>
    <w:uiPriority w:val="99"/>
    <w:semiHidden/>
    <w:unhideWhenUsed/>
    <w:rsid w:val="00CE0E7E"/>
    <w:rPr>
      <w:b/>
      <w:bCs/>
    </w:rPr>
  </w:style>
  <w:style w:type="character" w:customStyle="1" w:styleId="18">
    <w:name w:val="Тема примечания Знак1"/>
    <w:basedOn w:val="17"/>
    <w:uiPriority w:val="99"/>
    <w:semiHidden/>
    <w:rsid w:val="00CE0E7E"/>
    <w:rPr>
      <w:rFonts w:eastAsia="Times New Roman"/>
      <w:b/>
      <w:bCs/>
      <w:color w:val="000000"/>
      <w:sz w:val="20"/>
      <w:szCs w:val="20"/>
      <w:lang w:eastAsia="ru-RU"/>
    </w:rPr>
  </w:style>
  <w:style w:type="character" w:customStyle="1" w:styleId="af9">
    <w:name w:val="Текст сноски Знак"/>
    <w:basedOn w:val="a2"/>
    <w:link w:val="afa"/>
    <w:semiHidden/>
    <w:rsid w:val="00CE0E7E"/>
    <w:rPr>
      <w:rFonts w:eastAsia="Times New Roman"/>
      <w:color w:val="000000"/>
      <w:sz w:val="20"/>
      <w:szCs w:val="20"/>
      <w:lang w:eastAsia="ru-RU"/>
    </w:rPr>
  </w:style>
  <w:style w:type="paragraph" w:styleId="afa">
    <w:name w:val="footnote text"/>
    <w:basedOn w:val="a1"/>
    <w:link w:val="af9"/>
    <w:semiHidden/>
    <w:rsid w:val="00CE0E7E"/>
    <w:pPr>
      <w:spacing w:after="60"/>
    </w:pPr>
    <w:rPr>
      <w:sz w:val="20"/>
    </w:rPr>
  </w:style>
  <w:style w:type="character" w:customStyle="1" w:styleId="19">
    <w:name w:val="Текст сноски Знак1"/>
    <w:basedOn w:val="a2"/>
    <w:uiPriority w:val="99"/>
    <w:semiHidden/>
    <w:rsid w:val="00CE0E7E"/>
    <w:rPr>
      <w:rFonts w:eastAsia="Times New Roman"/>
      <w:color w:val="000000"/>
      <w:sz w:val="20"/>
      <w:szCs w:val="20"/>
      <w:lang w:eastAsia="ru-RU"/>
    </w:rPr>
  </w:style>
  <w:style w:type="paragraph" w:customStyle="1" w:styleId="h3">
    <w:name w:val="h3"/>
    <w:basedOn w:val="a1"/>
    <w:rsid w:val="00CE0E7E"/>
    <w:pPr>
      <w:spacing w:before="100" w:beforeAutospacing="1" w:after="100" w:afterAutospacing="1"/>
      <w:jc w:val="left"/>
    </w:pPr>
    <w:rPr>
      <w:rFonts w:eastAsiaTheme="minorEastAsia"/>
      <w:color w:val="auto"/>
      <w:sz w:val="24"/>
      <w:szCs w:val="24"/>
    </w:rPr>
  </w:style>
  <w:style w:type="character" w:customStyle="1" w:styleId="310">
    <w:name w:val="Заголовок 3 Знак1"/>
    <w:rsid w:val="00CE0E7E"/>
    <w:rPr>
      <w:rFonts w:ascii="Arial" w:hAnsi="Arial" w:cs="Arial"/>
      <w:b/>
      <w:bCs/>
      <w:sz w:val="26"/>
      <w:szCs w:val="26"/>
      <w:lang w:val="ru-RU" w:eastAsia="ru-RU" w:bidi="ar-SA"/>
    </w:rPr>
  </w:style>
  <w:style w:type="paragraph" w:customStyle="1" w:styleId="afb">
    <w:name w:val="Спис_заголовок"/>
    <w:basedOn w:val="a1"/>
    <w:next w:val="a0"/>
    <w:uiPriority w:val="99"/>
    <w:rsid w:val="00CE0E7E"/>
    <w:pPr>
      <w:keepNext/>
      <w:keepLines/>
      <w:tabs>
        <w:tab w:val="left" w:pos="0"/>
        <w:tab w:val="num" w:pos="360"/>
      </w:tabs>
      <w:spacing w:before="60" w:after="60"/>
    </w:pPr>
    <w:rPr>
      <w:color w:val="auto"/>
    </w:rPr>
  </w:style>
  <w:style w:type="paragraph" w:styleId="a0">
    <w:name w:val="List"/>
    <w:basedOn w:val="a1"/>
    <w:uiPriority w:val="99"/>
    <w:semiHidden/>
    <w:rsid w:val="00CE0E7E"/>
    <w:pPr>
      <w:numPr>
        <w:ilvl w:val="2"/>
        <w:numId w:val="6"/>
      </w:numPr>
      <w:tabs>
        <w:tab w:val="clear" w:pos="1077"/>
      </w:tabs>
      <w:spacing w:after="60"/>
      <w:ind w:left="283" w:hanging="283"/>
    </w:pPr>
    <w:rPr>
      <w:color w:val="auto"/>
      <w:sz w:val="24"/>
      <w:szCs w:val="24"/>
    </w:rPr>
  </w:style>
  <w:style w:type="paragraph" w:customStyle="1" w:styleId="1">
    <w:name w:val="Номер1"/>
    <w:basedOn w:val="a0"/>
    <w:uiPriority w:val="99"/>
    <w:rsid w:val="00CE0E7E"/>
    <w:pPr>
      <w:numPr>
        <w:numId w:val="2"/>
      </w:numPr>
      <w:spacing w:before="40" w:after="40"/>
    </w:pPr>
    <w:rPr>
      <w:sz w:val="22"/>
      <w:szCs w:val="20"/>
    </w:rPr>
  </w:style>
  <w:style w:type="character" w:customStyle="1" w:styleId="afc">
    <w:name w:val="Основной текст с отступом Знак"/>
    <w:basedOn w:val="a2"/>
    <w:link w:val="afd"/>
    <w:uiPriority w:val="99"/>
    <w:semiHidden/>
    <w:rsid w:val="00CE0E7E"/>
  </w:style>
  <w:style w:type="paragraph" w:styleId="afd">
    <w:name w:val="Body Text Indent"/>
    <w:basedOn w:val="a1"/>
    <w:link w:val="afc"/>
    <w:uiPriority w:val="99"/>
    <w:semiHidden/>
    <w:unhideWhenUsed/>
    <w:rsid w:val="00CE0E7E"/>
    <w:pPr>
      <w:spacing w:after="120" w:line="276" w:lineRule="auto"/>
      <w:ind w:left="283"/>
      <w:jc w:val="left"/>
    </w:pPr>
    <w:rPr>
      <w:rFonts w:eastAsiaTheme="minorHAnsi"/>
      <w:color w:val="auto"/>
      <w:sz w:val="24"/>
      <w:szCs w:val="24"/>
      <w:lang w:eastAsia="en-US"/>
    </w:rPr>
  </w:style>
  <w:style w:type="character" w:customStyle="1" w:styleId="1a">
    <w:name w:val="Основной текст с отступом Знак1"/>
    <w:basedOn w:val="a2"/>
    <w:uiPriority w:val="99"/>
    <w:semiHidden/>
    <w:rsid w:val="00CE0E7E"/>
    <w:rPr>
      <w:rFonts w:eastAsia="Times New Roman"/>
      <w:color w:val="000000"/>
      <w:sz w:val="22"/>
      <w:szCs w:val="20"/>
      <w:lang w:eastAsia="ru-RU"/>
    </w:rPr>
  </w:style>
  <w:style w:type="paragraph" w:customStyle="1" w:styleId="formattext0">
    <w:name w:val="formattext"/>
    <w:basedOn w:val="a1"/>
    <w:qFormat/>
    <w:rsid w:val="00CE0E7E"/>
    <w:pPr>
      <w:spacing w:before="100" w:beforeAutospacing="1" w:after="100" w:afterAutospacing="1"/>
      <w:jc w:val="left"/>
    </w:pPr>
    <w:rPr>
      <w:color w:val="auto"/>
      <w:sz w:val="24"/>
      <w:szCs w:val="24"/>
    </w:rPr>
  </w:style>
  <w:style w:type="character" w:customStyle="1" w:styleId="apple-converted-space">
    <w:name w:val="apple-converted-space"/>
    <w:rsid w:val="00CE0E7E"/>
  </w:style>
  <w:style w:type="paragraph" w:customStyle="1" w:styleId="txt">
    <w:name w:val="txt"/>
    <w:basedOn w:val="a1"/>
    <w:qFormat/>
    <w:rsid w:val="00CE0E7E"/>
    <w:pPr>
      <w:spacing w:before="100" w:beforeAutospacing="1" w:after="100" w:afterAutospacing="1"/>
      <w:jc w:val="left"/>
    </w:pPr>
    <w:rPr>
      <w:color w:val="auto"/>
      <w:sz w:val="24"/>
      <w:szCs w:val="24"/>
    </w:rPr>
  </w:style>
  <w:style w:type="paragraph" w:customStyle="1" w:styleId="Normalunindented">
    <w:name w:val="Normal unindented"/>
    <w:aliases w:val="Обычный Без отступа"/>
    <w:qFormat/>
    <w:rsid w:val="00CE0E7E"/>
    <w:pPr>
      <w:spacing w:before="120" w:after="120" w:line="276" w:lineRule="auto"/>
      <w:ind w:firstLine="0"/>
    </w:pPr>
    <w:rPr>
      <w:rFonts w:eastAsia="Times New Roman"/>
      <w:sz w:val="22"/>
      <w:szCs w:val="22"/>
      <w:lang w:eastAsia="ru-RU"/>
    </w:rPr>
  </w:style>
  <w:style w:type="table" w:styleId="1b">
    <w:name w:val="Table Simple 1"/>
    <w:basedOn w:val="a3"/>
    <w:rsid w:val="00CE0E7E"/>
    <w:pPr>
      <w:spacing w:after="200" w:line="276" w:lineRule="auto"/>
      <w:ind w:firstLine="0"/>
      <w:jc w:val="left"/>
    </w:pPr>
    <w:rPr>
      <w:rFonts w:ascii="Calibri" w:eastAsia="Times New Roman" w:hAnsi="Calibri"/>
      <w:color w:val="000000"/>
      <w:sz w:val="22"/>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
    <w:name w:val="HTML Code"/>
    <w:uiPriority w:val="99"/>
    <w:unhideWhenUsed/>
    <w:rsid w:val="00CE0E7E"/>
    <w:rPr>
      <w:rFonts w:ascii="Courier New" w:eastAsia="Times New Roman" w:hAnsi="Courier New" w:cs="Courier New" w:hint="default"/>
      <w:sz w:val="20"/>
      <w:szCs w:val="20"/>
    </w:rPr>
  </w:style>
  <w:style w:type="paragraph" w:customStyle="1" w:styleId="1c">
    <w:name w:val="Дефис 1"/>
    <w:basedOn w:val="afe"/>
    <w:rsid w:val="00CE0E7E"/>
    <w:pPr>
      <w:spacing w:after="0" w:line="360" w:lineRule="auto"/>
      <w:ind w:left="1320"/>
      <w:contextualSpacing w:val="0"/>
      <w:jc w:val="both"/>
    </w:pPr>
    <w:rPr>
      <w:rFonts w:ascii="Times New Roman" w:eastAsia="Times New Roman" w:hAnsi="Times New Roman" w:cs="Times New Roman"/>
      <w:sz w:val="20"/>
      <w:szCs w:val="24"/>
      <w:lang w:val="x-none" w:eastAsia="ru-RU"/>
    </w:rPr>
  </w:style>
  <w:style w:type="paragraph" w:customStyle="1" w:styleId="22">
    <w:name w:val="Дефис 2"/>
    <w:basedOn w:val="1c"/>
    <w:rsid w:val="00CE0E7E"/>
    <w:pPr>
      <w:numPr>
        <w:ilvl w:val="1"/>
      </w:numPr>
      <w:tabs>
        <w:tab w:val="num" w:pos="792"/>
        <w:tab w:val="num" w:pos="1068"/>
        <w:tab w:val="num" w:pos="2149"/>
      </w:tabs>
      <w:ind w:left="2160" w:hanging="360"/>
    </w:pPr>
  </w:style>
  <w:style w:type="paragraph" w:customStyle="1" w:styleId="bodytext20">
    <w:name w:val="bodytext2"/>
    <w:basedOn w:val="a1"/>
    <w:uiPriority w:val="99"/>
    <w:rsid w:val="00CE0E7E"/>
    <w:pPr>
      <w:spacing w:before="100" w:beforeAutospacing="1" w:after="100" w:afterAutospacing="1"/>
      <w:jc w:val="left"/>
    </w:pPr>
    <w:rPr>
      <w:color w:val="auto"/>
      <w:sz w:val="24"/>
      <w:szCs w:val="24"/>
    </w:rPr>
  </w:style>
  <w:style w:type="paragraph" w:styleId="afe">
    <w:name w:val="List Bullet"/>
    <w:basedOn w:val="a1"/>
    <w:uiPriority w:val="99"/>
    <w:semiHidden/>
    <w:unhideWhenUsed/>
    <w:rsid w:val="00CE0E7E"/>
    <w:pPr>
      <w:tabs>
        <w:tab w:val="num" w:pos="1068"/>
      </w:tabs>
      <w:spacing w:after="200" w:line="276" w:lineRule="auto"/>
      <w:ind w:firstLine="708"/>
      <w:contextualSpacing/>
      <w:jc w:val="left"/>
    </w:pPr>
    <w:rPr>
      <w:rFonts w:asciiTheme="minorHAnsi" w:eastAsiaTheme="minorHAnsi" w:hAnsiTheme="minorHAnsi" w:cstheme="minorBidi"/>
      <w:color w:val="auto"/>
      <w:szCs w:val="22"/>
      <w:lang w:eastAsia="en-US"/>
    </w:rPr>
  </w:style>
  <w:style w:type="paragraph" w:styleId="23">
    <w:name w:val="Body Text Indent 2"/>
    <w:basedOn w:val="a1"/>
    <w:link w:val="24"/>
    <w:uiPriority w:val="99"/>
    <w:unhideWhenUsed/>
    <w:rsid w:val="00CE0E7E"/>
    <w:pPr>
      <w:ind w:firstLine="567"/>
      <w:contextualSpacing/>
    </w:pPr>
    <w:rPr>
      <w:rFonts w:eastAsiaTheme="minorHAnsi"/>
      <w:color w:val="auto"/>
      <w:sz w:val="20"/>
      <w:lang w:eastAsia="en-US"/>
    </w:rPr>
  </w:style>
  <w:style w:type="character" w:customStyle="1" w:styleId="24">
    <w:name w:val="Основной текст с отступом 2 Знак"/>
    <w:basedOn w:val="a2"/>
    <w:link w:val="23"/>
    <w:uiPriority w:val="99"/>
    <w:rsid w:val="00CE0E7E"/>
    <w:rPr>
      <w:sz w:val="20"/>
      <w:szCs w:val="20"/>
    </w:rPr>
  </w:style>
  <w:style w:type="character" w:styleId="aff">
    <w:name w:val="annotation reference"/>
    <w:basedOn w:val="a2"/>
    <w:uiPriority w:val="99"/>
    <w:semiHidden/>
    <w:unhideWhenUsed/>
    <w:rsid w:val="00CE0E7E"/>
    <w:rPr>
      <w:sz w:val="16"/>
      <w:szCs w:val="16"/>
    </w:rPr>
  </w:style>
  <w:style w:type="paragraph" w:styleId="32">
    <w:name w:val="Body Text Indent 3"/>
    <w:basedOn w:val="a1"/>
    <w:link w:val="33"/>
    <w:uiPriority w:val="99"/>
    <w:unhideWhenUsed/>
    <w:rsid w:val="00CE0E7E"/>
    <w:pPr>
      <w:widowControl w:val="0"/>
      <w:shd w:val="clear" w:color="auto" w:fill="FFFFFF"/>
      <w:tabs>
        <w:tab w:val="left" w:pos="-3261"/>
      </w:tabs>
      <w:autoSpaceDE w:val="0"/>
      <w:autoSpaceDN w:val="0"/>
      <w:adjustRightInd w:val="0"/>
      <w:ind w:firstLine="567"/>
    </w:pPr>
    <w:rPr>
      <w:spacing w:val="-3"/>
      <w:sz w:val="20"/>
    </w:rPr>
  </w:style>
  <w:style w:type="character" w:customStyle="1" w:styleId="33">
    <w:name w:val="Основной текст с отступом 3 Знак"/>
    <w:basedOn w:val="a2"/>
    <w:link w:val="32"/>
    <w:uiPriority w:val="99"/>
    <w:rsid w:val="00CE0E7E"/>
    <w:rPr>
      <w:rFonts w:eastAsia="Times New Roman"/>
      <w:color w:val="000000"/>
      <w:spacing w:val="-3"/>
      <w:sz w:val="20"/>
      <w:szCs w:val="20"/>
      <w:shd w:val="clear" w:color="auto" w:fill="FFFFFF"/>
      <w:lang w:eastAsia="ru-RU"/>
    </w:rPr>
  </w:style>
  <w:style w:type="character" w:styleId="aff0">
    <w:name w:val="FollowedHyperlink"/>
    <w:basedOn w:val="a2"/>
    <w:uiPriority w:val="99"/>
    <w:semiHidden/>
    <w:unhideWhenUsed/>
    <w:rsid w:val="00CE0E7E"/>
    <w:rPr>
      <w:color w:val="800080"/>
      <w:u w:val="single"/>
    </w:rPr>
  </w:style>
  <w:style w:type="paragraph" w:customStyle="1" w:styleId="xl65">
    <w:name w:val="xl65"/>
    <w:basedOn w:val="a1"/>
    <w:rsid w:val="00CE0E7E"/>
    <w:pPr>
      <w:spacing w:before="100" w:beforeAutospacing="1" w:after="100" w:afterAutospacing="1"/>
      <w:jc w:val="left"/>
    </w:pPr>
    <w:rPr>
      <w:color w:val="auto"/>
      <w:sz w:val="24"/>
      <w:szCs w:val="24"/>
    </w:rPr>
  </w:style>
  <w:style w:type="paragraph" w:customStyle="1" w:styleId="xl66">
    <w:name w:val="xl66"/>
    <w:basedOn w:val="a1"/>
    <w:rsid w:val="00CE0E7E"/>
    <w:pPr>
      <w:pBdr>
        <w:top w:val="single" w:sz="4" w:space="0" w:color="ACC8BD"/>
        <w:left w:val="single" w:sz="4" w:space="0" w:color="ACC8BD"/>
        <w:bottom w:val="single" w:sz="4" w:space="0" w:color="ACC8BD"/>
        <w:right w:val="single" w:sz="4" w:space="0" w:color="ACC8BD"/>
      </w:pBdr>
      <w:spacing w:before="100" w:beforeAutospacing="1" w:after="100" w:afterAutospacing="1"/>
      <w:jc w:val="left"/>
      <w:textAlignment w:val="top"/>
    </w:pPr>
    <w:rPr>
      <w:color w:val="auto"/>
      <w:sz w:val="24"/>
      <w:szCs w:val="24"/>
    </w:rPr>
  </w:style>
  <w:style w:type="paragraph" w:customStyle="1" w:styleId="xl67">
    <w:name w:val="xl67"/>
    <w:basedOn w:val="a1"/>
    <w:rsid w:val="00CE0E7E"/>
    <w:pPr>
      <w:pBdr>
        <w:top w:val="single" w:sz="4" w:space="0" w:color="ACC8BD"/>
        <w:left w:val="single" w:sz="4" w:space="0" w:color="ACC8BD"/>
        <w:bottom w:val="single" w:sz="4" w:space="0" w:color="ACC8BD"/>
      </w:pBdr>
      <w:spacing w:before="100" w:beforeAutospacing="1" w:after="100" w:afterAutospacing="1"/>
      <w:jc w:val="left"/>
      <w:textAlignment w:val="top"/>
    </w:pPr>
    <w:rPr>
      <w:color w:val="auto"/>
      <w:sz w:val="24"/>
      <w:szCs w:val="24"/>
    </w:rPr>
  </w:style>
  <w:style w:type="paragraph" w:customStyle="1" w:styleId="xl68">
    <w:name w:val="xl68"/>
    <w:basedOn w:val="a1"/>
    <w:rsid w:val="00CE0E7E"/>
    <w:pPr>
      <w:pBdr>
        <w:top w:val="single" w:sz="4" w:space="0" w:color="ACC8BD"/>
        <w:bottom w:val="single" w:sz="4" w:space="0" w:color="ACC8BD"/>
        <w:right w:val="single" w:sz="4" w:space="0" w:color="ACC8BD"/>
      </w:pBdr>
      <w:spacing w:before="100" w:beforeAutospacing="1" w:after="100" w:afterAutospacing="1"/>
      <w:jc w:val="left"/>
      <w:textAlignment w:val="top"/>
    </w:pPr>
    <w:rPr>
      <w:color w:val="auto"/>
      <w:sz w:val="24"/>
      <w:szCs w:val="24"/>
    </w:rPr>
  </w:style>
  <w:style w:type="paragraph" w:customStyle="1" w:styleId="xl69">
    <w:name w:val="xl69"/>
    <w:basedOn w:val="a1"/>
    <w:rsid w:val="00CE0E7E"/>
    <w:pPr>
      <w:pBdr>
        <w:top w:val="single" w:sz="4" w:space="0" w:color="ACC8BD"/>
        <w:left w:val="single" w:sz="4" w:space="0" w:color="ACC8BD"/>
        <w:bottom w:val="single" w:sz="4" w:space="0" w:color="ACC8BD"/>
        <w:right w:val="single" w:sz="4" w:space="0" w:color="ACC8BD"/>
      </w:pBdr>
      <w:spacing w:before="100" w:beforeAutospacing="1" w:after="100" w:afterAutospacing="1"/>
      <w:jc w:val="right"/>
      <w:textAlignment w:val="top"/>
    </w:pPr>
    <w:rPr>
      <w:color w:val="auto"/>
      <w:sz w:val="24"/>
      <w:szCs w:val="24"/>
    </w:rPr>
  </w:style>
  <w:style w:type="paragraph" w:customStyle="1" w:styleId="xl70">
    <w:name w:val="xl70"/>
    <w:basedOn w:val="a1"/>
    <w:rsid w:val="00CE0E7E"/>
    <w:pPr>
      <w:pBdr>
        <w:top w:val="single" w:sz="4" w:space="0" w:color="ACC8BD"/>
        <w:left w:val="single" w:sz="4" w:space="0" w:color="ACC8BD"/>
        <w:bottom w:val="single" w:sz="4" w:space="0" w:color="ACC8BD"/>
        <w:right w:val="single" w:sz="4" w:space="0" w:color="ACC8BD"/>
      </w:pBdr>
      <w:spacing w:before="100" w:beforeAutospacing="1" w:after="100" w:afterAutospacing="1"/>
      <w:jc w:val="left"/>
      <w:textAlignment w:val="top"/>
    </w:pPr>
    <w:rPr>
      <w:color w:val="auto"/>
      <w:sz w:val="24"/>
      <w:szCs w:val="24"/>
    </w:rPr>
  </w:style>
  <w:style w:type="paragraph" w:customStyle="1" w:styleId="xl71">
    <w:name w:val="xl71"/>
    <w:basedOn w:val="a1"/>
    <w:rsid w:val="00CE0E7E"/>
    <w:pPr>
      <w:pBdr>
        <w:top w:val="single" w:sz="4" w:space="0" w:color="ACC8BD"/>
        <w:left w:val="single" w:sz="4" w:space="0" w:color="ACC8BD"/>
        <w:bottom w:val="single" w:sz="4" w:space="0" w:color="ACC8BD"/>
        <w:right w:val="single" w:sz="4" w:space="0" w:color="ACC8BD"/>
      </w:pBdr>
      <w:spacing w:before="100" w:beforeAutospacing="1" w:after="100" w:afterAutospacing="1"/>
      <w:jc w:val="left"/>
      <w:textAlignment w:val="top"/>
    </w:pPr>
    <w:rPr>
      <w:rFonts w:ascii="Arial" w:hAnsi="Arial" w:cs="Arial"/>
      <w:color w:val="FF0000"/>
      <w:sz w:val="24"/>
      <w:szCs w:val="24"/>
    </w:rPr>
  </w:style>
  <w:style w:type="paragraph" w:customStyle="1" w:styleId="xl72">
    <w:name w:val="xl72"/>
    <w:basedOn w:val="a1"/>
    <w:rsid w:val="00CE0E7E"/>
    <w:pPr>
      <w:pBdr>
        <w:top w:val="single" w:sz="4" w:space="0" w:color="ACC8BD"/>
        <w:left w:val="single" w:sz="4" w:space="0" w:color="ACC8BD"/>
        <w:bottom w:val="single" w:sz="4" w:space="0" w:color="ACC8BD"/>
        <w:right w:val="single" w:sz="4" w:space="0" w:color="ACC8BD"/>
      </w:pBdr>
      <w:spacing w:before="100" w:beforeAutospacing="1" w:after="100" w:afterAutospacing="1"/>
      <w:jc w:val="right"/>
      <w:textAlignment w:val="top"/>
    </w:pPr>
    <w:rPr>
      <w:rFonts w:ascii="Arial" w:hAnsi="Arial" w:cs="Arial"/>
      <w:color w:val="FF0000"/>
      <w:sz w:val="24"/>
      <w:szCs w:val="24"/>
    </w:rPr>
  </w:style>
  <w:style w:type="paragraph" w:customStyle="1" w:styleId="xl73">
    <w:name w:val="xl73"/>
    <w:basedOn w:val="a1"/>
    <w:rsid w:val="00CE0E7E"/>
    <w:pPr>
      <w:pBdr>
        <w:top w:val="single" w:sz="4" w:space="0" w:color="ACC8BD"/>
        <w:left w:val="single" w:sz="4" w:space="0" w:color="ACC8BD"/>
        <w:bottom w:val="single" w:sz="4" w:space="0" w:color="ACC8BD"/>
        <w:right w:val="single" w:sz="4" w:space="0" w:color="ACC8BD"/>
      </w:pBdr>
      <w:spacing w:before="100" w:beforeAutospacing="1" w:after="100" w:afterAutospacing="1"/>
      <w:jc w:val="right"/>
      <w:textAlignment w:val="top"/>
    </w:pPr>
    <w:rPr>
      <w:color w:val="auto"/>
      <w:sz w:val="24"/>
      <w:szCs w:val="24"/>
    </w:rPr>
  </w:style>
  <w:style w:type="paragraph" w:customStyle="1" w:styleId="xl74">
    <w:name w:val="xl74"/>
    <w:basedOn w:val="a1"/>
    <w:rsid w:val="00CE0E7E"/>
    <w:pPr>
      <w:pBdr>
        <w:top w:val="single" w:sz="4" w:space="0" w:color="ACC8BD"/>
        <w:left w:val="single" w:sz="4" w:space="0" w:color="ACC8BD"/>
        <w:bottom w:val="single" w:sz="4" w:space="0" w:color="ACC8BD"/>
        <w:right w:val="single" w:sz="4" w:space="0" w:color="ACC8BD"/>
      </w:pBdr>
      <w:spacing w:before="100" w:beforeAutospacing="1" w:after="100" w:afterAutospacing="1"/>
      <w:jc w:val="right"/>
      <w:textAlignment w:val="top"/>
    </w:pPr>
    <w:rPr>
      <w:rFonts w:ascii="Arial" w:hAnsi="Arial" w:cs="Arial"/>
      <w:color w:val="FF0000"/>
      <w:sz w:val="24"/>
      <w:szCs w:val="24"/>
    </w:rPr>
  </w:style>
  <w:style w:type="paragraph" w:customStyle="1" w:styleId="xl75">
    <w:name w:val="xl75"/>
    <w:basedOn w:val="a1"/>
    <w:rsid w:val="00CE0E7E"/>
    <w:pPr>
      <w:pBdr>
        <w:top w:val="single" w:sz="4" w:space="0" w:color="ACC8BD"/>
        <w:left w:val="single" w:sz="4" w:space="0" w:color="ACC8BD"/>
        <w:bottom w:val="single" w:sz="4" w:space="0" w:color="ACC8BD"/>
      </w:pBdr>
      <w:spacing w:before="100" w:beforeAutospacing="1" w:after="100" w:afterAutospacing="1"/>
      <w:jc w:val="right"/>
      <w:textAlignment w:val="top"/>
    </w:pPr>
    <w:rPr>
      <w:rFonts w:ascii="Arial" w:hAnsi="Arial" w:cs="Arial"/>
      <w:color w:val="FF0000"/>
      <w:sz w:val="24"/>
      <w:szCs w:val="24"/>
    </w:rPr>
  </w:style>
  <w:style w:type="paragraph" w:customStyle="1" w:styleId="xl76">
    <w:name w:val="xl76"/>
    <w:basedOn w:val="a1"/>
    <w:rsid w:val="00CE0E7E"/>
    <w:pPr>
      <w:pBdr>
        <w:top w:val="single" w:sz="4" w:space="0" w:color="ACC8BD"/>
        <w:bottom w:val="single" w:sz="4" w:space="0" w:color="ACC8BD"/>
        <w:right w:val="single" w:sz="4" w:space="0" w:color="ACC8BD"/>
      </w:pBdr>
      <w:spacing w:before="100" w:beforeAutospacing="1" w:after="100" w:afterAutospacing="1"/>
      <w:jc w:val="right"/>
      <w:textAlignment w:val="top"/>
    </w:pPr>
    <w:rPr>
      <w:rFonts w:ascii="Arial" w:hAnsi="Arial" w:cs="Arial"/>
      <w:color w:val="FF0000"/>
      <w:sz w:val="24"/>
      <w:szCs w:val="24"/>
    </w:rPr>
  </w:style>
  <w:style w:type="paragraph" w:customStyle="1" w:styleId="xl77">
    <w:name w:val="xl77"/>
    <w:basedOn w:val="a1"/>
    <w:rsid w:val="00CE0E7E"/>
    <w:pPr>
      <w:pBdr>
        <w:top w:val="single" w:sz="4" w:space="0" w:color="ACC8BD"/>
        <w:left w:val="single" w:sz="4" w:space="0" w:color="ACC8BD"/>
        <w:bottom w:val="single" w:sz="4" w:space="0" w:color="ACC8BD"/>
      </w:pBdr>
      <w:spacing w:before="100" w:beforeAutospacing="1" w:after="100" w:afterAutospacing="1"/>
      <w:jc w:val="left"/>
      <w:textAlignment w:val="top"/>
    </w:pPr>
    <w:rPr>
      <w:rFonts w:ascii="Arial" w:hAnsi="Arial" w:cs="Arial"/>
      <w:color w:val="FF0000"/>
      <w:sz w:val="24"/>
      <w:szCs w:val="24"/>
    </w:rPr>
  </w:style>
  <w:style w:type="paragraph" w:customStyle="1" w:styleId="xl78">
    <w:name w:val="xl78"/>
    <w:basedOn w:val="a1"/>
    <w:rsid w:val="00CE0E7E"/>
    <w:pPr>
      <w:pBdr>
        <w:top w:val="single" w:sz="4" w:space="0" w:color="ACC8BD"/>
        <w:bottom w:val="single" w:sz="4" w:space="0" w:color="ACC8BD"/>
        <w:right w:val="single" w:sz="4" w:space="0" w:color="ACC8BD"/>
      </w:pBdr>
      <w:spacing w:before="100" w:beforeAutospacing="1" w:after="100" w:afterAutospacing="1"/>
      <w:jc w:val="left"/>
      <w:textAlignment w:val="top"/>
    </w:pPr>
    <w:rPr>
      <w:rFonts w:ascii="Arial" w:hAnsi="Arial" w:cs="Arial"/>
      <w:color w:val="FF0000"/>
      <w:sz w:val="24"/>
      <w:szCs w:val="24"/>
    </w:rPr>
  </w:style>
  <w:style w:type="paragraph" w:customStyle="1" w:styleId="xl79">
    <w:name w:val="xl79"/>
    <w:basedOn w:val="a1"/>
    <w:rsid w:val="00CE0E7E"/>
    <w:pPr>
      <w:pBdr>
        <w:top w:val="single" w:sz="4" w:space="0" w:color="ACC8BD"/>
        <w:bottom w:val="single" w:sz="4" w:space="0" w:color="ACC8BD"/>
      </w:pBdr>
      <w:spacing w:before="100" w:beforeAutospacing="1" w:after="100" w:afterAutospacing="1"/>
      <w:jc w:val="left"/>
      <w:textAlignment w:val="top"/>
    </w:pPr>
    <w:rPr>
      <w:rFonts w:ascii="Arial" w:hAnsi="Arial" w:cs="Arial"/>
      <w:color w:val="FF0000"/>
      <w:sz w:val="24"/>
      <w:szCs w:val="24"/>
    </w:rPr>
  </w:style>
  <w:style w:type="paragraph" w:styleId="aff1">
    <w:name w:val="header"/>
    <w:basedOn w:val="a1"/>
    <w:link w:val="aff2"/>
    <w:uiPriority w:val="99"/>
    <w:unhideWhenUsed/>
    <w:rsid w:val="00FD6D02"/>
    <w:pPr>
      <w:tabs>
        <w:tab w:val="center" w:pos="4677"/>
        <w:tab w:val="right" w:pos="9355"/>
      </w:tabs>
    </w:pPr>
  </w:style>
  <w:style w:type="character" w:customStyle="1" w:styleId="aff2">
    <w:name w:val="Верхний колонтитул Знак"/>
    <w:basedOn w:val="a2"/>
    <w:link w:val="aff1"/>
    <w:uiPriority w:val="99"/>
    <w:rsid w:val="00FD6D02"/>
    <w:rPr>
      <w:rFonts w:eastAsia="Times New Roman"/>
      <w:color w:val="000000"/>
      <w:sz w:val="22"/>
      <w:szCs w:val="20"/>
      <w:lang w:eastAsia="ru-RU"/>
    </w:rPr>
  </w:style>
  <w:style w:type="paragraph" w:styleId="aff3">
    <w:name w:val="footer"/>
    <w:basedOn w:val="a1"/>
    <w:link w:val="aff4"/>
    <w:uiPriority w:val="99"/>
    <w:unhideWhenUsed/>
    <w:rsid w:val="00FD6D02"/>
    <w:pPr>
      <w:tabs>
        <w:tab w:val="center" w:pos="4677"/>
        <w:tab w:val="right" w:pos="9355"/>
      </w:tabs>
    </w:pPr>
  </w:style>
  <w:style w:type="character" w:customStyle="1" w:styleId="aff4">
    <w:name w:val="Нижний колонтитул Знак"/>
    <w:basedOn w:val="a2"/>
    <w:link w:val="aff3"/>
    <w:uiPriority w:val="99"/>
    <w:rsid w:val="00FD6D02"/>
    <w:rPr>
      <w:rFonts w:eastAsia="Times New Roman"/>
      <w:color w:val="000000"/>
      <w:sz w:val="22"/>
      <w:szCs w:val="20"/>
      <w:lang w:eastAsia="ru-RU"/>
    </w:rPr>
  </w:style>
  <w:style w:type="character" w:customStyle="1" w:styleId="40">
    <w:name w:val="Заголовок 4 Знак"/>
    <w:basedOn w:val="a2"/>
    <w:link w:val="4"/>
    <w:uiPriority w:val="9"/>
    <w:semiHidden/>
    <w:rsid w:val="008A0675"/>
    <w:rPr>
      <w:rFonts w:asciiTheme="majorHAnsi" w:eastAsiaTheme="majorEastAsia" w:hAnsiTheme="majorHAnsi" w:cstheme="majorBidi"/>
      <w:i/>
      <w:iCs/>
      <w:color w:val="365F91" w:themeColor="accent1" w:themeShade="BF"/>
      <w:sz w:val="22"/>
      <w:szCs w:val="20"/>
      <w:lang w:eastAsia="ru-RU"/>
    </w:rPr>
  </w:style>
  <w:style w:type="character" w:customStyle="1" w:styleId="50">
    <w:name w:val="Заголовок 5 Знак"/>
    <w:basedOn w:val="a2"/>
    <w:link w:val="5"/>
    <w:uiPriority w:val="9"/>
    <w:semiHidden/>
    <w:rsid w:val="008A0675"/>
    <w:rPr>
      <w:rFonts w:asciiTheme="majorHAnsi" w:eastAsiaTheme="majorEastAsia" w:hAnsiTheme="majorHAnsi" w:cstheme="majorBidi"/>
      <w:color w:val="365F91" w:themeColor="accent1" w:themeShade="BF"/>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324259">
      <w:bodyDiv w:val="1"/>
      <w:marLeft w:val="0"/>
      <w:marRight w:val="0"/>
      <w:marTop w:val="0"/>
      <w:marBottom w:val="0"/>
      <w:divBdr>
        <w:top w:val="none" w:sz="0" w:space="0" w:color="auto"/>
        <w:left w:val="none" w:sz="0" w:space="0" w:color="auto"/>
        <w:bottom w:val="none" w:sz="0" w:space="0" w:color="auto"/>
        <w:right w:val="none" w:sz="0" w:space="0" w:color="auto"/>
      </w:divBdr>
    </w:div>
    <w:div w:id="1017853133">
      <w:bodyDiv w:val="1"/>
      <w:marLeft w:val="0"/>
      <w:marRight w:val="0"/>
      <w:marTop w:val="0"/>
      <w:marBottom w:val="0"/>
      <w:divBdr>
        <w:top w:val="none" w:sz="0" w:space="0" w:color="auto"/>
        <w:left w:val="none" w:sz="0" w:space="0" w:color="auto"/>
        <w:bottom w:val="none" w:sz="0" w:space="0" w:color="auto"/>
        <w:right w:val="none" w:sz="0" w:space="0" w:color="auto"/>
      </w:divBdr>
    </w:div>
    <w:div w:id="1582064722">
      <w:bodyDiv w:val="1"/>
      <w:marLeft w:val="0"/>
      <w:marRight w:val="0"/>
      <w:marTop w:val="0"/>
      <w:marBottom w:val="0"/>
      <w:divBdr>
        <w:top w:val="none" w:sz="0" w:space="0" w:color="auto"/>
        <w:left w:val="none" w:sz="0" w:space="0" w:color="auto"/>
        <w:bottom w:val="none" w:sz="0" w:space="0" w:color="auto"/>
        <w:right w:val="none" w:sz="0" w:space="0" w:color="auto"/>
      </w:divBdr>
    </w:div>
    <w:div w:id="1948731752">
      <w:bodyDiv w:val="1"/>
      <w:marLeft w:val="0"/>
      <w:marRight w:val="0"/>
      <w:marTop w:val="0"/>
      <w:marBottom w:val="0"/>
      <w:divBdr>
        <w:top w:val="none" w:sz="0" w:space="0" w:color="auto"/>
        <w:left w:val="none" w:sz="0" w:space="0" w:color="auto"/>
        <w:bottom w:val="none" w:sz="0" w:space="0" w:color="auto"/>
        <w:right w:val="none" w:sz="0" w:space="0" w:color="auto"/>
      </w:divBdr>
    </w:div>
    <w:div w:id="195555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msma@kemsm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1156</TotalTime>
  <Pages>17</Pages>
  <Words>10275</Words>
  <Characters>58570</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Владимирович Феоктистов</dc:creator>
  <cp:lastModifiedBy>Миллер Степан Степанович22255</cp:lastModifiedBy>
  <cp:revision>104</cp:revision>
  <cp:lastPrinted>2021-06-02T03:12:00Z</cp:lastPrinted>
  <dcterms:created xsi:type="dcterms:W3CDTF">2019-08-26T06:22:00Z</dcterms:created>
  <dcterms:modified xsi:type="dcterms:W3CDTF">2026-08-26T10:15:00Z</dcterms:modified>
</cp:coreProperties>
</file>