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5C2F7" w14:textId="26244B67" w:rsidR="00EC4C18" w:rsidRPr="00AE56B9" w:rsidRDefault="0012608E" w:rsidP="00D64AE4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Государственный к</w:t>
      </w:r>
      <w:r w:rsidR="00AE56B9" w:rsidRPr="00AE5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онтракт </w:t>
      </w:r>
      <w:r w:rsidR="009219BA" w:rsidRPr="00AE5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№ </w:t>
      </w:r>
    </w:p>
    <w:p w14:paraId="60355F5C" w14:textId="77777777" w:rsidR="000C7DF5" w:rsidRPr="00AE56B9" w:rsidRDefault="000C7DF5" w:rsidP="00EC4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984042" w14:textId="3022772A" w:rsidR="00EC4C18" w:rsidRPr="00AE56B9" w:rsidRDefault="00347EA5" w:rsidP="007D11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>г.</w:t>
      </w:r>
      <w:r w:rsidR="00B262CC" w:rsidRPr="00AE56B9">
        <w:rPr>
          <w:rFonts w:ascii="Times New Roman" w:hAnsi="Times New Roman" w:cs="Times New Roman"/>
          <w:sz w:val="24"/>
          <w:szCs w:val="24"/>
        </w:rPr>
        <w:t xml:space="preserve"> </w:t>
      </w:r>
      <w:r w:rsidR="00AE56B9" w:rsidRPr="00AE56B9">
        <w:rPr>
          <w:rFonts w:ascii="Times New Roman" w:hAnsi="Times New Roman" w:cs="Times New Roman"/>
          <w:sz w:val="24"/>
          <w:szCs w:val="24"/>
        </w:rPr>
        <w:t>Чита</w:t>
      </w:r>
      <w:r w:rsidR="00B262CC" w:rsidRPr="00AE56B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E56B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262CC" w:rsidRPr="00AE56B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30FFB" w:rsidRPr="00AE56B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D1100" w:rsidRPr="00AE56B9">
        <w:rPr>
          <w:rFonts w:ascii="Times New Roman" w:hAnsi="Times New Roman" w:cs="Times New Roman"/>
          <w:sz w:val="24"/>
          <w:szCs w:val="24"/>
        </w:rPr>
        <w:t xml:space="preserve">        </w:t>
      </w:r>
      <w:r w:rsidR="00AE56B9" w:rsidRPr="00AE56B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219BA" w:rsidRPr="00AE56B9">
        <w:rPr>
          <w:rFonts w:ascii="Times New Roman" w:hAnsi="Times New Roman" w:cs="Times New Roman"/>
          <w:sz w:val="24"/>
          <w:szCs w:val="24"/>
        </w:rPr>
        <w:t>«</w:t>
      </w:r>
      <w:r w:rsidR="00AE56B9" w:rsidRPr="00AE56B9">
        <w:rPr>
          <w:rFonts w:ascii="Times New Roman" w:hAnsi="Times New Roman" w:cs="Times New Roman"/>
          <w:sz w:val="24"/>
          <w:szCs w:val="24"/>
        </w:rPr>
        <w:t xml:space="preserve">   </w:t>
      </w:r>
      <w:r w:rsidR="009219BA" w:rsidRPr="00AE56B9">
        <w:rPr>
          <w:rFonts w:ascii="Times New Roman" w:hAnsi="Times New Roman" w:cs="Times New Roman"/>
          <w:sz w:val="24"/>
          <w:szCs w:val="24"/>
        </w:rPr>
        <w:t xml:space="preserve">» </w:t>
      </w:r>
      <w:r w:rsidR="00AE56B9" w:rsidRPr="00AE56B9">
        <w:rPr>
          <w:rFonts w:ascii="Times New Roman" w:hAnsi="Times New Roman" w:cs="Times New Roman"/>
          <w:sz w:val="24"/>
          <w:szCs w:val="24"/>
        </w:rPr>
        <w:t>сентября</w:t>
      </w:r>
      <w:r w:rsidR="00C70260" w:rsidRPr="00AE56B9">
        <w:rPr>
          <w:rFonts w:ascii="Times New Roman" w:hAnsi="Times New Roman" w:cs="Times New Roman"/>
          <w:sz w:val="24"/>
          <w:szCs w:val="24"/>
        </w:rPr>
        <w:t xml:space="preserve"> </w:t>
      </w:r>
      <w:r w:rsidR="009219BA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B262CC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7D1100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19BA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B0CF08" w14:textId="77777777" w:rsidR="007D1100" w:rsidRPr="00AE56B9" w:rsidRDefault="007D1100" w:rsidP="00EC4C1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F8969D" w14:textId="577D3AEB" w:rsidR="00EC4C18" w:rsidRPr="00AE56B9" w:rsidRDefault="0012608E" w:rsidP="00BE0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Территориальный орган Росздравнадзора по Забайкальскому краю</w:t>
      </w:r>
      <w:r w:rsidR="001B2FF6" w:rsidRPr="00AE56B9">
        <w:rPr>
          <w:rFonts w:ascii="Times New Roman" w:eastAsia="Times New Roman" w:hAnsi="Times New Roman" w:cs="Times New Roman"/>
          <w:sz w:val="24"/>
          <w:szCs w:val="24"/>
        </w:rPr>
        <w:t xml:space="preserve"> в лице,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Руководителя </w:t>
      </w:r>
      <w:r w:rsidR="001B2FF6" w:rsidRPr="00AE56B9">
        <w:rPr>
          <w:rFonts w:ascii="Times New Roman" w:eastAsia="Times New Roman" w:hAnsi="Times New Roman" w:cs="Times New Roman"/>
          <w:sz w:val="24"/>
          <w:szCs w:val="24"/>
        </w:rPr>
        <w:t xml:space="preserve"> действующего на основании </w:t>
      </w:r>
      <w:r w:rsidR="009957EE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="00390D0C" w:rsidRPr="00AE56B9">
        <w:rPr>
          <w:rFonts w:ascii="Times New Roman" w:eastAsia="Times New Roman" w:hAnsi="Times New Roman" w:cs="Times New Roman"/>
          <w:sz w:val="24"/>
          <w:szCs w:val="24"/>
        </w:rPr>
        <w:t>,</w:t>
      </w:r>
      <w:r w:rsidR="000F1CBF" w:rsidRPr="00AE5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4C18" w:rsidRPr="00AE56B9">
        <w:rPr>
          <w:rFonts w:ascii="Times New Roman" w:eastAsia="Times New Roman" w:hAnsi="Times New Roman" w:cs="Times New Roman"/>
          <w:sz w:val="24"/>
          <w:szCs w:val="24"/>
        </w:rPr>
        <w:t>име</w:t>
      </w:r>
      <w:r w:rsidR="00AD6EB0" w:rsidRPr="00AE56B9">
        <w:rPr>
          <w:rFonts w:ascii="Times New Roman" w:eastAsia="Times New Roman" w:hAnsi="Times New Roman" w:cs="Times New Roman"/>
          <w:sz w:val="24"/>
          <w:szCs w:val="24"/>
        </w:rPr>
        <w:t>нуем</w:t>
      </w:r>
      <w:r w:rsidR="00FA2E9D" w:rsidRPr="00AE56B9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AD6EB0" w:rsidRPr="00AE56B9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</w:t>
      </w:r>
      <w:r w:rsidR="00FA2E9D" w:rsidRPr="00AE56B9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D6EB0" w:rsidRPr="00AE56B9">
        <w:rPr>
          <w:rFonts w:ascii="Times New Roman" w:eastAsia="Times New Roman" w:hAnsi="Times New Roman" w:cs="Times New Roman"/>
          <w:sz w:val="24"/>
          <w:szCs w:val="24"/>
        </w:rPr>
        <w:t>Заказчик</w:t>
      </w:r>
      <w:r w:rsidR="00FA2E9D" w:rsidRPr="00AE56B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D6EB0" w:rsidRPr="00AE56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C4C18" w:rsidRPr="00AE56B9">
        <w:rPr>
          <w:rFonts w:ascii="Times New Roman" w:eastAsia="Times New Roman" w:hAnsi="Times New Roman" w:cs="Times New Roman"/>
          <w:sz w:val="24"/>
          <w:szCs w:val="24"/>
        </w:rPr>
        <w:t>с одной стороны</w:t>
      </w:r>
      <w:r w:rsidR="00FA2E9D" w:rsidRPr="00AE56B9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EC4C18" w:rsidRPr="00AE5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57EE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64272F" w:rsidRPr="00AE56B9">
        <w:rPr>
          <w:rFonts w:ascii="Times New Roman" w:eastAsia="Times New Roman" w:hAnsi="Times New Roman" w:cs="Times New Roman"/>
          <w:sz w:val="24"/>
          <w:szCs w:val="24"/>
        </w:rPr>
        <w:t xml:space="preserve">, в лице </w:t>
      </w:r>
      <w:r w:rsidR="009957EE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64272F" w:rsidRPr="00AE56B9">
        <w:rPr>
          <w:rFonts w:ascii="Times New Roman" w:eastAsia="Times New Roman" w:hAnsi="Times New Roman" w:cs="Times New Roman"/>
          <w:sz w:val="24"/>
          <w:szCs w:val="24"/>
        </w:rPr>
        <w:t>, действующего на основании Устава</w:t>
      </w:r>
      <w:r w:rsidR="001B2FF6" w:rsidRPr="00AE56B9">
        <w:rPr>
          <w:rFonts w:ascii="Times New Roman" w:eastAsia="Times New Roman" w:hAnsi="Times New Roman" w:cs="Times New Roman"/>
          <w:sz w:val="24"/>
          <w:szCs w:val="24"/>
        </w:rPr>
        <w:t>, именуем</w:t>
      </w:r>
      <w:r w:rsidR="00FA2E9D" w:rsidRPr="00AE56B9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1B2FF6" w:rsidRPr="00AE56B9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«Поставщик»</w:t>
      </w:r>
      <w:r w:rsidR="00EC4C18" w:rsidRPr="00AE56B9">
        <w:rPr>
          <w:rFonts w:ascii="Times New Roman" w:eastAsia="Times New Roman" w:hAnsi="Times New Roman" w:cs="Times New Roman"/>
          <w:sz w:val="24"/>
          <w:szCs w:val="24"/>
        </w:rPr>
        <w:t xml:space="preserve">,  с другой стороны, </w:t>
      </w:r>
      <w:r w:rsidR="00FA2E9D" w:rsidRPr="00AE56B9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EC4C18" w:rsidRPr="00AE56B9">
        <w:rPr>
          <w:rFonts w:ascii="Times New Roman" w:eastAsia="Times New Roman" w:hAnsi="Times New Roman" w:cs="Times New Roman"/>
          <w:sz w:val="24"/>
          <w:szCs w:val="24"/>
        </w:rPr>
        <w:t>вм</w:t>
      </w:r>
      <w:r w:rsidR="00FA2E9D" w:rsidRPr="00AE56B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C4C18" w:rsidRPr="00AE56B9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FA2E9D" w:rsidRPr="00AE56B9">
        <w:rPr>
          <w:rFonts w:ascii="Times New Roman" w:eastAsia="Times New Roman" w:hAnsi="Times New Roman" w:cs="Times New Roman"/>
          <w:sz w:val="24"/>
          <w:szCs w:val="24"/>
        </w:rPr>
        <w:t xml:space="preserve">но </w:t>
      </w:r>
      <w:r w:rsidR="00EC4C18" w:rsidRPr="00AE56B9">
        <w:rPr>
          <w:rFonts w:ascii="Times New Roman" w:eastAsia="Times New Roman" w:hAnsi="Times New Roman" w:cs="Times New Roman"/>
          <w:sz w:val="24"/>
          <w:szCs w:val="24"/>
        </w:rPr>
        <w:t xml:space="preserve">именуемые в дальнейшем </w:t>
      </w:r>
      <w:r w:rsidR="00FA2E9D" w:rsidRPr="00AE56B9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C4C18" w:rsidRPr="00AE56B9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="00FA2E9D" w:rsidRPr="00AE56B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C4C18" w:rsidRPr="00AE56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2E9D" w:rsidRPr="00AE56B9">
        <w:rPr>
          <w:rFonts w:ascii="Times New Roman" w:eastAsia="Times New Roman" w:hAnsi="Times New Roman" w:cs="Times New Roman"/>
          <w:sz w:val="24"/>
          <w:szCs w:val="24"/>
        </w:rPr>
        <w:t xml:space="preserve">а по отдельности «Сторона» </w:t>
      </w:r>
      <w:r w:rsidR="00AD6EB0" w:rsidRPr="00AE56B9">
        <w:rPr>
          <w:rFonts w:ascii="Times New Roman" w:eastAsia="Times New Roman" w:hAnsi="Times New Roman" w:cs="Times New Roman"/>
          <w:sz w:val="24"/>
          <w:szCs w:val="24"/>
        </w:rPr>
        <w:t>на основании п.</w:t>
      </w:r>
      <w:r w:rsidR="00642932" w:rsidRPr="00AE56B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6EB0" w:rsidRPr="00AE56B9">
        <w:rPr>
          <w:rFonts w:ascii="Times New Roman" w:eastAsia="Times New Roman" w:hAnsi="Times New Roman" w:cs="Times New Roman"/>
          <w:sz w:val="24"/>
          <w:szCs w:val="24"/>
        </w:rPr>
        <w:t xml:space="preserve"> ч.1 ст. 93 </w:t>
      </w:r>
      <w:r w:rsidR="000C7DF5" w:rsidRPr="00AE56B9">
        <w:rPr>
          <w:rFonts w:ascii="Times New Roman" w:eastAsia="Times New Roman" w:hAnsi="Times New Roman" w:cs="Times New Roman"/>
          <w:sz w:val="24"/>
          <w:szCs w:val="24"/>
        </w:rPr>
        <w:t>Федеральн</w:t>
      </w:r>
      <w:r w:rsidR="00AD6EB0" w:rsidRPr="00AE56B9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0C7DF5" w:rsidRPr="00AE56B9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 w:rsidR="00AD6EB0" w:rsidRPr="00AE56B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C7DF5" w:rsidRPr="00AE56B9">
        <w:rPr>
          <w:rFonts w:ascii="Times New Roman" w:eastAsia="Times New Roman" w:hAnsi="Times New Roman" w:cs="Times New Roman"/>
          <w:sz w:val="24"/>
          <w:szCs w:val="24"/>
        </w:rPr>
        <w:t xml:space="preserve"> от 05.04.2013 № 44-ФЗ</w:t>
      </w:r>
      <w:r w:rsidR="00FA2E9D" w:rsidRPr="00AE5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7DF5" w:rsidRPr="00AE56B9">
        <w:rPr>
          <w:rFonts w:ascii="Times New Roman" w:eastAsia="Times New Roman" w:hAnsi="Times New Roman" w:cs="Times New Roman"/>
          <w:sz w:val="24"/>
          <w:szCs w:val="24"/>
        </w:rPr>
        <w:t>«О</w:t>
      </w:r>
      <w:r w:rsidR="00FA2E9D" w:rsidRPr="00AE56B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C7DF5" w:rsidRPr="00AE56B9">
        <w:rPr>
          <w:rFonts w:ascii="Times New Roman" w:eastAsia="Times New Roman" w:hAnsi="Times New Roman" w:cs="Times New Roman"/>
          <w:sz w:val="24"/>
          <w:szCs w:val="24"/>
        </w:rPr>
        <w:t>контрактной системе в сфере закупок товаров, работ, услуг для обеспечения государственных и муниципальны</w:t>
      </w:r>
      <w:r w:rsidR="00AD6EB0" w:rsidRPr="00AE56B9">
        <w:rPr>
          <w:rFonts w:ascii="Times New Roman" w:eastAsia="Times New Roman" w:hAnsi="Times New Roman" w:cs="Times New Roman"/>
          <w:sz w:val="24"/>
          <w:szCs w:val="24"/>
        </w:rPr>
        <w:t>х нужд» (далее –</w:t>
      </w:r>
      <w:r w:rsidR="00FA2E9D" w:rsidRPr="00AE5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EB0" w:rsidRPr="00AE56B9">
        <w:rPr>
          <w:rFonts w:ascii="Times New Roman" w:eastAsia="Times New Roman" w:hAnsi="Times New Roman" w:cs="Times New Roman"/>
          <w:sz w:val="24"/>
          <w:szCs w:val="24"/>
        </w:rPr>
        <w:t xml:space="preserve">44-ФЗ) </w:t>
      </w:r>
      <w:r w:rsidR="00EC4C18" w:rsidRPr="00AE56B9">
        <w:rPr>
          <w:rFonts w:ascii="Times New Roman" w:eastAsia="Times New Roman" w:hAnsi="Times New Roman" w:cs="Times New Roman"/>
          <w:sz w:val="24"/>
          <w:szCs w:val="24"/>
        </w:rPr>
        <w:t xml:space="preserve">заключили настоящий </w:t>
      </w:r>
      <w:r w:rsidR="009957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Государственный к</w:t>
      </w:r>
      <w:r w:rsidR="009957EE" w:rsidRPr="00AE5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онтракт</w:t>
      </w:r>
      <w:r w:rsidR="00AE56B9" w:rsidRPr="00AE56B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C4C18" w:rsidRPr="00AE56B9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827C62" w:rsidRPr="00AE56B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C4C18" w:rsidRPr="00AE5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56B9" w:rsidRPr="00AE56B9">
        <w:rPr>
          <w:rFonts w:ascii="Times New Roman" w:eastAsia="Times New Roman" w:hAnsi="Times New Roman" w:cs="Times New Roman"/>
          <w:i/>
          <w:sz w:val="24"/>
          <w:szCs w:val="24"/>
        </w:rPr>
        <w:t xml:space="preserve">Контракт </w:t>
      </w:r>
      <w:r w:rsidR="00EC4C18" w:rsidRPr="00AE56B9">
        <w:rPr>
          <w:rFonts w:ascii="Times New Roman" w:eastAsia="Times New Roman" w:hAnsi="Times New Roman" w:cs="Times New Roman"/>
          <w:sz w:val="24"/>
          <w:szCs w:val="24"/>
        </w:rPr>
        <w:t>) о нижеследующем.</w:t>
      </w:r>
    </w:p>
    <w:p w14:paraId="3EB6E924" w14:textId="77777777" w:rsidR="00EC4C18" w:rsidRPr="00AE56B9" w:rsidRDefault="00EC4C18" w:rsidP="00EC4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1AD755" w14:textId="75F0445A" w:rsidR="00EC4C18" w:rsidRPr="00AE56B9" w:rsidRDefault="00EC4C18" w:rsidP="00493B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I. Предмет </w:t>
      </w:r>
      <w:r w:rsidR="00A66290" w:rsidRPr="00AE56B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Контракта </w:t>
      </w:r>
    </w:p>
    <w:p w14:paraId="3BC4A3E9" w14:textId="1D7B2702" w:rsidR="00FA2E9D" w:rsidRPr="00AE56B9" w:rsidRDefault="00EC4C18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FA2E9D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Поставщик обязуется поставить </w:t>
      </w:r>
      <w:r w:rsidR="00AE56B9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опечатывающее алюминиевое устройство (далее – Т</w:t>
      </w:r>
      <w:r w:rsidR="00FA2E9D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овар</w:t>
      </w:r>
      <w:r w:rsidR="00AE56B9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A2E9D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Заказчик обязуется принять и оплатить </w:t>
      </w:r>
      <w:r w:rsidR="00AE56B9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A2E9D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овар в порядке и на условиях, предусмотренных </w:t>
      </w:r>
      <w:r w:rsidR="00AE56B9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настоящим </w:t>
      </w:r>
      <w:r w:rsidR="00AE56B9" w:rsidRPr="00AE56B9">
        <w:rPr>
          <w:rFonts w:ascii="Times New Roman" w:eastAsia="Times New Roman" w:hAnsi="Times New Roman" w:cs="Times New Roman"/>
          <w:i/>
          <w:sz w:val="24"/>
          <w:szCs w:val="24"/>
        </w:rPr>
        <w:t>Контрактом</w:t>
      </w:r>
      <w:r w:rsidR="00FA2E9D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5581C1" w14:textId="4D73BA7C" w:rsidR="00EC4C18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1.2. Наименование, количество и иные характеристики поставляемого Товара указаны в Спецификации, являющейся неотъемлемой частью</w:t>
      </w:r>
      <w:r w:rsidR="00AE56B9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AE56B9" w:rsidRPr="00AE56B9">
        <w:rPr>
          <w:rFonts w:ascii="Times New Roman" w:eastAsia="Times New Roman" w:hAnsi="Times New Roman" w:cs="Times New Roman"/>
          <w:i/>
          <w:sz w:val="24"/>
          <w:szCs w:val="24"/>
        </w:rPr>
        <w:t xml:space="preserve">Контракта </w:t>
      </w:r>
      <w:r w:rsidR="00EC4C18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E27C736" w14:textId="77777777" w:rsidR="001B2FF6" w:rsidRPr="00AE56B9" w:rsidRDefault="001B2FF6" w:rsidP="00493B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DFE952F" w14:textId="2565BB55" w:rsidR="00EC4C18" w:rsidRPr="00AE56B9" w:rsidRDefault="00EC4C18" w:rsidP="00493B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56B9">
        <w:rPr>
          <w:rFonts w:ascii="Times New Roman" w:hAnsi="Times New Roman" w:cs="Times New Roman"/>
          <w:b/>
          <w:sz w:val="24"/>
          <w:szCs w:val="24"/>
        </w:rPr>
        <w:t xml:space="preserve">II. Цена </w:t>
      </w:r>
      <w:r w:rsidR="00AE56B9" w:rsidRPr="00AE56B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Контракта </w:t>
      </w:r>
      <w:r w:rsidRPr="00AE56B9">
        <w:rPr>
          <w:rFonts w:ascii="Times New Roman" w:hAnsi="Times New Roman" w:cs="Times New Roman"/>
          <w:b/>
          <w:sz w:val="24"/>
          <w:szCs w:val="24"/>
        </w:rPr>
        <w:t>и порядок расчетов</w:t>
      </w:r>
    </w:p>
    <w:p w14:paraId="7B5110C0" w14:textId="2AAD4D03" w:rsidR="005D66A9" w:rsidRPr="00AE56B9" w:rsidRDefault="005D66A9" w:rsidP="00FA2E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Par22"/>
      <w:bookmarkStart w:id="1" w:name="Par39"/>
      <w:bookmarkEnd w:id="0"/>
      <w:bookmarkEnd w:id="1"/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Pr="00AE56B9">
        <w:rPr>
          <w:rFonts w:ascii="Times New Roman" w:hAnsi="Times New Roman" w:cs="Times New Roman"/>
          <w:sz w:val="24"/>
          <w:szCs w:val="24"/>
        </w:rPr>
        <w:t xml:space="preserve">Цена настоящего </w:t>
      </w:r>
      <w:r w:rsidR="00AE56B9" w:rsidRPr="00AE56B9">
        <w:rPr>
          <w:rFonts w:ascii="Times New Roman" w:eastAsia="Times New Roman" w:hAnsi="Times New Roman" w:cs="Times New Roman"/>
          <w:i/>
          <w:sz w:val="24"/>
          <w:szCs w:val="24"/>
        </w:rPr>
        <w:t>Контракта</w:t>
      </w:r>
      <w:r w:rsidRPr="00AE56B9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64272F" w:rsidRPr="00AE56B9">
        <w:rPr>
          <w:rFonts w:ascii="Times New Roman" w:hAnsi="Times New Roman" w:cs="Times New Roman"/>
          <w:sz w:val="24"/>
          <w:szCs w:val="24"/>
        </w:rPr>
        <w:t xml:space="preserve"> </w:t>
      </w:r>
      <w:r w:rsidR="00AE56B9" w:rsidRPr="00AE56B9">
        <w:rPr>
          <w:rFonts w:ascii="Times New Roman" w:hAnsi="Times New Roman" w:cs="Times New Roman"/>
          <w:sz w:val="24"/>
          <w:szCs w:val="24"/>
        </w:rPr>
        <w:t>2 831 (Две тысячи восемьсот тридцать один) рубль 50 копеек</w:t>
      </w:r>
      <w:r w:rsidR="00D64AE4" w:rsidRPr="00AE56B9">
        <w:rPr>
          <w:rFonts w:ascii="Times New Roman" w:hAnsi="Times New Roman" w:cs="Times New Roman"/>
          <w:sz w:val="24"/>
          <w:szCs w:val="24"/>
        </w:rPr>
        <w:t>, НДС</w:t>
      </w:r>
      <w:r w:rsidRPr="00AE56B9">
        <w:rPr>
          <w:rFonts w:ascii="Times New Roman" w:hAnsi="Times New Roman" w:cs="Times New Roman"/>
          <w:sz w:val="24"/>
          <w:szCs w:val="24"/>
        </w:rPr>
        <w:t xml:space="preserve"> </w:t>
      </w:r>
      <w:r w:rsidR="006322FE" w:rsidRPr="00AE56B9">
        <w:rPr>
          <w:rFonts w:ascii="Times New Roman" w:hAnsi="Times New Roman" w:cs="Times New Roman"/>
          <w:sz w:val="24"/>
          <w:szCs w:val="24"/>
        </w:rPr>
        <w:t>не облагается</w:t>
      </w:r>
      <w:r w:rsidR="00AE56B9" w:rsidRPr="00AE56B9">
        <w:rPr>
          <w:rFonts w:ascii="Times New Roman" w:hAnsi="Times New Roman" w:cs="Times New Roman"/>
          <w:sz w:val="24"/>
          <w:szCs w:val="24"/>
        </w:rPr>
        <w:t xml:space="preserve"> в связи с применением упрощенной системы налогообложения</w:t>
      </w:r>
    </w:p>
    <w:p w14:paraId="013AA144" w14:textId="3A33FE39" w:rsidR="00FA2E9D" w:rsidRPr="00AE56B9" w:rsidRDefault="005D66A9" w:rsidP="00FA2E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FA2E9D" w:rsidRPr="00AE56B9">
        <w:rPr>
          <w:rFonts w:ascii="Times New Roman" w:hAnsi="Times New Roman" w:cs="Times New Roman"/>
          <w:sz w:val="24"/>
          <w:szCs w:val="24"/>
        </w:rPr>
        <w:t xml:space="preserve">Цена </w:t>
      </w:r>
      <w:r w:rsidR="00AE56B9" w:rsidRPr="00AE56B9">
        <w:rPr>
          <w:rFonts w:ascii="Times New Roman" w:hAnsi="Times New Roman" w:cs="Times New Roman"/>
          <w:i/>
          <w:sz w:val="24"/>
          <w:szCs w:val="24"/>
        </w:rPr>
        <w:t xml:space="preserve">Контракта </w:t>
      </w:r>
      <w:r w:rsidR="00FA2E9D" w:rsidRPr="00AE56B9">
        <w:rPr>
          <w:rFonts w:ascii="Times New Roman" w:hAnsi="Times New Roman" w:cs="Times New Roman"/>
          <w:sz w:val="24"/>
          <w:szCs w:val="24"/>
        </w:rPr>
        <w:t xml:space="preserve">является твердой и определяется на весь срок исполнения </w:t>
      </w:r>
      <w:r w:rsidR="00AE56B9">
        <w:rPr>
          <w:rFonts w:ascii="Times New Roman" w:hAnsi="Times New Roman" w:cs="Times New Roman"/>
          <w:i/>
        </w:rPr>
        <w:t>Ко</w:t>
      </w:r>
      <w:r w:rsidR="00AE56B9" w:rsidRPr="00AE56B9">
        <w:rPr>
          <w:rFonts w:ascii="Times New Roman" w:hAnsi="Times New Roman" w:cs="Times New Roman"/>
          <w:i/>
        </w:rPr>
        <w:t>нтракт</w:t>
      </w:r>
      <w:r w:rsidR="00AE56B9">
        <w:rPr>
          <w:rFonts w:ascii="Times New Roman" w:hAnsi="Times New Roman" w:cs="Times New Roman"/>
          <w:i/>
        </w:rPr>
        <w:t>а</w:t>
      </w:r>
      <w:r w:rsidR="00AE56B9" w:rsidRPr="00AE56B9">
        <w:rPr>
          <w:rFonts w:ascii="Times New Roman" w:hAnsi="Times New Roman" w:cs="Times New Roman"/>
          <w:i/>
        </w:rPr>
        <w:t xml:space="preserve"> / </w:t>
      </w:r>
      <w:r w:rsidR="00AE56B9">
        <w:rPr>
          <w:rFonts w:ascii="Times New Roman" w:hAnsi="Times New Roman" w:cs="Times New Roman"/>
          <w:i/>
        </w:rPr>
        <w:t>Д</w:t>
      </w:r>
      <w:r w:rsidR="00AE56B9" w:rsidRPr="00AE56B9">
        <w:rPr>
          <w:rFonts w:ascii="Times New Roman" w:hAnsi="Times New Roman" w:cs="Times New Roman"/>
          <w:i/>
        </w:rPr>
        <w:t>оговор</w:t>
      </w:r>
      <w:r w:rsidR="00AE56B9">
        <w:rPr>
          <w:rFonts w:ascii="Times New Roman" w:hAnsi="Times New Roman" w:cs="Times New Roman"/>
          <w:i/>
        </w:rPr>
        <w:t>а</w:t>
      </w:r>
      <w:r w:rsidR="00FA2E9D" w:rsidRPr="00AE56B9">
        <w:rPr>
          <w:rFonts w:ascii="Times New Roman" w:hAnsi="Times New Roman" w:cs="Times New Roman"/>
          <w:sz w:val="24"/>
          <w:szCs w:val="24"/>
        </w:rPr>
        <w:t xml:space="preserve">, за исключением случаев, предусмотренных 44-ФЗ и настоящим </w:t>
      </w:r>
      <w:r w:rsidR="00AE56B9">
        <w:rPr>
          <w:rFonts w:ascii="Times New Roman" w:hAnsi="Times New Roman" w:cs="Times New Roman"/>
          <w:i/>
        </w:rPr>
        <w:t>Ко</w:t>
      </w:r>
      <w:r w:rsidR="00AE56B9" w:rsidRPr="00AE56B9">
        <w:rPr>
          <w:rFonts w:ascii="Times New Roman" w:hAnsi="Times New Roman" w:cs="Times New Roman"/>
          <w:i/>
        </w:rPr>
        <w:t>нтракт</w:t>
      </w:r>
      <w:r w:rsidR="00AE56B9">
        <w:rPr>
          <w:rFonts w:ascii="Times New Roman" w:hAnsi="Times New Roman" w:cs="Times New Roman"/>
          <w:i/>
        </w:rPr>
        <w:t>ом</w:t>
      </w:r>
      <w:r w:rsidR="00FA2E9D" w:rsidRPr="00AE56B9">
        <w:rPr>
          <w:rFonts w:ascii="Times New Roman" w:hAnsi="Times New Roman" w:cs="Times New Roman"/>
          <w:sz w:val="24"/>
          <w:szCs w:val="24"/>
        </w:rPr>
        <w:t>.</w:t>
      </w:r>
    </w:p>
    <w:p w14:paraId="41496573" w14:textId="46DE1B5D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eastAsia="Times New Roman" w:hAnsi="Times New Roman" w:cs="Times New Roman"/>
          <w:sz w:val="24"/>
          <w:szCs w:val="24"/>
        </w:rPr>
        <w:t xml:space="preserve">Цена </w:t>
      </w:r>
      <w:r w:rsidR="00AE56B9" w:rsidRPr="00AE56B9">
        <w:rPr>
          <w:rFonts w:ascii="Times New Roman" w:eastAsia="Times New Roman" w:hAnsi="Times New Roman" w:cs="Times New Roman"/>
          <w:i/>
          <w:sz w:val="24"/>
          <w:szCs w:val="24"/>
        </w:rPr>
        <w:t xml:space="preserve">Контракта </w:t>
      </w:r>
      <w:r w:rsidRPr="00AE56B9">
        <w:rPr>
          <w:rFonts w:ascii="Times New Roman" w:eastAsia="Times New Roman" w:hAnsi="Times New Roman" w:cs="Times New Roman"/>
          <w:sz w:val="24"/>
          <w:szCs w:val="24"/>
        </w:rPr>
        <w:t xml:space="preserve">может быть снижена по соглашению Сторон без изменения предусмотренного </w:t>
      </w:r>
      <w:r w:rsidR="00AE56B9" w:rsidRPr="00AE56B9">
        <w:rPr>
          <w:rFonts w:ascii="Times New Roman" w:eastAsia="Times New Roman" w:hAnsi="Times New Roman" w:cs="Times New Roman"/>
          <w:i/>
          <w:sz w:val="24"/>
          <w:szCs w:val="24"/>
        </w:rPr>
        <w:t>Контракт</w:t>
      </w:r>
      <w:r w:rsidR="00AE56B9">
        <w:rPr>
          <w:rFonts w:ascii="Times New Roman" w:eastAsia="Times New Roman" w:hAnsi="Times New Roman" w:cs="Times New Roman"/>
          <w:i/>
          <w:sz w:val="24"/>
          <w:szCs w:val="24"/>
        </w:rPr>
        <w:t>ом</w:t>
      </w:r>
      <w:r w:rsidR="00AE56B9" w:rsidRPr="00AE56B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E56B9">
        <w:rPr>
          <w:rFonts w:ascii="Times New Roman" w:eastAsia="Times New Roman" w:hAnsi="Times New Roman" w:cs="Times New Roman"/>
          <w:sz w:val="24"/>
          <w:szCs w:val="24"/>
        </w:rPr>
        <w:t xml:space="preserve">количества и качества поставляемого </w:t>
      </w:r>
      <w:r w:rsidR="00AE56B9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E56B9">
        <w:rPr>
          <w:rFonts w:ascii="Times New Roman" w:eastAsia="Times New Roman" w:hAnsi="Times New Roman" w:cs="Times New Roman"/>
          <w:sz w:val="24"/>
          <w:szCs w:val="24"/>
        </w:rPr>
        <w:t>овара</w:t>
      </w:r>
      <w:r w:rsidRPr="00AE56B9">
        <w:rPr>
          <w:rFonts w:ascii="Times New Roman" w:hAnsi="Times New Roman" w:cs="Times New Roman"/>
          <w:sz w:val="24"/>
          <w:szCs w:val="24"/>
        </w:rPr>
        <w:t xml:space="preserve"> и иных условий </w:t>
      </w:r>
      <w:r w:rsidR="004F1D4B">
        <w:rPr>
          <w:rFonts w:ascii="Times New Roman" w:eastAsia="Times New Roman" w:hAnsi="Times New Roman" w:cs="Times New Roman"/>
          <w:i/>
          <w:sz w:val="24"/>
          <w:szCs w:val="24"/>
        </w:rPr>
        <w:t>Контракта</w:t>
      </w:r>
      <w:r w:rsidR="00AE56B9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7C5CC03" w14:textId="0C4FD717" w:rsidR="00FA2E9D" w:rsidRPr="00AE56B9" w:rsidRDefault="00FA2E9D" w:rsidP="00FA2E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2.3. Сумма, подлежащая уплате Заказчиком Поставщику, уменьшается на размер налогов, 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сборов и иных обязательных платежей в бюджеты бюджетной системы Российской Федерации, связанных с оплатой </w:t>
      </w:r>
      <w:r w:rsidR="004F1D4B">
        <w:rPr>
          <w:rFonts w:ascii="Times New Roman" w:hAnsi="Times New Roman" w:cs="Times New Roman"/>
          <w:i/>
          <w:sz w:val="24"/>
          <w:szCs w:val="24"/>
        </w:rPr>
        <w:t>Контракта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A306F39" w14:textId="44E4C7CD" w:rsidR="00FA2E9D" w:rsidRPr="00AE56B9" w:rsidRDefault="00FA2E9D" w:rsidP="00FA2E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Цена </w:t>
      </w:r>
      <w:r w:rsidR="00AE56B9" w:rsidRPr="00AE56B9">
        <w:rPr>
          <w:rFonts w:ascii="Times New Roman" w:hAnsi="Times New Roman" w:cs="Times New Roman"/>
          <w:i/>
          <w:sz w:val="24"/>
          <w:szCs w:val="24"/>
        </w:rPr>
        <w:t xml:space="preserve">Контракта 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 и другие установленные налоги, сборы и иные расходы, связанные с исполнением </w:t>
      </w:r>
      <w:r w:rsidR="00AE56B9" w:rsidRPr="00AE56B9">
        <w:rPr>
          <w:rFonts w:ascii="Times New Roman" w:hAnsi="Times New Roman" w:cs="Times New Roman"/>
          <w:i/>
          <w:sz w:val="24"/>
          <w:szCs w:val="24"/>
        </w:rPr>
        <w:t>Ко</w:t>
      </w:r>
      <w:r w:rsidR="00AF363F">
        <w:rPr>
          <w:rFonts w:ascii="Times New Roman" w:hAnsi="Times New Roman" w:cs="Times New Roman"/>
          <w:i/>
          <w:sz w:val="24"/>
          <w:szCs w:val="24"/>
        </w:rPr>
        <w:t>нтракта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FB648E" w14:textId="5061AB05" w:rsidR="00FA2E9D" w:rsidRPr="00AE56B9" w:rsidRDefault="00FA2E9D" w:rsidP="00FA2E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AE56B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Оплата по </w:t>
      </w:r>
      <w:r w:rsidR="00AE56B9" w:rsidRPr="00AE56B9">
        <w:rPr>
          <w:rFonts w:ascii="Times New Roman" w:hAnsi="Times New Roman" w:cs="Times New Roman"/>
          <w:i/>
          <w:sz w:val="24"/>
          <w:szCs w:val="24"/>
        </w:rPr>
        <w:t>Контракт</w:t>
      </w:r>
      <w:r w:rsidR="00AE56B9">
        <w:rPr>
          <w:rFonts w:ascii="Times New Roman" w:hAnsi="Times New Roman" w:cs="Times New Roman"/>
          <w:i/>
          <w:sz w:val="24"/>
          <w:szCs w:val="24"/>
        </w:rPr>
        <w:t>у</w:t>
      </w:r>
      <w:r w:rsidR="00AE56B9" w:rsidRPr="00AE56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 w:rsidR="00AE56B9" w:rsidRPr="00AE56B9">
        <w:rPr>
          <w:rFonts w:ascii="Times New Roman" w:hAnsi="Times New Roman" w:cs="Times New Roman"/>
          <w:i/>
          <w:sz w:val="24"/>
          <w:szCs w:val="24"/>
        </w:rPr>
        <w:t>Контракт</w:t>
      </w:r>
      <w:r w:rsidR="00AE56B9">
        <w:rPr>
          <w:rFonts w:ascii="Times New Roman" w:hAnsi="Times New Roman" w:cs="Times New Roman"/>
          <w:i/>
          <w:sz w:val="24"/>
          <w:szCs w:val="24"/>
        </w:rPr>
        <w:t>е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14:paraId="044D895C" w14:textId="2BBF9039" w:rsidR="00FA2E9D" w:rsidRPr="00AE56B9" w:rsidRDefault="00FA2E9D" w:rsidP="00FA2E9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AE56B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E56B9">
        <w:rPr>
          <w:rFonts w:ascii="Times New Roman" w:hAnsi="Times New Roman" w:cs="Times New Roman"/>
          <w:bCs/>
          <w:iCs/>
          <w:sz w:val="24"/>
          <w:szCs w:val="24"/>
        </w:rPr>
        <w:t xml:space="preserve">В случаях, предусмотренных ст. 78.1 и ст. 78.2 Бюджетного кодекса РФ, допускается при исполнении </w:t>
      </w:r>
      <w:r w:rsidR="00AE56B9" w:rsidRPr="00AE56B9">
        <w:rPr>
          <w:rFonts w:ascii="Times New Roman" w:eastAsia="Times New Roman" w:hAnsi="Times New Roman" w:cs="Times New Roman"/>
          <w:i/>
          <w:sz w:val="24"/>
          <w:szCs w:val="24"/>
        </w:rPr>
        <w:t xml:space="preserve">Контракта </w:t>
      </w:r>
      <w:r w:rsidRPr="00AE56B9">
        <w:rPr>
          <w:rFonts w:ascii="Times New Roman" w:hAnsi="Times New Roman" w:cs="Times New Roman"/>
          <w:bCs/>
          <w:iCs/>
          <w:sz w:val="24"/>
          <w:szCs w:val="24"/>
        </w:rPr>
        <w:t xml:space="preserve">изменение по соглашению Сторон размера и (или) сроков оплаты и (или) объема </w:t>
      </w:r>
      <w:r w:rsidR="00A66290">
        <w:rPr>
          <w:rFonts w:ascii="Times New Roman" w:hAnsi="Times New Roman" w:cs="Times New Roman"/>
          <w:bCs/>
          <w:iCs/>
          <w:sz w:val="24"/>
          <w:szCs w:val="24"/>
        </w:rPr>
        <w:t>Т</w:t>
      </w:r>
      <w:r w:rsidRPr="00AE56B9">
        <w:rPr>
          <w:rFonts w:ascii="Times New Roman" w:hAnsi="Times New Roman" w:cs="Times New Roman"/>
          <w:bCs/>
          <w:iCs/>
          <w:sz w:val="24"/>
          <w:szCs w:val="24"/>
        </w:rPr>
        <w:t>овар</w:t>
      </w:r>
      <w:r w:rsidR="00A66290">
        <w:rPr>
          <w:rFonts w:ascii="Times New Roman" w:hAnsi="Times New Roman" w:cs="Times New Roman"/>
          <w:bCs/>
          <w:iCs/>
          <w:sz w:val="24"/>
          <w:szCs w:val="24"/>
        </w:rPr>
        <w:t>а.</w:t>
      </w:r>
    </w:p>
    <w:p w14:paraId="2D9B45DF" w14:textId="3CA1D8B9" w:rsidR="00FA2E9D" w:rsidRPr="00AE56B9" w:rsidRDefault="00FA2E9D" w:rsidP="00FA2E9D">
      <w:pPr>
        <w:pStyle w:val="ab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AE56B9">
        <w:rPr>
          <w:rFonts w:ascii="Times New Roman" w:hAnsi="Times New Roman"/>
          <w:sz w:val="24"/>
          <w:szCs w:val="24"/>
        </w:rPr>
        <w:t>2.</w:t>
      </w:r>
      <w:r w:rsidR="00AE56B9">
        <w:rPr>
          <w:rFonts w:ascii="Times New Roman" w:hAnsi="Times New Roman"/>
          <w:sz w:val="24"/>
          <w:szCs w:val="24"/>
        </w:rPr>
        <w:t>7</w:t>
      </w:r>
      <w:r w:rsidRPr="00AE56B9">
        <w:rPr>
          <w:rFonts w:ascii="Times New Roman" w:hAnsi="Times New Roman"/>
          <w:sz w:val="24"/>
          <w:szCs w:val="24"/>
        </w:rPr>
        <w:t xml:space="preserve">. Оплата по </w:t>
      </w:r>
      <w:r w:rsidR="00A66290" w:rsidRPr="00AE56B9">
        <w:rPr>
          <w:rFonts w:ascii="Times New Roman" w:eastAsia="Times New Roman" w:hAnsi="Times New Roman"/>
          <w:i/>
          <w:sz w:val="24"/>
          <w:szCs w:val="24"/>
        </w:rPr>
        <w:t>Контракт</w:t>
      </w:r>
      <w:r w:rsidR="00A66290">
        <w:rPr>
          <w:rFonts w:ascii="Times New Roman" w:eastAsia="Times New Roman" w:hAnsi="Times New Roman"/>
          <w:i/>
          <w:sz w:val="24"/>
          <w:szCs w:val="24"/>
        </w:rPr>
        <w:t>у</w:t>
      </w:r>
      <w:r w:rsidR="00A66290" w:rsidRPr="00AE56B9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AE56B9">
        <w:rPr>
          <w:rFonts w:ascii="Times New Roman" w:hAnsi="Times New Roman"/>
          <w:sz w:val="24"/>
          <w:szCs w:val="24"/>
        </w:rPr>
        <w:t xml:space="preserve">осуществляется в безналичной форме путем перечисления денежных средств на расчетный счет Поставщика, указанный в </w:t>
      </w:r>
      <w:r w:rsidR="00A66290" w:rsidRPr="00AE56B9">
        <w:rPr>
          <w:rFonts w:ascii="Times New Roman" w:eastAsia="Times New Roman" w:hAnsi="Times New Roman"/>
          <w:i/>
          <w:sz w:val="24"/>
          <w:szCs w:val="24"/>
        </w:rPr>
        <w:t>Контракт</w:t>
      </w:r>
      <w:r w:rsidR="00A66290">
        <w:rPr>
          <w:rFonts w:ascii="Times New Roman" w:eastAsia="Times New Roman" w:hAnsi="Times New Roman"/>
          <w:i/>
          <w:sz w:val="24"/>
          <w:szCs w:val="24"/>
        </w:rPr>
        <w:t>е</w:t>
      </w:r>
      <w:r w:rsidRPr="00AE56B9">
        <w:rPr>
          <w:rFonts w:ascii="Times New Roman" w:hAnsi="Times New Roman"/>
          <w:sz w:val="24"/>
          <w:szCs w:val="24"/>
        </w:rPr>
        <w:t xml:space="preserve">, в течение </w:t>
      </w:r>
      <w:r w:rsidRPr="00AE56B9">
        <w:rPr>
          <w:rFonts w:ascii="Times New Roman" w:hAnsi="Times New Roman"/>
          <w:b/>
          <w:bCs/>
          <w:sz w:val="24"/>
          <w:szCs w:val="24"/>
        </w:rPr>
        <w:t xml:space="preserve">не более чем </w:t>
      </w:r>
      <w:r w:rsidR="0085530A">
        <w:rPr>
          <w:rFonts w:ascii="Times New Roman" w:hAnsi="Times New Roman"/>
          <w:b/>
          <w:bCs/>
          <w:sz w:val="24"/>
          <w:szCs w:val="24"/>
        </w:rPr>
        <w:t>7</w:t>
      </w:r>
      <w:r w:rsidRPr="00AE56B9">
        <w:rPr>
          <w:rFonts w:ascii="Times New Roman" w:hAnsi="Times New Roman"/>
          <w:b/>
          <w:bCs/>
          <w:sz w:val="24"/>
          <w:szCs w:val="24"/>
        </w:rPr>
        <w:t xml:space="preserve"> дней</w:t>
      </w:r>
      <w:r w:rsidRPr="00AE56B9">
        <w:rPr>
          <w:rFonts w:ascii="Times New Roman" w:hAnsi="Times New Roman"/>
          <w:sz w:val="24"/>
          <w:szCs w:val="24"/>
        </w:rPr>
        <w:t xml:space="preserve"> с даты подписания Заказчиком документа о приемке в соответствии со ст. 94 44-ФЗ. </w:t>
      </w:r>
    </w:p>
    <w:p w14:paraId="58984ED4" w14:textId="72A53C06" w:rsidR="005D66A9" w:rsidRPr="00AE56B9" w:rsidRDefault="00FA2E9D" w:rsidP="00FA2E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/>
          <w:sz w:val="24"/>
          <w:szCs w:val="24"/>
        </w:rPr>
        <w:t>Обязательства Заказчика по оплате считаются исполненными с момента списания денежных средств с расчетного счета Заказчика</w:t>
      </w:r>
      <w:r w:rsidR="005D66A9" w:rsidRPr="00AE56B9">
        <w:rPr>
          <w:rFonts w:ascii="Times New Roman" w:hAnsi="Times New Roman" w:cs="Times New Roman"/>
          <w:sz w:val="24"/>
          <w:szCs w:val="24"/>
        </w:rPr>
        <w:t>.</w:t>
      </w:r>
    </w:p>
    <w:p w14:paraId="47FCB8FA" w14:textId="45511FF8" w:rsidR="00FA2E9D" w:rsidRPr="00AE56B9" w:rsidRDefault="00FA2E9D" w:rsidP="00FA2E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10BF66" w14:textId="77777777" w:rsidR="00EC4C18" w:rsidRPr="00AE56B9" w:rsidRDefault="00EC4C18" w:rsidP="00493B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2" w:name="Par59"/>
      <w:bookmarkEnd w:id="2"/>
      <w:r w:rsidRPr="00AE56B9">
        <w:rPr>
          <w:rFonts w:ascii="Times New Roman" w:hAnsi="Times New Roman" w:cs="Times New Roman"/>
          <w:b/>
          <w:sz w:val="24"/>
          <w:szCs w:val="24"/>
        </w:rPr>
        <w:t>III. Порядок, сроки и условия поставки и приемки Товара</w:t>
      </w:r>
    </w:p>
    <w:p w14:paraId="088FACB6" w14:textId="4892C5AF" w:rsidR="00FA2E9D" w:rsidRPr="00AE56B9" w:rsidRDefault="00EC4C18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ar62"/>
      <w:bookmarkEnd w:id="3"/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</w:t>
      </w:r>
      <w:r w:rsidR="00FA2E9D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 самостоятельно доставляет Товар Заказчику по адресу</w:t>
      </w:r>
      <w:r w:rsidR="00A662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66290" w:rsidRPr="00A66290">
        <w:rPr>
          <w:rFonts w:ascii="Times New Roman" w:hAnsi="Times New Roman" w:cs="Times New Roman"/>
          <w:color w:val="000000" w:themeColor="text1"/>
          <w:sz w:val="24"/>
          <w:szCs w:val="24"/>
        </w:rPr>
        <w:t>г. Чита, ул. Костюшко Григоровича, д. 4</w:t>
      </w:r>
      <w:r w:rsidR="00FA2E9D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AE1670F" w14:textId="09D93EA8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AE56B9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поставки Товара: с момента заключения </w:t>
      </w:r>
      <w:r w:rsidR="00A66290" w:rsidRPr="00A66290">
        <w:rPr>
          <w:rFonts w:ascii="Times New Roman" w:eastAsia="Times New Roman" w:hAnsi="Times New Roman" w:cs="Times New Roman"/>
          <w:b/>
          <w:i/>
          <w:sz w:val="24"/>
          <w:szCs w:val="24"/>
        </w:rPr>
        <w:t>Контракта / Договора</w:t>
      </w:r>
      <w:r w:rsidRPr="00AE56B9">
        <w:rPr>
          <w:rFonts w:ascii="Times New Roman" w:eastAsia="Times New Roman" w:hAnsi="Times New Roman" w:cs="Times New Roman"/>
          <w:b/>
          <w:sz w:val="24"/>
          <w:szCs w:val="24"/>
        </w:rPr>
        <w:t xml:space="preserve"> в течение 10 (десять) рабочих дней. </w:t>
      </w:r>
    </w:p>
    <w:p w14:paraId="77B6DA6D" w14:textId="261D25BE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ar64"/>
      <w:bookmarkStart w:id="5" w:name="Par67"/>
      <w:bookmarkEnd w:id="4"/>
      <w:bookmarkEnd w:id="5"/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Приемка Товара осуществляется путем </w:t>
      </w:r>
      <w:r w:rsidR="0085530A">
        <w:rPr>
          <w:rFonts w:ascii="Times New Roman" w:hAnsi="Times New Roman" w:cs="Times New Roman"/>
          <w:color w:val="000000" w:themeColor="text1"/>
          <w:sz w:val="24"/>
          <w:szCs w:val="24"/>
        </w:rPr>
        <w:t>осмотра товара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CE6803C" w14:textId="45FA35C2" w:rsidR="00FA2E9D" w:rsidRPr="00AE56B9" w:rsidRDefault="00FA2E9D" w:rsidP="00FA2E9D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Заказчик осуществляет приемку поставленного Товара, включая оформление результатов приемки, в течение 2 </w:t>
      </w:r>
      <w:r w:rsidR="0085530A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AE56B9">
        <w:rPr>
          <w:rFonts w:ascii="Times New Roman" w:hAnsi="Times New Roman" w:cs="Times New Roman"/>
          <w:sz w:val="24"/>
          <w:szCs w:val="24"/>
        </w:rPr>
        <w:t>дней, следующих за днем поступления Заказчику подписанных Поставщиком закрывающих документов (счет и УПД)</w:t>
      </w:r>
      <w:r w:rsidR="0085530A">
        <w:rPr>
          <w:rFonts w:ascii="Times New Roman" w:hAnsi="Times New Roman" w:cs="Times New Roman"/>
          <w:sz w:val="24"/>
          <w:szCs w:val="24"/>
        </w:rPr>
        <w:t xml:space="preserve"> через ЕИС</w:t>
      </w:r>
      <w:r w:rsidRPr="00AE56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D2425B" w14:textId="77777777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3.4.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A2E3A0E" w14:textId="1AB7B308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ar71"/>
      <w:bookmarkEnd w:id="6"/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6629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отсутствии у Заказчика претензий по количеству и качеству поставленного Товара Заказчик в течение 2 </w:t>
      </w:r>
      <w:r w:rsidR="0085530A">
        <w:rPr>
          <w:rFonts w:ascii="Times New Roman" w:hAnsi="Times New Roman" w:cs="Times New Roman"/>
          <w:color w:val="000000" w:themeColor="text1"/>
          <w:sz w:val="24"/>
          <w:szCs w:val="24"/>
        </w:rPr>
        <w:t>рабочих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с момента доставки Поставщиком Товара, подписывает универсальный передаточный документ</w:t>
      </w:r>
      <w:r w:rsidR="00A662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этого Товар считается переданным Заказчику.</w:t>
      </w:r>
    </w:p>
    <w:p w14:paraId="1A760FF1" w14:textId="0839DAD3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662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повлекшее повреждение содержимого и т.д.), препятствующих его приемке, Заказчик в срок, установленный в пункте 3.</w:t>
      </w:r>
      <w:r w:rsidR="00A6629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,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устранения.</w:t>
      </w:r>
    </w:p>
    <w:p w14:paraId="3E4E56C2" w14:textId="3F601DAA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6629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</w:t>
      </w:r>
    </w:p>
    <w:p w14:paraId="5E6331E2" w14:textId="34F68475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6629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Право собственности и риск случайного повреждения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ar71" w:history="1">
        <w:r w:rsidRPr="00AE56B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</w:t>
        </w:r>
      </w:hyperlink>
      <w:r w:rsidR="00A6629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6290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E7D8A0A" w14:textId="4A10F937" w:rsidR="00FA2E9D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6629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A66290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, если выявленное несоответствие не препятствует приемке этого Товара и устранено Поставщиком.</w:t>
      </w:r>
    </w:p>
    <w:p w14:paraId="2CC76CFA" w14:textId="77777777" w:rsidR="00695102" w:rsidRPr="00AE56B9" w:rsidRDefault="00695102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255A6E" w14:textId="77777777" w:rsidR="00FA2E9D" w:rsidRPr="00AE56B9" w:rsidRDefault="00FA2E9D" w:rsidP="00FA2E9D">
      <w:pPr>
        <w:autoSpaceDE w:val="0"/>
        <w:autoSpaceDN w:val="0"/>
        <w:adjustRightInd w:val="0"/>
        <w:spacing w:before="80"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56B9">
        <w:rPr>
          <w:rFonts w:ascii="Times New Roman" w:hAnsi="Times New Roman" w:cs="Times New Roman"/>
          <w:b/>
          <w:sz w:val="24"/>
          <w:szCs w:val="24"/>
        </w:rPr>
        <w:t>IV. Взаимодействие Сторон</w:t>
      </w:r>
    </w:p>
    <w:p w14:paraId="210AFBAA" w14:textId="77777777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79"/>
      <w:bookmarkEnd w:id="7"/>
      <w:r w:rsidRPr="00AE56B9"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14:paraId="3D656A19" w14:textId="06CD745D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4.1.1. </w:t>
      </w:r>
      <w:r w:rsidR="00A66290">
        <w:rPr>
          <w:rFonts w:ascii="Times New Roman" w:hAnsi="Times New Roman" w:cs="Times New Roman"/>
          <w:sz w:val="24"/>
          <w:szCs w:val="24"/>
        </w:rPr>
        <w:t>п</w:t>
      </w:r>
      <w:r w:rsidRPr="00AE56B9">
        <w:rPr>
          <w:rFonts w:ascii="Times New Roman" w:hAnsi="Times New Roman" w:cs="Times New Roman"/>
          <w:sz w:val="24"/>
          <w:szCs w:val="24"/>
        </w:rPr>
        <w:t xml:space="preserve">оставить Товар в порядке, количестве, в срок и на условиях, предусмотренных </w:t>
      </w:r>
      <w:r w:rsidR="00A66290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Контракта</w:t>
      </w:r>
      <w:r w:rsid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AE56B9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</w:p>
    <w:p w14:paraId="76A4038A" w14:textId="712BC354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81"/>
      <w:bookmarkEnd w:id="8"/>
      <w:r w:rsidRPr="00AE56B9">
        <w:rPr>
          <w:rFonts w:ascii="Times New Roman" w:hAnsi="Times New Roman" w:cs="Times New Roman"/>
          <w:sz w:val="24"/>
          <w:szCs w:val="24"/>
        </w:rPr>
        <w:t xml:space="preserve">4.1.2. </w:t>
      </w:r>
      <w:r w:rsidR="00A66290">
        <w:rPr>
          <w:rFonts w:ascii="Times New Roman" w:hAnsi="Times New Roman" w:cs="Times New Roman"/>
          <w:sz w:val="24"/>
          <w:szCs w:val="24"/>
        </w:rPr>
        <w:t>о</w:t>
      </w:r>
      <w:r w:rsidRPr="00AE56B9">
        <w:rPr>
          <w:rFonts w:ascii="Times New Roman" w:hAnsi="Times New Roman" w:cs="Times New Roman"/>
          <w:sz w:val="24"/>
          <w:szCs w:val="24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</w:t>
      </w:r>
      <w:r w:rsidR="00A66290">
        <w:rPr>
          <w:rFonts w:ascii="Times New Roman" w:hAnsi="Times New Roman" w:cs="Times New Roman"/>
          <w:sz w:val="24"/>
          <w:szCs w:val="24"/>
        </w:rPr>
        <w:t>;</w:t>
      </w:r>
    </w:p>
    <w:p w14:paraId="0D28C9C2" w14:textId="399C7392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4.1.3. </w:t>
      </w:r>
      <w:r w:rsidR="00A66290">
        <w:rPr>
          <w:rFonts w:ascii="Times New Roman" w:hAnsi="Times New Roman" w:cs="Times New Roman"/>
          <w:sz w:val="24"/>
          <w:szCs w:val="24"/>
        </w:rPr>
        <w:t>о</w:t>
      </w:r>
      <w:r w:rsidRPr="00AE56B9">
        <w:rPr>
          <w:rFonts w:ascii="Times New Roman" w:hAnsi="Times New Roman" w:cs="Times New Roman"/>
          <w:sz w:val="24"/>
          <w:szCs w:val="24"/>
        </w:rPr>
        <w:t xml:space="preserve">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A66290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9F11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>;</w:t>
      </w:r>
    </w:p>
    <w:p w14:paraId="70D0DE6E" w14:textId="371B24D4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84"/>
      <w:bookmarkStart w:id="10" w:name="Par86"/>
      <w:bookmarkEnd w:id="9"/>
      <w:bookmarkEnd w:id="10"/>
      <w:r w:rsidRPr="00AE56B9">
        <w:rPr>
          <w:rFonts w:ascii="Times New Roman" w:hAnsi="Times New Roman" w:cs="Times New Roman"/>
          <w:sz w:val="24"/>
          <w:szCs w:val="24"/>
        </w:rPr>
        <w:t xml:space="preserve">4.1.4. </w:t>
      </w:r>
      <w:r w:rsidRPr="00AE56B9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в случае принятия решения об одностороннем отказе от исполнения </w:t>
      </w:r>
      <w:r w:rsidR="00A66290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Контракта</w:t>
      </w:r>
      <w:r w:rsidR="00A66290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E56B9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уведомить об этом Заказчика в порядке и сроки, установленные ст.95 44-ФЗ</w:t>
      </w:r>
      <w:r w:rsidRPr="00AE56B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7F222B1" w14:textId="3158F2AB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87"/>
      <w:bookmarkEnd w:id="11"/>
      <w:r w:rsidRPr="00AE56B9">
        <w:rPr>
          <w:rFonts w:ascii="Times New Roman" w:hAnsi="Times New Roman" w:cs="Times New Roman"/>
          <w:sz w:val="24"/>
          <w:szCs w:val="24"/>
        </w:rPr>
        <w:t xml:space="preserve">4.1.5. </w:t>
      </w:r>
      <w:r w:rsidR="00A66290">
        <w:rPr>
          <w:rFonts w:ascii="Times New Roman" w:hAnsi="Times New Roman" w:cs="Times New Roman"/>
          <w:sz w:val="24"/>
          <w:szCs w:val="24"/>
        </w:rPr>
        <w:t>п</w:t>
      </w:r>
      <w:r w:rsidRPr="00AE56B9">
        <w:rPr>
          <w:rFonts w:ascii="Times New Roman" w:hAnsi="Times New Roman" w:cs="Times New Roman"/>
          <w:sz w:val="24"/>
          <w:szCs w:val="24"/>
        </w:rPr>
        <w:t xml:space="preserve">редоставлять Заказчику по его требованию документы, относящиеся к предмету </w:t>
      </w:r>
      <w:r w:rsidR="00A66290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Контракта</w:t>
      </w:r>
      <w:r w:rsidRPr="00AE56B9">
        <w:rPr>
          <w:rFonts w:ascii="Times New Roman" w:hAnsi="Times New Roman" w:cs="Times New Roman"/>
          <w:sz w:val="24"/>
          <w:szCs w:val="24"/>
        </w:rPr>
        <w:t>, а также своевременно предоставлять Заказчику достоверную информацию о ходе исполнения своих обязательств, в том числе о сложностях, возникающих при</w:t>
      </w:r>
      <w:r w:rsidR="00A66290">
        <w:rPr>
          <w:rFonts w:ascii="Times New Roman" w:hAnsi="Times New Roman" w:cs="Times New Roman"/>
          <w:sz w:val="24"/>
          <w:szCs w:val="24"/>
        </w:rPr>
        <w:t xml:space="preserve"> его</w:t>
      </w:r>
      <w:r w:rsidRPr="00AE56B9">
        <w:rPr>
          <w:rFonts w:ascii="Times New Roman" w:hAnsi="Times New Roman" w:cs="Times New Roman"/>
          <w:sz w:val="24"/>
          <w:szCs w:val="24"/>
        </w:rPr>
        <w:t xml:space="preserve"> исполнении;</w:t>
      </w:r>
    </w:p>
    <w:p w14:paraId="3F29962D" w14:textId="77777777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89"/>
      <w:bookmarkEnd w:id="12"/>
      <w:r w:rsidRPr="00AE56B9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14:paraId="397306D4" w14:textId="252FCE63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4.2.1. Требовать от Заказчика произвести приемку Товара в порядке и в сроки, предусмотренные </w:t>
      </w:r>
      <w:r w:rsidR="00A66290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459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>;</w:t>
      </w:r>
    </w:p>
    <w:p w14:paraId="0CD9BBA0" w14:textId="4252E281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100"/>
      <w:bookmarkEnd w:id="13"/>
      <w:r w:rsidRPr="00AE56B9">
        <w:rPr>
          <w:rFonts w:ascii="Times New Roman" w:hAnsi="Times New Roman" w:cs="Times New Roman"/>
          <w:sz w:val="24"/>
          <w:szCs w:val="24"/>
        </w:rPr>
        <w:t xml:space="preserve">4.2.2. Требовать своевременной оплаты на условиях, установленных </w:t>
      </w:r>
      <w:r w:rsidR="00C45995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459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 надлежащим образом поставленного и принятого Заказчиком Товара;</w:t>
      </w:r>
    </w:p>
    <w:p w14:paraId="17FF9CFA" w14:textId="1F148D82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101"/>
      <w:bookmarkEnd w:id="14"/>
      <w:r w:rsidRPr="00AE56B9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</w:t>
      </w:r>
      <w:r w:rsidR="00C45995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459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 РФ; </w:t>
      </w:r>
    </w:p>
    <w:p w14:paraId="4435F0F8" w14:textId="26A2396E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</w:t>
      </w:r>
      <w:hyperlink w:anchor="Par132" w:history="1">
        <w:r w:rsidRPr="00AE56B9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AE56B9">
        <w:rPr>
          <w:rFonts w:ascii="Times New Roman" w:hAnsi="Times New Roman" w:cs="Times New Roman"/>
          <w:sz w:val="24"/>
          <w:szCs w:val="24"/>
        </w:rPr>
        <w:t xml:space="preserve"> </w:t>
      </w:r>
      <w:r w:rsidR="00C45995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1F58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sz w:val="24"/>
          <w:szCs w:val="24"/>
        </w:rPr>
        <w:t>;</w:t>
      </w:r>
    </w:p>
    <w:p w14:paraId="646A453D" w14:textId="795F6659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103"/>
      <w:bookmarkEnd w:id="15"/>
      <w:r w:rsidRPr="00AE56B9">
        <w:rPr>
          <w:rFonts w:ascii="Times New Roman" w:hAnsi="Times New Roman" w:cs="Times New Roman"/>
          <w:sz w:val="24"/>
          <w:szCs w:val="24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</w:t>
      </w:r>
      <w:r w:rsidRPr="00AE56B9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характеристиками, указанными в </w:t>
      </w:r>
      <w:r w:rsidR="00C45995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459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е </w:t>
      </w:r>
      <w:r w:rsidRPr="00AE56B9">
        <w:rPr>
          <w:rFonts w:ascii="Times New Roman" w:hAnsi="Times New Roman" w:cs="Times New Roman"/>
          <w:sz w:val="24"/>
          <w:szCs w:val="24"/>
        </w:rPr>
        <w:t xml:space="preserve">(за исключением случаев, предусмотренных нормативными правовыми актами, принятыми в соответствии с </w:t>
      </w:r>
      <w:hyperlink r:id="rId8" w:history="1">
        <w:r w:rsidRPr="00AE56B9">
          <w:rPr>
            <w:rFonts w:ascii="Times New Roman" w:hAnsi="Times New Roman" w:cs="Times New Roman"/>
            <w:sz w:val="24"/>
            <w:szCs w:val="24"/>
          </w:rPr>
          <w:t>ч. 6 ст. 14</w:t>
        </w:r>
      </w:hyperlink>
      <w:r w:rsidRPr="00AE56B9">
        <w:rPr>
          <w:rFonts w:ascii="Times New Roman" w:hAnsi="Times New Roman" w:cs="Times New Roman"/>
          <w:sz w:val="24"/>
          <w:szCs w:val="24"/>
        </w:rPr>
        <w:t xml:space="preserve"> 44-ФЗ).</w:t>
      </w:r>
    </w:p>
    <w:p w14:paraId="5BEF2B9F" w14:textId="77777777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14:paraId="01695346" w14:textId="1BC18FDE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 w:rsidR="00C45995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1F58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007A7A" w14:textId="59E6487A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107"/>
      <w:bookmarkStart w:id="17" w:name="Par108"/>
      <w:bookmarkEnd w:id="16"/>
      <w:bookmarkEnd w:id="17"/>
      <w:r w:rsidRPr="00AE56B9">
        <w:rPr>
          <w:rFonts w:ascii="Times New Roman" w:hAnsi="Times New Roman" w:cs="Times New Roman"/>
          <w:sz w:val="24"/>
          <w:szCs w:val="24"/>
        </w:rPr>
        <w:t>4.3.</w:t>
      </w:r>
      <w:r w:rsidR="00C45995">
        <w:rPr>
          <w:rFonts w:ascii="Times New Roman" w:hAnsi="Times New Roman" w:cs="Times New Roman"/>
          <w:sz w:val="24"/>
          <w:szCs w:val="24"/>
        </w:rPr>
        <w:t>2</w:t>
      </w:r>
      <w:r w:rsidRPr="00AE56B9">
        <w:rPr>
          <w:rFonts w:ascii="Times New Roman" w:hAnsi="Times New Roman" w:cs="Times New Roman"/>
          <w:sz w:val="24"/>
          <w:szCs w:val="24"/>
        </w:rPr>
        <w:t>.</w:t>
      </w:r>
      <w:r w:rsidRPr="00AE56B9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В случае принятия решения об одностороннем отказе от исполнения настоящего Контракта осуществить действия по уведомлению Поставщика и размещению такого решения в порядке и сроки, установленные ст. 95 44-ФЗ</w:t>
      </w:r>
      <w:r w:rsidRPr="00AE56B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E678385" w14:textId="5DF9DC69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>4.3.</w:t>
      </w:r>
      <w:r w:rsidR="00C45995">
        <w:rPr>
          <w:rFonts w:ascii="Times New Roman" w:hAnsi="Times New Roman" w:cs="Times New Roman"/>
          <w:sz w:val="24"/>
          <w:szCs w:val="24"/>
        </w:rPr>
        <w:t>3</w:t>
      </w:r>
      <w:r w:rsidRPr="00AE56B9">
        <w:rPr>
          <w:rFonts w:ascii="Times New Roman" w:hAnsi="Times New Roman" w:cs="Times New Roman"/>
          <w:sz w:val="24"/>
          <w:szCs w:val="24"/>
        </w:rPr>
        <w:t xml:space="preserve">. требовать уплаты неустоек (штрафов, пеней) в соответствии с разделом VI </w:t>
      </w:r>
      <w:r w:rsidR="00C45995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459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sz w:val="24"/>
          <w:szCs w:val="24"/>
        </w:rPr>
        <w:t>;</w:t>
      </w:r>
    </w:p>
    <w:p w14:paraId="7BCAD1A6" w14:textId="77777777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Par111"/>
      <w:bookmarkEnd w:id="18"/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4.4. Заказчик вправе:</w:t>
      </w:r>
    </w:p>
    <w:p w14:paraId="2ED9C1F8" w14:textId="511A3F68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4.4.1. Требовать от Поставщика надлежащего исполнения обязательств по </w:t>
      </w:r>
      <w:r w:rsidR="00C45995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459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2F319E3" w14:textId="77777777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4.4.2. Требовать от Поставщика своевременного устранения недостатков, выявленных в ходе приемки Товара;</w:t>
      </w:r>
    </w:p>
    <w:p w14:paraId="73350EA6" w14:textId="2D32E8F7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4.4.3. Проверять ход и качество выполнения Поставщиком условий </w:t>
      </w:r>
      <w:r w:rsidR="00C45995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459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 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без вмешательства в оперативно-хозяйственную деятельность Поставщика;</w:t>
      </w:r>
    </w:p>
    <w:p w14:paraId="557FF9CE" w14:textId="77777777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4.4.4. Требовать возмещения убытков в соответствии с </w:t>
      </w:r>
      <w:hyperlink w:anchor="Par132" w:history="1">
        <w:r w:rsidRPr="00AE56B9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разделом VI</w:t>
        </w:r>
      </w:hyperlink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Контракта, причиненных по вине Поставщика;</w:t>
      </w:r>
    </w:p>
    <w:p w14:paraId="299F2549" w14:textId="59ED3305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Par116"/>
      <w:bookmarkEnd w:id="19"/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4.4.5. Предложить увеличить или уменьшить в процессе исполнения </w:t>
      </w:r>
      <w:r w:rsidR="00C45995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459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количество Товара, </w:t>
      </w:r>
      <w:r w:rsidR="00C45995">
        <w:rPr>
          <w:rFonts w:ascii="Times New Roman" w:hAnsi="Times New Roman" w:cs="Times New Roman"/>
          <w:color w:val="000000" w:themeColor="text1"/>
          <w:sz w:val="24"/>
          <w:szCs w:val="24"/>
        </w:rPr>
        <w:t>но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более чем на десять процентов в порядке и на условиях, установленных 44-ФЗ; </w:t>
      </w:r>
    </w:p>
    <w:p w14:paraId="59662601" w14:textId="6CD66666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4.4.6. Отказаться от приемки и оплаты Товара, не соответствующего условиям </w:t>
      </w:r>
      <w:r w:rsidR="00C45995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459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ECCCEF4" w14:textId="3DE89FC9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Par118"/>
      <w:bookmarkEnd w:id="20"/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4.4.7. Принять решение об одностороннем отказе от исполнения </w:t>
      </w:r>
      <w:r w:rsidR="00C45995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459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с гражданским законодательством РФ </w:t>
      </w:r>
      <w:r w:rsidRPr="00AE56B9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в порядке и сроки, установленные ст.95 44-ФЗ</w:t>
      </w:r>
      <w:r w:rsidRPr="00AE56B9">
        <w:rPr>
          <w:rFonts w:ascii="Times New Roman" w:hAnsi="Times New Roman" w:cs="Times New Roman"/>
          <w:sz w:val="24"/>
          <w:szCs w:val="24"/>
        </w:rPr>
        <w:t>;</w:t>
      </w:r>
    </w:p>
    <w:p w14:paraId="522C3145" w14:textId="2107E10B" w:rsidR="00FA2E9D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" w:name="Par119"/>
      <w:bookmarkEnd w:id="21"/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4.4.8. До принятия решения об одностороннем отказе от исполнения </w:t>
      </w:r>
      <w:r w:rsidR="00C45995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459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провести экспертизу поставленного Товара с привлечением экспертов, экспертных организаций. </w:t>
      </w:r>
    </w:p>
    <w:p w14:paraId="6C12DBC3" w14:textId="77777777" w:rsidR="00695102" w:rsidRPr="00AE56B9" w:rsidRDefault="00695102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6AFA9D" w14:textId="77777777" w:rsidR="00FA2E9D" w:rsidRPr="00AE56B9" w:rsidRDefault="00FA2E9D" w:rsidP="00FA2E9D">
      <w:pPr>
        <w:autoSpaceDE w:val="0"/>
        <w:autoSpaceDN w:val="0"/>
        <w:adjustRightInd w:val="0"/>
        <w:spacing w:before="80"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56B9">
        <w:rPr>
          <w:rFonts w:ascii="Times New Roman" w:hAnsi="Times New Roman" w:cs="Times New Roman"/>
          <w:b/>
          <w:sz w:val="24"/>
          <w:szCs w:val="24"/>
        </w:rPr>
        <w:t>V. Качество Товара</w:t>
      </w:r>
    </w:p>
    <w:p w14:paraId="171D04A5" w14:textId="4964914E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C45995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459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0FBE4E8" w14:textId="53820BB1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C4599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2A894D1B" w14:textId="400302A7" w:rsidR="00FA2E9D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C4599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45995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арантии качества Товара</w:t>
      </w:r>
      <w:r w:rsidR="00C459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 месяцев с даты подписания </w:t>
      </w:r>
      <w:r w:rsidR="007A4AD4" w:rsidRPr="007A4AD4">
        <w:rPr>
          <w:rFonts w:ascii="Times New Roman" w:hAnsi="Times New Roman" w:cs="Times New Roman"/>
          <w:color w:val="000000" w:themeColor="text1"/>
          <w:sz w:val="24"/>
          <w:szCs w:val="24"/>
        </w:rPr>
        <w:t>акта приемки-передачи</w:t>
      </w:r>
      <w:r w:rsidR="00C459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E89AA64" w14:textId="77777777" w:rsidR="00695102" w:rsidRPr="00AE56B9" w:rsidRDefault="00695102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5FE0D1" w14:textId="6ADD2614" w:rsidR="00FA2E9D" w:rsidRDefault="00FA2E9D" w:rsidP="00FA2E9D">
      <w:pPr>
        <w:autoSpaceDE w:val="0"/>
        <w:autoSpaceDN w:val="0"/>
        <w:adjustRightInd w:val="0"/>
        <w:spacing w:before="80"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2" w:name="Par128"/>
      <w:bookmarkStart w:id="23" w:name="Par129"/>
      <w:bookmarkStart w:id="24" w:name="Par132"/>
      <w:bookmarkEnd w:id="22"/>
      <w:bookmarkEnd w:id="23"/>
      <w:bookmarkEnd w:id="24"/>
      <w:r w:rsidRPr="00AE56B9">
        <w:rPr>
          <w:rFonts w:ascii="Times New Roman" w:hAnsi="Times New Roman" w:cs="Times New Roman"/>
          <w:b/>
          <w:sz w:val="24"/>
          <w:szCs w:val="24"/>
        </w:rPr>
        <w:t>VI. Ответственность Сторон</w:t>
      </w:r>
    </w:p>
    <w:p w14:paraId="2FD50360" w14:textId="718ECB4A" w:rsidR="005F5882" w:rsidRDefault="007A4AD4" w:rsidP="005F58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ar138"/>
      <w:bookmarkEnd w:id="25"/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AE56B9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обязательств, предусмотренных </w:t>
      </w:r>
      <w:r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ED7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, Стороны несут ответственность в соответствии с </w:t>
      </w:r>
      <w:r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ом </w:t>
      </w:r>
      <w:r w:rsidRPr="00AE56B9">
        <w:rPr>
          <w:rFonts w:ascii="Times New Roman" w:hAnsi="Times New Roman" w:cs="Times New Roman"/>
          <w:sz w:val="24"/>
          <w:szCs w:val="24"/>
        </w:rPr>
        <w:t>и действующим законодательством Российской Федерации, в размере, установленным положениями 44-ФЗ</w:t>
      </w:r>
      <w:r w:rsidR="005F5882">
        <w:rPr>
          <w:rFonts w:ascii="Times New Roman" w:hAnsi="Times New Roman" w:cs="Times New Roman"/>
          <w:sz w:val="24"/>
          <w:szCs w:val="24"/>
        </w:rPr>
        <w:t>.</w:t>
      </w:r>
    </w:p>
    <w:p w14:paraId="324EEA1D" w14:textId="54D7C00C" w:rsidR="00FA2E9D" w:rsidRPr="00AE56B9" w:rsidRDefault="00FA2E9D" w:rsidP="005F58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6.2. Убытки, возникшие вследствие неисполнения либо ненадлежащего исполнения Сторонами обязательств по </w:t>
      </w:r>
      <w:r w:rsidR="007A4AD4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7A4A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у </w:t>
      </w:r>
      <w:r w:rsidRPr="00AE56B9">
        <w:rPr>
          <w:rFonts w:ascii="Times New Roman" w:hAnsi="Times New Roman" w:cs="Times New Roman"/>
          <w:sz w:val="24"/>
          <w:szCs w:val="24"/>
        </w:rPr>
        <w:t>возмещаются в объеме и порядке, предусмотренном законодательством Российской Федерации.</w:t>
      </w:r>
    </w:p>
    <w:p w14:paraId="18783A99" w14:textId="3EE77771" w:rsidR="00FA2E9D" w:rsidRPr="00AE56B9" w:rsidRDefault="00FA2E9D" w:rsidP="00FA2E9D">
      <w:pPr>
        <w:keepNext/>
        <w:tabs>
          <w:tab w:val="left" w:pos="540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6.3. В случае просрочки исполнения Заказчиком обязательств, предусмотренных </w:t>
      </w:r>
      <w:r w:rsidR="007A4AD4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7A4A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неустоек (штрафов, пеней). </w:t>
      </w:r>
    </w:p>
    <w:p w14:paraId="576CADD0" w14:textId="1C72007B" w:rsidR="00FA2E9D" w:rsidRPr="00AE56B9" w:rsidRDefault="00FA2E9D" w:rsidP="00FA2E9D">
      <w:pPr>
        <w:keepNext/>
        <w:tabs>
          <w:tab w:val="left" w:pos="540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F54E12C" w14:textId="3B4CFF4A" w:rsidR="00FA2E9D" w:rsidRPr="00AE56B9" w:rsidRDefault="00FA2E9D" w:rsidP="00FA2E9D">
      <w:pPr>
        <w:keepNext/>
        <w:tabs>
          <w:tab w:val="left" w:pos="540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Штрафы начисляются за ненадлежащее исполнение Заказчиком обязательств, предусмотренных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</w:t>
      </w:r>
      <w:r w:rsidRPr="00AE56B9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. Размер штрафа устанавливается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 в </w:t>
      </w:r>
      <w:hyperlink r:id="rId9" w:history="1">
        <w:r w:rsidRPr="00AE56B9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AE56B9">
        <w:rPr>
          <w:rFonts w:ascii="Times New Roman" w:hAnsi="Times New Roman" w:cs="Times New Roman"/>
          <w:sz w:val="24"/>
          <w:szCs w:val="24"/>
        </w:rPr>
        <w:t>, установленном Правительством Российской Федерации.</w:t>
      </w:r>
    </w:p>
    <w:p w14:paraId="764F424D" w14:textId="2BF74F43" w:rsidR="00FA2E9D" w:rsidRPr="00AE56B9" w:rsidRDefault="00FA2E9D" w:rsidP="00FA2E9D">
      <w:pPr>
        <w:keepNext/>
        <w:tabs>
          <w:tab w:val="left" w:pos="540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размере 1000 рублей, если цены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sz w:val="24"/>
          <w:szCs w:val="24"/>
        </w:rPr>
        <w:t>.</w:t>
      </w:r>
    </w:p>
    <w:p w14:paraId="59AF84C6" w14:textId="0380AF8D" w:rsidR="00FA2E9D" w:rsidRPr="00AE56B9" w:rsidRDefault="00FA2E9D" w:rsidP="00FA2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>, не может превышать цену Контракта.</w:t>
      </w:r>
    </w:p>
    <w:p w14:paraId="3D85830F" w14:textId="4633AE74" w:rsidR="00FA2E9D" w:rsidRPr="00AE56B9" w:rsidRDefault="00FA2E9D" w:rsidP="00FA2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6.4. В случае просрочки исполнения Поставщиком обязательств (в том числе гарантийного обязательства), предусмотренных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>, Заказчик направляет Поставщику требование об уплате неустоек (штрафов, пеней).</w:t>
      </w:r>
    </w:p>
    <w:p w14:paraId="4601BC34" w14:textId="5A771061" w:rsidR="00FA2E9D" w:rsidRPr="00AE56B9" w:rsidRDefault="00FA2E9D" w:rsidP="00FA2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B9DE3FE" w14:textId="7F8E5B2A" w:rsidR="00FA2E9D" w:rsidRPr="00AE56B9" w:rsidRDefault="00FA2E9D" w:rsidP="00FA2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 xml:space="preserve">. Размер штрафа устанавливается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="005F5882" w:rsidRPr="00AE56B9">
        <w:rPr>
          <w:rFonts w:ascii="Times New Roman" w:hAnsi="Times New Roman" w:cs="Times New Roman"/>
          <w:sz w:val="24"/>
          <w:szCs w:val="24"/>
        </w:rPr>
        <w:t xml:space="preserve"> </w:t>
      </w:r>
      <w:r w:rsidRPr="00AE56B9"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 w:history="1">
        <w:r w:rsidRPr="00AE56B9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AE56B9">
        <w:rPr>
          <w:rFonts w:ascii="Times New Roman" w:hAnsi="Times New Roman" w:cs="Times New Roman"/>
          <w:sz w:val="24"/>
          <w:szCs w:val="24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03405D98" w14:textId="56518825" w:rsidR="00FA2E9D" w:rsidRPr="00AE56B9" w:rsidRDefault="00FA2E9D" w:rsidP="00FA2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sz w:val="24"/>
          <w:szCs w:val="24"/>
        </w:rPr>
        <w:t>, которое не имеет стоимостного выражения, размер штрафа устанавливается в размере 1000 рублей.</w:t>
      </w:r>
    </w:p>
    <w:p w14:paraId="57534D49" w14:textId="05340DD8" w:rsidR="00FA2E9D" w:rsidRPr="00AE56B9" w:rsidRDefault="00FA2E9D" w:rsidP="00FA2E9D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E56B9">
        <w:rPr>
          <w:rFonts w:ascii="Times New Roman" w:hAnsi="Times New Roman" w:cs="Times New Roman"/>
          <w:iCs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ом,</w:t>
      </w:r>
      <w:r w:rsidRPr="00AE56B9">
        <w:rPr>
          <w:rFonts w:ascii="Times New Roman" w:hAnsi="Times New Roman" w:cs="Times New Roman"/>
          <w:iCs/>
          <w:sz w:val="24"/>
          <w:szCs w:val="24"/>
        </w:rPr>
        <w:t xml:space="preserve"> за исключением просрочки исполнения обязательств (в том числе гарантийного обязательства), предусмотренных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iCs/>
          <w:sz w:val="24"/>
          <w:szCs w:val="24"/>
        </w:rPr>
        <w:t xml:space="preserve"> размер штрафа устанавливается в размере 1 процента цены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iCs/>
          <w:sz w:val="24"/>
          <w:szCs w:val="24"/>
        </w:rPr>
        <w:t>, но не более 5 тыс. рублей и не менее 1 тыс. рублей.</w:t>
      </w:r>
    </w:p>
    <w:p w14:paraId="7E3226A3" w14:textId="21F65BCE" w:rsidR="00FA2E9D" w:rsidRPr="00AE56B9" w:rsidRDefault="00FA2E9D" w:rsidP="00FA2E9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E56B9">
        <w:rPr>
          <w:rFonts w:ascii="Times New Roman" w:hAnsi="Times New Roman" w:cs="Times New Roman"/>
          <w:iCs/>
          <w:sz w:val="24"/>
          <w:szCs w:val="24"/>
        </w:rPr>
        <w:t xml:space="preserve">6.6. Общая сумма начисленных штрафов за неисполнение или ненадлежащее исполнение Поставщиком обязательств, предусмотренных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iCs/>
          <w:sz w:val="24"/>
          <w:szCs w:val="24"/>
        </w:rPr>
        <w:t xml:space="preserve">, не может превышать цену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iCs/>
          <w:sz w:val="24"/>
          <w:szCs w:val="24"/>
        </w:rPr>
        <w:t>.</w:t>
      </w:r>
    </w:p>
    <w:p w14:paraId="65013053" w14:textId="206F640F" w:rsidR="00FA2E9D" w:rsidRPr="00AE56B9" w:rsidRDefault="00FA2E9D" w:rsidP="00FA2E9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E56B9">
        <w:rPr>
          <w:rFonts w:ascii="Times New Roman" w:hAnsi="Times New Roman" w:cs="Times New Roman"/>
          <w:iCs/>
          <w:sz w:val="24"/>
          <w:szCs w:val="24"/>
        </w:rPr>
        <w:t xml:space="preserve">6.7. Стороны освобождаются от уплаты неустойки (штрафа, пени), если докажут, что неисполнение или ненадлежащее исполнение обязательств, предусмотренных настоящим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iCs/>
          <w:sz w:val="24"/>
          <w:szCs w:val="24"/>
        </w:rPr>
        <w:t>, произошло вследствие непреодолимой силы или по вине другой стороны.</w:t>
      </w:r>
    </w:p>
    <w:p w14:paraId="37CCDAF0" w14:textId="589FDD4F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>6.</w:t>
      </w:r>
      <w:r w:rsidR="005F5882">
        <w:rPr>
          <w:rFonts w:ascii="Times New Roman" w:hAnsi="Times New Roman" w:cs="Times New Roman"/>
          <w:sz w:val="24"/>
          <w:szCs w:val="24"/>
        </w:rPr>
        <w:t>8</w:t>
      </w:r>
      <w:r w:rsidRPr="00AE56B9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</w:t>
      </w:r>
      <w:r w:rsidRPr="00AE56B9">
        <w:rPr>
          <w:rFonts w:ascii="Times New Roman" w:hAnsi="Times New Roman" w:cs="Times New Roman"/>
          <w:sz w:val="24"/>
          <w:szCs w:val="24"/>
        </w:rPr>
        <w:t>.</w:t>
      </w:r>
    </w:p>
    <w:p w14:paraId="48F808B9" w14:textId="581CEE53" w:rsidR="00FA2E9D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>6.</w:t>
      </w:r>
      <w:r w:rsidR="005F5882">
        <w:rPr>
          <w:rFonts w:ascii="Times New Roman" w:hAnsi="Times New Roman" w:cs="Times New Roman"/>
          <w:sz w:val="24"/>
          <w:szCs w:val="24"/>
        </w:rPr>
        <w:t>9</w:t>
      </w:r>
      <w:r w:rsidRPr="00AE56B9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3A3E87C4" w14:textId="77777777" w:rsidR="00695102" w:rsidRPr="00AE56B9" w:rsidRDefault="00695102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CF9239" w14:textId="20DE2B14" w:rsidR="00FA2E9D" w:rsidRPr="00AE56B9" w:rsidRDefault="00FA2E9D" w:rsidP="00FA2E9D">
      <w:pPr>
        <w:autoSpaceDE w:val="0"/>
        <w:autoSpaceDN w:val="0"/>
        <w:adjustRightInd w:val="0"/>
        <w:spacing w:before="80"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6" w:name="Par152"/>
      <w:bookmarkStart w:id="27" w:name="Par169"/>
      <w:bookmarkStart w:id="28" w:name="Par182"/>
      <w:bookmarkEnd w:id="26"/>
      <w:bookmarkEnd w:id="27"/>
      <w:bookmarkEnd w:id="28"/>
      <w:r w:rsidRPr="00AE56B9">
        <w:rPr>
          <w:rFonts w:ascii="Times New Roman" w:hAnsi="Times New Roman" w:cs="Times New Roman"/>
          <w:b/>
          <w:sz w:val="24"/>
          <w:szCs w:val="24"/>
        </w:rPr>
        <w:t>VII. Обстоятельства непреодолимой силы</w:t>
      </w:r>
    </w:p>
    <w:p w14:paraId="00296855" w14:textId="00C23FBE" w:rsidR="00FA2E9D" w:rsidRPr="00AE56B9" w:rsidRDefault="005F5882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A2E9D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="00FA2E9D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обязательств, если такое неисполнение связано с обстоятельствами непреодолимой силы.</w:t>
      </w:r>
    </w:p>
    <w:p w14:paraId="4F942D44" w14:textId="61845D06" w:rsidR="00FA2E9D" w:rsidRPr="00AE56B9" w:rsidRDefault="005F5882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A2E9D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В случае если надлежащее исполнение Стороной предусмотренных </w:t>
      </w:r>
      <w:r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="00FA2E9D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обязательств оказалось невозможным вследствие обстоятельств непреодолимой силы, такая Сторона не позднее 5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02995FE0" w14:textId="25EF58DE" w:rsidR="00FA2E9D" w:rsidRPr="00AE56B9" w:rsidRDefault="005F5882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A2E9D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FA2E9D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50FFD1E4" w14:textId="5210D53C" w:rsidR="00FA2E9D" w:rsidRPr="00AE56B9" w:rsidRDefault="005F5882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</w:t>
      </w:r>
      <w:r w:rsidR="00FA2E9D"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38CF3A14" w14:textId="77777777" w:rsidR="001C4733" w:rsidRPr="00AE56B9" w:rsidRDefault="001C4733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23F68B" w14:textId="77777777" w:rsidR="00FA2E9D" w:rsidRPr="00AE56B9" w:rsidRDefault="00FA2E9D" w:rsidP="00FA2E9D">
      <w:pPr>
        <w:autoSpaceDE w:val="0"/>
        <w:autoSpaceDN w:val="0"/>
        <w:adjustRightInd w:val="0"/>
        <w:spacing w:before="80"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56B9">
        <w:rPr>
          <w:rFonts w:ascii="Times New Roman" w:hAnsi="Times New Roman" w:cs="Times New Roman"/>
          <w:b/>
          <w:sz w:val="24"/>
          <w:szCs w:val="24"/>
        </w:rPr>
        <w:t>IX. Рассмотрение и разрешение споров</w:t>
      </w:r>
    </w:p>
    <w:p w14:paraId="5BB5ED63" w14:textId="77777777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9.1. Все споры или разногласия, возникающие между Сторонами по Контракту, разрешаются в претензионном порядке, в соответствии с частью 16 статьи 94 44-ФЗ.</w:t>
      </w:r>
    </w:p>
    <w:p w14:paraId="6D60E653" w14:textId="281EEB33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9.2. Сторона, имеющая к другой</w:t>
      </w:r>
      <w:r w:rsidR="005F58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тороне претензию (требование) обязана направить другой Стороне претензию (требование) с приложением обосновывающих претензию (требование) документов. </w:t>
      </w:r>
    </w:p>
    <w:p w14:paraId="3970F105" w14:textId="4531C9BC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9.3. Сторона, которая получила претензию (требование), обязана ее рассмотреть и направить мотивированный ответ другой Стороне в течение 10 календарных дней с момента получения претензии (требования). </w:t>
      </w:r>
    </w:p>
    <w:p w14:paraId="3CDB11D3" w14:textId="72D7F92F" w:rsidR="00FA2E9D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9.4. В случае невозможности разрешения разногласий в досудебном порядке, они подлежат рассмотрению в Арбитражном суде</w:t>
      </w:r>
      <w:r w:rsidR="005F58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местонахождению истца.</w:t>
      </w:r>
    </w:p>
    <w:p w14:paraId="627F7A81" w14:textId="77777777" w:rsidR="005F5882" w:rsidRPr="00AE56B9" w:rsidRDefault="005F5882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47B0A8" w14:textId="2423732E" w:rsidR="00FA2E9D" w:rsidRPr="005F5882" w:rsidRDefault="00FA2E9D" w:rsidP="00FA2E9D">
      <w:pPr>
        <w:autoSpaceDE w:val="0"/>
        <w:autoSpaceDN w:val="0"/>
        <w:adjustRightInd w:val="0"/>
        <w:spacing w:before="80"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X. Срок действия и порядок расторжения </w:t>
      </w:r>
      <w:r w:rsidRPr="005F588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Контракта</w:t>
      </w:r>
      <w:r w:rsidR="005F588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/ Договора</w:t>
      </w:r>
    </w:p>
    <w:p w14:paraId="4850F12D" w14:textId="4E829B4C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5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10.1. Контракт вступает в силу с момента подписания его Сторонами и действует по </w:t>
      </w:r>
      <w:r w:rsidR="005D10A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D10AF" w:rsidRPr="005D10A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5.10.2026</w:t>
      </w:r>
      <w:r w:rsidRPr="005D10A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  <w:r w:rsidRPr="00695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Окончание срока действия </w:t>
      </w:r>
      <w:r w:rsidR="005F5882" w:rsidRPr="0069510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Контракта</w:t>
      </w:r>
      <w:r w:rsidRPr="00695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влечет прекращения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неисполненных обязательств Сторон по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D10A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том числе гарантийных обязательств Поставщика. </w:t>
      </w:r>
    </w:p>
    <w:p w14:paraId="64412483" w14:textId="7D6241F2" w:rsidR="00FA2E9D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10.2. Расторжение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 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допускается по соглашению Сторон, по решению суда или в связи с односторонним отказом Стороны от исполнения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Гражданским законодательством Российской Федерации в порядке, предусмотренном </w:t>
      </w:r>
      <w:hyperlink r:id="rId11" w:history="1">
        <w:r w:rsidRPr="00AE56B9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9</w:t>
        </w:r>
      </w:hyperlink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r:id="rId12" w:history="1">
        <w:r w:rsidRPr="00AE56B9">
          <w:rPr>
            <w:rFonts w:ascii="Times New Roman" w:hAnsi="Times New Roman" w:cs="Times New Roman"/>
            <w:color w:val="000000" w:themeColor="text1"/>
            <w:sz w:val="24"/>
            <w:szCs w:val="24"/>
          </w:rPr>
          <w:t>23 ст. 95</w:t>
        </w:r>
      </w:hyperlink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</w:t>
      </w:r>
    </w:p>
    <w:p w14:paraId="58F64940" w14:textId="77777777" w:rsidR="005F5882" w:rsidRPr="00AE56B9" w:rsidRDefault="005F5882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229546" w14:textId="77777777" w:rsidR="00FA2E9D" w:rsidRPr="00AE56B9" w:rsidRDefault="00FA2E9D" w:rsidP="00FA2E9D">
      <w:pPr>
        <w:autoSpaceDE w:val="0"/>
        <w:autoSpaceDN w:val="0"/>
        <w:adjustRightInd w:val="0"/>
        <w:spacing w:before="80"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XI. Прочие положения</w:t>
      </w:r>
    </w:p>
    <w:p w14:paraId="73C5768B" w14:textId="0D8A7732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11.1. Во всем, что не предусмотрено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, Стороны руководствуются законодательством Российской Федерации.</w:t>
      </w:r>
    </w:p>
    <w:p w14:paraId="7961A3B6" w14:textId="77777777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11.2. В случае изменения у какой-либо из Сторон местонахождения, названия, а также в случае реорганизации она обязана в течение десяти календарных дней письменно известить об этом другую Сторону.</w:t>
      </w:r>
    </w:p>
    <w:p w14:paraId="31D268A4" w14:textId="425424B7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11.3. Внесение изменений и дополнений, не противоречащих законодательству Российской Федерации, в условия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путем заключения Сторонами в письменной форме дополнительных соглашений к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, которые являются его неотъемлемой частью.</w:t>
      </w:r>
    </w:p>
    <w:p w14:paraId="7005283A" w14:textId="1548EB87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11.4. Изменение существенных условий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его исполнении не допускается, за исключением случаев, предусмотренных 44-ФЗ.</w:t>
      </w:r>
    </w:p>
    <w:p w14:paraId="10E5324F" w14:textId="4700F85C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11.5. При исполнении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43C7B047" w14:textId="70E8A84C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Передача прав и обязанностей по </w:t>
      </w:r>
      <w:r w:rsidR="005F5882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5F58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правопреемнику Поставщика осуществляется путем заключения соответствующего дополнительного соглашения к </w:t>
      </w:r>
      <w:r w:rsidR="00CC096E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C09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C27ABE" w14:textId="695A1B2B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11.6. Стороны обязуются обеспечить конфиденциальность сведений, относящихся к предмету </w:t>
      </w:r>
      <w:r w:rsidR="00CC096E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C09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ставших им известными в ходе исполнения </w:t>
      </w:r>
      <w:r w:rsidR="00CC096E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C09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930A796" w14:textId="6228A2CC" w:rsidR="006F1494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ar215"/>
      <w:bookmarkEnd w:id="29"/>
      <w:r w:rsidRPr="00AE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11.7. </w:t>
      </w:r>
      <w:r w:rsidR="00CC096E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Pr="00AE56B9">
        <w:rPr>
          <w:rFonts w:ascii="Times New Roman" w:hAnsi="Times New Roman" w:cs="Times New Roman"/>
          <w:sz w:val="24"/>
          <w:szCs w:val="24"/>
        </w:rPr>
        <w:t xml:space="preserve"> составлен в соответствии с требованиями законодательства Российской Федерации, подписан надлежащим образом уполномоченными представителями Сторон и заключен в электронной форме</w:t>
      </w:r>
      <w:r w:rsidR="00EC4C18" w:rsidRPr="00AE56B9">
        <w:rPr>
          <w:rFonts w:ascii="Times New Roman" w:hAnsi="Times New Roman" w:cs="Times New Roman"/>
          <w:sz w:val="24"/>
          <w:szCs w:val="24"/>
        </w:rPr>
        <w:t>.</w:t>
      </w:r>
    </w:p>
    <w:p w14:paraId="32723F1C" w14:textId="77777777" w:rsidR="00FA2E9D" w:rsidRPr="00AE56B9" w:rsidRDefault="00FA2E9D" w:rsidP="00FA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99E21B" w14:textId="6679686A" w:rsidR="006F1494" w:rsidRPr="00CC096E" w:rsidRDefault="0055717E" w:rsidP="00B97A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XII.</w:t>
      </w:r>
      <w:r w:rsidR="00EE3D18" w:rsidRPr="00AE56B9">
        <w:rPr>
          <w:rFonts w:ascii="Times New Roman" w:hAnsi="Times New Roman" w:cs="Times New Roman"/>
          <w:b/>
          <w:sz w:val="24"/>
          <w:szCs w:val="24"/>
        </w:rPr>
        <w:t xml:space="preserve"> Приложения к </w:t>
      </w:r>
      <w:r w:rsidR="00CC096E" w:rsidRPr="00CC096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Контракту / Договору</w:t>
      </w:r>
    </w:p>
    <w:p w14:paraId="7C8423FC" w14:textId="63FA98A0" w:rsidR="006F1494" w:rsidRPr="00AE56B9" w:rsidRDefault="00EE3D18" w:rsidP="006F14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>1</w:t>
      </w:r>
      <w:r w:rsidR="0055717E" w:rsidRPr="00AE56B9">
        <w:rPr>
          <w:rFonts w:ascii="Times New Roman" w:hAnsi="Times New Roman" w:cs="Times New Roman"/>
          <w:sz w:val="24"/>
          <w:szCs w:val="24"/>
        </w:rPr>
        <w:t>2</w:t>
      </w:r>
      <w:r w:rsidRPr="00AE56B9">
        <w:rPr>
          <w:rFonts w:ascii="Times New Roman" w:hAnsi="Times New Roman" w:cs="Times New Roman"/>
          <w:sz w:val="24"/>
          <w:szCs w:val="24"/>
        </w:rPr>
        <w:t xml:space="preserve">.1. Приложение к </w:t>
      </w:r>
      <w:r w:rsidR="00CC096E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C09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</w:t>
      </w:r>
      <w:r w:rsidRPr="00AE56B9">
        <w:rPr>
          <w:rFonts w:ascii="Times New Roman" w:hAnsi="Times New Roman" w:cs="Times New Roman"/>
          <w:sz w:val="24"/>
          <w:szCs w:val="24"/>
        </w:rPr>
        <w:t xml:space="preserve"> является его неотъемлемой частью:</w:t>
      </w:r>
    </w:p>
    <w:p w14:paraId="74657640" w14:textId="54F51ED0" w:rsidR="00EE3D18" w:rsidRPr="00AE56B9" w:rsidRDefault="00B97A48" w:rsidP="006F14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Приложение №1- </w:t>
      </w:r>
      <w:r w:rsidR="00FA2E9D" w:rsidRPr="00AE56B9">
        <w:rPr>
          <w:rFonts w:ascii="Times New Roman" w:hAnsi="Times New Roman" w:cs="Times New Roman"/>
          <w:sz w:val="24"/>
          <w:szCs w:val="24"/>
        </w:rPr>
        <w:t>Спецификация на 1 л.</w:t>
      </w:r>
    </w:p>
    <w:p w14:paraId="5AAC02ED" w14:textId="77777777" w:rsidR="00FA2E9D" w:rsidRPr="00AE56B9" w:rsidRDefault="00FA2E9D" w:rsidP="006F14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767141" w14:textId="7958EDC9" w:rsidR="00EE3D18" w:rsidRPr="00AE56B9" w:rsidRDefault="00EE3D18" w:rsidP="00FA2E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5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Адреса и реквизиты </w:t>
      </w:r>
      <w:r w:rsidR="007D1100" w:rsidRPr="00AE5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AE56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торон:</w:t>
      </w:r>
    </w:p>
    <w:p w14:paraId="21A09BD1" w14:textId="77777777" w:rsidR="00EE3D18" w:rsidRPr="00AE56B9" w:rsidRDefault="00EE3D18" w:rsidP="00EC4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FA2E9D" w:rsidRPr="00AE56B9" w14:paraId="53C0C821" w14:textId="77777777" w:rsidTr="007A4AD4">
        <w:trPr>
          <w:jc w:val="center"/>
        </w:trPr>
        <w:tc>
          <w:tcPr>
            <w:tcW w:w="4962" w:type="dxa"/>
          </w:tcPr>
          <w:p w14:paraId="39BE01B1" w14:textId="40C0195B" w:rsidR="00FA2E9D" w:rsidRPr="00AE56B9" w:rsidRDefault="00FA2E9D" w:rsidP="00CC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_Hlk229575172"/>
            <w:r w:rsidRPr="00AE5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Заказчик: </w:t>
            </w:r>
          </w:p>
          <w:p w14:paraId="4953BA98" w14:textId="77777777" w:rsidR="00FA2E9D" w:rsidRPr="00AE56B9" w:rsidRDefault="00FA2E9D" w:rsidP="007A4AD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B991DB" w14:textId="3332D91E" w:rsidR="00FA2E9D" w:rsidRPr="00AE56B9" w:rsidRDefault="00FA2E9D" w:rsidP="007A4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EFCC2F0" w14:textId="5C4A8CF5" w:rsidR="00FA2E9D" w:rsidRPr="00AE56B9" w:rsidRDefault="00FA2E9D" w:rsidP="00E05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Поставщик: </w:t>
            </w:r>
          </w:p>
          <w:p w14:paraId="11CF2604" w14:textId="77777777" w:rsidR="00FA2E9D" w:rsidRPr="00AE56B9" w:rsidRDefault="00FA2E9D" w:rsidP="00CC09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F21D1A" w14:textId="77777777" w:rsidR="00FA2E9D" w:rsidRPr="00AE56B9" w:rsidRDefault="00FA2E9D" w:rsidP="00CC09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596691" w14:textId="330E7576" w:rsidR="00FA2E9D" w:rsidRPr="00AE56B9" w:rsidRDefault="00FA2E9D" w:rsidP="00CC09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30"/>
    </w:tbl>
    <w:p w14:paraId="21CB50A8" w14:textId="0C011C1F" w:rsidR="00FA2E9D" w:rsidRPr="00AE56B9" w:rsidRDefault="00FA2E9D" w:rsidP="00EC4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A2E9D" w:rsidRPr="00AE56B9" w:rsidSect="00753DE1">
          <w:pgSz w:w="11905" w:h="16838"/>
          <w:pgMar w:top="851" w:right="423" w:bottom="709" w:left="1134" w:header="0" w:footer="0" w:gutter="0"/>
          <w:cols w:space="720"/>
          <w:noEndnote/>
          <w:docGrid w:linePitch="360"/>
        </w:sectPr>
      </w:pPr>
    </w:p>
    <w:p w14:paraId="0FE1FA53" w14:textId="0BCA4060" w:rsidR="00EE3D18" w:rsidRPr="00AE56B9" w:rsidRDefault="00EE3D18" w:rsidP="00FD64EF">
      <w:pPr>
        <w:keepNext/>
        <w:keepLines/>
        <w:spacing w:after="0" w:line="240" w:lineRule="auto"/>
        <w:ind w:left="-539" w:firstLine="539"/>
        <w:jc w:val="right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к </w:t>
      </w:r>
      <w:r w:rsidR="00CC096E" w:rsidRPr="00A6629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Контракт</w:t>
      </w:r>
      <w:r w:rsidR="00CC09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 / Договору</w:t>
      </w:r>
    </w:p>
    <w:p w14:paraId="6B4D0BF4" w14:textId="60B8698A" w:rsidR="00EE3D18" w:rsidRPr="00AE56B9" w:rsidRDefault="00EE3D18" w:rsidP="00FD64EF">
      <w:pPr>
        <w:keepNext/>
        <w:keepLines/>
        <w:spacing w:after="0" w:line="240" w:lineRule="auto"/>
        <w:ind w:left="-539" w:firstLine="539"/>
        <w:jc w:val="right"/>
        <w:rPr>
          <w:rFonts w:ascii="Times New Roman" w:hAnsi="Times New Roman" w:cs="Times New Roman"/>
          <w:sz w:val="24"/>
          <w:szCs w:val="24"/>
        </w:rPr>
      </w:pPr>
      <w:r w:rsidRPr="00AE56B9">
        <w:rPr>
          <w:rFonts w:ascii="Times New Roman" w:hAnsi="Times New Roman" w:cs="Times New Roman"/>
          <w:sz w:val="24"/>
          <w:szCs w:val="24"/>
        </w:rPr>
        <w:t xml:space="preserve">№ </w:t>
      </w:r>
      <w:r w:rsidR="00CC096E">
        <w:rPr>
          <w:rFonts w:ascii="Times New Roman" w:hAnsi="Times New Roman" w:cs="Times New Roman"/>
          <w:sz w:val="24"/>
          <w:szCs w:val="24"/>
        </w:rPr>
        <w:t>___</w:t>
      </w:r>
      <w:r w:rsidR="00D6266A" w:rsidRPr="00AE56B9">
        <w:rPr>
          <w:rFonts w:ascii="Times New Roman" w:hAnsi="Times New Roman" w:cs="Times New Roman"/>
          <w:sz w:val="24"/>
          <w:szCs w:val="24"/>
        </w:rPr>
        <w:t xml:space="preserve"> от </w:t>
      </w:r>
      <w:r w:rsidR="00CC096E">
        <w:rPr>
          <w:rFonts w:ascii="Times New Roman" w:hAnsi="Times New Roman" w:cs="Times New Roman"/>
          <w:sz w:val="24"/>
          <w:szCs w:val="24"/>
        </w:rPr>
        <w:t>____________</w:t>
      </w:r>
      <w:r w:rsidR="00330FFB" w:rsidRPr="00AE56B9">
        <w:rPr>
          <w:rFonts w:ascii="Times New Roman" w:hAnsi="Times New Roman" w:cs="Times New Roman"/>
          <w:sz w:val="24"/>
          <w:szCs w:val="24"/>
        </w:rPr>
        <w:t xml:space="preserve"> </w:t>
      </w:r>
      <w:r w:rsidR="00D6266A" w:rsidRPr="00AE56B9">
        <w:rPr>
          <w:rFonts w:ascii="Times New Roman" w:hAnsi="Times New Roman" w:cs="Times New Roman"/>
          <w:sz w:val="24"/>
          <w:szCs w:val="24"/>
        </w:rPr>
        <w:t>202</w:t>
      </w:r>
      <w:r w:rsidR="00165ABC" w:rsidRPr="00AE56B9">
        <w:rPr>
          <w:rFonts w:ascii="Times New Roman" w:hAnsi="Times New Roman" w:cs="Times New Roman"/>
          <w:sz w:val="24"/>
          <w:szCs w:val="24"/>
        </w:rPr>
        <w:t>6</w:t>
      </w:r>
      <w:r w:rsidR="00D6266A" w:rsidRPr="00AE56B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5D08CA0" w14:textId="77777777" w:rsidR="00EE3D18" w:rsidRPr="00AE56B9" w:rsidRDefault="00EE3D18" w:rsidP="00EE3D18">
      <w:pPr>
        <w:keepNext/>
        <w:keepLines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6B9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11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5645"/>
        <w:gridCol w:w="1843"/>
        <w:gridCol w:w="1537"/>
        <w:gridCol w:w="1521"/>
      </w:tblGrid>
      <w:tr w:rsidR="00BA6D0B" w:rsidRPr="00AE56B9" w14:paraId="60CC4DB2" w14:textId="77777777" w:rsidTr="00F178CC">
        <w:trPr>
          <w:trHeight w:val="853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88B4" w14:textId="77777777" w:rsidR="00BA6D0B" w:rsidRPr="00AE56B9" w:rsidRDefault="00BA6D0B" w:rsidP="00FA2E9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6B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2C2B" w14:textId="772EBBE6" w:rsidR="00BA6D0B" w:rsidRPr="00AE56B9" w:rsidRDefault="00BA6D0B" w:rsidP="00FA2E9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6B9">
              <w:rPr>
                <w:rFonts w:ascii="Times New Roman" w:hAnsi="Times New Roman" w:cs="Times New Roman"/>
                <w:sz w:val="24"/>
                <w:szCs w:val="24"/>
              </w:rPr>
              <w:t>Наименование, технические, качественные, функциональные характеристики (потребительские свойства), эксплуатационные характеристики и иные характеристики и показатели Товара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521B" w14:textId="77777777" w:rsidR="00BA6D0B" w:rsidRPr="00AE56B9" w:rsidRDefault="00BA6D0B" w:rsidP="00FA2E9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6B9">
              <w:rPr>
                <w:rFonts w:ascii="Times New Roman" w:hAnsi="Times New Roman" w:cs="Times New Roman"/>
                <w:sz w:val="24"/>
                <w:szCs w:val="24"/>
              </w:rPr>
              <w:t>Количество Товара (шт.)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792D" w14:textId="77777777" w:rsidR="00BA6D0B" w:rsidRPr="00AE56B9" w:rsidRDefault="00BA6D0B" w:rsidP="00FA2E9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6B9">
              <w:rPr>
                <w:rFonts w:ascii="Times New Roman" w:hAnsi="Times New Roman" w:cs="Times New Roman"/>
                <w:sz w:val="24"/>
                <w:szCs w:val="24"/>
              </w:rPr>
              <w:t>Цена за единицу Товара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682FF" w14:textId="77777777" w:rsidR="00BA6D0B" w:rsidRPr="00AE56B9" w:rsidRDefault="00BA6D0B" w:rsidP="00FA2E9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6B9">
              <w:rPr>
                <w:rFonts w:ascii="Times New Roman" w:hAnsi="Times New Roman" w:cs="Times New Roman"/>
                <w:sz w:val="24"/>
                <w:szCs w:val="24"/>
              </w:rPr>
              <w:t>Общая стоимость Товара</w:t>
            </w:r>
          </w:p>
        </w:tc>
      </w:tr>
      <w:tr w:rsidR="003B0638" w:rsidRPr="00F178CC" w14:paraId="322D749E" w14:textId="77777777" w:rsidTr="00F178CC">
        <w:trPr>
          <w:trHeight w:val="685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966F" w14:textId="4B1F4B00" w:rsidR="003B0638" w:rsidRPr="00AE56B9" w:rsidRDefault="003B0638" w:rsidP="00FA2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5" w:type="dxa"/>
            <w:vAlign w:val="center"/>
          </w:tcPr>
          <w:p w14:paraId="2210E1F7" w14:textId="60C0CC04" w:rsidR="003B0638" w:rsidRPr="00AE56B9" w:rsidRDefault="00F178CC" w:rsidP="00FD64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8CC">
              <w:rPr>
                <w:rFonts w:ascii="Times New Roman" w:hAnsi="Times New Roman" w:cs="Times New Roman"/>
                <w:sz w:val="24"/>
                <w:szCs w:val="24"/>
              </w:rPr>
              <w:t>Опечатывающее устройство алюминиевое для печатей до 26 мм, 1 шт. ОКПД2: 25.72.12.139, ТРУ: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78CC">
              <w:rPr>
                <w:rFonts w:ascii="Times New Roman" w:hAnsi="Times New Roman" w:cs="Times New Roman"/>
                <w:sz w:val="24"/>
                <w:szCs w:val="24"/>
              </w:rPr>
              <w:t>04007102.000055513_26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978B3" w14:textId="5C1B0E54" w:rsidR="003B0638" w:rsidRPr="00AE56B9" w:rsidRDefault="00F178CC" w:rsidP="00FA2E9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85F2A" w14:textId="75D8D80B" w:rsidR="003B0638" w:rsidRPr="00AE56B9" w:rsidRDefault="00F178CC" w:rsidP="00FA2E9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CC">
              <w:rPr>
                <w:rFonts w:ascii="Times New Roman" w:hAnsi="Times New Roman" w:cs="Times New Roman"/>
                <w:sz w:val="24"/>
                <w:szCs w:val="24"/>
              </w:rPr>
              <w:t>404,50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BD14" w14:textId="1E722EF6" w:rsidR="003B0638" w:rsidRPr="00AE56B9" w:rsidRDefault="00F178CC" w:rsidP="00FA2E9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CC">
              <w:rPr>
                <w:rFonts w:ascii="Times New Roman" w:hAnsi="Times New Roman" w:cs="Times New Roman"/>
                <w:sz w:val="24"/>
                <w:szCs w:val="24"/>
              </w:rPr>
              <w:t>2 831,5</w:t>
            </w:r>
          </w:p>
        </w:tc>
      </w:tr>
    </w:tbl>
    <w:p w14:paraId="7ABFA26D" w14:textId="77777777" w:rsidR="00B4101C" w:rsidRPr="00AE56B9" w:rsidRDefault="00B4101C" w:rsidP="00B41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2B6F60" w14:textId="77777777" w:rsidR="00FD64EF" w:rsidRPr="00AE56B9" w:rsidRDefault="00FD64EF" w:rsidP="00477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848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5886"/>
      </w:tblGrid>
      <w:tr w:rsidR="00FD64EF" w:rsidRPr="00AE56B9" w14:paraId="4DF59B49" w14:textId="77777777" w:rsidTr="00CC096E">
        <w:trPr>
          <w:jc w:val="center"/>
        </w:trPr>
        <w:tc>
          <w:tcPr>
            <w:tcW w:w="4962" w:type="dxa"/>
          </w:tcPr>
          <w:p w14:paraId="5E3F1BC5" w14:textId="2AA6EAE4" w:rsidR="00CC096E" w:rsidRPr="00AE56B9" w:rsidRDefault="00FD64EF" w:rsidP="00CC0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Заказчик: </w:t>
            </w:r>
          </w:p>
          <w:p w14:paraId="151D3E1D" w14:textId="4665DD41" w:rsidR="00FD64EF" w:rsidRPr="00AE56B9" w:rsidRDefault="00FD64EF" w:rsidP="007A4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6" w:type="dxa"/>
          </w:tcPr>
          <w:p w14:paraId="1DE4AB57" w14:textId="60DDC18F" w:rsidR="006B6868" w:rsidRPr="00AE56B9" w:rsidRDefault="00FD64EF" w:rsidP="006B68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Поставщик: </w:t>
            </w:r>
            <w:bookmarkStart w:id="31" w:name="_GoBack"/>
            <w:bookmarkEnd w:id="31"/>
          </w:p>
          <w:p w14:paraId="1D407C84" w14:textId="2B859BF9" w:rsidR="00FD64EF" w:rsidRPr="00AE56B9" w:rsidRDefault="00FD64EF" w:rsidP="00CC09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8920966" w14:textId="77777777" w:rsidR="0047720C" w:rsidRPr="00AE56B9" w:rsidRDefault="0047720C" w:rsidP="00BD77ED">
      <w:pPr>
        <w:keepNext/>
        <w:keepLines/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47720C" w:rsidRPr="00AE56B9" w:rsidSect="00A80102">
      <w:pgSz w:w="11905" w:h="16838"/>
      <w:pgMar w:top="568" w:right="709" w:bottom="1134" w:left="993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2DD52" w14:textId="77777777" w:rsidR="0040210C" w:rsidRDefault="0040210C" w:rsidP="00EC4C18">
      <w:pPr>
        <w:spacing w:after="0" w:line="240" w:lineRule="auto"/>
      </w:pPr>
      <w:r>
        <w:separator/>
      </w:r>
    </w:p>
  </w:endnote>
  <w:endnote w:type="continuationSeparator" w:id="0">
    <w:p w14:paraId="27D97CE8" w14:textId="77777777" w:rsidR="0040210C" w:rsidRDefault="0040210C" w:rsidP="00EC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DAA6B" w14:textId="77777777" w:rsidR="0040210C" w:rsidRDefault="0040210C" w:rsidP="00EC4C18">
      <w:pPr>
        <w:spacing w:after="0" w:line="240" w:lineRule="auto"/>
      </w:pPr>
      <w:r>
        <w:separator/>
      </w:r>
    </w:p>
  </w:footnote>
  <w:footnote w:type="continuationSeparator" w:id="0">
    <w:p w14:paraId="4502802B" w14:textId="77777777" w:rsidR="0040210C" w:rsidRDefault="0040210C" w:rsidP="00EC4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1F70"/>
    <w:multiLevelType w:val="multilevel"/>
    <w:tmpl w:val="8AD0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18"/>
    <w:rsid w:val="000108E8"/>
    <w:rsid w:val="00010DDD"/>
    <w:rsid w:val="000273D5"/>
    <w:rsid w:val="00072E3A"/>
    <w:rsid w:val="00076C91"/>
    <w:rsid w:val="0009438D"/>
    <w:rsid w:val="0009555A"/>
    <w:rsid w:val="0009562C"/>
    <w:rsid w:val="000B4487"/>
    <w:rsid w:val="000B5130"/>
    <w:rsid w:val="000C16C6"/>
    <w:rsid w:val="000C7DF5"/>
    <w:rsid w:val="000F1CBF"/>
    <w:rsid w:val="00112154"/>
    <w:rsid w:val="0012608E"/>
    <w:rsid w:val="00136F6F"/>
    <w:rsid w:val="00140377"/>
    <w:rsid w:val="00162BA2"/>
    <w:rsid w:val="00165ABC"/>
    <w:rsid w:val="001660C3"/>
    <w:rsid w:val="00181E2A"/>
    <w:rsid w:val="00192C40"/>
    <w:rsid w:val="001B22B9"/>
    <w:rsid w:val="001B232F"/>
    <w:rsid w:val="001B2FF6"/>
    <w:rsid w:val="001B3D06"/>
    <w:rsid w:val="001C31E2"/>
    <w:rsid w:val="001C4733"/>
    <w:rsid w:val="001F0F11"/>
    <w:rsid w:val="001F2B17"/>
    <w:rsid w:val="001F5057"/>
    <w:rsid w:val="001F58D8"/>
    <w:rsid w:val="00200DD2"/>
    <w:rsid w:val="00206973"/>
    <w:rsid w:val="00237DBB"/>
    <w:rsid w:val="00244724"/>
    <w:rsid w:val="00246612"/>
    <w:rsid w:val="002B3EC7"/>
    <w:rsid w:val="002B5041"/>
    <w:rsid w:val="002D5346"/>
    <w:rsid w:val="0031292D"/>
    <w:rsid w:val="0031298A"/>
    <w:rsid w:val="00330FFB"/>
    <w:rsid w:val="0033279A"/>
    <w:rsid w:val="00347EA5"/>
    <w:rsid w:val="00385E93"/>
    <w:rsid w:val="00390D0C"/>
    <w:rsid w:val="0039757D"/>
    <w:rsid w:val="003A3491"/>
    <w:rsid w:val="003B0638"/>
    <w:rsid w:val="003B0D06"/>
    <w:rsid w:val="003B5EB9"/>
    <w:rsid w:val="003D3831"/>
    <w:rsid w:val="003E1357"/>
    <w:rsid w:val="003E170F"/>
    <w:rsid w:val="0040210C"/>
    <w:rsid w:val="00413D0B"/>
    <w:rsid w:val="00413F7F"/>
    <w:rsid w:val="0042421C"/>
    <w:rsid w:val="00434E3B"/>
    <w:rsid w:val="00454616"/>
    <w:rsid w:val="00470D08"/>
    <w:rsid w:val="0047301B"/>
    <w:rsid w:val="004734BE"/>
    <w:rsid w:val="00473F6C"/>
    <w:rsid w:val="00476094"/>
    <w:rsid w:val="0047720C"/>
    <w:rsid w:val="00493BFE"/>
    <w:rsid w:val="0049556E"/>
    <w:rsid w:val="00495F15"/>
    <w:rsid w:val="004B2DED"/>
    <w:rsid w:val="004B4B43"/>
    <w:rsid w:val="004B7395"/>
    <w:rsid w:val="004C2EA7"/>
    <w:rsid w:val="004F1D4B"/>
    <w:rsid w:val="004F697A"/>
    <w:rsid w:val="00514F24"/>
    <w:rsid w:val="00523B67"/>
    <w:rsid w:val="00546B91"/>
    <w:rsid w:val="0055717E"/>
    <w:rsid w:val="00580C4D"/>
    <w:rsid w:val="005A6FC8"/>
    <w:rsid w:val="005B228A"/>
    <w:rsid w:val="005D10AF"/>
    <w:rsid w:val="005D27B7"/>
    <w:rsid w:val="005D45BB"/>
    <w:rsid w:val="005D66A9"/>
    <w:rsid w:val="005E6E37"/>
    <w:rsid w:val="005F08DB"/>
    <w:rsid w:val="005F5882"/>
    <w:rsid w:val="00614067"/>
    <w:rsid w:val="00627CD0"/>
    <w:rsid w:val="006322FE"/>
    <w:rsid w:val="0064272F"/>
    <w:rsid w:val="00642932"/>
    <w:rsid w:val="00654642"/>
    <w:rsid w:val="00680477"/>
    <w:rsid w:val="00691A7A"/>
    <w:rsid w:val="00695102"/>
    <w:rsid w:val="006A1B66"/>
    <w:rsid w:val="006A7781"/>
    <w:rsid w:val="006B010A"/>
    <w:rsid w:val="006B15C3"/>
    <w:rsid w:val="006B1AAE"/>
    <w:rsid w:val="006B6868"/>
    <w:rsid w:val="006C0335"/>
    <w:rsid w:val="006C4101"/>
    <w:rsid w:val="006C535F"/>
    <w:rsid w:val="006F1494"/>
    <w:rsid w:val="006F5535"/>
    <w:rsid w:val="00711CA6"/>
    <w:rsid w:val="00712975"/>
    <w:rsid w:val="007508F3"/>
    <w:rsid w:val="00753DE1"/>
    <w:rsid w:val="007558EF"/>
    <w:rsid w:val="00764AD9"/>
    <w:rsid w:val="0078156B"/>
    <w:rsid w:val="007A4AD4"/>
    <w:rsid w:val="007A6440"/>
    <w:rsid w:val="007B1A4A"/>
    <w:rsid w:val="007B5A10"/>
    <w:rsid w:val="007C749B"/>
    <w:rsid w:val="007D0C78"/>
    <w:rsid w:val="007D1100"/>
    <w:rsid w:val="007D6962"/>
    <w:rsid w:val="007D799C"/>
    <w:rsid w:val="007E00AE"/>
    <w:rsid w:val="0081666F"/>
    <w:rsid w:val="00827C62"/>
    <w:rsid w:val="008315ED"/>
    <w:rsid w:val="008464A8"/>
    <w:rsid w:val="0085530A"/>
    <w:rsid w:val="008A3945"/>
    <w:rsid w:val="008B0BA5"/>
    <w:rsid w:val="008B1045"/>
    <w:rsid w:val="008C0DA0"/>
    <w:rsid w:val="008C15D2"/>
    <w:rsid w:val="008D3914"/>
    <w:rsid w:val="008E206F"/>
    <w:rsid w:val="008E6006"/>
    <w:rsid w:val="00911614"/>
    <w:rsid w:val="009219BA"/>
    <w:rsid w:val="009305E4"/>
    <w:rsid w:val="00940312"/>
    <w:rsid w:val="00972AA4"/>
    <w:rsid w:val="00977849"/>
    <w:rsid w:val="009901AA"/>
    <w:rsid w:val="009957EE"/>
    <w:rsid w:val="009A5A70"/>
    <w:rsid w:val="009C11A4"/>
    <w:rsid w:val="009C2C6B"/>
    <w:rsid w:val="009D02FA"/>
    <w:rsid w:val="009D22B2"/>
    <w:rsid w:val="009E3C03"/>
    <w:rsid w:val="009F11A6"/>
    <w:rsid w:val="009F460A"/>
    <w:rsid w:val="00A02C57"/>
    <w:rsid w:val="00A17C24"/>
    <w:rsid w:val="00A236D5"/>
    <w:rsid w:val="00A41D39"/>
    <w:rsid w:val="00A446C0"/>
    <w:rsid w:val="00A66290"/>
    <w:rsid w:val="00A7260A"/>
    <w:rsid w:val="00A80102"/>
    <w:rsid w:val="00A96666"/>
    <w:rsid w:val="00AB3290"/>
    <w:rsid w:val="00AB724F"/>
    <w:rsid w:val="00AC1148"/>
    <w:rsid w:val="00AD6EB0"/>
    <w:rsid w:val="00AE56B9"/>
    <w:rsid w:val="00AF2D6A"/>
    <w:rsid w:val="00AF363F"/>
    <w:rsid w:val="00B04263"/>
    <w:rsid w:val="00B24C6E"/>
    <w:rsid w:val="00B262CC"/>
    <w:rsid w:val="00B34DD1"/>
    <w:rsid w:val="00B4101C"/>
    <w:rsid w:val="00B84BC9"/>
    <w:rsid w:val="00B97A48"/>
    <w:rsid w:val="00BA6D0B"/>
    <w:rsid w:val="00BB0101"/>
    <w:rsid w:val="00BB3A51"/>
    <w:rsid w:val="00BB500A"/>
    <w:rsid w:val="00BD77ED"/>
    <w:rsid w:val="00BE0C7F"/>
    <w:rsid w:val="00BF235E"/>
    <w:rsid w:val="00C11789"/>
    <w:rsid w:val="00C331F2"/>
    <w:rsid w:val="00C358CD"/>
    <w:rsid w:val="00C45995"/>
    <w:rsid w:val="00C4661F"/>
    <w:rsid w:val="00C57EF5"/>
    <w:rsid w:val="00C70260"/>
    <w:rsid w:val="00CB1A15"/>
    <w:rsid w:val="00CB23FA"/>
    <w:rsid w:val="00CB47DF"/>
    <w:rsid w:val="00CB6813"/>
    <w:rsid w:val="00CC096E"/>
    <w:rsid w:val="00CD2078"/>
    <w:rsid w:val="00CF5DF7"/>
    <w:rsid w:val="00D12160"/>
    <w:rsid w:val="00D303D5"/>
    <w:rsid w:val="00D41507"/>
    <w:rsid w:val="00D4788A"/>
    <w:rsid w:val="00D503E2"/>
    <w:rsid w:val="00D51557"/>
    <w:rsid w:val="00D6266A"/>
    <w:rsid w:val="00D64AE4"/>
    <w:rsid w:val="00D73ED4"/>
    <w:rsid w:val="00D902A8"/>
    <w:rsid w:val="00D96873"/>
    <w:rsid w:val="00DA53AF"/>
    <w:rsid w:val="00DA72D8"/>
    <w:rsid w:val="00DB23A4"/>
    <w:rsid w:val="00DC3899"/>
    <w:rsid w:val="00DC71F5"/>
    <w:rsid w:val="00DD1B8E"/>
    <w:rsid w:val="00DE7D0C"/>
    <w:rsid w:val="00E05B83"/>
    <w:rsid w:val="00E15DA0"/>
    <w:rsid w:val="00E20F12"/>
    <w:rsid w:val="00E210CD"/>
    <w:rsid w:val="00E249D5"/>
    <w:rsid w:val="00E2575A"/>
    <w:rsid w:val="00E32F0C"/>
    <w:rsid w:val="00E33322"/>
    <w:rsid w:val="00E41CB6"/>
    <w:rsid w:val="00E75BB2"/>
    <w:rsid w:val="00E85CC0"/>
    <w:rsid w:val="00E94533"/>
    <w:rsid w:val="00E95C1D"/>
    <w:rsid w:val="00EB41C2"/>
    <w:rsid w:val="00EC4C18"/>
    <w:rsid w:val="00ED7592"/>
    <w:rsid w:val="00ED7D5D"/>
    <w:rsid w:val="00EE0912"/>
    <w:rsid w:val="00EE28AE"/>
    <w:rsid w:val="00EE3D18"/>
    <w:rsid w:val="00F14069"/>
    <w:rsid w:val="00F178CC"/>
    <w:rsid w:val="00F20399"/>
    <w:rsid w:val="00F63619"/>
    <w:rsid w:val="00F721CF"/>
    <w:rsid w:val="00FA019D"/>
    <w:rsid w:val="00FA2E9D"/>
    <w:rsid w:val="00FB4D23"/>
    <w:rsid w:val="00FC3DA4"/>
    <w:rsid w:val="00FD60D5"/>
    <w:rsid w:val="00FD64EF"/>
    <w:rsid w:val="00FF1FDD"/>
    <w:rsid w:val="00FF4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A72F"/>
  <w15:docId w15:val="{EE5111B0-1F85-4F57-A972-34F8EC9A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C1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5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E3D18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C4C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C4C18"/>
    <w:rPr>
      <w:rFonts w:ascii="Calibri" w:eastAsia="Times New Roman" w:hAnsi="Calibri" w:cs="Calibri"/>
      <w:szCs w:val="20"/>
      <w:lang w:eastAsia="ru-RU"/>
    </w:rPr>
  </w:style>
  <w:style w:type="paragraph" w:styleId="a3">
    <w:name w:val="Body Text Indent"/>
    <w:basedOn w:val="a"/>
    <w:link w:val="a4"/>
    <w:rsid w:val="00EC4C1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18"/>
      <w:szCs w:val="18"/>
    </w:rPr>
  </w:style>
  <w:style w:type="character" w:customStyle="1" w:styleId="a4">
    <w:name w:val="Основной текст с отступом Знак"/>
    <w:basedOn w:val="a0"/>
    <w:link w:val="a3"/>
    <w:rsid w:val="00EC4C18"/>
    <w:rPr>
      <w:rFonts w:ascii="Arial" w:eastAsia="Times New Roman" w:hAnsi="Arial" w:cs="Arial"/>
      <w:sz w:val="18"/>
      <w:szCs w:val="18"/>
      <w:lang w:eastAsia="ru-RU"/>
    </w:rPr>
  </w:style>
  <w:style w:type="paragraph" w:styleId="a5">
    <w:name w:val="footnote text"/>
    <w:basedOn w:val="a"/>
    <w:link w:val="a6"/>
    <w:semiHidden/>
    <w:unhideWhenUsed/>
    <w:rsid w:val="00EC4C1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EC4C18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EC4C18"/>
    <w:rPr>
      <w:vertAlign w:val="superscript"/>
    </w:rPr>
  </w:style>
  <w:style w:type="character" w:customStyle="1" w:styleId="20">
    <w:name w:val="Заголовок 2 Знак"/>
    <w:basedOn w:val="a0"/>
    <w:link w:val="2"/>
    <w:rsid w:val="00EE3D1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FD60D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12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2160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5D66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3B0D0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85C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9A703879794BC3F0A2C1CA11EFC8E3E83267583DA7EA320CC7157EA9A3DEAD6B3DD595F52FE5939421A4C2A184C4186D4FE279C0S0y0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79A703879794BC3F0A2C1CA11EFC8E3E83267583DA7EA320CC7157EA9A3DEAD6B3DD595F526EDC3C56EA59EE5D7D7186C4FE07EDC037B0FS9y3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79A703879794BC3F0A2C1CA11EFC8E3E83267583DA7EA320CC7157EA9A3DEAD6B3DD595F526E9CEC16EA59EE5D7D7186C4FE07EDC037B0FS9y3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7762D19E1996B45F315314AFC9D776CE28783721A8EC1534CF8884FBBD56B214C3011259C31D8EBD0B45523451BCE32282889C4C5BB036411C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BECB66E993A975339CDAED05A5CFF9F387C5AF00D47C00077D711EC1076BB8F0A7C456B60B8C75FE560C8AB9FB5059338397CA6DAE2799f4x6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B7D9F-56AB-4942-9F9B-19D8AA8C4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2928</Words>
  <Characters>16694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Поварёнкина</dc:creator>
  <cp:lastModifiedBy>BatuevaEM</cp:lastModifiedBy>
  <cp:revision>25</cp:revision>
  <cp:lastPrinted>2024-12-25T06:52:00Z</cp:lastPrinted>
  <dcterms:created xsi:type="dcterms:W3CDTF">2026-09-02T10:25:00Z</dcterms:created>
  <dcterms:modified xsi:type="dcterms:W3CDTF">2026-09-03T01:29:00Z</dcterms:modified>
</cp:coreProperties>
</file>