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FF" w:rsidRPr="00B86FAF" w:rsidRDefault="003268FF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86FAF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ГОСУДАРСТВЕННЫЙ КОНТРАКТ №_______</w:t>
      </w:r>
    </w:p>
    <w:p w:rsidR="003268FF" w:rsidRPr="00B86FAF" w:rsidRDefault="00532C1C" w:rsidP="00EE2780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6FAF">
        <w:rPr>
          <w:rFonts w:ascii="Times New Roman" w:hAnsi="Times New Roman" w:cs="Times New Roman"/>
          <w:b/>
          <w:lang w:eastAsia="ru-RU"/>
        </w:rPr>
        <w:t>на оказание услуг по</w:t>
      </w:r>
      <w:r w:rsidR="00BC667D" w:rsidRPr="00B86FAF">
        <w:rPr>
          <w:rFonts w:ascii="Times New Roman" w:hAnsi="Times New Roman" w:cs="Times New Roman"/>
          <w:b/>
          <w:lang w:eastAsia="ru-RU"/>
        </w:rPr>
        <w:t xml:space="preserve"> </w:t>
      </w:r>
      <w:r w:rsidR="00AE79FB" w:rsidRPr="00B86FAF">
        <w:rPr>
          <w:rFonts w:ascii="Times New Roman" w:hAnsi="Times New Roman" w:cs="Times New Roman"/>
          <w:b/>
          <w:lang w:eastAsia="ru-RU"/>
        </w:rPr>
        <w:t xml:space="preserve">поверке СИ котельных, монжусов, теплоузлов, крематория, ГРП с проведением комплекса подготовительных мероприятий </w:t>
      </w:r>
      <w:r w:rsidRPr="00B86FAF">
        <w:rPr>
          <w:rFonts w:ascii="Times New Roman" w:hAnsi="Times New Roman" w:cs="Times New Roman"/>
          <w:b/>
          <w:lang w:eastAsia="ru-RU"/>
        </w:rPr>
        <w:t>для обеспечения государственных нужд ФКУЗ Ставропольский противочумный институт Роспотребнадзора</w:t>
      </w:r>
    </w:p>
    <w:p w:rsidR="003268FF" w:rsidRPr="00B86FAF" w:rsidRDefault="003268F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</w:rPr>
      </w:pPr>
      <w:r w:rsidRPr="00B86FAF">
        <w:rPr>
          <w:rFonts w:ascii="Times New Roman" w:hAnsi="Times New Roman" w:cs="Times New Roman"/>
          <w:b/>
        </w:rPr>
        <w:t>г. Ставрополь</w:t>
      </w:r>
      <w:r w:rsidRPr="00B86FAF">
        <w:rPr>
          <w:rFonts w:ascii="Times New Roman" w:hAnsi="Times New Roman" w:cs="Times New Roman"/>
          <w:b/>
        </w:rPr>
        <w:tab/>
      </w:r>
      <w:r w:rsidRPr="00B86FAF">
        <w:rPr>
          <w:rFonts w:ascii="Times New Roman" w:hAnsi="Times New Roman" w:cs="Times New Roman"/>
          <w:b/>
        </w:rPr>
        <w:tab/>
      </w:r>
      <w:r w:rsidRPr="00B86FAF">
        <w:rPr>
          <w:rFonts w:ascii="Times New Roman" w:hAnsi="Times New Roman" w:cs="Times New Roman"/>
          <w:b/>
        </w:rPr>
        <w:tab/>
      </w:r>
      <w:r w:rsidRPr="00B86FAF">
        <w:rPr>
          <w:rFonts w:ascii="Times New Roman" w:hAnsi="Times New Roman" w:cs="Times New Roman"/>
          <w:b/>
        </w:rPr>
        <w:tab/>
        <w:t xml:space="preserve">                                                                     «___» _______ </w:t>
      </w:r>
      <w:r w:rsidR="00C624A6" w:rsidRPr="00B86FAF">
        <w:rPr>
          <w:rFonts w:ascii="Times New Roman" w:hAnsi="Times New Roman" w:cs="Times New Roman"/>
          <w:b/>
        </w:rPr>
        <w:t>2026</w:t>
      </w:r>
      <w:r w:rsidRPr="00B86FAF">
        <w:rPr>
          <w:rFonts w:ascii="Times New Roman" w:hAnsi="Times New Roman" w:cs="Times New Roman"/>
          <w:b/>
        </w:rPr>
        <w:t xml:space="preserve"> года</w:t>
      </w:r>
    </w:p>
    <w:p w:rsidR="003268FF" w:rsidRPr="00B86FAF" w:rsidRDefault="003268F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казённое учреждение здравоохранения «Ставропольский научно-исследовательский противочумный институт» Федеральной службы по надзору в сфере защиты прав потребителей и благополучия человека (ФКУЗ Ставропольский противочумный институт Роспотребнадзора) – Государственный заказчик, именуемое в дальнейшем «</w:t>
      </w:r>
      <w:r w:rsidR="00EE2780"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аказчик», выступающее от имени Российской Федерации, </w:t>
      </w:r>
      <w:r w:rsidR="00F17012"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в лице временно исполняющего обязанности директора Куличенко Александра Николаевича, действующего на основании приказа Федеральной службы по надзору в сфере защиты прав потребителей и благополучия человека от </w:t>
      </w:r>
      <w:r w:rsidR="0035073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17012" w:rsidRPr="00B86FAF">
        <w:rPr>
          <w:rFonts w:ascii="Times New Roman" w:hAnsi="Times New Roman" w:cs="Times New Roman"/>
          <w:sz w:val="24"/>
          <w:szCs w:val="24"/>
          <w:lang w:eastAsia="ru-RU"/>
        </w:rPr>
        <w:t>9.09.</w:t>
      </w:r>
      <w:r w:rsidR="00C624A6" w:rsidRPr="00B86FAF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5073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17012"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 № 431-л/о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  <w:r w:rsidR="00EE2780"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</w:t>
      </w:r>
      <w:r w:rsidR="00EE2780"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сполнитель», действующий на </w:t>
      </w:r>
      <w:r w:rsidR="00EE2780"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 дальнейшем именуемые «Стороны»,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закон), по итогам проведения закупки у единственного поставщика (подрядчика, исполнителя), заключили настоящий государственный контракт о нижеследующем:</w:t>
      </w:r>
    </w:p>
    <w:p w:rsidR="00363AE0" w:rsidRPr="00B86FAF" w:rsidRDefault="00363A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FF" w:rsidRPr="00B86FAF" w:rsidRDefault="003268FF">
      <w:pPr>
        <w:pStyle w:val="10"/>
        <w:keepNext w:val="0"/>
        <w:widowControl w:val="0"/>
        <w:suppressAutoHyphens w:val="0"/>
        <w:ind w:left="0" w:right="0" w:firstLine="567"/>
        <w:rPr>
          <w:rFonts w:ascii="Times New Roman" w:eastAsia="Calibri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color w:val="auto"/>
          <w:sz w:val="24"/>
          <w:szCs w:val="24"/>
        </w:rPr>
        <w:t>1. Предмет контракта</w:t>
      </w:r>
    </w:p>
    <w:p w:rsidR="003268FF" w:rsidRPr="00B86FAF" w:rsidRDefault="003268FF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условиям настоящего контракта исполнитель обязуется оказать услуги </w:t>
      </w:r>
      <w:r w:rsidR="00AE79FB"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поверке СИ котельных, монжусов, теплоузлов, крематория, ГРП с проведением комплекса подготовительных мероприятий </w:t>
      </w:r>
      <w:r w:rsidR="00532C1C"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государственных нужд ФКУЗ Ставропольский противочумный институт Роспотребнадзора</w:t>
      </w:r>
      <w:r w:rsidR="007E7E71"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услуги) в соответствии с</w:t>
      </w:r>
      <w:r w:rsidRPr="00B86FAF">
        <w:rPr>
          <w:rFonts w:ascii="Times New Roman" w:hAnsi="Times New Roman" w:cs="Times New Roman"/>
          <w:sz w:val="24"/>
          <w:szCs w:val="24"/>
        </w:rPr>
        <w:t xml:space="preserve"> Техническим заданием (Приложение № 1 к настоящему Контракту), являющимся неотъемлемой частью Контракта. Заказчик обязуется принять и оплатить оказанные услуги в порядке и на условиях, предусмотренных настоящим контрактом.</w:t>
      </w:r>
    </w:p>
    <w:p w:rsidR="0054762B" w:rsidRPr="00B86FAF" w:rsidRDefault="003268FF" w:rsidP="0054762B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1.2. Состав, объем, единицы измерения оказываемых услуг по контракту установлены Техническим задание</w:t>
      </w:r>
      <w:r w:rsidR="0054762B" w:rsidRPr="00B86FAF">
        <w:rPr>
          <w:rFonts w:ascii="Times New Roman" w:hAnsi="Times New Roman" w:cs="Times New Roman"/>
          <w:sz w:val="24"/>
          <w:szCs w:val="24"/>
        </w:rPr>
        <w:t>м (Приложение № 1 к контракту).</w:t>
      </w:r>
    </w:p>
    <w:p w:rsidR="00350736" w:rsidRDefault="003268FF" w:rsidP="00AE7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1.3. Место оказания услуг: </w:t>
      </w:r>
    </w:p>
    <w:p w:rsidR="00AE79FB" w:rsidRPr="00350736" w:rsidRDefault="00350736" w:rsidP="00AE7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0736">
        <w:rPr>
          <w:rFonts w:ascii="Times New Roman" w:hAnsi="Times New Roman" w:cs="Times New Roman"/>
          <w:sz w:val="24"/>
          <w:szCs w:val="24"/>
        </w:rPr>
        <w:t xml:space="preserve">по месту нахождения Заказчика </w:t>
      </w:r>
      <w:r w:rsidR="007B2723" w:rsidRPr="00350736">
        <w:rPr>
          <w:rFonts w:ascii="Times New Roman" w:hAnsi="Times New Roman" w:cs="Times New Roman"/>
          <w:sz w:val="24"/>
          <w:szCs w:val="24"/>
        </w:rPr>
        <w:t>Ставропольский край, г. С</w:t>
      </w:r>
      <w:r w:rsidR="00532C1C" w:rsidRPr="00350736">
        <w:rPr>
          <w:rFonts w:ascii="Times New Roman" w:hAnsi="Times New Roman" w:cs="Times New Roman"/>
          <w:sz w:val="24"/>
          <w:szCs w:val="24"/>
        </w:rPr>
        <w:t>таврополь, ул. Советская, 13-15</w:t>
      </w:r>
      <w:r w:rsidR="00AE79FB" w:rsidRPr="00B86FAF">
        <w:rPr>
          <w:rFonts w:ascii="Times New Roman" w:hAnsi="Times New Roman" w:cs="Times New Roman"/>
          <w:sz w:val="24"/>
          <w:szCs w:val="24"/>
        </w:rPr>
        <w:t xml:space="preserve">, </w:t>
      </w:r>
      <w:r w:rsidR="00AE79FB" w:rsidRPr="00350736">
        <w:rPr>
          <w:rFonts w:ascii="Times New Roman" w:hAnsi="Times New Roman" w:cs="Times New Roman"/>
          <w:sz w:val="24"/>
          <w:szCs w:val="24"/>
        </w:rPr>
        <w:t>ул. Доваторц</w:t>
      </w:r>
      <w:r w:rsidRPr="00350736">
        <w:rPr>
          <w:rFonts w:ascii="Times New Roman" w:hAnsi="Times New Roman" w:cs="Times New Roman"/>
          <w:sz w:val="24"/>
          <w:szCs w:val="24"/>
        </w:rPr>
        <w:t xml:space="preserve">ев,9, ул. Индустриальная,15, услуги по поверке – по месту нахождения исполнителя. </w:t>
      </w:r>
    </w:p>
    <w:p w:rsidR="00350736" w:rsidRPr="00350736" w:rsidRDefault="00350736" w:rsidP="00350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36">
        <w:rPr>
          <w:rFonts w:ascii="Times New Roman" w:hAnsi="Times New Roman" w:cs="Times New Roman"/>
          <w:sz w:val="24"/>
          <w:szCs w:val="24"/>
        </w:rPr>
        <w:t>- по месту нахождения Исполнителя (в тех случаях, когда поверку необходимо проводить в лаборатории (доставка до места поверки за счет Исполнителя), передача средств измерений, подлежащих поверке (калибровке) в лаборатории Исполнителя, осуществляется по Акту приёма-передачи представителю Исполнителя или курьеру на основании доверенности).</w:t>
      </w:r>
    </w:p>
    <w:p w:rsidR="003268FF" w:rsidRPr="00350736" w:rsidRDefault="003268FF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1.4. ИКЗ:</w:t>
      </w:r>
      <w:r w:rsidR="007B2723" w:rsidRPr="00B86FAF">
        <w:rPr>
          <w:rFonts w:ascii="Times New Roman" w:hAnsi="Times New Roman" w:cs="Times New Roman"/>
          <w:sz w:val="24"/>
          <w:szCs w:val="24"/>
        </w:rPr>
        <w:t xml:space="preserve"> </w:t>
      </w:r>
      <w:r w:rsidR="007B2723" w:rsidRPr="00350736">
        <w:rPr>
          <w:rFonts w:ascii="Times New Roman" w:hAnsi="Times New Roman" w:cs="Times New Roman"/>
          <w:sz w:val="24"/>
          <w:szCs w:val="24"/>
        </w:rPr>
        <w:t>261263600064126360100100260000000244.</w:t>
      </w:r>
    </w:p>
    <w:p w:rsidR="003268FF" w:rsidRPr="00350736" w:rsidRDefault="003268F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86FAF">
        <w:rPr>
          <w:rFonts w:ascii="Times New Roman" w:hAnsi="Times New Roman" w:cs="Times New Roman"/>
          <w:color w:val="auto"/>
          <w:sz w:val="24"/>
          <w:szCs w:val="24"/>
        </w:rPr>
        <w:t>2. Цена контракта, порядок и срок оплаты</w:t>
      </w:r>
    </w:p>
    <w:p w:rsidR="00AE79FB" w:rsidRPr="00B86FAF" w:rsidRDefault="003268FF">
      <w:pPr>
        <w:pStyle w:val="10"/>
        <w:widowControl w:val="0"/>
        <w:tabs>
          <w:tab w:val="clear" w:pos="432"/>
          <w:tab w:val="left" w:pos="567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2.1. Цена контракта </w:t>
      </w: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составляет: </w:t>
      </w:r>
      <w:r w:rsidR="00AE79FB"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 w:rsidR="008E34D5"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рублей 00 копеек</w:t>
      </w:r>
      <w:r w:rsidR="006B7FA9"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в т.ч. НДС </w:t>
      </w:r>
      <w:r w:rsidR="00AE79FB"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</w:p>
    <w:p w:rsidR="003268FF" w:rsidRPr="00B86FAF" w:rsidRDefault="006B7FA9">
      <w:pPr>
        <w:pStyle w:val="10"/>
        <w:widowControl w:val="0"/>
        <w:tabs>
          <w:tab w:val="clear" w:pos="432"/>
          <w:tab w:val="left" w:pos="567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 xml:space="preserve">Начальная максимальная цена контракта </w:t>
      </w:r>
      <w:r w:rsidR="00AE79FB" w:rsidRPr="00B86FAF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  <w:shd w:val="clear" w:color="auto" w:fill="FFFFFF"/>
        </w:rPr>
        <w:t xml:space="preserve">224 101,00 </w:t>
      </w:r>
      <w:r w:rsidR="007877EC" w:rsidRPr="00B86FAF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  <w:shd w:val="clear" w:color="auto" w:fill="FFFFFF"/>
        </w:rPr>
        <w:t xml:space="preserve"> рублей</w:t>
      </w:r>
      <w:r w:rsidR="003268FF" w:rsidRPr="00B86FAF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.</w:t>
      </w:r>
    </w:p>
    <w:p w:rsidR="003268FF" w:rsidRPr="00B86FAF" w:rsidRDefault="003268F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6FAF">
        <w:rPr>
          <w:rFonts w:ascii="Times New Roman" w:hAnsi="Times New Roman" w:cs="Times New Roman"/>
          <w:sz w:val="24"/>
          <w:szCs w:val="24"/>
        </w:rPr>
        <w:t>Цена контракта включает в себя все налоги, сборы, пошлины и другие обязательные платежи, предусмотренные законодательством Российской Федерации, а также все расходы исполнителя, связанные с оказанием услуг, являющихся предметом настоящего контракта, в том числе расходы исполнителя прямо не предусмотренные, но которые могут возникнуть в ходе исполнения контракта.</w:t>
      </w:r>
    </w:p>
    <w:p w:rsidR="003268FF" w:rsidRPr="00B86FAF" w:rsidRDefault="003268F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Цена контракта является твердой, определена на весь срок исполнения контракта, за исключением случаев, предусмотренных настоящим Контрактом (п 9.1.3.).</w:t>
      </w:r>
    </w:p>
    <w:p w:rsidR="003268FF" w:rsidRPr="00B86FAF" w:rsidRDefault="003268F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Валюта цены контракта и расчетов с исполнителем - Российский рубль. 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>2.4. Срок и порядок оплаты обязательств по контракту</w:t>
      </w:r>
      <w:r w:rsidR="0054762B"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3268FF" w:rsidRPr="00B86FAF" w:rsidRDefault="003268FF">
      <w:pPr>
        <w:pStyle w:val="1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lastRenderedPageBreak/>
        <w:t>Оплата оказанных услуг производится заказчиком по безналичному расчету путем перечисления денежных средств на расчетный счет исполнителя, указанный в контракте, в течение 7 (Семи) рабочих дней после подписания сторонами акта оказанных услуг и выставления исполнителем счета на оплату, при отсутствии у заказчика претензий по объему, качеству и срокам оказанных услуг.</w:t>
      </w:r>
    </w:p>
    <w:p w:rsidR="003268FF" w:rsidRPr="00B86FAF" w:rsidRDefault="003268FF">
      <w:pPr>
        <w:suppressAutoHyphens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изменения расчетног</w:t>
      </w:r>
      <w:r w:rsidR="006B7FA9" w:rsidRPr="00B86F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счета исполнитель обязан в 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пятидневный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 </w:t>
      </w:r>
    </w:p>
    <w:p w:rsidR="003268FF" w:rsidRPr="00B86FAF" w:rsidRDefault="003268FF">
      <w:pPr>
        <w:pStyle w:val="1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2.4.1. </w:t>
      </w:r>
      <w:r w:rsidRPr="00B86FAF">
        <w:rPr>
          <w:rFonts w:ascii="Times New Roman" w:hAnsi="Times New Roman" w:cs="Times New Roman"/>
          <w:b w:val="0"/>
          <w:sz w:val="24"/>
          <w:szCs w:val="24"/>
        </w:rPr>
        <w:t>Авансировани</w:t>
      </w: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B86FAF">
        <w:rPr>
          <w:rFonts w:ascii="Times New Roman" w:eastAsia="Calibri" w:hAnsi="Times New Roman" w:cs="Times New Roman"/>
          <w:b w:val="0"/>
          <w:bCs w:val="0"/>
          <w:sz w:val="24"/>
          <w:szCs w:val="24"/>
          <w:vertAlign w:val="superscript"/>
        </w:rPr>
        <w:t xml:space="preserve"> </w:t>
      </w: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не предусмотрено.</w:t>
      </w:r>
    </w:p>
    <w:p w:rsidR="003268FF" w:rsidRPr="00B86FAF" w:rsidRDefault="003268F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2.5. В случае неисполнения исполнителем требования заказчика об уплате неустоек (штрафов, пеней), предъявляемого в соответствии с Законом, заказчик вправе осуществить</w:t>
      </w:r>
      <w:r w:rsidRPr="00B86FA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B86FAF">
        <w:rPr>
          <w:rFonts w:ascii="Times New Roman" w:hAnsi="Times New Roman" w:cs="Times New Roman"/>
          <w:sz w:val="24"/>
          <w:szCs w:val="24"/>
        </w:rPr>
        <w:t>удержание суммы неисполненных исполнителем требований из суммы, подлежащей оплате исполнителю.</w:t>
      </w:r>
      <w:r w:rsidRPr="00B86F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268FF" w:rsidRPr="00B86FAF" w:rsidRDefault="003268F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При этом исполнение обязательства исполнителя по перечислению сумм неустойки (штрафа, пеней) в доход бюджета возлагается на заказчика.</w:t>
      </w:r>
      <w:r w:rsidRPr="00B86F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268FF" w:rsidRPr="00B86FAF" w:rsidRDefault="003268FF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2.6. В соответствии с пунктом 2 части 13 статьи 34 Закона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/ исполнителю уменьшается на размер налогов, сборов и иных обязательных платежей в бюджеты бюджетной системы РФ, связанных с оплатой контракта,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  <w:r w:rsidRPr="00B86F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268FF" w:rsidRPr="00B86FAF" w:rsidRDefault="003268FF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2.7. Казначейское сопровождение контракта не предусмотрено.</w:t>
      </w:r>
    </w:p>
    <w:p w:rsidR="003268FF" w:rsidRPr="00B86FAF" w:rsidRDefault="003268FF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2.8. Банковское сопровождение контракта не предусмотрено. </w:t>
      </w:r>
    </w:p>
    <w:p w:rsidR="003268FF" w:rsidRPr="00B86FAF" w:rsidRDefault="003268FF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2.9. Источник финансирования Контракта: федеральный бюджет на </w:t>
      </w:r>
      <w:r w:rsidR="00C624A6" w:rsidRPr="00B86FAF">
        <w:rPr>
          <w:rFonts w:ascii="Times New Roman" w:hAnsi="Times New Roman" w:cs="Times New Roman"/>
          <w:sz w:val="24"/>
          <w:szCs w:val="24"/>
        </w:rPr>
        <w:t>2026</w:t>
      </w:r>
      <w:r w:rsidRPr="00B86FA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color w:val="auto"/>
          <w:sz w:val="24"/>
          <w:szCs w:val="24"/>
        </w:rPr>
        <w:t>3. Сроки оказания услуг, действия контракта</w:t>
      </w:r>
    </w:p>
    <w:p w:rsidR="00AE79FB" w:rsidRPr="00B86FAF" w:rsidRDefault="003268FF" w:rsidP="00AE79FB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bCs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Срок оказания услуг: </w:t>
      </w:r>
      <w:r w:rsidR="00AE79FB" w:rsidRPr="00B86FAF">
        <w:rPr>
          <w:rFonts w:ascii="Times New Roman" w:eastAsia="Times New Roman CYR" w:hAnsi="Times New Roman" w:cs="Times New Roman"/>
          <w:bCs/>
          <w:lang w:eastAsia="ru-RU"/>
        </w:rPr>
        <w:t>с 01.08.2026 до  10.09.2026.</w:t>
      </w:r>
    </w:p>
    <w:p w:rsidR="003268FF" w:rsidRPr="00B86FAF" w:rsidRDefault="003268FF" w:rsidP="00AE79FB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Pr="00B86FAF">
        <w:rPr>
          <w:rFonts w:ascii="Times New Roman" w:hAnsi="Times New Roman" w:cs="Times New Roman"/>
          <w:sz w:val="24"/>
          <w:szCs w:val="24"/>
          <w:lang w:eastAsia="ar-SA"/>
        </w:rPr>
        <w:t xml:space="preserve">Срок действия контракта </w:t>
      </w:r>
      <w:r w:rsidR="00B86FAF" w:rsidRPr="00B86FAF">
        <w:rPr>
          <w:rFonts w:ascii="Times New Roman" w:hAnsi="Times New Roman" w:cs="Times New Roman"/>
          <w:sz w:val="24"/>
          <w:szCs w:val="24"/>
          <w:lang w:eastAsia="ar-SA"/>
        </w:rPr>
        <w:t xml:space="preserve">установлен со дня заключения контракта </w:t>
      </w:r>
      <w:r w:rsidRPr="00B86FAF">
        <w:rPr>
          <w:rFonts w:ascii="Times New Roman" w:hAnsi="Times New Roman" w:cs="Times New Roman"/>
          <w:sz w:val="24"/>
          <w:szCs w:val="24"/>
          <w:lang w:eastAsia="ar-SA"/>
        </w:rPr>
        <w:t xml:space="preserve">по </w:t>
      </w:r>
      <w:r w:rsidR="001117F2" w:rsidRPr="00B86FAF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B86FAF">
        <w:rPr>
          <w:rFonts w:ascii="Times New Roman" w:hAnsi="Times New Roman" w:cs="Times New Roman"/>
          <w:sz w:val="24"/>
          <w:szCs w:val="24"/>
          <w:lang w:eastAsia="ar-SA"/>
        </w:rPr>
        <w:t>.12.</w:t>
      </w:r>
      <w:r w:rsidR="00C624A6" w:rsidRPr="00B86FAF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="008E34D5" w:rsidRPr="00B86FAF">
        <w:rPr>
          <w:rFonts w:ascii="Times New Roman" w:hAnsi="Times New Roman" w:cs="Times New Roman"/>
          <w:sz w:val="24"/>
          <w:szCs w:val="24"/>
          <w:lang w:eastAsia="ar-SA"/>
        </w:rPr>
        <w:t xml:space="preserve"> г.</w:t>
      </w:r>
      <w:r w:rsidRPr="00B86FAF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B86FAF">
        <w:rPr>
          <w:rFonts w:ascii="Times New Roman" w:hAnsi="Times New Roman" w:cs="Times New Roman"/>
          <w:sz w:val="24"/>
          <w:szCs w:val="24"/>
          <w:lang w:eastAsia="ar-SA"/>
        </w:rPr>
        <w:t xml:space="preserve">и </w:t>
      </w:r>
      <w:r w:rsidRPr="00B86FAF">
        <w:rPr>
          <w:rFonts w:ascii="Times New Roman" w:hAnsi="Times New Roman" w:cs="Times New Roman"/>
          <w:sz w:val="24"/>
          <w:szCs w:val="24"/>
        </w:rPr>
        <w:t>включает срок оказания услуг исполнителем (предусмотренных контрактом) в полном объеме, срок приемки (с оформлением документа о приемке) и оплаты заказчиком таких усл</w:t>
      </w:r>
      <w:r w:rsidRPr="00B86FAF">
        <w:rPr>
          <w:rFonts w:ascii="Times New Roman" w:hAnsi="Times New Roman" w:cs="Times New Roman"/>
          <w:color w:val="000000"/>
          <w:sz w:val="24"/>
          <w:szCs w:val="24"/>
        </w:rPr>
        <w:t>уг</w:t>
      </w:r>
      <w:r w:rsidRPr="00B86F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86FAF">
        <w:rPr>
          <w:rFonts w:ascii="Times New Roman" w:hAnsi="Times New Roman" w:cs="Times New Roman"/>
          <w:color w:val="auto"/>
          <w:sz w:val="24"/>
          <w:szCs w:val="24"/>
        </w:rPr>
        <w:t>4. Права и обязанности сторон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>4.1. Исполнитель обязан: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Оказать услуги в соответствии с условиями контракта</w:t>
      </w:r>
      <w:r w:rsidRPr="00B86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268FF" w:rsidRPr="00B86FAF" w:rsidRDefault="00326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4.1.2. Обеспечить соответствие оказанных услуг предъявляемым к ним требованиям, указанным в Техническом задании, а также иным требованиям в соответствии с законодательством Российской Федерации.</w:t>
      </w:r>
    </w:p>
    <w:p w:rsidR="003268FF" w:rsidRPr="00B86FAF" w:rsidRDefault="00326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4.1.3. В случае если действующим законодательством Российской Федерации предусмотрены требования, предъявляемые к лицам, оказывающим услуги, составляющие предмет настоящего контракта (объект закупки), - соответствовать таким требованиям.</w:t>
      </w:r>
    </w:p>
    <w:p w:rsidR="003268FF" w:rsidRPr="00B86FAF" w:rsidRDefault="00326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4.1.4. По результатам оказания услуг не позднее 1 (одного) рабочего дня предоставить заказчику акт оказанных услуг с приложением документов указанных в пункте 5.3 раздела 5 настоящего контракта. </w:t>
      </w:r>
    </w:p>
    <w:p w:rsidR="003268FF" w:rsidRPr="00B86FAF" w:rsidRDefault="00326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4.1.5. Устранить недостатки оказанных услуг в срок не позднее 3 (трех) рабочих дней с даты заявления о них заказчиком, нести расходы, связанные с устранением данных недостатков.</w:t>
      </w:r>
    </w:p>
    <w:p w:rsidR="003268FF" w:rsidRPr="00B86FAF" w:rsidRDefault="003268F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4.1.6.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3268FF" w:rsidRPr="00B86FAF" w:rsidRDefault="003268F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24 часов с момента выявления обстоятельств, влекущих риски неисполнения в срок обязательств, установленных контрактом, в письменном виде сообщить заказчику посредством электронной почты, указанной в разделе 13 контракта, причину возникновения </w:t>
      </w:r>
      <w:r w:rsidRPr="00B86FA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таких обстоятельств и сроки их устранения.</w:t>
      </w:r>
    </w:p>
    <w:p w:rsidR="003268FF" w:rsidRPr="00B86FAF" w:rsidRDefault="003268F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В течение 3 (трех) рабочих дней с даты заключения контракта, но не позднее даты начала оказания услуг, назначить представителя(лей), уполномоченного(ых) от имени исполнителя осуществлять координацию и взаимодействие с заказчиком по решению вопросов, связанных с исполнением обязательств по контракту, и предоставить заказчику в письменном виде список таких лиц (ФИО, контактные данные: телефон, адрес электронной почты). </w:t>
      </w:r>
    </w:p>
    <w:p w:rsidR="003268FF" w:rsidRPr="00B86FAF" w:rsidRDefault="003268F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В случае каких-либо изменений об ответственных лицах исполнителя и/или контактной информации исполнитель обязан предоставить заказчику информацию об указанных изменениях в письменном виде не позднее 1 (одного) рабочего дня со дня возникновения таких изменений. 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>4.2. Исполнитель вправе:</w:t>
      </w:r>
    </w:p>
    <w:p w:rsidR="003268FF" w:rsidRPr="00B86FAF" w:rsidRDefault="003268FF">
      <w:pPr>
        <w:widowControl w:val="0"/>
        <w:tabs>
          <w:tab w:val="left" w:pos="284"/>
          <w:tab w:val="left" w:pos="709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Требовать от заказчика, надлежащего исполнения обязательств в соответствии с условиями контракта.</w:t>
      </w:r>
    </w:p>
    <w:p w:rsidR="003268FF" w:rsidRPr="00B86FAF" w:rsidRDefault="003268FF">
      <w:pPr>
        <w:widowControl w:val="0"/>
        <w:tabs>
          <w:tab w:val="left" w:pos="284"/>
          <w:tab w:val="left" w:pos="709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4.2.2. Запрашивать у заказчика информацию, необходимую для надлежащего оказания услуг.</w:t>
      </w:r>
    </w:p>
    <w:p w:rsidR="003268FF" w:rsidRPr="00B86FAF" w:rsidRDefault="003268FF">
      <w:pPr>
        <w:widowControl w:val="0"/>
        <w:tabs>
          <w:tab w:val="left" w:pos="284"/>
          <w:tab w:val="left" w:pos="709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Потребовать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контрактом. 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</w:t>
      </w:r>
      <w:bookmarkStart w:id="1" w:name="_Hlk33600165"/>
      <w:r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>4.3. Заказчик обязан: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</w:t>
      </w:r>
      <w:bookmarkEnd w:id="1"/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приемку оказанной услуги в соответствии со статьей 94 Закона. 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4.3.2. Провести экспертизу для проверки предоставленных исполнителем результатов, предусмотренных контрактом, в части их соответствия условиям контракта. 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Оплачивать результаты оказанных услуг по контракту в соответствии с разделом 2 контракта.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направить исполнителю требование об уплате неустоек (штрафов, пеней). 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Принять решение об одностороннем отказе от исполнения контракта в случаях, предусмотренных частью 15 статьи 95 Закона.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4.3.6.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статьи 95 Закона. Данное правило не применяется в случае повторного нарушения исполнителем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 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4.3.7.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оказанной услуги учитывать отраженные в заключении по результатам указанной экспертизы предложения экспертов, экспертных организаций, привлеченных для ее проведения. 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>4.4. Заказчик вправе: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Осуществлять контроль над ходом и качеством оказания услуг, над соблюдением сроков оказания услуг и соответствием установленной контрактом стоимости, не вмешиваясь при этом в оперативно-хозяйственную деятельность исполнителя.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 в соответствии с частью 8 статьи 95 Закона.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Hlk33879323"/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4.4.4. Не отказывать в приемке оказанных услуг в случае выявления несоответствия этих </w:t>
      </w: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услуг условиям контракта, если выявленное несоответствие не препятствует приемке этих услуг и устранено исполнителем.</w:t>
      </w:r>
      <w:bookmarkEnd w:id="2"/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4.4.5. 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4.4.6. Требовать возмещения убытков, причиненных по вине исполнителя.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4.4.7. Принять решение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обязательств.</w:t>
      </w:r>
    </w:p>
    <w:p w:rsidR="003268FF" w:rsidRPr="00B86FAF" w:rsidRDefault="003268FF">
      <w:pPr>
        <w:widowControl w:val="0"/>
        <w:tabs>
          <w:tab w:val="left" w:pos="142"/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Hlk13065375"/>
      <w:bookmarkStart w:id="4" w:name="OLE_LINK8"/>
      <w:bookmarkStart w:id="5" w:name="OLE_LINK7"/>
      <w:bookmarkStart w:id="6" w:name="OLE_LINK6"/>
      <w:bookmarkEnd w:id="3"/>
      <w:bookmarkEnd w:id="4"/>
      <w:bookmarkEnd w:id="5"/>
      <w:bookmarkEnd w:id="6"/>
      <w:r w:rsidRPr="00B86FAF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Pr="00B86FAF">
        <w:rPr>
          <w:rFonts w:ascii="Times New Roman" w:hAnsi="Times New Roman" w:cs="Times New Roman"/>
          <w:sz w:val="24"/>
          <w:szCs w:val="24"/>
        </w:rPr>
        <w:t xml:space="preserve">Порядок и срок приемки </w:t>
      </w:r>
      <w:r w:rsidRPr="00B86FAF">
        <w:rPr>
          <w:rFonts w:ascii="Times New Roman" w:hAnsi="Times New Roman" w:cs="Times New Roman"/>
          <w:color w:val="auto"/>
          <w:sz w:val="24"/>
          <w:szCs w:val="24"/>
        </w:rPr>
        <w:t>оказанной услуги, порядок и срок оформления результатов такой приемки</w:t>
      </w:r>
      <w:r w:rsidRPr="00B86FAF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OLE_LINK8_Копия_1"/>
      <w:bookmarkStart w:id="8" w:name="OLE_LINK7_Копия_1"/>
      <w:bookmarkStart w:id="9" w:name="OLE_LINK6_Копия_1"/>
      <w:bookmarkEnd w:id="7"/>
      <w:bookmarkEnd w:id="8"/>
      <w:bookmarkEnd w:id="9"/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Приёмка результата исполнения контракта осуществляется в порядке, установленном законодательством Российской Федерации и настоящим контрактом.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 результатам оказанных услуг в срок не позднее 1 (одного) рабочего дня исполнитель обязан предоставить заказчику акт оказанных услуг в двух экземплярах, подписанных исполнителем.</w:t>
      </w:r>
    </w:p>
    <w:p w:rsidR="003268F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 акту оказанных услуг, предусмотренному пунктом 5.2 раздела 5 настоящего контракта, исполнитель прилагает следующие документы, которые считаются его неотъемлемой частью:</w:t>
      </w:r>
    </w:p>
    <w:p w:rsidR="00D42363" w:rsidRPr="00B86FAF" w:rsidRDefault="00350736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7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отчет - предоставление свидетельств о поверке, калибровке, извещений о непригодности (в случае наличия) по трем территориям до 10.09.2026.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случае, если информация, содержащаяся в прилагаемых документах, не соответствует информации, содержащейся в акте оказанных услуг, приоритет имеет информация, содержащаяся в акте оказанных услуг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Заказчик в течение 5 (пяти) рабочих дней с даты следующей за днем поступления акта оказанных услуг осуществляет одно из следующих действий: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подписывает акт оказанных услуг;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составляет и направляет в адрес исполнителя мотивированный отказ от подписания документа о приемке с указанием причин такого отказа.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получения в соответствии с пунктом 5.4 раздела 5 настоящего контракта мотивированного отказа от подписания акта оказанных услуг исполнитель вправе устранить причины, указанные в таком мотивированном отказе, и направить заказчику исправленный акт оказанных услуг в порядке, предусмотренном настоящим разделом контракта.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Датой приемки оказанной услуги считается дата подписания заказчиком акта оказанных услуг.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Оформление результата проведения приемочных мероприятий осуществляется в порядке и в сроки, указанные в пункте 5.4. раздела 5 настоящего контракта.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случае выявления несоответствия условиям контракта заказчик вправе не отказывать в приемке оказанной услуги, если выявленное несоответствие не препятствует приемке и устранено исполнителем.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 случае оказания услуг ненадлежащего качества исполнитель обязан безвозмездно устранить недостатки в срок не позднее 3 (трех) рабочих дней с даты заявления о них заказчиком.</w:t>
      </w:r>
    </w:p>
    <w:p w:rsidR="003268FF" w:rsidRPr="00B86FAF" w:rsidRDefault="003268FF">
      <w:pPr>
        <w:tabs>
          <w:tab w:val="left" w:pos="284"/>
          <w:tab w:val="left" w:pos="360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5.11. В случае если акт оказанных услуг подписан не уполномоченными лицами, отсутствует расшифровка подписей, отсутствуют печати исполнителя и заказчика, акт оказанных услуг считается неподписанным, а услуги непринятыми.</w:t>
      </w:r>
    </w:p>
    <w:p w:rsidR="003268FF" w:rsidRPr="00B86FAF" w:rsidRDefault="003268FF">
      <w:pPr>
        <w:tabs>
          <w:tab w:val="left" w:pos="284"/>
          <w:tab w:val="left" w:pos="360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sz w:val="24"/>
          <w:szCs w:val="24"/>
        </w:rPr>
      </w:pPr>
      <w:bookmarkStart w:id="10" w:name="_Hlk13065375_Копия_1"/>
      <w:bookmarkEnd w:id="10"/>
      <w:r w:rsidRPr="00B86FAF">
        <w:rPr>
          <w:rFonts w:ascii="Times New Roman" w:hAnsi="Times New Roman" w:cs="Times New Roman"/>
          <w:color w:val="auto"/>
          <w:sz w:val="24"/>
          <w:szCs w:val="24"/>
        </w:rPr>
        <w:t>6. Гарантия качества услуг</w:t>
      </w:r>
    </w:p>
    <w:p w:rsidR="003268FF" w:rsidRPr="00B86FAF" w:rsidRDefault="003268FF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FAF">
        <w:rPr>
          <w:rFonts w:ascii="Times New Roman" w:hAnsi="Times New Roman" w:cs="Times New Roman"/>
          <w:bCs/>
          <w:sz w:val="24"/>
          <w:szCs w:val="24"/>
        </w:rPr>
        <w:lastRenderedPageBreak/>
        <w:t>6.1. Качество услуг, оказываемых по настоящему контракту, должно соответствовать установленным в Российской Федерации государственным стандартам, техническим регламентам и требованиям настоящего контракта.</w:t>
      </w:r>
    </w:p>
    <w:p w:rsidR="003268FF" w:rsidRPr="00B86FAF" w:rsidRDefault="003268FF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FAF">
        <w:rPr>
          <w:rFonts w:ascii="Times New Roman" w:hAnsi="Times New Roman" w:cs="Times New Roman"/>
          <w:bCs/>
          <w:sz w:val="24"/>
          <w:szCs w:val="24"/>
        </w:rPr>
        <w:t>6.2. На оказанные услуги исполнитель предоставляет гарантию качества в соответствии с нормативными документами на данный вид услуг.</w:t>
      </w:r>
    </w:p>
    <w:p w:rsidR="003268FF" w:rsidRPr="00B86FAF" w:rsidRDefault="003268FF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FAF">
        <w:rPr>
          <w:rFonts w:ascii="Times New Roman" w:hAnsi="Times New Roman" w:cs="Times New Roman"/>
          <w:bCs/>
          <w:sz w:val="24"/>
          <w:szCs w:val="24"/>
        </w:rPr>
        <w:t xml:space="preserve">Гарантийный срок составляет </w:t>
      </w:r>
      <w:r w:rsidR="00AE79FB" w:rsidRPr="00B86FAF">
        <w:rPr>
          <w:rFonts w:ascii="Times New Roman" w:hAnsi="Times New Roman" w:cs="Times New Roman"/>
          <w:bCs/>
          <w:sz w:val="24"/>
          <w:szCs w:val="24"/>
        </w:rPr>
        <w:t>60</w:t>
      </w:r>
      <w:r w:rsidRPr="00B86F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9FB" w:rsidRPr="00B86FAF">
        <w:rPr>
          <w:rFonts w:ascii="Times New Roman" w:hAnsi="Times New Roman" w:cs="Times New Roman"/>
          <w:bCs/>
          <w:sz w:val="24"/>
          <w:szCs w:val="24"/>
        </w:rPr>
        <w:t>календарных дней</w:t>
      </w:r>
      <w:r w:rsidRPr="00B86FAF">
        <w:rPr>
          <w:rFonts w:ascii="Times New Roman" w:hAnsi="Times New Roman" w:cs="Times New Roman"/>
          <w:bCs/>
          <w:sz w:val="24"/>
          <w:szCs w:val="24"/>
        </w:rPr>
        <w:t xml:space="preserve"> со дня подписания сторонами акта оказанных услуг. </w:t>
      </w:r>
    </w:p>
    <w:p w:rsidR="003268FF" w:rsidRPr="00B86FAF" w:rsidRDefault="003268FF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FAF">
        <w:rPr>
          <w:rFonts w:ascii="Times New Roman" w:hAnsi="Times New Roman" w:cs="Times New Roman"/>
          <w:bCs/>
          <w:sz w:val="24"/>
          <w:szCs w:val="24"/>
        </w:rPr>
        <w:t>6.3. Заказчик вправе предъявлять требования, связанные с ненадлежащим качеством результата оказанных услуг, в течение установленного гарантийного срока. Исполнитель обязуется за свой счет производить необходимые мероприятия, в том числе замену товара, используемого в результате оказанных услуг, устранение недостатков в соответствии с требованиями гражданского законодательства Российской Федерации. Исполнитель обязуется за свой счет производить устранение недостатков в соответствии с требованиями действующего законодательства.</w:t>
      </w:r>
    </w:p>
    <w:p w:rsidR="003268FF" w:rsidRPr="00B86FAF" w:rsidRDefault="003268FF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FAF">
        <w:rPr>
          <w:rFonts w:ascii="Times New Roman" w:hAnsi="Times New Roman" w:cs="Times New Roman"/>
          <w:bCs/>
          <w:sz w:val="24"/>
          <w:szCs w:val="24"/>
        </w:rPr>
        <w:t>6.4. При выявлении заказчиком недостатков оказанных услуг составляется акт. Для участия в составлении акта, фиксирующего недостатки (дефекты) оказанных услуг, согласования порядка и сроков их устранения, исполнитель обязан направить своего представителя не позднее 3 (трех) рабочих дней со дня получения письменного извещения Заказчика.</w:t>
      </w:r>
    </w:p>
    <w:p w:rsidR="003268FF" w:rsidRPr="00B86FAF" w:rsidRDefault="003268FF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FAF">
        <w:rPr>
          <w:rFonts w:ascii="Times New Roman" w:hAnsi="Times New Roman" w:cs="Times New Roman"/>
          <w:bCs/>
          <w:sz w:val="24"/>
          <w:szCs w:val="24"/>
        </w:rPr>
        <w:t>Срок устранения недостатков оказанных услуг, выявленных в гарантийный период, не должен превышать 5 (пяти) рабочих дней со дня письменного заявления о них Заказчиком.</w:t>
      </w:r>
    </w:p>
    <w:p w:rsidR="003268FF" w:rsidRPr="00B86FAF" w:rsidRDefault="003268FF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FAF">
        <w:rPr>
          <w:rFonts w:ascii="Times New Roman" w:hAnsi="Times New Roman" w:cs="Times New Roman"/>
          <w:bCs/>
          <w:sz w:val="24"/>
          <w:szCs w:val="24"/>
        </w:rPr>
        <w:t>6.5. Течение гарантийного срока прерывается на время устранения недостатков, возникших по вине Исполнителя.</w:t>
      </w:r>
    </w:p>
    <w:p w:rsidR="003268FF" w:rsidRPr="00B86FAF" w:rsidRDefault="003268FF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86FAF">
        <w:rPr>
          <w:rFonts w:ascii="Times New Roman" w:hAnsi="Times New Roman" w:cs="Times New Roman"/>
          <w:color w:val="auto"/>
          <w:sz w:val="24"/>
          <w:szCs w:val="24"/>
        </w:rPr>
        <w:t>7. Обеспечение исполнения контракта, обеспечение гарантийных обязательств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color w:val="auto"/>
          <w:sz w:val="24"/>
          <w:szCs w:val="24"/>
        </w:rPr>
        <w:t>7.1. Обеспечение исполнения контракта не установлено.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FAF">
        <w:rPr>
          <w:rFonts w:ascii="Times New Roman" w:hAnsi="Times New Roman" w:cs="Times New Roman"/>
          <w:bCs/>
          <w:sz w:val="24"/>
          <w:szCs w:val="24"/>
        </w:rPr>
        <w:t xml:space="preserve">7.1.2. </w:t>
      </w:r>
      <w:r w:rsidRPr="00B86FAF">
        <w:rPr>
          <w:rFonts w:ascii="Times New Roman" w:hAnsi="Times New Roman" w:cs="Times New Roman"/>
          <w:sz w:val="24"/>
          <w:szCs w:val="24"/>
        </w:rPr>
        <w:t xml:space="preserve"> </w:t>
      </w:r>
      <w:r w:rsidRPr="00B86FAF">
        <w:rPr>
          <w:rFonts w:ascii="Times New Roman" w:hAnsi="Times New Roman" w:cs="Times New Roman"/>
          <w:bCs/>
          <w:sz w:val="24"/>
          <w:szCs w:val="24"/>
        </w:rPr>
        <w:t>Антидемпинговые меры не предусмотрены.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7.2. Обеспечение исполнения гарантийных обязательств </w:t>
      </w:r>
      <w:r w:rsidRPr="00B86FA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не установлено.</w:t>
      </w:r>
    </w:p>
    <w:p w:rsidR="003268FF" w:rsidRPr="00B86FAF" w:rsidRDefault="003268FF">
      <w:pPr>
        <w:widowControl w:val="0"/>
        <w:tabs>
          <w:tab w:val="left" w:pos="0"/>
          <w:tab w:val="left" w:pos="284"/>
          <w:tab w:val="left" w:pos="709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7274029"/>
      <w:bookmarkEnd w:id="11"/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eastAsia="Calibri" w:hAnsi="Times New Roman" w:cs="Times New Roman"/>
          <w:sz w:val="24"/>
          <w:szCs w:val="24"/>
        </w:rPr>
      </w:pPr>
      <w:bookmarkStart w:id="12" w:name="_Hlk13069547"/>
      <w:r w:rsidRPr="00B86FAF">
        <w:rPr>
          <w:rFonts w:ascii="Times New Roman" w:hAnsi="Times New Roman" w:cs="Times New Roman"/>
          <w:bCs w:val="0"/>
          <w:sz w:val="24"/>
          <w:szCs w:val="24"/>
        </w:rPr>
        <w:t>8. Ответственность сторон</w:t>
      </w:r>
      <w:bookmarkEnd w:id="12"/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8.1. Стороны несут ответственность за неисполнение или ненадлежащее исполнение контракта в соответствии с законодательством РФ и условиями контракта.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8.2. В случае неисполнения исполнителем условий контракта заказчик вправе обратиться в суд с требованием о расторжении контракта.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8.3. 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8.5. Ответственность заказчика: 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8.5.2.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РФ от не уплаченной в срок суммы.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8.5.3.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lastRenderedPageBreak/>
        <w:t xml:space="preserve">8.5.3.1.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№ 1042 (далее - Правила) и составляет: 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8.5.3.2. Общая сумма начисленных штрафов за ненадлежащее исполнение заказчиком обязательств, предусмотренных контрактом, не может превышать цену контракта. 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8.5.4. Заказчик производит оплату неустоек (штрафов, пеней) в порядке и сроки, указанные в письменном требовании исполнителя. Срок оплаты неустоек (штрафов, пеней), указанный в письменном требовании исполнителя, не может быть менее 15 дней с даты предъявления требования об их уплате.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8.6.</w:t>
      </w:r>
      <w:r w:rsidRPr="00B86FAF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B86FAF">
        <w:rPr>
          <w:rFonts w:ascii="Times New Roman" w:hAnsi="Times New Roman" w:cs="Times New Roman"/>
          <w:sz w:val="24"/>
          <w:szCs w:val="24"/>
        </w:rPr>
        <w:t xml:space="preserve"> Ответственность исполнителя: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8.6.1.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8.6.2.</w:t>
      </w:r>
      <w:r w:rsidRPr="00B86FAF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B86FAF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РФ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8.6.3.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 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8.6.3.1. За каждый факт неисполнения или ненадлежащего исполнения исполнителем обязательств, предусмотренных контрактом, за исключением просрочки обязательств (в том числе гарантийного обязательства), предусмотренных контрактом, размер штрафа устанавливается в соответствии с Правилами и составляет (за исключением случаев, предусмотренных пунктами 4 - 8 Правил:</w:t>
      </w:r>
      <w:r w:rsidRPr="00B86FA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а) 10 процентов цены контракта (этапа) в случае, если цена контракта (этапа) не превышает 3 млн. рублей.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8.6.3.2.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8.6.3.3. Ответственность Сторон в иных случаях определяется в соответствии с законодательством Российской Федерации.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8.6.3.4. Уплата штрафа, пени не освобождает Стороны от необходимости исполнения обязательств или устранения нарушений.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8.6.3.5. В случае если законодательством Российской Федерации установлен иной порядок начисления штрафа, чем порядок, предусмотренный настоящим контрактом, размер такого </w:t>
      </w:r>
      <w:r w:rsidRPr="00B86FAF">
        <w:rPr>
          <w:rFonts w:ascii="Times New Roman" w:hAnsi="Times New Roman" w:cs="Times New Roman"/>
          <w:sz w:val="24"/>
          <w:szCs w:val="24"/>
        </w:rPr>
        <w:lastRenderedPageBreak/>
        <w:t>штрафа и порядок его начисления устанавливается контрактом в соответствии с законодательством Российской Федерации.</w:t>
      </w:r>
    </w:p>
    <w:p w:rsidR="003268FF" w:rsidRPr="00B86FAF" w:rsidRDefault="00326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" w:name="_Hlk13069684"/>
      <w:bookmarkStart w:id="14" w:name="_Hlk17274029_Копия_1"/>
      <w:bookmarkEnd w:id="14"/>
      <w:r w:rsidRPr="00B86FAF">
        <w:rPr>
          <w:rFonts w:ascii="Times New Roman" w:hAnsi="Times New Roman" w:cs="Times New Roman"/>
          <w:bCs w:val="0"/>
          <w:sz w:val="24"/>
          <w:szCs w:val="24"/>
        </w:rPr>
        <w:t>9. Изменение и расторжение контракта</w:t>
      </w:r>
      <w:bookmarkEnd w:id="13"/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9.1. Изменение контракта.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9.1.1. Изменение существенных условий контракта</w:t>
      </w:r>
      <w:r w:rsidRPr="00B86FAF">
        <w:rPr>
          <w:rFonts w:ascii="Times New Roman" w:eastAsia="Calibri" w:hAnsi="Times New Roman" w:cs="Times New Roman"/>
          <w:b w:val="0"/>
          <w:bCs w:val="0"/>
          <w:i/>
          <w:sz w:val="24"/>
          <w:szCs w:val="24"/>
          <w:vertAlign w:val="superscript"/>
        </w:rPr>
        <w:t xml:space="preserve"> </w:t>
      </w: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 его исполнении не допускается, </w:t>
      </w:r>
      <w:r w:rsidRPr="00B86F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за исключением их изменения по соглашению сторон в случаях, предусмотренных </w:t>
      </w: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законодательством о контрактной системе</w:t>
      </w:r>
      <w:r w:rsidRPr="00B86F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9.1.2. Все изменения и дополнения к </w:t>
      </w:r>
      <w:r w:rsidRPr="00B86FAF">
        <w:rPr>
          <w:rFonts w:ascii="Times New Roman" w:hAnsi="Times New Roman" w:cs="Times New Roman"/>
          <w:sz w:val="24"/>
          <w:szCs w:val="24"/>
          <w:lang w:eastAsia="ru-RU"/>
        </w:rPr>
        <w:t>контракту</w:t>
      </w:r>
      <w:r w:rsidRPr="00B86FAF">
        <w:rPr>
          <w:rFonts w:ascii="Times New Roman" w:hAnsi="Times New Roman" w:cs="Times New Roman"/>
          <w:sz w:val="24"/>
          <w:szCs w:val="24"/>
        </w:rPr>
        <w:t xml:space="preserve"> оформляются дополнительным соглашением к такому контракту, которое 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его неотъемлемой частью.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0"/>
      <w:bookmarkEnd w:id="15"/>
      <w:r w:rsidRPr="00B86FAF">
        <w:rPr>
          <w:rFonts w:ascii="Times New Roman" w:hAnsi="Times New Roman" w:cs="Times New Roman"/>
          <w:sz w:val="24"/>
          <w:szCs w:val="24"/>
        </w:rPr>
        <w:t xml:space="preserve">9.1.3. В случае, предусмотренном пунктом 5 статьи 78.1 Бюджетного кодекса РФ при уменьшении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(или) сроков оплаты и (или) объема оказанных услуг, предусмотренных </w:t>
      </w:r>
      <w:r w:rsidRPr="00B86FAF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B86FAF">
        <w:rPr>
          <w:rFonts w:ascii="Times New Roman" w:hAnsi="Times New Roman" w:cs="Times New Roman"/>
          <w:sz w:val="24"/>
          <w:szCs w:val="24"/>
        </w:rPr>
        <w:t>ом.</w:t>
      </w:r>
      <w:r w:rsidRPr="00B86FA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9.2. Расторжение контракта </w:t>
      </w:r>
      <w:r w:rsidRPr="00B86FAF">
        <w:rPr>
          <w:rFonts w:ascii="Times New Roman" w:eastAsia="Calibri" w:hAnsi="Times New Roman" w:cs="Times New Roman"/>
          <w:b w:val="0"/>
          <w:sz w:val="24"/>
          <w:szCs w:val="24"/>
        </w:rPr>
        <w:t xml:space="preserve">допускается по соглашению сторон, по решению суда, в случае одностороннего отказа стороны контракта от исполнения контракта в соответствии с </w:t>
      </w:r>
      <w:r w:rsidRPr="00B86FAF">
        <w:rPr>
          <w:rFonts w:ascii="Times New Roman" w:hAnsi="Times New Roman" w:cs="Times New Roman"/>
          <w:b w:val="0"/>
          <w:sz w:val="24"/>
          <w:szCs w:val="24"/>
        </w:rPr>
        <w:t xml:space="preserve">Гражданским кодексом РФ и </w:t>
      </w: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законодательством о контрактной системе</w:t>
      </w:r>
      <w:r w:rsidRPr="00B86FA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9.2.1. Расторжение контракта по решению суда: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должны принять меры по досудебному урегулированию любых споров, разногласий и требований, возникающие в рамках контракта.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i/>
          <w:sz w:val="24"/>
          <w:szCs w:val="24"/>
        </w:rPr>
        <w:tab/>
      </w:r>
      <w:r w:rsidRPr="00B86FAF">
        <w:rPr>
          <w:rFonts w:ascii="Times New Roman" w:hAnsi="Times New Roman" w:cs="Times New Roman"/>
          <w:sz w:val="24"/>
          <w:szCs w:val="24"/>
        </w:rPr>
        <w:t>9.2.2. Расторжение контракта в случае одностороннего отказа стороны от исполнения контракта: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1) Расторжение контракта, в случае принятия стороной решения об одностороннем отказе от исполнения контракта, осуществляется сторонами в случаях и порядке, предусмотренными статьей 95 Закона.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2) Сторона должна при осуществлении права на односторонний отказ от исполнения контракта действовать добросовестно и разумно в пределах, предусмотренных законодательством РФ и контрактом.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3)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 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>9.2.2.1. Решение заказчика об одностороннем отказе от исполнения контракта.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9.2.2.1.1. Заказчик обязан принять решение об одностороннем отказе от исполнения контракта если в ходе исполнения контракта установлено, что: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а) 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B86FAF">
        <w:rPr>
          <w:rFonts w:ascii="Times New Roman" w:hAnsi="Times New Roman" w:cs="Times New Roman"/>
          <w:sz w:val="24"/>
          <w:szCs w:val="24"/>
        </w:rPr>
        <w:t xml:space="preserve">перестал соответствовать установленным извещением об осуществлении закупки требованиям к участникам закупки (за исключением требования, предусмотренного </w:t>
      </w:r>
      <w:hyperlink r:id="rId7" w:history="1">
        <w:r w:rsidRPr="00B86FAF">
          <w:rPr>
            <w:rStyle w:val="ListLabel1"/>
          </w:rPr>
          <w:t>частью 1.1</w:t>
        </w:r>
      </w:hyperlink>
      <w:r w:rsidRPr="00B86FAF">
        <w:rPr>
          <w:rFonts w:ascii="Times New Roman" w:hAnsi="Times New Roman" w:cs="Times New Roman"/>
          <w:sz w:val="24"/>
          <w:szCs w:val="24"/>
        </w:rPr>
        <w:t xml:space="preserve"> (при наличии такого требования) статьи 31 Закона).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б) при определении исполнителя исполнитель представил недостоверную информацию о своем соответствии требованиям, указанным в </w:t>
      </w:r>
      <w:hyperlink w:anchor="Par0" w:history="1">
        <w:r w:rsidRPr="00B86FAF">
          <w:rPr>
            <w:rStyle w:val="ListLabel2"/>
          </w:rPr>
          <w:t xml:space="preserve">подпункте «а» </w:t>
        </w:r>
      </w:hyperlink>
      <w:r w:rsidRPr="00B86FAF">
        <w:rPr>
          <w:rFonts w:ascii="Times New Roman" w:hAnsi="Times New Roman" w:cs="Times New Roman"/>
          <w:sz w:val="24"/>
          <w:szCs w:val="24"/>
        </w:rPr>
        <w:t xml:space="preserve">настоящего пункта, что позволило ему стать победителем определения исполнителя. 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в) если вследствие реорганизации юридического лица, являющегося исполнителем, его права и обязанности по такому контракту перешли к вновь возникшему юридическому лицу, зарегистрированному на территории иностранного государства, в отношении которого в соответствии с подпунктами «а» и «б» пункта 1 части 2 статьи 14 Закона установлены запрет закупок услуг, оказываемых иностранными лицами, либо ограничение закупок услуг,  оказываемых иностранными лицами, и исполнитель являлся российским лицом, либо в соответствии с подпунктом «в» пункта 1 части 2 статьи 14 Закона установлено преимущество в отношении услуг, оказываемых российскими лицами, и исполнитель являлся российским лицом. 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lastRenderedPageBreak/>
        <w:t xml:space="preserve">9.2.2.1.2. 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</w:t>
      </w:r>
      <w:r w:rsidRPr="00B86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решение об одностороннем отказе от исполнения контракта по основаниям, предусмотренным частью 9 статьи 95 Закона, Гражданским кодексом РФ для одностороннего отказа от исполнения отдельных видов обязательс</w:t>
      </w:r>
      <w:r w:rsidRPr="00B8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6FAF">
        <w:rPr>
          <w:rFonts w:ascii="Times New Roman" w:hAnsi="Times New Roman" w:cs="Times New Roman"/>
          <w:sz w:val="24"/>
          <w:szCs w:val="24"/>
        </w:rPr>
        <w:t>9.2.2.1.3. Существенным признается нарушение контракта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контракта, в том числе с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ar-SA"/>
        </w:rPr>
        <w:t>ущественными нарушениями исполнителем условий контракта считаются:</w:t>
      </w:r>
    </w:p>
    <w:p w:rsidR="003268FF" w:rsidRPr="00B86FAF" w:rsidRDefault="003268F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ar-SA"/>
        </w:rPr>
        <w:t>1) оказание исполнителем услуг ненадлежащего качества, при этом недостатки не могут быть устранены в приемлемый для заказчика срок либо являются существенными и неустранимыми;</w:t>
      </w:r>
    </w:p>
    <w:p w:rsidR="003268FF" w:rsidRPr="00B86FAF" w:rsidRDefault="003268FF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нарушение исполнителем срока оказания услуг более чем на 10 дней по причинам, не зависящим от заказчика;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9.2.2.1.4.  Факты существенных нарушений условий исполнения контракта фиксируются заказчиком посредством составления соответствующего акта и претензионного письма с уведомлением исполнителя по электронной почте.</w:t>
      </w: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9.2.2.2. </w:t>
      </w:r>
      <w:r w:rsidRPr="00B86FAF">
        <w:rPr>
          <w:rFonts w:ascii="Times New Roman" w:hAnsi="Times New Roman" w:cs="Times New Roman"/>
          <w:b w:val="0"/>
          <w:sz w:val="24"/>
          <w:szCs w:val="24"/>
          <w:lang w:eastAsia="ru-RU"/>
        </w:rPr>
        <w:t>Исполнитель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разногласия и споры решаются в претензионном порядке, а при недостижении согласия - в Арбитражном суде Ставропольского края.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Вопросы, неурегулированные контрактом, разрешаются в соответствии с действующим законодательством РФ.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eastAsia="Calibri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bCs w:val="0"/>
          <w:sz w:val="24"/>
          <w:szCs w:val="24"/>
        </w:rPr>
        <w:t>10. Обстоятельства непреодолимой силы (форс-мажор)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10.1. Стороны освобождаются от ответственности за частичное или полное неисполнение своих обязательств по настоящему контракту,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массовые заболевания(эпидемия), повлекшие введение режима повышенной готовности или чрезвычайной ситуации.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10.2. При возникновении обстоятельств непреодолимой силы, препятствующих исполнению обязательств по настоящему контракту одной из сторон, она обязана оповестить другую сторону не позднее 5 (пяти) дней с момента возникновения таких обстоятельств. Извещение должно содержать данные о характере указанных обстоятельств, оценку их влияния на возможность исполнения стороной своих обязательств по контракту. К извещению должно прилагаться документальное подтверждение наступления указанных обстоятельств (официальные документы, выданные лицом, уполномоченным выдавать такие документы). 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 xml:space="preserve"> При этом срок выполнения обязательств по контракту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 стороны праве расторгнуть настоящий контракт по соглашению Сторон.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10.3. Если одна из сторон не направит или несвоевременно направит документы, указанные в пункте 10.2 раздела 10 контракта,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контракту.</w:t>
      </w:r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6" w:name="_Hlk13066645"/>
      <w:bookmarkStart w:id="17" w:name="_Hlk17274118"/>
      <w:bookmarkStart w:id="18" w:name="_Hlk17278256"/>
      <w:bookmarkEnd w:id="16"/>
      <w:bookmarkEnd w:id="17"/>
      <w:bookmarkEnd w:id="18"/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 w:val="0"/>
          <w:sz w:val="24"/>
          <w:szCs w:val="24"/>
        </w:rPr>
        <w:t>11. Прочие положения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11.1.</w:t>
      </w:r>
      <w:r w:rsidRPr="00B86FAF">
        <w:rPr>
          <w:rFonts w:ascii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Стороны договорились, что в процессе исполнения контракта </w:t>
      </w:r>
      <w:r w:rsidRPr="00B86FAF">
        <w:rPr>
          <w:rFonts w:ascii="Times New Roman" w:hAnsi="Times New Roman" w:cs="Times New Roman"/>
          <w:sz w:val="24"/>
          <w:szCs w:val="24"/>
        </w:rPr>
        <w:t xml:space="preserve">переписка сторон, в случае, если иной порядок направления корреспонденции, уведомлений, решений и пр. не </w:t>
      </w:r>
      <w:r w:rsidRPr="00B86FAF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 Законом, осуществляется </w:t>
      </w: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с использованием средств факсимильной связи или по электронной почте</w:t>
      </w:r>
      <w:r w:rsidRPr="00B86FAF">
        <w:rPr>
          <w:rFonts w:ascii="Times New Roman" w:hAnsi="Times New Roman" w:cs="Times New Roman"/>
          <w:sz w:val="24"/>
          <w:szCs w:val="24"/>
        </w:rPr>
        <w:t>.</w:t>
      </w:r>
      <w:r w:rsidRPr="00B86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Автоматическое уведомление программными средствами о получении сообщения по факсимильной связи или по электронной почте, полученное любой из сторон, считается подтверждением получения сообщения другой стороной. 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BF00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Официальной перепиской в рамках контракта признается корреспонденция (сообщения) направленная по следующим телефонам и электронным адресам: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BF00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shd w:val="clear" w:color="auto" w:fill="FFBF00"/>
          <w:lang w:eastAsia="ru-RU"/>
        </w:rPr>
        <w:t xml:space="preserve">В адрес заказчика: </w:t>
      </w:r>
      <w:r w:rsidR="00A11564" w:rsidRPr="00B86FAF">
        <w:rPr>
          <w:rStyle w:val="afffb"/>
          <w:rFonts w:ascii="Times New Roman" w:hAnsi="Times New Roman" w:cs="Times New Roman"/>
          <w:b w:val="0"/>
          <w:sz w:val="24"/>
        </w:rPr>
        <w:t xml:space="preserve">(8652) 747741 доб.358 и по Е-mail: </w:t>
      </w:r>
      <w:hyperlink r:id="rId8" w:history="1">
        <w:r w:rsidR="00A11564" w:rsidRPr="00B86FAF">
          <w:rPr>
            <w:rStyle w:val="afffb"/>
            <w:rFonts w:ascii="Times New Roman" w:hAnsi="Times New Roman" w:cs="Times New Roman"/>
            <w:b w:val="0"/>
            <w:sz w:val="24"/>
          </w:rPr>
          <w:t>zaknip@mail.ru</w:t>
        </w:r>
      </w:hyperlink>
      <w:r w:rsidR="00A11564" w:rsidRPr="00B86FAF">
        <w:rPr>
          <w:rStyle w:val="afffb"/>
          <w:rFonts w:ascii="Times New Roman" w:hAnsi="Times New Roman" w:cs="Times New Roman"/>
          <w:b w:val="0"/>
          <w:sz w:val="24"/>
        </w:rPr>
        <w:t>;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shd w:val="clear" w:color="auto" w:fill="FFBF00"/>
          <w:lang w:eastAsia="ru-RU"/>
        </w:rPr>
        <w:t xml:space="preserve">В адрес исполнителя: </w:t>
      </w:r>
      <w:r w:rsidRPr="00B86FAF">
        <w:rPr>
          <w:rFonts w:ascii="Times New Roman" w:hAnsi="Times New Roman" w:cs="Times New Roman"/>
          <w:bCs/>
          <w:i/>
          <w:sz w:val="24"/>
          <w:szCs w:val="24"/>
          <w:shd w:val="clear" w:color="auto" w:fill="FFBF00"/>
          <w:lang w:eastAsia="ru-RU"/>
        </w:rPr>
        <w:t>по тел/факсу __________ и по Е-mail: __________.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Датой передачи соответствующих сообщений считается день отправления факсимильного сообщения или сообщения электронной почты.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Указанные в контракте адреса электронной почты, факса, телефонов и иных средств связи являются официальными и обязательными для сторон. Стороны обязаны своевременно и добросовестно проверять новые сообщения, а также обеспечить все зависящие от них меры по своевременному получению сообщений. При наличии каких-либо угроз или обстоятельств, ставящих невозможность надлежащего использования средств связи, соответствующая сторона обязана незамедлительно уведомить об этом другую сторону.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11.2.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электронной почты.</w:t>
      </w:r>
    </w:p>
    <w:p w:rsidR="003268FF" w:rsidRPr="00B86FAF" w:rsidRDefault="003268FF">
      <w:pPr>
        <w:widowControl w:val="0"/>
        <w:tabs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11.3 </w:t>
      </w:r>
      <w:r w:rsidRPr="00B86FAF">
        <w:rPr>
          <w:rFonts w:ascii="Times New Roman" w:hAnsi="Times New Roman" w:cs="Times New Roman"/>
          <w:sz w:val="24"/>
          <w:szCs w:val="24"/>
        </w:rPr>
        <w:t>Контракт составлен в форме электронного документа, подписанного усиленными квалифицированными электронными подписями Сторон.</w:t>
      </w:r>
    </w:p>
    <w:p w:rsidR="003268FF" w:rsidRPr="00B86FAF" w:rsidRDefault="003268FF">
      <w:pPr>
        <w:widowControl w:val="0"/>
        <w:tabs>
          <w:tab w:val="left" w:pos="284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9" w:name="_Hlk13069802"/>
      <w:r w:rsidRPr="00B86FAF">
        <w:rPr>
          <w:rFonts w:ascii="Times New Roman" w:hAnsi="Times New Roman" w:cs="Times New Roman"/>
          <w:bCs w:val="0"/>
          <w:sz w:val="24"/>
          <w:szCs w:val="24"/>
        </w:rPr>
        <w:t>12. Перечень приложений</w:t>
      </w:r>
      <w:bookmarkEnd w:id="19"/>
    </w:p>
    <w:p w:rsidR="003268FF" w:rsidRPr="00B86FAF" w:rsidRDefault="003268FF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12.1. Контракт имеет следующее приложение, являющееся его неотъемлемой частью: 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№ 1 - Техническое задание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№ 2 -</w:t>
      </w:r>
      <w:r w:rsidR="00443532"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6FAF">
        <w:rPr>
          <w:rFonts w:ascii="Times New Roman" w:hAnsi="Times New Roman" w:cs="Times New Roman"/>
          <w:bCs/>
          <w:sz w:val="24"/>
          <w:szCs w:val="24"/>
          <w:lang w:eastAsia="ru-RU"/>
        </w:rPr>
        <w:t>Акт оказанных услуг</w:t>
      </w:r>
    </w:p>
    <w:p w:rsidR="003268FF" w:rsidRPr="00B86FAF" w:rsidRDefault="003268FF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268FF" w:rsidRPr="00B86FAF" w:rsidRDefault="003268FF">
      <w:pPr>
        <w:pStyle w:val="10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Cs w:val="0"/>
          <w:sz w:val="24"/>
          <w:szCs w:val="24"/>
        </w:rPr>
      </w:pPr>
      <w:r w:rsidRPr="00B86FAF">
        <w:rPr>
          <w:rFonts w:ascii="Times New Roman" w:hAnsi="Times New Roman" w:cs="Times New Roman"/>
          <w:bCs w:val="0"/>
          <w:sz w:val="24"/>
          <w:szCs w:val="24"/>
        </w:rPr>
        <w:t>13. Адреса, реквизиты и подписи сторон</w:t>
      </w:r>
    </w:p>
    <w:tbl>
      <w:tblPr>
        <w:tblW w:w="1023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3"/>
        <w:gridCol w:w="4095"/>
      </w:tblGrid>
      <w:tr w:rsidR="006B7FA9" w:rsidRPr="00B86FAF" w:rsidTr="0054762B">
        <w:trPr>
          <w:trHeight w:val="481"/>
          <w:tblCellSpacing w:w="0" w:type="dxa"/>
        </w:trPr>
        <w:tc>
          <w:tcPr>
            <w:tcW w:w="6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Заказчик:</w:t>
            </w:r>
          </w:p>
          <w:p w:rsidR="006B7FA9" w:rsidRPr="00B86FAF" w:rsidRDefault="006B7FA9" w:rsidP="002B5E5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6FAF">
              <w:rPr>
                <w:rFonts w:ascii="Times New Roman" w:hAnsi="Times New Roman" w:cs="Times New Roman"/>
                <w:szCs w:val="24"/>
              </w:rPr>
              <w:t>Федеральное казённое учреждение здравоохранения «Ставропольский научно-исследовательский противочумный институт» Федеральной службы по надзору в сфере защиты прав потребителей и благополучия человека (ФКУЗ Ставропольский противочумный институт Роспотребнадзора)</w:t>
            </w:r>
          </w:p>
          <w:p w:rsidR="006B7FA9" w:rsidRPr="00B86FAF" w:rsidRDefault="006B7FA9" w:rsidP="002B5E5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6FAF">
              <w:rPr>
                <w:rFonts w:ascii="Times New Roman" w:hAnsi="Times New Roman" w:cs="Times New Roman"/>
                <w:szCs w:val="24"/>
              </w:rPr>
              <w:t xml:space="preserve">355035, г. Ставрополь, ул. Советская, 13-15 </w:t>
            </w:r>
          </w:p>
          <w:p w:rsidR="006B7FA9" w:rsidRPr="00B86FAF" w:rsidRDefault="006B7FA9" w:rsidP="002B5E5B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86FAF">
              <w:rPr>
                <w:rFonts w:ascii="Times New Roman" w:hAnsi="Times New Roman" w:cs="Times New Roman"/>
                <w:szCs w:val="24"/>
              </w:rPr>
              <w:t>тел</w:t>
            </w:r>
            <w:r w:rsidRPr="00B86FAF">
              <w:rPr>
                <w:rFonts w:ascii="Times New Roman" w:hAnsi="Times New Roman" w:cs="Times New Roman"/>
                <w:szCs w:val="24"/>
                <w:lang w:val="en-US"/>
              </w:rPr>
              <w:t xml:space="preserve">. 26-03-12; 26-03-49, e-mail: </w:t>
            </w:r>
            <w:hyperlink r:id="rId9" w:history="1">
              <w:r w:rsidRPr="00B86FAF">
                <w:rPr>
                  <w:rStyle w:val="af3"/>
                  <w:rFonts w:ascii="Times New Roman" w:hAnsi="Times New Roman" w:cs="Times New Roman"/>
                  <w:szCs w:val="24"/>
                  <w:lang w:val="en-US"/>
                </w:rPr>
                <w:t>post@snipchi.ru</w:t>
              </w:r>
            </w:hyperlink>
            <w:r w:rsidRPr="00B86FAF">
              <w:rPr>
                <w:rStyle w:val="af3"/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B86FA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6B7FA9" w:rsidRPr="00B86FAF" w:rsidRDefault="006B7FA9" w:rsidP="002B5E5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6FAF">
              <w:rPr>
                <w:rFonts w:ascii="Times New Roman" w:hAnsi="Times New Roman" w:cs="Times New Roman"/>
                <w:szCs w:val="24"/>
              </w:rPr>
              <w:t xml:space="preserve">ИНН 2636000641/КПП 263601001 </w:t>
            </w:r>
          </w:p>
          <w:p w:rsidR="006B7FA9" w:rsidRPr="00B86FAF" w:rsidRDefault="006B7FA9" w:rsidP="002B5E5B">
            <w:pPr>
              <w:pStyle w:val="aff7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B86FAF">
              <w:rPr>
                <w:rFonts w:ascii="Times New Roman" w:hAnsi="Times New Roman"/>
                <w:szCs w:val="24"/>
              </w:rPr>
              <w:t>УФК по Нижегородской области</w:t>
            </w:r>
            <w:r w:rsidR="002B5E5B" w:rsidRPr="00B86FAF">
              <w:rPr>
                <w:rFonts w:ascii="Times New Roman" w:hAnsi="Times New Roman"/>
                <w:szCs w:val="24"/>
              </w:rPr>
              <w:t xml:space="preserve"> </w:t>
            </w:r>
            <w:r w:rsidRPr="00B86FAF">
              <w:rPr>
                <w:rFonts w:ascii="Times New Roman" w:hAnsi="Times New Roman"/>
                <w:szCs w:val="24"/>
              </w:rPr>
              <w:t>(ФКУЗ Ставропольский противочумный институт Роспотребнадзора л/счёт 03211162550)</w:t>
            </w:r>
          </w:p>
          <w:p w:rsidR="006B7FA9" w:rsidRPr="00B86FAF" w:rsidRDefault="006B7FA9" w:rsidP="002B5E5B">
            <w:pPr>
              <w:pStyle w:val="aff7"/>
              <w:ind w:right="141" w:firstLine="0"/>
              <w:jc w:val="left"/>
              <w:rPr>
                <w:rFonts w:ascii="Times New Roman" w:hAnsi="Times New Roman"/>
                <w:szCs w:val="24"/>
              </w:rPr>
            </w:pPr>
            <w:r w:rsidRPr="00B86FAF">
              <w:rPr>
                <w:rFonts w:ascii="Times New Roman" w:hAnsi="Times New Roman"/>
                <w:szCs w:val="24"/>
              </w:rPr>
              <w:t xml:space="preserve">единый казначейский счет: 40102810745370000024 </w:t>
            </w:r>
          </w:p>
          <w:p w:rsidR="006B7FA9" w:rsidRPr="00B86FAF" w:rsidRDefault="006B7FA9" w:rsidP="002B5E5B">
            <w:pPr>
              <w:pStyle w:val="aff7"/>
              <w:ind w:right="141" w:firstLine="0"/>
              <w:jc w:val="left"/>
              <w:rPr>
                <w:rFonts w:ascii="Times New Roman" w:hAnsi="Times New Roman"/>
                <w:szCs w:val="24"/>
              </w:rPr>
            </w:pPr>
            <w:r w:rsidRPr="00B86FAF">
              <w:rPr>
                <w:rFonts w:ascii="Times New Roman" w:hAnsi="Times New Roman"/>
                <w:szCs w:val="24"/>
              </w:rPr>
              <w:t>казначейский счет: 03211643000000013243</w:t>
            </w:r>
          </w:p>
          <w:p w:rsidR="006B7FA9" w:rsidRPr="00B86FAF" w:rsidRDefault="006B7FA9" w:rsidP="002B5E5B">
            <w:pPr>
              <w:pStyle w:val="aff7"/>
              <w:ind w:right="141" w:firstLine="0"/>
              <w:jc w:val="left"/>
              <w:rPr>
                <w:rFonts w:ascii="Times New Roman" w:hAnsi="Times New Roman"/>
                <w:szCs w:val="24"/>
              </w:rPr>
            </w:pPr>
            <w:r w:rsidRPr="00B86FAF">
              <w:rPr>
                <w:rFonts w:ascii="Times New Roman" w:hAnsi="Times New Roman"/>
                <w:szCs w:val="24"/>
                <w:shd w:val="clear" w:color="auto" w:fill="FFFFFF"/>
              </w:rPr>
              <w:t>ОКЦ № 1 ВВГУ Банка России//УФК по Нижегородской области, г Нижний Новгород</w:t>
            </w:r>
            <w:r w:rsidRPr="00B86FAF">
              <w:rPr>
                <w:rFonts w:ascii="Times New Roman" w:hAnsi="Times New Roman"/>
                <w:szCs w:val="24"/>
              </w:rPr>
              <w:t xml:space="preserve"> </w:t>
            </w:r>
          </w:p>
          <w:p w:rsidR="006B7FA9" w:rsidRPr="00B86FAF" w:rsidRDefault="006B7FA9" w:rsidP="002B5E5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6FAF">
              <w:rPr>
                <w:rFonts w:ascii="Times New Roman" w:hAnsi="Times New Roman" w:cs="Times New Roman"/>
                <w:szCs w:val="24"/>
              </w:rPr>
              <w:t xml:space="preserve">БИК 012202102, ОКПО 01897080 </w:t>
            </w:r>
          </w:p>
          <w:p w:rsidR="006B7FA9" w:rsidRPr="00B86FAF" w:rsidRDefault="006B7FA9" w:rsidP="002B5E5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6FAF">
              <w:rPr>
                <w:rFonts w:ascii="Times New Roman" w:hAnsi="Times New Roman" w:cs="Times New Roman"/>
                <w:szCs w:val="24"/>
              </w:rPr>
              <w:t>Контактный телефон: (8652) 747741 доб.357</w:t>
            </w:r>
          </w:p>
          <w:p w:rsidR="006B7FA9" w:rsidRPr="00B86FAF" w:rsidRDefault="006B7FA9" w:rsidP="002B5E5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6FAF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B86FAF">
              <w:rPr>
                <w:rFonts w:ascii="Times New Roman" w:hAnsi="Times New Roman" w:cs="Times New Roman"/>
                <w:szCs w:val="24"/>
              </w:rPr>
              <w:t>-</w:t>
            </w:r>
            <w:r w:rsidRPr="00B86FAF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B86FAF">
              <w:rPr>
                <w:rFonts w:ascii="Times New Roman" w:hAnsi="Times New Roman" w:cs="Times New Roman"/>
                <w:szCs w:val="24"/>
              </w:rPr>
              <w:t xml:space="preserve">: </w:t>
            </w:r>
            <w:hyperlink r:id="rId10" w:history="1">
              <w:r w:rsidRPr="00B86FAF">
                <w:rPr>
                  <w:rStyle w:val="af3"/>
                  <w:rFonts w:ascii="Times New Roman" w:hAnsi="Times New Roman" w:cs="Times New Roman"/>
                  <w:szCs w:val="24"/>
                  <w:lang w:val="en-US"/>
                </w:rPr>
                <w:t>zaknip</w:t>
              </w:r>
              <w:r w:rsidRPr="00B86FAF">
                <w:rPr>
                  <w:rStyle w:val="af3"/>
                  <w:rFonts w:ascii="Times New Roman" w:hAnsi="Times New Roman" w:cs="Times New Roman"/>
                  <w:szCs w:val="24"/>
                </w:rPr>
                <w:t>@</w:t>
              </w:r>
              <w:r w:rsidRPr="00B86FAF">
                <w:rPr>
                  <w:rStyle w:val="af3"/>
                  <w:rFonts w:ascii="Times New Roman" w:hAnsi="Times New Roman" w:cs="Times New Roman"/>
                  <w:szCs w:val="24"/>
                  <w:lang w:val="en-US"/>
                </w:rPr>
                <w:t>mail</w:t>
              </w:r>
              <w:r w:rsidRPr="00B86FAF">
                <w:rPr>
                  <w:rStyle w:val="af3"/>
                  <w:rFonts w:ascii="Times New Roman" w:hAnsi="Times New Roman" w:cs="Times New Roman"/>
                  <w:szCs w:val="24"/>
                </w:rPr>
                <w:t>.</w:t>
              </w:r>
              <w:r w:rsidRPr="00B86FAF">
                <w:rPr>
                  <w:rStyle w:val="af3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  <w:r w:rsidRPr="00B86FA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Врио директора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_________________ А.Н. Куличенко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szCs w:val="24"/>
              </w:rPr>
              <w:t>М.П.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7FA9" w:rsidRPr="00B86FAF" w:rsidRDefault="00F10CD3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lastRenderedPageBreak/>
              <w:t>Исполнитель</w:t>
            </w:r>
            <w:r w:rsidR="006B7FA9" w:rsidRPr="00B86FA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86FAF">
              <w:rPr>
                <w:rFonts w:ascii="Times New Roman" w:hAnsi="Times New Roman" w:cs="Times New Roman"/>
                <w:color w:val="000000"/>
                <w:szCs w:val="24"/>
              </w:rPr>
              <w:t xml:space="preserve">Наименование 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86FAF">
              <w:rPr>
                <w:rFonts w:ascii="Times New Roman" w:hAnsi="Times New Roman" w:cs="Times New Roman"/>
                <w:color w:val="000000"/>
                <w:szCs w:val="24"/>
              </w:rPr>
              <w:t xml:space="preserve">Место нахождения: 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hAnsi="Times New Roman" w:cs="Times New Roman"/>
                <w:bCs/>
                <w:color w:val="171717"/>
                <w:szCs w:val="24"/>
              </w:rPr>
            </w:pPr>
            <w:r w:rsidRPr="00B86FAF">
              <w:rPr>
                <w:rFonts w:ascii="Times New Roman" w:hAnsi="Times New Roman" w:cs="Times New Roman"/>
                <w:bCs/>
                <w:color w:val="171717"/>
                <w:szCs w:val="24"/>
              </w:rPr>
              <w:t xml:space="preserve">ИНН    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hAnsi="Times New Roman" w:cs="Times New Roman"/>
                <w:color w:val="171717"/>
                <w:szCs w:val="24"/>
              </w:rPr>
            </w:pPr>
            <w:r w:rsidRPr="00B86FAF">
              <w:rPr>
                <w:rFonts w:ascii="Times New Roman" w:hAnsi="Times New Roman" w:cs="Times New Roman"/>
                <w:color w:val="171717"/>
                <w:szCs w:val="24"/>
              </w:rPr>
              <w:t>КПП</w:t>
            </w:r>
            <w:r w:rsidRPr="00B86FAF">
              <w:rPr>
                <w:rFonts w:ascii="Times New Roman" w:hAnsi="Times New Roman" w:cs="Times New Roman"/>
                <w:color w:val="171717"/>
                <w:szCs w:val="24"/>
              </w:rPr>
              <w:br/>
            </w:r>
            <w:r w:rsidRPr="00B86FAF">
              <w:rPr>
                <w:rFonts w:ascii="Times New Roman" w:hAnsi="Times New Roman" w:cs="Times New Roman"/>
                <w:bCs/>
                <w:color w:val="171717"/>
                <w:szCs w:val="24"/>
              </w:rPr>
              <w:t xml:space="preserve">ОГРН </w:t>
            </w:r>
          </w:p>
          <w:p w:rsidR="006B7FA9" w:rsidRPr="00B86FAF" w:rsidRDefault="006B7FA9" w:rsidP="006B7FA9">
            <w:pPr>
              <w:spacing w:after="0" w:line="240" w:lineRule="auto"/>
              <w:rPr>
                <w:rStyle w:val="copytitle"/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B86FAF">
              <w:rPr>
                <w:rStyle w:val="copytitle"/>
                <w:rFonts w:ascii="Times New Roman" w:hAnsi="Times New Roman" w:cs="Times New Roman"/>
                <w:szCs w:val="24"/>
                <w:shd w:val="clear" w:color="auto" w:fill="FFFFFF"/>
              </w:rPr>
              <w:t>ОКПО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hAnsi="Times New Roman" w:cs="Times New Roman"/>
                <w:bCs/>
                <w:color w:val="171717"/>
                <w:szCs w:val="24"/>
              </w:rPr>
            </w:pPr>
            <w:r w:rsidRPr="00B86FAF">
              <w:rPr>
                <w:rFonts w:ascii="Times New Roman" w:hAnsi="Times New Roman" w:cs="Times New Roman"/>
                <w:bCs/>
                <w:color w:val="171717"/>
                <w:szCs w:val="24"/>
              </w:rPr>
              <w:t xml:space="preserve">Р/c: 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hAnsi="Times New Roman" w:cs="Times New Roman"/>
                <w:color w:val="171717"/>
                <w:szCs w:val="24"/>
              </w:rPr>
            </w:pPr>
            <w:r w:rsidRPr="00B86FAF">
              <w:rPr>
                <w:rFonts w:ascii="Times New Roman" w:hAnsi="Times New Roman" w:cs="Times New Roman"/>
                <w:color w:val="171717"/>
                <w:szCs w:val="24"/>
              </w:rPr>
              <w:t xml:space="preserve">банк 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B86FAF">
              <w:rPr>
                <w:rFonts w:ascii="Times New Roman" w:hAnsi="Times New Roman" w:cs="Times New Roman"/>
                <w:bCs/>
                <w:color w:val="171717"/>
                <w:szCs w:val="24"/>
              </w:rPr>
              <w:t xml:space="preserve">БИК: </w:t>
            </w:r>
            <w:r w:rsidRPr="00B86FAF">
              <w:rPr>
                <w:rFonts w:ascii="Times New Roman" w:hAnsi="Times New Roman" w:cs="Times New Roman"/>
                <w:color w:val="171717"/>
                <w:szCs w:val="24"/>
              </w:rPr>
              <w:br/>
            </w:r>
            <w:r w:rsidRPr="00B86FAF">
              <w:rPr>
                <w:rFonts w:ascii="Times New Roman" w:hAnsi="Times New Roman" w:cs="Times New Roman"/>
                <w:bCs/>
                <w:color w:val="171717"/>
                <w:szCs w:val="24"/>
              </w:rPr>
              <w:t xml:space="preserve">К/c: 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86FAF">
              <w:rPr>
                <w:rFonts w:ascii="Times New Roman" w:hAnsi="Times New Roman" w:cs="Times New Roman"/>
                <w:bCs/>
                <w:color w:val="171717"/>
                <w:szCs w:val="24"/>
              </w:rPr>
              <w:t xml:space="preserve">Телефон: </w:t>
            </w:r>
            <w:r w:rsidRPr="00B86FAF">
              <w:rPr>
                <w:rFonts w:ascii="Times New Roman" w:hAnsi="Times New Roman" w:cs="Times New Roman"/>
                <w:color w:val="171717"/>
                <w:szCs w:val="24"/>
              </w:rPr>
              <w:br/>
            </w:r>
            <w:r w:rsidRPr="00B86FAF">
              <w:rPr>
                <w:rFonts w:ascii="Times New Roman" w:hAnsi="Times New Roman" w:cs="Times New Roman"/>
                <w:bCs/>
                <w:color w:val="171717"/>
                <w:szCs w:val="24"/>
              </w:rPr>
              <w:t xml:space="preserve">Сайт: </w:t>
            </w:r>
            <w:r w:rsidRPr="00B86FAF">
              <w:rPr>
                <w:rFonts w:ascii="Times New Roman" w:hAnsi="Times New Roman" w:cs="Times New Roman"/>
                <w:szCs w:val="24"/>
              </w:rPr>
              <w:br/>
              <w:t xml:space="preserve">E-mail: 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B74A60" w:rsidRPr="00B86FAF" w:rsidRDefault="00B74A60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54762B" w:rsidRPr="00B86FAF" w:rsidRDefault="0054762B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Руководитель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______________ </w:t>
            </w:r>
          </w:p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szCs w:val="24"/>
              </w:rPr>
              <w:t>М.П.</w:t>
            </w:r>
          </w:p>
        </w:tc>
      </w:tr>
      <w:tr w:rsidR="006B7FA9" w:rsidRPr="00B86FAF" w:rsidTr="0054762B">
        <w:trPr>
          <w:trHeight w:val="9"/>
          <w:tblCellSpacing w:w="0" w:type="dxa"/>
        </w:trPr>
        <w:tc>
          <w:tcPr>
            <w:tcW w:w="6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7FA9" w:rsidRPr="00B86FAF" w:rsidRDefault="006B7FA9" w:rsidP="006B7F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C624A6" w:rsidRPr="00B86FAF" w:rsidRDefault="00C624A6" w:rsidP="00C624A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</w:rPr>
      </w:pPr>
    </w:p>
    <w:p w:rsidR="0054762B" w:rsidRPr="00B86FAF" w:rsidRDefault="0054762B" w:rsidP="00C624A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:rsidR="007B2723" w:rsidRPr="00B86FAF" w:rsidRDefault="007B2723" w:rsidP="00C624A6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pacing w:val="-1"/>
        </w:rPr>
      </w:pPr>
    </w:p>
    <w:p w:rsidR="00CA0514" w:rsidRPr="00B86FAF" w:rsidRDefault="00CA0514" w:rsidP="00C624A6">
      <w:pPr>
        <w:pStyle w:val="10"/>
        <w:ind w:right="-2"/>
        <w:jc w:val="left"/>
        <w:rPr>
          <w:rFonts w:ascii="Times New Roman" w:eastAsia="Calibri" w:hAnsi="Times New Roman" w:cs="Times New Roman"/>
          <w:b w:val="0"/>
          <w:sz w:val="24"/>
          <w:szCs w:val="24"/>
        </w:rPr>
      </w:pPr>
    </w:p>
    <w:p w:rsidR="00C624A6" w:rsidRPr="00B86FAF" w:rsidRDefault="00C624A6">
      <w:pPr>
        <w:pStyle w:val="10"/>
        <w:ind w:right="-2"/>
        <w:jc w:val="right"/>
        <w:rPr>
          <w:rFonts w:ascii="Times New Roman" w:eastAsia="Calibri" w:hAnsi="Times New Roman" w:cs="Times New Roman"/>
          <w:b w:val="0"/>
          <w:sz w:val="24"/>
          <w:szCs w:val="24"/>
        </w:rPr>
      </w:pPr>
    </w:p>
    <w:tbl>
      <w:tblPr>
        <w:tblW w:w="4815" w:type="dxa"/>
        <w:tblCellSpacing w:w="0" w:type="dxa"/>
        <w:tblInd w:w="10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5"/>
      </w:tblGrid>
      <w:tr w:rsidR="00A01AF4" w:rsidRPr="00B82F18" w:rsidTr="007E7507">
        <w:trPr>
          <w:tblCellSpacing w:w="0" w:type="dxa"/>
        </w:trPr>
        <w:tc>
          <w:tcPr>
            <w:tcW w:w="48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AF4" w:rsidRPr="00B82F18" w:rsidRDefault="00A01AF4" w:rsidP="007E750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01AF4" w:rsidRPr="00B82F18" w:rsidRDefault="00A01AF4" w:rsidP="00A01AF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Начальник контрактной службы</w:t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 О.А. Маглатова</w:t>
      </w:r>
    </w:p>
    <w:p w:rsidR="00A01AF4" w:rsidRPr="00B82F18" w:rsidRDefault="00A01AF4" w:rsidP="00A01AF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Главный бухгалтер</w:t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Е.В. Мамонова</w:t>
      </w:r>
    </w:p>
    <w:p w:rsidR="00A01AF4" w:rsidRPr="00A01AF4" w:rsidRDefault="00A01AF4" w:rsidP="00A01AF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01A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Ведущий инженер ИЭС                                                         </w:t>
      </w:r>
      <w:r w:rsidRPr="00A01A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A01A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И.П. </w:t>
      </w:r>
      <w:r w:rsidRPr="00A01A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Арустамова </w:t>
      </w:r>
    </w:p>
    <w:p w:rsidR="00A01AF4" w:rsidRPr="00B82F18" w:rsidRDefault="00A01AF4" w:rsidP="00A01AF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Начальник отдела договорной и претензионной</w:t>
      </w:r>
    </w:p>
    <w:p w:rsidR="00A01AF4" w:rsidRPr="00B82F18" w:rsidRDefault="00A01AF4" w:rsidP="00A01AF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работы в сфере гос. закупок</w:t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</w:t>
      </w:r>
      <w:r w:rsidRPr="00B82F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А.В. Прошлякова</w:t>
      </w:r>
    </w:p>
    <w:p w:rsidR="00C624A6" w:rsidRPr="00B86FAF" w:rsidRDefault="00C624A6">
      <w:pPr>
        <w:pStyle w:val="10"/>
        <w:ind w:right="-2"/>
        <w:jc w:val="right"/>
        <w:rPr>
          <w:rFonts w:ascii="Times New Roman" w:eastAsia="Calibri" w:hAnsi="Times New Roman" w:cs="Times New Roman"/>
          <w:b w:val="0"/>
          <w:sz w:val="24"/>
          <w:szCs w:val="24"/>
        </w:rPr>
      </w:pPr>
    </w:p>
    <w:p w:rsidR="00C624A6" w:rsidRPr="00B86FAF" w:rsidRDefault="00C624A6">
      <w:pPr>
        <w:pStyle w:val="10"/>
        <w:ind w:right="-2"/>
        <w:jc w:val="right"/>
        <w:rPr>
          <w:rFonts w:ascii="Times New Roman" w:eastAsia="Calibri" w:hAnsi="Times New Roman" w:cs="Times New Roman"/>
          <w:b w:val="0"/>
          <w:sz w:val="24"/>
          <w:szCs w:val="24"/>
        </w:rPr>
        <w:sectPr w:rsidR="00C624A6" w:rsidRPr="00B86FA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77" w:right="851" w:bottom="851" w:left="1134" w:header="720" w:footer="0" w:gutter="0"/>
          <w:paperSrc w:first="15" w:other="15"/>
          <w:cols w:space="720"/>
          <w:titlePg/>
          <w:docGrid w:linePitch="299" w:charSpace="12288"/>
        </w:sectPr>
      </w:pPr>
    </w:p>
    <w:p w:rsidR="003268FF" w:rsidRPr="00B86FAF" w:rsidRDefault="003268FF">
      <w:pPr>
        <w:pStyle w:val="10"/>
        <w:ind w:right="-2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6FAF">
        <w:rPr>
          <w:rFonts w:ascii="Times New Roman" w:eastAsia="Calibri" w:hAnsi="Times New Roman" w:cs="Times New Roman"/>
          <w:b w:val="0"/>
          <w:sz w:val="24"/>
          <w:szCs w:val="24"/>
        </w:rPr>
        <w:lastRenderedPageBreak/>
        <w:t>Приложение № 1</w:t>
      </w:r>
    </w:p>
    <w:p w:rsidR="003268FF" w:rsidRPr="00B86FAF" w:rsidRDefault="003268FF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к государственному контракту</w:t>
      </w:r>
    </w:p>
    <w:p w:rsidR="003268FF" w:rsidRPr="00B86FAF" w:rsidRDefault="003268FF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№ 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  _____________ </w:t>
      </w:r>
      <w:r w:rsidR="00C624A6"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2026</w:t>
      </w:r>
      <w:r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268FF" w:rsidRPr="00B86FAF" w:rsidRDefault="003268FF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268FF" w:rsidRPr="00B86FAF" w:rsidRDefault="003268FF" w:rsidP="00356061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356061" w:rsidRPr="00B86FAF" w:rsidRDefault="00356061" w:rsidP="00356061">
      <w:pPr>
        <w:numPr>
          <w:ilvl w:val="0"/>
          <w:numId w:val="30"/>
        </w:numPr>
        <w:tabs>
          <w:tab w:val="left" w:pos="312"/>
        </w:tabs>
        <w:suppressAutoHyphens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FAF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="00AE79FB" w:rsidRPr="00B86FAF">
        <w:rPr>
          <w:rFonts w:ascii="Times New Roman" w:hAnsi="Times New Roman" w:cs="Times New Roman"/>
          <w:b/>
          <w:sz w:val="24"/>
          <w:szCs w:val="24"/>
        </w:rPr>
        <w:t>услуг: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851"/>
        <w:gridCol w:w="708"/>
        <w:gridCol w:w="851"/>
        <w:gridCol w:w="850"/>
      </w:tblGrid>
      <w:tr w:rsidR="00AE79FB" w:rsidRPr="00B86FAF" w:rsidTr="00D4468C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6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3" w:righ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97" w:right="24" w:hanging="1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</w:tr>
      <w:tr w:rsidR="00AE79FB" w:rsidRPr="00B86FAF" w:rsidTr="00D4468C">
        <w:trPr>
          <w:trHeight w:hRule="exact"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Котельная по адресу г. Ставрополь, ул. Советская, 13-15 Лит. 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(снятие на поверку сигнализаторов загазованности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7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сигнализаторов загазованности к государственной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периодической метрологической поверке, согласно техническому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6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паспорту и требованиям завода изготовителя с выполнением комплекса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7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..одготовительных мероприятий (предповерочная подготовка,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8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мелкого ремонта, не требующего дополнительных затрат,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тестирование)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509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 w:right="4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снятых сигнализаторов загазованности после поверки (с обязательной проверкой работоспособности на месте)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периодическая метрологическая поверка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4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сигнализатора загазованности СОУ-1 по СО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периодическая метрологическая поверка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4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сигнализатора загазованности СГГКЗ по СН4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(снятие на поверку) КИП.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3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КИП к государственной периодической метрологической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7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поверке, согласно техническому паспорту и требованиям завода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изготовителя с выполнением комплекса подготовительных мероприятий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8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(предповерочная подготовка, производство мелкого ремонта, не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6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требующего дополнительных затрат, корректировка и тестирование)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5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снятых КИП после поверки (с обязательной проверкой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работоспособности на месте)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 w:right="605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метрологическая поверка КИП установленных на котлах МЗК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ТМ6 0-16 кгс/см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МТ-160 0-1,6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КМ2 0-6 КПа (газ)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МТ-100 0-1,6 МПа (на насосах)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Тягонапоромеры ТНМП-52 -3 0-3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Тягонапоромеры ТНМП-100 -3-0-3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Тягонапоромеры ТНМП-100 -2-0-2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метрологическая поверка КИП, установленных на котлах КВА-250: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-Тягонапоромеры ТНМП-52-м2 уз -0,8-0-0,8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-Тягонапоромеры ТНМП-52-м2 уз -20-0-20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-Манометр ЭКМ 0-10 кгс\см2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-Манометр КМ2 0-6 кПа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ТМ5 0-0,6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-Манометр БТ5 0-120°С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-Манометр БТ5 0-160°С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-Манометр БТ5 0-350 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-Дифманометр ДСП (ГРП)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(Крематорная)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4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метрологическая поверка КИП, установленных на тепловых линиях: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МТ5 0-6 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-Манометр БТ5 0-160°С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-Манометр МТ5-160 0-1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5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метрологическая поверка КИП,установленных в насосной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технический МТ-100 0-1,6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технический МТ-100 0-6 кгс/ см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технический ТМ5 0-10 кгс/ см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метрологическая поверка КИП,установленных в теплоузле: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технический МП-100 0-1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технический МТ-100 0-1,6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Манометры STOUT 0-4 bar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Термометр STOUT ,биметаллический 0-120 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5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tabs>
                <w:tab w:val="left" w:pos="928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Котельная по адресу г. Ставрополь, ул. Доваторцев, 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9, </w:t>
            </w:r>
            <w:r w:rsidRPr="00B86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Лит. 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1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(снятие на поверку сигнализаторов загазованности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сигнализаторов загазованности к государственной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периодической метрологической поверке, согласно техническому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паспорту и требованиям завода изготовителя с выполнением комплекса подготовительных мероприятий (предповерочная подготовка, производство мелкого ремонта, че требующего дополнительных затрат, корректировка и тестирование)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снятых сигнализаторов загазованности после поверки (с обязательной проверкой работоспособности на месте)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периодическая метрологическая проверка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сигнализатора загазованности по СО и СН4 (Система контроля газованности «ЭКО»)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(снятие на поверку) КИП.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КИП к государственной периодической метрологической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поверке, согласно техническому паспорту и требованиям завода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изготовителя с выполнением комплекса подготовительных мероприятий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(предповерочная подготовка, производство мелкого ремонта, не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требующего дополнительных затрат, корректировка и тестирование) Установка снятых КИП после поверки (с обязательной проверкой работоспособности на месте)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5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метрологическая поверка КИП, установленных на котлах 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BAXI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РОСМА ТМ5(0-1,6)МПа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Термометр РОСМА биметаллический БТ5 0-120°С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Манометр 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METER 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ДМ02-100-1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-G 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0-16 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Манометр 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METER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DM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02-100-1-М 0-6 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РОСМА ТМ5 0-0,6 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Котельная по адресу г. Ставрополь ул. Индустриальная, 15 Лит. 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1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9" w:right="96"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(снятие на поверку сигнализаторов загазованности Подготовка сигнализаторов загазованности к государственной периодической метрологической поверке, согласно техническому паспорту и требованиям завода изготовителя с выполнением комплекса подготовительных мероприятий (предповерочная подготовка, производство мелкого ремонта, не требующего дополнительных затрат, корректировка и тестирование)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л</w:t>
            </w: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/становка снятых сигнализаторов загазованности после поверки (с обязательной проверкой работоспособности на месте)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периодическая метрологическая поверка сигнализатора загазованности СОУ по СО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периодическая метрологическая поверка сигнализатора загазованности СГГ-6М по СН4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19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(снятие на поверку) КИП.</w:t>
            </w:r>
          </w:p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КИП к государственной периодической метрологической поверке, согласно техническому паспорту и требованиям завода изготовителя с выполнением комплекса подготовительных мероприятий (предповерочная подготовка, производство мелкого ремонта, не требующего дополнительных затрат, корректировка и тестирование) Установка снятых КИП после поверки (с обязательной проверкой работоспособности на месте)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метрологическая поверка КИП, установленных на котлах Протерм-600 (котельная):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ТМ6 0-10 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ТМ6 0-16 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ТМ5 0-10 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ДМ 2010 СгУ2 0-6 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ДМ 2010 СгУ2 0-10 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ДМ 2010 СгУ2 0-0,6 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Термометр БТ5 0-120°С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ДифманометрДСП-80В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4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метрологическая поверка КИП, установленных в теплоузле: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METER ДМ 02-100-1-М(0-10)кгс/см2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WAITS (0-16) bar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Роема ТМ6 (0-6)кгс/см2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МТ-100 (0-1,0) МРа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МТ-100 (0-1,0) МРа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МТ-100 (0-1,0) МРа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Манометр Роема ТМ5 (0-1,0)МРа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-Манометр ПО ТМ6(0-1,0) МРа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6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метрологическая поверка КИП, установленных в монжусной: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METER ДМ 15-063-l-G(0-10) bar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биметаллический STOUT (0-160)С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!Ш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МТ-100 (0-1,0) МРа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METER ДМ 05-МП-ЗУ(0-600)кПА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METER ДМ 02-100-Г-М(0-6)кгс/см2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МТ-100 (0-0,6) МРа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B" w:rsidRPr="00B86FAF" w:rsidTr="00D4468C">
        <w:trPr>
          <w:trHeight w:hRule="exact"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Технический отчет - предоставление свидетельств о поверке, калибровке, извещений о непригодности (в случае наличия) по трем территориям до 10.09.2026)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FB" w:rsidRPr="00B86FAF" w:rsidRDefault="00AE79FB" w:rsidP="00AE7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E79FB" w:rsidRPr="00B86FAF" w:rsidRDefault="00AE79FB" w:rsidP="00AE79FB">
      <w:pPr>
        <w:tabs>
          <w:tab w:val="left" w:pos="312"/>
        </w:tabs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6061" w:rsidRPr="00B86FAF" w:rsidRDefault="00356061" w:rsidP="00356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FAF">
        <w:rPr>
          <w:rFonts w:ascii="Times New Roman" w:hAnsi="Times New Roman" w:cs="Times New Roman"/>
          <w:b/>
          <w:sz w:val="24"/>
          <w:szCs w:val="24"/>
        </w:rPr>
        <w:t>2. Требования к оказанию услуг</w:t>
      </w:r>
    </w:p>
    <w:p w:rsidR="00356061" w:rsidRPr="00B86FAF" w:rsidRDefault="00356061" w:rsidP="00356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FAF">
        <w:rPr>
          <w:rFonts w:ascii="Times New Roman" w:hAnsi="Times New Roman" w:cs="Times New Roman"/>
          <w:sz w:val="24"/>
          <w:szCs w:val="24"/>
        </w:rPr>
        <w:t>2.1. Поверка проводится в соответствии с Ф</w:t>
      </w:r>
      <w:r w:rsidRPr="00B86FAF">
        <w:rPr>
          <w:rFonts w:ascii="Times New Roman" w:hAnsi="Times New Roman" w:cs="Times New Roman"/>
          <w:sz w:val="24"/>
          <w:szCs w:val="24"/>
          <w:lang w:val="ru"/>
        </w:rPr>
        <w:t xml:space="preserve">едеральным законом </w:t>
      </w:r>
      <w:r w:rsidRPr="00B86FAF">
        <w:rPr>
          <w:rFonts w:ascii="Times New Roman" w:hAnsi="Times New Roman" w:cs="Times New Roman"/>
          <w:sz w:val="24"/>
          <w:szCs w:val="24"/>
        </w:rPr>
        <w:t xml:space="preserve">от 26.06.2008 № 102-ФЗ «Об обеспечении единства измерений»; приказом </w:t>
      </w:r>
      <w:r w:rsidRPr="00B86FAF">
        <w:rPr>
          <w:rFonts w:ascii="Times New Roman" w:eastAsia="SimSun" w:hAnsi="Times New Roman" w:cs="Times New Roman"/>
          <w:sz w:val="24"/>
          <w:szCs w:val="24"/>
        </w:rPr>
        <w:t>Минпромторга России от 31 июля 2020г.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356061" w:rsidRPr="00B86FAF" w:rsidRDefault="00356061" w:rsidP="00356061">
      <w:pPr>
        <w:pStyle w:val="3f3"/>
        <w:widowControl w:val="0"/>
        <w:shd w:val="clear" w:color="auto" w:fill="auto"/>
        <w:spacing w:line="240" w:lineRule="auto"/>
        <w:ind w:right="15"/>
        <w:rPr>
          <w:sz w:val="24"/>
          <w:szCs w:val="24"/>
        </w:rPr>
      </w:pPr>
      <w:r w:rsidRPr="00B86FAF">
        <w:rPr>
          <w:sz w:val="24"/>
          <w:szCs w:val="24"/>
        </w:rPr>
        <w:t>2.2. Исполнитель обязан обеспечить надлежащее качество материалов, механизмов и инвентаря, используемых при оказании услуг, в соответствии с настоящим техническим заданием и действующими нормативными документами: «РД РСК 02-2020. Порядок организации деятельности Российской системы калибровки».</w:t>
      </w:r>
    </w:p>
    <w:p w:rsidR="00D4468C" w:rsidRPr="00B86FAF" w:rsidRDefault="00D4468C" w:rsidP="00AE79FB">
      <w:pPr>
        <w:suppressAutoHyphens w:val="0"/>
        <w:autoSpaceDE w:val="0"/>
        <w:autoSpaceDN w:val="0"/>
        <w:adjustRightInd w:val="0"/>
        <w:spacing w:after="0" w:line="274" w:lineRule="exact"/>
        <w:ind w:left="24"/>
        <w:jc w:val="both"/>
        <w:rPr>
          <w:rFonts w:ascii="Times New Roman" w:eastAsia="Times New Roman" w:hAnsi="Times New Roman" w:cs="Times New Roman"/>
          <w:lang w:eastAsia="ru-RU"/>
        </w:rPr>
      </w:pPr>
    </w:p>
    <w:p w:rsidR="00AE79FB" w:rsidRPr="00B86FAF" w:rsidRDefault="00D4468C" w:rsidP="00D4468C">
      <w:pPr>
        <w:suppressAutoHyphens w:val="0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86FAF">
        <w:rPr>
          <w:rFonts w:ascii="Times New Roman" w:eastAsia="Times New Roman" w:hAnsi="Times New Roman" w:cs="Times New Roman"/>
          <w:b/>
          <w:lang w:eastAsia="ru-RU"/>
        </w:rPr>
        <w:lastRenderedPageBreak/>
        <w:t>3.</w:t>
      </w:r>
      <w:r w:rsidR="00AE79FB" w:rsidRPr="00B86FAF">
        <w:rPr>
          <w:rFonts w:ascii="Times New Roman" w:eastAsia="Times New Roman" w:hAnsi="Times New Roman" w:cs="Times New Roman"/>
          <w:b/>
          <w:lang w:eastAsia="ru-RU"/>
        </w:rPr>
        <w:t>Общие требования.</w:t>
      </w:r>
    </w:p>
    <w:p w:rsidR="00AE79FB" w:rsidRPr="00B86FAF" w:rsidRDefault="00AE79FB" w:rsidP="00AE79FB">
      <w:pPr>
        <w:suppressAutoHyphens w:val="0"/>
        <w:autoSpaceDE w:val="0"/>
        <w:autoSpaceDN w:val="0"/>
        <w:adjustRightInd w:val="0"/>
        <w:spacing w:after="0" w:line="274" w:lineRule="exact"/>
        <w:ind w:left="10" w:firstLine="698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86FAF">
        <w:rPr>
          <w:rFonts w:ascii="Times New Roman" w:eastAsia="Times New Roman" w:hAnsi="Times New Roman" w:cs="Times New Roman"/>
          <w:lang w:eastAsia="ru-RU"/>
        </w:rPr>
        <w:t>Снятие-установка, наладка, указанного в техническом задании оборудования, КИП и сигнализаторов, должно гарантировать их герметичность, надежность и работоспособность. Стоимость снятия и установки, восстановление работоспособности КИП, производство мелкого ремонта входят в стоимость подготовительных мероприятий. Поверка выполняется с привлечением специализированной организации, имеющей право выполнения данного вида работ.</w:t>
      </w:r>
    </w:p>
    <w:p w:rsidR="00AE79FB" w:rsidRPr="00B86FAF" w:rsidRDefault="00AE79FB" w:rsidP="00AE79FB">
      <w:pPr>
        <w:suppressAutoHyphens w:val="0"/>
        <w:autoSpaceDE w:val="0"/>
        <w:autoSpaceDN w:val="0"/>
        <w:adjustRightInd w:val="0"/>
        <w:spacing w:after="0" w:line="274" w:lineRule="exact"/>
        <w:ind w:left="5" w:firstLine="703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>Подготовку и поверку проводить согласно техническому паспорту и требованиям завода изготовителя, проводя весь комплекс мероприятий в соответствии с рекомендациями завода-изготовителя (паспорта исполнителю не предоставляются, с требованиями к эксплуатации, обслуживания и поверки приборов можно ознакомиться на интернет сайтах).</w:t>
      </w:r>
    </w:p>
    <w:p w:rsidR="00AE79FB" w:rsidRPr="00B86FAF" w:rsidRDefault="00AE79FB" w:rsidP="00AE79FB">
      <w:pPr>
        <w:suppressAutoHyphens w:val="0"/>
        <w:autoSpaceDE w:val="0"/>
        <w:autoSpaceDN w:val="0"/>
        <w:adjustRightInd w:val="0"/>
        <w:spacing w:after="0" w:line="274" w:lineRule="exact"/>
        <w:ind w:left="5" w:firstLine="703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>Выполнение услуги Исполнитель проводит в соответствии со сроками, указанными в техническом задании, обученным ч аттестованным персоналом в области проводимых мероприятий, имеющим допуск к выполняемым работам, удостоверения, подтверждающие право допуска к обслуживанию энергоустановок. Вышеперечисленные документы предоставляются в течение 3 рабочих дней после подписания контракта. Сотрудники исполнителя, находясь на территории Заказчика должны соблюдать правила пожарной безопасности, охраны труда и техники безопасности в соответствии с нормативными документами по охране труда.</w:t>
      </w:r>
    </w:p>
    <w:p w:rsidR="00B86FAF" w:rsidRPr="00B86FAF" w:rsidRDefault="00B86FAF" w:rsidP="00B86FAF">
      <w:pPr>
        <w:suppressAutoHyphens w:val="0"/>
        <w:autoSpaceDE w:val="0"/>
        <w:autoSpaceDN w:val="0"/>
        <w:adjustRightInd w:val="0"/>
        <w:spacing w:after="0" w:line="274" w:lineRule="exact"/>
        <w:ind w:left="53" w:right="19" w:firstLine="638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 xml:space="preserve">Поверка </w:t>
      </w:r>
      <w:r w:rsidRPr="007966D5">
        <w:rPr>
          <w:rFonts w:ascii="Times New Roman" w:eastAsia="Times New Roman" w:hAnsi="Times New Roman" w:cs="Times New Roman"/>
          <w:lang w:eastAsia="ru-RU"/>
        </w:rPr>
        <w:t>СИ котельных, монжусов, теплоузлов, крематория, ГРП</w:t>
      </w:r>
      <w:r w:rsidRPr="00B86FAF">
        <w:rPr>
          <w:rFonts w:ascii="Times New Roman" w:eastAsia="Times New Roman" w:hAnsi="Times New Roman" w:cs="Times New Roman"/>
          <w:lang w:eastAsia="ru-RU"/>
        </w:rPr>
        <w:t xml:space="preserve"> должны осуществляться в лаборатории, имеющей действующий аттестат аккредитации на поверку средств измерения в соответствии с Федеральным Законом от 26.06.2008 г. № 102-ФЗ «Об обеспечении единства измерений», с соответствующей областью аккредитации на средства измерений, подлежащих поверке (калибровке) указанных в настоящем техническом задании, в том числе с привлечением соисполнителей (аккредитованных лабораторий).</w:t>
      </w:r>
    </w:p>
    <w:p w:rsidR="00AE79FB" w:rsidRPr="00B86FAF" w:rsidRDefault="00AE79FB" w:rsidP="00AE79FB">
      <w:pPr>
        <w:suppressAutoHyphens w:val="0"/>
        <w:autoSpaceDE w:val="0"/>
        <w:autoSpaceDN w:val="0"/>
        <w:adjustRightInd w:val="0"/>
        <w:spacing w:after="0" w:line="274" w:lineRule="exact"/>
        <w:ind w:left="5" w:right="10" w:firstLine="703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>Исполнитель несет полную ответственность за жизнь и здоровье задействованных рабочих и за сохранность вверенного ему оборудования в соответствии с перечнем, указанном в техническом задании. Все оборудование, материалы и изделия, используемые Исполнителем, должны быть сертифицированы.</w:t>
      </w:r>
    </w:p>
    <w:p w:rsidR="00AE79FB" w:rsidRPr="00B86FAF" w:rsidRDefault="00AE79FB" w:rsidP="00AE79FB">
      <w:pPr>
        <w:tabs>
          <w:tab w:val="left" w:pos="427"/>
        </w:tabs>
        <w:suppressAutoHyphens w:val="0"/>
        <w:autoSpaceDE w:val="0"/>
        <w:autoSpaceDN w:val="0"/>
        <w:adjustRightInd w:val="0"/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ab/>
      </w:r>
      <w:r w:rsidRPr="00B86FAF">
        <w:rPr>
          <w:rFonts w:ascii="Times New Roman" w:eastAsia="Times New Roman" w:hAnsi="Times New Roman" w:cs="Times New Roman"/>
          <w:lang w:eastAsia="ru-RU"/>
        </w:rPr>
        <w:tab/>
        <w:t>Заказчик оставляет за собой право:</w:t>
      </w:r>
    </w:p>
    <w:p w:rsidR="00AE79FB" w:rsidRPr="00B86FAF" w:rsidRDefault="00AE79FB" w:rsidP="00AE79FB">
      <w:pPr>
        <w:widowControl w:val="0"/>
        <w:numPr>
          <w:ilvl w:val="0"/>
          <w:numId w:val="31"/>
        </w:numPr>
        <w:tabs>
          <w:tab w:val="left" w:pos="187"/>
        </w:tabs>
        <w:suppressAutoHyphens w:val="0"/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>периодического контроля соблюдения правил пожарной безопасности, охраны труда и техники безопасности рабочих Исполнителя,</w:t>
      </w:r>
    </w:p>
    <w:p w:rsidR="00AE79FB" w:rsidRPr="00B86FAF" w:rsidRDefault="00AE79FB" w:rsidP="00AE79FB">
      <w:pPr>
        <w:widowControl w:val="0"/>
        <w:numPr>
          <w:ilvl w:val="0"/>
          <w:numId w:val="31"/>
        </w:numPr>
        <w:tabs>
          <w:tab w:val="left" w:pos="187"/>
        </w:tabs>
        <w:suppressAutoHyphens w:val="0"/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>делать замечания при обнаружении несоблюдения вышеперечисленных положений и требовать их немедленного устранения в соответствии с нормативными документами по охране труда,</w:t>
      </w:r>
    </w:p>
    <w:p w:rsidR="00AE79FB" w:rsidRPr="00B86FAF" w:rsidRDefault="00AE79FB" w:rsidP="00AE79FB">
      <w:pPr>
        <w:suppressAutoHyphens w:val="0"/>
        <w:autoSpaceDE w:val="0"/>
        <w:autoSpaceDN w:val="0"/>
        <w:adjustRightInd w:val="0"/>
        <w:spacing w:after="0" w:line="274" w:lineRule="exact"/>
        <w:ind w:left="5"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>-привлекать, в случае необходимости экспертов, пользующихся доверием Заказчика для определения полноты и качества выполняемых мероприятий.</w:t>
      </w:r>
    </w:p>
    <w:p w:rsidR="00AE79FB" w:rsidRPr="00B86FAF" w:rsidRDefault="00AE79FB" w:rsidP="00AE79FB">
      <w:pPr>
        <w:tabs>
          <w:tab w:val="left" w:pos="581"/>
        </w:tabs>
        <w:suppressAutoHyphens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ab/>
        <w:t>Технический отчет с документами, подтверждающими проведение поверки, предоставляются до 10.09.2026 г. Свидетельства о Государственной поверке сигнализаторов загазованности и формуляры поверки дифманометров, поверка КИП удостоверяются клеймом поверителя специализированной организации, имеющей право оказания данных услуг.</w:t>
      </w:r>
    </w:p>
    <w:p w:rsidR="00AE79FB" w:rsidRPr="00B86FAF" w:rsidRDefault="00AE79FB" w:rsidP="00AE79FB">
      <w:pPr>
        <w:tabs>
          <w:tab w:val="left" w:pos="504"/>
        </w:tabs>
        <w:suppressAutoHyphens w:val="0"/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ab/>
        <w:t>Исполнение пунктов технического задания производится согласно распорядку дня Заказчика в рабочие дни с 8 до 16 часов сотрудниками, перечисленными в списке, предоставленным  Исполнителем  на  момент  подписания контракта.   Заказчик вправе ограничивать нахождение рабочих исполнителя местом выполнения технического задания.</w:t>
      </w:r>
    </w:p>
    <w:p w:rsidR="00AE79FB" w:rsidRPr="00B86FAF" w:rsidRDefault="00AE79FB" w:rsidP="00AE79FB">
      <w:pPr>
        <w:tabs>
          <w:tab w:val="left" w:pos="0"/>
          <w:tab w:val="left" w:pos="504"/>
        </w:tabs>
        <w:suppressAutoHyphens w:val="0"/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ab/>
        <w:t>Устранение дефектов, а также ремонт, замена вышедшего из строя оборудования и приборов, требующих дополнительного финансирования производится по дополнительному соглашению, если поломка или выход из строя оборудования и КИП произошли не в результате халатности или неправильных действий Исполнителя.</w:t>
      </w:r>
    </w:p>
    <w:p w:rsidR="00AE79FB" w:rsidRPr="00B86FAF" w:rsidRDefault="00AE79FB" w:rsidP="00AE79FB">
      <w:pPr>
        <w:tabs>
          <w:tab w:val="left" w:pos="504"/>
        </w:tabs>
        <w:suppressAutoHyphens w:val="0"/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ab/>
        <w:t>Гарантийный срок на оказанные услуги составляет 60 календарных дней после подписания актов сдачи-приемки, Заказчик имеет право потребовать дополнительной наладки или корректировки приборов, оборудования в случае выявления их сомнительной, неудовлетворительной или нерациональной работы.</w:t>
      </w:r>
    </w:p>
    <w:p w:rsidR="00AE79FB" w:rsidRPr="00B86FAF" w:rsidRDefault="00AE79FB" w:rsidP="00AE79FB">
      <w:pPr>
        <w:tabs>
          <w:tab w:val="left" w:pos="504"/>
        </w:tabs>
        <w:suppressAutoHyphens w:val="0"/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ab/>
        <w:t>Исполнитель должен гарантировать своевременный выезд и устранение выявленных нарушений или сбоев в течение 1 часа после заявки о нарушениях в работе установленных КИП и сигнализаторов в рамках исполненных пунктов Технического задания.</w:t>
      </w:r>
    </w:p>
    <w:p w:rsidR="00AE79FB" w:rsidRPr="00B86FAF" w:rsidRDefault="00AE79FB" w:rsidP="00AE79FB">
      <w:pPr>
        <w:tabs>
          <w:tab w:val="left" w:pos="595"/>
        </w:tabs>
        <w:suppressAutoHyphens w:val="0"/>
        <w:autoSpaceDE w:val="0"/>
        <w:autoSpaceDN w:val="0"/>
        <w:adjustRightInd w:val="0"/>
        <w:spacing w:after="0" w:line="274" w:lineRule="exact"/>
        <w:ind w:left="58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ab/>
        <w:t>Исполнитель обязан:</w:t>
      </w:r>
    </w:p>
    <w:p w:rsidR="00AE79FB" w:rsidRPr="00B86FAF" w:rsidRDefault="00AE79FB" w:rsidP="00AE79FB">
      <w:pPr>
        <w:suppressAutoHyphens w:val="0"/>
        <w:autoSpaceDE w:val="0"/>
        <w:autoSpaceDN w:val="0"/>
        <w:adjustRightInd w:val="0"/>
        <w:spacing w:after="0" w:line="274" w:lineRule="exact"/>
        <w:ind w:left="43" w:firstLine="665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lastRenderedPageBreak/>
        <w:t>-Соблюдать внутренний распорядок работы Заказчика. За нарушение сотрудниками Исполнителя трудового распорядка Заказчик  вправе отстранять  нарушителей  и  в дальнейшем не допускать их присутствия на территориях института. -Бережно относиться к имуществу Заказчика, а в случае его порчи, кражи, возмещать причиненный Заказчику ущерб.</w:t>
      </w:r>
    </w:p>
    <w:p w:rsidR="00AE79FB" w:rsidRPr="00B86FAF" w:rsidRDefault="00AE79FB" w:rsidP="00AE79FB">
      <w:pPr>
        <w:suppressAutoHyphens w:val="0"/>
        <w:autoSpaceDE w:val="0"/>
        <w:autoSpaceDN w:val="0"/>
        <w:adjustRightInd w:val="0"/>
        <w:spacing w:after="0" w:line="274" w:lineRule="exact"/>
        <w:ind w:left="38" w:right="14" w:firstLine="653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>-С целью соблюдения пропускного режима на территорию Заказчика Исполнитель обязан предоставить Заказчику список своих сотрудников, имеющих право проходить на территорию Заказчика и список автомобильной техники для въезда на территории института.</w:t>
      </w:r>
    </w:p>
    <w:p w:rsidR="00AE79FB" w:rsidRPr="00B86FAF" w:rsidRDefault="00AE79FB" w:rsidP="00AE79FB">
      <w:pPr>
        <w:suppressAutoHyphens w:val="0"/>
        <w:autoSpaceDE w:val="0"/>
        <w:autoSpaceDN w:val="0"/>
        <w:adjustRightInd w:val="0"/>
        <w:spacing w:after="0" w:line="274" w:lineRule="exact"/>
        <w:ind w:left="53" w:right="19" w:firstLine="638"/>
        <w:jc w:val="both"/>
        <w:rPr>
          <w:rFonts w:ascii="Times New Roman" w:eastAsia="Times New Roman" w:hAnsi="Times New Roman" w:cs="Times New Roman"/>
          <w:lang w:eastAsia="ru-RU"/>
        </w:rPr>
      </w:pPr>
      <w:r w:rsidRPr="00B86FAF">
        <w:rPr>
          <w:rFonts w:ascii="Times New Roman" w:eastAsia="Times New Roman" w:hAnsi="Times New Roman" w:cs="Times New Roman"/>
          <w:lang w:eastAsia="ru-RU"/>
        </w:rPr>
        <w:t>Факт выполнения договорных обязательств контролируются ведущим инженером по эксплуатации газовых объектов, ведущим инженером по теплотехнике и главным инженером Заказчика.</w:t>
      </w:r>
    </w:p>
    <w:p w:rsidR="00B86FAF" w:rsidRPr="00B86FAF" w:rsidRDefault="00B86FAF" w:rsidP="00AE79FB">
      <w:pPr>
        <w:suppressAutoHyphens w:val="0"/>
        <w:autoSpaceDE w:val="0"/>
        <w:autoSpaceDN w:val="0"/>
        <w:adjustRightInd w:val="0"/>
        <w:spacing w:after="0" w:line="274" w:lineRule="exact"/>
        <w:ind w:left="53" w:right="19" w:firstLine="638"/>
        <w:jc w:val="both"/>
        <w:rPr>
          <w:rFonts w:ascii="Times New Roman" w:eastAsia="Times New Roman" w:hAnsi="Times New Roman" w:cs="Times New Roman"/>
          <w:lang w:eastAsia="ru-RU"/>
        </w:rPr>
      </w:pPr>
    </w:p>
    <w:p w:rsidR="00D4468C" w:rsidRPr="00B86FAF" w:rsidRDefault="00D4468C" w:rsidP="00D4468C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</w:rPr>
        <w:t xml:space="preserve">Ведущий инженер ИЭС                                                         </w:t>
      </w:r>
      <w:r w:rsidRPr="00B86FA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Арустамова И.П.</w:t>
      </w:r>
    </w:p>
    <w:p w:rsidR="00D4468C" w:rsidRPr="00B86FAF" w:rsidRDefault="00D4468C" w:rsidP="00D4468C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</w:rPr>
      </w:pPr>
    </w:p>
    <w:p w:rsidR="0054762B" w:rsidRPr="00B86FAF" w:rsidRDefault="0054762B" w:rsidP="0054762B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54762B" w:rsidRPr="00B86FAF" w:rsidRDefault="0054762B" w:rsidP="0054762B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6FAF">
        <w:rPr>
          <w:rFonts w:ascii="Times New Roman" w:eastAsia="Times New Roman" w:hAnsi="Times New Roman" w:cs="Times New Roman"/>
          <w:sz w:val="24"/>
          <w:szCs w:val="24"/>
        </w:rPr>
        <w:t xml:space="preserve">Главный инженер                                                                      А.Ф. Стриганков </w:t>
      </w:r>
    </w:p>
    <w:p w:rsidR="001351BB" w:rsidRPr="00B86FAF" w:rsidRDefault="001351BB" w:rsidP="0054762B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5"/>
        <w:gridCol w:w="5320"/>
      </w:tblGrid>
      <w:tr w:rsidR="003268FF" w:rsidRPr="00B86FAF" w:rsidTr="00B74A60">
        <w:trPr>
          <w:cantSplit/>
          <w:trHeight w:val="271"/>
        </w:trPr>
        <w:tc>
          <w:tcPr>
            <w:tcW w:w="4305" w:type="dxa"/>
            <w:shd w:val="clear" w:color="auto" w:fill="auto"/>
          </w:tcPr>
          <w:p w:rsidR="003268FF" w:rsidRPr="00B86FAF" w:rsidRDefault="003268F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Государственный заказчик:</w:t>
            </w:r>
          </w:p>
          <w:p w:rsidR="003268FF" w:rsidRPr="00B86FAF" w:rsidRDefault="003268F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8FF" w:rsidRPr="00B86FAF" w:rsidRDefault="003268F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А.Н. Куличенко</w:t>
            </w:r>
          </w:p>
          <w:p w:rsidR="003268FF" w:rsidRPr="00B86FAF" w:rsidRDefault="003268FF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320" w:type="dxa"/>
            <w:shd w:val="clear" w:color="auto" w:fill="auto"/>
          </w:tcPr>
          <w:p w:rsidR="003268FF" w:rsidRPr="00B86FAF" w:rsidRDefault="003268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Исполнитель</w:t>
            </w:r>
          </w:p>
          <w:p w:rsidR="003268FF" w:rsidRPr="00B86FAF" w:rsidRDefault="003268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FF" w:rsidRPr="00B86FAF" w:rsidRDefault="003268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______________________</w:t>
            </w:r>
          </w:p>
          <w:p w:rsidR="003268FF" w:rsidRPr="00B86FAF" w:rsidRDefault="003268F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68FF" w:rsidRPr="00B86FAF" w:rsidRDefault="003268FF">
      <w:pPr>
        <w:pageBreakBefore/>
        <w:widowControl w:val="0"/>
        <w:suppressAutoHyphens w:val="0"/>
        <w:snapToGri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390C49"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</w:p>
    <w:p w:rsidR="00390C49" w:rsidRPr="00B86FAF" w:rsidRDefault="00390C49" w:rsidP="00390C49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государственному контракту</w:t>
      </w:r>
    </w:p>
    <w:p w:rsidR="00390C49" w:rsidRPr="00B86FAF" w:rsidRDefault="00390C49" w:rsidP="00390C49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№ </w:t>
      </w:r>
      <w:r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  _____________ </w:t>
      </w:r>
      <w:r w:rsidR="00C624A6"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2026</w:t>
      </w:r>
      <w:r w:rsidRPr="00B86F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268FF" w:rsidRPr="00B86FAF" w:rsidRDefault="003268FF">
      <w:pPr>
        <w:widowControl w:val="0"/>
        <w:suppressAutoHyphens w:val="0"/>
        <w:snapToGrid w:val="0"/>
        <w:spacing w:after="0" w:line="30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8FF" w:rsidRPr="00B86FAF" w:rsidRDefault="003268FF">
      <w:pPr>
        <w:widowControl w:val="0"/>
        <w:suppressAutoHyphens w:val="0"/>
        <w:snapToGrid w:val="0"/>
        <w:spacing w:after="0" w:line="30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оказанных услуг</w:t>
      </w:r>
    </w:p>
    <w:p w:rsidR="003268FF" w:rsidRPr="00B86FAF" w:rsidRDefault="003268FF">
      <w:pPr>
        <w:widowControl w:val="0"/>
        <w:suppressAutoHyphens w:val="0"/>
        <w:snapToGrid w:val="0"/>
        <w:spacing w:after="0" w:line="300" w:lineRule="auto"/>
        <w:ind w:left="-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____ от «____» _____________ </w:t>
      </w:r>
      <w:r w:rsidR="00C624A6" w:rsidRPr="00B8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B8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</w:p>
    <w:p w:rsidR="003268FF" w:rsidRPr="00B86FAF" w:rsidRDefault="003268FF">
      <w:pPr>
        <w:widowControl w:val="0"/>
        <w:suppressAutoHyphens w:val="0"/>
        <w:snapToGri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Исполнитель, _________________________________________________________ в лице ______________________________, действующего на основании _____________,  с одной стороны и Заказчик, </w:t>
      </w:r>
      <w:r w:rsidR="00CA0514" w:rsidRPr="00B8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казённое учреждение здравоохранения «Ставропольский научно-исследовательский противочумный институт» Федеральной службы по надзору в сфере защиты прав потребителей и благополучия человека (ФКУЗ Ставропольский противочумный институт Роспотребнадзора) – Государственный заказчик, именуемое в дальнейшем «Заказчик», выступающее от имени Российской Федерации, </w:t>
      </w:r>
      <w:r w:rsidR="00CA0514"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в лице временно исполняющего обязанности директора Куличенко Александра Николаевича, действующего на основании приказа Федеральной службы по надзору в сфере защиты прав потребителей и благополучия человека от </w:t>
      </w:r>
      <w:r w:rsidR="0035073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A0514" w:rsidRPr="00B86FAF">
        <w:rPr>
          <w:rFonts w:ascii="Times New Roman" w:hAnsi="Times New Roman" w:cs="Times New Roman"/>
          <w:sz w:val="24"/>
          <w:szCs w:val="24"/>
          <w:lang w:eastAsia="ru-RU"/>
        </w:rPr>
        <w:t>9.09.</w:t>
      </w:r>
      <w:r w:rsidR="00C624A6" w:rsidRPr="00B86FAF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5073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A0514"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 № 431-л/о</w:t>
      </w: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, с другой стороны, вместе именуемые Стороны, составили настоящий акт о том, что в соответствии с Контрактом № ____ от «____» __________ </w:t>
      </w:r>
      <w:r w:rsidR="00C624A6" w:rsidRPr="00B86FAF">
        <w:rPr>
          <w:rFonts w:ascii="Times New Roman" w:hAnsi="Times New Roman" w:cs="Times New Roman"/>
          <w:sz w:val="24"/>
          <w:szCs w:val="24"/>
          <w:lang w:eastAsia="ru-RU"/>
        </w:rPr>
        <w:t>2026</w:t>
      </w: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 г.  Исполнитель выполнил, а Заказчик принял следующие работы:</w:t>
      </w:r>
    </w:p>
    <w:p w:rsidR="003268FF" w:rsidRPr="00B86FAF" w:rsidRDefault="003268FF">
      <w:pPr>
        <w:widowControl w:val="0"/>
        <w:suppressAutoHyphens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"/>
        <w:gridCol w:w="4214"/>
        <w:gridCol w:w="971"/>
        <w:gridCol w:w="971"/>
        <w:gridCol w:w="959"/>
        <w:gridCol w:w="986"/>
        <w:gridCol w:w="1230"/>
      </w:tblGrid>
      <w:tr w:rsidR="003268FF" w:rsidRPr="00B86FAF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</w:pPr>
            <w:r w:rsidRPr="00B86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</w:pPr>
            <w:r w:rsidRPr="00B86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</w:pPr>
            <w:r w:rsidRPr="00B86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</w:pPr>
            <w:r w:rsidRPr="00B86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</w:pPr>
            <w:r w:rsidRPr="00B86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с НДС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</w:pPr>
            <w:r w:rsidRPr="00B86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НДС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</w:pPr>
            <w:r w:rsidRPr="00B86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с НДС</w:t>
            </w:r>
          </w:p>
        </w:tc>
      </w:tr>
      <w:tr w:rsidR="003268FF" w:rsidRPr="00B86FAF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</w:pPr>
            <w:r w:rsidRPr="00B86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8FF" w:rsidRPr="00B86FAF" w:rsidRDefault="003268FF">
            <w:pPr>
              <w:widowControl w:val="0"/>
              <w:suppressAutoHyphens w:val="0"/>
              <w:snapToGrid w:val="0"/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68FF" w:rsidRPr="00B86FAF" w:rsidRDefault="003268FF">
      <w:pPr>
        <w:widowControl w:val="0"/>
        <w:suppressAutoHyphens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68FF" w:rsidRPr="00B86FAF" w:rsidRDefault="003268FF" w:rsidP="009C4B53">
      <w:pPr>
        <w:widowControl w:val="0"/>
        <w:suppressAutoHyphens w:val="0"/>
        <w:snapToGri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1. Общая стоимость оказанных услуг, включая налоги, </w:t>
      </w:r>
      <w:r w:rsidR="009C4B53" w:rsidRPr="00B86FAF">
        <w:rPr>
          <w:rFonts w:ascii="Times New Roman" w:hAnsi="Times New Roman" w:cs="Times New Roman"/>
          <w:sz w:val="24"/>
          <w:szCs w:val="24"/>
          <w:lang w:eastAsia="ru-RU"/>
        </w:rPr>
        <w:t>составила: ______</w:t>
      </w:r>
      <w:r w:rsidRPr="00B86FA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3268FF" w:rsidRPr="00B86FAF" w:rsidRDefault="003268FF">
      <w:pPr>
        <w:widowControl w:val="0"/>
        <w:suppressAutoHyphens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6FA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2. Фактическое качество оказания услуг соответствует (не соответствует) требованиям </w:t>
      </w:r>
      <w:r w:rsidR="009C4B53" w:rsidRPr="00B86FAF">
        <w:rPr>
          <w:rFonts w:ascii="Times New Roman" w:hAnsi="Times New Roman" w:cs="Times New Roman"/>
          <w:sz w:val="24"/>
          <w:szCs w:val="24"/>
          <w:lang w:eastAsia="ru-RU"/>
        </w:rPr>
        <w:t>Контракта: _</w:t>
      </w:r>
      <w:r w:rsidRPr="00B86FA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268FF" w:rsidRPr="00B86FAF" w:rsidRDefault="003268FF">
      <w:pPr>
        <w:widowControl w:val="0"/>
        <w:suppressAutoHyphens w:val="0"/>
        <w:snapToGri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3.  Выше оказанные обязательства, согласно Контракту, должны быть выполнены «____» _____________ </w:t>
      </w:r>
      <w:r w:rsidR="00C624A6" w:rsidRPr="00B86FAF">
        <w:rPr>
          <w:rFonts w:ascii="Times New Roman" w:hAnsi="Times New Roman" w:cs="Times New Roman"/>
          <w:sz w:val="24"/>
          <w:szCs w:val="24"/>
          <w:lang w:eastAsia="ru-RU"/>
        </w:rPr>
        <w:t>2026</w:t>
      </w: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 г., фактически выполнены «____» _____________ </w:t>
      </w:r>
      <w:r w:rsidR="00C624A6" w:rsidRPr="00B86FAF">
        <w:rPr>
          <w:rFonts w:ascii="Times New Roman" w:hAnsi="Times New Roman" w:cs="Times New Roman"/>
          <w:sz w:val="24"/>
          <w:szCs w:val="24"/>
          <w:lang w:eastAsia="ru-RU"/>
        </w:rPr>
        <w:t>2026</w:t>
      </w: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3268FF" w:rsidRPr="00B86FAF" w:rsidRDefault="003268FF">
      <w:pPr>
        <w:widowControl w:val="0"/>
        <w:suppressAutoHyphens w:val="0"/>
        <w:snapToGri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>4. Недостатки (выявлены, не выявлены)</w:t>
      </w:r>
    </w:p>
    <w:p w:rsidR="003268FF" w:rsidRPr="00B86FAF" w:rsidRDefault="003268FF">
      <w:pPr>
        <w:widowControl w:val="0"/>
        <w:suppressAutoHyphens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268FF" w:rsidRPr="00B86FAF" w:rsidRDefault="003268FF">
      <w:pPr>
        <w:widowControl w:val="0"/>
        <w:suppressAutoHyphens w:val="0"/>
        <w:snapToGri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 xml:space="preserve">5. Результат выполнения условий Контракта: </w:t>
      </w:r>
    </w:p>
    <w:p w:rsidR="003268FF" w:rsidRPr="00B86FAF" w:rsidRDefault="003268FF">
      <w:pPr>
        <w:widowControl w:val="0"/>
        <w:suppressAutoHyphens w:val="0"/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FA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tbl>
      <w:tblPr>
        <w:tblW w:w="10430" w:type="dxa"/>
        <w:tblLayout w:type="fixed"/>
        <w:tblLook w:val="0000" w:firstRow="0" w:lastRow="0" w:firstColumn="0" w:lastColumn="0" w:noHBand="0" w:noVBand="0"/>
      </w:tblPr>
      <w:tblGrid>
        <w:gridCol w:w="4665"/>
        <w:gridCol w:w="5765"/>
      </w:tblGrid>
      <w:tr w:rsidR="003268FF" w:rsidTr="009C4B53">
        <w:trPr>
          <w:cantSplit/>
          <w:trHeight w:val="1298"/>
        </w:trPr>
        <w:tc>
          <w:tcPr>
            <w:tcW w:w="4665" w:type="dxa"/>
            <w:shd w:val="clear" w:color="auto" w:fill="auto"/>
          </w:tcPr>
          <w:p w:rsidR="00CA0514" w:rsidRPr="00B86FAF" w:rsidRDefault="00CA051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8FF" w:rsidRPr="00B86FAF" w:rsidRDefault="003268F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Государственный заказчик:</w:t>
            </w:r>
          </w:p>
          <w:p w:rsidR="009C4B53" w:rsidRPr="00B86FAF" w:rsidRDefault="009C4B5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8FF" w:rsidRPr="00B86FAF" w:rsidRDefault="003268F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8FF" w:rsidRPr="00B86FAF" w:rsidRDefault="003268F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А.Н. Куличенко</w:t>
            </w:r>
          </w:p>
          <w:p w:rsidR="003268FF" w:rsidRPr="00B86FAF" w:rsidRDefault="003268FF">
            <w:pPr>
              <w:widowControl w:val="0"/>
              <w:suppressAutoHyphens w:val="0"/>
              <w:spacing w:after="0" w:line="240" w:lineRule="auto"/>
            </w:pPr>
            <w:r w:rsidRPr="00B8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765" w:type="dxa"/>
            <w:shd w:val="clear" w:color="auto" w:fill="auto"/>
          </w:tcPr>
          <w:p w:rsidR="00CA0514" w:rsidRPr="00B86FAF" w:rsidRDefault="003268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268FF" w:rsidRDefault="003268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3268FF" w:rsidRDefault="003268FF">
            <w:pPr>
              <w:widowControl w:val="0"/>
              <w:suppressAutoHyphens w:val="0"/>
              <w:spacing w:after="0" w:line="240" w:lineRule="auto"/>
              <w:ind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8FF" w:rsidRDefault="003268FF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68FF" w:rsidRDefault="003268FF">
      <w:pPr>
        <w:tabs>
          <w:tab w:val="left" w:pos="284"/>
        </w:tabs>
        <w:spacing w:after="0" w:line="240" w:lineRule="auto"/>
        <w:ind w:firstLine="567"/>
        <w:jc w:val="center"/>
      </w:pPr>
    </w:p>
    <w:sectPr w:rsidR="003268FF" w:rsidSect="00AE79FB">
      <w:headerReference w:type="default" r:id="rId17"/>
      <w:footerReference w:type="even" r:id="rId18"/>
      <w:footerReference w:type="default" r:id="rId19"/>
      <w:pgSz w:w="11906" w:h="16838"/>
      <w:pgMar w:top="777" w:right="851" w:bottom="426" w:left="1134" w:header="720" w:footer="0" w:gutter="0"/>
      <w:paperSrc w:first="15" w:other="15"/>
      <w:cols w:space="72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926" w:rsidRDefault="00943926">
      <w:pPr>
        <w:spacing w:after="0" w:line="240" w:lineRule="auto"/>
      </w:pPr>
      <w:r>
        <w:separator/>
      </w:r>
    </w:p>
  </w:endnote>
  <w:endnote w:type="continuationSeparator" w:id="0">
    <w:p w:rsidR="00943926" w:rsidRDefault="0094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7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Noto 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choolBookC">
    <w:altName w:val="Courier New"/>
    <w:charset w:val="CC"/>
    <w:family w:val="roman"/>
    <w:pitch w:val="variable"/>
  </w:font>
  <w:font w:name="Gelvetsky 12pt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iosCond">
    <w:altName w:val="HeliosCond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FF" w:rsidRDefault="003268FF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FF" w:rsidRDefault="003268FF">
    <w:pPr>
      <w:pStyle w:val="af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FF" w:rsidRDefault="003268FF">
    <w:pPr>
      <w:pStyle w:val="af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FD" w:rsidRDefault="00507A9A">
    <w:pPr>
      <w:pStyle w:val="af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 w="0"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1FD" w:rsidRDefault="001F21FD">
                          <w:pPr>
                            <w:pStyle w:val="af2"/>
                            <w:rPr>
                              <w:rStyle w:val="af3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1.2pt;margin-top:0;width:0;height:0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" filled="f" stroked="f" strokeweight="0">
              <v:textbox style="mso-fit-shape-to-text:t" inset="0,0,0,0">
                <w:txbxContent>
                  <w:p w:rsidR="001F21FD" w:rsidRDefault="001F21FD">
                    <w:pPr>
                      <w:pStyle w:val="af2"/>
                      <w:rPr>
                        <w:rStyle w:val="af3"/>
                      </w:rPr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FD" w:rsidRDefault="00507A9A">
    <w:pPr>
      <w:pStyle w:val="af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0" cy="392430"/>
              <wp:effectExtent l="0" t="0" r="0" b="0"/>
              <wp:wrapSquare wrapText="bothSides"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392430"/>
                      </a:xfrm>
                      <a:prstGeom prst="rect">
                        <a:avLst/>
                      </a:prstGeom>
                      <a:noFill/>
                      <a:ln w="0"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1FD" w:rsidRDefault="001F21FD">
                          <w:pPr>
                            <w:pStyle w:val="af2"/>
                            <w:rPr>
                              <w:rStyle w:val="af3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507A9A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51.2pt;margin-top:0;width:0;height:30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" filled="f" stroked="f" strokeweight="0">
              <v:textbox style="mso-fit-shape-to-text:t" inset="0,0,0,0">
                <w:txbxContent>
                  <w:p w:rsidR="001F21FD" w:rsidRDefault="001F21FD">
                    <w:pPr>
                      <w:pStyle w:val="af2"/>
                      <w:rPr>
                        <w:rStyle w:val="af3"/>
                      </w:rPr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 w:rsidR="00507A9A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926" w:rsidRDefault="00943926">
      <w:pPr>
        <w:spacing w:after="0" w:line="240" w:lineRule="auto"/>
      </w:pPr>
      <w:r>
        <w:separator/>
      </w:r>
    </w:p>
  </w:footnote>
  <w:footnote w:type="continuationSeparator" w:id="0">
    <w:p w:rsidR="00943926" w:rsidRDefault="0094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FF" w:rsidRDefault="003268FF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FF" w:rsidRDefault="003268FF">
    <w:pPr>
      <w:pStyle w:val="aff5"/>
      <w:jc w:val="center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507A9A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3268FF" w:rsidRDefault="003268FF">
    <w:pPr>
      <w:pStyle w:val="af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FF" w:rsidRDefault="003268FF">
    <w:pPr>
      <w:pStyle w:val="af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FD" w:rsidRDefault="001F21FD" w:rsidP="00C53CE1">
    <w:pPr>
      <w:pStyle w:val="aff5"/>
      <w:jc w:val="right"/>
    </w:pPr>
    <w:r>
      <w:fldChar w:fldCharType="begin"/>
    </w:r>
    <w:r>
      <w:instrText>PAGE   \* MERGEFORMAT</w:instrText>
    </w:r>
    <w:r>
      <w:fldChar w:fldCharType="separate"/>
    </w:r>
    <w:r w:rsidR="00507A9A">
      <w:rPr>
        <w:noProof/>
      </w:rPr>
      <w:t>16</w:t>
    </w:r>
    <w:r>
      <w:fldChar w:fldCharType="end"/>
    </w:r>
  </w:p>
  <w:p w:rsidR="001F21FD" w:rsidRDefault="001F21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F0A5938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EEEC60C0"/>
    <w:lvl w:ilvl="0">
      <w:numFmt w:val="bullet"/>
      <w:lvlText w:val="*"/>
      <w:lvlJc w:val="left"/>
    </w:lvl>
  </w:abstractNum>
  <w:abstractNum w:abstractNumId="3">
    <w:nsid w:val="00000009"/>
    <w:multiLevelType w:val="singleLevel"/>
    <w:tmpl w:val="00000009"/>
    <w:name w:val="WW8Num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</w:rPr>
    </w:lvl>
  </w:abstractNum>
  <w:abstractNum w:abstractNumId="4">
    <w:nsid w:val="00712559"/>
    <w:multiLevelType w:val="hybridMultilevel"/>
    <w:tmpl w:val="11D0E0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29A7702"/>
    <w:multiLevelType w:val="multilevel"/>
    <w:tmpl w:val="8612C0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0B7D6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7">
    <w:nsid w:val="0F3D58CF"/>
    <w:multiLevelType w:val="hybridMultilevel"/>
    <w:tmpl w:val="22649884"/>
    <w:lvl w:ilvl="0" w:tplc="22740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E91768"/>
    <w:multiLevelType w:val="hybridMultilevel"/>
    <w:tmpl w:val="0C26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00B3F"/>
    <w:multiLevelType w:val="multilevel"/>
    <w:tmpl w:val="20AA8434"/>
    <w:styleLink w:val="a"/>
    <w:lvl w:ilvl="0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91" w:hanging="471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717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7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28B575B"/>
    <w:multiLevelType w:val="multilevel"/>
    <w:tmpl w:val="9982880E"/>
    <w:lvl w:ilvl="0">
      <w:start w:val="1"/>
      <w:numFmt w:val="decimal"/>
      <w:lvlText w:val="%1."/>
      <w:lvlJc w:val="left"/>
      <w:pPr>
        <w:ind w:left="520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0" w:hanging="2160"/>
      </w:pPr>
      <w:rPr>
        <w:rFonts w:hint="default"/>
      </w:rPr>
    </w:lvl>
  </w:abstractNum>
  <w:abstractNum w:abstractNumId="11">
    <w:nsid w:val="2B9D7088"/>
    <w:multiLevelType w:val="hybridMultilevel"/>
    <w:tmpl w:val="DD2EEAE2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2">
    <w:nsid w:val="35473433"/>
    <w:multiLevelType w:val="hybridMultilevel"/>
    <w:tmpl w:val="532E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636D1"/>
    <w:multiLevelType w:val="hybridMultilevel"/>
    <w:tmpl w:val="F42E16BA"/>
    <w:lvl w:ilvl="0" w:tplc="A2E6DB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738C8"/>
    <w:multiLevelType w:val="hybridMultilevel"/>
    <w:tmpl w:val="AF0A8A46"/>
    <w:lvl w:ilvl="0" w:tplc="0419000F">
      <w:start w:val="1"/>
      <w:numFmt w:val="russianLower"/>
      <w:pStyle w:val="a0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CFB3CCC"/>
    <w:multiLevelType w:val="multilevel"/>
    <w:tmpl w:val="0D3ACD5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2"/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972"/>
        </w:tabs>
        <w:ind w:left="972" w:hanging="432"/>
      </w:pPr>
      <w:rPr>
        <w:rFonts w:cs="Times New Roman" w:hint="default"/>
        <w:b/>
        <w:bCs/>
      </w:rPr>
    </w:lvl>
    <w:lvl w:ilvl="2">
      <w:start w:val="1"/>
      <w:numFmt w:val="decimal"/>
      <w:pStyle w:val="a2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2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46881AB6"/>
    <w:multiLevelType w:val="hybridMultilevel"/>
    <w:tmpl w:val="4C466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076DF"/>
    <w:multiLevelType w:val="hybridMultilevel"/>
    <w:tmpl w:val="515C884C"/>
    <w:lvl w:ilvl="0" w:tplc="22740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C46D88"/>
    <w:multiLevelType w:val="hybridMultilevel"/>
    <w:tmpl w:val="9FBC5E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87482C"/>
    <w:multiLevelType w:val="hybridMultilevel"/>
    <w:tmpl w:val="22649884"/>
    <w:lvl w:ilvl="0" w:tplc="22740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9E4692"/>
    <w:multiLevelType w:val="hybridMultilevel"/>
    <w:tmpl w:val="3A122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6EC4094"/>
    <w:multiLevelType w:val="singleLevel"/>
    <w:tmpl w:val="1A42A242"/>
    <w:lvl w:ilvl="0">
      <w:start w:val="1"/>
      <w:numFmt w:val="decimal"/>
      <w:pStyle w:val="a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7AE508E"/>
    <w:multiLevelType w:val="hybridMultilevel"/>
    <w:tmpl w:val="33CA5BD4"/>
    <w:lvl w:ilvl="0" w:tplc="4F8E8386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>
    <w:nsid w:val="6AAA56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F5535E"/>
    <w:multiLevelType w:val="hybridMultilevel"/>
    <w:tmpl w:val="4F9C8FC8"/>
    <w:lvl w:ilvl="0" w:tplc="0A664000">
      <w:start w:val="1"/>
      <w:numFmt w:val="bullet"/>
      <w:pStyle w:val="TKPOsnovnoiText-SpisokTochka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B06CC44A">
      <w:start w:val="1"/>
      <w:numFmt w:val="bullet"/>
      <w:pStyle w:val="FMSZagolovok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270AE0C" w:tentative="1">
      <w:start w:val="1"/>
      <w:numFmt w:val="bullet"/>
      <w:pStyle w:val="FMSZagolovok3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09E781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240375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3869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61E30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71A5BE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9D028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0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71767C43"/>
    <w:multiLevelType w:val="hybridMultilevel"/>
    <w:tmpl w:val="B0CE7E12"/>
    <w:lvl w:ilvl="0" w:tplc="FFFFFFFF">
      <w:start w:val="1"/>
      <w:numFmt w:val="bullet"/>
      <w:pStyle w:val="FMSSpisok1uroven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20D54C"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6E71ED"/>
    <w:multiLevelType w:val="hybridMultilevel"/>
    <w:tmpl w:val="755010B0"/>
    <w:lvl w:ilvl="0" w:tplc="FFFFFFFF">
      <w:start w:val="1"/>
      <w:numFmt w:val="bullet"/>
      <w:pStyle w:val="FMSSpisok2uroven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E362CCA"/>
    <w:multiLevelType w:val="multilevel"/>
    <w:tmpl w:val="D834EB6E"/>
    <w:lvl w:ilvl="0">
      <w:start w:val="1"/>
      <w:numFmt w:val="decimal"/>
      <w:pStyle w:val="a4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5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6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EFA028E"/>
    <w:multiLevelType w:val="hybridMultilevel"/>
    <w:tmpl w:val="E026BD6A"/>
    <w:lvl w:ilvl="0" w:tplc="795648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790912"/>
    <w:multiLevelType w:val="hybridMultilevel"/>
    <w:tmpl w:val="31863834"/>
    <w:lvl w:ilvl="0" w:tplc="4120D54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120D54C"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6"/>
  </w:num>
  <w:num w:numId="4">
    <w:abstractNumId w:val="1"/>
  </w:num>
  <w:num w:numId="5">
    <w:abstractNumId w:val="0"/>
  </w:num>
  <w:num w:numId="6">
    <w:abstractNumId w:val="14"/>
  </w:num>
  <w:num w:numId="7">
    <w:abstractNumId w:val="22"/>
  </w:num>
  <w:num w:numId="8">
    <w:abstractNumId w:val="4"/>
  </w:num>
  <w:num w:numId="9">
    <w:abstractNumId w:val="31"/>
  </w:num>
  <w:num w:numId="10">
    <w:abstractNumId w:val="11"/>
  </w:num>
  <w:num w:numId="11">
    <w:abstractNumId w:val="9"/>
  </w:num>
  <w:num w:numId="12">
    <w:abstractNumId w:val="27"/>
  </w:num>
  <w:num w:numId="13">
    <w:abstractNumId w:val="25"/>
  </w:num>
  <w:num w:numId="14">
    <w:abstractNumId w:val="28"/>
  </w:num>
  <w:num w:numId="15">
    <w:abstractNumId w:val="15"/>
  </w:num>
  <w:num w:numId="16">
    <w:abstractNumId w:val="21"/>
  </w:num>
  <w:num w:numId="17">
    <w:abstractNumId w:val="19"/>
  </w:num>
  <w:num w:numId="18">
    <w:abstractNumId w:val="12"/>
  </w:num>
  <w:num w:numId="19">
    <w:abstractNumId w:val="10"/>
  </w:num>
  <w:num w:numId="20">
    <w:abstractNumId w:val="7"/>
  </w:num>
  <w:num w:numId="21">
    <w:abstractNumId w:val="18"/>
  </w:num>
  <w:num w:numId="22">
    <w:abstractNumId w:val="20"/>
  </w:num>
  <w:num w:numId="23">
    <w:abstractNumId w:val="30"/>
  </w:num>
  <w:num w:numId="24">
    <w:abstractNumId w:val="3"/>
  </w:num>
  <w:num w:numId="25">
    <w:abstractNumId w:val="23"/>
  </w:num>
  <w:num w:numId="26">
    <w:abstractNumId w:val="5"/>
  </w:num>
  <w:num w:numId="27">
    <w:abstractNumId w:val="24"/>
  </w:num>
  <w:num w:numId="28">
    <w:abstractNumId w:val="6"/>
  </w:num>
  <w:num w:numId="29">
    <w:abstractNumId w:val="17"/>
  </w:num>
  <w:num w:numId="30">
    <w:abstractNumId w:val="8"/>
  </w:num>
  <w:num w:numId="31">
    <w:abstractNumId w:val="2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80"/>
    <w:rsid w:val="00074015"/>
    <w:rsid w:val="001117F2"/>
    <w:rsid w:val="001351BB"/>
    <w:rsid w:val="001F21FD"/>
    <w:rsid w:val="00235935"/>
    <w:rsid w:val="002871A2"/>
    <w:rsid w:val="002B5E5B"/>
    <w:rsid w:val="003268FF"/>
    <w:rsid w:val="00350736"/>
    <w:rsid w:val="00356061"/>
    <w:rsid w:val="00363AE0"/>
    <w:rsid w:val="00390C49"/>
    <w:rsid w:val="00443532"/>
    <w:rsid w:val="004907CE"/>
    <w:rsid w:val="00507A9A"/>
    <w:rsid w:val="00532C1C"/>
    <w:rsid w:val="0054762B"/>
    <w:rsid w:val="00562549"/>
    <w:rsid w:val="005B6D2E"/>
    <w:rsid w:val="00676ED5"/>
    <w:rsid w:val="006B7FA9"/>
    <w:rsid w:val="006F5F1D"/>
    <w:rsid w:val="007877EC"/>
    <w:rsid w:val="007966D5"/>
    <w:rsid w:val="007B2723"/>
    <w:rsid w:val="007E7507"/>
    <w:rsid w:val="007E7E71"/>
    <w:rsid w:val="007F0E16"/>
    <w:rsid w:val="008E34D5"/>
    <w:rsid w:val="0090377D"/>
    <w:rsid w:val="00933B72"/>
    <w:rsid w:val="00943926"/>
    <w:rsid w:val="009905C5"/>
    <w:rsid w:val="009C4B53"/>
    <w:rsid w:val="00A01AF4"/>
    <w:rsid w:val="00A11564"/>
    <w:rsid w:val="00A2769F"/>
    <w:rsid w:val="00AE79FB"/>
    <w:rsid w:val="00B74A60"/>
    <w:rsid w:val="00B86FAF"/>
    <w:rsid w:val="00BC667D"/>
    <w:rsid w:val="00C51913"/>
    <w:rsid w:val="00C53CE1"/>
    <w:rsid w:val="00C624A6"/>
    <w:rsid w:val="00CA0514"/>
    <w:rsid w:val="00D137D6"/>
    <w:rsid w:val="00D15640"/>
    <w:rsid w:val="00D20A22"/>
    <w:rsid w:val="00D41EAF"/>
    <w:rsid w:val="00D42363"/>
    <w:rsid w:val="00D4468C"/>
    <w:rsid w:val="00DA3A48"/>
    <w:rsid w:val="00DF7915"/>
    <w:rsid w:val="00EE2780"/>
    <w:rsid w:val="00F10CD3"/>
    <w:rsid w:val="00F17012"/>
    <w:rsid w:val="00F7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AFAAD6A-574A-4156-A550-E809ED94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pPr>
      <w:suppressAutoHyphens/>
      <w:spacing w:after="200" w:line="276" w:lineRule="auto"/>
    </w:pPr>
    <w:rPr>
      <w:rFonts w:ascii="Calibri" w:eastAsia="Calibri" w:hAnsi="Calibri" w:cs="font287"/>
      <w:sz w:val="22"/>
      <w:szCs w:val="22"/>
      <w:lang w:eastAsia="en-US"/>
    </w:rPr>
  </w:style>
  <w:style w:type="paragraph" w:styleId="10">
    <w:name w:val="heading 1"/>
    <w:aliases w:val="H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"/>
    <w:basedOn w:val="a7"/>
    <w:qFormat/>
    <w:pPr>
      <w:keepNext/>
      <w:tabs>
        <w:tab w:val="left" w:pos="432"/>
      </w:tabs>
      <w:spacing w:after="0" w:line="240" w:lineRule="auto"/>
      <w:ind w:left="-1204" w:right="-851" w:firstLine="283"/>
      <w:jc w:val="center"/>
      <w:outlineLvl w:val="0"/>
    </w:pPr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paragraph" w:styleId="20">
    <w:name w:val="heading 2"/>
    <w:aliases w:val="H2"/>
    <w:basedOn w:val="a7"/>
    <w:next w:val="a7"/>
    <w:link w:val="21"/>
    <w:qFormat/>
    <w:rsid w:val="001F21FD"/>
    <w:pPr>
      <w:keepNext/>
      <w:suppressAutoHyphens w:val="0"/>
      <w:spacing w:after="0" w:line="240" w:lineRule="auto"/>
      <w:ind w:right="57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1">
    <w:name w:val="heading 3"/>
    <w:basedOn w:val="a7"/>
    <w:next w:val="a7"/>
    <w:link w:val="310"/>
    <w:qFormat/>
    <w:rsid w:val="001F21FD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sz w:val="26"/>
      <w:szCs w:val="20"/>
      <w:lang w:eastAsia="ru-RU"/>
    </w:rPr>
  </w:style>
  <w:style w:type="paragraph" w:styleId="40">
    <w:name w:val="heading 4"/>
    <w:basedOn w:val="a7"/>
    <w:next w:val="a7"/>
    <w:link w:val="41"/>
    <w:qFormat/>
    <w:rsid w:val="001F21FD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7"/>
    <w:next w:val="a7"/>
    <w:link w:val="50"/>
    <w:qFormat/>
    <w:rsid w:val="001F21FD"/>
    <w:pPr>
      <w:keepNext/>
      <w:keepLines/>
      <w:suppressAutoHyphens w:val="0"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sz w:val="24"/>
      <w:szCs w:val="20"/>
      <w:lang w:eastAsia="ru-RU"/>
    </w:rPr>
  </w:style>
  <w:style w:type="paragraph" w:styleId="6">
    <w:name w:val="heading 6"/>
    <w:basedOn w:val="a7"/>
    <w:next w:val="a7"/>
    <w:link w:val="60"/>
    <w:uiPriority w:val="99"/>
    <w:qFormat/>
    <w:rsid w:val="001F21FD"/>
    <w:pPr>
      <w:keepNext/>
      <w:keepLines/>
      <w:suppressAutoHyphens w:val="0"/>
      <w:spacing w:before="200" w:after="0" w:line="240" w:lineRule="auto"/>
      <w:outlineLvl w:val="5"/>
    </w:pPr>
    <w:rPr>
      <w:rFonts w:ascii="Times New Roman" w:eastAsia="Times New Roman" w:hAnsi="Times New Roman" w:cs="Times New Roman"/>
      <w:i/>
      <w:color w:val="243F60"/>
      <w:sz w:val="24"/>
      <w:szCs w:val="20"/>
      <w:lang w:eastAsia="ru-RU"/>
    </w:rPr>
  </w:style>
  <w:style w:type="paragraph" w:styleId="7">
    <w:name w:val="heading 7"/>
    <w:basedOn w:val="a7"/>
    <w:next w:val="a7"/>
    <w:link w:val="70"/>
    <w:qFormat/>
    <w:rsid w:val="001F21FD"/>
    <w:pPr>
      <w:keepNext/>
      <w:keepLines/>
      <w:suppressAutoHyphens w:val="0"/>
      <w:spacing w:before="200" w:after="0" w:line="240" w:lineRule="auto"/>
      <w:outlineLvl w:val="6"/>
    </w:pPr>
    <w:rPr>
      <w:rFonts w:ascii="Times New Roman" w:eastAsia="Times New Roman" w:hAnsi="Times New Roman" w:cs="Times New Roman"/>
      <w:i/>
      <w:color w:val="404040"/>
      <w:sz w:val="24"/>
      <w:szCs w:val="20"/>
      <w:lang w:eastAsia="ru-RU"/>
    </w:rPr>
  </w:style>
  <w:style w:type="paragraph" w:styleId="8">
    <w:name w:val="heading 8"/>
    <w:basedOn w:val="a7"/>
    <w:next w:val="a7"/>
    <w:link w:val="80"/>
    <w:qFormat/>
    <w:rsid w:val="001F21FD"/>
    <w:pPr>
      <w:keepNext/>
      <w:keepLines/>
      <w:suppressAutoHyphens w:val="0"/>
      <w:spacing w:before="200" w:after="0" w:line="240" w:lineRule="auto"/>
      <w:outlineLvl w:val="7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7"/>
    <w:next w:val="a7"/>
    <w:link w:val="90"/>
    <w:qFormat/>
    <w:rsid w:val="001F21FD"/>
    <w:pPr>
      <w:keepNext/>
      <w:keepLines/>
      <w:suppressAutoHyphens w:val="0"/>
      <w:spacing w:before="200" w:after="0" w:line="240" w:lineRule="auto"/>
      <w:outlineLvl w:val="8"/>
    </w:pPr>
    <w:rPr>
      <w:rFonts w:ascii="Times New Roman" w:eastAsia="Times New Roman" w:hAnsi="Times New Roman" w:cs="Times New Roman"/>
      <w:i/>
      <w:color w:val="404040"/>
      <w:sz w:val="20"/>
      <w:szCs w:val="20"/>
      <w:lang w:eastAsia="ru-RU"/>
    </w:rPr>
  </w:style>
  <w:style w:type="character" w:default="1" w:styleId="a8">
    <w:name w:val="Default Paragraph Font"/>
    <w:uiPriority w:val="1"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b">
    <w:name w:val="Название Знак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">
    <w:name w:val="Заголовок 1 Знак"/>
    <w:aliases w:val="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"/>
    <w:rPr>
      <w:rFonts w:ascii="Cambria" w:eastAsia="font287" w:hAnsi="Cambria" w:cs="font287"/>
      <w:b/>
      <w:bCs/>
      <w:color w:val="365F91"/>
      <w:sz w:val="28"/>
      <w:szCs w:val="28"/>
    </w:rPr>
  </w:style>
  <w:style w:type="character" w:customStyle="1" w:styleId="110">
    <w:name w:val="Заголовок 1 Знак1"/>
    <w:aliases w:val="H1 Знак,Document Header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character" w:customStyle="1" w:styleId="ac">
    <w:name w:val="Текст сноски Знак"/>
    <w:aliases w:val="Знак12 Знак Знак,Знак2 Знак,Знак21 Знак, Знак Знак,Основной текст с отступом 22 Знак,Основной текст с отступом 221 Знак"/>
    <w:uiPriority w:val="99"/>
    <w:rPr>
      <w:sz w:val="20"/>
      <w:szCs w:val="20"/>
    </w:rPr>
  </w:style>
  <w:style w:type="character" w:customStyle="1" w:styleId="12">
    <w:name w:val="Текст сноски Знак1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d">
    <w:name w:val="Символ сноски"/>
    <w:rPr>
      <w:vertAlign w:val="superscript"/>
    </w:rPr>
  </w:style>
  <w:style w:type="character" w:styleId="ae">
    <w:name w:val="footnote reference"/>
    <w:uiPriority w:val="99"/>
    <w:rPr>
      <w:vertAlign w:val="superscript"/>
    </w:rPr>
  </w:style>
  <w:style w:type="character" w:customStyle="1" w:styleId="af">
    <w:name w:val="Абзац списка Знак"/>
    <w:aliases w:val="it_List1 Знак,Абзац списка литеральный Знак,lp1 Знак,Bullet List Знак,FooterText Знак,numbered Знак,Paragraphe de liste1 Знак,Нумерованый список Знак,Нумерованный спиков Знак,Абзац списка для документа Знак,Абзац списка15 Знак,UL Знак"/>
    <w:link w:val="af0"/>
    <w:uiPriority w:val="34"/>
    <w:qFormat/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uiPriority w:val="99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Нижний колонтитул Знак"/>
    <w:basedOn w:val="DefaultParagraphFont"/>
  </w:style>
  <w:style w:type="character" w:customStyle="1" w:styleId="13">
    <w:name w:val="Нижний колонтитул Знак1"/>
    <w:basedOn w:val="DefaultParagraphFont"/>
  </w:style>
  <w:style w:type="character" w:customStyle="1" w:styleId="af2">
    <w:name w:val="Текст выноски Знак"/>
    <w:uiPriority w:val="99"/>
    <w:rPr>
      <w:rFonts w:ascii="Tahoma" w:hAnsi="Tahoma" w:cs="Tahoma"/>
      <w:sz w:val="16"/>
      <w:szCs w:val="16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customStyle="1" w:styleId="af4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DefaultParagraphFont"/>
    <w:uiPriority w:val="99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f5">
    <w:name w:val="Текст примечания Знак"/>
    <w:uiPriority w:val="99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rPr>
      <w:b/>
      <w:bCs/>
      <w:sz w:val="20"/>
      <w:szCs w:val="20"/>
    </w:rPr>
  </w:style>
  <w:style w:type="character" w:customStyle="1" w:styleId="af8">
    <w:name w:val="Символ концевой сноски"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customStyle="1" w:styleId="afa">
    <w:name w:val="Без интервала Знак"/>
    <w:uiPriority w:val="1"/>
    <w:qFormat/>
    <w:rPr>
      <w:rFonts w:eastAsia="Times New Roman" w:cs="Times New Roman"/>
      <w:lang w:eastAsia="ru-RU"/>
    </w:rPr>
  </w:style>
  <w:style w:type="character" w:customStyle="1" w:styleId="ListLabel1">
    <w:name w:val="ListLabel 1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rPr>
      <w:rFonts w:ascii="Times New Roman" w:eastAsia="Calibri" w:hAnsi="Times New Roman" w:cs="Times New Roman"/>
      <w:sz w:val="24"/>
      <w:szCs w:val="24"/>
    </w:rPr>
  </w:style>
  <w:style w:type="paragraph" w:customStyle="1" w:styleId="afb">
    <w:name w:val="Заголовок"/>
    <w:basedOn w:val="a7"/>
    <w:next w:val="afc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c">
    <w:name w:val="Body Text"/>
    <w:aliases w:val="Список 1,body text,body text Знак,body text Знак Знак,bt, ändrad,ändrad,body text1,bt1,body text2,bt2,body text11,bt11,body text3,bt3,paragraph 2,paragraph 21,EHPT,Body Text2,b,Body Text level 2,Основной текст Знак Знак,contents,body tesx"/>
    <w:basedOn w:val="a7"/>
    <w:link w:val="afd"/>
    <w:pPr>
      <w:spacing w:after="140"/>
    </w:pPr>
  </w:style>
  <w:style w:type="paragraph" w:styleId="afe">
    <w:name w:val="List"/>
    <w:basedOn w:val="afc"/>
    <w:uiPriority w:val="99"/>
    <w:rPr>
      <w:rFonts w:cs="Noto Sans Devanagari"/>
    </w:rPr>
  </w:style>
  <w:style w:type="paragraph" w:styleId="aff">
    <w:name w:val="caption"/>
    <w:basedOn w:val="a7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">
    <w:name w:val="Указатель1"/>
    <w:basedOn w:val="a7"/>
    <w:pPr>
      <w:suppressLineNumbers/>
    </w:pPr>
    <w:rPr>
      <w:rFonts w:cs="Noto Sans"/>
    </w:rPr>
  </w:style>
  <w:style w:type="paragraph" w:styleId="aff0">
    <w:name w:val="index heading"/>
    <w:basedOn w:val="a7"/>
    <w:pPr>
      <w:suppressLineNumbers/>
    </w:pPr>
    <w:rPr>
      <w:rFonts w:cs="Noto Sans Devanagari"/>
    </w:rPr>
  </w:style>
  <w:style w:type="paragraph" w:styleId="aff1">
    <w:name w:val="Title"/>
    <w:basedOn w:val="a7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2">
    <w:name w:val="footnote text"/>
    <w:aliases w:val="Знак12 Знак,Знак2,Знак21, Знак,Основной текст с отступом 22,Основной текст с отступом 221"/>
    <w:basedOn w:val="a7"/>
    <w:link w:val="FootnoteTextChar"/>
    <w:uiPriority w:val="99"/>
    <w:qFormat/>
    <w:pPr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5">
    <w:name w:val="Знак сноски1"/>
    <w:basedOn w:val="a7"/>
    <w:rPr>
      <w:vertAlign w:val="superscript"/>
    </w:rPr>
  </w:style>
  <w:style w:type="paragraph" w:customStyle="1" w:styleId="ListParagraph">
    <w:name w:val="List Paragraph"/>
    <w:basedOn w:val="a7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qFormat/>
    <w:pPr>
      <w:widowControl w:val="0"/>
      <w:suppressAutoHyphens/>
      <w:ind w:firstLine="720"/>
      <w:jc w:val="both"/>
    </w:pPr>
    <w:rPr>
      <w:rFonts w:ascii="Arial" w:hAnsi="Arial" w:cs="Arial"/>
    </w:rPr>
  </w:style>
  <w:style w:type="paragraph" w:customStyle="1" w:styleId="aff3">
    <w:name w:val="Колонтитул"/>
    <w:basedOn w:val="a7"/>
  </w:style>
  <w:style w:type="paragraph" w:customStyle="1" w:styleId="HeaderandFooter">
    <w:name w:val="Header and Footer"/>
    <w:basedOn w:val="a7"/>
  </w:style>
  <w:style w:type="paragraph" w:styleId="aff4">
    <w:name w:val="footer"/>
    <w:basedOn w:val="a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rmalWeb">
    <w:name w:val="Normal (Web)"/>
    <w:basedOn w:val="a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Text">
    <w:name w:val="Balloon Text"/>
    <w:basedOn w:val="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styleId="aff5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Linie"/>
    <w:basedOn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7"/>
    <w:link w:val="16"/>
    <w:uiPriority w:val="99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ff6"/>
    <w:next w:val="aff6"/>
    <w:rPr>
      <w:b/>
      <w:bCs/>
    </w:rPr>
  </w:style>
  <w:style w:type="paragraph" w:styleId="aff7">
    <w:name w:val="No Spacing"/>
    <w:uiPriority w:val="1"/>
    <w:qFormat/>
    <w:rsid w:val="006B7FA9"/>
    <w:pPr>
      <w:ind w:firstLine="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pytitle">
    <w:name w:val="copy_title"/>
    <w:rsid w:val="006B7FA9"/>
  </w:style>
  <w:style w:type="paragraph" w:styleId="af0">
    <w:name w:val="List Paragraph"/>
    <w:aliases w:val="it_List1,Абзац списка литеральный,lp1,Bullet List,FooterText,numbered,Paragraphe de liste1,Нумерованый список,Нумерованный спиков,Абзац списка для документа,Абзац списка15,4.2.2,Заголовок_3,UL,Маркер,Абзац маркированнный"/>
    <w:basedOn w:val="a7"/>
    <w:link w:val="af"/>
    <w:uiPriority w:val="34"/>
    <w:qFormat/>
    <w:rsid w:val="00F10CD3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Normal (Web)"/>
    <w:aliases w:val="Обычный (Web)"/>
    <w:basedOn w:val="a7"/>
    <w:uiPriority w:val="99"/>
    <w:unhideWhenUsed/>
    <w:qFormat/>
    <w:rsid w:val="00F10C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Balloon Text"/>
    <w:basedOn w:val="a7"/>
    <w:link w:val="17"/>
    <w:uiPriority w:val="99"/>
    <w:unhideWhenUsed/>
    <w:rsid w:val="00390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link w:val="aff9"/>
    <w:rsid w:val="00390C4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21">
    <w:name w:val="Заголовок 2 Знак"/>
    <w:aliases w:val="H2 Знак"/>
    <w:link w:val="20"/>
    <w:rsid w:val="001F21FD"/>
    <w:rPr>
      <w:b/>
      <w:sz w:val="22"/>
    </w:rPr>
  </w:style>
  <w:style w:type="character" w:customStyle="1" w:styleId="32">
    <w:name w:val="Заголовок 3 Знак"/>
    <w:rsid w:val="001F21F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41">
    <w:name w:val="Заголовок 4 Знак"/>
    <w:link w:val="40"/>
    <w:rsid w:val="001F21FD"/>
    <w:rPr>
      <w:b/>
      <w:sz w:val="28"/>
    </w:rPr>
  </w:style>
  <w:style w:type="character" w:customStyle="1" w:styleId="50">
    <w:name w:val="Заголовок 5 Знак"/>
    <w:link w:val="5"/>
    <w:rsid w:val="001F21FD"/>
    <w:rPr>
      <w:color w:val="243F60"/>
      <w:sz w:val="24"/>
    </w:rPr>
  </w:style>
  <w:style w:type="character" w:customStyle="1" w:styleId="60">
    <w:name w:val="Заголовок 6 Знак"/>
    <w:link w:val="6"/>
    <w:uiPriority w:val="99"/>
    <w:rsid w:val="001F21FD"/>
    <w:rPr>
      <w:i/>
      <w:color w:val="243F60"/>
      <w:sz w:val="24"/>
    </w:rPr>
  </w:style>
  <w:style w:type="character" w:customStyle="1" w:styleId="70">
    <w:name w:val="Заголовок 7 Знак"/>
    <w:link w:val="7"/>
    <w:rsid w:val="001F21FD"/>
    <w:rPr>
      <w:i/>
      <w:color w:val="404040"/>
      <w:sz w:val="24"/>
    </w:rPr>
  </w:style>
  <w:style w:type="character" w:customStyle="1" w:styleId="80">
    <w:name w:val="Заголовок 8 Знак"/>
    <w:link w:val="8"/>
    <w:rsid w:val="001F21FD"/>
    <w:rPr>
      <w:color w:val="404040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2 Знак,текст11 Знак,текст3 Знак,текст4 Знак,текст12 Знак,текст5 Знак,текст13 Знак,текст6 Знак,текст14 Знак,текст7 Знак,текст15 Знак,текст8 Знак"/>
    <w:link w:val="9"/>
    <w:rsid w:val="001F21FD"/>
    <w:rPr>
      <w:i/>
      <w:color w:val="404040"/>
    </w:rPr>
  </w:style>
  <w:style w:type="paragraph" w:styleId="HTML">
    <w:name w:val="HTML Preformatted"/>
    <w:basedOn w:val="a7"/>
    <w:link w:val="HTML0"/>
    <w:uiPriority w:val="99"/>
    <w:rsid w:val="001F2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F21FD"/>
    <w:rPr>
      <w:rFonts w:ascii="Courier New" w:hAnsi="Courier New" w:cs="Courier New"/>
      <w:color w:val="000000"/>
    </w:rPr>
  </w:style>
  <w:style w:type="paragraph" w:styleId="a1">
    <w:name w:val="List Continue"/>
    <w:basedOn w:val="a7"/>
    <w:rsid w:val="001F21FD"/>
    <w:pPr>
      <w:numPr>
        <w:ilvl w:val="1"/>
        <w:numId w:val="1"/>
      </w:numPr>
      <w:tabs>
        <w:tab w:val="clear" w:pos="972"/>
      </w:tabs>
      <w:suppressAutoHyphens w:val="0"/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ash041e0431044b0447043d044b0439">
    <w:name w:val="Dash041e_0431_044b_0447_043d_044b_0439"/>
    <w:basedOn w:val="a7"/>
    <w:rsid w:val="001F21FD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7"/>
    <w:link w:val="23"/>
    <w:rsid w:val="001F21FD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link w:val="22"/>
    <w:rsid w:val="001F21FD"/>
    <w:rPr>
      <w:sz w:val="24"/>
    </w:rPr>
  </w:style>
  <w:style w:type="character" w:styleId="a2">
    <w:name w:val="annotation reference"/>
    <w:uiPriority w:val="99"/>
    <w:semiHidden/>
    <w:rsid w:val="001F21FD"/>
    <w:rPr>
      <w:sz w:val="16"/>
    </w:rPr>
  </w:style>
  <w:style w:type="paragraph" w:styleId="2">
    <w:name w:val="List 2"/>
    <w:basedOn w:val="a7"/>
    <w:rsid w:val="001F21FD"/>
    <w:pPr>
      <w:numPr>
        <w:ilvl w:val="3"/>
        <w:numId w:val="1"/>
      </w:numPr>
      <w:tabs>
        <w:tab w:val="clear" w:pos="1800"/>
      </w:tabs>
      <w:suppressAutoHyphens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Body Text Indent"/>
    <w:basedOn w:val="a7"/>
    <w:link w:val="affb"/>
    <w:uiPriority w:val="99"/>
    <w:rsid w:val="001F21FD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Основной текст с отступом Знак"/>
    <w:link w:val="affa"/>
    <w:uiPriority w:val="99"/>
    <w:rsid w:val="001F21FD"/>
    <w:rPr>
      <w:sz w:val="24"/>
    </w:rPr>
  </w:style>
  <w:style w:type="table" w:styleId="affc">
    <w:name w:val="Table Grid"/>
    <w:basedOn w:val="a9"/>
    <w:next w:val="a7"/>
    <w:uiPriority w:val="59"/>
    <w:rsid w:val="001F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7"/>
    <w:link w:val="34"/>
    <w:rsid w:val="001F21FD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4">
    <w:name w:val="Основной текст 3 Знак"/>
    <w:link w:val="33"/>
    <w:rsid w:val="001F21FD"/>
    <w:rPr>
      <w:sz w:val="16"/>
    </w:rPr>
  </w:style>
  <w:style w:type="character" w:styleId="affd">
    <w:name w:val="page number"/>
    <w:rsid w:val="001F21FD"/>
  </w:style>
  <w:style w:type="character" w:customStyle="1" w:styleId="afd">
    <w:name w:val="Основной текст Знак"/>
    <w:aliases w:val="Список 1 Знак,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"/>
    <w:link w:val="afc"/>
    <w:rsid w:val="001F21FD"/>
    <w:rPr>
      <w:rFonts w:ascii="Calibri" w:eastAsia="Calibri" w:hAnsi="Calibri" w:cs="font287"/>
      <w:sz w:val="22"/>
      <w:szCs w:val="22"/>
      <w:lang w:eastAsia="en-US"/>
    </w:rPr>
  </w:style>
  <w:style w:type="character" w:customStyle="1" w:styleId="Heading4Char">
    <w:name w:val="Heading 4 Char"/>
    <w:uiPriority w:val="99"/>
    <w:rsid w:val="001F21FD"/>
    <w:rPr>
      <w:rFonts w:ascii="Times New Roman" w:eastAsia="Times New Roman" w:hAnsi="Times New Roman" w:cs="Times New Roman"/>
      <w:b/>
      <w:i/>
      <w:color w:val="4F81BD"/>
    </w:rPr>
  </w:style>
  <w:style w:type="paragraph" w:styleId="24">
    <w:name w:val="Quote"/>
    <w:basedOn w:val="a7"/>
    <w:next w:val="a7"/>
    <w:link w:val="25"/>
    <w:uiPriority w:val="29"/>
    <w:qFormat/>
    <w:rsid w:val="001F21FD"/>
    <w:pPr>
      <w:suppressAutoHyphens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25">
    <w:name w:val="Цитата 2 Знак"/>
    <w:link w:val="24"/>
    <w:uiPriority w:val="29"/>
    <w:rsid w:val="001F21FD"/>
    <w:rPr>
      <w:i/>
      <w:color w:val="000000"/>
      <w:sz w:val="24"/>
    </w:rPr>
  </w:style>
  <w:style w:type="paragraph" w:styleId="affe">
    <w:name w:val="Subtitle"/>
    <w:basedOn w:val="a7"/>
    <w:next w:val="a7"/>
    <w:link w:val="afff"/>
    <w:qFormat/>
    <w:rsid w:val="001F21FD"/>
    <w:pPr>
      <w:numPr>
        <w:ilvl w:val="1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i/>
      <w:color w:val="4F81BD"/>
      <w:spacing w:val="15"/>
      <w:sz w:val="24"/>
      <w:szCs w:val="20"/>
      <w:lang w:eastAsia="ru-RU"/>
    </w:rPr>
  </w:style>
  <w:style w:type="character" w:customStyle="1" w:styleId="afff">
    <w:name w:val="Подзаголовок Знак"/>
    <w:link w:val="affe"/>
    <w:rsid w:val="001F21FD"/>
    <w:rPr>
      <w:i/>
      <w:color w:val="4F81BD"/>
      <w:spacing w:val="15"/>
      <w:sz w:val="24"/>
    </w:rPr>
  </w:style>
  <w:style w:type="character" w:customStyle="1" w:styleId="afff0">
    <w:name w:val="Текст концевой сноски Знак"/>
    <w:link w:val="afff1"/>
    <w:uiPriority w:val="99"/>
    <w:rsid w:val="001F21FD"/>
  </w:style>
  <w:style w:type="paragraph" w:styleId="afff1">
    <w:name w:val="endnote text"/>
    <w:basedOn w:val="a7"/>
    <w:link w:val="afff0"/>
    <w:uiPriority w:val="99"/>
    <w:unhideWhenUsed/>
    <w:rsid w:val="001F21FD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концевой сноски Знак1"/>
    <w:uiPriority w:val="99"/>
    <w:semiHidden/>
    <w:rsid w:val="001F21FD"/>
    <w:rPr>
      <w:rFonts w:ascii="Calibri" w:eastAsia="Calibri" w:hAnsi="Calibri" w:cs="font287"/>
      <w:lang w:eastAsia="en-US"/>
    </w:rPr>
  </w:style>
  <w:style w:type="character" w:styleId="afff2">
    <w:name w:val="Subtle Reference"/>
    <w:uiPriority w:val="31"/>
    <w:qFormat/>
    <w:rsid w:val="001F21FD"/>
    <w:rPr>
      <w:smallCaps/>
      <w:color w:val="C0504D"/>
      <w:u w:val="single"/>
    </w:rPr>
  </w:style>
  <w:style w:type="character" w:customStyle="1" w:styleId="Heading2Char">
    <w:name w:val="Heading 2 Char"/>
    <w:uiPriority w:val="9"/>
    <w:rsid w:val="001F21FD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FootnoteTextChar">
    <w:name w:val="Footnote Text Char"/>
    <w:link w:val="aff2"/>
    <w:uiPriority w:val="99"/>
    <w:rsid w:val="001F21FD"/>
    <w:rPr>
      <w:rFonts w:ascii="Tahoma" w:hAnsi="Tahoma"/>
      <w:lang w:val="en-US" w:eastAsia="en-US"/>
    </w:rPr>
  </w:style>
  <w:style w:type="character" w:customStyle="1" w:styleId="afff3">
    <w:name w:val="Выделенная цитата Знак"/>
    <w:link w:val="afff4"/>
    <w:uiPriority w:val="30"/>
    <w:rsid w:val="001F21FD"/>
    <w:rPr>
      <w:b/>
      <w:i/>
      <w:color w:val="4F81BD"/>
    </w:rPr>
  </w:style>
  <w:style w:type="character" w:styleId="afff5">
    <w:name w:val="Intense Reference"/>
    <w:uiPriority w:val="32"/>
    <w:qFormat/>
    <w:rsid w:val="001F21FD"/>
    <w:rPr>
      <w:b/>
      <w:smallCaps/>
      <w:color w:val="C0504D"/>
      <w:spacing w:val="5"/>
      <w:u w:val="single"/>
    </w:rPr>
  </w:style>
  <w:style w:type="character" w:styleId="afff6">
    <w:name w:val="Emphasis"/>
    <w:qFormat/>
    <w:rsid w:val="001F21FD"/>
    <w:rPr>
      <w:i/>
    </w:rPr>
  </w:style>
  <w:style w:type="character" w:customStyle="1" w:styleId="afff7">
    <w:name w:val="Текст Знак"/>
    <w:link w:val="afff8"/>
    <w:rsid w:val="001F21FD"/>
    <w:rPr>
      <w:rFonts w:ascii="Courier New" w:hAnsi="Courier New" w:cs="Courier New"/>
      <w:sz w:val="21"/>
    </w:rPr>
  </w:style>
  <w:style w:type="character" w:styleId="afff9">
    <w:name w:val="Subtle Emphasis"/>
    <w:uiPriority w:val="19"/>
    <w:qFormat/>
    <w:rsid w:val="001F21FD"/>
    <w:rPr>
      <w:i/>
      <w:color w:val="808080"/>
    </w:rPr>
  </w:style>
  <w:style w:type="paragraph" w:styleId="afff8">
    <w:name w:val="Plain Text"/>
    <w:basedOn w:val="a7"/>
    <w:link w:val="afff7"/>
    <w:unhideWhenUsed/>
    <w:rsid w:val="001F21FD"/>
    <w:pPr>
      <w:suppressAutoHyphens w:val="0"/>
      <w:spacing w:after="0" w:line="240" w:lineRule="auto"/>
    </w:pPr>
    <w:rPr>
      <w:rFonts w:ascii="Courier New" w:eastAsia="Times New Roman" w:hAnsi="Courier New" w:cs="Courier New"/>
      <w:sz w:val="21"/>
      <w:szCs w:val="20"/>
      <w:lang w:eastAsia="ru-RU"/>
    </w:rPr>
  </w:style>
  <w:style w:type="character" w:customStyle="1" w:styleId="19">
    <w:name w:val="Текст Знак1"/>
    <w:uiPriority w:val="99"/>
    <w:semiHidden/>
    <w:rsid w:val="001F21FD"/>
    <w:rPr>
      <w:rFonts w:ascii="Courier New" w:eastAsia="Calibri" w:hAnsi="Courier New" w:cs="Courier New"/>
      <w:lang w:eastAsia="en-US"/>
    </w:rPr>
  </w:style>
  <w:style w:type="character" w:customStyle="1" w:styleId="Heading1Char">
    <w:name w:val="Heading 1 Char"/>
    <w:uiPriority w:val="9"/>
    <w:rsid w:val="001F21FD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Heading3Char">
    <w:name w:val="Heading 3 Char"/>
    <w:uiPriority w:val="9"/>
    <w:rsid w:val="001F21FD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uiPriority w:val="99"/>
    <w:rsid w:val="001F21FD"/>
    <w:rPr>
      <w:rFonts w:ascii="Times New Roman" w:eastAsia="Times New Roman" w:hAnsi="Times New Roman" w:cs="Times New Roman"/>
      <w:color w:val="17365D"/>
      <w:spacing w:val="5"/>
      <w:sz w:val="52"/>
    </w:rPr>
  </w:style>
  <w:style w:type="paragraph" w:styleId="afffa">
    <w:name w:val="envelope address"/>
    <w:basedOn w:val="a7"/>
    <w:uiPriority w:val="99"/>
    <w:unhideWhenUsed/>
    <w:rsid w:val="001F21FD"/>
    <w:pPr>
      <w:suppressAutoHyphens w:val="0"/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b">
    <w:name w:val="Strong"/>
    <w:qFormat/>
    <w:rsid w:val="001F21FD"/>
    <w:rPr>
      <w:b/>
    </w:rPr>
  </w:style>
  <w:style w:type="paragraph" w:styleId="26">
    <w:name w:val="envelope return"/>
    <w:basedOn w:val="a7"/>
    <w:unhideWhenUsed/>
    <w:rsid w:val="001F21FD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Intense Emphasis"/>
    <w:uiPriority w:val="21"/>
    <w:qFormat/>
    <w:rsid w:val="001F21FD"/>
    <w:rPr>
      <w:b/>
      <w:i/>
      <w:color w:val="4F81BD"/>
    </w:rPr>
  </w:style>
  <w:style w:type="character" w:styleId="afffd">
    <w:name w:val="Book Title"/>
    <w:uiPriority w:val="33"/>
    <w:qFormat/>
    <w:rsid w:val="001F21FD"/>
    <w:rPr>
      <w:b/>
      <w:smallCaps/>
      <w:spacing w:val="5"/>
    </w:rPr>
  </w:style>
  <w:style w:type="paragraph" w:styleId="afff4">
    <w:name w:val="Intense Quote"/>
    <w:basedOn w:val="a7"/>
    <w:next w:val="a7"/>
    <w:link w:val="afff3"/>
    <w:uiPriority w:val="30"/>
    <w:qFormat/>
    <w:rsid w:val="001F21FD"/>
    <w:pPr>
      <w:pBdr>
        <w:bottom w:val="single" w:sz="4" w:space="0" w:color="4F81BD"/>
      </w:pBdr>
      <w:suppressAutoHyphens w:val="0"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character" w:customStyle="1" w:styleId="1a">
    <w:name w:val="Выделенная цитата Знак1"/>
    <w:uiPriority w:val="30"/>
    <w:rsid w:val="001F21FD"/>
    <w:rPr>
      <w:rFonts w:ascii="Calibri" w:eastAsia="Calibri" w:hAnsi="Calibri" w:cs="font287"/>
      <w:i/>
      <w:iCs/>
      <w:color w:val="5B9BD5"/>
      <w:sz w:val="22"/>
      <w:szCs w:val="22"/>
      <w:lang w:eastAsia="en-US"/>
    </w:rPr>
  </w:style>
  <w:style w:type="character" w:customStyle="1" w:styleId="js-extracted-address">
    <w:name w:val="js-extracted-address"/>
    <w:rsid w:val="001F21FD"/>
  </w:style>
  <w:style w:type="character" w:customStyle="1" w:styleId="apple-converted-space">
    <w:name w:val="apple-converted-space"/>
    <w:rsid w:val="001F21FD"/>
  </w:style>
  <w:style w:type="character" w:customStyle="1" w:styleId="mail-message-map-nobreak">
    <w:name w:val="mail-message-map-nobreak"/>
    <w:rsid w:val="001F21FD"/>
  </w:style>
  <w:style w:type="character" w:customStyle="1" w:styleId="wmi-callto">
    <w:name w:val="wmi-callto"/>
    <w:rsid w:val="001F21FD"/>
  </w:style>
  <w:style w:type="table" w:customStyle="1" w:styleId="1b">
    <w:name w:val="Сетка таблицы1"/>
    <w:basedOn w:val="a9"/>
    <w:next w:val="affc"/>
    <w:uiPriority w:val="39"/>
    <w:rsid w:val="001F21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9"/>
    <w:next w:val="affc"/>
    <w:uiPriority w:val="59"/>
    <w:rsid w:val="001F21FD"/>
    <w:pPr>
      <w:ind w:left="703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1F21FD"/>
    <w:rPr>
      <w:rFonts w:ascii="Courier New" w:hAnsi="Courier New" w:cs="Courier New"/>
      <w:sz w:val="22"/>
      <w:szCs w:val="22"/>
      <w:lang w:eastAsia="en-US"/>
    </w:rPr>
  </w:style>
  <w:style w:type="paragraph" w:customStyle="1" w:styleId="ConsNonformat0">
    <w:name w:val="ConsNonformat"/>
    <w:link w:val="ConsNonformat"/>
    <w:rsid w:val="001F21FD"/>
    <w:pPr>
      <w:widowControl w:val="0"/>
      <w:snapToGrid w:val="0"/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fontstyle01">
    <w:name w:val="fontstyle01"/>
    <w:rsid w:val="001F21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f7">
    <w:name w:val="annotation subject"/>
    <w:basedOn w:val="aff6"/>
    <w:next w:val="aff6"/>
    <w:link w:val="af6"/>
    <w:uiPriority w:val="99"/>
    <w:rsid w:val="001F21FD"/>
    <w:pPr>
      <w:suppressAutoHyphens w:val="0"/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6">
    <w:name w:val="Текст примечания Знак1"/>
    <w:link w:val="aff6"/>
    <w:uiPriority w:val="99"/>
    <w:rsid w:val="001F21FD"/>
    <w:rPr>
      <w:rFonts w:ascii="Calibri" w:eastAsia="Calibri" w:hAnsi="Calibri" w:cs="font287"/>
      <w:lang w:eastAsia="en-US"/>
    </w:rPr>
  </w:style>
  <w:style w:type="character" w:customStyle="1" w:styleId="1c">
    <w:name w:val="Тема примечания Знак1"/>
    <w:uiPriority w:val="99"/>
    <w:semiHidden/>
    <w:rsid w:val="001F21FD"/>
    <w:rPr>
      <w:rFonts w:ascii="Calibri" w:eastAsia="Calibri" w:hAnsi="Calibri" w:cs="font287"/>
      <w:b/>
      <w:bCs/>
      <w:lang w:eastAsia="en-US"/>
    </w:rPr>
  </w:style>
  <w:style w:type="paragraph" w:customStyle="1" w:styleId="Standard">
    <w:name w:val="Standard"/>
    <w:rsid w:val="001F21FD"/>
    <w:pPr>
      <w:suppressAutoHyphens/>
      <w:autoSpaceDN w:val="0"/>
    </w:pPr>
    <w:rPr>
      <w:kern w:val="3"/>
      <w:sz w:val="24"/>
      <w:szCs w:val="24"/>
    </w:rPr>
  </w:style>
  <w:style w:type="paragraph" w:customStyle="1" w:styleId="1d">
    <w:name w:val="Обычный1"/>
    <w:link w:val="Normal"/>
    <w:rsid w:val="001F21FD"/>
    <w:pPr>
      <w:widowControl w:val="0"/>
      <w:shd w:val="clear" w:color="auto" w:fill="FFFFFF"/>
      <w:ind w:firstLine="709"/>
      <w:jc w:val="both"/>
    </w:pPr>
    <w:rPr>
      <w:snapToGrid w:val="0"/>
      <w:sz w:val="22"/>
    </w:rPr>
  </w:style>
  <w:style w:type="character" w:customStyle="1" w:styleId="Normal">
    <w:name w:val="Normal Знак"/>
    <w:link w:val="1d"/>
    <w:rsid w:val="001F21FD"/>
    <w:rPr>
      <w:snapToGrid w:val="0"/>
      <w:sz w:val="22"/>
      <w:shd w:val="clear" w:color="auto" w:fill="FFFFFF"/>
    </w:rPr>
  </w:style>
  <w:style w:type="paragraph" w:customStyle="1" w:styleId="afffe">
    <w:name w:val="АД_Основной текст"/>
    <w:basedOn w:val="a7"/>
    <w:link w:val="affff"/>
    <w:uiPriority w:val="99"/>
    <w:rsid w:val="001F21FD"/>
    <w:pPr>
      <w:suppressAutoHyphens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2">
    <w:name w:val="АД_Нумерованный подпункт 4 уровня"/>
    <w:basedOn w:val="a7"/>
    <w:link w:val="43"/>
    <w:uiPriority w:val="99"/>
    <w:rsid w:val="001F21FD"/>
    <w:pPr>
      <w:tabs>
        <w:tab w:val="num" w:pos="993"/>
      </w:tabs>
      <w:suppressAutoHyphens w:val="0"/>
      <w:spacing w:after="0" w:line="240" w:lineRule="auto"/>
      <w:ind w:left="993" w:hanging="993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4">
    <w:name w:val="Раздел контракта"/>
    <w:basedOn w:val="10"/>
    <w:next w:val="a7"/>
    <w:qFormat/>
    <w:rsid w:val="001F21FD"/>
    <w:pPr>
      <w:keepNext w:val="0"/>
      <w:numPr>
        <w:numId w:val="2"/>
      </w:numPr>
      <w:tabs>
        <w:tab w:val="clear" w:pos="432"/>
        <w:tab w:val="num" w:pos="3905"/>
      </w:tabs>
      <w:spacing w:before="120" w:after="120"/>
      <w:ind w:left="3905" w:right="0" w:hanging="360"/>
    </w:pPr>
    <w:rPr>
      <w:rFonts w:ascii="Times New Roman" w:hAnsi="Times New Roman" w:cs="Times New Roman"/>
      <w:b w:val="0"/>
      <w:bCs w:val="0"/>
      <w:color w:val="auto"/>
      <w:sz w:val="24"/>
      <w:lang w:eastAsia="en-US"/>
    </w:rPr>
  </w:style>
  <w:style w:type="paragraph" w:customStyle="1" w:styleId="a5">
    <w:name w:val="Пункт контракта"/>
    <w:basedOn w:val="20"/>
    <w:qFormat/>
    <w:rsid w:val="001F21FD"/>
    <w:pPr>
      <w:keepNext w:val="0"/>
      <w:numPr>
        <w:ilvl w:val="1"/>
        <w:numId w:val="2"/>
      </w:numPr>
      <w:tabs>
        <w:tab w:val="num" w:pos="4517"/>
      </w:tabs>
      <w:suppressAutoHyphens/>
      <w:ind w:right="0" w:firstLine="0"/>
      <w:jc w:val="both"/>
    </w:pPr>
    <w:rPr>
      <w:b w:val="0"/>
      <w:sz w:val="24"/>
      <w:szCs w:val="26"/>
      <w:lang w:eastAsia="ar-SA"/>
    </w:rPr>
  </w:style>
  <w:style w:type="paragraph" w:customStyle="1" w:styleId="a6">
    <w:name w:val="Подпункт контракта"/>
    <w:basedOn w:val="31"/>
    <w:qFormat/>
    <w:rsid w:val="001F21FD"/>
    <w:pPr>
      <w:keepNext w:val="0"/>
      <w:numPr>
        <w:ilvl w:val="2"/>
        <w:numId w:val="2"/>
      </w:numPr>
      <w:tabs>
        <w:tab w:val="num" w:pos="4985"/>
      </w:tabs>
      <w:suppressAutoHyphens/>
      <w:spacing w:before="0" w:after="0"/>
      <w:ind w:left="4769" w:hanging="504"/>
      <w:jc w:val="both"/>
    </w:pPr>
    <w:rPr>
      <w:rFonts w:ascii="Times New Roman" w:hAnsi="Times New Roman" w:cs="Times New Roman"/>
      <w:b w:val="0"/>
      <w:sz w:val="24"/>
      <w:szCs w:val="24"/>
      <w:lang w:eastAsia="en-US"/>
    </w:rPr>
  </w:style>
  <w:style w:type="paragraph" w:customStyle="1" w:styleId="s1">
    <w:name w:val="s_1"/>
    <w:basedOn w:val="a7"/>
    <w:rsid w:val="001F21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e">
    <w:name w:val="Нет списка1"/>
    <w:next w:val="aa"/>
    <w:uiPriority w:val="99"/>
    <w:semiHidden/>
    <w:unhideWhenUsed/>
    <w:rsid w:val="001F21FD"/>
  </w:style>
  <w:style w:type="character" w:customStyle="1" w:styleId="BodyTextChar">
    <w:name w:val="Body Text Char"/>
    <w:uiPriority w:val="99"/>
    <w:locked/>
    <w:rsid w:val="001F21FD"/>
    <w:rPr>
      <w:rFonts w:ascii="Calibri" w:hAnsi="Calibri"/>
      <w:sz w:val="24"/>
      <w:lang w:val="ru-RU" w:eastAsia="ru-RU"/>
    </w:rPr>
  </w:style>
  <w:style w:type="character" w:customStyle="1" w:styleId="BodyText2Char">
    <w:name w:val="Body Text 2 Char"/>
    <w:uiPriority w:val="99"/>
    <w:semiHidden/>
    <w:locked/>
    <w:rsid w:val="001F21FD"/>
    <w:rPr>
      <w:rFonts w:ascii="Calibri" w:hAnsi="Calibri"/>
      <w:lang w:val="ru-RU" w:eastAsia="ru-RU"/>
    </w:rPr>
  </w:style>
  <w:style w:type="paragraph" w:customStyle="1" w:styleId="ConsNormal">
    <w:name w:val="ConsNormal"/>
    <w:rsid w:val="001F21F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f">
    <w:name w:val="Знак Знак Знак1 Знак Знак Знак Знак"/>
    <w:basedOn w:val="a7"/>
    <w:uiPriority w:val="99"/>
    <w:rsid w:val="001F21FD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1f0">
    <w:name w:val="toc 1"/>
    <w:basedOn w:val="a7"/>
    <w:next w:val="a7"/>
    <w:autoRedefine/>
    <w:uiPriority w:val="39"/>
    <w:rsid w:val="001F21FD"/>
    <w:pPr>
      <w:tabs>
        <w:tab w:val="left" w:pos="480"/>
        <w:tab w:val="left" w:pos="1440"/>
        <w:tab w:val="right" w:leader="dot" w:pos="10148"/>
      </w:tabs>
      <w:suppressAutoHyphens w:val="0"/>
      <w:spacing w:before="100" w:after="0" w:line="240" w:lineRule="exact"/>
      <w:jc w:val="both"/>
    </w:pPr>
    <w:rPr>
      <w:rFonts w:ascii="Times New Roman" w:eastAsia="Times New Roman" w:hAnsi="Times New Roman" w:cs="Times New Roman"/>
      <w:b/>
      <w:bCs/>
      <w:caps/>
      <w:noProof/>
      <w:sz w:val="28"/>
      <w:szCs w:val="28"/>
      <w:lang w:val="en-US" w:eastAsia="ru-RU"/>
    </w:rPr>
  </w:style>
  <w:style w:type="paragraph" w:customStyle="1" w:styleId="1f1">
    <w:name w:val="Знак Знак Знак1 Знак"/>
    <w:basedOn w:val="a7"/>
    <w:uiPriority w:val="99"/>
    <w:rsid w:val="001F21FD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1">
    <w:name w:val="Style1"/>
    <w:rsid w:val="001F21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35">
    <w:name w:val="Сетка таблицы3"/>
    <w:basedOn w:val="a9"/>
    <w:next w:val="affc"/>
    <w:uiPriority w:val="59"/>
    <w:rsid w:val="001F21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Îáû÷íûé"/>
    <w:rsid w:val="001F21FD"/>
    <w:pPr>
      <w:ind w:firstLine="57"/>
      <w:jc w:val="both"/>
    </w:pPr>
  </w:style>
  <w:style w:type="character" w:customStyle="1" w:styleId="subjectvalue">
    <w:name w:val="subjectvalue"/>
    <w:rsid w:val="001F21FD"/>
  </w:style>
  <w:style w:type="paragraph" w:customStyle="1" w:styleId="affff1">
    <w:name w:val="Таблица текст"/>
    <w:basedOn w:val="a7"/>
    <w:rsid w:val="001F21FD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ar-SA"/>
    </w:rPr>
  </w:style>
  <w:style w:type="character" w:customStyle="1" w:styleId="s10">
    <w:name w:val="s1"/>
    <w:uiPriority w:val="99"/>
    <w:rsid w:val="001F21FD"/>
  </w:style>
  <w:style w:type="character" w:customStyle="1" w:styleId="FontStyle12">
    <w:name w:val="Font Style12"/>
    <w:rsid w:val="001F21FD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qFormat/>
    <w:rsid w:val="001F21FD"/>
    <w:rPr>
      <w:rFonts w:ascii="Arial" w:hAnsi="Arial" w:cs="Arial"/>
      <w:sz w:val="16"/>
      <w:szCs w:val="16"/>
    </w:rPr>
  </w:style>
  <w:style w:type="paragraph" w:customStyle="1" w:styleId="Style9">
    <w:name w:val="Style9"/>
    <w:basedOn w:val="a7"/>
    <w:uiPriority w:val="99"/>
    <w:rsid w:val="001F21F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Заголовок 3 Знак1"/>
    <w:link w:val="31"/>
    <w:locked/>
    <w:rsid w:val="001F21FD"/>
    <w:rPr>
      <w:rFonts w:ascii="Arial" w:hAnsi="Arial" w:cs="Arial"/>
      <w:b/>
      <w:sz w:val="26"/>
    </w:rPr>
  </w:style>
  <w:style w:type="character" w:customStyle="1" w:styleId="Heading5Char">
    <w:name w:val="Heading 5 Char"/>
    <w:uiPriority w:val="99"/>
    <w:semiHidden/>
    <w:locked/>
    <w:rsid w:val="001F21FD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1F21FD"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1F21FD"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1F21FD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1F21FD"/>
    <w:rPr>
      <w:rFonts w:ascii="Cambria" w:hAnsi="Cambria" w:cs="Cambria"/>
      <w:lang w:eastAsia="en-US"/>
    </w:rPr>
  </w:style>
  <w:style w:type="paragraph" w:customStyle="1" w:styleId="1">
    <w:name w:val="Стиль1"/>
    <w:basedOn w:val="a7"/>
    <w:rsid w:val="001F21FD"/>
    <w:pPr>
      <w:keepNext/>
      <w:keepLines/>
      <w:widowControl w:val="0"/>
      <w:numPr>
        <w:numId w:val="3"/>
      </w:numPr>
      <w:suppressLineNumbers/>
      <w:spacing w:after="6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8">
    <w:name w:val="Стиль2"/>
    <w:basedOn w:val="29"/>
    <w:rsid w:val="001F21FD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2a"/>
    <w:uiPriority w:val="99"/>
    <w:rsid w:val="001F21FD"/>
    <w:pPr>
      <w:numPr>
        <w:ilvl w:val="2"/>
        <w:numId w:val="3"/>
      </w:numPr>
      <w:tabs>
        <w:tab w:val="clear" w:pos="407"/>
      </w:tabs>
      <w:ind w:left="283"/>
    </w:pPr>
  </w:style>
  <w:style w:type="paragraph" w:styleId="29">
    <w:name w:val="List Number 2"/>
    <w:basedOn w:val="a7"/>
    <w:rsid w:val="001F21FD"/>
    <w:pPr>
      <w:tabs>
        <w:tab w:val="num" w:pos="432"/>
      </w:tabs>
      <w:suppressAutoHyphens w:val="0"/>
      <w:ind w:left="432" w:hanging="432"/>
    </w:pPr>
    <w:rPr>
      <w:rFonts w:cs="Calibri"/>
    </w:rPr>
  </w:style>
  <w:style w:type="paragraph" w:styleId="2a">
    <w:name w:val="Body Text Indent 2"/>
    <w:basedOn w:val="a7"/>
    <w:link w:val="2b"/>
    <w:uiPriority w:val="99"/>
    <w:rsid w:val="001F21FD"/>
    <w:pPr>
      <w:suppressAutoHyphens w:val="0"/>
      <w:spacing w:after="120" w:line="480" w:lineRule="auto"/>
      <w:ind w:left="283"/>
    </w:pPr>
    <w:rPr>
      <w:rFonts w:cs="Calibri"/>
    </w:rPr>
  </w:style>
  <w:style w:type="character" w:customStyle="1" w:styleId="2b">
    <w:name w:val="Основной текст с отступом 2 Знак"/>
    <w:link w:val="2a"/>
    <w:uiPriority w:val="99"/>
    <w:rsid w:val="001F21FD"/>
    <w:rPr>
      <w:rFonts w:ascii="Calibri" w:eastAsia="Calibri" w:hAnsi="Calibri" w:cs="Calibri"/>
      <w:sz w:val="22"/>
      <w:szCs w:val="22"/>
      <w:lang w:eastAsia="en-US"/>
    </w:rPr>
  </w:style>
  <w:style w:type="character" w:customStyle="1" w:styleId="200">
    <w:name w:val="Знак Знак20"/>
    <w:uiPriority w:val="99"/>
    <w:rsid w:val="001F21FD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H2">
    <w:name w:val="H2 Знак Знак"/>
    <w:uiPriority w:val="99"/>
    <w:rsid w:val="001F21FD"/>
    <w:rPr>
      <w:rFonts w:ascii="Times New Roman" w:hAnsi="Times New Roman" w:cs="Times New Roman"/>
      <w:b/>
      <w:bCs/>
      <w:sz w:val="24"/>
      <w:szCs w:val="24"/>
    </w:rPr>
  </w:style>
  <w:style w:type="character" w:customStyle="1" w:styleId="190">
    <w:name w:val="Знак Знак19"/>
    <w:uiPriority w:val="99"/>
    <w:rsid w:val="001F21FD"/>
    <w:rPr>
      <w:rFonts w:ascii="Arial" w:hAnsi="Arial" w:cs="Arial"/>
      <w:b/>
      <w:bCs/>
      <w:sz w:val="24"/>
      <w:szCs w:val="24"/>
    </w:rPr>
  </w:style>
  <w:style w:type="character" w:customStyle="1" w:styleId="BodyTextIndentChar1">
    <w:name w:val="Body Text Indent Char1"/>
    <w:uiPriority w:val="99"/>
    <w:locked/>
    <w:rsid w:val="001F21FD"/>
    <w:rPr>
      <w:sz w:val="24"/>
      <w:lang w:eastAsia="ru-RU"/>
    </w:rPr>
  </w:style>
  <w:style w:type="paragraph" w:customStyle="1" w:styleId="36">
    <w:name w:val="Стиль3 Знак"/>
    <w:basedOn w:val="2a"/>
    <w:link w:val="311"/>
    <w:uiPriority w:val="99"/>
    <w:rsid w:val="001F21FD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1">
    <w:name w:val="Знак Знак11"/>
    <w:uiPriority w:val="99"/>
    <w:rsid w:val="001F21F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1">
    <w:name w:val="Стиль3 Знак Знак1"/>
    <w:link w:val="36"/>
    <w:uiPriority w:val="99"/>
    <w:locked/>
    <w:rsid w:val="001F21FD"/>
    <w:rPr>
      <w:rFonts w:eastAsia="Calibri"/>
      <w:sz w:val="24"/>
      <w:szCs w:val="24"/>
    </w:rPr>
  </w:style>
  <w:style w:type="paragraph" w:styleId="2c">
    <w:name w:val="List Bullet 2"/>
    <w:basedOn w:val="a7"/>
    <w:autoRedefine/>
    <w:uiPriority w:val="99"/>
    <w:rsid w:val="001F21FD"/>
    <w:pPr>
      <w:tabs>
        <w:tab w:val="num" w:pos="643"/>
      </w:tabs>
      <w:suppressAutoHyphens w:val="0"/>
      <w:spacing w:after="60" w:line="240" w:lineRule="auto"/>
      <w:ind w:left="643" w:hanging="3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3Char1">
    <w:name w:val="Body Text Indent 3 Char1"/>
    <w:uiPriority w:val="99"/>
    <w:locked/>
    <w:rsid w:val="001F21FD"/>
    <w:rPr>
      <w:sz w:val="24"/>
      <w:lang w:eastAsia="ru-RU"/>
    </w:rPr>
  </w:style>
  <w:style w:type="paragraph" w:styleId="37">
    <w:name w:val="Body Text Indent 3"/>
    <w:basedOn w:val="a7"/>
    <w:link w:val="38"/>
    <w:rsid w:val="001F21FD"/>
    <w:pPr>
      <w:keepNext/>
      <w:keepLines/>
      <w:widowControl w:val="0"/>
      <w:suppressLineNumbers/>
      <w:tabs>
        <w:tab w:val="num" w:pos="252"/>
      </w:tabs>
      <w:spacing w:after="0" w:line="240" w:lineRule="auto"/>
      <w:ind w:left="720"/>
      <w:jc w:val="both"/>
    </w:pPr>
    <w:rPr>
      <w:rFonts w:cs="Calibri"/>
      <w:sz w:val="24"/>
      <w:szCs w:val="24"/>
      <w:lang w:eastAsia="ru-RU"/>
    </w:rPr>
  </w:style>
  <w:style w:type="character" w:customStyle="1" w:styleId="38">
    <w:name w:val="Основной текст с отступом 3 Знак"/>
    <w:link w:val="37"/>
    <w:rsid w:val="001F21FD"/>
    <w:rPr>
      <w:rFonts w:ascii="Calibri" w:eastAsia="Calibri" w:hAnsi="Calibri" w:cs="Calibri"/>
      <w:sz w:val="24"/>
      <w:szCs w:val="24"/>
    </w:rPr>
  </w:style>
  <w:style w:type="character" w:customStyle="1" w:styleId="PlainTextChar1">
    <w:name w:val="Plain Text Char1"/>
    <w:uiPriority w:val="99"/>
    <w:locked/>
    <w:rsid w:val="001F21FD"/>
    <w:rPr>
      <w:rFonts w:ascii="Courier New" w:hAnsi="Courier New"/>
      <w:lang w:eastAsia="ru-RU"/>
    </w:rPr>
  </w:style>
  <w:style w:type="character" w:customStyle="1" w:styleId="BodyText2Char1">
    <w:name w:val="Body Text 2 Char1"/>
    <w:uiPriority w:val="99"/>
    <w:locked/>
    <w:rsid w:val="001F21FD"/>
    <w:rPr>
      <w:sz w:val="24"/>
    </w:rPr>
  </w:style>
  <w:style w:type="paragraph" w:styleId="39">
    <w:name w:val="List Bullet 3"/>
    <w:basedOn w:val="a7"/>
    <w:autoRedefine/>
    <w:uiPriority w:val="99"/>
    <w:rsid w:val="001F21FD"/>
    <w:pPr>
      <w:tabs>
        <w:tab w:val="num" w:pos="926"/>
        <w:tab w:val="num" w:pos="1418"/>
      </w:tabs>
      <w:suppressAutoHyphens w:val="0"/>
      <w:spacing w:after="60" w:line="240" w:lineRule="auto"/>
      <w:ind w:left="926" w:hanging="3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ffff2">
    <w:name w:val="List Number"/>
    <w:basedOn w:val="a7"/>
    <w:uiPriority w:val="99"/>
    <w:rsid w:val="001F21FD"/>
    <w:pPr>
      <w:tabs>
        <w:tab w:val="num" w:pos="926"/>
      </w:tabs>
      <w:suppressAutoHyphens w:val="0"/>
      <w:spacing w:after="60" w:line="240" w:lineRule="auto"/>
      <w:ind w:left="360" w:hanging="3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7"/>
    <w:uiPriority w:val="99"/>
    <w:rsid w:val="001F21FD"/>
    <w:pPr>
      <w:numPr>
        <w:numId w:val="4"/>
      </w:numPr>
      <w:tabs>
        <w:tab w:val="clear" w:pos="1209"/>
        <w:tab w:val="num" w:pos="926"/>
      </w:tabs>
      <w:suppressAutoHyphens w:val="0"/>
      <w:spacing w:after="60" w:line="240" w:lineRule="auto"/>
      <w:ind w:left="92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7"/>
    <w:uiPriority w:val="99"/>
    <w:rsid w:val="001F21FD"/>
    <w:pPr>
      <w:numPr>
        <w:numId w:val="5"/>
      </w:numPr>
      <w:tabs>
        <w:tab w:val="clear" w:pos="1492"/>
        <w:tab w:val="num" w:pos="1209"/>
      </w:tabs>
      <w:suppressAutoHyphens w:val="0"/>
      <w:spacing w:after="60" w:line="240" w:lineRule="auto"/>
      <w:ind w:left="12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51">
    <w:name w:val="List Number 5"/>
    <w:basedOn w:val="a7"/>
    <w:uiPriority w:val="99"/>
    <w:rsid w:val="001F21FD"/>
    <w:pPr>
      <w:tabs>
        <w:tab w:val="num" w:pos="643"/>
        <w:tab w:val="num" w:pos="1492"/>
      </w:tabs>
      <w:suppressAutoHyphens w:val="0"/>
      <w:spacing w:after="60" w:line="240" w:lineRule="auto"/>
      <w:ind w:left="1492" w:hanging="3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3">
    <w:name w:val="Раздел"/>
    <w:basedOn w:val="a7"/>
    <w:uiPriority w:val="99"/>
    <w:semiHidden/>
    <w:rsid w:val="001F21FD"/>
    <w:pPr>
      <w:tabs>
        <w:tab w:val="num" w:pos="643"/>
        <w:tab w:val="num" w:pos="1440"/>
      </w:tabs>
      <w:suppressAutoHyphens w:val="0"/>
      <w:spacing w:before="120" w:after="120" w:line="240" w:lineRule="auto"/>
      <w:ind w:left="720" w:hanging="720"/>
      <w:jc w:val="center"/>
    </w:pPr>
    <w:rPr>
      <w:rFonts w:ascii="Arial Narrow" w:hAnsi="Arial Narrow" w:cs="Arial Narrow"/>
      <w:b/>
      <w:bCs/>
      <w:sz w:val="28"/>
      <w:szCs w:val="28"/>
      <w:lang w:eastAsia="ru-RU"/>
    </w:rPr>
  </w:style>
  <w:style w:type="paragraph" w:customStyle="1" w:styleId="3a">
    <w:name w:val="Раздел 3"/>
    <w:basedOn w:val="a7"/>
    <w:uiPriority w:val="99"/>
    <w:semiHidden/>
    <w:rsid w:val="001F21FD"/>
    <w:pPr>
      <w:tabs>
        <w:tab w:val="num" w:pos="926"/>
      </w:tabs>
      <w:suppressAutoHyphens w:val="0"/>
      <w:spacing w:before="120" w:after="120" w:line="240" w:lineRule="auto"/>
      <w:ind w:left="360" w:hanging="360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fff4">
    <w:name w:val="Условия контракта"/>
    <w:basedOn w:val="a7"/>
    <w:uiPriority w:val="99"/>
    <w:semiHidden/>
    <w:rsid w:val="001F21FD"/>
    <w:pPr>
      <w:tabs>
        <w:tab w:val="num" w:pos="567"/>
      </w:tabs>
      <w:suppressAutoHyphens w:val="0"/>
      <w:spacing w:before="240" w:after="120" w:line="240" w:lineRule="auto"/>
      <w:ind w:left="567" w:hanging="567"/>
      <w:jc w:val="both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Instruction">
    <w:name w:val="Instruction"/>
    <w:basedOn w:val="22"/>
    <w:uiPriority w:val="99"/>
    <w:semiHidden/>
    <w:rsid w:val="001F21FD"/>
    <w:pPr>
      <w:tabs>
        <w:tab w:val="num" w:pos="360"/>
        <w:tab w:val="num" w:pos="1492"/>
        <w:tab w:val="num" w:pos="2160"/>
      </w:tabs>
      <w:spacing w:before="180" w:after="60" w:line="240" w:lineRule="auto"/>
      <w:ind w:left="360" w:hanging="360"/>
      <w:jc w:val="both"/>
    </w:pPr>
    <w:rPr>
      <w:rFonts w:ascii="Calibri" w:eastAsia="Calibri" w:hAnsi="Calibri" w:cs="Calibri"/>
      <w:b/>
      <w:bCs/>
      <w:szCs w:val="24"/>
    </w:rPr>
  </w:style>
  <w:style w:type="paragraph" w:customStyle="1" w:styleId="2d">
    <w:name w:val="Заголовок 2 со списком"/>
    <w:basedOn w:val="20"/>
    <w:next w:val="a7"/>
    <w:link w:val="2e"/>
    <w:uiPriority w:val="99"/>
    <w:rsid w:val="001F21FD"/>
    <w:pPr>
      <w:tabs>
        <w:tab w:val="num" w:pos="643"/>
        <w:tab w:val="num" w:pos="1209"/>
      </w:tabs>
      <w:spacing w:line="360" w:lineRule="auto"/>
      <w:ind w:left="360" w:right="0" w:hanging="360"/>
      <w:jc w:val="center"/>
    </w:pPr>
    <w:rPr>
      <w:rFonts w:eastAsia="Calibri"/>
      <w:b w:val="0"/>
      <w:sz w:val="24"/>
      <w:szCs w:val="24"/>
    </w:rPr>
  </w:style>
  <w:style w:type="character" w:customStyle="1" w:styleId="2e">
    <w:name w:val="Заголовок 2 со списком Знак"/>
    <w:link w:val="2d"/>
    <w:uiPriority w:val="99"/>
    <w:locked/>
    <w:rsid w:val="001F21FD"/>
    <w:rPr>
      <w:rFonts w:eastAsia="Calibri"/>
      <w:sz w:val="24"/>
      <w:szCs w:val="24"/>
    </w:rPr>
  </w:style>
  <w:style w:type="paragraph" w:customStyle="1" w:styleId="3b">
    <w:name w:val="Заголовок 3 со списком"/>
    <w:basedOn w:val="31"/>
    <w:link w:val="3c"/>
    <w:uiPriority w:val="99"/>
    <w:rsid w:val="001F21FD"/>
    <w:pPr>
      <w:tabs>
        <w:tab w:val="num" w:pos="643"/>
        <w:tab w:val="num" w:pos="972"/>
        <w:tab w:val="num" w:pos="1209"/>
      </w:tabs>
      <w:ind w:left="972" w:hanging="432"/>
      <w:jc w:val="both"/>
    </w:pPr>
    <w:rPr>
      <w:rFonts w:eastAsia="Calibri"/>
      <w:bCs/>
      <w:sz w:val="24"/>
      <w:szCs w:val="24"/>
    </w:rPr>
  </w:style>
  <w:style w:type="character" w:customStyle="1" w:styleId="3c">
    <w:name w:val="Заголовок 3 со списком Знак"/>
    <w:link w:val="3b"/>
    <w:uiPriority w:val="99"/>
    <w:locked/>
    <w:rsid w:val="001F21FD"/>
    <w:rPr>
      <w:rFonts w:ascii="Arial" w:eastAsia="Calibri" w:hAnsi="Arial" w:cs="Arial"/>
      <w:b/>
      <w:bCs/>
      <w:sz w:val="24"/>
      <w:szCs w:val="24"/>
    </w:rPr>
  </w:style>
  <w:style w:type="character" w:customStyle="1" w:styleId="FooterChar">
    <w:name w:val="Footer Char"/>
    <w:uiPriority w:val="99"/>
    <w:semiHidden/>
    <w:locked/>
    <w:rsid w:val="001F21FD"/>
    <w:rPr>
      <w:rFonts w:cs="Times New Roman"/>
      <w:lang w:eastAsia="en-US"/>
    </w:rPr>
  </w:style>
  <w:style w:type="character" w:customStyle="1" w:styleId="HeaderChar1">
    <w:name w:val="Header Char1"/>
    <w:aliases w:val="Linie Char1"/>
    <w:uiPriority w:val="99"/>
    <w:locked/>
    <w:rsid w:val="001F21FD"/>
    <w:rPr>
      <w:sz w:val="24"/>
      <w:lang w:eastAsia="ru-RU"/>
    </w:rPr>
  </w:style>
  <w:style w:type="character" w:customStyle="1" w:styleId="BodyTextChar1">
    <w:name w:val="Body Text Char1"/>
    <w:uiPriority w:val="99"/>
    <w:locked/>
    <w:rsid w:val="001F21FD"/>
    <w:rPr>
      <w:sz w:val="24"/>
      <w:lang w:eastAsia="ru-RU"/>
    </w:rPr>
  </w:style>
  <w:style w:type="character" w:customStyle="1" w:styleId="BodyText3Char1">
    <w:name w:val="Body Text 3 Char1"/>
    <w:uiPriority w:val="99"/>
    <w:locked/>
    <w:rsid w:val="001F21FD"/>
    <w:rPr>
      <w:b/>
      <w:i/>
      <w:sz w:val="24"/>
      <w:lang w:eastAsia="ru-RU"/>
    </w:rPr>
  </w:style>
  <w:style w:type="character" w:customStyle="1" w:styleId="affff5">
    <w:name w:val="Основной шрифт"/>
    <w:uiPriority w:val="99"/>
    <w:semiHidden/>
    <w:rsid w:val="001F21FD"/>
  </w:style>
  <w:style w:type="paragraph" w:customStyle="1" w:styleId="affff6">
    <w:name w:val="ТЛ_Заказчик"/>
    <w:basedOn w:val="a7"/>
    <w:link w:val="affff7"/>
    <w:uiPriority w:val="99"/>
    <w:rsid w:val="001F21FD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fff7">
    <w:name w:val="ТЛ_Заказчик Знак"/>
    <w:link w:val="affff6"/>
    <w:uiPriority w:val="99"/>
    <w:locked/>
    <w:rsid w:val="001F21FD"/>
    <w:rPr>
      <w:rFonts w:eastAsia="Calibri"/>
      <w:sz w:val="28"/>
      <w:szCs w:val="28"/>
    </w:rPr>
  </w:style>
  <w:style w:type="paragraph" w:customStyle="1" w:styleId="affff8">
    <w:name w:val="ТЛ_Утверждаю"/>
    <w:basedOn w:val="a7"/>
    <w:link w:val="affff9"/>
    <w:uiPriority w:val="99"/>
    <w:rsid w:val="001F21FD"/>
    <w:pPr>
      <w:suppressAutoHyphens w:val="0"/>
      <w:spacing w:after="0" w:line="240" w:lineRule="auto"/>
      <w:ind w:left="4860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fff9">
    <w:name w:val="ТЛ_Утверждаю Знак"/>
    <w:link w:val="affff8"/>
    <w:uiPriority w:val="99"/>
    <w:locked/>
    <w:rsid w:val="001F21FD"/>
    <w:rPr>
      <w:rFonts w:eastAsia="Calibri"/>
      <w:sz w:val="28"/>
      <w:szCs w:val="28"/>
    </w:rPr>
  </w:style>
  <w:style w:type="paragraph" w:customStyle="1" w:styleId="affffa">
    <w:name w:val="ТЛ_Название"/>
    <w:basedOn w:val="a7"/>
    <w:link w:val="affffb"/>
    <w:uiPriority w:val="99"/>
    <w:rsid w:val="001F21FD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ffffb">
    <w:name w:val="ТЛ_Название Знак"/>
    <w:link w:val="affffa"/>
    <w:uiPriority w:val="99"/>
    <w:locked/>
    <w:rsid w:val="001F21FD"/>
    <w:rPr>
      <w:rFonts w:eastAsia="Calibri"/>
      <w:b/>
      <w:bCs/>
      <w:sz w:val="28"/>
      <w:szCs w:val="28"/>
    </w:rPr>
  </w:style>
  <w:style w:type="paragraph" w:customStyle="1" w:styleId="affffc">
    <w:name w:val="ТЛ_Город и Дата"/>
    <w:basedOn w:val="a7"/>
    <w:link w:val="affffd"/>
    <w:uiPriority w:val="99"/>
    <w:rsid w:val="001F21FD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fffd">
    <w:name w:val="ТЛ_Город и Дата Знак"/>
    <w:link w:val="affffc"/>
    <w:uiPriority w:val="99"/>
    <w:locked/>
    <w:rsid w:val="001F21FD"/>
    <w:rPr>
      <w:rFonts w:eastAsia="Calibri"/>
      <w:sz w:val="28"/>
      <w:szCs w:val="28"/>
    </w:rPr>
  </w:style>
  <w:style w:type="paragraph" w:customStyle="1" w:styleId="affffe">
    <w:name w:val="АД_Наименование Разделов"/>
    <w:basedOn w:val="10"/>
    <w:link w:val="afffff"/>
    <w:uiPriority w:val="99"/>
    <w:rsid w:val="001F21FD"/>
    <w:pPr>
      <w:tabs>
        <w:tab w:val="num" w:pos="432"/>
        <w:tab w:val="num" w:pos="643"/>
      </w:tabs>
      <w:suppressAutoHyphens w:val="0"/>
      <w:spacing w:before="240" w:after="60"/>
      <w:ind w:left="432" w:right="0" w:hanging="432"/>
    </w:pPr>
    <w:rPr>
      <w:rFonts w:ascii="Times New Roman" w:eastAsia="Calibri" w:hAnsi="Times New Roman" w:cs="Times New Roman"/>
      <w:color w:val="auto"/>
      <w:kern w:val="28"/>
      <w:sz w:val="28"/>
      <w:szCs w:val="28"/>
      <w:lang w:eastAsia="ru-RU"/>
    </w:rPr>
  </w:style>
  <w:style w:type="character" w:customStyle="1" w:styleId="afffff">
    <w:name w:val="АД_Наименование Разделов Знак"/>
    <w:link w:val="affffe"/>
    <w:uiPriority w:val="99"/>
    <w:locked/>
    <w:rsid w:val="001F21FD"/>
    <w:rPr>
      <w:rFonts w:eastAsia="Calibri"/>
      <w:b/>
      <w:bCs/>
      <w:kern w:val="28"/>
      <w:sz w:val="28"/>
      <w:szCs w:val="28"/>
    </w:rPr>
  </w:style>
  <w:style w:type="paragraph" w:customStyle="1" w:styleId="afffff0">
    <w:name w:val="АД_Наименование главы с нумерацией"/>
    <w:basedOn w:val="2d"/>
    <w:link w:val="afffff1"/>
    <w:uiPriority w:val="99"/>
    <w:rsid w:val="001F21FD"/>
    <w:rPr>
      <w:b/>
      <w:bCs/>
    </w:rPr>
  </w:style>
  <w:style w:type="character" w:customStyle="1" w:styleId="afffff1">
    <w:name w:val="АД_Глава Знак"/>
    <w:link w:val="afffff0"/>
    <w:uiPriority w:val="99"/>
    <w:locked/>
    <w:rsid w:val="001F21FD"/>
    <w:rPr>
      <w:rFonts w:eastAsia="Calibri"/>
      <w:b/>
      <w:bCs/>
      <w:sz w:val="24"/>
      <w:szCs w:val="24"/>
    </w:rPr>
  </w:style>
  <w:style w:type="paragraph" w:customStyle="1" w:styleId="afffff2">
    <w:name w:val="АД_Наименование главы без нумерации"/>
    <w:basedOn w:val="20"/>
    <w:link w:val="afffff3"/>
    <w:uiPriority w:val="99"/>
    <w:rsid w:val="001F21FD"/>
    <w:pPr>
      <w:tabs>
        <w:tab w:val="num" w:pos="360"/>
        <w:tab w:val="num" w:pos="643"/>
      </w:tabs>
      <w:ind w:left="360" w:right="0" w:hanging="360"/>
      <w:jc w:val="center"/>
    </w:pPr>
    <w:rPr>
      <w:rFonts w:eastAsia="Calibri"/>
      <w:bCs/>
      <w:sz w:val="24"/>
      <w:szCs w:val="24"/>
    </w:rPr>
  </w:style>
  <w:style w:type="character" w:customStyle="1" w:styleId="afffff3">
    <w:name w:val="АД_Наименование главы без нумерации Знак"/>
    <w:link w:val="afffff2"/>
    <w:uiPriority w:val="99"/>
    <w:locked/>
    <w:rsid w:val="001F21FD"/>
    <w:rPr>
      <w:rFonts w:eastAsia="Calibri"/>
      <w:b/>
      <w:bCs/>
      <w:sz w:val="24"/>
      <w:szCs w:val="24"/>
    </w:rPr>
  </w:style>
  <w:style w:type="paragraph" w:customStyle="1" w:styleId="afffff4">
    <w:name w:val="АД_Нумерованный пункт"/>
    <w:basedOn w:val="3b"/>
    <w:link w:val="afffff5"/>
    <w:uiPriority w:val="99"/>
    <w:rsid w:val="001F21FD"/>
    <w:pPr>
      <w:tabs>
        <w:tab w:val="clear" w:pos="972"/>
        <w:tab w:val="num" w:pos="720"/>
      </w:tabs>
      <w:ind w:left="720" w:hanging="720"/>
    </w:pPr>
    <w:rPr>
      <w:rFonts w:ascii="Times New Roman" w:hAnsi="Times New Roman" w:cs="Times New Roman"/>
    </w:rPr>
  </w:style>
  <w:style w:type="character" w:customStyle="1" w:styleId="afffff5">
    <w:name w:val="АД_Нумерованный пункт Знак"/>
    <w:link w:val="afffff4"/>
    <w:uiPriority w:val="99"/>
    <w:locked/>
    <w:rsid w:val="001F21FD"/>
    <w:rPr>
      <w:rFonts w:eastAsia="Calibri"/>
      <w:b/>
      <w:bCs/>
      <w:sz w:val="24"/>
      <w:szCs w:val="24"/>
    </w:rPr>
  </w:style>
  <w:style w:type="paragraph" w:customStyle="1" w:styleId="afffff6">
    <w:name w:val="АД_Нумерованный подпункт"/>
    <w:basedOn w:val="a7"/>
    <w:link w:val="afffff7"/>
    <w:uiPriority w:val="99"/>
    <w:rsid w:val="001F21FD"/>
    <w:pPr>
      <w:tabs>
        <w:tab w:val="left" w:pos="720"/>
        <w:tab w:val="num" w:pos="1209"/>
      </w:tabs>
      <w:suppressAutoHyphens w:val="0"/>
      <w:spacing w:after="0" w:line="240" w:lineRule="auto"/>
      <w:ind w:left="720" w:hanging="72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ff7">
    <w:name w:val="АД_Нумерованный подпункт Знак"/>
    <w:link w:val="afffff6"/>
    <w:uiPriority w:val="99"/>
    <w:locked/>
    <w:rsid w:val="001F21FD"/>
    <w:rPr>
      <w:rFonts w:eastAsia="Calibri"/>
      <w:sz w:val="24"/>
      <w:szCs w:val="24"/>
    </w:rPr>
  </w:style>
  <w:style w:type="character" w:customStyle="1" w:styleId="affff">
    <w:name w:val="АД_Основной текст Знак"/>
    <w:link w:val="afffe"/>
    <w:uiPriority w:val="99"/>
    <w:locked/>
    <w:rsid w:val="001F21FD"/>
    <w:rPr>
      <w:rFonts w:eastAsia="Calibri"/>
      <w:sz w:val="24"/>
      <w:szCs w:val="24"/>
    </w:rPr>
  </w:style>
  <w:style w:type="paragraph" w:customStyle="1" w:styleId="afffff8">
    <w:name w:val="АД_Заголовки таблиц"/>
    <w:basedOn w:val="a7"/>
    <w:uiPriority w:val="99"/>
    <w:rsid w:val="001F21FD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f2">
    <w:name w:val="Заголовок оглавления1"/>
    <w:basedOn w:val="10"/>
    <w:next w:val="a7"/>
    <w:rsid w:val="001F21FD"/>
    <w:pPr>
      <w:keepLines/>
      <w:tabs>
        <w:tab w:val="num" w:pos="432"/>
        <w:tab w:val="num" w:pos="643"/>
      </w:tabs>
      <w:suppressAutoHyphens w:val="0"/>
      <w:spacing w:before="480" w:line="276" w:lineRule="auto"/>
      <w:ind w:left="432" w:right="0" w:hanging="432"/>
      <w:jc w:val="left"/>
      <w:outlineLvl w:val="9"/>
    </w:pPr>
    <w:rPr>
      <w:rFonts w:eastAsia="Calibri" w:cs="Cambria"/>
      <w:color w:val="365F91"/>
      <w:sz w:val="28"/>
      <w:szCs w:val="28"/>
      <w:lang w:eastAsia="en-US"/>
    </w:rPr>
  </w:style>
  <w:style w:type="character" w:customStyle="1" w:styleId="44">
    <w:name w:val="Знак Знак4"/>
    <w:uiPriority w:val="99"/>
    <w:rsid w:val="001F21FD"/>
    <w:rPr>
      <w:rFonts w:ascii="Tahoma" w:hAnsi="Tahoma" w:cs="Tahoma"/>
      <w:sz w:val="16"/>
      <w:szCs w:val="16"/>
      <w:lang w:eastAsia="ru-RU"/>
    </w:rPr>
  </w:style>
  <w:style w:type="paragraph" w:customStyle="1" w:styleId="afffff9">
    <w:name w:val="АД_Основной текст по центру полужирный"/>
    <w:basedOn w:val="a7"/>
    <w:link w:val="afffffa"/>
    <w:uiPriority w:val="99"/>
    <w:rsid w:val="001F21FD"/>
    <w:pPr>
      <w:suppressAutoHyphens w:val="0"/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ffa">
    <w:name w:val="АД_Основной текст по центру полужирный Знак"/>
    <w:link w:val="afffff9"/>
    <w:uiPriority w:val="99"/>
    <w:locked/>
    <w:rsid w:val="001F21FD"/>
    <w:rPr>
      <w:rFonts w:eastAsia="Calibri"/>
      <w:b/>
      <w:bCs/>
      <w:sz w:val="24"/>
      <w:szCs w:val="24"/>
    </w:rPr>
  </w:style>
  <w:style w:type="paragraph" w:customStyle="1" w:styleId="3d">
    <w:name w:val="АД_Текст отступ 3"/>
    <w:aliases w:val="25"/>
    <w:basedOn w:val="a7"/>
    <w:link w:val="3e"/>
    <w:uiPriority w:val="99"/>
    <w:rsid w:val="001F21FD"/>
    <w:pPr>
      <w:suppressAutoHyphens w:val="0"/>
      <w:spacing w:after="0" w:line="240" w:lineRule="auto"/>
      <w:ind w:left="141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e">
    <w:name w:val="АД_Текст отступ 3 Знак"/>
    <w:aliases w:val="25 Знак"/>
    <w:link w:val="3d"/>
    <w:uiPriority w:val="99"/>
    <w:locked/>
    <w:rsid w:val="001F21FD"/>
    <w:rPr>
      <w:rFonts w:eastAsia="Calibri"/>
      <w:sz w:val="24"/>
      <w:szCs w:val="24"/>
    </w:rPr>
  </w:style>
  <w:style w:type="character" w:customStyle="1" w:styleId="43">
    <w:name w:val="АД_Нумерованный подпункт 4 уровня Знак"/>
    <w:link w:val="42"/>
    <w:uiPriority w:val="99"/>
    <w:locked/>
    <w:rsid w:val="001F21FD"/>
    <w:rPr>
      <w:rFonts w:eastAsia="Calibri"/>
      <w:sz w:val="24"/>
      <w:szCs w:val="24"/>
    </w:rPr>
  </w:style>
  <w:style w:type="paragraph" w:customStyle="1" w:styleId="a0">
    <w:name w:val="АД_Список абв"/>
    <w:basedOn w:val="a7"/>
    <w:uiPriority w:val="99"/>
    <w:rsid w:val="001F21FD"/>
    <w:pPr>
      <w:numPr>
        <w:numId w:val="6"/>
      </w:num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F21FD"/>
    <w:pPr>
      <w:ind w:firstLine="57"/>
      <w:jc w:val="both"/>
    </w:pPr>
    <w:rPr>
      <w:rFonts w:ascii="Arial" w:eastAsia="Calibri" w:hAnsi="Arial" w:cs="Arial"/>
      <w:b/>
      <w:bCs/>
      <w:sz w:val="22"/>
      <w:szCs w:val="22"/>
    </w:rPr>
  </w:style>
  <w:style w:type="paragraph" w:customStyle="1" w:styleId="a3">
    <w:name w:val="Список нум."/>
    <w:basedOn w:val="a7"/>
    <w:uiPriority w:val="99"/>
    <w:rsid w:val="001F21FD"/>
    <w:pPr>
      <w:keepNext/>
      <w:numPr>
        <w:numId w:val="7"/>
      </w:numPr>
      <w:tabs>
        <w:tab w:val="left" w:pos="1701"/>
      </w:tabs>
      <w:suppressAutoHyphens w:val="0"/>
      <w:spacing w:before="120" w:after="120" w:line="36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1">
    <w:name w:val="FR1"/>
    <w:rsid w:val="001F21FD"/>
    <w:pPr>
      <w:widowControl w:val="0"/>
      <w:spacing w:before="200"/>
      <w:ind w:left="40" w:firstLine="680"/>
      <w:jc w:val="both"/>
    </w:pPr>
    <w:rPr>
      <w:rFonts w:ascii="Arial" w:eastAsia="Calibri" w:hAnsi="Arial" w:cs="Arial"/>
    </w:rPr>
  </w:style>
  <w:style w:type="paragraph" w:customStyle="1" w:styleId="FR2">
    <w:name w:val="FR2"/>
    <w:uiPriority w:val="99"/>
    <w:rsid w:val="001F21FD"/>
    <w:pPr>
      <w:widowControl w:val="0"/>
      <w:spacing w:before="20"/>
      <w:ind w:firstLine="57"/>
      <w:jc w:val="center"/>
    </w:pPr>
    <w:rPr>
      <w:rFonts w:ascii="Arial" w:eastAsia="Calibri" w:hAnsi="Arial" w:cs="Arial"/>
      <w:sz w:val="24"/>
      <w:szCs w:val="24"/>
    </w:rPr>
  </w:style>
  <w:style w:type="character" w:customStyle="1" w:styleId="3f">
    <w:name w:val="Знак Знак3"/>
    <w:uiPriority w:val="99"/>
    <w:rsid w:val="001F21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f0">
    <w:name w:val="Стиль3 Знак Знак"/>
    <w:basedOn w:val="2a"/>
    <w:link w:val="3f1"/>
    <w:uiPriority w:val="99"/>
    <w:rsid w:val="001F21FD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f1">
    <w:name w:val="Стиль3 Знак Знак Знак"/>
    <w:link w:val="3f0"/>
    <w:uiPriority w:val="99"/>
    <w:locked/>
    <w:rsid w:val="001F21FD"/>
    <w:rPr>
      <w:rFonts w:eastAsia="Calibri"/>
      <w:sz w:val="24"/>
      <w:szCs w:val="24"/>
    </w:rPr>
  </w:style>
  <w:style w:type="paragraph" w:customStyle="1" w:styleId="afffffb">
    <w:name w:val="текст"/>
    <w:uiPriority w:val="99"/>
    <w:rsid w:val="001F21FD"/>
    <w:pPr>
      <w:autoSpaceDE w:val="0"/>
      <w:autoSpaceDN w:val="0"/>
      <w:adjustRightInd w:val="0"/>
      <w:ind w:firstLine="57"/>
      <w:jc w:val="both"/>
    </w:pPr>
    <w:rPr>
      <w:rFonts w:ascii="SchoolBookC" w:eastAsia="Calibri" w:hAnsi="SchoolBookC" w:cs="SchoolBookC"/>
      <w:color w:val="000000"/>
      <w:sz w:val="24"/>
      <w:szCs w:val="24"/>
    </w:rPr>
  </w:style>
  <w:style w:type="paragraph" w:customStyle="1" w:styleId="1f3">
    <w:name w:val="текст1"/>
    <w:uiPriority w:val="99"/>
    <w:rsid w:val="001F21FD"/>
    <w:pPr>
      <w:autoSpaceDE w:val="0"/>
      <w:autoSpaceDN w:val="0"/>
      <w:adjustRightInd w:val="0"/>
      <w:ind w:firstLine="397"/>
      <w:jc w:val="both"/>
    </w:pPr>
    <w:rPr>
      <w:rFonts w:ascii="SchoolBookC" w:eastAsia="Calibri" w:hAnsi="SchoolBookC" w:cs="SchoolBookC"/>
      <w:sz w:val="24"/>
      <w:szCs w:val="24"/>
    </w:rPr>
  </w:style>
  <w:style w:type="paragraph" w:customStyle="1" w:styleId="Document1">
    <w:name w:val="Document 1"/>
    <w:uiPriority w:val="99"/>
    <w:rsid w:val="001F21F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ind w:firstLine="57"/>
      <w:jc w:val="both"/>
      <w:textAlignment w:val="baseline"/>
    </w:pPr>
    <w:rPr>
      <w:rFonts w:ascii="Gelvetsky 12pt" w:eastAsia="Calibri" w:hAnsi="Gelvetsky 12pt" w:cs="Gelvetsky 12pt"/>
      <w:sz w:val="24"/>
      <w:szCs w:val="24"/>
      <w:lang w:val="en-US"/>
    </w:rPr>
  </w:style>
  <w:style w:type="character" w:customStyle="1" w:styleId="CommentTextChar1">
    <w:name w:val="Comment Text Char1"/>
    <w:uiPriority w:val="99"/>
    <w:semiHidden/>
    <w:locked/>
    <w:rsid w:val="001F21FD"/>
    <w:rPr>
      <w:lang w:eastAsia="ru-RU"/>
    </w:rPr>
  </w:style>
  <w:style w:type="character" w:customStyle="1" w:styleId="CommentSubjectChar1">
    <w:name w:val="Comment Subject Char1"/>
    <w:uiPriority w:val="99"/>
    <w:semiHidden/>
    <w:locked/>
    <w:rsid w:val="001F21FD"/>
    <w:rPr>
      <w:b/>
      <w:lang w:eastAsia="ru-RU"/>
    </w:rPr>
  </w:style>
  <w:style w:type="paragraph" w:customStyle="1" w:styleId="Normal1">
    <w:name w:val="Normal1"/>
    <w:rsid w:val="001F21FD"/>
    <w:pPr>
      <w:spacing w:before="100" w:after="100"/>
      <w:ind w:firstLine="57"/>
      <w:jc w:val="both"/>
    </w:pPr>
    <w:rPr>
      <w:rFonts w:eastAsia="Calibri"/>
      <w:sz w:val="24"/>
      <w:szCs w:val="24"/>
    </w:rPr>
  </w:style>
  <w:style w:type="paragraph" w:customStyle="1" w:styleId="1f4">
    <w:name w:val="_Титульный 1"/>
    <w:uiPriority w:val="99"/>
    <w:rsid w:val="001F21FD"/>
    <w:pPr>
      <w:tabs>
        <w:tab w:val="left" w:pos="720"/>
      </w:tabs>
      <w:ind w:firstLine="57"/>
      <w:jc w:val="center"/>
    </w:pPr>
    <w:rPr>
      <w:rFonts w:eastAsia="Calibri"/>
      <w:b/>
      <w:bCs/>
      <w:kern w:val="32"/>
      <w:sz w:val="28"/>
      <w:szCs w:val="28"/>
    </w:rPr>
  </w:style>
  <w:style w:type="paragraph" w:styleId="2f">
    <w:name w:val="toc 2"/>
    <w:basedOn w:val="a7"/>
    <w:next w:val="a7"/>
    <w:autoRedefine/>
    <w:uiPriority w:val="39"/>
    <w:rsid w:val="001F21FD"/>
    <w:pPr>
      <w:tabs>
        <w:tab w:val="left" w:pos="880"/>
        <w:tab w:val="right" w:leader="dot" w:pos="10065"/>
      </w:tabs>
      <w:suppressAutoHyphens w:val="0"/>
      <w:spacing w:after="0" w:line="240" w:lineRule="auto"/>
      <w:ind w:left="24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3f2">
    <w:name w:val="toc 3"/>
    <w:basedOn w:val="a7"/>
    <w:next w:val="a7"/>
    <w:autoRedefine/>
    <w:uiPriority w:val="99"/>
    <w:rsid w:val="001F21FD"/>
    <w:pPr>
      <w:suppressAutoHyphens w:val="0"/>
      <w:spacing w:after="0" w:line="240" w:lineRule="auto"/>
      <w:ind w:left="48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0">
    <w:name w:val="Знак10"/>
    <w:basedOn w:val="a7"/>
    <w:uiPriority w:val="99"/>
    <w:rsid w:val="001F21FD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1F21FD"/>
    <w:pPr>
      <w:widowControl w:val="0"/>
      <w:autoSpaceDE w:val="0"/>
      <w:autoSpaceDN w:val="0"/>
      <w:adjustRightInd w:val="0"/>
      <w:ind w:firstLine="57"/>
      <w:jc w:val="both"/>
    </w:pPr>
    <w:rPr>
      <w:rFonts w:ascii="Courier New" w:eastAsia="Calibri" w:hAnsi="Courier New" w:cs="Courier New"/>
    </w:rPr>
  </w:style>
  <w:style w:type="paragraph" w:customStyle="1" w:styleId="-">
    <w:name w:val="Контракт-раздел"/>
    <w:basedOn w:val="a7"/>
    <w:next w:val="a7"/>
    <w:uiPriority w:val="99"/>
    <w:rsid w:val="001F21FD"/>
    <w:pPr>
      <w:keepNext/>
      <w:tabs>
        <w:tab w:val="num" w:pos="0"/>
        <w:tab w:val="left" w:pos="540"/>
      </w:tabs>
      <w:spacing w:before="360" w:after="120" w:line="240" w:lineRule="auto"/>
      <w:jc w:val="center"/>
      <w:outlineLvl w:val="3"/>
    </w:pPr>
    <w:rPr>
      <w:rFonts w:ascii="Times New Roman" w:hAnsi="Times New Roman" w:cs="Times New Roman"/>
      <w:b/>
      <w:bCs/>
      <w:caps/>
      <w:smallCaps/>
      <w:sz w:val="24"/>
      <w:szCs w:val="24"/>
      <w:lang w:eastAsia="ru-RU"/>
    </w:rPr>
  </w:style>
  <w:style w:type="character" w:customStyle="1" w:styleId="1f5">
    <w:name w:val="Пункт Знак1"/>
    <w:uiPriority w:val="99"/>
    <w:rsid w:val="001F21FD"/>
    <w:rPr>
      <w:rFonts w:cs="Times New Roman"/>
      <w:sz w:val="24"/>
      <w:szCs w:val="24"/>
      <w:lang w:val="ru-RU" w:eastAsia="ru-RU" w:bidi="ar-SA"/>
    </w:rPr>
  </w:style>
  <w:style w:type="character" w:customStyle="1" w:styleId="iceouttxt1">
    <w:name w:val="iceouttxt1"/>
    <w:uiPriority w:val="99"/>
    <w:rsid w:val="001F21FD"/>
    <w:rPr>
      <w:rFonts w:ascii="Arial" w:hAnsi="Arial" w:cs="Arial"/>
      <w:color w:val="666666"/>
      <w:sz w:val="15"/>
      <w:szCs w:val="15"/>
    </w:rPr>
  </w:style>
  <w:style w:type="paragraph" w:customStyle="1" w:styleId="1f6">
    <w:name w:val="Без интервала1"/>
    <w:uiPriority w:val="99"/>
    <w:rsid w:val="001F21FD"/>
    <w:pPr>
      <w:ind w:firstLine="57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ffc">
    <w:name w:val="Знак Знак"/>
    <w:uiPriority w:val="99"/>
    <w:semiHidden/>
    <w:locked/>
    <w:rsid w:val="001F21FD"/>
    <w:rPr>
      <w:rFonts w:cs="Times New Roman"/>
      <w:lang w:val="ru-RU" w:eastAsia="ru-RU" w:bidi="ar-SA"/>
    </w:rPr>
  </w:style>
  <w:style w:type="paragraph" w:customStyle="1" w:styleId="1f7">
    <w:name w:val="Абзац списка1"/>
    <w:basedOn w:val="a7"/>
    <w:link w:val="ListParagraphChar"/>
    <w:rsid w:val="001F21FD"/>
    <w:pPr>
      <w:suppressAutoHyphens w:val="0"/>
      <w:ind w:left="720"/>
      <w:contextualSpacing/>
    </w:pPr>
    <w:rPr>
      <w:rFonts w:cs="Times New Roman"/>
      <w:lang w:eastAsia="ru-RU"/>
    </w:rPr>
  </w:style>
  <w:style w:type="paragraph" w:customStyle="1" w:styleId="afffffd">
    <w:name w:val="Заг_табл"/>
    <w:basedOn w:val="a7"/>
    <w:autoRedefine/>
    <w:uiPriority w:val="99"/>
    <w:rsid w:val="001F21FD"/>
    <w:pPr>
      <w:tabs>
        <w:tab w:val="left" w:pos="480"/>
        <w:tab w:val="left" w:pos="720"/>
        <w:tab w:val="left" w:pos="6240"/>
      </w:tabs>
      <w:suppressAutoHyphens w:val="0"/>
      <w:spacing w:after="0" w:line="300" w:lineRule="auto"/>
      <w:jc w:val="center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с отступом 21"/>
    <w:basedOn w:val="a7"/>
    <w:rsid w:val="001F21FD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Iacaaiea">
    <w:name w:val="Iacaaiea"/>
    <w:basedOn w:val="a7"/>
    <w:rsid w:val="001F21FD"/>
    <w:pPr>
      <w:tabs>
        <w:tab w:val="left" w:pos="426"/>
      </w:tabs>
      <w:suppressAutoHyphens w:val="0"/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20">
    <w:name w:val="Основной текст 22"/>
    <w:basedOn w:val="a7"/>
    <w:rsid w:val="001F21FD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ffe">
    <w:name w:val="Договор текст"/>
    <w:basedOn w:val="a7"/>
    <w:rsid w:val="001F21FD"/>
    <w:pPr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numerated">
    <w:name w:val="enumerated"/>
    <w:rsid w:val="001F21FD"/>
  </w:style>
  <w:style w:type="paragraph" w:customStyle="1" w:styleId="1100">
    <w:name w:val="1?10"/>
    <w:basedOn w:val="a7"/>
    <w:rsid w:val="001F21FD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CStyle7">
    <w:name w:val="1CStyle7"/>
    <w:rsid w:val="001F21FD"/>
    <w:pPr>
      <w:spacing w:after="200" w:line="276" w:lineRule="auto"/>
      <w:ind w:firstLine="57"/>
      <w:jc w:val="center"/>
    </w:pPr>
    <w:rPr>
      <w:rFonts w:ascii="Tahoma" w:hAnsi="Tahoma"/>
      <w:sz w:val="18"/>
      <w:szCs w:val="22"/>
    </w:rPr>
  </w:style>
  <w:style w:type="paragraph" w:customStyle="1" w:styleId="1CStyle5">
    <w:name w:val="1CStyle5"/>
    <w:rsid w:val="001F21FD"/>
    <w:pPr>
      <w:spacing w:after="200" w:line="276" w:lineRule="auto"/>
      <w:ind w:firstLine="57"/>
      <w:jc w:val="center"/>
    </w:pPr>
    <w:rPr>
      <w:rFonts w:ascii="Tahoma" w:hAnsi="Tahoma"/>
      <w:sz w:val="18"/>
      <w:szCs w:val="22"/>
    </w:rPr>
  </w:style>
  <w:style w:type="paragraph" w:customStyle="1" w:styleId="1CStyle6">
    <w:name w:val="1CStyle6"/>
    <w:rsid w:val="001F21FD"/>
    <w:pPr>
      <w:spacing w:after="200" w:line="276" w:lineRule="auto"/>
      <w:ind w:firstLine="57"/>
      <w:jc w:val="center"/>
    </w:pPr>
    <w:rPr>
      <w:rFonts w:ascii="Tahoma" w:hAnsi="Tahoma"/>
      <w:sz w:val="18"/>
      <w:szCs w:val="22"/>
    </w:rPr>
  </w:style>
  <w:style w:type="paragraph" w:customStyle="1" w:styleId="1CStyle4">
    <w:name w:val="1CStyle4"/>
    <w:rsid w:val="001F21FD"/>
    <w:pPr>
      <w:spacing w:after="200" w:line="276" w:lineRule="auto"/>
      <w:ind w:firstLine="57"/>
      <w:jc w:val="center"/>
    </w:pPr>
    <w:rPr>
      <w:rFonts w:ascii="Tahoma" w:hAnsi="Tahoma"/>
      <w:sz w:val="18"/>
      <w:szCs w:val="22"/>
    </w:rPr>
  </w:style>
  <w:style w:type="table" w:customStyle="1" w:styleId="TableStyle0">
    <w:name w:val="TableStyle0"/>
    <w:rsid w:val="001F21FD"/>
    <w:pPr>
      <w:ind w:firstLine="57"/>
      <w:jc w:val="both"/>
    </w:pPr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">
    <w:name w:val="1CStyle1"/>
    <w:rsid w:val="001F21FD"/>
    <w:pPr>
      <w:spacing w:after="200" w:line="276" w:lineRule="auto"/>
      <w:ind w:firstLine="57"/>
      <w:jc w:val="center"/>
    </w:pPr>
    <w:rPr>
      <w:b/>
      <w:sz w:val="18"/>
      <w:szCs w:val="22"/>
    </w:rPr>
  </w:style>
  <w:style w:type="paragraph" w:customStyle="1" w:styleId="1CStyle3">
    <w:name w:val="1CStyle3"/>
    <w:rsid w:val="001F21FD"/>
    <w:pPr>
      <w:spacing w:after="200" w:line="276" w:lineRule="auto"/>
      <w:ind w:firstLine="57"/>
      <w:jc w:val="center"/>
    </w:pPr>
    <w:rPr>
      <w:rFonts w:ascii="Tahoma" w:hAnsi="Tahoma"/>
      <w:sz w:val="18"/>
      <w:szCs w:val="22"/>
    </w:rPr>
  </w:style>
  <w:style w:type="paragraph" w:customStyle="1" w:styleId="1CStyle0">
    <w:name w:val="1CStyle0"/>
    <w:rsid w:val="001F21FD"/>
    <w:pPr>
      <w:spacing w:after="200" w:line="276" w:lineRule="auto"/>
      <w:ind w:firstLine="57"/>
      <w:jc w:val="center"/>
    </w:pPr>
    <w:rPr>
      <w:b/>
      <w:sz w:val="18"/>
      <w:szCs w:val="22"/>
    </w:rPr>
  </w:style>
  <w:style w:type="paragraph" w:customStyle="1" w:styleId="1CStyle-1">
    <w:name w:val="1CStyle-1"/>
    <w:rsid w:val="001F21FD"/>
    <w:pPr>
      <w:spacing w:after="200" w:line="276" w:lineRule="auto"/>
      <w:ind w:firstLine="57"/>
      <w:jc w:val="center"/>
    </w:pPr>
    <w:rPr>
      <w:b/>
      <w:sz w:val="18"/>
      <w:szCs w:val="22"/>
    </w:rPr>
  </w:style>
  <w:style w:type="paragraph" w:customStyle="1" w:styleId="1CStyle2">
    <w:name w:val="1CStyle2"/>
    <w:rsid w:val="001F21FD"/>
    <w:pPr>
      <w:spacing w:after="200" w:line="276" w:lineRule="auto"/>
      <w:ind w:firstLine="57"/>
      <w:jc w:val="center"/>
    </w:pPr>
    <w:rPr>
      <w:b/>
      <w:sz w:val="18"/>
      <w:szCs w:val="22"/>
    </w:rPr>
  </w:style>
  <w:style w:type="character" w:customStyle="1" w:styleId="bullet">
    <w:name w:val="bullet"/>
    <w:rsid w:val="001F21FD"/>
  </w:style>
  <w:style w:type="character" w:customStyle="1" w:styleId="hps">
    <w:name w:val="hps"/>
    <w:rsid w:val="001F21FD"/>
  </w:style>
  <w:style w:type="paragraph" w:customStyle="1" w:styleId="Default">
    <w:name w:val="Default"/>
    <w:rsid w:val="001F21FD"/>
    <w:pPr>
      <w:autoSpaceDE w:val="0"/>
      <w:autoSpaceDN w:val="0"/>
      <w:adjustRightInd w:val="0"/>
      <w:ind w:firstLine="57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ffffff">
    <w:name w:val="."/>
    <w:uiPriority w:val="99"/>
    <w:rsid w:val="001F21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ParagraphFontParaCharChar">
    <w:name w:val="Default Paragraph Font Para Char Char Знак"/>
    <w:basedOn w:val="a7"/>
    <w:uiPriority w:val="99"/>
    <w:rsid w:val="001F21F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a4">
    <w:name w:val="Pa4"/>
    <w:basedOn w:val="a7"/>
    <w:next w:val="a7"/>
    <w:uiPriority w:val="99"/>
    <w:rsid w:val="001F21FD"/>
    <w:pPr>
      <w:suppressAutoHyphens w:val="0"/>
      <w:autoSpaceDE w:val="0"/>
      <w:autoSpaceDN w:val="0"/>
      <w:adjustRightInd w:val="0"/>
      <w:spacing w:after="0" w:line="201" w:lineRule="atLeast"/>
    </w:pPr>
    <w:rPr>
      <w:rFonts w:ascii="HeliosCond" w:hAnsi="HeliosCond" w:cs="Times New Roman"/>
      <w:sz w:val="24"/>
      <w:szCs w:val="24"/>
    </w:rPr>
  </w:style>
  <w:style w:type="paragraph" w:customStyle="1" w:styleId="1CStyle14">
    <w:name w:val="1CStyle14"/>
    <w:rsid w:val="001F21FD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13">
    <w:name w:val="1CStyle13"/>
    <w:rsid w:val="001F21FD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12">
    <w:name w:val="1CStyle12"/>
    <w:rsid w:val="001F21FD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character" w:styleId="affffff0">
    <w:name w:val="line number"/>
    <w:uiPriority w:val="99"/>
    <w:unhideWhenUsed/>
    <w:rsid w:val="001F21FD"/>
  </w:style>
  <w:style w:type="paragraph" w:customStyle="1" w:styleId="1CStyle9">
    <w:name w:val="1CStyle9"/>
    <w:rsid w:val="001F21FD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8">
    <w:name w:val="1CStyle8"/>
    <w:rsid w:val="001F21FD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character" w:customStyle="1" w:styleId="greytext">
    <w:name w:val="grey_text"/>
    <w:rsid w:val="001F21FD"/>
  </w:style>
  <w:style w:type="table" w:customStyle="1" w:styleId="TableStyle01">
    <w:name w:val="TableStyle01"/>
    <w:rsid w:val="001F21FD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9"/>
    <w:next w:val="affc"/>
    <w:rsid w:val="001F21F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9"/>
    <w:next w:val="affc"/>
    <w:uiPriority w:val="59"/>
    <w:rsid w:val="001F21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9"/>
    <w:next w:val="affc"/>
    <w:uiPriority w:val="59"/>
    <w:rsid w:val="001F21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9"/>
    <w:next w:val="affc"/>
    <w:uiPriority w:val="59"/>
    <w:rsid w:val="001F21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9"/>
    <w:next w:val="affc"/>
    <w:uiPriority w:val="59"/>
    <w:rsid w:val="001F21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a"/>
    <w:semiHidden/>
    <w:unhideWhenUsed/>
    <w:rsid w:val="001F21FD"/>
  </w:style>
  <w:style w:type="paragraph" w:customStyle="1" w:styleId="3f3">
    <w:name w:val="Основной текст3"/>
    <w:basedOn w:val="a7"/>
    <w:qFormat/>
    <w:rsid w:val="001F21FD"/>
    <w:pPr>
      <w:shd w:val="clear" w:color="auto" w:fill="FFFFFF"/>
      <w:suppressAutoHyphens w:val="0"/>
      <w:spacing w:after="0" w:line="0" w:lineRule="atLeas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f8">
    <w:name w:val="Заголовок №1"/>
    <w:rsid w:val="001F21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single"/>
    </w:rPr>
  </w:style>
  <w:style w:type="character" w:customStyle="1" w:styleId="affffff1">
    <w:name w:val="Основной текст_"/>
    <w:link w:val="1f9"/>
    <w:rsid w:val="001F21FD"/>
    <w:rPr>
      <w:spacing w:val="3"/>
      <w:sz w:val="21"/>
      <w:szCs w:val="21"/>
      <w:shd w:val="clear" w:color="auto" w:fill="FFFFFF"/>
    </w:rPr>
  </w:style>
  <w:style w:type="character" w:customStyle="1" w:styleId="311pt">
    <w:name w:val="Основной текст (3) + 11 pt"/>
    <w:rsid w:val="001F21F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9">
    <w:name w:val="Основной текст1"/>
    <w:basedOn w:val="a7"/>
    <w:link w:val="affffff1"/>
    <w:rsid w:val="001F21FD"/>
    <w:pPr>
      <w:shd w:val="clear" w:color="auto" w:fill="FFFFFF"/>
      <w:suppressAutoHyphens w:val="0"/>
      <w:spacing w:after="0" w:line="274" w:lineRule="exact"/>
      <w:ind w:hanging="300"/>
      <w:jc w:val="both"/>
    </w:pPr>
    <w:rPr>
      <w:rFonts w:ascii="Times New Roman" w:eastAsia="Times New Roman" w:hAnsi="Times New Roman" w:cs="Times New Roman"/>
      <w:spacing w:val="3"/>
      <w:sz w:val="21"/>
      <w:szCs w:val="21"/>
      <w:lang w:eastAsia="ru-RU"/>
    </w:rPr>
  </w:style>
  <w:style w:type="paragraph" w:customStyle="1" w:styleId="affffff2">
    <w:name w:val="Базовый"/>
    <w:rsid w:val="001F21FD"/>
    <w:pPr>
      <w:suppressAutoHyphens/>
      <w:spacing w:after="160" w:line="254" w:lineRule="auto"/>
    </w:pPr>
    <w:rPr>
      <w:rFonts w:ascii="Calibri" w:eastAsia="SimSun" w:hAnsi="Calibri"/>
      <w:sz w:val="22"/>
      <w:szCs w:val="22"/>
      <w:lang w:eastAsia="en-US"/>
    </w:rPr>
  </w:style>
  <w:style w:type="table" w:customStyle="1" w:styleId="71">
    <w:name w:val="Сетка таблицы7"/>
    <w:basedOn w:val="a9"/>
    <w:next w:val="affc"/>
    <w:uiPriority w:val="39"/>
    <w:rsid w:val="001F21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9"/>
    <w:next w:val="affc"/>
    <w:uiPriority w:val="39"/>
    <w:rsid w:val="001F21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rede1IhrZeichen">
    <w:name w:val="Anrede1IhrZeichen"/>
    <w:rsid w:val="001F21FD"/>
    <w:rPr>
      <w:rFonts w:ascii="Arial" w:hAnsi="Arial"/>
      <w:sz w:val="22"/>
    </w:rPr>
  </w:style>
  <w:style w:type="paragraph" w:customStyle="1" w:styleId="caaieiaie2">
    <w:name w:val="caaieiaie 2"/>
    <w:basedOn w:val="a7"/>
    <w:next w:val="a7"/>
    <w:rsid w:val="001F21FD"/>
    <w:pPr>
      <w:keepNext/>
      <w:suppressAutoHyphens w:val="0"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91">
    <w:name w:val="Сетка таблицы9"/>
    <w:basedOn w:val="a9"/>
    <w:next w:val="affc"/>
    <w:rsid w:val="001F2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0">
    <w:name w:val="Нет списка2"/>
    <w:next w:val="aa"/>
    <w:uiPriority w:val="99"/>
    <w:semiHidden/>
    <w:unhideWhenUsed/>
    <w:rsid w:val="001F21FD"/>
  </w:style>
  <w:style w:type="paragraph" w:customStyle="1" w:styleId="212">
    <w:name w:val="Основной текст 21"/>
    <w:basedOn w:val="a7"/>
    <w:rsid w:val="001F21FD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2z0">
    <w:name w:val="WW8Num2z0"/>
    <w:rsid w:val="001F21FD"/>
    <w:rPr>
      <w:rFonts w:ascii="Symbol" w:hAnsi="Symbol"/>
    </w:rPr>
  </w:style>
  <w:style w:type="paragraph" w:customStyle="1" w:styleId="2f1">
    <w:name w:val="Обычный2"/>
    <w:rsid w:val="001F21FD"/>
    <w:pPr>
      <w:spacing w:before="100" w:after="100"/>
    </w:pPr>
    <w:rPr>
      <w:snapToGrid w:val="0"/>
      <w:sz w:val="24"/>
    </w:rPr>
  </w:style>
  <w:style w:type="character" w:customStyle="1" w:styleId="1fa">
    <w:name w:val="Верхний колонтитул Знак1"/>
    <w:rsid w:val="001F21FD"/>
    <w:rPr>
      <w:sz w:val="24"/>
      <w:szCs w:val="24"/>
      <w:lang w:val="ru-RU" w:eastAsia="ru-RU" w:bidi="ar-SA"/>
    </w:rPr>
  </w:style>
  <w:style w:type="paragraph" w:customStyle="1" w:styleId="Style5">
    <w:name w:val="Style5"/>
    <w:basedOn w:val="a7"/>
    <w:uiPriority w:val="99"/>
    <w:rsid w:val="001F21FD"/>
    <w:pPr>
      <w:widowControl w:val="0"/>
      <w:suppressAutoHyphens w:val="0"/>
      <w:autoSpaceDE w:val="0"/>
      <w:autoSpaceDN w:val="0"/>
      <w:adjustRightInd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F21F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f4">
    <w:name w:val="Нет списка3"/>
    <w:next w:val="aa"/>
    <w:uiPriority w:val="99"/>
    <w:semiHidden/>
    <w:unhideWhenUsed/>
    <w:rsid w:val="001F21FD"/>
  </w:style>
  <w:style w:type="paragraph" w:customStyle="1" w:styleId="3f5">
    <w:name w:val="Обычный3"/>
    <w:rsid w:val="001F21FD"/>
    <w:pPr>
      <w:spacing w:before="100" w:after="100"/>
    </w:pPr>
    <w:rPr>
      <w:snapToGrid w:val="0"/>
      <w:sz w:val="24"/>
    </w:rPr>
  </w:style>
  <w:style w:type="character" w:customStyle="1" w:styleId="1fb">
    <w:name w:val="Основной шрифт абзаца1"/>
    <w:rsid w:val="001F21FD"/>
    <w:rPr>
      <w:sz w:val="24"/>
    </w:rPr>
  </w:style>
  <w:style w:type="character" w:customStyle="1" w:styleId="2f2">
    <w:name w:val="Основной текст (2)_"/>
    <w:link w:val="2f3"/>
    <w:rsid w:val="001F21FD"/>
    <w:rPr>
      <w:b/>
      <w:bCs/>
      <w:shd w:val="clear" w:color="auto" w:fill="FFFFFF"/>
    </w:rPr>
  </w:style>
  <w:style w:type="paragraph" w:customStyle="1" w:styleId="2f3">
    <w:name w:val="Основной текст (2)"/>
    <w:basedOn w:val="a7"/>
    <w:link w:val="2f2"/>
    <w:rsid w:val="001F21FD"/>
    <w:pPr>
      <w:widowControl w:val="0"/>
      <w:shd w:val="clear" w:color="auto" w:fill="FFFFFF"/>
      <w:suppressAutoHyphens w:val="0"/>
      <w:spacing w:before="540" w:after="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4">
    <w:name w:val="Font Style24"/>
    <w:uiPriority w:val="99"/>
    <w:rsid w:val="001F21F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uiPriority w:val="99"/>
    <w:rsid w:val="001F21F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1F21FD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TableTextBold">
    <w:name w:val="Table Text Bold"/>
    <w:basedOn w:val="a7"/>
    <w:rsid w:val="001F21FD"/>
    <w:pPr>
      <w:spacing w:after="0" w:line="100" w:lineRule="atLeas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ffffff3">
    <w:name w:val="Стиль ТЗ"/>
    <w:basedOn w:val="a7"/>
    <w:rsid w:val="001F21FD"/>
    <w:pPr>
      <w:spacing w:after="0" w:line="100" w:lineRule="atLeast"/>
      <w:jc w:val="both"/>
    </w:pPr>
    <w:rPr>
      <w:rFonts w:ascii="Times New Roman" w:hAnsi="Times New Roman" w:cs="Times New Roman"/>
      <w:sz w:val="24"/>
    </w:rPr>
  </w:style>
  <w:style w:type="paragraph" w:customStyle="1" w:styleId="affffff4">
    <w:name w:val="Знак Знак Знак Знак Знак Знак Знак Знак Знак Знак"/>
    <w:basedOn w:val="a7"/>
    <w:rsid w:val="001F21FD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r10">
    <w:name w:val="fr1"/>
    <w:basedOn w:val="a7"/>
    <w:rsid w:val="001F21FD"/>
    <w:pPr>
      <w:suppressAutoHyphens w:val="0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1F21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ff5">
    <w:name w:val="Normal Indent"/>
    <w:basedOn w:val="a7"/>
    <w:rsid w:val="001F21FD"/>
    <w:pPr>
      <w:suppressAutoHyphens w:val="0"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ff6">
    <w:name w:val="Стиль"/>
    <w:rsid w:val="001F21F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3f6">
    <w:name w:val="List 3"/>
    <w:basedOn w:val="a7"/>
    <w:rsid w:val="001F21FD"/>
    <w:pPr>
      <w:suppressAutoHyphens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4">
    <w:name w:val="List Continue 2"/>
    <w:basedOn w:val="a7"/>
    <w:rsid w:val="001F21FD"/>
    <w:pPr>
      <w:suppressAutoHyphens w:val="0"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7">
    <w:name w:val="List Continue 3"/>
    <w:basedOn w:val="a7"/>
    <w:rsid w:val="001F21FD"/>
    <w:pPr>
      <w:suppressAutoHyphens w:val="0"/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7">
    <w:name w:val="Гипертекстовая ссылка"/>
    <w:rsid w:val="001F21FD"/>
    <w:rPr>
      <w:b/>
      <w:bCs w:val="0"/>
      <w:color w:val="008000"/>
      <w:u w:val="single"/>
    </w:rPr>
  </w:style>
  <w:style w:type="paragraph" w:customStyle="1" w:styleId="affffff8">
    <w:name w:val="Таблицы (моноширинный)"/>
    <w:basedOn w:val="affffff6"/>
    <w:next w:val="affffff6"/>
    <w:rsid w:val="001F21FD"/>
    <w:pPr>
      <w:ind w:firstLine="0"/>
    </w:pPr>
    <w:rPr>
      <w:rFonts w:ascii="Courier New" w:hAnsi="Courier New"/>
    </w:rPr>
  </w:style>
  <w:style w:type="paragraph" w:customStyle="1" w:styleId="Noeeu">
    <w:name w:val="Noeeu"/>
    <w:rsid w:val="001F21FD"/>
    <w:pPr>
      <w:widowControl w:val="0"/>
      <w:overflowPunct w:val="0"/>
      <w:autoSpaceDE w:val="0"/>
      <w:autoSpaceDN w:val="0"/>
      <w:adjustRightInd w:val="0"/>
      <w:textAlignment w:val="baseline"/>
    </w:pPr>
    <w:rPr>
      <w:spacing w:val="-1"/>
      <w:kern w:val="65535"/>
      <w:position w:val="-1"/>
      <w:sz w:val="24"/>
      <w:vertAlign w:val="superscript"/>
      <w:lang w:val="en-US"/>
    </w:rPr>
  </w:style>
  <w:style w:type="paragraph" w:customStyle="1" w:styleId="caaieiaie4">
    <w:name w:val="caaieiaie 4"/>
    <w:basedOn w:val="Noeeu"/>
    <w:next w:val="Noeeu"/>
    <w:rsid w:val="001F21FD"/>
    <w:pPr>
      <w:jc w:val="center"/>
    </w:pPr>
    <w:rPr>
      <w:b/>
      <w:spacing w:val="0"/>
      <w:kern w:val="28"/>
      <w:position w:val="0"/>
      <w:vertAlign w:val="baseline"/>
      <w:lang w:val="ru-RU"/>
    </w:rPr>
  </w:style>
  <w:style w:type="paragraph" w:customStyle="1" w:styleId="caaieiaie1">
    <w:name w:val="caaieiaie 1"/>
    <w:basedOn w:val="a7"/>
    <w:next w:val="a7"/>
    <w:rsid w:val="001F21FD"/>
    <w:pPr>
      <w:keepNext/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9">
    <w:name w:val="Нормальный"/>
    <w:rsid w:val="001F21FD"/>
    <w:pPr>
      <w:widowControl w:val="0"/>
    </w:pPr>
  </w:style>
  <w:style w:type="character" w:styleId="affffffa">
    <w:name w:val="FollowedHyperlink"/>
    <w:rsid w:val="001F21FD"/>
    <w:rPr>
      <w:color w:val="800080"/>
      <w:u w:val="single"/>
    </w:rPr>
  </w:style>
  <w:style w:type="paragraph" w:customStyle="1" w:styleId="2-11">
    <w:name w:val="содержание2-11"/>
    <w:basedOn w:val="a7"/>
    <w:rsid w:val="001F21FD"/>
    <w:pPr>
      <w:suppressAutoHyphens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b">
    <w:name w:val="List Bullet"/>
    <w:basedOn w:val="a7"/>
    <w:autoRedefine/>
    <w:rsid w:val="001F21FD"/>
    <w:pPr>
      <w:widowControl w:val="0"/>
      <w:suppressAutoHyphens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iiaeuiue">
    <w:name w:val="Ii?iaeuiue"/>
    <w:rsid w:val="001F21F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fffc">
    <w:name w:val="Íîðìàëüíûé"/>
    <w:rsid w:val="001F21F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14">
    <w:name w:val="заголовок 11"/>
    <w:basedOn w:val="a7"/>
    <w:next w:val="a7"/>
    <w:rsid w:val="001F21FD"/>
    <w:pPr>
      <w:keepNext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d">
    <w:name w:val="Краткий обратный адрес"/>
    <w:basedOn w:val="a7"/>
    <w:rsid w:val="001F21FD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e">
    <w:name w:val="Block Text"/>
    <w:basedOn w:val="a7"/>
    <w:rsid w:val="001F21FD"/>
    <w:pPr>
      <w:shd w:val="clear" w:color="auto" w:fill="FFFFFF"/>
      <w:suppressAutoHyphens w:val="0"/>
      <w:spacing w:after="0" w:line="240" w:lineRule="auto"/>
      <w:ind w:left="7" w:right="7" w:firstLine="533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4"/>
      <w:lang w:eastAsia="ru-RU"/>
    </w:rPr>
  </w:style>
  <w:style w:type="paragraph" w:customStyle="1" w:styleId="1fc">
    <w:name w:val="Маркер1"/>
    <w:basedOn w:val="a7"/>
    <w:rsid w:val="001F21FD"/>
    <w:pPr>
      <w:tabs>
        <w:tab w:val="num" w:pos="360"/>
      </w:tabs>
      <w:suppressAutoHyphens w:val="0"/>
      <w:spacing w:before="12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Indent21">
    <w:name w:val="Body Text Indent 21"/>
    <w:basedOn w:val="Normal1"/>
    <w:rsid w:val="001F21FD"/>
    <w:pPr>
      <w:widowControl w:val="0"/>
      <w:spacing w:before="0" w:after="0"/>
      <w:ind w:firstLine="709"/>
      <w:jc w:val="left"/>
    </w:pPr>
    <w:rPr>
      <w:rFonts w:eastAsia="Times New Roman"/>
      <w:sz w:val="27"/>
      <w:szCs w:val="20"/>
    </w:rPr>
  </w:style>
  <w:style w:type="paragraph" w:customStyle="1" w:styleId="BodyTextIndent31">
    <w:name w:val="Body Text Indent 31"/>
    <w:basedOn w:val="Normal1"/>
    <w:rsid w:val="001F21FD"/>
    <w:pPr>
      <w:widowControl w:val="0"/>
      <w:spacing w:before="0" w:after="0"/>
      <w:ind w:left="1276" w:hanging="567"/>
      <w:jc w:val="left"/>
    </w:pPr>
    <w:rPr>
      <w:rFonts w:eastAsia="Times New Roman"/>
      <w:sz w:val="27"/>
      <w:szCs w:val="20"/>
    </w:rPr>
  </w:style>
  <w:style w:type="paragraph" w:customStyle="1" w:styleId="afffffff">
    <w:name w:val="Îñíîâí"/>
    <w:basedOn w:val="a7"/>
    <w:rsid w:val="001F21FD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312">
    <w:name w:val="Основной текст с отступом 31"/>
    <w:basedOn w:val="a7"/>
    <w:rsid w:val="001F21F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ffff0">
    <w:name w:val="Знак Знак Знак Знак Знак Знак Знак Знак Знак Знак Знак Знак Знак"/>
    <w:basedOn w:val="a7"/>
    <w:rsid w:val="001F21FD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2">
    <w:name w:val="222"/>
    <w:basedOn w:val="a7"/>
    <w:rsid w:val="001F21FD"/>
    <w:pPr>
      <w:autoSpaceDE w:val="0"/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ostbody1">
    <w:name w:val="postbody1"/>
    <w:rsid w:val="001F21FD"/>
    <w:rPr>
      <w:sz w:val="18"/>
      <w:szCs w:val="18"/>
    </w:rPr>
  </w:style>
  <w:style w:type="paragraph" w:customStyle="1" w:styleId="afffffff1">
    <w:name w:val="Договор заголовок"/>
    <w:basedOn w:val="afffffe"/>
    <w:rsid w:val="001F21FD"/>
    <w:pPr>
      <w:keepNext/>
      <w:keepLines/>
      <w:tabs>
        <w:tab w:val="num" w:pos="720"/>
      </w:tabs>
      <w:spacing w:before="240"/>
      <w:ind w:left="720" w:hanging="360"/>
      <w:jc w:val="center"/>
    </w:pPr>
    <w:rPr>
      <w:b/>
      <w:snapToGrid w:val="0"/>
    </w:rPr>
  </w:style>
  <w:style w:type="paragraph" w:customStyle="1" w:styleId="46">
    <w:name w:val="Знак4"/>
    <w:basedOn w:val="a7"/>
    <w:rsid w:val="001F21FD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7"/>
    <w:rsid w:val="001F21FD"/>
    <w:pPr>
      <w:widowControl w:val="0"/>
      <w:suppressAutoHyphens w:val="0"/>
      <w:autoSpaceDE w:val="0"/>
      <w:autoSpaceDN w:val="0"/>
      <w:adjustRightInd w:val="0"/>
      <w:spacing w:after="0" w:line="346" w:lineRule="exact"/>
      <w:jc w:val="center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3">
    <w:name w:val="Style3"/>
    <w:basedOn w:val="a7"/>
    <w:rsid w:val="001F21F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4">
    <w:name w:val="Style4"/>
    <w:basedOn w:val="a7"/>
    <w:rsid w:val="001F21F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6">
    <w:name w:val="Style6"/>
    <w:basedOn w:val="a7"/>
    <w:uiPriority w:val="99"/>
    <w:rsid w:val="001F21F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7">
    <w:name w:val="Style7"/>
    <w:basedOn w:val="a7"/>
    <w:rsid w:val="001F21FD"/>
    <w:pPr>
      <w:widowControl w:val="0"/>
      <w:suppressAutoHyphens w:val="0"/>
      <w:autoSpaceDE w:val="0"/>
      <w:autoSpaceDN w:val="0"/>
      <w:adjustRightInd w:val="0"/>
      <w:spacing w:after="0" w:line="274" w:lineRule="exact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F21FD"/>
    <w:rPr>
      <w:rFonts w:ascii="Sylfaen" w:hAnsi="Sylfaen" w:cs="Sylfaen"/>
      <w:b/>
      <w:bCs/>
      <w:sz w:val="20"/>
      <w:szCs w:val="20"/>
    </w:rPr>
  </w:style>
  <w:style w:type="character" w:customStyle="1" w:styleId="FontStyle14">
    <w:name w:val="Font Style14"/>
    <w:uiPriority w:val="99"/>
    <w:rsid w:val="001F21FD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15">
    <w:name w:val="Font Style15"/>
    <w:rsid w:val="001F21FD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16">
    <w:name w:val="Font Style16"/>
    <w:rsid w:val="001F21FD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1F21FD"/>
    <w:rPr>
      <w:rFonts w:ascii="Sylfaen" w:hAnsi="Sylfaen" w:cs="Sylfaen"/>
      <w:b/>
      <w:bCs/>
      <w:sz w:val="20"/>
      <w:szCs w:val="20"/>
    </w:rPr>
  </w:style>
  <w:style w:type="paragraph" w:customStyle="1" w:styleId="afffffff2">
    <w:name w:val="Знак Знак Знак Знак"/>
    <w:basedOn w:val="a7"/>
    <w:rsid w:val="001F21FD"/>
    <w:pPr>
      <w:suppressAutoHyphens w:val="0"/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ff3">
    <w:name w:val="Прижатый влево"/>
    <w:basedOn w:val="a7"/>
    <w:next w:val="a7"/>
    <w:rsid w:val="001F21FD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4">
    <w:name w:val="Обычный без отступа"/>
    <w:basedOn w:val="a7"/>
    <w:link w:val="afffffff5"/>
    <w:rsid w:val="001F21FD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f5">
    <w:name w:val="Обычный без отступа Знак"/>
    <w:link w:val="afffffff4"/>
    <w:rsid w:val="001F21FD"/>
    <w:rPr>
      <w:sz w:val="24"/>
    </w:rPr>
  </w:style>
  <w:style w:type="paragraph" w:customStyle="1" w:styleId="Iauiue">
    <w:name w:val="Iau?iue"/>
    <w:rsid w:val="001F21FD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fd">
    <w:name w:val="Знак Знак Знак Знак Знак Знак Знак Знак Знак Знак1"/>
    <w:basedOn w:val="a7"/>
    <w:rsid w:val="001F21FD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1F21FD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2110">
    <w:name w:val="Основной текст 211"/>
    <w:basedOn w:val="a7"/>
    <w:rsid w:val="001F21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63">
    <w:name w:val="xl63"/>
    <w:basedOn w:val="a7"/>
    <w:rsid w:val="001F21FD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7"/>
    <w:rsid w:val="001F21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7"/>
    <w:rsid w:val="001F21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7"/>
    <w:rsid w:val="001F21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7"/>
    <w:rsid w:val="001F21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7"/>
    <w:rsid w:val="001F21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7"/>
    <w:rsid w:val="001F21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7"/>
    <w:rsid w:val="001F21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7"/>
    <w:rsid w:val="001F21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7"/>
    <w:rsid w:val="001F21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7"/>
    <w:rsid w:val="001F21F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1F21FD"/>
  </w:style>
  <w:style w:type="paragraph" w:customStyle="1" w:styleId="ConsTitle">
    <w:name w:val="ConsTitle"/>
    <w:rsid w:val="001F21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fffff6">
    <w:name w:val="Знак"/>
    <w:basedOn w:val="a7"/>
    <w:rsid w:val="001F21F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a">
    <w:name w:val="Стиль мой"/>
    <w:rsid w:val="001F21FD"/>
    <w:pPr>
      <w:numPr>
        <w:numId w:val="11"/>
      </w:numPr>
    </w:pPr>
  </w:style>
  <w:style w:type="character" w:customStyle="1" w:styleId="BodytextCorbel85ptSpacing0pt1">
    <w:name w:val="Body text + Corbel;8;5 pt;Spacing 0 pt1"/>
    <w:rsid w:val="001F21FD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17"/>
      <w:szCs w:val="17"/>
      <w:shd w:val="clear" w:color="auto" w:fill="FFFFFF"/>
    </w:rPr>
  </w:style>
  <w:style w:type="character" w:customStyle="1" w:styleId="w-mailboxuserinfoemailinner">
    <w:name w:val="w-mailbox__userinfo__email_inner"/>
    <w:rsid w:val="001F21FD"/>
  </w:style>
  <w:style w:type="character" w:customStyle="1" w:styleId="12pt">
    <w:name w:val="Основной текст + 12 pt"/>
    <w:rsid w:val="001F21FD"/>
    <w:rPr>
      <w:rFonts w:ascii="Times New Roman" w:eastAsia="Times New Roman" w:hAnsi="Times New Roman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0pt">
    <w:name w:val="Основной текст + 10 pt"/>
    <w:rsid w:val="001F21FD"/>
    <w:rPr>
      <w:rFonts w:ascii="Times New Roman" w:eastAsia="Times New Roman" w:hAnsi="Times New Roman" w:cs="Arial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9pt">
    <w:name w:val="Основной текст + 9 pt"/>
    <w:rsid w:val="001F21FD"/>
    <w:rPr>
      <w:rFonts w:ascii="Times New Roman" w:eastAsia="Times New Roman" w:hAnsi="Times New Roman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f5">
    <w:name w:val="Основной текст2"/>
    <w:rsid w:val="001F21FD"/>
    <w:rPr>
      <w:rFonts w:ascii="Times New Roman" w:eastAsia="Times New Roman" w:hAnsi="Times New Roman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MSTitulniylist">
    <w:name w:val="FMS_Titulniy_list"/>
    <w:basedOn w:val="a7"/>
    <w:link w:val="FMSTitulniylist0"/>
    <w:rsid w:val="001F21FD"/>
    <w:pPr>
      <w:keepNext/>
      <w:keepLines/>
      <w:suppressAutoHyphens w:val="0"/>
      <w:spacing w:before="60" w:after="60" w:line="240" w:lineRule="auto"/>
      <w:ind w:left="-142" w:right="-143"/>
      <w:jc w:val="center"/>
    </w:pPr>
    <w:rPr>
      <w:rFonts w:ascii="Arial" w:eastAsia="Times New Roman" w:hAnsi="Arial" w:cs="Times New Roman"/>
      <w:b/>
      <w:color w:val="44647F"/>
      <w:sz w:val="24"/>
      <w:szCs w:val="20"/>
      <w:lang w:eastAsia="ru-RU"/>
    </w:rPr>
  </w:style>
  <w:style w:type="character" w:customStyle="1" w:styleId="FMSTitulniylist0">
    <w:name w:val="FMS_Titulniy_list Знак"/>
    <w:link w:val="FMSTitulniylist"/>
    <w:locked/>
    <w:rsid w:val="001F21FD"/>
    <w:rPr>
      <w:rFonts w:ascii="Arial" w:hAnsi="Arial"/>
      <w:b/>
      <w:color w:val="44647F"/>
      <w:sz w:val="24"/>
    </w:rPr>
  </w:style>
  <w:style w:type="paragraph" w:customStyle="1" w:styleId="FMSMoskva200x">
    <w:name w:val="FMS_Moskva_200x"/>
    <w:basedOn w:val="a7"/>
    <w:next w:val="a7"/>
    <w:link w:val="FMSMoskva200x0"/>
    <w:rsid w:val="001F21FD"/>
    <w:pPr>
      <w:keepNext/>
      <w:keepLines/>
      <w:suppressAutoHyphens w:val="0"/>
      <w:spacing w:before="60" w:after="60" w:line="240" w:lineRule="auto"/>
      <w:ind w:left="57" w:right="57"/>
      <w:jc w:val="center"/>
    </w:pPr>
    <w:rPr>
      <w:rFonts w:ascii="Arial" w:eastAsia="Times New Roman" w:hAnsi="Arial" w:cs="Times New Roman"/>
      <w:b/>
      <w:color w:val="44647F"/>
      <w:sz w:val="24"/>
      <w:szCs w:val="20"/>
      <w:lang w:eastAsia="ru-RU"/>
    </w:rPr>
  </w:style>
  <w:style w:type="character" w:customStyle="1" w:styleId="FMSMoskva200x0">
    <w:name w:val="FMS_Moskva_200x Знак"/>
    <w:link w:val="FMSMoskva200x"/>
    <w:locked/>
    <w:rsid w:val="001F21FD"/>
    <w:rPr>
      <w:rFonts w:ascii="Arial" w:hAnsi="Arial"/>
      <w:b/>
      <w:color w:val="44647F"/>
      <w:sz w:val="24"/>
    </w:rPr>
  </w:style>
  <w:style w:type="paragraph" w:customStyle="1" w:styleId="afffffff7">
    <w:name w:val="ОсновнойТекст"/>
    <w:basedOn w:val="a7"/>
    <w:rsid w:val="001F21FD"/>
    <w:pPr>
      <w:suppressAutoHyphens w:val="0"/>
      <w:overflowPunct w:val="0"/>
      <w:autoSpaceDE w:val="0"/>
      <w:autoSpaceDN w:val="0"/>
      <w:adjustRightInd w:val="0"/>
      <w:spacing w:before="60" w:after="60" w:line="240" w:lineRule="auto"/>
      <w:ind w:firstLine="709"/>
      <w:contextualSpacing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MSOsnovnoytext">
    <w:name w:val="FMS_Osnovnoy_text"/>
    <w:basedOn w:val="a7"/>
    <w:link w:val="FMSOsnovnoytext0"/>
    <w:rsid w:val="001F21FD"/>
    <w:pPr>
      <w:keepLines/>
      <w:suppressAutoHyphens w:val="0"/>
      <w:spacing w:before="60" w:after="6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MSZagolovok1">
    <w:name w:val="FMS_Zagolovok_1"/>
    <w:basedOn w:val="10"/>
    <w:next w:val="FMSOsnovnoytext"/>
    <w:link w:val="FMSZagolovok10"/>
    <w:rsid w:val="001F21FD"/>
    <w:pPr>
      <w:keepLines/>
      <w:pageBreakBefore/>
      <w:widowControl w:val="0"/>
      <w:tabs>
        <w:tab w:val="clear" w:pos="432"/>
        <w:tab w:val="num" w:pos="417"/>
      </w:tabs>
      <w:suppressAutoHyphens w:val="0"/>
      <w:spacing w:before="240" w:after="360"/>
      <w:ind w:left="417" w:right="57" w:hanging="360"/>
      <w:jc w:val="left"/>
    </w:pPr>
    <w:rPr>
      <w:rFonts w:ascii="Times New Roman" w:hAnsi="Times New Roman" w:cs="Times New Roman"/>
      <w:bCs w:val="0"/>
      <w:caps/>
      <w:color w:val="auto"/>
      <w:kern w:val="28"/>
      <w:sz w:val="28"/>
      <w:szCs w:val="20"/>
      <w:lang w:eastAsia="ru-RU"/>
    </w:rPr>
  </w:style>
  <w:style w:type="character" w:customStyle="1" w:styleId="FMSOsnovnoytext0">
    <w:name w:val="FMS_Osnovnoy_text Знак"/>
    <w:link w:val="FMSOsnovnoytext"/>
    <w:locked/>
    <w:rsid w:val="001F21FD"/>
    <w:rPr>
      <w:sz w:val="24"/>
    </w:rPr>
  </w:style>
  <w:style w:type="character" w:customStyle="1" w:styleId="FMSZagolovok10">
    <w:name w:val="FMS_Zagolovok_1 Знак"/>
    <w:link w:val="FMSZagolovok1"/>
    <w:locked/>
    <w:rsid w:val="001F21FD"/>
    <w:rPr>
      <w:b/>
      <w:caps/>
      <w:kern w:val="28"/>
      <w:sz w:val="28"/>
    </w:rPr>
  </w:style>
  <w:style w:type="paragraph" w:customStyle="1" w:styleId="FMSSpisok1uroven">
    <w:name w:val="FMS_Spisok_1_uroven"/>
    <w:basedOn w:val="FMSOsnovnoytext"/>
    <w:link w:val="FMSSpisok1uroven0"/>
    <w:rsid w:val="001F21FD"/>
    <w:pPr>
      <w:numPr>
        <w:numId w:val="12"/>
      </w:numPr>
    </w:pPr>
    <w:rPr>
      <w:szCs w:val="24"/>
    </w:rPr>
  </w:style>
  <w:style w:type="character" w:customStyle="1" w:styleId="FMSSpisok1uroven0">
    <w:name w:val="FMS_Spisok_1_uroven Знак"/>
    <w:link w:val="FMSSpisok1uroven"/>
    <w:locked/>
    <w:rsid w:val="001F21FD"/>
    <w:rPr>
      <w:sz w:val="24"/>
      <w:szCs w:val="24"/>
    </w:rPr>
  </w:style>
  <w:style w:type="paragraph" w:customStyle="1" w:styleId="FMSNazvanierisunka">
    <w:name w:val="FMS_Nazvanie_risunka"/>
    <w:basedOn w:val="a7"/>
    <w:link w:val="FMSNazvanierisunka0"/>
    <w:rsid w:val="001F21FD"/>
    <w:pPr>
      <w:tabs>
        <w:tab w:val="num" w:pos="579"/>
      </w:tabs>
      <w:spacing w:before="60" w:after="240" w:line="240" w:lineRule="auto"/>
      <w:ind w:firstLine="720"/>
      <w:jc w:val="right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ru-RU"/>
    </w:rPr>
  </w:style>
  <w:style w:type="character" w:customStyle="1" w:styleId="FMSNazvanierisunka0">
    <w:name w:val="FMS_Nazvanie_risunka Знак"/>
    <w:link w:val="FMSNazvanierisunka"/>
    <w:locked/>
    <w:rsid w:val="001F21FD"/>
    <w:rPr>
      <w:b/>
      <w:i/>
      <w:color w:val="000000"/>
      <w:sz w:val="24"/>
    </w:rPr>
  </w:style>
  <w:style w:type="paragraph" w:customStyle="1" w:styleId="FMSZagolovok2">
    <w:name w:val="FMS_Zagolovok_2"/>
    <w:next w:val="FMSOsnovnoytext"/>
    <w:link w:val="FMSZagolovok20"/>
    <w:rsid w:val="001F21FD"/>
    <w:pPr>
      <w:keepNext/>
      <w:numPr>
        <w:ilvl w:val="1"/>
        <w:numId w:val="13"/>
      </w:numPr>
      <w:tabs>
        <w:tab w:val="num" w:pos="718"/>
      </w:tabs>
      <w:spacing w:before="60" w:after="120"/>
      <w:ind w:left="718" w:right="57"/>
      <w:jc w:val="both"/>
    </w:pPr>
    <w:rPr>
      <w:rFonts w:ascii="Arial" w:hAnsi="Arial"/>
      <w:b/>
      <w:spacing w:val="32"/>
      <w:sz w:val="28"/>
      <w:szCs w:val="28"/>
    </w:rPr>
  </w:style>
  <w:style w:type="character" w:customStyle="1" w:styleId="FMSZagolovok20">
    <w:name w:val="FMS_Zagolovok_2 Знак"/>
    <w:link w:val="FMSZagolovok2"/>
    <w:locked/>
    <w:rsid w:val="001F21FD"/>
    <w:rPr>
      <w:rFonts w:ascii="Arial" w:hAnsi="Arial"/>
      <w:b/>
      <w:spacing w:val="32"/>
      <w:sz w:val="28"/>
      <w:szCs w:val="28"/>
    </w:rPr>
  </w:style>
  <w:style w:type="paragraph" w:customStyle="1" w:styleId="TKPOsnovnoiText-SpisokTochka">
    <w:name w:val="TKP_Osnovnoi_Text-Spisok_Tochka"/>
    <w:basedOn w:val="a7"/>
    <w:rsid w:val="001F21FD"/>
    <w:pPr>
      <w:keepNext/>
      <w:keepLines/>
      <w:numPr>
        <w:numId w:val="13"/>
      </w:numPr>
      <w:tabs>
        <w:tab w:val="left" w:pos="9072"/>
      </w:tabs>
      <w:suppressAutoHyphens w:val="0"/>
      <w:spacing w:before="120" w:after="120" w:line="240" w:lineRule="auto"/>
      <w:ind w:right="57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FMSZagolovok3">
    <w:name w:val="FMS_Zagolovok_3"/>
    <w:basedOn w:val="a7"/>
    <w:next w:val="FMSOsnovnoytext"/>
    <w:rsid w:val="001F21FD"/>
    <w:pPr>
      <w:keepNext/>
      <w:numPr>
        <w:ilvl w:val="2"/>
        <w:numId w:val="13"/>
      </w:numPr>
      <w:tabs>
        <w:tab w:val="left" w:pos="1368"/>
      </w:tabs>
      <w:suppressAutoHyphens w:val="0"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bCs/>
      <w:spacing w:val="32"/>
      <w:sz w:val="24"/>
      <w:szCs w:val="24"/>
      <w:lang w:eastAsia="ru-RU"/>
    </w:rPr>
  </w:style>
  <w:style w:type="paragraph" w:customStyle="1" w:styleId="Table">
    <w:name w:val="Table"/>
    <w:basedOn w:val="a7"/>
    <w:rsid w:val="001F21FD"/>
    <w:pPr>
      <w:suppressAutoHyphens w:val="0"/>
      <w:spacing w:before="120" w:after="120" w:line="264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grame">
    <w:name w:val="grame"/>
    <w:rsid w:val="001F21FD"/>
  </w:style>
  <w:style w:type="paragraph" w:customStyle="1" w:styleId="FMSSpisok2uroven">
    <w:name w:val="FMS_Spisok_2_uroven"/>
    <w:basedOn w:val="FMSSpisok1uroven"/>
    <w:next w:val="FMSOsnovnoytext"/>
    <w:link w:val="FMSSpisok2uroven0"/>
    <w:rsid w:val="001F21FD"/>
    <w:pPr>
      <w:numPr>
        <w:numId w:val="14"/>
      </w:numPr>
      <w:tabs>
        <w:tab w:val="num" w:pos="417"/>
        <w:tab w:val="left" w:pos="1100"/>
      </w:tabs>
      <w:ind w:left="1100" w:hanging="440"/>
    </w:pPr>
  </w:style>
  <w:style w:type="character" w:customStyle="1" w:styleId="FMSSpisok2uroven0">
    <w:name w:val="FMS_Spisok_2_uroven Знак"/>
    <w:link w:val="FMSSpisok2uroven"/>
    <w:locked/>
    <w:rsid w:val="001F21FD"/>
    <w:rPr>
      <w:sz w:val="24"/>
      <w:szCs w:val="24"/>
    </w:rPr>
  </w:style>
  <w:style w:type="character" w:customStyle="1" w:styleId="spelle">
    <w:name w:val="spelle"/>
    <w:rsid w:val="001F21FD"/>
  </w:style>
  <w:style w:type="character" w:customStyle="1" w:styleId="TStablosnovnoytekst">
    <w:name w:val="TS_tabl_osnovnoy_tekst Знак"/>
    <w:link w:val="TStablosnovnoytekst0"/>
    <w:locked/>
    <w:rsid w:val="001F21FD"/>
    <w:rPr>
      <w:rFonts w:ascii="Arial" w:hAnsi="Arial"/>
      <w:sz w:val="21"/>
    </w:rPr>
  </w:style>
  <w:style w:type="paragraph" w:customStyle="1" w:styleId="TStablosnovnoytekst0">
    <w:name w:val="TS_tabl_osnovnoy_tekst"/>
    <w:basedOn w:val="a7"/>
    <w:link w:val="TStablosnovnoytekst"/>
    <w:rsid w:val="001F21FD"/>
    <w:pPr>
      <w:keepLines/>
      <w:suppressAutoHyphens w:val="0"/>
      <w:spacing w:before="60" w:after="60" w:line="240" w:lineRule="auto"/>
      <w:ind w:left="57" w:right="57"/>
      <w:jc w:val="both"/>
    </w:pPr>
    <w:rPr>
      <w:rFonts w:ascii="Arial" w:eastAsia="Times New Roman" w:hAnsi="Arial" w:cs="Times New Roman"/>
      <w:sz w:val="21"/>
      <w:szCs w:val="20"/>
      <w:lang w:eastAsia="ru-RU"/>
    </w:rPr>
  </w:style>
  <w:style w:type="paragraph" w:customStyle="1" w:styleId="TableTitle">
    <w:name w:val="TableTitle"/>
    <w:basedOn w:val="a7"/>
    <w:next w:val="a7"/>
    <w:rsid w:val="001F21FD"/>
    <w:pPr>
      <w:suppressAutoHyphens w:val="0"/>
      <w:spacing w:before="120" w:after="120" w:line="264" w:lineRule="auto"/>
      <w:ind w:left="851"/>
      <w:jc w:val="righ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ListParagraphChar">
    <w:name w:val="List Paragraph Char"/>
    <w:link w:val="1f7"/>
    <w:locked/>
    <w:rsid w:val="001F21FD"/>
    <w:rPr>
      <w:rFonts w:ascii="Calibri" w:eastAsia="Calibri" w:hAnsi="Calibri"/>
      <w:sz w:val="22"/>
      <w:szCs w:val="22"/>
    </w:rPr>
  </w:style>
  <w:style w:type="paragraph" w:customStyle="1" w:styleId="1fe">
    <w:name w:val="заголовок 1"/>
    <w:basedOn w:val="a7"/>
    <w:next w:val="a7"/>
    <w:autoRedefine/>
    <w:rsid w:val="001F21FD"/>
    <w:pPr>
      <w:keepNext/>
      <w:suppressAutoHyphens w:val="0"/>
      <w:spacing w:before="400" w:after="120" w:line="240" w:lineRule="auto"/>
      <w:jc w:val="center"/>
    </w:pPr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paragraph" w:customStyle="1" w:styleId="Bodytextparagraph2bodyindent">
    <w:name w:val="Основной текст.Bodytext.paragraph 2.body indent"/>
    <w:basedOn w:val="a7"/>
    <w:uiPriority w:val="99"/>
    <w:rsid w:val="001F21FD"/>
    <w:pPr>
      <w:keepLines/>
      <w:widowControl w:val="0"/>
      <w:suppressAutoHyphens w:val="0"/>
      <w:spacing w:after="6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77">
    <w:name w:val="Font Style277"/>
    <w:uiPriority w:val="99"/>
    <w:rsid w:val="001F21FD"/>
    <w:rPr>
      <w:rFonts w:ascii="Times New Roman" w:hAnsi="Times New Roman" w:cs="Times New Roman" w:hint="default"/>
      <w:sz w:val="22"/>
      <w:szCs w:val="22"/>
    </w:rPr>
  </w:style>
  <w:style w:type="paragraph" w:customStyle="1" w:styleId="1ff">
    <w:name w:val="Стиль Заголовок 1"/>
    <w:basedOn w:val="10"/>
    <w:uiPriority w:val="99"/>
    <w:rsid w:val="001F21FD"/>
    <w:pPr>
      <w:tabs>
        <w:tab w:val="clear" w:pos="432"/>
      </w:tabs>
      <w:suppressAutoHyphens w:val="0"/>
      <w:ind w:left="0" w:right="0" w:firstLine="0"/>
      <w:jc w:val="left"/>
    </w:pPr>
    <w:rPr>
      <w:rFonts w:ascii="Bookman Old Style" w:hAnsi="Bookman Old Style" w:cs="Bookman Old Style"/>
      <w:i/>
      <w:iCs/>
      <w:color w:val="auto"/>
      <w:sz w:val="22"/>
      <w:szCs w:val="22"/>
      <w:lang w:eastAsia="ru-RU"/>
    </w:rPr>
  </w:style>
  <w:style w:type="paragraph" w:customStyle="1" w:styleId="Style14">
    <w:name w:val="Style14"/>
    <w:basedOn w:val="a7"/>
    <w:uiPriority w:val="99"/>
    <w:rsid w:val="001F21FD"/>
    <w:pPr>
      <w:widowControl w:val="0"/>
      <w:suppressAutoHyphens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7"/>
    <w:uiPriority w:val="99"/>
    <w:rsid w:val="001F21FD"/>
    <w:pPr>
      <w:widowControl w:val="0"/>
      <w:suppressAutoHyphens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6">
    <w:name w:val="Font Style276"/>
    <w:uiPriority w:val="99"/>
    <w:rsid w:val="001F21F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71">
    <w:name w:val="Style71"/>
    <w:basedOn w:val="a7"/>
    <w:uiPriority w:val="99"/>
    <w:rsid w:val="001F21FD"/>
    <w:pPr>
      <w:widowControl w:val="0"/>
      <w:suppressAutoHyphens w:val="0"/>
      <w:autoSpaceDE w:val="0"/>
      <w:autoSpaceDN w:val="0"/>
      <w:adjustRightInd w:val="0"/>
      <w:spacing w:after="0" w:line="312" w:lineRule="exact"/>
    </w:pPr>
    <w:rPr>
      <w:rFonts w:eastAsia="Times New Roman" w:cs="Calibri"/>
      <w:sz w:val="24"/>
      <w:szCs w:val="24"/>
      <w:lang w:eastAsia="ru-RU"/>
    </w:rPr>
  </w:style>
  <w:style w:type="paragraph" w:customStyle="1" w:styleId="1ff0">
    <w:name w:val="Нумерованный 1"/>
    <w:basedOn w:val="a7"/>
    <w:uiPriority w:val="99"/>
    <w:rsid w:val="001F21FD"/>
    <w:pPr>
      <w:widowControl w:val="0"/>
      <w:tabs>
        <w:tab w:val="num" w:pos="1080"/>
      </w:tabs>
      <w:spacing w:before="60" w:after="60" w:line="240" w:lineRule="auto"/>
      <w:ind w:left="1080" w:hanging="720"/>
      <w:jc w:val="both"/>
    </w:pPr>
    <w:rPr>
      <w:rFonts w:eastAsia="Times New Roman" w:cs="Calibri"/>
      <w:sz w:val="24"/>
      <w:szCs w:val="24"/>
      <w:lang w:val="en-US"/>
    </w:rPr>
  </w:style>
  <w:style w:type="paragraph" w:customStyle="1" w:styleId="Style19">
    <w:name w:val="Style19"/>
    <w:basedOn w:val="a7"/>
    <w:uiPriority w:val="99"/>
    <w:rsid w:val="001F21FD"/>
    <w:pPr>
      <w:widowControl w:val="0"/>
      <w:suppressAutoHyphens w:val="0"/>
      <w:autoSpaceDE w:val="0"/>
      <w:autoSpaceDN w:val="0"/>
      <w:adjustRightInd w:val="0"/>
      <w:spacing w:after="0" w:line="3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uiPriority w:val="99"/>
    <w:rsid w:val="001F21FD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7"/>
    <w:uiPriority w:val="99"/>
    <w:rsid w:val="001F21FD"/>
    <w:pPr>
      <w:widowControl w:val="0"/>
      <w:suppressAutoHyphens w:val="0"/>
      <w:autoSpaceDE w:val="0"/>
      <w:autoSpaceDN w:val="0"/>
      <w:adjustRightInd w:val="0"/>
      <w:spacing w:after="0" w:line="312" w:lineRule="exact"/>
      <w:ind w:firstLine="730"/>
    </w:pPr>
    <w:rPr>
      <w:rFonts w:eastAsia="Times New Roman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nip@mail.ru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A0C22ED73F26C9D6D9B7A143878F9FA7E796E35F0B5B51C9C2CA224AB40F6B5B11C5F58F8B8F88879A637832785E91DCDEE3EA34D8Dc0W3S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zaknip@mail.ru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mailto:post@snipchi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7121</Words>
  <Characters>40592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47618</CharactersWithSpaces>
  <SharedDoc>false</SharedDoc>
  <HLinks>
    <vt:vector size="30" baseType="variant">
      <vt:variant>
        <vt:i4>2424863</vt:i4>
      </vt:variant>
      <vt:variant>
        <vt:i4>12</vt:i4>
      </vt:variant>
      <vt:variant>
        <vt:i4>0</vt:i4>
      </vt:variant>
      <vt:variant>
        <vt:i4>5</vt:i4>
      </vt:variant>
      <vt:variant>
        <vt:lpwstr>mailto:zaknip@mail.ru</vt:lpwstr>
      </vt:variant>
      <vt:variant>
        <vt:lpwstr/>
      </vt:variant>
      <vt:variant>
        <vt:i4>786483</vt:i4>
      </vt:variant>
      <vt:variant>
        <vt:i4>9</vt:i4>
      </vt:variant>
      <vt:variant>
        <vt:i4>0</vt:i4>
      </vt:variant>
      <vt:variant>
        <vt:i4>5</vt:i4>
      </vt:variant>
      <vt:variant>
        <vt:lpwstr>mailto:post@snipchi.ru</vt:lpwstr>
      </vt:variant>
      <vt:variant>
        <vt:lpwstr/>
      </vt:variant>
      <vt:variant>
        <vt:i4>2424863</vt:i4>
      </vt:variant>
      <vt:variant>
        <vt:i4>6</vt:i4>
      </vt:variant>
      <vt:variant>
        <vt:i4>0</vt:i4>
      </vt:variant>
      <vt:variant>
        <vt:i4>5</vt:i4>
      </vt:variant>
      <vt:variant>
        <vt:lpwstr>mailto:zaknip@mail.ru</vt:lpwstr>
      </vt:variant>
      <vt:variant>
        <vt:lpwstr/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consultantplus://offline/ref=7A0C22ED73F26C9D6D9B7A143878F9FA7E796E35F0B5B51C9C2CA224AB40F6B5B11C5F58F8B8F88879A637832785E91DCDEE3EA34D8Dc0W3S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Ольга Маглатова</cp:lastModifiedBy>
  <cp:revision>2</cp:revision>
  <cp:lastPrinted>2026-07-02T08:08:00Z</cp:lastPrinted>
  <dcterms:created xsi:type="dcterms:W3CDTF">2026-07-02T10:43:00Z</dcterms:created>
  <dcterms:modified xsi:type="dcterms:W3CDTF">2026-07-02T10:43:00Z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