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DD5" w:rsidRPr="00C64E07" w:rsidRDefault="00D26DD5" w:rsidP="00D26DD5">
      <w:pPr>
        <w:tabs>
          <w:tab w:val="left" w:pos="7905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64E07">
        <w:rPr>
          <w:rFonts w:ascii="Times New Roman" w:eastAsia="Calibri" w:hAnsi="Times New Roman" w:cs="Times New Roman"/>
        </w:rPr>
        <w:t>Приложение № 1</w:t>
      </w:r>
    </w:p>
    <w:p w:rsidR="00D26DD5" w:rsidRPr="00C64E07" w:rsidRDefault="00D26DD5">
      <w:pPr>
        <w:tabs>
          <w:tab w:val="left" w:pos="7905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26DD5" w:rsidRPr="00C64E07" w:rsidRDefault="00D26DD5">
      <w:pPr>
        <w:tabs>
          <w:tab w:val="left" w:pos="7905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A817EF" w:rsidRPr="00C64E07" w:rsidRDefault="001B7DAB">
      <w:pPr>
        <w:tabs>
          <w:tab w:val="left" w:pos="7905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64E07">
        <w:rPr>
          <w:rFonts w:ascii="Times New Roman" w:eastAsia="Calibri" w:hAnsi="Times New Roman" w:cs="Times New Roman"/>
          <w:b/>
        </w:rPr>
        <w:t xml:space="preserve">Описание объекта закупки </w:t>
      </w:r>
    </w:p>
    <w:p w:rsidR="00A817EF" w:rsidRPr="00C64E07" w:rsidRDefault="001B7DAB">
      <w:pPr>
        <w:tabs>
          <w:tab w:val="left" w:pos="7905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64E07">
        <w:rPr>
          <w:rFonts w:ascii="Times New Roman" w:eastAsia="Calibri" w:hAnsi="Times New Roman" w:cs="Times New Roman"/>
          <w:b/>
        </w:rPr>
        <w:t>(техническое задание)</w:t>
      </w:r>
    </w:p>
    <w:p w:rsidR="00A817EF" w:rsidRPr="00C64E07" w:rsidRDefault="001B7DAB">
      <w:pPr>
        <w:tabs>
          <w:tab w:val="left" w:pos="79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64E07">
        <w:rPr>
          <w:rFonts w:ascii="Times New Roman" w:eastAsia="Calibri" w:hAnsi="Times New Roman" w:cs="Times New Roman"/>
          <w:b/>
        </w:rPr>
        <w:t xml:space="preserve">на оказание услуг </w:t>
      </w:r>
      <w:r w:rsidRPr="00C64E07">
        <w:rPr>
          <w:rFonts w:ascii="Times New Roman" w:eastAsia="Calibri" w:hAnsi="Times New Roman" w:cs="Times New Roman"/>
          <w:b/>
          <w:bCs/>
        </w:rPr>
        <w:t>по</w:t>
      </w:r>
      <w:r w:rsidR="001F418C" w:rsidRPr="00C64E07">
        <w:rPr>
          <w:rFonts w:ascii="Times New Roman" w:eastAsia="Calibri" w:hAnsi="Times New Roman" w:cs="Times New Roman"/>
          <w:b/>
          <w:bCs/>
        </w:rPr>
        <w:t xml:space="preserve"> проведению</w:t>
      </w:r>
      <w:r w:rsidR="001F418C" w:rsidRPr="00C64E07">
        <w:rPr>
          <w:rFonts w:ascii="Times New Roman" w:eastAsia="Calibri" w:hAnsi="Times New Roman" w:cs="Times New Roman"/>
          <w:color w:val="000000"/>
        </w:rPr>
        <w:t xml:space="preserve"> </w:t>
      </w:r>
      <w:r w:rsidR="009E2C03" w:rsidRPr="00C64E07">
        <w:rPr>
          <w:rFonts w:ascii="Times New Roman" w:eastAsia="Calibri" w:hAnsi="Times New Roman" w:cs="Times New Roman"/>
          <w:b/>
          <w:bCs/>
        </w:rPr>
        <w:t>оценк</w:t>
      </w:r>
      <w:r w:rsidR="001F418C" w:rsidRPr="00C64E07">
        <w:rPr>
          <w:rFonts w:ascii="Times New Roman" w:eastAsia="Calibri" w:hAnsi="Times New Roman" w:cs="Times New Roman"/>
          <w:b/>
          <w:bCs/>
        </w:rPr>
        <w:t>и</w:t>
      </w:r>
      <w:r w:rsidR="009E2C03" w:rsidRPr="00C64E07">
        <w:rPr>
          <w:rFonts w:ascii="Times New Roman" w:eastAsia="Calibri" w:hAnsi="Times New Roman" w:cs="Times New Roman"/>
          <w:b/>
          <w:bCs/>
        </w:rPr>
        <w:t xml:space="preserve"> профессиональных рисков</w:t>
      </w:r>
    </w:p>
    <w:p w:rsidR="00BC5410" w:rsidRPr="00C64E07" w:rsidRDefault="00BC5410">
      <w:pPr>
        <w:tabs>
          <w:tab w:val="left" w:pos="79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246B5E" w:rsidRPr="00C64E07" w:rsidRDefault="001B7DAB" w:rsidP="00246B5E">
      <w:pPr>
        <w:pStyle w:val="af5"/>
        <w:numPr>
          <w:ilvl w:val="0"/>
          <w:numId w:val="8"/>
        </w:numPr>
        <w:tabs>
          <w:tab w:val="left" w:pos="993"/>
        </w:tabs>
        <w:ind w:left="0" w:firstLine="709"/>
        <w:rPr>
          <w:bCs/>
          <w:sz w:val="22"/>
          <w:szCs w:val="22"/>
        </w:rPr>
      </w:pPr>
      <w:bookmarkStart w:id="0" w:name="_GoBack"/>
      <w:r w:rsidRPr="00C64E07">
        <w:rPr>
          <w:b/>
          <w:bCs/>
          <w:sz w:val="22"/>
          <w:szCs w:val="22"/>
        </w:rPr>
        <w:t xml:space="preserve">Объект закупки: </w:t>
      </w:r>
      <w:r w:rsidRPr="00C64E07">
        <w:rPr>
          <w:bCs/>
          <w:sz w:val="22"/>
          <w:szCs w:val="22"/>
        </w:rPr>
        <w:t xml:space="preserve">Оказание услуг по проведению </w:t>
      </w:r>
      <w:r w:rsidR="009E2C03" w:rsidRPr="00C64E07">
        <w:rPr>
          <w:bCs/>
          <w:sz w:val="22"/>
          <w:szCs w:val="22"/>
        </w:rPr>
        <w:t>оценки профессиональных рисков</w:t>
      </w:r>
      <w:r w:rsidRPr="00C64E07">
        <w:rPr>
          <w:bCs/>
          <w:sz w:val="22"/>
          <w:szCs w:val="22"/>
        </w:rPr>
        <w:t xml:space="preserve"> в подведомственных подразделениях Главного управления </w:t>
      </w:r>
      <w:r w:rsidR="006762C4" w:rsidRPr="00C64E07">
        <w:rPr>
          <w:bCs/>
          <w:sz w:val="22"/>
          <w:szCs w:val="22"/>
        </w:rPr>
        <w:t>МЧС России по Тюменской области.</w:t>
      </w:r>
    </w:p>
    <w:p w:rsidR="00106C78" w:rsidRPr="00C64E07" w:rsidRDefault="00106C78" w:rsidP="00D2239A">
      <w:pPr>
        <w:pStyle w:val="af5"/>
        <w:numPr>
          <w:ilvl w:val="1"/>
          <w:numId w:val="8"/>
        </w:numPr>
        <w:tabs>
          <w:tab w:val="left" w:pos="993"/>
        </w:tabs>
        <w:ind w:left="0" w:firstLine="643"/>
        <w:rPr>
          <w:bCs/>
          <w:sz w:val="22"/>
          <w:szCs w:val="22"/>
        </w:rPr>
      </w:pPr>
      <w:r w:rsidRPr="00C64E07">
        <w:rPr>
          <w:bCs/>
          <w:sz w:val="22"/>
          <w:szCs w:val="22"/>
        </w:rPr>
        <w:t>Объем оказываемых услуг:</w:t>
      </w:r>
    </w:p>
    <w:p w:rsidR="00106C78" w:rsidRPr="00C64E07" w:rsidRDefault="00106C78" w:rsidP="00D2239A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675"/>
        <w:gridCol w:w="1476"/>
        <w:gridCol w:w="2352"/>
        <w:gridCol w:w="1417"/>
        <w:gridCol w:w="1499"/>
        <w:gridCol w:w="1478"/>
        <w:gridCol w:w="1336"/>
      </w:tblGrid>
      <w:tr w:rsidR="00021E59" w:rsidRPr="00C64E07" w:rsidTr="00021E59">
        <w:tc>
          <w:tcPr>
            <w:tcW w:w="675" w:type="dxa"/>
            <w:vAlign w:val="center"/>
          </w:tcPr>
          <w:p w:rsidR="00021E59" w:rsidRPr="00C64E07" w:rsidRDefault="00021E59" w:rsidP="00D2239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E07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021E59" w:rsidRPr="00C64E07" w:rsidRDefault="00021E59" w:rsidP="00106C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E07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1476" w:type="dxa"/>
            <w:vAlign w:val="center"/>
          </w:tcPr>
          <w:p w:rsidR="00021E59" w:rsidRPr="00C64E07" w:rsidRDefault="00021E59" w:rsidP="00106C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E07">
              <w:rPr>
                <w:rFonts w:ascii="Times New Roman" w:hAnsi="Times New Roman" w:cs="Times New Roman"/>
                <w:b/>
                <w:bCs/>
              </w:rPr>
              <w:t>ОКПД2</w:t>
            </w:r>
          </w:p>
        </w:tc>
        <w:tc>
          <w:tcPr>
            <w:tcW w:w="2352" w:type="dxa"/>
            <w:vAlign w:val="center"/>
          </w:tcPr>
          <w:p w:rsidR="00021E59" w:rsidRPr="00C64E07" w:rsidRDefault="00021E59" w:rsidP="00106C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E07">
              <w:rPr>
                <w:rFonts w:ascii="Times New Roman" w:hAnsi="Times New Roman" w:cs="Times New Roman"/>
                <w:b/>
                <w:bCs/>
              </w:rPr>
              <w:t>Наименование услуг</w:t>
            </w:r>
          </w:p>
        </w:tc>
        <w:tc>
          <w:tcPr>
            <w:tcW w:w="1417" w:type="dxa"/>
            <w:vAlign w:val="center"/>
          </w:tcPr>
          <w:p w:rsidR="00021E59" w:rsidRPr="00C64E07" w:rsidRDefault="00021E59" w:rsidP="00106C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E07">
              <w:rPr>
                <w:rFonts w:ascii="Times New Roman" w:hAnsi="Times New Roman" w:cs="Times New Roman"/>
                <w:b/>
                <w:bCs/>
              </w:rPr>
              <w:t>Единица измерения</w:t>
            </w:r>
          </w:p>
        </w:tc>
        <w:tc>
          <w:tcPr>
            <w:tcW w:w="1499" w:type="dxa"/>
            <w:vAlign w:val="center"/>
          </w:tcPr>
          <w:p w:rsidR="00021E59" w:rsidRPr="00C64E07" w:rsidRDefault="00021E59" w:rsidP="00106C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E07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1478" w:type="dxa"/>
          </w:tcPr>
          <w:p w:rsidR="00021E59" w:rsidRPr="00C64E07" w:rsidRDefault="00021E59" w:rsidP="00106C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E07">
              <w:rPr>
                <w:rFonts w:ascii="Times New Roman" w:hAnsi="Times New Roman" w:cs="Times New Roman"/>
                <w:b/>
                <w:bCs/>
              </w:rPr>
              <w:t>Цена, руб.</w:t>
            </w:r>
          </w:p>
        </w:tc>
        <w:tc>
          <w:tcPr>
            <w:tcW w:w="1336" w:type="dxa"/>
          </w:tcPr>
          <w:p w:rsidR="00021E59" w:rsidRPr="00C64E07" w:rsidRDefault="00021E59" w:rsidP="00106C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E07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021E59" w:rsidRPr="00C64E07" w:rsidTr="00021E59">
        <w:tc>
          <w:tcPr>
            <w:tcW w:w="675" w:type="dxa"/>
            <w:vAlign w:val="center"/>
          </w:tcPr>
          <w:p w:rsidR="00021E59" w:rsidRPr="00C64E07" w:rsidRDefault="00021E59" w:rsidP="00D2239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64E0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6" w:type="dxa"/>
            <w:vAlign w:val="center"/>
          </w:tcPr>
          <w:p w:rsidR="00021E59" w:rsidRPr="00C64E07" w:rsidRDefault="00021E59" w:rsidP="00D2239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64E07">
              <w:rPr>
                <w:rFonts w:ascii="Times New Roman" w:eastAsia="Calibri" w:hAnsi="Times New Roman" w:cs="Times New Roman"/>
              </w:rPr>
              <w:t>71.20.19.130</w:t>
            </w:r>
          </w:p>
        </w:tc>
        <w:tc>
          <w:tcPr>
            <w:tcW w:w="2352" w:type="dxa"/>
            <w:vAlign w:val="center"/>
          </w:tcPr>
          <w:p w:rsidR="00021E59" w:rsidRPr="00C64E07" w:rsidRDefault="00021E59" w:rsidP="00D2239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64E07">
              <w:rPr>
                <w:rFonts w:ascii="Times New Roman" w:eastAsia="Calibri" w:hAnsi="Times New Roman" w:cs="Times New Roman"/>
              </w:rPr>
              <w:t xml:space="preserve">Оказание услуг </w:t>
            </w:r>
            <w:r w:rsidRPr="00C64E07">
              <w:rPr>
                <w:rFonts w:ascii="Times New Roman" w:eastAsia="Calibri" w:hAnsi="Times New Roman" w:cs="Times New Roman"/>
                <w:bCs/>
              </w:rPr>
              <w:t>по проведению</w:t>
            </w:r>
            <w:r w:rsidRPr="00C64E0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C64E07">
              <w:rPr>
                <w:rFonts w:ascii="Times New Roman" w:eastAsia="Calibri" w:hAnsi="Times New Roman" w:cs="Times New Roman"/>
                <w:bCs/>
              </w:rPr>
              <w:t>оценки профессиональных рисков</w:t>
            </w:r>
          </w:p>
        </w:tc>
        <w:tc>
          <w:tcPr>
            <w:tcW w:w="1417" w:type="dxa"/>
            <w:vAlign w:val="center"/>
          </w:tcPr>
          <w:p w:rsidR="00021E59" w:rsidRPr="00C64E07" w:rsidRDefault="00021E59" w:rsidP="00D2239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64E07">
              <w:rPr>
                <w:rFonts w:ascii="Times New Roman" w:hAnsi="Times New Roman" w:cs="Times New Roman"/>
                <w:bCs/>
              </w:rPr>
              <w:t>Рабочее место</w:t>
            </w:r>
          </w:p>
        </w:tc>
        <w:tc>
          <w:tcPr>
            <w:tcW w:w="1499" w:type="dxa"/>
            <w:vAlign w:val="center"/>
          </w:tcPr>
          <w:p w:rsidR="00021E59" w:rsidRPr="00C64E07" w:rsidRDefault="004D7A03" w:rsidP="004D7A0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64E07">
              <w:rPr>
                <w:rFonts w:ascii="Times New Roman" w:hAnsi="Times New Roman" w:cs="Times New Roman"/>
                <w:bCs/>
              </w:rPr>
              <w:t>6</w:t>
            </w:r>
            <w:r w:rsidR="00021E59" w:rsidRPr="00C64E07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478" w:type="dxa"/>
          </w:tcPr>
          <w:p w:rsidR="00021E59" w:rsidRPr="00C64E07" w:rsidRDefault="00021E59" w:rsidP="00D2239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6" w:type="dxa"/>
          </w:tcPr>
          <w:p w:rsidR="00021E59" w:rsidRPr="00C64E07" w:rsidRDefault="00021E59" w:rsidP="00D2239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21E59" w:rsidRPr="00C64E07" w:rsidTr="00021E59">
        <w:tc>
          <w:tcPr>
            <w:tcW w:w="675" w:type="dxa"/>
            <w:vAlign w:val="center"/>
          </w:tcPr>
          <w:p w:rsidR="00021E59" w:rsidRPr="00C64E07" w:rsidRDefault="00021E59" w:rsidP="00D2239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64E0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76" w:type="dxa"/>
            <w:vAlign w:val="center"/>
          </w:tcPr>
          <w:p w:rsidR="00021E59" w:rsidRPr="00C64E07" w:rsidRDefault="00021E59" w:rsidP="00D2239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64E07">
              <w:rPr>
                <w:rFonts w:ascii="Times New Roman" w:eastAsia="Calibri" w:hAnsi="Times New Roman" w:cs="Times New Roman"/>
              </w:rPr>
              <w:t>71.20.19.130</w:t>
            </w:r>
          </w:p>
        </w:tc>
        <w:tc>
          <w:tcPr>
            <w:tcW w:w="2352" w:type="dxa"/>
            <w:vAlign w:val="center"/>
          </w:tcPr>
          <w:p w:rsidR="00021E59" w:rsidRPr="00C64E07" w:rsidRDefault="00021E59" w:rsidP="00D2239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64E07">
              <w:rPr>
                <w:rFonts w:ascii="Times New Roman" w:eastAsia="Calibri" w:hAnsi="Times New Roman" w:cs="Times New Roman"/>
              </w:rPr>
              <w:t xml:space="preserve">Оказание услуг </w:t>
            </w:r>
            <w:r w:rsidRPr="00C64E07">
              <w:rPr>
                <w:rFonts w:ascii="Times New Roman" w:eastAsia="Calibri" w:hAnsi="Times New Roman" w:cs="Times New Roman"/>
                <w:bCs/>
              </w:rPr>
              <w:t>по проведению</w:t>
            </w:r>
            <w:r w:rsidRPr="00C64E0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C64E07">
              <w:rPr>
                <w:rFonts w:ascii="Times New Roman" w:eastAsia="Calibri" w:hAnsi="Times New Roman" w:cs="Times New Roman"/>
                <w:bCs/>
              </w:rPr>
              <w:t>оценки профессиональных рисков</w:t>
            </w:r>
          </w:p>
        </w:tc>
        <w:tc>
          <w:tcPr>
            <w:tcW w:w="1417" w:type="dxa"/>
            <w:vAlign w:val="center"/>
          </w:tcPr>
          <w:p w:rsidR="00021E59" w:rsidRPr="00C64E07" w:rsidRDefault="00021E59" w:rsidP="00D2239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64E07">
              <w:rPr>
                <w:rFonts w:ascii="Times New Roman" w:hAnsi="Times New Roman" w:cs="Times New Roman"/>
                <w:bCs/>
              </w:rPr>
              <w:t>Рабочее место</w:t>
            </w:r>
          </w:p>
        </w:tc>
        <w:tc>
          <w:tcPr>
            <w:tcW w:w="1499" w:type="dxa"/>
            <w:vAlign w:val="center"/>
          </w:tcPr>
          <w:p w:rsidR="00021E59" w:rsidRPr="00C64E07" w:rsidRDefault="00021E59" w:rsidP="004D7A0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64E07">
              <w:rPr>
                <w:rFonts w:ascii="Times New Roman" w:hAnsi="Times New Roman" w:cs="Times New Roman"/>
                <w:bCs/>
              </w:rPr>
              <w:t>1</w:t>
            </w:r>
            <w:r w:rsidR="004D7A03" w:rsidRPr="00C64E07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478" w:type="dxa"/>
          </w:tcPr>
          <w:p w:rsidR="00021E59" w:rsidRPr="00C64E07" w:rsidRDefault="00021E59" w:rsidP="00D2239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6" w:type="dxa"/>
          </w:tcPr>
          <w:p w:rsidR="00021E59" w:rsidRPr="00C64E07" w:rsidRDefault="00021E59" w:rsidP="00D2239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106C78" w:rsidRPr="00C64E07" w:rsidRDefault="00106C78" w:rsidP="00106C78">
      <w:pPr>
        <w:tabs>
          <w:tab w:val="left" w:pos="993"/>
        </w:tabs>
        <w:spacing w:after="0"/>
        <w:rPr>
          <w:rFonts w:ascii="Times New Roman" w:hAnsi="Times New Roman" w:cs="Times New Roman"/>
          <w:bCs/>
        </w:rPr>
      </w:pPr>
    </w:p>
    <w:p w:rsidR="00A817EF" w:rsidRPr="00C64E07" w:rsidRDefault="001B7DAB" w:rsidP="00246B5E">
      <w:pPr>
        <w:pStyle w:val="af5"/>
        <w:numPr>
          <w:ilvl w:val="0"/>
          <w:numId w:val="8"/>
        </w:numPr>
        <w:tabs>
          <w:tab w:val="left" w:pos="993"/>
        </w:tabs>
        <w:ind w:left="0" w:firstLine="709"/>
        <w:rPr>
          <w:bCs/>
          <w:sz w:val="22"/>
          <w:szCs w:val="22"/>
        </w:rPr>
      </w:pPr>
      <w:r w:rsidRPr="00C64E07">
        <w:rPr>
          <w:b/>
          <w:bCs/>
          <w:sz w:val="22"/>
          <w:szCs w:val="22"/>
        </w:rPr>
        <w:t>Краткая характеристика оказываемых услуг:</w:t>
      </w:r>
    </w:p>
    <w:p w:rsidR="009E2C03" w:rsidRPr="00C64E07" w:rsidRDefault="009E2C03" w:rsidP="00246B5E">
      <w:pPr>
        <w:pStyle w:val="af2"/>
        <w:numPr>
          <w:ilvl w:val="1"/>
          <w:numId w:val="8"/>
        </w:numPr>
        <w:tabs>
          <w:tab w:val="left" w:pos="1276"/>
        </w:tabs>
        <w:ind w:left="0" w:firstLine="709"/>
        <w:jc w:val="both"/>
        <w:rPr>
          <w:rFonts w:ascii="Times New Roman" w:hAnsi="Times New Roman"/>
        </w:rPr>
      </w:pPr>
      <w:r w:rsidRPr="00C64E07">
        <w:rPr>
          <w:rFonts w:ascii="Times New Roman" w:hAnsi="Times New Roman"/>
        </w:rPr>
        <w:t xml:space="preserve">Проведение </w:t>
      </w:r>
      <w:r w:rsidR="001F418C" w:rsidRPr="00C64E07">
        <w:rPr>
          <w:rFonts w:ascii="Times New Roman" w:hAnsi="Times New Roman"/>
          <w:bCs/>
        </w:rPr>
        <w:t>оценки профессиональных рисков</w:t>
      </w:r>
      <w:r w:rsidR="001F418C" w:rsidRPr="00C64E07">
        <w:rPr>
          <w:rFonts w:ascii="Times New Roman" w:hAnsi="Times New Roman"/>
        </w:rPr>
        <w:t xml:space="preserve"> (далее – </w:t>
      </w:r>
      <w:r w:rsidRPr="00C64E07">
        <w:rPr>
          <w:rFonts w:ascii="Times New Roman" w:hAnsi="Times New Roman"/>
        </w:rPr>
        <w:t>ОПР</w:t>
      </w:r>
      <w:r w:rsidR="001F418C" w:rsidRPr="00C64E07">
        <w:rPr>
          <w:rFonts w:ascii="Times New Roman" w:hAnsi="Times New Roman"/>
        </w:rPr>
        <w:t>)</w:t>
      </w:r>
      <w:r w:rsidRPr="00C64E07">
        <w:rPr>
          <w:rFonts w:ascii="Times New Roman" w:hAnsi="Times New Roman"/>
        </w:rPr>
        <w:t>, включ</w:t>
      </w:r>
      <w:r w:rsidR="001F418C" w:rsidRPr="00C64E07">
        <w:rPr>
          <w:rFonts w:ascii="Times New Roman" w:hAnsi="Times New Roman"/>
        </w:rPr>
        <w:t>ает в себя:</w:t>
      </w:r>
    </w:p>
    <w:p w:rsidR="009E2C03" w:rsidRPr="00C64E07" w:rsidRDefault="009E2C03" w:rsidP="001F418C">
      <w:pPr>
        <w:pStyle w:val="af5"/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выявление (идентификация) опасностей, представляющих угрозу жизни и здоровья на рабочих местах при выполнении всех видов работ в условиях нормального режима трудовой деятельности и в случае аварийных ситуациях;</w:t>
      </w:r>
    </w:p>
    <w:p w:rsidR="009E2C03" w:rsidRPr="00C64E07" w:rsidRDefault="009E2C03" w:rsidP="001F418C">
      <w:pPr>
        <w:pStyle w:val="af5"/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отчет по выявлению и идентификации опасностей, представляющих угрозу жизни и здоровью работников, оценке и снижению уровней профессиональных рисков;</w:t>
      </w:r>
    </w:p>
    <w:p w:rsidR="009E2C03" w:rsidRPr="00C64E07" w:rsidRDefault="009E2C03" w:rsidP="001F418C">
      <w:pPr>
        <w:pStyle w:val="af5"/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проведение оценки уровней профессиональных рисков идентифицированных опасностей;</w:t>
      </w:r>
    </w:p>
    <w:p w:rsidR="009E2C03" w:rsidRPr="00C64E07" w:rsidRDefault="009E2C03" w:rsidP="001F418C">
      <w:pPr>
        <w:pStyle w:val="af5"/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проведение анализа и согласование результатов оценки профессиональных рисков;</w:t>
      </w:r>
    </w:p>
    <w:p w:rsidR="009E2C03" w:rsidRPr="00C64E07" w:rsidRDefault="009E2C03" w:rsidP="001F418C">
      <w:pPr>
        <w:pStyle w:val="af5"/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составление сводной ведомости ОПР (реестр рисков);</w:t>
      </w:r>
    </w:p>
    <w:p w:rsidR="009E2C03" w:rsidRPr="00C64E07" w:rsidRDefault="009E2C03" w:rsidP="001F418C">
      <w:pPr>
        <w:pStyle w:val="af5"/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разработка плана (перечень) мероприятий по снижению уровней профессиональных рисков и управлению профессиональными рисками (комплекс взаимосвязанных мероприятий, являющихся элементами системы управления охраной труда и включающих в себя меры по выявлению, оценке и снижению уровней профессиональных рисков);</w:t>
      </w:r>
    </w:p>
    <w:p w:rsidR="009E2C03" w:rsidRPr="00C64E07" w:rsidRDefault="009E2C03" w:rsidP="001F418C">
      <w:pPr>
        <w:pStyle w:val="af5"/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разработка Положения по оценке профессиональных рисков;</w:t>
      </w:r>
    </w:p>
    <w:p w:rsidR="00246B5E" w:rsidRPr="00C64E07" w:rsidRDefault="009E2C03" w:rsidP="00246B5E">
      <w:pPr>
        <w:pStyle w:val="af5"/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оформление результатов проведения оценки профессиональных рисков (карта ОПР).</w:t>
      </w:r>
    </w:p>
    <w:p w:rsidR="009E2C03" w:rsidRPr="00C64E07" w:rsidRDefault="009E2C03" w:rsidP="00246B5E">
      <w:pPr>
        <w:pStyle w:val="af5"/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Услуга по проведения ОПР оказывается в соответствии</w:t>
      </w:r>
      <w:r w:rsidR="001F418C" w:rsidRPr="00C64E07">
        <w:rPr>
          <w:sz w:val="22"/>
          <w:szCs w:val="22"/>
        </w:rPr>
        <w:t xml:space="preserve"> с</w:t>
      </w:r>
      <w:r w:rsidRPr="00C64E07">
        <w:rPr>
          <w:sz w:val="22"/>
          <w:szCs w:val="22"/>
        </w:rPr>
        <w:t>:</w:t>
      </w:r>
    </w:p>
    <w:p w:rsidR="009E2C03" w:rsidRPr="00C64E07" w:rsidRDefault="009E2C03" w:rsidP="001F418C">
      <w:pPr>
        <w:pStyle w:val="af5"/>
        <w:numPr>
          <w:ilvl w:val="0"/>
          <w:numId w:val="7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Трудовым кодексом Российской Федерации от 30.12.2001 № 197-ФЗ;</w:t>
      </w:r>
    </w:p>
    <w:p w:rsidR="009E2C03" w:rsidRPr="00C64E07" w:rsidRDefault="001F418C" w:rsidP="001F418C">
      <w:pPr>
        <w:pStyle w:val="af5"/>
        <w:numPr>
          <w:ilvl w:val="0"/>
          <w:numId w:val="7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п</w:t>
      </w:r>
      <w:r w:rsidR="009E2C03" w:rsidRPr="00C64E07">
        <w:rPr>
          <w:sz w:val="22"/>
          <w:szCs w:val="22"/>
        </w:rPr>
        <w:t>риказом Министерства труда и социальной защиты РФ от 29 октября 2021 г. N 776н "Об утверждении Примерного положения о системе управления охраной труда";</w:t>
      </w:r>
    </w:p>
    <w:p w:rsidR="009E2C03" w:rsidRPr="00C64E07" w:rsidRDefault="001F418C" w:rsidP="001F418C">
      <w:pPr>
        <w:pStyle w:val="af5"/>
        <w:numPr>
          <w:ilvl w:val="0"/>
          <w:numId w:val="7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п</w:t>
      </w:r>
      <w:r w:rsidR="009E2C03" w:rsidRPr="00C64E07">
        <w:rPr>
          <w:sz w:val="22"/>
          <w:szCs w:val="22"/>
        </w:rPr>
        <w:t>риказом Министерства труда и социальной защиты РФ от 29 октября 2021 г. № 771н "Об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уровней";</w:t>
      </w:r>
    </w:p>
    <w:p w:rsidR="009E2C03" w:rsidRPr="00C64E07" w:rsidRDefault="001F418C" w:rsidP="001F418C">
      <w:pPr>
        <w:pStyle w:val="af5"/>
        <w:numPr>
          <w:ilvl w:val="0"/>
          <w:numId w:val="7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п</w:t>
      </w:r>
      <w:r w:rsidR="009E2C03" w:rsidRPr="00C64E07">
        <w:rPr>
          <w:sz w:val="22"/>
          <w:szCs w:val="22"/>
        </w:rPr>
        <w:t>риказом Минтруда России от 28 декабря 2021 г. № 926 «Об утверждении Рекомендаций по выбору методов оценки уровней профессиональных рисков и по снижению уровней таких рисков»;</w:t>
      </w:r>
    </w:p>
    <w:p w:rsidR="009E2C03" w:rsidRPr="00C64E07" w:rsidRDefault="001F418C" w:rsidP="001F418C">
      <w:pPr>
        <w:pStyle w:val="af5"/>
        <w:numPr>
          <w:ilvl w:val="0"/>
          <w:numId w:val="7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п</w:t>
      </w:r>
      <w:r w:rsidR="009E2C03" w:rsidRPr="00C64E07">
        <w:rPr>
          <w:sz w:val="22"/>
          <w:szCs w:val="22"/>
        </w:rPr>
        <w:t>риказ</w:t>
      </w:r>
      <w:r w:rsidRPr="00C64E07">
        <w:rPr>
          <w:sz w:val="22"/>
          <w:szCs w:val="22"/>
        </w:rPr>
        <w:t>ом</w:t>
      </w:r>
      <w:r w:rsidR="009E2C03" w:rsidRPr="00C64E07">
        <w:rPr>
          <w:sz w:val="22"/>
          <w:szCs w:val="22"/>
        </w:rPr>
        <w:t xml:space="preserve"> Минтруда России от 31 января 2022 г. № 36 «Об утверждении Рекомендаций по классификации, обнаружению, распознаванию и описанию опасностей»;</w:t>
      </w:r>
    </w:p>
    <w:p w:rsidR="009E2C03" w:rsidRPr="00C64E07" w:rsidRDefault="001F418C" w:rsidP="001F418C">
      <w:pPr>
        <w:pStyle w:val="af5"/>
        <w:numPr>
          <w:ilvl w:val="0"/>
          <w:numId w:val="7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н</w:t>
      </w:r>
      <w:r w:rsidR="009E2C03" w:rsidRPr="00C64E07">
        <w:rPr>
          <w:sz w:val="22"/>
          <w:szCs w:val="22"/>
        </w:rPr>
        <w:t xml:space="preserve">ациональным стандартом ГОСТ Р 58771-2019. Национальный стандарт Российской Федерации. Менеджмент риска. Технологии оценки риска (утв. и введен в действие Приказом </w:t>
      </w:r>
      <w:proofErr w:type="spellStart"/>
      <w:r w:rsidR="009E2C03" w:rsidRPr="00C64E07">
        <w:rPr>
          <w:sz w:val="22"/>
          <w:szCs w:val="22"/>
        </w:rPr>
        <w:t>Росстандарта</w:t>
      </w:r>
      <w:proofErr w:type="spellEnd"/>
      <w:r w:rsidR="009E2C03" w:rsidRPr="00C64E07">
        <w:rPr>
          <w:sz w:val="22"/>
          <w:szCs w:val="22"/>
        </w:rPr>
        <w:t xml:space="preserve"> от 17.12.2019 № 1405-ст);</w:t>
      </w:r>
    </w:p>
    <w:p w:rsidR="009E2C03" w:rsidRPr="00C64E07" w:rsidRDefault="001F418C" w:rsidP="001F418C">
      <w:pPr>
        <w:pStyle w:val="af5"/>
        <w:numPr>
          <w:ilvl w:val="0"/>
          <w:numId w:val="7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н</w:t>
      </w:r>
      <w:r w:rsidR="009E2C03" w:rsidRPr="00C64E07">
        <w:rPr>
          <w:sz w:val="22"/>
          <w:szCs w:val="22"/>
        </w:rPr>
        <w:t>ациональным стандартом ГОСТ Р. 12.0.007-2009 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совершенствованию»;</w:t>
      </w:r>
    </w:p>
    <w:p w:rsidR="009E2C03" w:rsidRPr="00C64E07" w:rsidRDefault="009E2C03" w:rsidP="001F418C">
      <w:pPr>
        <w:pStyle w:val="af5"/>
        <w:numPr>
          <w:ilvl w:val="0"/>
          <w:numId w:val="7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lastRenderedPageBreak/>
        <w:t xml:space="preserve">Руководством Р 2.2.3969-23. 2.2. Гигиена труда. </w:t>
      </w:r>
      <w:proofErr w:type="gramStart"/>
      <w:r w:rsidRPr="00C64E07">
        <w:rPr>
          <w:sz w:val="22"/>
          <w:szCs w:val="22"/>
        </w:rPr>
        <w:t>Руководство</w:t>
      </w:r>
      <w:proofErr w:type="gramEnd"/>
      <w:r w:rsidRPr="00C64E07">
        <w:rPr>
          <w:sz w:val="22"/>
          <w:szCs w:val="22"/>
        </w:rPr>
        <w:t xml:space="preserve"> по оценке профессионального риска для здоровья работников. Организационно-методические основы, принципы и критерии оценки. Руководство" (утв. Главным государственным санитарным врачом РФ 07.09.2023) </w:t>
      </w:r>
    </w:p>
    <w:p w:rsidR="009E2C03" w:rsidRPr="00C64E07" w:rsidRDefault="009E2C03" w:rsidP="001F418C">
      <w:pPr>
        <w:pStyle w:val="af5"/>
        <w:numPr>
          <w:ilvl w:val="0"/>
          <w:numId w:val="7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Распоряжением МЧС России от 31 марта 2021 № 249 «Об утверждении Методических рекомендаций по разработке системы управления охраной труда в МЧС России;</w:t>
      </w:r>
    </w:p>
    <w:p w:rsidR="009E2C03" w:rsidRPr="00C64E07" w:rsidRDefault="009E2C03" w:rsidP="001F418C">
      <w:pPr>
        <w:pStyle w:val="af5"/>
        <w:numPr>
          <w:ilvl w:val="0"/>
          <w:numId w:val="7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другими нормами действующего законодательства Российской Федерации в области охраны труда.</w:t>
      </w:r>
    </w:p>
    <w:p w:rsidR="009E2C03" w:rsidRPr="00C64E07" w:rsidRDefault="009E2C03" w:rsidP="009E2C0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64E07">
        <w:rPr>
          <w:rFonts w:ascii="Times New Roman" w:hAnsi="Times New Roman" w:cs="Times New Roman"/>
        </w:rPr>
        <w:t>Во всех случаях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в настоящих документах.</w:t>
      </w:r>
    </w:p>
    <w:p w:rsidR="00246B5E" w:rsidRPr="00C64E07" w:rsidRDefault="009E2C03" w:rsidP="00246B5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64E07">
        <w:rPr>
          <w:rFonts w:ascii="Times New Roman" w:hAnsi="Times New Roman" w:cs="Times New Roman"/>
        </w:rPr>
        <w:t>В случае утраты отдельными документами нормативной силы к моменту начала или в процессе оказания услуг, такие документы будут иметь рекомендательный характер в части, не противоречащей действующим к такому моменту нормативным актам.</w:t>
      </w:r>
    </w:p>
    <w:p w:rsidR="009E2C03" w:rsidRPr="00C64E07" w:rsidRDefault="009E2C03" w:rsidP="00246B5E">
      <w:pPr>
        <w:pStyle w:val="af5"/>
        <w:numPr>
          <w:ilvl w:val="1"/>
          <w:numId w:val="8"/>
        </w:numPr>
        <w:tabs>
          <w:tab w:val="left" w:pos="1276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Основные обязанности Исполнителя:</w:t>
      </w:r>
    </w:p>
    <w:p w:rsidR="009E2C03" w:rsidRPr="00C64E07" w:rsidRDefault="009E2C03" w:rsidP="00246B5E">
      <w:pPr>
        <w:pStyle w:val="af5"/>
        <w:numPr>
          <w:ilvl w:val="0"/>
          <w:numId w:val="9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предоставлять по требованию Заказчика документы, подтверждающие соответствие Исполнителя требованиям, установленным в проекте государственного контракта (договора);</w:t>
      </w:r>
    </w:p>
    <w:p w:rsidR="009E2C03" w:rsidRPr="00C64E07" w:rsidRDefault="009E2C03" w:rsidP="00246B5E">
      <w:pPr>
        <w:pStyle w:val="af5"/>
        <w:numPr>
          <w:ilvl w:val="0"/>
          <w:numId w:val="9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предоставлять по требованию Заказчика обоснования результатов проведения ОПР, а также давать работникам Заказчика разъяснения по вопросам проведения ОПР на их рабочих местах;</w:t>
      </w:r>
    </w:p>
    <w:p w:rsidR="009E2C03" w:rsidRPr="00C64E07" w:rsidRDefault="009E2C03" w:rsidP="00246B5E">
      <w:pPr>
        <w:pStyle w:val="af5"/>
        <w:numPr>
          <w:ilvl w:val="0"/>
          <w:numId w:val="9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оказывать Услуги с соблюдением требований, установленных действующим законодательством Российской Федерации в области охраны труда;</w:t>
      </w:r>
    </w:p>
    <w:p w:rsidR="009E2C03" w:rsidRPr="00C64E07" w:rsidRDefault="009E2C03" w:rsidP="00246B5E">
      <w:pPr>
        <w:pStyle w:val="af5"/>
        <w:numPr>
          <w:ilvl w:val="0"/>
          <w:numId w:val="9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применять утвержденные и аттестованные в порядке, установленном законодательством Российской Федерации об обеспечении единства измерений, методики (методы) измерений и соответствующие им средства измерений, прошедшие поверку и внесенные в Федеральный информационный фонд по обеспечению единства измерений;</w:t>
      </w:r>
    </w:p>
    <w:p w:rsidR="009E2C03" w:rsidRPr="00C64E07" w:rsidRDefault="009E2C03" w:rsidP="00246B5E">
      <w:pPr>
        <w:pStyle w:val="af5"/>
        <w:numPr>
          <w:ilvl w:val="0"/>
          <w:numId w:val="9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 xml:space="preserve">обеспечивать соблюдение работниками, оказывающими Услуги, требований </w:t>
      </w:r>
      <w:proofErr w:type="spellStart"/>
      <w:r w:rsidRPr="00C64E07">
        <w:rPr>
          <w:sz w:val="22"/>
          <w:szCs w:val="22"/>
        </w:rPr>
        <w:t>внутриобъектового</w:t>
      </w:r>
      <w:proofErr w:type="spellEnd"/>
      <w:r w:rsidRPr="00C64E07">
        <w:rPr>
          <w:sz w:val="22"/>
          <w:szCs w:val="22"/>
        </w:rPr>
        <w:t xml:space="preserve"> режима, режима работы и внутреннего трудового распорядка Заказчика при обязательном наличии у них документов, удостоверяющих личность;</w:t>
      </w:r>
    </w:p>
    <w:p w:rsidR="009E2C03" w:rsidRPr="00C64E07" w:rsidRDefault="009E2C03" w:rsidP="00246B5E">
      <w:pPr>
        <w:pStyle w:val="af5"/>
        <w:numPr>
          <w:ilvl w:val="0"/>
          <w:numId w:val="9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предоставлять по запросу Заказчика информацию о ходе оказания Услуг;</w:t>
      </w:r>
    </w:p>
    <w:p w:rsidR="009E2C03" w:rsidRPr="00C64E07" w:rsidRDefault="009E2C03" w:rsidP="00246B5E">
      <w:pPr>
        <w:pStyle w:val="af5"/>
        <w:numPr>
          <w:ilvl w:val="0"/>
          <w:numId w:val="9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своевременно устранять выявленные Заказчиком недостатки;</w:t>
      </w:r>
    </w:p>
    <w:p w:rsidR="009E2C03" w:rsidRPr="00C64E07" w:rsidRDefault="009E2C03" w:rsidP="00246B5E">
      <w:pPr>
        <w:pStyle w:val="af5"/>
        <w:numPr>
          <w:ilvl w:val="0"/>
          <w:numId w:val="9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направить Заказчику уведомление в письменной форме о случаях приостановления действия аттестата аккредитации, окончания действия аттестата аккредитации, сокращения области аккредитации, внесения в реестр организаций, проводящих ОПР, записи о приостановлении деятельности, а также о начале процедуры подтверждения компетентности испытательной лаборатории (центра) в течение 2 рабочих дней с даты наступления указанных обстоятельств;</w:t>
      </w:r>
    </w:p>
    <w:p w:rsidR="009E2C03" w:rsidRPr="00C64E07" w:rsidRDefault="009E2C03" w:rsidP="00246B5E">
      <w:pPr>
        <w:pStyle w:val="af5"/>
        <w:numPr>
          <w:ilvl w:val="0"/>
          <w:numId w:val="9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передать Заказчику в срок, установленный Контрактом, результаты ОПР на бумажном носителе;</w:t>
      </w:r>
    </w:p>
    <w:p w:rsidR="009E2C03" w:rsidRPr="00C64E07" w:rsidRDefault="009E2C03" w:rsidP="00246B5E">
      <w:pPr>
        <w:pStyle w:val="af5"/>
        <w:numPr>
          <w:ilvl w:val="0"/>
          <w:numId w:val="9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соблюдать требования об обеспечении конфиденциальности информации в соответствии с требованиями законодательства Российской Федерации;</w:t>
      </w:r>
    </w:p>
    <w:p w:rsidR="009E2C03" w:rsidRPr="00C64E07" w:rsidRDefault="009E2C03" w:rsidP="00246B5E">
      <w:pPr>
        <w:pStyle w:val="af5"/>
        <w:numPr>
          <w:ilvl w:val="0"/>
          <w:numId w:val="9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обеспечить сохранность документов, получаемых от Заказчика в ходе оказания Услуг;</w:t>
      </w:r>
    </w:p>
    <w:p w:rsidR="009E2C03" w:rsidRPr="00C64E07" w:rsidRDefault="009E2C03" w:rsidP="00246B5E">
      <w:pPr>
        <w:pStyle w:val="af5"/>
        <w:numPr>
          <w:ilvl w:val="0"/>
          <w:numId w:val="9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исполнять иные обязанности в соответствии с условиями государственного контракта.</w:t>
      </w:r>
    </w:p>
    <w:p w:rsidR="009E2C03" w:rsidRPr="00C64E07" w:rsidRDefault="009E2C03" w:rsidP="00246B5E">
      <w:pPr>
        <w:pStyle w:val="af5"/>
        <w:numPr>
          <w:ilvl w:val="1"/>
          <w:numId w:val="8"/>
        </w:numPr>
        <w:tabs>
          <w:tab w:val="left" w:pos="1276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По окончании оказания Услуг по проведению ОПР Исполнитель представляет Заказчику:</w:t>
      </w:r>
    </w:p>
    <w:p w:rsidR="009E2C03" w:rsidRPr="00C64E07" w:rsidRDefault="009E2C03" w:rsidP="00246B5E">
      <w:pPr>
        <w:pStyle w:val="af5"/>
        <w:numPr>
          <w:ilvl w:val="0"/>
          <w:numId w:val="10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перечень (реестр) рисков, ранжированный в зависимости от оцененного уровня каждого риска;</w:t>
      </w:r>
    </w:p>
    <w:p w:rsidR="009E2C03" w:rsidRPr="00C64E07" w:rsidRDefault="009E2C03" w:rsidP="00246B5E">
      <w:pPr>
        <w:pStyle w:val="af5"/>
        <w:numPr>
          <w:ilvl w:val="0"/>
          <w:numId w:val="10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план (перечень) мероприятий по снижению уровней профессиональных рисков и управлению профессиональными рисками (комплекс взаимосвязанных мероприятий, являющихся элементами системы управления охраной труда и включающих в себя меры по выявлению, оценке и снижению уровней профессиональных рисков);</w:t>
      </w:r>
    </w:p>
    <w:p w:rsidR="009E2C03" w:rsidRPr="00C64E07" w:rsidRDefault="009E2C03" w:rsidP="00246B5E">
      <w:pPr>
        <w:pStyle w:val="af5"/>
        <w:numPr>
          <w:ilvl w:val="0"/>
          <w:numId w:val="10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положение по оценке профессиональных рисков;</w:t>
      </w:r>
    </w:p>
    <w:p w:rsidR="009E2C03" w:rsidRPr="00C64E07" w:rsidRDefault="009E2C03" w:rsidP="00246B5E">
      <w:pPr>
        <w:pStyle w:val="af5"/>
        <w:numPr>
          <w:ilvl w:val="0"/>
          <w:numId w:val="10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результаты проведения оценки профессиональных рисков (отчет, перечень рабочих мест на которых проводилась ОПР, заключение эксперта, сводная ведомость, карта ОПР);</w:t>
      </w:r>
    </w:p>
    <w:p w:rsidR="009E2C03" w:rsidRPr="00C64E07" w:rsidRDefault="009E2C03" w:rsidP="00246B5E">
      <w:pPr>
        <w:pStyle w:val="af5"/>
        <w:numPr>
          <w:ilvl w:val="0"/>
          <w:numId w:val="10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C64E07">
        <w:rPr>
          <w:sz w:val="22"/>
          <w:szCs w:val="22"/>
        </w:rPr>
        <w:t>все документы по ОПР на бумажном носителе представляются Исполнителем Заказчику в количестве одного экземпляра.</w:t>
      </w:r>
    </w:p>
    <w:p w:rsidR="00A817EF" w:rsidRPr="00C64E07" w:rsidRDefault="00277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64E07">
        <w:rPr>
          <w:rFonts w:ascii="Times New Roman" w:hAnsi="Times New Roman" w:cs="Times New Roman"/>
          <w:b/>
          <w:bCs/>
        </w:rPr>
        <w:t>3</w:t>
      </w:r>
      <w:r w:rsidR="001B7DAB" w:rsidRPr="00C64E07">
        <w:rPr>
          <w:rFonts w:ascii="Times New Roman" w:hAnsi="Times New Roman" w:cs="Times New Roman"/>
          <w:b/>
          <w:bCs/>
        </w:rPr>
        <w:t>. Сроки оказания услуг:</w:t>
      </w:r>
    </w:p>
    <w:p w:rsidR="00A817EF" w:rsidRPr="00C64E07" w:rsidRDefault="007728D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64E07">
        <w:rPr>
          <w:rFonts w:ascii="Times New Roman" w:hAnsi="Times New Roman" w:cs="Times New Roman"/>
        </w:rPr>
        <w:t xml:space="preserve">С даты заключения государственного контракта </w:t>
      </w:r>
      <w:r w:rsidR="00EB61C7" w:rsidRPr="00C64E07">
        <w:rPr>
          <w:rFonts w:ascii="Times New Roman" w:hAnsi="Times New Roman" w:cs="Times New Roman"/>
        </w:rPr>
        <w:t xml:space="preserve">по </w:t>
      </w:r>
      <w:r w:rsidR="00C9795D" w:rsidRPr="00C64E07">
        <w:rPr>
          <w:rFonts w:ascii="Times New Roman" w:hAnsi="Times New Roman" w:cs="Times New Roman"/>
        </w:rPr>
        <w:t>30.10</w:t>
      </w:r>
      <w:r w:rsidR="00A06F20" w:rsidRPr="00C64E07">
        <w:rPr>
          <w:rFonts w:ascii="Times New Roman" w:hAnsi="Times New Roman" w:cs="Times New Roman"/>
        </w:rPr>
        <w:t>.202</w:t>
      </w:r>
      <w:r w:rsidR="00B97836" w:rsidRPr="00C64E07">
        <w:rPr>
          <w:rFonts w:ascii="Times New Roman" w:hAnsi="Times New Roman" w:cs="Times New Roman"/>
        </w:rPr>
        <w:t>6</w:t>
      </w:r>
      <w:r w:rsidRPr="00C64E07">
        <w:rPr>
          <w:rFonts w:ascii="Times New Roman" w:hAnsi="Times New Roman" w:cs="Times New Roman"/>
        </w:rPr>
        <w:t xml:space="preserve"> г. включительно, по заявкам заказчика</w:t>
      </w:r>
      <w:r w:rsidR="001B7DAB" w:rsidRPr="00C64E07">
        <w:rPr>
          <w:rFonts w:ascii="Times New Roman" w:hAnsi="Times New Roman" w:cs="Times New Roman"/>
        </w:rPr>
        <w:t>.</w:t>
      </w:r>
    </w:p>
    <w:p w:rsidR="00361E28" w:rsidRPr="00C64E07" w:rsidRDefault="001B7DA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64E07">
        <w:rPr>
          <w:rFonts w:ascii="Times New Roman" w:hAnsi="Times New Roman" w:cs="Times New Roman"/>
          <w:b/>
          <w:bCs/>
        </w:rPr>
        <w:t>Место проведения:</w:t>
      </w:r>
      <w:r w:rsidRPr="00C64E07">
        <w:rPr>
          <w:rFonts w:ascii="Times New Roman" w:hAnsi="Times New Roman" w:cs="Times New Roman"/>
        </w:rPr>
        <w:t xml:space="preserve"> на территории Заказчика (Тюменская область).</w:t>
      </w:r>
    </w:p>
    <w:p w:rsidR="00A817EF" w:rsidRPr="00C64E07" w:rsidRDefault="00361E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64E07">
        <w:rPr>
          <w:rFonts w:ascii="Times New Roman" w:hAnsi="Times New Roman" w:cs="Times New Roman"/>
        </w:rPr>
        <w:t>(в соответствии с Приложением № 1)</w:t>
      </w:r>
    </w:p>
    <w:p w:rsidR="00A817EF" w:rsidRPr="00C64E07" w:rsidRDefault="00277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64E07">
        <w:rPr>
          <w:rFonts w:ascii="Times New Roman" w:hAnsi="Times New Roman" w:cs="Times New Roman"/>
          <w:b/>
          <w:bCs/>
        </w:rPr>
        <w:t>4</w:t>
      </w:r>
      <w:r w:rsidR="001B7DAB" w:rsidRPr="00C64E07">
        <w:rPr>
          <w:rFonts w:ascii="Times New Roman" w:hAnsi="Times New Roman" w:cs="Times New Roman"/>
          <w:b/>
          <w:bCs/>
        </w:rPr>
        <w:t>. Требования по сроку гарантий качества оказанных услуг:</w:t>
      </w:r>
    </w:p>
    <w:p w:rsidR="00A817EF" w:rsidRPr="00C64E07" w:rsidRDefault="001B7DA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64E07">
        <w:rPr>
          <w:rFonts w:ascii="Times New Roman" w:hAnsi="Times New Roman" w:cs="Times New Roman"/>
        </w:rPr>
        <w:lastRenderedPageBreak/>
        <w:t xml:space="preserve">Гарантия на выполненные работы 5 (пять) лет. Защита результатов работы в контролирующих органах в течение всего гарантийного срока, а </w:t>
      </w:r>
      <w:proofErr w:type="gramStart"/>
      <w:r w:rsidRPr="00C64E07">
        <w:rPr>
          <w:rFonts w:ascii="Times New Roman" w:hAnsi="Times New Roman" w:cs="Times New Roman"/>
        </w:rPr>
        <w:t>так же</w:t>
      </w:r>
      <w:proofErr w:type="gramEnd"/>
      <w:r w:rsidRPr="00C64E07">
        <w:rPr>
          <w:rFonts w:ascii="Times New Roman" w:hAnsi="Times New Roman" w:cs="Times New Roman"/>
        </w:rPr>
        <w:t xml:space="preserve"> безвозмездная консультационная помощь и поддержка по вопросам охраны труда и </w:t>
      </w:r>
      <w:r w:rsidR="006762C4" w:rsidRPr="00C64E07">
        <w:rPr>
          <w:rFonts w:ascii="Times New Roman" w:hAnsi="Times New Roman" w:cs="Times New Roman"/>
        </w:rPr>
        <w:t>ОПР</w:t>
      </w:r>
      <w:r w:rsidRPr="00C64E07">
        <w:rPr>
          <w:rFonts w:ascii="Times New Roman" w:hAnsi="Times New Roman" w:cs="Times New Roman"/>
        </w:rPr>
        <w:t xml:space="preserve"> по результатам выполненных работ.</w:t>
      </w:r>
    </w:p>
    <w:p w:rsidR="00A817EF" w:rsidRPr="00C64E07" w:rsidRDefault="001B7DA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64E07">
        <w:rPr>
          <w:rFonts w:ascii="Times New Roman" w:hAnsi="Times New Roman" w:cs="Times New Roman"/>
        </w:rPr>
        <w:t>Бесплатное предоставление электронной версии отчетных материалов.</w:t>
      </w:r>
    </w:p>
    <w:p w:rsidR="00A817EF" w:rsidRPr="00C64E07" w:rsidRDefault="00277CB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64E07">
        <w:rPr>
          <w:rFonts w:ascii="Times New Roman" w:hAnsi="Times New Roman" w:cs="Times New Roman"/>
          <w:b/>
          <w:bCs/>
        </w:rPr>
        <w:t>5</w:t>
      </w:r>
      <w:r w:rsidR="001B7DAB" w:rsidRPr="00C64E07">
        <w:rPr>
          <w:rFonts w:ascii="Times New Roman" w:hAnsi="Times New Roman" w:cs="Times New Roman"/>
          <w:b/>
          <w:bCs/>
        </w:rPr>
        <w:t>. Порядок оказания услуг:</w:t>
      </w:r>
    </w:p>
    <w:p w:rsidR="00277CBB" w:rsidRPr="00C64E07" w:rsidRDefault="00277CBB" w:rsidP="00277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64E07">
        <w:rPr>
          <w:rFonts w:ascii="Times New Roman" w:hAnsi="Times New Roman" w:cs="Times New Roman"/>
        </w:rPr>
        <w:t>5</w:t>
      </w:r>
      <w:r w:rsidR="001B7DAB" w:rsidRPr="00C64E07">
        <w:rPr>
          <w:rFonts w:ascii="Times New Roman" w:hAnsi="Times New Roman" w:cs="Times New Roman"/>
        </w:rPr>
        <w:t xml:space="preserve">.1. Исполнителю предоставляется перечень </w:t>
      </w:r>
      <w:proofErr w:type="gramStart"/>
      <w:r w:rsidR="001B7DAB" w:rsidRPr="00C64E07">
        <w:rPr>
          <w:rFonts w:ascii="Times New Roman" w:hAnsi="Times New Roman" w:cs="Times New Roman"/>
        </w:rPr>
        <w:t>рабочих мест</w:t>
      </w:r>
      <w:proofErr w:type="gramEnd"/>
      <w:r w:rsidR="001B7DAB" w:rsidRPr="00C64E07">
        <w:rPr>
          <w:rFonts w:ascii="Times New Roman" w:hAnsi="Times New Roman" w:cs="Times New Roman"/>
        </w:rPr>
        <w:t xml:space="preserve"> указанных в Приложении №1 к описанию объекта закупки. </w:t>
      </w:r>
    </w:p>
    <w:p w:rsidR="00A817EF" w:rsidRPr="00C64E07" w:rsidRDefault="00277CBB" w:rsidP="00277C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64E07">
        <w:rPr>
          <w:rFonts w:ascii="Times New Roman" w:hAnsi="Times New Roman" w:cs="Times New Roman"/>
        </w:rPr>
        <w:t>5</w:t>
      </w:r>
      <w:r w:rsidR="001B7DAB" w:rsidRPr="00C64E07">
        <w:rPr>
          <w:rFonts w:ascii="Times New Roman" w:hAnsi="Times New Roman" w:cs="Times New Roman"/>
        </w:rPr>
        <w:t>.</w:t>
      </w:r>
      <w:r w:rsidRPr="00C64E07">
        <w:rPr>
          <w:rFonts w:ascii="Times New Roman" w:hAnsi="Times New Roman" w:cs="Times New Roman"/>
        </w:rPr>
        <w:t>2</w:t>
      </w:r>
      <w:r w:rsidR="001B7DAB" w:rsidRPr="00C64E07">
        <w:rPr>
          <w:rFonts w:ascii="Times New Roman" w:hAnsi="Times New Roman" w:cs="Times New Roman"/>
        </w:rPr>
        <w:t xml:space="preserve">. Оплата услуг осуществляется за фактически оказанные услуги в полном объеме на основании подписанного Заказчиком акта сдачи приемки оказанных услуг путем перечисления Заказчиком денежных средств на расчетный счет Исполнителя в течение </w:t>
      </w:r>
      <w:r w:rsidR="00361E28" w:rsidRPr="00C64E07">
        <w:rPr>
          <w:rFonts w:ascii="Times New Roman" w:hAnsi="Times New Roman" w:cs="Times New Roman"/>
        </w:rPr>
        <w:t>7</w:t>
      </w:r>
      <w:r w:rsidR="001B7DAB" w:rsidRPr="00C64E07">
        <w:rPr>
          <w:rFonts w:ascii="Times New Roman" w:hAnsi="Times New Roman" w:cs="Times New Roman"/>
        </w:rPr>
        <w:t xml:space="preserve"> (</w:t>
      </w:r>
      <w:r w:rsidR="00361E28" w:rsidRPr="00C64E07">
        <w:rPr>
          <w:rFonts w:ascii="Times New Roman" w:hAnsi="Times New Roman" w:cs="Times New Roman"/>
        </w:rPr>
        <w:t>семи</w:t>
      </w:r>
      <w:r w:rsidR="001B7DAB" w:rsidRPr="00C64E07">
        <w:rPr>
          <w:rFonts w:ascii="Times New Roman" w:hAnsi="Times New Roman" w:cs="Times New Roman"/>
        </w:rPr>
        <w:t xml:space="preserve">) рабочих дней с даты подписания Заказчиком </w:t>
      </w:r>
      <w:r w:rsidR="00361E28" w:rsidRPr="00C64E07">
        <w:rPr>
          <w:rFonts w:ascii="Times New Roman" w:hAnsi="Times New Roman" w:cs="Times New Roman"/>
        </w:rPr>
        <w:t xml:space="preserve">Документа о приемке </w:t>
      </w:r>
      <w:r w:rsidR="001B7DAB" w:rsidRPr="00C64E07">
        <w:rPr>
          <w:rFonts w:ascii="Times New Roman" w:hAnsi="Times New Roman" w:cs="Times New Roman"/>
        </w:rPr>
        <w:t>оказанных услуг. Авансирование не предусмотрено.</w:t>
      </w:r>
    </w:p>
    <w:p w:rsidR="00A817EF" w:rsidRPr="00C64E07" w:rsidRDefault="00277CBB" w:rsidP="000F50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64E07">
        <w:rPr>
          <w:rFonts w:ascii="Times New Roman" w:hAnsi="Times New Roman" w:cs="Times New Roman"/>
          <w:b/>
          <w:bCs/>
        </w:rPr>
        <w:t>6</w:t>
      </w:r>
      <w:r w:rsidR="001B7DAB" w:rsidRPr="00C64E07">
        <w:rPr>
          <w:rFonts w:ascii="Times New Roman" w:hAnsi="Times New Roman" w:cs="Times New Roman"/>
          <w:b/>
          <w:bCs/>
        </w:rPr>
        <w:t>.</w:t>
      </w:r>
      <w:r w:rsidR="001B7DAB" w:rsidRPr="00C64E07">
        <w:rPr>
          <w:rFonts w:ascii="Times New Roman" w:hAnsi="Times New Roman" w:cs="Times New Roman"/>
          <w:bCs/>
        </w:rPr>
        <w:t xml:space="preserve"> </w:t>
      </w:r>
      <w:r w:rsidR="001B7DAB" w:rsidRPr="00C64E07">
        <w:rPr>
          <w:rFonts w:ascii="Times New Roman" w:hAnsi="Times New Roman" w:cs="Times New Roman"/>
          <w:b/>
        </w:rPr>
        <w:t xml:space="preserve">Перечень рабочих мест, подлежащих </w:t>
      </w:r>
      <w:r w:rsidR="009E2C03" w:rsidRPr="00C64E07">
        <w:rPr>
          <w:rFonts w:ascii="Times New Roman" w:hAnsi="Times New Roman" w:cs="Times New Roman"/>
          <w:b/>
        </w:rPr>
        <w:t>ОПР</w:t>
      </w:r>
      <w:r w:rsidR="000F5074" w:rsidRPr="00C64E07">
        <w:rPr>
          <w:rFonts w:ascii="Times New Roman" w:hAnsi="Times New Roman" w:cs="Times New Roman"/>
          <w:b/>
        </w:rPr>
        <w:t>:</w:t>
      </w:r>
    </w:p>
    <w:p w:rsidR="00E50F17" w:rsidRPr="00C64E07" w:rsidRDefault="00E50F17" w:rsidP="000F507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fc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2268"/>
        <w:gridCol w:w="708"/>
        <w:gridCol w:w="2977"/>
        <w:gridCol w:w="1950"/>
      </w:tblGrid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№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Номер карты оценки риска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Наименование рабочего места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Численность работников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Оборудование и инструменты, используемые на рабочем месте (рабочих местах)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Материалы и сырье, используемые на рабочем месте (рабочих местах)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DDD9C3" w:themeFill="background2" w:themeFillShade="E6"/>
          </w:tcPr>
          <w:p w:rsidR="00E50F17" w:rsidRPr="00C64E07" w:rsidRDefault="00E50F17" w:rsidP="00E50F17">
            <w:pPr>
              <w:shd w:val="clear" w:color="auto" w:fill="DDD9C3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</w:rPr>
              <w:t>8 ПСО ФПС ГПС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отряда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Заместитель начальника отряда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Отделение организации службы, подготовки и пожаротушения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отделения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инженер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инспектор (по боевой и физической подготовке)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Инспектор по </w:t>
            </w:r>
            <w:r w:rsidRPr="00C64E07">
              <w:rPr>
                <w:rFonts w:ascii="Times New Roman" w:hAnsi="Times New Roman" w:cs="Times New Roman"/>
              </w:rPr>
              <w:lastRenderedPageBreak/>
              <w:t>основной деятельности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ПЭВМ, канцелярские </w:t>
            </w:r>
            <w:r w:rsidRPr="00C64E07">
              <w:rPr>
                <w:rFonts w:ascii="Times New Roman" w:hAnsi="Times New Roman" w:cs="Times New Roman"/>
              </w:rPr>
              <w:lastRenderedPageBreak/>
              <w:t>принадлежности, оргтехника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lastRenderedPageBreak/>
              <w:t>Бумага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Служба пожаротушения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службы пожаротушения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Заместитель начальника службы пожаротушения - начальник дежурной смены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Помощник начальника дежурной смены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Водитель автомобиля (пожарного)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вооружение, аварийно-спасательное оборудование, пожарный автотранспорт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tabs>
                <w:tab w:val="left" w:pos="40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Центральный пункт пожарной связи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Диспетчер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средства связи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Радиотелефонист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средства связи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DDD9C3" w:themeFill="background2" w:themeFillShade="E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37, 128, 129, 140, 153 ПСЧ 8 ПСО ФПС ГПС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37 ПСЧ (по охране г. Тобольск), 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37 ПСЧ (по охране д.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Загваздина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37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Санниково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37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Абалак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128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Кутарбитка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 xml:space="preserve">), 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128 ПСЧ (по охране с. Байкалово),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140 ПСЧ (по охране п. Демьянка),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140 ПСЧ (по охране п.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Туртас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153 ПСЧ (по охране с. Дубровное),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153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Супра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153 ПСЧ (по охране с. Черное),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153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Тукуз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части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Заместитель начальника части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Заместитель начальника части </w:t>
            </w:r>
            <w:r w:rsidRPr="00C64E07">
              <w:rPr>
                <w:rFonts w:ascii="Times New Roman" w:hAnsi="Times New Roman" w:cs="Times New Roman"/>
              </w:rPr>
              <w:lastRenderedPageBreak/>
              <w:t>(начальник отдельного поста)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ПЭВМ, канцелярские принадлежности, </w:t>
            </w:r>
            <w:r w:rsidRPr="00C64E07">
              <w:rPr>
                <w:rFonts w:ascii="Times New Roman" w:hAnsi="Times New Roman" w:cs="Times New Roman"/>
              </w:rPr>
              <w:lastRenderedPageBreak/>
              <w:t>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lastRenderedPageBreak/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tabs>
                <w:tab w:val="left" w:pos="38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Группа обслуживания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водитель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Легковой автомобиль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Водитель автомобиля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Легковой автомобиль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Старший мастер </w:t>
            </w:r>
            <w:proofErr w:type="spellStart"/>
            <w:r w:rsidRPr="00C64E07">
              <w:rPr>
                <w:rFonts w:ascii="Times New Roman" w:hAnsi="Times New Roman" w:cs="Times New Roman"/>
              </w:rPr>
              <w:t>газодымозащитной</w:t>
            </w:r>
            <w:proofErr w:type="spellEnd"/>
            <w:r w:rsidRPr="00C64E07">
              <w:rPr>
                <w:rFonts w:ascii="Times New Roman" w:hAnsi="Times New Roman" w:cs="Times New Roman"/>
              </w:rPr>
              <w:t xml:space="preserve"> службы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Компрессор, баллоны с сжатым воздухом,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Мастер </w:t>
            </w:r>
            <w:proofErr w:type="spellStart"/>
            <w:r w:rsidRPr="00C64E07">
              <w:rPr>
                <w:rFonts w:ascii="Times New Roman" w:hAnsi="Times New Roman" w:cs="Times New Roman"/>
              </w:rPr>
              <w:t>газодымозащитной</w:t>
            </w:r>
            <w:proofErr w:type="spellEnd"/>
            <w:r w:rsidRPr="00C64E07">
              <w:rPr>
                <w:rFonts w:ascii="Times New Roman" w:hAnsi="Times New Roman" w:cs="Times New Roman"/>
              </w:rPr>
              <w:t xml:space="preserve"> службы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Компрессор, баллоны с сжатым воздухом,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Заведующий складом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Уборочный инвентарь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моющие средства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Караулы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tabs>
                <w:tab w:val="left" w:pos="18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караула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вооружение, аварийно-спасательное оборудование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Помощник начальника караула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вооружение, аварийно-спасательное оборудование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инструктор по вождению пожарной машины – водитель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вооружение, аварийно-спасательное оборудование, пожарный автотранспорт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Водитель автомобиля (пожарного)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вооружение, аварийно-спасательное оборудование, пожарный автотранспорт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Командир отделения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пожарный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Пожарный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Радиотелефонист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средства связи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Диспетчер пожарной связи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ПЭВМ, канцелярские принадлежности, </w:t>
            </w:r>
            <w:r w:rsidRPr="00C64E07">
              <w:rPr>
                <w:rFonts w:ascii="Times New Roman" w:hAnsi="Times New Roman" w:cs="Times New Roman"/>
              </w:rPr>
              <w:lastRenderedPageBreak/>
              <w:t>оргтехника, средства связи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lastRenderedPageBreak/>
              <w:t>Бумага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DDD9C3" w:themeFill="background2" w:themeFillShade="E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18 ПСО ФПС ГПС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отряда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Заместитель начальника отряда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Отделение организации службы, подготовки и пожаротушения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отделения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инспектор (по боевой и физической подготовке)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Инспектор по основной деятельности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Служба пожаротушения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службы пожаротушения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Заместитель начальника службы пожаротушения – начальник дежурной смены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Водитель автомобиля (пожарного)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вооружение, аварийно-спасательное оборудование, пожарный автотранспорт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Центральный пункт пожарной связи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Диспетчер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средства связи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DDD9C3" w:themeFill="background2" w:themeFillShade="E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53, 130, 131, 132, 133, 134, 151, 157 ПСЧ 18 ПСО ФПС ГПС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53 ПСЧ (по охране п. Октябрьский),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lastRenderedPageBreak/>
              <w:t xml:space="preserve">Отдельный пост 53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Новолокти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53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Клепиково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hd w:val="clear" w:color="auto" w:fill="DDD9C3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130 ПСЧ (по охране с. Болдырево),</w:t>
            </w:r>
          </w:p>
          <w:p w:rsidR="00E50F17" w:rsidRPr="00C64E07" w:rsidRDefault="00E50F17" w:rsidP="00E50F17">
            <w:pPr>
              <w:shd w:val="clear" w:color="auto" w:fill="DDD9C3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130 ПСЧ (по охране с. Ощепково),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130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Банниково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hd w:val="clear" w:color="auto" w:fill="DDD9C3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131 ПСЧ (по охране с. Каргалы),</w:t>
            </w:r>
          </w:p>
          <w:p w:rsidR="00E50F17" w:rsidRPr="00C64E07" w:rsidRDefault="00E50F17" w:rsidP="00E50F17">
            <w:pPr>
              <w:shd w:val="clear" w:color="auto" w:fill="DDD9C3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131 ПСЧ (по охране с. Рябово),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131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Скрипкино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131 ПСЧ (по охране с. Ермаки),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131 ПСЧ (по охране с. Балаганы),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131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Нововяткино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131 ПСЧ (по охране с. Озерное),</w:t>
            </w:r>
          </w:p>
          <w:p w:rsidR="00E50F17" w:rsidRPr="00C64E07" w:rsidRDefault="00E50F17" w:rsidP="00E50F17">
            <w:pPr>
              <w:shd w:val="clear" w:color="auto" w:fill="DDD9C3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132 ПСЧ (по охране с. Ильинка),</w:t>
            </w:r>
          </w:p>
          <w:p w:rsidR="00E50F17" w:rsidRPr="00C64E07" w:rsidRDefault="00E50F17" w:rsidP="00E50F17">
            <w:pPr>
              <w:shd w:val="clear" w:color="auto" w:fill="DDD9C3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132 ПСЧ (по охране с. Огнево),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132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Дубынка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hd w:val="clear" w:color="auto" w:fill="DDD9C3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133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Менжинка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hd w:val="clear" w:color="auto" w:fill="DDD9C3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133 ПСЧ (по охране с. Александровка),</w:t>
            </w:r>
          </w:p>
          <w:p w:rsidR="00E50F17" w:rsidRPr="00C64E07" w:rsidRDefault="00E50F17" w:rsidP="00E50F17">
            <w:pPr>
              <w:shd w:val="clear" w:color="auto" w:fill="DDD9C3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133 ПСЧ (по охране с. Новоандреевка),</w:t>
            </w:r>
          </w:p>
          <w:p w:rsidR="00E50F17" w:rsidRPr="00C64E07" w:rsidRDefault="00E50F17" w:rsidP="00E50F17">
            <w:pPr>
              <w:shd w:val="clear" w:color="auto" w:fill="DDD9C3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133 ПСЧ (по охране с. Усово),</w:t>
            </w:r>
          </w:p>
          <w:p w:rsidR="00E50F17" w:rsidRPr="00C64E07" w:rsidRDefault="00E50F17" w:rsidP="00E50F17">
            <w:pPr>
              <w:shd w:val="clear" w:color="auto" w:fill="DDD9C3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133 ПСЧ (по охране с. Степное),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133 ПСЧ (по охране п.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Маслянский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134 ПСЧ (по охране с. Готопутово),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151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Окунево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157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Прокуткино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157 ПСЧ (по охране с. Шаблыкино),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части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Заместитель начальника части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Группа обслуживания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водитель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Легковой автомобиль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Водитель автомобиля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Легковой автомобиль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Старший мастер </w:t>
            </w:r>
            <w:proofErr w:type="spellStart"/>
            <w:r w:rsidRPr="00C64E07">
              <w:rPr>
                <w:rFonts w:ascii="Times New Roman" w:hAnsi="Times New Roman" w:cs="Times New Roman"/>
              </w:rPr>
              <w:t>газодымозащитной</w:t>
            </w:r>
            <w:proofErr w:type="spellEnd"/>
            <w:r w:rsidRPr="00C64E07">
              <w:rPr>
                <w:rFonts w:ascii="Times New Roman" w:hAnsi="Times New Roman" w:cs="Times New Roman"/>
              </w:rPr>
              <w:t xml:space="preserve"> службы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Компрессор, баллоны с сжатым воздухом,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Мастер </w:t>
            </w:r>
            <w:proofErr w:type="spellStart"/>
            <w:r w:rsidRPr="00C64E07">
              <w:rPr>
                <w:rFonts w:ascii="Times New Roman" w:hAnsi="Times New Roman" w:cs="Times New Roman"/>
              </w:rPr>
              <w:t>газодымозащитной</w:t>
            </w:r>
            <w:proofErr w:type="spellEnd"/>
            <w:r w:rsidRPr="00C64E07">
              <w:rPr>
                <w:rFonts w:ascii="Times New Roman" w:hAnsi="Times New Roman" w:cs="Times New Roman"/>
              </w:rPr>
              <w:t xml:space="preserve"> службы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Компрессор, баллоны с сжатым воздухом,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Заведующий складом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Уборочный инвентарь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моющие средства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Караулы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tabs>
                <w:tab w:val="left" w:pos="18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караула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ПЭВМ, канцелярские принадлежности, </w:t>
            </w:r>
            <w:r w:rsidRPr="00C64E07">
              <w:rPr>
                <w:rFonts w:ascii="Times New Roman" w:hAnsi="Times New Roman" w:cs="Times New Roman"/>
              </w:rPr>
              <w:lastRenderedPageBreak/>
              <w:t>оргтехника, рация, пожарно-техническое вооружение, аварийно-спасательное оборудование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lastRenderedPageBreak/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Помощник начальника караула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вооружение, аварийно-спасательное оборудование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инструктор по вождению пожарной машины – водитель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вооружение, аварийно-спасательное оборудование, пожарный автотранспорт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Командир отделения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пожарный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Пожарный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Водитель автомобиля (пожарного)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вооружение, аварийно-спасательное оборудование, пожарный автотранспорт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Диспетчер пожарной связи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средства связи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DDD9C3" w:themeFill="background2" w:themeFillShade="E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24 ПСО ФПС ГПС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отряда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Заместитель начальника отряда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Отделение организации службы, подготовки и пожаротушения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отделения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инспектор (по боевой и физической подготовке)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</w:t>
            </w:r>
            <w:r w:rsidRPr="00C64E07">
              <w:rPr>
                <w:rFonts w:ascii="Times New Roman" w:hAnsi="Times New Roman" w:cs="Times New Roman"/>
              </w:rPr>
              <w:lastRenderedPageBreak/>
              <w:t>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lastRenderedPageBreak/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DDD9C3" w:themeFill="background2" w:themeFillShade="E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81, 145, 146 ПСЧ 24 ПСО ФПС ГПС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81 ПСЧ (по охране г. Ялуторовск),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146 ПСЧ (по охране с. Новоалександровка),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146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Староалександровка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146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Маранка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146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Иевлево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146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Караульнояр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146 ПСЧ (по охране с. Сорокино),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146 ПСЧ (по охране с. Плеханово),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146 ПСЧ (по охране с. Дубровное),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146 ПСЧ (по охране с. Покровское),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146 ПСЧ (по охране д.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Аксарина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части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Заместитель начальника части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Группа обслуживания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водитель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Легковой автомобиль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Водитель автомобиля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Легковой автомобиль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Мастер </w:t>
            </w:r>
            <w:proofErr w:type="spellStart"/>
            <w:r w:rsidRPr="00C64E07">
              <w:rPr>
                <w:rFonts w:ascii="Times New Roman" w:hAnsi="Times New Roman" w:cs="Times New Roman"/>
              </w:rPr>
              <w:t>газодымозащитной</w:t>
            </w:r>
            <w:proofErr w:type="spellEnd"/>
            <w:r w:rsidRPr="00C64E07">
              <w:rPr>
                <w:rFonts w:ascii="Times New Roman" w:hAnsi="Times New Roman" w:cs="Times New Roman"/>
              </w:rPr>
              <w:t xml:space="preserve"> службы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Компрессор, баллоны с сжатым воздухом,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Уборочный инвентарь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моющие средства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Караулы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tabs>
                <w:tab w:val="left" w:pos="18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караула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вооружение, аварийно-спасательное оборудование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Помощник начальника караула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вооружение, аварийно-спасательное оборудование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инструктор по вождению пожарной машины – водитель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вооружение, аварийно-спасательное оборудование, пожарный автотранспорт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Командир отделения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пожарный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Пожарный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Водитель автомобиля (пожарного)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вооружение, аварийно-спасательное оборудование, пожарный автотранспорт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Диспетчер пожарной связи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средства связи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DDD9C3" w:themeFill="background2" w:themeFillShade="E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25 ПСО ФПС ГПС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отряда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Заместитель начальника отряда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auto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Отделение организации службы, подготовки и пожаротушения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отделения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инспектор (по боевой и физической подготовке)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DDD9C3" w:themeFill="background2" w:themeFillShade="E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93, 142, 143, 147 ПСЧ 25 ПСО ФПС ГПС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93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  <w:bCs/>
              </w:rPr>
              <w:t>Дроново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93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  <w:bCs/>
              </w:rPr>
              <w:t>Колесниково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93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  <w:bCs/>
              </w:rPr>
              <w:t>Першино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143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Ингалинское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143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Нижнеманай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143 ПСЧ (по охране с. Пятково),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147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Зоново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147 ПСЧ (по охране с. Лесное),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147 ПСЧ (по охране с.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Шипаково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147 ПСЧ (по охране с. Новый Тап),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147 ПСЧ (по охране с. Володино)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части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ПЭВМ, канцелярские принадлежности, </w:t>
            </w:r>
            <w:r w:rsidRPr="00C64E07">
              <w:rPr>
                <w:rFonts w:ascii="Times New Roman" w:hAnsi="Times New Roman" w:cs="Times New Roman"/>
              </w:rPr>
              <w:lastRenderedPageBreak/>
              <w:t>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lastRenderedPageBreak/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Заместитель начальника части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Группа обслуживания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Старший водитель 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Легковой автомобиль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Водитель автомобиля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Легковой автомобиль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Мастер </w:t>
            </w:r>
            <w:proofErr w:type="spellStart"/>
            <w:r w:rsidRPr="00C64E07">
              <w:rPr>
                <w:rFonts w:ascii="Times New Roman" w:hAnsi="Times New Roman" w:cs="Times New Roman"/>
              </w:rPr>
              <w:t>газодымозащитной</w:t>
            </w:r>
            <w:proofErr w:type="spellEnd"/>
            <w:r w:rsidRPr="00C64E07">
              <w:rPr>
                <w:rFonts w:ascii="Times New Roman" w:hAnsi="Times New Roman" w:cs="Times New Roman"/>
              </w:rPr>
              <w:t xml:space="preserve"> службы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Компрессор, баллоны с сжатым воздухом,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Уборочный инвентарь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моющие средства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Караулы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tabs>
                <w:tab w:val="left" w:pos="18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караула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вооружение, аварийно-спасательное оборудование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Помощник начальника караула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вооружение, аварийно-спасательное оборудование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инструктор по вождению пожарной машины – водитель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вооружение, аварийно-спасательное оборудование, пожарный автотранспорт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Командир отделения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пожарный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Пожарный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Водитель автомобиля (пожарного)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вооружение, аварийно-спасательное оборудование, пожарный автотранспорт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Диспетчер пожарной связи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средства связи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DDD9C3" w:themeFill="background2" w:themeFillShade="E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</w:rPr>
              <w:t>27 ПСО ФПС ГПС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отряда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ПЭВМ, канцелярские принадлежности, оргтехника, рация, пожарно-техническое оборудование, </w:t>
            </w:r>
            <w:r w:rsidRPr="00C64E07">
              <w:rPr>
                <w:rFonts w:ascii="Times New Roman" w:hAnsi="Times New Roman" w:cs="Times New Roman"/>
              </w:rPr>
              <w:lastRenderedPageBreak/>
              <w:t>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lastRenderedPageBreak/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Заместитель начальника отряда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Отделение организации службы, подготовки и пожаротушения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отделения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инспектор (по боевой и физической подготовке)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DDD9C3" w:themeFill="background2" w:themeFillShade="E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110, 119, 149, 150 ПСЧ 27 ПСО ФПС ГПС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110 ПСЧ (по охране с</w:t>
            </w:r>
            <w:r w:rsidRPr="00C64E0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Ражево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110 ПСЧ (по охране с</w:t>
            </w:r>
            <w:r w:rsidRPr="00C64E0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C64E07">
              <w:rPr>
                <w:rFonts w:ascii="Times New Roman" w:hAnsi="Times New Roman" w:cs="Times New Roman"/>
                <w:b/>
              </w:rPr>
              <w:t>Малышенка),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110 ПСЧ (по охране с</w:t>
            </w:r>
            <w:r w:rsidRPr="00C64E0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Гладилово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110 ПСЧ (по охране с</w:t>
            </w:r>
            <w:r w:rsidRPr="00C64E0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C64E07">
              <w:rPr>
                <w:rFonts w:ascii="Times New Roman" w:hAnsi="Times New Roman" w:cs="Times New Roman"/>
                <w:b/>
              </w:rPr>
              <w:t>Боровлянка),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119 ПСЧ (по охране с</w:t>
            </w:r>
            <w:r w:rsidRPr="00C64E0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C64E07">
              <w:rPr>
                <w:rFonts w:ascii="Times New Roman" w:hAnsi="Times New Roman" w:cs="Times New Roman"/>
                <w:b/>
                <w:bCs/>
              </w:rPr>
              <w:t>Журавлевское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119 ПСЧ (по охране с</w:t>
            </w:r>
            <w:r w:rsidRPr="00C64E0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C64E07">
              <w:rPr>
                <w:rFonts w:ascii="Times New Roman" w:hAnsi="Times New Roman" w:cs="Times New Roman"/>
                <w:b/>
                <w:bCs/>
              </w:rPr>
              <w:t>Ситниково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119 ПСЧ (по охране с</w:t>
            </w:r>
            <w:r w:rsidRPr="00C64E0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C64E07">
              <w:rPr>
                <w:rFonts w:ascii="Times New Roman" w:hAnsi="Times New Roman" w:cs="Times New Roman"/>
                <w:b/>
                <w:bCs/>
              </w:rPr>
              <w:t>Шабаново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119 ПСЧ (по охране с</w:t>
            </w:r>
            <w:r w:rsidRPr="00C64E0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C64E07">
              <w:rPr>
                <w:rFonts w:ascii="Times New Roman" w:hAnsi="Times New Roman" w:cs="Times New Roman"/>
                <w:b/>
              </w:rPr>
              <w:t>Вагай),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149 ПСЧ (по охране с</w:t>
            </w:r>
            <w:r w:rsidRPr="00C64E07">
              <w:rPr>
                <w:rFonts w:ascii="Times New Roman" w:hAnsi="Times New Roman" w:cs="Times New Roman"/>
                <w:b/>
                <w:bCs/>
              </w:rPr>
              <w:t>. Орлово</w:t>
            </w:r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149 ПСЧ (по охране с</w:t>
            </w:r>
            <w:r w:rsidRPr="00C64E07">
              <w:rPr>
                <w:rFonts w:ascii="Times New Roman" w:hAnsi="Times New Roman" w:cs="Times New Roman"/>
                <w:b/>
                <w:bCs/>
              </w:rPr>
              <w:t>. Раздолье</w:t>
            </w:r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149 ПСЧ (по охране с</w:t>
            </w:r>
            <w:r w:rsidRPr="00C64E0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C64E07">
              <w:rPr>
                <w:rFonts w:ascii="Times New Roman" w:hAnsi="Times New Roman" w:cs="Times New Roman"/>
                <w:b/>
                <w:bCs/>
              </w:rPr>
              <w:t>Калмакское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149 ПСЧ (по охране с</w:t>
            </w:r>
            <w:r w:rsidRPr="00C64E07">
              <w:rPr>
                <w:rFonts w:ascii="Times New Roman" w:hAnsi="Times New Roman" w:cs="Times New Roman"/>
                <w:b/>
                <w:bCs/>
              </w:rPr>
              <w:t>. Южно-Дубровное</w:t>
            </w:r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149 ПСЧ (по охране с</w:t>
            </w:r>
            <w:r w:rsidRPr="00C64E0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C64E07">
              <w:rPr>
                <w:rFonts w:ascii="Times New Roman" w:hAnsi="Times New Roman" w:cs="Times New Roman"/>
                <w:b/>
                <w:bCs/>
              </w:rPr>
              <w:t>Красноорловское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150 ПСЧ (по охране с</w:t>
            </w:r>
            <w:r w:rsidRPr="00C64E0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Новопетрово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150 ПСЧ (по охране с</w:t>
            </w:r>
            <w:r w:rsidRPr="00C64E0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C64E07">
              <w:rPr>
                <w:rFonts w:ascii="Times New Roman" w:hAnsi="Times New Roman" w:cs="Times New Roman"/>
                <w:b/>
              </w:rPr>
              <w:t>Кротово</w:t>
            </w:r>
            <w:proofErr w:type="spellEnd"/>
            <w:r w:rsidRPr="00C64E07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части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Заместитель начальника части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Заместитель начальника части (начальник отдельного поста)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ПЭВМ, канцелярские принадлежности, оргтехника, рация, пожарно-техническое оборудование, </w:t>
            </w:r>
            <w:r w:rsidRPr="00C64E07">
              <w:rPr>
                <w:rFonts w:ascii="Times New Roman" w:hAnsi="Times New Roman" w:cs="Times New Roman"/>
              </w:rPr>
              <w:lastRenderedPageBreak/>
              <w:t>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lastRenderedPageBreak/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Группа обслуживания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Старший водитель 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Легковой автомобиль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Водитель автомобиля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Легковой автомобиль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Старший мастер </w:t>
            </w:r>
            <w:proofErr w:type="spellStart"/>
            <w:r w:rsidRPr="00C64E07">
              <w:rPr>
                <w:rFonts w:ascii="Times New Roman" w:hAnsi="Times New Roman" w:cs="Times New Roman"/>
              </w:rPr>
              <w:t>газодымозащитной</w:t>
            </w:r>
            <w:proofErr w:type="spellEnd"/>
            <w:r w:rsidRPr="00C64E07">
              <w:rPr>
                <w:rFonts w:ascii="Times New Roman" w:hAnsi="Times New Roman" w:cs="Times New Roman"/>
              </w:rPr>
              <w:t xml:space="preserve"> службы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Компрессор, баллоны с сжатым воздухом,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Мастер </w:t>
            </w:r>
            <w:proofErr w:type="spellStart"/>
            <w:r w:rsidRPr="00C64E07">
              <w:rPr>
                <w:rFonts w:ascii="Times New Roman" w:hAnsi="Times New Roman" w:cs="Times New Roman"/>
              </w:rPr>
              <w:t>газодымозащитной</w:t>
            </w:r>
            <w:proofErr w:type="spellEnd"/>
            <w:r w:rsidRPr="00C64E07">
              <w:rPr>
                <w:rFonts w:ascii="Times New Roman" w:hAnsi="Times New Roman" w:cs="Times New Roman"/>
              </w:rPr>
              <w:t xml:space="preserve"> службы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Компрессор, баллоны с сжатым воздухом,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Заведующий складом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Уборочный инвентарь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моющие средства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Караулы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tabs>
                <w:tab w:val="left" w:pos="18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караула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вооружение, аварийно-спасательное оборудование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Командир отделения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Пожарный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Водитель автомобиля (пожарного)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вооружение, аварийно-спасательное оборудование, пожарный автотранспорт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Диспетчер пожарной связи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средства связи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DDD9C3" w:themeFill="background2" w:themeFillShade="E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32 ПСО ФПС ГПС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отряда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Заместитель начальника отряда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Отделение организации службы, подготовки и пожаротушения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отделения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</w:t>
            </w:r>
            <w:r w:rsidRPr="00C64E07">
              <w:rPr>
                <w:rFonts w:ascii="Times New Roman" w:hAnsi="Times New Roman" w:cs="Times New Roman"/>
              </w:rPr>
              <w:lastRenderedPageBreak/>
              <w:t>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lastRenderedPageBreak/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инженер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инспектор (по боевой и физической подготовке)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Служба пожаротушения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службы пожаротушения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Заместитель начальника службы пожаротушения - начальник дежурной смены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помощник начальника дежурной смены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Помощник начальника дежурной смены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Водитель автомобиля (пожарного)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вооружение, аварийно-спасательное оборудование, пожарный автотранспорт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DDD9C3" w:themeFill="background2" w:themeFillShade="E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13, 14, 15, 40, 67, 111, 123, 135, 136, 138 ПСЧ 32 ПСО ФПС ГПС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13 ПСЧ (по охране г. Тюмени),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15 ПСЧ (по охране г. Тюмени),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40 ПСЧ (по охране п. Верхний Бор),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>Отдельный пост 67 ПСЧ (по охране с. Каскара),</w:t>
            </w:r>
          </w:p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4E07">
              <w:rPr>
                <w:rFonts w:ascii="Times New Roman" w:hAnsi="Times New Roman" w:cs="Times New Roman"/>
                <w:b/>
              </w:rPr>
              <w:t xml:space="preserve">Отдельный пост 138 ПСЧ (по охране </w:t>
            </w:r>
            <w:r w:rsidRPr="00C64E07">
              <w:rPr>
                <w:rFonts w:ascii="Times New Roman" w:hAnsi="Times New Roman" w:cs="Times New Roman"/>
                <w:b/>
                <w:bCs/>
              </w:rPr>
              <w:t>с. Велижаны</w:t>
            </w:r>
            <w:r w:rsidRPr="00C64E07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части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Заместитель начальника части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ПЭВМ, канцелярские принадлежности, оргтехника, рация, пожарно-техническое оборудование, </w:t>
            </w:r>
            <w:r w:rsidRPr="00C64E07">
              <w:rPr>
                <w:rFonts w:ascii="Times New Roman" w:hAnsi="Times New Roman" w:cs="Times New Roman"/>
              </w:rPr>
              <w:lastRenderedPageBreak/>
              <w:t>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lastRenderedPageBreak/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Заместитель начальника части (начальник отдельного поста)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отдельного поста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Группа обслуживания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Старший водитель 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Легковой автомобиль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Водитель автомобиля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Легковой автомобиль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Старший мастер </w:t>
            </w:r>
            <w:proofErr w:type="spellStart"/>
            <w:r w:rsidRPr="00C64E07">
              <w:rPr>
                <w:rFonts w:ascii="Times New Roman" w:hAnsi="Times New Roman" w:cs="Times New Roman"/>
              </w:rPr>
              <w:t>газодымозащитной</w:t>
            </w:r>
            <w:proofErr w:type="spellEnd"/>
            <w:r w:rsidRPr="00C64E07">
              <w:rPr>
                <w:rFonts w:ascii="Times New Roman" w:hAnsi="Times New Roman" w:cs="Times New Roman"/>
              </w:rPr>
              <w:t xml:space="preserve"> службы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Компрессор, баллоны с сжатым воздухом,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Мастер </w:t>
            </w:r>
            <w:proofErr w:type="spellStart"/>
            <w:r w:rsidRPr="00C64E07">
              <w:rPr>
                <w:rFonts w:ascii="Times New Roman" w:hAnsi="Times New Roman" w:cs="Times New Roman"/>
              </w:rPr>
              <w:t>газодымозащитной</w:t>
            </w:r>
            <w:proofErr w:type="spellEnd"/>
            <w:r w:rsidRPr="00C64E07">
              <w:rPr>
                <w:rFonts w:ascii="Times New Roman" w:hAnsi="Times New Roman" w:cs="Times New Roman"/>
              </w:rPr>
              <w:t xml:space="preserve"> службы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Компрессор, баллоны с сжатым воздухом,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Слесарь - сантехник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Рабочий инструмент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–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Электромонтер по ремонту и обслуживанию электрооборудования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Рабочий инструмент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–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Плотник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Рабочий инструмент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–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Мастер связи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Заведующий складом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Уборочный инвентарь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моющие средства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Караулы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tabs>
                <w:tab w:val="left" w:pos="18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караула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вооружение, аварийно-спасательное оборудование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Помощник начальника караула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вооружение, аварийно-спасательное оборудование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инструктор по вождению пожарной машины – водитель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вооружение, аварийно-спасательное оборудование, пожарный автотранспорт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lastRenderedPageBreak/>
              <w:t>148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Командир отделения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Водитель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Легковой автомобиль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пожарный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Пожарный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Водитель автомобиля (пожарного)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вооружение, аварийно-спасательное оборудование, пожарный автотранспорт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Радиотелефонист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средства связи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Диспетчер пожарной связи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средства связи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DDD9C3" w:themeFill="background2" w:themeFillShade="E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Центр противопожарной пропаганды и общественных связей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центра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средства связи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средства связи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DDD9C3" w:themeFill="background2" w:themeFillShade="E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</w:rPr>
              <w:t>СПСЧ ФПС ГПС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части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Заместитель начальника части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Заместитель начальника части (по организации пожаротушения и проведения аварийно - спасательных работ) - начальник службы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Заместитель начальника части (по материально - техническому обеспечению) - начальник службы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DDD9C3" w:themeFill="background2" w:themeFillShade="E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Служба организации пожаротушения и проведения аварийно-спасательных работ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инспектор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</w:t>
            </w:r>
            <w:r w:rsidRPr="00C64E07">
              <w:rPr>
                <w:rFonts w:ascii="Times New Roman" w:hAnsi="Times New Roman" w:cs="Times New Roman"/>
              </w:rPr>
              <w:lastRenderedPageBreak/>
              <w:t>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lastRenderedPageBreak/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Инспектор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Дежурные смены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Руководитель дежурной смены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рация,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инструктор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Мастер (пожарный)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инструктор по вождению пожарной машины - водитель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вооружение, аварийно-спасательное оборудование, пожарный автотранспорт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Водитель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Легковой автомобиль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Старший инструктор </w:t>
            </w:r>
            <w:proofErr w:type="spellStart"/>
            <w:r w:rsidRPr="00C64E07">
              <w:rPr>
                <w:rFonts w:ascii="Times New Roman" w:hAnsi="Times New Roman" w:cs="Times New Roman"/>
              </w:rPr>
              <w:t>газодымозащитной</w:t>
            </w:r>
            <w:proofErr w:type="spellEnd"/>
            <w:r w:rsidRPr="00C64E07">
              <w:rPr>
                <w:rFonts w:ascii="Times New Roman" w:hAnsi="Times New Roman" w:cs="Times New Roman"/>
              </w:rPr>
              <w:t xml:space="preserve"> службы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Компрессор, баллоны с сжатым воздухом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механик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Пожарно-техническое вооружение, аварийно-спасательное оборудование, пожарный автотранспорт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Диспетчер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средства связи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DDD9C3" w:themeFill="background2" w:themeFillShade="E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Отделение радиационной и химической защиты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отделения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инструктор химической и радиационной разведки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Химик - дозиметрист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</w:t>
            </w:r>
            <w:r w:rsidRPr="00C64E07">
              <w:rPr>
                <w:rFonts w:ascii="Times New Roman" w:hAnsi="Times New Roman" w:cs="Times New Roman"/>
              </w:rPr>
              <w:lastRenderedPageBreak/>
              <w:t>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lastRenderedPageBreak/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DDD9C3" w:themeFill="background2" w:themeFillShade="E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Медико-психологическая служба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DDD9C3" w:themeFill="background2" w:themeFillShade="E6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Инженерная служба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службы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инженер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DDD9C3" w:themeFill="background2" w:themeFillShade="E6"/>
          </w:tcPr>
          <w:p w:rsidR="00E50F17" w:rsidRPr="00C64E07" w:rsidRDefault="00E50F17" w:rsidP="00E50F17">
            <w:pPr>
              <w:tabs>
                <w:tab w:val="left" w:pos="40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Группа робототехнических средств и беспилотных авиационных систем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Начальник группы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9571" w:type="dxa"/>
            <w:gridSpan w:val="6"/>
            <w:shd w:val="clear" w:color="auto" w:fill="DDD9C3" w:themeFill="background2" w:themeFillShade="E6"/>
          </w:tcPr>
          <w:p w:rsidR="00E50F17" w:rsidRPr="00C64E07" w:rsidRDefault="00E50F17" w:rsidP="00E50F17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64E07">
              <w:rPr>
                <w:rFonts w:ascii="Times New Roman" w:hAnsi="Times New Roman" w:cs="Times New Roman"/>
                <w:b/>
                <w:i/>
              </w:rPr>
              <w:t>Группа материально - технического обеспечения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tabs>
                <w:tab w:val="left" w:pos="181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мастер связи и специального оборудования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Старший водитель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Легковой автомобиль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Водитель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Легковой автомобиль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ГСМ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ПЭВМ, канцелярские принадлежности, оргтехника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 xml:space="preserve">Старший мастер </w:t>
            </w:r>
            <w:proofErr w:type="spellStart"/>
            <w:r w:rsidRPr="00C64E07">
              <w:rPr>
                <w:rFonts w:ascii="Times New Roman" w:hAnsi="Times New Roman" w:cs="Times New Roman"/>
              </w:rPr>
              <w:t>газодымозащитной</w:t>
            </w:r>
            <w:proofErr w:type="spellEnd"/>
            <w:r w:rsidRPr="00C64E07">
              <w:rPr>
                <w:rFonts w:ascii="Times New Roman" w:hAnsi="Times New Roman" w:cs="Times New Roman"/>
              </w:rPr>
              <w:t xml:space="preserve"> службы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Компрессор, баллоны с сжатым воздухом, пожарно-техническое оборудование, пожарно-техническое вооружение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Бумага, вода, пенообразователь</w:t>
            </w:r>
          </w:p>
        </w:tc>
      </w:tr>
      <w:tr w:rsidR="00E50F17" w:rsidRPr="00C64E07" w:rsidTr="00E50F17">
        <w:tc>
          <w:tcPr>
            <w:tcW w:w="675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993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2268" w:type="dxa"/>
          </w:tcPr>
          <w:p w:rsidR="00E50F17" w:rsidRPr="00C64E07" w:rsidRDefault="00E50F17" w:rsidP="00E50F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708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Уборочный инвентарь</w:t>
            </w:r>
          </w:p>
        </w:tc>
        <w:tc>
          <w:tcPr>
            <w:tcW w:w="1950" w:type="dxa"/>
          </w:tcPr>
          <w:p w:rsidR="00E50F17" w:rsidRPr="00C64E07" w:rsidRDefault="00E50F17" w:rsidP="00E50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E07">
              <w:rPr>
                <w:rFonts w:ascii="Times New Roman" w:hAnsi="Times New Roman" w:cs="Times New Roman"/>
              </w:rPr>
              <w:t>Вода, моющие средства</w:t>
            </w:r>
          </w:p>
        </w:tc>
      </w:tr>
      <w:bookmarkEnd w:id="0"/>
    </w:tbl>
    <w:p w:rsidR="00A817EF" w:rsidRPr="00C64E07" w:rsidRDefault="00A817EF" w:rsidP="00E50F17">
      <w:pPr>
        <w:spacing w:after="0" w:line="240" w:lineRule="auto"/>
        <w:rPr>
          <w:rFonts w:ascii="Times New Roman" w:eastAsia="Calibri" w:hAnsi="Times New Roman" w:cs="Times New Roman"/>
        </w:rPr>
      </w:pPr>
    </w:p>
    <w:sectPr w:rsidR="00A817EF" w:rsidRPr="00C64E07" w:rsidSect="009B55CD">
      <w:pgSz w:w="11906" w:h="16800"/>
      <w:pgMar w:top="851" w:right="566" w:bottom="851" w:left="1134" w:header="0" w:footer="0" w:gutter="0"/>
      <w:cols w:space="720"/>
      <w:formProt w:val="0"/>
      <w:titlePg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variable"/>
  </w:font>
  <w:font w:name="Noto Sans Devanagari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C5BDC"/>
    <w:multiLevelType w:val="hybridMultilevel"/>
    <w:tmpl w:val="92B81D54"/>
    <w:lvl w:ilvl="0" w:tplc="595EE7C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507D"/>
    <w:multiLevelType w:val="hybridMultilevel"/>
    <w:tmpl w:val="032623B4"/>
    <w:lvl w:ilvl="0" w:tplc="595EE7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EF67116"/>
    <w:multiLevelType w:val="hybridMultilevel"/>
    <w:tmpl w:val="5A54DF5E"/>
    <w:lvl w:ilvl="0" w:tplc="595EE7C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230514F"/>
    <w:multiLevelType w:val="hybridMultilevel"/>
    <w:tmpl w:val="0A28FF1C"/>
    <w:lvl w:ilvl="0" w:tplc="595EE7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D60F07"/>
    <w:multiLevelType w:val="hybridMultilevel"/>
    <w:tmpl w:val="88EC4B78"/>
    <w:lvl w:ilvl="0" w:tplc="595EE7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473644"/>
    <w:multiLevelType w:val="hybridMultilevel"/>
    <w:tmpl w:val="12628E88"/>
    <w:lvl w:ilvl="0" w:tplc="595EE7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4F126B6"/>
    <w:multiLevelType w:val="multilevel"/>
    <w:tmpl w:val="47A4D264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26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5C8C22E0"/>
    <w:multiLevelType w:val="hybridMultilevel"/>
    <w:tmpl w:val="591E4172"/>
    <w:lvl w:ilvl="0" w:tplc="595EE7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D506782"/>
    <w:multiLevelType w:val="hybridMultilevel"/>
    <w:tmpl w:val="6DD86E04"/>
    <w:lvl w:ilvl="0" w:tplc="595EE7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D5869C7"/>
    <w:multiLevelType w:val="hybridMultilevel"/>
    <w:tmpl w:val="77182F24"/>
    <w:lvl w:ilvl="0" w:tplc="595EE7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817EF"/>
    <w:rsid w:val="00021E59"/>
    <w:rsid w:val="00025E49"/>
    <w:rsid w:val="00064C42"/>
    <w:rsid w:val="000D378C"/>
    <w:rsid w:val="000E1541"/>
    <w:rsid w:val="000F5074"/>
    <w:rsid w:val="00105D8E"/>
    <w:rsid w:val="00106C78"/>
    <w:rsid w:val="001901B7"/>
    <w:rsid w:val="001A2349"/>
    <w:rsid w:val="001B7DAB"/>
    <w:rsid w:val="001D3148"/>
    <w:rsid w:val="001E62CB"/>
    <w:rsid w:val="001F418C"/>
    <w:rsid w:val="00215F5F"/>
    <w:rsid w:val="00246B5E"/>
    <w:rsid w:val="00277CBB"/>
    <w:rsid w:val="003117A0"/>
    <w:rsid w:val="00361E28"/>
    <w:rsid w:val="003753E7"/>
    <w:rsid w:val="003A02AD"/>
    <w:rsid w:val="003E112E"/>
    <w:rsid w:val="00476DA4"/>
    <w:rsid w:val="004D7A03"/>
    <w:rsid w:val="005017B9"/>
    <w:rsid w:val="0061685C"/>
    <w:rsid w:val="00642721"/>
    <w:rsid w:val="00660426"/>
    <w:rsid w:val="006762C4"/>
    <w:rsid w:val="006834B9"/>
    <w:rsid w:val="006A6E48"/>
    <w:rsid w:val="0070024D"/>
    <w:rsid w:val="00711D11"/>
    <w:rsid w:val="007728DC"/>
    <w:rsid w:val="007867F3"/>
    <w:rsid w:val="0083203F"/>
    <w:rsid w:val="00847A6B"/>
    <w:rsid w:val="00880140"/>
    <w:rsid w:val="008810F3"/>
    <w:rsid w:val="009B55CD"/>
    <w:rsid w:val="009B5F93"/>
    <w:rsid w:val="009E2C03"/>
    <w:rsid w:val="00A06F20"/>
    <w:rsid w:val="00A16EA2"/>
    <w:rsid w:val="00A817EF"/>
    <w:rsid w:val="00AA1D7C"/>
    <w:rsid w:val="00AB7DE3"/>
    <w:rsid w:val="00B117AA"/>
    <w:rsid w:val="00B140DB"/>
    <w:rsid w:val="00B418BB"/>
    <w:rsid w:val="00B4463F"/>
    <w:rsid w:val="00B64315"/>
    <w:rsid w:val="00B97836"/>
    <w:rsid w:val="00BC5410"/>
    <w:rsid w:val="00C0500A"/>
    <w:rsid w:val="00C44A13"/>
    <w:rsid w:val="00C64E07"/>
    <w:rsid w:val="00C9795D"/>
    <w:rsid w:val="00CA39CA"/>
    <w:rsid w:val="00CC541E"/>
    <w:rsid w:val="00CD5227"/>
    <w:rsid w:val="00CE18C0"/>
    <w:rsid w:val="00D2239A"/>
    <w:rsid w:val="00D26DD5"/>
    <w:rsid w:val="00D46ADA"/>
    <w:rsid w:val="00D615D9"/>
    <w:rsid w:val="00D81EF9"/>
    <w:rsid w:val="00D93EFF"/>
    <w:rsid w:val="00DB2C6F"/>
    <w:rsid w:val="00E34E35"/>
    <w:rsid w:val="00E50F17"/>
    <w:rsid w:val="00E64300"/>
    <w:rsid w:val="00EB61C7"/>
    <w:rsid w:val="00ED2970"/>
    <w:rsid w:val="00FC56E6"/>
    <w:rsid w:val="00FC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C07D9-7D51-42AD-8A6A-9554EA51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5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4E2C9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paragraph" w:customStyle="1" w:styleId="21">
    <w:name w:val="Заголовок 21"/>
    <w:basedOn w:val="a"/>
    <w:uiPriority w:val="9"/>
    <w:qFormat/>
    <w:rsid w:val="004E2C95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">
    <w:name w:val="Заголовок 1 Знак"/>
    <w:basedOn w:val="a0"/>
    <w:link w:val="FootnoteCharacters"/>
    <w:qFormat/>
    <w:rsid w:val="004E2C95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210">
    <w:name w:val="Основной текст с отступом 2 Знак1"/>
    <w:basedOn w:val="a0"/>
    <w:link w:val="2"/>
    <w:uiPriority w:val="9"/>
    <w:qFormat/>
    <w:rsid w:val="004E2C9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-">
    <w:name w:val="Интернет-ссылка"/>
    <w:basedOn w:val="a0"/>
    <w:uiPriority w:val="99"/>
    <w:unhideWhenUsed/>
    <w:rsid w:val="003445D7"/>
    <w:rPr>
      <w:color w:val="0000FF"/>
      <w:u w:val="single"/>
    </w:rPr>
  </w:style>
  <w:style w:type="character" w:customStyle="1" w:styleId="a3">
    <w:name w:val="Текст сноски Знак"/>
    <w:basedOn w:val="a0"/>
    <w:uiPriority w:val="99"/>
    <w:qFormat/>
    <w:rsid w:val="003445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sid w:val="00A817EF"/>
    <w:rPr>
      <w:vertAlign w:val="superscript"/>
    </w:rPr>
  </w:style>
  <w:style w:type="character" w:customStyle="1" w:styleId="FootnoteCharacters">
    <w:name w:val="Footnote Characters"/>
    <w:basedOn w:val="a0"/>
    <w:link w:val="1"/>
    <w:uiPriority w:val="99"/>
    <w:unhideWhenUsed/>
    <w:qFormat/>
    <w:rsid w:val="003445D7"/>
    <w:rPr>
      <w:vertAlign w:val="superscript"/>
    </w:rPr>
  </w:style>
  <w:style w:type="character" w:customStyle="1" w:styleId="NoSpacingChar1">
    <w:name w:val="No Spacing Char1"/>
    <w:link w:val="10"/>
    <w:qFormat/>
    <w:locked/>
    <w:rsid w:val="00150195"/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3578F4"/>
  </w:style>
  <w:style w:type="character" w:customStyle="1" w:styleId="a7">
    <w:name w:val="Нижний колонтитул Знак"/>
    <w:basedOn w:val="a0"/>
    <w:link w:val="a8"/>
    <w:uiPriority w:val="99"/>
    <w:qFormat/>
    <w:rsid w:val="003578F4"/>
  </w:style>
  <w:style w:type="character" w:customStyle="1" w:styleId="a9">
    <w:name w:val="Основной текст с отступом Знак"/>
    <w:basedOn w:val="a0"/>
    <w:uiPriority w:val="99"/>
    <w:qFormat/>
    <w:rsid w:val="000C2B2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Текст выноски Знак"/>
    <w:basedOn w:val="a0"/>
    <w:uiPriority w:val="99"/>
    <w:semiHidden/>
    <w:qFormat/>
    <w:rsid w:val="00B45486"/>
    <w:rPr>
      <w:rFonts w:ascii="Tahoma" w:hAnsi="Tahoma" w:cs="Tahoma"/>
      <w:sz w:val="16"/>
      <w:szCs w:val="16"/>
    </w:rPr>
  </w:style>
  <w:style w:type="character" w:customStyle="1" w:styleId="BodyTextChar">
    <w:name w:val="Body Text Char"/>
    <w:uiPriority w:val="99"/>
    <w:qFormat/>
    <w:locked/>
    <w:rsid w:val="004E2C95"/>
    <w:rPr>
      <w:rFonts w:cs="Times New Roman"/>
      <w:sz w:val="28"/>
      <w:szCs w:val="28"/>
      <w:lang w:val="en-US"/>
    </w:rPr>
  </w:style>
  <w:style w:type="character" w:customStyle="1" w:styleId="ab">
    <w:name w:val="Основной текст Знак"/>
    <w:basedOn w:val="a0"/>
    <w:uiPriority w:val="99"/>
    <w:qFormat/>
    <w:rsid w:val="004E2C95"/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0"/>
    <w:uiPriority w:val="99"/>
    <w:semiHidden/>
    <w:qFormat/>
    <w:rsid w:val="004E2C95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4E2C95"/>
  </w:style>
  <w:style w:type="character" w:customStyle="1" w:styleId="ac">
    <w:name w:val="Название Знак"/>
    <w:basedOn w:val="a0"/>
    <w:uiPriority w:val="99"/>
    <w:qFormat/>
    <w:rsid w:val="004E2C95"/>
    <w:rPr>
      <w:rFonts w:ascii="Times New Roman" w:eastAsia="Times New Roman" w:hAnsi="Times New Roman" w:cs="Times New Roman"/>
      <w:sz w:val="28"/>
      <w:szCs w:val="28"/>
    </w:rPr>
  </w:style>
  <w:style w:type="character" w:styleId="ad">
    <w:name w:val="Emphasis"/>
    <w:basedOn w:val="a0"/>
    <w:qFormat/>
    <w:rsid w:val="004E2C95"/>
    <w:rPr>
      <w:i/>
      <w:iCs/>
    </w:rPr>
  </w:style>
  <w:style w:type="paragraph" w:customStyle="1" w:styleId="ae">
    <w:name w:val="Заголовок"/>
    <w:basedOn w:val="a"/>
    <w:next w:val="af"/>
    <w:qFormat/>
    <w:rsid w:val="00A817E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uiPriority w:val="99"/>
    <w:rsid w:val="004E2C9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f0">
    <w:name w:val="List"/>
    <w:basedOn w:val="af"/>
    <w:rsid w:val="00A817EF"/>
    <w:rPr>
      <w:rFonts w:ascii="PT Astra Serif" w:hAnsi="PT Astra Serif" w:cs="Noto Sans Devanagari"/>
    </w:rPr>
  </w:style>
  <w:style w:type="paragraph" w:customStyle="1" w:styleId="12">
    <w:name w:val="Название объекта1"/>
    <w:basedOn w:val="a"/>
    <w:qFormat/>
    <w:rsid w:val="00A817E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1">
    <w:name w:val="index heading"/>
    <w:basedOn w:val="a"/>
    <w:qFormat/>
    <w:rsid w:val="00A817EF"/>
    <w:pPr>
      <w:suppressLineNumbers/>
    </w:pPr>
    <w:rPr>
      <w:rFonts w:ascii="PT Astra Serif" w:hAnsi="PT Astra Serif" w:cs="Noto Sans Devanagari"/>
    </w:rPr>
  </w:style>
  <w:style w:type="paragraph" w:customStyle="1" w:styleId="13">
    <w:name w:val="Текст сноски1"/>
    <w:basedOn w:val="a"/>
    <w:uiPriority w:val="99"/>
    <w:unhideWhenUsed/>
    <w:qFormat/>
    <w:rsid w:val="003445D7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Знак сноски1"/>
    <w:basedOn w:val="a"/>
    <w:link w:val="NoSpacingChar1"/>
    <w:uiPriority w:val="99"/>
    <w:qFormat/>
    <w:rsid w:val="003445D7"/>
    <w:rPr>
      <w:vertAlign w:val="superscript"/>
    </w:rPr>
  </w:style>
  <w:style w:type="paragraph" w:customStyle="1" w:styleId="ConsPlusNonformat">
    <w:name w:val="ConsPlusNonformat"/>
    <w:qFormat/>
    <w:rsid w:val="003445D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No Spacing"/>
    <w:link w:val="af3"/>
    <w:uiPriority w:val="1"/>
    <w:qFormat/>
    <w:rsid w:val="003445D7"/>
    <w:rPr>
      <w:rFonts w:eastAsia="Times New Roman" w:cs="Times New Roman"/>
      <w:lang w:eastAsia="ru-RU"/>
    </w:rPr>
  </w:style>
  <w:style w:type="paragraph" w:customStyle="1" w:styleId="14">
    <w:name w:val="Без интервала1"/>
    <w:qFormat/>
    <w:rsid w:val="003445D7"/>
    <w:rPr>
      <w:rFonts w:eastAsia="Times New Roman" w:cs="Times New Roman"/>
    </w:rPr>
  </w:style>
  <w:style w:type="paragraph" w:customStyle="1" w:styleId="af4">
    <w:name w:val="Верхний и нижний колонтитулы"/>
    <w:basedOn w:val="a"/>
    <w:qFormat/>
    <w:rsid w:val="00A817EF"/>
  </w:style>
  <w:style w:type="paragraph" w:customStyle="1" w:styleId="15">
    <w:name w:val="Верхний колонтитул1"/>
    <w:basedOn w:val="a"/>
    <w:unhideWhenUsed/>
    <w:rsid w:val="003578F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6">
    <w:name w:val="Нижний колонтитул1"/>
    <w:basedOn w:val="a"/>
    <w:unhideWhenUsed/>
    <w:rsid w:val="003578F4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List Paragraph"/>
    <w:basedOn w:val="a"/>
    <w:uiPriority w:val="34"/>
    <w:qFormat/>
    <w:rsid w:val="001961A9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f6">
    <w:name w:val="Body Text Indent"/>
    <w:basedOn w:val="a"/>
    <w:uiPriority w:val="99"/>
    <w:rsid w:val="000C2B2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qFormat/>
    <w:rsid w:val="00B170DA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af7">
    <w:name w:val="Balloon Text"/>
    <w:basedOn w:val="a"/>
    <w:uiPriority w:val="99"/>
    <w:semiHidden/>
    <w:unhideWhenUsed/>
    <w:qFormat/>
    <w:rsid w:val="00B4548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8">
    <w:name w:val="Стиль"/>
    <w:qFormat/>
    <w:rsid w:val="00086938"/>
    <w:pPr>
      <w:widowControl w:val="0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styleId="af9">
    <w:name w:val="Normal (Web)"/>
    <w:basedOn w:val="a"/>
    <w:uiPriority w:val="99"/>
    <w:qFormat/>
    <w:rsid w:val="004E2C95"/>
    <w:pPr>
      <w:spacing w:beforeAutospacing="1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">
    <w:name w:val="consplusnormal"/>
    <w:basedOn w:val="a"/>
    <w:uiPriority w:val="99"/>
    <w:qFormat/>
    <w:rsid w:val="004E2C95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"/>
    <w:uiPriority w:val="99"/>
    <w:qFormat/>
    <w:rsid w:val="004E2C95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Пункт"/>
    <w:basedOn w:val="a"/>
    <w:uiPriority w:val="99"/>
    <w:qFormat/>
    <w:rsid w:val="004E2C95"/>
    <w:pPr>
      <w:tabs>
        <w:tab w:val="left" w:pos="360"/>
        <w:tab w:val="left" w:pos="1135"/>
      </w:tabs>
      <w:spacing w:before="60" w:after="60" w:line="240" w:lineRule="auto"/>
      <w:ind w:left="-283"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W-Normal">
    <w:name w:val="WW-Normal"/>
    <w:uiPriority w:val="99"/>
    <w:qFormat/>
    <w:rsid w:val="004E2C95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2">
    <w:name w:val="Body Text Indent 2"/>
    <w:basedOn w:val="a"/>
    <w:link w:val="210"/>
    <w:uiPriority w:val="99"/>
    <w:semiHidden/>
    <w:unhideWhenUsed/>
    <w:qFormat/>
    <w:rsid w:val="004E2C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qFormat/>
    <w:rsid w:val="004E2C95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fb">
    <w:name w:val="Title"/>
    <w:basedOn w:val="a"/>
    <w:uiPriority w:val="99"/>
    <w:qFormat/>
    <w:rsid w:val="004E2C95"/>
    <w:pPr>
      <w:spacing w:after="0" w:line="28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fc">
    <w:name w:val="Table Grid"/>
    <w:basedOn w:val="a1"/>
    <w:uiPriority w:val="59"/>
    <w:rsid w:val="00BC4A3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3">
    <w:name w:val="Без интервала Знак"/>
    <w:link w:val="af2"/>
    <w:uiPriority w:val="1"/>
    <w:qFormat/>
    <w:locked/>
    <w:rsid w:val="009E2C03"/>
    <w:rPr>
      <w:rFonts w:eastAsia="Times New Roman" w:cs="Times New Roman"/>
      <w:lang w:eastAsia="ru-RU"/>
    </w:rPr>
  </w:style>
  <w:style w:type="paragraph" w:styleId="a6">
    <w:name w:val="header"/>
    <w:basedOn w:val="a"/>
    <w:link w:val="a5"/>
    <w:uiPriority w:val="99"/>
    <w:unhideWhenUsed/>
    <w:rsid w:val="00E50F17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eastAsiaTheme="minorEastAsia"/>
      <w:lang w:eastAsia="ru-RU"/>
    </w:rPr>
  </w:style>
  <w:style w:type="character" w:customStyle="1" w:styleId="17">
    <w:name w:val="Верхний колонтитул Знак1"/>
    <w:basedOn w:val="a0"/>
    <w:semiHidden/>
    <w:rsid w:val="00E50F17"/>
  </w:style>
  <w:style w:type="paragraph" w:styleId="a8">
    <w:name w:val="footer"/>
    <w:basedOn w:val="a"/>
    <w:link w:val="a7"/>
    <w:uiPriority w:val="99"/>
    <w:semiHidden/>
    <w:unhideWhenUsed/>
    <w:rsid w:val="00E50F17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eastAsiaTheme="minorEastAsia"/>
      <w:lang w:eastAsia="ru-RU"/>
    </w:rPr>
  </w:style>
  <w:style w:type="character" w:customStyle="1" w:styleId="18">
    <w:name w:val="Нижний колонтитул Знак1"/>
    <w:basedOn w:val="a0"/>
    <w:semiHidden/>
    <w:rsid w:val="00E50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EADAD-1F7C-4431-828F-167419C5A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5957</Words>
  <Characters>33956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нафиков-мз</dc:creator>
  <cp:lastModifiedBy>Харлова Л.В.</cp:lastModifiedBy>
  <cp:revision>15</cp:revision>
  <cp:lastPrinted>2026-08-19T03:33:00Z</cp:lastPrinted>
  <dcterms:created xsi:type="dcterms:W3CDTF">2026-07-30T08:08:00Z</dcterms:created>
  <dcterms:modified xsi:type="dcterms:W3CDTF">2026-08-19T06:04:00Z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