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25" w:rsidRDefault="00184025" w:rsidP="00184025">
      <w:pPr>
        <w:tabs>
          <w:tab w:val="left" w:pos="993"/>
        </w:tabs>
        <w:spacing w:line="276" w:lineRule="auto"/>
        <w:ind w:left="709"/>
        <w:jc w:val="center"/>
        <w:outlineLvl w:val="0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Техническое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задание</w:t>
      </w:r>
      <w:proofErr w:type="spellEnd"/>
    </w:p>
    <w:p w:rsidR="00184025" w:rsidRDefault="00184025" w:rsidP="00184025">
      <w:pPr>
        <w:tabs>
          <w:tab w:val="left" w:pos="993"/>
        </w:tabs>
        <w:spacing w:line="276" w:lineRule="auto"/>
        <w:ind w:left="709"/>
        <w:jc w:val="center"/>
        <w:outlineLvl w:val="0"/>
        <w:rPr>
          <w:b/>
          <w:sz w:val="28"/>
          <w:szCs w:val="28"/>
          <w:lang w:val="en-US"/>
        </w:rPr>
      </w:pPr>
    </w:p>
    <w:tbl>
      <w:tblPr>
        <w:tblW w:w="983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61"/>
        <w:gridCol w:w="6004"/>
      </w:tblGrid>
      <w:tr w:rsidR="00184025" w:rsidRPr="000E5E81" w:rsidTr="00DB54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tabs>
                <w:tab w:val="left" w:pos="993"/>
              </w:tabs>
              <w:spacing w:line="276" w:lineRule="auto"/>
              <w:jc w:val="center"/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Наименование организации, размещающей запрос ценовой информации (Государственный заказчик)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rPr>
                <w:bCs/>
                <w:sz w:val="20"/>
              </w:rPr>
            </w:pPr>
            <w:r w:rsidRPr="000E5E81">
              <w:rPr>
                <w:bCs/>
                <w:sz w:val="20"/>
              </w:rPr>
              <w:t>Североморское территориальное управление Федерального агентства по рыболовству</w:t>
            </w:r>
          </w:p>
          <w:p w:rsidR="00184025" w:rsidRPr="000E5E81" w:rsidRDefault="00184025">
            <w:pPr>
              <w:jc w:val="both"/>
              <w:rPr>
                <w:sz w:val="20"/>
              </w:rPr>
            </w:pPr>
            <w:r w:rsidRPr="000E5E81">
              <w:rPr>
                <w:bCs/>
                <w:sz w:val="20"/>
              </w:rPr>
              <w:t>ИНН 5190163962 / КПП 519001001</w:t>
            </w:r>
          </w:p>
        </w:tc>
      </w:tr>
      <w:tr w:rsidR="00184025" w:rsidRPr="000E5E81" w:rsidTr="00DB54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tabs>
                <w:tab w:val="left" w:pos="993"/>
              </w:tabs>
              <w:spacing w:line="276" w:lineRule="auto"/>
              <w:jc w:val="center"/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Место нахождения Государственного заказчика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25" w:rsidRPr="000E5E81" w:rsidRDefault="00184025">
            <w:pPr>
              <w:rPr>
                <w:bCs/>
                <w:sz w:val="20"/>
              </w:rPr>
            </w:pPr>
            <w:r w:rsidRPr="000E5E81">
              <w:rPr>
                <w:bCs/>
                <w:sz w:val="20"/>
              </w:rPr>
              <w:t>183038, г. Мурманск, ул. Коминтерна, д.7</w:t>
            </w:r>
          </w:p>
          <w:p w:rsidR="00184025" w:rsidRPr="000E5E81" w:rsidRDefault="00184025">
            <w:pPr>
              <w:rPr>
                <w:sz w:val="20"/>
              </w:rPr>
            </w:pPr>
          </w:p>
        </w:tc>
      </w:tr>
      <w:tr w:rsidR="00184025" w:rsidRPr="000E5E81" w:rsidTr="00DB54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tabs>
                <w:tab w:val="left" w:pos="993"/>
              </w:tabs>
              <w:spacing w:line="276" w:lineRule="auto"/>
              <w:jc w:val="center"/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Почтовый адрес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25" w:rsidRPr="000E5E81" w:rsidRDefault="00184025">
            <w:pPr>
              <w:rPr>
                <w:bCs/>
                <w:sz w:val="20"/>
              </w:rPr>
            </w:pPr>
            <w:r w:rsidRPr="000E5E81">
              <w:rPr>
                <w:bCs/>
                <w:sz w:val="20"/>
              </w:rPr>
              <w:t>183038, г. Мурманск, ул. Коминтерна, д.7</w:t>
            </w:r>
          </w:p>
          <w:p w:rsidR="00184025" w:rsidRPr="000E5E81" w:rsidRDefault="00184025">
            <w:pPr>
              <w:tabs>
                <w:tab w:val="left" w:pos="993"/>
              </w:tabs>
              <w:jc w:val="center"/>
              <w:rPr>
                <w:sz w:val="20"/>
              </w:rPr>
            </w:pPr>
          </w:p>
        </w:tc>
      </w:tr>
      <w:tr w:rsidR="00184025" w:rsidRPr="000E5E81" w:rsidTr="00DB54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tabs>
                <w:tab w:val="left" w:pos="993"/>
              </w:tabs>
              <w:spacing w:line="276" w:lineRule="auto"/>
              <w:jc w:val="center"/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25" w:rsidRPr="000E5E81" w:rsidRDefault="00184025">
            <w:pPr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Адрес электронной почты</w:t>
            </w:r>
          </w:p>
          <w:p w:rsidR="00184025" w:rsidRPr="000E5E81" w:rsidRDefault="00184025">
            <w:pPr>
              <w:tabs>
                <w:tab w:val="left" w:pos="993"/>
              </w:tabs>
              <w:rPr>
                <w:b/>
                <w:i/>
                <w:sz w:val="20"/>
              </w:rPr>
            </w:pP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105CA" w:rsidRDefault="000105CA">
            <w:pPr>
              <w:rPr>
                <w:sz w:val="20"/>
              </w:rPr>
            </w:pPr>
            <w:r w:rsidRPr="000105CA">
              <w:rPr>
                <w:sz w:val="20"/>
              </w:rPr>
              <w:t>zakupki@murmansk.fish.gov.ru</w:t>
            </w:r>
          </w:p>
        </w:tc>
      </w:tr>
      <w:tr w:rsidR="00184025" w:rsidRPr="000E5E81" w:rsidTr="00DB54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tabs>
                <w:tab w:val="left" w:pos="993"/>
              </w:tabs>
              <w:spacing w:line="276" w:lineRule="auto"/>
              <w:jc w:val="center"/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tabs>
                <w:tab w:val="left" w:pos="993"/>
              </w:tabs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 xml:space="preserve">Ответственное должностное лицо Государственного заказчика, осуществляющее сбор ценовой информации     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jc w:val="both"/>
              <w:rPr>
                <w:sz w:val="20"/>
              </w:rPr>
            </w:pPr>
            <w:r w:rsidRPr="000E5E81">
              <w:rPr>
                <w:sz w:val="20"/>
              </w:rPr>
              <w:t>Двуреченский Александр Валерьевич</w:t>
            </w:r>
          </w:p>
        </w:tc>
      </w:tr>
      <w:tr w:rsidR="00184025" w:rsidRPr="000E5E81" w:rsidTr="00DB54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tabs>
                <w:tab w:val="left" w:pos="993"/>
              </w:tabs>
              <w:spacing w:line="276" w:lineRule="auto"/>
              <w:jc w:val="center"/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tabs>
                <w:tab w:val="left" w:pos="993"/>
              </w:tabs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Контактный телефон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025" w:rsidRPr="000E5E81" w:rsidRDefault="00184025">
            <w:pPr>
              <w:jc w:val="both"/>
              <w:rPr>
                <w:sz w:val="20"/>
              </w:rPr>
            </w:pPr>
            <w:r w:rsidRPr="000E5E81">
              <w:rPr>
                <w:sz w:val="20"/>
              </w:rPr>
              <w:t>8 (8152) 79-81-12</w:t>
            </w:r>
          </w:p>
          <w:p w:rsidR="00184025" w:rsidRPr="000E5E81" w:rsidRDefault="00184025">
            <w:pPr>
              <w:tabs>
                <w:tab w:val="left" w:pos="993"/>
              </w:tabs>
              <w:jc w:val="center"/>
              <w:rPr>
                <w:sz w:val="20"/>
              </w:rPr>
            </w:pPr>
          </w:p>
        </w:tc>
      </w:tr>
      <w:tr w:rsidR="00184025" w:rsidRPr="000E5E81" w:rsidTr="00DB54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tabs>
                <w:tab w:val="left" w:pos="993"/>
              </w:tabs>
              <w:spacing w:line="276" w:lineRule="auto"/>
              <w:jc w:val="center"/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184025">
            <w:pPr>
              <w:tabs>
                <w:tab w:val="left" w:pos="993"/>
              </w:tabs>
              <w:rPr>
                <w:b/>
                <w:i/>
                <w:sz w:val="20"/>
              </w:rPr>
            </w:pPr>
            <w:r w:rsidRPr="000E5E81">
              <w:rPr>
                <w:b/>
                <w:i/>
                <w:sz w:val="20"/>
              </w:rPr>
              <w:t>Объект закупки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25" w:rsidRPr="000E5E81" w:rsidRDefault="00DB54AF" w:rsidP="00DB54AF">
            <w:pPr>
              <w:jc w:val="both"/>
              <w:rPr>
                <w:sz w:val="20"/>
                <w:szCs w:val="28"/>
              </w:rPr>
            </w:pPr>
            <w:r w:rsidRPr="000E5E81">
              <w:rPr>
                <w:sz w:val="20"/>
                <w:szCs w:val="28"/>
              </w:rPr>
              <w:t>Оказание услуг по предоставлению стоянки для маломерного судна</w:t>
            </w:r>
          </w:p>
        </w:tc>
      </w:tr>
    </w:tbl>
    <w:p w:rsidR="00013368" w:rsidRPr="007B457D" w:rsidRDefault="00013368"/>
    <w:p w:rsidR="00A2066F" w:rsidRPr="007B457D" w:rsidRDefault="00A2066F" w:rsidP="007B457D">
      <w:pPr>
        <w:pStyle w:val="a5"/>
        <w:numPr>
          <w:ilvl w:val="0"/>
          <w:numId w:val="1"/>
        </w:numPr>
        <w:spacing w:before="120" w:after="240"/>
        <w:rPr>
          <w:b/>
          <w:sz w:val="22"/>
          <w:szCs w:val="22"/>
        </w:rPr>
      </w:pPr>
      <w:r w:rsidRPr="007B457D">
        <w:rPr>
          <w:b/>
          <w:sz w:val="22"/>
          <w:szCs w:val="22"/>
        </w:rPr>
        <w:t>ОБЩИЕ СВЕДЕНИЯ</w:t>
      </w:r>
    </w:p>
    <w:p w:rsidR="00A2066F" w:rsidRPr="007B457D" w:rsidRDefault="00A2066F" w:rsidP="007B457D">
      <w:pPr>
        <w:numPr>
          <w:ilvl w:val="1"/>
          <w:numId w:val="1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7B457D">
        <w:rPr>
          <w:b/>
          <w:sz w:val="22"/>
          <w:szCs w:val="22"/>
        </w:rPr>
        <w:t xml:space="preserve">Предмет: </w:t>
      </w:r>
      <w:r w:rsidR="007B26B6" w:rsidRPr="00DB54AF">
        <w:rPr>
          <w:szCs w:val="28"/>
        </w:rPr>
        <w:t>Оказание услуг по предоставлению стоянки для маломерного судна</w:t>
      </w:r>
    </w:p>
    <w:p w:rsidR="000105CA" w:rsidRPr="000105CA" w:rsidRDefault="00A2066F" w:rsidP="0093629D">
      <w:pPr>
        <w:numPr>
          <w:ilvl w:val="1"/>
          <w:numId w:val="1"/>
        </w:numPr>
        <w:spacing w:before="120" w:line="276" w:lineRule="auto"/>
        <w:jc w:val="both"/>
      </w:pPr>
      <w:r w:rsidRPr="000105CA">
        <w:rPr>
          <w:b/>
          <w:sz w:val="22"/>
          <w:szCs w:val="22"/>
        </w:rPr>
        <w:t xml:space="preserve">Начальная (максимальная) цена контракта: </w:t>
      </w:r>
      <w:r w:rsidR="002D616E">
        <w:rPr>
          <w:sz w:val="22"/>
          <w:szCs w:val="22"/>
        </w:rPr>
        <w:t>93 8</w:t>
      </w:r>
      <w:r w:rsidR="00D763E3" w:rsidRPr="00917CAD">
        <w:rPr>
          <w:sz w:val="22"/>
          <w:szCs w:val="22"/>
        </w:rPr>
        <w:t>00</w:t>
      </w:r>
      <w:r w:rsidR="002D616E">
        <w:rPr>
          <w:sz w:val="22"/>
          <w:szCs w:val="22"/>
        </w:rPr>
        <w:t xml:space="preserve"> (Девяносто три тысячи восемьсот</w:t>
      </w:r>
      <w:r w:rsidR="0093629D" w:rsidRPr="00917CAD">
        <w:rPr>
          <w:sz w:val="22"/>
          <w:szCs w:val="22"/>
        </w:rPr>
        <w:t>)</w:t>
      </w:r>
      <w:r w:rsidR="0093629D" w:rsidRPr="0093629D">
        <w:rPr>
          <w:sz w:val="22"/>
          <w:szCs w:val="22"/>
        </w:rPr>
        <w:t xml:space="preserve"> рублей 00 копеек</w:t>
      </w:r>
    </w:p>
    <w:p w:rsidR="00A2066F" w:rsidRPr="007B457D" w:rsidRDefault="00A2066F" w:rsidP="000105CA">
      <w:pPr>
        <w:numPr>
          <w:ilvl w:val="1"/>
          <w:numId w:val="1"/>
        </w:numPr>
        <w:spacing w:before="120" w:line="276" w:lineRule="auto"/>
        <w:jc w:val="both"/>
      </w:pPr>
      <w:r w:rsidRPr="000105CA">
        <w:rPr>
          <w:b/>
          <w:sz w:val="22"/>
          <w:szCs w:val="22"/>
        </w:rPr>
        <w:t xml:space="preserve">Место оказания услуг: </w:t>
      </w:r>
      <w:r w:rsidRPr="000105CA">
        <w:rPr>
          <w:sz w:val="22"/>
        </w:rPr>
        <w:t>Территория исполнителя</w:t>
      </w:r>
      <w:r w:rsidR="006F6EAC" w:rsidRPr="000105CA">
        <w:rPr>
          <w:sz w:val="22"/>
        </w:rPr>
        <w:t xml:space="preserve"> акватории Верхнетуломского водохранилища Мурманской области.</w:t>
      </w:r>
    </w:p>
    <w:p w:rsidR="00A2066F" w:rsidRPr="006F6EAC" w:rsidRDefault="006F6EAC" w:rsidP="007B457D">
      <w:pPr>
        <w:numPr>
          <w:ilvl w:val="1"/>
          <w:numId w:val="1"/>
        </w:num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Услуга включает в себя</w:t>
      </w:r>
      <w:r w:rsidR="00A2066F" w:rsidRPr="007B457D">
        <w:rPr>
          <w:b/>
          <w:sz w:val="22"/>
          <w:szCs w:val="22"/>
        </w:rPr>
        <w:t>:</w:t>
      </w:r>
    </w:p>
    <w:p w:rsidR="006F6EAC" w:rsidRPr="006F6EAC" w:rsidRDefault="006F6EAC" w:rsidP="006F6EAC">
      <w:pPr>
        <w:spacing w:before="120"/>
        <w:ind w:left="426"/>
        <w:jc w:val="both"/>
        <w:rPr>
          <w:sz w:val="22"/>
          <w:szCs w:val="22"/>
        </w:rPr>
      </w:pPr>
      <w:r w:rsidRPr="006F6EAC">
        <w:rPr>
          <w:sz w:val="22"/>
          <w:szCs w:val="22"/>
        </w:rPr>
        <w:t>Стоянка катера, использование слипа для спуска-подъема катера, использование удерживающих устройств Исполнителя, охран</w:t>
      </w:r>
      <w:r>
        <w:rPr>
          <w:sz w:val="22"/>
          <w:szCs w:val="22"/>
        </w:rPr>
        <w:t>а</w:t>
      </w:r>
      <w:r w:rsidRPr="006F6EAC">
        <w:rPr>
          <w:sz w:val="22"/>
          <w:szCs w:val="22"/>
        </w:rPr>
        <w:t xml:space="preserve"> имущества Заказчика, видеонаблюдение за местом стоянки.</w:t>
      </w:r>
    </w:p>
    <w:p w:rsidR="00A2066F" w:rsidRPr="00D763E3" w:rsidRDefault="00A2066F" w:rsidP="006F6EAC">
      <w:pPr>
        <w:pStyle w:val="a5"/>
        <w:numPr>
          <w:ilvl w:val="1"/>
          <w:numId w:val="1"/>
        </w:numPr>
        <w:spacing w:before="120"/>
        <w:rPr>
          <w:highlight w:val="yellow"/>
        </w:rPr>
      </w:pPr>
      <w:r w:rsidRPr="00917CAD">
        <w:rPr>
          <w:b/>
          <w:sz w:val="22"/>
          <w:szCs w:val="22"/>
        </w:rPr>
        <w:t>Срок оказания услуг:</w:t>
      </w:r>
      <w:r w:rsidRPr="00917CAD">
        <w:rPr>
          <w:sz w:val="22"/>
          <w:szCs w:val="22"/>
        </w:rPr>
        <w:t xml:space="preserve"> </w:t>
      </w:r>
      <w:r w:rsidRPr="00917CAD">
        <w:t>с 01.06.202</w:t>
      </w:r>
      <w:r w:rsidR="00D763E3" w:rsidRPr="00917CAD">
        <w:t>6</w:t>
      </w:r>
      <w:r w:rsidRPr="00917CAD">
        <w:t xml:space="preserve"> г. по 31.</w:t>
      </w:r>
      <w:r w:rsidR="006F6EAC" w:rsidRPr="00917CAD">
        <w:t>10</w:t>
      </w:r>
      <w:r w:rsidRPr="00917CAD">
        <w:t>.202</w:t>
      </w:r>
      <w:r w:rsidR="00D763E3" w:rsidRPr="00917CAD">
        <w:t>6</w:t>
      </w:r>
      <w:r w:rsidRPr="00917CAD">
        <w:t xml:space="preserve"> г. </w:t>
      </w:r>
    </w:p>
    <w:p w:rsidR="006F6EAC" w:rsidRPr="006F6EAC" w:rsidRDefault="006F6EAC" w:rsidP="006F6EAC">
      <w:pPr>
        <w:spacing w:before="120"/>
        <w:ind w:left="426"/>
        <w:rPr>
          <w:sz w:val="22"/>
          <w:szCs w:val="22"/>
        </w:rPr>
      </w:pPr>
    </w:p>
    <w:p w:rsidR="00A2066F" w:rsidRPr="007B457D" w:rsidRDefault="00A2066F" w:rsidP="007B457D">
      <w:pPr>
        <w:jc w:val="both"/>
        <w:rPr>
          <w:sz w:val="22"/>
          <w:szCs w:val="22"/>
        </w:rPr>
      </w:pPr>
      <w:r w:rsidRPr="007B457D">
        <w:rPr>
          <w:b/>
          <w:sz w:val="22"/>
          <w:szCs w:val="22"/>
        </w:rPr>
        <w:t>2.  ФОРМА, СРОКИ И ПОРЯДОК ОПЛАТЫ ОКАЗАННЫХ УСЛУГ</w:t>
      </w:r>
      <w:r w:rsidRPr="007B457D">
        <w:rPr>
          <w:sz w:val="22"/>
          <w:szCs w:val="22"/>
        </w:rPr>
        <w:t>.</w:t>
      </w:r>
    </w:p>
    <w:p w:rsidR="00A2066F" w:rsidRDefault="00A2066F" w:rsidP="007B457D">
      <w:pPr>
        <w:spacing w:before="240"/>
        <w:jc w:val="both"/>
        <w:rPr>
          <w:color w:val="000000"/>
        </w:rPr>
      </w:pPr>
      <w:r w:rsidRPr="007B457D">
        <w:t xml:space="preserve">2.1. </w:t>
      </w:r>
      <w:r w:rsidRPr="007B457D">
        <w:rPr>
          <w:color w:val="000000"/>
        </w:rPr>
        <w:t>Форма оплаты: безналичная форма расчетов в российских рублях путем перечисления денежных средств Заказчиком на расчетный счет Исполнителя.</w:t>
      </w:r>
    </w:p>
    <w:p w:rsidR="006F6EAC" w:rsidRPr="007B457D" w:rsidRDefault="006F6EAC" w:rsidP="007B457D">
      <w:pPr>
        <w:spacing w:before="240"/>
        <w:jc w:val="both"/>
      </w:pPr>
    </w:p>
    <w:p w:rsidR="00A2066F" w:rsidRPr="007B457D" w:rsidRDefault="00A2066F" w:rsidP="007B457D">
      <w:pPr>
        <w:jc w:val="both"/>
      </w:pPr>
      <w:r w:rsidRPr="007B457D">
        <w:t xml:space="preserve">2.2. Сроки и порядок оплаты: основанием для оплаты оказанных Исполнителем услуг является счет, счет-фактура, акт оказанных услуг. </w:t>
      </w:r>
    </w:p>
    <w:p w:rsidR="00905E2C" w:rsidRDefault="00905E2C" w:rsidP="007B457D">
      <w:pPr>
        <w:pStyle w:val="a"/>
        <w:keepNext w:val="0"/>
        <w:numPr>
          <w:ilvl w:val="0"/>
          <w:numId w:val="0"/>
        </w:numPr>
        <w:tabs>
          <w:tab w:val="clear" w:pos="1134"/>
          <w:tab w:val="left" w:pos="6690"/>
        </w:tabs>
        <w:spacing w:before="0" w:line="276" w:lineRule="auto"/>
        <w:jc w:val="left"/>
        <w:rPr>
          <w:rFonts w:cs="Times New Roman"/>
          <w:b/>
          <w:sz w:val="22"/>
          <w:szCs w:val="22"/>
          <w:u w:val="single"/>
        </w:rPr>
      </w:pPr>
    </w:p>
    <w:p w:rsidR="00905E2C" w:rsidRDefault="00905E2C" w:rsidP="007B457D">
      <w:pPr>
        <w:pStyle w:val="a"/>
        <w:keepNext w:val="0"/>
        <w:numPr>
          <w:ilvl w:val="0"/>
          <w:numId w:val="0"/>
        </w:numPr>
        <w:tabs>
          <w:tab w:val="clear" w:pos="1134"/>
          <w:tab w:val="left" w:pos="6690"/>
        </w:tabs>
        <w:spacing w:before="0" w:line="276" w:lineRule="auto"/>
        <w:jc w:val="left"/>
        <w:rPr>
          <w:rFonts w:cs="Times New Roman"/>
          <w:b/>
          <w:sz w:val="22"/>
          <w:szCs w:val="22"/>
          <w:u w:val="single"/>
        </w:rPr>
      </w:pPr>
    </w:p>
    <w:p w:rsidR="007B457D" w:rsidRPr="007B457D" w:rsidRDefault="007B457D" w:rsidP="007B457D">
      <w:pPr>
        <w:pStyle w:val="a"/>
        <w:keepNext w:val="0"/>
        <w:numPr>
          <w:ilvl w:val="0"/>
          <w:numId w:val="0"/>
        </w:numPr>
        <w:tabs>
          <w:tab w:val="clear" w:pos="1134"/>
          <w:tab w:val="left" w:pos="6690"/>
        </w:tabs>
        <w:spacing w:before="0" w:line="276" w:lineRule="auto"/>
        <w:jc w:val="left"/>
        <w:rPr>
          <w:rFonts w:cs="Times New Roman"/>
          <w:b/>
          <w:sz w:val="22"/>
          <w:szCs w:val="22"/>
          <w:u w:val="single"/>
        </w:rPr>
      </w:pPr>
      <w:r w:rsidRPr="007B457D">
        <w:rPr>
          <w:rFonts w:cs="Times New Roman"/>
          <w:b/>
          <w:sz w:val="22"/>
          <w:szCs w:val="22"/>
          <w:u w:val="single"/>
        </w:rPr>
        <w:t>Объем и стоимость оказываемых услуг:</w:t>
      </w:r>
    </w:p>
    <w:p w:rsidR="007B457D" w:rsidRPr="00160A73" w:rsidRDefault="007B457D" w:rsidP="007B457D">
      <w:pPr>
        <w:pStyle w:val="a"/>
        <w:keepNext w:val="0"/>
        <w:numPr>
          <w:ilvl w:val="0"/>
          <w:numId w:val="0"/>
        </w:numPr>
        <w:tabs>
          <w:tab w:val="clear" w:pos="1134"/>
          <w:tab w:val="left" w:pos="6690"/>
        </w:tabs>
        <w:spacing w:before="0" w:line="276" w:lineRule="auto"/>
        <w:jc w:val="left"/>
        <w:rPr>
          <w:rFonts w:ascii="Calibri" w:hAnsi="Calibri"/>
          <w:sz w:val="22"/>
          <w:szCs w:val="22"/>
        </w:rPr>
      </w:pPr>
      <w:r w:rsidRPr="00160A73">
        <w:rPr>
          <w:rFonts w:ascii="Calibri" w:hAnsi="Calibri"/>
          <w:sz w:val="22"/>
          <w:szCs w:val="22"/>
        </w:rPr>
        <w:tab/>
      </w:r>
    </w:p>
    <w:tbl>
      <w:tblPr>
        <w:tblW w:w="9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14"/>
        <w:gridCol w:w="1276"/>
        <w:gridCol w:w="1418"/>
        <w:gridCol w:w="1701"/>
        <w:gridCol w:w="1559"/>
      </w:tblGrid>
      <w:tr w:rsidR="007B457D" w:rsidRPr="00160A73" w:rsidTr="007B457D">
        <w:trPr>
          <w:trHeight w:val="257"/>
          <w:jc w:val="center"/>
        </w:trPr>
        <w:tc>
          <w:tcPr>
            <w:tcW w:w="4014" w:type="dxa"/>
            <w:shd w:val="clear" w:color="auto" w:fill="auto"/>
            <w:noWrap/>
            <w:vAlign w:val="bottom"/>
          </w:tcPr>
          <w:p w:rsidR="007B457D" w:rsidRPr="006F6EAC" w:rsidRDefault="007B457D" w:rsidP="001E7762">
            <w:pPr>
              <w:jc w:val="center"/>
              <w:rPr>
                <w:b/>
                <w:sz w:val="22"/>
                <w:szCs w:val="22"/>
              </w:rPr>
            </w:pPr>
            <w:r w:rsidRPr="006F6EAC">
              <w:rPr>
                <w:b/>
                <w:sz w:val="22"/>
                <w:szCs w:val="22"/>
              </w:rPr>
              <w:t>Наименование услуг: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B457D" w:rsidRPr="006F6EAC" w:rsidRDefault="007B457D" w:rsidP="001E7762">
            <w:pPr>
              <w:jc w:val="center"/>
              <w:rPr>
                <w:b/>
                <w:sz w:val="22"/>
                <w:szCs w:val="22"/>
              </w:rPr>
            </w:pPr>
            <w:r w:rsidRPr="006F6EAC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B457D" w:rsidRPr="006F6EAC" w:rsidRDefault="007B457D" w:rsidP="001E7762">
            <w:pPr>
              <w:jc w:val="center"/>
              <w:rPr>
                <w:b/>
                <w:sz w:val="22"/>
                <w:szCs w:val="22"/>
              </w:rPr>
            </w:pPr>
            <w:r w:rsidRPr="006F6EAC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701" w:type="dxa"/>
          </w:tcPr>
          <w:p w:rsidR="007B457D" w:rsidRPr="006F6EAC" w:rsidRDefault="007B457D" w:rsidP="001E7762">
            <w:pPr>
              <w:jc w:val="center"/>
              <w:rPr>
                <w:b/>
                <w:sz w:val="22"/>
                <w:szCs w:val="22"/>
              </w:rPr>
            </w:pPr>
            <w:r w:rsidRPr="006F6EAC">
              <w:rPr>
                <w:b/>
                <w:sz w:val="22"/>
                <w:szCs w:val="22"/>
              </w:rPr>
              <w:t xml:space="preserve">Цена за ед., руб. </w:t>
            </w:r>
          </w:p>
        </w:tc>
        <w:tc>
          <w:tcPr>
            <w:tcW w:w="1559" w:type="dxa"/>
          </w:tcPr>
          <w:p w:rsidR="007B457D" w:rsidRPr="006F6EAC" w:rsidRDefault="007B457D" w:rsidP="001E7762">
            <w:pPr>
              <w:jc w:val="center"/>
              <w:rPr>
                <w:b/>
                <w:sz w:val="22"/>
                <w:szCs w:val="22"/>
              </w:rPr>
            </w:pPr>
            <w:r w:rsidRPr="006F6EAC">
              <w:rPr>
                <w:b/>
                <w:sz w:val="22"/>
                <w:szCs w:val="22"/>
              </w:rPr>
              <w:t>Стоимость,</w:t>
            </w:r>
          </w:p>
          <w:p w:rsidR="007B457D" w:rsidRPr="006F6EAC" w:rsidRDefault="007B457D" w:rsidP="001E7762">
            <w:pPr>
              <w:jc w:val="center"/>
              <w:rPr>
                <w:b/>
                <w:sz w:val="22"/>
                <w:szCs w:val="22"/>
              </w:rPr>
            </w:pPr>
            <w:r w:rsidRPr="006F6EAC">
              <w:rPr>
                <w:b/>
                <w:sz w:val="22"/>
                <w:szCs w:val="22"/>
              </w:rPr>
              <w:t xml:space="preserve">руб. </w:t>
            </w:r>
          </w:p>
        </w:tc>
      </w:tr>
      <w:tr w:rsidR="00173180" w:rsidRPr="00160A73" w:rsidTr="00917CAD">
        <w:trPr>
          <w:trHeight w:val="590"/>
          <w:jc w:val="center"/>
        </w:trPr>
        <w:tc>
          <w:tcPr>
            <w:tcW w:w="4014" w:type="dxa"/>
            <w:shd w:val="clear" w:color="auto" w:fill="auto"/>
            <w:vAlign w:val="center"/>
          </w:tcPr>
          <w:p w:rsidR="00173180" w:rsidRPr="006F6EAC" w:rsidRDefault="00173180" w:rsidP="006F6EAC">
            <w:pPr>
              <w:jc w:val="center"/>
              <w:rPr>
                <w:sz w:val="22"/>
                <w:szCs w:val="22"/>
              </w:rPr>
            </w:pPr>
          </w:p>
          <w:p w:rsidR="00173180" w:rsidRPr="006F6EAC" w:rsidRDefault="00DB54AF" w:rsidP="006F6EAC">
            <w:pPr>
              <w:jc w:val="center"/>
              <w:rPr>
                <w:sz w:val="22"/>
                <w:szCs w:val="22"/>
              </w:rPr>
            </w:pPr>
            <w:r w:rsidRPr="00DB54AF">
              <w:rPr>
                <w:szCs w:val="28"/>
              </w:rPr>
              <w:t>Оказание услуг по предоставлению стоянки для маломерного судна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73180" w:rsidRPr="006F6EAC" w:rsidRDefault="00173180" w:rsidP="00E76CED">
            <w:pPr>
              <w:rPr>
                <w:sz w:val="22"/>
                <w:szCs w:val="22"/>
              </w:rPr>
            </w:pPr>
          </w:p>
          <w:p w:rsidR="00173180" w:rsidRPr="006F6EAC" w:rsidRDefault="00173180" w:rsidP="006F6EAC">
            <w:pPr>
              <w:jc w:val="center"/>
              <w:rPr>
                <w:sz w:val="22"/>
                <w:szCs w:val="22"/>
              </w:rPr>
            </w:pPr>
            <w:r w:rsidRPr="006F6EAC">
              <w:rPr>
                <w:sz w:val="22"/>
                <w:szCs w:val="22"/>
              </w:rPr>
              <w:t>Услуга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73180" w:rsidRPr="006F6EAC" w:rsidRDefault="00173180" w:rsidP="00E76CED">
            <w:pPr>
              <w:rPr>
                <w:sz w:val="22"/>
                <w:szCs w:val="22"/>
              </w:rPr>
            </w:pPr>
          </w:p>
          <w:p w:rsidR="00173180" w:rsidRPr="006F6EAC" w:rsidRDefault="00173180" w:rsidP="006F6EAC">
            <w:pPr>
              <w:jc w:val="center"/>
              <w:rPr>
                <w:sz w:val="22"/>
                <w:szCs w:val="22"/>
              </w:rPr>
            </w:pPr>
            <w:r w:rsidRPr="006F6EAC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73180" w:rsidRPr="00BB0D07" w:rsidRDefault="002D616E" w:rsidP="00A83C07">
            <w:pPr>
              <w:jc w:val="center"/>
            </w:pPr>
            <w:r>
              <w:rPr>
                <w:sz w:val="22"/>
                <w:szCs w:val="22"/>
              </w:rPr>
              <w:t>93 8</w:t>
            </w:r>
            <w:r w:rsidR="00D763E3" w:rsidRPr="004F4BFC"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</w:tcPr>
          <w:p w:rsidR="00173180" w:rsidRDefault="002D616E" w:rsidP="00E76CED">
            <w:pPr>
              <w:jc w:val="center"/>
            </w:pPr>
            <w:r>
              <w:rPr>
                <w:sz w:val="22"/>
                <w:szCs w:val="22"/>
              </w:rPr>
              <w:t>93</w:t>
            </w:r>
            <w:r w:rsidR="00A92F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</w:t>
            </w:r>
            <w:bookmarkStart w:id="0" w:name="_GoBack"/>
            <w:bookmarkEnd w:id="0"/>
            <w:r w:rsidR="00917CAD">
              <w:rPr>
                <w:sz w:val="22"/>
                <w:szCs w:val="22"/>
              </w:rPr>
              <w:t>00</w:t>
            </w:r>
            <w:r w:rsidR="00BB0D07">
              <w:rPr>
                <w:sz w:val="22"/>
                <w:szCs w:val="22"/>
              </w:rPr>
              <w:t>,00</w:t>
            </w:r>
          </w:p>
        </w:tc>
      </w:tr>
    </w:tbl>
    <w:p w:rsidR="007B457D" w:rsidRPr="007B457D" w:rsidRDefault="007B457D"/>
    <w:sectPr w:rsidR="007B457D" w:rsidRPr="007B457D" w:rsidSect="00013368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4E8D"/>
    <w:multiLevelType w:val="multilevel"/>
    <w:tmpl w:val="E97835C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a"/>
      <w:lvlText w:val="%1.%2."/>
      <w:lvlJc w:val="left"/>
      <w:pPr>
        <w:tabs>
          <w:tab w:val="num" w:pos="491"/>
        </w:tabs>
        <w:ind w:left="1283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3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4%1.%2.%3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>
    <w:nsid w:val="6CE72AF4"/>
    <w:multiLevelType w:val="multilevel"/>
    <w:tmpl w:val="56A20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36821"/>
    <w:rsid w:val="000105CA"/>
    <w:rsid w:val="00013368"/>
    <w:rsid w:val="00036821"/>
    <w:rsid w:val="00052660"/>
    <w:rsid w:val="000C1EC1"/>
    <w:rsid w:val="000E5E81"/>
    <w:rsid w:val="001070C4"/>
    <w:rsid w:val="00151294"/>
    <w:rsid w:val="00173180"/>
    <w:rsid w:val="00184025"/>
    <w:rsid w:val="00204FDC"/>
    <w:rsid w:val="002C28AB"/>
    <w:rsid w:val="002D616E"/>
    <w:rsid w:val="004F4BFC"/>
    <w:rsid w:val="006F6EAC"/>
    <w:rsid w:val="00717EE7"/>
    <w:rsid w:val="007B26B6"/>
    <w:rsid w:val="007B457D"/>
    <w:rsid w:val="00821069"/>
    <w:rsid w:val="008641C7"/>
    <w:rsid w:val="008E3068"/>
    <w:rsid w:val="00905E2C"/>
    <w:rsid w:val="00917CAD"/>
    <w:rsid w:val="0093629D"/>
    <w:rsid w:val="00A16E8B"/>
    <w:rsid w:val="00A2066F"/>
    <w:rsid w:val="00A83C07"/>
    <w:rsid w:val="00A92F72"/>
    <w:rsid w:val="00BB0D07"/>
    <w:rsid w:val="00CA24E6"/>
    <w:rsid w:val="00D763E3"/>
    <w:rsid w:val="00DB54AF"/>
    <w:rsid w:val="00DB69AA"/>
    <w:rsid w:val="00DB6A8A"/>
    <w:rsid w:val="00E64836"/>
    <w:rsid w:val="00E76CED"/>
    <w:rsid w:val="00E824E5"/>
    <w:rsid w:val="00F51336"/>
    <w:rsid w:val="00FA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36821"/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7B457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F51336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A2066F"/>
    <w:pPr>
      <w:spacing w:line="276" w:lineRule="auto"/>
      <w:ind w:left="708"/>
      <w:jc w:val="both"/>
    </w:pPr>
  </w:style>
  <w:style w:type="paragraph" w:customStyle="1" w:styleId="a">
    <w:name w:val="Пункты Знак"/>
    <w:basedOn w:val="2"/>
    <w:link w:val="a6"/>
    <w:qFormat/>
    <w:rsid w:val="007B457D"/>
    <w:pPr>
      <w:numPr>
        <w:ilvl w:val="1"/>
        <w:numId w:val="2"/>
      </w:numPr>
      <w:tabs>
        <w:tab w:val="left" w:pos="1134"/>
      </w:tabs>
      <w:spacing w:before="120" w:after="0"/>
      <w:jc w:val="both"/>
    </w:pPr>
    <w:rPr>
      <w:rFonts w:ascii="Times New Roman" w:eastAsia="Times New Roman" w:hAnsi="Times New Roman" w:cs="Arial"/>
      <w:b w:val="0"/>
      <w:i w:val="0"/>
      <w:sz w:val="24"/>
    </w:rPr>
  </w:style>
  <w:style w:type="character" w:customStyle="1" w:styleId="a6">
    <w:name w:val="Пункты Знак Знак"/>
    <w:basedOn w:val="a1"/>
    <w:link w:val="a"/>
    <w:rsid w:val="007B457D"/>
    <w:rPr>
      <w:rFonts w:cs="Arial"/>
      <w:bCs/>
      <w:iCs/>
      <w:sz w:val="24"/>
      <w:szCs w:val="28"/>
    </w:rPr>
  </w:style>
  <w:style w:type="character" w:customStyle="1" w:styleId="20">
    <w:name w:val="Заголовок 2 Знак"/>
    <w:basedOn w:val="a1"/>
    <w:link w:val="2"/>
    <w:semiHidden/>
    <w:rsid w:val="007B457D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Печатающее устройство</vt:lpstr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Печатающее устройство</dc:title>
  <dc:creator>Юрий</dc:creator>
  <cp:lastModifiedBy>Анастасия Пашкина</cp:lastModifiedBy>
  <cp:revision>25</cp:revision>
  <dcterms:created xsi:type="dcterms:W3CDTF">2020-05-30T13:51:00Z</dcterms:created>
  <dcterms:modified xsi:type="dcterms:W3CDTF">2026-03-12T11:13:00Z</dcterms:modified>
</cp:coreProperties>
</file>