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9D2C" w14:textId="77777777" w:rsidR="00F81DA0" w:rsidRDefault="00F81DA0" w:rsidP="00F81DA0"/>
    <w:p w14:paraId="36FA6A31" w14:textId="77777777" w:rsidR="005A7C5D" w:rsidRDefault="005A7C5D" w:rsidP="005A7C5D">
      <w:pPr>
        <w:jc w:val="center"/>
        <w:rPr>
          <w:b/>
          <w:color w:val="000000" w:themeColor="text1"/>
        </w:rPr>
      </w:pPr>
      <w:r w:rsidRPr="00EC4BFE">
        <w:rPr>
          <w:b/>
          <w:color w:val="000000" w:themeColor="text1"/>
        </w:rPr>
        <w:t>Техническое задание</w:t>
      </w:r>
    </w:p>
    <w:p w14:paraId="2D3A450E" w14:textId="77777777" w:rsidR="00246ACD" w:rsidRPr="00EC4BFE" w:rsidRDefault="00246ACD" w:rsidP="005A7C5D">
      <w:pPr>
        <w:jc w:val="center"/>
        <w:rPr>
          <w:b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216"/>
        <w:gridCol w:w="1134"/>
      </w:tblGrid>
      <w:tr w:rsidR="005A7C5D" w:rsidRPr="00246ACD" w14:paraId="454B68DC" w14:textId="77777777" w:rsidTr="00246ACD">
        <w:tc>
          <w:tcPr>
            <w:tcW w:w="704" w:type="dxa"/>
          </w:tcPr>
          <w:p w14:paraId="22EE6303" w14:textId="77777777" w:rsidR="00246ACD" w:rsidRPr="00246ACD" w:rsidRDefault="00246AC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CC1ECB5" w14:textId="058D9088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3119" w:type="dxa"/>
          </w:tcPr>
          <w:p w14:paraId="16A2B60C" w14:textId="77777777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5216" w:type="dxa"/>
          </w:tcPr>
          <w:p w14:paraId="7B2E991D" w14:textId="77777777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134" w:type="dxa"/>
          </w:tcPr>
          <w:p w14:paraId="45B4D490" w14:textId="77777777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Кол-во</w:t>
            </w:r>
          </w:p>
        </w:tc>
      </w:tr>
      <w:tr w:rsidR="005A7C5D" w:rsidRPr="00246ACD" w14:paraId="18B19294" w14:textId="77777777" w:rsidTr="00246ACD">
        <w:tc>
          <w:tcPr>
            <w:tcW w:w="704" w:type="dxa"/>
            <w:vAlign w:val="center"/>
          </w:tcPr>
          <w:p w14:paraId="7902A3E0" w14:textId="77777777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14:paraId="192ACF25" w14:textId="77777777" w:rsidR="00246ACD" w:rsidRPr="00246ACD" w:rsidRDefault="005A7C5D" w:rsidP="005A7C5D">
            <w:pPr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>Песок (порошок абразивный) электрокорундовый окись алюминия Белэкт</w:t>
            </w:r>
          </w:p>
          <w:p w14:paraId="7555AE0D" w14:textId="1A598062" w:rsidR="005A7C5D" w:rsidRPr="00246ACD" w:rsidRDefault="005A7C5D" w:rsidP="005A7C5D">
            <w:pPr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 xml:space="preserve"> (125-150 мкм)</w:t>
            </w:r>
          </w:p>
          <w:p w14:paraId="7303154A" w14:textId="77777777" w:rsidR="005A7C5D" w:rsidRPr="00246ACD" w:rsidRDefault="005A7C5D" w:rsidP="0054562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216" w:type="dxa"/>
          </w:tcPr>
          <w:p w14:paraId="1A1704C5" w14:textId="77777777" w:rsidR="00246ACD" w:rsidRPr="00246ACD" w:rsidRDefault="0062557B" w:rsidP="0062557B">
            <w:pPr>
              <w:jc w:val="both"/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 xml:space="preserve">Материал представляет собой белый порошок на основе электрокорунда с высоким содержанием окиси алюминия 99.5% не вызывающий силикоз </w:t>
            </w:r>
            <w:r w:rsidR="00246ACD" w:rsidRPr="00246ACD">
              <w:rPr>
                <w:sz w:val="22"/>
                <w:szCs w:val="22"/>
              </w:rPr>
              <w:t>(</w:t>
            </w:r>
            <w:r w:rsidRPr="00246ACD">
              <w:rPr>
                <w:sz w:val="22"/>
                <w:szCs w:val="22"/>
              </w:rPr>
              <w:t>т.к. не содержит окись кремния</w:t>
            </w:r>
            <w:r w:rsidR="00246ACD" w:rsidRPr="00246ACD">
              <w:rPr>
                <w:sz w:val="22"/>
                <w:szCs w:val="22"/>
              </w:rPr>
              <w:t>)</w:t>
            </w:r>
            <w:r w:rsidRPr="00246ACD">
              <w:rPr>
                <w:sz w:val="22"/>
                <w:szCs w:val="22"/>
              </w:rPr>
              <w:t>.</w:t>
            </w:r>
            <w:r w:rsidR="00246ACD" w:rsidRPr="00246ACD">
              <w:rPr>
                <w:sz w:val="22"/>
                <w:szCs w:val="22"/>
              </w:rPr>
              <w:t xml:space="preserve"> </w:t>
            </w:r>
          </w:p>
          <w:p w14:paraId="35D57A2B" w14:textId="305483FA" w:rsidR="00246ACD" w:rsidRPr="00246ACD" w:rsidRDefault="00246ACD" w:rsidP="0062557B">
            <w:pPr>
              <w:jc w:val="both"/>
              <w:rPr>
                <w:b/>
                <w:bCs/>
                <w:sz w:val="22"/>
                <w:szCs w:val="22"/>
              </w:rPr>
            </w:pPr>
            <w:r w:rsidRPr="00246ACD">
              <w:rPr>
                <w:b/>
                <w:bCs/>
                <w:sz w:val="22"/>
                <w:szCs w:val="22"/>
              </w:rPr>
              <w:t>З</w:t>
            </w:r>
            <w:r w:rsidRPr="00246ACD">
              <w:rPr>
                <w:b/>
                <w:bCs/>
                <w:sz w:val="22"/>
                <w:szCs w:val="22"/>
              </w:rPr>
              <w:t>ернистость</w:t>
            </w:r>
            <w:r w:rsidRPr="00246ACD">
              <w:rPr>
                <w:b/>
                <w:bCs/>
                <w:sz w:val="22"/>
                <w:szCs w:val="22"/>
              </w:rPr>
              <w:t xml:space="preserve">: </w:t>
            </w:r>
            <w:r w:rsidR="0062557B" w:rsidRPr="00246ACD">
              <w:rPr>
                <w:b/>
                <w:bCs/>
                <w:sz w:val="22"/>
                <w:szCs w:val="22"/>
              </w:rPr>
              <w:t xml:space="preserve">125-150 мкм. </w:t>
            </w:r>
          </w:p>
          <w:p w14:paraId="58498AEA" w14:textId="001EBA15" w:rsidR="005A7C5D" w:rsidRPr="00246ACD" w:rsidRDefault="0062557B" w:rsidP="0062557B">
            <w:pPr>
              <w:jc w:val="both"/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 xml:space="preserve">Соответствие стандартам качества: </w:t>
            </w:r>
            <w:r w:rsidRPr="00246ACD">
              <w:rPr>
                <w:sz w:val="22"/>
                <w:szCs w:val="22"/>
              </w:rPr>
              <w:t>ГОСТ</w:t>
            </w:r>
            <w:r w:rsidRPr="00246ACD">
              <w:rPr>
                <w:sz w:val="22"/>
                <w:szCs w:val="22"/>
              </w:rPr>
              <w:t xml:space="preserve"> Р</w:t>
            </w:r>
            <w:r w:rsidRPr="00246ACD">
              <w:rPr>
                <w:sz w:val="22"/>
                <w:szCs w:val="22"/>
              </w:rPr>
              <w:t xml:space="preserve"> </w:t>
            </w:r>
            <w:r w:rsidRPr="00246ACD">
              <w:rPr>
                <w:sz w:val="22"/>
                <w:szCs w:val="22"/>
              </w:rPr>
              <w:t>50444-</w:t>
            </w:r>
            <w:r w:rsidRPr="00246ACD">
              <w:rPr>
                <w:sz w:val="22"/>
                <w:szCs w:val="22"/>
              </w:rPr>
              <w:t xml:space="preserve">92, ГОСТ 52770-2016, ГОСТ </w:t>
            </w:r>
            <w:r w:rsidRPr="00246ACD">
              <w:rPr>
                <w:sz w:val="22"/>
                <w:szCs w:val="22"/>
                <w:lang w:val="en-US"/>
              </w:rPr>
              <w:t>ISO</w:t>
            </w:r>
            <w:r w:rsidRPr="00246ACD">
              <w:rPr>
                <w:sz w:val="22"/>
                <w:szCs w:val="22"/>
              </w:rPr>
              <w:t xml:space="preserve"> 10993-1-2021, </w:t>
            </w:r>
            <w:r w:rsidRPr="00246ACD">
              <w:rPr>
                <w:sz w:val="22"/>
                <w:szCs w:val="22"/>
              </w:rPr>
              <w:t>ГОСТ ISO</w:t>
            </w:r>
            <w:r w:rsidRPr="00246ACD">
              <w:rPr>
                <w:sz w:val="22"/>
                <w:szCs w:val="22"/>
              </w:rPr>
              <w:t xml:space="preserve"> </w:t>
            </w:r>
            <w:r w:rsidRPr="00246ACD">
              <w:rPr>
                <w:sz w:val="22"/>
                <w:szCs w:val="22"/>
              </w:rPr>
              <w:t>10993</w:t>
            </w:r>
            <w:r w:rsidRPr="00246ACD">
              <w:rPr>
                <w:sz w:val="22"/>
                <w:szCs w:val="22"/>
              </w:rPr>
              <w:t xml:space="preserve">-5-2011, </w:t>
            </w:r>
            <w:r w:rsidRPr="00246ACD">
              <w:rPr>
                <w:sz w:val="22"/>
                <w:szCs w:val="22"/>
              </w:rPr>
              <w:t xml:space="preserve">ГОСТ </w:t>
            </w:r>
            <w:r w:rsidRPr="00246ACD">
              <w:rPr>
                <w:sz w:val="22"/>
                <w:szCs w:val="22"/>
                <w:lang w:val="en-US"/>
              </w:rPr>
              <w:t>ISO</w:t>
            </w:r>
            <w:r w:rsidRPr="00246ACD">
              <w:rPr>
                <w:sz w:val="22"/>
                <w:szCs w:val="22"/>
              </w:rPr>
              <w:t xml:space="preserve"> </w:t>
            </w:r>
            <w:r w:rsidRPr="00246ACD">
              <w:rPr>
                <w:sz w:val="22"/>
                <w:szCs w:val="22"/>
              </w:rPr>
              <w:t>10993</w:t>
            </w:r>
            <w:r w:rsidRPr="00246ACD">
              <w:rPr>
                <w:sz w:val="22"/>
                <w:szCs w:val="22"/>
              </w:rPr>
              <w:t xml:space="preserve">-10-2011, </w:t>
            </w:r>
            <w:r w:rsidRPr="00246ACD">
              <w:rPr>
                <w:sz w:val="22"/>
                <w:szCs w:val="22"/>
              </w:rPr>
              <w:t xml:space="preserve">ГОСТ </w:t>
            </w:r>
            <w:r w:rsidRPr="00246ACD">
              <w:rPr>
                <w:sz w:val="22"/>
                <w:szCs w:val="22"/>
                <w:lang w:val="en-US"/>
              </w:rPr>
              <w:t>ISO</w:t>
            </w:r>
            <w:r w:rsidRPr="00246ACD">
              <w:rPr>
                <w:sz w:val="22"/>
                <w:szCs w:val="22"/>
              </w:rPr>
              <w:t xml:space="preserve"> </w:t>
            </w:r>
            <w:r w:rsidRPr="00246ACD">
              <w:rPr>
                <w:sz w:val="22"/>
                <w:szCs w:val="22"/>
              </w:rPr>
              <w:t>10993</w:t>
            </w:r>
            <w:r w:rsidRPr="00246ACD">
              <w:rPr>
                <w:sz w:val="22"/>
                <w:szCs w:val="22"/>
              </w:rPr>
              <w:t xml:space="preserve">-11-2021, </w:t>
            </w:r>
            <w:r w:rsidRPr="00246ACD">
              <w:rPr>
                <w:sz w:val="22"/>
                <w:szCs w:val="22"/>
              </w:rPr>
              <w:t xml:space="preserve">ГОСТ </w:t>
            </w:r>
            <w:r w:rsidRPr="00246ACD">
              <w:rPr>
                <w:sz w:val="22"/>
                <w:szCs w:val="22"/>
                <w:lang w:val="en-US"/>
              </w:rPr>
              <w:t>ISO</w:t>
            </w:r>
            <w:r w:rsidRPr="00246ACD">
              <w:rPr>
                <w:sz w:val="22"/>
                <w:szCs w:val="22"/>
              </w:rPr>
              <w:t xml:space="preserve"> </w:t>
            </w:r>
            <w:r w:rsidRPr="00246ACD">
              <w:rPr>
                <w:sz w:val="22"/>
                <w:szCs w:val="22"/>
              </w:rPr>
              <w:t>10993</w:t>
            </w:r>
            <w:r w:rsidRPr="00246ACD">
              <w:rPr>
                <w:sz w:val="22"/>
                <w:szCs w:val="22"/>
              </w:rPr>
              <w:t>-18-2011.</w:t>
            </w:r>
          </w:p>
          <w:p w14:paraId="7E003DA3" w14:textId="77777777" w:rsidR="0062557B" w:rsidRPr="00246ACD" w:rsidRDefault="0062557B" w:rsidP="006255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Срок годности материала не менее 24</w:t>
            </w:r>
            <w:r w:rsidRPr="00246A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46ACD">
              <w:rPr>
                <w:color w:val="000000" w:themeColor="text1"/>
                <w:sz w:val="22"/>
                <w:szCs w:val="22"/>
              </w:rPr>
              <w:t xml:space="preserve">месяцев. </w:t>
            </w:r>
          </w:p>
          <w:p w14:paraId="72BC64DD" w14:textId="77253D3F" w:rsidR="0062557B" w:rsidRPr="00246ACD" w:rsidRDefault="0062557B" w:rsidP="006255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3219B">
              <w:rPr>
                <w:color w:val="000000" w:themeColor="text1"/>
                <w:sz w:val="22"/>
                <w:szCs w:val="22"/>
                <w:u w:val="single"/>
              </w:rPr>
              <w:t>Остаточный срок годности не менее 80 %</w:t>
            </w:r>
            <w:r w:rsidRPr="00A3219B">
              <w:rPr>
                <w:sz w:val="22"/>
                <w:szCs w:val="22"/>
                <w:u w:val="single"/>
              </w:rPr>
              <w:t xml:space="preserve"> </w:t>
            </w:r>
            <w:r w:rsidRPr="00A3219B">
              <w:rPr>
                <w:color w:val="000000" w:themeColor="text1"/>
                <w:sz w:val="22"/>
                <w:szCs w:val="22"/>
                <w:u w:val="single"/>
              </w:rPr>
              <w:t>от срока</w:t>
            </w:r>
            <w:r w:rsidRPr="00246ACD">
              <w:rPr>
                <w:color w:val="000000" w:themeColor="text1"/>
                <w:sz w:val="22"/>
                <w:szCs w:val="22"/>
              </w:rPr>
              <w:t>, установленного производителем.</w:t>
            </w:r>
            <w:r w:rsidRPr="00246AC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46ACD">
              <w:rPr>
                <w:color w:val="000000" w:themeColor="text1"/>
                <w:sz w:val="22"/>
                <w:szCs w:val="22"/>
              </w:rPr>
              <w:t>паковка должна обеспечивать защиту товара от воздействия механических и климатических факторов во время транспортировки и хранения. Индивидуальная упаковка должна содержать информацию на русском языке: товарный знак, наименование продукции,</w:t>
            </w:r>
            <w:r w:rsidRPr="00246ACD">
              <w:rPr>
                <w:color w:val="000000" w:themeColor="text1"/>
                <w:sz w:val="22"/>
                <w:szCs w:val="22"/>
              </w:rPr>
              <w:t xml:space="preserve"> производитель, номер партии, дату изготовления и срок годности.</w:t>
            </w:r>
          </w:p>
        </w:tc>
        <w:tc>
          <w:tcPr>
            <w:tcW w:w="1134" w:type="dxa"/>
            <w:vAlign w:val="center"/>
          </w:tcPr>
          <w:p w14:paraId="4076629A" w14:textId="77777777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30 кг</w:t>
            </w:r>
          </w:p>
        </w:tc>
      </w:tr>
      <w:tr w:rsidR="005A7C5D" w:rsidRPr="00246ACD" w14:paraId="7E597430" w14:textId="77777777" w:rsidTr="00246ACD">
        <w:trPr>
          <w:trHeight w:val="4875"/>
        </w:trPr>
        <w:tc>
          <w:tcPr>
            <w:tcW w:w="704" w:type="dxa"/>
            <w:vAlign w:val="center"/>
          </w:tcPr>
          <w:p w14:paraId="6F50E911" w14:textId="77777777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14:paraId="2F729669" w14:textId="77777777" w:rsidR="00246ACD" w:rsidRPr="00246ACD" w:rsidRDefault="005A7C5D" w:rsidP="00545623">
            <w:pPr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 xml:space="preserve">Песок (порошок абразивный) электрокорундовый окись алюминия Белэкт </w:t>
            </w:r>
          </w:p>
          <w:p w14:paraId="0E0A1EF3" w14:textId="7C324449" w:rsidR="005A7C5D" w:rsidRPr="00246ACD" w:rsidRDefault="00246ACD" w:rsidP="00545623">
            <w:pPr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>(</w:t>
            </w:r>
            <w:r w:rsidR="005A7C5D" w:rsidRPr="00246ACD">
              <w:rPr>
                <w:sz w:val="22"/>
                <w:szCs w:val="22"/>
              </w:rPr>
              <w:t>40-50 мкм)</w:t>
            </w:r>
          </w:p>
        </w:tc>
        <w:tc>
          <w:tcPr>
            <w:tcW w:w="5216" w:type="dxa"/>
          </w:tcPr>
          <w:p w14:paraId="39CEA59A" w14:textId="77777777" w:rsidR="00246ACD" w:rsidRPr="00246ACD" w:rsidRDefault="00246ACD" w:rsidP="00246ACD">
            <w:pPr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 xml:space="preserve">Материал представляет собой белый порошок на основе электрокорунда с высоким содержанием окиси алюминия 99.5% не вызывающий силикоз (т.к. не содержит окись кремния). </w:t>
            </w:r>
          </w:p>
          <w:p w14:paraId="6B22C670" w14:textId="0D85B1F0" w:rsidR="00246ACD" w:rsidRPr="00246ACD" w:rsidRDefault="00246ACD" w:rsidP="00246ACD">
            <w:pPr>
              <w:rPr>
                <w:b/>
                <w:bCs/>
                <w:sz w:val="22"/>
                <w:szCs w:val="22"/>
              </w:rPr>
            </w:pPr>
            <w:r w:rsidRPr="00246ACD">
              <w:rPr>
                <w:b/>
                <w:bCs/>
                <w:sz w:val="22"/>
                <w:szCs w:val="22"/>
              </w:rPr>
              <w:t>З</w:t>
            </w:r>
            <w:r w:rsidRPr="00246ACD">
              <w:rPr>
                <w:b/>
                <w:bCs/>
                <w:sz w:val="22"/>
                <w:szCs w:val="22"/>
              </w:rPr>
              <w:t>ернистость</w:t>
            </w:r>
            <w:r w:rsidRPr="00246ACD">
              <w:rPr>
                <w:b/>
                <w:bCs/>
                <w:sz w:val="22"/>
                <w:szCs w:val="22"/>
              </w:rPr>
              <w:t>:</w:t>
            </w:r>
            <w:r w:rsidRPr="00246ACD">
              <w:rPr>
                <w:b/>
                <w:bCs/>
                <w:sz w:val="22"/>
                <w:szCs w:val="22"/>
              </w:rPr>
              <w:t xml:space="preserve"> 40-50 мкм</w:t>
            </w:r>
          </w:p>
          <w:p w14:paraId="5C090496" w14:textId="536880D1" w:rsidR="00246ACD" w:rsidRPr="00246ACD" w:rsidRDefault="00246ACD" w:rsidP="00246ACD">
            <w:pPr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>Соответствие стандартам качества: ГОСТ Р 50444-92, ГОСТ 52770-2016, ГОСТ ISO 10993-1-2021, ГОСТ ISO 10993-5-2011, ГОСТ ISO 10993-10-2011, ГОСТ ISO 10993-11-2021, ГОСТ ISO 10993-18-2011.</w:t>
            </w:r>
          </w:p>
          <w:p w14:paraId="6101C662" w14:textId="77777777" w:rsidR="00246ACD" w:rsidRPr="00246ACD" w:rsidRDefault="00246ACD" w:rsidP="00246ACD">
            <w:pPr>
              <w:rPr>
                <w:sz w:val="22"/>
                <w:szCs w:val="22"/>
              </w:rPr>
            </w:pPr>
            <w:r w:rsidRPr="00246ACD">
              <w:rPr>
                <w:sz w:val="22"/>
                <w:szCs w:val="22"/>
              </w:rPr>
              <w:t xml:space="preserve">Срок годности материала не менее 24 месяцев. </w:t>
            </w:r>
          </w:p>
          <w:p w14:paraId="14D85282" w14:textId="3F069F06" w:rsidR="005A7C5D" w:rsidRPr="00246ACD" w:rsidRDefault="00246ACD" w:rsidP="00246ACD">
            <w:pPr>
              <w:rPr>
                <w:color w:val="000000" w:themeColor="text1"/>
                <w:sz w:val="22"/>
                <w:szCs w:val="22"/>
              </w:rPr>
            </w:pPr>
            <w:r w:rsidRPr="00A3219B">
              <w:rPr>
                <w:sz w:val="22"/>
                <w:szCs w:val="22"/>
                <w:u w:val="single"/>
              </w:rPr>
              <w:t>Остаточный срок годности не менее 80 % от срока</w:t>
            </w:r>
            <w:r w:rsidRPr="00246ACD">
              <w:rPr>
                <w:sz w:val="22"/>
                <w:szCs w:val="22"/>
              </w:rPr>
              <w:t>, установленного производителем. паковка должна обеспечивать защиту товара от воздействия механических и климатических факторов во время транспортировки и хранения. Индивидуальная упаковка должна содержать информацию на русском языке: товарный знак, наименование продукции, производитель, номер партии, дату изготовления и срок годности.</w:t>
            </w:r>
          </w:p>
        </w:tc>
        <w:tc>
          <w:tcPr>
            <w:tcW w:w="1134" w:type="dxa"/>
            <w:vAlign w:val="center"/>
          </w:tcPr>
          <w:p w14:paraId="49E20152" w14:textId="77777777" w:rsidR="005A7C5D" w:rsidRPr="00246ACD" w:rsidRDefault="005A7C5D" w:rsidP="0054562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6ACD">
              <w:rPr>
                <w:color w:val="000000" w:themeColor="text1"/>
                <w:sz w:val="22"/>
                <w:szCs w:val="22"/>
              </w:rPr>
              <w:t>30 кг</w:t>
            </w:r>
          </w:p>
        </w:tc>
      </w:tr>
    </w:tbl>
    <w:p w14:paraId="684F687B" w14:textId="77777777" w:rsidR="00A3219B" w:rsidRDefault="00A3219B" w:rsidP="005A7C5D">
      <w:pPr>
        <w:ind w:firstLine="709"/>
        <w:rPr>
          <w:b/>
          <w:i/>
          <w:color w:val="000000" w:themeColor="text1"/>
          <w:u w:val="single"/>
          <w:shd w:val="clear" w:color="auto" w:fill="FFFFFF"/>
        </w:rPr>
      </w:pPr>
    </w:p>
    <w:p w14:paraId="48CB47A1" w14:textId="644FE6A0" w:rsidR="005A7C5D" w:rsidRPr="00EC4BFE" w:rsidRDefault="005A7C5D" w:rsidP="005A7C5D">
      <w:pPr>
        <w:ind w:firstLine="709"/>
        <w:rPr>
          <w:b/>
          <w:i/>
          <w:color w:val="000000" w:themeColor="text1"/>
          <w:u w:val="single"/>
          <w:shd w:val="clear" w:color="auto" w:fill="FFFFFF"/>
        </w:rPr>
      </w:pPr>
      <w:r w:rsidRPr="00EC4BFE">
        <w:rPr>
          <w:b/>
          <w:i/>
          <w:color w:val="000000" w:themeColor="text1"/>
          <w:u w:val="single"/>
          <w:shd w:val="clear" w:color="auto" w:fill="FFFFFF"/>
        </w:rPr>
        <w:t>Требования:</w:t>
      </w:r>
    </w:p>
    <w:p w14:paraId="3987BE6F" w14:textId="77777777" w:rsidR="005A7C5D" w:rsidRPr="00EC4BFE" w:rsidRDefault="005A7C5D" w:rsidP="005A7C5D">
      <w:pPr>
        <w:pStyle w:val="ae"/>
        <w:ind w:left="0" w:firstLine="709"/>
        <w:jc w:val="both"/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</w:pP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1. Поставляемый Товар должен быть новым, без видимых дефектов.</w:t>
      </w:r>
    </w:p>
    <w:p w14:paraId="27A18516" w14:textId="77777777" w:rsidR="005A7C5D" w:rsidRPr="00EC4BFE" w:rsidRDefault="005A7C5D" w:rsidP="005A7C5D">
      <w:pPr>
        <w:pStyle w:val="ae"/>
        <w:ind w:left="0" w:firstLine="709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2</w:t>
      </w: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. 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Товара.</w:t>
      </w:r>
    </w:p>
    <w:p w14:paraId="7A7B71E2" w14:textId="49682727" w:rsidR="005A7C5D" w:rsidRPr="00EC4BFE" w:rsidRDefault="005A7C5D" w:rsidP="005A7C5D">
      <w:pPr>
        <w:pStyle w:val="ae"/>
        <w:ind w:left="0" w:firstLine="709"/>
        <w:rPr>
          <w:rFonts w:ascii="Times New Roman" w:eastAsia="Times New Roman" w:hAnsi="Times New Roman"/>
          <w:color w:val="000000" w:themeColor="text1"/>
          <w:lang w:eastAsia="ru-RU"/>
        </w:rPr>
      </w:pP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3</w:t>
      </w: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. Требования к гарантийному сроку: в соответствии с условиями изготовителя</w:t>
      </w: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.</w:t>
      </w:r>
    </w:p>
    <w:p w14:paraId="6CCCE395" w14:textId="77777777" w:rsidR="005A7C5D" w:rsidRPr="00EC4BFE" w:rsidRDefault="005A7C5D" w:rsidP="005A7C5D">
      <w:pPr>
        <w:pStyle w:val="ae"/>
        <w:ind w:left="0" w:firstLine="709"/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>4</w:t>
      </w:r>
      <w:r w:rsidRPr="00EC4BFE"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  <w:t xml:space="preserve">. Место поставки: г. Екатеринбург, ул. Софьи Ковалевской, д. 18 </w:t>
      </w:r>
    </w:p>
    <w:p w14:paraId="0B43CE55" w14:textId="77777777" w:rsidR="005A7C5D" w:rsidRPr="00EC4BFE" w:rsidRDefault="005A7C5D" w:rsidP="005A7C5D">
      <w:pPr>
        <w:pStyle w:val="ae"/>
        <w:ind w:left="0" w:firstLine="709"/>
        <w:rPr>
          <w:rFonts w:ascii="Times New Roman" w:eastAsia="Times New Roman" w:hAnsi="Times New Roman"/>
          <w:color w:val="000000" w:themeColor="text1"/>
          <w:shd w:val="clear" w:color="auto" w:fill="FFFFFF"/>
          <w:lang w:eastAsia="ru-RU"/>
        </w:rPr>
      </w:pPr>
    </w:p>
    <w:p w14:paraId="434F4874" w14:textId="77777777" w:rsidR="005A7C5D" w:rsidRPr="00EC4BFE" w:rsidRDefault="005A7C5D" w:rsidP="005A7C5D">
      <w:pPr>
        <w:rPr>
          <w:color w:val="000000" w:themeColor="text1"/>
        </w:rPr>
      </w:pPr>
    </w:p>
    <w:p w14:paraId="539B5F1C" w14:textId="77777777" w:rsidR="00F81DA0" w:rsidRPr="00F81DA0" w:rsidRDefault="00F81DA0" w:rsidP="00F81DA0"/>
    <w:sectPr w:rsidR="00F81DA0" w:rsidRPr="00F81DA0" w:rsidSect="007B663A">
      <w:headerReference w:type="even" r:id="rId8"/>
      <w:headerReference w:type="default" r:id="rId9"/>
      <w:type w:val="continuous"/>
      <w:pgSz w:w="11906" w:h="16838" w:code="9"/>
      <w:pgMar w:top="567" w:right="567" w:bottom="567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B771" w14:textId="77777777" w:rsidR="00C96843" w:rsidRDefault="00C96843">
      <w:r>
        <w:separator/>
      </w:r>
    </w:p>
  </w:endnote>
  <w:endnote w:type="continuationSeparator" w:id="0">
    <w:p w14:paraId="7A85D645" w14:textId="77777777" w:rsidR="00C96843" w:rsidRDefault="00C9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CD472" w14:textId="77777777" w:rsidR="00C96843" w:rsidRDefault="00C96843">
      <w:r>
        <w:separator/>
      </w:r>
    </w:p>
  </w:footnote>
  <w:footnote w:type="continuationSeparator" w:id="0">
    <w:p w14:paraId="30CA5E0C" w14:textId="77777777" w:rsidR="00C96843" w:rsidRDefault="00C9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F462" w14:textId="77777777" w:rsidR="00A5165F" w:rsidRDefault="00F14854" w:rsidP="00E9747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5165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605201" w14:textId="77777777" w:rsidR="00A5165F" w:rsidRDefault="00A516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0621C" w14:textId="77777777" w:rsidR="00A5165F" w:rsidRDefault="00F14854" w:rsidP="00E9747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5165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7C5D">
      <w:rPr>
        <w:rStyle w:val="a5"/>
        <w:noProof/>
      </w:rPr>
      <w:t>2</w:t>
    </w:r>
    <w:r>
      <w:rPr>
        <w:rStyle w:val="a5"/>
      </w:rPr>
      <w:fldChar w:fldCharType="end"/>
    </w:r>
  </w:p>
  <w:p w14:paraId="3070B3A6" w14:textId="77777777" w:rsidR="00A5165F" w:rsidRDefault="00A516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73944"/>
    <w:multiLevelType w:val="multilevel"/>
    <w:tmpl w:val="DDCA3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DE15CE"/>
    <w:multiLevelType w:val="hybridMultilevel"/>
    <w:tmpl w:val="DDCA3E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E2C6CE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061504"/>
    <w:multiLevelType w:val="hybridMultilevel"/>
    <w:tmpl w:val="74963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7C8696">
      <w:start w:val="1"/>
      <w:numFmt w:val="bullet"/>
      <w:lvlText w:val="−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4B66C9"/>
    <w:multiLevelType w:val="hybridMultilevel"/>
    <w:tmpl w:val="7E864400"/>
    <w:lvl w:ilvl="0" w:tplc="E20A30C0">
      <w:start w:val="1"/>
      <w:numFmt w:val="bullet"/>
      <w:lvlText w:val="−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B00A08F0">
      <w:start w:val="1"/>
      <w:numFmt w:val="bullet"/>
      <w:lvlText w:val="−"/>
      <w:lvlJc w:val="left"/>
      <w:pPr>
        <w:tabs>
          <w:tab w:val="num" w:pos="2149"/>
        </w:tabs>
        <w:ind w:left="2153" w:hanging="364"/>
      </w:pPr>
      <w:rPr>
        <w:rFonts w:ascii="Times New Roman" w:hAnsi="Times New Roman"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  <w:rPr>
        <w:rFonts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18887044">
    <w:abstractNumId w:val="1"/>
  </w:num>
  <w:num w:numId="2" w16cid:durableId="173419942">
    <w:abstractNumId w:val="0"/>
  </w:num>
  <w:num w:numId="3" w16cid:durableId="517504291">
    <w:abstractNumId w:val="2"/>
  </w:num>
  <w:num w:numId="4" w16cid:durableId="108633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16A0"/>
    <w:rsid w:val="00001123"/>
    <w:rsid w:val="000146E8"/>
    <w:rsid w:val="00017748"/>
    <w:rsid w:val="00017DB2"/>
    <w:rsid w:val="00020828"/>
    <w:rsid w:val="00041D0D"/>
    <w:rsid w:val="00045996"/>
    <w:rsid w:val="000570C7"/>
    <w:rsid w:val="0007473F"/>
    <w:rsid w:val="00081E6B"/>
    <w:rsid w:val="00093277"/>
    <w:rsid w:val="000A5734"/>
    <w:rsid w:val="000B13E5"/>
    <w:rsid w:val="000C22C7"/>
    <w:rsid w:val="000D34DB"/>
    <w:rsid w:val="000D755C"/>
    <w:rsid w:val="000D76A5"/>
    <w:rsid w:val="000E353E"/>
    <w:rsid w:val="0010060A"/>
    <w:rsid w:val="00106DDD"/>
    <w:rsid w:val="00120C28"/>
    <w:rsid w:val="0012363F"/>
    <w:rsid w:val="00130397"/>
    <w:rsid w:val="001323E8"/>
    <w:rsid w:val="00134FE1"/>
    <w:rsid w:val="00142430"/>
    <w:rsid w:val="00153F1D"/>
    <w:rsid w:val="00155336"/>
    <w:rsid w:val="00175732"/>
    <w:rsid w:val="00177EC3"/>
    <w:rsid w:val="0018762B"/>
    <w:rsid w:val="00190FD7"/>
    <w:rsid w:val="0019506B"/>
    <w:rsid w:val="001A08A8"/>
    <w:rsid w:val="001A1769"/>
    <w:rsid w:val="001A260F"/>
    <w:rsid w:val="001A4CA0"/>
    <w:rsid w:val="001B34FD"/>
    <w:rsid w:val="001B6F64"/>
    <w:rsid w:val="001C198E"/>
    <w:rsid w:val="001C5DFE"/>
    <w:rsid w:val="001E3097"/>
    <w:rsid w:val="001E36D1"/>
    <w:rsid w:val="001E764C"/>
    <w:rsid w:val="001E7C2B"/>
    <w:rsid w:val="00200F4F"/>
    <w:rsid w:val="002010A8"/>
    <w:rsid w:val="0020357D"/>
    <w:rsid w:val="00246ACD"/>
    <w:rsid w:val="002604AF"/>
    <w:rsid w:val="00262F27"/>
    <w:rsid w:val="00277E47"/>
    <w:rsid w:val="002B7E5F"/>
    <w:rsid w:val="002E4E06"/>
    <w:rsid w:val="002E51E1"/>
    <w:rsid w:val="002F72F3"/>
    <w:rsid w:val="003139CF"/>
    <w:rsid w:val="00327EEF"/>
    <w:rsid w:val="00333778"/>
    <w:rsid w:val="0034232E"/>
    <w:rsid w:val="00342C66"/>
    <w:rsid w:val="00351D3A"/>
    <w:rsid w:val="00351D86"/>
    <w:rsid w:val="00370C04"/>
    <w:rsid w:val="00384253"/>
    <w:rsid w:val="003B3184"/>
    <w:rsid w:val="003B72E1"/>
    <w:rsid w:val="003C11B3"/>
    <w:rsid w:val="003D1B47"/>
    <w:rsid w:val="003E184E"/>
    <w:rsid w:val="003E2724"/>
    <w:rsid w:val="00401056"/>
    <w:rsid w:val="00403858"/>
    <w:rsid w:val="0041239B"/>
    <w:rsid w:val="004152F3"/>
    <w:rsid w:val="00435C0B"/>
    <w:rsid w:val="00453CB3"/>
    <w:rsid w:val="004A5263"/>
    <w:rsid w:val="004B003D"/>
    <w:rsid w:val="004B14B5"/>
    <w:rsid w:val="004B44D0"/>
    <w:rsid w:val="004C4CE4"/>
    <w:rsid w:val="004D6C4D"/>
    <w:rsid w:val="004E0637"/>
    <w:rsid w:val="004E5BD2"/>
    <w:rsid w:val="004F2670"/>
    <w:rsid w:val="004F2763"/>
    <w:rsid w:val="0050045B"/>
    <w:rsid w:val="00502C57"/>
    <w:rsid w:val="005078D6"/>
    <w:rsid w:val="00521BA5"/>
    <w:rsid w:val="005224D4"/>
    <w:rsid w:val="0055556A"/>
    <w:rsid w:val="00562E72"/>
    <w:rsid w:val="00572F1C"/>
    <w:rsid w:val="00573873"/>
    <w:rsid w:val="00573937"/>
    <w:rsid w:val="00593343"/>
    <w:rsid w:val="00593930"/>
    <w:rsid w:val="00593C73"/>
    <w:rsid w:val="00595736"/>
    <w:rsid w:val="005A2035"/>
    <w:rsid w:val="005A258C"/>
    <w:rsid w:val="005A6AE6"/>
    <w:rsid w:val="005A7C5D"/>
    <w:rsid w:val="005B4A7D"/>
    <w:rsid w:val="005C3E34"/>
    <w:rsid w:val="0062261D"/>
    <w:rsid w:val="0062557B"/>
    <w:rsid w:val="0063041F"/>
    <w:rsid w:val="00635AE8"/>
    <w:rsid w:val="00657674"/>
    <w:rsid w:val="00664153"/>
    <w:rsid w:val="00666CD5"/>
    <w:rsid w:val="006830A7"/>
    <w:rsid w:val="006835A5"/>
    <w:rsid w:val="006849DF"/>
    <w:rsid w:val="00686DB6"/>
    <w:rsid w:val="006971FD"/>
    <w:rsid w:val="006A458C"/>
    <w:rsid w:val="006B1232"/>
    <w:rsid w:val="006B1B30"/>
    <w:rsid w:val="006F778E"/>
    <w:rsid w:val="00722914"/>
    <w:rsid w:val="0072487F"/>
    <w:rsid w:val="00726A2D"/>
    <w:rsid w:val="00734AEA"/>
    <w:rsid w:val="007475F1"/>
    <w:rsid w:val="00754FF7"/>
    <w:rsid w:val="00767E81"/>
    <w:rsid w:val="00791F06"/>
    <w:rsid w:val="007A17D2"/>
    <w:rsid w:val="007A7651"/>
    <w:rsid w:val="007B663A"/>
    <w:rsid w:val="007C1ED1"/>
    <w:rsid w:val="007C4ADE"/>
    <w:rsid w:val="007D22DD"/>
    <w:rsid w:val="007E1E43"/>
    <w:rsid w:val="008170F2"/>
    <w:rsid w:val="00831A63"/>
    <w:rsid w:val="008474A4"/>
    <w:rsid w:val="0085363D"/>
    <w:rsid w:val="00863680"/>
    <w:rsid w:val="00883DCD"/>
    <w:rsid w:val="00894620"/>
    <w:rsid w:val="00897E28"/>
    <w:rsid w:val="008A4E44"/>
    <w:rsid w:val="008A7A8E"/>
    <w:rsid w:val="008B154F"/>
    <w:rsid w:val="008C2C89"/>
    <w:rsid w:val="008C5A06"/>
    <w:rsid w:val="008D7297"/>
    <w:rsid w:val="008E1A5C"/>
    <w:rsid w:val="008E4ED6"/>
    <w:rsid w:val="008F56AE"/>
    <w:rsid w:val="009116DA"/>
    <w:rsid w:val="009128C0"/>
    <w:rsid w:val="00913642"/>
    <w:rsid w:val="009275E4"/>
    <w:rsid w:val="009446BF"/>
    <w:rsid w:val="009825B6"/>
    <w:rsid w:val="009957C9"/>
    <w:rsid w:val="009A31C5"/>
    <w:rsid w:val="009A6BD7"/>
    <w:rsid w:val="009A7693"/>
    <w:rsid w:val="009B1961"/>
    <w:rsid w:val="009D2CA3"/>
    <w:rsid w:val="009E7C1A"/>
    <w:rsid w:val="009F53AC"/>
    <w:rsid w:val="00A03CC3"/>
    <w:rsid w:val="00A07199"/>
    <w:rsid w:val="00A13EB3"/>
    <w:rsid w:val="00A148CC"/>
    <w:rsid w:val="00A15938"/>
    <w:rsid w:val="00A3219B"/>
    <w:rsid w:val="00A5165F"/>
    <w:rsid w:val="00A52C5C"/>
    <w:rsid w:val="00A5781A"/>
    <w:rsid w:val="00A72FE2"/>
    <w:rsid w:val="00A77CE3"/>
    <w:rsid w:val="00AA47DE"/>
    <w:rsid w:val="00AA6FD4"/>
    <w:rsid w:val="00AB6CD3"/>
    <w:rsid w:val="00AC0DFA"/>
    <w:rsid w:val="00AD50D3"/>
    <w:rsid w:val="00AE22B4"/>
    <w:rsid w:val="00AF2B8D"/>
    <w:rsid w:val="00B06E97"/>
    <w:rsid w:val="00B11FA8"/>
    <w:rsid w:val="00B12836"/>
    <w:rsid w:val="00B15B44"/>
    <w:rsid w:val="00B44997"/>
    <w:rsid w:val="00B563B4"/>
    <w:rsid w:val="00B637EA"/>
    <w:rsid w:val="00B72ADA"/>
    <w:rsid w:val="00B761B5"/>
    <w:rsid w:val="00B77198"/>
    <w:rsid w:val="00B8642C"/>
    <w:rsid w:val="00BA1952"/>
    <w:rsid w:val="00BA37EE"/>
    <w:rsid w:val="00BA7C2F"/>
    <w:rsid w:val="00BB1F38"/>
    <w:rsid w:val="00BB2D8F"/>
    <w:rsid w:val="00BD6659"/>
    <w:rsid w:val="00C0181B"/>
    <w:rsid w:val="00C11392"/>
    <w:rsid w:val="00C646EC"/>
    <w:rsid w:val="00C66930"/>
    <w:rsid w:val="00C80930"/>
    <w:rsid w:val="00C96843"/>
    <w:rsid w:val="00CA21B3"/>
    <w:rsid w:val="00CC16A0"/>
    <w:rsid w:val="00CC5888"/>
    <w:rsid w:val="00CF317A"/>
    <w:rsid w:val="00D37050"/>
    <w:rsid w:val="00D407DB"/>
    <w:rsid w:val="00D626A2"/>
    <w:rsid w:val="00D641A8"/>
    <w:rsid w:val="00D64404"/>
    <w:rsid w:val="00D77CC8"/>
    <w:rsid w:val="00D82B58"/>
    <w:rsid w:val="00D90B86"/>
    <w:rsid w:val="00DB0CA5"/>
    <w:rsid w:val="00DB0E36"/>
    <w:rsid w:val="00DB1451"/>
    <w:rsid w:val="00DB62EB"/>
    <w:rsid w:val="00DC424D"/>
    <w:rsid w:val="00DF3D2B"/>
    <w:rsid w:val="00E06264"/>
    <w:rsid w:val="00E11C58"/>
    <w:rsid w:val="00E15EEE"/>
    <w:rsid w:val="00E2313B"/>
    <w:rsid w:val="00E2637C"/>
    <w:rsid w:val="00E31495"/>
    <w:rsid w:val="00E3165B"/>
    <w:rsid w:val="00E35058"/>
    <w:rsid w:val="00E51F6F"/>
    <w:rsid w:val="00E526D2"/>
    <w:rsid w:val="00E67ED4"/>
    <w:rsid w:val="00E74160"/>
    <w:rsid w:val="00E92F4F"/>
    <w:rsid w:val="00E96CFA"/>
    <w:rsid w:val="00E97476"/>
    <w:rsid w:val="00EA3079"/>
    <w:rsid w:val="00EC1692"/>
    <w:rsid w:val="00ED5D2C"/>
    <w:rsid w:val="00EF2787"/>
    <w:rsid w:val="00EF648E"/>
    <w:rsid w:val="00EF67EC"/>
    <w:rsid w:val="00F065F3"/>
    <w:rsid w:val="00F06818"/>
    <w:rsid w:val="00F14854"/>
    <w:rsid w:val="00F256D2"/>
    <w:rsid w:val="00F26DD7"/>
    <w:rsid w:val="00F3578F"/>
    <w:rsid w:val="00F55DB7"/>
    <w:rsid w:val="00F675BF"/>
    <w:rsid w:val="00F7712A"/>
    <w:rsid w:val="00F778B0"/>
    <w:rsid w:val="00F81DA0"/>
    <w:rsid w:val="00F8448B"/>
    <w:rsid w:val="00FA5041"/>
    <w:rsid w:val="00FB4B21"/>
    <w:rsid w:val="00FD272A"/>
    <w:rsid w:val="00FE2C84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3092D"/>
  <w15:docId w15:val="{FD5FF3E3-336F-4DC7-AE29-BE23D4DE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36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93C7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93C73"/>
  </w:style>
  <w:style w:type="character" w:styleId="a6">
    <w:name w:val="Hyperlink"/>
    <w:unhideWhenUsed/>
    <w:rsid w:val="0085363D"/>
    <w:rPr>
      <w:color w:val="0000FF"/>
      <w:u w:val="single"/>
    </w:rPr>
  </w:style>
  <w:style w:type="paragraph" w:styleId="a7">
    <w:name w:val="footnote text"/>
    <w:basedOn w:val="a"/>
    <w:semiHidden/>
    <w:rsid w:val="004F2763"/>
    <w:rPr>
      <w:sz w:val="20"/>
      <w:szCs w:val="20"/>
    </w:rPr>
  </w:style>
  <w:style w:type="character" w:styleId="a8">
    <w:name w:val="footnote reference"/>
    <w:semiHidden/>
    <w:rsid w:val="004F2763"/>
    <w:rPr>
      <w:vertAlign w:val="superscript"/>
    </w:rPr>
  </w:style>
  <w:style w:type="paragraph" w:styleId="a9">
    <w:name w:val="Balloon Text"/>
    <w:basedOn w:val="a"/>
    <w:link w:val="aa"/>
    <w:rsid w:val="00FF4A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F4A3F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rsid w:val="00C0181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C0181B"/>
  </w:style>
  <w:style w:type="character" w:styleId="ad">
    <w:name w:val="endnote reference"/>
    <w:rsid w:val="00C0181B"/>
    <w:rPr>
      <w:vertAlign w:val="superscript"/>
    </w:rPr>
  </w:style>
  <w:style w:type="paragraph" w:styleId="ae">
    <w:name w:val="List Paragraph"/>
    <w:basedOn w:val="a"/>
    <w:uiPriority w:val="34"/>
    <w:qFormat/>
    <w:rsid w:val="005A7C5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3E8F-B10E-4F0D-B6BF-8B4E7A0F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В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ф</dc:creator>
  <cp:lastModifiedBy>Виталий Левин</cp:lastModifiedBy>
  <cp:revision>5</cp:revision>
  <cp:lastPrinted>2019-05-24T05:03:00Z</cp:lastPrinted>
  <dcterms:created xsi:type="dcterms:W3CDTF">2026-07-06T18:11:00Z</dcterms:created>
  <dcterms:modified xsi:type="dcterms:W3CDTF">2026-07-29T11:35:00Z</dcterms:modified>
</cp:coreProperties>
</file>