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44" w:rsidRDefault="00CB2274" w:rsidP="00CF5744">
      <w:pPr>
        <w:pStyle w:val="Heading1"/>
        <w:keepNext w:val="0"/>
        <w:widowControl w:val="0"/>
        <w:spacing w:before="0" w:after="0" w:line="276" w:lineRule="auto"/>
        <w:rPr>
          <w:szCs w:val="24"/>
        </w:rPr>
      </w:pPr>
      <w:bookmarkStart w:id="0" w:name="_GoBack"/>
      <w:bookmarkEnd w:id="0"/>
      <w:r w:rsidRPr="00CF5744">
        <w:rPr>
          <w:szCs w:val="24"/>
        </w:rPr>
        <w:t>ДОГОВОР</w:t>
      </w:r>
    </w:p>
    <w:p w:rsidR="00CB2274" w:rsidRPr="00CF5744" w:rsidRDefault="00CB2274" w:rsidP="00CF5744">
      <w:pPr>
        <w:pStyle w:val="Heading1"/>
        <w:keepNext w:val="0"/>
        <w:widowControl w:val="0"/>
        <w:spacing w:before="0" w:after="0" w:line="276" w:lineRule="auto"/>
        <w:rPr>
          <w:szCs w:val="24"/>
        </w:rPr>
      </w:pPr>
      <w:r w:rsidRPr="00CF5744">
        <w:rPr>
          <w:szCs w:val="24"/>
        </w:rPr>
        <w:t>ОБ ОКАЗАНИИ УСЛУГ СВЯЗИ №</w:t>
      </w:r>
      <w:r w:rsidR="00CF5744">
        <w:rPr>
          <w:szCs w:val="24"/>
        </w:rPr>
        <w:t>________</w:t>
      </w:r>
    </w:p>
    <w:p w:rsidR="00CB2274" w:rsidRPr="00CF5744" w:rsidRDefault="00CB2274" w:rsidP="00CF5744">
      <w:pPr>
        <w:widowControl w:val="0"/>
        <w:spacing w:line="276" w:lineRule="auto"/>
        <w:rPr>
          <w:noProof/>
          <w:sz w:val="24"/>
          <w:szCs w:val="24"/>
        </w:rPr>
      </w:pPr>
    </w:p>
    <w:p w:rsidR="00CB2274" w:rsidRPr="00C52A70" w:rsidRDefault="00CB2274" w:rsidP="00CF5744">
      <w:pPr>
        <w:pStyle w:val="BodyText"/>
        <w:widowControl w:val="0"/>
        <w:tabs>
          <w:tab w:val="clear" w:pos="10205"/>
          <w:tab w:val="right" w:pos="9639"/>
        </w:tabs>
        <w:spacing w:line="276" w:lineRule="auto"/>
        <w:jc w:val="both"/>
        <w:rPr>
          <w:sz w:val="24"/>
          <w:szCs w:val="24"/>
        </w:rPr>
      </w:pPr>
      <w:r w:rsidRPr="00C52A70">
        <w:rPr>
          <w:sz w:val="24"/>
          <w:szCs w:val="24"/>
        </w:rPr>
        <w:t>г. Москва</w:t>
      </w:r>
      <w:r w:rsidR="00D12EF6" w:rsidRPr="00C52A70">
        <w:rPr>
          <w:sz w:val="24"/>
          <w:szCs w:val="24"/>
        </w:rPr>
        <w:tab/>
      </w:r>
      <w:r w:rsidR="00C52A70">
        <w:rPr>
          <w:sz w:val="24"/>
          <w:szCs w:val="24"/>
        </w:rPr>
        <w:t xml:space="preserve">  </w:t>
      </w:r>
      <w:r w:rsidR="00BD016C" w:rsidRPr="00C52A70">
        <w:rPr>
          <w:sz w:val="24"/>
          <w:szCs w:val="24"/>
        </w:rPr>
        <w:t>«</w:t>
      </w:r>
      <w:r w:rsidR="003553B1">
        <w:rPr>
          <w:sz w:val="24"/>
          <w:szCs w:val="24"/>
        </w:rPr>
        <w:t>__</w:t>
      </w:r>
      <w:r w:rsidR="00BD016C" w:rsidRPr="00C52A70">
        <w:rPr>
          <w:sz w:val="24"/>
          <w:szCs w:val="24"/>
        </w:rPr>
        <w:t xml:space="preserve">» </w:t>
      </w:r>
      <w:r w:rsidR="003553B1">
        <w:rPr>
          <w:sz w:val="24"/>
          <w:szCs w:val="24"/>
        </w:rPr>
        <w:t>_________</w:t>
      </w:r>
      <w:r w:rsidR="00BD016C" w:rsidRPr="00C52A70">
        <w:rPr>
          <w:sz w:val="24"/>
          <w:szCs w:val="24"/>
        </w:rPr>
        <w:t xml:space="preserve"> 20</w:t>
      </w:r>
      <w:r w:rsidR="005A7835" w:rsidRPr="00C52A70">
        <w:rPr>
          <w:sz w:val="24"/>
          <w:szCs w:val="24"/>
        </w:rPr>
        <w:t>2</w:t>
      </w:r>
      <w:r w:rsidR="0039491F">
        <w:rPr>
          <w:sz w:val="24"/>
          <w:szCs w:val="24"/>
        </w:rPr>
        <w:t>6</w:t>
      </w:r>
      <w:r w:rsidR="006809F3" w:rsidRPr="00C52A70">
        <w:rPr>
          <w:sz w:val="24"/>
          <w:szCs w:val="24"/>
        </w:rPr>
        <w:t xml:space="preserve"> </w:t>
      </w:r>
      <w:r w:rsidRPr="00C52A70">
        <w:rPr>
          <w:sz w:val="24"/>
          <w:szCs w:val="24"/>
        </w:rPr>
        <w:t>г.</w:t>
      </w:r>
    </w:p>
    <w:p w:rsidR="0031027C" w:rsidRPr="00CF5744" w:rsidRDefault="0031027C" w:rsidP="00CF5744">
      <w:pPr>
        <w:pStyle w:val="BodyText"/>
        <w:widowControl w:val="0"/>
        <w:tabs>
          <w:tab w:val="clear" w:pos="10205"/>
          <w:tab w:val="right" w:pos="9639"/>
        </w:tabs>
        <w:spacing w:line="276" w:lineRule="auto"/>
        <w:jc w:val="both"/>
        <w:rPr>
          <w:sz w:val="24"/>
          <w:szCs w:val="24"/>
        </w:rPr>
      </w:pPr>
    </w:p>
    <w:p w:rsidR="00CB2274" w:rsidRPr="00CF5744" w:rsidRDefault="00CB2274" w:rsidP="00CF5744">
      <w:pPr>
        <w:pStyle w:val="BodyTextIndent"/>
        <w:widowControl w:val="0"/>
        <w:tabs>
          <w:tab w:val="left" w:pos="720"/>
        </w:tabs>
        <w:spacing w:line="276" w:lineRule="auto"/>
        <w:ind w:left="0"/>
        <w:rPr>
          <w:sz w:val="24"/>
          <w:szCs w:val="24"/>
        </w:rPr>
      </w:pPr>
      <w:r w:rsidRPr="00CF5744">
        <w:rPr>
          <w:sz w:val="24"/>
          <w:szCs w:val="24"/>
        </w:rPr>
        <w:tab/>
      </w:r>
      <w:r w:rsidR="0031027C" w:rsidRPr="00CF5744">
        <w:rPr>
          <w:b/>
          <w:sz w:val="24"/>
          <w:szCs w:val="24"/>
        </w:rPr>
        <w:t>Федеральное государственное бюджетное учреждение культуры «Государственный музей искусства народов Востока»</w:t>
      </w:r>
      <w:r w:rsidR="00E778F7" w:rsidRPr="00CF5744">
        <w:rPr>
          <w:b/>
          <w:sz w:val="24"/>
          <w:szCs w:val="24"/>
        </w:rPr>
        <w:t xml:space="preserve"> (Государственный музей Востока)</w:t>
      </w:r>
      <w:r w:rsidR="00FD05B6" w:rsidRPr="00CF5744">
        <w:rPr>
          <w:sz w:val="24"/>
          <w:szCs w:val="24"/>
        </w:rPr>
        <w:t>, в лице</w:t>
      </w:r>
      <w:r w:rsidR="0031027C" w:rsidRPr="00CF5744">
        <w:rPr>
          <w:sz w:val="24"/>
          <w:szCs w:val="24"/>
        </w:rPr>
        <w:t xml:space="preserve"> </w:t>
      </w:r>
      <w:r w:rsidR="00F80382">
        <w:rPr>
          <w:sz w:val="24"/>
          <w:szCs w:val="24"/>
        </w:rPr>
        <w:t>___________</w:t>
      </w:r>
      <w:r w:rsidR="000631F5" w:rsidRPr="00CF5744">
        <w:rPr>
          <w:sz w:val="24"/>
          <w:szCs w:val="24"/>
        </w:rPr>
        <w:t xml:space="preserve">, действующего на основании </w:t>
      </w:r>
      <w:r w:rsidR="00F80382">
        <w:rPr>
          <w:sz w:val="24"/>
          <w:szCs w:val="24"/>
        </w:rPr>
        <w:t>_________________</w:t>
      </w:r>
      <w:r w:rsidR="0031027C" w:rsidRPr="00CF5744">
        <w:rPr>
          <w:sz w:val="24"/>
          <w:szCs w:val="24"/>
        </w:rPr>
        <w:t xml:space="preserve">, </w:t>
      </w:r>
      <w:r w:rsidRPr="00CF5744">
        <w:rPr>
          <w:sz w:val="24"/>
          <w:szCs w:val="24"/>
        </w:rPr>
        <w:t>именуемое в дальнейшем АБОНЕНТ, с одной стороны, и</w:t>
      </w:r>
      <w:r w:rsidR="0031027C" w:rsidRPr="00CF5744">
        <w:rPr>
          <w:sz w:val="24"/>
          <w:szCs w:val="24"/>
        </w:rPr>
        <w:t xml:space="preserve"> </w:t>
      </w:r>
      <w:r w:rsidR="000A0782">
        <w:rPr>
          <w:b/>
          <w:sz w:val="24"/>
          <w:szCs w:val="24"/>
        </w:rPr>
        <w:t>_________________</w:t>
      </w:r>
      <w:r w:rsidR="00293F29" w:rsidRPr="00CF5744">
        <w:rPr>
          <w:b/>
          <w:sz w:val="24"/>
          <w:szCs w:val="24"/>
        </w:rPr>
        <w:t>,</w:t>
      </w:r>
      <w:r w:rsidR="00293F29" w:rsidRPr="00CF5744">
        <w:rPr>
          <w:sz w:val="24"/>
          <w:szCs w:val="24"/>
        </w:rPr>
        <w:t xml:space="preserve"> в лице </w:t>
      </w:r>
      <w:r w:rsidR="000A0782">
        <w:rPr>
          <w:sz w:val="24"/>
          <w:szCs w:val="24"/>
        </w:rPr>
        <w:t>___________________</w:t>
      </w:r>
      <w:r w:rsidR="00293F29" w:rsidRPr="00CF5744">
        <w:rPr>
          <w:sz w:val="24"/>
          <w:szCs w:val="24"/>
        </w:rPr>
        <w:t xml:space="preserve">, действующего на основании </w:t>
      </w:r>
      <w:r w:rsidR="000A0782">
        <w:rPr>
          <w:sz w:val="24"/>
          <w:szCs w:val="24"/>
        </w:rPr>
        <w:t>____________</w:t>
      </w:r>
      <w:r w:rsidR="00293F29" w:rsidRPr="00CF5744">
        <w:rPr>
          <w:sz w:val="24"/>
          <w:szCs w:val="24"/>
        </w:rPr>
        <w:t>, именуемое в дальнейшем ОПЕРАТОР</w:t>
      </w:r>
      <w:r w:rsidRPr="00CF5744">
        <w:rPr>
          <w:sz w:val="24"/>
          <w:szCs w:val="24"/>
        </w:rPr>
        <w:t>, с другой стороны, именуемые в дальнейшем СТОРОНЫ,</w:t>
      </w:r>
      <w:r w:rsidR="001E3420">
        <w:rPr>
          <w:sz w:val="24"/>
          <w:szCs w:val="24"/>
        </w:rPr>
        <w:t xml:space="preserve"> </w:t>
      </w:r>
      <w:r w:rsidR="001E3420" w:rsidRPr="001E3420">
        <w:rPr>
          <w:sz w:val="24"/>
          <w:szCs w:val="24"/>
        </w:rPr>
        <w:t>в соответствии с Федеральным законом от 05 апреля 2011 № 44-ФЗ «О контрактной системе в сфере закупок товаров, работ, услуг для обеспечения государственных и муниципальных нужд»,</w:t>
      </w:r>
      <w:r w:rsidRPr="00CF5744">
        <w:rPr>
          <w:sz w:val="24"/>
          <w:szCs w:val="24"/>
        </w:rPr>
        <w:t xml:space="preserve"> заключили настоящий Договор</w:t>
      </w:r>
      <w:r w:rsidR="00AD2153" w:rsidRPr="00CF5744">
        <w:rPr>
          <w:sz w:val="24"/>
          <w:szCs w:val="24"/>
        </w:rPr>
        <w:t xml:space="preserve"> об оказании услуг связи (далее </w:t>
      </w:r>
      <w:r w:rsidR="003715E9" w:rsidRPr="00CF5744">
        <w:rPr>
          <w:sz w:val="24"/>
          <w:szCs w:val="24"/>
        </w:rPr>
        <w:t xml:space="preserve">по тексту - </w:t>
      </w:r>
      <w:r w:rsidR="00AD2153" w:rsidRPr="00CF5744">
        <w:rPr>
          <w:sz w:val="24"/>
          <w:szCs w:val="24"/>
        </w:rPr>
        <w:t xml:space="preserve">Договор) </w:t>
      </w:r>
      <w:r w:rsidRPr="00CF5744">
        <w:rPr>
          <w:sz w:val="24"/>
          <w:szCs w:val="24"/>
        </w:rPr>
        <w:t>о нижеследующем:</w:t>
      </w:r>
    </w:p>
    <w:p w:rsidR="00CB2274" w:rsidRPr="00CF5744" w:rsidRDefault="00CB2274" w:rsidP="00CF5744">
      <w:pPr>
        <w:widowControl w:val="0"/>
        <w:spacing w:line="276" w:lineRule="auto"/>
        <w:rPr>
          <w:noProof/>
          <w:sz w:val="24"/>
          <w:szCs w:val="24"/>
        </w:rPr>
      </w:pPr>
    </w:p>
    <w:p w:rsidR="00F35F31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="00F35F31" w:rsidRPr="00C52A70">
        <w:rPr>
          <w:b w:val="0"/>
          <w:sz w:val="24"/>
          <w:szCs w:val="24"/>
        </w:rPr>
        <w:t>ПРЕДМЕТ ДОГОВОРА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7E306A" w:rsidRPr="00CF5744" w:rsidRDefault="007E306A" w:rsidP="00C43E42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CF5744">
        <w:rPr>
          <w:sz w:val="24"/>
          <w:szCs w:val="24"/>
        </w:rPr>
        <w:t xml:space="preserve">1.1.   ОПЕРАТОР предоставляет АБОНЕНТУ телематические услуги по </w:t>
      </w:r>
      <w:r w:rsidR="00F91AEF" w:rsidRPr="00CF5744">
        <w:rPr>
          <w:sz w:val="24"/>
          <w:szCs w:val="24"/>
        </w:rPr>
        <w:t xml:space="preserve">выделенной </w:t>
      </w:r>
      <w:r w:rsidRPr="00CF5744">
        <w:rPr>
          <w:sz w:val="24"/>
          <w:szCs w:val="24"/>
        </w:rPr>
        <w:t xml:space="preserve">линии доступа до помещения АБОНЕНТА </w:t>
      </w:r>
      <w:r w:rsidR="009D3637" w:rsidRPr="00CF5744">
        <w:rPr>
          <w:sz w:val="24"/>
          <w:szCs w:val="24"/>
        </w:rPr>
        <w:t>расположенного на территории</w:t>
      </w:r>
      <w:r w:rsidR="00BD016C" w:rsidRPr="00CF5744">
        <w:rPr>
          <w:sz w:val="24"/>
          <w:szCs w:val="24"/>
        </w:rPr>
        <w:t xml:space="preserve"> </w:t>
      </w:r>
      <w:r w:rsidR="006809F3" w:rsidRPr="00CF5744">
        <w:rPr>
          <w:sz w:val="24"/>
          <w:szCs w:val="24"/>
        </w:rPr>
        <w:t>АО</w:t>
      </w:r>
      <w:r w:rsidR="009D3637" w:rsidRPr="00CF5744">
        <w:rPr>
          <w:sz w:val="24"/>
          <w:szCs w:val="24"/>
        </w:rPr>
        <w:t xml:space="preserve"> </w:t>
      </w:r>
      <w:r w:rsidR="006809F3" w:rsidRPr="00CF5744">
        <w:rPr>
          <w:sz w:val="24"/>
          <w:szCs w:val="24"/>
        </w:rPr>
        <w:t>«</w:t>
      </w:r>
      <w:r w:rsidR="009D3637" w:rsidRPr="00CF5744">
        <w:rPr>
          <w:sz w:val="24"/>
          <w:szCs w:val="24"/>
        </w:rPr>
        <w:t>ВДНХ</w:t>
      </w:r>
      <w:r w:rsidR="006809F3" w:rsidRPr="00CF5744">
        <w:rPr>
          <w:sz w:val="24"/>
          <w:szCs w:val="24"/>
        </w:rPr>
        <w:t>»</w:t>
      </w:r>
      <w:r w:rsidRPr="00CF5744">
        <w:rPr>
          <w:sz w:val="24"/>
          <w:szCs w:val="24"/>
        </w:rPr>
        <w:t xml:space="preserve"> </w:t>
      </w:r>
      <w:r w:rsidR="00993473" w:rsidRPr="00CF5744">
        <w:rPr>
          <w:sz w:val="24"/>
          <w:szCs w:val="24"/>
        </w:rPr>
        <w:t xml:space="preserve">(далее – Услуги), включающие в </w:t>
      </w:r>
      <w:r w:rsidRPr="00CF5744">
        <w:rPr>
          <w:sz w:val="24"/>
          <w:szCs w:val="24"/>
        </w:rPr>
        <w:t>себя:</w:t>
      </w:r>
    </w:p>
    <w:p w:rsidR="007E306A" w:rsidRPr="00CF5744" w:rsidRDefault="007E306A" w:rsidP="00C43E42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/>
        <w:spacing w:line="276" w:lineRule="auto"/>
        <w:ind w:left="0" w:firstLine="0"/>
        <w:rPr>
          <w:sz w:val="24"/>
          <w:szCs w:val="24"/>
        </w:rPr>
      </w:pPr>
      <w:r w:rsidRPr="00CF5744">
        <w:rPr>
          <w:sz w:val="24"/>
          <w:szCs w:val="24"/>
        </w:rPr>
        <w:t xml:space="preserve">телекоммуникационный доступ к сети </w:t>
      </w:r>
      <w:r w:rsidR="00F91AEF" w:rsidRPr="00CF5744">
        <w:rPr>
          <w:sz w:val="24"/>
          <w:szCs w:val="24"/>
        </w:rPr>
        <w:t xml:space="preserve">Оператора и/или </w:t>
      </w:r>
      <w:r w:rsidRPr="00CF5744">
        <w:rPr>
          <w:sz w:val="24"/>
          <w:szCs w:val="24"/>
        </w:rPr>
        <w:t>Интернет на скоростях, определенных условиями выбранного Абонентом Тарифного плана;</w:t>
      </w:r>
    </w:p>
    <w:p w:rsidR="007E306A" w:rsidRPr="00CF5744" w:rsidRDefault="00F01623" w:rsidP="00C43E42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CF5744">
        <w:rPr>
          <w:sz w:val="24"/>
          <w:szCs w:val="24"/>
        </w:rPr>
        <w:t xml:space="preserve">1.2. </w:t>
      </w:r>
      <w:r w:rsidR="007E306A" w:rsidRPr="00CF5744">
        <w:rPr>
          <w:sz w:val="24"/>
          <w:szCs w:val="24"/>
        </w:rPr>
        <w:t xml:space="preserve">Услуги оказываются на основании </w:t>
      </w:r>
      <w:r w:rsidR="00C43E42">
        <w:rPr>
          <w:sz w:val="24"/>
          <w:szCs w:val="24"/>
        </w:rPr>
        <w:t>д</w:t>
      </w:r>
      <w:r w:rsidR="007E306A" w:rsidRPr="00CF5744">
        <w:rPr>
          <w:sz w:val="24"/>
          <w:szCs w:val="24"/>
        </w:rPr>
        <w:t xml:space="preserve">оговора, заключаемого между ОПЕРАТОРОМ и АБОНЕНТОМ. Права и обязанности сторон </w:t>
      </w:r>
      <w:r w:rsidR="00C43E42">
        <w:rPr>
          <w:sz w:val="24"/>
          <w:szCs w:val="24"/>
        </w:rPr>
        <w:t>д</w:t>
      </w:r>
      <w:r w:rsidR="007E306A" w:rsidRPr="00CF5744">
        <w:rPr>
          <w:sz w:val="24"/>
          <w:szCs w:val="24"/>
        </w:rPr>
        <w:t xml:space="preserve">оговора не могут передаваться другим лицам иначе как в порядке, установленном законодательством РФ или </w:t>
      </w:r>
      <w:r w:rsidR="00C43E42">
        <w:rPr>
          <w:sz w:val="24"/>
          <w:szCs w:val="24"/>
        </w:rPr>
        <w:t>настоящим д</w:t>
      </w:r>
      <w:r w:rsidR="007E306A" w:rsidRPr="00CF5744">
        <w:rPr>
          <w:sz w:val="24"/>
          <w:szCs w:val="24"/>
        </w:rPr>
        <w:t>оговором.</w:t>
      </w:r>
    </w:p>
    <w:p w:rsidR="007E306A" w:rsidRDefault="007E306A" w:rsidP="00C43E42">
      <w:pPr>
        <w:widowControl w:val="0"/>
        <w:tabs>
          <w:tab w:val="num" w:pos="1000"/>
        </w:tabs>
        <w:spacing w:line="276" w:lineRule="auto"/>
        <w:rPr>
          <w:sz w:val="24"/>
          <w:szCs w:val="24"/>
        </w:rPr>
      </w:pPr>
      <w:r w:rsidRPr="00CF5744">
        <w:rPr>
          <w:sz w:val="24"/>
          <w:szCs w:val="24"/>
        </w:rPr>
        <w:t xml:space="preserve">1.3. ОПЕРАТОР оказывает услуги в соответствии с лицензиями </w:t>
      </w:r>
      <w:r w:rsidR="000570DE" w:rsidRPr="00CF5744">
        <w:rPr>
          <w:sz w:val="24"/>
          <w:szCs w:val="24"/>
        </w:rPr>
        <w:t xml:space="preserve">Федеральной службы по надзору в сфере связи, информационных технологий и массовых коммуникаций </w:t>
      </w:r>
      <w:r w:rsidR="000A0782">
        <w:rPr>
          <w:sz w:val="24"/>
          <w:szCs w:val="24"/>
        </w:rPr>
        <w:t>______________</w:t>
      </w:r>
      <w:r w:rsidR="002932B9">
        <w:rPr>
          <w:sz w:val="24"/>
          <w:szCs w:val="24"/>
        </w:rPr>
        <w:t>.</w:t>
      </w:r>
    </w:p>
    <w:p w:rsidR="00CB2274" w:rsidRPr="00CF5744" w:rsidRDefault="00CB2274" w:rsidP="002932B9">
      <w:pPr>
        <w:widowControl w:val="0"/>
        <w:spacing w:line="276" w:lineRule="auto"/>
        <w:rPr>
          <w:b/>
          <w:noProof/>
          <w:sz w:val="24"/>
          <w:szCs w:val="24"/>
        </w:rPr>
      </w:pPr>
    </w:p>
    <w:p w:rsidR="00F35F31" w:rsidRDefault="007E306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 w:rsidRPr="00C52A70">
        <w:rPr>
          <w:b w:val="0"/>
          <w:sz w:val="24"/>
          <w:szCs w:val="24"/>
        </w:rPr>
        <w:t xml:space="preserve"> </w:t>
      </w:r>
      <w:r w:rsidR="00C52A70">
        <w:rPr>
          <w:b w:val="0"/>
          <w:sz w:val="24"/>
          <w:szCs w:val="24"/>
        </w:rPr>
        <w:t xml:space="preserve">2. </w:t>
      </w:r>
      <w:r w:rsidR="00F35F31" w:rsidRPr="00C52A70">
        <w:rPr>
          <w:b w:val="0"/>
          <w:sz w:val="24"/>
          <w:szCs w:val="24"/>
        </w:rPr>
        <w:t>ПРАВА И ОБЯЗАНОСТИ СТОРОН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CB2274" w:rsidRPr="00C52A70" w:rsidRDefault="007E306A" w:rsidP="00C52A70">
      <w:pPr>
        <w:widowControl w:val="0"/>
        <w:tabs>
          <w:tab w:val="num" w:pos="1000"/>
        </w:tabs>
        <w:spacing w:line="276" w:lineRule="auto"/>
        <w:rPr>
          <w:i/>
          <w:noProof/>
          <w:sz w:val="24"/>
          <w:szCs w:val="24"/>
        </w:rPr>
      </w:pPr>
      <w:r w:rsidRPr="00C52A70">
        <w:rPr>
          <w:bCs/>
          <w:sz w:val="24"/>
          <w:szCs w:val="24"/>
        </w:rPr>
        <w:t xml:space="preserve">2.1 </w:t>
      </w:r>
      <w:r w:rsidR="00CB2274" w:rsidRPr="00C52A70">
        <w:rPr>
          <w:bCs/>
          <w:sz w:val="24"/>
          <w:szCs w:val="24"/>
        </w:rPr>
        <w:t>ОПЕРАТОР обязуется</w:t>
      </w:r>
      <w:r w:rsidR="00CB2274" w:rsidRPr="00C52A70">
        <w:rPr>
          <w:sz w:val="24"/>
          <w:szCs w:val="24"/>
        </w:rPr>
        <w:t>:</w:t>
      </w:r>
    </w:p>
    <w:p w:rsidR="00CB2274" w:rsidRPr="00CF5744" w:rsidRDefault="00CB2274" w:rsidP="00C52A70">
      <w:pPr>
        <w:widowControl w:val="0"/>
        <w:numPr>
          <w:ilvl w:val="2"/>
          <w:numId w:val="4"/>
        </w:numPr>
        <w:tabs>
          <w:tab w:val="clear" w:pos="1440"/>
          <w:tab w:val="left" w:pos="142"/>
          <w:tab w:val="left" w:pos="567"/>
          <w:tab w:val="num" w:pos="709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Предоставить АБОНЕНТУ </w:t>
      </w:r>
      <w:r w:rsidR="007E306A" w:rsidRPr="00CF5744">
        <w:rPr>
          <w:sz w:val="24"/>
          <w:szCs w:val="24"/>
        </w:rPr>
        <w:t>телематические услуги 24</w:t>
      </w:r>
      <w:r w:rsidR="00CF5744">
        <w:rPr>
          <w:sz w:val="24"/>
          <w:szCs w:val="24"/>
        </w:rPr>
        <w:t xml:space="preserve"> (двадцать четыре)</w:t>
      </w:r>
      <w:r w:rsidR="007E306A" w:rsidRPr="00CF5744">
        <w:rPr>
          <w:sz w:val="24"/>
          <w:szCs w:val="24"/>
        </w:rPr>
        <w:t xml:space="preserve"> часа в сутки 7 </w:t>
      </w:r>
      <w:r w:rsidR="00CF5744">
        <w:rPr>
          <w:sz w:val="24"/>
          <w:szCs w:val="24"/>
        </w:rPr>
        <w:t xml:space="preserve">(семь) </w:t>
      </w:r>
      <w:r w:rsidR="007E306A" w:rsidRPr="00CF5744">
        <w:rPr>
          <w:sz w:val="24"/>
          <w:szCs w:val="24"/>
        </w:rPr>
        <w:t>дней в неделю</w:t>
      </w:r>
      <w:r w:rsidRPr="00CF5744">
        <w:rPr>
          <w:sz w:val="24"/>
          <w:szCs w:val="24"/>
        </w:rPr>
        <w:t>.</w:t>
      </w:r>
    </w:p>
    <w:p w:rsidR="00CB2274" w:rsidRPr="00CF5744" w:rsidRDefault="00CB2274" w:rsidP="00C52A70">
      <w:pPr>
        <w:widowControl w:val="0"/>
        <w:numPr>
          <w:ilvl w:val="2"/>
          <w:numId w:val="4"/>
        </w:numPr>
        <w:tabs>
          <w:tab w:val="clear" w:pos="1440"/>
          <w:tab w:val="left" w:pos="142"/>
          <w:tab w:val="left" w:pos="567"/>
          <w:tab w:val="num" w:pos="709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iCs/>
          <w:sz w:val="24"/>
          <w:szCs w:val="24"/>
        </w:rPr>
        <w:t>Предоставить АБОНЕНТУ возможность получения телефонных консультаций по вопросам, касающимся оказываемых услуг</w:t>
      </w:r>
      <w:r w:rsidR="00F84E07" w:rsidRPr="00CF5744">
        <w:rPr>
          <w:iCs/>
          <w:sz w:val="24"/>
          <w:szCs w:val="24"/>
        </w:rPr>
        <w:t>, их качества</w:t>
      </w:r>
      <w:r w:rsidRPr="00CF5744">
        <w:rPr>
          <w:iCs/>
          <w:sz w:val="24"/>
          <w:szCs w:val="24"/>
        </w:rPr>
        <w:t xml:space="preserve"> и оплаты</w:t>
      </w:r>
      <w:r w:rsidR="00F84E07" w:rsidRPr="00CF5744">
        <w:rPr>
          <w:iCs/>
          <w:sz w:val="24"/>
          <w:szCs w:val="24"/>
        </w:rPr>
        <w:t xml:space="preserve">, а </w:t>
      </w:r>
      <w:r w:rsidR="00A666C9" w:rsidRPr="00CF5744">
        <w:rPr>
          <w:iCs/>
          <w:sz w:val="24"/>
          <w:szCs w:val="24"/>
        </w:rPr>
        <w:t>также</w:t>
      </w:r>
      <w:r w:rsidR="00F84E07" w:rsidRPr="00CF5744">
        <w:rPr>
          <w:iCs/>
          <w:sz w:val="24"/>
          <w:szCs w:val="24"/>
        </w:rPr>
        <w:t xml:space="preserve"> </w:t>
      </w:r>
      <w:r w:rsidR="0050231F" w:rsidRPr="00CF5744">
        <w:rPr>
          <w:iCs/>
          <w:sz w:val="24"/>
          <w:szCs w:val="24"/>
        </w:rPr>
        <w:t>технической поддержки</w:t>
      </w:r>
      <w:r w:rsidR="00F84E07" w:rsidRPr="00CF5744">
        <w:rPr>
          <w:iCs/>
          <w:sz w:val="24"/>
          <w:szCs w:val="24"/>
        </w:rPr>
        <w:t xml:space="preserve"> в рабочие дни </w:t>
      </w:r>
      <w:r w:rsidR="00F84E07" w:rsidRPr="00CF5744">
        <w:rPr>
          <w:iCs/>
          <w:sz w:val="24"/>
          <w:szCs w:val="24"/>
          <w:lang w:val="en-US"/>
        </w:rPr>
        <w:t>c</w:t>
      </w:r>
      <w:r w:rsidR="00F84E07" w:rsidRPr="00CF5744">
        <w:rPr>
          <w:iCs/>
          <w:sz w:val="24"/>
          <w:szCs w:val="24"/>
        </w:rPr>
        <w:t xml:space="preserve"> 9:00 до 18:00 </w:t>
      </w:r>
      <w:r w:rsidR="00A666C9" w:rsidRPr="00CF5744">
        <w:rPr>
          <w:iCs/>
          <w:sz w:val="24"/>
          <w:szCs w:val="24"/>
        </w:rPr>
        <w:t>по телефонам,</w:t>
      </w:r>
      <w:r w:rsidR="00F84E07" w:rsidRPr="00CF5744">
        <w:rPr>
          <w:iCs/>
          <w:sz w:val="24"/>
          <w:szCs w:val="24"/>
        </w:rPr>
        <w:t xml:space="preserve"> указанным в </w:t>
      </w:r>
      <w:r w:rsidR="00FD0BF9">
        <w:rPr>
          <w:iCs/>
          <w:sz w:val="24"/>
          <w:szCs w:val="24"/>
        </w:rPr>
        <w:t>разделе 10 Договора</w:t>
      </w:r>
      <w:r w:rsidRPr="00CF5744">
        <w:rPr>
          <w:iCs/>
          <w:sz w:val="24"/>
          <w:szCs w:val="24"/>
        </w:rPr>
        <w:t>.</w:t>
      </w:r>
    </w:p>
    <w:p w:rsidR="00CB2274" w:rsidRPr="00CF5744" w:rsidRDefault="00CB2274" w:rsidP="00C52A70">
      <w:pPr>
        <w:widowControl w:val="0"/>
        <w:numPr>
          <w:ilvl w:val="2"/>
          <w:numId w:val="4"/>
        </w:numPr>
        <w:tabs>
          <w:tab w:val="clear" w:pos="1440"/>
          <w:tab w:val="left" w:pos="142"/>
          <w:tab w:val="left" w:pos="567"/>
          <w:tab w:val="num" w:pos="709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Предъявлять АБОНЕНТУ по его требованию соответствующие лицензии на осуществление деятельности в области оказания услуг связи.</w:t>
      </w:r>
    </w:p>
    <w:p w:rsidR="00CB2274" w:rsidRPr="00CF5744" w:rsidRDefault="00CB2274" w:rsidP="00C52A70">
      <w:pPr>
        <w:widowControl w:val="0"/>
        <w:numPr>
          <w:ilvl w:val="2"/>
          <w:numId w:val="4"/>
        </w:numPr>
        <w:tabs>
          <w:tab w:val="clear" w:pos="1440"/>
          <w:tab w:val="left" w:pos="142"/>
          <w:tab w:val="left" w:pos="567"/>
          <w:tab w:val="num" w:pos="709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В случае изменения порядка расчетов с АБОНЕНТОМ, письменно уведомить его не менее чем за 15</w:t>
      </w:r>
      <w:r w:rsidR="00CF5744">
        <w:rPr>
          <w:sz w:val="24"/>
          <w:szCs w:val="24"/>
        </w:rPr>
        <w:t xml:space="preserve"> (пятнадцать)</w:t>
      </w:r>
      <w:r w:rsidRPr="00CF5744">
        <w:rPr>
          <w:sz w:val="24"/>
          <w:szCs w:val="24"/>
        </w:rPr>
        <w:t xml:space="preserve"> календарных дней до введения нового порядка расчетов.</w:t>
      </w:r>
    </w:p>
    <w:p w:rsidR="00CB2274" w:rsidRDefault="00CB2274" w:rsidP="00C52A70">
      <w:pPr>
        <w:widowControl w:val="0"/>
        <w:numPr>
          <w:ilvl w:val="2"/>
          <w:numId w:val="4"/>
        </w:numPr>
        <w:tabs>
          <w:tab w:val="clear" w:pos="1440"/>
          <w:tab w:val="left" w:pos="142"/>
          <w:tab w:val="left" w:pos="567"/>
          <w:tab w:val="num" w:pos="709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Сохранять конфиденциальность сведений об АБОНЕНТЕ.</w:t>
      </w:r>
    </w:p>
    <w:p w:rsidR="00C52A70" w:rsidRPr="00CF5744" w:rsidRDefault="00C52A70" w:rsidP="00C52A70">
      <w:pPr>
        <w:widowControl w:val="0"/>
        <w:tabs>
          <w:tab w:val="left" w:pos="142"/>
          <w:tab w:val="left" w:pos="567"/>
          <w:tab w:val="left" w:pos="851"/>
        </w:tabs>
        <w:spacing w:line="276" w:lineRule="auto"/>
        <w:rPr>
          <w:noProof/>
          <w:sz w:val="24"/>
          <w:szCs w:val="24"/>
        </w:rPr>
      </w:pPr>
    </w:p>
    <w:p w:rsidR="00CB2274" w:rsidRPr="00C52A70" w:rsidRDefault="001A2462" w:rsidP="00C52A70">
      <w:pPr>
        <w:widowControl w:val="0"/>
        <w:tabs>
          <w:tab w:val="left" w:pos="142"/>
          <w:tab w:val="num" w:pos="1000"/>
        </w:tabs>
        <w:spacing w:line="276" w:lineRule="auto"/>
        <w:rPr>
          <w:noProof/>
          <w:sz w:val="24"/>
          <w:szCs w:val="24"/>
        </w:rPr>
      </w:pPr>
      <w:r w:rsidRPr="00C52A70">
        <w:rPr>
          <w:bCs/>
          <w:sz w:val="24"/>
          <w:szCs w:val="24"/>
        </w:rPr>
        <w:t xml:space="preserve">2.2 </w:t>
      </w:r>
      <w:r w:rsidR="00CB2274" w:rsidRPr="00C52A70">
        <w:rPr>
          <w:bCs/>
          <w:sz w:val="24"/>
          <w:szCs w:val="24"/>
        </w:rPr>
        <w:t>ОПЕРАТОР имеет право:</w:t>
      </w:r>
    </w:p>
    <w:p w:rsidR="00CB2274" w:rsidRPr="00CF5744" w:rsidRDefault="00CB2274" w:rsidP="00C52A70">
      <w:pPr>
        <w:widowControl w:val="0"/>
        <w:numPr>
          <w:ilvl w:val="2"/>
          <w:numId w:val="5"/>
        </w:numPr>
        <w:tabs>
          <w:tab w:val="left" w:pos="142"/>
          <w:tab w:val="num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В целях исполнения настоящего </w:t>
      </w:r>
      <w:r w:rsidR="00C43E42">
        <w:rPr>
          <w:sz w:val="24"/>
          <w:szCs w:val="24"/>
        </w:rPr>
        <w:t>д</w:t>
      </w:r>
      <w:r w:rsidRPr="00CF5744">
        <w:rPr>
          <w:sz w:val="24"/>
          <w:szCs w:val="24"/>
        </w:rPr>
        <w:t xml:space="preserve">оговора привлекать к исполнению </w:t>
      </w:r>
      <w:r w:rsidR="00C43E42">
        <w:rPr>
          <w:sz w:val="24"/>
          <w:szCs w:val="24"/>
        </w:rPr>
        <w:t>д</w:t>
      </w:r>
      <w:r w:rsidRPr="00CF5744">
        <w:rPr>
          <w:sz w:val="24"/>
          <w:szCs w:val="24"/>
        </w:rPr>
        <w:t xml:space="preserve">оговора других лиц, владеющих собственной или арендуемой сетью передачи данных и имеющих необходимые лицензии на осуществление деятельности в области оказания услуг связи на </w:t>
      </w:r>
      <w:r w:rsidRPr="00CF5744">
        <w:rPr>
          <w:sz w:val="24"/>
          <w:szCs w:val="24"/>
        </w:rPr>
        <w:lastRenderedPageBreak/>
        <w:t>территории Р</w:t>
      </w:r>
      <w:r w:rsidR="00CF5744">
        <w:rPr>
          <w:sz w:val="24"/>
          <w:szCs w:val="24"/>
        </w:rPr>
        <w:t>Ф</w:t>
      </w:r>
      <w:r w:rsidRPr="00CF5744">
        <w:rPr>
          <w:sz w:val="24"/>
          <w:szCs w:val="24"/>
        </w:rPr>
        <w:t xml:space="preserve">. </w:t>
      </w:r>
    </w:p>
    <w:p w:rsidR="00097B40" w:rsidRPr="00CF5744" w:rsidRDefault="00097B40" w:rsidP="00C52A70">
      <w:pPr>
        <w:widowControl w:val="0"/>
        <w:numPr>
          <w:ilvl w:val="2"/>
          <w:numId w:val="5"/>
        </w:numPr>
        <w:tabs>
          <w:tab w:val="clear" w:pos="720"/>
          <w:tab w:val="left" w:pos="142"/>
          <w:tab w:val="left" w:pos="567"/>
          <w:tab w:val="left" w:pos="851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Периодически контролировать проходящую информацию и раскрывать любые сведения, если это необходимо в соответствии с законом, требованиями уполномоченных государственных учреждений, либо для </w:t>
      </w:r>
      <w:r w:rsidR="004F3495" w:rsidRPr="00CF5744">
        <w:rPr>
          <w:sz w:val="24"/>
          <w:szCs w:val="24"/>
        </w:rPr>
        <w:t xml:space="preserve">корректного </w:t>
      </w:r>
      <w:r w:rsidRPr="00CF5744">
        <w:rPr>
          <w:sz w:val="24"/>
          <w:szCs w:val="24"/>
        </w:rPr>
        <w:t>функционирования Услуги, либо для защиты ОПЕРАТОРА и других его пользователей, а равно третьих лиц, чьи законные права и интересы были нарушены</w:t>
      </w:r>
    </w:p>
    <w:p w:rsidR="00CB2274" w:rsidRPr="00CF5744" w:rsidRDefault="00700731" w:rsidP="00C52A70">
      <w:pPr>
        <w:widowControl w:val="0"/>
        <w:numPr>
          <w:ilvl w:val="2"/>
          <w:numId w:val="5"/>
        </w:numPr>
        <w:tabs>
          <w:tab w:val="left" w:pos="142"/>
          <w:tab w:val="num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Приостановить</w:t>
      </w:r>
      <w:r w:rsidRPr="00CF5744" w:rsidDel="00700731">
        <w:rPr>
          <w:caps/>
          <w:sz w:val="24"/>
          <w:szCs w:val="24"/>
        </w:rPr>
        <w:t xml:space="preserve"> </w:t>
      </w:r>
      <w:r w:rsidR="00F91AEF" w:rsidRPr="00CF5744">
        <w:rPr>
          <w:sz w:val="24"/>
          <w:szCs w:val="24"/>
        </w:rPr>
        <w:t xml:space="preserve">оказание </w:t>
      </w:r>
      <w:r w:rsidR="00CB2274" w:rsidRPr="00CF5744">
        <w:rPr>
          <w:sz w:val="24"/>
          <w:szCs w:val="24"/>
        </w:rPr>
        <w:t>услуг в связи с заменой оборудования, программного обеспечения или проведением других работ, связанных с необходимостью поддержания работоспособности и развития сети, на срок не более чем 4</w:t>
      </w:r>
      <w:r w:rsidR="00CF5744">
        <w:rPr>
          <w:sz w:val="24"/>
          <w:szCs w:val="24"/>
        </w:rPr>
        <w:t xml:space="preserve"> (четыре) </w:t>
      </w:r>
      <w:r w:rsidR="00CB2274" w:rsidRPr="00CF5744">
        <w:rPr>
          <w:sz w:val="24"/>
          <w:szCs w:val="24"/>
        </w:rPr>
        <w:t xml:space="preserve">часа, уведомив </w:t>
      </w:r>
      <w:r w:rsidR="00CB2274" w:rsidRPr="00CF5744">
        <w:rPr>
          <w:caps/>
          <w:sz w:val="24"/>
          <w:szCs w:val="24"/>
        </w:rPr>
        <w:t>АБОНЕНТа</w:t>
      </w:r>
      <w:r w:rsidR="00CB2274" w:rsidRPr="00CF5744">
        <w:rPr>
          <w:sz w:val="24"/>
          <w:szCs w:val="24"/>
        </w:rPr>
        <w:t xml:space="preserve"> </w:t>
      </w:r>
      <w:r w:rsidR="00F91AEF" w:rsidRPr="00CF5744">
        <w:rPr>
          <w:sz w:val="24"/>
          <w:szCs w:val="24"/>
        </w:rPr>
        <w:t xml:space="preserve">заранее, но </w:t>
      </w:r>
      <w:r w:rsidR="00CB2274" w:rsidRPr="00CF5744">
        <w:rPr>
          <w:sz w:val="24"/>
          <w:szCs w:val="24"/>
        </w:rPr>
        <w:t xml:space="preserve">не менее чем за </w:t>
      </w:r>
      <w:r w:rsidR="00CF5744">
        <w:rPr>
          <w:sz w:val="24"/>
          <w:szCs w:val="24"/>
        </w:rPr>
        <w:t>3 (</w:t>
      </w:r>
      <w:r w:rsidR="00F91AEF" w:rsidRPr="00CF5744">
        <w:rPr>
          <w:sz w:val="24"/>
          <w:szCs w:val="24"/>
        </w:rPr>
        <w:t>три</w:t>
      </w:r>
      <w:r w:rsidR="00CF5744">
        <w:rPr>
          <w:sz w:val="24"/>
          <w:szCs w:val="24"/>
        </w:rPr>
        <w:t>)</w:t>
      </w:r>
      <w:r w:rsidR="00F91AEF" w:rsidRPr="00CF5744">
        <w:rPr>
          <w:sz w:val="24"/>
          <w:szCs w:val="24"/>
        </w:rPr>
        <w:t xml:space="preserve"> часа</w:t>
      </w:r>
      <w:r w:rsidR="00CB2274" w:rsidRPr="00CF5744">
        <w:rPr>
          <w:sz w:val="24"/>
          <w:szCs w:val="24"/>
        </w:rPr>
        <w:t>.</w:t>
      </w:r>
    </w:p>
    <w:p w:rsidR="00CB2274" w:rsidRPr="00CF5744" w:rsidRDefault="00CB2274" w:rsidP="00C52A70">
      <w:pPr>
        <w:widowControl w:val="0"/>
        <w:numPr>
          <w:ilvl w:val="2"/>
          <w:numId w:val="5"/>
        </w:numPr>
        <w:tabs>
          <w:tab w:val="left" w:pos="142"/>
          <w:tab w:val="num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Проводить регламентные работы и периодические испытания, ремонт и настройку, необходимые для поддержания технических характеристик и параметров функционирования оборудования связи. Регламентные работы проводятся в часы наименьшей нагрузки на сеть передачи данных ОПЕРАТОРА, как правило, ночью.</w:t>
      </w:r>
    </w:p>
    <w:p w:rsidR="00CB2274" w:rsidRDefault="00CB2274" w:rsidP="00C52A70">
      <w:pPr>
        <w:widowControl w:val="0"/>
        <w:numPr>
          <w:ilvl w:val="2"/>
          <w:numId w:val="5"/>
        </w:numPr>
        <w:tabs>
          <w:tab w:val="left" w:pos="142"/>
          <w:tab w:val="num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В одностороннем порядке изменять стоимость услуг и порядок расчетов по </w:t>
      </w:r>
      <w:r w:rsidR="00C43E42">
        <w:rPr>
          <w:sz w:val="24"/>
          <w:szCs w:val="24"/>
        </w:rPr>
        <w:t>д</w:t>
      </w:r>
      <w:r w:rsidRPr="00CF5744">
        <w:rPr>
          <w:sz w:val="24"/>
          <w:szCs w:val="24"/>
        </w:rPr>
        <w:t xml:space="preserve">оговору, </w:t>
      </w:r>
      <w:r w:rsidR="001A2462" w:rsidRPr="00CF5744">
        <w:rPr>
          <w:sz w:val="24"/>
          <w:szCs w:val="24"/>
        </w:rPr>
        <w:t>вносить изменения в тарифные планы,</w:t>
      </w:r>
      <w:r w:rsidRPr="00CF5744">
        <w:rPr>
          <w:sz w:val="24"/>
          <w:szCs w:val="24"/>
        </w:rPr>
        <w:t xml:space="preserve"> уведомив об этом АБОНЕНТА не менее чем за 15</w:t>
      </w:r>
      <w:r w:rsidR="00CF5744">
        <w:rPr>
          <w:sz w:val="24"/>
          <w:szCs w:val="24"/>
        </w:rPr>
        <w:t xml:space="preserve"> (пятнадцать) </w:t>
      </w:r>
      <w:r w:rsidRPr="00CF5744">
        <w:rPr>
          <w:sz w:val="24"/>
          <w:szCs w:val="24"/>
        </w:rPr>
        <w:t>календарных дней до введения их в действие</w:t>
      </w:r>
      <w:r w:rsidR="001A2462" w:rsidRPr="00CF5744">
        <w:rPr>
          <w:sz w:val="24"/>
          <w:szCs w:val="24"/>
        </w:rPr>
        <w:t xml:space="preserve">, </w:t>
      </w:r>
      <w:r w:rsidR="000A0782">
        <w:rPr>
          <w:sz w:val="24"/>
          <w:szCs w:val="24"/>
        </w:rPr>
        <w:t xml:space="preserve">в </w:t>
      </w:r>
      <w:r w:rsidR="001A2462" w:rsidRPr="00CF5744">
        <w:rPr>
          <w:sz w:val="24"/>
          <w:szCs w:val="24"/>
        </w:rPr>
        <w:t>том числе разместив соответствующую информацию на Сайте Услуги</w:t>
      </w:r>
      <w:r w:rsidR="009325FD">
        <w:rPr>
          <w:sz w:val="24"/>
          <w:szCs w:val="24"/>
        </w:rPr>
        <w:t>____________</w:t>
      </w:r>
      <w:r w:rsidRPr="00CF5744">
        <w:rPr>
          <w:sz w:val="24"/>
          <w:szCs w:val="24"/>
        </w:rPr>
        <w:t>.</w:t>
      </w:r>
    </w:p>
    <w:p w:rsidR="00C52A70" w:rsidRPr="00CF5744" w:rsidRDefault="00C52A70" w:rsidP="00C52A70">
      <w:pPr>
        <w:widowControl w:val="0"/>
        <w:tabs>
          <w:tab w:val="left" w:pos="142"/>
          <w:tab w:val="num" w:pos="720"/>
        </w:tabs>
        <w:spacing w:line="276" w:lineRule="auto"/>
        <w:rPr>
          <w:noProof/>
          <w:sz w:val="24"/>
          <w:szCs w:val="24"/>
        </w:rPr>
      </w:pPr>
    </w:p>
    <w:p w:rsidR="00CB2274" w:rsidRPr="00C52A70" w:rsidRDefault="00C52A70" w:rsidP="00C52A70">
      <w:pPr>
        <w:widowControl w:val="0"/>
        <w:tabs>
          <w:tab w:val="left" w:pos="142"/>
        </w:tabs>
        <w:spacing w:line="276" w:lineRule="auto"/>
        <w:jc w:val="left"/>
        <w:rPr>
          <w:i/>
          <w:noProof/>
          <w:sz w:val="24"/>
          <w:szCs w:val="24"/>
        </w:rPr>
      </w:pPr>
      <w:r>
        <w:rPr>
          <w:bCs/>
          <w:sz w:val="24"/>
          <w:szCs w:val="24"/>
        </w:rPr>
        <w:t xml:space="preserve">2.3.  </w:t>
      </w:r>
      <w:r w:rsidR="00CB2274" w:rsidRPr="00C52A70">
        <w:rPr>
          <w:bCs/>
          <w:sz w:val="24"/>
          <w:szCs w:val="24"/>
        </w:rPr>
        <w:t>АБОНЕНТ обязуется</w:t>
      </w:r>
      <w:r w:rsidR="00CB2274" w:rsidRPr="00C52A70">
        <w:rPr>
          <w:sz w:val="24"/>
          <w:szCs w:val="24"/>
        </w:rPr>
        <w:t>:</w:t>
      </w:r>
    </w:p>
    <w:p w:rsidR="00CB2274" w:rsidRPr="00CF5744" w:rsidRDefault="00476506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Не ограничивать доступ других </w:t>
      </w:r>
      <w:r w:rsidR="00C43E42">
        <w:rPr>
          <w:sz w:val="24"/>
          <w:szCs w:val="24"/>
        </w:rPr>
        <w:t>Абонентов</w:t>
      </w:r>
      <w:r w:rsidRPr="00CF5744">
        <w:rPr>
          <w:sz w:val="24"/>
          <w:szCs w:val="24"/>
        </w:rPr>
        <w:t xml:space="preserve"> или </w:t>
      </w:r>
      <w:r w:rsidR="00D626A8" w:rsidRPr="00CF5744">
        <w:rPr>
          <w:sz w:val="24"/>
          <w:szCs w:val="24"/>
        </w:rPr>
        <w:t xml:space="preserve">не </w:t>
      </w:r>
      <w:r w:rsidRPr="00CF5744">
        <w:rPr>
          <w:sz w:val="24"/>
          <w:szCs w:val="24"/>
        </w:rPr>
        <w:t xml:space="preserve">препятствовать другим пользователям получать доступ к сети </w:t>
      </w:r>
      <w:r w:rsidR="00F91AEF" w:rsidRPr="00CF5744">
        <w:rPr>
          <w:sz w:val="24"/>
          <w:szCs w:val="24"/>
        </w:rPr>
        <w:t xml:space="preserve">Оператора и/или </w:t>
      </w:r>
      <w:r w:rsidRPr="00CF5744">
        <w:rPr>
          <w:sz w:val="24"/>
          <w:szCs w:val="24"/>
        </w:rPr>
        <w:t>Интернет</w:t>
      </w:r>
      <w:r w:rsidR="00CB2274" w:rsidRPr="00CF5744">
        <w:rPr>
          <w:sz w:val="24"/>
          <w:szCs w:val="24"/>
        </w:rPr>
        <w:t>.</w:t>
      </w:r>
    </w:p>
    <w:p w:rsidR="00CB2274" w:rsidRPr="00CF5744" w:rsidRDefault="00CB2274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bCs/>
          <w:sz w:val="24"/>
          <w:szCs w:val="24"/>
        </w:rPr>
        <w:t>Н</w:t>
      </w:r>
      <w:r w:rsidRPr="00CF5744">
        <w:rPr>
          <w:sz w:val="24"/>
          <w:szCs w:val="24"/>
        </w:rPr>
        <w:t xml:space="preserve">е </w:t>
      </w:r>
      <w:r w:rsidR="00476506" w:rsidRPr="00CF5744">
        <w:rPr>
          <w:sz w:val="24"/>
          <w:szCs w:val="24"/>
        </w:rPr>
        <w:t xml:space="preserve">посылать </w:t>
      </w:r>
      <w:r w:rsidR="00A666C9" w:rsidRPr="00CF5744">
        <w:rPr>
          <w:sz w:val="24"/>
          <w:szCs w:val="24"/>
        </w:rPr>
        <w:t>рекламные, информационные</w:t>
      </w:r>
      <w:r w:rsidR="00476506" w:rsidRPr="00CF5744">
        <w:rPr>
          <w:sz w:val="24"/>
          <w:szCs w:val="24"/>
        </w:rPr>
        <w:t xml:space="preserve"> и другие </w:t>
      </w:r>
      <w:r w:rsidR="00A666C9" w:rsidRPr="00CF5744">
        <w:rPr>
          <w:sz w:val="24"/>
          <w:szCs w:val="24"/>
        </w:rPr>
        <w:t>материалы без согласия (</w:t>
      </w:r>
      <w:r w:rsidR="00476506" w:rsidRPr="00CF5744">
        <w:rPr>
          <w:sz w:val="24"/>
          <w:szCs w:val="24"/>
        </w:rPr>
        <w:t xml:space="preserve">или при </w:t>
      </w:r>
      <w:r w:rsidR="00A666C9" w:rsidRPr="00CF5744">
        <w:rPr>
          <w:sz w:val="24"/>
          <w:szCs w:val="24"/>
        </w:rPr>
        <w:t xml:space="preserve">отсутствии заявки) со стороны адресатов, а также в несоответствующие </w:t>
      </w:r>
      <w:r w:rsidR="007335FF" w:rsidRPr="00CF5744">
        <w:rPr>
          <w:sz w:val="24"/>
          <w:szCs w:val="24"/>
        </w:rPr>
        <w:t>по тематике</w:t>
      </w:r>
      <w:r w:rsidR="00476506" w:rsidRPr="00CF5744">
        <w:rPr>
          <w:sz w:val="24"/>
          <w:szCs w:val="24"/>
        </w:rPr>
        <w:t xml:space="preserve"> электронные издания и конференции</w:t>
      </w:r>
      <w:r w:rsidRPr="00CF5744">
        <w:rPr>
          <w:sz w:val="24"/>
          <w:szCs w:val="24"/>
        </w:rPr>
        <w:t>.</w:t>
      </w:r>
    </w:p>
    <w:p w:rsidR="00CB2274" w:rsidRPr="00CF5744" w:rsidRDefault="00CB01CE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Не производить «веерную» (массовую) рассылку рекламных, информационных и других материалов другим пользователям сети </w:t>
      </w:r>
      <w:r w:rsidR="00A666C9" w:rsidRPr="00CF5744">
        <w:rPr>
          <w:sz w:val="24"/>
          <w:szCs w:val="24"/>
        </w:rPr>
        <w:t>Оператора и</w:t>
      </w:r>
      <w:r w:rsidR="00F91AEF" w:rsidRPr="00CF5744">
        <w:rPr>
          <w:sz w:val="24"/>
          <w:szCs w:val="24"/>
        </w:rPr>
        <w:t xml:space="preserve">/или </w:t>
      </w:r>
      <w:r w:rsidRPr="00CF5744">
        <w:rPr>
          <w:sz w:val="24"/>
          <w:szCs w:val="24"/>
        </w:rPr>
        <w:t>Интернет, кроме случаев, когда адресаты согласны получить эти материалы, как на адрес персональной электронной почты, так и через электронные издания и конференции общего доступа для этого не предназначенные</w:t>
      </w:r>
      <w:r w:rsidR="00CB2274" w:rsidRPr="00CF5744">
        <w:rPr>
          <w:sz w:val="24"/>
          <w:szCs w:val="24"/>
        </w:rPr>
        <w:t>.</w:t>
      </w:r>
    </w:p>
    <w:p w:rsidR="00CB2274" w:rsidRPr="00CF5744" w:rsidRDefault="00CB2274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Не</w:t>
      </w:r>
      <w:r w:rsidR="00CB01CE" w:rsidRPr="00CF5744">
        <w:rPr>
          <w:sz w:val="24"/>
          <w:szCs w:val="24"/>
        </w:rPr>
        <w:t xml:space="preserve"> производить самовольное (несанкционированное) проникновение в любые технологические компоненты (узлы), программы, базы данных и иные составляющие элементы сети </w:t>
      </w:r>
      <w:r w:rsidR="00F91AEF" w:rsidRPr="00CF5744">
        <w:rPr>
          <w:sz w:val="24"/>
          <w:szCs w:val="24"/>
        </w:rPr>
        <w:t xml:space="preserve">Оператора и/или </w:t>
      </w:r>
      <w:r w:rsidR="00CB01CE" w:rsidRPr="00CF5744">
        <w:rPr>
          <w:sz w:val="24"/>
          <w:szCs w:val="24"/>
        </w:rPr>
        <w:t>Интернет</w:t>
      </w:r>
      <w:r w:rsidRPr="00CF5744">
        <w:rPr>
          <w:sz w:val="24"/>
          <w:szCs w:val="24"/>
        </w:rPr>
        <w:t>.</w:t>
      </w:r>
    </w:p>
    <w:p w:rsidR="00CB01CE" w:rsidRPr="00CF5744" w:rsidRDefault="00D411D0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Не посылать или </w:t>
      </w:r>
      <w:r w:rsidR="00CB01CE" w:rsidRPr="00CF5744">
        <w:rPr>
          <w:sz w:val="24"/>
          <w:szCs w:val="24"/>
        </w:rPr>
        <w:t xml:space="preserve">не делать доступной по сети </w:t>
      </w:r>
      <w:r w:rsidR="007335FF" w:rsidRPr="00CF5744">
        <w:rPr>
          <w:sz w:val="24"/>
          <w:szCs w:val="24"/>
        </w:rPr>
        <w:t>Оператора и</w:t>
      </w:r>
      <w:r w:rsidR="00F91AEF" w:rsidRPr="00CF5744">
        <w:rPr>
          <w:sz w:val="24"/>
          <w:szCs w:val="24"/>
        </w:rPr>
        <w:t xml:space="preserve">/или </w:t>
      </w:r>
      <w:r w:rsidR="00CB01CE" w:rsidRPr="00CF5744">
        <w:rPr>
          <w:sz w:val="24"/>
          <w:szCs w:val="24"/>
        </w:rPr>
        <w:t>Интернет любую информацию, распространение которой, так или иначе, противоречит российскому или международному праву</w:t>
      </w:r>
    </w:p>
    <w:p w:rsidR="00CB2274" w:rsidRPr="00CF5744" w:rsidRDefault="007335FF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Не </w:t>
      </w:r>
      <w:r w:rsidRPr="00CF5744" w:rsidDel="00CB01CE">
        <w:rPr>
          <w:sz w:val="24"/>
          <w:szCs w:val="24"/>
        </w:rPr>
        <w:t>передавать</w:t>
      </w:r>
      <w:r w:rsidR="00CB01CE" w:rsidRPr="00CF5744">
        <w:rPr>
          <w:sz w:val="24"/>
          <w:szCs w:val="24"/>
        </w:rPr>
        <w:t xml:space="preserve"> любую информацию или программное обеспечение, которое содержит в себе вирусы или другие вредные компоненты.</w:t>
      </w:r>
    </w:p>
    <w:p w:rsidR="00CB01CE" w:rsidRPr="00CF5744" w:rsidRDefault="00D411D0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Не посылать, не передавать, не воспроизводить, </w:t>
      </w:r>
      <w:r w:rsidR="00CB01CE" w:rsidRPr="00CF5744">
        <w:rPr>
          <w:sz w:val="24"/>
          <w:szCs w:val="24"/>
        </w:rPr>
        <w:t>не предоставлять или в любом виде не использовать в комме</w:t>
      </w:r>
      <w:r w:rsidRPr="00CF5744">
        <w:rPr>
          <w:sz w:val="24"/>
          <w:szCs w:val="24"/>
        </w:rPr>
        <w:t xml:space="preserve">рческих   целях   </w:t>
      </w:r>
      <w:r w:rsidR="007335FF" w:rsidRPr="00CF5744">
        <w:rPr>
          <w:sz w:val="24"/>
          <w:szCs w:val="24"/>
        </w:rPr>
        <w:t>информацию, программное</w:t>
      </w:r>
      <w:r w:rsidR="00CB01CE" w:rsidRPr="00CF5744">
        <w:rPr>
          <w:sz w:val="24"/>
          <w:szCs w:val="24"/>
        </w:rPr>
        <w:t xml:space="preserve">   </w:t>
      </w:r>
      <w:r w:rsidR="00CF5744" w:rsidRPr="00CF5744">
        <w:rPr>
          <w:sz w:val="24"/>
          <w:szCs w:val="24"/>
        </w:rPr>
        <w:t>обеспечение, или</w:t>
      </w:r>
      <w:r w:rsidR="00CB01CE" w:rsidRPr="00CF5744">
        <w:rPr>
          <w:sz w:val="24"/>
          <w:szCs w:val="24"/>
        </w:rPr>
        <w:t xml:space="preserve">   другие   материалы, полностью или частично, полученные посредством Услуг (если это явно </w:t>
      </w:r>
      <w:r w:rsidR="00771060" w:rsidRPr="00CF5744">
        <w:rPr>
          <w:sz w:val="24"/>
          <w:szCs w:val="24"/>
        </w:rPr>
        <w:t>неразрешено</w:t>
      </w:r>
      <w:r w:rsidR="00CB01CE" w:rsidRPr="00CF5744">
        <w:rPr>
          <w:sz w:val="24"/>
          <w:szCs w:val="24"/>
        </w:rPr>
        <w:t xml:space="preserve"> поставщиком подобной информации, программного обеспечения или другой продукции).</w:t>
      </w:r>
    </w:p>
    <w:p w:rsidR="00CB01CE" w:rsidRPr="00CF5744" w:rsidRDefault="00CB01CE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Не посылать, не передавать, не воспроизводить или не распространять любым способом полученные посредс</w:t>
      </w:r>
      <w:r w:rsidR="00D411D0" w:rsidRPr="00CF5744">
        <w:rPr>
          <w:sz w:val="24"/>
          <w:szCs w:val="24"/>
        </w:rPr>
        <w:t xml:space="preserve">твом Услуги программное обеспечение, </w:t>
      </w:r>
      <w:r w:rsidRPr="00CF5744">
        <w:rPr>
          <w:sz w:val="24"/>
          <w:szCs w:val="24"/>
        </w:rPr>
        <w:t xml:space="preserve">или другие </w:t>
      </w:r>
      <w:r w:rsidR="00CF5744" w:rsidRPr="00CF5744">
        <w:rPr>
          <w:sz w:val="24"/>
          <w:szCs w:val="24"/>
        </w:rPr>
        <w:t>материалы, полностью</w:t>
      </w:r>
      <w:r w:rsidRPr="00CF5744">
        <w:rPr>
          <w:sz w:val="24"/>
          <w:szCs w:val="24"/>
        </w:rPr>
        <w:t xml:space="preserve"> или частично, защищенные авторскими или другими правами, без разрешения владельца.</w:t>
      </w:r>
    </w:p>
    <w:p w:rsidR="00CB01CE" w:rsidRPr="00CF5744" w:rsidRDefault="00CB01CE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Не предпринимать действия, направленные на получение несанкционированного доступа или нарушения нормального функционирования сетей передачи данных или телематических служб, телефонной сети и их элементов, а также другого оборудования или программного обеспечения</w:t>
      </w:r>
      <w:r w:rsidR="00B67BEA" w:rsidRPr="00CF5744">
        <w:rPr>
          <w:sz w:val="24"/>
          <w:szCs w:val="24"/>
        </w:rPr>
        <w:t>.</w:t>
      </w:r>
    </w:p>
    <w:p w:rsidR="00B67BEA" w:rsidRPr="00CF5744" w:rsidRDefault="00B67BEA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noProof/>
          <w:sz w:val="24"/>
          <w:szCs w:val="24"/>
        </w:rPr>
        <w:t xml:space="preserve">Не </w:t>
      </w:r>
      <w:r w:rsidR="008F45B0" w:rsidRPr="00CF5744">
        <w:rPr>
          <w:noProof/>
          <w:sz w:val="24"/>
          <w:szCs w:val="24"/>
        </w:rPr>
        <w:t>производить установку</w:t>
      </w:r>
      <w:r w:rsidR="008F45B0" w:rsidRPr="00CF5744">
        <w:rPr>
          <w:sz w:val="24"/>
          <w:szCs w:val="24"/>
        </w:rPr>
        <w:t xml:space="preserve"> </w:t>
      </w:r>
      <w:r w:rsidRPr="00CF5744">
        <w:rPr>
          <w:sz w:val="24"/>
          <w:szCs w:val="24"/>
        </w:rPr>
        <w:t xml:space="preserve">устройств для доступа к сети передачи данных, </w:t>
      </w:r>
      <w:r w:rsidR="00CF5744" w:rsidRPr="00CF5744">
        <w:rPr>
          <w:sz w:val="24"/>
          <w:szCs w:val="24"/>
        </w:rPr>
        <w:t>Интернет-телефонии</w:t>
      </w:r>
      <w:r w:rsidRPr="00CF5744">
        <w:rPr>
          <w:sz w:val="24"/>
          <w:szCs w:val="24"/>
        </w:rPr>
        <w:t xml:space="preserve"> и т.д. приводящих к нарушению работоспособности оборудования и устройств связи и ущербу Оператора или третьим лицам.</w:t>
      </w:r>
    </w:p>
    <w:p w:rsidR="00B83382" w:rsidRPr="00CF5744" w:rsidRDefault="008F45B0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При отсутствии технической возможности нести </w:t>
      </w:r>
      <w:r w:rsidR="00B83382" w:rsidRPr="00CF5744">
        <w:rPr>
          <w:sz w:val="24"/>
          <w:szCs w:val="24"/>
        </w:rPr>
        <w:t>расходы, связанные с изменением места оказания услуг и вызванной указанным изменением переустановкой оборудования, инсталлированного ОПЕРАТОРОМ.</w:t>
      </w:r>
    </w:p>
    <w:p w:rsidR="00CB2274" w:rsidRPr="00CF5744" w:rsidRDefault="00CB2274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>Письменно уведомить ОПЕРАТОРА о несогласии АБОНЕНТА с изменениями, произведенными в соответствии с п</w:t>
      </w:r>
      <w:r w:rsidRPr="00CF5744">
        <w:rPr>
          <w:b/>
          <w:bCs/>
          <w:sz w:val="24"/>
          <w:szCs w:val="24"/>
        </w:rPr>
        <w:t>.</w:t>
      </w:r>
      <w:r w:rsidRPr="00CF5744">
        <w:rPr>
          <w:sz w:val="24"/>
          <w:szCs w:val="24"/>
        </w:rPr>
        <w:t>2.2.4.</w:t>
      </w:r>
      <w:r w:rsidR="00C43E42">
        <w:rPr>
          <w:sz w:val="24"/>
          <w:szCs w:val="24"/>
        </w:rPr>
        <w:t xml:space="preserve"> д</w:t>
      </w:r>
      <w:r w:rsidRPr="00CF5744">
        <w:rPr>
          <w:sz w:val="24"/>
          <w:szCs w:val="24"/>
        </w:rPr>
        <w:t>оговора, в течение 10</w:t>
      </w:r>
      <w:r w:rsidR="00CF5744">
        <w:rPr>
          <w:sz w:val="24"/>
          <w:szCs w:val="24"/>
        </w:rPr>
        <w:t xml:space="preserve"> (десяти) </w:t>
      </w:r>
      <w:r w:rsidRPr="00CF5744">
        <w:rPr>
          <w:sz w:val="24"/>
          <w:szCs w:val="24"/>
        </w:rPr>
        <w:t>календарных дней с момента получения уведомления об изменениях</w:t>
      </w:r>
      <w:r w:rsidRPr="00CF5744">
        <w:rPr>
          <w:b/>
          <w:bCs/>
          <w:i/>
          <w:iCs/>
          <w:sz w:val="24"/>
          <w:szCs w:val="24"/>
        </w:rPr>
        <w:t>.</w:t>
      </w:r>
      <w:r w:rsidRPr="00CF5744">
        <w:rPr>
          <w:b/>
          <w:bCs/>
          <w:sz w:val="24"/>
          <w:szCs w:val="24"/>
        </w:rPr>
        <w:t xml:space="preserve"> </w:t>
      </w:r>
      <w:r w:rsidRPr="00CF5744">
        <w:rPr>
          <w:sz w:val="24"/>
          <w:szCs w:val="24"/>
        </w:rPr>
        <w:t>Договор в этом случае прекращается с момента введения в действие указанных изменений.</w:t>
      </w:r>
    </w:p>
    <w:p w:rsidR="00CB2274" w:rsidRPr="00CF5744" w:rsidRDefault="00CB2274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Подписать Акт о начале оказания услуг в течение </w:t>
      </w:r>
      <w:r w:rsidR="00B67BEA" w:rsidRPr="00CF5744">
        <w:rPr>
          <w:sz w:val="24"/>
          <w:szCs w:val="24"/>
        </w:rPr>
        <w:t xml:space="preserve">5 </w:t>
      </w:r>
      <w:r w:rsidR="00CF5744">
        <w:rPr>
          <w:sz w:val="24"/>
          <w:szCs w:val="24"/>
        </w:rPr>
        <w:t xml:space="preserve">(пяти) </w:t>
      </w:r>
      <w:r w:rsidRPr="00CF5744">
        <w:rPr>
          <w:sz w:val="24"/>
          <w:szCs w:val="24"/>
        </w:rPr>
        <w:t xml:space="preserve">рабочих дней с момента получения АБОНЕНТОМ </w:t>
      </w:r>
      <w:r w:rsidR="00CF5744">
        <w:rPr>
          <w:sz w:val="24"/>
          <w:szCs w:val="24"/>
        </w:rPr>
        <w:t>2 (</w:t>
      </w:r>
      <w:r w:rsidRPr="00CF5744">
        <w:rPr>
          <w:sz w:val="24"/>
          <w:szCs w:val="24"/>
        </w:rPr>
        <w:t>двух</w:t>
      </w:r>
      <w:r w:rsidR="00CF5744">
        <w:rPr>
          <w:sz w:val="24"/>
          <w:szCs w:val="24"/>
        </w:rPr>
        <w:t>)</w:t>
      </w:r>
      <w:r w:rsidRPr="00CF5744">
        <w:rPr>
          <w:sz w:val="24"/>
          <w:szCs w:val="24"/>
        </w:rPr>
        <w:t xml:space="preserve"> экземпляров Акта, или предоставить ОПЕРАТОРУ письменный мотивированный отказ от подписания Акта. В случае </w:t>
      </w:r>
      <w:r w:rsidR="00CF5744" w:rsidRPr="00CF5744">
        <w:rPr>
          <w:sz w:val="24"/>
          <w:szCs w:val="24"/>
        </w:rPr>
        <w:t>не предоставления</w:t>
      </w:r>
      <w:r w:rsidRPr="00CF5744">
        <w:rPr>
          <w:sz w:val="24"/>
          <w:szCs w:val="24"/>
        </w:rPr>
        <w:t xml:space="preserve"> письменного мотивированного отказа, ОПЕРАТОР имеет право приостановить оказание </w:t>
      </w:r>
      <w:r w:rsidR="00097B40" w:rsidRPr="00CF5744">
        <w:rPr>
          <w:sz w:val="24"/>
          <w:szCs w:val="24"/>
        </w:rPr>
        <w:t>У</w:t>
      </w:r>
      <w:r w:rsidRPr="00CF5744">
        <w:rPr>
          <w:sz w:val="24"/>
          <w:szCs w:val="24"/>
        </w:rPr>
        <w:t xml:space="preserve">слуг до подписания Акта и выставить АБОНЕНТУ счет на оплату фактически оказанных </w:t>
      </w:r>
      <w:r w:rsidR="00097B40" w:rsidRPr="00CF5744">
        <w:rPr>
          <w:sz w:val="24"/>
          <w:szCs w:val="24"/>
        </w:rPr>
        <w:t>У</w:t>
      </w:r>
      <w:r w:rsidRPr="00CF5744">
        <w:rPr>
          <w:sz w:val="24"/>
          <w:szCs w:val="24"/>
        </w:rPr>
        <w:t>слуг. АБОНЕНТ обязан оплатить счет в течение 5</w:t>
      </w:r>
      <w:r w:rsidR="00CF5744">
        <w:rPr>
          <w:sz w:val="24"/>
          <w:szCs w:val="24"/>
        </w:rPr>
        <w:t xml:space="preserve"> (пяти)</w:t>
      </w:r>
      <w:r w:rsidRPr="00CF5744">
        <w:rPr>
          <w:sz w:val="24"/>
          <w:szCs w:val="24"/>
        </w:rPr>
        <w:t xml:space="preserve"> рабочих дней с момента его получения.</w:t>
      </w:r>
    </w:p>
    <w:p w:rsidR="00A8648F" w:rsidRPr="00CF5744" w:rsidRDefault="00A8648F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АБОНЕНТ полностью ответственен за неразглашение и сохранность идентификационных данных </w:t>
      </w:r>
      <w:r w:rsidR="00097B40" w:rsidRPr="00CF5744">
        <w:rPr>
          <w:sz w:val="24"/>
          <w:szCs w:val="24"/>
        </w:rPr>
        <w:t xml:space="preserve">– </w:t>
      </w:r>
      <w:r w:rsidRPr="00CF5744">
        <w:rPr>
          <w:sz w:val="24"/>
          <w:szCs w:val="24"/>
        </w:rPr>
        <w:t>Учетной записи, служаще</w:t>
      </w:r>
      <w:r w:rsidR="00D411D0" w:rsidRPr="00CF5744">
        <w:rPr>
          <w:sz w:val="24"/>
          <w:szCs w:val="24"/>
        </w:rPr>
        <w:t xml:space="preserve">й для идентификации   АБОНЕНТА </w:t>
      </w:r>
      <w:r w:rsidRPr="00CF5744">
        <w:rPr>
          <w:sz w:val="24"/>
          <w:szCs w:val="24"/>
        </w:rPr>
        <w:t>при   предоставлении   доступа   к Услуге</w:t>
      </w:r>
      <w:r w:rsidR="00481DD1" w:rsidRPr="00CF5744">
        <w:rPr>
          <w:sz w:val="24"/>
          <w:szCs w:val="24"/>
        </w:rPr>
        <w:t>/</w:t>
      </w:r>
      <w:r w:rsidRPr="00CF5744">
        <w:rPr>
          <w:sz w:val="24"/>
          <w:szCs w:val="24"/>
        </w:rPr>
        <w:t>доступе к «Личному кабинету». В случае если АБОНЕНТ утратил все идентификационные данные, это не освобождает АБОНЕНТА от оплаты Услуг, потребленных с использованием его Учетной записи</w:t>
      </w:r>
    </w:p>
    <w:p w:rsidR="00CB2274" w:rsidRPr="00CF5744" w:rsidRDefault="00CB2274" w:rsidP="00C52A70">
      <w:pPr>
        <w:widowControl w:val="0"/>
        <w:numPr>
          <w:ilvl w:val="2"/>
          <w:numId w:val="6"/>
        </w:numPr>
        <w:tabs>
          <w:tab w:val="clear" w:pos="1440"/>
          <w:tab w:val="left" w:pos="142"/>
          <w:tab w:val="num" w:pos="426"/>
          <w:tab w:val="left" w:pos="567"/>
        </w:tabs>
        <w:spacing w:line="276" w:lineRule="auto"/>
        <w:ind w:left="0" w:firstLine="0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В случае изменения места нахождения (места жительства), наименования, банковских и иных реквизитов, адреса доставки счетов, телефона, факса или адреса электронной почты каждая из СТОРОН обязуется в </w:t>
      </w:r>
      <w:r w:rsidR="00481DD1">
        <w:rPr>
          <w:sz w:val="24"/>
          <w:szCs w:val="24"/>
        </w:rPr>
        <w:t>течении 5 (пяти) календарных дней</w:t>
      </w:r>
      <w:r w:rsidRPr="00CF5744">
        <w:rPr>
          <w:sz w:val="24"/>
          <w:szCs w:val="24"/>
        </w:rPr>
        <w:t xml:space="preserve"> письменно уведомить об этом другую СТОРОНУ.</w:t>
      </w:r>
    </w:p>
    <w:p w:rsidR="00A02438" w:rsidRPr="00CF5744" w:rsidRDefault="00A02438" w:rsidP="00C52A70">
      <w:pPr>
        <w:widowControl w:val="0"/>
        <w:tabs>
          <w:tab w:val="left" w:pos="142"/>
          <w:tab w:val="left" w:pos="567"/>
        </w:tabs>
        <w:spacing w:line="276" w:lineRule="auto"/>
        <w:rPr>
          <w:noProof/>
          <w:sz w:val="24"/>
          <w:szCs w:val="24"/>
        </w:rPr>
      </w:pPr>
    </w:p>
    <w:p w:rsidR="00F35F31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r w:rsidR="00F35F31" w:rsidRPr="00C52A70">
        <w:rPr>
          <w:b w:val="0"/>
          <w:sz w:val="24"/>
          <w:szCs w:val="24"/>
        </w:rPr>
        <w:t>СТОИМОСТЬ УСЛУГ И ПОРЯДОК РАСЧЕТОВ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F75F44" w:rsidRPr="00CF5744" w:rsidRDefault="00C52A70" w:rsidP="00C52A70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D34C4B" w:rsidRPr="00CF5744">
        <w:rPr>
          <w:sz w:val="24"/>
          <w:szCs w:val="24"/>
        </w:rPr>
        <w:t>Стоимость услуг определяется в</w:t>
      </w:r>
      <w:r w:rsidR="00D10D8F" w:rsidRPr="00CF5744">
        <w:rPr>
          <w:sz w:val="24"/>
          <w:szCs w:val="24"/>
        </w:rPr>
        <w:t xml:space="preserve"> российских</w:t>
      </w:r>
      <w:r w:rsidR="00D34C4B" w:rsidRPr="00CF5744">
        <w:rPr>
          <w:sz w:val="24"/>
          <w:szCs w:val="24"/>
        </w:rPr>
        <w:t xml:space="preserve"> рублях в соответствии с Приложением №1 и не превышает сумму в </w:t>
      </w:r>
      <w:r w:rsidR="00EC3816">
        <w:rPr>
          <w:sz w:val="24"/>
          <w:szCs w:val="24"/>
        </w:rPr>
        <w:t>_______________</w:t>
      </w:r>
      <w:r w:rsidR="00481DD1">
        <w:rPr>
          <w:sz w:val="24"/>
          <w:szCs w:val="24"/>
        </w:rPr>
        <w:t xml:space="preserve"> </w:t>
      </w:r>
      <w:r w:rsidR="00D34C4B" w:rsidRPr="00CF5744">
        <w:rPr>
          <w:sz w:val="24"/>
          <w:szCs w:val="24"/>
        </w:rPr>
        <w:t>(</w:t>
      </w:r>
      <w:r w:rsidR="00EC3816">
        <w:rPr>
          <w:sz w:val="24"/>
          <w:szCs w:val="24"/>
        </w:rPr>
        <w:t>_________________</w:t>
      </w:r>
      <w:r w:rsidR="00481DD1">
        <w:rPr>
          <w:sz w:val="24"/>
          <w:szCs w:val="24"/>
        </w:rPr>
        <w:t>)</w:t>
      </w:r>
      <w:r w:rsidR="00D34C4B" w:rsidRPr="00CF5744">
        <w:rPr>
          <w:sz w:val="24"/>
          <w:szCs w:val="24"/>
        </w:rPr>
        <w:t xml:space="preserve"> рублей</w:t>
      </w:r>
      <w:r w:rsidR="00481DD1">
        <w:rPr>
          <w:sz w:val="24"/>
          <w:szCs w:val="24"/>
        </w:rPr>
        <w:t xml:space="preserve"> </w:t>
      </w:r>
      <w:r w:rsidR="00CB3C42">
        <w:rPr>
          <w:sz w:val="24"/>
          <w:szCs w:val="24"/>
        </w:rPr>
        <w:t>__</w:t>
      </w:r>
      <w:r w:rsidR="00481DD1">
        <w:rPr>
          <w:sz w:val="24"/>
          <w:szCs w:val="24"/>
        </w:rPr>
        <w:t xml:space="preserve"> копеек</w:t>
      </w:r>
      <w:r w:rsidR="00976FE5">
        <w:rPr>
          <w:sz w:val="24"/>
          <w:szCs w:val="24"/>
        </w:rPr>
        <w:t>,</w:t>
      </w:r>
      <w:r w:rsidR="00D34C4B" w:rsidRPr="00CF5744">
        <w:rPr>
          <w:sz w:val="24"/>
          <w:szCs w:val="24"/>
        </w:rPr>
        <w:t xml:space="preserve"> включая НДС</w:t>
      </w:r>
      <w:r w:rsidR="00F75F44" w:rsidRPr="00CF5744">
        <w:rPr>
          <w:sz w:val="24"/>
          <w:szCs w:val="24"/>
        </w:rPr>
        <w:t>.</w:t>
      </w:r>
    </w:p>
    <w:p w:rsidR="00D10D8F" w:rsidRPr="00CF5744" w:rsidRDefault="001B39B2" w:rsidP="00C52A70">
      <w:pPr>
        <w:widowControl w:val="0"/>
        <w:spacing w:line="276" w:lineRule="auto"/>
        <w:rPr>
          <w:sz w:val="24"/>
          <w:szCs w:val="24"/>
        </w:rPr>
      </w:pPr>
      <w:r w:rsidRPr="001B39B2">
        <w:rPr>
          <w:sz w:val="24"/>
          <w:szCs w:val="24"/>
        </w:rPr>
        <w:t>Расчёты между Сторонами производятся в российских рублях. НДС взимается в соответствии с действующ</w:t>
      </w:r>
      <w:r w:rsidR="009325FD">
        <w:rPr>
          <w:sz w:val="24"/>
          <w:szCs w:val="24"/>
        </w:rPr>
        <w:t>и</w:t>
      </w:r>
      <w:r w:rsidRPr="001B39B2">
        <w:rPr>
          <w:sz w:val="24"/>
          <w:szCs w:val="24"/>
        </w:rPr>
        <w:t>м законодательством РФ. При расчете стоимости услуг по договору увеличивается на сумму налога на добавленную стоимость (НДС).</w:t>
      </w:r>
    </w:p>
    <w:p w:rsidR="00CB2274" w:rsidRPr="00CF5744" w:rsidRDefault="00C52A70" w:rsidP="00C52A70">
      <w:pPr>
        <w:widowControl w:val="0"/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CB2274" w:rsidRPr="00CF5744">
        <w:rPr>
          <w:sz w:val="24"/>
          <w:szCs w:val="24"/>
        </w:rPr>
        <w:t xml:space="preserve">Тарифы не включают любые сборы и налоги, которые действуют на день подписания </w:t>
      </w:r>
      <w:r w:rsidR="00C43E42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 xml:space="preserve">оговора и которые могут быть введены или изменены в период действия </w:t>
      </w:r>
      <w:r w:rsidR="00C43E42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 xml:space="preserve">оговора. </w:t>
      </w:r>
      <w:r w:rsidR="006303BE" w:rsidRPr="00CF5744">
        <w:rPr>
          <w:sz w:val="24"/>
          <w:szCs w:val="24"/>
        </w:rPr>
        <w:t>Расчеты между Сторонами производятся в российских рублях. НДС взимается в соответствии с действующим законодательством Р</w:t>
      </w:r>
      <w:r w:rsidR="00481DD1">
        <w:rPr>
          <w:sz w:val="24"/>
          <w:szCs w:val="24"/>
        </w:rPr>
        <w:t>Ф</w:t>
      </w:r>
      <w:r w:rsidR="006303BE" w:rsidRPr="00CF5744">
        <w:rPr>
          <w:sz w:val="24"/>
          <w:szCs w:val="24"/>
        </w:rPr>
        <w:t xml:space="preserve">. При расчете стоимость услуг по </w:t>
      </w:r>
      <w:r w:rsidR="00C43E42">
        <w:rPr>
          <w:sz w:val="24"/>
          <w:szCs w:val="24"/>
        </w:rPr>
        <w:t>д</w:t>
      </w:r>
      <w:r w:rsidR="006303BE" w:rsidRPr="00CF5744">
        <w:rPr>
          <w:sz w:val="24"/>
          <w:szCs w:val="24"/>
        </w:rPr>
        <w:t>оговору увеличивается на сумму налога на добавленную стоимость (НДС).</w:t>
      </w:r>
    </w:p>
    <w:p w:rsidR="00CB2274" w:rsidRPr="00CF5744" w:rsidRDefault="00C52A70" w:rsidP="00C52A70">
      <w:pPr>
        <w:widowControl w:val="0"/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CB2274" w:rsidRPr="00CF5744">
        <w:rPr>
          <w:sz w:val="24"/>
          <w:szCs w:val="24"/>
        </w:rPr>
        <w:t>АБОНЕНТ в течение 5</w:t>
      </w:r>
      <w:r w:rsidR="00481DD1">
        <w:rPr>
          <w:sz w:val="24"/>
          <w:szCs w:val="24"/>
        </w:rPr>
        <w:t xml:space="preserve"> (пяти)</w:t>
      </w:r>
      <w:r w:rsidR="00CB2274" w:rsidRPr="00CF5744">
        <w:rPr>
          <w:sz w:val="24"/>
          <w:szCs w:val="24"/>
        </w:rPr>
        <w:t xml:space="preserve"> рабочих дней с даты подписания </w:t>
      </w:r>
      <w:r w:rsidR="00C43E42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оговора обязуется уплатить плату за подключение к сети доступа.</w:t>
      </w:r>
    </w:p>
    <w:p w:rsidR="00CB2274" w:rsidRPr="00CF5744" w:rsidRDefault="00C52A70" w:rsidP="00C52A70">
      <w:pPr>
        <w:widowControl w:val="0"/>
        <w:tabs>
          <w:tab w:val="left" w:pos="0"/>
        </w:tabs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CB2274" w:rsidRPr="00CF5744">
        <w:rPr>
          <w:sz w:val="24"/>
          <w:szCs w:val="24"/>
        </w:rPr>
        <w:t>Ежемес</w:t>
      </w:r>
      <w:r w:rsidR="00A8648F" w:rsidRPr="00CF5744">
        <w:rPr>
          <w:sz w:val="24"/>
          <w:szCs w:val="24"/>
        </w:rPr>
        <w:t>я</w:t>
      </w:r>
      <w:r w:rsidR="00CB2274" w:rsidRPr="00CF5744">
        <w:rPr>
          <w:sz w:val="24"/>
          <w:szCs w:val="24"/>
        </w:rPr>
        <w:t xml:space="preserve">чно, в течение 10 </w:t>
      </w:r>
      <w:r w:rsidR="00481DD1">
        <w:rPr>
          <w:sz w:val="24"/>
          <w:szCs w:val="24"/>
        </w:rPr>
        <w:t xml:space="preserve">(десяти) </w:t>
      </w:r>
      <w:r w:rsidR="00CB2274" w:rsidRPr="00CF5744">
        <w:rPr>
          <w:sz w:val="24"/>
          <w:szCs w:val="24"/>
        </w:rPr>
        <w:t xml:space="preserve">рабочих дней после окончания расчетного месяца, ОПЕРАТОР </w:t>
      </w:r>
      <w:r w:rsidR="004B7FE6" w:rsidRPr="00CF5744">
        <w:rPr>
          <w:sz w:val="24"/>
          <w:szCs w:val="24"/>
        </w:rPr>
        <w:t>о</w:t>
      </w:r>
      <w:r w:rsidR="00684372" w:rsidRPr="00CF5744">
        <w:rPr>
          <w:sz w:val="24"/>
          <w:szCs w:val="24"/>
        </w:rPr>
        <w:t>форм</w:t>
      </w:r>
      <w:r w:rsidR="004B7FE6" w:rsidRPr="00CF5744">
        <w:rPr>
          <w:sz w:val="24"/>
          <w:szCs w:val="24"/>
        </w:rPr>
        <w:t>ляет</w:t>
      </w:r>
      <w:r w:rsidR="00684372" w:rsidRPr="00CF5744">
        <w:rPr>
          <w:sz w:val="24"/>
          <w:szCs w:val="24"/>
        </w:rPr>
        <w:t xml:space="preserve"> Акт </w:t>
      </w:r>
      <w:r w:rsidR="00097B40" w:rsidRPr="00CF5744">
        <w:rPr>
          <w:sz w:val="24"/>
          <w:szCs w:val="24"/>
        </w:rPr>
        <w:t>оказанных Услуг</w:t>
      </w:r>
      <w:r w:rsidR="00684372" w:rsidRPr="00CF5744">
        <w:rPr>
          <w:sz w:val="24"/>
          <w:szCs w:val="24"/>
        </w:rPr>
        <w:t xml:space="preserve"> на основании которого </w:t>
      </w:r>
      <w:r w:rsidR="00CB2274" w:rsidRPr="00CF5744">
        <w:rPr>
          <w:sz w:val="24"/>
          <w:szCs w:val="24"/>
        </w:rPr>
        <w:t xml:space="preserve">выставляет АБОНЕНТУ счет за оказанные </w:t>
      </w:r>
      <w:r w:rsidR="00097B40" w:rsidRPr="00CF5744">
        <w:rPr>
          <w:sz w:val="24"/>
          <w:szCs w:val="24"/>
        </w:rPr>
        <w:t>У</w:t>
      </w:r>
      <w:r w:rsidR="00CB2274" w:rsidRPr="00CF5744">
        <w:rPr>
          <w:sz w:val="24"/>
          <w:szCs w:val="24"/>
        </w:rPr>
        <w:t xml:space="preserve">слуги. </w:t>
      </w:r>
      <w:r w:rsidR="008D5BF4" w:rsidRPr="00CF5744">
        <w:rPr>
          <w:sz w:val="24"/>
          <w:szCs w:val="24"/>
        </w:rPr>
        <w:t xml:space="preserve">Акт </w:t>
      </w:r>
      <w:r w:rsidR="00BD016C" w:rsidRPr="00CF5744">
        <w:rPr>
          <w:sz w:val="24"/>
          <w:szCs w:val="24"/>
        </w:rPr>
        <w:t xml:space="preserve">оказанных услуг </w:t>
      </w:r>
      <w:r w:rsidR="008D5BF4" w:rsidRPr="00CF5744">
        <w:rPr>
          <w:sz w:val="24"/>
          <w:szCs w:val="24"/>
        </w:rPr>
        <w:t xml:space="preserve">выдается по месту нахождения ОПЕРАТОРА. </w:t>
      </w:r>
      <w:r w:rsidR="00CB2274" w:rsidRPr="00CF5744">
        <w:rPr>
          <w:sz w:val="24"/>
          <w:szCs w:val="24"/>
        </w:rPr>
        <w:t xml:space="preserve">Счета могут быть отправлены АБОНЕНТУ </w:t>
      </w:r>
      <w:r w:rsidR="00926307" w:rsidRPr="00CF5744">
        <w:rPr>
          <w:sz w:val="24"/>
          <w:szCs w:val="24"/>
        </w:rPr>
        <w:t xml:space="preserve">по факсу, электронной почте, нарочным или получены представителем АБОНЕНТА лично по месту нахождения ОПЕРАТОРА. АБОНЕНТ в течение 5 </w:t>
      </w:r>
      <w:r w:rsidR="00481DD1">
        <w:rPr>
          <w:sz w:val="24"/>
          <w:szCs w:val="24"/>
        </w:rPr>
        <w:t xml:space="preserve">(пяти) </w:t>
      </w:r>
      <w:r w:rsidR="00926307" w:rsidRPr="00CF5744">
        <w:rPr>
          <w:sz w:val="24"/>
          <w:szCs w:val="24"/>
        </w:rPr>
        <w:t xml:space="preserve">рабочих дней с даты получения счёта или счёта-фактуры обязуется оплатить его. </w:t>
      </w:r>
      <w:r w:rsidR="008D5BF4" w:rsidRPr="00CF5744">
        <w:rPr>
          <w:sz w:val="24"/>
          <w:szCs w:val="24"/>
        </w:rPr>
        <w:t xml:space="preserve"> Подписанный Акт </w:t>
      </w:r>
      <w:r w:rsidR="00097B40" w:rsidRPr="00CF5744">
        <w:rPr>
          <w:sz w:val="24"/>
          <w:szCs w:val="24"/>
        </w:rPr>
        <w:t>оказанных Услуг</w:t>
      </w:r>
      <w:r w:rsidR="008D5BF4" w:rsidRPr="00CF5744">
        <w:rPr>
          <w:sz w:val="24"/>
          <w:szCs w:val="24"/>
        </w:rPr>
        <w:t xml:space="preserve"> должен быть возвращен ОПЕРАТОРУ в течени</w:t>
      </w:r>
      <w:r w:rsidR="00EC3816">
        <w:rPr>
          <w:sz w:val="24"/>
          <w:szCs w:val="24"/>
        </w:rPr>
        <w:t>е</w:t>
      </w:r>
      <w:r w:rsidR="008D5BF4" w:rsidRPr="00CF5744">
        <w:rPr>
          <w:sz w:val="24"/>
          <w:szCs w:val="24"/>
        </w:rPr>
        <w:t xml:space="preserve"> 5 </w:t>
      </w:r>
      <w:r w:rsidR="00481DD1">
        <w:rPr>
          <w:sz w:val="24"/>
          <w:szCs w:val="24"/>
        </w:rPr>
        <w:t xml:space="preserve">(пяти) </w:t>
      </w:r>
      <w:r w:rsidR="008D5BF4" w:rsidRPr="00CF5744">
        <w:rPr>
          <w:sz w:val="24"/>
          <w:szCs w:val="24"/>
        </w:rPr>
        <w:t>рабочих дней с даты получения.</w:t>
      </w:r>
    </w:p>
    <w:p w:rsidR="00CB2274" w:rsidRPr="00CF5744" w:rsidRDefault="00C52A70" w:rsidP="00C52A70">
      <w:pPr>
        <w:widowControl w:val="0"/>
        <w:tabs>
          <w:tab w:val="left" w:pos="0"/>
        </w:tabs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CB2274" w:rsidRPr="00CF5744">
        <w:rPr>
          <w:sz w:val="24"/>
          <w:szCs w:val="24"/>
        </w:rPr>
        <w:t xml:space="preserve">В случае несогласия с выставленным счетом АБОНЕНТ в течение 10 </w:t>
      </w:r>
      <w:r w:rsidR="00C43E42">
        <w:rPr>
          <w:sz w:val="24"/>
          <w:szCs w:val="24"/>
        </w:rPr>
        <w:t xml:space="preserve">(десяти) </w:t>
      </w:r>
      <w:r w:rsidR="00CB2274" w:rsidRPr="00CF5744">
        <w:rPr>
          <w:sz w:val="24"/>
          <w:szCs w:val="24"/>
        </w:rPr>
        <w:t xml:space="preserve">рабочих дней с </w:t>
      </w:r>
      <w:r w:rsidR="00C43E42">
        <w:rPr>
          <w:sz w:val="24"/>
          <w:szCs w:val="24"/>
        </w:rPr>
        <w:t>даты</w:t>
      </w:r>
      <w:r w:rsidR="00CB2274" w:rsidRPr="00CF5744">
        <w:rPr>
          <w:sz w:val="24"/>
          <w:szCs w:val="24"/>
        </w:rPr>
        <w:t xml:space="preserve"> оплаты может представить ОПЕРАТОРУ письменную претензию по счету. ОПЕРАТОР рассматривает претензию по счету в течение 10 </w:t>
      </w:r>
      <w:r w:rsidR="00481DD1">
        <w:rPr>
          <w:sz w:val="24"/>
          <w:szCs w:val="24"/>
        </w:rPr>
        <w:t xml:space="preserve">(десяти) </w:t>
      </w:r>
      <w:r w:rsidR="00CB2274" w:rsidRPr="00CF5744">
        <w:rPr>
          <w:sz w:val="24"/>
          <w:szCs w:val="24"/>
        </w:rPr>
        <w:t xml:space="preserve">рабочих дней с </w:t>
      </w:r>
      <w:r w:rsidR="00C43E42">
        <w:rPr>
          <w:sz w:val="24"/>
          <w:szCs w:val="24"/>
        </w:rPr>
        <w:t>даты</w:t>
      </w:r>
      <w:r w:rsidR="00CB2274" w:rsidRPr="00CF5744">
        <w:rPr>
          <w:sz w:val="24"/>
          <w:szCs w:val="24"/>
        </w:rPr>
        <w:t xml:space="preserve"> получения претензии. Если ОПЕРАТОР согласится с претензией, то излишне уплаченная сумма будет им исключена из счета в следующем расчетном месяце.</w:t>
      </w:r>
    </w:p>
    <w:p w:rsidR="00CB2274" w:rsidRPr="00CF5744" w:rsidRDefault="00C52A70" w:rsidP="00C52A70">
      <w:pPr>
        <w:widowControl w:val="0"/>
        <w:tabs>
          <w:tab w:val="left" w:pos="0"/>
        </w:tabs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CB2274" w:rsidRPr="00CF5744">
        <w:rPr>
          <w:sz w:val="24"/>
          <w:szCs w:val="24"/>
        </w:rPr>
        <w:t xml:space="preserve">Услуги в соответствующем расчетном месяце считаются надлежащим образом оказанными ОПЕРАТОРОМ и принятыми АБОНЕНТОМ при отсутствии письменных претензий АБОНЕНТА к объему и качеству </w:t>
      </w:r>
      <w:r w:rsidR="00097B40" w:rsidRPr="00CF5744">
        <w:rPr>
          <w:sz w:val="24"/>
          <w:szCs w:val="24"/>
        </w:rPr>
        <w:t>У</w:t>
      </w:r>
      <w:r w:rsidR="00CB2274" w:rsidRPr="00CF5744">
        <w:rPr>
          <w:sz w:val="24"/>
          <w:szCs w:val="24"/>
        </w:rPr>
        <w:t>слуг.</w:t>
      </w:r>
    </w:p>
    <w:p w:rsidR="009D10EE" w:rsidRDefault="00C52A70" w:rsidP="00C52A70">
      <w:pPr>
        <w:widowControl w:val="0"/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9D10EE" w:rsidRPr="00CF5744">
        <w:rPr>
          <w:sz w:val="24"/>
          <w:szCs w:val="24"/>
        </w:rPr>
        <w:t xml:space="preserve">С целью обеспечения исполнения обязательств по настоящему договору АБОНЕНТ </w:t>
      </w:r>
      <w:r w:rsidR="00481DD1">
        <w:rPr>
          <w:sz w:val="24"/>
          <w:szCs w:val="24"/>
        </w:rPr>
        <w:t>предоставляет Г</w:t>
      </w:r>
      <w:r w:rsidR="00EA68FF" w:rsidRPr="00CF5744">
        <w:rPr>
          <w:sz w:val="24"/>
          <w:szCs w:val="24"/>
        </w:rPr>
        <w:t xml:space="preserve">арантийное письмо </w:t>
      </w:r>
      <w:r w:rsidR="004E6A02" w:rsidRPr="00CF5744">
        <w:rPr>
          <w:sz w:val="24"/>
          <w:szCs w:val="24"/>
        </w:rPr>
        <w:t xml:space="preserve">о покрытии </w:t>
      </w:r>
      <w:r w:rsidR="005942F2" w:rsidRPr="00CF5744">
        <w:rPr>
          <w:sz w:val="24"/>
          <w:szCs w:val="24"/>
        </w:rPr>
        <w:t xml:space="preserve">задолженности </w:t>
      </w:r>
      <w:r w:rsidR="00C807CC" w:rsidRPr="00CF5744">
        <w:rPr>
          <w:sz w:val="24"/>
          <w:szCs w:val="24"/>
        </w:rPr>
        <w:t>в случае</w:t>
      </w:r>
      <w:r w:rsidR="009D10EE" w:rsidRPr="00CF5744">
        <w:rPr>
          <w:sz w:val="24"/>
          <w:szCs w:val="24"/>
        </w:rPr>
        <w:t xml:space="preserve"> прекращении настоящего договора</w:t>
      </w:r>
      <w:r w:rsidR="00C807CC" w:rsidRPr="00CF5744">
        <w:rPr>
          <w:sz w:val="24"/>
          <w:szCs w:val="24"/>
        </w:rPr>
        <w:t>, а также при просрочке в оплате оказанных услуг.</w:t>
      </w:r>
      <w:r w:rsidR="009D10EE" w:rsidRPr="00CF5744">
        <w:rPr>
          <w:sz w:val="24"/>
          <w:szCs w:val="24"/>
        </w:rPr>
        <w:t xml:space="preserve"> </w:t>
      </w:r>
    </w:p>
    <w:p w:rsidR="009325FD" w:rsidRPr="00895792" w:rsidRDefault="00895792" w:rsidP="00895792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3.8. В рамках исполнения д</w:t>
      </w:r>
      <w:r w:rsidR="009325FD" w:rsidRPr="00895792">
        <w:rPr>
          <w:sz w:val="24"/>
          <w:szCs w:val="24"/>
        </w:rPr>
        <w:t>оговора С</w:t>
      </w:r>
      <w:r w:rsidR="00771060" w:rsidRPr="00895792">
        <w:rPr>
          <w:sz w:val="24"/>
          <w:szCs w:val="24"/>
        </w:rPr>
        <w:t xml:space="preserve">тороны пришли к соглашению об обмене </w:t>
      </w:r>
      <w:r w:rsidR="009325FD" w:rsidRPr="00895792">
        <w:rPr>
          <w:sz w:val="24"/>
          <w:szCs w:val="24"/>
        </w:rPr>
        <w:t>первичными учетными документами посредством электронного документооборота с использованием квалифицированной электронной подписи через оператора электронного документооборота - АО «Калуга Астрал» система «1С-</w:t>
      </w:r>
      <w:r w:rsidR="00771060" w:rsidRPr="00895792">
        <w:rPr>
          <w:sz w:val="24"/>
          <w:szCs w:val="24"/>
        </w:rPr>
        <w:t>ЭДО» (</w:t>
      </w:r>
      <w:hyperlink r:id="rId8" w:history="1">
        <w:r w:rsidR="009325FD" w:rsidRPr="00895792">
          <w:rPr>
            <w:sz w:val="24"/>
            <w:szCs w:val="24"/>
          </w:rPr>
          <w:t>https://astral.ru/products/1c-edo/</w:t>
        </w:r>
      </w:hyperlink>
      <w:r w:rsidR="009325FD" w:rsidRPr="00895792">
        <w:rPr>
          <w:sz w:val="24"/>
          <w:szCs w:val="24"/>
        </w:rPr>
        <w:t>),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 xml:space="preserve">В случае если </w:t>
      </w:r>
      <w:r w:rsidR="00771060" w:rsidRPr="00895792">
        <w:rPr>
          <w:sz w:val="24"/>
          <w:szCs w:val="24"/>
        </w:rPr>
        <w:t xml:space="preserve">Стороны </w:t>
      </w:r>
      <w:r w:rsidRPr="00895792">
        <w:rPr>
          <w:sz w:val="24"/>
          <w:szCs w:val="24"/>
        </w:rPr>
        <w:t>работают в сервисе АО «Калуга Астрал» система «1С-</w:t>
      </w:r>
      <w:r w:rsidR="00771060" w:rsidRPr="00895792">
        <w:rPr>
          <w:sz w:val="24"/>
          <w:szCs w:val="24"/>
        </w:rPr>
        <w:t>ЭДО»,</w:t>
      </w:r>
      <w:r w:rsidRPr="00895792">
        <w:rPr>
          <w:sz w:val="24"/>
          <w:szCs w:val="24"/>
        </w:rPr>
        <w:t xml:space="preserve"> то для начала обмена электронными документами</w:t>
      </w:r>
      <w:r w:rsidR="00771060" w:rsidRPr="00895792">
        <w:rPr>
          <w:sz w:val="24"/>
          <w:szCs w:val="24"/>
        </w:rPr>
        <w:t xml:space="preserve"> Стороны </w:t>
      </w:r>
      <w:r w:rsidRPr="00895792">
        <w:rPr>
          <w:sz w:val="24"/>
          <w:szCs w:val="24"/>
        </w:rPr>
        <w:t>должны обменяться приглашениями внутри сервиса АО «Калуга Астрал» система «1С-</w:t>
      </w:r>
      <w:r w:rsidR="00771060" w:rsidRPr="00895792">
        <w:rPr>
          <w:sz w:val="24"/>
          <w:szCs w:val="24"/>
        </w:rPr>
        <w:t>ЭДО».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 xml:space="preserve">В случае, если одна из </w:t>
      </w:r>
      <w:r w:rsidR="00771060" w:rsidRPr="00895792">
        <w:rPr>
          <w:sz w:val="24"/>
          <w:szCs w:val="24"/>
        </w:rPr>
        <w:t xml:space="preserve">Сторон </w:t>
      </w:r>
      <w:r w:rsidRPr="00895792">
        <w:rPr>
          <w:sz w:val="24"/>
          <w:szCs w:val="24"/>
        </w:rPr>
        <w:t xml:space="preserve">использует услуги другого оператора ЭДО, то обмен электронными документами возможен только при наличии технической возможности взаимного обмена электронными документами между сервисом АО «Калуга Астрал» система «1С-ЭДО» и другим оператором ЭДО (так называемый Роуминг, </w:t>
      </w:r>
      <w:hyperlink r:id="rId9" w:history="1">
        <w:r w:rsidRPr="00895792">
          <w:rPr>
            <w:sz w:val="24"/>
            <w:szCs w:val="24"/>
          </w:rPr>
          <w:t>https://росэу.рф/roaming/</w:t>
        </w:r>
      </w:hyperlink>
      <w:r w:rsidRPr="00895792">
        <w:rPr>
          <w:sz w:val="24"/>
          <w:szCs w:val="24"/>
        </w:rPr>
        <w:t xml:space="preserve">). Настройка Роуминга осуществляется путем оформления одной из </w:t>
      </w:r>
      <w:r w:rsidR="00771060" w:rsidRPr="00895792">
        <w:rPr>
          <w:sz w:val="24"/>
          <w:szCs w:val="24"/>
        </w:rPr>
        <w:t xml:space="preserve">Сторон </w:t>
      </w:r>
      <w:r w:rsidRPr="00895792">
        <w:rPr>
          <w:sz w:val="24"/>
          <w:szCs w:val="24"/>
        </w:rPr>
        <w:t>заявки своему Оператору ЭДО.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 xml:space="preserve">В случае, если одна из </w:t>
      </w:r>
      <w:r w:rsidR="00771060" w:rsidRPr="00895792">
        <w:rPr>
          <w:sz w:val="24"/>
          <w:szCs w:val="24"/>
        </w:rPr>
        <w:t xml:space="preserve">Сторон </w:t>
      </w:r>
      <w:r w:rsidRPr="00895792">
        <w:rPr>
          <w:sz w:val="24"/>
          <w:szCs w:val="24"/>
        </w:rPr>
        <w:t xml:space="preserve">использует услуги нескольких операторов ЭДО, в том числе (но не обязательно) сервис АО «Калуга Астрал» система «1С-ЭДО», то такая </w:t>
      </w:r>
      <w:r w:rsidR="00771060" w:rsidRPr="00895792">
        <w:rPr>
          <w:sz w:val="24"/>
          <w:szCs w:val="24"/>
        </w:rPr>
        <w:t xml:space="preserve">Сторона </w:t>
      </w:r>
      <w:r w:rsidRPr="00895792">
        <w:rPr>
          <w:sz w:val="24"/>
          <w:szCs w:val="24"/>
        </w:rPr>
        <w:t xml:space="preserve">должна письменно предоставить </w:t>
      </w:r>
      <w:r w:rsidR="00771060" w:rsidRPr="00895792">
        <w:rPr>
          <w:sz w:val="24"/>
          <w:szCs w:val="24"/>
        </w:rPr>
        <w:t xml:space="preserve">второй Стороне </w:t>
      </w:r>
      <w:r w:rsidRPr="00895792">
        <w:rPr>
          <w:sz w:val="24"/>
          <w:szCs w:val="24"/>
        </w:rPr>
        <w:t>информацию о том, через какого оператора ЭДО она будет производить обмен электронными документами.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 xml:space="preserve">В случае изменения одной из </w:t>
      </w:r>
      <w:r w:rsidR="00771060" w:rsidRPr="00895792">
        <w:rPr>
          <w:sz w:val="24"/>
          <w:szCs w:val="24"/>
        </w:rPr>
        <w:t xml:space="preserve">Сторон </w:t>
      </w:r>
      <w:r w:rsidRPr="00895792">
        <w:rPr>
          <w:sz w:val="24"/>
          <w:szCs w:val="24"/>
        </w:rPr>
        <w:t>используемого оператора ЭДО, такая СТОРОНА не позднее 5 (пяти) дней с даты изменения обязана письменно уведомить об этом другую С</w:t>
      </w:r>
      <w:r w:rsidR="00771060" w:rsidRPr="00895792">
        <w:rPr>
          <w:sz w:val="24"/>
          <w:szCs w:val="24"/>
        </w:rPr>
        <w:t>торону</w:t>
      </w:r>
      <w:r w:rsidRPr="00895792">
        <w:rPr>
          <w:sz w:val="24"/>
          <w:szCs w:val="24"/>
        </w:rPr>
        <w:t xml:space="preserve"> с указанием нового оператора ЭДО.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На момент подписания данного соглашения ОПЕРАТОР пользуется услугами оператора АО «Калуга Астрал» система «1С-ЭДО».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Предмет соглашения и общие обязательства С</w:t>
      </w:r>
      <w:r w:rsidR="00771060" w:rsidRPr="00895792">
        <w:rPr>
          <w:sz w:val="24"/>
          <w:szCs w:val="24"/>
        </w:rPr>
        <w:t>торон</w:t>
      </w:r>
      <w:r w:rsidRPr="00895792">
        <w:rPr>
          <w:sz w:val="24"/>
          <w:szCs w:val="24"/>
        </w:rPr>
        <w:t xml:space="preserve">: 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Электронный обмен документами осуществляется С</w:t>
      </w:r>
      <w:r w:rsidR="00771060" w:rsidRPr="00895792">
        <w:rPr>
          <w:sz w:val="24"/>
          <w:szCs w:val="24"/>
        </w:rPr>
        <w:t xml:space="preserve">торонами </w:t>
      </w:r>
      <w:r w:rsidRPr="00895792">
        <w:rPr>
          <w:sz w:val="24"/>
          <w:szCs w:val="24"/>
        </w:rPr>
        <w:t>в соответствии с действующим законодательством РФ, в том числе Г</w:t>
      </w:r>
      <w:r w:rsidR="00771060" w:rsidRPr="00895792">
        <w:rPr>
          <w:sz w:val="24"/>
          <w:szCs w:val="24"/>
        </w:rPr>
        <w:t xml:space="preserve">К </w:t>
      </w:r>
      <w:r w:rsidRPr="00895792">
        <w:rPr>
          <w:sz w:val="24"/>
          <w:szCs w:val="24"/>
        </w:rPr>
        <w:t>РФ, Н</w:t>
      </w:r>
      <w:r w:rsidR="00771060" w:rsidRPr="00895792">
        <w:rPr>
          <w:sz w:val="24"/>
          <w:szCs w:val="24"/>
        </w:rPr>
        <w:t>К РФ</w:t>
      </w:r>
      <w:r w:rsidRPr="00895792">
        <w:rPr>
          <w:sz w:val="24"/>
          <w:szCs w:val="24"/>
        </w:rPr>
        <w:t>, Федеральным законом от 06.04.2011 года N 63-ФЗ «Об электронной подписи», Приказом Минфина России от 05.02.2021 N 14Н "Об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подписи".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Электронный обмен документами осуществляется в рамках обмена С</w:t>
      </w:r>
      <w:r w:rsidR="00771060" w:rsidRPr="00895792">
        <w:rPr>
          <w:sz w:val="24"/>
          <w:szCs w:val="24"/>
        </w:rPr>
        <w:t>торонами</w:t>
      </w:r>
      <w:r w:rsidRPr="00895792">
        <w:rPr>
          <w:sz w:val="24"/>
          <w:szCs w:val="24"/>
        </w:rPr>
        <w:t>, следующими первичными учетными документами, а именно: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•</w:t>
      </w:r>
      <w:r w:rsidRPr="00895792">
        <w:rPr>
          <w:sz w:val="24"/>
          <w:szCs w:val="24"/>
        </w:rPr>
        <w:tab/>
        <w:t xml:space="preserve">Счет на оплату; 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•</w:t>
      </w:r>
      <w:r w:rsidRPr="00895792">
        <w:rPr>
          <w:sz w:val="24"/>
          <w:szCs w:val="24"/>
        </w:rPr>
        <w:tab/>
        <w:t>Универсальный передаточный документ;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 xml:space="preserve">Обмен всеми иными документами осуществляется на бумажном носителе: 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•</w:t>
      </w:r>
      <w:r w:rsidRPr="00895792">
        <w:rPr>
          <w:sz w:val="24"/>
          <w:szCs w:val="24"/>
        </w:rPr>
        <w:tab/>
        <w:t>Договор, приложение к договору, дополнительное соглашение к договору;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•</w:t>
      </w:r>
      <w:r w:rsidRPr="00895792">
        <w:rPr>
          <w:sz w:val="24"/>
          <w:szCs w:val="24"/>
        </w:rPr>
        <w:tab/>
        <w:t xml:space="preserve">Официальные письма и уведомления; 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•</w:t>
      </w:r>
      <w:r w:rsidRPr="00895792">
        <w:rPr>
          <w:sz w:val="24"/>
          <w:szCs w:val="24"/>
        </w:rPr>
        <w:tab/>
        <w:t>Иные документы.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Все документы, поступившие в порядке обмена в электронном виде, составлены в форматах в соответствии с требованиями законодательства, а также исходя из условий заключенных договоров. Форматы счета-фактуры утверждаются Приказами ФНС России.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С</w:t>
      </w:r>
      <w:r w:rsidR="00895792" w:rsidRPr="00895792">
        <w:rPr>
          <w:sz w:val="24"/>
          <w:szCs w:val="24"/>
        </w:rPr>
        <w:t xml:space="preserve">тороны </w:t>
      </w:r>
      <w:r w:rsidRPr="00895792">
        <w:rPr>
          <w:sz w:val="24"/>
          <w:szCs w:val="24"/>
        </w:rPr>
        <w:t>обязуются подписывать электронные документы исключительно квалифицированной электронной подписью только уполномоченных на подписание соответствующих документов лиц. С</w:t>
      </w:r>
      <w:r w:rsidR="00895792" w:rsidRPr="00895792">
        <w:rPr>
          <w:sz w:val="24"/>
          <w:szCs w:val="24"/>
        </w:rPr>
        <w:t xml:space="preserve">тороны </w:t>
      </w:r>
      <w:r w:rsidRPr="00895792">
        <w:rPr>
          <w:sz w:val="24"/>
          <w:szCs w:val="24"/>
        </w:rPr>
        <w:t xml:space="preserve">обязуются подписывать документы на бумажном носителе исключительно только уполномоченных на подписание соответствующих документов лиц. </w:t>
      </w:r>
    </w:p>
    <w:p w:rsidR="009325FD" w:rsidRPr="00895792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Датой выставления Получающей С</w:t>
      </w:r>
      <w:r w:rsidR="00895792" w:rsidRPr="00895792">
        <w:rPr>
          <w:sz w:val="24"/>
          <w:szCs w:val="24"/>
        </w:rPr>
        <w:t xml:space="preserve">тороне </w:t>
      </w:r>
      <w:r w:rsidRPr="00895792">
        <w:rPr>
          <w:sz w:val="24"/>
          <w:szCs w:val="24"/>
        </w:rPr>
        <w:t>документов в электронном виде по телекоммуникационным каналам связи считается дата поступления файла документа Оператора электронного документооборота от Направляющей С</w:t>
      </w:r>
      <w:r w:rsidR="00895792" w:rsidRPr="00895792">
        <w:rPr>
          <w:sz w:val="24"/>
          <w:szCs w:val="24"/>
        </w:rPr>
        <w:t>тороны</w:t>
      </w:r>
      <w:r w:rsidRPr="00895792">
        <w:rPr>
          <w:sz w:val="24"/>
          <w:szCs w:val="24"/>
        </w:rPr>
        <w:t>, указанная в подтверждении этого оператора ЭДО. Документ в электронном виде считается выставленным при условии, что Направляющей С</w:t>
      </w:r>
      <w:r w:rsidR="00895792" w:rsidRPr="00895792">
        <w:rPr>
          <w:sz w:val="24"/>
          <w:szCs w:val="24"/>
        </w:rPr>
        <w:t xml:space="preserve">тороне </w:t>
      </w:r>
      <w:r w:rsidRPr="00895792">
        <w:rPr>
          <w:sz w:val="24"/>
          <w:szCs w:val="24"/>
        </w:rPr>
        <w:t>через оператора ЭДО пришло извещение о получении файла документа, подписанное ЭП оператора ЭДО.</w:t>
      </w:r>
    </w:p>
    <w:p w:rsidR="009325FD" w:rsidRPr="00CF5744" w:rsidRDefault="009325FD" w:rsidP="00895792">
      <w:pPr>
        <w:widowControl w:val="0"/>
        <w:spacing w:line="276" w:lineRule="auto"/>
        <w:rPr>
          <w:sz w:val="24"/>
          <w:szCs w:val="24"/>
        </w:rPr>
      </w:pPr>
      <w:r w:rsidRPr="00895792">
        <w:rPr>
          <w:sz w:val="24"/>
          <w:szCs w:val="24"/>
        </w:rPr>
        <w:t>3.9. С</w:t>
      </w:r>
      <w:r w:rsidR="00895792" w:rsidRPr="00895792">
        <w:rPr>
          <w:sz w:val="24"/>
          <w:szCs w:val="24"/>
        </w:rPr>
        <w:t xml:space="preserve">тороны </w:t>
      </w:r>
      <w:r w:rsidRPr="00895792">
        <w:rPr>
          <w:sz w:val="24"/>
          <w:szCs w:val="24"/>
        </w:rPr>
        <w:t>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систем. В период действия такого сбоя С</w:t>
      </w:r>
      <w:r w:rsidR="00895792" w:rsidRPr="00895792">
        <w:rPr>
          <w:sz w:val="24"/>
          <w:szCs w:val="24"/>
        </w:rPr>
        <w:t>тороны</w:t>
      </w:r>
      <w:r w:rsidRPr="00895792">
        <w:rPr>
          <w:sz w:val="24"/>
          <w:szCs w:val="24"/>
        </w:rPr>
        <w:t xml:space="preserve"> производят обмен документами на бумажном носителе с подписанием собственноручной подписью уполномоченного лицами и заверенные печатью организации.</w:t>
      </w:r>
    </w:p>
    <w:p w:rsidR="0093353F" w:rsidRPr="00C52A70" w:rsidRDefault="0093353F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F35F31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="00F35F31" w:rsidRPr="00C52A70">
        <w:rPr>
          <w:b w:val="0"/>
          <w:sz w:val="24"/>
          <w:szCs w:val="24"/>
        </w:rPr>
        <w:t>ОТВЕТСТВЕННОСТЬ СТОРОН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CB2274" w:rsidRPr="00CF5744" w:rsidRDefault="009503B8" w:rsidP="00C52A70">
      <w:pPr>
        <w:widowControl w:val="0"/>
        <w:spacing w:line="276" w:lineRule="auto"/>
        <w:rPr>
          <w:noProof/>
          <w:sz w:val="24"/>
          <w:szCs w:val="24"/>
        </w:rPr>
      </w:pPr>
      <w:r w:rsidRPr="00CF5744">
        <w:rPr>
          <w:sz w:val="24"/>
          <w:szCs w:val="24"/>
        </w:rPr>
        <w:t>4.1</w:t>
      </w:r>
      <w:r w:rsidR="00C52A70">
        <w:rPr>
          <w:sz w:val="24"/>
          <w:szCs w:val="24"/>
        </w:rPr>
        <w:t>.</w:t>
      </w:r>
      <w:r w:rsidRPr="00CF5744">
        <w:rPr>
          <w:sz w:val="24"/>
          <w:szCs w:val="24"/>
        </w:rPr>
        <w:t xml:space="preserve"> </w:t>
      </w:r>
      <w:r w:rsidR="00C52A70">
        <w:rPr>
          <w:sz w:val="24"/>
          <w:szCs w:val="24"/>
        </w:rPr>
        <w:t xml:space="preserve">В </w:t>
      </w:r>
      <w:r w:rsidR="00CB2274" w:rsidRPr="00CF5744">
        <w:rPr>
          <w:sz w:val="24"/>
          <w:szCs w:val="24"/>
        </w:rPr>
        <w:t>случае, если выставленный ОПЕРАТОРОМ счет не будет оплачен АБОНЕНТОМ в течение 5</w:t>
      </w:r>
      <w:r w:rsidR="000B72E1">
        <w:rPr>
          <w:sz w:val="24"/>
          <w:szCs w:val="24"/>
        </w:rPr>
        <w:t xml:space="preserve"> (пяти)</w:t>
      </w:r>
      <w:r w:rsidR="00CB2274" w:rsidRPr="00CF5744">
        <w:rPr>
          <w:sz w:val="24"/>
          <w:szCs w:val="24"/>
        </w:rPr>
        <w:t xml:space="preserve"> рабочих дней с </w:t>
      </w:r>
      <w:r w:rsidR="000B72E1">
        <w:rPr>
          <w:sz w:val="24"/>
          <w:szCs w:val="24"/>
        </w:rPr>
        <w:t>даты</w:t>
      </w:r>
      <w:r w:rsidR="00CB2274" w:rsidRPr="00CF5744">
        <w:rPr>
          <w:sz w:val="24"/>
          <w:szCs w:val="24"/>
        </w:rPr>
        <w:t xml:space="preserve"> получения счета, ОПЕРАТОР может потребовать от АБОНЕНТА уплаты неустойки в размере 0,1</w:t>
      </w:r>
      <w:r w:rsidR="000B72E1">
        <w:rPr>
          <w:sz w:val="24"/>
          <w:szCs w:val="24"/>
        </w:rPr>
        <w:t>%</w:t>
      </w:r>
      <w:r w:rsidR="00CB2274" w:rsidRPr="00CF5744">
        <w:rPr>
          <w:sz w:val="24"/>
          <w:szCs w:val="24"/>
        </w:rPr>
        <w:t xml:space="preserve"> (ноль целых одна десятая) процента от суммы задолженности за каждый календарный день просрочки. При этом общая сумма неустойки не может превышать 10% </w:t>
      </w:r>
      <w:r w:rsidR="000B72E1">
        <w:rPr>
          <w:sz w:val="24"/>
          <w:szCs w:val="24"/>
        </w:rPr>
        <w:t xml:space="preserve">(десять процентов) </w:t>
      </w:r>
      <w:r w:rsidR="00CB2274" w:rsidRPr="00CF5744">
        <w:rPr>
          <w:sz w:val="24"/>
          <w:szCs w:val="24"/>
        </w:rPr>
        <w:t>от суммы задолженности.</w:t>
      </w:r>
    </w:p>
    <w:p w:rsidR="00CB2274" w:rsidRPr="00CF5744" w:rsidRDefault="009503B8" w:rsidP="00C52A70">
      <w:pPr>
        <w:widowControl w:val="0"/>
        <w:spacing w:line="276" w:lineRule="auto"/>
        <w:rPr>
          <w:noProof/>
          <w:sz w:val="24"/>
          <w:szCs w:val="24"/>
        </w:rPr>
      </w:pPr>
      <w:r w:rsidRPr="00CF5744">
        <w:rPr>
          <w:sz w:val="24"/>
          <w:szCs w:val="24"/>
        </w:rPr>
        <w:t xml:space="preserve">4.2 </w:t>
      </w:r>
      <w:r w:rsidR="00CB2274" w:rsidRPr="00CF5744">
        <w:rPr>
          <w:sz w:val="24"/>
          <w:szCs w:val="24"/>
        </w:rPr>
        <w:t xml:space="preserve">За нарушение АБОНЕНТОМ условий </w:t>
      </w:r>
      <w:r w:rsidR="00C43E42">
        <w:rPr>
          <w:sz w:val="24"/>
          <w:szCs w:val="24"/>
        </w:rPr>
        <w:t>настоящего д</w:t>
      </w:r>
      <w:r w:rsidR="00CB2274" w:rsidRPr="00CF5744">
        <w:rPr>
          <w:sz w:val="24"/>
          <w:szCs w:val="24"/>
        </w:rPr>
        <w:t xml:space="preserve">оговора, ОПЕРАТОР имеет право приостановить оказание услуг с одновременным письменным уведомлением АБОНЕНТА об этом. В случае, если в течение 5 </w:t>
      </w:r>
      <w:r w:rsidR="000B72E1">
        <w:rPr>
          <w:sz w:val="24"/>
          <w:szCs w:val="24"/>
        </w:rPr>
        <w:t xml:space="preserve">(пяти) </w:t>
      </w:r>
      <w:r w:rsidR="00CB2274" w:rsidRPr="00CF5744">
        <w:rPr>
          <w:sz w:val="24"/>
          <w:szCs w:val="24"/>
        </w:rPr>
        <w:t>календарных дней со дня приостановления оказания услуг, АБОНЕНТ не устранит нарушения, ОПЕРАТОР вправе в одностороннем по</w:t>
      </w:r>
      <w:r w:rsidR="00C43E42">
        <w:rPr>
          <w:sz w:val="24"/>
          <w:szCs w:val="24"/>
        </w:rPr>
        <w:t>рядке отказаться от исполнения д</w:t>
      </w:r>
      <w:r w:rsidR="00CB2274" w:rsidRPr="00CF5744">
        <w:rPr>
          <w:sz w:val="24"/>
          <w:szCs w:val="24"/>
        </w:rPr>
        <w:t xml:space="preserve">оговора. При этом АБОНЕНТ не освобождается от обязательства оплатить фактически оказанные </w:t>
      </w:r>
      <w:r w:rsidR="00097B40" w:rsidRPr="00CF5744">
        <w:rPr>
          <w:sz w:val="24"/>
          <w:szCs w:val="24"/>
        </w:rPr>
        <w:t>У</w:t>
      </w:r>
      <w:r w:rsidR="00CB2274" w:rsidRPr="00CF5744">
        <w:rPr>
          <w:sz w:val="24"/>
          <w:szCs w:val="24"/>
        </w:rPr>
        <w:t>слуги.</w:t>
      </w:r>
    </w:p>
    <w:p w:rsidR="00CB2274" w:rsidRPr="00CF5744" w:rsidRDefault="00A8648F" w:rsidP="00C52A70">
      <w:pPr>
        <w:widowControl w:val="0"/>
        <w:spacing w:line="276" w:lineRule="auto"/>
        <w:rPr>
          <w:noProof/>
          <w:sz w:val="24"/>
          <w:szCs w:val="24"/>
        </w:rPr>
      </w:pPr>
      <w:r w:rsidRPr="00CF5744">
        <w:rPr>
          <w:noProof/>
          <w:sz w:val="24"/>
          <w:szCs w:val="24"/>
        </w:rPr>
        <w:t xml:space="preserve">4.3 </w:t>
      </w:r>
      <w:r w:rsidR="00CB2274" w:rsidRPr="00CF5744">
        <w:rPr>
          <w:noProof/>
          <w:sz w:val="24"/>
          <w:szCs w:val="24"/>
        </w:rPr>
        <w:t>ОПЕРАТОР не несет ответственность за убытки, понесенные АБОНЕНТОМ в результате пользования услугами ОПЕРАТОРА. В случае, если О</w:t>
      </w:r>
      <w:r w:rsidR="00C43E42">
        <w:rPr>
          <w:noProof/>
          <w:sz w:val="24"/>
          <w:szCs w:val="24"/>
        </w:rPr>
        <w:t>ПЕРАТОР в нарушение настоящего д</w:t>
      </w:r>
      <w:r w:rsidR="00CB2274" w:rsidRPr="00CF5744">
        <w:rPr>
          <w:noProof/>
          <w:sz w:val="24"/>
          <w:szCs w:val="24"/>
        </w:rPr>
        <w:t xml:space="preserve">оговора не оказывает услуги более 4 (четырех) часов с момента уведомления об этом ОПЕРАТОРА, стоимость услуг за месяц, в котором имело место такое действие (бездействие) ОПЕРАТОРА, уменьшается на сумму соответствующую абонентской плате за </w:t>
      </w:r>
      <w:r w:rsidR="000B72E1">
        <w:rPr>
          <w:noProof/>
          <w:sz w:val="24"/>
          <w:szCs w:val="24"/>
        </w:rPr>
        <w:t>1 (</w:t>
      </w:r>
      <w:r w:rsidR="00CB2274" w:rsidRPr="00CF5744">
        <w:rPr>
          <w:noProof/>
          <w:sz w:val="24"/>
          <w:szCs w:val="24"/>
        </w:rPr>
        <w:t>один</w:t>
      </w:r>
      <w:r w:rsidR="000B72E1">
        <w:rPr>
          <w:noProof/>
          <w:sz w:val="24"/>
          <w:szCs w:val="24"/>
        </w:rPr>
        <w:t>)</w:t>
      </w:r>
      <w:r w:rsidR="00CB2274" w:rsidRPr="00CF5744">
        <w:rPr>
          <w:noProof/>
          <w:sz w:val="24"/>
          <w:szCs w:val="24"/>
        </w:rPr>
        <w:t xml:space="preserve"> день.</w:t>
      </w:r>
    </w:p>
    <w:p w:rsidR="00A8648F" w:rsidRPr="00CF5744" w:rsidRDefault="00A8648F" w:rsidP="00C52A70">
      <w:pPr>
        <w:widowControl w:val="0"/>
        <w:spacing w:line="276" w:lineRule="auto"/>
        <w:rPr>
          <w:sz w:val="24"/>
          <w:szCs w:val="24"/>
        </w:rPr>
      </w:pPr>
      <w:r w:rsidRPr="00CF5744">
        <w:rPr>
          <w:noProof/>
          <w:sz w:val="24"/>
          <w:szCs w:val="24"/>
        </w:rPr>
        <w:t>4.4</w:t>
      </w:r>
      <w:r w:rsidRPr="00CF5744">
        <w:rPr>
          <w:b/>
          <w:noProof/>
          <w:sz w:val="24"/>
          <w:szCs w:val="24"/>
        </w:rPr>
        <w:t xml:space="preserve"> </w:t>
      </w:r>
      <w:r w:rsidRPr="00CF5744">
        <w:rPr>
          <w:sz w:val="24"/>
          <w:szCs w:val="24"/>
        </w:rPr>
        <w:t xml:space="preserve">Не являются перерывами в предоставлении Услуг и не подлежат какой-либо компенсации со стороны </w:t>
      </w:r>
      <w:r w:rsidRPr="00CF5744">
        <w:rPr>
          <w:noProof/>
          <w:sz w:val="24"/>
          <w:szCs w:val="24"/>
        </w:rPr>
        <w:t>ОПЕРАТОРА</w:t>
      </w:r>
      <w:r w:rsidRPr="00CF5744">
        <w:rPr>
          <w:sz w:val="24"/>
          <w:szCs w:val="24"/>
        </w:rPr>
        <w:t xml:space="preserve"> случаи, когда перерывы вызваны неполадками в оборудовании АБОНЕНТА или третьих лиц</w:t>
      </w:r>
      <w:r w:rsidR="00707CEF" w:rsidRPr="00CF5744">
        <w:rPr>
          <w:sz w:val="24"/>
          <w:szCs w:val="24"/>
        </w:rPr>
        <w:t>.</w:t>
      </w:r>
    </w:p>
    <w:p w:rsidR="006303BE" w:rsidRPr="00CF5744" w:rsidRDefault="006303BE" w:rsidP="00C52A70">
      <w:pPr>
        <w:widowControl w:val="0"/>
        <w:spacing w:line="276" w:lineRule="auto"/>
        <w:rPr>
          <w:sz w:val="24"/>
          <w:szCs w:val="24"/>
        </w:rPr>
      </w:pPr>
      <w:r w:rsidRPr="00CF5744">
        <w:rPr>
          <w:sz w:val="24"/>
          <w:szCs w:val="24"/>
        </w:rPr>
        <w:t>4.5 Указанные в настоя</w:t>
      </w:r>
      <w:r w:rsidR="00C43E42">
        <w:rPr>
          <w:sz w:val="24"/>
          <w:szCs w:val="24"/>
        </w:rPr>
        <w:t>щем д</w:t>
      </w:r>
      <w:r w:rsidRPr="00CF5744">
        <w:rPr>
          <w:sz w:val="24"/>
          <w:szCs w:val="24"/>
        </w:rPr>
        <w:t>оговоре обязательства по оплате штрафных санкций исполняют только при условии направления письменной претензии в адрес виновной Стороны.</w:t>
      </w:r>
    </w:p>
    <w:p w:rsidR="00A02438" w:rsidRPr="00CF5744" w:rsidRDefault="00A02438" w:rsidP="00C52A70">
      <w:pPr>
        <w:widowControl w:val="0"/>
        <w:spacing w:line="276" w:lineRule="auto"/>
        <w:rPr>
          <w:b/>
          <w:noProof/>
          <w:sz w:val="24"/>
          <w:szCs w:val="24"/>
        </w:rPr>
      </w:pPr>
    </w:p>
    <w:p w:rsidR="00324E3B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 </w:t>
      </w:r>
      <w:r w:rsidR="00324E3B" w:rsidRPr="00C52A70">
        <w:rPr>
          <w:b w:val="0"/>
          <w:sz w:val="24"/>
          <w:szCs w:val="24"/>
        </w:rPr>
        <w:t>ОБСТОЯТЕЛЬСТВА НЕПРЕОДОЛИМОЙ СИЛЫ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CB2274" w:rsidRPr="00CF5744" w:rsidRDefault="00C52A70" w:rsidP="00C52A70">
      <w:pPr>
        <w:widowControl w:val="0"/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CB2274" w:rsidRPr="00CF5744">
        <w:rPr>
          <w:sz w:val="24"/>
          <w:szCs w:val="24"/>
        </w:rPr>
        <w:t>Стороны освобождаются от ответственности за частичное или полное неисполнение о</w:t>
      </w:r>
      <w:r w:rsidR="00C43E42">
        <w:rPr>
          <w:sz w:val="24"/>
          <w:szCs w:val="24"/>
        </w:rPr>
        <w:t>бязательств по д</w:t>
      </w:r>
      <w:r w:rsidR="00CB2274" w:rsidRPr="00CF5744">
        <w:rPr>
          <w:sz w:val="24"/>
          <w:szCs w:val="24"/>
        </w:rPr>
        <w:t>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а именно: пожара, наводнения, землетрясения, войны и других обстоятельств. При этом, с</w:t>
      </w:r>
      <w:r w:rsidR="00C43E42">
        <w:rPr>
          <w:sz w:val="24"/>
          <w:szCs w:val="24"/>
        </w:rPr>
        <w:t>рок исполнения обязательств по д</w:t>
      </w:r>
      <w:r w:rsidR="00CB2274" w:rsidRPr="00CF5744">
        <w:rPr>
          <w:sz w:val="24"/>
          <w:szCs w:val="24"/>
        </w:rPr>
        <w:t>оговору продлевается на срок действия обстоятельств непреодолимой силы.</w:t>
      </w:r>
    </w:p>
    <w:p w:rsidR="00CB2274" w:rsidRPr="00CF5744" w:rsidRDefault="00C52A70" w:rsidP="00C52A70">
      <w:pPr>
        <w:widowControl w:val="0"/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CB2274" w:rsidRPr="00CF5744">
        <w:rPr>
          <w:sz w:val="24"/>
          <w:szCs w:val="24"/>
        </w:rPr>
        <w:t>Сторона, надлежащим образом н</w:t>
      </w:r>
      <w:r w:rsidR="00C43E42">
        <w:rPr>
          <w:sz w:val="24"/>
          <w:szCs w:val="24"/>
        </w:rPr>
        <w:t>е исполнившая обязательства по д</w:t>
      </w:r>
      <w:r w:rsidR="00CB2274" w:rsidRPr="00CF5744">
        <w:rPr>
          <w:sz w:val="24"/>
          <w:szCs w:val="24"/>
        </w:rPr>
        <w:t>оговору вследствие обстоятельств непреодолимой силы, должна немедленно известить другую Сторону о наступлении и (или) прекращении таких обстоятельств.</w:t>
      </w:r>
    </w:p>
    <w:p w:rsidR="00CB2274" w:rsidRPr="00CF5744" w:rsidRDefault="00C52A70" w:rsidP="00C52A70">
      <w:pPr>
        <w:widowControl w:val="0"/>
        <w:spacing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CB2274" w:rsidRPr="00CF5744">
        <w:rPr>
          <w:sz w:val="24"/>
          <w:szCs w:val="24"/>
        </w:rPr>
        <w:t>Сторона, надлежащим образом н</w:t>
      </w:r>
      <w:r w:rsidR="00C43E42">
        <w:rPr>
          <w:sz w:val="24"/>
          <w:szCs w:val="24"/>
        </w:rPr>
        <w:t>е исполнившая обязательства по д</w:t>
      </w:r>
      <w:r w:rsidR="00CB2274" w:rsidRPr="00CF5744">
        <w:rPr>
          <w:sz w:val="24"/>
          <w:szCs w:val="24"/>
        </w:rPr>
        <w:t>оговору вследствие обстоятельств непреодолимой силы, представляет доказательства наличия таких обстоятельств, их продолжительности и непосредственного влияния так</w:t>
      </w:r>
      <w:r w:rsidR="00C43E42">
        <w:rPr>
          <w:sz w:val="24"/>
          <w:szCs w:val="24"/>
        </w:rPr>
        <w:t>их обстоятельств на исполнение д</w:t>
      </w:r>
      <w:r w:rsidR="00CB2274" w:rsidRPr="00CF5744">
        <w:rPr>
          <w:sz w:val="24"/>
          <w:szCs w:val="24"/>
        </w:rPr>
        <w:t>оговора.</w:t>
      </w:r>
    </w:p>
    <w:p w:rsidR="00A02438" w:rsidRPr="00C52A70" w:rsidRDefault="00A02438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324E3B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 </w:t>
      </w:r>
      <w:r w:rsidR="00324E3B" w:rsidRPr="00C52A70">
        <w:rPr>
          <w:b w:val="0"/>
          <w:sz w:val="24"/>
          <w:szCs w:val="24"/>
        </w:rPr>
        <w:t>УРЕГУЛИРОВАНИЕ СПОРОВ</w:t>
      </w:r>
    </w:p>
    <w:p w:rsidR="00DB25AA" w:rsidRPr="00C52A70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AE4BFC" w:rsidRPr="00CF5744" w:rsidRDefault="00C52A70" w:rsidP="00C52A70">
      <w:pPr>
        <w:widowControl w:val="0"/>
        <w:tabs>
          <w:tab w:val="left" w:pos="0"/>
          <w:tab w:val="left" w:pos="14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A61E39" w:rsidRPr="00CF5744">
        <w:rPr>
          <w:sz w:val="24"/>
          <w:szCs w:val="24"/>
        </w:rPr>
        <w:t>В случае возникновения любых споров или разног</w:t>
      </w:r>
      <w:r w:rsidR="00C43E42">
        <w:rPr>
          <w:sz w:val="24"/>
          <w:szCs w:val="24"/>
        </w:rPr>
        <w:t>ласий, связанных с исполнением д</w:t>
      </w:r>
      <w:r w:rsidR="00A61E39" w:rsidRPr="00CF5744">
        <w:rPr>
          <w:sz w:val="24"/>
          <w:szCs w:val="24"/>
        </w:rPr>
        <w:t xml:space="preserve">оговора, Стороны приложат все усилия для их разрешения путем проведения переговоров между уполномоченными представителями Сторон. Стороны установили обязательный претензионный порядок досудебного урегулирования споров. Срок ответ на претензию </w:t>
      </w:r>
      <w:r w:rsidR="000B72E1">
        <w:rPr>
          <w:sz w:val="24"/>
          <w:szCs w:val="24"/>
        </w:rPr>
        <w:t>10</w:t>
      </w:r>
      <w:r w:rsidR="00A61E39" w:rsidRPr="00CF5744">
        <w:rPr>
          <w:sz w:val="24"/>
          <w:szCs w:val="24"/>
        </w:rPr>
        <w:t xml:space="preserve"> (десять) рабочих дней.</w:t>
      </w:r>
    </w:p>
    <w:p w:rsidR="00AE4BFC" w:rsidRPr="009D3D52" w:rsidRDefault="00C52A70" w:rsidP="00C52A70">
      <w:pPr>
        <w:widowControl w:val="0"/>
        <w:tabs>
          <w:tab w:val="left" w:pos="0"/>
          <w:tab w:val="left" w:pos="14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AE4BFC" w:rsidRPr="00CF5744">
        <w:rPr>
          <w:sz w:val="24"/>
          <w:szCs w:val="24"/>
        </w:rPr>
        <w:t xml:space="preserve">Споры, не </w:t>
      </w:r>
      <w:r w:rsidR="00AE4BFC" w:rsidRPr="009D3D52">
        <w:rPr>
          <w:sz w:val="24"/>
          <w:szCs w:val="24"/>
        </w:rPr>
        <w:t>разрешенные путем переговоров, подлежат рассмотрению в Арбитражном суде г. Москвы.</w:t>
      </w:r>
    </w:p>
    <w:p w:rsidR="00A02438" w:rsidRPr="009D3D52" w:rsidRDefault="00A02438" w:rsidP="00C52A70">
      <w:pPr>
        <w:widowControl w:val="0"/>
        <w:spacing w:line="276" w:lineRule="auto"/>
        <w:rPr>
          <w:sz w:val="24"/>
          <w:szCs w:val="24"/>
        </w:rPr>
      </w:pPr>
    </w:p>
    <w:p w:rsidR="00324E3B" w:rsidRPr="009D3D52" w:rsidRDefault="00C52A70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  <w:r w:rsidRPr="009D3D52">
        <w:rPr>
          <w:b w:val="0"/>
          <w:sz w:val="24"/>
          <w:szCs w:val="24"/>
        </w:rPr>
        <w:t xml:space="preserve">7. </w:t>
      </w:r>
      <w:r w:rsidR="00324E3B" w:rsidRPr="009D3D52">
        <w:rPr>
          <w:b w:val="0"/>
          <w:sz w:val="24"/>
          <w:szCs w:val="24"/>
        </w:rPr>
        <w:t>СРОК ДЕЙСТВИЯ ДОГОВОРА, ОСНОВАНИЯ ЕГО ПРЕКРАЩЕНИЯ</w:t>
      </w:r>
    </w:p>
    <w:p w:rsidR="00DB25AA" w:rsidRPr="009D3D52" w:rsidRDefault="00DB25AA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rPr>
          <w:b w:val="0"/>
          <w:sz w:val="24"/>
          <w:szCs w:val="24"/>
        </w:rPr>
      </w:pPr>
    </w:p>
    <w:p w:rsidR="002668E5" w:rsidRPr="006132EF" w:rsidRDefault="00C52A70" w:rsidP="00C52A70">
      <w:pPr>
        <w:widowControl w:val="0"/>
        <w:tabs>
          <w:tab w:val="left" w:pos="0"/>
        </w:tabs>
        <w:snapToGrid/>
        <w:spacing w:line="276" w:lineRule="auto"/>
        <w:rPr>
          <w:sz w:val="24"/>
          <w:szCs w:val="24"/>
        </w:rPr>
      </w:pPr>
      <w:r w:rsidRPr="009D3D52">
        <w:rPr>
          <w:sz w:val="24"/>
          <w:szCs w:val="24"/>
        </w:rPr>
        <w:t>7.1.</w:t>
      </w:r>
      <w:r w:rsidR="002668E5" w:rsidRPr="009D3D52">
        <w:rPr>
          <w:sz w:val="24"/>
          <w:szCs w:val="24"/>
        </w:rPr>
        <w:t>1</w:t>
      </w:r>
      <w:r w:rsidRPr="009D3D52">
        <w:rPr>
          <w:sz w:val="24"/>
          <w:szCs w:val="24"/>
        </w:rPr>
        <w:t xml:space="preserve"> </w:t>
      </w:r>
      <w:r w:rsidR="002668E5" w:rsidRPr="006132EF">
        <w:rPr>
          <w:sz w:val="24"/>
          <w:szCs w:val="24"/>
        </w:rPr>
        <w:t xml:space="preserve">Срок оказания услуг: </w:t>
      </w:r>
      <w:r w:rsidR="00A61E39" w:rsidRPr="006132EF">
        <w:rPr>
          <w:sz w:val="24"/>
          <w:szCs w:val="24"/>
        </w:rPr>
        <w:t xml:space="preserve">с </w:t>
      </w:r>
      <w:r w:rsidR="0049268D" w:rsidRPr="006132EF">
        <w:rPr>
          <w:sz w:val="24"/>
          <w:szCs w:val="24"/>
        </w:rPr>
        <w:t>01</w:t>
      </w:r>
      <w:r w:rsidR="00A61E39" w:rsidRPr="006132EF">
        <w:rPr>
          <w:sz w:val="24"/>
          <w:szCs w:val="24"/>
        </w:rPr>
        <w:t>.</w:t>
      </w:r>
      <w:r w:rsidR="0049268D" w:rsidRPr="006132EF">
        <w:rPr>
          <w:sz w:val="24"/>
          <w:szCs w:val="24"/>
        </w:rPr>
        <w:t>0</w:t>
      </w:r>
      <w:r w:rsidR="003308C9">
        <w:rPr>
          <w:sz w:val="24"/>
          <w:szCs w:val="24"/>
        </w:rPr>
        <w:t>9</w:t>
      </w:r>
      <w:r w:rsidR="00A61E39" w:rsidRPr="006132EF">
        <w:rPr>
          <w:sz w:val="24"/>
          <w:szCs w:val="24"/>
        </w:rPr>
        <w:t>.202</w:t>
      </w:r>
      <w:r w:rsidR="0049268D" w:rsidRPr="006132EF">
        <w:rPr>
          <w:sz w:val="24"/>
          <w:szCs w:val="24"/>
        </w:rPr>
        <w:t>6</w:t>
      </w:r>
      <w:r w:rsidR="00C43E42" w:rsidRPr="006132EF">
        <w:rPr>
          <w:sz w:val="24"/>
          <w:szCs w:val="24"/>
        </w:rPr>
        <w:t xml:space="preserve"> г.</w:t>
      </w:r>
      <w:r w:rsidR="00A61E39" w:rsidRPr="006132EF">
        <w:rPr>
          <w:sz w:val="24"/>
          <w:szCs w:val="24"/>
        </w:rPr>
        <w:t xml:space="preserve"> и по 31.</w:t>
      </w:r>
      <w:r w:rsidR="00976FE5" w:rsidRPr="006132EF">
        <w:rPr>
          <w:sz w:val="24"/>
          <w:szCs w:val="24"/>
        </w:rPr>
        <w:t>0</w:t>
      </w:r>
      <w:r w:rsidR="003308C9">
        <w:rPr>
          <w:sz w:val="24"/>
          <w:szCs w:val="24"/>
        </w:rPr>
        <w:t>1</w:t>
      </w:r>
      <w:r w:rsidR="00A61E39" w:rsidRPr="006132EF">
        <w:rPr>
          <w:sz w:val="24"/>
          <w:szCs w:val="24"/>
        </w:rPr>
        <w:t>.202</w:t>
      </w:r>
      <w:r w:rsidR="003308C9">
        <w:rPr>
          <w:sz w:val="24"/>
          <w:szCs w:val="24"/>
        </w:rPr>
        <w:t>7</w:t>
      </w:r>
      <w:r w:rsidR="00A61E39" w:rsidRPr="006132EF">
        <w:rPr>
          <w:sz w:val="24"/>
          <w:szCs w:val="24"/>
        </w:rPr>
        <w:t xml:space="preserve"> г</w:t>
      </w:r>
      <w:r w:rsidR="00C43E42" w:rsidRPr="006132EF">
        <w:rPr>
          <w:sz w:val="24"/>
          <w:szCs w:val="24"/>
        </w:rPr>
        <w:t xml:space="preserve">. </w:t>
      </w:r>
      <w:r w:rsidR="00A61E39" w:rsidRPr="006132EF">
        <w:rPr>
          <w:sz w:val="24"/>
          <w:szCs w:val="24"/>
        </w:rPr>
        <w:t xml:space="preserve">включительно. </w:t>
      </w:r>
    </w:p>
    <w:p w:rsidR="002668E5" w:rsidRPr="009D3D52" w:rsidRDefault="002668E5" w:rsidP="00C52A70">
      <w:pPr>
        <w:widowControl w:val="0"/>
        <w:tabs>
          <w:tab w:val="left" w:pos="0"/>
        </w:tabs>
        <w:snapToGrid/>
        <w:spacing w:line="276" w:lineRule="auto"/>
        <w:rPr>
          <w:sz w:val="24"/>
          <w:szCs w:val="24"/>
        </w:rPr>
      </w:pPr>
      <w:r w:rsidRPr="009D3D52">
        <w:rPr>
          <w:sz w:val="24"/>
          <w:szCs w:val="24"/>
        </w:rPr>
        <w:t xml:space="preserve">7.1.2 Срок действия договора: Договор вступает в силу со дня подписания его Сторонами и действует по </w:t>
      </w:r>
      <w:r w:rsidR="003308C9">
        <w:rPr>
          <w:sz w:val="24"/>
          <w:szCs w:val="24"/>
        </w:rPr>
        <w:t>28</w:t>
      </w:r>
      <w:r w:rsidRPr="009D3D52">
        <w:rPr>
          <w:sz w:val="24"/>
          <w:szCs w:val="24"/>
        </w:rPr>
        <w:t>.</w:t>
      </w:r>
      <w:r w:rsidR="003308C9">
        <w:rPr>
          <w:sz w:val="24"/>
          <w:szCs w:val="24"/>
        </w:rPr>
        <w:t>0</w:t>
      </w:r>
      <w:r w:rsidR="00F80382" w:rsidRPr="009D3D52">
        <w:rPr>
          <w:sz w:val="24"/>
          <w:szCs w:val="24"/>
        </w:rPr>
        <w:t>2</w:t>
      </w:r>
      <w:r w:rsidRPr="009D3D52">
        <w:rPr>
          <w:sz w:val="24"/>
          <w:szCs w:val="24"/>
        </w:rPr>
        <w:t>.202</w:t>
      </w:r>
      <w:r w:rsidR="003308C9">
        <w:rPr>
          <w:sz w:val="24"/>
          <w:szCs w:val="24"/>
        </w:rPr>
        <w:t>7</w:t>
      </w:r>
      <w:r w:rsidRPr="009D3D52">
        <w:rPr>
          <w:sz w:val="24"/>
          <w:szCs w:val="24"/>
        </w:rPr>
        <w:t xml:space="preserve"> г.</w:t>
      </w:r>
    </w:p>
    <w:p w:rsidR="00A61E39" w:rsidRPr="00F80382" w:rsidRDefault="00C52A70" w:rsidP="00C52A70">
      <w:pPr>
        <w:widowControl w:val="0"/>
        <w:tabs>
          <w:tab w:val="left" w:pos="0"/>
        </w:tabs>
        <w:snapToGrid/>
        <w:spacing w:line="276" w:lineRule="auto"/>
        <w:rPr>
          <w:sz w:val="24"/>
          <w:szCs w:val="24"/>
        </w:rPr>
      </w:pPr>
      <w:r w:rsidRPr="009D3D52">
        <w:rPr>
          <w:sz w:val="24"/>
          <w:szCs w:val="24"/>
        </w:rPr>
        <w:t xml:space="preserve">7.2. </w:t>
      </w:r>
      <w:r w:rsidR="00A61E39" w:rsidRPr="009D3D52">
        <w:rPr>
          <w:sz w:val="24"/>
          <w:szCs w:val="24"/>
        </w:rPr>
        <w:t>Каждая из Сторон вправе в любое время в одностороннем по</w:t>
      </w:r>
      <w:r w:rsidR="00C43E42" w:rsidRPr="009D3D52">
        <w:rPr>
          <w:sz w:val="24"/>
          <w:szCs w:val="24"/>
        </w:rPr>
        <w:t>рядке отказаться от исполнения д</w:t>
      </w:r>
      <w:r w:rsidR="00A61E39" w:rsidRPr="009D3D52">
        <w:rPr>
          <w:sz w:val="24"/>
          <w:szCs w:val="24"/>
        </w:rPr>
        <w:t>оговора, письменно уведомив об этом другую Сторону за 30</w:t>
      </w:r>
      <w:r w:rsidR="000B72E1" w:rsidRPr="009D3D52">
        <w:rPr>
          <w:sz w:val="24"/>
          <w:szCs w:val="24"/>
        </w:rPr>
        <w:t xml:space="preserve"> (тридцат</w:t>
      </w:r>
      <w:r w:rsidR="00895792">
        <w:rPr>
          <w:sz w:val="24"/>
          <w:szCs w:val="24"/>
        </w:rPr>
        <w:t>и</w:t>
      </w:r>
      <w:r w:rsidR="000B72E1" w:rsidRPr="009D3D52">
        <w:rPr>
          <w:sz w:val="24"/>
          <w:szCs w:val="24"/>
        </w:rPr>
        <w:t>)</w:t>
      </w:r>
      <w:r w:rsidR="00A61E39" w:rsidRPr="009D3D52">
        <w:rPr>
          <w:sz w:val="24"/>
          <w:szCs w:val="24"/>
        </w:rPr>
        <w:t xml:space="preserve"> календарных дней (за исключением</w:t>
      </w:r>
      <w:r w:rsidR="00A61E39" w:rsidRPr="00F80382">
        <w:rPr>
          <w:sz w:val="24"/>
          <w:szCs w:val="24"/>
        </w:rPr>
        <w:t xml:space="preserve"> случаев, указанных в п. 2.3.12), </w:t>
      </w:r>
      <w:r w:rsidR="002668E5" w:rsidRPr="00F80382">
        <w:rPr>
          <w:sz w:val="24"/>
          <w:szCs w:val="24"/>
        </w:rPr>
        <w:t>а в случае нарушения договора другой Стороной – без соблюдения указанного тридцатидневного срока.</w:t>
      </w:r>
    </w:p>
    <w:p w:rsidR="00A61E39" w:rsidRDefault="00C52A70" w:rsidP="00C52A70">
      <w:pPr>
        <w:widowControl w:val="0"/>
        <w:spacing w:line="276" w:lineRule="auto"/>
        <w:rPr>
          <w:sz w:val="24"/>
          <w:szCs w:val="24"/>
        </w:rPr>
      </w:pPr>
      <w:r w:rsidRPr="00F80382">
        <w:rPr>
          <w:sz w:val="24"/>
          <w:szCs w:val="24"/>
        </w:rPr>
        <w:t xml:space="preserve">7.3. </w:t>
      </w:r>
      <w:r w:rsidR="00A61E39" w:rsidRPr="00F80382">
        <w:rPr>
          <w:sz w:val="24"/>
          <w:szCs w:val="24"/>
        </w:rPr>
        <w:t xml:space="preserve">АБОНЕНТ вправе отказаться от исполнения </w:t>
      </w:r>
      <w:r w:rsidR="00AF0068" w:rsidRPr="00F80382">
        <w:rPr>
          <w:sz w:val="24"/>
          <w:szCs w:val="24"/>
        </w:rPr>
        <w:t>д</w:t>
      </w:r>
      <w:r w:rsidR="00A61E39" w:rsidRPr="00F80382">
        <w:rPr>
          <w:sz w:val="24"/>
          <w:szCs w:val="24"/>
        </w:rPr>
        <w:t>оговора при условии оплаты ОПЕРАТОРУ</w:t>
      </w:r>
      <w:r w:rsidR="00A61E39" w:rsidRPr="00CF5744">
        <w:rPr>
          <w:sz w:val="24"/>
          <w:szCs w:val="24"/>
        </w:rPr>
        <w:t xml:space="preserve"> стоимости фактически оказанных услуг.</w:t>
      </w:r>
    </w:p>
    <w:p w:rsidR="008D7E39" w:rsidRDefault="008D7E39" w:rsidP="008D7E39">
      <w:pPr>
        <w:widowControl w:val="0"/>
        <w:tabs>
          <w:tab w:val="left" w:pos="0"/>
        </w:tabs>
        <w:snapToGrid/>
        <w:spacing w:line="276" w:lineRule="auto"/>
        <w:rPr>
          <w:sz w:val="24"/>
          <w:szCs w:val="24"/>
        </w:rPr>
      </w:pPr>
    </w:p>
    <w:p w:rsidR="008D7E39" w:rsidRPr="00E13926" w:rsidRDefault="008D7E39" w:rsidP="00746271">
      <w:pPr>
        <w:widowControl w:val="0"/>
        <w:tabs>
          <w:tab w:val="left" w:pos="0"/>
        </w:tabs>
        <w:snapToGrid/>
        <w:spacing w:line="276" w:lineRule="auto"/>
        <w:jc w:val="center"/>
        <w:rPr>
          <w:sz w:val="24"/>
          <w:szCs w:val="24"/>
        </w:rPr>
      </w:pPr>
      <w:r w:rsidRPr="00E13926">
        <w:rPr>
          <w:sz w:val="24"/>
          <w:szCs w:val="24"/>
        </w:rPr>
        <w:t xml:space="preserve">8. </w:t>
      </w:r>
      <w:r w:rsidR="00746271" w:rsidRPr="00E13926">
        <w:rPr>
          <w:sz w:val="24"/>
          <w:szCs w:val="24"/>
        </w:rPr>
        <w:t>АНТИКОРРУПЦИОННАЯ ОГОВОРКА</w:t>
      </w:r>
    </w:p>
    <w:p w:rsidR="00746271" w:rsidRPr="00E13926" w:rsidRDefault="00746271" w:rsidP="00746271">
      <w:pPr>
        <w:widowControl w:val="0"/>
        <w:tabs>
          <w:tab w:val="left" w:pos="0"/>
        </w:tabs>
        <w:snapToGrid/>
        <w:spacing w:line="276" w:lineRule="auto"/>
        <w:jc w:val="center"/>
        <w:rPr>
          <w:sz w:val="24"/>
          <w:szCs w:val="24"/>
        </w:rPr>
      </w:pPr>
    </w:p>
    <w:p w:rsidR="008D7E39" w:rsidRPr="00E13926" w:rsidRDefault="008D7E39" w:rsidP="00F90BEC">
      <w:pPr>
        <w:widowControl w:val="0"/>
        <w:tabs>
          <w:tab w:val="left" w:pos="0"/>
        </w:tabs>
        <w:snapToGrid/>
        <w:rPr>
          <w:sz w:val="24"/>
          <w:szCs w:val="24"/>
        </w:rPr>
      </w:pPr>
      <w:r w:rsidRPr="00E13926">
        <w:rPr>
          <w:sz w:val="24"/>
          <w:szCs w:val="24"/>
        </w:rPr>
        <w:t xml:space="preserve">8.1. При заключении и (или) исполнении настоящего договора </w:t>
      </w:r>
      <w:r w:rsidR="00746271" w:rsidRPr="00E13926">
        <w:rPr>
          <w:sz w:val="24"/>
          <w:szCs w:val="24"/>
        </w:rPr>
        <w:t>СТОРОНЫ</w:t>
      </w:r>
      <w:r w:rsidRPr="00E13926">
        <w:rPr>
          <w:sz w:val="24"/>
          <w:szCs w:val="24"/>
        </w:rPr>
        <w:t xml:space="preserve">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форме, ни напрямую, ни через посредников, любым лицам для оказания влияния на действия или решения этих лиц с целью сохранить или получить какие-либо неправомерные преимущества в хозяйственной деятельности. При заключении и (или) исполнении настоящего договора </w:t>
      </w:r>
      <w:r w:rsidR="00746271" w:rsidRPr="00E13926">
        <w:rPr>
          <w:sz w:val="24"/>
          <w:szCs w:val="24"/>
        </w:rPr>
        <w:t>СТОРОНЫ</w:t>
      </w:r>
      <w:r w:rsidRPr="00E13926">
        <w:rPr>
          <w:sz w:val="24"/>
          <w:szCs w:val="24"/>
        </w:rPr>
        <w:t>, их аффилированные лица, сотрудники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 по легализации (отмыванию) доходов, полученных преступным путем.</w:t>
      </w:r>
    </w:p>
    <w:p w:rsidR="008D7E39" w:rsidRPr="00E13926" w:rsidRDefault="008D7E39" w:rsidP="00F90BEC">
      <w:pPr>
        <w:widowControl w:val="0"/>
        <w:tabs>
          <w:tab w:val="left" w:pos="0"/>
        </w:tabs>
        <w:snapToGrid/>
        <w:rPr>
          <w:sz w:val="24"/>
          <w:szCs w:val="24"/>
        </w:rPr>
      </w:pPr>
      <w:r w:rsidRPr="00E13926">
        <w:rPr>
          <w:sz w:val="24"/>
          <w:szCs w:val="24"/>
        </w:rPr>
        <w:t xml:space="preserve">8.2. В случае возникновения у </w:t>
      </w:r>
      <w:r w:rsidR="00746271" w:rsidRPr="00E13926">
        <w:rPr>
          <w:sz w:val="24"/>
          <w:szCs w:val="24"/>
        </w:rPr>
        <w:t>СТОРОН</w:t>
      </w:r>
      <w:r w:rsidRPr="00E13926">
        <w:rPr>
          <w:sz w:val="24"/>
          <w:szCs w:val="24"/>
        </w:rPr>
        <w:t xml:space="preserve"> подозрений, что произошло или может произойти нарушение каких-либо положений п. 8.1. соответствующая </w:t>
      </w:r>
      <w:r w:rsidR="00746271" w:rsidRPr="00E13926">
        <w:rPr>
          <w:sz w:val="24"/>
          <w:szCs w:val="24"/>
        </w:rPr>
        <w:t>СТОРОНА</w:t>
      </w:r>
      <w:r w:rsidRPr="00E13926">
        <w:rPr>
          <w:sz w:val="24"/>
          <w:szCs w:val="24"/>
        </w:rPr>
        <w:t xml:space="preserve"> обязуется уведомить другую </w:t>
      </w:r>
      <w:r w:rsidR="00746271" w:rsidRPr="00E13926">
        <w:rPr>
          <w:sz w:val="24"/>
          <w:szCs w:val="24"/>
        </w:rPr>
        <w:t xml:space="preserve">СТОРОНУ </w:t>
      </w:r>
      <w:r w:rsidRPr="00E13926">
        <w:rPr>
          <w:sz w:val="24"/>
          <w:szCs w:val="24"/>
        </w:rPr>
        <w:t xml:space="preserve">в письменной форме. В письменном уведомлении </w:t>
      </w:r>
      <w:r w:rsidR="00746271" w:rsidRPr="00E13926">
        <w:rPr>
          <w:sz w:val="24"/>
          <w:szCs w:val="24"/>
        </w:rPr>
        <w:t>СТОРОНА</w:t>
      </w:r>
      <w:r w:rsidRPr="00E13926">
        <w:rPr>
          <w:sz w:val="24"/>
          <w:szCs w:val="24"/>
        </w:rPr>
        <w:t xml:space="preserve">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п.8.1. контрагентом, его аффилированными лицами, сотрудниками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 по легализации доходов, полученных преступным путем. После письменного уведомления соответствующая </w:t>
      </w:r>
      <w:r w:rsidR="00746271" w:rsidRPr="00E13926">
        <w:rPr>
          <w:sz w:val="24"/>
          <w:szCs w:val="24"/>
        </w:rPr>
        <w:t xml:space="preserve">СТОРОНА </w:t>
      </w:r>
      <w:r w:rsidRPr="00E13926">
        <w:rPr>
          <w:sz w:val="24"/>
          <w:szCs w:val="24"/>
        </w:rPr>
        <w:t>имеет право приостановить исполнение обязательств по настоящему договору до получения подтверждения, что нарушение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8D7E39" w:rsidRPr="00E13926" w:rsidRDefault="008D7E39" w:rsidP="00F90BEC">
      <w:pPr>
        <w:widowControl w:val="0"/>
        <w:tabs>
          <w:tab w:val="left" w:pos="0"/>
        </w:tabs>
        <w:snapToGrid/>
        <w:rPr>
          <w:sz w:val="24"/>
          <w:szCs w:val="24"/>
        </w:rPr>
      </w:pPr>
      <w:r w:rsidRPr="00E13926">
        <w:rPr>
          <w:sz w:val="24"/>
          <w:szCs w:val="24"/>
        </w:rPr>
        <w:t xml:space="preserve">8.3. В случае нарушения одной </w:t>
      </w:r>
      <w:r w:rsidR="00746271" w:rsidRPr="00E13926">
        <w:rPr>
          <w:sz w:val="24"/>
          <w:szCs w:val="24"/>
        </w:rPr>
        <w:t>СТОРОНОЙ</w:t>
      </w:r>
      <w:r w:rsidRPr="00E13926">
        <w:rPr>
          <w:sz w:val="24"/>
          <w:szCs w:val="24"/>
        </w:rPr>
        <w:t xml:space="preserve"> обязательств воздерживаться от запрещенных в п. 8.1. действий и (или) неполучения другой </w:t>
      </w:r>
      <w:r w:rsidR="00746271" w:rsidRPr="00E13926">
        <w:rPr>
          <w:sz w:val="24"/>
          <w:szCs w:val="24"/>
        </w:rPr>
        <w:t>СТОРОНОЙ</w:t>
      </w:r>
      <w:r w:rsidRPr="00E13926">
        <w:rPr>
          <w:sz w:val="24"/>
          <w:szCs w:val="24"/>
        </w:rPr>
        <w:t xml:space="preserve"> в установленный настоящей оговоркой срок подтверждения, что нарушение не произошло или не произойдет, другая </w:t>
      </w:r>
      <w:r w:rsidR="00746271" w:rsidRPr="00E13926">
        <w:rPr>
          <w:sz w:val="24"/>
          <w:szCs w:val="24"/>
        </w:rPr>
        <w:t>СТОРОНА</w:t>
      </w:r>
      <w:r w:rsidRPr="00E13926">
        <w:rPr>
          <w:sz w:val="24"/>
          <w:szCs w:val="24"/>
        </w:rPr>
        <w:t xml:space="preserve"> имеет право расторгнуть договор в одностороннем порядке полностью или в части, направив письменное уведомление о расторжении. </w:t>
      </w:r>
      <w:r w:rsidR="00746271" w:rsidRPr="00E13926">
        <w:rPr>
          <w:sz w:val="24"/>
          <w:szCs w:val="24"/>
        </w:rPr>
        <w:t>СТОРОНА</w:t>
      </w:r>
      <w:r w:rsidRPr="00E13926">
        <w:rPr>
          <w:sz w:val="24"/>
          <w:szCs w:val="24"/>
        </w:rPr>
        <w:t>, по чьей инициативе был расторгнут договор в соответствии с положениями настоящей статьи, вправе требовать возмещения реального ущерба, возникшего в результате такого нарушения.</w:t>
      </w:r>
    </w:p>
    <w:p w:rsidR="0093353F" w:rsidRPr="00E13926" w:rsidRDefault="0093353F" w:rsidP="00C52A70">
      <w:pPr>
        <w:pStyle w:val="a"/>
        <w:keepNext w:val="0"/>
        <w:keepLines w:val="0"/>
        <w:widowControl w:val="0"/>
        <w:numPr>
          <w:ilvl w:val="0"/>
          <w:numId w:val="0"/>
        </w:numPr>
        <w:spacing w:before="0" w:after="0" w:line="276" w:lineRule="auto"/>
        <w:ind w:right="0"/>
        <w:jc w:val="both"/>
        <w:rPr>
          <w:sz w:val="24"/>
          <w:szCs w:val="24"/>
        </w:rPr>
      </w:pPr>
    </w:p>
    <w:p w:rsidR="00324E3B" w:rsidRDefault="00746271" w:rsidP="00C52A70">
      <w:pPr>
        <w:widowControl w:val="0"/>
        <w:spacing w:line="276" w:lineRule="auto"/>
        <w:jc w:val="center"/>
        <w:rPr>
          <w:sz w:val="24"/>
          <w:szCs w:val="24"/>
        </w:rPr>
      </w:pPr>
      <w:r w:rsidRPr="00E13926">
        <w:rPr>
          <w:sz w:val="24"/>
          <w:szCs w:val="24"/>
        </w:rPr>
        <w:t>9</w:t>
      </w:r>
      <w:r w:rsidR="00C52A70" w:rsidRPr="00E13926">
        <w:rPr>
          <w:sz w:val="24"/>
          <w:szCs w:val="24"/>
        </w:rPr>
        <w:t xml:space="preserve">. </w:t>
      </w:r>
      <w:r w:rsidR="00324E3B" w:rsidRPr="00E13926">
        <w:rPr>
          <w:sz w:val="24"/>
          <w:szCs w:val="24"/>
        </w:rPr>
        <w:t>ДОПОЛНИТЕЛЬНЫЕ УСЛОВИЯ</w:t>
      </w:r>
    </w:p>
    <w:p w:rsidR="00DB25AA" w:rsidRPr="00CF5744" w:rsidRDefault="00DB25AA" w:rsidP="00C52A70">
      <w:pPr>
        <w:widowControl w:val="0"/>
        <w:spacing w:line="276" w:lineRule="auto"/>
        <w:jc w:val="center"/>
        <w:rPr>
          <w:sz w:val="24"/>
          <w:szCs w:val="24"/>
        </w:rPr>
      </w:pPr>
    </w:p>
    <w:p w:rsidR="00CB2274" w:rsidRPr="00CF5744" w:rsidRDefault="00746271" w:rsidP="00573094">
      <w:pPr>
        <w:widowControl w:val="0"/>
        <w:spacing w:line="264" w:lineRule="auto"/>
        <w:rPr>
          <w:noProof/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.1. </w:t>
      </w:r>
      <w:r w:rsidR="00CB2274" w:rsidRPr="00CF5744">
        <w:rPr>
          <w:sz w:val="24"/>
          <w:szCs w:val="24"/>
        </w:rPr>
        <w:t xml:space="preserve">СТОРОНЫ не вправе передавать свои права и обязанности по </w:t>
      </w:r>
      <w:r w:rsidR="00AF0068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оговору третьей стороне без предварительного письменного согласия СТОРОН.</w:t>
      </w:r>
    </w:p>
    <w:p w:rsidR="00CB2274" w:rsidRPr="00CF5744" w:rsidRDefault="00746271" w:rsidP="00573094">
      <w:pPr>
        <w:widowControl w:val="0"/>
        <w:spacing w:line="264" w:lineRule="auto"/>
        <w:rPr>
          <w:noProof/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.2. </w:t>
      </w:r>
      <w:r w:rsidR="00CB2274" w:rsidRPr="00CF5744">
        <w:rPr>
          <w:sz w:val="24"/>
          <w:szCs w:val="24"/>
        </w:rPr>
        <w:t xml:space="preserve">Все изменения </w:t>
      </w:r>
      <w:r w:rsidR="00AF0068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оговора производятся в письменной форме и подписываются обеими Сторонами.</w:t>
      </w:r>
    </w:p>
    <w:p w:rsidR="00CB2274" w:rsidRPr="00CF5744" w:rsidRDefault="00746271" w:rsidP="00573094">
      <w:pPr>
        <w:widowControl w:val="0"/>
        <w:spacing w:line="264" w:lineRule="auto"/>
        <w:rPr>
          <w:noProof/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.3. </w:t>
      </w:r>
      <w:r w:rsidR="00CB2274" w:rsidRPr="00CF5744">
        <w:rPr>
          <w:sz w:val="24"/>
          <w:szCs w:val="24"/>
        </w:rPr>
        <w:t xml:space="preserve">Настоящий </w:t>
      </w:r>
      <w:r w:rsidR="00AF0068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 составлен и подписан в 2</w:t>
      </w:r>
      <w:r w:rsidR="000B72E1">
        <w:rPr>
          <w:sz w:val="24"/>
          <w:szCs w:val="24"/>
        </w:rPr>
        <w:t xml:space="preserve"> (двух)</w:t>
      </w:r>
      <w:r w:rsidR="00CB2274" w:rsidRPr="00CF5744">
        <w:rPr>
          <w:sz w:val="24"/>
          <w:szCs w:val="24"/>
        </w:rPr>
        <w:t xml:space="preserve"> экземплярах на русском языке, по одному подлинному экземпляру для каждой стороны. Оба экземпляра настоящего </w:t>
      </w:r>
      <w:r w:rsidR="00AF0068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оговора имеют одинаковую юридическую силу.</w:t>
      </w:r>
    </w:p>
    <w:p w:rsidR="00F91AEF" w:rsidRPr="00CF5744" w:rsidRDefault="00746271" w:rsidP="00573094">
      <w:pPr>
        <w:widowControl w:val="0"/>
        <w:spacing w:line="264" w:lineRule="auto"/>
        <w:rPr>
          <w:noProof/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.4. </w:t>
      </w:r>
      <w:r w:rsidR="00F91AEF" w:rsidRPr="00CF5744">
        <w:rPr>
          <w:sz w:val="24"/>
          <w:szCs w:val="24"/>
        </w:rPr>
        <w:t xml:space="preserve">Для более качественного приёма услуг АБОНЕНТУ желательно </w:t>
      </w:r>
      <w:r w:rsidR="00D32540" w:rsidRPr="00CF5744">
        <w:rPr>
          <w:sz w:val="24"/>
          <w:szCs w:val="24"/>
        </w:rPr>
        <w:t>использовать пользовательское (оконечное) оборудование, рекомендованное</w:t>
      </w:r>
      <w:r w:rsidR="00F91AEF" w:rsidRPr="00CF5744">
        <w:rPr>
          <w:sz w:val="24"/>
          <w:szCs w:val="24"/>
        </w:rPr>
        <w:t xml:space="preserve"> ОПЕРАТОРОМ, в ином случае ОПЕРАТОР не несёт ответственности за качество предоставляемых услуг.</w:t>
      </w:r>
    </w:p>
    <w:p w:rsidR="00CB2274" w:rsidRPr="00CF5744" w:rsidRDefault="00746271" w:rsidP="00573094">
      <w:pPr>
        <w:widowControl w:val="0"/>
        <w:spacing w:line="264" w:lineRule="auto"/>
        <w:rPr>
          <w:noProof/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.5. </w:t>
      </w:r>
      <w:r w:rsidR="00CB2274" w:rsidRPr="00CF5744">
        <w:rPr>
          <w:sz w:val="24"/>
          <w:szCs w:val="24"/>
        </w:rPr>
        <w:t xml:space="preserve">Оборудование, предоставляемое ОПЕРАТОРОМ АБОНЕНТУ в рамках выполнения условий настоящего </w:t>
      </w:r>
      <w:r w:rsidR="00AF0068">
        <w:rPr>
          <w:sz w:val="24"/>
          <w:szCs w:val="24"/>
        </w:rPr>
        <w:t>д</w:t>
      </w:r>
      <w:r w:rsidR="00CB2274" w:rsidRPr="00CF5744">
        <w:rPr>
          <w:sz w:val="24"/>
          <w:szCs w:val="24"/>
        </w:rPr>
        <w:t>оговора, является собственностью ОПЕРАТОРА. АБОНЕНТ обязуется не нарушать и не создавать условий для нарушения права собственности ОПЕРАТОРА на оборудование.</w:t>
      </w:r>
    </w:p>
    <w:p w:rsidR="00324E3B" w:rsidRPr="00C52A70" w:rsidRDefault="00746271" w:rsidP="00C52A70">
      <w:pPr>
        <w:widowControl w:val="0"/>
        <w:tabs>
          <w:tab w:val="left" w:pos="142"/>
          <w:tab w:val="left" w:pos="567"/>
        </w:tabs>
        <w:snapToGri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.6. </w:t>
      </w:r>
      <w:r w:rsidR="00324E3B" w:rsidRPr="00CF5744">
        <w:rPr>
          <w:sz w:val="24"/>
          <w:szCs w:val="24"/>
        </w:rPr>
        <w:t xml:space="preserve">АБОНЕНТ обеспечит порядок, при котором дежурный оператор сети ОПЕРАТОРА будет своевременно извещаться о любых претензиях </w:t>
      </w:r>
      <w:r w:rsidR="00324E3B" w:rsidRPr="00C52A70">
        <w:rPr>
          <w:sz w:val="24"/>
          <w:szCs w:val="24"/>
        </w:rPr>
        <w:t xml:space="preserve">АБОНЕНТА к качеству оказанных Услуг. Заявки на исправление неисправностей в работе оборудования и сетей ОПЕРАТОРА принимаются в рабочие дни с 9.00 часов до 18.00 часов по телефону: </w:t>
      </w:r>
      <w:r w:rsidR="00324E3B" w:rsidRPr="00C52A70">
        <w:rPr>
          <w:i/>
          <w:sz w:val="24"/>
          <w:szCs w:val="24"/>
        </w:rPr>
        <w:t>(495)</w:t>
      </w:r>
      <w:r w:rsidR="00324E3B" w:rsidRPr="00C52A70">
        <w:rPr>
          <w:sz w:val="24"/>
          <w:szCs w:val="24"/>
        </w:rPr>
        <w:t xml:space="preserve"> </w:t>
      </w:r>
      <w:r w:rsidR="00E51A5B" w:rsidRPr="00C52A70">
        <w:rPr>
          <w:i/>
          <w:sz w:val="24"/>
          <w:szCs w:val="24"/>
        </w:rPr>
        <w:t>974</w:t>
      </w:r>
      <w:r w:rsidR="00324E3B" w:rsidRPr="00C52A70">
        <w:rPr>
          <w:i/>
          <w:sz w:val="24"/>
          <w:szCs w:val="24"/>
        </w:rPr>
        <w:t>-3</w:t>
      </w:r>
      <w:r w:rsidR="00E51A5B" w:rsidRPr="00C52A70">
        <w:rPr>
          <w:i/>
          <w:sz w:val="24"/>
          <w:szCs w:val="24"/>
        </w:rPr>
        <w:t>5</w:t>
      </w:r>
      <w:r w:rsidR="00324E3B" w:rsidRPr="00C52A70">
        <w:rPr>
          <w:i/>
          <w:sz w:val="24"/>
          <w:szCs w:val="24"/>
        </w:rPr>
        <w:t>-</w:t>
      </w:r>
      <w:r w:rsidR="00E51A5B" w:rsidRPr="00C52A70">
        <w:rPr>
          <w:i/>
          <w:sz w:val="24"/>
          <w:szCs w:val="24"/>
        </w:rPr>
        <w:t>35 доб. 2157</w:t>
      </w:r>
      <w:r w:rsidR="00324E3B" w:rsidRPr="00C52A70">
        <w:rPr>
          <w:i/>
          <w:sz w:val="24"/>
          <w:szCs w:val="24"/>
        </w:rPr>
        <w:t>.</w:t>
      </w:r>
    </w:p>
    <w:p w:rsidR="00526E69" w:rsidRDefault="00746271" w:rsidP="00C52A70">
      <w:pPr>
        <w:widowControl w:val="0"/>
        <w:tabs>
          <w:tab w:val="left" w:pos="142"/>
        </w:tabs>
        <w:snapToGri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C52A70">
        <w:rPr>
          <w:sz w:val="24"/>
          <w:szCs w:val="24"/>
        </w:rPr>
        <w:t xml:space="preserve">.7. </w:t>
      </w:r>
      <w:r w:rsidR="00324E3B" w:rsidRPr="00C52A70">
        <w:rPr>
          <w:sz w:val="24"/>
          <w:szCs w:val="24"/>
        </w:rPr>
        <w:t xml:space="preserve">Приложения к </w:t>
      </w:r>
      <w:r w:rsidR="00AF0068">
        <w:rPr>
          <w:sz w:val="24"/>
          <w:szCs w:val="24"/>
        </w:rPr>
        <w:t>д</w:t>
      </w:r>
      <w:r w:rsidR="00324E3B" w:rsidRPr="00C52A70">
        <w:rPr>
          <w:sz w:val="24"/>
          <w:szCs w:val="24"/>
        </w:rPr>
        <w:t>оговору являются его неотъемлемой частью.</w:t>
      </w:r>
    </w:p>
    <w:p w:rsidR="00750559" w:rsidRDefault="00750559" w:rsidP="00C52A70">
      <w:pPr>
        <w:widowControl w:val="0"/>
        <w:tabs>
          <w:tab w:val="left" w:pos="142"/>
        </w:tabs>
        <w:snapToGri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№ 1 Тарифы.</w:t>
      </w:r>
    </w:p>
    <w:p w:rsidR="00750559" w:rsidRDefault="00750559" w:rsidP="00C52A70">
      <w:pPr>
        <w:widowControl w:val="0"/>
        <w:tabs>
          <w:tab w:val="left" w:pos="142"/>
        </w:tabs>
        <w:snapToGri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№2 Форма Акта о начале оказания услуг</w:t>
      </w:r>
    </w:p>
    <w:p w:rsidR="00750559" w:rsidRPr="00C52A70" w:rsidRDefault="00750559" w:rsidP="00C52A70">
      <w:pPr>
        <w:widowControl w:val="0"/>
        <w:tabs>
          <w:tab w:val="left" w:pos="142"/>
        </w:tabs>
        <w:snapToGri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№ 3 Техническое задание.</w:t>
      </w:r>
    </w:p>
    <w:p w:rsidR="008258C2" w:rsidRPr="00CF5744" w:rsidRDefault="008258C2" w:rsidP="00C52A70">
      <w:pPr>
        <w:widowControl w:val="0"/>
        <w:tabs>
          <w:tab w:val="left" w:pos="142"/>
        </w:tabs>
        <w:snapToGrid/>
        <w:spacing w:line="276" w:lineRule="auto"/>
        <w:rPr>
          <w:sz w:val="24"/>
          <w:szCs w:val="24"/>
        </w:rPr>
      </w:pPr>
    </w:p>
    <w:p w:rsidR="00CB2274" w:rsidRPr="00C52A70" w:rsidRDefault="00746271" w:rsidP="00C52A70">
      <w:pPr>
        <w:widowControl w:val="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526E69" w:rsidRPr="00C52A70">
        <w:rPr>
          <w:sz w:val="24"/>
          <w:szCs w:val="24"/>
        </w:rPr>
        <w:t xml:space="preserve">.  </w:t>
      </w:r>
      <w:r w:rsidR="00CB2274" w:rsidRPr="00C52A70">
        <w:rPr>
          <w:sz w:val="24"/>
          <w:szCs w:val="24"/>
        </w:rPr>
        <w:t>Ю</w:t>
      </w:r>
      <w:r w:rsidR="00C52A70">
        <w:rPr>
          <w:sz w:val="24"/>
          <w:szCs w:val="24"/>
        </w:rPr>
        <w:t>РИДИЧЕСКИЕ АДРЕСА</w:t>
      </w:r>
      <w:r w:rsidR="00CB2274" w:rsidRPr="00C52A70">
        <w:rPr>
          <w:sz w:val="24"/>
          <w:szCs w:val="24"/>
        </w:rPr>
        <w:t xml:space="preserve"> </w:t>
      </w:r>
      <w:r w:rsidR="00C52A70">
        <w:rPr>
          <w:sz w:val="24"/>
          <w:szCs w:val="24"/>
        </w:rPr>
        <w:t>И</w:t>
      </w:r>
      <w:r w:rsidR="00CB2274" w:rsidRPr="00C52A70">
        <w:rPr>
          <w:sz w:val="24"/>
          <w:szCs w:val="24"/>
        </w:rPr>
        <w:t xml:space="preserve"> </w:t>
      </w:r>
      <w:r w:rsidR="00C52A70">
        <w:rPr>
          <w:sz w:val="24"/>
          <w:szCs w:val="24"/>
        </w:rPr>
        <w:t>ПЛАТЕЖНЫЕ</w:t>
      </w:r>
      <w:r w:rsidR="00CB2274" w:rsidRPr="00C52A70">
        <w:rPr>
          <w:sz w:val="24"/>
          <w:szCs w:val="24"/>
        </w:rPr>
        <w:t xml:space="preserve"> </w:t>
      </w:r>
      <w:r w:rsidR="00C52A70">
        <w:rPr>
          <w:sz w:val="24"/>
          <w:szCs w:val="24"/>
        </w:rPr>
        <w:t>РЕКВИЗИТЫ</w:t>
      </w:r>
      <w:r w:rsidR="00CB2274" w:rsidRPr="00C52A70">
        <w:rPr>
          <w:sz w:val="24"/>
          <w:szCs w:val="24"/>
        </w:rPr>
        <w:t xml:space="preserve"> </w:t>
      </w:r>
      <w:r w:rsidR="00C52A70">
        <w:rPr>
          <w:sz w:val="24"/>
          <w:szCs w:val="24"/>
        </w:rPr>
        <w:t>СТОРОН</w:t>
      </w:r>
    </w:p>
    <w:p w:rsidR="00CB2274" w:rsidRPr="00CF5744" w:rsidRDefault="00CB2274" w:rsidP="00CF5744">
      <w:pPr>
        <w:widowControl w:val="0"/>
        <w:spacing w:line="276" w:lineRule="auto"/>
        <w:rPr>
          <w:b/>
          <w:bCs/>
          <w:noProof/>
          <w:sz w:val="24"/>
          <w:szCs w:val="24"/>
        </w:rPr>
      </w:pPr>
    </w:p>
    <w:p w:rsidR="00CB2274" w:rsidRPr="00CF5744" w:rsidRDefault="00CB2274" w:rsidP="00CF5744">
      <w:pPr>
        <w:widowControl w:val="0"/>
        <w:spacing w:line="276" w:lineRule="auto"/>
        <w:rPr>
          <w:b/>
          <w:sz w:val="24"/>
          <w:szCs w:val="24"/>
        </w:rPr>
      </w:pPr>
      <w:r w:rsidRPr="00CF5744">
        <w:rPr>
          <w:b/>
          <w:bCs/>
          <w:sz w:val="24"/>
          <w:szCs w:val="24"/>
        </w:rPr>
        <w:t>ОПЕРАТОР</w:t>
      </w:r>
      <w:r w:rsidRPr="00CF5744">
        <w:rPr>
          <w:sz w:val="24"/>
          <w:szCs w:val="24"/>
        </w:rPr>
        <w:t xml:space="preserve">: </w:t>
      </w:r>
      <w:r w:rsidR="004523F6">
        <w:rPr>
          <w:b/>
          <w:sz w:val="24"/>
          <w:szCs w:val="24"/>
        </w:rPr>
        <w:t>_____________________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"/>
        <w:gridCol w:w="1276"/>
        <w:gridCol w:w="283"/>
        <w:gridCol w:w="567"/>
        <w:gridCol w:w="284"/>
        <w:gridCol w:w="94"/>
        <w:gridCol w:w="1040"/>
        <w:gridCol w:w="283"/>
        <w:gridCol w:w="387"/>
        <w:gridCol w:w="39"/>
        <w:gridCol w:w="1275"/>
        <w:gridCol w:w="1418"/>
        <w:gridCol w:w="992"/>
        <w:gridCol w:w="851"/>
      </w:tblGrid>
      <w:tr w:rsidR="00CB2274" w:rsidRPr="00CF5744" w:rsidTr="006D339C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B2274" w:rsidRPr="00CF5744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72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4" w:rsidRPr="00CF5744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ind w:hanging="36"/>
              <w:rPr>
                <w:sz w:val="24"/>
                <w:szCs w:val="24"/>
              </w:rPr>
            </w:pPr>
          </w:p>
        </w:tc>
      </w:tr>
      <w:tr w:rsidR="00CB2274" w:rsidRPr="00CF5744" w:rsidTr="006D339C">
        <w:trPr>
          <w:trHeight w:val="225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B2274" w:rsidRPr="00CF5744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Банковские реквизиты:</w:t>
            </w:r>
          </w:p>
        </w:tc>
        <w:tc>
          <w:tcPr>
            <w:tcW w:w="72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4" w:rsidRPr="00CF5744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pacing w:val="20"/>
                <w:sz w:val="24"/>
                <w:szCs w:val="24"/>
              </w:rPr>
            </w:pPr>
          </w:p>
        </w:tc>
      </w:tr>
      <w:tr w:rsidR="006D339C" w:rsidRPr="00CF5744" w:rsidTr="006D339C">
        <w:trPr>
          <w:cantSplit/>
          <w:trHeight w:val="2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ИНН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КПП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Р/сч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D339C" w:rsidRPr="00CF5744" w:rsidTr="006D339C">
        <w:trPr>
          <w:trHeight w:val="2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БИК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К/сч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ОГРН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D339C" w:rsidRPr="00CF5744" w:rsidTr="006D339C">
        <w:trPr>
          <w:trHeight w:val="2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4C28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ОКПО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ОКТМО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ОКОПФ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D339C" w:rsidRPr="00CF5744" w:rsidTr="006D339C">
        <w:tc>
          <w:tcPr>
            <w:tcW w:w="102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Фамилия, Имя, Отчество представителя ОПЕРАТОРА, ответственного за сопровождение данного</w:t>
            </w:r>
          </w:p>
        </w:tc>
      </w:tr>
      <w:tr w:rsidR="006D339C" w:rsidRPr="00CF5744" w:rsidTr="006D339C"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Договора (контактное лицо):</w:t>
            </w: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6D339C" w:rsidRPr="00CF5744" w:rsidTr="006D339C">
        <w:tc>
          <w:tcPr>
            <w:tcW w:w="3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Почтовый адрес (адрес доставки):</w:t>
            </w:r>
          </w:p>
        </w:tc>
        <w:tc>
          <w:tcPr>
            <w:tcW w:w="6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6D339C" w:rsidRPr="00CF5744" w:rsidTr="006D339C">
        <w:tc>
          <w:tcPr>
            <w:tcW w:w="3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spacing w:line="276" w:lineRule="auto"/>
              <w:rPr>
                <w:b/>
                <w:i/>
                <w:noProof/>
                <w:color w:val="1F497D"/>
                <w:sz w:val="24"/>
                <w:szCs w:val="24"/>
                <w:lang w:val="en-US"/>
              </w:rPr>
            </w:pPr>
          </w:p>
        </w:tc>
      </w:tr>
      <w:tr w:rsidR="006D339C" w:rsidRPr="00CF5744" w:rsidTr="006D339C">
        <w:trPr>
          <w:trHeight w:val="3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Телефон: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Факс:</w:t>
            </w: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F46A09" w:rsidRPr="00CF5744" w:rsidRDefault="00F46A09" w:rsidP="00CF5744">
      <w:pPr>
        <w:widowControl w:val="0"/>
        <w:spacing w:line="276" w:lineRule="auto"/>
        <w:rPr>
          <w:b/>
          <w:bCs/>
          <w:sz w:val="24"/>
          <w:szCs w:val="24"/>
        </w:rPr>
      </w:pPr>
    </w:p>
    <w:p w:rsidR="00FD05B6" w:rsidRPr="00CF5744" w:rsidRDefault="00FD05B6" w:rsidP="00CF5744">
      <w:pPr>
        <w:widowControl w:val="0"/>
        <w:spacing w:line="276" w:lineRule="auto"/>
        <w:rPr>
          <w:b/>
          <w:bCs/>
          <w:sz w:val="24"/>
          <w:szCs w:val="24"/>
        </w:rPr>
      </w:pPr>
      <w:r w:rsidRPr="00CF5744">
        <w:rPr>
          <w:b/>
          <w:bCs/>
          <w:sz w:val="24"/>
          <w:szCs w:val="24"/>
        </w:rPr>
        <w:t xml:space="preserve">АБОНЕНТ: </w:t>
      </w:r>
      <w:r w:rsidR="0031027C" w:rsidRPr="00CF5744">
        <w:rPr>
          <w:b/>
          <w:bCs/>
          <w:sz w:val="24"/>
          <w:szCs w:val="24"/>
        </w:rPr>
        <w:t>Федеральное государственное бюджетное учреждение культуры «Государственный музей искусства народов Востока»</w:t>
      </w:r>
    </w:p>
    <w:tbl>
      <w:tblPr>
        <w:tblW w:w="101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515"/>
        <w:gridCol w:w="901"/>
        <w:gridCol w:w="428"/>
        <w:gridCol w:w="422"/>
        <w:gridCol w:w="516"/>
        <w:gridCol w:w="54"/>
        <w:gridCol w:w="848"/>
        <w:gridCol w:w="711"/>
        <w:gridCol w:w="851"/>
        <w:gridCol w:w="283"/>
        <w:gridCol w:w="1276"/>
        <w:gridCol w:w="280"/>
        <w:gridCol w:w="992"/>
        <w:gridCol w:w="1280"/>
      </w:tblGrid>
      <w:tr w:rsidR="00FD05B6" w:rsidRPr="00CF5744" w:rsidTr="008258C2">
        <w:trPr>
          <w:trHeight w:val="265"/>
        </w:trPr>
        <w:tc>
          <w:tcPr>
            <w:tcW w:w="2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31027C" w:rsidP="00CF5744">
            <w:pPr>
              <w:widowControl w:val="0"/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119019, г. Москва, Никитский бульвар, д.12А.</w:t>
            </w:r>
          </w:p>
        </w:tc>
      </w:tr>
      <w:tr w:rsidR="00FD05B6" w:rsidRPr="00CF5744" w:rsidTr="008258C2">
        <w:tc>
          <w:tcPr>
            <w:tcW w:w="2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Банковские реквизиты: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Default="006D339C" w:rsidP="00CF5744">
            <w:pPr>
              <w:widowControl w:val="0"/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 xml:space="preserve">УФК </w:t>
            </w:r>
            <w:r w:rsidRPr="00C24B92">
              <w:rPr>
                <w:sz w:val="24"/>
                <w:szCs w:val="24"/>
              </w:rPr>
              <w:t>по г</w:t>
            </w:r>
            <w:r w:rsidRPr="00CF5744">
              <w:rPr>
                <w:sz w:val="24"/>
                <w:szCs w:val="24"/>
              </w:rPr>
              <w:t>. Москве (Федеральное государственное бюджетное учреждение культуры «Государственный музей искусства народов Востока», л/с20736Х29760)</w:t>
            </w:r>
          </w:p>
          <w:p w:rsidR="00C24B92" w:rsidRPr="00CF5744" w:rsidRDefault="00C24B92" w:rsidP="00CF5744">
            <w:pPr>
              <w:widowControl w:val="0"/>
              <w:spacing w:line="276" w:lineRule="auto"/>
              <w:ind w:hanging="36"/>
              <w:rPr>
                <w:sz w:val="24"/>
                <w:szCs w:val="24"/>
              </w:rPr>
            </w:pPr>
            <w:r w:rsidRPr="00C24B92">
              <w:rPr>
                <w:sz w:val="24"/>
                <w:szCs w:val="24"/>
              </w:rPr>
              <w:t>ОКЦ № 1 ГУ БАНКА РОССИИ ПО ЦФО//УФК ПО Г.МОСКВЕ г.</w:t>
            </w:r>
            <w:r>
              <w:rPr>
                <w:sz w:val="24"/>
                <w:szCs w:val="24"/>
              </w:rPr>
              <w:t xml:space="preserve"> </w:t>
            </w:r>
            <w:r w:rsidRPr="00C24B92">
              <w:rPr>
                <w:sz w:val="24"/>
                <w:szCs w:val="24"/>
              </w:rPr>
              <w:t>Москва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D05B6" w:rsidRPr="00CF5744" w:rsidTr="00D411D0">
        <w:trPr>
          <w:cantSplit/>
          <w:trHeight w:val="21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ИНН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7703052630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КПП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770301001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Р/сч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03214643000000017300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ОКПО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02174744</w:t>
            </w:r>
          </w:p>
        </w:tc>
      </w:tr>
      <w:tr w:rsidR="00FD05B6" w:rsidRPr="00CF5744" w:rsidTr="006D339C">
        <w:trPr>
          <w:trHeight w:val="28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БИК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004525988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К/сч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40102810545370000003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ОГРН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618CF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1037700137386</w:t>
            </w:r>
          </w:p>
        </w:tc>
      </w:tr>
      <w:tr w:rsidR="006D339C" w:rsidRPr="00CF5744" w:rsidTr="006D339C">
        <w:trPr>
          <w:trHeight w:val="28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ОКТМО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45380000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ОКОПФ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C" w:rsidRPr="00CF5744" w:rsidRDefault="006D339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75103</w:t>
            </w:r>
          </w:p>
        </w:tc>
      </w:tr>
      <w:tr w:rsidR="00FD05B6" w:rsidRPr="00CF5744" w:rsidTr="00D15BBB">
        <w:tc>
          <w:tcPr>
            <w:tcW w:w="101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Фамилия, Имя, Отчество представителя АБОНЕНТА, ответственного за сопровождение данного</w:t>
            </w:r>
          </w:p>
        </w:tc>
      </w:tr>
      <w:tr w:rsidR="00FD05B6" w:rsidRPr="00CF5744" w:rsidTr="008057EC">
        <w:tc>
          <w:tcPr>
            <w:tcW w:w="3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Договора (контактное лицо):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31027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Аветисян Владимир Рубенович</w:t>
            </w:r>
          </w:p>
        </w:tc>
      </w:tr>
      <w:tr w:rsidR="00FD05B6" w:rsidRPr="00CF5744" w:rsidTr="008258C2"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Почтовый (фактический) адрес:</w:t>
            </w:r>
          </w:p>
        </w:tc>
        <w:tc>
          <w:tcPr>
            <w:tcW w:w="6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31027C" w:rsidP="00CF5744">
            <w:pPr>
              <w:widowControl w:val="0"/>
              <w:tabs>
                <w:tab w:val="left" w:pos="720"/>
                <w:tab w:val="left" w:pos="1080"/>
              </w:tabs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119019, г. Москва, Никитский бульвар, д.12А.</w:t>
            </w:r>
          </w:p>
        </w:tc>
      </w:tr>
      <w:tr w:rsidR="00FD05B6" w:rsidRPr="00CF5744" w:rsidTr="008258C2"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Адрес доставки:</w:t>
            </w:r>
          </w:p>
        </w:tc>
        <w:tc>
          <w:tcPr>
            <w:tcW w:w="6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5E7BCA" w:rsidP="00CF5744">
            <w:pPr>
              <w:widowControl w:val="0"/>
              <w:tabs>
                <w:tab w:val="left" w:pos="720"/>
                <w:tab w:val="left" w:pos="1080"/>
              </w:tabs>
              <w:spacing w:line="276" w:lineRule="auto"/>
              <w:ind w:hanging="36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129223, Москва, пр. Мира, дом. 119, стр. 13</w:t>
            </w:r>
          </w:p>
        </w:tc>
      </w:tr>
      <w:tr w:rsidR="00FD05B6" w:rsidRPr="00CF5744" w:rsidTr="008258C2"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31027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vavetisyan@orientmuseum.ru</w:t>
            </w:r>
          </w:p>
        </w:tc>
      </w:tr>
      <w:tr w:rsidR="00FD05B6" w:rsidRPr="00CF5744" w:rsidTr="008258C2"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Телефон:</w:t>
            </w:r>
          </w:p>
        </w:tc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31027C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+79096945566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F5744">
              <w:rPr>
                <w:sz w:val="24"/>
                <w:szCs w:val="24"/>
              </w:rPr>
              <w:t>Факс: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B6" w:rsidRPr="00CF5744" w:rsidRDefault="00FD05B6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E43A56" w:rsidRPr="00CF5744" w:rsidRDefault="00E43A56" w:rsidP="00CF5744">
      <w:pPr>
        <w:widowControl w:val="0"/>
        <w:spacing w:line="276" w:lineRule="auto"/>
        <w:rPr>
          <w:b/>
          <w:noProof/>
          <w:sz w:val="24"/>
          <w:szCs w:val="24"/>
        </w:rPr>
      </w:pPr>
    </w:p>
    <w:p w:rsidR="00CB2274" w:rsidRPr="00C52A70" w:rsidRDefault="00C52A70" w:rsidP="00C52A70">
      <w:pPr>
        <w:widowControl w:val="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746271">
        <w:rPr>
          <w:sz w:val="24"/>
          <w:szCs w:val="24"/>
        </w:rPr>
        <w:t>1</w:t>
      </w:r>
      <w:r>
        <w:rPr>
          <w:sz w:val="24"/>
          <w:szCs w:val="24"/>
        </w:rPr>
        <w:t>. ПОДПИСИ И ПЕЧАТИ СТОРОН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2299"/>
        <w:gridCol w:w="2201"/>
        <w:gridCol w:w="720"/>
        <w:gridCol w:w="1989"/>
        <w:gridCol w:w="2511"/>
      </w:tblGrid>
      <w:tr w:rsidR="00CB2274" w:rsidRPr="000B72E1" w:rsidTr="004B7FE6">
        <w:trPr>
          <w:cantSplit/>
          <w:trHeight w:val="347"/>
          <w:jc w:val="center"/>
        </w:trPr>
        <w:tc>
          <w:tcPr>
            <w:tcW w:w="4500" w:type="dxa"/>
            <w:gridSpan w:val="2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0B72E1">
              <w:rPr>
                <w:sz w:val="24"/>
                <w:szCs w:val="24"/>
              </w:rPr>
              <w:t>ОПЕРАТОР:</w:t>
            </w:r>
          </w:p>
        </w:tc>
        <w:tc>
          <w:tcPr>
            <w:tcW w:w="720" w:type="dxa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  <w:p w:rsidR="00616388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0B72E1">
              <w:rPr>
                <w:sz w:val="24"/>
                <w:szCs w:val="24"/>
              </w:rPr>
              <w:t>АБОНЕНТ:</w:t>
            </w:r>
          </w:p>
        </w:tc>
      </w:tr>
      <w:tr w:rsidR="00CB2274" w:rsidRPr="000B72E1" w:rsidTr="004B7FE6">
        <w:trPr>
          <w:cantSplit/>
          <w:trHeight w:val="621"/>
          <w:jc w:val="center"/>
        </w:trPr>
        <w:tc>
          <w:tcPr>
            <w:tcW w:w="4500" w:type="dxa"/>
            <w:gridSpan w:val="2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616388" w:rsidRPr="00F80382" w:rsidRDefault="00F80382" w:rsidP="00CF5744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F80382">
              <w:rPr>
                <w:i/>
                <w:sz w:val="24"/>
                <w:szCs w:val="24"/>
              </w:rPr>
              <w:t>Должность</w:t>
            </w:r>
          </w:p>
        </w:tc>
      </w:tr>
      <w:tr w:rsidR="00CB2274" w:rsidRPr="000B72E1" w:rsidTr="004B7FE6">
        <w:trPr>
          <w:cantSplit/>
          <w:trHeight w:val="585"/>
          <w:jc w:val="center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  <w:vAlign w:val="bottom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274" w:rsidRPr="000B72E1" w:rsidRDefault="00CB2274" w:rsidP="00CF5744">
            <w:pPr>
              <w:pStyle w:val="Heading2"/>
              <w:keepNext w:val="0"/>
              <w:widowControl w:val="0"/>
              <w:tabs>
                <w:tab w:val="left" w:pos="720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11" w:type="dxa"/>
            <w:vAlign w:val="bottom"/>
          </w:tcPr>
          <w:p w:rsidR="00CB2274" w:rsidRPr="000B72E1" w:rsidRDefault="00CB2274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B2274" w:rsidRPr="000B72E1" w:rsidTr="004B7FE6">
        <w:trPr>
          <w:cantSplit/>
          <w:trHeight w:val="353"/>
          <w:jc w:val="center"/>
        </w:trPr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2274" w:rsidRPr="000B72E1" w:rsidRDefault="00094496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201" w:type="dxa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2274" w:rsidRPr="000B72E1" w:rsidRDefault="00094496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511" w:type="dxa"/>
          </w:tcPr>
          <w:p w:rsidR="00CB2274" w:rsidRPr="000B72E1" w:rsidRDefault="00CB2274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</w:tr>
    </w:tbl>
    <w:p w:rsidR="00CB2274" w:rsidRPr="00CF5744" w:rsidRDefault="00CB2274" w:rsidP="00CF5744">
      <w:pPr>
        <w:pStyle w:val="Heading1"/>
        <w:keepNext w:val="0"/>
        <w:widowControl w:val="0"/>
        <w:spacing w:before="0" w:after="0" w:line="276" w:lineRule="auto"/>
        <w:jc w:val="both"/>
        <w:rPr>
          <w:b w:val="0"/>
          <w:snapToGrid w:val="0"/>
          <w:szCs w:val="24"/>
        </w:rPr>
        <w:sectPr w:rsidR="00CB2274" w:rsidRPr="00CF5744" w:rsidSect="00573094">
          <w:footerReference w:type="even" r:id="rId10"/>
          <w:footerReference w:type="default" r:id="rId11"/>
          <w:pgSz w:w="11906" w:h="16838" w:code="9"/>
          <w:pgMar w:top="709" w:right="851" w:bottom="993" w:left="1276" w:header="709" w:footer="709" w:gutter="0"/>
          <w:cols w:space="708"/>
          <w:docGrid w:linePitch="360"/>
        </w:sectPr>
      </w:pPr>
    </w:p>
    <w:p w:rsidR="005E7BCA" w:rsidRPr="00CF5744" w:rsidRDefault="00135DCB" w:rsidP="00CF5744">
      <w:pPr>
        <w:pStyle w:val="Title"/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F5744">
        <w:rPr>
          <w:rFonts w:ascii="Times New Roman" w:hAnsi="Times New Roman"/>
          <w:sz w:val="24"/>
          <w:szCs w:val="24"/>
          <w:lang w:val="ru-RU"/>
        </w:rPr>
        <w:br w:type="page"/>
      </w:r>
    </w:p>
    <w:p w:rsidR="00F91AEF" w:rsidRPr="00CF5744" w:rsidRDefault="004C039E" w:rsidP="00CF5744">
      <w:pPr>
        <w:pStyle w:val="Title"/>
        <w:widowControl w:val="0"/>
        <w:spacing w:line="276" w:lineRule="auto"/>
        <w:ind w:firstLine="666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F91AEF" w:rsidRPr="00CF5744">
        <w:rPr>
          <w:rFonts w:ascii="Times New Roman" w:hAnsi="Times New Roman"/>
          <w:sz w:val="24"/>
          <w:szCs w:val="24"/>
        </w:rPr>
        <w:t>ПРИЛОЖЕНИЕ</w:t>
      </w:r>
      <w:r w:rsidR="00E21DD2" w:rsidRPr="00CF5744">
        <w:rPr>
          <w:rFonts w:ascii="Times New Roman" w:hAnsi="Times New Roman"/>
          <w:sz w:val="24"/>
          <w:szCs w:val="24"/>
          <w:lang w:val="ru-RU"/>
        </w:rPr>
        <w:t xml:space="preserve"> №1</w:t>
      </w:r>
    </w:p>
    <w:p w:rsidR="00F91AEF" w:rsidRPr="009D363E" w:rsidRDefault="00F91AEF" w:rsidP="00CF5744">
      <w:pPr>
        <w:widowControl w:val="0"/>
        <w:spacing w:line="276" w:lineRule="auto"/>
        <w:ind w:firstLine="456"/>
        <w:rPr>
          <w:sz w:val="24"/>
          <w:szCs w:val="24"/>
        </w:rPr>
      </w:pP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  <w:t xml:space="preserve">  </w:t>
      </w:r>
      <w:r w:rsidRPr="009D363E">
        <w:rPr>
          <w:sz w:val="24"/>
          <w:szCs w:val="24"/>
        </w:rPr>
        <w:t xml:space="preserve">к Договору № _______________  </w:t>
      </w:r>
    </w:p>
    <w:p w:rsidR="00F91AEF" w:rsidRPr="009D363E" w:rsidRDefault="00F91AEF" w:rsidP="00CF5744">
      <w:pPr>
        <w:widowControl w:val="0"/>
        <w:spacing w:line="276" w:lineRule="auto"/>
        <w:ind w:firstLine="456"/>
        <w:rPr>
          <w:sz w:val="24"/>
          <w:szCs w:val="24"/>
        </w:rPr>
      </w:pP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="0093754A" w:rsidRPr="009D363E">
        <w:rPr>
          <w:sz w:val="24"/>
          <w:szCs w:val="24"/>
        </w:rPr>
        <w:tab/>
        <w:t xml:space="preserve">  от </w:t>
      </w:r>
      <w:r w:rsidR="00C51ABE" w:rsidRPr="009D363E">
        <w:rPr>
          <w:sz w:val="24"/>
          <w:szCs w:val="24"/>
        </w:rPr>
        <w:t>«_</w:t>
      </w:r>
      <w:r w:rsidR="0093754A" w:rsidRPr="009D363E">
        <w:rPr>
          <w:sz w:val="24"/>
          <w:szCs w:val="24"/>
        </w:rPr>
        <w:t>___» _____________ 20</w:t>
      </w:r>
      <w:r w:rsidR="00F2647B" w:rsidRPr="009D363E">
        <w:rPr>
          <w:sz w:val="24"/>
          <w:szCs w:val="24"/>
        </w:rPr>
        <w:t>2</w:t>
      </w:r>
      <w:r w:rsidR="0049268D">
        <w:rPr>
          <w:sz w:val="24"/>
          <w:szCs w:val="24"/>
        </w:rPr>
        <w:t>6</w:t>
      </w:r>
      <w:r w:rsidRPr="009D363E">
        <w:rPr>
          <w:sz w:val="24"/>
          <w:szCs w:val="24"/>
        </w:rPr>
        <w:t xml:space="preserve"> г.</w:t>
      </w:r>
    </w:p>
    <w:p w:rsidR="007C37AD" w:rsidRPr="00CF5744" w:rsidRDefault="007C37AD" w:rsidP="00CF5744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:rsidR="00F91AEF" w:rsidRPr="00CF5744" w:rsidRDefault="00F91AEF" w:rsidP="00CF5744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CF5744">
        <w:rPr>
          <w:b/>
          <w:sz w:val="24"/>
          <w:szCs w:val="24"/>
        </w:rPr>
        <w:t>ТАРИФЫ</w:t>
      </w:r>
    </w:p>
    <w:tbl>
      <w:tblPr>
        <w:tblW w:w="9372" w:type="dxa"/>
        <w:tblInd w:w="96" w:type="dxa"/>
        <w:tblLook w:val="04A0" w:firstRow="1" w:lastRow="0" w:firstColumn="1" w:lastColumn="0" w:noHBand="0" w:noVBand="1"/>
      </w:tblPr>
      <w:tblGrid>
        <w:gridCol w:w="7100"/>
        <w:gridCol w:w="2272"/>
      </w:tblGrid>
      <w:tr w:rsidR="00F91AEF" w:rsidRPr="00CF5744" w:rsidTr="00A216D2">
        <w:trPr>
          <w:trHeight w:val="318"/>
        </w:trPr>
        <w:tc>
          <w:tcPr>
            <w:tcW w:w="93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F91AEF" w:rsidRPr="00CF5744" w:rsidRDefault="00F91AEF" w:rsidP="00CF5744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F91AEF" w:rsidRPr="00BE4E95" w:rsidTr="002127B3">
        <w:trPr>
          <w:trHeight w:hRule="exact" w:val="665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91AEF" w:rsidRPr="00BE4E95" w:rsidRDefault="00F91AEF" w:rsidP="00CF5744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Разовые платежи: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1AEF" w:rsidRPr="00BE4E95" w:rsidRDefault="00806BAC" w:rsidP="0049268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BE4E95">
              <w:rPr>
                <w:sz w:val="24"/>
                <w:szCs w:val="24"/>
              </w:rPr>
              <w:t xml:space="preserve">Цена </w:t>
            </w:r>
            <w:r w:rsidR="0049268D">
              <w:rPr>
                <w:sz w:val="24"/>
                <w:szCs w:val="24"/>
              </w:rPr>
              <w:t>без</w:t>
            </w:r>
            <w:r w:rsidR="00D825C3" w:rsidRPr="00BE4E95">
              <w:rPr>
                <w:sz w:val="24"/>
                <w:szCs w:val="24"/>
              </w:rPr>
              <w:t xml:space="preserve"> </w:t>
            </w:r>
            <w:r w:rsidRPr="00BE4E95">
              <w:rPr>
                <w:sz w:val="24"/>
                <w:szCs w:val="24"/>
              </w:rPr>
              <w:t>НДС</w:t>
            </w:r>
            <w:r w:rsidR="00F91AEF" w:rsidRPr="00BE4E95">
              <w:rPr>
                <w:sz w:val="24"/>
                <w:szCs w:val="24"/>
              </w:rPr>
              <w:t> </w:t>
            </w:r>
          </w:p>
        </w:tc>
      </w:tr>
      <w:tr w:rsidR="00F91AEF" w:rsidRPr="00BE4E95" w:rsidTr="00A216D2">
        <w:trPr>
          <w:trHeight w:hRule="exact" w:val="28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91AEF" w:rsidRPr="00BE4E95" w:rsidRDefault="00F91AEF" w:rsidP="00CF5744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Плата за подключение к сети доступа</w:t>
            </w:r>
            <w:r w:rsidR="00640DC2" w:rsidRPr="00BE4E95">
              <w:rPr>
                <w:bCs/>
                <w:sz w:val="24"/>
                <w:szCs w:val="24"/>
              </w:rPr>
              <w:t xml:space="preserve"> и технические работы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1AEF" w:rsidRPr="00BE4E95" w:rsidRDefault="00F91AEF" w:rsidP="00CF5744">
            <w:pPr>
              <w:widowControl w:val="0"/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F91AEF" w:rsidRPr="00BE4E95" w:rsidTr="00A216D2">
        <w:trPr>
          <w:trHeight w:hRule="exact" w:val="28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91AEF" w:rsidRPr="00BE4E95" w:rsidRDefault="008057EC" w:rsidP="00CF5744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Ежемесячные платежи</w:t>
            </w:r>
            <w:r w:rsidR="00F91AEF" w:rsidRPr="00BE4E95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1AEF" w:rsidRPr="00BE4E95" w:rsidRDefault="00806BAC" w:rsidP="00CF5744">
            <w:pPr>
              <w:widowControl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 xml:space="preserve">Цена </w:t>
            </w:r>
            <w:r w:rsidR="0049268D">
              <w:rPr>
                <w:bCs/>
                <w:sz w:val="24"/>
                <w:szCs w:val="24"/>
              </w:rPr>
              <w:t>без</w:t>
            </w:r>
            <w:r w:rsidRPr="00BE4E95">
              <w:rPr>
                <w:bCs/>
                <w:sz w:val="24"/>
                <w:szCs w:val="24"/>
              </w:rPr>
              <w:t xml:space="preserve"> НДС</w:t>
            </w:r>
          </w:p>
        </w:tc>
      </w:tr>
      <w:tr w:rsidR="00A816FE" w:rsidRPr="00BE4E95" w:rsidTr="00A02438">
        <w:trPr>
          <w:trHeight w:val="28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 xml:space="preserve">безлимитный Интернет на скорости </w:t>
            </w:r>
            <w:r w:rsidR="00F95759" w:rsidRPr="00BE4E95">
              <w:rPr>
                <w:bCs/>
                <w:sz w:val="24"/>
                <w:szCs w:val="24"/>
              </w:rPr>
              <w:t>100</w:t>
            </w:r>
            <w:r w:rsidRPr="00BE4E95">
              <w:rPr>
                <w:bCs/>
                <w:sz w:val="24"/>
                <w:szCs w:val="24"/>
              </w:rPr>
              <w:t xml:space="preserve"> Мбит/с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127B3" w:rsidRPr="00BE4E95" w:rsidTr="00A02438">
        <w:trPr>
          <w:trHeight w:val="28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127B3" w:rsidRPr="00BE4E95" w:rsidRDefault="002127B3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безлимитный Интернет на скорости 50 Мбит/с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27B3" w:rsidRPr="00BE4E95" w:rsidRDefault="002127B3" w:rsidP="00863A8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A02438">
        <w:trPr>
          <w:trHeight w:val="28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 xml:space="preserve">Дополнительные услуги: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6FE" w:rsidRPr="00BE4E95" w:rsidRDefault="00A816FE" w:rsidP="0049268D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 xml:space="preserve">Цена </w:t>
            </w:r>
            <w:r w:rsidR="0049268D">
              <w:rPr>
                <w:bCs/>
                <w:sz w:val="24"/>
                <w:szCs w:val="24"/>
              </w:rPr>
              <w:t>без</w:t>
            </w:r>
            <w:r w:rsidRPr="00BE4E95">
              <w:rPr>
                <w:bCs/>
                <w:sz w:val="24"/>
                <w:szCs w:val="24"/>
              </w:rPr>
              <w:t xml:space="preserve"> НДС</w:t>
            </w: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Смена тарифного плана (скорости)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Временная блокировка услуг по заявлению Абонента не более одного месяца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Перерегистрация договора на новое юридическое лицо, за каждую точку подключения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Настройка оборудования для подключения в Интернет, техническим специалистом оператора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Организация дополнительных сервисных услуг по желанию клиента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Реальный IP-адрес, в месяц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4523F6">
        <w:trPr>
          <w:trHeight w:val="323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Дополнительный реальный IP-адрес, в месяц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816FE" w:rsidRPr="00BE4E95" w:rsidTr="00A216D2">
        <w:trPr>
          <w:trHeight w:val="323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rPr>
                <w:bCs/>
                <w:sz w:val="24"/>
                <w:szCs w:val="24"/>
              </w:rPr>
            </w:pPr>
            <w:r w:rsidRPr="00BE4E95">
              <w:rPr>
                <w:bCs/>
                <w:sz w:val="24"/>
                <w:szCs w:val="24"/>
              </w:rPr>
              <w:t>Обратное включение линии, выключенной за неоплату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16FE" w:rsidRPr="00BE4E95" w:rsidRDefault="00A816FE" w:rsidP="00CF574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91AEF" w:rsidRPr="00BE4E95" w:rsidRDefault="00F91AEF" w:rsidP="00CF5744">
      <w:pPr>
        <w:widowControl w:val="0"/>
        <w:spacing w:line="276" w:lineRule="auto"/>
        <w:ind w:firstLine="708"/>
        <w:rPr>
          <w:sz w:val="24"/>
          <w:szCs w:val="24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2299"/>
        <w:gridCol w:w="2201"/>
        <w:gridCol w:w="720"/>
        <w:gridCol w:w="1989"/>
        <w:gridCol w:w="2511"/>
      </w:tblGrid>
      <w:tr w:rsidR="00616388" w:rsidRPr="00BE4E95" w:rsidTr="00FA11DF">
        <w:trPr>
          <w:cantSplit/>
          <w:trHeight w:val="347"/>
          <w:jc w:val="center"/>
        </w:trPr>
        <w:tc>
          <w:tcPr>
            <w:tcW w:w="4500" w:type="dxa"/>
            <w:gridSpan w:val="2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BE4E95">
              <w:rPr>
                <w:sz w:val="24"/>
                <w:szCs w:val="24"/>
              </w:rPr>
              <w:t>ОПЕРАТОР:</w:t>
            </w:r>
          </w:p>
        </w:tc>
        <w:tc>
          <w:tcPr>
            <w:tcW w:w="720" w:type="dxa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BE4E95">
              <w:rPr>
                <w:sz w:val="24"/>
                <w:szCs w:val="24"/>
              </w:rPr>
              <w:t>АБОНЕНТ:</w:t>
            </w:r>
          </w:p>
        </w:tc>
      </w:tr>
      <w:tr w:rsidR="00616388" w:rsidRPr="00BE4E95" w:rsidTr="00FA11DF">
        <w:trPr>
          <w:cantSplit/>
          <w:trHeight w:val="621"/>
          <w:jc w:val="center"/>
        </w:trPr>
        <w:tc>
          <w:tcPr>
            <w:tcW w:w="4500" w:type="dxa"/>
            <w:gridSpan w:val="2"/>
          </w:tcPr>
          <w:p w:rsidR="00616388" w:rsidRPr="00BE4E95" w:rsidRDefault="00616388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616388" w:rsidRPr="00F80382" w:rsidRDefault="00F80382" w:rsidP="00CF5744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F80382">
              <w:rPr>
                <w:i/>
                <w:sz w:val="24"/>
                <w:szCs w:val="24"/>
              </w:rPr>
              <w:t>Должность</w:t>
            </w:r>
          </w:p>
        </w:tc>
      </w:tr>
      <w:tr w:rsidR="00616388" w:rsidRPr="00BE4E95" w:rsidTr="00FA11DF">
        <w:trPr>
          <w:cantSplit/>
          <w:trHeight w:val="585"/>
          <w:jc w:val="center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  <w:vAlign w:val="bottom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388" w:rsidRPr="00BE4E95" w:rsidRDefault="00616388" w:rsidP="00CF5744">
            <w:pPr>
              <w:pStyle w:val="Heading2"/>
              <w:keepNext w:val="0"/>
              <w:widowControl w:val="0"/>
              <w:tabs>
                <w:tab w:val="left" w:pos="720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11" w:type="dxa"/>
            <w:vAlign w:val="bottom"/>
          </w:tcPr>
          <w:p w:rsidR="00616388" w:rsidRPr="00BE4E95" w:rsidRDefault="00616388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16388" w:rsidRPr="00BE4E95" w:rsidTr="00FA11DF">
        <w:trPr>
          <w:cantSplit/>
          <w:trHeight w:val="353"/>
          <w:jc w:val="center"/>
        </w:trPr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388" w:rsidRPr="00BE4E95" w:rsidRDefault="00BE4E95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201" w:type="dxa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388" w:rsidRPr="00BE4E95" w:rsidRDefault="00BE4E95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511" w:type="dxa"/>
          </w:tcPr>
          <w:p w:rsidR="00616388" w:rsidRPr="00BE4E95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</w:tr>
    </w:tbl>
    <w:p w:rsidR="00CB2274" w:rsidRPr="00BE4E95" w:rsidRDefault="00CB2274" w:rsidP="00CF5744">
      <w:pPr>
        <w:widowControl w:val="0"/>
        <w:spacing w:line="276" w:lineRule="auto"/>
        <w:rPr>
          <w:sz w:val="24"/>
          <w:szCs w:val="24"/>
        </w:rPr>
      </w:pPr>
    </w:p>
    <w:p w:rsidR="00BB731D" w:rsidRPr="00CF5744" w:rsidRDefault="00135DCB" w:rsidP="00BB731D">
      <w:pPr>
        <w:pStyle w:val="Title"/>
        <w:widowControl w:val="0"/>
        <w:spacing w:line="276" w:lineRule="auto"/>
        <w:ind w:firstLine="6663"/>
        <w:jc w:val="both"/>
        <w:rPr>
          <w:rFonts w:ascii="Times New Roman" w:hAnsi="Times New Roman"/>
          <w:sz w:val="24"/>
          <w:szCs w:val="24"/>
          <w:lang w:val="ru-RU"/>
        </w:rPr>
      </w:pPr>
      <w:r w:rsidRPr="00BE4E95">
        <w:rPr>
          <w:sz w:val="24"/>
          <w:szCs w:val="24"/>
        </w:rPr>
        <w:br w:type="page"/>
      </w:r>
      <w:r w:rsidR="00BB731D" w:rsidRPr="00CF5744">
        <w:rPr>
          <w:rFonts w:ascii="Times New Roman" w:hAnsi="Times New Roman"/>
          <w:sz w:val="24"/>
          <w:szCs w:val="24"/>
        </w:rPr>
        <w:t>ПРИЛОЖЕНИЕ</w:t>
      </w:r>
      <w:r w:rsidR="00BB731D" w:rsidRPr="00CF5744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BB731D">
        <w:rPr>
          <w:rFonts w:ascii="Times New Roman" w:hAnsi="Times New Roman"/>
          <w:sz w:val="24"/>
          <w:szCs w:val="24"/>
          <w:lang w:val="ru-RU"/>
        </w:rPr>
        <w:t>2</w:t>
      </w:r>
    </w:p>
    <w:p w:rsidR="00BB731D" w:rsidRPr="009D363E" w:rsidRDefault="00BB731D" w:rsidP="00BB731D">
      <w:pPr>
        <w:widowControl w:val="0"/>
        <w:spacing w:line="276" w:lineRule="auto"/>
        <w:ind w:firstLine="456"/>
        <w:rPr>
          <w:sz w:val="24"/>
          <w:szCs w:val="24"/>
        </w:rPr>
      </w:pP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  <w:t xml:space="preserve">  </w:t>
      </w:r>
      <w:r w:rsidRPr="009D363E">
        <w:rPr>
          <w:sz w:val="24"/>
          <w:szCs w:val="24"/>
        </w:rPr>
        <w:t xml:space="preserve">к Договору № _______________  </w:t>
      </w:r>
    </w:p>
    <w:p w:rsidR="00BB731D" w:rsidRPr="009D363E" w:rsidRDefault="00BB731D" w:rsidP="00BB731D">
      <w:pPr>
        <w:widowControl w:val="0"/>
        <w:spacing w:line="276" w:lineRule="auto"/>
        <w:ind w:firstLine="456"/>
        <w:rPr>
          <w:sz w:val="24"/>
          <w:szCs w:val="24"/>
        </w:rPr>
      </w:pP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  <w:t xml:space="preserve">  от «____» _____________ 202</w:t>
      </w:r>
      <w:r w:rsidR="00801FF4">
        <w:rPr>
          <w:sz w:val="24"/>
          <w:szCs w:val="24"/>
        </w:rPr>
        <w:t>6</w:t>
      </w:r>
      <w:r w:rsidRPr="009D363E">
        <w:rPr>
          <w:sz w:val="24"/>
          <w:szCs w:val="24"/>
        </w:rPr>
        <w:t xml:space="preserve"> г.</w:t>
      </w:r>
    </w:p>
    <w:p w:rsidR="00BB731D" w:rsidRPr="005E2800" w:rsidRDefault="00BB731D" w:rsidP="00BB731D">
      <w:pPr>
        <w:spacing w:line="276" w:lineRule="auto"/>
        <w:jc w:val="right"/>
      </w:pPr>
    </w:p>
    <w:p w:rsidR="00BB731D" w:rsidRPr="005E2800" w:rsidRDefault="00BB731D" w:rsidP="00BB731D">
      <w:pPr>
        <w:spacing w:line="276" w:lineRule="auto"/>
        <w:jc w:val="right"/>
      </w:pPr>
      <w:r w:rsidRPr="005E2800">
        <w:t>ФОРМА</w:t>
      </w:r>
    </w:p>
    <w:p w:rsidR="00BB731D" w:rsidRPr="005E2800" w:rsidRDefault="00BB731D" w:rsidP="00BB731D">
      <w:pPr>
        <w:spacing w:line="276" w:lineRule="auto"/>
        <w:jc w:val="right"/>
      </w:pPr>
    </w:p>
    <w:p w:rsidR="00BB731D" w:rsidRPr="005E2800" w:rsidRDefault="00BB731D" w:rsidP="00BB731D">
      <w:pPr>
        <w:spacing w:line="276" w:lineRule="auto"/>
      </w:pPr>
      <w:r w:rsidRPr="005E2800">
        <w:t>«</w:t>
      </w:r>
    </w:p>
    <w:p w:rsidR="00CB2274" w:rsidRPr="00CF5744" w:rsidRDefault="00CB2274" w:rsidP="00BB731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CF5744">
        <w:rPr>
          <w:b/>
          <w:sz w:val="24"/>
          <w:szCs w:val="24"/>
        </w:rPr>
        <w:t>Акт о начале оказания услуг</w:t>
      </w:r>
    </w:p>
    <w:p w:rsidR="00CB2274" w:rsidRPr="00CF5744" w:rsidRDefault="00CB2274" w:rsidP="00CF5744">
      <w:pPr>
        <w:widowControl w:val="0"/>
        <w:spacing w:line="276" w:lineRule="auto"/>
        <w:rPr>
          <w:sz w:val="24"/>
          <w:szCs w:val="24"/>
        </w:rPr>
      </w:pPr>
    </w:p>
    <w:p w:rsidR="00CB2274" w:rsidRPr="009100B0" w:rsidRDefault="00CB2274" w:rsidP="00CF5744">
      <w:pPr>
        <w:widowControl w:val="0"/>
        <w:spacing w:line="276" w:lineRule="auto"/>
        <w:rPr>
          <w:sz w:val="24"/>
          <w:szCs w:val="24"/>
        </w:rPr>
      </w:pPr>
      <w:r w:rsidRPr="009100B0">
        <w:rPr>
          <w:sz w:val="24"/>
          <w:szCs w:val="24"/>
        </w:rPr>
        <w:t xml:space="preserve">г. </w:t>
      </w:r>
      <w:r w:rsidRPr="009100B0">
        <w:rPr>
          <w:color w:val="000000"/>
          <w:sz w:val="24"/>
          <w:szCs w:val="24"/>
        </w:rPr>
        <w:t xml:space="preserve">Москва                                                                                           </w:t>
      </w:r>
      <w:r w:rsidR="002F1EA4" w:rsidRPr="009100B0">
        <w:rPr>
          <w:color w:val="000000"/>
          <w:sz w:val="24"/>
          <w:szCs w:val="24"/>
        </w:rPr>
        <w:t xml:space="preserve">      </w:t>
      </w:r>
      <w:r w:rsidR="001312C1" w:rsidRPr="009100B0">
        <w:rPr>
          <w:color w:val="000000"/>
          <w:sz w:val="24"/>
          <w:szCs w:val="24"/>
        </w:rPr>
        <w:t xml:space="preserve"> </w:t>
      </w:r>
      <w:r w:rsidR="00C51ABE" w:rsidRPr="009100B0">
        <w:rPr>
          <w:color w:val="000000"/>
          <w:sz w:val="24"/>
          <w:szCs w:val="24"/>
        </w:rPr>
        <w:t xml:space="preserve">  «</w:t>
      </w:r>
      <w:r w:rsidR="005E7BCA" w:rsidRPr="009100B0">
        <w:rPr>
          <w:color w:val="000000"/>
          <w:sz w:val="24"/>
          <w:szCs w:val="24"/>
        </w:rPr>
        <w:t>__</w:t>
      </w:r>
      <w:r w:rsidR="00ED3685" w:rsidRPr="009100B0">
        <w:rPr>
          <w:color w:val="000000"/>
          <w:sz w:val="24"/>
          <w:szCs w:val="24"/>
        </w:rPr>
        <w:t>»</w:t>
      </w:r>
      <w:r w:rsidR="002F1EA4" w:rsidRPr="009100B0">
        <w:rPr>
          <w:color w:val="000000"/>
          <w:sz w:val="24"/>
          <w:szCs w:val="24"/>
        </w:rPr>
        <w:t xml:space="preserve"> </w:t>
      </w:r>
      <w:r w:rsidR="00ED3685" w:rsidRPr="009100B0">
        <w:rPr>
          <w:color w:val="000000"/>
          <w:sz w:val="24"/>
          <w:szCs w:val="24"/>
        </w:rPr>
        <w:t xml:space="preserve"> </w:t>
      </w:r>
      <w:r w:rsidR="005E7BCA" w:rsidRPr="009100B0">
        <w:rPr>
          <w:color w:val="000000"/>
          <w:sz w:val="24"/>
          <w:szCs w:val="24"/>
        </w:rPr>
        <w:t xml:space="preserve">________  </w:t>
      </w:r>
      <w:r w:rsidR="0093754A" w:rsidRPr="009100B0">
        <w:rPr>
          <w:color w:val="000000"/>
          <w:sz w:val="24"/>
          <w:szCs w:val="24"/>
        </w:rPr>
        <w:t>20</w:t>
      </w:r>
      <w:r w:rsidR="00F2647B" w:rsidRPr="009100B0">
        <w:rPr>
          <w:color w:val="000000"/>
          <w:sz w:val="24"/>
          <w:szCs w:val="24"/>
        </w:rPr>
        <w:t>2</w:t>
      </w:r>
      <w:r w:rsidR="00BF372F">
        <w:rPr>
          <w:color w:val="000000"/>
          <w:sz w:val="24"/>
          <w:szCs w:val="24"/>
        </w:rPr>
        <w:t>6</w:t>
      </w:r>
      <w:r w:rsidR="00025F79" w:rsidRPr="009100B0">
        <w:rPr>
          <w:color w:val="000000"/>
          <w:sz w:val="24"/>
          <w:szCs w:val="24"/>
        </w:rPr>
        <w:t xml:space="preserve"> </w:t>
      </w:r>
      <w:r w:rsidRPr="009100B0">
        <w:rPr>
          <w:color w:val="000000"/>
          <w:sz w:val="24"/>
          <w:szCs w:val="24"/>
        </w:rPr>
        <w:t>г.</w:t>
      </w:r>
    </w:p>
    <w:p w:rsidR="00CB2274" w:rsidRPr="00CF5744" w:rsidRDefault="00CB2274" w:rsidP="00BB731D">
      <w:pPr>
        <w:widowControl w:val="0"/>
        <w:rPr>
          <w:b/>
          <w:sz w:val="24"/>
          <w:szCs w:val="24"/>
        </w:rPr>
      </w:pPr>
    </w:p>
    <w:p w:rsidR="00CB2274" w:rsidRPr="00CF5744" w:rsidRDefault="00C86219" w:rsidP="00BB731D">
      <w:pPr>
        <w:pStyle w:val="BodyTextIndent"/>
        <w:widowControl w:val="0"/>
        <w:tabs>
          <w:tab w:val="left" w:pos="720"/>
        </w:tabs>
        <w:ind w:left="0"/>
        <w:rPr>
          <w:sz w:val="24"/>
          <w:szCs w:val="24"/>
        </w:rPr>
      </w:pPr>
      <w:r w:rsidRPr="00CF5744">
        <w:rPr>
          <w:b/>
          <w:color w:val="000000"/>
          <w:sz w:val="24"/>
          <w:szCs w:val="24"/>
        </w:rPr>
        <w:t xml:space="preserve">           </w:t>
      </w:r>
      <w:r w:rsidR="00616388" w:rsidRPr="00CF5744">
        <w:rPr>
          <w:b/>
          <w:sz w:val="24"/>
          <w:szCs w:val="24"/>
        </w:rPr>
        <w:t>Федеральное государственное бюджетное учреждение культуры «Государственный музей искусства народов Востока»</w:t>
      </w:r>
      <w:r w:rsidR="00616388" w:rsidRPr="00CF5744">
        <w:rPr>
          <w:color w:val="000000"/>
          <w:sz w:val="24"/>
          <w:szCs w:val="24"/>
        </w:rPr>
        <w:t>,</w:t>
      </w:r>
      <w:r w:rsidR="00616388" w:rsidRPr="00CF5744">
        <w:rPr>
          <w:sz w:val="24"/>
          <w:szCs w:val="24"/>
        </w:rPr>
        <w:t xml:space="preserve"> в лице</w:t>
      </w:r>
      <w:r w:rsidR="00C23AB9" w:rsidRPr="00CF5744">
        <w:rPr>
          <w:sz w:val="24"/>
          <w:szCs w:val="24"/>
        </w:rPr>
        <w:t xml:space="preserve"> </w:t>
      </w:r>
      <w:r w:rsidR="00EB6585">
        <w:rPr>
          <w:sz w:val="24"/>
          <w:szCs w:val="24"/>
        </w:rPr>
        <w:t>___________________</w:t>
      </w:r>
      <w:r w:rsidR="006D2E8E" w:rsidRPr="00CF5744">
        <w:rPr>
          <w:sz w:val="24"/>
          <w:szCs w:val="24"/>
        </w:rPr>
        <w:t xml:space="preserve">, действующего на основании </w:t>
      </w:r>
      <w:r w:rsidR="00EB6585">
        <w:rPr>
          <w:sz w:val="24"/>
          <w:szCs w:val="24"/>
        </w:rPr>
        <w:t>_______________________</w:t>
      </w:r>
      <w:r w:rsidR="00616388" w:rsidRPr="00CF5744">
        <w:rPr>
          <w:sz w:val="24"/>
          <w:szCs w:val="24"/>
        </w:rPr>
        <w:t>, именуемое в дальнейшем АБОНЕНТ</w:t>
      </w:r>
      <w:r w:rsidR="00C922F9" w:rsidRPr="00CF5744">
        <w:rPr>
          <w:sz w:val="24"/>
          <w:szCs w:val="24"/>
        </w:rPr>
        <w:t xml:space="preserve"> </w:t>
      </w:r>
      <w:r w:rsidR="00BD016C" w:rsidRPr="00CF5744">
        <w:rPr>
          <w:sz w:val="24"/>
          <w:szCs w:val="24"/>
        </w:rPr>
        <w:t>с одной стороны, и</w:t>
      </w:r>
      <w:r w:rsidR="004523F6">
        <w:rPr>
          <w:b/>
          <w:sz w:val="24"/>
          <w:szCs w:val="24"/>
        </w:rPr>
        <w:t xml:space="preserve">   ______________________</w:t>
      </w:r>
      <w:r w:rsidR="00863A88" w:rsidRPr="00CF5744">
        <w:rPr>
          <w:b/>
          <w:sz w:val="24"/>
          <w:szCs w:val="24"/>
        </w:rPr>
        <w:t>,</w:t>
      </w:r>
      <w:r w:rsidR="00863A88" w:rsidRPr="00CF5744">
        <w:rPr>
          <w:sz w:val="24"/>
          <w:szCs w:val="24"/>
        </w:rPr>
        <w:t xml:space="preserve"> в лице, </w:t>
      </w:r>
      <w:r w:rsidR="004523F6">
        <w:rPr>
          <w:sz w:val="24"/>
          <w:szCs w:val="24"/>
        </w:rPr>
        <w:t>_________________________________</w:t>
      </w:r>
      <w:r w:rsidR="00863A88" w:rsidRPr="00CF5744">
        <w:rPr>
          <w:sz w:val="24"/>
          <w:szCs w:val="24"/>
        </w:rPr>
        <w:t>действующего на основании</w:t>
      </w:r>
      <w:r w:rsidR="004523F6">
        <w:rPr>
          <w:sz w:val="24"/>
          <w:szCs w:val="24"/>
        </w:rPr>
        <w:t>___________________</w:t>
      </w:r>
      <w:r w:rsidR="00CB2274" w:rsidRPr="00CF5744">
        <w:rPr>
          <w:sz w:val="24"/>
          <w:szCs w:val="24"/>
        </w:rPr>
        <w:t>, именуемое в дальнейшем ОПЕРАТОР, с другой стороны, именуемые в дальнейшем СТОРОНЫ,</w:t>
      </w:r>
      <w:r w:rsidR="00B24655">
        <w:rPr>
          <w:sz w:val="24"/>
          <w:szCs w:val="24"/>
        </w:rPr>
        <w:t xml:space="preserve"> </w:t>
      </w:r>
      <w:r w:rsidR="00B24655" w:rsidRPr="001E3420">
        <w:rPr>
          <w:sz w:val="24"/>
          <w:szCs w:val="24"/>
        </w:rPr>
        <w:t>в соответствии с Федеральным законом от 05 апреля 2011 № 44-ФЗ «О контрактной системе в сфере закупок товаров, работ, услуг для обеспечения государственных и муниципальных нужд»</w:t>
      </w:r>
      <w:r w:rsidR="00B24655">
        <w:rPr>
          <w:sz w:val="24"/>
          <w:szCs w:val="24"/>
        </w:rPr>
        <w:t>,</w:t>
      </w:r>
      <w:r w:rsidR="00CB2274" w:rsidRPr="00CF5744">
        <w:rPr>
          <w:sz w:val="24"/>
          <w:szCs w:val="24"/>
        </w:rPr>
        <w:t xml:space="preserve"> составили настоящий Акт о начале оказания услуг о нижеследующем:</w:t>
      </w:r>
    </w:p>
    <w:p w:rsidR="00CB2274" w:rsidRPr="00CF5744" w:rsidRDefault="00CB2274" w:rsidP="00BB731D">
      <w:pPr>
        <w:pStyle w:val="BodyTextIndent"/>
        <w:widowControl w:val="0"/>
        <w:ind w:left="0"/>
        <w:rPr>
          <w:sz w:val="24"/>
          <w:szCs w:val="24"/>
        </w:rPr>
      </w:pPr>
    </w:p>
    <w:p w:rsidR="00324E3B" w:rsidRPr="00CF5744" w:rsidRDefault="009100B0" w:rsidP="00BB731D">
      <w:pPr>
        <w:pStyle w:val="BodyTextIndent"/>
        <w:widowControl w:val="0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Во исполнение Д</w:t>
      </w:r>
      <w:r w:rsidR="00CB2274" w:rsidRPr="00CF5744">
        <w:rPr>
          <w:sz w:val="24"/>
          <w:szCs w:val="24"/>
        </w:rPr>
        <w:t>оговора</w:t>
      </w:r>
      <w:r w:rsidR="00387677" w:rsidRPr="00CF5744">
        <w:rPr>
          <w:sz w:val="24"/>
          <w:szCs w:val="24"/>
        </w:rPr>
        <w:t xml:space="preserve"> об оказании услуг связи</w:t>
      </w:r>
      <w:r w:rsidR="00CB2274" w:rsidRPr="00CF5744">
        <w:rPr>
          <w:sz w:val="24"/>
          <w:szCs w:val="24"/>
        </w:rPr>
        <w:t xml:space="preserve"> № </w:t>
      </w:r>
      <w:r w:rsidR="00F86E0B" w:rsidRPr="00CF5744">
        <w:rPr>
          <w:color w:val="000000"/>
          <w:sz w:val="24"/>
          <w:szCs w:val="24"/>
        </w:rPr>
        <w:t>_______</w:t>
      </w:r>
      <w:r w:rsidR="00C51ABE" w:rsidRPr="00CF5744">
        <w:rPr>
          <w:color w:val="000000"/>
          <w:sz w:val="24"/>
          <w:szCs w:val="24"/>
        </w:rPr>
        <w:t>от</w:t>
      </w:r>
      <w:r w:rsidR="007D7500" w:rsidRPr="00CF5744">
        <w:rPr>
          <w:color w:val="000000"/>
          <w:sz w:val="24"/>
          <w:szCs w:val="24"/>
        </w:rPr>
        <w:t xml:space="preserve"> «</w:t>
      </w:r>
      <w:r w:rsidR="005E7BCA" w:rsidRPr="00CF5744">
        <w:rPr>
          <w:color w:val="000000"/>
          <w:sz w:val="24"/>
          <w:szCs w:val="24"/>
        </w:rPr>
        <w:t>__</w:t>
      </w:r>
      <w:r w:rsidR="00CB2274" w:rsidRPr="00CF5744">
        <w:rPr>
          <w:color w:val="000000"/>
          <w:sz w:val="24"/>
          <w:szCs w:val="24"/>
        </w:rPr>
        <w:t xml:space="preserve">» </w:t>
      </w:r>
      <w:r w:rsidR="005E7BCA" w:rsidRPr="00CF5744">
        <w:rPr>
          <w:color w:val="000000"/>
          <w:sz w:val="24"/>
          <w:szCs w:val="24"/>
        </w:rPr>
        <w:t xml:space="preserve">_________ </w:t>
      </w:r>
      <w:r w:rsidR="00CB2274" w:rsidRPr="00CF5744">
        <w:rPr>
          <w:color w:val="000000"/>
          <w:sz w:val="24"/>
          <w:szCs w:val="24"/>
        </w:rPr>
        <w:t>20</w:t>
      </w:r>
      <w:r w:rsidR="009E77C7" w:rsidRPr="00CF5744">
        <w:rPr>
          <w:color w:val="000000"/>
          <w:sz w:val="24"/>
          <w:szCs w:val="24"/>
        </w:rPr>
        <w:t>___</w:t>
      </w:r>
      <w:r w:rsidR="00CB2274" w:rsidRPr="00CF5744">
        <w:rPr>
          <w:sz w:val="24"/>
          <w:szCs w:val="24"/>
        </w:rPr>
        <w:t xml:space="preserve"> года, ОПЕРАТОР начал оказывать, а АБОНЕНТ начал получать услуги связи («Доступ к тел</w:t>
      </w:r>
      <w:r w:rsidR="00D52E50" w:rsidRPr="00CF5744">
        <w:rPr>
          <w:sz w:val="24"/>
          <w:szCs w:val="24"/>
        </w:rPr>
        <w:t>ематическим службам ОПЕРАТОРА»)</w:t>
      </w:r>
      <w:r w:rsidR="00C06A02" w:rsidRPr="00CF5744">
        <w:rPr>
          <w:sz w:val="24"/>
          <w:szCs w:val="24"/>
        </w:rPr>
        <w:t xml:space="preserve"> </w:t>
      </w:r>
      <w:r w:rsidR="008218C9">
        <w:rPr>
          <w:sz w:val="24"/>
          <w:szCs w:val="24"/>
        </w:rPr>
        <w:t>на скорости 100 мбит/с, 50 мбит/с</w:t>
      </w:r>
      <w:r w:rsidR="008218C9" w:rsidRPr="00CF5744">
        <w:rPr>
          <w:sz w:val="24"/>
          <w:szCs w:val="24"/>
        </w:rPr>
        <w:t xml:space="preserve"> </w:t>
      </w:r>
      <w:r w:rsidR="00C06A02" w:rsidRPr="00CF5744">
        <w:rPr>
          <w:sz w:val="24"/>
          <w:szCs w:val="24"/>
        </w:rPr>
        <w:t xml:space="preserve">+ </w:t>
      </w:r>
      <w:r w:rsidR="009E77C7" w:rsidRPr="00CF5744">
        <w:rPr>
          <w:sz w:val="24"/>
          <w:szCs w:val="24"/>
        </w:rPr>
        <w:t xml:space="preserve">2 </w:t>
      </w:r>
      <w:r w:rsidR="00C06A02" w:rsidRPr="00CF5744">
        <w:rPr>
          <w:sz w:val="24"/>
          <w:szCs w:val="24"/>
        </w:rPr>
        <w:t>реальн</w:t>
      </w:r>
      <w:r w:rsidR="0043044A" w:rsidRPr="00CF5744">
        <w:rPr>
          <w:sz w:val="24"/>
          <w:szCs w:val="24"/>
        </w:rPr>
        <w:t>ы</w:t>
      </w:r>
      <w:r w:rsidR="009E77C7" w:rsidRPr="00CF5744">
        <w:rPr>
          <w:sz w:val="24"/>
          <w:szCs w:val="24"/>
        </w:rPr>
        <w:t>х</w:t>
      </w:r>
      <w:r w:rsidR="00C06A02" w:rsidRPr="00CF5744">
        <w:rPr>
          <w:sz w:val="24"/>
          <w:szCs w:val="24"/>
        </w:rPr>
        <w:t xml:space="preserve"> </w:t>
      </w:r>
      <w:r w:rsidR="00C06A02" w:rsidRPr="00CF5744">
        <w:rPr>
          <w:sz w:val="24"/>
          <w:szCs w:val="24"/>
          <w:lang w:val="en-US"/>
        </w:rPr>
        <w:t>IP</w:t>
      </w:r>
      <w:r w:rsidR="00C06A02" w:rsidRPr="00CF5744">
        <w:rPr>
          <w:sz w:val="24"/>
          <w:szCs w:val="24"/>
        </w:rPr>
        <w:t>-адрес</w:t>
      </w:r>
      <w:r w:rsidR="009E77C7" w:rsidRPr="00CF5744">
        <w:rPr>
          <w:sz w:val="24"/>
          <w:szCs w:val="24"/>
        </w:rPr>
        <w:t>а</w:t>
      </w:r>
      <w:r w:rsidR="001C27C1" w:rsidRPr="00CF5744">
        <w:rPr>
          <w:sz w:val="24"/>
          <w:szCs w:val="24"/>
        </w:rPr>
        <w:t>.</w:t>
      </w:r>
    </w:p>
    <w:p w:rsidR="00686756" w:rsidRPr="00CF5744" w:rsidRDefault="00CB2274" w:rsidP="00BB731D">
      <w:pPr>
        <w:pStyle w:val="BodyTextIndent"/>
        <w:widowControl w:val="0"/>
        <w:numPr>
          <w:ilvl w:val="0"/>
          <w:numId w:val="12"/>
        </w:numPr>
        <w:tabs>
          <w:tab w:val="left" w:pos="426"/>
        </w:tabs>
        <w:ind w:left="0" w:firstLine="0"/>
        <w:rPr>
          <w:color w:val="000000"/>
          <w:sz w:val="24"/>
          <w:szCs w:val="24"/>
        </w:rPr>
      </w:pPr>
      <w:r w:rsidRPr="00CF5744">
        <w:rPr>
          <w:sz w:val="24"/>
          <w:szCs w:val="24"/>
        </w:rPr>
        <w:t xml:space="preserve">Начало оказания услуг </w:t>
      </w:r>
      <w:r w:rsidR="00430453" w:rsidRPr="00CF5744">
        <w:rPr>
          <w:b/>
          <w:color w:val="000000"/>
          <w:sz w:val="24"/>
          <w:szCs w:val="24"/>
        </w:rPr>
        <w:t>«</w:t>
      </w:r>
      <w:r w:rsidR="00B2097B" w:rsidRPr="00CF5744">
        <w:rPr>
          <w:b/>
          <w:color w:val="000000"/>
          <w:sz w:val="24"/>
          <w:szCs w:val="24"/>
        </w:rPr>
        <w:t>01</w:t>
      </w:r>
      <w:r w:rsidR="00725C7D" w:rsidRPr="00CF5744">
        <w:rPr>
          <w:b/>
          <w:color w:val="000000"/>
          <w:sz w:val="24"/>
          <w:szCs w:val="24"/>
        </w:rPr>
        <w:t xml:space="preserve">» </w:t>
      </w:r>
      <w:r w:rsidR="00BF372F">
        <w:rPr>
          <w:b/>
          <w:color w:val="000000"/>
          <w:sz w:val="24"/>
          <w:szCs w:val="24"/>
        </w:rPr>
        <w:t>сентября</w:t>
      </w:r>
      <w:r w:rsidR="003F2339" w:rsidRPr="00CF5744">
        <w:rPr>
          <w:b/>
          <w:color w:val="000000"/>
          <w:sz w:val="24"/>
          <w:szCs w:val="24"/>
        </w:rPr>
        <w:t xml:space="preserve"> </w:t>
      </w:r>
      <w:r w:rsidR="0093754A" w:rsidRPr="00CF5744">
        <w:rPr>
          <w:b/>
          <w:color w:val="000000"/>
          <w:sz w:val="24"/>
          <w:szCs w:val="24"/>
        </w:rPr>
        <w:t>20</w:t>
      </w:r>
      <w:r w:rsidR="00C809C4" w:rsidRPr="00CF5744">
        <w:rPr>
          <w:b/>
          <w:color w:val="000000"/>
          <w:sz w:val="24"/>
          <w:szCs w:val="24"/>
        </w:rPr>
        <w:t>2</w:t>
      </w:r>
      <w:r w:rsidR="00801FF4">
        <w:rPr>
          <w:b/>
          <w:color w:val="000000"/>
          <w:sz w:val="24"/>
          <w:szCs w:val="24"/>
        </w:rPr>
        <w:t>6</w:t>
      </w:r>
      <w:r w:rsidRPr="00CF5744">
        <w:rPr>
          <w:b/>
          <w:color w:val="000000"/>
          <w:sz w:val="24"/>
          <w:szCs w:val="24"/>
        </w:rPr>
        <w:t xml:space="preserve"> года.</w:t>
      </w:r>
      <w:r w:rsidR="00686756" w:rsidRPr="00CF5744" w:rsidDel="00686756">
        <w:rPr>
          <w:color w:val="000000"/>
          <w:sz w:val="24"/>
          <w:szCs w:val="24"/>
        </w:rPr>
        <w:t xml:space="preserve"> </w:t>
      </w:r>
      <w:r w:rsidRPr="00CF5744">
        <w:rPr>
          <w:sz w:val="24"/>
          <w:szCs w:val="24"/>
        </w:rPr>
        <w:t>Адрес</w:t>
      </w:r>
      <w:r w:rsidR="00DA257E" w:rsidRPr="00CF5744">
        <w:rPr>
          <w:sz w:val="24"/>
          <w:szCs w:val="24"/>
        </w:rPr>
        <w:t>а</w:t>
      </w:r>
      <w:r w:rsidRPr="00CF5744">
        <w:rPr>
          <w:sz w:val="24"/>
          <w:szCs w:val="24"/>
        </w:rPr>
        <w:t>, по котор</w:t>
      </w:r>
      <w:r w:rsidR="00DA257E" w:rsidRPr="00CF5744">
        <w:rPr>
          <w:sz w:val="24"/>
          <w:szCs w:val="24"/>
        </w:rPr>
        <w:t>ы</w:t>
      </w:r>
      <w:r w:rsidRPr="00CF5744">
        <w:rPr>
          <w:sz w:val="24"/>
          <w:szCs w:val="24"/>
        </w:rPr>
        <w:t>м о</w:t>
      </w:r>
      <w:r w:rsidRPr="00CF5744">
        <w:rPr>
          <w:color w:val="000000"/>
          <w:sz w:val="24"/>
          <w:szCs w:val="24"/>
        </w:rPr>
        <w:t xml:space="preserve">казываются услуги: </w:t>
      </w:r>
      <w:smartTag w:uri="urn:schemas-microsoft-com:office:smarttags" w:element="metricconverter">
        <w:smartTagPr>
          <w:attr w:name="ProductID" w:val="129223, г"/>
        </w:smartTagPr>
        <w:r w:rsidRPr="00CF5744">
          <w:rPr>
            <w:color w:val="000000"/>
            <w:sz w:val="24"/>
            <w:szCs w:val="24"/>
          </w:rPr>
          <w:t>129223, г</w:t>
        </w:r>
      </w:smartTag>
      <w:r w:rsidRPr="00CF5744">
        <w:rPr>
          <w:color w:val="000000"/>
          <w:sz w:val="24"/>
          <w:szCs w:val="24"/>
        </w:rPr>
        <w:t>. Москв</w:t>
      </w:r>
      <w:r w:rsidR="00E47AB1" w:rsidRPr="00CF5744">
        <w:rPr>
          <w:color w:val="000000"/>
          <w:sz w:val="24"/>
          <w:szCs w:val="24"/>
        </w:rPr>
        <w:t>а, прос</w:t>
      </w:r>
      <w:r w:rsidR="00C70054" w:rsidRPr="00CF5744">
        <w:rPr>
          <w:color w:val="000000"/>
          <w:sz w:val="24"/>
          <w:szCs w:val="24"/>
        </w:rPr>
        <w:t xml:space="preserve">пект Мира, дом. 119, </w:t>
      </w:r>
      <w:r w:rsidR="00566CA0" w:rsidRPr="00CF5744">
        <w:rPr>
          <w:color w:val="000000"/>
          <w:sz w:val="24"/>
          <w:szCs w:val="24"/>
        </w:rPr>
        <w:t>стр.</w:t>
      </w:r>
      <w:r w:rsidR="00C70054" w:rsidRPr="00CF5744">
        <w:rPr>
          <w:color w:val="000000"/>
          <w:sz w:val="24"/>
          <w:szCs w:val="24"/>
        </w:rPr>
        <w:t xml:space="preserve"> </w:t>
      </w:r>
      <w:r w:rsidR="00B2097B" w:rsidRPr="00CF5744">
        <w:rPr>
          <w:color w:val="000000"/>
          <w:sz w:val="24"/>
          <w:szCs w:val="24"/>
        </w:rPr>
        <w:t>13</w:t>
      </w:r>
      <w:r w:rsidR="00DA257E" w:rsidRPr="00CF5744">
        <w:rPr>
          <w:color w:val="000000"/>
          <w:sz w:val="24"/>
          <w:szCs w:val="24"/>
        </w:rPr>
        <w:t>, стр.179</w:t>
      </w:r>
      <w:r w:rsidR="00FF4404">
        <w:rPr>
          <w:color w:val="000000"/>
          <w:sz w:val="24"/>
          <w:szCs w:val="24"/>
        </w:rPr>
        <w:t>.</w:t>
      </w:r>
    </w:p>
    <w:p w:rsidR="00CB2274" w:rsidRPr="00CF5744" w:rsidRDefault="00CB2274" w:rsidP="00BB731D">
      <w:pPr>
        <w:pStyle w:val="BodyTextIndent"/>
        <w:widowControl w:val="0"/>
        <w:numPr>
          <w:ilvl w:val="0"/>
          <w:numId w:val="12"/>
        </w:numPr>
        <w:tabs>
          <w:tab w:val="left" w:pos="426"/>
        </w:tabs>
        <w:ind w:left="0" w:firstLine="0"/>
        <w:rPr>
          <w:color w:val="000000"/>
          <w:sz w:val="24"/>
          <w:szCs w:val="24"/>
        </w:rPr>
      </w:pPr>
      <w:r w:rsidRPr="00CF5744">
        <w:rPr>
          <w:color w:val="000000"/>
          <w:sz w:val="24"/>
          <w:szCs w:val="24"/>
        </w:rPr>
        <w:t>Настоящий Акт о начале оказания услуг составлен в</w:t>
      </w:r>
      <w:r w:rsidRPr="00CF5744">
        <w:rPr>
          <w:sz w:val="24"/>
          <w:szCs w:val="24"/>
        </w:rPr>
        <w:t xml:space="preserve"> </w:t>
      </w:r>
      <w:r w:rsidR="00C51ABE">
        <w:rPr>
          <w:sz w:val="24"/>
          <w:szCs w:val="24"/>
        </w:rPr>
        <w:t>2 (</w:t>
      </w:r>
      <w:r w:rsidRPr="00CF5744">
        <w:rPr>
          <w:sz w:val="24"/>
          <w:szCs w:val="24"/>
        </w:rPr>
        <w:t>двух</w:t>
      </w:r>
      <w:r w:rsidR="00C51ABE">
        <w:rPr>
          <w:sz w:val="24"/>
          <w:szCs w:val="24"/>
        </w:rPr>
        <w:t>)</w:t>
      </w:r>
      <w:r w:rsidRPr="00CF5744">
        <w:rPr>
          <w:sz w:val="24"/>
          <w:szCs w:val="24"/>
        </w:rPr>
        <w:t xml:space="preserve"> </w:t>
      </w:r>
      <w:r w:rsidR="009100B0" w:rsidRPr="00CF5744">
        <w:rPr>
          <w:sz w:val="24"/>
          <w:szCs w:val="24"/>
        </w:rPr>
        <w:t>экземплярах,</w:t>
      </w:r>
      <w:r w:rsidR="009100B0">
        <w:rPr>
          <w:sz w:val="24"/>
          <w:szCs w:val="24"/>
        </w:rPr>
        <w:t xml:space="preserve"> имеющих равную юридическую силу</w:t>
      </w:r>
      <w:r w:rsidRPr="00CF5744">
        <w:rPr>
          <w:sz w:val="24"/>
          <w:szCs w:val="24"/>
        </w:rPr>
        <w:t>, п</w:t>
      </w:r>
      <w:r w:rsidRPr="00CF5744">
        <w:rPr>
          <w:color w:val="000000"/>
          <w:sz w:val="24"/>
          <w:szCs w:val="24"/>
        </w:rPr>
        <w:t xml:space="preserve">о </w:t>
      </w:r>
      <w:r w:rsidR="00C51ABE">
        <w:rPr>
          <w:color w:val="000000"/>
          <w:sz w:val="24"/>
          <w:szCs w:val="24"/>
        </w:rPr>
        <w:t>1</w:t>
      </w:r>
      <w:r w:rsidR="009100B0">
        <w:rPr>
          <w:color w:val="000000"/>
          <w:sz w:val="24"/>
          <w:szCs w:val="24"/>
        </w:rPr>
        <w:t xml:space="preserve"> </w:t>
      </w:r>
      <w:r w:rsidR="00C51ABE">
        <w:rPr>
          <w:color w:val="000000"/>
          <w:sz w:val="24"/>
          <w:szCs w:val="24"/>
        </w:rPr>
        <w:t>(</w:t>
      </w:r>
      <w:r w:rsidRPr="00CF5744">
        <w:rPr>
          <w:color w:val="000000"/>
          <w:sz w:val="24"/>
          <w:szCs w:val="24"/>
        </w:rPr>
        <w:t>одному</w:t>
      </w:r>
      <w:r w:rsidR="00C51ABE">
        <w:rPr>
          <w:color w:val="000000"/>
          <w:sz w:val="24"/>
          <w:szCs w:val="24"/>
        </w:rPr>
        <w:t>)</w:t>
      </w:r>
      <w:r w:rsidRPr="00CF5744">
        <w:rPr>
          <w:color w:val="000000"/>
          <w:sz w:val="24"/>
          <w:szCs w:val="24"/>
        </w:rPr>
        <w:t xml:space="preserve"> </w:t>
      </w:r>
      <w:r w:rsidR="009100B0">
        <w:rPr>
          <w:color w:val="000000"/>
          <w:sz w:val="24"/>
          <w:szCs w:val="24"/>
        </w:rPr>
        <w:t xml:space="preserve">экземпляру </w:t>
      </w:r>
      <w:r w:rsidRPr="00CF5744">
        <w:rPr>
          <w:color w:val="000000"/>
          <w:sz w:val="24"/>
          <w:szCs w:val="24"/>
        </w:rPr>
        <w:t>для каждой из СТОРОН.</w:t>
      </w:r>
    </w:p>
    <w:p w:rsidR="00CB2274" w:rsidRPr="00CF5744" w:rsidRDefault="00CB2274" w:rsidP="00BB731D">
      <w:pPr>
        <w:pStyle w:val="BodyTextIndent"/>
        <w:widowControl w:val="0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CF5744">
        <w:rPr>
          <w:color w:val="000000"/>
          <w:sz w:val="24"/>
          <w:szCs w:val="24"/>
        </w:rPr>
        <w:t>По выполнению ус</w:t>
      </w:r>
      <w:r w:rsidRPr="00C51ABE">
        <w:rPr>
          <w:color w:val="000000"/>
          <w:sz w:val="24"/>
          <w:szCs w:val="24"/>
        </w:rPr>
        <w:t>лов</w:t>
      </w:r>
      <w:r w:rsidRPr="00CF5744">
        <w:rPr>
          <w:color w:val="000000"/>
          <w:sz w:val="24"/>
          <w:szCs w:val="24"/>
        </w:rPr>
        <w:t>ий договора СТОРОНЫ друг к другу претензий не име</w:t>
      </w:r>
      <w:r w:rsidRPr="00CF5744">
        <w:rPr>
          <w:sz w:val="24"/>
          <w:szCs w:val="24"/>
        </w:rPr>
        <w:t xml:space="preserve">ют.              </w:t>
      </w:r>
    </w:p>
    <w:p w:rsidR="00CB2274" w:rsidRPr="00CF5744" w:rsidRDefault="00CB2274" w:rsidP="00CF5744">
      <w:pPr>
        <w:pStyle w:val="BodyTextIndent"/>
        <w:widowControl w:val="0"/>
        <w:spacing w:line="276" w:lineRule="auto"/>
        <w:ind w:left="0"/>
        <w:rPr>
          <w:sz w:val="24"/>
          <w:szCs w:val="24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2299"/>
        <w:gridCol w:w="2201"/>
        <w:gridCol w:w="720"/>
        <w:gridCol w:w="1989"/>
        <w:gridCol w:w="2511"/>
      </w:tblGrid>
      <w:tr w:rsidR="00616388" w:rsidRPr="00C52A70" w:rsidTr="00FA11DF">
        <w:trPr>
          <w:cantSplit/>
          <w:trHeight w:val="347"/>
          <w:jc w:val="center"/>
        </w:trPr>
        <w:tc>
          <w:tcPr>
            <w:tcW w:w="4500" w:type="dxa"/>
            <w:gridSpan w:val="2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ОПЕРАТОР:</w:t>
            </w:r>
          </w:p>
        </w:tc>
        <w:tc>
          <w:tcPr>
            <w:tcW w:w="720" w:type="dxa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АБОНЕНТ:</w:t>
            </w:r>
          </w:p>
        </w:tc>
      </w:tr>
      <w:tr w:rsidR="00616388" w:rsidRPr="00C52A70" w:rsidTr="00FA11DF">
        <w:trPr>
          <w:cantSplit/>
          <w:trHeight w:val="621"/>
          <w:jc w:val="center"/>
        </w:trPr>
        <w:tc>
          <w:tcPr>
            <w:tcW w:w="4500" w:type="dxa"/>
            <w:gridSpan w:val="2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616388" w:rsidRPr="00EB6585" w:rsidRDefault="00EB6585" w:rsidP="00CF5744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EB6585">
              <w:rPr>
                <w:i/>
                <w:sz w:val="24"/>
                <w:szCs w:val="24"/>
              </w:rPr>
              <w:t>Должность</w:t>
            </w:r>
          </w:p>
        </w:tc>
      </w:tr>
      <w:tr w:rsidR="00616388" w:rsidRPr="00C52A70" w:rsidTr="00FA11DF">
        <w:trPr>
          <w:cantSplit/>
          <w:trHeight w:val="585"/>
          <w:jc w:val="center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  <w:vAlign w:val="bottom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388" w:rsidRPr="00C52A70" w:rsidRDefault="00616388" w:rsidP="00CF5744">
            <w:pPr>
              <w:pStyle w:val="Heading2"/>
              <w:keepNext w:val="0"/>
              <w:widowControl w:val="0"/>
              <w:tabs>
                <w:tab w:val="left" w:pos="720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11" w:type="dxa"/>
            <w:vAlign w:val="bottom"/>
          </w:tcPr>
          <w:p w:rsidR="00616388" w:rsidRPr="00C52A70" w:rsidRDefault="00616388" w:rsidP="00CF574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616388" w:rsidRPr="00C52A70" w:rsidTr="00FA11DF">
        <w:trPr>
          <w:cantSplit/>
          <w:trHeight w:val="353"/>
          <w:jc w:val="center"/>
        </w:trPr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388" w:rsidRPr="00C52A70" w:rsidRDefault="009100B0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511" w:type="dxa"/>
          </w:tcPr>
          <w:p w:rsidR="00616388" w:rsidRPr="00C52A70" w:rsidRDefault="00616388" w:rsidP="00CF5744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  <w:highlight w:val="yellow"/>
              </w:rPr>
            </w:pPr>
          </w:p>
        </w:tc>
      </w:tr>
    </w:tbl>
    <w:p w:rsidR="00BB731D" w:rsidRPr="005E2800" w:rsidRDefault="00BB731D" w:rsidP="00BB731D">
      <w:pPr>
        <w:widowControl w:val="0"/>
        <w:rPr>
          <w:lang w:eastAsia="ar-SA"/>
        </w:rPr>
      </w:pPr>
      <w:r>
        <w:rPr>
          <w:rStyle w:val="1"/>
          <w:sz w:val="24"/>
          <w:szCs w:val="24"/>
        </w:rPr>
        <w:t>»</w:t>
      </w:r>
    </w:p>
    <w:p w:rsidR="00BB731D" w:rsidRPr="005E2800" w:rsidRDefault="00BB731D" w:rsidP="00BB731D">
      <w:pPr>
        <w:widowControl w:val="0"/>
        <w:jc w:val="center"/>
        <w:rPr>
          <w:lang w:eastAsia="ar-SA"/>
        </w:rPr>
      </w:pPr>
      <w:r w:rsidRPr="005E2800">
        <w:rPr>
          <w:lang w:eastAsia="ar-SA"/>
        </w:rPr>
        <w:t>ФОРМА СОГЛАСОВАНА СТОРОНАМИ</w:t>
      </w:r>
    </w:p>
    <w:p w:rsidR="00BB731D" w:rsidRPr="005E2800" w:rsidRDefault="00BB731D" w:rsidP="00BB731D">
      <w:pPr>
        <w:widowControl w:val="0"/>
        <w:rPr>
          <w:lang w:eastAsia="ar-SA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2299"/>
        <w:gridCol w:w="2201"/>
        <w:gridCol w:w="720"/>
        <w:gridCol w:w="1989"/>
        <w:gridCol w:w="2511"/>
      </w:tblGrid>
      <w:tr w:rsidR="00BB731D" w:rsidRPr="00C52A70" w:rsidTr="008319BC">
        <w:trPr>
          <w:cantSplit/>
          <w:trHeight w:val="347"/>
          <w:jc w:val="center"/>
        </w:trPr>
        <w:tc>
          <w:tcPr>
            <w:tcW w:w="4500" w:type="dxa"/>
            <w:gridSpan w:val="2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ОПЕРАТОР:</w:t>
            </w:r>
          </w:p>
        </w:tc>
        <w:tc>
          <w:tcPr>
            <w:tcW w:w="720" w:type="dxa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АБОНЕНТ:</w:t>
            </w:r>
          </w:p>
        </w:tc>
      </w:tr>
      <w:tr w:rsidR="00BB731D" w:rsidRPr="00C52A70" w:rsidTr="008319BC">
        <w:trPr>
          <w:cantSplit/>
          <w:trHeight w:val="621"/>
          <w:jc w:val="center"/>
        </w:trPr>
        <w:tc>
          <w:tcPr>
            <w:tcW w:w="4500" w:type="dxa"/>
            <w:gridSpan w:val="2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ind w:hanging="540"/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BB731D" w:rsidRPr="00EB6585" w:rsidRDefault="00EB6585" w:rsidP="008319BC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EB6585">
              <w:rPr>
                <w:i/>
                <w:sz w:val="24"/>
                <w:szCs w:val="24"/>
              </w:rPr>
              <w:t>Должность</w:t>
            </w:r>
          </w:p>
        </w:tc>
      </w:tr>
      <w:tr w:rsidR="00BB731D" w:rsidRPr="00C52A70" w:rsidTr="008319BC">
        <w:trPr>
          <w:cantSplit/>
          <w:trHeight w:val="585"/>
          <w:jc w:val="center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  <w:vAlign w:val="bottom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731D" w:rsidRPr="00C52A70" w:rsidRDefault="00BB731D" w:rsidP="008319BC">
            <w:pPr>
              <w:pStyle w:val="Heading2"/>
              <w:keepNext w:val="0"/>
              <w:widowControl w:val="0"/>
              <w:tabs>
                <w:tab w:val="left" w:pos="720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11" w:type="dxa"/>
            <w:vAlign w:val="bottom"/>
          </w:tcPr>
          <w:p w:rsidR="00BB731D" w:rsidRPr="00C52A70" w:rsidRDefault="00BB731D" w:rsidP="008319BC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B731D" w:rsidRPr="00C52A70" w:rsidTr="008319BC">
        <w:trPr>
          <w:cantSplit/>
          <w:trHeight w:val="353"/>
          <w:jc w:val="center"/>
        </w:trPr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511" w:type="dxa"/>
          </w:tcPr>
          <w:p w:rsidR="00BB731D" w:rsidRPr="00C52A70" w:rsidRDefault="00BB731D" w:rsidP="008319BC">
            <w:pPr>
              <w:widowControl w:val="0"/>
              <w:tabs>
                <w:tab w:val="left" w:pos="720"/>
              </w:tabs>
              <w:spacing w:line="276" w:lineRule="auto"/>
              <w:rPr>
                <w:bCs/>
                <w:sz w:val="24"/>
                <w:szCs w:val="24"/>
                <w:highlight w:val="yellow"/>
              </w:rPr>
            </w:pPr>
          </w:p>
        </w:tc>
      </w:tr>
    </w:tbl>
    <w:p w:rsidR="00BB731D" w:rsidRDefault="00BB731D" w:rsidP="00CF5744">
      <w:pPr>
        <w:spacing w:line="276" w:lineRule="auto"/>
        <w:rPr>
          <w:sz w:val="24"/>
          <w:szCs w:val="24"/>
        </w:rPr>
      </w:pPr>
    </w:p>
    <w:p w:rsidR="00BB731D" w:rsidRDefault="00BB731D" w:rsidP="00BB731D">
      <w:r>
        <w:br w:type="page"/>
      </w:r>
    </w:p>
    <w:p w:rsidR="00BB731D" w:rsidRPr="00CF5744" w:rsidRDefault="00BB731D" w:rsidP="00BB731D">
      <w:pPr>
        <w:pStyle w:val="Title"/>
        <w:widowControl w:val="0"/>
        <w:spacing w:line="276" w:lineRule="auto"/>
        <w:ind w:firstLine="666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CF5744">
        <w:rPr>
          <w:rFonts w:ascii="Times New Roman" w:hAnsi="Times New Roman"/>
          <w:sz w:val="24"/>
          <w:szCs w:val="24"/>
        </w:rPr>
        <w:t>ПРИЛОЖЕНИЕ</w:t>
      </w:r>
      <w:r w:rsidRPr="00CF5744">
        <w:rPr>
          <w:rFonts w:ascii="Times New Roman" w:hAnsi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/>
          <w:sz w:val="24"/>
          <w:szCs w:val="24"/>
          <w:lang w:val="ru-RU"/>
        </w:rPr>
        <w:t>3</w:t>
      </w:r>
    </w:p>
    <w:p w:rsidR="00BB731D" w:rsidRPr="009D363E" w:rsidRDefault="00BB731D" w:rsidP="00BB731D">
      <w:pPr>
        <w:widowControl w:val="0"/>
        <w:spacing w:line="276" w:lineRule="auto"/>
        <w:ind w:firstLine="456"/>
        <w:rPr>
          <w:sz w:val="24"/>
          <w:szCs w:val="24"/>
        </w:rPr>
      </w:pP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</w:r>
      <w:r w:rsidRPr="00CF5744">
        <w:rPr>
          <w:b/>
          <w:sz w:val="24"/>
          <w:szCs w:val="24"/>
        </w:rPr>
        <w:tab/>
        <w:t xml:space="preserve">  </w:t>
      </w:r>
      <w:r w:rsidRPr="009D363E">
        <w:rPr>
          <w:sz w:val="24"/>
          <w:szCs w:val="24"/>
        </w:rPr>
        <w:t xml:space="preserve">к Договору № _______________  </w:t>
      </w:r>
    </w:p>
    <w:p w:rsidR="00BB731D" w:rsidRPr="009D363E" w:rsidRDefault="00BB731D" w:rsidP="00BB731D">
      <w:pPr>
        <w:widowControl w:val="0"/>
        <w:spacing w:line="276" w:lineRule="auto"/>
        <w:ind w:firstLine="456"/>
        <w:rPr>
          <w:sz w:val="24"/>
          <w:szCs w:val="24"/>
        </w:rPr>
      </w:pP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</w:r>
      <w:r w:rsidRPr="009D363E">
        <w:rPr>
          <w:sz w:val="24"/>
          <w:szCs w:val="24"/>
        </w:rPr>
        <w:tab/>
        <w:t xml:space="preserve">  от «____» _____________ 202</w:t>
      </w:r>
      <w:r w:rsidR="000A694E">
        <w:rPr>
          <w:sz w:val="24"/>
          <w:szCs w:val="24"/>
        </w:rPr>
        <w:t>6</w:t>
      </w:r>
      <w:r w:rsidRPr="009D363E">
        <w:rPr>
          <w:sz w:val="24"/>
          <w:szCs w:val="24"/>
        </w:rPr>
        <w:t xml:space="preserve"> г.</w:t>
      </w:r>
    </w:p>
    <w:p w:rsidR="00BB731D" w:rsidRPr="009D363E" w:rsidRDefault="00BB731D" w:rsidP="00BB731D">
      <w:pPr>
        <w:widowControl w:val="0"/>
        <w:spacing w:line="276" w:lineRule="auto"/>
        <w:rPr>
          <w:sz w:val="24"/>
          <w:szCs w:val="24"/>
        </w:rPr>
      </w:pPr>
    </w:p>
    <w:p w:rsidR="00BB731D" w:rsidRPr="00621732" w:rsidRDefault="00BB731D" w:rsidP="00BB731D">
      <w:pPr>
        <w:keepNext/>
        <w:keepLines/>
        <w:contextualSpacing/>
        <w:jc w:val="center"/>
        <w:rPr>
          <w:b/>
          <w:kern w:val="28"/>
        </w:rPr>
      </w:pPr>
      <w:r w:rsidRPr="00621732">
        <w:rPr>
          <w:b/>
          <w:kern w:val="28"/>
        </w:rPr>
        <w:t>Техническое задание</w:t>
      </w:r>
    </w:p>
    <w:p w:rsidR="00BB731D" w:rsidRPr="00621732" w:rsidRDefault="00BB731D" w:rsidP="00BB731D">
      <w:pPr>
        <w:keepNext/>
        <w:keepLines/>
        <w:contextualSpacing/>
        <w:jc w:val="center"/>
        <w:rPr>
          <w:i/>
          <w:kern w:val="28"/>
        </w:rPr>
      </w:pPr>
      <w:r w:rsidRPr="00944612">
        <w:rPr>
          <w:kern w:val="28"/>
        </w:rPr>
        <w:t xml:space="preserve">на </w:t>
      </w:r>
      <w:r w:rsidRPr="00944612">
        <w:rPr>
          <w:sz w:val="24"/>
          <w:szCs w:val="24"/>
        </w:rPr>
        <w:t>предоставлени</w:t>
      </w:r>
      <w:r w:rsidRPr="00944612">
        <w:t>е</w:t>
      </w:r>
      <w:r w:rsidRPr="00621732">
        <w:rPr>
          <w:sz w:val="24"/>
          <w:szCs w:val="24"/>
        </w:rPr>
        <w:t xml:space="preserve"> телематических услуг по выделенной линии доступа для подключения к сети интернет объектов, размещенных на территории АО «ВДНХ»</w:t>
      </w:r>
    </w:p>
    <w:p w:rsidR="00BB731D" w:rsidRPr="00621732" w:rsidRDefault="00BB731D" w:rsidP="00BB731D"/>
    <w:tbl>
      <w:tblPr>
        <w:tblW w:w="0" w:type="auto"/>
        <w:tblInd w:w="-601" w:type="dxa"/>
        <w:shd w:val="clear" w:color="auto" w:fill="F9F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331"/>
      </w:tblGrid>
      <w:tr w:rsidR="00BB731D" w:rsidRPr="00621732" w:rsidTr="008319BC">
        <w:tc>
          <w:tcPr>
            <w:tcW w:w="2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Условия оказания услуг</w:t>
            </w:r>
          </w:p>
        </w:tc>
        <w:tc>
          <w:tcPr>
            <w:tcW w:w="7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1. Обеспечить основное постоянное подключение к глобальной сети Интернет по схеме 24 часа в сутки, 7 дней в неделю со следующими параметрами: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 подключение основной серверной Заказчика в здании Заказчика;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 входящий трафик, безлимитный;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 исходящий трафик, безлимитный;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 xml:space="preserve">- гарантированная симметричная скорость доступа не менее: 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- 100 Мбит/сек (Проспект мира, 119, стр. 13);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- 50 Мбит/сек (Проспект мира, 119, стр. 179);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 предоставление не менее 2 (Двух) публичных статических IP адресов;</w:t>
            </w:r>
          </w:p>
          <w:p w:rsidR="00BB731D" w:rsidRPr="00AF322E" w:rsidRDefault="00BB731D" w:rsidP="008319BC">
            <w:pPr>
              <w:ind w:firstLine="524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 обеспечение поддержки обратных зон для независимого пула IP-адресов Заказчика;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Период оказания услуг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7554D7">
            <w:pPr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с 00 ч. 00 мин. 01.</w:t>
            </w:r>
            <w:r w:rsidR="000A694E">
              <w:rPr>
                <w:sz w:val="24"/>
                <w:szCs w:val="24"/>
                <w:bdr w:val="none" w:sz="0" w:space="0" w:color="auto" w:frame="1"/>
              </w:rPr>
              <w:t>0</w:t>
            </w:r>
            <w:r w:rsidR="007554D7">
              <w:rPr>
                <w:sz w:val="24"/>
                <w:szCs w:val="24"/>
                <w:bdr w:val="none" w:sz="0" w:space="0" w:color="auto" w:frame="1"/>
              </w:rPr>
              <w:t>9</w:t>
            </w:r>
            <w:r w:rsidRPr="00AF322E">
              <w:rPr>
                <w:sz w:val="24"/>
                <w:szCs w:val="24"/>
                <w:bdr w:val="none" w:sz="0" w:space="0" w:color="auto" w:frame="1"/>
              </w:rPr>
              <w:t>.202</w:t>
            </w:r>
            <w:r w:rsidR="000A694E">
              <w:rPr>
                <w:sz w:val="24"/>
                <w:szCs w:val="24"/>
                <w:bdr w:val="none" w:sz="0" w:space="0" w:color="auto" w:frame="1"/>
              </w:rPr>
              <w:t>6</w:t>
            </w:r>
            <w:r w:rsidRPr="00AF322E">
              <w:rPr>
                <w:sz w:val="24"/>
                <w:szCs w:val="24"/>
                <w:bdr w:val="none" w:sz="0" w:space="0" w:color="auto" w:frame="1"/>
              </w:rPr>
              <w:t xml:space="preserve"> года по</w:t>
            </w:r>
            <w:r w:rsidR="00EB6585">
              <w:rPr>
                <w:sz w:val="24"/>
                <w:szCs w:val="24"/>
                <w:bdr w:val="none" w:sz="0" w:space="0" w:color="auto" w:frame="1"/>
              </w:rPr>
              <w:t xml:space="preserve"> 23 ч. 59 мин. 31.</w:t>
            </w:r>
            <w:r w:rsidRPr="00AF322E">
              <w:rPr>
                <w:sz w:val="24"/>
                <w:szCs w:val="24"/>
                <w:bdr w:val="none" w:sz="0" w:space="0" w:color="auto" w:frame="1"/>
              </w:rPr>
              <w:t>0</w:t>
            </w:r>
            <w:r w:rsidR="007554D7">
              <w:rPr>
                <w:sz w:val="24"/>
                <w:szCs w:val="24"/>
                <w:bdr w:val="none" w:sz="0" w:space="0" w:color="auto" w:frame="1"/>
              </w:rPr>
              <w:t>1</w:t>
            </w:r>
            <w:r w:rsidRPr="00AF322E">
              <w:rPr>
                <w:sz w:val="24"/>
                <w:szCs w:val="24"/>
                <w:bdr w:val="none" w:sz="0" w:space="0" w:color="auto" w:frame="1"/>
              </w:rPr>
              <w:t>.202</w:t>
            </w:r>
            <w:r w:rsidR="007554D7">
              <w:rPr>
                <w:sz w:val="24"/>
                <w:szCs w:val="24"/>
                <w:bdr w:val="none" w:sz="0" w:space="0" w:color="auto" w:frame="1"/>
              </w:rPr>
              <w:t>7</w:t>
            </w:r>
            <w:r w:rsidRPr="00AF322E">
              <w:rPr>
                <w:sz w:val="24"/>
                <w:szCs w:val="24"/>
                <w:bdr w:val="none" w:sz="0" w:space="0" w:color="auto" w:frame="1"/>
              </w:rPr>
              <w:t xml:space="preserve"> года (время местное).</w:t>
            </w:r>
          </w:p>
        </w:tc>
      </w:tr>
      <w:tr w:rsidR="00BB731D" w:rsidRPr="00621732" w:rsidTr="008319BC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 Характеристики подключения: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Точка доступа Заказчика: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Серверное помещение (Проспект мира, 119, стр. 13) и помещение (Проспект мира, 119, стр. 179) Заказчика.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Граница зоны</w:t>
            </w:r>
          </w:p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ответственности</w:t>
            </w:r>
          </w:p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Исполнителя: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176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Выход разъема кабеля в помещении Заказчика (серверная), подключенного к интерфейсу (Ethernet 100/1000 Base-T) оборудования Исполнителя.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Тип канала связи, используемого для организации подключения: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176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Услуги связи должны быть предоставлены по профилю Committed Information Rate (CIR) с использованием стандартных для сети «Интернет» протоколов передачи и правил адресации с возможностью доступа к информационным ресурсам и телематическим службам любых операторов сети «Интернет» и компьютерных сетей, включенных в сеть «Интернет»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Тип подключения: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Подключение к Интернет-каналу по технологии Ethernet с гарантированной скоростью доступа не менее 1000 Мбит/сек, полный дуплекс.</w:t>
            </w:r>
          </w:p>
        </w:tc>
      </w:tr>
      <w:tr w:rsidR="00BB731D" w:rsidRPr="00621732" w:rsidTr="008319BC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322E">
              <w:rPr>
                <w:b/>
                <w:bCs/>
                <w:sz w:val="24"/>
                <w:szCs w:val="24"/>
                <w:bdr w:val="none" w:sz="0" w:space="0" w:color="auto" w:frame="1"/>
              </w:rPr>
              <w:t>Дополнительные условия: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Уровень сервиса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Исполнитель должен обеспечить время безотказной работы основного канала не менее 99%.</w:t>
            </w:r>
          </w:p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Исполнитель должен предоставить гарантированную полосу пропускания до информационных ресурсов, размещенных в сети, со скоростью не ниже запрошенной, с максимальной задержкой не более 100 мс и максимальной потерей пакетов не более 5%.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Сроки устранения неисправностей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Исполнитель приступает к устранению любых недостатков в течение 30 минут с момента получения заявки заказчика, если заявка подана в рабочие дни с 09:00 до 18:00; в течение 3 часов с момента получения заявки заказчика, если заявка подана в рабочие дни с 18:00 до 9:00 или в выходные и праздничные дни.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Требования к исполнителю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Исполнитель должен иметь действующие лицензии Минкомсвязи России:</w:t>
            </w:r>
          </w:p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 на право предоставления телематических услуг связи;</w:t>
            </w:r>
          </w:p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- на право предоставления услуг по передаче данных, за исключением услуг связи по передаче данных для целей передачи голосовой информации.</w:t>
            </w:r>
          </w:p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Исполнитель должен оказывать услуги связи согласно приказу Министерства информационных технологий и связи Российской Федерации от 27.09.2007 г. № 113 «Об утверждении Требований к организационно-техническому обеспечению устойчивого функционирования сети связи общего пользования», приказу Минсвязи РФ от 23.07.2001 № 175 «Об утверждении Руководящего документа отрасли «Телематические службы» (вместе с Руководящим документом РД 45.129-2000)</w:t>
            </w:r>
          </w:p>
        </w:tc>
      </w:tr>
      <w:tr w:rsidR="00BB731D" w:rsidRPr="00621732" w:rsidTr="008319BC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Требования к консультационной и технической поддержке</w:t>
            </w:r>
          </w:p>
          <w:p w:rsidR="00BB731D" w:rsidRPr="00180A1F" w:rsidRDefault="00BB731D" w:rsidP="008319BC">
            <w:pPr>
              <w:textAlignment w:val="baseline"/>
              <w:rPr>
                <w:sz w:val="24"/>
                <w:szCs w:val="24"/>
              </w:rPr>
            </w:pPr>
            <w:r w:rsidRPr="00180A1F">
              <w:rPr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31D" w:rsidRPr="00AF322E" w:rsidRDefault="00BB731D" w:rsidP="008319BC">
            <w:pPr>
              <w:ind w:firstLine="624"/>
              <w:textAlignment w:val="baseline"/>
              <w:rPr>
                <w:sz w:val="24"/>
                <w:szCs w:val="24"/>
              </w:rPr>
            </w:pPr>
            <w:r w:rsidRPr="00AF322E">
              <w:rPr>
                <w:sz w:val="24"/>
                <w:szCs w:val="24"/>
                <w:bdr w:val="none" w:sz="0" w:space="0" w:color="auto" w:frame="1"/>
              </w:rPr>
              <w:t>В процессе оказания услуг по консультационной поддержке и технической помощи представителям Заказчика по вопросам работоспособности каналов связи, работоспособности оборудования, тестирования и настройки каналов связи, Исполнитель должен обеспечить работу «горячей линии» по телефону, факсу и электронной почте в круглосуточном режиме, причём Заказчику должна быть предоставлена возможность неоплачиваемых телефонных вызовов. Исполнитель должен иметь возможность предоставления телефонного номера «горячей линии». Исполнитель назначает персонального специалиста, обеспечивающего техническую поддержку и обслуживание.</w:t>
            </w:r>
          </w:p>
        </w:tc>
      </w:tr>
    </w:tbl>
    <w:p w:rsidR="00BB731D" w:rsidRDefault="00BB731D" w:rsidP="00BB731D">
      <w:pPr>
        <w:rPr>
          <w:color w:val="000000"/>
          <w:sz w:val="24"/>
          <w:szCs w:val="24"/>
        </w:rPr>
      </w:pPr>
    </w:p>
    <w:p w:rsidR="0030353F" w:rsidRPr="005E2800" w:rsidRDefault="0030353F" w:rsidP="0030353F">
      <w:pPr>
        <w:widowControl w:val="0"/>
        <w:rPr>
          <w:lang w:eastAsia="ar-SA"/>
        </w:rPr>
      </w:pPr>
    </w:p>
    <w:tbl>
      <w:tblPr>
        <w:tblW w:w="9938" w:type="dxa"/>
        <w:tblInd w:w="-758" w:type="dxa"/>
        <w:tblLayout w:type="fixed"/>
        <w:tblLook w:val="0000" w:firstRow="0" w:lastRow="0" w:firstColumn="0" w:lastColumn="0" w:noHBand="0" w:noVBand="0"/>
      </w:tblPr>
      <w:tblGrid>
        <w:gridCol w:w="2299"/>
        <w:gridCol w:w="2201"/>
        <w:gridCol w:w="720"/>
        <w:gridCol w:w="1989"/>
        <w:gridCol w:w="2729"/>
      </w:tblGrid>
      <w:tr w:rsidR="0030353F" w:rsidRPr="00C52A70" w:rsidTr="0030353F">
        <w:trPr>
          <w:cantSplit/>
          <w:trHeight w:val="347"/>
        </w:trPr>
        <w:tc>
          <w:tcPr>
            <w:tcW w:w="4500" w:type="dxa"/>
            <w:gridSpan w:val="2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ОПЕРАТОР:</w:t>
            </w:r>
          </w:p>
        </w:tc>
        <w:tc>
          <w:tcPr>
            <w:tcW w:w="720" w:type="dxa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18" w:type="dxa"/>
            <w:gridSpan w:val="2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C52A70">
              <w:rPr>
                <w:sz w:val="24"/>
                <w:szCs w:val="24"/>
              </w:rPr>
              <w:t>АБОНЕНТ:</w:t>
            </w:r>
          </w:p>
        </w:tc>
      </w:tr>
      <w:tr w:rsidR="0030353F" w:rsidRPr="00C52A70" w:rsidTr="0030353F">
        <w:trPr>
          <w:cantSplit/>
          <w:trHeight w:val="621"/>
        </w:trPr>
        <w:tc>
          <w:tcPr>
            <w:tcW w:w="4500" w:type="dxa"/>
            <w:gridSpan w:val="2"/>
          </w:tcPr>
          <w:p w:rsidR="0030353F" w:rsidRPr="00C52A70" w:rsidRDefault="0030353F" w:rsidP="0030353F">
            <w:pPr>
              <w:widowControl w:val="0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30353F" w:rsidRPr="00C52A70" w:rsidRDefault="0030353F" w:rsidP="0030353F">
            <w:pPr>
              <w:widowControl w:val="0"/>
              <w:spacing w:line="276" w:lineRule="auto"/>
              <w:ind w:hanging="540"/>
              <w:rPr>
                <w:sz w:val="24"/>
                <w:szCs w:val="24"/>
              </w:rPr>
            </w:pPr>
          </w:p>
          <w:p w:rsidR="0030353F" w:rsidRPr="00C52A70" w:rsidRDefault="0030353F" w:rsidP="0030353F">
            <w:pPr>
              <w:widowControl w:val="0"/>
              <w:spacing w:line="276" w:lineRule="auto"/>
              <w:ind w:hanging="540"/>
              <w:rPr>
                <w:sz w:val="24"/>
                <w:szCs w:val="24"/>
              </w:rPr>
            </w:pPr>
          </w:p>
        </w:tc>
        <w:tc>
          <w:tcPr>
            <w:tcW w:w="4718" w:type="dxa"/>
            <w:gridSpan w:val="2"/>
          </w:tcPr>
          <w:p w:rsidR="0030353F" w:rsidRPr="00886AFE" w:rsidRDefault="00886AFE" w:rsidP="0030353F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886AFE">
              <w:rPr>
                <w:i/>
                <w:sz w:val="24"/>
                <w:szCs w:val="24"/>
              </w:rPr>
              <w:t>Должность</w:t>
            </w:r>
          </w:p>
        </w:tc>
      </w:tr>
      <w:tr w:rsidR="0030353F" w:rsidRPr="00C52A70" w:rsidTr="0030353F">
        <w:trPr>
          <w:cantSplit/>
          <w:trHeight w:val="585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  <w:vAlign w:val="bottom"/>
          </w:tcPr>
          <w:p w:rsidR="0030353F" w:rsidRPr="00C52A70" w:rsidRDefault="0030353F" w:rsidP="0030353F">
            <w:pPr>
              <w:widowControl w:val="0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53F" w:rsidRPr="00C52A70" w:rsidRDefault="0030353F" w:rsidP="0030353F">
            <w:pPr>
              <w:pStyle w:val="Heading2"/>
              <w:keepNext w:val="0"/>
              <w:widowControl w:val="0"/>
              <w:spacing w:before="0"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729" w:type="dxa"/>
            <w:vAlign w:val="bottom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0353F" w:rsidRPr="00C52A70" w:rsidTr="0030353F">
        <w:trPr>
          <w:cantSplit/>
          <w:trHeight w:val="353"/>
        </w:trPr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01" w:type="dxa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2729" w:type="dxa"/>
          </w:tcPr>
          <w:p w:rsidR="0030353F" w:rsidRPr="00C52A70" w:rsidRDefault="0030353F" w:rsidP="0030353F">
            <w:pPr>
              <w:widowControl w:val="0"/>
              <w:spacing w:line="276" w:lineRule="auto"/>
              <w:rPr>
                <w:bCs/>
                <w:sz w:val="24"/>
                <w:szCs w:val="24"/>
                <w:highlight w:val="yellow"/>
              </w:rPr>
            </w:pPr>
          </w:p>
        </w:tc>
      </w:tr>
    </w:tbl>
    <w:p w:rsidR="0030353F" w:rsidRDefault="0030353F" w:rsidP="0030353F">
      <w:pPr>
        <w:spacing w:line="276" w:lineRule="auto"/>
        <w:rPr>
          <w:sz w:val="24"/>
          <w:szCs w:val="24"/>
        </w:rPr>
      </w:pPr>
    </w:p>
    <w:p w:rsidR="00BB731D" w:rsidRDefault="00BB731D" w:rsidP="00CF5744">
      <w:pPr>
        <w:spacing w:line="276" w:lineRule="auto"/>
        <w:rPr>
          <w:sz w:val="24"/>
          <w:szCs w:val="24"/>
        </w:rPr>
      </w:pPr>
    </w:p>
    <w:p w:rsidR="00BB731D" w:rsidRPr="00CF5744" w:rsidRDefault="00BB731D" w:rsidP="00CF5744">
      <w:pPr>
        <w:spacing w:line="276" w:lineRule="auto"/>
        <w:rPr>
          <w:sz w:val="24"/>
          <w:szCs w:val="24"/>
        </w:rPr>
      </w:pPr>
    </w:p>
    <w:sectPr w:rsidR="00BB731D" w:rsidRPr="00CF5744" w:rsidSect="00D12EF6">
      <w:type w:val="continuous"/>
      <w:pgSz w:w="11906" w:h="16838" w:code="9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89" w:rsidRDefault="007C3489">
      <w:r>
        <w:separator/>
      </w:r>
    </w:p>
  </w:endnote>
  <w:endnote w:type="continuationSeparator" w:id="0">
    <w:p w:rsidR="007C3489" w:rsidRDefault="007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A24" w:rsidRDefault="00A80A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A80A24" w:rsidRDefault="00A80A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A24" w:rsidRDefault="00A80A24">
    <w:pPr>
      <w:pStyle w:val="Footer"/>
      <w:ind w:right="360"/>
    </w:pPr>
    <w:r>
      <w:tab/>
    </w:r>
    <w:r>
      <w:tab/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D5797B">
      <w:rPr>
        <w:noProof/>
      </w:rPr>
      <w:t>1</w:t>
    </w:r>
    <w: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 w:rsidR="00D5797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89" w:rsidRDefault="007C3489">
      <w:r>
        <w:separator/>
      </w:r>
    </w:p>
  </w:footnote>
  <w:footnote w:type="continuationSeparator" w:id="0">
    <w:p w:rsidR="007C3489" w:rsidRDefault="007C3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FF9"/>
    <w:multiLevelType w:val="hybridMultilevel"/>
    <w:tmpl w:val="160E9D4A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8D5"/>
    <w:multiLevelType w:val="multilevel"/>
    <w:tmpl w:val="22A2E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67C7571"/>
    <w:multiLevelType w:val="hybridMultilevel"/>
    <w:tmpl w:val="7C10D9A8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76F80"/>
    <w:multiLevelType w:val="multilevel"/>
    <w:tmpl w:val="9F621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2">
      <w:start w:val="1"/>
      <w:numFmt w:val="none"/>
      <w:lvlText w:val="%3%1.%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2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2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3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3F2503D"/>
    <w:multiLevelType w:val="multilevel"/>
    <w:tmpl w:val="5366D8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16B12BDD"/>
    <w:multiLevelType w:val="multilevel"/>
    <w:tmpl w:val="ACDC157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5EA345E"/>
    <w:multiLevelType w:val="multilevel"/>
    <w:tmpl w:val="3BDE013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7B21F97"/>
    <w:multiLevelType w:val="multilevel"/>
    <w:tmpl w:val="3558BA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3CF4155"/>
    <w:multiLevelType w:val="multilevel"/>
    <w:tmpl w:val="24B2226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87F5191"/>
    <w:multiLevelType w:val="hybridMultilevel"/>
    <w:tmpl w:val="38A21180"/>
    <w:lvl w:ilvl="0" w:tplc="B3704052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E70A232A">
      <w:numFmt w:val="none"/>
      <w:lvlText w:val=""/>
      <w:lvlJc w:val="left"/>
      <w:pPr>
        <w:tabs>
          <w:tab w:val="num" w:pos="360"/>
        </w:tabs>
      </w:pPr>
    </w:lvl>
    <w:lvl w:ilvl="2" w:tplc="827A1E5A">
      <w:numFmt w:val="none"/>
      <w:lvlText w:val=""/>
      <w:lvlJc w:val="left"/>
      <w:pPr>
        <w:tabs>
          <w:tab w:val="num" w:pos="360"/>
        </w:tabs>
      </w:pPr>
    </w:lvl>
    <w:lvl w:ilvl="3" w:tplc="D65660DC">
      <w:numFmt w:val="none"/>
      <w:lvlText w:val=""/>
      <w:lvlJc w:val="left"/>
      <w:pPr>
        <w:tabs>
          <w:tab w:val="num" w:pos="360"/>
        </w:tabs>
      </w:pPr>
    </w:lvl>
    <w:lvl w:ilvl="4" w:tplc="3C60AFD0">
      <w:numFmt w:val="none"/>
      <w:lvlText w:val=""/>
      <w:lvlJc w:val="left"/>
      <w:pPr>
        <w:tabs>
          <w:tab w:val="num" w:pos="360"/>
        </w:tabs>
      </w:pPr>
    </w:lvl>
    <w:lvl w:ilvl="5" w:tplc="48FC4A72">
      <w:numFmt w:val="none"/>
      <w:lvlText w:val=""/>
      <w:lvlJc w:val="left"/>
      <w:pPr>
        <w:tabs>
          <w:tab w:val="num" w:pos="360"/>
        </w:tabs>
      </w:pPr>
    </w:lvl>
    <w:lvl w:ilvl="6" w:tplc="8F8694E4">
      <w:numFmt w:val="none"/>
      <w:lvlText w:val=""/>
      <w:lvlJc w:val="left"/>
      <w:pPr>
        <w:tabs>
          <w:tab w:val="num" w:pos="360"/>
        </w:tabs>
      </w:pPr>
    </w:lvl>
    <w:lvl w:ilvl="7" w:tplc="74DECC26">
      <w:numFmt w:val="none"/>
      <w:lvlText w:val=""/>
      <w:lvlJc w:val="left"/>
      <w:pPr>
        <w:tabs>
          <w:tab w:val="num" w:pos="360"/>
        </w:tabs>
      </w:pPr>
    </w:lvl>
    <w:lvl w:ilvl="8" w:tplc="4D5C24C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3DF3C85"/>
    <w:multiLevelType w:val="hybridMultilevel"/>
    <w:tmpl w:val="85D2583E"/>
    <w:lvl w:ilvl="0" w:tplc="D50002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C49C4"/>
    <w:multiLevelType w:val="hybridMultilevel"/>
    <w:tmpl w:val="97A04A92"/>
    <w:lvl w:ilvl="0" w:tplc="523EA00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D4A0A"/>
    <w:multiLevelType w:val="multilevel"/>
    <w:tmpl w:val="B8D097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  <w:b/>
        <w:i w:val="0"/>
      </w:rPr>
    </w:lvl>
  </w:abstractNum>
  <w:abstractNum w:abstractNumId="13" w15:restartNumberingAfterBreak="0">
    <w:nsid w:val="78A10F68"/>
    <w:multiLevelType w:val="hybridMultilevel"/>
    <w:tmpl w:val="320C5D9C"/>
    <w:lvl w:ilvl="0" w:tplc="F466A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C157A"/>
    <w:multiLevelType w:val="multilevel"/>
    <w:tmpl w:val="644E623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7FF52C44"/>
    <w:multiLevelType w:val="multilevel"/>
    <w:tmpl w:val="2BA6C77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91"/>
        </w:tabs>
        <w:ind w:left="891" w:hanging="495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08"/>
        </w:tabs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2"/>
        </w:tabs>
        <w:ind w:left="42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6"/>
  </w:num>
  <w:num w:numId="5">
    <w:abstractNumId w:val="5"/>
  </w:num>
  <w:num w:numId="6">
    <w:abstractNumId w:val="1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2"/>
  </w:num>
  <w:num w:numId="14">
    <w:abstractNumId w:val="12"/>
  </w:num>
  <w:num w:numId="15">
    <w:abstractNumId w:val="4"/>
  </w:num>
  <w:num w:numId="16">
    <w:abstractNumId w:val="13"/>
  </w:num>
  <w:num w:numId="17">
    <w:abstractNumId w:val="10"/>
  </w:num>
  <w:num w:numId="18">
    <w:abstractNumId w:val="4"/>
    <w:lvlOverride w:ilvl="0">
      <w:lvl w:ilvl="0">
        <w:start w:val="3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227" w:firstLine="57"/>
        </w:pPr>
        <w:rPr>
          <w:rFonts w:hint="default"/>
          <w:sz w:val="24"/>
          <w:szCs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0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146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6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79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29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43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576" w:hanging="1440"/>
        </w:pPr>
        <w:rPr>
          <w:rFonts w:hint="default"/>
        </w:rPr>
      </w:lvl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oNotTrackFormatting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274"/>
    <w:rsid w:val="0000773F"/>
    <w:rsid w:val="00010C07"/>
    <w:rsid w:val="00011D77"/>
    <w:rsid w:val="0002241B"/>
    <w:rsid w:val="00025F79"/>
    <w:rsid w:val="00027A62"/>
    <w:rsid w:val="00032324"/>
    <w:rsid w:val="0004150A"/>
    <w:rsid w:val="000502B3"/>
    <w:rsid w:val="00051D7D"/>
    <w:rsid w:val="000570DE"/>
    <w:rsid w:val="00057E9D"/>
    <w:rsid w:val="00062423"/>
    <w:rsid w:val="000631F5"/>
    <w:rsid w:val="00064CB7"/>
    <w:rsid w:val="00071335"/>
    <w:rsid w:val="00071407"/>
    <w:rsid w:val="000756ED"/>
    <w:rsid w:val="00086E3B"/>
    <w:rsid w:val="000878E8"/>
    <w:rsid w:val="00090495"/>
    <w:rsid w:val="000926F3"/>
    <w:rsid w:val="000938B0"/>
    <w:rsid w:val="00094496"/>
    <w:rsid w:val="00094CC0"/>
    <w:rsid w:val="00097B40"/>
    <w:rsid w:val="000A0782"/>
    <w:rsid w:val="000A694E"/>
    <w:rsid w:val="000B0591"/>
    <w:rsid w:val="000B3E20"/>
    <w:rsid w:val="000B72E1"/>
    <w:rsid w:val="000B7CE8"/>
    <w:rsid w:val="000C4024"/>
    <w:rsid w:val="000C6992"/>
    <w:rsid w:val="000D1B89"/>
    <w:rsid w:val="000D24C4"/>
    <w:rsid w:val="000E11EA"/>
    <w:rsid w:val="000E14CF"/>
    <w:rsid w:val="000E5984"/>
    <w:rsid w:val="000F57F3"/>
    <w:rsid w:val="00100071"/>
    <w:rsid w:val="00101992"/>
    <w:rsid w:val="00103866"/>
    <w:rsid w:val="00103FA1"/>
    <w:rsid w:val="00116641"/>
    <w:rsid w:val="00117FA3"/>
    <w:rsid w:val="00123460"/>
    <w:rsid w:val="00126A07"/>
    <w:rsid w:val="001312C1"/>
    <w:rsid w:val="00133E5F"/>
    <w:rsid w:val="00135DCB"/>
    <w:rsid w:val="001463CE"/>
    <w:rsid w:val="0015245A"/>
    <w:rsid w:val="00152D7E"/>
    <w:rsid w:val="001565CA"/>
    <w:rsid w:val="00162808"/>
    <w:rsid w:val="00163992"/>
    <w:rsid w:val="001702E8"/>
    <w:rsid w:val="00175E4D"/>
    <w:rsid w:val="00186EB2"/>
    <w:rsid w:val="00190AC9"/>
    <w:rsid w:val="0019309B"/>
    <w:rsid w:val="0019366D"/>
    <w:rsid w:val="001954A3"/>
    <w:rsid w:val="00197B99"/>
    <w:rsid w:val="001A0ED9"/>
    <w:rsid w:val="001A2462"/>
    <w:rsid w:val="001A55CA"/>
    <w:rsid w:val="001B1AC7"/>
    <w:rsid w:val="001B2B13"/>
    <w:rsid w:val="001B39B2"/>
    <w:rsid w:val="001C1A31"/>
    <w:rsid w:val="001C27C1"/>
    <w:rsid w:val="001C604C"/>
    <w:rsid w:val="001D3BE7"/>
    <w:rsid w:val="001D5A3F"/>
    <w:rsid w:val="001D794D"/>
    <w:rsid w:val="001E14E5"/>
    <w:rsid w:val="001E3420"/>
    <w:rsid w:val="001E783F"/>
    <w:rsid w:val="001F3035"/>
    <w:rsid w:val="001F4473"/>
    <w:rsid w:val="00203312"/>
    <w:rsid w:val="00204077"/>
    <w:rsid w:val="00212415"/>
    <w:rsid w:val="002127B3"/>
    <w:rsid w:val="002254E3"/>
    <w:rsid w:val="00232FCA"/>
    <w:rsid w:val="00234EC3"/>
    <w:rsid w:val="00247A31"/>
    <w:rsid w:val="0025017E"/>
    <w:rsid w:val="002614E9"/>
    <w:rsid w:val="002668E5"/>
    <w:rsid w:val="00270A86"/>
    <w:rsid w:val="00274EB8"/>
    <w:rsid w:val="00275769"/>
    <w:rsid w:val="00276D4F"/>
    <w:rsid w:val="00277FF9"/>
    <w:rsid w:val="00290B5D"/>
    <w:rsid w:val="002915E1"/>
    <w:rsid w:val="002932B9"/>
    <w:rsid w:val="00293F29"/>
    <w:rsid w:val="002955F2"/>
    <w:rsid w:val="00296C46"/>
    <w:rsid w:val="002A2623"/>
    <w:rsid w:val="002A39CA"/>
    <w:rsid w:val="002A4CF1"/>
    <w:rsid w:val="002A6452"/>
    <w:rsid w:val="002A78A5"/>
    <w:rsid w:val="002B003B"/>
    <w:rsid w:val="002B10D8"/>
    <w:rsid w:val="002B2394"/>
    <w:rsid w:val="002C2141"/>
    <w:rsid w:val="002C7A25"/>
    <w:rsid w:val="002D26D4"/>
    <w:rsid w:val="002D2A68"/>
    <w:rsid w:val="002D3261"/>
    <w:rsid w:val="002F1EA4"/>
    <w:rsid w:val="002F2DF0"/>
    <w:rsid w:val="0030353F"/>
    <w:rsid w:val="0031027C"/>
    <w:rsid w:val="00316769"/>
    <w:rsid w:val="0031720D"/>
    <w:rsid w:val="0032070A"/>
    <w:rsid w:val="00322ED7"/>
    <w:rsid w:val="00324E3B"/>
    <w:rsid w:val="00327E89"/>
    <w:rsid w:val="003308C9"/>
    <w:rsid w:val="00334640"/>
    <w:rsid w:val="00337C3C"/>
    <w:rsid w:val="003409BC"/>
    <w:rsid w:val="00340DC2"/>
    <w:rsid w:val="00340F3D"/>
    <w:rsid w:val="0034118A"/>
    <w:rsid w:val="0034447D"/>
    <w:rsid w:val="003553B1"/>
    <w:rsid w:val="00355CCF"/>
    <w:rsid w:val="00356DA6"/>
    <w:rsid w:val="00365505"/>
    <w:rsid w:val="003715E9"/>
    <w:rsid w:val="0038082A"/>
    <w:rsid w:val="00381A6C"/>
    <w:rsid w:val="00387677"/>
    <w:rsid w:val="00387B47"/>
    <w:rsid w:val="003926BC"/>
    <w:rsid w:val="0039491F"/>
    <w:rsid w:val="003A1BCC"/>
    <w:rsid w:val="003A799D"/>
    <w:rsid w:val="003B1036"/>
    <w:rsid w:val="003B5FFB"/>
    <w:rsid w:val="003B7006"/>
    <w:rsid w:val="003C1E1C"/>
    <w:rsid w:val="003C3CAF"/>
    <w:rsid w:val="003C7743"/>
    <w:rsid w:val="003D2402"/>
    <w:rsid w:val="003D2750"/>
    <w:rsid w:val="003D68B8"/>
    <w:rsid w:val="003E1690"/>
    <w:rsid w:val="003F2339"/>
    <w:rsid w:val="003F4843"/>
    <w:rsid w:val="0040429C"/>
    <w:rsid w:val="00412DB6"/>
    <w:rsid w:val="00415887"/>
    <w:rsid w:val="004226BC"/>
    <w:rsid w:val="00424182"/>
    <w:rsid w:val="0043044A"/>
    <w:rsid w:val="00430453"/>
    <w:rsid w:val="004401C3"/>
    <w:rsid w:val="004523F6"/>
    <w:rsid w:val="00470DF5"/>
    <w:rsid w:val="004714EF"/>
    <w:rsid w:val="0047349F"/>
    <w:rsid w:val="00475653"/>
    <w:rsid w:val="00476506"/>
    <w:rsid w:val="00480E12"/>
    <w:rsid w:val="00481DD1"/>
    <w:rsid w:val="00482BB0"/>
    <w:rsid w:val="0049268D"/>
    <w:rsid w:val="0049310F"/>
    <w:rsid w:val="0049322B"/>
    <w:rsid w:val="00493DA0"/>
    <w:rsid w:val="004A3EC0"/>
    <w:rsid w:val="004B0021"/>
    <w:rsid w:val="004B6F55"/>
    <w:rsid w:val="004B7FE6"/>
    <w:rsid w:val="004C039E"/>
    <w:rsid w:val="004C0D09"/>
    <w:rsid w:val="004D3624"/>
    <w:rsid w:val="004D545E"/>
    <w:rsid w:val="004E5455"/>
    <w:rsid w:val="004E55F7"/>
    <w:rsid w:val="004E6A02"/>
    <w:rsid w:val="004E6D7C"/>
    <w:rsid w:val="004E777C"/>
    <w:rsid w:val="004F3495"/>
    <w:rsid w:val="0050036C"/>
    <w:rsid w:val="0050231F"/>
    <w:rsid w:val="00504ED8"/>
    <w:rsid w:val="00506818"/>
    <w:rsid w:val="0051377D"/>
    <w:rsid w:val="00513F6D"/>
    <w:rsid w:val="00514148"/>
    <w:rsid w:val="00514B8D"/>
    <w:rsid w:val="005160D3"/>
    <w:rsid w:val="00517D4C"/>
    <w:rsid w:val="00523E39"/>
    <w:rsid w:val="005240E2"/>
    <w:rsid w:val="00526E44"/>
    <w:rsid w:val="00526E69"/>
    <w:rsid w:val="00532BD3"/>
    <w:rsid w:val="00534574"/>
    <w:rsid w:val="00537C6D"/>
    <w:rsid w:val="00544295"/>
    <w:rsid w:val="005449C6"/>
    <w:rsid w:val="00545554"/>
    <w:rsid w:val="00553240"/>
    <w:rsid w:val="005546DA"/>
    <w:rsid w:val="005641EB"/>
    <w:rsid w:val="005661E6"/>
    <w:rsid w:val="00566CA0"/>
    <w:rsid w:val="005705D1"/>
    <w:rsid w:val="0057152F"/>
    <w:rsid w:val="00571E06"/>
    <w:rsid w:val="00572E3B"/>
    <w:rsid w:val="00573094"/>
    <w:rsid w:val="00573677"/>
    <w:rsid w:val="00575962"/>
    <w:rsid w:val="00583FF9"/>
    <w:rsid w:val="00584B40"/>
    <w:rsid w:val="005942F2"/>
    <w:rsid w:val="005966BE"/>
    <w:rsid w:val="005A67E3"/>
    <w:rsid w:val="005A7835"/>
    <w:rsid w:val="005B43D9"/>
    <w:rsid w:val="005B556C"/>
    <w:rsid w:val="005B5BE7"/>
    <w:rsid w:val="005B68D0"/>
    <w:rsid w:val="005B7D25"/>
    <w:rsid w:val="005C1C07"/>
    <w:rsid w:val="005C4C7D"/>
    <w:rsid w:val="005D1EDA"/>
    <w:rsid w:val="005D2CD5"/>
    <w:rsid w:val="005E019A"/>
    <w:rsid w:val="005E7BCA"/>
    <w:rsid w:val="005F35FC"/>
    <w:rsid w:val="00602BF5"/>
    <w:rsid w:val="00610B56"/>
    <w:rsid w:val="006132EF"/>
    <w:rsid w:val="0061585F"/>
    <w:rsid w:val="00616388"/>
    <w:rsid w:val="00617B42"/>
    <w:rsid w:val="00624C1F"/>
    <w:rsid w:val="006303BE"/>
    <w:rsid w:val="00640DC2"/>
    <w:rsid w:val="00650D55"/>
    <w:rsid w:val="00655837"/>
    <w:rsid w:val="00656D78"/>
    <w:rsid w:val="00660F29"/>
    <w:rsid w:val="00674233"/>
    <w:rsid w:val="00674392"/>
    <w:rsid w:val="00674CA3"/>
    <w:rsid w:val="006809F3"/>
    <w:rsid w:val="00684372"/>
    <w:rsid w:val="00684638"/>
    <w:rsid w:val="00686756"/>
    <w:rsid w:val="00697CC8"/>
    <w:rsid w:val="006A27F7"/>
    <w:rsid w:val="006C2C5D"/>
    <w:rsid w:val="006D2E8E"/>
    <w:rsid w:val="006D339C"/>
    <w:rsid w:val="006D4C28"/>
    <w:rsid w:val="006D7388"/>
    <w:rsid w:val="006E2188"/>
    <w:rsid w:val="006E28C6"/>
    <w:rsid w:val="006E3CFB"/>
    <w:rsid w:val="006F7B9E"/>
    <w:rsid w:val="00700731"/>
    <w:rsid w:val="00707CEF"/>
    <w:rsid w:val="00710D2A"/>
    <w:rsid w:val="00713A6B"/>
    <w:rsid w:val="00716B73"/>
    <w:rsid w:val="00720A4E"/>
    <w:rsid w:val="007223A4"/>
    <w:rsid w:val="00722ADA"/>
    <w:rsid w:val="00725C7D"/>
    <w:rsid w:val="00731CE0"/>
    <w:rsid w:val="007335FF"/>
    <w:rsid w:val="00733856"/>
    <w:rsid w:val="00734EBF"/>
    <w:rsid w:val="00746271"/>
    <w:rsid w:val="00746CCC"/>
    <w:rsid w:val="00750559"/>
    <w:rsid w:val="007554D7"/>
    <w:rsid w:val="007654BE"/>
    <w:rsid w:val="00766291"/>
    <w:rsid w:val="00767106"/>
    <w:rsid w:val="00770B09"/>
    <w:rsid w:val="00771060"/>
    <w:rsid w:val="00776E9C"/>
    <w:rsid w:val="00782261"/>
    <w:rsid w:val="00795923"/>
    <w:rsid w:val="00797E83"/>
    <w:rsid w:val="007A3DA4"/>
    <w:rsid w:val="007A3E96"/>
    <w:rsid w:val="007A67C7"/>
    <w:rsid w:val="007B473B"/>
    <w:rsid w:val="007C3489"/>
    <w:rsid w:val="007C37AD"/>
    <w:rsid w:val="007D03D0"/>
    <w:rsid w:val="007D7500"/>
    <w:rsid w:val="007E306A"/>
    <w:rsid w:val="007E56AE"/>
    <w:rsid w:val="007E5B8A"/>
    <w:rsid w:val="007F0D2F"/>
    <w:rsid w:val="007F3AF7"/>
    <w:rsid w:val="007F5C06"/>
    <w:rsid w:val="008018A4"/>
    <w:rsid w:val="00801FF4"/>
    <w:rsid w:val="00803D28"/>
    <w:rsid w:val="00805697"/>
    <w:rsid w:val="008057EC"/>
    <w:rsid w:val="00806BAC"/>
    <w:rsid w:val="00817E9F"/>
    <w:rsid w:val="00820E28"/>
    <w:rsid w:val="008218C9"/>
    <w:rsid w:val="00821939"/>
    <w:rsid w:val="00824472"/>
    <w:rsid w:val="008258C2"/>
    <w:rsid w:val="00825D0A"/>
    <w:rsid w:val="008319BC"/>
    <w:rsid w:val="00843407"/>
    <w:rsid w:val="0085468F"/>
    <w:rsid w:val="008550CA"/>
    <w:rsid w:val="00861AB4"/>
    <w:rsid w:val="00862B25"/>
    <w:rsid w:val="00863A88"/>
    <w:rsid w:val="00867256"/>
    <w:rsid w:val="00873E02"/>
    <w:rsid w:val="00874127"/>
    <w:rsid w:val="008765B6"/>
    <w:rsid w:val="00886034"/>
    <w:rsid w:val="00886AFE"/>
    <w:rsid w:val="00893430"/>
    <w:rsid w:val="00895792"/>
    <w:rsid w:val="008A1B92"/>
    <w:rsid w:val="008A5532"/>
    <w:rsid w:val="008B5B77"/>
    <w:rsid w:val="008B5CF2"/>
    <w:rsid w:val="008C4882"/>
    <w:rsid w:val="008D3168"/>
    <w:rsid w:val="008D5BF4"/>
    <w:rsid w:val="008D7E39"/>
    <w:rsid w:val="008E05F7"/>
    <w:rsid w:val="008E6C6A"/>
    <w:rsid w:val="008F45B0"/>
    <w:rsid w:val="008F5FEF"/>
    <w:rsid w:val="00902A94"/>
    <w:rsid w:val="00907374"/>
    <w:rsid w:val="009100B0"/>
    <w:rsid w:val="00913117"/>
    <w:rsid w:val="0092526F"/>
    <w:rsid w:val="00926307"/>
    <w:rsid w:val="0092748E"/>
    <w:rsid w:val="009325FD"/>
    <w:rsid w:val="0093353F"/>
    <w:rsid w:val="009338B5"/>
    <w:rsid w:val="00933E85"/>
    <w:rsid w:val="009348FE"/>
    <w:rsid w:val="0093754A"/>
    <w:rsid w:val="00937917"/>
    <w:rsid w:val="00941924"/>
    <w:rsid w:val="00943AEC"/>
    <w:rsid w:val="00945712"/>
    <w:rsid w:val="00946EFC"/>
    <w:rsid w:val="009473E9"/>
    <w:rsid w:val="00947ECD"/>
    <w:rsid w:val="009503B8"/>
    <w:rsid w:val="00952FA5"/>
    <w:rsid w:val="00960AD6"/>
    <w:rsid w:val="009664A8"/>
    <w:rsid w:val="0097262D"/>
    <w:rsid w:val="00972D5F"/>
    <w:rsid w:val="00973702"/>
    <w:rsid w:val="00976FE5"/>
    <w:rsid w:val="0098022F"/>
    <w:rsid w:val="0098765C"/>
    <w:rsid w:val="00993473"/>
    <w:rsid w:val="009A1FF9"/>
    <w:rsid w:val="009A7AFF"/>
    <w:rsid w:val="009B3F8B"/>
    <w:rsid w:val="009B597F"/>
    <w:rsid w:val="009C0AE1"/>
    <w:rsid w:val="009D10EE"/>
    <w:rsid w:val="009D119E"/>
    <w:rsid w:val="009D3637"/>
    <w:rsid w:val="009D363E"/>
    <w:rsid w:val="009D3D52"/>
    <w:rsid w:val="009D69C3"/>
    <w:rsid w:val="009E141E"/>
    <w:rsid w:val="009E63D3"/>
    <w:rsid w:val="009E77C7"/>
    <w:rsid w:val="009E7D98"/>
    <w:rsid w:val="009F0065"/>
    <w:rsid w:val="009F3D38"/>
    <w:rsid w:val="00A0160A"/>
    <w:rsid w:val="00A02438"/>
    <w:rsid w:val="00A15CDE"/>
    <w:rsid w:val="00A216D2"/>
    <w:rsid w:val="00A25475"/>
    <w:rsid w:val="00A26943"/>
    <w:rsid w:val="00A52A60"/>
    <w:rsid w:val="00A549EA"/>
    <w:rsid w:val="00A56908"/>
    <w:rsid w:val="00A5706C"/>
    <w:rsid w:val="00A57671"/>
    <w:rsid w:val="00A61E39"/>
    <w:rsid w:val="00A648D4"/>
    <w:rsid w:val="00A651AA"/>
    <w:rsid w:val="00A664C4"/>
    <w:rsid w:val="00A666C9"/>
    <w:rsid w:val="00A776CF"/>
    <w:rsid w:val="00A77BDE"/>
    <w:rsid w:val="00A80A24"/>
    <w:rsid w:val="00A816FE"/>
    <w:rsid w:val="00A8648F"/>
    <w:rsid w:val="00A916ED"/>
    <w:rsid w:val="00A91E0F"/>
    <w:rsid w:val="00A93AA3"/>
    <w:rsid w:val="00A94C4F"/>
    <w:rsid w:val="00AA5417"/>
    <w:rsid w:val="00AA745B"/>
    <w:rsid w:val="00AB5751"/>
    <w:rsid w:val="00AB64A1"/>
    <w:rsid w:val="00AC055A"/>
    <w:rsid w:val="00AC29CE"/>
    <w:rsid w:val="00AC2F98"/>
    <w:rsid w:val="00AD2153"/>
    <w:rsid w:val="00AD51BE"/>
    <w:rsid w:val="00AE4BFC"/>
    <w:rsid w:val="00AF0068"/>
    <w:rsid w:val="00AF4360"/>
    <w:rsid w:val="00B05F43"/>
    <w:rsid w:val="00B069EC"/>
    <w:rsid w:val="00B10A42"/>
    <w:rsid w:val="00B11519"/>
    <w:rsid w:val="00B2097B"/>
    <w:rsid w:val="00B24655"/>
    <w:rsid w:val="00B35670"/>
    <w:rsid w:val="00B36205"/>
    <w:rsid w:val="00B36F8B"/>
    <w:rsid w:val="00B37602"/>
    <w:rsid w:val="00B47272"/>
    <w:rsid w:val="00B47457"/>
    <w:rsid w:val="00B57A9C"/>
    <w:rsid w:val="00B67BEA"/>
    <w:rsid w:val="00B750A1"/>
    <w:rsid w:val="00B76FBC"/>
    <w:rsid w:val="00B77C9A"/>
    <w:rsid w:val="00B815A0"/>
    <w:rsid w:val="00B81BDD"/>
    <w:rsid w:val="00B83382"/>
    <w:rsid w:val="00B90531"/>
    <w:rsid w:val="00B9187F"/>
    <w:rsid w:val="00B97F1A"/>
    <w:rsid w:val="00BA63E1"/>
    <w:rsid w:val="00BB0036"/>
    <w:rsid w:val="00BB141E"/>
    <w:rsid w:val="00BB731D"/>
    <w:rsid w:val="00BC04A1"/>
    <w:rsid w:val="00BD016C"/>
    <w:rsid w:val="00BD065E"/>
    <w:rsid w:val="00BD3CE0"/>
    <w:rsid w:val="00BE097B"/>
    <w:rsid w:val="00BE4E95"/>
    <w:rsid w:val="00BE64D0"/>
    <w:rsid w:val="00BE6EAC"/>
    <w:rsid w:val="00BF0675"/>
    <w:rsid w:val="00BF06DC"/>
    <w:rsid w:val="00BF372F"/>
    <w:rsid w:val="00C016FC"/>
    <w:rsid w:val="00C06A02"/>
    <w:rsid w:val="00C11711"/>
    <w:rsid w:val="00C23AB9"/>
    <w:rsid w:val="00C2452D"/>
    <w:rsid w:val="00C24B92"/>
    <w:rsid w:val="00C300CD"/>
    <w:rsid w:val="00C3010D"/>
    <w:rsid w:val="00C36F34"/>
    <w:rsid w:val="00C373B8"/>
    <w:rsid w:val="00C43E42"/>
    <w:rsid w:val="00C45C67"/>
    <w:rsid w:val="00C51ABE"/>
    <w:rsid w:val="00C52A70"/>
    <w:rsid w:val="00C542A2"/>
    <w:rsid w:val="00C65DE5"/>
    <w:rsid w:val="00C66257"/>
    <w:rsid w:val="00C67FCF"/>
    <w:rsid w:val="00C70054"/>
    <w:rsid w:val="00C807CC"/>
    <w:rsid w:val="00C809C4"/>
    <w:rsid w:val="00C82960"/>
    <w:rsid w:val="00C86219"/>
    <w:rsid w:val="00C922F9"/>
    <w:rsid w:val="00C96222"/>
    <w:rsid w:val="00C962C9"/>
    <w:rsid w:val="00CA4475"/>
    <w:rsid w:val="00CA45F1"/>
    <w:rsid w:val="00CB01CE"/>
    <w:rsid w:val="00CB2274"/>
    <w:rsid w:val="00CB3C42"/>
    <w:rsid w:val="00CB3E88"/>
    <w:rsid w:val="00CB619A"/>
    <w:rsid w:val="00CB6416"/>
    <w:rsid w:val="00CC0BAA"/>
    <w:rsid w:val="00CC794F"/>
    <w:rsid w:val="00CD0751"/>
    <w:rsid w:val="00CD38EA"/>
    <w:rsid w:val="00CE0550"/>
    <w:rsid w:val="00CE095D"/>
    <w:rsid w:val="00CE15E6"/>
    <w:rsid w:val="00CE4411"/>
    <w:rsid w:val="00CE7124"/>
    <w:rsid w:val="00CF4CB6"/>
    <w:rsid w:val="00CF5744"/>
    <w:rsid w:val="00CF57EF"/>
    <w:rsid w:val="00CF7484"/>
    <w:rsid w:val="00D03964"/>
    <w:rsid w:val="00D05865"/>
    <w:rsid w:val="00D10D8F"/>
    <w:rsid w:val="00D114A9"/>
    <w:rsid w:val="00D12130"/>
    <w:rsid w:val="00D12EF6"/>
    <w:rsid w:val="00D1585E"/>
    <w:rsid w:val="00D15BBB"/>
    <w:rsid w:val="00D15C46"/>
    <w:rsid w:val="00D16422"/>
    <w:rsid w:val="00D164A3"/>
    <w:rsid w:val="00D20FF3"/>
    <w:rsid w:val="00D22583"/>
    <w:rsid w:val="00D236FC"/>
    <w:rsid w:val="00D3205B"/>
    <w:rsid w:val="00D32540"/>
    <w:rsid w:val="00D32921"/>
    <w:rsid w:val="00D3416C"/>
    <w:rsid w:val="00D342F6"/>
    <w:rsid w:val="00D34C4B"/>
    <w:rsid w:val="00D408EB"/>
    <w:rsid w:val="00D411D0"/>
    <w:rsid w:val="00D5040C"/>
    <w:rsid w:val="00D52E50"/>
    <w:rsid w:val="00D5606F"/>
    <w:rsid w:val="00D5797B"/>
    <w:rsid w:val="00D626A8"/>
    <w:rsid w:val="00D62793"/>
    <w:rsid w:val="00D76031"/>
    <w:rsid w:val="00D825C3"/>
    <w:rsid w:val="00DA257E"/>
    <w:rsid w:val="00DA5412"/>
    <w:rsid w:val="00DA547A"/>
    <w:rsid w:val="00DB25AA"/>
    <w:rsid w:val="00DC0EF6"/>
    <w:rsid w:val="00DC100E"/>
    <w:rsid w:val="00DD0296"/>
    <w:rsid w:val="00DD438E"/>
    <w:rsid w:val="00DD66EB"/>
    <w:rsid w:val="00DE5BB1"/>
    <w:rsid w:val="00DF3ECA"/>
    <w:rsid w:val="00E05590"/>
    <w:rsid w:val="00E12E43"/>
    <w:rsid w:val="00E13926"/>
    <w:rsid w:val="00E16B0C"/>
    <w:rsid w:val="00E16BFA"/>
    <w:rsid w:val="00E21DD2"/>
    <w:rsid w:val="00E2293D"/>
    <w:rsid w:val="00E22AE6"/>
    <w:rsid w:val="00E25B21"/>
    <w:rsid w:val="00E2624A"/>
    <w:rsid w:val="00E26F2C"/>
    <w:rsid w:val="00E31843"/>
    <w:rsid w:val="00E34B7E"/>
    <w:rsid w:val="00E355C4"/>
    <w:rsid w:val="00E3574C"/>
    <w:rsid w:val="00E4296D"/>
    <w:rsid w:val="00E43A56"/>
    <w:rsid w:val="00E47028"/>
    <w:rsid w:val="00E47AB1"/>
    <w:rsid w:val="00E51A5B"/>
    <w:rsid w:val="00E553E9"/>
    <w:rsid w:val="00E5573A"/>
    <w:rsid w:val="00E5575B"/>
    <w:rsid w:val="00E71C7C"/>
    <w:rsid w:val="00E720A2"/>
    <w:rsid w:val="00E746DE"/>
    <w:rsid w:val="00E778F7"/>
    <w:rsid w:val="00E82260"/>
    <w:rsid w:val="00E9039E"/>
    <w:rsid w:val="00E974C2"/>
    <w:rsid w:val="00E97624"/>
    <w:rsid w:val="00EA5505"/>
    <w:rsid w:val="00EA68FF"/>
    <w:rsid w:val="00EA6ABC"/>
    <w:rsid w:val="00EB2853"/>
    <w:rsid w:val="00EB6585"/>
    <w:rsid w:val="00EB7C8B"/>
    <w:rsid w:val="00EC0EC2"/>
    <w:rsid w:val="00EC2332"/>
    <w:rsid w:val="00EC3816"/>
    <w:rsid w:val="00EC52B9"/>
    <w:rsid w:val="00ED276A"/>
    <w:rsid w:val="00ED3685"/>
    <w:rsid w:val="00ED45D7"/>
    <w:rsid w:val="00EE1154"/>
    <w:rsid w:val="00EE17D1"/>
    <w:rsid w:val="00EE29A5"/>
    <w:rsid w:val="00EE3A59"/>
    <w:rsid w:val="00EE68C7"/>
    <w:rsid w:val="00F013AB"/>
    <w:rsid w:val="00F01623"/>
    <w:rsid w:val="00F02F92"/>
    <w:rsid w:val="00F05012"/>
    <w:rsid w:val="00F07823"/>
    <w:rsid w:val="00F10EBD"/>
    <w:rsid w:val="00F14E52"/>
    <w:rsid w:val="00F1716A"/>
    <w:rsid w:val="00F2647B"/>
    <w:rsid w:val="00F27F91"/>
    <w:rsid w:val="00F35F31"/>
    <w:rsid w:val="00F4143A"/>
    <w:rsid w:val="00F440D4"/>
    <w:rsid w:val="00F46A09"/>
    <w:rsid w:val="00F47228"/>
    <w:rsid w:val="00F52380"/>
    <w:rsid w:val="00F618CF"/>
    <w:rsid w:val="00F6290C"/>
    <w:rsid w:val="00F71CA8"/>
    <w:rsid w:val="00F75F44"/>
    <w:rsid w:val="00F80382"/>
    <w:rsid w:val="00F83A64"/>
    <w:rsid w:val="00F84E07"/>
    <w:rsid w:val="00F85E1E"/>
    <w:rsid w:val="00F86E0B"/>
    <w:rsid w:val="00F90BEC"/>
    <w:rsid w:val="00F91AEF"/>
    <w:rsid w:val="00F95759"/>
    <w:rsid w:val="00FA035A"/>
    <w:rsid w:val="00FA11DF"/>
    <w:rsid w:val="00FA52D0"/>
    <w:rsid w:val="00FC0A25"/>
    <w:rsid w:val="00FD05B6"/>
    <w:rsid w:val="00FD0BF9"/>
    <w:rsid w:val="00FE30DA"/>
    <w:rsid w:val="00FE6B9E"/>
    <w:rsid w:val="00FF2E03"/>
    <w:rsid w:val="00FF4404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5CC6715-5134-4625-AFCC-18148C1C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274"/>
    <w:pPr>
      <w:snapToGrid w:val="0"/>
      <w:jc w:val="both"/>
    </w:pPr>
    <w:rPr>
      <w:lang w:val="ru-RU" w:eastAsia="ru-RU"/>
    </w:rPr>
  </w:style>
  <w:style w:type="paragraph" w:styleId="Heading1">
    <w:name w:val="heading 1"/>
    <w:basedOn w:val="Normal"/>
    <w:next w:val="Normal"/>
    <w:qFormat/>
    <w:rsid w:val="00CB2274"/>
    <w:pPr>
      <w:keepNext/>
      <w:spacing w:before="120" w:after="60"/>
      <w:jc w:val="center"/>
      <w:outlineLvl w:val="0"/>
    </w:pPr>
    <w:rPr>
      <w:b/>
      <w:noProof/>
      <w:kern w:val="28"/>
      <w:sz w:val="24"/>
    </w:rPr>
  </w:style>
  <w:style w:type="paragraph" w:styleId="Heading2">
    <w:name w:val="heading 2"/>
    <w:basedOn w:val="Normal"/>
    <w:next w:val="Normal"/>
    <w:qFormat/>
    <w:rsid w:val="00CB22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B2274"/>
    <w:pPr>
      <w:keepNext/>
      <w:jc w:val="left"/>
      <w:outlineLvl w:val="2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qFormat/>
    <w:rsid w:val="00CB2274"/>
    <w:pPr>
      <w:keepNext/>
      <w:tabs>
        <w:tab w:val="left" w:pos="720"/>
      </w:tabs>
      <w:outlineLvl w:val="4"/>
    </w:pPr>
    <w:rPr>
      <w:b/>
      <w:bCs/>
      <w:color w:val="FF000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B2274"/>
    <w:pPr>
      <w:tabs>
        <w:tab w:val="right" w:pos="10205"/>
      </w:tabs>
      <w:jc w:val="left"/>
    </w:pPr>
  </w:style>
  <w:style w:type="paragraph" w:styleId="BodyTextIndent">
    <w:name w:val="Body Text Indent"/>
    <w:basedOn w:val="Normal"/>
    <w:rsid w:val="00CB2274"/>
    <w:pPr>
      <w:ind w:left="1134"/>
    </w:pPr>
  </w:style>
  <w:style w:type="paragraph" w:styleId="Footer">
    <w:name w:val="footer"/>
    <w:basedOn w:val="Normal"/>
    <w:rsid w:val="00CB2274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CB2274"/>
  </w:style>
  <w:style w:type="character" w:styleId="Hyperlink">
    <w:name w:val="Hyperlink"/>
    <w:rsid w:val="00CB2274"/>
    <w:rPr>
      <w:color w:val="0000FF"/>
      <w:u w:val="single"/>
    </w:rPr>
  </w:style>
  <w:style w:type="paragraph" w:customStyle="1" w:styleId="PlainText1">
    <w:name w:val="Plain Text1"/>
    <w:basedOn w:val="Normal"/>
    <w:rsid w:val="00CB2274"/>
    <w:pPr>
      <w:overflowPunct w:val="0"/>
      <w:autoSpaceDE w:val="0"/>
      <w:autoSpaceDN w:val="0"/>
      <w:adjustRightInd w:val="0"/>
      <w:snapToGrid/>
      <w:jc w:val="left"/>
    </w:pPr>
    <w:rPr>
      <w:rFonts w:ascii="Courier New" w:hAnsi="Courier New"/>
    </w:rPr>
  </w:style>
  <w:style w:type="character" w:customStyle="1" w:styleId="BodyText2">
    <w:name w:val="Body Text 2 Знак"/>
    <w:rsid w:val="00CB2274"/>
    <w:rPr>
      <w:sz w:val="18"/>
      <w:lang w:val="ru-RU" w:eastAsia="ru-RU" w:bidi="ar-SA"/>
    </w:rPr>
  </w:style>
  <w:style w:type="paragraph" w:styleId="BalloonText">
    <w:name w:val="Balloon Text"/>
    <w:basedOn w:val="Normal"/>
    <w:link w:val="BalloonTextChar"/>
    <w:rsid w:val="00F35F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35F31"/>
    <w:rPr>
      <w:rFonts w:ascii="Tahoma" w:hAnsi="Tahoma" w:cs="Tahoma"/>
      <w:sz w:val="16"/>
      <w:szCs w:val="16"/>
    </w:rPr>
  </w:style>
  <w:style w:type="paragraph" w:customStyle="1" w:styleId="a">
    <w:name w:val="Заголовок"/>
    <w:basedOn w:val="Normal"/>
    <w:rsid w:val="00F35F31"/>
    <w:pPr>
      <w:keepNext/>
      <w:keepLines/>
      <w:numPr>
        <w:numId w:val="11"/>
      </w:numPr>
      <w:snapToGrid/>
      <w:spacing w:before="240" w:after="160"/>
      <w:ind w:right="11"/>
      <w:jc w:val="center"/>
    </w:pPr>
    <w:rPr>
      <w:b/>
      <w:szCs w:val="16"/>
    </w:rPr>
  </w:style>
  <w:style w:type="paragraph" w:styleId="Title">
    <w:name w:val="Title"/>
    <w:basedOn w:val="Normal"/>
    <w:link w:val="TitleChar"/>
    <w:qFormat/>
    <w:rsid w:val="00F91AEF"/>
    <w:pPr>
      <w:autoSpaceDE w:val="0"/>
      <w:autoSpaceDN w:val="0"/>
      <w:snapToGrid/>
      <w:jc w:val="center"/>
    </w:pPr>
    <w:rPr>
      <w:rFonts w:ascii="Arial" w:hAnsi="Arial"/>
      <w:b/>
      <w:bCs/>
      <w:lang w:val="x-none" w:eastAsia="x-none"/>
    </w:rPr>
  </w:style>
  <w:style w:type="character" w:customStyle="1" w:styleId="TitleChar">
    <w:name w:val="Title Char"/>
    <w:link w:val="Title"/>
    <w:rsid w:val="00F91AEF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5137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1377D"/>
  </w:style>
  <w:style w:type="character" w:customStyle="1" w:styleId="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BB731D"/>
    <w:rPr>
      <w:b/>
      <w:bCs/>
      <w:kern w:val="28"/>
      <w:sz w:val="36"/>
      <w:szCs w:val="36"/>
      <w:lang w:val="ru-RU" w:eastAsia="ru-RU"/>
    </w:rPr>
  </w:style>
  <w:style w:type="paragraph" w:customStyle="1" w:styleId="Iauiue">
    <w:name w:val="Iau?iue"/>
    <w:rsid w:val="009325F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al.ru/products/1c-ed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8;&#1086;&#1089;&#1101;&#1091;.&#1088;&#1092;/roam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5A60F-A211-433A-928B-FEE379A5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4421</Words>
  <Characters>25206</Characters>
  <Application>Microsoft Office Word</Application>
  <DocSecurity>4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 СВЯЗИ №</vt:lpstr>
    </vt:vector>
  </TitlesOfParts>
  <Company>VVC</Company>
  <LinksUpToDate>false</LinksUpToDate>
  <CharactersWithSpaces>29568</CharactersWithSpaces>
  <SharedDoc>false</SharedDoc>
  <HLinks>
    <vt:vector size="12" baseType="variant">
      <vt:variant>
        <vt:i4>68485121</vt:i4>
      </vt:variant>
      <vt:variant>
        <vt:i4>3</vt:i4>
      </vt:variant>
      <vt:variant>
        <vt:i4>0</vt:i4>
      </vt:variant>
      <vt:variant>
        <vt:i4>5</vt:i4>
      </vt:variant>
      <vt:variant>
        <vt:lpwstr>https://росэу.рф/roaming/</vt:lpwstr>
      </vt:variant>
      <vt:variant>
        <vt:lpwstr/>
      </vt:variant>
      <vt:variant>
        <vt:i4>7340087</vt:i4>
      </vt:variant>
      <vt:variant>
        <vt:i4>0</vt:i4>
      </vt:variant>
      <vt:variant>
        <vt:i4>0</vt:i4>
      </vt:variant>
      <vt:variant>
        <vt:i4>5</vt:i4>
      </vt:variant>
      <vt:variant>
        <vt:lpwstr>https://astral.ru/products/1c-edo/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 СВЯЗИ №</dc:title>
  <dc:subject/>
  <dc:creator>secr_uit</dc:creator>
  <cp:keywords/>
  <dc:description/>
  <cp:lastModifiedBy>word</cp:lastModifiedBy>
  <cp:revision>2</cp:revision>
  <cp:lastPrinted>2026-03-27T15:26:00Z</cp:lastPrinted>
  <dcterms:created xsi:type="dcterms:W3CDTF">2026-08-26T13:29:00Z</dcterms:created>
  <dcterms:modified xsi:type="dcterms:W3CDTF">2026-08-26T13:29:00Z</dcterms:modified>
</cp:coreProperties>
</file>