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6C1" w:rsidRPr="00943490" w:rsidRDefault="002E46C1" w:rsidP="002E46C1">
      <w:pPr>
        <w:widowControl w:val="0"/>
        <w:autoSpaceDE w:val="0"/>
        <w:autoSpaceDN w:val="0"/>
        <w:adjustRightInd w:val="0"/>
        <w:spacing w:after="0" w:line="240" w:lineRule="auto"/>
        <w:ind w:firstLine="708"/>
        <w:jc w:val="center"/>
        <w:rPr>
          <w:rFonts w:ascii="Times New Roman" w:eastAsia="Times New Roman" w:hAnsi="Times New Roman"/>
          <w:b/>
          <w:sz w:val="28"/>
          <w:szCs w:val="28"/>
          <w:lang w:eastAsia="ru-RU"/>
        </w:rPr>
      </w:pPr>
      <w:r w:rsidRPr="00943490">
        <w:rPr>
          <w:rFonts w:ascii="Times New Roman" w:eastAsia="Times New Roman" w:hAnsi="Times New Roman"/>
          <w:b/>
          <w:sz w:val="28"/>
          <w:szCs w:val="28"/>
          <w:lang w:eastAsia="ru-RU"/>
        </w:rPr>
        <w:t xml:space="preserve">Обоснование цены </w:t>
      </w:r>
      <w:r w:rsidR="00935B43" w:rsidRPr="00943490">
        <w:rPr>
          <w:rFonts w:ascii="Times New Roman" w:eastAsia="Times New Roman" w:hAnsi="Times New Roman"/>
          <w:b/>
          <w:sz w:val="28"/>
          <w:szCs w:val="28"/>
          <w:lang w:eastAsia="ru-RU"/>
        </w:rPr>
        <w:t>контракт</w:t>
      </w:r>
      <w:r w:rsidR="00AB6129">
        <w:rPr>
          <w:rFonts w:ascii="Times New Roman" w:eastAsia="Times New Roman" w:hAnsi="Times New Roman"/>
          <w:b/>
          <w:sz w:val="28"/>
          <w:szCs w:val="28"/>
          <w:lang w:eastAsia="ru-RU"/>
        </w:rPr>
        <w:t xml:space="preserve">а, заключаемого </w:t>
      </w:r>
      <w:r w:rsidRPr="00943490">
        <w:rPr>
          <w:rFonts w:ascii="Times New Roman" w:eastAsia="Times New Roman" w:hAnsi="Times New Roman"/>
          <w:b/>
          <w:sz w:val="28"/>
          <w:szCs w:val="28"/>
          <w:lang w:eastAsia="ru-RU"/>
        </w:rPr>
        <w:t>с единственным поставщиком</w:t>
      </w:r>
    </w:p>
    <w:p w:rsidR="000E4F70" w:rsidRPr="00CD6F93" w:rsidRDefault="000E4F70" w:rsidP="000E4F70">
      <w:pPr>
        <w:widowControl w:val="0"/>
        <w:autoSpaceDE w:val="0"/>
        <w:autoSpaceDN w:val="0"/>
        <w:adjustRightInd w:val="0"/>
        <w:spacing w:after="0" w:line="240" w:lineRule="auto"/>
        <w:ind w:firstLine="708"/>
        <w:rPr>
          <w:rFonts w:ascii="Times New Roman" w:eastAsia="Times New Roman" w:hAnsi="Times New Roman"/>
          <w:sz w:val="24"/>
          <w:szCs w:val="24"/>
          <w:lang w:eastAsia="ru-RU"/>
        </w:rPr>
      </w:pPr>
      <w:r w:rsidRPr="00CD6F93">
        <w:rPr>
          <w:rFonts w:ascii="Times New Roman" w:eastAsia="Times New Roman" w:hAnsi="Times New Roman"/>
          <w:sz w:val="24"/>
          <w:szCs w:val="24"/>
          <w:lang w:eastAsia="ru-RU"/>
        </w:rPr>
        <w:t xml:space="preserve">Предмет </w:t>
      </w:r>
      <w:r w:rsidR="00935B43" w:rsidRPr="00CD6F93">
        <w:rPr>
          <w:rFonts w:ascii="Times New Roman" w:eastAsia="Times New Roman" w:hAnsi="Times New Roman"/>
          <w:sz w:val="24"/>
          <w:szCs w:val="24"/>
          <w:lang w:eastAsia="ru-RU"/>
        </w:rPr>
        <w:t>контракт</w:t>
      </w:r>
      <w:r w:rsidR="008B52AC" w:rsidRPr="00CD6F93">
        <w:rPr>
          <w:rFonts w:ascii="Times New Roman" w:eastAsia="Times New Roman" w:hAnsi="Times New Roman"/>
          <w:sz w:val="24"/>
          <w:szCs w:val="24"/>
          <w:lang w:eastAsia="ru-RU"/>
        </w:rPr>
        <w:t xml:space="preserve">а: </w:t>
      </w:r>
      <w:r w:rsidR="009627CD">
        <w:rPr>
          <w:rFonts w:ascii="Times New Roman" w:eastAsia="Times New Roman" w:hAnsi="Times New Roman"/>
          <w:sz w:val="24"/>
          <w:szCs w:val="24"/>
          <w:lang w:eastAsia="ru-RU"/>
        </w:rPr>
        <w:t>Специализированный и профессиональный инструмент для нужд Уральского НИВИ</w:t>
      </w:r>
      <w:r w:rsidR="00EF1207" w:rsidRPr="00CD6F93">
        <w:rPr>
          <w:rFonts w:ascii="Times New Roman" w:eastAsia="Times New Roman" w:hAnsi="Times New Roman"/>
          <w:sz w:val="24"/>
          <w:szCs w:val="24"/>
          <w:lang w:eastAsia="ru-RU"/>
        </w:rPr>
        <w:t>.</w:t>
      </w:r>
    </w:p>
    <w:p w:rsidR="00E61F15" w:rsidRPr="009627CD" w:rsidRDefault="002E46C1" w:rsidP="0063370D">
      <w:pPr>
        <w:widowControl w:val="0"/>
        <w:autoSpaceDE w:val="0"/>
        <w:autoSpaceDN w:val="0"/>
        <w:adjustRightInd w:val="0"/>
        <w:spacing w:after="0" w:line="240" w:lineRule="auto"/>
        <w:ind w:firstLine="708"/>
        <w:jc w:val="both"/>
        <w:rPr>
          <w:rFonts w:ascii="Times New Roman" w:eastAsia="Times New Roman" w:hAnsi="Times New Roman"/>
          <w:lang w:eastAsia="ru-RU"/>
        </w:rPr>
      </w:pPr>
      <w:r w:rsidRPr="00CD6F93">
        <w:rPr>
          <w:rFonts w:ascii="Times New Roman" w:eastAsia="Times New Roman" w:hAnsi="Times New Roman"/>
          <w:sz w:val="24"/>
          <w:szCs w:val="24"/>
          <w:lang w:eastAsia="ru-RU"/>
        </w:rPr>
        <w:t xml:space="preserve">Цена </w:t>
      </w:r>
      <w:r w:rsidR="00935B43" w:rsidRPr="00CD6F93">
        <w:rPr>
          <w:rFonts w:ascii="Times New Roman" w:eastAsia="Times New Roman" w:hAnsi="Times New Roman"/>
          <w:sz w:val="24"/>
          <w:szCs w:val="24"/>
          <w:lang w:eastAsia="ru-RU"/>
        </w:rPr>
        <w:t>контракт</w:t>
      </w:r>
      <w:r w:rsidRPr="00CD6F93">
        <w:rPr>
          <w:rFonts w:ascii="Times New Roman" w:eastAsia="Times New Roman" w:hAnsi="Times New Roman"/>
          <w:sz w:val="24"/>
          <w:szCs w:val="24"/>
          <w:lang w:eastAsia="ru-RU"/>
        </w:rPr>
        <w:t>а</w:t>
      </w:r>
      <w:r w:rsidR="003F064D" w:rsidRPr="00CD6F93">
        <w:rPr>
          <w:rFonts w:ascii="Times New Roman" w:eastAsia="Times New Roman" w:hAnsi="Times New Roman"/>
          <w:sz w:val="24"/>
          <w:szCs w:val="24"/>
          <w:lang w:eastAsia="ru-RU"/>
        </w:rPr>
        <w:t xml:space="preserve"> был</w:t>
      </w:r>
      <w:r w:rsidRPr="00CD6F93">
        <w:rPr>
          <w:rFonts w:ascii="Times New Roman" w:eastAsia="Times New Roman" w:hAnsi="Times New Roman"/>
          <w:sz w:val="24"/>
          <w:szCs w:val="24"/>
          <w:lang w:eastAsia="ru-RU"/>
        </w:rPr>
        <w:t>а</w:t>
      </w:r>
      <w:r w:rsidR="003F064D" w:rsidRPr="00CD6F93">
        <w:rPr>
          <w:rFonts w:ascii="Times New Roman" w:eastAsia="Times New Roman" w:hAnsi="Times New Roman"/>
          <w:sz w:val="24"/>
          <w:szCs w:val="24"/>
          <w:lang w:eastAsia="ru-RU"/>
        </w:rPr>
        <w:t xml:space="preserve"> определен</w:t>
      </w:r>
      <w:r w:rsidRPr="00CD6F93">
        <w:rPr>
          <w:rFonts w:ascii="Times New Roman" w:eastAsia="Times New Roman" w:hAnsi="Times New Roman"/>
          <w:sz w:val="24"/>
          <w:szCs w:val="24"/>
          <w:lang w:eastAsia="ru-RU"/>
        </w:rPr>
        <w:t>а</w:t>
      </w:r>
      <w:r w:rsidR="00D06B5A" w:rsidRPr="00CD6F93">
        <w:rPr>
          <w:rFonts w:ascii="Times New Roman" w:eastAsia="Times New Roman" w:hAnsi="Times New Roman"/>
          <w:sz w:val="24"/>
          <w:szCs w:val="24"/>
          <w:lang w:eastAsia="ru-RU"/>
        </w:rPr>
        <w:t xml:space="preserve">  </w:t>
      </w:r>
      <w:r w:rsidR="00C47FC1" w:rsidRPr="00CD6F93">
        <w:rPr>
          <w:rFonts w:ascii="Times New Roman" w:eastAsia="Times New Roman" w:hAnsi="Times New Roman"/>
          <w:sz w:val="24"/>
          <w:szCs w:val="24"/>
          <w:lang w:eastAsia="ru-RU"/>
        </w:rPr>
        <w:t xml:space="preserve">методом сопоставимых рыночных цен (анализ рынка) </w:t>
      </w:r>
      <w:r w:rsidR="00821529" w:rsidRPr="00CD6F93">
        <w:rPr>
          <w:rFonts w:ascii="Times New Roman" w:eastAsia="Times New Roman" w:hAnsi="Times New Roman"/>
          <w:sz w:val="24"/>
          <w:szCs w:val="24"/>
          <w:lang w:eastAsia="ru-RU"/>
        </w:rPr>
        <w:t>в соответствии с частью 2</w:t>
      </w:r>
      <w:r w:rsidR="003F064D" w:rsidRPr="00CD6F93">
        <w:rPr>
          <w:rFonts w:ascii="Times New Roman" w:eastAsia="Times New Roman" w:hAnsi="Times New Roman"/>
          <w:sz w:val="24"/>
          <w:szCs w:val="24"/>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p>
    <w:tbl>
      <w:tblPr>
        <w:tblW w:w="487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3"/>
        <w:gridCol w:w="2044"/>
        <w:gridCol w:w="892"/>
        <w:gridCol w:w="838"/>
        <w:gridCol w:w="1320"/>
        <w:gridCol w:w="1332"/>
        <w:gridCol w:w="1260"/>
        <w:gridCol w:w="1676"/>
        <w:gridCol w:w="1829"/>
      </w:tblGrid>
      <w:tr w:rsidR="00B60F26" w:rsidRPr="009627CD" w:rsidTr="008C1332">
        <w:trPr>
          <w:trHeight w:val="276"/>
        </w:trPr>
        <w:tc>
          <w:tcPr>
            <w:tcW w:w="1261" w:type="pct"/>
            <w:vMerge w:val="restart"/>
            <w:shd w:val="clear" w:color="auto" w:fill="auto"/>
            <w:vAlign w:val="center"/>
            <w:hideMark/>
          </w:tcPr>
          <w:p w:rsidR="00B60F26" w:rsidRPr="009627CD" w:rsidRDefault="00B60F26" w:rsidP="005231D2">
            <w:pPr>
              <w:widowControl w:val="0"/>
              <w:spacing w:after="0" w:line="240" w:lineRule="auto"/>
              <w:jc w:val="center"/>
              <w:rPr>
                <w:rFonts w:ascii="Times New Roman" w:eastAsia="Times New Roman" w:hAnsi="Times New Roman"/>
                <w:b/>
                <w:lang w:eastAsia="ru-RU"/>
              </w:rPr>
            </w:pPr>
            <w:r w:rsidRPr="009627CD">
              <w:rPr>
                <w:rFonts w:ascii="Times New Roman" w:eastAsia="Times New Roman" w:hAnsi="Times New Roman"/>
                <w:b/>
                <w:lang w:eastAsia="ru-RU"/>
              </w:rPr>
              <w:t>Наименование предмета контракта</w:t>
            </w:r>
          </w:p>
        </w:tc>
        <w:tc>
          <w:tcPr>
            <w:tcW w:w="683" w:type="pct"/>
            <w:vMerge w:val="restart"/>
            <w:vAlign w:val="center"/>
          </w:tcPr>
          <w:p w:rsidR="00B60F26" w:rsidRPr="009627CD" w:rsidRDefault="00B60F26" w:rsidP="00D74213">
            <w:pPr>
              <w:widowControl w:val="0"/>
              <w:spacing w:after="0" w:line="240" w:lineRule="auto"/>
              <w:jc w:val="center"/>
              <w:rPr>
                <w:rFonts w:ascii="Times New Roman" w:eastAsia="Times New Roman" w:hAnsi="Times New Roman"/>
                <w:b/>
                <w:lang w:eastAsia="ru-RU"/>
              </w:rPr>
            </w:pPr>
            <w:r w:rsidRPr="009627CD">
              <w:rPr>
                <w:rFonts w:ascii="Times New Roman" w:eastAsia="Times New Roman" w:hAnsi="Times New Roman"/>
                <w:b/>
                <w:lang w:eastAsia="ru-RU"/>
              </w:rPr>
              <w:t>ОКПД 2</w:t>
            </w:r>
          </w:p>
          <w:p w:rsidR="00B60F26" w:rsidRPr="009627CD" w:rsidRDefault="00B60F26" w:rsidP="00D74213">
            <w:pPr>
              <w:widowControl w:val="0"/>
              <w:spacing w:after="0" w:line="240" w:lineRule="auto"/>
              <w:jc w:val="center"/>
              <w:rPr>
                <w:rFonts w:ascii="Times New Roman" w:eastAsia="Times New Roman" w:hAnsi="Times New Roman"/>
                <w:b/>
                <w:lang w:eastAsia="ru-RU"/>
              </w:rPr>
            </w:pPr>
            <w:r w:rsidRPr="009627CD">
              <w:rPr>
                <w:rFonts w:ascii="Times New Roman" w:eastAsia="Times New Roman" w:hAnsi="Times New Roman"/>
                <w:b/>
                <w:lang w:eastAsia="ru-RU"/>
              </w:rPr>
              <w:t>КТРУ</w:t>
            </w:r>
          </w:p>
        </w:tc>
        <w:tc>
          <w:tcPr>
            <w:tcW w:w="298" w:type="pct"/>
            <w:vMerge w:val="restart"/>
            <w:vAlign w:val="center"/>
          </w:tcPr>
          <w:p w:rsidR="00B60F26" w:rsidRPr="009627CD" w:rsidRDefault="00B60F26" w:rsidP="00983632">
            <w:pPr>
              <w:widowControl w:val="0"/>
              <w:spacing w:after="0" w:line="240" w:lineRule="auto"/>
              <w:jc w:val="center"/>
              <w:rPr>
                <w:rFonts w:ascii="Times New Roman" w:eastAsia="Times New Roman" w:hAnsi="Times New Roman"/>
                <w:b/>
                <w:lang w:eastAsia="ru-RU"/>
              </w:rPr>
            </w:pPr>
            <w:r w:rsidRPr="009627CD">
              <w:rPr>
                <w:rFonts w:ascii="Times New Roman" w:eastAsia="Times New Roman" w:hAnsi="Times New Roman"/>
                <w:b/>
                <w:lang w:eastAsia="ru-RU"/>
              </w:rPr>
              <w:t>Кол-во</w:t>
            </w:r>
          </w:p>
        </w:tc>
        <w:tc>
          <w:tcPr>
            <w:tcW w:w="280" w:type="pct"/>
            <w:vMerge w:val="restart"/>
            <w:shd w:val="clear" w:color="auto" w:fill="auto"/>
            <w:tcMar>
              <w:left w:w="28" w:type="dxa"/>
              <w:right w:w="28" w:type="dxa"/>
            </w:tcMar>
            <w:vAlign w:val="center"/>
            <w:hideMark/>
          </w:tcPr>
          <w:p w:rsidR="00B60F26" w:rsidRPr="009627CD" w:rsidRDefault="00B60F26" w:rsidP="005231D2">
            <w:pPr>
              <w:widowControl w:val="0"/>
              <w:spacing w:after="0" w:line="240" w:lineRule="auto"/>
              <w:jc w:val="center"/>
              <w:rPr>
                <w:rFonts w:ascii="Times New Roman" w:eastAsia="Times New Roman" w:hAnsi="Times New Roman"/>
                <w:b/>
                <w:lang w:eastAsia="ru-RU"/>
              </w:rPr>
            </w:pPr>
          </w:p>
          <w:p w:rsidR="00B60F26" w:rsidRPr="009627CD" w:rsidRDefault="00B60F26" w:rsidP="005231D2">
            <w:pPr>
              <w:jc w:val="center"/>
              <w:rPr>
                <w:rFonts w:ascii="Times New Roman" w:eastAsia="Times New Roman" w:hAnsi="Times New Roman"/>
                <w:b/>
                <w:lang w:eastAsia="ru-RU"/>
              </w:rPr>
            </w:pPr>
            <w:r w:rsidRPr="009627CD">
              <w:rPr>
                <w:rFonts w:ascii="Times New Roman" w:eastAsia="Times New Roman" w:hAnsi="Times New Roman"/>
                <w:b/>
                <w:lang w:eastAsia="ru-RU"/>
              </w:rPr>
              <w:t>Ед. изм</w:t>
            </w:r>
          </w:p>
        </w:tc>
        <w:tc>
          <w:tcPr>
            <w:tcW w:w="1307" w:type="pct"/>
            <w:gridSpan w:val="3"/>
            <w:vAlign w:val="center"/>
          </w:tcPr>
          <w:p w:rsidR="00B60F26" w:rsidRPr="009627CD" w:rsidRDefault="00B60F26" w:rsidP="005231D2">
            <w:pPr>
              <w:widowControl w:val="0"/>
              <w:spacing w:after="0" w:line="240" w:lineRule="auto"/>
              <w:jc w:val="center"/>
              <w:rPr>
                <w:rFonts w:ascii="Times New Roman" w:eastAsia="Times New Roman" w:hAnsi="Times New Roman"/>
                <w:b/>
                <w:lang w:eastAsia="ru-RU"/>
              </w:rPr>
            </w:pPr>
            <w:r w:rsidRPr="009627CD">
              <w:rPr>
                <w:rFonts w:ascii="Times New Roman" w:eastAsia="Times New Roman" w:hAnsi="Times New Roman"/>
                <w:b/>
                <w:lang w:eastAsia="ru-RU"/>
              </w:rPr>
              <w:t>Информация о ценах, (руб./ед. измерения)</w:t>
            </w:r>
          </w:p>
        </w:tc>
        <w:tc>
          <w:tcPr>
            <w:tcW w:w="560" w:type="pct"/>
            <w:vMerge w:val="restart"/>
            <w:shd w:val="clear" w:color="auto" w:fill="auto"/>
            <w:vAlign w:val="center"/>
            <w:hideMark/>
          </w:tcPr>
          <w:p w:rsidR="00B60F26" w:rsidRPr="009627CD" w:rsidRDefault="00B60F26" w:rsidP="005231D2">
            <w:pPr>
              <w:widowControl w:val="0"/>
              <w:spacing w:after="0" w:line="240" w:lineRule="auto"/>
              <w:jc w:val="center"/>
              <w:rPr>
                <w:rFonts w:ascii="Times New Roman" w:eastAsia="Times New Roman" w:hAnsi="Times New Roman"/>
                <w:b/>
                <w:lang w:eastAsia="ru-RU"/>
              </w:rPr>
            </w:pPr>
            <w:r w:rsidRPr="009627CD">
              <w:rPr>
                <w:rFonts w:ascii="Times New Roman" w:eastAsia="Times New Roman" w:hAnsi="Times New Roman"/>
                <w:b/>
                <w:lang w:eastAsia="ru-RU"/>
              </w:rPr>
              <w:t>Цена за ед.</w:t>
            </w:r>
          </w:p>
          <w:p w:rsidR="00B60F26" w:rsidRPr="009627CD" w:rsidRDefault="00B60F26" w:rsidP="005231D2">
            <w:pPr>
              <w:widowControl w:val="0"/>
              <w:spacing w:after="0" w:line="240" w:lineRule="auto"/>
              <w:jc w:val="center"/>
              <w:rPr>
                <w:rFonts w:ascii="Times New Roman" w:eastAsia="Times New Roman" w:hAnsi="Times New Roman"/>
                <w:b/>
                <w:lang w:eastAsia="ru-RU"/>
              </w:rPr>
            </w:pPr>
            <w:r w:rsidRPr="009627CD">
              <w:rPr>
                <w:rFonts w:ascii="Times New Roman" w:eastAsia="Times New Roman" w:hAnsi="Times New Roman"/>
                <w:b/>
                <w:lang w:eastAsia="ru-RU"/>
              </w:rPr>
              <w:t>Товара/</w:t>
            </w:r>
          </w:p>
          <w:p w:rsidR="00B60F26" w:rsidRPr="009627CD" w:rsidRDefault="00B60F26" w:rsidP="005231D2">
            <w:pPr>
              <w:widowControl w:val="0"/>
              <w:spacing w:after="0" w:line="240" w:lineRule="auto"/>
              <w:jc w:val="center"/>
              <w:rPr>
                <w:rFonts w:ascii="Times New Roman" w:eastAsia="Times New Roman" w:hAnsi="Times New Roman"/>
                <w:b/>
                <w:lang w:eastAsia="ru-RU"/>
              </w:rPr>
            </w:pPr>
            <w:r w:rsidRPr="009627CD">
              <w:rPr>
                <w:rFonts w:ascii="Times New Roman" w:eastAsia="Times New Roman" w:hAnsi="Times New Roman"/>
                <w:b/>
                <w:lang w:eastAsia="ru-RU"/>
              </w:rPr>
              <w:t>Работы/</w:t>
            </w:r>
          </w:p>
          <w:p w:rsidR="00B60F26" w:rsidRPr="009627CD" w:rsidRDefault="00B60F26" w:rsidP="004741F2">
            <w:pPr>
              <w:widowControl w:val="0"/>
              <w:spacing w:after="0" w:line="240" w:lineRule="auto"/>
              <w:jc w:val="center"/>
              <w:rPr>
                <w:rFonts w:ascii="Times New Roman" w:eastAsia="Times New Roman" w:hAnsi="Times New Roman"/>
                <w:b/>
                <w:lang w:eastAsia="ru-RU"/>
              </w:rPr>
            </w:pPr>
            <w:r w:rsidRPr="009627CD">
              <w:rPr>
                <w:rFonts w:ascii="Times New Roman" w:eastAsia="Times New Roman" w:hAnsi="Times New Roman"/>
                <w:b/>
                <w:lang w:eastAsia="ru-RU"/>
              </w:rPr>
              <w:t>Услуги (минимальное значение)</w:t>
            </w:r>
          </w:p>
        </w:tc>
        <w:tc>
          <w:tcPr>
            <w:tcW w:w="611" w:type="pct"/>
            <w:vMerge w:val="restart"/>
            <w:vAlign w:val="center"/>
          </w:tcPr>
          <w:p w:rsidR="00B60F26" w:rsidRPr="009627CD" w:rsidRDefault="00B60F26" w:rsidP="007077BA">
            <w:pPr>
              <w:widowControl w:val="0"/>
              <w:spacing w:after="0" w:line="240" w:lineRule="auto"/>
              <w:jc w:val="center"/>
              <w:rPr>
                <w:rFonts w:ascii="Times New Roman" w:eastAsia="Times New Roman" w:hAnsi="Times New Roman"/>
                <w:b/>
                <w:lang w:eastAsia="ru-RU"/>
              </w:rPr>
            </w:pPr>
            <w:r w:rsidRPr="009627CD">
              <w:rPr>
                <w:rFonts w:ascii="Times New Roman" w:eastAsia="Times New Roman" w:hAnsi="Times New Roman"/>
                <w:b/>
                <w:lang w:eastAsia="ru-RU"/>
              </w:rPr>
              <w:t xml:space="preserve">Цена контракта </w:t>
            </w:r>
          </w:p>
          <w:p w:rsidR="00B60F26" w:rsidRPr="009627CD" w:rsidRDefault="00B60F26" w:rsidP="008C1332">
            <w:pPr>
              <w:widowControl w:val="0"/>
              <w:spacing w:after="0" w:line="240" w:lineRule="auto"/>
              <w:jc w:val="center"/>
              <w:rPr>
                <w:rFonts w:ascii="Times New Roman" w:eastAsia="Times New Roman" w:hAnsi="Times New Roman"/>
                <w:b/>
                <w:lang w:eastAsia="ru-RU"/>
              </w:rPr>
            </w:pPr>
            <w:r w:rsidRPr="009627CD">
              <w:rPr>
                <w:rFonts w:ascii="Times New Roman" w:eastAsia="Times New Roman" w:hAnsi="Times New Roman"/>
                <w:b/>
                <w:lang w:eastAsia="ru-RU"/>
              </w:rPr>
              <w:t>(гр.3 на гр.</w:t>
            </w:r>
            <w:r w:rsidR="008C1332">
              <w:rPr>
                <w:rFonts w:ascii="Times New Roman" w:eastAsia="Times New Roman" w:hAnsi="Times New Roman"/>
                <w:b/>
                <w:lang w:eastAsia="ru-RU"/>
              </w:rPr>
              <w:t>8</w:t>
            </w:r>
            <w:r w:rsidRPr="009627CD">
              <w:rPr>
                <w:rFonts w:ascii="Times New Roman" w:eastAsia="Times New Roman" w:hAnsi="Times New Roman"/>
                <w:b/>
                <w:lang w:eastAsia="ru-RU"/>
              </w:rPr>
              <w:t>)</w:t>
            </w:r>
          </w:p>
        </w:tc>
      </w:tr>
      <w:tr w:rsidR="00B60F26" w:rsidRPr="006C0B11" w:rsidTr="008C1332">
        <w:trPr>
          <w:cantSplit/>
          <w:trHeight w:val="3242"/>
        </w:trPr>
        <w:tc>
          <w:tcPr>
            <w:tcW w:w="1261" w:type="pct"/>
            <w:vMerge/>
            <w:vAlign w:val="center"/>
            <w:hideMark/>
          </w:tcPr>
          <w:p w:rsidR="00B60F26" w:rsidRPr="00DB12C9" w:rsidRDefault="00B60F26" w:rsidP="005231D2">
            <w:pPr>
              <w:widowControl w:val="0"/>
              <w:rPr>
                <w:b/>
                <w:bCs/>
                <w:color w:val="000000"/>
                <w:sz w:val="24"/>
                <w:szCs w:val="24"/>
              </w:rPr>
            </w:pPr>
          </w:p>
        </w:tc>
        <w:tc>
          <w:tcPr>
            <w:tcW w:w="683" w:type="pct"/>
            <w:vMerge/>
          </w:tcPr>
          <w:p w:rsidR="00B60F26" w:rsidRPr="006C0B11" w:rsidRDefault="00B60F26" w:rsidP="005231D2">
            <w:pPr>
              <w:widowControl w:val="0"/>
              <w:rPr>
                <w:b/>
                <w:bCs/>
                <w:color w:val="000000"/>
                <w:sz w:val="24"/>
                <w:szCs w:val="24"/>
              </w:rPr>
            </w:pPr>
          </w:p>
        </w:tc>
        <w:tc>
          <w:tcPr>
            <w:tcW w:w="298" w:type="pct"/>
            <w:vMerge/>
          </w:tcPr>
          <w:p w:rsidR="00B60F26" w:rsidRPr="006C0B11" w:rsidRDefault="00B60F26" w:rsidP="005231D2">
            <w:pPr>
              <w:widowControl w:val="0"/>
              <w:rPr>
                <w:b/>
                <w:bCs/>
                <w:color w:val="000000"/>
                <w:sz w:val="24"/>
                <w:szCs w:val="24"/>
              </w:rPr>
            </w:pPr>
          </w:p>
        </w:tc>
        <w:tc>
          <w:tcPr>
            <w:tcW w:w="280" w:type="pct"/>
            <w:vMerge/>
            <w:vAlign w:val="center"/>
            <w:hideMark/>
          </w:tcPr>
          <w:p w:rsidR="00B60F26" w:rsidRPr="006C0B11" w:rsidRDefault="00B60F26" w:rsidP="005231D2">
            <w:pPr>
              <w:widowControl w:val="0"/>
              <w:rPr>
                <w:b/>
                <w:bCs/>
                <w:color w:val="000000"/>
                <w:sz w:val="24"/>
                <w:szCs w:val="24"/>
              </w:rPr>
            </w:pPr>
          </w:p>
        </w:tc>
        <w:tc>
          <w:tcPr>
            <w:tcW w:w="441" w:type="pct"/>
            <w:textDirection w:val="btLr"/>
          </w:tcPr>
          <w:p w:rsidR="00B60F26" w:rsidRPr="006C0B11" w:rsidRDefault="00B60F26" w:rsidP="00DE6A98">
            <w:pPr>
              <w:widowControl w:val="0"/>
              <w:spacing w:after="0" w:line="240" w:lineRule="auto"/>
              <w:ind w:left="113" w:right="113"/>
              <w:rPr>
                <w:rFonts w:ascii="Times New Roman" w:hAnsi="Times New Roman"/>
                <w:b/>
                <w:bCs/>
                <w:sz w:val="18"/>
                <w:szCs w:val="18"/>
              </w:rPr>
            </w:pPr>
            <w:r w:rsidRPr="006C0B11">
              <w:rPr>
                <w:rFonts w:ascii="Times New Roman" w:hAnsi="Times New Roman"/>
                <w:b/>
                <w:bCs/>
                <w:sz w:val="18"/>
                <w:szCs w:val="18"/>
              </w:rPr>
              <w:t>1, предложение поставщика 1.</w:t>
            </w:r>
          </w:p>
          <w:p w:rsidR="00B60F26" w:rsidRPr="006C0B11" w:rsidRDefault="005C5892" w:rsidP="00DE6A98">
            <w:pPr>
              <w:widowControl w:val="0"/>
              <w:spacing w:after="0" w:line="240" w:lineRule="auto"/>
              <w:ind w:left="113" w:right="113"/>
              <w:rPr>
                <w:rFonts w:ascii="Times New Roman" w:hAnsi="Times New Roman"/>
                <w:b/>
                <w:bCs/>
                <w:sz w:val="18"/>
                <w:szCs w:val="18"/>
              </w:rPr>
            </w:pPr>
            <w:r>
              <w:rPr>
                <w:rFonts w:ascii="Times New Roman" w:hAnsi="Times New Roman"/>
                <w:b/>
                <w:bCs/>
                <w:sz w:val="18"/>
                <w:szCs w:val="18"/>
              </w:rPr>
              <w:t xml:space="preserve">№ 19497 </w:t>
            </w:r>
            <w:r w:rsidR="00B60F26" w:rsidRPr="006C0B11">
              <w:rPr>
                <w:rFonts w:ascii="Times New Roman" w:hAnsi="Times New Roman"/>
                <w:b/>
                <w:bCs/>
                <w:sz w:val="18"/>
                <w:szCs w:val="18"/>
              </w:rPr>
              <w:t xml:space="preserve">от </w:t>
            </w:r>
            <w:r w:rsidR="00B60F26" w:rsidRPr="0018376A">
              <w:rPr>
                <w:rFonts w:ascii="Times New Roman" w:hAnsi="Times New Roman"/>
                <w:b/>
                <w:bCs/>
                <w:sz w:val="18"/>
                <w:szCs w:val="18"/>
              </w:rPr>
              <w:t>.</w:t>
            </w:r>
            <w:r>
              <w:rPr>
                <w:rFonts w:ascii="Times New Roman" w:hAnsi="Times New Roman"/>
                <w:b/>
                <w:bCs/>
                <w:sz w:val="18"/>
                <w:szCs w:val="18"/>
              </w:rPr>
              <w:t>24</w:t>
            </w:r>
            <w:r w:rsidR="00B60F26" w:rsidRPr="006C0B11">
              <w:rPr>
                <w:rFonts w:ascii="Times New Roman" w:hAnsi="Times New Roman"/>
                <w:b/>
                <w:bCs/>
                <w:sz w:val="18"/>
                <w:szCs w:val="18"/>
              </w:rPr>
              <w:t>.</w:t>
            </w:r>
            <w:r w:rsidR="00B60F26" w:rsidRPr="000B573F">
              <w:rPr>
                <w:rFonts w:ascii="Times New Roman" w:hAnsi="Times New Roman"/>
                <w:b/>
                <w:bCs/>
                <w:sz w:val="18"/>
                <w:szCs w:val="18"/>
              </w:rPr>
              <w:t>07.</w:t>
            </w:r>
            <w:r w:rsidR="00B60F26" w:rsidRPr="006C0B11">
              <w:rPr>
                <w:rFonts w:ascii="Times New Roman" w:hAnsi="Times New Roman"/>
                <w:b/>
                <w:bCs/>
                <w:sz w:val="18"/>
                <w:szCs w:val="18"/>
              </w:rPr>
              <w:t>2026г.</w:t>
            </w:r>
          </w:p>
          <w:p w:rsidR="00B60F26" w:rsidRPr="006C0B11" w:rsidRDefault="00B60F26" w:rsidP="004D47DA">
            <w:pPr>
              <w:widowControl w:val="0"/>
              <w:spacing w:after="0" w:line="240" w:lineRule="auto"/>
              <w:ind w:left="113" w:right="113"/>
              <w:rPr>
                <w:rFonts w:ascii="Times New Roman" w:hAnsi="Times New Roman"/>
                <w:b/>
                <w:bCs/>
                <w:sz w:val="18"/>
                <w:szCs w:val="18"/>
              </w:rPr>
            </w:pPr>
          </w:p>
        </w:tc>
        <w:tc>
          <w:tcPr>
            <w:tcW w:w="445" w:type="pct"/>
            <w:textDirection w:val="btLr"/>
          </w:tcPr>
          <w:p w:rsidR="00B60F26" w:rsidRPr="006C0B11" w:rsidRDefault="00B60F26" w:rsidP="004D47DA">
            <w:pPr>
              <w:widowControl w:val="0"/>
              <w:spacing w:after="0" w:line="240" w:lineRule="auto"/>
              <w:ind w:left="113" w:right="113"/>
              <w:rPr>
                <w:rFonts w:ascii="Times New Roman" w:hAnsi="Times New Roman"/>
                <w:b/>
                <w:bCs/>
                <w:sz w:val="18"/>
                <w:szCs w:val="18"/>
              </w:rPr>
            </w:pPr>
            <w:r w:rsidRPr="00CD6F93">
              <w:rPr>
                <w:rFonts w:ascii="Times New Roman" w:hAnsi="Times New Roman"/>
                <w:b/>
                <w:bCs/>
                <w:sz w:val="18"/>
                <w:szCs w:val="18"/>
              </w:rPr>
              <w:t>2</w:t>
            </w:r>
            <w:r w:rsidRPr="006C0B11">
              <w:rPr>
                <w:rFonts w:ascii="Times New Roman" w:hAnsi="Times New Roman"/>
                <w:b/>
                <w:bCs/>
                <w:sz w:val="18"/>
                <w:szCs w:val="18"/>
              </w:rPr>
              <w:t xml:space="preserve">, предложение </w:t>
            </w:r>
            <w:r>
              <w:rPr>
                <w:rFonts w:ascii="Times New Roman" w:hAnsi="Times New Roman"/>
                <w:b/>
                <w:bCs/>
                <w:sz w:val="18"/>
                <w:szCs w:val="18"/>
              </w:rPr>
              <w:t xml:space="preserve">поставщика </w:t>
            </w:r>
            <w:r w:rsidRPr="00CD6F93">
              <w:rPr>
                <w:rFonts w:ascii="Times New Roman" w:hAnsi="Times New Roman"/>
                <w:b/>
                <w:bCs/>
                <w:sz w:val="18"/>
                <w:szCs w:val="18"/>
              </w:rPr>
              <w:t>2</w:t>
            </w:r>
            <w:r w:rsidRPr="006C0B11">
              <w:rPr>
                <w:rFonts w:ascii="Times New Roman" w:hAnsi="Times New Roman"/>
                <w:b/>
                <w:bCs/>
                <w:sz w:val="18"/>
                <w:szCs w:val="18"/>
              </w:rPr>
              <w:t>.</w:t>
            </w:r>
          </w:p>
          <w:p w:rsidR="00B60F26" w:rsidRPr="006C0B11" w:rsidRDefault="005C5892" w:rsidP="005C5892">
            <w:pPr>
              <w:widowControl w:val="0"/>
              <w:spacing w:after="0" w:line="240" w:lineRule="auto"/>
              <w:ind w:left="113" w:right="113"/>
              <w:rPr>
                <w:rFonts w:ascii="Times New Roman" w:hAnsi="Times New Roman"/>
                <w:b/>
                <w:bCs/>
              </w:rPr>
            </w:pPr>
            <w:r>
              <w:rPr>
                <w:rFonts w:ascii="Times New Roman" w:hAnsi="Times New Roman"/>
                <w:b/>
                <w:bCs/>
                <w:sz w:val="18"/>
                <w:szCs w:val="18"/>
              </w:rPr>
              <w:t xml:space="preserve">№  б/н от </w:t>
            </w:r>
            <w:r w:rsidR="00B60F26" w:rsidRPr="0018376A">
              <w:rPr>
                <w:rFonts w:ascii="Times New Roman" w:hAnsi="Times New Roman"/>
                <w:b/>
                <w:bCs/>
                <w:sz w:val="18"/>
                <w:szCs w:val="18"/>
              </w:rPr>
              <w:t>2</w:t>
            </w:r>
            <w:r>
              <w:rPr>
                <w:rFonts w:ascii="Times New Roman" w:hAnsi="Times New Roman"/>
                <w:b/>
                <w:bCs/>
                <w:sz w:val="18"/>
                <w:szCs w:val="18"/>
              </w:rPr>
              <w:t>5</w:t>
            </w:r>
            <w:r w:rsidR="00B60F26" w:rsidRPr="006C0B11">
              <w:rPr>
                <w:rFonts w:ascii="Times New Roman" w:hAnsi="Times New Roman"/>
                <w:b/>
                <w:bCs/>
                <w:sz w:val="18"/>
                <w:szCs w:val="18"/>
              </w:rPr>
              <w:t>.0</w:t>
            </w:r>
            <w:r>
              <w:rPr>
                <w:rFonts w:ascii="Times New Roman" w:hAnsi="Times New Roman"/>
                <w:b/>
                <w:bCs/>
                <w:sz w:val="18"/>
                <w:szCs w:val="18"/>
              </w:rPr>
              <w:t>7.</w:t>
            </w:r>
            <w:r w:rsidR="00B60F26" w:rsidRPr="006C0B11">
              <w:rPr>
                <w:rFonts w:ascii="Times New Roman" w:hAnsi="Times New Roman"/>
                <w:b/>
                <w:bCs/>
                <w:sz w:val="18"/>
                <w:szCs w:val="18"/>
              </w:rPr>
              <w:t>2026г</w:t>
            </w:r>
            <w:r w:rsidR="00B60F26" w:rsidRPr="006C0B11">
              <w:rPr>
                <w:rFonts w:ascii="Times New Roman" w:hAnsi="Times New Roman"/>
                <w:b/>
                <w:bCs/>
              </w:rPr>
              <w:t xml:space="preserve"> </w:t>
            </w:r>
          </w:p>
        </w:tc>
        <w:tc>
          <w:tcPr>
            <w:tcW w:w="421" w:type="pct"/>
            <w:textDirection w:val="btLr"/>
          </w:tcPr>
          <w:p w:rsidR="00B60F26" w:rsidRPr="006C0B11" w:rsidRDefault="00B60F26" w:rsidP="004D47DA">
            <w:pPr>
              <w:widowControl w:val="0"/>
              <w:spacing w:after="0" w:line="240" w:lineRule="auto"/>
              <w:ind w:left="113" w:right="113"/>
              <w:rPr>
                <w:rFonts w:ascii="Times New Roman" w:hAnsi="Times New Roman"/>
                <w:b/>
                <w:bCs/>
                <w:sz w:val="18"/>
                <w:szCs w:val="18"/>
              </w:rPr>
            </w:pPr>
            <w:r>
              <w:rPr>
                <w:rFonts w:ascii="Times New Roman" w:hAnsi="Times New Roman"/>
                <w:b/>
                <w:bCs/>
                <w:sz w:val="18"/>
                <w:szCs w:val="18"/>
              </w:rPr>
              <w:t>3, предложение поставщика 3</w:t>
            </w:r>
            <w:r w:rsidRPr="006C0B11">
              <w:rPr>
                <w:rFonts w:ascii="Times New Roman" w:hAnsi="Times New Roman"/>
                <w:b/>
                <w:bCs/>
                <w:sz w:val="18"/>
                <w:szCs w:val="18"/>
              </w:rPr>
              <w:t>.</w:t>
            </w:r>
          </w:p>
          <w:p w:rsidR="00B60F26" w:rsidRPr="005C5892" w:rsidRDefault="005C5892" w:rsidP="004D47DA">
            <w:pPr>
              <w:widowControl w:val="0"/>
              <w:spacing w:after="0" w:line="240" w:lineRule="auto"/>
              <w:ind w:left="113" w:right="113"/>
              <w:rPr>
                <w:rFonts w:ascii="Times New Roman" w:hAnsi="Times New Roman"/>
                <w:b/>
                <w:bCs/>
              </w:rPr>
            </w:pPr>
            <w:r>
              <w:rPr>
                <w:rFonts w:ascii="Times New Roman" w:hAnsi="Times New Roman"/>
                <w:b/>
                <w:bCs/>
                <w:sz w:val="18"/>
                <w:szCs w:val="18"/>
              </w:rPr>
              <w:t xml:space="preserve">№ 18634 </w:t>
            </w:r>
            <w:r>
              <w:rPr>
                <w:rFonts w:ascii="Times New Roman" w:hAnsi="Times New Roman"/>
                <w:b/>
                <w:bCs/>
              </w:rPr>
              <w:t>о</w:t>
            </w:r>
            <w:r>
              <w:rPr>
                <w:rFonts w:ascii="Times New Roman" w:hAnsi="Times New Roman"/>
                <w:b/>
                <w:bCs/>
                <w:sz w:val="18"/>
                <w:szCs w:val="18"/>
              </w:rPr>
              <w:t xml:space="preserve">т </w:t>
            </w:r>
            <w:r w:rsidR="00B60F26" w:rsidRPr="00E220C5">
              <w:rPr>
                <w:rFonts w:ascii="Times New Roman" w:hAnsi="Times New Roman"/>
                <w:b/>
                <w:bCs/>
                <w:sz w:val="18"/>
                <w:szCs w:val="18"/>
              </w:rPr>
              <w:t>2</w:t>
            </w:r>
            <w:r>
              <w:rPr>
                <w:rFonts w:ascii="Times New Roman" w:hAnsi="Times New Roman"/>
                <w:b/>
                <w:bCs/>
                <w:sz w:val="18"/>
                <w:szCs w:val="18"/>
              </w:rPr>
              <w:t>5</w:t>
            </w:r>
            <w:r w:rsidR="00B60F26" w:rsidRPr="00E220C5">
              <w:rPr>
                <w:rFonts w:ascii="Times New Roman" w:hAnsi="Times New Roman"/>
                <w:b/>
                <w:bCs/>
                <w:sz w:val="18"/>
                <w:szCs w:val="18"/>
              </w:rPr>
              <w:t>.</w:t>
            </w:r>
            <w:r w:rsidR="00B60F26" w:rsidRPr="006C0B11">
              <w:rPr>
                <w:rFonts w:ascii="Times New Roman" w:hAnsi="Times New Roman"/>
                <w:b/>
                <w:bCs/>
                <w:sz w:val="18"/>
                <w:szCs w:val="18"/>
              </w:rPr>
              <w:t>0</w:t>
            </w:r>
            <w:r>
              <w:rPr>
                <w:rFonts w:ascii="Times New Roman" w:hAnsi="Times New Roman"/>
                <w:b/>
                <w:bCs/>
                <w:sz w:val="18"/>
                <w:szCs w:val="18"/>
              </w:rPr>
              <w:t>7</w:t>
            </w:r>
            <w:r w:rsidR="00B60F26" w:rsidRPr="006C0B11">
              <w:rPr>
                <w:rFonts w:ascii="Times New Roman" w:hAnsi="Times New Roman"/>
                <w:b/>
                <w:bCs/>
                <w:sz w:val="18"/>
                <w:szCs w:val="18"/>
              </w:rPr>
              <w:t>.2026г.</w:t>
            </w:r>
          </w:p>
          <w:p w:rsidR="00B60F26" w:rsidRPr="006C0B11" w:rsidRDefault="00B60F26" w:rsidP="0022249E">
            <w:pPr>
              <w:widowControl w:val="0"/>
              <w:spacing w:after="0" w:line="240" w:lineRule="auto"/>
              <w:ind w:left="113" w:right="113"/>
              <w:rPr>
                <w:rFonts w:ascii="Times New Roman" w:hAnsi="Times New Roman"/>
                <w:b/>
                <w:bCs/>
              </w:rPr>
            </w:pPr>
          </w:p>
        </w:tc>
        <w:tc>
          <w:tcPr>
            <w:tcW w:w="560" w:type="pct"/>
            <w:vMerge/>
            <w:shd w:val="clear" w:color="auto" w:fill="auto"/>
            <w:hideMark/>
          </w:tcPr>
          <w:p w:rsidR="00B60F26" w:rsidRPr="006C0B11" w:rsidRDefault="00B60F26" w:rsidP="005231D2">
            <w:pPr>
              <w:widowControl w:val="0"/>
              <w:jc w:val="center"/>
              <w:rPr>
                <w:b/>
                <w:bCs/>
                <w:color w:val="000000"/>
                <w:sz w:val="24"/>
                <w:szCs w:val="24"/>
              </w:rPr>
            </w:pPr>
          </w:p>
        </w:tc>
        <w:tc>
          <w:tcPr>
            <w:tcW w:w="611" w:type="pct"/>
            <w:vMerge/>
          </w:tcPr>
          <w:p w:rsidR="00B60F26" w:rsidRPr="006C0B11" w:rsidRDefault="00B60F26" w:rsidP="005231D2">
            <w:pPr>
              <w:widowControl w:val="0"/>
              <w:jc w:val="center"/>
              <w:rPr>
                <w:b/>
                <w:bCs/>
                <w:color w:val="000000"/>
                <w:sz w:val="24"/>
                <w:szCs w:val="24"/>
              </w:rPr>
            </w:pPr>
          </w:p>
        </w:tc>
      </w:tr>
      <w:tr w:rsidR="00B60F26" w:rsidRPr="006C0B11" w:rsidTr="008C1332">
        <w:trPr>
          <w:cantSplit/>
          <w:trHeight w:val="427"/>
        </w:trPr>
        <w:tc>
          <w:tcPr>
            <w:tcW w:w="1261" w:type="pct"/>
            <w:tcBorders>
              <w:bottom w:val="nil"/>
            </w:tcBorders>
            <w:shd w:val="clear" w:color="auto" w:fill="auto"/>
            <w:tcMar>
              <w:left w:w="28" w:type="dxa"/>
              <w:right w:w="28" w:type="dxa"/>
            </w:tcMar>
            <w:vAlign w:val="center"/>
            <w:hideMark/>
          </w:tcPr>
          <w:p w:rsidR="00B60F26" w:rsidRPr="00DB12C9" w:rsidRDefault="00B60F26" w:rsidP="00DE6A98">
            <w:pPr>
              <w:spacing w:after="0" w:line="240" w:lineRule="auto"/>
              <w:jc w:val="center"/>
              <w:rPr>
                <w:rFonts w:ascii="Times New Roman" w:hAnsi="Times New Roman"/>
                <w:b/>
                <w:sz w:val="24"/>
                <w:szCs w:val="24"/>
              </w:rPr>
            </w:pPr>
            <w:r w:rsidRPr="00DB12C9">
              <w:rPr>
                <w:rFonts w:ascii="Times New Roman" w:hAnsi="Times New Roman"/>
                <w:b/>
                <w:sz w:val="24"/>
                <w:szCs w:val="24"/>
              </w:rPr>
              <w:t>1</w:t>
            </w:r>
          </w:p>
        </w:tc>
        <w:tc>
          <w:tcPr>
            <w:tcW w:w="683" w:type="pct"/>
            <w:tcBorders>
              <w:bottom w:val="nil"/>
            </w:tcBorders>
            <w:tcMar>
              <w:left w:w="28" w:type="dxa"/>
              <w:right w:w="28" w:type="dxa"/>
            </w:tcMar>
            <w:vAlign w:val="center"/>
          </w:tcPr>
          <w:p w:rsidR="00B60F26" w:rsidRPr="006C0B11" w:rsidRDefault="00B60F26" w:rsidP="00DE6A98">
            <w:pPr>
              <w:spacing w:after="0" w:line="240" w:lineRule="auto"/>
              <w:ind w:right="102"/>
              <w:jc w:val="center"/>
              <w:rPr>
                <w:rFonts w:ascii="Times New Roman" w:hAnsi="Times New Roman"/>
                <w:b/>
                <w:sz w:val="24"/>
                <w:szCs w:val="24"/>
              </w:rPr>
            </w:pPr>
            <w:r w:rsidRPr="006C0B11">
              <w:rPr>
                <w:rFonts w:ascii="Times New Roman" w:hAnsi="Times New Roman"/>
                <w:b/>
                <w:sz w:val="24"/>
                <w:szCs w:val="24"/>
              </w:rPr>
              <w:t>2</w:t>
            </w:r>
          </w:p>
        </w:tc>
        <w:tc>
          <w:tcPr>
            <w:tcW w:w="298" w:type="pct"/>
            <w:tcBorders>
              <w:bottom w:val="nil"/>
            </w:tcBorders>
            <w:tcMar>
              <w:left w:w="28" w:type="dxa"/>
              <w:right w:w="28" w:type="dxa"/>
            </w:tcMar>
            <w:vAlign w:val="center"/>
          </w:tcPr>
          <w:p w:rsidR="00B60F26" w:rsidRPr="006C0B11" w:rsidRDefault="00B60F26" w:rsidP="00DE6A98">
            <w:pPr>
              <w:spacing w:after="0" w:line="240" w:lineRule="auto"/>
              <w:ind w:right="102"/>
              <w:jc w:val="center"/>
              <w:rPr>
                <w:rFonts w:ascii="Times New Roman" w:hAnsi="Times New Roman"/>
                <w:b/>
                <w:sz w:val="24"/>
                <w:szCs w:val="24"/>
              </w:rPr>
            </w:pPr>
            <w:r w:rsidRPr="006C0B11">
              <w:rPr>
                <w:rFonts w:ascii="Times New Roman" w:hAnsi="Times New Roman"/>
                <w:b/>
                <w:sz w:val="24"/>
                <w:szCs w:val="24"/>
              </w:rPr>
              <w:t>3</w:t>
            </w:r>
          </w:p>
        </w:tc>
        <w:tc>
          <w:tcPr>
            <w:tcW w:w="280" w:type="pct"/>
            <w:tcBorders>
              <w:bottom w:val="nil"/>
            </w:tcBorders>
            <w:shd w:val="clear" w:color="auto" w:fill="auto"/>
            <w:tcMar>
              <w:left w:w="28" w:type="dxa"/>
              <w:right w:w="28" w:type="dxa"/>
            </w:tcMar>
            <w:vAlign w:val="center"/>
            <w:hideMark/>
          </w:tcPr>
          <w:p w:rsidR="00B60F26" w:rsidRPr="006C0B11" w:rsidRDefault="00B60F26" w:rsidP="00DE6A98">
            <w:pPr>
              <w:spacing w:after="0" w:line="240" w:lineRule="auto"/>
              <w:ind w:right="102"/>
              <w:jc w:val="center"/>
              <w:rPr>
                <w:rFonts w:ascii="Times New Roman" w:hAnsi="Times New Roman"/>
                <w:b/>
                <w:sz w:val="24"/>
                <w:szCs w:val="24"/>
              </w:rPr>
            </w:pPr>
            <w:r w:rsidRPr="006C0B11">
              <w:rPr>
                <w:rFonts w:ascii="Times New Roman" w:hAnsi="Times New Roman"/>
                <w:b/>
                <w:sz w:val="24"/>
                <w:szCs w:val="24"/>
              </w:rPr>
              <w:t>4</w:t>
            </w:r>
          </w:p>
        </w:tc>
        <w:tc>
          <w:tcPr>
            <w:tcW w:w="441" w:type="pct"/>
            <w:tcBorders>
              <w:bottom w:val="nil"/>
            </w:tcBorders>
            <w:tcMar>
              <w:left w:w="28" w:type="dxa"/>
              <w:right w:w="28" w:type="dxa"/>
            </w:tcMar>
            <w:vAlign w:val="center"/>
          </w:tcPr>
          <w:p w:rsidR="00B60F26" w:rsidRPr="006C0B11" w:rsidRDefault="00B60F26" w:rsidP="00DE6A98">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c>
          <w:tcPr>
            <w:tcW w:w="445" w:type="pct"/>
            <w:tcBorders>
              <w:bottom w:val="nil"/>
            </w:tcBorders>
            <w:tcMar>
              <w:left w:w="28" w:type="dxa"/>
              <w:right w:w="28" w:type="dxa"/>
            </w:tcMar>
            <w:vAlign w:val="center"/>
          </w:tcPr>
          <w:p w:rsidR="00B60F26" w:rsidRPr="006C0B11" w:rsidRDefault="00B60F26" w:rsidP="00DE6A98">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6</w:t>
            </w:r>
          </w:p>
        </w:tc>
        <w:tc>
          <w:tcPr>
            <w:tcW w:w="421" w:type="pct"/>
            <w:tcBorders>
              <w:bottom w:val="nil"/>
            </w:tcBorders>
            <w:tcMar>
              <w:left w:w="28" w:type="dxa"/>
              <w:right w:w="28" w:type="dxa"/>
            </w:tcMar>
            <w:vAlign w:val="center"/>
          </w:tcPr>
          <w:p w:rsidR="00B60F26" w:rsidRPr="006C0B11" w:rsidRDefault="00B60F26" w:rsidP="00DE6A98">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w:t>
            </w:r>
          </w:p>
        </w:tc>
        <w:tc>
          <w:tcPr>
            <w:tcW w:w="560" w:type="pct"/>
            <w:tcBorders>
              <w:bottom w:val="nil"/>
            </w:tcBorders>
            <w:shd w:val="clear" w:color="auto" w:fill="auto"/>
            <w:tcMar>
              <w:left w:w="28" w:type="dxa"/>
              <w:right w:w="28" w:type="dxa"/>
            </w:tcMar>
            <w:vAlign w:val="center"/>
            <w:hideMark/>
          </w:tcPr>
          <w:p w:rsidR="00B60F26" w:rsidRPr="008C1332" w:rsidRDefault="008C1332" w:rsidP="00696860">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8</w:t>
            </w:r>
          </w:p>
        </w:tc>
        <w:tc>
          <w:tcPr>
            <w:tcW w:w="611" w:type="pct"/>
            <w:tcBorders>
              <w:bottom w:val="nil"/>
            </w:tcBorders>
            <w:vAlign w:val="center"/>
          </w:tcPr>
          <w:p w:rsidR="00B60F26" w:rsidRPr="008C1332" w:rsidRDefault="008C1332" w:rsidP="00696860">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9</w:t>
            </w:r>
          </w:p>
        </w:tc>
      </w:tr>
      <w:tr w:rsidR="008C1332" w:rsidRPr="00D06B5A" w:rsidTr="008C1332">
        <w:trPr>
          <w:cantSplit/>
          <w:trHeight w:val="321"/>
        </w:trPr>
        <w:tc>
          <w:tcPr>
            <w:tcW w:w="1261" w:type="pct"/>
            <w:shd w:val="clear" w:color="auto" w:fill="auto"/>
            <w:tcMar>
              <w:left w:w="28" w:type="dxa"/>
              <w:right w:w="28" w:type="dxa"/>
            </w:tcMar>
            <w:vAlign w:val="center"/>
          </w:tcPr>
          <w:p w:rsidR="008C1332" w:rsidRPr="00EE705D" w:rsidRDefault="008C1332" w:rsidP="002144BC">
            <w:pPr>
              <w:spacing w:after="0" w:line="240" w:lineRule="auto"/>
              <w:rPr>
                <w:rFonts w:ascii="Times New Roman" w:hAnsi="Times New Roman"/>
              </w:rPr>
            </w:pPr>
            <w:r w:rsidRPr="00EE705D">
              <w:rPr>
                <w:rFonts w:ascii="Times New Roman" w:hAnsi="Times New Roman"/>
              </w:rPr>
              <w:t>Мойка высокого давления</w:t>
            </w:r>
          </w:p>
        </w:tc>
        <w:tc>
          <w:tcPr>
            <w:tcW w:w="683" w:type="pct"/>
            <w:tcMar>
              <w:left w:w="28" w:type="dxa"/>
              <w:right w:w="28" w:type="dxa"/>
            </w:tcMar>
            <w:vAlign w:val="center"/>
          </w:tcPr>
          <w:p w:rsidR="008C1332" w:rsidRPr="00696860" w:rsidRDefault="008C1332" w:rsidP="002144BC">
            <w:pPr>
              <w:spacing w:after="0" w:line="240" w:lineRule="auto"/>
              <w:jc w:val="center"/>
              <w:rPr>
                <w:rFonts w:ascii="Times New Roman" w:hAnsi="Times New Roman"/>
                <w:color w:val="000000"/>
                <w:sz w:val="18"/>
                <w:szCs w:val="18"/>
              </w:rPr>
            </w:pPr>
            <w:r w:rsidRPr="00696860">
              <w:rPr>
                <w:rFonts w:ascii="Times New Roman" w:hAnsi="Times New Roman"/>
                <w:color w:val="000000"/>
                <w:sz w:val="18"/>
                <w:szCs w:val="18"/>
              </w:rPr>
              <w:t>28.29.22.150</w:t>
            </w:r>
          </w:p>
        </w:tc>
        <w:tc>
          <w:tcPr>
            <w:tcW w:w="298" w:type="pct"/>
            <w:tcMar>
              <w:left w:w="28" w:type="dxa"/>
              <w:right w:w="28" w:type="dxa"/>
            </w:tcMar>
            <w:vAlign w:val="center"/>
          </w:tcPr>
          <w:p w:rsidR="008C1332" w:rsidRPr="00696860" w:rsidRDefault="008C1332" w:rsidP="002144BC">
            <w:pPr>
              <w:spacing w:after="0" w:line="240" w:lineRule="auto"/>
              <w:jc w:val="center"/>
              <w:rPr>
                <w:rFonts w:ascii="Times New Roman" w:hAnsi="Times New Roman"/>
                <w:color w:val="000000"/>
                <w:sz w:val="18"/>
                <w:szCs w:val="18"/>
              </w:rPr>
            </w:pPr>
            <w:r w:rsidRPr="00696860">
              <w:rPr>
                <w:rFonts w:ascii="Times New Roman" w:hAnsi="Times New Roman"/>
                <w:color w:val="000000"/>
                <w:sz w:val="18"/>
                <w:szCs w:val="18"/>
              </w:rPr>
              <w:t>1</w:t>
            </w:r>
          </w:p>
        </w:tc>
        <w:tc>
          <w:tcPr>
            <w:tcW w:w="280" w:type="pct"/>
            <w:shd w:val="clear" w:color="auto" w:fill="auto"/>
            <w:tcMar>
              <w:left w:w="28" w:type="dxa"/>
              <w:right w:w="28" w:type="dxa"/>
            </w:tcMar>
            <w:vAlign w:val="center"/>
          </w:tcPr>
          <w:p w:rsidR="008C1332" w:rsidRPr="00696860" w:rsidRDefault="008C1332" w:rsidP="002144BC">
            <w:pPr>
              <w:spacing w:after="0" w:line="240" w:lineRule="auto"/>
              <w:jc w:val="center"/>
              <w:rPr>
                <w:rFonts w:ascii="Times New Roman" w:hAnsi="Times New Roman"/>
                <w:color w:val="000000"/>
                <w:sz w:val="18"/>
                <w:szCs w:val="18"/>
              </w:rPr>
            </w:pPr>
            <w:r w:rsidRPr="00696860">
              <w:rPr>
                <w:rFonts w:ascii="Times New Roman" w:hAnsi="Times New Roman"/>
                <w:color w:val="000000"/>
                <w:sz w:val="18"/>
                <w:szCs w:val="18"/>
              </w:rPr>
              <w:t>Шт.</w:t>
            </w:r>
          </w:p>
        </w:tc>
        <w:tc>
          <w:tcPr>
            <w:tcW w:w="441" w:type="pct"/>
            <w:tcMar>
              <w:left w:w="28" w:type="dxa"/>
              <w:right w:w="28" w:type="dxa"/>
            </w:tcMar>
            <w:vAlign w:val="center"/>
          </w:tcPr>
          <w:p w:rsidR="008C1332" w:rsidRPr="00D06B5A" w:rsidRDefault="008C1332" w:rsidP="00D06B5A">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15900,00</w:t>
            </w:r>
          </w:p>
        </w:tc>
        <w:tc>
          <w:tcPr>
            <w:tcW w:w="445" w:type="pct"/>
            <w:tcMar>
              <w:left w:w="28" w:type="dxa"/>
              <w:right w:w="28" w:type="dxa"/>
            </w:tcMar>
            <w:vAlign w:val="center"/>
          </w:tcPr>
          <w:p w:rsidR="008C1332" w:rsidRPr="0011527C" w:rsidRDefault="008C1332" w:rsidP="00D06B5A">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19764,00</w:t>
            </w:r>
          </w:p>
        </w:tc>
        <w:tc>
          <w:tcPr>
            <w:tcW w:w="421" w:type="pct"/>
            <w:tcMar>
              <w:left w:w="28" w:type="dxa"/>
              <w:right w:w="28" w:type="dxa"/>
            </w:tcMar>
            <w:vAlign w:val="center"/>
          </w:tcPr>
          <w:p w:rsidR="008C1332" w:rsidRPr="0011527C" w:rsidRDefault="008C1332" w:rsidP="00D06B5A">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13990,00</w:t>
            </w:r>
          </w:p>
        </w:tc>
        <w:tc>
          <w:tcPr>
            <w:tcW w:w="560" w:type="pct"/>
            <w:shd w:val="clear" w:color="auto" w:fill="auto"/>
            <w:tcMar>
              <w:left w:w="28" w:type="dxa"/>
              <w:right w:w="28" w:type="dxa"/>
            </w:tcMar>
            <w:vAlign w:val="center"/>
          </w:tcPr>
          <w:p w:rsidR="008C1332" w:rsidRPr="00D06B5A" w:rsidRDefault="008C1332" w:rsidP="00D06B5A">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13990,00</w:t>
            </w:r>
          </w:p>
        </w:tc>
        <w:tc>
          <w:tcPr>
            <w:tcW w:w="611" w:type="pct"/>
            <w:vAlign w:val="center"/>
          </w:tcPr>
          <w:p w:rsidR="008C1332" w:rsidRPr="00D06B5A" w:rsidRDefault="008C1332" w:rsidP="000A5171">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13990,00</w:t>
            </w:r>
          </w:p>
        </w:tc>
      </w:tr>
      <w:tr w:rsidR="008C1332" w:rsidRPr="00D06B5A" w:rsidTr="008C1332">
        <w:trPr>
          <w:cantSplit/>
          <w:trHeight w:val="510"/>
        </w:trPr>
        <w:tc>
          <w:tcPr>
            <w:tcW w:w="1261" w:type="pct"/>
            <w:shd w:val="clear" w:color="auto" w:fill="auto"/>
            <w:tcMar>
              <w:left w:w="28" w:type="dxa"/>
              <w:right w:w="28" w:type="dxa"/>
            </w:tcMar>
          </w:tcPr>
          <w:p w:rsidR="008C1332" w:rsidRPr="00EE705D" w:rsidRDefault="008C1332" w:rsidP="000907E3">
            <w:pPr>
              <w:spacing w:after="0" w:line="240" w:lineRule="auto"/>
              <w:rPr>
                <w:rFonts w:ascii="Times New Roman" w:hAnsi="Times New Roman"/>
              </w:rPr>
            </w:pPr>
            <w:r w:rsidRPr="00EE705D">
              <w:rPr>
                <w:rFonts w:ascii="Times New Roman" w:hAnsi="Times New Roman"/>
              </w:rPr>
              <w:t>Трансформаторное зарядно-пусковое устройство</w:t>
            </w:r>
          </w:p>
        </w:tc>
        <w:tc>
          <w:tcPr>
            <w:tcW w:w="683" w:type="pct"/>
            <w:tcMar>
              <w:left w:w="28" w:type="dxa"/>
              <w:right w:w="28" w:type="dxa"/>
            </w:tcMar>
            <w:vAlign w:val="center"/>
          </w:tcPr>
          <w:p w:rsidR="008C1332" w:rsidRPr="00696860" w:rsidRDefault="008C1332" w:rsidP="000907E3">
            <w:pPr>
              <w:spacing w:after="0" w:line="240" w:lineRule="auto"/>
              <w:jc w:val="center"/>
              <w:rPr>
                <w:rFonts w:ascii="Times New Roman" w:hAnsi="Times New Roman"/>
                <w:color w:val="000000"/>
                <w:sz w:val="18"/>
                <w:szCs w:val="18"/>
              </w:rPr>
            </w:pPr>
            <w:r w:rsidRPr="00696860">
              <w:rPr>
                <w:rFonts w:ascii="Times New Roman" w:hAnsi="Times New Roman"/>
                <w:color w:val="000000"/>
                <w:sz w:val="18"/>
                <w:szCs w:val="18"/>
              </w:rPr>
              <w:t>27.90.11.144</w:t>
            </w:r>
          </w:p>
        </w:tc>
        <w:tc>
          <w:tcPr>
            <w:tcW w:w="298" w:type="pct"/>
            <w:tcMar>
              <w:left w:w="28" w:type="dxa"/>
              <w:right w:w="28" w:type="dxa"/>
            </w:tcMar>
            <w:vAlign w:val="center"/>
          </w:tcPr>
          <w:p w:rsidR="008C1332" w:rsidRPr="00696860" w:rsidRDefault="008C1332" w:rsidP="002144BC">
            <w:pPr>
              <w:spacing w:after="0" w:line="240" w:lineRule="auto"/>
              <w:jc w:val="center"/>
              <w:rPr>
                <w:rFonts w:ascii="Times New Roman" w:hAnsi="Times New Roman"/>
                <w:color w:val="000000"/>
                <w:sz w:val="18"/>
                <w:szCs w:val="18"/>
              </w:rPr>
            </w:pPr>
            <w:r w:rsidRPr="00696860">
              <w:rPr>
                <w:rFonts w:ascii="Times New Roman" w:hAnsi="Times New Roman"/>
                <w:color w:val="000000"/>
                <w:sz w:val="18"/>
                <w:szCs w:val="18"/>
              </w:rPr>
              <w:t>1</w:t>
            </w:r>
          </w:p>
        </w:tc>
        <w:tc>
          <w:tcPr>
            <w:tcW w:w="280" w:type="pct"/>
            <w:shd w:val="clear" w:color="auto" w:fill="auto"/>
            <w:tcMar>
              <w:left w:w="28" w:type="dxa"/>
              <w:right w:w="28" w:type="dxa"/>
            </w:tcMar>
            <w:vAlign w:val="center"/>
          </w:tcPr>
          <w:p w:rsidR="008C1332" w:rsidRPr="00696860" w:rsidRDefault="008C1332" w:rsidP="002144BC">
            <w:pPr>
              <w:spacing w:after="0" w:line="240" w:lineRule="auto"/>
              <w:jc w:val="center"/>
              <w:rPr>
                <w:rFonts w:ascii="Times New Roman" w:hAnsi="Times New Roman"/>
                <w:color w:val="000000"/>
                <w:sz w:val="18"/>
                <w:szCs w:val="18"/>
              </w:rPr>
            </w:pPr>
            <w:r w:rsidRPr="00696860">
              <w:rPr>
                <w:rFonts w:ascii="Times New Roman" w:hAnsi="Times New Roman"/>
                <w:color w:val="000000"/>
                <w:sz w:val="18"/>
                <w:szCs w:val="18"/>
              </w:rPr>
              <w:t>Шт.</w:t>
            </w:r>
          </w:p>
        </w:tc>
        <w:tc>
          <w:tcPr>
            <w:tcW w:w="441" w:type="pct"/>
            <w:tcMar>
              <w:left w:w="28" w:type="dxa"/>
              <w:right w:w="28" w:type="dxa"/>
            </w:tcMar>
            <w:vAlign w:val="center"/>
          </w:tcPr>
          <w:p w:rsidR="008C1332" w:rsidRPr="005C5892" w:rsidRDefault="008C1332" w:rsidP="000907E3">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8243,00</w:t>
            </w:r>
          </w:p>
        </w:tc>
        <w:tc>
          <w:tcPr>
            <w:tcW w:w="445" w:type="pct"/>
            <w:tcMar>
              <w:left w:w="28" w:type="dxa"/>
              <w:right w:w="28" w:type="dxa"/>
            </w:tcMar>
            <w:vAlign w:val="center"/>
          </w:tcPr>
          <w:p w:rsidR="008C1332" w:rsidRPr="005C5892" w:rsidRDefault="008C1332" w:rsidP="000907E3">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13124,76</w:t>
            </w:r>
          </w:p>
        </w:tc>
        <w:tc>
          <w:tcPr>
            <w:tcW w:w="421" w:type="pct"/>
            <w:tcMar>
              <w:left w:w="28" w:type="dxa"/>
              <w:right w:w="28" w:type="dxa"/>
            </w:tcMar>
            <w:vAlign w:val="center"/>
          </w:tcPr>
          <w:p w:rsidR="008C1332" w:rsidRPr="005C5892" w:rsidRDefault="008C1332" w:rsidP="000907E3">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8650,00</w:t>
            </w:r>
          </w:p>
        </w:tc>
        <w:tc>
          <w:tcPr>
            <w:tcW w:w="560" w:type="pct"/>
            <w:shd w:val="clear" w:color="auto" w:fill="auto"/>
            <w:tcMar>
              <w:left w:w="28" w:type="dxa"/>
              <w:right w:w="28" w:type="dxa"/>
            </w:tcMar>
            <w:vAlign w:val="center"/>
          </w:tcPr>
          <w:p w:rsidR="008C1332" w:rsidRPr="00D06B5A" w:rsidRDefault="008C1332" w:rsidP="000907E3">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8243,00</w:t>
            </w:r>
          </w:p>
        </w:tc>
        <w:tc>
          <w:tcPr>
            <w:tcW w:w="611" w:type="pct"/>
            <w:vAlign w:val="center"/>
          </w:tcPr>
          <w:p w:rsidR="008C1332" w:rsidRPr="00D06B5A" w:rsidRDefault="008C1332" w:rsidP="000A5171">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8243,00</w:t>
            </w:r>
          </w:p>
        </w:tc>
      </w:tr>
      <w:tr w:rsidR="008C1332" w:rsidRPr="00D06B5A" w:rsidTr="008C1332">
        <w:trPr>
          <w:cantSplit/>
          <w:trHeight w:val="321"/>
        </w:trPr>
        <w:tc>
          <w:tcPr>
            <w:tcW w:w="1261" w:type="pct"/>
            <w:shd w:val="clear" w:color="auto" w:fill="auto"/>
            <w:tcMar>
              <w:left w:w="28" w:type="dxa"/>
              <w:right w:w="28" w:type="dxa"/>
            </w:tcMar>
            <w:vAlign w:val="center"/>
          </w:tcPr>
          <w:p w:rsidR="008C1332" w:rsidRPr="00FA7DA2" w:rsidRDefault="008C1332" w:rsidP="002144BC">
            <w:pPr>
              <w:spacing w:after="0" w:line="240" w:lineRule="auto"/>
              <w:rPr>
                <w:rFonts w:ascii="Times New Roman" w:hAnsi="Times New Roman"/>
              </w:rPr>
            </w:pPr>
            <w:r w:rsidRPr="00EE705D">
              <w:rPr>
                <w:rFonts w:ascii="Times New Roman" w:hAnsi="Times New Roman"/>
              </w:rPr>
              <w:t>Воздуходувка</w:t>
            </w:r>
            <w:r w:rsidR="005F7D94">
              <w:rPr>
                <w:rFonts w:ascii="Times New Roman" w:hAnsi="Times New Roman"/>
              </w:rPr>
              <w:t xml:space="preserve"> </w:t>
            </w:r>
            <w:r w:rsidRPr="00EE705D">
              <w:rPr>
                <w:rFonts w:ascii="Times New Roman" w:hAnsi="Times New Roman"/>
              </w:rPr>
              <w:t>-</w:t>
            </w:r>
            <w:r w:rsidR="005F7D94">
              <w:rPr>
                <w:rFonts w:ascii="Times New Roman" w:hAnsi="Times New Roman"/>
              </w:rPr>
              <w:t xml:space="preserve"> </w:t>
            </w:r>
            <w:r w:rsidRPr="00EE705D">
              <w:rPr>
                <w:rFonts w:ascii="Times New Roman" w:hAnsi="Times New Roman"/>
              </w:rPr>
              <w:t>измельчитель</w:t>
            </w:r>
          </w:p>
        </w:tc>
        <w:tc>
          <w:tcPr>
            <w:tcW w:w="683" w:type="pct"/>
            <w:tcMar>
              <w:left w:w="28" w:type="dxa"/>
              <w:right w:w="28" w:type="dxa"/>
            </w:tcMar>
            <w:vAlign w:val="center"/>
          </w:tcPr>
          <w:p w:rsidR="008C1332" w:rsidRPr="00696860" w:rsidRDefault="008C1332" w:rsidP="00353950">
            <w:pPr>
              <w:widowControl w:val="0"/>
              <w:spacing w:after="0" w:line="240" w:lineRule="auto"/>
              <w:jc w:val="center"/>
              <w:rPr>
                <w:rFonts w:ascii="Times New Roman" w:hAnsi="Times New Roman"/>
                <w:color w:val="000000"/>
                <w:sz w:val="18"/>
                <w:szCs w:val="18"/>
              </w:rPr>
            </w:pPr>
            <w:r w:rsidRPr="009627CD">
              <w:rPr>
                <w:rFonts w:ascii="Times New Roman" w:hAnsi="Times New Roman"/>
                <w:color w:val="000000"/>
                <w:sz w:val="18"/>
                <w:szCs w:val="18"/>
              </w:rPr>
              <w:t>28.99.3</w:t>
            </w:r>
            <w:r>
              <w:rPr>
                <w:rFonts w:ascii="Times New Roman" w:hAnsi="Times New Roman"/>
                <w:color w:val="000000"/>
                <w:sz w:val="18"/>
                <w:szCs w:val="18"/>
              </w:rPr>
              <w:t>9</w:t>
            </w:r>
            <w:r w:rsidRPr="009627CD">
              <w:rPr>
                <w:rFonts w:ascii="Times New Roman" w:hAnsi="Times New Roman"/>
                <w:color w:val="000000"/>
                <w:sz w:val="18"/>
                <w:szCs w:val="18"/>
              </w:rPr>
              <w:t>.190</w:t>
            </w:r>
          </w:p>
        </w:tc>
        <w:tc>
          <w:tcPr>
            <w:tcW w:w="298" w:type="pct"/>
            <w:tcMar>
              <w:left w:w="28" w:type="dxa"/>
              <w:right w:w="28" w:type="dxa"/>
            </w:tcMar>
            <w:vAlign w:val="center"/>
          </w:tcPr>
          <w:p w:rsidR="008C1332" w:rsidRPr="00696860" w:rsidRDefault="008C1332" w:rsidP="002144BC">
            <w:pPr>
              <w:spacing w:after="0" w:line="240" w:lineRule="auto"/>
              <w:jc w:val="center"/>
              <w:rPr>
                <w:rFonts w:ascii="Times New Roman" w:hAnsi="Times New Roman"/>
                <w:color w:val="000000"/>
                <w:sz w:val="18"/>
                <w:szCs w:val="18"/>
              </w:rPr>
            </w:pPr>
            <w:r w:rsidRPr="00696860">
              <w:rPr>
                <w:rFonts w:ascii="Times New Roman" w:hAnsi="Times New Roman"/>
                <w:color w:val="000000"/>
                <w:sz w:val="18"/>
                <w:szCs w:val="18"/>
              </w:rPr>
              <w:t>1</w:t>
            </w:r>
          </w:p>
        </w:tc>
        <w:tc>
          <w:tcPr>
            <w:tcW w:w="280" w:type="pct"/>
            <w:shd w:val="clear" w:color="auto" w:fill="auto"/>
            <w:tcMar>
              <w:left w:w="28" w:type="dxa"/>
              <w:right w:w="28" w:type="dxa"/>
            </w:tcMar>
            <w:vAlign w:val="center"/>
          </w:tcPr>
          <w:p w:rsidR="008C1332" w:rsidRPr="00696860" w:rsidRDefault="008C1332" w:rsidP="002144BC">
            <w:pPr>
              <w:spacing w:after="0" w:line="240" w:lineRule="auto"/>
              <w:jc w:val="center"/>
              <w:rPr>
                <w:rFonts w:ascii="Times New Roman" w:hAnsi="Times New Roman"/>
                <w:color w:val="000000"/>
                <w:sz w:val="18"/>
                <w:szCs w:val="18"/>
              </w:rPr>
            </w:pPr>
            <w:r w:rsidRPr="00696860">
              <w:rPr>
                <w:rFonts w:ascii="Times New Roman" w:hAnsi="Times New Roman"/>
                <w:color w:val="000000"/>
                <w:sz w:val="18"/>
                <w:szCs w:val="18"/>
              </w:rPr>
              <w:t>Шт.</w:t>
            </w:r>
          </w:p>
        </w:tc>
        <w:tc>
          <w:tcPr>
            <w:tcW w:w="441" w:type="pct"/>
            <w:tcMar>
              <w:left w:w="28" w:type="dxa"/>
              <w:right w:w="28" w:type="dxa"/>
            </w:tcMar>
            <w:vAlign w:val="center"/>
          </w:tcPr>
          <w:p w:rsidR="008C1332" w:rsidRPr="005C5892" w:rsidRDefault="008C1332" w:rsidP="00D06B5A">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19719,00</w:t>
            </w:r>
          </w:p>
        </w:tc>
        <w:tc>
          <w:tcPr>
            <w:tcW w:w="445" w:type="pct"/>
            <w:tcMar>
              <w:left w:w="28" w:type="dxa"/>
              <w:right w:w="28" w:type="dxa"/>
            </w:tcMar>
            <w:vAlign w:val="center"/>
          </w:tcPr>
          <w:p w:rsidR="008C1332" w:rsidRPr="005C5892" w:rsidRDefault="008C1332" w:rsidP="00D06B5A">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19507,80</w:t>
            </w:r>
          </w:p>
        </w:tc>
        <w:tc>
          <w:tcPr>
            <w:tcW w:w="421" w:type="pct"/>
            <w:tcMar>
              <w:left w:w="28" w:type="dxa"/>
              <w:right w:w="28" w:type="dxa"/>
            </w:tcMar>
            <w:vAlign w:val="center"/>
          </w:tcPr>
          <w:p w:rsidR="008C1332" w:rsidRPr="005C5892" w:rsidRDefault="008C1332" w:rsidP="00D06B5A">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17950,00</w:t>
            </w:r>
          </w:p>
        </w:tc>
        <w:tc>
          <w:tcPr>
            <w:tcW w:w="560" w:type="pct"/>
            <w:shd w:val="clear" w:color="auto" w:fill="auto"/>
            <w:tcMar>
              <w:left w:w="28" w:type="dxa"/>
              <w:right w:w="28" w:type="dxa"/>
            </w:tcMar>
            <w:vAlign w:val="center"/>
          </w:tcPr>
          <w:p w:rsidR="008C1332" w:rsidRPr="00D06B5A" w:rsidRDefault="008C1332" w:rsidP="00D06B5A">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17950,00</w:t>
            </w:r>
          </w:p>
        </w:tc>
        <w:tc>
          <w:tcPr>
            <w:tcW w:w="611" w:type="pct"/>
            <w:vAlign w:val="center"/>
          </w:tcPr>
          <w:p w:rsidR="008C1332" w:rsidRPr="00D06B5A" w:rsidRDefault="008C1332" w:rsidP="000A5171">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17950,00</w:t>
            </w:r>
          </w:p>
        </w:tc>
      </w:tr>
      <w:tr w:rsidR="008C1332" w:rsidRPr="00D06B5A" w:rsidTr="008C1332">
        <w:trPr>
          <w:cantSplit/>
          <w:trHeight w:val="321"/>
        </w:trPr>
        <w:tc>
          <w:tcPr>
            <w:tcW w:w="1261" w:type="pct"/>
            <w:shd w:val="clear" w:color="auto" w:fill="auto"/>
            <w:tcMar>
              <w:left w:w="28" w:type="dxa"/>
              <w:right w:w="28" w:type="dxa"/>
            </w:tcMar>
            <w:vAlign w:val="center"/>
          </w:tcPr>
          <w:p w:rsidR="008C1332" w:rsidRPr="00D770AB" w:rsidRDefault="002F1148" w:rsidP="002144BC">
            <w:pPr>
              <w:spacing w:after="0" w:line="240" w:lineRule="auto"/>
              <w:rPr>
                <w:rFonts w:ascii="Times New Roman" w:hAnsi="Times New Roman"/>
              </w:rPr>
            </w:pPr>
            <w:r>
              <w:rPr>
                <w:rFonts w:ascii="Times New Roman" w:hAnsi="Times New Roman"/>
              </w:rPr>
              <w:t>Д</w:t>
            </w:r>
            <w:r w:rsidR="008C1332" w:rsidRPr="00EE705D">
              <w:rPr>
                <w:rFonts w:ascii="Times New Roman" w:hAnsi="Times New Roman"/>
              </w:rPr>
              <w:t>рель</w:t>
            </w:r>
            <w:r w:rsidR="005F7D94">
              <w:rPr>
                <w:rFonts w:ascii="Times New Roman" w:hAnsi="Times New Roman"/>
              </w:rPr>
              <w:t xml:space="preserve"> </w:t>
            </w:r>
            <w:r w:rsidR="008C1332" w:rsidRPr="00EE705D">
              <w:rPr>
                <w:rFonts w:ascii="Times New Roman" w:hAnsi="Times New Roman"/>
              </w:rPr>
              <w:t>-</w:t>
            </w:r>
            <w:r w:rsidR="005F7D94">
              <w:rPr>
                <w:rFonts w:ascii="Times New Roman" w:hAnsi="Times New Roman"/>
              </w:rPr>
              <w:t xml:space="preserve"> </w:t>
            </w:r>
            <w:r w:rsidR="008C1332" w:rsidRPr="00EE705D">
              <w:rPr>
                <w:rFonts w:ascii="Times New Roman" w:hAnsi="Times New Roman"/>
              </w:rPr>
              <w:t>шуруповерт</w:t>
            </w:r>
          </w:p>
        </w:tc>
        <w:tc>
          <w:tcPr>
            <w:tcW w:w="683" w:type="pct"/>
            <w:tcMar>
              <w:left w:w="28" w:type="dxa"/>
              <w:right w:w="28" w:type="dxa"/>
            </w:tcMar>
            <w:vAlign w:val="center"/>
          </w:tcPr>
          <w:p w:rsidR="008C1332" w:rsidRDefault="008C1332" w:rsidP="00B60F26">
            <w:pPr>
              <w:widowControl w:val="0"/>
              <w:spacing w:after="0" w:line="240" w:lineRule="auto"/>
              <w:jc w:val="center"/>
              <w:rPr>
                <w:rFonts w:ascii="Times New Roman" w:hAnsi="Times New Roman"/>
                <w:color w:val="000000"/>
                <w:sz w:val="18"/>
                <w:szCs w:val="18"/>
              </w:rPr>
            </w:pPr>
            <w:r w:rsidRPr="00B60F26">
              <w:rPr>
                <w:rFonts w:ascii="Times New Roman" w:hAnsi="Times New Roman"/>
                <w:color w:val="000000"/>
                <w:sz w:val="18"/>
                <w:szCs w:val="18"/>
                <w:lang w:val="en-US"/>
              </w:rPr>
              <w:t>28.24.11.000</w:t>
            </w:r>
            <w:r>
              <w:rPr>
                <w:rFonts w:ascii="Times New Roman" w:hAnsi="Times New Roman"/>
                <w:color w:val="000000"/>
                <w:sz w:val="18"/>
                <w:szCs w:val="18"/>
              </w:rPr>
              <w:t>/</w:t>
            </w:r>
          </w:p>
          <w:p w:rsidR="008C1332" w:rsidRPr="00CC60D5" w:rsidRDefault="008C1332" w:rsidP="00CC60D5">
            <w:pPr>
              <w:widowControl w:val="0"/>
              <w:spacing w:after="0" w:line="240" w:lineRule="auto"/>
              <w:jc w:val="center"/>
              <w:rPr>
                <w:rFonts w:ascii="Times New Roman" w:hAnsi="Times New Roman"/>
                <w:color w:val="000000"/>
                <w:sz w:val="18"/>
                <w:szCs w:val="18"/>
              </w:rPr>
            </w:pPr>
            <w:r w:rsidRPr="00B60F26">
              <w:rPr>
                <w:rFonts w:ascii="Times New Roman" w:hAnsi="Times New Roman"/>
                <w:color w:val="000000"/>
                <w:sz w:val="18"/>
                <w:szCs w:val="18"/>
                <w:lang w:val="en-US"/>
              </w:rPr>
              <w:t>28.24.11.000</w:t>
            </w:r>
            <w:r w:rsidRPr="005D5E6B">
              <w:rPr>
                <w:rFonts w:ascii="Roboto" w:hAnsi="Roboto"/>
                <w:sz w:val="19"/>
                <w:szCs w:val="19"/>
                <w:bdr w:val="none" w:sz="0" w:space="0" w:color="auto" w:frame="1"/>
                <w:shd w:val="clear" w:color="auto" w:fill="FFFFFF"/>
              </w:rPr>
              <w:t>-0000003</w:t>
            </w:r>
            <w:r>
              <w:rPr>
                <w:rFonts w:ascii="Roboto" w:hAnsi="Roboto"/>
                <w:sz w:val="19"/>
                <w:szCs w:val="19"/>
                <w:bdr w:val="none" w:sz="0" w:space="0" w:color="auto" w:frame="1"/>
                <w:shd w:val="clear" w:color="auto" w:fill="FFFFFF"/>
              </w:rPr>
              <w:t>0</w:t>
            </w:r>
          </w:p>
        </w:tc>
        <w:tc>
          <w:tcPr>
            <w:tcW w:w="298" w:type="pct"/>
            <w:tcMar>
              <w:left w:w="28" w:type="dxa"/>
              <w:right w:w="28" w:type="dxa"/>
            </w:tcMar>
            <w:vAlign w:val="center"/>
          </w:tcPr>
          <w:p w:rsidR="008C1332" w:rsidRPr="00696860" w:rsidRDefault="008C1332" w:rsidP="002144BC">
            <w:pPr>
              <w:spacing w:after="0" w:line="240" w:lineRule="auto"/>
              <w:jc w:val="center"/>
              <w:rPr>
                <w:rFonts w:ascii="Times New Roman" w:hAnsi="Times New Roman"/>
                <w:color w:val="000000"/>
                <w:sz w:val="18"/>
                <w:szCs w:val="18"/>
              </w:rPr>
            </w:pPr>
            <w:r w:rsidRPr="00696860">
              <w:rPr>
                <w:rFonts w:ascii="Times New Roman" w:hAnsi="Times New Roman"/>
                <w:color w:val="000000"/>
                <w:sz w:val="18"/>
                <w:szCs w:val="18"/>
              </w:rPr>
              <w:t>1</w:t>
            </w:r>
          </w:p>
        </w:tc>
        <w:tc>
          <w:tcPr>
            <w:tcW w:w="280" w:type="pct"/>
            <w:shd w:val="clear" w:color="auto" w:fill="auto"/>
            <w:tcMar>
              <w:left w:w="28" w:type="dxa"/>
              <w:right w:w="28" w:type="dxa"/>
            </w:tcMar>
            <w:vAlign w:val="center"/>
          </w:tcPr>
          <w:p w:rsidR="008C1332" w:rsidRPr="00696860" w:rsidRDefault="008C1332" w:rsidP="002144BC">
            <w:pPr>
              <w:spacing w:after="0" w:line="240" w:lineRule="auto"/>
              <w:jc w:val="center"/>
              <w:rPr>
                <w:rFonts w:ascii="Times New Roman" w:hAnsi="Times New Roman"/>
                <w:color w:val="000000"/>
                <w:sz w:val="18"/>
                <w:szCs w:val="18"/>
              </w:rPr>
            </w:pPr>
            <w:r w:rsidRPr="00696860">
              <w:rPr>
                <w:rFonts w:ascii="Times New Roman" w:hAnsi="Times New Roman"/>
                <w:color w:val="000000"/>
                <w:sz w:val="18"/>
                <w:szCs w:val="18"/>
              </w:rPr>
              <w:t>Шт.</w:t>
            </w:r>
          </w:p>
        </w:tc>
        <w:tc>
          <w:tcPr>
            <w:tcW w:w="441" w:type="pct"/>
            <w:tcMar>
              <w:left w:w="28" w:type="dxa"/>
              <w:right w:w="28" w:type="dxa"/>
            </w:tcMar>
            <w:vAlign w:val="center"/>
          </w:tcPr>
          <w:p w:rsidR="008C1332" w:rsidRPr="005C5892" w:rsidRDefault="008C1332" w:rsidP="00D06B5A">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6455,00</w:t>
            </w:r>
          </w:p>
        </w:tc>
        <w:tc>
          <w:tcPr>
            <w:tcW w:w="445" w:type="pct"/>
            <w:tcMar>
              <w:left w:w="28" w:type="dxa"/>
              <w:right w:w="28" w:type="dxa"/>
            </w:tcMar>
            <w:vAlign w:val="center"/>
          </w:tcPr>
          <w:p w:rsidR="008C1332" w:rsidRPr="005C5892" w:rsidRDefault="008C1332" w:rsidP="00D06B5A">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6697,80</w:t>
            </w:r>
          </w:p>
        </w:tc>
        <w:tc>
          <w:tcPr>
            <w:tcW w:w="421" w:type="pct"/>
            <w:tcMar>
              <w:left w:w="28" w:type="dxa"/>
              <w:right w:w="28" w:type="dxa"/>
            </w:tcMar>
            <w:vAlign w:val="center"/>
          </w:tcPr>
          <w:p w:rsidR="008C1332" w:rsidRPr="005C5892" w:rsidRDefault="008C1332" w:rsidP="00D06B5A">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6352,00</w:t>
            </w:r>
          </w:p>
        </w:tc>
        <w:tc>
          <w:tcPr>
            <w:tcW w:w="560" w:type="pct"/>
            <w:shd w:val="clear" w:color="auto" w:fill="auto"/>
            <w:tcMar>
              <w:left w:w="28" w:type="dxa"/>
              <w:right w:w="28" w:type="dxa"/>
            </w:tcMar>
            <w:vAlign w:val="center"/>
          </w:tcPr>
          <w:p w:rsidR="008C1332" w:rsidRPr="00D06B5A" w:rsidRDefault="008C1332" w:rsidP="00D06B5A">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6352,00</w:t>
            </w:r>
          </w:p>
        </w:tc>
        <w:tc>
          <w:tcPr>
            <w:tcW w:w="611" w:type="pct"/>
            <w:vAlign w:val="center"/>
          </w:tcPr>
          <w:p w:rsidR="008C1332" w:rsidRPr="00D06B5A" w:rsidRDefault="008C1332" w:rsidP="000A5171">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6352,00</w:t>
            </w:r>
          </w:p>
        </w:tc>
      </w:tr>
      <w:tr w:rsidR="008C1332" w:rsidRPr="00D06B5A" w:rsidTr="008C1332">
        <w:trPr>
          <w:cantSplit/>
          <w:trHeight w:val="405"/>
        </w:trPr>
        <w:tc>
          <w:tcPr>
            <w:tcW w:w="1261" w:type="pct"/>
            <w:shd w:val="clear" w:color="auto" w:fill="auto"/>
            <w:tcMar>
              <w:left w:w="28" w:type="dxa"/>
              <w:right w:w="28" w:type="dxa"/>
            </w:tcMar>
            <w:vAlign w:val="center"/>
          </w:tcPr>
          <w:p w:rsidR="008C1332" w:rsidRPr="00D770AB" w:rsidRDefault="008C1332" w:rsidP="002F1148">
            <w:pPr>
              <w:spacing w:after="0" w:line="240" w:lineRule="auto"/>
              <w:rPr>
                <w:rFonts w:ascii="Times New Roman" w:hAnsi="Times New Roman"/>
              </w:rPr>
            </w:pPr>
            <w:r w:rsidRPr="00EE705D">
              <w:rPr>
                <w:rFonts w:ascii="Times New Roman" w:hAnsi="Times New Roman"/>
              </w:rPr>
              <w:t xml:space="preserve">Углошлифовальная машина </w:t>
            </w:r>
            <w:bookmarkStart w:id="0" w:name="_GoBack"/>
            <w:bookmarkEnd w:id="0"/>
          </w:p>
        </w:tc>
        <w:tc>
          <w:tcPr>
            <w:tcW w:w="683" w:type="pct"/>
            <w:tcMar>
              <w:left w:w="28" w:type="dxa"/>
              <w:right w:w="28" w:type="dxa"/>
            </w:tcMar>
            <w:vAlign w:val="center"/>
          </w:tcPr>
          <w:p w:rsidR="008C1332" w:rsidRDefault="008C1332" w:rsidP="00B60F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28.24.11.000/</w:t>
            </w:r>
          </w:p>
          <w:p w:rsidR="008C1332" w:rsidRPr="00696860" w:rsidRDefault="008C1332" w:rsidP="00CC60D5">
            <w:pPr>
              <w:widowControl w:val="0"/>
              <w:spacing w:after="0" w:line="240" w:lineRule="auto"/>
              <w:jc w:val="center"/>
              <w:rPr>
                <w:rFonts w:ascii="Times New Roman" w:hAnsi="Times New Roman"/>
                <w:color w:val="000000"/>
                <w:sz w:val="18"/>
                <w:szCs w:val="18"/>
              </w:rPr>
            </w:pPr>
            <w:r w:rsidRPr="00B60F26">
              <w:rPr>
                <w:rFonts w:ascii="Times New Roman" w:hAnsi="Times New Roman"/>
                <w:color w:val="000000"/>
                <w:sz w:val="18"/>
                <w:szCs w:val="18"/>
                <w:lang w:val="en-US"/>
              </w:rPr>
              <w:t>28.24.11.000</w:t>
            </w:r>
            <w:r w:rsidRPr="005D5E6B">
              <w:rPr>
                <w:rFonts w:ascii="Roboto" w:hAnsi="Roboto"/>
                <w:sz w:val="19"/>
                <w:szCs w:val="19"/>
                <w:bdr w:val="none" w:sz="0" w:space="0" w:color="auto" w:frame="1"/>
                <w:shd w:val="clear" w:color="auto" w:fill="FFFFFF"/>
              </w:rPr>
              <w:t>-0000003</w:t>
            </w:r>
            <w:r>
              <w:rPr>
                <w:rFonts w:ascii="Roboto" w:hAnsi="Roboto"/>
                <w:sz w:val="19"/>
                <w:szCs w:val="19"/>
                <w:bdr w:val="none" w:sz="0" w:space="0" w:color="auto" w:frame="1"/>
                <w:shd w:val="clear" w:color="auto" w:fill="FFFFFF"/>
              </w:rPr>
              <w:t>6</w:t>
            </w:r>
          </w:p>
        </w:tc>
        <w:tc>
          <w:tcPr>
            <w:tcW w:w="298" w:type="pct"/>
            <w:tcMar>
              <w:left w:w="28" w:type="dxa"/>
              <w:right w:w="28" w:type="dxa"/>
            </w:tcMar>
            <w:vAlign w:val="center"/>
          </w:tcPr>
          <w:p w:rsidR="008C1332" w:rsidRPr="00696860" w:rsidRDefault="008C1332" w:rsidP="002144BC">
            <w:pPr>
              <w:spacing w:after="0" w:line="240" w:lineRule="auto"/>
              <w:jc w:val="center"/>
              <w:rPr>
                <w:rFonts w:ascii="Times New Roman" w:hAnsi="Times New Roman"/>
                <w:color w:val="000000"/>
                <w:sz w:val="18"/>
                <w:szCs w:val="18"/>
              </w:rPr>
            </w:pPr>
            <w:r w:rsidRPr="00696860">
              <w:rPr>
                <w:rFonts w:ascii="Times New Roman" w:hAnsi="Times New Roman"/>
                <w:color w:val="000000"/>
                <w:sz w:val="18"/>
                <w:szCs w:val="18"/>
              </w:rPr>
              <w:t>1</w:t>
            </w:r>
          </w:p>
        </w:tc>
        <w:tc>
          <w:tcPr>
            <w:tcW w:w="280" w:type="pct"/>
            <w:shd w:val="clear" w:color="auto" w:fill="auto"/>
            <w:tcMar>
              <w:left w:w="28" w:type="dxa"/>
              <w:right w:w="28" w:type="dxa"/>
            </w:tcMar>
            <w:vAlign w:val="center"/>
          </w:tcPr>
          <w:p w:rsidR="008C1332" w:rsidRPr="00696860" w:rsidRDefault="008C1332" w:rsidP="002144BC">
            <w:pPr>
              <w:spacing w:after="0" w:line="240" w:lineRule="auto"/>
              <w:jc w:val="center"/>
              <w:rPr>
                <w:rFonts w:ascii="Times New Roman" w:hAnsi="Times New Roman"/>
                <w:color w:val="000000"/>
                <w:sz w:val="18"/>
                <w:szCs w:val="18"/>
              </w:rPr>
            </w:pPr>
            <w:r w:rsidRPr="00696860">
              <w:rPr>
                <w:rFonts w:ascii="Times New Roman" w:hAnsi="Times New Roman"/>
                <w:color w:val="000000"/>
                <w:sz w:val="18"/>
                <w:szCs w:val="18"/>
              </w:rPr>
              <w:t>Шт.</w:t>
            </w:r>
          </w:p>
        </w:tc>
        <w:tc>
          <w:tcPr>
            <w:tcW w:w="441" w:type="pct"/>
            <w:tcMar>
              <w:left w:w="28" w:type="dxa"/>
              <w:right w:w="28" w:type="dxa"/>
            </w:tcMar>
            <w:vAlign w:val="center"/>
          </w:tcPr>
          <w:p w:rsidR="008C1332" w:rsidRPr="005C5892" w:rsidRDefault="008C1332" w:rsidP="00D06B5A">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37801,00</w:t>
            </w:r>
          </w:p>
        </w:tc>
        <w:tc>
          <w:tcPr>
            <w:tcW w:w="445" w:type="pct"/>
            <w:tcMar>
              <w:left w:w="28" w:type="dxa"/>
              <w:right w:w="28" w:type="dxa"/>
            </w:tcMar>
            <w:vAlign w:val="center"/>
          </w:tcPr>
          <w:p w:rsidR="008C1332" w:rsidRPr="005C5892" w:rsidRDefault="008C1332" w:rsidP="00D06B5A">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14261,80</w:t>
            </w:r>
          </w:p>
        </w:tc>
        <w:tc>
          <w:tcPr>
            <w:tcW w:w="421" w:type="pct"/>
            <w:tcMar>
              <w:left w:w="28" w:type="dxa"/>
              <w:right w:w="28" w:type="dxa"/>
            </w:tcMar>
            <w:vAlign w:val="center"/>
          </w:tcPr>
          <w:p w:rsidR="008C1332" w:rsidRPr="005C5892" w:rsidRDefault="008C1332" w:rsidP="00D06B5A">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8180,00</w:t>
            </w:r>
          </w:p>
        </w:tc>
        <w:tc>
          <w:tcPr>
            <w:tcW w:w="560" w:type="pct"/>
            <w:shd w:val="clear" w:color="auto" w:fill="auto"/>
            <w:tcMar>
              <w:left w:w="28" w:type="dxa"/>
              <w:right w:w="28" w:type="dxa"/>
            </w:tcMar>
            <w:vAlign w:val="center"/>
          </w:tcPr>
          <w:p w:rsidR="008C1332" w:rsidRPr="00D06B5A" w:rsidRDefault="008C1332" w:rsidP="00D06B5A">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8180,00</w:t>
            </w:r>
          </w:p>
        </w:tc>
        <w:tc>
          <w:tcPr>
            <w:tcW w:w="611" w:type="pct"/>
            <w:vAlign w:val="center"/>
          </w:tcPr>
          <w:p w:rsidR="008C1332" w:rsidRPr="00D06B5A" w:rsidRDefault="008C1332" w:rsidP="000A5171">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8180,00</w:t>
            </w:r>
          </w:p>
        </w:tc>
      </w:tr>
      <w:tr w:rsidR="008C1332" w:rsidRPr="00D06B5A" w:rsidTr="008C1332">
        <w:trPr>
          <w:cantSplit/>
          <w:trHeight w:val="321"/>
        </w:trPr>
        <w:tc>
          <w:tcPr>
            <w:tcW w:w="1261" w:type="pct"/>
            <w:shd w:val="clear" w:color="auto" w:fill="auto"/>
            <w:tcMar>
              <w:left w:w="28" w:type="dxa"/>
              <w:right w:w="28" w:type="dxa"/>
            </w:tcMar>
            <w:vAlign w:val="center"/>
          </w:tcPr>
          <w:p w:rsidR="008C1332" w:rsidRPr="00EE705D" w:rsidRDefault="008C1332" w:rsidP="002144BC">
            <w:pPr>
              <w:spacing w:after="0" w:line="240" w:lineRule="auto"/>
              <w:rPr>
                <w:rFonts w:ascii="Times New Roman" w:hAnsi="Times New Roman"/>
              </w:rPr>
            </w:pPr>
            <w:r w:rsidRPr="00EE705D">
              <w:rPr>
                <w:rFonts w:ascii="Times New Roman" w:hAnsi="Times New Roman"/>
              </w:rPr>
              <w:t>Набор инструментов электрика</w:t>
            </w:r>
          </w:p>
        </w:tc>
        <w:tc>
          <w:tcPr>
            <w:tcW w:w="683" w:type="pct"/>
            <w:tcMar>
              <w:left w:w="28" w:type="dxa"/>
              <w:right w:w="28" w:type="dxa"/>
            </w:tcMar>
            <w:vAlign w:val="center"/>
          </w:tcPr>
          <w:p w:rsidR="008C1332" w:rsidRPr="00696860" w:rsidRDefault="008C1332" w:rsidP="009627CD">
            <w:pPr>
              <w:widowControl w:val="0"/>
              <w:spacing w:after="0" w:line="240" w:lineRule="auto"/>
              <w:jc w:val="center"/>
              <w:rPr>
                <w:rFonts w:ascii="Times New Roman" w:hAnsi="Times New Roman"/>
                <w:color w:val="000000"/>
                <w:sz w:val="18"/>
                <w:szCs w:val="18"/>
              </w:rPr>
            </w:pPr>
            <w:r w:rsidRPr="009627CD">
              <w:rPr>
                <w:rFonts w:ascii="Times New Roman" w:hAnsi="Times New Roman"/>
                <w:color w:val="000000"/>
                <w:sz w:val="18"/>
                <w:szCs w:val="18"/>
                <w:lang w:val="en-US"/>
              </w:rPr>
              <w:t>25.73.30</w:t>
            </w:r>
          </w:p>
        </w:tc>
        <w:tc>
          <w:tcPr>
            <w:tcW w:w="298" w:type="pct"/>
            <w:tcMar>
              <w:left w:w="28" w:type="dxa"/>
              <w:right w:w="28" w:type="dxa"/>
            </w:tcMar>
            <w:vAlign w:val="center"/>
          </w:tcPr>
          <w:p w:rsidR="008C1332" w:rsidRPr="00696860" w:rsidRDefault="008C1332" w:rsidP="002144BC">
            <w:pPr>
              <w:spacing w:after="0" w:line="240" w:lineRule="auto"/>
              <w:jc w:val="center"/>
              <w:rPr>
                <w:rFonts w:ascii="Times New Roman" w:hAnsi="Times New Roman"/>
                <w:color w:val="000000"/>
                <w:sz w:val="18"/>
                <w:szCs w:val="18"/>
              </w:rPr>
            </w:pPr>
            <w:r w:rsidRPr="00696860">
              <w:rPr>
                <w:rFonts w:ascii="Times New Roman" w:hAnsi="Times New Roman"/>
                <w:color w:val="000000"/>
                <w:sz w:val="18"/>
                <w:szCs w:val="18"/>
              </w:rPr>
              <w:t>1</w:t>
            </w:r>
          </w:p>
        </w:tc>
        <w:tc>
          <w:tcPr>
            <w:tcW w:w="280" w:type="pct"/>
            <w:shd w:val="clear" w:color="auto" w:fill="auto"/>
            <w:tcMar>
              <w:left w:w="28" w:type="dxa"/>
              <w:right w:w="28" w:type="dxa"/>
            </w:tcMar>
            <w:vAlign w:val="center"/>
          </w:tcPr>
          <w:p w:rsidR="008C1332" w:rsidRPr="00696860" w:rsidRDefault="008C1332" w:rsidP="002144BC">
            <w:pPr>
              <w:spacing w:after="0" w:line="240" w:lineRule="auto"/>
              <w:jc w:val="center"/>
              <w:rPr>
                <w:rFonts w:ascii="Times New Roman" w:hAnsi="Times New Roman"/>
                <w:color w:val="000000"/>
                <w:sz w:val="18"/>
                <w:szCs w:val="18"/>
              </w:rPr>
            </w:pPr>
            <w:r w:rsidRPr="00696860">
              <w:rPr>
                <w:rFonts w:ascii="Times New Roman" w:hAnsi="Times New Roman"/>
                <w:color w:val="000000"/>
                <w:sz w:val="18"/>
                <w:szCs w:val="18"/>
              </w:rPr>
              <w:t>Шт.</w:t>
            </w:r>
          </w:p>
        </w:tc>
        <w:tc>
          <w:tcPr>
            <w:tcW w:w="441" w:type="pct"/>
            <w:tcMar>
              <w:left w:w="28" w:type="dxa"/>
              <w:right w:w="28" w:type="dxa"/>
            </w:tcMar>
            <w:vAlign w:val="center"/>
          </w:tcPr>
          <w:p w:rsidR="008C1332" w:rsidRPr="005C5892" w:rsidRDefault="008C1332" w:rsidP="00D06B5A">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13700,00</w:t>
            </w:r>
          </w:p>
        </w:tc>
        <w:tc>
          <w:tcPr>
            <w:tcW w:w="445" w:type="pct"/>
            <w:tcMar>
              <w:left w:w="28" w:type="dxa"/>
              <w:right w:w="28" w:type="dxa"/>
            </w:tcMar>
            <w:vAlign w:val="center"/>
          </w:tcPr>
          <w:p w:rsidR="008C1332" w:rsidRPr="005C5892" w:rsidRDefault="008C1332" w:rsidP="00D06B5A">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22422,38</w:t>
            </w:r>
          </w:p>
        </w:tc>
        <w:tc>
          <w:tcPr>
            <w:tcW w:w="421" w:type="pct"/>
            <w:tcMar>
              <w:left w:w="28" w:type="dxa"/>
              <w:right w:w="28" w:type="dxa"/>
            </w:tcMar>
            <w:vAlign w:val="center"/>
          </w:tcPr>
          <w:p w:rsidR="008C1332" w:rsidRPr="005C5892" w:rsidRDefault="008C1332" w:rsidP="00D06B5A">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13294,00</w:t>
            </w:r>
          </w:p>
        </w:tc>
        <w:tc>
          <w:tcPr>
            <w:tcW w:w="560" w:type="pct"/>
            <w:shd w:val="clear" w:color="auto" w:fill="auto"/>
            <w:tcMar>
              <w:left w:w="28" w:type="dxa"/>
              <w:right w:w="28" w:type="dxa"/>
            </w:tcMar>
            <w:vAlign w:val="center"/>
          </w:tcPr>
          <w:p w:rsidR="008C1332" w:rsidRPr="00D06B5A" w:rsidRDefault="008C1332" w:rsidP="00D06B5A">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13294,00</w:t>
            </w:r>
          </w:p>
        </w:tc>
        <w:tc>
          <w:tcPr>
            <w:tcW w:w="611" w:type="pct"/>
            <w:vAlign w:val="center"/>
          </w:tcPr>
          <w:p w:rsidR="008C1332" w:rsidRPr="00D06B5A" w:rsidRDefault="008C1332" w:rsidP="000A5171">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13294,00</w:t>
            </w:r>
          </w:p>
        </w:tc>
      </w:tr>
      <w:tr w:rsidR="00B60F26" w:rsidRPr="007A68C2" w:rsidTr="008C1332">
        <w:trPr>
          <w:cantSplit/>
          <w:trHeight w:val="321"/>
        </w:trPr>
        <w:tc>
          <w:tcPr>
            <w:tcW w:w="12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60F26" w:rsidRPr="0045034C" w:rsidRDefault="00B60F26" w:rsidP="004D47DA">
            <w:pPr>
              <w:spacing w:after="0" w:line="240" w:lineRule="auto"/>
              <w:rPr>
                <w:rFonts w:ascii="Times New Roman" w:hAnsi="Times New Roman"/>
              </w:rPr>
            </w:pPr>
          </w:p>
        </w:tc>
        <w:tc>
          <w:tcPr>
            <w:tcW w:w="68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60F26" w:rsidRPr="008006C6" w:rsidRDefault="00B60F26" w:rsidP="006679E6">
            <w:pPr>
              <w:spacing w:after="0" w:line="240" w:lineRule="auto"/>
              <w:jc w:val="center"/>
              <w:rPr>
                <w:rFonts w:ascii="Times New Roman" w:hAnsi="Times New Roman"/>
                <w:b/>
                <w:color w:val="000000"/>
              </w:rPr>
            </w:pPr>
          </w:p>
        </w:tc>
        <w:tc>
          <w:tcPr>
            <w:tcW w:w="29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60F26" w:rsidRPr="00CD6F93" w:rsidRDefault="00B60F26" w:rsidP="006679E6">
            <w:pPr>
              <w:spacing w:after="0" w:line="240" w:lineRule="auto"/>
              <w:jc w:val="center"/>
              <w:rPr>
                <w:rFonts w:ascii="Times New Roman" w:hAnsi="Times New Roman"/>
              </w:rPr>
            </w:pPr>
          </w:p>
        </w:tc>
        <w:tc>
          <w:tcPr>
            <w:tcW w:w="28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60F26" w:rsidRPr="008006C6" w:rsidRDefault="00B60F26" w:rsidP="006679E6">
            <w:pPr>
              <w:spacing w:after="0" w:line="240" w:lineRule="auto"/>
              <w:jc w:val="center"/>
              <w:rPr>
                <w:rFonts w:ascii="Times New Roman" w:hAnsi="Times New Roman"/>
                <w:b/>
                <w:color w:val="000000"/>
              </w:rPr>
            </w:pPr>
          </w:p>
        </w:tc>
        <w:tc>
          <w:tcPr>
            <w:tcW w:w="44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60F26" w:rsidRPr="008006C6" w:rsidRDefault="00B60F26" w:rsidP="006679E6">
            <w:pPr>
              <w:widowControl w:val="0"/>
              <w:spacing w:after="0" w:line="240" w:lineRule="auto"/>
              <w:jc w:val="center"/>
              <w:rPr>
                <w:rFonts w:ascii="Times New Roman" w:hAnsi="Times New Roman"/>
                <w:b/>
                <w:color w:val="000000"/>
              </w:rPr>
            </w:pPr>
          </w:p>
        </w:tc>
        <w:tc>
          <w:tcPr>
            <w:tcW w:w="44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60F26" w:rsidRPr="008006C6" w:rsidRDefault="00B60F26" w:rsidP="006679E6">
            <w:pPr>
              <w:widowControl w:val="0"/>
              <w:spacing w:after="0" w:line="240" w:lineRule="auto"/>
              <w:jc w:val="center"/>
              <w:rPr>
                <w:rFonts w:ascii="Times New Roman" w:hAnsi="Times New Roman"/>
                <w:b/>
                <w:color w:val="000000"/>
              </w:rPr>
            </w:pPr>
          </w:p>
        </w:tc>
        <w:tc>
          <w:tcPr>
            <w:tcW w:w="4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60F26" w:rsidRPr="008006C6" w:rsidRDefault="00B60F26" w:rsidP="006679E6">
            <w:pPr>
              <w:widowControl w:val="0"/>
              <w:spacing w:after="0" w:line="240" w:lineRule="auto"/>
              <w:jc w:val="center"/>
              <w:rPr>
                <w:rFonts w:ascii="Times New Roman" w:hAnsi="Times New Roman"/>
                <w:b/>
                <w:color w:val="000000"/>
              </w:rPr>
            </w:pPr>
          </w:p>
        </w:tc>
        <w:tc>
          <w:tcPr>
            <w:tcW w:w="56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60F26" w:rsidRPr="008006C6" w:rsidRDefault="00B60F26" w:rsidP="006679E6">
            <w:pPr>
              <w:widowControl w:val="0"/>
              <w:spacing w:after="0" w:line="240" w:lineRule="auto"/>
              <w:jc w:val="center"/>
              <w:rPr>
                <w:rFonts w:ascii="Times New Roman" w:hAnsi="Times New Roman"/>
                <w:b/>
                <w:color w:val="000000"/>
              </w:rPr>
            </w:pPr>
          </w:p>
        </w:tc>
        <w:tc>
          <w:tcPr>
            <w:tcW w:w="611" w:type="pct"/>
            <w:tcBorders>
              <w:top w:val="single" w:sz="4" w:space="0" w:color="auto"/>
              <w:left w:val="single" w:sz="4" w:space="0" w:color="auto"/>
              <w:bottom w:val="single" w:sz="4" w:space="0" w:color="auto"/>
              <w:right w:val="single" w:sz="4" w:space="0" w:color="auto"/>
            </w:tcBorders>
            <w:vAlign w:val="center"/>
          </w:tcPr>
          <w:p w:rsidR="00B60F26" w:rsidRPr="009627CD" w:rsidRDefault="00B60F26" w:rsidP="00604AE8">
            <w:pPr>
              <w:widowControl w:val="0"/>
              <w:spacing w:after="0" w:line="240" w:lineRule="auto"/>
              <w:jc w:val="center"/>
              <w:rPr>
                <w:rFonts w:ascii="Times New Roman" w:hAnsi="Times New Roman"/>
                <w:b/>
                <w:color w:val="000000"/>
                <w:lang w:val="en-US"/>
              </w:rPr>
            </w:pPr>
            <w:r w:rsidRPr="008006C6">
              <w:rPr>
                <w:rFonts w:ascii="Times New Roman" w:hAnsi="Times New Roman"/>
                <w:b/>
                <w:color w:val="000000"/>
              </w:rPr>
              <w:t xml:space="preserve">Итого: </w:t>
            </w:r>
            <w:r w:rsidR="008C1332">
              <w:rPr>
                <w:rFonts w:ascii="Times New Roman" w:hAnsi="Times New Roman"/>
                <w:b/>
                <w:color w:val="000000"/>
              </w:rPr>
              <w:t>68009</w:t>
            </w:r>
            <w:r w:rsidR="00604AE8">
              <w:rPr>
                <w:rFonts w:ascii="Times New Roman" w:hAnsi="Times New Roman"/>
                <w:b/>
                <w:color w:val="000000"/>
              </w:rPr>
              <w:t>,</w:t>
            </w:r>
            <w:r>
              <w:rPr>
                <w:rFonts w:ascii="Times New Roman" w:hAnsi="Times New Roman"/>
                <w:b/>
                <w:color w:val="000000"/>
                <w:lang w:val="en-US"/>
              </w:rPr>
              <w:t>00</w:t>
            </w:r>
          </w:p>
        </w:tc>
      </w:tr>
    </w:tbl>
    <w:p w:rsidR="001F5F02" w:rsidRPr="00CD6F93" w:rsidRDefault="001F5F02" w:rsidP="007C0977">
      <w:pPr>
        <w:widowControl w:val="0"/>
        <w:tabs>
          <w:tab w:val="left" w:pos="13425"/>
        </w:tabs>
        <w:spacing w:after="0" w:line="240" w:lineRule="auto"/>
        <w:rPr>
          <w:rFonts w:ascii="Times New Roman" w:hAnsi="Times New Roman"/>
          <w:color w:val="000000"/>
          <w:sz w:val="18"/>
          <w:szCs w:val="18"/>
        </w:rPr>
      </w:pPr>
      <w:r w:rsidRPr="00CD6F93">
        <w:rPr>
          <w:rFonts w:ascii="Times New Roman" w:hAnsi="Times New Roman"/>
          <w:color w:val="000000"/>
          <w:sz w:val="18"/>
          <w:szCs w:val="18"/>
        </w:rPr>
        <w:t xml:space="preserve">Таким образом, в соответствии с вышеизложенными расчетами, на закупку устанавливается начальная (максимальная) цена </w:t>
      </w:r>
      <w:r w:rsidR="00935B43" w:rsidRPr="00CD6F93">
        <w:rPr>
          <w:rFonts w:ascii="Times New Roman" w:hAnsi="Times New Roman"/>
          <w:color w:val="000000"/>
          <w:sz w:val="18"/>
          <w:szCs w:val="18"/>
        </w:rPr>
        <w:t>контракт</w:t>
      </w:r>
      <w:r w:rsidR="00AB6129" w:rsidRPr="00CD6F93">
        <w:rPr>
          <w:rFonts w:ascii="Times New Roman" w:hAnsi="Times New Roman"/>
          <w:color w:val="000000"/>
          <w:sz w:val="18"/>
          <w:szCs w:val="18"/>
        </w:rPr>
        <w:t xml:space="preserve">а в сумме </w:t>
      </w:r>
      <w:r w:rsidR="009627CD" w:rsidRPr="009627CD">
        <w:rPr>
          <w:rFonts w:ascii="Times New Roman" w:hAnsi="Times New Roman"/>
          <w:b/>
          <w:color w:val="000000"/>
          <w:sz w:val="18"/>
          <w:szCs w:val="18"/>
        </w:rPr>
        <w:t>6</w:t>
      </w:r>
      <w:r w:rsidR="008C1332">
        <w:rPr>
          <w:rFonts w:ascii="Times New Roman" w:hAnsi="Times New Roman"/>
          <w:b/>
          <w:color w:val="000000"/>
          <w:sz w:val="18"/>
          <w:szCs w:val="18"/>
        </w:rPr>
        <w:t>8009</w:t>
      </w:r>
      <w:r w:rsidR="00604AE8">
        <w:rPr>
          <w:rFonts w:ascii="Times New Roman" w:hAnsi="Times New Roman"/>
          <w:b/>
          <w:color w:val="000000"/>
          <w:sz w:val="18"/>
          <w:szCs w:val="18"/>
        </w:rPr>
        <w:t>,</w:t>
      </w:r>
      <w:r w:rsidR="009627CD" w:rsidRPr="009627CD">
        <w:rPr>
          <w:rFonts w:ascii="Times New Roman" w:hAnsi="Times New Roman"/>
          <w:b/>
          <w:color w:val="000000"/>
          <w:sz w:val="18"/>
          <w:szCs w:val="18"/>
        </w:rPr>
        <w:t>00</w:t>
      </w:r>
      <w:r w:rsidR="009627CD">
        <w:rPr>
          <w:rFonts w:ascii="Times New Roman" w:hAnsi="Times New Roman"/>
          <w:b/>
          <w:color w:val="000000"/>
          <w:sz w:val="18"/>
          <w:szCs w:val="18"/>
        </w:rPr>
        <w:t xml:space="preserve"> (</w:t>
      </w:r>
      <w:r w:rsidR="009627CD" w:rsidRPr="009627CD">
        <w:rPr>
          <w:rFonts w:ascii="Times New Roman" w:hAnsi="Times New Roman"/>
          <w:color w:val="000000"/>
          <w:sz w:val="18"/>
          <w:szCs w:val="18"/>
        </w:rPr>
        <w:t xml:space="preserve">шестьдесят </w:t>
      </w:r>
      <w:r w:rsidR="008C1332">
        <w:rPr>
          <w:rFonts w:ascii="Times New Roman" w:hAnsi="Times New Roman"/>
          <w:color w:val="000000"/>
          <w:sz w:val="18"/>
          <w:szCs w:val="18"/>
        </w:rPr>
        <w:t>восемь</w:t>
      </w:r>
      <w:r w:rsidR="00BE272C" w:rsidRPr="00CD6F93">
        <w:rPr>
          <w:rFonts w:ascii="Times New Roman" w:hAnsi="Times New Roman"/>
          <w:color w:val="000000"/>
          <w:sz w:val="18"/>
          <w:szCs w:val="18"/>
        </w:rPr>
        <w:t xml:space="preserve"> тысяч </w:t>
      </w:r>
      <w:r w:rsidR="008C1332">
        <w:rPr>
          <w:rFonts w:ascii="Times New Roman" w:hAnsi="Times New Roman"/>
          <w:color w:val="000000"/>
          <w:sz w:val="18"/>
          <w:szCs w:val="18"/>
        </w:rPr>
        <w:t>девять</w:t>
      </w:r>
      <w:r w:rsidR="000C7C57" w:rsidRPr="00CD6F93">
        <w:rPr>
          <w:rFonts w:ascii="Times New Roman" w:hAnsi="Times New Roman"/>
          <w:color w:val="000000"/>
          <w:sz w:val="18"/>
          <w:szCs w:val="18"/>
        </w:rPr>
        <w:t>) рублей</w:t>
      </w:r>
      <w:r w:rsidR="00697619" w:rsidRPr="00CD6F93">
        <w:rPr>
          <w:rFonts w:ascii="Times New Roman" w:hAnsi="Times New Roman"/>
          <w:color w:val="000000"/>
          <w:sz w:val="18"/>
          <w:szCs w:val="18"/>
        </w:rPr>
        <w:t xml:space="preserve"> </w:t>
      </w:r>
      <w:r w:rsidR="009627CD">
        <w:rPr>
          <w:rFonts w:ascii="Times New Roman" w:hAnsi="Times New Roman"/>
          <w:color w:val="000000"/>
          <w:sz w:val="18"/>
          <w:szCs w:val="18"/>
        </w:rPr>
        <w:t>0</w:t>
      </w:r>
      <w:r w:rsidR="00697619" w:rsidRPr="00CD6F93">
        <w:rPr>
          <w:rFonts w:ascii="Times New Roman" w:hAnsi="Times New Roman"/>
          <w:color w:val="000000"/>
          <w:sz w:val="18"/>
          <w:szCs w:val="18"/>
        </w:rPr>
        <w:t xml:space="preserve">0 </w:t>
      </w:r>
      <w:r w:rsidRPr="00CD6F93">
        <w:rPr>
          <w:rFonts w:ascii="Times New Roman" w:hAnsi="Times New Roman"/>
          <w:color w:val="000000"/>
          <w:sz w:val="18"/>
          <w:szCs w:val="18"/>
        </w:rPr>
        <w:t>коп.</w:t>
      </w:r>
    </w:p>
    <w:p w:rsidR="001F5F02" w:rsidRPr="00CD6F93" w:rsidRDefault="001F5F02" w:rsidP="007C0977">
      <w:pPr>
        <w:widowControl w:val="0"/>
        <w:tabs>
          <w:tab w:val="left" w:pos="13425"/>
        </w:tabs>
        <w:spacing w:after="0" w:line="240" w:lineRule="auto"/>
        <w:rPr>
          <w:rFonts w:ascii="Times New Roman" w:hAnsi="Times New Roman"/>
          <w:color w:val="000000"/>
          <w:sz w:val="18"/>
          <w:szCs w:val="18"/>
        </w:rPr>
      </w:pPr>
    </w:p>
    <w:p w:rsidR="00D2639C" w:rsidRPr="00CD6F93" w:rsidRDefault="008006C6" w:rsidP="00F82F32">
      <w:pPr>
        <w:widowControl w:val="0"/>
        <w:tabs>
          <w:tab w:val="left" w:pos="13425"/>
        </w:tabs>
        <w:spacing w:after="240" w:line="240" w:lineRule="auto"/>
        <w:rPr>
          <w:rFonts w:ascii="Times New Roman" w:hAnsi="Times New Roman"/>
          <w:color w:val="000000"/>
          <w:sz w:val="18"/>
          <w:szCs w:val="18"/>
        </w:rPr>
      </w:pPr>
      <w:r w:rsidRPr="00CD6F93">
        <w:rPr>
          <w:rFonts w:ascii="Times New Roman" w:hAnsi="Times New Roman"/>
          <w:color w:val="000000"/>
          <w:sz w:val="18"/>
          <w:szCs w:val="18"/>
        </w:rPr>
        <w:t xml:space="preserve">Специалист по закупкам                                                                                                                                  </w:t>
      </w:r>
      <w:r w:rsidR="009627CD">
        <w:rPr>
          <w:rFonts w:ascii="Times New Roman" w:hAnsi="Times New Roman"/>
          <w:color w:val="000000"/>
          <w:sz w:val="18"/>
          <w:szCs w:val="18"/>
        </w:rPr>
        <w:t xml:space="preserve">                                                                                                 </w:t>
      </w:r>
      <w:r w:rsidRPr="00CD6F93">
        <w:rPr>
          <w:rFonts w:ascii="Times New Roman" w:hAnsi="Times New Roman"/>
          <w:color w:val="000000"/>
          <w:sz w:val="18"/>
          <w:szCs w:val="18"/>
        </w:rPr>
        <w:t xml:space="preserve"> Шилова Ж.Л.</w:t>
      </w:r>
    </w:p>
    <w:p w:rsidR="00F82F32" w:rsidRPr="00CD6F93" w:rsidRDefault="008C1332" w:rsidP="00D2639C">
      <w:pPr>
        <w:rPr>
          <w:rFonts w:ascii="Times New Roman" w:hAnsi="Times New Roman"/>
          <w:sz w:val="18"/>
          <w:szCs w:val="18"/>
        </w:rPr>
      </w:pPr>
      <w:r>
        <w:rPr>
          <w:rFonts w:ascii="Times New Roman" w:hAnsi="Times New Roman"/>
          <w:sz w:val="18"/>
          <w:szCs w:val="18"/>
        </w:rPr>
        <w:t>2</w:t>
      </w:r>
      <w:r w:rsidR="009627CD">
        <w:rPr>
          <w:rFonts w:ascii="Times New Roman" w:hAnsi="Times New Roman"/>
          <w:sz w:val="18"/>
          <w:szCs w:val="18"/>
        </w:rPr>
        <w:t>8</w:t>
      </w:r>
      <w:r w:rsidR="00487629" w:rsidRPr="00CD6F93">
        <w:rPr>
          <w:rFonts w:ascii="Times New Roman" w:hAnsi="Times New Roman"/>
          <w:sz w:val="18"/>
          <w:szCs w:val="18"/>
        </w:rPr>
        <w:t>.0</w:t>
      </w:r>
      <w:r w:rsidR="009627CD">
        <w:rPr>
          <w:rFonts w:ascii="Times New Roman" w:hAnsi="Times New Roman"/>
          <w:sz w:val="18"/>
          <w:szCs w:val="18"/>
        </w:rPr>
        <w:t>6</w:t>
      </w:r>
      <w:r w:rsidR="006D0351" w:rsidRPr="00CD6F93">
        <w:rPr>
          <w:rFonts w:ascii="Times New Roman" w:hAnsi="Times New Roman"/>
          <w:sz w:val="18"/>
          <w:szCs w:val="18"/>
        </w:rPr>
        <w:t>.2026</w:t>
      </w:r>
      <w:r w:rsidR="00D2639C" w:rsidRPr="00CD6F93">
        <w:rPr>
          <w:rFonts w:ascii="Times New Roman" w:hAnsi="Times New Roman"/>
          <w:sz w:val="18"/>
          <w:szCs w:val="18"/>
        </w:rPr>
        <w:t>г.</w:t>
      </w:r>
    </w:p>
    <w:sectPr w:rsidR="00F82F32" w:rsidRPr="00CD6F93" w:rsidSect="004B2609">
      <w:headerReference w:type="default" r:id="rId8"/>
      <w:pgSz w:w="16838" w:h="11906" w:orient="landscape"/>
      <w:pgMar w:top="284" w:right="737" w:bottom="142" w:left="73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057" w:rsidRDefault="007F2057" w:rsidP="00AA3134">
      <w:pPr>
        <w:spacing w:after="0" w:line="240" w:lineRule="auto"/>
      </w:pPr>
      <w:r>
        <w:separator/>
      </w:r>
    </w:p>
  </w:endnote>
  <w:endnote w:type="continuationSeparator" w:id="0">
    <w:p w:rsidR="007F2057" w:rsidRDefault="007F2057" w:rsidP="00AA3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CC"/>
    <w:family w:val="roman"/>
    <w:pitch w:val="variable"/>
  </w:font>
  <w:font w:name="Noto Sans Devanagari">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057" w:rsidRDefault="007F2057" w:rsidP="00AA3134">
      <w:pPr>
        <w:spacing w:after="0" w:line="240" w:lineRule="auto"/>
      </w:pPr>
      <w:r>
        <w:separator/>
      </w:r>
    </w:p>
  </w:footnote>
  <w:footnote w:type="continuationSeparator" w:id="0">
    <w:p w:rsidR="007F2057" w:rsidRDefault="007F2057" w:rsidP="00AA31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007" w:rsidRDefault="00CA7686" w:rsidP="002C3AA4">
    <w:pPr>
      <w:pStyle w:val="af8"/>
      <w:jc w:val="right"/>
    </w:pPr>
    <w:r>
      <w:rPr>
        <w:noProof/>
      </w:rPr>
      <w:fldChar w:fldCharType="begin"/>
    </w:r>
    <w:r w:rsidR="00870EC0">
      <w:rPr>
        <w:noProof/>
      </w:rPr>
      <w:instrText>PAGE   \* MERGEFORMAT</w:instrText>
    </w:r>
    <w:r>
      <w:rPr>
        <w:noProof/>
      </w:rPr>
      <w:fldChar w:fldCharType="separate"/>
    </w:r>
    <w:r w:rsidR="00B60F26">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15:restartNumberingAfterBreak="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15:restartNumberingAfterBreak="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15:restartNumberingAfterBreak="0">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15:restartNumberingAfterBreak="0">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15:restartNumberingAfterBreak="0">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15:restartNumberingAfterBreak="0">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15:restartNumberingAfterBreak="0">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15:restartNumberingAfterBreak="0">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15:restartNumberingAfterBreak="0">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15:restartNumberingAfterBreak="0">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15:restartNumberingAfterBreak="0">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15:restartNumberingAfterBreak="0">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15:restartNumberingAfterBreak="0">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15:restartNumberingAfterBreak="0">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15:restartNumberingAfterBreak="0">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15:restartNumberingAfterBreak="0">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15:restartNumberingAfterBreak="0">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15:restartNumberingAfterBreak="0">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15:restartNumberingAfterBreak="0">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15:restartNumberingAfterBreak="0">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15:restartNumberingAfterBreak="0">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15:restartNumberingAfterBreak="0">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15:restartNumberingAfterBreak="0">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15:restartNumberingAfterBreak="0">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15:restartNumberingAfterBreak="0">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15:restartNumberingAfterBreak="0">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15:restartNumberingAfterBreak="0">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15:restartNumberingAfterBreak="0">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drawingGridHorizontalSpacing w:val="110"/>
  <w:displayHorizontalDrawingGridEvery w:val="2"/>
  <w:characterSpacingControl w:val="doNotCompress"/>
  <w:ignoreMixedContent/>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109"/>
    <w:rsid w:val="00001942"/>
    <w:rsid w:val="00001C53"/>
    <w:rsid w:val="00001C78"/>
    <w:rsid w:val="00005DB2"/>
    <w:rsid w:val="00006124"/>
    <w:rsid w:val="00012B1C"/>
    <w:rsid w:val="00012CAE"/>
    <w:rsid w:val="00012E75"/>
    <w:rsid w:val="000139B5"/>
    <w:rsid w:val="00015744"/>
    <w:rsid w:val="00015C3C"/>
    <w:rsid w:val="0001736C"/>
    <w:rsid w:val="00017B15"/>
    <w:rsid w:val="00023E22"/>
    <w:rsid w:val="000243C8"/>
    <w:rsid w:val="0002461D"/>
    <w:rsid w:val="0002559A"/>
    <w:rsid w:val="00025B16"/>
    <w:rsid w:val="00026D46"/>
    <w:rsid w:val="00026DFC"/>
    <w:rsid w:val="000271C2"/>
    <w:rsid w:val="00027E4B"/>
    <w:rsid w:val="000303EE"/>
    <w:rsid w:val="00030437"/>
    <w:rsid w:val="00031748"/>
    <w:rsid w:val="000331A9"/>
    <w:rsid w:val="000332A3"/>
    <w:rsid w:val="00036655"/>
    <w:rsid w:val="00037823"/>
    <w:rsid w:val="00040C5F"/>
    <w:rsid w:val="00042724"/>
    <w:rsid w:val="00045654"/>
    <w:rsid w:val="00045AFD"/>
    <w:rsid w:val="00046619"/>
    <w:rsid w:val="00050B8C"/>
    <w:rsid w:val="000532F2"/>
    <w:rsid w:val="000538CD"/>
    <w:rsid w:val="00055F0F"/>
    <w:rsid w:val="000615B1"/>
    <w:rsid w:val="00061EAA"/>
    <w:rsid w:val="00064295"/>
    <w:rsid w:val="00065634"/>
    <w:rsid w:val="00065671"/>
    <w:rsid w:val="00067DBA"/>
    <w:rsid w:val="0007331B"/>
    <w:rsid w:val="00073C85"/>
    <w:rsid w:val="00073F0E"/>
    <w:rsid w:val="00074BCF"/>
    <w:rsid w:val="00074EBE"/>
    <w:rsid w:val="00075865"/>
    <w:rsid w:val="00075D08"/>
    <w:rsid w:val="00076616"/>
    <w:rsid w:val="000770C7"/>
    <w:rsid w:val="00077CE9"/>
    <w:rsid w:val="00084A9A"/>
    <w:rsid w:val="00085AD6"/>
    <w:rsid w:val="000907E3"/>
    <w:rsid w:val="000926C2"/>
    <w:rsid w:val="00092C57"/>
    <w:rsid w:val="00092DBB"/>
    <w:rsid w:val="00093641"/>
    <w:rsid w:val="00095436"/>
    <w:rsid w:val="000954EA"/>
    <w:rsid w:val="000A0503"/>
    <w:rsid w:val="000A11CF"/>
    <w:rsid w:val="000A1B43"/>
    <w:rsid w:val="000A1CEB"/>
    <w:rsid w:val="000A4C06"/>
    <w:rsid w:val="000A5013"/>
    <w:rsid w:val="000A627E"/>
    <w:rsid w:val="000A63D5"/>
    <w:rsid w:val="000A6F30"/>
    <w:rsid w:val="000B0ABA"/>
    <w:rsid w:val="000B1247"/>
    <w:rsid w:val="000B138B"/>
    <w:rsid w:val="000B2765"/>
    <w:rsid w:val="000B4102"/>
    <w:rsid w:val="000B573F"/>
    <w:rsid w:val="000B5D68"/>
    <w:rsid w:val="000B68E4"/>
    <w:rsid w:val="000B7D53"/>
    <w:rsid w:val="000C26C3"/>
    <w:rsid w:val="000C5832"/>
    <w:rsid w:val="000C5C00"/>
    <w:rsid w:val="000C7C57"/>
    <w:rsid w:val="000D369D"/>
    <w:rsid w:val="000D4506"/>
    <w:rsid w:val="000D56F0"/>
    <w:rsid w:val="000D7422"/>
    <w:rsid w:val="000E0748"/>
    <w:rsid w:val="000E0E1F"/>
    <w:rsid w:val="000E1157"/>
    <w:rsid w:val="000E1E67"/>
    <w:rsid w:val="000E38DB"/>
    <w:rsid w:val="000E4666"/>
    <w:rsid w:val="000E4F70"/>
    <w:rsid w:val="000E50BB"/>
    <w:rsid w:val="000E7A5F"/>
    <w:rsid w:val="000F0794"/>
    <w:rsid w:val="000F0D60"/>
    <w:rsid w:val="000F11E1"/>
    <w:rsid w:val="000F24B0"/>
    <w:rsid w:val="000F3C0C"/>
    <w:rsid w:val="000F4305"/>
    <w:rsid w:val="000F526A"/>
    <w:rsid w:val="000F74F6"/>
    <w:rsid w:val="00103B9C"/>
    <w:rsid w:val="00104B25"/>
    <w:rsid w:val="00105307"/>
    <w:rsid w:val="0010622C"/>
    <w:rsid w:val="001103DE"/>
    <w:rsid w:val="00111806"/>
    <w:rsid w:val="00112A8C"/>
    <w:rsid w:val="00112ADB"/>
    <w:rsid w:val="0011303E"/>
    <w:rsid w:val="001142D1"/>
    <w:rsid w:val="0011527C"/>
    <w:rsid w:val="00117B91"/>
    <w:rsid w:val="00120E11"/>
    <w:rsid w:val="001210CB"/>
    <w:rsid w:val="00121EF5"/>
    <w:rsid w:val="00121F22"/>
    <w:rsid w:val="00122745"/>
    <w:rsid w:val="00125477"/>
    <w:rsid w:val="00126177"/>
    <w:rsid w:val="001263F9"/>
    <w:rsid w:val="0012695E"/>
    <w:rsid w:val="00127585"/>
    <w:rsid w:val="00127A08"/>
    <w:rsid w:val="00127A42"/>
    <w:rsid w:val="00131C00"/>
    <w:rsid w:val="001323EF"/>
    <w:rsid w:val="00133294"/>
    <w:rsid w:val="001333C1"/>
    <w:rsid w:val="001336D8"/>
    <w:rsid w:val="0013567C"/>
    <w:rsid w:val="00136E9D"/>
    <w:rsid w:val="00137FB5"/>
    <w:rsid w:val="00140039"/>
    <w:rsid w:val="00140A4A"/>
    <w:rsid w:val="00141701"/>
    <w:rsid w:val="00142573"/>
    <w:rsid w:val="0014381A"/>
    <w:rsid w:val="00144804"/>
    <w:rsid w:val="00145883"/>
    <w:rsid w:val="001536E0"/>
    <w:rsid w:val="00153E80"/>
    <w:rsid w:val="0015419A"/>
    <w:rsid w:val="001548A7"/>
    <w:rsid w:val="00155988"/>
    <w:rsid w:val="00156E03"/>
    <w:rsid w:val="00157554"/>
    <w:rsid w:val="00161F77"/>
    <w:rsid w:val="0016251E"/>
    <w:rsid w:val="00164C3A"/>
    <w:rsid w:val="00166495"/>
    <w:rsid w:val="001675A5"/>
    <w:rsid w:val="00171012"/>
    <w:rsid w:val="001724D2"/>
    <w:rsid w:val="00172C7D"/>
    <w:rsid w:val="00173048"/>
    <w:rsid w:val="00173598"/>
    <w:rsid w:val="00173BAF"/>
    <w:rsid w:val="00174315"/>
    <w:rsid w:val="0017602B"/>
    <w:rsid w:val="001766E9"/>
    <w:rsid w:val="001817F7"/>
    <w:rsid w:val="00181988"/>
    <w:rsid w:val="0018354F"/>
    <w:rsid w:val="0018376A"/>
    <w:rsid w:val="00183890"/>
    <w:rsid w:val="001839E1"/>
    <w:rsid w:val="0018430E"/>
    <w:rsid w:val="00184349"/>
    <w:rsid w:val="00186AB6"/>
    <w:rsid w:val="00192B38"/>
    <w:rsid w:val="0019375C"/>
    <w:rsid w:val="00195506"/>
    <w:rsid w:val="0019586D"/>
    <w:rsid w:val="001A11CF"/>
    <w:rsid w:val="001A152D"/>
    <w:rsid w:val="001A1CCF"/>
    <w:rsid w:val="001A3FAE"/>
    <w:rsid w:val="001A41D3"/>
    <w:rsid w:val="001A54EC"/>
    <w:rsid w:val="001A7A3C"/>
    <w:rsid w:val="001A7F6D"/>
    <w:rsid w:val="001B21E0"/>
    <w:rsid w:val="001B2E50"/>
    <w:rsid w:val="001B2F1A"/>
    <w:rsid w:val="001B3223"/>
    <w:rsid w:val="001B4626"/>
    <w:rsid w:val="001B4B4D"/>
    <w:rsid w:val="001B4C33"/>
    <w:rsid w:val="001B5C83"/>
    <w:rsid w:val="001B6463"/>
    <w:rsid w:val="001B67BA"/>
    <w:rsid w:val="001C0110"/>
    <w:rsid w:val="001C1C2C"/>
    <w:rsid w:val="001C1D63"/>
    <w:rsid w:val="001C330F"/>
    <w:rsid w:val="001C49D3"/>
    <w:rsid w:val="001C5B40"/>
    <w:rsid w:val="001C692A"/>
    <w:rsid w:val="001D02BF"/>
    <w:rsid w:val="001D0EDC"/>
    <w:rsid w:val="001D172D"/>
    <w:rsid w:val="001D535C"/>
    <w:rsid w:val="001D5446"/>
    <w:rsid w:val="001D5949"/>
    <w:rsid w:val="001D7565"/>
    <w:rsid w:val="001D781E"/>
    <w:rsid w:val="001E061E"/>
    <w:rsid w:val="001E244A"/>
    <w:rsid w:val="001E6F59"/>
    <w:rsid w:val="001F1406"/>
    <w:rsid w:val="001F2323"/>
    <w:rsid w:val="001F2CAA"/>
    <w:rsid w:val="001F5F02"/>
    <w:rsid w:val="001F6B09"/>
    <w:rsid w:val="0020028C"/>
    <w:rsid w:val="00203F1B"/>
    <w:rsid w:val="00205A47"/>
    <w:rsid w:val="0020674E"/>
    <w:rsid w:val="002069CE"/>
    <w:rsid w:val="00206A5D"/>
    <w:rsid w:val="002108C6"/>
    <w:rsid w:val="00210F70"/>
    <w:rsid w:val="00210FEF"/>
    <w:rsid w:val="00212879"/>
    <w:rsid w:val="00212D2B"/>
    <w:rsid w:val="00213760"/>
    <w:rsid w:val="002148D6"/>
    <w:rsid w:val="00216F3F"/>
    <w:rsid w:val="002203B8"/>
    <w:rsid w:val="0022214C"/>
    <w:rsid w:val="0022249E"/>
    <w:rsid w:val="002226E7"/>
    <w:rsid w:val="00222BC6"/>
    <w:rsid w:val="00223227"/>
    <w:rsid w:val="0022345B"/>
    <w:rsid w:val="00225C39"/>
    <w:rsid w:val="00225EC4"/>
    <w:rsid w:val="00226A1B"/>
    <w:rsid w:val="00231F97"/>
    <w:rsid w:val="0023201C"/>
    <w:rsid w:val="00232EBA"/>
    <w:rsid w:val="00234139"/>
    <w:rsid w:val="0023415F"/>
    <w:rsid w:val="00234566"/>
    <w:rsid w:val="00234780"/>
    <w:rsid w:val="002350A0"/>
    <w:rsid w:val="002351A4"/>
    <w:rsid w:val="00236F5F"/>
    <w:rsid w:val="00240A3A"/>
    <w:rsid w:val="0024125B"/>
    <w:rsid w:val="00243D94"/>
    <w:rsid w:val="0024412E"/>
    <w:rsid w:val="002545BA"/>
    <w:rsid w:val="0025648E"/>
    <w:rsid w:val="00257B8C"/>
    <w:rsid w:val="00260E71"/>
    <w:rsid w:val="0026133B"/>
    <w:rsid w:val="00261757"/>
    <w:rsid w:val="00263F0C"/>
    <w:rsid w:val="00266B93"/>
    <w:rsid w:val="002672FB"/>
    <w:rsid w:val="002704B5"/>
    <w:rsid w:val="002714D4"/>
    <w:rsid w:val="00271826"/>
    <w:rsid w:val="00274E68"/>
    <w:rsid w:val="00276AE4"/>
    <w:rsid w:val="00277C7F"/>
    <w:rsid w:val="00277F21"/>
    <w:rsid w:val="002812B8"/>
    <w:rsid w:val="002822F9"/>
    <w:rsid w:val="00282641"/>
    <w:rsid w:val="00286B2A"/>
    <w:rsid w:val="0028771F"/>
    <w:rsid w:val="002906B0"/>
    <w:rsid w:val="00290715"/>
    <w:rsid w:val="00291536"/>
    <w:rsid w:val="002919B6"/>
    <w:rsid w:val="00291EB6"/>
    <w:rsid w:val="00293A11"/>
    <w:rsid w:val="002946F1"/>
    <w:rsid w:val="00294757"/>
    <w:rsid w:val="00294BCA"/>
    <w:rsid w:val="002A0384"/>
    <w:rsid w:val="002A0800"/>
    <w:rsid w:val="002A0C25"/>
    <w:rsid w:val="002A25C0"/>
    <w:rsid w:val="002A5B3C"/>
    <w:rsid w:val="002A6365"/>
    <w:rsid w:val="002A7E2C"/>
    <w:rsid w:val="002B1173"/>
    <w:rsid w:val="002B1A73"/>
    <w:rsid w:val="002B1EA4"/>
    <w:rsid w:val="002B2892"/>
    <w:rsid w:val="002B28AA"/>
    <w:rsid w:val="002B384F"/>
    <w:rsid w:val="002B3FE3"/>
    <w:rsid w:val="002B4F47"/>
    <w:rsid w:val="002B53DA"/>
    <w:rsid w:val="002B5EE9"/>
    <w:rsid w:val="002C010C"/>
    <w:rsid w:val="002C19BA"/>
    <w:rsid w:val="002C336F"/>
    <w:rsid w:val="002C3AA4"/>
    <w:rsid w:val="002C6064"/>
    <w:rsid w:val="002C69AC"/>
    <w:rsid w:val="002C7178"/>
    <w:rsid w:val="002C79C9"/>
    <w:rsid w:val="002D25BE"/>
    <w:rsid w:val="002D29EB"/>
    <w:rsid w:val="002D3728"/>
    <w:rsid w:val="002D372D"/>
    <w:rsid w:val="002D382C"/>
    <w:rsid w:val="002D4219"/>
    <w:rsid w:val="002D4671"/>
    <w:rsid w:val="002D50BE"/>
    <w:rsid w:val="002D692B"/>
    <w:rsid w:val="002E22F4"/>
    <w:rsid w:val="002E2AA2"/>
    <w:rsid w:val="002E2CC2"/>
    <w:rsid w:val="002E357E"/>
    <w:rsid w:val="002E46C1"/>
    <w:rsid w:val="002E51B6"/>
    <w:rsid w:val="002E5212"/>
    <w:rsid w:val="002E5D78"/>
    <w:rsid w:val="002E5EDF"/>
    <w:rsid w:val="002E5F0B"/>
    <w:rsid w:val="002E6C1E"/>
    <w:rsid w:val="002E7832"/>
    <w:rsid w:val="002F1148"/>
    <w:rsid w:val="002F1DC8"/>
    <w:rsid w:val="002F1FFA"/>
    <w:rsid w:val="002F3FB1"/>
    <w:rsid w:val="002F562B"/>
    <w:rsid w:val="002F7EA5"/>
    <w:rsid w:val="003006EA"/>
    <w:rsid w:val="00300C6A"/>
    <w:rsid w:val="00302A43"/>
    <w:rsid w:val="00302F67"/>
    <w:rsid w:val="00307090"/>
    <w:rsid w:val="00307E7F"/>
    <w:rsid w:val="0031206D"/>
    <w:rsid w:val="00315201"/>
    <w:rsid w:val="00320315"/>
    <w:rsid w:val="00321DF3"/>
    <w:rsid w:val="00321E94"/>
    <w:rsid w:val="00322C58"/>
    <w:rsid w:val="00322E26"/>
    <w:rsid w:val="00323E15"/>
    <w:rsid w:val="00324404"/>
    <w:rsid w:val="003246E3"/>
    <w:rsid w:val="0032477D"/>
    <w:rsid w:val="00324803"/>
    <w:rsid w:val="0032787B"/>
    <w:rsid w:val="00327F60"/>
    <w:rsid w:val="00330C43"/>
    <w:rsid w:val="00330E64"/>
    <w:rsid w:val="00330FB6"/>
    <w:rsid w:val="00331BB6"/>
    <w:rsid w:val="00331D02"/>
    <w:rsid w:val="00332B3F"/>
    <w:rsid w:val="00334C68"/>
    <w:rsid w:val="00334D38"/>
    <w:rsid w:val="00337B36"/>
    <w:rsid w:val="00337C3E"/>
    <w:rsid w:val="00337CED"/>
    <w:rsid w:val="003403B1"/>
    <w:rsid w:val="00340834"/>
    <w:rsid w:val="00342082"/>
    <w:rsid w:val="00344B06"/>
    <w:rsid w:val="00345186"/>
    <w:rsid w:val="003469E4"/>
    <w:rsid w:val="003470F9"/>
    <w:rsid w:val="00347B2C"/>
    <w:rsid w:val="0035116A"/>
    <w:rsid w:val="003512C8"/>
    <w:rsid w:val="00351BFA"/>
    <w:rsid w:val="00351E66"/>
    <w:rsid w:val="00353493"/>
    <w:rsid w:val="0035350C"/>
    <w:rsid w:val="00353950"/>
    <w:rsid w:val="0036193F"/>
    <w:rsid w:val="00361D90"/>
    <w:rsid w:val="00362D01"/>
    <w:rsid w:val="00363AD3"/>
    <w:rsid w:val="00364852"/>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7333"/>
    <w:rsid w:val="003809DA"/>
    <w:rsid w:val="00380A0D"/>
    <w:rsid w:val="00380A6F"/>
    <w:rsid w:val="00381A09"/>
    <w:rsid w:val="00384295"/>
    <w:rsid w:val="00385BBE"/>
    <w:rsid w:val="00386602"/>
    <w:rsid w:val="00387C27"/>
    <w:rsid w:val="00392E17"/>
    <w:rsid w:val="00394604"/>
    <w:rsid w:val="00395007"/>
    <w:rsid w:val="003952F5"/>
    <w:rsid w:val="0039768A"/>
    <w:rsid w:val="003A034E"/>
    <w:rsid w:val="003A142D"/>
    <w:rsid w:val="003A1E2A"/>
    <w:rsid w:val="003A1FCE"/>
    <w:rsid w:val="003A28D6"/>
    <w:rsid w:val="003A2D99"/>
    <w:rsid w:val="003A2EFC"/>
    <w:rsid w:val="003A3C5B"/>
    <w:rsid w:val="003A5D3A"/>
    <w:rsid w:val="003A73B5"/>
    <w:rsid w:val="003A74E6"/>
    <w:rsid w:val="003A7CE5"/>
    <w:rsid w:val="003B09E5"/>
    <w:rsid w:val="003B19A4"/>
    <w:rsid w:val="003B2E21"/>
    <w:rsid w:val="003B3959"/>
    <w:rsid w:val="003B3F56"/>
    <w:rsid w:val="003B40F9"/>
    <w:rsid w:val="003B5205"/>
    <w:rsid w:val="003B63C6"/>
    <w:rsid w:val="003B6A5D"/>
    <w:rsid w:val="003C0BF6"/>
    <w:rsid w:val="003C1B2C"/>
    <w:rsid w:val="003C2025"/>
    <w:rsid w:val="003C34B8"/>
    <w:rsid w:val="003C35FE"/>
    <w:rsid w:val="003C5D3E"/>
    <w:rsid w:val="003C7BCF"/>
    <w:rsid w:val="003C7E09"/>
    <w:rsid w:val="003D1B5D"/>
    <w:rsid w:val="003D281B"/>
    <w:rsid w:val="003D2DEE"/>
    <w:rsid w:val="003D4945"/>
    <w:rsid w:val="003D4C93"/>
    <w:rsid w:val="003D4F4E"/>
    <w:rsid w:val="003D6346"/>
    <w:rsid w:val="003E061D"/>
    <w:rsid w:val="003E08C6"/>
    <w:rsid w:val="003E13A6"/>
    <w:rsid w:val="003E1771"/>
    <w:rsid w:val="003E1BC3"/>
    <w:rsid w:val="003E421F"/>
    <w:rsid w:val="003E4EFA"/>
    <w:rsid w:val="003E6439"/>
    <w:rsid w:val="003E709D"/>
    <w:rsid w:val="003F015D"/>
    <w:rsid w:val="003F064D"/>
    <w:rsid w:val="003F1889"/>
    <w:rsid w:val="003F292E"/>
    <w:rsid w:val="003F442D"/>
    <w:rsid w:val="003F4ECC"/>
    <w:rsid w:val="003F639A"/>
    <w:rsid w:val="003F6AC2"/>
    <w:rsid w:val="003F6C26"/>
    <w:rsid w:val="003F6F6A"/>
    <w:rsid w:val="003F74F3"/>
    <w:rsid w:val="003F7CA5"/>
    <w:rsid w:val="004000B2"/>
    <w:rsid w:val="004001CB"/>
    <w:rsid w:val="004025D4"/>
    <w:rsid w:val="004035F4"/>
    <w:rsid w:val="00403AA9"/>
    <w:rsid w:val="00410132"/>
    <w:rsid w:val="004103DC"/>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16AC"/>
    <w:rsid w:val="004327ED"/>
    <w:rsid w:val="00434F83"/>
    <w:rsid w:val="0043504F"/>
    <w:rsid w:val="00435ADE"/>
    <w:rsid w:val="004361EA"/>
    <w:rsid w:val="00436BAC"/>
    <w:rsid w:val="00440CA3"/>
    <w:rsid w:val="00442C3D"/>
    <w:rsid w:val="004439D1"/>
    <w:rsid w:val="004441AC"/>
    <w:rsid w:val="00445638"/>
    <w:rsid w:val="00447370"/>
    <w:rsid w:val="00447C0C"/>
    <w:rsid w:val="0045034C"/>
    <w:rsid w:val="0045056E"/>
    <w:rsid w:val="00452574"/>
    <w:rsid w:val="00452989"/>
    <w:rsid w:val="004529C2"/>
    <w:rsid w:val="00454356"/>
    <w:rsid w:val="00456FC6"/>
    <w:rsid w:val="004578C7"/>
    <w:rsid w:val="00461F2A"/>
    <w:rsid w:val="00462EE3"/>
    <w:rsid w:val="00463844"/>
    <w:rsid w:val="0046413A"/>
    <w:rsid w:val="0046489D"/>
    <w:rsid w:val="00464FE3"/>
    <w:rsid w:val="004654A1"/>
    <w:rsid w:val="004703A2"/>
    <w:rsid w:val="00471B67"/>
    <w:rsid w:val="00472634"/>
    <w:rsid w:val="004727C6"/>
    <w:rsid w:val="004741F2"/>
    <w:rsid w:val="00474496"/>
    <w:rsid w:val="00474978"/>
    <w:rsid w:val="00474D84"/>
    <w:rsid w:val="004750C2"/>
    <w:rsid w:val="0047531F"/>
    <w:rsid w:val="0047767E"/>
    <w:rsid w:val="00480C43"/>
    <w:rsid w:val="004823B5"/>
    <w:rsid w:val="00482976"/>
    <w:rsid w:val="00483E6B"/>
    <w:rsid w:val="00484326"/>
    <w:rsid w:val="004844ED"/>
    <w:rsid w:val="00484E48"/>
    <w:rsid w:val="00487629"/>
    <w:rsid w:val="00487A39"/>
    <w:rsid w:val="0049080D"/>
    <w:rsid w:val="00490EED"/>
    <w:rsid w:val="004910AE"/>
    <w:rsid w:val="00491155"/>
    <w:rsid w:val="00491C6D"/>
    <w:rsid w:val="00492CE6"/>
    <w:rsid w:val="00493437"/>
    <w:rsid w:val="00493CFA"/>
    <w:rsid w:val="004947EE"/>
    <w:rsid w:val="00495640"/>
    <w:rsid w:val="00496D5E"/>
    <w:rsid w:val="00496E6F"/>
    <w:rsid w:val="004973D5"/>
    <w:rsid w:val="004A0EAA"/>
    <w:rsid w:val="004A2184"/>
    <w:rsid w:val="004A34FE"/>
    <w:rsid w:val="004A3D30"/>
    <w:rsid w:val="004A65EF"/>
    <w:rsid w:val="004A6EF9"/>
    <w:rsid w:val="004A7841"/>
    <w:rsid w:val="004A7D14"/>
    <w:rsid w:val="004B03BD"/>
    <w:rsid w:val="004B14D0"/>
    <w:rsid w:val="004B2609"/>
    <w:rsid w:val="004B3B4D"/>
    <w:rsid w:val="004B72DD"/>
    <w:rsid w:val="004B7CF7"/>
    <w:rsid w:val="004B7DC6"/>
    <w:rsid w:val="004C0538"/>
    <w:rsid w:val="004C336C"/>
    <w:rsid w:val="004C42F2"/>
    <w:rsid w:val="004C467C"/>
    <w:rsid w:val="004C4C70"/>
    <w:rsid w:val="004C5C62"/>
    <w:rsid w:val="004C6DF1"/>
    <w:rsid w:val="004D0042"/>
    <w:rsid w:val="004D47DA"/>
    <w:rsid w:val="004D47E9"/>
    <w:rsid w:val="004D5CE6"/>
    <w:rsid w:val="004D634C"/>
    <w:rsid w:val="004D6540"/>
    <w:rsid w:val="004D68FF"/>
    <w:rsid w:val="004D72E2"/>
    <w:rsid w:val="004D75DB"/>
    <w:rsid w:val="004E1740"/>
    <w:rsid w:val="004E1933"/>
    <w:rsid w:val="004E195A"/>
    <w:rsid w:val="004E30F5"/>
    <w:rsid w:val="004E3BCF"/>
    <w:rsid w:val="004E5119"/>
    <w:rsid w:val="004E53A6"/>
    <w:rsid w:val="004E6AAD"/>
    <w:rsid w:val="004E6F53"/>
    <w:rsid w:val="004F008D"/>
    <w:rsid w:val="004F187B"/>
    <w:rsid w:val="004F237B"/>
    <w:rsid w:val="004F283A"/>
    <w:rsid w:val="004F644F"/>
    <w:rsid w:val="00500025"/>
    <w:rsid w:val="00501188"/>
    <w:rsid w:val="00502925"/>
    <w:rsid w:val="005044B9"/>
    <w:rsid w:val="0050611A"/>
    <w:rsid w:val="00506521"/>
    <w:rsid w:val="0051019A"/>
    <w:rsid w:val="00510FAC"/>
    <w:rsid w:val="005116CC"/>
    <w:rsid w:val="005118B9"/>
    <w:rsid w:val="00512874"/>
    <w:rsid w:val="00513004"/>
    <w:rsid w:val="005131AC"/>
    <w:rsid w:val="0051366E"/>
    <w:rsid w:val="00513673"/>
    <w:rsid w:val="00514E23"/>
    <w:rsid w:val="00515A98"/>
    <w:rsid w:val="00515B70"/>
    <w:rsid w:val="00516083"/>
    <w:rsid w:val="00521544"/>
    <w:rsid w:val="00521C64"/>
    <w:rsid w:val="00522792"/>
    <w:rsid w:val="00522878"/>
    <w:rsid w:val="005231D2"/>
    <w:rsid w:val="00523FF2"/>
    <w:rsid w:val="00524109"/>
    <w:rsid w:val="00524ACF"/>
    <w:rsid w:val="00524CD5"/>
    <w:rsid w:val="00525CBF"/>
    <w:rsid w:val="00531488"/>
    <w:rsid w:val="00531C67"/>
    <w:rsid w:val="00532C38"/>
    <w:rsid w:val="00535FC5"/>
    <w:rsid w:val="005360B5"/>
    <w:rsid w:val="00536959"/>
    <w:rsid w:val="00536F6C"/>
    <w:rsid w:val="00537185"/>
    <w:rsid w:val="0053781B"/>
    <w:rsid w:val="0054115D"/>
    <w:rsid w:val="00543397"/>
    <w:rsid w:val="00543B86"/>
    <w:rsid w:val="00544F0B"/>
    <w:rsid w:val="00544FB9"/>
    <w:rsid w:val="005453CF"/>
    <w:rsid w:val="005462D0"/>
    <w:rsid w:val="00546947"/>
    <w:rsid w:val="00555360"/>
    <w:rsid w:val="00556C48"/>
    <w:rsid w:val="005616BC"/>
    <w:rsid w:val="00562476"/>
    <w:rsid w:val="00563C12"/>
    <w:rsid w:val="00564298"/>
    <w:rsid w:val="00564A79"/>
    <w:rsid w:val="00567216"/>
    <w:rsid w:val="005672C6"/>
    <w:rsid w:val="00571142"/>
    <w:rsid w:val="00574BB8"/>
    <w:rsid w:val="00574F9C"/>
    <w:rsid w:val="00574FAF"/>
    <w:rsid w:val="0057606B"/>
    <w:rsid w:val="0058014F"/>
    <w:rsid w:val="005803B8"/>
    <w:rsid w:val="005838FB"/>
    <w:rsid w:val="00584EB6"/>
    <w:rsid w:val="00586021"/>
    <w:rsid w:val="00586429"/>
    <w:rsid w:val="0058688B"/>
    <w:rsid w:val="00586D62"/>
    <w:rsid w:val="0059084E"/>
    <w:rsid w:val="00591A2C"/>
    <w:rsid w:val="00591F2D"/>
    <w:rsid w:val="00593B61"/>
    <w:rsid w:val="00595324"/>
    <w:rsid w:val="005956B5"/>
    <w:rsid w:val="00597E5C"/>
    <w:rsid w:val="005A0522"/>
    <w:rsid w:val="005A0EBE"/>
    <w:rsid w:val="005A11EB"/>
    <w:rsid w:val="005A1275"/>
    <w:rsid w:val="005A1A1D"/>
    <w:rsid w:val="005A1E42"/>
    <w:rsid w:val="005A2373"/>
    <w:rsid w:val="005A2BB5"/>
    <w:rsid w:val="005A40E3"/>
    <w:rsid w:val="005A742A"/>
    <w:rsid w:val="005B2E53"/>
    <w:rsid w:val="005B3857"/>
    <w:rsid w:val="005C0BF9"/>
    <w:rsid w:val="005C0D5B"/>
    <w:rsid w:val="005C1707"/>
    <w:rsid w:val="005C2142"/>
    <w:rsid w:val="005C21E4"/>
    <w:rsid w:val="005C4A88"/>
    <w:rsid w:val="005C5892"/>
    <w:rsid w:val="005C7F82"/>
    <w:rsid w:val="005D2622"/>
    <w:rsid w:val="005D30EE"/>
    <w:rsid w:val="005D5622"/>
    <w:rsid w:val="005D65BA"/>
    <w:rsid w:val="005E259B"/>
    <w:rsid w:val="005E34E4"/>
    <w:rsid w:val="005E3BA4"/>
    <w:rsid w:val="005E3C2F"/>
    <w:rsid w:val="005F207A"/>
    <w:rsid w:val="005F2A26"/>
    <w:rsid w:val="005F341A"/>
    <w:rsid w:val="005F416A"/>
    <w:rsid w:val="005F5A98"/>
    <w:rsid w:val="005F7D94"/>
    <w:rsid w:val="00601FDE"/>
    <w:rsid w:val="00602507"/>
    <w:rsid w:val="00604AE8"/>
    <w:rsid w:val="00612755"/>
    <w:rsid w:val="00614793"/>
    <w:rsid w:val="00615409"/>
    <w:rsid w:val="00615E37"/>
    <w:rsid w:val="00615FE0"/>
    <w:rsid w:val="0061797A"/>
    <w:rsid w:val="00620B76"/>
    <w:rsid w:val="00621132"/>
    <w:rsid w:val="00622786"/>
    <w:rsid w:val="006246EE"/>
    <w:rsid w:val="00624C99"/>
    <w:rsid w:val="00626A7A"/>
    <w:rsid w:val="00627327"/>
    <w:rsid w:val="00627ED5"/>
    <w:rsid w:val="00630D68"/>
    <w:rsid w:val="00631434"/>
    <w:rsid w:val="006315D5"/>
    <w:rsid w:val="0063370D"/>
    <w:rsid w:val="00633FF7"/>
    <w:rsid w:val="00636007"/>
    <w:rsid w:val="00636930"/>
    <w:rsid w:val="006378BE"/>
    <w:rsid w:val="00637A24"/>
    <w:rsid w:val="006409E7"/>
    <w:rsid w:val="00641329"/>
    <w:rsid w:val="00641383"/>
    <w:rsid w:val="00641D8E"/>
    <w:rsid w:val="0064287A"/>
    <w:rsid w:val="006434EE"/>
    <w:rsid w:val="00644F8A"/>
    <w:rsid w:val="0064535E"/>
    <w:rsid w:val="00645D81"/>
    <w:rsid w:val="00646179"/>
    <w:rsid w:val="0065065E"/>
    <w:rsid w:val="00650AAF"/>
    <w:rsid w:val="00651117"/>
    <w:rsid w:val="006535B4"/>
    <w:rsid w:val="00654BD6"/>
    <w:rsid w:val="00654CB5"/>
    <w:rsid w:val="00655BB0"/>
    <w:rsid w:val="00655CB4"/>
    <w:rsid w:val="00657170"/>
    <w:rsid w:val="00657E0F"/>
    <w:rsid w:val="006608EC"/>
    <w:rsid w:val="00660D2A"/>
    <w:rsid w:val="00661D11"/>
    <w:rsid w:val="00662831"/>
    <w:rsid w:val="00663D30"/>
    <w:rsid w:val="0066439A"/>
    <w:rsid w:val="006655CD"/>
    <w:rsid w:val="006679E6"/>
    <w:rsid w:val="006701CB"/>
    <w:rsid w:val="00670A4D"/>
    <w:rsid w:val="006711BB"/>
    <w:rsid w:val="006711C8"/>
    <w:rsid w:val="00671AE6"/>
    <w:rsid w:val="0067228A"/>
    <w:rsid w:val="006749BB"/>
    <w:rsid w:val="00676775"/>
    <w:rsid w:val="00676A9B"/>
    <w:rsid w:val="00681567"/>
    <w:rsid w:val="00684816"/>
    <w:rsid w:val="006860F1"/>
    <w:rsid w:val="0068690E"/>
    <w:rsid w:val="00686AFC"/>
    <w:rsid w:val="00687710"/>
    <w:rsid w:val="00687B57"/>
    <w:rsid w:val="00690A15"/>
    <w:rsid w:val="00690C0C"/>
    <w:rsid w:val="00692D05"/>
    <w:rsid w:val="006945C9"/>
    <w:rsid w:val="00696860"/>
    <w:rsid w:val="00697467"/>
    <w:rsid w:val="00697619"/>
    <w:rsid w:val="006A046B"/>
    <w:rsid w:val="006A29B1"/>
    <w:rsid w:val="006A2B59"/>
    <w:rsid w:val="006A5BA2"/>
    <w:rsid w:val="006A7A22"/>
    <w:rsid w:val="006B0A34"/>
    <w:rsid w:val="006B1723"/>
    <w:rsid w:val="006B2CED"/>
    <w:rsid w:val="006B3008"/>
    <w:rsid w:val="006B3431"/>
    <w:rsid w:val="006B3EA6"/>
    <w:rsid w:val="006B4670"/>
    <w:rsid w:val="006B5775"/>
    <w:rsid w:val="006B68FA"/>
    <w:rsid w:val="006C00A8"/>
    <w:rsid w:val="006C025E"/>
    <w:rsid w:val="006C0B11"/>
    <w:rsid w:val="006C1300"/>
    <w:rsid w:val="006C1E78"/>
    <w:rsid w:val="006C2695"/>
    <w:rsid w:val="006C3399"/>
    <w:rsid w:val="006C3F4C"/>
    <w:rsid w:val="006C5353"/>
    <w:rsid w:val="006C6C3A"/>
    <w:rsid w:val="006C7C82"/>
    <w:rsid w:val="006D0351"/>
    <w:rsid w:val="006D4D39"/>
    <w:rsid w:val="006D5FBA"/>
    <w:rsid w:val="006D69E3"/>
    <w:rsid w:val="006D7F7B"/>
    <w:rsid w:val="006E0E13"/>
    <w:rsid w:val="006E0F88"/>
    <w:rsid w:val="006E315D"/>
    <w:rsid w:val="006E42A5"/>
    <w:rsid w:val="006E4CC9"/>
    <w:rsid w:val="006E7123"/>
    <w:rsid w:val="006F0730"/>
    <w:rsid w:val="006F101B"/>
    <w:rsid w:val="006F325D"/>
    <w:rsid w:val="006F4451"/>
    <w:rsid w:val="006F49AD"/>
    <w:rsid w:val="006F7D0C"/>
    <w:rsid w:val="00701FB6"/>
    <w:rsid w:val="0070418E"/>
    <w:rsid w:val="007048E1"/>
    <w:rsid w:val="007054BC"/>
    <w:rsid w:val="007077BA"/>
    <w:rsid w:val="0070784D"/>
    <w:rsid w:val="00707E0E"/>
    <w:rsid w:val="00710104"/>
    <w:rsid w:val="007111E4"/>
    <w:rsid w:val="0071294F"/>
    <w:rsid w:val="00712A8A"/>
    <w:rsid w:val="00712FD6"/>
    <w:rsid w:val="00713601"/>
    <w:rsid w:val="007137FF"/>
    <w:rsid w:val="00713E32"/>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D0D"/>
    <w:rsid w:val="007368D6"/>
    <w:rsid w:val="00740EE6"/>
    <w:rsid w:val="0074167D"/>
    <w:rsid w:val="007449CD"/>
    <w:rsid w:val="007507EF"/>
    <w:rsid w:val="0075151F"/>
    <w:rsid w:val="007535A1"/>
    <w:rsid w:val="00754532"/>
    <w:rsid w:val="00755790"/>
    <w:rsid w:val="00755D08"/>
    <w:rsid w:val="00756686"/>
    <w:rsid w:val="00760885"/>
    <w:rsid w:val="00762BC2"/>
    <w:rsid w:val="007641AE"/>
    <w:rsid w:val="0076429A"/>
    <w:rsid w:val="00771678"/>
    <w:rsid w:val="007727D3"/>
    <w:rsid w:val="00772CD1"/>
    <w:rsid w:val="007734CF"/>
    <w:rsid w:val="007745F0"/>
    <w:rsid w:val="00774DD5"/>
    <w:rsid w:val="007750C3"/>
    <w:rsid w:val="007755E8"/>
    <w:rsid w:val="00780291"/>
    <w:rsid w:val="00780E59"/>
    <w:rsid w:val="00780E68"/>
    <w:rsid w:val="007836EF"/>
    <w:rsid w:val="00787333"/>
    <w:rsid w:val="007900F2"/>
    <w:rsid w:val="00790E79"/>
    <w:rsid w:val="00790EED"/>
    <w:rsid w:val="0079225E"/>
    <w:rsid w:val="0079406E"/>
    <w:rsid w:val="00795995"/>
    <w:rsid w:val="007976DD"/>
    <w:rsid w:val="007A008D"/>
    <w:rsid w:val="007A00C0"/>
    <w:rsid w:val="007A079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7CC"/>
    <w:rsid w:val="007B763D"/>
    <w:rsid w:val="007B7686"/>
    <w:rsid w:val="007C03F6"/>
    <w:rsid w:val="007C0977"/>
    <w:rsid w:val="007C0BD8"/>
    <w:rsid w:val="007C10F3"/>
    <w:rsid w:val="007C2248"/>
    <w:rsid w:val="007C65E3"/>
    <w:rsid w:val="007D06FC"/>
    <w:rsid w:val="007D2566"/>
    <w:rsid w:val="007D3B16"/>
    <w:rsid w:val="007D6C62"/>
    <w:rsid w:val="007D7494"/>
    <w:rsid w:val="007D76ED"/>
    <w:rsid w:val="007E1C2E"/>
    <w:rsid w:val="007E1FCF"/>
    <w:rsid w:val="007E22DE"/>
    <w:rsid w:val="007E3E44"/>
    <w:rsid w:val="007E72E6"/>
    <w:rsid w:val="007F0A40"/>
    <w:rsid w:val="007F2057"/>
    <w:rsid w:val="007F4861"/>
    <w:rsid w:val="007F549D"/>
    <w:rsid w:val="007F5623"/>
    <w:rsid w:val="007F6253"/>
    <w:rsid w:val="007F762C"/>
    <w:rsid w:val="007F7D5B"/>
    <w:rsid w:val="008000B6"/>
    <w:rsid w:val="008006C6"/>
    <w:rsid w:val="008019C3"/>
    <w:rsid w:val="008038D3"/>
    <w:rsid w:val="008040D2"/>
    <w:rsid w:val="00805544"/>
    <w:rsid w:val="00805674"/>
    <w:rsid w:val="008061EE"/>
    <w:rsid w:val="00807A39"/>
    <w:rsid w:val="00807E8C"/>
    <w:rsid w:val="00811928"/>
    <w:rsid w:val="008129C0"/>
    <w:rsid w:val="0081341D"/>
    <w:rsid w:val="00813D26"/>
    <w:rsid w:val="008151F3"/>
    <w:rsid w:val="008157A2"/>
    <w:rsid w:val="00816F09"/>
    <w:rsid w:val="00821529"/>
    <w:rsid w:val="0082253C"/>
    <w:rsid w:val="0082281C"/>
    <w:rsid w:val="00824B3E"/>
    <w:rsid w:val="00832EAF"/>
    <w:rsid w:val="008338C1"/>
    <w:rsid w:val="008352C9"/>
    <w:rsid w:val="00836927"/>
    <w:rsid w:val="0084077D"/>
    <w:rsid w:val="00843185"/>
    <w:rsid w:val="00844560"/>
    <w:rsid w:val="00850BB0"/>
    <w:rsid w:val="00850E08"/>
    <w:rsid w:val="008539F6"/>
    <w:rsid w:val="0085462F"/>
    <w:rsid w:val="008549C1"/>
    <w:rsid w:val="00854B03"/>
    <w:rsid w:val="00856A3A"/>
    <w:rsid w:val="00862466"/>
    <w:rsid w:val="008644CF"/>
    <w:rsid w:val="00864FCD"/>
    <w:rsid w:val="008669D6"/>
    <w:rsid w:val="008701B6"/>
    <w:rsid w:val="00870EC0"/>
    <w:rsid w:val="0087116D"/>
    <w:rsid w:val="008717D5"/>
    <w:rsid w:val="00871D88"/>
    <w:rsid w:val="00872A9A"/>
    <w:rsid w:val="00873A17"/>
    <w:rsid w:val="00873D63"/>
    <w:rsid w:val="00875301"/>
    <w:rsid w:val="008753EE"/>
    <w:rsid w:val="00875B5B"/>
    <w:rsid w:val="00875F7E"/>
    <w:rsid w:val="008761FC"/>
    <w:rsid w:val="0087688E"/>
    <w:rsid w:val="00877367"/>
    <w:rsid w:val="00880F80"/>
    <w:rsid w:val="00881ED7"/>
    <w:rsid w:val="0088424E"/>
    <w:rsid w:val="00884996"/>
    <w:rsid w:val="00886CF7"/>
    <w:rsid w:val="0089010C"/>
    <w:rsid w:val="00890B05"/>
    <w:rsid w:val="008938DA"/>
    <w:rsid w:val="008942E9"/>
    <w:rsid w:val="00895035"/>
    <w:rsid w:val="008A15AA"/>
    <w:rsid w:val="008A4379"/>
    <w:rsid w:val="008A4D41"/>
    <w:rsid w:val="008A5790"/>
    <w:rsid w:val="008A58E2"/>
    <w:rsid w:val="008A5DFE"/>
    <w:rsid w:val="008A6F84"/>
    <w:rsid w:val="008A7A75"/>
    <w:rsid w:val="008B01E6"/>
    <w:rsid w:val="008B0DB9"/>
    <w:rsid w:val="008B1084"/>
    <w:rsid w:val="008B1698"/>
    <w:rsid w:val="008B42D7"/>
    <w:rsid w:val="008B49DC"/>
    <w:rsid w:val="008B52AC"/>
    <w:rsid w:val="008B5391"/>
    <w:rsid w:val="008B5A23"/>
    <w:rsid w:val="008B5B52"/>
    <w:rsid w:val="008B5E35"/>
    <w:rsid w:val="008B7210"/>
    <w:rsid w:val="008C1332"/>
    <w:rsid w:val="008C333D"/>
    <w:rsid w:val="008C3DB7"/>
    <w:rsid w:val="008C400A"/>
    <w:rsid w:val="008C4402"/>
    <w:rsid w:val="008C4693"/>
    <w:rsid w:val="008C4D64"/>
    <w:rsid w:val="008C572A"/>
    <w:rsid w:val="008C733F"/>
    <w:rsid w:val="008C73BA"/>
    <w:rsid w:val="008C7D92"/>
    <w:rsid w:val="008D2942"/>
    <w:rsid w:val="008D2B87"/>
    <w:rsid w:val="008D47A9"/>
    <w:rsid w:val="008D5CD8"/>
    <w:rsid w:val="008D6B9C"/>
    <w:rsid w:val="008E199C"/>
    <w:rsid w:val="008E1C43"/>
    <w:rsid w:val="008E3703"/>
    <w:rsid w:val="008E3D85"/>
    <w:rsid w:val="008E562D"/>
    <w:rsid w:val="008E794E"/>
    <w:rsid w:val="008F1733"/>
    <w:rsid w:val="008F1EC5"/>
    <w:rsid w:val="008F35DC"/>
    <w:rsid w:val="008F4C69"/>
    <w:rsid w:val="0090033E"/>
    <w:rsid w:val="0090171C"/>
    <w:rsid w:val="0090381C"/>
    <w:rsid w:val="00905475"/>
    <w:rsid w:val="00905B9F"/>
    <w:rsid w:val="009061A1"/>
    <w:rsid w:val="0090737C"/>
    <w:rsid w:val="00907696"/>
    <w:rsid w:val="00907C9C"/>
    <w:rsid w:val="00907FBB"/>
    <w:rsid w:val="009106A1"/>
    <w:rsid w:val="00912ADD"/>
    <w:rsid w:val="009140A0"/>
    <w:rsid w:val="0091709B"/>
    <w:rsid w:val="0092071C"/>
    <w:rsid w:val="009207D9"/>
    <w:rsid w:val="00922A79"/>
    <w:rsid w:val="00924644"/>
    <w:rsid w:val="009258F1"/>
    <w:rsid w:val="00925F12"/>
    <w:rsid w:val="009262DF"/>
    <w:rsid w:val="00930073"/>
    <w:rsid w:val="00931350"/>
    <w:rsid w:val="00932B1B"/>
    <w:rsid w:val="00933DEC"/>
    <w:rsid w:val="00933F44"/>
    <w:rsid w:val="00934B84"/>
    <w:rsid w:val="009353CB"/>
    <w:rsid w:val="00935988"/>
    <w:rsid w:val="00935B43"/>
    <w:rsid w:val="00935B47"/>
    <w:rsid w:val="00941DC3"/>
    <w:rsid w:val="00941DCA"/>
    <w:rsid w:val="0094292F"/>
    <w:rsid w:val="009429AE"/>
    <w:rsid w:val="00943490"/>
    <w:rsid w:val="0094439B"/>
    <w:rsid w:val="00944C7A"/>
    <w:rsid w:val="00945669"/>
    <w:rsid w:val="00946F78"/>
    <w:rsid w:val="009476D7"/>
    <w:rsid w:val="00947E74"/>
    <w:rsid w:val="00953980"/>
    <w:rsid w:val="00953E7C"/>
    <w:rsid w:val="00955B30"/>
    <w:rsid w:val="009627CD"/>
    <w:rsid w:val="00963693"/>
    <w:rsid w:val="009639B8"/>
    <w:rsid w:val="00963D7C"/>
    <w:rsid w:val="00964A5C"/>
    <w:rsid w:val="00965826"/>
    <w:rsid w:val="0096610C"/>
    <w:rsid w:val="00967020"/>
    <w:rsid w:val="00967B66"/>
    <w:rsid w:val="00970700"/>
    <w:rsid w:val="00970B22"/>
    <w:rsid w:val="00970C61"/>
    <w:rsid w:val="00971A80"/>
    <w:rsid w:val="0097232A"/>
    <w:rsid w:val="00972C22"/>
    <w:rsid w:val="00973C61"/>
    <w:rsid w:val="00975044"/>
    <w:rsid w:val="009778EE"/>
    <w:rsid w:val="00981F07"/>
    <w:rsid w:val="0098213D"/>
    <w:rsid w:val="00983632"/>
    <w:rsid w:val="00983637"/>
    <w:rsid w:val="009838F7"/>
    <w:rsid w:val="00985575"/>
    <w:rsid w:val="00985F35"/>
    <w:rsid w:val="00987856"/>
    <w:rsid w:val="009911CD"/>
    <w:rsid w:val="00991B85"/>
    <w:rsid w:val="00994DA2"/>
    <w:rsid w:val="00994E2D"/>
    <w:rsid w:val="00997653"/>
    <w:rsid w:val="009A1D14"/>
    <w:rsid w:val="009A3130"/>
    <w:rsid w:val="009A349D"/>
    <w:rsid w:val="009A3FA7"/>
    <w:rsid w:val="009A5092"/>
    <w:rsid w:val="009A6E59"/>
    <w:rsid w:val="009B2065"/>
    <w:rsid w:val="009B2E30"/>
    <w:rsid w:val="009B39C9"/>
    <w:rsid w:val="009B49A8"/>
    <w:rsid w:val="009B75DE"/>
    <w:rsid w:val="009C04A9"/>
    <w:rsid w:val="009C0BB0"/>
    <w:rsid w:val="009C1092"/>
    <w:rsid w:val="009C226E"/>
    <w:rsid w:val="009C30BD"/>
    <w:rsid w:val="009C3183"/>
    <w:rsid w:val="009C3404"/>
    <w:rsid w:val="009C414F"/>
    <w:rsid w:val="009C415F"/>
    <w:rsid w:val="009C5124"/>
    <w:rsid w:val="009C6967"/>
    <w:rsid w:val="009C740F"/>
    <w:rsid w:val="009C7717"/>
    <w:rsid w:val="009D1712"/>
    <w:rsid w:val="009D1AB5"/>
    <w:rsid w:val="009D223A"/>
    <w:rsid w:val="009D28E0"/>
    <w:rsid w:val="009D32CE"/>
    <w:rsid w:val="009D382C"/>
    <w:rsid w:val="009D4139"/>
    <w:rsid w:val="009D4253"/>
    <w:rsid w:val="009D7573"/>
    <w:rsid w:val="009D798F"/>
    <w:rsid w:val="009E0A60"/>
    <w:rsid w:val="009E14A3"/>
    <w:rsid w:val="009E3F6B"/>
    <w:rsid w:val="009E6B7A"/>
    <w:rsid w:val="009F157F"/>
    <w:rsid w:val="009F1E5D"/>
    <w:rsid w:val="009F20B4"/>
    <w:rsid w:val="009F5F05"/>
    <w:rsid w:val="009F6D88"/>
    <w:rsid w:val="00A0046B"/>
    <w:rsid w:val="00A01460"/>
    <w:rsid w:val="00A02F61"/>
    <w:rsid w:val="00A032CD"/>
    <w:rsid w:val="00A03F9E"/>
    <w:rsid w:val="00A05A8E"/>
    <w:rsid w:val="00A0643E"/>
    <w:rsid w:val="00A0778B"/>
    <w:rsid w:val="00A0785A"/>
    <w:rsid w:val="00A1204D"/>
    <w:rsid w:val="00A12171"/>
    <w:rsid w:val="00A121E2"/>
    <w:rsid w:val="00A14962"/>
    <w:rsid w:val="00A16A40"/>
    <w:rsid w:val="00A200A3"/>
    <w:rsid w:val="00A2080C"/>
    <w:rsid w:val="00A20E84"/>
    <w:rsid w:val="00A21977"/>
    <w:rsid w:val="00A22FA9"/>
    <w:rsid w:val="00A23322"/>
    <w:rsid w:val="00A243E6"/>
    <w:rsid w:val="00A25C2C"/>
    <w:rsid w:val="00A26620"/>
    <w:rsid w:val="00A266AE"/>
    <w:rsid w:val="00A269A1"/>
    <w:rsid w:val="00A3009D"/>
    <w:rsid w:val="00A31E8A"/>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C98"/>
    <w:rsid w:val="00A57B8B"/>
    <w:rsid w:val="00A57CD9"/>
    <w:rsid w:val="00A60ED5"/>
    <w:rsid w:val="00A61502"/>
    <w:rsid w:val="00A615AB"/>
    <w:rsid w:val="00A656C1"/>
    <w:rsid w:val="00A65B54"/>
    <w:rsid w:val="00A66BCC"/>
    <w:rsid w:val="00A679E6"/>
    <w:rsid w:val="00A74D81"/>
    <w:rsid w:val="00A7530D"/>
    <w:rsid w:val="00A757C4"/>
    <w:rsid w:val="00A80FB8"/>
    <w:rsid w:val="00A82E72"/>
    <w:rsid w:val="00A84065"/>
    <w:rsid w:val="00A85769"/>
    <w:rsid w:val="00A8679D"/>
    <w:rsid w:val="00A9102A"/>
    <w:rsid w:val="00A93D67"/>
    <w:rsid w:val="00A94507"/>
    <w:rsid w:val="00A94EB2"/>
    <w:rsid w:val="00A966D4"/>
    <w:rsid w:val="00A96F18"/>
    <w:rsid w:val="00AA04AD"/>
    <w:rsid w:val="00AA1B93"/>
    <w:rsid w:val="00AA2757"/>
    <w:rsid w:val="00AA3134"/>
    <w:rsid w:val="00AA35A5"/>
    <w:rsid w:val="00AA44EC"/>
    <w:rsid w:val="00AA5EB4"/>
    <w:rsid w:val="00AA66E4"/>
    <w:rsid w:val="00AA7C4E"/>
    <w:rsid w:val="00AB31BD"/>
    <w:rsid w:val="00AB386D"/>
    <w:rsid w:val="00AB47F4"/>
    <w:rsid w:val="00AB496C"/>
    <w:rsid w:val="00AB6129"/>
    <w:rsid w:val="00AB6A1C"/>
    <w:rsid w:val="00AB7087"/>
    <w:rsid w:val="00AB7453"/>
    <w:rsid w:val="00AB79BF"/>
    <w:rsid w:val="00AC074A"/>
    <w:rsid w:val="00AC0D16"/>
    <w:rsid w:val="00AC290F"/>
    <w:rsid w:val="00AC5D96"/>
    <w:rsid w:val="00AC6818"/>
    <w:rsid w:val="00AC6EE8"/>
    <w:rsid w:val="00AC710C"/>
    <w:rsid w:val="00AD10CF"/>
    <w:rsid w:val="00AD2038"/>
    <w:rsid w:val="00AD2550"/>
    <w:rsid w:val="00AD313D"/>
    <w:rsid w:val="00AD38A6"/>
    <w:rsid w:val="00AD3A88"/>
    <w:rsid w:val="00AD40D4"/>
    <w:rsid w:val="00AD4667"/>
    <w:rsid w:val="00AD4C5E"/>
    <w:rsid w:val="00AD57F1"/>
    <w:rsid w:val="00AD6D19"/>
    <w:rsid w:val="00AD7664"/>
    <w:rsid w:val="00AE001B"/>
    <w:rsid w:val="00AE08BE"/>
    <w:rsid w:val="00AE1801"/>
    <w:rsid w:val="00AE227B"/>
    <w:rsid w:val="00AE2791"/>
    <w:rsid w:val="00AE4363"/>
    <w:rsid w:val="00AE4B12"/>
    <w:rsid w:val="00AE5642"/>
    <w:rsid w:val="00AE625E"/>
    <w:rsid w:val="00AF190E"/>
    <w:rsid w:val="00AF2026"/>
    <w:rsid w:val="00AF2101"/>
    <w:rsid w:val="00AF43C5"/>
    <w:rsid w:val="00AF555F"/>
    <w:rsid w:val="00AF59CD"/>
    <w:rsid w:val="00B01E30"/>
    <w:rsid w:val="00B037C1"/>
    <w:rsid w:val="00B041DB"/>
    <w:rsid w:val="00B04596"/>
    <w:rsid w:val="00B045BD"/>
    <w:rsid w:val="00B05031"/>
    <w:rsid w:val="00B05693"/>
    <w:rsid w:val="00B065D3"/>
    <w:rsid w:val="00B103A4"/>
    <w:rsid w:val="00B1163D"/>
    <w:rsid w:val="00B12488"/>
    <w:rsid w:val="00B13322"/>
    <w:rsid w:val="00B14AB8"/>
    <w:rsid w:val="00B14D30"/>
    <w:rsid w:val="00B163A1"/>
    <w:rsid w:val="00B167AE"/>
    <w:rsid w:val="00B20256"/>
    <w:rsid w:val="00B221C4"/>
    <w:rsid w:val="00B274CE"/>
    <w:rsid w:val="00B27838"/>
    <w:rsid w:val="00B27B3A"/>
    <w:rsid w:val="00B30610"/>
    <w:rsid w:val="00B30862"/>
    <w:rsid w:val="00B31A8B"/>
    <w:rsid w:val="00B336F4"/>
    <w:rsid w:val="00B3724C"/>
    <w:rsid w:val="00B37DCF"/>
    <w:rsid w:val="00B40CC9"/>
    <w:rsid w:val="00B40E51"/>
    <w:rsid w:val="00B40EAE"/>
    <w:rsid w:val="00B45126"/>
    <w:rsid w:val="00B457C5"/>
    <w:rsid w:val="00B45B20"/>
    <w:rsid w:val="00B45E65"/>
    <w:rsid w:val="00B46480"/>
    <w:rsid w:val="00B5025D"/>
    <w:rsid w:val="00B516DF"/>
    <w:rsid w:val="00B51B31"/>
    <w:rsid w:val="00B57105"/>
    <w:rsid w:val="00B57936"/>
    <w:rsid w:val="00B60F26"/>
    <w:rsid w:val="00B61C12"/>
    <w:rsid w:val="00B62035"/>
    <w:rsid w:val="00B63074"/>
    <w:rsid w:val="00B640C5"/>
    <w:rsid w:val="00B64EF0"/>
    <w:rsid w:val="00B7010B"/>
    <w:rsid w:val="00B701DE"/>
    <w:rsid w:val="00B70928"/>
    <w:rsid w:val="00B711E8"/>
    <w:rsid w:val="00B71BBF"/>
    <w:rsid w:val="00B72039"/>
    <w:rsid w:val="00B7333E"/>
    <w:rsid w:val="00B7368A"/>
    <w:rsid w:val="00B73CB4"/>
    <w:rsid w:val="00B74A3B"/>
    <w:rsid w:val="00B75BDA"/>
    <w:rsid w:val="00B7601A"/>
    <w:rsid w:val="00B80DED"/>
    <w:rsid w:val="00B82703"/>
    <w:rsid w:val="00B82953"/>
    <w:rsid w:val="00B83A70"/>
    <w:rsid w:val="00B83F89"/>
    <w:rsid w:val="00B84776"/>
    <w:rsid w:val="00B85CC1"/>
    <w:rsid w:val="00B92A43"/>
    <w:rsid w:val="00B92C0A"/>
    <w:rsid w:val="00B93B03"/>
    <w:rsid w:val="00B93B0B"/>
    <w:rsid w:val="00B94302"/>
    <w:rsid w:val="00B95B8D"/>
    <w:rsid w:val="00B95B9F"/>
    <w:rsid w:val="00B96440"/>
    <w:rsid w:val="00BA0B0E"/>
    <w:rsid w:val="00BA191F"/>
    <w:rsid w:val="00BA27FE"/>
    <w:rsid w:val="00BA2D70"/>
    <w:rsid w:val="00BA3444"/>
    <w:rsid w:val="00BA6216"/>
    <w:rsid w:val="00BA65F4"/>
    <w:rsid w:val="00BB015E"/>
    <w:rsid w:val="00BB2388"/>
    <w:rsid w:val="00BB4BEC"/>
    <w:rsid w:val="00BB57A2"/>
    <w:rsid w:val="00BB72D0"/>
    <w:rsid w:val="00BC0AFA"/>
    <w:rsid w:val="00BC0B00"/>
    <w:rsid w:val="00BC11C0"/>
    <w:rsid w:val="00BC15E6"/>
    <w:rsid w:val="00BC3E7C"/>
    <w:rsid w:val="00BC598E"/>
    <w:rsid w:val="00BC64A4"/>
    <w:rsid w:val="00BD461C"/>
    <w:rsid w:val="00BD4722"/>
    <w:rsid w:val="00BD5742"/>
    <w:rsid w:val="00BD674E"/>
    <w:rsid w:val="00BD6CD4"/>
    <w:rsid w:val="00BE083E"/>
    <w:rsid w:val="00BE250D"/>
    <w:rsid w:val="00BE272C"/>
    <w:rsid w:val="00BE2E8B"/>
    <w:rsid w:val="00BE35A9"/>
    <w:rsid w:val="00BE48B7"/>
    <w:rsid w:val="00BE49D6"/>
    <w:rsid w:val="00BE4CF5"/>
    <w:rsid w:val="00BE67B5"/>
    <w:rsid w:val="00BE76B8"/>
    <w:rsid w:val="00BE7BB7"/>
    <w:rsid w:val="00BF076B"/>
    <w:rsid w:val="00BF361D"/>
    <w:rsid w:val="00BF6BBA"/>
    <w:rsid w:val="00BF7851"/>
    <w:rsid w:val="00BF7BB0"/>
    <w:rsid w:val="00C01D52"/>
    <w:rsid w:val="00C0360F"/>
    <w:rsid w:val="00C03665"/>
    <w:rsid w:val="00C04554"/>
    <w:rsid w:val="00C04A3C"/>
    <w:rsid w:val="00C069BD"/>
    <w:rsid w:val="00C076D2"/>
    <w:rsid w:val="00C151C7"/>
    <w:rsid w:val="00C170F7"/>
    <w:rsid w:val="00C21B23"/>
    <w:rsid w:val="00C21F08"/>
    <w:rsid w:val="00C22D61"/>
    <w:rsid w:val="00C23C5C"/>
    <w:rsid w:val="00C25462"/>
    <w:rsid w:val="00C264E6"/>
    <w:rsid w:val="00C26F85"/>
    <w:rsid w:val="00C279A5"/>
    <w:rsid w:val="00C313FD"/>
    <w:rsid w:val="00C32D4B"/>
    <w:rsid w:val="00C32E8E"/>
    <w:rsid w:val="00C333A1"/>
    <w:rsid w:val="00C3359F"/>
    <w:rsid w:val="00C408EC"/>
    <w:rsid w:val="00C42F44"/>
    <w:rsid w:val="00C431D6"/>
    <w:rsid w:val="00C454BF"/>
    <w:rsid w:val="00C46F61"/>
    <w:rsid w:val="00C46FCD"/>
    <w:rsid w:val="00C47FC1"/>
    <w:rsid w:val="00C50496"/>
    <w:rsid w:val="00C50676"/>
    <w:rsid w:val="00C50C68"/>
    <w:rsid w:val="00C5157F"/>
    <w:rsid w:val="00C52BAD"/>
    <w:rsid w:val="00C56D58"/>
    <w:rsid w:val="00C600E7"/>
    <w:rsid w:val="00C614F9"/>
    <w:rsid w:val="00C61C43"/>
    <w:rsid w:val="00C62C86"/>
    <w:rsid w:val="00C62E64"/>
    <w:rsid w:val="00C63091"/>
    <w:rsid w:val="00C63292"/>
    <w:rsid w:val="00C6361A"/>
    <w:rsid w:val="00C6439B"/>
    <w:rsid w:val="00C64779"/>
    <w:rsid w:val="00C653EA"/>
    <w:rsid w:val="00C65804"/>
    <w:rsid w:val="00C672F5"/>
    <w:rsid w:val="00C7361A"/>
    <w:rsid w:val="00C75937"/>
    <w:rsid w:val="00C76F64"/>
    <w:rsid w:val="00C807F5"/>
    <w:rsid w:val="00C818C2"/>
    <w:rsid w:val="00C8213E"/>
    <w:rsid w:val="00C824B7"/>
    <w:rsid w:val="00C8363C"/>
    <w:rsid w:val="00C878D5"/>
    <w:rsid w:val="00C87FA9"/>
    <w:rsid w:val="00C90FDE"/>
    <w:rsid w:val="00C91351"/>
    <w:rsid w:val="00C91551"/>
    <w:rsid w:val="00C92BE2"/>
    <w:rsid w:val="00C92FA6"/>
    <w:rsid w:val="00C963A1"/>
    <w:rsid w:val="00C97244"/>
    <w:rsid w:val="00C97C2D"/>
    <w:rsid w:val="00CA0F79"/>
    <w:rsid w:val="00CA1E22"/>
    <w:rsid w:val="00CA2CA1"/>
    <w:rsid w:val="00CA337A"/>
    <w:rsid w:val="00CA438B"/>
    <w:rsid w:val="00CA6715"/>
    <w:rsid w:val="00CA6C87"/>
    <w:rsid w:val="00CA7686"/>
    <w:rsid w:val="00CB37AB"/>
    <w:rsid w:val="00CB5554"/>
    <w:rsid w:val="00CB6201"/>
    <w:rsid w:val="00CC1B36"/>
    <w:rsid w:val="00CC3395"/>
    <w:rsid w:val="00CC51D1"/>
    <w:rsid w:val="00CC5433"/>
    <w:rsid w:val="00CC5627"/>
    <w:rsid w:val="00CC604D"/>
    <w:rsid w:val="00CC60D5"/>
    <w:rsid w:val="00CC739B"/>
    <w:rsid w:val="00CC753B"/>
    <w:rsid w:val="00CC7C93"/>
    <w:rsid w:val="00CC7E59"/>
    <w:rsid w:val="00CC7ED5"/>
    <w:rsid w:val="00CD0114"/>
    <w:rsid w:val="00CD1207"/>
    <w:rsid w:val="00CD19D6"/>
    <w:rsid w:val="00CD1A6B"/>
    <w:rsid w:val="00CD1F58"/>
    <w:rsid w:val="00CD260D"/>
    <w:rsid w:val="00CD35E8"/>
    <w:rsid w:val="00CD3B7B"/>
    <w:rsid w:val="00CD58E7"/>
    <w:rsid w:val="00CD6F93"/>
    <w:rsid w:val="00CD7A6A"/>
    <w:rsid w:val="00CD7D1A"/>
    <w:rsid w:val="00CE1697"/>
    <w:rsid w:val="00CE1EA4"/>
    <w:rsid w:val="00CE219E"/>
    <w:rsid w:val="00CE27E2"/>
    <w:rsid w:val="00CE2DC6"/>
    <w:rsid w:val="00CE327F"/>
    <w:rsid w:val="00CE507D"/>
    <w:rsid w:val="00CE64DC"/>
    <w:rsid w:val="00CE670C"/>
    <w:rsid w:val="00CE6A32"/>
    <w:rsid w:val="00CE7270"/>
    <w:rsid w:val="00CE7419"/>
    <w:rsid w:val="00CE7CB4"/>
    <w:rsid w:val="00CF037E"/>
    <w:rsid w:val="00CF0CB0"/>
    <w:rsid w:val="00CF10D5"/>
    <w:rsid w:val="00CF1F54"/>
    <w:rsid w:val="00CF32EF"/>
    <w:rsid w:val="00CF3419"/>
    <w:rsid w:val="00CF463A"/>
    <w:rsid w:val="00CF5CE0"/>
    <w:rsid w:val="00CF6617"/>
    <w:rsid w:val="00CF66CE"/>
    <w:rsid w:val="00CF7015"/>
    <w:rsid w:val="00D00E3F"/>
    <w:rsid w:val="00D0217D"/>
    <w:rsid w:val="00D02839"/>
    <w:rsid w:val="00D034F5"/>
    <w:rsid w:val="00D044CA"/>
    <w:rsid w:val="00D044DE"/>
    <w:rsid w:val="00D052F6"/>
    <w:rsid w:val="00D05774"/>
    <w:rsid w:val="00D06244"/>
    <w:rsid w:val="00D065CB"/>
    <w:rsid w:val="00D06B5A"/>
    <w:rsid w:val="00D07954"/>
    <w:rsid w:val="00D10212"/>
    <w:rsid w:val="00D10EDC"/>
    <w:rsid w:val="00D11A03"/>
    <w:rsid w:val="00D11D6D"/>
    <w:rsid w:val="00D12BAD"/>
    <w:rsid w:val="00D13E92"/>
    <w:rsid w:val="00D14088"/>
    <w:rsid w:val="00D145AF"/>
    <w:rsid w:val="00D16125"/>
    <w:rsid w:val="00D16E03"/>
    <w:rsid w:val="00D17171"/>
    <w:rsid w:val="00D17FF4"/>
    <w:rsid w:val="00D20D7E"/>
    <w:rsid w:val="00D22F68"/>
    <w:rsid w:val="00D24436"/>
    <w:rsid w:val="00D245F3"/>
    <w:rsid w:val="00D252F8"/>
    <w:rsid w:val="00D2639C"/>
    <w:rsid w:val="00D2671A"/>
    <w:rsid w:val="00D26D5B"/>
    <w:rsid w:val="00D27894"/>
    <w:rsid w:val="00D30523"/>
    <w:rsid w:val="00D319AE"/>
    <w:rsid w:val="00D32AE0"/>
    <w:rsid w:val="00D34F82"/>
    <w:rsid w:val="00D3596D"/>
    <w:rsid w:val="00D35F1B"/>
    <w:rsid w:val="00D36D6B"/>
    <w:rsid w:val="00D3707C"/>
    <w:rsid w:val="00D37F3E"/>
    <w:rsid w:val="00D404F9"/>
    <w:rsid w:val="00D42648"/>
    <w:rsid w:val="00D42695"/>
    <w:rsid w:val="00D42914"/>
    <w:rsid w:val="00D43096"/>
    <w:rsid w:val="00D439F1"/>
    <w:rsid w:val="00D45898"/>
    <w:rsid w:val="00D45BF9"/>
    <w:rsid w:val="00D521E8"/>
    <w:rsid w:val="00D524E6"/>
    <w:rsid w:val="00D5302E"/>
    <w:rsid w:val="00D54294"/>
    <w:rsid w:val="00D5438B"/>
    <w:rsid w:val="00D54858"/>
    <w:rsid w:val="00D56559"/>
    <w:rsid w:val="00D56F0F"/>
    <w:rsid w:val="00D576A8"/>
    <w:rsid w:val="00D62794"/>
    <w:rsid w:val="00D638BC"/>
    <w:rsid w:val="00D6531B"/>
    <w:rsid w:val="00D71BB4"/>
    <w:rsid w:val="00D7348E"/>
    <w:rsid w:val="00D74213"/>
    <w:rsid w:val="00D742B3"/>
    <w:rsid w:val="00D75734"/>
    <w:rsid w:val="00D7719D"/>
    <w:rsid w:val="00D77332"/>
    <w:rsid w:val="00D77D17"/>
    <w:rsid w:val="00D80582"/>
    <w:rsid w:val="00D8087C"/>
    <w:rsid w:val="00D8178B"/>
    <w:rsid w:val="00D8243E"/>
    <w:rsid w:val="00D82F94"/>
    <w:rsid w:val="00D83CE7"/>
    <w:rsid w:val="00D840AC"/>
    <w:rsid w:val="00D84FFC"/>
    <w:rsid w:val="00D85234"/>
    <w:rsid w:val="00D85C9F"/>
    <w:rsid w:val="00D86673"/>
    <w:rsid w:val="00D904E1"/>
    <w:rsid w:val="00D90A88"/>
    <w:rsid w:val="00D90C97"/>
    <w:rsid w:val="00D90D5C"/>
    <w:rsid w:val="00D9253B"/>
    <w:rsid w:val="00D93250"/>
    <w:rsid w:val="00D9398A"/>
    <w:rsid w:val="00D93F11"/>
    <w:rsid w:val="00D946E9"/>
    <w:rsid w:val="00D94800"/>
    <w:rsid w:val="00D94831"/>
    <w:rsid w:val="00D95DE1"/>
    <w:rsid w:val="00D97DFB"/>
    <w:rsid w:val="00DA1ED9"/>
    <w:rsid w:val="00DA4CC6"/>
    <w:rsid w:val="00DA5020"/>
    <w:rsid w:val="00DA548C"/>
    <w:rsid w:val="00DA5F06"/>
    <w:rsid w:val="00DA7BD8"/>
    <w:rsid w:val="00DB12C9"/>
    <w:rsid w:val="00DB3D31"/>
    <w:rsid w:val="00DB46B2"/>
    <w:rsid w:val="00DB4A08"/>
    <w:rsid w:val="00DB58AC"/>
    <w:rsid w:val="00DB7B11"/>
    <w:rsid w:val="00DC0AD0"/>
    <w:rsid w:val="00DC1E3B"/>
    <w:rsid w:val="00DC3B00"/>
    <w:rsid w:val="00DC6790"/>
    <w:rsid w:val="00DD001F"/>
    <w:rsid w:val="00DD0523"/>
    <w:rsid w:val="00DD62F7"/>
    <w:rsid w:val="00DD6606"/>
    <w:rsid w:val="00DD7179"/>
    <w:rsid w:val="00DD7458"/>
    <w:rsid w:val="00DD7937"/>
    <w:rsid w:val="00DE0520"/>
    <w:rsid w:val="00DE15C2"/>
    <w:rsid w:val="00DE18C7"/>
    <w:rsid w:val="00DE2E40"/>
    <w:rsid w:val="00DE3054"/>
    <w:rsid w:val="00DE34D5"/>
    <w:rsid w:val="00DE3EEB"/>
    <w:rsid w:val="00DE4125"/>
    <w:rsid w:val="00DE6A98"/>
    <w:rsid w:val="00DE7F7C"/>
    <w:rsid w:val="00DF00F6"/>
    <w:rsid w:val="00DF14DC"/>
    <w:rsid w:val="00E01496"/>
    <w:rsid w:val="00E02632"/>
    <w:rsid w:val="00E03A38"/>
    <w:rsid w:val="00E06064"/>
    <w:rsid w:val="00E06910"/>
    <w:rsid w:val="00E06986"/>
    <w:rsid w:val="00E072C1"/>
    <w:rsid w:val="00E07AE7"/>
    <w:rsid w:val="00E10A9C"/>
    <w:rsid w:val="00E12E50"/>
    <w:rsid w:val="00E12F2B"/>
    <w:rsid w:val="00E13435"/>
    <w:rsid w:val="00E1348A"/>
    <w:rsid w:val="00E13563"/>
    <w:rsid w:val="00E136CD"/>
    <w:rsid w:val="00E15242"/>
    <w:rsid w:val="00E1787D"/>
    <w:rsid w:val="00E20D08"/>
    <w:rsid w:val="00E21A33"/>
    <w:rsid w:val="00E2207B"/>
    <w:rsid w:val="00E220C5"/>
    <w:rsid w:val="00E22D33"/>
    <w:rsid w:val="00E2346B"/>
    <w:rsid w:val="00E23F18"/>
    <w:rsid w:val="00E25477"/>
    <w:rsid w:val="00E25802"/>
    <w:rsid w:val="00E262D1"/>
    <w:rsid w:val="00E271CB"/>
    <w:rsid w:val="00E2731A"/>
    <w:rsid w:val="00E31E6C"/>
    <w:rsid w:val="00E32708"/>
    <w:rsid w:val="00E37393"/>
    <w:rsid w:val="00E37BA7"/>
    <w:rsid w:val="00E4017E"/>
    <w:rsid w:val="00E4109F"/>
    <w:rsid w:val="00E42442"/>
    <w:rsid w:val="00E431F8"/>
    <w:rsid w:val="00E43B69"/>
    <w:rsid w:val="00E458A2"/>
    <w:rsid w:val="00E45CB5"/>
    <w:rsid w:val="00E462CB"/>
    <w:rsid w:val="00E46E07"/>
    <w:rsid w:val="00E51E14"/>
    <w:rsid w:val="00E52C70"/>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63D8"/>
    <w:rsid w:val="00E70F7B"/>
    <w:rsid w:val="00E71644"/>
    <w:rsid w:val="00E72026"/>
    <w:rsid w:val="00E73AB8"/>
    <w:rsid w:val="00E744CD"/>
    <w:rsid w:val="00E74A14"/>
    <w:rsid w:val="00E80698"/>
    <w:rsid w:val="00E80C8F"/>
    <w:rsid w:val="00E82A6D"/>
    <w:rsid w:val="00E846BA"/>
    <w:rsid w:val="00E84910"/>
    <w:rsid w:val="00E850D8"/>
    <w:rsid w:val="00E8567E"/>
    <w:rsid w:val="00E85D8D"/>
    <w:rsid w:val="00E87C5F"/>
    <w:rsid w:val="00E91199"/>
    <w:rsid w:val="00E91441"/>
    <w:rsid w:val="00E91F69"/>
    <w:rsid w:val="00E9228D"/>
    <w:rsid w:val="00E92569"/>
    <w:rsid w:val="00E946FF"/>
    <w:rsid w:val="00E964F5"/>
    <w:rsid w:val="00E96888"/>
    <w:rsid w:val="00E976B5"/>
    <w:rsid w:val="00EA2197"/>
    <w:rsid w:val="00EA221D"/>
    <w:rsid w:val="00EA2715"/>
    <w:rsid w:val="00EA3863"/>
    <w:rsid w:val="00EA59C5"/>
    <w:rsid w:val="00EA61FE"/>
    <w:rsid w:val="00EA6610"/>
    <w:rsid w:val="00EB05D9"/>
    <w:rsid w:val="00EB1242"/>
    <w:rsid w:val="00EB32C8"/>
    <w:rsid w:val="00EB5019"/>
    <w:rsid w:val="00EB556D"/>
    <w:rsid w:val="00EB72E0"/>
    <w:rsid w:val="00EB76DF"/>
    <w:rsid w:val="00EC1AD0"/>
    <w:rsid w:val="00EC1BA8"/>
    <w:rsid w:val="00EC3155"/>
    <w:rsid w:val="00EC3F6B"/>
    <w:rsid w:val="00ED0363"/>
    <w:rsid w:val="00ED1DFE"/>
    <w:rsid w:val="00ED2E6D"/>
    <w:rsid w:val="00ED441E"/>
    <w:rsid w:val="00ED61A0"/>
    <w:rsid w:val="00EE1547"/>
    <w:rsid w:val="00EE2FF7"/>
    <w:rsid w:val="00EE35C3"/>
    <w:rsid w:val="00EE3ABD"/>
    <w:rsid w:val="00EE530D"/>
    <w:rsid w:val="00EE7D2C"/>
    <w:rsid w:val="00EE7FAB"/>
    <w:rsid w:val="00EF07FD"/>
    <w:rsid w:val="00EF0EFA"/>
    <w:rsid w:val="00EF1207"/>
    <w:rsid w:val="00EF32E4"/>
    <w:rsid w:val="00EF423E"/>
    <w:rsid w:val="00EF55C6"/>
    <w:rsid w:val="00EF71DE"/>
    <w:rsid w:val="00F0159B"/>
    <w:rsid w:val="00F04CE2"/>
    <w:rsid w:val="00F11C16"/>
    <w:rsid w:val="00F14110"/>
    <w:rsid w:val="00F14BD1"/>
    <w:rsid w:val="00F15716"/>
    <w:rsid w:val="00F171B5"/>
    <w:rsid w:val="00F1754D"/>
    <w:rsid w:val="00F204B3"/>
    <w:rsid w:val="00F21199"/>
    <w:rsid w:val="00F2149E"/>
    <w:rsid w:val="00F23546"/>
    <w:rsid w:val="00F24F42"/>
    <w:rsid w:val="00F26486"/>
    <w:rsid w:val="00F3003A"/>
    <w:rsid w:val="00F30EBE"/>
    <w:rsid w:val="00F30FCE"/>
    <w:rsid w:val="00F3373D"/>
    <w:rsid w:val="00F33A2D"/>
    <w:rsid w:val="00F345D9"/>
    <w:rsid w:val="00F369FF"/>
    <w:rsid w:val="00F37588"/>
    <w:rsid w:val="00F37732"/>
    <w:rsid w:val="00F41BED"/>
    <w:rsid w:val="00F4227B"/>
    <w:rsid w:val="00F4248E"/>
    <w:rsid w:val="00F426B7"/>
    <w:rsid w:val="00F42889"/>
    <w:rsid w:val="00F44FD8"/>
    <w:rsid w:val="00F4661B"/>
    <w:rsid w:val="00F47597"/>
    <w:rsid w:val="00F50EDA"/>
    <w:rsid w:val="00F52655"/>
    <w:rsid w:val="00F52AF5"/>
    <w:rsid w:val="00F5440B"/>
    <w:rsid w:val="00F554CC"/>
    <w:rsid w:val="00F55F69"/>
    <w:rsid w:val="00F563E3"/>
    <w:rsid w:val="00F62601"/>
    <w:rsid w:val="00F6370D"/>
    <w:rsid w:val="00F64110"/>
    <w:rsid w:val="00F67920"/>
    <w:rsid w:val="00F71D25"/>
    <w:rsid w:val="00F71D3D"/>
    <w:rsid w:val="00F7288B"/>
    <w:rsid w:val="00F74DE6"/>
    <w:rsid w:val="00F74EB9"/>
    <w:rsid w:val="00F7569A"/>
    <w:rsid w:val="00F756C6"/>
    <w:rsid w:val="00F76581"/>
    <w:rsid w:val="00F77011"/>
    <w:rsid w:val="00F803E0"/>
    <w:rsid w:val="00F80F3B"/>
    <w:rsid w:val="00F810DE"/>
    <w:rsid w:val="00F81344"/>
    <w:rsid w:val="00F81DA5"/>
    <w:rsid w:val="00F82F32"/>
    <w:rsid w:val="00F84DED"/>
    <w:rsid w:val="00F86725"/>
    <w:rsid w:val="00F86C1C"/>
    <w:rsid w:val="00F8706D"/>
    <w:rsid w:val="00F91AF0"/>
    <w:rsid w:val="00F9209D"/>
    <w:rsid w:val="00F932DB"/>
    <w:rsid w:val="00F934A1"/>
    <w:rsid w:val="00F93BD7"/>
    <w:rsid w:val="00F93F70"/>
    <w:rsid w:val="00F948A6"/>
    <w:rsid w:val="00F976AC"/>
    <w:rsid w:val="00FA065A"/>
    <w:rsid w:val="00FA16B3"/>
    <w:rsid w:val="00FA205D"/>
    <w:rsid w:val="00FA3CBF"/>
    <w:rsid w:val="00FA57E8"/>
    <w:rsid w:val="00FA7D93"/>
    <w:rsid w:val="00FA7DA2"/>
    <w:rsid w:val="00FB507A"/>
    <w:rsid w:val="00FB630F"/>
    <w:rsid w:val="00FC0493"/>
    <w:rsid w:val="00FC1481"/>
    <w:rsid w:val="00FC2BC6"/>
    <w:rsid w:val="00FC5025"/>
    <w:rsid w:val="00FD0807"/>
    <w:rsid w:val="00FD2AD1"/>
    <w:rsid w:val="00FD36A7"/>
    <w:rsid w:val="00FD4A87"/>
    <w:rsid w:val="00FE07CA"/>
    <w:rsid w:val="00FE1F44"/>
    <w:rsid w:val="00FE24BB"/>
    <w:rsid w:val="00FE32C1"/>
    <w:rsid w:val="00FE3A6C"/>
    <w:rsid w:val="00FE6741"/>
    <w:rsid w:val="00FE7134"/>
    <w:rsid w:val="00FE772B"/>
    <w:rsid w:val="00FF0999"/>
    <w:rsid w:val="00FF1236"/>
    <w:rsid w:val="00FF1CBD"/>
    <w:rsid w:val="00FF26D4"/>
    <w:rsid w:val="00FF5E2B"/>
    <w:rsid w:val="00FF73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79A374"/>
  <w15:docId w15:val="{EEBB9FE7-6761-4603-9794-F8D0CEF28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Заголовок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rPr>
      <w:sz w:val="22"/>
      <w:szCs w:val="22"/>
      <w:lang w:eastAsia="en-US"/>
    </w:rPr>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4">
    <w:name w:val="Сетка таблицы1"/>
    <w:basedOn w:val="a9"/>
    <w:uiPriority w:val="9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
    <w:name w:val="Сетка таблицы2"/>
    <w:basedOn w:val="a9"/>
    <w:uiPriority w:val="9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6">
    <w:name w:val="Сетка таблицы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c">
    <w:name w:val="Сетка таблицы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c">
    <w:name w:val="Сетка таблицы2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9"/>
    <w:uiPriority w:val="5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9"/>
    <w:semiHidden/>
    <w:rsid w:val="008C4693"/>
    <w:rPr>
      <w:rFonts w:ascii="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Цветная таблица 12"/>
    <w:basedOn w:val="a9"/>
    <w:semiHidden/>
    <w:rsid w:val="008C4693"/>
    <w:rPr>
      <w:rFonts w:ascii="Times New Roman" w:hAnsi="Times New Roma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
    <w:basedOn w:val="a9"/>
    <w:uiPriority w:val="5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9"/>
    <w:uiPriority w:val="5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2fff9">
    <w:name w:val="Заголовок2"/>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31C16-020C-4CB4-A673-10360FCE3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283</Words>
  <Characters>1614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burlova</dc:creator>
  <cp:lastModifiedBy>Уральский НИИСХ</cp:lastModifiedBy>
  <cp:revision>3</cp:revision>
  <cp:lastPrinted>2025-10-02T04:09:00Z</cp:lastPrinted>
  <dcterms:created xsi:type="dcterms:W3CDTF">2026-07-30T10:37:00Z</dcterms:created>
  <dcterms:modified xsi:type="dcterms:W3CDTF">2026-07-30T10:39:00Z</dcterms:modified>
</cp:coreProperties>
</file>