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9C" w:rsidRPr="001E049D" w:rsidRDefault="0067629C" w:rsidP="006762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022512">
        <w:rPr>
          <w:rFonts w:ascii="Times New Roman" w:hAnsi="Times New Roman"/>
          <w:b/>
          <w:sz w:val="24"/>
          <w:szCs w:val="24"/>
        </w:rPr>
        <w:t xml:space="preserve"> №</w:t>
      </w:r>
      <w:r w:rsidR="005E0596">
        <w:rPr>
          <w:rFonts w:ascii="Times New Roman" w:hAnsi="Times New Roman"/>
          <w:b/>
          <w:sz w:val="24"/>
          <w:szCs w:val="24"/>
        </w:rPr>
        <w:t xml:space="preserve"> </w:t>
      </w:r>
    </w:p>
    <w:p w:rsidR="0067629C" w:rsidRPr="0067629C" w:rsidRDefault="0067629C" w:rsidP="006762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629C" w:rsidRPr="00C505DD" w:rsidRDefault="0067629C" w:rsidP="006762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05DD">
        <w:rPr>
          <w:rFonts w:ascii="Times New Roman" w:hAnsi="Times New Roman"/>
          <w:sz w:val="24"/>
          <w:szCs w:val="24"/>
        </w:rPr>
        <w:t xml:space="preserve">г. Калининград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8F3165">
        <w:rPr>
          <w:rFonts w:ascii="Times New Roman" w:hAnsi="Times New Roman"/>
          <w:sz w:val="24"/>
          <w:szCs w:val="24"/>
        </w:rPr>
        <w:t xml:space="preserve">          </w:t>
      </w:r>
      <w:r w:rsidR="006B2CA1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5DD">
        <w:rPr>
          <w:rFonts w:ascii="Times New Roman" w:hAnsi="Times New Roman"/>
          <w:sz w:val="24"/>
          <w:szCs w:val="24"/>
        </w:rPr>
        <w:t>«</w:t>
      </w:r>
      <w:r w:rsidR="005E0596">
        <w:rPr>
          <w:rFonts w:ascii="Times New Roman" w:hAnsi="Times New Roman"/>
          <w:sz w:val="24"/>
          <w:szCs w:val="24"/>
        </w:rPr>
        <w:t xml:space="preserve"> </w:t>
      </w:r>
      <w:r w:rsidR="001E049D" w:rsidRPr="001E049D">
        <w:rPr>
          <w:rFonts w:ascii="Times New Roman" w:hAnsi="Times New Roman"/>
          <w:sz w:val="24"/>
          <w:szCs w:val="24"/>
        </w:rPr>
        <w:t xml:space="preserve">  </w:t>
      </w:r>
      <w:r w:rsidR="005E0596">
        <w:rPr>
          <w:rFonts w:ascii="Times New Roman" w:hAnsi="Times New Roman"/>
          <w:sz w:val="24"/>
          <w:szCs w:val="24"/>
        </w:rPr>
        <w:t xml:space="preserve"> </w:t>
      </w:r>
      <w:r w:rsidR="008F3165">
        <w:rPr>
          <w:rFonts w:ascii="Times New Roman" w:hAnsi="Times New Roman"/>
          <w:sz w:val="24"/>
          <w:szCs w:val="24"/>
        </w:rPr>
        <w:t xml:space="preserve">  </w:t>
      </w:r>
      <w:r w:rsidRPr="00C505DD">
        <w:rPr>
          <w:rFonts w:ascii="Times New Roman" w:hAnsi="Times New Roman"/>
          <w:sz w:val="24"/>
          <w:szCs w:val="24"/>
        </w:rPr>
        <w:t xml:space="preserve">» </w:t>
      </w:r>
      <w:r w:rsidR="00CD6047">
        <w:rPr>
          <w:rFonts w:ascii="Times New Roman" w:hAnsi="Times New Roman"/>
          <w:sz w:val="24"/>
          <w:szCs w:val="24"/>
        </w:rPr>
        <w:t xml:space="preserve">              </w:t>
      </w:r>
      <w:r w:rsidR="006B2CA1">
        <w:rPr>
          <w:rFonts w:ascii="Times New Roman" w:hAnsi="Times New Roman"/>
          <w:sz w:val="24"/>
          <w:szCs w:val="24"/>
        </w:rPr>
        <w:t xml:space="preserve"> </w:t>
      </w:r>
      <w:r w:rsidRPr="00C505DD">
        <w:rPr>
          <w:rFonts w:ascii="Times New Roman" w:hAnsi="Times New Roman"/>
          <w:sz w:val="24"/>
          <w:szCs w:val="24"/>
        </w:rPr>
        <w:t>20</w:t>
      </w:r>
      <w:r w:rsidR="00D866EF">
        <w:rPr>
          <w:rFonts w:ascii="Times New Roman" w:hAnsi="Times New Roman"/>
          <w:sz w:val="24"/>
          <w:szCs w:val="24"/>
        </w:rPr>
        <w:t>2</w:t>
      </w:r>
      <w:r w:rsidR="008B6F31">
        <w:rPr>
          <w:rFonts w:ascii="Times New Roman" w:hAnsi="Times New Roman"/>
          <w:sz w:val="24"/>
          <w:szCs w:val="24"/>
        </w:rPr>
        <w:t>6</w:t>
      </w:r>
      <w:r w:rsidRPr="00C505DD">
        <w:rPr>
          <w:rFonts w:ascii="Times New Roman" w:hAnsi="Times New Roman"/>
          <w:sz w:val="24"/>
          <w:szCs w:val="24"/>
        </w:rPr>
        <w:t xml:space="preserve"> г. </w:t>
      </w:r>
    </w:p>
    <w:p w:rsidR="0067629C" w:rsidRPr="00C505DD" w:rsidRDefault="0067629C" w:rsidP="006762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05DD">
        <w:rPr>
          <w:rFonts w:ascii="Times New Roman" w:hAnsi="Times New Roman"/>
          <w:sz w:val="24"/>
          <w:szCs w:val="24"/>
        </w:rPr>
        <w:t xml:space="preserve"> </w:t>
      </w:r>
    </w:p>
    <w:p w:rsidR="00840F20" w:rsidRPr="00840F20" w:rsidRDefault="00FD4967" w:rsidP="00840F20">
      <w:pPr>
        <w:keepNext/>
        <w:ind w:right="-81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Представительство Министерства иностранных дел Российской Федерации</w:t>
      </w:r>
      <w:r w:rsidRPr="00432364">
        <w:rPr>
          <w:rFonts w:ascii="Times New Roman" w:hAnsi="Times New Roman"/>
          <w:sz w:val="24"/>
          <w:szCs w:val="24"/>
        </w:rPr>
        <w:t xml:space="preserve"> </w:t>
      </w:r>
      <w:r w:rsidR="005A47FC">
        <w:rPr>
          <w:rFonts w:ascii="Times New Roman" w:hAnsi="Times New Roman"/>
          <w:sz w:val="24"/>
          <w:szCs w:val="24"/>
        </w:rPr>
        <w:t xml:space="preserve">     </w:t>
      </w:r>
      <w:r w:rsidR="00CB1829">
        <w:rPr>
          <w:rFonts w:ascii="Times New Roman" w:hAnsi="Times New Roman"/>
          <w:sz w:val="24"/>
          <w:szCs w:val="24"/>
        </w:rPr>
        <w:t xml:space="preserve">        </w:t>
      </w:r>
      <w:r w:rsidR="005A47FC">
        <w:rPr>
          <w:rFonts w:ascii="Times New Roman" w:hAnsi="Times New Roman"/>
          <w:sz w:val="24"/>
          <w:szCs w:val="24"/>
        </w:rPr>
        <w:t xml:space="preserve">        </w:t>
      </w:r>
      <w:r w:rsidRPr="0043236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2364">
        <w:rPr>
          <w:rFonts w:ascii="Times New Roman" w:hAnsi="Times New Roman"/>
          <w:sz w:val="24"/>
          <w:szCs w:val="24"/>
        </w:rPr>
        <w:t>г. Калининграде, именуемое в д</w:t>
      </w:r>
      <w:r>
        <w:rPr>
          <w:rFonts w:ascii="Times New Roman" w:hAnsi="Times New Roman"/>
          <w:sz w:val="24"/>
          <w:szCs w:val="24"/>
        </w:rPr>
        <w:t xml:space="preserve">альнейшем Заказчик, в лице </w:t>
      </w:r>
      <w:r w:rsidR="005A47FC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редставителя МИД России </w:t>
      </w:r>
      <w:r w:rsidR="00CB1829">
        <w:rPr>
          <w:rFonts w:ascii="Times New Roman" w:hAnsi="Times New Roman"/>
          <w:sz w:val="24"/>
          <w:szCs w:val="24"/>
        </w:rPr>
        <w:t xml:space="preserve">        </w:t>
      </w:r>
      <w:r w:rsidRPr="00432364">
        <w:rPr>
          <w:rFonts w:ascii="Times New Roman" w:hAnsi="Times New Roman"/>
          <w:sz w:val="24"/>
          <w:szCs w:val="24"/>
        </w:rPr>
        <w:t xml:space="preserve">в г. Калининграде </w:t>
      </w:r>
      <w:r>
        <w:rPr>
          <w:rFonts w:ascii="Times New Roman" w:hAnsi="Times New Roman"/>
          <w:sz w:val="24"/>
          <w:szCs w:val="24"/>
        </w:rPr>
        <w:t>Белова Сергея Александровича</w:t>
      </w:r>
      <w:r w:rsidRPr="00432364">
        <w:rPr>
          <w:rFonts w:ascii="Times New Roman" w:hAnsi="Times New Roman"/>
          <w:sz w:val="24"/>
          <w:szCs w:val="24"/>
        </w:rPr>
        <w:t xml:space="preserve">, действующего на основании Положения МИД РФ о Представительстве </w:t>
      </w:r>
      <w:r>
        <w:rPr>
          <w:rFonts w:ascii="Times New Roman" w:hAnsi="Times New Roman"/>
          <w:sz w:val="24"/>
          <w:szCs w:val="24"/>
        </w:rPr>
        <w:t xml:space="preserve">утвержденного приказом МИД России </w:t>
      </w:r>
      <w:r w:rsidR="00CB1829">
        <w:rPr>
          <w:rFonts w:ascii="Times New Roman" w:hAnsi="Times New Roman"/>
          <w:sz w:val="24"/>
          <w:szCs w:val="24"/>
        </w:rPr>
        <w:t xml:space="preserve"> </w:t>
      </w:r>
      <w:r w:rsidRPr="00432364">
        <w:rPr>
          <w:rFonts w:ascii="Times New Roman" w:hAnsi="Times New Roman"/>
          <w:sz w:val="24"/>
          <w:szCs w:val="24"/>
        </w:rPr>
        <w:t>№ 21341 от 22.11.2011 г., с одной стороны</w:t>
      </w:r>
      <w:r w:rsidRPr="0080341D">
        <w:rPr>
          <w:rFonts w:ascii="Times New Roman" w:hAnsi="Times New Roman"/>
          <w:sz w:val="24"/>
          <w:szCs w:val="24"/>
        </w:rPr>
        <w:t>, и</w:t>
      </w:r>
      <w:r w:rsidR="00AE11FA">
        <w:rPr>
          <w:rFonts w:ascii="Times New Roman" w:hAnsi="Times New Roman"/>
          <w:sz w:val="24"/>
          <w:szCs w:val="24"/>
        </w:rPr>
        <w:t>,</w:t>
      </w:r>
      <w:r w:rsidR="00AE11FA" w:rsidRPr="0080341D">
        <w:rPr>
          <w:rFonts w:ascii="Times New Roman" w:hAnsi="Times New Roman"/>
          <w:bCs/>
          <w:sz w:val="24"/>
          <w:szCs w:val="24"/>
        </w:rPr>
        <w:t xml:space="preserve"> с другой стороны, именуемые в дальнейшем «Стороны», </w:t>
      </w:r>
      <w:r w:rsidR="00840F20" w:rsidRPr="00840F20">
        <w:rPr>
          <w:rFonts w:ascii="Times New Roman" w:hAnsi="Times New Roman"/>
          <w:bCs/>
          <w:sz w:val="24"/>
          <w:szCs w:val="24"/>
        </w:rPr>
        <w:t>на основании итогового протокола закупочной сессии от «    »      202</w:t>
      </w:r>
      <w:r w:rsidR="00E70A95">
        <w:rPr>
          <w:rFonts w:ascii="Times New Roman" w:hAnsi="Times New Roman"/>
          <w:bCs/>
          <w:sz w:val="24"/>
          <w:szCs w:val="24"/>
        </w:rPr>
        <w:t>6</w:t>
      </w:r>
      <w:r w:rsidR="00840F20" w:rsidRPr="00840F20">
        <w:rPr>
          <w:rFonts w:ascii="Times New Roman" w:hAnsi="Times New Roman"/>
          <w:bCs/>
          <w:sz w:val="24"/>
          <w:szCs w:val="24"/>
        </w:rPr>
        <w:t xml:space="preserve"> года №</w:t>
      </w:r>
      <w:proofErr w:type="gramStart"/>
      <w:r w:rsidR="00840F20" w:rsidRPr="00840F20">
        <w:rPr>
          <w:rFonts w:ascii="Times New Roman" w:hAnsi="Times New Roman"/>
          <w:bCs/>
          <w:sz w:val="24"/>
          <w:szCs w:val="24"/>
        </w:rPr>
        <w:t xml:space="preserve">    )</w:t>
      </w:r>
      <w:proofErr w:type="gramEnd"/>
      <w:r w:rsidR="00840F20" w:rsidRPr="00840F20">
        <w:rPr>
          <w:rFonts w:ascii="Times New Roman" w:hAnsi="Times New Roman"/>
          <w:bCs/>
          <w:sz w:val="24"/>
          <w:szCs w:val="24"/>
        </w:rPr>
        <w:t xml:space="preserve"> заключили настоящий Контракт о нижеследующем:</w:t>
      </w:r>
    </w:p>
    <w:p w:rsidR="0067629C" w:rsidRPr="00C505DD" w:rsidRDefault="0067629C" w:rsidP="00840F20">
      <w:pPr>
        <w:keepNext/>
        <w:spacing w:after="0" w:line="240" w:lineRule="auto"/>
        <w:ind w:right="-81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05DD">
        <w:rPr>
          <w:rFonts w:ascii="Times New Roman" w:hAnsi="Times New Roman"/>
          <w:b/>
          <w:color w:val="000000"/>
          <w:sz w:val="24"/>
          <w:szCs w:val="24"/>
        </w:rPr>
        <w:t>Предмет контракта.</w:t>
      </w:r>
    </w:p>
    <w:p w:rsidR="005E0596" w:rsidRDefault="0067629C" w:rsidP="00CB1829">
      <w:pPr>
        <w:pStyle w:val="a3"/>
        <w:spacing w:after="0"/>
        <w:ind w:firstLine="567"/>
      </w:pPr>
      <w:r>
        <w:rPr>
          <w:bCs/>
          <w:color w:val="000000"/>
          <w:spacing w:val="2"/>
        </w:rPr>
        <w:t>1.1.</w:t>
      </w:r>
      <w:r w:rsidRPr="00C505DD">
        <w:rPr>
          <w:bCs/>
          <w:color w:val="000000"/>
          <w:spacing w:val="2"/>
        </w:rPr>
        <w:t xml:space="preserve"> </w:t>
      </w:r>
      <w:r w:rsidR="005E0596" w:rsidRPr="009F3851">
        <w:t>В соответстви</w:t>
      </w:r>
      <w:r w:rsidR="005E0596">
        <w:t>е</w:t>
      </w:r>
      <w:r w:rsidR="005E0596" w:rsidRPr="009F3851">
        <w:t xml:space="preserve"> с настоящим Контрактом Поставщик обязуется поставить Заказчику </w:t>
      </w:r>
      <w:r w:rsidR="00E70A95">
        <w:t>картриджи</w:t>
      </w:r>
      <w:r w:rsidR="005E0596">
        <w:t xml:space="preserve"> </w:t>
      </w:r>
      <w:r w:rsidR="005E0596" w:rsidRPr="009F3851">
        <w:t>(далее - товар) в соответствии со Спецификацией на поставку товара (Приложение №1 к настоящему Контракту), а Заказчик обязуется принять и оплатить товар в соответствии с условиями настоящего Контракта</w:t>
      </w:r>
    </w:p>
    <w:p w:rsidR="00CA1C1B" w:rsidRPr="00CB4E2D" w:rsidRDefault="00CA1C1B" w:rsidP="00CB1829">
      <w:pPr>
        <w:pStyle w:val="a3"/>
        <w:spacing w:after="0"/>
        <w:ind w:firstLine="567"/>
      </w:pPr>
      <w:r w:rsidRPr="00CB4E2D">
        <w:t>1.</w:t>
      </w:r>
      <w:r>
        <w:t>2</w:t>
      </w:r>
      <w:r w:rsidRPr="00CB4E2D">
        <w:t xml:space="preserve">. </w:t>
      </w:r>
      <w:r w:rsidRPr="00CB4E2D">
        <w:rPr>
          <w:lang w:eastAsia="ru-RU"/>
        </w:rPr>
        <w:t xml:space="preserve">Источник финансирования: </w:t>
      </w:r>
      <w:r>
        <w:rPr>
          <w:lang w:eastAsia="ru-RU"/>
        </w:rPr>
        <w:t>Ф</w:t>
      </w:r>
      <w:r w:rsidRPr="00CB4E2D">
        <w:rPr>
          <w:lang w:eastAsia="ru-RU"/>
        </w:rPr>
        <w:t>едеральн</w:t>
      </w:r>
      <w:r>
        <w:rPr>
          <w:lang w:eastAsia="ru-RU"/>
        </w:rPr>
        <w:t>ый</w:t>
      </w:r>
      <w:r w:rsidRPr="00CB4E2D">
        <w:rPr>
          <w:lang w:eastAsia="ru-RU"/>
        </w:rPr>
        <w:t xml:space="preserve"> бюджет</w:t>
      </w:r>
      <w:r>
        <w:rPr>
          <w:lang w:eastAsia="ru-RU"/>
        </w:rPr>
        <w:t>.</w:t>
      </w:r>
    </w:p>
    <w:p w:rsidR="00CA1C1B" w:rsidRPr="0039152B" w:rsidRDefault="00CA1C1B" w:rsidP="00CB18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ИКЗ: </w:t>
      </w:r>
      <w:r w:rsidR="00E70A95">
        <w:rPr>
          <w:rFonts w:ascii="Times New Roman" w:hAnsi="Times New Roman"/>
          <w:sz w:val="24"/>
          <w:szCs w:val="24"/>
        </w:rPr>
        <w:t>261390628661139060100100080000000244</w:t>
      </w:r>
      <w:r>
        <w:rPr>
          <w:rFonts w:ascii="Times New Roman" w:hAnsi="Times New Roman"/>
          <w:sz w:val="24"/>
          <w:szCs w:val="24"/>
        </w:rPr>
        <w:t>.</w:t>
      </w:r>
    </w:p>
    <w:p w:rsidR="00CA1C1B" w:rsidRDefault="00521F61" w:rsidP="00CB1829">
      <w:pPr>
        <w:pStyle w:val="a3"/>
        <w:spacing w:after="0"/>
        <w:ind w:firstLine="567"/>
        <w:rPr>
          <w:color w:val="000000"/>
        </w:rPr>
      </w:pPr>
      <w:r>
        <w:rPr>
          <w:color w:val="000000"/>
        </w:rPr>
        <w:t>1.4. КБК: 310011341410900</w:t>
      </w:r>
      <w:r w:rsidR="00AC62BE">
        <w:rPr>
          <w:color w:val="000000"/>
        </w:rPr>
        <w:t>20</w:t>
      </w:r>
      <w:r>
        <w:rPr>
          <w:color w:val="000000"/>
        </w:rPr>
        <w:t>24</w:t>
      </w:r>
      <w:r w:rsidR="00E70A95">
        <w:rPr>
          <w:color w:val="000000"/>
        </w:rPr>
        <w:t>2</w:t>
      </w:r>
      <w:r w:rsidR="006519DB">
        <w:rPr>
          <w:color w:val="000000"/>
        </w:rPr>
        <w:t>.</w:t>
      </w:r>
    </w:p>
    <w:p w:rsidR="00CB1829" w:rsidRDefault="00CB1829" w:rsidP="00CB1829">
      <w:pPr>
        <w:pStyle w:val="14"/>
        <w:shd w:val="clear" w:color="auto" w:fill="auto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AB2310">
        <w:rPr>
          <w:sz w:val="24"/>
          <w:szCs w:val="24"/>
        </w:rPr>
        <w:t xml:space="preserve">Стороны заключили настоящий Договор в соответствие с пунктом </w:t>
      </w:r>
      <w:r>
        <w:rPr>
          <w:sz w:val="24"/>
          <w:szCs w:val="24"/>
        </w:rPr>
        <w:t>4</w:t>
      </w:r>
      <w:r w:rsidRPr="00AB2310">
        <w:rPr>
          <w:sz w:val="24"/>
          <w:szCs w:val="24"/>
        </w:rPr>
        <w:t xml:space="preserve">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AB2310">
          <w:rPr>
            <w:sz w:val="24"/>
            <w:szCs w:val="24"/>
          </w:rPr>
          <w:t>2013 г</w:t>
        </w:r>
      </w:smartTag>
      <w:r w:rsidRPr="00AB2310">
        <w:rPr>
          <w:sz w:val="24"/>
          <w:szCs w:val="24"/>
        </w:rPr>
        <w:t>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521F61" w:rsidRPr="00C505DD" w:rsidRDefault="00521F61" w:rsidP="0067629C">
      <w:pPr>
        <w:pStyle w:val="a3"/>
        <w:spacing w:after="0"/>
        <w:ind w:firstLine="567"/>
        <w:rPr>
          <w:color w:val="000000"/>
        </w:rPr>
      </w:pPr>
    </w:p>
    <w:p w:rsidR="0067629C" w:rsidRPr="00C505DD" w:rsidRDefault="0067629C" w:rsidP="006762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5DD">
        <w:rPr>
          <w:rFonts w:ascii="Times New Roman" w:hAnsi="Times New Roman"/>
          <w:b/>
          <w:sz w:val="24"/>
          <w:szCs w:val="24"/>
        </w:rPr>
        <w:t>2. Сроки оказания услуг.</w:t>
      </w:r>
    </w:p>
    <w:p w:rsidR="0067629C" w:rsidRPr="00B71E50" w:rsidRDefault="0067629C" w:rsidP="006762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E50">
        <w:rPr>
          <w:rFonts w:ascii="Times New Roman" w:hAnsi="Times New Roman"/>
          <w:sz w:val="24"/>
          <w:szCs w:val="24"/>
        </w:rPr>
        <w:t xml:space="preserve">2.1. Срок </w:t>
      </w:r>
      <w:r w:rsidR="00E70A95">
        <w:rPr>
          <w:rFonts w:ascii="Times New Roman" w:hAnsi="Times New Roman"/>
          <w:sz w:val="24"/>
          <w:szCs w:val="24"/>
        </w:rPr>
        <w:t>поставки товара</w:t>
      </w:r>
      <w:r w:rsidRPr="00B71E50">
        <w:rPr>
          <w:rFonts w:ascii="Times New Roman" w:hAnsi="Times New Roman"/>
          <w:sz w:val="24"/>
          <w:szCs w:val="24"/>
        </w:rPr>
        <w:t xml:space="preserve"> – </w:t>
      </w:r>
      <w:r w:rsidR="00E70A95">
        <w:rPr>
          <w:rFonts w:ascii="Times New Roman" w:hAnsi="Times New Roman"/>
          <w:sz w:val="24"/>
          <w:szCs w:val="24"/>
        </w:rPr>
        <w:t>23.09.2026г</w:t>
      </w:r>
      <w:r w:rsidR="00B71E50" w:rsidRPr="00B71E50">
        <w:rPr>
          <w:rFonts w:ascii="Times New Roman" w:hAnsi="Times New Roman"/>
          <w:sz w:val="24"/>
          <w:szCs w:val="24"/>
        </w:rPr>
        <w:t>.</w:t>
      </w:r>
    </w:p>
    <w:p w:rsidR="0067629C" w:rsidRPr="00B71E50" w:rsidRDefault="0067629C" w:rsidP="006762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E50">
        <w:rPr>
          <w:rFonts w:ascii="Times New Roman" w:hAnsi="Times New Roman"/>
          <w:sz w:val="24"/>
          <w:szCs w:val="24"/>
        </w:rPr>
        <w:t>2.2. Настоящий Контра</w:t>
      </w:r>
      <w:proofErr w:type="gramStart"/>
      <w:r w:rsidRPr="00B71E50">
        <w:rPr>
          <w:rFonts w:ascii="Times New Roman" w:hAnsi="Times New Roman"/>
          <w:sz w:val="24"/>
          <w:szCs w:val="24"/>
        </w:rPr>
        <w:t>кт вст</w:t>
      </w:r>
      <w:proofErr w:type="gramEnd"/>
      <w:r w:rsidRPr="00B71E50">
        <w:rPr>
          <w:rFonts w:ascii="Times New Roman" w:hAnsi="Times New Roman"/>
          <w:sz w:val="24"/>
          <w:szCs w:val="24"/>
        </w:rPr>
        <w:t>упает в силу с момента подписания его Сторонами и действует до «</w:t>
      </w:r>
      <w:r w:rsidR="00E70A95">
        <w:rPr>
          <w:rFonts w:ascii="Times New Roman" w:hAnsi="Times New Roman"/>
          <w:sz w:val="24"/>
          <w:szCs w:val="24"/>
        </w:rPr>
        <w:t>30</w:t>
      </w:r>
      <w:r w:rsidRPr="00B71E50">
        <w:rPr>
          <w:rFonts w:ascii="Times New Roman" w:hAnsi="Times New Roman"/>
          <w:sz w:val="24"/>
          <w:szCs w:val="24"/>
        </w:rPr>
        <w:t xml:space="preserve">» </w:t>
      </w:r>
      <w:r w:rsidR="00E70A95">
        <w:rPr>
          <w:rFonts w:ascii="Times New Roman" w:hAnsi="Times New Roman"/>
          <w:sz w:val="24"/>
          <w:szCs w:val="24"/>
        </w:rPr>
        <w:t>сентября</w:t>
      </w:r>
      <w:r w:rsidR="005E0596" w:rsidRPr="00B71E50">
        <w:rPr>
          <w:rFonts w:ascii="Times New Roman" w:hAnsi="Times New Roman"/>
          <w:sz w:val="24"/>
          <w:szCs w:val="24"/>
        </w:rPr>
        <w:t xml:space="preserve"> </w:t>
      </w:r>
      <w:r w:rsidRPr="00B71E50">
        <w:rPr>
          <w:rFonts w:ascii="Times New Roman" w:hAnsi="Times New Roman"/>
          <w:sz w:val="24"/>
          <w:szCs w:val="24"/>
        </w:rPr>
        <w:t>20</w:t>
      </w:r>
      <w:r w:rsidR="00D866EF" w:rsidRPr="00B71E50">
        <w:rPr>
          <w:rFonts w:ascii="Times New Roman" w:hAnsi="Times New Roman"/>
          <w:sz w:val="24"/>
          <w:szCs w:val="24"/>
        </w:rPr>
        <w:t>2</w:t>
      </w:r>
      <w:r w:rsidR="00E70A95">
        <w:rPr>
          <w:rFonts w:ascii="Times New Roman" w:hAnsi="Times New Roman"/>
          <w:sz w:val="24"/>
          <w:szCs w:val="24"/>
        </w:rPr>
        <w:t>6</w:t>
      </w:r>
      <w:r w:rsidRPr="00B71E50">
        <w:rPr>
          <w:rFonts w:ascii="Times New Roman" w:hAnsi="Times New Roman"/>
          <w:sz w:val="24"/>
          <w:szCs w:val="24"/>
        </w:rPr>
        <w:t xml:space="preserve"> года</w:t>
      </w:r>
      <w:r w:rsidR="00FD4967" w:rsidRPr="00B71E50">
        <w:rPr>
          <w:rFonts w:ascii="Times New Roman" w:hAnsi="Times New Roman"/>
          <w:sz w:val="24"/>
          <w:szCs w:val="24"/>
        </w:rPr>
        <w:t>.</w:t>
      </w:r>
      <w:r w:rsidRPr="00B71E50">
        <w:rPr>
          <w:rFonts w:ascii="Times New Roman" w:hAnsi="Times New Roman"/>
          <w:sz w:val="24"/>
          <w:szCs w:val="24"/>
        </w:rPr>
        <w:t xml:space="preserve"> </w:t>
      </w:r>
    </w:p>
    <w:p w:rsidR="0067629C" w:rsidRPr="00022512" w:rsidRDefault="0067629C" w:rsidP="0067629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7629C" w:rsidRPr="00C505DD" w:rsidRDefault="0067629C" w:rsidP="006762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5DD">
        <w:rPr>
          <w:rFonts w:ascii="Times New Roman" w:hAnsi="Times New Roman"/>
          <w:b/>
          <w:sz w:val="24"/>
          <w:szCs w:val="24"/>
        </w:rPr>
        <w:t>3. Стоимость услуг и порядок расчетов.</w:t>
      </w:r>
    </w:p>
    <w:p w:rsidR="0067629C" w:rsidRPr="00BB6859" w:rsidRDefault="0067629C" w:rsidP="00022512">
      <w:pPr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C505DD">
        <w:rPr>
          <w:rFonts w:ascii="Times New Roman" w:hAnsi="Times New Roman"/>
          <w:iCs/>
          <w:sz w:val="24"/>
          <w:szCs w:val="24"/>
        </w:rPr>
        <w:t>3.1. Цена настоящего Контракта составляет</w:t>
      </w:r>
      <w:proofErr w:type="gramStart"/>
      <w:r w:rsidRPr="00C505DD">
        <w:rPr>
          <w:rFonts w:ascii="Times New Roman" w:hAnsi="Times New Roman"/>
          <w:iCs/>
          <w:sz w:val="24"/>
          <w:szCs w:val="24"/>
        </w:rPr>
        <w:t xml:space="preserve"> </w:t>
      </w:r>
      <w:r w:rsidR="00EB39BF">
        <w:rPr>
          <w:rFonts w:ascii="Times New Roman" w:hAnsi="Times New Roman"/>
          <w:iCs/>
          <w:sz w:val="24"/>
          <w:szCs w:val="24"/>
        </w:rPr>
        <w:t xml:space="preserve"> </w:t>
      </w:r>
      <w:r w:rsidR="00D866EF">
        <w:rPr>
          <w:rFonts w:ascii="Times New Roman" w:hAnsi="Times New Roman"/>
          <w:iCs/>
          <w:sz w:val="24"/>
          <w:szCs w:val="24"/>
        </w:rPr>
        <w:t xml:space="preserve"> </w:t>
      </w:r>
      <w:r w:rsidRPr="00C505DD">
        <w:rPr>
          <w:rFonts w:ascii="Times New Roman" w:hAnsi="Times New Roman"/>
          <w:iCs/>
          <w:sz w:val="24"/>
          <w:szCs w:val="24"/>
        </w:rPr>
        <w:t>(</w:t>
      </w:r>
      <w:r w:rsidR="00EB39BF">
        <w:rPr>
          <w:rFonts w:ascii="Times New Roman" w:hAnsi="Times New Roman"/>
          <w:iCs/>
          <w:sz w:val="24"/>
          <w:szCs w:val="24"/>
        </w:rPr>
        <w:t xml:space="preserve"> </w:t>
      </w:r>
      <w:r w:rsidRPr="00C505DD">
        <w:rPr>
          <w:rFonts w:ascii="Times New Roman" w:hAnsi="Times New Roman"/>
          <w:iCs/>
          <w:sz w:val="24"/>
          <w:szCs w:val="24"/>
        </w:rPr>
        <w:t xml:space="preserve">) </w:t>
      </w:r>
      <w:proofErr w:type="gramEnd"/>
      <w:r w:rsidRPr="00C505DD">
        <w:rPr>
          <w:rFonts w:ascii="Times New Roman" w:hAnsi="Times New Roman"/>
          <w:iCs/>
          <w:sz w:val="24"/>
          <w:szCs w:val="24"/>
        </w:rPr>
        <w:t xml:space="preserve">рублей </w:t>
      </w:r>
      <w:r w:rsidR="00C8676E">
        <w:rPr>
          <w:rFonts w:ascii="Times New Roman" w:hAnsi="Times New Roman"/>
          <w:iCs/>
          <w:sz w:val="24"/>
          <w:szCs w:val="24"/>
        </w:rPr>
        <w:t>00</w:t>
      </w:r>
      <w:r w:rsidRPr="00C505DD">
        <w:rPr>
          <w:rFonts w:ascii="Times New Roman" w:hAnsi="Times New Roman"/>
          <w:iCs/>
          <w:sz w:val="24"/>
          <w:szCs w:val="24"/>
        </w:rPr>
        <w:t xml:space="preserve"> копеек, </w:t>
      </w:r>
      <w:r w:rsidR="00AE11FA">
        <w:rPr>
          <w:rFonts w:ascii="Times New Roman" w:hAnsi="Times New Roman"/>
          <w:iCs/>
          <w:sz w:val="24"/>
          <w:szCs w:val="24"/>
        </w:rPr>
        <w:t xml:space="preserve">в т. ч. </w:t>
      </w:r>
      <w:r w:rsidRPr="00BB6859">
        <w:rPr>
          <w:rFonts w:ascii="Times New Roman" w:hAnsi="Times New Roman"/>
          <w:iCs/>
          <w:sz w:val="24"/>
          <w:szCs w:val="24"/>
        </w:rPr>
        <w:t xml:space="preserve"> НДС</w:t>
      </w:r>
      <w:r w:rsidR="00AE11FA">
        <w:rPr>
          <w:rFonts w:ascii="Times New Roman" w:hAnsi="Times New Roman"/>
          <w:iCs/>
          <w:sz w:val="24"/>
          <w:szCs w:val="24"/>
        </w:rPr>
        <w:t xml:space="preserve"> </w:t>
      </w:r>
      <w:r w:rsidR="00EB39BF">
        <w:rPr>
          <w:rFonts w:ascii="Times New Roman" w:hAnsi="Times New Roman"/>
          <w:iCs/>
          <w:sz w:val="24"/>
          <w:szCs w:val="24"/>
        </w:rPr>
        <w:t>/без НДС.</w:t>
      </w:r>
    </w:p>
    <w:p w:rsidR="0067629C" w:rsidRPr="00C505DD" w:rsidRDefault="0067629C" w:rsidP="0067629C">
      <w:pPr>
        <w:pStyle w:val="1"/>
        <w:tabs>
          <w:tab w:val="left" w:pos="0"/>
        </w:tabs>
        <w:spacing w:before="0" w:after="0"/>
        <w:ind w:firstLine="567"/>
        <w:jc w:val="both"/>
        <w:rPr>
          <w:b w:val="0"/>
          <w:bCs/>
          <w:sz w:val="24"/>
          <w:szCs w:val="24"/>
        </w:rPr>
      </w:pPr>
      <w:proofErr w:type="gramStart"/>
      <w:r w:rsidRPr="00C505DD">
        <w:rPr>
          <w:b w:val="0"/>
          <w:sz w:val="24"/>
          <w:szCs w:val="24"/>
        </w:rPr>
        <w:t xml:space="preserve">Цена Контракта включает общую стоимость всех </w:t>
      </w:r>
      <w:r w:rsidR="00E70A95">
        <w:rPr>
          <w:b w:val="0"/>
          <w:sz w:val="24"/>
          <w:szCs w:val="24"/>
        </w:rPr>
        <w:t>поставленных товаров</w:t>
      </w:r>
      <w:r w:rsidRPr="00C505DD">
        <w:rPr>
          <w:b w:val="0"/>
          <w:sz w:val="24"/>
          <w:szCs w:val="24"/>
        </w:rPr>
        <w:t>,</w:t>
      </w:r>
      <w:r w:rsidRPr="00C505DD">
        <w:rPr>
          <w:b w:val="0"/>
          <w:bCs/>
          <w:sz w:val="24"/>
          <w:szCs w:val="24"/>
        </w:rPr>
        <w:t xml:space="preserve"> </w:t>
      </w:r>
      <w:r w:rsidRPr="00C505DD">
        <w:rPr>
          <w:b w:val="0"/>
          <w:sz w:val="24"/>
          <w:szCs w:val="24"/>
        </w:rPr>
        <w:t xml:space="preserve">оплачиваемых Заказчиком </w:t>
      </w:r>
      <w:r w:rsidR="00963BDE">
        <w:rPr>
          <w:b w:val="0"/>
          <w:sz w:val="24"/>
          <w:szCs w:val="24"/>
        </w:rPr>
        <w:t>Поставщику</w:t>
      </w:r>
      <w:r w:rsidRPr="00C505DD">
        <w:rPr>
          <w:b w:val="0"/>
          <w:sz w:val="24"/>
          <w:szCs w:val="24"/>
        </w:rPr>
        <w:t xml:space="preserve"> за фактическое, надлежащее выполнение </w:t>
      </w:r>
      <w:r w:rsidR="00963BDE">
        <w:rPr>
          <w:b w:val="0"/>
          <w:sz w:val="24"/>
          <w:szCs w:val="24"/>
        </w:rPr>
        <w:t>Поставщиком</w:t>
      </w:r>
      <w:r w:rsidRPr="00C505DD">
        <w:rPr>
          <w:b w:val="0"/>
          <w:sz w:val="24"/>
          <w:szCs w:val="24"/>
        </w:rPr>
        <w:t xml:space="preserve"> своих обязанностей по </w:t>
      </w:r>
      <w:r w:rsidR="005E0596">
        <w:rPr>
          <w:b w:val="0"/>
          <w:sz w:val="24"/>
          <w:szCs w:val="24"/>
        </w:rPr>
        <w:t>поставке товара</w:t>
      </w:r>
      <w:r w:rsidRPr="00C505DD">
        <w:rPr>
          <w:b w:val="0"/>
          <w:sz w:val="24"/>
          <w:szCs w:val="24"/>
        </w:rPr>
        <w:t xml:space="preserve"> в соответствии с условиями Контракта, включая </w:t>
      </w:r>
      <w:r w:rsidRPr="00C505DD">
        <w:rPr>
          <w:b w:val="0"/>
          <w:bCs/>
          <w:sz w:val="24"/>
          <w:szCs w:val="24"/>
        </w:rPr>
        <w:t>расходы на перевоз</w:t>
      </w:r>
      <w:r>
        <w:rPr>
          <w:b w:val="0"/>
          <w:bCs/>
          <w:sz w:val="24"/>
          <w:szCs w:val="24"/>
        </w:rPr>
        <w:t xml:space="preserve">ку, </w:t>
      </w:r>
      <w:r w:rsidRPr="00C505DD">
        <w:rPr>
          <w:b w:val="0"/>
          <w:bCs/>
          <w:sz w:val="24"/>
          <w:szCs w:val="24"/>
        </w:rPr>
        <w:t xml:space="preserve">другие виды расходов, связанные с </w:t>
      </w:r>
      <w:r w:rsidR="005E0596">
        <w:rPr>
          <w:b w:val="0"/>
          <w:bCs/>
          <w:sz w:val="24"/>
          <w:szCs w:val="24"/>
        </w:rPr>
        <w:t>поставкой товара</w:t>
      </w:r>
      <w:r w:rsidRPr="00C505DD">
        <w:rPr>
          <w:b w:val="0"/>
          <w:bCs/>
          <w:sz w:val="24"/>
          <w:szCs w:val="24"/>
        </w:rPr>
        <w:t>, все уплачиваемые поставщиком налоги, сборы и пошлины и иные обязательные платежи в соответствии с законодательством РФ должны быть включены в цену, представленную участником.</w:t>
      </w:r>
      <w:proofErr w:type="gramEnd"/>
    </w:p>
    <w:p w:rsidR="00E70A95" w:rsidRDefault="00963BDE" w:rsidP="00E70A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2026">
        <w:rPr>
          <w:rFonts w:ascii="Times New Roman" w:hAnsi="Times New Roman"/>
          <w:sz w:val="24"/>
          <w:szCs w:val="24"/>
        </w:rPr>
        <w:t xml:space="preserve">3.2. </w:t>
      </w:r>
      <w:r w:rsidR="00E70A95" w:rsidRPr="00EC2026">
        <w:rPr>
          <w:rFonts w:ascii="Times New Roman" w:hAnsi="Times New Roman"/>
          <w:sz w:val="24"/>
          <w:szCs w:val="24"/>
        </w:rPr>
        <w:t xml:space="preserve">Объем фактически поставленного товара определяется в Товарной накладной. </w:t>
      </w:r>
    </w:p>
    <w:p w:rsidR="00963BDE" w:rsidRPr="00EC2026" w:rsidRDefault="00963BDE" w:rsidP="00E70A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2026">
        <w:rPr>
          <w:rFonts w:ascii="Times New Roman" w:hAnsi="Times New Roman"/>
          <w:sz w:val="24"/>
          <w:szCs w:val="24"/>
        </w:rPr>
        <w:t>3.3. Перечисление денежных сре</w:t>
      </w:r>
      <w:proofErr w:type="gramStart"/>
      <w:r w:rsidRPr="00EC2026">
        <w:rPr>
          <w:rFonts w:ascii="Times New Roman" w:hAnsi="Times New Roman"/>
          <w:sz w:val="24"/>
          <w:szCs w:val="24"/>
        </w:rPr>
        <w:t>дств с р</w:t>
      </w:r>
      <w:proofErr w:type="gramEnd"/>
      <w:r w:rsidRPr="00EC2026">
        <w:rPr>
          <w:rFonts w:ascii="Times New Roman" w:hAnsi="Times New Roman"/>
          <w:sz w:val="24"/>
          <w:szCs w:val="24"/>
        </w:rPr>
        <w:t>асчетного счета Заказчиком на расчетный счет Поставщика осуществляется в течение 5 (Пяти)  банковских дней со дня получения надлежаще оформленных товарной накладной и счета.</w:t>
      </w:r>
    </w:p>
    <w:p w:rsidR="0067629C" w:rsidRPr="00C505DD" w:rsidRDefault="0067629C" w:rsidP="006762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05DD">
        <w:rPr>
          <w:rFonts w:ascii="Times New Roman" w:hAnsi="Times New Roman"/>
          <w:sz w:val="24"/>
          <w:szCs w:val="24"/>
        </w:rPr>
        <w:t xml:space="preserve">3.4. Платежи </w:t>
      </w:r>
      <w:r w:rsidR="00963BDE">
        <w:rPr>
          <w:rFonts w:ascii="Times New Roman" w:hAnsi="Times New Roman"/>
          <w:sz w:val="24"/>
          <w:szCs w:val="24"/>
        </w:rPr>
        <w:t>Поставщику</w:t>
      </w:r>
      <w:r w:rsidRPr="00C505DD">
        <w:rPr>
          <w:rFonts w:ascii="Times New Roman" w:hAnsi="Times New Roman"/>
          <w:sz w:val="24"/>
          <w:szCs w:val="24"/>
        </w:rPr>
        <w:t xml:space="preserve"> по настоящему Контракту осуществляется в российских рублях.</w:t>
      </w:r>
    </w:p>
    <w:p w:rsidR="0067629C" w:rsidRDefault="0067629C" w:rsidP="006762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05DD">
        <w:rPr>
          <w:rFonts w:ascii="Times New Roman" w:hAnsi="Times New Roman"/>
          <w:sz w:val="24"/>
          <w:szCs w:val="24"/>
        </w:rPr>
        <w:t>3.5. Цена Контракта является твердой и определяется на весь срок исполнения Контракта, изменение цены после заключения Контракта не допускается.</w:t>
      </w:r>
    </w:p>
    <w:p w:rsidR="0067629C" w:rsidRPr="00022512" w:rsidRDefault="0067629C" w:rsidP="0067629C">
      <w:pPr>
        <w:pStyle w:val="ConsNormal"/>
        <w:tabs>
          <w:tab w:val="left" w:pos="1080"/>
        </w:tabs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67629C" w:rsidRDefault="0067629C" w:rsidP="00AA2936">
      <w:pPr>
        <w:pStyle w:val="ConsNormal"/>
        <w:widowControl/>
        <w:numPr>
          <w:ilvl w:val="0"/>
          <w:numId w:val="3"/>
        </w:numPr>
        <w:ind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05DD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сторон.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>.1. Заказчик обязуется: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.1.1. Совершить все необходимые действия, обеспечивающие принятие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по количеству, качеству, ассортименту и комплектности в соответствии с условиями Контракта.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>.1.2. Своевременно предоставлять Поставщику необходимую для выполнения обязательств информацию.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.1.3. В течение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5198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D5198C">
        <w:rPr>
          <w:rFonts w:ascii="Times New Roman" w:hAnsi="Times New Roman" w:cs="Times New Roman"/>
          <w:sz w:val="24"/>
          <w:szCs w:val="24"/>
        </w:rPr>
        <w:t xml:space="preserve">) календарных дней со дня получения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уведомить Поставщика о несоответствии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по качеству, комплектности, принадлежностям (в том </w:t>
      </w:r>
      <w:r w:rsidRPr="00D5198C">
        <w:rPr>
          <w:rFonts w:ascii="Times New Roman" w:hAnsi="Times New Roman" w:cs="Times New Roman"/>
          <w:sz w:val="24"/>
          <w:szCs w:val="24"/>
        </w:rPr>
        <w:lastRenderedPageBreak/>
        <w:t>числе наличию необходимых документов), условиям Контракта, которые невозможно было обнаружить в момент приемки.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>.2. Поставщик обязуется: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.2.1. Передать Заказчику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в порядке и на условиях Контракта.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.2.2. Передать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D5198C">
        <w:rPr>
          <w:rFonts w:ascii="Times New Roman" w:hAnsi="Times New Roman" w:cs="Times New Roman"/>
          <w:sz w:val="24"/>
          <w:szCs w:val="24"/>
        </w:rPr>
        <w:t>, являющ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D5198C">
        <w:rPr>
          <w:rFonts w:ascii="Times New Roman" w:hAnsi="Times New Roman" w:cs="Times New Roman"/>
          <w:sz w:val="24"/>
          <w:szCs w:val="24"/>
        </w:rPr>
        <w:t>ся собственностью Поставщика, полностью свободн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D5198C">
        <w:rPr>
          <w:rFonts w:ascii="Times New Roman" w:hAnsi="Times New Roman" w:cs="Times New Roman"/>
          <w:sz w:val="24"/>
          <w:szCs w:val="24"/>
        </w:rPr>
        <w:t xml:space="preserve"> от прав третьих лиц, не состоящ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D5198C">
        <w:rPr>
          <w:rFonts w:ascii="Times New Roman" w:hAnsi="Times New Roman" w:cs="Times New Roman"/>
          <w:sz w:val="24"/>
          <w:szCs w:val="24"/>
        </w:rPr>
        <w:t xml:space="preserve"> в споре и под арестом, не являющ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D5198C">
        <w:rPr>
          <w:rFonts w:ascii="Times New Roman" w:hAnsi="Times New Roman" w:cs="Times New Roman"/>
          <w:sz w:val="24"/>
          <w:szCs w:val="24"/>
        </w:rPr>
        <w:t>ся предметом залога и т.п.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.2.3. Передать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D5198C">
        <w:rPr>
          <w:rFonts w:ascii="Times New Roman" w:hAnsi="Times New Roman" w:cs="Times New Roman"/>
          <w:sz w:val="24"/>
          <w:szCs w:val="24"/>
        </w:rPr>
        <w:t>, котор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D5198C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5198C">
        <w:rPr>
          <w:rFonts w:ascii="Times New Roman" w:hAnsi="Times New Roman" w:cs="Times New Roman"/>
          <w:sz w:val="24"/>
          <w:szCs w:val="24"/>
        </w:rPr>
        <w:t xml:space="preserve">н быть </w:t>
      </w:r>
      <w:proofErr w:type="spellStart"/>
      <w:r w:rsidRPr="00D5198C">
        <w:rPr>
          <w:rFonts w:ascii="Times New Roman" w:hAnsi="Times New Roman" w:cs="Times New Roman"/>
          <w:sz w:val="24"/>
          <w:szCs w:val="24"/>
        </w:rPr>
        <w:t>затарен</w:t>
      </w:r>
      <w:proofErr w:type="spellEnd"/>
      <w:r w:rsidRPr="00D5198C">
        <w:rPr>
          <w:rFonts w:ascii="Times New Roman" w:hAnsi="Times New Roman" w:cs="Times New Roman"/>
          <w:sz w:val="24"/>
          <w:szCs w:val="24"/>
        </w:rPr>
        <w:t xml:space="preserve"> и упакован в соответствии с условиями Контракта.</w:t>
      </w:r>
    </w:p>
    <w:p w:rsidR="0067211F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>.2.</w:t>
      </w:r>
      <w:r w:rsidR="0067211F"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 Своими силами и за свой счет в течение </w:t>
      </w:r>
      <w:r w:rsidR="0067211F">
        <w:rPr>
          <w:rFonts w:ascii="Times New Roman" w:hAnsi="Times New Roman" w:cs="Times New Roman"/>
          <w:sz w:val="24"/>
          <w:szCs w:val="24"/>
        </w:rPr>
        <w:t>одного дня заменить поврежденный</w:t>
      </w:r>
      <w:r w:rsidRPr="00D51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D5198C">
        <w:rPr>
          <w:rFonts w:ascii="Times New Roman" w:hAnsi="Times New Roman" w:cs="Times New Roman"/>
          <w:sz w:val="24"/>
          <w:szCs w:val="24"/>
        </w:rPr>
        <w:t xml:space="preserve">. Исключение составляют </w:t>
      </w:r>
      <w:r w:rsidR="0067211F">
        <w:rPr>
          <w:rFonts w:ascii="Times New Roman" w:hAnsi="Times New Roman" w:cs="Times New Roman"/>
          <w:sz w:val="24"/>
          <w:szCs w:val="24"/>
        </w:rPr>
        <w:t>повреждения</w:t>
      </w:r>
      <w:r w:rsidRPr="00D5198C">
        <w:rPr>
          <w:rFonts w:ascii="Times New Roman" w:hAnsi="Times New Roman" w:cs="Times New Roman"/>
          <w:sz w:val="24"/>
          <w:szCs w:val="24"/>
        </w:rPr>
        <w:t xml:space="preserve">, возникшие после передачи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5198C">
        <w:rPr>
          <w:rFonts w:ascii="Times New Roman" w:hAnsi="Times New Roman" w:cs="Times New Roman"/>
          <w:sz w:val="24"/>
          <w:szCs w:val="24"/>
        </w:rPr>
        <w:t xml:space="preserve"> по вине Заказчика, в результате действий третьих лиц или непреодолимой силы. </w:t>
      </w:r>
    </w:p>
    <w:p w:rsidR="0067211F" w:rsidRDefault="0067211F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4.2.5.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 подписанием Контракта Поставщик предоставляет декларацию о соответствии единым требованиям к  поставщику, установленными ч.1 ст. 31 Федерального закона 44-ФЗ.</w:t>
      </w:r>
      <w:proofErr w:type="gramEnd"/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.3.1. Отказаться (полностью или частично) от принятия и оплаты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и потребовать безвозмездного устранения недостатков или замены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в 10-дневный срок, если при приемке будет выявлено устранимое несоответствие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требованиям к его качеству, установленным в законодательстве или Контракте. Исключение составляет случай, когда Поставщик, получивший уведомление о недостатках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>, без промедления заменит его.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.3.2. В одностороннем порядке отказаться от исполнения контракта, если Поставщик не устранит недостатки или не заменит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D5198C">
        <w:rPr>
          <w:rFonts w:ascii="Times New Roman" w:hAnsi="Times New Roman" w:cs="Times New Roman"/>
          <w:sz w:val="24"/>
          <w:szCs w:val="24"/>
        </w:rPr>
        <w:t xml:space="preserve"> ненадлежащего качества в установленный срок.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.3.3. Если после приемки (в процессе эксплуатации) будет выявлено устранимое несоответствие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требованиям к его качеству, установленным в законодательстве или Контракте, а Поставщик после уведомления Заказчика без промедления не заменит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D5198C">
        <w:rPr>
          <w:rFonts w:ascii="Times New Roman" w:hAnsi="Times New Roman" w:cs="Times New Roman"/>
          <w:sz w:val="24"/>
          <w:szCs w:val="24"/>
        </w:rPr>
        <w:t>, потребовать по своему выбору:</w:t>
      </w:r>
    </w:p>
    <w:p w:rsidR="00903B11" w:rsidRPr="00D5198C" w:rsidRDefault="00903B11" w:rsidP="00903B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98C">
        <w:rPr>
          <w:rFonts w:ascii="Times New Roman" w:hAnsi="Times New Roman" w:cs="Times New Roman"/>
          <w:sz w:val="24"/>
          <w:szCs w:val="24"/>
        </w:rPr>
        <w:t>- возмещения убытков в 10-дневный срок;</w:t>
      </w:r>
    </w:p>
    <w:p w:rsidR="00903B11" w:rsidRPr="00D5198C" w:rsidRDefault="00903B11" w:rsidP="00903B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98C">
        <w:rPr>
          <w:rFonts w:ascii="Times New Roman" w:hAnsi="Times New Roman" w:cs="Times New Roman"/>
          <w:sz w:val="24"/>
          <w:szCs w:val="24"/>
        </w:rPr>
        <w:t xml:space="preserve">- безвозмездного устранения недостатков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в 10-дневный срок.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198C">
        <w:rPr>
          <w:rFonts w:ascii="Times New Roman" w:hAnsi="Times New Roman" w:cs="Times New Roman"/>
          <w:sz w:val="24"/>
          <w:szCs w:val="24"/>
        </w:rPr>
        <w:t xml:space="preserve">В случае невыполнения Поставщиком указанных требований в установленный срок Заказчик вправе в одностороннем порядке отказаться от исполнения контракта и потребовать возврата уплаченной за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D5198C">
        <w:rPr>
          <w:rFonts w:ascii="Times New Roman" w:hAnsi="Times New Roman" w:cs="Times New Roman"/>
          <w:sz w:val="24"/>
          <w:szCs w:val="24"/>
        </w:rPr>
        <w:t xml:space="preserve"> денежной суммы.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4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.3.4. В случае существенного нарушения Поставщиком требований к качеству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 своему выбору:</w:t>
      </w:r>
    </w:p>
    <w:p w:rsidR="00903B11" w:rsidRPr="00D5198C" w:rsidRDefault="00903B11" w:rsidP="00903B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98C">
        <w:rPr>
          <w:rFonts w:ascii="Times New Roman" w:hAnsi="Times New Roman" w:cs="Times New Roman"/>
          <w:sz w:val="24"/>
          <w:szCs w:val="24"/>
        </w:rPr>
        <w:t xml:space="preserve">- отказаться от исполнения Контракта и потребовать возврата уплаченной за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D5198C">
        <w:rPr>
          <w:rFonts w:ascii="Times New Roman" w:hAnsi="Times New Roman" w:cs="Times New Roman"/>
          <w:sz w:val="24"/>
          <w:szCs w:val="24"/>
        </w:rPr>
        <w:t xml:space="preserve"> денежной суммы;</w:t>
      </w:r>
    </w:p>
    <w:p w:rsidR="00903B11" w:rsidRPr="00D5198C" w:rsidRDefault="00903B11" w:rsidP="00903B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98C">
        <w:rPr>
          <w:rFonts w:ascii="Times New Roman" w:hAnsi="Times New Roman" w:cs="Times New Roman"/>
          <w:sz w:val="24"/>
          <w:szCs w:val="24"/>
        </w:rPr>
        <w:t xml:space="preserve">- потребовать замены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товаром</w:t>
      </w:r>
      <w:r w:rsidRPr="00D5198C">
        <w:rPr>
          <w:rFonts w:ascii="Times New Roman" w:hAnsi="Times New Roman" w:cs="Times New Roman"/>
          <w:sz w:val="24"/>
          <w:szCs w:val="24"/>
        </w:rPr>
        <w:t>, соответствующим условиям Контракта.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.3.5. В случае передачи некомплектного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потребовать от Поставщика доукомплектования в 10-дневный срок со дня получения Поставщиком указанного требования (за исключением ситуации, когда Поставщик, получивший уведомление Заказчика о некомплектности, без промедления доукомплектует или заменит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D5198C">
        <w:rPr>
          <w:rFonts w:ascii="Times New Roman" w:hAnsi="Times New Roman" w:cs="Times New Roman"/>
          <w:sz w:val="24"/>
          <w:szCs w:val="24"/>
        </w:rPr>
        <w:t>).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198C">
        <w:rPr>
          <w:rFonts w:ascii="Times New Roman" w:hAnsi="Times New Roman" w:cs="Times New Roman"/>
          <w:sz w:val="24"/>
          <w:szCs w:val="24"/>
        </w:rPr>
        <w:t xml:space="preserve">Если Поставщик в указанный в настоящем пункте срок не выполнил требования Заказчика о доукомплектовании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>, Заказчик вправе по своему выбору:</w:t>
      </w:r>
    </w:p>
    <w:p w:rsidR="00903B11" w:rsidRPr="00D5198C" w:rsidRDefault="00903B11" w:rsidP="00903B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98C">
        <w:rPr>
          <w:rFonts w:ascii="Times New Roman" w:hAnsi="Times New Roman" w:cs="Times New Roman"/>
          <w:sz w:val="24"/>
          <w:szCs w:val="24"/>
        </w:rPr>
        <w:t xml:space="preserve">- потребовать замены некомплектного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D5198C">
        <w:rPr>
          <w:rFonts w:ascii="Times New Roman" w:hAnsi="Times New Roman" w:cs="Times New Roman"/>
          <w:sz w:val="24"/>
          <w:szCs w:val="24"/>
        </w:rPr>
        <w:t>комплектное</w:t>
      </w:r>
      <w:proofErr w:type="gramEnd"/>
      <w:r w:rsidRPr="00D5198C">
        <w:rPr>
          <w:rFonts w:ascii="Times New Roman" w:hAnsi="Times New Roman" w:cs="Times New Roman"/>
          <w:sz w:val="24"/>
          <w:szCs w:val="24"/>
        </w:rPr>
        <w:t>;</w:t>
      </w:r>
    </w:p>
    <w:p w:rsidR="00903B11" w:rsidRPr="00D5198C" w:rsidRDefault="00903B11" w:rsidP="00903B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98C">
        <w:rPr>
          <w:rFonts w:ascii="Times New Roman" w:hAnsi="Times New Roman" w:cs="Times New Roman"/>
          <w:sz w:val="24"/>
          <w:szCs w:val="24"/>
        </w:rPr>
        <w:t>- отказаться от исполнения Контракта и потребовать возврата уплаченной денежной суммы.</w:t>
      </w:r>
    </w:p>
    <w:p w:rsidR="00903B11" w:rsidRPr="00D5198C" w:rsidRDefault="00903B11" w:rsidP="00903B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5198C">
        <w:rPr>
          <w:rFonts w:ascii="Times New Roman" w:hAnsi="Times New Roman" w:cs="Times New Roman"/>
          <w:sz w:val="24"/>
          <w:szCs w:val="24"/>
        </w:rPr>
        <w:t xml:space="preserve">.4. Поставщик вправе по своему выбору потребовать оплаты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либо отказаться от исполнения Контракта, если Заказчик неоднократно нарушит сроки оплаты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D5198C">
        <w:rPr>
          <w:rFonts w:ascii="Times New Roman" w:hAnsi="Times New Roman" w:cs="Times New Roman"/>
          <w:sz w:val="24"/>
          <w:szCs w:val="24"/>
        </w:rPr>
        <w:t xml:space="preserve"> или откажется принять его.</w:t>
      </w:r>
    </w:p>
    <w:p w:rsidR="0067629C" w:rsidRPr="00022512" w:rsidRDefault="0067629C" w:rsidP="0067629C">
      <w:pPr>
        <w:pStyle w:val="ConsNormal"/>
        <w:ind w:right="0" w:firstLine="0"/>
        <w:rPr>
          <w:rFonts w:ascii="Times New Roman" w:hAnsi="Times New Roman" w:cs="Times New Roman"/>
          <w:color w:val="000000"/>
          <w:sz w:val="16"/>
          <w:szCs w:val="16"/>
        </w:rPr>
      </w:pPr>
    </w:p>
    <w:p w:rsidR="0067629C" w:rsidRPr="00C505DD" w:rsidRDefault="00903B11" w:rsidP="0067629C">
      <w:pPr>
        <w:pStyle w:val="3"/>
        <w:spacing w:after="0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67629C" w:rsidRPr="00C505DD">
        <w:rPr>
          <w:b/>
          <w:sz w:val="24"/>
          <w:szCs w:val="24"/>
        </w:rPr>
        <w:t>. Обстоятельства непреодолимой силы.</w:t>
      </w:r>
    </w:p>
    <w:p w:rsidR="0067629C" w:rsidRPr="00C505DD" w:rsidRDefault="00903B11" w:rsidP="0067629C">
      <w:pPr>
        <w:pStyle w:val="3"/>
        <w:spacing w:after="0"/>
        <w:ind w:firstLine="540"/>
        <w:rPr>
          <w:sz w:val="24"/>
          <w:szCs w:val="24"/>
        </w:rPr>
      </w:pPr>
      <w:r>
        <w:rPr>
          <w:sz w:val="24"/>
          <w:szCs w:val="24"/>
        </w:rPr>
        <w:t>5</w:t>
      </w:r>
      <w:r w:rsidR="0067629C" w:rsidRPr="00C505DD">
        <w:rPr>
          <w:sz w:val="24"/>
          <w:szCs w:val="24"/>
        </w:rPr>
        <w:t>.1.</w:t>
      </w:r>
      <w:r w:rsidR="0067629C" w:rsidRPr="00C505DD">
        <w:rPr>
          <w:sz w:val="24"/>
          <w:szCs w:val="24"/>
        </w:rPr>
        <w:tab/>
      </w:r>
      <w:proofErr w:type="gramStart"/>
      <w:r w:rsidR="0067629C" w:rsidRPr="00C505DD">
        <w:rPr>
          <w:sz w:val="24"/>
          <w:szCs w:val="24"/>
        </w:rPr>
        <w:t xml:space="preserve">Ни одна из Сторон не несет ответственности перед другой Стороной за неисполнение обязательств по настоящему Контракту, обусловленное действием </w:t>
      </w:r>
      <w:r w:rsidR="0067629C" w:rsidRPr="00C505DD">
        <w:rPr>
          <w:sz w:val="24"/>
          <w:szCs w:val="24"/>
        </w:rPr>
        <w:lastRenderedPageBreak/>
        <w:t>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эпидемий,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67629C" w:rsidRPr="00C505DD" w:rsidRDefault="00903B11" w:rsidP="0067629C">
      <w:pPr>
        <w:pStyle w:val="3"/>
        <w:spacing w:after="0"/>
        <w:ind w:firstLine="540"/>
        <w:rPr>
          <w:sz w:val="24"/>
          <w:szCs w:val="24"/>
        </w:rPr>
      </w:pPr>
      <w:r>
        <w:rPr>
          <w:sz w:val="24"/>
          <w:szCs w:val="24"/>
        </w:rPr>
        <w:t>5</w:t>
      </w:r>
      <w:r w:rsidR="0067629C" w:rsidRPr="00C505DD">
        <w:rPr>
          <w:sz w:val="24"/>
          <w:szCs w:val="24"/>
        </w:rPr>
        <w:t>.2.</w:t>
      </w:r>
      <w:r w:rsidR="0067629C" w:rsidRPr="00C505DD">
        <w:rPr>
          <w:sz w:val="24"/>
          <w:szCs w:val="24"/>
        </w:rPr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67629C" w:rsidRPr="00C505DD" w:rsidRDefault="00903B11" w:rsidP="0067629C">
      <w:pPr>
        <w:pStyle w:val="12"/>
        <w:keepNext/>
        <w:ind w:firstLine="709"/>
        <w:jc w:val="both"/>
        <w:rPr>
          <w:szCs w:val="24"/>
        </w:rPr>
      </w:pPr>
      <w:r>
        <w:rPr>
          <w:szCs w:val="24"/>
        </w:rPr>
        <w:t>5</w:t>
      </w:r>
      <w:r w:rsidR="0067629C" w:rsidRPr="00C505DD">
        <w:rPr>
          <w:szCs w:val="24"/>
        </w:rPr>
        <w:t>.3.</w:t>
      </w:r>
      <w:r w:rsidR="0067629C" w:rsidRPr="00C505DD">
        <w:rPr>
          <w:szCs w:val="24"/>
        </w:rPr>
        <w:tab/>
        <w:t>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 по настоящему Контракту.</w:t>
      </w:r>
    </w:p>
    <w:p w:rsidR="0067629C" w:rsidRPr="00022512" w:rsidRDefault="0067629C" w:rsidP="0067629C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67629C" w:rsidRPr="00C505DD" w:rsidRDefault="00903B11" w:rsidP="0067629C">
      <w:pPr>
        <w:pStyle w:val="12"/>
        <w:keepNext/>
        <w:ind w:firstLine="709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67629C" w:rsidRPr="00C505DD">
        <w:rPr>
          <w:b/>
          <w:szCs w:val="24"/>
        </w:rPr>
        <w:t>. Ответственность Сторон.</w:t>
      </w:r>
    </w:p>
    <w:p w:rsidR="00D41D0B" w:rsidRPr="004170F4" w:rsidRDefault="00D41D0B" w:rsidP="00D41D0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03B11">
        <w:rPr>
          <w:rFonts w:ascii="Times New Roman" w:hAnsi="Times New Roman"/>
          <w:sz w:val="24"/>
          <w:szCs w:val="24"/>
        </w:rPr>
        <w:t>6</w:t>
      </w:r>
      <w:r w:rsidRPr="004170F4">
        <w:rPr>
          <w:rFonts w:ascii="Times New Roman" w:hAnsi="Times New Roman"/>
          <w:sz w:val="24"/>
          <w:szCs w:val="24"/>
        </w:rPr>
        <w:t>.1</w:t>
      </w:r>
      <w:proofErr w:type="gramStart"/>
      <w:r w:rsidRPr="004170F4">
        <w:rPr>
          <w:rFonts w:ascii="Times New Roman" w:hAnsi="Times New Roman"/>
          <w:sz w:val="24"/>
          <w:szCs w:val="24"/>
        </w:rPr>
        <w:t xml:space="preserve"> З</w:t>
      </w:r>
      <w:proofErr w:type="gramEnd"/>
      <w:r w:rsidRPr="004170F4">
        <w:rPr>
          <w:rFonts w:ascii="Times New Roman" w:hAnsi="Times New Roman"/>
          <w:sz w:val="24"/>
          <w:szCs w:val="24"/>
        </w:rPr>
        <w:t xml:space="preserve">а неисполнение или ненадлежащее исполнение обязательств по настоящему Контракту  Стороны несут   ответственность в соответствии с условиями Контракту  и действующим законодательством РФ. </w:t>
      </w:r>
    </w:p>
    <w:p w:rsidR="00D41D0B" w:rsidRPr="004170F4" w:rsidRDefault="00903B11" w:rsidP="00D41D0B">
      <w:pPr>
        <w:spacing w:after="71" w:line="240" w:lineRule="auto"/>
        <w:ind w:firstLine="36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6</w:t>
      </w:r>
      <w:r w:rsidR="00D41D0B" w:rsidRPr="004170F4">
        <w:rPr>
          <w:rFonts w:ascii="Times New Roman" w:hAnsi="Times New Roman"/>
          <w:color w:val="222222"/>
          <w:sz w:val="24"/>
          <w:szCs w:val="24"/>
        </w:rPr>
        <w:t>.2.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10% цены Контракта.</w:t>
      </w:r>
    </w:p>
    <w:p w:rsidR="00D41D0B" w:rsidRPr="004170F4" w:rsidRDefault="00903B11" w:rsidP="00D41D0B">
      <w:pPr>
        <w:spacing w:after="71" w:line="240" w:lineRule="auto"/>
        <w:ind w:firstLine="36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6</w:t>
      </w:r>
      <w:r w:rsidR="00D41D0B" w:rsidRPr="004170F4">
        <w:rPr>
          <w:rFonts w:ascii="Times New Roman" w:hAnsi="Times New Roman"/>
          <w:color w:val="222222"/>
          <w:sz w:val="24"/>
          <w:szCs w:val="24"/>
        </w:rPr>
        <w:t xml:space="preserve">.3. </w:t>
      </w:r>
      <w:proofErr w:type="gramStart"/>
      <w:r w:rsidR="00D41D0B" w:rsidRPr="004170F4">
        <w:rPr>
          <w:rFonts w:ascii="Times New Roman" w:hAnsi="Times New Roman"/>
          <w:color w:val="222222"/>
          <w:sz w:val="24"/>
          <w:szCs w:val="24"/>
        </w:rPr>
        <w:t xml:space="preserve">За каждый факт неисполнения или ненадлежащего исполнения поставщиком (подрядчиком, исполнителем) обязательств, предусмотренных контрактом, заключенным по результатам определения поставщика (подрядчика, исполнителя) в соответствии </w:t>
      </w:r>
      <w:r w:rsidR="00D41D0B" w:rsidRPr="004170F4">
        <w:rPr>
          <w:rFonts w:ascii="Times New Roman" w:hAnsi="Times New Roman"/>
          <w:sz w:val="24"/>
          <w:szCs w:val="24"/>
        </w:rPr>
        <w:t>с </w:t>
      </w:r>
      <w:hyperlink r:id="rId6" w:anchor="/document/99/499011838/XA00MFQ2NB/" w:history="1">
        <w:r w:rsidR="00D41D0B" w:rsidRPr="004170F4">
          <w:rPr>
            <w:rStyle w:val="ab"/>
            <w:rFonts w:ascii="Times New Roman" w:hAnsi="Times New Roman"/>
            <w:sz w:val="24"/>
            <w:szCs w:val="24"/>
          </w:rPr>
          <w:t xml:space="preserve">пунктом 1 части 1 статьи 30 Федерального закона </w:t>
        </w:r>
        <w:r w:rsidR="00D41D0B">
          <w:rPr>
            <w:rStyle w:val="ab"/>
            <w:rFonts w:ascii="Times New Roman" w:hAnsi="Times New Roman"/>
            <w:sz w:val="24"/>
            <w:szCs w:val="24"/>
          </w:rPr>
          <w:t>«</w:t>
        </w:r>
        <w:r w:rsidR="00D41D0B" w:rsidRPr="004170F4">
          <w:rPr>
            <w:rStyle w:val="ab"/>
            <w:rFonts w:ascii="Times New Roman" w:hAnsi="Times New Roman"/>
            <w:sz w:val="24"/>
            <w:szCs w:val="24"/>
          </w:rPr>
          <w:t>О контрактной системе в сфере закупок товаров, работ, услуг для обеспечения государственных и муниципальных нужд</w:t>
        </w:r>
        <w:r w:rsidR="00D41D0B">
          <w:rPr>
            <w:rStyle w:val="ab"/>
            <w:rFonts w:ascii="Times New Roman" w:hAnsi="Times New Roman"/>
            <w:sz w:val="24"/>
            <w:szCs w:val="24"/>
          </w:rPr>
          <w:t>»</w:t>
        </w:r>
      </w:hyperlink>
      <w:r w:rsidR="00D41D0B" w:rsidRPr="004170F4">
        <w:rPr>
          <w:rFonts w:ascii="Times New Roman" w:hAnsi="Times New Roman"/>
          <w:sz w:val="24"/>
          <w:szCs w:val="24"/>
        </w:rPr>
        <w:t xml:space="preserve"> (далее </w:t>
      </w:r>
      <w:r w:rsidR="00D41D0B">
        <w:rPr>
          <w:rFonts w:ascii="Times New Roman" w:hAnsi="Times New Roman"/>
          <w:sz w:val="24"/>
          <w:szCs w:val="24"/>
        </w:rPr>
        <w:t>–</w:t>
      </w:r>
      <w:r w:rsidR="00D41D0B" w:rsidRPr="004170F4">
        <w:rPr>
          <w:rFonts w:ascii="Times New Roman" w:hAnsi="Times New Roman"/>
          <w:sz w:val="24"/>
          <w:szCs w:val="24"/>
        </w:rPr>
        <w:t> </w:t>
      </w:r>
      <w:hyperlink r:id="rId7" w:anchor="/document/99/499011838/XA00M6G2N3/" w:history="1">
        <w:r w:rsidR="00D41D0B" w:rsidRPr="004170F4">
          <w:rPr>
            <w:rStyle w:val="ab"/>
            <w:rFonts w:ascii="Times New Roman" w:hAnsi="Times New Roman"/>
            <w:sz w:val="24"/>
            <w:szCs w:val="24"/>
          </w:rPr>
          <w:t>Федеральный закон</w:t>
        </w:r>
      </w:hyperlink>
      <w:r w:rsidR="00D41D0B" w:rsidRPr="004170F4">
        <w:rPr>
          <w:rFonts w:ascii="Times New Roman" w:hAnsi="Times New Roman"/>
          <w:sz w:val="24"/>
          <w:szCs w:val="24"/>
        </w:rPr>
        <w:t>), за</w:t>
      </w:r>
      <w:r w:rsidR="00D41D0B" w:rsidRPr="004170F4">
        <w:rPr>
          <w:rFonts w:ascii="Times New Roman" w:hAnsi="Times New Roman"/>
          <w:color w:val="222222"/>
          <w:sz w:val="24"/>
          <w:szCs w:val="24"/>
        </w:rPr>
        <w:t xml:space="preserve"> исключением просрочки исполнения обязательств (в том числе гарантийного обязательства), предусмотренных</w:t>
      </w:r>
      <w:proofErr w:type="gramEnd"/>
      <w:r w:rsidR="00D41D0B" w:rsidRPr="004170F4">
        <w:rPr>
          <w:rFonts w:ascii="Times New Roman" w:hAnsi="Times New Roman"/>
          <w:color w:val="222222"/>
          <w:sz w:val="24"/>
          <w:szCs w:val="24"/>
        </w:rPr>
        <w:t xml:space="preserve">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D41D0B" w:rsidRPr="004170F4" w:rsidRDefault="00903B11" w:rsidP="00D41D0B">
      <w:pPr>
        <w:spacing w:after="71" w:line="240" w:lineRule="auto"/>
        <w:ind w:firstLine="36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6</w:t>
      </w:r>
      <w:r w:rsidR="00D41D0B" w:rsidRPr="004170F4">
        <w:rPr>
          <w:rFonts w:ascii="Times New Roman" w:hAnsi="Times New Roman"/>
          <w:color w:val="222222"/>
          <w:sz w:val="24"/>
          <w:szCs w:val="24"/>
        </w:rPr>
        <w:t xml:space="preserve">.4. </w:t>
      </w:r>
      <w:proofErr w:type="gramStart"/>
      <w:r w:rsidR="00D41D0B" w:rsidRPr="004170F4">
        <w:rPr>
          <w:rFonts w:ascii="Times New Roman" w:hAnsi="Times New Roman"/>
          <w:color w:val="222222"/>
          <w:sz w:val="24"/>
          <w:szCs w:val="24"/>
        </w:rPr>
        <w:t>За каждый факт неисполнения или ненадлежащего исполнения поставщиком (подрядчиком, исполнителем) обязательств, предусмотренных контрактом, заключенным с победителем закупки (или 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 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D41D0B" w:rsidRPr="004170F4" w:rsidRDefault="00D41D0B" w:rsidP="00D41D0B">
      <w:pPr>
        <w:pStyle w:val="ac"/>
        <w:spacing w:after="71"/>
        <w:ind w:left="360"/>
        <w:jc w:val="both"/>
        <w:rPr>
          <w:color w:val="222222"/>
        </w:rPr>
      </w:pPr>
      <w:r w:rsidRPr="004170F4">
        <w:rPr>
          <w:color w:val="222222"/>
        </w:rPr>
        <w:t>а) в случае, если цена контракта не превышает начальную (максимальную) цену контракта в размере 10 процентов начальной (максимальной) цены контракта.</w:t>
      </w:r>
    </w:p>
    <w:p w:rsidR="00D41D0B" w:rsidRPr="004170F4" w:rsidRDefault="00D41D0B" w:rsidP="00D41D0B">
      <w:pPr>
        <w:pStyle w:val="ac"/>
        <w:spacing w:after="71"/>
        <w:ind w:left="360"/>
        <w:jc w:val="both"/>
        <w:rPr>
          <w:color w:val="222222"/>
        </w:rPr>
      </w:pPr>
      <w:r w:rsidRPr="004170F4">
        <w:rPr>
          <w:color w:val="222222"/>
        </w:rPr>
        <w:t>Б) в случае, если цена контракта превышает начальную (максимальную) цену контракта в размере10 процентов цены контракта.</w:t>
      </w:r>
    </w:p>
    <w:p w:rsidR="00D41D0B" w:rsidRPr="004170F4" w:rsidRDefault="00903B11" w:rsidP="00D41D0B">
      <w:pPr>
        <w:spacing w:after="71" w:line="240" w:lineRule="auto"/>
        <w:ind w:firstLine="36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6</w:t>
      </w:r>
      <w:r w:rsidR="00D41D0B" w:rsidRPr="004170F4">
        <w:rPr>
          <w:rFonts w:ascii="Times New Roman" w:hAnsi="Times New Roman"/>
          <w:color w:val="222222"/>
          <w:sz w:val="24"/>
          <w:szCs w:val="24"/>
        </w:rPr>
        <w:t xml:space="preserve">.5.  За каждый факт неисполнения или ненадлежащего исполнения поставщиком (подрядчиком, исполнителем) 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 1000 рублей. </w:t>
      </w:r>
    </w:p>
    <w:p w:rsidR="00D41D0B" w:rsidRPr="004170F4" w:rsidRDefault="00903B11" w:rsidP="00D41D0B">
      <w:pPr>
        <w:spacing w:after="71" w:line="240" w:lineRule="auto"/>
        <w:ind w:firstLine="360"/>
        <w:jc w:val="both"/>
        <w:rPr>
          <w:rStyle w:val="docexpired"/>
          <w:rFonts w:ascii="Times New Roman" w:hAnsi="Times New Roman"/>
          <w:color w:val="CCCCCC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6</w:t>
      </w:r>
      <w:r w:rsidR="00D41D0B" w:rsidRPr="004170F4">
        <w:rPr>
          <w:rFonts w:ascii="Times New Roman" w:hAnsi="Times New Roman"/>
          <w:color w:val="222222"/>
          <w:sz w:val="24"/>
          <w:szCs w:val="24"/>
        </w:rPr>
        <w:t>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:rsidR="00D41D0B" w:rsidRPr="004170F4" w:rsidRDefault="00903B11" w:rsidP="00D41D0B">
      <w:pPr>
        <w:spacing w:after="71" w:line="240" w:lineRule="auto"/>
        <w:ind w:firstLine="36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6</w:t>
      </w:r>
      <w:r w:rsidR="00D41D0B" w:rsidRPr="004170F4">
        <w:rPr>
          <w:rFonts w:ascii="Times New Roman" w:hAnsi="Times New Roman"/>
          <w:color w:val="222222"/>
          <w:sz w:val="24"/>
          <w:szCs w:val="24"/>
        </w:rPr>
        <w:t>.7.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D41D0B" w:rsidRPr="004170F4" w:rsidRDefault="00903B11" w:rsidP="00D41D0B">
      <w:pPr>
        <w:spacing w:after="71" w:line="240" w:lineRule="auto"/>
        <w:ind w:firstLine="36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6</w:t>
      </w:r>
      <w:r w:rsidR="00D41D0B" w:rsidRPr="004170F4">
        <w:rPr>
          <w:rFonts w:ascii="Times New Roman" w:hAnsi="Times New Roman"/>
          <w:color w:val="222222"/>
          <w:sz w:val="24"/>
          <w:szCs w:val="24"/>
        </w:rPr>
        <w:t>.8. Общая сумма начисленных штрафов за ненадлежащее исполнение заказчиком обязательств, предусмотренных контрактом, не может превышать цену контракта.</w:t>
      </w:r>
    </w:p>
    <w:p w:rsidR="00D41D0B" w:rsidRPr="004170F4" w:rsidRDefault="00903B11" w:rsidP="00D41D0B">
      <w:pPr>
        <w:spacing w:after="71" w:line="240" w:lineRule="auto"/>
        <w:ind w:firstLine="36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6</w:t>
      </w:r>
      <w:r w:rsidR="00D41D0B" w:rsidRPr="004170F4">
        <w:rPr>
          <w:rFonts w:ascii="Times New Roman" w:hAnsi="Times New Roman"/>
          <w:color w:val="222222"/>
          <w:sz w:val="24"/>
          <w:szCs w:val="24"/>
        </w:rPr>
        <w:t xml:space="preserve">.9. 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</w:t>
      </w:r>
      <w:r w:rsidR="00D41D0B" w:rsidRPr="004170F4">
        <w:rPr>
          <w:rFonts w:ascii="Times New Roman" w:hAnsi="Times New Roman"/>
          <w:color w:val="222222"/>
          <w:sz w:val="24"/>
          <w:szCs w:val="24"/>
        </w:rPr>
        <w:lastRenderedPageBreak/>
        <w:t>штрафа и порядок его начисления устанавливается контрактом в соответствии с законодательством Российской Федерации.</w:t>
      </w:r>
    </w:p>
    <w:p w:rsidR="0067629C" w:rsidRPr="00C505DD" w:rsidRDefault="00903B11" w:rsidP="0067629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67629C" w:rsidRPr="00C505DD">
        <w:rPr>
          <w:rFonts w:ascii="Times New Roman" w:hAnsi="Times New Roman"/>
          <w:b/>
          <w:bCs/>
          <w:sz w:val="24"/>
          <w:szCs w:val="24"/>
        </w:rPr>
        <w:t>. Разрешение споров.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62B49" w:rsidRPr="00696E89">
        <w:rPr>
          <w:rFonts w:ascii="Times New Roman" w:hAnsi="Times New Roman"/>
          <w:sz w:val="24"/>
          <w:szCs w:val="24"/>
        </w:rPr>
        <w:t xml:space="preserve">.1. Все споры и </w:t>
      </w:r>
      <w:proofErr w:type="gramStart"/>
      <w:r w:rsidR="00162B49" w:rsidRPr="00696E89">
        <w:rPr>
          <w:rFonts w:ascii="Times New Roman" w:hAnsi="Times New Roman"/>
          <w:sz w:val="24"/>
          <w:szCs w:val="24"/>
        </w:rPr>
        <w:t>разногласия, возник</w:t>
      </w:r>
      <w:r w:rsidR="00162B49">
        <w:rPr>
          <w:rFonts w:ascii="Times New Roman" w:hAnsi="Times New Roman"/>
          <w:sz w:val="24"/>
          <w:szCs w:val="24"/>
        </w:rPr>
        <w:t>ающие</w:t>
      </w:r>
      <w:r w:rsidR="00162B49" w:rsidRPr="00696E89">
        <w:rPr>
          <w:rFonts w:ascii="Times New Roman" w:hAnsi="Times New Roman"/>
          <w:sz w:val="24"/>
          <w:szCs w:val="24"/>
        </w:rPr>
        <w:t xml:space="preserve"> </w:t>
      </w:r>
      <w:r w:rsidR="00162B49">
        <w:rPr>
          <w:rFonts w:ascii="Times New Roman" w:hAnsi="Times New Roman"/>
          <w:sz w:val="24"/>
          <w:szCs w:val="24"/>
        </w:rPr>
        <w:t xml:space="preserve">между Сторонами </w:t>
      </w:r>
      <w:r w:rsidR="00162B49" w:rsidRPr="00696E89">
        <w:rPr>
          <w:rFonts w:ascii="Times New Roman" w:hAnsi="Times New Roman"/>
          <w:sz w:val="24"/>
          <w:szCs w:val="24"/>
        </w:rPr>
        <w:t xml:space="preserve">при исполнении </w:t>
      </w:r>
      <w:r w:rsidR="00162B49">
        <w:rPr>
          <w:rFonts w:ascii="Times New Roman" w:hAnsi="Times New Roman"/>
          <w:sz w:val="24"/>
          <w:szCs w:val="24"/>
        </w:rPr>
        <w:t xml:space="preserve">настоящего </w:t>
      </w:r>
      <w:r w:rsidR="00162B49" w:rsidRPr="00696E89">
        <w:rPr>
          <w:rFonts w:ascii="Times New Roman" w:hAnsi="Times New Roman"/>
          <w:sz w:val="24"/>
          <w:szCs w:val="24"/>
        </w:rPr>
        <w:t>Контракта разреша</w:t>
      </w:r>
      <w:r w:rsidR="00162B49">
        <w:rPr>
          <w:rFonts w:ascii="Times New Roman" w:hAnsi="Times New Roman"/>
          <w:sz w:val="24"/>
          <w:szCs w:val="24"/>
        </w:rPr>
        <w:t>ю</w:t>
      </w:r>
      <w:r w:rsidR="00162B49" w:rsidRPr="00696E89">
        <w:rPr>
          <w:rFonts w:ascii="Times New Roman" w:hAnsi="Times New Roman"/>
          <w:sz w:val="24"/>
          <w:szCs w:val="24"/>
        </w:rPr>
        <w:t>тся</w:t>
      </w:r>
      <w:proofErr w:type="gramEnd"/>
      <w:r w:rsidR="00162B49" w:rsidRPr="00696E89">
        <w:rPr>
          <w:rFonts w:ascii="Times New Roman" w:hAnsi="Times New Roman"/>
          <w:sz w:val="24"/>
          <w:szCs w:val="24"/>
        </w:rPr>
        <w:t xml:space="preserve"> путем переговоров</w:t>
      </w:r>
      <w:r w:rsidR="00162B49">
        <w:rPr>
          <w:rFonts w:ascii="Times New Roman" w:hAnsi="Times New Roman"/>
          <w:sz w:val="24"/>
          <w:szCs w:val="24"/>
        </w:rPr>
        <w:t xml:space="preserve"> на основании действующего законодательства Российской Федерации и обычаев делового оборота. Срок рассмотрения претензий, возникающих в связи с исполнением настоящего Контракта, составляет десять рабочих дней со дня получения претензий Сторонами.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62B49" w:rsidRPr="00696E89">
        <w:rPr>
          <w:rFonts w:ascii="Times New Roman" w:hAnsi="Times New Roman"/>
          <w:sz w:val="24"/>
          <w:szCs w:val="24"/>
        </w:rPr>
        <w:t>.</w:t>
      </w:r>
      <w:r w:rsidR="00162B49">
        <w:rPr>
          <w:rFonts w:ascii="Times New Roman" w:hAnsi="Times New Roman"/>
          <w:sz w:val="24"/>
          <w:szCs w:val="24"/>
        </w:rPr>
        <w:t>2</w:t>
      </w:r>
      <w:r w:rsidR="00162B49" w:rsidRPr="00696E89">
        <w:rPr>
          <w:rFonts w:ascii="Times New Roman" w:hAnsi="Times New Roman"/>
          <w:sz w:val="24"/>
          <w:szCs w:val="24"/>
        </w:rPr>
        <w:t>. При не урегулировании Сторонами спора в досудебном порядке спор передается на разрешение в Арбитражный суд Калининградской области в порядке, установленном действующим законодательством.</w:t>
      </w:r>
    </w:p>
    <w:p w:rsidR="0067629C" w:rsidRPr="00022512" w:rsidRDefault="0067629C" w:rsidP="006762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7629C" w:rsidRPr="00C505DD" w:rsidRDefault="00903B11" w:rsidP="0067629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="0067629C" w:rsidRPr="00C505DD">
        <w:rPr>
          <w:rFonts w:ascii="Times New Roman" w:hAnsi="Times New Roman"/>
          <w:b/>
          <w:sz w:val="24"/>
          <w:szCs w:val="24"/>
        </w:rPr>
        <w:t>Порядок расторжения Контракта.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bookmark9"/>
      <w:r>
        <w:rPr>
          <w:rFonts w:ascii="Times New Roman" w:hAnsi="Times New Roman"/>
          <w:sz w:val="24"/>
          <w:szCs w:val="24"/>
        </w:rPr>
        <w:t>8</w:t>
      </w:r>
      <w:r w:rsidR="00162B49" w:rsidRPr="00696E89">
        <w:rPr>
          <w:rFonts w:ascii="Times New Roman" w:hAnsi="Times New Roman"/>
          <w:sz w:val="24"/>
          <w:szCs w:val="24"/>
        </w:rPr>
        <w:t>.1.Настоящий Контракт может быть расторгнут:</w:t>
      </w:r>
    </w:p>
    <w:p w:rsidR="00162B49" w:rsidRPr="00696E89" w:rsidRDefault="00162B49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E89">
        <w:rPr>
          <w:rFonts w:ascii="Times New Roman" w:hAnsi="Times New Roman"/>
          <w:sz w:val="24"/>
          <w:szCs w:val="24"/>
        </w:rPr>
        <w:t>- по соглашению Сторон;</w:t>
      </w:r>
    </w:p>
    <w:p w:rsidR="00162B49" w:rsidRPr="00696E89" w:rsidRDefault="00162B49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E89">
        <w:rPr>
          <w:rFonts w:ascii="Times New Roman" w:hAnsi="Times New Roman"/>
          <w:sz w:val="24"/>
          <w:szCs w:val="24"/>
        </w:rPr>
        <w:t>- в судебном порядке;</w:t>
      </w:r>
    </w:p>
    <w:p w:rsidR="00162B49" w:rsidRPr="00696E89" w:rsidRDefault="00162B49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E89">
        <w:rPr>
          <w:rFonts w:ascii="Times New Roman" w:hAnsi="Times New Roman"/>
          <w:sz w:val="24"/>
          <w:szCs w:val="24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B49" w:rsidRPr="000036EB" w:rsidRDefault="00162B49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2B49" w:rsidRPr="00696E89">
        <w:rPr>
          <w:rFonts w:ascii="Times New Roman" w:hAnsi="Times New Roman"/>
          <w:sz w:val="24"/>
          <w:szCs w:val="24"/>
        </w:rPr>
        <w:t>.2.Заказчик вправе принять решение об одностороннем отказе от исполнения Контракта в следующих случаях: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2B49" w:rsidRPr="00696E89">
        <w:rPr>
          <w:rFonts w:ascii="Times New Roman" w:hAnsi="Times New Roman"/>
          <w:sz w:val="24"/>
          <w:szCs w:val="24"/>
        </w:rPr>
        <w:t>.2.1. При существенном нарушении условий Контракта Исполнителем: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2B49" w:rsidRPr="00696E89">
        <w:rPr>
          <w:rFonts w:ascii="Times New Roman" w:hAnsi="Times New Roman"/>
          <w:sz w:val="24"/>
          <w:szCs w:val="24"/>
        </w:rPr>
        <w:t>.2.1.1. В случае неоднократного нарушения сроков оказания услуг.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2B49" w:rsidRPr="00696E89">
        <w:rPr>
          <w:rFonts w:ascii="Times New Roman" w:hAnsi="Times New Roman"/>
          <w:sz w:val="24"/>
          <w:szCs w:val="24"/>
        </w:rPr>
        <w:t>.2.1.2. В случае выявления недостатков, дефектов в оказании услуг которые не могут быть устранены в срок предусмотренный настоящим Контрактом.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2B49" w:rsidRPr="00696E89">
        <w:rPr>
          <w:rFonts w:ascii="Times New Roman" w:hAnsi="Times New Roman"/>
          <w:sz w:val="24"/>
          <w:szCs w:val="24"/>
        </w:rPr>
        <w:t>.2.2. В иных случаях, предусмотренных действующим законодательством.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2B49" w:rsidRPr="00696E89">
        <w:rPr>
          <w:rFonts w:ascii="Times New Roman" w:hAnsi="Times New Roman"/>
          <w:sz w:val="24"/>
          <w:szCs w:val="24"/>
        </w:rPr>
        <w:t>.</w:t>
      </w:r>
      <w:r w:rsidR="00162B49">
        <w:rPr>
          <w:rFonts w:ascii="Times New Roman" w:hAnsi="Times New Roman"/>
          <w:sz w:val="24"/>
          <w:szCs w:val="24"/>
        </w:rPr>
        <w:t>3</w:t>
      </w:r>
      <w:r w:rsidR="00162B49" w:rsidRPr="00696E89">
        <w:rPr>
          <w:rFonts w:ascii="Times New Roman" w:hAnsi="Times New Roman"/>
          <w:sz w:val="24"/>
          <w:szCs w:val="24"/>
        </w:rPr>
        <w:t>.Расторжение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162B49" w:rsidRPr="00696E89" w:rsidRDefault="00162B49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E89">
        <w:rPr>
          <w:rFonts w:ascii="Times New Roman" w:hAnsi="Times New Roman"/>
          <w:sz w:val="24"/>
          <w:szCs w:val="24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оказания услуг, фактически переданный Исполнителем Заказчику.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2B49" w:rsidRPr="00696E89">
        <w:rPr>
          <w:rFonts w:ascii="Times New Roman" w:hAnsi="Times New Roman"/>
          <w:sz w:val="24"/>
          <w:szCs w:val="24"/>
        </w:rPr>
        <w:t>.</w:t>
      </w:r>
      <w:r w:rsidR="00162B49">
        <w:rPr>
          <w:rFonts w:ascii="Times New Roman" w:hAnsi="Times New Roman"/>
          <w:sz w:val="24"/>
          <w:szCs w:val="24"/>
        </w:rPr>
        <w:t>4</w:t>
      </w:r>
      <w:r w:rsidR="00162B49" w:rsidRPr="00696E89">
        <w:rPr>
          <w:rFonts w:ascii="Times New Roman" w:hAnsi="Times New Roman"/>
          <w:sz w:val="24"/>
          <w:szCs w:val="24"/>
        </w:rPr>
        <w:t>.Исполнитель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:rsidR="0067629C" w:rsidRPr="00022512" w:rsidRDefault="0067629C" w:rsidP="0067629C">
      <w:pPr>
        <w:pStyle w:val="20"/>
        <w:keepNext/>
        <w:keepLines/>
        <w:shd w:val="clear" w:color="auto" w:fill="auto"/>
        <w:tabs>
          <w:tab w:val="left" w:pos="2965"/>
        </w:tabs>
        <w:spacing w:before="0" w:after="0" w:line="274" w:lineRule="exact"/>
        <w:jc w:val="center"/>
        <w:rPr>
          <w:color w:val="000000"/>
          <w:sz w:val="16"/>
          <w:szCs w:val="16"/>
        </w:rPr>
      </w:pPr>
    </w:p>
    <w:bookmarkEnd w:id="1"/>
    <w:p w:rsidR="00162B49" w:rsidRPr="00696E89" w:rsidRDefault="00903B11" w:rsidP="00162B4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162B49" w:rsidRPr="00696E89">
        <w:rPr>
          <w:rFonts w:ascii="Times New Roman" w:hAnsi="Times New Roman"/>
          <w:b/>
          <w:sz w:val="24"/>
          <w:szCs w:val="24"/>
        </w:rPr>
        <w:t>. Прочие условия.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62B49" w:rsidRPr="00696E89">
        <w:rPr>
          <w:rFonts w:ascii="Times New Roman" w:hAnsi="Times New Roman"/>
          <w:sz w:val="24"/>
          <w:szCs w:val="24"/>
        </w:rPr>
        <w:t>.1.Изменения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62B49" w:rsidRPr="00696E89">
        <w:rPr>
          <w:rFonts w:ascii="Times New Roman" w:hAnsi="Times New Roman"/>
          <w:sz w:val="24"/>
          <w:szCs w:val="24"/>
        </w:rPr>
        <w:t>.2.Все сообщения, уведомления, извещения по настоящему Контракту осуществляются в письменной форме и направляются сторонами друг другу заказной почтой или путем факсимильной связи.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62B49" w:rsidRPr="00696E89">
        <w:rPr>
          <w:rFonts w:ascii="Times New Roman" w:hAnsi="Times New Roman"/>
          <w:sz w:val="24"/>
          <w:szCs w:val="24"/>
        </w:rPr>
        <w:t>.3.В случае изменения адреса или платежных реквизитов Стороны обязаны проинформировать об этом друг друга в течение 10 дней с момента наступления изменений, в противном случае негативные последствия возлагаются на Сторону Контракта, не известившую об этих изменениях.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62B49" w:rsidRPr="00696E89">
        <w:rPr>
          <w:rFonts w:ascii="Times New Roman" w:hAnsi="Times New Roman"/>
          <w:sz w:val="24"/>
          <w:szCs w:val="24"/>
        </w:rPr>
        <w:t>.4. Настоящий Контра</w:t>
      </w:r>
      <w:proofErr w:type="gramStart"/>
      <w:r w:rsidR="00162B49" w:rsidRPr="00696E89">
        <w:rPr>
          <w:rFonts w:ascii="Times New Roman" w:hAnsi="Times New Roman"/>
          <w:sz w:val="24"/>
          <w:szCs w:val="24"/>
        </w:rPr>
        <w:t>кт вст</w:t>
      </w:r>
      <w:proofErr w:type="gramEnd"/>
      <w:r w:rsidR="00162B49" w:rsidRPr="00696E89">
        <w:rPr>
          <w:rFonts w:ascii="Times New Roman" w:hAnsi="Times New Roman"/>
          <w:sz w:val="24"/>
          <w:szCs w:val="24"/>
        </w:rPr>
        <w:t>упает в силу и становится обязательным для Сторон с момента его подписания и действует до полного исполнения Сторонами своих обязательств по настоящему Контракту.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62B49" w:rsidRPr="00696E89">
        <w:rPr>
          <w:rFonts w:ascii="Times New Roman" w:hAnsi="Times New Roman"/>
          <w:sz w:val="24"/>
          <w:szCs w:val="24"/>
        </w:rPr>
        <w:t>.5.По всем вопросам, не урегулированным настоящим Контрактом, стороны руководствуются законодательством Российской Федерации.</w:t>
      </w:r>
    </w:p>
    <w:p w:rsidR="00162B49" w:rsidRPr="00696E89" w:rsidRDefault="00903B11" w:rsidP="00162B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162B49" w:rsidRPr="00696E89">
        <w:rPr>
          <w:rFonts w:ascii="Times New Roman" w:hAnsi="Times New Roman"/>
          <w:sz w:val="24"/>
          <w:szCs w:val="24"/>
        </w:rPr>
        <w:t xml:space="preserve">.6.Изменение существенных условий Контракта при его исполнении допускается в </w:t>
      </w:r>
      <w:proofErr w:type="gramStart"/>
      <w:r w:rsidR="00162B49" w:rsidRPr="00696E89">
        <w:rPr>
          <w:rFonts w:ascii="Times New Roman" w:hAnsi="Times New Roman"/>
          <w:sz w:val="24"/>
          <w:szCs w:val="24"/>
        </w:rPr>
        <w:t>случае</w:t>
      </w:r>
      <w:proofErr w:type="gramEnd"/>
      <w:r w:rsidR="00162B49" w:rsidRPr="00696E89">
        <w:rPr>
          <w:rFonts w:ascii="Times New Roman" w:hAnsi="Times New Roman"/>
          <w:sz w:val="24"/>
          <w:szCs w:val="24"/>
        </w:rPr>
        <w:t xml:space="preserve"> предусмотренном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объема работы или услуги, предусмотренных Контрактом.</w:t>
      </w:r>
    </w:p>
    <w:p w:rsidR="0067629C" w:rsidRPr="00C505DD" w:rsidRDefault="00903B11" w:rsidP="006762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67629C" w:rsidRPr="00C505DD">
        <w:rPr>
          <w:rFonts w:ascii="Times New Roman" w:hAnsi="Times New Roman"/>
          <w:sz w:val="24"/>
          <w:szCs w:val="24"/>
        </w:rPr>
        <w:t>.7.Следующие приложения являются неотъемлемой частью настоящего Контракта:</w:t>
      </w:r>
    </w:p>
    <w:p w:rsidR="0067629C" w:rsidRPr="00AA2936" w:rsidRDefault="0067629C" w:rsidP="006762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05DD">
        <w:rPr>
          <w:rFonts w:ascii="Times New Roman" w:hAnsi="Times New Roman"/>
          <w:sz w:val="24"/>
          <w:szCs w:val="24"/>
        </w:rPr>
        <w:t xml:space="preserve">- </w:t>
      </w:r>
      <w:r w:rsidR="00903B11">
        <w:rPr>
          <w:rFonts w:ascii="Times New Roman" w:hAnsi="Times New Roman"/>
          <w:sz w:val="24"/>
          <w:szCs w:val="24"/>
        </w:rPr>
        <w:t>Спецификация на поставку товара</w:t>
      </w:r>
    </w:p>
    <w:p w:rsidR="00785893" w:rsidRPr="00785893" w:rsidRDefault="00785893" w:rsidP="006762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85893">
        <w:rPr>
          <w:rFonts w:ascii="Times New Roman" w:hAnsi="Times New Roman"/>
          <w:sz w:val="24"/>
          <w:szCs w:val="24"/>
        </w:rPr>
        <w:t xml:space="preserve">- </w:t>
      </w:r>
      <w:r w:rsidR="00903B11">
        <w:rPr>
          <w:rFonts w:ascii="Times New Roman" w:hAnsi="Times New Roman"/>
          <w:sz w:val="24"/>
          <w:szCs w:val="24"/>
        </w:rPr>
        <w:t>Описание товара</w:t>
      </w:r>
    </w:p>
    <w:p w:rsidR="0067629C" w:rsidRPr="00022512" w:rsidRDefault="0067629C" w:rsidP="0067629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7629C" w:rsidRPr="00C505DD" w:rsidRDefault="0067629C" w:rsidP="006762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5D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505DD">
        <w:rPr>
          <w:rFonts w:ascii="Times New Roman" w:hAnsi="Times New Roman"/>
          <w:b/>
          <w:sz w:val="24"/>
          <w:szCs w:val="24"/>
        </w:rPr>
        <w:t>. АДРЕСА И БАНКОВСКИЕ РЕКВИЗИТЫ СТРОН</w:t>
      </w:r>
    </w:p>
    <w:p w:rsidR="0067629C" w:rsidRPr="00022512" w:rsidRDefault="0067629C" w:rsidP="0067629C">
      <w:pPr>
        <w:spacing w:after="0" w:line="240" w:lineRule="auto"/>
        <w:rPr>
          <w:rFonts w:ascii="Times New Roman" w:hAnsi="Times New Roman"/>
          <w:b/>
          <w:sz w:val="16"/>
          <w:szCs w:val="16"/>
          <w:lang w:eastAsia="ar-SA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58"/>
        <w:gridCol w:w="5131"/>
      </w:tblGrid>
      <w:tr w:rsidR="00C8676E" w:rsidRPr="00C505DD" w:rsidTr="00022512">
        <w:tc>
          <w:tcPr>
            <w:tcW w:w="4758" w:type="dxa"/>
          </w:tcPr>
          <w:p w:rsidR="00C8676E" w:rsidRPr="00C505DD" w:rsidRDefault="00C8676E" w:rsidP="00162B49">
            <w:pPr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C505DD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131" w:type="dxa"/>
          </w:tcPr>
          <w:p w:rsidR="00C8676E" w:rsidRPr="00C505DD" w:rsidRDefault="00963BDE" w:rsidP="00162B49">
            <w:pPr>
              <w:spacing w:after="0" w:line="240" w:lineRule="auto"/>
              <w:ind w:left="14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C8676E" w:rsidRPr="00C505DD" w:rsidTr="00022512">
        <w:tc>
          <w:tcPr>
            <w:tcW w:w="4758" w:type="dxa"/>
            <w:hideMark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03"/>
            </w:tblGrid>
            <w:tr w:rsidR="00E70A95" w:rsidRPr="00A30D46" w:rsidTr="00C969DE">
              <w:tc>
                <w:tcPr>
                  <w:tcW w:w="4503" w:type="dxa"/>
                </w:tcPr>
                <w:p w:rsidR="00E70A95" w:rsidRPr="007F025F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r w:rsidRPr="007F025F">
                    <w:rPr>
                      <w:sz w:val="24"/>
                      <w:szCs w:val="24"/>
                    </w:rPr>
                    <w:t xml:space="preserve">Представительство МИД России </w:t>
                  </w:r>
                </w:p>
                <w:p w:rsidR="00E70A95" w:rsidRPr="007F025F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r w:rsidRPr="007F025F">
                    <w:rPr>
                      <w:sz w:val="24"/>
                      <w:szCs w:val="24"/>
                    </w:rPr>
                    <w:t>в г. Калининграде</w:t>
                  </w:r>
                </w:p>
                <w:p w:rsidR="00E70A95" w:rsidRPr="007F025F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r w:rsidRPr="007F025F">
                    <w:rPr>
                      <w:sz w:val="24"/>
                      <w:szCs w:val="24"/>
                    </w:rPr>
                    <w:t>236022, г. Калининград, ул. Кирова, 17</w:t>
                  </w:r>
                </w:p>
                <w:p w:rsidR="00E70A95" w:rsidRPr="007F025F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r w:rsidRPr="007F025F">
                    <w:rPr>
                      <w:sz w:val="24"/>
                      <w:szCs w:val="24"/>
                    </w:rPr>
                    <w:t>Тел. (4012) 213712, факс (4012) 210626</w:t>
                  </w:r>
                </w:p>
                <w:p w:rsidR="00E70A95" w:rsidRPr="007F025F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r w:rsidRPr="007F025F">
                    <w:rPr>
                      <w:sz w:val="24"/>
                      <w:szCs w:val="24"/>
                    </w:rPr>
                    <w:t>ИНН 3906286611, КПП 390601001</w:t>
                  </w:r>
                </w:p>
                <w:p w:rsidR="00E70A95" w:rsidRPr="007F025F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proofErr w:type="gramStart"/>
                  <w:r w:rsidRPr="007F025F">
                    <w:rPr>
                      <w:sz w:val="24"/>
                      <w:szCs w:val="24"/>
                    </w:rPr>
                    <w:t>л</w:t>
                  </w:r>
                  <w:proofErr w:type="gramEnd"/>
                  <w:r w:rsidRPr="007F025F">
                    <w:rPr>
                      <w:sz w:val="24"/>
                      <w:szCs w:val="24"/>
                    </w:rPr>
                    <w:t xml:space="preserve">/с №03351182660 в УФК по </w:t>
                  </w:r>
                </w:p>
                <w:p w:rsidR="00E70A95" w:rsidRPr="007F025F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r w:rsidRPr="007F025F">
                    <w:rPr>
                      <w:sz w:val="24"/>
                      <w:szCs w:val="24"/>
                    </w:rPr>
                    <w:t xml:space="preserve">Калининградской области  </w:t>
                  </w:r>
                </w:p>
                <w:p w:rsidR="00E70A95" w:rsidRPr="007F025F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proofErr w:type="gramStart"/>
                  <w:r w:rsidRPr="007F025F">
                    <w:rPr>
                      <w:sz w:val="24"/>
                      <w:szCs w:val="24"/>
                    </w:rPr>
                    <w:t xml:space="preserve">(Представительство МИД России </w:t>
                  </w:r>
                  <w:proofErr w:type="gramEnd"/>
                </w:p>
                <w:p w:rsidR="00E70A95" w:rsidRPr="007F025F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r w:rsidRPr="007F025F">
                    <w:rPr>
                      <w:sz w:val="24"/>
                      <w:szCs w:val="24"/>
                    </w:rPr>
                    <w:t>в г. Калининграде)</w:t>
                  </w:r>
                </w:p>
                <w:p w:rsidR="00E70A95" w:rsidRPr="007F025F" w:rsidRDefault="00E70A95" w:rsidP="00CD2AB7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 w:rsidRPr="007F025F">
                    <w:rPr>
                      <w:rFonts w:ascii="Times New Roman" w:hAnsi="Times New Roman"/>
                      <w:b/>
                    </w:rPr>
                    <w:t xml:space="preserve">КАЗНАЧЕЙСКИЙ СЧЕТ </w:t>
                  </w:r>
                </w:p>
                <w:p w:rsidR="00E70A95" w:rsidRPr="007F025F" w:rsidRDefault="00E70A95" w:rsidP="00CD2AB7">
                  <w:pPr>
                    <w:rPr>
                      <w:rFonts w:ascii="Times New Roman" w:hAnsi="Times New Roman"/>
                    </w:rPr>
                  </w:pPr>
                  <w:r w:rsidRPr="007F025F">
                    <w:rPr>
                      <w:rFonts w:ascii="Times New Roman" w:hAnsi="Times New Roman"/>
                      <w:b/>
                    </w:rPr>
                    <w:t xml:space="preserve">(расчетный счет): </w:t>
                  </w:r>
                  <w:r w:rsidRPr="007F025F">
                    <w:rPr>
                      <w:rFonts w:ascii="Times New Roman" w:hAnsi="Times New Roman"/>
                    </w:rPr>
                    <w:t>03211643000000013240</w:t>
                  </w:r>
                </w:p>
                <w:p w:rsidR="00E70A95" w:rsidRPr="007F025F" w:rsidRDefault="00E70A95" w:rsidP="00CD2AB7">
                  <w:pPr>
                    <w:rPr>
                      <w:rFonts w:ascii="Times New Roman" w:hAnsi="Times New Roman"/>
                      <w:b/>
                    </w:rPr>
                  </w:pPr>
                  <w:r w:rsidRPr="007F025F">
                    <w:rPr>
                      <w:rFonts w:ascii="Times New Roman" w:hAnsi="Times New Roman"/>
                      <w:b/>
                    </w:rPr>
                    <w:t>БАНК ПЛАТЕЛЬЩИКА:</w:t>
                  </w:r>
                </w:p>
                <w:p w:rsidR="00E70A95" w:rsidRPr="007F025F" w:rsidRDefault="00E70A95" w:rsidP="00CD2AB7">
                  <w:pPr>
                    <w:rPr>
                      <w:rFonts w:ascii="Times New Roman" w:hAnsi="Times New Roman"/>
                    </w:rPr>
                  </w:pPr>
                  <w:r w:rsidRPr="007F025F">
                    <w:rPr>
                      <w:rFonts w:ascii="Times New Roman" w:hAnsi="Times New Roman"/>
                    </w:rPr>
                    <w:t>ОКЦ №1 ВВГУ БАНКА РОССИИ//УФК</w:t>
                  </w:r>
                </w:p>
                <w:p w:rsidR="00E70A95" w:rsidRPr="007F025F" w:rsidRDefault="00E70A95" w:rsidP="00CD2AB7">
                  <w:pPr>
                    <w:rPr>
                      <w:rFonts w:ascii="Times New Roman" w:hAnsi="Times New Roman"/>
                    </w:rPr>
                  </w:pPr>
                  <w:r w:rsidRPr="007F025F">
                    <w:rPr>
                      <w:rFonts w:ascii="Times New Roman" w:hAnsi="Times New Roman"/>
                    </w:rPr>
                    <w:t xml:space="preserve"> по Нижегородской области,</w:t>
                  </w:r>
                </w:p>
                <w:p w:rsidR="00E70A95" w:rsidRPr="007F025F" w:rsidRDefault="00E70A95" w:rsidP="00CD2AB7">
                  <w:pPr>
                    <w:rPr>
                      <w:rFonts w:ascii="Times New Roman" w:hAnsi="Times New Roman"/>
                    </w:rPr>
                  </w:pPr>
                  <w:r w:rsidRPr="007F025F">
                    <w:rPr>
                      <w:rFonts w:ascii="Times New Roman" w:hAnsi="Times New Roman"/>
                    </w:rPr>
                    <w:t xml:space="preserve"> г. Нижний Новгород</w:t>
                  </w:r>
                </w:p>
                <w:p w:rsidR="00E70A95" w:rsidRPr="007F025F" w:rsidRDefault="00E70A95" w:rsidP="00CD2AB7">
                  <w:pPr>
                    <w:rPr>
                      <w:rFonts w:ascii="Times New Roman" w:hAnsi="Times New Roman"/>
                      <w:b/>
                    </w:rPr>
                  </w:pPr>
                  <w:r w:rsidRPr="007F025F">
                    <w:rPr>
                      <w:rFonts w:ascii="Times New Roman" w:hAnsi="Times New Roman"/>
                      <w:b/>
                    </w:rPr>
                    <w:t>ЕДИНЫЙ КАЗНАЧЕЙСКИЙ СЧЕТ</w:t>
                  </w:r>
                </w:p>
                <w:p w:rsidR="00E70A95" w:rsidRPr="007F025F" w:rsidRDefault="00E70A95" w:rsidP="00CD2AB7">
                  <w:pPr>
                    <w:rPr>
                      <w:rFonts w:ascii="Times New Roman" w:hAnsi="Times New Roman"/>
                      <w:b/>
                    </w:rPr>
                  </w:pPr>
                  <w:r w:rsidRPr="007F025F">
                    <w:rPr>
                      <w:rFonts w:ascii="Times New Roman" w:hAnsi="Times New Roman"/>
                      <w:b/>
                    </w:rPr>
                    <w:t xml:space="preserve"> (корр. счет):</w:t>
                  </w:r>
                </w:p>
                <w:p w:rsidR="00E70A95" w:rsidRPr="007F025F" w:rsidRDefault="00E70A95" w:rsidP="00CD2AB7">
                  <w:pPr>
                    <w:jc w:val="both"/>
                    <w:rPr>
                      <w:rFonts w:ascii="Times New Roman" w:hAnsi="Times New Roman"/>
                    </w:rPr>
                  </w:pPr>
                  <w:r w:rsidRPr="007F025F">
                    <w:rPr>
                      <w:rFonts w:ascii="Times New Roman" w:hAnsi="Times New Roman"/>
                    </w:rPr>
                    <w:t>40102810745370000024</w:t>
                  </w:r>
                </w:p>
                <w:p w:rsidR="00E70A95" w:rsidRPr="007F025F" w:rsidRDefault="00E70A95" w:rsidP="00CD2AB7">
                  <w:pPr>
                    <w:jc w:val="both"/>
                    <w:rPr>
                      <w:rFonts w:ascii="Times New Roman" w:hAnsi="Times New Roman"/>
                    </w:rPr>
                  </w:pPr>
                  <w:r w:rsidRPr="007F025F">
                    <w:rPr>
                      <w:rFonts w:ascii="Times New Roman" w:hAnsi="Times New Roman"/>
                      <w:b/>
                    </w:rPr>
                    <w:t>БИК:</w:t>
                  </w:r>
                  <w:r w:rsidRPr="007F025F">
                    <w:rPr>
                      <w:rFonts w:ascii="Times New Roman" w:hAnsi="Times New Roman"/>
                      <w:b/>
                    </w:rPr>
                    <w:tab/>
                  </w:r>
                  <w:r w:rsidRPr="007F025F">
                    <w:rPr>
                      <w:rFonts w:ascii="Times New Roman" w:hAnsi="Times New Roman"/>
                    </w:rPr>
                    <w:t>012202102</w:t>
                  </w:r>
                </w:p>
                <w:p w:rsidR="00E70A95" w:rsidRPr="007F025F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</w:p>
                <w:p w:rsidR="00E70A95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</w:p>
                <w:p w:rsidR="00E70A95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Представитель МИД России </w:t>
                  </w:r>
                </w:p>
                <w:p w:rsidR="00E70A95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 г. Калининграде </w:t>
                  </w:r>
                </w:p>
                <w:p w:rsidR="00E70A95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</w:p>
                <w:p w:rsidR="00E70A95" w:rsidRPr="00A30D46" w:rsidRDefault="00E70A95" w:rsidP="00CD2AB7">
                  <w:pPr>
                    <w:pStyle w:val="14"/>
                    <w:shd w:val="clear" w:color="auto" w:fill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____________________ С.А. Белов</w:t>
                  </w:r>
                </w:p>
              </w:tc>
            </w:tr>
          </w:tbl>
          <w:p w:rsidR="00C8676E" w:rsidRPr="0080341D" w:rsidRDefault="00C8676E" w:rsidP="0078589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5131" w:type="dxa"/>
          </w:tcPr>
          <w:p w:rsidR="00AE11FA" w:rsidRDefault="00AE11FA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EB39BF" w:rsidRPr="00BB6859" w:rsidRDefault="00EB39BF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AE11FA" w:rsidRPr="00BB6859" w:rsidRDefault="00AE11FA" w:rsidP="00AE11FA">
            <w:pPr>
              <w:shd w:val="clear" w:color="auto" w:fill="FFFFFF"/>
              <w:spacing w:after="0" w:line="269" w:lineRule="exact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AE11FA" w:rsidRPr="00BB6859" w:rsidRDefault="00AE11FA" w:rsidP="00AE11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11FA" w:rsidRPr="00BB6859" w:rsidRDefault="00AE11FA" w:rsidP="00AE11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11FA" w:rsidRPr="00BB6859" w:rsidRDefault="00AE11FA" w:rsidP="00AE11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E11FA" w:rsidRDefault="00AE11FA" w:rsidP="00AE1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11FA" w:rsidRDefault="00AE11FA" w:rsidP="00AE1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9BF" w:rsidRDefault="00EB39BF" w:rsidP="00AE1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0A95" w:rsidRDefault="00E70A95" w:rsidP="00AE1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0A95" w:rsidRDefault="00E70A95" w:rsidP="00AE1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9BF" w:rsidRDefault="00EB39BF" w:rsidP="00AE1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11FA" w:rsidRPr="00BB6859" w:rsidRDefault="00AE11FA" w:rsidP="00AE11FA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 </w:t>
            </w:r>
          </w:p>
          <w:p w:rsidR="006519DB" w:rsidRPr="00BB6859" w:rsidRDefault="006519DB" w:rsidP="006519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B11" w:rsidRDefault="00D41D0B">
      <w:r>
        <w:br w:type="page"/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C8676E" w:rsidRPr="00C505DD" w:rsidTr="00EB39BF">
        <w:trPr>
          <w:trHeight w:val="983"/>
        </w:trPr>
        <w:tc>
          <w:tcPr>
            <w:tcW w:w="9889" w:type="dxa"/>
          </w:tcPr>
          <w:p w:rsidR="00C8676E" w:rsidRPr="005F47C5" w:rsidRDefault="00C8676E" w:rsidP="0067629C">
            <w:pPr>
              <w:keepNext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47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№ </w:t>
            </w:r>
            <w:r w:rsidR="00CD6047">
              <w:rPr>
                <w:rFonts w:ascii="Times New Roman" w:hAnsi="Times New Roman"/>
                <w:sz w:val="24"/>
                <w:szCs w:val="24"/>
              </w:rPr>
              <w:t>1</w:t>
            </w:r>
            <w:r w:rsidRPr="005F47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676E" w:rsidRPr="00AA2936" w:rsidRDefault="00C8676E" w:rsidP="0067629C">
            <w:pPr>
              <w:keepNext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47C5">
              <w:rPr>
                <w:rFonts w:ascii="Times New Roman" w:hAnsi="Times New Roman"/>
                <w:sz w:val="24"/>
                <w:szCs w:val="24"/>
              </w:rPr>
              <w:t xml:space="preserve">к Контракту </w:t>
            </w:r>
            <w:r w:rsidRPr="0078589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8676E" w:rsidRDefault="00C8676E" w:rsidP="0067629C">
            <w:pPr>
              <w:keepNext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47C5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903B1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F47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03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6047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5F47C5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162B49">
              <w:rPr>
                <w:rFonts w:ascii="Times New Roman" w:hAnsi="Times New Roman"/>
                <w:sz w:val="24"/>
                <w:szCs w:val="24"/>
              </w:rPr>
              <w:t>2</w:t>
            </w:r>
            <w:r w:rsidR="00655AC2">
              <w:rPr>
                <w:rFonts w:ascii="Times New Roman" w:hAnsi="Times New Roman"/>
                <w:sz w:val="24"/>
                <w:szCs w:val="24"/>
              </w:rPr>
              <w:t>6</w:t>
            </w:r>
            <w:r w:rsidRPr="005F47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8676E" w:rsidRDefault="00C8676E" w:rsidP="0067629C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3B11" w:rsidRDefault="00CD6047" w:rsidP="00903B11">
            <w:pPr>
              <w:pStyle w:val="a3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Спецификация</w:t>
            </w:r>
          </w:p>
          <w:p w:rsidR="00CD6047" w:rsidRPr="00356B14" w:rsidRDefault="00CD6047" w:rsidP="00903B11">
            <w:pPr>
              <w:pStyle w:val="a3"/>
              <w:spacing w:after="0"/>
              <w:jc w:val="center"/>
              <w:rPr>
                <w:lang w:eastAsia="ru-RU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79"/>
              <w:gridCol w:w="3081"/>
              <w:gridCol w:w="511"/>
              <w:gridCol w:w="625"/>
              <w:gridCol w:w="1111"/>
              <w:gridCol w:w="1276"/>
              <w:gridCol w:w="992"/>
              <w:gridCol w:w="1701"/>
            </w:tblGrid>
            <w:tr w:rsidR="00CD6047" w:rsidRPr="00AE11FA" w:rsidTr="00861B19">
              <w:tc>
                <w:tcPr>
                  <w:tcW w:w="479" w:type="dxa"/>
                </w:tcPr>
                <w:p w:rsidR="00CD6047" w:rsidRPr="00AE11FA" w:rsidRDefault="00CD6047" w:rsidP="00861B19">
                  <w:pPr>
                    <w:pStyle w:val="a3"/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AE11FA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81" w:type="dxa"/>
                </w:tcPr>
                <w:p w:rsidR="00CD6047" w:rsidRPr="00AE11FA" w:rsidRDefault="00CD6047" w:rsidP="00861B19">
                  <w:pPr>
                    <w:pStyle w:val="a3"/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AE11FA">
                    <w:rPr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511" w:type="dxa"/>
                </w:tcPr>
                <w:p w:rsidR="00CD6047" w:rsidRPr="00AE11FA" w:rsidRDefault="00CD6047" w:rsidP="00861B19">
                  <w:pPr>
                    <w:pStyle w:val="a3"/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AE11FA">
                    <w:rPr>
                      <w:sz w:val="20"/>
                      <w:szCs w:val="20"/>
                    </w:rPr>
                    <w:t>Ед.</w:t>
                  </w:r>
                </w:p>
              </w:tc>
              <w:tc>
                <w:tcPr>
                  <w:tcW w:w="625" w:type="dxa"/>
                </w:tcPr>
                <w:p w:rsidR="00CD6047" w:rsidRPr="00AE11FA" w:rsidRDefault="00CD6047" w:rsidP="00861B19">
                  <w:pPr>
                    <w:pStyle w:val="a3"/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AE11FA">
                    <w:rPr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111" w:type="dxa"/>
                </w:tcPr>
                <w:p w:rsidR="00CD6047" w:rsidRPr="00AE11FA" w:rsidRDefault="00CD6047" w:rsidP="00861B19">
                  <w:pPr>
                    <w:pStyle w:val="a3"/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AE11FA">
                    <w:rPr>
                      <w:sz w:val="20"/>
                      <w:szCs w:val="20"/>
                    </w:rPr>
                    <w:t xml:space="preserve">Цена </w:t>
                  </w:r>
                  <w:r>
                    <w:rPr>
                      <w:sz w:val="20"/>
                      <w:szCs w:val="20"/>
                    </w:rPr>
                    <w:t>без НДС</w:t>
                  </w:r>
                </w:p>
              </w:tc>
              <w:tc>
                <w:tcPr>
                  <w:tcW w:w="1276" w:type="dxa"/>
                </w:tcPr>
                <w:p w:rsidR="00CD6047" w:rsidRDefault="00CD6047" w:rsidP="00861B19">
                  <w:pPr>
                    <w:pStyle w:val="a3"/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Стоимость без НДС</w:t>
                  </w:r>
                </w:p>
              </w:tc>
              <w:tc>
                <w:tcPr>
                  <w:tcW w:w="992" w:type="dxa"/>
                </w:tcPr>
                <w:p w:rsidR="00CD6047" w:rsidRPr="00AE11FA" w:rsidRDefault="00CD6047" w:rsidP="00861B19">
                  <w:pPr>
                    <w:pStyle w:val="a3"/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НДС 20%</w:t>
                  </w:r>
                </w:p>
              </w:tc>
              <w:tc>
                <w:tcPr>
                  <w:tcW w:w="1701" w:type="dxa"/>
                </w:tcPr>
                <w:p w:rsidR="00CD6047" w:rsidRPr="00AE11FA" w:rsidRDefault="00CD6047" w:rsidP="00861B19">
                  <w:pPr>
                    <w:pStyle w:val="a3"/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Стоимость с НДС</w:t>
                  </w: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1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 xml:space="preserve">Тонер-картридж голубой OKI SP44315323 </w:t>
                  </w:r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2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Тонер картридж  50F5H00 505Н</w:t>
                  </w:r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3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Драм картридж  50F0</w:t>
                  </w:r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Z00</w:t>
                  </w:r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4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Тонер</w:t>
                  </w:r>
                  <w:proofErr w:type="spellEnd"/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картридж</w:t>
                  </w:r>
                  <w:proofErr w:type="spellEnd"/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СЕ505Х</w:t>
                  </w:r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5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Тонер</w:t>
                  </w:r>
                  <w:proofErr w:type="spellEnd"/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картридж</w:t>
                  </w:r>
                  <w:proofErr w:type="spellEnd"/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CF280A</w:t>
                  </w:r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6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Тонер картридж 106R01374</w:t>
                  </w:r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7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Тонер картридж 106R0</w:t>
                  </w:r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2778</w:t>
                  </w:r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8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Тонер картридж CE278A</w:t>
                  </w:r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9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Тонер картридж Q5949A</w:t>
                  </w:r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10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 xml:space="preserve">Тонер картридж TL-5120H </w:t>
                  </w:r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6472AF">
              <w:tc>
                <w:tcPr>
                  <w:tcW w:w="479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r w:rsidRPr="00655AC2">
                    <w:t>11</w:t>
                  </w:r>
                </w:p>
              </w:tc>
              <w:tc>
                <w:tcPr>
                  <w:tcW w:w="3081" w:type="dxa"/>
                  <w:vAlign w:val="center"/>
                </w:tcPr>
                <w:p w:rsidR="00655AC2" w:rsidRPr="00655AC2" w:rsidRDefault="00655AC2" w:rsidP="006B60D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2" w:name="_GoBack"/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Драм картридж DL-5120</w:t>
                  </w:r>
                  <w:bookmarkEnd w:id="2"/>
                </w:p>
              </w:tc>
              <w:tc>
                <w:tcPr>
                  <w:tcW w:w="511" w:type="dxa"/>
                </w:tcPr>
                <w:p w:rsidR="00655AC2" w:rsidRPr="00655AC2" w:rsidRDefault="00655AC2" w:rsidP="00861B19">
                  <w:pPr>
                    <w:pStyle w:val="a3"/>
                    <w:spacing w:after="0"/>
                    <w:jc w:val="center"/>
                  </w:pPr>
                  <w:proofErr w:type="spellStart"/>
                  <w:proofErr w:type="gramStart"/>
                  <w:r w:rsidRPr="00655AC2"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25" w:type="dxa"/>
                  <w:vAlign w:val="bottom"/>
                </w:tcPr>
                <w:p w:rsidR="00655AC2" w:rsidRPr="00655AC2" w:rsidRDefault="00655AC2" w:rsidP="006B60D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5AC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8F3165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55AC2" w:rsidRPr="000050D1" w:rsidTr="00861B19">
              <w:tc>
                <w:tcPr>
                  <w:tcW w:w="5807" w:type="dxa"/>
                  <w:gridSpan w:val="5"/>
                </w:tcPr>
                <w:p w:rsidR="00655AC2" w:rsidRPr="00AC62BE" w:rsidRDefault="00655AC2" w:rsidP="00861B19">
                  <w:pPr>
                    <w:pStyle w:val="a3"/>
                    <w:spacing w:after="0"/>
                    <w:jc w:val="right"/>
                  </w:pPr>
                  <w:r w:rsidRPr="00AC62BE">
                    <w:t>Итого</w:t>
                  </w:r>
                </w:p>
              </w:tc>
              <w:tc>
                <w:tcPr>
                  <w:tcW w:w="1276" w:type="dxa"/>
                </w:tcPr>
                <w:p w:rsidR="00655AC2" w:rsidRPr="000050D1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655AC2" w:rsidRPr="000050D1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5AC2" w:rsidRPr="000050D1" w:rsidRDefault="00655AC2" w:rsidP="00861B19">
                  <w:pPr>
                    <w:pStyle w:val="a3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03B11" w:rsidRDefault="00903B11" w:rsidP="00903B11">
            <w:pPr>
              <w:pStyle w:val="a3"/>
              <w:spacing w:after="0"/>
              <w:rPr>
                <w:lang w:eastAsia="ru-RU"/>
              </w:rPr>
            </w:pPr>
          </w:p>
          <w:p w:rsidR="00903B11" w:rsidRPr="00356B14" w:rsidRDefault="00903B11" w:rsidP="00903B11">
            <w:pPr>
              <w:pStyle w:val="a3"/>
              <w:spacing w:after="0"/>
              <w:rPr>
                <w:lang w:eastAsia="ru-RU"/>
              </w:rPr>
            </w:pPr>
          </w:p>
          <w:tbl>
            <w:tblPr>
              <w:tblW w:w="9723" w:type="dxa"/>
              <w:tblInd w:w="288" w:type="dxa"/>
              <w:tblLayout w:type="fixed"/>
              <w:tblLook w:val="0000" w:firstRow="0" w:lastRow="0" w:firstColumn="0" w:lastColumn="0" w:noHBand="0" w:noVBand="0"/>
            </w:tblPr>
            <w:tblGrid>
              <w:gridCol w:w="4862"/>
              <w:gridCol w:w="4861"/>
            </w:tblGrid>
            <w:tr w:rsidR="00903B11" w:rsidRPr="00356B14" w:rsidTr="00EB39BF">
              <w:trPr>
                <w:trHeight w:val="1430"/>
              </w:trPr>
              <w:tc>
                <w:tcPr>
                  <w:tcW w:w="4862" w:type="dxa"/>
                </w:tcPr>
                <w:p w:rsidR="00903B11" w:rsidRPr="00356B14" w:rsidRDefault="00903B11" w:rsidP="008110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6B14">
                    <w:rPr>
                      <w:rFonts w:ascii="Times New Roman" w:hAnsi="Times New Roman"/>
                      <w:sz w:val="24"/>
                      <w:szCs w:val="24"/>
                    </w:rPr>
                    <w:t>Заказчик</w:t>
                  </w:r>
                </w:p>
                <w:p w:rsidR="00903B11" w:rsidRPr="00356B14" w:rsidRDefault="00903B11" w:rsidP="008110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03B11" w:rsidRPr="008B5ACF" w:rsidRDefault="00903B11" w:rsidP="008110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5ACF">
                    <w:rPr>
                      <w:rFonts w:ascii="Times New Roman" w:hAnsi="Times New Roman"/>
                      <w:sz w:val="24"/>
                      <w:szCs w:val="24"/>
                    </w:rPr>
                    <w:t>Представител</w:t>
                  </w:r>
                  <w:r w:rsidR="005A47FC">
                    <w:rPr>
                      <w:rFonts w:ascii="Times New Roman" w:hAnsi="Times New Roman"/>
                      <w:sz w:val="24"/>
                      <w:szCs w:val="24"/>
                    </w:rPr>
                    <w:t>ь</w:t>
                  </w:r>
                  <w:r w:rsidRPr="008B5ACF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МИД России </w:t>
                  </w:r>
                </w:p>
                <w:p w:rsidR="00903B11" w:rsidRPr="008B5ACF" w:rsidRDefault="00903B11" w:rsidP="008110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5ACF">
                    <w:rPr>
                      <w:rFonts w:ascii="Times New Roman" w:hAnsi="Times New Roman"/>
                      <w:sz w:val="24"/>
                      <w:szCs w:val="24"/>
                    </w:rPr>
                    <w:t>в г. Калининграде</w:t>
                  </w:r>
                </w:p>
                <w:p w:rsidR="00903B11" w:rsidRDefault="00903B11" w:rsidP="0081108F">
                  <w:pPr>
                    <w:pStyle w:val="ae"/>
                    <w:jc w:val="left"/>
                    <w:rPr>
                      <w:sz w:val="24"/>
                      <w:szCs w:val="24"/>
                    </w:rPr>
                  </w:pPr>
                </w:p>
                <w:p w:rsidR="00EB39BF" w:rsidRPr="00356B14" w:rsidRDefault="00EB39BF" w:rsidP="00EB39B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6B14"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С.А. Белов</w:t>
                  </w:r>
                </w:p>
                <w:p w:rsidR="00EB39BF" w:rsidRPr="00D16DEF" w:rsidRDefault="00EB39BF" w:rsidP="0081108F">
                  <w:pPr>
                    <w:pStyle w:val="ae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61" w:type="dxa"/>
                </w:tcPr>
                <w:p w:rsidR="00903B11" w:rsidRPr="00356B14" w:rsidRDefault="00903B11" w:rsidP="008110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6B14">
                    <w:rPr>
                      <w:rFonts w:ascii="Times New Roman" w:hAnsi="Times New Roman"/>
                      <w:sz w:val="24"/>
                      <w:szCs w:val="24"/>
                    </w:rPr>
                    <w:t>Поставщик</w:t>
                  </w:r>
                </w:p>
                <w:p w:rsidR="00903B11" w:rsidRPr="00356B14" w:rsidRDefault="00903B11" w:rsidP="008110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F3165" w:rsidRDefault="008F3165" w:rsidP="008F3165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B39BF" w:rsidRDefault="00EB39BF" w:rsidP="008F3165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519DB" w:rsidRPr="00356B14" w:rsidRDefault="008F3165" w:rsidP="00EB39B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  </w:t>
                  </w:r>
                </w:p>
              </w:tc>
            </w:tr>
          </w:tbl>
          <w:p w:rsidR="00C8676E" w:rsidRPr="0080341D" w:rsidRDefault="00C8676E" w:rsidP="0067629C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92D" w:rsidRDefault="00B1492D" w:rsidP="00AC62BE">
      <w:pPr>
        <w:rPr>
          <w:rFonts w:ascii="Times New Roman" w:hAnsi="Times New Roman"/>
          <w:sz w:val="24"/>
          <w:szCs w:val="24"/>
        </w:rPr>
      </w:pPr>
    </w:p>
    <w:p w:rsidR="00655AC2" w:rsidRDefault="00655AC2" w:rsidP="00AC62BE">
      <w:pPr>
        <w:rPr>
          <w:rFonts w:ascii="Times New Roman" w:hAnsi="Times New Roman"/>
          <w:sz w:val="24"/>
          <w:szCs w:val="24"/>
        </w:rPr>
      </w:pPr>
    </w:p>
    <w:p w:rsidR="00655AC2" w:rsidRDefault="00655AC2" w:rsidP="00AC62BE">
      <w:pPr>
        <w:rPr>
          <w:rFonts w:ascii="Times New Roman" w:hAnsi="Times New Roman"/>
          <w:sz w:val="24"/>
          <w:szCs w:val="24"/>
        </w:rPr>
      </w:pPr>
    </w:p>
    <w:p w:rsidR="00655AC2" w:rsidRDefault="00655AC2" w:rsidP="00AC62BE">
      <w:pPr>
        <w:rPr>
          <w:rFonts w:ascii="Times New Roman" w:hAnsi="Times New Roman"/>
          <w:sz w:val="24"/>
          <w:szCs w:val="24"/>
        </w:rPr>
      </w:pPr>
    </w:p>
    <w:p w:rsidR="00655AC2" w:rsidRDefault="00655AC2" w:rsidP="00AC62BE">
      <w:pPr>
        <w:rPr>
          <w:rFonts w:ascii="Times New Roman" w:hAnsi="Times New Roman"/>
          <w:sz w:val="24"/>
          <w:szCs w:val="24"/>
        </w:rPr>
      </w:pPr>
    </w:p>
    <w:p w:rsidR="00655AC2" w:rsidRDefault="00655AC2" w:rsidP="00AC62BE">
      <w:pPr>
        <w:rPr>
          <w:rFonts w:ascii="Times New Roman" w:hAnsi="Times New Roman"/>
          <w:sz w:val="24"/>
          <w:szCs w:val="24"/>
        </w:rPr>
      </w:pPr>
    </w:p>
    <w:p w:rsidR="00655AC2" w:rsidRDefault="00655AC2" w:rsidP="00AC62BE">
      <w:pPr>
        <w:rPr>
          <w:rFonts w:ascii="Times New Roman" w:hAnsi="Times New Roman"/>
          <w:sz w:val="24"/>
          <w:szCs w:val="24"/>
        </w:rPr>
      </w:pPr>
    </w:p>
    <w:p w:rsidR="00655AC2" w:rsidRPr="005F47C5" w:rsidRDefault="00655AC2" w:rsidP="00655AC2">
      <w:pPr>
        <w:keepNext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F47C5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5F47C5">
        <w:rPr>
          <w:rFonts w:ascii="Times New Roman" w:hAnsi="Times New Roman"/>
          <w:sz w:val="24"/>
          <w:szCs w:val="24"/>
        </w:rPr>
        <w:t xml:space="preserve"> </w:t>
      </w:r>
    </w:p>
    <w:p w:rsidR="00655AC2" w:rsidRPr="00AA2936" w:rsidRDefault="00655AC2" w:rsidP="00655AC2">
      <w:pPr>
        <w:keepNext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F47C5">
        <w:rPr>
          <w:rFonts w:ascii="Times New Roman" w:hAnsi="Times New Roman"/>
          <w:sz w:val="24"/>
          <w:szCs w:val="24"/>
        </w:rPr>
        <w:t xml:space="preserve">к Контракту </w:t>
      </w:r>
      <w:r w:rsidRPr="00785893">
        <w:rPr>
          <w:rFonts w:ascii="Times New Roman" w:hAnsi="Times New Roman"/>
          <w:sz w:val="24"/>
          <w:szCs w:val="24"/>
        </w:rPr>
        <w:t xml:space="preserve">№ </w:t>
      </w:r>
    </w:p>
    <w:p w:rsidR="00655AC2" w:rsidRDefault="00655AC2" w:rsidP="00655AC2">
      <w:pPr>
        <w:keepNext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F47C5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F47C5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5F47C5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26</w:t>
      </w:r>
      <w:r w:rsidRPr="005F47C5">
        <w:rPr>
          <w:rFonts w:ascii="Times New Roman" w:hAnsi="Times New Roman"/>
          <w:sz w:val="24"/>
          <w:szCs w:val="24"/>
        </w:rPr>
        <w:t xml:space="preserve"> г.</w:t>
      </w:r>
    </w:p>
    <w:p w:rsidR="00655AC2" w:rsidRPr="00655AC2" w:rsidRDefault="00655AC2" w:rsidP="00655AC2">
      <w:pPr>
        <w:pStyle w:val="ac"/>
        <w:numPr>
          <w:ilvl w:val="0"/>
          <w:numId w:val="4"/>
        </w:numPr>
        <w:rPr>
          <w:b/>
        </w:rPr>
      </w:pPr>
      <w:r w:rsidRPr="00655AC2">
        <w:rPr>
          <w:b/>
        </w:rPr>
        <w:t>Предмет:</w:t>
      </w:r>
    </w:p>
    <w:p w:rsidR="00655AC2" w:rsidRPr="00655AC2" w:rsidRDefault="00655AC2" w:rsidP="00655AC2">
      <w:pPr>
        <w:spacing w:after="240"/>
        <w:ind w:right="14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5AC2">
        <w:rPr>
          <w:rFonts w:ascii="Times New Roman" w:hAnsi="Times New Roman"/>
          <w:sz w:val="24"/>
          <w:szCs w:val="24"/>
          <w:lang w:eastAsia="ru-RU"/>
        </w:rPr>
        <w:t>Поставка картриджей для оргтехники для нужд Представительства МИД России</w:t>
      </w:r>
      <w:r w:rsidRPr="00655AC2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в г. Калининград</w:t>
      </w:r>
      <w:r w:rsidRPr="00655AC2">
        <w:rPr>
          <w:rFonts w:ascii="Times New Roman" w:hAnsi="Times New Roman"/>
          <w:sz w:val="24"/>
          <w:szCs w:val="24"/>
          <w:lang w:eastAsia="ru-RU"/>
        </w:rPr>
        <w:t>.</w:t>
      </w:r>
    </w:p>
    <w:p w:rsidR="00655AC2" w:rsidRPr="00655AC2" w:rsidRDefault="00655AC2" w:rsidP="00655AC2">
      <w:pPr>
        <w:pStyle w:val="ac"/>
        <w:numPr>
          <w:ilvl w:val="0"/>
          <w:numId w:val="4"/>
        </w:numPr>
        <w:spacing w:after="200" w:line="276" w:lineRule="auto"/>
        <w:ind w:right="141"/>
        <w:jc w:val="both"/>
        <w:rPr>
          <w:b/>
        </w:rPr>
      </w:pPr>
      <w:r w:rsidRPr="00655AC2">
        <w:rPr>
          <w:b/>
        </w:rPr>
        <w:t>Описание и количество поставляемого товара:</w:t>
      </w:r>
    </w:p>
    <w:p w:rsidR="00655AC2" w:rsidRPr="00655AC2" w:rsidRDefault="00655AC2" w:rsidP="00655AC2">
      <w:pPr>
        <w:pStyle w:val="ac"/>
        <w:ind w:left="1779"/>
      </w:pPr>
    </w:p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929"/>
        <w:gridCol w:w="7450"/>
        <w:gridCol w:w="1426"/>
      </w:tblGrid>
      <w:tr w:rsidR="00655AC2" w:rsidRPr="00655AC2" w:rsidTr="006B60DB">
        <w:trPr>
          <w:trHeight w:val="25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5A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55A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  <w:r w:rsidRPr="00655A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5A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5A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5A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шт.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 xml:space="preserve">Тонер-картридж голубой OKI SP44315323 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Тонер картридж  50F5H00 505Н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Драм картридж  50F0</w:t>
            </w:r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Z00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Тонер</w:t>
            </w:r>
            <w:proofErr w:type="spellEnd"/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картридж</w:t>
            </w:r>
            <w:proofErr w:type="spellEnd"/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СЕ505Х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Тонер</w:t>
            </w:r>
            <w:proofErr w:type="spellEnd"/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картридж</w:t>
            </w:r>
            <w:proofErr w:type="spellEnd"/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CF280A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Тонер картридж 106R01374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Тонер картридж 106R0</w:t>
            </w:r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2778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Тонер картридж CE278A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Тонер картридж Q5949A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5AC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 xml:space="preserve">Тонер картридж TL-5120H 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55AC2">
            <w:pPr>
              <w:pStyle w:val="ac"/>
              <w:numPr>
                <w:ilvl w:val="0"/>
                <w:numId w:val="7"/>
              </w:numPr>
              <w:ind w:left="885" w:hanging="709"/>
              <w:jc w:val="right"/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Драм картридж DL-5120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5AC2" w:rsidRPr="00655AC2" w:rsidTr="006B60DB">
        <w:trPr>
          <w:trHeight w:val="25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AC2" w:rsidRPr="00655AC2" w:rsidRDefault="00655AC2" w:rsidP="006B60DB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C2" w:rsidRPr="00655AC2" w:rsidRDefault="00655AC2" w:rsidP="006B60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C2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C2" w:rsidRPr="00655AC2" w:rsidRDefault="00655AC2" w:rsidP="006B60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55AC2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</w:tr>
    </w:tbl>
    <w:p w:rsidR="00655AC2" w:rsidRPr="00655AC2" w:rsidRDefault="00655AC2" w:rsidP="00655AC2">
      <w:pPr>
        <w:pStyle w:val="ac"/>
        <w:spacing w:line="276" w:lineRule="auto"/>
        <w:ind w:left="1776" w:right="141"/>
        <w:jc w:val="both"/>
        <w:rPr>
          <w:b/>
        </w:rPr>
      </w:pPr>
    </w:p>
    <w:p w:rsidR="00655AC2" w:rsidRPr="00655AC2" w:rsidRDefault="00655AC2" w:rsidP="00655AC2">
      <w:pPr>
        <w:pStyle w:val="ac"/>
        <w:numPr>
          <w:ilvl w:val="0"/>
          <w:numId w:val="6"/>
        </w:numPr>
        <w:suppressAutoHyphens/>
        <w:autoSpaceDE w:val="0"/>
        <w:ind w:left="1560" w:hanging="142"/>
        <w:jc w:val="both"/>
        <w:rPr>
          <w:b/>
        </w:rPr>
      </w:pPr>
      <w:r w:rsidRPr="00655AC2">
        <w:rPr>
          <w:b/>
        </w:rPr>
        <w:t>Гарантийные обязательства: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На поставляемый товар Поставщик предоставляет гарантию качества в соответствии с нормативными документами на данный вид Товаров.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 xml:space="preserve">Гарантийный срок устанавливается в соответствии с заявкой участника и должен составлять не менее 12 месяцев </w:t>
      </w:r>
      <w:proofErr w:type="gramStart"/>
      <w:r w:rsidRPr="00655AC2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655AC2">
        <w:rPr>
          <w:rFonts w:ascii="Times New Roman" w:hAnsi="Times New Roman"/>
          <w:sz w:val="24"/>
          <w:szCs w:val="24"/>
        </w:rPr>
        <w:t xml:space="preserve"> Акта приемки-передачи товаров. </w:t>
      </w:r>
    </w:p>
    <w:p w:rsidR="00655AC2" w:rsidRPr="00655AC2" w:rsidRDefault="00655AC2" w:rsidP="00655AC2">
      <w:pPr>
        <w:spacing w:after="0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655AC2">
        <w:rPr>
          <w:rFonts w:ascii="Times New Roman" w:hAnsi="Times New Roman"/>
          <w:b/>
          <w:sz w:val="24"/>
          <w:szCs w:val="24"/>
        </w:rPr>
        <w:t>4. Требования к функциональным и качественным характеристикам товара: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 xml:space="preserve">Товар должен быть новым, не восстановленным и не </w:t>
      </w:r>
      <w:proofErr w:type="spellStart"/>
      <w:r w:rsidRPr="00655AC2">
        <w:rPr>
          <w:rFonts w:ascii="Times New Roman" w:hAnsi="Times New Roman"/>
          <w:sz w:val="24"/>
          <w:szCs w:val="24"/>
        </w:rPr>
        <w:t>перезаправленным</w:t>
      </w:r>
      <w:proofErr w:type="spellEnd"/>
      <w:r w:rsidRPr="00655AC2">
        <w:rPr>
          <w:rFonts w:ascii="Times New Roman" w:hAnsi="Times New Roman"/>
          <w:sz w:val="24"/>
          <w:szCs w:val="24"/>
        </w:rPr>
        <w:t xml:space="preserve">. Товар должен быть выпущен не ранее 2026 года. 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Требования к конструкции картриджа: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- детали закреплены без перекосов, надежно, не приводят к разрушению посадочного места;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- не допускается наличие трещин и царапин;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- подвижные элементы (шторки, заслонки) должны легко перемещаться без перекосов и заеданий.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655AC2">
        <w:rPr>
          <w:rFonts w:ascii="Times New Roman" w:hAnsi="Times New Roman"/>
          <w:sz w:val="24"/>
          <w:szCs w:val="24"/>
        </w:rPr>
        <w:t>фотобарабан</w:t>
      </w:r>
      <w:proofErr w:type="spellEnd"/>
      <w:r w:rsidRPr="00655AC2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655AC2">
        <w:rPr>
          <w:rFonts w:ascii="Times New Roman" w:hAnsi="Times New Roman"/>
          <w:sz w:val="24"/>
          <w:szCs w:val="24"/>
        </w:rPr>
        <w:t>новый</w:t>
      </w:r>
      <w:proofErr w:type="gramEnd"/>
      <w:r w:rsidRPr="00655AC2">
        <w:rPr>
          <w:rFonts w:ascii="Times New Roman" w:hAnsi="Times New Roman"/>
          <w:sz w:val="24"/>
          <w:szCs w:val="24"/>
        </w:rPr>
        <w:t>, без механических повреждений (при наличии в конструкции);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Требования к качеству упаковки и герметизации: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Обязательное наличие: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- полиэтиленовый светонепроницаемый пакет (герметичная упаковка картриджа для защиты от внешних факторов).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 xml:space="preserve">- индивидуальная упаковочная коробка из </w:t>
      </w:r>
      <w:proofErr w:type="spellStart"/>
      <w:r w:rsidRPr="00655AC2">
        <w:rPr>
          <w:rFonts w:ascii="Times New Roman" w:hAnsi="Times New Roman"/>
          <w:sz w:val="24"/>
          <w:szCs w:val="24"/>
        </w:rPr>
        <w:t>гофрокартона</w:t>
      </w:r>
      <w:proofErr w:type="spellEnd"/>
      <w:r w:rsidRPr="00655AC2">
        <w:rPr>
          <w:rFonts w:ascii="Times New Roman" w:hAnsi="Times New Roman"/>
          <w:sz w:val="24"/>
          <w:szCs w:val="24"/>
        </w:rPr>
        <w:t xml:space="preserve"> ("профиль B") с амортизационными прокладками (вставка из папье-маше, надувная защитная упаковка) для сохранности при транспортировке и хранении.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Недопустимо самопроизвольное высыпание тонера при транспортировке и хранении.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Требования к маркировке: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На индивидуальной упаковочной коробке наличие: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- наименования и товарного знака предприятия изготовителя;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- чека с запорной лентой должна составлять одно целое с боковиной картриджа, и иметь одну консистенцию пластика с общим корпусом картриджа;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- корпус картриджа не должен иметь потертостей, царапин, сколов и следов вскрытия.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На корпусе картриджа наличие: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- наименования производителя;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- марки картриджа;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- серийного номера картриджа (должен совпадать с номером на упаковке).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 xml:space="preserve">Товар должен быть изготовлен из экологически чистого материала и не должен причинять вреда здоровью человека, а также соответствовать требованиям нормативных документов. 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 xml:space="preserve">Качество и безопасность поставляемого товара должно соответствовать </w:t>
      </w:r>
      <w:proofErr w:type="gramStart"/>
      <w:r w:rsidRPr="00655AC2">
        <w:rPr>
          <w:rFonts w:ascii="Times New Roman" w:hAnsi="Times New Roman"/>
          <w:sz w:val="24"/>
          <w:szCs w:val="24"/>
        </w:rPr>
        <w:t>действующим</w:t>
      </w:r>
      <w:proofErr w:type="gramEnd"/>
      <w:r w:rsidRPr="00655AC2">
        <w:rPr>
          <w:rFonts w:ascii="Times New Roman" w:hAnsi="Times New Roman"/>
          <w:sz w:val="24"/>
          <w:szCs w:val="24"/>
        </w:rPr>
        <w:t xml:space="preserve"> стандартами, утвержденными в отношении данного вида товара. 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 xml:space="preserve">Поставщик поставляет товар Заказчику собственным транспортом или с привлечением транспорта третьих лиц за свой счет. 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Стоимость упаковки, транспортные расходы, таможенное оформление и страхование, все налоги, сборы и другие обязательные платежи, взимаемые на территории Российской Федерации, а также все затраты, издержки и расходы Поставщика, связанные с исполнением обязатель</w:t>
      </w:r>
      <w:proofErr w:type="gramStart"/>
      <w:r w:rsidRPr="00655AC2">
        <w:rPr>
          <w:rFonts w:ascii="Times New Roman" w:hAnsi="Times New Roman"/>
          <w:sz w:val="24"/>
          <w:szCs w:val="24"/>
        </w:rPr>
        <w:t>ств вкл</w:t>
      </w:r>
      <w:proofErr w:type="gramEnd"/>
      <w:r w:rsidRPr="00655AC2">
        <w:rPr>
          <w:rFonts w:ascii="Times New Roman" w:hAnsi="Times New Roman"/>
          <w:sz w:val="24"/>
          <w:szCs w:val="24"/>
        </w:rPr>
        <w:t>ючены в цену Товара.</w:t>
      </w:r>
    </w:p>
    <w:p w:rsidR="00655AC2" w:rsidRPr="00655AC2" w:rsidRDefault="00655AC2" w:rsidP="00655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5AC2">
        <w:rPr>
          <w:rFonts w:ascii="Times New Roman" w:hAnsi="Times New Roman"/>
          <w:sz w:val="24"/>
          <w:szCs w:val="24"/>
        </w:rPr>
        <w:t>Поставщик предоставляет Заказчику товар, соответствующий государственным стандартам качества и техническим требованиям, указанным в настоящем техническом задании.</w:t>
      </w:r>
    </w:p>
    <w:p w:rsidR="00655AC2" w:rsidRPr="00655AC2" w:rsidRDefault="00655AC2" w:rsidP="00655AC2">
      <w:pPr>
        <w:pStyle w:val="a3"/>
        <w:numPr>
          <w:ilvl w:val="0"/>
          <w:numId w:val="5"/>
        </w:numPr>
        <w:spacing w:after="0" w:line="276" w:lineRule="auto"/>
        <w:ind w:left="1843" w:hanging="425"/>
        <w:rPr>
          <w:rStyle w:val="11"/>
          <w:b/>
        </w:rPr>
      </w:pPr>
      <w:r w:rsidRPr="00655AC2">
        <w:rPr>
          <w:rStyle w:val="11"/>
          <w:b/>
        </w:rPr>
        <w:t>Место и условия поставки и монтажа Товара:</w:t>
      </w:r>
    </w:p>
    <w:p w:rsidR="00655AC2" w:rsidRPr="00655AC2" w:rsidRDefault="00655AC2" w:rsidP="00655AC2">
      <w:pPr>
        <w:pStyle w:val="a3"/>
        <w:spacing w:after="0" w:line="276" w:lineRule="auto"/>
        <w:rPr>
          <w:rStyle w:val="11"/>
        </w:rPr>
      </w:pPr>
      <w:r w:rsidRPr="00655AC2">
        <w:rPr>
          <w:rStyle w:val="11"/>
        </w:rPr>
        <w:tab/>
        <w:t>Место поставки: г. Калининград, ул. Кирова, 17, кабинет № 10.</w:t>
      </w:r>
    </w:p>
    <w:p w:rsidR="00655AC2" w:rsidRPr="00655AC2" w:rsidRDefault="00655AC2" w:rsidP="00655AC2">
      <w:pPr>
        <w:pStyle w:val="a3"/>
        <w:spacing w:after="0" w:line="276" w:lineRule="auto"/>
        <w:ind w:firstLine="707"/>
        <w:rPr>
          <w:rStyle w:val="11"/>
        </w:rPr>
      </w:pPr>
      <w:r w:rsidRPr="00655AC2">
        <w:rPr>
          <w:rStyle w:val="11"/>
        </w:rPr>
        <w:t>Поставка Товара осуществляется силами и за счет средств Исполнителя, в рабочие дни (понедельник-пятница), в рабочее время (с 9:00 до 13:00 и с 14:00 до 16:00). Время поставки Товара по предварительной договоренности.</w:t>
      </w:r>
    </w:p>
    <w:p w:rsidR="00655AC2" w:rsidRPr="00655AC2" w:rsidRDefault="00655AC2" w:rsidP="00655AC2">
      <w:pPr>
        <w:pStyle w:val="a3"/>
        <w:spacing w:after="0" w:line="276" w:lineRule="auto"/>
        <w:ind w:left="709" w:firstLine="707"/>
        <w:rPr>
          <w:rStyle w:val="11"/>
        </w:rPr>
      </w:pPr>
    </w:p>
    <w:sectPr w:rsidR="00655AC2" w:rsidRPr="00655AC2" w:rsidSect="00CB1829">
      <w:pgSz w:w="11906" w:h="16838"/>
      <w:pgMar w:top="851" w:right="96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4B2D"/>
    <w:multiLevelType w:val="multilevel"/>
    <w:tmpl w:val="1A58FBA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</w:rPr>
    </w:lvl>
  </w:abstractNum>
  <w:abstractNum w:abstractNumId="1">
    <w:nsid w:val="25B721DB"/>
    <w:multiLevelType w:val="hybridMultilevel"/>
    <w:tmpl w:val="34A64CE4"/>
    <w:lvl w:ilvl="0" w:tplc="3836C064">
      <w:start w:val="3"/>
      <w:numFmt w:val="decimal"/>
      <w:lvlText w:val="%1."/>
      <w:lvlJc w:val="left"/>
      <w:pPr>
        <w:ind w:left="2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2">
    <w:nsid w:val="2AF42009"/>
    <w:multiLevelType w:val="hybridMultilevel"/>
    <w:tmpl w:val="F7144352"/>
    <w:lvl w:ilvl="0" w:tplc="60CE241E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3C8F09C7"/>
    <w:multiLevelType w:val="hybridMultilevel"/>
    <w:tmpl w:val="891EE19A"/>
    <w:lvl w:ilvl="0" w:tplc="147675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1F66DC1E">
      <w:numFmt w:val="none"/>
      <w:lvlText w:val=""/>
      <w:lvlJc w:val="left"/>
      <w:pPr>
        <w:tabs>
          <w:tab w:val="num" w:pos="360"/>
        </w:tabs>
      </w:pPr>
    </w:lvl>
    <w:lvl w:ilvl="2" w:tplc="E2FC7526">
      <w:numFmt w:val="none"/>
      <w:lvlText w:val=""/>
      <w:lvlJc w:val="left"/>
      <w:pPr>
        <w:tabs>
          <w:tab w:val="num" w:pos="360"/>
        </w:tabs>
      </w:pPr>
    </w:lvl>
    <w:lvl w:ilvl="3" w:tplc="D5547A86">
      <w:numFmt w:val="none"/>
      <w:lvlText w:val=""/>
      <w:lvlJc w:val="left"/>
      <w:pPr>
        <w:tabs>
          <w:tab w:val="num" w:pos="360"/>
        </w:tabs>
      </w:pPr>
    </w:lvl>
    <w:lvl w:ilvl="4" w:tplc="FE3001D4">
      <w:numFmt w:val="none"/>
      <w:lvlText w:val=""/>
      <w:lvlJc w:val="left"/>
      <w:pPr>
        <w:tabs>
          <w:tab w:val="num" w:pos="360"/>
        </w:tabs>
      </w:pPr>
    </w:lvl>
    <w:lvl w:ilvl="5" w:tplc="7F0446EE">
      <w:numFmt w:val="none"/>
      <w:lvlText w:val=""/>
      <w:lvlJc w:val="left"/>
      <w:pPr>
        <w:tabs>
          <w:tab w:val="num" w:pos="360"/>
        </w:tabs>
      </w:pPr>
    </w:lvl>
    <w:lvl w:ilvl="6" w:tplc="9A0E813C">
      <w:numFmt w:val="none"/>
      <w:lvlText w:val=""/>
      <w:lvlJc w:val="left"/>
      <w:pPr>
        <w:tabs>
          <w:tab w:val="num" w:pos="360"/>
        </w:tabs>
      </w:pPr>
    </w:lvl>
    <w:lvl w:ilvl="7" w:tplc="844CDED0">
      <w:numFmt w:val="none"/>
      <w:lvlText w:val=""/>
      <w:lvlJc w:val="left"/>
      <w:pPr>
        <w:tabs>
          <w:tab w:val="num" w:pos="360"/>
        </w:tabs>
      </w:pPr>
    </w:lvl>
    <w:lvl w:ilvl="8" w:tplc="79B4707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EC20735"/>
    <w:multiLevelType w:val="hybridMultilevel"/>
    <w:tmpl w:val="5C5A4848"/>
    <w:lvl w:ilvl="0" w:tplc="60CE241E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5">
    <w:nsid w:val="65F52444"/>
    <w:multiLevelType w:val="hybridMultilevel"/>
    <w:tmpl w:val="EEF61B68"/>
    <w:lvl w:ilvl="0" w:tplc="7B9C804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5256CAC"/>
    <w:multiLevelType w:val="hybridMultilevel"/>
    <w:tmpl w:val="DD62BB6A"/>
    <w:lvl w:ilvl="0" w:tplc="3A1A6562">
      <w:start w:val="5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29C"/>
    <w:rsid w:val="00022512"/>
    <w:rsid w:val="00100CEE"/>
    <w:rsid w:val="00162B49"/>
    <w:rsid w:val="001E049D"/>
    <w:rsid w:val="0026414A"/>
    <w:rsid w:val="0039335D"/>
    <w:rsid w:val="00397914"/>
    <w:rsid w:val="004233BC"/>
    <w:rsid w:val="00521F61"/>
    <w:rsid w:val="00564C74"/>
    <w:rsid w:val="005A47FC"/>
    <w:rsid w:val="005D414A"/>
    <w:rsid w:val="005E0596"/>
    <w:rsid w:val="006519DB"/>
    <w:rsid w:val="00655AC2"/>
    <w:rsid w:val="0067211F"/>
    <w:rsid w:val="0067629C"/>
    <w:rsid w:val="0067657E"/>
    <w:rsid w:val="006B2CA1"/>
    <w:rsid w:val="00785893"/>
    <w:rsid w:val="008358A0"/>
    <w:rsid w:val="00840F20"/>
    <w:rsid w:val="00883A32"/>
    <w:rsid w:val="008B6F31"/>
    <w:rsid w:val="008D265C"/>
    <w:rsid w:val="008F3165"/>
    <w:rsid w:val="00903B11"/>
    <w:rsid w:val="00916178"/>
    <w:rsid w:val="00963BDE"/>
    <w:rsid w:val="00983F3A"/>
    <w:rsid w:val="00A44E1D"/>
    <w:rsid w:val="00AA2936"/>
    <w:rsid w:val="00AC62BE"/>
    <w:rsid w:val="00AE11FA"/>
    <w:rsid w:val="00AF38C6"/>
    <w:rsid w:val="00B1492D"/>
    <w:rsid w:val="00B71E50"/>
    <w:rsid w:val="00BB6859"/>
    <w:rsid w:val="00BE32E6"/>
    <w:rsid w:val="00C8676E"/>
    <w:rsid w:val="00CA1C1B"/>
    <w:rsid w:val="00CB1829"/>
    <w:rsid w:val="00CD6047"/>
    <w:rsid w:val="00D41D0B"/>
    <w:rsid w:val="00D866EF"/>
    <w:rsid w:val="00E70A95"/>
    <w:rsid w:val="00EA5CDF"/>
    <w:rsid w:val="00EB39BF"/>
    <w:rsid w:val="00F0150A"/>
    <w:rsid w:val="00F02955"/>
    <w:rsid w:val="00FD1F6D"/>
    <w:rsid w:val="00FD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9C"/>
    <w:rPr>
      <w:rFonts w:ascii="Calibri" w:eastAsia="Calibri" w:hAnsi="Calibri" w:cs="Times New Roman"/>
    </w:rPr>
  </w:style>
  <w:style w:type="paragraph" w:styleId="1">
    <w:name w:val="heading 1"/>
    <w:aliases w:val="Document Header1"/>
    <w:basedOn w:val="a"/>
    <w:next w:val="a"/>
    <w:link w:val="10"/>
    <w:qFormat/>
    <w:rsid w:val="0067629C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"/>
    <w:basedOn w:val="a0"/>
    <w:link w:val="1"/>
    <w:rsid w:val="0067629C"/>
    <w:rPr>
      <w:rFonts w:ascii="Times New Roman" w:eastAsia="Times New Roman" w:hAnsi="Times New Roman" w:cs="Times New Roman"/>
      <w:b/>
      <w:kern w:val="28"/>
      <w:sz w:val="36"/>
      <w:szCs w:val="20"/>
    </w:rPr>
  </w:style>
  <w:style w:type="paragraph" w:customStyle="1" w:styleId="ConsNormal">
    <w:name w:val="ConsNormal"/>
    <w:link w:val="ConsNormal0"/>
    <w:rsid w:val="0067629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67629C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"/>
    <w:link w:val="11"/>
    <w:rsid w:val="0067629C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67629C"/>
    <w:rPr>
      <w:rFonts w:ascii="Calibri" w:eastAsia="Calibri" w:hAnsi="Calibri" w:cs="Times New Roman"/>
    </w:rPr>
  </w:style>
  <w:style w:type="character" w:customStyle="1" w:styleId="11">
    <w:name w:val="Основной текст Знак1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link w:val="a3"/>
    <w:rsid w:val="0067629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6762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67629C"/>
    <w:pPr>
      <w:spacing w:after="120" w:line="240" w:lineRule="auto"/>
      <w:jc w:val="both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7629C"/>
    <w:rPr>
      <w:rFonts w:ascii="Times New Roman" w:eastAsia="Times New Roman" w:hAnsi="Times New Roman" w:cs="Times New Roman"/>
      <w:sz w:val="16"/>
      <w:szCs w:val="16"/>
    </w:rPr>
  </w:style>
  <w:style w:type="character" w:styleId="a5">
    <w:name w:val="Strong"/>
    <w:qFormat/>
    <w:rsid w:val="0067629C"/>
    <w:rPr>
      <w:b/>
      <w:bCs/>
    </w:rPr>
  </w:style>
  <w:style w:type="paragraph" w:customStyle="1" w:styleId="12">
    <w:name w:val="Обычный1"/>
    <w:rsid w:val="006762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7"/>
    <w:uiPriority w:val="1"/>
    <w:qFormat/>
    <w:rsid w:val="006762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aliases w:val="Bullet List,FooterText,numbered,Paragraphe de liste1,lp1"/>
    <w:basedOn w:val="a"/>
    <w:link w:val="a8"/>
    <w:uiPriority w:val="34"/>
    <w:qFormat/>
    <w:rsid w:val="0067629C"/>
    <w:pPr>
      <w:spacing w:after="0" w:line="240" w:lineRule="auto"/>
      <w:ind w:left="720"/>
      <w:contextualSpacing/>
      <w:jc w:val="center"/>
    </w:p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13"/>
    <w:uiPriority w:val="34"/>
    <w:locked/>
    <w:rsid w:val="0067629C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67629C"/>
  </w:style>
  <w:style w:type="character" w:customStyle="1" w:styleId="a7">
    <w:name w:val="Без интервала Знак"/>
    <w:link w:val="a6"/>
    <w:uiPriority w:val="1"/>
    <w:locked/>
    <w:rsid w:val="0067629C"/>
    <w:rPr>
      <w:rFonts w:ascii="Calibri" w:eastAsia="Calibri" w:hAnsi="Calibri" w:cs="Times New Roman"/>
    </w:rPr>
  </w:style>
  <w:style w:type="paragraph" w:customStyle="1" w:styleId="a9">
    <w:name w:val="Стиль"/>
    <w:rsid w:val="006762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link w:val="20"/>
    <w:rsid w:val="0067629C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a">
    <w:name w:val="Основной текст_"/>
    <w:link w:val="21"/>
    <w:rsid w:val="0067629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67629C"/>
    <w:pPr>
      <w:widowControl w:val="0"/>
      <w:shd w:val="clear" w:color="auto" w:fill="FFFFFF"/>
      <w:spacing w:before="240" w:after="240" w:line="278" w:lineRule="exact"/>
      <w:outlineLvl w:val="1"/>
    </w:pPr>
    <w:rPr>
      <w:rFonts w:ascii="Times New Roman" w:eastAsia="Times New Roman" w:hAnsi="Times New Roman" w:cstheme="minorBidi"/>
      <w:b/>
      <w:bCs/>
    </w:rPr>
  </w:style>
  <w:style w:type="paragraph" w:customStyle="1" w:styleId="21">
    <w:name w:val="Основной текст2"/>
    <w:basedOn w:val="a"/>
    <w:link w:val="aa"/>
    <w:rsid w:val="0067629C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theme="minorBidi"/>
    </w:rPr>
  </w:style>
  <w:style w:type="character" w:styleId="ab">
    <w:name w:val="Hyperlink"/>
    <w:uiPriority w:val="99"/>
    <w:rsid w:val="00D41D0B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41D0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expired">
    <w:name w:val="doc__expired"/>
    <w:basedOn w:val="a0"/>
    <w:rsid w:val="00D41D0B"/>
  </w:style>
  <w:style w:type="paragraph" w:customStyle="1" w:styleId="14">
    <w:name w:val="Основной текст1"/>
    <w:basedOn w:val="a"/>
    <w:qFormat/>
    <w:rsid w:val="00D41D0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6"/>
      <w:szCs w:val="26"/>
      <w:lang w:eastAsia="ru-RU" w:bidi="ru-RU"/>
    </w:rPr>
  </w:style>
  <w:style w:type="table" w:styleId="ad">
    <w:name w:val="Table Grid"/>
    <w:basedOn w:val="a1"/>
    <w:uiPriority w:val="59"/>
    <w:rsid w:val="00D41D0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903B11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</w:rPr>
  </w:style>
  <w:style w:type="character" w:customStyle="1" w:styleId="af">
    <w:name w:val="Название Знак"/>
    <w:basedOn w:val="a0"/>
    <w:link w:val="ae"/>
    <w:rsid w:val="00903B11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Standard">
    <w:name w:val="Standard"/>
    <w:rsid w:val="00AE1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imes New Roman"/>
      <w:kern w:val="3"/>
      <w:sz w:val="24"/>
      <w:szCs w:val="24"/>
      <w:lang w:val="de-DE" w:eastAsia="fa-IR" w:bidi="fa-IR"/>
    </w:rPr>
  </w:style>
  <w:style w:type="paragraph" w:styleId="af0">
    <w:name w:val="Balloon Text"/>
    <w:basedOn w:val="a"/>
    <w:link w:val="af1"/>
    <w:uiPriority w:val="99"/>
    <w:semiHidden/>
    <w:unhideWhenUsed/>
    <w:rsid w:val="00EB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39B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gzak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gzak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8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Закупки</cp:lastModifiedBy>
  <cp:revision>25</cp:revision>
  <cp:lastPrinted>2020-01-10T11:40:00Z</cp:lastPrinted>
  <dcterms:created xsi:type="dcterms:W3CDTF">2020-01-10T09:37:00Z</dcterms:created>
  <dcterms:modified xsi:type="dcterms:W3CDTF">2026-08-20T09:03:00Z</dcterms:modified>
</cp:coreProperties>
</file>