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07DF" w:rsidRPr="00B24F35" w:rsidRDefault="00BC3FE9" w:rsidP="007C7B96">
      <w:pPr>
        <w:tabs>
          <w:tab w:val="left" w:pos="3402"/>
        </w:tabs>
        <w:suppressAutoHyphens w:val="0"/>
        <w:spacing w:line="240" w:lineRule="atLeast"/>
        <w:jc w:val="center"/>
        <w:rPr>
          <w:rFonts w:ascii="Times New Roman" w:hAnsi="Times New Roman" w:cs="Times New Roman"/>
          <w:b/>
          <w:color w:val="auto"/>
          <w:sz w:val="28"/>
          <w:szCs w:val="28"/>
          <w:lang w:eastAsia="ru-RU"/>
        </w:rPr>
      </w:pPr>
      <w:bookmarkStart w:id="0" w:name="_Toc431545559"/>
      <w:bookmarkStart w:id="1" w:name="_Toc431545876"/>
      <w:bookmarkStart w:id="2" w:name="_Toc431803128"/>
      <w:r>
        <w:rPr>
          <w:rFonts w:ascii="Times New Roman" w:hAnsi="Times New Roman" w:cs="Times New Roman"/>
          <w:b/>
          <w:bCs/>
          <w:color w:val="auto"/>
          <w:sz w:val="28"/>
          <w:szCs w:val="28"/>
          <w:lang w:eastAsia="ru-RU"/>
        </w:rPr>
        <w:t xml:space="preserve">ПРОЕКТ </w:t>
      </w:r>
      <w:r w:rsidR="00B521D8" w:rsidRPr="00B24F35">
        <w:rPr>
          <w:rFonts w:ascii="Times New Roman" w:hAnsi="Times New Roman" w:cs="Times New Roman"/>
          <w:b/>
          <w:bCs/>
          <w:color w:val="auto"/>
          <w:sz w:val="28"/>
          <w:szCs w:val="28"/>
          <w:lang w:eastAsia="ru-RU"/>
        </w:rPr>
        <w:t>ГОСУДАРСТВЕНН</w:t>
      </w:r>
      <w:r>
        <w:rPr>
          <w:rFonts w:ascii="Times New Roman" w:hAnsi="Times New Roman" w:cs="Times New Roman"/>
          <w:b/>
          <w:bCs/>
          <w:color w:val="auto"/>
          <w:sz w:val="28"/>
          <w:szCs w:val="28"/>
          <w:lang w:eastAsia="ru-RU"/>
        </w:rPr>
        <w:t>ОГО</w:t>
      </w:r>
      <w:r w:rsidR="00B521D8" w:rsidRPr="00B24F35">
        <w:rPr>
          <w:rFonts w:ascii="Times New Roman" w:hAnsi="Times New Roman" w:cs="Times New Roman"/>
          <w:b/>
          <w:bCs/>
          <w:color w:val="auto"/>
          <w:sz w:val="28"/>
          <w:szCs w:val="28"/>
          <w:lang w:eastAsia="ru-RU"/>
        </w:rPr>
        <w:t xml:space="preserve"> </w:t>
      </w:r>
      <w:r w:rsidR="00AF4168">
        <w:rPr>
          <w:rFonts w:ascii="Times New Roman" w:hAnsi="Times New Roman" w:cs="Times New Roman"/>
          <w:b/>
          <w:bCs/>
          <w:color w:val="auto"/>
          <w:sz w:val="28"/>
          <w:szCs w:val="28"/>
          <w:lang w:eastAsia="ru-RU"/>
        </w:rPr>
        <w:t>КОНТРАКТ</w:t>
      </w:r>
      <w:r>
        <w:rPr>
          <w:rFonts w:ascii="Times New Roman" w:hAnsi="Times New Roman" w:cs="Times New Roman"/>
          <w:b/>
          <w:bCs/>
          <w:color w:val="auto"/>
          <w:sz w:val="28"/>
          <w:szCs w:val="28"/>
          <w:lang w:eastAsia="ru-RU"/>
        </w:rPr>
        <w:t>А</w:t>
      </w:r>
      <w:r w:rsidR="00AF4168">
        <w:rPr>
          <w:rFonts w:ascii="Times New Roman" w:hAnsi="Times New Roman" w:cs="Times New Roman"/>
          <w:b/>
          <w:bCs/>
          <w:color w:val="auto"/>
          <w:sz w:val="28"/>
          <w:szCs w:val="28"/>
          <w:lang w:eastAsia="ru-RU"/>
        </w:rPr>
        <w:t xml:space="preserve"> № ____</w:t>
      </w:r>
    </w:p>
    <w:p w:rsidR="007907DF" w:rsidRDefault="003115EC" w:rsidP="0060224C">
      <w:pPr>
        <w:suppressAutoHyphens w:val="0"/>
        <w:jc w:val="center"/>
        <w:rPr>
          <w:rFonts w:ascii="Times New Roman" w:hAnsi="Times New Roman" w:cs="Times New Roman"/>
          <w:b/>
          <w:bCs/>
          <w:color w:val="auto"/>
          <w:sz w:val="22"/>
          <w:szCs w:val="22"/>
          <w:lang w:eastAsia="ru-RU"/>
        </w:rPr>
      </w:pPr>
      <w:r w:rsidRPr="00950F9B">
        <w:rPr>
          <w:rFonts w:ascii="Times New Roman" w:hAnsi="Times New Roman" w:cs="Times New Roman"/>
          <w:b/>
          <w:bCs/>
          <w:color w:val="auto"/>
          <w:sz w:val="22"/>
          <w:szCs w:val="22"/>
          <w:lang w:eastAsia="ru-RU"/>
        </w:rPr>
        <w:t xml:space="preserve">на поставку </w:t>
      </w:r>
      <w:r w:rsidR="004979CD" w:rsidRPr="004979CD">
        <w:rPr>
          <w:rFonts w:ascii="Times New Roman" w:hAnsi="Times New Roman" w:cs="Times New Roman"/>
          <w:b/>
          <w:bCs/>
          <w:color w:val="auto"/>
          <w:sz w:val="22"/>
          <w:szCs w:val="22"/>
          <w:lang w:eastAsia="ru-RU"/>
        </w:rPr>
        <w:t>штемпелей</w:t>
      </w:r>
      <w:r w:rsidR="00606F8B">
        <w:rPr>
          <w:rFonts w:ascii="Times New Roman" w:hAnsi="Times New Roman" w:cs="Times New Roman"/>
          <w:b/>
          <w:bCs/>
          <w:color w:val="auto"/>
          <w:sz w:val="22"/>
          <w:szCs w:val="22"/>
          <w:lang w:eastAsia="ru-RU"/>
        </w:rPr>
        <w:t xml:space="preserve"> (печатей гербовых)</w:t>
      </w:r>
    </w:p>
    <w:p w:rsidR="00B25973" w:rsidRPr="00B24F35" w:rsidRDefault="00B6533D" w:rsidP="0060224C">
      <w:pPr>
        <w:suppressAutoHyphens w:val="0"/>
        <w:jc w:val="center"/>
        <w:rPr>
          <w:rFonts w:ascii="Times New Roman" w:hAnsi="Times New Roman" w:cs="Times New Roman"/>
          <w:b/>
          <w:bCs/>
          <w:color w:val="auto"/>
          <w:sz w:val="22"/>
          <w:szCs w:val="22"/>
          <w:lang w:eastAsia="ru-RU"/>
        </w:rPr>
      </w:pPr>
      <w:r>
        <w:rPr>
          <w:rFonts w:ascii="Times New Roman" w:hAnsi="Times New Roman" w:cs="Times New Roman"/>
          <w:b/>
          <w:bCs/>
          <w:color w:val="auto"/>
          <w:sz w:val="22"/>
          <w:szCs w:val="22"/>
          <w:lang w:eastAsia="ru-RU"/>
        </w:rPr>
        <w:t xml:space="preserve">закупочная сессия на ЕАТ </w:t>
      </w:r>
      <w:r w:rsidR="00B25973" w:rsidRPr="00B25973">
        <w:rPr>
          <w:rFonts w:ascii="Times New Roman" w:hAnsi="Times New Roman" w:cs="Times New Roman"/>
          <w:b/>
          <w:bCs/>
          <w:color w:val="auto"/>
          <w:sz w:val="22"/>
          <w:szCs w:val="22"/>
          <w:lang w:eastAsia="ru-RU"/>
        </w:rPr>
        <w:t>№ ____________________</w:t>
      </w:r>
    </w:p>
    <w:p w:rsidR="003115EC" w:rsidRPr="00994AEC" w:rsidRDefault="003115EC" w:rsidP="00AE7122">
      <w:pPr>
        <w:suppressAutoHyphens w:val="0"/>
        <w:spacing w:line="276" w:lineRule="auto"/>
        <w:jc w:val="center"/>
        <w:rPr>
          <w:rFonts w:ascii="Times New Roman" w:hAnsi="Times New Roman" w:cs="Times New Roman"/>
          <w:b/>
          <w:bCs/>
          <w:color w:val="auto"/>
          <w:sz w:val="28"/>
          <w:szCs w:val="28"/>
          <w:lang w:eastAsia="ru-RU"/>
        </w:rPr>
      </w:pPr>
    </w:p>
    <w:tbl>
      <w:tblPr>
        <w:tblW w:w="0" w:type="auto"/>
        <w:tblBorders>
          <w:insideH w:val="single" w:sz="4" w:space="0" w:color="auto"/>
        </w:tblBorders>
        <w:tblLook w:val="00A0" w:firstRow="1" w:lastRow="0" w:firstColumn="1" w:lastColumn="0" w:noHBand="0" w:noVBand="0"/>
      </w:tblPr>
      <w:tblGrid>
        <w:gridCol w:w="3544"/>
        <w:gridCol w:w="6345"/>
      </w:tblGrid>
      <w:tr w:rsidR="007907DF" w:rsidRPr="00B24F35" w:rsidTr="00AD3974">
        <w:tc>
          <w:tcPr>
            <w:tcW w:w="3544" w:type="dxa"/>
          </w:tcPr>
          <w:p w:rsidR="007907DF" w:rsidRPr="00B24F35" w:rsidRDefault="003B5BEE" w:rsidP="00BE57B8">
            <w:pPr>
              <w:suppressAutoHyphens w:val="0"/>
              <w:spacing w:after="60"/>
              <w:ind w:left="-108"/>
              <w:jc w:val="both"/>
              <w:rPr>
                <w:rFonts w:ascii="Times New Roman" w:hAnsi="Times New Roman" w:cs="Times New Roman"/>
                <w:color w:val="auto"/>
                <w:lang w:eastAsia="ru-RU"/>
              </w:rPr>
            </w:pPr>
            <w:r w:rsidRPr="00B24F35">
              <w:rPr>
                <w:rFonts w:ascii="Times New Roman" w:hAnsi="Times New Roman" w:cs="Times New Roman"/>
                <w:color w:val="auto"/>
                <w:lang w:eastAsia="ru-RU"/>
              </w:rPr>
              <w:t>г. Орёл</w:t>
            </w:r>
          </w:p>
        </w:tc>
        <w:tc>
          <w:tcPr>
            <w:tcW w:w="6345" w:type="dxa"/>
          </w:tcPr>
          <w:p w:rsidR="007907DF" w:rsidRPr="00B24F35" w:rsidRDefault="00AD3974" w:rsidP="00E95A3F">
            <w:pPr>
              <w:suppressAutoHyphens w:val="0"/>
              <w:spacing w:after="60"/>
              <w:jc w:val="right"/>
              <w:rPr>
                <w:rFonts w:ascii="Times New Roman" w:hAnsi="Times New Roman" w:cs="Times New Roman"/>
                <w:color w:val="auto"/>
                <w:lang w:eastAsia="ru-RU"/>
              </w:rPr>
            </w:pPr>
            <w:r>
              <w:rPr>
                <w:rFonts w:ascii="Times New Roman" w:hAnsi="Times New Roman" w:cs="Times New Roman"/>
                <w:color w:val="auto"/>
                <w:lang w:eastAsia="ru-RU"/>
              </w:rPr>
              <w:t xml:space="preserve">   </w:t>
            </w:r>
            <w:r w:rsidR="00950574">
              <w:rPr>
                <w:rFonts w:ascii="Times New Roman" w:hAnsi="Times New Roman" w:cs="Times New Roman"/>
                <w:color w:val="auto"/>
                <w:lang w:eastAsia="ru-RU"/>
              </w:rPr>
              <w:t xml:space="preserve">  </w:t>
            </w:r>
            <w:r w:rsidR="00F32F72">
              <w:rPr>
                <w:rFonts w:ascii="Times New Roman" w:hAnsi="Times New Roman" w:cs="Times New Roman"/>
                <w:color w:val="auto"/>
                <w:lang w:eastAsia="ru-RU"/>
              </w:rPr>
              <w:t>«____</w:t>
            </w:r>
            <w:r w:rsidR="008C2F55" w:rsidRPr="00B24F35">
              <w:rPr>
                <w:rFonts w:ascii="Times New Roman" w:hAnsi="Times New Roman" w:cs="Times New Roman"/>
                <w:color w:val="auto"/>
                <w:lang w:eastAsia="ru-RU"/>
              </w:rPr>
              <w:t>»</w:t>
            </w:r>
            <w:r w:rsidR="001D52B5">
              <w:rPr>
                <w:rFonts w:ascii="Times New Roman" w:hAnsi="Times New Roman" w:cs="Times New Roman"/>
                <w:color w:val="auto"/>
                <w:lang w:eastAsia="ru-RU"/>
              </w:rPr>
              <w:t xml:space="preserve"> _________</w:t>
            </w:r>
            <w:r w:rsidR="00953EF4">
              <w:rPr>
                <w:rFonts w:ascii="Times New Roman" w:hAnsi="Times New Roman" w:cs="Times New Roman"/>
                <w:color w:val="auto"/>
                <w:lang w:eastAsia="ru-RU"/>
              </w:rPr>
              <w:t xml:space="preserve"> 202</w:t>
            </w:r>
            <w:r w:rsidR="00E95A3F">
              <w:rPr>
                <w:rFonts w:ascii="Times New Roman" w:hAnsi="Times New Roman" w:cs="Times New Roman"/>
                <w:color w:val="auto"/>
                <w:lang w:eastAsia="ru-RU"/>
              </w:rPr>
              <w:t>6</w:t>
            </w:r>
            <w:r w:rsidR="007907DF" w:rsidRPr="00B24F35">
              <w:rPr>
                <w:rFonts w:ascii="Times New Roman" w:hAnsi="Times New Roman" w:cs="Times New Roman"/>
                <w:color w:val="auto"/>
                <w:lang w:eastAsia="ru-RU"/>
              </w:rPr>
              <w:t xml:space="preserve"> г.</w:t>
            </w:r>
          </w:p>
        </w:tc>
      </w:tr>
    </w:tbl>
    <w:p w:rsidR="007907DF" w:rsidRPr="00994AEC" w:rsidRDefault="007907DF" w:rsidP="00FE0E4B">
      <w:pPr>
        <w:suppressAutoHyphens w:val="0"/>
        <w:ind w:firstLine="709"/>
        <w:jc w:val="both"/>
        <w:rPr>
          <w:rFonts w:ascii="Times New Roman" w:hAnsi="Times New Roman" w:cs="Times New Roman"/>
          <w:color w:val="auto"/>
          <w:sz w:val="28"/>
          <w:szCs w:val="28"/>
          <w:lang w:eastAsia="ru-RU"/>
        </w:rPr>
      </w:pPr>
      <w:r w:rsidRPr="00B24F35">
        <w:rPr>
          <w:rFonts w:ascii="Times New Roman" w:hAnsi="Times New Roman" w:cs="Times New Roman"/>
          <w:color w:val="auto"/>
          <w:sz w:val="25"/>
          <w:szCs w:val="25"/>
          <w:lang w:eastAsia="ru-RU"/>
        </w:rPr>
        <w:tab/>
      </w:r>
    </w:p>
    <w:p w:rsidR="007907DF" w:rsidRPr="00B24F35" w:rsidRDefault="005A6027" w:rsidP="00117935">
      <w:pPr>
        <w:suppressAutoHyphens w:val="0"/>
        <w:ind w:firstLine="709"/>
        <w:jc w:val="both"/>
        <w:rPr>
          <w:rFonts w:ascii="Times New Roman" w:hAnsi="Times New Roman" w:cs="Times New Roman"/>
          <w:color w:val="auto"/>
          <w:lang w:eastAsia="ru-RU"/>
        </w:rPr>
      </w:pPr>
      <w:r w:rsidRPr="005A6027">
        <w:rPr>
          <w:rFonts w:ascii="Times New Roman" w:hAnsi="Times New Roman" w:cs="Times New Roman"/>
          <w:b/>
          <w:bCs/>
          <w:color w:val="auto"/>
        </w:rPr>
        <w:t xml:space="preserve">Управление Федеральной службы по ветеринарному и фитосанитарному надзору по Орловской и Курской областям </w:t>
      </w:r>
      <w:r w:rsidRPr="005A6027">
        <w:rPr>
          <w:rFonts w:ascii="Times New Roman" w:hAnsi="Times New Roman" w:cs="Times New Roman"/>
          <w:bCs/>
          <w:color w:val="auto"/>
        </w:rPr>
        <w:t xml:space="preserve">(далее – Управление Россельхознадзора по Орловской и Курской областям), </w:t>
      </w:r>
      <w:r w:rsidRPr="005A6027">
        <w:rPr>
          <w:rFonts w:ascii="Times New Roman" w:hAnsi="Times New Roman" w:cs="Times New Roman"/>
          <w:color w:val="auto"/>
        </w:rPr>
        <w:t>именуемое в дальнейшем</w:t>
      </w:r>
      <w:r w:rsidRPr="005A6027">
        <w:rPr>
          <w:rFonts w:ascii="Times New Roman" w:hAnsi="Times New Roman" w:cs="Times New Roman"/>
          <w:i/>
          <w:iCs/>
          <w:color w:val="auto"/>
        </w:rPr>
        <w:t xml:space="preserve"> </w:t>
      </w:r>
      <w:r w:rsidRPr="005A6027">
        <w:rPr>
          <w:rFonts w:ascii="Times New Roman" w:hAnsi="Times New Roman" w:cs="Times New Roman"/>
          <w:color w:val="auto"/>
        </w:rPr>
        <w:t xml:space="preserve">«Заказчик», </w:t>
      </w:r>
      <w:r w:rsidR="00F2731E" w:rsidRPr="001170E9">
        <w:rPr>
          <w:rFonts w:ascii="Times New Roman" w:hAnsi="Times New Roman" w:cs="Times New Roman"/>
        </w:rPr>
        <w:t xml:space="preserve">», в лице Руководителя Управления </w:t>
      </w:r>
      <w:r w:rsidR="00F2731E">
        <w:rPr>
          <w:rFonts w:ascii="Times New Roman" w:hAnsi="Times New Roman" w:cs="Times New Roman"/>
        </w:rPr>
        <w:t>Чёрного Евгения Сергеевича</w:t>
      </w:r>
      <w:r w:rsidR="00F2731E" w:rsidRPr="001170E9">
        <w:rPr>
          <w:rFonts w:ascii="Times New Roman" w:hAnsi="Times New Roman" w:cs="Times New Roman"/>
        </w:rPr>
        <w:t>, действующего на основании Положения об Управлении, утвержденного приказом Федеральной службы по ветеринарному и фитосанитарному надзору от 22.08.2022 № 1266</w:t>
      </w:r>
      <w:r w:rsidRPr="005A6027">
        <w:rPr>
          <w:rFonts w:ascii="Times New Roman" w:hAnsi="Times New Roman" w:cs="Times New Roman"/>
          <w:color w:val="auto"/>
        </w:rPr>
        <w:t xml:space="preserve">, с одной стороны, и </w:t>
      </w:r>
      <w:r w:rsidRPr="005A6027">
        <w:rPr>
          <w:rFonts w:ascii="Times New Roman" w:hAnsi="Times New Roman" w:cs="Times New Roman"/>
          <w:b/>
          <w:color w:val="auto"/>
        </w:rPr>
        <w:t>__________________ (указать полное и сокращенное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w:t>
      </w:r>
      <w:r w:rsidRPr="005A6027">
        <w:rPr>
          <w:rFonts w:ascii="Times New Roman" w:hAnsi="Times New Roman" w:cs="Times New Roman"/>
          <w:color w:val="auto"/>
        </w:rPr>
        <w:t xml:space="preserve">, </w:t>
      </w:r>
      <w:r w:rsidRPr="005A6027">
        <w:rPr>
          <w:rFonts w:ascii="Times New Roman" w:eastAsia="Times New Roman" w:hAnsi="Times New Roman" w:cs="Times New Roman"/>
          <w:color w:val="auto"/>
          <w:lang w:eastAsia="ru-RU"/>
        </w:rPr>
        <w:t>именуемое(ый)</w:t>
      </w:r>
      <w:r>
        <w:rPr>
          <w:rFonts w:ascii="Times New Roman" w:eastAsia="Times New Roman" w:hAnsi="Times New Roman" w:cs="Times New Roman"/>
          <w:color w:val="auto"/>
          <w:lang w:eastAsia="ru-RU"/>
        </w:rPr>
        <w:t xml:space="preserve"> в дальнейшем «Поставщик</w:t>
      </w:r>
      <w:r w:rsidRPr="005A6027">
        <w:rPr>
          <w:rFonts w:ascii="Times New Roman" w:eastAsia="Times New Roman" w:hAnsi="Times New Roman" w:cs="Times New Roman"/>
          <w:color w:val="auto"/>
          <w:lang w:eastAsia="ru-RU"/>
        </w:rPr>
        <w:t xml:space="preserve">», </w:t>
      </w:r>
      <w:r w:rsidRPr="005A6027">
        <w:rPr>
          <w:rFonts w:ascii="Times New Roman" w:eastAsia="Calibri" w:hAnsi="Times New Roman" w:cs="Times New Roman"/>
          <w:color w:val="auto"/>
          <w:lang w:eastAsia="ru-RU"/>
        </w:rPr>
        <w:t>в лице _______________, действующего(ий) на основании _____________</w:t>
      </w:r>
      <w:r w:rsidRPr="005A6027">
        <w:rPr>
          <w:rFonts w:ascii="Times New Roman" w:eastAsia="Times New Roman" w:hAnsi="Times New Roman" w:cs="Times New Roman"/>
          <w:color w:val="auto"/>
          <w:szCs w:val="22"/>
          <w:lang w:eastAsia="en-US"/>
        </w:rPr>
        <w:t xml:space="preserve">, </w:t>
      </w:r>
      <w:r w:rsidRPr="005A6027">
        <w:rPr>
          <w:rFonts w:ascii="Times New Roman" w:hAnsi="Times New Roman" w:cs="Times New Roman"/>
          <w:color w:val="auto"/>
        </w:rPr>
        <w:t xml:space="preserve">с другой стороны, совместно именуемые в дальнейшем «Стороны», в соответствии с пунктом 4 части 1 статьи 93 Федерального закона № 44-ФЗ «О контрактной системе в сфере закупок товаров, работ, услуг для обеспечения государственных и муниципальных нужд», ИКЗ </w:t>
      </w:r>
      <w:r w:rsidR="00F2731E" w:rsidRPr="00BB7039">
        <w:rPr>
          <w:rFonts w:ascii="Times New Roman" w:hAnsi="Times New Roman" w:cs="Times New Roman"/>
          <w:u w:val="single"/>
        </w:rPr>
        <w:t>261575304197557530100100100000000244</w:t>
      </w:r>
      <w:r w:rsidRPr="005A6027">
        <w:rPr>
          <w:rFonts w:ascii="Times New Roman" w:hAnsi="Times New Roman" w:cs="Times New Roman"/>
          <w:color w:val="auto"/>
        </w:rPr>
        <w:t xml:space="preserve"> заключили настоящий государственный контракт (далее – Контракт) о нижеследующем</w:t>
      </w:r>
      <w:r w:rsidR="00293284" w:rsidRPr="00B24F35">
        <w:rPr>
          <w:rFonts w:ascii="Times New Roman" w:hAnsi="Times New Roman" w:cs="Times New Roman"/>
          <w:color w:val="auto"/>
          <w:lang w:eastAsia="ru-RU"/>
        </w:rPr>
        <w:t>:</w:t>
      </w:r>
    </w:p>
    <w:p w:rsidR="00BE0905" w:rsidRPr="005D3C95" w:rsidRDefault="00BE0905" w:rsidP="00427426">
      <w:pPr>
        <w:suppressAutoHyphens w:val="0"/>
        <w:ind w:firstLine="709"/>
        <w:jc w:val="both"/>
        <w:rPr>
          <w:rFonts w:ascii="Times New Roman" w:hAnsi="Times New Roman" w:cs="Times New Roman"/>
          <w:color w:val="auto"/>
          <w:lang w:eastAsia="ru-RU"/>
        </w:rPr>
      </w:pPr>
    </w:p>
    <w:p w:rsidR="007907DF" w:rsidRPr="00B24F35" w:rsidRDefault="00CC0F91" w:rsidP="00211B38">
      <w:pPr>
        <w:suppressAutoHyphens w:val="0"/>
        <w:jc w:val="center"/>
        <w:rPr>
          <w:rFonts w:ascii="Times New Roman" w:hAnsi="Times New Roman" w:cs="Times New Roman"/>
          <w:b/>
          <w:bCs/>
          <w:spacing w:val="2"/>
          <w:lang w:eastAsia="ru-RU"/>
        </w:rPr>
      </w:pPr>
      <w:r w:rsidRPr="00B24F35">
        <w:rPr>
          <w:rFonts w:ascii="Times New Roman" w:hAnsi="Times New Roman" w:cs="Times New Roman"/>
          <w:b/>
          <w:bCs/>
          <w:lang w:eastAsia="ru-RU"/>
        </w:rPr>
        <w:t xml:space="preserve">1. </w:t>
      </w:r>
      <w:r w:rsidR="007907DF" w:rsidRPr="00B24F35">
        <w:rPr>
          <w:rFonts w:ascii="Times New Roman" w:hAnsi="Times New Roman" w:cs="Times New Roman"/>
          <w:b/>
          <w:bCs/>
          <w:lang w:eastAsia="ru-RU"/>
        </w:rPr>
        <w:t>ПРЕДМЕТ КОНТРАКТА</w:t>
      </w:r>
    </w:p>
    <w:p w:rsidR="00816F05" w:rsidRDefault="00816F05" w:rsidP="00816F05">
      <w:pPr>
        <w:pStyle w:val="aff8"/>
        <w:ind w:left="0"/>
        <w:jc w:val="both"/>
        <w:rPr>
          <w:color w:val="auto"/>
        </w:rPr>
      </w:pPr>
      <w:r w:rsidRPr="00B24F35">
        <w:rPr>
          <w:color w:val="auto"/>
        </w:rPr>
        <w:t>1.1. По настоящему Контракт</w:t>
      </w:r>
      <w:r w:rsidR="00C026BB">
        <w:rPr>
          <w:color w:val="auto"/>
        </w:rPr>
        <w:t>у Поставщик обязуется</w:t>
      </w:r>
      <w:r w:rsidR="003064BA">
        <w:rPr>
          <w:color w:val="auto"/>
        </w:rPr>
        <w:t xml:space="preserve"> изготовить и</w:t>
      </w:r>
      <w:r w:rsidR="00C026BB">
        <w:rPr>
          <w:color w:val="auto"/>
        </w:rPr>
        <w:t xml:space="preserve"> поставить </w:t>
      </w:r>
      <w:r w:rsidR="004979CD" w:rsidRPr="004979CD">
        <w:rPr>
          <w:color w:val="auto"/>
        </w:rPr>
        <w:t>штемпел</w:t>
      </w:r>
      <w:r w:rsidR="004979CD">
        <w:rPr>
          <w:color w:val="auto"/>
        </w:rPr>
        <w:t>и</w:t>
      </w:r>
      <w:r w:rsidR="003064BA">
        <w:rPr>
          <w:color w:val="auto"/>
        </w:rPr>
        <w:t xml:space="preserve"> (печати гербовые)</w:t>
      </w:r>
      <w:r w:rsidR="00306FAA">
        <w:rPr>
          <w:color w:val="auto"/>
        </w:rPr>
        <w:t xml:space="preserve"> </w:t>
      </w:r>
      <w:r w:rsidR="00C026BB" w:rsidRPr="00B24F35">
        <w:rPr>
          <w:color w:val="auto"/>
        </w:rPr>
        <w:t>(</w:t>
      </w:r>
      <w:r w:rsidR="00AA6185" w:rsidRPr="00B24F35">
        <w:rPr>
          <w:color w:val="auto"/>
        </w:rPr>
        <w:t>далее – Товар</w:t>
      </w:r>
      <w:r w:rsidR="002301B2" w:rsidRPr="00B24F35">
        <w:rPr>
          <w:color w:val="auto"/>
        </w:rPr>
        <w:t>)</w:t>
      </w:r>
      <w:r w:rsidR="003C5FB5" w:rsidRPr="00B24F35">
        <w:rPr>
          <w:color w:val="auto"/>
        </w:rPr>
        <w:t xml:space="preserve"> </w:t>
      </w:r>
      <w:r w:rsidRPr="00B24F35">
        <w:rPr>
          <w:color w:val="auto"/>
        </w:rPr>
        <w:t>по адресу: г. Орёл, ул. Пожарная, д. 72</w:t>
      </w:r>
      <w:r w:rsidR="00AA6185" w:rsidRPr="00B24F35">
        <w:rPr>
          <w:color w:val="auto"/>
        </w:rPr>
        <w:t>.</w:t>
      </w:r>
    </w:p>
    <w:p w:rsidR="00816F05" w:rsidRDefault="00816F05" w:rsidP="00816F05">
      <w:pPr>
        <w:pStyle w:val="aff8"/>
        <w:ind w:left="0"/>
        <w:jc w:val="both"/>
        <w:rPr>
          <w:color w:val="auto"/>
        </w:rPr>
      </w:pPr>
      <w:r w:rsidRPr="00B24F35">
        <w:rPr>
          <w:color w:val="auto"/>
        </w:rPr>
        <w:t>1.2. Поставщик осуществляет поставку товара в соответствии с условиями Контракт</w:t>
      </w:r>
      <w:r w:rsidR="00293F49" w:rsidRPr="00B24F35">
        <w:rPr>
          <w:color w:val="auto"/>
        </w:rPr>
        <w:t>а и Описанием объекта закупки (П</w:t>
      </w:r>
      <w:r w:rsidRPr="00B24F35">
        <w:rPr>
          <w:color w:val="auto"/>
        </w:rPr>
        <w:t>риложение №1 к Контракту), являющимся неотъемлемой частью Контракта.</w:t>
      </w:r>
    </w:p>
    <w:p w:rsidR="009A6D9D" w:rsidRPr="005707A9" w:rsidRDefault="009A6D9D" w:rsidP="00816F05">
      <w:pPr>
        <w:pStyle w:val="aff8"/>
        <w:ind w:left="0"/>
        <w:jc w:val="both"/>
        <w:rPr>
          <w:color w:val="auto"/>
        </w:rPr>
      </w:pPr>
      <w:r w:rsidRPr="00C102E1">
        <w:rPr>
          <w:color w:val="auto"/>
        </w:rPr>
        <w:t>1.</w:t>
      </w:r>
      <w:r w:rsidR="0034084A">
        <w:rPr>
          <w:color w:val="auto"/>
        </w:rPr>
        <w:t xml:space="preserve">3. Наименование, количество и </w:t>
      </w:r>
      <w:r w:rsidR="005A6027">
        <w:rPr>
          <w:color w:val="auto"/>
        </w:rPr>
        <w:t>цена</w:t>
      </w:r>
      <w:r w:rsidR="0034084A">
        <w:rPr>
          <w:color w:val="auto"/>
        </w:rPr>
        <w:t xml:space="preserve"> поставляемого товара указаны</w:t>
      </w:r>
      <w:r w:rsidRPr="00C102E1">
        <w:rPr>
          <w:color w:val="auto"/>
        </w:rPr>
        <w:t xml:space="preserve"> в </w:t>
      </w:r>
      <w:r w:rsidR="00BE57B8" w:rsidRPr="00C102E1">
        <w:rPr>
          <w:color w:val="auto"/>
        </w:rPr>
        <w:t>Спецификации</w:t>
      </w:r>
      <w:r w:rsidRPr="00C102E1">
        <w:rPr>
          <w:color w:val="auto"/>
        </w:rPr>
        <w:t xml:space="preserve"> (При</w:t>
      </w:r>
      <w:r w:rsidR="00BE57B8" w:rsidRPr="00C102E1">
        <w:rPr>
          <w:color w:val="auto"/>
        </w:rPr>
        <w:t>ложение № 2 к Контракту), являющейся</w:t>
      </w:r>
      <w:r w:rsidRPr="00C102E1">
        <w:rPr>
          <w:color w:val="auto"/>
        </w:rPr>
        <w:t xml:space="preserve"> неотъемлемой частью настоящего Контракта.</w:t>
      </w:r>
    </w:p>
    <w:p w:rsidR="00F56D88" w:rsidRPr="00F56D88" w:rsidRDefault="00F56D88" w:rsidP="00F56D88">
      <w:pPr>
        <w:widowControl w:val="0"/>
        <w:tabs>
          <w:tab w:val="left" w:pos="426"/>
        </w:tabs>
        <w:autoSpaceDE w:val="0"/>
        <w:jc w:val="both"/>
        <w:outlineLvl w:val="0"/>
        <w:rPr>
          <w:rFonts w:ascii="Times New Roman" w:hAnsi="Times New Roman" w:cs="Times New Roman"/>
        </w:rPr>
      </w:pPr>
      <w:r w:rsidRPr="005707A9">
        <w:rPr>
          <w:rFonts w:ascii="Times New Roman" w:hAnsi="Times New Roman" w:cs="Times New Roman"/>
        </w:rPr>
        <w:t>1.</w:t>
      </w:r>
      <w:r w:rsidR="005707A9">
        <w:rPr>
          <w:rFonts w:ascii="Times New Roman" w:hAnsi="Times New Roman" w:cs="Times New Roman"/>
        </w:rPr>
        <w:t>4</w:t>
      </w:r>
      <w:r w:rsidRPr="005707A9">
        <w:rPr>
          <w:rFonts w:ascii="Times New Roman" w:hAnsi="Times New Roman" w:cs="Times New Roman"/>
        </w:rPr>
        <w:t>. Заказчик обязуется создать Поставщику необходимые условия для приема Товара и оплатить его стоимость, в соответствии с условиями настоящего Контракта.</w:t>
      </w:r>
    </w:p>
    <w:p w:rsidR="007907DF" w:rsidRPr="005D3C95" w:rsidRDefault="007907DF" w:rsidP="00FB1AA2">
      <w:pPr>
        <w:suppressAutoHyphens w:val="0"/>
        <w:ind w:firstLine="709"/>
        <w:jc w:val="both"/>
        <w:rPr>
          <w:rFonts w:ascii="Times New Roman" w:hAnsi="Times New Roman" w:cs="Times New Roman"/>
          <w:color w:val="auto"/>
          <w:lang w:eastAsia="ru-RU"/>
        </w:rPr>
      </w:pPr>
    </w:p>
    <w:p w:rsidR="007907DF" w:rsidRPr="00B24F35" w:rsidRDefault="007907DF" w:rsidP="00FB1AA2">
      <w:pPr>
        <w:shd w:val="clear" w:color="auto" w:fill="FFFFFF"/>
        <w:tabs>
          <w:tab w:val="left" w:pos="709"/>
        </w:tabs>
        <w:suppressAutoHyphens w:val="0"/>
        <w:spacing w:line="240" w:lineRule="atLeast"/>
        <w:ind w:right="58" w:firstLine="709"/>
        <w:jc w:val="center"/>
        <w:rPr>
          <w:rFonts w:ascii="Times New Roman" w:hAnsi="Times New Roman" w:cs="Times New Roman"/>
          <w:b/>
          <w:bCs/>
          <w:spacing w:val="1"/>
          <w:lang w:eastAsia="ru-RU"/>
        </w:rPr>
      </w:pPr>
      <w:r w:rsidRPr="00B24F35">
        <w:rPr>
          <w:rFonts w:ascii="Times New Roman" w:hAnsi="Times New Roman" w:cs="Times New Roman"/>
          <w:b/>
          <w:bCs/>
          <w:lang w:eastAsia="ru-RU"/>
        </w:rPr>
        <w:t>2. ЦЕНА КОНТРАКТА И ПОРЯДОК ОПЛАТЫ</w:t>
      </w:r>
    </w:p>
    <w:p w:rsidR="00B25973" w:rsidRPr="00B25973" w:rsidRDefault="007A2265" w:rsidP="00B25973">
      <w:pPr>
        <w:suppressAutoHyphens w:val="0"/>
        <w:jc w:val="both"/>
        <w:outlineLvl w:val="0"/>
        <w:rPr>
          <w:rFonts w:ascii="Times New Roman" w:hAnsi="Times New Roman" w:cs="Times New Roman"/>
          <w:lang w:eastAsia="ru-RU"/>
        </w:rPr>
      </w:pPr>
      <w:r>
        <w:rPr>
          <w:rFonts w:ascii="Times New Roman" w:hAnsi="Times New Roman" w:cs="Times New Roman"/>
          <w:lang w:eastAsia="ru-RU"/>
        </w:rPr>
        <w:t>2.1. Цена</w:t>
      </w:r>
      <w:r w:rsidR="00021258">
        <w:rPr>
          <w:rFonts w:ascii="Times New Roman" w:hAnsi="Times New Roman" w:cs="Times New Roman"/>
          <w:lang w:eastAsia="ru-RU"/>
        </w:rPr>
        <w:t xml:space="preserve"> Контракта составляет: </w:t>
      </w:r>
      <w:r w:rsidR="00D6656C" w:rsidRPr="00541137">
        <w:rPr>
          <w:rFonts w:ascii="Times New Roman" w:hAnsi="Times New Roman" w:cs="Times New Roman"/>
          <w:lang w:eastAsia="ru-RU"/>
        </w:rPr>
        <w:t xml:space="preserve"> </w:t>
      </w:r>
      <w:r w:rsidR="00B25973">
        <w:rPr>
          <w:rFonts w:ascii="Times New Roman" w:hAnsi="Times New Roman" w:cs="Times New Roman"/>
          <w:lang w:eastAsia="ru-RU"/>
        </w:rPr>
        <w:t>_________________</w:t>
      </w:r>
      <w:r w:rsidR="00B25973" w:rsidRPr="00B25973">
        <w:rPr>
          <w:rFonts w:ascii="Times New Roman" w:hAnsi="Times New Roman" w:cs="Times New Roman"/>
          <w:lang w:eastAsia="ru-RU"/>
        </w:rPr>
        <w:t>__ (прописью) рублей ____ копеек, том числе НДС __% – _________________________ руб.</w:t>
      </w:r>
    </w:p>
    <w:p w:rsidR="00B25973" w:rsidRDefault="00B25973" w:rsidP="00B25973">
      <w:pPr>
        <w:suppressAutoHyphens w:val="0"/>
        <w:jc w:val="both"/>
        <w:outlineLvl w:val="0"/>
        <w:rPr>
          <w:rFonts w:ascii="Times New Roman" w:hAnsi="Times New Roman" w:cs="Times New Roman"/>
          <w:lang w:eastAsia="ru-RU"/>
        </w:rPr>
      </w:pPr>
      <w:r w:rsidRPr="00B25973">
        <w:rPr>
          <w:rFonts w:ascii="Times New Roman" w:hAnsi="Times New Roman" w:cs="Times New Roman"/>
          <w:i/>
          <w:lang w:eastAsia="ru-RU"/>
        </w:rPr>
        <w:t xml:space="preserve">(В случае если </w:t>
      </w:r>
      <w:r>
        <w:rPr>
          <w:rFonts w:ascii="Times New Roman" w:hAnsi="Times New Roman" w:cs="Times New Roman"/>
          <w:i/>
          <w:lang w:eastAsia="ru-RU"/>
        </w:rPr>
        <w:t>поставка товара</w:t>
      </w:r>
      <w:r w:rsidRPr="00B25973">
        <w:rPr>
          <w:rFonts w:ascii="Times New Roman" w:hAnsi="Times New Roman" w:cs="Times New Roman"/>
          <w:i/>
          <w:lang w:eastAsia="ru-RU"/>
        </w:rPr>
        <w:t xml:space="preserve"> не подлежит налогообложению (освобождается от налогообложения) на территории Рос</w:t>
      </w:r>
      <w:r>
        <w:rPr>
          <w:rFonts w:ascii="Times New Roman" w:hAnsi="Times New Roman" w:cs="Times New Roman"/>
          <w:i/>
          <w:lang w:eastAsia="ru-RU"/>
        </w:rPr>
        <w:t>сийской Федерации, и исполнитель</w:t>
      </w:r>
      <w:r w:rsidRPr="00B25973">
        <w:rPr>
          <w:rFonts w:ascii="Times New Roman" w:hAnsi="Times New Roman" w:cs="Times New Roman"/>
          <w:i/>
          <w:lang w:eastAsia="ru-RU"/>
        </w:rPr>
        <w:t xml:space="preserve">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w:t>
      </w:r>
      <w:r w:rsidRPr="00B25973">
        <w:rPr>
          <w:rFonts w:ascii="Times New Roman" w:hAnsi="Times New Roman" w:cs="Times New Roman"/>
          <w:lang w:eastAsia="ru-RU"/>
        </w:rPr>
        <w:t>.</w:t>
      </w:r>
    </w:p>
    <w:p w:rsidR="00816F05" w:rsidRPr="00B24F35" w:rsidRDefault="00E605FA" w:rsidP="00B25973">
      <w:pPr>
        <w:suppressAutoHyphens w:val="0"/>
        <w:jc w:val="both"/>
        <w:outlineLvl w:val="0"/>
        <w:rPr>
          <w:rFonts w:ascii="Times New Roman" w:hAnsi="Times New Roman" w:cs="Times New Roman"/>
          <w:lang w:eastAsia="ru-RU"/>
        </w:rPr>
      </w:pPr>
      <w:r w:rsidRPr="00B24F35">
        <w:rPr>
          <w:rFonts w:ascii="Times New Roman" w:hAnsi="Times New Roman" w:cs="Times New Roman"/>
          <w:lang w:eastAsia="ru-RU"/>
        </w:rPr>
        <w:t xml:space="preserve">2.2. </w:t>
      </w:r>
      <w:r w:rsidR="00AF6B00" w:rsidRPr="00AF6B00">
        <w:rPr>
          <w:rFonts w:ascii="Times New Roman" w:hAnsi="Times New Roman" w:cs="Times New Roman"/>
          <w:lang w:eastAsia="ru-RU"/>
        </w:rPr>
        <w:t>Финансирование осуществляется за счет средств федерального б</w:t>
      </w:r>
      <w:r w:rsidR="00EB1318">
        <w:rPr>
          <w:rFonts w:ascii="Times New Roman" w:hAnsi="Times New Roman" w:cs="Times New Roman"/>
          <w:lang w:eastAsia="ru-RU"/>
        </w:rPr>
        <w:t xml:space="preserve">юджета Российской Федерации в </w:t>
      </w:r>
      <w:r w:rsidR="00AF6B00" w:rsidRPr="00AF6B00">
        <w:rPr>
          <w:rFonts w:ascii="Times New Roman" w:hAnsi="Times New Roman" w:cs="Times New Roman"/>
          <w:lang w:eastAsia="ru-RU"/>
        </w:rPr>
        <w:t>пределах доведенных лимитов бюджетных обязательств на 202</w:t>
      </w:r>
      <w:r w:rsidR="00E95A3F">
        <w:rPr>
          <w:rFonts w:ascii="Times New Roman" w:hAnsi="Times New Roman" w:cs="Times New Roman"/>
          <w:lang w:eastAsia="ru-RU"/>
        </w:rPr>
        <w:t>6</w:t>
      </w:r>
      <w:r w:rsidR="00AF6B00" w:rsidRPr="00AF6B00">
        <w:rPr>
          <w:rFonts w:ascii="Times New Roman" w:hAnsi="Times New Roman" w:cs="Times New Roman"/>
          <w:lang w:eastAsia="ru-RU"/>
        </w:rPr>
        <w:t xml:space="preserve"> год.</w:t>
      </w:r>
    </w:p>
    <w:p w:rsidR="00816F05" w:rsidRPr="00B24F35" w:rsidRDefault="00E605FA" w:rsidP="00E605FA">
      <w:pPr>
        <w:suppressAutoHyphens w:val="0"/>
        <w:jc w:val="both"/>
        <w:outlineLvl w:val="0"/>
        <w:rPr>
          <w:rFonts w:ascii="Times New Roman" w:hAnsi="Times New Roman" w:cs="Times New Roman"/>
          <w:lang w:eastAsia="ru-RU"/>
        </w:rPr>
      </w:pPr>
      <w:r w:rsidRPr="00B24F35">
        <w:rPr>
          <w:rFonts w:ascii="Times New Roman" w:hAnsi="Times New Roman" w:cs="Times New Roman"/>
          <w:lang w:eastAsia="ru-RU"/>
        </w:rPr>
        <w:t xml:space="preserve">2.3. </w:t>
      </w:r>
      <w:r w:rsidR="00AF6B00" w:rsidRPr="00AF6B00">
        <w:rPr>
          <w:rFonts w:ascii="Times New Roman" w:hAnsi="Times New Roman" w:cs="Times New Roman"/>
          <w:lang w:eastAsia="ru-RU"/>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№44-ФЗ «О контрактной системе в сфере закупок товаров, работ, услуг для обеспечения государственных и муниципальных нужд» (далее — Закон № 44-ФЗ)</w:t>
      </w:r>
      <w:r w:rsidR="006D4D05">
        <w:rPr>
          <w:rFonts w:ascii="Times New Roman" w:hAnsi="Times New Roman" w:cs="Times New Roman"/>
          <w:lang w:eastAsia="ru-RU"/>
        </w:rPr>
        <w:t>.</w:t>
      </w:r>
    </w:p>
    <w:p w:rsidR="00EB1318" w:rsidRDefault="00EB1318" w:rsidP="00E605FA">
      <w:pPr>
        <w:suppressAutoHyphens w:val="0"/>
        <w:jc w:val="both"/>
        <w:outlineLvl w:val="0"/>
        <w:rPr>
          <w:rFonts w:ascii="Times New Roman" w:hAnsi="Times New Roman" w:cs="Times New Roman"/>
          <w:lang w:eastAsia="ru-RU"/>
        </w:rPr>
      </w:pPr>
      <w:r>
        <w:rPr>
          <w:rFonts w:ascii="Times New Roman" w:hAnsi="Times New Roman" w:cs="Times New Roman"/>
          <w:lang w:eastAsia="ru-RU"/>
        </w:rPr>
        <w:t xml:space="preserve">2.4. Цена Контракта включает </w:t>
      </w:r>
      <w:r w:rsidRPr="00EB1318">
        <w:rPr>
          <w:rFonts w:ascii="Times New Roman" w:hAnsi="Times New Roman" w:cs="Times New Roman"/>
          <w:lang w:eastAsia="ru-RU"/>
        </w:rPr>
        <w:t>в себя все расходы, связанные с исполнением Поставщиком обязательств по Контракту</w:t>
      </w:r>
      <w:r>
        <w:rPr>
          <w:rFonts w:ascii="Times New Roman" w:hAnsi="Times New Roman" w:cs="Times New Roman"/>
          <w:lang w:eastAsia="ru-RU"/>
        </w:rPr>
        <w:t>, в том числе стоимость товара, расходы на хранение, предпродажную подготовку, доставку товара к месту</w:t>
      </w:r>
      <w:r w:rsidRPr="00EB1318">
        <w:rPr>
          <w:rFonts w:ascii="Times New Roman" w:hAnsi="Times New Roman" w:cs="Times New Roman"/>
          <w:lang w:eastAsia="ru-RU"/>
        </w:rPr>
        <w:t xml:space="preserve"> пост</w:t>
      </w:r>
      <w:r>
        <w:rPr>
          <w:rFonts w:ascii="Times New Roman" w:hAnsi="Times New Roman" w:cs="Times New Roman"/>
          <w:lang w:eastAsia="ru-RU"/>
        </w:rPr>
        <w:t>авки, разгрузку товара, уплату таможенных пошлин,</w:t>
      </w:r>
      <w:r w:rsidRPr="00EB1318">
        <w:rPr>
          <w:rFonts w:ascii="Times New Roman" w:hAnsi="Times New Roman" w:cs="Times New Roman"/>
          <w:lang w:eastAsia="ru-RU"/>
        </w:rPr>
        <w:t xml:space="preserve"> налог</w:t>
      </w:r>
      <w:r>
        <w:rPr>
          <w:rFonts w:ascii="Times New Roman" w:hAnsi="Times New Roman" w:cs="Times New Roman"/>
          <w:lang w:eastAsia="ru-RU"/>
        </w:rPr>
        <w:t xml:space="preserve">ов, сборов и других обязательных платежей, установленных действующим законодательством </w:t>
      </w:r>
      <w:r w:rsidRPr="00EB1318">
        <w:rPr>
          <w:rFonts w:ascii="Times New Roman" w:hAnsi="Times New Roman" w:cs="Times New Roman"/>
          <w:lang w:eastAsia="ru-RU"/>
        </w:rPr>
        <w:t>Российской Федерации.</w:t>
      </w:r>
    </w:p>
    <w:p w:rsidR="00EB1318" w:rsidRDefault="009C7D4C" w:rsidP="00E605FA">
      <w:pPr>
        <w:suppressAutoHyphens w:val="0"/>
        <w:jc w:val="both"/>
        <w:outlineLvl w:val="0"/>
        <w:rPr>
          <w:rFonts w:ascii="Times New Roman" w:hAnsi="Times New Roman" w:cs="Times New Roman"/>
          <w:lang w:eastAsia="ru-RU"/>
        </w:rPr>
      </w:pPr>
      <w:r>
        <w:rPr>
          <w:rFonts w:ascii="Times New Roman" w:hAnsi="Times New Roman" w:cs="Times New Roman"/>
          <w:lang w:eastAsia="ru-RU"/>
        </w:rPr>
        <w:t xml:space="preserve">2.5. </w:t>
      </w:r>
      <w:r w:rsidR="00EB1318" w:rsidRPr="00EB1318">
        <w:rPr>
          <w:rFonts w:ascii="Times New Roman" w:hAnsi="Times New Roman" w:cs="Times New Roman"/>
          <w:lang w:eastAsia="ru-RU"/>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w:t>
      </w:r>
      <w:r w:rsidR="00EB1318" w:rsidRPr="00EB1318">
        <w:rPr>
          <w:rFonts w:ascii="Times New Roman" w:hAnsi="Times New Roman" w:cs="Times New Roman"/>
          <w:lang w:eastAsia="ru-RU"/>
        </w:rPr>
        <w:lastRenderedPageBreak/>
        <w:t>предпринимателя, уменьшается на размер налогов, сборов и иных обязательных платежей в бюджеты бюджетной системы РФ, связанная с оплатой государственного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rsidR="009C7D4C" w:rsidRPr="005707A9" w:rsidRDefault="005707A9" w:rsidP="005707A9">
      <w:pPr>
        <w:suppressAutoHyphens w:val="0"/>
        <w:jc w:val="both"/>
        <w:outlineLvl w:val="0"/>
        <w:rPr>
          <w:rFonts w:ascii="Times New Roman" w:hAnsi="Times New Roman" w:cs="Times New Roman"/>
          <w:lang w:eastAsia="ru-RU"/>
        </w:rPr>
      </w:pPr>
      <w:r w:rsidRPr="005707A9">
        <w:rPr>
          <w:rFonts w:ascii="Times New Roman" w:hAnsi="Times New Roman" w:cs="Times New Roman"/>
          <w:lang w:eastAsia="ru-RU"/>
        </w:rPr>
        <w:t xml:space="preserve">2.6. </w:t>
      </w:r>
      <w:r w:rsidR="009C7D4C" w:rsidRPr="005707A9">
        <w:rPr>
          <w:rFonts w:ascii="Times New Roman" w:hAnsi="Times New Roman" w:cs="Times New Roman"/>
          <w:lang w:eastAsia="ru-RU"/>
        </w:rPr>
        <w:t>Оплата производится за фактическ</w:t>
      </w:r>
      <w:r w:rsidR="002C5C21">
        <w:rPr>
          <w:rFonts w:ascii="Times New Roman" w:hAnsi="Times New Roman" w:cs="Times New Roman"/>
          <w:lang w:eastAsia="ru-RU"/>
        </w:rPr>
        <w:t xml:space="preserve">и поставленный </w:t>
      </w:r>
      <w:r w:rsidR="00953EF4">
        <w:rPr>
          <w:rFonts w:ascii="Times New Roman" w:hAnsi="Times New Roman" w:cs="Times New Roman"/>
          <w:lang w:eastAsia="ru-RU"/>
        </w:rPr>
        <w:t>Товар в течение 7 (семи</w:t>
      </w:r>
      <w:r w:rsidR="009C7D4C" w:rsidRPr="005707A9">
        <w:rPr>
          <w:rFonts w:ascii="Times New Roman" w:hAnsi="Times New Roman" w:cs="Times New Roman"/>
          <w:lang w:eastAsia="ru-RU"/>
        </w:rPr>
        <w:t xml:space="preserve">) рабочих дней с даты подписания Заказчиком </w:t>
      </w:r>
      <w:r w:rsidR="00F95BD6" w:rsidRPr="00717A9E">
        <w:rPr>
          <w:rFonts w:ascii="Times New Roman" w:hAnsi="Times New Roman" w:cs="Times New Roman"/>
          <w:color w:val="auto"/>
          <w:lang w:eastAsia="ru-RU"/>
        </w:rPr>
        <w:t>товарной накладной</w:t>
      </w:r>
      <w:r w:rsidR="00544BCD" w:rsidRPr="00717A9E">
        <w:rPr>
          <w:color w:val="auto"/>
        </w:rPr>
        <w:t xml:space="preserve"> </w:t>
      </w:r>
      <w:r w:rsidR="00544BCD" w:rsidRPr="00717A9E">
        <w:rPr>
          <w:rFonts w:ascii="Times New Roman" w:hAnsi="Times New Roman" w:cs="Times New Roman"/>
          <w:color w:val="auto"/>
          <w:lang w:eastAsia="ru-RU"/>
        </w:rPr>
        <w:t>или универсального передаточного документа (УПД)</w:t>
      </w:r>
      <w:r w:rsidR="00D26E2A" w:rsidRPr="00717A9E">
        <w:rPr>
          <w:rFonts w:ascii="Times New Roman" w:hAnsi="Times New Roman" w:cs="Times New Roman"/>
          <w:color w:val="auto"/>
          <w:lang w:eastAsia="ru-RU"/>
        </w:rPr>
        <w:t xml:space="preserve"> и на основании в</w:t>
      </w:r>
      <w:r w:rsidR="00D26E2A">
        <w:rPr>
          <w:rFonts w:ascii="Times New Roman" w:hAnsi="Times New Roman" w:cs="Times New Roman"/>
          <w:lang w:eastAsia="ru-RU"/>
        </w:rPr>
        <w:t>ыставленного Поставщиком счета на оплату</w:t>
      </w:r>
      <w:r w:rsidR="009F0DE5">
        <w:rPr>
          <w:rFonts w:ascii="Times New Roman" w:hAnsi="Times New Roman" w:cs="Times New Roman"/>
          <w:lang w:eastAsia="ru-RU"/>
        </w:rPr>
        <w:t>.</w:t>
      </w:r>
      <w:r w:rsidR="009C7D4C" w:rsidRPr="005707A9">
        <w:rPr>
          <w:rFonts w:ascii="Times New Roman" w:hAnsi="Times New Roman" w:cs="Times New Roman"/>
          <w:lang w:eastAsia="ru-RU"/>
        </w:rPr>
        <w:t xml:space="preserve"> </w:t>
      </w:r>
    </w:p>
    <w:p w:rsidR="00EB1318" w:rsidRDefault="005707A9" w:rsidP="005707A9">
      <w:pPr>
        <w:suppressAutoHyphens w:val="0"/>
        <w:jc w:val="both"/>
        <w:outlineLvl w:val="0"/>
        <w:rPr>
          <w:rFonts w:ascii="Times New Roman" w:hAnsi="Times New Roman" w:cs="Times New Roman"/>
          <w:lang w:eastAsia="ru-RU"/>
        </w:rPr>
      </w:pPr>
      <w:r w:rsidRPr="005707A9">
        <w:rPr>
          <w:rFonts w:ascii="Times New Roman" w:hAnsi="Times New Roman" w:cs="Times New Roman"/>
          <w:lang w:eastAsia="ru-RU"/>
        </w:rPr>
        <w:t xml:space="preserve">2.7. </w:t>
      </w:r>
      <w:r w:rsidR="00EB1318" w:rsidRPr="005707A9">
        <w:rPr>
          <w:rFonts w:ascii="Times New Roman" w:hAnsi="Times New Roman" w:cs="Times New Roman"/>
          <w:lang w:eastAsia="ru-RU"/>
        </w:rPr>
        <w:t>Оплата по Контракту осуществляется по безналичному расчету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D37B7B" w:rsidRDefault="00D37B7B" w:rsidP="005707A9">
      <w:pPr>
        <w:suppressAutoHyphens w:val="0"/>
        <w:jc w:val="both"/>
        <w:outlineLvl w:val="0"/>
        <w:rPr>
          <w:rFonts w:ascii="Times New Roman" w:hAnsi="Times New Roman" w:cs="Times New Roman"/>
          <w:lang w:eastAsia="ru-RU"/>
        </w:rPr>
      </w:pPr>
      <w:r>
        <w:rPr>
          <w:rFonts w:ascii="Times New Roman" w:hAnsi="Times New Roman" w:cs="Times New Roman"/>
          <w:lang w:eastAsia="ru-RU"/>
        </w:rPr>
        <w:t xml:space="preserve">2.8. </w:t>
      </w:r>
      <w:r w:rsidRPr="00D37B7B">
        <w:rPr>
          <w:rFonts w:ascii="Times New Roman" w:hAnsi="Times New Roman" w:cs="Times New Roman"/>
          <w:lang w:eastAsia="ru-RU"/>
        </w:rPr>
        <w:t xml:space="preserve">Датой оплаты считается дата зачисления денежных средств на </w:t>
      </w:r>
      <w:r>
        <w:rPr>
          <w:rFonts w:ascii="Times New Roman" w:hAnsi="Times New Roman" w:cs="Times New Roman"/>
          <w:lang w:eastAsia="ru-RU"/>
        </w:rPr>
        <w:t>расчетный счет Поставщика</w:t>
      </w:r>
      <w:r w:rsidRPr="00D37B7B">
        <w:rPr>
          <w:rFonts w:ascii="Times New Roman" w:hAnsi="Times New Roman" w:cs="Times New Roman"/>
          <w:lang w:eastAsia="ru-RU"/>
        </w:rPr>
        <w:t>.</w:t>
      </w:r>
    </w:p>
    <w:p w:rsidR="00EB1318" w:rsidRPr="005D3C95" w:rsidRDefault="00EB1318" w:rsidP="00FB1AA2">
      <w:pPr>
        <w:suppressAutoHyphens w:val="0"/>
        <w:ind w:firstLine="709"/>
        <w:jc w:val="both"/>
        <w:outlineLvl w:val="0"/>
        <w:rPr>
          <w:rFonts w:ascii="Times New Roman" w:hAnsi="Times New Roman" w:cs="Times New Roman"/>
          <w:lang w:eastAsia="ru-RU"/>
        </w:rPr>
      </w:pPr>
    </w:p>
    <w:p w:rsidR="00E605FA" w:rsidRPr="00B24F35" w:rsidRDefault="00CF4B7A" w:rsidP="00E605FA">
      <w:pPr>
        <w:keepNext/>
        <w:tabs>
          <w:tab w:val="left" w:pos="567"/>
        </w:tabs>
        <w:suppressAutoHyphens w:val="0"/>
        <w:autoSpaceDE w:val="0"/>
        <w:autoSpaceDN w:val="0"/>
        <w:adjustRightInd w:val="0"/>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3. СРОКИ</w:t>
      </w:r>
      <w:r w:rsidR="00D6656C" w:rsidRPr="00B24F35">
        <w:rPr>
          <w:rFonts w:ascii="Times New Roman" w:eastAsia="Times New Roman" w:hAnsi="Times New Roman" w:cs="Times New Roman"/>
          <w:b/>
          <w:color w:val="auto"/>
          <w:lang w:eastAsia="ru-RU"/>
        </w:rPr>
        <w:t xml:space="preserve"> </w:t>
      </w:r>
      <w:r w:rsidR="00E605FA" w:rsidRPr="00B24F35">
        <w:rPr>
          <w:rFonts w:ascii="Times New Roman" w:eastAsia="Times New Roman" w:hAnsi="Times New Roman" w:cs="Times New Roman"/>
          <w:b/>
          <w:color w:val="auto"/>
          <w:lang w:eastAsia="ru-RU"/>
        </w:rPr>
        <w:t>ПОСТАВКИ ТОВАРА</w:t>
      </w:r>
    </w:p>
    <w:p w:rsidR="008C604D" w:rsidRDefault="008C604D" w:rsidP="005707A9">
      <w:pPr>
        <w:widowControl w:val="0"/>
        <w:shd w:val="clear" w:color="auto" w:fill="FFFFFF"/>
        <w:tabs>
          <w:tab w:val="left" w:pos="709"/>
        </w:tabs>
        <w:suppressAutoHyphens w:val="0"/>
        <w:autoSpaceDE w:val="0"/>
        <w:autoSpaceDN w:val="0"/>
        <w:adjustRightInd w:val="0"/>
        <w:spacing w:line="240" w:lineRule="atLeast"/>
        <w:jc w:val="both"/>
        <w:rPr>
          <w:rFonts w:ascii="Times New Roman" w:hAnsi="Times New Roman" w:cs="Times New Roman"/>
          <w:bCs/>
          <w:spacing w:val="2"/>
          <w:lang w:eastAsia="ru-RU"/>
        </w:rPr>
      </w:pPr>
      <w:r w:rsidRPr="00541137">
        <w:rPr>
          <w:rFonts w:ascii="Times New Roman" w:hAnsi="Times New Roman" w:cs="Times New Roman"/>
          <w:bCs/>
          <w:spacing w:val="2"/>
          <w:lang w:eastAsia="ru-RU"/>
        </w:rPr>
        <w:t>3.1.</w:t>
      </w:r>
      <w:r w:rsidR="005707A9" w:rsidRPr="00541137">
        <w:rPr>
          <w:rFonts w:ascii="Times New Roman" w:hAnsi="Times New Roman" w:cs="Times New Roman"/>
          <w:bCs/>
          <w:spacing w:val="2"/>
          <w:lang w:eastAsia="ru-RU"/>
        </w:rPr>
        <w:t xml:space="preserve"> </w:t>
      </w:r>
      <w:r w:rsidRPr="00541137">
        <w:rPr>
          <w:rFonts w:ascii="Times New Roman" w:hAnsi="Times New Roman" w:cs="Times New Roman"/>
          <w:bCs/>
          <w:spacing w:val="2"/>
          <w:lang w:eastAsia="ru-RU"/>
        </w:rPr>
        <w:t>Сро</w:t>
      </w:r>
      <w:r w:rsidR="002C5C21">
        <w:rPr>
          <w:rFonts w:ascii="Times New Roman" w:hAnsi="Times New Roman" w:cs="Times New Roman"/>
          <w:bCs/>
          <w:spacing w:val="2"/>
          <w:lang w:eastAsia="ru-RU"/>
        </w:rPr>
        <w:t xml:space="preserve">ки поставки товара: </w:t>
      </w:r>
      <w:r w:rsidR="004D4978">
        <w:rPr>
          <w:rFonts w:ascii="Times New Roman" w:hAnsi="Times New Roman" w:cs="Times New Roman"/>
          <w:bCs/>
          <w:spacing w:val="2"/>
          <w:lang w:eastAsia="ru-RU"/>
        </w:rPr>
        <w:t xml:space="preserve">в </w:t>
      </w:r>
      <w:r w:rsidR="00BC447E">
        <w:rPr>
          <w:rFonts w:ascii="Times New Roman" w:hAnsi="Times New Roman" w:cs="Times New Roman"/>
          <w:bCs/>
          <w:spacing w:val="2"/>
          <w:lang w:eastAsia="ru-RU"/>
        </w:rPr>
        <w:t xml:space="preserve">течение </w:t>
      </w:r>
      <w:r w:rsidR="005A6027">
        <w:rPr>
          <w:rFonts w:ascii="Times New Roman" w:hAnsi="Times New Roman" w:cs="Times New Roman"/>
          <w:bCs/>
          <w:spacing w:val="2"/>
          <w:lang w:eastAsia="ru-RU"/>
        </w:rPr>
        <w:t>1</w:t>
      </w:r>
      <w:r w:rsidR="00950574">
        <w:rPr>
          <w:rFonts w:ascii="Times New Roman" w:hAnsi="Times New Roman" w:cs="Times New Roman"/>
          <w:bCs/>
          <w:spacing w:val="2"/>
          <w:lang w:eastAsia="ru-RU"/>
        </w:rPr>
        <w:t>5</w:t>
      </w:r>
      <w:r w:rsidR="00C102E1" w:rsidRPr="00C102E1">
        <w:rPr>
          <w:rFonts w:ascii="Times New Roman" w:hAnsi="Times New Roman" w:cs="Times New Roman"/>
          <w:bCs/>
          <w:spacing w:val="2"/>
          <w:lang w:eastAsia="ru-RU"/>
        </w:rPr>
        <w:t xml:space="preserve"> </w:t>
      </w:r>
      <w:r w:rsidR="00BC447E">
        <w:rPr>
          <w:rFonts w:ascii="Times New Roman" w:hAnsi="Times New Roman" w:cs="Times New Roman"/>
          <w:bCs/>
          <w:spacing w:val="2"/>
          <w:lang w:eastAsia="ru-RU"/>
        </w:rPr>
        <w:t>(</w:t>
      </w:r>
      <w:r w:rsidR="00B25973">
        <w:rPr>
          <w:rFonts w:ascii="Times New Roman" w:hAnsi="Times New Roman" w:cs="Times New Roman"/>
          <w:bCs/>
          <w:spacing w:val="2"/>
          <w:lang w:eastAsia="ru-RU"/>
        </w:rPr>
        <w:t>пят</w:t>
      </w:r>
      <w:r w:rsidR="005A6027">
        <w:rPr>
          <w:rFonts w:ascii="Times New Roman" w:hAnsi="Times New Roman" w:cs="Times New Roman"/>
          <w:bCs/>
          <w:spacing w:val="2"/>
          <w:lang w:eastAsia="ru-RU"/>
        </w:rPr>
        <w:t>надцати</w:t>
      </w:r>
      <w:r w:rsidR="00A844D7">
        <w:rPr>
          <w:rFonts w:ascii="Times New Roman" w:hAnsi="Times New Roman" w:cs="Times New Roman"/>
          <w:bCs/>
          <w:spacing w:val="2"/>
          <w:lang w:eastAsia="ru-RU"/>
        </w:rPr>
        <w:t xml:space="preserve">) </w:t>
      </w:r>
      <w:r w:rsidR="00C102E1" w:rsidRPr="00C102E1">
        <w:rPr>
          <w:rFonts w:ascii="Times New Roman" w:hAnsi="Times New Roman" w:cs="Times New Roman"/>
          <w:bCs/>
          <w:spacing w:val="2"/>
          <w:lang w:eastAsia="ru-RU"/>
        </w:rPr>
        <w:t>рабочих дней с даты заключения контракта</w:t>
      </w:r>
      <w:r w:rsidR="004D4978">
        <w:rPr>
          <w:rFonts w:ascii="Times New Roman" w:hAnsi="Times New Roman" w:cs="Times New Roman"/>
          <w:bCs/>
          <w:spacing w:val="2"/>
          <w:lang w:eastAsia="ru-RU"/>
        </w:rPr>
        <w:t>.</w:t>
      </w:r>
    </w:p>
    <w:p w:rsidR="003D7BFF" w:rsidRDefault="003D7BFF" w:rsidP="003D7BFF">
      <w:pPr>
        <w:widowControl w:val="0"/>
        <w:tabs>
          <w:tab w:val="left" w:pos="426"/>
        </w:tabs>
        <w:suppressAutoHyphens w:val="0"/>
        <w:jc w:val="both"/>
        <w:rPr>
          <w:rFonts w:ascii="Times New Roman" w:eastAsia="Times New Roman" w:hAnsi="Times New Roman" w:cs="Times New Roman"/>
          <w:lang w:eastAsia="ru-RU"/>
        </w:rPr>
      </w:pPr>
      <w:r>
        <w:rPr>
          <w:rFonts w:ascii="Times New Roman" w:eastAsia="Times New Roman" w:hAnsi="Times New Roman" w:cs="Times New Roman"/>
          <w:color w:val="auto"/>
          <w:lang w:eastAsia="ru-RU"/>
        </w:rPr>
        <w:t>3.</w:t>
      </w:r>
      <w:r w:rsidR="00C102E1">
        <w:rPr>
          <w:rFonts w:ascii="Times New Roman" w:eastAsia="Times New Roman" w:hAnsi="Times New Roman" w:cs="Times New Roman"/>
          <w:color w:val="auto"/>
          <w:lang w:eastAsia="ru-RU"/>
        </w:rPr>
        <w:t>2</w:t>
      </w:r>
      <w:r>
        <w:rPr>
          <w:rFonts w:ascii="Times New Roman" w:eastAsia="Times New Roman" w:hAnsi="Times New Roman" w:cs="Times New Roman"/>
          <w:color w:val="auto"/>
          <w:lang w:eastAsia="ru-RU"/>
        </w:rPr>
        <w:t xml:space="preserve">. Поставка Товара осуществляется </w:t>
      </w:r>
      <w:r w:rsidR="00D73FFF" w:rsidRPr="00D73FFF">
        <w:rPr>
          <w:rFonts w:ascii="Times New Roman" w:eastAsia="Times New Roman" w:hAnsi="Times New Roman" w:cs="Times New Roman"/>
          <w:color w:val="auto"/>
          <w:lang w:eastAsia="ru-RU"/>
        </w:rPr>
        <w:t xml:space="preserve">единовременно в полном объеме </w:t>
      </w:r>
      <w:r w:rsidRPr="009F2B3E">
        <w:rPr>
          <w:rFonts w:ascii="Times New Roman" w:eastAsia="Times New Roman" w:hAnsi="Times New Roman" w:cs="Times New Roman"/>
          <w:lang w:eastAsia="ru-RU"/>
        </w:rPr>
        <w:t>за счет Поставщика, его силами и средствами, соблюдая режим работы Заказчика: в рабочие дни с понедельник по четверг с 09.00 до 13.00, с 13.45 до 18.00, в пятницу – с 09.00 до 13.00, с 13.45 до 16.45</w:t>
      </w:r>
      <w:r>
        <w:rPr>
          <w:rFonts w:ascii="Times New Roman" w:eastAsia="Times New Roman" w:hAnsi="Times New Roman" w:cs="Times New Roman"/>
          <w:lang w:eastAsia="ru-RU"/>
        </w:rPr>
        <w:t>.</w:t>
      </w:r>
    </w:p>
    <w:p w:rsidR="00D73FFF" w:rsidRPr="00D73FFF" w:rsidRDefault="00AD3974" w:rsidP="00D73FFF">
      <w:pPr>
        <w:widowControl w:val="0"/>
        <w:tabs>
          <w:tab w:val="left" w:pos="426"/>
        </w:tabs>
        <w:suppressAutoHyphens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 </w:t>
      </w:r>
      <w:r w:rsidR="00D73FFF" w:rsidRPr="00D73FFF">
        <w:rPr>
          <w:rFonts w:ascii="Times New Roman" w:eastAsia="Times New Roman" w:hAnsi="Times New Roman" w:cs="Times New Roman"/>
          <w:lang w:eastAsia="ru-RU"/>
        </w:rPr>
        <w:t>Поставщик обязан согласовать с представителем Заказчика дату и время доставки Товара.</w:t>
      </w:r>
      <w:r>
        <w:rPr>
          <w:rFonts w:ascii="Times New Roman" w:eastAsia="Times New Roman" w:hAnsi="Times New Roman" w:cs="Times New Roman"/>
          <w:lang w:eastAsia="ru-RU"/>
        </w:rPr>
        <w:t xml:space="preserve"> </w:t>
      </w:r>
      <w:r w:rsidR="00D73FFF" w:rsidRPr="00D73FFF">
        <w:rPr>
          <w:rFonts w:ascii="Times New Roman" w:eastAsia="Times New Roman" w:hAnsi="Times New Roman" w:cs="Times New Roman"/>
          <w:lang w:eastAsia="ru-RU"/>
        </w:rPr>
        <w:t>Поставщик должен обеспечить разгрузку Товара, в том числе при необходимости подъем и перенос до места постоянного складирования по требованию Заказчика. Поставщик обязан предусмотреть данное требование Заказчика в момент поставки Товара.</w:t>
      </w:r>
    </w:p>
    <w:p w:rsidR="00D73FFF" w:rsidRDefault="00D73FFF" w:rsidP="00D73FFF">
      <w:pPr>
        <w:widowControl w:val="0"/>
        <w:tabs>
          <w:tab w:val="left" w:pos="426"/>
        </w:tabs>
        <w:suppressAutoHyphens w:val="0"/>
        <w:jc w:val="both"/>
        <w:rPr>
          <w:rFonts w:ascii="Times New Roman" w:eastAsia="Times New Roman" w:hAnsi="Times New Roman" w:cs="Times New Roman"/>
          <w:lang w:eastAsia="ru-RU"/>
        </w:rPr>
      </w:pPr>
      <w:r w:rsidRPr="00D73FFF">
        <w:rPr>
          <w:rFonts w:ascii="Times New Roman" w:eastAsia="Times New Roman" w:hAnsi="Times New Roman" w:cs="Times New Roman"/>
          <w:lang w:eastAsia="ru-RU"/>
        </w:rPr>
        <w:tab/>
      </w:r>
    </w:p>
    <w:p w:rsidR="003D7BFF" w:rsidRPr="00B24F35" w:rsidRDefault="003D7BFF" w:rsidP="003D7BFF">
      <w:pPr>
        <w:widowControl w:val="0"/>
        <w:shd w:val="clear" w:color="auto" w:fill="FFFFFF"/>
        <w:tabs>
          <w:tab w:val="left" w:pos="709"/>
        </w:tabs>
        <w:suppressAutoHyphens w:val="0"/>
        <w:autoSpaceDE w:val="0"/>
        <w:autoSpaceDN w:val="0"/>
        <w:adjustRightInd w:val="0"/>
        <w:spacing w:line="240" w:lineRule="atLeast"/>
        <w:ind w:firstLine="709"/>
        <w:jc w:val="center"/>
        <w:rPr>
          <w:rFonts w:ascii="Times New Roman" w:hAnsi="Times New Roman" w:cs="Times New Roman"/>
          <w:b/>
          <w:bCs/>
          <w:color w:val="auto"/>
          <w:lang w:eastAsia="ru-RU"/>
        </w:rPr>
      </w:pPr>
      <w:r w:rsidRPr="00B24F35">
        <w:rPr>
          <w:rFonts w:ascii="Times New Roman" w:hAnsi="Times New Roman" w:cs="Times New Roman"/>
          <w:b/>
          <w:bCs/>
          <w:lang w:eastAsia="ru-RU"/>
        </w:rPr>
        <w:t>4. ПРАВА И ОБЯЗАННОСТИ СТОРОН</w:t>
      </w:r>
    </w:p>
    <w:p w:rsidR="003C416C" w:rsidRPr="0090721F" w:rsidRDefault="003C416C" w:rsidP="003C416C">
      <w:pPr>
        <w:widowControl w:val="0"/>
        <w:tabs>
          <w:tab w:val="left" w:pos="567"/>
          <w:tab w:val="left" w:pos="612"/>
          <w:tab w:val="left" w:pos="1040"/>
          <w:tab w:val="left" w:pos="1170"/>
        </w:tabs>
        <w:autoSpaceDE w:val="0"/>
        <w:autoSpaceDN w:val="0"/>
        <w:contextualSpacing/>
        <w:jc w:val="both"/>
        <w:textAlignment w:val="baseline"/>
        <w:rPr>
          <w:rFonts w:ascii="Times New Roman" w:eastAsia="SimSun" w:hAnsi="Times New Roman" w:cs="Mangal"/>
          <w:color w:val="auto"/>
          <w:kern w:val="3"/>
          <w:lang w:bidi="hi-IN"/>
        </w:rPr>
      </w:pPr>
      <w:r w:rsidRPr="0090721F">
        <w:rPr>
          <w:rFonts w:ascii="Times New Roman" w:eastAsia="SimSun" w:hAnsi="Times New Roman" w:cs="Mangal"/>
          <w:kern w:val="3"/>
          <w:lang w:bidi="hi-IN"/>
        </w:rPr>
        <w:t>4.1. Поставщик обязан:</w:t>
      </w:r>
    </w:p>
    <w:p w:rsidR="003C416C" w:rsidRPr="0090721F" w:rsidRDefault="003C416C" w:rsidP="003C416C">
      <w:pPr>
        <w:widowControl w:val="0"/>
        <w:tabs>
          <w:tab w:val="left" w:pos="567"/>
          <w:tab w:val="left" w:pos="612"/>
          <w:tab w:val="left" w:pos="1040"/>
          <w:tab w:val="left" w:pos="1170"/>
        </w:tabs>
        <w:autoSpaceDE w:val="0"/>
        <w:autoSpaceDN w:val="0"/>
        <w:contextualSpacing/>
        <w:jc w:val="both"/>
        <w:textAlignment w:val="baseline"/>
        <w:rPr>
          <w:rFonts w:ascii="Times New Roman" w:eastAsia="SimSun" w:hAnsi="Times New Roman" w:cs="Mangal"/>
          <w:kern w:val="3"/>
          <w:lang w:bidi="hi-IN"/>
        </w:rPr>
      </w:pPr>
      <w:r w:rsidRPr="0090721F">
        <w:rPr>
          <w:rFonts w:ascii="Times New Roman" w:eastAsia="SimSun" w:hAnsi="Times New Roman" w:cs="Mangal"/>
          <w:kern w:val="3"/>
          <w:lang w:bidi="hi-IN"/>
        </w:rPr>
        <w:t>4.1.1. Осуществлять поставку Товара в соответствии с принятыми на себя обязательствами.</w:t>
      </w:r>
    </w:p>
    <w:p w:rsidR="003C416C" w:rsidRPr="0090721F" w:rsidRDefault="003C416C" w:rsidP="003C416C">
      <w:pPr>
        <w:widowControl w:val="0"/>
        <w:tabs>
          <w:tab w:val="left" w:pos="567"/>
          <w:tab w:val="left" w:pos="612"/>
          <w:tab w:val="left" w:pos="1040"/>
          <w:tab w:val="left" w:pos="1170"/>
        </w:tabs>
        <w:autoSpaceDE w:val="0"/>
        <w:autoSpaceDN w:val="0"/>
        <w:contextualSpacing/>
        <w:jc w:val="both"/>
        <w:textAlignment w:val="baseline"/>
        <w:rPr>
          <w:rFonts w:ascii="Times New Roman" w:eastAsia="SimSun" w:hAnsi="Times New Roman" w:cs="Mangal"/>
          <w:kern w:val="3"/>
          <w:lang w:bidi="hi-IN"/>
        </w:rPr>
      </w:pPr>
      <w:r w:rsidRPr="0090721F">
        <w:rPr>
          <w:rFonts w:ascii="Times New Roman" w:eastAsia="SimSun" w:hAnsi="Times New Roman" w:cs="Mangal"/>
          <w:kern w:val="3"/>
          <w:lang w:bidi="hi-IN"/>
        </w:rPr>
        <w:t>4.1.2. Обеспечить надлежащую упаковку Товара, способную предотвратить его повреждение или порчу во время перевозки к месту доставки, соблюдать все законодательные и нормативные акты, а также все соответствующие технические нормы и правила, применимые к предмету настоящего Контракта.</w:t>
      </w:r>
    </w:p>
    <w:p w:rsidR="003C416C" w:rsidRPr="0090721F" w:rsidRDefault="003C416C" w:rsidP="003C416C">
      <w:pPr>
        <w:widowControl w:val="0"/>
        <w:tabs>
          <w:tab w:val="left" w:pos="567"/>
          <w:tab w:val="left" w:pos="612"/>
          <w:tab w:val="left" w:pos="1040"/>
          <w:tab w:val="left" w:pos="1170"/>
        </w:tabs>
        <w:autoSpaceDE w:val="0"/>
        <w:autoSpaceDN w:val="0"/>
        <w:contextualSpacing/>
        <w:jc w:val="both"/>
        <w:textAlignment w:val="baseline"/>
        <w:rPr>
          <w:rFonts w:ascii="Times New Roman" w:eastAsia="SimSun" w:hAnsi="Times New Roman" w:cs="Mangal"/>
          <w:color w:val="auto"/>
          <w:kern w:val="3"/>
          <w:lang w:bidi="hi-IN"/>
        </w:rPr>
      </w:pPr>
      <w:r w:rsidRPr="0090721F">
        <w:rPr>
          <w:rFonts w:ascii="Times New Roman" w:eastAsia="SimSun" w:hAnsi="Times New Roman" w:cs="Mangal"/>
          <w:kern w:val="3"/>
          <w:lang w:bidi="hi-IN"/>
        </w:rPr>
        <w:t xml:space="preserve">4.1.3. Предоставлять надлежаще оформленные документы, </w:t>
      </w:r>
      <w:r w:rsidRPr="0090721F">
        <w:rPr>
          <w:rFonts w:ascii="Times New Roman" w:eastAsia="SimSun" w:hAnsi="Times New Roman" w:cs="Mangal"/>
          <w:color w:val="auto"/>
          <w:kern w:val="3"/>
          <w:lang w:bidi="hi-IN"/>
        </w:rPr>
        <w:t>предусмотренные разделом                          5 настоящего Контракта.</w:t>
      </w:r>
    </w:p>
    <w:p w:rsidR="003C416C" w:rsidRPr="0090721F" w:rsidRDefault="003C416C" w:rsidP="003C416C">
      <w:pPr>
        <w:widowControl w:val="0"/>
        <w:tabs>
          <w:tab w:val="left" w:pos="709"/>
        </w:tabs>
        <w:autoSpaceDE w:val="0"/>
        <w:autoSpaceDN w:val="0"/>
        <w:contextualSpacing/>
        <w:jc w:val="both"/>
        <w:textAlignment w:val="baseline"/>
        <w:rPr>
          <w:rFonts w:ascii="Times New Roman" w:eastAsia="SimSun" w:hAnsi="Times New Roman" w:cs="Mangal"/>
          <w:kern w:val="3"/>
          <w:lang w:bidi="hi-IN"/>
        </w:rPr>
      </w:pPr>
      <w:r w:rsidRPr="0090721F">
        <w:rPr>
          <w:rFonts w:ascii="Times New Roman" w:eastAsia="SimSun" w:hAnsi="Times New Roman" w:cs="Mangal"/>
          <w:kern w:val="3"/>
          <w:lang w:bidi="hi-IN"/>
        </w:rPr>
        <w:t>4.1.4. Устранять за свой счет все выявленные недостатки, в том числе скрытые, поставленного Товара.</w:t>
      </w:r>
    </w:p>
    <w:p w:rsidR="003C416C" w:rsidRDefault="003C416C" w:rsidP="003C416C">
      <w:pPr>
        <w:widowControl w:val="0"/>
        <w:tabs>
          <w:tab w:val="left" w:pos="709"/>
        </w:tabs>
        <w:autoSpaceDE w:val="0"/>
        <w:autoSpaceDN w:val="0"/>
        <w:contextualSpacing/>
        <w:jc w:val="both"/>
        <w:textAlignment w:val="baseline"/>
        <w:rPr>
          <w:rFonts w:ascii="Times New Roman" w:eastAsia="Times New Roman" w:hAnsi="Times New Roman" w:cs="Times New Roman"/>
          <w:color w:val="auto"/>
          <w:lang w:eastAsia="ru-RU"/>
        </w:rPr>
      </w:pPr>
      <w:r w:rsidRPr="00D90B63">
        <w:rPr>
          <w:rFonts w:ascii="Times New Roman" w:eastAsia="SimSun" w:hAnsi="Times New Roman" w:cs="Mangal"/>
          <w:kern w:val="3"/>
          <w:lang w:bidi="hi-IN"/>
        </w:rPr>
        <w:t xml:space="preserve">4.1.5. </w:t>
      </w:r>
      <w:r w:rsidRPr="00D90B63">
        <w:rPr>
          <w:rFonts w:ascii="Times New Roman" w:eastAsia="Times New Roman" w:hAnsi="Times New Roman" w:cs="Times New Roman"/>
          <w:color w:val="auto"/>
          <w:lang w:eastAsia="ru-RU"/>
        </w:rPr>
        <w:t>За свой счет доставить, разгрузить и осуществить разнос товара по этажам по адресу Заказчика.</w:t>
      </w:r>
    </w:p>
    <w:p w:rsidR="003C416C" w:rsidRPr="0090721F" w:rsidRDefault="003C416C" w:rsidP="003C416C">
      <w:pPr>
        <w:widowControl w:val="0"/>
        <w:shd w:val="clear" w:color="auto" w:fill="FFFFFF"/>
        <w:tabs>
          <w:tab w:val="left" w:pos="1330"/>
        </w:tabs>
        <w:jc w:val="both"/>
        <w:rPr>
          <w:rFonts w:ascii="Times New Roman" w:hAnsi="Times New Roman" w:cs="Times New Roman"/>
          <w:lang w:eastAsia="ar-SA"/>
        </w:rPr>
      </w:pPr>
      <w:r>
        <w:rPr>
          <w:rFonts w:ascii="Times New Roman" w:hAnsi="Times New Roman" w:cs="Times New Roman"/>
          <w:lang w:eastAsia="ar-SA"/>
        </w:rPr>
        <w:t>4.1</w:t>
      </w:r>
      <w:r w:rsidRPr="0090721F">
        <w:rPr>
          <w:rFonts w:ascii="Times New Roman" w:hAnsi="Times New Roman" w:cs="Times New Roman"/>
          <w:lang w:eastAsia="ar-SA"/>
        </w:rPr>
        <w:t>.6. Надлежаще исполнять иные принятые на себя обязательства.</w:t>
      </w:r>
    </w:p>
    <w:p w:rsidR="003C416C" w:rsidRPr="0090721F" w:rsidRDefault="003C416C" w:rsidP="003C416C">
      <w:pPr>
        <w:jc w:val="both"/>
        <w:rPr>
          <w:rFonts w:ascii="Times New Roman" w:eastAsia="Times New Roman" w:hAnsi="Times New Roman" w:cs="Times New Roman"/>
          <w:lang w:eastAsia="ru-RU"/>
        </w:rPr>
      </w:pPr>
      <w:r w:rsidRPr="0090721F">
        <w:rPr>
          <w:rFonts w:ascii="Times New Roman" w:eastAsia="Times New Roman" w:hAnsi="Times New Roman" w:cs="Times New Roman"/>
          <w:lang w:eastAsia="ru-RU"/>
        </w:rPr>
        <w:t>4.2. Поставщик вправе:</w:t>
      </w:r>
    </w:p>
    <w:p w:rsidR="003C416C" w:rsidRPr="0090721F" w:rsidRDefault="003C416C" w:rsidP="003C416C">
      <w:pPr>
        <w:widowControl w:val="0"/>
        <w:shd w:val="clear" w:color="auto" w:fill="FFFFFF"/>
        <w:tabs>
          <w:tab w:val="left" w:pos="2549"/>
        </w:tabs>
        <w:jc w:val="both"/>
        <w:rPr>
          <w:rFonts w:ascii="Times New Roman" w:hAnsi="Times New Roman" w:cs="Times New Roman"/>
          <w:lang w:eastAsia="ar-SA"/>
        </w:rPr>
      </w:pPr>
      <w:r>
        <w:rPr>
          <w:rFonts w:ascii="Times New Roman" w:hAnsi="Times New Roman" w:cs="Times New Roman"/>
          <w:lang w:eastAsia="ar-SA"/>
        </w:rPr>
        <w:t>4.2</w:t>
      </w:r>
      <w:r w:rsidRPr="0090721F">
        <w:rPr>
          <w:rFonts w:ascii="Times New Roman" w:hAnsi="Times New Roman" w:cs="Times New Roman"/>
          <w:lang w:eastAsia="ar-SA"/>
        </w:rPr>
        <w:t>.1. Требовать своевременного подписания Заказчиком документов, необходимых для оприходования Товара в соответствии с действующим законодательством Российской Федерации.</w:t>
      </w:r>
    </w:p>
    <w:p w:rsidR="003C416C" w:rsidRPr="0090721F" w:rsidRDefault="003C416C" w:rsidP="003C416C">
      <w:pPr>
        <w:widowControl w:val="0"/>
        <w:shd w:val="clear" w:color="auto" w:fill="FFFFFF"/>
        <w:tabs>
          <w:tab w:val="left" w:pos="2549"/>
        </w:tabs>
        <w:jc w:val="both"/>
        <w:rPr>
          <w:rFonts w:ascii="Times New Roman" w:hAnsi="Times New Roman" w:cs="Times New Roman"/>
          <w:lang w:eastAsia="ar-SA"/>
        </w:rPr>
      </w:pPr>
      <w:r>
        <w:rPr>
          <w:rFonts w:ascii="Times New Roman" w:hAnsi="Times New Roman" w:cs="Times New Roman"/>
          <w:lang w:eastAsia="ar-SA"/>
        </w:rPr>
        <w:t>4.2</w:t>
      </w:r>
      <w:r w:rsidRPr="0090721F">
        <w:rPr>
          <w:rFonts w:ascii="Times New Roman" w:hAnsi="Times New Roman" w:cs="Times New Roman"/>
          <w:lang w:eastAsia="ar-SA"/>
        </w:rPr>
        <w:t xml:space="preserve">.2. Требовать своевременной оплаты в соответствии с условиями настоящего Контракта. </w:t>
      </w:r>
    </w:p>
    <w:p w:rsidR="003C416C" w:rsidRPr="0090721F" w:rsidRDefault="003C416C" w:rsidP="003C416C">
      <w:pPr>
        <w:widowControl w:val="0"/>
        <w:shd w:val="clear" w:color="auto" w:fill="FFFFFF"/>
        <w:tabs>
          <w:tab w:val="left" w:pos="1061"/>
        </w:tabs>
        <w:jc w:val="both"/>
        <w:rPr>
          <w:rFonts w:ascii="Times New Roman" w:hAnsi="Times New Roman" w:cs="Times New Roman"/>
          <w:lang w:eastAsia="ar-SA"/>
        </w:rPr>
      </w:pPr>
      <w:r>
        <w:rPr>
          <w:rFonts w:ascii="Times New Roman" w:hAnsi="Times New Roman" w:cs="Times New Roman"/>
          <w:lang w:eastAsia="ar-SA"/>
        </w:rPr>
        <w:t>4.2</w:t>
      </w:r>
      <w:r w:rsidRPr="0090721F">
        <w:rPr>
          <w:rFonts w:ascii="Times New Roman" w:hAnsi="Times New Roman" w:cs="Times New Roman"/>
          <w:lang w:eastAsia="ar-SA"/>
        </w:rPr>
        <w:t>.3. Осуществлять иные права в соответствии с действующим законодательством Российской Федерации.</w:t>
      </w:r>
    </w:p>
    <w:p w:rsidR="003D7BFF" w:rsidRPr="0090721F" w:rsidRDefault="003D7BFF" w:rsidP="003D7BFF">
      <w:pPr>
        <w:widowControl w:val="0"/>
        <w:tabs>
          <w:tab w:val="left" w:pos="426"/>
          <w:tab w:val="left" w:pos="567"/>
          <w:tab w:val="left" w:pos="612"/>
          <w:tab w:val="left" w:pos="709"/>
          <w:tab w:val="left" w:pos="1040"/>
        </w:tabs>
        <w:autoSpaceDE w:val="0"/>
        <w:autoSpaceDN w:val="0"/>
        <w:contextualSpacing/>
        <w:jc w:val="both"/>
        <w:textAlignment w:val="baseline"/>
        <w:rPr>
          <w:rFonts w:ascii="Times New Roman" w:eastAsia="SimSun" w:hAnsi="Times New Roman" w:cs="Mangal"/>
          <w:color w:val="auto"/>
          <w:kern w:val="3"/>
          <w:lang w:bidi="hi-IN"/>
        </w:rPr>
      </w:pPr>
      <w:r w:rsidRPr="001501EE">
        <w:rPr>
          <w:rFonts w:ascii="Times New Roman" w:eastAsia="SimSun" w:hAnsi="Times New Roman" w:cs="Mangal"/>
          <w:color w:val="auto"/>
          <w:kern w:val="3"/>
          <w:lang w:bidi="hi-IN"/>
        </w:rPr>
        <w:t>4</w:t>
      </w:r>
      <w:r w:rsidRPr="0090721F">
        <w:rPr>
          <w:rFonts w:ascii="Times New Roman" w:eastAsia="SimSun" w:hAnsi="Times New Roman" w:cs="Mangal"/>
          <w:color w:val="auto"/>
          <w:kern w:val="3"/>
          <w:lang w:bidi="hi-IN"/>
        </w:rPr>
        <w:t>.3. Заказчик обязан:</w:t>
      </w:r>
    </w:p>
    <w:p w:rsidR="003D7BFF" w:rsidRPr="0090721F" w:rsidRDefault="003D7BFF" w:rsidP="003D7BFF">
      <w:pPr>
        <w:widowControl w:val="0"/>
        <w:shd w:val="clear" w:color="auto" w:fill="FFFFFF"/>
        <w:tabs>
          <w:tab w:val="left" w:pos="1330"/>
        </w:tabs>
        <w:jc w:val="both"/>
        <w:rPr>
          <w:rFonts w:ascii="Times New Roman" w:hAnsi="Times New Roman" w:cs="Times New Roman"/>
          <w:lang w:eastAsia="ar-SA"/>
        </w:rPr>
      </w:pPr>
      <w:r>
        <w:rPr>
          <w:rFonts w:ascii="Times New Roman" w:hAnsi="Times New Roman" w:cs="Times New Roman"/>
          <w:lang w:eastAsia="ar-SA"/>
        </w:rPr>
        <w:t>4.3</w:t>
      </w:r>
      <w:r w:rsidRPr="0090721F">
        <w:rPr>
          <w:rFonts w:ascii="Times New Roman" w:hAnsi="Times New Roman" w:cs="Times New Roman"/>
          <w:lang w:eastAsia="ar-SA"/>
        </w:rPr>
        <w:t>.1. При надлежащем извещении Поставщиком о факте произведенной поставки Товара организовать и произвести его прием.</w:t>
      </w:r>
    </w:p>
    <w:p w:rsidR="003D7BFF" w:rsidRPr="0090721F" w:rsidRDefault="003D7BFF" w:rsidP="003D7BFF">
      <w:pPr>
        <w:widowControl w:val="0"/>
        <w:shd w:val="clear" w:color="auto" w:fill="FFFFFF"/>
        <w:tabs>
          <w:tab w:val="left" w:pos="1330"/>
        </w:tabs>
        <w:jc w:val="both"/>
        <w:rPr>
          <w:rFonts w:ascii="Times New Roman" w:hAnsi="Times New Roman" w:cs="Times New Roman"/>
          <w:lang w:eastAsia="ar-SA"/>
        </w:rPr>
      </w:pPr>
      <w:r>
        <w:rPr>
          <w:rFonts w:ascii="Times New Roman" w:hAnsi="Times New Roman" w:cs="Times New Roman"/>
          <w:lang w:eastAsia="ar-SA"/>
        </w:rPr>
        <w:t>4.3</w:t>
      </w:r>
      <w:r w:rsidRPr="0090721F">
        <w:rPr>
          <w:rFonts w:ascii="Times New Roman" w:hAnsi="Times New Roman" w:cs="Times New Roman"/>
          <w:lang w:eastAsia="ar-SA"/>
        </w:rPr>
        <w:t>.2. Производить оплату в соответствии с разделом 2 настоящего Контракта.</w:t>
      </w:r>
    </w:p>
    <w:p w:rsidR="003D7BFF" w:rsidRPr="0090721F" w:rsidRDefault="003D7BFF" w:rsidP="003D7BFF">
      <w:pPr>
        <w:widowControl w:val="0"/>
        <w:shd w:val="clear" w:color="auto" w:fill="FFFFFF"/>
        <w:tabs>
          <w:tab w:val="left" w:pos="1330"/>
        </w:tabs>
        <w:jc w:val="both"/>
        <w:rPr>
          <w:rFonts w:ascii="Times New Roman" w:hAnsi="Times New Roman" w:cs="Times New Roman"/>
          <w:lang w:eastAsia="ar-SA"/>
        </w:rPr>
      </w:pPr>
      <w:r w:rsidRPr="0090721F">
        <w:rPr>
          <w:rFonts w:ascii="Times New Roman" w:hAnsi="Times New Roman" w:cs="Times New Roman"/>
          <w:lang w:eastAsia="ar-SA"/>
        </w:rPr>
        <w:t>4.</w:t>
      </w:r>
      <w:r>
        <w:rPr>
          <w:rFonts w:ascii="Times New Roman" w:hAnsi="Times New Roman" w:cs="Times New Roman"/>
          <w:lang w:eastAsia="ar-SA"/>
        </w:rPr>
        <w:t>3</w:t>
      </w:r>
      <w:r w:rsidRPr="0090721F">
        <w:rPr>
          <w:rFonts w:ascii="Times New Roman" w:hAnsi="Times New Roman" w:cs="Times New Roman"/>
          <w:lang w:eastAsia="ar-SA"/>
        </w:rPr>
        <w:t>.3. Надлежаще исполнять иные принятые на себя обязательства.</w:t>
      </w:r>
    </w:p>
    <w:p w:rsidR="003D7BFF" w:rsidRPr="0090721F" w:rsidRDefault="003D7BFF" w:rsidP="003D7BFF">
      <w:pPr>
        <w:widowControl w:val="0"/>
        <w:tabs>
          <w:tab w:val="left" w:pos="426"/>
          <w:tab w:val="left" w:pos="567"/>
          <w:tab w:val="left" w:pos="709"/>
          <w:tab w:val="left" w:pos="1040"/>
          <w:tab w:val="left" w:pos="1170"/>
          <w:tab w:val="left" w:pos="1980"/>
        </w:tabs>
        <w:autoSpaceDE w:val="0"/>
        <w:autoSpaceDN w:val="0"/>
        <w:contextualSpacing/>
        <w:jc w:val="both"/>
        <w:textAlignment w:val="baseline"/>
        <w:rPr>
          <w:rFonts w:ascii="Times New Roman" w:eastAsia="SimSun" w:hAnsi="Times New Roman" w:cs="Times New Roman"/>
          <w:kern w:val="3"/>
          <w:lang w:bidi="hi-IN"/>
        </w:rPr>
      </w:pPr>
      <w:r w:rsidRPr="0090721F">
        <w:rPr>
          <w:rFonts w:ascii="Times New Roman" w:eastAsia="SimSun" w:hAnsi="Times New Roman" w:cs="Times New Roman"/>
          <w:kern w:val="3"/>
          <w:lang w:bidi="hi-IN"/>
        </w:rPr>
        <w:t>4.</w:t>
      </w:r>
      <w:r>
        <w:rPr>
          <w:rFonts w:ascii="Times New Roman" w:eastAsia="SimSun" w:hAnsi="Times New Roman" w:cs="Times New Roman"/>
          <w:kern w:val="3"/>
          <w:lang w:bidi="hi-IN"/>
        </w:rPr>
        <w:t>4</w:t>
      </w:r>
      <w:r w:rsidRPr="0090721F">
        <w:rPr>
          <w:rFonts w:ascii="Times New Roman" w:eastAsia="SimSun" w:hAnsi="Times New Roman" w:cs="Times New Roman"/>
          <w:kern w:val="3"/>
          <w:lang w:bidi="hi-IN"/>
        </w:rPr>
        <w:t>.</w:t>
      </w:r>
      <w:r w:rsidRPr="0090721F">
        <w:rPr>
          <w:rFonts w:ascii="Times New Roman" w:eastAsia="SimSun" w:hAnsi="Times New Roman" w:cs="Times New Roman"/>
          <w:kern w:val="3"/>
          <w:lang w:bidi="hi-IN"/>
        </w:rPr>
        <w:tab/>
        <w:t>Заказчик вправе:</w:t>
      </w:r>
    </w:p>
    <w:p w:rsidR="003D7BFF" w:rsidRPr="0090721F" w:rsidRDefault="003D7BFF" w:rsidP="003D7BFF">
      <w:pPr>
        <w:widowControl w:val="0"/>
        <w:shd w:val="clear" w:color="auto" w:fill="FFFFFF"/>
        <w:tabs>
          <w:tab w:val="left" w:pos="1238"/>
        </w:tabs>
        <w:jc w:val="both"/>
        <w:rPr>
          <w:rFonts w:ascii="Times New Roman" w:hAnsi="Times New Roman" w:cs="Times New Roman"/>
          <w:lang w:eastAsia="ar-SA"/>
        </w:rPr>
      </w:pPr>
      <w:r w:rsidRPr="0090721F">
        <w:rPr>
          <w:rFonts w:ascii="Times New Roman" w:hAnsi="Times New Roman" w:cs="Times New Roman"/>
          <w:lang w:eastAsia="ar-SA"/>
        </w:rPr>
        <w:lastRenderedPageBreak/>
        <w:t>4.</w:t>
      </w:r>
      <w:r>
        <w:rPr>
          <w:rFonts w:ascii="Times New Roman" w:hAnsi="Times New Roman" w:cs="Times New Roman"/>
          <w:lang w:eastAsia="ar-SA"/>
        </w:rPr>
        <w:t>4</w:t>
      </w:r>
      <w:r w:rsidRPr="0090721F">
        <w:rPr>
          <w:rFonts w:ascii="Times New Roman" w:hAnsi="Times New Roman" w:cs="Times New Roman"/>
          <w:lang w:eastAsia="ar-SA"/>
        </w:rPr>
        <w:t>.1. Требовать от Поставщика надлежащего исполнения принятых им обязательств, а также своевременного устранения выявленных недостатков.</w:t>
      </w:r>
    </w:p>
    <w:p w:rsidR="003D7BFF" w:rsidRPr="0090721F" w:rsidRDefault="003D7BFF" w:rsidP="003D7BFF">
      <w:pPr>
        <w:widowControl w:val="0"/>
        <w:shd w:val="clear" w:color="auto" w:fill="FFFFFF"/>
        <w:tabs>
          <w:tab w:val="left" w:pos="1238"/>
        </w:tabs>
        <w:jc w:val="both"/>
        <w:rPr>
          <w:rFonts w:ascii="Times New Roman" w:hAnsi="Times New Roman" w:cs="Times New Roman"/>
          <w:lang w:eastAsia="ar-SA"/>
        </w:rPr>
      </w:pPr>
      <w:r w:rsidRPr="0090721F">
        <w:rPr>
          <w:rFonts w:ascii="Times New Roman" w:hAnsi="Times New Roman" w:cs="Times New Roman"/>
          <w:lang w:eastAsia="ar-SA"/>
        </w:rPr>
        <w:t>4.</w:t>
      </w:r>
      <w:r>
        <w:rPr>
          <w:rFonts w:ascii="Times New Roman" w:hAnsi="Times New Roman" w:cs="Times New Roman"/>
          <w:lang w:eastAsia="ar-SA"/>
        </w:rPr>
        <w:t>4</w:t>
      </w:r>
      <w:r w:rsidRPr="0090721F">
        <w:rPr>
          <w:rFonts w:ascii="Times New Roman" w:hAnsi="Times New Roman" w:cs="Times New Roman"/>
          <w:lang w:eastAsia="ar-SA"/>
        </w:rPr>
        <w:t>.2. Требовать от Поставщика предоставления надлежаще оформленных документов, подтверждающих исполнение принятых им обязательств.</w:t>
      </w:r>
    </w:p>
    <w:p w:rsidR="003D7BFF" w:rsidRPr="0090721F" w:rsidRDefault="003D7BFF" w:rsidP="003D7BFF">
      <w:pPr>
        <w:widowControl w:val="0"/>
        <w:shd w:val="clear" w:color="auto" w:fill="FFFFFF"/>
        <w:tabs>
          <w:tab w:val="left" w:pos="1238"/>
        </w:tabs>
        <w:jc w:val="both"/>
        <w:rPr>
          <w:rFonts w:ascii="Times New Roman" w:hAnsi="Times New Roman" w:cs="Times New Roman"/>
          <w:lang w:eastAsia="ar-SA"/>
        </w:rPr>
      </w:pPr>
      <w:r>
        <w:rPr>
          <w:rFonts w:ascii="Times New Roman" w:hAnsi="Times New Roman" w:cs="Times New Roman"/>
          <w:lang w:eastAsia="ar-SA"/>
        </w:rPr>
        <w:t>4.4</w:t>
      </w:r>
      <w:r w:rsidRPr="0090721F">
        <w:rPr>
          <w:rFonts w:ascii="Times New Roman" w:hAnsi="Times New Roman" w:cs="Times New Roman"/>
          <w:lang w:eastAsia="ar-SA"/>
        </w:rPr>
        <w:t>.3.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rsidR="003D7BFF" w:rsidRPr="0090721F" w:rsidRDefault="003D7BFF" w:rsidP="003D7BFF">
      <w:pPr>
        <w:widowControl w:val="0"/>
        <w:shd w:val="clear" w:color="auto" w:fill="FFFFFF"/>
        <w:tabs>
          <w:tab w:val="left" w:pos="1238"/>
        </w:tabs>
        <w:jc w:val="both"/>
        <w:rPr>
          <w:rFonts w:ascii="Times New Roman" w:hAnsi="Times New Roman" w:cs="Times New Roman"/>
          <w:lang w:eastAsia="ar-SA"/>
        </w:rPr>
      </w:pPr>
      <w:r w:rsidRPr="0090721F">
        <w:rPr>
          <w:rFonts w:ascii="Times New Roman" w:hAnsi="Times New Roman" w:cs="Times New Roman"/>
          <w:lang w:eastAsia="ar-SA"/>
        </w:rPr>
        <w:t>4.</w:t>
      </w:r>
      <w:r>
        <w:rPr>
          <w:rFonts w:ascii="Times New Roman" w:hAnsi="Times New Roman" w:cs="Times New Roman"/>
          <w:lang w:eastAsia="ar-SA"/>
        </w:rPr>
        <w:t>4</w:t>
      </w:r>
      <w:r w:rsidRPr="0090721F">
        <w:rPr>
          <w:rFonts w:ascii="Times New Roman" w:hAnsi="Times New Roman" w:cs="Times New Roman"/>
          <w:lang w:eastAsia="ar-SA"/>
        </w:rPr>
        <w:t>.4. Контролировать ход поставки Товара, соблюдение срока поставки, проверять соответствие Товара условиям настоящего Контракта, Описанию объекта закупки.</w:t>
      </w:r>
    </w:p>
    <w:p w:rsidR="003D7BFF" w:rsidRPr="0090721F" w:rsidRDefault="003D7BFF" w:rsidP="003D7BFF">
      <w:pPr>
        <w:widowControl w:val="0"/>
        <w:shd w:val="clear" w:color="auto" w:fill="FFFFFF"/>
        <w:tabs>
          <w:tab w:val="left" w:pos="1238"/>
        </w:tabs>
        <w:jc w:val="both"/>
        <w:rPr>
          <w:rFonts w:ascii="Times New Roman" w:hAnsi="Times New Roman" w:cs="Times New Roman"/>
          <w:lang w:eastAsia="ar-SA"/>
        </w:rPr>
      </w:pPr>
      <w:r w:rsidRPr="0090721F">
        <w:rPr>
          <w:rFonts w:ascii="Times New Roman" w:hAnsi="Times New Roman" w:cs="Times New Roman"/>
          <w:lang w:eastAsia="ar-SA"/>
        </w:rPr>
        <w:t>4.</w:t>
      </w:r>
      <w:r>
        <w:rPr>
          <w:rFonts w:ascii="Times New Roman" w:hAnsi="Times New Roman" w:cs="Times New Roman"/>
          <w:lang w:eastAsia="ar-SA"/>
        </w:rPr>
        <w:t>4</w:t>
      </w:r>
      <w:r w:rsidRPr="0090721F">
        <w:rPr>
          <w:rFonts w:ascii="Times New Roman" w:hAnsi="Times New Roman" w:cs="Times New Roman"/>
          <w:lang w:eastAsia="ar-SA"/>
        </w:rPr>
        <w:t xml:space="preserve">.5. При обнаружении недостатков Товара, требовать их устранения. Требование подлежит обязательному выполнению Поставщиком. </w:t>
      </w:r>
    </w:p>
    <w:p w:rsidR="003D7BFF" w:rsidRPr="0090721F" w:rsidRDefault="003D7BFF" w:rsidP="003D7BFF">
      <w:pPr>
        <w:widowControl w:val="0"/>
        <w:shd w:val="clear" w:color="auto" w:fill="FFFFFF"/>
        <w:tabs>
          <w:tab w:val="left" w:pos="1238"/>
        </w:tabs>
        <w:jc w:val="both"/>
        <w:rPr>
          <w:rFonts w:ascii="Times New Roman" w:hAnsi="Times New Roman" w:cs="Times New Roman"/>
          <w:lang w:eastAsia="ar-SA"/>
        </w:rPr>
      </w:pPr>
      <w:r>
        <w:rPr>
          <w:rFonts w:ascii="Times New Roman" w:hAnsi="Times New Roman" w:cs="Times New Roman"/>
          <w:lang w:eastAsia="ar-SA"/>
        </w:rPr>
        <w:t>4.4</w:t>
      </w:r>
      <w:r w:rsidRPr="0090721F">
        <w:rPr>
          <w:rFonts w:ascii="Times New Roman" w:hAnsi="Times New Roman" w:cs="Times New Roman"/>
          <w:lang w:eastAsia="ar-SA"/>
        </w:rPr>
        <w:t>.6. Определять лиц, непосредственно участвующих в контроле за ходом поставки Товара.</w:t>
      </w:r>
    </w:p>
    <w:p w:rsidR="003D7BFF" w:rsidRDefault="005D3C95" w:rsidP="003D7BFF">
      <w:pPr>
        <w:widowControl w:val="0"/>
        <w:shd w:val="clear" w:color="auto" w:fill="FFFFFF"/>
        <w:tabs>
          <w:tab w:val="left" w:pos="1061"/>
        </w:tabs>
        <w:jc w:val="both"/>
        <w:rPr>
          <w:rFonts w:ascii="Times New Roman" w:hAnsi="Times New Roman" w:cs="Times New Roman"/>
          <w:lang w:eastAsia="ar-SA"/>
        </w:rPr>
      </w:pPr>
      <w:r>
        <w:rPr>
          <w:rFonts w:ascii="Times New Roman" w:hAnsi="Times New Roman" w:cs="Times New Roman"/>
          <w:lang w:eastAsia="ar-SA"/>
        </w:rPr>
        <w:t>4.4</w:t>
      </w:r>
      <w:r w:rsidR="003D7BFF" w:rsidRPr="0090721F">
        <w:rPr>
          <w:rFonts w:ascii="Times New Roman" w:hAnsi="Times New Roman" w:cs="Times New Roman"/>
          <w:lang w:eastAsia="ar-SA"/>
        </w:rPr>
        <w:t>.7. Осуществлять иные права в соответствии с действующим законодательством Российской Федерации.</w:t>
      </w:r>
    </w:p>
    <w:p w:rsidR="00F95BD6" w:rsidRPr="005D3C95" w:rsidRDefault="00F95BD6" w:rsidP="00FE6815">
      <w:pPr>
        <w:shd w:val="clear" w:color="auto" w:fill="FFFFFF"/>
        <w:tabs>
          <w:tab w:val="left" w:pos="709"/>
        </w:tabs>
        <w:suppressAutoHyphens w:val="0"/>
        <w:ind w:right="62"/>
        <w:jc w:val="both"/>
        <w:rPr>
          <w:rFonts w:ascii="Times New Roman" w:hAnsi="Times New Roman" w:cs="Times New Roman"/>
          <w:b/>
          <w:bCs/>
          <w:lang w:eastAsia="ru-RU"/>
        </w:rPr>
      </w:pPr>
    </w:p>
    <w:p w:rsidR="003D7BFF" w:rsidRPr="00B24F35" w:rsidRDefault="003D7BFF" w:rsidP="003D7BFF">
      <w:pPr>
        <w:shd w:val="clear" w:color="auto" w:fill="FFFFFF"/>
        <w:tabs>
          <w:tab w:val="left" w:pos="709"/>
        </w:tabs>
        <w:suppressAutoHyphens w:val="0"/>
        <w:ind w:right="62" w:firstLine="709"/>
        <w:jc w:val="center"/>
        <w:rPr>
          <w:rFonts w:ascii="Times New Roman" w:hAnsi="Times New Roman" w:cs="Times New Roman"/>
          <w:b/>
          <w:bCs/>
          <w:spacing w:val="1"/>
          <w:lang w:eastAsia="ru-RU"/>
        </w:rPr>
      </w:pPr>
      <w:r w:rsidRPr="00B24F35">
        <w:rPr>
          <w:rFonts w:ascii="Times New Roman" w:hAnsi="Times New Roman" w:cs="Times New Roman"/>
          <w:b/>
          <w:bCs/>
          <w:lang w:eastAsia="ru-RU"/>
        </w:rPr>
        <w:t>5. ПОРЯДОК ПРИЕМА-ПЕРЕДАЧИ ТОВАРА</w:t>
      </w:r>
    </w:p>
    <w:p w:rsidR="003D7BFF" w:rsidRPr="00B24F35" w:rsidRDefault="003D7BFF" w:rsidP="003D7BFF">
      <w:pPr>
        <w:widowControl w:val="0"/>
        <w:tabs>
          <w:tab w:val="left" w:pos="426"/>
        </w:tabs>
        <w:jc w:val="both"/>
        <w:rPr>
          <w:rFonts w:ascii="Times New Roman" w:eastAsia="Times New Roman" w:hAnsi="Times New Roman" w:cs="Times New Roman"/>
          <w:color w:val="auto"/>
          <w:lang w:eastAsia="ru-RU"/>
        </w:rPr>
      </w:pPr>
      <w:r w:rsidRPr="00B24F35">
        <w:rPr>
          <w:rFonts w:ascii="Times New Roman" w:eastAsia="Times New Roman" w:hAnsi="Times New Roman" w:cs="Times New Roman"/>
          <w:color w:val="auto"/>
          <w:lang w:eastAsia="ru-RU"/>
        </w:rPr>
        <w:t>5.1. Поставщик осуществляет поставку Товара Заказчику, согласно условиям Контракта, собственным</w:t>
      </w:r>
      <w:r w:rsidR="0034084A">
        <w:rPr>
          <w:rFonts w:ascii="Times New Roman" w:eastAsia="Times New Roman" w:hAnsi="Times New Roman" w:cs="Times New Roman"/>
          <w:color w:val="auto"/>
          <w:lang w:eastAsia="ru-RU"/>
        </w:rPr>
        <w:t>и силами и средствами. Контактное</w:t>
      </w:r>
      <w:r w:rsidRPr="00B24F35">
        <w:rPr>
          <w:rFonts w:ascii="Times New Roman" w:eastAsia="Times New Roman" w:hAnsi="Times New Roman" w:cs="Times New Roman"/>
          <w:color w:val="auto"/>
          <w:lang w:eastAsia="ru-RU"/>
        </w:rPr>
        <w:t xml:space="preserve"> лиц</w:t>
      </w:r>
      <w:r w:rsidR="0034084A">
        <w:rPr>
          <w:rFonts w:ascii="Times New Roman" w:eastAsia="Times New Roman" w:hAnsi="Times New Roman" w:cs="Times New Roman"/>
          <w:color w:val="auto"/>
          <w:lang w:eastAsia="ru-RU"/>
        </w:rPr>
        <w:t>о, ответственно</w:t>
      </w:r>
      <w:r w:rsidRPr="00B24F35">
        <w:rPr>
          <w:rFonts w:ascii="Times New Roman" w:eastAsia="Times New Roman" w:hAnsi="Times New Roman" w:cs="Times New Roman"/>
          <w:color w:val="auto"/>
          <w:lang w:eastAsia="ru-RU"/>
        </w:rPr>
        <w:t xml:space="preserve">е за приёмку товаров: </w:t>
      </w:r>
    </w:p>
    <w:p w:rsidR="003D7BFF" w:rsidRDefault="0066387C" w:rsidP="003D7BFF">
      <w:pPr>
        <w:widowControl w:val="0"/>
        <w:tabs>
          <w:tab w:val="left" w:pos="426"/>
        </w:tabs>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Рыбакова Маргарита Викторовна (4862) 43-60-80</w:t>
      </w:r>
      <w:r w:rsidR="003A13BE">
        <w:rPr>
          <w:rFonts w:ascii="Times New Roman" w:eastAsia="Times New Roman" w:hAnsi="Times New Roman" w:cs="Times New Roman"/>
          <w:color w:val="auto"/>
          <w:lang w:eastAsia="ru-RU"/>
        </w:rPr>
        <w:t>.</w:t>
      </w:r>
    </w:p>
    <w:p w:rsidR="003D7BFF" w:rsidRPr="00B24F35" w:rsidRDefault="003D7BFF" w:rsidP="003D7BFF">
      <w:pPr>
        <w:suppressAutoHyphens w:val="0"/>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5.2. Порядок и сроки приемки Товара, а также оформление результатов такой приемки определены настоящим разделом Контракта. Приемка Товара осуществляе</w:t>
      </w:r>
      <w:r w:rsidR="00322B76">
        <w:rPr>
          <w:rFonts w:ascii="Times New Roman" w:eastAsia="SimSun" w:hAnsi="Times New Roman" w:cs="Times New Roman"/>
          <w:color w:val="auto"/>
          <w:lang w:eastAsia="ru-RU"/>
        </w:rPr>
        <w:t>тся силами З</w:t>
      </w:r>
      <w:r w:rsidR="001D0A46">
        <w:rPr>
          <w:rFonts w:ascii="Times New Roman" w:eastAsia="SimSun" w:hAnsi="Times New Roman" w:cs="Times New Roman"/>
          <w:color w:val="auto"/>
          <w:lang w:eastAsia="ru-RU"/>
        </w:rPr>
        <w:t xml:space="preserve">аказчика в течение </w:t>
      </w:r>
      <w:r w:rsidR="00322B76">
        <w:rPr>
          <w:rFonts w:ascii="Times New Roman" w:eastAsia="SimSun" w:hAnsi="Times New Roman" w:cs="Times New Roman"/>
          <w:color w:val="auto"/>
          <w:lang w:eastAsia="ru-RU"/>
        </w:rPr>
        <w:t>5</w:t>
      </w:r>
      <w:r w:rsidRPr="00B24F35">
        <w:rPr>
          <w:rFonts w:ascii="Times New Roman" w:eastAsia="SimSun" w:hAnsi="Times New Roman" w:cs="Times New Roman"/>
          <w:color w:val="auto"/>
          <w:lang w:eastAsia="ru-RU"/>
        </w:rPr>
        <w:t xml:space="preserve"> рабочих дней со дня передачи Товара Поставщиком и включает в себя проверку Товара на соответствие требованиям Контракта (в том числе в части соответствия его количества, комплектности, объема требованиям, установленным Контрактом).</w:t>
      </w:r>
    </w:p>
    <w:p w:rsidR="003D7BFF" w:rsidRPr="00B24F35" w:rsidRDefault="003D7BFF" w:rsidP="003D7BFF">
      <w:pPr>
        <w:widowControl w:val="0"/>
        <w:suppressAutoHyphens w:val="0"/>
        <w:ind w:right="2"/>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5.3. Поставщик одновременно с Товаром передает Заказчику следующие документы, подписанные Поставщиком:</w:t>
      </w:r>
    </w:p>
    <w:p w:rsidR="003D7BFF" w:rsidRPr="00BE57B8" w:rsidRDefault="003D7BFF" w:rsidP="003D7BFF">
      <w:pPr>
        <w:widowControl w:val="0"/>
        <w:suppressAutoHyphens w:val="0"/>
        <w:ind w:right="2"/>
        <w:jc w:val="both"/>
        <w:rPr>
          <w:rFonts w:ascii="Times New Roman" w:eastAsia="SimSun" w:hAnsi="Times New Roman" w:cs="Times New Roman"/>
          <w:color w:val="auto"/>
          <w:lang w:eastAsia="ru-RU"/>
        </w:rPr>
      </w:pPr>
      <w:r w:rsidRPr="00BE57B8">
        <w:rPr>
          <w:rFonts w:ascii="Times New Roman" w:eastAsia="SimSun" w:hAnsi="Times New Roman" w:cs="Times New Roman"/>
          <w:color w:val="auto"/>
          <w:lang w:eastAsia="ru-RU"/>
        </w:rPr>
        <w:t>- счет;</w:t>
      </w:r>
    </w:p>
    <w:p w:rsidR="003D7BFF" w:rsidRPr="00BE57B8" w:rsidRDefault="003D7BFF" w:rsidP="003D7BFF">
      <w:pPr>
        <w:widowControl w:val="0"/>
        <w:suppressAutoHyphens w:val="0"/>
        <w:ind w:right="2"/>
        <w:jc w:val="both"/>
        <w:rPr>
          <w:rFonts w:ascii="Times New Roman" w:eastAsia="SimSun" w:hAnsi="Times New Roman" w:cs="Times New Roman"/>
          <w:color w:val="auto"/>
          <w:lang w:eastAsia="ru-RU"/>
        </w:rPr>
      </w:pPr>
      <w:r w:rsidRPr="00BE57B8">
        <w:rPr>
          <w:rFonts w:ascii="Times New Roman" w:eastAsia="SimSun" w:hAnsi="Times New Roman" w:cs="Times New Roman"/>
          <w:color w:val="auto"/>
          <w:lang w:eastAsia="ru-RU"/>
        </w:rPr>
        <w:t>- счет-фактуру (при наличии);</w:t>
      </w:r>
    </w:p>
    <w:p w:rsidR="003D7BFF" w:rsidRPr="00B24F35" w:rsidRDefault="000D5FDD" w:rsidP="00F95BD6">
      <w:pPr>
        <w:widowControl w:val="0"/>
        <w:suppressAutoHyphens w:val="0"/>
        <w:ind w:right="2"/>
        <w:jc w:val="both"/>
        <w:rPr>
          <w:rFonts w:ascii="Times New Roman" w:eastAsia="SimSun" w:hAnsi="Times New Roman" w:cs="Times New Roman"/>
          <w:color w:val="auto"/>
          <w:lang w:eastAsia="ru-RU"/>
        </w:rPr>
      </w:pPr>
      <w:r>
        <w:rPr>
          <w:rFonts w:ascii="Times New Roman" w:eastAsia="SimSun" w:hAnsi="Times New Roman" w:cs="Times New Roman"/>
          <w:color w:val="auto"/>
          <w:lang w:eastAsia="ru-RU"/>
        </w:rPr>
        <w:t xml:space="preserve">- </w:t>
      </w:r>
      <w:r w:rsidR="003D7BFF" w:rsidRPr="0066387C">
        <w:rPr>
          <w:rFonts w:ascii="Times New Roman" w:eastAsia="SimSun" w:hAnsi="Times New Roman" w:cs="Times New Roman"/>
          <w:color w:val="auto"/>
          <w:lang w:eastAsia="ru-RU"/>
        </w:rPr>
        <w:t>товарн</w:t>
      </w:r>
      <w:r w:rsidR="00F95BD6" w:rsidRPr="0066387C">
        <w:rPr>
          <w:rFonts w:ascii="Times New Roman" w:eastAsia="SimSun" w:hAnsi="Times New Roman" w:cs="Times New Roman"/>
          <w:color w:val="auto"/>
          <w:lang w:eastAsia="ru-RU"/>
        </w:rPr>
        <w:t xml:space="preserve">ую накладную </w:t>
      </w:r>
      <w:r w:rsidR="002A6E86" w:rsidRPr="0066387C">
        <w:rPr>
          <w:rFonts w:ascii="Times New Roman" w:eastAsia="SimSun" w:hAnsi="Times New Roman" w:cs="Times New Roman"/>
          <w:color w:val="auto"/>
          <w:lang w:eastAsia="ru-RU"/>
        </w:rPr>
        <w:t xml:space="preserve">или </w:t>
      </w:r>
      <w:r w:rsidR="002A6E86" w:rsidRPr="0066387C">
        <w:rPr>
          <w:rFonts w:ascii="Times New Roman" w:hAnsi="Times New Roman" w:cs="Times New Roman"/>
          <w:color w:val="auto"/>
          <w:lang w:eastAsia="ru-RU"/>
        </w:rPr>
        <w:t xml:space="preserve">универсальный передаточный документ (УПД) </w:t>
      </w:r>
      <w:r w:rsidR="00F95BD6">
        <w:rPr>
          <w:rFonts w:ascii="Times New Roman" w:eastAsia="SimSun" w:hAnsi="Times New Roman" w:cs="Times New Roman"/>
          <w:color w:val="auto"/>
          <w:lang w:eastAsia="ru-RU"/>
        </w:rPr>
        <w:t xml:space="preserve">в двух экземплярах </w:t>
      </w:r>
      <w:r w:rsidR="003D7BFF" w:rsidRPr="00B24F35">
        <w:rPr>
          <w:rFonts w:ascii="Times New Roman" w:eastAsia="SimSun" w:hAnsi="Times New Roman" w:cs="Times New Roman"/>
          <w:color w:val="auto"/>
          <w:lang w:eastAsia="ru-RU"/>
        </w:rPr>
        <w:t>и другие документы, необходимые для оприходования Товара в соответствии с действующим законодательством Российской Федерации.</w:t>
      </w:r>
    </w:p>
    <w:p w:rsidR="003D7BFF" w:rsidRPr="00B24F35" w:rsidRDefault="003D7BFF" w:rsidP="003D7BFF">
      <w:pPr>
        <w:widowControl w:val="0"/>
        <w:tabs>
          <w:tab w:val="left" w:pos="426"/>
        </w:tabs>
        <w:jc w:val="both"/>
        <w:rPr>
          <w:rFonts w:ascii="Times New Roman" w:eastAsia="Times New Roman" w:hAnsi="Times New Roman" w:cs="Times New Roman"/>
          <w:color w:val="auto"/>
          <w:lang w:eastAsia="ru-RU"/>
        </w:rPr>
      </w:pPr>
      <w:r w:rsidRPr="00B24F35">
        <w:rPr>
          <w:rFonts w:ascii="Times New Roman" w:eastAsia="Times New Roman" w:hAnsi="Times New Roman" w:cs="Times New Roman"/>
          <w:color w:val="auto"/>
          <w:lang w:eastAsia="ru-RU"/>
        </w:rPr>
        <w:t>В случае невыполнения Поставщиком условий о передаче указанных в настоящем пункте Контракта документов Заказчик вправе отказаться от получения Товара.</w:t>
      </w:r>
    </w:p>
    <w:p w:rsidR="003D7BFF" w:rsidRPr="00B24F35" w:rsidRDefault="003D7BFF" w:rsidP="003D7BFF">
      <w:pPr>
        <w:widowControl w:val="0"/>
        <w:suppressAutoHyphens w:val="0"/>
        <w:ind w:right="2"/>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 xml:space="preserve">5.4.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в соответствии с требованиями Закона №44-ФЗ в течение </w:t>
      </w:r>
      <w:r w:rsidR="00322B76">
        <w:rPr>
          <w:rFonts w:ascii="Times New Roman" w:eastAsia="SimSun" w:hAnsi="Times New Roman" w:cs="Times New Roman"/>
          <w:color w:val="auto"/>
          <w:lang w:eastAsia="ru-RU"/>
        </w:rPr>
        <w:t>5</w:t>
      </w:r>
      <w:r w:rsidRPr="00B24F35">
        <w:rPr>
          <w:rFonts w:ascii="Times New Roman" w:eastAsia="SimSun" w:hAnsi="Times New Roman" w:cs="Times New Roman"/>
          <w:color w:val="auto"/>
          <w:lang w:eastAsia="ru-RU"/>
        </w:rPr>
        <w:t xml:space="preserve"> рабочих дней со дня передачи Товара.</w:t>
      </w:r>
    </w:p>
    <w:p w:rsidR="003D7BFF" w:rsidRPr="00B24F35" w:rsidRDefault="003D7BFF" w:rsidP="003D7BFF">
      <w:pPr>
        <w:widowControl w:val="0"/>
        <w:suppressAutoHyphens w:val="0"/>
        <w:ind w:right="2"/>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В случае, если по результатам такой экспертизы установлены нарушения требований Контракта, не препятству</w:t>
      </w:r>
      <w:r w:rsidR="004F5B5E">
        <w:rPr>
          <w:rFonts w:ascii="Times New Roman" w:eastAsia="SimSun" w:hAnsi="Times New Roman" w:cs="Times New Roman"/>
          <w:color w:val="auto"/>
          <w:lang w:eastAsia="ru-RU"/>
        </w:rPr>
        <w:t>ющие приемке Товара в заключение</w:t>
      </w:r>
      <w:r w:rsidRPr="00B24F35">
        <w:rPr>
          <w:rFonts w:ascii="Times New Roman" w:eastAsia="SimSun" w:hAnsi="Times New Roman" w:cs="Times New Roman"/>
          <w:color w:val="auto"/>
          <w:lang w:eastAsia="ru-RU"/>
        </w:rPr>
        <w:t>, могут содержаться предложения об устранении данных нарушений, в том числе с указанием срока их устранения.</w:t>
      </w:r>
    </w:p>
    <w:p w:rsidR="003D7BFF" w:rsidRPr="00B24F35" w:rsidRDefault="003D7BFF" w:rsidP="003D7BFF">
      <w:pPr>
        <w:widowControl w:val="0"/>
        <w:suppressAutoHyphens w:val="0"/>
        <w:ind w:right="2"/>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Заказчик вправе не отказывать в приемке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3D7BFF" w:rsidRPr="00B24F35" w:rsidRDefault="003D7BFF" w:rsidP="003D7BFF">
      <w:pPr>
        <w:widowControl w:val="0"/>
        <w:suppressAutoHyphens w:val="0"/>
        <w:ind w:right="2"/>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5.5. При поставке Товара в неисправной таре (упаковке) Заказчик отражает состояние и недостатки тары (упаковки) в заключении по результатам проведения экспертизы.</w:t>
      </w:r>
    </w:p>
    <w:p w:rsidR="003D7BFF" w:rsidRPr="00B24F35" w:rsidRDefault="003D7BFF" w:rsidP="003D7BFF">
      <w:pPr>
        <w:widowControl w:val="0"/>
        <w:suppressAutoHyphens w:val="0"/>
        <w:ind w:right="2"/>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5.6.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3D7BFF" w:rsidRPr="00B24F35" w:rsidRDefault="003D7BFF" w:rsidP="003D7BFF">
      <w:pPr>
        <w:widowControl w:val="0"/>
        <w:suppressAutoHyphens w:val="0"/>
        <w:ind w:right="2"/>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 xml:space="preserve">5.7. В случае если по результатам проведения Заказчиком экспертизы факты ненадлежащего исполнения Контракта Поставщиком не установлены, Заказчик </w:t>
      </w:r>
      <w:r w:rsidR="00994EC7">
        <w:rPr>
          <w:rFonts w:ascii="Times New Roman" w:eastAsia="SimSun" w:hAnsi="Times New Roman" w:cs="Times New Roman"/>
          <w:color w:val="auto"/>
          <w:lang w:eastAsia="ru-RU"/>
        </w:rPr>
        <w:t>направляет Поставщику подписанную</w:t>
      </w:r>
      <w:r w:rsidRPr="00B24F35">
        <w:rPr>
          <w:rFonts w:ascii="Times New Roman" w:eastAsia="SimSun" w:hAnsi="Times New Roman" w:cs="Times New Roman"/>
          <w:color w:val="auto"/>
          <w:lang w:eastAsia="ru-RU"/>
        </w:rPr>
        <w:t xml:space="preserve"> Заказчиком </w:t>
      </w:r>
      <w:r w:rsidR="00994EC7">
        <w:rPr>
          <w:rFonts w:ascii="Times New Roman" w:eastAsia="SimSun" w:hAnsi="Times New Roman" w:cs="Times New Roman"/>
          <w:color w:val="auto"/>
          <w:lang w:eastAsia="ru-RU"/>
        </w:rPr>
        <w:t xml:space="preserve">товарную </w:t>
      </w:r>
      <w:r w:rsidR="00994EC7" w:rsidRPr="000D5FDD">
        <w:rPr>
          <w:rFonts w:ascii="Times New Roman" w:eastAsia="SimSun" w:hAnsi="Times New Roman" w:cs="Times New Roman"/>
          <w:color w:val="auto"/>
          <w:lang w:eastAsia="ru-RU"/>
        </w:rPr>
        <w:t>накладную</w:t>
      </w:r>
      <w:r w:rsidR="002A6E86" w:rsidRPr="000D5FDD">
        <w:rPr>
          <w:rFonts w:ascii="Times New Roman" w:hAnsi="Times New Roman" w:cs="Times New Roman"/>
          <w:color w:val="auto"/>
          <w:lang w:eastAsia="ru-RU"/>
        </w:rPr>
        <w:t xml:space="preserve"> или универсальный передаточный документ (</w:t>
      </w:r>
      <w:r w:rsidR="00950574" w:rsidRPr="000D5FDD">
        <w:rPr>
          <w:rFonts w:ascii="Times New Roman" w:hAnsi="Times New Roman" w:cs="Times New Roman"/>
          <w:color w:val="auto"/>
          <w:lang w:eastAsia="ru-RU"/>
        </w:rPr>
        <w:t xml:space="preserve">УПД) </w:t>
      </w:r>
      <w:r w:rsidR="00950574" w:rsidRPr="000D5FDD">
        <w:rPr>
          <w:rFonts w:ascii="Times New Roman" w:eastAsia="SimSun" w:hAnsi="Times New Roman" w:cs="Times New Roman"/>
          <w:color w:val="auto"/>
          <w:lang w:eastAsia="ru-RU"/>
        </w:rPr>
        <w:t>в</w:t>
      </w:r>
      <w:r w:rsidRPr="000D5FDD">
        <w:rPr>
          <w:rFonts w:ascii="Times New Roman" w:eastAsia="SimSun" w:hAnsi="Times New Roman" w:cs="Times New Roman"/>
          <w:color w:val="auto"/>
          <w:lang w:eastAsia="ru-RU"/>
        </w:rPr>
        <w:t xml:space="preserve"> течение </w:t>
      </w:r>
      <w:r w:rsidR="00322B76" w:rsidRPr="000D5FDD">
        <w:rPr>
          <w:rFonts w:ascii="Times New Roman" w:eastAsia="SimSun" w:hAnsi="Times New Roman" w:cs="Times New Roman"/>
          <w:color w:val="auto"/>
          <w:lang w:eastAsia="ru-RU"/>
        </w:rPr>
        <w:t>5</w:t>
      </w:r>
      <w:r w:rsidRPr="000D5FDD">
        <w:rPr>
          <w:rFonts w:ascii="Times New Roman" w:eastAsia="SimSun" w:hAnsi="Times New Roman" w:cs="Times New Roman"/>
          <w:color w:val="auto"/>
          <w:lang w:eastAsia="ru-RU"/>
        </w:rPr>
        <w:t xml:space="preserve"> рабочих дней со д</w:t>
      </w:r>
      <w:r w:rsidRPr="00B24F35">
        <w:rPr>
          <w:rFonts w:ascii="Times New Roman" w:eastAsia="SimSun" w:hAnsi="Times New Roman" w:cs="Times New Roman"/>
          <w:color w:val="auto"/>
          <w:lang w:eastAsia="ru-RU"/>
        </w:rPr>
        <w:t>ня передачи Товара.</w:t>
      </w:r>
    </w:p>
    <w:p w:rsidR="003D7BFF" w:rsidRPr="00B24F35" w:rsidRDefault="003D7BFF" w:rsidP="003D7BFF">
      <w:pPr>
        <w:suppressAutoHyphens w:val="0"/>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 xml:space="preserve">5.8. В случае, если по результатам экспертизы установлены нарушения требований Контракта, препятствующие приемке Товара, Заказчик направляет Поставщику в течение </w:t>
      </w:r>
      <w:r w:rsidR="00322B76">
        <w:rPr>
          <w:rFonts w:ascii="Times New Roman" w:eastAsia="SimSun" w:hAnsi="Times New Roman" w:cs="Times New Roman"/>
          <w:color w:val="auto"/>
          <w:lang w:eastAsia="ru-RU"/>
        </w:rPr>
        <w:t>5</w:t>
      </w:r>
      <w:r w:rsidRPr="00B24F35">
        <w:rPr>
          <w:rFonts w:ascii="Times New Roman" w:eastAsia="SimSun" w:hAnsi="Times New Roman" w:cs="Times New Roman"/>
          <w:color w:val="auto"/>
          <w:lang w:eastAsia="ru-RU"/>
        </w:rPr>
        <w:t xml:space="preserve"> </w:t>
      </w:r>
      <w:r w:rsidRPr="00B24F35">
        <w:rPr>
          <w:rFonts w:ascii="Times New Roman" w:eastAsia="SimSun" w:hAnsi="Times New Roman" w:cs="Times New Roman"/>
          <w:color w:val="auto"/>
          <w:lang w:eastAsia="ru-RU"/>
        </w:rPr>
        <w:lastRenderedPageBreak/>
        <w:t>(</w:t>
      </w:r>
      <w:r w:rsidR="00322B76">
        <w:rPr>
          <w:rFonts w:ascii="Times New Roman" w:eastAsia="SimSun" w:hAnsi="Times New Roman" w:cs="Times New Roman"/>
          <w:color w:val="auto"/>
          <w:lang w:eastAsia="ru-RU"/>
        </w:rPr>
        <w:t>пяти</w:t>
      </w:r>
      <w:r w:rsidRPr="00B24F35">
        <w:rPr>
          <w:rFonts w:ascii="Times New Roman" w:eastAsia="SimSun" w:hAnsi="Times New Roman" w:cs="Times New Roman"/>
          <w:color w:val="auto"/>
          <w:lang w:eastAsia="ru-RU"/>
        </w:rPr>
        <w:t>) рабочих дней после проведения экспертизы уведомление/заключение по результатам проведения экспертизы с приложением мотивированного отказа от приемки Товара.</w:t>
      </w:r>
    </w:p>
    <w:p w:rsidR="003D7BFF" w:rsidRPr="00B24F35" w:rsidRDefault="003D7BFF" w:rsidP="003D7BFF">
      <w:pPr>
        <w:widowControl w:val="0"/>
        <w:suppressAutoHyphens w:val="0"/>
        <w:ind w:right="2"/>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 xml:space="preserve">5.9. Поставщик обязан своими силами и за свой счет заменить Товар ненадлежащего качества не позднее </w:t>
      </w:r>
      <w:r w:rsidR="001D0A46">
        <w:rPr>
          <w:rFonts w:ascii="Times New Roman" w:eastAsia="SimSun" w:hAnsi="Times New Roman" w:cs="Times New Roman"/>
          <w:color w:val="auto"/>
          <w:lang w:eastAsia="ru-RU"/>
        </w:rPr>
        <w:t>10</w:t>
      </w:r>
      <w:r w:rsidRPr="00B24F35">
        <w:rPr>
          <w:rFonts w:ascii="Times New Roman" w:eastAsia="SimSun" w:hAnsi="Times New Roman" w:cs="Times New Roman"/>
          <w:color w:val="auto"/>
          <w:lang w:eastAsia="ru-RU"/>
        </w:rPr>
        <w:t xml:space="preserve"> рабочих дней с момента получения уведомления/заключения об обнаруженных недостатках.</w:t>
      </w:r>
    </w:p>
    <w:p w:rsidR="003D7BFF" w:rsidRPr="00B24F35" w:rsidRDefault="003D7BFF" w:rsidP="003D7BFF">
      <w:pPr>
        <w:widowControl w:val="0"/>
        <w:suppressAutoHyphens w:val="0"/>
        <w:ind w:right="2"/>
        <w:contextualSpacing/>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Повторная приемка Товара осуществляется Заказчиком в порядке, определенном настоящим разделом Контракта.</w:t>
      </w:r>
    </w:p>
    <w:p w:rsidR="003D7BFF" w:rsidRPr="00B24F35" w:rsidRDefault="003D7BFF" w:rsidP="003D7BFF">
      <w:pPr>
        <w:widowControl w:val="0"/>
        <w:suppressAutoHyphens w:val="0"/>
        <w:ind w:right="2"/>
        <w:contextualSpacing/>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Расходы, связанные с возвратом Товара ненадлежащего качества, осуществляются за счет средств Поставщика.</w:t>
      </w:r>
    </w:p>
    <w:p w:rsidR="003D7BFF" w:rsidRPr="00B24F35" w:rsidRDefault="003D7BFF" w:rsidP="003D7BFF">
      <w:pPr>
        <w:widowControl w:val="0"/>
        <w:suppressAutoHyphens w:val="0"/>
        <w:ind w:right="2"/>
        <w:contextualSpacing/>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 xml:space="preserve">5.10. Товар, не соответствующий по качеству условиям настоящего Контракта, считается не поставленным. </w:t>
      </w:r>
    </w:p>
    <w:p w:rsidR="003D7BFF" w:rsidRPr="000D5FDD" w:rsidRDefault="003D7BFF" w:rsidP="003D7BFF">
      <w:pPr>
        <w:widowControl w:val="0"/>
        <w:suppressAutoHyphens w:val="0"/>
        <w:ind w:right="2"/>
        <w:contextualSpacing/>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 xml:space="preserve">5.11. Обязанность Поставщика по предоставлению Товара Заказчику считается исполненной в момент подписания Заказчиком </w:t>
      </w:r>
      <w:r w:rsidR="00994EC7" w:rsidRPr="000D5FDD">
        <w:rPr>
          <w:rFonts w:ascii="Times New Roman" w:eastAsia="SimSun" w:hAnsi="Times New Roman" w:cs="Times New Roman"/>
          <w:color w:val="auto"/>
          <w:lang w:eastAsia="ru-RU"/>
        </w:rPr>
        <w:t>товарной накладной</w:t>
      </w:r>
      <w:r w:rsidR="002A6E86" w:rsidRPr="000D5FDD">
        <w:rPr>
          <w:rFonts w:ascii="Times New Roman" w:hAnsi="Times New Roman" w:cs="Times New Roman"/>
          <w:color w:val="auto"/>
          <w:lang w:eastAsia="ru-RU"/>
        </w:rPr>
        <w:t xml:space="preserve"> или универсального передаточного документа (УПД)</w:t>
      </w:r>
      <w:r w:rsidRPr="000D5FDD">
        <w:rPr>
          <w:rFonts w:ascii="Times New Roman" w:eastAsia="SimSun" w:hAnsi="Times New Roman" w:cs="Times New Roman"/>
          <w:color w:val="auto"/>
          <w:lang w:eastAsia="ru-RU"/>
        </w:rPr>
        <w:t>.</w:t>
      </w:r>
    </w:p>
    <w:p w:rsidR="003D7BFF" w:rsidRPr="000D5FDD" w:rsidRDefault="003D7BFF" w:rsidP="003D7BFF">
      <w:pPr>
        <w:widowControl w:val="0"/>
        <w:suppressAutoHyphens w:val="0"/>
        <w:ind w:right="2"/>
        <w:contextualSpacing/>
        <w:jc w:val="both"/>
        <w:rPr>
          <w:rFonts w:ascii="Times New Roman" w:eastAsia="SimSun" w:hAnsi="Times New Roman" w:cs="Times New Roman"/>
          <w:color w:val="auto"/>
          <w:lang w:eastAsia="ru-RU"/>
        </w:rPr>
      </w:pPr>
      <w:r w:rsidRPr="00B24F35">
        <w:rPr>
          <w:rFonts w:ascii="Times New Roman" w:eastAsia="SimSun" w:hAnsi="Times New Roman" w:cs="Times New Roman"/>
          <w:color w:val="auto"/>
          <w:lang w:eastAsia="ru-RU"/>
        </w:rPr>
        <w:t xml:space="preserve">5.12. Риск случайной гибели Товара или повреждения Товара, а также право собственности на Товар переходит на Заказчика после </w:t>
      </w:r>
      <w:r w:rsidRPr="000D5FDD">
        <w:rPr>
          <w:rFonts w:ascii="Times New Roman" w:eastAsia="SimSun" w:hAnsi="Times New Roman" w:cs="Times New Roman"/>
          <w:color w:val="auto"/>
          <w:lang w:eastAsia="ru-RU"/>
        </w:rPr>
        <w:t xml:space="preserve">подписания </w:t>
      </w:r>
      <w:r w:rsidR="00994EC7" w:rsidRPr="000D5FDD">
        <w:rPr>
          <w:rFonts w:ascii="Times New Roman" w:eastAsia="SimSun" w:hAnsi="Times New Roman" w:cs="Times New Roman"/>
          <w:color w:val="auto"/>
          <w:lang w:eastAsia="ru-RU"/>
        </w:rPr>
        <w:t>товарной накладной</w:t>
      </w:r>
      <w:r w:rsidR="002A6E86" w:rsidRPr="000D5FDD">
        <w:rPr>
          <w:rFonts w:ascii="Times New Roman" w:hAnsi="Times New Roman" w:cs="Times New Roman"/>
          <w:color w:val="auto"/>
          <w:lang w:eastAsia="ru-RU"/>
        </w:rPr>
        <w:t xml:space="preserve"> или универсального передаточного документа (УПД)</w:t>
      </w:r>
      <w:r w:rsidRPr="000D5FDD">
        <w:rPr>
          <w:rFonts w:ascii="Times New Roman" w:eastAsia="SimSun" w:hAnsi="Times New Roman" w:cs="Times New Roman"/>
          <w:color w:val="auto"/>
          <w:lang w:eastAsia="ru-RU"/>
        </w:rPr>
        <w:t>.</w:t>
      </w:r>
    </w:p>
    <w:p w:rsidR="00994EC7" w:rsidRPr="005D3C95" w:rsidRDefault="00994EC7" w:rsidP="00FB1AA2">
      <w:pPr>
        <w:suppressAutoHyphens w:val="0"/>
        <w:autoSpaceDE w:val="0"/>
        <w:autoSpaceDN w:val="0"/>
        <w:adjustRightInd w:val="0"/>
        <w:ind w:firstLine="709"/>
        <w:jc w:val="center"/>
        <w:rPr>
          <w:rFonts w:ascii="Times New Roman" w:hAnsi="Times New Roman" w:cs="Times New Roman"/>
          <w:b/>
          <w:bCs/>
          <w:lang w:eastAsia="ru-RU"/>
        </w:rPr>
      </w:pPr>
    </w:p>
    <w:p w:rsidR="00CC429F" w:rsidRPr="00B24F35" w:rsidRDefault="0069527F" w:rsidP="00FB1AA2">
      <w:pPr>
        <w:suppressAutoHyphens w:val="0"/>
        <w:autoSpaceDE w:val="0"/>
        <w:autoSpaceDN w:val="0"/>
        <w:adjustRightInd w:val="0"/>
        <w:ind w:firstLine="709"/>
        <w:jc w:val="center"/>
        <w:rPr>
          <w:rFonts w:ascii="Times New Roman" w:hAnsi="Times New Roman" w:cs="Times New Roman"/>
          <w:b/>
          <w:color w:val="auto"/>
          <w:lang w:eastAsia="ru-RU"/>
        </w:rPr>
      </w:pPr>
      <w:r w:rsidRPr="00B24F35">
        <w:rPr>
          <w:rFonts w:ascii="Times New Roman" w:hAnsi="Times New Roman" w:cs="Times New Roman"/>
          <w:b/>
          <w:bCs/>
          <w:lang w:eastAsia="ru-RU"/>
        </w:rPr>
        <w:t>6</w:t>
      </w:r>
      <w:r w:rsidR="007907DF" w:rsidRPr="00B24F35">
        <w:rPr>
          <w:rFonts w:ascii="Times New Roman" w:hAnsi="Times New Roman" w:cs="Times New Roman"/>
          <w:b/>
          <w:bCs/>
          <w:lang w:eastAsia="ru-RU"/>
        </w:rPr>
        <w:t>.</w:t>
      </w:r>
      <w:r w:rsidRPr="00B24F35">
        <w:rPr>
          <w:rFonts w:ascii="Times New Roman" w:hAnsi="Times New Roman" w:cs="Times New Roman"/>
          <w:b/>
          <w:bCs/>
          <w:lang w:eastAsia="ru-RU"/>
        </w:rPr>
        <w:t xml:space="preserve"> </w:t>
      </w:r>
      <w:r w:rsidR="007907DF" w:rsidRPr="00B24F35">
        <w:rPr>
          <w:rFonts w:ascii="Times New Roman" w:hAnsi="Times New Roman" w:cs="Times New Roman"/>
          <w:b/>
          <w:bCs/>
          <w:color w:val="auto"/>
          <w:lang w:eastAsia="ru-RU"/>
        </w:rPr>
        <w:t>ОТВЕТСТВЕННОСТЬ</w:t>
      </w:r>
    </w:p>
    <w:p w:rsidR="003C416C" w:rsidRPr="00655FD1" w:rsidRDefault="003C416C" w:rsidP="003C416C">
      <w:pPr>
        <w:widowControl w:val="0"/>
        <w:jc w:val="both"/>
        <w:rPr>
          <w:rFonts w:ascii="Times New Roman" w:eastAsia="Times New Roman" w:hAnsi="Times New Roman" w:cs="Times New Roman"/>
          <w:color w:val="auto"/>
          <w:lang w:eastAsia="ar-SA"/>
        </w:rPr>
      </w:pPr>
      <w:r w:rsidRPr="00655FD1">
        <w:rPr>
          <w:rFonts w:ascii="Times New Roman" w:eastAsia="Times New Roman" w:hAnsi="Times New Roman" w:cs="Times New Roman"/>
          <w:color w:val="auto"/>
          <w:lang w:eastAsia="ar-SA"/>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907DF" w:rsidRPr="00B24F35" w:rsidRDefault="004D5774" w:rsidP="004D5774">
      <w:pPr>
        <w:widowControl w:val="0"/>
        <w:tabs>
          <w:tab w:val="left" w:pos="426"/>
        </w:tabs>
        <w:suppressAutoHyphens w:val="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w:t>
      </w:r>
      <w:r w:rsidR="003C416C">
        <w:rPr>
          <w:rFonts w:ascii="Times New Roman" w:hAnsi="Times New Roman" w:cs="Calibri"/>
          <w:color w:val="auto"/>
          <w:lang w:eastAsia="en-US"/>
        </w:rPr>
        <w:t>2</w:t>
      </w:r>
      <w:r w:rsidR="007907DF" w:rsidRPr="00B24F35">
        <w:rPr>
          <w:rFonts w:ascii="Times New Roman" w:hAnsi="Times New Roman" w:cs="Calibri"/>
          <w:color w:val="auto"/>
          <w:lang w:eastAsia="en-US"/>
        </w:rPr>
        <w:t>.</w:t>
      </w:r>
      <w:r w:rsidRPr="00B24F35">
        <w:rPr>
          <w:rFonts w:ascii="Times New Roman" w:hAnsi="Times New Roman" w:cs="Calibri"/>
          <w:color w:val="auto"/>
          <w:lang w:eastAsia="en-US"/>
        </w:rPr>
        <w:t xml:space="preserve"> </w:t>
      </w:r>
      <w:r w:rsidR="007907DF" w:rsidRPr="00B24F35">
        <w:rPr>
          <w:rFonts w:ascii="Times New Roman" w:hAnsi="Times New Roman" w:cs="Calibri"/>
          <w:color w:val="auto"/>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составляет</w:t>
      </w:r>
      <w:r w:rsidR="009C46A5" w:rsidRPr="00B24F35">
        <w:rPr>
          <w:rFonts w:ascii="Times New Roman" w:hAnsi="Times New Roman" w:cs="Calibri"/>
          <w:color w:val="auto"/>
          <w:lang w:eastAsia="en-US"/>
        </w:rPr>
        <w:t xml:space="preserve"> (за исключением случаев, предусмотренных пункт</w:t>
      </w:r>
      <w:r w:rsidR="0012548F">
        <w:rPr>
          <w:rFonts w:ascii="Times New Roman" w:hAnsi="Times New Roman" w:cs="Calibri"/>
          <w:color w:val="auto"/>
          <w:lang w:eastAsia="en-US"/>
        </w:rPr>
        <w:t>ом 6</w:t>
      </w:r>
      <w:r w:rsidR="009C46A5" w:rsidRPr="00B24F35">
        <w:rPr>
          <w:rFonts w:ascii="Times New Roman" w:hAnsi="Times New Roman" w:cs="Calibri"/>
          <w:color w:val="auto"/>
          <w:lang w:eastAsia="en-US"/>
        </w:rPr>
        <w:t>.</w:t>
      </w:r>
      <w:r w:rsidR="003C416C">
        <w:rPr>
          <w:rFonts w:ascii="Times New Roman" w:hAnsi="Times New Roman" w:cs="Calibri"/>
          <w:color w:val="auto"/>
          <w:lang w:eastAsia="en-US"/>
        </w:rPr>
        <w:t>3</w:t>
      </w:r>
      <w:r w:rsidR="009C46A5" w:rsidRPr="00B24F35">
        <w:rPr>
          <w:rFonts w:ascii="Times New Roman" w:hAnsi="Times New Roman" w:cs="Calibri"/>
          <w:color w:val="auto"/>
          <w:lang w:eastAsia="en-US"/>
        </w:rPr>
        <w:t xml:space="preserve"> Контракта)</w:t>
      </w:r>
      <w:r w:rsidR="007907DF" w:rsidRPr="00B24F35">
        <w:rPr>
          <w:rFonts w:ascii="Times New Roman" w:hAnsi="Times New Roman" w:cs="Calibri"/>
          <w:color w:val="auto"/>
          <w:lang w:eastAsia="en-US"/>
        </w:rPr>
        <w:t>:</w:t>
      </w:r>
    </w:p>
    <w:p w:rsidR="002A6E86" w:rsidRPr="001A6A26" w:rsidRDefault="002A6E86" w:rsidP="002A6E86">
      <w:pPr>
        <w:widowControl w:val="0"/>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w:t>
      </w:r>
      <w:r w:rsidRPr="001A6A26">
        <w:rPr>
          <w:rFonts w:ascii="Times New Roman" w:eastAsia="Times New Roman" w:hAnsi="Times New Roman" w:cs="Times New Roman"/>
          <w:color w:val="auto"/>
          <w:lang w:eastAsia="ar-SA"/>
        </w:rPr>
        <w:t xml:space="preserve"> (</w:t>
      </w:r>
      <w:r>
        <w:rPr>
          <w:rFonts w:ascii="Times New Roman" w:eastAsia="Times New Roman" w:hAnsi="Times New Roman" w:cs="Times New Roman"/>
          <w:color w:val="auto"/>
          <w:lang w:eastAsia="ar-SA"/>
        </w:rPr>
        <w:t>прописью) рублей ___</w:t>
      </w:r>
      <w:r w:rsidRPr="001A6A26">
        <w:rPr>
          <w:rFonts w:ascii="Times New Roman" w:eastAsia="Times New Roman" w:hAnsi="Times New Roman" w:cs="Times New Roman"/>
          <w:color w:val="auto"/>
          <w:lang w:eastAsia="ar-SA"/>
        </w:rPr>
        <w:t xml:space="preserve"> копеек</w:t>
      </w:r>
    </w:p>
    <w:p w:rsidR="00F76853" w:rsidRPr="00B24F35" w:rsidRDefault="002A6E86" w:rsidP="002A6E86">
      <w:pPr>
        <w:widowControl w:val="0"/>
        <w:tabs>
          <w:tab w:val="left" w:pos="426"/>
        </w:tabs>
        <w:suppressAutoHyphens w:val="0"/>
        <w:ind w:firstLine="709"/>
        <w:jc w:val="center"/>
        <w:rPr>
          <w:rFonts w:ascii="Times New Roman" w:eastAsia="Times New Roman" w:hAnsi="Times New Roman" w:cs="Times New Roman"/>
          <w:color w:val="auto"/>
          <w:sz w:val="16"/>
          <w:szCs w:val="16"/>
          <w:lang w:eastAsia="en-US"/>
        </w:rPr>
      </w:pPr>
      <w:r w:rsidRPr="00B24F35">
        <w:rPr>
          <w:rFonts w:ascii="Times New Roman" w:eastAsia="Times New Roman" w:hAnsi="Times New Roman" w:cs="Times New Roman"/>
          <w:color w:val="auto"/>
          <w:sz w:val="16"/>
          <w:szCs w:val="16"/>
          <w:lang w:eastAsia="en-US"/>
        </w:rPr>
        <w:t xml:space="preserve"> </w:t>
      </w:r>
      <w:r w:rsidR="00F76853" w:rsidRPr="00B24F35">
        <w:rPr>
          <w:rFonts w:ascii="Times New Roman" w:eastAsia="Times New Roman" w:hAnsi="Times New Roman" w:cs="Times New Roman"/>
          <w:color w:val="auto"/>
          <w:sz w:val="16"/>
          <w:szCs w:val="16"/>
          <w:lang w:eastAsia="en-US"/>
        </w:rPr>
        <w:t>(указать размер штрафа в рублях, который определяется в следующем порядке:</w:t>
      </w:r>
    </w:p>
    <w:p w:rsidR="00F76853" w:rsidRPr="00B24F35" w:rsidRDefault="00F76853" w:rsidP="007028B2">
      <w:pPr>
        <w:widowControl w:val="0"/>
        <w:tabs>
          <w:tab w:val="left" w:pos="426"/>
        </w:tabs>
        <w:suppressAutoHyphens w:val="0"/>
        <w:contextualSpacing/>
        <w:jc w:val="both"/>
        <w:rPr>
          <w:rFonts w:ascii="Times New Roman" w:eastAsia="Times New Roman" w:hAnsi="Times New Roman" w:cs="Times New Roman"/>
          <w:color w:val="00000A"/>
          <w:sz w:val="16"/>
          <w:szCs w:val="20"/>
          <w:lang w:eastAsia="ru-RU"/>
        </w:rPr>
      </w:pPr>
      <w:r w:rsidRPr="00B24F35">
        <w:rPr>
          <w:rFonts w:ascii="Times New Roman" w:eastAsia="Times New Roman" w:hAnsi="Times New Roman" w:cs="Times New Roman"/>
          <w:color w:val="00000A"/>
          <w:sz w:val="16"/>
          <w:szCs w:val="20"/>
          <w:lang w:eastAsia="ru-RU"/>
        </w:rPr>
        <w:t xml:space="preserve">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 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 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 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 </w:t>
      </w:r>
    </w:p>
    <w:p w:rsidR="007907DF" w:rsidRPr="00B24F35" w:rsidRDefault="004D5774" w:rsidP="004D5774">
      <w:pPr>
        <w:widowControl w:val="0"/>
        <w:tabs>
          <w:tab w:val="left" w:pos="426"/>
        </w:tabs>
        <w:suppressAutoHyphens w:val="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w:t>
      </w:r>
      <w:r w:rsidR="003C416C">
        <w:rPr>
          <w:rFonts w:ascii="Times New Roman" w:hAnsi="Times New Roman" w:cs="Calibri"/>
          <w:color w:val="auto"/>
          <w:lang w:eastAsia="en-US"/>
        </w:rPr>
        <w:t>3</w:t>
      </w:r>
      <w:r w:rsidR="007907DF" w:rsidRPr="00B24F35">
        <w:rPr>
          <w:rFonts w:ascii="Times New Roman" w:hAnsi="Times New Roman" w:cs="Calibri"/>
          <w:color w:val="auto"/>
          <w:lang w:eastAsia="en-US"/>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w:t>
      </w:r>
    </w:p>
    <w:p w:rsidR="007907DF" w:rsidRPr="00B24F35" w:rsidRDefault="007907DF" w:rsidP="00D96833">
      <w:pPr>
        <w:widowControl w:val="0"/>
        <w:pBdr>
          <w:top w:val="single" w:sz="4" w:space="1" w:color="auto"/>
          <w:left w:val="single" w:sz="4" w:space="4" w:color="auto"/>
          <w:bottom w:val="single" w:sz="4" w:space="1" w:color="auto"/>
          <w:right w:val="single" w:sz="4" w:space="4" w:color="auto"/>
        </w:pBdr>
        <w:suppressAutoHyphens w:val="0"/>
        <w:contextualSpacing/>
        <w:jc w:val="center"/>
        <w:rPr>
          <w:rFonts w:ascii="Times New Roman" w:hAnsi="Times New Roman" w:cs="Calibri"/>
          <w:color w:val="auto"/>
          <w:lang w:eastAsia="en-US"/>
        </w:rPr>
      </w:pPr>
      <w:r w:rsidRPr="00B24F35">
        <w:rPr>
          <w:rFonts w:ascii="Times New Roman" w:hAnsi="Times New Roman" w:cs="Calibri"/>
          <w:color w:val="auto"/>
          <w:lang w:eastAsia="en-US"/>
        </w:rPr>
        <w:t>1000</w:t>
      </w:r>
      <w:r w:rsidR="00A844D7">
        <w:rPr>
          <w:rFonts w:ascii="Times New Roman" w:hAnsi="Times New Roman" w:cs="Calibri"/>
          <w:color w:val="auto"/>
          <w:lang w:eastAsia="en-US"/>
        </w:rPr>
        <w:t>,00</w:t>
      </w:r>
      <w:r w:rsidRPr="00B24F35">
        <w:rPr>
          <w:rFonts w:ascii="Times New Roman" w:hAnsi="Times New Roman" w:cs="Calibri"/>
          <w:color w:val="auto"/>
          <w:lang w:eastAsia="en-US"/>
        </w:rPr>
        <w:t xml:space="preserve"> </w:t>
      </w:r>
      <w:r w:rsidR="00A844D7">
        <w:rPr>
          <w:rFonts w:ascii="Times New Roman" w:hAnsi="Times New Roman" w:cs="Calibri"/>
          <w:color w:val="auto"/>
          <w:lang w:eastAsia="en-US"/>
        </w:rPr>
        <w:t xml:space="preserve">(одна тысяча) </w:t>
      </w:r>
      <w:r w:rsidRPr="00B24F35">
        <w:rPr>
          <w:rFonts w:ascii="Times New Roman" w:hAnsi="Times New Roman" w:cs="Calibri"/>
          <w:color w:val="auto"/>
          <w:lang w:eastAsia="en-US"/>
        </w:rPr>
        <w:t>рублей</w:t>
      </w:r>
      <w:r w:rsidR="00A844D7">
        <w:rPr>
          <w:rFonts w:ascii="Times New Roman" w:hAnsi="Times New Roman" w:cs="Calibri"/>
          <w:color w:val="auto"/>
          <w:lang w:eastAsia="en-US"/>
        </w:rPr>
        <w:t xml:space="preserve"> 00 копеек</w:t>
      </w:r>
    </w:p>
    <w:p w:rsidR="00F76853" w:rsidRPr="00B24F35" w:rsidRDefault="00F76853" w:rsidP="00F76853">
      <w:pPr>
        <w:pStyle w:val="aff8"/>
        <w:widowControl w:val="0"/>
        <w:tabs>
          <w:tab w:val="left" w:pos="426"/>
        </w:tabs>
        <w:ind w:left="0"/>
        <w:jc w:val="center"/>
        <w:rPr>
          <w:sz w:val="16"/>
          <w:szCs w:val="20"/>
        </w:rPr>
      </w:pPr>
      <w:r w:rsidRPr="00B24F35">
        <w:rPr>
          <w:sz w:val="16"/>
          <w:szCs w:val="20"/>
        </w:rPr>
        <w:t>(указать размер штрафа в рублях, который определяется в следующем порядке:</w:t>
      </w:r>
    </w:p>
    <w:p w:rsidR="00F76853" w:rsidRPr="00B24F35" w:rsidRDefault="00F76853" w:rsidP="007028B2">
      <w:pPr>
        <w:pStyle w:val="aff8"/>
        <w:widowControl w:val="0"/>
        <w:tabs>
          <w:tab w:val="left" w:pos="426"/>
        </w:tabs>
        <w:ind w:left="0"/>
        <w:jc w:val="both"/>
        <w:rPr>
          <w:sz w:val="16"/>
          <w:szCs w:val="20"/>
        </w:rPr>
      </w:pPr>
      <w:r w:rsidRPr="00B24F35">
        <w:rPr>
          <w:sz w:val="16"/>
          <w:szCs w:val="20"/>
        </w:rPr>
        <w:t>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7907DF" w:rsidRPr="00B24F35" w:rsidRDefault="004D5774" w:rsidP="004D5774">
      <w:pPr>
        <w:widowControl w:val="0"/>
        <w:tabs>
          <w:tab w:val="left" w:pos="426"/>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3C416C">
        <w:rPr>
          <w:rFonts w:ascii="Times New Roman" w:hAnsi="Times New Roman" w:cs="Calibri"/>
          <w:color w:val="auto"/>
          <w:lang w:eastAsia="en-US"/>
        </w:rPr>
        <w:t>.4</w:t>
      </w:r>
      <w:r w:rsidR="007907DF" w:rsidRPr="00B24F35">
        <w:rPr>
          <w:rFonts w:ascii="Times New Roman" w:hAnsi="Times New Roman" w:cs="Calibri"/>
          <w:color w:val="auto"/>
          <w:lang w:eastAsia="en-US"/>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rsidR="007907DF" w:rsidRPr="00B24F35" w:rsidRDefault="007907DF" w:rsidP="00D96833">
      <w:pPr>
        <w:widowControl w:val="0"/>
        <w:pBdr>
          <w:top w:val="single" w:sz="4" w:space="1" w:color="auto"/>
          <w:left w:val="single" w:sz="4" w:space="4" w:color="auto"/>
          <w:bottom w:val="single" w:sz="4" w:space="1" w:color="auto"/>
          <w:right w:val="single" w:sz="4" w:space="4" w:color="auto"/>
        </w:pBdr>
        <w:tabs>
          <w:tab w:val="left" w:pos="426"/>
        </w:tabs>
        <w:suppressAutoHyphens w:val="0"/>
        <w:contextualSpacing/>
        <w:jc w:val="center"/>
        <w:rPr>
          <w:rFonts w:ascii="Times New Roman" w:hAnsi="Times New Roman" w:cs="Calibri"/>
          <w:color w:val="auto"/>
          <w:lang w:eastAsia="en-US"/>
        </w:rPr>
      </w:pPr>
      <w:r w:rsidRPr="00B24F35">
        <w:rPr>
          <w:rFonts w:ascii="Times New Roman" w:hAnsi="Times New Roman" w:cs="Calibri"/>
          <w:color w:val="auto"/>
          <w:lang w:eastAsia="en-US"/>
        </w:rPr>
        <w:t>1000</w:t>
      </w:r>
      <w:r w:rsidR="00A844D7">
        <w:rPr>
          <w:rFonts w:ascii="Times New Roman" w:hAnsi="Times New Roman" w:cs="Calibri"/>
          <w:color w:val="auto"/>
          <w:lang w:eastAsia="en-US"/>
        </w:rPr>
        <w:t>,00</w:t>
      </w:r>
      <w:r w:rsidRPr="00B24F35">
        <w:rPr>
          <w:rFonts w:ascii="Times New Roman" w:hAnsi="Times New Roman" w:cs="Calibri"/>
          <w:color w:val="auto"/>
          <w:lang w:eastAsia="en-US"/>
        </w:rPr>
        <w:t xml:space="preserve"> </w:t>
      </w:r>
      <w:r w:rsidR="00A844D7">
        <w:rPr>
          <w:rFonts w:ascii="Times New Roman" w:hAnsi="Times New Roman" w:cs="Calibri"/>
          <w:color w:val="auto"/>
          <w:lang w:eastAsia="en-US"/>
        </w:rPr>
        <w:t>(одна тысяча) рублей 00 копеек</w:t>
      </w:r>
    </w:p>
    <w:p w:rsidR="00F76853" w:rsidRPr="00B24F35" w:rsidRDefault="00F76853" w:rsidP="00F76853">
      <w:pPr>
        <w:pStyle w:val="aff8"/>
        <w:widowControl w:val="0"/>
        <w:ind w:left="0"/>
        <w:jc w:val="center"/>
        <w:rPr>
          <w:sz w:val="16"/>
          <w:szCs w:val="20"/>
        </w:rPr>
      </w:pPr>
      <w:r w:rsidRPr="00B24F35">
        <w:rPr>
          <w:sz w:val="16"/>
          <w:szCs w:val="20"/>
        </w:rPr>
        <w:t>(указать размер штрафа в рублях, который определяется в следующем порядке:</w:t>
      </w:r>
    </w:p>
    <w:p w:rsidR="00F76853" w:rsidRPr="00B24F35" w:rsidRDefault="00F76853" w:rsidP="007028B2">
      <w:pPr>
        <w:pStyle w:val="aff8"/>
        <w:widowControl w:val="0"/>
        <w:ind w:left="0"/>
        <w:jc w:val="both"/>
        <w:rPr>
          <w:sz w:val="16"/>
          <w:szCs w:val="20"/>
        </w:rPr>
      </w:pPr>
      <w:r w:rsidRPr="00B24F35">
        <w:rPr>
          <w:sz w:val="16"/>
          <w:szCs w:val="20"/>
        </w:rPr>
        <w:t>а) 1000 рублей, если цена контракта не превышает 3 млн. рублей (включительно);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7907DF" w:rsidRPr="00B24F35" w:rsidRDefault="004D5774" w:rsidP="004D5774">
      <w:pPr>
        <w:widowControl w:val="0"/>
        <w:suppressAutoHyphens w:val="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3C416C">
        <w:rPr>
          <w:rFonts w:ascii="Times New Roman" w:hAnsi="Times New Roman" w:cs="Calibri"/>
          <w:color w:val="auto"/>
          <w:lang w:eastAsia="en-US"/>
        </w:rPr>
        <w:t>.5</w:t>
      </w:r>
      <w:r w:rsidR="007907DF" w:rsidRPr="00B24F35">
        <w:rPr>
          <w:rFonts w:ascii="Times New Roman" w:hAnsi="Times New Roman" w:cs="Calibri"/>
          <w:color w:val="auto"/>
          <w:lang w:eastAsia="en-US"/>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907DF" w:rsidRPr="00B24F35" w:rsidRDefault="007907DF" w:rsidP="004D5774">
      <w:pPr>
        <w:widowControl w:val="0"/>
        <w:tabs>
          <w:tab w:val="left" w:pos="426"/>
        </w:tabs>
        <w:suppressAutoHyphens w:val="0"/>
        <w:contextualSpacing/>
        <w:jc w:val="both"/>
        <w:rPr>
          <w:rFonts w:ascii="Times New Roman" w:hAnsi="Times New Roman" w:cs="Calibri"/>
          <w:color w:val="auto"/>
          <w:lang w:eastAsia="en-US"/>
        </w:rPr>
      </w:pPr>
      <w:r w:rsidRPr="00B24F35">
        <w:rPr>
          <w:rFonts w:ascii="Times New Roman" w:hAnsi="Times New Roman" w:cs="Calibri"/>
          <w:color w:val="auto"/>
          <w:lang w:eastAsia="en-US"/>
        </w:rPr>
        <w:t xml:space="preserve">Пеня начисляется за каждый день просрочки исполнения Поставщиком обязательства, </w:t>
      </w:r>
      <w:r w:rsidRPr="00B24F35">
        <w:rPr>
          <w:rFonts w:ascii="Times New Roman" w:hAnsi="Times New Roman" w:cs="Calibri"/>
          <w:color w:val="auto"/>
          <w:lang w:eastAsia="en-US"/>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907DF" w:rsidRPr="00B24F35" w:rsidRDefault="004D5774" w:rsidP="004D5774">
      <w:pPr>
        <w:widowControl w:val="0"/>
        <w:tabs>
          <w:tab w:val="left" w:pos="426"/>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w:t>
      </w:r>
      <w:r w:rsidR="003C416C">
        <w:rPr>
          <w:rFonts w:ascii="Times New Roman" w:hAnsi="Times New Roman" w:cs="Calibri"/>
          <w:color w:val="auto"/>
          <w:lang w:eastAsia="en-US"/>
        </w:rPr>
        <w:t>6</w:t>
      </w:r>
      <w:r w:rsidR="007907DF" w:rsidRPr="00B24F35">
        <w:rPr>
          <w:rFonts w:ascii="Times New Roman" w:hAnsi="Times New Roman" w:cs="Calibri"/>
          <w:color w:val="auto"/>
          <w:lang w:eastAsia="en-US"/>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907DF" w:rsidRPr="00B24F35" w:rsidRDefault="004D5774" w:rsidP="004D5774">
      <w:pPr>
        <w:widowControl w:val="0"/>
        <w:tabs>
          <w:tab w:val="left" w:pos="426"/>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w:t>
      </w:r>
      <w:r w:rsidR="003C416C">
        <w:rPr>
          <w:rFonts w:ascii="Times New Roman" w:hAnsi="Times New Roman" w:cs="Calibri"/>
          <w:color w:val="auto"/>
          <w:lang w:eastAsia="en-US"/>
        </w:rPr>
        <w:t>7</w:t>
      </w:r>
      <w:r w:rsidR="007907DF" w:rsidRPr="00B24F35">
        <w:rPr>
          <w:rFonts w:ascii="Times New Roman" w:hAnsi="Times New Roman" w:cs="Calibri"/>
          <w:color w:val="auto"/>
          <w:lang w:eastAsia="en-US"/>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907DF" w:rsidRPr="00B24F35" w:rsidRDefault="004D5774" w:rsidP="004D5774">
      <w:pPr>
        <w:widowControl w:val="0"/>
        <w:tabs>
          <w:tab w:val="left" w:pos="426"/>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w:t>
      </w:r>
      <w:r w:rsidR="003C416C">
        <w:rPr>
          <w:rFonts w:ascii="Times New Roman" w:hAnsi="Times New Roman" w:cs="Calibri"/>
          <w:color w:val="auto"/>
          <w:lang w:eastAsia="en-US"/>
        </w:rPr>
        <w:t>8</w:t>
      </w:r>
      <w:r w:rsidR="007907DF" w:rsidRPr="00B24F35">
        <w:rPr>
          <w:rFonts w:ascii="Times New Roman" w:hAnsi="Times New Roman" w:cs="Calibri"/>
          <w:color w:val="auto"/>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907DF" w:rsidRPr="00B24F35" w:rsidRDefault="004D5774" w:rsidP="004D5774">
      <w:pPr>
        <w:widowControl w:val="0"/>
        <w:tabs>
          <w:tab w:val="left" w:pos="426"/>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w:t>
      </w:r>
      <w:r w:rsidR="003C416C">
        <w:rPr>
          <w:rFonts w:ascii="Times New Roman" w:hAnsi="Times New Roman" w:cs="Calibri"/>
          <w:color w:val="auto"/>
          <w:lang w:eastAsia="en-US"/>
        </w:rPr>
        <w:t>9</w:t>
      </w:r>
      <w:r w:rsidR="007907DF" w:rsidRPr="00B24F35">
        <w:rPr>
          <w:rFonts w:ascii="Times New Roman" w:hAnsi="Times New Roman" w:cs="Calibri"/>
          <w:color w:val="auto"/>
          <w:lang w:eastAsia="en-US"/>
        </w:rPr>
        <w:t xml:space="preserve">. Заказчик вправе приостановить исполнение своих обязательств по Контракту до выплаты Поставщиком штрафов (пеней, неустоек), предусмотренного настоящим разделом Контракта. </w:t>
      </w:r>
    </w:p>
    <w:p w:rsidR="007907DF" w:rsidRPr="00B24F35" w:rsidRDefault="004D5774" w:rsidP="004D5774">
      <w:pPr>
        <w:widowControl w:val="0"/>
        <w:tabs>
          <w:tab w:val="left" w:pos="426"/>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w:t>
      </w:r>
      <w:r w:rsidR="003C416C">
        <w:rPr>
          <w:rFonts w:ascii="Times New Roman" w:hAnsi="Times New Roman" w:cs="Calibri"/>
          <w:color w:val="auto"/>
          <w:lang w:eastAsia="en-US"/>
        </w:rPr>
        <w:t>10</w:t>
      </w:r>
      <w:r w:rsidR="007907DF" w:rsidRPr="00B24F35">
        <w:rPr>
          <w:rFonts w:ascii="Times New Roman" w:hAnsi="Times New Roman" w:cs="Calibri"/>
          <w:color w:val="auto"/>
          <w:lang w:eastAsia="en-US"/>
        </w:rPr>
        <w:t xml:space="preserve">. В случае приостановления Заказчиком исполнения своих обязательств по Контракту по основаниям, предусмотренным настоящим разделом Контракта, Заказчик направляет Поставщику соответствующее письменное уведомление с указанием даты приостановления исполнения своих обязательств по Контракту. </w:t>
      </w:r>
    </w:p>
    <w:p w:rsidR="007907DF" w:rsidRPr="00B24F35" w:rsidRDefault="004D5774" w:rsidP="004D5774">
      <w:pPr>
        <w:widowControl w:val="0"/>
        <w:tabs>
          <w:tab w:val="left" w:pos="426"/>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.1. В случае прекращения осуществления выполнения работ (оказания услуг, поставки товара), предусмотренных Контрактом, по вине Заказчика, последний обязан возместить Поставщику фактически произведённые затраты.</w:t>
      </w:r>
    </w:p>
    <w:p w:rsidR="007907DF" w:rsidRPr="00B24F35" w:rsidRDefault="004D5774" w:rsidP="007C7B96">
      <w:pPr>
        <w:widowControl w:val="0"/>
        <w:tabs>
          <w:tab w:val="left" w:pos="426"/>
          <w:tab w:val="left" w:pos="1985"/>
          <w:tab w:val="left" w:pos="2694"/>
          <w:tab w:val="left" w:pos="3402"/>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.1</w:t>
      </w:r>
      <w:r w:rsidR="003C416C">
        <w:rPr>
          <w:rFonts w:ascii="Times New Roman" w:hAnsi="Times New Roman" w:cs="Calibri"/>
          <w:color w:val="auto"/>
          <w:lang w:eastAsia="en-US"/>
        </w:rPr>
        <w:t>2</w:t>
      </w:r>
      <w:r w:rsidR="007907DF" w:rsidRPr="00B24F35">
        <w:rPr>
          <w:rFonts w:ascii="Times New Roman" w:hAnsi="Times New Roman" w:cs="Calibri"/>
          <w:color w:val="auto"/>
          <w:lang w:eastAsia="en-US"/>
        </w:rPr>
        <w:t>. Поставщик несет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выполнении работ, предусмотренных Контрактом.</w:t>
      </w:r>
    </w:p>
    <w:p w:rsidR="007907DF" w:rsidRPr="00B24F35" w:rsidRDefault="004D5774" w:rsidP="004D5774">
      <w:pPr>
        <w:widowControl w:val="0"/>
        <w:tabs>
          <w:tab w:val="left" w:pos="426"/>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3C416C">
        <w:rPr>
          <w:rFonts w:ascii="Times New Roman" w:hAnsi="Times New Roman" w:cs="Calibri"/>
          <w:color w:val="auto"/>
          <w:lang w:eastAsia="en-US"/>
        </w:rPr>
        <w:t>.13</w:t>
      </w:r>
      <w:r w:rsidR="007907DF" w:rsidRPr="00B24F35">
        <w:rPr>
          <w:rFonts w:ascii="Times New Roman" w:hAnsi="Times New Roman" w:cs="Calibri"/>
          <w:color w:val="auto"/>
          <w:lang w:eastAsia="en-US"/>
        </w:rPr>
        <w:t>. Применение штрафных санкций не освобождает Стороны от выполнения принятых ими на себя обязательств по Контракту.</w:t>
      </w:r>
    </w:p>
    <w:p w:rsidR="007907DF" w:rsidRPr="00B24F35" w:rsidRDefault="004D5774" w:rsidP="003E01A2">
      <w:pPr>
        <w:widowControl w:val="0"/>
        <w:tabs>
          <w:tab w:val="left" w:pos="426"/>
          <w:tab w:val="left" w:pos="3828"/>
        </w:tabs>
        <w:suppressAutoHyphens w:val="0"/>
        <w:spacing w:after="60"/>
        <w:contextualSpacing/>
        <w:jc w:val="both"/>
        <w:rPr>
          <w:rFonts w:ascii="Times New Roman" w:hAnsi="Times New Roman" w:cs="Calibri"/>
          <w:color w:val="auto"/>
          <w:lang w:eastAsia="en-US"/>
        </w:rPr>
      </w:pPr>
      <w:r w:rsidRPr="00B24F35">
        <w:rPr>
          <w:rFonts w:ascii="Times New Roman" w:hAnsi="Times New Roman" w:cs="Calibri"/>
          <w:color w:val="auto"/>
          <w:lang w:eastAsia="en-US"/>
        </w:rPr>
        <w:t>6</w:t>
      </w:r>
      <w:r w:rsidR="007907DF" w:rsidRPr="00B24F35">
        <w:rPr>
          <w:rFonts w:ascii="Times New Roman" w:hAnsi="Times New Roman" w:cs="Calibri"/>
          <w:color w:val="auto"/>
          <w:lang w:eastAsia="en-US"/>
        </w:rPr>
        <w:t>.1</w:t>
      </w:r>
      <w:r w:rsidR="003C416C">
        <w:rPr>
          <w:rFonts w:ascii="Times New Roman" w:hAnsi="Times New Roman" w:cs="Calibri"/>
          <w:color w:val="auto"/>
          <w:lang w:eastAsia="en-US"/>
        </w:rPr>
        <w:t>4</w:t>
      </w:r>
      <w:r w:rsidR="007907DF" w:rsidRPr="00B24F35">
        <w:rPr>
          <w:rFonts w:ascii="Times New Roman" w:hAnsi="Times New Roman" w:cs="Calibri"/>
          <w:color w:val="auto"/>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D3C95" w:rsidRDefault="005D3C95" w:rsidP="007028B2">
      <w:pPr>
        <w:keepNext/>
        <w:autoSpaceDE w:val="0"/>
        <w:ind w:left="1080"/>
        <w:contextualSpacing/>
        <w:jc w:val="center"/>
        <w:rPr>
          <w:rFonts w:ascii="Times New Roman" w:eastAsia="Calibri" w:hAnsi="Times New Roman" w:cs="Times New Roman"/>
          <w:b/>
        </w:rPr>
      </w:pPr>
    </w:p>
    <w:p w:rsidR="007028B2" w:rsidRPr="00251C0E" w:rsidRDefault="007028B2" w:rsidP="007028B2">
      <w:pPr>
        <w:keepNext/>
        <w:autoSpaceDE w:val="0"/>
        <w:ind w:left="1080"/>
        <w:contextualSpacing/>
        <w:jc w:val="center"/>
        <w:rPr>
          <w:rFonts w:ascii="Times New Roman" w:eastAsia="Calibri" w:hAnsi="Times New Roman" w:cs="Times New Roman"/>
          <w:b/>
        </w:rPr>
      </w:pPr>
      <w:r w:rsidRPr="00251C0E">
        <w:rPr>
          <w:rFonts w:ascii="Times New Roman" w:eastAsia="Calibri" w:hAnsi="Times New Roman" w:cs="Times New Roman"/>
          <w:b/>
        </w:rPr>
        <w:t>7. ОБСТОЯТЕЛЬСТВА НЕПРЕОДОЛИМОЙ СИЛЫ</w:t>
      </w:r>
    </w:p>
    <w:p w:rsidR="007028B2" w:rsidRPr="00251C0E" w:rsidRDefault="007028B2" w:rsidP="007028B2">
      <w:pPr>
        <w:shd w:val="clear" w:color="auto" w:fill="FFFFFF"/>
        <w:jc w:val="both"/>
        <w:rPr>
          <w:rFonts w:ascii="Times New Roman" w:hAnsi="Times New Roman" w:cs="Times New Roman"/>
        </w:rPr>
      </w:pPr>
      <w:r w:rsidRPr="00251C0E">
        <w:rPr>
          <w:rFonts w:ascii="Times New Roman" w:hAnsi="Times New Roman" w:cs="Times New Roman"/>
        </w:rPr>
        <w:t>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7028B2" w:rsidRPr="00251C0E" w:rsidRDefault="007028B2" w:rsidP="007028B2">
      <w:pPr>
        <w:shd w:val="clear" w:color="auto" w:fill="FFFFFF"/>
        <w:jc w:val="both"/>
        <w:rPr>
          <w:rFonts w:ascii="Times New Roman" w:hAnsi="Times New Roman" w:cs="Times New Roman"/>
        </w:rPr>
      </w:pPr>
      <w:r w:rsidRPr="00251C0E">
        <w:rPr>
          <w:rFonts w:ascii="Times New Roman" w:hAnsi="Times New Roman" w:cs="Times New Roman"/>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7028B2" w:rsidRPr="00251C0E" w:rsidRDefault="007028B2" w:rsidP="007028B2">
      <w:pPr>
        <w:shd w:val="clear" w:color="auto" w:fill="FFFFFF"/>
        <w:jc w:val="both"/>
        <w:rPr>
          <w:rFonts w:ascii="Times New Roman" w:hAnsi="Times New Roman" w:cs="Times New Roman"/>
        </w:rPr>
      </w:pPr>
      <w:r w:rsidRPr="00251C0E">
        <w:rPr>
          <w:rFonts w:ascii="Times New Roman" w:hAnsi="Times New Roman" w:cs="Times New Roman"/>
        </w:rPr>
        <w:t xml:space="preserve">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w:t>
      </w:r>
      <w:r w:rsidRPr="00251C0E">
        <w:rPr>
          <w:rFonts w:ascii="Times New Roman" w:hAnsi="Times New Roman" w:cs="Times New Roman"/>
        </w:rPr>
        <w:lastRenderedPageBreak/>
        <w:t>прекращении действия подобных обстоятельств и предоставить надлежащее доказательство наступления форс-мажорных обстоятельств.</w:t>
      </w:r>
    </w:p>
    <w:p w:rsidR="007028B2" w:rsidRPr="00251C0E" w:rsidRDefault="007028B2" w:rsidP="007028B2">
      <w:pPr>
        <w:shd w:val="clear" w:color="auto" w:fill="FFFFFF"/>
        <w:jc w:val="both"/>
        <w:rPr>
          <w:rFonts w:ascii="Times New Roman" w:hAnsi="Times New Roman" w:cs="Times New Roman"/>
        </w:rPr>
      </w:pPr>
      <w:r w:rsidRPr="00251C0E">
        <w:rPr>
          <w:rFonts w:ascii="Times New Roman" w:hAnsi="Times New Roman" w:cs="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7028B2" w:rsidRPr="00251C0E" w:rsidRDefault="007028B2" w:rsidP="007028B2">
      <w:pPr>
        <w:shd w:val="clear" w:color="auto" w:fill="FFFFFF"/>
        <w:jc w:val="both"/>
        <w:rPr>
          <w:rFonts w:ascii="Times New Roman" w:hAnsi="Times New Roman" w:cs="Times New Roman"/>
        </w:rPr>
      </w:pPr>
      <w:r w:rsidRPr="00251C0E">
        <w:rPr>
          <w:rFonts w:ascii="Times New Roman" w:hAnsi="Times New Roman" w:cs="Times New Roman"/>
        </w:rPr>
        <w:t>7.3.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7028B2" w:rsidRPr="00251C0E" w:rsidRDefault="007028B2" w:rsidP="007028B2">
      <w:pPr>
        <w:shd w:val="clear" w:color="auto" w:fill="FFFFFF"/>
        <w:tabs>
          <w:tab w:val="left" w:pos="709"/>
        </w:tabs>
        <w:jc w:val="both"/>
        <w:rPr>
          <w:rFonts w:ascii="Times New Roman" w:hAnsi="Times New Roman" w:cs="Times New Roman"/>
        </w:rPr>
      </w:pPr>
      <w:r w:rsidRPr="00251C0E">
        <w:rPr>
          <w:rFonts w:ascii="Times New Roman" w:hAnsi="Times New Roman" w:cs="Times New Roman"/>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3E01A2" w:rsidRPr="005D3C95" w:rsidRDefault="003E01A2" w:rsidP="00966900">
      <w:pPr>
        <w:tabs>
          <w:tab w:val="left" w:pos="2600"/>
        </w:tabs>
        <w:suppressAutoHyphens w:val="0"/>
        <w:jc w:val="center"/>
        <w:rPr>
          <w:rFonts w:ascii="Times New Roman" w:eastAsia="Times New Roman" w:hAnsi="Times New Roman" w:cs="Times New Roman"/>
          <w:b/>
          <w:color w:val="auto"/>
          <w:lang w:eastAsia="en-US"/>
        </w:rPr>
      </w:pPr>
    </w:p>
    <w:p w:rsidR="00322B76" w:rsidRPr="00322B76" w:rsidRDefault="00322B76" w:rsidP="00322B76">
      <w:pPr>
        <w:keepNext/>
        <w:suppressAutoHyphens w:val="0"/>
        <w:autoSpaceDE w:val="0"/>
        <w:ind w:left="1080"/>
        <w:contextualSpacing/>
        <w:jc w:val="center"/>
        <w:rPr>
          <w:rFonts w:ascii="Times New Roman" w:eastAsia="Calibri" w:hAnsi="Times New Roman" w:cs="Times New Roman"/>
          <w:b/>
          <w:color w:val="auto"/>
          <w:lang w:eastAsia="en-US"/>
        </w:rPr>
      </w:pPr>
      <w:r w:rsidRPr="00322B76">
        <w:rPr>
          <w:rFonts w:ascii="Times New Roman" w:eastAsia="Calibri" w:hAnsi="Times New Roman" w:cs="Times New Roman"/>
          <w:b/>
          <w:color w:val="auto"/>
          <w:lang w:eastAsia="en-US"/>
        </w:rPr>
        <w:t xml:space="preserve">8. СРОК ДЕЙСТВИЯ КОНТРАКТА, ПОРЯДОК ИЗМЕНЕНИЯ И РАСТОРЖЕНИЯ КОНТРАКТА, ПОРЯДОК РАССМОТРЕНИЯ И РАЗРЕШЕНИЯ СПОРОВ </w:t>
      </w:r>
    </w:p>
    <w:p w:rsidR="00322B76" w:rsidRPr="00322B76" w:rsidRDefault="00322B76" w:rsidP="00322B76">
      <w:pPr>
        <w:widowControl w:val="0"/>
        <w:suppressAutoHyphens w:val="0"/>
        <w:jc w:val="both"/>
        <w:rPr>
          <w:rFonts w:ascii="Times New Roman" w:eastAsia="SimSun" w:hAnsi="Times New Roman" w:cs="Times New Roman"/>
          <w:color w:val="auto"/>
          <w:kern w:val="1"/>
          <w:lang w:eastAsia="hi-IN" w:bidi="hi-IN"/>
        </w:rPr>
      </w:pPr>
      <w:r w:rsidRPr="00322B76">
        <w:rPr>
          <w:rFonts w:ascii="Times New Roman" w:eastAsia="SimSun" w:hAnsi="Times New Roman" w:cs="Times New Roman"/>
          <w:color w:val="auto"/>
          <w:kern w:val="1"/>
          <w:lang w:eastAsia="hi-IN" w:bidi="hi-IN"/>
        </w:rPr>
        <w:t>8.1. Контракт, вступает в силу с момента его заключения и действует по «</w:t>
      </w:r>
      <w:r w:rsidR="001C2BCF">
        <w:rPr>
          <w:rFonts w:ascii="Times New Roman" w:eastAsia="SimSun" w:hAnsi="Times New Roman" w:cs="Times New Roman"/>
          <w:color w:val="auto"/>
          <w:kern w:val="1"/>
          <w:lang w:eastAsia="hi-IN" w:bidi="hi-IN"/>
        </w:rPr>
        <w:t>08</w:t>
      </w:r>
      <w:r w:rsidRPr="00322B76">
        <w:rPr>
          <w:rFonts w:ascii="Times New Roman" w:eastAsia="SimSun" w:hAnsi="Times New Roman" w:cs="Times New Roman"/>
          <w:color w:val="auto"/>
          <w:kern w:val="1"/>
          <w:lang w:eastAsia="hi-IN" w:bidi="hi-IN"/>
        </w:rPr>
        <w:t xml:space="preserve">» </w:t>
      </w:r>
      <w:r w:rsidR="001C2BCF">
        <w:rPr>
          <w:rFonts w:ascii="Times New Roman" w:eastAsia="SimSun" w:hAnsi="Times New Roman" w:cs="Times New Roman"/>
          <w:color w:val="auto"/>
          <w:kern w:val="1"/>
          <w:lang w:eastAsia="hi-IN" w:bidi="hi-IN"/>
        </w:rPr>
        <w:t>июля</w:t>
      </w:r>
      <w:r w:rsidRPr="00322B76">
        <w:rPr>
          <w:rFonts w:ascii="Times New Roman" w:eastAsia="SimSun" w:hAnsi="Times New Roman" w:cs="Times New Roman"/>
          <w:color w:val="auto"/>
          <w:kern w:val="1"/>
          <w:lang w:eastAsia="hi-IN" w:bidi="hi-IN"/>
        </w:rPr>
        <w:t xml:space="preserve"> 202</w:t>
      </w:r>
      <w:r w:rsidR="000D5FDD">
        <w:rPr>
          <w:rFonts w:ascii="Times New Roman" w:eastAsia="SimSun" w:hAnsi="Times New Roman" w:cs="Times New Roman"/>
          <w:color w:val="auto"/>
          <w:kern w:val="1"/>
          <w:lang w:eastAsia="hi-IN" w:bidi="hi-IN"/>
        </w:rPr>
        <w:t>6</w:t>
      </w:r>
      <w:r w:rsidRPr="00322B76">
        <w:rPr>
          <w:rFonts w:ascii="Times New Roman" w:eastAsia="SimSun" w:hAnsi="Times New Roman" w:cs="Times New Roman"/>
          <w:color w:val="auto"/>
          <w:kern w:val="1"/>
          <w:lang w:eastAsia="hi-IN" w:bidi="hi-IN"/>
        </w:rPr>
        <w:t xml:space="preserve"> года</w:t>
      </w:r>
      <w:r w:rsidRPr="00322B76">
        <w:rPr>
          <w:rFonts w:ascii="Calibri" w:eastAsia="Times New Roman" w:hAnsi="Calibri" w:cs="Times New Roman"/>
          <w:color w:val="auto"/>
          <w:sz w:val="22"/>
          <w:szCs w:val="22"/>
          <w:lang w:eastAsia="en-US"/>
        </w:rPr>
        <w:t xml:space="preserve"> </w:t>
      </w:r>
      <w:r w:rsidRPr="00322B76">
        <w:rPr>
          <w:rFonts w:ascii="Times New Roman" w:eastAsia="SimSun" w:hAnsi="Times New Roman" w:cs="Times New Roman"/>
          <w:color w:val="auto"/>
          <w:kern w:val="1"/>
          <w:lang w:eastAsia="hi-IN" w:bidi="hi-IN"/>
        </w:rPr>
        <w:t>включительно с учетом оплаты или до расторжения настоящего Контракта, а в части неисполненных обязательств – до полного их исполнения Сторонами.</w:t>
      </w:r>
    </w:p>
    <w:p w:rsidR="00322B76" w:rsidRPr="00322B76" w:rsidRDefault="00322B76" w:rsidP="00322B76">
      <w:pPr>
        <w:widowControl w:val="0"/>
        <w:tabs>
          <w:tab w:val="left" w:pos="-142"/>
          <w:tab w:val="left" w:pos="142"/>
          <w:tab w:val="left" w:pos="426"/>
        </w:tabs>
        <w:suppressAutoHyphens w:val="0"/>
        <w:jc w:val="both"/>
        <w:rPr>
          <w:rFonts w:ascii="Times New Roman" w:eastAsia="SimSun" w:hAnsi="Times New Roman" w:cs="Times New Roman"/>
          <w:color w:val="auto"/>
          <w:kern w:val="1"/>
          <w:lang w:eastAsia="hi-IN" w:bidi="hi-IN"/>
        </w:rPr>
      </w:pPr>
      <w:r w:rsidRPr="00322B76">
        <w:rPr>
          <w:rFonts w:ascii="Times New Roman" w:eastAsia="SimSun" w:hAnsi="Times New Roman" w:cs="Times New Roman"/>
          <w:color w:val="auto"/>
          <w:kern w:val="1"/>
          <w:lang w:eastAsia="hi-IN" w:bidi="hi-IN"/>
        </w:rPr>
        <w:t xml:space="preserve">8.2. Расторжение </w:t>
      </w:r>
      <w:r w:rsidRPr="00322B76">
        <w:rPr>
          <w:rFonts w:ascii="Times New Roman" w:eastAsia="Arial" w:hAnsi="Times New Roman" w:cs="Times New Roman"/>
          <w:color w:val="auto"/>
          <w:kern w:val="1"/>
          <w:lang w:eastAsia="hi-IN" w:bidi="hi-IN"/>
        </w:rPr>
        <w:t>Контракта осуществляется по соглашению Сторон, по решению суда по основаниям, предусмотренным действующим законодательством Российской Федерации или в связи с односторонним отказом Стороны настоящего Контракта от исполнения Контракта в соответствии положениями частей 8-25 статьи 95 Закона №44-ФЗ, положениями Гражданского законодательства.</w:t>
      </w:r>
    </w:p>
    <w:p w:rsidR="00322B76" w:rsidRPr="00322B76" w:rsidRDefault="00322B76" w:rsidP="00322B76">
      <w:pPr>
        <w:widowControl w:val="0"/>
        <w:tabs>
          <w:tab w:val="left" w:pos="1134"/>
        </w:tabs>
        <w:suppressAutoHyphens w:val="0"/>
        <w:jc w:val="both"/>
        <w:rPr>
          <w:rFonts w:ascii="Times New Roman" w:eastAsia="SimSun" w:hAnsi="Times New Roman" w:cs="Times New Roman"/>
          <w:color w:val="auto"/>
          <w:kern w:val="1"/>
          <w:lang w:eastAsia="hi-IN" w:bidi="hi-IN"/>
        </w:rPr>
      </w:pPr>
      <w:r w:rsidRPr="00322B76">
        <w:rPr>
          <w:rFonts w:ascii="Times New Roman" w:eastAsia="SimSun" w:hAnsi="Times New Roman" w:cs="Times New Roman"/>
          <w:color w:val="auto"/>
          <w:kern w:val="1"/>
          <w:lang w:eastAsia="hi-IN" w:bidi="hi-IN"/>
        </w:rPr>
        <w:t xml:space="preserve">8.3. Все изменения и дополнения к Контракту (в том числе с учетом положений статьи 95 Закона № 44-ФЗ) имеют силу Контракта, если они согласованы и подписаны обеими Сторонами. </w:t>
      </w:r>
    </w:p>
    <w:p w:rsidR="00322B76" w:rsidRPr="00322B76" w:rsidRDefault="00322B76" w:rsidP="00322B76">
      <w:pPr>
        <w:widowControl w:val="0"/>
        <w:tabs>
          <w:tab w:val="left" w:pos="1134"/>
        </w:tabs>
        <w:suppressAutoHyphens w:val="0"/>
        <w:jc w:val="both"/>
        <w:rPr>
          <w:rFonts w:ascii="Times New Roman" w:eastAsia="SimSun" w:hAnsi="Times New Roman" w:cs="Times New Roman"/>
          <w:color w:val="auto"/>
          <w:kern w:val="1"/>
          <w:lang w:eastAsia="hi-IN" w:bidi="hi-IN"/>
        </w:rPr>
      </w:pPr>
      <w:r w:rsidRPr="00322B76">
        <w:rPr>
          <w:rFonts w:ascii="Times New Roman" w:eastAsia="SimSun" w:hAnsi="Times New Roman" w:cs="Times New Roman"/>
          <w:color w:val="auto"/>
          <w:kern w:val="1"/>
          <w:lang w:eastAsia="hi-IN" w:bidi="hi-IN"/>
        </w:rPr>
        <w:t xml:space="preserve">8.4. Прекращение (окончание) срока действия Контракта или его расторжение влечёт за собой прекращение обязательств Сторон по нему, но не освобождает Стороны от ответственности за их нарушения, если таковые имели место при исполнении условий Контракта. </w:t>
      </w:r>
    </w:p>
    <w:p w:rsidR="00322B76" w:rsidRPr="00322B76" w:rsidRDefault="00322B76" w:rsidP="00322B76">
      <w:pPr>
        <w:tabs>
          <w:tab w:val="left" w:pos="-142"/>
          <w:tab w:val="left" w:pos="142"/>
          <w:tab w:val="left" w:pos="426"/>
        </w:tabs>
        <w:suppressAutoHyphens w:val="0"/>
        <w:autoSpaceDE w:val="0"/>
        <w:jc w:val="both"/>
        <w:rPr>
          <w:rFonts w:ascii="Times New Roman" w:eastAsia="SimSun" w:hAnsi="Times New Roman" w:cs="Times New Roman"/>
          <w:color w:val="auto"/>
          <w:lang w:eastAsia="ar-SA"/>
        </w:rPr>
      </w:pPr>
      <w:r w:rsidRPr="00322B76">
        <w:rPr>
          <w:rFonts w:ascii="Times New Roman" w:eastAsia="SimSun" w:hAnsi="Times New Roman" w:cs="Times New Roman"/>
          <w:color w:val="auto"/>
          <w:lang w:eastAsia="ar-SA"/>
        </w:rPr>
        <w:t xml:space="preserve">8.5. Споры и разногласия сторон в связи с исполнением Контракта, разрешаются в судебном порядке в Арбитражном суде Орловской области. </w:t>
      </w:r>
    </w:p>
    <w:p w:rsidR="00322B76" w:rsidRPr="00322B76" w:rsidRDefault="00322B76" w:rsidP="00322B76">
      <w:pPr>
        <w:widowControl w:val="0"/>
        <w:tabs>
          <w:tab w:val="left" w:pos="426"/>
          <w:tab w:val="left" w:pos="7655"/>
        </w:tabs>
        <w:suppressAutoHyphens w:val="0"/>
        <w:autoSpaceDE w:val="0"/>
        <w:autoSpaceDN w:val="0"/>
        <w:adjustRightInd w:val="0"/>
        <w:jc w:val="both"/>
        <w:rPr>
          <w:rFonts w:ascii="Times New Roman" w:eastAsia="Times New Roman" w:hAnsi="Times New Roman" w:cs="Times New Roman"/>
          <w:color w:val="auto"/>
          <w:lang w:eastAsia="en-US" w:bidi="ru-RU"/>
        </w:rPr>
      </w:pPr>
    </w:p>
    <w:p w:rsidR="00322B76" w:rsidRPr="00322B76" w:rsidRDefault="00322B76" w:rsidP="00322B76">
      <w:pPr>
        <w:widowControl w:val="0"/>
        <w:tabs>
          <w:tab w:val="left" w:pos="0"/>
          <w:tab w:val="left" w:pos="7655"/>
        </w:tabs>
        <w:suppressAutoHyphens w:val="0"/>
        <w:spacing w:before="38"/>
        <w:ind w:right="-285" w:firstLine="426"/>
        <w:jc w:val="center"/>
        <w:rPr>
          <w:rFonts w:ascii="Times New Roman" w:eastAsia="Times New Roman" w:hAnsi="Times New Roman" w:cs="Times New Roman"/>
          <w:b/>
          <w:bCs/>
          <w:color w:val="auto"/>
          <w:lang w:eastAsia="en-US" w:bidi="ru-RU"/>
        </w:rPr>
      </w:pPr>
      <w:r w:rsidRPr="00322B76">
        <w:rPr>
          <w:rFonts w:ascii="Times New Roman" w:eastAsia="Times New Roman" w:hAnsi="Times New Roman" w:cs="Times New Roman"/>
          <w:b/>
          <w:bCs/>
          <w:color w:val="auto"/>
          <w:lang w:eastAsia="en-US" w:bidi="ru-RU"/>
        </w:rPr>
        <w:t>9. ПРОЧИЕ УСЛОВИЯ</w:t>
      </w:r>
    </w:p>
    <w:p w:rsidR="00322B76" w:rsidRPr="000D5FDD" w:rsidRDefault="00322B76" w:rsidP="00322B76">
      <w:pPr>
        <w:suppressAutoHyphens w:val="0"/>
        <w:autoSpaceDE w:val="0"/>
        <w:autoSpaceDN w:val="0"/>
        <w:adjustRightInd w:val="0"/>
        <w:jc w:val="both"/>
        <w:rPr>
          <w:rFonts w:ascii="Times New Roman" w:eastAsia="Times New Roman" w:hAnsi="Times New Roman" w:cs="Times New Roman"/>
          <w:color w:val="auto"/>
          <w:spacing w:val="-1"/>
          <w:lang w:eastAsia="en-US" w:bidi="ru-RU"/>
        </w:rPr>
      </w:pPr>
      <w:r w:rsidRPr="000D5FDD">
        <w:rPr>
          <w:rFonts w:ascii="Times New Roman" w:eastAsia="Times New Roman" w:hAnsi="Times New Roman" w:cs="Times New Roman"/>
          <w:color w:val="auto"/>
          <w:spacing w:val="-1"/>
          <w:lang w:eastAsia="en-US" w:bidi="ru-RU"/>
        </w:rPr>
        <w:t xml:space="preserve">9.1. Контракт составлен в форме электронного документа, подписанного усиленными электронными цифровыми подписями уполномоченных на подписание Контракта лиц обеих сторон. </w:t>
      </w:r>
    </w:p>
    <w:p w:rsidR="00322B76" w:rsidRPr="00322B76" w:rsidRDefault="00322B76" w:rsidP="00322B76">
      <w:pPr>
        <w:suppressAutoHyphens w:val="0"/>
        <w:autoSpaceDE w:val="0"/>
        <w:autoSpaceDN w:val="0"/>
        <w:adjustRightInd w:val="0"/>
        <w:jc w:val="both"/>
        <w:rPr>
          <w:rFonts w:ascii="Times New Roman" w:eastAsia="Times New Roman" w:hAnsi="Times New Roman" w:cs="Times New Roman"/>
          <w:color w:val="auto"/>
          <w:spacing w:val="-1"/>
          <w:lang w:eastAsia="en-US" w:bidi="ru-RU"/>
        </w:rPr>
      </w:pPr>
      <w:r w:rsidRPr="00322B76">
        <w:rPr>
          <w:rFonts w:ascii="Times New Roman" w:eastAsia="Times New Roman" w:hAnsi="Times New Roman" w:cs="Times New Roman"/>
          <w:color w:val="auto"/>
          <w:spacing w:val="-1"/>
          <w:lang w:eastAsia="en-US" w:bidi="ru-RU"/>
        </w:rPr>
        <w:t>9.2. Стороны признают надлежащим подписание контракта, приложений, актов,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Контракта. В случае возникновения споров все документы, переданные посредством электронной почты, являются неоспоримыми доказательствами в суде.</w:t>
      </w:r>
    </w:p>
    <w:p w:rsidR="00322B76" w:rsidRPr="00322B76" w:rsidRDefault="00322B76" w:rsidP="00322B76">
      <w:pPr>
        <w:suppressAutoHyphens w:val="0"/>
        <w:autoSpaceDE w:val="0"/>
        <w:autoSpaceDN w:val="0"/>
        <w:adjustRightInd w:val="0"/>
        <w:jc w:val="both"/>
        <w:rPr>
          <w:rFonts w:ascii="Times New Roman" w:eastAsia="Times New Roman" w:hAnsi="Times New Roman" w:cs="Times New Roman"/>
          <w:color w:val="auto"/>
          <w:spacing w:val="-1"/>
          <w:lang w:eastAsia="en-US" w:bidi="ru-RU"/>
        </w:rPr>
      </w:pPr>
      <w:r w:rsidRPr="00322B76">
        <w:rPr>
          <w:rFonts w:ascii="Times New Roman" w:eastAsia="Times New Roman" w:hAnsi="Times New Roman" w:cs="Times New Roman"/>
          <w:color w:val="auto"/>
          <w:spacing w:val="-1"/>
          <w:lang w:eastAsia="en-US" w:bidi="ru-RU"/>
        </w:rPr>
        <w:t xml:space="preserve">9.3. Для обмена документами и сообщениями по электронной почте должны использоваться следующие адреса: </w:t>
      </w:r>
    </w:p>
    <w:p w:rsidR="00322B76" w:rsidRPr="00322B76" w:rsidRDefault="00322B76" w:rsidP="00322B76">
      <w:pPr>
        <w:suppressAutoHyphens w:val="0"/>
        <w:autoSpaceDE w:val="0"/>
        <w:autoSpaceDN w:val="0"/>
        <w:adjustRightInd w:val="0"/>
        <w:jc w:val="both"/>
        <w:rPr>
          <w:rFonts w:ascii="Times New Roman" w:eastAsia="Times New Roman" w:hAnsi="Times New Roman" w:cs="Times New Roman"/>
          <w:color w:val="auto"/>
          <w:spacing w:val="-1"/>
          <w:lang w:eastAsia="en-US" w:bidi="ru-RU"/>
        </w:rPr>
      </w:pPr>
      <w:r w:rsidRPr="00322B76">
        <w:rPr>
          <w:rFonts w:ascii="Times New Roman" w:eastAsia="Times New Roman" w:hAnsi="Times New Roman" w:cs="Times New Roman"/>
          <w:color w:val="auto"/>
          <w:spacing w:val="-1"/>
          <w:lang w:eastAsia="en-US" w:bidi="ru-RU"/>
        </w:rPr>
        <w:t>Со</w:t>
      </w:r>
      <w:r>
        <w:rPr>
          <w:rFonts w:ascii="Times New Roman" w:eastAsia="Times New Roman" w:hAnsi="Times New Roman" w:cs="Times New Roman"/>
          <w:color w:val="auto"/>
          <w:spacing w:val="-1"/>
          <w:lang w:eastAsia="en-US" w:bidi="ru-RU"/>
        </w:rPr>
        <w:t xml:space="preserve"> стороны Поставщика</w:t>
      </w:r>
      <w:r w:rsidRPr="00322B76">
        <w:rPr>
          <w:rFonts w:ascii="Times New Roman" w:eastAsia="Times New Roman" w:hAnsi="Times New Roman" w:cs="Times New Roman"/>
          <w:color w:val="auto"/>
          <w:spacing w:val="-1"/>
          <w:lang w:eastAsia="en-US" w:bidi="ru-RU"/>
        </w:rPr>
        <w:t xml:space="preserve">: _________________.  </w:t>
      </w:r>
    </w:p>
    <w:p w:rsidR="00322B76" w:rsidRPr="00322B76" w:rsidRDefault="00322B76" w:rsidP="00322B76">
      <w:pPr>
        <w:suppressAutoHyphens w:val="0"/>
        <w:autoSpaceDE w:val="0"/>
        <w:autoSpaceDN w:val="0"/>
        <w:adjustRightInd w:val="0"/>
        <w:jc w:val="both"/>
        <w:rPr>
          <w:rFonts w:ascii="Times New Roman" w:eastAsia="Times New Roman" w:hAnsi="Times New Roman" w:cs="Times New Roman"/>
          <w:color w:val="auto"/>
          <w:spacing w:val="-1"/>
          <w:lang w:eastAsia="en-US" w:bidi="ru-RU"/>
        </w:rPr>
      </w:pPr>
      <w:r w:rsidRPr="00322B76">
        <w:rPr>
          <w:rFonts w:ascii="Times New Roman" w:eastAsia="Times New Roman" w:hAnsi="Times New Roman" w:cs="Times New Roman"/>
          <w:color w:val="auto"/>
          <w:spacing w:val="-1"/>
          <w:lang w:eastAsia="en-US" w:bidi="ru-RU"/>
        </w:rPr>
        <w:t xml:space="preserve">Со стороны Заказчика: </w:t>
      </w:r>
      <w:hyperlink r:id="rId8" w:history="1">
        <w:r w:rsidRPr="00322B76">
          <w:rPr>
            <w:rFonts w:ascii="Times New Roman" w:eastAsia="Times New Roman" w:hAnsi="Times New Roman" w:cs="Times New Roman"/>
            <w:spacing w:val="-1"/>
            <w:lang w:eastAsia="en-US" w:bidi="ru-RU"/>
          </w:rPr>
          <w:t>ekonom_nadzor@mail.ru</w:t>
        </w:r>
      </w:hyperlink>
      <w:r w:rsidRPr="00322B76">
        <w:rPr>
          <w:rFonts w:ascii="Times New Roman" w:eastAsia="Times New Roman" w:hAnsi="Times New Roman" w:cs="Times New Roman"/>
          <w:spacing w:val="-1"/>
          <w:lang w:eastAsia="en-US" w:bidi="ru-RU"/>
        </w:rPr>
        <w:t>,</w:t>
      </w:r>
      <w:r w:rsidRPr="00322B76">
        <w:rPr>
          <w:rFonts w:ascii="Calibri" w:eastAsia="Times New Roman" w:hAnsi="Calibri" w:cs="Times New Roman"/>
          <w:color w:val="auto"/>
          <w:sz w:val="22"/>
          <w:szCs w:val="22"/>
          <w:lang w:eastAsia="en-US"/>
        </w:rPr>
        <w:t xml:space="preserve"> </w:t>
      </w:r>
      <w:r w:rsidRPr="00322B76">
        <w:rPr>
          <w:rFonts w:ascii="Times New Roman" w:eastAsia="Times New Roman" w:hAnsi="Times New Roman" w:cs="Times New Roman"/>
          <w:spacing w:val="-1"/>
          <w:lang w:eastAsia="en-US" w:bidi="ru-RU"/>
        </w:rPr>
        <w:t>tu21-ekonom_nadzor@fsvps.gov.ru</w:t>
      </w:r>
      <w:r w:rsidRPr="00322B76">
        <w:rPr>
          <w:rFonts w:ascii="Times New Roman" w:eastAsia="Times New Roman" w:hAnsi="Times New Roman" w:cs="Times New Roman"/>
          <w:color w:val="auto"/>
          <w:spacing w:val="-1"/>
          <w:lang w:eastAsia="en-US" w:bidi="ru-RU"/>
        </w:rPr>
        <w:t>.</w:t>
      </w:r>
    </w:p>
    <w:p w:rsidR="00322B76" w:rsidRPr="00322B76" w:rsidRDefault="00322B76" w:rsidP="00322B76">
      <w:pPr>
        <w:suppressAutoHyphens w:val="0"/>
        <w:autoSpaceDE w:val="0"/>
        <w:autoSpaceDN w:val="0"/>
        <w:adjustRightInd w:val="0"/>
        <w:jc w:val="both"/>
        <w:rPr>
          <w:rFonts w:ascii="Times New Roman" w:eastAsia="Times New Roman" w:hAnsi="Times New Roman" w:cs="Times New Roman"/>
          <w:color w:val="auto"/>
          <w:spacing w:val="-1"/>
          <w:lang w:eastAsia="en-US" w:bidi="ru-RU"/>
        </w:rPr>
      </w:pPr>
      <w:r w:rsidRPr="00322B76">
        <w:rPr>
          <w:rFonts w:ascii="Times New Roman" w:eastAsia="Times New Roman" w:hAnsi="Times New Roman" w:cs="Times New Roman"/>
          <w:color w:val="auto"/>
          <w:spacing w:val="-1"/>
          <w:lang w:eastAsia="en-US" w:bidi="ru-RU"/>
        </w:rPr>
        <w:t>9.4. Стороны обязуются сохранять конфиденциальность доступов к электронной почте и не передавать их третьим лицам.</w:t>
      </w:r>
    </w:p>
    <w:p w:rsidR="00322B76" w:rsidRPr="00322B76" w:rsidRDefault="00322B76" w:rsidP="00322B76">
      <w:pPr>
        <w:suppressAutoHyphens w:val="0"/>
        <w:autoSpaceDE w:val="0"/>
        <w:autoSpaceDN w:val="0"/>
        <w:adjustRightInd w:val="0"/>
        <w:jc w:val="both"/>
        <w:rPr>
          <w:rFonts w:ascii="Times New Roman" w:eastAsia="Times New Roman" w:hAnsi="Times New Roman" w:cs="Times New Roman"/>
          <w:color w:val="auto"/>
          <w:spacing w:val="-1"/>
          <w:lang w:eastAsia="en-US" w:bidi="ru-RU"/>
        </w:rPr>
      </w:pPr>
      <w:r w:rsidRPr="00322B76">
        <w:rPr>
          <w:rFonts w:ascii="Times New Roman" w:eastAsia="Times New Roman" w:hAnsi="Times New Roman" w:cs="Times New Roman"/>
          <w:color w:val="auto"/>
          <w:spacing w:val="-1"/>
          <w:lang w:eastAsia="en-US" w:bidi="ru-RU"/>
        </w:rPr>
        <w:t>В случае изменения указанного выше адреса электронной почты Сторона обязуется незамедлительно сообщить о таком изменении другой Стороне. Ответ на отправленное электронное письмо должен быть предоставлен не позднее трех рабочих дней.</w:t>
      </w:r>
    </w:p>
    <w:p w:rsidR="00322B76" w:rsidRPr="00322B76" w:rsidRDefault="00322B76" w:rsidP="00322B76">
      <w:pPr>
        <w:suppressAutoHyphens w:val="0"/>
        <w:autoSpaceDE w:val="0"/>
        <w:autoSpaceDN w:val="0"/>
        <w:adjustRightInd w:val="0"/>
        <w:jc w:val="both"/>
        <w:rPr>
          <w:rFonts w:ascii="Times New Roman" w:eastAsia="Times New Roman" w:hAnsi="Times New Roman" w:cs="Times New Roman"/>
          <w:color w:val="auto"/>
          <w:lang w:eastAsia="ru-RU"/>
        </w:rPr>
      </w:pPr>
      <w:r w:rsidRPr="00322B76">
        <w:rPr>
          <w:rFonts w:ascii="Times New Roman" w:eastAsia="Times New Roman" w:hAnsi="Times New Roman" w:cs="Times New Roman"/>
          <w:color w:val="auto"/>
          <w:spacing w:val="-1"/>
          <w:lang w:eastAsia="en-US" w:bidi="ru-RU"/>
        </w:rPr>
        <w:t>9.5. В отношении всего, что не урегулировано Контрактом, стороны руководствуются действующим законодательством.</w:t>
      </w:r>
    </w:p>
    <w:p w:rsidR="00435A53" w:rsidRDefault="00435A53" w:rsidP="00435A53">
      <w:pPr>
        <w:widowControl w:val="0"/>
        <w:shd w:val="clear" w:color="auto" w:fill="FFFFFF"/>
        <w:tabs>
          <w:tab w:val="left" w:pos="-142"/>
          <w:tab w:val="left" w:pos="7655"/>
          <w:tab w:val="left" w:pos="8150"/>
        </w:tabs>
        <w:ind w:right="22"/>
        <w:jc w:val="both"/>
        <w:rPr>
          <w:rFonts w:ascii="Times New Roman" w:eastAsia="Times New Roman" w:hAnsi="Times New Roman" w:cs="Times New Roman"/>
          <w:lang w:bidi="ru-RU"/>
        </w:rPr>
      </w:pPr>
    </w:p>
    <w:p w:rsidR="007028B2" w:rsidRPr="00251C0E" w:rsidRDefault="007028B2" w:rsidP="007028B2">
      <w:pPr>
        <w:keepNext/>
        <w:tabs>
          <w:tab w:val="left" w:pos="567"/>
        </w:tabs>
        <w:autoSpaceDE w:val="0"/>
        <w:autoSpaceDN w:val="0"/>
        <w:adjustRightInd w:val="0"/>
        <w:jc w:val="center"/>
        <w:rPr>
          <w:rFonts w:ascii="Times New Roman" w:eastAsia="Times New Roman" w:hAnsi="Times New Roman" w:cs="Times New Roman"/>
          <w:b/>
          <w:lang w:eastAsia="ru-RU"/>
        </w:rPr>
      </w:pPr>
      <w:r w:rsidRPr="00251C0E">
        <w:rPr>
          <w:rFonts w:ascii="Times New Roman" w:eastAsia="Times New Roman" w:hAnsi="Times New Roman" w:cs="Times New Roman"/>
          <w:b/>
          <w:lang w:eastAsia="ru-RU"/>
        </w:rPr>
        <w:lastRenderedPageBreak/>
        <w:t>1</w:t>
      </w:r>
      <w:r w:rsidR="00D93148">
        <w:rPr>
          <w:rFonts w:ascii="Times New Roman" w:eastAsia="Times New Roman" w:hAnsi="Times New Roman" w:cs="Times New Roman"/>
          <w:b/>
          <w:lang w:eastAsia="ru-RU"/>
        </w:rPr>
        <w:t>0</w:t>
      </w:r>
      <w:r w:rsidRPr="00251C0E">
        <w:rPr>
          <w:rFonts w:ascii="Times New Roman" w:eastAsia="Times New Roman" w:hAnsi="Times New Roman" w:cs="Times New Roman"/>
          <w:b/>
          <w:lang w:eastAsia="ru-RU"/>
        </w:rPr>
        <w:t>. ПРИЛОЖЕНИЕ К КОНТРАКТУ</w:t>
      </w:r>
    </w:p>
    <w:p w:rsidR="007028B2" w:rsidRPr="00251C0E" w:rsidRDefault="007028B2" w:rsidP="007028B2">
      <w:pPr>
        <w:jc w:val="both"/>
        <w:rPr>
          <w:rFonts w:ascii="Times New Roman" w:eastAsia="SimSun" w:hAnsi="Times New Roman" w:cs="Mangal"/>
          <w:kern w:val="1"/>
          <w:lang w:eastAsia="hi-IN" w:bidi="hi-IN"/>
        </w:rPr>
      </w:pPr>
      <w:r w:rsidRPr="00251C0E">
        <w:rPr>
          <w:rFonts w:ascii="Times New Roman" w:eastAsia="Times New Roman" w:hAnsi="Times New Roman" w:cs="Times New Roman"/>
          <w:lang w:eastAsia="ru-RU"/>
        </w:rPr>
        <w:t>1</w:t>
      </w:r>
      <w:r w:rsidR="00D93148">
        <w:rPr>
          <w:rFonts w:ascii="Times New Roman" w:eastAsia="Times New Roman" w:hAnsi="Times New Roman" w:cs="Times New Roman"/>
          <w:lang w:eastAsia="ru-RU"/>
        </w:rPr>
        <w:t>0</w:t>
      </w:r>
      <w:r w:rsidRPr="00251C0E">
        <w:rPr>
          <w:rFonts w:ascii="Times New Roman" w:eastAsia="Times New Roman" w:hAnsi="Times New Roman" w:cs="Times New Roman"/>
          <w:lang w:eastAsia="ru-RU"/>
        </w:rPr>
        <w:t>.1.</w:t>
      </w:r>
      <w:r w:rsidRPr="00251C0E">
        <w:rPr>
          <w:rFonts w:ascii="Times New Roman" w:eastAsia="SimSun" w:hAnsi="Times New Roman" w:cs="Mangal"/>
          <w:kern w:val="1"/>
          <w:lang w:eastAsia="hi-IN" w:bidi="hi-IN"/>
        </w:rPr>
        <w:t xml:space="preserve"> К Контракту прилагаются следующие приложения, являющиеся его неотъемлемой частью:</w:t>
      </w:r>
    </w:p>
    <w:p w:rsidR="007028B2" w:rsidRPr="00882E9F" w:rsidRDefault="007028B2" w:rsidP="007028B2">
      <w:pPr>
        <w:tabs>
          <w:tab w:val="left" w:pos="0"/>
        </w:tabs>
        <w:autoSpaceDE w:val="0"/>
        <w:autoSpaceDN w:val="0"/>
        <w:adjustRightInd w:val="0"/>
        <w:jc w:val="both"/>
        <w:rPr>
          <w:rFonts w:ascii="Times New Roman" w:eastAsia="Times New Roman" w:hAnsi="Times New Roman" w:cs="Times New Roman"/>
          <w:lang w:eastAsia="ru-RU"/>
        </w:rPr>
      </w:pPr>
      <w:r w:rsidRPr="00882E9F">
        <w:rPr>
          <w:rFonts w:ascii="Times New Roman" w:eastAsia="Times New Roman" w:hAnsi="Times New Roman" w:cs="Times New Roman"/>
          <w:lang w:eastAsia="ru-RU"/>
        </w:rPr>
        <w:t>- Приложение № 1 – «Описание объекта закупки».</w:t>
      </w:r>
    </w:p>
    <w:p w:rsidR="007028B2" w:rsidRDefault="007028B2" w:rsidP="007028B2">
      <w:pPr>
        <w:tabs>
          <w:tab w:val="left" w:pos="0"/>
        </w:tabs>
        <w:autoSpaceDE w:val="0"/>
        <w:autoSpaceDN w:val="0"/>
        <w:adjustRightInd w:val="0"/>
        <w:jc w:val="both"/>
        <w:rPr>
          <w:rFonts w:ascii="Times New Roman" w:eastAsia="Times New Roman" w:hAnsi="Times New Roman" w:cs="Times New Roman"/>
          <w:lang w:eastAsia="ru-RU"/>
        </w:rPr>
      </w:pPr>
      <w:r w:rsidRPr="00882E9F">
        <w:rPr>
          <w:rFonts w:ascii="Times New Roman" w:eastAsia="Times New Roman" w:hAnsi="Times New Roman" w:cs="Times New Roman"/>
          <w:lang w:eastAsia="ru-RU"/>
        </w:rPr>
        <w:t>- При</w:t>
      </w:r>
      <w:r w:rsidR="00DC103D" w:rsidRPr="00882E9F">
        <w:rPr>
          <w:rFonts w:ascii="Times New Roman" w:eastAsia="Times New Roman" w:hAnsi="Times New Roman" w:cs="Times New Roman"/>
          <w:lang w:eastAsia="ru-RU"/>
        </w:rPr>
        <w:t>ложение № 2 – «Спецификация</w:t>
      </w:r>
      <w:r w:rsidRPr="00882E9F">
        <w:rPr>
          <w:rFonts w:ascii="Times New Roman" w:eastAsia="Times New Roman" w:hAnsi="Times New Roman" w:cs="Times New Roman"/>
          <w:lang w:eastAsia="ru-RU"/>
        </w:rPr>
        <w:t>».</w:t>
      </w:r>
    </w:p>
    <w:p w:rsidR="004979CD" w:rsidRPr="00882E9F" w:rsidRDefault="004979CD" w:rsidP="007028B2">
      <w:pPr>
        <w:tabs>
          <w:tab w:val="left" w:pos="0"/>
        </w:tabs>
        <w:autoSpaceDE w:val="0"/>
        <w:autoSpaceDN w:val="0"/>
        <w:adjustRightInd w:val="0"/>
        <w:jc w:val="both"/>
        <w:rPr>
          <w:rFonts w:ascii="Times New Roman" w:eastAsia="Times New Roman" w:hAnsi="Times New Roman" w:cs="Times New Roman"/>
          <w:lang w:eastAsia="ru-RU"/>
        </w:rPr>
      </w:pPr>
    </w:p>
    <w:p w:rsidR="004979CD" w:rsidRDefault="004979CD" w:rsidP="004979CD">
      <w:pPr>
        <w:keepNext/>
        <w:tabs>
          <w:tab w:val="left" w:pos="567"/>
        </w:tabs>
        <w:autoSpaceDE w:val="0"/>
        <w:autoSpaceDN w:val="0"/>
        <w:adjustRightInd w:val="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 АДРЕСА И БАНКОВСКИЕ РЕКВИЗИТЫ СТОРОН</w:t>
      </w:r>
    </w:p>
    <w:p w:rsidR="00994AEC" w:rsidRPr="005D3C95" w:rsidRDefault="00994AEC" w:rsidP="005D3C95">
      <w:pPr>
        <w:suppressAutoHyphens w:val="0"/>
        <w:autoSpaceDE w:val="0"/>
        <w:autoSpaceDN w:val="0"/>
        <w:adjustRightInd w:val="0"/>
        <w:jc w:val="center"/>
        <w:rPr>
          <w:rFonts w:ascii="Times New Roman" w:hAnsi="Times New Roman" w:cs="Times New Roman"/>
          <w:color w:val="auto"/>
          <w:lang w:eastAsia="ru-RU"/>
        </w:rPr>
      </w:pPr>
    </w:p>
    <w:tbl>
      <w:tblPr>
        <w:tblW w:w="9669" w:type="dxa"/>
        <w:tblInd w:w="-35" w:type="dxa"/>
        <w:tblLayout w:type="fixed"/>
        <w:tblLook w:val="0000" w:firstRow="0" w:lastRow="0" w:firstColumn="0" w:lastColumn="0" w:noHBand="0" w:noVBand="0"/>
      </w:tblPr>
      <w:tblGrid>
        <w:gridCol w:w="4850"/>
        <w:gridCol w:w="4819"/>
      </w:tblGrid>
      <w:tr w:rsidR="00896494" w:rsidRPr="00194971" w:rsidTr="003948B9">
        <w:trPr>
          <w:trHeight w:val="23"/>
          <w:tblHeader/>
        </w:trPr>
        <w:tc>
          <w:tcPr>
            <w:tcW w:w="4850" w:type="dxa"/>
            <w:tcBorders>
              <w:top w:val="single" w:sz="4" w:space="0" w:color="000000"/>
              <w:left w:val="single" w:sz="4" w:space="0" w:color="000000"/>
              <w:bottom w:val="single" w:sz="4" w:space="0" w:color="000000"/>
            </w:tcBorders>
            <w:shd w:val="clear" w:color="auto" w:fill="auto"/>
          </w:tcPr>
          <w:p w:rsidR="00896494" w:rsidRDefault="00896494" w:rsidP="003948B9">
            <w:pPr>
              <w:suppressAutoHyphens w:val="0"/>
              <w:autoSpaceDE w:val="0"/>
              <w:autoSpaceDN w:val="0"/>
              <w:adjustRightInd w:val="0"/>
              <w:jc w:val="center"/>
              <w:rPr>
                <w:rFonts w:ascii="Times New Roman" w:hAnsi="Times New Roman" w:cs="Times New Roman"/>
                <w:b/>
                <w:color w:val="auto"/>
                <w:lang w:eastAsia="ru-RU"/>
              </w:rPr>
            </w:pPr>
            <w:r w:rsidRPr="00194971">
              <w:rPr>
                <w:rFonts w:ascii="Times New Roman" w:hAnsi="Times New Roman" w:cs="Times New Roman"/>
                <w:b/>
                <w:color w:val="auto"/>
                <w:lang w:eastAsia="ru-RU"/>
              </w:rPr>
              <w:t>Наименование, место нахождения,</w:t>
            </w:r>
          </w:p>
          <w:p w:rsidR="00896494" w:rsidRPr="00194971" w:rsidRDefault="00896494" w:rsidP="003948B9">
            <w:pPr>
              <w:suppressAutoHyphens w:val="0"/>
              <w:autoSpaceDE w:val="0"/>
              <w:autoSpaceDN w:val="0"/>
              <w:adjustRightInd w:val="0"/>
              <w:jc w:val="both"/>
              <w:rPr>
                <w:rFonts w:ascii="Times New Roman" w:hAnsi="Times New Roman" w:cs="Times New Roman"/>
                <w:b/>
                <w:color w:val="auto"/>
                <w:lang w:eastAsia="ru-RU"/>
              </w:rPr>
            </w:pPr>
            <w:r w:rsidRPr="00194971">
              <w:rPr>
                <w:rFonts w:ascii="Times New Roman" w:hAnsi="Times New Roman" w:cs="Times New Roman"/>
                <w:b/>
                <w:color w:val="auto"/>
                <w:lang w:eastAsia="ru-RU"/>
              </w:rPr>
              <w:t>почтовый адрес, банковские реквизиты</w:t>
            </w:r>
            <w:r>
              <w:rPr>
                <w:rFonts w:ascii="Times New Roman" w:hAnsi="Times New Roman" w:cs="Times New Roman"/>
                <w:b/>
                <w:color w:val="auto"/>
                <w:lang w:eastAsia="ru-RU"/>
              </w:rPr>
              <w:t xml:space="preserve"> </w:t>
            </w:r>
            <w:r w:rsidRPr="00194971">
              <w:rPr>
                <w:rFonts w:ascii="Times New Roman" w:hAnsi="Times New Roman" w:cs="Times New Roman"/>
                <w:b/>
                <w:color w:val="auto"/>
                <w:lang w:eastAsia="ru-RU"/>
              </w:rPr>
              <w:t>и номера телефонов (факсов) Заказчика: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96494" w:rsidRDefault="00896494" w:rsidP="003948B9">
            <w:pPr>
              <w:suppressAutoHyphens w:val="0"/>
              <w:autoSpaceDE w:val="0"/>
              <w:autoSpaceDN w:val="0"/>
              <w:adjustRightInd w:val="0"/>
              <w:jc w:val="center"/>
              <w:rPr>
                <w:rFonts w:ascii="Times New Roman" w:hAnsi="Times New Roman" w:cs="Times New Roman"/>
                <w:b/>
                <w:color w:val="auto"/>
                <w:lang w:eastAsia="ru-RU"/>
              </w:rPr>
            </w:pPr>
            <w:r w:rsidRPr="00194971">
              <w:rPr>
                <w:rFonts w:ascii="Times New Roman" w:hAnsi="Times New Roman" w:cs="Times New Roman"/>
                <w:b/>
                <w:color w:val="auto"/>
                <w:lang w:eastAsia="ru-RU"/>
              </w:rPr>
              <w:t>Наименование, место нахождения,</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b/>
                <w:color w:val="auto"/>
                <w:lang w:eastAsia="ru-RU"/>
              </w:rPr>
              <w:t>почтовый адрес, банковские реквизиты</w:t>
            </w:r>
            <w:r>
              <w:rPr>
                <w:rFonts w:ascii="Times New Roman" w:hAnsi="Times New Roman" w:cs="Times New Roman"/>
                <w:b/>
                <w:color w:val="auto"/>
                <w:lang w:eastAsia="ru-RU"/>
              </w:rPr>
              <w:t xml:space="preserve"> </w:t>
            </w:r>
            <w:r w:rsidRPr="00194971">
              <w:rPr>
                <w:rFonts w:ascii="Times New Roman" w:hAnsi="Times New Roman" w:cs="Times New Roman"/>
                <w:b/>
                <w:color w:val="auto"/>
                <w:lang w:eastAsia="ru-RU"/>
              </w:rPr>
              <w:t>и номера телефонов (факсов) Поставщика:</w:t>
            </w:r>
          </w:p>
        </w:tc>
      </w:tr>
      <w:tr w:rsidR="00896494" w:rsidRPr="00194971" w:rsidTr="003948B9">
        <w:trPr>
          <w:trHeight w:val="23"/>
        </w:trPr>
        <w:tc>
          <w:tcPr>
            <w:tcW w:w="4850" w:type="dxa"/>
            <w:tcBorders>
              <w:top w:val="single" w:sz="4" w:space="0" w:color="000000"/>
              <w:left w:val="single" w:sz="4" w:space="0" w:color="000000"/>
              <w:bottom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Полное наименование:</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Управление Федеральной службы по ветеринарному и фитосанитарному надзору по Орловской и Курской областям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Полное наименование:</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p>
        </w:tc>
      </w:tr>
      <w:tr w:rsidR="00896494" w:rsidRPr="00194971" w:rsidTr="003948B9">
        <w:trPr>
          <w:trHeight w:val="23"/>
        </w:trPr>
        <w:tc>
          <w:tcPr>
            <w:tcW w:w="4850" w:type="dxa"/>
            <w:tcBorders>
              <w:top w:val="single" w:sz="4" w:space="0" w:color="000000"/>
              <w:left w:val="single" w:sz="4" w:space="0" w:color="000000"/>
              <w:bottom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Сокращённое наименование:</w:t>
            </w:r>
          </w:p>
          <w:p w:rsidR="00896494" w:rsidRPr="00194971" w:rsidRDefault="00896494" w:rsidP="003948B9">
            <w:pPr>
              <w:suppressAutoHyphens w:val="0"/>
              <w:autoSpaceDE w:val="0"/>
              <w:autoSpaceDN w:val="0"/>
              <w:adjustRightInd w:val="0"/>
              <w:rPr>
                <w:rFonts w:ascii="Times New Roman" w:hAnsi="Times New Roman" w:cs="Times New Roman"/>
                <w:color w:val="auto"/>
                <w:lang w:eastAsia="ru-RU"/>
              </w:rPr>
            </w:pPr>
            <w:r w:rsidRPr="00194971">
              <w:rPr>
                <w:rFonts w:ascii="Times New Roman" w:hAnsi="Times New Roman" w:cs="Times New Roman"/>
                <w:color w:val="auto"/>
                <w:lang w:eastAsia="ru-RU"/>
              </w:rPr>
              <w:t>Управление Россельхознадзора по Орловской и Курской областям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Сокращённое наименование:</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p>
        </w:tc>
      </w:tr>
      <w:tr w:rsidR="00896494" w:rsidRPr="00194971" w:rsidTr="003948B9">
        <w:trPr>
          <w:trHeight w:val="23"/>
        </w:trPr>
        <w:tc>
          <w:tcPr>
            <w:tcW w:w="4850" w:type="dxa"/>
            <w:tcBorders>
              <w:top w:val="single" w:sz="4" w:space="0" w:color="000000"/>
              <w:left w:val="single" w:sz="4" w:space="0" w:color="000000"/>
              <w:bottom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Место нахождения:</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302040, г. Орёл, ул. Пожарная, д. 72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Место нахождения:</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p>
        </w:tc>
      </w:tr>
      <w:tr w:rsidR="00896494" w:rsidRPr="00194971" w:rsidTr="003948B9">
        <w:trPr>
          <w:trHeight w:val="23"/>
        </w:trPr>
        <w:tc>
          <w:tcPr>
            <w:tcW w:w="4850" w:type="dxa"/>
            <w:tcBorders>
              <w:top w:val="single" w:sz="4" w:space="0" w:color="000000"/>
              <w:left w:val="single" w:sz="4" w:space="0" w:color="000000"/>
              <w:bottom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Почтовый адрес:</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302040, г. Орёл, ул. Пожарная, д. 72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Почтовый адрес:</w:t>
            </w:r>
          </w:p>
          <w:p w:rsidR="00896494" w:rsidRPr="00194971" w:rsidRDefault="00896494" w:rsidP="003948B9">
            <w:pPr>
              <w:suppressAutoHyphens w:val="0"/>
              <w:autoSpaceDE w:val="0"/>
              <w:autoSpaceDN w:val="0"/>
              <w:adjustRightInd w:val="0"/>
              <w:rPr>
                <w:rFonts w:ascii="Times New Roman" w:hAnsi="Times New Roman" w:cs="Times New Roman"/>
                <w:color w:val="auto"/>
                <w:lang w:eastAsia="ru-RU"/>
              </w:rPr>
            </w:pPr>
          </w:p>
        </w:tc>
      </w:tr>
      <w:tr w:rsidR="00896494" w:rsidRPr="00194971" w:rsidTr="003948B9">
        <w:trPr>
          <w:trHeight w:val="23"/>
        </w:trPr>
        <w:tc>
          <w:tcPr>
            <w:tcW w:w="4850" w:type="dxa"/>
            <w:tcBorders>
              <w:top w:val="single" w:sz="4" w:space="0" w:color="000000"/>
              <w:left w:val="single" w:sz="4" w:space="0" w:color="000000"/>
              <w:bottom w:val="single" w:sz="4" w:space="0" w:color="000000"/>
            </w:tcBorders>
            <w:shd w:val="clear" w:color="auto" w:fill="auto"/>
          </w:tcPr>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Банковские реквизиты:</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ОГРН 1075752001830</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ИНН 5753041975 КПП 575301001</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ОКПО 95763261</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к/с 40102810745370000024</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р/с 03211643000000013214</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в УФК по Орловской области г. Орёл</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(л/с 03541857640)</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Банк: ОКЦ № 1 ВВГУ Банка России // УФК по Нижегородской области, г. Нижний Новгород</w:t>
            </w:r>
          </w:p>
          <w:p w:rsidR="00896494" w:rsidRPr="003A4C31" w:rsidRDefault="00896494" w:rsidP="003948B9">
            <w:pPr>
              <w:ind w:right="-54"/>
              <w:rPr>
                <w:rFonts w:ascii="Times New Roman" w:hAnsi="Times New Roman" w:cs="Times New Roman"/>
              </w:rPr>
            </w:pPr>
            <w:r w:rsidRPr="003A4C31">
              <w:rPr>
                <w:rFonts w:ascii="Times New Roman" w:hAnsi="Times New Roman" w:cs="Times New Roman"/>
              </w:rPr>
              <w:t>БИК 012202102</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3A4C31">
              <w:rPr>
                <w:rFonts w:ascii="Times New Roman" w:hAnsi="Times New Roman" w:cs="Times New Roman"/>
              </w:rPr>
              <w:t>ОКТМО 54701000001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Банковские реквизиты:</w:t>
            </w:r>
          </w:p>
          <w:p w:rsidR="00896494" w:rsidRDefault="00896494" w:rsidP="003948B9">
            <w:pPr>
              <w:suppressAutoHyphens w:val="0"/>
              <w:autoSpaceDE w:val="0"/>
              <w:autoSpaceDN w:val="0"/>
              <w:adjustRightInd w:val="0"/>
              <w:jc w:val="both"/>
              <w:rPr>
                <w:rFonts w:ascii="Times New Roman" w:hAnsi="Times New Roman" w:cs="Times New Roman"/>
                <w:color w:val="auto"/>
                <w:lang w:eastAsia="ru-RU"/>
              </w:rPr>
            </w:pPr>
            <w:r w:rsidRPr="004724C4">
              <w:rPr>
                <w:rFonts w:ascii="Times New Roman" w:hAnsi="Times New Roman" w:cs="Times New Roman"/>
                <w:color w:val="auto"/>
                <w:lang w:eastAsia="ru-RU"/>
              </w:rPr>
              <w:t xml:space="preserve">ОГРН </w:t>
            </w:r>
          </w:p>
          <w:p w:rsidR="00896494" w:rsidRDefault="00896494" w:rsidP="003948B9">
            <w:pPr>
              <w:suppressAutoHyphens w:val="0"/>
              <w:autoSpaceDE w:val="0"/>
              <w:autoSpaceDN w:val="0"/>
              <w:adjustRightInd w:val="0"/>
              <w:jc w:val="both"/>
              <w:rPr>
                <w:rFonts w:ascii="Times New Roman" w:hAnsi="Times New Roman" w:cs="Times New Roman"/>
                <w:color w:val="auto"/>
                <w:lang w:eastAsia="ru-RU"/>
              </w:rPr>
            </w:pPr>
            <w:r w:rsidRPr="004724C4">
              <w:rPr>
                <w:rFonts w:ascii="Times New Roman" w:hAnsi="Times New Roman" w:cs="Times New Roman"/>
                <w:color w:val="auto"/>
                <w:lang w:eastAsia="ru-RU"/>
              </w:rPr>
              <w:t xml:space="preserve">ИНН </w:t>
            </w:r>
          </w:p>
          <w:p w:rsidR="00896494" w:rsidRPr="004724C4" w:rsidRDefault="00896494" w:rsidP="003948B9">
            <w:pPr>
              <w:suppressAutoHyphens w:val="0"/>
              <w:autoSpaceDE w:val="0"/>
              <w:autoSpaceDN w:val="0"/>
              <w:adjustRightInd w:val="0"/>
              <w:jc w:val="both"/>
              <w:rPr>
                <w:rFonts w:ascii="Times New Roman" w:hAnsi="Times New Roman" w:cs="Times New Roman"/>
                <w:color w:val="auto"/>
                <w:lang w:eastAsia="ru-RU"/>
              </w:rPr>
            </w:pPr>
            <w:r>
              <w:rPr>
                <w:rFonts w:ascii="Times New Roman" w:hAnsi="Times New Roman" w:cs="Times New Roman"/>
                <w:color w:val="auto"/>
                <w:lang w:eastAsia="ru-RU"/>
              </w:rPr>
              <w:t xml:space="preserve">КПП </w:t>
            </w:r>
          </w:p>
          <w:p w:rsidR="00896494" w:rsidRDefault="00896494" w:rsidP="003948B9">
            <w:pPr>
              <w:suppressAutoHyphens w:val="0"/>
              <w:autoSpaceDE w:val="0"/>
              <w:autoSpaceDN w:val="0"/>
              <w:adjustRightInd w:val="0"/>
              <w:jc w:val="both"/>
              <w:rPr>
                <w:rFonts w:ascii="Times New Roman" w:hAnsi="Times New Roman" w:cs="Times New Roman"/>
                <w:color w:val="auto"/>
                <w:lang w:eastAsia="ru-RU"/>
              </w:rPr>
            </w:pPr>
            <w:r w:rsidRPr="004724C4">
              <w:rPr>
                <w:rFonts w:ascii="Times New Roman" w:hAnsi="Times New Roman" w:cs="Times New Roman"/>
                <w:color w:val="auto"/>
                <w:lang w:eastAsia="ru-RU"/>
              </w:rPr>
              <w:t xml:space="preserve">р/с </w:t>
            </w:r>
          </w:p>
          <w:p w:rsidR="00896494" w:rsidRPr="004724C4" w:rsidRDefault="00896494" w:rsidP="003948B9">
            <w:pPr>
              <w:suppressAutoHyphens w:val="0"/>
              <w:autoSpaceDE w:val="0"/>
              <w:autoSpaceDN w:val="0"/>
              <w:adjustRightInd w:val="0"/>
              <w:jc w:val="both"/>
              <w:rPr>
                <w:rFonts w:ascii="Times New Roman" w:hAnsi="Times New Roman" w:cs="Times New Roman"/>
                <w:color w:val="auto"/>
                <w:lang w:eastAsia="ru-RU"/>
              </w:rPr>
            </w:pPr>
            <w:r w:rsidRPr="004724C4">
              <w:rPr>
                <w:rFonts w:ascii="Times New Roman" w:hAnsi="Times New Roman" w:cs="Times New Roman"/>
                <w:color w:val="auto"/>
                <w:lang w:eastAsia="ru-RU"/>
              </w:rPr>
              <w:t xml:space="preserve">к/с </w:t>
            </w:r>
          </w:p>
          <w:p w:rsidR="00896494" w:rsidRPr="004724C4" w:rsidRDefault="00896494" w:rsidP="003948B9">
            <w:pPr>
              <w:suppressAutoHyphens w:val="0"/>
              <w:autoSpaceDE w:val="0"/>
              <w:autoSpaceDN w:val="0"/>
              <w:adjustRightInd w:val="0"/>
              <w:jc w:val="both"/>
              <w:rPr>
                <w:rFonts w:ascii="Times New Roman" w:hAnsi="Times New Roman" w:cs="Times New Roman"/>
                <w:color w:val="auto"/>
                <w:lang w:eastAsia="ru-RU"/>
              </w:rPr>
            </w:pPr>
            <w:r w:rsidRPr="004724C4">
              <w:rPr>
                <w:rFonts w:ascii="Times New Roman" w:hAnsi="Times New Roman" w:cs="Times New Roman"/>
                <w:color w:val="auto"/>
                <w:lang w:eastAsia="ru-RU"/>
              </w:rPr>
              <w:t xml:space="preserve">Банк: </w:t>
            </w:r>
          </w:p>
          <w:p w:rsidR="00896494" w:rsidRDefault="00896494" w:rsidP="003948B9">
            <w:pPr>
              <w:suppressAutoHyphens w:val="0"/>
              <w:autoSpaceDE w:val="0"/>
              <w:autoSpaceDN w:val="0"/>
              <w:adjustRightInd w:val="0"/>
              <w:jc w:val="both"/>
              <w:rPr>
                <w:rFonts w:ascii="Times New Roman" w:hAnsi="Times New Roman" w:cs="Times New Roman"/>
                <w:color w:val="auto"/>
                <w:lang w:eastAsia="ru-RU"/>
              </w:rPr>
            </w:pPr>
            <w:r w:rsidRPr="004724C4">
              <w:rPr>
                <w:rFonts w:ascii="Times New Roman" w:hAnsi="Times New Roman" w:cs="Times New Roman"/>
                <w:color w:val="auto"/>
                <w:lang w:eastAsia="ru-RU"/>
              </w:rPr>
              <w:t xml:space="preserve">БИК </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p>
        </w:tc>
      </w:tr>
      <w:tr w:rsidR="00896494" w:rsidRPr="00194971" w:rsidTr="003948B9">
        <w:trPr>
          <w:trHeight w:val="23"/>
        </w:trPr>
        <w:tc>
          <w:tcPr>
            <w:tcW w:w="4850" w:type="dxa"/>
            <w:tcBorders>
              <w:top w:val="single" w:sz="4" w:space="0" w:color="000000"/>
              <w:left w:val="single" w:sz="4" w:space="0" w:color="000000"/>
              <w:bottom w:val="single" w:sz="4" w:space="0" w:color="000000"/>
            </w:tcBorders>
            <w:shd w:val="clear" w:color="auto" w:fill="auto"/>
          </w:tcPr>
          <w:p w:rsidR="00896494"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Номер телефона (факса): (4862) 43-60-80</w:t>
            </w:r>
          </w:p>
          <w:p w:rsidR="00896494"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Адрес электронной почты:</w:t>
            </w:r>
          </w:p>
          <w:p w:rsidR="00896494" w:rsidRPr="001C58FC" w:rsidRDefault="00896494" w:rsidP="003948B9">
            <w:pPr>
              <w:suppressAutoHyphens w:val="0"/>
              <w:autoSpaceDE w:val="0"/>
              <w:autoSpaceDN w:val="0"/>
              <w:adjustRightInd w:val="0"/>
              <w:jc w:val="both"/>
              <w:rPr>
                <w:rFonts w:ascii="Times New Roman" w:hAnsi="Times New Roman" w:cs="Times New Roman"/>
                <w:color w:val="auto"/>
                <w:lang w:eastAsia="ru-RU"/>
              </w:rPr>
            </w:pPr>
            <w:r w:rsidRPr="001C58FC">
              <w:rPr>
                <w:rStyle w:val="a3"/>
                <w:rFonts w:ascii="Times New Roman" w:eastAsia="Times New Roman" w:hAnsi="Times New Roman"/>
                <w:color w:val="000000" w:themeColor="text1"/>
                <w:spacing w:val="-1"/>
                <w:u w:val="none"/>
                <w:lang w:bidi="ru-RU"/>
              </w:rPr>
              <w:t>buh-kursk@mail.ru</w:t>
            </w:r>
            <w:r>
              <w:rPr>
                <w:rStyle w:val="a3"/>
                <w:rFonts w:ascii="Times New Roman" w:eastAsia="Times New Roman" w:hAnsi="Times New Roman"/>
                <w:color w:val="000000" w:themeColor="text1"/>
                <w:spacing w:val="-1"/>
                <w:u w:val="none"/>
                <w:lang w:bidi="ru-RU"/>
              </w:rPr>
              <w:t>,</w:t>
            </w:r>
          </w:p>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Pr>
                <w:rFonts w:ascii="Times New Roman" w:hAnsi="Times New Roman" w:cs="Times New Roman"/>
                <w:color w:val="auto"/>
                <w:lang w:eastAsia="ru-RU"/>
              </w:rPr>
              <w:t>ekonom_nadzor@mail.ru</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96494" w:rsidRPr="00194971" w:rsidRDefault="00896494" w:rsidP="003948B9">
            <w:pPr>
              <w:suppressAutoHyphens w:val="0"/>
              <w:autoSpaceDE w:val="0"/>
              <w:autoSpaceDN w:val="0"/>
              <w:adjustRightInd w:val="0"/>
              <w:jc w:val="both"/>
              <w:rPr>
                <w:rFonts w:ascii="Times New Roman" w:hAnsi="Times New Roman" w:cs="Times New Roman"/>
                <w:color w:val="auto"/>
                <w:lang w:eastAsia="ru-RU"/>
              </w:rPr>
            </w:pPr>
            <w:r w:rsidRPr="00194971">
              <w:rPr>
                <w:rFonts w:ascii="Times New Roman" w:hAnsi="Times New Roman" w:cs="Times New Roman"/>
                <w:color w:val="auto"/>
                <w:lang w:eastAsia="ru-RU"/>
              </w:rPr>
              <w:t xml:space="preserve">Номер телефона (факса): </w:t>
            </w:r>
          </w:p>
          <w:p w:rsidR="00896494" w:rsidRPr="00194971" w:rsidRDefault="00896494" w:rsidP="003948B9">
            <w:pPr>
              <w:suppressAutoHyphens w:val="0"/>
              <w:autoSpaceDE w:val="0"/>
              <w:autoSpaceDN w:val="0"/>
              <w:adjustRightInd w:val="0"/>
              <w:rPr>
                <w:rFonts w:ascii="Times New Roman" w:hAnsi="Times New Roman" w:cs="Times New Roman"/>
                <w:color w:val="auto"/>
                <w:lang w:eastAsia="ru-RU"/>
              </w:rPr>
            </w:pPr>
            <w:r>
              <w:rPr>
                <w:rFonts w:ascii="Times New Roman" w:hAnsi="Times New Roman" w:cs="Times New Roman"/>
                <w:color w:val="auto"/>
                <w:lang w:eastAsia="ru-RU"/>
              </w:rPr>
              <w:t xml:space="preserve">Адрес электронной почты: </w:t>
            </w:r>
          </w:p>
        </w:tc>
      </w:tr>
    </w:tbl>
    <w:p w:rsidR="00CC429F" w:rsidRPr="00B24F35" w:rsidRDefault="007907DF" w:rsidP="00CC429F">
      <w:pPr>
        <w:widowControl w:val="0"/>
        <w:jc w:val="right"/>
        <w:rPr>
          <w:rFonts w:ascii="Times New Roman" w:hAnsi="Times New Roman" w:cs="Times New Roman"/>
        </w:rPr>
      </w:pPr>
      <w:r w:rsidRPr="00B24F35">
        <w:rPr>
          <w:rFonts w:ascii="Times New Roman" w:hAnsi="Times New Roman" w:cs="Times New Roman"/>
          <w:color w:val="auto"/>
          <w:lang w:eastAsia="ru-RU"/>
        </w:rPr>
        <w:br w:type="page"/>
      </w:r>
      <w:r w:rsidR="00CC429F" w:rsidRPr="00B24F35">
        <w:rPr>
          <w:rFonts w:ascii="Times New Roman" w:hAnsi="Times New Roman" w:cs="Times New Roman"/>
        </w:rPr>
        <w:lastRenderedPageBreak/>
        <w:t>Приложение № 1</w:t>
      </w:r>
    </w:p>
    <w:p w:rsidR="00CC429F" w:rsidRPr="00B24F35" w:rsidRDefault="00CC429F" w:rsidP="00CC429F">
      <w:pPr>
        <w:widowControl w:val="0"/>
        <w:jc w:val="right"/>
        <w:rPr>
          <w:rFonts w:ascii="Times New Roman" w:hAnsi="Times New Roman" w:cs="Times New Roman"/>
        </w:rPr>
      </w:pPr>
      <w:r w:rsidRPr="00B24F35">
        <w:rPr>
          <w:rFonts w:ascii="Times New Roman" w:hAnsi="Times New Roman" w:cs="Times New Roman"/>
        </w:rPr>
        <w:t>к государственному контракту</w:t>
      </w:r>
    </w:p>
    <w:p w:rsidR="00CC429F" w:rsidRPr="00B24F35" w:rsidRDefault="00E30BBC" w:rsidP="00CC429F">
      <w:pPr>
        <w:widowControl w:val="0"/>
        <w:jc w:val="right"/>
        <w:rPr>
          <w:rFonts w:ascii="Times New Roman" w:hAnsi="Times New Roman" w:cs="Times New Roman"/>
        </w:rPr>
      </w:pPr>
      <w:r w:rsidRPr="00B24F35">
        <w:rPr>
          <w:rFonts w:ascii="Times New Roman" w:hAnsi="Times New Roman" w:cs="Times New Roman"/>
        </w:rPr>
        <w:t>№ ____</w:t>
      </w:r>
      <w:r w:rsidR="00CC429F" w:rsidRPr="00B24F35">
        <w:rPr>
          <w:rFonts w:ascii="Times New Roman" w:hAnsi="Times New Roman" w:cs="Times New Roman"/>
        </w:rPr>
        <w:t xml:space="preserve"> от «</w:t>
      </w:r>
      <w:r w:rsidR="00194971">
        <w:rPr>
          <w:rFonts w:ascii="Times New Roman" w:hAnsi="Times New Roman" w:cs="Times New Roman"/>
        </w:rPr>
        <w:t>___» ___________</w:t>
      </w:r>
      <w:r w:rsidRPr="00B24F35">
        <w:rPr>
          <w:rFonts w:ascii="Times New Roman" w:hAnsi="Times New Roman" w:cs="Times New Roman"/>
        </w:rPr>
        <w:t xml:space="preserve"> 202</w:t>
      </w:r>
      <w:r w:rsidR="00896494">
        <w:rPr>
          <w:rFonts w:ascii="Times New Roman" w:hAnsi="Times New Roman" w:cs="Times New Roman"/>
        </w:rPr>
        <w:t>6</w:t>
      </w:r>
      <w:r w:rsidR="00CC429F" w:rsidRPr="00B24F35">
        <w:rPr>
          <w:rFonts w:ascii="Times New Roman" w:hAnsi="Times New Roman" w:cs="Times New Roman"/>
        </w:rPr>
        <w:t xml:space="preserve"> г.</w:t>
      </w:r>
    </w:p>
    <w:p w:rsidR="00B24F35" w:rsidRDefault="00B24F35" w:rsidP="00CC429F">
      <w:pPr>
        <w:widowControl w:val="0"/>
        <w:jc w:val="right"/>
        <w:rPr>
          <w:rFonts w:ascii="Times New Roman" w:hAnsi="Times New Roman" w:cs="Times New Roman"/>
        </w:rPr>
      </w:pPr>
    </w:p>
    <w:p w:rsidR="003411C0" w:rsidRPr="00B24F35" w:rsidRDefault="003411C0" w:rsidP="00E30BBC">
      <w:pPr>
        <w:tabs>
          <w:tab w:val="left" w:pos="993"/>
        </w:tabs>
        <w:suppressAutoHyphens w:val="0"/>
        <w:ind w:left="709"/>
        <w:jc w:val="both"/>
        <w:rPr>
          <w:rFonts w:ascii="Times New Roman" w:eastAsia="Times New Roman" w:hAnsi="Times New Roman" w:cs="Times New Roman"/>
          <w:b/>
          <w:color w:val="auto"/>
          <w:lang w:eastAsia="ru-RU"/>
        </w:rPr>
      </w:pPr>
    </w:p>
    <w:p w:rsidR="00896494" w:rsidRDefault="00896494" w:rsidP="00896494">
      <w:pPr>
        <w:jc w:val="center"/>
        <w:rPr>
          <w:rFonts w:ascii="Times New Roman" w:hAnsi="Times New Roman" w:cs="Times New Roman"/>
          <w:bCs/>
        </w:rPr>
      </w:pPr>
      <w:r>
        <w:rPr>
          <w:rFonts w:ascii="Times New Roman" w:hAnsi="Times New Roman" w:cs="Times New Roman"/>
          <w:bCs/>
        </w:rPr>
        <w:t>«Поставка штемпелей</w:t>
      </w:r>
      <w:r w:rsidRPr="00152B1F">
        <w:rPr>
          <w:rFonts w:ascii="Times New Roman" w:hAnsi="Times New Roman" w:cs="Times New Roman"/>
          <w:bCs/>
        </w:rPr>
        <w:t xml:space="preserve"> </w:t>
      </w:r>
      <w:r>
        <w:rPr>
          <w:rFonts w:ascii="Times New Roman" w:hAnsi="Times New Roman" w:cs="Times New Roman"/>
          <w:bCs/>
        </w:rPr>
        <w:t>(</w:t>
      </w:r>
      <w:r w:rsidR="00606F8B" w:rsidRPr="00152B1F">
        <w:rPr>
          <w:rFonts w:ascii="Times New Roman" w:hAnsi="Times New Roman" w:cs="Times New Roman"/>
          <w:bCs/>
        </w:rPr>
        <w:t>печатей</w:t>
      </w:r>
      <w:r w:rsidR="00606F8B">
        <w:rPr>
          <w:rFonts w:ascii="Times New Roman" w:hAnsi="Times New Roman" w:cs="Times New Roman"/>
          <w:bCs/>
        </w:rPr>
        <w:t xml:space="preserve"> </w:t>
      </w:r>
      <w:r>
        <w:rPr>
          <w:rFonts w:ascii="Times New Roman" w:hAnsi="Times New Roman" w:cs="Times New Roman"/>
          <w:bCs/>
        </w:rPr>
        <w:t>гербовых)»</w:t>
      </w:r>
    </w:p>
    <w:p w:rsidR="00621D3F" w:rsidRPr="00583A20" w:rsidRDefault="00621D3F" w:rsidP="00896494">
      <w:pPr>
        <w:jc w:val="center"/>
        <w:rPr>
          <w:rFonts w:ascii="Arial" w:eastAsia="Times New Roman" w:hAnsi="Arial" w:cs="Arial"/>
          <w:color w:val="151528"/>
          <w:sz w:val="27"/>
          <w:szCs w:val="27"/>
          <w:lang w:eastAsia="ru-RU"/>
        </w:rPr>
      </w:pPr>
    </w:p>
    <w:tbl>
      <w:tblPr>
        <w:tblW w:w="495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66"/>
        <w:gridCol w:w="3258"/>
        <w:gridCol w:w="3889"/>
      </w:tblGrid>
      <w:tr w:rsidR="00896494" w:rsidRPr="00A70430" w:rsidTr="00621D3F">
        <w:trPr>
          <w:cantSplit/>
          <w:trHeight w:val="550"/>
        </w:trPr>
        <w:tc>
          <w:tcPr>
            <w:tcW w:w="1321" w:type="pct"/>
            <w:vMerge w:val="restart"/>
            <w:tcBorders>
              <w:top w:val="single" w:sz="4" w:space="0" w:color="auto"/>
              <w:left w:val="single" w:sz="4" w:space="0" w:color="auto"/>
              <w:right w:val="single" w:sz="4" w:space="0" w:color="auto"/>
            </w:tcBorders>
            <w:vAlign w:val="center"/>
          </w:tcPr>
          <w:p w:rsidR="00896494" w:rsidRPr="00A70430" w:rsidRDefault="00896494" w:rsidP="003948B9">
            <w:pPr>
              <w:tabs>
                <w:tab w:val="num" w:pos="641"/>
              </w:tabs>
              <w:ind w:firstLine="73"/>
              <w:jc w:val="center"/>
              <w:rPr>
                <w:rFonts w:ascii="Times New Roman" w:hAnsi="Times New Roman" w:cs="Times New Roman"/>
                <w:b/>
                <w:shd w:val="clear" w:color="auto" w:fill="FFFFFF"/>
              </w:rPr>
            </w:pPr>
            <w:r w:rsidRPr="00A70430">
              <w:rPr>
                <w:rFonts w:ascii="Times New Roman" w:hAnsi="Times New Roman" w:cs="Times New Roman"/>
                <w:b/>
                <w:shd w:val="clear" w:color="auto" w:fill="FFFFFF"/>
              </w:rPr>
              <w:t>Наименование</w:t>
            </w:r>
          </w:p>
          <w:p w:rsidR="00896494" w:rsidRPr="00A70430" w:rsidRDefault="00896494" w:rsidP="003948B9">
            <w:pPr>
              <w:keepNext/>
              <w:keepLines/>
              <w:snapToGrid w:val="0"/>
              <w:jc w:val="center"/>
              <w:rPr>
                <w:rFonts w:ascii="Times New Roman" w:hAnsi="Times New Roman" w:cs="Times New Roman"/>
                <w:b/>
                <w:shd w:val="clear" w:color="auto" w:fill="FFFFFF"/>
              </w:rPr>
            </w:pPr>
            <w:r w:rsidRPr="00A70430">
              <w:rPr>
                <w:rFonts w:ascii="Times New Roman" w:hAnsi="Times New Roman" w:cs="Times New Roman"/>
                <w:b/>
                <w:shd w:val="clear" w:color="auto" w:fill="FFFFFF"/>
              </w:rPr>
              <w:t>поставляемого товара, количество, единица измерения, КТРУ</w:t>
            </w:r>
          </w:p>
        </w:tc>
        <w:tc>
          <w:tcPr>
            <w:tcW w:w="3679" w:type="pct"/>
            <w:gridSpan w:val="2"/>
            <w:tcBorders>
              <w:top w:val="single" w:sz="4" w:space="0" w:color="auto"/>
              <w:left w:val="single" w:sz="4" w:space="0" w:color="auto"/>
              <w:bottom w:val="single" w:sz="4" w:space="0" w:color="auto"/>
              <w:right w:val="single" w:sz="4" w:space="0" w:color="auto"/>
            </w:tcBorders>
            <w:vAlign w:val="center"/>
          </w:tcPr>
          <w:p w:rsidR="00896494" w:rsidRPr="00A70430" w:rsidRDefault="00896494" w:rsidP="003948B9">
            <w:pPr>
              <w:jc w:val="center"/>
              <w:rPr>
                <w:rFonts w:ascii="Times New Roman" w:hAnsi="Times New Roman" w:cs="Times New Roman"/>
                <w:b/>
                <w:shd w:val="clear" w:color="auto" w:fill="FFFFFF"/>
              </w:rPr>
            </w:pPr>
            <w:r w:rsidRPr="00A70430">
              <w:rPr>
                <w:rFonts w:ascii="Times New Roman" w:hAnsi="Times New Roman" w:cs="Times New Roman"/>
                <w:b/>
                <w:shd w:val="clear" w:color="auto" w:fill="FFFFFF"/>
              </w:rPr>
              <w:t>Показатели, позволяющие определить соответствие закупаемых товара, работы, услуги установленным заказчиком требованиям, с указанием максимальных и (или) минимальных значений таких показателей, а также значений показателей, которые не могут изменяться</w:t>
            </w:r>
          </w:p>
        </w:tc>
      </w:tr>
      <w:tr w:rsidR="00896494" w:rsidRPr="00A70430" w:rsidTr="00621D3F">
        <w:trPr>
          <w:cantSplit/>
          <w:trHeight w:val="550"/>
        </w:trPr>
        <w:tc>
          <w:tcPr>
            <w:tcW w:w="1321" w:type="pct"/>
            <w:vMerge/>
            <w:tcBorders>
              <w:left w:val="single" w:sz="4" w:space="0" w:color="auto"/>
              <w:bottom w:val="single" w:sz="4" w:space="0" w:color="auto"/>
              <w:right w:val="single" w:sz="4" w:space="0" w:color="auto"/>
            </w:tcBorders>
            <w:vAlign w:val="center"/>
          </w:tcPr>
          <w:p w:rsidR="00896494" w:rsidRPr="00A70430" w:rsidRDefault="00896494" w:rsidP="003948B9">
            <w:pPr>
              <w:keepNext/>
              <w:keepLines/>
              <w:snapToGrid w:val="0"/>
              <w:jc w:val="center"/>
              <w:rPr>
                <w:rFonts w:ascii="Times New Roman" w:hAnsi="Times New Roman" w:cs="Times New Roman"/>
                <w:b/>
                <w:shd w:val="clear" w:color="auto" w:fill="FFFFFF"/>
              </w:rPr>
            </w:pPr>
          </w:p>
        </w:tc>
        <w:tc>
          <w:tcPr>
            <w:tcW w:w="1677" w:type="pct"/>
            <w:tcBorders>
              <w:top w:val="single" w:sz="4" w:space="0" w:color="auto"/>
              <w:left w:val="single" w:sz="4" w:space="0" w:color="auto"/>
              <w:bottom w:val="single" w:sz="4" w:space="0" w:color="auto"/>
              <w:right w:val="single" w:sz="4" w:space="0" w:color="auto"/>
            </w:tcBorders>
            <w:vAlign w:val="center"/>
          </w:tcPr>
          <w:p w:rsidR="00896494" w:rsidRPr="00A70430" w:rsidRDefault="00896494" w:rsidP="003948B9">
            <w:pPr>
              <w:keepNext/>
              <w:keepLines/>
              <w:snapToGrid w:val="0"/>
              <w:jc w:val="center"/>
              <w:rPr>
                <w:rFonts w:ascii="Times New Roman" w:hAnsi="Times New Roman" w:cs="Times New Roman"/>
                <w:b/>
                <w:shd w:val="clear" w:color="auto" w:fill="FFFFFF"/>
              </w:rPr>
            </w:pPr>
            <w:r w:rsidRPr="00A70430">
              <w:rPr>
                <w:rFonts w:ascii="Times New Roman" w:hAnsi="Times New Roman" w:cs="Times New Roman"/>
                <w:b/>
                <w:shd w:val="clear" w:color="auto" w:fill="FFFFFF"/>
              </w:rPr>
              <w:t>Наименование показателя товара</w:t>
            </w:r>
          </w:p>
        </w:tc>
        <w:tc>
          <w:tcPr>
            <w:tcW w:w="2002" w:type="pct"/>
            <w:tcBorders>
              <w:top w:val="single" w:sz="4" w:space="0" w:color="auto"/>
              <w:left w:val="single" w:sz="4" w:space="0" w:color="auto"/>
              <w:bottom w:val="single" w:sz="4" w:space="0" w:color="auto"/>
              <w:right w:val="single" w:sz="4" w:space="0" w:color="auto"/>
            </w:tcBorders>
            <w:vAlign w:val="center"/>
          </w:tcPr>
          <w:p w:rsidR="00896494" w:rsidRPr="00A70430" w:rsidRDefault="00896494" w:rsidP="003948B9">
            <w:pPr>
              <w:jc w:val="center"/>
              <w:rPr>
                <w:rFonts w:ascii="Times New Roman" w:hAnsi="Times New Roman" w:cs="Times New Roman"/>
                <w:b/>
                <w:shd w:val="clear" w:color="auto" w:fill="FFFFFF"/>
              </w:rPr>
            </w:pPr>
            <w:r w:rsidRPr="00A70430">
              <w:rPr>
                <w:rFonts w:ascii="Times New Roman" w:hAnsi="Times New Roman" w:cs="Times New Roman"/>
                <w:b/>
                <w:shd w:val="clear" w:color="auto" w:fill="FFFFFF"/>
              </w:rPr>
              <w:t>Требования к значениям (числовое, словесное, наличие/отсутствие) показателей товара, установленные Заказчиком, единица измерения</w:t>
            </w:r>
          </w:p>
        </w:tc>
      </w:tr>
      <w:tr w:rsidR="00896494" w:rsidRPr="00A70430" w:rsidTr="00621D3F">
        <w:trPr>
          <w:cantSplit/>
          <w:trHeight w:val="425"/>
        </w:trPr>
        <w:tc>
          <w:tcPr>
            <w:tcW w:w="1321" w:type="pct"/>
            <w:vMerge w:val="restart"/>
            <w:tcBorders>
              <w:left w:val="single" w:sz="4" w:space="0" w:color="auto"/>
              <w:right w:val="single" w:sz="4" w:space="0" w:color="auto"/>
            </w:tcBorders>
            <w:vAlign w:val="center"/>
          </w:tcPr>
          <w:p w:rsidR="00896494" w:rsidRDefault="00896494" w:rsidP="003948B9">
            <w:pPr>
              <w:widowControl w:val="0"/>
              <w:tabs>
                <w:tab w:val="left" w:pos="527"/>
              </w:tabs>
              <w:autoSpaceDE w:val="0"/>
              <w:autoSpaceDN w:val="0"/>
              <w:adjustRightInd w:val="0"/>
              <w:ind w:left="4"/>
              <w:jc w:val="center"/>
              <w:rPr>
                <w:rFonts w:ascii="Times New Roman" w:hAnsi="Times New Roman" w:cs="Times New Roman"/>
                <w:shd w:val="clear" w:color="auto" w:fill="FFFFFF"/>
              </w:rPr>
            </w:pPr>
            <w:r>
              <w:rPr>
                <w:rFonts w:ascii="Times New Roman" w:hAnsi="Times New Roman" w:cs="Times New Roman"/>
                <w:shd w:val="clear" w:color="auto" w:fill="FFFFFF"/>
              </w:rPr>
              <w:t>Штемпель</w:t>
            </w:r>
          </w:p>
          <w:p w:rsidR="00621D3F" w:rsidRDefault="00896494" w:rsidP="003948B9">
            <w:pPr>
              <w:widowControl w:val="0"/>
              <w:tabs>
                <w:tab w:val="left" w:pos="527"/>
              </w:tabs>
              <w:autoSpaceDE w:val="0"/>
              <w:autoSpaceDN w:val="0"/>
              <w:adjustRightInd w:val="0"/>
              <w:ind w:left="4"/>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(печать гербовая) – </w:t>
            </w:r>
          </w:p>
          <w:p w:rsidR="00896494" w:rsidRDefault="00896494" w:rsidP="003948B9">
            <w:pPr>
              <w:widowControl w:val="0"/>
              <w:tabs>
                <w:tab w:val="left" w:pos="527"/>
              </w:tabs>
              <w:autoSpaceDE w:val="0"/>
              <w:autoSpaceDN w:val="0"/>
              <w:adjustRightInd w:val="0"/>
              <w:ind w:left="4"/>
              <w:jc w:val="center"/>
              <w:rPr>
                <w:rFonts w:ascii="Times New Roman" w:hAnsi="Times New Roman" w:cs="Times New Roman"/>
                <w:shd w:val="clear" w:color="auto" w:fill="FFFFFF"/>
              </w:rPr>
            </w:pPr>
            <w:r>
              <w:rPr>
                <w:rFonts w:ascii="Times New Roman" w:hAnsi="Times New Roman" w:cs="Times New Roman"/>
                <w:shd w:val="clear" w:color="auto" w:fill="FFFFFF"/>
              </w:rPr>
              <w:t>2 шт.</w:t>
            </w:r>
          </w:p>
          <w:p w:rsidR="00896494" w:rsidRPr="00591EEF" w:rsidRDefault="00896494" w:rsidP="003948B9">
            <w:pPr>
              <w:widowControl w:val="0"/>
              <w:tabs>
                <w:tab w:val="left" w:pos="527"/>
              </w:tabs>
              <w:autoSpaceDE w:val="0"/>
              <w:autoSpaceDN w:val="0"/>
              <w:adjustRightInd w:val="0"/>
              <w:ind w:left="4"/>
              <w:jc w:val="center"/>
              <w:rPr>
                <w:rFonts w:ascii="Times New Roman" w:eastAsia="Calibri" w:hAnsi="Times New Roman" w:cs="Times New Roman"/>
              </w:rPr>
            </w:pPr>
            <w:r w:rsidRPr="00591EEF">
              <w:rPr>
                <w:rFonts w:ascii="Times New Roman" w:hAnsi="Times New Roman" w:cs="Times New Roman"/>
              </w:rPr>
              <w:t xml:space="preserve"> </w:t>
            </w:r>
            <w:hyperlink r:id="rId9" w:tgtFrame="_blank" w:history="1">
              <w:r>
                <w:rPr>
                  <w:rStyle w:val="a3"/>
                  <w:rFonts w:ascii="Times New Roman" w:hAnsi="Times New Roman"/>
                  <w:color w:val="auto"/>
                  <w:bdr w:val="none" w:sz="0" w:space="0" w:color="auto" w:frame="1"/>
                  <w:shd w:val="clear" w:color="auto" w:fill="FFFFFF"/>
                </w:rPr>
                <w:t>32.99.16.120-00000001</w:t>
              </w:r>
            </w:hyperlink>
          </w:p>
          <w:p w:rsidR="00896494" w:rsidRPr="00591EEF" w:rsidRDefault="00896494" w:rsidP="003948B9">
            <w:pPr>
              <w:rPr>
                <w:rFonts w:ascii="Times New Roman" w:eastAsia="Calibri" w:hAnsi="Times New Roman" w:cs="Times New Roman"/>
              </w:rPr>
            </w:pPr>
          </w:p>
          <w:p w:rsidR="00896494" w:rsidRPr="00591EEF" w:rsidRDefault="00896494" w:rsidP="003948B9">
            <w:pPr>
              <w:rPr>
                <w:rFonts w:ascii="Times New Roman" w:eastAsia="Calibri" w:hAnsi="Times New Roman" w:cs="Times New Roman"/>
              </w:rPr>
            </w:pPr>
          </w:p>
        </w:tc>
        <w:tc>
          <w:tcPr>
            <w:tcW w:w="1677"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shd w:val="clear" w:color="auto" w:fill="FFFFFF"/>
              </w:rPr>
              <w:t>Вид штемпеля</w:t>
            </w:r>
          </w:p>
        </w:tc>
        <w:tc>
          <w:tcPr>
            <w:tcW w:w="2002"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rPr>
              <w:t>штамп</w:t>
            </w:r>
          </w:p>
        </w:tc>
      </w:tr>
      <w:tr w:rsidR="00896494" w:rsidRPr="00A70430" w:rsidTr="00621D3F">
        <w:trPr>
          <w:cantSplit/>
          <w:trHeight w:val="621"/>
        </w:trPr>
        <w:tc>
          <w:tcPr>
            <w:tcW w:w="1321" w:type="pct"/>
            <w:vMerge/>
            <w:tcBorders>
              <w:left w:val="single" w:sz="4" w:space="0" w:color="auto"/>
              <w:right w:val="single" w:sz="4" w:space="0" w:color="auto"/>
            </w:tcBorders>
            <w:vAlign w:val="center"/>
          </w:tcPr>
          <w:p w:rsidR="00896494" w:rsidRPr="00591EEF" w:rsidRDefault="00896494" w:rsidP="003948B9">
            <w:pPr>
              <w:widowControl w:val="0"/>
              <w:tabs>
                <w:tab w:val="left" w:pos="527"/>
              </w:tabs>
              <w:autoSpaceDE w:val="0"/>
              <w:autoSpaceDN w:val="0"/>
              <w:adjustRightInd w:val="0"/>
              <w:ind w:left="4"/>
              <w:jc w:val="center"/>
              <w:rPr>
                <w:rFonts w:ascii="Times New Roman" w:eastAsia="Calibri" w:hAnsi="Times New Roman" w:cs="Times New Roman"/>
              </w:rPr>
            </w:pPr>
          </w:p>
        </w:tc>
        <w:tc>
          <w:tcPr>
            <w:tcW w:w="1677"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shd w:val="clear" w:color="auto" w:fill="FFFFFF"/>
              </w:rPr>
              <w:t>Тип механизма</w:t>
            </w:r>
          </w:p>
        </w:tc>
        <w:tc>
          <w:tcPr>
            <w:tcW w:w="2002"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shd w:val="clear" w:color="auto" w:fill="FFFFFF"/>
              </w:rPr>
              <w:t>Автоматический</w:t>
            </w:r>
          </w:p>
        </w:tc>
      </w:tr>
      <w:tr w:rsidR="00896494" w:rsidRPr="00A70430" w:rsidTr="00621D3F">
        <w:trPr>
          <w:cantSplit/>
          <w:trHeight w:val="402"/>
        </w:trPr>
        <w:tc>
          <w:tcPr>
            <w:tcW w:w="1321" w:type="pct"/>
            <w:vMerge/>
            <w:tcBorders>
              <w:left w:val="single" w:sz="4" w:space="0" w:color="auto"/>
              <w:right w:val="single" w:sz="4" w:space="0" w:color="auto"/>
            </w:tcBorders>
            <w:vAlign w:val="center"/>
          </w:tcPr>
          <w:p w:rsidR="00896494" w:rsidRPr="00591EEF" w:rsidRDefault="00896494" w:rsidP="003948B9">
            <w:pPr>
              <w:widowControl w:val="0"/>
              <w:tabs>
                <w:tab w:val="left" w:pos="527"/>
              </w:tabs>
              <w:autoSpaceDE w:val="0"/>
              <w:autoSpaceDN w:val="0"/>
              <w:adjustRightInd w:val="0"/>
              <w:ind w:left="4"/>
              <w:jc w:val="center"/>
              <w:rPr>
                <w:rFonts w:ascii="Times New Roman" w:eastAsia="Calibri" w:hAnsi="Times New Roman" w:cs="Times New Roman"/>
              </w:rPr>
            </w:pPr>
          </w:p>
        </w:tc>
        <w:tc>
          <w:tcPr>
            <w:tcW w:w="1677"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shd w:val="clear" w:color="auto" w:fill="FFFFFF"/>
              </w:rPr>
              <w:t>Форма корпуса</w:t>
            </w:r>
          </w:p>
        </w:tc>
        <w:tc>
          <w:tcPr>
            <w:tcW w:w="2002"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shd w:val="clear" w:color="auto" w:fill="FFFFFF"/>
              </w:rPr>
              <w:t>Круглая</w:t>
            </w:r>
          </w:p>
        </w:tc>
      </w:tr>
      <w:tr w:rsidR="00896494" w:rsidRPr="00A70430" w:rsidTr="00621D3F">
        <w:trPr>
          <w:cantSplit/>
          <w:trHeight w:val="425"/>
        </w:trPr>
        <w:tc>
          <w:tcPr>
            <w:tcW w:w="1321" w:type="pct"/>
            <w:vMerge/>
            <w:tcBorders>
              <w:left w:val="single" w:sz="4" w:space="0" w:color="auto"/>
              <w:right w:val="single" w:sz="4" w:space="0" w:color="auto"/>
            </w:tcBorders>
            <w:vAlign w:val="center"/>
          </w:tcPr>
          <w:p w:rsidR="00896494" w:rsidRPr="00591EEF" w:rsidRDefault="00896494" w:rsidP="003948B9">
            <w:pPr>
              <w:widowControl w:val="0"/>
              <w:tabs>
                <w:tab w:val="left" w:pos="527"/>
              </w:tabs>
              <w:autoSpaceDE w:val="0"/>
              <w:autoSpaceDN w:val="0"/>
              <w:adjustRightInd w:val="0"/>
              <w:ind w:left="4"/>
              <w:jc w:val="center"/>
              <w:rPr>
                <w:rFonts w:ascii="Times New Roman" w:eastAsia="Calibri" w:hAnsi="Times New Roman" w:cs="Times New Roman"/>
              </w:rPr>
            </w:pPr>
          </w:p>
        </w:tc>
        <w:tc>
          <w:tcPr>
            <w:tcW w:w="1677"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shd w:val="clear" w:color="auto" w:fill="FFFFFF"/>
              </w:rPr>
              <w:t xml:space="preserve">Штемпель </w:t>
            </w:r>
            <w:r w:rsidRPr="00BC23BA">
              <w:rPr>
                <w:rFonts w:ascii="Times New Roman" w:hAnsi="Times New Roman" w:cs="Times New Roman"/>
                <w:shd w:val="clear" w:color="auto" w:fill="FFFFFF"/>
              </w:rPr>
              <w:t>самонаборный</w:t>
            </w:r>
          </w:p>
        </w:tc>
        <w:tc>
          <w:tcPr>
            <w:tcW w:w="2002"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hd w:val="clear" w:color="auto" w:fill="FFFFFF"/>
              <w:spacing w:beforeAutospacing="1"/>
              <w:rPr>
                <w:rFonts w:ascii="Times New Roman" w:hAnsi="Times New Roman" w:cs="Times New Roman"/>
              </w:rPr>
            </w:pPr>
            <w:r w:rsidRPr="007D043D">
              <w:rPr>
                <w:rFonts w:ascii="Times New Roman" w:hAnsi="Times New Roman" w:cs="Times New Roman"/>
                <w:shd w:val="clear" w:color="auto" w:fill="FFFFFF"/>
              </w:rPr>
              <w:t>нет</w:t>
            </w:r>
          </w:p>
        </w:tc>
      </w:tr>
      <w:tr w:rsidR="00896494" w:rsidRPr="00A70430" w:rsidTr="00621D3F">
        <w:trPr>
          <w:cantSplit/>
          <w:trHeight w:val="425"/>
        </w:trPr>
        <w:tc>
          <w:tcPr>
            <w:tcW w:w="1321" w:type="pct"/>
            <w:vMerge/>
            <w:tcBorders>
              <w:left w:val="single" w:sz="4" w:space="0" w:color="auto"/>
              <w:right w:val="single" w:sz="4" w:space="0" w:color="auto"/>
            </w:tcBorders>
            <w:vAlign w:val="center"/>
          </w:tcPr>
          <w:p w:rsidR="00896494" w:rsidRPr="00591EEF" w:rsidRDefault="00896494" w:rsidP="003948B9">
            <w:pPr>
              <w:widowControl w:val="0"/>
              <w:tabs>
                <w:tab w:val="left" w:pos="527"/>
              </w:tabs>
              <w:autoSpaceDE w:val="0"/>
              <w:autoSpaceDN w:val="0"/>
              <w:adjustRightInd w:val="0"/>
              <w:ind w:left="4"/>
              <w:jc w:val="center"/>
              <w:rPr>
                <w:rFonts w:ascii="Times New Roman" w:eastAsia="Calibri" w:hAnsi="Times New Roman" w:cs="Times New Roman"/>
              </w:rPr>
            </w:pPr>
          </w:p>
        </w:tc>
        <w:tc>
          <w:tcPr>
            <w:tcW w:w="1677"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rPr>
              <w:t>Тип штемпеля</w:t>
            </w:r>
          </w:p>
        </w:tc>
        <w:tc>
          <w:tcPr>
            <w:tcW w:w="2002"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shd w:val="clear" w:color="auto" w:fill="FFFFFF"/>
              </w:rPr>
              <w:t>Печать гербовая</w:t>
            </w:r>
          </w:p>
        </w:tc>
      </w:tr>
      <w:tr w:rsidR="00896494" w:rsidRPr="00A70430" w:rsidTr="00621D3F">
        <w:trPr>
          <w:cantSplit/>
          <w:trHeight w:val="335"/>
        </w:trPr>
        <w:tc>
          <w:tcPr>
            <w:tcW w:w="1321" w:type="pct"/>
            <w:vMerge/>
            <w:tcBorders>
              <w:left w:val="single" w:sz="4" w:space="0" w:color="auto"/>
              <w:right w:val="single" w:sz="4" w:space="0" w:color="auto"/>
            </w:tcBorders>
            <w:vAlign w:val="center"/>
          </w:tcPr>
          <w:p w:rsidR="00896494" w:rsidRPr="00591EEF" w:rsidRDefault="00896494" w:rsidP="003948B9">
            <w:pPr>
              <w:widowControl w:val="0"/>
              <w:tabs>
                <w:tab w:val="left" w:pos="527"/>
              </w:tabs>
              <w:autoSpaceDE w:val="0"/>
              <w:autoSpaceDN w:val="0"/>
              <w:adjustRightInd w:val="0"/>
              <w:ind w:left="4"/>
              <w:jc w:val="center"/>
              <w:rPr>
                <w:rFonts w:ascii="Times New Roman" w:eastAsia="Calibri" w:hAnsi="Times New Roman" w:cs="Times New Roman"/>
              </w:rPr>
            </w:pPr>
          </w:p>
        </w:tc>
        <w:tc>
          <w:tcPr>
            <w:tcW w:w="1677" w:type="pct"/>
            <w:tcBorders>
              <w:top w:val="single" w:sz="4" w:space="0" w:color="auto"/>
              <w:left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eastAsia="Times New Roman" w:hAnsi="Times New Roman" w:cs="Times New Roman"/>
              </w:rPr>
              <w:t>Наличие штемпельной подушки синего цвета</w:t>
            </w:r>
          </w:p>
        </w:tc>
        <w:tc>
          <w:tcPr>
            <w:tcW w:w="2002" w:type="pct"/>
            <w:tcBorders>
              <w:top w:val="single" w:sz="4" w:space="0" w:color="auto"/>
              <w:left w:val="single" w:sz="4" w:space="0" w:color="auto"/>
              <w:right w:val="single" w:sz="4" w:space="0" w:color="auto"/>
            </w:tcBorders>
            <w:vAlign w:val="center"/>
          </w:tcPr>
          <w:p w:rsidR="00896494" w:rsidRPr="007D043D" w:rsidRDefault="00896494" w:rsidP="003948B9">
            <w:pPr>
              <w:shd w:val="clear" w:color="auto" w:fill="FFFFFF"/>
              <w:spacing w:beforeAutospacing="1"/>
              <w:rPr>
                <w:rFonts w:ascii="Times New Roman" w:hAnsi="Times New Roman" w:cs="Times New Roman"/>
              </w:rPr>
            </w:pPr>
            <w:r w:rsidRPr="007D043D">
              <w:rPr>
                <w:rFonts w:ascii="Times New Roman" w:hAnsi="Times New Roman" w:cs="Times New Roman"/>
                <w:shd w:val="clear" w:color="auto" w:fill="FFFFFF"/>
              </w:rPr>
              <w:t>да</w:t>
            </w:r>
          </w:p>
        </w:tc>
      </w:tr>
      <w:tr w:rsidR="00896494" w:rsidRPr="00A70430" w:rsidTr="00621D3F">
        <w:trPr>
          <w:cantSplit/>
          <w:trHeight w:val="425"/>
        </w:trPr>
        <w:tc>
          <w:tcPr>
            <w:tcW w:w="1321" w:type="pct"/>
            <w:vMerge/>
            <w:tcBorders>
              <w:left w:val="single" w:sz="4" w:space="0" w:color="auto"/>
              <w:right w:val="single" w:sz="4" w:space="0" w:color="auto"/>
            </w:tcBorders>
            <w:vAlign w:val="center"/>
          </w:tcPr>
          <w:p w:rsidR="00896494" w:rsidRPr="00591EEF" w:rsidRDefault="00896494" w:rsidP="003948B9">
            <w:pPr>
              <w:widowControl w:val="0"/>
              <w:tabs>
                <w:tab w:val="left" w:pos="527"/>
              </w:tabs>
              <w:autoSpaceDE w:val="0"/>
              <w:autoSpaceDN w:val="0"/>
              <w:adjustRightInd w:val="0"/>
              <w:ind w:left="4"/>
              <w:jc w:val="center"/>
              <w:rPr>
                <w:rFonts w:ascii="Times New Roman" w:eastAsia="Calibri" w:hAnsi="Times New Roman" w:cs="Times New Roman"/>
              </w:rPr>
            </w:pPr>
          </w:p>
        </w:tc>
        <w:tc>
          <w:tcPr>
            <w:tcW w:w="1677"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hd w:val="clear" w:color="auto" w:fill="FFFFFF"/>
              <w:spacing w:beforeAutospacing="1"/>
              <w:rPr>
                <w:rFonts w:ascii="Times New Roman" w:hAnsi="Times New Roman" w:cs="Times New Roman"/>
              </w:rPr>
            </w:pPr>
            <w:r w:rsidRPr="007D043D">
              <w:rPr>
                <w:rFonts w:ascii="Times New Roman" w:eastAsia="Times New Roman" w:hAnsi="Times New Roman" w:cs="Times New Roman"/>
                <w:lang w:eastAsia="ru-RU"/>
              </w:rPr>
              <w:t>Диаметр</w:t>
            </w:r>
            <w:r>
              <w:rPr>
                <w:rFonts w:ascii="Times New Roman" w:eastAsia="Times New Roman" w:hAnsi="Times New Roman" w:cs="Times New Roman"/>
                <w:lang w:eastAsia="ru-RU"/>
              </w:rPr>
              <w:t xml:space="preserve"> клише</w:t>
            </w:r>
          </w:p>
        </w:tc>
        <w:tc>
          <w:tcPr>
            <w:tcW w:w="2002" w:type="pct"/>
            <w:tcBorders>
              <w:top w:val="single" w:sz="4" w:space="0" w:color="auto"/>
              <w:left w:val="single" w:sz="4" w:space="0" w:color="auto"/>
              <w:bottom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shd w:val="clear" w:color="auto" w:fill="FFFFFF"/>
              </w:rPr>
              <w:t>≥ 40 мм</w:t>
            </w:r>
          </w:p>
        </w:tc>
      </w:tr>
      <w:tr w:rsidR="00896494" w:rsidRPr="00A70430" w:rsidTr="00621D3F">
        <w:trPr>
          <w:cantSplit/>
          <w:trHeight w:val="548"/>
        </w:trPr>
        <w:tc>
          <w:tcPr>
            <w:tcW w:w="1321" w:type="pct"/>
            <w:vMerge/>
            <w:tcBorders>
              <w:left w:val="single" w:sz="4" w:space="0" w:color="auto"/>
              <w:right w:val="single" w:sz="4" w:space="0" w:color="auto"/>
            </w:tcBorders>
            <w:vAlign w:val="center"/>
          </w:tcPr>
          <w:p w:rsidR="00896494" w:rsidRPr="00591EEF" w:rsidRDefault="00896494" w:rsidP="003948B9">
            <w:pPr>
              <w:widowControl w:val="0"/>
              <w:tabs>
                <w:tab w:val="left" w:pos="527"/>
              </w:tabs>
              <w:autoSpaceDE w:val="0"/>
              <w:autoSpaceDN w:val="0"/>
              <w:adjustRightInd w:val="0"/>
              <w:ind w:left="4"/>
              <w:jc w:val="center"/>
              <w:rPr>
                <w:rFonts w:ascii="Times New Roman" w:eastAsia="Calibri" w:hAnsi="Times New Roman" w:cs="Times New Roman"/>
              </w:rPr>
            </w:pPr>
          </w:p>
        </w:tc>
        <w:tc>
          <w:tcPr>
            <w:tcW w:w="1677" w:type="pct"/>
            <w:tcBorders>
              <w:top w:val="single" w:sz="4" w:space="0" w:color="auto"/>
              <w:left w:val="single" w:sz="4" w:space="0" w:color="auto"/>
              <w:right w:val="single" w:sz="4" w:space="0" w:color="auto"/>
            </w:tcBorders>
            <w:vAlign w:val="center"/>
          </w:tcPr>
          <w:p w:rsidR="00896494" w:rsidRPr="00586922" w:rsidRDefault="00896494" w:rsidP="003948B9">
            <w:pPr>
              <w:shd w:val="clear" w:color="auto" w:fill="FFFFFF"/>
              <w:spacing w:beforeAutospacing="1"/>
              <w:rPr>
                <w:rFonts w:ascii="Times New Roman" w:hAnsi="Times New Roman" w:cs="Times New Roman"/>
              </w:rPr>
            </w:pPr>
            <w:r w:rsidRPr="00586922">
              <w:rPr>
                <w:rFonts w:ascii="Times New Roman" w:eastAsia="Times New Roman" w:hAnsi="Times New Roman" w:cs="Times New Roman"/>
              </w:rPr>
              <w:t>Наличие окна для просмотра оттисков</w:t>
            </w:r>
          </w:p>
        </w:tc>
        <w:tc>
          <w:tcPr>
            <w:tcW w:w="2002" w:type="pct"/>
            <w:tcBorders>
              <w:top w:val="single" w:sz="4" w:space="0" w:color="auto"/>
              <w:left w:val="single" w:sz="4" w:space="0" w:color="auto"/>
              <w:right w:val="single" w:sz="4" w:space="0" w:color="auto"/>
            </w:tcBorders>
            <w:vAlign w:val="center"/>
          </w:tcPr>
          <w:p w:rsidR="00896494" w:rsidRPr="007D043D" w:rsidRDefault="00896494" w:rsidP="003948B9">
            <w:pPr>
              <w:spacing w:line="252" w:lineRule="auto"/>
              <w:rPr>
                <w:rFonts w:ascii="Times New Roman" w:hAnsi="Times New Roman" w:cs="Times New Roman"/>
              </w:rPr>
            </w:pPr>
            <w:r w:rsidRPr="007D043D">
              <w:rPr>
                <w:rFonts w:ascii="Times New Roman" w:hAnsi="Times New Roman" w:cs="Times New Roman"/>
              </w:rPr>
              <w:t>да</w:t>
            </w:r>
          </w:p>
        </w:tc>
      </w:tr>
    </w:tbl>
    <w:p w:rsidR="00896494" w:rsidRPr="00BB1617" w:rsidRDefault="00896494" w:rsidP="00896494">
      <w:pPr>
        <w:tabs>
          <w:tab w:val="left" w:pos="6248"/>
        </w:tabs>
        <w:jc w:val="both"/>
        <w:rPr>
          <w:rFonts w:ascii="Times New Roman" w:eastAsia="Times New Roman" w:hAnsi="Times New Roman" w:cs="Times New Roman"/>
          <w:i/>
        </w:rPr>
      </w:pPr>
      <w:r w:rsidRPr="00BB1617">
        <w:rPr>
          <w:rFonts w:ascii="Times New Roman" w:eastAsia="Times New Roman" w:hAnsi="Times New Roman" w:cs="Times New Roman"/>
          <w:i/>
        </w:rPr>
        <w:t>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 необходимо в описании объекта закупки указать дополнительную информацию исходя из характеристик, которым должен отвечать закупаемый товар</w:t>
      </w:r>
      <w:r>
        <w:rPr>
          <w:rFonts w:ascii="Times New Roman" w:eastAsia="Times New Roman" w:hAnsi="Times New Roman" w:cs="Times New Roman"/>
          <w:i/>
        </w:rPr>
        <w:t xml:space="preserve"> (Длина; Ширина; Цвет).</w:t>
      </w:r>
    </w:p>
    <w:p w:rsidR="00896494" w:rsidRDefault="00896494" w:rsidP="00896494">
      <w:pPr>
        <w:pStyle w:val="aff8"/>
        <w:ind w:left="0"/>
        <w:jc w:val="both"/>
        <w:rPr>
          <w:color w:val="auto"/>
        </w:rPr>
      </w:pPr>
      <w:r>
        <w:rPr>
          <w:b/>
          <w:bCs/>
          <w:szCs w:val="24"/>
        </w:rPr>
        <w:t>Место поставки товара:</w:t>
      </w:r>
      <w:r w:rsidRPr="00152B1F">
        <w:rPr>
          <w:bCs/>
          <w:szCs w:val="24"/>
        </w:rPr>
        <w:t xml:space="preserve"> </w:t>
      </w:r>
      <w:r>
        <w:rPr>
          <w:bCs/>
          <w:szCs w:val="24"/>
        </w:rPr>
        <w:t xml:space="preserve">302040 </w:t>
      </w:r>
      <w:r w:rsidRPr="00B24F35">
        <w:rPr>
          <w:color w:val="auto"/>
        </w:rPr>
        <w:t>г. Орёл, ул. Пожарная, д. 72.</w:t>
      </w:r>
    </w:p>
    <w:p w:rsidR="00896494" w:rsidRDefault="00896494" w:rsidP="00896494">
      <w:pPr>
        <w:pStyle w:val="aff8"/>
        <w:ind w:left="0"/>
        <w:jc w:val="both"/>
        <w:rPr>
          <w:bCs/>
          <w:spacing w:val="2"/>
        </w:rPr>
      </w:pPr>
      <w:r w:rsidRPr="00F321E8">
        <w:rPr>
          <w:b/>
          <w:bCs/>
          <w:szCs w:val="24"/>
        </w:rPr>
        <w:t xml:space="preserve">Срок </w:t>
      </w:r>
      <w:r>
        <w:rPr>
          <w:b/>
          <w:bCs/>
          <w:szCs w:val="24"/>
        </w:rPr>
        <w:t>поставки товара</w:t>
      </w:r>
      <w:r w:rsidRPr="00F321E8">
        <w:rPr>
          <w:b/>
          <w:bCs/>
          <w:szCs w:val="24"/>
        </w:rPr>
        <w:t>:</w:t>
      </w:r>
      <w:r>
        <w:rPr>
          <w:bCs/>
          <w:szCs w:val="24"/>
        </w:rPr>
        <w:t xml:space="preserve"> в течение 15 (пятнадцати) рабочих дней </w:t>
      </w:r>
      <w:r w:rsidRPr="00C102E1">
        <w:rPr>
          <w:bCs/>
          <w:spacing w:val="2"/>
        </w:rPr>
        <w:t>с даты заключения контракта</w:t>
      </w:r>
      <w:r>
        <w:rPr>
          <w:bCs/>
          <w:spacing w:val="2"/>
        </w:rPr>
        <w:t>.</w:t>
      </w:r>
    </w:p>
    <w:p w:rsidR="00896494" w:rsidRDefault="00896494" w:rsidP="00896494">
      <w:pPr>
        <w:pStyle w:val="aff8"/>
        <w:ind w:left="0"/>
        <w:jc w:val="both"/>
        <w:rPr>
          <w:bCs/>
          <w:spacing w:val="2"/>
        </w:rPr>
      </w:pPr>
    </w:p>
    <w:p w:rsidR="00896494" w:rsidRPr="004979CD" w:rsidRDefault="00896494" w:rsidP="00896494">
      <w:pPr>
        <w:tabs>
          <w:tab w:val="left" w:pos="567"/>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Макет</w:t>
      </w:r>
      <w:r w:rsidRPr="004979CD">
        <w:rPr>
          <w:rFonts w:ascii="Times New Roman" w:eastAsia="Times New Roman" w:hAnsi="Times New Roman" w:cs="Times New Roman"/>
          <w:b/>
          <w:lang w:eastAsia="ru-RU"/>
        </w:rPr>
        <w:t xml:space="preserve"> штампа подлежит согласованию с Заказчиком в целях соответствия требуемых характеристик и качества.</w:t>
      </w:r>
    </w:p>
    <w:p w:rsidR="00896494" w:rsidRDefault="00896494" w:rsidP="00896494">
      <w:pPr>
        <w:tabs>
          <w:tab w:val="left" w:pos="567"/>
        </w:tabs>
        <w:ind w:firstLine="426"/>
        <w:jc w:val="both"/>
        <w:rPr>
          <w:rFonts w:ascii="Times New Roman" w:eastAsia="Times New Roman" w:hAnsi="Times New Roman" w:cs="Times New Roman"/>
          <w:b/>
          <w:lang w:eastAsia="ru-RU"/>
        </w:rPr>
      </w:pPr>
      <w:r w:rsidRPr="00FF470F">
        <w:rPr>
          <w:rFonts w:ascii="Times New Roman" w:eastAsia="Times New Roman" w:hAnsi="Times New Roman" w:cs="Times New Roman"/>
          <w:b/>
          <w:lang w:eastAsia="ru-RU"/>
        </w:rPr>
        <w:t>Требования к качеству и безопасности товара.</w:t>
      </w:r>
      <w:r>
        <w:rPr>
          <w:rFonts w:ascii="Times New Roman" w:eastAsia="Times New Roman" w:hAnsi="Times New Roman" w:cs="Times New Roman"/>
          <w:b/>
          <w:lang w:eastAsia="ru-RU"/>
        </w:rPr>
        <w:t xml:space="preserve"> </w:t>
      </w:r>
    </w:p>
    <w:p w:rsidR="00896494" w:rsidRPr="00FF470F" w:rsidRDefault="00896494" w:rsidP="00896494">
      <w:pPr>
        <w:tabs>
          <w:tab w:val="left" w:pos="567"/>
        </w:tabs>
        <w:jc w:val="both"/>
        <w:rPr>
          <w:rFonts w:ascii="Times New Roman" w:eastAsia="Times New Roman" w:hAnsi="Times New Roman" w:cs="Times New Roman"/>
          <w:lang w:eastAsia="ru-RU"/>
        </w:rPr>
      </w:pPr>
      <w:r w:rsidRPr="00FF470F">
        <w:rPr>
          <w:rFonts w:ascii="Times New Roman" w:eastAsia="Times New Roman" w:hAnsi="Times New Roman" w:cs="Times New Roman"/>
          <w:lang w:eastAsia="ru-RU"/>
        </w:rPr>
        <w:t>Поставляемый Товар должен быть новым, не бывшим в употреблении, в ремонте, в том числе который не восстановлен, у которого не была осуществлена замена составных частей, не были восстановлены потребительские свойства, не являвшийся ранее выставочным экземпляром. На Товаре не должно быть внутренних, внешних механических повреждений и дефектов.</w:t>
      </w:r>
    </w:p>
    <w:p w:rsidR="00896494" w:rsidRPr="00FF470F" w:rsidRDefault="00896494" w:rsidP="00896494">
      <w:pPr>
        <w:tabs>
          <w:tab w:val="left" w:pos="567"/>
        </w:tabs>
        <w:ind w:firstLine="426"/>
        <w:jc w:val="both"/>
        <w:rPr>
          <w:rFonts w:ascii="Times New Roman" w:eastAsia="Times New Roman" w:hAnsi="Times New Roman" w:cs="Times New Roman"/>
          <w:lang w:eastAsia="ru-RU"/>
        </w:rPr>
      </w:pPr>
      <w:r w:rsidRPr="00FF470F">
        <w:rPr>
          <w:rFonts w:ascii="Times New Roman" w:eastAsia="Times New Roman" w:hAnsi="Times New Roman" w:cs="Times New Roman"/>
          <w:lang w:eastAsia="ru-RU"/>
        </w:rPr>
        <w:t xml:space="preserve">Поставщик гарантирует, что Товар передается свободным от прав третьих лиц и не является предметом залога, ареста или иного обременения. </w:t>
      </w:r>
    </w:p>
    <w:p w:rsidR="00896494" w:rsidRPr="00FF470F" w:rsidRDefault="00896494" w:rsidP="00896494">
      <w:pPr>
        <w:tabs>
          <w:tab w:val="left" w:pos="567"/>
        </w:tabs>
        <w:jc w:val="both"/>
        <w:rPr>
          <w:rFonts w:ascii="Times New Roman" w:eastAsia="Times New Roman" w:hAnsi="Times New Roman" w:cs="Times New Roman"/>
          <w:lang w:eastAsia="ru-RU"/>
        </w:rPr>
      </w:pPr>
      <w:r w:rsidRPr="00FF470F">
        <w:rPr>
          <w:rFonts w:ascii="Times New Roman" w:eastAsia="Times New Roman" w:hAnsi="Times New Roman" w:cs="Times New Roman"/>
          <w:lang w:eastAsia="ru-RU"/>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w:t>
      </w:r>
      <w:r w:rsidRPr="00FF470F">
        <w:rPr>
          <w:rFonts w:ascii="Times New Roman" w:eastAsia="Times New Roman" w:hAnsi="Times New Roman" w:cs="Times New Roman"/>
          <w:lang w:eastAsia="ru-RU"/>
        </w:rPr>
        <w:lastRenderedPageBreak/>
        <w:t>данного типа (вида) Товара, подтверждаться сертификатом и иными документами на русском языке (при наличии).</w:t>
      </w:r>
    </w:p>
    <w:p w:rsidR="00896494" w:rsidRPr="00FF470F" w:rsidRDefault="00896494" w:rsidP="00896494">
      <w:pPr>
        <w:tabs>
          <w:tab w:val="left" w:pos="567"/>
        </w:tabs>
        <w:ind w:firstLine="426"/>
        <w:jc w:val="both"/>
        <w:rPr>
          <w:rFonts w:ascii="Times New Roman" w:eastAsia="Times New Roman" w:hAnsi="Times New Roman" w:cs="Times New Roman"/>
          <w:lang w:eastAsia="ru-RU"/>
        </w:rPr>
      </w:pPr>
      <w:r w:rsidRPr="00FF470F">
        <w:rPr>
          <w:rFonts w:ascii="Times New Roman" w:eastAsia="Times New Roman" w:hAnsi="Times New Roman" w:cs="Times New Roman"/>
          <w:lang w:eastAsia="ru-RU"/>
        </w:rPr>
        <w:t>Не допускается наличие трещин и царапин на Товаре.</w:t>
      </w:r>
    </w:p>
    <w:p w:rsidR="00896494" w:rsidRPr="00FF470F" w:rsidRDefault="00896494" w:rsidP="00896494">
      <w:pPr>
        <w:tabs>
          <w:tab w:val="left" w:pos="567"/>
        </w:tabs>
        <w:ind w:firstLine="426"/>
        <w:jc w:val="both"/>
        <w:rPr>
          <w:rFonts w:ascii="Times New Roman" w:eastAsia="Times New Roman" w:hAnsi="Times New Roman" w:cs="Times New Roman"/>
          <w:lang w:eastAsia="ru-RU"/>
        </w:rPr>
      </w:pPr>
      <w:r w:rsidRPr="00FF470F">
        <w:rPr>
          <w:rFonts w:ascii="Times New Roman" w:eastAsia="Times New Roman" w:hAnsi="Times New Roman" w:cs="Times New Roman"/>
          <w:lang w:eastAsia="ru-RU"/>
        </w:rPr>
        <w:t>Не допускается наличие посторонних элементов или следов краски на оттиске, отсутствующих в утвержденном макете.</w:t>
      </w:r>
    </w:p>
    <w:p w:rsidR="00896494" w:rsidRPr="00FF470F" w:rsidRDefault="00896494" w:rsidP="00896494">
      <w:pPr>
        <w:tabs>
          <w:tab w:val="left" w:pos="567"/>
        </w:tabs>
        <w:ind w:firstLine="426"/>
        <w:jc w:val="both"/>
        <w:rPr>
          <w:rFonts w:ascii="Times New Roman" w:eastAsia="Times New Roman" w:hAnsi="Times New Roman" w:cs="Times New Roman"/>
          <w:lang w:eastAsia="ru-RU"/>
        </w:rPr>
      </w:pPr>
      <w:r w:rsidRPr="00FF470F">
        <w:rPr>
          <w:rFonts w:ascii="Times New Roman" w:eastAsia="Times New Roman" w:hAnsi="Times New Roman" w:cs="Times New Roman"/>
          <w:lang w:eastAsia="ru-RU"/>
        </w:rPr>
        <w:t>Не допускается визуально различимых выдавливаний штемпельной краски за края печатных элементов, недопечаток и непропечаток, искажения элементов изображения на оттиске, смазывания и стирания.</w:t>
      </w:r>
    </w:p>
    <w:p w:rsidR="00896494" w:rsidRPr="00F30031" w:rsidRDefault="00896494" w:rsidP="00896494">
      <w:pPr>
        <w:tabs>
          <w:tab w:val="left" w:pos="567"/>
        </w:tabs>
        <w:ind w:firstLine="426"/>
        <w:jc w:val="both"/>
        <w:rPr>
          <w:rFonts w:ascii="Times New Roman" w:hAnsi="Times New Roman" w:cs="Times New Roman"/>
          <w:szCs w:val="28"/>
        </w:rPr>
      </w:pPr>
      <w:r w:rsidRPr="00FF470F">
        <w:rPr>
          <w:rFonts w:ascii="Times New Roman" w:eastAsia="Times New Roman" w:hAnsi="Times New Roman" w:cs="Times New Roman"/>
          <w:lang w:eastAsia="ru-RU"/>
        </w:rPr>
        <w:t>Не допускается подклинивание механизма оснастки.</w:t>
      </w:r>
    </w:p>
    <w:p w:rsidR="00896494" w:rsidRDefault="00896494" w:rsidP="00896494">
      <w:pPr>
        <w:ind w:firstLine="709"/>
        <w:jc w:val="both"/>
        <w:rPr>
          <w:rFonts w:ascii="Times New Roman" w:hAnsi="Times New Roman" w:cs="Times New Roman"/>
          <w:b/>
        </w:rPr>
      </w:pPr>
      <w:r>
        <w:rPr>
          <w:rFonts w:ascii="Times New Roman" w:hAnsi="Times New Roman" w:cs="Times New Roman"/>
          <w:b/>
        </w:rPr>
        <w:t>Общие требования к автоматическому механизму штампов и печатей:</w:t>
      </w:r>
    </w:p>
    <w:p w:rsidR="00896494" w:rsidRDefault="00896494" w:rsidP="00896494">
      <w:pPr>
        <w:widowControl w:val="0"/>
        <w:ind w:firstLine="709"/>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должен быть </w:t>
      </w:r>
      <w:r w:rsidRPr="001F2AFE">
        <w:rPr>
          <w:rFonts w:ascii="Times New Roman" w:hAnsi="Times New Roman" w:cs="Times New Roman"/>
        </w:rPr>
        <w:t>с по</w:t>
      </w:r>
      <w:r>
        <w:rPr>
          <w:rFonts w:ascii="Times New Roman" w:hAnsi="Times New Roman" w:cs="Times New Roman"/>
        </w:rPr>
        <w:t>воротным механизмом окрашивания;</w:t>
      </w:r>
    </w:p>
    <w:p w:rsidR="00896494" w:rsidRPr="00DA2A6D" w:rsidRDefault="00896494" w:rsidP="00896494">
      <w:pPr>
        <w:widowControl w:val="0"/>
        <w:ind w:firstLine="709"/>
        <w:jc w:val="both"/>
        <w:rPr>
          <w:rFonts w:ascii="Times New Roman" w:hAnsi="Times New Roman" w:cs="Times New Roman"/>
        </w:rPr>
      </w:pPr>
      <w:r w:rsidRPr="00DA2A6D">
        <w:rPr>
          <w:rFonts w:ascii="Times New Roman" w:hAnsi="Times New Roman" w:cs="Times New Roman"/>
        </w:rPr>
        <w:t>- долж</w:t>
      </w:r>
      <w:r>
        <w:rPr>
          <w:rFonts w:ascii="Times New Roman" w:hAnsi="Times New Roman" w:cs="Times New Roman"/>
        </w:rPr>
        <w:t>ен</w:t>
      </w:r>
      <w:r w:rsidRPr="00DA2A6D">
        <w:rPr>
          <w:rFonts w:ascii="Times New Roman" w:hAnsi="Times New Roman" w:cs="Times New Roman"/>
        </w:rPr>
        <w:t xml:space="preserve"> быть изготовлен из высокопрочного и экологически безопасного материала, устойчив к механическим воздействиям;</w:t>
      </w:r>
    </w:p>
    <w:p w:rsidR="00896494" w:rsidRPr="00DA2A6D" w:rsidRDefault="00896494" w:rsidP="00896494">
      <w:pPr>
        <w:ind w:firstLine="709"/>
        <w:jc w:val="both"/>
        <w:rPr>
          <w:rFonts w:ascii="Times New Roman" w:hAnsi="Times New Roman" w:cs="Times New Roman"/>
        </w:rPr>
      </w:pPr>
      <w:r w:rsidRPr="00DA2A6D">
        <w:rPr>
          <w:rFonts w:ascii="Times New Roman" w:hAnsi="Times New Roman" w:cs="Times New Roman"/>
        </w:rPr>
        <w:t xml:space="preserve">- конструкция </w:t>
      </w:r>
      <w:r>
        <w:rPr>
          <w:rFonts w:ascii="Times New Roman" w:hAnsi="Times New Roman" w:cs="Times New Roman"/>
        </w:rPr>
        <w:t>механизма</w:t>
      </w:r>
      <w:r w:rsidRPr="00DA2A6D">
        <w:rPr>
          <w:rFonts w:ascii="Times New Roman" w:hAnsi="Times New Roman" w:cs="Times New Roman"/>
        </w:rPr>
        <w:t xml:space="preserve"> должна быть снабжена усиленными ребрами жесткости в переворотной плате;</w:t>
      </w:r>
    </w:p>
    <w:p w:rsidR="00896494" w:rsidRPr="00DA2A6D" w:rsidRDefault="00896494" w:rsidP="00896494">
      <w:pPr>
        <w:ind w:firstLine="709"/>
        <w:jc w:val="both"/>
        <w:rPr>
          <w:rFonts w:ascii="Times New Roman" w:hAnsi="Times New Roman" w:cs="Times New Roman"/>
        </w:rPr>
      </w:pPr>
      <w:r w:rsidRPr="00DA2A6D">
        <w:rPr>
          <w:rFonts w:ascii="Times New Roman" w:hAnsi="Times New Roman" w:cs="Times New Roman"/>
        </w:rPr>
        <w:t>- долж</w:t>
      </w:r>
      <w:r>
        <w:rPr>
          <w:rFonts w:ascii="Times New Roman" w:hAnsi="Times New Roman" w:cs="Times New Roman"/>
        </w:rPr>
        <w:t>ен</w:t>
      </w:r>
      <w:r w:rsidRPr="00DA2A6D">
        <w:rPr>
          <w:rFonts w:ascii="Times New Roman" w:hAnsi="Times New Roman" w:cs="Times New Roman"/>
        </w:rPr>
        <w:t xml:space="preserve"> обеспечивать автоматическое равномерное нанесение краски со штемпельной подушки на все печатающие элементы клише печати;</w:t>
      </w:r>
    </w:p>
    <w:p w:rsidR="00896494" w:rsidRPr="00DA2A6D" w:rsidRDefault="00896494" w:rsidP="00896494">
      <w:pPr>
        <w:ind w:firstLine="709"/>
        <w:jc w:val="both"/>
        <w:rPr>
          <w:rFonts w:ascii="Times New Roman" w:hAnsi="Times New Roman" w:cs="Times New Roman"/>
        </w:rPr>
      </w:pPr>
      <w:r w:rsidRPr="00DA2A6D">
        <w:rPr>
          <w:rFonts w:ascii="Times New Roman" w:hAnsi="Times New Roman" w:cs="Times New Roman"/>
        </w:rPr>
        <w:t>- долж</w:t>
      </w:r>
      <w:r>
        <w:rPr>
          <w:rFonts w:ascii="Times New Roman" w:hAnsi="Times New Roman" w:cs="Times New Roman"/>
        </w:rPr>
        <w:t>ен</w:t>
      </w:r>
      <w:r w:rsidRPr="00DA2A6D">
        <w:rPr>
          <w:rFonts w:ascii="Times New Roman" w:hAnsi="Times New Roman" w:cs="Times New Roman"/>
        </w:rPr>
        <w:t xml:space="preserve"> иметь съемную прозрачную крышку для размещения полноразмерного образца оттиска печати;</w:t>
      </w:r>
    </w:p>
    <w:p w:rsidR="00896494" w:rsidRPr="00DA2A6D" w:rsidRDefault="00896494" w:rsidP="00896494">
      <w:pPr>
        <w:ind w:firstLine="709"/>
        <w:jc w:val="both"/>
        <w:rPr>
          <w:rFonts w:ascii="Times New Roman" w:hAnsi="Times New Roman" w:cs="Times New Roman"/>
        </w:rPr>
      </w:pPr>
      <w:r w:rsidRPr="00DA2A6D">
        <w:rPr>
          <w:rFonts w:ascii="Times New Roman" w:hAnsi="Times New Roman" w:cs="Times New Roman"/>
        </w:rPr>
        <w:t xml:space="preserve"> - долж</w:t>
      </w:r>
      <w:r>
        <w:rPr>
          <w:rFonts w:ascii="Times New Roman" w:hAnsi="Times New Roman" w:cs="Times New Roman"/>
        </w:rPr>
        <w:t>ен</w:t>
      </w:r>
      <w:r w:rsidRPr="00DA2A6D">
        <w:rPr>
          <w:rFonts w:ascii="Times New Roman" w:hAnsi="Times New Roman" w:cs="Times New Roman"/>
        </w:rPr>
        <w:t xml:space="preserve"> иметь сменную штемпельную подушку, соответствующую данно</w:t>
      </w:r>
      <w:r>
        <w:rPr>
          <w:rFonts w:ascii="Times New Roman" w:hAnsi="Times New Roman" w:cs="Times New Roman"/>
        </w:rPr>
        <w:t>й оснастке, с ресурсом не менее 1 500*</w:t>
      </w:r>
      <w:r w:rsidRPr="00DA2A6D">
        <w:rPr>
          <w:rFonts w:ascii="Times New Roman" w:hAnsi="Times New Roman" w:cs="Times New Roman"/>
        </w:rPr>
        <w:t xml:space="preserve"> оттисков. Цвет чернил в подушках – </w:t>
      </w:r>
      <w:r w:rsidRPr="009969BD">
        <w:rPr>
          <w:rFonts w:ascii="Times New Roman" w:hAnsi="Times New Roman" w:cs="Times New Roman"/>
          <w:b/>
        </w:rPr>
        <w:t>синий</w:t>
      </w:r>
      <w:r w:rsidRPr="00DA2A6D">
        <w:rPr>
          <w:rFonts w:ascii="Times New Roman" w:hAnsi="Times New Roman" w:cs="Times New Roman"/>
        </w:rPr>
        <w:t>;</w:t>
      </w:r>
    </w:p>
    <w:p w:rsidR="00896494" w:rsidRDefault="00896494" w:rsidP="00896494">
      <w:pPr>
        <w:ind w:firstLine="709"/>
        <w:jc w:val="both"/>
        <w:rPr>
          <w:rFonts w:ascii="Times New Roman" w:hAnsi="Times New Roman" w:cs="Times New Roman"/>
        </w:rPr>
      </w:pPr>
      <w:r w:rsidRPr="00DA2A6D">
        <w:rPr>
          <w:rFonts w:ascii="Times New Roman" w:hAnsi="Times New Roman" w:cs="Times New Roman"/>
        </w:rPr>
        <w:t>- долж</w:t>
      </w:r>
      <w:r>
        <w:rPr>
          <w:rFonts w:ascii="Times New Roman" w:hAnsi="Times New Roman" w:cs="Times New Roman"/>
        </w:rPr>
        <w:t>ен</w:t>
      </w:r>
      <w:r w:rsidRPr="00DA2A6D">
        <w:rPr>
          <w:rFonts w:ascii="Times New Roman" w:hAnsi="Times New Roman" w:cs="Times New Roman"/>
        </w:rPr>
        <w:t xml:space="preserve"> быть оборудован стопорным механизмом</w:t>
      </w:r>
      <w:r>
        <w:rPr>
          <w:rFonts w:ascii="Times New Roman" w:hAnsi="Times New Roman" w:cs="Times New Roman"/>
        </w:rPr>
        <w:t>,</w:t>
      </w:r>
      <w:r w:rsidRPr="00DA2A6D">
        <w:rPr>
          <w:rFonts w:ascii="Times New Roman" w:hAnsi="Times New Roman" w:cs="Times New Roman"/>
        </w:rPr>
        <w:t xml:space="preserve"> позволяющим фиксировать оснастку в нужном положении, для обеспечения свободного доступа к механизму сменной штемпельной подушки, а так же для хранения печати в сложенном состоянии.</w:t>
      </w:r>
    </w:p>
    <w:p w:rsidR="00896494" w:rsidRPr="001F2AFE" w:rsidRDefault="00896494" w:rsidP="00896494">
      <w:pPr>
        <w:ind w:firstLine="709"/>
        <w:jc w:val="both"/>
        <w:rPr>
          <w:rFonts w:ascii="Times New Roman" w:hAnsi="Times New Roman" w:cs="Times New Roman"/>
          <w:b/>
        </w:rPr>
      </w:pPr>
      <w:r w:rsidRPr="001F2AFE">
        <w:rPr>
          <w:rFonts w:ascii="Times New Roman" w:hAnsi="Times New Roman" w:cs="Times New Roman"/>
          <w:b/>
        </w:rPr>
        <w:t>Общие требования к клише печати:</w:t>
      </w:r>
    </w:p>
    <w:p w:rsidR="00896494" w:rsidRDefault="00896494" w:rsidP="00896494">
      <w:pPr>
        <w:ind w:firstLine="709"/>
        <w:jc w:val="both"/>
        <w:rPr>
          <w:rFonts w:ascii="Times New Roman" w:hAnsi="Times New Roman" w:cs="Times New Roman"/>
        </w:rPr>
      </w:pPr>
      <w:r w:rsidRPr="001F2AFE">
        <w:rPr>
          <w:rFonts w:ascii="Times New Roman" w:hAnsi="Times New Roman" w:cs="Times New Roman"/>
        </w:rPr>
        <w:t xml:space="preserve">- должно быть изготовлено методом лазерной гравировки из </w:t>
      </w:r>
      <w:r>
        <w:rPr>
          <w:rFonts w:ascii="Times New Roman" w:hAnsi="Times New Roman" w:cs="Times New Roman"/>
        </w:rPr>
        <w:t xml:space="preserve">экологически безопасной </w:t>
      </w:r>
      <w:r w:rsidRPr="001F2AFE">
        <w:rPr>
          <w:rFonts w:ascii="Times New Roman" w:hAnsi="Times New Roman" w:cs="Times New Roman"/>
        </w:rPr>
        <w:t>резины для лазерной гравировки</w:t>
      </w:r>
      <w:r>
        <w:rPr>
          <w:rFonts w:ascii="Times New Roman" w:hAnsi="Times New Roman" w:cs="Times New Roman"/>
        </w:rPr>
        <w:t>,</w:t>
      </w:r>
      <w:r w:rsidRPr="001F2AFE">
        <w:rPr>
          <w:rFonts w:ascii="Times New Roman" w:hAnsi="Times New Roman" w:cs="Times New Roman"/>
        </w:rPr>
        <w:t xml:space="preserve"> стойкой к </w:t>
      </w:r>
      <w:r>
        <w:rPr>
          <w:rFonts w:ascii="Times New Roman" w:hAnsi="Times New Roman" w:cs="Times New Roman"/>
        </w:rPr>
        <w:t xml:space="preserve">воздействию солнечных лучей и </w:t>
      </w:r>
      <w:r w:rsidRPr="001F2AFE">
        <w:rPr>
          <w:rFonts w:ascii="Times New Roman" w:hAnsi="Times New Roman" w:cs="Times New Roman"/>
        </w:rPr>
        <w:t>спиртосодержащим штемпельным краскам;</w:t>
      </w:r>
    </w:p>
    <w:p w:rsidR="00896494" w:rsidRPr="001F2AFE" w:rsidRDefault="00896494" w:rsidP="00896494">
      <w:pPr>
        <w:widowControl w:val="0"/>
        <w:ind w:firstLine="709"/>
        <w:jc w:val="both"/>
        <w:rPr>
          <w:rFonts w:ascii="Times New Roman" w:hAnsi="Times New Roman" w:cs="Times New Roman"/>
        </w:rPr>
      </w:pPr>
      <w:r>
        <w:rPr>
          <w:rFonts w:ascii="Times New Roman" w:hAnsi="Times New Roman" w:cs="Times New Roman"/>
        </w:rPr>
        <w:t>- д</w:t>
      </w:r>
      <w:r w:rsidRPr="00C35637">
        <w:rPr>
          <w:rFonts w:ascii="Times New Roman" w:hAnsi="Times New Roman" w:cs="Times New Roman"/>
        </w:rPr>
        <w:t xml:space="preserve">ля крепления клише на оснастку должен использоваться демпфер толщиной не менее 1 </w:t>
      </w:r>
      <w:r>
        <w:rPr>
          <w:rFonts w:ascii="Times New Roman" w:hAnsi="Times New Roman" w:cs="Times New Roman"/>
        </w:rPr>
        <w:t xml:space="preserve">мм </w:t>
      </w:r>
      <w:r w:rsidRPr="00C35637">
        <w:rPr>
          <w:rFonts w:ascii="Times New Roman" w:hAnsi="Times New Roman" w:cs="Times New Roman"/>
        </w:rPr>
        <w:t>не более 1,5</w:t>
      </w:r>
      <w:r>
        <w:rPr>
          <w:rFonts w:ascii="Times New Roman" w:hAnsi="Times New Roman" w:cs="Times New Roman"/>
        </w:rPr>
        <w:t xml:space="preserve"> мм;</w:t>
      </w:r>
    </w:p>
    <w:p w:rsidR="00896494" w:rsidRPr="001F2AFE" w:rsidRDefault="00896494" w:rsidP="00896494">
      <w:pPr>
        <w:widowControl w:val="0"/>
        <w:ind w:firstLine="709"/>
        <w:jc w:val="both"/>
        <w:rPr>
          <w:rFonts w:ascii="Times New Roman" w:hAnsi="Times New Roman" w:cs="Times New Roman"/>
        </w:rPr>
      </w:pPr>
      <w:r w:rsidRPr="001F2AFE">
        <w:rPr>
          <w:rFonts w:ascii="Times New Roman" w:hAnsi="Times New Roman" w:cs="Times New Roman"/>
        </w:rPr>
        <w:t>- при эксплуатации печати на бумажном носителе должен оставаться четкий оттиск всех элементов изображения;</w:t>
      </w:r>
    </w:p>
    <w:p w:rsidR="00896494" w:rsidRPr="001F2AFE" w:rsidRDefault="00896494" w:rsidP="00896494">
      <w:pPr>
        <w:widowControl w:val="0"/>
        <w:ind w:firstLine="709"/>
        <w:jc w:val="both"/>
        <w:rPr>
          <w:rFonts w:ascii="Times New Roman" w:hAnsi="Times New Roman" w:cs="Times New Roman"/>
        </w:rPr>
      </w:pPr>
      <w:r w:rsidRPr="001F2AFE">
        <w:rPr>
          <w:rFonts w:ascii="Times New Roman" w:hAnsi="Times New Roman" w:cs="Times New Roman"/>
        </w:rPr>
        <w:t>- насыщенность и цветовой тон всех участков оттиска должны быть равномерными;</w:t>
      </w:r>
    </w:p>
    <w:p w:rsidR="00896494" w:rsidRDefault="00896494" w:rsidP="00896494">
      <w:pPr>
        <w:ind w:firstLine="709"/>
        <w:jc w:val="both"/>
        <w:rPr>
          <w:rFonts w:ascii="Times New Roman" w:hAnsi="Times New Roman" w:cs="Times New Roman"/>
        </w:rPr>
      </w:pPr>
      <w:r w:rsidRPr="001F2AFE">
        <w:rPr>
          <w:rFonts w:ascii="Times New Roman" w:hAnsi="Times New Roman" w:cs="Times New Roman"/>
        </w:rPr>
        <w:t xml:space="preserve">- толщина резины для изготовления клише печати должна быть </w:t>
      </w:r>
      <w:r w:rsidRPr="00C35637">
        <w:rPr>
          <w:rFonts w:ascii="Times New Roman" w:hAnsi="Times New Roman" w:cs="Times New Roman"/>
        </w:rPr>
        <w:t>толщиной от 2</w:t>
      </w:r>
      <w:r>
        <w:rPr>
          <w:rFonts w:ascii="Times New Roman" w:hAnsi="Times New Roman" w:cs="Times New Roman"/>
        </w:rPr>
        <w:t xml:space="preserve"> мм</w:t>
      </w:r>
      <w:r w:rsidRPr="00C35637">
        <w:rPr>
          <w:rFonts w:ascii="Times New Roman" w:hAnsi="Times New Roman" w:cs="Times New Roman"/>
        </w:rPr>
        <w:t xml:space="preserve"> до 2,5 мм</w:t>
      </w:r>
      <w:r w:rsidRPr="001F2AFE">
        <w:rPr>
          <w:rFonts w:ascii="Times New Roman" w:hAnsi="Times New Roman" w:cs="Times New Roman"/>
        </w:rPr>
        <w:t>. Шрифт должен обеспечивать свободное размещение информации, содержащейся в клише печати.</w:t>
      </w:r>
    </w:p>
    <w:p w:rsidR="00896494" w:rsidRDefault="00896494" w:rsidP="00896494">
      <w:pPr>
        <w:jc w:val="both"/>
        <w:rPr>
          <w:rFonts w:ascii="Times New Roman" w:hAnsi="Times New Roman" w:cs="Times New Roman"/>
          <w:b/>
          <w:bCs/>
        </w:rPr>
      </w:pPr>
      <w:r>
        <w:rPr>
          <w:rFonts w:ascii="Times New Roman" w:hAnsi="Times New Roman" w:cs="Times New Roman"/>
          <w:b/>
          <w:bCs/>
        </w:rPr>
        <w:t xml:space="preserve"> Требования к качеству товара (гарантии): </w:t>
      </w:r>
    </w:p>
    <w:p w:rsidR="00896494" w:rsidRPr="00252A0E" w:rsidRDefault="00896494" w:rsidP="00896494">
      <w:pPr>
        <w:ind w:firstLine="709"/>
        <w:jc w:val="both"/>
        <w:rPr>
          <w:rFonts w:ascii="Times New Roman" w:hAnsi="Times New Roman" w:cs="Times New Roman"/>
          <w:bCs/>
        </w:rPr>
      </w:pPr>
      <w:r w:rsidRPr="00252A0E">
        <w:rPr>
          <w:rFonts w:ascii="Times New Roman" w:hAnsi="Times New Roman" w:cs="Times New Roman"/>
          <w:bCs/>
        </w:rPr>
        <w:t>Исполнитель гарантирует качество изготовленной продукции.</w:t>
      </w:r>
    </w:p>
    <w:p w:rsidR="00896494" w:rsidRDefault="00896494" w:rsidP="00896494">
      <w:pPr>
        <w:widowControl w:val="0"/>
        <w:ind w:firstLine="709"/>
        <w:jc w:val="both"/>
        <w:rPr>
          <w:rFonts w:ascii="Times New Roman" w:hAnsi="Times New Roman" w:cs="Times New Roman"/>
          <w:bCs/>
        </w:rPr>
      </w:pPr>
      <w:r w:rsidRPr="00252A0E">
        <w:rPr>
          <w:rFonts w:ascii="Times New Roman" w:hAnsi="Times New Roman" w:cs="Times New Roman"/>
          <w:bCs/>
        </w:rPr>
        <w:t>Гарантийный срок на изготовленную продукцию составляет не менее 12 (Двенадцати) месяцев со дня подписания акта сдачи-приемки оказанных услуг.</w:t>
      </w:r>
    </w:p>
    <w:p w:rsidR="00896494" w:rsidRDefault="00896494" w:rsidP="00896494">
      <w:pPr>
        <w:ind w:firstLine="709"/>
        <w:jc w:val="both"/>
        <w:rPr>
          <w:rFonts w:ascii="Times New Roman" w:hAnsi="Times New Roman" w:cs="Times New Roman"/>
          <w:bCs/>
        </w:rPr>
      </w:pPr>
      <w:r>
        <w:rPr>
          <w:rFonts w:ascii="Times New Roman" w:hAnsi="Times New Roman" w:cs="Times New Roman"/>
          <w:bCs/>
        </w:rPr>
        <w:t>В случае предъявления З</w:t>
      </w:r>
      <w:r w:rsidRPr="00252A0E">
        <w:rPr>
          <w:rFonts w:ascii="Times New Roman" w:hAnsi="Times New Roman" w:cs="Times New Roman"/>
          <w:bCs/>
        </w:rPr>
        <w:t xml:space="preserve">аказчиком претензии в период гарантийного срока по качеству </w:t>
      </w:r>
      <w:r>
        <w:rPr>
          <w:rFonts w:ascii="Times New Roman" w:hAnsi="Times New Roman" w:cs="Times New Roman"/>
          <w:bCs/>
        </w:rPr>
        <w:t>п</w:t>
      </w:r>
      <w:r w:rsidRPr="00252A0E">
        <w:rPr>
          <w:rFonts w:ascii="Times New Roman" w:hAnsi="Times New Roman" w:cs="Times New Roman"/>
          <w:bCs/>
        </w:rPr>
        <w:t xml:space="preserve">родукции по причине несоответствия его условиям </w:t>
      </w:r>
      <w:r>
        <w:rPr>
          <w:rFonts w:ascii="Times New Roman" w:hAnsi="Times New Roman" w:cs="Times New Roman"/>
          <w:bCs/>
        </w:rPr>
        <w:t>к</w:t>
      </w:r>
      <w:r w:rsidRPr="00252A0E">
        <w:rPr>
          <w:rFonts w:ascii="Times New Roman" w:hAnsi="Times New Roman" w:cs="Times New Roman"/>
          <w:bCs/>
        </w:rPr>
        <w:t xml:space="preserve">онтракта или иным обязательным требованиям, Исполнитель должен устранить недостатки, за свой счет или заменить </w:t>
      </w:r>
      <w:r>
        <w:rPr>
          <w:rFonts w:ascii="Times New Roman" w:hAnsi="Times New Roman" w:cs="Times New Roman"/>
          <w:bCs/>
        </w:rPr>
        <w:t>п</w:t>
      </w:r>
      <w:r w:rsidRPr="00252A0E">
        <w:rPr>
          <w:rFonts w:ascii="Times New Roman" w:hAnsi="Times New Roman" w:cs="Times New Roman"/>
          <w:bCs/>
        </w:rPr>
        <w:t xml:space="preserve">родукцию, качество которого соответствует условиям </w:t>
      </w:r>
      <w:r>
        <w:rPr>
          <w:rFonts w:ascii="Times New Roman" w:hAnsi="Times New Roman" w:cs="Times New Roman"/>
          <w:bCs/>
        </w:rPr>
        <w:t>к</w:t>
      </w:r>
      <w:r w:rsidRPr="00252A0E">
        <w:rPr>
          <w:rFonts w:ascii="Times New Roman" w:hAnsi="Times New Roman" w:cs="Times New Roman"/>
          <w:bCs/>
        </w:rPr>
        <w:t>онтракта, в течение 3 (</w:t>
      </w:r>
      <w:r>
        <w:rPr>
          <w:rFonts w:ascii="Times New Roman" w:hAnsi="Times New Roman" w:cs="Times New Roman"/>
          <w:bCs/>
        </w:rPr>
        <w:t>Т</w:t>
      </w:r>
      <w:r w:rsidRPr="00252A0E">
        <w:rPr>
          <w:rFonts w:ascii="Times New Roman" w:hAnsi="Times New Roman" w:cs="Times New Roman"/>
          <w:bCs/>
        </w:rPr>
        <w:t xml:space="preserve">рех) дней, со дня предъявления претензии </w:t>
      </w:r>
      <w:r>
        <w:rPr>
          <w:rFonts w:ascii="Times New Roman" w:hAnsi="Times New Roman" w:cs="Times New Roman"/>
          <w:bCs/>
        </w:rPr>
        <w:t>З</w:t>
      </w:r>
      <w:r w:rsidRPr="00252A0E">
        <w:rPr>
          <w:rFonts w:ascii="Times New Roman" w:hAnsi="Times New Roman" w:cs="Times New Roman"/>
          <w:bCs/>
        </w:rPr>
        <w:t>аказчиком.</w:t>
      </w:r>
    </w:p>
    <w:p w:rsidR="00896494" w:rsidRPr="00252A0E" w:rsidRDefault="00896494" w:rsidP="00896494">
      <w:pPr>
        <w:ind w:firstLine="709"/>
        <w:jc w:val="both"/>
        <w:rPr>
          <w:rFonts w:ascii="Times New Roman" w:hAnsi="Times New Roman" w:cs="Times New Roman"/>
          <w:bCs/>
        </w:rPr>
      </w:pPr>
    </w:p>
    <w:p w:rsidR="00896494" w:rsidRPr="004020A2" w:rsidRDefault="00896494" w:rsidP="00896494">
      <w:pPr>
        <w:jc w:val="both"/>
        <w:rPr>
          <w:rFonts w:ascii="Times New Roman" w:eastAsia="Times New Roman" w:hAnsi="Times New Roman" w:cs="Times New Roman"/>
          <w:b/>
          <w:spacing w:val="3"/>
        </w:rPr>
      </w:pPr>
      <w:r w:rsidRPr="004020A2">
        <w:rPr>
          <w:rFonts w:ascii="Times New Roman" w:eastAsia="Times New Roman" w:hAnsi="Times New Roman" w:cs="Times New Roman"/>
          <w:b/>
          <w:spacing w:val="3"/>
        </w:rPr>
        <w:t xml:space="preserve">Требования к </w:t>
      </w:r>
      <w:r>
        <w:rPr>
          <w:rFonts w:ascii="Times New Roman" w:eastAsia="Times New Roman" w:hAnsi="Times New Roman" w:cs="Times New Roman"/>
          <w:b/>
          <w:spacing w:val="3"/>
        </w:rPr>
        <w:t>Поставщику</w:t>
      </w:r>
      <w:r w:rsidRPr="004020A2">
        <w:rPr>
          <w:rFonts w:ascii="Times New Roman" w:eastAsia="Times New Roman" w:hAnsi="Times New Roman" w:cs="Times New Roman"/>
          <w:b/>
          <w:spacing w:val="3"/>
        </w:rPr>
        <w:t xml:space="preserve">: наличие действующего сертификата на изготовление гербовых печатей согласно </w:t>
      </w:r>
      <w:r w:rsidRPr="004020A2">
        <w:rPr>
          <w:rFonts w:ascii="Times New Roman" w:eastAsia="Times New Roman" w:hAnsi="Times New Roman" w:cs="Times New Roman"/>
          <w:b/>
        </w:rPr>
        <w:t xml:space="preserve">ГОСТ </w:t>
      </w:r>
      <w:r w:rsidRPr="004020A2">
        <w:rPr>
          <w:rFonts w:ascii="Times New Roman" w:eastAsia="Times New Roman" w:hAnsi="Times New Roman" w:cs="Times New Roman"/>
          <w:b/>
          <w:bCs/>
        </w:rPr>
        <w:t>Р</w:t>
      </w:r>
      <w:r w:rsidRPr="004020A2">
        <w:rPr>
          <w:rFonts w:ascii="Times New Roman" w:eastAsia="Times New Roman" w:hAnsi="Times New Roman" w:cs="Times New Roman"/>
          <w:b/>
        </w:rPr>
        <w:t xml:space="preserve"> </w:t>
      </w:r>
      <w:r w:rsidRPr="004020A2">
        <w:rPr>
          <w:rFonts w:ascii="Times New Roman" w:eastAsia="Times New Roman" w:hAnsi="Times New Roman" w:cs="Times New Roman"/>
          <w:b/>
          <w:bCs/>
        </w:rPr>
        <w:t>51511-2001.</w:t>
      </w:r>
    </w:p>
    <w:p w:rsidR="00FB098A" w:rsidRPr="00FB098A" w:rsidRDefault="00FB098A" w:rsidP="00FB098A">
      <w:pPr>
        <w:suppressAutoHyphens w:val="0"/>
        <w:ind w:firstLine="567"/>
        <w:jc w:val="both"/>
        <w:rPr>
          <w:rFonts w:ascii="Times New Roman" w:eastAsia="Times New Roman" w:hAnsi="Times New Roman" w:cs="Times New Roman"/>
          <w:color w:val="auto"/>
          <w:sz w:val="22"/>
          <w:szCs w:val="22"/>
          <w:lang w:eastAsia="ru-RU"/>
        </w:rPr>
      </w:pPr>
    </w:p>
    <w:p w:rsidR="009850FC" w:rsidRDefault="009850FC" w:rsidP="00453487">
      <w:pPr>
        <w:widowControl w:val="0"/>
        <w:suppressAutoHyphens w:val="0"/>
        <w:autoSpaceDE w:val="0"/>
        <w:autoSpaceDN w:val="0"/>
        <w:adjustRightInd w:val="0"/>
        <w:ind w:firstLine="709"/>
        <w:jc w:val="both"/>
        <w:rPr>
          <w:rFonts w:ascii="Times New Roman" w:eastAsia="Calibri" w:hAnsi="Times New Roman" w:cs="Times New Roman"/>
          <w:spacing w:val="2"/>
          <w:shd w:val="clear" w:color="auto" w:fill="FFFFFF"/>
          <w:lang w:eastAsia="en-US"/>
        </w:rPr>
        <w:sectPr w:rsidR="009850FC" w:rsidSect="004979CD">
          <w:pgSz w:w="11906" w:h="16838"/>
          <w:pgMar w:top="709" w:right="1077" w:bottom="1134" w:left="1134" w:header="363" w:footer="720" w:gutter="0"/>
          <w:cols w:space="720"/>
          <w:titlePg/>
          <w:docGrid w:linePitch="360"/>
        </w:sectPr>
      </w:pPr>
      <w:bookmarkStart w:id="3" w:name="_GoBack"/>
      <w:bookmarkEnd w:id="3"/>
    </w:p>
    <w:p w:rsidR="00CC429F" w:rsidRPr="00B24F35" w:rsidRDefault="00CC429F" w:rsidP="00A33ACD">
      <w:pPr>
        <w:widowControl w:val="0"/>
        <w:ind w:right="-2"/>
        <w:jc w:val="right"/>
        <w:rPr>
          <w:rFonts w:ascii="Times New Roman" w:hAnsi="Times New Roman" w:cs="Times New Roman"/>
        </w:rPr>
      </w:pPr>
      <w:r w:rsidRPr="00B24F35">
        <w:rPr>
          <w:rFonts w:ascii="Times New Roman" w:hAnsi="Times New Roman" w:cs="Times New Roman"/>
        </w:rPr>
        <w:lastRenderedPageBreak/>
        <w:t>Приложение № 2</w:t>
      </w:r>
    </w:p>
    <w:p w:rsidR="00CC429F" w:rsidRPr="00B24F35" w:rsidRDefault="00CC429F" w:rsidP="00A33ACD">
      <w:pPr>
        <w:widowControl w:val="0"/>
        <w:ind w:right="-2"/>
        <w:jc w:val="right"/>
        <w:rPr>
          <w:rFonts w:ascii="Times New Roman" w:hAnsi="Times New Roman" w:cs="Times New Roman"/>
        </w:rPr>
      </w:pPr>
      <w:r w:rsidRPr="00B24F35">
        <w:rPr>
          <w:rFonts w:ascii="Times New Roman" w:hAnsi="Times New Roman" w:cs="Times New Roman"/>
        </w:rPr>
        <w:t>к государственному контракту</w:t>
      </w:r>
    </w:p>
    <w:p w:rsidR="00CC429F" w:rsidRDefault="003F3D5F" w:rsidP="00A33ACD">
      <w:pPr>
        <w:widowControl w:val="0"/>
        <w:ind w:right="-2"/>
        <w:jc w:val="right"/>
        <w:rPr>
          <w:rFonts w:ascii="Times New Roman" w:hAnsi="Times New Roman" w:cs="Times New Roman"/>
        </w:rPr>
      </w:pPr>
      <w:r>
        <w:rPr>
          <w:rFonts w:ascii="Times New Roman" w:hAnsi="Times New Roman" w:cs="Times New Roman"/>
        </w:rPr>
        <w:t>№ ____ от «___» _________</w:t>
      </w:r>
      <w:r w:rsidR="00953EF4">
        <w:rPr>
          <w:rFonts w:ascii="Times New Roman" w:hAnsi="Times New Roman" w:cs="Times New Roman"/>
        </w:rPr>
        <w:t xml:space="preserve"> 202</w:t>
      </w:r>
      <w:r w:rsidR="00621D3F">
        <w:rPr>
          <w:rFonts w:ascii="Times New Roman" w:hAnsi="Times New Roman" w:cs="Times New Roman"/>
        </w:rPr>
        <w:t>6</w:t>
      </w:r>
      <w:r w:rsidR="00CC429F" w:rsidRPr="00B24F35">
        <w:rPr>
          <w:rFonts w:ascii="Times New Roman" w:hAnsi="Times New Roman" w:cs="Times New Roman"/>
        </w:rPr>
        <w:t xml:space="preserve"> г.</w:t>
      </w:r>
    </w:p>
    <w:p w:rsidR="003F3D5F" w:rsidRDefault="003F3D5F" w:rsidP="00A33ACD">
      <w:pPr>
        <w:widowControl w:val="0"/>
        <w:ind w:right="-2"/>
        <w:jc w:val="right"/>
        <w:rPr>
          <w:rFonts w:ascii="Times New Roman" w:hAnsi="Times New Roman" w:cs="Times New Roman"/>
        </w:rPr>
      </w:pPr>
    </w:p>
    <w:p w:rsidR="003F3D5F" w:rsidRDefault="003F3D5F" w:rsidP="00A33ACD">
      <w:pPr>
        <w:widowControl w:val="0"/>
        <w:ind w:right="-2"/>
        <w:jc w:val="right"/>
        <w:rPr>
          <w:rFonts w:ascii="Times New Roman" w:hAnsi="Times New Roman" w:cs="Times New Roman"/>
        </w:rPr>
      </w:pPr>
    </w:p>
    <w:p w:rsidR="001C20F1" w:rsidRDefault="001C20F1" w:rsidP="00A33ACD">
      <w:pPr>
        <w:widowControl w:val="0"/>
        <w:ind w:right="-2"/>
        <w:jc w:val="right"/>
        <w:rPr>
          <w:rFonts w:ascii="Times New Roman" w:hAnsi="Times New Roman" w:cs="Times New Roman"/>
        </w:rPr>
      </w:pPr>
    </w:p>
    <w:p w:rsidR="0038721B" w:rsidRDefault="0038721B" w:rsidP="00A33ACD">
      <w:pPr>
        <w:widowControl w:val="0"/>
        <w:ind w:right="-2"/>
        <w:jc w:val="right"/>
        <w:rPr>
          <w:rFonts w:ascii="Times New Roman" w:hAnsi="Times New Roman" w:cs="Times New Roman"/>
        </w:rPr>
      </w:pPr>
    </w:p>
    <w:p w:rsidR="00971E9C" w:rsidRPr="00B24F35" w:rsidRDefault="00971E9C" w:rsidP="00A33ACD">
      <w:pPr>
        <w:widowControl w:val="0"/>
        <w:ind w:right="-2"/>
        <w:jc w:val="right"/>
        <w:rPr>
          <w:rFonts w:ascii="Times New Roman" w:hAnsi="Times New Roman" w:cs="Times New Roman"/>
        </w:rPr>
      </w:pPr>
    </w:p>
    <w:p w:rsidR="007907DF" w:rsidRDefault="007907DF" w:rsidP="00FB1AA2">
      <w:pPr>
        <w:suppressAutoHyphens w:val="0"/>
        <w:ind w:firstLine="708"/>
        <w:jc w:val="center"/>
        <w:rPr>
          <w:rFonts w:ascii="Times New Roman" w:hAnsi="Times New Roman" w:cs="Times New Roman"/>
          <w:b/>
          <w:bCs/>
          <w:color w:val="auto"/>
          <w:lang w:eastAsia="ru-RU"/>
        </w:rPr>
      </w:pPr>
      <w:r w:rsidRPr="00B24F35">
        <w:rPr>
          <w:rFonts w:ascii="Times New Roman" w:hAnsi="Times New Roman" w:cs="Times New Roman"/>
          <w:b/>
          <w:bCs/>
          <w:color w:val="auto"/>
          <w:lang w:eastAsia="ru-RU"/>
        </w:rPr>
        <w:t xml:space="preserve">СПЕЦИФИКАЦИЯ </w:t>
      </w:r>
    </w:p>
    <w:p w:rsidR="00306FAA" w:rsidRDefault="00306FAA" w:rsidP="00FB1AA2">
      <w:pPr>
        <w:suppressAutoHyphens w:val="0"/>
        <w:ind w:firstLine="708"/>
        <w:jc w:val="center"/>
        <w:rPr>
          <w:rFonts w:ascii="Times New Roman" w:hAnsi="Times New Roman" w:cs="Times New Roman"/>
          <w:b/>
          <w:bCs/>
          <w:color w:val="auto"/>
          <w:lang w:eastAsia="ru-RU"/>
        </w:rPr>
      </w:pPr>
    </w:p>
    <w:p w:rsidR="00965B37" w:rsidRPr="00AD3974" w:rsidRDefault="00965B37" w:rsidP="00965B37">
      <w:pPr>
        <w:widowControl w:val="0"/>
        <w:numPr>
          <w:ilvl w:val="0"/>
          <w:numId w:val="8"/>
        </w:numPr>
        <w:tabs>
          <w:tab w:val="num" w:pos="567"/>
        </w:tabs>
        <w:suppressAutoHyphens w:val="0"/>
        <w:autoSpaceDE w:val="0"/>
        <w:autoSpaceDN w:val="0"/>
        <w:ind w:left="0" w:firstLine="284"/>
        <w:jc w:val="both"/>
        <w:rPr>
          <w:rFonts w:ascii="Times New Roman" w:hAnsi="Times New Roman" w:cs="Times New Roman"/>
          <w:noProof/>
          <w:color w:val="auto"/>
          <w:spacing w:val="-16"/>
          <w:lang w:eastAsia="ru-RU"/>
        </w:rPr>
      </w:pPr>
      <w:r w:rsidRPr="00B24F35">
        <w:rPr>
          <w:rFonts w:ascii="Times New Roman" w:hAnsi="Times New Roman" w:cs="Times New Roman"/>
          <w:noProof/>
          <w:color w:val="auto"/>
          <w:lang w:eastAsia="ru-RU"/>
        </w:rPr>
        <w:t>Поставщик во исполнение условий Контракта обязуется передать, а Заказчик принять и оплатить следующий товар:</w:t>
      </w:r>
    </w:p>
    <w:p w:rsidR="00AD3974" w:rsidRPr="00B24F35" w:rsidRDefault="00AD3974" w:rsidP="00AD3974">
      <w:pPr>
        <w:widowControl w:val="0"/>
        <w:suppressAutoHyphens w:val="0"/>
        <w:autoSpaceDE w:val="0"/>
        <w:autoSpaceDN w:val="0"/>
        <w:ind w:left="284"/>
        <w:jc w:val="both"/>
        <w:rPr>
          <w:rFonts w:ascii="Times New Roman" w:hAnsi="Times New Roman" w:cs="Times New Roman"/>
          <w:noProof/>
          <w:color w:val="auto"/>
          <w:spacing w:val="-16"/>
          <w:lang w:eastAsia="ru-RU"/>
        </w:rPr>
      </w:pPr>
    </w:p>
    <w:tbl>
      <w:tblPr>
        <w:tblW w:w="5000" w:type="pct"/>
        <w:jc w:val="center"/>
        <w:tblLook w:val="0000" w:firstRow="0" w:lastRow="0" w:firstColumn="0" w:lastColumn="0" w:noHBand="0" w:noVBand="0"/>
      </w:tblPr>
      <w:tblGrid>
        <w:gridCol w:w="547"/>
        <w:gridCol w:w="4098"/>
        <w:gridCol w:w="708"/>
        <w:gridCol w:w="991"/>
        <w:gridCol w:w="1702"/>
        <w:gridCol w:w="1524"/>
      </w:tblGrid>
      <w:tr w:rsidR="00971E9C" w:rsidRPr="00B24F35" w:rsidTr="00971E9C">
        <w:trPr>
          <w:trHeight w:val="406"/>
          <w:jc w:val="center"/>
        </w:trPr>
        <w:tc>
          <w:tcPr>
            <w:tcW w:w="286" w:type="pct"/>
            <w:tcBorders>
              <w:top w:val="single" w:sz="4" w:space="0" w:color="auto"/>
              <w:left w:val="single" w:sz="4" w:space="0" w:color="auto"/>
              <w:bottom w:val="single" w:sz="4" w:space="0" w:color="auto"/>
              <w:right w:val="single" w:sz="4" w:space="0" w:color="auto"/>
            </w:tcBorders>
            <w:vAlign w:val="center"/>
          </w:tcPr>
          <w:p w:rsidR="00971E9C" w:rsidRPr="00B24F35" w:rsidRDefault="00971E9C" w:rsidP="00E13AD3">
            <w:pPr>
              <w:tabs>
                <w:tab w:val="num" w:pos="567"/>
              </w:tabs>
              <w:suppressAutoHyphens w:val="0"/>
              <w:jc w:val="center"/>
              <w:rPr>
                <w:rFonts w:ascii="Times New Roman" w:hAnsi="Times New Roman" w:cs="Times New Roman"/>
                <w:b/>
                <w:bCs/>
                <w:color w:val="auto"/>
                <w:sz w:val="22"/>
                <w:szCs w:val="22"/>
                <w:lang w:eastAsia="ru-RU"/>
              </w:rPr>
            </w:pPr>
            <w:r w:rsidRPr="00B24F35">
              <w:rPr>
                <w:rFonts w:ascii="Times New Roman" w:hAnsi="Times New Roman" w:cs="Times New Roman"/>
                <w:b/>
                <w:bCs/>
                <w:color w:val="auto"/>
                <w:sz w:val="22"/>
                <w:szCs w:val="22"/>
                <w:lang w:eastAsia="ru-RU"/>
              </w:rPr>
              <w:t>№ п/п</w:t>
            </w:r>
          </w:p>
        </w:tc>
        <w:tc>
          <w:tcPr>
            <w:tcW w:w="2141" w:type="pct"/>
            <w:tcBorders>
              <w:top w:val="single" w:sz="4" w:space="0" w:color="auto"/>
              <w:left w:val="nil"/>
              <w:bottom w:val="single" w:sz="4" w:space="0" w:color="auto"/>
              <w:right w:val="single" w:sz="4" w:space="0" w:color="auto"/>
            </w:tcBorders>
            <w:vAlign w:val="center"/>
          </w:tcPr>
          <w:p w:rsidR="00971E9C" w:rsidRPr="00B24F35" w:rsidRDefault="00971E9C" w:rsidP="00E13AD3">
            <w:pPr>
              <w:tabs>
                <w:tab w:val="num" w:pos="567"/>
              </w:tabs>
              <w:suppressAutoHyphens w:val="0"/>
              <w:jc w:val="center"/>
              <w:rPr>
                <w:rFonts w:ascii="Times New Roman" w:hAnsi="Times New Roman" w:cs="Times New Roman"/>
                <w:b/>
                <w:bCs/>
                <w:color w:val="auto"/>
                <w:sz w:val="22"/>
                <w:szCs w:val="22"/>
                <w:lang w:eastAsia="ru-RU"/>
              </w:rPr>
            </w:pPr>
            <w:r w:rsidRPr="00B24F35">
              <w:rPr>
                <w:rFonts w:ascii="Times New Roman" w:hAnsi="Times New Roman" w:cs="Times New Roman"/>
                <w:b/>
                <w:bCs/>
                <w:color w:val="auto"/>
                <w:sz w:val="22"/>
                <w:szCs w:val="22"/>
                <w:lang w:eastAsia="ru-RU"/>
              </w:rPr>
              <w:t>Наименование товара</w:t>
            </w:r>
          </w:p>
        </w:tc>
        <w:tc>
          <w:tcPr>
            <w:tcW w:w="370" w:type="pct"/>
            <w:tcBorders>
              <w:top w:val="single" w:sz="4" w:space="0" w:color="auto"/>
              <w:left w:val="single" w:sz="4" w:space="0" w:color="auto"/>
              <w:bottom w:val="single" w:sz="4" w:space="0" w:color="auto"/>
              <w:right w:val="single" w:sz="4" w:space="0" w:color="auto"/>
            </w:tcBorders>
            <w:vAlign w:val="center"/>
          </w:tcPr>
          <w:p w:rsidR="00971E9C" w:rsidRPr="00B24F35" w:rsidRDefault="00971E9C" w:rsidP="00E13AD3">
            <w:pPr>
              <w:tabs>
                <w:tab w:val="num" w:pos="567"/>
              </w:tabs>
              <w:suppressAutoHyphens w:val="0"/>
              <w:jc w:val="center"/>
              <w:rPr>
                <w:rFonts w:ascii="Times New Roman" w:hAnsi="Times New Roman" w:cs="Times New Roman"/>
                <w:b/>
                <w:bCs/>
                <w:color w:val="auto"/>
                <w:sz w:val="22"/>
                <w:szCs w:val="22"/>
                <w:lang w:eastAsia="ru-RU"/>
              </w:rPr>
            </w:pPr>
            <w:r w:rsidRPr="00B24F35">
              <w:rPr>
                <w:rFonts w:ascii="Times New Roman" w:hAnsi="Times New Roman" w:cs="Times New Roman"/>
                <w:b/>
                <w:bCs/>
                <w:color w:val="auto"/>
                <w:sz w:val="22"/>
                <w:szCs w:val="22"/>
                <w:lang w:eastAsia="ru-RU"/>
              </w:rPr>
              <w:t>Ед. изм.</w:t>
            </w:r>
          </w:p>
        </w:tc>
        <w:tc>
          <w:tcPr>
            <w:tcW w:w="518" w:type="pct"/>
            <w:tcBorders>
              <w:top w:val="single" w:sz="4" w:space="0" w:color="auto"/>
              <w:left w:val="nil"/>
              <w:bottom w:val="single" w:sz="4" w:space="0" w:color="auto"/>
              <w:right w:val="single" w:sz="4" w:space="0" w:color="auto"/>
            </w:tcBorders>
            <w:vAlign w:val="center"/>
          </w:tcPr>
          <w:p w:rsidR="00971E9C" w:rsidRPr="00B24F35" w:rsidRDefault="00971E9C" w:rsidP="00E13AD3">
            <w:pPr>
              <w:tabs>
                <w:tab w:val="num" w:pos="567"/>
              </w:tabs>
              <w:suppressAutoHyphens w:val="0"/>
              <w:jc w:val="center"/>
              <w:rPr>
                <w:rFonts w:ascii="Times New Roman" w:hAnsi="Times New Roman" w:cs="Times New Roman"/>
                <w:b/>
                <w:bCs/>
                <w:color w:val="auto"/>
                <w:sz w:val="22"/>
                <w:szCs w:val="22"/>
                <w:lang w:eastAsia="ru-RU"/>
              </w:rPr>
            </w:pPr>
            <w:r w:rsidRPr="00B24F35">
              <w:rPr>
                <w:rFonts w:ascii="Times New Roman" w:hAnsi="Times New Roman" w:cs="Times New Roman"/>
                <w:b/>
                <w:bCs/>
                <w:color w:val="auto"/>
                <w:sz w:val="22"/>
                <w:szCs w:val="22"/>
                <w:lang w:eastAsia="ru-RU"/>
              </w:rPr>
              <w:t>Кол-во</w:t>
            </w:r>
          </w:p>
        </w:tc>
        <w:tc>
          <w:tcPr>
            <w:tcW w:w="889" w:type="pct"/>
            <w:tcBorders>
              <w:top w:val="single" w:sz="4" w:space="0" w:color="auto"/>
              <w:left w:val="nil"/>
              <w:bottom w:val="single" w:sz="4" w:space="0" w:color="auto"/>
              <w:right w:val="single" w:sz="4" w:space="0" w:color="auto"/>
            </w:tcBorders>
            <w:vAlign w:val="center"/>
          </w:tcPr>
          <w:p w:rsidR="00971E9C" w:rsidRPr="00B24F35" w:rsidRDefault="00971E9C" w:rsidP="00E13AD3">
            <w:pPr>
              <w:tabs>
                <w:tab w:val="num" w:pos="567"/>
              </w:tabs>
              <w:suppressAutoHyphens w:val="0"/>
              <w:jc w:val="center"/>
              <w:rPr>
                <w:rFonts w:ascii="Times New Roman" w:hAnsi="Times New Roman" w:cs="Times New Roman"/>
                <w:b/>
                <w:bCs/>
                <w:color w:val="auto"/>
                <w:sz w:val="22"/>
                <w:szCs w:val="22"/>
                <w:lang w:eastAsia="ru-RU"/>
              </w:rPr>
            </w:pPr>
            <w:r w:rsidRPr="00B24F35">
              <w:rPr>
                <w:rFonts w:ascii="Times New Roman" w:hAnsi="Times New Roman" w:cs="Times New Roman"/>
                <w:b/>
                <w:bCs/>
                <w:color w:val="auto"/>
                <w:sz w:val="22"/>
                <w:szCs w:val="22"/>
                <w:lang w:eastAsia="ru-RU"/>
              </w:rPr>
              <w:t>Цена за ед.</w:t>
            </w:r>
          </w:p>
          <w:p w:rsidR="00971E9C" w:rsidRPr="00B24F35" w:rsidRDefault="00BC3FE9" w:rsidP="00E13AD3">
            <w:pPr>
              <w:tabs>
                <w:tab w:val="num" w:pos="567"/>
              </w:tabs>
              <w:suppressAutoHyphens w:val="0"/>
              <w:jc w:val="center"/>
              <w:rPr>
                <w:rFonts w:ascii="Times New Roman" w:hAnsi="Times New Roman" w:cs="Times New Roman"/>
                <w:b/>
                <w:bCs/>
                <w:color w:val="auto"/>
                <w:sz w:val="22"/>
                <w:szCs w:val="22"/>
                <w:lang w:eastAsia="ru-RU"/>
              </w:rPr>
            </w:pPr>
            <w:r>
              <w:rPr>
                <w:rFonts w:ascii="Times New Roman" w:hAnsi="Times New Roman" w:cs="Times New Roman"/>
                <w:b/>
                <w:bCs/>
                <w:color w:val="auto"/>
                <w:sz w:val="22"/>
                <w:szCs w:val="22"/>
                <w:lang w:eastAsia="ru-RU"/>
              </w:rPr>
              <w:t>с/</w:t>
            </w:r>
            <w:r w:rsidR="00971E9C">
              <w:rPr>
                <w:rFonts w:ascii="Times New Roman" w:hAnsi="Times New Roman" w:cs="Times New Roman"/>
                <w:b/>
                <w:bCs/>
                <w:color w:val="auto"/>
                <w:sz w:val="22"/>
                <w:szCs w:val="22"/>
                <w:lang w:eastAsia="ru-RU"/>
              </w:rPr>
              <w:t>без</w:t>
            </w:r>
            <w:r w:rsidR="00971E9C" w:rsidRPr="00B24F35">
              <w:rPr>
                <w:rFonts w:ascii="Times New Roman" w:hAnsi="Times New Roman" w:cs="Times New Roman"/>
                <w:b/>
                <w:bCs/>
                <w:color w:val="auto"/>
                <w:sz w:val="22"/>
                <w:szCs w:val="22"/>
                <w:lang w:eastAsia="ru-RU"/>
              </w:rPr>
              <w:t xml:space="preserve"> НДС, </w:t>
            </w:r>
          </w:p>
          <w:p w:rsidR="00971E9C" w:rsidRPr="00B24F35" w:rsidRDefault="00971E9C" w:rsidP="00E13AD3">
            <w:pPr>
              <w:tabs>
                <w:tab w:val="num" w:pos="567"/>
              </w:tabs>
              <w:suppressAutoHyphens w:val="0"/>
              <w:jc w:val="center"/>
              <w:rPr>
                <w:rFonts w:ascii="Times New Roman" w:hAnsi="Times New Roman" w:cs="Times New Roman"/>
                <w:b/>
                <w:bCs/>
                <w:color w:val="auto"/>
                <w:sz w:val="22"/>
                <w:szCs w:val="22"/>
                <w:lang w:eastAsia="ru-RU"/>
              </w:rPr>
            </w:pPr>
            <w:r w:rsidRPr="00B24F35">
              <w:rPr>
                <w:rFonts w:ascii="Times New Roman" w:hAnsi="Times New Roman" w:cs="Times New Roman"/>
                <w:b/>
                <w:bCs/>
                <w:color w:val="auto"/>
                <w:sz w:val="22"/>
                <w:szCs w:val="22"/>
                <w:lang w:eastAsia="ru-RU"/>
              </w:rPr>
              <w:t>(руб.)</w:t>
            </w:r>
          </w:p>
        </w:tc>
        <w:tc>
          <w:tcPr>
            <w:tcW w:w="796" w:type="pct"/>
            <w:tcBorders>
              <w:top w:val="single" w:sz="4" w:space="0" w:color="auto"/>
              <w:left w:val="nil"/>
              <w:bottom w:val="single" w:sz="4" w:space="0" w:color="auto"/>
              <w:right w:val="single" w:sz="4" w:space="0" w:color="auto"/>
            </w:tcBorders>
            <w:vAlign w:val="center"/>
          </w:tcPr>
          <w:p w:rsidR="00971E9C" w:rsidRPr="00B24F35" w:rsidRDefault="00971E9C" w:rsidP="00E13AD3">
            <w:pPr>
              <w:tabs>
                <w:tab w:val="num" w:pos="567"/>
              </w:tabs>
              <w:suppressAutoHyphens w:val="0"/>
              <w:jc w:val="center"/>
              <w:rPr>
                <w:rFonts w:ascii="Times New Roman" w:hAnsi="Times New Roman" w:cs="Times New Roman"/>
                <w:b/>
                <w:bCs/>
                <w:color w:val="auto"/>
                <w:sz w:val="22"/>
                <w:szCs w:val="22"/>
                <w:lang w:eastAsia="ru-RU"/>
              </w:rPr>
            </w:pPr>
            <w:r w:rsidRPr="00B24F35">
              <w:rPr>
                <w:rFonts w:ascii="Times New Roman" w:hAnsi="Times New Roman" w:cs="Times New Roman"/>
                <w:b/>
                <w:bCs/>
                <w:color w:val="auto"/>
                <w:sz w:val="22"/>
                <w:szCs w:val="22"/>
                <w:lang w:eastAsia="ru-RU"/>
              </w:rPr>
              <w:t>Стоимость</w:t>
            </w:r>
          </w:p>
          <w:p w:rsidR="00971E9C" w:rsidRPr="00B24F35" w:rsidRDefault="00BC3FE9" w:rsidP="00E13AD3">
            <w:pPr>
              <w:tabs>
                <w:tab w:val="num" w:pos="567"/>
              </w:tabs>
              <w:suppressAutoHyphens w:val="0"/>
              <w:jc w:val="center"/>
              <w:rPr>
                <w:rFonts w:ascii="Times New Roman" w:hAnsi="Times New Roman" w:cs="Times New Roman"/>
                <w:b/>
                <w:bCs/>
                <w:color w:val="auto"/>
                <w:sz w:val="22"/>
                <w:szCs w:val="22"/>
                <w:lang w:eastAsia="ru-RU"/>
              </w:rPr>
            </w:pPr>
            <w:r>
              <w:rPr>
                <w:rFonts w:ascii="Times New Roman" w:hAnsi="Times New Roman" w:cs="Times New Roman"/>
                <w:b/>
                <w:bCs/>
                <w:color w:val="auto"/>
                <w:sz w:val="22"/>
                <w:szCs w:val="22"/>
                <w:lang w:eastAsia="ru-RU"/>
              </w:rPr>
              <w:t>с/</w:t>
            </w:r>
            <w:r w:rsidR="00971E9C">
              <w:rPr>
                <w:rFonts w:ascii="Times New Roman" w:hAnsi="Times New Roman" w:cs="Times New Roman"/>
                <w:b/>
                <w:bCs/>
                <w:color w:val="auto"/>
                <w:sz w:val="22"/>
                <w:szCs w:val="22"/>
                <w:lang w:eastAsia="ru-RU"/>
              </w:rPr>
              <w:t>без</w:t>
            </w:r>
            <w:r w:rsidR="00971E9C" w:rsidRPr="00B24F35">
              <w:rPr>
                <w:rFonts w:ascii="Times New Roman" w:hAnsi="Times New Roman" w:cs="Times New Roman"/>
                <w:b/>
                <w:bCs/>
                <w:color w:val="auto"/>
                <w:sz w:val="22"/>
                <w:szCs w:val="22"/>
                <w:lang w:eastAsia="ru-RU"/>
              </w:rPr>
              <w:t xml:space="preserve"> НДС,</w:t>
            </w:r>
          </w:p>
          <w:p w:rsidR="00971E9C" w:rsidRPr="00B24F35" w:rsidRDefault="00971E9C" w:rsidP="00E13AD3">
            <w:pPr>
              <w:tabs>
                <w:tab w:val="num" w:pos="567"/>
              </w:tabs>
              <w:suppressAutoHyphens w:val="0"/>
              <w:jc w:val="center"/>
              <w:rPr>
                <w:rFonts w:ascii="Times New Roman" w:hAnsi="Times New Roman" w:cs="Times New Roman"/>
                <w:b/>
                <w:bCs/>
                <w:color w:val="auto"/>
                <w:sz w:val="22"/>
                <w:szCs w:val="22"/>
                <w:lang w:eastAsia="ru-RU"/>
              </w:rPr>
            </w:pPr>
            <w:r w:rsidRPr="00B24F35">
              <w:rPr>
                <w:rFonts w:ascii="Times New Roman" w:hAnsi="Times New Roman" w:cs="Times New Roman"/>
                <w:b/>
                <w:bCs/>
                <w:color w:val="auto"/>
                <w:sz w:val="22"/>
                <w:szCs w:val="22"/>
                <w:lang w:eastAsia="ru-RU"/>
              </w:rPr>
              <w:t xml:space="preserve"> (руб.)</w:t>
            </w:r>
          </w:p>
        </w:tc>
      </w:tr>
      <w:tr w:rsidR="004979CD" w:rsidRPr="00B24F35" w:rsidTr="00971E9C">
        <w:trPr>
          <w:trHeight w:val="173"/>
          <w:jc w:val="center"/>
        </w:trPr>
        <w:tc>
          <w:tcPr>
            <w:tcW w:w="286" w:type="pct"/>
            <w:tcBorders>
              <w:top w:val="single" w:sz="4" w:space="0" w:color="auto"/>
              <w:left w:val="single" w:sz="4" w:space="0" w:color="auto"/>
              <w:bottom w:val="single" w:sz="4" w:space="0" w:color="auto"/>
              <w:right w:val="single" w:sz="4" w:space="0" w:color="auto"/>
            </w:tcBorders>
            <w:vAlign w:val="center"/>
          </w:tcPr>
          <w:p w:rsidR="004979CD" w:rsidRPr="00B24F35" w:rsidRDefault="00CB293F" w:rsidP="00E13AD3">
            <w:pPr>
              <w:tabs>
                <w:tab w:val="num" w:pos="567"/>
              </w:tabs>
              <w:suppressAutoHyphens w:val="0"/>
              <w:jc w:val="center"/>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w:t>
            </w:r>
            <w:r w:rsidR="004979CD">
              <w:rPr>
                <w:rFonts w:ascii="Times New Roman" w:hAnsi="Times New Roman" w:cs="Times New Roman"/>
                <w:color w:val="auto"/>
                <w:sz w:val="22"/>
                <w:szCs w:val="22"/>
                <w:lang w:eastAsia="ru-RU"/>
              </w:rPr>
              <w:t>.</w:t>
            </w:r>
          </w:p>
        </w:tc>
        <w:tc>
          <w:tcPr>
            <w:tcW w:w="2141" w:type="pct"/>
            <w:tcBorders>
              <w:top w:val="single" w:sz="4" w:space="0" w:color="auto"/>
              <w:left w:val="nil"/>
              <w:bottom w:val="single" w:sz="4" w:space="0" w:color="auto"/>
              <w:right w:val="single" w:sz="4" w:space="0" w:color="auto"/>
            </w:tcBorders>
            <w:vAlign w:val="center"/>
          </w:tcPr>
          <w:p w:rsidR="004979CD" w:rsidRDefault="004979CD" w:rsidP="00621D3F">
            <w:pPr>
              <w:widowControl w:val="0"/>
              <w:tabs>
                <w:tab w:val="num" w:pos="567"/>
              </w:tabs>
              <w:suppressAutoHyphens w:val="0"/>
              <w:autoSpaceDE w:val="0"/>
              <w:autoSpaceDN w:val="0"/>
              <w:rPr>
                <w:rFonts w:ascii="Times New Roman" w:hAnsi="Times New Roman" w:cs="Times New Roman"/>
                <w:bCs/>
                <w:sz w:val="22"/>
                <w:szCs w:val="22"/>
                <w:lang w:eastAsia="ru-RU"/>
              </w:rPr>
            </w:pPr>
            <w:r>
              <w:rPr>
                <w:rFonts w:ascii="Times New Roman" w:hAnsi="Times New Roman" w:cs="Times New Roman"/>
                <w:bCs/>
                <w:sz w:val="22"/>
                <w:szCs w:val="22"/>
                <w:lang w:eastAsia="ru-RU"/>
              </w:rPr>
              <w:t>Штемпель (</w:t>
            </w:r>
            <w:r w:rsidR="00621D3F">
              <w:rPr>
                <w:rFonts w:ascii="Times New Roman" w:hAnsi="Times New Roman" w:cs="Times New Roman"/>
                <w:bCs/>
                <w:sz w:val="22"/>
                <w:szCs w:val="22"/>
                <w:lang w:eastAsia="ru-RU"/>
              </w:rPr>
              <w:t>печать гербовая</w:t>
            </w:r>
            <w:r>
              <w:rPr>
                <w:rFonts w:ascii="Times New Roman" w:hAnsi="Times New Roman" w:cs="Times New Roman"/>
                <w:bCs/>
                <w:sz w:val="22"/>
                <w:szCs w:val="22"/>
                <w:lang w:eastAsia="ru-RU"/>
              </w:rPr>
              <w:t>)</w:t>
            </w:r>
          </w:p>
        </w:tc>
        <w:tc>
          <w:tcPr>
            <w:tcW w:w="370" w:type="pct"/>
            <w:tcBorders>
              <w:top w:val="single" w:sz="4" w:space="0" w:color="auto"/>
              <w:left w:val="single" w:sz="4" w:space="0" w:color="auto"/>
              <w:bottom w:val="single" w:sz="4" w:space="0" w:color="auto"/>
              <w:right w:val="single" w:sz="4" w:space="0" w:color="auto"/>
            </w:tcBorders>
            <w:vAlign w:val="center"/>
          </w:tcPr>
          <w:p w:rsidR="004979CD" w:rsidRDefault="004979CD" w:rsidP="00E13AD3">
            <w:pPr>
              <w:widowControl w:val="0"/>
              <w:tabs>
                <w:tab w:val="num" w:pos="567"/>
              </w:tabs>
              <w:suppressAutoHyphens w:val="0"/>
              <w:autoSpaceDE w:val="0"/>
              <w:autoSpaceDN w:val="0"/>
              <w:jc w:val="center"/>
              <w:rPr>
                <w:rFonts w:ascii="Times New Roman" w:hAnsi="Times New Roman" w:cs="Times New Roman"/>
                <w:bCs/>
                <w:sz w:val="22"/>
                <w:szCs w:val="22"/>
                <w:lang w:eastAsia="ru-RU"/>
              </w:rPr>
            </w:pPr>
            <w:r>
              <w:rPr>
                <w:rFonts w:ascii="Times New Roman" w:hAnsi="Times New Roman" w:cs="Times New Roman"/>
                <w:bCs/>
                <w:sz w:val="22"/>
                <w:szCs w:val="22"/>
                <w:lang w:eastAsia="ru-RU"/>
              </w:rPr>
              <w:t>шт.</w:t>
            </w:r>
          </w:p>
        </w:tc>
        <w:tc>
          <w:tcPr>
            <w:tcW w:w="518" w:type="pct"/>
            <w:tcBorders>
              <w:top w:val="single" w:sz="4" w:space="0" w:color="auto"/>
              <w:left w:val="nil"/>
              <w:bottom w:val="single" w:sz="4" w:space="0" w:color="auto"/>
              <w:right w:val="single" w:sz="4" w:space="0" w:color="auto"/>
            </w:tcBorders>
            <w:vAlign w:val="center"/>
          </w:tcPr>
          <w:p w:rsidR="004979CD" w:rsidRDefault="00621D3F" w:rsidP="00306FAA">
            <w:pPr>
              <w:widowControl w:val="0"/>
              <w:tabs>
                <w:tab w:val="num" w:pos="567"/>
              </w:tabs>
              <w:suppressAutoHyphens w:val="0"/>
              <w:autoSpaceDE w:val="0"/>
              <w:autoSpaceDN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2</w:t>
            </w:r>
          </w:p>
        </w:tc>
        <w:tc>
          <w:tcPr>
            <w:tcW w:w="889" w:type="pct"/>
            <w:tcBorders>
              <w:top w:val="single" w:sz="4" w:space="0" w:color="auto"/>
              <w:left w:val="nil"/>
              <w:bottom w:val="single" w:sz="4" w:space="0" w:color="auto"/>
              <w:right w:val="single" w:sz="4" w:space="0" w:color="auto"/>
            </w:tcBorders>
            <w:vAlign w:val="center"/>
          </w:tcPr>
          <w:p w:rsidR="004979CD" w:rsidRPr="00B24F35" w:rsidRDefault="004979CD" w:rsidP="00E13AD3">
            <w:pPr>
              <w:widowControl w:val="0"/>
              <w:tabs>
                <w:tab w:val="num" w:pos="567"/>
              </w:tabs>
              <w:suppressAutoHyphens w:val="0"/>
              <w:autoSpaceDE w:val="0"/>
              <w:autoSpaceDN w:val="0"/>
              <w:jc w:val="center"/>
              <w:rPr>
                <w:rFonts w:ascii="Times New Roman" w:hAnsi="Times New Roman" w:cs="Times New Roman"/>
                <w:bCs/>
                <w:sz w:val="22"/>
                <w:szCs w:val="22"/>
                <w:lang w:eastAsia="ru-RU"/>
              </w:rPr>
            </w:pPr>
          </w:p>
        </w:tc>
        <w:tc>
          <w:tcPr>
            <w:tcW w:w="796" w:type="pct"/>
            <w:tcBorders>
              <w:top w:val="single" w:sz="4" w:space="0" w:color="auto"/>
              <w:left w:val="nil"/>
              <w:bottom w:val="single" w:sz="4" w:space="0" w:color="auto"/>
              <w:right w:val="single" w:sz="4" w:space="0" w:color="auto"/>
            </w:tcBorders>
            <w:vAlign w:val="center"/>
          </w:tcPr>
          <w:p w:rsidR="004979CD" w:rsidRPr="001C20F1" w:rsidRDefault="004979CD" w:rsidP="001C20F1">
            <w:pPr>
              <w:widowControl w:val="0"/>
              <w:tabs>
                <w:tab w:val="num" w:pos="567"/>
              </w:tabs>
              <w:suppressAutoHyphens w:val="0"/>
              <w:autoSpaceDE w:val="0"/>
              <w:autoSpaceDN w:val="0"/>
              <w:jc w:val="center"/>
              <w:rPr>
                <w:rFonts w:ascii="Times New Roman" w:hAnsi="Times New Roman" w:cs="Times New Roman"/>
                <w:sz w:val="22"/>
                <w:szCs w:val="22"/>
                <w:lang w:eastAsia="ru-RU"/>
              </w:rPr>
            </w:pPr>
          </w:p>
        </w:tc>
      </w:tr>
      <w:tr w:rsidR="00971E9C" w:rsidRPr="00B24F35" w:rsidTr="00971E9C">
        <w:trPr>
          <w:trHeight w:val="261"/>
          <w:jc w:val="center"/>
        </w:trPr>
        <w:tc>
          <w:tcPr>
            <w:tcW w:w="286" w:type="pct"/>
            <w:tcBorders>
              <w:top w:val="single" w:sz="4" w:space="0" w:color="auto"/>
              <w:left w:val="single" w:sz="4" w:space="0" w:color="auto"/>
              <w:bottom w:val="single" w:sz="4" w:space="0" w:color="auto"/>
              <w:right w:val="single" w:sz="4" w:space="0" w:color="auto"/>
            </w:tcBorders>
          </w:tcPr>
          <w:p w:rsidR="00971E9C" w:rsidRPr="00B24F35" w:rsidRDefault="00971E9C" w:rsidP="00E13AD3">
            <w:pPr>
              <w:widowControl w:val="0"/>
              <w:tabs>
                <w:tab w:val="num" w:pos="567"/>
              </w:tabs>
              <w:suppressAutoHyphens w:val="0"/>
              <w:autoSpaceDE w:val="0"/>
              <w:autoSpaceDN w:val="0"/>
              <w:jc w:val="right"/>
              <w:rPr>
                <w:rFonts w:ascii="Times New Roman" w:hAnsi="Times New Roman" w:cs="Times New Roman"/>
                <w:b/>
                <w:bCs/>
                <w:color w:val="auto"/>
                <w:sz w:val="22"/>
                <w:szCs w:val="22"/>
                <w:lang w:eastAsia="ru-RU"/>
              </w:rPr>
            </w:pPr>
          </w:p>
        </w:tc>
        <w:tc>
          <w:tcPr>
            <w:tcW w:w="3918" w:type="pct"/>
            <w:gridSpan w:val="4"/>
            <w:tcBorders>
              <w:top w:val="single" w:sz="4" w:space="0" w:color="auto"/>
              <w:left w:val="single" w:sz="4" w:space="0" w:color="auto"/>
              <w:bottom w:val="single" w:sz="4" w:space="0" w:color="auto"/>
              <w:right w:val="single" w:sz="4" w:space="0" w:color="auto"/>
            </w:tcBorders>
            <w:vAlign w:val="center"/>
          </w:tcPr>
          <w:p w:rsidR="00971E9C" w:rsidRPr="00B24F35" w:rsidRDefault="00AD3974" w:rsidP="00E13AD3">
            <w:pPr>
              <w:widowControl w:val="0"/>
              <w:tabs>
                <w:tab w:val="num" w:pos="567"/>
              </w:tabs>
              <w:suppressAutoHyphens w:val="0"/>
              <w:autoSpaceDE w:val="0"/>
              <w:autoSpaceDN w:val="0"/>
              <w:jc w:val="right"/>
              <w:rPr>
                <w:rFonts w:ascii="Times New Roman" w:hAnsi="Times New Roman" w:cs="Times New Roman"/>
                <w:b/>
                <w:color w:val="auto"/>
                <w:sz w:val="22"/>
                <w:szCs w:val="22"/>
                <w:lang w:eastAsia="ru-RU"/>
              </w:rPr>
            </w:pPr>
            <w:r>
              <w:rPr>
                <w:rFonts w:ascii="Times New Roman" w:hAnsi="Times New Roman" w:cs="Times New Roman"/>
                <w:b/>
                <w:color w:val="auto"/>
                <w:sz w:val="22"/>
                <w:szCs w:val="22"/>
                <w:lang w:eastAsia="ru-RU"/>
              </w:rPr>
              <w:t>НДС (__%)</w:t>
            </w:r>
          </w:p>
        </w:tc>
        <w:tc>
          <w:tcPr>
            <w:tcW w:w="796" w:type="pct"/>
            <w:tcBorders>
              <w:top w:val="single" w:sz="4" w:space="0" w:color="auto"/>
              <w:left w:val="nil"/>
              <w:bottom w:val="single" w:sz="4" w:space="0" w:color="auto"/>
              <w:right w:val="single" w:sz="4" w:space="0" w:color="auto"/>
            </w:tcBorders>
            <w:vAlign w:val="center"/>
          </w:tcPr>
          <w:p w:rsidR="00971E9C" w:rsidRPr="00B24F35" w:rsidRDefault="00971E9C" w:rsidP="00E13AD3">
            <w:pPr>
              <w:widowControl w:val="0"/>
              <w:tabs>
                <w:tab w:val="num" w:pos="567"/>
              </w:tabs>
              <w:suppressAutoHyphens w:val="0"/>
              <w:autoSpaceDE w:val="0"/>
              <w:autoSpaceDN w:val="0"/>
              <w:jc w:val="center"/>
              <w:rPr>
                <w:rFonts w:ascii="Times New Roman" w:hAnsi="Times New Roman" w:cs="Times New Roman"/>
                <w:b/>
                <w:color w:val="auto"/>
                <w:sz w:val="22"/>
                <w:szCs w:val="22"/>
                <w:lang w:eastAsia="ru-RU"/>
              </w:rPr>
            </w:pPr>
          </w:p>
        </w:tc>
      </w:tr>
      <w:tr w:rsidR="00AD3974" w:rsidRPr="00B24F35" w:rsidTr="00971E9C">
        <w:trPr>
          <w:trHeight w:val="261"/>
          <w:jc w:val="center"/>
        </w:trPr>
        <w:tc>
          <w:tcPr>
            <w:tcW w:w="286" w:type="pct"/>
            <w:tcBorders>
              <w:top w:val="single" w:sz="4" w:space="0" w:color="auto"/>
              <w:left w:val="single" w:sz="4" w:space="0" w:color="auto"/>
              <w:bottom w:val="single" w:sz="4" w:space="0" w:color="auto"/>
              <w:right w:val="single" w:sz="4" w:space="0" w:color="auto"/>
            </w:tcBorders>
          </w:tcPr>
          <w:p w:rsidR="00AD3974" w:rsidRPr="00B24F35" w:rsidRDefault="00AD3974" w:rsidP="00E13AD3">
            <w:pPr>
              <w:widowControl w:val="0"/>
              <w:tabs>
                <w:tab w:val="num" w:pos="567"/>
              </w:tabs>
              <w:suppressAutoHyphens w:val="0"/>
              <w:autoSpaceDE w:val="0"/>
              <w:autoSpaceDN w:val="0"/>
              <w:jc w:val="right"/>
              <w:rPr>
                <w:rFonts w:ascii="Times New Roman" w:hAnsi="Times New Roman" w:cs="Times New Roman"/>
                <w:b/>
                <w:bCs/>
                <w:color w:val="auto"/>
                <w:sz w:val="22"/>
                <w:szCs w:val="22"/>
                <w:lang w:eastAsia="ru-RU"/>
              </w:rPr>
            </w:pPr>
          </w:p>
        </w:tc>
        <w:tc>
          <w:tcPr>
            <w:tcW w:w="3918" w:type="pct"/>
            <w:gridSpan w:val="4"/>
            <w:tcBorders>
              <w:top w:val="single" w:sz="4" w:space="0" w:color="auto"/>
              <w:left w:val="single" w:sz="4" w:space="0" w:color="auto"/>
              <w:bottom w:val="single" w:sz="4" w:space="0" w:color="auto"/>
              <w:right w:val="single" w:sz="4" w:space="0" w:color="auto"/>
            </w:tcBorders>
            <w:vAlign w:val="center"/>
          </w:tcPr>
          <w:p w:rsidR="00AD3974" w:rsidRDefault="00AD3974" w:rsidP="00E13AD3">
            <w:pPr>
              <w:widowControl w:val="0"/>
              <w:tabs>
                <w:tab w:val="num" w:pos="567"/>
              </w:tabs>
              <w:suppressAutoHyphens w:val="0"/>
              <w:autoSpaceDE w:val="0"/>
              <w:autoSpaceDN w:val="0"/>
              <w:jc w:val="right"/>
              <w:rPr>
                <w:rFonts w:ascii="Times New Roman" w:hAnsi="Times New Roman" w:cs="Times New Roman"/>
                <w:b/>
                <w:bCs/>
                <w:color w:val="auto"/>
                <w:sz w:val="22"/>
                <w:szCs w:val="22"/>
                <w:lang w:eastAsia="ru-RU"/>
              </w:rPr>
            </w:pPr>
            <w:r>
              <w:rPr>
                <w:rFonts w:ascii="Times New Roman" w:hAnsi="Times New Roman" w:cs="Times New Roman"/>
                <w:b/>
                <w:bCs/>
                <w:color w:val="auto"/>
                <w:sz w:val="22"/>
                <w:szCs w:val="22"/>
                <w:lang w:eastAsia="ru-RU"/>
              </w:rPr>
              <w:t>Итого с НДС</w:t>
            </w:r>
            <w:r w:rsidRPr="00B24F35">
              <w:rPr>
                <w:rFonts w:ascii="Times New Roman" w:hAnsi="Times New Roman" w:cs="Times New Roman"/>
                <w:b/>
                <w:bCs/>
                <w:color w:val="auto"/>
                <w:sz w:val="22"/>
                <w:szCs w:val="22"/>
                <w:lang w:eastAsia="ru-RU"/>
              </w:rPr>
              <w:t>:</w:t>
            </w:r>
          </w:p>
        </w:tc>
        <w:tc>
          <w:tcPr>
            <w:tcW w:w="796" w:type="pct"/>
            <w:tcBorders>
              <w:top w:val="single" w:sz="4" w:space="0" w:color="auto"/>
              <w:left w:val="nil"/>
              <w:bottom w:val="single" w:sz="4" w:space="0" w:color="auto"/>
              <w:right w:val="single" w:sz="4" w:space="0" w:color="auto"/>
            </w:tcBorders>
            <w:vAlign w:val="center"/>
          </w:tcPr>
          <w:p w:rsidR="00AD3974" w:rsidRPr="00B24F35" w:rsidRDefault="00AD3974" w:rsidP="00E13AD3">
            <w:pPr>
              <w:widowControl w:val="0"/>
              <w:tabs>
                <w:tab w:val="num" w:pos="567"/>
              </w:tabs>
              <w:suppressAutoHyphens w:val="0"/>
              <w:autoSpaceDE w:val="0"/>
              <w:autoSpaceDN w:val="0"/>
              <w:jc w:val="center"/>
              <w:rPr>
                <w:rFonts w:ascii="Times New Roman" w:hAnsi="Times New Roman" w:cs="Times New Roman"/>
                <w:b/>
                <w:color w:val="auto"/>
                <w:sz w:val="22"/>
                <w:szCs w:val="22"/>
                <w:lang w:eastAsia="ru-RU"/>
              </w:rPr>
            </w:pPr>
          </w:p>
        </w:tc>
      </w:tr>
    </w:tbl>
    <w:p w:rsidR="00BE57B8" w:rsidRDefault="00BE57B8" w:rsidP="00882E9F">
      <w:pPr>
        <w:widowControl w:val="0"/>
        <w:suppressAutoHyphens w:val="0"/>
        <w:autoSpaceDE w:val="0"/>
        <w:autoSpaceDN w:val="0"/>
        <w:jc w:val="both"/>
        <w:rPr>
          <w:rFonts w:ascii="Times New Roman" w:hAnsi="Times New Roman" w:cs="Times New Roman"/>
          <w:noProof/>
          <w:color w:val="auto"/>
          <w:lang w:eastAsia="ru-RU"/>
        </w:rPr>
      </w:pPr>
    </w:p>
    <w:p w:rsidR="00BC3FE9" w:rsidRPr="00B25973" w:rsidRDefault="00BC3FE9" w:rsidP="00BC3FE9">
      <w:pPr>
        <w:suppressAutoHyphens w:val="0"/>
        <w:jc w:val="both"/>
        <w:outlineLvl w:val="0"/>
        <w:rPr>
          <w:rFonts w:ascii="Times New Roman" w:hAnsi="Times New Roman" w:cs="Times New Roman"/>
          <w:lang w:eastAsia="ru-RU"/>
        </w:rPr>
      </w:pPr>
      <w:r>
        <w:rPr>
          <w:rFonts w:ascii="Times New Roman" w:hAnsi="Times New Roman" w:cs="Times New Roman"/>
          <w:lang w:eastAsia="ru-RU"/>
        </w:rPr>
        <w:t xml:space="preserve">Цена Контракта составляет: </w:t>
      </w:r>
      <w:r w:rsidRPr="00541137">
        <w:rPr>
          <w:rFonts w:ascii="Times New Roman" w:hAnsi="Times New Roman" w:cs="Times New Roman"/>
          <w:lang w:eastAsia="ru-RU"/>
        </w:rPr>
        <w:t xml:space="preserve"> </w:t>
      </w:r>
      <w:r>
        <w:rPr>
          <w:rFonts w:ascii="Times New Roman" w:hAnsi="Times New Roman" w:cs="Times New Roman"/>
          <w:lang w:eastAsia="ru-RU"/>
        </w:rPr>
        <w:t>_________________</w:t>
      </w:r>
      <w:r w:rsidRPr="00B25973">
        <w:rPr>
          <w:rFonts w:ascii="Times New Roman" w:hAnsi="Times New Roman" w:cs="Times New Roman"/>
          <w:lang w:eastAsia="ru-RU"/>
        </w:rPr>
        <w:t>__ (прописью) рублей ____ копеек, том числе НДС __% – _________________________ руб.</w:t>
      </w:r>
    </w:p>
    <w:p w:rsidR="00BC3FE9" w:rsidRDefault="00BC3FE9" w:rsidP="00BC3FE9">
      <w:pPr>
        <w:suppressAutoHyphens w:val="0"/>
        <w:jc w:val="both"/>
        <w:outlineLvl w:val="0"/>
        <w:rPr>
          <w:rFonts w:ascii="Times New Roman" w:hAnsi="Times New Roman" w:cs="Times New Roman"/>
          <w:lang w:eastAsia="ru-RU"/>
        </w:rPr>
      </w:pPr>
      <w:r w:rsidRPr="00B25973">
        <w:rPr>
          <w:rFonts w:ascii="Times New Roman" w:hAnsi="Times New Roman" w:cs="Times New Roman"/>
          <w:i/>
          <w:lang w:eastAsia="ru-RU"/>
        </w:rPr>
        <w:t xml:space="preserve">(В случае если </w:t>
      </w:r>
      <w:r>
        <w:rPr>
          <w:rFonts w:ascii="Times New Roman" w:hAnsi="Times New Roman" w:cs="Times New Roman"/>
          <w:i/>
          <w:lang w:eastAsia="ru-RU"/>
        </w:rPr>
        <w:t>поставка товара</w:t>
      </w:r>
      <w:r w:rsidRPr="00B25973">
        <w:rPr>
          <w:rFonts w:ascii="Times New Roman" w:hAnsi="Times New Roman" w:cs="Times New Roman"/>
          <w:i/>
          <w:lang w:eastAsia="ru-RU"/>
        </w:rPr>
        <w:t xml:space="preserve"> не подлежит налогообложению (освобождается от налогообложения) на территории Рос</w:t>
      </w:r>
      <w:r>
        <w:rPr>
          <w:rFonts w:ascii="Times New Roman" w:hAnsi="Times New Roman" w:cs="Times New Roman"/>
          <w:i/>
          <w:lang w:eastAsia="ru-RU"/>
        </w:rPr>
        <w:t>сийской Федерации, и исполнитель</w:t>
      </w:r>
      <w:r w:rsidRPr="00B25973">
        <w:rPr>
          <w:rFonts w:ascii="Times New Roman" w:hAnsi="Times New Roman" w:cs="Times New Roman"/>
          <w:i/>
          <w:lang w:eastAsia="ru-RU"/>
        </w:rPr>
        <w:t xml:space="preserve">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w:t>
      </w:r>
      <w:r w:rsidRPr="00B25973">
        <w:rPr>
          <w:rFonts w:ascii="Times New Roman" w:hAnsi="Times New Roman" w:cs="Times New Roman"/>
          <w:lang w:eastAsia="ru-RU"/>
        </w:rPr>
        <w:t>.</w:t>
      </w:r>
    </w:p>
    <w:p w:rsidR="00AC6B14" w:rsidRDefault="00AC6B14" w:rsidP="00245E78">
      <w:pPr>
        <w:widowControl w:val="0"/>
        <w:suppressAutoHyphens w:val="0"/>
        <w:autoSpaceDE w:val="0"/>
        <w:autoSpaceDN w:val="0"/>
        <w:ind w:left="284"/>
        <w:jc w:val="both"/>
        <w:rPr>
          <w:rFonts w:ascii="Times New Roman" w:hAnsi="Times New Roman" w:cs="Times New Roman"/>
          <w:noProof/>
          <w:color w:val="auto"/>
          <w:lang w:eastAsia="ru-RU"/>
        </w:rPr>
      </w:pPr>
    </w:p>
    <w:p w:rsidR="00377E93" w:rsidRDefault="00377E93" w:rsidP="00245E78">
      <w:pPr>
        <w:widowControl w:val="0"/>
        <w:suppressAutoHyphens w:val="0"/>
        <w:autoSpaceDE w:val="0"/>
        <w:autoSpaceDN w:val="0"/>
        <w:ind w:left="284"/>
        <w:jc w:val="both"/>
        <w:rPr>
          <w:rFonts w:ascii="Times New Roman" w:hAnsi="Times New Roman" w:cs="Times New Roman"/>
          <w:noProof/>
          <w:color w:val="auto"/>
          <w:lang w:eastAsia="ru-RU"/>
        </w:rPr>
      </w:pPr>
    </w:p>
    <w:p w:rsidR="00AC6B14" w:rsidRDefault="00AC6B14" w:rsidP="00245E78">
      <w:pPr>
        <w:widowControl w:val="0"/>
        <w:suppressAutoHyphens w:val="0"/>
        <w:autoSpaceDE w:val="0"/>
        <w:autoSpaceDN w:val="0"/>
        <w:ind w:left="284"/>
        <w:jc w:val="both"/>
        <w:rPr>
          <w:rFonts w:ascii="Times New Roman" w:hAnsi="Times New Roman" w:cs="Times New Roman"/>
          <w:noProof/>
          <w:color w:val="auto"/>
          <w:lang w:eastAsia="ru-RU"/>
        </w:rPr>
      </w:pPr>
    </w:p>
    <w:bookmarkEnd w:id="0"/>
    <w:bookmarkEnd w:id="1"/>
    <w:bookmarkEnd w:id="2"/>
    <w:p w:rsidR="00245E78" w:rsidRDefault="00245E78" w:rsidP="00245E78">
      <w:pPr>
        <w:widowControl w:val="0"/>
        <w:suppressAutoHyphens w:val="0"/>
        <w:autoSpaceDE w:val="0"/>
        <w:autoSpaceDN w:val="0"/>
        <w:jc w:val="both"/>
        <w:rPr>
          <w:rFonts w:ascii="Times New Roman" w:hAnsi="Times New Roman" w:cs="Times New Roman"/>
          <w:noProof/>
          <w:color w:val="auto"/>
          <w:lang w:eastAsia="ru-RU"/>
        </w:rPr>
      </w:pPr>
    </w:p>
    <w:sectPr w:rsidR="00245E78" w:rsidSect="00965B37">
      <w:pgSz w:w="11906" w:h="16838"/>
      <w:pgMar w:top="992" w:right="851" w:bottom="1134" w:left="1701" w:header="363"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650" w:rsidRDefault="002D3650">
      <w:r>
        <w:separator/>
      </w:r>
    </w:p>
  </w:endnote>
  <w:endnote w:type="continuationSeparator" w:id="0">
    <w:p w:rsidR="002D3650" w:rsidRDefault="002D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650" w:rsidRDefault="002D3650">
      <w:r>
        <w:separator/>
      </w:r>
    </w:p>
  </w:footnote>
  <w:footnote w:type="continuationSeparator" w:id="0">
    <w:p w:rsidR="002D3650" w:rsidRDefault="002D3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78BC58"/>
    <w:lvl w:ilvl="0">
      <w:start w:val="1"/>
      <w:numFmt w:val="decimal"/>
      <w:lvlText w:val="%1."/>
      <w:lvlJc w:val="left"/>
      <w:pPr>
        <w:ind w:left="450" w:hanging="450"/>
      </w:pPr>
      <w:rPr>
        <w:rFonts w:eastAsia="Times New Roman" w:cs="Times New Roman" w:hint="default"/>
        <w:sz w:val="28"/>
      </w:rPr>
    </w:lvl>
    <w:lvl w:ilvl="1">
      <w:start w:val="1"/>
      <w:numFmt w:val="decimal"/>
      <w:lvlText w:val="%1.%2."/>
      <w:lvlJc w:val="left"/>
      <w:pPr>
        <w:ind w:left="1442" w:hanging="450"/>
      </w:pPr>
      <w:rPr>
        <w:rFonts w:eastAsia="Times New Roman" w:cs="Times New Roman" w:hint="default"/>
        <w:b w:val="0"/>
        <w:sz w:val="28"/>
      </w:rPr>
    </w:lvl>
    <w:lvl w:ilvl="2">
      <w:start w:val="1"/>
      <w:numFmt w:val="decimal"/>
      <w:lvlText w:val="%1.%2.%3."/>
      <w:lvlJc w:val="left"/>
      <w:pPr>
        <w:ind w:left="2704" w:hanging="720"/>
      </w:pPr>
      <w:rPr>
        <w:rFonts w:eastAsia="Times New Roman" w:cs="Times New Roman" w:hint="default"/>
        <w:sz w:val="28"/>
      </w:rPr>
    </w:lvl>
    <w:lvl w:ilvl="3">
      <w:start w:val="1"/>
      <w:numFmt w:val="decimal"/>
      <w:lvlText w:val="%1.%2.%3.%4."/>
      <w:lvlJc w:val="left"/>
      <w:pPr>
        <w:ind w:left="3696" w:hanging="720"/>
      </w:pPr>
      <w:rPr>
        <w:rFonts w:eastAsia="Times New Roman" w:cs="Times New Roman" w:hint="default"/>
        <w:sz w:val="28"/>
      </w:rPr>
    </w:lvl>
    <w:lvl w:ilvl="4">
      <w:start w:val="1"/>
      <w:numFmt w:val="decimal"/>
      <w:lvlText w:val="%1.%2.%3.%4.%5."/>
      <w:lvlJc w:val="left"/>
      <w:pPr>
        <w:ind w:left="5048" w:hanging="1080"/>
      </w:pPr>
      <w:rPr>
        <w:rFonts w:eastAsia="Times New Roman" w:cs="Times New Roman" w:hint="default"/>
        <w:sz w:val="28"/>
      </w:rPr>
    </w:lvl>
    <w:lvl w:ilvl="5">
      <w:start w:val="1"/>
      <w:numFmt w:val="decimal"/>
      <w:lvlText w:val="%1.%2.%3.%4.%5.%6."/>
      <w:lvlJc w:val="left"/>
      <w:pPr>
        <w:ind w:left="6040" w:hanging="1080"/>
      </w:pPr>
      <w:rPr>
        <w:rFonts w:eastAsia="Times New Roman" w:cs="Times New Roman" w:hint="default"/>
        <w:sz w:val="28"/>
      </w:rPr>
    </w:lvl>
    <w:lvl w:ilvl="6">
      <w:start w:val="1"/>
      <w:numFmt w:val="decimal"/>
      <w:lvlText w:val="%1.%2.%3.%4.%5.%6.%7."/>
      <w:lvlJc w:val="left"/>
      <w:pPr>
        <w:ind w:left="7392" w:hanging="1440"/>
      </w:pPr>
      <w:rPr>
        <w:rFonts w:eastAsia="Times New Roman" w:cs="Times New Roman" w:hint="default"/>
        <w:sz w:val="28"/>
      </w:rPr>
    </w:lvl>
    <w:lvl w:ilvl="7">
      <w:start w:val="1"/>
      <w:numFmt w:val="decimal"/>
      <w:lvlText w:val="%1.%2.%3.%4.%5.%6.%7.%8."/>
      <w:lvlJc w:val="left"/>
      <w:pPr>
        <w:ind w:left="8384" w:hanging="1440"/>
      </w:pPr>
      <w:rPr>
        <w:rFonts w:eastAsia="Times New Roman" w:cs="Times New Roman" w:hint="default"/>
        <w:sz w:val="28"/>
      </w:rPr>
    </w:lvl>
    <w:lvl w:ilvl="8">
      <w:start w:val="1"/>
      <w:numFmt w:val="decimal"/>
      <w:lvlText w:val="%1.%2.%3.%4.%5.%6.%7.%8.%9."/>
      <w:lvlJc w:val="left"/>
      <w:pPr>
        <w:ind w:left="9376" w:hanging="1440"/>
      </w:pPr>
      <w:rPr>
        <w:rFonts w:eastAsia="Times New Roman" w:cs="Times New Roman" w:hint="default"/>
        <w:sz w:val="28"/>
      </w:rPr>
    </w:lvl>
  </w:abstractNum>
  <w:abstractNum w:abstractNumId="1" w15:restartNumberingAfterBreak="0">
    <w:nsid w:val="00000003"/>
    <w:multiLevelType w:val="multilevel"/>
    <w:tmpl w:val="00000003"/>
    <w:name w:val="WW8Num3"/>
    <w:lvl w:ilvl="0">
      <w:start w:val="1"/>
      <w:numFmt w:val="decimal"/>
      <w:lvlText w:val="18.%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8"/>
      <w:numFmt w:val="decimal"/>
      <w:lvlText w:val="%2."/>
      <w:lvlJc w:val="left"/>
      <w:pPr>
        <w:tabs>
          <w:tab w:val="num" w:pos="0"/>
        </w:tabs>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709"/>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709"/>
        </w:tabs>
      </w:pPr>
      <w:rPr>
        <w:rFonts w:ascii="Times New Roman" w:hAnsi="Times New Roman"/>
        <w:b w:val="0"/>
        <w:i w:val="0"/>
        <w:caps w:val="0"/>
        <w:smallCaps w:val="0"/>
        <w:strike w:val="0"/>
        <w:dstrike w:val="0"/>
        <w:color w:val="000000"/>
        <w:spacing w:val="0"/>
        <w:w w:val="100"/>
        <w:position w:val="0"/>
        <w:sz w:val="28"/>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3" w15:restartNumberingAfterBreak="0">
    <w:nsid w:val="00000005"/>
    <w:multiLevelType w:val="multilevel"/>
    <w:tmpl w:val="1F36D9DE"/>
    <w:name w:val="WW8Num5"/>
    <w:lvl w:ilvl="0">
      <w:start w:val="16"/>
      <w:numFmt w:val="decimal"/>
      <w:lvlText w:val="%1."/>
      <w:lvlJc w:val="left"/>
      <w:pPr>
        <w:tabs>
          <w:tab w:val="num" w:pos="0"/>
        </w:tabs>
        <w:ind w:left="570" w:hanging="570"/>
      </w:pPr>
      <w:rPr>
        <w:rFonts w:cs="Times New Roman" w:hint="default"/>
        <w:sz w:val="28"/>
        <w:szCs w:val="28"/>
      </w:rPr>
    </w:lvl>
    <w:lvl w:ilvl="1">
      <w:start w:val="1"/>
      <w:numFmt w:val="decimal"/>
      <w:lvlText w:val="%1.%2."/>
      <w:lvlJc w:val="left"/>
      <w:pPr>
        <w:tabs>
          <w:tab w:val="num" w:pos="0"/>
        </w:tabs>
        <w:ind w:left="720" w:hanging="720"/>
      </w:pPr>
      <w:rPr>
        <w:rFonts w:cs="Times New Roman" w:hint="default"/>
        <w:color w:val="auto"/>
        <w:sz w:val="28"/>
        <w:szCs w:val="28"/>
      </w:rPr>
    </w:lvl>
    <w:lvl w:ilvl="2">
      <w:start w:val="1"/>
      <w:numFmt w:val="decimal"/>
      <w:lvlText w:val="%1.%2.%3."/>
      <w:lvlJc w:val="left"/>
      <w:pPr>
        <w:tabs>
          <w:tab w:val="num" w:pos="0"/>
        </w:tabs>
        <w:ind w:left="720" w:hanging="720"/>
      </w:pPr>
      <w:rPr>
        <w:rFonts w:cs="Times New Roman" w:hint="default"/>
        <w:sz w:val="28"/>
        <w:szCs w:val="28"/>
      </w:rPr>
    </w:lvl>
    <w:lvl w:ilvl="3">
      <w:start w:val="1"/>
      <w:numFmt w:val="decimal"/>
      <w:lvlText w:val="%1.%2.%3.%4."/>
      <w:lvlJc w:val="left"/>
      <w:pPr>
        <w:tabs>
          <w:tab w:val="num" w:pos="0"/>
        </w:tabs>
        <w:ind w:left="1080" w:hanging="1080"/>
      </w:pPr>
      <w:rPr>
        <w:rFonts w:cs="Times New Roman" w:hint="default"/>
        <w:sz w:val="28"/>
        <w:szCs w:val="28"/>
      </w:rPr>
    </w:lvl>
    <w:lvl w:ilvl="4">
      <w:start w:val="1"/>
      <w:numFmt w:val="decimal"/>
      <w:lvlText w:val="%1.%2.%3.%4.%5."/>
      <w:lvlJc w:val="left"/>
      <w:pPr>
        <w:tabs>
          <w:tab w:val="num" w:pos="0"/>
        </w:tabs>
        <w:ind w:left="1080" w:hanging="1080"/>
      </w:pPr>
      <w:rPr>
        <w:rFonts w:cs="Times New Roman" w:hint="default"/>
        <w:sz w:val="28"/>
        <w:szCs w:val="28"/>
      </w:rPr>
    </w:lvl>
    <w:lvl w:ilvl="5">
      <w:start w:val="1"/>
      <w:numFmt w:val="decimal"/>
      <w:lvlText w:val="%1.%2.%3.%4.%5.%6."/>
      <w:lvlJc w:val="left"/>
      <w:pPr>
        <w:tabs>
          <w:tab w:val="num" w:pos="0"/>
        </w:tabs>
        <w:ind w:left="1440" w:hanging="1440"/>
      </w:pPr>
      <w:rPr>
        <w:rFonts w:cs="Times New Roman" w:hint="default"/>
        <w:sz w:val="28"/>
        <w:szCs w:val="28"/>
      </w:rPr>
    </w:lvl>
    <w:lvl w:ilvl="6">
      <w:start w:val="1"/>
      <w:numFmt w:val="decimal"/>
      <w:lvlText w:val="%1.%2.%3.%4.%5.%6.%7."/>
      <w:lvlJc w:val="left"/>
      <w:pPr>
        <w:tabs>
          <w:tab w:val="num" w:pos="0"/>
        </w:tabs>
        <w:ind w:left="1800" w:hanging="1800"/>
      </w:pPr>
      <w:rPr>
        <w:rFonts w:cs="Times New Roman" w:hint="default"/>
        <w:sz w:val="28"/>
        <w:szCs w:val="28"/>
      </w:rPr>
    </w:lvl>
    <w:lvl w:ilvl="7">
      <w:start w:val="1"/>
      <w:numFmt w:val="decimal"/>
      <w:lvlText w:val="%1.%2.%3.%4.%5.%6.%7.%8."/>
      <w:lvlJc w:val="left"/>
      <w:pPr>
        <w:tabs>
          <w:tab w:val="num" w:pos="0"/>
        </w:tabs>
        <w:ind w:left="1800" w:hanging="1800"/>
      </w:pPr>
      <w:rPr>
        <w:rFonts w:cs="Times New Roman" w:hint="default"/>
        <w:sz w:val="28"/>
        <w:szCs w:val="28"/>
      </w:rPr>
    </w:lvl>
    <w:lvl w:ilvl="8">
      <w:start w:val="1"/>
      <w:numFmt w:val="decimal"/>
      <w:lvlText w:val="%1.%2.%3.%4.%5.%6.%7.%8.%9."/>
      <w:lvlJc w:val="left"/>
      <w:pPr>
        <w:tabs>
          <w:tab w:val="num" w:pos="0"/>
        </w:tabs>
        <w:ind w:left="2160" w:hanging="2160"/>
      </w:pPr>
      <w:rPr>
        <w:rFonts w:cs="Times New Roman" w:hint="default"/>
        <w:sz w:val="28"/>
        <w:szCs w:val="28"/>
      </w:rPr>
    </w:lvl>
  </w:abstractNum>
  <w:abstractNum w:abstractNumId="4" w15:restartNumberingAfterBreak="0">
    <w:nsid w:val="00000006"/>
    <w:multiLevelType w:val="multilevel"/>
    <w:tmpl w:val="00000006"/>
    <w:name w:val="WW8Num6"/>
    <w:lvl w:ilvl="0">
      <w:start w:val="1"/>
      <w:numFmt w:val="bullet"/>
      <w:lvlText w:val="-"/>
      <w:lvlJc w:val="left"/>
      <w:pPr>
        <w:tabs>
          <w:tab w:val="num" w:pos="709"/>
        </w:tabs>
      </w:pPr>
      <w:rPr>
        <w:rFonts w:ascii="Times New Roman" w:hAnsi="Times New Roman"/>
        <w:b w:val="0"/>
        <w:i w:val="0"/>
        <w:caps w:val="0"/>
        <w:smallCaps w:val="0"/>
        <w:strike w:val="0"/>
        <w:dstrike w:val="0"/>
        <w:color w:val="000000"/>
        <w:spacing w:val="0"/>
        <w:w w:val="100"/>
        <w:position w:val="0"/>
        <w:sz w:val="28"/>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5" w15:restartNumberingAfterBreak="0">
    <w:nsid w:val="00000007"/>
    <w:multiLevelType w:val="multilevel"/>
    <w:tmpl w:val="2CDEAEA0"/>
    <w:name w:val="WW8Num7"/>
    <w:lvl w:ilvl="0">
      <w:start w:val="26"/>
      <w:numFmt w:val="decimal"/>
      <w:lvlText w:val="%1."/>
      <w:lvlJc w:val="left"/>
      <w:pPr>
        <w:tabs>
          <w:tab w:val="num" w:pos="0"/>
        </w:tabs>
        <w:ind w:left="570" w:hanging="570"/>
      </w:pPr>
      <w:rPr>
        <w:rFonts w:cs="Times New Roman" w:hint="default"/>
      </w:rPr>
    </w:lvl>
    <w:lvl w:ilvl="1">
      <w:start w:val="1"/>
      <w:numFmt w:val="decimal"/>
      <w:lvlText w:val="%1.%2."/>
      <w:lvlJc w:val="left"/>
      <w:pPr>
        <w:tabs>
          <w:tab w:val="num" w:pos="0"/>
        </w:tabs>
        <w:ind w:left="720" w:hanging="720"/>
      </w:pPr>
      <w:rPr>
        <w:rFonts w:cs="Times New Roman" w:hint="default"/>
        <w:sz w:val="28"/>
        <w:szCs w:val="28"/>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6" w15:restartNumberingAfterBreak="0">
    <w:nsid w:val="00000008"/>
    <w:multiLevelType w:val="multilevel"/>
    <w:tmpl w:val="00000008"/>
    <w:name w:val="WW8Num8"/>
    <w:lvl w:ilvl="0">
      <w:start w:val="1"/>
      <w:numFmt w:val="decimal"/>
      <w:lvlText w:val="28.%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28"/>
      <w:numFmt w:val="decimal"/>
      <w:lvlText w:val="%2."/>
      <w:lvlJc w:val="left"/>
      <w:pPr>
        <w:tabs>
          <w:tab w:val="num" w:pos="0"/>
        </w:tabs>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1702"/>
        </w:tabs>
        <w:ind w:left="993"/>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3"/>
      <w:numFmt w:val="decimal"/>
      <w:lvlText w:val="%1.%2."/>
      <w:lvlJc w:val="left"/>
      <w:pPr>
        <w:tabs>
          <w:tab w:val="num" w:pos="0"/>
        </w:tabs>
        <w:ind w:left="1725" w:hanging="1275"/>
      </w:pPr>
      <w:rPr>
        <w:rFonts w:ascii="Times New Roman" w:hAnsi="Times New Roman" w:cs="Times New Roman" w:hint="default"/>
        <w:sz w:val="28"/>
        <w:szCs w:val="28"/>
      </w:rPr>
    </w:lvl>
    <w:lvl w:ilvl="2">
      <w:start w:val="2"/>
      <w:numFmt w:val="decimal"/>
      <w:lvlText w:val="%1.%2.%3."/>
      <w:lvlJc w:val="left"/>
      <w:pPr>
        <w:tabs>
          <w:tab w:val="num" w:pos="0"/>
        </w:tabs>
        <w:ind w:left="1815" w:hanging="1275"/>
      </w:pPr>
      <w:rPr>
        <w:rFonts w:ascii="Times New Roman" w:hAnsi="Times New Roman" w:cs="Times New Roman" w:hint="default"/>
        <w:sz w:val="28"/>
        <w:szCs w:val="28"/>
      </w:rPr>
    </w:lvl>
    <w:lvl w:ilvl="3">
      <w:start w:val="1"/>
      <w:numFmt w:val="decimal"/>
      <w:lvlText w:val="%1.%2.%3.%4."/>
      <w:lvlJc w:val="left"/>
      <w:pPr>
        <w:tabs>
          <w:tab w:val="num" w:pos="0"/>
        </w:tabs>
        <w:ind w:left="1905" w:hanging="1275"/>
      </w:pPr>
      <w:rPr>
        <w:rFonts w:ascii="Times New Roman" w:hAnsi="Times New Roman" w:cs="Times New Roman" w:hint="default"/>
        <w:sz w:val="28"/>
        <w:szCs w:val="28"/>
      </w:rPr>
    </w:lvl>
    <w:lvl w:ilvl="4">
      <w:start w:val="1"/>
      <w:numFmt w:val="decimal"/>
      <w:lvlText w:val="%1.%2.%3.%4.%5."/>
      <w:lvlJc w:val="left"/>
      <w:pPr>
        <w:tabs>
          <w:tab w:val="num" w:pos="0"/>
        </w:tabs>
        <w:ind w:left="1995" w:hanging="1275"/>
      </w:pPr>
      <w:rPr>
        <w:rFonts w:ascii="Times New Roman" w:hAnsi="Times New Roman" w:cs="Times New Roman" w:hint="default"/>
        <w:sz w:val="28"/>
        <w:szCs w:val="28"/>
      </w:rPr>
    </w:lvl>
    <w:lvl w:ilvl="5">
      <w:start w:val="1"/>
      <w:numFmt w:val="decimal"/>
      <w:lvlText w:val="%1.%2.%3.%4.%5.%6."/>
      <w:lvlJc w:val="left"/>
      <w:pPr>
        <w:tabs>
          <w:tab w:val="num" w:pos="0"/>
        </w:tabs>
        <w:ind w:left="2250" w:hanging="1440"/>
      </w:pPr>
      <w:rPr>
        <w:rFonts w:ascii="Times New Roman" w:hAnsi="Times New Roman" w:cs="Times New Roman" w:hint="default"/>
        <w:sz w:val="28"/>
        <w:szCs w:val="28"/>
      </w:rPr>
    </w:lvl>
    <w:lvl w:ilvl="6">
      <w:start w:val="1"/>
      <w:numFmt w:val="decimal"/>
      <w:lvlText w:val="%1.%2.%3.%4.%5.%6.%7."/>
      <w:lvlJc w:val="left"/>
      <w:pPr>
        <w:tabs>
          <w:tab w:val="num" w:pos="0"/>
        </w:tabs>
        <w:ind w:left="2700" w:hanging="1800"/>
      </w:pPr>
      <w:rPr>
        <w:rFonts w:ascii="Times New Roman" w:hAnsi="Times New Roman" w:cs="Times New Roman" w:hint="default"/>
        <w:sz w:val="28"/>
        <w:szCs w:val="28"/>
      </w:rPr>
    </w:lvl>
    <w:lvl w:ilvl="7">
      <w:start w:val="1"/>
      <w:numFmt w:val="decimal"/>
      <w:lvlText w:val="%1.%2.%3.%4.%5.%6.%7.%8."/>
      <w:lvlJc w:val="left"/>
      <w:pPr>
        <w:tabs>
          <w:tab w:val="num" w:pos="0"/>
        </w:tabs>
        <w:ind w:left="2790" w:hanging="1800"/>
      </w:pPr>
      <w:rPr>
        <w:rFonts w:ascii="Times New Roman" w:hAnsi="Times New Roman" w:cs="Times New Roman" w:hint="default"/>
        <w:sz w:val="28"/>
        <w:szCs w:val="28"/>
      </w:rPr>
    </w:lvl>
    <w:lvl w:ilvl="8">
      <w:start w:val="1"/>
      <w:numFmt w:val="decimal"/>
      <w:lvlText w:val="%1.%2.%3.%4.%5.%6.%7.%8.%9."/>
      <w:lvlJc w:val="left"/>
      <w:pPr>
        <w:tabs>
          <w:tab w:val="num" w:pos="0"/>
        </w:tabs>
        <w:ind w:left="3240" w:hanging="2160"/>
      </w:pPr>
      <w:rPr>
        <w:rFonts w:ascii="Times New Roman" w:hAnsi="Times New Roman" w:cs="Times New Roman" w:hint="default"/>
        <w:sz w:val="28"/>
        <w:szCs w:val="28"/>
      </w:r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1069" w:hanging="360"/>
      </w:pPr>
      <w:rPr>
        <w:rFonts w:ascii="Times New Roman" w:hAnsi="Times New Roman" w:cs="Times New Roman" w:hint="default"/>
        <w:b w:val="0"/>
        <w:sz w:val="28"/>
        <w:szCs w:val="28"/>
      </w:rPr>
    </w:lvl>
  </w:abstractNum>
  <w:abstractNum w:abstractNumId="9" w15:restartNumberingAfterBreak="0">
    <w:nsid w:val="0000000B"/>
    <w:multiLevelType w:val="singleLevel"/>
    <w:tmpl w:val="0000000B"/>
    <w:name w:val="WW8Num11"/>
    <w:lvl w:ilvl="0">
      <w:start w:val="1"/>
      <w:numFmt w:val="decimal"/>
      <w:lvlText w:val="%1."/>
      <w:lvlJc w:val="left"/>
      <w:pPr>
        <w:tabs>
          <w:tab w:val="num" w:pos="644"/>
        </w:tabs>
        <w:ind w:left="644" w:hanging="360"/>
      </w:pPr>
      <w:rPr>
        <w:rFonts w:cs="Times New Roman"/>
        <w:i w:val="0"/>
        <w:iCs w:val="0"/>
      </w:rPr>
    </w:lvl>
  </w:abstractNum>
  <w:abstractNum w:abstractNumId="10" w15:restartNumberingAfterBreak="0">
    <w:nsid w:val="0000000C"/>
    <w:multiLevelType w:val="multilevel"/>
    <w:tmpl w:val="0000000C"/>
    <w:name w:val="WW8Num12"/>
    <w:lvl w:ilvl="0">
      <w:start w:val="27"/>
      <w:numFmt w:val="decimal"/>
      <w:lvlText w:val="%1."/>
      <w:lvlJc w:val="left"/>
      <w:pPr>
        <w:tabs>
          <w:tab w:val="num" w:pos="0"/>
        </w:tabs>
        <w:ind w:left="570" w:hanging="570"/>
      </w:pPr>
      <w:rPr>
        <w:rFonts w:cs="Times New Roman" w:hint="default"/>
        <w:sz w:val="28"/>
        <w:szCs w:val="28"/>
      </w:rPr>
    </w:lvl>
    <w:lvl w:ilvl="1">
      <w:start w:val="2"/>
      <w:numFmt w:val="decimal"/>
      <w:lvlText w:val="%1.%2."/>
      <w:lvlJc w:val="left"/>
      <w:pPr>
        <w:tabs>
          <w:tab w:val="num" w:pos="0"/>
        </w:tabs>
        <w:ind w:left="1440" w:hanging="720"/>
      </w:pPr>
      <w:rPr>
        <w:rFonts w:cs="Times New Roman" w:hint="default"/>
        <w:sz w:val="28"/>
        <w:szCs w:val="28"/>
      </w:rPr>
    </w:lvl>
    <w:lvl w:ilvl="2">
      <w:start w:val="1"/>
      <w:numFmt w:val="decimal"/>
      <w:lvlText w:val="%1.%2.%3."/>
      <w:lvlJc w:val="left"/>
      <w:pPr>
        <w:tabs>
          <w:tab w:val="num" w:pos="0"/>
        </w:tabs>
        <w:ind w:left="2160" w:hanging="720"/>
      </w:pPr>
      <w:rPr>
        <w:rFonts w:cs="Times New Roman" w:hint="default"/>
        <w:sz w:val="28"/>
        <w:szCs w:val="28"/>
      </w:rPr>
    </w:lvl>
    <w:lvl w:ilvl="3">
      <w:start w:val="1"/>
      <w:numFmt w:val="decimal"/>
      <w:lvlText w:val="%1.%2.%3.%4."/>
      <w:lvlJc w:val="left"/>
      <w:pPr>
        <w:tabs>
          <w:tab w:val="num" w:pos="0"/>
        </w:tabs>
        <w:ind w:left="3240" w:hanging="1080"/>
      </w:pPr>
      <w:rPr>
        <w:rFonts w:cs="Times New Roman" w:hint="default"/>
        <w:sz w:val="28"/>
        <w:szCs w:val="28"/>
      </w:rPr>
    </w:lvl>
    <w:lvl w:ilvl="4">
      <w:start w:val="1"/>
      <w:numFmt w:val="decimal"/>
      <w:lvlText w:val="%1.%2.%3.%4.%5."/>
      <w:lvlJc w:val="left"/>
      <w:pPr>
        <w:tabs>
          <w:tab w:val="num" w:pos="0"/>
        </w:tabs>
        <w:ind w:left="3960" w:hanging="1080"/>
      </w:pPr>
      <w:rPr>
        <w:rFonts w:cs="Times New Roman" w:hint="default"/>
        <w:sz w:val="28"/>
        <w:szCs w:val="28"/>
      </w:rPr>
    </w:lvl>
    <w:lvl w:ilvl="5">
      <w:start w:val="1"/>
      <w:numFmt w:val="decimal"/>
      <w:lvlText w:val="%1.%2.%3.%4.%5.%6."/>
      <w:lvlJc w:val="left"/>
      <w:pPr>
        <w:tabs>
          <w:tab w:val="num" w:pos="0"/>
        </w:tabs>
        <w:ind w:left="5040" w:hanging="1440"/>
      </w:pPr>
      <w:rPr>
        <w:rFonts w:cs="Times New Roman" w:hint="default"/>
        <w:sz w:val="28"/>
        <w:szCs w:val="28"/>
      </w:rPr>
    </w:lvl>
    <w:lvl w:ilvl="6">
      <w:start w:val="1"/>
      <w:numFmt w:val="decimal"/>
      <w:lvlText w:val="%1.%2.%3.%4.%5.%6.%7."/>
      <w:lvlJc w:val="left"/>
      <w:pPr>
        <w:tabs>
          <w:tab w:val="num" w:pos="0"/>
        </w:tabs>
        <w:ind w:left="6120" w:hanging="1800"/>
      </w:pPr>
      <w:rPr>
        <w:rFonts w:cs="Times New Roman" w:hint="default"/>
        <w:sz w:val="28"/>
        <w:szCs w:val="28"/>
      </w:rPr>
    </w:lvl>
    <w:lvl w:ilvl="7">
      <w:start w:val="1"/>
      <w:numFmt w:val="decimal"/>
      <w:lvlText w:val="%1.%2.%3.%4.%5.%6.%7.%8."/>
      <w:lvlJc w:val="left"/>
      <w:pPr>
        <w:tabs>
          <w:tab w:val="num" w:pos="0"/>
        </w:tabs>
        <w:ind w:left="6840" w:hanging="1800"/>
      </w:pPr>
      <w:rPr>
        <w:rFonts w:cs="Times New Roman" w:hint="default"/>
        <w:sz w:val="28"/>
        <w:szCs w:val="28"/>
      </w:rPr>
    </w:lvl>
    <w:lvl w:ilvl="8">
      <w:start w:val="1"/>
      <w:numFmt w:val="decimal"/>
      <w:lvlText w:val="%1.%2.%3.%4.%5.%6.%7.%8.%9."/>
      <w:lvlJc w:val="left"/>
      <w:pPr>
        <w:tabs>
          <w:tab w:val="num" w:pos="0"/>
        </w:tabs>
        <w:ind w:left="7920" w:hanging="2160"/>
      </w:pPr>
      <w:rPr>
        <w:rFonts w:cs="Times New Roman" w:hint="default"/>
        <w:sz w:val="28"/>
        <w:szCs w:val="28"/>
      </w:rPr>
    </w:lvl>
  </w:abstractNum>
  <w:abstractNum w:abstractNumId="11" w15:restartNumberingAfterBreak="0">
    <w:nsid w:val="0000000E"/>
    <w:multiLevelType w:val="multilevel"/>
    <w:tmpl w:val="0000000E"/>
    <w:name w:val="WW8Num14"/>
    <w:lvl w:ilvl="0">
      <w:start w:val="23"/>
      <w:numFmt w:val="decimal"/>
      <w:lvlText w:val="%1."/>
      <w:lvlJc w:val="left"/>
      <w:pPr>
        <w:tabs>
          <w:tab w:val="num" w:pos="0"/>
        </w:tabs>
        <w:ind w:left="570" w:hanging="570"/>
      </w:pPr>
      <w:rPr>
        <w:rFonts w:cs="Times New Roman" w:hint="default"/>
        <w:sz w:val="28"/>
        <w:szCs w:val="28"/>
      </w:rPr>
    </w:lvl>
    <w:lvl w:ilvl="1">
      <w:start w:val="2"/>
      <w:numFmt w:val="decimal"/>
      <w:lvlText w:val="%1.%2."/>
      <w:lvlJc w:val="left"/>
      <w:pPr>
        <w:tabs>
          <w:tab w:val="num" w:pos="0"/>
        </w:tabs>
        <w:ind w:left="720" w:hanging="720"/>
      </w:pPr>
      <w:rPr>
        <w:rFonts w:cs="Times New Roman" w:hint="default"/>
        <w:sz w:val="28"/>
        <w:szCs w:val="28"/>
      </w:rPr>
    </w:lvl>
    <w:lvl w:ilvl="2">
      <w:start w:val="1"/>
      <w:numFmt w:val="decimal"/>
      <w:lvlText w:val="%1.%2.%3."/>
      <w:lvlJc w:val="left"/>
      <w:pPr>
        <w:tabs>
          <w:tab w:val="num" w:pos="0"/>
        </w:tabs>
        <w:ind w:left="720" w:hanging="720"/>
      </w:pPr>
      <w:rPr>
        <w:rFonts w:cs="Times New Roman" w:hint="default"/>
        <w:sz w:val="28"/>
        <w:szCs w:val="28"/>
      </w:rPr>
    </w:lvl>
    <w:lvl w:ilvl="3">
      <w:start w:val="1"/>
      <w:numFmt w:val="decimal"/>
      <w:lvlText w:val="%1.%2.%3.%4."/>
      <w:lvlJc w:val="left"/>
      <w:pPr>
        <w:tabs>
          <w:tab w:val="num" w:pos="0"/>
        </w:tabs>
        <w:ind w:left="1080" w:hanging="1080"/>
      </w:pPr>
      <w:rPr>
        <w:rFonts w:cs="Times New Roman" w:hint="default"/>
        <w:sz w:val="28"/>
        <w:szCs w:val="28"/>
      </w:rPr>
    </w:lvl>
    <w:lvl w:ilvl="4">
      <w:start w:val="1"/>
      <w:numFmt w:val="decimal"/>
      <w:lvlText w:val="%1.%2.%3.%4.%5."/>
      <w:lvlJc w:val="left"/>
      <w:pPr>
        <w:tabs>
          <w:tab w:val="num" w:pos="0"/>
        </w:tabs>
        <w:ind w:left="1080" w:hanging="1080"/>
      </w:pPr>
      <w:rPr>
        <w:rFonts w:cs="Times New Roman" w:hint="default"/>
        <w:sz w:val="28"/>
        <w:szCs w:val="28"/>
      </w:rPr>
    </w:lvl>
    <w:lvl w:ilvl="5">
      <w:start w:val="1"/>
      <w:numFmt w:val="decimal"/>
      <w:lvlText w:val="%1.%2.%3.%4.%5.%6."/>
      <w:lvlJc w:val="left"/>
      <w:pPr>
        <w:tabs>
          <w:tab w:val="num" w:pos="0"/>
        </w:tabs>
        <w:ind w:left="1440" w:hanging="1440"/>
      </w:pPr>
      <w:rPr>
        <w:rFonts w:cs="Times New Roman" w:hint="default"/>
        <w:sz w:val="28"/>
        <w:szCs w:val="28"/>
      </w:rPr>
    </w:lvl>
    <w:lvl w:ilvl="6">
      <w:start w:val="1"/>
      <w:numFmt w:val="decimal"/>
      <w:lvlText w:val="%1.%2.%3.%4.%5.%6.%7."/>
      <w:lvlJc w:val="left"/>
      <w:pPr>
        <w:tabs>
          <w:tab w:val="num" w:pos="0"/>
        </w:tabs>
        <w:ind w:left="1800" w:hanging="1800"/>
      </w:pPr>
      <w:rPr>
        <w:rFonts w:cs="Times New Roman" w:hint="default"/>
        <w:sz w:val="28"/>
        <w:szCs w:val="28"/>
      </w:rPr>
    </w:lvl>
    <w:lvl w:ilvl="7">
      <w:start w:val="1"/>
      <w:numFmt w:val="decimal"/>
      <w:lvlText w:val="%1.%2.%3.%4.%5.%6.%7.%8."/>
      <w:lvlJc w:val="left"/>
      <w:pPr>
        <w:tabs>
          <w:tab w:val="num" w:pos="0"/>
        </w:tabs>
        <w:ind w:left="1800" w:hanging="1800"/>
      </w:pPr>
      <w:rPr>
        <w:rFonts w:cs="Times New Roman" w:hint="default"/>
        <w:sz w:val="28"/>
        <w:szCs w:val="28"/>
      </w:rPr>
    </w:lvl>
    <w:lvl w:ilvl="8">
      <w:start w:val="1"/>
      <w:numFmt w:val="decimal"/>
      <w:lvlText w:val="%1.%2.%3.%4.%5.%6.%7.%8.%9."/>
      <w:lvlJc w:val="left"/>
      <w:pPr>
        <w:tabs>
          <w:tab w:val="num" w:pos="0"/>
        </w:tabs>
        <w:ind w:left="2160" w:hanging="2160"/>
      </w:pPr>
      <w:rPr>
        <w:rFonts w:cs="Times New Roman" w:hint="default"/>
        <w:sz w:val="28"/>
        <w:szCs w:val="28"/>
      </w:rPr>
    </w:lvl>
  </w:abstractNum>
  <w:abstractNum w:abstractNumId="12" w15:restartNumberingAfterBreak="0">
    <w:nsid w:val="0000000F"/>
    <w:multiLevelType w:val="multilevel"/>
    <w:tmpl w:val="F96065A0"/>
    <w:name w:val="WW8Num15"/>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352" w:hanging="360"/>
      </w:pPr>
      <w:rPr>
        <w:rFonts w:ascii="Times New Roman" w:hAnsi="Times New Roman" w:cs="Times New Roman" w:hint="default"/>
        <w:b w:val="0"/>
        <w:spacing w:val="-2"/>
        <w:sz w:val="28"/>
        <w:szCs w:val="28"/>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13" w15:restartNumberingAfterBreak="0">
    <w:nsid w:val="00000010"/>
    <w:multiLevelType w:val="singleLevel"/>
    <w:tmpl w:val="00000010"/>
    <w:lvl w:ilvl="0">
      <w:start w:val="1"/>
      <w:numFmt w:val="decimal"/>
      <w:lvlText w:val="%1)"/>
      <w:lvlJc w:val="left"/>
      <w:pPr>
        <w:tabs>
          <w:tab w:val="num" w:pos="0"/>
        </w:tabs>
        <w:ind w:left="1070" w:hanging="360"/>
      </w:pPr>
      <w:rPr>
        <w:rFonts w:cs="Times New Roman" w:hint="default"/>
        <w:color w:val="auto"/>
        <w:sz w:val="28"/>
        <w:szCs w:val="28"/>
      </w:rPr>
    </w:lvl>
  </w:abstractNum>
  <w:abstractNum w:abstractNumId="14" w15:restartNumberingAfterBreak="0">
    <w:nsid w:val="00000011"/>
    <w:multiLevelType w:val="multilevel"/>
    <w:tmpl w:val="00000011"/>
    <w:name w:val="WW8Num17"/>
    <w:lvl w:ilvl="0">
      <w:start w:val="1"/>
      <w:numFmt w:val="decimal"/>
      <w:lvlText w:val="%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31"/>
      <w:numFmt w:val="decimal"/>
      <w:lvlText w:val="%2."/>
      <w:lvlJc w:val="left"/>
      <w:pPr>
        <w:tabs>
          <w:tab w:val="num" w:pos="0"/>
        </w:tabs>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5" w15:restartNumberingAfterBreak="0">
    <w:nsid w:val="00000012"/>
    <w:multiLevelType w:val="multilevel"/>
    <w:tmpl w:val="C5721E54"/>
    <w:name w:val="WW8Num18"/>
    <w:lvl w:ilvl="0">
      <w:start w:val="5"/>
      <w:numFmt w:val="decimal"/>
      <w:lvlText w:val="%1."/>
      <w:lvlJc w:val="left"/>
      <w:pPr>
        <w:tabs>
          <w:tab w:val="num" w:pos="0"/>
        </w:tabs>
        <w:ind w:left="435" w:hanging="435"/>
      </w:pPr>
      <w:rPr>
        <w:rFonts w:cs="Times New Roman" w:hint="default"/>
      </w:rPr>
    </w:lvl>
    <w:lvl w:ilvl="1">
      <w:start w:val="1"/>
      <w:numFmt w:val="decimal"/>
      <w:lvlText w:val="%1.%2."/>
      <w:lvlJc w:val="left"/>
      <w:pPr>
        <w:tabs>
          <w:tab w:val="num" w:pos="0"/>
        </w:tabs>
        <w:ind w:left="1430" w:hanging="720"/>
      </w:pPr>
      <w:rPr>
        <w:rFonts w:cs="Times New Roman" w:hint="default"/>
        <w:b w:val="0"/>
        <w:sz w:val="28"/>
        <w:szCs w:val="28"/>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6" w15:restartNumberingAfterBreak="0">
    <w:nsid w:val="00000013"/>
    <w:multiLevelType w:val="multilevel"/>
    <w:tmpl w:val="00000013"/>
    <w:name w:val="WW8Num19"/>
    <w:lvl w:ilvl="0">
      <w:start w:val="1"/>
      <w:numFmt w:val="bullet"/>
      <w:lvlText w:val="-"/>
      <w:lvlJc w:val="left"/>
      <w:pPr>
        <w:tabs>
          <w:tab w:val="num" w:pos="709"/>
        </w:tabs>
      </w:pPr>
      <w:rPr>
        <w:rFonts w:ascii="Times New Roman" w:hAnsi="Times New Roman"/>
        <w:b w:val="0"/>
        <w:i w:val="0"/>
        <w:caps w:val="0"/>
        <w:smallCaps w:val="0"/>
        <w:strike w:val="0"/>
        <w:dstrike w:val="0"/>
        <w:color w:val="000000"/>
        <w:spacing w:val="0"/>
        <w:w w:val="100"/>
        <w:position w:val="0"/>
        <w:sz w:val="28"/>
        <w:u w:val="none"/>
        <w:vertAlign w:val="baseline"/>
      </w:rPr>
    </w:lvl>
    <w:lvl w:ilvl="1">
      <w:start w:val="5"/>
      <w:numFmt w:val="decimal"/>
      <w:lvlText w:val="%2."/>
      <w:lvlJc w:val="left"/>
      <w:pPr>
        <w:tabs>
          <w:tab w:val="num" w:pos="0"/>
        </w:tabs>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7" w15:restartNumberingAfterBreak="0">
    <w:nsid w:val="01F84652"/>
    <w:multiLevelType w:val="multilevel"/>
    <w:tmpl w:val="0CC6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653F71"/>
    <w:multiLevelType w:val="hybridMultilevel"/>
    <w:tmpl w:val="8DA44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8DA4FD6"/>
    <w:multiLevelType w:val="multilevel"/>
    <w:tmpl w:val="1A7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574261"/>
    <w:multiLevelType w:val="hybridMultilevel"/>
    <w:tmpl w:val="7F7C53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EEF7279"/>
    <w:multiLevelType w:val="multilevel"/>
    <w:tmpl w:val="C7B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714D11"/>
    <w:multiLevelType w:val="multilevel"/>
    <w:tmpl w:val="35A8D21C"/>
    <w:lvl w:ilvl="0">
      <w:start w:val="1"/>
      <w:numFmt w:val="decimal"/>
      <w:lvlText w:val="%1."/>
      <w:lvlJc w:val="left"/>
      <w:pPr>
        <w:ind w:left="786" w:hanging="360"/>
      </w:pPr>
      <w:rPr>
        <w:rFonts w:ascii="Times New Roman" w:hAnsi="Times New Roman" w:cs="Times New Roman" w:hint="default"/>
        <w:b/>
      </w:rPr>
    </w:lvl>
    <w:lvl w:ilvl="1">
      <w:start w:val="1"/>
      <w:numFmt w:val="decimal"/>
      <w:lvlText w:val="%1.%2."/>
      <w:lvlJc w:val="left"/>
      <w:pPr>
        <w:ind w:left="367" w:hanging="432"/>
      </w:pPr>
      <w:rPr>
        <w:rFonts w:ascii="Times New Roman" w:hAnsi="Times New Roman" w:cs="Times New Roman" w:hint="default"/>
        <w:b/>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3" w15:restartNumberingAfterBreak="0">
    <w:nsid w:val="3DDB2B58"/>
    <w:multiLevelType w:val="multilevel"/>
    <w:tmpl w:val="0208674E"/>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6000B9"/>
    <w:multiLevelType w:val="hybridMultilevel"/>
    <w:tmpl w:val="13ECC4E0"/>
    <w:lvl w:ilvl="0" w:tplc="8AB6DDF8">
      <w:start w:val="12"/>
      <w:numFmt w:val="upperRoman"/>
      <w:lvlText w:val="%1."/>
      <w:lvlJc w:val="left"/>
      <w:pPr>
        <w:ind w:left="1429" w:hanging="720"/>
      </w:pPr>
      <w:rPr>
        <w:rFonts w:eastAsia="Times New Roman" w:cs="Times New Roman" w:hint="default"/>
        <w:color w:val="auto"/>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43A677C7"/>
    <w:multiLevelType w:val="multilevel"/>
    <w:tmpl w:val="44E6BACE"/>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496E51A1"/>
    <w:multiLevelType w:val="hybridMultilevel"/>
    <w:tmpl w:val="D7A8041E"/>
    <w:lvl w:ilvl="0" w:tplc="B0122AF8">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7" w15:restartNumberingAfterBreak="0">
    <w:nsid w:val="4B85624D"/>
    <w:multiLevelType w:val="hybridMultilevel"/>
    <w:tmpl w:val="229E8562"/>
    <w:lvl w:ilvl="0" w:tplc="5E0C78DC">
      <w:start w:val="1"/>
      <w:numFmt w:val="decimal"/>
      <w:lvlText w:val="1.%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A1947DE"/>
    <w:multiLevelType w:val="multilevel"/>
    <w:tmpl w:val="AD4A8336"/>
    <w:lvl w:ilvl="0">
      <w:start w:val="1"/>
      <w:numFmt w:val="decimal"/>
      <w:lvlText w:val="%1."/>
      <w:lvlJc w:val="left"/>
      <w:pPr>
        <w:ind w:left="540" w:hanging="540"/>
      </w:pPr>
      <w:rPr>
        <w:rFonts w:cs="Times New Roman" w:hint="default"/>
      </w:rPr>
    </w:lvl>
    <w:lvl w:ilvl="1">
      <w:start w:val="1"/>
      <w:numFmt w:val="decimal"/>
      <w:lvlText w:val="%1.%2."/>
      <w:lvlJc w:val="left"/>
      <w:pPr>
        <w:ind w:left="1249" w:hanging="54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9" w15:restartNumberingAfterBreak="0">
    <w:nsid w:val="7EC0728F"/>
    <w:multiLevelType w:val="multilevel"/>
    <w:tmpl w:val="677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9"/>
  </w:num>
  <w:num w:numId="5">
    <w:abstractNumId w:val="13"/>
  </w:num>
  <w:num w:numId="6">
    <w:abstractNumId w:val="14"/>
  </w:num>
  <w:num w:numId="7">
    <w:abstractNumId w:val="20"/>
  </w:num>
  <w:num w:numId="8">
    <w:abstractNumId w:val="25"/>
  </w:num>
  <w:num w:numId="9">
    <w:abstractNumId w:val="24"/>
  </w:num>
  <w:num w:numId="10">
    <w:abstractNumId w:val="28"/>
  </w:num>
  <w:num w:numId="11">
    <w:abstractNumId w:val="26"/>
  </w:num>
  <w:num w:numId="12">
    <w:abstractNumId w:val="27"/>
  </w:num>
  <w:num w:numId="13">
    <w:abstractNumId w:val="29"/>
  </w:num>
  <w:num w:numId="14">
    <w:abstractNumId w:val="19"/>
  </w:num>
  <w:num w:numId="15">
    <w:abstractNumId w:val="21"/>
  </w:num>
  <w:num w:numId="16">
    <w:abstractNumId w:val="23"/>
  </w:num>
  <w:num w:numId="17">
    <w:abstractNumId w:val="17"/>
  </w:num>
  <w:num w:numId="18">
    <w:abstractNumId w:val="18"/>
  </w:num>
  <w:num w:numId="1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291"/>
    <w:rsid w:val="00000628"/>
    <w:rsid w:val="00002B2B"/>
    <w:rsid w:val="00004759"/>
    <w:rsid w:val="00006402"/>
    <w:rsid w:val="000120BB"/>
    <w:rsid w:val="00021258"/>
    <w:rsid w:val="00023500"/>
    <w:rsid w:val="00024448"/>
    <w:rsid w:val="00031876"/>
    <w:rsid w:val="00036B29"/>
    <w:rsid w:val="00052BF1"/>
    <w:rsid w:val="00053A83"/>
    <w:rsid w:val="00055B59"/>
    <w:rsid w:val="00062516"/>
    <w:rsid w:val="0006759D"/>
    <w:rsid w:val="00071B12"/>
    <w:rsid w:val="00073D1D"/>
    <w:rsid w:val="00076423"/>
    <w:rsid w:val="000810F7"/>
    <w:rsid w:val="0008653B"/>
    <w:rsid w:val="00087F93"/>
    <w:rsid w:val="0009455C"/>
    <w:rsid w:val="000A7021"/>
    <w:rsid w:val="000B27E4"/>
    <w:rsid w:val="000B7400"/>
    <w:rsid w:val="000C78BF"/>
    <w:rsid w:val="000D04CD"/>
    <w:rsid w:val="000D11A5"/>
    <w:rsid w:val="000D4520"/>
    <w:rsid w:val="000D5FDD"/>
    <w:rsid w:val="000F0277"/>
    <w:rsid w:val="000F5756"/>
    <w:rsid w:val="000F7C6F"/>
    <w:rsid w:val="00103933"/>
    <w:rsid w:val="00114DA0"/>
    <w:rsid w:val="00117935"/>
    <w:rsid w:val="0012548F"/>
    <w:rsid w:val="0012728C"/>
    <w:rsid w:val="001307D6"/>
    <w:rsid w:val="00136D6C"/>
    <w:rsid w:val="00141944"/>
    <w:rsid w:val="0014386C"/>
    <w:rsid w:val="001439BC"/>
    <w:rsid w:val="00143D65"/>
    <w:rsid w:val="001463FD"/>
    <w:rsid w:val="001501EE"/>
    <w:rsid w:val="00153767"/>
    <w:rsid w:val="00157A34"/>
    <w:rsid w:val="00157DAD"/>
    <w:rsid w:val="00164536"/>
    <w:rsid w:val="0016724F"/>
    <w:rsid w:val="00174C51"/>
    <w:rsid w:val="001862A5"/>
    <w:rsid w:val="00191711"/>
    <w:rsid w:val="001927F4"/>
    <w:rsid w:val="00194971"/>
    <w:rsid w:val="001A5246"/>
    <w:rsid w:val="001A52A0"/>
    <w:rsid w:val="001A5883"/>
    <w:rsid w:val="001B2F92"/>
    <w:rsid w:val="001B7361"/>
    <w:rsid w:val="001C20F1"/>
    <w:rsid w:val="001C2BCF"/>
    <w:rsid w:val="001C2C31"/>
    <w:rsid w:val="001C4A04"/>
    <w:rsid w:val="001C52CB"/>
    <w:rsid w:val="001C73E9"/>
    <w:rsid w:val="001D0A46"/>
    <w:rsid w:val="001D19B1"/>
    <w:rsid w:val="001D52B5"/>
    <w:rsid w:val="001E273A"/>
    <w:rsid w:val="00205E8E"/>
    <w:rsid w:val="00206777"/>
    <w:rsid w:val="00211B38"/>
    <w:rsid w:val="002165E7"/>
    <w:rsid w:val="00221BE3"/>
    <w:rsid w:val="002301B2"/>
    <w:rsid w:val="0023389F"/>
    <w:rsid w:val="002415C5"/>
    <w:rsid w:val="00245E78"/>
    <w:rsid w:val="00252546"/>
    <w:rsid w:val="00253A4A"/>
    <w:rsid w:val="00255481"/>
    <w:rsid w:val="00255D14"/>
    <w:rsid w:val="002618ED"/>
    <w:rsid w:val="0026237A"/>
    <w:rsid w:val="0026382E"/>
    <w:rsid w:val="00270E90"/>
    <w:rsid w:val="002738BA"/>
    <w:rsid w:val="00275653"/>
    <w:rsid w:val="002810A5"/>
    <w:rsid w:val="002835C2"/>
    <w:rsid w:val="00283BFD"/>
    <w:rsid w:val="00293284"/>
    <w:rsid w:val="00293F49"/>
    <w:rsid w:val="002A1109"/>
    <w:rsid w:val="002A12BC"/>
    <w:rsid w:val="002A1A08"/>
    <w:rsid w:val="002A3328"/>
    <w:rsid w:val="002A6E86"/>
    <w:rsid w:val="002B1700"/>
    <w:rsid w:val="002B4448"/>
    <w:rsid w:val="002B53CD"/>
    <w:rsid w:val="002C5C21"/>
    <w:rsid w:val="002D25A4"/>
    <w:rsid w:val="002D3650"/>
    <w:rsid w:val="002E2C00"/>
    <w:rsid w:val="002F42E1"/>
    <w:rsid w:val="002F6A12"/>
    <w:rsid w:val="003014A0"/>
    <w:rsid w:val="00302A85"/>
    <w:rsid w:val="00303C84"/>
    <w:rsid w:val="0030495B"/>
    <w:rsid w:val="003064BA"/>
    <w:rsid w:val="00306FAA"/>
    <w:rsid w:val="003115EC"/>
    <w:rsid w:val="00322B76"/>
    <w:rsid w:val="00330FEF"/>
    <w:rsid w:val="00334FC5"/>
    <w:rsid w:val="0034084A"/>
    <w:rsid w:val="003411C0"/>
    <w:rsid w:val="003438B5"/>
    <w:rsid w:val="0034411C"/>
    <w:rsid w:val="0034507C"/>
    <w:rsid w:val="003531DC"/>
    <w:rsid w:val="00354575"/>
    <w:rsid w:val="003570FF"/>
    <w:rsid w:val="0035787B"/>
    <w:rsid w:val="00360F72"/>
    <w:rsid w:val="00361E20"/>
    <w:rsid w:val="003728BF"/>
    <w:rsid w:val="00374906"/>
    <w:rsid w:val="003752B0"/>
    <w:rsid w:val="00377568"/>
    <w:rsid w:val="00377E93"/>
    <w:rsid w:val="00380F41"/>
    <w:rsid w:val="00381307"/>
    <w:rsid w:val="00385DD9"/>
    <w:rsid w:val="0038721B"/>
    <w:rsid w:val="00393DF7"/>
    <w:rsid w:val="00396474"/>
    <w:rsid w:val="003A017E"/>
    <w:rsid w:val="003A13BE"/>
    <w:rsid w:val="003A6B13"/>
    <w:rsid w:val="003A6F62"/>
    <w:rsid w:val="003B3910"/>
    <w:rsid w:val="003B3E4D"/>
    <w:rsid w:val="003B5BEE"/>
    <w:rsid w:val="003B72F4"/>
    <w:rsid w:val="003C416C"/>
    <w:rsid w:val="003C44A6"/>
    <w:rsid w:val="003C5FB5"/>
    <w:rsid w:val="003D4716"/>
    <w:rsid w:val="003D7BFF"/>
    <w:rsid w:val="003E01A2"/>
    <w:rsid w:val="003F3D5F"/>
    <w:rsid w:val="003F7A60"/>
    <w:rsid w:val="004140FF"/>
    <w:rsid w:val="00417809"/>
    <w:rsid w:val="0042167E"/>
    <w:rsid w:val="00427426"/>
    <w:rsid w:val="00434CB8"/>
    <w:rsid w:val="00435A53"/>
    <w:rsid w:val="0043778A"/>
    <w:rsid w:val="00440C02"/>
    <w:rsid w:val="00443317"/>
    <w:rsid w:val="00445B76"/>
    <w:rsid w:val="00446594"/>
    <w:rsid w:val="00450980"/>
    <w:rsid w:val="00453487"/>
    <w:rsid w:val="0045446B"/>
    <w:rsid w:val="004550CF"/>
    <w:rsid w:val="00462067"/>
    <w:rsid w:val="00463531"/>
    <w:rsid w:val="004724C4"/>
    <w:rsid w:val="00473294"/>
    <w:rsid w:val="00480537"/>
    <w:rsid w:val="004870D9"/>
    <w:rsid w:val="004979CD"/>
    <w:rsid w:val="004A1645"/>
    <w:rsid w:val="004B6172"/>
    <w:rsid w:val="004B6E0E"/>
    <w:rsid w:val="004C4302"/>
    <w:rsid w:val="004C6CFA"/>
    <w:rsid w:val="004D270C"/>
    <w:rsid w:val="004D3DD8"/>
    <w:rsid w:val="004D4978"/>
    <w:rsid w:val="004D5774"/>
    <w:rsid w:val="004D6017"/>
    <w:rsid w:val="004D75AE"/>
    <w:rsid w:val="004D7B60"/>
    <w:rsid w:val="004E076A"/>
    <w:rsid w:val="004E3F26"/>
    <w:rsid w:val="004E7ED7"/>
    <w:rsid w:val="004F5B5E"/>
    <w:rsid w:val="0050137C"/>
    <w:rsid w:val="00503672"/>
    <w:rsid w:val="00510C57"/>
    <w:rsid w:val="00516DA7"/>
    <w:rsid w:val="00525F92"/>
    <w:rsid w:val="00530118"/>
    <w:rsid w:val="00532766"/>
    <w:rsid w:val="00535903"/>
    <w:rsid w:val="00536E8C"/>
    <w:rsid w:val="00541137"/>
    <w:rsid w:val="00541416"/>
    <w:rsid w:val="00543307"/>
    <w:rsid w:val="00544655"/>
    <w:rsid w:val="00544B58"/>
    <w:rsid w:val="00544BCD"/>
    <w:rsid w:val="00547832"/>
    <w:rsid w:val="00563829"/>
    <w:rsid w:val="005707A9"/>
    <w:rsid w:val="0057463D"/>
    <w:rsid w:val="00575105"/>
    <w:rsid w:val="0058068C"/>
    <w:rsid w:val="0058117F"/>
    <w:rsid w:val="005846F0"/>
    <w:rsid w:val="005852BD"/>
    <w:rsid w:val="00585977"/>
    <w:rsid w:val="00591600"/>
    <w:rsid w:val="00595DEE"/>
    <w:rsid w:val="005A0504"/>
    <w:rsid w:val="005A06F0"/>
    <w:rsid w:val="005A3121"/>
    <w:rsid w:val="005A5C67"/>
    <w:rsid w:val="005A6027"/>
    <w:rsid w:val="005A62F0"/>
    <w:rsid w:val="005A64EF"/>
    <w:rsid w:val="005B45C2"/>
    <w:rsid w:val="005C62AD"/>
    <w:rsid w:val="005C7350"/>
    <w:rsid w:val="005D1681"/>
    <w:rsid w:val="005D3C95"/>
    <w:rsid w:val="005D44CD"/>
    <w:rsid w:val="005E012C"/>
    <w:rsid w:val="005E115C"/>
    <w:rsid w:val="005E1A8B"/>
    <w:rsid w:val="005F3315"/>
    <w:rsid w:val="005F3D11"/>
    <w:rsid w:val="005F5551"/>
    <w:rsid w:val="005F59B7"/>
    <w:rsid w:val="00601584"/>
    <w:rsid w:val="0060224C"/>
    <w:rsid w:val="006055FE"/>
    <w:rsid w:val="00606F8B"/>
    <w:rsid w:val="00612E41"/>
    <w:rsid w:val="00621D3F"/>
    <w:rsid w:val="0062202E"/>
    <w:rsid w:val="00625BD2"/>
    <w:rsid w:val="00626379"/>
    <w:rsid w:val="006337DA"/>
    <w:rsid w:val="00634258"/>
    <w:rsid w:val="006404A0"/>
    <w:rsid w:val="006404E9"/>
    <w:rsid w:val="006472A3"/>
    <w:rsid w:val="0065235A"/>
    <w:rsid w:val="0066387C"/>
    <w:rsid w:val="006656B9"/>
    <w:rsid w:val="0066769B"/>
    <w:rsid w:val="00677A33"/>
    <w:rsid w:val="00686EB9"/>
    <w:rsid w:val="00692BD1"/>
    <w:rsid w:val="0069527F"/>
    <w:rsid w:val="00696454"/>
    <w:rsid w:val="006A0236"/>
    <w:rsid w:val="006A2A57"/>
    <w:rsid w:val="006A6017"/>
    <w:rsid w:val="006B105E"/>
    <w:rsid w:val="006C2C7F"/>
    <w:rsid w:val="006C2F1D"/>
    <w:rsid w:val="006C37EC"/>
    <w:rsid w:val="006C45A4"/>
    <w:rsid w:val="006C5029"/>
    <w:rsid w:val="006D2768"/>
    <w:rsid w:val="006D3BEC"/>
    <w:rsid w:val="006D4D05"/>
    <w:rsid w:val="006D748C"/>
    <w:rsid w:val="006E03CB"/>
    <w:rsid w:val="006E18B9"/>
    <w:rsid w:val="006E2B33"/>
    <w:rsid w:val="006E37DC"/>
    <w:rsid w:val="006E3902"/>
    <w:rsid w:val="006F437E"/>
    <w:rsid w:val="007028B2"/>
    <w:rsid w:val="00704410"/>
    <w:rsid w:val="00711C4F"/>
    <w:rsid w:val="00711FD0"/>
    <w:rsid w:val="00717A9E"/>
    <w:rsid w:val="007219C4"/>
    <w:rsid w:val="00725099"/>
    <w:rsid w:val="00727F13"/>
    <w:rsid w:val="007312AC"/>
    <w:rsid w:val="00754F8D"/>
    <w:rsid w:val="00756144"/>
    <w:rsid w:val="00766EBB"/>
    <w:rsid w:val="00767142"/>
    <w:rsid w:val="00767F90"/>
    <w:rsid w:val="00783C4C"/>
    <w:rsid w:val="007907DF"/>
    <w:rsid w:val="007974E3"/>
    <w:rsid w:val="007A2265"/>
    <w:rsid w:val="007A502D"/>
    <w:rsid w:val="007B169F"/>
    <w:rsid w:val="007B658A"/>
    <w:rsid w:val="007C3A24"/>
    <w:rsid w:val="007C5311"/>
    <w:rsid w:val="007C58CB"/>
    <w:rsid w:val="007C629D"/>
    <w:rsid w:val="007C69BF"/>
    <w:rsid w:val="007C7B96"/>
    <w:rsid w:val="007D6007"/>
    <w:rsid w:val="007E0FAF"/>
    <w:rsid w:val="007F6AB8"/>
    <w:rsid w:val="00801B74"/>
    <w:rsid w:val="00803FD0"/>
    <w:rsid w:val="00804D9E"/>
    <w:rsid w:val="008052FC"/>
    <w:rsid w:val="00807EA2"/>
    <w:rsid w:val="00814378"/>
    <w:rsid w:val="00816F05"/>
    <w:rsid w:val="0083259D"/>
    <w:rsid w:val="00835CE9"/>
    <w:rsid w:val="008369B1"/>
    <w:rsid w:val="00844205"/>
    <w:rsid w:val="008458D6"/>
    <w:rsid w:val="00847D33"/>
    <w:rsid w:val="0085316A"/>
    <w:rsid w:val="00860343"/>
    <w:rsid w:val="00861751"/>
    <w:rsid w:val="008728F8"/>
    <w:rsid w:val="00872C4D"/>
    <w:rsid w:val="00882E9F"/>
    <w:rsid w:val="0088345E"/>
    <w:rsid w:val="008847CE"/>
    <w:rsid w:val="00884C8F"/>
    <w:rsid w:val="00892061"/>
    <w:rsid w:val="00896494"/>
    <w:rsid w:val="008A1DCC"/>
    <w:rsid w:val="008A54F2"/>
    <w:rsid w:val="008A5538"/>
    <w:rsid w:val="008A638E"/>
    <w:rsid w:val="008A79DC"/>
    <w:rsid w:val="008B238D"/>
    <w:rsid w:val="008C2F55"/>
    <w:rsid w:val="008C604D"/>
    <w:rsid w:val="008D047F"/>
    <w:rsid w:val="008D4E03"/>
    <w:rsid w:val="008D6506"/>
    <w:rsid w:val="008D7384"/>
    <w:rsid w:val="008E12C6"/>
    <w:rsid w:val="008E37E7"/>
    <w:rsid w:val="008E64AD"/>
    <w:rsid w:val="008F09FD"/>
    <w:rsid w:val="00900B51"/>
    <w:rsid w:val="0090168A"/>
    <w:rsid w:val="00902851"/>
    <w:rsid w:val="0090721F"/>
    <w:rsid w:val="00913363"/>
    <w:rsid w:val="00915641"/>
    <w:rsid w:val="009158FE"/>
    <w:rsid w:val="00916A7F"/>
    <w:rsid w:val="00920FE5"/>
    <w:rsid w:val="009216E5"/>
    <w:rsid w:val="00921F76"/>
    <w:rsid w:val="00927D66"/>
    <w:rsid w:val="00931693"/>
    <w:rsid w:val="0093615C"/>
    <w:rsid w:val="009426CB"/>
    <w:rsid w:val="00944FC3"/>
    <w:rsid w:val="0094584A"/>
    <w:rsid w:val="00946928"/>
    <w:rsid w:val="00950574"/>
    <w:rsid w:val="00950F9B"/>
    <w:rsid w:val="00953291"/>
    <w:rsid w:val="00953735"/>
    <w:rsid w:val="00953EF4"/>
    <w:rsid w:val="009626CC"/>
    <w:rsid w:val="00963303"/>
    <w:rsid w:val="00965B37"/>
    <w:rsid w:val="00966900"/>
    <w:rsid w:val="00971207"/>
    <w:rsid w:val="00971E9C"/>
    <w:rsid w:val="00975BF8"/>
    <w:rsid w:val="009850FC"/>
    <w:rsid w:val="00992A71"/>
    <w:rsid w:val="00994AEC"/>
    <w:rsid w:val="00994EC7"/>
    <w:rsid w:val="009A6883"/>
    <w:rsid w:val="009A6D9D"/>
    <w:rsid w:val="009B21B0"/>
    <w:rsid w:val="009C46A5"/>
    <w:rsid w:val="009C577D"/>
    <w:rsid w:val="009C686C"/>
    <w:rsid w:val="009C7D4C"/>
    <w:rsid w:val="009D1A53"/>
    <w:rsid w:val="009D1C62"/>
    <w:rsid w:val="009D65A0"/>
    <w:rsid w:val="009E2C71"/>
    <w:rsid w:val="009F0DE5"/>
    <w:rsid w:val="009F23DE"/>
    <w:rsid w:val="009F2AC9"/>
    <w:rsid w:val="009F2B3E"/>
    <w:rsid w:val="009F574D"/>
    <w:rsid w:val="00A016EF"/>
    <w:rsid w:val="00A0739A"/>
    <w:rsid w:val="00A167D6"/>
    <w:rsid w:val="00A2022D"/>
    <w:rsid w:val="00A206FA"/>
    <w:rsid w:val="00A212D6"/>
    <w:rsid w:val="00A2247A"/>
    <w:rsid w:val="00A23B70"/>
    <w:rsid w:val="00A33ACD"/>
    <w:rsid w:val="00A406BB"/>
    <w:rsid w:val="00A47CD2"/>
    <w:rsid w:val="00A50726"/>
    <w:rsid w:val="00A51EB8"/>
    <w:rsid w:val="00A53635"/>
    <w:rsid w:val="00A55588"/>
    <w:rsid w:val="00A574B4"/>
    <w:rsid w:val="00A653CD"/>
    <w:rsid w:val="00A72D47"/>
    <w:rsid w:val="00A742F9"/>
    <w:rsid w:val="00A81040"/>
    <w:rsid w:val="00A83567"/>
    <w:rsid w:val="00A844D7"/>
    <w:rsid w:val="00A87569"/>
    <w:rsid w:val="00A919A5"/>
    <w:rsid w:val="00AA2441"/>
    <w:rsid w:val="00AA4273"/>
    <w:rsid w:val="00AA5C6B"/>
    <w:rsid w:val="00AA6185"/>
    <w:rsid w:val="00AB0423"/>
    <w:rsid w:val="00AB0F29"/>
    <w:rsid w:val="00AB4C19"/>
    <w:rsid w:val="00AB6EDF"/>
    <w:rsid w:val="00AC125D"/>
    <w:rsid w:val="00AC2EAD"/>
    <w:rsid w:val="00AC6B14"/>
    <w:rsid w:val="00AC72E6"/>
    <w:rsid w:val="00AD2F1B"/>
    <w:rsid w:val="00AD3974"/>
    <w:rsid w:val="00AD696E"/>
    <w:rsid w:val="00AD7883"/>
    <w:rsid w:val="00AD7A6A"/>
    <w:rsid w:val="00AD7B5C"/>
    <w:rsid w:val="00AE3092"/>
    <w:rsid w:val="00AE7122"/>
    <w:rsid w:val="00AF4168"/>
    <w:rsid w:val="00AF6B00"/>
    <w:rsid w:val="00AF6D92"/>
    <w:rsid w:val="00AF6FD1"/>
    <w:rsid w:val="00B14561"/>
    <w:rsid w:val="00B2208E"/>
    <w:rsid w:val="00B24F35"/>
    <w:rsid w:val="00B25973"/>
    <w:rsid w:val="00B27BAE"/>
    <w:rsid w:val="00B311EF"/>
    <w:rsid w:val="00B36824"/>
    <w:rsid w:val="00B419C1"/>
    <w:rsid w:val="00B42C2A"/>
    <w:rsid w:val="00B45798"/>
    <w:rsid w:val="00B513CF"/>
    <w:rsid w:val="00B521D8"/>
    <w:rsid w:val="00B53999"/>
    <w:rsid w:val="00B6533D"/>
    <w:rsid w:val="00B65520"/>
    <w:rsid w:val="00B716F6"/>
    <w:rsid w:val="00B7223A"/>
    <w:rsid w:val="00B73D6A"/>
    <w:rsid w:val="00B76333"/>
    <w:rsid w:val="00B82FA2"/>
    <w:rsid w:val="00B8400E"/>
    <w:rsid w:val="00B872A5"/>
    <w:rsid w:val="00B92132"/>
    <w:rsid w:val="00BA4E99"/>
    <w:rsid w:val="00BA64AB"/>
    <w:rsid w:val="00BB22E3"/>
    <w:rsid w:val="00BB3267"/>
    <w:rsid w:val="00BB73D7"/>
    <w:rsid w:val="00BB7E37"/>
    <w:rsid w:val="00BC1DC0"/>
    <w:rsid w:val="00BC3FE9"/>
    <w:rsid w:val="00BC447E"/>
    <w:rsid w:val="00BD0D1B"/>
    <w:rsid w:val="00BD136E"/>
    <w:rsid w:val="00BD25C8"/>
    <w:rsid w:val="00BD2A8A"/>
    <w:rsid w:val="00BD547B"/>
    <w:rsid w:val="00BD66C0"/>
    <w:rsid w:val="00BE0905"/>
    <w:rsid w:val="00BE57B8"/>
    <w:rsid w:val="00BE6046"/>
    <w:rsid w:val="00BE7243"/>
    <w:rsid w:val="00BF1E0E"/>
    <w:rsid w:val="00BF2C5E"/>
    <w:rsid w:val="00BF7060"/>
    <w:rsid w:val="00C026BB"/>
    <w:rsid w:val="00C03BAF"/>
    <w:rsid w:val="00C04BC5"/>
    <w:rsid w:val="00C05491"/>
    <w:rsid w:val="00C0719C"/>
    <w:rsid w:val="00C102E1"/>
    <w:rsid w:val="00C1237F"/>
    <w:rsid w:val="00C12C87"/>
    <w:rsid w:val="00C132B0"/>
    <w:rsid w:val="00C15633"/>
    <w:rsid w:val="00C25485"/>
    <w:rsid w:val="00C335D5"/>
    <w:rsid w:val="00C33B19"/>
    <w:rsid w:val="00C344F4"/>
    <w:rsid w:val="00C54089"/>
    <w:rsid w:val="00C62CE9"/>
    <w:rsid w:val="00C66EAC"/>
    <w:rsid w:val="00C76F97"/>
    <w:rsid w:val="00C77225"/>
    <w:rsid w:val="00C87488"/>
    <w:rsid w:val="00C934A5"/>
    <w:rsid w:val="00CA450B"/>
    <w:rsid w:val="00CB02A3"/>
    <w:rsid w:val="00CB1142"/>
    <w:rsid w:val="00CB293F"/>
    <w:rsid w:val="00CB36BC"/>
    <w:rsid w:val="00CC0F91"/>
    <w:rsid w:val="00CC429F"/>
    <w:rsid w:val="00CD1B4E"/>
    <w:rsid w:val="00CD2688"/>
    <w:rsid w:val="00CE24CB"/>
    <w:rsid w:val="00CE7C44"/>
    <w:rsid w:val="00CF157B"/>
    <w:rsid w:val="00CF4B7A"/>
    <w:rsid w:val="00D024A5"/>
    <w:rsid w:val="00D077A8"/>
    <w:rsid w:val="00D26E2A"/>
    <w:rsid w:val="00D32A38"/>
    <w:rsid w:val="00D340D8"/>
    <w:rsid w:val="00D37514"/>
    <w:rsid w:val="00D37B7B"/>
    <w:rsid w:val="00D40D8B"/>
    <w:rsid w:val="00D459FC"/>
    <w:rsid w:val="00D57B81"/>
    <w:rsid w:val="00D64E3E"/>
    <w:rsid w:val="00D64EB1"/>
    <w:rsid w:val="00D6656C"/>
    <w:rsid w:val="00D66DFA"/>
    <w:rsid w:val="00D67E13"/>
    <w:rsid w:val="00D707BD"/>
    <w:rsid w:val="00D71877"/>
    <w:rsid w:val="00D73FFF"/>
    <w:rsid w:val="00D767D0"/>
    <w:rsid w:val="00D76F11"/>
    <w:rsid w:val="00D80EED"/>
    <w:rsid w:val="00D86CAD"/>
    <w:rsid w:val="00D90B63"/>
    <w:rsid w:val="00D91219"/>
    <w:rsid w:val="00D93148"/>
    <w:rsid w:val="00D96833"/>
    <w:rsid w:val="00D96BE4"/>
    <w:rsid w:val="00DA4550"/>
    <w:rsid w:val="00DA7FCF"/>
    <w:rsid w:val="00DB377E"/>
    <w:rsid w:val="00DB58C6"/>
    <w:rsid w:val="00DC103D"/>
    <w:rsid w:val="00DC6ECE"/>
    <w:rsid w:val="00DC716D"/>
    <w:rsid w:val="00DE241C"/>
    <w:rsid w:val="00DE329A"/>
    <w:rsid w:val="00DF1C1F"/>
    <w:rsid w:val="00E01B62"/>
    <w:rsid w:val="00E13AD3"/>
    <w:rsid w:val="00E243B7"/>
    <w:rsid w:val="00E30241"/>
    <w:rsid w:val="00E30BBC"/>
    <w:rsid w:val="00E32454"/>
    <w:rsid w:val="00E34C8D"/>
    <w:rsid w:val="00E40C5E"/>
    <w:rsid w:val="00E417F7"/>
    <w:rsid w:val="00E441D8"/>
    <w:rsid w:val="00E44631"/>
    <w:rsid w:val="00E5517F"/>
    <w:rsid w:val="00E566CC"/>
    <w:rsid w:val="00E57C36"/>
    <w:rsid w:val="00E605FA"/>
    <w:rsid w:val="00E6063F"/>
    <w:rsid w:val="00E6072D"/>
    <w:rsid w:val="00E62701"/>
    <w:rsid w:val="00E65D96"/>
    <w:rsid w:val="00E72266"/>
    <w:rsid w:val="00E746C0"/>
    <w:rsid w:val="00E75583"/>
    <w:rsid w:val="00E76DD2"/>
    <w:rsid w:val="00E81649"/>
    <w:rsid w:val="00E84A17"/>
    <w:rsid w:val="00E90E8D"/>
    <w:rsid w:val="00E95A3F"/>
    <w:rsid w:val="00EB1063"/>
    <w:rsid w:val="00EB1318"/>
    <w:rsid w:val="00EB312E"/>
    <w:rsid w:val="00EC0857"/>
    <w:rsid w:val="00ED387D"/>
    <w:rsid w:val="00EE4058"/>
    <w:rsid w:val="00EE44D2"/>
    <w:rsid w:val="00EE707B"/>
    <w:rsid w:val="00EF7F68"/>
    <w:rsid w:val="00F03BAD"/>
    <w:rsid w:val="00F10070"/>
    <w:rsid w:val="00F16C4F"/>
    <w:rsid w:val="00F1790F"/>
    <w:rsid w:val="00F205B8"/>
    <w:rsid w:val="00F25ED6"/>
    <w:rsid w:val="00F26B42"/>
    <w:rsid w:val="00F2731E"/>
    <w:rsid w:val="00F279BF"/>
    <w:rsid w:val="00F322F8"/>
    <w:rsid w:val="00F32D3C"/>
    <w:rsid w:val="00F32F72"/>
    <w:rsid w:val="00F36274"/>
    <w:rsid w:val="00F36BB7"/>
    <w:rsid w:val="00F42FC2"/>
    <w:rsid w:val="00F51682"/>
    <w:rsid w:val="00F56D88"/>
    <w:rsid w:val="00F637D1"/>
    <w:rsid w:val="00F64B02"/>
    <w:rsid w:val="00F6508E"/>
    <w:rsid w:val="00F710DB"/>
    <w:rsid w:val="00F73B4C"/>
    <w:rsid w:val="00F7505B"/>
    <w:rsid w:val="00F761DA"/>
    <w:rsid w:val="00F76853"/>
    <w:rsid w:val="00F81D59"/>
    <w:rsid w:val="00F83856"/>
    <w:rsid w:val="00F8402C"/>
    <w:rsid w:val="00F95BD6"/>
    <w:rsid w:val="00F9718D"/>
    <w:rsid w:val="00FA19BB"/>
    <w:rsid w:val="00FB098A"/>
    <w:rsid w:val="00FB1AA2"/>
    <w:rsid w:val="00FC4A29"/>
    <w:rsid w:val="00FD087C"/>
    <w:rsid w:val="00FD0950"/>
    <w:rsid w:val="00FD13E1"/>
    <w:rsid w:val="00FD19E2"/>
    <w:rsid w:val="00FD2D3B"/>
    <w:rsid w:val="00FE0E4B"/>
    <w:rsid w:val="00FE230D"/>
    <w:rsid w:val="00FE4D8A"/>
    <w:rsid w:val="00FE6815"/>
    <w:rsid w:val="00FF6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B5B8C1E-D07B-422C-AEEE-2B36268A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0FC"/>
    <w:pPr>
      <w:suppressAutoHyphens/>
    </w:pPr>
    <w:rPr>
      <w:rFonts w:ascii="Arial Unicode MS" w:eastAsia="Arial Unicode MS" w:hAnsi="Arial Unicode MS" w:cs="Arial Unicode MS"/>
      <w:color w:val="000000"/>
      <w:sz w:val="24"/>
      <w:szCs w:val="24"/>
      <w:lang w:eastAsia="zh-CN"/>
    </w:rPr>
  </w:style>
  <w:style w:type="paragraph" w:styleId="1">
    <w:name w:val="heading 1"/>
    <w:basedOn w:val="a"/>
    <w:next w:val="a"/>
    <w:link w:val="12"/>
    <w:uiPriority w:val="99"/>
    <w:qFormat/>
    <w:rsid w:val="002B4448"/>
    <w:pPr>
      <w:keepNext/>
      <w:spacing w:before="240" w:after="60"/>
      <w:jc w:val="center"/>
      <w:outlineLvl w:val="0"/>
    </w:pPr>
    <w:rPr>
      <w:rFonts w:ascii="Times New Roman" w:eastAsia="Times New Roman" w:hAnsi="Times New Roman" w:cs="Times New Roman"/>
      <w:b/>
      <w:bCs/>
      <w:kern w:val="1"/>
      <w:sz w:val="28"/>
      <w:szCs w:val="32"/>
    </w:rPr>
  </w:style>
  <w:style w:type="paragraph" w:styleId="2">
    <w:name w:val="heading 2"/>
    <w:basedOn w:val="a"/>
    <w:next w:val="a"/>
    <w:link w:val="21"/>
    <w:uiPriority w:val="99"/>
    <w:qFormat/>
    <w:rsid w:val="002B4448"/>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1"/>
    <w:uiPriority w:val="9"/>
    <w:qFormat/>
    <w:rsid w:val="002B4448"/>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5A0504"/>
    <w:rPr>
      <w:rFonts w:ascii="Cambria" w:hAnsi="Cambria" w:cs="Times New Roman"/>
      <w:b/>
      <w:bCs/>
      <w:color w:val="000000"/>
      <w:kern w:val="32"/>
      <w:sz w:val="32"/>
      <w:szCs w:val="32"/>
      <w:lang w:eastAsia="zh-CN"/>
    </w:rPr>
  </w:style>
  <w:style w:type="character" w:customStyle="1" w:styleId="21">
    <w:name w:val="Заголовок 2 Знак1"/>
    <w:basedOn w:val="a0"/>
    <w:link w:val="2"/>
    <w:uiPriority w:val="99"/>
    <w:semiHidden/>
    <w:locked/>
    <w:rsid w:val="005A0504"/>
    <w:rPr>
      <w:rFonts w:ascii="Cambria" w:hAnsi="Cambria" w:cs="Times New Roman"/>
      <w:b/>
      <w:bCs/>
      <w:i/>
      <w:iCs/>
      <w:color w:val="000000"/>
      <w:sz w:val="28"/>
      <w:szCs w:val="28"/>
      <w:lang w:eastAsia="zh-CN"/>
    </w:rPr>
  </w:style>
  <w:style w:type="character" w:customStyle="1" w:styleId="31">
    <w:name w:val="Заголовок 3 Знак1"/>
    <w:basedOn w:val="a0"/>
    <w:link w:val="3"/>
    <w:uiPriority w:val="99"/>
    <w:semiHidden/>
    <w:locked/>
    <w:rsid w:val="005A0504"/>
    <w:rPr>
      <w:rFonts w:ascii="Cambria" w:hAnsi="Cambria" w:cs="Times New Roman"/>
      <w:b/>
      <w:bCs/>
      <w:color w:val="000000"/>
      <w:sz w:val="26"/>
      <w:szCs w:val="26"/>
      <w:lang w:eastAsia="zh-CN"/>
    </w:rPr>
  </w:style>
  <w:style w:type="character" w:customStyle="1" w:styleId="WW8Num1z0">
    <w:name w:val="WW8Num1z0"/>
    <w:uiPriority w:val="99"/>
    <w:rsid w:val="002B4448"/>
  </w:style>
  <w:style w:type="character" w:customStyle="1" w:styleId="WW8Num1z1">
    <w:name w:val="WW8Num1z1"/>
    <w:uiPriority w:val="99"/>
    <w:rsid w:val="002B4448"/>
  </w:style>
  <w:style w:type="character" w:customStyle="1" w:styleId="WW8Num1z2">
    <w:name w:val="WW8Num1z2"/>
    <w:uiPriority w:val="99"/>
    <w:rsid w:val="002B4448"/>
  </w:style>
  <w:style w:type="character" w:customStyle="1" w:styleId="WW8Num1z3">
    <w:name w:val="WW8Num1z3"/>
    <w:uiPriority w:val="99"/>
    <w:rsid w:val="002B4448"/>
  </w:style>
  <w:style w:type="character" w:customStyle="1" w:styleId="WW8Num1z4">
    <w:name w:val="WW8Num1z4"/>
    <w:uiPriority w:val="99"/>
    <w:rsid w:val="002B4448"/>
  </w:style>
  <w:style w:type="character" w:customStyle="1" w:styleId="WW8Num1z5">
    <w:name w:val="WW8Num1z5"/>
    <w:uiPriority w:val="99"/>
    <w:rsid w:val="002B4448"/>
  </w:style>
  <w:style w:type="character" w:customStyle="1" w:styleId="WW8Num1z6">
    <w:name w:val="WW8Num1z6"/>
    <w:uiPriority w:val="99"/>
    <w:rsid w:val="002B4448"/>
  </w:style>
  <w:style w:type="character" w:customStyle="1" w:styleId="WW8Num1z7">
    <w:name w:val="WW8Num1z7"/>
    <w:uiPriority w:val="99"/>
    <w:rsid w:val="002B4448"/>
  </w:style>
  <w:style w:type="character" w:customStyle="1" w:styleId="WW8Num1z8">
    <w:name w:val="WW8Num1z8"/>
    <w:uiPriority w:val="99"/>
    <w:rsid w:val="002B4448"/>
  </w:style>
  <w:style w:type="character" w:customStyle="1" w:styleId="WW8Num2z0">
    <w:name w:val="WW8Num2z0"/>
    <w:uiPriority w:val="99"/>
    <w:rsid w:val="002B4448"/>
    <w:rPr>
      <w:sz w:val="28"/>
      <w:lang w:val="ru-RU"/>
    </w:rPr>
  </w:style>
  <w:style w:type="character" w:customStyle="1" w:styleId="WW8Num3z0">
    <w:name w:val="WW8Num3z0"/>
    <w:uiPriority w:val="99"/>
    <w:rsid w:val="002B4448"/>
    <w:rPr>
      <w:rFonts w:ascii="Times New Roman" w:hAnsi="Times New Roman"/>
      <w:color w:val="000000"/>
      <w:spacing w:val="0"/>
      <w:w w:val="100"/>
      <w:position w:val="0"/>
      <w:sz w:val="21"/>
      <w:u w:val="none"/>
      <w:vertAlign w:val="baseline"/>
    </w:rPr>
  </w:style>
  <w:style w:type="character" w:customStyle="1" w:styleId="WW8Num3z1">
    <w:name w:val="WW8Num3z1"/>
    <w:uiPriority w:val="99"/>
    <w:rsid w:val="002B4448"/>
    <w:rPr>
      <w:rFonts w:ascii="Times New Roman" w:hAnsi="Times New Roman"/>
      <w:b/>
      <w:color w:val="000000"/>
      <w:spacing w:val="0"/>
      <w:w w:val="100"/>
      <w:position w:val="0"/>
      <w:sz w:val="28"/>
      <w:u w:val="none"/>
      <w:vertAlign w:val="baseline"/>
    </w:rPr>
  </w:style>
  <w:style w:type="character" w:customStyle="1" w:styleId="WW8Num3z2">
    <w:name w:val="WW8Num3z2"/>
    <w:uiPriority w:val="99"/>
    <w:rsid w:val="002B4448"/>
    <w:rPr>
      <w:rFonts w:ascii="Times New Roman" w:hAnsi="Times New Roman"/>
      <w:color w:val="000000"/>
      <w:spacing w:val="0"/>
      <w:w w:val="100"/>
      <w:position w:val="0"/>
      <w:sz w:val="28"/>
      <w:u w:val="none"/>
      <w:vertAlign w:val="baseline"/>
      <w:lang w:val="ru-RU"/>
    </w:rPr>
  </w:style>
  <w:style w:type="character" w:customStyle="1" w:styleId="WW8Num3z3">
    <w:name w:val="WW8Num3z3"/>
    <w:uiPriority w:val="99"/>
    <w:rsid w:val="002B4448"/>
  </w:style>
  <w:style w:type="character" w:customStyle="1" w:styleId="WW8Num4z0">
    <w:name w:val="WW8Num4z0"/>
    <w:uiPriority w:val="99"/>
    <w:rsid w:val="002B4448"/>
    <w:rPr>
      <w:rFonts w:ascii="Times New Roman" w:hAnsi="Times New Roman"/>
      <w:color w:val="000000"/>
      <w:spacing w:val="0"/>
      <w:w w:val="100"/>
      <w:position w:val="0"/>
      <w:sz w:val="28"/>
      <w:u w:val="none"/>
      <w:vertAlign w:val="baseline"/>
    </w:rPr>
  </w:style>
  <w:style w:type="character" w:customStyle="1" w:styleId="WW8Num4z1">
    <w:name w:val="WW8Num4z1"/>
    <w:uiPriority w:val="99"/>
    <w:rsid w:val="002B4448"/>
  </w:style>
  <w:style w:type="character" w:customStyle="1" w:styleId="WW8Num5z0">
    <w:name w:val="WW8Num5z0"/>
    <w:uiPriority w:val="99"/>
    <w:rsid w:val="002B4448"/>
    <w:rPr>
      <w:sz w:val="28"/>
    </w:rPr>
  </w:style>
  <w:style w:type="character" w:customStyle="1" w:styleId="WW8Num5z1">
    <w:name w:val="WW8Num5z1"/>
    <w:uiPriority w:val="99"/>
    <w:rsid w:val="002B4448"/>
    <w:rPr>
      <w:color w:val="auto"/>
      <w:sz w:val="28"/>
      <w:lang w:val="ru-RU"/>
    </w:rPr>
  </w:style>
  <w:style w:type="character" w:customStyle="1" w:styleId="WW8Num6z0">
    <w:name w:val="WW8Num6z0"/>
    <w:uiPriority w:val="99"/>
    <w:rsid w:val="002B4448"/>
    <w:rPr>
      <w:rFonts w:ascii="Times New Roman" w:hAnsi="Times New Roman"/>
      <w:color w:val="000000"/>
      <w:spacing w:val="0"/>
      <w:w w:val="100"/>
      <w:position w:val="0"/>
      <w:sz w:val="28"/>
      <w:u w:val="none"/>
      <w:vertAlign w:val="baseline"/>
    </w:rPr>
  </w:style>
  <w:style w:type="character" w:customStyle="1" w:styleId="WW8Num6z1">
    <w:name w:val="WW8Num6z1"/>
    <w:uiPriority w:val="99"/>
    <w:rsid w:val="002B4448"/>
  </w:style>
  <w:style w:type="character" w:customStyle="1" w:styleId="WW8Num7z0">
    <w:name w:val="WW8Num7z0"/>
    <w:uiPriority w:val="99"/>
    <w:rsid w:val="002B4448"/>
  </w:style>
  <w:style w:type="character" w:customStyle="1" w:styleId="WW8Num8z0">
    <w:name w:val="WW8Num8z0"/>
    <w:uiPriority w:val="99"/>
    <w:rsid w:val="002B4448"/>
    <w:rPr>
      <w:rFonts w:ascii="Times New Roman" w:hAnsi="Times New Roman"/>
      <w:color w:val="000000"/>
      <w:spacing w:val="0"/>
      <w:w w:val="100"/>
      <w:position w:val="0"/>
      <w:sz w:val="21"/>
      <w:u w:val="none"/>
      <w:vertAlign w:val="baseline"/>
    </w:rPr>
  </w:style>
  <w:style w:type="character" w:customStyle="1" w:styleId="WW8Num8z1">
    <w:name w:val="WW8Num8z1"/>
    <w:uiPriority w:val="99"/>
    <w:rsid w:val="002B4448"/>
    <w:rPr>
      <w:rFonts w:ascii="Times New Roman" w:hAnsi="Times New Roman"/>
      <w:b/>
      <w:color w:val="000000"/>
      <w:spacing w:val="0"/>
      <w:w w:val="100"/>
      <w:position w:val="0"/>
      <w:sz w:val="28"/>
      <w:u w:val="none"/>
      <w:vertAlign w:val="baseline"/>
    </w:rPr>
  </w:style>
  <w:style w:type="character" w:customStyle="1" w:styleId="WW8Num8z2">
    <w:name w:val="WW8Num8z2"/>
    <w:uiPriority w:val="99"/>
    <w:rsid w:val="002B4448"/>
    <w:rPr>
      <w:rFonts w:ascii="Times New Roman" w:hAnsi="Times New Roman"/>
      <w:color w:val="000000"/>
      <w:spacing w:val="0"/>
      <w:w w:val="100"/>
      <w:position w:val="0"/>
      <w:sz w:val="28"/>
      <w:u w:val="none"/>
      <w:vertAlign w:val="baseline"/>
      <w:lang w:val="ru-RU"/>
    </w:rPr>
  </w:style>
  <w:style w:type="character" w:customStyle="1" w:styleId="WW8Num8z3">
    <w:name w:val="WW8Num8z3"/>
    <w:uiPriority w:val="99"/>
    <w:rsid w:val="002B4448"/>
  </w:style>
  <w:style w:type="character" w:customStyle="1" w:styleId="WW8Num9z0">
    <w:name w:val="WW8Num9z0"/>
    <w:uiPriority w:val="99"/>
    <w:rsid w:val="002B4448"/>
    <w:rPr>
      <w:rFonts w:ascii="Times New Roman" w:hAnsi="Times New Roman"/>
      <w:sz w:val="28"/>
      <w:lang w:val="ru-RU"/>
    </w:rPr>
  </w:style>
  <w:style w:type="character" w:customStyle="1" w:styleId="WW8Num10z0">
    <w:name w:val="WW8Num10z0"/>
    <w:uiPriority w:val="99"/>
    <w:rsid w:val="002B4448"/>
    <w:rPr>
      <w:rFonts w:ascii="Times New Roman" w:hAnsi="Times New Roman"/>
      <w:sz w:val="28"/>
    </w:rPr>
  </w:style>
  <w:style w:type="character" w:customStyle="1" w:styleId="WW8Num11z0">
    <w:name w:val="WW8Num11z0"/>
    <w:uiPriority w:val="99"/>
    <w:rsid w:val="002B4448"/>
  </w:style>
  <w:style w:type="character" w:customStyle="1" w:styleId="WW8Num12z0">
    <w:name w:val="WW8Num12z0"/>
    <w:uiPriority w:val="99"/>
    <w:rsid w:val="002B4448"/>
    <w:rPr>
      <w:sz w:val="28"/>
    </w:rPr>
  </w:style>
  <w:style w:type="character" w:customStyle="1" w:styleId="WW8Num13z0">
    <w:name w:val="WW8Num13z0"/>
    <w:uiPriority w:val="99"/>
    <w:rsid w:val="002B4448"/>
    <w:rPr>
      <w:sz w:val="28"/>
    </w:rPr>
  </w:style>
  <w:style w:type="character" w:customStyle="1" w:styleId="WW8Num14z0">
    <w:name w:val="WW8Num14z0"/>
    <w:uiPriority w:val="99"/>
    <w:rsid w:val="002B4448"/>
    <w:rPr>
      <w:sz w:val="28"/>
    </w:rPr>
  </w:style>
  <w:style w:type="character" w:customStyle="1" w:styleId="WW8Num15z0">
    <w:name w:val="WW8Num15z0"/>
    <w:uiPriority w:val="99"/>
    <w:rsid w:val="002B4448"/>
  </w:style>
  <w:style w:type="character" w:customStyle="1" w:styleId="WW8Num15z1">
    <w:name w:val="WW8Num15z1"/>
    <w:uiPriority w:val="99"/>
    <w:rsid w:val="002B4448"/>
    <w:rPr>
      <w:rFonts w:ascii="Times New Roman" w:hAnsi="Times New Roman"/>
      <w:spacing w:val="-2"/>
      <w:sz w:val="28"/>
      <w:lang w:val="ru-RU"/>
    </w:rPr>
  </w:style>
  <w:style w:type="character" w:customStyle="1" w:styleId="WW8Num16z0">
    <w:name w:val="WW8Num16z0"/>
    <w:uiPriority w:val="99"/>
    <w:rsid w:val="002B4448"/>
    <w:rPr>
      <w:color w:val="auto"/>
      <w:sz w:val="28"/>
      <w:lang w:val="ru-RU"/>
    </w:rPr>
  </w:style>
  <w:style w:type="character" w:customStyle="1" w:styleId="WW8Num17z0">
    <w:name w:val="WW8Num17z0"/>
    <w:uiPriority w:val="99"/>
    <w:rsid w:val="002B4448"/>
    <w:rPr>
      <w:rFonts w:ascii="Times New Roman" w:hAnsi="Times New Roman"/>
      <w:color w:val="000000"/>
      <w:spacing w:val="0"/>
      <w:w w:val="100"/>
      <w:position w:val="0"/>
      <w:sz w:val="28"/>
      <w:u w:val="none"/>
      <w:vertAlign w:val="baseline"/>
    </w:rPr>
  </w:style>
  <w:style w:type="character" w:customStyle="1" w:styleId="WW8Num17z1">
    <w:name w:val="WW8Num17z1"/>
    <w:uiPriority w:val="99"/>
    <w:rsid w:val="002B4448"/>
    <w:rPr>
      <w:rFonts w:ascii="Times New Roman" w:hAnsi="Times New Roman"/>
      <w:b/>
      <w:color w:val="000000"/>
      <w:spacing w:val="0"/>
      <w:w w:val="100"/>
      <w:position w:val="0"/>
      <w:sz w:val="21"/>
      <w:u w:val="none"/>
      <w:vertAlign w:val="baseline"/>
    </w:rPr>
  </w:style>
  <w:style w:type="character" w:customStyle="1" w:styleId="WW8Num17z2">
    <w:name w:val="WW8Num17z2"/>
    <w:uiPriority w:val="99"/>
    <w:rsid w:val="002B4448"/>
    <w:rPr>
      <w:rFonts w:ascii="Times New Roman" w:hAnsi="Times New Roman"/>
      <w:color w:val="000000"/>
      <w:spacing w:val="0"/>
      <w:w w:val="100"/>
      <w:position w:val="0"/>
      <w:sz w:val="21"/>
      <w:u w:val="none"/>
      <w:vertAlign w:val="baseline"/>
    </w:rPr>
  </w:style>
  <w:style w:type="character" w:customStyle="1" w:styleId="WW8Num17z3">
    <w:name w:val="WW8Num17z3"/>
    <w:uiPriority w:val="99"/>
    <w:rsid w:val="002B4448"/>
  </w:style>
  <w:style w:type="character" w:customStyle="1" w:styleId="WW8Num18z0">
    <w:name w:val="WW8Num18z0"/>
    <w:uiPriority w:val="99"/>
    <w:rsid w:val="002B4448"/>
  </w:style>
  <w:style w:type="character" w:customStyle="1" w:styleId="WW8Num18z1">
    <w:name w:val="WW8Num18z1"/>
    <w:uiPriority w:val="99"/>
    <w:rsid w:val="002B4448"/>
    <w:rPr>
      <w:sz w:val="28"/>
      <w:lang w:val="ru-RU"/>
    </w:rPr>
  </w:style>
  <w:style w:type="character" w:customStyle="1" w:styleId="WW8Num18z3">
    <w:name w:val="WW8Num18z3"/>
    <w:uiPriority w:val="99"/>
    <w:rsid w:val="002B4448"/>
  </w:style>
  <w:style w:type="character" w:customStyle="1" w:styleId="WW8Num19z0">
    <w:name w:val="WW8Num19z0"/>
    <w:uiPriority w:val="99"/>
    <w:rsid w:val="002B4448"/>
    <w:rPr>
      <w:rFonts w:ascii="Times New Roman" w:hAnsi="Times New Roman"/>
      <w:color w:val="000000"/>
      <w:spacing w:val="0"/>
      <w:w w:val="100"/>
      <w:position w:val="0"/>
      <w:sz w:val="28"/>
      <w:u w:val="none"/>
      <w:vertAlign w:val="baseline"/>
    </w:rPr>
  </w:style>
  <w:style w:type="character" w:customStyle="1" w:styleId="WW8Num19z1">
    <w:name w:val="WW8Num19z1"/>
    <w:uiPriority w:val="99"/>
    <w:rsid w:val="002B4448"/>
    <w:rPr>
      <w:rFonts w:ascii="Times New Roman" w:hAnsi="Times New Roman"/>
      <w:b/>
      <w:color w:val="000000"/>
      <w:spacing w:val="0"/>
      <w:w w:val="100"/>
      <w:position w:val="0"/>
      <w:sz w:val="28"/>
      <w:u w:val="none"/>
      <w:vertAlign w:val="baseline"/>
    </w:rPr>
  </w:style>
  <w:style w:type="character" w:customStyle="1" w:styleId="WW8Num19z2">
    <w:name w:val="WW8Num19z2"/>
    <w:uiPriority w:val="99"/>
    <w:rsid w:val="002B4448"/>
  </w:style>
  <w:style w:type="character" w:customStyle="1" w:styleId="WW8Num2z3">
    <w:name w:val="WW8Num2z3"/>
    <w:uiPriority w:val="99"/>
    <w:rsid w:val="002B4448"/>
  </w:style>
  <w:style w:type="character" w:customStyle="1" w:styleId="WW8Num4z2">
    <w:name w:val="WW8Num4z2"/>
    <w:uiPriority w:val="99"/>
    <w:rsid w:val="002B4448"/>
    <w:rPr>
      <w:rFonts w:ascii="Times New Roman" w:hAnsi="Times New Roman"/>
      <w:color w:val="000000"/>
      <w:spacing w:val="0"/>
      <w:w w:val="100"/>
      <w:position w:val="0"/>
      <w:sz w:val="28"/>
      <w:u w:val="none"/>
      <w:vertAlign w:val="baseline"/>
      <w:lang w:val="ru-RU"/>
    </w:rPr>
  </w:style>
  <w:style w:type="character" w:customStyle="1" w:styleId="WW8Num4z3">
    <w:name w:val="WW8Num4z3"/>
    <w:uiPriority w:val="99"/>
    <w:rsid w:val="002B4448"/>
  </w:style>
  <w:style w:type="character" w:customStyle="1" w:styleId="WW8Num10z1">
    <w:name w:val="WW8Num10z1"/>
    <w:uiPriority w:val="99"/>
    <w:rsid w:val="002B4448"/>
    <w:rPr>
      <w:rFonts w:ascii="Times New Roman" w:hAnsi="Times New Roman"/>
      <w:b/>
      <w:color w:val="000000"/>
      <w:spacing w:val="0"/>
      <w:w w:val="100"/>
      <w:position w:val="0"/>
      <w:sz w:val="28"/>
      <w:u w:val="none"/>
      <w:vertAlign w:val="baseline"/>
    </w:rPr>
  </w:style>
  <w:style w:type="character" w:customStyle="1" w:styleId="WW8Num10z2">
    <w:name w:val="WW8Num10z2"/>
    <w:uiPriority w:val="99"/>
    <w:rsid w:val="002B4448"/>
    <w:rPr>
      <w:rFonts w:ascii="Times New Roman" w:hAnsi="Times New Roman"/>
      <w:color w:val="000000"/>
      <w:spacing w:val="0"/>
      <w:w w:val="100"/>
      <w:position w:val="0"/>
      <w:sz w:val="28"/>
      <w:u w:val="none"/>
      <w:vertAlign w:val="baseline"/>
      <w:lang w:val="ru-RU"/>
    </w:rPr>
  </w:style>
  <w:style w:type="character" w:customStyle="1" w:styleId="WW8Num10z3">
    <w:name w:val="WW8Num10z3"/>
    <w:uiPriority w:val="99"/>
    <w:rsid w:val="002B4448"/>
  </w:style>
  <w:style w:type="character" w:customStyle="1" w:styleId="WW8Num19z3">
    <w:name w:val="WW8Num19z3"/>
    <w:uiPriority w:val="99"/>
    <w:rsid w:val="002B4448"/>
  </w:style>
  <w:style w:type="character" w:customStyle="1" w:styleId="WW8Num20z0">
    <w:name w:val="WW8Num20z0"/>
    <w:uiPriority w:val="99"/>
    <w:rsid w:val="002B4448"/>
  </w:style>
  <w:style w:type="character" w:customStyle="1" w:styleId="WW8Num20z1">
    <w:name w:val="WW8Num20z1"/>
    <w:uiPriority w:val="99"/>
    <w:rsid w:val="002B4448"/>
    <w:rPr>
      <w:sz w:val="28"/>
      <w:lang w:val="ru-RU"/>
    </w:rPr>
  </w:style>
  <w:style w:type="character" w:customStyle="1" w:styleId="WW8Num20z3">
    <w:name w:val="WW8Num20z3"/>
    <w:uiPriority w:val="99"/>
    <w:rsid w:val="002B4448"/>
  </w:style>
  <w:style w:type="character" w:customStyle="1" w:styleId="WW8Num21z0">
    <w:name w:val="WW8Num21z0"/>
    <w:uiPriority w:val="99"/>
    <w:rsid w:val="002B4448"/>
    <w:rPr>
      <w:rFonts w:ascii="Times New Roman" w:hAnsi="Times New Roman"/>
      <w:color w:val="000000"/>
      <w:spacing w:val="0"/>
      <w:w w:val="100"/>
      <w:position w:val="0"/>
      <w:sz w:val="28"/>
      <w:u w:val="none"/>
      <w:vertAlign w:val="baseline"/>
    </w:rPr>
  </w:style>
  <w:style w:type="character" w:customStyle="1" w:styleId="WW8Num21z1">
    <w:name w:val="WW8Num21z1"/>
    <w:uiPriority w:val="99"/>
    <w:rsid w:val="002B4448"/>
    <w:rPr>
      <w:rFonts w:ascii="Times New Roman" w:hAnsi="Times New Roman"/>
      <w:b/>
      <w:color w:val="000000"/>
      <w:spacing w:val="0"/>
      <w:w w:val="100"/>
      <w:position w:val="0"/>
      <w:sz w:val="28"/>
      <w:u w:val="none"/>
      <w:vertAlign w:val="baseline"/>
    </w:rPr>
  </w:style>
  <w:style w:type="character" w:customStyle="1" w:styleId="WW8Num21z2">
    <w:name w:val="WW8Num21z2"/>
    <w:uiPriority w:val="99"/>
    <w:rsid w:val="002B4448"/>
  </w:style>
  <w:style w:type="character" w:customStyle="1" w:styleId="WW8Num9z1">
    <w:name w:val="WW8Num9z1"/>
    <w:uiPriority w:val="99"/>
    <w:rsid w:val="002B4448"/>
  </w:style>
  <w:style w:type="character" w:customStyle="1" w:styleId="WW8Num11z1">
    <w:name w:val="WW8Num11z1"/>
    <w:uiPriority w:val="99"/>
    <w:rsid w:val="002B4448"/>
    <w:rPr>
      <w:rFonts w:ascii="Times New Roman" w:hAnsi="Times New Roman"/>
      <w:b/>
      <w:color w:val="000000"/>
      <w:spacing w:val="0"/>
      <w:w w:val="100"/>
      <w:position w:val="0"/>
      <w:sz w:val="28"/>
      <w:u w:val="none"/>
      <w:vertAlign w:val="baseline"/>
    </w:rPr>
  </w:style>
  <w:style w:type="character" w:customStyle="1" w:styleId="WW8Num11z2">
    <w:name w:val="WW8Num11z2"/>
    <w:uiPriority w:val="99"/>
    <w:rsid w:val="002B4448"/>
    <w:rPr>
      <w:rFonts w:ascii="Times New Roman" w:hAnsi="Times New Roman"/>
      <w:color w:val="000000"/>
      <w:spacing w:val="0"/>
      <w:w w:val="100"/>
      <w:position w:val="0"/>
      <w:sz w:val="28"/>
      <w:u w:val="none"/>
      <w:vertAlign w:val="baseline"/>
      <w:lang w:val="ru-RU"/>
    </w:rPr>
  </w:style>
  <w:style w:type="character" w:customStyle="1" w:styleId="WW8Num11z3">
    <w:name w:val="WW8Num11z3"/>
    <w:uiPriority w:val="99"/>
    <w:rsid w:val="002B4448"/>
  </w:style>
  <w:style w:type="character" w:customStyle="1" w:styleId="WW8Num21z3">
    <w:name w:val="WW8Num21z3"/>
    <w:uiPriority w:val="99"/>
    <w:rsid w:val="002B4448"/>
  </w:style>
  <w:style w:type="character" w:customStyle="1" w:styleId="WW8Num22z0">
    <w:name w:val="WW8Num22z0"/>
    <w:uiPriority w:val="99"/>
    <w:rsid w:val="002B4448"/>
  </w:style>
  <w:style w:type="character" w:customStyle="1" w:styleId="WW8Num22z1">
    <w:name w:val="WW8Num22z1"/>
    <w:uiPriority w:val="99"/>
    <w:rsid w:val="002B4448"/>
    <w:rPr>
      <w:sz w:val="28"/>
      <w:lang w:val="ru-RU"/>
    </w:rPr>
  </w:style>
  <w:style w:type="character" w:customStyle="1" w:styleId="WW8Num22z3">
    <w:name w:val="WW8Num22z3"/>
    <w:uiPriority w:val="99"/>
    <w:rsid w:val="002B4448"/>
  </w:style>
  <w:style w:type="character" w:customStyle="1" w:styleId="WW8Num23z0">
    <w:name w:val="WW8Num23z0"/>
    <w:uiPriority w:val="99"/>
    <w:rsid w:val="002B4448"/>
    <w:rPr>
      <w:rFonts w:ascii="Times New Roman" w:hAnsi="Times New Roman"/>
      <w:color w:val="000000"/>
      <w:spacing w:val="0"/>
      <w:w w:val="100"/>
      <w:position w:val="0"/>
      <w:sz w:val="28"/>
      <w:u w:val="none"/>
      <w:vertAlign w:val="baseline"/>
    </w:rPr>
  </w:style>
  <w:style w:type="character" w:customStyle="1" w:styleId="WW8Num23z1">
    <w:name w:val="WW8Num23z1"/>
    <w:uiPriority w:val="99"/>
    <w:rsid w:val="002B4448"/>
    <w:rPr>
      <w:rFonts w:ascii="Times New Roman" w:hAnsi="Times New Roman"/>
      <w:b/>
      <w:color w:val="000000"/>
      <w:spacing w:val="0"/>
      <w:w w:val="100"/>
      <w:position w:val="0"/>
      <w:sz w:val="28"/>
      <w:u w:val="none"/>
      <w:vertAlign w:val="baseline"/>
    </w:rPr>
  </w:style>
  <w:style w:type="character" w:customStyle="1" w:styleId="WW8Num23z2">
    <w:name w:val="WW8Num23z2"/>
    <w:uiPriority w:val="99"/>
    <w:rsid w:val="002B4448"/>
  </w:style>
  <w:style w:type="character" w:customStyle="1" w:styleId="WW8Num7z1">
    <w:name w:val="WW8Num7z1"/>
    <w:uiPriority w:val="99"/>
    <w:rsid w:val="002B4448"/>
  </w:style>
  <w:style w:type="character" w:customStyle="1" w:styleId="WW8Num7z2">
    <w:name w:val="WW8Num7z2"/>
    <w:uiPriority w:val="99"/>
    <w:rsid w:val="002B4448"/>
  </w:style>
  <w:style w:type="character" w:customStyle="1" w:styleId="WW8Num7z3">
    <w:name w:val="WW8Num7z3"/>
    <w:uiPriority w:val="99"/>
    <w:rsid w:val="002B4448"/>
  </w:style>
  <w:style w:type="character" w:customStyle="1" w:styleId="WW8Num7z4">
    <w:name w:val="WW8Num7z4"/>
    <w:uiPriority w:val="99"/>
    <w:rsid w:val="002B4448"/>
  </w:style>
  <w:style w:type="character" w:customStyle="1" w:styleId="WW8Num7z5">
    <w:name w:val="WW8Num7z5"/>
    <w:uiPriority w:val="99"/>
    <w:rsid w:val="002B4448"/>
  </w:style>
  <w:style w:type="character" w:customStyle="1" w:styleId="WW8Num7z6">
    <w:name w:val="WW8Num7z6"/>
    <w:uiPriority w:val="99"/>
    <w:rsid w:val="002B4448"/>
  </w:style>
  <w:style w:type="character" w:customStyle="1" w:styleId="WW8Num7z7">
    <w:name w:val="WW8Num7z7"/>
    <w:uiPriority w:val="99"/>
    <w:rsid w:val="002B4448"/>
  </w:style>
  <w:style w:type="character" w:customStyle="1" w:styleId="WW8Num7z8">
    <w:name w:val="WW8Num7z8"/>
    <w:uiPriority w:val="99"/>
    <w:rsid w:val="002B4448"/>
  </w:style>
  <w:style w:type="character" w:customStyle="1" w:styleId="WW8Num8z4">
    <w:name w:val="WW8Num8z4"/>
    <w:uiPriority w:val="99"/>
    <w:rsid w:val="002B4448"/>
  </w:style>
  <w:style w:type="character" w:customStyle="1" w:styleId="WW8Num8z5">
    <w:name w:val="WW8Num8z5"/>
    <w:uiPriority w:val="99"/>
    <w:rsid w:val="002B4448"/>
  </w:style>
  <w:style w:type="character" w:customStyle="1" w:styleId="WW8Num8z6">
    <w:name w:val="WW8Num8z6"/>
    <w:uiPriority w:val="99"/>
    <w:rsid w:val="002B4448"/>
  </w:style>
  <w:style w:type="character" w:customStyle="1" w:styleId="WW8Num8z7">
    <w:name w:val="WW8Num8z7"/>
    <w:uiPriority w:val="99"/>
    <w:rsid w:val="002B4448"/>
  </w:style>
  <w:style w:type="character" w:customStyle="1" w:styleId="WW8Num8z8">
    <w:name w:val="WW8Num8z8"/>
    <w:uiPriority w:val="99"/>
    <w:rsid w:val="002B4448"/>
  </w:style>
  <w:style w:type="character" w:customStyle="1" w:styleId="WW8Num10z4">
    <w:name w:val="WW8Num10z4"/>
    <w:uiPriority w:val="99"/>
    <w:rsid w:val="002B4448"/>
  </w:style>
  <w:style w:type="character" w:customStyle="1" w:styleId="WW8Num10z5">
    <w:name w:val="WW8Num10z5"/>
    <w:uiPriority w:val="99"/>
    <w:rsid w:val="002B4448"/>
  </w:style>
  <w:style w:type="character" w:customStyle="1" w:styleId="WW8Num10z6">
    <w:name w:val="WW8Num10z6"/>
    <w:uiPriority w:val="99"/>
    <w:rsid w:val="002B4448"/>
  </w:style>
  <w:style w:type="character" w:customStyle="1" w:styleId="WW8Num10z7">
    <w:name w:val="WW8Num10z7"/>
    <w:uiPriority w:val="99"/>
    <w:rsid w:val="002B4448"/>
  </w:style>
  <w:style w:type="character" w:customStyle="1" w:styleId="WW8Num10z8">
    <w:name w:val="WW8Num10z8"/>
    <w:uiPriority w:val="99"/>
    <w:rsid w:val="002B4448"/>
  </w:style>
  <w:style w:type="character" w:customStyle="1" w:styleId="WW8Num11z4">
    <w:name w:val="WW8Num11z4"/>
    <w:uiPriority w:val="99"/>
    <w:rsid w:val="002B4448"/>
  </w:style>
  <w:style w:type="character" w:customStyle="1" w:styleId="WW8Num11z5">
    <w:name w:val="WW8Num11z5"/>
    <w:uiPriority w:val="99"/>
    <w:rsid w:val="002B4448"/>
  </w:style>
  <w:style w:type="character" w:customStyle="1" w:styleId="WW8Num11z6">
    <w:name w:val="WW8Num11z6"/>
    <w:uiPriority w:val="99"/>
    <w:rsid w:val="002B4448"/>
  </w:style>
  <w:style w:type="character" w:customStyle="1" w:styleId="WW8Num11z7">
    <w:name w:val="WW8Num11z7"/>
    <w:uiPriority w:val="99"/>
    <w:rsid w:val="002B4448"/>
  </w:style>
  <w:style w:type="character" w:customStyle="1" w:styleId="WW8Num11z8">
    <w:name w:val="WW8Num11z8"/>
    <w:uiPriority w:val="99"/>
    <w:rsid w:val="002B4448"/>
  </w:style>
  <w:style w:type="character" w:customStyle="1" w:styleId="WW8Num12z1">
    <w:name w:val="WW8Num12z1"/>
    <w:uiPriority w:val="99"/>
    <w:rsid w:val="002B4448"/>
  </w:style>
  <w:style w:type="character" w:customStyle="1" w:styleId="WW8Num12z2">
    <w:name w:val="WW8Num12z2"/>
    <w:uiPriority w:val="99"/>
    <w:rsid w:val="002B4448"/>
  </w:style>
  <w:style w:type="character" w:customStyle="1" w:styleId="WW8Num12z3">
    <w:name w:val="WW8Num12z3"/>
    <w:uiPriority w:val="99"/>
    <w:rsid w:val="002B4448"/>
  </w:style>
  <w:style w:type="character" w:customStyle="1" w:styleId="WW8Num12z4">
    <w:name w:val="WW8Num12z4"/>
    <w:uiPriority w:val="99"/>
    <w:rsid w:val="002B4448"/>
  </w:style>
  <w:style w:type="character" w:customStyle="1" w:styleId="WW8Num12z5">
    <w:name w:val="WW8Num12z5"/>
    <w:uiPriority w:val="99"/>
    <w:rsid w:val="002B4448"/>
  </w:style>
  <w:style w:type="character" w:customStyle="1" w:styleId="WW8Num12z6">
    <w:name w:val="WW8Num12z6"/>
    <w:uiPriority w:val="99"/>
    <w:rsid w:val="002B4448"/>
  </w:style>
  <w:style w:type="character" w:customStyle="1" w:styleId="WW8Num12z7">
    <w:name w:val="WW8Num12z7"/>
    <w:uiPriority w:val="99"/>
    <w:rsid w:val="002B4448"/>
  </w:style>
  <w:style w:type="character" w:customStyle="1" w:styleId="WW8Num12z8">
    <w:name w:val="WW8Num12z8"/>
    <w:uiPriority w:val="99"/>
    <w:rsid w:val="002B4448"/>
  </w:style>
  <w:style w:type="character" w:customStyle="1" w:styleId="WW8Num14z1">
    <w:name w:val="WW8Num14z1"/>
    <w:uiPriority w:val="99"/>
    <w:rsid w:val="002B4448"/>
  </w:style>
  <w:style w:type="character" w:customStyle="1" w:styleId="WW8Num16z1">
    <w:name w:val="WW8Num16z1"/>
    <w:uiPriority w:val="99"/>
    <w:rsid w:val="002B4448"/>
    <w:rPr>
      <w:rFonts w:ascii="Times New Roman" w:hAnsi="Times New Roman"/>
      <w:b/>
      <w:color w:val="000000"/>
      <w:spacing w:val="0"/>
      <w:w w:val="100"/>
      <w:position w:val="0"/>
      <w:sz w:val="28"/>
      <w:u w:val="none"/>
      <w:vertAlign w:val="baseline"/>
    </w:rPr>
  </w:style>
  <w:style w:type="character" w:customStyle="1" w:styleId="WW8Num16z2">
    <w:name w:val="WW8Num16z2"/>
    <w:uiPriority w:val="99"/>
    <w:rsid w:val="002B4448"/>
    <w:rPr>
      <w:rFonts w:ascii="Times New Roman" w:hAnsi="Times New Roman"/>
      <w:color w:val="000000"/>
      <w:spacing w:val="0"/>
      <w:w w:val="100"/>
      <w:position w:val="0"/>
      <w:sz w:val="28"/>
      <w:u w:val="none"/>
      <w:vertAlign w:val="baseline"/>
      <w:lang w:val="ru-RU"/>
    </w:rPr>
  </w:style>
  <w:style w:type="character" w:customStyle="1" w:styleId="WW8Num16z3">
    <w:name w:val="WW8Num16z3"/>
    <w:uiPriority w:val="99"/>
    <w:rsid w:val="002B4448"/>
  </w:style>
  <w:style w:type="character" w:customStyle="1" w:styleId="WW8Num19z4">
    <w:name w:val="WW8Num19z4"/>
    <w:uiPriority w:val="99"/>
    <w:rsid w:val="002B4448"/>
  </w:style>
  <w:style w:type="character" w:customStyle="1" w:styleId="WW8Num19z5">
    <w:name w:val="WW8Num19z5"/>
    <w:uiPriority w:val="99"/>
    <w:rsid w:val="002B4448"/>
  </w:style>
  <w:style w:type="character" w:customStyle="1" w:styleId="WW8Num19z6">
    <w:name w:val="WW8Num19z6"/>
    <w:uiPriority w:val="99"/>
    <w:rsid w:val="002B4448"/>
  </w:style>
  <w:style w:type="character" w:customStyle="1" w:styleId="WW8Num19z7">
    <w:name w:val="WW8Num19z7"/>
    <w:uiPriority w:val="99"/>
    <w:rsid w:val="002B4448"/>
  </w:style>
  <w:style w:type="character" w:customStyle="1" w:styleId="WW8Num19z8">
    <w:name w:val="WW8Num19z8"/>
    <w:uiPriority w:val="99"/>
    <w:rsid w:val="002B4448"/>
  </w:style>
  <w:style w:type="character" w:customStyle="1" w:styleId="WW8Num24z0">
    <w:name w:val="WW8Num24z0"/>
    <w:uiPriority w:val="99"/>
    <w:rsid w:val="002B4448"/>
    <w:rPr>
      <w:rFonts w:ascii="Times New Roman" w:hAnsi="Times New Roman"/>
      <w:color w:val="000000"/>
      <w:spacing w:val="0"/>
      <w:w w:val="100"/>
      <w:position w:val="0"/>
      <w:sz w:val="21"/>
      <w:u w:val="none"/>
      <w:vertAlign w:val="baseline"/>
    </w:rPr>
  </w:style>
  <w:style w:type="character" w:customStyle="1" w:styleId="WW8Num24z1">
    <w:name w:val="WW8Num24z1"/>
    <w:uiPriority w:val="99"/>
    <w:rsid w:val="002B4448"/>
    <w:rPr>
      <w:rFonts w:ascii="Times New Roman" w:hAnsi="Times New Roman"/>
      <w:b/>
      <w:color w:val="000000"/>
      <w:spacing w:val="0"/>
      <w:w w:val="100"/>
      <w:position w:val="0"/>
      <w:sz w:val="28"/>
      <w:u w:val="none"/>
      <w:vertAlign w:val="baseline"/>
    </w:rPr>
  </w:style>
  <w:style w:type="character" w:customStyle="1" w:styleId="WW8Num24z2">
    <w:name w:val="WW8Num24z2"/>
    <w:uiPriority w:val="99"/>
    <w:rsid w:val="002B4448"/>
    <w:rPr>
      <w:rFonts w:ascii="Times New Roman" w:hAnsi="Times New Roman"/>
      <w:color w:val="000000"/>
      <w:spacing w:val="0"/>
      <w:w w:val="100"/>
      <w:position w:val="0"/>
      <w:sz w:val="28"/>
      <w:u w:val="none"/>
      <w:vertAlign w:val="baseline"/>
    </w:rPr>
  </w:style>
  <w:style w:type="character" w:customStyle="1" w:styleId="WW8Num24z3">
    <w:name w:val="WW8Num24z3"/>
    <w:uiPriority w:val="99"/>
    <w:rsid w:val="002B4448"/>
  </w:style>
  <w:style w:type="character" w:customStyle="1" w:styleId="WW8Num25z0">
    <w:name w:val="WW8Num25z0"/>
    <w:uiPriority w:val="99"/>
    <w:rsid w:val="002B4448"/>
    <w:rPr>
      <w:sz w:val="28"/>
    </w:rPr>
  </w:style>
  <w:style w:type="character" w:customStyle="1" w:styleId="WW8Num26z0">
    <w:name w:val="WW8Num26z0"/>
    <w:uiPriority w:val="99"/>
    <w:rsid w:val="002B4448"/>
    <w:rPr>
      <w:sz w:val="28"/>
    </w:rPr>
  </w:style>
  <w:style w:type="character" w:customStyle="1" w:styleId="WW8Num27z0">
    <w:name w:val="WW8Num27z0"/>
    <w:uiPriority w:val="99"/>
    <w:rsid w:val="002B4448"/>
    <w:rPr>
      <w:sz w:val="28"/>
    </w:rPr>
  </w:style>
  <w:style w:type="character" w:customStyle="1" w:styleId="WW8Num28z0">
    <w:name w:val="WW8Num28z0"/>
    <w:uiPriority w:val="99"/>
    <w:rsid w:val="002B4448"/>
  </w:style>
  <w:style w:type="character" w:customStyle="1" w:styleId="WW8Num28z1">
    <w:name w:val="WW8Num28z1"/>
    <w:uiPriority w:val="99"/>
    <w:rsid w:val="002B4448"/>
    <w:rPr>
      <w:rFonts w:ascii="Times New Roman" w:hAnsi="Times New Roman"/>
      <w:spacing w:val="-2"/>
      <w:sz w:val="28"/>
      <w:lang w:val="ru-RU"/>
    </w:rPr>
  </w:style>
  <w:style w:type="character" w:customStyle="1" w:styleId="WW8Num29z0">
    <w:name w:val="WW8Num29z0"/>
    <w:uiPriority w:val="99"/>
    <w:rsid w:val="002B4448"/>
  </w:style>
  <w:style w:type="character" w:customStyle="1" w:styleId="WW8Num30z0">
    <w:name w:val="WW8Num30z0"/>
    <w:uiPriority w:val="99"/>
    <w:rsid w:val="002B4448"/>
    <w:rPr>
      <w:color w:val="auto"/>
      <w:sz w:val="28"/>
      <w:lang w:val="ru-RU"/>
    </w:rPr>
  </w:style>
  <w:style w:type="character" w:customStyle="1" w:styleId="WW8Num30z1">
    <w:name w:val="WW8Num30z1"/>
    <w:uiPriority w:val="99"/>
    <w:rsid w:val="002B4448"/>
  </w:style>
  <w:style w:type="character" w:customStyle="1" w:styleId="WW8Num30z2">
    <w:name w:val="WW8Num30z2"/>
    <w:uiPriority w:val="99"/>
    <w:rsid w:val="002B4448"/>
  </w:style>
  <w:style w:type="character" w:customStyle="1" w:styleId="WW8Num30z3">
    <w:name w:val="WW8Num30z3"/>
    <w:uiPriority w:val="99"/>
    <w:rsid w:val="002B4448"/>
  </w:style>
  <w:style w:type="character" w:customStyle="1" w:styleId="WW8Num30z4">
    <w:name w:val="WW8Num30z4"/>
    <w:uiPriority w:val="99"/>
    <w:rsid w:val="002B4448"/>
  </w:style>
  <w:style w:type="character" w:customStyle="1" w:styleId="WW8Num30z5">
    <w:name w:val="WW8Num30z5"/>
    <w:uiPriority w:val="99"/>
    <w:rsid w:val="002B4448"/>
  </w:style>
  <w:style w:type="character" w:customStyle="1" w:styleId="WW8Num30z6">
    <w:name w:val="WW8Num30z6"/>
    <w:uiPriority w:val="99"/>
    <w:rsid w:val="002B4448"/>
  </w:style>
  <w:style w:type="character" w:customStyle="1" w:styleId="WW8Num30z7">
    <w:name w:val="WW8Num30z7"/>
    <w:uiPriority w:val="99"/>
    <w:rsid w:val="002B4448"/>
  </w:style>
  <w:style w:type="character" w:customStyle="1" w:styleId="WW8Num30z8">
    <w:name w:val="WW8Num30z8"/>
    <w:uiPriority w:val="99"/>
    <w:rsid w:val="002B4448"/>
  </w:style>
  <w:style w:type="character" w:customStyle="1" w:styleId="WW8Num31z0">
    <w:name w:val="WW8Num31z0"/>
    <w:uiPriority w:val="99"/>
    <w:rsid w:val="002B4448"/>
    <w:rPr>
      <w:rFonts w:ascii="Times New Roman" w:hAnsi="Times New Roman"/>
      <w:color w:val="000000"/>
      <w:spacing w:val="0"/>
      <w:w w:val="100"/>
      <w:position w:val="0"/>
      <w:sz w:val="28"/>
      <w:u w:val="none"/>
      <w:vertAlign w:val="baseline"/>
    </w:rPr>
  </w:style>
  <w:style w:type="character" w:customStyle="1" w:styleId="WW8Num31z1">
    <w:name w:val="WW8Num31z1"/>
    <w:uiPriority w:val="99"/>
    <w:rsid w:val="002B4448"/>
    <w:rPr>
      <w:rFonts w:ascii="Times New Roman" w:hAnsi="Times New Roman"/>
      <w:b/>
      <w:color w:val="000000"/>
      <w:spacing w:val="0"/>
      <w:w w:val="100"/>
      <w:position w:val="0"/>
      <w:sz w:val="21"/>
      <w:u w:val="none"/>
      <w:vertAlign w:val="baseline"/>
    </w:rPr>
  </w:style>
  <w:style w:type="character" w:customStyle="1" w:styleId="WW8Num31z2">
    <w:name w:val="WW8Num31z2"/>
    <w:uiPriority w:val="99"/>
    <w:rsid w:val="002B4448"/>
    <w:rPr>
      <w:rFonts w:ascii="Times New Roman" w:hAnsi="Times New Roman"/>
      <w:color w:val="000000"/>
      <w:spacing w:val="0"/>
      <w:w w:val="100"/>
      <w:position w:val="0"/>
      <w:sz w:val="21"/>
      <w:u w:val="none"/>
      <w:vertAlign w:val="baseline"/>
    </w:rPr>
  </w:style>
  <w:style w:type="character" w:customStyle="1" w:styleId="WW8Num31z3">
    <w:name w:val="WW8Num31z3"/>
    <w:uiPriority w:val="99"/>
    <w:rsid w:val="002B4448"/>
  </w:style>
  <w:style w:type="character" w:customStyle="1" w:styleId="WW8Num32z0">
    <w:name w:val="WW8Num32z0"/>
    <w:uiPriority w:val="99"/>
    <w:rsid w:val="002B4448"/>
  </w:style>
  <w:style w:type="character" w:customStyle="1" w:styleId="WW8Num32z1">
    <w:name w:val="WW8Num32z1"/>
    <w:uiPriority w:val="99"/>
    <w:rsid w:val="002B4448"/>
  </w:style>
  <w:style w:type="character" w:customStyle="1" w:styleId="WW8Num32z2">
    <w:name w:val="WW8Num32z2"/>
    <w:uiPriority w:val="99"/>
    <w:rsid w:val="002B4448"/>
  </w:style>
  <w:style w:type="character" w:customStyle="1" w:styleId="WW8Num32z3">
    <w:name w:val="WW8Num32z3"/>
    <w:uiPriority w:val="99"/>
    <w:rsid w:val="002B4448"/>
  </w:style>
  <w:style w:type="character" w:customStyle="1" w:styleId="WW8Num32z4">
    <w:name w:val="WW8Num32z4"/>
    <w:uiPriority w:val="99"/>
    <w:rsid w:val="002B4448"/>
  </w:style>
  <w:style w:type="character" w:customStyle="1" w:styleId="WW8Num32z5">
    <w:name w:val="WW8Num32z5"/>
    <w:uiPriority w:val="99"/>
    <w:rsid w:val="002B4448"/>
  </w:style>
  <w:style w:type="character" w:customStyle="1" w:styleId="WW8Num32z6">
    <w:name w:val="WW8Num32z6"/>
    <w:uiPriority w:val="99"/>
    <w:rsid w:val="002B4448"/>
  </w:style>
  <w:style w:type="character" w:customStyle="1" w:styleId="WW8Num32z7">
    <w:name w:val="WW8Num32z7"/>
    <w:uiPriority w:val="99"/>
    <w:rsid w:val="002B4448"/>
  </w:style>
  <w:style w:type="character" w:customStyle="1" w:styleId="WW8Num32z8">
    <w:name w:val="WW8Num32z8"/>
    <w:uiPriority w:val="99"/>
    <w:rsid w:val="002B4448"/>
  </w:style>
  <w:style w:type="character" w:customStyle="1" w:styleId="WW8Num33z0">
    <w:name w:val="WW8Num33z0"/>
    <w:uiPriority w:val="99"/>
    <w:rsid w:val="002B4448"/>
  </w:style>
  <w:style w:type="character" w:customStyle="1" w:styleId="WW8Num33z1">
    <w:name w:val="WW8Num33z1"/>
    <w:uiPriority w:val="99"/>
    <w:rsid w:val="002B4448"/>
    <w:rPr>
      <w:sz w:val="28"/>
      <w:lang w:val="ru-RU"/>
    </w:rPr>
  </w:style>
  <w:style w:type="character" w:customStyle="1" w:styleId="WW8Num33z3">
    <w:name w:val="WW8Num33z3"/>
    <w:uiPriority w:val="99"/>
    <w:rsid w:val="002B4448"/>
  </w:style>
  <w:style w:type="character" w:customStyle="1" w:styleId="WW8Num34z0">
    <w:name w:val="WW8Num34z0"/>
    <w:uiPriority w:val="99"/>
    <w:rsid w:val="002B4448"/>
  </w:style>
  <w:style w:type="character" w:customStyle="1" w:styleId="WW8Num35z0">
    <w:name w:val="WW8Num35z0"/>
    <w:uiPriority w:val="99"/>
    <w:rsid w:val="002B4448"/>
  </w:style>
  <w:style w:type="character" w:customStyle="1" w:styleId="WW8Num35z3">
    <w:name w:val="WW8Num35z3"/>
    <w:uiPriority w:val="99"/>
    <w:rsid w:val="002B4448"/>
  </w:style>
  <w:style w:type="character" w:customStyle="1" w:styleId="WW8Num36z0">
    <w:name w:val="WW8Num36z0"/>
    <w:uiPriority w:val="99"/>
    <w:rsid w:val="002B4448"/>
    <w:rPr>
      <w:rFonts w:ascii="Times New Roman" w:hAnsi="Times New Roman"/>
      <w:color w:val="000000"/>
      <w:spacing w:val="0"/>
      <w:w w:val="100"/>
      <w:position w:val="0"/>
      <w:sz w:val="28"/>
      <w:u w:val="none"/>
      <w:vertAlign w:val="baseline"/>
    </w:rPr>
  </w:style>
  <w:style w:type="character" w:customStyle="1" w:styleId="WW8Num36z2">
    <w:name w:val="WW8Num36z2"/>
    <w:uiPriority w:val="99"/>
    <w:rsid w:val="002B4448"/>
    <w:rPr>
      <w:rFonts w:ascii="Times New Roman" w:hAnsi="Times New Roman"/>
      <w:b/>
      <w:color w:val="000000"/>
      <w:spacing w:val="0"/>
      <w:w w:val="100"/>
      <w:position w:val="0"/>
      <w:sz w:val="28"/>
      <w:u w:val="none"/>
      <w:vertAlign w:val="baseline"/>
    </w:rPr>
  </w:style>
  <w:style w:type="character" w:customStyle="1" w:styleId="WW8Num36z4">
    <w:name w:val="WW8Num36z4"/>
    <w:uiPriority w:val="99"/>
    <w:rsid w:val="002B4448"/>
  </w:style>
  <w:style w:type="character" w:customStyle="1" w:styleId="WW8Num37z0">
    <w:name w:val="WW8Num37z0"/>
    <w:uiPriority w:val="99"/>
    <w:rsid w:val="002B4448"/>
    <w:rPr>
      <w:rFonts w:ascii="Times New Roman" w:hAnsi="Times New Roman"/>
      <w:color w:val="000000"/>
      <w:spacing w:val="0"/>
      <w:w w:val="100"/>
      <w:position w:val="0"/>
      <w:sz w:val="28"/>
      <w:u w:val="none"/>
      <w:vertAlign w:val="baseline"/>
    </w:rPr>
  </w:style>
  <w:style w:type="character" w:customStyle="1" w:styleId="WW8Num37z2">
    <w:name w:val="WW8Num37z2"/>
    <w:uiPriority w:val="99"/>
    <w:rsid w:val="002B4448"/>
    <w:rPr>
      <w:rFonts w:ascii="Times New Roman" w:hAnsi="Times New Roman"/>
      <w:b/>
      <w:color w:val="000000"/>
      <w:spacing w:val="0"/>
      <w:w w:val="100"/>
      <w:position w:val="0"/>
      <w:sz w:val="28"/>
      <w:u w:val="none"/>
      <w:vertAlign w:val="baseline"/>
    </w:rPr>
  </w:style>
  <w:style w:type="character" w:customStyle="1" w:styleId="WW8Num37z4">
    <w:name w:val="WW8Num37z4"/>
    <w:uiPriority w:val="99"/>
    <w:rsid w:val="002B4448"/>
  </w:style>
  <w:style w:type="character" w:customStyle="1" w:styleId="WW8Num38z0">
    <w:name w:val="WW8Num38z0"/>
    <w:uiPriority w:val="99"/>
    <w:rsid w:val="002B4448"/>
  </w:style>
  <w:style w:type="character" w:customStyle="1" w:styleId="WW8Num38z1">
    <w:name w:val="WW8Num38z1"/>
    <w:uiPriority w:val="99"/>
    <w:rsid w:val="002B4448"/>
  </w:style>
  <w:style w:type="character" w:customStyle="1" w:styleId="WW8Num39z0">
    <w:name w:val="WW8Num39z0"/>
    <w:uiPriority w:val="99"/>
    <w:rsid w:val="002B4448"/>
    <w:rPr>
      <w:rFonts w:ascii="Times New Roman" w:hAnsi="Times New Roman"/>
      <w:color w:val="000000"/>
      <w:spacing w:val="0"/>
      <w:w w:val="100"/>
      <w:position w:val="0"/>
      <w:sz w:val="28"/>
      <w:u w:val="none"/>
      <w:vertAlign w:val="baseline"/>
    </w:rPr>
  </w:style>
  <w:style w:type="character" w:customStyle="1" w:styleId="WW8Num39z1">
    <w:name w:val="WW8Num39z1"/>
    <w:uiPriority w:val="99"/>
    <w:rsid w:val="002B4448"/>
    <w:rPr>
      <w:rFonts w:ascii="Times New Roman" w:hAnsi="Times New Roman"/>
      <w:b/>
      <w:color w:val="000000"/>
      <w:spacing w:val="0"/>
      <w:w w:val="100"/>
      <w:position w:val="0"/>
      <w:sz w:val="28"/>
      <w:u w:val="none"/>
      <w:vertAlign w:val="baseline"/>
    </w:rPr>
  </w:style>
  <w:style w:type="character" w:customStyle="1" w:styleId="WW8Num39z2">
    <w:name w:val="WW8Num39z2"/>
    <w:uiPriority w:val="99"/>
    <w:rsid w:val="002B4448"/>
  </w:style>
  <w:style w:type="character" w:customStyle="1" w:styleId="10">
    <w:name w:val="Основной шрифт абзаца1"/>
    <w:uiPriority w:val="99"/>
    <w:rsid w:val="002B4448"/>
  </w:style>
  <w:style w:type="character" w:styleId="a3">
    <w:name w:val="Hyperlink"/>
    <w:basedOn w:val="a0"/>
    <w:uiPriority w:val="99"/>
    <w:rsid w:val="002B4448"/>
    <w:rPr>
      <w:rFonts w:cs="Times New Roman"/>
      <w:color w:val="000080"/>
      <w:u w:val="single"/>
    </w:rPr>
  </w:style>
  <w:style w:type="character" w:customStyle="1" w:styleId="20">
    <w:name w:val="Сноска (2)_"/>
    <w:uiPriority w:val="99"/>
    <w:rsid w:val="002B4448"/>
    <w:rPr>
      <w:rFonts w:ascii="Times New Roman" w:hAnsi="Times New Roman"/>
      <w:spacing w:val="0"/>
      <w:sz w:val="12"/>
    </w:rPr>
  </w:style>
  <w:style w:type="character" w:customStyle="1" w:styleId="30">
    <w:name w:val="Сноска (3)_"/>
    <w:uiPriority w:val="99"/>
    <w:rsid w:val="002B4448"/>
    <w:rPr>
      <w:rFonts w:ascii="Times New Roman" w:hAnsi="Times New Roman"/>
      <w:spacing w:val="0"/>
      <w:sz w:val="21"/>
    </w:rPr>
  </w:style>
  <w:style w:type="character" w:customStyle="1" w:styleId="a4">
    <w:name w:val="Сноска_"/>
    <w:uiPriority w:val="99"/>
    <w:rsid w:val="002B4448"/>
    <w:rPr>
      <w:rFonts w:ascii="Times New Roman" w:hAnsi="Times New Roman"/>
      <w:spacing w:val="0"/>
      <w:sz w:val="21"/>
    </w:rPr>
  </w:style>
  <w:style w:type="character" w:customStyle="1" w:styleId="a5">
    <w:name w:val="Сноска + Полужирный"/>
    <w:uiPriority w:val="99"/>
    <w:rsid w:val="002B4448"/>
    <w:rPr>
      <w:rFonts w:ascii="Times New Roman" w:hAnsi="Times New Roman"/>
      <w:b/>
      <w:spacing w:val="0"/>
      <w:sz w:val="21"/>
    </w:rPr>
  </w:style>
  <w:style w:type="character" w:customStyle="1" w:styleId="4">
    <w:name w:val="Сноска (4)_"/>
    <w:uiPriority w:val="99"/>
    <w:rsid w:val="002B4448"/>
    <w:rPr>
      <w:rFonts w:ascii="Times New Roman" w:hAnsi="Times New Roman"/>
      <w:spacing w:val="0"/>
      <w:sz w:val="17"/>
    </w:rPr>
  </w:style>
  <w:style w:type="character" w:customStyle="1" w:styleId="40">
    <w:name w:val="Заголовок №4_"/>
    <w:uiPriority w:val="99"/>
    <w:rsid w:val="002B4448"/>
    <w:rPr>
      <w:rFonts w:ascii="Times New Roman" w:hAnsi="Times New Roman"/>
      <w:spacing w:val="0"/>
      <w:sz w:val="21"/>
    </w:rPr>
  </w:style>
  <w:style w:type="character" w:customStyle="1" w:styleId="41">
    <w:name w:val="Заголовок №4 + Не полужирный"/>
    <w:uiPriority w:val="99"/>
    <w:rsid w:val="002B4448"/>
    <w:rPr>
      <w:rFonts w:ascii="Times New Roman" w:hAnsi="Times New Roman"/>
      <w:b/>
      <w:spacing w:val="0"/>
      <w:sz w:val="21"/>
    </w:rPr>
  </w:style>
  <w:style w:type="character" w:customStyle="1" w:styleId="22">
    <w:name w:val="Основной текст (2)_"/>
    <w:uiPriority w:val="99"/>
    <w:rsid w:val="002B4448"/>
    <w:rPr>
      <w:rFonts w:ascii="Times New Roman" w:hAnsi="Times New Roman"/>
      <w:spacing w:val="0"/>
      <w:sz w:val="23"/>
    </w:rPr>
  </w:style>
  <w:style w:type="character" w:customStyle="1" w:styleId="11">
    <w:name w:val="Заголовок №1_"/>
    <w:uiPriority w:val="99"/>
    <w:rsid w:val="002B4448"/>
    <w:rPr>
      <w:rFonts w:ascii="Times New Roman" w:hAnsi="Times New Roman"/>
      <w:spacing w:val="0"/>
      <w:sz w:val="51"/>
    </w:rPr>
  </w:style>
  <w:style w:type="character" w:customStyle="1" w:styleId="32">
    <w:name w:val="Основной текст (3)_"/>
    <w:uiPriority w:val="99"/>
    <w:rsid w:val="002B4448"/>
    <w:rPr>
      <w:rFonts w:ascii="Times New Roman" w:hAnsi="Times New Roman"/>
      <w:spacing w:val="0"/>
      <w:sz w:val="27"/>
    </w:rPr>
  </w:style>
  <w:style w:type="character" w:customStyle="1" w:styleId="a6">
    <w:name w:val="Основной текст_"/>
    <w:uiPriority w:val="99"/>
    <w:rsid w:val="002B4448"/>
    <w:rPr>
      <w:rFonts w:ascii="Times New Roman" w:hAnsi="Times New Roman"/>
      <w:spacing w:val="0"/>
      <w:sz w:val="21"/>
    </w:rPr>
  </w:style>
  <w:style w:type="character" w:customStyle="1" w:styleId="220">
    <w:name w:val="Заголовок №2 (2)_"/>
    <w:uiPriority w:val="99"/>
    <w:rsid w:val="002B4448"/>
    <w:rPr>
      <w:rFonts w:ascii="Times New Roman" w:hAnsi="Times New Roman"/>
      <w:spacing w:val="0"/>
      <w:sz w:val="27"/>
    </w:rPr>
  </w:style>
  <w:style w:type="character" w:customStyle="1" w:styleId="a7">
    <w:name w:val="Колонтитул_"/>
    <w:uiPriority w:val="99"/>
    <w:rsid w:val="002B4448"/>
    <w:rPr>
      <w:rFonts w:ascii="Times New Roman" w:hAnsi="Times New Roman"/>
      <w:sz w:val="20"/>
    </w:rPr>
  </w:style>
  <w:style w:type="character" w:customStyle="1" w:styleId="100">
    <w:name w:val="Колонтитул + 10"/>
    <w:uiPriority w:val="99"/>
    <w:rsid w:val="002B4448"/>
    <w:rPr>
      <w:rFonts w:ascii="Times New Roman" w:hAnsi="Times New Roman"/>
      <w:spacing w:val="0"/>
      <w:sz w:val="21"/>
    </w:rPr>
  </w:style>
  <w:style w:type="character" w:customStyle="1" w:styleId="23">
    <w:name w:val="Оглавление 2 Знак"/>
    <w:uiPriority w:val="99"/>
    <w:rsid w:val="002B4448"/>
    <w:rPr>
      <w:rFonts w:ascii="Calibri" w:hAnsi="Calibri"/>
      <w:b/>
      <w:color w:val="000000"/>
    </w:rPr>
  </w:style>
  <w:style w:type="character" w:customStyle="1" w:styleId="42">
    <w:name w:val="Основной текст (4)_"/>
    <w:uiPriority w:val="99"/>
    <w:rsid w:val="002B4448"/>
    <w:rPr>
      <w:rFonts w:ascii="Times New Roman" w:hAnsi="Times New Roman"/>
      <w:spacing w:val="0"/>
      <w:sz w:val="21"/>
    </w:rPr>
  </w:style>
  <w:style w:type="character" w:customStyle="1" w:styleId="13">
    <w:name w:val="Основной текст1"/>
    <w:uiPriority w:val="99"/>
    <w:rsid w:val="002B4448"/>
    <w:rPr>
      <w:rFonts w:ascii="Times New Roman" w:hAnsi="Times New Roman"/>
      <w:spacing w:val="0"/>
      <w:sz w:val="21"/>
      <w:u w:val="single"/>
      <w:lang w:val="en-US"/>
    </w:rPr>
  </w:style>
  <w:style w:type="character" w:customStyle="1" w:styleId="24">
    <w:name w:val="Основной текст2"/>
    <w:basedOn w:val="a6"/>
    <w:uiPriority w:val="99"/>
    <w:rsid w:val="002B4448"/>
    <w:rPr>
      <w:rFonts w:ascii="Times New Roman" w:hAnsi="Times New Roman" w:cs="Times New Roman"/>
      <w:spacing w:val="0"/>
      <w:sz w:val="21"/>
      <w:szCs w:val="21"/>
    </w:rPr>
  </w:style>
  <w:style w:type="character" w:customStyle="1" w:styleId="a8">
    <w:name w:val="Основной текст + Полужирный"/>
    <w:uiPriority w:val="99"/>
    <w:rsid w:val="002B4448"/>
    <w:rPr>
      <w:rFonts w:ascii="Times New Roman" w:hAnsi="Times New Roman"/>
      <w:b/>
      <w:spacing w:val="0"/>
      <w:sz w:val="21"/>
    </w:rPr>
  </w:style>
  <w:style w:type="character" w:customStyle="1" w:styleId="410">
    <w:name w:val="Заголовок №4 + Не полужирный1"/>
    <w:uiPriority w:val="99"/>
    <w:rsid w:val="002B4448"/>
    <w:rPr>
      <w:rFonts w:ascii="Times New Roman" w:hAnsi="Times New Roman"/>
      <w:b/>
      <w:spacing w:val="0"/>
      <w:sz w:val="21"/>
    </w:rPr>
  </w:style>
  <w:style w:type="character" w:customStyle="1" w:styleId="15">
    <w:name w:val="Основной текст + Полужирный15"/>
    <w:uiPriority w:val="99"/>
    <w:rsid w:val="002B4448"/>
    <w:rPr>
      <w:rFonts w:ascii="Times New Roman" w:hAnsi="Times New Roman"/>
      <w:b/>
      <w:spacing w:val="0"/>
      <w:sz w:val="21"/>
    </w:rPr>
  </w:style>
  <w:style w:type="character" w:customStyle="1" w:styleId="43">
    <w:name w:val="Основной текст (4) + Не полужирный"/>
    <w:uiPriority w:val="99"/>
    <w:rsid w:val="002B4448"/>
    <w:rPr>
      <w:rFonts w:ascii="Times New Roman" w:hAnsi="Times New Roman"/>
      <w:b/>
      <w:spacing w:val="0"/>
      <w:sz w:val="21"/>
    </w:rPr>
  </w:style>
  <w:style w:type="character" w:customStyle="1" w:styleId="5">
    <w:name w:val="Основной текст (5)_"/>
    <w:uiPriority w:val="99"/>
    <w:rsid w:val="002B4448"/>
    <w:rPr>
      <w:rFonts w:ascii="Times New Roman" w:hAnsi="Times New Roman"/>
      <w:sz w:val="21"/>
    </w:rPr>
  </w:style>
  <w:style w:type="character" w:customStyle="1" w:styleId="50">
    <w:name w:val="Основной текст (5) + Не курсив"/>
    <w:uiPriority w:val="99"/>
    <w:rsid w:val="002B4448"/>
    <w:rPr>
      <w:rFonts w:ascii="Times New Roman" w:hAnsi="Times New Roman"/>
      <w:i/>
      <w:spacing w:val="0"/>
      <w:sz w:val="21"/>
    </w:rPr>
  </w:style>
  <w:style w:type="character" w:customStyle="1" w:styleId="45">
    <w:name w:val="Основной текст (4) + Не полужирный5"/>
    <w:uiPriority w:val="99"/>
    <w:rsid w:val="002B4448"/>
    <w:rPr>
      <w:rFonts w:ascii="Times New Roman" w:hAnsi="Times New Roman"/>
      <w:b/>
      <w:spacing w:val="0"/>
      <w:sz w:val="21"/>
    </w:rPr>
  </w:style>
  <w:style w:type="character" w:customStyle="1" w:styleId="14">
    <w:name w:val="Основной текст + Полужирный14"/>
    <w:uiPriority w:val="99"/>
    <w:rsid w:val="002B4448"/>
    <w:rPr>
      <w:rFonts w:ascii="Times New Roman" w:hAnsi="Times New Roman"/>
      <w:b/>
      <w:spacing w:val="0"/>
      <w:sz w:val="21"/>
    </w:rPr>
  </w:style>
  <w:style w:type="character" w:customStyle="1" w:styleId="44">
    <w:name w:val="Основной текст (4) + Не полужирный4"/>
    <w:uiPriority w:val="99"/>
    <w:rsid w:val="002B4448"/>
    <w:rPr>
      <w:rFonts w:ascii="Times New Roman" w:hAnsi="Times New Roman"/>
      <w:b/>
      <w:spacing w:val="0"/>
      <w:sz w:val="21"/>
    </w:rPr>
  </w:style>
  <w:style w:type="character" w:customStyle="1" w:styleId="6">
    <w:name w:val="Основной текст (6)_"/>
    <w:uiPriority w:val="99"/>
    <w:rsid w:val="002B4448"/>
    <w:rPr>
      <w:rFonts w:ascii="Times New Roman" w:hAnsi="Times New Roman"/>
      <w:sz w:val="20"/>
    </w:rPr>
  </w:style>
  <w:style w:type="character" w:customStyle="1" w:styleId="54">
    <w:name w:val="Основной текст (5) + Не курсив4"/>
    <w:uiPriority w:val="99"/>
    <w:rsid w:val="002B4448"/>
    <w:rPr>
      <w:rFonts w:ascii="Times New Roman" w:hAnsi="Times New Roman"/>
      <w:i/>
      <w:spacing w:val="0"/>
      <w:sz w:val="21"/>
    </w:rPr>
  </w:style>
  <w:style w:type="character" w:customStyle="1" w:styleId="51">
    <w:name w:val="Основной текст (5) + Полужирный"/>
    <w:uiPriority w:val="99"/>
    <w:rsid w:val="002B4448"/>
    <w:rPr>
      <w:rFonts w:ascii="Times New Roman" w:hAnsi="Times New Roman"/>
      <w:b/>
      <w:spacing w:val="0"/>
      <w:sz w:val="21"/>
    </w:rPr>
  </w:style>
  <w:style w:type="character" w:customStyle="1" w:styleId="a9">
    <w:name w:val="Основной текст + Курсив"/>
    <w:uiPriority w:val="99"/>
    <w:rsid w:val="002B4448"/>
    <w:rPr>
      <w:rFonts w:ascii="Times New Roman" w:hAnsi="Times New Roman"/>
      <w:i/>
      <w:spacing w:val="0"/>
      <w:sz w:val="21"/>
    </w:rPr>
  </w:style>
  <w:style w:type="character" w:customStyle="1" w:styleId="130">
    <w:name w:val="Основной текст + Полужирный13"/>
    <w:uiPriority w:val="99"/>
    <w:rsid w:val="002B4448"/>
    <w:rPr>
      <w:rFonts w:ascii="Times New Roman" w:hAnsi="Times New Roman"/>
      <w:b/>
      <w:spacing w:val="0"/>
      <w:sz w:val="21"/>
    </w:rPr>
  </w:style>
  <w:style w:type="character" w:customStyle="1" w:styleId="430">
    <w:name w:val="Основной текст (4) + Не полужирный3"/>
    <w:uiPriority w:val="99"/>
    <w:rsid w:val="002B4448"/>
    <w:rPr>
      <w:rFonts w:ascii="Times New Roman" w:hAnsi="Times New Roman"/>
      <w:b/>
      <w:spacing w:val="0"/>
      <w:sz w:val="21"/>
    </w:rPr>
  </w:style>
  <w:style w:type="character" w:customStyle="1" w:styleId="53">
    <w:name w:val="Основной текст (5) + Не курсив3"/>
    <w:uiPriority w:val="99"/>
    <w:rsid w:val="002B4448"/>
    <w:rPr>
      <w:rFonts w:ascii="Times New Roman" w:hAnsi="Times New Roman"/>
      <w:i/>
      <w:spacing w:val="0"/>
      <w:sz w:val="21"/>
    </w:rPr>
  </w:style>
  <w:style w:type="character" w:customStyle="1" w:styleId="52">
    <w:name w:val="Основной текст (5) + Полужирный2"/>
    <w:uiPriority w:val="99"/>
    <w:rsid w:val="002B4448"/>
    <w:rPr>
      <w:rFonts w:ascii="Times New Roman" w:hAnsi="Times New Roman"/>
      <w:b/>
      <w:i/>
      <w:spacing w:val="0"/>
      <w:sz w:val="21"/>
    </w:rPr>
  </w:style>
  <w:style w:type="character" w:customStyle="1" w:styleId="7">
    <w:name w:val="Основной текст (7)_"/>
    <w:uiPriority w:val="99"/>
    <w:rsid w:val="002B4448"/>
    <w:rPr>
      <w:rFonts w:ascii="Times New Roman" w:hAnsi="Times New Roman"/>
      <w:spacing w:val="0"/>
      <w:sz w:val="21"/>
    </w:rPr>
  </w:style>
  <w:style w:type="character" w:customStyle="1" w:styleId="70">
    <w:name w:val="Основной текст (7) + Не полужирный"/>
    <w:uiPriority w:val="99"/>
    <w:rsid w:val="002B4448"/>
    <w:rPr>
      <w:rFonts w:ascii="Times New Roman" w:hAnsi="Times New Roman"/>
      <w:b/>
      <w:spacing w:val="0"/>
      <w:sz w:val="21"/>
    </w:rPr>
  </w:style>
  <w:style w:type="character" w:customStyle="1" w:styleId="33">
    <w:name w:val="Заголовок №3_"/>
    <w:uiPriority w:val="99"/>
    <w:rsid w:val="002B4448"/>
    <w:rPr>
      <w:rFonts w:ascii="Times New Roman" w:hAnsi="Times New Roman"/>
      <w:spacing w:val="0"/>
      <w:sz w:val="21"/>
    </w:rPr>
  </w:style>
  <w:style w:type="character" w:customStyle="1" w:styleId="34">
    <w:name w:val="Основной текст3"/>
    <w:uiPriority w:val="99"/>
    <w:rsid w:val="002B4448"/>
    <w:rPr>
      <w:rFonts w:ascii="Times New Roman" w:hAnsi="Times New Roman"/>
      <w:spacing w:val="0"/>
      <w:sz w:val="21"/>
      <w:u w:val="single"/>
    </w:rPr>
  </w:style>
  <w:style w:type="character" w:customStyle="1" w:styleId="8">
    <w:name w:val="Основной текст (8)_"/>
    <w:uiPriority w:val="99"/>
    <w:rsid w:val="002B4448"/>
    <w:rPr>
      <w:rFonts w:ascii="Times New Roman" w:hAnsi="Times New Roman"/>
      <w:spacing w:val="0"/>
      <w:sz w:val="12"/>
    </w:rPr>
  </w:style>
  <w:style w:type="character" w:customStyle="1" w:styleId="35">
    <w:name w:val="Основной текст + Курсив3"/>
    <w:uiPriority w:val="99"/>
    <w:rsid w:val="002B4448"/>
    <w:rPr>
      <w:rFonts w:ascii="Times New Roman" w:hAnsi="Times New Roman"/>
      <w:i/>
      <w:spacing w:val="0"/>
      <w:sz w:val="21"/>
    </w:rPr>
  </w:style>
  <w:style w:type="character" w:customStyle="1" w:styleId="520">
    <w:name w:val="Основной текст (5) + Не курсив2"/>
    <w:uiPriority w:val="99"/>
    <w:rsid w:val="002B4448"/>
    <w:rPr>
      <w:rFonts w:ascii="Times New Roman" w:hAnsi="Times New Roman"/>
      <w:i/>
      <w:spacing w:val="0"/>
      <w:sz w:val="21"/>
    </w:rPr>
  </w:style>
  <w:style w:type="character" w:customStyle="1" w:styleId="25">
    <w:name w:val="Подпись к таблице (2)_"/>
    <w:uiPriority w:val="99"/>
    <w:rsid w:val="002B4448"/>
    <w:rPr>
      <w:rFonts w:ascii="Times New Roman" w:hAnsi="Times New Roman"/>
      <w:spacing w:val="0"/>
      <w:sz w:val="21"/>
    </w:rPr>
  </w:style>
  <w:style w:type="character" w:customStyle="1" w:styleId="26">
    <w:name w:val="Основной текст + Курсив2"/>
    <w:uiPriority w:val="99"/>
    <w:rsid w:val="002B4448"/>
    <w:rPr>
      <w:rFonts w:ascii="Times New Roman" w:hAnsi="Times New Roman"/>
      <w:i/>
      <w:spacing w:val="0"/>
      <w:sz w:val="21"/>
    </w:rPr>
  </w:style>
  <w:style w:type="character" w:customStyle="1" w:styleId="510">
    <w:name w:val="Основной текст (5) + Не курсив1"/>
    <w:uiPriority w:val="99"/>
    <w:rsid w:val="002B4448"/>
    <w:rPr>
      <w:rFonts w:ascii="Times New Roman" w:hAnsi="Times New Roman"/>
      <w:i/>
      <w:spacing w:val="0"/>
      <w:sz w:val="21"/>
    </w:rPr>
  </w:style>
  <w:style w:type="character" w:customStyle="1" w:styleId="320">
    <w:name w:val="Заголовок №3 (2)_"/>
    <w:uiPriority w:val="99"/>
    <w:rsid w:val="002B4448"/>
    <w:rPr>
      <w:rFonts w:ascii="Times New Roman" w:hAnsi="Times New Roman"/>
      <w:spacing w:val="0"/>
      <w:sz w:val="22"/>
    </w:rPr>
  </w:style>
  <w:style w:type="character" w:customStyle="1" w:styleId="3210">
    <w:name w:val="Заголовок №3 (2) + 10"/>
    <w:uiPriority w:val="99"/>
    <w:rsid w:val="002B4448"/>
    <w:rPr>
      <w:rFonts w:ascii="Times New Roman" w:hAnsi="Times New Roman"/>
      <w:spacing w:val="0"/>
      <w:sz w:val="21"/>
    </w:rPr>
  </w:style>
  <w:style w:type="character" w:customStyle="1" w:styleId="32101">
    <w:name w:val="Заголовок №3 (2) + 101"/>
    <w:uiPriority w:val="99"/>
    <w:rsid w:val="002B4448"/>
    <w:rPr>
      <w:rFonts w:ascii="Times New Roman" w:hAnsi="Times New Roman"/>
      <w:smallCaps/>
      <w:spacing w:val="0"/>
      <w:sz w:val="21"/>
    </w:rPr>
  </w:style>
  <w:style w:type="character" w:customStyle="1" w:styleId="120">
    <w:name w:val="Основной текст + Полужирный12"/>
    <w:uiPriority w:val="99"/>
    <w:rsid w:val="002B4448"/>
    <w:rPr>
      <w:rFonts w:ascii="Times New Roman" w:hAnsi="Times New Roman"/>
      <w:b/>
      <w:spacing w:val="0"/>
      <w:sz w:val="21"/>
    </w:rPr>
  </w:style>
  <w:style w:type="character" w:customStyle="1" w:styleId="110">
    <w:name w:val="Основной текст + Полужирный11"/>
    <w:uiPriority w:val="99"/>
    <w:rsid w:val="002B4448"/>
    <w:rPr>
      <w:rFonts w:ascii="Times New Roman" w:hAnsi="Times New Roman"/>
      <w:b/>
      <w:spacing w:val="0"/>
      <w:sz w:val="21"/>
    </w:rPr>
  </w:style>
  <w:style w:type="character" w:customStyle="1" w:styleId="511">
    <w:name w:val="Основной текст (5) + Полужирный1"/>
    <w:uiPriority w:val="99"/>
    <w:rsid w:val="002B4448"/>
    <w:rPr>
      <w:rFonts w:ascii="Times New Roman" w:hAnsi="Times New Roman"/>
      <w:b/>
      <w:i/>
      <w:spacing w:val="0"/>
      <w:sz w:val="21"/>
    </w:rPr>
  </w:style>
  <w:style w:type="character" w:customStyle="1" w:styleId="9">
    <w:name w:val="Основной текст (9)_"/>
    <w:uiPriority w:val="99"/>
    <w:rsid w:val="002B4448"/>
    <w:rPr>
      <w:rFonts w:ascii="Times New Roman" w:hAnsi="Times New Roman"/>
      <w:spacing w:val="0"/>
      <w:sz w:val="19"/>
    </w:rPr>
  </w:style>
  <w:style w:type="character" w:customStyle="1" w:styleId="16">
    <w:name w:val="Основной текст + Курсив1"/>
    <w:uiPriority w:val="99"/>
    <w:rsid w:val="002B4448"/>
    <w:rPr>
      <w:rFonts w:ascii="Times New Roman" w:hAnsi="Times New Roman"/>
      <w:i/>
      <w:spacing w:val="0"/>
      <w:sz w:val="21"/>
    </w:rPr>
  </w:style>
  <w:style w:type="character" w:customStyle="1" w:styleId="101">
    <w:name w:val="Основной текст (10)_"/>
    <w:uiPriority w:val="99"/>
    <w:rsid w:val="002B4448"/>
    <w:rPr>
      <w:rFonts w:ascii="Times New Roman" w:hAnsi="Times New Roman"/>
      <w:spacing w:val="0"/>
      <w:sz w:val="19"/>
    </w:rPr>
  </w:style>
  <w:style w:type="character" w:customStyle="1" w:styleId="420">
    <w:name w:val="Заголовок №4 (2)_"/>
    <w:uiPriority w:val="99"/>
    <w:rsid w:val="002B4448"/>
    <w:rPr>
      <w:rFonts w:ascii="Times New Roman" w:hAnsi="Times New Roman"/>
      <w:spacing w:val="0"/>
      <w:sz w:val="21"/>
    </w:rPr>
  </w:style>
  <w:style w:type="character" w:customStyle="1" w:styleId="421pt">
    <w:name w:val="Заголовок №4 (2) + Интервал 1 pt"/>
    <w:uiPriority w:val="99"/>
    <w:rsid w:val="002B4448"/>
    <w:rPr>
      <w:rFonts w:ascii="Times New Roman" w:hAnsi="Times New Roman"/>
      <w:spacing w:val="30"/>
      <w:sz w:val="21"/>
    </w:rPr>
  </w:style>
  <w:style w:type="character" w:customStyle="1" w:styleId="aa">
    <w:name w:val="Подпись к таблице_"/>
    <w:uiPriority w:val="99"/>
    <w:rsid w:val="002B4448"/>
    <w:rPr>
      <w:rFonts w:ascii="Times New Roman" w:hAnsi="Times New Roman"/>
      <w:spacing w:val="0"/>
      <w:sz w:val="21"/>
    </w:rPr>
  </w:style>
  <w:style w:type="character" w:customStyle="1" w:styleId="ab">
    <w:name w:val="Подпись к таблице"/>
    <w:uiPriority w:val="99"/>
    <w:rsid w:val="002B4448"/>
    <w:rPr>
      <w:rFonts w:ascii="Times New Roman" w:hAnsi="Times New Roman"/>
      <w:spacing w:val="0"/>
      <w:sz w:val="21"/>
      <w:u w:val="single"/>
    </w:rPr>
  </w:style>
  <w:style w:type="character" w:customStyle="1" w:styleId="111">
    <w:name w:val="Основной текст (11)_"/>
    <w:uiPriority w:val="99"/>
    <w:rsid w:val="002B4448"/>
    <w:rPr>
      <w:rFonts w:ascii="Times New Roman" w:hAnsi="Times New Roman"/>
      <w:spacing w:val="0"/>
      <w:sz w:val="23"/>
    </w:rPr>
  </w:style>
  <w:style w:type="character" w:customStyle="1" w:styleId="36">
    <w:name w:val="Заголовок №3"/>
    <w:uiPriority w:val="99"/>
    <w:rsid w:val="002B4448"/>
    <w:rPr>
      <w:rFonts w:ascii="Times New Roman" w:hAnsi="Times New Roman"/>
      <w:spacing w:val="0"/>
      <w:sz w:val="21"/>
      <w:u w:val="single"/>
    </w:rPr>
  </w:style>
  <w:style w:type="character" w:customStyle="1" w:styleId="102">
    <w:name w:val="Основной текст (10)"/>
    <w:uiPriority w:val="99"/>
    <w:rsid w:val="002B4448"/>
    <w:rPr>
      <w:rFonts w:ascii="Times New Roman" w:hAnsi="Times New Roman"/>
      <w:spacing w:val="0"/>
      <w:sz w:val="19"/>
      <w:u w:val="single"/>
    </w:rPr>
  </w:style>
  <w:style w:type="character" w:customStyle="1" w:styleId="112">
    <w:name w:val="Основной текст (11)"/>
    <w:uiPriority w:val="99"/>
    <w:rsid w:val="002B4448"/>
    <w:rPr>
      <w:rFonts w:ascii="Times New Roman" w:hAnsi="Times New Roman"/>
      <w:spacing w:val="0"/>
      <w:sz w:val="23"/>
      <w:u w:val="single"/>
    </w:rPr>
  </w:style>
  <w:style w:type="character" w:customStyle="1" w:styleId="330">
    <w:name w:val="Заголовок №3 (3)_"/>
    <w:uiPriority w:val="99"/>
    <w:rsid w:val="002B4448"/>
    <w:rPr>
      <w:rFonts w:ascii="Times New Roman" w:hAnsi="Times New Roman"/>
      <w:spacing w:val="0"/>
      <w:sz w:val="19"/>
    </w:rPr>
  </w:style>
  <w:style w:type="character" w:customStyle="1" w:styleId="27">
    <w:name w:val="Заголовок №2_"/>
    <w:uiPriority w:val="99"/>
    <w:rsid w:val="002B4448"/>
    <w:rPr>
      <w:rFonts w:ascii="Times New Roman" w:hAnsi="Times New Roman"/>
      <w:spacing w:val="0"/>
      <w:sz w:val="24"/>
    </w:rPr>
  </w:style>
  <w:style w:type="character" w:customStyle="1" w:styleId="46">
    <w:name w:val="Основной текст4"/>
    <w:uiPriority w:val="99"/>
    <w:rsid w:val="002B4448"/>
    <w:rPr>
      <w:rFonts w:ascii="Times New Roman" w:hAnsi="Times New Roman"/>
      <w:spacing w:val="0"/>
      <w:sz w:val="21"/>
      <w:u w:val="single"/>
      <w:lang w:val="en-US"/>
    </w:rPr>
  </w:style>
  <w:style w:type="character" w:customStyle="1" w:styleId="55">
    <w:name w:val="Основной текст5"/>
    <w:basedOn w:val="a6"/>
    <w:uiPriority w:val="99"/>
    <w:rsid w:val="002B4448"/>
    <w:rPr>
      <w:rFonts w:ascii="Times New Roman" w:hAnsi="Times New Roman" w:cs="Times New Roman"/>
      <w:spacing w:val="0"/>
      <w:sz w:val="21"/>
      <w:szCs w:val="21"/>
    </w:rPr>
  </w:style>
  <w:style w:type="character" w:customStyle="1" w:styleId="103">
    <w:name w:val="Основной текст + Полужирный10"/>
    <w:uiPriority w:val="99"/>
    <w:rsid w:val="002B4448"/>
    <w:rPr>
      <w:rFonts w:ascii="Times New Roman" w:hAnsi="Times New Roman"/>
      <w:b/>
      <w:spacing w:val="0"/>
      <w:sz w:val="21"/>
    </w:rPr>
  </w:style>
  <w:style w:type="character" w:customStyle="1" w:styleId="90">
    <w:name w:val="Основной текст + Полужирный9"/>
    <w:uiPriority w:val="99"/>
    <w:rsid w:val="002B4448"/>
    <w:rPr>
      <w:rFonts w:ascii="Times New Roman" w:hAnsi="Times New Roman"/>
      <w:b/>
      <w:spacing w:val="0"/>
      <w:sz w:val="21"/>
    </w:rPr>
  </w:style>
  <w:style w:type="character" w:customStyle="1" w:styleId="421">
    <w:name w:val="Основной текст (4) + Не полужирный2"/>
    <w:uiPriority w:val="99"/>
    <w:rsid w:val="002B4448"/>
    <w:rPr>
      <w:rFonts w:ascii="Times New Roman" w:hAnsi="Times New Roman"/>
      <w:b/>
      <w:spacing w:val="0"/>
      <w:sz w:val="21"/>
    </w:rPr>
  </w:style>
  <w:style w:type="character" w:customStyle="1" w:styleId="80">
    <w:name w:val="Основной текст + Полужирный8"/>
    <w:uiPriority w:val="99"/>
    <w:rsid w:val="002B4448"/>
    <w:rPr>
      <w:rFonts w:ascii="Times New Roman" w:hAnsi="Times New Roman"/>
      <w:b/>
      <w:spacing w:val="0"/>
      <w:sz w:val="21"/>
    </w:rPr>
  </w:style>
  <w:style w:type="character" w:customStyle="1" w:styleId="411">
    <w:name w:val="Основной текст (4) + Не полужирный1"/>
    <w:uiPriority w:val="99"/>
    <w:rsid w:val="002B4448"/>
    <w:rPr>
      <w:rFonts w:ascii="Times New Roman" w:hAnsi="Times New Roman"/>
      <w:b/>
      <w:spacing w:val="0"/>
      <w:sz w:val="21"/>
    </w:rPr>
  </w:style>
  <w:style w:type="character" w:customStyle="1" w:styleId="47">
    <w:name w:val="Основной текст (4)"/>
    <w:uiPriority w:val="99"/>
    <w:rsid w:val="002B4448"/>
    <w:rPr>
      <w:rFonts w:ascii="Times New Roman" w:hAnsi="Times New Roman"/>
      <w:spacing w:val="0"/>
      <w:sz w:val="21"/>
      <w:u w:val="single"/>
    </w:rPr>
  </w:style>
  <w:style w:type="character" w:customStyle="1" w:styleId="71">
    <w:name w:val="Основной текст + Полужирный7"/>
    <w:uiPriority w:val="99"/>
    <w:rsid w:val="002B4448"/>
    <w:rPr>
      <w:rFonts w:ascii="Times New Roman" w:hAnsi="Times New Roman"/>
      <w:b/>
      <w:spacing w:val="0"/>
      <w:sz w:val="21"/>
    </w:rPr>
  </w:style>
  <w:style w:type="character" w:customStyle="1" w:styleId="60">
    <w:name w:val="Основной текст + Полужирный6"/>
    <w:uiPriority w:val="99"/>
    <w:rsid w:val="002B4448"/>
    <w:rPr>
      <w:rFonts w:ascii="Times New Roman" w:hAnsi="Times New Roman"/>
      <w:b/>
      <w:spacing w:val="0"/>
      <w:sz w:val="21"/>
    </w:rPr>
  </w:style>
  <w:style w:type="character" w:customStyle="1" w:styleId="56">
    <w:name w:val="Основной текст + Полужирный5"/>
    <w:uiPriority w:val="99"/>
    <w:rsid w:val="002B4448"/>
    <w:rPr>
      <w:rFonts w:ascii="Times New Roman" w:hAnsi="Times New Roman"/>
      <w:b/>
      <w:spacing w:val="0"/>
      <w:sz w:val="21"/>
    </w:rPr>
  </w:style>
  <w:style w:type="character" w:customStyle="1" w:styleId="48">
    <w:name w:val="Основной текст + Полужирный4"/>
    <w:uiPriority w:val="99"/>
    <w:rsid w:val="002B4448"/>
    <w:rPr>
      <w:rFonts w:ascii="Times New Roman" w:hAnsi="Times New Roman"/>
      <w:b/>
      <w:spacing w:val="0"/>
      <w:sz w:val="21"/>
    </w:rPr>
  </w:style>
  <w:style w:type="character" w:customStyle="1" w:styleId="37">
    <w:name w:val="Основной текст + Полужирный3"/>
    <w:uiPriority w:val="99"/>
    <w:rsid w:val="002B4448"/>
    <w:rPr>
      <w:rFonts w:ascii="Times New Roman" w:hAnsi="Times New Roman"/>
      <w:b/>
      <w:spacing w:val="0"/>
      <w:sz w:val="21"/>
    </w:rPr>
  </w:style>
  <w:style w:type="character" w:customStyle="1" w:styleId="28">
    <w:name w:val="Основной текст + Полужирный2"/>
    <w:uiPriority w:val="99"/>
    <w:rsid w:val="002B4448"/>
    <w:rPr>
      <w:rFonts w:ascii="Times New Roman" w:hAnsi="Times New Roman"/>
      <w:b/>
      <w:spacing w:val="0"/>
      <w:sz w:val="21"/>
    </w:rPr>
  </w:style>
  <w:style w:type="character" w:customStyle="1" w:styleId="61">
    <w:name w:val="Основной текст6"/>
    <w:basedOn w:val="a6"/>
    <w:uiPriority w:val="99"/>
    <w:rsid w:val="002B4448"/>
    <w:rPr>
      <w:rFonts w:ascii="Times New Roman" w:hAnsi="Times New Roman" w:cs="Times New Roman"/>
      <w:spacing w:val="0"/>
      <w:sz w:val="21"/>
      <w:szCs w:val="21"/>
    </w:rPr>
  </w:style>
  <w:style w:type="character" w:customStyle="1" w:styleId="17">
    <w:name w:val="Основной текст + Полужирный1"/>
    <w:uiPriority w:val="99"/>
    <w:rsid w:val="002B4448"/>
    <w:rPr>
      <w:rFonts w:ascii="Times New Roman" w:hAnsi="Times New Roman"/>
      <w:b/>
      <w:spacing w:val="0"/>
      <w:sz w:val="21"/>
    </w:rPr>
  </w:style>
  <w:style w:type="character" w:customStyle="1" w:styleId="ac">
    <w:name w:val="Символ сноски"/>
    <w:uiPriority w:val="99"/>
    <w:rsid w:val="002B4448"/>
    <w:rPr>
      <w:vertAlign w:val="superscript"/>
    </w:rPr>
  </w:style>
  <w:style w:type="character" w:customStyle="1" w:styleId="18">
    <w:name w:val="Заголовок 1 Знак"/>
    <w:uiPriority w:val="99"/>
    <w:rsid w:val="002B4448"/>
    <w:rPr>
      <w:rFonts w:ascii="Times New Roman" w:hAnsi="Times New Roman"/>
      <w:b/>
      <w:kern w:val="1"/>
      <w:sz w:val="28"/>
      <w:lang w:val="ru-RU"/>
    </w:rPr>
  </w:style>
  <w:style w:type="character" w:customStyle="1" w:styleId="blk">
    <w:name w:val="blk"/>
    <w:basedOn w:val="10"/>
    <w:uiPriority w:val="99"/>
    <w:rsid w:val="002B4448"/>
    <w:rPr>
      <w:rFonts w:cs="Times New Roman"/>
    </w:rPr>
  </w:style>
  <w:style w:type="character" w:customStyle="1" w:styleId="u">
    <w:name w:val="u"/>
    <w:basedOn w:val="10"/>
    <w:uiPriority w:val="99"/>
    <w:rsid w:val="002B4448"/>
    <w:rPr>
      <w:rFonts w:cs="Times New Roman"/>
    </w:rPr>
  </w:style>
  <w:style w:type="character" w:customStyle="1" w:styleId="113">
    <w:name w:val="Заголовок 1 Знак1"/>
    <w:uiPriority w:val="99"/>
    <w:rsid w:val="002B4448"/>
    <w:rPr>
      <w:rFonts w:ascii="Times New Roman" w:hAnsi="Times New Roman"/>
      <w:b/>
      <w:color w:val="000000"/>
      <w:kern w:val="1"/>
      <w:sz w:val="32"/>
    </w:rPr>
  </w:style>
  <w:style w:type="character" w:customStyle="1" w:styleId="29">
    <w:name w:val="Заголовок 2 Знак"/>
    <w:uiPriority w:val="99"/>
    <w:rsid w:val="002B4448"/>
    <w:rPr>
      <w:rFonts w:ascii="Times New Roman" w:hAnsi="Times New Roman"/>
      <w:b/>
      <w:color w:val="000000"/>
      <w:sz w:val="28"/>
    </w:rPr>
  </w:style>
  <w:style w:type="character" w:styleId="ad">
    <w:name w:val="FollowedHyperlink"/>
    <w:basedOn w:val="a0"/>
    <w:uiPriority w:val="99"/>
    <w:rsid w:val="002B4448"/>
    <w:rPr>
      <w:rFonts w:cs="Times New Roman"/>
      <w:color w:val="800080"/>
      <w:u w:val="single"/>
    </w:rPr>
  </w:style>
  <w:style w:type="character" w:styleId="ae">
    <w:name w:val="page number"/>
    <w:basedOn w:val="10"/>
    <w:uiPriority w:val="99"/>
    <w:rsid w:val="002B4448"/>
    <w:rPr>
      <w:rFonts w:cs="Times New Roman"/>
    </w:rPr>
  </w:style>
  <w:style w:type="character" w:customStyle="1" w:styleId="af">
    <w:name w:val="Текст сноски Знак"/>
    <w:rsid w:val="002B4448"/>
    <w:rPr>
      <w:color w:val="000000"/>
    </w:rPr>
  </w:style>
  <w:style w:type="character" w:customStyle="1" w:styleId="19">
    <w:name w:val="Знак примечания1"/>
    <w:uiPriority w:val="99"/>
    <w:rsid w:val="002B4448"/>
    <w:rPr>
      <w:sz w:val="16"/>
    </w:rPr>
  </w:style>
  <w:style w:type="character" w:customStyle="1" w:styleId="af0">
    <w:name w:val="Текст примечания Знак"/>
    <w:uiPriority w:val="99"/>
    <w:rsid w:val="002B4448"/>
    <w:rPr>
      <w:color w:val="000000"/>
    </w:rPr>
  </w:style>
  <w:style w:type="character" w:customStyle="1" w:styleId="af1">
    <w:name w:val="Тема примечания Знак"/>
    <w:uiPriority w:val="99"/>
    <w:rsid w:val="002B4448"/>
    <w:rPr>
      <w:b/>
      <w:color w:val="000000"/>
    </w:rPr>
  </w:style>
  <w:style w:type="character" w:customStyle="1" w:styleId="HTML">
    <w:name w:val="Стандартный HTML Знак"/>
    <w:uiPriority w:val="99"/>
    <w:rsid w:val="002B4448"/>
    <w:rPr>
      <w:rFonts w:ascii="Courier New" w:hAnsi="Courier New"/>
    </w:rPr>
  </w:style>
  <w:style w:type="character" w:customStyle="1" w:styleId="38">
    <w:name w:val="Заголовок 3 Знак"/>
    <w:uiPriority w:val="99"/>
    <w:rsid w:val="002B4448"/>
    <w:rPr>
      <w:rFonts w:ascii="Calibri Light" w:hAnsi="Calibri Light"/>
      <w:b/>
      <w:color w:val="000000"/>
      <w:sz w:val="26"/>
    </w:rPr>
  </w:style>
  <w:style w:type="character" w:styleId="af2">
    <w:name w:val="footnote reference"/>
    <w:basedOn w:val="a0"/>
    <w:uiPriority w:val="99"/>
    <w:rsid w:val="002B4448"/>
    <w:rPr>
      <w:rFonts w:cs="Times New Roman"/>
      <w:vertAlign w:val="superscript"/>
    </w:rPr>
  </w:style>
  <w:style w:type="character" w:customStyle="1" w:styleId="af3">
    <w:name w:val="Символы концевой сноски"/>
    <w:uiPriority w:val="99"/>
    <w:rsid w:val="002B4448"/>
    <w:rPr>
      <w:vertAlign w:val="superscript"/>
    </w:rPr>
  </w:style>
  <w:style w:type="character" w:customStyle="1" w:styleId="WW-">
    <w:name w:val="WW-Символы концевой сноски"/>
    <w:uiPriority w:val="99"/>
    <w:rsid w:val="002B4448"/>
  </w:style>
  <w:style w:type="character" w:styleId="af4">
    <w:name w:val="endnote reference"/>
    <w:basedOn w:val="a0"/>
    <w:uiPriority w:val="99"/>
    <w:rsid w:val="002B4448"/>
    <w:rPr>
      <w:rFonts w:cs="Times New Roman"/>
      <w:vertAlign w:val="superscript"/>
    </w:rPr>
  </w:style>
  <w:style w:type="character" w:customStyle="1" w:styleId="q">
    <w:name w:val="q"/>
    <w:uiPriority w:val="99"/>
    <w:rsid w:val="002B4448"/>
  </w:style>
  <w:style w:type="paragraph" w:styleId="af5">
    <w:name w:val="Title"/>
    <w:basedOn w:val="a"/>
    <w:next w:val="af6"/>
    <w:link w:val="af7"/>
    <w:uiPriority w:val="99"/>
    <w:qFormat/>
    <w:rsid w:val="002B4448"/>
    <w:pPr>
      <w:keepNext/>
      <w:spacing w:before="240" w:after="120"/>
    </w:pPr>
    <w:rPr>
      <w:rFonts w:ascii="Liberation Sans" w:eastAsia="Microsoft YaHei" w:hAnsi="Liberation Sans" w:cs="Mangal"/>
      <w:sz w:val="28"/>
      <w:szCs w:val="28"/>
    </w:rPr>
  </w:style>
  <w:style w:type="character" w:customStyle="1" w:styleId="af7">
    <w:name w:val="Название Знак"/>
    <w:basedOn w:val="a0"/>
    <w:link w:val="af5"/>
    <w:uiPriority w:val="99"/>
    <w:locked/>
    <w:rsid w:val="005A0504"/>
    <w:rPr>
      <w:rFonts w:ascii="Cambria" w:hAnsi="Cambria" w:cs="Times New Roman"/>
      <w:b/>
      <w:bCs/>
      <w:color w:val="000000"/>
      <w:kern w:val="28"/>
      <w:sz w:val="32"/>
      <w:szCs w:val="32"/>
      <w:lang w:eastAsia="zh-CN"/>
    </w:rPr>
  </w:style>
  <w:style w:type="paragraph" w:styleId="af6">
    <w:name w:val="Body Text"/>
    <w:basedOn w:val="a"/>
    <w:link w:val="af8"/>
    <w:uiPriority w:val="99"/>
    <w:rsid w:val="002B4448"/>
    <w:pPr>
      <w:spacing w:after="140" w:line="288" w:lineRule="auto"/>
    </w:pPr>
  </w:style>
  <w:style w:type="character" w:customStyle="1" w:styleId="af8">
    <w:name w:val="Основной текст Знак"/>
    <w:basedOn w:val="a0"/>
    <w:link w:val="af6"/>
    <w:uiPriority w:val="99"/>
    <w:semiHidden/>
    <w:locked/>
    <w:rsid w:val="005A0504"/>
    <w:rPr>
      <w:rFonts w:ascii="Arial Unicode MS" w:eastAsia="Arial Unicode MS" w:hAnsi="Arial Unicode MS" w:cs="Arial Unicode MS"/>
      <w:color w:val="000000"/>
      <w:sz w:val="24"/>
      <w:szCs w:val="24"/>
      <w:lang w:eastAsia="zh-CN"/>
    </w:rPr>
  </w:style>
  <w:style w:type="paragraph" w:styleId="af9">
    <w:name w:val="List"/>
    <w:basedOn w:val="af6"/>
    <w:uiPriority w:val="99"/>
    <w:rsid w:val="002B4448"/>
    <w:rPr>
      <w:rFonts w:cs="Mangal"/>
    </w:rPr>
  </w:style>
  <w:style w:type="paragraph" w:styleId="afa">
    <w:name w:val="caption"/>
    <w:basedOn w:val="a"/>
    <w:uiPriority w:val="99"/>
    <w:qFormat/>
    <w:rsid w:val="002B4448"/>
    <w:pPr>
      <w:suppressLineNumbers/>
      <w:spacing w:before="120" w:after="120"/>
    </w:pPr>
    <w:rPr>
      <w:rFonts w:cs="Mangal"/>
      <w:i/>
      <w:iCs/>
    </w:rPr>
  </w:style>
  <w:style w:type="paragraph" w:customStyle="1" w:styleId="1a">
    <w:name w:val="Указатель1"/>
    <w:basedOn w:val="a"/>
    <w:uiPriority w:val="99"/>
    <w:rsid w:val="002B4448"/>
    <w:pPr>
      <w:suppressLineNumbers/>
    </w:pPr>
    <w:rPr>
      <w:rFonts w:cs="Mangal"/>
    </w:rPr>
  </w:style>
  <w:style w:type="paragraph" w:customStyle="1" w:styleId="2a">
    <w:name w:val="Сноска (2)"/>
    <w:basedOn w:val="a"/>
    <w:uiPriority w:val="99"/>
    <w:rsid w:val="002B4448"/>
    <w:pPr>
      <w:shd w:val="clear" w:color="auto" w:fill="FFFFFF"/>
      <w:spacing w:after="120" w:line="240" w:lineRule="atLeast"/>
    </w:pPr>
    <w:rPr>
      <w:rFonts w:ascii="Times New Roman" w:hAnsi="Times New Roman" w:cs="Times New Roman"/>
      <w:color w:val="auto"/>
      <w:sz w:val="12"/>
      <w:szCs w:val="12"/>
    </w:rPr>
  </w:style>
  <w:style w:type="paragraph" w:customStyle="1" w:styleId="39">
    <w:name w:val="Сноска (3)"/>
    <w:basedOn w:val="a"/>
    <w:uiPriority w:val="99"/>
    <w:rsid w:val="002B4448"/>
    <w:pPr>
      <w:shd w:val="clear" w:color="auto" w:fill="FFFFFF"/>
      <w:spacing w:line="254" w:lineRule="exact"/>
      <w:jc w:val="both"/>
    </w:pPr>
    <w:rPr>
      <w:rFonts w:ascii="Times New Roman" w:hAnsi="Times New Roman" w:cs="Times New Roman"/>
      <w:color w:val="auto"/>
      <w:sz w:val="21"/>
      <w:szCs w:val="21"/>
    </w:rPr>
  </w:style>
  <w:style w:type="paragraph" w:styleId="afb">
    <w:name w:val="footnote text"/>
    <w:basedOn w:val="a"/>
    <w:link w:val="1b"/>
    <w:rsid w:val="002B4448"/>
    <w:pPr>
      <w:shd w:val="clear" w:color="auto" w:fill="FFFFFF"/>
      <w:spacing w:after="300" w:line="240" w:lineRule="atLeast"/>
    </w:pPr>
    <w:rPr>
      <w:rFonts w:ascii="Times New Roman" w:hAnsi="Times New Roman" w:cs="Times New Roman"/>
      <w:color w:val="auto"/>
      <w:sz w:val="21"/>
      <w:szCs w:val="21"/>
    </w:rPr>
  </w:style>
  <w:style w:type="character" w:customStyle="1" w:styleId="1b">
    <w:name w:val="Текст сноски Знак1"/>
    <w:basedOn w:val="a0"/>
    <w:link w:val="afb"/>
    <w:uiPriority w:val="99"/>
    <w:semiHidden/>
    <w:locked/>
    <w:rsid w:val="005A0504"/>
    <w:rPr>
      <w:rFonts w:ascii="Arial Unicode MS" w:eastAsia="Arial Unicode MS" w:hAnsi="Arial Unicode MS" w:cs="Arial Unicode MS"/>
      <w:color w:val="000000"/>
      <w:sz w:val="20"/>
      <w:szCs w:val="20"/>
      <w:lang w:eastAsia="zh-CN"/>
    </w:rPr>
  </w:style>
  <w:style w:type="paragraph" w:customStyle="1" w:styleId="49">
    <w:name w:val="Сноска (4)"/>
    <w:basedOn w:val="a"/>
    <w:uiPriority w:val="99"/>
    <w:rsid w:val="002B4448"/>
    <w:pPr>
      <w:shd w:val="clear" w:color="auto" w:fill="FFFFFF"/>
      <w:spacing w:line="211" w:lineRule="exact"/>
    </w:pPr>
    <w:rPr>
      <w:rFonts w:ascii="Times New Roman" w:hAnsi="Times New Roman" w:cs="Times New Roman"/>
      <w:color w:val="auto"/>
      <w:sz w:val="17"/>
      <w:szCs w:val="17"/>
    </w:rPr>
  </w:style>
  <w:style w:type="paragraph" w:customStyle="1" w:styleId="4a">
    <w:name w:val="Заголовок №4"/>
    <w:basedOn w:val="a"/>
    <w:uiPriority w:val="99"/>
    <w:rsid w:val="002B4448"/>
    <w:pPr>
      <w:shd w:val="clear" w:color="auto" w:fill="FFFFFF"/>
      <w:spacing w:after="420" w:line="240" w:lineRule="atLeast"/>
    </w:pPr>
    <w:rPr>
      <w:rFonts w:ascii="Times New Roman" w:hAnsi="Times New Roman" w:cs="Times New Roman"/>
      <w:color w:val="auto"/>
      <w:sz w:val="21"/>
      <w:szCs w:val="21"/>
    </w:rPr>
  </w:style>
  <w:style w:type="paragraph" w:customStyle="1" w:styleId="2b">
    <w:name w:val="Основной текст (2)"/>
    <w:basedOn w:val="a"/>
    <w:uiPriority w:val="99"/>
    <w:rsid w:val="002B4448"/>
    <w:pPr>
      <w:shd w:val="clear" w:color="auto" w:fill="FFFFFF"/>
      <w:spacing w:after="300" w:line="240" w:lineRule="atLeast"/>
    </w:pPr>
    <w:rPr>
      <w:rFonts w:ascii="Times New Roman" w:hAnsi="Times New Roman" w:cs="Times New Roman"/>
      <w:color w:val="auto"/>
      <w:sz w:val="23"/>
      <w:szCs w:val="23"/>
    </w:rPr>
  </w:style>
  <w:style w:type="paragraph" w:customStyle="1" w:styleId="1c">
    <w:name w:val="Заголовок №1"/>
    <w:basedOn w:val="a"/>
    <w:uiPriority w:val="99"/>
    <w:rsid w:val="002B4448"/>
    <w:pPr>
      <w:shd w:val="clear" w:color="auto" w:fill="FFFFFF"/>
      <w:spacing w:before="3720" w:after="240" w:line="240" w:lineRule="atLeast"/>
      <w:jc w:val="center"/>
    </w:pPr>
    <w:rPr>
      <w:rFonts w:ascii="Times New Roman" w:hAnsi="Times New Roman" w:cs="Times New Roman"/>
      <w:color w:val="auto"/>
      <w:sz w:val="51"/>
      <w:szCs w:val="51"/>
    </w:rPr>
  </w:style>
  <w:style w:type="paragraph" w:customStyle="1" w:styleId="3a">
    <w:name w:val="Основной текст (3)"/>
    <w:basedOn w:val="a"/>
    <w:uiPriority w:val="99"/>
    <w:rsid w:val="002B4448"/>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2">
    <w:name w:val="Основной текст7"/>
    <w:basedOn w:val="a"/>
    <w:uiPriority w:val="99"/>
    <w:rsid w:val="002B4448"/>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uiPriority w:val="99"/>
    <w:rsid w:val="002B4448"/>
    <w:pPr>
      <w:shd w:val="clear" w:color="auto" w:fill="FFFFFF"/>
      <w:spacing w:after="420" w:line="240" w:lineRule="atLeast"/>
    </w:pPr>
    <w:rPr>
      <w:rFonts w:ascii="Times New Roman" w:hAnsi="Times New Roman" w:cs="Times New Roman"/>
      <w:color w:val="auto"/>
      <w:sz w:val="27"/>
      <w:szCs w:val="27"/>
    </w:rPr>
  </w:style>
  <w:style w:type="paragraph" w:customStyle="1" w:styleId="afc">
    <w:name w:val="Колонтитул"/>
    <w:basedOn w:val="a"/>
    <w:uiPriority w:val="99"/>
    <w:rsid w:val="002B4448"/>
    <w:pPr>
      <w:shd w:val="clear" w:color="auto" w:fill="FFFFFF"/>
    </w:pPr>
    <w:rPr>
      <w:rFonts w:ascii="Times New Roman" w:hAnsi="Times New Roman" w:cs="Times New Roman"/>
      <w:color w:val="auto"/>
      <w:sz w:val="20"/>
      <w:szCs w:val="20"/>
    </w:rPr>
  </w:style>
  <w:style w:type="paragraph" w:styleId="2c">
    <w:name w:val="toc 2"/>
    <w:basedOn w:val="a"/>
    <w:uiPriority w:val="99"/>
    <w:rsid w:val="002B4448"/>
    <w:pPr>
      <w:spacing w:before="240"/>
    </w:pPr>
    <w:rPr>
      <w:rFonts w:ascii="Calibri" w:hAnsi="Calibri" w:cs="Times New Roman"/>
      <w:b/>
      <w:bCs/>
      <w:sz w:val="20"/>
      <w:szCs w:val="20"/>
    </w:rPr>
  </w:style>
  <w:style w:type="paragraph" w:customStyle="1" w:styleId="412">
    <w:name w:val="Основной текст (4)1"/>
    <w:basedOn w:val="a"/>
    <w:uiPriority w:val="99"/>
    <w:rsid w:val="002B4448"/>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7">
    <w:name w:val="Основной текст (5)"/>
    <w:basedOn w:val="a"/>
    <w:uiPriority w:val="99"/>
    <w:rsid w:val="002B4448"/>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uiPriority w:val="99"/>
    <w:rsid w:val="002B4448"/>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
    <w:uiPriority w:val="99"/>
    <w:rsid w:val="002B4448"/>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uiPriority w:val="99"/>
    <w:rsid w:val="002B4448"/>
    <w:pPr>
      <w:shd w:val="clear" w:color="auto" w:fill="FFFFFF"/>
      <w:spacing w:after="180" w:line="240" w:lineRule="atLeast"/>
    </w:pPr>
    <w:rPr>
      <w:rFonts w:ascii="Times New Roman" w:hAnsi="Times New Roman" w:cs="Times New Roman"/>
      <w:color w:val="auto"/>
      <w:sz w:val="21"/>
      <w:szCs w:val="21"/>
    </w:rPr>
  </w:style>
  <w:style w:type="paragraph" w:customStyle="1" w:styleId="81">
    <w:name w:val="Основной текст (8)"/>
    <w:basedOn w:val="a"/>
    <w:uiPriority w:val="99"/>
    <w:rsid w:val="002B4448"/>
    <w:pPr>
      <w:shd w:val="clear" w:color="auto" w:fill="FFFFFF"/>
      <w:spacing w:after="180" w:line="240" w:lineRule="atLeast"/>
    </w:pPr>
    <w:rPr>
      <w:rFonts w:ascii="Times New Roman" w:hAnsi="Times New Roman" w:cs="Times New Roman"/>
      <w:color w:val="auto"/>
      <w:sz w:val="12"/>
      <w:szCs w:val="12"/>
    </w:rPr>
  </w:style>
  <w:style w:type="paragraph" w:customStyle="1" w:styleId="2d">
    <w:name w:val="Подпись к таблице (2)"/>
    <w:basedOn w:val="a"/>
    <w:uiPriority w:val="99"/>
    <w:rsid w:val="002B4448"/>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uiPriority w:val="99"/>
    <w:rsid w:val="002B4448"/>
    <w:pPr>
      <w:shd w:val="clear" w:color="auto" w:fill="FFFFFF"/>
      <w:spacing w:before="180" w:after="720" w:line="509" w:lineRule="exact"/>
      <w:ind w:firstLine="1580"/>
    </w:pPr>
    <w:rPr>
      <w:rFonts w:ascii="Times New Roman" w:hAnsi="Times New Roman" w:cs="Times New Roman"/>
      <w:color w:val="auto"/>
      <w:sz w:val="22"/>
      <w:szCs w:val="22"/>
    </w:rPr>
  </w:style>
  <w:style w:type="paragraph" w:customStyle="1" w:styleId="91">
    <w:name w:val="Основной текст (9)"/>
    <w:basedOn w:val="a"/>
    <w:uiPriority w:val="99"/>
    <w:rsid w:val="002B4448"/>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uiPriority w:val="99"/>
    <w:rsid w:val="002B4448"/>
    <w:pPr>
      <w:shd w:val="clear" w:color="auto" w:fill="FFFFFF"/>
      <w:spacing w:line="240" w:lineRule="atLeast"/>
    </w:pPr>
    <w:rPr>
      <w:rFonts w:ascii="Times New Roman" w:hAnsi="Times New Roman" w:cs="Times New Roman"/>
      <w:color w:val="auto"/>
      <w:sz w:val="19"/>
      <w:szCs w:val="19"/>
    </w:rPr>
  </w:style>
  <w:style w:type="paragraph" w:customStyle="1" w:styleId="422">
    <w:name w:val="Заголовок №4 (2)"/>
    <w:basedOn w:val="a"/>
    <w:uiPriority w:val="99"/>
    <w:rsid w:val="002B4448"/>
    <w:pPr>
      <w:shd w:val="clear" w:color="auto" w:fill="FFFFFF"/>
      <w:spacing w:before="120" w:line="240" w:lineRule="atLeast"/>
    </w:pPr>
    <w:rPr>
      <w:rFonts w:ascii="Times New Roman" w:hAnsi="Times New Roman" w:cs="Times New Roman"/>
      <w:color w:val="auto"/>
      <w:sz w:val="21"/>
      <w:szCs w:val="21"/>
    </w:rPr>
  </w:style>
  <w:style w:type="paragraph" w:customStyle="1" w:styleId="1d">
    <w:name w:val="Подпись к таблице1"/>
    <w:basedOn w:val="a"/>
    <w:uiPriority w:val="99"/>
    <w:rsid w:val="002B4448"/>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uiPriority w:val="99"/>
    <w:rsid w:val="002B4448"/>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uiPriority w:val="99"/>
    <w:rsid w:val="002B4448"/>
    <w:pPr>
      <w:shd w:val="clear" w:color="auto" w:fill="FFFFFF"/>
      <w:spacing w:after="660" w:line="240" w:lineRule="atLeast"/>
    </w:pPr>
    <w:rPr>
      <w:rFonts w:ascii="Times New Roman" w:hAnsi="Times New Roman" w:cs="Times New Roman"/>
      <w:color w:val="auto"/>
      <w:sz w:val="19"/>
      <w:szCs w:val="19"/>
    </w:rPr>
  </w:style>
  <w:style w:type="paragraph" w:customStyle="1" w:styleId="2e">
    <w:name w:val="Заголовок №2"/>
    <w:basedOn w:val="a"/>
    <w:uiPriority w:val="99"/>
    <w:rsid w:val="002B4448"/>
    <w:pPr>
      <w:shd w:val="clear" w:color="auto" w:fill="FFFFFF"/>
      <w:spacing w:before="660" w:after="180" w:line="240" w:lineRule="atLeast"/>
    </w:pPr>
    <w:rPr>
      <w:rFonts w:ascii="Times New Roman" w:hAnsi="Times New Roman" w:cs="Times New Roman"/>
      <w:color w:val="auto"/>
    </w:rPr>
  </w:style>
  <w:style w:type="paragraph" w:customStyle="1" w:styleId="ConsPlusNormal">
    <w:name w:val="ConsPlusNormal"/>
    <w:link w:val="ConsPlusNormal0"/>
    <w:rsid w:val="002B4448"/>
    <w:pPr>
      <w:widowControl w:val="0"/>
      <w:suppressAutoHyphens/>
      <w:autoSpaceDE w:val="0"/>
      <w:ind w:firstLine="720"/>
    </w:pPr>
    <w:rPr>
      <w:rFonts w:ascii="Arial" w:hAnsi="Arial" w:cs="Arial"/>
      <w:sz w:val="20"/>
      <w:szCs w:val="20"/>
      <w:lang w:eastAsia="zh-CN"/>
    </w:rPr>
  </w:style>
  <w:style w:type="paragraph" w:customStyle="1" w:styleId="ListParagraph2">
    <w:name w:val="List Paragraph2"/>
    <w:basedOn w:val="a"/>
    <w:uiPriority w:val="99"/>
    <w:rsid w:val="002B4448"/>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2B4448"/>
    <w:pPr>
      <w:widowControl w:val="0"/>
      <w:suppressAutoHyphens/>
      <w:autoSpaceDE w:val="0"/>
    </w:pPr>
    <w:rPr>
      <w:sz w:val="24"/>
      <w:szCs w:val="24"/>
      <w:lang w:eastAsia="zh-CN"/>
    </w:rPr>
  </w:style>
  <w:style w:type="paragraph" w:customStyle="1" w:styleId="-31">
    <w:name w:val="Таблица-сетка 31"/>
    <w:basedOn w:val="1"/>
    <w:next w:val="a"/>
    <w:uiPriority w:val="99"/>
    <w:rsid w:val="002B4448"/>
    <w:pPr>
      <w:keepLines/>
      <w:spacing w:before="480" w:after="0" w:line="276" w:lineRule="auto"/>
      <w:jc w:val="left"/>
    </w:pPr>
    <w:rPr>
      <w:rFonts w:ascii="Cambria" w:hAnsi="Cambria" w:cs="Cambria"/>
      <w:color w:val="365F91"/>
      <w:szCs w:val="28"/>
    </w:rPr>
  </w:style>
  <w:style w:type="paragraph" w:styleId="1e">
    <w:name w:val="toc 1"/>
    <w:basedOn w:val="a"/>
    <w:next w:val="a"/>
    <w:uiPriority w:val="99"/>
    <w:rsid w:val="002B4448"/>
    <w:pPr>
      <w:tabs>
        <w:tab w:val="left" w:pos="480"/>
        <w:tab w:val="right" w:leader="dot" w:pos="9366"/>
      </w:tabs>
    </w:pPr>
    <w:rPr>
      <w:rFonts w:ascii="Times New Roman" w:hAnsi="Times New Roman" w:cs="Times New Roman"/>
      <w:b/>
      <w:bCs/>
      <w:caps/>
      <w:sz w:val="28"/>
      <w:szCs w:val="28"/>
      <w:lang w:eastAsia="ru-RU"/>
    </w:rPr>
  </w:style>
  <w:style w:type="paragraph" w:styleId="3b">
    <w:name w:val="toc 3"/>
    <w:basedOn w:val="a"/>
    <w:next w:val="a"/>
    <w:uiPriority w:val="99"/>
    <w:rsid w:val="002B4448"/>
    <w:pPr>
      <w:ind w:left="240"/>
    </w:pPr>
    <w:rPr>
      <w:rFonts w:ascii="Calibri" w:hAnsi="Calibri" w:cs="Calibri"/>
      <w:sz w:val="20"/>
      <w:szCs w:val="20"/>
    </w:rPr>
  </w:style>
  <w:style w:type="paragraph" w:styleId="4b">
    <w:name w:val="toc 4"/>
    <w:basedOn w:val="a"/>
    <w:next w:val="a"/>
    <w:uiPriority w:val="99"/>
    <w:rsid w:val="002B4448"/>
    <w:pPr>
      <w:ind w:left="480"/>
    </w:pPr>
    <w:rPr>
      <w:rFonts w:ascii="Calibri" w:hAnsi="Calibri" w:cs="Calibri"/>
      <w:sz w:val="20"/>
      <w:szCs w:val="20"/>
    </w:rPr>
  </w:style>
  <w:style w:type="paragraph" w:styleId="58">
    <w:name w:val="toc 5"/>
    <w:basedOn w:val="a"/>
    <w:next w:val="a"/>
    <w:uiPriority w:val="99"/>
    <w:rsid w:val="002B4448"/>
    <w:pPr>
      <w:ind w:left="720"/>
    </w:pPr>
    <w:rPr>
      <w:rFonts w:ascii="Calibri" w:hAnsi="Calibri" w:cs="Calibri"/>
      <w:sz w:val="20"/>
      <w:szCs w:val="20"/>
    </w:rPr>
  </w:style>
  <w:style w:type="paragraph" w:styleId="63">
    <w:name w:val="toc 6"/>
    <w:basedOn w:val="a"/>
    <w:next w:val="a"/>
    <w:uiPriority w:val="99"/>
    <w:rsid w:val="002B4448"/>
    <w:pPr>
      <w:ind w:left="960"/>
    </w:pPr>
    <w:rPr>
      <w:rFonts w:ascii="Calibri" w:hAnsi="Calibri" w:cs="Calibri"/>
      <w:sz w:val="20"/>
      <w:szCs w:val="20"/>
    </w:rPr>
  </w:style>
  <w:style w:type="paragraph" w:styleId="74">
    <w:name w:val="toc 7"/>
    <w:basedOn w:val="a"/>
    <w:next w:val="a"/>
    <w:uiPriority w:val="99"/>
    <w:rsid w:val="002B4448"/>
    <w:pPr>
      <w:ind w:left="1200"/>
    </w:pPr>
    <w:rPr>
      <w:rFonts w:ascii="Calibri" w:hAnsi="Calibri" w:cs="Calibri"/>
      <w:sz w:val="20"/>
      <w:szCs w:val="20"/>
    </w:rPr>
  </w:style>
  <w:style w:type="paragraph" w:styleId="82">
    <w:name w:val="toc 8"/>
    <w:basedOn w:val="a"/>
    <w:next w:val="a"/>
    <w:uiPriority w:val="99"/>
    <w:rsid w:val="002B4448"/>
    <w:pPr>
      <w:ind w:left="1440"/>
    </w:pPr>
    <w:rPr>
      <w:rFonts w:ascii="Calibri" w:hAnsi="Calibri" w:cs="Calibri"/>
      <w:sz w:val="20"/>
      <w:szCs w:val="20"/>
    </w:rPr>
  </w:style>
  <w:style w:type="paragraph" w:styleId="92">
    <w:name w:val="toc 9"/>
    <w:basedOn w:val="a"/>
    <w:next w:val="a"/>
    <w:uiPriority w:val="99"/>
    <w:rsid w:val="002B4448"/>
    <w:pPr>
      <w:ind w:left="1680"/>
    </w:pPr>
    <w:rPr>
      <w:rFonts w:ascii="Calibri" w:hAnsi="Calibri" w:cs="Calibri"/>
      <w:sz w:val="20"/>
      <w:szCs w:val="20"/>
    </w:rPr>
  </w:style>
  <w:style w:type="paragraph" w:styleId="afd">
    <w:name w:val="Balloon Text"/>
    <w:basedOn w:val="a"/>
    <w:link w:val="afe"/>
    <w:uiPriority w:val="99"/>
    <w:rsid w:val="002B4448"/>
    <w:rPr>
      <w:rFonts w:ascii="Tahoma" w:hAnsi="Tahoma" w:cs="Tahoma"/>
      <w:sz w:val="16"/>
      <w:szCs w:val="16"/>
    </w:rPr>
  </w:style>
  <w:style w:type="character" w:customStyle="1" w:styleId="afe">
    <w:name w:val="Текст выноски Знак"/>
    <w:basedOn w:val="a0"/>
    <w:link w:val="afd"/>
    <w:uiPriority w:val="99"/>
    <w:semiHidden/>
    <w:locked/>
    <w:rsid w:val="005A0504"/>
    <w:rPr>
      <w:rFonts w:eastAsia="Arial Unicode MS" w:cs="Arial Unicode MS"/>
      <w:color w:val="000000"/>
      <w:sz w:val="2"/>
      <w:lang w:eastAsia="zh-CN"/>
    </w:rPr>
  </w:style>
  <w:style w:type="paragraph" w:styleId="aff">
    <w:name w:val="header"/>
    <w:basedOn w:val="a"/>
    <w:link w:val="aff0"/>
    <w:uiPriority w:val="99"/>
    <w:rsid w:val="002B4448"/>
    <w:pPr>
      <w:tabs>
        <w:tab w:val="center" w:pos="4677"/>
        <w:tab w:val="right" w:pos="9355"/>
      </w:tabs>
    </w:pPr>
  </w:style>
  <w:style w:type="character" w:customStyle="1" w:styleId="aff0">
    <w:name w:val="Верхний колонтитул Знак"/>
    <w:basedOn w:val="a0"/>
    <w:link w:val="aff"/>
    <w:uiPriority w:val="99"/>
    <w:semiHidden/>
    <w:locked/>
    <w:rsid w:val="005A0504"/>
    <w:rPr>
      <w:rFonts w:ascii="Arial Unicode MS" w:eastAsia="Arial Unicode MS" w:hAnsi="Arial Unicode MS" w:cs="Arial Unicode MS"/>
      <w:color w:val="000000"/>
      <w:sz w:val="24"/>
      <w:szCs w:val="24"/>
      <w:lang w:eastAsia="zh-CN"/>
    </w:rPr>
  </w:style>
  <w:style w:type="paragraph" w:styleId="aff1">
    <w:name w:val="footer"/>
    <w:basedOn w:val="a"/>
    <w:link w:val="aff2"/>
    <w:uiPriority w:val="99"/>
    <w:rsid w:val="002B4448"/>
    <w:pPr>
      <w:tabs>
        <w:tab w:val="center" w:pos="4677"/>
        <w:tab w:val="right" w:pos="9355"/>
      </w:tabs>
    </w:pPr>
    <w:rPr>
      <w:rFonts w:cs="Times New Roman"/>
    </w:rPr>
  </w:style>
  <w:style w:type="character" w:customStyle="1" w:styleId="aff2">
    <w:name w:val="Нижний колонтитул Знак"/>
    <w:basedOn w:val="a0"/>
    <w:link w:val="aff1"/>
    <w:uiPriority w:val="99"/>
    <w:locked/>
    <w:rsid w:val="002B4448"/>
    <w:rPr>
      <w:rFonts w:ascii="Arial Unicode MS" w:eastAsia="Arial Unicode MS" w:hAnsi="Arial Unicode MS" w:cs="Times New Roman"/>
      <w:color w:val="000000"/>
      <w:sz w:val="24"/>
      <w:lang w:eastAsia="zh-CN"/>
    </w:rPr>
  </w:style>
  <w:style w:type="paragraph" w:customStyle="1" w:styleId="1f">
    <w:name w:val="Текст сноски1"/>
    <w:basedOn w:val="a"/>
    <w:uiPriority w:val="99"/>
    <w:rsid w:val="002B4448"/>
    <w:rPr>
      <w:sz w:val="20"/>
      <w:szCs w:val="20"/>
    </w:rPr>
  </w:style>
  <w:style w:type="paragraph" w:customStyle="1" w:styleId="ListParagraph1">
    <w:name w:val="List Paragraph1"/>
    <w:basedOn w:val="a"/>
    <w:uiPriority w:val="99"/>
    <w:rsid w:val="002B4448"/>
    <w:pPr>
      <w:ind w:left="720"/>
      <w:contextualSpacing/>
    </w:pPr>
    <w:rPr>
      <w:rFonts w:ascii="Times New Roman" w:eastAsia="Times New Roman" w:hAnsi="Times New Roman" w:cs="Times New Roman"/>
      <w:color w:val="auto"/>
      <w:szCs w:val="28"/>
    </w:rPr>
  </w:style>
  <w:style w:type="paragraph" w:customStyle="1" w:styleId="1f0">
    <w:name w:val="Текст примечания1"/>
    <w:basedOn w:val="a"/>
    <w:uiPriority w:val="99"/>
    <w:rsid w:val="002B4448"/>
    <w:rPr>
      <w:sz w:val="20"/>
      <w:szCs w:val="20"/>
    </w:rPr>
  </w:style>
  <w:style w:type="paragraph" w:styleId="aff3">
    <w:name w:val="annotation text"/>
    <w:basedOn w:val="a"/>
    <w:link w:val="1f1"/>
    <w:uiPriority w:val="99"/>
    <w:semiHidden/>
    <w:rsid w:val="002B4448"/>
    <w:rPr>
      <w:rFonts w:cs="Times New Roman"/>
      <w:sz w:val="20"/>
      <w:szCs w:val="20"/>
    </w:rPr>
  </w:style>
  <w:style w:type="character" w:customStyle="1" w:styleId="1f1">
    <w:name w:val="Текст примечания Знак1"/>
    <w:basedOn w:val="a0"/>
    <w:link w:val="aff3"/>
    <w:uiPriority w:val="99"/>
    <w:semiHidden/>
    <w:locked/>
    <w:rsid w:val="002B4448"/>
    <w:rPr>
      <w:rFonts w:ascii="Arial Unicode MS" w:eastAsia="Arial Unicode MS" w:hAnsi="Arial Unicode MS" w:cs="Times New Roman"/>
      <w:color w:val="000000"/>
      <w:lang w:eastAsia="zh-CN"/>
    </w:rPr>
  </w:style>
  <w:style w:type="paragraph" w:styleId="aff4">
    <w:name w:val="annotation subject"/>
    <w:basedOn w:val="1f0"/>
    <w:next w:val="1f0"/>
    <w:link w:val="1f2"/>
    <w:uiPriority w:val="99"/>
    <w:rsid w:val="002B4448"/>
    <w:rPr>
      <w:b/>
      <w:bCs/>
    </w:rPr>
  </w:style>
  <w:style w:type="character" w:customStyle="1" w:styleId="1f2">
    <w:name w:val="Тема примечания Знак1"/>
    <w:basedOn w:val="1f1"/>
    <w:link w:val="aff4"/>
    <w:uiPriority w:val="99"/>
    <w:semiHidden/>
    <w:locked/>
    <w:rsid w:val="005A0504"/>
    <w:rPr>
      <w:rFonts w:ascii="Arial Unicode MS" w:eastAsia="Arial Unicode MS" w:hAnsi="Arial Unicode MS" w:cs="Arial Unicode MS"/>
      <w:b/>
      <w:bCs/>
      <w:color w:val="000000"/>
      <w:sz w:val="20"/>
      <w:szCs w:val="20"/>
      <w:lang w:eastAsia="zh-CN"/>
    </w:rPr>
  </w:style>
  <w:style w:type="paragraph" w:customStyle="1" w:styleId="-11">
    <w:name w:val="Цветной список - Акцент 11"/>
    <w:basedOn w:val="a"/>
    <w:uiPriority w:val="99"/>
    <w:rsid w:val="002B4448"/>
    <w:pPr>
      <w:spacing w:after="200" w:line="276" w:lineRule="auto"/>
      <w:ind w:left="720"/>
      <w:contextualSpacing/>
    </w:pPr>
    <w:rPr>
      <w:rFonts w:ascii="Calibri" w:eastAsia="Times New Roman" w:hAnsi="Calibri" w:cs="Times New Roman"/>
      <w:color w:val="auto"/>
      <w:sz w:val="22"/>
      <w:szCs w:val="22"/>
    </w:rPr>
  </w:style>
  <w:style w:type="paragraph" w:styleId="HTML0">
    <w:name w:val="HTML Preformatted"/>
    <w:basedOn w:val="a"/>
    <w:link w:val="HTML1"/>
    <w:uiPriority w:val="99"/>
    <w:rsid w:val="002B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character" w:customStyle="1" w:styleId="HTML1">
    <w:name w:val="Стандартный HTML Знак1"/>
    <w:basedOn w:val="a0"/>
    <w:link w:val="HTML0"/>
    <w:uiPriority w:val="99"/>
    <w:semiHidden/>
    <w:locked/>
    <w:rsid w:val="005A0504"/>
    <w:rPr>
      <w:rFonts w:ascii="Courier New" w:eastAsia="Arial Unicode MS" w:hAnsi="Courier New" w:cs="Courier New"/>
      <w:color w:val="000000"/>
      <w:sz w:val="20"/>
      <w:szCs w:val="20"/>
      <w:lang w:eastAsia="zh-CN"/>
    </w:rPr>
  </w:style>
  <w:style w:type="paragraph" w:customStyle="1" w:styleId="aff5">
    <w:name w:val="Содержимое таблицы"/>
    <w:basedOn w:val="a"/>
    <w:uiPriority w:val="99"/>
    <w:rsid w:val="002B4448"/>
    <w:pPr>
      <w:suppressLineNumbers/>
    </w:pPr>
  </w:style>
  <w:style w:type="paragraph" w:customStyle="1" w:styleId="aff6">
    <w:name w:val="Заголовок таблицы"/>
    <w:basedOn w:val="aff5"/>
    <w:uiPriority w:val="99"/>
    <w:rsid w:val="002B4448"/>
    <w:pPr>
      <w:jc w:val="center"/>
    </w:pPr>
    <w:rPr>
      <w:b/>
      <w:bCs/>
    </w:rPr>
  </w:style>
  <w:style w:type="paragraph" w:customStyle="1" w:styleId="aff7">
    <w:name w:val="Содержимое врезки"/>
    <w:basedOn w:val="a"/>
    <w:uiPriority w:val="99"/>
    <w:rsid w:val="002B4448"/>
  </w:style>
  <w:style w:type="paragraph" w:customStyle="1" w:styleId="HTML10">
    <w:name w:val="Стандартный HTML1"/>
    <w:basedOn w:val="a"/>
    <w:uiPriority w:val="99"/>
    <w:rsid w:val="002B4448"/>
    <w:rPr>
      <w:rFonts w:ascii="Courier New" w:hAnsi="Courier New" w:cs="Courier New"/>
      <w:sz w:val="20"/>
      <w:szCs w:val="20"/>
    </w:rPr>
  </w:style>
  <w:style w:type="paragraph" w:styleId="aff8">
    <w:name w:val="List Paragraph"/>
    <w:aliases w:val="Paragraphe de liste1"/>
    <w:basedOn w:val="a"/>
    <w:link w:val="aff9"/>
    <w:uiPriority w:val="34"/>
    <w:qFormat/>
    <w:rsid w:val="002B4448"/>
    <w:pPr>
      <w:suppressAutoHyphens w:val="0"/>
      <w:ind w:left="720"/>
      <w:contextualSpacing/>
    </w:pPr>
    <w:rPr>
      <w:rFonts w:ascii="Times New Roman" w:eastAsia="Times New Roman" w:hAnsi="Times New Roman" w:cs="Times New Roman"/>
      <w:color w:val="00000A"/>
      <w:szCs w:val="28"/>
      <w:lang w:eastAsia="ru-RU"/>
    </w:rPr>
  </w:style>
  <w:style w:type="paragraph" w:customStyle="1" w:styleId="1f3">
    <w:name w:val="Обычный1"/>
    <w:uiPriority w:val="99"/>
    <w:rsid w:val="002B4448"/>
    <w:pPr>
      <w:widowControl w:val="0"/>
      <w:suppressAutoHyphens/>
      <w:spacing w:before="100" w:after="100"/>
    </w:pPr>
    <w:rPr>
      <w:sz w:val="24"/>
      <w:szCs w:val="20"/>
      <w:lang w:eastAsia="ar-SA"/>
    </w:rPr>
  </w:style>
  <w:style w:type="character" w:styleId="affa">
    <w:name w:val="annotation reference"/>
    <w:basedOn w:val="a0"/>
    <w:uiPriority w:val="99"/>
    <w:semiHidden/>
    <w:rsid w:val="002B4448"/>
    <w:rPr>
      <w:rFonts w:cs="Times New Roman"/>
      <w:sz w:val="16"/>
    </w:rPr>
  </w:style>
  <w:style w:type="table" w:styleId="affb">
    <w:name w:val="Table Grid"/>
    <w:basedOn w:val="a1"/>
    <w:uiPriority w:val="39"/>
    <w:rsid w:val="002B4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Emphasis"/>
    <w:basedOn w:val="a0"/>
    <w:uiPriority w:val="99"/>
    <w:qFormat/>
    <w:rsid w:val="002B4448"/>
    <w:rPr>
      <w:rFonts w:cs="Times New Roman"/>
      <w:i/>
      <w:iCs/>
    </w:rPr>
  </w:style>
  <w:style w:type="character" w:customStyle="1" w:styleId="aff9">
    <w:name w:val="Абзац списка Знак"/>
    <w:aliases w:val="Paragraphe de liste1 Знак"/>
    <w:basedOn w:val="a0"/>
    <w:link w:val="aff8"/>
    <w:uiPriority w:val="99"/>
    <w:qFormat/>
    <w:locked/>
    <w:rsid w:val="00F9718D"/>
    <w:rPr>
      <w:rFonts w:cs="Times New Roman"/>
      <w:color w:val="00000A"/>
      <w:sz w:val="28"/>
      <w:szCs w:val="28"/>
    </w:rPr>
  </w:style>
  <w:style w:type="table" w:customStyle="1" w:styleId="1f4">
    <w:name w:val="Сетка таблицы1"/>
    <w:uiPriority w:val="99"/>
    <w:rsid w:val="00FB1AA2"/>
    <w:pPr>
      <w:spacing w:after="6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6404E9"/>
    <w:pPr>
      <w:widowControl w:val="0"/>
      <w:suppressAutoHyphens/>
      <w:textAlignment w:val="baseline"/>
    </w:pPr>
    <w:rPr>
      <w:rFonts w:ascii="Liberation Serif" w:eastAsia="SimSun" w:hAnsi="Liberation Serif" w:cs="Lucida Sans"/>
      <w:color w:val="00000A"/>
      <w:kern w:val="1"/>
      <w:sz w:val="24"/>
      <w:szCs w:val="24"/>
      <w:lang w:eastAsia="zh-CN" w:bidi="hi-IN"/>
    </w:rPr>
  </w:style>
  <w:style w:type="paragraph" w:styleId="affd">
    <w:name w:val="endnote text"/>
    <w:basedOn w:val="a"/>
    <w:link w:val="affe"/>
    <w:uiPriority w:val="99"/>
    <w:semiHidden/>
    <w:unhideWhenUsed/>
    <w:rsid w:val="004D5774"/>
    <w:rPr>
      <w:sz w:val="20"/>
      <w:szCs w:val="20"/>
    </w:rPr>
  </w:style>
  <w:style w:type="character" w:customStyle="1" w:styleId="affe">
    <w:name w:val="Текст концевой сноски Знак"/>
    <w:basedOn w:val="a0"/>
    <w:link w:val="affd"/>
    <w:uiPriority w:val="99"/>
    <w:semiHidden/>
    <w:rsid w:val="004D5774"/>
    <w:rPr>
      <w:rFonts w:ascii="Arial Unicode MS" w:eastAsia="Arial Unicode MS" w:hAnsi="Arial Unicode MS" w:cs="Arial Unicode MS"/>
      <w:color w:val="000000"/>
      <w:sz w:val="20"/>
      <w:szCs w:val="20"/>
      <w:lang w:eastAsia="zh-CN"/>
    </w:rPr>
  </w:style>
  <w:style w:type="table" w:customStyle="1" w:styleId="2f">
    <w:name w:val="Сетка таблицы2"/>
    <w:basedOn w:val="a1"/>
    <w:next w:val="affb"/>
    <w:uiPriority w:val="59"/>
    <w:rsid w:val="00E30BBC"/>
    <w:rPr>
      <w:rFonts w:ascii="Calibr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5">
    <w:name w:val="Нет списка1"/>
    <w:next w:val="a2"/>
    <w:uiPriority w:val="99"/>
    <w:semiHidden/>
    <w:unhideWhenUsed/>
    <w:rsid w:val="007E0FAF"/>
  </w:style>
  <w:style w:type="numbering" w:customStyle="1" w:styleId="2f0">
    <w:name w:val="Нет списка2"/>
    <w:next w:val="a2"/>
    <w:uiPriority w:val="99"/>
    <w:semiHidden/>
    <w:unhideWhenUsed/>
    <w:rsid w:val="00206777"/>
  </w:style>
  <w:style w:type="paragraph" w:styleId="afff">
    <w:name w:val="Normal (Web)"/>
    <w:basedOn w:val="a"/>
    <w:uiPriority w:val="99"/>
    <w:unhideWhenUsed/>
    <w:rsid w:val="00C1563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styleId="afff0">
    <w:name w:val="No Spacing"/>
    <w:uiPriority w:val="1"/>
    <w:qFormat/>
    <w:rsid w:val="00975BF8"/>
    <w:rPr>
      <w:sz w:val="24"/>
      <w:szCs w:val="24"/>
    </w:rPr>
  </w:style>
  <w:style w:type="character" w:customStyle="1" w:styleId="ConsPlusNormal0">
    <w:name w:val="ConsPlusNormal Знак"/>
    <w:link w:val="ConsPlusNormal"/>
    <w:locked/>
    <w:rsid w:val="00023500"/>
    <w:rPr>
      <w:rFonts w:ascii="Arial" w:hAnsi="Arial" w:cs="Arial"/>
      <w:sz w:val="20"/>
      <w:szCs w:val="20"/>
      <w:lang w:eastAsia="zh-CN"/>
    </w:rPr>
  </w:style>
  <w:style w:type="table" w:customStyle="1" w:styleId="3c">
    <w:name w:val="Сетка таблицы3"/>
    <w:basedOn w:val="a1"/>
    <w:next w:val="affb"/>
    <w:uiPriority w:val="59"/>
    <w:rsid w:val="00453487"/>
    <w:pPr>
      <w:jc w:val="both"/>
    </w:pPr>
    <w:rPr>
      <w:sz w:val="28"/>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4173">
      <w:bodyDiv w:val="1"/>
      <w:marLeft w:val="0"/>
      <w:marRight w:val="0"/>
      <w:marTop w:val="0"/>
      <w:marBottom w:val="0"/>
      <w:divBdr>
        <w:top w:val="none" w:sz="0" w:space="0" w:color="auto"/>
        <w:left w:val="none" w:sz="0" w:space="0" w:color="auto"/>
        <w:bottom w:val="none" w:sz="0" w:space="0" w:color="auto"/>
        <w:right w:val="none" w:sz="0" w:space="0" w:color="auto"/>
      </w:divBdr>
    </w:div>
    <w:div w:id="118231298">
      <w:bodyDiv w:val="1"/>
      <w:marLeft w:val="0"/>
      <w:marRight w:val="0"/>
      <w:marTop w:val="0"/>
      <w:marBottom w:val="0"/>
      <w:divBdr>
        <w:top w:val="none" w:sz="0" w:space="0" w:color="auto"/>
        <w:left w:val="none" w:sz="0" w:space="0" w:color="auto"/>
        <w:bottom w:val="none" w:sz="0" w:space="0" w:color="auto"/>
        <w:right w:val="none" w:sz="0" w:space="0" w:color="auto"/>
      </w:divBdr>
    </w:div>
    <w:div w:id="437674617">
      <w:bodyDiv w:val="1"/>
      <w:marLeft w:val="0"/>
      <w:marRight w:val="0"/>
      <w:marTop w:val="0"/>
      <w:marBottom w:val="0"/>
      <w:divBdr>
        <w:top w:val="none" w:sz="0" w:space="0" w:color="auto"/>
        <w:left w:val="none" w:sz="0" w:space="0" w:color="auto"/>
        <w:bottom w:val="none" w:sz="0" w:space="0" w:color="auto"/>
        <w:right w:val="none" w:sz="0" w:space="0" w:color="auto"/>
      </w:divBdr>
    </w:div>
    <w:div w:id="475269767">
      <w:bodyDiv w:val="1"/>
      <w:marLeft w:val="0"/>
      <w:marRight w:val="0"/>
      <w:marTop w:val="0"/>
      <w:marBottom w:val="0"/>
      <w:divBdr>
        <w:top w:val="none" w:sz="0" w:space="0" w:color="auto"/>
        <w:left w:val="none" w:sz="0" w:space="0" w:color="auto"/>
        <w:bottom w:val="none" w:sz="0" w:space="0" w:color="auto"/>
        <w:right w:val="none" w:sz="0" w:space="0" w:color="auto"/>
      </w:divBdr>
    </w:div>
    <w:div w:id="498234143">
      <w:bodyDiv w:val="1"/>
      <w:marLeft w:val="0"/>
      <w:marRight w:val="0"/>
      <w:marTop w:val="0"/>
      <w:marBottom w:val="0"/>
      <w:divBdr>
        <w:top w:val="none" w:sz="0" w:space="0" w:color="auto"/>
        <w:left w:val="none" w:sz="0" w:space="0" w:color="auto"/>
        <w:bottom w:val="none" w:sz="0" w:space="0" w:color="auto"/>
        <w:right w:val="none" w:sz="0" w:space="0" w:color="auto"/>
      </w:divBdr>
    </w:div>
    <w:div w:id="501358151">
      <w:bodyDiv w:val="1"/>
      <w:marLeft w:val="0"/>
      <w:marRight w:val="0"/>
      <w:marTop w:val="0"/>
      <w:marBottom w:val="0"/>
      <w:divBdr>
        <w:top w:val="none" w:sz="0" w:space="0" w:color="auto"/>
        <w:left w:val="none" w:sz="0" w:space="0" w:color="auto"/>
        <w:bottom w:val="none" w:sz="0" w:space="0" w:color="auto"/>
        <w:right w:val="none" w:sz="0" w:space="0" w:color="auto"/>
      </w:divBdr>
    </w:div>
    <w:div w:id="538514403">
      <w:bodyDiv w:val="1"/>
      <w:marLeft w:val="0"/>
      <w:marRight w:val="0"/>
      <w:marTop w:val="0"/>
      <w:marBottom w:val="0"/>
      <w:divBdr>
        <w:top w:val="none" w:sz="0" w:space="0" w:color="auto"/>
        <w:left w:val="none" w:sz="0" w:space="0" w:color="auto"/>
        <w:bottom w:val="none" w:sz="0" w:space="0" w:color="auto"/>
        <w:right w:val="none" w:sz="0" w:space="0" w:color="auto"/>
      </w:divBdr>
    </w:div>
    <w:div w:id="581185592">
      <w:bodyDiv w:val="1"/>
      <w:marLeft w:val="0"/>
      <w:marRight w:val="0"/>
      <w:marTop w:val="0"/>
      <w:marBottom w:val="0"/>
      <w:divBdr>
        <w:top w:val="none" w:sz="0" w:space="0" w:color="auto"/>
        <w:left w:val="none" w:sz="0" w:space="0" w:color="auto"/>
        <w:bottom w:val="none" w:sz="0" w:space="0" w:color="auto"/>
        <w:right w:val="none" w:sz="0" w:space="0" w:color="auto"/>
      </w:divBdr>
      <w:divsChild>
        <w:div w:id="1507482437">
          <w:marLeft w:val="0"/>
          <w:marRight w:val="0"/>
          <w:marTop w:val="0"/>
          <w:marBottom w:val="0"/>
          <w:divBdr>
            <w:top w:val="none" w:sz="0" w:space="0" w:color="auto"/>
            <w:left w:val="none" w:sz="0" w:space="0" w:color="auto"/>
            <w:bottom w:val="none" w:sz="0" w:space="0" w:color="auto"/>
            <w:right w:val="none" w:sz="0" w:space="0" w:color="auto"/>
          </w:divBdr>
          <w:divsChild>
            <w:div w:id="1332949314">
              <w:marLeft w:val="0"/>
              <w:marRight w:val="0"/>
              <w:marTop w:val="0"/>
              <w:marBottom w:val="0"/>
              <w:divBdr>
                <w:top w:val="none" w:sz="0" w:space="0" w:color="auto"/>
                <w:left w:val="none" w:sz="0" w:space="0" w:color="auto"/>
                <w:bottom w:val="none" w:sz="0" w:space="0" w:color="auto"/>
                <w:right w:val="none" w:sz="0" w:space="0" w:color="auto"/>
              </w:divBdr>
              <w:divsChild>
                <w:div w:id="1989674163">
                  <w:marLeft w:val="300"/>
                  <w:marRight w:val="0"/>
                  <w:marTop w:val="0"/>
                  <w:marBottom w:val="0"/>
                  <w:divBdr>
                    <w:top w:val="none" w:sz="0" w:space="0" w:color="auto"/>
                    <w:left w:val="none" w:sz="0" w:space="0" w:color="auto"/>
                    <w:bottom w:val="none" w:sz="0" w:space="0" w:color="auto"/>
                    <w:right w:val="none" w:sz="0" w:space="0" w:color="auto"/>
                  </w:divBdr>
                  <w:divsChild>
                    <w:div w:id="140582297">
                      <w:marLeft w:val="0"/>
                      <w:marRight w:val="0"/>
                      <w:marTop w:val="0"/>
                      <w:marBottom w:val="0"/>
                      <w:divBdr>
                        <w:top w:val="none" w:sz="0" w:space="0" w:color="auto"/>
                        <w:left w:val="none" w:sz="0" w:space="0" w:color="auto"/>
                        <w:bottom w:val="none" w:sz="0" w:space="0" w:color="auto"/>
                        <w:right w:val="none" w:sz="0" w:space="0" w:color="auto"/>
                      </w:divBdr>
                      <w:divsChild>
                        <w:div w:id="1578369534">
                          <w:marLeft w:val="0"/>
                          <w:marRight w:val="0"/>
                          <w:marTop w:val="0"/>
                          <w:marBottom w:val="0"/>
                          <w:divBdr>
                            <w:top w:val="none" w:sz="0" w:space="0" w:color="auto"/>
                            <w:left w:val="none" w:sz="0" w:space="0" w:color="auto"/>
                            <w:bottom w:val="none" w:sz="0" w:space="0" w:color="auto"/>
                            <w:right w:val="none" w:sz="0" w:space="0" w:color="auto"/>
                          </w:divBdr>
                          <w:divsChild>
                            <w:div w:id="4856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437545">
          <w:marLeft w:val="0"/>
          <w:marRight w:val="0"/>
          <w:marTop w:val="0"/>
          <w:marBottom w:val="360"/>
          <w:divBdr>
            <w:top w:val="none" w:sz="0" w:space="0" w:color="auto"/>
            <w:left w:val="none" w:sz="0" w:space="0" w:color="auto"/>
            <w:bottom w:val="none" w:sz="0" w:space="0" w:color="auto"/>
            <w:right w:val="none" w:sz="0" w:space="0" w:color="auto"/>
          </w:divBdr>
          <w:divsChild>
            <w:div w:id="2986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4114">
      <w:bodyDiv w:val="1"/>
      <w:marLeft w:val="0"/>
      <w:marRight w:val="0"/>
      <w:marTop w:val="0"/>
      <w:marBottom w:val="0"/>
      <w:divBdr>
        <w:top w:val="none" w:sz="0" w:space="0" w:color="auto"/>
        <w:left w:val="none" w:sz="0" w:space="0" w:color="auto"/>
        <w:bottom w:val="none" w:sz="0" w:space="0" w:color="auto"/>
        <w:right w:val="none" w:sz="0" w:space="0" w:color="auto"/>
      </w:divBdr>
    </w:div>
    <w:div w:id="731781237">
      <w:bodyDiv w:val="1"/>
      <w:marLeft w:val="0"/>
      <w:marRight w:val="0"/>
      <w:marTop w:val="0"/>
      <w:marBottom w:val="0"/>
      <w:divBdr>
        <w:top w:val="none" w:sz="0" w:space="0" w:color="auto"/>
        <w:left w:val="none" w:sz="0" w:space="0" w:color="auto"/>
        <w:bottom w:val="none" w:sz="0" w:space="0" w:color="auto"/>
        <w:right w:val="none" w:sz="0" w:space="0" w:color="auto"/>
      </w:divBdr>
    </w:div>
    <w:div w:id="873271056">
      <w:bodyDiv w:val="1"/>
      <w:marLeft w:val="0"/>
      <w:marRight w:val="0"/>
      <w:marTop w:val="0"/>
      <w:marBottom w:val="0"/>
      <w:divBdr>
        <w:top w:val="none" w:sz="0" w:space="0" w:color="auto"/>
        <w:left w:val="none" w:sz="0" w:space="0" w:color="auto"/>
        <w:bottom w:val="none" w:sz="0" w:space="0" w:color="auto"/>
        <w:right w:val="none" w:sz="0" w:space="0" w:color="auto"/>
      </w:divBdr>
    </w:div>
    <w:div w:id="1114518910">
      <w:bodyDiv w:val="1"/>
      <w:marLeft w:val="0"/>
      <w:marRight w:val="0"/>
      <w:marTop w:val="0"/>
      <w:marBottom w:val="0"/>
      <w:divBdr>
        <w:top w:val="none" w:sz="0" w:space="0" w:color="auto"/>
        <w:left w:val="none" w:sz="0" w:space="0" w:color="auto"/>
        <w:bottom w:val="none" w:sz="0" w:space="0" w:color="auto"/>
        <w:right w:val="none" w:sz="0" w:space="0" w:color="auto"/>
      </w:divBdr>
    </w:div>
    <w:div w:id="1385645237">
      <w:bodyDiv w:val="1"/>
      <w:marLeft w:val="0"/>
      <w:marRight w:val="0"/>
      <w:marTop w:val="0"/>
      <w:marBottom w:val="0"/>
      <w:divBdr>
        <w:top w:val="none" w:sz="0" w:space="0" w:color="auto"/>
        <w:left w:val="none" w:sz="0" w:space="0" w:color="auto"/>
        <w:bottom w:val="none" w:sz="0" w:space="0" w:color="auto"/>
        <w:right w:val="none" w:sz="0" w:space="0" w:color="auto"/>
      </w:divBdr>
    </w:div>
    <w:div w:id="1559171275">
      <w:bodyDiv w:val="1"/>
      <w:marLeft w:val="0"/>
      <w:marRight w:val="0"/>
      <w:marTop w:val="0"/>
      <w:marBottom w:val="0"/>
      <w:divBdr>
        <w:top w:val="none" w:sz="0" w:space="0" w:color="auto"/>
        <w:left w:val="none" w:sz="0" w:space="0" w:color="auto"/>
        <w:bottom w:val="none" w:sz="0" w:space="0" w:color="auto"/>
        <w:right w:val="none" w:sz="0" w:space="0" w:color="auto"/>
      </w:divBdr>
    </w:div>
    <w:div w:id="1575896868">
      <w:marLeft w:val="0"/>
      <w:marRight w:val="0"/>
      <w:marTop w:val="0"/>
      <w:marBottom w:val="0"/>
      <w:divBdr>
        <w:top w:val="none" w:sz="0" w:space="0" w:color="auto"/>
        <w:left w:val="none" w:sz="0" w:space="0" w:color="auto"/>
        <w:bottom w:val="none" w:sz="0" w:space="0" w:color="auto"/>
        <w:right w:val="none" w:sz="0" w:space="0" w:color="auto"/>
      </w:divBdr>
    </w:div>
    <w:div w:id="1575896869">
      <w:marLeft w:val="0"/>
      <w:marRight w:val="0"/>
      <w:marTop w:val="0"/>
      <w:marBottom w:val="0"/>
      <w:divBdr>
        <w:top w:val="none" w:sz="0" w:space="0" w:color="auto"/>
        <w:left w:val="none" w:sz="0" w:space="0" w:color="auto"/>
        <w:bottom w:val="none" w:sz="0" w:space="0" w:color="auto"/>
        <w:right w:val="none" w:sz="0" w:space="0" w:color="auto"/>
      </w:divBdr>
    </w:div>
    <w:div w:id="1575896870">
      <w:marLeft w:val="0"/>
      <w:marRight w:val="0"/>
      <w:marTop w:val="0"/>
      <w:marBottom w:val="0"/>
      <w:divBdr>
        <w:top w:val="none" w:sz="0" w:space="0" w:color="auto"/>
        <w:left w:val="none" w:sz="0" w:space="0" w:color="auto"/>
        <w:bottom w:val="none" w:sz="0" w:space="0" w:color="auto"/>
        <w:right w:val="none" w:sz="0" w:space="0" w:color="auto"/>
      </w:divBdr>
    </w:div>
    <w:div w:id="1575896871">
      <w:marLeft w:val="0"/>
      <w:marRight w:val="0"/>
      <w:marTop w:val="0"/>
      <w:marBottom w:val="0"/>
      <w:divBdr>
        <w:top w:val="none" w:sz="0" w:space="0" w:color="auto"/>
        <w:left w:val="none" w:sz="0" w:space="0" w:color="auto"/>
        <w:bottom w:val="none" w:sz="0" w:space="0" w:color="auto"/>
        <w:right w:val="none" w:sz="0" w:space="0" w:color="auto"/>
      </w:divBdr>
    </w:div>
    <w:div w:id="1575896872">
      <w:marLeft w:val="0"/>
      <w:marRight w:val="0"/>
      <w:marTop w:val="0"/>
      <w:marBottom w:val="0"/>
      <w:divBdr>
        <w:top w:val="none" w:sz="0" w:space="0" w:color="auto"/>
        <w:left w:val="none" w:sz="0" w:space="0" w:color="auto"/>
        <w:bottom w:val="none" w:sz="0" w:space="0" w:color="auto"/>
        <w:right w:val="none" w:sz="0" w:space="0" w:color="auto"/>
      </w:divBdr>
    </w:div>
    <w:div w:id="1575896873">
      <w:marLeft w:val="0"/>
      <w:marRight w:val="0"/>
      <w:marTop w:val="0"/>
      <w:marBottom w:val="0"/>
      <w:divBdr>
        <w:top w:val="none" w:sz="0" w:space="0" w:color="auto"/>
        <w:left w:val="none" w:sz="0" w:space="0" w:color="auto"/>
        <w:bottom w:val="none" w:sz="0" w:space="0" w:color="auto"/>
        <w:right w:val="none" w:sz="0" w:space="0" w:color="auto"/>
      </w:divBdr>
    </w:div>
    <w:div w:id="1575896874">
      <w:marLeft w:val="0"/>
      <w:marRight w:val="0"/>
      <w:marTop w:val="0"/>
      <w:marBottom w:val="0"/>
      <w:divBdr>
        <w:top w:val="none" w:sz="0" w:space="0" w:color="auto"/>
        <w:left w:val="none" w:sz="0" w:space="0" w:color="auto"/>
        <w:bottom w:val="none" w:sz="0" w:space="0" w:color="auto"/>
        <w:right w:val="none" w:sz="0" w:space="0" w:color="auto"/>
      </w:divBdr>
    </w:div>
    <w:div w:id="1575896875">
      <w:marLeft w:val="0"/>
      <w:marRight w:val="0"/>
      <w:marTop w:val="0"/>
      <w:marBottom w:val="0"/>
      <w:divBdr>
        <w:top w:val="none" w:sz="0" w:space="0" w:color="auto"/>
        <w:left w:val="none" w:sz="0" w:space="0" w:color="auto"/>
        <w:bottom w:val="none" w:sz="0" w:space="0" w:color="auto"/>
        <w:right w:val="none" w:sz="0" w:space="0" w:color="auto"/>
      </w:divBdr>
    </w:div>
    <w:div w:id="1575896876">
      <w:marLeft w:val="0"/>
      <w:marRight w:val="0"/>
      <w:marTop w:val="0"/>
      <w:marBottom w:val="0"/>
      <w:divBdr>
        <w:top w:val="none" w:sz="0" w:space="0" w:color="auto"/>
        <w:left w:val="none" w:sz="0" w:space="0" w:color="auto"/>
        <w:bottom w:val="none" w:sz="0" w:space="0" w:color="auto"/>
        <w:right w:val="none" w:sz="0" w:space="0" w:color="auto"/>
      </w:divBdr>
    </w:div>
    <w:div w:id="1575896877">
      <w:marLeft w:val="0"/>
      <w:marRight w:val="0"/>
      <w:marTop w:val="0"/>
      <w:marBottom w:val="0"/>
      <w:divBdr>
        <w:top w:val="none" w:sz="0" w:space="0" w:color="auto"/>
        <w:left w:val="none" w:sz="0" w:space="0" w:color="auto"/>
        <w:bottom w:val="none" w:sz="0" w:space="0" w:color="auto"/>
        <w:right w:val="none" w:sz="0" w:space="0" w:color="auto"/>
      </w:divBdr>
    </w:div>
    <w:div w:id="1757508300">
      <w:bodyDiv w:val="1"/>
      <w:marLeft w:val="0"/>
      <w:marRight w:val="0"/>
      <w:marTop w:val="0"/>
      <w:marBottom w:val="0"/>
      <w:divBdr>
        <w:top w:val="none" w:sz="0" w:space="0" w:color="auto"/>
        <w:left w:val="none" w:sz="0" w:space="0" w:color="auto"/>
        <w:bottom w:val="none" w:sz="0" w:space="0" w:color="auto"/>
        <w:right w:val="none" w:sz="0" w:space="0" w:color="auto"/>
      </w:divBdr>
    </w:div>
    <w:div w:id="1865359334">
      <w:bodyDiv w:val="1"/>
      <w:marLeft w:val="0"/>
      <w:marRight w:val="0"/>
      <w:marTop w:val="0"/>
      <w:marBottom w:val="0"/>
      <w:divBdr>
        <w:top w:val="none" w:sz="0" w:space="0" w:color="auto"/>
        <w:left w:val="none" w:sz="0" w:space="0" w:color="auto"/>
        <w:bottom w:val="none" w:sz="0" w:space="0" w:color="auto"/>
        <w:right w:val="none" w:sz="0" w:space="0" w:color="auto"/>
      </w:divBdr>
    </w:div>
    <w:div w:id="1908567974">
      <w:bodyDiv w:val="1"/>
      <w:marLeft w:val="0"/>
      <w:marRight w:val="0"/>
      <w:marTop w:val="0"/>
      <w:marBottom w:val="0"/>
      <w:divBdr>
        <w:top w:val="none" w:sz="0" w:space="0" w:color="auto"/>
        <w:left w:val="none" w:sz="0" w:space="0" w:color="auto"/>
        <w:bottom w:val="none" w:sz="0" w:space="0" w:color="auto"/>
        <w:right w:val="none" w:sz="0" w:space="0" w:color="auto"/>
      </w:divBdr>
    </w:div>
    <w:div w:id="1998682296">
      <w:bodyDiv w:val="1"/>
      <w:marLeft w:val="0"/>
      <w:marRight w:val="0"/>
      <w:marTop w:val="0"/>
      <w:marBottom w:val="0"/>
      <w:divBdr>
        <w:top w:val="none" w:sz="0" w:space="0" w:color="auto"/>
        <w:left w:val="none" w:sz="0" w:space="0" w:color="auto"/>
        <w:bottom w:val="none" w:sz="0" w:space="0" w:color="auto"/>
        <w:right w:val="none" w:sz="0" w:space="0" w:color="auto"/>
      </w:divBdr>
    </w:div>
    <w:div w:id="214252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_nadzo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epz/ktru/ktruCard/ktru-description.html?itemId=27.51.26.110-00000002&amp;back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112E9-A391-4611-969B-EE72708E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Pages>
  <Words>4446</Words>
  <Characters>25347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КОНТРАКТ №________</vt:lpstr>
    </vt:vector>
  </TitlesOfParts>
  <Company>SPecialiST RePack</Company>
  <LinksUpToDate>false</LinksUpToDate>
  <CharactersWithSpaces>29734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№________</dc:title>
  <dc:creator>RePack by Diakov</dc:creator>
  <cp:lastModifiedBy>Пользователь</cp:lastModifiedBy>
  <cp:revision>68</cp:revision>
  <cp:lastPrinted>2025-09-03T09:01:00Z</cp:lastPrinted>
  <dcterms:created xsi:type="dcterms:W3CDTF">2022-12-12T09:20:00Z</dcterms:created>
  <dcterms:modified xsi:type="dcterms:W3CDTF">2026-05-25T07:16:00Z</dcterms:modified>
</cp:coreProperties>
</file>