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B25C" w14:textId="77777777" w:rsidR="008946EE" w:rsidRDefault="0073038C">
      <w:pPr>
        <w:keepNext/>
        <w:spacing w:after="0" w:line="276" w:lineRule="auto"/>
        <w:ind w:left="432" w:hanging="432"/>
        <w:jc w:val="center"/>
        <w:outlineLvl w:val="0"/>
        <w:rPr>
          <w:rFonts w:eastAsia="Arial Unicode MS" w:cs="Times New Roman"/>
          <w:b/>
          <w:bCs/>
          <w:lang w:eastAsia="ar-SA"/>
        </w:rPr>
      </w:pPr>
      <w:r>
        <w:rPr>
          <w:rFonts w:eastAsia="Arial Unicode MS" w:cs="Times New Roman"/>
          <w:b/>
          <w:bCs/>
          <w:lang w:eastAsia="ar-SA"/>
        </w:rPr>
        <w:t>ОПИСАНИЕ ОБЪЕКТА ЗАКУПКИ (ТЕХНИЧЕСКОЕ ЗАДАНИЕ)</w:t>
      </w:r>
    </w:p>
    <w:p w14:paraId="41F85CC5" w14:textId="6C99BB55" w:rsidR="008946EE" w:rsidRDefault="0073038C">
      <w:pPr>
        <w:tabs>
          <w:tab w:val="left" w:pos="43"/>
          <w:tab w:val="left" w:pos="681"/>
        </w:tabs>
        <w:spacing w:after="0" w:line="240" w:lineRule="auto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на </w:t>
      </w:r>
      <w:r w:rsidR="00416193">
        <w:rPr>
          <w:rFonts w:eastAsia="Times New Roman" w:cs="Times New Roman"/>
          <w:lang w:eastAsia="ru-RU"/>
        </w:rPr>
        <w:t xml:space="preserve">поставку </w:t>
      </w:r>
      <w:r w:rsidR="00D80A35">
        <w:rPr>
          <w:rFonts w:eastAsia="Times New Roman" w:cs="Times New Roman"/>
          <w:lang w:eastAsia="ru-RU"/>
        </w:rPr>
        <w:t>нити текстильной</w:t>
      </w:r>
      <w:r w:rsidR="00F45D4A">
        <w:rPr>
          <w:rFonts w:eastAsia="Times New Roman" w:cs="Times New Roman"/>
          <w:lang w:eastAsia="ru-RU"/>
        </w:rPr>
        <w:t>.</w:t>
      </w:r>
    </w:p>
    <w:p w14:paraId="700BDA63" w14:textId="77777777" w:rsidR="008946EE" w:rsidRDefault="008946EE">
      <w:pPr>
        <w:tabs>
          <w:tab w:val="left" w:pos="43"/>
          <w:tab w:val="left" w:pos="681"/>
        </w:tabs>
        <w:spacing w:after="0" w:line="240" w:lineRule="auto"/>
        <w:jc w:val="center"/>
        <w:rPr>
          <w:rFonts w:eastAsia="Times New Roman" w:cs="Times New Roman"/>
          <w:lang w:eastAsia="ru-RU"/>
        </w:rPr>
      </w:pPr>
    </w:p>
    <w:p w14:paraId="11C60C97" w14:textId="6AC9765A" w:rsidR="008946EE" w:rsidRDefault="0073038C">
      <w:pPr>
        <w:tabs>
          <w:tab w:val="left" w:pos="43"/>
          <w:tab w:val="left" w:pos="681"/>
        </w:tabs>
        <w:spacing w:after="0" w:line="240" w:lineRule="auto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Предмет контракта: </w:t>
      </w:r>
      <w:r w:rsidR="00416193">
        <w:rPr>
          <w:rFonts w:eastAsia="Times New Roman" w:cs="Times New Roman"/>
          <w:lang w:eastAsia="ru-RU"/>
        </w:rPr>
        <w:t xml:space="preserve">поставка </w:t>
      </w:r>
      <w:r w:rsidR="00D80A35">
        <w:rPr>
          <w:rFonts w:eastAsia="Times New Roman" w:cs="Times New Roman"/>
          <w:lang w:eastAsia="ru-RU"/>
        </w:rPr>
        <w:t>нити швейной, текстильной</w:t>
      </w:r>
      <w:r>
        <w:rPr>
          <w:rFonts w:eastAsia="Times New Roman" w:cs="Times New Roman"/>
          <w:lang w:eastAsia="ru-RU"/>
        </w:rPr>
        <w:t>.</w:t>
      </w:r>
    </w:p>
    <w:p w14:paraId="4DCE41B9" w14:textId="77777777" w:rsidR="00D80A35" w:rsidRDefault="00D80A35">
      <w:pPr>
        <w:tabs>
          <w:tab w:val="left" w:pos="43"/>
          <w:tab w:val="left" w:pos="681"/>
        </w:tabs>
        <w:spacing w:after="0" w:line="240" w:lineRule="auto"/>
        <w:rPr>
          <w:rFonts w:eastAsia="Times New Roman" w:cs="Times New Roman"/>
          <w:lang w:eastAsia="ru-RU"/>
        </w:rPr>
      </w:pPr>
    </w:p>
    <w:p w14:paraId="75DDC3CF" w14:textId="158EA56E" w:rsidR="008946EE" w:rsidRPr="00C73CF7" w:rsidRDefault="0073038C">
      <w:pPr>
        <w:tabs>
          <w:tab w:val="left" w:pos="43"/>
          <w:tab w:val="left" w:pos="681"/>
        </w:tabs>
        <w:spacing w:after="0" w:line="240" w:lineRule="auto"/>
        <w:rPr>
          <w:rFonts w:eastAsia="Times New Roman"/>
          <w:lang w:eastAsia="ru-RU"/>
        </w:rPr>
      </w:pPr>
      <w:r w:rsidRPr="00C73CF7">
        <w:rPr>
          <w:rFonts w:eastAsia="Times New Roman"/>
          <w:color w:val="000000"/>
          <w:lang w:eastAsia="ru-RU"/>
        </w:rPr>
        <w:t xml:space="preserve">Начальная (максимальная) цена </w:t>
      </w:r>
      <w:r w:rsidRPr="00C73CF7">
        <w:rPr>
          <w:rFonts w:eastAsia="Times New Roman"/>
          <w:lang w:eastAsia="ru-RU"/>
        </w:rPr>
        <w:t>контракта:</w:t>
      </w:r>
      <w:r w:rsidR="00416193" w:rsidRPr="00C73CF7">
        <w:rPr>
          <w:rFonts w:eastAsia="Times New Roman"/>
          <w:lang w:eastAsia="ru-RU"/>
        </w:rPr>
        <w:t xml:space="preserve"> </w:t>
      </w:r>
      <w:r w:rsidR="00C73CF7" w:rsidRPr="00C73CF7">
        <w:rPr>
          <w:rFonts w:eastAsia="Times New Roman"/>
          <w:b/>
          <w:bCs/>
          <w:lang w:eastAsia="ru-RU"/>
        </w:rPr>
        <w:t>83 036,28</w:t>
      </w:r>
      <w:r w:rsidR="00416193" w:rsidRPr="00C73CF7">
        <w:rPr>
          <w:rFonts w:eastAsia="Times New Roman"/>
          <w:b/>
          <w:bCs/>
          <w:lang w:eastAsia="ru-RU"/>
        </w:rPr>
        <w:t xml:space="preserve"> (</w:t>
      </w:r>
      <w:r w:rsidR="00C73CF7" w:rsidRPr="00C73CF7">
        <w:rPr>
          <w:rFonts w:eastAsia="Times New Roman"/>
          <w:b/>
          <w:bCs/>
          <w:lang w:eastAsia="ru-RU"/>
        </w:rPr>
        <w:t>Восемьдесят три тысячи тридцать шесть</w:t>
      </w:r>
      <w:r w:rsidRPr="00C73CF7">
        <w:rPr>
          <w:rFonts w:eastAsia="Times New Roman"/>
          <w:b/>
          <w:bCs/>
          <w:lang w:eastAsia="ru-RU"/>
        </w:rPr>
        <w:t xml:space="preserve">) рублей </w:t>
      </w:r>
      <w:r w:rsidR="00C73CF7" w:rsidRPr="00C73CF7">
        <w:rPr>
          <w:rFonts w:eastAsia="Times New Roman"/>
          <w:b/>
          <w:bCs/>
          <w:lang w:eastAsia="ru-RU"/>
        </w:rPr>
        <w:t>28</w:t>
      </w:r>
      <w:r w:rsidRPr="00C73CF7">
        <w:rPr>
          <w:rFonts w:eastAsia="Times New Roman"/>
          <w:b/>
          <w:bCs/>
          <w:lang w:eastAsia="ru-RU"/>
        </w:rPr>
        <w:t>копеек</w:t>
      </w:r>
      <w:r w:rsidRPr="00C73CF7">
        <w:rPr>
          <w:rFonts w:eastAsia="Times New Roman"/>
          <w:lang w:eastAsia="ru-RU"/>
        </w:rPr>
        <w:t>.</w:t>
      </w:r>
    </w:p>
    <w:p w14:paraId="2DCBA92C" w14:textId="6E770510" w:rsidR="00F45D4A" w:rsidRPr="00C73CF7" w:rsidRDefault="0073038C" w:rsidP="0073038C">
      <w:pPr>
        <w:tabs>
          <w:tab w:val="left" w:pos="43"/>
          <w:tab w:val="left" w:pos="681"/>
        </w:tabs>
        <w:spacing w:after="0" w:line="240" w:lineRule="auto"/>
        <w:jc w:val="both"/>
        <w:rPr>
          <w:rFonts w:cs="Times New Roman"/>
        </w:rPr>
      </w:pPr>
      <w:r w:rsidRPr="00C73CF7">
        <w:rPr>
          <w:rFonts w:cs="Times New Roman"/>
        </w:rPr>
        <w:t>Код ОКПД 2</w:t>
      </w:r>
      <w:r w:rsidR="00416193" w:rsidRPr="00C73CF7">
        <w:rPr>
          <w:rFonts w:cs="Times New Roman"/>
        </w:rPr>
        <w:t xml:space="preserve">: </w:t>
      </w:r>
      <w:r w:rsidR="00D80A35" w:rsidRPr="00C73CF7">
        <w:rPr>
          <w:rFonts w:cs="Times New Roman"/>
        </w:rPr>
        <w:t>13.96.13.120 Нити текстильные пропитанные или с пластмассовым или резиновым покрытием</w:t>
      </w:r>
    </w:p>
    <w:p w14:paraId="44014C56" w14:textId="69423394" w:rsidR="008946EE" w:rsidRPr="00C73CF7" w:rsidRDefault="0073038C" w:rsidP="0073038C">
      <w:pPr>
        <w:tabs>
          <w:tab w:val="left" w:pos="43"/>
          <w:tab w:val="left" w:pos="681"/>
        </w:tabs>
        <w:spacing w:after="0" w:line="240" w:lineRule="auto"/>
        <w:jc w:val="both"/>
        <w:rPr>
          <w:rFonts w:cs="Times New Roman"/>
        </w:rPr>
      </w:pPr>
      <w:r w:rsidRPr="00C73CF7">
        <w:rPr>
          <w:rFonts w:cs="Times New Roman"/>
        </w:rPr>
        <w:t xml:space="preserve">Источник финансирования: </w:t>
      </w:r>
      <w:r w:rsidR="00C73CF7" w:rsidRPr="00C73CF7">
        <w:rPr>
          <w:rFonts w:cs="Times New Roman"/>
        </w:rPr>
        <w:t xml:space="preserve">Средства </w:t>
      </w:r>
      <w:proofErr w:type="spellStart"/>
      <w:r w:rsidR="00C73CF7" w:rsidRPr="00C73CF7">
        <w:rPr>
          <w:rFonts w:cs="Times New Roman"/>
        </w:rPr>
        <w:t>учрежддения</w:t>
      </w:r>
      <w:proofErr w:type="spellEnd"/>
      <w:r w:rsidRPr="00C73CF7">
        <w:rPr>
          <w:rFonts w:cs="Times New Roman"/>
        </w:rPr>
        <w:t xml:space="preserve"> </w:t>
      </w:r>
    </w:p>
    <w:p w14:paraId="11F4F6B2" w14:textId="7B70DE84" w:rsidR="0073038C" w:rsidRPr="00C73CF7" w:rsidRDefault="0073038C" w:rsidP="0073038C">
      <w:pPr>
        <w:tabs>
          <w:tab w:val="left" w:pos="43"/>
          <w:tab w:val="left" w:pos="681"/>
        </w:tabs>
        <w:spacing w:after="0" w:line="240" w:lineRule="auto"/>
        <w:jc w:val="both"/>
        <w:rPr>
          <w:rFonts w:cs="Times New Roman"/>
        </w:rPr>
      </w:pPr>
      <w:r w:rsidRPr="00C73CF7">
        <w:rPr>
          <w:rFonts w:cs="Times New Roman"/>
        </w:rPr>
        <w:t xml:space="preserve">Место поставки оборудования: </w:t>
      </w:r>
      <w:r w:rsidR="00D80A35" w:rsidRPr="00C73CF7">
        <w:rPr>
          <w:rFonts w:cs="Times New Roman"/>
        </w:rPr>
        <w:t xml:space="preserve">453214, Республика Башкортостан, Ишимбайский район, г. Ишимбай, ул. Северная, д. 29 (с 08:30-17:30ч., обед с 13:00-14:00ч., кроме </w:t>
      </w:r>
      <w:proofErr w:type="spellStart"/>
      <w:r w:rsidR="00D80A35" w:rsidRPr="00C73CF7">
        <w:rPr>
          <w:rFonts w:cs="Times New Roman"/>
        </w:rPr>
        <w:t>суб</w:t>
      </w:r>
      <w:proofErr w:type="spellEnd"/>
      <w:r w:rsidR="00D80A35" w:rsidRPr="00C73CF7">
        <w:rPr>
          <w:rFonts w:cs="Times New Roman"/>
        </w:rPr>
        <w:t xml:space="preserve">., воскр., и </w:t>
      </w:r>
      <w:proofErr w:type="spellStart"/>
      <w:r w:rsidR="00D80A35" w:rsidRPr="00C73CF7">
        <w:rPr>
          <w:rFonts w:cs="Times New Roman"/>
        </w:rPr>
        <w:t>празд</w:t>
      </w:r>
      <w:proofErr w:type="spellEnd"/>
      <w:r w:rsidR="00D80A35" w:rsidRPr="00C73CF7">
        <w:rPr>
          <w:rFonts w:cs="Times New Roman"/>
        </w:rPr>
        <w:t>. дней), время доставки заранее согласовывается с уполномоченным представителем Заказчика.</w:t>
      </w:r>
    </w:p>
    <w:p w14:paraId="465133C7" w14:textId="3A88175C" w:rsidR="008946EE" w:rsidRDefault="0073038C" w:rsidP="0073038C">
      <w:pPr>
        <w:tabs>
          <w:tab w:val="left" w:pos="43"/>
          <w:tab w:val="left" w:pos="681"/>
        </w:tabs>
        <w:spacing w:after="0" w:line="240" w:lineRule="auto"/>
        <w:jc w:val="both"/>
        <w:rPr>
          <w:rFonts w:cs="Times New Roman"/>
        </w:rPr>
      </w:pPr>
      <w:r w:rsidRPr="00C73CF7">
        <w:rPr>
          <w:rFonts w:cs="Times New Roman"/>
        </w:rPr>
        <w:t xml:space="preserve">Сроки поставки оборудования: в течение </w:t>
      </w:r>
      <w:r w:rsidR="00416193" w:rsidRPr="00C73CF7">
        <w:rPr>
          <w:rFonts w:cs="Times New Roman"/>
        </w:rPr>
        <w:t xml:space="preserve">10 (десяти) рабочих </w:t>
      </w:r>
      <w:r w:rsidRPr="00C73CF7">
        <w:rPr>
          <w:rFonts w:cs="Times New Roman"/>
        </w:rPr>
        <w:t>дней с момента заключения государственного контракта.</w:t>
      </w:r>
    </w:p>
    <w:p w14:paraId="50638EE5" w14:textId="77777777" w:rsidR="008946EE" w:rsidRDefault="008946EE" w:rsidP="0073038C">
      <w:pPr>
        <w:tabs>
          <w:tab w:val="left" w:pos="43"/>
          <w:tab w:val="left" w:pos="681"/>
        </w:tabs>
        <w:spacing w:after="0" w:line="240" w:lineRule="auto"/>
        <w:jc w:val="both"/>
        <w:rPr>
          <w:rFonts w:cs="Times New Roman"/>
        </w:rPr>
      </w:pPr>
    </w:p>
    <w:p w14:paraId="166DDAA9" w14:textId="01F39983" w:rsidR="008946EE" w:rsidRDefault="0073038C">
      <w:pPr>
        <w:tabs>
          <w:tab w:val="left" w:pos="43"/>
          <w:tab w:val="left" w:pos="681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>Требования к оборудованию: Требования к значениям показателей (характеристик) товара, позволяющие определить соответствие потребностям Заказчика</w:t>
      </w:r>
    </w:p>
    <w:p w14:paraId="7954E352" w14:textId="1B32DA43" w:rsidR="00920495" w:rsidRDefault="00920495">
      <w:pPr>
        <w:tabs>
          <w:tab w:val="left" w:pos="43"/>
          <w:tab w:val="left" w:pos="681"/>
        </w:tabs>
        <w:spacing w:after="0" w:line="240" w:lineRule="auto"/>
        <w:rPr>
          <w:rFonts w:cs="Times New Roman"/>
        </w:rPr>
      </w:pPr>
    </w:p>
    <w:tbl>
      <w:tblPr>
        <w:tblW w:w="5110" w:type="pct"/>
        <w:tblLook w:val="04A0" w:firstRow="1" w:lastRow="0" w:firstColumn="1" w:lastColumn="0" w:noHBand="0" w:noVBand="1"/>
      </w:tblPr>
      <w:tblGrid>
        <w:gridCol w:w="486"/>
        <w:gridCol w:w="2634"/>
        <w:gridCol w:w="5837"/>
        <w:gridCol w:w="1139"/>
        <w:gridCol w:w="904"/>
      </w:tblGrid>
      <w:tr w:rsidR="00D80A35" w:rsidRPr="00D80A35" w14:paraId="0C898798" w14:textId="77777777" w:rsidTr="00D80A35">
        <w:trPr>
          <w:trHeight w:val="20"/>
          <w:tblHeader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CE25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3536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354E" w14:textId="4F6561D3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Характеристики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товара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BF43" w14:textId="13C42DBF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4395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D80A35" w:rsidRPr="00D80A35" w14:paraId="29F8C9F2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8B3E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85C4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чёрный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8B8B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применяется при пошиве трикотажа, постельных принадлежностей, верхней, спортивной одежды, домашнего текстиля и проч. Цвет: чёрный. Намотка не менее 4572 метров. Вес не менее 135 грамм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1714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5453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D80A35" w:rsidRPr="00D80A35" w14:paraId="6312FDB5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21EE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7935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белый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C69E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применяется при пошиве трикотажа, постельных принадлежностей, верхней, спортивной одежды, домашнего текстиля и проч.  Цвет: белый. Намотка не менее 4572 метров.  Вес не менее 135 грамм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3F24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1435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D80A35" w:rsidRPr="00D80A35" w14:paraId="419CDDC1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FB64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2815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№111*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9807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применяется при пошиве трикотажа, постельных принадлежностей, верхней, спортивной одежды, домашнего текстиля и проч. Цвет: №</w:t>
            </w:r>
            <w:proofErr w:type="gram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  (</w:t>
            </w:r>
            <w:proofErr w:type="gram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каталог цветов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отдельными фотографиями) Намотка не менее 4572 метров.  Вес не менее 135 грамм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1BAF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EBEE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80A35" w:rsidRPr="00D80A35" w14:paraId="6BD53F55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1C37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416B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№383*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A51A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применяется при пошиве трикотажа, постельных принадлежностей, верхней, спортивной одежды, домашнего текстиля и проч. Цвет: №383 (каталог цветов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отдельными фотографиями) Намотка не менее 4572 метров.  Вес не менее 135 грамм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9A42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9836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80A35" w:rsidRPr="00D80A35" w14:paraId="611ABC40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997C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22C1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№215*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37EE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применяется при пошиве трикотажа, постельных принадлежностей, верхней, спортивной одежды, домашнего текстиля и проч. Цвет: №215 (каталог цветов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отдельными фотографиями) Намотка не менее 4572 метров.  Вес не менее 135 грамм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7BED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2477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80A35" w:rsidRPr="00D80A35" w14:paraId="55E86706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C6FA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5BF6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№222*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9881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применяется при пошиве трикотажа, постельных принадлежностей, верхней, спортивной одежды, домашнего текстиля и проч. Цвет: №222 (каталог цветов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отдельными фотографиями) Намотка не менее 4572 метров.  Вес не менее 135 грамм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3FD0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FC2E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80A35" w:rsidRPr="00D80A35" w14:paraId="1625FA95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23C0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5D08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№423*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E567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применяется при пошиве трикотажа, постельных принадлежностей, верхней, спортивной одежды, домашнего текстиля и проч. Цвет: №423 (каталог цветов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отдельными фотографиями) Намотка не менее 4572 метров.  Вес не менее 135 грамм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9707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D60F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80A35" w:rsidRPr="00D80A35" w14:paraId="69DD3D08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E6CB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CA39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№285*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A355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применяется при пошиве трикотажа, постельных принадлежностей, верхней, спортивной одежды, домашнего текстиля и проч. Цвет: №285 (каталог цветов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отдельными фотографиями) Намотка не менее 4572 метров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B751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6430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80A35" w:rsidRPr="00D80A35" w14:paraId="3D6ACBF5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5391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BE97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№264*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6352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применяется при пошиве трикотажа, постельных принадлежностей, верхней, спортивной одежды, домашнего текстиля и проч. Цвет: №264 (каталог цветов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отдельными фотографиями) Намотка не менее 4572 метров.  Вес не менее 135 грамм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3108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E8F4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80A35" w:rsidRPr="00D80A35" w14:paraId="5A1EDDAE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3E76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0125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№400*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BED6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применяется при пошиве трикотажа, постельных принадлежностей, верхней, спортивной одежды, домашнего текстиля и проч. Цвет: №400 (каталог цветов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отдельными фотографиями) Намотка не менее 4572 метров.  Вес не менее 135 грамм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DBC8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386F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80A35" w:rsidRPr="00D80A35" w14:paraId="4655340A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3081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ABF7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№485*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FA2C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применяется при пошиве трикотажа, постельных принадлежностей, верхней, спортивной одежды, домашнего текстиля и проч. Цвет: №485 (каталог цветов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отдельными фотографиями) Намотка не менее 4572 метров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42D9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6902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80A35" w:rsidRPr="00D80A35" w14:paraId="0AFB5CB1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33F5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0D0D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№494*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9DC3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применяется при пошиве трикотажа, постельных принадлежностей, верхней, спортивной одежды, домашнего текстиля и проч. Цвет: №494 (каталог цветов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отдельными фотографиями) Намотка не менее 4572 метров.  Вес не менее 135 грамм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2D5E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155C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80A35" w:rsidRPr="00D80A35" w14:paraId="4575180C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A5ED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54B5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№245*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74E6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применяется при пошиве трикотажа, постельных принадлежностей, верхней, спортивной одежды, домашнего текстиля и проч. Цвет: №245 (каталог цветов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отдельными фотографиями) Намотка не менее 4572 метров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90E5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65E7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80A35" w:rsidRPr="00D80A35" w14:paraId="34D17CEF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68FD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8995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№241*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BA2D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применяется при пошиве трикотажа, постельных принадлежностей, верхней, спортивной одежды, домашнего текстиля и проч. Цвет: №241 (каталог цветов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отдельными фотографиями) Намотка не менее 4572 метров.  Вес не менее 135 грамм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07CB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EBF9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80A35" w:rsidRPr="00D80A35" w14:paraId="23F3572F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AF9E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3596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№334*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98A1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применяется при пошиве трикотажа, постельных принадлежностей, верхней, спортивной одежды, домашнего текстиля и проч. Цвет: №334 (каталог цветов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отдельными фотографиями) Намотка не менее 4572 метров. Вес не менее 135 грамм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29DC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C0CE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80A35" w:rsidRPr="00D80A35" w14:paraId="254BDC1A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7054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2095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№340*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B458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применяется при пошиве трикотажа, постельных принадлежностей, верхней, спортивной одежды, домашнего текстиля и проч. Цвет: №340 (каталог цветов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отдельными фотографиями) Намотка не менее 4572 метров.  Вес не менее 135 грамм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6100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E5FC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80A35" w:rsidRPr="00D80A35" w14:paraId="0EB33BC6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9182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0DAE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№337*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A3CD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</w:t>
            </w: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применяется при пошиве трикотажа, постельных принадлежностей, верхней, спортивной одежды, домашнего текстиля и проч. Цвет: №337 (каталог цветов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отдельными фотографиями) Намотка не менее 4572 метров.  Вес не менее 135 грамм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D647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1D5D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80A35" w:rsidRPr="00D80A35" w14:paraId="17DF2AC4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DD3F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63D9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№295*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4AE1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применяется при пошиве трикотажа, постельных принадлежностей, верхней, спортивной одежды, домашнего текстиля и проч. Цвет: №295 (каталог цветов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отдельными фотографиями) Намотка не менее 4572 метров.  Вес не менее 135 грамм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8BC8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3CAB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80A35" w:rsidRPr="00D80A35" w14:paraId="43DA4533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4EFB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F2B7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№320*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0FCD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применяется при пошиве трикотажа, постельных принадлежностей, верхней, спортивной одежды, домашнего текстиля и проч. Цвет: №320 (каталог цветов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отдельными фотографиями) Намотка не менее 4572 метров.  Вес не менее 135 грамм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0396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82B5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80A35" w:rsidRPr="00D80A35" w14:paraId="0011F664" w14:textId="77777777" w:rsidTr="00D80A35">
        <w:trPr>
          <w:trHeight w:val="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A180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7B85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Нитки швейные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полиэстровые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40/2, цвет №322* с намоткой 5000 ярдов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9D38" w14:textId="77777777" w:rsidR="00D80A35" w:rsidRPr="00D80A35" w:rsidRDefault="00D80A35" w:rsidP="00D80A35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Номер "40" является обозначением того, что 40 метров данной швейной нити весят 1 грамм; «2» — двухниточная нить. Используется для всех основных швов из тканей среднего веса; применяется при пошиве трикотажа, постельных принадлежностей, верхней, спортивной одежды, домашнего текстиля и проч. Цвет: №322 (каталог цветов </w:t>
            </w:r>
            <w:proofErr w:type="spellStart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</w:t>
            </w:r>
            <w:proofErr w:type="spellEnd"/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отдельными фотографиями) Намотка не менее 4572 метров.  Вес не менее 135 грамм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4981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C3BE" w14:textId="77777777" w:rsidR="00D80A35" w:rsidRPr="00D80A35" w:rsidRDefault="00D80A35" w:rsidP="00D80A35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A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</w:tbl>
    <w:p w14:paraId="08EC083F" w14:textId="5B6EE180" w:rsidR="00F45D4A" w:rsidRDefault="00F45D4A">
      <w:pPr>
        <w:tabs>
          <w:tab w:val="left" w:pos="43"/>
          <w:tab w:val="left" w:pos="681"/>
        </w:tabs>
        <w:spacing w:after="0" w:line="240" w:lineRule="auto"/>
        <w:rPr>
          <w:rFonts w:cs="Times New Roman"/>
        </w:rPr>
      </w:pPr>
    </w:p>
    <w:p w14:paraId="10A7EE70" w14:textId="2016DAF5" w:rsidR="00444FB4" w:rsidRPr="00444FB4" w:rsidRDefault="00444FB4" w:rsidP="00920495">
      <w:pPr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* - цветы, указанные под номерами, должны соответствовать цветам, приложенного каталога цветов (приложен отдельным файлом).</w:t>
      </w:r>
    </w:p>
    <w:p w14:paraId="66D50C75" w14:textId="76691297" w:rsidR="00F45D4A" w:rsidRDefault="00920495" w:rsidP="00920495">
      <w:pPr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соответствовать требованиям, установленным Контрактом. </w:t>
      </w:r>
    </w:p>
    <w:p w14:paraId="004EB498" w14:textId="77777777" w:rsidR="00F45D4A" w:rsidRDefault="00F45D4A" w:rsidP="00920495">
      <w:pPr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</w:p>
    <w:p w14:paraId="0172E060" w14:textId="12105B1A" w:rsidR="00920495" w:rsidRDefault="00920495" w:rsidP="00920495">
      <w:pPr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На Товаре не должно быть </w:t>
      </w:r>
      <w:r w:rsidR="00D80A35">
        <w:rPr>
          <w:rFonts w:eastAsia="Times New Roman" w:cs="Times New Roman"/>
          <w:lang w:eastAsia="ru-RU"/>
        </w:rPr>
        <w:t>следов</w:t>
      </w:r>
      <w:r>
        <w:rPr>
          <w:rFonts w:eastAsia="Times New Roman" w:cs="Times New Roman"/>
          <w:lang w:eastAsia="ru-RU"/>
        </w:rPr>
        <w:t xml:space="preserve"> повреждений.</w:t>
      </w:r>
    </w:p>
    <w:p w14:paraId="15274CD8" w14:textId="77777777" w:rsidR="00F45D4A" w:rsidRDefault="00F45D4A" w:rsidP="00920495">
      <w:pPr>
        <w:spacing w:after="0" w:line="240" w:lineRule="auto"/>
        <w:ind w:left="-130" w:firstLine="697"/>
        <w:contextualSpacing/>
        <w:jc w:val="both"/>
        <w:rPr>
          <w:rFonts w:eastAsia="Times New Roman" w:cs="Times New Roman"/>
          <w:lang w:eastAsia="ru-RU"/>
        </w:rPr>
      </w:pPr>
    </w:p>
    <w:p w14:paraId="2F1670E2" w14:textId="5860D063" w:rsidR="00920495" w:rsidRDefault="00920495" w:rsidP="00920495">
      <w:pPr>
        <w:spacing w:after="0" w:line="240" w:lineRule="auto"/>
        <w:ind w:left="-130" w:firstLine="697"/>
        <w:contextualSpacing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19B282B" w14:textId="77777777" w:rsidR="00F45D4A" w:rsidRDefault="00F45D4A" w:rsidP="00920495">
      <w:pPr>
        <w:spacing w:after="0" w:line="240" w:lineRule="auto"/>
        <w:ind w:left="-130" w:firstLine="697"/>
        <w:contextualSpacing/>
        <w:jc w:val="both"/>
        <w:rPr>
          <w:rFonts w:eastAsia="Times New Roman" w:cs="Times New Roman"/>
          <w:lang w:eastAsia="ru-RU"/>
        </w:rPr>
      </w:pPr>
    </w:p>
    <w:p w14:paraId="0AF555D0" w14:textId="0AC779DF" w:rsidR="00920495" w:rsidRDefault="00920495" w:rsidP="00920495">
      <w:pPr>
        <w:spacing w:after="0" w:line="240" w:lineRule="auto"/>
        <w:ind w:left="-130" w:firstLine="697"/>
        <w:contextualSpacing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6FB8919" w14:textId="77777777" w:rsidR="00F45D4A" w:rsidRDefault="00F45D4A" w:rsidP="00920495">
      <w:pPr>
        <w:spacing w:after="0" w:line="240" w:lineRule="auto"/>
        <w:ind w:left="-130" w:firstLine="697"/>
        <w:contextualSpacing/>
        <w:jc w:val="both"/>
        <w:rPr>
          <w:rFonts w:eastAsia="Times New Roman" w:cs="Times New Roman"/>
          <w:lang w:eastAsia="ru-RU"/>
        </w:rPr>
      </w:pPr>
    </w:p>
    <w:p w14:paraId="00E9C506" w14:textId="0CB3561F" w:rsidR="00920495" w:rsidRDefault="00920495" w:rsidP="00920495">
      <w:pPr>
        <w:spacing w:after="0" w:line="240" w:lineRule="auto"/>
        <w:ind w:left="-130" w:firstLine="697"/>
        <w:contextualSpacing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Товар должен быть упакован и замаркирован в соответствии с действующими стандартами.</w:t>
      </w:r>
    </w:p>
    <w:p w14:paraId="360F86CE" w14:textId="77777777" w:rsidR="00F45D4A" w:rsidRDefault="00F45D4A" w:rsidP="00920495">
      <w:pPr>
        <w:spacing w:after="0" w:line="240" w:lineRule="auto"/>
        <w:ind w:left="-130" w:firstLine="697"/>
        <w:contextualSpacing/>
        <w:jc w:val="both"/>
        <w:rPr>
          <w:rFonts w:eastAsia="Times New Roman" w:cs="Times New Roman"/>
          <w:lang w:eastAsia="ru-RU"/>
        </w:rPr>
      </w:pPr>
    </w:p>
    <w:p w14:paraId="233838B5" w14:textId="609E5AD5" w:rsidR="00920495" w:rsidRDefault="00920495" w:rsidP="00920495">
      <w:pPr>
        <w:spacing w:after="0" w:line="240" w:lineRule="auto"/>
        <w:ind w:left="-130" w:firstLine="697"/>
        <w:contextualSpacing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4C91101" w14:textId="77777777" w:rsidR="00F45D4A" w:rsidRDefault="00F45D4A" w:rsidP="00920495">
      <w:pPr>
        <w:spacing w:after="0" w:line="240" w:lineRule="auto"/>
        <w:ind w:firstLine="567"/>
        <w:jc w:val="both"/>
        <w:rPr>
          <w:rFonts w:cs="Times New Roman"/>
          <w:bCs/>
        </w:rPr>
      </w:pPr>
    </w:p>
    <w:p w14:paraId="61E4E35D" w14:textId="5456ACC8" w:rsidR="006F3DF4" w:rsidRPr="006F3DF4" w:rsidRDefault="006F3DF4" w:rsidP="00920495">
      <w:pPr>
        <w:tabs>
          <w:tab w:val="left" w:pos="43"/>
          <w:tab w:val="left" w:pos="681"/>
        </w:tabs>
        <w:spacing w:after="0" w:line="240" w:lineRule="auto"/>
        <w:jc w:val="both"/>
        <w:rPr>
          <w:rFonts w:cs="Times New Roman"/>
        </w:rPr>
      </w:pPr>
      <w:r w:rsidRPr="006F3DF4">
        <w:rPr>
          <w:rFonts w:cs="Times New Roman"/>
        </w:rPr>
        <w:tab/>
      </w:r>
    </w:p>
    <w:p w14:paraId="01DF38B1" w14:textId="77777777" w:rsidR="006F3DF4" w:rsidRDefault="006F3DF4" w:rsidP="003831F9">
      <w:pPr>
        <w:snapToGrid w:val="0"/>
        <w:spacing w:after="0" w:line="240" w:lineRule="auto"/>
        <w:jc w:val="right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Описание объекта закупки </w:t>
      </w:r>
    </w:p>
    <w:p w14:paraId="3232EFB1" w14:textId="77777777" w:rsidR="006F3DF4" w:rsidRDefault="006F3DF4" w:rsidP="003831F9">
      <w:pPr>
        <w:snapToGrid w:val="0"/>
        <w:spacing w:after="0" w:line="240" w:lineRule="auto"/>
        <w:jc w:val="right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(Техническое задание) подготовил</w:t>
      </w:r>
    </w:p>
    <w:p w14:paraId="55E32355" w14:textId="2904A4CC" w:rsidR="006F3DF4" w:rsidRDefault="006F3DF4" w:rsidP="003831F9">
      <w:pPr>
        <w:snapToGrid w:val="0"/>
        <w:spacing w:after="0" w:line="240" w:lineRule="auto"/>
        <w:jc w:val="right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ru-RU"/>
        </w:rPr>
        <w:t>_________________________</w:t>
      </w:r>
    </w:p>
    <w:p w14:paraId="05CF47BA" w14:textId="7A69AC26" w:rsidR="006F3DF4" w:rsidRDefault="006F3DF4" w:rsidP="003831F9">
      <w:pPr>
        <w:spacing w:after="0" w:line="240" w:lineRule="auto"/>
        <w:jc w:val="right"/>
        <w:rPr>
          <w:rFonts w:eastAsia="Times New Roman" w:cs="Times New Roman"/>
          <w:color w:val="333300"/>
          <w:lang w:eastAsia="ru-RU"/>
        </w:rPr>
      </w:pPr>
      <w:r>
        <w:rPr>
          <w:rFonts w:eastAsia="Times New Roman" w:cs="Times New Roman"/>
          <w:lang w:eastAsia="ru-RU"/>
        </w:rPr>
        <w:t>___________ /</w:t>
      </w:r>
      <w:r>
        <w:rPr>
          <w:rFonts w:eastAsia="Times New Roman" w:cs="Times New Roman"/>
          <w:color w:val="000000"/>
          <w:lang w:eastAsia="ru-RU"/>
        </w:rPr>
        <w:t xml:space="preserve"> ______________</w:t>
      </w:r>
    </w:p>
    <w:p w14:paraId="2C328607" w14:textId="78A97A8F" w:rsidR="006F3DF4" w:rsidRDefault="006F3DF4" w:rsidP="003831F9">
      <w:pPr>
        <w:tabs>
          <w:tab w:val="left" w:pos="43"/>
          <w:tab w:val="left" w:pos="681"/>
        </w:tabs>
        <w:spacing w:after="0" w:line="240" w:lineRule="auto"/>
        <w:jc w:val="righ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«___» </w:t>
      </w:r>
      <w:r w:rsidR="00D06D36">
        <w:rPr>
          <w:rFonts w:eastAsia="Times New Roman" w:cs="Times New Roman"/>
          <w:lang w:eastAsia="ru-RU"/>
        </w:rPr>
        <w:t>июня</w:t>
      </w:r>
      <w:r>
        <w:rPr>
          <w:rFonts w:eastAsia="Times New Roman" w:cs="Times New Roman"/>
          <w:lang w:eastAsia="ru-RU"/>
        </w:rPr>
        <w:t xml:space="preserve"> 2026 г</w:t>
      </w:r>
    </w:p>
    <w:p w14:paraId="71EB707F" w14:textId="7047BF3B" w:rsidR="00D06D36" w:rsidRPr="00D06D36" w:rsidRDefault="00D06D36" w:rsidP="003831F9">
      <w:pPr>
        <w:tabs>
          <w:tab w:val="left" w:pos="681"/>
        </w:tabs>
        <w:jc w:val="right"/>
        <w:rPr>
          <w:rFonts w:cs="Times New Roman"/>
        </w:rPr>
      </w:pPr>
      <w:r>
        <w:rPr>
          <w:rFonts w:cs="Times New Roman"/>
        </w:rPr>
        <w:tab/>
      </w:r>
    </w:p>
    <w:sectPr w:rsidR="00D06D36" w:rsidRPr="00D06D36" w:rsidSect="00BA427A">
      <w:pgSz w:w="11906" w:h="16838"/>
      <w:pgMar w:top="426" w:right="424" w:bottom="426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EE"/>
    <w:rsid w:val="003831F9"/>
    <w:rsid w:val="00416193"/>
    <w:rsid w:val="00444FB4"/>
    <w:rsid w:val="006115A8"/>
    <w:rsid w:val="006A2862"/>
    <w:rsid w:val="006F3DF4"/>
    <w:rsid w:val="0073038C"/>
    <w:rsid w:val="007D12C3"/>
    <w:rsid w:val="008946EE"/>
    <w:rsid w:val="00920495"/>
    <w:rsid w:val="009F091B"/>
    <w:rsid w:val="00BA427A"/>
    <w:rsid w:val="00C73CF7"/>
    <w:rsid w:val="00D06D36"/>
    <w:rsid w:val="00D80A35"/>
    <w:rsid w:val="00E66F7F"/>
    <w:rsid w:val="00F4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CC1C"/>
  <w15:docId w15:val="{D8660C5E-B122-4F8F-A58C-D24213EA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8F1"/>
    <w:pPr>
      <w:spacing w:after="160" w:line="259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List Paragraph"/>
    <w:basedOn w:val="a"/>
    <w:uiPriority w:val="34"/>
    <w:qFormat/>
    <w:rsid w:val="0044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1764</Words>
  <Characters>10056</Characters>
  <Application>Microsoft Office Word</Application>
  <DocSecurity>0</DocSecurity>
  <Lines>83</Lines>
  <Paragraphs>23</Paragraphs>
  <ScaleCrop>false</ScaleCrop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User</cp:lastModifiedBy>
  <cp:revision>2</cp:revision>
  <dcterms:created xsi:type="dcterms:W3CDTF">2026-06-15T08:55:00Z</dcterms:created>
  <dcterms:modified xsi:type="dcterms:W3CDTF">2026-06-17T10:32:00Z</dcterms:modified>
  <dc:language>ru-RU</dc:language>
</cp:coreProperties>
</file>