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EA2" w:rsidRPr="00060895" w:rsidRDefault="00B31A39" w:rsidP="008C4FC9">
      <w:pPr>
        <w:pStyle w:val="af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sub_121"/>
      <w:r>
        <w:rPr>
          <w:rFonts w:ascii="Times New Roman" w:hAnsi="Times New Roman" w:cs="Times New Roman"/>
          <w:b/>
          <w:bCs/>
          <w:noProof/>
          <w:sz w:val="24"/>
          <w:szCs w:val="24"/>
        </w:rPr>
        <w:t>Контракт</w:t>
      </w:r>
      <w:r w:rsidR="00744EA2" w:rsidRPr="00744EA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оказания услуг</w:t>
      </w:r>
      <w:r w:rsidR="00B70A9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№</w:t>
      </w:r>
      <w:r w:rsidR="00060895">
        <w:rPr>
          <w:rFonts w:ascii="Times New Roman" w:hAnsi="Times New Roman" w:cs="Times New Roman"/>
          <w:b/>
          <w:bCs/>
          <w:noProof/>
          <w:sz w:val="24"/>
          <w:szCs w:val="24"/>
        </w:rPr>
        <w:t>31-КР</w:t>
      </w:r>
    </w:p>
    <w:bookmarkEnd w:id="0"/>
    <w:p w:rsidR="00E452BD" w:rsidRDefault="00E452BD" w:rsidP="00E452BD">
      <w:pPr>
        <w:pStyle w:val="af2"/>
        <w:jc w:val="center"/>
        <w:outlineLvl w:val="0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44EA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по проведению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предварительных и периодических </w:t>
      </w:r>
      <w:r w:rsidRPr="00744EA2">
        <w:rPr>
          <w:rFonts w:ascii="Times New Roman" w:hAnsi="Times New Roman" w:cs="Times New Roman"/>
          <w:b/>
          <w:bCs/>
          <w:noProof/>
          <w:sz w:val="24"/>
          <w:szCs w:val="24"/>
        </w:rPr>
        <w:t>медицинских осмотров</w:t>
      </w:r>
    </w:p>
    <w:p w:rsidR="00FD5F95" w:rsidRPr="00FD5F95" w:rsidRDefault="00FD5F95" w:rsidP="00FD5F95"/>
    <w:p w:rsidR="00744EA2" w:rsidRDefault="00744EA2" w:rsidP="008C4FC9">
      <w:pPr>
        <w:outlineLvl w:val="0"/>
        <w:rPr>
          <w:rFonts w:ascii="Times New Roman" w:hAnsi="Times New Roman"/>
        </w:rPr>
      </w:pPr>
      <w:r w:rsidRPr="00744EA2">
        <w:rPr>
          <w:rFonts w:ascii="Times New Roman" w:hAnsi="Times New Roman"/>
        </w:rPr>
        <w:t>г. Набережные Челны</w:t>
      </w:r>
      <w:r w:rsidRPr="00744EA2">
        <w:rPr>
          <w:rFonts w:ascii="Times New Roman" w:hAnsi="Times New Roman"/>
        </w:rPr>
        <w:tab/>
      </w:r>
      <w:r w:rsidRPr="00744EA2">
        <w:rPr>
          <w:rFonts w:ascii="Times New Roman" w:hAnsi="Times New Roman"/>
        </w:rPr>
        <w:tab/>
      </w:r>
      <w:r w:rsidRPr="00744EA2">
        <w:rPr>
          <w:rFonts w:ascii="Times New Roman" w:hAnsi="Times New Roman"/>
        </w:rPr>
        <w:tab/>
      </w:r>
      <w:r w:rsidRPr="00744EA2">
        <w:rPr>
          <w:rFonts w:ascii="Times New Roman" w:hAnsi="Times New Roman"/>
        </w:rPr>
        <w:tab/>
      </w:r>
      <w:r w:rsidRPr="00744EA2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="007A51EF">
        <w:rPr>
          <w:rFonts w:ascii="Times New Roman" w:hAnsi="Times New Roman"/>
        </w:rPr>
        <w:tab/>
      </w:r>
      <w:r w:rsidR="00AB0038">
        <w:rPr>
          <w:rFonts w:ascii="Times New Roman" w:hAnsi="Times New Roman"/>
        </w:rPr>
        <w:tab/>
      </w:r>
      <w:r w:rsidRPr="00744EA2">
        <w:rPr>
          <w:rFonts w:ascii="Times New Roman" w:hAnsi="Times New Roman"/>
        </w:rPr>
        <w:t>«</w:t>
      </w:r>
      <w:r w:rsidR="00AB0038" w:rsidRPr="00AB0038">
        <w:rPr>
          <w:rFonts w:ascii="Times New Roman" w:hAnsi="Times New Roman"/>
        </w:rPr>
        <w:t>____</w:t>
      </w:r>
      <w:r w:rsidRPr="00744EA2">
        <w:rPr>
          <w:rFonts w:ascii="Times New Roman" w:hAnsi="Times New Roman"/>
        </w:rPr>
        <w:t>»</w:t>
      </w:r>
      <w:r w:rsidR="0029555C">
        <w:rPr>
          <w:rFonts w:ascii="Times New Roman" w:hAnsi="Times New Roman"/>
        </w:rPr>
        <w:t xml:space="preserve"> </w:t>
      </w:r>
      <w:proofErr w:type="gramStart"/>
      <w:r w:rsidR="00937BF7">
        <w:rPr>
          <w:rFonts w:ascii="Times New Roman" w:hAnsi="Times New Roman"/>
        </w:rPr>
        <w:t>августа</w:t>
      </w:r>
      <w:r w:rsidR="00DA2819">
        <w:rPr>
          <w:rFonts w:ascii="Times New Roman" w:hAnsi="Times New Roman"/>
        </w:rPr>
        <w:t xml:space="preserve">  </w:t>
      </w:r>
      <w:r w:rsidR="00A36BC2">
        <w:rPr>
          <w:rFonts w:ascii="Times New Roman" w:hAnsi="Times New Roman"/>
        </w:rPr>
        <w:t>20</w:t>
      </w:r>
      <w:r w:rsidR="00DA2819">
        <w:rPr>
          <w:rFonts w:ascii="Times New Roman" w:hAnsi="Times New Roman"/>
        </w:rPr>
        <w:t>2</w:t>
      </w:r>
      <w:r w:rsidR="0052742A">
        <w:rPr>
          <w:rFonts w:ascii="Times New Roman" w:hAnsi="Times New Roman"/>
        </w:rPr>
        <w:t>6</w:t>
      </w:r>
      <w:proofErr w:type="gramEnd"/>
      <w:r w:rsidR="00A36BC2">
        <w:rPr>
          <w:rFonts w:ascii="Times New Roman" w:hAnsi="Times New Roman"/>
        </w:rPr>
        <w:t>г.</w:t>
      </w:r>
    </w:p>
    <w:p w:rsidR="00A36BC2" w:rsidRDefault="00A36BC2" w:rsidP="00744EA2">
      <w:pPr>
        <w:pStyle w:val="af2"/>
        <w:rPr>
          <w:rFonts w:ascii="Times New Roman" w:hAnsi="Times New Roman" w:cs="Times New Roman"/>
          <w:b/>
        </w:rPr>
      </w:pPr>
    </w:p>
    <w:p w:rsidR="009D7D40" w:rsidRPr="009D7D40" w:rsidRDefault="00744EA2" w:rsidP="009D7D40">
      <w:pPr>
        <w:pStyle w:val="af2"/>
        <w:rPr>
          <w:rFonts w:ascii="Times New Roman" w:hAnsi="Times New Roman" w:cs="Times New Roman"/>
          <w:sz w:val="22"/>
          <w:szCs w:val="22"/>
        </w:rPr>
      </w:pPr>
      <w:r w:rsidRPr="00DE6D3A">
        <w:rPr>
          <w:rFonts w:ascii="Times New Roman" w:hAnsi="Times New Roman" w:cs="Times New Roman"/>
          <w:b/>
        </w:rPr>
        <w:tab/>
      </w:r>
      <w:r w:rsidR="00E536A7" w:rsidRPr="00E536A7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052152">
        <w:rPr>
          <w:rFonts w:ascii="Times New Roman" w:hAnsi="Times New Roman" w:cs="Times New Roman"/>
          <w:sz w:val="22"/>
          <w:szCs w:val="22"/>
        </w:rPr>
        <w:t xml:space="preserve">, </w:t>
      </w:r>
      <w:r w:rsidRPr="00052152">
        <w:rPr>
          <w:rFonts w:ascii="Times New Roman" w:hAnsi="Times New Roman" w:cs="Times New Roman"/>
          <w:noProof/>
          <w:sz w:val="22"/>
          <w:szCs w:val="22"/>
        </w:rPr>
        <w:t>Лицензия</w:t>
      </w:r>
      <w:r w:rsidR="00FD5F95" w:rsidRPr="00FD5F95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7A51EF">
        <w:rPr>
          <w:rFonts w:ascii="Times New Roman" w:hAnsi="Times New Roman" w:cs="Times New Roman"/>
          <w:noProof/>
          <w:sz w:val="22"/>
          <w:szCs w:val="22"/>
        </w:rPr>
        <w:t xml:space="preserve">№ </w:t>
      </w:r>
      <w:r w:rsidR="00E536A7" w:rsidRPr="00E536A7">
        <w:rPr>
          <w:rFonts w:ascii="Times New Roman" w:hAnsi="Times New Roman" w:cs="Times New Roman"/>
          <w:noProof/>
          <w:sz w:val="22"/>
          <w:szCs w:val="22"/>
        </w:rPr>
        <w:t>___________</w:t>
      </w:r>
      <w:r w:rsidR="007A51EF" w:rsidRPr="0005068E">
        <w:rPr>
          <w:rFonts w:ascii="Times New Roman" w:hAnsi="Times New Roman" w:cs="Times New Roman"/>
          <w:noProof/>
          <w:sz w:val="22"/>
          <w:szCs w:val="22"/>
        </w:rPr>
        <w:t xml:space="preserve"> от </w:t>
      </w:r>
      <w:r w:rsidR="00E536A7" w:rsidRPr="00E536A7">
        <w:rPr>
          <w:rFonts w:ascii="Times New Roman" w:hAnsi="Times New Roman" w:cs="Times New Roman"/>
          <w:noProof/>
          <w:sz w:val="22"/>
          <w:szCs w:val="22"/>
        </w:rPr>
        <w:t>____________</w:t>
      </w:r>
      <w:r w:rsidR="007A51EF" w:rsidRPr="0005068E">
        <w:rPr>
          <w:rFonts w:ascii="Times New Roman" w:hAnsi="Times New Roman" w:cs="Times New Roman"/>
          <w:noProof/>
          <w:sz w:val="22"/>
          <w:szCs w:val="22"/>
        </w:rPr>
        <w:t>г</w:t>
      </w:r>
      <w:r w:rsidR="00FD5F95">
        <w:rPr>
          <w:rFonts w:ascii="Times New Roman" w:hAnsi="Times New Roman" w:cs="Times New Roman"/>
          <w:noProof/>
          <w:sz w:val="22"/>
          <w:szCs w:val="22"/>
        </w:rPr>
        <w:t>,</w:t>
      </w:r>
      <w:r w:rsidR="0069300C">
        <w:rPr>
          <w:rFonts w:ascii="Times New Roman" w:hAnsi="Times New Roman" w:cs="Times New Roman"/>
          <w:noProof/>
          <w:sz w:val="22"/>
          <w:szCs w:val="22"/>
        </w:rPr>
        <w:t xml:space="preserve"> бессрочно</w:t>
      </w:r>
      <w:r w:rsidR="00DE6D3A" w:rsidRPr="00F81656">
        <w:rPr>
          <w:rFonts w:ascii="Times New Roman" w:hAnsi="Times New Roman" w:cs="Times New Roman"/>
          <w:b/>
          <w:noProof/>
          <w:sz w:val="22"/>
          <w:szCs w:val="22"/>
        </w:rPr>
        <w:t>,</w:t>
      </w:r>
      <w:r w:rsidRPr="00F81656">
        <w:rPr>
          <w:rFonts w:ascii="Times New Roman" w:hAnsi="Times New Roman" w:cs="Times New Roman"/>
          <w:b/>
          <w:sz w:val="22"/>
          <w:szCs w:val="22"/>
        </w:rPr>
        <w:t xml:space="preserve"> в лице </w:t>
      </w:r>
      <w:r w:rsidR="00E536A7" w:rsidRPr="00E536A7">
        <w:rPr>
          <w:rFonts w:ascii="Times New Roman" w:hAnsi="Times New Roman" w:cs="Times New Roman"/>
          <w:b/>
          <w:sz w:val="22"/>
          <w:szCs w:val="22"/>
        </w:rPr>
        <w:t>_________________</w:t>
      </w:r>
      <w:r w:rsidRPr="00052152">
        <w:rPr>
          <w:rFonts w:ascii="Times New Roman" w:hAnsi="Times New Roman" w:cs="Times New Roman"/>
          <w:noProof/>
          <w:sz w:val="22"/>
          <w:szCs w:val="22"/>
        </w:rPr>
        <w:t xml:space="preserve">, действующей на основании </w:t>
      </w:r>
      <w:r w:rsidR="00E536A7" w:rsidRPr="00E536A7">
        <w:rPr>
          <w:rFonts w:ascii="Times New Roman" w:hAnsi="Times New Roman" w:cs="Times New Roman"/>
          <w:noProof/>
          <w:sz w:val="22"/>
          <w:szCs w:val="22"/>
        </w:rPr>
        <w:t>_____________</w:t>
      </w:r>
      <w:r w:rsidR="00DE6D3A" w:rsidRPr="00052152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Pr="00052152">
        <w:rPr>
          <w:rFonts w:ascii="Times New Roman" w:hAnsi="Times New Roman" w:cs="Times New Roman"/>
          <w:sz w:val="22"/>
          <w:szCs w:val="22"/>
        </w:rPr>
        <w:t>именуемое в дальнейшем «Исполнитель»</w:t>
      </w:r>
      <w:r w:rsidRPr="00052152">
        <w:rPr>
          <w:rFonts w:ascii="Times New Roman" w:hAnsi="Times New Roman" w:cs="Times New Roman"/>
          <w:noProof/>
          <w:sz w:val="22"/>
          <w:szCs w:val="22"/>
        </w:rPr>
        <w:t>,</w:t>
      </w:r>
      <w:r w:rsidR="001E0119">
        <w:rPr>
          <w:rFonts w:ascii="Times New Roman" w:hAnsi="Times New Roman" w:cs="Times New Roman"/>
          <w:noProof/>
          <w:sz w:val="22"/>
          <w:szCs w:val="22"/>
        </w:rPr>
        <w:t xml:space="preserve"> и</w:t>
      </w:r>
      <w:r w:rsidRPr="00052152">
        <w:rPr>
          <w:rFonts w:ascii="Times New Roman" w:hAnsi="Times New Roman" w:cs="Times New Roman"/>
          <w:noProof/>
          <w:sz w:val="22"/>
          <w:szCs w:val="22"/>
        </w:rPr>
        <w:t xml:space="preserve"> с одной стороны</w:t>
      </w:r>
      <w:r w:rsidR="003D5237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032B2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3C07BC">
        <w:rPr>
          <w:rFonts w:ascii="Times New Roman" w:hAnsi="Times New Roman" w:cs="Times New Roman"/>
          <w:b/>
          <w:noProof/>
          <w:sz w:val="22"/>
          <w:szCs w:val="22"/>
        </w:rPr>
        <w:t>Федеральное государственное бюджетное образовательное учреждение</w:t>
      </w:r>
      <w:r w:rsidR="005732B3">
        <w:rPr>
          <w:rFonts w:ascii="Times New Roman" w:hAnsi="Times New Roman" w:cs="Times New Roman"/>
          <w:b/>
          <w:noProof/>
          <w:sz w:val="22"/>
          <w:szCs w:val="22"/>
        </w:rPr>
        <w:t xml:space="preserve"> высшего образования «Набережночелнинский государственный педагогический университет»</w:t>
      </w:r>
      <w:r w:rsidR="00AA2372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="002C0B6C" w:rsidRPr="00AA2372">
        <w:rPr>
          <w:rFonts w:ascii="Times New Roman" w:hAnsi="Times New Roman" w:cs="Times New Roman"/>
          <w:b/>
          <w:spacing w:val="-3"/>
          <w:sz w:val="22"/>
          <w:szCs w:val="22"/>
        </w:rPr>
        <w:t xml:space="preserve">в лице </w:t>
      </w:r>
      <w:r w:rsidR="005732B3">
        <w:rPr>
          <w:rFonts w:ascii="Times New Roman" w:hAnsi="Times New Roman" w:cs="Times New Roman"/>
          <w:b/>
          <w:spacing w:val="-3"/>
          <w:sz w:val="22"/>
          <w:szCs w:val="22"/>
        </w:rPr>
        <w:t>ректора Галиакберовой Альфинур Азатовны</w:t>
      </w:r>
      <w:r w:rsidR="000E4F6E">
        <w:rPr>
          <w:rFonts w:ascii="Times New Roman" w:hAnsi="Times New Roman" w:cs="Times New Roman"/>
          <w:b/>
          <w:spacing w:val="-3"/>
          <w:sz w:val="22"/>
          <w:szCs w:val="22"/>
        </w:rPr>
        <w:t xml:space="preserve">,  </w:t>
      </w:r>
      <w:r w:rsidR="000E4F6E" w:rsidRPr="009D7D40">
        <w:rPr>
          <w:rFonts w:ascii="Times New Roman" w:hAnsi="Times New Roman" w:cs="Times New Roman"/>
          <w:sz w:val="22"/>
          <w:szCs w:val="22"/>
        </w:rPr>
        <w:t>действующе</w:t>
      </w:r>
      <w:r w:rsidR="005732B3" w:rsidRPr="009D7D40">
        <w:rPr>
          <w:rFonts w:ascii="Times New Roman" w:hAnsi="Times New Roman" w:cs="Times New Roman"/>
          <w:sz w:val="22"/>
          <w:szCs w:val="22"/>
        </w:rPr>
        <w:t>й</w:t>
      </w:r>
      <w:r w:rsidR="007161B8" w:rsidRPr="009D7D40">
        <w:rPr>
          <w:rFonts w:ascii="Times New Roman" w:hAnsi="Times New Roman" w:cs="Times New Roman"/>
          <w:sz w:val="22"/>
          <w:szCs w:val="22"/>
        </w:rPr>
        <w:t xml:space="preserve"> </w:t>
      </w:r>
      <w:r w:rsidR="00291988" w:rsidRPr="009D7D40">
        <w:rPr>
          <w:rFonts w:ascii="Times New Roman" w:hAnsi="Times New Roman" w:cs="Times New Roman"/>
          <w:sz w:val="22"/>
          <w:szCs w:val="22"/>
        </w:rPr>
        <w:t xml:space="preserve"> </w:t>
      </w:r>
      <w:r w:rsidR="000E4F6E" w:rsidRPr="009D7D40">
        <w:rPr>
          <w:rFonts w:ascii="Times New Roman" w:hAnsi="Times New Roman" w:cs="Times New Roman"/>
          <w:sz w:val="22"/>
          <w:szCs w:val="22"/>
        </w:rPr>
        <w:t xml:space="preserve">на основании  </w:t>
      </w:r>
      <w:r w:rsidR="00EA2C25" w:rsidRPr="009D7D40">
        <w:rPr>
          <w:rFonts w:ascii="Times New Roman" w:hAnsi="Times New Roman" w:cs="Times New Roman"/>
          <w:sz w:val="22"/>
          <w:szCs w:val="22"/>
        </w:rPr>
        <w:t>Устава</w:t>
      </w:r>
      <w:r w:rsidR="000E4F6E" w:rsidRPr="009D7D40">
        <w:rPr>
          <w:rFonts w:ascii="Times New Roman" w:hAnsi="Times New Roman" w:cs="Times New Roman"/>
          <w:sz w:val="22"/>
          <w:szCs w:val="22"/>
        </w:rPr>
        <w:t xml:space="preserve">, именуемое в дальнейшем «Заказчик» </w:t>
      </w:r>
      <w:r w:rsidR="009D7D40" w:rsidRPr="009D7D40">
        <w:rPr>
          <w:rFonts w:ascii="Times New Roman" w:hAnsi="Times New Roman" w:cs="Times New Roman"/>
          <w:sz w:val="22"/>
          <w:szCs w:val="22"/>
        </w:rPr>
        <w:t>с другой стороны, а вместе именуемые Стороны, в соответствии с п. 5 ч. 1 ст. 93 Федерального закона от 05.04.2013 № 44-ФЗ «О контрактной системе в сфере закупок товаров, работ, услуг для обеспечения государ</w:t>
      </w:r>
      <w:r w:rsidR="005A31E9">
        <w:rPr>
          <w:rFonts w:ascii="Times New Roman" w:hAnsi="Times New Roman" w:cs="Times New Roman"/>
          <w:sz w:val="22"/>
          <w:szCs w:val="22"/>
        </w:rPr>
        <w:t>ственных и муниципальных нужд»</w:t>
      </w:r>
      <w:r w:rsidR="009D7D40" w:rsidRPr="009D7D40">
        <w:rPr>
          <w:rFonts w:ascii="Times New Roman" w:hAnsi="Times New Roman" w:cs="Times New Roman"/>
          <w:sz w:val="22"/>
          <w:szCs w:val="22"/>
        </w:rPr>
        <w:t xml:space="preserve">, ИКЗ </w:t>
      </w:r>
      <w:r w:rsidR="000C6395" w:rsidRPr="000C6395">
        <w:rPr>
          <w:rFonts w:ascii="Times New Roman" w:hAnsi="Times New Roman" w:cs="Times New Roman"/>
          <w:sz w:val="22"/>
          <w:szCs w:val="22"/>
        </w:rPr>
        <w:t>261165001758916500100100059</w:t>
      </w:r>
      <w:r w:rsidR="0097359E">
        <w:rPr>
          <w:rFonts w:ascii="Times New Roman" w:hAnsi="Times New Roman" w:cs="Times New Roman"/>
          <w:sz w:val="22"/>
          <w:szCs w:val="22"/>
        </w:rPr>
        <w:t>31</w:t>
      </w:r>
      <w:r w:rsidR="000C6395" w:rsidRPr="000C6395">
        <w:rPr>
          <w:rFonts w:ascii="Times New Roman" w:hAnsi="Times New Roman" w:cs="Times New Roman"/>
          <w:sz w:val="22"/>
          <w:szCs w:val="22"/>
        </w:rPr>
        <w:t>0000244</w:t>
      </w:r>
      <w:r w:rsidR="009D7D40" w:rsidRPr="009D7D40">
        <w:rPr>
          <w:rFonts w:ascii="Times New Roman" w:hAnsi="Times New Roman" w:cs="Times New Roman"/>
          <w:sz w:val="22"/>
          <w:szCs w:val="22"/>
        </w:rPr>
        <w:t xml:space="preserve">, заключили настоящий </w:t>
      </w:r>
      <w:r w:rsidR="00B31A39">
        <w:rPr>
          <w:rFonts w:ascii="Times New Roman" w:hAnsi="Times New Roman" w:cs="Times New Roman"/>
          <w:sz w:val="22"/>
          <w:szCs w:val="22"/>
        </w:rPr>
        <w:t>Контракт</w:t>
      </w:r>
      <w:r w:rsidR="009D7D40" w:rsidRPr="009D7D40">
        <w:rPr>
          <w:rFonts w:ascii="Times New Roman" w:hAnsi="Times New Roman" w:cs="Times New Roman"/>
          <w:sz w:val="22"/>
          <w:szCs w:val="22"/>
        </w:rPr>
        <w:t xml:space="preserve"> (далее - </w:t>
      </w:r>
      <w:r w:rsidR="00B31A39">
        <w:rPr>
          <w:rFonts w:ascii="Times New Roman" w:hAnsi="Times New Roman" w:cs="Times New Roman"/>
          <w:sz w:val="22"/>
          <w:szCs w:val="22"/>
        </w:rPr>
        <w:t>Контракт</w:t>
      </w:r>
      <w:r w:rsidR="009D7D40" w:rsidRPr="009D7D40">
        <w:rPr>
          <w:rFonts w:ascii="Times New Roman" w:hAnsi="Times New Roman" w:cs="Times New Roman"/>
          <w:sz w:val="22"/>
          <w:szCs w:val="22"/>
        </w:rPr>
        <w:t>) о нижеследующем:</w:t>
      </w:r>
    </w:p>
    <w:p w:rsidR="00744EA2" w:rsidRPr="00052152" w:rsidRDefault="00744EA2" w:rsidP="00744EA2">
      <w:pPr>
        <w:rPr>
          <w:rFonts w:ascii="Times New Roman" w:hAnsi="Times New Roman"/>
          <w:sz w:val="22"/>
          <w:szCs w:val="22"/>
        </w:rPr>
      </w:pPr>
    </w:p>
    <w:p w:rsidR="005732B3" w:rsidRPr="00865477" w:rsidRDefault="005732B3" w:rsidP="005732B3">
      <w:pPr>
        <w:pStyle w:val="af2"/>
        <w:numPr>
          <w:ilvl w:val="0"/>
          <w:numId w:val="1"/>
        </w:numPr>
        <w:spacing w:after="100" w:afterAutospacing="1"/>
        <w:ind w:left="397" w:hanging="397"/>
        <w:jc w:val="center"/>
        <w:outlineLvl w:val="0"/>
      </w:pPr>
      <w:bookmarkStart w:id="1" w:name="sub_1"/>
      <w:r w:rsidRPr="00E77457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Предмет </w:t>
      </w:r>
      <w:r w:rsidR="00B31A39">
        <w:rPr>
          <w:rFonts w:ascii="Times New Roman" w:hAnsi="Times New Roman" w:cs="Times New Roman"/>
          <w:b/>
          <w:bCs/>
          <w:noProof/>
          <w:sz w:val="22"/>
          <w:szCs w:val="22"/>
        </w:rPr>
        <w:t>Контракт</w:t>
      </w:r>
      <w:r w:rsidRPr="00E77457">
        <w:rPr>
          <w:rFonts w:ascii="Times New Roman" w:hAnsi="Times New Roman" w:cs="Times New Roman"/>
          <w:b/>
          <w:bCs/>
          <w:noProof/>
          <w:sz w:val="22"/>
          <w:szCs w:val="22"/>
        </w:rPr>
        <w:t>а</w:t>
      </w:r>
      <w:r w:rsidRPr="00E77457">
        <w:rPr>
          <w:rFonts w:ascii="Times New Roman" w:hAnsi="Times New Roman"/>
          <w:noProof/>
          <w:sz w:val="22"/>
          <w:szCs w:val="22"/>
        </w:rPr>
        <w:t xml:space="preserve"> </w:t>
      </w:r>
    </w:p>
    <w:p w:rsidR="005732B3" w:rsidRDefault="005732B3" w:rsidP="00DB5AB1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spacing w:val="3"/>
          <w:sz w:val="22"/>
          <w:szCs w:val="22"/>
        </w:rPr>
      </w:pPr>
      <w:r w:rsidRPr="005C6D34">
        <w:rPr>
          <w:rFonts w:ascii="Times New Roman" w:hAnsi="Times New Roman" w:cs="Times New Roman"/>
          <w:spacing w:val="3"/>
          <w:sz w:val="22"/>
          <w:szCs w:val="22"/>
        </w:rPr>
        <w:t>Исполнитель обязуется по заданию Заказчика оказывать услуги по проведению п</w:t>
      </w:r>
      <w:r>
        <w:rPr>
          <w:rFonts w:ascii="Times New Roman" w:hAnsi="Times New Roman" w:cs="Times New Roman"/>
          <w:spacing w:val="3"/>
          <w:sz w:val="22"/>
          <w:szCs w:val="22"/>
        </w:rPr>
        <w:t xml:space="preserve">редварительных (при поступлении на работу) и периодических </w:t>
      </w:r>
      <w:r w:rsidRPr="005C6D34">
        <w:rPr>
          <w:rFonts w:ascii="Times New Roman" w:hAnsi="Times New Roman" w:cs="Times New Roman"/>
          <w:spacing w:val="3"/>
          <w:sz w:val="22"/>
          <w:szCs w:val="22"/>
        </w:rPr>
        <w:t xml:space="preserve">медицинских осмотров работников Заказчика </w:t>
      </w:r>
      <w:r w:rsidRPr="00260E7C">
        <w:rPr>
          <w:rFonts w:ascii="Times New Roman" w:hAnsi="Times New Roman" w:cs="Times New Roman"/>
          <w:spacing w:val="3"/>
          <w:sz w:val="22"/>
          <w:szCs w:val="22"/>
        </w:rPr>
        <w:t xml:space="preserve">на территории «Исполнителя» по адресу </w:t>
      </w:r>
      <w:r w:rsidR="00E536A7" w:rsidRPr="00E536A7">
        <w:rPr>
          <w:rFonts w:ascii="Times New Roman" w:hAnsi="Times New Roman" w:cs="Times New Roman"/>
          <w:spacing w:val="3"/>
          <w:sz w:val="22"/>
          <w:szCs w:val="22"/>
        </w:rPr>
        <w:t>_______________________</w:t>
      </w:r>
      <w:r w:rsidRPr="00260E7C">
        <w:rPr>
          <w:rFonts w:ascii="Times New Roman" w:hAnsi="Times New Roman" w:cs="Times New Roman"/>
          <w:spacing w:val="3"/>
          <w:sz w:val="22"/>
          <w:szCs w:val="22"/>
        </w:rPr>
        <w:t>,</w:t>
      </w:r>
      <w:r w:rsidRPr="005C6D34">
        <w:rPr>
          <w:rFonts w:ascii="Times New Roman" w:hAnsi="Times New Roman" w:cs="Times New Roman"/>
          <w:spacing w:val="3"/>
          <w:sz w:val="22"/>
          <w:szCs w:val="22"/>
        </w:rPr>
        <w:t xml:space="preserve"> а Заказчик обязуется оплачивать оказанные услуги в размере, в порядке и на условиях, предусмотренных </w:t>
      </w:r>
      <w:r w:rsidR="00DB5AB1" w:rsidRPr="00DB5AB1">
        <w:rPr>
          <w:rFonts w:ascii="Times New Roman" w:hAnsi="Times New Roman" w:cs="Times New Roman"/>
          <w:spacing w:val="3"/>
          <w:sz w:val="22"/>
          <w:szCs w:val="22"/>
        </w:rPr>
        <w:t xml:space="preserve">в соответствии с условиями </w:t>
      </w:r>
      <w:r w:rsidR="00DB5AB1">
        <w:rPr>
          <w:rFonts w:ascii="Times New Roman" w:hAnsi="Times New Roman" w:cs="Times New Roman"/>
          <w:spacing w:val="3"/>
          <w:sz w:val="22"/>
          <w:szCs w:val="22"/>
        </w:rPr>
        <w:t>настоящего Контракта</w:t>
      </w:r>
      <w:r w:rsidR="00DB5AB1" w:rsidRPr="00DB5AB1">
        <w:rPr>
          <w:rFonts w:ascii="Times New Roman" w:hAnsi="Times New Roman" w:cs="Times New Roman"/>
          <w:spacing w:val="3"/>
          <w:sz w:val="22"/>
          <w:szCs w:val="22"/>
        </w:rPr>
        <w:t xml:space="preserve"> и Техническим заданием (Приложение №1 к Договору)</w:t>
      </w:r>
      <w:r w:rsidRPr="00052152">
        <w:rPr>
          <w:rFonts w:ascii="Times New Roman" w:hAnsi="Times New Roman" w:cs="Times New Roman"/>
          <w:spacing w:val="3"/>
          <w:sz w:val="22"/>
          <w:szCs w:val="22"/>
        </w:rPr>
        <w:t>.</w:t>
      </w:r>
    </w:p>
    <w:p w:rsidR="005732B3" w:rsidRPr="00A4212A" w:rsidRDefault="005732B3" w:rsidP="005732B3">
      <w:pPr>
        <w:pStyle w:val="af2"/>
        <w:numPr>
          <w:ilvl w:val="1"/>
          <w:numId w:val="1"/>
        </w:numPr>
        <w:ind w:left="0" w:firstLine="340"/>
        <w:rPr>
          <w:rStyle w:val="doccaption"/>
          <w:rFonts w:ascii="Times New Roman" w:hAnsi="Times New Roman" w:cs="Times New Roman"/>
          <w:sz w:val="22"/>
          <w:szCs w:val="22"/>
        </w:rPr>
      </w:pPr>
      <w:r w:rsidRPr="00A4212A">
        <w:rPr>
          <w:rFonts w:ascii="Times New Roman" w:hAnsi="Times New Roman" w:cs="Times New Roman"/>
          <w:spacing w:val="3"/>
          <w:sz w:val="22"/>
          <w:szCs w:val="22"/>
        </w:rPr>
        <w:t xml:space="preserve">Медицинский осмотр работников осуществляется в соответствии с </w:t>
      </w:r>
      <w:r w:rsidRPr="00A4212A">
        <w:rPr>
          <w:rFonts w:ascii="Times New Roman" w:hAnsi="Times New Roman"/>
          <w:spacing w:val="3"/>
          <w:sz w:val="22"/>
          <w:szCs w:val="22"/>
        </w:rPr>
        <w:t xml:space="preserve">приказом </w:t>
      </w:r>
      <w:r w:rsidRPr="00A4212A">
        <w:rPr>
          <w:rFonts w:ascii="Times New Roman" w:hAnsi="Times New Roman" w:cs="Times New Roman"/>
          <w:bCs/>
          <w:sz w:val="22"/>
          <w:szCs w:val="22"/>
        </w:rPr>
        <w:t xml:space="preserve">Министерства здравоохранения РФ от 28 января 2021г. № 29н </w:t>
      </w:r>
      <w:r w:rsidRPr="00A4212A">
        <w:rPr>
          <w:rStyle w:val="doccaption"/>
          <w:rFonts w:ascii="Times New Roman" w:hAnsi="Times New Roman" w:cs="Times New Roman"/>
          <w:sz w:val="22"/>
          <w:szCs w:val="22"/>
        </w:rPr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5732B3" w:rsidRPr="00A4212A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sz w:val="22"/>
          <w:szCs w:val="22"/>
        </w:rPr>
      </w:pPr>
      <w:r w:rsidRPr="00A4212A">
        <w:rPr>
          <w:rFonts w:ascii="Times New Roman" w:hAnsi="Times New Roman" w:cs="Times New Roman"/>
          <w:sz w:val="22"/>
          <w:szCs w:val="22"/>
        </w:rPr>
        <w:t>По согласованию с Исполнителем, медицинские осмотры проходят на территории Заказчика при предоставлении условий, со</w:t>
      </w:r>
      <w:bookmarkStart w:id="2" w:name="_GoBack"/>
      <w:r w:rsidRPr="00A4212A">
        <w:rPr>
          <w:rFonts w:ascii="Times New Roman" w:hAnsi="Times New Roman" w:cs="Times New Roman"/>
          <w:sz w:val="22"/>
          <w:szCs w:val="22"/>
        </w:rPr>
        <w:t>ответ</w:t>
      </w:r>
      <w:bookmarkEnd w:id="2"/>
      <w:r w:rsidRPr="00A4212A">
        <w:rPr>
          <w:rFonts w:ascii="Times New Roman" w:hAnsi="Times New Roman" w:cs="Times New Roman"/>
          <w:sz w:val="22"/>
          <w:szCs w:val="22"/>
        </w:rPr>
        <w:t xml:space="preserve">ствующих требованиям для оказания медицинской услуги. </w:t>
      </w:r>
    </w:p>
    <w:p w:rsidR="005732B3" w:rsidRPr="00865477" w:rsidRDefault="005732B3" w:rsidP="005732B3">
      <w:pPr>
        <w:pStyle w:val="af2"/>
        <w:numPr>
          <w:ilvl w:val="1"/>
          <w:numId w:val="1"/>
        </w:numPr>
        <w:ind w:left="0" w:firstLine="340"/>
      </w:pPr>
      <w:r w:rsidRPr="009C3493">
        <w:rPr>
          <w:rFonts w:ascii="Times New Roman" w:hAnsi="Times New Roman" w:cs="Times New Roman"/>
          <w:noProof/>
          <w:sz w:val="22"/>
          <w:szCs w:val="22"/>
        </w:rPr>
        <w:t xml:space="preserve">Одновременно с настоящим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9C3493">
        <w:rPr>
          <w:rFonts w:ascii="Times New Roman" w:hAnsi="Times New Roman" w:cs="Times New Roman"/>
          <w:noProof/>
          <w:sz w:val="22"/>
          <w:szCs w:val="22"/>
        </w:rPr>
        <w:t>ом Исполнителем составляется</w:t>
      </w:r>
      <w:r w:rsidRPr="009C3493">
        <w:rPr>
          <w:rFonts w:ascii="Times New Roman" w:hAnsi="Times New Roman" w:cs="Times New Roman"/>
          <w:sz w:val="22"/>
          <w:szCs w:val="22"/>
        </w:rPr>
        <w:t xml:space="preserve"> </w:t>
      </w:r>
      <w:r w:rsidRPr="009C3493">
        <w:rPr>
          <w:rFonts w:ascii="Times New Roman" w:hAnsi="Times New Roman" w:cs="Times New Roman"/>
          <w:noProof/>
          <w:sz w:val="22"/>
          <w:szCs w:val="22"/>
        </w:rPr>
        <w:t>Календарный план и Спецификация.</w:t>
      </w:r>
    </w:p>
    <w:p w:rsidR="005732B3" w:rsidRPr="00865477" w:rsidRDefault="005732B3" w:rsidP="005732B3">
      <w:pPr>
        <w:pStyle w:val="af2"/>
        <w:numPr>
          <w:ilvl w:val="0"/>
          <w:numId w:val="1"/>
        </w:numPr>
        <w:spacing w:after="100" w:afterAutospacing="1"/>
        <w:ind w:left="397" w:hanging="397"/>
        <w:jc w:val="center"/>
        <w:outlineLvl w:val="0"/>
      </w:pPr>
      <w:bookmarkStart w:id="3" w:name="sub_2"/>
      <w:r w:rsidRPr="00E77457">
        <w:rPr>
          <w:rFonts w:ascii="Times New Roman" w:hAnsi="Times New Roman" w:cs="Times New Roman"/>
          <w:b/>
          <w:bCs/>
          <w:noProof/>
          <w:sz w:val="22"/>
          <w:szCs w:val="22"/>
        </w:rPr>
        <w:t>Обязанности сторон</w:t>
      </w:r>
    </w:p>
    <w:bookmarkEnd w:id="3"/>
    <w:p w:rsidR="005732B3" w:rsidRPr="00A4212A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 w:rsidRPr="00A4212A">
        <w:rPr>
          <w:rStyle w:val="doccaption"/>
          <w:rFonts w:ascii="Times New Roman" w:hAnsi="Times New Roman" w:cs="Times New Roman"/>
          <w:sz w:val="22"/>
          <w:szCs w:val="22"/>
        </w:rPr>
        <w:t xml:space="preserve">В период действия настоящего </w:t>
      </w:r>
      <w:r w:rsidR="00B31A39">
        <w:rPr>
          <w:rStyle w:val="doccaption"/>
          <w:rFonts w:ascii="Times New Roman" w:hAnsi="Times New Roman" w:cs="Times New Roman"/>
          <w:sz w:val="22"/>
          <w:szCs w:val="22"/>
        </w:rPr>
        <w:t>Контракт</w:t>
      </w:r>
      <w:r w:rsidRPr="00A4212A">
        <w:rPr>
          <w:rStyle w:val="doccaption"/>
          <w:rFonts w:ascii="Times New Roman" w:hAnsi="Times New Roman" w:cs="Times New Roman"/>
          <w:sz w:val="22"/>
          <w:szCs w:val="22"/>
        </w:rPr>
        <w:t>а Исполнитель</w:t>
      </w:r>
      <w:r w:rsidRPr="00A4212A">
        <w:rPr>
          <w:rFonts w:ascii="Times New Roman" w:hAnsi="Times New Roman" w:cs="Times New Roman"/>
          <w:noProof/>
          <w:sz w:val="22"/>
          <w:szCs w:val="22"/>
        </w:rPr>
        <w:t xml:space="preserve"> обязуется провести </w:t>
      </w:r>
      <w:r w:rsidRPr="00A4212A">
        <w:rPr>
          <w:rFonts w:ascii="Times New Roman" w:hAnsi="Times New Roman" w:cs="Times New Roman"/>
          <w:spacing w:val="3"/>
          <w:sz w:val="22"/>
          <w:szCs w:val="22"/>
        </w:rPr>
        <w:t xml:space="preserve">предварительные и периодические </w:t>
      </w:r>
      <w:r w:rsidRPr="00A4212A">
        <w:rPr>
          <w:rFonts w:ascii="Times New Roman" w:hAnsi="Times New Roman" w:cs="Times New Roman"/>
          <w:noProof/>
          <w:sz w:val="22"/>
          <w:szCs w:val="22"/>
        </w:rPr>
        <w:t xml:space="preserve">медицинские осмотры работников Заказчика в соответствии с обязательными требованиями и правилами, установленными действующим законодательством в помещении </w:t>
      </w:r>
      <w:r w:rsidR="00F44C2A" w:rsidRPr="00F44C2A">
        <w:rPr>
          <w:rFonts w:ascii="Times New Roman" w:hAnsi="Times New Roman" w:cs="Times New Roman"/>
          <w:noProof/>
          <w:sz w:val="22"/>
          <w:szCs w:val="22"/>
        </w:rPr>
        <w:t>___________________________</w:t>
      </w:r>
      <w:r w:rsidRPr="00A4212A">
        <w:rPr>
          <w:rFonts w:ascii="Times New Roman" w:hAnsi="Times New Roman" w:cs="Times New Roman"/>
          <w:noProof/>
          <w:sz w:val="22"/>
          <w:szCs w:val="22"/>
        </w:rPr>
        <w:t xml:space="preserve"> соответствующем санитарным нормам, для выполнения обусловленных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A4212A">
        <w:rPr>
          <w:rFonts w:ascii="Times New Roman" w:hAnsi="Times New Roman" w:cs="Times New Roman"/>
          <w:noProof/>
          <w:sz w:val="22"/>
          <w:szCs w:val="22"/>
        </w:rPr>
        <w:t xml:space="preserve">ом работ с отоплением, освещением, охраной, хозяйственным инвентарем и медицинским оборудованием.  </w:t>
      </w:r>
    </w:p>
    <w:p w:rsidR="005732B3" w:rsidRPr="00A4212A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 w:rsidRPr="00A4212A">
        <w:rPr>
          <w:rFonts w:ascii="Times New Roman" w:hAnsi="Times New Roman" w:cs="Times New Roman"/>
          <w:noProof/>
          <w:sz w:val="22"/>
          <w:szCs w:val="22"/>
        </w:rPr>
        <w:t xml:space="preserve">В период действия настоящего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A4212A">
        <w:rPr>
          <w:rFonts w:ascii="Times New Roman" w:hAnsi="Times New Roman" w:cs="Times New Roman"/>
          <w:noProof/>
          <w:sz w:val="22"/>
          <w:szCs w:val="22"/>
        </w:rPr>
        <w:t>а Заказчик обязуется:</w:t>
      </w:r>
    </w:p>
    <w:p w:rsidR="005732B3" w:rsidRDefault="005732B3" w:rsidP="005732B3">
      <w:pPr>
        <w:pStyle w:val="af2"/>
        <w:numPr>
          <w:ilvl w:val="2"/>
          <w:numId w:val="1"/>
        </w:numPr>
        <w:ind w:left="0" w:firstLine="340"/>
        <w:rPr>
          <w:rStyle w:val="doccaption"/>
          <w:rFonts w:ascii="Times New Roman" w:hAnsi="Times New Roman" w:cs="Times New Roman"/>
          <w:sz w:val="22"/>
        </w:rPr>
      </w:pPr>
      <w:r w:rsidRPr="00A4212A">
        <w:rPr>
          <w:rStyle w:val="doccaption"/>
          <w:rFonts w:ascii="Times New Roman" w:hAnsi="Times New Roman" w:cs="Times New Roman"/>
          <w:sz w:val="22"/>
        </w:rPr>
        <w:t>Направлять своих работников для прохождения предварительных медицинских осмотров с направлениями на медицинский осмотр, согласно требований действующего законодательства.</w:t>
      </w:r>
      <w:r>
        <w:rPr>
          <w:rStyle w:val="doccaption"/>
          <w:rFonts w:ascii="Times New Roman" w:hAnsi="Times New Roman" w:cs="Times New Roman"/>
          <w:sz w:val="22"/>
        </w:rPr>
        <w:t xml:space="preserve"> В направлении указывается </w:t>
      </w:r>
      <w:r w:rsidRPr="009014AE">
        <w:rPr>
          <w:rStyle w:val="doccaption"/>
          <w:rFonts w:ascii="Times New Roman" w:hAnsi="Times New Roman" w:cs="Times New Roman"/>
          <w:sz w:val="22"/>
        </w:rPr>
        <w:t>наименования работодателя,</w:t>
      </w:r>
      <w:r>
        <w:rPr>
          <w:rStyle w:val="doccaption"/>
          <w:rFonts w:ascii="Times New Roman" w:hAnsi="Times New Roman" w:cs="Times New Roman"/>
          <w:sz w:val="22"/>
        </w:rPr>
        <w:t xml:space="preserve"> </w:t>
      </w:r>
      <w:r w:rsidRPr="009014AE">
        <w:rPr>
          <w:rStyle w:val="doccaption"/>
          <w:rFonts w:ascii="Times New Roman" w:hAnsi="Times New Roman" w:cs="Times New Roman"/>
          <w:sz w:val="22"/>
        </w:rPr>
        <w:t>электронной почты, контактного телефона,</w:t>
      </w:r>
      <w:r>
        <w:rPr>
          <w:rStyle w:val="doccaption"/>
          <w:rFonts w:ascii="Times New Roman" w:hAnsi="Times New Roman" w:cs="Times New Roman"/>
          <w:sz w:val="22"/>
        </w:rPr>
        <w:t xml:space="preserve"> </w:t>
      </w:r>
      <w:r w:rsidRPr="009014AE">
        <w:rPr>
          <w:rStyle w:val="doccaption"/>
          <w:rFonts w:ascii="Times New Roman" w:hAnsi="Times New Roman" w:cs="Times New Roman"/>
          <w:sz w:val="22"/>
        </w:rPr>
        <w:t>формы собственности и вида деятельности по ОКВЭД, фамилии,</w:t>
      </w:r>
      <w:r>
        <w:rPr>
          <w:rStyle w:val="doccaption"/>
          <w:rFonts w:ascii="Times New Roman" w:hAnsi="Times New Roman" w:cs="Times New Roman"/>
          <w:sz w:val="22"/>
        </w:rPr>
        <w:t xml:space="preserve"> </w:t>
      </w:r>
      <w:r w:rsidRPr="009014AE">
        <w:rPr>
          <w:rStyle w:val="doccaption"/>
          <w:rFonts w:ascii="Times New Roman" w:hAnsi="Times New Roman" w:cs="Times New Roman"/>
          <w:sz w:val="22"/>
        </w:rPr>
        <w:t>имени, отчества работника, пола, даты рождения, профессии (должности),</w:t>
      </w:r>
      <w:r>
        <w:rPr>
          <w:rStyle w:val="doccaption"/>
          <w:rFonts w:ascii="Times New Roman" w:hAnsi="Times New Roman" w:cs="Times New Roman"/>
          <w:sz w:val="22"/>
        </w:rPr>
        <w:t xml:space="preserve"> </w:t>
      </w:r>
      <w:r w:rsidRPr="009014AE">
        <w:rPr>
          <w:rStyle w:val="doccaption"/>
          <w:rFonts w:ascii="Times New Roman" w:hAnsi="Times New Roman" w:cs="Times New Roman"/>
          <w:sz w:val="22"/>
        </w:rPr>
        <w:t>структурного подразделения работодателя, наименование вредных производственных факторов или видов работ.</w:t>
      </w:r>
    </w:p>
    <w:p w:rsidR="005732B3" w:rsidRPr="007B7F4A" w:rsidRDefault="009011BA" w:rsidP="005732B3">
      <w:pPr>
        <w:pStyle w:val="af2"/>
        <w:numPr>
          <w:ilvl w:val="2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С</w:t>
      </w:r>
      <w:r w:rsidR="005732B3" w:rsidRPr="007B7F4A">
        <w:rPr>
          <w:rFonts w:ascii="Times New Roman" w:hAnsi="Times New Roman" w:cs="Times New Roman"/>
          <w:noProof/>
          <w:sz w:val="22"/>
          <w:szCs w:val="22"/>
        </w:rPr>
        <w:t xml:space="preserve">оставить и направить Исполнителю поименный список </w:t>
      </w:r>
      <w:r w:rsidR="005732B3" w:rsidRPr="00A4212A">
        <w:rPr>
          <w:rFonts w:ascii="Times New Roman" w:hAnsi="Times New Roman" w:cs="Times New Roman"/>
          <w:noProof/>
          <w:sz w:val="22"/>
          <w:szCs w:val="22"/>
        </w:rPr>
        <w:t>лиц (работников) и перечень контингента (списки работников подлежащих периодическим осмотрам), подлежащих периодическим медицинским осмотрам, с указанием фамилии,имени отчества работника, профессии (должности</w:t>
      </w:r>
      <w:r w:rsidR="005732B3" w:rsidRPr="007B7F4A">
        <w:rPr>
          <w:rFonts w:ascii="Times New Roman" w:hAnsi="Times New Roman" w:cs="Times New Roman"/>
          <w:noProof/>
          <w:sz w:val="22"/>
          <w:szCs w:val="22"/>
        </w:rPr>
        <w:t xml:space="preserve">), структурного подразделения работодателя, наименование вредных производственных факторов или </w:t>
      </w:r>
      <w:r w:rsidR="005732B3">
        <w:rPr>
          <w:rFonts w:ascii="Times New Roman" w:hAnsi="Times New Roman" w:cs="Times New Roman"/>
          <w:noProof/>
          <w:sz w:val="22"/>
          <w:szCs w:val="22"/>
        </w:rPr>
        <w:t>в</w:t>
      </w:r>
      <w:r w:rsidR="005732B3" w:rsidRPr="007B7F4A">
        <w:rPr>
          <w:rFonts w:ascii="Times New Roman" w:hAnsi="Times New Roman" w:cs="Times New Roman"/>
          <w:noProof/>
          <w:sz w:val="22"/>
          <w:szCs w:val="22"/>
        </w:rPr>
        <w:t>идов работ.</w:t>
      </w:r>
    </w:p>
    <w:p w:rsidR="005732B3" w:rsidRDefault="009011BA" w:rsidP="005732B3">
      <w:pPr>
        <w:pStyle w:val="af2"/>
        <w:numPr>
          <w:ilvl w:val="2"/>
          <w:numId w:val="1"/>
        </w:numPr>
        <w:ind w:left="0" w:firstLine="340"/>
        <w:rPr>
          <w:rStyle w:val="doccaption"/>
          <w:rFonts w:ascii="Times New Roman" w:hAnsi="Times New Roman" w:cs="Times New Roman"/>
          <w:sz w:val="22"/>
        </w:rPr>
      </w:pPr>
      <w:r>
        <w:rPr>
          <w:rStyle w:val="doccaption"/>
          <w:rFonts w:ascii="Times New Roman" w:hAnsi="Times New Roman" w:cs="Times New Roman"/>
          <w:sz w:val="22"/>
        </w:rPr>
        <w:t>П</w:t>
      </w:r>
      <w:r w:rsidR="005732B3">
        <w:rPr>
          <w:rStyle w:val="doccaption"/>
          <w:rFonts w:ascii="Times New Roman" w:hAnsi="Times New Roman" w:cs="Times New Roman"/>
          <w:sz w:val="22"/>
        </w:rPr>
        <w:t xml:space="preserve">редоставлять по требованию </w:t>
      </w:r>
      <w:r w:rsidR="005732B3" w:rsidRPr="006E71C9">
        <w:rPr>
          <w:rStyle w:val="doccaption"/>
          <w:rFonts w:ascii="Times New Roman" w:hAnsi="Times New Roman" w:cs="Times New Roman"/>
          <w:sz w:val="22"/>
        </w:rPr>
        <w:t xml:space="preserve">Исполнителя информацию, необходимую для исполнения обязательств по настоящему </w:t>
      </w:r>
      <w:r w:rsidR="00B31A39">
        <w:rPr>
          <w:rStyle w:val="doccaption"/>
          <w:rFonts w:ascii="Times New Roman" w:hAnsi="Times New Roman" w:cs="Times New Roman"/>
          <w:sz w:val="22"/>
        </w:rPr>
        <w:t>Контракт</w:t>
      </w:r>
      <w:r w:rsidR="005732B3" w:rsidRPr="006E71C9">
        <w:rPr>
          <w:rStyle w:val="doccaption"/>
          <w:rFonts w:ascii="Times New Roman" w:hAnsi="Times New Roman" w:cs="Times New Roman"/>
          <w:sz w:val="22"/>
        </w:rPr>
        <w:t>у;</w:t>
      </w:r>
    </w:p>
    <w:p w:rsidR="005732B3" w:rsidRPr="009C3493" w:rsidRDefault="009011BA" w:rsidP="005732B3">
      <w:pPr>
        <w:pStyle w:val="af2"/>
        <w:numPr>
          <w:ilvl w:val="2"/>
          <w:numId w:val="1"/>
        </w:numPr>
        <w:ind w:left="0" w:firstLine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>О</w:t>
      </w:r>
      <w:r w:rsidR="005732B3" w:rsidRPr="009C3493">
        <w:rPr>
          <w:rFonts w:ascii="Times New Roman" w:hAnsi="Times New Roman" w:cs="Times New Roman"/>
          <w:noProof/>
          <w:sz w:val="22"/>
          <w:szCs w:val="22"/>
        </w:rPr>
        <w:t xml:space="preserve">платить услуги Исполнителя в размере, порядке и на условиях, предусмотренных настоящим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="005732B3" w:rsidRPr="009C3493">
        <w:rPr>
          <w:rFonts w:ascii="Times New Roman" w:hAnsi="Times New Roman" w:cs="Times New Roman"/>
          <w:noProof/>
          <w:sz w:val="22"/>
          <w:szCs w:val="22"/>
        </w:rPr>
        <w:t>ом.</w:t>
      </w:r>
    </w:p>
    <w:p w:rsidR="005732B3" w:rsidRPr="00865477" w:rsidRDefault="005732B3" w:rsidP="005732B3">
      <w:pPr>
        <w:pStyle w:val="af2"/>
        <w:numPr>
          <w:ilvl w:val="0"/>
          <w:numId w:val="1"/>
        </w:numPr>
        <w:spacing w:after="100" w:afterAutospacing="1"/>
        <w:ind w:left="397" w:hanging="397"/>
        <w:jc w:val="center"/>
        <w:outlineLvl w:val="0"/>
      </w:pPr>
      <w:bookmarkStart w:id="4" w:name="sub_3"/>
      <w:r w:rsidRPr="00E77457">
        <w:rPr>
          <w:rFonts w:ascii="Times New Roman" w:hAnsi="Times New Roman" w:cs="Times New Roman"/>
          <w:b/>
          <w:bCs/>
          <w:noProof/>
          <w:sz w:val="22"/>
          <w:szCs w:val="22"/>
        </w:rPr>
        <w:t>Стоимость услуг и порядок расчетов</w:t>
      </w:r>
      <w:bookmarkEnd w:id="4"/>
    </w:p>
    <w:p w:rsidR="005732B3" w:rsidRDefault="005732B3" w:rsidP="00415F1C">
      <w:pPr>
        <w:pStyle w:val="af2"/>
        <w:numPr>
          <w:ilvl w:val="1"/>
          <w:numId w:val="1"/>
        </w:numPr>
        <w:ind w:left="0" w:firstLine="426"/>
        <w:rPr>
          <w:rFonts w:ascii="Times New Roman" w:hAnsi="Times New Roman" w:cs="Times New Roman"/>
          <w:noProof/>
          <w:sz w:val="22"/>
          <w:szCs w:val="22"/>
        </w:rPr>
      </w:pPr>
      <w:r w:rsidRPr="00052152">
        <w:rPr>
          <w:rFonts w:ascii="Times New Roman" w:hAnsi="Times New Roman" w:cs="Times New Roman"/>
          <w:noProof/>
          <w:sz w:val="22"/>
          <w:szCs w:val="22"/>
        </w:rPr>
        <w:t>Стоимость услуг Исполнителя определяется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Спецификацией, составленной в </w:t>
      </w:r>
      <w:r w:rsidRPr="00052152">
        <w:rPr>
          <w:rFonts w:ascii="Times New Roman" w:hAnsi="Times New Roman" w:cs="Times New Roman"/>
          <w:noProof/>
          <w:sz w:val="22"/>
          <w:szCs w:val="22"/>
        </w:rPr>
        <w:t>соответствии с прейскурантом на оказание платных медицинских услуг</w:t>
      </w:r>
      <w:r w:rsidR="00202BD9">
        <w:rPr>
          <w:rFonts w:ascii="Times New Roman" w:hAnsi="Times New Roman" w:cs="Times New Roman"/>
          <w:noProof/>
          <w:sz w:val="22"/>
          <w:szCs w:val="22"/>
        </w:rPr>
        <w:t>.</w:t>
      </w:r>
      <w:r w:rsidR="00415F1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415F1C" w:rsidRPr="00415F1C">
        <w:rPr>
          <w:rFonts w:ascii="Times New Roman" w:hAnsi="Times New Roman" w:cs="Times New Roman"/>
          <w:noProof/>
          <w:sz w:val="22"/>
          <w:szCs w:val="22"/>
        </w:rPr>
        <w:t>Общая стоимость</w:t>
      </w:r>
      <w:r w:rsidR="00415F1C" w:rsidRPr="002518A4">
        <w:rPr>
          <w:rFonts w:ascii="Times New Roman" w:hAnsi="Times New Roman" w:cs="Times New Roman"/>
          <w:sz w:val="24"/>
          <w:szCs w:val="24"/>
        </w:rPr>
        <w:t xml:space="preserve"> </w:t>
      </w:r>
      <w:r w:rsidR="00415F1C">
        <w:rPr>
          <w:rFonts w:ascii="Times New Roman" w:hAnsi="Times New Roman" w:cs="Times New Roman"/>
          <w:noProof/>
          <w:sz w:val="22"/>
          <w:szCs w:val="22"/>
        </w:rPr>
        <w:t>контракта</w:t>
      </w:r>
      <w:r w:rsidR="00415F1C" w:rsidRPr="00415F1C">
        <w:rPr>
          <w:rFonts w:ascii="Times New Roman" w:hAnsi="Times New Roman" w:cs="Times New Roman"/>
          <w:noProof/>
          <w:sz w:val="22"/>
          <w:szCs w:val="22"/>
        </w:rPr>
        <w:t xml:space="preserve"> составляет </w:t>
      </w:r>
      <w:r w:rsidR="007E425B">
        <w:rPr>
          <w:rFonts w:ascii="Times New Roman" w:hAnsi="Times New Roman" w:cs="Times New Roman"/>
          <w:noProof/>
          <w:sz w:val="22"/>
          <w:szCs w:val="22"/>
          <w:lang w:val="en-US"/>
        </w:rPr>
        <w:t>___________________</w:t>
      </w:r>
      <w:r w:rsidR="00DD31B9">
        <w:rPr>
          <w:rFonts w:ascii="Times New Roman" w:hAnsi="Times New Roman" w:cs="Times New Roman"/>
          <w:noProof/>
          <w:sz w:val="22"/>
          <w:szCs w:val="22"/>
        </w:rPr>
        <w:t xml:space="preserve">. </w:t>
      </w:r>
    </w:p>
    <w:p w:rsidR="008566B7" w:rsidRDefault="008566B7" w:rsidP="008566B7">
      <w:pPr>
        <w:pStyle w:val="af2"/>
        <w:numPr>
          <w:ilvl w:val="2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bookmarkStart w:id="5" w:name="sub_4"/>
      <w:r>
        <w:rPr>
          <w:rFonts w:ascii="Times New Roman" w:hAnsi="Times New Roman" w:cs="Times New Roman"/>
          <w:noProof/>
          <w:sz w:val="22"/>
          <w:szCs w:val="22"/>
        </w:rPr>
        <w:t xml:space="preserve">Оплата за </w:t>
      </w:r>
      <w:r w:rsidR="005732B3" w:rsidRPr="00A4212A">
        <w:rPr>
          <w:rFonts w:ascii="Times New Roman" w:hAnsi="Times New Roman" w:cs="Times New Roman"/>
          <w:noProof/>
          <w:sz w:val="22"/>
          <w:szCs w:val="22"/>
        </w:rPr>
        <w:t xml:space="preserve">организацию предварительных медицинских осмотров (при поступлении на работу) </w:t>
      </w:r>
      <w:r>
        <w:rPr>
          <w:rFonts w:ascii="Times New Roman" w:hAnsi="Times New Roman" w:cs="Times New Roman"/>
          <w:spacing w:val="3"/>
          <w:sz w:val="22"/>
          <w:szCs w:val="22"/>
        </w:rPr>
        <w:t xml:space="preserve">и периодических </w:t>
      </w:r>
      <w:r w:rsidRPr="005C6D34">
        <w:rPr>
          <w:rFonts w:ascii="Times New Roman" w:hAnsi="Times New Roman" w:cs="Times New Roman"/>
          <w:spacing w:val="3"/>
          <w:sz w:val="22"/>
          <w:szCs w:val="22"/>
        </w:rPr>
        <w:t>медицинских осмотров работников Заказчика</w:t>
      </w:r>
      <w:r w:rsidRPr="00A4212A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5732B3" w:rsidRPr="00A4212A">
        <w:rPr>
          <w:rFonts w:ascii="Times New Roman" w:hAnsi="Times New Roman" w:cs="Times New Roman"/>
          <w:noProof/>
          <w:sz w:val="22"/>
          <w:szCs w:val="22"/>
        </w:rPr>
        <w:t xml:space="preserve">производится </w:t>
      </w:r>
      <w:r w:rsidRPr="007E35DF">
        <w:rPr>
          <w:rFonts w:ascii="Times New Roman" w:hAnsi="Times New Roman" w:cs="Times New Roman"/>
          <w:noProof/>
          <w:sz w:val="22"/>
          <w:szCs w:val="22"/>
        </w:rPr>
        <w:t xml:space="preserve">после оказанных </w:t>
      </w:r>
      <w:r w:rsidRPr="007E35DF">
        <w:rPr>
          <w:rFonts w:ascii="Times New Roman" w:hAnsi="Times New Roman" w:cs="Times New Roman"/>
          <w:noProof/>
          <w:sz w:val="22"/>
          <w:szCs w:val="22"/>
        </w:rPr>
        <w:lastRenderedPageBreak/>
        <w:t>медицинских услуг в течении 7 (семи) рабочих дней, с даты подписания Акта-сдачи-приемки оказанных услуг, путем перечисления денежных средств на расчетный счет Исполнителя</w:t>
      </w:r>
      <w:r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5732B3" w:rsidRPr="00A4212A">
        <w:rPr>
          <w:rFonts w:ascii="Times New Roman" w:hAnsi="Times New Roman" w:cs="Times New Roman"/>
          <w:noProof/>
          <w:sz w:val="22"/>
          <w:szCs w:val="22"/>
        </w:rPr>
        <w:t>на основании вы</w:t>
      </w:r>
      <w:r>
        <w:rPr>
          <w:rFonts w:ascii="Times New Roman" w:hAnsi="Times New Roman" w:cs="Times New Roman"/>
          <w:noProof/>
          <w:sz w:val="22"/>
          <w:szCs w:val="22"/>
        </w:rPr>
        <w:t>ставленного Исполнителем счета.</w:t>
      </w:r>
    </w:p>
    <w:p w:rsidR="008239E3" w:rsidRDefault="008239E3" w:rsidP="008239E3">
      <w:pPr>
        <w:pStyle w:val="af2"/>
        <w:ind w:firstLine="567"/>
        <w:rPr>
          <w:rFonts w:ascii="Times New Roman" w:hAnsi="Times New Roman" w:cs="Times New Roman"/>
          <w:noProof/>
          <w:sz w:val="22"/>
          <w:szCs w:val="22"/>
        </w:rPr>
      </w:pPr>
      <w:r w:rsidRPr="008239E3">
        <w:rPr>
          <w:rFonts w:ascii="Times New Roman" w:hAnsi="Times New Roman" w:cs="Times New Roman"/>
          <w:noProof/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  <w:r w:rsidRPr="008239E3">
        <w:t xml:space="preserve"> </w:t>
      </w:r>
      <w:r w:rsidRPr="008239E3">
        <w:rPr>
          <w:rFonts w:ascii="Times New Roman" w:hAnsi="Times New Roman" w:cs="Times New Roman"/>
          <w:noProof/>
          <w:sz w:val="22"/>
          <w:szCs w:val="22"/>
        </w:rPr>
        <w:t>Подписание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239E3">
        <w:rPr>
          <w:rFonts w:ascii="Times New Roman" w:hAnsi="Times New Roman" w:cs="Times New Roman"/>
          <w:noProof/>
          <w:sz w:val="22"/>
          <w:szCs w:val="22"/>
        </w:rPr>
        <w:t>исполнителем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Акта приемки товаров</w:t>
      </w:r>
      <w:r w:rsidRPr="008239E3">
        <w:rPr>
          <w:rFonts w:ascii="Times New Roman" w:hAnsi="Times New Roman" w:cs="Times New Roman"/>
          <w:noProof/>
          <w:sz w:val="22"/>
          <w:szCs w:val="22"/>
        </w:rPr>
        <w:t>, работ, услуг по форме ОКУД 0510452 не требуется.</w:t>
      </w:r>
    </w:p>
    <w:p w:rsidR="00562DE5" w:rsidRPr="00562DE5" w:rsidRDefault="00562DE5" w:rsidP="00562DE5">
      <w:pPr>
        <w:pStyle w:val="af2"/>
        <w:ind w:firstLine="567"/>
        <w:rPr>
          <w:rFonts w:ascii="Times New Roman" w:hAnsi="Times New Roman" w:cs="Times New Roman"/>
          <w:noProof/>
          <w:sz w:val="22"/>
          <w:szCs w:val="22"/>
        </w:rPr>
      </w:pPr>
      <w:r w:rsidRPr="00562DE5">
        <w:rPr>
          <w:rFonts w:ascii="Times New Roman" w:hAnsi="Times New Roman" w:cs="Times New Roman"/>
          <w:noProof/>
          <w:sz w:val="22"/>
          <w:szCs w:val="22"/>
        </w:rPr>
        <w:t>Приемка, отказ от приемки полный или частичный, а также внесение исправлений в документ о приемке осуществляется в порядке, предусмотренным действующим законодательством. Общий срок на подписание документа о приемке у Заказчика должен составлять не более двадцати рабочих дней, следующих за днем поступления документа о приемке.</w:t>
      </w:r>
    </w:p>
    <w:p w:rsidR="00534E64" w:rsidRPr="00534E64" w:rsidRDefault="000774F8" w:rsidP="000774F8">
      <w:pPr>
        <w:pStyle w:val="af2"/>
        <w:numPr>
          <w:ilvl w:val="1"/>
          <w:numId w:val="1"/>
        </w:numPr>
        <w:rPr>
          <w:rFonts w:ascii="Times New Roman" w:hAnsi="Times New Roman" w:cs="Times New Roman"/>
          <w:noProof/>
          <w:sz w:val="22"/>
          <w:szCs w:val="22"/>
        </w:rPr>
      </w:pPr>
      <w:r w:rsidRPr="000774F8">
        <w:rPr>
          <w:rFonts w:ascii="Times New Roman" w:hAnsi="Times New Roman" w:cs="Times New Roman"/>
          <w:noProof/>
          <w:sz w:val="22"/>
          <w:szCs w:val="22"/>
        </w:rPr>
        <w:t>Источник финансирования: средства бюджетного учреждения</w:t>
      </w:r>
      <w:r w:rsidR="00534E64" w:rsidRPr="00534E64">
        <w:rPr>
          <w:rFonts w:ascii="Times New Roman" w:hAnsi="Times New Roman" w:cs="Times New Roman"/>
          <w:noProof/>
          <w:sz w:val="22"/>
          <w:szCs w:val="22"/>
        </w:rPr>
        <w:t>.</w:t>
      </w:r>
    </w:p>
    <w:p w:rsidR="00534E64" w:rsidRPr="00534E64" w:rsidRDefault="00534E64" w:rsidP="00534E64"/>
    <w:p w:rsidR="005732B3" w:rsidRPr="00865477" w:rsidRDefault="005732B3" w:rsidP="00A4020C">
      <w:pPr>
        <w:pStyle w:val="af2"/>
        <w:numPr>
          <w:ilvl w:val="0"/>
          <w:numId w:val="1"/>
        </w:numPr>
        <w:spacing w:after="100" w:afterAutospacing="1"/>
        <w:ind w:left="397" w:hanging="397"/>
        <w:jc w:val="center"/>
        <w:outlineLvl w:val="0"/>
      </w:pPr>
      <w:r w:rsidRPr="00534E64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Порядок изменения и расторжения настоящего </w:t>
      </w:r>
      <w:r w:rsidR="00B31A39" w:rsidRPr="00534E64">
        <w:rPr>
          <w:rFonts w:ascii="Times New Roman" w:hAnsi="Times New Roman" w:cs="Times New Roman"/>
          <w:b/>
          <w:bCs/>
          <w:noProof/>
          <w:sz w:val="22"/>
          <w:szCs w:val="22"/>
        </w:rPr>
        <w:t>Контракт</w:t>
      </w:r>
      <w:r w:rsidRPr="00534E64">
        <w:rPr>
          <w:rFonts w:ascii="Times New Roman" w:hAnsi="Times New Roman" w:cs="Times New Roman"/>
          <w:b/>
          <w:bCs/>
          <w:noProof/>
          <w:sz w:val="22"/>
          <w:szCs w:val="22"/>
        </w:rPr>
        <w:t>а. Ответственность</w:t>
      </w:r>
      <w:bookmarkEnd w:id="5"/>
      <w:r w:rsidRPr="00534E64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 сторон</w:t>
      </w:r>
      <w:r w:rsidRPr="00534E64">
        <w:rPr>
          <w:rFonts w:ascii="Bodoni MT Black" w:hAnsi="Bodoni MT Black"/>
          <w:sz w:val="22"/>
          <w:szCs w:val="22"/>
        </w:rPr>
        <w:t xml:space="preserve"> </w:t>
      </w:r>
    </w:p>
    <w:p w:rsidR="005732B3" w:rsidRPr="005C6D34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Стороны вправе досрочно расторгнуть настоящий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 по взаимному соглашению.</w:t>
      </w:r>
    </w:p>
    <w:p w:rsidR="005732B3" w:rsidRPr="005C6D34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Все изменения и дополнения настоящего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5C6D34">
        <w:rPr>
          <w:rFonts w:ascii="Times New Roman" w:hAnsi="Times New Roman" w:cs="Times New Roman"/>
          <w:noProof/>
          <w:sz w:val="22"/>
          <w:szCs w:val="22"/>
        </w:rPr>
        <w:t>а действительны в случае оформления их в письменном виде и подписания обеими сторонами.</w:t>
      </w:r>
    </w:p>
    <w:p w:rsidR="005732B3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В случае неисполнения или ненадлежащего исполнения обязательств по настоящему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5C6D34">
        <w:rPr>
          <w:rFonts w:ascii="Times New Roman" w:hAnsi="Times New Roman" w:cs="Times New Roman"/>
          <w:noProof/>
          <w:sz w:val="22"/>
          <w:szCs w:val="22"/>
        </w:rPr>
        <w:t>у стороны несут ответственность в соответствии с действующим законодательством РФ.</w:t>
      </w:r>
    </w:p>
    <w:p w:rsidR="005732B3" w:rsidRPr="00865477" w:rsidRDefault="005732B3" w:rsidP="005732B3"/>
    <w:p w:rsidR="005732B3" w:rsidRPr="00865477" w:rsidRDefault="005732B3" w:rsidP="005732B3">
      <w:pPr>
        <w:pStyle w:val="af2"/>
        <w:numPr>
          <w:ilvl w:val="0"/>
          <w:numId w:val="1"/>
        </w:numPr>
        <w:spacing w:after="100" w:afterAutospacing="1"/>
        <w:ind w:left="397" w:hanging="397"/>
        <w:jc w:val="center"/>
        <w:outlineLvl w:val="0"/>
      </w:pPr>
      <w:bookmarkStart w:id="6" w:name="sub_5"/>
      <w:r w:rsidRPr="00E77457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Срок действия </w:t>
      </w:r>
      <w:r w:rsidR="00B31A39">
        <w:rPr>
          <w:rFonts w:ascii="Times New Roman" w:hAnsi="Times New Roman" w:cs="Times New Roman"/>
          <w:b/>
          <w:bCs/>
          <w:noProof/>
          <w:sz w:val="22"/>
          <w:szCs w:val="22"/>
        </w:rPr>
        <w:t>Контракт</w:t>
      </w:r>
      <w:r w:rsidRPr="00E77457">
        <w:rPr>
          <w:rFonts w:ascii="Times New Roman" w:hAnsi="Times New Roman" w:cs="Times New Roman"/>
          <w:b/>
          <w:bCs/>
          <w:noProof/>
          <w:sz w:val="22"/>
          <w:szCs w:val="22"/>
        </w:rPr>
        <w:t>а, заключительные положения</w:t>
      </w:r>
      <w:bookmarkEnd w:id="6"/>
      <w:r w:rsidRPr="00E77457">
        <w:rPr>
          <w:rFonts w:ascii="Bodoni MT Black" w:hAnsi="Bodoni MT Black"/>
          <w:sz w:val="22"/>
          <w:szCs w:val="22"/>
        </w:rPr>
        <w:t xml:space="preserve"> </w:t>
      </w:r>
    </w:p>
    <w:p w:rsidR="005732B3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sz w:val="22"/>
          <w:szCs w:val="22"/>
        </w:rPr>
      </w:pP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Настоящий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 вступает в силу с момента его подписания обеими сторонами и действует до полного исполнения сторонами своих обязательств по настоящему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>
        <w:rPr>
          <w:rFonts w:ascii="Times New Roman" w:hAnsi="Times New Roman" w:cs="Times New Roman"/>
          <w:noProof/>
          <w:sz w:val="22"/>
          <w:szCs w:val="22"/>
        </w:rPr>
        <w:t>у и действует до 3</w:t>
      </w:r>
      <w:r w:rsidR="00857EB9">
        <w:rPr>
          <w:rFonts w:ascii="Times New Roman" w:hAnsi="Times New Roman" w:cs="Times New Roman"/>
          <w:noProof/>
          <w:sz w:val="22"/>
          <w:szCs w:val="22"/>
        </w:rPr>
        <w:t>0</w:t>
      </w:r>
      <w:r>
        <w:rPr>
          <w:rFonts w:ascii="Times New Roman" w:hAnsi="Times New Roman" w:cs="Times New Roman"/>
          <w:noProof/>
          <w:sz w:val="22"/>
          <w:szCs w:val="22"/>
        </w:rPr>
        <w:t>.12.202</w:t>
      </w:r>
      <w:r w:rsidR="000774F8">
        <w:rPr>
          <w:rFonts w:ascii="Times New Roman" w:hAnsi="Times New Roman" w:cs="Times New Roman"/>
          <w:noProof/>
          <w:sz w:val="22"/>
          <w:szCs w:val="22"/>
        </w:rPr>
        <w:t>6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г.</w:t>
      </w:r>
    </w:p>
    <w:p w:rsidR="005732B3" w:rsidRPr="005C6D34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Все споры и разногласия, возникающие между сторонами по вопросам исполнения обязательств по настоящему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5C6D34">
        <w:rPr>
          <w:rFonts w:ascii="Times New Roman" w:hAnsi="Times New Roman" w:cs="Times New Roman"/>
          <w:noProof/>
          <w:sz w:val="22"/>
          <w:szCs w:val="22"/>
        </w:rPr>
        <w:t>у, будут разрешаться путем переговоров на основе действующего законодательства и обычаев делового оборота.</w:t>
      </w:r>
    </w:p>
    <w:p w:rsidR="005732B3" w:rsidRPr="005C6D34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t xml:space="preserve">В </w:t>
      </w:r>
      <w:r w:rsidRPr="005C6D34">
        <w:rPr>
          <w:rFonts w:ascii="Times New Roman" w:hAnsi="Times New Roman" w:cs="Times New Roman"/>
          <w:noProof/>
          <w:sz w:val="22"/>
          <w:szCs w:val="22"/>
        </w:rPr>
        <w:t>случае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неурегулирования </w:t>
      </w:r>
      <w:r w:rsidRPr="005C6D34">
        <w:rPr>
          <w:rFonts w:ascii="Times New Roman" w:hAnsi="Times New Roman" w:cs="Times New Roman"/>
          <w:noProof/>
          <w:sz w:val="22"/>
          <w:szCs w:val="22"/>
        </w:rPr>
        <w:t>в процессе переговоров спорных вопросов, споры разрешаются в Арбитражном суде РТ, в соответствии с действующим законодательством.</w:t>
      </w:r>
    </w:p>
    <w:p w:rsidR="005732B3" w:rsidRPr="005C6D34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 w:rsidRPr="005C6D34">
        <w:rPr>
          <w:rFonts w:ascii="Times New Roman" w:hAnsi="Times New Roman" w:cs="Times New Roman"/>
          <w:noProof/>
          <w:sz w:val="22"/>
          <w:szCs w:val="22"/>
        </w:rPr>
        <w:t>В случае изменения наименования, местонахождения, банковских реквизитов и других данных каждая из сторон обязана в 15 дневный срок в письменной форме сообщить другой стороне о произошедших изменениях.</w:t>
      </w:r>
    </w:p>
    <w:p w:rsidR="005732B3" w:rsidRPr="005C6D34" w:rsidRDefault="005732B3" w:rsidP="005732B3">
      <w:pPr>
        <w:pStyle w:val="af2"/>
        <w:numPr>
          <w:ilvl w:val="1"/>
          <w:numId w:val="1"/>
        </w:numPr>
        <w:ind w:left="0" w:firstLine="340"/>
        <w:rPr>
          <w:rFonts w:ascii="Times New Roman" w:hAnsi="Times New Roman" w:cs="Times New Roman"/>
          <w:noProof/>
          <w:sz w:val="22"/>
          <w:szCs w:val="22"/>
        </w:rPr>
      </w:pP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Во всем </w:t>
      </w:r>
      <w:r>
        <w:rPr>
          <w:rFonts w:ascii="Times New Roman" w:hAnsi="Times New Roman" w:cs="Times New Roman"/>
          <w:noProof/>
          <w:sz w:val="22"/>
          <w:szCs w:val="22"/>
        </w:rPr>
        <w:t>остальном, что не предусмотрено</w:t>
      </w:r>
      <w:r w:rsidRPr="005C6D34">
        <w:rPr>
          <w:rFonts w:ascii="Times New Roman" w:hAnsi="Times New Roman" w:cs="Times New Roman"/>
          <w:noProof/>
          <w:sz w:val="22"/>
          <w:szCs w:val="22"/>
        </w:rPr>
        <w:t xml:space="preserve"> настоящим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5C6D34">
        <w:rPr>
          <w:rFonts w:ascii="Times New Roman" w:hAnsi="Times New Roman" w:cs="Times New Roman"/>
          <w:noProof/>
          <w:sz w:val="22"/>
          <w:szCs w:val="22"/>
        </w:rPr>
        <w:t>ом, стороны руководствуются действующим законодательством.</w:t>
      </w:r>
    </w:p>
    <w:p w:rsidR="005732B3" w:rsidRPr="00865477" w:rsidRDefault="005732B3" w:rsidP="005732B3">
      <w:pPr>
        <w:pStyle w:val="af2"/>
        <w:numPr>
          <w:ilvl w:val="1"/>
          <w:numId w:val="1"/>
        </w:numPr>
        <w:ind w:left="0" w:firstLine="340"/>
      </w:pPr>
      <w:r w:rsidRPr="009C3493">
        <w:rPr>
          <w:rFonts w:ascii="Times New Roman" w:hAnsi="Times New Roman" w:cs="Times New Roman"/>
          <w:noProof/>
          <w:sz w:val="22"/>
          <w:szCs w:val="22"/>
        </w:rPr>
        <w:t xml:space="preserve">Настоящий </w:t>
      </w:r>
      <w:r w:rsidR="00B31A39">
        <w:rPr>
          <w:rFonts w:ascii="Times New Roman" w:hAnsi="Times New Roman" w:cs="Times New Roman"/>
          <w:noProof/>
          <w:sz w:val="22"/>
          <w:szCs w:val="22"/>
        </w:rPr>
        <w:t>Контракт</w:t>
      </w:r>
      <w:r w:rsidRPr="009C3493">
        <w:rPr>
          <w:rFonts w:ascii="Times New Roman" w:hAnsi="Times New Roman" w:cs="Times New Roman"/>
          <w:noProof/>
          <w:sz w:val="22"/>
          <w:szCs w:val="22"/>
        </w:rPr>
        <w:t xml:space="preserve"> составлен и подписан в двух экземплярах, имеющих равную юридическую силу, и хранится по одному у каждой из сторон.</w:t>
      </w:r>
    </w:p>
    <w:p w:rsidR="00065F28" w:rsidRPr="00052152" w:rsidRDefault="00065F28" w:rsidP="00065F28">
      <w:pPr>
        <w:jc w:val="center"/>
        <w:rPr>
          <w:rFonts w:ascii="Times New Roman" w:hAnsi="Times New Roman"/>
          <w:b/>
          <w:bCs/>
          <w:noProof/>
          <w:sz w:val="22"/>
          <w:szCs w:val="22"/>
        </w:rPr>
      </w:pPr>
    </w:p>
    <w:p w:rsidR="00065F28" w:rsidRPr="00052152" w:rsidRDefault="00065F28" w:rsidP="005732B3">
      <w:pPr>
        <w:jc w:val="center"/>
        <w:outlineLvl w:val="0"/>
        <w:rPr>
          <w:rFonts w:ascii="Bodoni MT Black" w:hAnsi="Bodoni MT Black"/>
          <w:sz w:val="22"/>
          <w:szCs w:val="22"/>
        </w:rPr>
      </w:pPr>
      <w:r w:rsidRPr="00052152">
        <w:rPr>
          <w:rFonts w:ascii="Times New Roman" w:hAnsi="Times New Roman"/>
          <w:b/>
          <w:bCs/>
          <w:noProof/>
          <w:sz w:val="22"/>
          <w:szCs w:val="22"/>
        </w:rPr>
        <w:t>6. Подписи, адреса и реквизиты сторон</w:t>
      </w:r>
      <w:r w:rsidRPr="00052152">
        <w:rPr>
          <w:rFonts w:ascii="Bodoni MT Black" w:hAnsi="Bodoni MT Black"/>
          <w:sz w:val="22"/>
          <w:szCs w:val="22"/>
        </w:rPr>
        <w:t xml:space="preserve"> </w:t>
      </w:r>
    </w:p>
    <w:bookmarkEnd w:id="1"/>
    <w:p w:rsidR="00FF25FC" w:rsidRDefault="00FF25FC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  <w:sectPr w:rsidR="00FF25FC" w:rsidSect="00717402">
          <w:pgSz w:w="11906" w:h="16838"/>
          <w:pgMar w:top="567" w:right="850" w:bottom="567" w:left="1134" w:header="720" w:footer="720" w:gutter="0"/>
          <w:cols w:space="720"/>
          <w:noEndnote/>
        </w:sectPr>
      </w:pPr>
    </w:p>
    <w:p w:rsidR="005732B3" w:rsidRDefault="005732B3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FF25FC" w:rsidRPr="00FF25FC" w:rsidRDefault="00FF25FC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</w:pPr>
      <w:r w:rsidRPr="00FF25FC">
        <w:rPr>
          <w:rFonts w:ascii="Times New Roman" w:hAnsi="Times New Roman" w:cs="Times New Roman"/>
          <w:b/>
        </w:rPr>
        <w:t xml:space="preserve">Исполнитель: </w:t>
      </w:r>
    </w:p>
    <w:p w:rsidR="00FF25FC" w:rsidRPr="00FF25FC" w:rsidRDefault="00FF25FC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491B59" w:rsidRDefault="00491B59" w:rsidP="00861FB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9A7414" w:rsidRDefault="009A7414" w:rsidP="009A7414"/>
    <w:p w:rsidR="009A7414" w:rsidRDefault="009A7414" w:rsidP="009A7414"/>
    <w:p w:rsidR="009A7414" w:rsidRDefault="009A7414" w:rsidP="009A7414"/>
    <w:p w:rsidR="009A7414" w:rsidRDefault="009A7414" w:rsidP="009A7414"/>
    <w:p w:rsidR="009A7414" w:rsidRDefault="009A7414" w:rsidP="009A7414"/>
    <w:p w:rsidR="009A7414" w:rsidRDefault="009A7414" w:rsidP="009A7414"/>
    <w:p w:rsidR="009A7414" w:rsidRPr="009A7414" w:rsidRDefault="009A7414" w:rsidP="009A7414"/>
    <w:p w:rsidR="005732B3" w:rsidRDefault="005732B3" w:rsidP="00861FB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5732B3" w:rsidRDefault="005732B3" w:rsidP="00861FB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861FBC" w:rsidRPr="00572F9B" w:rsidRDefault="00861FBC" w:rsidP="00861FBC">
      <w:pPr>
        <w:pStyle w:val="af2"/>
        <w:jc w:val="left"/>
        <w:outlineLvl w:val="0"/>
        <w:rPr>
          <w:rFonts w:ascii="Times New Roman" w:hAnsi="Times New Roman" w:cs="Times New Roman"/>
          <w:b/>
        </w:rPr>
      </w:pPr>
      <w:r w:rsidRPr="00572F9B">
        <w:rPr>
          <w:rFonts w:ascii="Times New Roman" w:hAnsi="Times New Roman" w:cs="Times New Roman"/>
          <w:b/>
        </w:rPr>
        <w:t>Главный врач:</w:t>
      </w:r>
    </w:p>
    <w:p w:rsidR="00861FBC" w:rsidRPr="00572F9B" w:rsidRDefault="00861FBC" w:rsidP="00861FB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861FBC" w:rsidRPr="003B13A9" w:rsidRDefault="00861FBC" w:rsidP="00861FBC">
      <w:pPr>
        <w:pStyle w:val="af2"/>
        <w:jc w:val="left"/>
        <w:outlineLvl w:val="0"/>
        <w:rPr>
          <w:rFonts w:ascii="Times New Roman" w:hAnsi="Times New Roman" w:cs="Times New Roman"/>
          <w:b/>
        </w:rPr>
      </w:pPr>
      <w:r w:rsidRPr="00572F9B">
        <w:rPr>
          <w:rFonts w:ascii="Times New Roman" w:hAnsi="Times New Roman" w:cs="Times New Roman"/>
          <w:b/>
        </w:rPr>
        <w:t>____________</w:t>
      </w:r>
      <w:r w:rsidR="009A7414" w:rsidRPr="003B13A9">
        <w:rPr>
          <w:rFonts w:ascii="Times New Roman" w:hAnsi="Times New Roman" w:cs="Times New Roman"/>
          <w:b/>
        </w:rPr>
        <w:t>/___________</w:t>
      </w:r>
    </w:p>
    <w:p w:rsidR="005732B3" w:rsidRDefault="005732B3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5732B3" w:rsidRDefault="005732B3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5732B3" w:rsidRDefault="005732B3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FF25FC" w:rsidRPr="00FF25FC" w:rsidRDefault="00FF25FC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</w:pPr>
      <w:r w:rsidRPr="00FF25FC">
        <w:rPr>
          <w:rFonts w:ascii="Times New Roman" w:hAnsi="Times New Roman" w:cs="Times New Roman"/>
          <w:b/>
        </w:rPr>
        <w:t xml:space="preserve">Заказчик: </w:t>
      </w:r>
    </w:p>
    <w:p w:rsidR="00FF25FC" w:rsidRPr="00FF25FC" w:rsidRDefault="003B13A9" w:rsidP="00FF25FC">
      <w:pPr>
        <w:pStyle w:val="af2"/>
        <w:jc w:val="left"/>
        <w:outlineLvl w:val="0"/>
        <w:rPr>
          <w:rFonts w:ascii="Times New Roman" w:hAnsi="Times New Roman" w:cs="Times New Roman"/>
          <w:b/>
        </w:rPr>
      </w:pPr>
      <w:r w:rsidRPr="003B13A9">
        <w:rPr>
          <w:rFonts w:ascii="Times New Roman" w:hAnsi="Times New Roman" w:cs="Times New Roman"/>
          <w:b/>
        </w:rPr>
        <w:t>ФГБОУ ВО «НГПУ»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>РТ 423806 г. Набережные Челны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>ул. им. Низаметдинова Р.М., дом 28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>ИНН 1650017589   КПП 165001001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lastRenderedPageBreak/>
        <w:t>р/с 03214643000000013233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>в ОКЦ №1 ВВГУ Банка России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 xml:space="preserve">УФК по Нижегородской области, г. Нижний Новгород 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>БИК 012202102,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>к/с 40102810745370000024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>л/с 20116U94420</w:t>
      </w:r>
    </w:p>
    <w:p w:rsidR="003B13A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r w:rsidRPr="003B13A9">
        <w:rPr>
          <w:rFonts w:ascii="Times New Roman" w:hAnsi="Times New Roman" w:cs="Times New Roman"/>
        </w:rPr>
        <w:t>тел. 8(8552) 46-96-20; 46-49-46;</w:t>
      </w:r>
    </w:p>
    <w:p w:rsidR="00491B59" w:rsidRPr="003B13A9" w:rsidRDefault="003B13A9" w:rsidP="003B13A9">
      <w:pPr>
        <w:pStyle w:val="af2"/>
        <w:jc w:val="left"/>
        <w:outlineLvl w:val="0"/>
        <w:rPr>
          <w:rFonts w:ascii="Times New Roman" w:hAnsi="Times New Roman" w:cs="Times New Roman"/>
        </w:rPr>
      </w:pPr>
      <w:proofErr w:type="gramStart"/>
      <w:r w:rsidRPr="003B13A9">
        <w:rPr>
          <w:rFonts w:ascii="Times New Roman" w:hAnsi="Times New Roman" w:cs="Times New Roman"/>
        </w:rPr>
        <w:t>Эл.почта</w:t>
      </w:r>
      <w:proofErr w:type="gramEnd"/>
      <w:r w:rsidRPr="003B13A9">
        <w:rPr>
          <w:rFonts w:ascii="Times New Roman" w:hAnsi="Times New Roman" w:cs="Times New Roman"/>
        </w:rPr>
        <w:t xml:space="preserve">: ahch@tatngpi.ru  </w:t>
      </w:r>
    </w:p>
    <w:p w:rsidR="00491B59" w:rsidRDefault="00491B59" w:rsidP="00491B59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491B59" w:rsidRPr="00FF25FC" w:rsidRDefault="00717402" w:rsidP="00491B59">
      <w:pPr>
        <w:pStyle w:val="af2"/>
        <w:jc w:val="lef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Ректор</w:t>
      </w:r>
      <w:r w:rsidR="00491B59" w:rsidRPr="00FF25FC">
        <w:rPr>
          <w:rFonts w:ascii="Times New Roman" w:hAnsi="Times New Roman" w:cs="Times New Roman"/>
          <w:b/>
        </w:rPr>
        <w:t>:</w:t>
      </w:r>
    </w:p>
    <w:p w:rsidR="00491B59" w:rsidRPr="00FF25FC" w:rsidRDefault="00491B59" w:rsidP="00491B59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491B59" w:rsidRPr="00B85229" w:rsidRDefault="00491B59" w:rsidP="00491B59">
      <w:pPr>
        <w:pStyle w:val="af2"/>
        <w:jc w:val="left"/>
        <w:outlineLvl w:val="0"/>
        <w:rPr>
          <w:rFonts w:ascii="Bodoni MT Black" w:hAnsi="Bodoni MT Black"/>
          <w:b/>
        </w:rPr>
      </w:pPr>
      <w:r w:rsidRPr="00FF25FC">
        <w:rPr>
          <w:rFonts w:ascii="Times New Roman" w:hAnsi="Times New Roman" w:cs="Times New Roman"/>
          <w:b/>
        </w:rPr>
        <w:t>_____________</w:t>
      </w:r>
      <w:r w:rsidR="00717402">
        <w:rPr>
          <w:rFonts w:ascii="Times New Roman" w:hAnsi="Times New Roman" w:cs="Times New Roman"/>
          <w:b/>
        </w:rPr>
        <w:t>А.А.Галиакберова</w:t>
      </w:r>
    </w:p>
    <w:p w:rsidR="00303CAF" w:rsidRDefault="00303CAF" w:rsidP="00491B59">
      <w:pPr>
        <w:pStyle w:val="af2"/>
        <w:jc w:val="left"/>
        <w:outlineLvl w:val="0"/>
        <w:rPr>
          <w:rFonts w:ascii="Bodoni MT Black" w:hAnsi="Bodoni MT Black"/>
          <w:b/>
        </w:rPr>
        <w:sectPr w:rsidR="00303CAF" w:rsidSect="003B13A9">
          <w:type w:val="continuous"/>
          <w:pgSz w:w="11906" w:h="16838"/>
          <w:pgMar w:top="1440" w:right="566" w:bottom="1440" w:left="1134" w:header="720" w:footer="720" w:gutter="0"/>
          <w:cols w:num="2" w:space="284"/>
          <w:noEndnote/>
        </w:sectPr>
      </w:pPr>
    </w:p>
    <w:p w:rsidR="00EB59FC" w:rsidRDefault="00EB59FC" w:rsidP="00EB59FC">
      <w:pPr>
        <w:pStyle w:val="af2"/>
        <w:tabs>
          <w:tab w:val="left" w:pos="7371"/>
        </w:tabs>
        <w:jc w:val="lef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 w:rsidR="00303CAF" w:rsidRPr="00303CAF">
        <w:rPr>
          <w:rFonts w:ascii="Times New Roman" w:hAnsi="Times New Roman" w:cs="Times New Roman"/>
          <w:sz w:val="22"/>
          <w:szCs w:val="22"/>
        </w:rPr>
        <w:t xml:space="preserve">Приложение № 1 </w:t>
      </w:r>
    </w:p>
    <w:p w:rsidR="00303CAF" w:rsidRDefault="00EB59FC" w:rsidP="00EB59FC">
      <w:pPr>
        <w:pStyle w:val="af2"/>
        <w:tabs>
          <w:tab w:val="left" w:pos="7371"/>
        </w:tabs>
        <w:jc w:val="left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03CAF" w:rsidRPr="00303CAF">
        <w:rPr>
          <w:rFonts w:ascii="Times New Roman" w:hAnsi="Times New Roman" w:cs="Times New Roman"/>
          <w:sz w:val="22"/>
          <w:szCs w:val="22"/>
        </w:rPr>
        <w:t>к контракту №</w:t>
      </w:r>
      <w:r w:rsidR="00937BF7">
        <w:rPr>
          <w:rFonts w:ascii="Times New Roman" w:hAnsi="Times New Roman" w:cs="Times New Roman"/>
          <w:sz w:val="22"/>
          <w:szCs w:val="22"/>
        </w:rPr>
        <w:t xml:space="preserve"> 31-КР</w:t>
      </w:r>
    </w:p>
    <w:p w:rsidR="00303CAF" w:rsidRDefault="00EB59FC" w:rsidP="00EB59FC">
      <w:pPr>
        <w:tabs>
          <w:tab w:val="left" w:pos="7371"/>
        </w:tabs>
        <w:rPr>
          <w:rFonts w:ascii="Times New Roman" w:hAnsi="Times New Roman"/>
          <w:sz w:val="22"/>
          <w:szCs w:val="22"/>
        </w:rPr>
      </w:pPr>
      <w:r>
        <w:tab/>
      </w:r>
      <w:r w:rsidR="00303CAF" w:rsidRPr="00303CAF">
        <w:rPr>
          <w:rFonts w:ascii="Times New Roman" w:hAnsi="Times New Roman"/>
          <w:sz w:val="22"/>
          <w:szCs w:val="22"/>
        </w:rPr>
        <w:t>«__</w:t>
      </w:r>
      <w:proofErr w:type="gramStart"/>
      <w:r w:rsidR="00303CAF" w:rsidRPr="00303CAF">
        <w:rPr>
          <w:rFonts w:ascii="Times New Roman" w:hAnsi="Times New Roman"/>
          <w:sz w:val="22"/>
          <w:szCs w:val="22"/>
        </w:rPr>
        <w:t>_»_</w:t>
      </w:r>
      <w:proofErr w:type="gramEnd"/>
      <w:r w:rsidR="00937BF7">
        <w:rPr>
          <w:rFonts w:ascii="Times New Roman" w:hAnsi="Times New Roman"/>
          <w:sz w:val="22"/>
          <w:szCs w:val="22"/>
        </w:rPr>
        <w:t xml:space="preserve">августа </w:t>
      </w:r>
      <w:r w:rsidR="00303CAF" w:rsidRPr="00303CAF">
        <w:rPr>
          <w:rFonts w:ascii="Times New Roman" w:hAnsi="Times New Roman"/>
          <w:sz w:val="22"/>
          <w:szCs w:val="22"/>
        </w:rPr>
        <w:t>202</w:t>
      </w:r>
      <w:r w:rsidR="000774F8">
        <w:rPr>
          <w:rFonts w:ascii="Times New Roman" w:hAnsi="Times New Roman"/>
          <w:sz w:val="22"/>
          <w:szCs w:val="22"/>
        </w:rPr>
        <w:t>6</w:t>
      </w:r>
      <w:r w:rsidR="00303CAF" w:rsidRPr="00303CAF">
        <w:rPr>
          <w:rFonts w:ascii="Times New Roman" w:hAnsi="Times New Roman"/>
          <w:sz w:val="22"/>
          <w:szCs w:val="22"/>
        </w:rPr>
        <w:t xml:space="preserve"> г.</w:t>
      </w:r>
    </w:p>
    <w:p w:rsidR="00EB59FC" w:rsidRPr="00EB59FC" w:rsidRDefault="00EB59FC" w:rsidP="00EB59FC"/>
    <w:p w:rsidR="00390CF7" w:rsidRPr="00420094" w:rsidRDefault="00390CF7" w:rsidP="00390CF7">
      <w:pPr>
        <w:pStyle w:val="af2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420094">
        <w:rPr>
          <w:rFonts w:ascii="Times New Roman" w:hAnsi="Times New Roman" w:cs="Times New Roman"/>
          <w:b/>
          <w:sz w:val="22"/>
          <w:szCs w:val="22"/>
        </w:rPr>
        <w:t>Спецификация. Техническое задание.</w:t>
      </w:r>
    </w:p>
    <w:p w:rsidR="00390CF7" w:rsidRDefault="00390CF7" w:rsidP="00390CF7"/>
    <w:p w:rsidR="00390CF7" w:rsidRPr="00420094" w:rsidRDefault="00390CF7" w:rsidP="00390CF7">
      <w:pPr>
        <w:widowControl/>
        <w:autoSpaceDE/>
        <w:autoSpaceDN/>
        <w:adjustRightInd/>
        <w:spacing w:line="276" w:lineRule="auto"/>
        <w:ind w:firstLine="708"/>
        <w:rPr>
          <w:rFonts w:ascii="Times New Roman" w:hAnsi="Times New Roman"/>
          <w:kern w:val="24"/>
          <w:sz w:val="22"/>
          <w:szCs w:val="22"/>
        </w:rPr>
      </w:pPr>
      <w:r w:rsidRPr="00420094">
        <w:rPr>
          <w:rFonts w:ascii="Times New Roman" w:hAnsi="Times New Roman"/>
          <w:b/>
          <w:kern w:val="24"/>
          <w:sz w:val="22"/>
          <w:szCs w:val="22"/>
        </w:rPr>
        <w:t>Срок оказания услуг:</w:t>
      </w:r>
      <w:r w:rsidRPr="00420094">
        <w:rPr>
          <w:rFonts w:ascii="Times New Roman" w:hAnsi="Times New Roman"/>
          <w:kern w:val="24"/>
          <w:sz w:val="22"/>
          <w:szCs w:val="22"/>
        </w:rPr>
        <w:t xml:space="preserve"> с момента подписания </w:t>
      </w:r>
      <w:r>
        <w:rPr>
          <w:rFonts w:ascii="Times New Roman" w:hAnsi="Times New Roman"/>
          <w:kern w:val="24"/>
          <w:sz w:val="22"/>
          <w:szCs w:val="22"/>
        </w:rPr>
        <w:t>контракта</w:t>
      </w:r>
      <w:r w:rsidRPr="00420094">
        <w:rPr>
          <w:rFonts w:ascii="Times New Roman" w:hAnsi="Times New Roman"/>
          <w:kern w:val="24"/>
          <w:sz w:val="22"/>
          <w:szCs w:val="22"/>
        </w:rPr>
        <w:t xml:space="preserve"> по 3</w:t>
      </w:r>
      <w:r>
        <w:rPr>
          <w:rFonts w:ascii="Times New Roman" w:hAnsi="Times New Roman"/>
          <w:kern w:val="24"/>
          <w:sz w:val="22"/>
          <w:szCs w:val="22"/>
        </w:rPr>
        <w:t>0</w:t>
      </w:r>
      <w:r w:rsidRPr="00420094">
        <w:rPr>
          <w:rFonts w:ascii="Times New Roman" w:hAnsi="Times New Roman"/>
          <w:kern w:val="24"/>
          <w:sz w:val="22"/>
          <w:szCs w:val="22"/>
        </w:rPr>
        <w:t>.12.202</w:t>
      </w:r>
      <w:r>
        <w:rPr>
          <w:rFonts w:ascii="Times New Roman" w:hAnsi="Times New Roman"/>
          <w:kern w:val="24"/>
          <w:sz w:val="22"/>
          <w:szCs w:val="22"/>
        </w:rPr>
        <w:t>6</w:t>
      </w:r>
      <w:r w:rsidRPr="00420094">
        <w:rPr>
          <w:rFonts w:ascii="Times New Roman" w:hAnsi="Times New Roman"/>
          <w:kern w:val="24"/>
          <w:sz w:val="22"/>
          <w:szCs w:val="22"/>
        </w:rPr>
        <w:t xml:space="preserve"> год.</w:t>
      </w:r>
    </w:p>
    <w:p w:rsidR="00390CF7" w:rsidRDefault="00390CF7" w:rsidP="00390CF7">
      <w:pPr>
        <w:widowControl/>
        <w:tabs>
          <w:tab w:val="num" w:pos="720"/>
        </w:tabs>
        <w:autoSpaceDE/>
        <w:autoSpaceDN/>
        <w:adjustRightInd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kern w:val="24"/>
          <w:sz w:val="22"/>
          <w:szCs w:val="22"/>
        </w:rPr>
        <w:tab/>
      </w:r>
      <w:r w:rsidRPr="00420094">
        <w:rPr>
          <w:rFonts w:ascii="Times New Roman" w:hAnsi="Times New Roman"/>
          <w:b/>
          <w:kern w:val="24"/>
          <w:sz w:val="22"/>
          <w:szCs w:val="22"/>
        </w:rPr>
        <w:t xml:space="preserve">Место оказания услуг: </w:t>
      </w:r>
      <w:r w:rsidRPr="00420094">
        <w:rPr>
          <w:rFonts w:ascii="Times New Roman" w:hAnsi="Times New Roman"/>
          <w:sz w:val="22"/>
          <w:szCs w:val="22"/>
        </w:rPr>
        <w:t>на территории г. Набережные Челны</w:t>
      </w:r>
      <w:r w:rsidRPr="00420094">
        <w:rPr>
          <w:rFonts w:ascii="Times New Roman" w:hAnsi="Times New Roman"/>
          <w:kern w:val="24"/>
          <w:sz w:val="22"/>
          <w:szCs w:val="22"/>
        </w:rPr>
        <w:t>, по месту нахождения Исполнителя. Все обследования, лабораторные исследования и осмотры врачей специалистов проводятся по одному адресу, указанному в лицензии, исключая направление сотрудников в другие лечебно-профилактические учреждения</w:t>
      </w:r>
      <w:r w:rsidRPr="00420094">
        <w:rPr>
          <w:rFonts w:ascii="Times New Roman" w:hAnsi="Times New Roman"/>
          <w:sz w:val="22"/>
          <w:szCs w:val="22"/>
        </w:rPr>
        <w:t>.</w:t>
      </w:r>
    </w:p>
    <w:p w:rsidR="00390CF7" w:rsidRPr="00420094" w:rsidRDefault="00390CF7" w:rsidP="00390CF7">
      <w:pPr>
        <w:widowControl/>
        <w:tabs>
          <w:tab w:val="num" w:pos="720"/>
        </w:tabs>
        <w:autoSpaceDE/>
        <w:autoSpaceDN/>
        <w:adjustRightInd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eastAsia="en-US"/>
        </w:rPr>
        <w:tab/>
      </w:r>
      <w:r w:rsidRPr="00420094">
        <w:rPr>
          <w:rFonts w:ascii="Times New Roman" w:hAnsi="Times New Roman"/>
          <w:sz w:val="22"/>
          <w:szCs w:val="22"/>
          <w:lang w:eastAsia="en-US"/>
        </w:rPr>
        <w:t xml:space="preserve">В период прохождения периодического медицинского осмотра организация, оказывающая данную услугу согласно заключенного </w:t>
      </w:r>
      <w:r>
        <w:rPr>
          <w:rFonts w:ascii="Times New Roman" w:hAnsi="Times New Roman"/>
          <w:sz w:val="22"/>
          <w:szCs w:val="22"/>
          <w:lang w:eastAsia="en-US"/>
        </w:rPr>
        <w:t>Контракт</w:t>
      </w:r>
      <w:r w:rsidRPr="00420094">
        <w:rPr>
          <w:rFonts w:ascii="Times New Roman" w:hAnsi="Times New Roman"/>
          <w:sz w:val="22"/>
          <w:szCs w:val="22"/>
          <w:lang w:eastAsia="en-US"/>
        </w:rPr>
        <w:t xml:space="preserve">а должна предоставить сотрудникам </w:t>
      </w:r>
      <w:r w:rsidRPr="00420094">
        <w:rPr>
          <w:rFonts w:ascii="Times New Roman" w:hAnsi="Times New Roman"/>
          <w:b/>
          <w:sz w:val="22"/>
          <w:szCs w:val="22"/>
          <w:lang w:eastAsia="en-US"/>
        </w:rPr>
        <w:t>ФГБОУ ВО «НГПУ»</w:t>
      </w:r>
      <w:r w:rsidRPr="00420094">
        <w:rPr>
          <w:rFonts w:ascii="Times New Roman" w:hAnsi="Times New Roman"/>
          <w:sz w:val="22"/>
          <w:szCs w:val="22"/>
          <w:lang w:eastAsia="en-US"/>
        </w:rPr>
        <w:t xml:space="preserve"> прохождение периодического медицинского осмотра вне очереди в период </w:t>
      </w:r>
      <w:r w:rsidRPr="00420094">
        <w:rPr>
          <w:rFonts w:ascii="Times New Roman" w:hAnsi="Times New Roman"/>
          <w:sz w:val="22"/>
          <w:szCs w:val="22"/>
        </w:rPr>
        <w:t xml:space="preserve">с даты подписания </w:t>
      </w:r>
      <w:r>
        <w:rPr>
          <w:rFonts w:ascii="Times New Roman" w:hAnsi="Times New Roman"/>
          <w:sz w:val="22"/>
          <w:szCs w:val="22"/>
        </w:rPr>
        <w:t>Контракт</w:t>
      </w:r>
      <w:r w:rsidRPr="00420094">
        <w:rPr>
          <w:rFonts w:ascii="Times New Roman" w:hAnsi="Times New Roman"/>
          <w:sz w:val="22"/>
          <w:szCs w:val="22"/>
        </w:rPr>
        <w:t>а по 3</w:t>
      </w:r>
      <w:r>
        <w:rPr>
          <w:rFonts w:ascii="Times New Roman" w:hAnsi="Times New Roman"/>
          <w:sz w:val="22"/>
          <w:szCs w:val="22"/>
        </w:rPr>
        <w:t>0</w:t>
      </w:r>
      <w:r w:rsidRPr="00420094">
        <w:rPr>
          <w:rFonts w:ascii="Times New Roman" w:hAnsi="Times New Roman"/>
          <w:sz w:val="22"/>
          <w:szCs w:val="22"/>
        </w:rPr>
        <w:t>.12.202</w:t>
      </w:r>
      <w:r w:rsidRPr="00D34C62">
        <w:rPr>
          <w:rFonts w:ascii="Times New Roman" w:hAnsi="Times New Roman"/>
          <w:sz w:val="22"/>
          <w:szCs w:val="22"/>
        </w:rPr>
        <w:t>6</w:t>
      </w:r>
      <w:r w:rsidRPr="00420094">
        <w:rPr>
          <w:rFonts w:ascii="Times New Roman" w:hAnsi="Times New Roman"/>
          <w:sz w:val="22"/>
          <w:szCs w:val="22"/>
        </w:rPr>
        <w:t xml:space="preserve"> года и за время проведения медицинского осмотра с иными третьими организациями недопустимо.</w:t>
      </w:r>
    </w:p>
    <w:p w:rsidR="00390CF7" w:rsidRDefault="00390CF7" w:rsidP="00390CF7">
      <w:pPr>
        <w:keepNext/>
        <w:widowControl/>
        <w:numPr>
          <w:ilvl w:val="1"/>
          <w:numId w:val="0"/>
        </w:numPr>
        <w:autoSpaceDE/>
        <w:autoSpaceDN/>
        <w:adjustRightInd/>
        <w:jc w:val="center"/>
        <w:outlineLvl w:val="1"/>
        <w:rPr>
          <w:rFonts w:ascii="Times New Roman" w:hAnsi="Times New Roman"/>
          <w:b/>
          <w:bCs/>
          <w:sz w:val="22"/>
          <w:szCs w:val="22"/>
        </w:rPr>
      </w:pPr>
    </w:p>
    <w:p w:rsidR="00390CF7" w:rsidRPr="00420094" w:rsidRDefault="00390CF7" w:rsidP="00390CF7">
      <w:pPr>
        <w:keepNext/>
        <w:widowControl/>
        <w:numPr>
          <w:ilvl w:val="0"/>
          <w:numId w:val="2"/>
        </w:numPr>
        <w:autoSpaceDE/>
        <w:autoSpaceDN/>
        <w:adjustRightInd/>
        <w:jc w:val="center"/>
        <w:outlineLvl w:val="1"/>
        <w:rPr>
          <w:rFonts w:ascii="Times New Roman" w:hAnsi="Times New Roman"/>
          <w:color w:val="0000FF"/>
          <w:kern w:val="28"/>
          <w:sz w:val="22"/>
          <w:szCs w:val="22"/>
          <w:u w:val="single"/>
          <w:lang w:eastAsia="ar-SA"/>
        </w:rPr>
      </w:pPr>
      <w:r w:rsidRPr="00420094">
        <w:rPr>
          <w:rFonts w:ascii="Times New Roman" w:hAnsi="Times New Roman"/>
          <w:b/>
          <w:bCs/>
          <w:sz w:val="22"/>
          <w:szCs w:val="22"/>
        </w:rPr>
        <w:t>Требования к количеству, качеству и безопасности услуг, к их техническим характеристикам:</w:t>
      </w:r>
    </w:p>
    <w:p w:rsidR="00390CF7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641149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Исполнитель должен иметь действующую лицензию на осуществление медицинской деятельности по следующим направлениям: акушерство и гинекология, дерматовенерология, оториноларингология, офтальмология, профпатология, психиатрия, психиатрия-наркология, стоматология, ультразвуковая диагностика, функциональная диагностика, хирургия, медицинские осмотры (предварительные, периодические), экспертиза профессиональной пригодности. Исполнитель должен находиться на территории города Набережные Челны.</w:t>
      </w:r>
    </w:p>
    <w:p w:rsidR="00390CF7" w:rsidRPr="00641149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641149">
        <w:rPr>
          <w:rFonts w:ascii="Times New Roman" w:eastAsia="Arial" w:hAnsi="Times New Roman"/>
          <w:iCs/>
          <w:sz w:val="22"/>
          <w:szCs w:val="22"/>
          <w:lang w:eastAsia="en-US" w:bidi="en-US"/>
        </w:rPr>
        <w:tab/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У Исполнителя должны быть все необходимые врачи-специалисты,</w:t>
      </w:r>
      <w:r w:rsidRPr="0048390C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м</w:t>
      </w:r>
      <w:r w:rsidRPr="00641149">
        <w:rPr>
          <w:rFonts w:ascii="Times New Roman" w:eastAsia="Arial" w:hAnsi="Times New Roman"/>
          <w:iCs/>
          <w:sz w:val="22"/>
          <w:szCs w:val="22"/>
          <w:lang w:eastAsia="en-US" w:bidi="en-US"/>
        </w:rPr>
        <w:t>едицинский осмотр работников осуществляется в соответствии с приказом Министерства здравоохранения РФ от 28 января 2021г.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390CF7" w:rsidRPr="00102242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Соответствие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услуг", утвержденного постановлением </w:t>
      </w:r>
      <w:r w:rsidRPr="00102242">
        <w:rPr>
          <w:rFonts w:ascii="Times New Roman" w:eastAsia="Arial" w:hAnsi="Times New Roman"/>
          <w:bCs/>
          <w:iCs/>
          <w:sz w:val="22"/>
          <w:szCs w:val="22"/>
          <w:lang w:eastAsia="en-US" w:bidi="en-US"/>
        </w:rPr>
        <w:t>Главного государственного санитарного врача Российской Федерации от 24.12.2020 г. N 44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Исполнитель обязан иметь постоянно действующую врачебную комиссию (ВК). У председателя ВК, врача профпатолога, должен быть действующий сертификат по специальности «Профпатология». Врачи-специалисты – терапевт, отоларинголог, дерматовенеролог, стоматолог, психиатр, нарколог, гинеколог должны иметь документы о повышении квалификации по специ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альности «Профпатология», а так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же действующие сертификаты по своей специальности.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Исполнитель, к моменту заключения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Контракт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а, должен предоставить Заказчику приказ о постоянно действующей врачебной комиссии, с утвержденным поименным списком врачей, участвующих в оказании медицинской услуги.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Копия Лицензии на осуществление медицинской деятельности с правом проведения предварительного и периодического медицинского осмотра (обследования) и сертификатов специалистов, предоставляется заказчику в течение 10 дней с момента подписания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Контракт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а сторонами.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hAnsi="Times New Roman"/>
          <w:bCs/>
          <w:sz w:val="22"/>
          <w:szCs w:val="22"/>
        </w:rPr>
        <w:t xml:space="preserve">     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Медицинский осмотр должен осуществляться в соответствии с согласованным календарным планом проведения медицинских осмотров, составленным на основании списков. Календарный план проведения медицинского осмотра составляется медицинской организацией в течение 3 рабочих дней с момента получения от Заказчика поименного списка лиц, подлежащих медицинскому осмотру. Календарный план согласовывается Сторонами и утверждается Исполнителем</w:t>
      </w:r>
      <w:r w:rsidRPr="009B6047">
        <w:t xml:space="preserve"> </w:t>
      </w:r>
      <w:r w:rsidRPr="009B6047">
        <w:rPr>
          <w:rFonts w:ascii="Times New Roman" w:eastAsia="Arial" w:hAnsi="Times New Roman"/>
          <w:iCs/>
          <w:sz w:val="22"/>
          <w:szCs w:val="22"/>
          <w:lang w:eastAsia="en-US" w:bidi="en-US"/>
        </w:rPr>
        <w:t>в течение 7 рабочих дней с момента получения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. Медицинский осмотр проводится по рабочим дням с 07-00 до 17-00 часов, на территории города Набережные Челны. Исполнитель обязан выделить для Заказчика отдельное от других посетителей время для проведения медицинского осмотра сотрудников. Исполнитель не вправе изменять виды и количественные объемы услуг. В случае, если сотрудник не сможет пройти периодический медицинский осмотр в определенный согласно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договорен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ности срок (пребывание в отпуске с отъездом,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lastRenderedPageBreak/>
        <w:t>на больничном листе) медицинский осмотр данной категории граждан будет проводиться по отдельно согласованному графику.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На работника, проходящего медицинский осмотр, Исполнитель оформляет следующие документы (при отсутствии):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- Медицинская </w:t>
      </w: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>карта пациента, получающего медицинскую помощь в амбулаторных условиях (учётная форма № 025/у) (далее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- медицинская карта), в которой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 Медицинская карта хранится в установленном порядке у Исполнителя. В случае ликвидации или смены Исполнителя, осуществляющего предварительные или периодические осмотры, медицинская карта передаётся в центр профпатологии субъекта РФ, на территории которого она расположена.</w:t>
      </w:r>
    </w:p>
    <w:p w:rsidR="00390CF7" w:rsidRPr="00102242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>- Паспорт здоровья работника или выписка из амбулаторной карты (далее - паспорт здоровья). Каждому паспорту здоровья присваивается номер и указывается дата его заполнения. На каждого работника ведётся один паспорт здоровья. По окончании медицинского осмотра паспорт здоровья выдаётся работнику на руки. В случае утери работником паспорта здоровья Исполнитель по заявлению работника выдаёт ему дубликат паспорта здоровья.</w:t>
      </w:r>
      <w:r w:rsidRPr="00102242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Медицинский осмотр является завершённым в случае осмотра работника всеми врачами-специалистами, а также выполнения полного объёма лабораторных и функциональных исследований.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По окончании прохождения работником первичного или периодического медицинского осмотра Исполнитель оформляет медицинское заключение. Заключение подписывается председателем медицинской комиссии, врачом профпатологом, с указанием фамилии и инициалов и заверяется печатью Исполнителя, проводившего медицинский осмотр. Заключение составляется в двух экземплярах, один из которых по результатам медицинского осмотра незамедлительно после завершения медицинского осмотра выдаётся работнику на руки, а второй приобщается к медицинской карте амбулаторного больного.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Все данные о прохождении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медицинских осмотров подлежат внесению в лич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ные медицинские книжки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работников.</w:t>
      </w:r>
    </w:p>
    <w:p w:rsidR="00390CF7" w:rsidRPr="00420094" w:rsidRDefault="00390CF7" w:rsidP="00390CF7">
      <w:pPr>
        <w:suppressAutoHyphens/>
        <w:autoSpaceDN/>
        <w:adjustRightInd/>
        <w:ind w:firstLine="708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Оформленная медицинская документация по итогам проведения медицинского осмотра -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паспорта здоровья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работник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ов учреждения и заключительный акт предоставляются не позднее 20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дней после завершения периодического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осмотра и доставляются представителем медицинской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организации непосредственно в учреждение.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Один экземпляр заключительного акта хранится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 у Исполнителя, проводившего периодические осмотры, в течение 50 лет.</w:t>
      </w:r>
    </w:p>
    <w:p w:rsidR="00390CF7" w:rsidRPr="00420094" w:rsidRDefault="00390CF7" w:rsidP="00390CF7">
      <w:pPr>
        <w:suppressAutoHyphens/>
        <w:autoSpaceDN/>
        <w:adjustRightInd/>
        <w:ind w:firstLine="708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Календарный план проведения медицинского осмотра должен согласовываться Исполнителем с Заказчиком.</w:t>
      </w:r>
    </w:p>
    <w:p w:rsidR="00390CF7" w:rsidRPr="00307571" w:rsidRDefault="00390CF7" w:rsidP="00390CF7">
      <w:pPr>
        <w:widowControl/>
        <w:autoSpaceDE/>
        <w:autoSpaceDN/>
        <w:adjustRightInd/>
        <w:ind w:firstLine="708"/>
        <w:rPr>
          <w:rFonts w:ascii="Times New Roman" w:hAnsi="Times New Roman"/>
          <w:iCs/>
          <w:sz w:val="22"/>
          <w:szCs w:val="22"/>
        </w:rPr>
      </w:pPr>
      <w:r w:rsidRPr="00307571">
        <w:rPr>
          <w:rFonts w:ascii="Times New Roman" w:hAnsi="Times New Roman"/>
          <w:iCs/>
          <w:sz w:val="22"/>
          <w:szCs w:val="22"/>
        </w:rPr>
        <w:t>После прохождения прохождение периодических медицинских осмотров специалисты ставят печать с отметкой об их результатах в медицинской книжке каждого сотрудника.</w:t>
      </w:r>
    </w:p>
    <w:p w:rsidR="00390CF7" w:rsidRPr="00420094" w:rsidRDefault="00390CF7" w:rsidP="00390CF7">
      <w:pPr>
        <w:widowControl/>
        <w:ind w:firstLine="708"/>
        <w:rPr>
          <w:rFonts w:ascii="Times New Roman" w:hAnsi="Times New Roman"/>
          <w:bCs/>
          <w:sz w:val="22"/>
          <w:szCs w:val="22"/>
        </w:rPr>
      </w:pPr>
      <w:r w:rsidRPr="00420094">
        <w:rPr>
          <w:rFonts w:ascii="Times New Roman" w:hAnsi="Times New Roman"/>
          <w:bCs/>
          <w:sz w:val="22"/>
          <w:szCs w:val="22"/>
        </w:rPr>
        <w:t xml:space="preserve">Услуги считаются оказанными после оформления паспорта здоровья, индивидуальных заключений, отметок в медицинскую книжку, выдачи дубликатов анализов на каждого </w:t>
      </w:r>
      <w:r w:rsidRPr="00307571">
        <w:rPr>
          <w:rFonts w:ascii="Times New Roman" w:hAnsi="Times New Roman"/>
          <w:bCs/>
          <w:sz w:val="22"/>
          <w:szCs w:val="22"/>
        </w:rPr>
        <w:t>сотрудника (в случаях изменения в анализах) и передачи Заказчику заключительного акта периодического</w:t>
      </w:r>
      <w:r w:rsidRPr="00420094">
        <w:rPr>
          <w:rFonts w:ascii="Times New Roman" w:hAnsi="Times New Roman"/>
          <w:bCs/>
          <w:sz w:val="22"/>
          <w:szCs w:val="22"/>
        </w:rPr>
        <w:t xml:space="preserve"> медицинского осмотра, оформленного в соответствии с действующим законодательством.</w:t>
      </w:r>
    </w:p>
    <w:p w:rsidR="00390CF7" w:rsidRPr="00420094" w:rsidRDefault="00390CF7" w:rsidP="00390CF7">
      <w:pPr>
        <w:widowControl/>
        <w:shd w:val="clear" w:color="auto" w:fill="FFFFFF"/>
        <w:ind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 итогам прохождения </w:t>
      </w:r>
      <w:r w:rsidRPr="00420094">
        <w:rPr>
          <w:rFonts w:ascii="Times New Roman" w:hAnsi="Times New Roman"/>
          <w:sz w:val="22"/>
          <w:szCs w:val="22"/>
        </w:rPr>
        <w:t xml:space="preserve">медосмотра (сотрудникам, прошедшим медосмотр) </w:t>
      </w:r>
    </w:p>
    <w:p w:rsidR="00390CF7" w:rsidRPr="00420094" w:rsidRDefault="00390CF7" w:rsidP="00390CF7">
      <w:pPr>
        <w:widowControl/>
        <w:shd w:val="clear" w:color="auto" w:fill="FFFFFF"/>
        <w:ind w:firstLine="0"/>
        <w:rPr>
          <w:rFonts w:ascii="Times New Roman" w:hAnsi="Times New Roman"/>
          <w:sz w:val="22"/>
          <w:szCs w:val="22"/>
        </w:rPr>
      </w:pPr>
      <w:r w:rsidRPr="00420094">
        <w:rPr>
          <w:rFonts w:ascii="Times New Roman" w:hAnsi="Times New Roman"/>
          <w:sz w:val="22"/>
          <w:szCs w:val="22"/>
        </w:rPr>
        <w:t>- ставятся отметки в медицинскую книжку</w:t>
      </w:r>
    </w:p>
    <w:p w:rsidR="00390CF7" w:rsidRPr="00420094" w:rsidRDefault="00390CF7" w:rsidP="00390CF7">
      <w:pPr>
        <w:widowControl/>
        <w:shd w:val="clear" w:color="auto" w:fill="FFFFFF"/>
        <w:ind w:firstLine="0"/>
        <w:rPr>
          <w:rFonts w:ascii="Times New Roman" w:hAnsi="Times New Roman"/>
          <w:sz w:val="22"/>
          <w:szCs w:val="22"/>
        </w:rPr>
      </w:pPr>
      <w:r w:rsidRPr="00420094">
        <w:rPr>
          <w:rFonts w:ascii="Times New Roman" w:hAnsi="Times New Roman"/>
          <w:sz w:val="22"/>
          <w:szCs w:val="22"/>
        </w:rPr>
        <w:t>- оформляется индивидуальное заключение в 2-х экземплярах</w:t>
      </w:r>
    </w:p>
    <w:p w:rsidR="00390CF7" w:rsidRPr="00420094" w:rsidRDefault="00390CF7" w:rsidP="00390CF7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  <w:r w:rsidRPr="00420094">
        <w:rPr>
          <w:rFonts w:ascii="Times New Roman" w:eastAsia="Arial" w:hAnsi="Times New Roman"/>
          <w:sz w:val="22"/>
          <w:szCs w:val="22"/>
          <w:lang w:eastAsia="ar-SA"/>
        </w:rPr>
        <w:t xml:space="preserve">При обнаружении Заказчиком в ходе приемки услуг недостатков в оказанных услугах комиссией Заказчика составляется акт и выдается предписание Исполнителю со сроками устранения выявленных нарушений, которые фиксируются в акте. </w:t>
      </w:r>
    </w:p>
    <w:p w:rsidR="00390CF7" w:rsidRPr="00420094" w:rsidRDefault="00390CF7" w:rsidP="00390CF7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  <w:r w:rsidRPr="00420094">
        <w:rPr>
          <w:rFonts w:ascii="Times New Roman" w:eastAsia="Arial" w:hAnsi="Times New Roman"/>
          <w:sz w:val="22"/>
          <w:szCs w:val="22"/>
          <w:lang w:eastAsia="ar-SA"/>
        </w:rPr>
        <w:t>Акт и предписание составляются в двух идентичных экземплярах и подписываются членами комиссии Заказчика и представителем Исполнителя.</w:t>
      </w:r>
    </w:p>
    <w:p w:rsidR="00390CF7" w:rsidRPr="00420094" w:rsidRDefault="00390CF7" w:rsidP="00390CF7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  <w:r w:rsidRPr="00420094">
        <w:rPr>
          <w:rFonts w:ascii="Times New Roman" w:eastAsia="Arial" w:hAnsi="Times New Roman"/>
          <w:sz w:val="22"/>
          <w:szCs w:val="22"/>
          <w:lang w:eastAsia="ar-SA"/>
        </w:rPr>
        <w:t>Исполнитель обязан устранить все обнаруженные недостатки за свой счет в сроки, указанные в предписании Заказчика.</w:t>
      </w:r>
    </w:p>
    <w:p w:rsidR="00390CF7" w:rsidRDefault="00390CF7" w:rsidP="00390CF7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  <w:r w:rsidRPr="00420094">
        <w:rPr>
          <w:rFonts w:ascii="Times New Roman" w:eastAsia="Arial" w:hAnsi="Times New Roman"/>
          <w:sz w:val="22"/>
          <w:szCs w:val="22"/>
          <w:lang w:eastAsia="ar-SA"/>
        </w:rPr>
        <w:t xml:space="preserve">Устранение Исполнителем в установленные сроки выявленных Заказчиком недостатков не освобождает его от уплаты неустойки, предусмотренной </w:t>
      </w:r>
      <w:r>
        <w:rPr>
          <w:rFonts w:ascii="Times New Roman" w:eastAsia="Arial" w:hAnsi="Times New Roman"/>
          <w:sz w:val="22"/>
          <w:szCs w:val="22"/>
          <w:lang w:eastAsia="ar-SA"/>
        </w:rPr>
        <w:t>Контракт</w:t>
      </w:r>
      <w:r w:rsidRPr="00420094">
        <w:rPr>
          <w:rFonts w:ascii="Times New Roman" w:eastAsia="Arial" w:hAnsi="Times New Roman"/>
          <w:sz w:val="22"/>
          <w:szCs w:val="22"/>
          <w:lang w:eastAsia="ar-SA"/>
        </w:rPr>
        <w:t>ом.</w:t>
      </w:r>
    </w:p>
    <w:p w:rsidR="00390CF7" w:rsidRPr="00420094" w:rsidRDefault="00390CF7" w:rsidP="00390CF7">
      <w:pPr>
        <w:suppressAutoHyphens/>
        <w:autoSpaceDN/>
        <w:adjustRightInd/>
        <w:ind w:firstLine="708"/>
        <w:rPr>
          <w:rFonts w:ascii="Times New Roman" w:eastAsia="Arial" w:hAnsi="Times New Roman"/>
          <w:sz w:val="22"/>
          <w:szCs w:val="22"/>
          <w:lang w:eastAsia="ar-SA"/>
        </w:rPr>
      </w:pPr>
    </w:p>
    <w:p w:rsidR="00390CF7" w:rsidRPr="00420094" w:rsidRDefault="00390CF7" w:rsidP="00390CF7">
      <w:pPr>
        <w:suppressAutoHyphens/>
        <w:autoSpaceDN/>
        <w:adjustRightInd/>
        <w:ind w:firstLine="708"/>
        <w:rPr>
          <w:rFonts w:ascii="Times New Roman" w:hAnsi="Times New Roman"/>
          <w:b/>
          <w:bCs/>
          <w:sz w:val="22"/>
          <w:szCs w:val="22"/>
        </w:rPr>
      </w:pPr>
      <w:r w:rsidRPr="00420094">
        <w:rPr>
          <w:rFonts w:ascii="Times New Roman" w:hAnsi="Times New Roman"/>
          <w:b/>
          <w:bCs/>
          <w:sz w:val="22"/>
          <w:szCs w:val="22"/>
        </w:rPr>
        <w:t>2. Требования к сроку и (или) объему предоставления гарантии качества Услуг:</w:t>
      </w:r>
    </w:p>
    <w:p w:rsidR="00390CF7" w:rsidRPr="00420094" w:rsidRDefault="00390CF7" w:rsidP="00390CF7">
      <w:pPr>
        <w:widowControl/>
        <w:autoSpaceDE/>
        <w:autoSpaceDN/>
        <w:adjustRightInd/>
        <w:ind w:firstLine="708"/>
        <w:rPr>
          <w:rFonts w:ascii="Times New Roman" w:hAnsi="Times New Roman"/>
          <w:sz w:val="22"/>
          <w:szCs w:val="22"/>
        </w:rPr>
      </w:pPr>
      <w:r w:rsidRPr="00420094">
        <w:rPr>
          <w:rFonts w:ascii="Times New Roman" w:hAnsi="Times New Roman"/>
          <w:sz w:val="22"/>
          <w:szCs w:val="22"/>
        </w:rPr>
        <w:t>Исполнитель несёт ответственность за недостатки оказанных медицинских услуг в соответствии с действующим законодательством и обязан возместить ущерб, причинённый та</w:t>
      </w:r>
      <w:r>
        <w:rPr>
          <w:rFonts w:ascii="Times New Roman" w:hAnsi="Times New Roman"/>
          <w:sz w:val="22"/>
          <w:szCs w:val="22"/>
        </w:rPr>
        <w:t>кими недостатками, любым лицам.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Срок предоставления гарантии качества услуг: 1 (один) календарный месяц с момента подписания сторонами акта приемки оказанных услуг. Исполнитель несет ответственность за недостатки (дефекты),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lastRenderedPageBreak/>
        <w:t>обнаруженные в течение гарантийного срока – в течение 1 месяца, если не докажет, что они произошли вследствие обстоятельств непреодолимой силы.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Если в течение гарантийного срока выявится, что качество оказанных услуг не соответствует требованиям и условиям </w:t>
      </w: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>Контракт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а, Заказчик должен письменно заявить о них Исполнителю с указанием разумных сроков их устранения и потребовать от Исполнителя безвозмездного устранения недостатков.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Течение гарантийного срока прерывается на время, со дня письменного уведомления Заказчика об обнаружении недостатков до дня устранения их Исполнителем.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Исполнитель обязан в своей деятельности по оказанию медицинских услуг использовать методы профилактики, диагностики, медицинские технологии, лекарственные средства, иммунобиологические препараты и дезинфекционные средства, разрешённые к применению в установленном порядке.</w:t>
      </w:r>
    </w:p>
    <w:p w:rsidR="00390CF7" w:rsidRPr="00420094" w:rsidRDefault="00390CF7" w:rsidP="00390CF7">
      <w:pPr>
        <w:widowControl/>
        <w:ind w:firstLine="0"/>
        <w:jc w:val="left"/>
        <w:rPr>
          <w:rFonts w:ascii="Times New Roman" w:hAnsi="Times New Roman"/>
          <w:sz w:val="22"/>
          <w:szCs w:val="22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Гарантийный срок, объем предоставления гарантий качества:</w:t>
      </w:r>
      <w:r w:rsidRPr="00420094">
        <w:rPr>
          <w:rFonts w:ascii="Times New Roman" w:hAnsi="Times New Roman"/>
          <w:sz w:val="22"/>
          <w:szCs w:val="22"/>
        </w:rPr>
        <w:t xml:space="preserve"> Исполнитель гарантирует качество и безопасность в период оказания услуг в соответствии с действующими стандартами, утверждёнными в отношении данного вида услуг, наличием сертификатов, обязательных для данного вида услуг, оформленных в соответствии с действующим законодательством.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Порядок и условия оказания услуг: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1.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Услуги оказываются собственными силами и за счет средств Исполнителя.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2. Услуги оказываются на основании поименных списков работников Заказчика, подлежащих медицинскому осмотру.</w:t>
      </w:r>
    </w:p>
    <w:p w:rsidR="00390CF7" w:rsidRPr="00420094" w:rsidRDefault="00390CF7" w:rsidP="00390CF7">
      <w:pPr>
        <w:widowControl/>
        <w:autoSpaceDE/>
        <w:autoSpaceDN/>
        <w:adjustRightInd/>
        <w:ind w:firstLine="567"/>
        <w:rPr>
          <w:rFonts w:ascii="Times New Roman" w:eastAsia="Arial" w:hAnsi="Times New Roman"/>
          <w:iCs/>
          <w:sz w:val="22"/>
          <w:szCs w:val="22"/>
          <w:lang w:eastAsia="en-US" w:bidi="en-US"/>
        </w:rPr>
      </w:pP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3.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>Работники Заказчика для прохождения обязательного периодического медицинского осмотра прибывают в соответствии с утвержденным Заказчиком поименным списком в рабочий день по адресу Исполнителя согласно календарному плану проведения обязательного периодического медицинского осмотра, согласованному Заказчиком и Исполнителем.</w:t>
      </w:r>
    </w:p>
    <w:p w:rsidR="00390CF7" w:rsidRPr="00307571" w:rsidRDefault="00390CF7" w:rsidP="00390CF7">
      <w:pPr>
        <w:widowControl/>
        <w:autoSpaceDE/>
        <w:autoSpaceDN/>
        <w:adjustRightInd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4. </w:t>
      </w:r>
      <w:r w:rsidRPr="00420094">
        <w:rPr>
          <w:rFonts w:ascii="Times New Roman" w:eastAsia="Arial" w:hAnsi="Times New Roman"/>
          <w:iCs/>
          <w:sz w:val="22"/>
          <w:szCs w:val="22"/>
          <w:lang w:eastAsia="en-US" w:bidi="en-US"/>
        </w:rPr>
        <w:t xml:space="preserve">На каждого работника Заказчика, проходящего медицинский осмотр, Исполнителем по результатам медицинского осмотра оформляются индивидуальные заключения, в которых отражается результат медицинского осмотра (медицинские противопоказания выявлены, не выявлены). Заключение подписывается председателем врачебной комиссии (врачом-профпатологом) с указанием фамилии и инициалов и заверяется </w:t>
      </w:r>
      <w:r w:rsidRPr="00307571">
        <w:rPr>
          <w:rFonts w:ascii="Times New Roman" w:eastAsia="Arial" w:hAnsi="Times New Roman"/>
          <w:iCs/>
          <w:sz w:val="22"/>
          <w:szCs w:val="22"/>
          <w:lang w:eastAsia="en-US" w:bidi="en-US"/>
        </w:rPr>
        <w:t>печатью медицинской организации (при наличии), проводившей медицинский осмотр. Заключение составляется в трех экземплярах, первый - приобщается к медицинской карте, оформляемой в медицинской организации, в которой проводился предварительный или</w:t>
      </w:r>
      <w:r w:rsidRPr="00307571">
        <w:rPr>
          <w:rFonts w:ascii="Times New Roman" w:hAnsi="Times New Roman"/>
          <w:sz w:val="22"/>
          <w:szCs w:val="22"/>
        </w:rPr>
        <w:t xml:space="preserve"> периодический осмотр, второй - направляется работодателю, третий - не позднее 5 рабочих дней выдается работнику по письменному запросу.</w:t>
      </w:r>
    </w:p>
    <w:p w:rsidR="00390CF7" w:rsidRPr="00420094" w:rsidRDefault="00390CF7" w:rsidP="00390CF7">
      <w:pPr>
        <w:widowControl/>
        <w:ind w:firstLine="709"/>
        <w:rPr>
          <w:rFonts w:ascii="Times New Roman" w:hAnsi="Times New Roman"/>
          <w:sz w:val="22"/>
          <w:szCs w:val="22"/>
        </w:rPr>
      </w:pPr>
      <w:r w:rsidRPr="00307571">
        <w:rPr>
          <w:rFonts w:ascii="Times New Roman" w:hAnsi="Times New Roman"/>
          <w:sz w:val="22"/>
          <w:szCs w:val="22"/>
        </w:rPr>
        <w:t>5. Обязательный периодический</w:t>
      </w:r>
      <w:r w:rsidRPr="00420094">
        <w:rPr>
          <w:rFonts w:ascii="Times New Roman" w:hAnsi="Times New Roman"/>
          <w:sz w:val="22"/>
          <w:szCs w:val="22"/>
        </w:rPr>
        <w:t xml:space="preserve"> медицинский осмотр является завершенным после осмотра работника Заказчика всеми врачами – специалистами, а также выполнения полного объема лабораторных и функциональных исследований, предусмотренных в Технической части. </w:t>
      </w:r>
    </w:p>
    <w:p w:rsidR="00390CF7" w:rsidRPr="00307571" w:rsidRDefault="00390CF7" w:rsidP="00390CF7">
      <w:pPr>
        <w:widowControl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</w:t>
      </w:r>
      <w:r w:rsidRPr="00420094">
        <w:rPr>
          <w:rFonts w:ascii="Times New Roman" w:hAnsi="Times New Roman"/>
          <w:sz w:val="22"/>
          <w:szCs w:val="22"/>
        </w:rPr>
        <w:t xml:space="preserve">В случае подозрения о наличии у работника Заказчика профессионального заболевания при проведении обязательного периодического медицинского осмотра Исполнитель выдает работнику Заказчика направление </w:t>
      </w:r>
      <w:r w:rsidRPr="00307571">
        <w:rPr>
          <w:rFonts w:ascii="Times New Roman" w:hAnsi="Times New Roman"/>
          <w:sz w:val="22"/>
          <w:szCs w:val="22"/>
        </w:rPr>
        <w:t>в специализированную медицинскую организацию, имеющую право на проведение экспертизы связи заболевания с профессией.</w:t>
      </w:r>
    </w:p>
    <w:p w:rsidR="00390CF7" w:rsidRPr="00307571" w:rsidRDefault="00390CF7" w:rsidP="00390CF7">
      <w:pPr>
        <w:widowControl/>
        <w:ind w:firstLine="709"/>
        <w:rPr>
          <w:rFonts w:ascii="Times New Roman" w:hAnsi="Times New Roman"/>
          <w:sz w:val="22"/>
          <w:szCs w:val="22"/>
        </w:rPr>
      </w:pPr>
      <w:r w:rsidRPr="00307571">
        <w:rPr>
          <w:rFonts w:ascii="Times New Roman" w:hAnsi="Times New Roman"/>
          <w:sz w:val="22"/>
          <w:szCs w:val="22"/>
        </w:rPr>
        <w:t>7. В случае установления у работника Заказчика предварительного диагноза профессионального заболевания Заказчику в 3-дневный срок направляется извещение установленного образца, утвержденного приказом  Министерства здравоохранения Российской Федерации от 29 апреля 2025 г. № 258н "Об утверждении порядка проведения экспертизы связи заболевания с профессией, учетной формы извещения об установлении диагноза - острое (хроническое) профессиональное заболевание, уточнении или отмене диагноза - острое (хроническое) профессиональное заболевание, учетной формы медицинского заключения о наличии или об отсутствии профессионального заболевания, порядка учета профессионального заболевания органом государственного санитарно-эпидемиологического контроля (надзора), проводившим расследование обстоятельств и причин возникновения у работника профессионального заболевания, формы протокола заседания комиссии по расследованию случая профессионального заболевания".</w:t>
      </w:r>
    </w:p>
    <w:p w:rsidR="00390CF7" w:rsidRPr="00420094" w:rsidRDefault="00390CF7" w:rsidP="00390CF7">
      <w:pPr>
        <w:widowControl/>
        <w:ind w:firstLine="709"/>
        <w:rPr>
          <w:rFonts w:ascii="Times New Roman" w:hAnsi="Times New Roman"/>
          <w:sz w:val="22"/>
          <w:szCs w:val="22"/>
        </w:rPr>
      </w:pPr>
      <w:r w:rsidRPr="00307571">
        <w:rPr>
          <w:rFonts w:ascii="Times New Roman" w:hAnsi="Times New Roman"/>
          <w:sz w:val="22"/>
          <w:szCs w:val="22"/>
        </w:rPr>
        <w:t>8. По итогам оказания Услуг Исполнитель обобщает результаты проведенных осмотров работников Заказчика и составляет заключительный акт. Заключительный акт направляется Заказчику в течение 5 рабочих дней с даты его утверждения.</w:t>
      </w:r>
    </w:p>
    <w:p w:rsidR="00390CF7" w:rsidRDefault="00390CF7" w:rsidP="00390CF7">
      <w:pPr>
        <w:widowControl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9. </w:t>
      </w:r>
      <w:r w:rsidRPr="00420094">
        <w:rPr>
          <w:rFonts w:ascii="Times New Roman" w:hAnsi="Times New Roman"/>
          <w:sz w:val="22"/>
          <w:szCs w:val="22"/>
        </w:rPr>
        <w:t>Исполнитель согласовывает с Заказчиком все непредусмотренные случаи, возникающие в процессе оказания Услуг.</w:t>
      </w:r>
    </w:p>
    <w:p w:rsidR="005A772A" w:rsidRDefault="005A772A" w:rsidP="005A772A">
      <w:pPr>
        <w:widowControl/>
        <w:spacing w:line="276" w:lineRule="auto"/>
        <w:ind w:firstLine="709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536"/>
        <w:gridCol w:w="1286"/>
        <w:gridCol w:w="1392"/>
        <w:gridCol w:w="1940"/>
      </w:tblGrid>
      <w:tr w:rsidR="005A772A" w:rsidTr="005A772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обследований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Цена за ед., руб.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Количество человек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Сумма, руб.</w:t>
            </w: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Анализ крови на сифилис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Антропометрия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Гинеколог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Дерматовенеролог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Забор мазков на о/ц и б/ф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Измерение внутриглазного давления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Исследование мазка на бак.флору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Исследование мазка на онкоцитологию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Исследование на гельминтозы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Клинический анализ крови (л/ф,тр.,эр.,цв/п.)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Маммография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Нарколог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Невролог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Общий анализ мочи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Определение сердечно сосудистого риска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Оториноларинголог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Оформление санитарной книжки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Профпатолог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Психиатр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Сахар, холестерин, забор крови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Стоматолог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Терапевт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УЗИ органов малого таза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Флюорография легких в 2х проекциях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Электрокардиограмма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177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</w:tr>
      <w:tr w:rsidR="005A772A" w:rsidTr="005A772A">
        <w:trPr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72A" w:rsidRDefault="005A772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772A" w:rsidRDefault="005A772A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772A" w:rsidRDefault="005A772A">
            <w:pPr>
              <w:widowControl/>
              <w:autoSpaceDE/>
              <w:adjustRightInd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</w:tr>
    </w:tbl>
    <w:p w:rsidR="005A772A" w:rsidRDefault="005A772A" w:rsidP="005A772A"/>
    <w:p w:rsidR="00BC1F92" w:rsidRDefault="00B4424D" w:rsidP="00BC1F92">
      <w:pPr>
        <w:rPr>
          <w:rFonts w:ascii="Times New Roman" w:hAnsi="Times New Roman"/>
          <w:sz w:val="22"/>
          <w:lang w:val="en-US"/>
        </w:rPr>
      </w:pPr>
      <w:r w:rsidRPr="004A15E3">
        <w:rPr>
          <w:rFonts w:ascii="Times New Roman" w:hAnsi="Times New Roman"/>
          <w:sz w:val="22"/>
        </w:rPr>
        <w:t xml:space="preserve">Общая стоимость контракта составляет </w:t>
      </w:r>
      <w:r w:rsidR="00145720">
        <w:rPr>
          <w:rFonts w:ascii="Times New Roman" w:hAnsi="Times New Roman"/>
          <w:sz w:val="22"/>
          <w:lang w:val="en-US"/>
        </w:rPr>
        <w:t>___________________</w:t>
      </w:r>
    </w:p>
    <w:p w:rsidR="0080069E" w:rsidRDefault="0080069E" w:rsidP="00BC1F92"/>
    <w:tbl>
      <w:tblPr>
        <w:tblW w:w="0" w:type="auto"/>
        <w:tblLook w:val="04A0" w:firstRow="1" w:lastRow="0" w:firstColumn="1" w:lastColumn="0" w:noHBand="0" w:noVBand="1"/>
      </w:tblPr>
      <w:tblGrid>
        <w:gridCol w:w="4954"/>
        <w:gridCol w:w="4968"/>
      </w:tblGrid>
      <w:tr w:rsidR="00BC1F92" w:rsidRPr="00DD31B9" w:rsidTr="003B799E">
        <w:trPr>
          <w:trHeight w:val="80"/>
        </w:trPr>
        <w:tc>
          <w:tcPr>
            <w:tcW w:w="5069" w:type="dxa"/>
            <w:shd w:val="clear" w:color="auto" w:fill="auto"/>
          </w:tcPr>
          <w:p w:rsidR="00BC1F92" w:rsidRPr="00DD31B9" w:rsidRDefault="00BC1F92" w:rsidP="00DD31B9">
            <w:pPr>
              <w:pStyle w:val="af2"/>
              <w:jc w:val="left"/>
              <w:outlineLvl w:val="0"/>
              <w:rPr>
                <w:rFonts w:ascii="Times New Roman" w:hAnsi="Times New Roman" w:cs="Times New Roman"/>
                <w:b/>
                <w:sz w:val="22"/>
              </w:rPr>
            </w:pPr>
            <w:r w:rsidRPr="00DD31B9">
              <w:rPr>
                <w:rFonts w:ascii="Times New Roman" w:hAnsi="Times New Roman" w:cs="Times New Roman"/>
                <w:b/>
                <w:sz w:val="22"/>
              </w:rPr>
              <w:t xml:space="preserve">Исполнитель: </w:t>
            </w:r>
          </w:p>
          <w:p w:rsidR="00BC1F92" w:rsidRPr="00DD31B9" w:rsidRDefault="00BC1F92" w:rsidP="00DD31B9">
            <w:pPr>
              <w:pStyle w:val="af2"/>
              <w:jc w:val="left"/>
              <w:outlineLvl w:val="0"/>
              <w:rPr>
                <w:rFonts w:ascii="Times New Roman" w:hAnsi="Times New Roman" w:cs="Times New Roman"/>
                <w:b/>
                <w:sz w:val="22"/>
              </w:rPr>
            </w:pPr>
            <w:r w:rsidRPr="00DD31B9">
              <w:rPr>
                <w:rFonts w:ascii="Times New Roman" w:hAnsi="Times New Roman" w:cs="Times New Roman"/>
                <w:b/>
                <w:sz w:val="22"/>
              </w:rPr>
              <w:t>Главный врач:</w:t>
            </w:r>
          </w:p>
          <w:p w:rsidR="00BC1F92" w:rsidRPr="00DD31B9" w:rsidRDefault="00BC1F92" w:rsidP="00DD31B9">
            <w:pPr>
              <w:pStyle w:val="af2"/>
              <w:jc w:val="left"/>
              <w:outlineLvl w:val="0"/>
              <w:rPr>
                <w:rFonts w:ascii="Times New Roman" w:hAnsi="Times New Roman" w:cs="Times New Roman"/>
                <w:b/>
                <w:sz w:val="22"/>
              </w:rPr>
            </w:pPr>
          </w:p>
          <w:p w:rsidR="00BC1F92" w:rsidRPr="00145720" w:rsidRDefault="00BC1F92" w:rsidP="00DD31B9">
            <w:pPr>
              <w:pStyle w:val="af2"/>
              <w:jc w:val="left"/>
              <w:outlineLvl w:val="0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DD31B9">
              <w:rPr>
                <w:rFonts w:ascii="Times New Roman" w:hAnsi="Times New Roman" w:cs="Times New Roman"/>
                <w:b/>
                <w:sz w:val="22"/>
              </w:rPr>
              <w:t>____________</w:t>
            </w:r>
            <w:r w:rsidR="00145720">
              <w:rPr>
                <w:rFonts w:ascii="Times New Roman" w:hAnsi="Times New Roman" w:cs="Times New Roman"/>
                <w:b/>
                <w:sz w:val="22"/>
                <w:lang w:val="en-US"/>
              </w:rPr>
              <w:t>/_______________</w:t>
            </w:r>
          </w:p>
          <w:p w:rsidR="00BC1F92" w:rsidRPr="00DD31B9" w:rsidRDefault="00BC1F92" w:rsidP="00DD31B9">
            <w:pPr>
              <w:ind w:firstLine="0"/>
              <w:rPr>
                <w:sz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C1F92" w:rsidRPr="00DD31B9" w:rsidRDefault="00BC1F92" w:rsidP="00DD31B9">
            <w:pPr>
              <w:pStyle w:val="af2"/>
              <w:jc w:val="left"/>
              <w:outlineLvl w:val="0"/>
              <w:rPr>
                <w:rFonts w:ascii="Times New Roman" w:hAnsi="Times New Roman" w:cs="Times New Roman"/>
                <w:b/>
                <w:sz w:val="22"/>
              </w:rPr>
            </w:pPr>
            <w:r w:rsidRPr="00DD31B9">
              <w:rPr>
                <w:rFonts w:ascii="Times New Roman" w:hAnsi="Times New Roman" w:cs="Times New Roman"/>
                <w:b/>
                <w:sz w:val="22"/>
              </w:rPr>
              <w:t xml:space="preserve">Заказчик: </w:t>
            </w:r>
          </w:p>
          <w:p w:rsidR="00BC1F92" w:rsidRPr="00DD31B9" w:rsidRDefault="00BC1F92" w:rsidP="00DD31B9">
            <w:pPr>
              <w:pStyle w:val="af2"/>
              <w:jc w:val="left"/>
              <w:outlineLvl w:val="0"/>
              <w:rPr>
                <w:rFonts w:ascii="Times New Roman" w:hAnsi="Times New Roman" w:cs="Times New Roman"/>
                <w:b/>
                <w:sz w:val="22"/>
              </w:rPr>
            </w:pPr>
            <w:r w:rsidRPr="00DD31B9">
              <w:rPr>
                <w:rFonts w:ascii="Times New Roman" w:hAnsi="Times New Roman" w:cs="Times New Roman"/>
                <w:b/>
                <w:sz w:val="22"/>
              </w:rPr>
              <w:t>Ректор:</w:t>
            </w:r>
          </w:p>
          <w:p w:rsidR="00BC1F92" w:rsidRPr="00DD31B9" w:rsidRDefault="00BC1F92" w:rsidP="00DD31B9">
            <w:pPr>
              <w:pStyle w:val="af2"/>
              <w:jc w:val="left"/>
              <w:outlineLvl w:val="0"/>
              <w:rPr>
                <w:rFonts w:ascii="Times New Roman" w:hAnsi="Times New Roman" w:cs="Times New Roman"/>
                <w:b/>
                <w:sz w:val="22"/>
              </w:rPr>
            </w:pPr>
          </w:p>
          <w:p w:rsidR="00BC1F92" w:rsidRPr="00DD31B9" w:rsidRDefault="00BC1F92" w:rsidP="00DD31B9">
            <w:pPr>
              <w:pStyle w:val="af2"/>
              <w:jc w:val="left"/>
              <w:outlineLvl w:val="0"/>
              <w:rPr>
                <w:rFonts w:ascii="Bodoni MT Black" w:hAnsi="Bodoni MT Black"/>
                <w:b/>
                <w:sz w:val="22"/>
              </w:rPr>
            </w:pPr>
            <w:r w:rsidRPr="00DD31B9">
              <w:rPr>
                <w:rFonts w:ascii="Times New Roman" w:hAnsi="Times New Roman" w:cs="Times New Roman"/>
                <w:b/>
                <w:sz w:val="22"/>
              </w:rPr>
              <w:t>_____________А.А.Галиакберова</w:t>
            </w:r>
          </w:p>
          <w:p w:rsidR="00BC1F92" w:rsidRPr="00DD31B9" w:rsidRDefault="00BC1F92" w:rsidP="00DD31B9">
            <w:pPr>
              <w:ind w:firstLine="0"/>
              <w:rPr>
                <w:sz w:val="22"/>
              </w:rPr>
            </w:pPr>
          </w:p>
        </w:tc>
      </w:tr>
    </w:tbl>
    <w:p w:rsidR="00BC1F92" w:rsidRDefault="00BC1F92" w:rsidP="00BC1F92">
      <w:pPr>
        <w:pStyle w:val="af2"/>
        <w:jc w:val="left"/>
        <w:outlineLvl w:val="0"/>
        <w:rPr>
          <w:rFonts w:ascii="Times New Roman" w:hAnsi="Times New Roman" w:cs="Times New Roman"/>
          <w:b/>
        </w:rPr>
      </w:pPr>
    </w:p>
    <w:p w:rsidR="00BC1F92" w:rsidRPr="00BC1F92" w:rsidRDefault="00BC1F92" w:rsidP="00BC1F92"/>
    <w:sectPr w:rsidR="00BC1F92" w:rsidRPr="00BC1F92" w:rsidSect="00D07F8C">
      <w:pgSz w:w="11906" w:h="16838"/>
      <w:pgMar w:top="709" w:right="850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5A8D"/>
    <w:multiLevelType w:val="multilevel"/>
    <w:tmpl w:val="9F027E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771F3E"/>
    <w:multiLevelType w:val="hybridMultilevel"/>
    <w:tmpl w:val="2FC28624"/>
    <w:lvl w:ilvl="0" w:tplc="C7D82B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A2"/>
    <w:rsid w:val="0001107D"/>
    <w:rsid w:val="0002297E"/>
    <w:rsid w:val="00024BB2"/>
    <w:rsid w:val="00025EEB"/>
    <w:rsid w:val="00047456"/>
    <w:rsid w:val="00052152"/>
    <w:rsid w:val="00053772"/>
    <w:rsid w:val="000568F9"/>
    <w:rsid w:val="00060895"/>
    <w:rsid w:val="00060BFD"/>
    <w:rsid w:val="00065F28"/>
    <w:rsid w:val="000662F7"/>
    <w:rsid w:val="00071A3D"/>
    <w:rsid w:val="000774F8"/>
    <w:rsid w:val="000943D5"/>
    <w:rsid w:val="00094E93"/>
    <w:rsid w:val="000B40F5"/>
    <w:rsid w:val="000B674F"/>
    <w:rsid w:val="000B74BA"/>
    <w:rsid w:val="000C1D41"/>
    <w:rsid w:val="000C3F20"/>
    <w:rsid w:val="000C43D8"/>
    <w:rsid w:val="000C6395"/>
    <w:rsid w:val="000D5C17"/>
    <w:rsid w:val="000E4F6E"/>
    <w:rsid w:val="000E5A6C"/>
    <w:rsid w:val="000F2E5B"/>
    <w:rsid w:val="000F3711"/>
    <w:rsid w:val="0010044B"/>
    <w:rsid w:val="001104D1"/>
    <w:rsid w:val="00115208"/>
    <w:rsid w:val="00120229"/>
    <w:rsid w:val="00144BD8"/>
    <w:rsid w:val="00145720"/>
    <w:rsid w:val="00152738"/>
    <w:rsid w:val="00153391"/>
    <w:rsid w:val="00153ECF"/>
    <w:rsid w:val="00156269"/>
    <w:rsid w:val="00166C5B"/>
    <w:rsid w:val="0017006D"/>
    <w:rsid w:val="001766BE"/>
    <w:rsid w:val="00181A9A"/>
    <w:rsid w:val="00184006"/>
    <w:rsid w:val="00192413"/>
    <w:rsid w:val="001A0794"/>
    <w:rsid w:val="001A3420"/>
    <w:rsid w:val="001B55F9"/>
    <w:rsid w:val="001B712D"/>
    <w:rsid w:val="001E0119"/>
    <w:rsid w:val="001E3BC3"/>
    <w:rsid w:val="001E65ED"/>
    <w:rsid w:val="001F6252"/>
    <w:rsid w:val="00200891"/>
    <w:rsid w:val="00202BD9"/>
    <w:rsid w:val="00217831"/>
    <w:rsid w:val="00220B80"/>
    <w:rsid w:val="002273CB"/>
    <w:rsid w:val="00244247"/>
    <w:rsid w:val="00254144"/>
    <w:rsid w:val="00261C40"/>
    <w:rsid w:val="002662A0"/>
    <w:rsid w:val="00266A01"/>
    <w:rsid w:val="002714AC"/>
    <w:rsid w:val="00274A61"/>
    <w:rsid w:val="00277FB2"/>
    <w:rsid w:val="00286C42"/>
    <w:rsid w:val="002901B3"/>
    <w:rsid w:val="00291988"/>
    <w:rsid w:val="0029328C"/>
    <w:rsid w:val="00294EF1"/>
    <w:rsid w:val="0029555C"/>
    <w:rsid w:val="002A1643"/>
    <w:rsid w:val="002A3343"/>
    <w:rsid w:val="002B4887"/>
    <w:rsid w:val="002C02E2"/>
    <w:rsid w:val="002C0B6C"/>
    <w:rsid w:val="002C1BAC"/>
    <w:rsid w:val="002E4379"/>
    <w:rsid w:val="002E532B"/>
    <w:rsid w:val="002F14F7"/>
    <w:rsid w:val="002F7ACF"/>
    <w:rsid w:val="00302A5E"/>
    <w:rsid w:val="00303CAF"/>
    <w:rsid w:val="003249A9"/>
    <w:rsid w:val="0034088A"/>
    <w:rsid w:val="003431D1"/>
    <w:rsid w:val="00356738"/>
    <w:rsid w:val="00361AE5"/>
    <w:rsid w:val="00386306"/>
    <w:rsid w:val="00390CF7"/>
    <w:rsid w:val="00391557"/>
    <w:rsid w:val="00394F9A"/>
    <w:rsid w:val="003B0CB9"/>
    <w:rsid w:val="003B13A9"/>
    <w:rsid w:val="003B27C7"/>
    <w:rsid w:val="003B2CD5"/>
    <w:rsid w:val="003B467B"/>
    <w:rsid w:val="003B67C6"/>
    <w:rsid w:val="003B799E"/>
    <w:rsid w:val="003C07BC"/>
    <w:rsid w:val="003D0916"/>
    <w:rsid w:val="003D5237"/>
    <w:rsid w:val="003E082D"/>
    <w:rsid w:val="00400281"/>
    <w:rsid w:val="004032B2"/>
    <w:rsid w:val="00404EF7"/>
    <w:rsid w:val="0040559A"/>
    <w:rsid w:val="004108AA"/>
    <w:rsid w:val="00415F1C"/>
    <w:rsid w:val="00420094"/>
    <w:rsid w:val="004226CC"/>
    <w:rsid w:val="00431E4C"/>
    <w:rsid w:val="0043376C"/>
    <w:rsid w:val="00454CB5"/>
    <w:rsid w:val="0047315D"/>
    <w:rsid w:val="00482DD5"/>
    <w:rsid w:val="0048390C"/>
    <w:rsid w:val="00484B9F"/>
    <w:rsid w:val="004862E2"/>
    <w:rsid w:val="00490BB0"/>
    <w:rsid w:val="00491B59"/>
    <w:rsid w:val="004957C1"/>
    <w:rsid w:val="004A01E7"/>
    <w:rsid w:val="004A15E3"/>
    <w:rsid w:val="004B67C2"/>
    <w:rsid w:val="004C35C6"/>
    <w:rsid w:val="004C7D12"/>
    <w:rsid w:val="004D01C7"/>
    <w:rsid w:val="004D291F"/>
    <w:rsid w:val="004D600C"/>
    <w:rsid w:val="004D6AA9"/>
    <w:rsid w:val="004D6DDA"/>
    <w:rsid w:val="004E1750"/>
    <w:rsid w:val="004E66FC"/>
    <w:rsid w:val="004F1D1B"/>
    <w:rsid w:val="004F2741"/>
    <w:rsid w:val="0050189A"/>
    <w:rsid w:val="00507DB4"/>
    <w:rsid w:val="005109F8"/>
    <w:rsid w:val="0052742A"/>
    <w:rsid w:val="00531E03"/>
    <w:rsid w:val="00534E64"/>
    <w:rsid w:val="00556D3E"/>
    <w:rsid w:val="00562DE5"/>
    <w:rsid w:val="00562E4D"/>
    <w:rsid w:val="00565852"/>
    <w:rsid w:val="005732B3"/>
    <w:rsid w:val="00581500"/>
    <w:rsid w:val="0059316A"/>
    <w:rsid w:val="005938A6"/>
    <w:rsid w:val="005A31E9"/>
    <w:rsid w:val="005A772A"/>
    <w:rsid w:val="005B6F03"/>
    <w:rsid w:val="005C2706"/>
    <w:rsid w:val="005C6764"/>
    <w:rsid w:val="005D283A"/>
    <w:rsid w:val="005D7AC0"/>
    <w:rsid w:val="005F25D5"/>
    <w:rsid w:val="005F362A"/>
    <w:rsid w:val="005F54DA"/>
    <w:rsid w:val="006069E5"/>
    <w:rsid w:val="006145EA"/>
    <w:rsid w:val="00616917"/>
    <w:rsid w:val="00625B0E"/>
    <w:rsid w:val="00625DED"/>
    <w:rsid w:val="006319AC"/>
    <w:rsid w:val="00632955"/>
    <w:rsid w:val="006331F1"/>
    <w:rsid w:val="00633902"/>
    <w:rsid w:val="00635CAD"/>
    <w:rsid w:val="00636516"/>
    <w:rsid w:val="0064347E"/>
    <w:rsid w:val="00643849"/>
    <w:rsid w:val="006630FD"/>
    <w:rsid w:val="006665D1"/>
    <w:rsid w:val="00671AC3"/>
    <w:rsid w:val="006860AB"/>
    <w:rsid w:val="0069300C"/>
    <w:rsid w:val="006B4253"/>
    <w:rsid w:val="006B5B1A"/>
    <w:rsid w:val="006C3EF4"/>
    <w:rsid w:val="006C6533"/>
    <w:rsid w:val="006D24A6"/>
    <w:rsid w:val="006D2E8E"/>
    <w:rsid w:val="006E634E"/>
    <w:rsid w:val="006F37F0"/>
    <w:rsid w:val="00702413"/>
    <w:rsid w:val="007161B8"/>
    <w:rsid w:val="00717402"/>
    <w:rsid w:val="00721767"/>
    <w:rsid w:val="0072550A"/>
    <w:rsid w:val="00730CD9"/>
    <w:rsid w:val="00742168"/>
    <w:rsid w:val="00744EA2"/>
    <w:rsid w:val="0074596B"/>
    <w:rsid w:val="00751CA9"/>
    <w:rsid w:val="00756B58"/>
    <w:rsid w:val="00773EB6"/>
    <w:rsid w:val="0079388B"/>
    <w:rsid w:val="007976FE"/>
    <w:rsid w:val="007A07B7"/>
    <w:rsid w:val="007A51EF"/>
    <w:rsid w:val="007A5B48"/>
    <w:rsid w:val="007B0AA0"/>
    <w:rsid w:val="007B2BCE"/>
    <w:rsid w:val="007C6985"/>
    <w:rsid w:val="007D0238"/>
    <w:rsid w:val="007D0DE6"/>
    <w:rsid w:val="007E2989"/>
    <w:rsid w:val="007E35DF"/>
    <w:rsid w:val="007E425B"/>
    <w:rsid w:val="0080069E"/>
    <w:rsid w:val="008239E3"/>
    <w:rsid w:val="00826533"/>
    <w:rsid w:val="00827351"/>
    <w:rsid w:val="00830ACC"/>
    <w:rsid w:val="00831358"/>
    <w:rsid w:val="00832C4C"/>
    <w:rsid w:val="00834F28"/>
    <w:rsid w:val="00835830"/>
    <w:rsid w:val="00835919"/>
    <w:rsid w:val="008566B7"/>
    <w:rsid w:val="00857EB9"/>
    <w:rsid w:val="00861FBC"/>
    <w:rsid w:val="008657A1"/>
    <w:rsid w:val="008662DC"/>
    <w:rsid w:val="00875E2E"/>
    <w:rsid w:val="00885100"/>
    <w:rsid w:val="008851A0"/>
    <w:rsid w:val="0089341A"/>
    <w:rsid w:val="00895BA6"/>
    <w:rsid w:val="008970FC"/>
    <w:rsid w:val="008A42B3"/>
    <w:rsid w:val="008A548F"/>
    <w:rsid w:val="008B1D20"/>
    <w:rsid w:val="008C4FC9"/>
    <w:rsid w:val="008D1C14"/>
    <w:rsid w:val="008D2420"/>
    <w:rsid w:val="008D7DDE"/>
    <w:rsid w:val="008E1252"/>
    <w:rsid w:val="008E5EAB"/>
    <w:rsid w:val="008F599B"/>
    <w:rsid w:val="009011BA"/>
    <w:rsid w:val="00904FED"/>
    <w:rsid w:val="009255AC"/>
    <w:rsid w:val="0093214E"/>
    <w:rsid w:val="00933AD1"/>
    <w:rsid w:val="00937BF7"/>
    <w:rsid w:val="009409FE"/>
    <w:rsid w:val="00940B2A"/>
    <w:rsid w:val="00953193"/>
    <w:rsid w:val="009644AD"/>
    <w:rsid w:val="0096750E"/>
    <w:rsid w:val="0097359E"/>
    <w:rsid w:val="00977D8C"/>
    <w:rsid w:val="009A3B3F"/>
    <w:rsid w:val="009A5BF6"/>
    <w:rsid w:val="009A7414"/>
    <w:rsid w:val="009B5497"/>
    <w:rsid w:val="009B5524"/>
    <w:rsid w:val="009B7FFA"/>
    <w:rsid w:val="009D2AA0"/>
    <w:rsid w:val="009D7D40"/>
    <w:rsid w:val="009E1697"/>
    <w:rsid w:val="009E1999"/>
    <w:rsid w:val="009E45ED"/>
    <w:rsid w:val="009F25BB"/>
    <w:rsid w:val="009F4FC2"/>
    <w:rsid w:val="00A016A9"/>
    <w:rsid w:val="00A109F7"/>
    <w:rsid w:val="00A120D8"/>
    <w:rsid w:val="00A17022"/>
    <w:rsid w:val="00A21AF2"/>
    <w:rsid w:val="00A23707"/>
    <w:rsid w:val="00A31618"/>
    <w:rsid w:val="00A34B37"/>
    <w:rsid w:val="00A355DE"/>
    <w:rsid w:val="00A36BC2"/>
    <w:rsid w:val="00A4020C"/>
    <w:rsid w:val="00A50BB8"/>
    <w:rsid w:val="00A529DC"/>
    <w:rsid w:val="00A67B54"/>
    <w:rsid w:val="00A744E9"/>
    <w:rsid w:val="00A8221B"/>
    <w:rsid w:val="00A871C6"/>
    <w:rsid w:val="00A969BC"/>
    <w:rsid w:val="00AA1D1C"/>
    <w:rsid w:val="00AA2372"/>
    <w:rsid w:val="00AA240B"/>
    <w:rsid w:val="00AA609A"/>
    <w:rsid w:val="00AB0038"/>
    <w:rsid w:val="00AB50A4"/>
    <w:rsid w:val="00AE5626"/>
    <w:rsid w:val="00AF30B7"/>
    <w:rsid w:val="00B06686"/>
    <w:rsid w:val="00B069A1"/>
    <w:rsid w:val="00B116C9"/>
    <w:rsid w:val="00B13A2E"/>
    <w:rsid w:val="00B20DFD"/>
    <w:rsid w:val="00B31A39"/>
    <w:rsid w:val="00B356A0"/>
    <w:rsid w:val="00B367C0"/>
    <w:rsid w:val="00B37793"/>
    <w:rsid w:val="00B4075E"/>
    <w:rsid w:val="00B41514"/>
    <w:rsid w:val="00B42CE6"/>
    <w:rsid w:val="00B4424D"/>
    <w:rsid w:val="00B51235"/>
    <w:rsid w:val="00B6519D"/>
    <w:rsid w:val="00B67249"/>
    <w:rsid w:val="00B70A9E"/>
    <w:rsid w:val="00B8032A"/>
    <w:rsid w:val="00B85229"/>
    <w:rsid w:val="00BA180E"/>
    <w:rsid w:val="00BA3299"/>
    <w:rsid w:val="00BA422D"/>
    <w:rsid w:val="00BC1F92"/>
    <w:rsid w:val="00BD6462"/>
    <w:rsid w:val="00BF1AE9"/>
    <w:rsid w:val="00C10881"/>
    <w:rsid w:val="00C24438"/>
    <w:rsid w:val="00C437F0"/>
    <w:rsid w:val="00C453D1"/>
    <w:rsid w:val="00C53E12"/>
    <w:rsid w:val="00C5763A"/>
    <w:rsid w:val="00C63938"/>
    <w:rsid w:val="00C673C2"/>
    <w:rsid w:val="00C74BED"/>
    <w:rsid w:val="00C757A8"/>
    <w:rsid w:val="00C75D99"/>
    <w:rsid w:val="00C82E0B"/>
    <w:rsid w:val="00C86F34"/>
    <w:rsid w:val="00C9113B"/>
    <w:rsid w:val="00C93523"/>
    <w:rsid w:val="00CA1573"/>
    <w:rsid w:val="00CA49CF"/>
    <w:rsid w:val="00CB092D"/>
    <w:rsid w:val="00CC24B3"/>
    <w:rsid w:val="00CC71D6"/>
    <w:rsid w:val="00CE16E5"/>
    <w:rsid w:val="00D01C24"/>
    <w:rsid w:val="00D057A2"/>
    <w:rsid w:val="00D07F8C"/>
    <w:rsid w:val="00D1099D"/>
    <w:rsid w:val="00D122B6"/>
    <w:rsid w:val="00D125BF"/>
    <w:rsid w:val="00D1386D"/>
    <w:rsid w:val="00D15FDB"/>
    <w:rsid w:val="00D21D9E"/>
    <w:rsid w:val="00D30CBC"/>
    <w:rsid w:val="00D63035"/>
    <w:rsid w:val="00D70723"/>
    <w:rsid w:val="00D841A5"/>
    <w:rsid w:val="00D95CE6"/>
    <w:rsid w:val="00DA1D4C"/>
    <w:rsid w:val="00DA2819"/>
    <w:rsid w:val="00DA3333"/>
    <w:rsid w:val="00DA3707"/>
    <w:rsid w:val="00DA5B04"/>
    <w:rsid w:val="00DA5FBB"/>
    <w:rsid w:val="00DB1493"/>
    <w:rsid w:val="00DB15FC"/>
    <w:rsid w:val="00DB286B"/>
    <w:rsid w:val="00DB5248"/>
    <w:rsid w:val="00DB5AB1"/>
    <w:rsid w:val="00DB5F67"/>
    <w:rsid w:val="00DC2C5C"/>
    <w:rsid w:val="00DC3326"/>
    <w:rsid w:val="00DC465D"/>
    <w:rsid w:val="00DC4AD5"/>
    <w:rsid w:val="00DD31B9"/>
    <w:rsid w:val="00DE6D3A"/>
    <w:rsid w:val="00DF5643"/>
    <w:rsid w:val="00E03516"/>
    <w:rsid w:val="00E0555D"/>
    <w:rsid w:val="00E05A99"/>
    <w:rsid w:val="00E21589"/>
    <w:rsid w:val="00E218F6"/>
    <w:rsid w:val="00E22D6D"/>
    <w:rsid w:val="00E266A3"/>
    <w:rsid w:val="00E41E97"/>
    <w:rsid w:val="00E452BD"/>
    <w:rsid w:val="00E536A7"/>
    <w:rsid w:val="00E57DE5"/>
    <w:rsid w:val="00EA18A9"/>
    <w:rsid w:val="00EA2C25"/>
    <w:rsid w:val="00EA4DA9"/>
    <w:rsid w:val="00EB315E"/>
    <w:rsid w:val="00EB59FC"/>
    <w:rsid w:val="00EC4226"/>
    <w:rsid w:val="00ED4414"/>
    <w:rsid w:val="00ED67A2"/>
    <w:rsid w:val="00EE27FB"/>
    <w:rsid w:val="00EE674D"/>
    <w:rsid w:val="00EE6FFE"/>
    <w:rsid w:val="00EF06B4"/>
    <w:rsid w:val="00EF6808"/>
    <w:rsid w:val="00EF6E7C"/>
    <w:rsid w:val="00F00CAC"/>
    <w:rsid w:val="00F1315C"/>
    <w:rsid w:val="00F27CF0"/>
    <w:rsid w:val="00F44C2A"/>
    <w:rsid w:val="00F474B7"/>
    <w:rsid w:val="00F56FA9"/>
    <w:rsid w:val="00F65992"/>
    <w:rsid w:val="00F72008"/>
    <w:rsid w:val="00F81656"/>
    <w:rsid w:val="00F82263"/>
    <w:rsid w:val="00F8313A"/>
    <w:rsid w:val="00FA11C8"/>
    <w:rsid w:val="00FA380D"/>
    <w:rsid w:val="00FB0241"/>
    <w:rsid w:val="00FD5F95"/>
    <w:rsid w:val="00FD6028"/>
    <w:rsid w:val="00FF0767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FD9ED08-8BCD-480E-94A3-CB61A45F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rPr>
      <w:rFonts w:ascii="Verdana" w:hAnsi="Verdana" w:cs="Verdana"/>
      <w:sz w:val="22"/>
      <w:szCs w:val="22"/>
    </w:rPr>
  </w:style>
  <w:style w:type="paragraph" w:styleId="a6">
    <w:name w:val="Title"/>
    <w:basedOn w:val="a5"/>
    <w:next w:val="a"/>
    <w:rPr>
      <w:b/>
      <w:bCs/>
      <w:color w:val="C0C0C0"/>
    </w:rPr>
  </w:style>
  <w:style w:type="paragraph" w:customStyle="1" w:styleId="a7">
    <w:name w:val="Заголовок статьи"/>
    <w:basedOn w:val="a"/>
    <w:next w:val="a"/>
    <w:pPr>
      <w:ind w:left="1612" w:hanging="892"/>
    </w:pPr>
  </w:style>
  <w:style w:type="paragraph" w:customStyle="1" w:styleId="a8">
    <w:name w:val="Интерактивный заголовок"/>
    <w:basedOn w:val="a6"/>
    <w:next w:val="a"/>
    <w:rPr>
      <w:u w:val="single"/>
    </w:rPr>
  </w:style>
  <w:style w:type="paragraph" w:customStyle="1" w:styleId="a9">
    <w:name w:val="Текст (лев. подпись)"/>
    <w:basedOn w:val="a"/>
    <w:next w:val="a"/>
    <w:pPr>
      <w:ind w:firstLine="0"/>
      <w:jc w:val="left"/>
    </w:pPr>
  </w:style>
  <w:style w:type="paragraph" w:customStyle="1" w:styleId="aa">
    <w:name w:val="Колонтитул (левый)"/>
    <w:basedOn w:val="a9"/>
    <w:next w:val="a"/>
    <w:rPr>
      <w:sz w:val="14"/>
      <w:szCs w:val="14"/>
    </w:rPr>
  </w:style>
  <w:style w:type="paragraph" w:customStyle="1" w:styleId="ab">
    <w:name w:val="Текст (прав. подпись)"/>
    <w:basedOn w:val="a"/>
    <w:next w:val="a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rPr>
      <w:sz w:val="14"/>
      <w:szCs w:val="14"/>
    </w:rPr>
  </w:style>
  <w:style w:type="paragraph" w:customStyle="1" w:styleId="ad">
    <w:name w:val="Комментарий"/>
    <w:basedOn w:val="a"/>
    <w:next w:val="a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pPr>
      <w:jc w:val="left"/>
    </w:pPr>
    <w:rPr>
      <w:color w:val="000080"/>
    </w:rPr>
  </w:style>
  <w:style w:type="character" w:customStyle="1" w:styleId="af">
    <w:name w:val="Найденные слова"/>
    <w:basedOn w:val="a3"/>
    <w:rPr>
      <w:b/>
      <w:bCs/>
      <w:color w:val="000080"/>
      <w:sz w:val="20"/>
      <w:szCs w:val="20"/>
    </w:rPr>
  </w:style>
  <w:style w:type="character" w:customStyle="1" w:styleId="af0">
    <w:name w:val="Не вступил в силу"/>
    <w:rPr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</w:style>
  <w:style w:type="paragraph" w:customStyle="1" w:styleId="af2">
    <w:name w:val="Таблицы (моноширинный)"/>
    <w:basedOn w:val="a"/>
    <w:next w:val="a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pPr>
      <w:ind w:left="140"/>
    </w:pPr>
  </w:style>
  <w:style w:type="paragraph" w:customStyle="1" w:styleId="af4">
    <w:name w:val="Переменная часть"/>
    <w:basedOn w:val="a5"/>
    <w:next w:val="a"/>
    <w:rPr>
      <w:sz w:val="18"/>
      <w:szCs w:val="18"/>
    </w:rPr>
  </w:style>
  <w:style w:type="paragraph" w:customStyle="1" w:styleId="af5">
    <w:name w:val="Постоянная часть"/>
    <w:basedOn w:val="a5"/>
    <w:next w:val="a"/>
    <w:rPr>
      <w:sz w:val="20"/>
      <w:szCs w:val="20"/>
    </w:rPr>
  </w:style>
  <w:style w:type="paragraph" w:customStyle="1" w:styleId="af6">
    <w:name w:val="Прижатый влево"/>
    <w:basedOn w:val="a"/>
    <w:next w:val="a"/>
    <w:pPr>
      <w:ind w:firstLine="0"/>
      <w:jc w:val="left"/>
    </w:pPr>
  </w:style>
  <w:style w:type="character" w:customStyle="1" w:styleId="af7">
    <w:name w:val="Продолжение ссылки"/>
    <w:basedOn w:val="a4"/>
    <w:rPr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pPr>
      <w:ind w:right="118" w:firstLine="0"/>
    </w:pPr>
  </w:style>
  <w:style w:type="paragraph" w:customStyle="1" w:styleId="af9">
    <w:name w:val="Текст (справка)"/>
    <w:basedOn w:val="a"/>
    <w:next w:val="a"/>
    <w:pPr>
      <w:ind w:left="170" w:right="170" w:firstLine="0"/>
      <w:jc w:val="left"/>
    </w:pPr>
  </w:style>
  <w:style w:type="character" w:customStyle="1" w:styleId="afa">
    <w:name w:val="Утратил силу"/>
    <w:rPr>
      <w:b/>
      <w:bCs/>
      <w:strike/>
      <w:color w:val="808000"/>
      <w:sz w:val="20"/>
      <w:szCs w:val="20"/>
    </w:rPr>
  </w:style>
  <w:style w:type="paragraph" w:styleId="afb">
    <w:name w:val="Document Map"/>
    <w:basedOn w:val="a"/>
    <w:semiHidden/>
    <w:rsid w:val="008C4FC9"/>
    <w:pPr>
      <w:shd w:val="clear" w:color="auto" w:fill="000080"/>
    </w:pPr>
    <w:rPr>
      <w:rFonts w:ascii="Tahoma" w:hAnsi="Tahoma" w:cs="Tahoma"/>
    </w:rPr>
  </w:style>
  <w:style w:type="paragraph" w:styleId="afc">
    <w:name w:val="Balloon Text"/>
    <w:basedOn w:val="a"/>
    <w:link w:val="afd"/>
    <w:rsid w:val="00294EF1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rsid w:val="00294EF1"/>
    <w:rPr>
      <w:rFonts w:ascii="Tahoma" w:hAnsi="Tahoma" w:cs="Tahoma"/>
      <w:sz w:val="16"/>
      <w:szCs w:val="16"/>
    </w:rPr>
  </w:style>
  <w:style w:type="character" w:customStyle="1" w:styleId="doccaption">
    <w:name w:val="doccaption"/>
    <w:rsid w:val="009E1697"/>
  </w:style>
  <w:style w:type="table" w:styleId="afe">
    <w:name w:val="Table Grid"/>
    <w:basedOn w:val="a1"/>
    <w:rsid w:val="00BC1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BBDFB-E34C-4F1C-9342-743C5626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3198</Words>
  <Characters>18234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оказания услуг</vt:lpstr>
    </vt:vector>
  </TitlesOfParts>
  <Company>Home</Company>
  <LinksUpToDate>false</LinksUpToDate>
  <CharactersWithSpaces>21390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оказания услуг</dc:title>
  <dc:subject/>
  <dc:creator>User</dc:creator>
  <cp:keywords/>
  <cp:lastModifiedBy>Эдуард Юсупов</cp:lastModifiedBy>
  <cp:revision>2</cp:revision>
  <cp:lastPrinted>2022-07-15T07:17:00Z</cp:lastPrinted>
  <dcterms:created xsi:type="dcterms:W3CDTF">2026-08-17T06:26:00Z</dcterms:created>
  <dcterms:modified xsi:type="dcterms:W3CDTF">2026-08-17T06:26:00Z</dcterms:modified>
</cp:coreProperties>
</file>