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9FC" w:rsidRDefault="00EB59FC" w:rsidP="00EB59FC">
      <w:pPr>
        <w:pStyle w:val="af2"/>
        <w:tabs>
          <w:tab w:val="left" w:pos="7371"/>
        </w:tabs>
        <w:jc w:val="left"/>
        <w:outlineLvl w:val="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ab/>
      </w:r>
      <w:r w:rsidR="00303CAF" w:rsidRPr="00303CAF">
        <w:rPr>
          <w:rFonts w:ascii="Times New Roman" w:hAnsi="Times New Roman" w:cs="Times New Roman"/>
          <w:sz w:val="22"/>
          <w:szCs w:val="22"/>
        </w:rPr>
        <w:t xml:space="preserve">Приложение № 1 </w:t>
      </w:r>
    </w:p>
    <w:p w:rsidR="00EB59FC" w:rsidRPr="00EB59FC" w:rsidRDefault="00EB59FC" w:rsidP="00EB59FC"/>
    <w:p w:rsidR="00744EA2" w:rsidRPr="00420094" w:rsidRDefault="00BC1F92" w:rsidP="00EB59FC">
      <w:pPr>
        <w:pStyle w:val="af2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420094">
        <w:rPr>
          <w:rFonts w:ascii="Times New Roman" w:hAnsi="Times New Roman" w:cs="Times New Roman"/>
          <w:b/>
          <w:sz w:val="22"/>
          <w:szCs w:val="22"/>
        </w:rPr>
        <w:t>Спецификация. Техническое задание.</w:t>
      </w:r>
    </w:p>
    <w:p w:rsidR="00420094" w:rsidRDefault="00420094" w:rsidP="00420094"/>
    <w:p w:rsidR="00420094" w:rsidRPr="00420094" w:rsidRDefault="00420094" w:rsidP="00420094">
      <w:pPr>
        <w:widowControl/>
        <w:autoSpaceDE/>
        <w:autoSpaceDN/>
        <w:adjustRightInd/>
        <w:spacing w:line="276" w:lineRule="auto"/>
        <w:ind w:firstLine="708"/>
        <w:rPr>
          <w:rFonts w:ascii="Times New Roman" w:hAnsi="Times New Roman"/>
          <w:kern w:val="24"/>
          <w:sz w:val="22"/>
          <w:szCs w:val="22"/>
        </w:rPr>
      </w:pPr>
      <w:r w:rsidRPr="00420094">
        <w:rPr>
          <w:rFonts w:ascii="Times New Roman" w:hAnsi="Times New Roman"/>
          <w:b/>
          <w:kern w:val="24"/>
          <w:sz w:val="22"/>
          <w:szCs w:val="22"/>
        </w:rPr>
        <w:t>Срок оказания услуг:</w:t>
      </w:r>
      <w:r w:rsidRPr="00420094">
        <w:rPr>
          <w:rFonts w:ascii="Times New Roman" w:hAnsi="Times New Roman"/>
          <w:kern w:val="24"/>
          <w:sz w:val="22"/>
          <w:szCs w:val="22"/>
        </w:rPr>
        <w:t xml:space="preserve"> с момента подписания </w:t>
      </w:r>
      <w:r>
        <w:rPr>
          <w:rFonts w:ascii="Times New Roman" w:hAnsi="Times New Roman"/>
          <w:kern w:val="24"/>
          <w:sz w:val="22"/>
          <w:szCs w:val="22"/>
        </w:rPr>
        <w:t>контракта</w:t>
      </w:r>
      <w:r w:rsidRPr="00420094">
        <w:rPr>
          <w:rFonts w:ascii="Times New Roman" w:hAnsi="Times New Roman"/>
          <w:kern w:val="24"/>
          <w:sz w:val="22"/>
          <w:szCs w:val="22"/>
        </w:rPr>
        <w:t xml:space="preserve"> по 3</w:t>
      </w:r>
      <w:r>
        <w:rPr>
          <w:rFonts w:ascii="Times New Roman" w:hAnsi="Times New Roman"/>
          <w:kern w:val="24"/>
          <w:sz w:val="22"/>
          <w:szCs w:val="22"/>
        </w:rPr>
        <w:t>0</w:t>
      </w:r>
      <w:r w:rsidRPr="00420094">
        <w:rPr>
          <w:rFonts w:ascii="Times New Roman" w:hAnsi="Times New Roman"/>
          <w:kern w:val="24"/>
          <w:sz w:val="22"/>
          <w:szCs w:val="22"/>
        </w:rPr>
        <w:t>.12.202</w:t>
      </w:r>
      <w:r w:rsidR="00C82537">
        <w:rPr>
          <w:rFonts w:ascii="Times New Roman" w:hAnsi="Times New Roman"/>
          <w:kern w:val="24"/>
          <w:sz w:val="22"/>
          <w:szCs w:val="22"/>
        </w:rPr>
        <w:t>6</w:t>
      </w:r>
      <w:r w:rsidRPr="00420094">
        <w:rPr>
          <w:rFonts w:ascii="Times New Roman" w:hAnsi="Times New Roman"/>
          <w:kern w:val="24"/>
          <w:sz w:val="22"/>
          <w:szCs w:val="22"/>
        </w:rPr>
        <w:t xml:space="preserve"> год.</w:t>
      </w:r>
    </w:p>
    <w:p w:rsidR="00420094" w:rsidRDefault="00184006" w:rsidP="0043376C">
      <w:pPr>
        <w:widowControl/>
        <w:tabs>
          <w:tab w:val="num" w:pos="720"/>
        </w:tabs>
        <w:autoSpaceDE/>
        <w:autoSpaceDN/>
        <w:adjustRightInd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kern w:val="24"/>
          <w:sz w:val="22"/>
          <w:szCs w:val="22"/>
        </w:rPr>
        <w:tab/>
      </w:r>
      <w:r w:rsidR="00420094" w:rsidRPr="00420094">
        <w:rPr>
          <w:rFonts w:ascii="Times New Roman" w:hAnsi="Times New Roman"/>
          <w:b/>
          <w:kern w:val="24"/>
          <w:sz w:val="22"/>
          <w:szCs w:val="22"/>
        </w:rPr>
        <w:t xml:space="preserve">Место оказания услуг: </w:t>
      </w:r>
      <w:r w:rsidR="00420094" w:rsidRPr="00420094">
        <w:rPr>
          <w:rFonts w:ascii="Times New Roman" w:hAnsi="Times New Roman"/>
          <w:sz w:val="22"/>
          <w:szCs w:val="22"/>
        </w:rPr>
        <w:t>на территории г. Набережные Челны</w:t>
      </w:r>
      <w:r w:rsidR="00420094" w:rsidRPr="00420094">
        <w:rPr>
          <w:rFonts w:ascii="Times New Roman" w:hAnsi="Times New Roman"/>
          <w:kern w:val="24"/>
          <w:sz w:val="22"/>
          <w:szCs w:val="22"/>
        </w:rPr>
        <w:t>, по месту нахождения Исполнителя. Все обследования, лабораторные исследования и осмотры врачей специалистов проводятся по одному адресу, указанному в лицензии, исключая направление сотрудников в другие лечебно-профилактические учреждения</w:t>
      </w:r>
      <w:r w:rsidR="00420094" w:rsidRPr="00420094">
        <w:rPr>
          <w:rFonts w:ascii="Times New Roman" w:hAnsi="Times New Roman"/>
          <w:sz w:val="22"/>
          <w:szCs w:val="22"/>
        </w:rPr>
        <w:t>.</w:t>
      </w:r>
    </w:p>
    <w:p w:rsidR="0043376C" w:rsidRPr="00420094" w:rsidRDefault="0043376C" w:rsidP="0043376C">
      <w:pPr>
        <w:widowControl/>
        <w:tabs>
          <w:tab w:val="num" w:pos="720"/>
        </w:tabs>
        <w:autoSpaceDE/>
        <w:autoSpaceDN/>
        <w:adjustRightInd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en-US"/>
        </w:rPr>
        <w:tab/>
      </w:r>
      <w:r w:rsidRPr="00420094">
        <w:rPr>
          <w:rFonts w:ascii="Times New Roman" w:hAnsi="Times New Roman"/>
          <w:sz w:val="22"/>
          <w:szCs w:val="22"/>
          <w:lang w:eastAsia="en-US"/>
        </w:rPr>
        <w:t xml:space="preserve">В период прохождения периодического медицинского осмотра </w:t>
      </w:r>
      <w:r w:rsidR="009409FE" w:rsidRPr="00420094">
        <w:rPr>
          <w:rFonts w:ascii="Times New Roman" w:hAnsi="Times New Roman"/>
          <w:sz w:val="22"/>
          <w:szCs w:val="22"/>
          <w:lang w:eastAsia="en-US"/>
        </w:rPr>
        <w:t>организация,</w:t>
      </w:r>
      <w:r w:rsidRPr="00420094">
        <w:rPr>
          <w:rFonts w:ascii="Times New Roman" w:hAnsi="Times New Roman"/>
          <w:sz w:val="22"/>
          <w:szCs w:val="22"/>
          <w:lang w:eastAsia="en-US"/>
        </w:rPr>
        <w:t xml:space="preserve"> оказывающая данную услугу согласно заключенного </w:t>
      </w:r>
      <w:r>
        <w:rPr>
          <w:rFonts w:ascii="Times New Roman" w:hAnsi="Times New Roman"/>
          <w:sz w:val="22"/>
          <w:szCs w:val="22"/>
          <w:lang w:eastAsia="en-US"/>
        </w:rPr>
        <w:t>Контракт</w:t>
      </w:r>
      <w:r w:rsidRPr="00420094">
        <w:rPr>
          <w:rFonts w:ascii="Times New Roman" w:hAnsi="Times New Roman"/>
          <w:sz w:val="22"/>
          <w:szCs w:val="22"/>
          <w:lang w:eastAsia="en-US"/>
        </w:rPr>
        <w:t xml:space="preserve">а должна предоставить сотрудникам </w:t>
      </w:r>
      <w:r w:rsidRPr="00420094">
        <w:rPr>
          <w:rFonts w:ascii="Times New Roman" w:hAnsi="Times New Roman"/>
          <w:b/>
          <w:sz w:val="22"/>
          <w:szCs w:val="22"/>
          <w:lang w:eastAsia="en-US"/>
        </w:rPr>
        <w:t>ФГБОУ ВО «НГПУ»</w:t>
      </w:r>
      <w:r w:rsidRPr="00420094">
        <w:rPr>
          <w:rFonts w:ascii="Times New Roman" w:hAnsi="Times New Roman"/>
          <w:sz w:val="22"/>
          <w:szCs w:val="22"/>
          <w:lang w:eastAsia="en-US"/>
        </w:rPr>
        <w:t xml:space="preserve"> прохождение периодического медицинского осмотра вне очереди в период </w:t>
      </w:r>
      <w:r w:rsidRPr="00420094">
        <w:rPr>
          <w:rFonts w:ascii="Times New Roman" w:hAnsi="Times New Roman"/>
          <w:sz w:val="22"/>
          <w:szCs w:val="22"/>
        </w:rPr>
        <w:t xml:space="preserve">с даты подписания </w:t>
      </w:r>
      <w:r>
        <w:rPr>
          <w:rFonts w:ascii="Times New Roman" w:hAnsi="Times New Roman"/>
          <w:sz w:val="22"/>
          <w:szCs w:val="22"/>
        </w:rPr>
        <w:t>Контракт</w:t>
      </w:r>
      <w:r w:rsidRPr="00420094">
        <w:rPr>
          <w:rFonts w:ascii="Times New Roman" w:hAnsi="Times New Roman"/>
          <w:sz w:val="22"/>
          <w:szCs w:val="22"/>
        </w:rPr>
        <w:t>а по 3</w:t>
      </w:r>
      <w:r>
        <w:rPr>
          <w:rFonts w:ascii="Times New Roman" w:hAnsi="Times New Roman"/>
          <w:sz w:val="22"/>
          <w:szCs w:val="22"/>
        </w:rPr>
        <w:t>0</w:t>
      </w:r>
      <w:r w:rsidRPr="00420094">
        <w:rPr>
          <w:rFonts w:ascii="Times New Roman" w:hAnsi="Times New Roman"/>
          <w:sz w:val="22"/>
          <w:szCs w:val="22"/>
        </w:rPr>
        <w:t>.12.202</w:t>
      </w:r>
      <w:r w:rsidR="00D34C62" w:rsidRPr="00D34C62">
        <w:rPr>
          <w:rFonts w:ascii="Times New Roman" w:hAnsi="Times New Roman"/>
          <w:sz w:val="22"/>
          <w:szCs w:val="22"/>
        </w:rPr>
        <w:t>6</w:t>
      </w:r>
      <w:r w:rsidRPr="00420094">
        <w:rPr>
          <w:rFonts w:ascii="Times New Roman" w:hAnsi="Times New Roman"/>
          <w:sz w:val="22"/>
          <w:szCs w:val="22"/>
        </w:rPr>
        <w:t xml:space="preserve"> года и за время проведения медицинского осмотра с иными третьими организациями недопустимо.</w:t>
      </w:r>
    </w:p>
    <w:p w:rsidR="00A109F7" w:rsidRDefault="00A109F7" w:rsidP="00420094">
      <w:pPr>
        <w:keepNext/>
        <w:widowControl/>
        <w:numPr>
          <w:ilvl w:val="1"/>
          <w:numId w:val="0"/>
        </w:numPr>
        <w:autoSpaceDE/>
        <w:autoSpaceDN/>
        <w:adjustRightInd/>
        <w:jc w:val="center"/>
        <w:outlineLvl w:val="1"/>
        <w:rPr>
          <w:rFonts w:ascii="Times New Roman" w:hAnsi="Times New Roman"/>
          <w:b/>
          <w:bCs/>
          <w:sz w:val="22"/>
          <w:szCs w:val="22"/>
        </w:rPr>
      </w:pPr>
    </w:p>
    <w:p w:rsidR="00420094" w:rsidRPr="00420094" w:rsidRDefault="00420094" w:rsidP="00FA11C8">
      <w:pPr>
        <w:keepNext/>
        <w:widowControl/>
        <w:numPr>
          <w:ilvl w:val="0"/>
          <w:numId w:val="2"/>
        </w:numPr>
        <w:autoSpaceDE/>
        <w:autoSpaceDN/>
        <w:adjustRightInd/>
        <w:jc w:val="center"/>
        <w:outlineLvl w:val="1"/>
        <w:rPr>
          <w:rFonts w:ascii="Times New Roman" w:hAnsi="Times New Roman"/>
          <w:color w:val="0000FF"/>
          <w:kern w:val="28"/>
          <w:sz w:val="22"/>
          <w:szCs w:val="22"/>
          <w:u w:val="single"/>
          <w:lang w:eastAsia="ar-SA"/>
        </w:rPr>
      </w:pPr>
      <w:r w:rsidRPr="00420094">
        <w:rPr>
          <w:rFonts w:ascii="Times New Roman" w:hAnsi="Times New Roman"/>
          <w:b/>
          <w:bCs/>
          <w:sz w:val="22"/>
          <w:szCs w:val="22"/>
        </w:rPr>
        <w:t>Требования к количеству, качеству и безопасности услуг, к их техническим характеристикам:</w:t>
      </w:r>
    </w:p>
    <w:p w:rsid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641149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Исполнитель должен иметь действующую лицензию на осуществление медицинской деятельности по следующим направлениям: акушерство и гинекология, </w:t>
      </w:r>
      <w:proofErr w:type="spellStart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дерматовенерология</w:t>
      </w:r>
      <w:proofErr w:type="spellEnd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, оториноларингология, офтальмология, </w:t>
      </w:r>
      <w:proofErr w:type="spellStart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профпатология</w:t>
      </w:r>
      <w:proofErr w:type="spellEnd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, психиатрия, психиатрия-наркология, стоматология, ультразвуковая диагностика, функциональная диагностика, хирургия, медицинские осмотры (предварительные, периодические), экспертиза профессиональной пригодности. Исполнитель должен находиться на территории города Набережные Челны.</w:t>
      </w:r>
    </w:p>
    <w:p w:rsidR="0048390C" w:rsidRPr="00641149" w:rsidRDefault="0048390C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641149">
        <w:rPr>
          <w:rFonts w:ascii="Times New Roman" w:eastAsia="Arial" w:hAnsi="Times New Roman"/>
          <w:iCs/>
          <w:sz w:val="22"/>
          <w:szCs w:val="22"/>
          <w:lang w:eastAsia="en-US" w:bidi="en-US"/>
        </w:rPr>
        <w:tab/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У Исполнителя должны быть все необходимые врачи-специалисты,</w:t>
      </w:r>
      <w:r w:rsidRPr="0048390C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м</w:t>
      </w:r>
      <w:r w:rsidRPr="00641149">
        <w:rPr>
          <w:rFonts w:ascii="Times New Roman" w:eastAsia="Arial" w:hAnsi="Times New Roman"/>
          <w:iCs/>
          <w:sz w:val="22"/>
          <w:szCs w:val="22"/>
          <w:lang w:eastAsia="en-US" w:bidi="en-US"/>
        </w:rPr>
        <w:t>едицинский осмотр работников осуществляется в соответствии с приказом Министерства здравоохранения РФ от 28 января 2021г.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420094" w:rsidRPr="00102242" w:rsidRDefault="0048390C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>Соответствие</w:t>
      </w:r>
      <w:r w:rsidR="00420094"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</w:t>
      </w:r>
      <w:r w:rsidR="00192D1B"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услуг", утвержденного постановлением </w:t>
      </w:r>
      <w:r w:rsidR="00192D1B" w:rsidRPr="00102242">
        <w:rPr>
          <w:rFonts w:ascii="Times New Roman" w:eastAsia="Arial" w:hAnsi="Times New Roman"/>
          <w:bCs/>
          <w:iCs/>
          <w:sz w:val="22"/>
          <w:szCs w:val="22"/>
          <w:lang w:eastAsia="en-US" w:bidi="en-US"/>
        </w:rPr>
        <w:t>Главного государственного санитарного врача Российской Федерации от 24.12.2020 г. N 44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Исполнитель обязан иметь постоянно действующую врачебную комиссию (ВК). У председателя ВК, врача </w:t>
      </w:r>
      <w:proofErr w:type="spellStart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профпатолога</w:t>
      </w:r>
      <w:proofErr w:type="spellEnd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, должен быть действующий сертификат по специальности «</w:t>
      </w:r>
      <w:proofErr w:type="spellStart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Профпатология</w:t>
      </w:r>
      <w:proofErr w:type="spellEnd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». Врачи-специалисты – терапевт, отоларинголог, </w:t>
      </w:r>
      <w:proofErr w:type="spellStart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дерматовенеролог</w:t>
      </w:r>
      <w:proofErr w:type="spellEnd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, стоматолог, психиатр, нарколог, гинеколог должны иметь документы о повышении квалификации по специ</w:t>
      </w:r>
      <w:r w:rsidR="000568F9">
        <w:rPr>
          <w:rFonts w:ascii="Times New Roman" w:eastAsia="Arial" w:hAnsi="Times New Roman"/>
          <w:iCs/>
          <w:sz w:val="22"/>
          <w:szCs w:val="22"/>
          <w:lang w:eastAsia="en-US" w:bidi="en-US"/>
        </w:rPr>
        <w:t>альности «</w:t>
      </w:r>
      <w:proofErr w:type="spellStart"/>
      <w:r w:rsidR="000568F9">
        <w:rPr>
          <w:rFonts w:ascii="Times New Roman" w:eastAsia="Arial" w:hAnsi="Times New Roman"/>
          <w:iCs/>
          <w:sz w:val="22"/>
          <w:szCs w:val="22"/>
          <w:lang w:eastAsia="en-US" w:bidi="en-US"/>
        </w:rPr>
        <w:t>Профпатология</w:t>
      </w:r>
      <w:proofErr w:type="spellEnd"/>
      <w:r w:rsidR="000568F9">
        <w:rPr>
          <w:rFonts w:ascii="Times New Roman" w:eastAsia="Arial" w:hAnsi="Times New Roman"/>
          <w:iCs/>
          <w:sz w:val="22"/>
          <w:szCs w:val="22"/>
          <w:lang w:eastAsia="en-US" w:bidi="en-US"/>
        </w:rPr>
        <w:t>», а так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же действующие сертификаты по своей специальности.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Исполнитель, к моменту заключения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Контракт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а, должен предоставить Заказчику приказ о постоянно действующей врачебной комиссии, с утвержденным поименным списком врачей, участвующих в оказании медицинской услуги.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Копия Лицензии на осуществление медицинской деятельности с правом проведения предварительного и периодического медицинского осмотра (обследования) и сертификатов специалистов, предоставляется заказчику в течение 10 дней с момента подписания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Контракт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а сторонами.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hAnsi="Times New Roman"/>
          <w:bCs/>
          <w:sz w:val="22"/>
          <w:szCs w:val="22"/>
        </w:rPr>
        <w:t xml:space="preserve">     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Медицинский осмотр должен осуществляться в соответствии с согласованным календарным планом проведения медицинских осмотров, составленным на основании списков. Календарный план проведения медицинского осмотра составляется медицинской организацией в течение 3 рабочих дней с момента получения от Заказчика поименного списка лиц, подлежащих медицинскому осмотру. Календарный план согласовывается Сторонами и утверждается Исполнителем</w:t>
      </w:r>
      <w:r w:rsidR="009B6047" w:rsidRPr="009B6047">
        <w:t xml:space="preserve"> </w:t>
      </w:r>
      <w:r w:rsidR="009B6047" w:rsidRPr="009B6047">
        <w:rPr>
          <w:rFonts w:ascii="Times New Roman" w:eastAsia="Arial" w:hAnsi="Times New Roman"/>
          <w:iCs/>
          <w:sz w:val="22"/>
          <w:szCs w:val="22"/>
          <w:lang w:eastAsia="en-US" w:bidi="en-US"/>
        </w:rPr>
        <w:t>в течение 7 рабочих дней с момента получения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. Медицинский осмотр проводится по рабочим дням с 07-00 до 17-00 часов, на территории города Набережные Челны. Исполнитель обязан выделить для Заказчика отдельное от других посетителей время для проведения медицинского осмотра сотрудников. Исполнитель не вправе изменять виды и количественные объемы услуг. В случае, если сотрудник не сможет пройти периодический медицинский осмотр в определенный согласно </w:t>
      </w:r>
      <w:r w:rsidR="00053772">
        <w:rPr>
          <w:rFonts w:ascii="Times New Roman" w:eastAsia="Arial" w:hAnsi="Times New Roman"/>
          <w:iCs/>
          <w:sz w:val="22"/>
          <w:szCs w:val="22"/>
          <w:lang w:eastAsia="en-US" w:bidi="en-US"/>
        </w:rPr>
        <w:t>договорен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ности срок (пребывание в отпуске с отъездом, на больничном листе) медицинский осмотр данной категории граждан будет проводиться по отдельно согласованному графику.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lastRenderedPageBreak/>
        <w:t>На работника, проходящего медицинский осмотр, Исполнитель оформляет следующие документы (при отсутствии):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- Медицинская </w:t>
      </w:r>
      <w:r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карта </w:t>
      </w:r>
      <w:r w:rsidR="00192D1B"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>пациента, получающего медицинскую помощь</w:t>
      </w:r>
      <w:r w:rsidR="00B558EA"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в </w:t>
      </w:r>
      <w:r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>амбулаторн</w:t>
      </w:r>
      <w:r w:rsidR="00B558EA"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>ых условиях</w:t>
      </w:r>
      <w:r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(учётная форма № 025</w:t>
      </w:r>
      <w:r w:rsidR="002A018F"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>/</w:t>
      </w:r>
      <w:r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>у) (далее</w:t>
      </w:r>
      <w:r w:rsidR="00B558EA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- </w:t>
      </w:r>
      <w:r w:rsidR="00B558EA"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медицинская карта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), в которой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осмотра. Медицинская карта хранится в установленном порядке у Исполнителя. В случае ликвидации или смены Исполнителя, осуществляющего предварительные или периодические осмотры, медицинская карта передаётся в центр </w:t>
      </w:r>
      <w:proofErr w:type="spellStart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профпатологии</w:t>
      </w:r>
      <w:proofErr w:type="spellEnd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субъекта РФ, на территории которого она расположена.</w:t>
      </w:r>
    </w:p>
    <w:p w:rsidR="00420094" w:rsidRPr="00102242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>- Паспорт здоровья работника</w:t>
      </w:r>
      <w:r w:rsidR="00E77915"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или выписка из амбулаторной карты</w:t>
      </w:r>
      <w:r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(далее - паспорт здоровья). Каждому паспорту здоровья присваивается номер и указывается дата его заполнения. На каждого работника ведётся один паспорт здоровья. По окончании медицинского осмотра паспорт здоровья выдаётся работнику на руки. В случае утери работником паспорта здоровья Исполнитель по заявлению работника выдаёт ему дубликат паспорта здоровья.</w:t>
      </w:r>
      <w:r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Медицинский осмотр является завершённым в случае осмотра работника всеми врачами-специалистами, а также выполнения полного объёма лабораторных и функциональных исследований.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По окончании прохождения работником первичного или периодического медицинского осмотра Исполнитель оформляет медицинское заключение. Заключение подписывается председателем медицинской комиссии, врачом </w:t>
      </w:r>
      <w:proofErr w:type="spellStart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профпатологом</w:t>
      </w:r>
      <w:proofErr w:type="spellEnd"/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, с указанием фамилии и инициалов и заверяется печатью Исполнителя, проводившего медицинский осмотр. Заключение составляется в двух экземплярах, один из которых по результатам медицинского осмотра незамедлительно после завершения медицинского осмотра выдаётся работнику на руки, а второй приобщается к медицинской карте амбулаторного больного.</w:t>
      </w:r>
    </w:p>
    <w:p w:rsidR="00420094" w:rsidRPr="00420094" w:rsidRDefault="00625B0E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Все данные о прохождении </w:t>
      </w:r>
      <w:r w:rsidR="00420094"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медицинских осмотров подлежат внесению в лич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ные </w:t>
      </w:r>
      <w:r w:rsidR="006D24A6">
        <w:rPr>
          <w:rFonts w:ascii="Times New Roman" w:eastAsia="Arial" w:hAnsi="Times New Roman"/>
          <w:iCs/>
          <w:sz w:val="22"/>
          <w:szCs w:val="22"/>
          <w:lang w:eastAsia="en-US" w:bidi="en-US"/>
        </w:rPr>
        <w:t>медицинские книжки</w:t>
      </w:r>
      <w:r w:rsidR="00420094"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работников.</w:t>
      </w:r>
    </w:p>
    <w:p w:rsidR="00420094" w:rsidRPr="00420094" w:rsidRDefault="00420094" w:rsidP="00307571">
      <w:pPr>
        <w:suppressAutoHyphens/>
        <w:autoSpaceDN/>
        <w:adjustRightInd/>
        <w:ind w:firstLine="708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Оформленная медицинская документация по итогам проведения медицинского осмотра - </w:t>
      </w:r>
      <w:r w:rsidR="006D24A6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паспорта здоровья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работник</w:t>
      </w:r>
      <w:r w:rsidR="006D24A6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ов учреждения и заключительный акт предоставляются </w:t>
      </w:r>
      <w:r w:rsidR="00E0555D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не позднее 20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дней после завершения периодического</w:t>
      </w:r>
      <w:r w:rsidR="00E0555D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осмотра и доставляются представителем медицинской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организации непосредственно в учреждение. </w:t>
      </w:r>
      <w:r w:rsidR="00E0555D">
        <w:rPr>
          <w:rFonts w:ascii="Times New Roman" w:eastAsia="Arial" w:hAnsi="Times New Roman"/>
          <w:iCs/>
          <w:sz w:val="22"/>
          <w:szCs w:val="22"/>
          <w:lang w:eastAsia="en-US" w:bidi="en-US"/>
        </w:rPr>
        <w:t>Один экземпляр заключительного акта хранится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у Исполнителя, проводившего периодические осмотры, в течение 50 лет.</w:t>
      </w:r>
    </w:p>
    <w:p w:rsidR="00420094" w:rsidRPr="00420094" w:rsidRDefault="00420094" w:rsidP="00307571">
      <w:pPr>
        <w:suppressAutoHyphens/>
        <w:autoSpaceDN/>
        <w:adjustRightInd/>
        <w:ind w:firstLine="708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Календарный план проведения медицинского осмотра должен согласовываться Исполнителем с Заказчиком.</w:t>
      </w:r>
    </w:p>
    <w:p w:rsidR="00420094" w:rsidRPr="00307571" w:rsidRDefault="00420094" w:rsidP="00307571">
      <w:pPr>
        <w:widowControl/>
        <w:autoSpaceDE/>
        <w:autoSpaceDN/>
        <w:adjustRightInd/>
        <w:ind w:firstLine="708"/>
        <w:rPr>
          <w:rFonts w:ascii="Times New Roman" w:hAnsi="Times New Roman"/>
          <w:iCs/>
          <w:sz w:val="22"/>
          <w:szCs w:val="22"/>
        </w:rPr>
      </w:pPr>
      <w:r w:rsidRPr="00307571">
        <w:rPr>
          <w:rFonts w:ascii="Times New Roman" w:hAnsi="Times New Roman"/>
          <w:iCs/>
          <w:sz w:val="22"/>
          <w:szCs w:val="22"/>
        </w:rPr>
        <w:t xml:space="preserve">После прохождения прохождение </w:t>
      </w:r>
      <w:r w:rsidR="00C34C0F" w:rsidRPr="00307571">
        <w:rPr>
          <w:rFonts w:ascii="Times New Roman" w:hAnsi="Times New Roman"/>
          <w:iCs/>
          <w:sz w:val="22"/>
          <w:szCs w:val="22"/>
        </w:rPr>
        <w:t xml:space="preserve">периодических </w:t>
      </w:r>
      <w:r w:rsidRPr="00307571">
        <w:rPr>
          <w:rFonts w:ascii="Times New Roman" w:hAnsi="Times New Roman"/>
          <w:iCs/>
          <w:sz w:val="22"/>
          <w:szCs w:val="22"/>
        </w:rPr>
        <w:t xml:space="preserve">медицинских осмотров </w:t>
      </w:r>
      <w:r w:rsidR="00307571" w:rsidRPr="00307571">
        <w:rPr>
          <w:rFonts w:ascii="Times New Roman" w:hAnsi="Times New Roman"/>
          <w:iCs/>
          <w:sz w:val="22"/>
          <w:szCs w:val="22"/>
        </w:rPr>
        <w:t xml:space="preserve">специалисты ставят </w:t>
      </w:r>
      <w:r w:rsidR="00C34C0F" w:rsidRPr="00307571">
        <w:rPr>
          <w:rFonts w:ascii="Times New Roman" w:hAnsi="Times New Roman"/>
          <w:iCs/>
          <w:sz w:val="22"/>
          <w:szCs w:val="22"/>
        </w:rPr>
        <w:t>печат</w:t>
      </w:r>
      <w:r w:rsidR="00307571" w:rsidRPr="00307571">
        <w:rPr>
          <w:rFonts w:ascii="Times New Roman" w:hAnsi="Times New Roman"/>
          <w:iCs/>
          <w:sz w:val="22"/>
          <w:szCs w:val="22"/>
        </w:rPr>
        <w:t>ь</w:t>
      </w:r>
      <w:r w:rsidR="00C34C0F" w:rsidRPr="00307571">
        <w:rPr>
          <w:rFonts w:ascii="Times New Roman" w:hAnsi="Times New Roman"/>
          <w:iCs/>
          <w:sz w:val="22"/>
          <w:szCs w:val="22"/>
        </w:rPr>
        <w:t xml:space="preserve"> </w:t>
      </w:r>
      <w:r w:rsidRPr="00307571">
        <w:rPr>
          <w:rFonts w:ascii="Times New Roman" w:hAnsi="Times New Roman"/>
          <w:iCs/>
          <w:sz w:val="22"/>
          <w:szCs w:val="22"/>
        </w:rPr>
        <w:t>с отметкой</w:t>
      </w:r>
      <w:r w:rsidR="00307571" w:rsidRPr="00307571">
        <w:rPr>
          <w:rFonts w:ascii="Times New Roman" w:hAnsi="Times New Roman"/>
          <w:iCs/>
          <w:sz w:val="22"/>
          <w:szCs w:val="22"/>
        </w:rPr>
        <w:t xml:space="preserve"> об их результатах</w:t>
      </w:r>
      <w:r w:rsidRPr="00307571">
        <w:rPr>
          <w:rFonts w:ascii="Times New Roman" w:hAnsi="Times New Roman"/>
          <w:iCs/>
          <w:sz w:val="22"/>
          <w:szCs w:val="22"/>
        </w:rPr>
        <w:t xml:space="preserve"> в медицинской книжке каждого сотрудника.</w:t>
      </w:r>
    </w:p>
    <w:p w:rsidR="00420094" w:rsidRPr="00420094" w:rsidRDefault="00420094" w:rsidP="00307571">
      <w:pPr>
        <w:widowControl/>
        <w:ind w:firstLine="708"/>
        <w:rPr>
          <w:rFonts w:ascii="Times New Roman" w:hAnsi="Times New Roman"/>
          <w:bCs/>
          <w:sz w:val="22"/>
          <w:szCs w:val="22"/>
        </w:rPr>
      </w:pPr>
      <w:r w:rsidRPr="00420094">
        <w:rPr>
          <w:rFonts w:ascii="Times New Roman" w:hAnsi="Times New Roman"/>
          <w:bCs/>
          <w:sz w:val="22"/>
          <w:szCs w:val="22"/>
        </w:rPr>
        <w:t xml:space="preserve">Услуги считаются оказанными после оформления паспорта здоровья, индивидуальных заключений, отметок в медицинскую книжку, выдачи дубликатов анализов на каждого </w:t>
      </w:r>
      <w:r w:rsidRPr="00307571">
        <w:rPr>
          <w:rFonts w:ascii="Times New Roman" w:hAnsi="Times New Roman"/>
          <w:bCs/>
          <w:sz w:val="22"/>
          <w:szCs w:val="22"/>
        </w:rPr>
        <w:t>сотрудника</w:t>
      </w:r>
      <w:r w:rsidR="00A05CAA" w:rsidRPr="00307571">
        <w:rPr>
          <w:rFonts w:ascii="Times New Roman" w:hAnsi="Times New Roman"/>
          <w:bCs/>
          <w:sz w:val="22"/>
          <w:szCs w:val="22"/>
        </w:rPr>
        <w:t xml:space="preserve"> (в случаях изменения в анализах)</w:t>
      </w:r>
      <w:r w:rsidRPr="00307571">
        <w:rPr>
          <w:rFonts w:ascii="Times New Roman" w:hAnsi="Times New Roman"/>
          <w:bCs/>
          <w:sz w:val="22"/>
          <w:szCs w:val="22"/>
        </w:rPr>
        <w:t xml:space="preserve"> и передачи Заказчику заключительного акта периодического</w:t>
      </w:r>
      <w:r w:rsidRPr="00420094">
        <w:rPr>
          <w:rFonts w:ascii="Times New Roman" w:hAnsi="Times New Roman"/>
          <w:bCs/>
          <w:sz w:val="22"/>
          <w:szCs w:val="22"/>
        </w:rPr>
        <w:t xml:space="preserve"> медицинского осмотра, оформленного в соответствии с действующим законодательством.</w:t>
      </w:r>
    </w:p>
    <w:p w:rsidR="00420094" w:rsidRPr="00420094" w:rsidRDefault="00C9113B" w:rsidP="00307571">
      <w:pPr>
        <w:widowControl/>
        <w:shd w:val="clear" w:color="auto" w:fill="FFFFFF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 итогам прохождения </w:t>
      </w:r>
      <w:r w:rsidR="00420094" w:rsidRPr="00420094">
        <w:rPr>
          <w:rFonts w:ascii="Times New Roman" w:hAnsi="Times New Roman"/>
          <w:sz w:val="22"/>
          <w:szCs w:val="22"/>
        </w:rPr>
        <w:t xml:space="preserve">медосмотра (сотрудникам, прошедшим медосмотр) </w:t>
      </w:r>
    </w:p>
    <w:p w:rsidR="00420094" w:rsidRPr="00420094" w:rsidRDefault="00420094" w:rsidP="00307571">
      <w:pPr>
        <w:widowControl/>
        <w:shd w:val="clear" w:color="auto" w:fill="FFFFFF"/>
        <w:ind w:firstLine="0"/>
        <w:rPr>
          <w:rFonts w:ascii="Times New Roman" w:hAnsi="Times New Roman"/>
          <w:sz w:val="22"/>
          <w:szCs w:val="22"/>
        </w:rPr>
      </w:pPr>
      <w:r w:rsidRPr="00420094">
        <w:rPr>
          <w:rFonts w:ascii="Times New Roman" w:hAnsi="Times New Roman"/>
          <w:sz w:val="22"/>
          <w:szCs w:val="22"/>
        </w:rPr>
        <w:t>- ставятся отметки в медицинскую книжку</w:t>
      </w:r>
    </w:p>
    <w:p w:rsidR="00420094" w:rsidRPr="00420094" w:rsidRDefault="00420094" w:rsidP="00307571">
      <w:pPr>
        <w:widowControl/>
        <w:shd w:val="clear" w:color="auto" w:fill="FFFFFF"/>
        <w:ind w:firstLine="0"/>
        <w:rPr>
          <w:rFonts w:ascii="Times New Roman" w:hAnsi="Times New Roman"/>
          <w:sz w:val="22"/>
          <w:szCs w:val="22"/>
        </w:rPr>
      </w:pPr>
      <w:r w:rsidRPr="00420094">
        <w:rPr>
          <w:rFonts w:ascii="Times New Roman" w:hAnsi="Times New Roman"/>
          <w:sz w:val="22"/>
          <w:szCs w:val="22"/>
        </w:rPr>
        <w:t>- оформляется индивидуальное заключение в 2-х экземплярах</w:t>
      </w:r>
    </w:p>
    <w:p w:rsidR="00420094" w:rsidRPr="00420094" w:rsidRDefault="00420094" w:rsidP="00307571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  <w:r w:rsidRPr="00420094">
        <w:rPr>
          <w:rFonts w:ascii="Times New Roman" w:eastAsia="Arial" w:hAnsi="Times New Roman"/>
          <w:sz w:val="22"/>
          <w:szCs w:val="22"/>
          <w:lang w:eastAsia="ar-SA"/>
        </w:rPr>
        <w:t xml:space="preserve">При обнаружении Заказчиком в ходе приемки услуг недостатков в оказанных услугах комиссией Заказчика составляется акт и выдается предписание Исполнителю со сроками устранения выявленных нарушений, которые фиксируются в акте. </w:t>
      </w:r>
    </w:p>
    <w:p w:rsidR="00420094" w:rsidRPr="00420094" w:rsidRDefault="00420094" w:rsidP="0048390C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  <w:r w:rsidRPr="00420094">
        <w:rPr>
          <w:rFonts w:ascii="Times New Roman" w:eastAsia="Arial" w:hAnsi="Times New Roman"/>
          <w:sz w:val="22"/>
          <w:szCs w:val="22"/>
          <w:lang w:eastAsia="ar-SA"/>
        </w:rPr>
        <w:t>Акт и предписание составляются в двух идентичных экземплярах и подписываются членами комиссии Заказчика и представителем Исполнителя.</w:t>
      </w:r>
    </w:p>
    <w:p w:rsidR="00420094" w:rsidRPr="00420094" w:rsidRDefault="00420094" w:rsidP="0048390C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  <w:r w:rsidRPr="00420094">
        <w:rPr>
          <w:rFonts w:ascii="Times New Roman" w:eastAsia="Arial" w:hAnsi="Times New Roman"/>
          <w:sz w:val="22"/>
          <w:szCs w:val="22"/>
          <w:lang w:eastAsia="ar-SA"/>
        </w:rPr>
        <w:t>Исполнитель обязан устранить все обнаруженные недостатки за свой счет в сроки, указанные в предписании Заказчика.</w:t>
      </w:r>
    </w:p>
    <w:p w:rsidR="00420094" w:rsidRDefault="00420094" w:rsidP="0048390C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  <w:r w:rsidRPr="00420094">
        <w:rPr>
          <w:rFonts w:ascii="Times New Roman" w:eastAsia="Arial" w:hAnsi="Times New Roman"/>
          <w:sz w:val="22"/>
          <w:szCs w:val="22"/>
          <w:lang w:eastAsia="ar-SA"/>
        </w:rPr>
        <w:t xml:space="preserve">Устранение Исполнителем в установленные сроки выявленных Заказчиком недостатков не освобождает его от уплаты неустойки, предусмотренной </w:t>
      </w:r>
      <w:r>
        <w:rPr>
          <w:rFonts w:ascii="Times New Roman" w:eastAsia="Arial" w:hAnsi="Times New Roman"/>
          <w:sz w:val="22"/>
          <w:szCs w:val="22"/>
          <w:lang w:eastAsia="ar-SA"/>
        </w:rPr>
        <w:t>Контракт</w:t>
      </w:r>
      <w:r w:rsidRPr="00420094">
        <w:rPr>
          <w:rFonts w:ascii="Times New Roman" w:eastAsia="Arial" w:hAnsi="Times New Roman"/>
          <w:sz w:val="22"/>
          <w:szCs w:val="22"/>
          <w:lang w:eastAsia="ar-SA"/>
        </w:rPr>
        <w:t>ом.</w:t>
      </w:r>
    </w:p>
    <w:p w:rsidR="00307571" w:rsidRPr="00420094" w:rsidRDefault="00307571" w:rsidP="0048390C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</w:p>
    <w:p w:rsidR="00420094" w:rsidRPr="00420094" w:rsidRDefault="00420094" w:rsidP="0048390C">
      <w:pPr>
        <w:suppressAutoHyphens/>
        <w:autoSpaceDN/>
        <w:adjustRightInd/>
        <w:ind w:firstLine="708"/>
        <w:rPr>
          <w:rFonts w:ascii="Times New Roman" w:hAnsi="Times New Roman"/>
          <w:b/>
          <w:bCs/>
          <w:sz w:val="22"/>
          <w:szCs w:val="22"/>
        </w:rPr>
      </w:pPr>
      <w:r w:rsidRPr="00420094">
        <w:rPr>
          <w:rFonts w:ascii="Times New Roman" w:hAnsi="Times New Roman"/>
          <w:b/>
          <w:bCs/>
          <w:sz w:val="22"/>
          <w:szCs w:val="22"/>
        </w:rPr>
        <w:t>2. Требования к сроку и (или) объему предоставления гарантии качества Услуг:</w:t>
      </w:r>
    </w:p>
    <w:p w:rsidR="00420094" w:rsidRPr="00420094" w:rsidRDefault="00420094" w:rsidP="00307571">
      <w:pPr>
        <w:widowControl/>
        <w:autoSpaceDE/>
        <w:autoSpaceDN/>
        <w:adjustRightInd/>
        <w:ind w:firstLine="708"/>
        <w:rPr>
          <w:rFonts w:ascii="Times New Roman" w:hAnsi="Times New Roman"/>
          <w:sz w:val="22"/>
          <w:szCs w:val="22"/>
        </w:rPr>
      </w:pPr>
      <w:r w:rsidRPr="00420094">
        <w:rPr>
          <w:rFonts w:ascii="Times New Roman" w:hAnsi="Times New Roman"/>
          <w:sz w:val="22"/>
          <w:szCs w:val="22"/>
        </w:rPr>
        <w:t>Исполнитель несёт ответственность за недостатки оказанных медицинских услуг в соответствии с действующим законодательством и обязан возместить ущерб, причинённый та</w:t>
      </w:r>
      <w:r w:rsidR="00C9113B">
        <w:rPr>
          <w:rFonts w:ascii="Times New Roman" w:hAnsi="Times New Roman"/>
          <w:sz w:val="22"/>
          <w:szCs w:val="22"/>
        </w:rPr>
        <w:t>кими недостатками, любым лицам.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Срок предоставления гарантии качества услуг: 1 (один) календарный месяц с момента подписания сторонами акта приемки оказанных услуг. Исполнитель несет ответственность за недостатки (дефекты), обнаруженные в течение гарантийного срока – в течение 1 месяца, если не докажет, что они произошли вследствие обстоятельств непреодолимой силы.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lastRenderedPageBreak/>
        <w:t xml:space="preserve">Если в течение гарантийного срока выявится, что качество оказанных услуг не соответствует требованиям и условиям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Контракт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а, Заказчик должен письменно заявить о них Исполнителю с указанием разумных сроков их устранения и потребовать от Исполнителя безвозмездного устранения недостатков.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Течение гарантийного срока прерывается на время, со дня письменного уведомления Заказчика об обнаружении недостатков до дня устранения их Исполнителем.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Исполнитель обязан в своей деятельности по оказанию медицинских услуг использовать методы профилактики, диагностики, медицинские технологии, лекарственные средства, иммунобиологические препараты и дезинфекционные средства, разрешённые к применению в установленном порядке.</w:t>
      </w:r>
    </w:p>
    <w:p w:rsidR="00420094" w:rsidRPr="00420094" w:rsidRDefault="00420094" w:rsidP="00307571">
      <w:pPr>
        <w:widowControl/>
        <w:ind w:firstLine="0"/>
        <w:jc w:val="left"/>
        <w:rPr>
          <w:rFonts w:ascii="Times New Roman" w:hAnsi="Times New Roman"/>
          <w:sz w:val="22"/>
          <w:szCs w:val="22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Гарантийный срок, объем предоставления гарантий качества:</w:t>
      </w:r>
      <w:r w:rsidRPr="00420094">
        <w:rPr>
          <w:rFonts w:ascii="Times New Roman" w:hAnsi="Times New Roman"/>
          <w:sz w:val="22"/>
          <w:szCs w:val="22"/>
        </w:rPr>
        <w:t xml:space="preserve"> Исполнитель гарантирует качество и безопасность в период оказания услуг в соответствии с действующими стандартами, утверждёнными в отношении данного вида услуг, наличием сертификатов, обязательных для данного вида услуг, оформленных в соответствии с действующим законодательством.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Порядок и условия оказания услуг:</w:t>
      </w:r>
    </w:p>
    <w:p w:rsidR="00420094" w:rsidRPr="00420094" w:rsidRDefault="00A8221B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1. </w:t>
      </w:r>
      <w:r w:rsidR="00420094"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Услуги оказываются собственными силами и за счет средств Исполнителя.</w:t>
      </w:r>
    </w:p>
    <w:p w:rsidR="00420094" w:rsidRPr="00420094" w:rsidRDefault="00420094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2. Услуги оказываются на основании поименных списков работников Заказчика, подлежащих медицинскому осмотру.</w:t>
      </w:r>
    </w:p>
    <w:p w:rsidR="00420094" w:rsidRPr="00420094" w:rsidRDefault="00A8221B" w:rsidP="00307571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3. </w:t>
      </w:r>
      <w:r w:rsidR="00420094"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Работники Заказчика для прохождения обязательного периодического медицинского осмотра прибывают в соответствии с утвержденным Заказчиком поименным списком в рабочий день по адресу Исполнителя согласно календарному плану проведения обязательного периодического медицинского осмотра, согласованному Заказчиком и Исполнителем.</w:t>
      </w:r>
    </w:p>
    <w:p w:rsidR="00420094" w:rsidRPr="00307571" w:rsidRDefault="00C86F34" w:rsidP="00307571">
      <w:pPr>
        <w:widowControl/>
        <w:autoSpaceDE/>
        <w:autoSpaceDN/>
        <w:adjustRightInd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4. </w:t>
      </w:r>
      <w:r w:rsidR="00420094"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На каждого работника Заказчика, проходящего медицинский осмотр, Исполнителем по результатам медицинского осмотра оформляются индивидуальные заключения, в которых отражается результат медицинского осмотра (медицинские противопоказания выявлены, не выявлены). Заключение подписывается председателем врачебной комиссии (врачом-</w:t>
      </w:r>
      <w:proofErr w:type="spellStart"/>
      <w:r w:rsidR="00420094"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профпатологом</w:t>
      </w:r>
      <w:proofErr w:type="spellEnd"/>
      <w:r w:rsidR="00420094"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) с указанием фамилии и инициалов и заверяется </w:t>
      </w:r>
      <w:r w:rsidR="00420094"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печатью медицинской организации (при наличии), проводившей медицинский осмотр. Заключение составляется в </w:t>
      </w:r>
      <w:r w:rsidR="00307571"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>трех</w:t>
      </w:r>
      <w:r w:rsidR="00420094"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экземпля</w:t>
      </w:r>
      <w:r w:rsidR="00307571"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>рах</w:t>
      </w:r>
      <w:r w:rsidR="00420094"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, </w:t>
      </w:r>
      <w:r w:rsidR="00307571"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>первый</w:t>
      </w:r>
      <w:r w:rsidR="00420094"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- приобщается к медицинской карте, оформляемой в медицинской организации, в которой проводился предварительный или</w:t>
      </w:r>
      <w:r w:rsidR="00420094" w:rsidRPr="00307571">
        <w:rPr>
          <w:rFonts w:ascii="Times New Roman" w:hAnsi="Times New Roman"/>
          <w:sz w:val="22"/>
          <w:szCs w:val="22"/>
        </w:rPr>
        <w:t xml:space="preserve"> периодический осмотр, </w:t>
      </w:r>
      <w:r w:rsidR="00307571" w:rsidRPr="00307571">
        <w:rPr>
          <w:rFonts w:ascii="Times New Roman" w:hAnsi="Times New Roman"/>
          <w:sz w:val="22"/>
          <w:szCs w:val="22"/>
        </w:rPr>
        <w:t>второй</w:t>
      </w:r>
      <w:r w:rsidR="00420094" w:rsidRPr="00307571">
        <w:rPr>
          <w:rFonts w:ascii="Times New Roman" w:hAnsi="Times New Roman"/>
          <w:sz w:val="22"/>
          <w:szCs w:val="22"/>
        </w:rPr>
        <w:t xml:space="preserve"> - направляется работодателю, </w:t>
      </w:r>
      <w:r w:rsidR="00307571" w:rsidRPr="00307571">
        <w:rPr>
          <w:rFonts w:ascii="Times New Roman" w:hAnsi="Times New Roman"/>
          <w:sz w:val="22"/>
          <w:szCs w:val="22"/>
        </w:rPr>
        <w:t>третий</w:t>
      </w:r>
      <w:r w:rsidR="00420094" w:rsidRPr="00307571">
        <w:rPr>
          <w:rFonts w:ascii="Times New Roman" w:hAnsi="Times New Roman"/>
          <w:sz w:val="22"/>
          <w:szCs w:val="22"/>
        </w:rPr>
        <w:t xml:space="preserve"> - </w:t>
      </w:r>
      <w:r w:rsidR="00307571" w:rsidRPr="00307571">
        <w:rPr>
          <w:rFonts w:ascii="Times New Roman" w:hAnsi="Times New Roman"/>
          <w:sz w:val="22"/>
          <w:szCs w:val="22"/>
        </w:rPr>
        <w:t xml:space="preserve">не позднее 5 рабочих дней выдается работнику </w:t>
      </w:r>
      <w:r w:rsidR="00420094" w:rsidRPr="00307571">
        <w:rPr>
          <w:rFonts w:ascii="Times New Roman" w:hAnsi="Times New Roman"/>
          <w:sz w:val="22"/>
          <w:szCs w:val="22"/>
        </w:rPr>
        <w:t>по письменному запросу</w:t>
      </w:r>
      <w:r w:rsidR="00307571" w:rsidRPr="00307571">
        <w:rPr>
          <w:rFonts w:ascii="Times New Roman" w:hAnsi="Times New Roman"/>
          <w:sz w:val="22"/>
          <w:szCs w:val="22"/>
        </w:rPr>
        <w:t>.</w:t>
      </w:r>
    </w:p>
    <w:p w:rsidR="00420094" w:rsidRPr="00420094" w:rsidRDefault="00454CB5" w:rsidP="00307571">
      <w:pPr>
        <w:widowControl/>
        <w:ind w:firstLine="709"/>
        <w:rPr>
          <w:rFonts w:ascii="Times New Roman" w:hAnsi="Times New Roman"/>
          <w:sz w:val="22"/>
          <w:szCs w:val="22"/>
        </w:rPr>
      </w:pPr>
      <w:r w:rsidRPr="00307571">
        <w:rPr>
          <w:rFonts w:ascii="Times New Roman" w:hAnsi="Times New Roman"/>
          <w:sz w:val="22"/>
          <w:szCs w:val="22"/>
        </w:rPr>
        <w:t xml:space="preserve">5. </w:t>
      </w:r>
      <w:r w:rsidR="00420094" w:rsidRPr="00307571">
        <w:rPr>
          <w:rFonts w:ascii="Times New Roman" w:hAnsi="Times New Roman"/>
          <w:sz w:val="22"/>
          <w:szCs w:val="22"/>
        </w:rPr>
        <w:t>Обязательный периодический</w:t>
      </w:r>
      <w:r w:rsidR="00420094" w:rsidRPr="00420094">
        <w:rPr>
          <w:rFonts w:ascii="Times New Roman" w:hAnsi="Times New Roman"/>
          <w:sz w:val="22"/>
          <w:szCs w:val="22"/>
        </w:rPr>
        <w:t xml:space="preserve"> медицинский осмотр является завершенным после осмотра работника Заказчика всеми врачами – специалистами, а также выполнения полного объема лабораторных и функциональных исследований, предусмотренных в Технической части. </w:t>
      </w:r>
    </w:p>
    <w:p w:rsidR="00420094" w:rsidRPr="00307571" w:rsidRDefault="00625DED" w:rsidP="00307571">
      <w:pPr>
        <w:widowControl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</w:t>
      </w:r>
      <w:r w:rsidR="00420094" w:rsidRPr="00420094">
        <w:rPr>
          <w:rFonts w:ascii="Times New Roman" w:hAnsi="Times New Roman"/>
          <w:sz w:val="22"/>
          <w:szCs w:val="22"/>
        </w:rPr>
        <w:t xml:space="preserve">В случае подозрения о наличии у работника Заказчика профессионального заболевания при проведении обязательного периодического медицинского осмотра Исполнитель выдает работнику Заказчика направление </w:t>
      </w:r>
      <w:r w:rsidR="00420094" w:rsidRPr="00307571">
        <w:rPr>
          <w:rFonts w:ascii="Times New Roman" w:hAnsi="Times New Roman"/>
          <w:sz w:val="22"/>
          <w:szCs w:val="22"/>
        </w:rPr>
        <w:t>в специализированную медицинскую организацию, имеющую право на проведение экспертизы связи заболевания с профессией.</w:t>
      </w:r>
    </w:p>
    <w:p w:rsidR="00B558EA" w:rsidRPr="00307571" w:rsidRDefault="00625DED" w:rsidP="00307571">
      <w:pPr>
        <w:widowControl/>
        <w:ind w:firstLine="709"/>
        <w:rPr>
          <w:rFonts w:ascii="Times New Roman" w:hAnsi="Times New Roman"/>
          <w:sz w:val="22"/>
          <w:szCs w:val="22"/>
        </w:rPr>
      </w:pPr>
      <w:r w:rsidRPr="00307571">
        <w:rPr>
          <w:rFonts w:ascii="Times New Roman" w:hAnsi="Times New Roman"/>
          <w:sz w:val="22"/>
          <w:szCs w:val="22"/>
        </w:rPr>
        <w:t xml:space="preserve">7. </w:t>
      </w:r>
      <w:r w:rsidR="00420094" w:rsidRPr="00307571">
        <w:rPr>
          <w:rFonts w:ascii="Times New Roman" w:hAnsi="Times New Roman"/>
          <w:sz w:val="22"/>
          <w:szCs w:val="22"/>
        </w:rPr>
        <w:t xml:space="preserve">В случае установления у работника Заказчика предварительного диагноза профессионального заболевания Заказчику в 3-дневный срок направляется извещение установленного образца, утвержденного приказом </w:t>
      </w:r>
      <w:r w:rsidR="00B558EA" w:rsidRPr="00307571">
        <w:rPr>
          <w:rFonts w:ascii="Times New Roman" w:hAnsi="Times New Roman"/>
          <w:sz w:val="22"/>
          <w:szCs w:val="22"/>
        </w:rPr>
        <w:t xml:space="preserve"> Министерства здравоохранения Российской Федерации от 29 апреля 2025 г. № 258н "Об утверждении порядка проведения экспертизы связи заболевания с профессией, учетной формы извещения об установлении диагноза - острое (хроническое) профессиональное заболевание, уточнении или отмене диагноза - острое (хроническое) профессиональное заболевание, учетной формы медицинского заключения о наличии или об отсутствии профессионального заболевания, порядка учета профессионального заболевания органом государственного санитарно-эпидемиологического контроля (надзора), проводившим расследование обстоятельств и причин возникновения у работника профессионального заболевания, формы протокола заседания комиссии по расследованию случая профессионального заболевания".</w:t>
      </w:r>
    </w:p>
    <w:p w:rsidR="00420094" w:rsidRPr="00420094" w:rsidRDefault="00625DED" w:rsidP="00307571">
      <w:pPr>
        <w:widowControl/>
        <w:ind w:firstLine="709"/>
        <w:rPr>
          <w:rFonts w:ascii="Times New Roman" w:hAnsi="Times New Roman"/>
          <w:sz w:val="22"/>
          <w:szCs w:val="22"/>
        </w:rPr>
      </w:pPr>
      <w:r w:rsidRPr="00307571">
        <w:rPr>
          <w:rFonts w:ascii="Times New Roman" w:hAnsi="Times New Roman"/>
          <w:sz w:val="22"/>
          <w:szCs w:val="22"/>
        </w:rPr>
        <w:t xml:space="preserve">8. </w:t>
      </w:r>
      <w:r w:rsidR="00420094" w:rsidRPr="00307571">
        <w:rPr>
          <w:rFonts w:ascii="Times New Roman" w:hAnsi="Times New Roman"/>
          <w:sz w:val="22"/>
          <w:szCs w:val="22"/>
        </w:rPr>
        <w:t>По итогам оказания Услуг Исполнитель обобщает результаты проведенных осмотров работников Заказчика и составляет заключительный акт. Заключительный акт направляется Заказчику в течение 5 рабочих дней с даты его утверждения.</w:t>
      </w:r>
    </w:p>
    <w:p w:rsidR="00420094" w:rsidRDefault="00625DED" w:rsidP="00307571">
      <w:pPr>
        <w:widowControl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 </w:t>
      </w:r>
      <w:r w:rsidR="00420094" w:rsidRPr="00420094">
        <w:rPr>
          <w:rFonts w:ascii="Times New Roman" w:hAnsi="Times New Roman"/>
          <w:sz w:val="22"/>
          <w:szCs w:val="22"/>
        </w:rPr>
        <w:t>Исполнитель согласовывает с Заказчиком все непредусмотренные случаи, возникающие в процессе оказания Услуг.</w:t>
      </w:r>
    </w:p>
    <w:p w:rsidR="00D92EFA" w:rsidRDefault="00D92EFA" w:rsidP="0048390C">
      <w:pPr>
        <w:widowControl/>
        <w:spacing w:line="276" w:lineRule="auto"/>
        <w:ind w:firstLine="709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536"/>
        <w:gridCol w:w="1286"/>
        <w:gridCol w:w="1392"/>
        <w:gridCol w:w="1940"/>
      </w:tblGrid>
      <w:tr w:rsidR="00BC1F92" w:rsidRPr="00635271" w:rsidTr="00280A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F92" w:rsidRPr="00635271" w:rsidRDefault="00BC1F92" w:rsidP="00BC1F9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635271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F92" w:rsidRPr="00635271" w:rsidRDefault="00BC1F92" w:rsidP="00BC1F9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635271">
              <w:rPr>
                <w:rFonts w:ascii="Times New Roman" w:hAnsi="Times New Roman"/>
                <w:b/>
                <w:bCs/>
              </w:rPr>
              <w:t>Наименование обследований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F92" w:rsidRPr="00635271" w:rsidRDefault="00BC1F92" w:rsidP="00EE27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635271">
              <w:rPr>
                <w:rFonts w:ascii="Times New Roman" w:hAnsi="Times New Roman"/>
                <w:b/>
                <w:bCs/>
              </w:rPr>
              <w:t>Цена</w:t>
            </w:r>
            <w:r w:rsidR="00EE27FB" w:rsidRPr="00635271">
              <w:rPr>
                <w:rFonts w:ascii="Times New Roman" w:hAnsi="Times New Roman"/>
                <w:b/>
                <w:bCs/>
              </w:rPr>
              <w:t xml:space="preserve"> за ед., руб.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F92" w:rsidRPr="00635271" w:rsidRDefault="00BC1F92" w:rsidP="00BC1F9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635271">
              <w:rPr>
                <w:rFonts w:ascii="Times New Roman" w:hAnsi="Times New Roman"/>
                <w:b/>
                <w:bCs/>
              </w:rPr>
              <w:t>Количество человек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F92" w:rsidRPr="00635271" w:rsidRDefault="00BC1F92" w:rsidP="0089341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635271">
              <w:rPr>
                <w:rFonts w:ascii="Times New Roman" w:hAnsi="Times New Roman"/>
                <w:b/>
                <w:bCs/>
              </w:rPr>
              <w:t>Сумма</w:t>
            </w:r>
            <w:r w:rsidR="0089341A" w:rsidRPr="00635271">
              <w:rPr>
                <w:rFonts w:ascii="Times New Roman" w:hAnsi="Times New Roman"/>
                <w:b/>
                <w:bCs/>
              </w:rPr>
              <w:t>, руб.</w:t>
            </w: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Анализ крови на сифилис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Антропометрия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Гинеколог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048D6">
              <w:rPr>
                <w:rFonts w:ascii="Times New Roman" w:hAnsi="Times New Roman"/>
                <w:bCs/>
              </w:rPr>
              <w:t>Дерматовенеролог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Забор мазков на о/ц и б/ф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Измерение внутриглазного давления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133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 xml:space="preserve">Исследование мазка на </w:t>
            </w:r>
            <w:proofErr w:type="spellStart"/>
            <w:r w:rsidRPr="009048D6">
              <w:rPr>
                <w:rFonts w:ascii="Times New Roman" w:hAnsi="Times New Roman"/>
                <w:bCs/>
              </w:rPr>
              <w:t>бак.флору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 xml:space="preserve">Исследование мазка на </w:t>
            </w:r>
            <w:proofErr w:type="spellStart"/>
            <w:r w:rsidRPr="009048D6">
              <w:rPr>
                <w:rFonts w:ascii="Times New Roman" w:hAnsi="Times New Roman"/>
                <w:bCs/>
              </w:rPr>
              <w:t>онкоцитологию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Исследование на гельминтозы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Клинический анализ крови (л/ф,</w:t>
            </w:r>
            <w:proofErr w:type="spellStart"/>
            <w:r w:rsidRPr="009048D6">
              <w:rPr>
                <w:rFonts w:ascii="Times New Roman" w:hAnsi="Times New Roman"/>
                <w:bCs/>
              </w:rPr>
              <w:t>тр</w:t>
            </w:r>
            <w:proofErr w:type="spellEnd"/>
            <w:r w:rsidRPr="009048D6">
              <w:rPr>
                <w:rFonts w:ascii="Times New Roman" w:hAnsi="Times New Roman"/>
                <w:bCs/>
              </w:rPr>
              <w:t>.,эр.,</w:t>
            </w:r>
            <w:proofErr w:type="spellStart"/>
            <w:r w:rsidRPr="009048D6">
              <w:rPr>
                <w:rFonts w:ascii="Times New Roman" w:hAnsi="Times New Roman"/>
                <w:bCs/>
              </w:rPr>
              <w:t>цв</w:t>
            </w:r>
            <w:proofErr w:type="spellEnd"/>
            <w:r w:rsidRPr="009048D6">
              <w:rPr>
                <w:rFonts w:ascii="Times New Roman" w:hAnsi="Times New Roman"/>
                <w:bCs/>
              </w:rPr>
              <w:t>/п.)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Маммография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Нарколог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Невролог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Общий анализ мочи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Определение сердечно сосудистого риска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048D6">
              <w:rPr>
                <w:rFonts w:ascii="Times New Roman" w:hAnsi="Times New Roman"/>
                <w:bCs/>
              </w:rPr>
              <w:t>Оториноларинголог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Оформление санитарной книжки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proofErr w:type="spellStart"/>
            <w:r w:rsidRPr="009048D6">
              <w:rPr>
                <w:rFonts w:ascii="Times New Roman" w:hAnsi="Times New Roman"/>
                <w:bCs/>
              </w:rPr>
              <w:t>Профпатолог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Психиатр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Сахар, холестерин, забор крови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Стоматолог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Терапевт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УЗИ органов малого таза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Флюорография легких в 2х проекциях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9048D6" w:rsidRPr="00635271" w:rsidTr="009048D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8D6" w:rsidRPr="00635271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Электрокардиограмма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8D6"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D6" w:rsidRPr="009048D6" w:rsidRDefault="009048D6" w:rsidP="009048D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EE27FB" w:rsidRPr="00BC1F92" w:rsidTr="00635271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7FB" w:rsidRPr="00635271" w:rsidRDefault="00EE27FB" w:rsidP="00EE27F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7FB" w:rsidRPr="00BC1F92" w:rsidRDefault="00EE27FB" w:rsidP="00EE27F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 w:rsidRPr="00635271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7FB" w:rsidRPr="0089341A" w:rsidRDefault="00EE27FB" w:rsidP="00EE27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7FB" w:rsidRPr="00BC1F92" w:rsidRDefault="00EE27FB" w:rsidP="00EE27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BC1F92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27FB" w:rsidRPr="00BC1F92" w:rsidRDefault="00EE27FB" w:rsidP="0089341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</w:tr>
    </w:tbl>
    <w:p w:rsidR="00BC1F92" w:rsidRPr="00BC1F92" w:rsidRDefault="00BC1F92" w:rsidP="004A38C2"/>
    <w:sectPr w:rsidR="00BC1F92" w:rsidRPr="00BC1F92" w:rsidSect="00307571">
      <w:pgSz w:w="11906" w:h="16838"/>
      <w:pgMar w:top="709" w:right="850" w:bottom="99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5A8D"/>
    <w:multiLevelType w:val="multilevel"/>
    <w:tmpl w:val="9F027E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771F3E"/>
    <w:multiLevelType w:val="hybridMultilevel"/>
    <w:tmpl w:val="2FC28624"/>
    <w:lvl w:ilvl="0" w:tplc="C7D82B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A2"/>
    <w:rsid w:val="0001107D"/>
    <w:rsid w:val="0002297E"/>
    <w:rsid w:val="00024BB2"/>
    <w:rsid w:val="00025EEB"/>
    <w:rsid w:val="00047456"/>
    <w:rsid w:val="00052152"/>
    <w:rsid w:val="00053772"/>
    <w:rsid w:val="000568F9"/>
    <w:rsid w:val="00060BFD"/>
    <w:rsid w:val="00065F28"/>
    <w:rsid w:val="000662F7"/>
    <w:rsid w:val="00071A3D"/>
    <w:rsid w:val="000943D5"/>
    <w:rsid w:val="00094E93"/>
    <w:rsid w:val="000B40F5"/>
    <w:rsid w:val="000B674F"/>
    <w:rsid w:val="000B74BA"/>
    <w:rsid w:val="000C1D41"/>
    <w:rsid w:val="000C3F20"/>
    <w:rsid w:val="000C43D8"/>
    <w:rsid w:val="000D5C17"/>
    <w:rsid w:val="000E4F6E"/>
    <w:rsid w:val="000E5A6C"/>
    <w:rsid w:val="000F2E5B"/>
    <w:rsid w:val="000F3711"/>
    <w:rsid w:val="0010044B"/>
    <w:rsid w:val="00102242"/>
    <w:rsid w:val="001104D1"/>
    <w:rsid w:val="00115208"/>
    <w:rsid w:val="00120229"/>
    <w:rsid w:val="00144BD8"/>
    <w:rsid w:val="00145720"/>
    <w:rsid w:val="00152738"/>
    <w:rsid w:val="00153391"/>
    <w:rsid w:val="00153ECF"/>
    <w:rsid w:val="00156269"/>
    <w:rsid w:val="00166C5B"/>
    <w:rsid w:val="0017006D"/>
    <w:rsid w:val="001766BE"/>
    <w:rsid w:val="00181A9A"/>
    <w:rsid w:val="00184006"/>
    <w:rsid w:val="00192413"/>
    <w:rsid w:val="00192D1B"/>
    <w:rsid w:val="001A0794"/>
    <w:rsid w:val="001A3420"/>
    <w:rsid w:val="001B55F9"/>
    <w:rsid w:val="001B712D"/>
    <w:rsid w:val="001E0119"/>
    <w:rsid w:val="001E3BC3"/>
    <w:rsid w:val="001E65ED"/>
    <w:rsid w:val="001F6252"/>
    <w:rsid w:val="00200891"/>
    <w:rsid w:val="00202BD9"/>
    <w:rsid w:val="00217831"/>
    <w:rsid w:val="00220B80"/>
    <w:rsid w:val="002273CB"/>
    <w:rsid w:val="00244247"/>
    <w:rsid w:val="00254144"/>
    <w:rsid w:val="00261C40"/>
    <w:rsid w:val="002662A0"/>
    <w:rsid w:val="00266A01"/>
    <w:rsid w:val="002714AC"/>
    <w:rsid w:val="00274A61"/>
    <w:rsid w:val="00277FB2"/>
    <w:rsid w:val="00280AFD"/>
    <w:rsid w:val="00286C42"/>
    <w:rsid w:val="002901B3"/>
    <w:rsid w:val="00291988"/>
    <w:rsid w:val="0029328C"/>
    <w:rsid w:val="00294EF1"/>
    <w:rsid w:val="0029555C"/>
    <w:rsid w:val="002A018F"/>
    <w:rsid w:val="002A1643"/>
    <w:rsid w:val="002A3343"/>
    <w:rsid w:val="002B4887"/>
    <w:rsid w:val="002C02E2"/>
    <w:rsid w:val="002C0B6C"/>
    <w:rsid w:val="002C1BAC"/>
    <w:rsid w:val="002E4379"/>
    <w:rsid w:val="002E532B"/>
    <w:rsid w:val="002F14F7"/>
    <w:rsid w:val="002F7ACF"/>
    <w:rsid w:val="00302A5E"/>
    <w:rsid w:val="00303CAF"/>
    <w:rsid w:val="00307571"/>
    <w:rsid w:val="003249A9"/>
    <w:rsid w:val="0034088A"/>
    <w:rsid w:val="003431D1"/>
    <w:rsid w:val="00356738"/>
    <w:rsid w:val="00361AE5"/>
    <w:rsid w:val="00386306"/>
    <w:rsid w:val="00391557"/>
    <w:rsid w:val="00394F9A"/>
    <w:rsid w:val="003B0CB9"/>
    <w:rsid w:val="003B27C7"/>
    <w:rsid w:val="003B2CD5"/>
    <w:rsid w:val="003B467B"/>
    <w:rsid w:val="003B67C6"/>
    <w:rsid w:val="003B799E"/>
    <w:rsid w:val="003C07BC"/>
    <w:rsid w:val="003D0916"/>
    <w:rsid w:val="003D0D1F"/>
    <w:rsid w:val="003D5237"/>
    <w:rsid w:val="003E082D"/>
    <w:rsid w:val="00400281"/>
    <w:rsid w:val="004032B2"/>
    <w:rsid w:val="00404EF7"/>
    <w:rsid w:val="0040559A"/>
    <w:rsid w:val="004108AA"/>
    <w:rsid w:val="00415F1C"/>
    <w:rsid w:val="00420094"/>
    <w:rsid w:val="004226CC"/>
    <w:rsid w:val="00431E4C"/>
    <w:rsid w:val="0043376C"/>
    <w:rsid w:val="00454CB5"/>
    <w:rsid w:val="0047315D"/>
    <w:rsid w:val="00482DD5"/>
    <w:rsid w:val="0048390C"/>
    <w:rsid w:val="00484B9F"/>
    <w:rsid w:val="00490BB0"/>
    <w:rsid w:val="00491B59"/>
    <w:rsid w:val="004957C1"/>
    <w:rsid w:val="004A01E7"/>
    <w:rsid w:val="004A15E3"/>
    <w:rsid w:val="004A38C2"/>
    <w:rsid w:val="004B67C2"/>
    <w:rsid w:val="004C35C6"/>
    <w:rsid w:val="004C7D12"/>
    <w:rsid w:val="004D01C7"/>
    <w:rsid w:val="004D291F"/>
    <w:rsid w:val="004D600C"/>
    <w:rsid w:val="004D6AA9"/>
    <w:rsid w:val="004D6DDA"/>
    <w:rsid w:val="004E1750"/>
    <w:rsid w:val="004E66FC"/>
    <w:rsid w:val="004F1D1B"/>
    <w:rsid w:val="004F2741"/>
    <w:rsid w:val="0050189A"/>
    <w:rsid w:val="00507DB4"/>
    <w:rsid w:val="005109F8"/>
    <w:rsid w:val="00531E03"/>
    <w:rsid w:val="00534E64"/>
    <w:rsid w:val="00556D3E"/>
    <w:rsid w:val="00562E4D"/>
    <w:rsid w:val="00564792"/>
    <w:rsid w:val="00565852"/>
    <w:rsid w:val="005732B3"/>
    <w:rsid w:val="0059316A"/>
    <w:rsid w:val="005938A6"/>
    <w:rsid w:val="005A31E9"/>
    <w:rsid w:val="005B6F03"/>
    <w:rsid w:val="005C2706"/>
    <w:rsid w:val="005C6764"/>
    <w:rsid w:val="005D283A"/>
    <w:rsid w:val="005D7AC0"/>
    <w:rsid w:val="005F25D5"/>
    <w:rsid w:val="005F362A"/>
    <w:rsid w:val="005F54DA"/>
    <w:rsid w:val="006069E5"/>
    <w:rsid w:val="006145EA"/>
    <w:rsid w:val="00616917"/>
    <w:rsid w:val="00625B0E"/>
    <w:rsid w:val="00625DED"/>
    <w:rsid w:val="006319AC"/>
    <w:rsid w:val="00632955"/>
    <w:rsid w:val="006331F1"/>
    <w:rsid w:val="00633902"/>
    <w:rsid w:val="00635271"/>
    <w:rsid w:val="00635CAD"/>
    <w:rsid w:val="00636516"/>
    <w:rsid w:val="00641149"/>
    <w:rsid w:val="0064347E"/>
    <w:rsid w:val="006630FD"/>
    <w:rsid w:val="006665D1"/>
    <w:rsid w:val="00671AC3"/>
    <w:rsid w:val="00683669"/>
    <w:rsid w:val="006860AB"/>
    <w:rsid w:val="0069300C"/>
    <w:rsid w:val="006B4253"/>
    <w:rsid w:val="006B5B1A"/>
    <w:rsid w:val="006C3EF4"/>
    <w:rsid w:val="006C6533"/>
    <w:rsid w:val="006D24A6"/>
    <w:rsid w:val="006D2E8E"/>
    <w:rsid w:val="006E634E"/>
    <w:rsid w:val="006F37F0"/>
    <w:rsid w:val="00702413"/>
    <w:rsid w:val="007161B8"/>
    <w:rsid w:val="00717402"/>
    <w:rsid w:val="00721767"/>
    <w:rsid w:val="0072550A"/>
    <w:rsid w:val="00730CD9"/>
    <w:rsid w:val="00742168"/>
    <w:rsid w:val="00744EA2"/>
    <w:rsid w:val="0074596B"/>
    <w:rsid w:val="00751CA9"/>
    <w:rsid w:val="00756B58"/>
    <w:rsid w:val="00767725"/>
    <w:rsid w:val="00773EB6"/>
    <w:rsid w:val="0079388B"/>
    <w:rsid w:val="007976FE"/>
    <w:rsid w:val="007A07B7"/>
    <w:rsid w:val="007A51EF"/>
    <w:rsid w:val="007A5B48"/>
    <w:rsid w:val="007B0AA0"/>
    <w:rsid w:val="007B2BCE"/>
    <w:rsid w:val="007C6985"/>
    <w:rsid w:val="007D0238"/>
    <w:rsid w:val="007D0DE6"/>
    <w:rsid w:val="007E2989"/>
    <w:rsid w:val="007E425B"/>
    <w:rsid w:val="0080069E"/>
    <w:rsid w:val="008239E3"/>
    <w:rsid w:val="00826533"/>
    <w:rsid w:val="00827351"/>
    <w:rsid w:val="00830ACC"/>
    <w:rsid w:val="00831358"/>
    <w:rsid w:val="00832C4C"/>
    <w:rsid w:val="00834F28"/>
    <w:rsid w:val="00835830"/>
    <w:rsid w:val="00835919"/>
    <w:rsid w:val="00857EB9"/>
    <w:rsid w:val="00861FBC"/>
    <w:rsid w:val="008657A1"/>
    <w:rsid w:val="008662DC"/>
    <w:rsid w:val="00875E2E"/>
    <w:rsid w:val="00885100"/>
    <w:rsid w:val="008851A0"/>
    <w:rsid w:val="0089341A"/>
    <w:rsid w:val="00895BA6"/>
    <w:rsid w:val="008970FC"/>
    <w:rsid w:val="008A42B3"/>
    <w:rsid w:val="008A548F"/>
    <w:rsid w:val="008C2C2C"/>
    <w:rsid w:val="008C4FC9"/>
    <w:rsid w:val="008D1C14"/>
    <w:rsid w:val="008D2420"/>
    <w:rsid w:val="008D7DDE"/>
    <w:rsid w:val="008E1252"/>
    <w:rsid w:val="008E5EAB"/>
    <w:rsid w:val="008F599B"/>
    <w:rsid w:val="009048D6"/>
    <w:rsid w:val="00904FED"/>
    <w:rsid w:val="009255AC"/>
    <w:rsid w:val="009311D8"/>
    <w:rsid w:val="0093214E"/>
    <w:rsid w:val="00933AD1"/>
    <w:rsid w:val="009409FE"/>
    <w:rsid w:val="00940B2A"/>
    <w:rsid w:val="00953193"/>
    <w:rsid w:val="009644AD"/>
    <w:rsid w:val="0096750E"/>
    <w:rsid w:val="00977D8C"/>
    <w:rsid w:val="009A3B3F"/>
    <w:rsid w:val="009A5BF6"/>
    <w:rsid w:val="009A7414"/>
    <w:rsid w:val="009B5497"/>
    <w:rsid w:val="009B5524"/>
    <w:rsid w:val="009B6047"/>
    <w:rsid w:val="009B7FFA"/>
    <w:rsid w:val="009D7D40"/>
    <w:rsid w:val="009E0EDE"/>
    <w:rsid w:val="009E1697"/>
    <w:rsid w:val="009E1999"/>
    <w:rsid w:val="009E45ED"/>
    <w:rsid w:val="009F25BB"/>
    <w:rsid w:val="009F4FC2"/>
    <w:rsid w:val="00A016A9"/>
    <w:rsid w:val="00A05CAA"/>
    <w:rsid w:val="00A109F7"/>
    <w:rsid w:val="00A120D8"/>
    <w:rsid w:val="00A17022"/>
    <w:rsid w:val="00A21AF2"/>
    <w:rsid w:val="00A23707"/>
    <w:rsid w:val="00A31618"/>
    <w:rsid w:val="00A34B37"/>
    <w:rsid w:val="00A355DE"/>
    <w:rsid w:val="00A36BC2"/>
    <w:rsid w:val="00A4020C"/>
    <w:rsid w:val="00A50BB8"/>
    <w:rsid w:val="00A529DC"/>
    <w:rsid w:val="00A67B54"/>
    <w:rsid w:val="00A744E9"/>
    <w:rsid w:val="00A8221B"/>
    <w:rsid w:val="00A871C6"/>
    <w:rsid w:val="00A969BC"/>
    <w:rsid w:val="00AA1D1C"/>
    <w:rsid w:val="00AA2372"/>
    <w:rsid w:val="00AA240B"/>
    <w:rsid w:val="00AA609A"/>
    <w:rsid w:val="00AB0038"/>
    <w:rsid w:val="00AB50A4"/>
    <w:rsid w:val="00AE5626"/>
    <w:rsid w:val="00AF30B7"/>
    <w:rsid w:val="00B06686"/>
    <w:rsid w:val="00B069A1"/>
    <w:rsid w:val="00B116C9"/>
    <w:rsid w:val="00B13A2E"/>
    <w:rsid w:val="00B20DFD"/>
    <w:rsid w:val="00B31A39"/>
    <w:rsid w:val="00B356A0"/>
    <w:rsid w:val="00B367C0"/>
    <w:rsid w:val="00B37793"/>
    <w:rsid w:val="00B4075E"/>
    <w:rsid w:val="00B41514"/>
    <w:rsid w:val="00B42CE6"/>
    <w:rsid w:val="00B4424D"/>
    <w:rsid w:val="00B51235"/>
    <w:rsid w:val="00B558EA"/>
    <w:rsid w:val="00B6519D"/>
    <w:rsid w:val="00B67249"/>
    <w:rsid w:val="00B70A9E"/>
    <w:rsid w:val="00B8032A"/>
    <w:rsid w:val="00B85229"/>
    <w:rsid w:val="00BA180E"/>
    <w:rsid w:val="00BA3299"/>
    <w:rsid w:val="00BA422D"/>
    <w:rsid w:val="00BC1F92"/>
    <w:rsid w:val="00BD6462"/>
    <w:rsid w:val="00BF1AE9"/>
    <w:rsid w:val="00C10881"/>
    <w:rsid w:val="00C24438"/>
    <w:rsid w:val="00C270DE"/>
    <w:rsid w:val="00C34C0F"/>
    <w:rsid w:val="00C437F0"/>
    <w:rsid w:val="00C453D1"/>
    <w:rsid w:val="00C53E12"/>
    <w:rsid w:val="00C5763A"/>
    <w:rsid w:val="00C63938"/>
    <w:rsid w:val="00C673C2"/>
    <w:rsid w:val="00C72A35"/>
    <w:rsid w:val="00C74BED"/>
    <w:rsid w:val="00C757A8"/>
    <w:rsid w:val="00C75D99"/>
    <w:rsid w:val="00C82537"/>
    <w:rsid w:val="00C82E0B"/>
    <w:rsid w:val="00C86F34"/>
    <w:rsid w:val="00C9113B"/>
    <w:rsid w:val="00C93523"/>
    <w:rsid w:val="00CA1573"/>
    <w:rsid w:val="00CA49CF"/>
    <w:rsid w:val="00CB092D"/>
    <w:rsid w:val="00CC24B3"/>
    <w:rsid w:val="00CC71D6"/>
    <w:rsid w:val="00CE16E5"/>
    <w:rsid w:val="00D01C24"/>
    <w:rsid w:val="00D057A2"/>
    <w:rsid w:val="00D1099D"/>
    <w:rsid w:val="00D122B6"/>
    <w:rsid w:val="00D125BF"/>
    <w:rsid w:val="00D1386D"/>
    <w:rsid w:val="00D15FDB"/>
    <w:rsid w:val="00D21D9E"/>
    <w:rsid w:val="00D30CBC"/>
    <w:rsid w:val="00D34C62"/>
    <w:rsid w:val="00D63035"/>
    <w:rsid w:val="00D70723"/>
    <w:rsid w:val="00D841A5"/>
    <w:rsid w:val="00D92EFA"/>
    <w:rsid w:val="00D95CE6"/>
    <w:rsid w:val="00DA1D4C"/>
    <w:rsid w:val="00DA2819"/>
    <w:rsid w:val="00DA3333"/>
    <w:rsid w:val="00DA3707"/>
    <w:rsid w:val="00DA5B04"/>
    <w:rsid w:val="00DA5FBB"/>
    <w:rsid w:val="00DB1493"/>
    <w:rsid w:val="00DB15FC"/>
    <w:rsid w:val="00DB286B"/>
    <w:rsid w:val="00DB5248"/>
    <w:rsid w:val="00DB5AB1"/>
    <w:rsid w:val="00DB5F67"/>
    <w:rsid w:val="00DC2C5C"/>
    <w:rsid w:val="00DC3326"/>
    <w:rsid w:val="00DC465D"/>
    <w:rsid w:val="00DC4AD5"/>
    <w:rsid w:val="00DD31B9"/>
    <w:rsid w:val="00DE6D3A"/>
    <w:rsid w:val="00DF5643"/>
    <w:rsid w:val="00E03516"/>
    <w:rsid w:val="00E0555D"/>
    <w:rsid w:val="00E05A99"/>
    <w:rsid w:val="00E0797D"/>
    <w:rsid w:val="00E21589"/>
    <w:rsid w:val="00E218F6"/>
    <w:rsid w:val="00E22D6D"/>
    <w:rsid w:val="00E266A3"/>
    <w:rsid w:val="00E41E97"/>
    <w:rsid w:val="00E452BD"/>
    <w:rsid w:val="00E536A7"/>
    <w:rsid w:val="00E57DE5"/>
    <w:rsid w:val="00E6529B"/>
    <w:rsid w:val="00E77915"/>
    <w:rsid w:val="00EA157A"/>
    <w:rsid w:val="00EA18A9"/>
    <w:rsid w:val="00EA2C25"/>
    <w:rsid w:val="00EA4DA9"/>
    <w:rsid w:val="00EB315E"/>
    <w:rsid w:val="00EB59FC"/>
    <w:rsid w:val="00EC4226"/>
    <w:rsid w:val="00ED4414"/>
    <w:rsid w:val="00ED67A2"/>
    <w:rsid w:val="00EE26D2"/>
    <w:rsid w:val="00EE27FB"/>
    <w:rsid w:val="00EE674D"/>
    <w:rsid w:val="00EE6FFE"/>
    <w:rsid w:val="00EF06B4"/>
    <w:rsid w:val="00EF6808"/>
    <w:rsid w:val="00EF6E7C"/>
    <w:rsid w:val="00F00CAC"/>
    <w:rsid w:val="00F1315C"/>
    <w:rsid w:val="00F27CF0"/>
    <w:rsid w:val="00F44C2A"/>
    <w:rsid w:val="00F474B7"/>
    <w:rsid w:val="00F56FA9"/>
    <w:rsid w:val="00F65992"/>
    <w:rsid w:val="00F72008"/>
    <w:rsid w:val="00F81656"/>
    <w:rsid w:val="00F82263"/>
    <w:rsid w:val="00F8313A"/>
    <w:rsid w:val="00FA11C8"/>
    <w:rsid w:val="00FA380D"/>
    <w:rsid w:val="00FB0241"/>
    <w:rsid w:val="00FD5F95"/>
    <w:rsid w:val="00FD6028"/>
    <w:rsid w:val="00FF0767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6F5D033-774E-4574-964F-BF45B1B7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p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rPr>
      <w:rFonts w:ascii="Verdana" w:hAnsi="Verdana" w:cs="Verdana"/>
      <w:sz w:val="22"/>
      <w:szCs w:val="22"/>
    </w:rPr>
  </w:style>
  <w:style w:type="paragraph" w:styleId="a6">
    <w:name w:val="Title"/>
    <w:basedOn w:val="a5"/>
    <w:next w:val="a"/>
    <w:rPr>
      <w:b/>
      <w:bCs/>
      <w:color w:val="C0C0C0"/>
    </w:rPr>
  </w:style>
  <w:style w:type="paragraph" w:customStyle="1" w:styleId="a7">
    <w:name w:val="Заголовок статьи"/>
    <w:basedOn w:val="a"/>
    <w:next w:val="a"/>
    <w:pPr>
      <w:ind w:left="1612" w:hanging="892"/>
    </w:pPr>
  </w:style>
  <w:style w:type="paragraph" w:customStyle="1" w:styleId="a8">
    <w:name w:val="Интерактивный заголовок"/>
    <w:basedOn w:val="a6"/>
    <w:next w:val="a"/>
    <w:rPr>
      <w:u w:val="single"/>
    </w:rPr>
  </w:style>
  <w:style w:type="paragraph" w:customStyle="1" w:styleId="a9">
    <w:name w:val="Текст (лев. подпись)"/>
    <w:basedOn w:val="a"/>
    <w:next w:val="a"/>
    <w:pPr>
      <w:ind w:firstLine="0"/>
      <w:jc w:val="left"/>
    </w:pPr>
  </w:style>
  <w:style w:type="paragraph" w:customStyle="1" w:styleId="aa">
    <w:name w:val="Колонтитул (левый)"/>
    <w:basedOn w:val="a9"/>
    <w:next w:val="a"/>
    <w:rPr>
      <w:sz w:val="14"/>
      <w:szCs w:val="14"/>
    </w:rPr>
  </w:style>
  <w:style w:type="paragraph" w:customStyle="1" w:styleId="ab">
    <w:name w:val="Текст (прав. подпись)"/>
    <w:basedOn w:val="a"/>
    <w:next w:val="a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rPr>
      <w:sz w:val="14"/>
      <w:szCs w:val="14"/>
    </w:rPr>
  </w:style>
  <w:style w:type="paragraph" w:customStyle="1" w:styleId="ad">
    <w:name w:val="Комментарий"/>
    <w:basedOn w:val="a"/>
    <w:next w:val="a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pPr>
      <w:jc w:val="left"/>
    </w:pPr>
    <w:rPr>
      <w:color w:val="000080"/>
    </w:rPr>
  </w:style>
  <w:style w:type="character" w:customStyle="1" w:styleId="af">
    <w:name w:val="Найденные слова"/>
    <w:basedOn w:val="a3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</w:style>
  <w:style w:type="paragraph" w:customStyle="1" w:styleId="af2">
    <w:name w:val="Таблицы (моноширинный)"/>
    <w:basedOn w:val="a"/>
    <w:next w:val="a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pPr>
      <w:ind w:left="140"/>
    </w:pPr>
  </w:style>
  <w:style w:type="paragraph" w:customStyle="1" w:styleId="af4">
    <w:name w:val="Переменная часть"/>
    <w:basedOn w:val="a5"/>
    <w:next w:val="a"/>
    <w:rPr>
      <w:sz w:val="18"/>
      <w:szCs w:val="18"/>
    </w:rPr>
  </w:style>
  <w:style w:type="paragraph" w:customStyle="1" w:styleId="af5">
    <w:name w:val="Постоянная часть"/>
    <w:basedOn w:val="a5"/>
    <w:next w:val="a"/>
    <w:rPr>
      <w:sz w:val="20"/>
      <w:szCs w:val="20"/>
    </w:rPr>
  </w:style>
  <w:style w:type="paragraph" w:customStyle="1" w:styleId="af6">
    <w:name w:val="Прижатый влево"/>
    <w:basedOn w:val="a"/>
    <w:next w:val="a"/>
    <w:pPr>
      <w:ind w:firstLine="0"/>
      <w:jc w:val="left"/>
    </w:pPr>
  </w:style>
  <w:style w:type="character" w:customStyle="1" w:styleId="af7">
    <w:name w:val="Продолжение ссылки"/>
    <w:basedOn w:val="a4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pPr>
      <w:ind w:right="118" w:firstLine="0"/>
    </w:pPr>
  </w:style>
  <w:style w:type="paragraph" w:customStyle="1" w:styleId="af9">
    <w:name w:val="Текст (справка)"/>
    <w:basedOn w:val="a"/>
    <w:next w:val="a"/>
    <w:pPr>
      <w:ind w:left="170" w:right="170" w:firstLine="0"/>
      <w:jc w:val="left"/>
    </w:pPr>
  </w:style>
  <w:style w:type="character" w:customStyle="1" w:styleId="afa">
    <w:name w:val="Утратил силу"/>
    <w:rPr>
      <w:b/>
      <w:bCs/>
      <w:strike/>
      <w:color w:val="808000"/>
      <w:sz w:val="20"/>
      <w:szCs w:val="20"/>
    </w:rPr>
  </w:style>
  <w:style w:type="paragraph" w:styleId="afb">
    <w:name w:val="Document Map"/>
    <w:basedOn w:val="a"/>
    <w:semiHidden/>
    <w:rsid w:val="008C4FC9"/>
    <w:pPr>
      <w:shd w:val="clear" w:color="auto" w:fill="000080"/>
    </w:pPr>
    <w:rPr>
      <w:rFonts w:ascii="Tahoma" w:hAnsi="Tahoma" w:cs="Tahoma"/>
    </w:rPr>
  </w:style>
  <w:style w:type="paragraph" w:styleId="afc">
    <w:name w:val="Balloon Text"/>
    <w:basedOn w:val="a"/>
    <w:link w:val="afd"/>
    <w:rsid w:val="00294EF1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rsid w:val="00294EF1"/>
    <w:rPr>
      <w:rFonts w:ascii="Tahoma" w:hAnsi="Tahoma" w:cs="Tahoma"/>
      <w:sz w:val="16"/>
      <w:szCs w:val="16"/>
    </w:rPr>
  </w:style>
  <w:style w:type="character" w:customStyle="1" w:styleId="doccaption">
    <w:name w:val="doccaption"/>
    <w:rsid w:val="009E1697"/>
  </w:style>
  <w:style w:type="table" w:styleId="afe">
    <w:name w:val="Table Grid"/>
    <w:basedOn w:val="a1"/>
    <w:rsid w:val="00BC1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B913-9626-4072-9463-7B66FE49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</vt:lpstr>
    </vt:vector>
  </TitlesOfParts>
  <Company>Home</Company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</dc:title>
  <dc:subject/>
  <dc:creator>User</dc:creator>
  <cp:keywords/>
  <cp:lastModifiedBy>Эдуард Юсупов</cp:lastModifiedBy>
  <cp:revision>2</cp:revision>
  <cp:lastPrinted>2022-07-15T07:17:00Z</cp:lastPrinted>
  <dcterms:created xsi:type="dcterms:W3CDTF">2026-08-17T06:26:00Z</dcterms:created>
  <dcterms:modified xsi:type="dcterms:W3CDTF">2026-08-17T06:26:00Z</dcterms:modified>
</cp:coreProperties>
</file>