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33" w:rsidRPr="00FA35D7" w:rsidRDefault="0099494E" w:rsidP="00935487">
      <w:pPr>
        <w:pStyle w:val="af6"/>
        <w:jc w:val="center"/>
        <w:rPr>
          <w:b/>
          <w:sz w:val="22"/>
          <w:szCs w:val="22"/>
        </w:rPr>
      </w:pPr>
      <w:r w:rsidRPr="00FA35D7">
        <w:rPr>
          <w:b/>
          <w:sz w:val="22"/>
          <w:szCs w:val="22"/>
        </w:rPr>
        <w:t>К</w:t>
      </w:r>
      <w:r w:rsidR="004938D0" w:rsidRPr="00FA35D7">
        <w:rPr>
          <w:b/>
          <w:sz w:val="22"/>
          <w:szCs w:val="22"/>
        </w:rPr>
        <w:t>онтракт</w:t>
      </w:r>
      <w:r w:rsidR="00CC288A" w:rsidRPr="00FA35D7">
        <w:rPr>
          <w:b/>
          <w:sz w:val="22"/>
          <w:szCs w:val="22"/>
        </w:rPr>
        <w:t xml:space="preserve"> №</w:t>
      </w:r>
      <w:r w:rsidR="006A3733" w:rsidRPr="00FA35D7">
        <w:rPr>
          <w:b/>
          <w:bCs/>
          <w:sz w:val="22"/>
          <w:szCs w:val="22"/>
        </w:rPr>
        <w:t xml:space="preserve"> </w:t>
      </w:r>
      <w:r w:rsidR="000C67E9" w:rsidRPr="00FA35D7">
        <w:rPr>
          <w:b/>
          <w:bCs/>
          <w:sz w:val="22"/>
          <w:szCs w:val="22"/>
        </w:rPr>
        <w:t>_____</w:t>
      </w:r>
    </w:p>
    <w:p w:rsidR="00CC288A" w:rsidRPr="00FA35D7" w:rsidRDefault="00CC288A" w:rsidP="003A198E">
      <w:pPr>
        <w:pStyle w:val="af6"/>
        <w:jc w:val="center"/>
        <w:rPr>
          <w:sz w:val="22"/>
          <w:szCs w:val="22"/>
        </w:rPr>
      </w:pPr>
    </w:p>
    <w:p w:rsidR="00967256" w:rsidRPr="00FA35D7" w:rsidRDefault="00967256" w:rsidP="003A198E">
      <w:pPr>
        <w:pStyle w:val="af6"/>
        <w:jc w:val="center"/>
        <w:rPr>
          <w:b/>
          <w:sz w:val="22"/>
          <w:szCs w:val="22"/>
        </w:rPr>
      </w:pPr>
    </w:p>
    <w:p w:rsidR="00CC288A" w:rsidRPr="00FA35D7" w:rsidRDefault="00CC288A" w:rsidP="00BA3CE0">
      <w:pPr>
        <w:pStyle w:val="af6"/>
        <w:jc w:val="center"/>
        <w:rPr>
          <w:sz w:val="22"/>
          <w:szCs w:val="22"/>
        </w:rPr>
      </w:pPr>
      <w:r w:rsidRPr="00FA35D7">
        <w:rPr>
          <w:sz w:val="22"/>
          <w:szCs w:val="22"/>
        </w:rPr>
        <w:t xml:space="preserve">г. </w:t>
      </w:r>
      <w:r w:rsidR="003A198E" w:rsidRPr="00FA35D7">
        <w:rPr>
          <w:sz w:val="22"/>
          <w:szCs w:val="22"/>
        </w:rPr>
        <w:t>Ульяновск</w:t>
      </w:r>
      <w:r w:rsidR="003A198E" w:rsidRPr="00FA35D7">
        <w:rPr>
          <w:sz w:val="22"/>
          <w:szCs w:val="22"/>
        </w:rPr>
        <w:tab/>
      </w:r>
      <w:r w:rsidR="003A198E" w:rsidRPr="00FA35D7">
        <w:rPr>
          <w:sz w:val="22"/>
          <w:szCs w:val="22"/>
        </w:rPr>
        <w:tab/>
      </w:r>
      <w:r w:rsidR="003A198E" w:rsidRPr="00FA35D7">
        <w:rPr>
          <w:sz w:val="22"/>
          <w:szCs w:val="22"/>
        </w:rPr>
        <w:tab/>
      </w:r>
      <w:r w:rsidR="003A198E" w:rsidRPr="00FA35D7">
        <w:rPr>
          <w:sz w:val="22"/>
          <w:szCs w:val="22"/>
        </w:rPr>
        <w:tab/>
      </w:r>
      <w:r w:rsidR="003A198E" w:rsidRPr="00FA35D7">
        <w:rPr>
          <w:sz w:val="22"/>
          <w:szCs w:val="22"/>
        </w:rPr>
        <w:tab/>
      </w:r>
      <w:r w:rsidR="003A198E" w:rsidRPr="00FA35D7">
        <w:rPr>
          <w:sz w:val="22"/>
          <w:szCs w:val="22"/>
        </w:rPr>
        <w:tab/>
      </w:r>
      <w:r w:rsidR="00F92E3D" w:rsidRPr="00FA35D7">
        <w:rPr>
          <w:sz w:val="22"/>
          <w:szCs w:val="22"/>
        </w:rPr>
        <w:tab/>
      </w:r>
      <w:r w:rsidR="00F92E3D" w:rsidRPr="00FA35D7">
        <w:rPr>
          <w:sz w:val="22"/>
          <w:szCs w:val="22"/>
        </w:rPr>
        <w:tab/>
      </w:r>
      <w:r w:rsidR="00E87EA8" w:rsidRPr="00FA35D7">
        <w:rPr>
          <w:sz w:val="22"/>
          <w:szCs w:val="22"/>
        </w:rPr>
        <w:t xml:space="preserve">      </w:t>
      </w:r>
      <w:r w:rsidR="00F92E3D" w:rsidRPr="00FA35D7">
        <w:rPr>
          <w:sz w:val="22"/>
          <w:szCs w:val="22"/>
        </w:rPr>
        <w:t xml:space="preserve">                </w:t>
      </w:r>
      <w:proofErr w:type="gramStart"/>
      <w:r w:rsidR="00F92E3D" w:rsidRPr="00FA35D7">
        <w:rPr>
          <w:sz w:val="22"/>
          <w:szCs w:val="22"/>
        </w:rPr>
        <w:t xml:space="preserve">   </w:t>
      </w:r>
      <w:r w:rsidRPr="00FA35D7">
        <w:rPr>
          <w:sz w:val="22"/>
          <w:szCs w:val="22"/>
        </w:rPr>
        <w:t>«</w:t>
      </w:r>
      <w:proofErr w:type="gramEnd"/>
      <w:r w:rsidRPr="00FA35D7">
        <w:rPr>
          <w:sz w:val="22"/>
          <w:szCs w:val="22"/>
        </w:rPr>
        <w:t>___»__________ 20</w:t>
      </w:r>
      <w:r w:rsidR="004F3F61" w:rsidRPr="00FA35D7">
        <w:rPr>
          <w:sz w:val="22"/>
          <w:szCs w:val="22"/>
        </w:rPr>
        <w:t>2</w:t>
      </w:r>
      <w:r w:rsidR="0070606C">
        <w:rPr>
          <w:sz w:val="22"/>
          <w:szCs w:val="22"/>
        </w:rPr>
        <w:t>6</w:t>
      </w:r>
      <w:r w:rsidRPr="00FA35D7">
        <w:rPr>
          <w:sz w:val="22"/>
          <w:szCs w:val="22"/>
        </w:rPr>
        <w:t xml:space="preserve"> г</w:t>
      </w:r>
      <w:r w:rsidR="003A198E" w:rsidRPr="00FA35D7">
        <w:rPr>
          <w:sz w:val="22"/>
          <w:szCs w:val="22"/>
        </w:rPr>
        <w:t>.</w:t>
      </w:r>
    </w:p>
    <w:p w:rsidR="003B15F9" w:rsidRPr="00FA35D7" w:rsidRDefault="003B15F9" w:rsidP="003A198E">
      <w:pPr>
        <w:pStyle w:val="af6"/>
        <w:jc w:val="both"/>
        <w:rPr>
          <w:sz w:val="22"/>
          <w:szCs w:val="22"/>
        </w:rPr>
      </w:pPr>
    </w:p>
    <w:p w:rsidR="00635B6A" w:rsidRPr="00FA35D7" w:rsidRDefault="00223B15" w:rsidP="006A4785">
      <w:pPr>
        <w:pStyle w:val="af6"/>
        <w:ind w:firstLine="708"/>
        <w:jc w:val="both"/>
        <w:rPr>
          <w:sz w:val="22"/>
          <w:szCs w:val="22"/>
        </w:rPr>
      </w:pPr>
      <w:r w:rsidRPr="00FA35D7">
        <w:rPr>
          <w:b/>
          <w:sz w:val="22"/>
          <w:szCs w:val="22"/>
        </w:rPr>
        <w:t>Федеральное государственное бюджетное образовательное учреждение высшего образования «Ульяновский государственный педагогический университет имени И.Н.</w:t>
      </w:r>
      <w:r w:rsidR="00C26A71" w:rsidRPr="00FA35D7">
        <w:rPr>
          <w:b/>
          <w:sz w:val="22"/>
          <w:szCs w:val="22"/>
        </w:rPr>
        <w:t> </w:t>
      </w:r>
      <w:r w:rsidRPr="00FA35D7">
        <w:rPr>
          <w:b/>
          <w:sz w:val="22"/>
          <w:szCs w:val="22"/>
        </w:rPr>
        <w:t>Ульянова» (ФГБОУ ВО «</w:t>
      </w:r>
      <w:proofErr w:type="spellStart"/>
      <w:r w:rsidRPr="00FA35D7">
        <w:rPr>
          <w:b/>
          <w:sz w:val="22"/>
          <w:szCs w:val="22"/>
        </w:rPr>
        <w:t>УлГПУ</w:t>
      </w:r>
      <w:proofErr w:type="spellEnd"/>
      <w:r w:rsidRPr="00FA35D7">
        <w:rPr>
          <w:b/>
          <w:sz w:val="22"/>
          <w:szCs w:val="22"/>
        </w:rPr>
        <w:t xml:space="preserve"> им. И.Н. Ульянова»),</w:t>
      </w:r>
      <w:r w:rsidR="00CC288A" w:rsidRPr="00FA35D7">
        <w:rPr>
          <w:b/>
          <w:sz w:val="22"/>
          <w:szCs w:val="22"/>
        </w:rPr>
        <w:t xml:space="preserve"> </w:t>
      </w:r>
      <w:r w:rsidR="00CC288A" w:rsidRPr="00FA35D7">
        <w:rPr>
          <w:sz w:val="22"/>
          <w:szCs w:val="22"/>
        </w:rPr>
        <w:t xml:space="preserve">именуемое в дальнейшем «Заказчик», в лице </w:t>
      </w:r>
      <w:r w:rsidRPr="00FA35D7">
        <w:rPr>
          <w:sz w:val="22"/>
          <w:szCs w:val="22"/>
        </w:rPr>
        <w:t>________________</w:t>
      </w:r>
      <w:r w:rsidR="0098142E" w:rsidRPr="00FA35D7">
        <w:rPr>
          <w:sz w:val="22"/>
          <w:szCs w:val="22"/>
        </w:rPr>
        <w:t>____</w:t>
      </w:r>
      <w:r w:rsidR="00AC1FF6" w:rsidRPr="00FA35D7">
        <w:rPr>
          <w:sz w:val="22"/>
          <w:szCs w:val="22"/>
        </w:rPr>
        <w:t xml:space="preserve">, действующего на основании </w:t>
      </w:r>
      <w:r w:rsidR="0098142E" w:rsidRPr="00FA35D7">
        <w:rPr>
          <w:sz w:val="22"/>
          <w:szCs w:val="22"/>
        </w:rPr>
        <w:t>_</w:t>
      </w:r>
      <w:r w:rsidRPr="00FA35D7">
        <w:rPr>
          <w:sz w:val="22"/>
          <w:szCs w:val="22"/>
        </w:rPr>
        <w:t>_______________</w:t>
      </w:r>
      <w:r w:rsidR="0098142E" w:rsidRPr="00FA35D7">
        <w:rPr>
          <w:sz w:val="22"/>
          <w:szCs w:val="22"/>
        </w:rPr>
        <w:t>__</w:t>
      </w:r>
      <w:r w:rsidR="00CC288A" w:rsidRPr="00FA35D7">
        <w:rPr>
          <w:sz w:val="22"/>
          <w:szCs w:val="22"/>
        </w:rPr>
        <w:t xml:space="preserve">, с одной стороны, и </w:t>
      </w:r>
      <w:r w:rsidR="00E87EA8" w:rsidRPr="00FA35D7">
        <w:rPr>
          <w:b/>
          <w:sz w:val="22"/>
          <w:szCs w:val="22"/>
        </w:rPr>
        <w:t>______</w:t>
      </w:r>
      <w:r w:rsidR="0098142E" w:rsidRPr="00FA35D7">
        <w:rPr>
          <w:b/>
          <w:sz w:val="22"/>
          <w:szCs w:val="22"/>
        </w:rPr>
        <w:t>______________</w:t>
      </w:r>
      <w:r w:rsidRPr="00FA35D7">
        <w:rPr>
          <w:sz w:val="22"/>
          <w:szCs w:val="22"/>
        </w:rPr>
        <w:t>,</w:t>
      </w:r>
      <w:r w:rsidR="00CC288A" w:rsidRPr="00FA35D7">
        <w:rPr>
          <w:sz w:val="22"/>
          <w:szCs w:val="22"/>
        </w:rPr>
        <w:t xml:space="preserve"> именуемое в дальнейшем «Поставщик», в лице </w:t>
      </w:r>
      <w:r w:rsidR="0098142E" w:rsidRPr="00FA35D7">
        <w:rPr>
          <w:sz w:val="22"/>
          <w:szCs w:val="22"/>
        </w:rPr>
        <w:t>______________________</w:t>
      </w:r>
      <w:r w:rsidR="00CC288A" w:rsidRPr="00FA35D7">
        <w:rPr>
          <w:sz w:val="22"/>
          <w:szCs w:val="22"/>
        </w:rPr>
        <w:t xml:space="preserve">, действующего на основании </w:t>
      </w:r>
      <w:r w:rsidRPr="00FA35D7">
        <w:rPr>
          <w:sz w:val="22"/>
          <w:szCs w:val="22"/>
        </w:rPr>
        <w:t>____________</w:t>
      </w:r>
      <w:r w:rsidR="00CC288A" w:rsidRPr="00FA35D7">
        <w:rPr>
          <w:sz w:val="22"/>
          <w:szCs w:val="22"/>
        </w:rPr>
        <w:t xml:space="preserve">, с другой стороны, </w:t>
      </w:r>
      <w:r w:rsidR="00CC288A" w:rsidRPr="00FA35D7">
        <w:rPr>
          <w:rFonts w:eastAsia="MS Mincho"/>
          <w:sz w:val="22"/>
          <w:szCs w:val="22"/>
        </w:rPr>
        <w:t xml:space="preserve">именуемые в дальнейшем «Стороны», </w:t>
      </w:r>
      <w:r w:rsidR="006A4785" w:rsidRPr="00FA35D7">
        <w:rPr>
          <w:sz w:val="22"/>
          <w:szCs w:val="22"/>
        </w:rPr>
        <w:t xml:space="preserve">в соответствии с п. </w:t>
      </w:r>
      <w:r w:rsidR="0070606C">
        <w:rPr>
          <w:sz w:val="22"/>
          <w:szCs w:val="22"/>
        </w:rPr>
        <w:t>5</w:t>
      </w:r>
      <w:r w:rsidR="006A4785" w:rsidRPr="00FA35D7">
        <w:rPr>
          <w:sz w:val="22"/>
          <w:szCs w:val="22"/>
        </w:rPr>
        <w:t xml:space="preserve">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на ЕАТ № ___________, заключили настоящий Контракт (далее – Контракт) о нижеследующем:</w:t>
      </w:r>
    </w:p>
    <w:p w:rsidR="00E46AD4" w:rsidRPr="00FA35D7" w:rsidRDefault="00E46AD4" w:rsidP="00E46AD4">
      <w:pPr>
        <w:pStyle w:val="af6"/>
        <w:ind w:firstLine="708"/>
        <w:jc w:val="both"/>
        <w:rPr>
          <w:sz w:val="22"/>
          <w:szCs w:val="22"/>
        </w:rPr>
      </w:pPr>
    </w:p>
    <w:p w:rsidR="00CC288A" w:rsidRPr="00FA35D7" w:rsidRDefault="004938D0" w:rsidP="004938D0">
      <w:pPr>
        <w:pStyle w:val="af6"/>
        <w:jc w:val="center"/>
        <w:rPr>
          <w:b/>
          <w:sz w:val="22"/>
          <w:szCs w:val="22"/>
        </w:rPr>
      </w:pPr>
      <w:r w:rsidRPr="00FA35D7">
        <w:rPr>
          <w:b/>
          <w:sz w:val="22"/>
          <w:szCs w:val="22"/>
        </w:rPr>
        <w:t xml:space="preserve">1. </w:t>
      </w:r>
      <w:r w:rsidR="00935487" w:rsidRPr="00FA35D7">
        <w:rPr>
          <w:b/>
          <w:sz w:val="22"/>
          <w:szCs w:val="22"/>
        </w:rPr>
        <w:t>Предмет Контракта</w:t>
      </w:r>
    </w:p>
    <w:p w:rsidR="00CC288A" w:rsidRPr="00FA35D7" w:rsidRDefault="00CC288A" w:rsidP="00635B6A">
      <w:pPr>
        <w:pStyle w:val="af6"/>
        <w:ind w:firstLine="708"/>
        <w:jc w:val="both"/>
        <w:rPr>
          <w:sz w:val="22"/>
          <w:szCs w:val="22"/>
        </w:rPr>
      </w:pPr>
      <w:r w:rsidRPr="00FA35D7">
        <w:rPr>
          <w:rFonts w:eastAsia="MS Mincho"/>
          <w:sz w:val="22"/>
          <w:szCs w:val="22"/>
        </w:rPr>
        <w:t xml:space="preserve">1.1. По настоящему </w:t>
      </w:r>
      <w:r w:rsidR="004938D0" w:rsidRPr="00FA35D7">
        <w:rPr>
          <w:rFonts w:eastAsia="MS Mincho"/>
          <w:sz w:val="22"/>
          <w:szCs w:val="22"/>
        </w:rPr>
        <w:t>Контракт</w:t>
      </w:r>
      <w:r w:rsidRPr="00FA35D7">
        <w:rPr>
          <w:rFonts w:eastAsia="MS Mincho"/>
          <w:sz w:val="22"/>
          <w:szCs w:val="22"/>
        </w:rPr>
        <w:t>у Поставщик обязуется поставить и передать Заказчику в срок, предусмотренны</w:t>
      </w:r>
      <w:r w:rsidR="00B42B63" w:rsidRPr="00FA35D7">
        <w:rPr>
          <w:rFonts w:eastAsia="MS Mincho"/>
          <w:sz w:val="22"/>
          <w:szCs w:val="22"/>
        </w:rPr>
        <w:t>й</w:t>
      </w:r>
      <w:r w:rsidRPr="00FA35D7">
        <w:rPr>
          <w:rFonts w:eastAsia="MS Mincho"/>
          <w:sz w:val="22"/>
          <w:szCs w:val="22"/>
        </w:rPr>
        <w:t xml:space="preserve"> настоящим </w:t>
      </w:r>
      <w:r w:rsidR="004938D0" w:rsidRPr="00FA35D7">
        <w:rPr>
          <w:rFonts w:eastAsia="MS Mincho"/>
          <w:sz w:val="22"/>
          <w:szCs w:val="22"/>
        </w:rPr>
        <w:t>Контракт</w:t>
      </w:r>
      <w:r w:rsidRPr="00FA35D7">
        <w:rPr>
          <w:rFonts w:eastAsia="MS Mincho"/>
          <w:sz w:val="22"/>
          <w:szCs w:val="22"/>
        </w:rPr>
        <w:t>ом</w:t>
      </w:r>
      <w:r w:rsidR="006A4785" w:rsidRPr="00FA35D7">
        <w:rPr>
          <w:rFonts w:eastAsia="MS Mincho"/>
          <w:sz w:val="22"/>
          <w:szCs w:val="22"/>
        </w:rPr>
        <w:t>,</w:t>
      </w:r>
      <w:r w:rsidRPr="00FA35D7">
        <w:rPr>
          <w:rFonts w:eastAsia="MS Mincho"/>
          <w:sz w:val="22"/>
          <w:szCs w:val="22"/>
        </w:rPr>
        <w:t xml:space="preserve"> </w:t>
      </w:r>
      <w:r w:rsidR="009D1BDA">
        <w:rPr>
          <w:b/>
          <w:sz w:val="22"/>
          <w:szCs w:val="22"/>
        </w:rPr>
        <w:t>мобильные кондиционеры</w:t>
      </w:r>
      <w:r w:rsidR="007D071D" w:rsidRPr="007D071D">
        <w:rPr>
          <w:rFonts w:eastAsia="MS Mincho"/>
          <w:b/>
          <w:sz w:val="22"/>
          <w:szCs w:val="22"/>
        </w:rPr>
        <w:t xml:space="preserve"> </w:t>
      </w:r>
      <w:r w:rsidRPr="00FA35D7">
        <w:rPr>
          <w:rFonts w:eastAsia="MS Mincho"/>
          <w:sz w:val="22"/>
          <w:szCs w:val="22"/>
        </w:rPr>
        <w:t xml:space="preserve">(далее – </w:t>
      </w:r>
      <w:r w:rsidR="004938D0" w:rsidRPr="00FA35D7">
        <w:rPr>
          <w:rFonts w:eastAsia="MS Mincho"/>
          <w:sz w:val="22"/>
          <w:szCs w:val="22"/>
        </w:rPr>
        <w:t>Товар</w:t>
      </w:r>
      <w:r w:rsidRPr="00FA35D7">
        <w:rPr>
          <w:rFonts w:eastAsia="MS Mincho"/>
          <w:sz w:val="22"/>
          <w:szCs w:val="22"/>
        </w:rPr>
        <w:t xml:space="preserve">) в соответствии со спецификацией (приложение № 1), являющейся неотъемлемой частью настоящего </w:t>
      </w:r>
      <w:r w:rsidR="004938D0" w:rsidRPr="00FA35D7">
        <w:rPr>
          <w:rFonts w:eastAsia="MS Mincho"/>
          <w:sz w:val="22"/>
          <w:szCs w:val="22"/>
        </w:rPr>
        <w:t>Контракт</w:t>
      </w:r>
      <w:r w:rsidRPr="00FA35D7">
        <w:rPr>
          <w:rFonts w:eastAsia="MS Mincho"/>
          <w:sz w:val="22"/>
          <w:szCs w:val="22"/>
        </w:rPr>
        <w:t xml:space="preserve">а, а Заказчик обязуется принять и оплатить </w:t>
      </w:r>
      <w:r w:rsidR="004938D0" w:rsidRPr="00FA35D7">
        <w:rPr>
          <w:rFonts w:eastAsia="MS Mincho"/>
          <w:sz w:val="22"/>
          <w:szCs w:val="22"/>
        </w:rPr>
        <w:t>Товар</w:t>
      </w:r>
      <w:r w:rsidRPr="00FA35D7">
        <w:rPr>
          <w:rFonts w:eastAsia="MS Mincho"/>
          <w:sz w:val="22"/>
          <w:szCs w:val="22"/>
        </w:rPr>
        <w:t xml:space="preserve"> на условиях, предусмотренных настоящим </w:t>
      </w:r>
      <w:r w:rsidR="004938D0" w:rsidRPr="00FA35D7">
        <w:rPr>
          <w:rFonts w:eastAsia="MS Mincho"/>
          <w:sz w:val="22"/>
          <w:szCs w:val="22"/>
        </w:rPr>
        <w:t>Контракт</w:t>
      </w:r>
      <w:r w:rsidRPr="00FA35D7">
        <w:rPr>
          <w:rFonts w:eastAsia="MS Mincho"/>
          <w:sz w:val="22"/>
          <w:szCs w:val="22"/>
        </w:rPr>
        <w:t>ом.</w:t>
      </w:r>
    </w:p>
    <w:p w:rsidR="00CC268B" w:rsidRPr="00FA35D7" w:rsidRDefault="00CC268B" w:rsidP="00E46AD4">
      <w:pPr>
        <w:pStyle w:val="af6"/>
        <w:ind w:firstLine="708"/>
        <w:jc w:val="center"/>
        <w:rPr>
          <w:b/>
          <w:sz w:val="22"/>
          <w:szCs w:val="22"/>
        </w:rPr>
      </w:pPr>
    </w:p>
    <w:p w:rsidR="00CC288A" w:rsidRPr="00FA35D7" w:rsidRDefault="004938D0" w:rsidP="00E46AD4">
      <w:pPr>
        <w:pStyle w:val="af6"/>
        <w:ind w:firstLine="708"/>
        <w:jc w:val="center"/>
        <w:rPr>
          <w:sz w:val="22"/>
          <w:szCs w:val="22"/>
        </w:rPr>
      </w:pPr>
      <w:r w:rsidRPr="00FA35D7">
        <w:rPr>
          <w:b/>
          <w:sz w:val="22"/>
          <w:szCs w:val="22"/>
        </w:rPr>
        <w:t xml:space="preserve">2. </w:t>
      </w:r>
      <w:r w:rsidR="00935487">
        <w:rPr>
          <w:b/>
          <w:sz w:val="22"/>
          <w:szCs w:val="22"/>
        </w:rPr>
        <w:t>Права и обязанности С</w:t>
      </w:r>
      <w:r w:rsidR="00935487" w:rsidRPr="00FA35D7">
        <w:rPr>
          <w:b/>
          <w:sz w:val="22"/>
          <w:szCs w:val="22"/>
        </w:rPr>
        <w:t>торон</w:t>
      </w:r>
    </w:p>
    <w:p w:rsidR="00CC288A" w:rsidRPr="00FA35D7" w:rsidRDefault="00CC288A" w:rsidP="00213529">
      <w:pPr>
        <w:pStyle w:val="af6"/>
        <w:ind w:firstLine="708"/>
        <w:jc w:val="both"/>
        <w:rPr>
          <w:b/>
          <w:sz w:val="22"/>
          <w:szCs w:val="22"/>
        </w:rPr>
      </w:pPr>
      <w:r w:rsidRPr="00FA35D7">
        <w:rPr>
          <w:b/>
          <w:sz w:val="22"/>
          <w:szCs w:val="22"/>
        </w:rPr>
        <w:t xml:space="preserve">2.1. </w:t>
      </w:r>
      <w:r w:rsidR="006A4785" w:rsidRPr="00FA35D7">
        <w:rPr>
          <w:b/>
          <w:sz w:val="22"/>
          <w:szCs w:val="22"/>
        </w:rPr>
        <w:t>Поставщик обязан:</w:t>
      </w:r>
    </w:p>
    <w:p w:rsidR="00CC288A" w:rsidRPr="00FA35D7" w:rsidRDefault="00CC288A" w:rsidP="00213529">
      <w:pPr>
        <w:pStyle w:val="af6"/>
        <w:ind w:firstLine="708"/>
        <w:jc w:val="both"/>
        <w:rPr>
          <w:sz w:val="22"/>
          <w:szCs w:val="22"/>
        </w:rPr>
      </w:pPr>
      <w:r w:rsidRPr="00FA35D7">
        <w:rPr>
          <w:sz w:val="22"/>
          <w:szCs w:val="22"/>
        </w:rPr>
        <w:t xml:space="preserve">2.1.1. Уведомить Заказчика о времени и дате поставки </w:t>
      </w:r>
      <w:r w:rsidR="004938D0" w:rsidRPr="00FA35D7">
        <w:rPr>
          <w:sz w:val="22"/>
          <w:szCs w:val="22"/>
        </w:rPr>
        <w:t>Товар</w:t>
      </w:r>
      <w:r w:rsidRPr="00FA35D7">
        <w:rPr>
          <w:sz w:val="22"/>
          <w:szCs w:val="22"/>
        </w:rPr>
        <w:t>а</w:t>
      </w:r>
      <w:r w:rsidR="002D34F7" w:rsidRPr="00FA35D7">
        <w:rPr>
          <w:sz w:val="22"/>
          <w:szCs w:val="22"/>
        </w:rPr>
        <w:t>;</w:t>
      </w:r>
    </w:p>
    <w:p w:rsidR="00CC288A" w:rsidRPr="00FA35D7" w:rsidRDefault="00CC288A" w:rsidP="00213529">
      <w:pPr>
        <w:pStyle w:val="af6"/>
        <w:ind w:firstLine="708"/>
        <w:jc w:val="both"/>
        <w:rPr>
          <w:sz w:val="22"/>
          <w:szCs w:val="22"/>
        </w:rPr>
      </w:pPr>
      <w:r w:rsidRPr="00FA35D7">
        <w:rPr>
          <w:sz w:val="22"/>
          <w:szCs w:val="22"/>
        </w:rPr>
        <w:t xml:space="preserve">2.1.2. Поставить </w:t>
      </w:r>
      <w:r w:rsidR="004938D0" w:rsidRPr="00FA35D7">
        <w:rPr>
          <w:sz w:val="22"/>
          <w:szCs w:val="22"/>
        </w:rPr>
        <w:t>Товар</w:t>
      </w:r>
      <w:r w:rsidRPr="00FA35D7">
        <w:rPr>
          <w:sz w:val="22"/>
          <w:szCs w:val="22"/>
        </w:rPr>
        <w:t xml:space="preserve"> в соответствии с условиями настоящего </w:t>
      </w:r>
      <w:r w:rsidR="004938D0" w:rsidRPr="00FA35D7">
        <w:rPr>
          <w:sz w:val="22"/>
          <w:szCs w:val="22"/>
        </w:rPr>
        <w:t>Контракт</w:t>
      </w:r>
      <w:r w:rsidR="002D34F7" w:rsidRPr="00FA35D7">
        <w:rPr>
          <w:sz w:val="22"/>
          <w:szCs w:val="22"/>
        </w:rPr>
        <w:t>а;</w:t>
      </w:r>
    </w:p>
    <w:p w:rsidR="00CC288A" w:rsidRPr="00FA35D7" w:rsidRDefault="00CC288A" w:rsidP="00213529">
      <w:pPr>
        <w:pStyle w:val="af6"/>
        <w:ind w:firstLine="708"/>
        <w:jc w:val="both"/>
        <w:rPr>
          <w:sz w:val="22"/>
          <w:szCs w:val="22"/>
        </w:rPr>
      </w:pPr>
      <w:r w:rsidRPr="00FA35D7">
        <w:rPr>
          <w:sz w:val="22"/>
          <w:szCs w:val="22"/>
        </w:rPr>
        <w:t xml:space="preserve">2.1.3. Передать Заказчику документы на </w:t>
      </w:r>
      <w:r w:rsidR="004938D0" w:rsidRPr="00FA35D7">
        <w:rPr>
          <w:sz w:val="22"/>
          <w:szCs w:val="22"/>
        </w:rPr>
        <w:t>Товар</w:t>
      </w:r>
      <w:r w:rsidRPr="00FA35D7">
        <w:rPr>
          <w:sz w:val="22"/>
          <w:szCs w:val="22"/>
        </w:rPr>
        <w:t>, предусмотренные пункт</w:t>
      </w:r>
      <w:r w:rsidR="002D34F7" w:rsidRPr="00FA35D7">
        <w:rPr>
          <w:sz w:val="22"/>
          <w:szCs w:val="22"/>
        </w:rPr>
        <w:t>о</w:t>
      </w:r>
      <w:r w:rsidRPr="00FA35D7">
        <w:rPr>
          <w:sz w:val="22"/>
          <w:szCs w:val="22"/>
        </w:rPr>
        <w:t xml:space="preserve">м </w:t>
      </w:r>
      <w:r w:rsidR="0099494E" w:rsidRPr="00FA35D7">
        <w:rPr>
          <w:sz w:val="22"/>
          <w:szCs w:val="22"/>
        </w:rPr>
        <w:t>4.3.</w:t>
      </w:r>
      <w:r w:rsidRPr="00FA35D7">
        <w:rPr>
          <w:sz w:val="22"/>
          <w:szCs w:val="22"/>
        </w:rPr>
        <w:t xml:space="preserve"> настоящего </w:t>
      </w:r>
      <w:r w:rsidR="004938D0" w:rsidRPr="00FA35D7">
        <w:rPr>
          <w:sz w:val="22"/>
          <w:szCs w:val="22"/>
        </w:rPr>
        <w:t>Контракт</w:t>
      </w:r>
      <w:r w:rsidR="002D34F7" w:rsidRPr="00FA35D7">
        <w:rPr>
          <w:sz w:val="22"/>
          <w:szCs w:val="22"/>
        </w:rPr>
        <w:t>а;</w:t>
      </w:r>
    </w:p>
    <w:p w:rsidR="00CC288A" w:rsidRPr="00FA35D7" w:rsidRDefault="00CC288A" w:rsidP="00213529">
      <w:pPr>
        <w:pStyle w:val="af6"/>
        <w:ind w:firstLine="708"/>
        <w:jc w:val="both"/>
        <w:rPr>
          <w:sz w:val="22"/>
          <w:szCs w:val="22"/>
        </w:rPr>
      </w:pPr>
      <w:r w:rsidRPr="00FA35D7">
        <w:rPr>
          <w:sz w:val="22"/>
          <w:szCs w:val="22"/>
        </w:rPr>
        <w:t xml:space="preserve">2.1.4. Обеспечить качество поставленного </w:t>
      </w:r>
      <w:r w:rsidR="004938D0" w:rsidRPr="00FA35D7">
        <w:rPr>
          <w:sz w:val="22"/>
          <w:szCs w:val="22"/>
        </w:rPr>
        <w:t>Товар</w:t>
      </w:r>
      <w:r w:rsidRPr="00FA35D7">
        <w:rPr>
          <w:sz w:val="22"/>
          <w:szCs w:val="22"/>
        </w:rPr>
        <w:t>а в соответствии с требованиями норм</w:t>
      </w:r>
      <w:r w:rsidR="002D34F7" w:rsidRPr="00FA35D7">
        <w:rPr>
          <w:sz w:val="22"/>
          <w:szCs w:val="22"/>
        </w:rPr>
        <w:t>ативно-технической документации;</w:t>
      </w:r>
    </w:p>
    <w:p w:rsidR="00CC288A" w:rsidRPr="00FA35D7" w:rsidRDefault="00CC288A" w:rsidP="00213529">
      <w:pPr>
        <w:pStyle w:val="af6"/>
        <w:ind w:firstLine="708"/>
        <w:jc w:val="both"/>
        <w:rPr>
          <w:sz w:val="22"/>
          <w:szCs w:val="22"/>
        </w:rPr>
      </w:pPr>
      <w:r w:rsidRPr="00FA35D7">
        <w:rPr>
          <w:sz w:val="22"/>
          <w:szCs w:val="22"/>
        </w:rPr>
        <w:t xml:space="preserve">2.1.5. Предоставить документы по качеству по каждой позиции </w:t>
      </w:r>
      <w:r w:rsidR="004938D0" w:rsidRPr="00FA35D7">
        <w:rPr>
          <w:sz w:val="22"/>
          <w:szCs w:val="22"/>
        </w:rPr>
        <w:t>Товар</w:t>
      </w:r>
      <w:r w:rsidRPr="00FA35D7">
        <w:rPr>
          <w:sz w:val="22"/>
          <w:szCs w:val="22"/>
        </w:rPr>
        <w:t xml:space="preserve">а, поставляемого по настоящему </w:t>
      </w:r>
      <w:r w:rsidR="004938D0" w:rsidRPr="00FA35D7">
        <w:rPr>
          <w:sz w:val="22"/>
          <w:szCs w:val="22"/>
        </w:rPr>
        <w:t>Контракт</w:t>
      </w:r>
      <w:r w:rsidRPr="00FA35D7">
        <w:rPr>
          <w:sz w:val="22"/>
          <w:szCs w:val="22"/>
        </w:rPr>
        <w:t>у</w:t>
      </w:r>
      <w:r w:rsidR="002D34F7" w:rsidRPr="00FA35D7">
        <w:rPr>
          <w:sz w:val="22"/>
          <w:szCs w:val="22"/>
        </w:rPr>
        <w:t>;</w:t>
      </w:r>
      <w:r w:rsidRPr="00FA35D7">
        <w:rPr>
          <w:sz w:val="22"/>
          <w:szCs w:val="22"/>
        </w:rPr>
        <w:t xml:space="preserve"> </w:t>
      </w:r>
    </w:p>
    <w:p w:rsidR="00CC288A" w:rsidRPr="00FA35D7" w:rsidRDefault="00CC288A" w:rsidP="00213529">
      <w:pPr>
        <w:pStyle w:val="af6"/>
        <w:ind w:firstLine="708"/>
        <w:jc w:val="both"/>
        <w:rPr>
          <w:sz w:val="22"/>
          <w:szCs w:val="22"/>
        </w:rPr>
      </w:pPr>
      <w:r w:rsidRPr="00FA35D7">
        <w:rPr>
          <w:sz w:val="22"/>
          <w:szCs w:val="22"/>
        </w:rPr>
        <w:t xml:space="preserve">2.1.6. Заменить </w:t>
      </w:r>
      <w:r w:rsidR="004938D0" w:rsidRPr="00FA35D7">
        <w:rPr>
          <w:sz w:val="22"/>
          <w:szCs w:val="22"/>
        </w:rPr>
        <w:t>Товар</w:t>
      </w:r>
      <w:r w:rsidRPr="00FA35D7">
        <w:rPr>
          <w:sz w:val="22"/>
          <w:szCs w:val="22"/>
        </w:rPr>
        <w:t xml:space="preserve"> ненадлежащего качества в течение </w:t>
      </w:r>
      <w:r w:rsidR="007A2240" w:rsidRPr="00FA35D7">
        <w:rPr>
          <w:sz w:val="22"/>
          <w:szCs w:val="22"/>
        </w:rPr>
        <w:t>10</w:t>
      </w:r>
      <w:r w:rsidRPr="00FA35D7">
        <w:rPr>
          <w:sz w:val="22"/>
          <w:szCs w:val="22"/>
        </w:rPr>
        <w:t xml:space="preserve"> </w:t>
      </w:r>
      <w:r w:rsidR="007A2240" w:rsidRPr="00FA35D7">
        <w:rPr>
          <w:sz w:val="22"/>
          <w:szCs w:val="22"/>
        </w:rPr>
        <w:t>календарных</w:t>
      </w:r>
      <w:r w:rsidRPr="00FA35D7">
        <w:rPr>
          <w:sz w:val="22"/>
          <w:szCs w:val="22"/>
        </w:rPr>
        <w:t xml:space="preserve"> дней с даты предъявления требования Заказчиком</w:t>
      </w:r>
      <w:r w:rsidR="002D34F7" w:rsidRPr="00FA35D7">
        <w:rPr>
          <w:sz w:val="22"/>
          <w:szCs w:val="22"/>
        </w:rPr>
        <w:t>;</w:t>
      </w:r>
      <w:r w:rsidRPr="00FA35D7">
        <w:rPr>
          <w:sz w:val="22"/>
          <w:szCs w:val="22"/>
        </w:rPr>
        <w:t xml:space="preserve"> </w:t>
      </w:r>
    </w:p>
    <w:p w:rsidR="00CC288A" w:rsidRPr="00FA35D7" w:rsidRDefault="00F1132F" w:rsidP="00213529">
      <w:pPr>
        <w:pStyle w:val="af6"/>
        <w:ind w:firstLine="708"/>
        <w:jc w:val="both"/>
        <w:rPr>
          <w:sz w:val="22"/>
          <w:szCs w:val="22"/>
        </w:rPr>
      </w:pPr>
      <w:r>
        <w:rPr>
          <w:sz w:val="22"/>
          <w:szCs w:val="22"/>
        </w:rPr>
        <w:t>2.1.7</w:t>
      </w:r>
      <w:r w:rsidR="00CC288A" w:rsidRPr="00FA35D7">
        <w:rPr>
          <w:sz w:val="22"/>
          <w:szCs w:val="22"/>
        </w:rPr>
        <w:t xml:space="preserve">. Своевременно предоставлять (в том числе по запросу Заказчика) достоверную информацию о ходе исполнения своих обязательств, включая информацию о сложностях, возникающих при исполнении </w:t>
      </w:r>
      <w:r w:rsidR="004938D0" w:rsidRPr="00FA35D7">
        <w:rPr>
          <w:sz w:val="22"/>
          <w:szCs w:val="22"/>
        </w:rPr>
        <w:t>Контракт</w:t>
      </w:r>
      <w:r w:rsidR="00CC288A" w:rsidRPr="00FA35D7">
        <w:rPr>
          <w:sz w:val="22"/>
          <w:szCs w:val="22"/>
        </w:rPr>
        <w:t>а.</w:t>
      </w:r>
    </w:p>
    <w:p w:rsidR="00CC288A" w:rsidRPr="00FA35D7" w:rsidRDefault="006A4785" w:rsidP="00213529">
      <w:pPr>
        <w:pStyle w:val="af6"/>
        <w:ind w:firstLine="708"/>
        <w:jc w:val="both"/>
        <w:rPr>
          <w:b/>
          <w:sz w:val="22"/>
          <w:szCs w:val="22"/>
        </w:rPr>
      </w:pPr>
      <w:r w:rsidRPr="00FA35D7">
        <w:rPr>
          <w:b/>
          <w:sz w:val="22"/>
          <w:szCs w:val="22"/>
        </w:rPr>
        <w:t>2.2. Поставщик вправе</w:t>
      </w:r>
      <w:r w:rsidR="00CC288A" w:rsidRPr="00FA35D7">
        <w:rPr>
          <w:b/>
          <w:sz w:val="22"/>
          <w:szCs w:val="22"/>
        </w:rPr>
        <w:t>:</w:t>
      </w:r>
    </w:p>
    <w:p w:rsidR="00CC288A" w:rsidRPr="00FA35D7" w:rsidRDefault="00CC288A" w:rsidP="00213529">
      <w:pPr>
        <w:pStyle w:val="af6"/>
        <w:ind w:firstLine="708"/>
        <w:jc w:val="both"/>
        <w:rPr>
          <w:sz w:val="22"/>
          <w:szCs w:val="22"/>
        </w:rPr>
      </w:pPr>
      <w:r w:rsidRPr="00FA35D7">
        <w:rPr>
          <w:sz w:val="22"/>
          <w:szCs w:val="22"/>
        </w:rPr>
        <w:t>2.2.1. Запрашивать в письменной форме у Заказчика сведения и документы, необходимые для надлежащего исполнения принятых на себя обязательств</w:t>
      </w:r>
      <w:r w:rsidR="002D34F7" w:rsidRPr="00FA35D7">
        <w:rPr>
          <w:sz w:val="22"/>
          <w:szCs w:val="22"/>
        </w:rPr>
        <w:t>;</w:t>
      </w:r>
    </w:p>
    <w:p w:rsidR="00CC288A" w:rsidRPr="00FA35D7" w:rsidRDefault="00CC288A" w:rsidP="00213529">
      <w:pPr>
        <w:pStyle w:val="af6"/>
        <w:ind w:firstLine="708"/>
        <w:jc w:val="both"/>
        <w:rPr>
          <w:sz w:val="22"/>
          <w:szCs w:val="22"/>
        </w:rPr>
      </w:pPr>
      <w:r w:rsidRPr="00FA35D7">
        <w:rPr>
          <w:sz w:val="22"/>
          <w:szCs w:val="22"/>
        </w:rPr>
        <w:t xml:space="preserve">2.2.2. Требовать своевременную оплату по настоящему </w:t>
      </w:r>
      <w:r w:rsidR="004938D0" w:rsidRPr="00FA35D7">
        <w:rPr>
          <w:sz w:val="22"/>
          <w:szCs w:val="22"/>
        </w:rPr>
        <w:t>Контракт</w:t>
      </w:r>
      <w:r w:rsidRPr="00FA35D7">
        <w:rPr>
          <w:sz w:val="22"/>
          <w:szCs w:val="22"/>
        </w:rPr>
        <w:t>у при условии полного и надлежащего исполнения принятых на себя обязательств.</w:t>
      </w:r>
    </w:p>
    <w:p w:rsidR="00CC288A" w:rsidRPr="00FA35D7" w:rsidRDefault="006A4785" w:rsidP="0046768B">
      <w:pPr>
        <w:pStyle w:val="af6"/>
        <w:ind w:firstLine="708"/>
        <w:jc w:val="both"/>
        <w:rPr>
          <w:b/>
          <w:sz w:val="22"/>
          <w:szCs w:val="22"/>
        </w:rPr>
      </w:pPr>
      <w:r w:rsidRPr="00FA35D7">
        <w:rPr>
          <w:b/>
          <w:sz w:val="22"/>
          <w:szCs w:val="22"/>
        </w:rPr>
        <w:t>2.3. Заказчик обязан</w:t>
      </w:r>
      <w:r w:rsidR="00CC288A" w:rsidRPr="00FA35D7">
        <w:rPr>
          <w:b/>
          <w:sz w:val="22"/>
          <w:szCs w:val="22"/>
        </w:rPr>
        <w:t>:</w:t>
      </w:r>
    </w:p>
    <w:p w:rsidR="00CC288A" w:rsidRPr="00FA35D7" w:rsidRDefault="00CC288A" w:rsidP="0046768B">
      <w:pPr>
        <w:pStyle w:val="af6"/>
        <w:ind w:firstLine="708"/>
        <w:jc w:val="both"/>
        <w:rPr>
          <w:sz w:val="22"/>
          <w:szCs w:val="22"/>
        </w:rPr>
      </w:pPr>
      <w:r w:rsidRPr="00FA35D7">
        <w:rPr>
          <w:rFonts w:eastAsia="MS Mincho"/>
          <w:sz w:val="22"/>
          <w:szCs w:val="22"/>
        </w:rPr>
        <w:t xml:space="preserve">2.3.1. Осуществить приёмку </w:t>
      </w:r>
      <w:r w:rsidR="004938D0" w:rsidRPr="00FA35D7">
        <w:rPr>
          <w:rFonts w:eastAsia="MS Mincho"/>
          <w:sz w:val="22"/>
          <w:szCs w:val="22"/>
        </w:rPr>
        <w:t>Товар</w:t>
      </w:r>
      <w:r w:rsidRPr="00FA35D7">
        <w:rPr>
          <w:rFonts w:eastAsia="MS Mincho"/>
          <w:sz w:val="22"/>
          <w:szCs w:val="22"/>
        </w:rPr>
        <w:t xml:space="preserve">а в соответствии со спецификацией, являющейся неотъемлемой частью настоящего </w:t>
      </w:r>
      <w:r w:rsidR="004938D0" w:rsidRPr="00FA35D7">
        <w:rPr>
          <w:rFonts w:eastAsia="MS Mincho"/>
          <w:sz w:val="22"/>
          <w:szCs w:val="22"/>
        </w:rPr>
        <w:t>Контракт</w:t>
      </w:r>
      <w:r w:rsidRPr="00FA35D7">
        <w:rPr>
          <w:rFonts w:eastAsia="MS Mincho"/>
          <w:sz w:val="22"/>
          <w:szCs w:val="22"/>
        </w:rPr>
        <w:t>а (</w:t>
      </w:r>
      <w:r w:rsidRPr="00FA35D7">
        <w:rPr>
          <w:sz w:val="22"/>
          <w:szCs w:val="22"/>
        </w:rPr>
        <w:t>приложение № 1</w:t>
      </w:r>
      <w:r w:rsidRPr="00FA35D7">
        <w:rPr>
          <w:rFonts w:eastAsia="MS Mincho"/>
          <w:sz w:val="22"/>
          <w:szCs w:val="22"/>
        </w:rPr>
        <w:t>), действ</w:t>
      </w:r>
      <w:r w:rsidR="002D34F7" w:rsidRPr="00FA35D7">
        <w:rPr>
          <w:rFonts w:eastAsia="MS Mincho"/>
          <w:sz w:val="22"/>
          <w:szCs w:val="22"/>
        </w:rPr>
        <w:t>ующей нормативной документацией;</w:t>
      </w:r>
    </w:p>
    <w:p w:rsidR="00CC288A" w:rsidRPr="00FA35D7" w:rsidRDefault="00CC288A" w:rsidP="0046768B">
      <w:pPr>
        <w:pStyle w:val="af6"/>
        <w:ind w:firstLine="708"/>
        <w:jc w:val="both"/>
        <w:rPr>
          <w:sz w:val="22"/>
          <w:szCs w:val="22"/>
        </w:rPr>
      </w:pPr>
      <w:r w:rsidRPr="00FA35D7">
        <w:rPr>
          <w:sz w:val="22"/>
          <w:szCs w:val="22"/>
        </w:rPr>
        <w:t xml:space="preserve">2.3.2. Оплатить поставленный </w:t>
      </w:r>
      <w:r w:rsidR="004938D0" w:rsidRPr="00FA35D7">
        <w:rPr>
          <w:sz w:val="22"/>
          <w:szCs w:val="22"/>
        </w:rPr>
        <w:t>Товар</w:t>
      </w:r>
      <w:r w:rsidRPr="00FA35D7">
        <w:rPr>
          <w:sz w:val="22"/>
          <w:szCs w:val="22"/>
        </w:rPr>
        <w:t xml:space="preserve"> в соответствии с условиями настоящего </w:t>
      </w:r>
      <w:r w:rsidR="004938D0" w:rsidRPr="00FA35D7">
        <w:rPr>
          <w:sz w:val="22"/>
          <w:szCs w:val="22"/>
        </w:rPr>
        <w:t>Контракт</w:t>
      </w:r>
      <w:r w:rsidRPr="00FA35D7">
        <w:rPr>
          <w:sz w:val="22"/>
          <w:szCs w:val="22"/>
        </w:rPr>
        <w:t>а.</w:t>
      </w:r>
    </w:p>
    <w:p w:rsidR="00CC288A" w:rsidRPr="00FA35D7" w:rsidRDefault="00CC288A" w:rsidP="0046768B">
      <w:pPr>
        <w:pStyle w:val="af6"/>
        <w:ind w:firstLine="708"/>
        <w:jc w:val="both"/>
        <w:rPr>
          <w:b/>
          <w:sz w:val="22"/>
          <w:szCs w:val="22"/>
        </w:rPr>
      </w:pPr>
      <w:r w:rsidRPr="00FA35D7">
        <w:rPr>
          <w:b/>
          <w:sz w:val="22"/>
          <w:szCs w:val="22"/>
        </w:rPr>
        <w:t xml:space="preserve">2.4. </w:t>
      </w:r>
      <w:r w:rsidR="006A4785" w:rsidRPr="00FA35D7">
        <w:rPr>
          <w:b/>
          <w:sz w:val="22"/>
          <w:szCs w:val="22"/>
        </w:rPr>
        <w:t>Заказчик вправе</w:t>
      </w:r>
      <w:r w:rsidRPr="00FA35D7">
        <w:rPr>
          <w:b/>
          <w:sz w:val="22"/>
          <w:szCs w:val="22"/>
        </w:rPr>
        <w:t>:</w:t>
      </w:r>
    </w:p>
    <w:p w:rsidR="00CC288A" w:rsidRPr="00FA35D7" w:rsidRDefault="00CC288A" w:rsidP="0046768B">
      <w:pPr>
        <w:pStyle w:val="af6"/>
        <w:ind w:firstLine="708"/>
        <w:jc w:val="both"/>
        <w:rPr>
          <w:sz w:val="22"/>
          <w:szCs w:val="22"/>
        </w:rPr>
      </w:pPr>
      <w:r w:rsidRPr="00FA35D7">
        <w:rPr>
          <w:sz w:val="22"/>
          <w:szCs w:val="22"/>
        </w:rPr>
        <w:t xml:space="preserve">2.4.1. Требовать от Поставщика надлежащего исполнения обязательств в соответствии с условиями настоящего </w:t>
      </w:r>
      <w:r w:rsidR="004938D0" w:rsidRPr="00FA35D7">
        <w:rPr>
          <w:sz w:val="22"/>
          <w:szCs w:val="22"/>
        </w:rPr>
        <w:t>Контракт</w:t>
      </w:r>
      <w:r w:rsidR="002D34F7" w:rsidRPr="00FA35D7">
        <w:rPr>
          <w:sz w:val="22"/>
          <w:szCs w:val="22"/>
        </w:rPr>
        <w:t>а;</w:t>
      </w:r>
    </w:p>
    <w:p w:rsidR="00CC288A" w:rsidRPr="00FA35D7" w:rsidRDefault="00CC288A" w:rsidP="0046768B">
      <w:pPr>
        <w:pStyle w:val="af6"/>
        <w:ind w:firstLine="708"/>
        <w:jc w:val="both"/>
        <w:rPr>
          <w:sz w:val="22"/>
          <w:szCs w:val="22"/>
        </w:rPr>
      </w:pPr>
      <w:r w:rsidRPr="00FA35D7">
        <w:rPr>
          <w:sz w:val="22"/>
          <w:szCs w:val="22"/>
        </w:rPr>
        <w:t xml:space="preserve">2.4.2. Запрашивать у Поставщика информацию о ходе исполнения обязательств по настоящему </w:t>
      </w:r>
      <w:r w:rsidR="004938D0" w:rsidRPr="00FA35D7">
        <w:rPr>
          <w:sz w:val="22"/>
          <w:szCs w:val="22"/>
        </w:rPr>
        <w:t>Контракт</w:t>
      </w:r>
      <w:r w:rsidR="0022266A" w:rsidRPr="00FA35D7">
        <w:rPr>
          <w:sz w:val="22"/>
          <w:szCs w:val="22"/>
        </w:rPr>
        <w:t>у;</w:t>
      </w:r>
    </w:p>
    <w:p w:rsidR="00CC288A" w:rsidRPr="00FA35D7" w:rsidRDefault="00CC288A" w:rsidP="0046768B">
      <w:pPr>
        <w:pStyle w:val="af6"/>
        <w:ind w:firstLine="708"/>
        <w:jc w:val="both"/>
        <w:rPr>
          <w:sz w:val="22"/>
          <w:szCs w:val="22"/>
        </w:rPr>
      </w:pPr>
      <w:r w:rsidRPr="00FA35D7">
        <w:rPr>
          <w:sz w:val="22"/>
          <w:szCs w:val="22"/>
        </w:rPr>
        <w:t xml:space="preserve">2.4.3. Осуществлять контроль за порядком и сроками поставки </w:t>
      </w:r>
      <w:r w:rsidR="004938D0" w:rsidRPr="00FA35D7">
        <w:rPr>
          <w:sz w:val="22"/>
          <w:szCs w:val="22"/>
        </w:rPr>
        <w:t>Товар</w:t>
      </w:r>
      <w:r w:rsidR="0022266A" w:rsidRPr="00FA35D7">
        <w:rPr>
          <w:sz w:val="22"/>
          <w:szCs w:val="22"/>
        </w:rPr>
        <w:t>а;</w:t>
      </w:r>
    </w:p>
    <w:p w:rsidR="00890834" w:rsidRPr="00FA35D7" w:rsidRDefault="00CC288A" w:rsidP="00935487">
      <w:pPr>
        <w:pStyle w:val="af6"/>
        <w:ind w:firstLine="708"/>
        <w:jc w:val="both"/>
        <w:rPr>
          <w:sz w:val="22"/>
          <w:szCs w:val="22"/>
        </w:rPr>
      </w:pPr>
      <w:r w:rsidRPr="00FA35D7">
        <w:rPr>
          <w:sz w:val="22"/>
          <w:szCs w:val="22"/>
        </w:rPr>
        <w:t xml:space="preserve">2.4.4. Привлекать независимых экспертов и иных уполномоченных специалистов компетентных органов для проверки соответствия качества поставляемых </w:t>
      </w:r>
      <w:r w:rsidR="004938D0" w:rsidRPr="00FA35D7">
        <w:rPr>
          <w:sz w:val="22"/>
          <w:szCs w:val="22"/>
        </w:rPr>
        <w:t>Товар</w:t>
      </w:r>
      <w:r w:rsidRPr="00FA35D7">
        <w:rPr>
          <w:sz w:val="22"/>
          <w:szCs w:val="22"/>
        </w:rPr>
        <w:t>ов.</w:t>
      </w:r>
    </w:p>
    <w:p w:rsidR="00F1132F" w:rsidRDefault="00F1132F" w:rsidP="00890834">
      <w:pPr>
        <w:pStyle w:val="af6"/>
        <w:ind w:firstLine="708"/>
        <w:jc w:val="center"/>
        <w:rPr>
          <w:b/>
          <w:sz w:val="22"/>
          <w:szCs w:val="22"/>
        </w:rPr>
      </w:pPr>
    </w:p>
    <w:p w:rsidR="00CC288A" w:rsidRPr="00FA35D7" w:rsidRDefault="0022266A" w:rsidP="00890834">
      <w:pPr>
        <w:pStyle w:val="af6"/>
        <w:ind w:firstLine="708"/>
        <w:jc w:val="center"/>
        <w:rPr>
          <w:sz w:val="22"/>
          <w:szCs w:val="22"/>
        </w:rPr>
      </w:pPr>
      <w:r w:rsidRPr="00FA35D7">
        <w:rPr>
          <w:b/>
          <w:sz w:val="22"/>
          <w:szCs w:val="22"/>
        </w:rPr>
        <w:t xml:space="preserve">3. </w:t>
      </w:r>
      <w:r w:rsidR="00935487">
        <w:rPr>
          <w:b/>
          <w:sz w:val="22"/>
          <w:szCs w:val="22"/>
        </w:rPr>
        <w:t>Цена К</w:t>
      </w:r>
      <w:r w:rsidR="00935487" w:rsidRPr="00FA35D7">
        <w:rPr>
          <w:b/>
          <w:sz w:val="22"/>
          <w:szCs w:val="22"/>
        </w:rPr>
        <w:t>онтракта и порядок расчётов</w:t>
      </w:r>
    </w:p>
    <w:p w:rsidR="00601F91" w:rsidRPr="00FA35D7" w:rsidRDefault="00CC288A" w:rsidP="00601F91">
      <w:pPr>
        <w:ind w:firstLine="851"/>
        <w:jc w:val="both"/>
        <w:rPr>
          <w:bCs/>
          <w:sz w:val="22"/>
          <w:szCs w:val="22"/>
        </w:rPr>
      </w:pPr>
      <w:r w:rsidRPr="00FA35D7">
        <w:rPr>
          <w:sz w:val="22"/>
          <w:szCs w:val="22"/>
        </w:rPr>
        <w:t xml:space="preserve">3.1. </w:t>
      </w:r>
      <w:r w:rsidRPr="00FA35D7">
        <w:rPr>
          <w:rFonts w:eastAsia="MS Mincho"/>
          <w:sz w:val="22"/>
          <w:szCs w:val="22"/>
        </w:rPr>
        <w:t xml:space="preserve">Цена </w:t>
      </w:r>
      <w:r w:rsidR="004938D0" w:rsidRPr="00FA35D7">
        <w:rPr>
          <w:rFonts w:eastAsia="MS Mincho"/>
          <w:sz w:val="22"/>
          <w:szCs w:val="22"/>
        </w:rPr>
        <w:t>Контракт</w:t>
      </w:r>
      <w:r w:rsidRPr="00FA35D7">
        <w:rPr>
          <w:rFonts w:eastAsia="MS Mincho"/>
          <w:sz w:val="22"/>
          <w:szCs w:val="22"/>
        </w:rPr>
        <w:t xml:space="preserve">а составляет </w:t>
      </w:r>
      <w:r w:rsidR="00601F91" w:rsidRPr="00FA35D7">
        <w:rPr>
          <w:rFonts w:eastAsia="MS Mincho"/>
          <w:b/>
          <w:sz w:val="22"/>
          <w:szCs w:val="22"/>
        </w:rPr>
        <w:t>_________</w:t>
      </w:r>
      <w:r w:rsidRPr="00FA35D7">
        <w:rPr>
          <w:rFonts w:eastAsia="MS Mincho"/>
          <w:b/>
          <w:sz w:val="22"/>
          <w:szCs w:val="22"/>
        </w:rPr>
        <w:t xml:space="preserve"> (</w:t>
      </w:r>
      <w:r w:rsidR="00A12A6D" w:rsidRPr="00FA35D7">
        <w:rPr>
          <w:rFonts w:eastAsia="MS Mincho"/>
          <w:b/>
          <w:sz w:val="22"/>
          <w:szCs w:val="22"/>
        </w:rPr>
        <w:t>_________________</w:t>
      </w:r>
      <w:r w:rsidR="003A322E" w:rsidRPr="00FA35D7">
        <w:rPr>
          <w:rFonts w:eastAsia="MS Mincho"/>
          <w:b/>
          <w:sz w:val="22"/>
          <w:szCs w:val="22"/>
        </w:rPr>
        <w:t>)</w:t>
      </w:r>
      <w:r w:rsidR="00D46ADB" w:rsidRPr="00FA35D7">
        <w:rPr>
          <w:rFonts w:eastAsia="MS Mincho"/>
          <w:b/>
          <w:sz w:val="22"/>
          <w:szCs w:val="22"/>
        </w:rPr>
        <w:t xml:space="preserve"> рублей </w:t>
      </w:r>
      <w:r w:rsidR="00A12A6D" w:rsidRPr="00FA35D7">
        <w:rPr>
          <w:rFonts w:eastAsia="MS Mincho"/>
          <w:b/>
          <w:sz w:val="22"/>
          <w:szCs w:val="22"/>
        </w:rPr>
        <w:t>____</w:t>
      </w:r>
      <w:r w:rsidR="00F26AF3" w:rsidRPr="00FA35D7">
        <w:rPr>
          <w:rFonts w:eastAsia="MS Mincho"/>
          <w:b/>
          <w:sz w:val="22"/>
          <w:szCs w:val="22"/>
        </w:rPr>
        <w:t xml:space="preserve"> копеек</w:t>
      </w:r>
      <w:r w:rsidR="003A322E" w:rsidRPr="00FA35D7">
        <w:rPr>
          <w:rFonts w:eastAsia="MS Mincho"/>
          <w:b/>
          <w:sz w:val="22"/>
          <w:szCs w:val="22"/>
        </w:rPr>
        <w:t xml:space="preserve">, </w:t>
      </w:r>
      <w:r w:rsidR="00601F91" w:rsidRPr="00FA35D7">
        <w:rPr>
          <w:bCs/>
          <w:sz w:val="22"/>
          <w:szCs w:val="22"/>
        </w:rPr>
        <w:t>в том числе НДС ___% - ______ рублей (___________________) __ копеек.</w:t>
      </w:r>
    </w:p>
    <w:p w:rsidR="00601F91" w:rsidRPr="00FA35D7" w:rsidRDefault="00601F91" w:rsidP="00601F91">
      <w:pPr>
        <w:ind w:firstLine="851"/>
        <w:jc w:val="both"/>
        <w:rPr>
          <w:bCs/>
          <w:i/>
          <w:sz w:val="22"/>
          <w:szCs w:val="22"/>
        </w:rPr>
      </w:pPr>
      <w:r w:rsidRPr="00FA35D7">
        <w:rPr>
          <w:bCs/>
          <w:i/>
          <w:sz w:val="22"/>
          <w:szCs w:val="22"/>
        </w:rPr>
        <w:lastRenderedPageBreak/>
        <w:t>(в случае, если Поставщик имеет право на освобождение от уплаты НДС, то слова «в том числе НДС» заменяются на слова «НДС не облагается в соответствии с налоговым законодательством Российской Федерации.»).</w:t>
      </w:r>
    </w:p>
    <w:p w:rsidR="00CC288A" w:rsidRPr="00FA35D7" w:rsidRDefault="00CC288A" w:rsidP="003C3EB4">
      <w:pPr>
        <w:pStyle w:val="af6"/>
        <w:ind w:firstLine="708"/>
        <w:jc w:val="both"/>
        <w:rPr>
          <w:sz w:val="22"/>
          <w:szCs w:val="22"/>
        </w:rPr>
      </w:pPr>
      <w:r w:rsidRPr="00FA35D7">
        <w:rPr>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4938D0" w:rsidRPr="00FA35D7">
        <w:rPr>
          <w:sz w:val="22"/>
          <w:szCs w:val="22"/>
        </w:rPr>
        <w:t>Контракт</w:t>
      </w:r>
      <w:r w:rsidRPr="00FA35D7">
        <w:rPr>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072B8" w:rsidRPr="00FA35D7" w:rsidRDefault="00CC288A" w:rsidP="00C043C8">
      <w:pPr>
        <w:pStyle w:val="af6"/>
        <w:ind w:firstLine="708"/>
        <w:jc w:val="both"/>
        <w:rPr>
          <w:rFonts w:eastAsia="MS Mincho"/>
          <w:sz w:val="22"/>
          <w:szCs w:val="22"/>
        </w:rPr>
      </w:pPr>
      <w:r w:rsidRPr="00FA35D7">
        <w:rPr>
          <w:rFonts w:eastAsia="MS Mincho"/>
          <w:sz w:val="22"/>
          <w:szCs w:val="22"/>
        </w:rPr>
        <w:t xml:space="preserve">3.2. </w:t>
      </w:r>
      <w:r w:rsidR="001072B8" w:rsidRPr="00FA35D7">
        <w:rPr>
          <w:rFonts w:eastAsia="MS Mincho"/>
          <w:sz w:val="22"/>
          <w:szCs w:val="22"/>
        </w:rPr>
        <w:t xml:space="preserve">Цена за единицу Товара устанавливается в российских рублях и остаётся неизменной </w:t>
      </w:r>
      <w:r w:rsidR="001072B8" w:rsidRPr="00FA35D7">
        <w:rPr>
          <w:sz w:val="22"/>
          <w:szCs w:val="22"/>
        </w:rPr>
        <w:t>на весь срок исполнения настоящего Контракта, за исключением сл</w:t>
      </w:r>
      <w:r w:rsidR="009253C6" w:rsidRPr="00FA35D7">
        <w:rPr>
          <w:sz w:val="22"/>
          <w:szCs w:val="22"/>
        </w:rPr>
        <w:t>учаев, предусмотренных пунктом 8</w:t>
      </w:r>
      <w:r w:rsidR="001072B8" w:rsidRPr="00FA35D7">
        <w:rPr>
          <w:sz w:val="22"/>
          <w:szCs w:val="22"/>
        </w:rPr>
        <w:t>.1 настоящего Контракта</w:t>
      </w:r>
      <w:r w:rsidR="001072B8" w:rsidRPr="00FA35D7">
        <w:rPr>
          <w:rFonts w:eastAsia="MS Mincho"/>
          <w:sz w:val="22"/>
          <w:szCs w:val="22"/>
        </w:rPr>
        <w:t xml:space="preserve">. </w:t>
      </w:r>
      <w:r w:rsidR="001072B8" w:rsidRPr="00FA35D7">
        <w:rPr>
          <w:sz w:val="22"/>
          <w:szCs w:val="22"/>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CC288A" w:rsidRPr="00FA35D7" w:rsidRDefault="00CC288A" w:rsidP="00C043C8">
      <w:pPr>
        <w:pStyle w:val="af6"/>
        <w:ind w:firstLine="708"/>
        <w:jc w:val="both"/>
        <w:rPr>
          <w:rFonts w:eastAsia="MS Mincho"/>
          <w:strike/>
          <w:sz w:val="22"/>
          <w:szCs w:val="22"/>
        </w:rPr>
      </w:pPr>
      <w:r w:rsidRPr="00FA35D7">
        <w:rPr>
          <w:sz w:val="22"/>
          <w:szCs w:val="22"/>
        </w:rPr>
        <w:t>3.3.</w:t>
      </w:r>
      <w:r w:rsidRPr="00FA35D7">
        <w:rPr>
          <w:rFonts w:eastAsia="MS Mincho"/>
          <w:sz w:val="22"/>
          <w:szCs w:val="22"/>
        </w:rPr>
        <w:t xml:space="preserve"> </w:t>
      </w:r>
      <w:r w:rsidRPr="00FA35D7">
        <w:rPr>
          <w:sz w:val="22"/>
          <w:szCs w:val="22"/>
        </w:rPr>
        <w:t xml:space="preserve">Оплата за поставленный </w:t>
      </w:r>
      <w:r w:rsidR="004938D0" w:rsidRPr="00FA35D7">
        <w:rPr>
          <w:sz w:val="22"/>
          <w:szCs w:val="22"/>
        </w:rPr>
        <w:t>Товар</w:t>
      </w:r>
      <w:r w:rsidRPr="00FA35D7">
        <w:rPr>
          <w:sz w:val="22"/>
          <w:szCs w:val="22"/>
        </w:rPr>
        <w:t xml:space="preserve"> осуществляется Заказчиком </w:t>
      </w:r>
      <w:r w:rsidR="003A322E" w:rsidRPr="00FA35D7">
        <w:rPr>
          <w:rFonts w:eastAsia="MS Mincho"/>
          <w:b/>
          <w:sz w:val="22"/>
          <w:szCs w:val="22"/>
        </w:rPr>
        <w:t xml:space="preserve">в течение </w:t>
      </w:r>
      <w:r w:rsidR="001717B4" w:rsidRPr="00FA35D7">
        <w:rPr>
          <w:rFonts w:eastAsia="MS Mincho"/>
          <w:b/>
          <w:sz w:val="22"/>
          <w:szCs w:val="22"/>
        </w:rPr>
        <w:t>7</w:t>
      </w:r>
      <w:r w:rsidR="003A322E" w:rsidRPr="00FA35D7">
        <w:rPr>
          <w:rFonts w:eastAsia="MS Mincho"/>
          <w:b/>
          <w:sz w:val="22"/>
          <w:szCs w:val="22"/>
        </w:rPr>
        <w:t xml:space="preserve"> (</w:t>
      </w:r>
      <w:r w:rsidR="001717B4" w:rsidRPr="00FA35D7">
        <w:rPr>
          <w:rFonts w:eastAsia="MS Mincho"/>
          <w:b/>
          <w:sz w:val="22"/>
          <w:szCs w:val="22"/>
        </w:rPr>
        <w:t>семи</w:t>
      </w:r>
      <w:r w:rsidRPr="00FA35D7">
        <w:rPr>
          <w:rFonts w:eastAsia="MS Mincho"/>
          <w:b/>
          <w:sz w:val="22"/>
          <w:szCs w:val="22"/>
        </w:rPr>
        <w:t>) рабочих дней</w:t>
      </w:r>
      <w:r w:rsidRPr="00FA35D7">
        <w:rPr>
          <w:rFonts w:eastAsia="MS Mincho"/>
          <w:sz w:val="22"/>
          <w:szCs w:val="22"/>
        </w:rPr>
        <w:t xml:space="preserve"> с даты подписания Заказчиком документа о приёмке, предусмотренного пунктом </w:t>
      </w:r>
      <w:r w:rsidR="0022266A" w:rsidRPr="00FA35D7">
        <w:rPr>
          <w:rFonts w:eastAsia="MS Mincho"/>
          <w:sz w:val="22"/>
          <w:szCs w:val="22"/>
        </w:rPr>
        <w:t>6.</w:t>
      </w:r>
      <w:r w:rsidR="003F4DBF" w:rsidRPr="00FA35D7">
        <w:rPr>
          <w:rFonts w:eastAsia="MS Mincho"/>
          <w:sz w:val="22"/>
          <w:szCs w:val="22"/>
        </w:rPr>
        <w:t>7</w:t>
      </w:r>
      <w:r w:rsidRPr="00FA35D7">
        <w:rPr>
          <w:rFonts w:eastAsia="MS Mincho"/>
          <w:sz w:val="22"/>
          <w:szCs w:val="22"/>
        </w:rPr>
        <w:t xml:space="preserve"> настоящего </w:t>
      </w:r>
      <w:r w:rsidR="004938D0" w:rsidRPr="00FA35D7">
        <w:rPr>
          <w:rFonts w:eastAsia="MS Mincho"/>
          <w:sz w:val="22"/>
          <w:szCs w:val="22"/>
        </w:rPr>
        <w:t>Контракт</w:t>
      </w:r>
      <w:r w:rsidRPr="00FA35D7">
        <w:rPr>
          <w:rFonts w:eastAsia="MS Mincho"/>
          <w:sz w:val="22"/>
          <w:szCs w:val="22"/>
        </w:rPr>
        <w:t>а.</w:t>
      </w:r>
    </w:p>
    <w:p w:rsidR="00CC288A" w:rsidRPr="00FA35D7" w:rsidRDefault="00CC288A" w:rsidP="00927DEC">
      <w:pPr>
        <w:pStyle w:val="af6"/>
        <w:ind w:firstLine="708"/>
        <w:jc w:val="both"/>
        <w:rPr>
          <w:sz w:val="22"/>
          <w:szCs w:val="22"/>
        </w:rPr>
      </w:pPr>
      <w:r w:rsidRPr="00FA35D7">
        <w:rPr>
          <w:rFonts w:eastAsia="MS Mincho"/>
          <w:sz w:val="22"/>
          <w:szCs w:val="22"/>
        </w:rPr>
        <w:t xml:space="preserve">3.4. </w:t>
      </w:r>
      <w:r w:rsidRPr="00FA35D7">
        <w:rPr>
          <w:sz w:val="22"/>
          <w:szCs w:val="22"/>
        </w:rPr>
        <w:t>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p>
    <w:p w:rsidR="00CC288A" w:rsidRPr="00FA35D7" w:rsidRDefault="00CC288A" w:rsidP="00927DEC">
      <w:pPr>
        <w:pStyle w:val="af6"/>
        <w:ind w:firstLine="708"/>
        <w:jc w:val="both"/>
        <w:rPr>
          <w:sz w:val="22"/>
          <w:szCs w:val="22"/>
        </w:rPr>
      </w:pPr>
      <w:r w:rsidRPr="00FA35D7">
        <w:rPr>
          <w:rFonts w:eastAsia="MS Mincho"/>
          <w:sz w:val="22"/>
          <w:szCs w:val="22"/>
        </w:rPr>
        <w:t xml:space="preserve">3.5. </w:t>
      </w:r>
      <w:r w:rsidRPr="00FA35D7">
        <w:rPr>
          <w:sz w:val="22"/>
          <w:szCs w:val="22"/>
        </w:rPr>
        <w:t>Обязанности Заказчика по оплате считаются исполненными после списания денежных средств с расчётного счёта Заказчика.</w:t>
      </w:r>
    </w:p>
    <w:p w:rsidR="00890834" w:rsidRPr="00FA35D7" w:rsidRDefault="00601F91" w:rsidP="00890834">
      <w:pPr>
        <w:pStyle w:val="af6"/>
        <w:ind w:firstLine="708"/>
        <w:jc w:val="both"/>
        <w:rPr>
          <w:sz w:val="22"/>
          <w:szCs w:val="22"/>
        </w:rPr>
      </w:pPr>
      <w:r w:rsidRPr="00FA35D7">
        <w:rPr>
          <w:rFonts w:eastAsia="MS Mincho"/>
          <w:sz w:val="22"/>
          <w:szCs w:val="22"/>
        </w:rPr>
        <w:t>3.6</w:t>
      </w:r>
      <w:r w:rsidR="00CC288A" w:rsidRPr="00FA35D7">
        <w:rPr>
          <w:rFonts w:eastAsia="MS Mincho"/>
          <w:sz w:val="22"/>
          <w:szCs w:val="22"/>
        </w:rPr>
        <w:t>.</w:t>
      </w:r>
      <w:r w:rsidR="00CC288A" w:rsidRPr="00FA35D7">
        <w:rPr>
          <w:sz w:val="22"/>
          <w:szCs w:val="22"/>
        </w:rPr>
        <w:t xml:space="preserve"> В случае неисполнения или ненадлежащего исполнения Поставщиком обязательства, предусмотренного настоящим </w:t>
      </w:r>
      <w:r w:rsidR="004938D0" w:rsidRPr="00FA35D7">
        <w:rPr>
          <w:sz w:val="22"/>
          <w:szCs w:val="22"/>
        </w:rPr>
        <w:t>Контракт</w:t>
      </w:r>
      <w:r w:rsidR="00CC288A" w:rsidRPr="00FA35D7">
        <w:rPr>
          <w:sz w:val="22"/>
          <w:szCs w:val="22"/>
        </w:rPr>
        <w:t xml:space="preserve">ом, Заказчик осуществляет оплату </w:t>
      </w:r>
      <w:r w:rsidR="004938D0" w:rsidRPr="00FA35D7">
        <w:rPr>
          <w:sz w:val="22"/>
          <w:szCs w:val="22"/>
        </w:rPr>
        <w:t>Контракт</w:t>
      </w:r>
      <w:r w:rsidR="00CC288A" w:rsidRPr="00FA35D7">
        <w:rPr>
          <w:sz w:val="22"/>
          <w:szCs w:val="22"/>
        </w:rPr>
        <w:t>а путём выплаты Поставщику суммы, уменьшенной на су</w:t>
      </w:r>
      <w:r w:rsidRPr="00FA35D7">
        <w:rPr>
          <w:sz w:val="22"/>
          <w:szCs w:val="22"/>
        </w:rPr>
        <w:t>мму неустойки (пеней, штрафов).</w:t>
      </w:r>
    </w:p>
    <w:p w:rsidR="00D532BF" w:rsidRPr="00FA35D7" w:rsidRDefault="00D532BF" w:rsidP="00890834">
      <w:pPr>
        <w:pStyle w:val="af6"/>
        <w:ind w:firstLine="708"/>
        <w:jc w:val="both"/>
        <w:rPr>
          <w:sz w:val="22"/>
          <w:szCs w:val="22"/>
        </w:rPr>
      </w:pPr>
      <w:r w:rsidRPr="00FA35D7">
        <w:rPr>
          <w:sz w:val="22"/>
          <w:szCs w:val="22"/>
        </w:rPr>
        <w:t xml:space="preserve">3.7. Источник финансирования: </w:t>
      </w:r>
      <w:r w:rsidR="007D071D" w:rsidRPr="007D071D">
        <w:rPr>
          <w:b/>
          <w:sz w:val="22"/>
          <w:szCs w:val="22"/>
        </w:rPr>
        <w:t xml:space="preserve">субсидии на иные цели в целях оказания федеральным государственным учреждениям </w:t>
      </w:r>
      <w:r w:rsidR="009D1BDA" w:rsidRPr="009D1BDA">
        <w:rPr>
          <w:b/>
          <w:sz w:val="22"/>
          <w:szCs w:val="22"/>
        </w:rPr>
        <w:t>средства обязательного медицинского страхования</w:t>
      </w:r>
      <w:r w:rsidR="007D071D" w:rsidRPr="007D071D">
        <w:rPr>
          <w:b/>
          <w:sz w:val="22"/>
          <w:szCs w:val="22"/>
        </w:rPr>
        <w:t>.</w:t>
      </w:r>
    </w:p>
    <w:p w:rsidR="00601F91" w:rsidRPr="00FA35D7" w:rsidRDefault="00601F91" w:rsidP="00890834">
      <w:pPr>
        <w:pStyle w:val="af6"/>
        <w:ind w:firstLine="708"/>
        <w:jc w:val="both"/>
        <w:rPr>
          <w:sz w:val="22"/>
          <w:szCs w:val="22"/>
        </w:rPr>
      </w:pPr>
    </w:p>
    <w:p w:rsidR="00CC288A" w:rsidRPr="00FA35D7" w:rsidRDefault="00AF6B91" w:rsidP="00890834">
      <w:pPr>
        <w:pStyle w:val="af6"/>
        <w:ind w:firstLine="708"/>
        <w:jc w:val="center"/>
        <w:rPr>
          <w:sz w:val="22"/>
          <w:szCs w:val="22"/>
        </w:rPr>
      </w:pPr>
      <w:r w:rsidRPr="00FA35D7">
        <w:rPr>
          <w:b/>
          <w:sz w:val="22"/>
          <w:szCs w:val="22"/>
        </w:rPr>
        <w:t xml:space="preserve">4. </w:t>
      </w:r>
      <w:r w:rsidR="00935487" w:rsidRPr="00FA35D7">
        <w:rPr>
          <w:b/>
          <w:sz w:val="22"/>
          <w:szCs w:val="22"/>
        </w:rPr>
        <w:t>Сроки и порядок поставки</w:t>
      </w:r>
    </w:p>
    <w:p w:rsidR="00CC288A" w:rsidRPr="00FA35D7" w:rsidRDefault="00CC288A" w:rsidP="00620F78">
      <w:pPr>
        <w:pStyle w:val="af6"/>
        <w:ind w:firstLine="708"/>
        <w:jc w:val="both"/>
        <w:rPr>
          <w:rFonts w:eastAsia="MS Mincho"/>
          <w:b/>
          <w:sz w:val="22"/>
          <w:szCs w:val="22"/>
        </w:rPr>
      </w:pPr>
      <w:r w:rsidRPr="00FA35D7">
        <w:rPr>
          <w:sz w:val="22"/>
          <w:szCs w:val="22"/>
        </w:rPr>
        <w:t>4.1. С</w:t>
      </w:r>
      <w:r w:rsidR="00B17FE1" w:rsidRPr="00FA35D7">
        <w:rPr>
          <w:sz w:val="22"/>
          <w:szCs w:val="22"/>
        </w:rPr>
        <w:t xml:space="preserve">рок поставки </w:t>
      </w:r>
      <w:r w:rsidR="004938D0" w:rsidRPr="00FA35D7">
        <w:rPr>
          <w:sz w:val="22"/>
          <w:szCs w:val="22"/>
        </w:rPr>
        <w:t>Товар</w:t>
      </w:r>
      <w:r w:rsidR="00B17FE1" w:rsidRPr="00FA35D7">
        <w:rPr>
          <w:sz w:val="22"/>
          <w:szCs w:val="22"/>
        </w:rPr>
        <w:t xml:space="preserve">а: </w:t>
      </w:r>
      <w:r w:rsidR="00935487">
        <w:rPr>
          <w:b/>
          <w:sz w:val="22"/>
          <w:szCs w:val="22"/>
        </w:rPr>
        <w:t xml:space="preserve">в течение </w:t>
      </w:r>
      <w:r w:rsidR="00EF1507">
        <w:rPr>
          <w:b/>
          <w:sz w:val="22"/>
          <w:szCs w:val="22"/>
        </w:rPr>
        <w:t>30</w:t>
      </w:r>
      <w:r w:rsidR="007D071D">
        <w:rPr>
          <w:b/>
          <w:sz w:val="22"/>
          <w:szCs w:val="22"/>
        </w:rPr>
        <w:t xml:space="preserve"> (</w:t>
      </w:r>
      <w:r w:rsidR="00EF1507">
        <w:rPr>
          <w:b/>
          <w:sz w:val="22"/>
          <w:szCs w:val="22"/>
        </w:rPr>
        <w:t>тридцати</w:t>
      </w:r>
      <w:r w:rsidR="007D071D">
        <w:rPr>
          <w:b/>
          <w:sz w:val="22"/>
          <w:szCs w:val="22"/>
        </w:rPr>
        <w:t>)</w:t>
      </w:r>
      <w:r w:rsidR="00935487">
        <w:rPr>
          <w:b/>
          <w:sz w:val="22"/>
          <w:szCs w:val="22"/>
        </w:rPr>
        <w:t xml:space="preserve"> календарных дней с даты заключения Контракта.</w:t>
      </w:r>
    </w:p>
    <w:p w:rsidR="001B52ED" w:rsidRPr="00FA35D7" w:rsidRDefault="00CC288A" w:rsidP="00F8209C">
      <w:pPr>
        <w:pStyle w:val="af6"/>
        <w:ind w:firstLine="708"/>
        <w:jc w:val="both"/>
        <w:rPr>
          <w:b/>
          <w:sz w:val="22"/>
          <w:szCs w:val="22"/>
        </w:rPr>
      </w:pPr>
      <w:r w:rsidRPr="00FA35D7">
        <w:rPr>
          <w:rFonts w:eastAsia="MS Mincho"/>
          <w:sz w:val="22"/>
          <w:szCs w:val="22"/>
        </w:rPr>
        <w:t xml:space="preserve">4.2. </w:t>
      </w:r>
      <w:r w:rsidR="00F8209C" w:rsidRPr="00FA35D7">
        <w:rPr>
          <w:sz w:val="22"/>
          <w:szCs w:val="22"/>
        </w:rPr>
        <w:t xml:space="preserve">Поставщик самостоятельно доставляет Товар Заказчику по адресу: </w:t>
      </w:r>
      <w:r w:rsidR="00F1132F">
        <w:rPr>
          <w:b/>
          <w:sz w:val="22"/>
          <w:szCs w:val="22"/>
        </w:rPr>
        <w:t>г. Ульяновск, пл. Ленина,</w:t>
      </w:r>
      <w:r w:rsidR="00F1132F" w:rsidRPr="00F1132F">
        <w:rPr>
          <w:b/>
          <w:sz w:val="22"/>
          <w:szCs w:val="22"/>
        </w:rPr>
        <w:t xml:space="preserve"> </w:t>
      </w:r>
      <w:r w:rsidR="00F1132F">
        <w:rPr>
          <w:b/>
          <w:sz w:val="22"/>
          <w:szCs w:val="22"/>
        </w:rPr>
        <w:br/>
      </w:r>
      <w:r w:rsidR="00F1132F" w:rsidRPr="00F1132F">
        <w:rPr>
          <w:b/>
          <w:sz w:val="22"/>
          <w:szCs w:val="22"/>
        </w:rPr>
        <w:t>д.</w:t>
      </w:r>
      <w:r w:rsidR="00F1132F">
        <w:rPr>
          <w:b/>
          <w:sz w:val="22"/>
          <w:szCs w:val="22"/>
        </w:rPr>
        <w:t xml:space="preserve"> </w:t>
      </w:r>
      <w:r w:rsidR="00F1132F" w:rsidRPr="00F1132F">
        <w:rPr>
          <w:b/>
          <w:sz w:val="22"/>
          <w:szCs w:val="22"/>
        </w:rPr>
        <w:t>4/5</w:t>
      </w:r>
      <w:r w:rsidR="00653251">
        <w:rPr>
          <w:b/>
          <w:sz w:val="22"/>
          <w:szCs w:val="22"/>
        </w:rPr>
        <w:t>.</w:t>
      </w:r>
    </w:p>
    <w:p w:rsidR="00F8209C" w:rsidRPr="00FA35D7" w:rsidRDefault="00F8209C" w:rsidP="00F8209C">
      <w:pPr>
        <w:pStyle w:val="af6"/>
        <w:ind w:firstLine="708"/>
        <w:jc w:val="both"/>
        <w:rPr>
          <w:sz w:val="22"/>
          <w:szCs w:val="22"/>
        </w:rPr>
      </w:pPr>
      <w:r w:rsidRPr="00FA35D7">
        <w:rPr>
          <w:sz w:val="22"/>
          <w:szCs w:val="22"/>
        </w:rPr>
        <w:t xml:space="preserve">Поставщик не менее чем за 5 рабочих дней до осуществления поставки Товара </w:t>
      </w:r>
      <w:r w:rsidR="00C26A71" w:rsidRPr="00FA35D7">
        <w:rPr>
          <w:sz w:val="22"/>
          <w:szCs w:val="22"/>
        </w:rPr>
        <w:t>по телефону или письменно по электронной почте сообщает Заказчику о времени и дате доставки Товара в место доставки.</w:t>
      </w:r>
    </w:p>
    <w:p w:rsidR="00CC288A" w:rsidRPr="00FA35D7" w:rsidRDefault="00CC288A" w:rsidP="005B08C3">
      <w:pPr>
        <w:pStyle w:val="af6"/>
        <w:ind w:firstLine="708"/>
        <w:jc w:val="both"/>
        <w:rPr>
          <w:sz w:val="22"/>
          <w:szCs w:val="22"/>
        </w:rPr>
      </w:pPr>
      <w:r w:rsidRPr="00FA35D7">
        <w:rPr>
          <w:sz w:val="22"/>
          <w:szCs w:val="22"/>
        </w:rPr>
        <w:t>Все виды погрузо-разгрузочных работ, включая работы с применением грузоподъёмных средств, осуществляются Поставщиком собственными техническими средствами или техническими средствами третьих лиц за свой счёт.</w:t>
      </w:r>
    </w:p>
    <w:p w:rsidR="00C34E8E" w:rsidRPr="00FA35D7" w:rsidRDefault="00CC288A" w:rsidP="00C34E8E">
      <w:pPr>
        <w:pStyle w:val="af6"/>
        <w:ind w:firstLine="708"/>
        <w:jc w:val="both"/>
        <w:rPr>
          <w:sz w:val="22"/>
          <w:szCs w:val="22"/>
        </w:rPr>
      </w:pPr>
      <w:r w:rsidRPr="00FA35D7">
        <w:rPr>
          <w:sz w:val="22"/>
          <w:szCs w:val="22"/>
        </w:rPr>
        <w:t xml:space="preserve">4.3. </w:t>
      </w:r>
      <w:bookmarkStart w:id="0" w:name="_Hlk192237698"/>
      <w:r w:rsidR="00F1132F" w:rsidRPr="00F1132F">
        <w:rPr>
          <w:sz w:val="22"/>
          <w:szCs w:val="22"/>
        </w:rPr>
        <w:t>Поставляемый Товар должен сопровождаться Товарно-сопроводительной документацией: товарную/товарно-транспортную накладную или УПД, счет, счет-фактуру, документами, подтверждающими качество Товара.</w:t>
      </w:r>
    </w:p>
    <w:bookmarkEnd w:id="0"/>
    <w:p w:rsidR="00C34E8E" w:rsidRPr="00FA35D7" w:rsidRDefault="00C34E8E" w:rsidP="00C34E8E">
      <w:pPr>
        <w:pStyle w:val="af6"/>
        <w:ind w:firstLine="708"/>
        <w:jc w:val="both"/>
        <w:rPr>
          <w:sz w:val="22"/>
          <w:szCs w:val="22"/>
        </w:rPr>
      </w:pPr>
    </w:p>
    <w:p w:rsidR="00CC288A" w:rsidRPr="00FA35D7" w:rsidRDefault="00624156" w:rsidP="00C34E8E">
      <w:pPr>
        <w:pStyle w:val="af6"/>
        <w:ind w:firstLine="708"/>
        <w:jc w:val="center"/>
        <w:rPr>
          <w:sz w:val="22"/>
          <w:szCs w:val="22"/>
        </w:rPr>
      </w:pPr>
      <w:r w:rsidRPr="00FA35D7">
        <w:rPr>
          <w:b/>
          <w:sz w:val="22"/>
          <w:szCs w:val="22"/>
        </w:rPr>
        <w:t xml:space="preserve">5. </w:t>
      </w:r>
      <w:r w:rsidR="00935487" w:rsidRPr="00FA35D7">
        <w:rPr>
          <w:b/>
          <w:sz w:val="22"/>
          <w:szCs w:val="22"/>
        </w:rPr>
        <w:t>Тара, упаковка и маркировка</w:t>
      </w:r>
    </w:p>
    <w:p w:rsidR="00653251" w:rsidRPr="00653251" w:rsidRDefault="00653251" w:rsidP="00653251">
      <w:pPr>
        <w:pStyle w:val="af6"/>
        <w:ind w:firstLine="708"/>
        <w:jc w:val="both"/>
        <w:rPr>
          <w:sz w:val="22"/>
          <w:szCs w:val="22"/>
          <w:lang w:eastAsia="ar-SA"/>
        </w:rPr>
      </w:pPr>
      <w:r w:rsidRPr="00653251">
        <w:rPr>
          <w:sz w:val="22"/>
          <w:szCs w:val="22"/>
          <w:lang w:eastAsia="ar-SA"/>
        </w:rPr>
        <w:t>5.1. Товар должен быть расфасован и упакован в соответствии с требованиями государственных стандартов, с учётом его специфических свойств и особенностей для обеспечения сохранения качества и безопасности при хранении и перевозке.</w:t>
      </w:r>
    </w:p>
    <w:p w:rsidR="00653251" w:rsidRPr="00653251" w:rsidRDefault="00653251" w:rsidP="00653251">
      <w:pPr>
        <w:pStyle w:val="af6"/>
        <w:ind w:firstLine="708"/>
        <w:jc w:val="both"/>
        <w:rPr>
          <w:sz w:val="22"/>
          <w:szCs w:val="22"/>
          <w:lang w:eastAsia="ar-SA"/>
        </w:rPr>
      </w:pPr>
      <w:r w:rsidRPr="00653251">
        <w:rPr>
          <w:sz w:val="22"/>
          <w:szCs w:val="22"/>
          <w:lang w:eastAsia="ar-SA"/>
        </w:rPr>
        <w:t>5.2. Упаковка и маркировка поставленного Товара должна соответствовать стандарту завода-изготовителя.</w:t>
      </w:r>
    </w:p>
    <w:p w:rsidR="00653251" w:rsidRPr="00653251" w:rsidRDefault="00653251" w:rsidP="00653251">
      <w:pPr>
        <w:pStyle w:val="af6"/>
        <w:ind w:firstLine="708"/>
        <w:jc w:val="both"/>
        <w:rPr>
          <w:sz w:val="22"/>
          <w:szCs w:val="22"/>
          <w:lang w:eastAsia="ar-SA"/>
        </w:rPr>
      </w:pPr>
      <w:r w:rsidRPr="00653251">
        <w:rPr>
          <w:sz w:val="22"/>
          <w:szCs w:val="22"/>
          <w:lang w:eastAsia="ar-SA"/>
        </w:rPr>
        <w:t xml:space="preserve">5.3. Товар, требующий обязательного маркирования, поставляется Поставщиком со знаками соответствия и учетной информацией, защищенной от подделок. Места, требующие дополнительного обозначения, должны иметь дополнительную маркировку: «Осторожно», «Верх», «Не кантовать», «Стекло» и другие в зависимости от вида Товара. </w:t>
      </w:r>
    </w:p>
    <w:p w:rsidR="00F1132F" w:rsidRDefault="00653251" w:rsidP="00653251">
      <w:pPr>
        <w:pStyle w:val="af6"/>
        <w:ind w:firstLine="708"/>
        <w:jc w:val="both"/>
        <w:rPr>
          <w:sz w:val="22"/>
          <w:szCs w:val="22"/>
          <w:lang w:eastAsia="ar-SA"/>
        </w:rPr>
      </w:pPr>
      <w:r w:rsidRPr="00653251">
        <w:rPr>
          <w:sz w:val="22"/>
          <w:szCs w:val="22"/>
          <w:lang w:eastAsia="ar-SA"/>
        </w:rPr>
        <w:t>5.4. Многооборотная тара (упаковочные материалы) возвратной не является.</w:t>
      </w:r>
    </w:p>
    <w:p w:rsidR="00653251" w:rsidRPr="00FA35D7" w:rsidRDefault="00653251" w:rsidP="00653251">
      <w:pPr>
        <w:pStyle w:val="af6"/>
        <w:ind w:firstLine="708"/>
        <w:jc w:val="both"/>
        <w:rPr>
          <w:sz w:val="22"/>
          <w:szCs w:val="22"/>
        </w:rPr>
      </w:pPr>
    </w:p>
    <w:p w:rsidR="00CC288A" w:rsidRPr="00FA35D7" w:rsidRDefault="00DE56A5" w:rsidP="005500B8">
      <w:pPr>
        <w:pStyle w:val="af6"/>
        <w:ind w:firstLine="708"/>
        <w:jc w:val="center"/>
        <w:rPr>
          <w:sz w:val="22"/>
          <w:szCs w:val="22"/>
        </w:rPr>
      </w:pPr>
      <w:r w:rsidRPr="00FA35D7">
        <w:rPr>
          <w:b/>
          <w:sz w:val="22"/>
          <w:szCs w:val="22"/>
        </w:rPr>
        <w:t xml:space="preserve">6. </w:t>
      </w:r>
      <w:r w:rsidR="00935487">
        <w:rPr>
          <w:b/>
          <w:sz w:val="22"/>
          <w:szCs w:val="22"/>
        </w:rPr>
        <w:t>Качество Т</w:t>
      </w:r>
      <w:r w:rsidR="00935487" w:rsidRPr="00FA35D7">
        <w:rPr>
          <w:b/>
          <w:sz w:val="22"/>
          <w:szCs w:val="22"/>
        </w:rPr>
        <w:t>овара и порядок приёмки</w:t>
      </w:r>
    </w:p>
    <w:p w:rsidR="005007CD" w:rsidRPr="00FA35D7" w:rsidRDefault="005007CD" w:rsidP="005007CD">
      <w:pPr>
        <w:pStyle w:val="af6"/>
        <w:ind w:firstLine="708"/>
        <w:jc w:val="both"/>
        <w:rPr>
          <w:sz w:val="22"/>
          <w:szCs w:val="22"/>
        </w:rPr>
      </w:pPr>
      <w:r w:rsidRPr="00FA35D7">
        <w:rPr>
          <w:sz w:val="22"/>
          <w:szCs w:val="22"/>
        </w:rPr>
        <w:t>6.1. Поставщик гарантирует, что поставляемый Товар соответствует требованиям, установленным Контрактом.</w:t>
      </w:r>
    </w:p>
    <w:p w:rsidR="005007CD" w:rsidRPr="00FA35D7" w:rsidRDefault="005007CD" w:rsidP="005007CD">
      <w:pPr>
        <w:pStyle w:val="af6"/>
        <w:ind w:firstLine="708"/>
        <w:jc w:val="both"/>
        <w:rPr>
          <w:sz w:val="22"/>
          <w:szCs w:val="22"/>
        </w:rPr>
      </w:pPr>
      <w:r w:rsidRPr="00FA35D7">
        <w:rPr>
          <w:sz w:val="22"/>
          <w:szCs w:val="22"/>
        </w:rPr>
        <w:t>6.2. Поставщик гарантирует безопасность Товара в соответствии с требованиями, установленными к данному</w:t>
      </w:r>
      <w:r w:rsidR="007D4165" w:rsidRPr="00FA35D7">
        <w:rPr>
          <w:sz w:val="22"/>
          <w:szCs w:val="22"/>
        </w:rPr>
        <w:t xml:space="preserve"> виду товара </w:t>
      </w:r>
      <w:r w:rsidRPr="00FA35D7">
        <w:rPr>
          <w:sz w:val="22"/>
          <w:szCs w:val="22"/>
        </w:rPr>
        <w:t>и законодательством Российской Федерации.</w:t>
      </w:r>
    </w:p>
    <w:p w:rsidR="005007CD" w:rsidRPr="00FA35D7" w:rsidRDefault="005007CD" w:rsidP="005007CD">
      <w:pPr>
        <w:pStyle w:val="af6"/>
        <w:ind w:firstLine="708"/>
        <w:jc w:val="both"/>
        <w:rPr>
          <w:sz w:val="22"/>
          <w:szCs w:val="22"/>
        </w:rPr>
      </w:pPr>
      <w:r w:rsidRPr="00FA35D7">
        <w:rPr>
          <w:sz w:val="22"/>
          <w:szCs w:val="22"/>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5007CD" w:rsidRPr="00FA35D7" w:rsidRDefault="005007CD" w:rsidP="005007CD">
      <w:pPr>
        <w:pStyle w:val="af6"/>
        <w:ind w:firstLine="708"/>
        <w:jc w:val="both"/>
        <w:rPr>
          <w:sz w:val="22"/>
          <w:szCs w:val="22"/>
        </w:rPr>
      </w:pPr>
      <w:r w:rsidRPr="00FA35D7">
        <w:rPr>
          <w:sz w:val="22"/>
          <w:szCs w:val="22"/>
        </w:rPr>
        <w:t>6.3. Товар должен быть упакован и замаркирован в соответствии с действующими стандартами.</w:t>
      </w:r>
    </w:p>
    <w:p w:rsidR="005007CD" w:rsidRPr="00FA35D7" w:rsidRDefault="005007CD" w:rsidP="005007CD">
      <w:pPr>
        <w:pStyle w:val="af6"/>
        <w:ind w:firstLine="708"/>
        <w:jc w:val="both"/>
        <w:rPr>
          <w:sz w:val="22"/>
          <w:szCs w:val="22"/>
        </w:rPr>
      </w:pPr>
      <w:r w:rsidRPr="00FA35D7">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5007CD" w:rsidRPr="00FA35D7" w:rsidRDefault="00A405DB" w:rsidP="005007CD">
      <w:pPr>
        <w:pStyle w:val="af6"/>
        <w:ind w:firstLine="708"/>
        <w:jc w:val="both"/>
        <w:rPr>
          <w:sz w:val="22"/>
          <w:szCs w:val="22"/>
        </w:rPr>
      </w:pPr>
      <w:bookmarkStart w:id="1" w:name="P1482"/>
      <w:bookmarkStart w:id="2" w:name="P1485"/>
      <w:bookmarkEnd w:id="1"/>
      <w:bookmarkEnd w:id="2"/>
      <w:r w:rsidRPr="00FA35D7">
        <w:rPr>
          <w:sz w:val="22"/>
          <w:szCs w:val="22"/>
        </w:rPr>
        <w:t>6.</w:t>
      </w:r>
      <w:r w:rsidR="009A3A78" w:rsidRPr="00FA35D7">
        <w:rPr>
          <w:sz w:val="22"/>
          <w:szCs w:val="22"/>
        </w:rPr>
        <w:t>4</w:t>
      </w:r>
      <w:r w:rsidR="005007CD" w:rsidRPr="00FA35D7">
        <w:rPr>
          <w:sz w:val="22"/>
          <w:szCs w:val="22"/>
        </w:rPr>
        <w:t>. Приемка Товара осуществляется путем передачи Поставщиком Товара и документов об оценк</w:t>
      </w:r>
      <w:r w:rsidR="001400B2" w:rsidRPr="00FA35D7">
        <w:rPr>
          <w:sz w:val="22"/>
          <w:szCs w:val="22"/>
        </w:rPr>
        <w:t xml:space="preserve">е соответствия, предусмотренных </w:t>
      </w:r>
      <w:r w:rsidR="005007CD" w:rsidRPr="00FA35D7">
        <w:rPr>
          <w:sz w:val="22"/>
          <w:szCs w:val="22"/>
        </w:rPr>
        <w:t>законодательством Российской Федерации, обязательных для данного вида Товара, а также иных документов, подтверждающих качество Товара.</w:t>
      </w:r>
    </w:p>
    <w:p w:rsidR="005007CD" w:rsidRPr="00FA35D7" w:rsidRDefault="00A405DB" w:rsidP="005007CD">
      <w:pPr>
        <w:pStyle w:val="af6"/>
        <w:ind w:firstLine="708"/>
        <w:jc w:val="both"/>
        <w:rPr>
          <w:sz w:val="22"/>
          <w:szCs w:val="22"/>
        </w:rPr>
      </w:pPr>
      <w:r w:rsidRPr="00FA35D7">
        <w:rPr>
          <w:sz w:val="22"/>
          <w:szCs w:val="22"/>
        </w:rPr>
        <w:t>6.</w:t>
      </w:r>
      <w:r w:rsidR="009A3A78" w:rsidRPr="00FA35D7">
        <w:rPr>
          <w:sz w:val="22"/>
          <w:szCs w:val="22"/>
        </w:rPr>
        <w:t>5</w:t>
      </w:r>
      <w:r w:rsidR="005007CD" w:rsidRPr="00FA35D7">
        <w:rPr>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007CD" w:rsidRPr="00FA35D7" w:rsidRDefault="00A405DB" w:rsidP="005007CD">
      <w:pPr>
        <w:pStyle w:val="af6"/>
        <w:ind w:firstLine="708"/>
        <w:jc w:val="both"/>
        <w:rPr>
          <w:sz w:val="22"/>
          <w:szCs w:val="22"/>
        </w:rPr>
      </w:pPr>
      <w:r w:rsidRPr="00FA35D7">
        <w:rPr>
          <w:sz w:val="22"/>
          <w:szCs w:val="22"/>
        </w:rPr>
        <w:t>6</w:t>
      </w:r>
      <w:r w:rsidR="005007CD" w:rsidRPr="00FA35D7">
        <w:rPr>
          <w:sz w:val="22"/>
          <w:szCs w:val="22"/>
        </w:rPr>
        <w:t>.</w:t>
      </w:r>
      <w:r w:rsidR="009A3A78" w:rsidRPr="00FA35D7">
        <w:rPr>
          <w:sz w:val="22"/>
          <w:szCs w:val="22"/>
        </w:rPr>
        <w:t>6</w:t>
      </w:r>
      <w:r w:rsidR="005007CD" w:rsidRPr="00FA35D7">
        <w:rPr>
          <w:sz w:val="22"/>
          <w:szCs w:val="22"/>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5007CD" w:rsidRPr="00FA35D7" w:rsidRDefault="00A405DB" w:rsidP="005007CD">
      <w:pPr>
        <w:pStyle w:val="af6"/>
        <w:ind w:firstLine="708"/>
        <w:jc w:val="both"/>
        <w:rPr>
          <w:sz w:val="22"/>
          <w:szCs w:val="22"/>
        </w:rPr>
      </w:pPr>
      <w:bookmarkStart w:id="3" w:name="P1489"/>
      <w:bookmarkEnd w:id="3"/>
      <w:r w:rsidRPr="00FA35D7">
        <w:rPr>
          <w:sz w:val="22"/>
          <w:szCs w:val="22"/>
        </w:rPr>
        <w:t>6.</w:t>
      </w:r>
      <w:r w:rsidR="009A3A78" w:rsidRPr="00FA35D7">
        <w:rPr>
          <w:sz w:val="22"/>
          <w:szCs w:val="22"/>
        </w:rPr>
        <w:t>7</w:t>
      </w:r>
      <w:r w:rsidR="005007CD" w:rsidRPr="00FA35D7">
        <w:rPr>
          <w:sz w:val="22"/>
          <w:szCs w:val="22"/>
        </w:rPr>
        <w:t xml:space="preserve">. При отсутствии у Заказчика претензий по количеству и качеству поставленного Товара Заказчик </w:t>
      </w:r>
      <w:r w:rsidR="005007CD" w:rsidRPr="00FA35D7">
        <w:rPr>
          <w:b/>
          <w:sz w:val="22"/>
          <w:szCs w:val="22"/>
        </w:rPr>
        <w:t xml:space="preserve">в течение 10 </w:t>
      </w:r>
      <w:r w:rsidR="006540FE" w:rsidRPr="00FA35D7">
        <w:rPr>
          <w:b/>
          <w:sz w:val="22"/>
          <w:szCs w:val="22"/>
        </w:rPr>
        <w:t xml:space="preserve">рабочих </w:t>
      </w:r>
      <w:r w:rsidR="005007CD" w:rsidRPr="00FA35D7">
        <w:rPr>
          <w:b/>
          <w:sz w:val="22"/>
          <w:szCs w:val="22"/>
        </w:rPr>
        <w:t>дней</w:t>
      </w:r>
      <w:r w:rsidR="005007CD" w:rsidRPr="00FA35D7">
        <w:rPr>
          <w:sz w:val="22"/>
          <w:szCs w:val="22"/>
        </w:rPr>
        <w:t xml:space="preserve"> с момента доставки Товара Поставщиком подписывает товарную/товарно-транспортную накладную или УПД, счет, счет-фактуру. После этого Товар считается переданным Поставщиком Заказчику.</w:t>
      </w:r>
    </w:p>
    <w:p w:rsidR="005007CD" w:rsidRPr="00FA35D7" w:rsidRDefault="006540FE" w:rsidP="005007CD">
      <w:pPr>
        <w:pStyle w:val="af6"/>
        <w:ind w:firstLine="708"/>
        <w:jc w:val="both"/>
        <w:rPr>
          <w:sz w:val="22"/>
          <w:szCs w:val="22"/>
        </w:rPr>
      </w:pPr>
      <w:r w:rsidRPr="00FA35D7">
        <w:rPr>
          <w:sz w:val="22"/>
          <w:szCs w:val="22"/>
        </w:rPr>
        <w:t>6.</w:t>
      </w:r>
      <w:r w:rsidR="009A3A78" w:rsidRPr="00FA35D7">
        <w:rPr>
          <w:sz w:val="22"/>
          <w:szCs w:val="22"/>
        </w:rPr>
        <w:t>8</w:t>
      </w:r>
      <w:r w:rsidR="005007CD" w:rsidRPr="00FA35D7">
        <w:rPr>
          <w:sz w:val="22"/>
          <w:szCs w:val="22"/>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w:t>
      </w:r>
      <w:r w:rsidR="001F50C9" w:rsidRPr="00FA35D7">
        <w:rPr>
          <w:sz w:val="22"/>
          <w:szCs w:val="22"/>
        </w:rPr>
        <w:t>)</w:t>
      </w:r>
      <w:r w:rsidR="005007CD" w:rsidRPr="00FA35D7">
        <w:rPr>
          <w:sz w:val="22"/>
          <w:szCs w:val="22"/>
        </w:rPr>
        <w:t xml:space="preserve">, препятствующих его приемке, Заказчик в срок, установленный в </w:t>
      </w:r>
      <w:hyperlink w:anchor="P1489" w:history="1">
        <w:r w:rsidR="005007CD" w:rsidRPr="00FA35D7">
          <w:rPr>
            <w:sz w:val="22"/>
            <w:szCs w:val="22"/>
          </w:rPr>
          <w:t xml:space="preserve">пункте </w:t>
        </w:r>
        <w:r w:rsidR="00350A49" w:rsidRPr="00FA35D7">
          <w:rPr>
            <w:sz w:val="22"/>
            <w:szCs w:val="22"/>
          </w:rPr>
          <w:t>6</w:t>
        </w:r>
        <w:r w:rsidR="005007CD" w:rsidRPr="00FA35D7">
          <w:rPr>
            <w:sz w:val="22"/>
            <w:szCs w:val="22"/>
          </w:rPr>
          <w:t>.</w:t>
        </w:r>
      </w:hyperlink>
      <w:r w:rsidR="003F4DBF" w:rsidRPr="00FA35D7">
        <w:rPr>
          <w:sz w:val="22"/>
          <w:szCs w:val="22"/>
        </w:rPr>
        <w:t>7</w:t>
      </w:r>
      <w:r w:rsidR="005007CD" w:rsidRPr="00FA35D7">
        <w:rPr>
          <w:sz w:val="22"/>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5007CD" w:rsidRPr="00FA35D7" w:rsidRDefault="00350A49" w:rsidP="005007CD">
      <w:pPr>
        <w:pStyle w:val="af6"/>
        <w:ind w:firstLine="708"/>
        <w:jc w:val="both"/>
        <w:rPr>
          <w:sz w:val="22"/>
          <w:szCs w:val="22"/>
        </w:rPr>
      </w:pPr>
      <w:r w:rsidRPr="00FA35D7">
        <w:rPr>
          <w:sz w:val="22"/>
          <w:szCs w:val="22"/>
        </w:rPr>
        <w:t>6</w:t>
      </w:r>
      <w:r w:rsidR="005007CD" w:rsidRPr="00FA35D7">
        <w:rPr>
          <w:sz w:val="22"/>
          <w:szCs w:val="22"/>
        </w:rPr>
        <w:t>.</w:t>
      </w:r>
      <w:r w:rsidR="009A3A78" w:rsidRPr="00FA35D7">
        <w:rPr>
          <w:sz w:val="22"/>
          <w:szCs w:val="22"/>
        </w:rPr>
        <w:t>9</w:t>
      </w:r>
      <w:r w:rsidR="005007CD" w:rsidRPr="00FA35D7">
        <w:rPr>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007CD" w:rsidRPr="00FA35D7" w:rsidRDefault="00350A49" w:rsidP="005007CD">
      <w:pPr>
        <w:pStyle w:val="af6"/>
        <w:ind w:firstLine="708"/>
        <w:jc w:val="both"/>
        <w:rPr>
          <w:sz w:val="22"/>
          <w:szCs w:val="22"/>
        </w:rPr>
      </w:pPr>
      <w:r w:rsidRPr="00FA35D7">
        <w:rPr>
          <w:sz w:val="22"/>
          <w:szCs w:val="22"/>
        </w:rPr>
        <w:t>6</w:t>
      </w:r>
      <w:r w:rsidR="005007CD" w:rsidRPr="00FA35D7">
        <w:rPr>
          <w:sz w:val="22"/>
          <w:szCs w:val="22"/>
        </w:rPr>
        <w:t>.</w:t>
      </w:r>
      <w:r w:rsidRPr="00FA35D7">
        <w:rPr>
          <w:sz w:val="22"/>
          <w:szCs w:val="22"/>
        </w:rPr>
        <w:t>1</w:t>
      </w:r>
      <w:r w:rsidR="009A3A78" w:rsidRPr="00FA35D7">
        <w:rPr>
          <w:sz w:val="22"/>
          <w:szCs w:val="22"/>
        </w:rPr>
        <w:t>0</w:t>
      </w:r>
      <w:r w:rsidR="005007CD" w:rsidRPr="00FA35D7">
        <w:rPr>
          <w:sz w:val="22"/>
          <w:szCs w:val="22"/>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w:t>
      </w:r>
      <w:r w:rsidRPr="00FA35D7">
        <w:rPr>
          <w:sz w:val="22"/>
          <w:szCs w:val="22"/>
        </w:rPr>
        <w:t>6</w:t>
      </w:r>
      <w:r w:rsidR="005007CD" w:rsidRPr="00FA35D7">
        <w:rPr>
          <w:sz w:val="22"/>
          <w:szCs w:val="22"/>
        </w:rPr>
        <w:t>.</w:t>
      </w:r>
      <w:r w:rsidR="003F4DBF" w:rsidRPr="00FA35D7">
        <w:rPr>
          <w:sz w:val="22"/>
          <w:szCs w:val="22"/>
        </w:rPr>
        <w:t>7</w:t>
      </w:r>
      <w:r w:rsidR="005007CD" w:rsidRPr="00FA35D7">
        <w:rPr>
          <w:sz w:val="22"/>
          <w:szCs w:val="22"/>
        </w:rPr>
        <w:t xml:space="preserve"> Контракта.</w:t>
      </w:r>
    </w:p>
    <w:p w:rsidR="005007CD" w:rsidRPr="00FA35D7" w:rsidRDefault="00350A49" w:rsidP="005007CD">
      <w:pPr>
        <w:pStyle w:val="af6"/>
        <w:ind w:firstLine="708"/>
        <w:jc w:val="both"/>
        <w:rPr>
          <w:sz w:val="22"/>
          <w:szCs w:val="22"/>
        </w:rPr>
      </w:pPr>
      <w:r w:rsidRPr="00FA35D7">
        <w:rPr>
          <w:sz w:val="22"/>
          <w:szCs w:val="22"/>
        </w:rPr>
        <w:t>6</w:t>
      </w:r>
      <w:r w:rsidR="005007CD" w:rsidRPr="00FA35D7">
        <w:rPr>
          <w:sz w:val="22"/>
          <w:szCs w:val="22"/>
        </w:rPr>
        <w:t>.</w:t>
      </w:r>
      <w:r w:rsidRPr="00FA35D7">
        <w:rPr>
          <w:sz w:val="22"/>
          <w:szCs w:val="22"/>
        </w:rPr>
        <w:t>1</w:t>
      </w:r>
      <w:r w:rsidR="009A3A78" w:rsidRPr="00FA35D7">
        <w:rPr>
          <w:sz w:val="22"/>
          <w:szCs w:val="22"/>
        </w:rPr>
        <w:t>1</w:t>
      </w:r>
      <w:r w:rsidR="005007CD" w:rsidRPr="00FA35D7">
        <w:rPr>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F1132F" w:rsidRPr="00F1132F" w:rsidRDefault="00B35C4B" w:rsidP="00F1132F">
      <w:pPr>
        <w:pStyle w:val="af6"/>
        <w:ind w:firstLine="708"/>
        <w:jc w:val="both"/>
        <w:rPr>
          <w:sz w:val="22"/>
          <w:szCs w:val="22"/>
        </w:rPr>
      </w:pPr>
      <w:r w:rsidRPr="00FA35D7">
        <w:rPr>
          <w:sz w:val="22"/>
          <w:szCs w:val="22"/>
        </w:rPr>
        <w:t xml:space="preserve">6.12. </w:t>
      </w:r>
      <w:r w:rsidR="00F1132F" w:rsidRPr="00F1132F">
        <w:rPr>
          <w:sz w:val="22"/>
          <w:szCs w:val="22"/>
        </w:rPr>
        <w:t>В случае, если настоящий Контракт не размещен в единой информационной системе, Заказчик оформляет акт приемки товаров, работ, услуг по форме ОКУД 0510452 в следующих случаях:</w:t>
      </w:r>
    </w:p>
    <w:p w:rsidR="00F1132F" w:rsidRPr="00F1132F" w:rsidRDefault="00F1132F" w:rsidP="00F1132F">
      <w:pPr>
        <w:pStyle w:val="af6"/>
        <w:ind w:firstLine="708"/>
        <w:jc w:val="both"/>
        <w:rPr>
          <w:sz w:val="22"/>
          <w:szCs w:val="22"/>
        </w:rPr>
      </w:pPr>
      <w:r w:rsidRPr="00F1132F">
        <w:rPr>
          <w:sz w:val="22"/>
          <w:szCs w:val="22"/>
        </w:rPr>
        <w:t>- по факту приемки товара;</w:t>
      </w:r>
    </w:p>
    <w:p w:rsidR="00F1132F" w:rsidRPr="00F1132F" w:rsidRDefault="00F1132F" w:rsidP="00F1132F">
      <w:pPr>
        <w:pStyle w:val="af6"/>
        <w:ind w:firstLine="708"/>
        <w:jc w:val="both"/>
        <w:rPr>
          <w:sz w:val="22"/>
          <w:szCs w:val="22"/>
        </w:rPr>
      </w:pPr>
      <w:r w:rsidRPr="00F1132F">
        <w:rPr>
          <w:sz w:val="22"/>
          <w:szCs w:val="22"/>
        </w:rPr>
        <w:t>- в случае обнаружения недостатков по количеству и качеству поставленного Товара, дополнительно к мотивированному отказу от приемки Товара, в соответствии с п. 6.8 настоящего Контракта. После устранения недостатков, послуживших основанием для отказа от приемки Товара, Заказчик оформляет и подписывает акт приемки товаров, работ, услуг по форме ОКУД 0510452.</w:t>
      </w:r>
    </w:p>
    <w:p w:rsidR="00B35C4B" w:rsidRPr="00FA35D7" w:rsidRDefault="00F1132F" w:rsidP="00F1132F">
      <w:pPr>
        <w:pStyle w:val="af6"/>
        <w:ind w:firstLine="708"/>
        <w:jc w:val="both"/>
        <w:rPr>
          <w:sz w:val="22"/>
          <w:szCs w:val="22"/>
        </w:rPr>
      </w:pPr>
      <w:r w:rsidRPr="00F1132F">
        <w:rPr>
          <w:sz w:val="22"/>
          <w:szCs w:val="22"/>
        </w:rPr>
        <w:t>В случае, если настоящий Контракт размещен в единой информационной системе, Заказчик оформляет акт приемки товаров, работ, услуг по форме ОКУД только в случае обнаружения недостатков по количеству и качеству поставленного Товара, дополнительно к мотивированному отказу от приемки Товара, в соответствии с п.6.8 настоящего Контракта. После устранения недостатков, послуживших основанием для отказа от приемки услуг, Заказчик оформляет и подписывает акт приемки товаров, работ, услуг по форме ОКУД 0510452.</w:t>
      </w:r>
    </w:p>
    <w:p w:rsidR="00BA3CE0" w:rsidRPr="00FA35D7" w:rsidRDefault="00BA3CE0" w:rsidP="002A3DE0">
      <w:pPr>
        <w:pStyle w:val="af6"/>
        <w:ind w:firstLine="708"/>
        <w:jc w:val="both"/>
        <w:rPr>
          <w:sz w:val="22"/>
          <w:szCs w:val="22"/>
        </w:rPr>
      </w:pPr>
    </w:p>
    <w:p w:rsidR="00CC288A" w:rsidRPr="00FA35D7" w:rsidRDefault="002349D6" w:rsidP="004F0818">
      <w:pPr>
        <w:pStyle w:val="af6"/>
        <w:jc w:val="center"/>
        <w:rPr>
          <w:b/>
          <w:color w:val="000001"/>
          <w:sz w:val="22"/>
          <w:szCs w:val="22"/>
        </w:rPr>
      </w:pPr>
      <w:r w:rsidRPr="00FA35D7">
        <w:rPr>
          <w:b/>
          <w:sz w:val="22"/>
          <w:szCs w:val="22"/>
        </w:rPr>
        <w:t xml:space="preserve">7. </w:t>
      </w:r>
      <w:r w:rsidR="00935487" w:rsidRPr="00FA35D7">
        <w:rPr>
          <w:b/>
          <w:color w:val="000001"/>
          <w:sz w:val="22"/>
          <w:szCs w:val="22"/>
        </w:rPr>
        <w:t>Ответственность Сторон</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F33874" w:rsidRPr="00FA35D7" w:rsidRDefault="001B02CA" w:rsidP="00F33874">
      <w:pPr>
        <w:pStyle w:val="af6"/>
        <w:ind w:firstLine="708"/>
        <w:jc w:val="both"/>
        <w:rPr>
          <w:sz w:val="22"/>
          <w:szCs w:val="22"/>
        </w:rPr>
      </w:pPr>
      <w:r w:rsidRPr="00FA35D7">
        <w:rPr>
          <w:sz w:val="22"/>
          <w:szCs w:val="22"/>
        </w:rPr>
        <w:lastRenderedPageBreak/>
        <w:t>7</w:t>
      </w:r>
      <w:r w:rsidR="00F33874" w:rsidRPr="00FA35D7">
        <w:rPr>
          <w:sz w:val="22"/>
          <w:szCs w:val="22"/>
        </w:rPr>
        <w:t>.3. 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.4.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.5. Применение неустойки (штрафа, пени) не освобождает Стороны от исполнения обязательств по Договору.</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E42FB8"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F2FEC" w:rsidRPr="00FA35D7" w:rsidRDefault="005F2FEC" w:rsidP="00F33874">
      <w:pPr>
        <w:pStyle w:val="af6"/>
        <w:ind w:firstLine="708"/>
        <w:jc w:val="both"/>
        <w:rPr>
          <w:sz w:val="22"/>
          <w:szCs w:val="22"/>
        </w:rPr>
      </w:pPr>
    </w:p>
    <w:p w:rsidR="00CC288A" w:rsidRPr="00FA35D7" w:rsidRDefault="00A77D0C" w:rsidP="000A3886">
      <w:pPr>
        <w:pStyle w:val="af6"/>
        <w:jc w:val="center"/>
        <w:rPr>
          <w:b/>
          <w:caps/>
          <w:sz w:val="22"/>
          <w:szCs w:val="22"/>
        </w:rPr>
      </w:pPr>
      <w:bookmarkStart w:id="4" w:name="P1597"/>
      <w:bookmarkEnd w:id="4"/>
      <w:r w:rsidRPr="00FA35D7">
        <w:rPr>
          <w:b/>
          <w:caps/>
          <w:sz w:val="22"/>
          <w:szCs w:val="22"/>
        </w:rPr>
        <w:t>8</w:t>
      </w:r>
      <w:r w:rsidR="00B94158" w:rsidRPr="00FA35D7">
        <w:rPr>
          <w:b/>
          <w:caps/>
          <w:sz w:val="22"/>
          <w:szCs w:val="22"/>
        </w:rPr>
        <w:t xml:space="preserve">. </w:t>
      </w:r>
      <w:r w:rsidR="00935487" w:rsidRPr="00FA35D7">
        <w:rPr>
          <w:b/>
          <w:sz w:val="22"/>
          <w:szCs w:val="22"/>
        </w:rPr>
        <w:t>П</w:t>
      </w:r>
      <w:r w:rsidR="00935487">
        <w:rPr>
          <w:b/>
          <w:sz w:val="22"/>
          <w:szCs w:val="22"/>
        </w:rPr>
        <w:t>орядок изменения и расторжения К</w:t>
      </w:r>
      <w:r w:rsidR="00935487" w:rsidRPr="00FA35D7">
        <w:rPr>
          <w:b/>
          <w:sz w:val="22"/>
          <w:szCs w:val="22"/>
        </w:rPr>
        <w:t>онтракта</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A75BB" w:rsidRPr="00FA35D7" w:rsidRDefault="005A75BB" w:rsidP="005A75BB">
      <w:pPr>
        <w:pStyle w:val="af6"/>
        <w:ind w:firstLine="708"/>
        <w:jc w:val="both"/>
        <w:rPr>
          <w:sz w:val="22"/>
          <w:szCs w:val="22"/>
        </w:rPr>
      </w:pPr>
      <w:r w:rsidRPr="00FA35D7">
        <w:rPr>
          <w:sz w:val="22"/>
          <w:szCs w:val="22"/>
        </w:rPr>
        <w:t>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5A75BB" w:rsidRPr="00FA35D7" w:rsidRDefault="005A75BB" w:rsidP="005A75BB">
      <w:pPr>
        <w:pStyle w:val="af6"/>
        <w:ind w:firstLine="708"/>
        <w:jc w:val="both"/>
        <w:rPr>
          <w:sz w:val="22"/>
          <w:szCs w:val="22"/>
        </w:rPr>
      </w:pPr>
      <w:r w:rsidRPr="00FA35D7">
        <w:rPr>
          <w:sz w:val="22"/>
          <w:szCs w:val="22"/>
        </w:rPr>
        <w:t xml:space="preserve">2) в случаях, предусмотренных пунктом 6 статьи 161 Бюджетного кодекса Российской Федерации, при уменьшении ранее доведённых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w:t>
      </w:r>
    </w:p>
    <w:p w:rsidR="005A75BB" w:rsidRPr="00FA35D7" w:rsidRDefault="005A75BB" w:rsidP="005A75BB">
      <w:pPr>
        <w:pStyle w:val="af6"/>
        <w:ind w:firstLine="708"/>
        <w:jc w:val="both"/>
        <w:rPr>
          <w:sz w:val="22"/>
          <w:szCs w:val="22"/>
        </w:rPr>
      </w:pPr>
      <w:r w:rsidRPr="00FA35D7">
        <w:rPr>
          <w:sz w:val="22"/>
          <w:szCs w:val="22"/>
        </w:rPr>
        <w:t xml:space="preserve">3) если по предложению </w:t>
      </w:r>
      <w:r w:rsidR="009A3A78" w:rsidRPr="00FA35D7">
        <w:rPr>
          <w:sz w:val="22"/>
          <w:szCs w:val="22"/>
        </w:rPr>
        <w:t>З</w:t>
      </w:r>
      <w:r w:rsidRPr="00FA35D7">
        <w:rPr>
          <w:sz w:val="22"/>
          <w:szCs w:val="22"/>
        </w:rPr>
        <w:t>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.3. В случае перемены Заказчика права и обязанности Заказчика, предусмотренные Контрактом, переходят к новому Заказчику.</w:t>
      </w:r>
    </w:p>
    <w:p w:rsidR="005A75BB" w:rsidRPr="00FA35D7" w:rsidRDefault="00A77D0C" w:rsidP="00207E9C">
      <w:pPr>
        <w:pStyle w:val="af6"/>
        <w:ind w:firstLine="708"/>
        <w:jc w:val="both"/>
        <w:rPr>
          <w:sz w:val="22"/>
          <w:szCs w:val="22"/>
        </w:rPr>
      </w:pPr>
      <w:r w:rsidRPr="00FA35D7">
        <w:rPr>
          <w:sz w:val="22"/>
          <w:szCs w:val="22"/>
        </w:rPr>
        <w:t>8</w:t>
      </w:r>
      <w:r w:rsidR="005A75BB" w:rsidRPr="00FA35D7">
        <w:rPr>
          <w:sz w:val="22"/>
          <w:szCs w:val="22"/>
        </w:rPr>
        <w:t xml:space="preserve">.4. </w:t>
      </w:r>
      <w:r w:rsidR="00207E9C" w:rsidRPr="00FA35D7">
        <w:rPr>
          <w:sz w:val="22"/>
          <w:szCs w:val="22"/>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05.04.2013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005A75BB" w:rsidRPr="00FA35D7">
        <w:rPr>
          <w:sz w:val="22"/>
          <w:szCs w:val="22"/>
        </w:rPr>
        <w:t xml:space="preserve"> </w:t>
      </w:r>
    </w:p>
    <w:p w:rsidR="005A75BB" w:rsidRPr="00FA35D7" w:rsidRDefault="00A77D0C" w:rsidP="005A75BB">
      <w:pPr>
        <w:pStyle w:val="af6"/>
        <w:ind w:firstLine="708"/>
        <w:jc w:val="both"/>
        <w:rPr>
          <w:sz w:val="22"/>
          <w:szCs w:val="22"/>
        </w:rPr>
      </w:pPr>
      <w:r w:rsidRPr="00FA35D7">
        <w:rPr>
          <w:sz w:val="22"/>
          <w:szCs w:val="22"/>
        </w:rPr>
        <w:lastRenderedPageBreak/>
        <w:t>8</w:t>
      </w:r>
      <w:r w:rsidR="005A75BB" w:rsidRPr="00FA35D7">
        <w:rPr>
          <w:sz w:val="22"/>
          <w:szCs w:val="22"/>
        </w:rPr>
        <w:t xml:space="preserve">.5.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 xml:space="preserve">.6. Основаниями, предусмотренными Гражданским кодексом Российской Федерации (далее - ГК РФ) для одностороннего отказа от исполнения отдельных видов обязательств являются: </w:t>
      </w:r>
    </w:p>
    <w:p w:rsidR="005A75BB" w:rsidRPr="00FA35D7" w:rsidRDefault="005A75BB" w:rsidP="005A75BB">
      <w:pPr>
        <w:pStyle w:val="af6"/>
        <w:ind w:firstLine="708"/>
        <w:jc w:val="both"/>
        <w:rPr>
          <w:sz w:val="22"/>
          <w:szCs w:val="22"/>
        </w:rPr>
      </w:pPr>
      <w:r w:rsidRPr="00FA35D7">
        <w:rPr>
          <w:sz w:val="22"/>
          <w:szCs w:val="22"/>
        </w:rPr>
        <w:t>- отказ Поставщика передать Заказчику Товар или принадлежности к нему (пункт 1 статьи 463, абзац второй статьи 464 ГК РФ);</w:t>
      </w:r>
    </w:p>
    <w:p w:rsidR="005A75BB" w:rsidRPr="00FA35D7" w:rsidRDefault="005A75BB" w:rsidP="005A75BB">
      <w:pPr>
        <w:pStyle w:val="af6"/>
        <w:ind w:firstLine="708"/>
        <w:jc w:val="both"/>
        <w:rPr>
          <w:sz w:val="22"/>
          <w:szCs w:val="22"/>
        </w:rPr>
      </w:pPr>
      <w:r w:rsidRPr="00FA35D7">
        <w:rPr>
          <w:sz w:val="22"/>
          <w:szCs w:val="22"/>
        </w:rPr>
        <w:t xml:space="preserve">- существенное нарушение </w:t>
      </w:r>
      <w:r w:rsidR="009A3A78" w:rsidRPr="00FA35D7">
        <w:rPr>
          <w:sz w:val="22"/>
          <w:szCs w:val="22"/>
        </w:rPr>
        <w:t>П</w:t>
      </w:r>
      <w:r w:rsidRPr="00FA35D7">
        <w:rPr>
          <w:sz w:val="22"/>
          <w:szCs w:val="22"/>
        </w:rPr>
        <w:t>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A75BB" w:rsidRPr="00FA35D7" w:rsidRDefault="005A75BB" w:rsidP="005A75BB">
      <w:pPr>
        <w:pStyle w:val="af6"/>
        <w:ind w:firstLine="708"/>
        <w:jc w:val="both"/>
        <w:rPr>
          <w:sz w:val="22"/>
          <w:szCs w:val="22"/>
        </w:rPr>
      </w:pPr>
      <w:r w:rsidRPr="00FA35D7">
        <w:rPr>
          <w:sz w:val="22"/>
          <w:szCs w:val="22"/>
        </w:rPr>
        <w:t xml:space="preserve">- невыполнение </w:t>
      </w:r>
      <w:r w:rsidR="009A3A78" w:rsidRPr="00FA35D7">
        <w:rPr>
          <w:sz w:val="22"/>
          <w:szCs w:val="22"/>
        </w:rPr>
        <w:t xml:space="preserve">Поставщиком </w:t>
      </w:r>
      <w:r w:rsidRPr="00FA35D7">
        <w:rPr>
          <w:sz w:val="22"/>
          <w:szCs w:val="22"/>
        </w:rPr>
        <w:t>в разумный срок требования Заказчика о доукомплектовании Товара (пункт 1 статьи 480 ГК РФ);</w:t>
      </w:r>
    </w:p>
    <w:p w:rsidR="005A75BB" w:rsidRPr="00FA35D7" w:rsidRDefault="005A75BB" w:rsidP="005A75BB">
      <w:pPr>
        <w:pStyle w:val="af6"/>
        <w:ind w:firstLine="708"/>
        <w:jc w:val="both"/>
        <w:rPr>
          <w:sz w:val="22"/>
          <w:szCs w:val="22"/>
        </w:rPr>
      </w:pPr>
      <w:r w:rsidRPr="00FA35D7">
        <w:rPr>
          <w:sz w:val="22"/>
          <w:szCs w:val="22"/>
        </w:rPr>
        <w:t>- неоднократное нарушение Поставщиком сроков поставки Товаров (пункт 2 статьи 523 ГК РФ).</w:t>
      </w:r>
    </w:p>
    <w:p w:rsidR="00CC288A"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.7. Одностороннее расторжение Контракта осуществляется в соответствии с порядком, установленным частями 9-23 статьи 95 Федерального закона от 05.04.2013 № 44-ФЗ.</w:t>
      </w:r>
    </w:p>
    <w:p w:rsidR="00125000" w:rsidRPr="00FA35D7" w:rsidRDefault="00125000" w:rsidP="008934F9">
      <w:pPr>
        <w:pStyle w:val="af6"/>
        <w:ind w:firstLine="708"/>
        <w:jc w:val="both"/>
        <w:rPr>
          <w:sz w:val="22"/>
          <w:szCs w:val="22"/>
        </w:rPr>
      </w:pPr>
    </w:p>
    <w:p w:rsidR="00CC288A" w:rsidRPr="00FA35D7" w:rsidRDefault="00A77D0C" w:rsidP="00FE1B75">
      <w:pPr>
        <w:pStyle w:val="af6"/>
        <w:jc w:val="center"/>
        <w:rPr>
          <w:rFonts w:eastAsia="MS Mincho"/>
          <w:b/>
          <w:sz w:val="22"/>
          <w:szCs w:val="22"/>
        </w:rPr>
      </w:pPr>
      <w:r w:rsidRPr="00FA35D7">
        <w:rPr>
          <w:rFonts w:eastAsia="MS Mincho"/>
          <w:b/>
          <w:sz w:val="22"/>
          <w:szCs w:val="22"/>
        </w:rPr>
        <w:t>9</w:t>
      </w:r>
      <w:r w:rsidR="00CC288A" w:rsidRPr="00FA35D7">
        <w:rPr>
          <w:rFonts w:eastAsia="MS Mincho"/>
          <w:b/>
          <w:sz w:val="22"/>
          <w:szCs w:val="22"/>
        </w:rPr>
        <w:t xml:space="preserve">. </w:t>
      </w:r>
      <w:r w:rsidR="00935487" w:rsidRPr="00FA35D7">
        <w:rPr>
          <w:rFonts w:eastAsia="MS Mincho"/>
          <w:b/>
          <w:sz w:val="22"/>
          <w:szCs w:val="22"/>
        </w:rPr>
        <w:t>Порядок урегулирования споров</w:t>
      </w:r>
    </w:p>
    <w:p w:rsidR="00CC288A" w:rsidRPr="00FA35D7" w:rsidRDefault="00A77D0C" w:rsidP="004C3420">
      <w:pPr>
        <w:pStyle w:val="af6"/>
        <w:ind w:firstLine="708"/>
        <w:jc w:val="both"/>
        <w:rPr>
          <w:sz w:val="22"/>
          <w:szCs w:val="22"/>
        </w:rPr>
      </w:pPr>
      <w:r w:rsidRPr="00FA35D7">
        <w:rPr>
          <w:sz w:val="22"/>
          <w:szCs w:val="22"/>
        </w:rPr>
        <w:t>9</w:t>
      </w:r>
      <w:r w:rsidR="00CC288A" w:rsidRPr="00FA35D7">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4938D0" w:rsidRPr="00FA35D7">
        <w:rPr>
          <w:sz w:val="22"/>
          <w:szCs w:val="22"/>
        </w:rPr>
        <w:t>Контракт</w:t>
      </w:r>
      <w:r w:rsidR="00CC288A" w:rsidRPr="00FA35D7">
        <w:rPr>
          <w:sz w:val="22"/>
          <w:szCs w:val="22"/>
        </w:rPr>
        <w:t xml:space="preserve">а </w:t>
      </w:r>
      <w:r w:rsidR="00CC288A" w:rsidRPr="00FA35D7">
        <w:rPr>
          <w:rFonts w:eastAsia="MS Mincho"/>
          <w:sz w:val="22"/>
          <w:szCs w:val="22"/>
        </w:rPr>
        <w:t>или в связи с ним, были урегулированы путём переговоров.</w:t>
      </w:r>
    </w:p>
    <w:p w:rsidR="00CC288A" w:rsidRPr="00FA35D7" w:rsidRDefault="00A77D0C" w:rsidP="004C3420">
      <w:pPr>
        <w:pStyle w:val="af6"/>
        <w:ind w:firstLine="708"/>
        <w:jc w:val="both"/>
        <w:rPr>
          <w:sz w:val="22"/>
          <w:szCs w:val="22"/>
        </w:rPr>
      </w:pPr>
      <w:r w:rsidRPr="00FA35D7">
        <w:rPr>
          <w:sz w:val="22"/>
          <w:szCs w:val="22"/>
        </w:rPr>
        <w:t>9</w:t>
      </w:r>
      <w:r w:rsidR="00CC288A" w:rsidRPr="00FA35D7">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4938D0" w:rsidRPr="00FA35D7">
        <w:rPr>
          <w:sz w:val="22"/>
          <w:szCs w:val="22"/>
        </w:rPr>
        <w:t>Контракт</w:t>
      </w:r>
      <w:r w:rsidR="00CC288A" w:rsidRPr="00FA35D7">
        <w:rPr>
          <w:sz w:val="22"/>
          <w:szCs w:val="22"/>
        </w:rPr>
        <w:t>у, сторона,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CC288A" w:rsidRPr="00FA35D7" w:rsidRDefault="00A77D0C" w:rsidP="004C3420">
      <w:pPr>
        <w:pStyle w:val="af6"/>
        <w:ind w:firstLine="708"/>
        <w:jc w:val="both"/>
        <w:rPr>
          <w:sz w:val="22"/>
          <w:szCs w:val="22"/>
        </w:rPr>
      </w:pPr>
      <w:r w:rsidRPr="00FA35D7">
        <w:rPr>
          <w:sz w:val="22"/>
          <w:szCs w:val="22"/>
        </w:rPr>
        <w:t>9</w:t>
      </w:r>
      <w:r w:rsidR="00CC288A" w:rsidRPr="00FA35D7">
        <w:rPr>
          <w:sz w:val="22"/>
          <w:szCs w:val="22"/>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BA3CE0" w:rsidRPr="00FA35D7" w:rsidRDefault="00BA3CE0" w:rsidP="00BA3CE0">
      <w:pPr>
        <w:pStyle w:val="af6"/>
        <w:jc w:val="both"/>
        <w:rPr>
          <w:sz w:val="22"/>
          <w:szCs w:val="22"/>
        </w:rPr>
      </w:pPr>
    </w:p>
    <w:p w:rsidR="00CC288A" w:rsidRPr="00FA35D7" w:rsidRDefault="00B94158" w:rsidP="00FE1B75">
      <w:pPr>
        <w:pStyle w:val="af6"/>
        <w:jc w:val="center"/>
        <w:rPr>
          <w:b/>
          <w:sz w:val="22"/>
          <w:szCs w:val="22"/>
        </w:rPr>
      </w:pPr>
      <w:r w:rsidRPr="00FA35D7">
        <w:rPr>
          <w:b/>
          <w:sz w:val="22"/>
          <w:szCs w:val="22"/>
        </w:rPr>
        <w:t>1</w:t>
      </w:r>
      <w:r w:rsidR="00A77D0C" w:rsidRPr="00FA35D7">
        <w:rPr>
          <w:b/>
          <w:sz w:val="22"/>
          <w:szCs w:val="22"/>
        </w:rPr>
        <w:t>0</w:t>
      </w:r>
      <w:r w:rsidR="00CC288A" w:rsidRPr="00FA35D7">
        <w:rPr>
          <w:b/>
          <w:sz w:val="22"/>
          <w:szCs w:val="22"/>
        </w:rPr>
        <w:t xml:space="preserve">. </w:t>
      </w:r>
      <w:r w:rsidR="00935487" w:rsidRPr="00FA35D7">
        <w:rPr>
          <w:b/>
          <w:sz w:val="22"/>
          <w:szCs w:val="22"/>
        </w:rPr>
        <w:t>Действие обстоятельств непреодолимой силы</w:t>
      </w:r>
    </w:p>
    <w:p w:rsidR="00CC288A" w:rsidRPr="00FA35D7" w:rsidRDefault="00B94158" w:rsidP="004C3420">
      <w:pPr>
        <w:pStyle w:val="af6"/>
        <w:ind w:firstLine="708"/>
        <w:jc w:val="both"/>
        <w:rPr>
          <w:rFonts w:eastAsia="MS Mincho"/>
          <w:sz w:val="22"/>
          <w:szCs w:val="22"/>
        </w:rPr>
      </w:pPr>
      <w:r w:rsidRPr="00FA35D7">
        <w:rPr>
          <w:rFonts w:eastAsia="MS Mincho"/>
          <w:sz w:val="22"/>
          <w:szCs w:val="22"/>
        </w:rPr>
        <w:t>1</w:t>
      </w:r>
      <w:r w:rsidR="00A77D0C" w:rsidRPr="00FA35D7">
        <w:rPr>
          <w:rFonts w:eastAsia="MS Mincho"/>
          <w:sz w:val="22"/>
          <w:szCs w:val="22"/>
        </w:rPr>
        <w:t>0</w:t>
      </w:r>
      <w:r w:rsidR="00CC288A" w:rsidRPr="00FA35D7">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w:t>
      </w:r>
      <w:r w:rsidR="004C3420" w:rsidRPr="00FA35D7">
        <w:rPr>
          <w:rFonts w:eastAsia="MS Mincho"/>
          <w:sz w:val="22"/>
          <w:szCs w:val="22"/>
        </w:rPr>
        <w:t xml:space="preserve">йствия непреодолимой силы и их </w:t>
      </w:r>
      <w:r w:rsidR="00CC288A" w:rsidRPr="00FA35D7">
        <w:rPr>
          <w:rFonts w:eastAsia="MS Mincho"/>
          <w:sz w:val="22"/>
          <w:szCs w:val="22"/>
        </w:rPr>
        <w:t>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(пандемия),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CC288A" w:rsidRPr="00FA35D7" w:rsidRDefault="00B94158" w:rsidP="004C3420">
      <w:pPr>
        <w:pStyle w:val="af6"/>
        <w:ind w:firstLine="708"/>
        <w:jc w:val="both"/>
        <w:rPr>
          <w:rFonts w:eastAsia="MS Mincho"/>
          <w:sz w:val="22"/>
          <w:szCs w:val="22"/>
        </w:rPr>
      </w:pPr>
      <w:r w:rsidRPr="00FA35D7">
        <w:rPr>
          <w:rFonts w:eastAsia="MS Mincho"/>
          <w:sz w:val="22"/>
          <w:szCs w:val="22"/>
        </w:rPr>
        <w:t>1</w:t>
      </w:r>
      <w:r w:rsidR="00A77D0C" w:rsidRPr="00FA35D7">
        <w:rPr>
          <w:rFonts w:eastAsia="MS Mincho"/>
          <w:sz w:val="22"/>
          <w:szCs w:val="22"/>
        </w:rPr>
        <w:t>0</w:t>
      </w:r>
      <w:r w:rsidR="00CC288A" w:rsidRPr="00FA35D7">
        <w:rPr>
          <w:rFonts w:eastAsia="MS Mincho"/>
          <w:sz w:val="22"/>
          <w:szCs w:val="22"/>
        </w:rPr>
        <w:t xml:space="preserve">.2. В случае действия обстоятельств непреодолимой силы срок исполнения настоящего </w:t>
      </w:r>
      <w:r w:rsidR="004938D0" w:rsidRPr="00FA35D7">
        <w:rPr>
          <w:rFonts w:eastAsia="MS Mincho"/>
          <w:sz w:val="22"/>
          <w:szCs w:val="22"/>
        </w:rPr>
        <w:t>Контракт</w:t>
      </w:r>
      <w:r w:rsidR="00CC288A" w:rsidRPr="00FA35D7">
        <w:rPr>
          <w:rFonts w:eastAsia="MS Mincho"/>
          <w:sz w:val="22"/>
          <w:szCs w:val="22"/>
        </w:rPr>
        <w:t xml:space="preserve">а сторонами </w:t>
      </w:r>
      <w:r w:rsidR="002D54DF" w:rsidRPr="00FA35D7">
        <w:rPr>
          <w:rFonts w:eastAsia="MS Mincho"/>
          <w:sz w:val="22"/>
          <w:szCs w:val="22"/>
        </w:rPr>
        <w:t>продлевается</w:t>
      </w:r>
      <w:r w:rsidR="00CC288A" w:rsidRPr="00FA35D7">
        <w:rPr>
          <w:rFonts w:eastAsia="MS Mincho"/>
          <w:sz w:val="22"/>
          <w:szCs w:val="22"/>
        </w:rPr>
        <w:t xml:space="preserve"> соразмерно времени, в течение которого действуют обстоятельства непреодолимой силы и их последствия.</w:t>
      </w:r>
    </w:p>
    <w:p w:rsidR="00CC288A" w:rsidRPr="00FA35D7" w:rsidRDefault="00B94158" w:rsidP="0075790F">
      <w:pPr>
        <w:pStyle w:val="af6"/>
        <w:ind w:firstLine="708"/>
        <w:jc w:val="both"/>
        <w:rPr>
          <w:sz w:val="22"/>
          <w:szCs w:val="22"/>
        </w:rPr>
      </w:pPr>
      <w:r w:rsidRPr="00FA35D7">
        <w:rPr>
          <w:sz w:val="22"/>
          <w:szCs w:val="22"/>
        </w:rPr>
        <w:t>1</w:t>
      </w:r>
      <w:r w:rsidR="00A77D0C" w:rsidRPr="00FA35D7">
        <w:rPr>
          <w:sz w:val="22"/>
          <w:szCs w:val="22"/>
        </w:rPr>
        <w:t>0</w:t>
      </w:r>
      <w:r w:rsidR="00CC288A" w:rsidRPr="00FA35D7">
        <w:rPr>
          <w:sz w:val="22"/>
          <w:szCs w:val="22"/>
        </w:rPr>
        <w:t xml:space="preserve">.3.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исполнение обязательств по </w:t>
      </w:r>
      <w:r w:rsidR="004938D0" w:rsidRPr="00FA35D7">
        <w:rPr>
          <w:sz w:val="22"/>
          <w:szCs w:val="22"/>
        </w:rPr>
        <w:t>Контракт</w:t>
      </w:r>
      <w:r w:rsidR="00CC288A" w:rsidRPr="00FA35D7">
        <w:rPr>
          <w:sz w:val="22"/>
          <w:szCs w:val="22"/>
        </w:rPr>
        <w:t>у.</w:t>
      </w:r>
    </w:p>
    <w:p w:rsidR="00CC288A" w:rsidRPr="00FA35D7" w:rsidRDefault="00B94158" w:rsidP="0075790F">
      <w:pPr>
        <w:pStyle w:val="af6"/>
        <w:ind w:firstLine="708"/>
        <w:jc w:val="both"/>
        <w:rPr>
          <w:sz w:val="22"/>
          <w:szCs w:val="22"/>
        </w:rPr>
      </w:pPr>
      <w:r w:rsidRPr="00FA35D7">
        <w:rPr>
          <w:sz w:val="22"/>
          <w:szCs w:val="22"/>
        </w:rPr>
        <w:t>1</w:t>
      </w:r>
      <w:r w:rsidR="00A77D0C" w:rsidRPr="00FA35D7">
        <w:rPr>
          <w:sz w:val="22"/>
          <w:szCs w:val="22"/>
        </w:rPr>
        <w:t>0</w:t>
      </w:r>
      <w:r w:rsidR="00CC288A" w:rsidRPr="00FA35D7">
        <w:rPr>
          <w:sz w:val="22"/>
          <w:szCs w:val="22"/>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BA3CE0" w:rsidRDefault="00B94158" w:rsidP="00E87EA8">
      <w:pPr>
        <w:pStyle w:val="af6"/>
        <w:ind w:firstLine="708"/>
        <w:jc w:val="both"/>
        <w:rPr>
          <w:rFonts w:eastAsia="MS Mincho"/>
          <w:sz w:val="22"/>
          <w:szCs w:val="22"/>
        </w:rPr>
      </w:pPr>
      <w:r w:rsidRPr="00FA35D7">
        <w:rPr>
          <w:rFonts w:eastAsia="MS Mincho"/>
          <w:sz w:val="22"/>
          <w:szCs w:val="22"/>
        </w:rPr>
        <w:t>1</w:t>
      </w:r>
      <w:r w:rsidR="00A77D0C" w:rsidRPr="00FA35D7">
        <w:rPr>
          <w:rFonts w:eastAsia="MS Mincho"/>
          <w:sz w:val="22"/>
          <w:szCs w:val="22"/>
        </w:rPr>
        <w:t>0</w:t>
      </w:r>
      <w:r w:rsidR="00CC288A" w:rsidRPr="00FA35D7">
        <w:rPr>
          <w:rFonts w:eastAsia="MS Mincho"/>
          <w:sz w:val="22"/>
          <w:szCs w:val="22"/>
        </w:rPr>
        <w:t xml:space="preserve">.5. В случае, когда действия </w:t>
      </w:r>
      <w:r w:rsidR="002D54DF" w:rsidRPr="00FA35D7">
        <w:rPr>
          <w:rFonts w:eastAsia="MS Mincho"/>
          <w:sz w:val="22"/>
          <w:szCs w:val="22"/>
        </w:rPr>
        <w:t xml:space="preserve">обстоятельств </w:t>
      </w:r>
      <w:r w:rsidR="00CC288A" w:rsidRPr="00FA35D7">
        <w:rPr>
          <w:rFonts w:eastAsia="MS Mincho"/>
          <w:sz w:val="22"/>
          <w:szCs w:val="22"/>
        </w:rPr>
        <w:t xml:space="preserve">непреодолимой силы и их последствия продолжают или будут продолжать действовать более 10 (десяти) дней, стороны в возможно короткий срок </w:t>
      </w:r>
      <w:r w:rsidR="002D54DF" w:rsidRPr="00FA35D7">
        <w:rPr>
          <w:rFonts w:eastAsia="MS Mincho"/>
          <w:sz w:val="22"/>
          <w:szCs w:val="22"/>
        </w:rPr>
        <w:t>должны провести</w:t>
      </w:r>
      <w:r w:rsidR="00CC288A" w:rsidRPr="00FA35D7">
        <w:rPr>
          <w:rFonts w:eastAsia="MS Mincho"/>
          <w:sz w:val="22"/>
          <w:szCs w:val="22"/>
        </w:rPr>
        <w:t xml:space="preserve"> переговоры с целью выявления приемлемых для всех сторон альтернативных способов исполнения </w:t>
      </w:r>
      <w:r w:rsidR="004938D0" w:rsidRPr="00FA35D7">
        <w:rPr>
          <w:rFonts w:eastAsia="MS Mincho"/>
          <w:sz w:val="22"/>
          <w:szCs w:val="22"/>
        </w:rPr>
        <w:t>Контракт</w:t>
      </w:r>
      <w:r w:rsidR="00CC288A" w:rsidRPr="00FA35D7">
        <w:rPr>
          <w:rFonts w:eastAsia="MS Mincho"/>
          <w:sz w:val="22"/>
          <w:szCs w:val="22"/>
        </w:rPr>
        <w:t>а.</w:t>
      </w:r>
    </w:p>
    <w:p w:rsidR="00F1132F" w:rsidRDefault="00F1132F" w:rsidP="00F1132F">
      <w:pPr>
        <w:pStyle w:val="af6"/>
        <w:ind w:firstLine="708"/>
        <w:jc w:val="both"/>
        <w:rPr>
          <w:rFonts w:eastAsia="MS Mincho"/>
          <w:sz w:val="22"/>
          <w:szCs w:val="22"/>
        </w:rPr>
      </w:pPr>
    </w:p>
    <w:p w:rsidR="00F1132F" w:rsidRPr="00F1132F" w:rsidRDefault="00F1132F" w:rsidP="00F1132F">
      <w:pPr>
        <w:pStyle w:val="af6"/>
        <w:ind w:firstLine="708"/>
        <w:jc w:val="center"/>
        <w:rPr>
          <w:rFonts w:eastAsia="MS Mincho"/>
          <w:b/>
          <w:sz w:val="22"/>
          <w:szCs w:val="22"/>
        </w:rPr>
      </w:pPr>
      <w:r w:rsidRPr="00F1132F">
        <w:rPr>
          <w:rFonts w:eastAsia="MS Mincho"/>
          <w:b/>
          <w:sz w:val="22"/>
          <w:szCs w:val="22"/>
        </w:rPr>
        <w:t>11. Антикоррупционная оговорка</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и не совершают действия, квалифицируемые действующим  законодательством, как дача или получение взятки, коммерческий подкуп, а также действия, нарушающие требования действующего законодательства и международных актов о противодействии легализации (отмыванию) доходов, полученных преступным путем.</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lastRenderedPageBreak/>
        <w:t xml:space="preserve">11.2. В случае возникновения у одной из Сторон подозрений, что произошло или может произойти нарушение каких-либо положений п. 11.1. настоящего Контракта, она обязуется уведомить об этом другую Сторону в письменной форме. </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настоящего Контракта контрагентом, его аффилированными лицами, работниками или посредниками, выражающееся в действиях, квалифицируемых действующим  законодательством, как дача или получение взятки, коммерческий подкуп, и (или) в действиях, нарушающих требования действующего законодательства и международных актов о противодействии легализации доходов, полученных преступным путем. </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t>11.3. После получения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Подтверждение должно быть направлено в течение 10 (десяти) рабочих дней с даты направления письменного уведомления.</w:t>
      </w:r>
    </w:p>
    <w:p w:rsidR="00574205" w:rsidRDefault="00F1132F" w:rsidP="00F1132F">
      <w:pPr>
        <w:pStyle w:val="af6"/>
        <w:ind w:firstLine="708"/>
        <w:jc w:val="both"/>
        <w:rPr>
          <w:rFonts w:eastAsia="MS Mincho"/>
          <w:sz w:val="22"/>
          <w:szCs w:val="22"/>
        </w:rPr>
      </w:pPr>
      <w:r w:rsidRPr="00F1132F">
        <w:rPr>
          <w:rFonts w:eastAsia="MS Mincho"/>
          <w:sz w:val="22"/>
          <w:szCs w:val="22"/>
        </w:rPr>
        <w:t>11.4. В случае нарушения одной Стороной обязательств воздерживаться от запрещенных в п. 11.1. настоящего Контракта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Контрактом в одностороннем порядке полностью или в части, направив письменное уведомление о расторжении.</w:t>
      </w:r>
    </w:p>
    <w:p w:rsidR="00F1132F" w:rsidRPr="00FA35D7" w:rsidRDefault="00F1132F" w:rsidP="00F1132F">
      <w:pPr>
        <w:pStyle w:val="af6"/>
        <w:ind w:firstLine="708"/>
        <w:jc w:val="both"/>
        <w:rPr>
          <w:rFonts w:eastAsia="MS Mincho"/>
          <w:sz w:val="22"/>
          <w:szCs w:val="22"/>
        </w:rPr>
      </w:pPr>
    </w:p>
    <w:p w:rsidR="00CC288A" w:rsidRPr="00FA35D7" w:rsidRDefault="00B94158" w:rsidP="006C45CC">
      <w:pPr>
        <w:pStyle w:val="af6"/>
        <w:jc w:val="center"/>
        <w:rPr>
          <w:b/>
          <w:caps/>
          <w:sz w:val="22"/>
          <w:szCs w:val="22"/>
        </w:rPr>
      </w:pPr>
      <w:r w:rsidRPr="00FA35D7">
        <w:rPr>
          <w:b/>
          <w:sz w:val="22"/>
          <w:szCs w:val="22"/>
        </w:rPr>
        <w:t>1</w:t>
      </w:r>
      <w:r w:rsidR="00F1132F">
        <w:rPr>
          <w:b/>
          <w:sz w:val="22"/>
          <w:szCs w:val="22"/>
        </w:rPr>
        <w:t>2</w:t>
      </w:r>
      <w:r w:rsidR="00CC288A" w:rsidRPr="00FA35D7">
        <w:rPr>
          <w:b/>
          <w:sz w:val="22"/>
          <w:szCs w:val="22"/>
        </w:rPr>
        <w:t xml:space="preserve">. </w:t>
      </w:r>
      <w:r w:rsidR="00CC288A" w:rsidRPr="00935487">
        <w:rPr>
          <w:b/>
        </w:rPr>
        <w:t>Заключительные положения</w:t>
      </w:r>
    </w:p>
    <w:p w:rsidR="00CC288A" w:rsidRPr="00FA35D7" w:rsidRDefault="00B94158" w:rsidP="00C55056">
      <w:pPr>
        <w:ind w:firstLine="708"/>
        <w:jc w:val="both"/>
        <w:rPr>
          <w:sz w:val="22"/>
          <w:szCs w:val="22"/>
        </w:rPr>
      </w:pPr>
      <w:r w:rsidRPr="00FA35D7">
        <w:rPr>
          <w:sz w:val="22"/>
          <w:szCs w:val="22"/>
        </w:rPr>
        <w:t>1</w:t>
      </w:r>
      <w:r w:rsidR="00F1132F">
        <w:rPr>
          <w:sz w:val="22"/>
          <w:szCs w:val="22"/>
        </w:rPr>
        <w:t>2</w:t>
      </w:r>
      <w:r w:rsidR="00CC288A" w:rsidRPr="00FA35D7">
        <w:rPr>
          <w:sz w:val="22"/>
          <w:szCs w:val="22"/>
        </w:rPr>
        <w:t xml:space="preserve">.1. </w:t>
      </w:r>
      <w:bookmarkStart w:id="5" w:name="P1633"/>
      <w:bookmarkEnd w:id="5"/>
      <w:r w:rsidR="00207E9C" w:rsidRPr="00FA35D7">
        <w:rPr>
          <w:sz w:val="22"/>
          <w:szCs w:val="22"/>
        </w:rPr>
        <w:t>Контракт составлен в форме электронного документа, подписанного усиленными электронными подписями Сторон.</w:t>
      </w:r>
    </w:p>
    <w:p w:rsidR="00F1132F" w:rsidRDefault="00B94158" w:rsidP="0075790F">
      <w:pPr>
        <w:pStyle w:val="af6"/>
        <w:ind w:firstLine="708"/>
        <w:jc w:val="both"/>
        <w:rPr>
          <w:sz w:val="22"/>
          <w:szCs w:val="22"/>
        </w:rPr>
      </w:pPr>
      <w:r w:rsidRPr="00FA35D7">
        <w:rPr>
          <w:sz w:val="22"/>
          <w:szCs w:val="22"/>
        </w:rPr>
        <w:t>1</w:t>
      </w:r>
      <w:r w:rsidR="00F1132F">
        <w:rPr>
          <w:sz w:val="22"/>
          <w:szCs w:val="22"/>
        </w:rPr>
        <w:t>2</w:t>
      </w:r>
      <w:r w:rsidR="00CC288A" w:rsidRPr="00FA35D7">
        <w:rPr>
          <w:sz w:val="22"/>
          <w:szCs w:val="22"/>
        </w:rPr>
        <w:t>.</w:t>
      </w:r>
      <w:r w:rsidR="00935487">
        <w:rPr>
          <w:sz w:val="22"/>
          <w:szCs w:val="22"/>
        </w:rPr>
        <w:t>2</w:t>
      </w:r>
      <w:r w:rsidR="00CC288A" w:rsidRPr="00FA35D7">
        <w:rPr>
          <w:sz w:val="22"/>
          <w:szCs w:val="22"/>
        </w:rPr>
        <w:t xml:space="preserve">. </w:t>
      </w:r>
      <w:r w:rsidR="00F1132F" w:rsidRPr="00F1132F">
        <w:rPr>
          <w:sz w:val="22"/>
          <w:szCs w:val="22"/>
        </w:rPr>
        <w:t>Любое уведомление, которое одна Сторона направляет другой Стороне в соответствии с Контрактом, направляется в письменной форме почтой или электронной почтой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CC288A" w:rsidRPr="00FA35D7" w:rsidRDefault="00F1132F" w:rsidP="0075790F">
      <w:pPr>
        <w:pStyle w:val="af6"/>
        <w:ind w:firstLine="708"/>
        <w:jc w:val="both"/>
        <w:rPr>
          <w:b/>
          <w:sz w:val="22"/>
          <w:szCs w:val="22"/>
        </w:rPr>
      </w:pPr>
      <w:r>
        <w:rPr>
          <w:sz w:val="22"/>
          <w:szCs w:val="22"/>
        </w:rPr>
        <w:t xml:space="preserve">12.3. </w:t>
      </w:r>
      <w:r w:rsidR="00CC288A" w:rsidRPr="00FA35D7">
        <w:rPr>
          <w:sz w:val="22"/>
          <w:szCs w:val="22"/>
        </w:rPr>
        <w:t xml:space="preserve">Настоящий </w:t>
      </w:r>
      <w:r w:rsidR="004938D0" w:rsidRPr="00FA35D7">
        <w:rPr>
          <w:sz w:val="22"/>
          <w:szCs w:val="22"/>
        </w:rPr>
        <w:t>Контракт</w:t>
      </w:r>
      <w:r w:rsidR="00CC288A" w:rsidRPr="00FA35D7">
        <w:rPr>
          <w:sz w:val="22"/>
          <w:szCs w:val="22"/>
        </w:rPr>
        <w:t xml:space="preserve"> вступает в силу с момента подписания его Сторонами и действует </w:t>
      </w:r>
      <w:r w:rsidR="00907D85" w:rsidRPr="00FA35D7">
        <w:rPr>
          <w:b/>
          <w:sz w:val="22"/>
          <w:szCs w:val="22"/>
        </w:rPr>
        <w:t>п</w:t>
      </w:r>
      <w:r w:rsidR="00CC288A" w:rsidRPr="00FA35D7">
        <w:rPr>
          <w:b/>
          <w:sz w:val="22"/>
          <w:szCs w:val="22"/>
        </w:rPr>
        <w:t xml:space="preserve">о </w:t>
      </w:r>
      <w:r w:rsidR="00207E9C" w:rsidRPr="00FA35D7">
        <w:rPr>
          <w:b/>
          <w:sz w:val="22"/>
          <w:szCs w:val="22"/>
        </w:rPr>
        <w:t>31.12.202</w:t>
      </w:r>
      <w:r w:rsidR="0070606C">
        <w:rPr>
          <w:b/>
          <w:sz w:val="22"/>
          <w:szCs w:val="22"/>
        </w:rPr>
        <w:t>6</w:t>
      </w:r>
      <w:r w:rsidR="00CC288A" w:rsidRPr="00FA35D7">
        <w:rPr>
          <w:b/>
          <w:sz w:val="22"/>
          <w:szCs w:val="22"/>
        </w:rPr>
        <w:t xml:space="preserve"> года.</w:t>
      </w:r>
    </w:p>
    <w:p w:rsidR="00CC288A" w:rsidRPr="00FA35D7" w:rsidRDefault="00F56869" w:rsidP="0075790F">
      <w:pPr>
        <w:pStyle w:val="af6"/>
        <w:ind w:firstLine="708"/>
        <w:jc w:val="both"/>
        <w:rPr>
          <w:sz w:val="22"/>
          <w:szCs w:val="22"/>
        </w:rPr>
      </w:pPr>
      <w:r>
        <w:rPr>
          <w:sz w:val="22"/>
          <w:szCs w:val="22"/>
        </w:rPr>
        <w:t>12.4</w:t>
      </w:r>
      <w:r w:rsidR="00CC288A" w:rsidRPr="00FA35D7">
        <w:rPr>
          <w:sz w:val="22"/>
          <w:szCs w:val="22"/>
        </w:rPr>
        <w:t xml:space="preserve">. Окончание срока действия </w:t>
      </w:r>
      <w:r w:rsidR="004938D0" w:rsidRPr="00FA35D7">
        <w:rPr>
          <w:sz w:val="22"/>
          <w:szCs w:val="22"/>
        </w:rPr>
        <w:t>Контракт</w:t>
      </w:r>
      <w:r w:rsidR="00CC288A" w:rsidRPr="00FA35D7">
        <w:rPr>
          <w:sz w:val="22"/>
          <w:szCs w:val="22"/>
        </w:rPr>
        <w:t>а не освобождает Стороны от ответственности за его нарушение.</w:t>
      </w:r>
    </w:p>
    <w:p w:rsidR="00935487" w:rsidRPr="00935487" w:rsidRDefault="00F56869" w:rsidP="00935487">
      <w:pPr>
        <w:pStyle w:val="af6"/>
        <w:ind w:firstLine="708"/>
        <w:jc w:val="both"/>
        <w:rPr>
          <w:sz w:val="22"/>
          <w:szCs w:val="22"/>
        </w:rPr>
      </w:pPr>
      <w:r>
        <w:rPr>
          <w:sz w:val="22"/>
          <w:szCs w:val="22"/>
        </w:rPr>
        <w:t xml:space="preserve">12.5. </w:t>
      </w:r>
      <w:r w:rsidRPr="00F56869">
        <w:rPr>
          <w:sz w:val="22"/>
          <w:szCs w:val="22"/>
        </w:rPr>
        <w:t>В случае изменения наименования, местонахождения, адресов, банковских реквизитов, номеров телефонов, Сторона обязана уведомить другую Сторону в письменной форме о таких изменениях в течении 3 (трех) рабочих дней со дня изменения</w:t>
      </w:r>
      <w:r w:rsidR="00935487" w:rsidRPr="00935487">
        <w:rPr>
          <w:sz w:val="22"/>
          <w:szCs w:val="22"/>
        </w:rPr>
        <w:t>.</w:t>
      </w:r>
    </w:p>
    <w:p w:rsidR="00935487" w:rsidRDefault="00935487" w:rsidP="00935487">
      <w:pPr>
        <w:pStyle w:val="af6"/>
        <w:ind w:firstLine="708"/>
        <w:jc w:val="both"/>
        <w:rPr>
          <w:sz w:val="22"/>
          <w:szCs w:val="22"/>
        </w:rPr>
      </w:pPr>
      <w:r w:rsidRPr="00935487">
        <w:rPr>
          <w:sz w:val="22"/>
          <w:szCs w:val="22"/>
        </w:rPr>
        <w:t>11.</w:t>
      </w:r>
      <w:r>
        <w:rPr>
          <w:sz w:val="22"/>
          <w:szCs w:val="22"/>
        </w:rPr>
        <w:t>5</w:t>
      </w:r>
      <w:r w:rsidRPr="00935487">
        <w:rPr>
          <w:sz w:val="22"/>
          <w:szCs w:val="22"/>
        </w:rPr>
        <w:t xml:space="preserve">. </w:t>
      </w:r>
      <w:r w:rsidR="00F56869" w:rsidRPr="00F56869">
        <w:rPr>
          <w:sz w:val="22"/>
          <w:szCs w:val="22"/>
        </w:rPr>
        <w:t>Иные изменения и дополнения к настоящему Контракту, не противоречащие законодательству Российской Федерации</w:t>
      </w:r>
      <w:r w:rsidRPr="00935487">
        <w:rPr>
          <w:sz w:val="22"/>
          <w:szCs w:val="22"/>
        </w:rPr>
        <w:t>, осуществля</w:t>
      </w:r>
      <w:r w:rsidR="00F56869">
        <w:rPr>
          <w:sz w:val="22"/>
          <w:szCs w:val="22"/>
        </w:rPr>
        <w:t>ю</w:t>
      </w:r>
      <w:r w:rsidRPr="00935487">
        <w:rPr>
          <w:sz w:val="22"/>
          <w:szCs w:val="22"/>
        </w:rPr>
        <w:t>тся путем заключения Сторонами в форме электронного документа дополнительных соглашений к Контракту, которые являются его неотъемлемой частью.</w:t>
      </w:r>
    </w:p>
    <w:p w:rsidR="00F56869" w:rsidRPr="00F56869" w:rsidRDefault="00F56869" w:rsidP="00F56869">
      <w:pPr>
        <w:pStyle w:val="af6"/>
        <w:ind w:firstLine="708"/>
        <w:jc w:val="both"/>
        <w:rPr>
          <w:sz w:val="22"/>
          <w:szCs w:val="22"/>
        </w:rPr>
      </w:pPr>
      <w:r w:rsidRPr="00F56869">
        <w:rPr>
          <w:sz w:val="22"/>
          <w:szCs w:val="22"/>
        </w:rPr>
        <w:t>12.6. Стороны вправе в ходе исполнения настоящего Контракта обмениваться дополнительными соглашениями, уведомлениями и первичными документами (счет-фактура, товарная/товарно-транспортная накладная, универсальный передаточный документ, акт сверки взаимных расчетов, счет на оплату) следующими способами:</w:t>
      </w:r>
    </w:p>
    <w:p w:rsidR="00F56869" w:rsidRPr="00F56869" w:rsidRDefault="00F56869" w:rsidP="00F56869">
      <w:pPr>
        <w:pStyle w:val="af6"/>
        <w:ind w:firstLine="708"/>
        <w:jc w:val="both"/>
        <w:rPr>
          <w:sz w:val="22"/>
          <w:szCs w:val="22"/>
        </w:rPr>
      </w:pPr>
      <w:r w:rsidRPr="00F56869">
        <w:rPr>
          <w:sz w:val="22"/>
          <w:szCs w:val="22"/>
        </w:rPr>
        <w:t>12.6.1. С использованием квалифицированной электронной подписи (КЭП) через оператора электронного документооборота. Электронные документы, подписанные КЭП, признаются Сторонами равнозначными документам на бумажном носителе, подписанным собственноручной подписью уполномоченного лица и заверенным печатью (при наличии). Обязанность по направлению бумажных оригиналов таких документов не возникает.</w:t>
      </w:r>
    </w:p>
    <w:p w:rsidR="00F56869" w:rsidRDefault="00F56869" w:rsidP="00F56869">
      <w:pPr>
        <w:pStyle w:val="af6"/>
        <w:ind w:firstLine="708"/>
        <w:jc w:val="both"/>
        <w:rPr>
          <w:sz w:val="22"/>
          <w:szCs w:val="22"/>
        </w:rPr>
      </w:pPr>
      <w:r w:rsidRPr="00F56869">
        <w:rPr>
          <w:sz w:val="22"/>
          <w:szCs w:val="22"/>
        </w:rPr>
        <w:t>12.6.2. Посредством направления сканированных копий документов на адреса электронной почты, указанные в пункте 12.8 или разделе 13 «Юридические адреса, банковские реквизиты и подписи сторон» Контракта, и считаются полученными в момент отправки, подтверждённой соответствующим отчётом. Бумажные оригиналы таких документов подлежат обязательному направлению другой Стороне в течение 30 календарных дней с даты их получения по электронной почте.</w:t>
      </w:r>
    </w:p>
    <w:p w:rsidR="00CC288A" w:rsidRPr="00FA35D7" w:rsidRDefault="00F56869" w:rsidP="00935487">
      <w:pPr>
        <w:pStyle w:val="af6"/>
        <w:ind w:firstLine="708"/>
        <w:jc w:val="both"/>
        <w:rPr>
          <w:sz w:val="22"/>
          <w:szCs w:val="22"/>
        </w:rPr>
      </w:pPr>
      <w:r>
        <w:rPr>
          <w:sz w:val="22"/>
          <w:szCs w:val="22"/>
        </w:rPr>
        <w:t>12.7</w:t>
      </w:r>
      <w:r w:rsidR="00CC288A" w:rsidRPr="00FA35D7">
        <w:rPr>
          <w:sz w:val="22"/>
          <w:szCs w:val="22"/>
        </w:rPr>
        <w:t xml:space="preserve">. Во всем, что не предусмотрено настоящим </w:t>
      </w:r>
      <w:r w:rsidR="004938D0" w:rsidRPr="00FA35D7">
        <w:rPr>
          <w:sz w:val="22"/>
          <w:szCs w:val="22"/>
        </w:rPr>
        <w:t>Контракт</w:t>
      </w:r>
      <w:r w:rsidR="00CC288A" w:rsidRPr="00FA35D7">
        <w:rPr>
          <w:sz w:val="22"/>
          <w:szCs w:val="22"/>
        </w:rPr>
        <w:t>ом, стороны руководствуются законодательством Российской Федерации.</w:t>
      </w:r>
    </w:p>
    <w:p w:rsidR="00F31D62" w:rsidRPr="00FA35D7" w:rsidRDefault="00F56869" w:rsidP="00F31D62">
      <w:pPr>
        <w:pStyle w:val="af6"/>
        <w:ind w:firstLine="708"/>
        <w:jc w:val="both"/>
        <w:rPr>
          <w:color w:val="2C2D2E"/>
          <w:sz w:val="22"/>
          <w:szCs w:val="22"/>
        </w:rPr>
      </w:pPr>
      <w:r>
        <w:rPr>
          <w:color w:val="000000"/>
          <w:spacing w:val="-2"/>
          <w:sz w:val="22"/>
          <w:szCs w:val="22"/>
        </w:rPr>
        <w:t>12.8</w:t>
      </w:r>
      <w:r w:rsidR="00F31D62" w:rsidRPr="00FA35D7">
        <w:rPr>
          <w:color w:val="000000"/>
          <w:spacing w:val="-2"/>
          <w:sz w:val="22"/>
          <w:szCs w:val="22"/>
        </w:rPr>
        <w:t>. Стороны обязуются назначить ответственных за координацию и выполнение настоящего Контракта для решения организационных вопросов:</w:t>
      </w:r>
    </w:p>
    <w:p w:rsidR="00F56869" w:rsidRPr="007D071D" w:rsidRDefault="001431C2" w:rsidP="001868E1">
      <w:pPr>
        <w:widowControl w:val="0"/>
        <w:autoSpaceDE w:val="0"/>
        <w:autoSpaceDN w:val="0"/>
        <w:adjustRightInd w:val="0"/>
        <w:spacing w:line="235" w:lineRule="auto"/>
        <w:ind w:firstLine="708"/>
        <w:jc w:val="both"/>
        <w:rPr>
          <w:b/>
          <w:bCs/>
          <w:color w:val="000000"/>
          <w:spacing w:val="-2"/>
          <w:sz w:val="22"/>
          <w:szCs w:val="22"/>
          <w:lang w:val="en-US"/>
        </w:rPr>
      </w:pPr>
      <w:r w:rsidRPr="00FA35D7">
        <w:rPr>
          <w:b/>
          <w:bCs/>
          <w:color w:val="000000"/>
          <w:spacing w:val="-2"/>
          <w:sz w:val="22"/>
          <w:szCs w:val="22"/>
        </w:rPr>
        <w:t xml:space="preserve">Со стороны Заказчика: </w:t>
      </w:r>
      <w:r w:rsidR="009D1BDA" w:rsidRPr="009D1BDA">
        <w:rPr>
          <w:b/>
          <w:bCs/>
          <w:color w:val="000000"/>
          <w:spacing w:val="-2"/>
          <w:sz w:val="22"/>
          <w:szCs w:val="22"/>
        </w:rPr>
        <w:t xml:space="preserve">Бакиров Роман </w:t>
      </w:r>
      <w:proofErr w:type="spellStart"/>
      <w:r w:rsidR="009D1BDA" w:rsidRPr="009D1BDA">
        <w:rPr>
          <w:b/>
          <w:bCs/>
          <w:color w:val="000000"/>
          <w:spacing w:val="-2"/>
          <w:sz w:val="22"/>
          <w:szCs w:val="22"/>
        </w:rPr>
        <w:t>Ришатович</w:t>
      </w:r>
      <w:proofErr w:type="spellEnd"/>
      <w:r w:rsidR="009D1BDA" w:rsidRPr="009D1BDA">
        <w:rPr>
          <w:b/>
          <w:bCs/>
          <w:color w:val="000000"/>
          <w:spacing w:val="-2"/>
          <w:sz w:val="22"/>
          <w:szCs w:val="22"/>
        </w:rPr>
        <w:t xml:space="preserve">, тел. </w:t>
      </w:r>
      <w:r w:rsidR="009D1BDA" w:rsidRPr="009D1BDA">
        <w:rPr>
          <w:b/>
          <w:bCs/>
          <w:color w:val="000000"/>
          <w:spacing w:val="-2"/>
          <w:sz w:val="22"/>
          <w:szCs w:val="22"/>
          <w:lang w:val="en-US"/>
        </w:rPr>
        <w:t>+7 (8422) 44-30-81, E-mail: pr.ahr@ulspu.ru.</w:t>
      </w:r>
      <w:r w:rsidR="00F56869" w:rsidRPr="007D071D">
        <w:rPr>
          <w:b/>
          <w:bCs/>
          <w:color w:val="000000"/>
          <w:spacing w:val="-2"/>
          <w:sz w:val="22"/>
          <w:szCs w:val="22"/>
          <w:lang w:val="en-US"/>
        </w:rPr>
        <w:t xml:space="preserve"> </w:t>
      </w:r>
    </w:p>
    <w:p w:rsidR="00CC288A" w:rsidRPr="00FA35D7" w:rsidRDefault="00F56869" w:rsidP="001868E1">
      <w:pPr>
        <w:widowControl w:val="0"/>
        <w:autoSpaceDE w:val="0"/>
        <w:autoSpaceDN w:val="0"/>
        <w:adjustRightInd w:val="0"/>
        <w:spacing w:line="235" w:lineRule="auto"/>
        <w:ind w:firstLine="708"/>
        <w:jc w:val="both"/>
        <w:rPr>
          <w:sz w:val="22"/>
          <w:szCs w:val="22"/>
        </w:rPr>
      </w:pPr>
      <w:r w:rsidRPr="009D1BDA">
        <w:rPr>
          <w:sz w:val="22"/>
          <w:szCs w:val="22"/>
          <w:lang w:val="en-US"/>
        </w:rPr>
        <w:lastRenderedPageBreak/>
        <w:t>12.9</w:t>
      </w:r>
      <w:r w:rsidR="00CC288A" w:rsidRPr="009D1BDA">
        <w:rPr>
          <w:sz w:val="22"/>
          <w:szCs w:val="22"/>
          <w:lang w:val="en-US"/>
        </w:rPr>
        <w:t xml:space="preserve">. </w:t>
      </w:r>
      <w:r w:rsidR="00CC288A" w:rsidRPr="00FA35D7">
        <w:rPr>
          <w:sz w:val="22"/>
          <w:szCs w:val="22"/>
        </w:rPr>
        <w:t>Приложения, указанные в настоящем</w:t>
      </w:r>
      <w:r w:rsidR="00CC288A" w:rsidRPr="00FA35D7">
        <w:rPr>
          <w:rFonts w:eastAsia="MS Mincho"/>
          <w:sz w:val="22"/>
          <w:szCs w:val="22"/>
        </w:rPr>
        <w:t xml:space="preserve"> </w:t>
      </w:r>
      <w:r w:rsidR="004938D0" w:rsidRPr="00FA35D7">
        <w:rPr>
          <w:rFonts w:eastAsia="MS Mincho"/>
          <w:sz w:val="22"/>
          <w:szCs w:val="22"/>
        </w:rPr>
        <w:t>Контракт</w:t>
      </w:r>
      <w:r w:rsidR="00CC288A" w:rsidRPr="00FA35D7">
        <w:rPr>
          <w:sz w:val="22"/>
          <w:szCs w:val="22"/>
        </w:rPr>
        <w:t xml:space="preserve">е, являются его неотъемлемой частью: </w:t>
      </w:r>
    </w:p>
    <w:p w:rsidR="00321E32" w:rsidRPr="00FA35D7" w:rsidRDefault="00CC268B" w:rsidP="003E5898">
      <w:pPr>
        <w:pStyle w:val="af6"/>
        <w:ind w:firstLine="708"/>
        <w:jc w:val="both"/>
        <w:rPr>
          <w:kern w:val="32"/>
          <w:sz w:val="22"/>
          <w:szCs w:val="22"/>
        </w:rPr>
      </w:pPr>
      <w:r w:rsidRPr="00FA35D7">
        <w:rPr>
          <w:sz w:val="22"/>
          <w:szCs w:val="22"/>
        </w:rPr>
        <w:t>П</w:t>
      </w:r>
      <w:r w:rsidR="00700458" w:rsidRPr="00FA35D7">
        <w:rPr>
          <w:sz w:val="22"/>
          <w:szCs w:val="22"/>
        </w:rPr>
        <w:t>риложение № 1 – спецификация</w:t>
      </w:r>
      <w:r w:rsidR="00321E32" w:rsidRPr="00FA35D7">
        <w:rPr>
          <w:kern w:val="32"/>
          <w:sz w:val="22"/>
          <w:szCs w:val="22"/>
        </w:rPr>
        <w:t>.</w:t>
      </w:r>
    </w:p>
    <w:p w:rsidR="00BA3CE0" w:rsidRPr="00FA35D7" w:rsidRDefault="00BA3CE0" w:rsidP="00BA3CE0">
      <w:pPr>
        <w:pStyle w:val="af6"/>
        <w:jc w:val="both"/>
        <w:rPr>
          <w:sz w:val="22"/>
          <w:szCs w:val="22"/>
        </w:rPr>
      </w:pPr>
    </w:p>
    <w:p w:rsidR="00CC288A" w:rsidRPr="00FA35D7" w:rsidRDefault="00B94158" w:rsidP="00F01921">
      <w:pPr>
        <w:pStyle w:val="af6"/>
        <w:jc w:val="center"/>
        <w:rPr>
          <w:rFonts w:eastAsia="MS Mincho"/>
          <w:b/>
          <w:sz w:val="22"/>
          <w:szCs w:val="22"/>
        </w:rPr>
      </w:pPr>
      <w:r w:rsidRPr="00FA35D7">
        <w:rPr>
          <w:rFonts w:eastAsia="MS Mincho"/>
          <w:b/>
          <w:sz w:val="22"/>
          <w:szCs w:val="22"/>
        </w:rPr>
        <w:t>1</w:t>
      </w:r>
      <w:r w:rsidR="00F56869">
        <w:rPr>
          <w:rFonts w:eastAsia="MS Mincho"/>
          <w:b/>
          <w:sz w:val="22"/>
          <w:szCs w:val="22"/>
        </w:rPr>
        <w:t>3</w:t>
      </w:r>
      <w:r w:rsidR="00CC288A" w:rsidRPr="00FA35D7">
        <w:rPr>
          <w:rFonts w:eastAsia="MS Mincho"/>
          <w:b/>
          <w:sz w:val="22"/>
          <w:szCs w:val="22"/>
        </w:rPr>
        <w:t xml:space="preserve">. </w:t>
      </w:r>
      <w:r w:rsidR="00935487" w:rsidRPr="00FA35D7">
        <w:rPr>
          <w:rFonts w:eastAsia="MS Mincho"/>
          <w:b/>
          <w:sz w:val="22"/>
          <w:szCs w:val="22"/>
        </w:rPr>
        <w:t>Юридические адреса, банков</w:t>
      </w:r>
      <w:r w:rsidR="00935487">
        <w:rPr>
          <w:rFonts w:eastAsia="MS Mincho"/>
          <w:b/>
          <w:sz w:val="22"/>
          <w:szCs w:val="22"/>
        </w:rPr>
        <w:t>ские реквизиты и подписи Сторон</w:t>
      </w:r>
    </w:p>
    <w:p w:rsidR="00EA35CB" w:rsidRPr="00FA35D7" w:rsidRDefault="00EA35CB" w:rsidP="00F01921">
      <w:pPr>
        <w:pStyle w:val="af6"/>
        <w:jc w:val="center"/>
        <w:rPr>
          <w:rFonts w:eastAsia="MS Mincho"/>
          <w:b/>
          <w:sz w:val="22"/>
          <w:szCs w:val="22"/>
        </w:rPr>
      </w:pPr>
    </w:p>
    <w:tbl>
      <w:tblPr>
        <w:tblW w:w="10348" w:type="dxa"/>
        <w:tblInd w:w="108" w:type="dxa"/>
        <w:tblLook w:val="00A0" w:firstRow="1" w:lastRow="0" w:firstColumn="1" w:lastColumn="0" w:noHBand="0" w:noVBand="0"/>
      </w:tblPr>
      <w:tblGrid>
        <w:gridCol w:w="5103"/>
        <w:gridCol w:w="5245"/>
      </w:tblGrid>
      <w:tr w:rsidR="00CC288A" w:rsidRPr="00FA35D7" w:rsidTr="00207E9C">
        <w:trPr>
          <w:trHeight w:val="570"/>
        </w:trPr>
        <w:tc>
          <w:tcPr>
            <w:tcW w:w="5103" w:type="dxa"/>
          </w:tcPr>
          <w:p w:rsidR="00B6663C" w:rsidRPr="00FA35D7" w:rsidRDefault="00935487" w:rsidP="00223B15">
            <w:pPr>
              <w:pStyle w:val="af6"/>
              <w:jc w:val="center"/>
              <w:rPr>
                <w:rFonts w:eastAsia="MS Mincho"/>
                <w:b/>
                <w:sz w:val="22"/>
                <w:szCs w:val="22"/>
              </w:rPr>
            </w:pPr>
            <w:r w:rsidRPr="00FA35D7">
              <w:rPr>
                <w:rFonts w:eastAsia="MS Mincho"/>
                <w:b/>
                <w:sz w:val="22"/>
                <w:szCs w:val="22"/>
              </w:rPr>
              <w:t>Заказчик</w:t>
            </w:r>
          </w:p>
        </w:tc>
        <w:tc>
          <w:tcPr>
            <w:tcW w:w="5245" w:type="dxa"/>
          </w:tcPr>
          <w:p w:rsidR="00B6663C" w:rsidRPr="00FA35D7" w:rsidRDefault="00935487" w:rsidP="00223B15">
            <w:pPr>
              <w:pStyle w:val="af6"/>
              <w:jc w:val="center"/>
              <w:rPr>
                <w:rFonts w:eastAsia="MS Mincho"/>
                <w:b/>
                <w:sz w:val="22"/>
                <w:szCs w:val="22"/>
              </w:rPr>
            </w:pPr>
            <w:r w:rsidRPr="00FA35D7">
              <w:rPr>
                <w:rFonts w:eastAsia="MS Mincho"/>
                <w:b/>
                <w:sz w:val="22"/>
                <w:szCs w:val="22"/>
              </w:rPr>
              <w:t>Поставщик</w:t>
            </w:r>
          </w:p>
        </w:tc>
      </w:tr>
      <w:tr w:rsidR="00CC288A" w:rsidRPr="00FA35D7" w:rsidTr="00207E9C">
        <w:trPr>
          <w:trHeight w:val="359"/>
        </w:trPr>
        <w:tc>
          <w:tcPr>
            <w:tcW w:w="5103" w:type="dxa"/>
          </w:tcPr>
          <w:p w:rsidR="00223B15" w:rsidRPr="00FA35D7" w:rsidRDefault="00223B15" w:rsidP="00223B15">
            <w:pPr>
              <w:rPr>
                <w:b/>
                <w:sz w:val="22"/>
                <w:szCs w:val="22"/>
              </w:rPr>
            </w:pPr>
            <w:r w:rsidRPr="00FA35D7">
              <w:rPr>
                <w:b/>
                <w:sz w:val="22"/>
                <w:szCs w:val="22"/>
              </w:rPr>
              <w:t>ФГБОУ ВО «</w:t>
            </w:r>
            <w:proofErr w:type="spellStart"/>
            <w:r w:rsidRPr="00FA35D7">
              <w:rPr>
                <w:b/>
                <w:sz w:val="22"/>
                <w:szCs w:val="22"/>
              </w:rPr>
              <w:t>УлГПУ</w:t>
            </w:r>
            <w:proofErr w:type="spellEnd"/>
            <w:r w:rsidRPr="00FA35D7">
              <w:rPr>
                <w:b/>
                <w:sz w:val="22"/>
                <w:szCs w:val="22"/>
              </w:rPr>
              <w:t xml:space="preserve"> им. И.Н. Ульянова»</w:t>
            </w:r>
          </w:p>
          <w:p w:rsidR="00207E9C" w:rsidRPr="00FA35D7" w:rsidRDefault="00207E9C" w:rsidP="00207E9C">
            <w:pPr>
              <w:rPr>
                <w:bCs/>
                <w:sz w:val="22"/>
                <w:szCs w:val="22"/>
              </w:rPr>
            </w:pPr>
            <w:r w:rsidRPr="00FA35D7">
              <w:rPr>
                <w:bCs/>
                <w:sz w:val="22"/>
                <w:szCs w:val="22"/>
              </w:rPr>
              <w:t xml:space="preserve">432071, г. Ульяновск, </w:t>
            </w:r>
            <w:r w:rsidR="00935487">
              <w:rPr>
                <w:bCs/>
                <w:sz w:val="22"/>
                <w:szCs w:val="22"/>
              </w:rPr>
              <w:t>пл.</w:t>
            </w:r>
            <w:r w:rsidRPr="00FA35D7">
              <w:rPr>
                <w:bCs/>
                <w:sz w:val="22"/>
                <w:szCs w:val="22"/>
              </w:rPr>
              <w:t xml:space="preserve"> Ленина, д. 4/5</w:t>
            </w:r>
          </w:p>
          <w:p w:rsidR="00207E9C" w:rsidRPr="00FA35D7" w:rsidRDefault="00207E9C" w:rsidP="00207E9C">
            <w:pPr>
              <w:rPr>
                <w:bCs/>
                <w:sz w:val="22"/>
                <w:szCs w:val="22"/>
              </w:rPr>
            </w:pPr>
            <w:r w:rsidRPr="00FA35D7">
              <w:rPr>
                <w:bCs/>
                <w:sz w:val="22"/>
                <w:szCs w:val="22"/>
              </w:rPr>
              <w:t>ИНН 7325001698 КПП 732501001</w:t>
            </w:r>
          </w:p>
          <w:p w:rsidR="00207E9C" w:rsidRPr="00FA35D7" w:rsidRDefault="00207E9C" w:rsidP="00207E9C">
            <w:pPr>
              <w:rPr>
                <w:bCs/>
                <w:sz w:val="22"/>
                <w:szCs w:val="22"/>
              </w:rPr>
            </w:pPr>
            <w:r w:rsidRPr="00FA35D7">
              <w:rPr>
                <w:bCs/>
                <w:sz w:val="22"/>
                <w:szCs w:val="22"/>
              </w:rPr>
              <w:t>УФК по Ульяновской области</w:t>
            </w:r>
          </w:p>
          <w:p w:rsidR="00207E9C" w:rsidRPr="00FA35D7" w:rsidRDefault="00207E9C" w:rsidP="00207E9C">
            <w:pPr>
              <w:rPr>
                <w:bCs/>
                <w:sz w:val="22"/>
                <w:szCs w:val="22"/>
              </w:rPr>
            </w:pPr>
            <w:r w:rsidRPr="00FA35D7">
              <w:rPr>
                <w:bCs/>
                <w:sz w:val="22"/>
                <w:szCs w:val="22"/>
              </w:rPr>
              <w:t>Л/с 2</w:t>
            </w:r>
            <w:r w:rsidR="00653251">
              <w:rPr>
                <w:bCs/>
                <w:sz w:val="22"/>
                <w:szCs w:val="22"/>
              </w:rPr>
              <w:t>1</w:t>
            </w:r>
            <w:r w:rsidRPr="00FA35D7">
              <w:rPr>
                <w:bCs/>
                <w:sz w:val="22"/>
                <w:szCs w:val="22"/>
              </w:rPr>
              <w:t>686U26980</w:t>
            </w:r>
          </w:p>
          <w:p w:rsidR="00207E9C" w:rsidRPr="00FA35D7" w:rsidRDefault="00207E9C" w:rsidP="00207E9C">
            <w:pPr>
              <w:rPr>
                <w:bCs/>
                <w:sz w:val="22"/>
                <w:szCs w:val="22"/>
              </w:rPr>
            </w:pPr>
            <w:r w:rsidRPr="00FA35D7">
              <w:rPr>
                <w:bCs/>
                <w:sz w:val="22"/>
                <w:szCs w:val="22"/>
              </w:rPr>
              <w:t>Номер счета получателя (к/с) 03214643000000016800</w:t>
            </w:r>
          </w:p>
          <w:p w:rsidR="00207E9C" w:rsidRPr="00FA35D7" w:rsidRDefault="00207E9C" w:rsidP="00207E9C">
            <w:pPr>
              <w:rPr>
                <w:bCs/>
                <w:sz w:val="22"/>
                <w:szCs w:val="22"/>
              </w:rPr>
            </w:pPr>
            <w:r w:rsidRPr="00FA35D7">
              <w:rPr>
                <w:bCs/>
                <w:sz w:val="22"/>
                <w:szCs w:val="22"/>
              </w:rPr>
              <w:t xml:space="preserve">Банк получателя </w:t>
            </w:r>
            <w:r w:rsidR="00935487" w:rsidRPr="00935487">
              <w:rPr>
                <w:bCs/>
                <w:sz w:val="22"/>
                <w:szCs w:val="22"/>
              </w:rPr>
              <w:t xml:space="preserve">ОКЦ № 5 Волго-Вятского ГУ Банка России </w:t>
            </w:r>
            <w:r w:rsidRPr="00FA35D7">
              <w:rPr>
                <w:bCs/>
                <w:sz w:val="22"/>
                <w:szCs w:val="22"/>
              </w:rPr>
              <w:t xml:space="preserve">//УФК по Ульяновской области </w:t>
            </w:r>
          </w:p>
          <w:p w:rsidR="00207E9C" w:rsidRPr="00FA35D7" w:rsidRDefault="00207E9C" w:rsidP="00207E9C">
            <w:pPr>
              <w:rPr>
                <w:bCs/>
                <w:sz w:val="22"/>
                <w:szCs w:val="22"/>
              </w:rPr>
            </w:pPr>
            <w:r w:rsidRPr="00FA35D7">
              <w:rPr>
                <w:bCs/>
                <w:sz w:val="22"/>
                <w:szCs w:val="22"/>
              </w:rPr>
              <w:t xml:space="preserve">г. Ульяновск </w:t>
            </w:r>
          </w:p>
          <w:p w:rsidR="00207E9C" w:rsidRPr="00FA35D7" w:rsidRDefault="00207E9C" w:rsidP="00207E9C">
            <w:pPr>
              <w:rPr>
                <w:bCs/>
                <w:sz w:val="22"/>
                <w:szCs w:val="22"/>
              </w:rPr>
            </w:pPr>
            <w:bookmarkStart w:id="6" w:name="_GoBack"/>
            <w:r w:rsidRPr="00FA35D7">
              <w:rPr>
                <w:bCs/>
                <w:sz w:val="22"/>
                <w:szCs w:val="22"/>
              </w:rPr>
              <w:t>БИК 017308101</w:t>
            </w:r>
          </w:p>
          <w:bookmarkEnd w:id="6"/>
          <w:p w:rsidR="00207E9C" w:rsidRPr="00FA35D7" w:rsidRDefault="00207E9C" w:rsidP="00207E9C">
            <w:pPr>
              <w:rPr>
                <w:bCs/>
                <w:sz w:val="22"/>
                <w:szCs w:val="22"/>
              </w:rPr>
            </w:pPr>
            <w:r w:rsidRPr="00FA35D7">
              <w:rPr>
                <w:bCs/>
                <w:sz w:val="22"/>
                <w:szCs w:val="22"/>
              </w:rPr>
              <w:t>Номер счета банка получателя (ЕКС)</w:t>
            </w:r>
          </w:p>
          <w:p w:rsidR="00207E9C" w:rsidRPr="009D1BDA" w:rsidRDefault="00207E9C" w:rsidP="00207E9C">
            <w:pPr>
              <w:rPr>
                <w:bCs/>
                <w:sz w:val="22"/>
                <w:szCs w:val="22"/>
                <w:lang w:val="en-US"/>
              </w:rPr>
            </w:pPr>
            <w:r w:rsidRPr="009D1BDA">
              <w:rPr>
                <w:bCs/>
                <w:sz w:val="22"/>
                <w:szCs w:val="22"/>
                <w:lang w:val="en-US"/>
              </w:rPr>
              <w:t>40102810645370000061</w:t>
            </w:r>
          </w:p>
          <w:p w:rsidR="00207E9C" w:rsidRPr="00FA35D7" w:rsidRDefault="00207E9C" w:rsidP="00207E9C">
            <w:pPr>
              <w:rPr>
                <w:bCs/>
                <w:sz w:val="22"/>
                <w:szCs w:val="22"/>
                <w:lang w:val="en-US"/>
              </w:rPr>
            </w:pPr>
            <w:r w:rsidRPr="00FA35D7">
              <w:rPr>
                <w:bCs/>
                <w:sz w:val="22"/>
                <w:szCs w:val="22"/>
              </w:rPr>
              <w:t>Тел</w:t>
            </w:r>
            <w:r w:rsidRPr="00FA35D7">
              <w:rPr>
                <w:bCs/>
                <w:sz w:val="22"/>
                <w:szCs w:val="22"/>
                <w:lang w:val="en-US"/>
              </w:rPr>
              <w:t>: 8(8422) 67-49-57</w:t>
            </w:r>
            <w:r w:rsidRPr="00FA35D7">
              <w:rPr>
                <w:bCs/>
                <w:sz w:val="22"/>
                <w:szCs w:val="22"/>
                <w:lang w:val="en-US"/>
              </w:rPr>
              <w:br/>
              <w:t>E-mail: aukcion@ulspu.ru</w:t>
            </w: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sz w:val="22"/>
                <w:szCs w:val="22"/>
              </w:rPr>
            </w:pPr>
            <w:r w:rsidRPr="00FA35D7">
              <w:rPr>
                <w:bCs/>
                <w:sz w:val="22"/>
                <w:szCs w:val="22"/>
              </w:rPr>
              <w:t xml:space="preserve">____________________ / _________________ </w:t>
            </w:r>
            <w:r w:rsidRPr="00FA35D7">
              <w:rPr>
                <w:sz w:val="22"/>
                <w:szCs w:val="22"/>
              </w:rPr>
              <w:t xml:space="preserve">/ </w:t>
            </w:r>
          </w:p>
          <w:p w:rsidR="00CC288A" w:rsidRPr="00FA35D7" w:rsidRDefault="00207E9C" w:rsidP="00207E9C">
            <w:pPr>
              <w:pStyle w:val="af6"/>
              <w:jc w:val="both"/>
              <w:rPr>
                <w:rFonts w:eastAsia="Calibri"/>
                <w:color w:val="000000"/>
                <w:sz w:val="22"/>
                <w:szCs w:val="22"/>
                <w:shd w:val="clear" w:color="auto" w:fill="FFFFFF"/>
              </w:rPr>
            </w:pPr>
            <w:r w:rsidRPr="00FA35D7">
              <w:rPr>
                <w:sz w:val="22"/>
                <w:szCs w:val="22"/>
              </w:rPr>
              <w:t>МП</w:t>
            </w:r>
          </w:p>
        </w:tc>
        <w:tc>
          <w:tcPr>
            <w:tcW w:w="5245" w:type="dxa"/>
          </w:tcPr>
          <w:p w:rsidR="00CE2B6C" w:rsidRPr="00FA35D7" w:rsidRDefault="00CE2B6C" w:rsidP="003A198E">
            <w:pPr>
              <w:pStyle w:val="af6"/>
              <w:jc w:val="both"/>
              <w:rPr>
                <w:sz w:val="22"/>
                <w:szCs w:val="22"/>
              </w:rPr>
            </w:pPr>
          </w:p>
          <w:p w:rsidR="00B6663C" w:rsidRPr="00FA35D7" w:rsidRDefault="00B6663C" w:rsidP="003A198E">
            <w:pPr>
              <w:pStyle w:val="af6"/>
              <w:jc w:val="both"/>
              <w:rPr>
                <w:sz w:val="22"/>
                <w:szCs w:val="22"/>
              </w:rPr>
            </w:pPr>
          </w:p>
          <w:p w:rsidR="00CE2B6C" w:rsidRPr="00FA35D7" w:rsidRDefault="00CE2B6C" w:rsidP="003A198E">
            <w:pPr>
              <w:pStyle w:val="af6"/>
              <w:jc w:val="both"/>
              <w:rPr>
                <w:sz w:val="22"/>
                <w:szCs w:val="22"/>
              </w:rPr>
            </w:pPr>
          </w:p>
          <w:p w:rsidR="00CE2B6C" w:rsidRPr="00FA35D7" w:rsidRDefault="00CE2B6C" w:rsidP="003A198E">
            <w:pPr>
              <w:pStyle w:val="af6"/>
              <w:jc w:val="both"/>
              <w:rPr>
                <w:sz w:val="22"/>
                <w:szCs w:val="22"/>
              </w:rPr>
            </w:pPr>
          </w:p>
          <w:p w:rsidR="00A24615" w:rsidRPr="00FA35D7" w:rsidRDefault="00A24615" w:rsidP="003A198E">
            <w:pPr>
              <w:pStyle w:val="af6"/>
              <w:jc w:val="both"/>
              <w:rPr>
                <w:sz w:val="22"/>
                <w:szCs w:val="22"/>
              </w:rPr>
            </w:pPr>
          </w:p>
          <w:p w:rsidR="00A24615" w:rsidRPr="00FA35D7" w:rsidRDefault="00A24615" w:rsidP="003A198E">
            <w:pPr>
              <w:pStyle w:val="af6"/>
              <w:jc w:val="both"/>
              <w:rPr>
                <w:sz w:val="22"/>
                <w:szCs w:val="22"/>
              </w:rPr>
            </w:pPr>
          </w:p>
          <w:p w:rsidR="00B6663C" w:rsidRPr="00FA35D7" w:rsidRDefault="00B6663C" w:rsidP="003A198E">
            <w:pPr>
              <w:pStyle w:val="af6"/>
              <w:jc w:val="both"/>
              <w:rPr>
                <w:sz w:val="22"/>
                <w:szCs w:val="22"/>
              </w:rPr>
            </w:pPr>
          </w:p>
          <w:p w:rsidR="00A24615" w:rsidRPr="00FA35D7" w:rsidRDefault="00A246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07E9C" w:rsidRPr="00FA35D7" w:rsidRDefault="00207E9C" w:rsidP="003A198E">
            <w:pPr>
              <w:pStyle w:val="af6"/>
              <w:jc w:val="both"/>
              <w:rPr>
                <w:sz w:val="22"/>
                <w:szCs w:val="22"/>
              </w:rPr>
            </w:pPr>
          </w:p>
          <w:p w:rsidR="00207E9C" w:rsidRPr="00FA35D7" w:rsidRDefault="00207E9C"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07E9C" w:rsidRPr="00FA35D7" w:rsidRDefault="00207E9C" w:rsidP="003A198E">
            <w:pPr>
              <w:pStyle w:val="af6"/>
              <w:jc w:val="both"/>
              <w:rPr>
                <w:sz w:val="22"/>
                <w:szCs w:val="22"/>
              </w:rPr>
            </w:pPr>
          </w:p>
          <w:p w:rsidR="00223B15" w:rsidRPr="00FA35D7" w:rsidRDefault="00223B15" w:rsidP="003A198E">
            <w:pPr>
              <w:pStyle w:val="af6"/>
              <w:jc w:val="both"/>
              <w:rPr>
                <w:sz w:val="22"/>
                <w:szCs w:val="22"/>
              </w:rPr>
            </w:pPr>
          </w:p>
          <w:p w:rsidR="00B6663C" w:rsidRPr="00FA35D7" w:rsidRDefault="00223B15" w:rsidP="00CE2B6C">
            <w:pPr>
              <w:rPr>
                <w:sz w:val="22"/>
                <w:szCs w:val="22"/>
              </w:rPr>
            </w:pPr>
            <w:r w:rsidRPr="00FA35D7">
              <w:rPr>
                <w:sz w:val="22"/>
                <w:szCs w:val="22"/>
                <w:lang w:val="en-US"/>
              </w:rPr>
              <w:t>____________________ / __________</w:t>
            </w:r>
            <w:r w:rsidRPr="00FA35D7">
              <w:rPr>
                <w:sz w:val="22"/>
                <w:szCs w:val="22"/>
              </w:rPr>
              <w:t>___</w:t>
            </w:r>
            <w:r w:rsidRPr="00FA35D7">
              <w:rPr>
                <w:sz w:val="22"/>
                <w:szCs w:val="22"/>
                <w:lang w:val="en-US"/>
              </w:rPr>
              <w:t>___ /</w:t>
            </w:r>
          </w:p>
          <w:p w:rsidR="00CE2B6C" w:rsidRPr="00FA35D7" w:rsidRDefault="00CE2B6C" w:rsidP="00CE2B6C">
            <w:pPr>
              <w:pStyle w:val="af6"/>
              <w:jc w:val="both"/>
              <w:rPr>
                <w:rFonts w:eastAsia="MS Mincho"/>
                <w:sz w:val="22"/>
                <w:szCs w:val="22"/>
              </w:rPr>
            </w:pPr>
            <w:r w:rsidRPr="00FA35D7">
              <w:rPr>
                <w:sz w:val="22"/>
                <w:szCs w:val="22"/>
              </w:rPr>
              <w:t>МП</w:t>
            </w:r>
          </w:p>
        </w:tc>
      </w:tr>
    </w:tbl>
    <w:p w:rsidR="00FA738C" w:rsidRPr="006A4785" w:rsidRDefault="00FA738C" w:rsidP="001F3028">
      <w:pPr>
        <w:pStyle w:val="af6"/>
        <w:jc w:val="right"/>
        <w:rPr>
          <w:color w:val="000000"/>
          <w:spacing w:val="-2"/>
          <w:sz w:val="23"/>
          <w:szCs w:val="23"/>
        </w:rPr>
      </w:pPr>
    </w:p>
    <w:p w:rsidR="00B6663C" w:rsidRDefault="00B6663C" w:rsidP="00207E9C">
      <w:pPr>
        <w:pStyle w:val="af6"/>
        <w:rPr>
          <w:color w:val="000000"/>
          <w:spacing w:val="-2"/>
          <w:sz w:val="23"/>
          <w:szCs w:val="23"/>
        </w:rPr>
      </w:pPr>
    </w:p>
    <w:p w:rsidR="00207E9C" w:rsidRDefault="00207E9C" w:rsidP="00207E9C">
      <w:pPr>
        <w:pStyle w:val="af6"/>
        <w:rPr>
          <w:color w:val="000000"/>
          <w:spacing w:val="-2"/>
          <w:sz w:val="23"/>
          <w:szCs w:val="23"/>
        </w:rPr>
      </w:pPr>
    </w:p>
    <w:p w:rsidR="00E87EA8" w:rsidRPr="006A4785" w:rsidRDefault="00E87EA8" w:rsidP="00207E9C">
      <w:pPr>
        <w:pStyle w:val="af6"/>
        <w:rPr>
          <w:color w:val="000000"/>
          <w:spacing w:val="-2"/>
          <w:sz w:val="23"/>
          <w:szCs w:val="23"/>
        </w:rPr>
      </w:pPr>
    </w:p>
    <w:p w:rsidR="00FA35D7" w:rsidRDefault="00FA35D7" w:rsidP="001F3028">
      <w:pPr>
        <w:pStyle w:val="af6"/>
        <w:jc w:val="right"/>
        <w:rPr>
          <w:color w:val="000000"/>
          <w:spacing w:val="-2"/>
          <w:sz w:val="23"/>
          <w:szCs w:val="23"/>
        </w:rPr>
      </w:pPr>
    </w:p>
    <w:p w:rsidR="00FA35D7" w:rsidRDefault="00FA35D7" w:rsidP="001F3028">
      <w:pPr>
        <w:pStyle w:val="af6"/>
        <w:jc w:val="right"/>
        <w:rPr>
          <w:color w:val="000000"/>
          <w:spacing w:val="-2"/>
          <w:sz w:val="23"/>
          <w:szCs w:val="23"/>
        </w:rPr>
      </w:pPr>
    </w:p>
    <w:p w:rsidR="00FA35D7" w:rsidRDefault="00FA35D7" w:rsidP="001F3028">
      <w:pPr>
        <w:pStyle w:val="af6"/>
        <w:jc w:val="right"/>
        <w:rPr>
          <w:color w:val="000000"/>
          <w:spacing w:val="-2"/>
          <w:sz w:val="23"/>
          <w:szCs w:val="23"/>
        </w:rPr>
      </w:pPr>
    </w:p>
    <w:p w:rsidR="00FA35D7" w:rsidRDefault="00FA35D7" w:rsidP="001F3028">
      <w:pPr>
        <w:pStyle w:val="af6"/>
        <w:jc w:val="right"/>
        <w:rPr>
          <w:color w:val="000000"/>
          <w:spacing w:val="-2"/>
          <w:sz w:val="23"/>
          <w:szCs w:val="23"/>
        </w:rPr>
      </w:pPr>
    </w:p>
    <w:p w:rsidR="00FA35D7" w:rsidRDefault="00FA35D7" w:rsidP="001F3028">
      <w:pPr>
        <w:pStyle w:val="af6"/>
        <w:jc w:val="right"/>
        <w:rPr>
          <w:color w:val="000000"/>
          <w:spacing w:val="-2"/>
          <w:sz w:val="23"/>
          <w:szCs w:val="23"/>
        </w:rPr>
      </w:pPr>
    </w:p>
    <w:p w:rsidR="00935487" w:rsidRDefault="00935487" w:rsidP="00935487">
      <w:pPr>
        <w:pStyle w:val="af6"/>
        <w:rPr>
          <w:color w:val="000000"/>
          <w:spacing w:val="-2"/>
          <w:sz w:val="23"/>
          <w:szCs w:val="23"/>
        </w:rPr>
      </w:pPr>
    </w:p>
    <w:p w:rsidR="00F56869" w:rsidRDefault="00F56869" w:rsidP="00935487">
      <w:pPr>
        <w:pStyle w:val="af6"/>
        <w:rPr>
          <w:color w:val="000000"/>
          <w:spacing w:val="-2"/>
          <w:sz w:val="23"/>
          <w:szCs w:val="23"/>
        </w:rPr>
      </w:pPr>
    </w:p>
    <w:p w:rsidR="00F56869" w:rsidRDefault="00F56869" w:rsidP="00935487">
      <w:pPr>
        <w:pStyle w:val="af6"/>
        <w:rPr>
          <w:color w:val="000000"/>
          <w:spacing w:val="-2"/>
          <w:sz w:val="23"/>
          <w:szCs w:val="23"/>
        </w:rPr>
      </w:pPr>
    </w:p>
    <w:p w:rsidR="00C578AB" w:rsidRDefault="00C578AB" w:rsidP="00935487">
      <w:pPr>
        <w:pStyle w:val="af6"/>
        <w:rPr>
          <w:color w:val="000000"/>
          <w:spacing w:val="-2"/>
          <w:sz w:val="23"/>
          <w:szCs w:val="23"/>
        </w:rPr>
      </w:pPr>
    </w:p>
    <w:p w:rsidR="00C578AB" w:rsidRDefault="00C578AB" w:rsidP="00935487">
      <w:pPr>
        <w:pStyle w:val="af6"/>
        <w:rPr>
          <w:color w:val="000000"/>
          <w:spacing w:val="-2"/>
          <w:sz w:val="23"/>
          <w:szCs w:val="23"/>
        </w:rPr>
      </w:pPr>
    </w:p>
    <w:p w:rsidR="00C578AB" w:rsidRDefault="00C578AB" w:rsidP="00935487">
      <w:pPr>
        <w:pStyle w:val="af6"/>
        <w:rPr>
          <w:color w:val="000000"/>
          <w:spacing w:val="-2"/>
          <w:sz w:val="23"/>
          <w:szCs w:val="23"/>
        </w:rPr>
      </w:pPr>
    </w:p>
    <w:p w:rsidR="00C578AB" w:rsidRDefault="00C578AB" w:rsidP="00935487">
      <w:pPr>
        <w:pStyle w:val="af6"/>
        <w:rPr>
          <w:color w:val="000000"/>
          <w:spacing w:val="-2"/>
          <w:sz w:val="23"/>
          <w:szCs w:val="23"/>
        </w:rPr>
      </w:pPr>
    </w:p>
    <w:p w:rsidR="00C578AB" w:rsidRDefault="00C578AB" w:rsidP="00935487">
      <w:pPr>
        <w:pStyle w:val="af6"/>
        <w:rPr>
          <w:color w:val="000000"/>
          <w:spacing w:val="-2"/>
          <w:sz w:val="23"/>
          <w:szCs w:val="23"/>
        </w:rPr>
      </w:pPr>
    </w:p>
    <w:p w:rsidR="00C578AB" w:rsidRDefault="00C578AB" w:rsidP="00935487">
      <w:pPr>
        <w:pStyle w:val="af6"/>
        <w:rPr>
          <w:color w:val="000000"/>
          <w:spacing w:val="-2"/>
          <w:sz w:val="23"/>
          <w:szCs w:val="23"/>
        </w:rPr>
      </w:pPr>
    </w:p>
    <w:p w:rsidR="00C578AB" w:rsidRDefault="00C578AB" w:rsidP="00935487">
      <w:pPr>
        <w:pStyle w:val="af6"/>
        <w:rPr>
          <w:color w:val="000000"/>
          <w:spacing w:val="-2"/>
          <w:sz w:val="23"/>
          <w:szCs w:val="23"/>
        </w:rPr>
      </w:pPr>
    </w:p>
    <w:p w:rsidR="00181561" w:rsidRDefault="00181561" w:rsidP="00935487">
      <w:pPr>
        <w:pStyle w:val="af6"/>
        <w:rPr>
          <w:color w:val="000000"/>
          <w:spacing w:val="-2"/>
          <w:sz w:val="23"/>
          <w:szCs w:val="23"/>
        </w:rPr>
      </w:pPr>
    </w:p>
    <w:p w:rsidR="00181561" w:rsidRDefault="00181561" w:rsidP="00935487">
      <w:pPr>
        <w:pStyle w:val="af6"/>
        <w:rPr>
          <w:color w:val="000000"/>
          <w:spacing w:val="-2"/>
          <w:sz w:val="23"/>
          <w:szCs w:val="23"/>
        </w:rPr>
      </w:pPr>
    </w:p>
    <w:p w:rsidR="00181561" w:rsidRDefault="00181561" w:rsidP="00935487">
      <w:pPr>
        <w:pStyle w:val="af6"/>
        <w:rPr>
          <w:color w:val="000000"/>
          <w:spacing w:val="-2"/>
          <w:sz w:val="23"/>
          <w:szCs w:val="23"/>
        </w:rPr>
      </w:pPr>
    </w:p>
    <w:p w:rsidR="00181561" w:rsidRDefault="00181561" w:rsidP="00935487">
      <w:pPr>
        <w:pStyle w:val="af6"/>
        <w:rPr>
          <w:color w:val="000000"/>
          <w:spacing w:val="-2"/>
          <w:sz w:val="23"/>
          <w:szCs w:val="23"/>
        </w:rPr>
      </w:pPr>
    </w:p>
    <w:p w:rsidR="00C578AB" w:rsidRDefault="00C578AB" w:rsidP="00935487">
      <w:pPr>
        <w:pStyle w:val="af6"/>
        <w:rPr>
          <w:color w:val="000000"/>
          <w:spacing w:val="-2"/>
          <w:sz w:val="23"/>
          <w:szCs w:val="23"/>
        </w:rPr>
      </w:pPr>
    </w:p>
    <w:p w:rsidR="00C578AB" w:rsidRDefault="00C578AB" w:rsidP="00935487">
      <w:pPr>
        <w:pStyle w:val="af6"/>
        <w:rPr>
          <w:color w:val="000000"/>
          <w:spacing w:val="-2"/>
          <w:sz w:val="23"/>
          <w:szCs w:val="23"/>
        </w:rPr>
      </w:pPr>
    </w:p>
    <w:p w:rsidR="00C578AB" w:rsidRDefault="00C578AB" w:rsidP="00935487">
      <w:pPr>
        <w:pStyle w:val="af6"/>
        <w:rPr>
          <w:color w:val="000000"/>
          <w:spacing w:val="-2"/>
          <w:sz w:val="23"/>
          <w:szCs w:val="23"/>
        </w:rPr>
      </w:pPr>
    </w:p>
    <w:p w:rsidR="00CC288A" w:rsidRPr="00FA35D7" w:rsidRDefault="00CC288A" w:rsidP="001F3028">
      <w:pPr>
        <w:pStyle w:val="af6"/>
        <w:jc w:val="right"/>
        <w:rPr>
          <w:color w:val="000000"/>
          <w:spacing w:val="-2"/>
          <w:sz w:val="22"/>
          <w:szCs w:val="23"/>
        </w:rPr>
      </w:pPr>
      <w:r w:rsidRPr="00FA35D7">
        <w:rPr>
          <w:color w:val="000000"/>
          <w:spacing w:val="-2"/>
          <w:sz w:val="22"/>
          <w:szCs w:val="23"/>
        </w:rPr>
        <w:lastRenderedPageBreak/>
        <w:t>Приложение № 1</w:t>
      </w:r>
    </w:p>
    <w:p w:rsidR="00CC288A" w:rsidRPr="00FA35D7" w:rsidRDefault="00CC288A" w:rsidP="001F3028">
      <w:pPr>
        <w:pStyle w:val="af6"/>
        <w:jc w:val="right"/>
        <w:rPr>
          <w:color w:val="000000"/>
          <w:spacing w:val="-2"/>
          <w:sz w:val="22"/>
          <w:szCs w:val="23"/>
        </w:rPr>
      </w:pPr>
      <w:r w:rsidRPr="00FA35D7">
        <w:rPr>
          <w:color w:val="000000"/>
          <w:spacing w:val="-2"/>
          <w:sz w:val="22"/>
          <w:szCs w:val="23"/>
        </w:rPr>
        <w:t xml:space="preserve">к </w:t>
      </w:r>
      <w:r w:rsidR="00E946F2" w:rsidRPr="00FA35D7">
        <w:rPr>
          <w:color w:val="000000"/>
          <w:spacing w:val="-2"/>
          <w:sz w:val="22"/>
          <w:szCs w:val="23"/>
        </w:rPr>
        <w:t>К</w:t>
      </w:r>
      <w:r w:rsidR="004938D0" w:rsidRPr="00FA35D7">
        <w:rPr>
          <w:color w:val="000000"/>
          <w:spacing w:val="-2"/>
          <w:sz w:val="22"/>
          <w:szCs w:val="23"/>
        </w:rPr>
        <w:t>онтракт</w:t>
      </w:r>
      <w:r w:rsidRPr="00FA35D7">
        <w:rPr>
          <w:color w:val="000000"/>
          <w:spacing w:val="-2"/>
          <w:sz w:val="22"/>
          <w:szCs w:val="23"/>
        </w:rPr>
        <w:t xml:space="preserve">у </w:t>
      </w:r>
      <w:r w:rsidR="00207E9C" w:rsidRPr="00FA35D7">
        <w:rPr>
          <w:color w:val="000000"/>
          <w:spacing w:val="-2"/>
          <w:sz w:val="22"/>
          <w:szCs w:val="23"/>
        </w:rPr>
        <w:t>№_____________</w:t>
      </w:r>
    </w:p>
    <w:p w:rsidR="00CC288A" w:rsidRPr="00FA35D7" w:rsidRDefault="00D42230" w:rsidP="001F3028">
      <w:pPr>
        <w:pStyle w:val="af6"/>
        <w:jc w:val="right"/>
        <w:rPr>
          <w:color w:val="000000"/>
          <w:spacing w:val="-2"/>
          <w:sz w:val="22"/>
          <w:szCs w:val="23"/>
        </w:rPr>
      </w:pPr>
      <w:r w:rsidRPr="00FA35D7">
        <w:rPr>
          <w:color w:val="000000"/>
          <w:spacing w:val="-2"/>
          <w:sz w:val="22"/>
          <w:szCs w:val="23"/>
        </w:rPr>
        <w:t xml:space="preserve">от </w:t>
      </w:r>
      <w:r w:rsidR="00207E9C" w:rsidRPr="00FA35D7">
        <w:rPr>
          <w:color w:val="000000"/>
          <w:spacing w:val="-2"/>
          <w:sz w:val="22"/>
          <w:szCs w:val="23"/>
        </w:rPr>
        <w:t xml:space="preserve">«___» </w:t>
      </w:r>
      <w:r w:rsidRPr="00FA35D7">
        <w:rPr>
          <w:color w:val="000000"/>
          <w:spacing w:val="-2"/>
          <w:sz w:val="22"/>
          <w:szCs w:val="23"/>
        </w:rPr>
        <w:t>__________</w:t>
      </w:r>
      <w:r w:rsidR="00207E9C" w:rsidRPr="00FA35D7">
        <w:rPr>
          <w:color w:val="000000"/>
          <w:spacing w:val="-2"/>
          <w:sz w:val="22"/>
          <w:szCs w:val="23"/>
        </w:rPr>
        <w:t>_ 202</w:t>
      </w:r>
      <w:r w:rsidR="0070606C">
        <w:rPr>
          <w:color w:val="000000"/>
          <w:spacing w:val="-2"/>
          <w:sz w:val="22"/>
          <w:szCs w:val="23"/>
        </w:rPr>
        <w:t>6</w:t>
      </w:r>
      <w:r w:rsidR="00207E9C" w:rsidRPr="00FA35D7">
        <w:rPr>
          <w:color w:val="000000"/>
          <w:spacing w:val="-2"/>
          <w:sz w:val="22"/>
          <w:szCs w:val="23"/>
        </w:rPr>
        <w:t xml:space="preserve"> г.</w:t>
      </w:r>
      <w:r w:rsidRPr="00FA35D7">
        <w:rPr>
          <w:color w:val="000000"/>
          <w:spacing w:val="-2"/>
          <w:sz w:val="22"/>
          <w:szCs w:val="23"/>
        </w:rPr>
        <w:t xml:space="preserve"> </w:t>
      </w:r>
    </w:p>
    <w:p w:rsidR="001F3028" w:rsidRPr="00FA35D7" w:rsidRDefault="001F3028" w:rsidP="003A198E">
      <w:pPr>
        <w:pStyle w:val="af6"/>
        <w:jc w:val="both"/>
        <w:rPr>
          <w:color w:val="000000"/>
          <w:spacing w:val="-2"/>
          <w:sz w:val="22"/>
          <w:szCs w:val="23"/>
        </w:rPr>
      </w:pPr>
    </w:p>
    <w:p w:rsidR="00CC288A" w:rsidRPr="00FA35D7" w:rsidRDefault="00CC288A" w:rsidP="001F3028">
      <w:pPr>
        <w:pStyle w:val="af6"/>
        <w:jc w:val="center"/>
        <w:rPr>
          <w:color w:val="000000"/>
          <w:spacing w:val="-2"/>
          <w:sz w:val="22"/>
          <w:szCs w:val="23"/>
        </w:rPr>
      </w:pPr>
      <w:r w:rsidRPr="00FA35D7">
        <w:rPr>
          <w:color w:val="000000"/>
          <w:spacing w:val="-2"/>
          <w:sz w:val="22"/>
          <w:szCs w:val="23"/>
        </w:rPr>
        <w:t>СПЕЦИФИКАЦИЯ</w:t>
      </w:r>
    </w:p>
    <w:p w:rsidR="00CC288A" w:rsidRPr="00FA35D7" w:rsidRDefault="00CC288A" w:rsidP="003A198E">
      <w:pPr>
        <w:pStyle w:val="af6"/>
        <w:jc w:val="both"/>
        <w:rPr>
          <w:color w:val="000000"/>
          <w:spacing w:val="-2"/>
          <w:sz w:val="22"/>
          <w:szCs w:val="23"/>
        </w:rPr>
      </w:pP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666"/>
        <w:gridCol w:w="5196"/>
        <w:gridCol w:w="630"/>
        <w:gridCol w:w="676"/>
        <w:gridCol w:w="768"/>
        <w:gridCol w:w="938"/>
      </w:tblGrid>
      <w:tr w:rsidR="00B40490" w:rsidRPr="00FA35D7" w:rsidTr="00935487">
        <w:trPr>
          <w:trHeight w:val="734"/>
          <w:jc w:val="center"/>
        </w:trPr>
        <w:tc>
          <w:tcPr>
            <w:tcW w:w="214" w:type="pct"/>
            <w:tcBorders>
              <w:top w:val="single" w:sz="4" w:space="0" w:color="auto"/>
              <w:left w:val="single" w:sz="4" w:space="0" w:color="auto"/>
              <w:bottom w:val="single" w:sz="4" w:space="0" w:color="auto"/>
              <w:right w:val="single" w:sz="4" w:space="0" w:color="auto"/>
            </w:tcBorders>
            <w:vAlign w:val="center"/>
            <w:hideMark/>
          </w:tcPr>
          <w:p w:rsidR="00B40490" w:rsidRPr="00FA35D7" w:rsidRDefault="00B40490" w:rsidP="00DD4D4B">
            <w:pPr>
              <w:pStyle w:val="af6"/>
              <w:jc w:val="center"/>
              <w:rPr>
                <w:b/>
                <w:sz w:val="22"/>
                <w:szCs w:val="23"/>
              </w:rPr>
            </w:pPr>
            <w:r w:rsidRPr="00FA35D7">
              <w:rPr>
                <w:b/>
                <w:sz w:val="22"/>
                <w:szCs w:val="23"/>
              </w:rPr>
              <w:t>№</w:t>
            </w:r>
          </w:p>
        </w:tc>
        <w:tc>
          <w:tcPr>
            <w:tcW w:w="1012" w:type="pct"/>
            <w:tcBorders>
              <w:top w:val="single" w:sz="4" w:space="0" w:color="auto"/>
              <w:left w:val="single" w:sz="4" w:space="0" w:color="auto"/>
              <w:bottom w:val="single" w:sz="4" w:space="0" w:color="auto"/>
              <w:right w:val="single" w:sz="4" w:space="0" w:color="auto"/>
            </w:tcBorders>
            <w:vAlign w:val="center"/>
            <w:hideMark/>
          </w:tcPr>
          <w:p w:rsidR="00B40490" w:rsidRPr="00FA35D7" w:rsidRDefault="00B40490" w:rsidP="008367EB">
            <w:pPr>
              <w:pStyle w:val="af6"/>
              <w:jc w:val="center"/>
              <w:rPr>
                <w:b/>
                <w:sz w:val="22"/>
                <w:szCs w:val="23"/>
              </w:rPr>
            </w:pPr>
            <w:r w:rsidRPr="00FA35D7">
              <w:rPr>
                <w:b/>
                <w:sz w:val="22"/>
                <w:szCs w:val="23"/>
              </w:rPr>
              <w:t>Наименование товара</w:t>
            </w:r>
            <w:r w:rsidR="00A0564B" w:rsidRPr="00FA35D7">
              <w:rPr>
                <w:b/>
                <w:sz w:val="22"/>
                <w:szCs w:val="23"/>
              </w:rPr>
              <w:t xml:space="preserve">, </w:t>
            </w:r>
            <w:r w:rsidR="008367EB">
              <w:rPr>
                <w:b/>
                <w:sz w:val="22"/>
                <w:szCs w:val="23"/>
              </w:rPr>
              <w:t>КТРУ</w:t>
            </w:r>
          </w:p>
        </w:tc>
        <w:tc>
          <w:tcPr>
            <w:tcW w:w="1883" w:type="pct"/>
            <w:tcBorders>
              <w:top w:val="single" w:sz="4" w:space="0" w:color="auto"/>
              <w:left w:val="single" w:sz="4" w:space="0" w:color="auto"/>
              <w:bottom w:val="single" w:sz="4" w:space="0" w:color="auto"/>
              <w:right w:val="single" w:sz="4" w:space="0" w:color="auto"/>
            </w:tcBorders>
            <w:vAlign w:val="center"/>
          </w:tcPr>
          <w:p w:rsidR="00B40490" w:rsidRPr="00FA35D7" w:rsidRDefault="00B40490" w:rsidP="00DD4D4B">
            <w:pPr>
              <w:pStyle w:val="af6"/>
              <w:jc w:val="center"/>
              <w:rPr>
                <w:b/>
                <w:sz w:val="22"/>
                <w:szCs w:val="23"/>
              </w:rPr>
            </w:pPr>
            <w:r w:rsidRPr="00FA35D7">
              <w:rPr>
                <w:b/>
                <w:sz w:val="22"/>
                <w:szCs w:val="23"/>
              </w:rPr>
              <w:t>Характеристики товара</w:t>
            </w:r>
          </w:p>
        </w:tc>
        <w:tc>
          <w:tcPr>
            <w:tcW w:w="438" w:type="pct"/>
            <w:tcBorders>
              <w:top w:val="single" w:sz="4" w:space="0" w:color="auto"/>
              <w:left w:val="single" w:sz="4" w:space="0" w:color="auto"/>
              <w:bottom w:val="single" w:sz="4" w:space="0" w:color="auto"/>
              <w:right w:val="single" w:sz="4" w:space="0" w:color="auto"/>
            </w:tcBorders>
            <w:vAlign w:val="center"/>
            <w:hideMark/>
          </w:tcPr>
          <w:p w:rsidR="00B40490" w:rsidRPr="00FA35D7" w:rsidRDefault="00B40490" w:rsidP="00DD4D4B">
            <w:pPr>
              <w:pStyle w:val="af6"/>
              <w:jc w:val="center"/>
              <w:rPr>
                <w:b/>
                <w:sz w:val="22"/>
                <w:szCs w:val="23"/>
              </w:rPr>
            </w:pPr>
            <w:r w:rsidRPr="00FA35D7">
              <w:rPr>
                <w:b/>
                <w:sz w:val="22"/>
                <w:szCs w:val="23"/>
              </w:rPr>
              <w:t>Ед. изм.</w:t>
            </w:r>
          </w:p>
        </w:tc>
        <w:tc>
          <w:tcPr>
            <w:tcW w:w="399" w:type="pct"/>
            <w:tcBorders>
              <w:top w:val="single" w:sz="4" w:space="0" w:color="auto"/>
              <w:left w:val="single" w:sz="4" w:space="0" w:color="auto"/>
              <w:bottom w:val="single" w:sz="4" w:space="0" w:color="auto"/>
              <w:right w:val="single" w:sz="4" w:space="0" w:color="auto"/>
            </w:tcBorders>
            <w:vAlign w:val="center"/>
            <w:hideMark/>
          </w:tcPr>
          <w:p w:rsidR="00B40490" w:rsidRPr="00FA35D7" w:rsidRDefault="00B40490" w:rsidP="00DD4D4B">
            <w:pPr>
              <w:pStyle w:val="af6"/>
              <w:jc w:val="center"/>
              <w:rPr>
                <w:b/>
                <w:sz w:val="22"/>
                <w:szCs w:val="23"/>
              </w:rPr>
            </w:pPr>
            <w:r w:rsidRPr="00FA35D7">
              <w:rPr>
                <w:b/>
                <w:sz w:val="22"/>
                <w:szCs w:val="23"/>
              </w:rPr>
              <w:t>Кол-во</w:t>
            </w:r>
          </w:p>
        </w:tc>
        <w:tc>
          <w:tcPr>
            <w:tcW w:w="400" w:type="pct"/>
            <w:tcBorders>
              <w:top w:val="single" w:sz="4" w:space="0" w:color="auto"/>
              <w:left w:val="single" w:sz="4" w:space="0" w:color="auto"/>
              <w:bottom w:val="single" w:sz="4" w:space="0" w:color="auto"/>
              <w:right w:val="single" w:sz="4" w:space="0" w:color="auto"/>
            </w:tcBorders>
            <w:vAlign w:val="center"/>
            <w:hideMark/>
          </w:tcPr>
          <w:p w:rsidR="00B40490" w:rsidRPr="00FA35D7" w:rsidRDefault="00B40490" w:rsidP="00DD4D4B">
            <w:pPr>
              <w:pStyle w:val="af6"/>
              <w:jc w:val="center"/>
              <w:rPr>
                <w:b/>
                <w:sz w:val="22"/>
                <w:szCs w:val="23"/>
              </w:rPr>
            </w:pPr>
            <w:r w:rsidRPr="00FA35D7">
              <w:rPr>
                <w:b/>
                <w:sz w:val="22"/>
                <w:szCs w:val="23"/>
              </w:rPr>
              <w:t>Цена, руб.</w:t>
            </w:r>
          </w:p>
        </w:tc>
        <w:tc>
          <w:tcPr>
            <w:tcW w:w="654" w:type="pct"/>
            <w:tcBorders>
              <w:top w:val="single" w:sz="4" w:space="0" w:color="auto"/>
              <w:left w:val="single" w:sz="4" w:space="0" w:color="auto"/>
              <w:bottom w:val="single" w:sz="4" w:space="0" w:color="auto"/>
              <w:right w:val="single" w:sz="4" w:space="0" w:color="auto"/>
            </w:tcBorders>
            <w:vAlign w:val="center"/>
            <w:hideMark/>
          </w:tcPr>
          <w:p w:rsidR="00B40490" w:rsidRPr="00FA35D7" w:rsidRDefault="00B40490" w:rsidP="00DD4D4B">
            <w:pPr>
              <w:pStyle w:val="af6"/>
              <w:jc w:val="center"/>
              <w:rPr>
                <w:b/>
                <w:sz w:val="22"/>
                <w:szCs w:val="23"/>
              </w:rPr>
            </w:pPr>
            <w:r w:rsidRPr="00FA35D7">
              <w:rPr>
                <w:b/>
                <w:sz w:val="22"/>
                <w:szCs w:val="23"/>
              </w:rPr>
              <w:t>Сумма, руб.</w:t>
            </w:r>
          </w:p>
        </w:tc>
      </w:tr>
      <w:tr w:rsidR="00C578AB" w:rsidRPr="00FA35D7" w:rsidTr="00935487">
        <w:trPr>
          <w:trHeight w:val="734"/>
          <w:jc w:val="center"/>
        </w:trPr>
        <w:tc>
          <w:tcPr>
            <w:tcW w:w="214" w:type="pct"/>
            <w:tcBorders>
              <w:top w:val="single" w:sz="4" w:space="0" w:color="auto"/>
              <w:left w:val="single" w:sz="4" w:space="0" w:color="auto"/>
              <w:bottom w:val="single" w:sz="4" w:space="0" w:color="auto"/>
              <w:right w:val="single" w:sz="4" w:space="0" w:color="auto"/>
            </w:tcBorders>
            <w:vAlign w:val="center"/>
          </w:tcPr>
          <w:p w:rsidR="00C578AB" w:rsidRPr="007D071D" w:rsidRDefault="007D071D" w:rsidP="00DD4D4B">
            <w:pPr>
              <w:pStyle w:val="af6"/>
              <w:jc w:val="center"/>
              <w:rPr>
                <w:sz w:val="22"/>
                <w:szCs w:val="23"/>
              </w:rPr>
            </w:pPr>
            <w:r w:rsidRPr="007D071D">
              <w:rPr>
                <w:sz w:val="22"/>
                <w:szCs w:val="23"/>
              </w:rPr>
              <w:t>1</w:t>
            </w:r>
          </w:p>
        </w:tc>
        <w:tc>
          <w:tcPr>
            <w:tcW w:w="1012" w:type="pct"/>
            <w:tcBorders>
              <w:top w:val="single" w:sz="4" w:space="0" w:color="auto"/>
              <w:left w:val="single" w:sz="4" w:space="0" w:color="auto"/>
              <w:bottom w:val="single" w:sz="4" w:space="0" w:color="auto"/>
              <w:right w:val="single" w:sz="4" w:space="0" w:color="auto"/>
            </w:tcBorders>
            <w:vAlign w:val="center"/>
          </w:tcPr>
          <w:p w:rsidR="008367EB" w:rsidRPr="007D071D" w:rsidRDefault="009D1BDA" w:rsidP="008367EB">
            <w:pPr>
              <w:pStyle w:val="af6"/>
              <w:jc w:val="center"/>
              <w:rPr>
                <w:sz w:val="22"/>
                <w:szCs w:val="23"/>
              </w:rPr>
            </w:pPr>
            <w:r w:rsidRPr="009D1BDA">
              <w:rPr>
                <w:sz w:val="22"/>
                <w:szCs w:val="23"/>
              </w:rPr>
              <w:t>Кондиционер бытовой</w:t>
            </w:r>
            <w:r w:rsidR="000106CF" w:rsidRPr="000106CF">
              <w:rPr>
                <w:sz w:val="22"/>
                <w:szCs w:val="23"/>
              </w:rPr>
              <w:t xml:space="preserve"> </w:t>
            </w:r>
            <w:r w:rsidR="008367EB">
              <w:rPr>
                <w:sz w:val="22"/>
                <w:szCs w:val="23"/>
              </w:rPr>
              <w:t>(</w:t>
            </w:r>
            <w:r w:rsidRPr="009D1BDA">
              <w:rPr>
                <w:sz w:val="22"/>
                <w:szCs w:val="23"/>
              </w:rPr>
              <w:t>28.25.12.130-00000020</w:t>
            </w:r>
            <w:r w:rsidR="008367EB">
              <w:rPr>
                <w:sz w:val="22"/>
                <w:szCs w:val="23"/>
              </w:rPr>
              <w:t>)</w:t>
            </w:r>
          </w:p>
        </w:tc>
        <w:tc>
          <w:tcPr>
            <w:tcW w:w="1883" w:type="pct"/>
            <w:tcBorders>
              <w:top w:val="single" w:sz="4" w:space="0" w:color="auto"/>
              <w:left w:val="single" w:sz="4" w:space="0" w:color="auto"/>
              <w:bottom w:val="single" w:sz="4" w:space="0" w:color="auto"/>
              <w:right w:val="single" w:sz="4" w:space="0" w:color="auto"/>
            </w:tcBorders>
            <w:vAlign w:val="center"/>
          </w:tcPr>
          <w:tbl>
            <w:tblPr>
              <w:tblW w:w="5036" w:type="dxa"/>
              <w:tblCellMar>
                <w:left w:w="0" w:type="dxa"/>
                <w:right w:w="0" w:type="dxa"/>
              </w:tblCellMar>
              <w:tblLook w:val="04A0" w:firstRow="1" w:lastRow="0" w:firstColumn="1" w:lastColumn="0" w:noHBand="0" w:noVBand="1"/>
            </w:tblPr>
            <w:tblGrid>
              <w:gridCol w:w="2157"/>
              <w:gridCol w:w="1624"/>
              <w:gridCol w:w="1255"/>
            </w:tblGrid>
            <w:tr w:rsidR="009D1BDA" w:rsidRPr="004D0C14" w:rsidTr="009D1BDA">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4D0C14" w:rsidRDefault="009D1BDA" w:rsidP="009D1BDA">
                  <w:pPr>
                    <w:jc w:val="center"/>
                    <w:rPr>
                      <w:b/>
                      <w:bCs/>
                      <w:sz w:val="15"/>
                      <w:szCs w:val="15"/>
                    </w:rPr>
                  </w:pPr>
                  <w:r w:rsidRPr="004D0C14">
                    <w:rPr>
                      <w:b/>
                      <w:bCs/>
                      <w:sz w:val="15"/>
                      <w:szCs w:val="15"/>
                    </w:rPr>
                    <w:t>Наименование характеристики</w:t>
                  </w:r>
                </w:p>
              </w:tc>
              <w:tc>
                <w:tcPr>
                  <w:tcW w:w="1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4D0C14" w:rsidRDefault="009D1BDA" w:rsidP="009D1BDA">
                  <w:pPr>
                    <w:jc w:val="center"/>
                    <w:rPr>
                      <w:b/>
                      <w:bCs/>
                      <w:sz w:val="15"/>
                      <w:szCs w:val="15"/>
                    </w:rPr>
                  </w:pPr>
                  <w:r w:rsidRPr="004D0C14">
                    <w:rPr>
                      <w:b/>
                      <w:bCs/>
                      <w:sz w:val="15"/>
                      <w:szCs w:val="15"/>
                    </w:rPr>
                    <w:t>Значение характеристики</w:t>
                  </w:r>
                </w:p>
              </w:tc>
              <w:tc>
                <w:tcPr>
                  <w:tcW w:w="10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4D0C14" w:rsidRDefault="009D1BDA" w:rsidP="009D1BDA">
                  <w:pPr>
                    <w:jc w:val="center"/>
                    <w:rPr>
                      <w:b/>
                      <w:bCs/>
                      <w:sz w:val="15"/>
                      <w:szCs w:val="15"/>
                    </w:rPr>
                  </w:pPr>
                  <w:r w:rsidRPr="004D0C14">
                    <w:rPr>
                      <w:b/>
                      <w:bCs/>
                      <w:sz w:val="15"/>
                      <w:szCs w:val="15"/>
                    </w:rPr>
                    <w:t>Единица измерения характеристики</w:t>
                  </w:r>
                </w:p>
              </w:tc>
            </w:tr>
            <w:tr w:rsidR="009D1BDA" w:rsidRPr="00DA0C07" w:rsidTr="009D1BDA">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D1BDA" w:rsidRPr="00DA0C07" w:rsidRDefault="009D1BDA" w:rsidP="009D1BDA">
                  <w:pPr>
                    <w:rPr>
                      <w:bCs/>
                      <w:sz w:val="15"/>
                      <w:szCs w:val="15"/>
                    </w:rPr>
                  </w:pPr>
                  <w:r w:rsidRPr="00DA0C07">
                    <w:rPr>
                      <w:bCs/>
                      <w:sz w:val="15"/>
                      <w:szCs w:val="15"/>
                    </w:rPr>
                    <w:t>Вид блока кондиционера</w:t>
                  </w:r>
                </w:p>
              </w:tc>
              <w:tc>
                <w:tcPr>
                  <w:tcW w:w="1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D1BDA" w:rsidRPr="00DA0C07" w:rsidRDefault="009D1BDA" w:rsidP="009D1BDA">
                  <w:pPr>
                    <w:rPr>
                      <w:bCs/>
                      <w:sz w:val="15"/>
                      <w:szCs w:val="15"/>
                    </w:rPr>
                  </w:pPr>
                  <w:r w:rsidRPr="00DA0C07">
                    <w:rPr>
                      <w:bCs/>
                      <w:sz w:val="15"/>
                      <w:szCs w:val="15"/>
                    </w:rPr>
                    <w:t>Внутренний</w:t>
                  </w:r>
                </w:p>
              </w:tc>
              <w:tc>
                <w:tcPr>
                  <w:tcW w:w="10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D1BDA" w:rsidRPr="00DA0C07" w:rsidRDefault="009D1BDA" w:rsidP="009D1BDA">
                  <w:pPr>
                    <w:jc w:val="center"/>
                    <w:rPr>
                      <w:bCs/>
                      <w:sz w:val="15"/>
                      <w:szCs w:val="15"/>
                    </w:rPr>
                  </w:pPr>
                </w:p>
              </w:tc>
            </w:tr>
            <w:tr w:rsidR="009D1BDA" w:rsidRPr="00DA0C07" w:rsidTr="009D1BDA">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rPr>
                      <w:sz w:val="15"/>
                      <w:szCs w:val="15"/>
                    </w:rPr>
                  </w:pPr>
                  <w:r w:rsidRPr="00DA0C07">
                    <w:rPr>
                      <w:sz w:val="15"/>
                      <w:szCs w:val="15"/>
                    </w:rPr>
                    <w:t>Вид кондиционера</w:t>
                  </w:r>
                </w:p>
              </w:tc>
              <w:tc>
                <w:tcPr>
                  <w:tcW w:w="1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rPr>
                      <w:sz w:val="15"/>
                      <w:szCs w:val="15"/>
                    </w:rPr>
                  </w:pPr>
                  <w:r w:rsidRPr="00DA0C07">
                    <w:rPr>
                      <w:sz w:val="15"/>
                      <w:szCs w:val="15"/>
                    </w:rPr>
                    <w:t>Моноблок</w:t>
                  </w:r>
                </w:p>
              </w:tc>
              <w:tc>
                <w:tcPr>
                  <w:tcW w:w="10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jc w:val="center"/>
                    <w:rPr>
                      <w:sz w:val="15"/>
                      <w:szCs w:val="15"/>
                    </w:rPr>
                  </w:pPr>
                </w:p>
              </w:tc>
            </w:tr>
            <w:tr w:rsidR="009D1BDA" w:rsidRPr="00DA0C07" w:rsidTr="009D1BDA">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rPr>
                      <w:sz w:val="15"/>
                      <w:szCs w:val="15"/>
                    </w:rPr>
                  </w:pPr>
                  <w:r w:rsidRPr="00DA0C07">
                    <w:rPr>
                      <w:sz w:val="15"/>
                      <w:szCs w:val="15"/>
                    </w:rPr>
                    <w:t>Дополнительные функции</w:t>
                  </w:r>
                </w:p>
              </w:tc>
              <w:tc>
                <w:tcPr>
                  <w:tcW w:w="1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rPr>
                      <w:sz w:val="15"/>
                      <w:szCs w:val="15"/>
                    </w:rPr>
                  </w:pPr>
                  <w:r w:rsidRPr="00DA0C07">
                    <w:rPr>
                      <w:sz w:val="15"/>
                      <w:szCs w:val="15"/>
                    </w:rPr>
                    <w:t>Режим автоматической поддержки температуры</w:t>
                  </w:r>
                  <w:r>
                    <w:rPr>
                      <w:sz w:val="15"/>
                      <w:szCs w:val="15"/>
                    </w:rPr>
                    <w:t>;</w:t>
                  </w:r>
                  <w:r w:rsidRPr="00DA0C07">
                    <w:rPr>
                      <w:sz w:val="15"/>
                      <w:szCs w:val="15"/>
                    </w:rPr>
                    <w:tab/>
                  </w:r>
                </w:p>
                <w:p w:rsidR="009D1BDA" w:rsidRPr="00DA0C07" w:rsidRDefault="009D1BDA" w:rsidP="009D1BDA">
                  <w:pPr>
                    <w:rPr>
                      <w:sz w:val="15"/>
                      <w:szCs w:val="15"/>
                    </w:rPr>
                  </w:pPr>
                  <w:r w:rsidRPr="00DA0C07">
                    <w:rPr>
                      <w:sz w:val="15"/>
                      <w:szCs w:val="15"/>
                    </w:rPr>
                    <w:t>Режим вентиляции (без охлаждения и обогрева)</w:t>
                  </w:r>
                </w:p>
              </w:tc>
              <w:tc>
                <w:tcPr>
                  <w:tcW w:w="10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jc w:val="center"/>
                    <w:rPr>
                      <w:sz w:val="15"/>
                      <w:szCs w:val="15"/>
                    </w:rPr>
                  </w:pPr>
                </w:p>
              </w:tc>
            </w:tr>
            <w:tr w:rsidR="009D1BDA" w:rsidRPr="00DA0C07" w:rsidTr="009D1BDA">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rPr>
                      <w:sz w:val="15"/>
                      <w:szCs w:val="15"/>
                    </w:rPr>
                  </w:pPr>
                  <w:r w:rsidRPr="00DA0C07">
                    <w:rPr>
                      <w:sz w:val="15"/>
                      <w:szCs w:val="15"/>
                    </w:rPr>
                    <w:t>Инверторный тип кондиционера</w:t>
                  </w:r>
                </w:p>
              </w:tc>
              <w:tc>
                <w:tcPr>
                  <w:tcW w:w="1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rPr>
                      <w:sz w:val="15"/>
                      <w:szCs w:val="15"/>
                    </w:rPr>
                  </w:pPr>
                  <w:r w:rsidRPr="00DA0C07">
                    <w:rPr>
                      <w:sz w:val="15"/>
                      <w:szCs w:val="15"/>
                    </w:rPr>
                    <w:t>Нет</w:t>
                  </w:r>
                </w:p>
              </w:tc>
              <w:tc>
                <w:tcPr>
                  <w:tcW w:w="10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jc w:val="center"/>
                    <w:rPr>
                      <w:sz w:val="15"/>
                      <w:szCs w:val="15"/>
                    </w:rPr>
                  </w:pPr>
                </w:p>
              </w:tc>
            </w:tr>
            <w:tr w:rsidR="009D1BDA" w:rsidRPr="00DA0C07" w:rsidTr="009D1BDA">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D1BDA" w:rsidRPr="00D50A71" w:rsidRDefault="009D1BDA" w:rsidP="009D1BDA">
                  <w:pPr>
                    <w:rPr>
                      <w:sz w:val="15"/>
                      <w:szCs w:val="15"/>
                    </w:rPr>
                  </w:pPr>
                  <w:r w:rsidRPr="00D50A71">
                    <w:rPr>
                      <w:sz w:val="15"/>
                      <w:szCs w:val="15"/>
                    </w:rPr>
                    <w:t xml:space="preserve">Класс </w:t>
                  </w:r>
                  <w:proofErr w:type="spellStart"/>
                  <w:r w:rsidRPr="00D50A71">
                    <w:rPr>
                      <w:sz w:val="15"/>
                      <w:szCs w:val="15"/>
                    </w:rPr>
                    <w:t>энергоэффективности</w:t>
                  </w:r>
                  <w:proofErr w:type="spellEnd"/>
                  <w:r w:rsidRPr="00D50A71">
                    <w:rPr>
                      <w:sz w:val="15"/>
                      <w:szCs w:val="15"/>
                    </w:rPr>
                    <w:t xml:space="preserve"> (в режиме охлаждения)</w:t>
                  </w:r>
                </w:p>
              </w:tc>
              <w:tc>
                <w:tcPr>
                  <w:tcW w:w="1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D1BDA" w:rsidRPr="00DA0C07" w:rsidRDefault="009D1BDA" w:rsidP="009D1BDA">
                  <w:pPr>
                    <w:rPr>
                      <w:sz w:val="15"/>
                      <w:szCs w:val="15"/>
                    </w:rPr>
                  </w:pPr>
                  <w:r w:rsidRPr="00D50A71">
                    <w:rPr>
                      <w:sz w:val="15"/>
                      <w:szCs w:val="15"/>
                    </w:rPr>
                    <w:t>не ниже А</w:t>
                  </w:r>
                </w:p>
              </w:tc>
              <w:tc>
                <w:tcPr>
                  <w:tcW w:w="10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D1BDA" w:rsidRPr="00DA0C07" w:rsidRDefault="009D1BDA" w:rsidP="009D1BDA">
                  <w:pPr>
                    <w:jc w:val="center"/>
                    <w:rPr>
                      <w:sz w:val="15"/>
                      <w:szCs w:val="15"/>
                    </w:rPr>
                  </w:pPr>
                </w:p>
              </w:tc>
            </w:tr>
            <w:tr w:rsidR="009D1BDA" w:rsidRPr="00DA0C07" w:rsidTr="009D1BDA">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rPr>
                      <w:sz w:val="15"/>
                      <w:szCs w:val="15"/>
                    </w:rPr>
                  </w:pPr>
                  <w:r w:rsidRPr="00DA0C07">
                    <w:rPr>
                      <w:sz w:val="15"/>
                      <w:szCs w:val="15"/>
                    </w:rPr>
                    <w:t>Мощность в режиме охлаждения</w:t>
                  </w:r>
                </w:p>
              </w:tc>
              <w:tc>
                <w:tcPr>
                  <w:tcW w:w="1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rPr>
                      <w:sz w:val="15"/>
                      <w:szCs w:val="15"/>
                    </w:rPr>
                  </w:pPr>
                  <w:r w:rsidRPr="00DA0C07">
                    <w:rPr>
                      <w:sz w:val="15"/>
                      <w:szCs w:val="15"/>
                    </w:rPr>
                    <w:t xml:space="preserve">≥ </w:t>
                  </w:r>
                  <w:r>
                    <w:rPr>
                      <w:sz w:val="15"/>
                      <w:szCs w:val="15"/>
                    </w:rPr>
                    <w:t>3,5</w:t>
                  </w:r>
                </w:p>
              </w:tc>
              <w:tc>
                <w:tcPr>
                  <w:tcW w:w="10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jc w:val="center"/>
                    <w:rPr>
                      <w:sz w:val="15"/>
                      <w:szCs w:val="15"/>
                    </w:rPr>
                  </w:pPr>
                  <w:r w:rsidRPr="00DA0C07">
                    <w:rPr>
                      <w:sz w:val="15"/>
                      <w:szCs w:val="15"/>
                    </w:rPr>
                    <w:t>Киловатт</w:t>
                  </w:r>
                </w:p>
              </w:tc>
            </w:tr>
            <w:tr w:rsidR="009D1BDA" w:rsidRPr="00DA0C07" w:rsidTr="009D1BDA">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rPr>
                      <w:sz w:val="15"/>
                      <w:szCs w:val="15"/>
                    </w:rPr>
                  </w:pPr>
                  <w:r w:rsidRPr="00DA0C07">
                    <w:rPr>
                      <w:sz w:val="15"/>
                      <w:szCs w:val="15"/>
                    </w:rPr>
                    <w:t>Наличие пульта дистанционного управления</w:t>
                  </w:r>
                </w:p>
              </w:tc>
              <w:tc>
                <w:tcPr>
                  <w:tcW w:w="1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rPr>
                      <w:sz w:val="15"/>
                      <w:szCs w:val="15"/>
                    </w:rPr>
                  </w:pPr>
                  <w:r w:rsidRPr="00DA0C07">
                    <w:rPr>
                      <w:sz w:val="15"/>
                      <w:szCs w:val="15"/>
                    </w:rPr>
                    <w:t>Да</w:t>
                  </w:r>
                </w:p>
              </w:tc>
              <w:tc>
                <w:tcPr>
                  <w:tcW w:w="10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jc w:val="center"/>
                    <w:rPr>
                      <w:sz w:val="15"/>
                      <w:szCs w:val="15"/>
                    </w:rPr>
                  </w:pPr>
                </w:p>
              </w:tc>
            </w:tr>
            <w:tr w:rsidR="009D1BDA" w:rsidRPr="00DA0C07" w:rsidTr="009D1BDA">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D1BDA" w:rsidRPr="00D50A71" w:rsidRDefault="009D1BDA" w:rsidP="009D1BDA">
                  <w:pPr>
                    <w:rPr>
                      <w:sz w:val="15"/>
                      <w:szCs w:val="15"/>
                    </w:rPr>
                  </w:pPr>
                  <w:r w:rsidRPr="00D50A71">
                    <w:rPr>
                      <w:sz w:val="15"/>
                      <w:szCs w:val="15"/>
                    </w:rPr>
                    <w:t>Наличие фильтров грубой очистки воздуха</w:t>
                  </w:r>
                </w:p>
              </w:tc>
              <w:tc>
                <w:tcPr>
                  <w:tcW w:w="1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D1BDA" w:rsidRDefault="009D1BDA" w:rsidP="009D1BDA">
                  <w:pPr>
                    <w:rPr>
                      <w:sz w:val="15"/>
                      <w:szCs w:val="15"/>
                    </w:rPr>
                  </w:pPr>
                  <w:r>
                    <w:rPr>
                      <w:sz w:val="15"/>
                      <w:szCs w:val="15"/>
                    </w:rPr>
                    <w:t>Да</w:t>
                  </w:r>
                </w:p>
              </w:tc>
              <w:tc>
                <w:tcPr>
                  <w:tcW w:w="10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D1BDA" w:rsidRPr="00DA0C07" w:rsidRDefault="009D1BDA" w:rsidP="009D1BDA">
                  <w:pPr>
                    <w:jc w:val="center"/>
                    <w:rPr>
                      <w:sz w:val="15"/>
                      <w:szCs w:val="15"/>
                    </w:rPr>
                  </w:pPr>
                </w:p>
              </w:tc>
            </w:tr>
            <w:tr w:rsidR="009D1BDA" w:rsidRPr="00DA0C07" w:rsidTr="009D1BDA">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rPr>
                      <w:sz w:val="15"/>
                      <w:szCs w:val="15"/>
                    </w:rPr>
                  </w:pPr>
                  <w:r w:rsidRPr="00DA0C07">
                    <w:rPr>
                      <w:sz w:val="15"/>
                      <w:szCs w:val="15"/>
                    </w:rPr>
                    <w:t>Тип внутреннего блока</w:t>
                  </w:r>
                </w:p>
              </w:tc>
              <w:tc>
                <w:tcPr>
                  <w:tcW w:w="1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rPr>
                      <w:sz w:val="15"/>
                      <w:szCs w:val="15"/>
                    </w:rPr>
                  </w:pPr>
                  <w:r w:rsidRPr="00DA0C07">
                    <w:rPr>
                      <w:sz w:val="15"/>
                      <w:szCs w:val="15"/>
                    </w:rPr>
                    <w:t>Мобильный</w:t>
                  </w:r>
                </w:p>
              </w:tc>
              <w:tc>
                <w:tcPr>
                  <w:tcW w:w="10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1BDA" w:rsidRPr="00DA0C07" w:rsidRDefault="009D1BDA" w:rsidP="009D1BDA">
                  <w:pPr>
                    <w:jc w:val="center"/>
                    <w:rPr>
                      <w:sz w:val="15"/>
                      <w:szCs w:val="15"/>
                    </w:rPr>
                  </w:pPr>
                </w:p>
              </w:tc>
            </w:tr>
            <w:tr w:rsidR="009D1BDA" w:rsidTr="009D1BDA">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D1BDA" w:rsidRDefault="009D1BDA" w:rsidP="009D1BDA">
                  <w:pPr>
                    <w:rPr>
                      <w:sz w:val="15"/>
                      <w:szCs w:val="15"/>
                    </w:rPr>
                  </w:pPr>
                  <w:r w:rsidRPr="009A73DF">
                    <w:rPr>
                      <w:sz w:val="15"/>
                      <w:szCs w:val="15"/>
                    </w:rPr>
                    <w:t>Воздуховод в комплекте</w:t>
                  </w:r>
                </w:p>
              </w:tc>
              <w:tc>
                <w:tcPr>
                  <w:tcW w:w="1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D1BDA" w:rsidRDefault="009D1BDA" w:rsidP="009D1BDA">
                  <w:pPr>
                    <w:rPr>
                      <w:sz w:val="15"/>
                      <w:szCs w:val="15"/>
                    </w:rPr>
                  </w:pPr>
                  <w:r>
                    <w:rPr>
                      <w:sz w:val="15"/>
                      <w:szCs w:val="15"/>
                    </w:rPr>
                    <w:t>есть</w:t>
                  </w:r>
                </w:p>
              </w:tc>
              <w:tc>
                <w:tcPr>
                  <w:tcW w:w="10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D1BDA" w:rsidRDefault="009D1BDA" w:rsidP="009D1BDA">
                  <w:pPr>
                    <w:jc w:val="center"/>
                    <w:rPr>
                      <w:sz w:val="15"/>
                      <w:szCs w:val="15"/>
                    </w:rPr>
                  </w:pPr>
                </w:p>
              </w:tc>
            </w:tr>
          </w:tbl>
          <w:p w:rsidR="00C36C66" w:rsidRPr="00C36C66" w:rsidRDefault="00C36C66" w:rsidP="000106CF">
            <w:pPr>
              <w:pStyle w:val="af6"/>
              <w:jc w:val="center"/>
              <w:rPr>
                <w:sz w:val="22"/>
                <w:szCs w:val="23"/>
              </w:rPr>
            </w:pPr>
          </w:p>
        </w:tc>
        <w:tc>
          <w:tcPr>
            <w:tcW w:w="438" w:type="pct"/>
            <w:tcBorders>
              <w:top w:val="single" w:sz="4" w:space="0" w:color="auto"/>
              <w:left w:val="single" w:sz="4" w:space="0" w:color="auto"/>
              <w:bottom w:val="single" w:sz="4" w:space="0" w:color="auto"/>
              <w:right w:val="single" w:sz="4" w:space="0" w:color="auto"/>
            </w:tcBorders>
            <w:vAlign w:val="center"/>
          </w:tcPr>
          <w:p w:rsidR="00C578AB" w:rsidRPr="007D071D" w:rsidRDefault="007D071D" w:rsidP="00DD4D4B">
            <w:pPr>
              <w:pStyle w:val="af6"/>
              <w:jc w:val="center"/>
              <w:rPr>
                <w:sz w:val="22"/>
                <w:szCs w:val="23"/>
              </w:rPr>
            </w:pPr>
            <w:r w:rsidRPr="007D071D">
              <w:rPr>
                <w:sz w:val="22"/>
                <w:szCs w:val="23"/>
              </w:rPr>
              <w:t>шт.</w:t>
            </w:r>
          </w:p>
        </w:tc>
        <w:tc>
          <w:tcPr>
            <w:tcW w:w="399" w:type="pct"/>
            <w:tcBorders>
              <w:top w:val="single" w:sz="4" w:space="0" w:color="auto"/>
              <w:left w:val="single" w:sz="4" w:space="0" w:color="auto"/>
              <w:bottom w:val="single" w:sz="4" w:space="0" w:color="auto"/>
              <w:right w:val="single" w:sz="4" w:space="0" w:color="auto"/>
            </w:tcBorders>
            <w:vAlign w:val="center"/>
          </w:tcPr>
          <w:p w:rsidR="00C578AB" w:rsidRPr="007D071D" w:rsidRDefault="009D1BDA" w:rsidP="00DD4D4B">
            <w:pPr>
              <w:pStyle w:val="af6"/>
              <w:jc w:val="center"/>
              <w:rPr>
                <w:sz w:val="22"/>
                <w:szCs w:val="23"/>
              </w:rPr>
            </w:pPr>
            <w:r>
              <w:rPr>
                <w:sz w:val="22"/>
                <w:szCs w:val="23"/>
              </w:rPr>
              <w:t>2</w:t>
            </w:r>
          </w:p>
        </w:tc>
        <w:tc>
          <w:tcPr>
            <w:tcW w:w="400" w:type="pct"/>
            <w:tcBorders>
              <w:top w:val="single" w:sz="4" w:space="0" w:color="auto"/>
              <w:left w:val="single" w:sz="4" w:space="0" w:color="auto"/>
              <w:bottom w:val="single" w:sz="4" w:space="0" w:color="auto"/>
              <w:right w:val="single" w:sz="4" w:space="0" w:color="auto"/>
            </w:tcBorders>
            <w:vAlign w:val="center"/>
          </w:tcPr>
          <w:p w:rsidR="00C578AB" w:rsidRPr="007D071D" w:rsidRDefault="00C578AB" w:rsidP="00DD4D4B">
            <w:pPr>
              <w:pStyle w:val="af6"/>
              <w:jc w:val="center"/>
              <w:rPr>
                <w:sz w:val="22"/>
                <w:szCs w:val="23"/>
              </w:rPr>
            </w:pPr>
          </w:p>
        </w:tc>
        <w:tc>
          <w:tcPr>
            <w:tcW w:w="654" w:type="pct"/>
            <w:tcBorders>
              <w:top w:val="single" w:sz="4" w:space="0" w:color="auto"/>
              <w:left w:val="single" w:sz="4" w:space="0" w:color="auto"/>
              <w:bottom w:val="single" w:sz="4" w:space="0" w:color="auto"/>
              <w:right w:val="single" w:sz="4" w:space="0" w:color="auto"/>
            </w:tcBorders>
            <w:vAlign w:val="center"/>
          </w:tcPr>
          <w:p w:rsidR="00C578AB" w:rsidRPr="007D071D" w:rsidRDefault="00C578AB" w:rsidP="00DD4D4B">
            <w:pPr>
              <w:pStyle w:val="af6"/>
              <w:jc w:val="center"/>
              <w:rPr>
                <w:sz w:val="22"/>
                <w:szCs w:val="23"/>
              </w:rPr>
            </w:pPr>
          </w:p>
        </w:tc>
      </w:tr>
      <w:tr w:rsidR="00A0564B" w:rsidRPr="00FA35D7" w:rsidTr="00935487">
        <w:trPr>
          <w:trHeight w:val="70"/>
          <w:jc w:val="center"/>
        </w:trPr>
        <w:tc>
          <w:tcPr>
            <w:tcW w:w="4346" w:type="pct"/>
            <w:gridSpan w:val="6"/>
            <w:tcBorders>
              <w:top w:val="single" w:sz="4" w:space="0" w:color="auto"/>
              <w:left w:val="single" w:sz="4" w:space="0" w:color="auto"/>
              <w:bottom w:val="single" w:sz="4" w:space="0" w:color="auto"/>
              <w:right w:val="single" w:sz="4" w:space="0" w:color="auto"/>
            </w:tcBorders>
          </w:tcPr>
          <w:p w:rsidR="00A0564B" w:rsidRPr="00FA35D7" w:rsidRDefault="00A0564B" w:rsidP="00A0564B">
            <w:pPr>
              <w:pStyle w:val="af6"/>
              <w:rPr>
                <w:b/>
                <w:sz w:val="22"/>
                <w:szCs w:val="23"/>
              </w:rPr>
            </w:pPr>
            <w:r w:rsidRPr="00FA35D7">
              <w:rPr>
                <w:b/>
                <w:sz w:val="22"/>
                <w:szCs w:val="23"/>
              </w:rPr>
              <w:t>Итого:</w:t>
            </w:r>
          </w:p>
        </w:tc>
        <w:tc>
          <w:tcPr>
            <w:tcW w:w="654" w:type="pct"/>
            <w:tcBorders>
              <w:top w:val="single" w:sz="4" w:space="0" w:color="auto"/>
              <w:left w:val="single" w:sz="4" w:space="0" w:color="auto"/>
              <w:bottom w:val="single" w:sz="4" w:space="0" w:color="auto"/>
              <w:right w:val="single" w:sz="4" w:space="0" w:color="auto"/>
            </w:tcBorders>
          </w:tcPr>
          <w:p w:rsidR="00A0564B" w:rsidRPr="00FA35D7" w:rsidRDefault="00A0564B" w:rsidP="00A2006A">
            <w:pPr>
              <w:pStyle w:val="af6"/>
              <w:jc w:val="right"/>
              <w:rPr>
                <w:sz w:val="22"/>
                <w:szCs w:val="23"/>
              </w:rPr>
            </w:pPr>
          </w:p>
        </w:tc>
      </w:tr>
    </w:tbl>
    <w:p w:rsidR="00A0564B" w:rsidRPr="00FA35D7" w:rsidRDefault="00A0564B" w:rsidP="003A198E">
      <w:pPr>
        <w:pStyle w:val="af6"/>
        <w:jc w:val="both"/>
        <w:rPr>
          <w:b/>
          <w:sz w:val="22"/>
          <w:szCs w:val="23"/>
        </w:rPr>
      </w:pPr>
    </w:p>
    <w:p w:rsidR="00A0564B" w:rsidRPr="00FA35D7" w:rsidRDefault="00A0564B" w:rsidP="00207E9C">
      <w:pPr>
        <w:pStyle w:val="af6"/>
        <w:ind w:firstLine="708"/>
        <w:jc w:val="both"/>
        <w:rPr>
          <w:bCs/>
          <w:sz w:val="22"/>
          <w:szCs w:val="23"/>
        </w:rPr>
      </w:pPr>
      <w:r w:rsidRPr="00FA35D7">
        <w:rPr>
          <w:b/>
          <w:sz w:val="22"/>
          <w:szCs w:val="23"/>
        </w:rPr>
        <w:t xml:space="preserve">Всего: </w:t>
      </w:r>
      <w:r w:rsidRPr="00FA35D7">
        <w:rPr>
          <w:rFonts w:eastAsia="MS Mincho"/>
          <w:b/>
          <w:sz w:val="22"/>
          <w:szCs w:val="23"/>
        </w:rPr>
        <w:t xml:space="preserve">_________ (__________________) рублей ____ копеек, </w:t>
      </w:r>
      <w:r w:rsidRPr="00FA35D7">
        <w:rPr>
          <w:bCs/>
          <w:sz w:val="22"/>
          <w:szCs w:val="23"/>
        </w:rPr>
        <w:t>в том числе НДС ___% - ______ рублей (__________________) __ копеек.</w:t>
      </w:r>
    </w:p>
    <w:p w:rsidR="00207E9C" w:rsidRPr="00FA35D7" w:rsidRDefault="00207E9C" w:rsidP="003A198E">
      <w:pPr>
        <w:pStyle w:val="af6"/>
        <w:jc w:val="both"/>
        <w:rPr>
          <w:i/>
          <w:sz w:val="22"/>
          <w:szCs w:val="23"/>
        </w:rPr>
      </w:pPr>
      <w:r w:rsidRPr="00FA35D7">
        <w:rPr>
          <w:b/>
          <w:sz w:val="22"/>
          <w:szCs w:val="23"/>
        </w:rPr>
        <w:tab/>
      </w:r>
      <w:r w:rsidRPr="00FA35D7">
        <w:rPr>
          <w:i/>
          <w:sz w:val="22"/>
          <w:szCs w:val="23"/>
        </w:rPr>
        <w:t>(в случае, если Поставщик имеет право на освобождение от уплаты НДС, то слова «в том числе НДС» заменяются на слова «НДС не облагается в соответствии с налоговым законодательством Российской Федерации.»).</w:t>
      </w:r>
    </w:p>
    <w:p w:rsidR="00B40490" w:rsidRPr="00FA35D7" w:rsidRDefault="00B40490" w:rsidP="003A198E">
      <w:pPr>
        <w:pStyle w:val="af6"/>
        <w:jc w:val="both"/>
        <w:rPr>
          <w:sz w:val="22"/>
          <w:szCs w:val="23"/>
        </w:rPr>
      </w:pPr>
    </w:p>
    <w:p w:rsidR="00B40490" w:rsidRPr="00FA35D7" w:rsidRDefault="00B40490" w:rsidP="003A198E">
      <w:pPr>
        <w:pStyle w:val="af6"/>
        <w:jc w:val="both"/>
        <w:rPr>
          <w:sz w:val="22"/>
          <w:szCs w:val="23"/>
        </w:rPr>
      </w:pPr>
    </w:p>
    <w:tbl>
      <w:tblPr>
        <w:tblW w:w="9498" w:type="dxa"/>
        <w:tblInd w:w="108" w:type="dxa"/>
        <w:tblLayout w:type="fixed"/>
        <w:tblLook w:val="04A0" w:firstRow="1" w:lastRow="0" w:firstColumn="1" w:lastColumn="0" w:noHBand="0" w:noVBand="1"/>
      </w:tblPr>
      <w:tblGrid>
        <w:gridCol w:w="5245"/>
        <w:gridCol w:w="4253"/>
      </w:tblGrid>
      <w:tr w:rsidR="00207E9C" w:rsidRPr="00FA35D7" w:rsidTr="006F76DD">
        <w:tc>
          <w:tcPr>
            <w:tcW w:w="5245" w:type="dxa"/>
          </w:tcPr>
          <w:p w:rsidR="00207E9C" w:rsidRPr="00FA35D7" w:rsidRDefault="006E67DF" w:rsidP="006F76DD">
            <w:pPr>
              <w:suppressAutoHyphens/>
              <w:rPr>
                <w:b/>
                <w:sz w:val="22"/>
                <w:szCs w:val="23"/>
              </w:rPr>
            </w:pPr>
            <w:r w:rsidRPr="00FA35D7">
              <w:rPr>
                <w:b/>
                <w:sz w:val="22"/>
                <w:szCs w:val="23"/>
              </w:rPr>
              <w:t xml:space="preserve">Заказчик:  </w:t>
            </w:r>
          </w:p>
          <w:p w:rsidR="00207E9C" w:rsidRPr="00FA35D7" w:rsidRDefault="00207E9C" w:rsidP="006F76DD">
            <w:pPr>
              <w:suppressAutoHyphens/>
              <w:rPr>
                <w:b/>
                <w:sz w:val="22"/>
                <w:szCs w:val="23"/>
              </w:rPr>
            </w:pPr>
          </w:p>
          <w:p w:rsidR="00207E9C" w:rsidRPr="00FA35D7" w:rsidRDefault="00207E9C" w:rsidP="006F76DD">
            <w:pPr>
              <w:suppressAutoHyphens/>
              <w:rPr>
                <w:b/>
                <w:sz w:val="22"/>
                <w:szCs w:val="23"/>
              </w:rPr>
            </w:pPr>
          </w:p>
          <w:p w:rsidR="00207E9C" w:rsidRPr="00FA35D7" w:rsidRDefault="00207E9C" w:rsidP="006F76DD">
            <w:pPr>
              <w:suppressAutoHyphens/>
              <w:rPr>
                <w:bCs/>
                <w:sz w:val="22"/>
                <w:szCs w:val="23"/>
              </w:rPr>
            </w:pPr>
          </w:p>
          <w:p w:rsidR="00207E9C" w:rsidRPr="00FA35D7" w:rsidRDefault="00207E9C" w:rsidP="006F76DD">
            <w:pPr>
              <w:suppressAutoHyphens/>
              <w:rPr>
                <w:bCs/>
                <w:sz w:val="22"/>
                <w:szCs w:val="23"/>
              </w:rPr>
            </w:pPr>
          </w:p>
          <w:p w:rsidR="00207E9C" w:rsidRPr="00FA35D7" w:rsidRDefault="00207E9C" w:rsidP="006F76DD">
            <w:pPr>
              <w:jc w:val="both"/>
              <w:rPr>
                <w:bCs/>
                <w:sz w:val="22"/>
                <w:szCs w:val="23"/>
              </w:rPr>
            </w:pPr>
            <w:r w:rsidRPr="00FA35D7">
              <w:rPr>
                <w:bCs/>
                <w:sz w:val="22"/>
                <w:szCs w:val="23"/>
              </w:rPr>
              <w:t xml:space="preserve">__________________ / _________________ / </w:t>
            </w:r>
          </w:p>
          <w:p w:rsidR="00207E9C" w:rsidRPr="00FA35D7" w:rsidRDefault="00207E9C" w:rsidP="006F76DD">
            <w:pPr>
              <w:jc w:val="both"/>
              <w:rPr>
                <w:sz w:val="22"/>
                <w:szCs w:val="23"/>
              </w:rPr>
            </w:pPr>
            <w:r w:rsidRPr="00FA35D7">
              <w:rPr>
                <w:bCs/>
                <w:sz w:val="22"/>
                <w:szCs w:val="23"/>
              </w:rPr>
              <w:t>МП</w:t>
            </w:r>
          </w:p>
        </w:tc>
        <w:tc>
          <w:tcPr>
            <w:tcW w:w="4253" w:type="dxa"/>
          </w:tcPr>
          <w:p w:rsidR="00207E9C" w:rsidRPr="00FA35D7" w:rsidRDefault="006E67DF" w:rsidP="006F76DD">
            <w:pPr>
              <w:jc w:val="both"/>
              <w:rPr>
                <w:b/>
                <w:sz w:val="22"/>
                <w:szCs w:val="23"/>
              </w:rPr>
            </w:pPr>
            <w:r w:rsidRPr="00FA35D7">
              <w:rPr>
                <w:b/>
                <w:sz w:val="22"/>
                <w:szCs w:val="23"/>
              </w:rPr>
              <w:t xml:space="preserve">Поставщик: </w:t>
            </w:r>
          </w:p>
          <w:p w:rsidR="00207E9C" w:rsidRPr="00FA35D7" w:rsidRDefault="00207E9C" w:rsidP="006F76DD">
            <w:pPr>
              <w:jc w:val="both"/>
              <w:rPr>
                <w:b/>
                <w:sz w:val="22"/>
                <w:szCs w:val="23"/>
              </w:rPr>
            </w:pPr>
          </w:p>
          <w:p w:rsidR="00207E9C" w:rsidRPr="00FA35D7" w:rsidRDefault="00207E9C" w:rsidP="006F76DD">
            <w:pPr>
              <w:jc w:val="both"/>
              <w:rPr>
                <w:b/>
                <w:sz w:val="22"/>
                <w:szCs w:val="23"/>
              </w:rPr>
            </w:pPr>
          </w:p>
          <w:p w:rsidR="00207E9C" w:rsidRPr="00FA35D7" w:rsidRDefault="00207E9C" w:rsidP="006F76DD">
            <w:pPr>
              <w:jc w:val="both"/>
              <w:rPr>
                <w:b/>
                <w:sz w:val="22"/>
                <w:szCs w:val="23"/>
              </w:rPr>
            </w:pPr>
          </w:p>
          <w:p w:rsidR="00207E9C" w:rsidRPr="00FA35D7" w:rsidRDefault="00207E9C" w:rsidP="006F76DD">
            <w:pPr>
              <w:jc w:val="both"/>
              <w:rPr>
                <w:b/>
                <w:sz w:val="22"/>
                <w:szCs w:val="23"/>
              </w:rPr>
            </w:pPr>
          </w:p>
          <w:p w:rsidR="00207E9C" w:rsidRPr="00FA35D7" w:rsidRDefault="00207E9C" w:rsidP="006F76DD">
            <w:pPr>
              <w:jc w:val="both"/>
              <w:rPr>
                <w:rFonts w:eastAsia="Calibri"/>
                <w:sz w:val="22"/>
                <w:szCs w:val="23"/>
                <w:lang w:eastAsia="en-US"/>
              </w:rPr>
            </w:pPr>
            <w:r w:rsidRPr="00FA35D7">
              <w:rPr>
                <w:sz w:val="22"/>
                <w:szCs w:val="23"/>
              </w:rPr>
              <w:t>__________________/_______________ /</w:t>
            </w:r>
          </w:p>
          <w:p w:rsidR="00207E9C" w:rsidRPr="00FA35D7" w:rsidRDefault="00207E9C" w:rsidP="006F76DD">
            <w:pPr>
              <w:jc w:val="both"/>
              <w:rPr>
                <w:sz w:val="22"/>
                <w:szCs w:val="23"/>
              </w:rPr>
            </w:pPr>
            <w:r w:rsidRPr="00FA35D7">
              <w:rPr>
                <w:rFonts w:eastAsia="Calibri"/>
                <w:sz w:val="22"/>
                <w:szCs w:val="23"/>
                <w:lang w:eastAsia="en-US"/>
              </w:rPr>
              <w:t>МП</w:t>
            </w:r>
          </w:p>
        </w:tc>
      </w:tr>
    </w:tbl>
    <w:p w:rsidR="001F3028" w:rsidRPr="00FA35D7" w:rsidRDefault="001F3028" w:rsidP="005A4561">
      <w:pPr>
        <w:pStyle w:val="af6"/>
        <w:jc w:val="both"/>
        <w:rPr>
          <w:sz w:val="22"/>
          <w:szCs w:val="23"/>
        </w:rPr>
      </w:pPr>
    </w:p>
    <w:p w:rsidR="00E71750" w:rsidRPr="006162C0" w:rsidRDefault="00E71750" w:rsidP="00935487">
      <w:pPr>
        <w:pStyle w:val="af6"/>
        <w:rPr>
          <w:rFonts w:ascii="PT Astra Serif" w:hAnsi="PT Astra Serif"/>
        </w:rPr>
      </w:pPr>
    </w:p>
    <w:sectPr w:rsidR="00E71750" w:rsidRPr="006162C0" w:rsidSect="00935487">
      <w:headerReference w:type="default" r:id="rId8"/>
      <w:pgSz w:w="11906" w:h="16838"/>
      <w:pgMar w:top="1134" w:right="680" w:bottom="1134" w:left="907"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4E0" w:rsidRDefault="007604E0" w:rsidP="00320B18">
      <w:r>
        <w:separator/>
      </w:r>
    </w:p>
  </w:endnote>
  <w:endnote w:type="continuationSeparator" w:id="0">
    <w:p w:rsidR="007604E0" w:rsidRDefault="007604E0"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4E0" w:rsidRDefault="007604E0" w:rsidP="00320B18">
      <w:r>
        <w:separator/>
      </w:r>
    </w:p>
  </w:footnote>
  <w:footnote w:type="continuationSeparator" w:id="0">
    <w:p w:rsidR="007604E0" w:rsidRDefault="007604E0" w:rsidP="00320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5EB" w:rsidRDefault="005D75EB">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85CAA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4EE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8A67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1CB2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82D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4F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6207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0C50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2E35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F4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96DBD"/>
    <w:multiLevelType w:val="hybridMultilevel"/>
    <w:tmpl w:val="6870F02E"/>
    <w:lvl w:ilvl="0" w:tplc="CB9842E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AE10207"/>
    <w:multiLevelType w:val="hybridMultilevel"/>
    <w:tmpl w:val="B120B07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A453C0"/>
    <w:multiLevelType w:val="hybridMultilevel"/>
    <w:tmpl w:val="CA5E1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F8440B"/>
    <w:multiLevelType w:val="hybridMultilevel"/>
    <w:tmpl w:val="164EFE74"/>
    <w:lvl w:ilvl="0" w:tplc="E13EC7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5" w15:restartNumberingAfterBreak="0">
    <w:nsid w:val="21127AB4"/>
    <w:multiLevelType w:val="hybridMultilevel"/>
    <w:tmpl w:val="E646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E25E1D"/>
    <w:multiLevelType w:val="hybridMultilevel"/>
    <w:tmpl w:val="D80A9410"/>
    <w:lvl w:ilvl="0" w:tplc="D73CD25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507B6F"/>
    <w:multiLevelType w:val="hybridMultilevel"/>
    <w:tmpl w:val="0002C3D8"/>
    <w:lvl w:ilvl="0" w:tplc="EC8651E2">
      <w:start w:val="1"/>
      <w:numFmt w:val="decimal"/>
      <w:lvlText w:val="%1."/>
      <w:lvlJc w:val="left"/>
      <w:pPr>
        <w:ind w:left="928" w:hanging="360"/>
      </w:pPr>
      <w:rPr>
        <w:rFonts w:cs="Times New Roman" w:hint="default"/>
        <w:b/>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3562368E"/>
    <w:multiLevelType w:val="hybridMultilevel"/>
    <w:tmpl w:val="2EA003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D3F6788"/>
    <w:multiLevelType w:val="hybridMultilevel"/>
    <w:tmpl w:val="C6EAB38E"/>
    <w:lvl w:ilvl="0" w:tplc="FBE6686C">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463E77B0"/>
    <w:multiLevelType w:val="multilevel"/>
    <w:tmpl w:val="BB46F902"/>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21" w15:restartNumberingAfterBreak="0">
    <w:nsid w:val="501D296B"/>
    <w:multiLevelType w:val="hybridMultilevel"/>
    <w:tmpl w:val="70A85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AA771F"/>
    <w:multiLevelType w:val="hybridMultilevel"/>
    <w:tmpl w:val="65700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DF774A"/>
    <w:multiLevelType w:val="multilevel"/>
    <w:tmpl w:val="452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5E246A"/>
    <w:multiLevelType w:val="multilevel"/>
    <w:tmpl w:val="65BC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ED5CED"/>
    <w:multiLevelType w:val="multilevel"/>
    <w:tmpl w:val="999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2D2885"/>
    <w:multiLevelType w:val="hybridMultilevel"/>
    <w:tmpl w:val="36D635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BB4333"/>
    <w:multiLevelType w:val="hybridMultilevel"/>
    <w:tmpl w:val="90C69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7"/>
  </w:num>
  <w:num w:numId="3">
    <w:abstractNumId w:val="12"/>
  </w:num>
  <w:num w:numId="4">
    <w:abstractNumId w:val="16"/>
  </w:num>
  <w:num w:numId="5">
    <w:abstractNumId w:val="22"/>
  </w:num>
  <w:num w:numId="6">
    <w:abstractNumId w:val="13"/>
  </w:num>
  <w:num w:numId="7">
    <w:abstractNumId w:val="18"/>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5"/>
  </w:num>
  <w:num w:numId="2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4394"/>
    <w:rsid w:val="00004805"/>
    <w:rsid w:val="00004F50"/>
    <w:rsid w:val="000053E7"/>
    <w:rsid w:val="000054F1"/>
    <w:rsid w:val="00005616"/>
    <w:rsid w:val="000058D2"/>
    <w:rsid w:val="00005E60"/>
    <w:rsid w:val="00005EA4"/>
    <w:rsid w:val="0000644C"/>
    <w:rsid w:val="00006819"/>
    <w:rsid w:val="0000743F"/>
    <w:rsid w:val="00007C12"/>
    <w:rsid w:val="00007F1B"/>
    <w:rsid w:val="00010068"/>
    <w:rsid w:val="0001021D"/>
    <w:rsid w:val="000106CF"/>
    <w:rsid w:val="000109AB"/>
    <w:rsid w:val="00010A61"/>
    <w:rsid w:val="00010D6E"/>
    <w:rsid w:val="0001111F"/>
    <w:rsid w:val="000113A9"/>
    <w:rsid w:val="00011815"/>
    <w:rsid w:val="00011AF2"/>
    <w:rsid w:val="00011BD8"/>
    <w:rsid w:val="00011C62"/>
    <w:rsid w:val="00011CD2"/>
    <w:rsid w:val="00011E03"/>
    <w:rsid w:val="00011E34"/>
    <w:rsid w:val="00012473"/>
    <w:rsid w:val="000125F8"/>
    <w:rsid w:val="00012D82"/>
    <w:rsid w:val="00012F2A"/>
    <w:rsid w:val="000131F5"/>
    <w:rsid w:val="0001399A"/>
    <w:rsid w:val="000144F6"/>
    <w:rsid w:val="000145CF"/>
    <w:rsid w:val="0001473E"/>
    <w:rsid w:val="00014887"/>
    <w:rsid w:val="000149ED"/>
    <w:rsid w:val="00014E73"/>
    <w:rsid w:val="000150AE"/>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1C6"/>
    <w:rsid w:val="00021312"/>
    <w:rsid w:val="000217B3"/>
    <w:rsid w:val="00021DBB"/>
    <w:rsid w:val="000225C2"/>
    <w:rsid w:val="000227E1"/>
    <w:rsid w:val="00022DD4"/>
    <w:rsid w:val="00022F07"/>
    <w:rsid w:val="00022F5B"/>
    <w:rsid w:val="000233D5"/>
    <w:rsid w:val="0002375F"/>
    <w:rsid w:val="00023A1A"/>
    <w:rsid w:val="00023B89"/>
    <w:rsid w:val="00023D03"/>
    <w:rsid w:val="00023D92"/>
    <w:rsid w:val="00023EA9"/>
    <w:rsid w:val="00023EC5"/>
    <w:rsid w:val="00023FF9"/>
    <w:rsid w:val="000241E9"/>
    <w:rsid w:val="000245EE"/>
    <w:rsid w:val="00024884"/>
    <w:rsid w:val="00025572"/>
    <w:rsid w:val="00025712"/>
    <w:rsid w:val="00025D27"/>
    <w:rsid w:val="00025DCC"/>
    <w:rsid w:val="00025E8B"/>
    <w:rsid w:val="0002621D"/>
    <w:rsid w:val="00026301"/>
    <w:rsid w:val="0002652A"/>
    <w:rsid w:val="00026B5A"/>
    <w:rsid w:val="00026B96"/>
    <w:rsid w:val="00027793"/>
    <w:rsid w:val="000278CC"/>
    <w:rsid w:val="0002798C"/>
    <w:rsid w:val="00027DA0"/>
    <w:rsid w:val="00027E8E"/>
    <w:rsid w:val="00030400"/>
    <w:rsid w:val="000311D6"/>
    <w:rsid w:val="000313B3"/>
    <w:rsid w:val="000313C3"/>
    <w:rsid w:val="000314DB"/>
    <w:rsid w:val="00031C43"/>
    <w:rsid w:val="00031F1B"/>
    <w:rsid w:val="00031F96"/>
    <w:rsid w:val="00031FB0"/>
    <w:rsid w:val="00032623"/>
    <w:rsid w:val="00032741"/>
    <w:rsid w:val="00033013"/>
    <w:rsid w:val="00033315"/>
    <w:rsid w:val="00033528"/>
    <w:rsid w:val="00033F62"/>
    <w:rsid w:val="00034111"/>
    <w:rsid w:val="000347F5"/>
    <w:rsid w:val="00034914"/>
    <w:rsid w:val="00034B82"/>
    <w:rsid w:val="0003508F"/>
    <w:rsid w:val="0003527C"/>
    <w:rsid w:val="00035586"/>
    <w:rsid w:val="000359E7"/>
    <w:rsid w:val="00035C48"/>
    <w:rsid w:val="00035C5F"/>
    <w:rsid w:val="00035ED9"/>
    <w:rsid w:val="0003667F"/>
    <w:rsid w:val="000368B9"/>
    <w:rsid w:val="00036933"/>
    <w:rsid w:val="00036F21"/>
    <w:rsid w:val="0003754A"/>
    <w:rsid w:val="00037920"/>
    <w:rsid w:val="00037AD1"/>
    <w:rsid w:val="00037BD0"/>
    <w:rsid w:val="00037F3B"/>
    <w:rsid w:val="00037F8C"/>
    <w:rsid w:val="000400AE"/>
    <w:rsid w:val="00040367"/>
    <w:rsid w:val="00040855"/>
    <w:rsid w:val="00040F64"/>
    <w:rsid w:val="0004139C"/>
    <w:rsid w:val="000419A7"/>
    <w:rsid w:val="00041BC1"/>
    <w:rsid w:val="00041F3F"/>
    <w:rsid w:val="00042539"/>
    <w:rsid w:val="00042576"/>
    <w:rsid w:val="00042A7F"/>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6C9"/>
    <w:rsid w:val="000476CD"/>
    <w:rsid w:val="000476EF"/>
    <w:rsid w:val="0004772F"/>
    <w:rsid w:val="000478D1"/>
    <w:rsid w:val="00047F02"/>
    <w:rsid w:val="000503E3"/>
    <w:rsid w:val="00050708"/>
    <w:rsid w:val="00050999"/>
    <w:rsid w:val="00050E7C"/>
    <w:rsid w:val="00050F26"/>
    <w:rsid w:val="00050FD6"/>
    <w:rsid w:val="00051789"/>
    <w:rsid w:val="0005193B"/>
    <w:rsid w:val="0005196F"/>
    <w:rsid w:val="00051B6E"/>
    <w:rsid w:val="00051F20"/>
    <w:rsid w:val="0005249E"/>
    <w:rsid w:val="00052B93"/>
    <w:rsid w:val="00052D83"/>
    <w:rsid w:val="00052D8B"/>
    <w:rsid w:val="000532DD"/>
    <w:rsid w:val="000535EF"/>
    <w:rsid w:val="000536FA"/>
    <w:rsid w:val="00053E9D"/>
    <w:rsid w:val="00054257"/>
    <w:rsid w:val="000544FA"/>
    <w:rsid w:val="00055314"/>
    <w:rsid w:val="00055400"/>
    <w:rsid w:val="0005602B"/>
    <w:rsid w:val="00056031"/>
    <w:rsid w:val="000563CB"/>
    <w:rsid w:val="00056757"/>
    <w:rsid w:val="0005698E"/>
    <w:rsid w:val="00056D56"/>
    <w:rsid w:val="00056DEF"/>
    <w:rsid w:val="000570C7"/>
    <w:rsid w:val="000574C1"/>
    <w:rsid w:val="00057667"/>
    <w:rsid w:val="00057826"/>
    <w:rsid w:val="0005790E"/>
    <w:rsid w:val="00060E1A"/>
    <w:rsid w:val="0006198D"/>
    <w:rsid w:val="00061E17"/>
    <w:rsid w:val="00062F03"/>
    <w:rsid w:val="000635D7"/>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3641"/>
    <w:rsid w:val="00074873"/>
    <w:rsid w:val="00074A7B"/>
    <w:rsid w:val="00074B1B"/>
    <w:rsid w:val="00074C99"/>
    <w:rsid w:val="00074D97"/>
    <w:rsid w:val="00074D9F"/>
    <w:rsid w:val="00074DBD"/>
    <w:rsid w:val="00074DF0"/>
    <w:rsid w:val="000751C0"/>
    <w:rsid w:val="000757AF"/>
    <w:rsid w:val="000757CE"/>
    <w:rsid w:val="000758A4"/>
    <w:rsid w:val="00075CC6"/>
    <w:rsid w:val="00075E0F"/>
    <w:rsid w:val="00075EBF"/>
    <w:rsid w:val="00076235"/>
    <w:rsid w:val="00076568"/>
    <w:rsid w:val="00076765"/>
    <w:rsid w:val="0007678A"/>
    <w:rsid w:val="000768BB"/>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1F89"/>
    <w:rsid w:val="0008237C"/>
    <w:rsid w:val="0008415B"/>
    <w:rsid w:val="000843D0"/>
    <w:rsid w:val="000845B1"/>
    <w:rsid w:val="00084A57"/>
    <w:rsid w:val="00084B32"/>
    <w:rsid w:val="00085183"/>
    <w:rsid w:val="0008595D"/>
    <w:rsid w:val="00085EF1"/>
    <w:rsid w:val="00086A46"/>
    <w:rsid w:val="00087004"/>
    <w:rsid w:val="000870FA"/>
    <w:rsid w:val="00090770"/>
    <w:rsid w:val="00090E86"/>
    <w:rsid w:val="00091196"/>
    <w:rsid w:val="000911D4"/>
    <w:rsid w:val="00091556"/>
    <w:rsid w:val="0009178A"/>
    <w:rsid w:val="00092538"/>
    <w:rsid w:val="0009305A"/>
    <w:rsid w:val="00093522"/>
    <w:rsid w:val="0009391E"/>
    <w:rsid w:val="00093D65"/>
    <w:rsid w:val="00094155"/>
    <w:rsid w:val="0009417D"/>
    <w:rsid w:val="000941CE"/>
    <w:rsid w:val="000941EA"/>
    <w:rsid w:val="000946FF"/>
    <w:rsid w:val="00094DEF"/>
    <w:rsid w:val="00094DFA"/>
    <w:rsid w:val="00094F80"/>
    <w:rsid w:val="00095308"/>
    <w:rsid w:val="0009555B"/>
    <w:rsid w:val="000955C5"/>
    <w:rsid w:val="000958B0"/>
    <w:rsid w:val="00095AB5"/>
    <w:rsid w:val="0009628C"/>
    <w:rsid w:val="000966CA"/>
    <w:rsid w:val="00096746"/>
    <w:rsid w:val="000967C5"/>
    <w:rsid w:val="00096954"/>
    <w:rsid w:val="00096968"/>
    <w:rsid w:val="00096F1C"/>
    <w:rsid w:val="00096F65"/>
    <w:rsid w:val="000970F0"/>
    <w:rsid w:val="0009772D"/>
    <w:rsid w:val="00097A71"/>
    <w:rsid w:val="000A07F2"/>
    <w:rsid w:val="000A08E8"/>
    <w:rsid w:val="000A0965"/>
    <w:rsid w:val="000A0CCE"/>
    <w:rsid w:val="000A1035"/>
    <w:rsid w:val="000A11BF"/>
    <w:rsid w:val="000A1C73"/>
    <w:rsid w:val="000A240A"/>
    <w:rsid w:val="000A25F7"/>
    <w:rsid w:val="000A2698"/>
    <w:rsid w:val="000A2819"/>
    <w:rsid w:val="000A2FA0"/>
    <w:rsid w:val="000A3094"/>
    <w:rsid w:val="000A3886"/>
    <w:rsid w:val="000A439A"/>
    <w:rsid w:val="000A4531"/>
    <w:rsid w:val="000A46A8"/>
    <w:rsid w:val="000A4D90"/>
    <w:rsid w:val="000A4E66"/>
    <w:rsid w:val="000A5044"/>
    <w:rsid w:val="000A56DD"/>
    <w:rsid w:val="000A5749"/>
    <w:rsid w:val="000A5B71"/>
    <w:rsid w:val="000A5C50"/>
    <w:rsid w:val="000A5E8A"/>
    <w:rsid w:val="000A6F5A"/>
    <w:rsid w:val="000A6FF6"/>
    <w:rsid w:val="000A7182"/>
    <w:rsid w:val="000A744F"/>
    <w:rsid w:val="000A7480"/>
    <w:rsid w:val="000A7A53"/>
    <w:rsid w:val="000A7BF8"/>
    <w:rsid w:val="000A7C00"/>
    <w:rsid w:val="000A7E86"/>
    <w:rsid w:val="000B0EDD"/>
    <w:rsid w:val="000B1364"/>
    <w:rsid w:val="000B14CA"/>
    <w:rsid w:val="000B17D2"/>
    <w:rsid w:val="000B1F4B"/>
    <w:rsid w:val="000B27C4"/>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30B"/>
    <w:rsid w:val="000C0935"/>
    <w:rsid w:val="000C0E20"/>
    <w:rsid w:val="000C0E58"/>
    <w:rsid w:val="000C1072"/>
    <w:rsid w:val="000C12B6"/>
    <w:rsid w:val="000C15BB"/>
    <w:rsid w:val="000C192A"/>
    <w:rsid w:val="000C2E27"/>
    <w:rsid w:val="000C3143"/>
    <w:rsid w:val="000C332D"/>
    <w:rsid w:val="000C3CD9"/>
    <w:rsid w:val="000C3F77"/>
    <w:rsid w:val="000C444A"/>
    <w:rsid w:val="000C4653"/>
    <w:rsid w:val="000C4A53"/>
    <w:rsid w:val="000C4C08"/>
    <w:rsid w:val="000C4F82"/>
    <w:rsid w:val="000C5442"/>
    <w:rsid w:val="000C5BF0"/>
    <w:rsid w:val="000C5E5D"/>
    <w:rsid w:val="000C609B"/>
    <w:rsid w:val="000C6428"/>
    <w:rsid w:val="000C6439"/>
    <w:rsid w:val="000C67E9"/>
    <w:rsid w:val="000C6AAD"/>
    <w:rsid w:val="000C7047"/>
    <w:rsid w:val="000C751E"/>
    <w:rsid w:val="000C7A41"/>
    <w:rsid w:val="000C7AEB"/>
    <w:rsid w:val="000C7E54"/>
    <w:rsid w:val="000D0D64"/>
    <w:rsid w:val="000D0FC9"/>
    <w:rsid w:val="000D1686"/>
    <w:rsid w:val="000D23FA"/>
    <w:rsid w:val="000D24B8"/>
    <w:rsid w:val="000D24D4"/>
    <w:rsid w:val="000D33C1"/>
    <w:rsid w:val="000D34C3"/>
    <w:rsid w:val="000D3CA2"/>
    <w:rsid w:val="000D4B3E"/>
    <w:rsid w:val="000D4B88"/>
    <w:rsid w:val="000D510A"/>
    <w:rsid w:val="000D52F4"/>
    <w:rsid w:val="000D5312"/>
    <w:rsid w:val="000D5334"/>
    <w:rsid w:val="000D58FB"/>
    <w:rsid w:val="000D5B64"/>
    <w:rsid w:val="000D66D9"/>
    <w:rsid w:val="000D6974"/>
    <w:rsid w:val="000D6BCD"/>
    <w:rsid w:val="000D7368"/>
    <w:rsid w:val="000D73B9"/>
    <w:rsid w:val="000D75ED"/>
    <w:rsid w:val="000D769A"/>
    <w:rsid w:val="000D76FB"/>
    <w:rsid w:val="000D785E"/>
    <w:rsid w:val="000D7972"/>
    <w:rsid w:val="000D7B33"/>
    <w:rsid w:val="000E017A"/>
    <w:rsid w:val="000E05E4"/>
    <w:rsid w:val="000E09EA"/>
    <w:rsid w:val="000E126C"/>
    <w:rsid w:val="000E15ED"/>
    <w:rsid w:val="000E1676"/>
    <w:rsid w:val="000E1FEA"/>
    <w:rsid w:val="000E226F"/>
    <w:rsid w:val="000E2888"/>
    <w:rsid w:val="000E2935"/>
    <w:rsid w:val="000E2F53"/>
    <w:rsid w:val="000E3660"/>
    <w:rsid w:val="000E3831"/>
    <w:rsid w:val="000E38C2"/>
    <w:rsid w:val="000E3B52"/>
    <w:rsid w:val="000E3BE9"/>
    <w:rsid w:val="000E41D1"/>
    <w:rsid w:val="000E4286"/>
    <w:rsid w:val="000E44C5"/>
    <w:rsid w:val="000E4E30"/>
    <w:rsid w:val="000E5E7D"/>
    <w:rsid w:val="000E60D4"/>
    <w:rsid w:val="000E674E"/>
    <w:rsid w:val="000E69B4"/>
    <w:rsid w:val="000E6C6E"/>
    <w:rsid w:val="000E714D"/>
    <w:rsid w:val="000E748D"/>
    <w:rsid w:val="000E7A73"/>
    <w:rsid w:val="000E7AE8"/>
    <w:rsid w:val="000E7D72"/>
    <w:rsid w:val="000E7DE8"/>
    <w:rsid w:val="000E7F12"/>
    <w:rsid w:val="000F00C0"/>
    <w:rsid w:val="000F0332"/>
    <w:rsid w:val="000F042B"/>
    <w:rsid w:val="000F0799"/>
    <w:rsid w:val="000F0EC5"/>
    <w:rsid w:val="000F0F83"/>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99F"/>
    <w:rsid w:val="000F3A04"/>
    <w:rsid w:val="000F405D"/>
    <w:rsid w:val="000F43FB"/>
    <w:rsid w:val="000F4802"/>
    <w:rsid w:val="000F49F7"/>
    <w:rsid w:val="000F4DFC"/>
    <w:rsid w:val="000F512E"/>
    <w:rsid w:val="000F56D2"/>
    <w:rsid w:val="000F5744"/>
    <w:rsid w:val="000F6ACF"/>
    <w:rsid w:val="000F6BDA"/>
    <w:rsid w:val="000F70F7"/>
    <w:rsid w:val="000F78B7"/>
    <w:rsid w:val="000F7DD1"/>
    <w:rsid w:val="000F7F85"/>
    <w:rsid w:val="0010055B"/>
    <w:rsid w:val="00100F92"/>
    <w:rsid w:val="0010136A"/>
    <w:rsid w:val="00101D1D"/>
    <w:rsid w:val="00101D65"/>
    <w:rsid w:val="00101E6D"/>
    <w:rsid w:val="0010273B"/>
    <w:rsid w:val="001029FC"/>
    <w:rsid w:val="00102A2E"/>
    <w:rsid w:val="00103451"/>
    <w:rsid w:val="00103EE4"/>
    <w:rsid w:val="0010428B"/>
    <w:rsid w:val="00104521"/>
    <w:rsid w:val="00104FC5"/>
    <w:rsid w:val="001053C6"/>
    <w:rsid w:val="00105ACF"/>
    <w:rsid w:val="00105B7F"/>
    <w:rsid w:val="00106623"/>
    <w:rsid w:val="001066EE"/>
    <w:rsid w:val="001067D0"/>
    <w:rsid w:val="00106997"/>
    <w:rsid w:val="001072B8"/>
    <w:rsid w:val="00107356"/>
    <w:rsid w:val="0011055A"/>
    <w:rsid w:val="001105F4"/>
    <w:rsid w:val="001110E3"/>
    <w:rsid w:val="0011117B"/>
    <w:rsid w:val="0011199F"/>
    <w:rsid w:val="00111CAE"/>
    <w:rsid w:val="00111CED"/>
    <w:rsid w:val="00111DE5"/>
    <w:rsid w:val="00111E37"/>
    <w:rsid w:val="001120BF"/>
    <w:rsid w:val="001124D2"/>
    <w:rsid w:val="0011287B"/>
    <w:rsid w:val="00112DEA"/>
    <w:rsid w:val="001131EE"/>
    <w:rsid w:val="00113659"/>
    <w:rsid w:val="00113A85"/>
    <w:rsid w:val="00113AE8"/>
    <w:rsid w:val="00114175"/>
    <w:rsid w:val="00114188"/>
    <w:rsid w:val="00114273"/>
    <w:rsid w:val="001149CB"/>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3068"/>
    <w:rsid w:val="00123254"/>
    <w:rsid w:val="00124787"/>
    <w:rsid w:val="001247E8"/>
    <w:rsid w:val="00124811"/>
    <w:rsid w:val="00124D9C"/>
    <w:rsid w:val="00124DDC"/>
    <w:rsid w:val="00124F86"/>
    <w:rsid w:val="00125000"/>
    <w:rsid w:val="00126028"/>
    <w:rsid w:val="001261EF"/>
    <w:rsid w:val="00126497"/>
    <w:rsid w:val="00126594"/>
    <w:rsid w:val="0012677C"/>
    <w:rsid w:val="001271D7"/>
    <w:rsid w:val="00127382"/>
    <w:rsid w:val="0012745B"/>
    <w:rsid w:val="001276AA"/>
    <w:rsid w:val="00127810"/>
    <w:rsid w:val="00127DF5"/>
    <w:rsid w:val="00127E87"/>
    <w:rsid w:val="001302F2"/>
    <w:rsid w:val="001306D3"/>
    <w:rsid w:val="0013077D"/>
    <w:rsid w:val="001307AA"/>
    <w:rsid w:val="00130B5B"/>
    <w:rsid w:val="00130C32"/>
    <w:rsid w:val="00131A96"/>
    <w:rsid w:val="00131AAB"/>
    <w:rsid w:val="00131C3E"/>
    <w:rsid w:val="00131D29"/>
    <w:rsid w:val="00131F40"/>
    <w:rsid w:val="001321A3"/>
    <w:rsid w:val="00132482"/>
    <w:rsid w:val="0013294A"/>
    <w:rsid w:val="0013298A"/>
    <w:rsid w:val="00132A6F"/>
    <w:rsid w:val="00132F32"/>
    <w:rsid w:val="00133394"/>
    <w:rsid w:val="00133656"/>
    <w:rsid w:val="0013386A"/>
    <w:rsid w:val="00134B86"/>
    <w:rsid w:val="00134C44"/>
    <w:rsid w:val="00134E28"/>
    <w:rsid w:val="00135660"/>
    <w:rsid w:val="00135710"/>
    <w:rsid w:val="001359E6"/>
    <w:rsid w:val="00136333"/>
    <w:rsid w:val="0013649D"/>
    <w:rsid w:val="0013695A"/>
    <w:rsid w:val="00136B8D"/>
    <w:rsid w:val="00136D20"/>
    <w:rsid w:val="00137C67"/>
    <w:rsid w:val="001400B2"/>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1C2"/>
    <w:rsid w:val="001431CB"/>
    <w:rsid w:val="001434AD"/>
    <w:rsid w:val="00143572"/>
    <w:rsid w:val="001442AE"/>
    <w:rsid w:val="00144558"/>
    <w:rsid w:val="00144574"/>
    <w:rsid w:val="00144698"/>
    <w:rsid w:val="00144749"/>
    <w:rsid w:val="00144E84"/>
    <w:rsid w:val="00144FD9"/>
    <w:rsid w:val="00145DFF"/>
    <w:rsid w:val="001462F7"/>
    <w:rsid w:val="00146677"/>
    <w:rsid w:val="00146D13"/>
    <w:rsid w:val="00146F1F"/>
    <w:rsid w:val="00147350"/>
    <w:rsid w:val="0014738F"/>
    <w:rsid w:val="001477D1"/>
    <w:rsid w:val="0014798F"/>
    <w:rsid w:val="00147F38"/>
    <w:rsid w:val="00147F4D"/>
    <w:rsid w:val="00150B1F"/>
    <w:rsid w:val="00150C0C"/>
    <w:rsid w:val="00150CEA"/>
    <w:rsid w:val="00150E66"/>
    <w:rsid w:val="00151210"/>
    <w:rsid w:val="001516D5"/>
    <w:rsid w:val="00151CB0"/>
    <w:rsid w:val="00153068"/>
    <w:rsid w:val="00153486"/>
    <w:rsid w:val="00153CEA"/>
    <w:rsid w:val="00153F4E"/>
    <w:rsid w:val="001548BC"/>
    <w:rsid w:val="00154A02"/>
    <w:rsid w:val="0015535B"/>
    <w:rsid w:val="001558C6"/>
    <w:rsid w:val="0015592B"/>
    <w:rsid w:val="00155AD0"/>
    <w:rsid w:val="00155CF9"/>
    <w:rsid w:val="001562B6"/>
    <w:rsid w:val="001563FB"/>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2F7D"/>
    <w:rsid w:val="00163510"/>
    <w:rsid w:val="001639FA"/>
    <w:rsid w:val="00163DF1"/>
    <w:rsid w:val="00163F0A"/>
    <w:rsid w:val="00164F48"/>
    <w:rsid w:val="00165193"/>
    <w:rsid w:val="0016531F"/>
    <w:rsid w:val="0016542D"/>
    <w:rsid w:val="00165628"/>
    <w:rsid w:val="00165B50"/>
    <w:rsid w:val="00165B5B"/>
    <w:rsid w:val="00166493"/>
    <w:rsid w:val="0016696A"/>
    <w:rsid w:val="00166A62"/>
    <w:rsid w:val="0016709A"/>
    <w:rsid w:val="001675E5"/>
    <w:rsid w:val="00167A8A"/>
    <w:rsid w:val="00167F89"/>
    <w:rsid w:val="001705B7"/>
    <w:rsid w:val="00170666"/>
    <w:rsid w:val="00170B9C"/>
    <w:rsid w:val="001717B4"/>
    <w:rsid w:val="0017244D"/>
    <w:rsid w:val="0017266A"/>
    <w:rsid w:val="00172A18"/>
    <w:rsid w:val="00172E4C"/>
    <w:rsid w:val="00172FF8"/>
    <w:rsid w:val="001737E0"/>
    <w:rsid w:val="001744CD"/>
    <w:rsid w:val="00174ABB"/>
    <w:rsid w:val="00174D84"/>
    <w:rsid w:val="001751F7"/>
    <w:rsid w:val="00175206"/>
    <w:rsid w:val="00175853"/>
    <w:rsid w:val="00175F4F"/>
    <w:rsid w:val="00176255"/>
    <w:rsid w:val="00176734"/>
    <w:rsid w:val="0017676F"/>
    <w:rsid w:val="001768C1"/>
    <w:rsid w:val="00176CE8"/>
    <w:rsid w:val="00176E25"/>
    <w:rsid w:val="00177210"/>
    <w:rsid w:val="00177253"/>
    <w:rsid w:val="0017739F"/>
    <w:rsid w:val="00177A95"/>
    <w:rsid w:val="001800DA"/>
    <w:rsid w:val="001809EF"/>
    <w:rsid w:val="0018112C"/>
    <w:rsid w:val="00181338"/>
    <w:rsid w:val="00181561"/>
    <w:rsid w:val="00181A01"/>
    <w:rsid w:val="00181A2E"/>
    <w:rsid w:val="00181D50"/>
    <w:rsid w:val="00181D9B"/>
    <w:rsid w:val="00181ED5"/>
    <w:rsid w:val="0018206A"/>
    <w:rsid w:val="001830CE"/>
    <w:rsid w:val="00183442"/>
    <w:rsid w:val="00183EAF"/>
    <w:rsid w:val="0018441F"/>
    <w:rsid w:val="00184E9C"/>
    <w:rsid w:val="00185354"/>
    <w:rsid w:val="00185439"/>
    <w:rsid w:val="00185506"/>
    <w:rsid w:val="0018587D"/>
    <w:rsid w:val="0018598C"/>
    <w:rsid w:val="00185AEA"/>
    <w:rsid w:val="00185B5A"/>
    <w:rsid w:val="0018662E"/>
    <w:rsid w:val="001866EF"/>
    <w:rsid w:val="001868E1"/>
    <w:rsid w:val="00186BD9"/>
    <w:rsid w:val="00186CE6"/>
    <w:rsid w:val="00186EA1"/>
    <w:rsid w:val="00187DDD"/>
    <w:rsid w:val="00187E1B"/>
    <w:rsid w:val="00190665"/>
    <w:rsid w:val="0019095B"/>
    <w:rsid w:val="00190EFF"/>
    <w:rsid w:val="001910D9"/>
    <w:rsid w:val="00191473"/>
    <w:rsid w:val="00191691"/>
    <w:rsid w:val="00191948"/>
    <w:rsid w:val="00191972"/>
    <w:rsid w:val="00191C64"/>
    <w:rsid w:val="00192371"/>
    <w:rsid w:val="00192433"/>
    <w:rsid w:val="00192A51"/>
    <w:rsid w:val="00192B52"/>
    <w:rsid w:val="00192FFF"/>
    <w:rsid w:val="0019327D"/>
    <w:rsid w:val="00193335"/>
    <w:rsid w:val="00194121"/>
    <w:rsid w:val="00194475"/>
    <w:rsid w:val="00194861"/>
    <w:rsid w:val="001948CF"/>
    <w:rsid w:val="001948F2"/>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840"/>
    <w:rsid w:val="001A0024"/>
    <w:rsid w:val="001A00F6"/>
    <w:rsid w:val="001A0190"/>
    <w:rsid w:val="001A0453"/>
    <w:rsid w:val="001A0783"/>
    <w:rsid w:val="001A084F"/>
    <w:rsid w:val="001A0867"/>
    <w:rsid w:val="001A0944"/>
    <w:rsid w:val="001A09DF"/>
    <w:rsid w:val="001A0C0A"/>
    <w:rsid w:val="001A0CBC"/>
    <w:rsid w:val="001A0D2E"/>
    <w:rsid w:val="001A0DA3"/>
    <w:rsid w:val="001A11DD"/>
    <w:rsid w:val="001A19A4"/>
    <w:rsid w:val="001A1C78"/>
    <w:rsid w:val="001A29DF"/>
    <w:rsid w:val="001A29F5"/>
    <w:rsid w:val="001A3011"/>
    <w:rsid w:val="001A38F1"/>
    <w:rsid w:val="001A3AA1"/>
    <w:rsid w:val="001A3B3D"/>
    <w:rsid w:val="001A41BF"/>
    <w:rsid w:val="001A48D9"/>
    <w:rsid w:val="001A4AA8"/>
    <w:rsid w:val="001A54F5"/>
    <w:rsid w:val="001A594F"/>
    <w:rsid w:val="001A6A5E"/>
    <w:rsid w:val="001A7511"/>
    <w:rsid w:val="001A7AD3"/>
    <w:rsid w:val="001A7DBB"/>
    <w:rsid w:val="001B0056"/>
    <w:rsid w:val="001B02CA"/>
    <w:rsid w:val="001B0580"/>
    <w:rsid w:val="001B0AFD"/>
    <w:rsid w:val="001B0BD3"/>
    <w:rsid w:val="001B102D"/>
    <w:rsid w:val="001B122C"/>
    <w:rsid w:val="001B143E"/>
    <w:rsid w:val="001B1545"/>
    <w:rsid w:val="001B1FF1"/>
    <w:rsid w:val="001B2751"/>
    <w:rsid w:val="001B32B4"/>
    <w:rsid w:val="001B34BD"/>
    <w:rsid w:val="001B34CB"/>
    <w:rsid w:val="001B371B"/>
    <w:rsid w:val="001B380C"/>
    <w:rsid w:val="001B3CBA"/>
    <w:rsid w:val="001B4266"/>
    <w:rsid w:val="001B43DF"/>
    <w:rsid w:val="001B4AEF"/>
    <w:rsid w:val="001B4CA7"/>
    <w:rsid w:val="001B4F46"/>
    <w:rsid w:val="001B52BE"/>
    <w:rsid w:val="001B52ED"/>
    <w:rsid w:val="001B53EC"/>
    <w:rsid w:val="001B5540"/>
    <w:rsid w:val="001B5A33"/>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BDA"/>
    <w:rsid w:val="001C3C21"/>
    <w:rsid w:val="001C3E67"/>
    <w:rsid w:val="001C3F4C"/>
    <w:rsid w:val="001C410D"/>
    <w:rsid w:val="001C485B"/>
    <w:rsid w:val="001C4A1C"/>
    <w:rsid w:val="001C4B5D"/>
    <w:rsid w:val="001C4BB1"/>
    <w:rsid w:val="001C4F0C"/>
    <w:rsid w:val="001C54EE"/>
    <w:rsid w:val="001C5C72"/>
    <w:rsid w:val="001C68E7"/>
    <w:rsid w:val="001C6A37"/>
    <w:rsid w:val="001C727F"/>
    <w:rsid w:val="001C79F3"/>
    <w:rsid w:val="001C7C3E"/>
    <w:rsid w:val="001D06BB"/>
    <w:rsid w:val="001D100C"/>
    <w:rsid w:val="001D1453"/>
    <w:rsid w:val="001D15D4"/>
    <w:rsid w:val="001D1C60"/>
    <w:rsid w:val="001D265B"/>
    <w:rsid w:val="001D298C"/>
    <w:rsid w:val="001D44F2"/>
    <w:rsid w:val="001D4534"/>
    <w:rsid w:val="001D54D3"/>
    <w:rsid w:val="001D5FC8"/>
    <w:rsid w:val="001D6384"/>
    <w:rsid w:val="001D6910"/>
    <w:rsid w:val="001D6930"/>
    <w:rsid w:val="001D6B99"/>
    <w:rsid w:val="001D74A8"/>
    <w:rsid w:val="001D77FC"/>
    <w:rsid w:val="001D78EE"/>
    <w:rsid w:val="001D7D31"/>
    <w:rsid w:val="001E03A9"/>
    <w:rsid w:val="001E095D"/>
    <w:rsid w:val="001E0984"/>
    <w:rsid w:val="001E0AA4"/>
    <w:rsid w:val="001E186B"/>
    <w:rsid w:val="001E1BDE"/>
    <w:rsid w:val="001E1C56"/>
    <w:rsid w:val="001E241B"/>
    <w:rsid w:val="001E2D1E"/>
    <w:rsid w:val="001E3660"/>
    <w:rsid w:val="001E3693"/>
    <w:rsid w:val="001E39FE"/>
    <w:rsid w:val="001E3E8D"/>
    <w:rsid w:val="001E40A9"/>
    <w:rsid w:val="001E40C8"/>
    <w:rsid w:val="001E48F0"/>
    <w:rsid w:val="001E48F6"/>
    <w:rsid w:val="001E4D4E"/>
    <w:rsid w:val="001E4F26"/>
    <w:rsid w:val="001E5703"/>
    <w:rsid w:val="001E5E9E"/>
    <w:rsid w:val="001E5F74"/>
    <w:rsid w:val="001E6239"/>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3028"/>
    <w:rsid w:val="001F30AE"/>
    <w:rsid w:val="001F34D9"/>
    <w:rsid w:val="001F3541"/>
    <w:rsid w:val="001F36D1"/>
    <w:rsid w:val="001F3EE6"/>
    <w:rsid w:val="001F50C9"/>
    <w:rsid w:val="001F524C"/>
    <w:rsid w:val="001F5C79"/>
    <w:rsid w:val="001F6053"/>
    <w:rsid w:val="001F61E7"/>
    <w:rsid w:val="001F6EA4"/>
    <w:rsid w:val="001F74BC"/>
    <w:rsid w:val="001F7741"/>
    <w:rsid w:val="001F7752"/>
    <w:rsid w:val="001F7C0B"/>
    <w:rsid w:val="002000C0"/>
    <w:rsid w:val="002002A8"/>
    <w:rsid w:val="0020060A"/>
    <w:rsid w:val="002008FD"/>
    <w:rsid w:val="0020107D"/>
    <w:rsid w:val="00201410"/>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6B4"/>
    <w:rsid w:val="002071AD"/>
    <w:rsid w:val="002074CC"/>
    <w:rsid w:val="002074E0"/>
    <w:rsid w:val="00207B3C"/>
    <w:rsid w:val="00207E9C"/>
    <w:rsid w:val="00210F72"/>
    <w:rsid w:val="0021128A"/>
    <w:rsid w:val="002118FC"/>
    <w:rsid w:val="00211E9B"/>
    <w:rsid w:val="00212152"/>
    <w:rsid w:val="00212556"/>
    <w:rsid w:val="00212659"/>
    <w:rsid w:val="00212874"/>
    <w:rsid w:val="002129CB"/>
    <w:rsid w:val="002129EF"/>
    <w:rsid w:val="00212E06"/>
    <w:rsid w:val="00213529"/>
    <w:rsid w:val="002138B9"/>
    <w:rsid w:val="002138EB"/>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BA"/>
    <w:rsid w:val="002209F5"/>
    <w:rsid w:val="00220AE8"/>
    <w:rsid w:val="00220AFB"/>
    <w:rsid w:val="00220F69"/>
    <w:rsid w:val="00221708"/>
    <w:rsid w:val="00221A6D"/>
    <w:rsid w:val="00221C42"/>
    <w:rsid w:val="00221D36"/>
    <w:rsid w:val="00221F73"/>
    <w:rsid w:val="00222132"/>
    <w:rsid w:val="0022266A"/>
    <w:rsid w:val="00222704"/>
    <w:rsid w:val="002228CC"/>
    <w:rsid w:val="002230BD"/>
    <w:rsid w:val="00223380"/>
    <w:rsid w:val="002236D7"/>
    <w:rsid w:val="00223963"/>
    <w:rsid w:val="00223B15"/>
    <w:rsid w:val="00224106"/>
    <w:rsid w:val="00224109"/>
    <w:rsid w:val="0022413A"/>
    <w:rsid w:val="0022416B"/>
    <w:rsid w:val="00224DB7"/>
    <w:rsid w:val="00224FFD"/>
    <w:rsid w:val="00225CF2"/>
    <w:rsid w:val="00226322"/>
    <w:rsid w:val="00226442"/>
    <w:rsid w:val="00226F89"/>
    <w:rsid w:val="00227085"/>
    <w:rsid w:val="002303B0"/>
    <w:rsid w:val="00230C47"/>
    <w:rsid w:val="00230CD8"/>
    <w:rsid w:val="00230DC1"/>
    <w:rsid w:val="002310D8"/>
    <w:rsid w:val="0023163A"/>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9D6"/>
    <w:rsid w:val="00234BA9"/>
    <w:rsid w:val="00234C05"/>
    <w:rsid w:val="00234E3A"/>
    <w:rsid w:val="00235341"/>
    <w:rsid w:val="0023539A"/>
    <w:rsid w:val="002355F4"/>
    <w:rsid w:val="00236860"/>
    <w:rsid w:val="0023687B"/>
    <w:rsid w:val="00236FD4"/>
    <w:rsid w:val="0023714A"/>
    <w:rsid w:val="0023723B"/>
    <w:rsid w:val="002374D2"/>
    <w:rsid w:val="00237C70"/>
    <w:rsid w:val="00237DE4"/>
    <w:rsid w:val="00237F7C"/>
    <w:rsid w:val="00240A63"/>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B67"/>
    <w:rsid w:val="00243D12"/>
    <w:rsid w:val="00244FBC"/>
    <w:rsid w:val="002453DB"/>
    <w:rsid w:val="002454AC"/>
    <w:rsid w:val="00245643"/>
    <w:rsid w:val="002456FC"/>
    <w:rsid w:val="00245A27"/>
    <w:rsid w:val="00245ACA"/>
    <w:rsid w:val="00245AE5"/>
    <w:rsid w:val="00245DEE"/>
    <w:rsid w:val="00246321"/>
    <w:rsid w:val="002464E2"/>
    <w:rsid w:val="002464EB"/>
    <w:rsid w:val="00246FFB"/>
    <w:rsid w:val="0024741A"/>
    <w:rsid w:val="002474AF"/>
    <w:rsid w:val="00247BF7"/>
    <w:rsid w:val="002501D9"/>
    <w:rsid w:val="002502BC"/>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32D0"/>
    <w:rsid w:val="00253986"/>
    <w:rsid w:val="00253CC8"/>
    <w:rsid w:val="00254334"/>
    <w:rsid w:val="00254CA6"/>
    <w:rsid w:val="00255898"/>
    <w:rsid w:val="00255D46"/>
    <w:rsid w:val="00255E15"/>
    <w:rsid w:val="00255F5B"/>
    <w:rsid w:val="002565BC"/>
    <w:rsid w:val="002568F6"/>
    <w:rsid w:val="00257153"/>
    <w:rsid w:val="0025725E"/>
    <w:rsid w:val="00257A75"/>
    <w:rsid w:val="00257C33"/>
    <w:rsid w:val="00260115"/>
    <w:rsid w:val="00260416"/>
    <w:rsid w:val="0026062E"/>
    <w:rsid w:val="00260A67"/>
    <w:rsid w:val="00260DAD"/>
    <w:rsid w:val="00260FC2"/>
    <w:rsid w:val="00261105"/>
    <w:rsid w:val="00261197"/>
    <w:rsid w:val="00261479"/>
    <w:rsid w:val="00261BB7"/>
    <w:rsid w:val="00261EA9"/>
    <w:rsid w:val="00261F24"/>
    <w:rsid w:val="00261F27"/>
    <w:rsid w:val="002627C1"/>
    <w:rsid w:val="00262A94"/>
    <w:rsid w:val="00263402"/>
    <w:rsid w:val="00263804"/>
    <w:rsid w:val="00263912"/>
    <w:rsid w:val="00263F99"/>
    <w:rsid w:val="00264489"/>
    <w:rsid w:val="002644F7"/>
    <w:rsid w:val="00264682"/>
    <w:rsid w:val="0026491B"/>
    <w:rsid w:val="0026545B"/>
    <w:rsid w:val="0026550C"/>
    <w:rsid w:val="00265AB0"/>
    <w:rsid w:val="00265BA5"/>
    <w:rsid w:val="00265ED9"/>
    <w:rsid w:val="00266093"/>
    <w:rsid w:val="00266A98"/>
    <w:rsid w:val="00266FA1"/>
    <w:rsid w:val="00267077"/>
    <w:rsid w:val="00267321"/>
    <w:rsid w:val="002677AC"/>
    <w:rsid w:val="00267953"/>
    <w:rsid w:val="002703A2"/>
    <w:rsid w:val="00270576"/>
    <w:rsid w:val="00270696"/>
    <w:rsid w:val="0027082F"/>
    <w:rsid w:val="002708FF"/>
    <w:rsid w:val="0027091D"/>
    <w:rsid w:val="00270BE8"/>
    <w:rsid w:val="00270C3F"/>
    <w:rsid w:val="00270DD7"/>
    <w:rsid w:val="0027101D"/>
    <w:rsid w:val="00271082"/>
    <w:rsid w:val="00271384"/>
    <w:rsid w:val="002714CE"/>
    <w:rsid w:val="00271552"/>
    <w:rsid w:val="0027192A"/>
    <w:rsid w:val="00272398"/>
    <w:rsid w:val="00272525"/>
    <w:rsid w:val="002726D4"/>
    <w:rsid w:val="00272B61"/>
    <w:rsid w:val="00272B93"/>
    <w:rsid w:val="0027383B"/>
    <w:rsid w:val="00273922"/>
    <w:rsid w:val="00273AD2"/>
    <w:rsid w:val="00273BF8"/>
    <w:rsid w:val="00273C49"/>
    <w:rsid w:val="0027419A"/>
    <w:rsid w:val="002742B0"/>
    <w:rsid w:val="00274347"/>
    <w:rsid w:val="002744D4"/>
    <w:rsid w:val="002748C4"/>
    <w:rsid w:val="0027494F"/>
    <w:rsid w:val="00274A34"/>
    <w:rsid w:val="00274BC0"/>
    <w:rsid w:val="00274D93"/>
    <w:rsid w:val="002756C8"/>
    <w:rsid w:val="00275A2F"/>
    <w:rsid w:val="00275A3B"/>
    <w:rsid w:val="0027622D"/>
    <w:rsid w:val="00276FF1"/>
    <w:rsid w:val="002771DD"/>
    <w:rsid w:val="00277485"/>
    <w:rsid w:val="00277531"/>
    <w:rsid w:val="00277613"/>
    <w:rsid w:val="002777C0"/>
    <w:rsid w:val="00277D04"/>
    <w:rsid w:val="0028025B"/>
    <w:rsid w:val="0028053C"/>
    <w:rsid w:val="00280977"/>
    <w:rsid w:val="00280C95"/>
    <w:rsid w:val="0028133B"/>
    <w:rsid w:val="002815D1"/>
    <w:rsid w:val="002818D9"/>
    <w:rsid w:val="00281B27"/>
    <w:rsid w:val="00281F06"/>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3591"/>
    <w:rsid w:val="002937C5"/>
    <w:rsid w:val="00293A1C"/>
    <w:rsid w:val="00293B54"/>
    <w:rsid w:val="00293D7A"/>
    <w:rsid w:val="00293E34"/>
    <w:rsid w:val="002940B7"/>
    <w:rsid w:val="0029449B"/>
    <w:rsid w:val="0029501E"/>
    <w:rsid w:val="0029554C"/>
    <w:rsid w:val="002955AA"/>
    <w:rsid w:val="00295648"/>
    <w:rsid w:val="002958C3"/>
    <w:rsid w:val="00295F03"/>
    <w:rsid w:val="0029628A"/>
    <w:rsid w:val="002969DA"/>
    <w:rsid w:val="00297A1E"/>
    <w:rsid w:val="002A05C6"/>
    <w:rsid w:val="002A08D0"/>
    <w:rsid w:val="002A250D"/>
    <w:rsid w:val="002A25CA"/>
    <w:rsid w:val="002A2850"/>
    <w:rsid w:val="002A29BE"/>
    <w:rsid w:val="002A2E16"/>
    <w:rsid w:val="002A3362"/>
    <w:rsid w:val="002A3D9D"/>
    <w:rsid w:val="002A3DE0"/>
    <w:rsid w:val="002A4615"/>
    <w:rsid w:val="002A4BE9"/>
    <w:rsid w:val="002A4C58"/>
    <w:rsid w:val="002A4DC3"/>
    <w:rsid w:val="002A4EFA"/>
    <w:rsid w:val="002A5FCF"/>
    <w:rsid w:val="002A6412"/>
    <w:rsid w:val="002A696A"/>
    <w:rsid w:val="002A696E"/>
    <w:rsid w:val="002A6B62"/>
    <w:rsid w:val="002A7793"/>
    <w:rsid w:val="002A7794"/>
    <w:rsid w:val="002A77C4"/>
    <w:rsid w:val="002A7C43"/>
    <w:rsid w:val="002B029E"/>
    <w:rsid w:val="002B057C"/>
    <w:rsid w:val="002B09D3"/>
    <w:rsid w:val="002B0A4A"/>
    <w:rsid w:val="002B0C82"/>
    <w:rsid w:val="002B0F25"/>
    <w:rsid w:val="002B0F9C"/>
    <w:rsid w:val="002B11D6"/>
    <w:rsid w:val="002B1361"/>
    <w:rsid w:val="002B1941"/>
    <w:rsid w:val="002B1A4C"/>
    <w:rsid w:val="002B1AB2"/>
    <w:rsid w:val="002B1E67"/>
    <w:rsid w:val="002B203D"/>
    <w:rsid w:val="002B20BD"/>
    <w:rsid w:val="002B2119"/>
    <w:rsid w:val="002B2314"/>
    <w:rsid w:val="002B2369"/>
    <w:rsid w:val="002B26B7"/>
    <w:rsid w:val="002B2944"/>
    <w:rsid w:val="002B2A2E"/>
    <w:rsid w:val="002B3060"/>
    <w:rsid w:val="002B3AFD"/>
    <w:rsid w:val="002B3B58"/>
    <w:rsid w:val="002B3CFB"/>
    <w:rsid w:val="002B3E80"/>
    <w:rsid w:val="002B3F4C"/>
    <w:rsid w:val="002B3F81"/>
    <w:rsid w:val="002B46F8"/>
    <w:rsid w:val="002B4885"/>
    <w:rsid w:val="002B493C"/>
    <w:rsid w:val="002B4C6B"/>
    <w:rsid w:val="002B4D70"/>
    <w:rsid w:val="002B4DA3"/>
    <w:rsid w:val="002B5ABB"/>
    <w:rsid w:val="002B5B5B"/>
    <w:rsid w:val="002B5FF0"/>
    <w:rsid w:val="002B634E"/>
    <w:rsid w:val="002B64F3"/>
    <w:rsid w:val="002B6ADA"/>
    <w:rsid w:val="002B6D22"/>
    <w:rsid w:val="002B71AD"/>
    <w:rsid w:val="002B726C"/>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B36"/>
    <w:rsid w:val="002C2D46"/>
    <w:rsid w:val="002C2E32"/>
    <w:rsid w:val="002C2F5A"/>
    <w:rsid w:val="002C3114"/>
    <w:rsid w:val="002C312D"/>
    <w:rsid w:val="002C3602"/>
    <w:rsid w:val="002C37E5"/>
    <w:rsid w:val="002C3BB4"/>
    <w:rsid w:val="002C3C42"/>
    <w:rsid w:val="002C3D38"/>
    <w:rsid w:val="002C4714"/>
    <w:rsid w:val="002C4B02"/>
    <w:rsid w:val="002C50E8"/>
    <w:rsid w:val="002C6152"/>
    <w:rsid w:val="002C64B4"/>
    <w:rsid w:val="002C6C5E"/>
    <w:rsid w:val="002C70FD"/>
    <w:rsid w:val="002C725A"/>
    <w:rsid w:val="002C7664"/>
    <w:rsid w:val="002C77BE"/>
    <w:rsid w:val="002C7C33"/>
    <w:rsid w:val="002C7E74"/>
    <w:rsid w:val="002D01ED"/>
    <w:rsid w:val="002D0409"/>
    <w:rsid w:val="002D080A"/>
    <w:rsid w:val="002D093F"/>
    <w:rsid w:val="002D09B0"/>
    <w:rsid w:val="002D0E32"/>
    <w:rsid w:val="002D0F16"/>
    <w:rsid w:val="002D1029"/>
    <w:rsid w:val="002D1CA7"/>
    <w:rsid w:val="002D2129"/>
    <w:rsid w:val="002D307E"/>
    <w:rsid w:val="002D34E8"/>
    <w:rsid w:val="002D34F7"/>
    <w:rsid w:val="002D3A9D"/>
    <w:rsid w:val="002D3AB1"/>
    <w:rsid w:val="002D3B20"/>
    <w:rsid w:val="002D3C94"/>
    <w:rsid w:val="002D4027"/>
    <w:rsid w:val="002D4433"/>
    <w:rsid w:val="002D449C"/>
    <w:rsid w:val="002D5182"/>
    <w:rsid w:val="002D5493"/>
    <w:rsid w:val="002D54D2"/>
    <w:rsid w:val="002D54DF"/>
    <w:rsid w:val="002D664B"/>
    <w:rsid w:val="002D6719"/>
    <w:rsid w:val="002D6A62"/>
    <w:rsid w:val="002D6BAF"/>
    <w:rsid w:val="002D6CEC"/>
    <w:rsid w:val="002D771C"/>
    <w:rsid w:val="002D78AA"/>
    <w:rsid w:val="002D78BC"/>
    <w:rsid w:val="002D78FF"/>
    <w:rsid w:val="002D7D12"/>
    <w:rsid w:val="002E09E7"/>
    <w:rsid w:val="002E0C76"/>
    <w:rsid w:val="002E0CA9"/>
    <w:rsid w:val="002E12A9"/>
    <w:rsid w:val="002E171B"/>
    <w:rsid w:val="002E1C1C"/>
    <w:rsid w:val="002E2AA3"/>
    <w:rsid w:val="002E2EBE"/>
    <w:rsid w:val="002E32BA"/>
    <w:rsid w:val="002E38DA"/>
    <w:rsid w:val="002E3C11"/>
    <w:rsid w:val="002E3EC4"/>
    <w:rsid w:val="002E3FB9"/>
    <w:rsid w:val="002E42DB"/>
    <w:rsid w:val="002E4740"/>
    <w:rsid w:val="002E48F9"/>
    <w:rsid w:val="002E577D"/>
    <w:rsid w:val="002E57A0"/>
    <w:rsid w:val="002E5FFF"/>
    <w:rsid w:val="002E6016"/>
    <w:rsid w:val="002E67B1"/>
    <w:rsid w:val="002E69D7"/>
    <w:rsid w:val="002E6BC5"/>
    <w:rsid w:val="002E7968"/>
    <w:rsid w:val="002F0318"/>
    <w:rsid w:val="002F056C"/>
    <w:rsid w:val="002F0975"/>
    <w:rsid w:val="002F106E"/>
    <w:rsid w:val="002F14DC"/>
    <w:rsid w:val="002F1ACF"/>
    <w:rsid w:val="002F2080"/>
    <w:rsid w:val="002F2769"/>
    <w:rsid w:val="002F28A5"/>
    <w:rsid w:val="002F2AB9"/>
    <w:rsid w:val="002F31BC"/>
    <w:rsid w:val="002F32EA"/>
    <w:rsid w:val="002F3586"/>
    <w:rsid w:val="002F37EA"/>
    <w:rsid w:val="002F3996"/>
    <w:rsid w:val="002F3E4D"/>
    <w:rsid w:val="002F3EDA"/>
    <w:rsid w:val="002F4022"/>
    <w:rsid w:val="002F417F"/>
    <w:rsid w:val="002F4247"/>
    <w:rsid w:val="002F43E2"/>
    <w:rsid w:val="002F457C"/>
    <w:rsid w:val="002F4657"/>
    <w:rsid w:val="002F47F3"/>
    <w:rsid w:val="002F48A3"/>
    <w:rsid w:val="002F4F87"/>
    <w:rsid w:val="002F50B9"/>
    <w:rsid w:val="002F53D3"/>
    <w:rsid w:val="002F5BD0"/>
    <w:rsid w:val="002F60EF"/>
    <w:rsid w:val="002F61DE"/>
    <w:rsid w:val="002F62BA"/>
    <w:rsid w:val="002F63AF"/>
    <w:rsid w:val="002F6F5F"/>
    <w:rsid w:val="002F7619"/>
    <w:rsid w:val="0030011B"/>
    <w:rsid w:val="003001E6"/>
    <w:rsid w:val="0030039F"/>
    <w:rsid w:val="00300566"/>
    <w:rsid w:val="0030089A"/>
    <w:rsid w:val="003010EB"/>
    <w:rsid w:val="00301153"/>
    <w:rsid w:val="00301195"/>
    <w:rsid w:val="003018EF"/>
    <w:rsid w:val="00301BD5"/>
    <w:rsid w:val="00301C52"/>
    <w:rsid w:val="0030267A"/>
    <w:rsid w:val="00303030"/>
    <w:rsid w:val="00303118"/>
    <w:rsid w:val="003032F8"/>
    <w:rsid w:val="003033D1"/>
    <w:rsid w:val="0030343B"/>
    <w:rsid w:val="0030398C"/>
    <w:rsid w:val="00303D67"/>
    <w:rsid w:val="00304210"/>
    <w:rsid w:val="003045BE"/>
    <w:rsid w:val="003049F0"/>
    <w:rsid w:val="003052D2"/>
    <w:rsid w:val="003059B3"/>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817"/>
    <w:rsid w:val="0031393D"/>
    <w:rsid w:val="00313CD6"/>
    <w:rsid w:val="00313D10"/>
    <w:rsid w:val="00314381"/>
    <w:rsid w:val="003143F5"/>
    <w:rsid w:val="0031465D"/>
    <w:rsid w:val="003148D8"/>
    <w:rsid w:val="00314A22"/>
    <w:rsid w:val="00314A4E"/>
    <w:rsid w:val="00314C1F"/>
    <w:rsid w:val="00314CAB"/>
    <w:rsid w:val="00315AD1"/>
    <w:rsid w:val="00315DB6"/>
    <w:rsid w:val="00315EFD"/>
    <w:rsid w:val="0031680D"/>
    <w:rsid w:val="003168A5"/>
    <w:rsid w:val="00316B15"/>
    <w:rsid w:val="00316B46"/>
    <w:rsid w:val="00317488"/>
    <w:rsid w:val="00317734"/>
    <w:rsid w:val="00317815"/>
    <w:rsid w:val="00317EEF"/>
    <w:rsid w:val="003202FE"/>
    <w:rsid w:val="003206D2"/>
    <w:rsid w:val="00320817"/>
    <w:rsid w:val="00320B18"/>
    <w:rsid w:val="00321A4C"/>
    <w:rsid w:val="00321E32"/>
    <w:rsid w:val="00322B00"/>
    <w:rsid w:val="00322D91"/>
    <w:rsid w:val="00323066"/>
    <w:rsid w:val="00323101"/>
    <w:rsid w:val="0032330D"/>
    <w:rsid w:val="003234BA"/>
    <w:rsid w:val="003237B7"/>
    <w:rsid w:val="003237D5"/>
    <w:rsid w:val="00323843"/>
    <w:rsid w:val="00323950"/>
    <w:rsid w:val="00323B17"/>
    <w:rsid w:val="00323D36"/>
    <w:rsid w:val="00323D73"/>
    <w:rsid w:val="00323D8E"/>
    <w:rsid w:val="00323DEB"/>
    <w:rsid w:val="00324123"/>
    <w:rsid w:val="00324C68"/>
    <w:rsid w:val="00324D7B"/>
    <w:rsid w:val="003251D5"/>
    <w:rsid w:val="00325635"/>
    <w:rsid w:val="003258D2"/>
    <w:rsid w:val="003260BB"/>
    <w:rsid w:val="00326465"/>
    <w:rsid w:val="003269F6"/>
    <w:rsid w:val="00326BE8"/>
    <w:rsid w:val="00326CE0"/>
    <w:rsid w:val="00326F43"/>
    <w:rsid w:val="00327042"/>
    <w:rsid w:val="003279B8"/>
    <w:rsid w:val="00327C13"/>
    <w:rsid w:val="00330101"/>
    <w:rsid w:val="00330222"/>
    <w:rsid w:val="003304CE"/>
    <w:rsid w:val="0033054E"/>
    <w:rsid w:val="003305AC"/>
    <w:rsid w:val="00330767"/>
    <w:rsid w:val="0033115C"/>
    <w:rsid w:val="00331254"/>
    <w:rsid w:val="003312B3"/>
    <w:rsid w:val="00331316"/>
    <w:rsid w:val="00331493"/>
    <w:rsid w:val="0033180C"/>
    <w:rsid w:val="00331A4B"/>
    <w:rsid w:val="00331B76"/>
    <w:rsid w:val="00331BD4"/>
    <w:rsid w:val="00331F32"/>
    <w:rsid w:val="00331F6A"/>
    <w:rsid w:val="00331FA3"/>
    <w:rsid w:val="00332039"/>
    <w:rsid w:val="00332318"/>
    <w:rsid w:val="00332ACA"/>
    <w:rsid w:val="00332C2E"/>
    <w:rsid w:val="00332E9A"/>
    <w:rsid w:val="0033363F"/>
    <w:rsid w:val="00333959"/>
    <w:rsid w:val="00333D71"/>
    <w:rsid w:val="0033446F"/>
    <w:rsid w:val="00334475"/>
    <w:rsid w:val="00334F3F"/>
    <w:rsid w:val="00335284"/>
    <w:rsid w:val="00335477"/>
    <w:rsid w:val="003354BB"/>
    <w:rsid w:val="00335592"/>
    <w:rsid w:val="003356A4"/>
    <w:rsid w:val="00335E67"/>
    <w:rsid w:val="00335ED7"/>
    <w:rsid w:val="00336444"/>
    <w:rsid w:val="00336599"/>
    <w:rsid w:val="0033689D"/>
    <w:rsid w:val="00336C55"/>
    <w:rsid w:val="0033711E"/>
    <w:rsid w:val="0033724C"/>
    <w:rsid w:val="00337301"/>
    <w:rsid w:val="00337A4F"/>
    <w:rsid w:val="00337B04"/>
    <w:rsid w:val="00337D6D"/>
    <w:rsid w:val="0034013A"/>
    <w:rsid w:val="00340197"/>
    <w:rsid w:val="00340355"/>
    <w:rsid w:val="0034057E"/>
    <w:rsid w:val="00340D2B"/>
    <w:rsid w:val="003411C3"/>
    <w:rsid w:val="00341892"/>
    <w:rsid w:val="0034196A"/>
    <w:rsid w:val="00341B44"/>
    <w:rsid w:val="003422A6"/>
    <w:rsid w:val="00342385"/>
    <w:rsid w:val="003423A5"/>
    <w:rsid w:val="00342A9C"/>
    <w:rsid w:val="00342C86"/>
    <w:rsid w:val="00342EFB"/>
    <w:rsid w:val="00343213"/>
    <w:rsid w:val="00343ACC"/>
    <w:rsid w:val="00343BE3"/>
    <w:rsid w:val="00343CC2"/>
    <w:rsid w:val="00343DF1"/>
    <w:rsid w:val="003449BE"/>
    <w:rsid w:val="00344B53"/>
    <w:rsid w:val="003450B0"/>
    <w:rsid w:val="00345180"/>
    <w:rsid w:val="00345186"/>
    <w:rsid w:val="003451F1"/>
    <w:rsid w:val="00345514"/>
    <w:rsid w:val="00345B51"/>
    <w:rsid w:val="00345DB2"/>
    <w:rsid w:val="00346216"/>
    <w:rsid w:val="0034639D"/>
    <w:rsid w:val="003468E9"/>
    <w:rsid w:val="00347228"/>
    <w:rsid w:val="0034732F"/>
    <w:rsid w:val="003475B7"/>
    <w:rsid w:val="0034768B"/>
    <w:rsid w:val="0034779A"/>
    <w:rsid w:val="00347C63"/>
    <w:rsid w:val="00347C74"/>
    <w:rsid w:val="00347DC9"/>
    <w:rsid w:val="003507A3"/>
    <w:rsid w:val="00350A43"/>
    <w:rsid w:val="00350A49"/>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430"/>
    <w:rsid w:val="00356663"/>
    <w:rsid w:val="00356B58"/>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290"/>
    <w:rsid w:val="00362312"/>
    <w:rsid w:val="00362B79"/>
    <w:rsid w:val="00362C13"/>
    <w:rsid w:val="00363095"/>
    <w:rsid w:val="00363484"/>
    <w:rsid w:val="00363821"/>
    <w:rsid w:val="00363DAF"/>
    <w:rsid w:val="00363F24"/>
    <w:rsid w:val="003644D4"/>
    <w:rsid w:val="00364832"/>
    <w:rsid w:val="00364B18"/>
    <w:rsid w:val="00364CFB"/>
    <w:rsid w:val="00364DA1"/>
    <w:rsid w:val="00365F7D"/>
    <w:rsid w:val="003667C8"/>
    <w:rsid w:val="00366AEF"/>
    <w:rsid w:val="00366B09"/>
    <w:rsid w:val="0036710D"/>
    <w:rsid w:val="003675C6"/>
    <w:rsid w:val="00367A3C"/>
    <w:rsid w:val="00367ADF"/>
    <w:rsid w:val="00367AFB"/>
    <w:rsid w:val="00367CD4"/>
    <w:rsid w:val="003700B2"/>
    <w:rsid w:val="0037023A"/>
    <w:rsid w:val="00370739"/>
    <w:rsid w:val="0037076D"/>
    <w:rsid w:val="003708DE"/>
    <w:rsid w:val="00370B2E"/>
    <w:rsid w:val="00370C9E"/>
    <w:rsid w:val="00371105"/>
    <w:rsid w:val="0037190B"/>
    <w:rsid w:val="003719C2"/>
    <w:rsid w:val="00371BA2"/>
    <w:rsid w:val="00371DE2"/>
    <w:rsid w:val="00372200"/>
    <w:rsid w:val="00372449"/>
    <w:rsid w:val="003725DC"/>
    <w:rsid w:val="00372E30"/>
    <w:rsid w:val="00373A29"/>
    <w:rsid w:val="0037434C"/>
    <w:rsid w:val="0037438E"/>
    <w:rsid w:val="0037445E"/>
    <w:rsid w:val="00374C55"/>
    <w:rsid w:val="00374F00"/>
    <w:rsid w:val="003750D9"/>
    <w:rsid w:val="003751CB"/>
    <w:rsid w:val="0037539E"/>
    <w:rsid w:val="00375464"/>
    <w:rsid w:val="003754C9"/>
    <w:rsid w:val="00375800"/>
    <w:rsid w:val="003759FA"/>
    <w:rsid w:val="00375CE5"/>
    <w:rsid w:val="0037617F"/>
    <w:rsid w:val="00376231"/>
    <w:rsid w:val="00376374"/>
    <w:rsid w:val="00376442"/>
    <w:rsid w:val="00376634"/>
    <w:rsid w:val="00376767"/>
    <w:rsid w:val="003767A1"/>
    <w:rsid w:val="00376B4F"/>
    <w:rsid w:val="003770E6"/>
    <w:rsid w:val="003772CC"/>
    <w:rsid w:val="003772E5"/>
    <w:rsid w:val="00377510"/>
    <w:rsid w:val="00377694"/>
    <w:rsid w:val="003778A6"/>
    <w:rsid w:val="00377AC3"/>
    <w:rsid w:val="003801E9"/>
    <w:rsid w:val="00380374"/>
    <w:rsid w:val="00380E56"/>
    <w:rsid w:val="00381435"/>
    <w:rsid w:val="00381E33"/>
    <w:rsid w:val="0038222A"/>
    <w:rsid w:val="003823EF"/>
    <w:rsid w:val="0038243B"/>
    <w:rsid w:val="003827CB"/>
    <w:rsid w:val="00382974"/>
    <w:rsid w:val="003829BF"/>
    <w:rsid w:val="003829E9"/>
    <w:rsid w:val="00383382"/>
    <w:rsid w:val="00383472"/>
    <w:rsid w:val="0038350D"/>
    <w:rsid w:val="003837C9"/>
    <w:rsid w:val="00383DB6"/>
    <w:rsid w:val="00384006"/>
    <w:rsid w:val="00384726"/>
    <w:rsid w:val="00384A16"/>
    <w:rsid w:val="0038528D"/>
    <w:rsid w:val="00386B9A"/>
    <w:rsid w:val="00386BAE"/>
    <w:rsid w:val="00386F2E"/>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260D"/>
    <w:rsid w:val="00393335"/>
    <w:rsid w:val="00394A95"/>
    <w:rsid w:val="003954B6"/>
    <w:rsid w:val="00395E2A"/>
    <w:rsid w:val="00396937"/>
    <w:rsid w:val="00396B74"/>
    <w:rsid w:val="00396CAD"/>
    <w:rsid w:val="0039701D"/>
    <w:rsid w:val="00397C3D"/>
    <w:rsid w:val="00397E48"/>
    <w:rsid w:val="003A0006"/>
    <w:rsid w:val="003A0075"/>
    <w:rsid w:val="003A052A"/>
    <w:rsid w:val="003A0ABE"/>
    <w:rsid w:val="003A1187"/>
    <w:rsid w:val="003A124D"/>
    <w:rsid w:val="003A198E"/>
    <w:rsid w:val="003A299A"/>
    <w:rsid w:val="003A3065"/>
    <w:rsid w:val="003A31FC"/>
    <w:rsid w:val="003A322E"/>
    <w:rsid w:val="003A36A0"/>
    <w:rsid w:val="003A3BA9"/>
    <w:rsid w:val="003A4447"/>
    <w:rsid w:val="003A4567"/>
    <w:rsid w:val="003A4824"/>
    <w:rsid w:val="003A4D04"/>
    <w:rsid w:val="003A4DD6"/>
    <w:rsid w:val="003A54E4"/>
    <w:rsid w:val="003A55FB"/>
    <w:rsid w:val="003A5DE5"/>
    <w:rsid w:val="003A5EEC"/>
    <w:rsid w:val="003A5FE4"/>
    <w:rsid w:val="003A628C"/>
    <w:rsid w:val="003A62ED"/>
    <w:rsid w:val="003A639B"/>
    <w:rsid w:val="003A63E3"/>
    <w:rsid w:val="003A65B3"/>
    <w:rsid w:val="003A65D0"/>
    <w:rsid w:val="003A6C63"/>
    <w:rsid w:val="003A6F34"/>
    <w:rsid w:val="003A71BF"/>
    <w:rsid w:val="003A71DF"/>
    <w:rsid w:val="003B01A4"/>
    <w:rsid w:val="003B0869"/>
    <w:rsid w:val="003B095A"/>
    <w:rsid w:val="003B15F9"/>
    <w:rsid w:val="003B197D"/>
    <w:rsid w:val="003B1FE0"/>
    <w:rsid w:val="003B203E"/>
    <w:rsid w:val="003B2FF6"/>
    <w:rsid w:val="003B32DA"/>
    <w:rsid w:val="003B35F5"/>
    <w:rsid w:val="003B371D"/>
    <w:rsid w:val="003B3E9E"/>
    <w:rsid w:val="003B4288"/>
    <w:rsid w:val="003B4420"/>
    <w:rsid w:val="003B46D5"/>
    <w:rsid w:val="003B486A"/>
    <w:rsid w:val="003B4A17"/>
    <w:rsid w:val="003B5283"/>
    <w:rsid w:val="003B55B5"/>
    <w:rsid w:val="003B6A95"/>
    <w:rsid w:val="003B74A4"/>
    <w:rsid w:val="003B772D"/>
    <w:rsid w:val="003B7A43"/>
    <w:rsid w:val="003B7DE0"/>
    <w:rsid w:val="003C06D4"/>
    <w:rsid w:val="003C0CA5"/>
    <w:rsid w:val="003C1312"/>
    <w:rsid w:val="003C1422"/>
    <w:rsid w:val="003C15E5"/>
    <w:rsid w:val="003C1D58"/>
    <w:rsid w:val="003C1DF9"/>
    <w:rsid w:val="003C225D"/>
    <w:rsid w:val="003C2341"/>
    <w:rsid w:val="003C238C"/>
    <w:rsid w:val="003C2564"/>
    <w:rsid w:val="003C2B53"/>
    <w:rsid w:val="003C2BB9"/>
    <w:rsid w:val="003C2EA5"/>
    <w:rsid w:val="003C395B"/>
    <w:rsid w:val="003C3B55"/>
    <w:rsid w:val="003C3EB4"/>
    <w:rsid w:val="003C41B8"/>
    <w:rsid w:val="003C4B07"/>
    <w:rsid w:val="003C4B09"/>
    <w:rsid w:val="003C5716"/>
    <w:rsid w:val="003C5787"/>
    <w:rsid w:val="003C595C"/>
    <w:rsid w:val="003C5F51"/>
    <w:rsid w:val="003C67CE"/>
    <w:rsid w:val="003C6BDF"/>
    <w:rsid w:val="003C6BE5"/>
    <w:rsid w:val="003C6D27"/>
    <w:rsid w:val="003C706F"/>
    <w:rsid w:val="003C7BBE"/>
    <w:rsid w:val="003C7FBC"/>
    <w:rsid w:val="003D0720"/>
    <w:rsid w:val="003D0A0B"/>
    <w:rsid w:val="003D0B0C"/>
    <w:rsid w:val="003D0F0C"/>
    <w:rsid w:val="003D1C8A"/>
    <w:rsid w:val="003D1F61"/>
    <w:rsid w:val="003D1FE7"/>
    <w:rsid w:val="003D1FEA"/>
    <w:rsid w:val="003D2BE2"/>
    <w:rsid w:val="003D2EC5"/>
    <w:rsid w:val="003D2F1A"/>
    <w:rsid w:val="003D31B0"/>
    <w:rsid w:val="003D3643"/>
    <w:rsid w:val="003D3ADD"/>
    <w:rsid w:val="003D402E"/>
    <w:rsid w:val="003D46FB"/>
    <w:rsid w:val="003D4700"/>
    <w:rsid w:val="003D4997"/>
    <w:rsid w:val="003D4BD5"/>
    <w:rsid w:val="003D5428"/>
    <w:rsid w:val="003D5482"/>
    <w:rsid w:val="003D558A"/>
    <w:rsid w:val="003D56A5"/>
    <w:rsid w:val="003D5A6D"/>
    <w:rsid w:val="003D5CB3"/>
    <w:rsid w:val="003D6253"/>
    <w:rsid w:val="003D6AC9"/>
    <w:rsid w:val="003D6AE3"/>
    <w:rsid w:val="003D6D1B"/>
    <w:rsid w:val="003D750A"/>
    <w:rsid w:val="003D76EE"/>
    <w:rsid w:val="003E04F6"/>
    <w:rsid w:val="003E0E64"/>
    <w:rsid w:val="003E0FAF"/>
    <w:rsid w:val="003E1219"/>
    <w:rsid w:val="003E1364"/>
    <w:rsid w:val="003E17F7"/>
    <w:rsid w:val="003E2105"/>
    <w:rsid w:val="003E271A"/>
    <w:rsid w:val="003E27BD"/>
    <w:rsid w:val="003E2E5F"/>
    <w:rsid w:val="003E2EC9"/>
    <w:rsid w:val="003E32AD"/>
    <w:rsid w:val="003E36A4"/>
    <w:rsid w:val="003E379B"/>
    <w:rsid w:val="003E4106"/>
    <w:rsid w:val="003E42A9"/>
    <w:rsid w:val="003E4525"/>
    <w:rsid w:val="003E4667"/>
    <w:rsid w:val="003E4950"/>
    <w:rsid w:val="003E4B66"/>
    <w:rsid w:val="003E4FA8"/>
    <w:rsid w:val="003E5898"/>
    <w:rsid w:val="003E5F7C"/>
    <w:rsid w:val="003E5FB2"/>
    <w:rsid w:val="003E61AE"/>
    <w:rsid w:val="003E6441"/>
    <w:rsid w:val="003E6651"/>
    <w:rsid w:val="003E66AA"/>
    <w:rsid w:val="003E69CE"/>
    <w:rsid w:val="003E6BC0"/>
    <w:rsid w:val="003E7A88"/>
    <w:rsid w:val="003F0697"/>
    <w:rsid w:val="003F06A0"/>
    <w:rsid w:val="003F147E"/>
    <w:rsid w:val="003F19F0"/>
    <w:rsid w:val="003F1AFE"/>
    <w:rsid w:val="003F1E0D"/>
    <w:rsid w:val="003F23AD"/>
    <w:rsid w:val="003F2789"/>
    <w:rsid w:val="003F2C65"/>
    <w:rsid w:val="003F2FB4"/>
    <w:rsid w:val="003F306E"/>
    <w:rsid w:val="003F4D63"/>
    <w:rsid w:val="003F4DBF"/>
    <w:rsid w:val="003F505B"/>
    <w:rsid w:val="003F6029"/>
    <w:rsid w:val="003F6583"/>
    <w:rsid w:val="003F6C6E"/>
    <w:rsid w:val="003F6D23"/>
    <w:rsid w:val="003F70ED"/>
    <w:rsid w:val="003F7369"/>
    <w:rsid w:val="003F79A1"/>
    <w:rsid w:val="003F79A9"/>
    <w:rsid w:val="003F7CC7"/>
    <w:rsid w:val="0040071D"/>
    <w:rsid w:val="00400777"/>
    <w:rsid w:val="004009B3"/>
    <w:rsid w:val="00400A45"/>
    <w:rsid w:val="004010A0"/>
    <w:rsid w:val="004014DF"/>
    <w:rsid w:val="00402386"/>
    <w:rsid w:val="00402810"/>
    <w:rsid w:val="00402ADD"/>
    <w:rsid w:val="00402CC0"/>
    <w:rsid w:val="00403638"/>
    <w:rsid w:val="00403E89"/>
    <w:rsid w:val="0040434C"/>
    <w:rsid w:val="004047C6"/>
    <w:rsid w:val="004048B7"/>
    <w:rsid w:val="00404BAE"/>
    <w:rsid w:val="00404E0E"/>
    <w:rsid w:val="0040545A"/>
    <w:rsid w:val="00405D05"/>
    <w:rsid w:val="00405E1F"/>
    <w:rsid w:val="00406881"/>
    <w:rsid w:val="00406A6E"/>
    <w:rsid w:val="00407383"/>
    <w:rsid w:val="00407C70"/>
    <w:rsid w:val="00407E28"/>
    <w:rsid w:val="0041071D"/>
    <w:rsid w:val="00410944"/>
    <w:rsid w:val="00410D37"/>
    <w:rsid w:val="00410EE4"/>
    <w:rsid w:val="00410F0D"/>
    <w:rsid w:val="004113BD"/>
    <w:rsid w:val="004114AD"/>
    <w:rsid w:val="0041156E"/>
    <w:rsid w:val="004117B9"/>
    <w:rsid w:val="00411A25"/>
    <w:rsid w:val="00411C30"/>
    <w:rsid w:val="00412B71"/>
    <w:rsid w:val="00412DF2"/>
    <w:rsid w:val="0041408D"/>
    <w:rsid w:val="00414381"/>
    <w:rsid w:val="00414400"/>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5A8"/>
    <w:rsid w:val="00421C50"/>
    <w:rsid w:val="00421E75"/>
    <w:rsid w:val="00422173"/>
    <w:rsid w:val="004222D9"/>
    <w:rsid w:val="00422820"/>
    <w:rsid w:val="00422902"/>
    <w:rsid w:val="00422D3C"/>
    <w:rsid w:val="00422F26"/>
    <w:rsid w:val="0042353B"/>
    <w:rsid w:val="00423667"/>
    <w:rsid w:val="00423D6C"/>
    <w:rsid w:val="004242A7"/>
    <w:rsid w:val="00424CC7"/>
    <w:rsid w:val="00425015"/>
    <w:rsid w:val="004255C8"/>
    <w:rsid w:val="00425720"/>
    <w:rsid w:val="00425A9B"/>
    <w:rsid w:val="0042613A"/>
    <w:rsid w:val="004268A4"/>
    <w:rsid w:val="00426E08"/>
    <w:rsid w:val="00427172"/>
    <w:rsid w:val="0042773B"/>
    <w:rsid w:val="004279D0"/>
    <w:rsid w:val="00427B91"/>
    <w:rsid w:val="00427C46"/>
    <w:rsid w:val="00430004"/>
    <w:rsid w:val="004300C8"/>
    <w:rsid w:val="004301BF"/>
    <w:rsid w:val="00430390"/>
    <w:rsid w:val="00430C11"/>
    <w:rsid w:val="00430CA0"/>
    <w:rsid w:val="00431501"/>
    <w:rsid w:val="0043180F"/>
    <w:rsid w:val="0043195F"/>
    <w:rsid w:val="00431A6B"/>
    <w:rsid w:val="00431D0C"/>
    <w:rsid w:val="00432115"/>
    <w:rsid w:val="0043223A"/>
    <w:rsid w:val="00432FEA"/>
    <w:rsid w:val="00433011"/>
    <w:rsid w:val="0043366C"/>
    <w:rsid w:val="004336FB"/>
    <w:rsid w:val="004339E0"/>
    <w:rsid w:val="00433D4F"/>
    <w:rsid w:val="00433E24"/>
    <w:rsid w:val="00434359"/>
    <w:rsid w:val="00434842"/>
    <w:rsid w:val="00434D94"/>
    <w:rsid w:val="00434FB3"/>
    <w:rsid w:val="00435178"/>
    <w:rsid w:val="0043517D"/>
    <w:rsid w:val="00435937"/>
    <w:rsid w:val="00435A24"/>
    <w:rsid w:val="00435B11"/>
    <w:rsid w:val="00435D85"/>
    <w:rsid w:val="00436228"/>
    <w:rsid w:val="00436885"/>
    <w:rsid w:val="004369DE"/>
    <w:rsid w:val="00436C5A"/>
    <w:rsid w:val="00436DBD"/>
    <w:rsid w:val="00436E3C"/>
    <w:rsid w:val="00437914"/>
    <w:rsid w:val="00437989"/>
    <w:rsid w:val="00437DE1"/>
    <w:rsid w:val="00440BC4"/>
    <w:rsid w:val="00440C89"/>
    <w:rsid w:val="004410C9"/>
    <w:rsid w:val="004414E5"/>
    <w:rsid w:val="0044190A"/>
    <w:rsid w:val="00441BD0"/>
    <w:rsid w:val="00441E4C"/>
    <w:rsid w:val="00441E90"/>
    <w:rsid w:val="004423DD"/>
    <w:rsid w:val="00442595"/>
    <w:rsid w:val="00442C9C"/>
    <w:rsid w:val="004430A9"/>
    <w:rsid w:val="004435E0"/>
    <w:rsid w:val="004436BC"/>
    <w:rsid w:val="0044377D"/>
    <w:rsid w:val="00443A2E"/>
    <w:rsid w:val="00444175"/>
    <w:rsid w:val="0044447C"/>
    <w:rsid w:val="00444834"/>
    <w:rsid w:val="004450A1"/>
    <w:rsid w:val="00445C36"/>
    <w:rsid w:val="00446D71"/>
    <w:rsid w:val="00446FCC"/>
    <w:rsid w:val="004470A4"/>
    <w:rsid w:val="004474BF"/>
    <w:rsid w:val="00447730"/>
    <w:rsid w:val="004477BC"/>
    <w:rsid w:val="00447811"/>
    <w:rsid w:val="00447DA8"/>
    <w:rsid w:val="00447FB5"/>
    <w:rsid w:val="00450122"/>
    <w:rsid w:val="004501EA"/>
    <w:rsid w:val="00450582"/>
    <w:rsid w:val="004508CE"/>
    <w:rsid w:val="00450D29"/>
    <w:rsid w:val="0045173B"/>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233"/>
    <w:rsid w:val="0045533A"/>
    <w:rsid w:val="00455698"/>
    <w:rsid w:val="0045587F"/>
    <w:rsid w:val="00455CC7"/>
    <w:rsid w:val="00455D56"/>
    <w:rsid w:val="00456855"/>
    <w:rsid w:val="0045774E"/>
    <w:rsid w:val="00457B69"/>
    <w:rsid w:val="00460237"/>
    <w:rsid w:val="00460A51"/>
    <w:rsid w:val="00460AF0"/>
    <w:rsid w:val="00460EE8"/>
    <w:rsid w:val="00461032"/>
    <w:rsid w:val="00461636"/>
    <w:rsid w:val="00461B6D"/>
    <w:rsid w:val="00461F77"/>
    <w:rsid w:val="00462084"/>
    <w:rsid w:val="00462966"/>
    <w:rsid w:val="00462A7C"/>
    <w:rsid w:val="00462D8D"/>
    <w:rsid w:val="00462EE9"/>
    <w:rsid w:val="00464479"/>
    <w:rsid w:val="004646A6"/>
    <w:rsid w:val="0046539D"/>
    <w:rsid w:val="004653E1"/>
    <w:rsid w:val="00465555"/>
    <w:rsid w:val="0046617B"/>
    <w:rsid w:val="00466904"/>
    <w:rsid w:val="00466AEE"/>
    <w:rsid w:val="00466E33"/>
    <w:rsid w:val="00467051"/>
    <w:rsid w:val="004673F9"/>
    <w:rsid w:val="00467455"/>
    <w:rsid w:val="0046768B"/>
    <w:rsid w:val="00467C05"/>
    <w:rsid w:val="00467CD5"/>
    <w:rsid w:val="00467CE4"/>
    <w:rsid w:val="00467D93"/>
    <w:rsid w:val="00467F3D"/>
    <w:rsid w:val="004702B2"/>
    <w:rsid w:val="00470C23"/>
    <w:rsid w:val="004712DC"/>
    <w:rsid w:val="004713D1"/>
    <w:rsid w:val="00471469"/>
    <w:rsid w:val="004719EE"/>
    <w:rsid w:val="004720A4"/>
    <w:rsid w:val="004723FA"/>
    <w:rsid w:val="00472545"/>
    <w:rsid w:val="0047261D"/>
    <w:rsid w:val="004726EA"/>
    <w:rsid w:val="00472768"/>
    <w:rsid w:val="004727A5"/>
    <w:rsid w:val="00472BE1"/>
    <w:rsid w:val="00473B5F"/>
    <w:rsid w:val="00473C03"/>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6A7"/>
    <w:rsid w:val="00477894"/>
    <w:rsid w:val="00477BA4"/>
    <w:rsid w:val="004808FE"/>
    <w:rsid w:val="00480A4C"/>
    <w:rsid w:val="00480BD0"/>
    <w:rsid w:val="00480CFC"/>
    <w:rsid w:val="00480F5E"/>
    <w:rsid w:val="004812C9"/>
    <w:rsid w:val="0048225A"/>
    <w:rsid w:val="0048268B"/>
    <w:rsid w:val="004826D1"/>
    <w:rsid w:val="0048279E"/>
    <w:rsid w:val="004828AC"/>
    <w:rsid w:val="004833A3"/>
    <w:rsid w:val="00483996"/>
    <w:rsid w:val="00483A9E"/>
    <w:rsid w:val="00484252"/>
    <w:rsid w:val="004842ED"/>
    <w:rsid w:val="004845EB"/>
    <w:rsid w:val="00484A71"/>
    <w:rsid w:val="004851DE"/>
    <w:rsid w:val="00485667"/>
    <w:rsid w:val="0048589D"/>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AF3"/>
    <w:rsid w:val="00491D96"/>
    <w:rsid w:val="004925E8"/>
    <w:rsid w:val="00492F58"/>
    <w:rsid w:val="0049332C"/>
    <w:rsid w:val="004938D0"/>
    <w:rsid w:val="00493AEC"/>
    <w:rsid w:val="00493BE4"/>
    <w:rsid w:val="00493D57"/>
    <w:rsid w:val="00493E45"/>
    <w:rsid w:val="00494996"/>
    <w:rsid w:val="00495086"/>
    <w:rsid w:val="00495749"/>
    <w:rsid w:val="00495936"/>
    <w:rsid w:val="00495A22"/>
    <w:rsid w:val="00495EDB"/>
    <w:rsid w:val="004963EC"/>
    <w:rsid w:val="004965C5"/>
    <w:rsid w:val="004968AA"/>
    <w:rsid w:val="00496ACE"/>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8A5"/>
    <w:rsid w:val="004A3A28"/>
    <w:rsid w:val="004A3E57"/>
    <w:rsid w:val="004A3FF0"/>
    <w:rsid w:val="004A4050"/>
    <w:rsid w:val="004A4276"/>
    <w:rsid w:val="004A435B"/>
    <w:rsid w:val="004A4714"/>
    <w:rsid w:val="004A5066"/>
    <w:rsid w:val="004A51CD"/>
    <w:rsid w:val="004A53C0"/>
    <w:rsid w:val="004A5900"/>
    <w:rsid w:val="004A6412"/>
    <w:rsid w:val="004A69F2"/>
    <w:rsid w:val="004A71D1"/>
    <w:rsid w:val="004A79FC"/>
    <w:rsid w:val="004A7A3A"/>
    <w:rsid w:val="004A7AE9"/>
    <w:rsid w:val="004A7E28"/>
    <w:rsid w:val="004A7E72"/>
    <w:rsid w:val="004B023F"/>
    <w:rsid w:val="004B029F"/>
    <w:rsid w:val="004B05AA"/>
    <w:rsid w:val="004B089B"/>
    <w:rsid w:val="004B1279"/>
    <w:rsid w:val="004B1A3A"/>
    <w:rsid w:val="004B2015"/>
    <w:rsid w:val="004B21C5"/>
    <w:rsid w:val="004B220D"/>
    <w:rsid w:val="004B2977"/>
    <w:rsid w:val="004B29D2"/>
    <w:rsid w:val="004B29FD"/>
    <w:rsid w:val="004B2B58"/>
    <w:rsid w:val="004B331B"/>
    <w:rsid w:val="004B4420"/>
    <w:rsid w:val="004B476A"/>
    <w:rsid w:val="004B4A76"/>
    <w:rsid w:val="004B4EB1"/>
    <w:rsid w:val="004B500E"/>
    <w:rsid w:val="004B5152"/>
    <w:rsid w:val="004B526B"/>
    <w:rsid w:val="004B5A3D"/>
    <w:rsid w:val="004B6473"/>
    <w:rsid w:val="004B6FF1"/>
    <w:rsid w:val="004B7423"/>
    <w:rsid w:val="004C0900"/>
    <w:rsid w:val="004C0E42"/>
    <w:rsid w:val="004C1D35"/>
    <w:rsid w:val="004C1DCE"/>
    <w:rsid w:val="004C1ED3"/>
    <w:rsid w:val="004C20A0"/>
    <w:rsid w:val="004C2151"/>
    <w:rsid w:val="004C24E7"/>
    <w:rsid w:val="004C25E7"/>
    <w:rsid w:val="004C26BF"/>
    <w:rsid w:val="004C296F"/>
    <w:rsid w:val="004C307B"/>
    <w:rsid w:val="004C321C"/>
    <w:rsid w:val="004C3420"/>
    <w:rsid w:val="004C35DC"/>
    <w:rsid w:val="004C399F"/>
    <w:rsid w:val="004C3FF3"/>
    <w:rsid w:val="004C4715"/>
    <w:rsid w:val="004C48CD"/>
    <w:rsid w:val="004C4989"/>
    <w:rsid w:val="004C4EB6"/>
    <w:rsid w:val="004C508B"/>
    <w:rsid w:val="004C5263"/>
    <w:rsid w:val="004C582F"/>
    <w:rsid w:val="004C6453"/>
    <w:rsid w:val="004C66C8"/>
    <w:rsid w:val="004C6804"/>
    <w:rsid w:val="004C71D3"/>
    <w:rsid w:val="004C772E"/>
    <w:rsid w:val="004C78C2"/>
    <w:rsid w:val="004C7F16"/>
    <w:rsid w:val="004D0EB1"/>
    <w:rsid w:val="004D113E"/>
    <w:rsid w:val="004D1BFB"/>
    <w:rsid w:val="004D1D6E"/>
    <w:rsid w:val="004D20C7"/>
    <w:rsid w:val="004D228E"/>
    <w:rsid w:val="004D22E6"/>
    <w:rsid w:val="004D2A2C"/>
    <w:rsid w:val="004D2A5D"/>
    <w:rsid w:val="004D2FBE"/>
    <w:rsid w:val="004D3023"/>
    <w:rsid w:val="004D30BF"/>
    <w:rsid w:val="004D33A9"/>
    <w:rsid w:val="004D362B"/>
    <w:rsid w:val="004D411E"/>
    <w:rsid w:val="004D41F4"/>
    <w:rsid w:val="004D4416"/>
    <w:rsid w:val="004D45F6"/>
    <w:rsid w:val="004D478B"/>
    <w:rsid w:val="004D495A"/>
    <w:rsid w:val="004D49C1"/>
    <w:rsid w:val="004D4EB7"/>
    <w:rsid w:val="004D52F7"/>
    <w:rsid w:val="004D5441"/>
    <w:rsid w:val="004D5798"/>
    <w:rsid w:val="004D6834"/>
    <w:rsid w:val="004D68A0"/>
    <w:rsid w:val="004D69C4"/>
    <w:rsid w:val="004D7634"/>
    <w:rsid w:val="004D79A5"/>
    <w:rsid w:val="004D7A24"/>
    <w:rsid w:val="004E00D1"/>
    <w:rsid w:val="004E018C"/>
    <w:rsid w:val="004E02DB"/>
    <w:rsid w:val="004E04B6"/>
    <w:rsid w:val="004E0573"/>
    <w:rsid w:val="004E0B8C"/>
    <w:rsid w:val="004E1453"/>
    <w:rsid w:val="004E191C"/>
    <w:rsid w:val="004E1E90"/>
    <w:rsid w:val="004E2427"/>
    <w:rsid w:val="004E2740"/>
    <w:rsid w:val="004E2DBC"/>
    <w:rsid w:val="004E2E17"/>
    <w:rsid w:val="004E314A"/>
    <w:rsid w:val="004E32C9"/>
    <w:rsid w:val="004E3544"/>
    <w:rsid w:val="004E35B4"/>
    <w:rsid w:val="004E3717"/>
    <w:rsid w:val="004E3E1C"/>
    <w:rsid w:val="004E3FA2"/>
    <w:rsid w:val="004E4193"/>
    <w:rsid w:val="004E4A95"/>
    <w:rsid w:val="004E4BF7"/>
    <w:rsid w:val="004E5637"/>
    <w:rsid w:val="004E5BD4"/>
    <w:rsid w:val="004E5E95"/>
    <w:rsid w:val="004E6F39"/>
    <w:rsid w:val="004E72AE"/>
    <w:rsid w:val="004E7547"/>
    <w:rsid w:val="004E7704"/>
    <w:rsid w:val="004E7C1A"/>
    <w:rsid w:val="004E7C4A"/>
    <w:rsid w:val="004E7DBE"/>
    <w:rsid w:val="004F010A"/>
    <w:rsid w:val="004F0818"/>
    <w:rsid w:val="004F0C0F"/>
    <w:rsid w:val="004F0C18"/>
    <w:rsid w:val="004F0E98"/>
    <w:rsid w:val="004F1554"/>
    <w:rsid w:val="004F1D66"/>
    <w:rsid w:val="004F1DC4"/>
    <w:rsid w:val="004F2B0F"/>
    <w:rsid w:val="004F2C2F"/>
    <w:rsid w:val="004F2F0F"/>
    <w:rsid w:val="004F2F84"/>
    <w:rsid w:val="004F321A"/>
    <w:rsid w:val="004F3715"/>
    <w:rsid w:val="004F3B17"/>
    <w:rsid w:val="004F3F61"/>
    <w:rsid w:val="004F52E7"/>
    <w:rsid w:val="004F55A0"/>
    <w:rsid w:val="004F5777"/>
    <w:rsid w:val="004F5817"/>
    <w:rsid w:val="004F5920"/>
    <w:rsid w:val="004F5C83"/>
    <w:rsid w:val="004F5E45"/>
    <w:rsid w:val="004F66C4"/>
    <w:rsid w:val="004F6C54"/>
    <w:rsid w:val="004F6FAF"/>
    <w:rsid w:val="004F75CF"/>
    <w:rsid w:val="004F7613"/>
    <w:rsid w:val="004F7CEC"/>
    <w:rsid w:val="00500515"/>
    <w:rsid w:val="00500597"/>
    <w:rsid w:val="005007CD"/>
    <w:rsid w:val="00500ED6"/>
    <w:rsid w:val="0050122E"/>
    <w:rsid w:val="00501CC1"/>
    <w:rsid w:val="00502AD1"/>
    <w:rsid w:val="00502C84"/>
    <w:rsid w:val="0050326B"/>
    <w:rsid w:val="0050381C"/>
    <w:rsid w:val="00503D45"/>
    <w:rsid w:val="00503D53"/>
    <w:rsid w:val="005041AE"/>
    <w:rsid w:val="00504440"/>
    <w:rsid w:val="0050461C"/>
    <w:rsid w:val="005046DD"/>
    <w:rsid w:val="00504988"/>
    <w:rsid w:val="005051E1"/>
    <w:rsid w:val="005056DB"/>
    <w:rsid w:val="00505884"/>
    <w:rsid w:val="005058ED"/>
    <w:rsid w:val="00505945"/>
    <w:rsid w:val="00506074"/>
    <w:rsid w:val="0050612F"/>
    <w:rsid w:val="005062F2"/>
    <w:rsid w:val="005064EC"/>
    <w:rsid w:val="00506570"/>
    <w:rsid w:val="005068A0"/>
    <w:rsid w:val="00506DD7"/>
    <w:rsid w:val="0050700A"/>
    <w:rsid w:val="0050789A"/>
    <w:rsid w:val="005079D3"/>
    <w:rsid w:val="005102C1"/>
    <w:rsid w:val="005103BA"/>
    <w:rsid w:val="00510963"/>
    <w:rsid w:val="00510B1C"/>
    <w:rsid w:val="00510B30"/>
    <w:rsid w:val="00510DE4"/>
    <w:rsid w:val="00510E79"/>
    <w:rsid w:val="00511558"/>
    <w:rsid w:val="00511727"/>
    <w:rsid w:val="00511F34"/>
    <w:rsid w:val="005120E5"/>
    <w:rsid w:val="00512532"/>
    <w:rsid w:val="0051258E"/>
    <w:rsid w:val="005125E3"/>
    <w:rsid w:val="00512E3E"/>
    <w:rsid w:val="00512FC0"/>
    <w:rsid w:val="005130AC"/>
    <w:rsid w:val="00514705"/>
    <w:rsid w:val="00514BFE"/>
    <w:rsid w:val="00514CA5"/>
    <w:rsid w:val="0051521A"/>
    <w:rsid w:val="00515DFA"/>
    <w:rsid w:val="005167C3"/>
    <w:rsid w:val="00517962"/>
    <w:rsid w:val="005179EB"/>
    <w:rsid w:val="005203AF"/>
    <w:rsid w:val="005204F9"/>
    <w:rsid w:val="00520941"/>
    <w:rsid w:val="00520C31"/>
    <w:rsid w:val="00520C62"/>
    <w:rsid w:val="00520D6C"/>
    <w:rsid w:val="00520DFF"/>
    <w:rsid w:val="005219E4"/>
    <w:rsid w:val="005220E6"/>
    <w:rsid w:val="00522E04"/>
    <w:rsid w:val="0052334F"/>
    <w:rsid w:val="0052342C"/>
    <w:rsid w:val="005237FB"/>
    <w:rsid w:val="00523903"/>
    <w:rsid w:val="00523CF1"/>
    <w:rsid w:val="00523DB4"/>
    <w:rsid w:val="00524706"/>
    <w:rsid w:val="00524CC2"/>
    <w:rsid w:val="005250EB"/>
    <w:rsid w:val="00525635"/>
    <w:rsid w:val="00525BAF"/>
    <w:rsid w:val="00526213"/>
    <w:rsid w:val="005262BD"/>
    <w:rsid w:val="005274EE"/>
    <w:rsid w:val="005279BA"/>
    <w:rsid w:val="00527CA6"/>
    <w:rsid w:val="00527DAB"/>
    <w:rsid w:val="0053029D"/>
    <w:rsid w:val="005302F0"/>
    <w:rsid w:val="0053085E"/>
    <w:rsid w:val="00530B5D"/>
    <w:rsid w:val="00530C00"/>
    <w:rsid w:val="005313EC"/>
    <w:rsid w:val="005315A1"/>
    <w:rsid w:val="005321A9"/>
    <w:rsid w:val="00532274"/>
    <w:rsid w:val="005326BA"/>
    <w:rsid w:val="00532814"/>
    <w:rsid w:val="00532E0E"/>
    <w:rsid w:val="00532E8D"/>
    <w:rsid w:val="00532ED1"/>
    <w:rsid w:val="00532F2F"/>
    <w:rsid w:val="00532FCC"/>
    <w:rsid w:val="0053316B"/>
    <w:rsid w:val="00533A5B"/>
    <w:rsid w:val="00533AC8"/>
    <w:rsid w:val="00533D79"/>
    <w:rsid w:val="005341D1"/>
    <w:rsid w:val="00534789"/>
    <w:rsid w:val="005349EF"/>
    <w:rsid w:val="00534E35"/>
    <w:rsid w:val="0053535B"/>
    <w:rsid w:val="00535BF9"/>
    <w:rsid w:val="00536473"/>
    <w:rsid w:val="00536510"/>
    <w:rsid w:val="00536986"/>
    <w:rsid w:val="005369DB"/>
    <w:rsid w:val="00536A54"/>
    <w:rsid w:val="00536D6E"/>
    <w:rsid w:val="00537B13"/>
    <w:rsid w:val="00537DF9"/>
    <w:rsid w:val="00540523"/>
    <w:rsid w:val="00540AB2"/>
    <w:rsid w:val="005411DD"/>
    <w:rsid w:val="00542194"/>
    <w:rsid w:val="005424C0"/>
    <w:rsid w:val="0054289B"/>
    <w:rsid w:val="00542B94"/>
    <w:rsid w:val="0054330E"/>
    <w:rsid w:val="00543717"/>
    <w:rsid w:val="00543A81"/>
    <w:rsid w:val="00544576"/>
    <w:rsid w:val="0054465D"/>
    <w:rsid w:val="00544B5A"/>
    <w:rsid w:val="00544FC0"/>
    <w:rsid w:val="0054567F"/>
    <w:rsid w:val="005456D6"/>
    <w:rsid w:val="005458D1"/>
    <w:rsid w:val="00545DB9"/>
    <w:rsid w:val="00545E2C"/>
    <w:rsid w:val="005460E3"/>
    <w:rsid w:val="00546611"/>
    <w:rsid w:val="00546BFA"/>
    <w:rsid w:val="00547506"/>
    <w:rsid w:val="0054787C"/>
    <w:rsid w:val="005478C8"/>
    <w:rsid w:val="00547AD3"/>
    <w:rsid w:val="00547EF9"/>
    <w:rsid w:val="005500B8"/>
    <w:rsid w:val="00550694"/>
    <w:rsid w:val="0055090B"/>
    <w:rsid w:val="00550BB4"/>
    <w:rsid w:val="00550BC7"/>
    <w:rsid w:val="00550C87"/>
    <w:rsid w:val="00550EFB"/>
    <w:rsid w:val="00550F51"/>
    <w:rsid w:val="00550FD1"/>
    <w:rsid w:val="00551221"/>
    <w:rsid w:val="005515F0"/>
    <w:rsid w:val="00551AC6"/>
    <w:rsid w:val="005526BA"/>
    <w:rsid w:val="005528F4"/>
    <w:rsid w:val="00552D7C"/>
    <w:rsid w:val="00552FAB"/>
    <w:rsid w:val="00553774"/>
    <w:rsid w:val="00553787"/>
    <w:rsid w:val="00553AC2"/>
    <w:rsid w:val="005541C0"/>
    <w:rsid w:val="005547A0"/>
    <w:rsid w:val="00554854"/>
    <w:rsid w:val="0055498E"/>
    <w:rsid w:val="005555F4"/>
    <w:rsid w:val="00555708"/>
    <w:rsid w:val="00555F64"/>
    <w:rsid w:val="00556428"/>
    <w:rsid w:val="005564B5"/>
    <w:rsid w:val="00556836"/>
    <w:rsid w:val="00557F24"/>
    <w:rsid w:val="0056015D"/>
    <w:rsid w:val="005601A8"/>
    <w:rsid w:val="0056030D"/>
    <w:rsid w:val="00560B12"/>
    <w:rsid w:val="00560B54"/>
    <w:rsid w:val="00560C4E"/>
    <w:rsid w:val="00560D08"/>
    <w:rsid w:val="00561A83"/>
    <w:rsid w:val="00561ECD"/>
    <w:rsid w:val="005622FC"/>
    <w:rsid w:val="00562538"/>
    <w:rsid w:val="005631AE"/>
    <w:rsid w:val="005635EA"/>
    <w:rsid w:val="00563DBF"/>
    <w:rsid w:val="00563DD5"/>
    <w:rsid w:val="00563E47"/>
    <w:rsid w:val="00564104"/>
    <w:rsid w:val="005645F4"/>
    <w:rsid w:val="00564ECC"/>
    <w:rsid w:val="0056539E"/>
    <w:rsid w:val="0056569C"/>
    <w:rsid w:val="00565982"/>
    <w:rsid w:val="005659EE"/>
    <w:rsid w:val="00565C08"/>
    <w:rsid w:val="00565C32"/>
    <w:rsid w:val="00565E44"/>
    <w:rsid w:val="00566598"/>
    <w:rsid w:val="00566733"/>
    <w:rsid w:val="00566924"/>
    <w:rsid w:val="00566C15"/>
    <w:rsid w:val="00566CB9"/>
    <w:rsid w:val="00566D38"/>
    <w:rsid w:val="005677D0"/>
    <w:rsid w:val="0056786A"/>
    <w:rsid w:val="00570497"/>
    <w:rsid w:val="005705A7"/>
    <w:rsid w:val="00570643"/>
    <w:rsid w:val="005707D5"/>
    <w:rsid w:val="00570EA9"/>
    <w:rsid w:val="005711A5"/>
    <w:rsid w:val="005711AA"/>
    <w:rsid w:val="00571699"/>
    <w:rsid w:val="00571DC6"/>
    <w:rsid w:val="00572204"/>
    <w:rsid w:val="0057238B"/>
    <w:rsid w:val="005728C5"/>
    <w:rsid w:val="00572A79"/>
    <w:rsid w:val="00572BF6"/>
    <w:rsid w:val="00573027"/>
    <w:rsid w:val="0057322F"/>
    <w:rsid w:val="005733E1"/>
    <w:rsid w:val="00573C72"/>
    <w:rsid w:val="00574205"/>
    <w:rsid w:val="00574254"/>
    <w:rsid w:val="005744D4"/>
    <w:rsid w:val="005746C1"/>
    <w:rsid w:val="00574E4B"/>
    <w:rsid w:val="00574FC4"/>
    <w:rsid w:val="00575044"/>
    <w:rsid w:val="005751E9"/>
    <w:rsid w:val="005752C8"/>
    <w:rsid w:val="0057530B"/>
    <w:rsid w:val="0057557B"/>
    <w:rsid w:val="00575669"/>
    <w:rsid w:val="005756E4"/>
    <w:rsid w:val="00575D93"/>
    <w:rsid w:val="00575DBE"/>
    <w:rsid w:val="0057703D"/>
    <w:rsid w:val="00577522"/>
    <w:rsid w:val="0057797F"/>
    <w:rsid w:val="00577BB4"/>
    <w:rsid w:val="00577E5B"/>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3F83"/>
    <w:rsid w:val="005843E9"/>
    <w:rsid w:val="00584410"/>
    <w:rsid w:val="00584DCD"/>
    <w:rsid w:val="0058511E"/>
    <w:rsid w:val="005857A2"/>
    <w:rsid w:val="00585807"/>
    <w:rsid w:val="005859A0"/>
    <w:rsid w:val="005859B5"/>
    <w:rsid w:val="005859FA"/>
    <w:rsid w:val="00585A04"/>
    <w:rsid w:val="005860A5"/>
    <w:rsid w:val="0058612B"/>
    <w:rsid w:val="005864BF"/>
    <w:rsid w:val="00586667"/>
    <w:rsid w:val="00586BDE"/>
    <w:rsid w:val="00586D38"/>
    <w:rsid w:val="005872AA"/>
    <w:rsid w:val="00590164"/>
    <w:rsid w:val="005902D4"/>
    <w:rsid w:val="005903D8"/>
    <w:rsid w:val="00590431"/>
    <w:rsid w:val="0059065B"/>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98B"/>
    <w:rsid w:val="00595E05"/>
    <w:rsid w:val="0059652E"/>
    <w:rsid w:val="00596542"/>
    <w:rsid w:val="00597383"/>
    <w:rsid w:val="00597F37"/>
    <w:rsid w:val="00597F50"/>
    <w:rsid w:val="00597FC2"/>
    <w:rsid w:val="005A0AD8"/>
    <w:rsid w:val="005A0B00"/>
    <w:rsid w:val="005A0CF2"/>
    <w:rsid w:val="005A0DAE"/>
    <w:rsid w:val="005A0DF4"/>
    <w:rsid w:val="005A1BAD"/>
    <w:rsid w:val="005A1E48"/>
    <w:rsid w:val="005A2C89"/>
    <w:rsid w:val="005A3297"/>
    <w:rsid w:val="005A339E"/>
    <w:rsid w:val="005A3640"/>
    <w:rsid w:val="005A39AC"/>
    <w:rsid w:val="005A3B0A"/>
    <w:rsid w:val="005A4331"/>
    <w:rsid w:val="005A4561"/>
    <w:rsid w:val="005A4B29"/>
    <w:rsid w:val="005A4B62"/>
    <w:rsid w:val="005A4E2A"/>
    <w:rsid w:val="005A53F9"/>
    <w:rsid w:val="005A55D3"/>
    <w:rsid w:val="005A64F6"/>
    <w:rsid w:val="005A6864"/>
    <w:rsid w:val="005A686A"/>
    <w:rsid w:val="005A6B5B"/>
    <w:rsid w:val="005A6BCB"/>
    <w:rsid w:val="005A6D9A"/>
    <w:rsid w:val="005A7392"/>
    <w:rsid w:val="005A7571"/>
    <w:rsid w:val="005A75BB"/>
    <w:rsid w:val="005A7D81"/>
    <w:rsid w:val="005B01B6"/>
    <w:rsid w:val="005B04A7"/>
    <w:rsid w:val="005B07BD"/>
    <w:rsid w:val="005B08C3"/>
    <w:rsid w:val="005B0C15"/>
    <w:rsid w:val="005B0D9B"/>
    <w:rsid w:val="005B0EB1"/>
    <w:rsid w:val="005B0EBA"/>
    <w:rsid w:val="005B10B9"/>
    <w:rsid w:val="005B12C0"/>
    <w:rsid w:val="005B12E5"/>
    <w:rsid w:val="005B165A"/>
    <w:rsid w:val="005B18AC"/>
    <w:rsid w:val="005B1AC7"/>
    <w:rsid w:val="005B2579"/>
    <w:rsid w:val="005B2889"/>
    <w:rsid w:val="005B306D"/>
    <w:rsid w:val="005B33FF"/>
    <w:rsid w:val="005B3650"/>
    <w:rsid w:val="005B3819"/>
    <w:rsid w:val="005B4043"/>
    <w:rsid w:val="005B4599"/>
    <w:rsid w:val="005B4794"/>
    <w:rsid w:val="005B4CC9"/>
    <w:rsid w:val="005B5363"/>
    <w:rsid w:val="005B5747"/>
    <w:rsid w:val="005B63C4"/>
    <w:rsid w:val="005B687D"/>
    <w:rsid w:val="005B6ADE"/>
    <w:rsid w:val="005B750D"/>
    <w:rsid w:val="005B7BE1"/>
    <w:rsid w:val="005B7C77"/>
    <w:rsid w:val="005B7D29"/>
    <w:rsid w:val="005C0653"/>
    <w:rsid w:val="005C0953"/>
    <w:rsid w:val="005C0A1E"/>
    <w:rsid w:val="005C160F"/>
    <w:rsid w:val="005C16F5"/>
    <w:rsid w:val="005C17D4"/>
    <w:rsid w:val="005C2150"/>
    <w:rsid w:val="005C22C3"/>
    <w:rsid w:val="005C2915"/>
    <w:rsid w:val="005C3136"/>
    <w:rsid w:val="005C3491"/>
    <w:rsid w:val="005C35BD"/>
    <w:rsid w:val="005C39C6"/>
    <w:rsid w:val="005C3A44"/>
    <w:rsid w:val="005C4185"/>
    <w:rsid w:val="005C4C0E"/>
    <w:rsid w:val="005C4FEA"/>
    <w:rsid w:val="005C50E1"/>
    <w:rsid w:val="005C56B6"/>
    <w:rsid w:val="005C5D6D"/>
    <w:rsid w:val="005C62FD"/>
    <w:rsid w:val="005C67AF"/>
    <w:rsid w:val="005C69EF"/>
    <w:rsid w:val="005C6D00"/>
    <w:rsid w:val="005C7306"/>
    <w:rsid w:val="005C75CA"/>
    <w:rsid w:val="005D03AD"/>
    <w:rsid w:val="005D0D0A"/>
    <w:rsid w:val="005D0DD3"/>
    <w:rsid w:val="005D0F0C"/>
    <w:rsid w:val="005D1248"/>
    <w:rsid w:val="005D127F"/>
    <w:rsid w:val="005D1AA3"/>
    <w:rsid w:val="005D1D92"/>
    <w:rsid w:val="005D1FCF"/>
    <w:rsid w:val="005D2478"/>
    <w:rsid w:val="005D276A"/>
    <w:rsid w:val="005D2854"/>
    <w:rsid w:val="005D2F09"/>
    <w:rsid w:val="005D3505"/>
    <w:rsid w:val="005D3C7A"/>
    <w:rsid w:val="005D3D29"/>
    <w:rsid w:val="005D4054"/>
    <w:rsid w:val="005D40DB"/>
    <w:rsid w:val="005D430C"/>
    <w:rsid w:val="005D49C4"/>
    <w:rsid w:val="005D5104"/>
    <w:rsid w:val="005D5861"/>
    <w:rsid w:val="005D59FE"/>
    <w:rsid w:val="005D5EDC"/>
    <w:rsid w:val="005D60AA"/>
    <w:rsid w:val="005D627B"/>
    <w:rsid w:val="005D643E"/>
    <w:rsid w:val="005D656B"/>
    <w:rsid w:val="005D6A2E"/>
    <w:rsid w:val="005D6D66"/>
    <w:rsid w:val="005D7002"/>
    <w:rsid w:val="005D72D6"/>
    <w:rsid w:val="005D738C"/>
    <w:rsid w:val="005D75EB"/>
    <w:rsid w:val="005D77C5"/>
    <w:rsid w:val="005D78BE"/>
    <w:rsid w:val="005D7CBF"/>
    <w:rsid w:val="005D7E16"/>
    <w:rsid w:val="005D7ED7"/>
    <w:rsid w:val="005E01F0"/>
    <w:rsid w:val="005E08C6"/>
    <w:rsid w:val="005E1FC7"/>
    <w:rsid w:val="005E2035"/>
    <w:rsid w:val="005E22E2"/>
    <w:rsid w:val="005E2DCE"/>
    <w:rsid w:val="005E2EB9"/>
    <w:rsid w:val="005E30DC"/>
    <w:rsid w:val="005E3256"/>
    <w:rsid w:val="005E3529"/>
    <w:rsid w:val="005E3628"/>
    <w:rsid w:val="005E36A2"/>
    <w:rsid w:val="005E391E"/>
    <w:rsid w:val="005E3D32"/>
    <w:rsid w:val="005E4246"/>
    <w:rsid w:val="005E45CD"/>
    <w:rsid w:val="005E4906"/>
    <w:rsid w:val="005E4987"/>
    <w:rsid w:val="005E4B0A"/>
    <w:rsid w:val="005E4B51"/>
    <w:rsid w:val="005E4CA5"/>
    <w:rsid w:val="005E560F"/>
    <w:rsid w:val="005E56AF"/>
    <w:rsid w:val="005E5AA6"/>
    <w:rsid w:val="005E5B24"/>
    <w:rsid w:val="005E5BF1"/>
    <w:rsid w:val="005E5DA2"/>
    <w:rsid w:val="005E6199"/>
    <w:rsid w:val="005E6213"/>
    <w:rsid w:val="005E644F"/>
    <w:rsid w:val="005E6B08"/>
    <w:rsid w:val="005E6F79"/>
    <w:rsid w:val="005E7109"/>
    <w:rsid w:val="005E78E5"/>
    <w:rsid w:val="005E794C"/>
    <w:rsid w:val="005E7D7D"/>
    <w:rsid w:val="005F0C19"/>
    <w:rsid w:val="005F0C2E"/>
    <w:rsid w:val="005F0D60"/>
    <w:rsid w:val="005F10FE"/>
    <w:rsid w:val="005F15AF"/>
    <w:rsid w:val="005F1C91"/>
    <w:rsid w:val="005F22FF"/>
    <w:rsid w:val="005F276F"/>
    <w:rsid w:val="005F2FEC"/>
    <w:rsid w:val="005F3618"/>
    <w:rsid w:val="005F4179"/>
    <w:rsid w:val="005F47B2"/>
    <w:rsid w:val="005F595E"/>
    <w:rsid w:val="005F5B06"/>
    <w:rsid w:val="005F5BC5"/>
    <w:rsid w:val="005F5F88"/>
    <w:rsid w:val="005F6A00"/>
    <w:rsid w:val="005F6A29"/>
    <w:rsid w:val="005F6EE5"/>
    <w:rsid w:val="005F712A"/>
    <w:rsid w:val="005F71B1"/>
    <w:rsid w:val="005F724B"/>
    <w:rsid w:val="005F76B1"/>
    <w:rsid w:val="005F7708"/>
    <w:rsid w:val="005F7B39"/>
    <w:rsid w:val="006005FD"/>
    <w:rsid w:val="006006A2"/>
    <w:rsid w:val="006013E6"/>
    <w:rsid w:val="00601402"/>
    <w:rsid w:val="00601A75"/>
    <w:rsid w:val="00601BDB"/>
    <w:rsid w:val="00601C38"/>
    <w:rsid w:val="00601C52"/>
    <w:rsid w:val="00601E8A"/>
    <w:rsid w:val="00601F91"/>
    <w:rsid w:val="00602B00"/>
    <w:rsid w:val="00602B0D"/>
    <w:rsid w:val="00602F13"/>
    <w:rsid w:val="006031B5"/>
    <w:rsid w:val="006037A7"/>
    <w:rsid w:val="00603CC0"/>
    <w:rsid w:val="00603D83"/>
    <w:rsid w:val="00603E91"/>
    <w:rsid w:val="00603F12"/>
    <w:rsid w:val="00603FAA"/>
    <w:rsid w:val="00604085"/>
    <w:rsid w:val="006044FB"/>
    <w:rsid w:val="00604A70"/>
    <w:rsid w:val="00604E3F"/>
    <w:rsid w:val="0060536E"/>
    <w:rsid w:val="00605814"/>
    <w:rsid w:val="00605DE9"/>
    <w:rsid w:val="0060695E"/>
    <w:rsid w:val="00606CB6"/>
    <w:rsid w:val="006070DA"/>
    <w:rsid w:val="00607126"/>
    <w:rsid w:val="00607900"/>
    <w:rsid w:val="00607C26"/>
    <w:rsid w:val="006105C0"/>
    <w:rsid w:val="0061073C"/>
    <w:rsid w:val="00610AE4"/>
    <w:rsid w:val="006111DF"/>
    <w:rsid w:val="00611CC2"/>
    <w:rsid w:val="00612434"/>
    <w:rsid w:val="00612857"/>
    <w:rsid w:val="00612895"/>
    <w:rsid w:val="00612902"/>
    <w:rsid w:val="00612E89"/>
    <w:rsid w:val="00613163"/>
    <w:rsid w:val="00613221"/>
    <w:rsid w:val="0061338D"/>
    <w:rsid w:val="00613409"/>
    <w:rsid w:val="00613B86"/>
    <w:rsid w:val="006143D7"/>
    <w:rsid w:val="00614681"/>
    <w:rsid w:val="00614880"/>
    <w:rsid w:val="00614A62"/>
    <w:rsid w:val="00614AA3"/>
    <w:rsid w:val="00614C4B"/>
    <w:rsid w:val="00615C1F"/>
    <w:rsid w:val="006162C0"/>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0F78"/>
    <w:rsid w:val="00621702"/>
    <w:rsid w:val="00621725"/>
    <w:rsid w:val="006218EF"/>
    <w:rsid w:val="0062196C"/>
    <w:rsid w:val="00621E33"/>
    <w:rsid w:val="00621FA5"/>
    <w:rsid w:val="0062237B"/>
    <w:rsid w:val="0062323E"/>
    <w:rsid w:val="0062360C"/>
    <w:rsid w:val="00624156"/>
    <w:rsid w:val="0062429D"/>
    <w:rsid w:val="006246FE"/>
    <w:rsid w:val="0062477F"/>
    <w:rsid w:val="00624AA8"/>
    <w:rsid w:val="006250FD"/>
    <w:rsid w:val="006252C7"/>
    <w:rsid w:val="00625516"/>
    <w:rsid w:val="00625D48"/>
    <w:rsid w:val="00625E4C"/>
    <w:rsid w:val="006260BE"/>
    <w:rsid w:val="00626183"/>
    <w:rsid w:val="006262FA"/>
    <w:rsid w:val="00626310"/>
    <w:rsid w:val="00626391"/>
    <w:rsid w:val="006267BA"/>
    <w:rsid w:val="00626D47"/>
    <w:rsid w:val="0062714A"/>
    <w:rsid w:val="00627587"/>
    <w:rsid w:val="00627914"/>
    <w:rsid w:val="00627924"/>
    <w:rsid w:val="00627E41"/>
    <w:rsid w:val="006300D8"/>
    <w:rsid w:val="006307A0"/>
    <w:rsid w:val="00630BCD"/>
    <w:rsid w:val="00630E7D"/>
    <w:rsid w:val="00631256"/>
    <w:rsid w:val="006312AA"/>
    <w:rsid w:val="0063132D"/>
    <w:rsid w:val="00631734"/>
    <w:rsid w:val="0063194F"/>
    <w:rsid w:val="006319F3"/>
    <w:rsid w:val="00631D23"/>
    <w:rsid w:val="006323BE"/>
    <w:rsid w:val="0063265A"/>
    <w:rsid w:val="0063270F"/>
    <w:rsid w:val="00632A26"/>
    <w:rsid w:val="00632B43"/>
    <w:rsid w:val="006332D1"/>
    <w:rsid w:val="00633581"/>
    <w:rsid w:val="00633FD5"/>
    <w:rsid w:val="0063404F"/>
    <w:rsid w:val="006348CD"/>
    <w:rsid w:val="00634C92"/>
    <w:rsid w:val="00634E02"/>
    <w:rsid w:val="00634EE9"/>
    <w:rsid w:val="0063512D"/>
    <w:rsid w:val="00635A00"/>
    <w:rsid w:val="00635B6A"/>
    <w:rsid w:val="00635C42"/>
    <w:rsid w:val="0063652A"/>
    <w:rsid w:val="00636993"/>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58D"/>
    <w:rsid w:val="00642AEC"/>
    <w:rsid w:val="00643844"/>
    <w:rsid w:val="00643994"/>
    <w:rsid w:val="00645187"/>
    <w:rsid w:val="006451C7"/>
    <w:rsid w:val="006451DA"/>
    <w:rsid w:val="006454AE"/>
    <w:rsid w:val="00645924"/>
    <w:rsid w:val="00645C9E"/>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1CD"/>
    <w:rsid w:val="006513DB"/>
    <w:rsid w:val="006518B9"/>
    <w:rsid w:val="00651AE0"/>
    <w:rsid w:val="00651B90"/>
    <w:rsid w:val="006521B9"/>
    <w:rsid w:val="00652443"/>
    <w:rsid w:val="00652B21"/>
    <w:rsid w:val="00652C8B"/>
    <w:rsid w:val="00652FF9"/>
    <w:rsid w:val="00653251"/>
    <w:rsid w:val="00653568"/>
    <w:rsid w:val="006540FE"/>
    <w:rsid w:val="00654473"/>
    <w:rsid w:val="006546F3"/>
    <w:rsid w:val="00654D49"/>
    <w:rsid w:val="00654E18"/>
    <w:rsid w:val="006554D8"/>
    <w:rsid w:val="00655604"/>
    <w:rsid w:val="006559C6"/>
    <w:rsid w:val="006562C2"/>
    <w:rsid w:val="006564EC"/>
    <w:rsid w:val="0065666C"/>
    <w:rsid w:val="006569EB"/>
    <w:rsid w:val="00656FBE"/>
    <w:rsid w:val="00657B64"/>
    <w:rsid w:val="00657D24"/>
    <w:rsid w:val="00657DE2"/>
    <w:rsid w:val="0066088A"/>
    <w:rsid w:val="006608AF"/>
    <w:rsid w:val="00660AA0"/>
    <w:rsid w:val="00660ED0"/>
    <w:rsid w:val="00661479"/>
    <w:rsid w:val="00661AE9"/>
    <w:rsid w:val="00661C40"/>
    <w:rsid w:val="006623ED"/>
    <w:rsid w:val="0066258C"/>
    <w:rsid w:val="00662924"/>
    <w:rsid w:val="00662B12"/>
    <w:rsid w:val="00663782"/>
    <w:rsid w:val="00663820"/>
    <w:rsid w:val="00663ABB"/>
    <w:rsid w:val="00663C9F"/>
    <w:rsid w:val="00663EED"/>
    <w:rsid w:val="00664496"/>
    <w:rsid w:val="006644F4"/>
    <w:rsid w:val="00664F92"/>
    <w:rsid w:val="006651C1"/>
    <w:rsid w:val="00665400"/>
    <w:rsid w:val="006659AB"/>
    <w:rsid w:val="00665B4D"/>
    <w:rsid w:val="00665FD9"/>
    <w:rsid w:val="0066604A"/>
    <w:rsid w:val="006664DE"/>
    <w:rsid w:val="00666795"/>
    <w:rsid w:val="00666DED"/>
    <w:rsid w:val="00666F2E"/>
    <w:rsid w:val="0066715F"/>
    <w:rsid w:val="006671FD"/>
    <w:rsid w:val="00667323"/>
    <w:rsid w:val="00667771"/>
    <w:rsid w:val="00667F1E"/>
    <w:rsid w:val="00667F74"/>
    <w:rsid w:val="006708F1"/>
    <w:rsid w:val="00670E57"/>
    <w:rsid w:val="00671C7C"/>
    <w:rsid w:val="00671E86"/>
    <w:rsid w:val="00671F27"/>
    <w:rsid w:val="0067207E"/>
    <w:rsid w:val="00672887"/>
    <w:rsid w:val="0067403D"/>
    <w:rsid w:val="006741A3"/>
    <w:rsid w:val="0067476C"/>
    <w:rsid w:val="0067480C"/>
    <w:rsid w:val="00674D3D"/>
    <w:rsid w:val="00674E3C"/>
    <w:rsid w:val="0067533A"/>
    <w:rsid w:val="0067546E"/>
    <w:rsid w:val="0067555C"/>
    <w:rsid w:val="00675568"/>
    <w:rsid w:val="00675CEF"/>
    <w:rsid w:val="00675FA9"/>
    <w:rsid w:val="00675FE4"/>
    <w:rsid w:val="006760C8"/>
    <w:rsid w:val="006766E2"/>
    <w:rsid w:val="006768E8"/>
    <w:rsid w:val="00676FAB"/>
    <w:rsid w:val="0067718E"/>
    <w:rsid w:val="006771B6"/>
    <w:rsid w:val="006771C9"/>
    <w:rsid w:val="006771EC"/>
    <w:rsid w:val="0067726A"/>
    <w:rsid w:val="0067758B"/>
    <w:rsid w:val="00677C8F"/>
    <w:rsid w:val="00677E05"/>
    <w:rsid w:val="0068032E"/>
    <w:rsid w:val="00680743"/>
    <w:rsid w:val="00680C0A"/>
    <w:rsid w:val="00680C32"/>
    <w:rsid w:val="00680FFA"/>
    <w:rsid w:val="00681EEA"/>
    <w:rsid w:val="00681FC3"/>
    <w:rsid w:val="0068250A"/>
    <w:rsid w:val="0068255A"/>
    <w:rsid w:val="006828C2"/>
    <w:rsid w:val="006829A1"/>
    <w:rsid w:val="00682CCC"/>
    <w:rsid w:val="00682E8E"/>
    <w:rsid w:val="00683243"/>
    <w:rsid w:val="006834E4"/>
    <w:rsid w:val="0068350B"/>
    <w:rsid w:val="00683585"/>
    <w:rsid w:val="00683797"/>
    <w:rsid w:val="00683A51"/>
    <w:rsid w:val="00684EB4"/>
    <w:rsid w:val="00685201"/>
    <w:rsid w:val="00685EC7"/>
    <w:rsid w:val="006860D4"/>
    <w:rsid w:val="00686D17"/>
    <w:rsid w:val="00687256"/>
    <w:rsid w:val="006876D2"/>
    <w:rsid w:val="00687D43"/>
    <w:rsid w:val="00687DED"/>
    <w:rsid w:val="00687F64"/>
    <w:rsid w:val="0069040D"/>
    <w:rsid w:val="006904AE"/>
    <w:rsid w:val="006915BF"/>
    <w:rsid w:val="0069182A"/>
    <w:rsid w:val="00691ACF"/>
    <w:rsid w:val="00691B17"/>
    <w:rsid w:val="00691E37"/>
    <w:rsid w:val="006922E6"/>
    <w:rsid w:val="006923B6"/>
    <w:rsid w:val="00692661"/>
    <w:rsid w:val="00692862"/>
    <w:rsid w:val="0069289A"/>
    <w:rsid w:val="0069292A"/>
    <w:rsid w:val="0069297B"/>
    <w:rsid w:val="0069298A"/>
    <w:rsid w:val="006931A2"/>
    <w:rsid w:val="006933C7"/>
    <w:rsid w:val="0069350C"/>
    <w:rsid w:val="006948CB"/>
    <w:rsid w:val="00694DA3"/>
    <w:rsid w:val="00694DC5"/>
    <w:rsid w:val="0069500A"/>
    <w:rsid w:val="00695143"/>
    <w:rsid w:val="0069545A"/>
    <w:rsid w:val="006954BB"/>
    <w:rsid w:val="00695854"/>
    <w:rsid w:val="00695C9F"/>
    <w:rsid w:val="0069616C"/>
    <w:rsid w:val="006965B9"/>
    <w:rsid w:val="00696D2C"/>
    <w:rsid w:val="00697983"/>
    <w:rsid w:val="00697C35"/>
    <w:rsid w:val="006A0C3D"/>
    <w:rsid w:val="006A0E5A"/>
    <w:rsid w:val="006A1AED"/>
    <w:rsid w:val="006A2168"/>
    <w:rsid w:val="006A2169"/>
    <w:rsid w:val="006A2AD8"/>
    <w:rsid w:val="006A344D"/>
    <w:rsid w:val="006A345E"/>
    <w:rsid w:val="006A3733"/>
    <w:rsid w:val="006A4261"/>
    <w:rsid w:val="006A436A"/>
    <w:rsid w:val="006A4584"/>
    <w:rsid w:val="006A4721"/>
    <w:rsid w:val="006A4785"/>
    <w:rsid w:val="006A52CC"/>
    <w:rsid w:val="006A5376"/>
    <w:rsid w:val="006A5509"/>
    <w:rsid w:val="006A580A"/>
    <w:rsid w:val="006A6098"/>
    <w:rsid w:val="006A622B"/>
    <w:rsid w:val="006A6AD2"/>
    <w:rsid w:val="006A6F6C"/>
    <w:rsid w:val="006A7E79"/>
    <w:rsid w:val="006A7F55"/>
    <w:rsid w:val="006B0764"/>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5FF"/>
    <w:rsid w:val="006B26EE"/>
    <w:rsid w:val="006B2C1F"/>
    <w:rsid w:val="006B3257"/>
    <w:rsid w:val="006B3274"/>
    <w:rsid w:val="006B3361"/>
    <w:rsid w:val="006B33D7"/>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328D"/>
    <w:rsid w:val="006C3DBC"/>
    <w:rsid w:val="006C4073"/>
    <w:rsid w:val="006C43F7"/>
    <w:rsid w:val="006C45CC"/>
    <w:rsid w:val="006C4637"/>
    <w:rsid w:val="006C4F94"/>
    <w:rsid w:val="006C520D"/>
    <w:rsid w:val="006C527D"/>
    <w:rsid w:val="006C5D21"/>
    <w:rsid w:val="006C5F84"/>
    <w:rsid w:val="006C6B35"/>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2667"/>
    <w:rsid w:val="006D29AD"/>
    <w:rsid w:val="006D2AD5"/>
    <w:rsid w:val="006D3340"/>
    <w:rsid w:val="006D348A"/>
    <w:rsid w:val="006D389B"/>
    <w:rsid w:val="006D40AA"/>
    <w:rsid w:val="006D4143"/>
    <w:rsid w:val="006D48B8"/>
    <w:rsid w:val="006D4F7D"/>
    <w:rsid w:val="006D50B7"/>
    <w:rsid w:val="006D56A0"/>
    <w:rsid w:val="006D5F5F"/>
    <w:rsid w:val="006D65C2"/>
    <w:rsid w:val="006D6815"/>
    <w:rsid w:val="006D690D"/>
    <w:rsid w:val="006D6C0F"/>
    <w:rsid w:val="006D6F5E"/>
    <w:rsid w:val="006D7020"/>
    <w:rsid w:val="006D7C7B"/>
    <w:rsid w:val="006E0096"/>
    <w:rsid w:val="006E0173"/>
    <w:rsid w:val="006E02EB"/>
    <w:rsid w:val="006E0473"/>
    <w:rsid w:val="006E08E1"/>
    <w:rsid w:val="006E148D"/>
    <w:rsid w:val="006E1A19"/>
    <w:rsid w:val="006E1B9F"/>
    <w:rsid w:val="006E1D02"/>
    <w:rsid w:val="006E2254"/>
    <w:rsid w:val="006E248F"/>
    <w:rsid w:val="006E28A9"/>
    <w:rsid w:val="006E2A9E"/>
    <w:rsid w:val="006E3028"/>
    <w:rsid w:val="006E39CB"/>
    <w:rsid w:val="006E3BE1"/>
    <w:rsid w:val="006E439D"/>
    <w:rsid w:val="006E4AC4"/>
    <w:rsid w:val="006E51DF"/>
    <w:rsid w:val="006E5513"/>
    <w:rsid w:val="006E5845"/>
    <w:rsid w:val="006E596B"/>
    <w:rsid w:val="006E5E87"/>
    <w:rsid w:val="006E5F29"/>
    <w:rsid w:val="006E665A"/>
    <w:rsid w:val="006E67DF"/>
    <w:rsid w:val="006E6846"/>
    <w:rsid w:val="006E6C0F"/>
    <w:rsid w:val="006E6E8A"/>
    <w:rsid w:val="006E704F"/>
    <w:rsid w:val="006E71FF"/>
    <w:rsid w:val="006E74E1"/>
    <w:rsid w:val="006E7808"/>
    <w:rsid w:val="006E7DE9"/>
    <w:rsid w:val="006F0361"/>
    <w:rsid w:val="006F042F"/>
    <w:rsid w:val="006F0475"/>
    <w:rsid w:val="006F0860"/>
    <w:rsid w:val="006F0B64"/>
    <w:rsid w:val="006F0C37"/>
    <w:rsid w:val="006F0CB6"/>
    <w:rsid w:val="006F0CE0"/>
    <w:rsid w:val="006F11FB"/>
    <w:rsid w:val="006F1395"/>
    <w:rsid w:val="006F1B42"/>
    <w:rsid w:val="006F1E2C"/>
    <w:rsid w:val="006F2765"/>
    <w:rsid w:val="006F27A2"/>
    <w:rsid w:val="006F2BF1"/>
    <w:rsid w:val="006F2E67"/>
    <w:rsid w:val="006F2EF9"/>
    <w:rsid w:val="006F32E7"/>
    <w:rsid w:val="006F34B9"/>
    <w:rsid w:val="006F3711"/>
    <w:rsid w:val="006F386A"/>
    <w:rsid w:val="006F3B07"/>
    <w:rsid w:val="006F4080"/>
    <w:rsid w:val="006F44AB"/>
    <w:rsid w:val="006F4736"/>
    <w:rsid w:val="006F4F71"/>
    <w:rsid w:val="006F53F8"/>
    <w:rsid w:val="006F6A8E"/>
    <w:rsid w:val="006F6F0D"/>
    <w:rsid w:val="006F708B"/>
    <w:rsid w:val="006F70D5"/>
    <w:rsid w:val="006F7218"/>
    <w:rsid w:val="006F74C6"/>
    <w:rsid w:val="006F76DD"/>
    <w:rsid w:val="006F7F22"/>
    <w:rsid w:val="0070001B"/>
    <w:rsid w:val="00700458"/>
    <w:rsid w:val="00700C12"/>
    <w:rsid w:val="007013AA"/>
    <w:rsid w:val="0070179F"/>
    <w:rsid w:val="00701C24"/>
    <w:rsid w:val="00701D7A"/>
    <w:rsid w:val="00702614"/>
    <w:rsid w:val="0070372C"/>
    <w:rsid w:val="007038B1"/>
    <w:rsid w:val="00703A95"/>
    <w:rsid w:val="0070436E"/>
    <w:rsid w:val="00704617"/>
    <w:rsid w:val="00704868"/>
    <w:rsid w:val="00704CD9"/>
    <w:rsid w:val="00704DBF"/>
    <w:rsid w:val="00705093"/>
    <w:rsid w:val="007052AC"/>
    <w:rsid w:val="007056BB"/>
    <w:rsid w:val="0070606C"/>
    <w:rsid w:val="0070667E"/>
    <w:rsid w:val="0070684E"/>
    <w:rsid w:val="00707093"/>
    <w:rsid w:val="007073ED"/>
    <w:rsid w:val="00707821"/>
    <w:rsid w:val="00707823"/>
    <w:rsid w:val="007078B1"/>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4E1F"/>
    <w:rsid w:val="007151FF"/>
    <w:rsid w:val="0071567D"/>
    <w:rsid w:val="00715741"/>
    <w:rsid w:val="00715C1D"/>
    <w:rsid w:val="0071613F"/>
    <w:rsid w:val="00716A30"/>
    <w:rsid w:val="00716FC6"/>
    <w:rsid w:val="00717240"/>
    <w:rsid w:val="007177F2"/>
    <w:rsid w:val="00717BEB"/>
    <w:rsid w:val="00717CBE"/>
    <w:rsid w:val="00717D60"/>
    <w:rsid w:val="00717E3B"/>
    <w:rsid w:val="00717F3F"/>
    <w:rsid w:val="007205C0"/>
    <w:rsid w:val="007208B6"/>
    <w:rsid w:val="00720AAD"/>
    <w:rsid w:val="00720CD2"/>
    <w:rsid w:val="00721322"/>
    <w:rsid w:val="00721A45"/>
    <w:rsid w:val="00721CB7"/>
    <w:rsid w:val="00721D01"/>
    <w:rsid w:val="00722119"/>
    <w:rsid w:val="007221F3"/>
    <w:rsid w:val="0072282D"/>
    <w:rsid w:val="0072289C"/>
    <w:rsid w:val="00722989"/>
    <w:rsid w:val="00722E68"/>
    <w:rsid w:val="0072314B"/>
    <w:rsid w:val="00723276"/>
    <w:rsid w:val="007236F0"/>
    <w:rsid w:val="00724780"/>
    <w:rsid w:val="00724885"/>
    <w:rsid w:val="00724F7D"/>
    <w:rsid w:val="00724FEE"/>
    <w:rsid w:val="007254DB"/>
    <w:rsid w:val="007257C6"/>
    <w:rsid w:val="00726AC9"/>
    <w:rsid w:val="00726B5F"/>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28CB"/>
    <w:rsid w:val="007330DD"/>
    <w:rsid w:val="00733969"/>
    <w:rsid w:val="00733996"/>
    <w:rsid w:val="00734090"/>
    <w:rsid w:val="007340A8"/>
    <w:rsid w:val="00734146"/>
    <w:rsid w:val="00734612"/>
    <w:rsid w:val="00734620"/>
    <w:rsid w:val="00734C18"/>
    <w:rsid w:val="00734FBF"/>
    <w:rsid w:val="00734FF0"/>
    <w:rsid w:val="00735586"/>
    <w:rsid w:val="00735871"/>
    <w:rsid w:val="00736325"/>
    <w:rsid w:val="00736443"/>
    <w:rsid w:val="00736757"/>
    <w:rsid w:val="0073687C"/>
    <w:rsid w:val="007369D1"/>
    <w:rsid w:val="00737107"/>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10C"/>
    <w:rsid w:val="007426EE"/>
    <w:rsid w:val="00742709"/>
    <w:rsid w:val="0074274B"/>
    <w:rsid w:val="00742C4D"/>
    <w:rsid w:val="0074303C"/>
    <w:rsid w:val="0074320E"/>
    <w:rsid w:val="007435E0"/>
    <w:rsid w:val="00743736"/>
    <w:rsid w:val="00743ADC"/>
    <w:rsid w:val="00743CB0"/>
    <w:rsid w:val="00744123"/>
    <w:rsid w:val="00744668"/>
    <w:rsid w:val="007449B4"/>
    <w:rsid w:val="0074519F"/>
    <w:rsid w:val="00745217"/>
    <w:rsid w:val="0074527A"/>
    <w:rsid w:val="0074530C"/>
    <w:rsid w:val="00745317"/>
    <w:rsid w:val="0074559A"/>
    <w:rsid w:val="00745662"/>
    <w:rsid w:val="00745823"/>
    <w:rsid w:val="00745C98"/>
    <w:rsid w:val="00745DCB"/>
    <w:rsid w:val="007461B2"/>
    <w:rsid w:val="007461F7"/>
    <w:rsid w:val="00746945"/>
    <w:rsid w:val="00746AFB"/>
    <w:rsid w:val="007470F3"/>
    <w:rsid w:val="007472C9"/>
    <w:rsid w:val="007477AF"/>
    <w:rsid w:val="00747B3B"/>
    <w:rsid w:val="007503DA"/>
    <w:rsid w:val="00751193"/>
    <w:rsid w:val="007515FF"/>
    <w:rsid w:val="00751B4B"/>
    <w:rsid w:val="00751E95"/>
    <w:rsid w:val="007520DF"/>
    <w:rsid w:val="007521C3"/>
    <w:rsid w:val="00752B02"/>
    <w:rsid w:val="00752C55"/>
    <w:rsid w:val="00752EB9"/>
    <w:rsid w:val="00753220"/>
    <w:rsid w:val="00753244"/>
    <w:rsid w:val="007539B6"/>
    <w:rsid w:val="00753B1E"/>
    <w:rsid w:val="00754909"/>
    <w:rsid w:val="00755EC9"/>
    <w:rsid w:val="00756F13"/>
    <w:rsid w:val="00757482"/>
    <w:rsid w:val="0075790F"/>
    <w:rsid w:val="00760000"/>
    <w:rsid w:val="007604E0"/>
    <w:rsid w:val="00760931"/>
    <w:rsid w:val="007609F9"/>
    <w:rsid w:val="00760DBC"/>
    <w:rsid w:val="00761796"/>
    <w:rsid w:val="00761D0F"/>
    <w:rsid w:val="00761FA5"/>
    <w:rsid w:val="00762447"/>
    <w:rsid w:val="007630B7"/>
    <w:rsid w:val="0076369C"/>
    <w:rsid w:val="00763D17"/>
    <w:rsid w:val="007641B3"/>
    <w:rsid w:val="0076471B"/>
    <w:rsid w:val="007648FA"/>
    <w:rsid w:val="00764988"/>
    <w:rsid w:val="007652C1"/>
    <w:rsid w:val="007653F8"/>
    <w:rsid w:val="00765511"/>
    <w:rsid w:val="00765643"/>
    <w:rsid w:val="007658D9"/>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B05"/>
    <w:rsid w:val="00772FC9"/>
    <w:rsid w:val="00772FE4"/>
    <w:rsid w:val="007733F2"/>
    <w:rsid w:val="0077340A"/>
    <w:rsid w:val="007737C6"/>
    <w:rsid w:val="0077391C"/>
    <w:rsid w:val="00774354"/>
    <w:rsid w:val="00774405"/>
    <w:rsid w:val="00774A49"/>
    <w:rsid w:val="00774B40"/>
    <w:rsid w:val="00774BBD"/>
    <w:rsid w:val="00774FFC"/>
    <w:rsid w:val="007754F8"/>
    <w:rsid w:val="00775612"/>
    <w:rsid w:val="0077565C"/>
    <w:rsid w:val="00775904"/>
    <w:rsid w:val="007761F9"/>
    <w:rsid w:val="0077670E"/>
    <w:rsid w:val="00776A9D"/>
    <w:rsid w:val="007771A3"/>
    <w:rsid w:val="007771BA"/>
    <w:rsid w:val="007774F8"/>
    <w:rsid w:val="00777744"/>
    <w:rsid w:val="00777D64"/>
    <w:rsid w:val="007801E1"/>
    <w:rsid w:val="0078083C"/>
    <w:rsid w:val="007808D5"/>
    <w:rsid w:val="00780B26"/>
    <w:rsid w:val="00780CF2"/>
    <w:rsid w:val="00780E04"/>
    <w:rsid w:val="00781019"/>
    <w:rsid w:val="007812AC"/>
    <w:rsid w:val="0078186C"/>
    <w:rsid w:val="007819BD"/>
    <w:rsid w:val="00781CC9"/>
    <w:rsid w:val="007827F4"/>
    <w:rsid w:val="0078290D"/>
    <w:rsid w:val="007829A1"/>
    <w:rsid w:val="00782E2A"/>
    <w:rsid w:val="00783215"/>
    <w:rsid w:val="00783521"/>
    <w:rsid w:val="00783DCE"/>
    <w:rsid w:val="007846DD"/>
    <w:rsid w:val="0078597D"/>
    <w:rsid w:val="007862D9"/>
    <w:rsid w:val="00786674"/>
    <w:rsid w:val="007867EC"/>
    <w:rsid w:val="00786DCE"/>
    <w:rsid w:val="00787037"/>
    <w:rsid w:val="007872A9"/>
    <w:rsid w:val="007879AD"/>
    <w:rsid w:val="00787AAD"/>
    <w:rsid w:val="0079052D"/>
    <w:rsid w:val="00790604"/>
    <w:rsid w:val="0079062C"/>
    <w:rsid w:val="00790964"/>
    <w:rsid w:val="00790FCC"/>
    <w:rsid w:val="007910F7"/>
    <w:rsid w:val="00791984"/>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918"/>
    <w:rsid w:val="00794AE8"/>
    <w:rsid w:val="00794EA1"/>
    <w:rsid w:val="00794ECB"/>
    <w:rsid w:val="007952A1"/>
    <w:rsid w:val="00795F31"/>
    <w:rsid w:val="00795F65"/>
    <w:rsid w:val="007960EA"/>
    <w:rsid w:val="0079617C"/>
    <w:rsid w:val="00796A1C"/>
    <w:rsid w:val="00796E20"/>
    <w:rsid w:val="007A0395"/>
    <w:rsid w:val="007A1035"/>
    <w:rsid w:val="007A13F4"/>
    <w:rsid w:val="007A17B8"/>
    <w:rsid w:val="007A1A9F"/>
    <w:rsid w:val="007A1AFF"/>
    <w:rsid w:val="007A2240"/>
    <w:rsid w:val="007A2404"/>
    <w:rsid w:val="007A26B8"/>
    <w:rsid w:val="007A2E10"/>
    <w:rsid w:val="007A35D2"/>
    <w:rsid w:val="007A3948"/>
    <w:rsid w:val="007A3AA3"/>
    <w:rsid w:val="007A3B77"/>
    <w:rsid w:val="007A3C8F"/>
    <w:rsid w:val="007A461D"/>
    <w:rsid w:val="007A462C"/>
    <w:rsid w:val="007A46FB"/>
    <w:rsid w:val="007A4795"/>
    <w:rsid w:val="007A4FAC"/>
    <w:rsid w:val="007A51D5"/>
    <w:rsid w:val="007A5B04"/>
    <w:rsid w:val="007A5D63"/>
    <w:rsid w:val="007A645F"/>
    <w:rsid w:val="007A66AF"/>
    <w:rsid w:val="007A729B"/>
    <w:rsid w:val="007A7728"/>
    <w:rsid w:val="007A78D8"/>
    <w:rsid w:val="007A79A7"/>
    <w:rsid w:val="007A7B8C"/>
    <w:rsid w:val="007A7CE0"/>
    <w:rsid w:val="007B0321"/>
    <w:rsid w:val="007B0639"/>
    <w:rsid w:val="007B068E"/>
    <w:rsid w:val="007B1233"/>
    <w:rsid w:val="007B1526"/>
    <w:rsid w:val="007B1BC0"/>
    <w:rsid w:val="007B1F4A"/>
    <w:rsid w:val="007B2BBF"/>
    <w:rsid w:val="007B2FE3"/>
    <w:rsid w:val="007B3412"/>
    <w:rsid w:val="007B39D1"/>
    <w:rsid w:val="007B3AA7"/>
    <w:rsid w:val="007B3B74"/>
    <w:rsid w:val="007B3F73"/>
    <w:rsid w:val="007B489A"/>
    <w:rsid w:val="007B4ADA"/>
    <w:rsid w:val="007B4F53"/>
    <w:rsid w:val="007B51BC"/>
    <w:rsid w:val="007B51EE"/>
    <w:rsid w:val="007B51FF"/>
    <w:rsid w:val="007B5530"/>
    <w:rsid w:val="007B5BD2"/>
    <w:rsid w:val="007B5CE4"/>
    <w:rsid w:val="007B5D56"/>
    <w:rsid w:val="007B5DFD"/>
    <w:rsid w:val="007B601F"/>
    <w:rsid w:val="007B6572"/>
    <w:rsid w:val="007B6C12"/>
    <w:rsid w:val="007B6D3B"/>
    <w:rsid w:val="007B74D3"/>
    <w:rsid w:val="007B74DA"/>
    <w:rsid w:val="007B7B35"/>
    <w:rsid w:val="007B7C91"/>
    <w:rsid w:val="007C0354"/>
    <w:rsid w:val="007C0389"/>
    <w:rsid w:val="007C0878"/>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228"/>
    <w:rsid w:val="007C5964"/>
    <w:rsid w:val="007C5B9D"/>
    <w:rsid w:val="007C637E"/>
    <w:rsid w:val="007C6461"/>
    <w:rsid w:val="007C6F43"/>
    <w:rsid w:val="007C713B"/>
    <w:rsid w:val="007C7221"/>
    <w:rsid w:val="007C7320"/>
    <w:rsid w:val="007C748A"/>
    <w:rsid w:val="007C74FA"/>
    <w:rsid w:val="007C7689"/>
    <w:rsid w:val="007C774A"/>
    <w:rsid w:val="007C7BAF"/>
    <w:rsid w:val="007D057D"/>
    <w:rsid w:val="007D071D"/>
    <w:rsid w:val="007D0A5A"/>
    <w:rsid w:val="007D0C19"/>
    <w:rsid w:val="007D1089"/>
    <w:rsid w:val="007D1427"/>
    <w:rsid w:val="007D15E4"/>
    <w:rsid w:val="007D1614"/>
    <w:rsid w:val="007D20C8"/>
    <w:rsid w:val="007D2740"/>
    <w:rsid w:val="007D28ED"/>
    <w:rsid w:val="007D2B3D"/>
    <w:rsid w:val="007D3139"/>
    <w:rsid w:val="007D3B9B"/>
    <w:rsid w:val="007D3E9B"/>
    <w:rsid w:val="007D4165"/>
    <w:rsid w:val="007D424E"/>
    <w:rsid w:val="007D4601"/>
    <w:rsid w:val="007D4641"/>
    <w:rsid w:val="007D46BD"/>
    <w:rsid w:val="007D4774"/>
    <w:rsid w:val="007D4AC8"/>
    <w:rsid w:val="007D53AC"/>
    <w:rsid w:val="007D5BD1"/>
    <w:rsid w:val="007D70C8"/>
    <w:rsid w:val="007D7408"/>
    <w:rsid w:val="007D77FE"/>
    <w:rsid w:val="007D7C12"/>
    <w:rsid w:val="007D7CA1"/>
    <w:rsid w:val="007E0301"/>
    <w:rsid w:val="007E0432"/>
    <w:rsid w:val="007E062F"/>
    <w:rsid w:val="007E0BA2"/>
    <w:rsid w:val="007E0D3A"/>
    <w:rsid w:val="007E103C"/>
    <w:rsid w:val="007E138A"/>
    <w:rsid w:val="007E1841"/>
    <w:rsid w:val="007E2900"/>
    <w:rsid w:val="007E2B5E"/>
    <w:rsid w:val="007E31FC"/>
    <w:rsid w:val="007E3450"/>
    <w:rsid w:val="007E37D6"/>
    <w:rsid w:val="007E3C08"/>
    <w:rsid w:val="007E3EC3"/>
    <w:rsid w:val="007E50CA"/>
    <w:rsid w:val="007E52AC"/>
    <w:rsid w:val="007E595E"/>
    <w:rsid w:val="007E59A8"/>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7CC"/>
    <w:rsid w:val="007F0A3C"/>
    <w:rsid w:val="007F0A8C"/>
    <w:rsid w:val="007F0B26"/>
    <w:rsid w:val="007F11F1"/>
    <w:rsid w:val="007F1255"/>
    <w:rsid w:val="007F14A3"/>
    <w:rsid w:val="007F16FA"/>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506E"/>
    <w:rsid w:val="007F51D8"/>
    <w:rsid w:val="007F587D"/>
    <w:rsid w:val="007F5D1D"/>
    <w:rsid w:val="007F5ED0"/>
    <w:rsid w:val="007F6178"/>
    <w:rsid w:val="007F61FC"/>
    <w:rsid w:val="007F6556"/>
    <w:rsid w:val="007F68C5"/>
    <w:rsid w:val="007F6B11"/>
    <w:rsid w:val="007F6D33"/>
    <w:rsid w:val="007F7563"/>
    <w:rsid w:val="007F7564"/>
    <w:rsid w:val="007F75FC"/>
    <w:rsid w:val="007F7B72"/>
    <w:rsid w:val="008005F0"/>
    <w:rsid w:val="0080088D"/>
    <w:rsid w:val="00800C55"/>
    <w:rsid w:val="00800D5A"/>
    <w:rsid w:val="00801493"/>
    <w:rsid w:val="00801637"/>
    <w:rsid w:val="008020CA"/>
    <w:rsid w:val="0080224E"/>
    <w:rsid w:val="0080260E"/>
    <w:rsid w:val="008028D6"/>
    <w:rsid w:val="00802BE2"/>
    <w:rsid w:val="008031FE"/>
    <w:rsid w:val="00803935"/>
    <w:rsid w:val="0080394C"/>
    <w:rsid w:val="0080443D"/>
    <w:rsid w:val="0080447E"/>
    <w:rsid w:val="008044AA"/>
    <w:rsid w:val="00805A45"/>
    <w:rsid w:val="00805AD0"/>
    <w:rsid w:val="00805CF9"/>
    <w:rsid w:val="00806C70"/>
    <w:rsid w:val="00806D88"/>
    <w:rsid w:val="00806DEC"/>
    <w:rsid w:val="0081055E"/>
    <w:rsid w:val="00810604"/>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61EA"/>
    <w:rsid w:val="00816286"/>
    <w:rsid w:val="008162AA"/>
    <w:rsid w:val="00816307"/>
    <w:rsid w:val="0081657C"/>
    <w:rsid w:val="00816A19"/>
    <w:rsid w:val="008171D6"/>
    <w:rsid w:val="008172A1"/>
    <w:rsid w:val="00817611"/>
    <w:rsid w:val="00817EA7"/>
    <w:rsid w:val="008200C4"/>
    <w:rsid w:val="0082015F"/>
    <w:rsid w:val="0082027F"/>
    <w:rsid w:val="008204E3"/>
    <w:rsid w:val="00820B61"/>
    <w:rsid w:val="00820ECD"/>
    <w:rsid w:val="00821740"/>
    <w:rsid w:val="00821892"/>
    <w:rsid w:val="00821C3A"/>
    <w:rsid w:val="0082200B"/>
    <w:rsid w:val="008224B0"/>
    <w:rsid w:val="00822519"/>
    <w:rsid w:val="008226B5"/>
    <w:rsid w:val="00822B93"/>
    <w:rsid w:val="00822E5C"/>
    <w:rsid w:val="0082386D"/>
    <w:rsid w:val="008239AB"/>
    <w:rsid w:val="0082446C"/>
    <w:rsid w:val="00824604"/>
    <w:rsid w:val="00824694"/>
    <w:rsid w:val="00824735"/>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039"/>
    <w:rsid w:val="008311F6"/>
    <w:rsid w:val="00831434"/>
    <w:rsid w:val="00831789"/>
    <w:rsid w:val="008317E5"/>
    <w:rsid w:val="00831EF6"/>
    <w:rsid w:val="00831FDF"/>
    <w:rsid w:val="0083220D"/>
    <w:rsid w:val="008326C6"/>
    <w:rsid w:val="008327D0"/>
    <w:rsid w:val="00832C20"/>
    <w:rsid w:val="00832D84"/>
    <w:rsid w:val="00833C7D"/>
    <w:rsid w:val="008346F0"/>
    <w:rsid w:val="00834766"/>
    <w:rsid w:val="00834C8F"/>
    <w:rsid w:val="00834D4A"/>
    <w:rsid w:val="00835143"/>
    <w:rsid w:val="00835235"/>
    <w:rsid w:val="00835565"/>
    <w:rsid w:val="008355DC"/>
    <w:rsid w:val="008359C1"/>
    <w:rsid w:val="00835ACC"/>
    <w:rsid w:val="00835DA3"/>
    <w:rsid w:val="008362F8"/>
    <w:rsid w:val="008367EB"/>
    <w:rsid w:val="008370A5"/>
    <w:rsid w:val="008377CD"/>
    <w:rsid w:val="00837B9A"/>
    <w:rsid w:val="0084001E"/>
    <w:rsid w:val="00840B70"/>
    <w:rsid w:val="0084104C"/>
    <w:rsid w:val="0084115E"/>
    <w:rsid w:val="008412C6"/>
    <w:rsid w:val="00841BA0"/>
    <w:rsid w:val="00841D37"/>
    <w:rsid w:val="00841F76"/>
    <w:rsid w:val="008420C4"/>
    <w:rsid w:val="008428B9"/>
    <w:rsid w:val="00842A2F"/>
    <w:rsid w:val="00842DD8"/>
    <w:rsid w:val="00842E99"/>
    <w:rsid w:val="00843153"/>
    <w:rsid w:val="0084315C"/>
    <w:rsid w:val="00843351"/>
    <w:rsid w:val="00843551"/>
    <w:rsid w:val="0084371E"/>
    <w:rsid w:val="0084374C"/>
    <w:rsid w:val="00843805"/>
    <w:rsid w:val="00844093"/>
    <w:rsid w:val="00844140"/>
    <w:rsid w:val="00844769"/>
    <w:rsid w:val="0084494C"/>
    <w:rsid w:val="00844FD6"/>
    <w:rsid w:val="00845930"/>
    <w:rsid w:val="008464BB"/>
    <w:rsid w:val="00846F80"/>
    <w:rsid w:val="008471AD"/>
    <w:rsid w:val="008473E2"/>
    <w:rsid w:val="0084750B"/>
    <w:rsid w:val="008477AD"/>
    <w:rsid w:val="008478EE"/>
    <w:rsid w:val="00850616"/>
    <w:rsid w:val="0085097E"/>
    <w:rsid w:val="00850AB7"/>
    <w:rsid w:val="00850C9D"/>
    <w:rsid w:val="0085137A"/>
    <w:rsid w:val="008514B9"/>
    <w:rsid w:val="008518C8"/>
    <w:rsid w:val="00851B3C"/>
    <w:rsid w:val="00851BFC"/>
    <w:rsid w:val="00852926"/>
    <w:rsid w:val="008530DA"/>
    <w:rsid w:val="0085328F"/>
    <w:rsid w:val="008533A6"/>
    <w:rsid w:val="00853606"/>
    <w:rsid w:val="00853C24"/>
    <w:rsid w:val="00853D24"/>
    <w:rsid w:val="00853E55"/>
    <w:rsid w:val="008540D3"/>
    <w:rsid w:val="008541E0"/>
    <w:rsid w:val="008542C6"/>
    <w:rsid w:val="00854CDF"/>
    <w:rsid w:val="0085569F"/>
    <w:rsid w:val="00855890"/>
    <w:rsid w:val="00855C29"/>
    <w:rsid w:val="00856474"/>
    <w:rsid w:val="0085674B"/>
    <w:rsid w:val="00856815"/>
    <w:rsid w:val="0085695F"/>
    <w:rsid w:val="00856EB6"/>
    <w:rsid w:val="00857356"/>
    <w:rsid w:val="008575DD"/>
    <w:rsid w:val="00857757"/>
    <w:rsid w:val="008578C0"/>
    <w:rsid w:val="00857DD5"/>
    <w:rsid w:val="00860145"/>
    <w:rsid w:val="008603CB"/>
    <w:rsid w:val="008607AE"/>
    <w:rsid w:val="0086100C"/>
    <w:rsid w:val="00861425"/>
    <w:rsid w:val="00861564"/>
    <w:rsid w:val="008615BE"/>
    <w:rsid w:val="00861AE5"/>
    <w:rsid w:val="00861CD5"/>
    <w:rsid w:val="00861E46"/>
    <w:rsid w:val="008620D5"/>
    <w:rsid w:val="008636E5"/>
    <w:rsid w:val="00863BC2"/>
    <w:rsid w:val="00863D36"/>
    <w:rsid w:val="00863ED0"/>
    <w:rsid w:val="00863F91"/>
    <w:rsid w:val="00864F14"/>
    <w:rsid w:val="0086563A"/>
    <w:rsid w:val="00865750"/>
    <w:rsid w:val="008658C4"/>
    <w:rsid w:val="00866221"/>
    <w:rsid w:val="008667A2"/>
    <w:rsid w:val="00866804"/>
    <w:rsid w:val="00866B7B"/>
    <w:rsid w:val="00867642"/>
    <w:rsid w:val="00867714"/>
    <w:rsid w:val="00867C63"/>
    <w:rsid w:val="00867CAB"/>
    <w:rsid w:val="00867DFF"/>
    <w:rsid w:val="00867EE9"/>
    <w:rsid w:val="00867F14"/>
    <w:rsid w:val="00870416"/>
    <w:rsid w:val="008706A5"/>
    <w:rsid w:val="00870892"/>
    <w:rsid w:val="00871001"/>
    <w:rsid w:val="0087123D"/>
    <w:rsid w:val="008712C7"/>
    <w:rsid w:val="00871639"/>
    <w:rsid w:val="0087186A"/>
    <w:rsid w:val="00871ECB"/>
    <w:rsid w:val="00871EE3"/>
    <w:rsid w:val="00872176"/>
    <w:rsid w:val="008724A5"/>
    <w:rsid w:val="00872B30"/>
    <w:rsid w:val="008733B5"/>
    <w:rsid w:val="008737F7"/>
    <w:rsid w:val="00873B45"/>
    <w:rsid w:val="00873C74"/>
    <w:rsid w:val="008741B2"/>
    <w:rsid w:val="0087433F"/>
    <w:rsid w:val="008753A9"/>
    <w:rsid w:val="00875537"/>
    <w:rsid w:val="00875A1C"/>
    <w:rsid w:val="008768DA"/>
    <w:rsid w:val="00876983"/>
    <w:rsid w:val="00876F86"/>
    <w:rsid w:val="0087704E"/>
    <w:rsid w:val="008774F9"/>
    <w:rsid w:val="00877628"/>
    <w:rsid w:val="0087783C"/>
    <w:rsid w:val="00877DF1"/>
    <w:rsid w:val="00877FED"/>
    <w:rsid w:val="008801F1"/>
    <w:rsid w:val="00880399"/>
    <w:rsid w:val="008805FB"/>
    <w:rsid w:val="00880812"/>
    <w:rsid w:val="008809C4"/>
    <w:rsid w:val="00880C4B"/>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5CB"/>
    <w:rsid w:val="00884675"/>
    <w:rsid w:val="008849DF"/>
    <w:rsid w:val="00885088"/>
    <w:rsid w:val="00885DC8"/>
    <w:rsid w:val="00885DF7"/>
    <w:rsid w:val="00885E44"/>
    <w:rsid w:val="0088645D"/>
    <w:rsid w:val="00886979"/>
    <w:rsid w:val="00886A6E"/>
    <w:rsid w:val="00886E04"/>
    <w:rsid w:val="008870B1"/>
    <w:rsid w:val="008875D1"/>
    <w:rsid w:val="008876F2"/>
    <w:rsid w:val="00887973"/>
    <w:rsid w:val="00887C8E"/>
    <w:rsid w:val="00887EFC"/>
    <w:rsid w:val="008901F9"/>
    <w:rsid w:val="00890321"/>
    <w:rsid w:val="008905AE"/>
    <w:rsid w:val="008907C7"/>
    <w:rsid w:val="00890834"/>
    <w:rsid w:val="008908D6"/>
    <w:rsid w:val="00890BE2"/>
    <w:rsid w:val="00890D4F"/>
    <w:rsid w:val="00890E07"/>
    <w:rsid w:val="0089107F"/>
    <w:rsid w:val="00891398"/>
    <w:rsid w:val="008918A1"/>
    <w:rsid w:val="00891B68"/>
    <w:rsid w:val="00892750"/>
    <w:rsid w:val="0089283E"/>
    <w:rsid w:val="00892BA8"/>
    <w:rsid w:val="00892F7F"/>
    <w:rsid w:val="008934F9"/>
    <w:rsid w:val="008935BD"/>
    <w:rsid w:val="00893C5A"/>
    <w:rsid w:val="008945C5"/>
    <w:rsid w:val="0089468A"/>
    <w:rsid w:val="00894736"/>
    <w:rsid w:val="00894A9B"/>
    <w:rsid w:val="00894AE5"/>
    <w:rsid w:val="00894B75"/>
    <w:rsid w:val="00894C4A"/>
    <w:rsid w:val="00895099"/>
    <w:rsid w:val="00895158"/>
    <w:rsid w:val="008952A4"/>
    <w:rsid w:val="008957CB"/>
    <w:rsid w:val="00895964"/>
    <w:rsid w:val="00895CFA"/>
    <w:rsid w:val="008963B8"/>
    <w:rsid w:val="00896434"/>
    <w:rsid w:val="0089645D"/>
    <w:rsid w:val="008971B8"/>
    <w:rsid w:val="008976D7"/>
    <w:rsid w:val="00897829"/>
    <w:rsid w:val="00897BB3"/>
    <w:rsid w:val="00897BDF"/>
    <w:rsid w:val="008A02FC"/>
    <w:rsid w:val="008A0529"/>
    <w:rsid w:val="008A05E2"/>
    <w:rsid w:val="008A09F5"/>
    <w:rsid w:val="008A0B60"/>
    <w:rsid w:val="008A1259"/>
    <w:rsid w:val="008A1292"/>
    <w:rsid w:val="008A18CF"/>
    <w:rsid w:val="008A19D8"/>
    <w:rsid w:val="008A23E3"/>
    <w:rsid w:val="008A24C8"/>
    <w:rsid w:val="008A27E3"/>
    <w:rsid w:val="008A310E"/>
    <w:rsid w:val="008A36EC"/>
    <w:rsid w:val="008A3F32"/>
    <w:rsid w:val="008A4114"/>
    <w:rsid w:val="008A4694"/>
    <w:rsid w:val="008A495A"/>
    <w:rsid w:val="008A5883"/>
    <w:rsid w:val="008A59EA"/>
    <w:rsid w:val="008A5AEB"/>
    <w:rsid w:val="008A5BA3"/>
    <w:rsid w:val="008A6211"/>
    <w:rsid w:val="008A6772"/>
    <w:rsid w:val="008A6E55"/>
    <w:rsid w:val="008A6EAC"/>
    <w:rsid w:val="008A6F4B"/>
    <w:rsid w:val="008A7A3A"/>
    <w:rsid w:val="008A7A78"/>
    <w:rsid w:val="008B0104"/>
    <w:rsid w:val="008B073D"/>
    <w:rsid w:val="008B07D4"/>
    <w:rsid w:val="008B0945"/>
    <w:rsid w:val="008B0B3F"/>
    <w:rsid w:val="008B0B4C"/>
    <w:rsid w:val="008B1169"/>
    <w:rsid w:val="008B12D5"/>
    <w:rsid w:val="008B1D4D"/>
    <w:rsid w:val="008B24F2"/>
    <w:rsid w:val="008B2C29"/>
    <w:rsid w:val="008B3117"/>
    <w:rsid w:val="008B325D"/>
    <w:rsid w:val="008B3364"/>
    <w:rsid w:val="008B339D"/>
    <w:rsid w:val="008B386E"/>
    <w:rsid w:val="008B3B01"/>
    <w:rsid w:val="008B3C13"/>
    <w:rsid w:val="008B3EDF"/>
    <w:rsid w:val="008B4023"/>
    <w:rsid w:val="008B410E"/>
    <w:rsid w:val="008B4192"/>
    <w:rsid w:val="008B4B2A"/>
    <w:rsid w:val="008B5401"/>
    <w:rsid w:val="008B545C"/>
    <w:rsid w:val="008B6482"/>
    <w:rsid w:val="008B649F"/>
    <w:rsid w:val="008B64FD"/>
    <w:rsid w:val="008B654D"/>
    <w:rsid w:val="008B67AD"/>
    <w:rsid w:val="008B7C11"/>
    <w:rsid w:val="008C049F"/>
    <w:rsid w:val="008C05AC"/>
    <w:rsid w:val="008C077C"/>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1F"/>
    <w:rsid w:val="008C5521"/>
    <w:rsid w:val="008C568F"/>
    <w:rsid w:val="008C583A"/>
    <w:rsid w:val="008C590B"/>
    <w:rsid w:val="008C5DDE"/>
    <w:rsid w:val="008C61B0"/>
    <w:rsid w:val="008C6A4D"/>
    <w:rsid w:val="008C6E42"/>
    <w:rsid w:val="008C6F3B"/>
    <w:rsid w:val="008C6FB0"/>
    <w:rsid w:val="008C702A"/>
    <w:rsid w:val="008C773C"/>
    <w:rsid w:val="008D04E8"/>
    <w:rsid w:val="008D0C48"/>
    <w:rsid w:val="008D13D4"/>
    <w:rsid w:val="008D14C1"/>
    <w:rsid w:val="008D1760"/>
    <w:rsid w:val="008D177E"/>
    <w:rsid w:val="008D1A87"/>
    <w:rsid w:val="008D1B38"/>
    <w:rsid w:val="008D1D72"/>
    <w:rsid w:val="008D1ECA"/>
    <w:rsid w:val="008D2091"/>
    <w:rsid w:val="008D26B8"/>
    <w:rsid w:val="008D2C42"/>
    <w:rsid w:val="008D2ED2"/>
    <w:rsid w:val="008D3604"/>
    <w:rsid w:val="008D397E"/>
    <w:rsid w:val="008D3F1A"/>
    <w:rsid w:val="008D42BB"/>
    <w:rsid w:val="008D46CB"/>
    <w:rsid w:val="008D49E0"/>
    <w:rsid w:val="008D4E84"/>
    <w:rsid w:val="008D4EA7"/>
    <w:rsid w:val="008D504E"/>
    <w:rsid w:val="008D598E"/>
    <w:rsid w:val="008D671A"/>
    <w:rsid w:val="008D678C"/>
    <w:rsid w:val="008D679B"/>
    <w:rsid w:val="008D6917"/>
    <w:rsid w:val="008D6A85"/>
    <w:rsid w:val="008D6B86"/>
    <w:rsid w:val="008D6D72"/>
    <w:rsid w:val="008D733F"/>
    <w:rsid w:val="008D7B43"/>
    <w:rsid w:val="008D7D7A"/>
    <w:rsid w:val="008D7DC4"/>
    <w:rsid w:val="008D7DD7"/>
    <w:rsid w:val="008E01A9"/>
    <w:rsid w:val="008E01E5"/>
    <w:rsid w:val="008E0EC4"/>
    <w:rsid w:val="008E0EDC"/>
    <w:rsid w:val="008E1210"/>
    <w:rsid w:val="008E1387"/>
    <w:rsid w:val="008E13E3"/>
    <w:rsid w:val="008E18EB"/>
    <w:rsid w:val="008E1F08"/>
    <w:rsid w:val="008E1FB8"/>
    <w:rsid w:val="008E2310"/>
    <w:rsid w:val="008E299E"/>
    <w:rsid w:val="008E29B1"/>
    <w:rsid w:val="008E2A15"/>
    <w:rsid w:val="008E322F"/>
    <w:rsid w:val="008E3596"/>
    <w:rsid w:val="008E3657"/>
    <w:rsid w:val="008E36A3"/>
    <w:rsid w:val="008E3AC6"/>
    <w:rsid w:val="008E3F34"/>
    <w:rsid w:val="008E4745"/>
    <w:rsid w:val="008E4B4F"/>
    <w:rsid w:val="008E5513"/>
    <w:rsid w:val="008E568A"/>
    <w:rsid w:val="008E56FA"/>
    <w:rsid w:val="008E58CE"/>
    <w:rsid w:val="008E60FE"/>
    <w:rsid w:val="008E614B"/>
    <w:rsid w:val="008E663C"/>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092"/>
    <w:rsid w:val="008F22CB"/>
    <w:rsid w:val="008F2366"/>
    <w:rsid w:val="008F23DF"/>
    <w:rsid w:val="008F2633"/>
    <w:rsid w:val="008F2F2C"/>
    <w:rsid w:val="008F3739"/>
    <w:rsid w:val="008F3783"/>
    <w:rsid w:val="008F4123"/>
    <w:rsid w:val="008F421E"/>
    <w:rsid w:val="008F47D3"/>
    <w:rsid w:val="008F4AF2"/>
    <w:rsid w:val="008F4FB9"/>
    <w:rsid w:val="008F518A"/>
    <w:rsid w:val="008F589E"/>
    <w:rsid w:val="008F5ABB"/>
    <w:rsid w:val="008F5FF9"/>
    <w:rsid w:val="008F619A"/>
    <w:rsid w:val="008F63C8"/>
    <w:rsid w:val="008F66E5"/>
    <w:rsid w:val="008F72AB"/>
    <w:rsid w:val="008F7411"/>
    <w:rsid w:val="008F7594"/>
    <w:rsid w:val="008F7E7E"/>
    <w:rsid w:val="008F7EB4"/>
    <w:rsid w:val="0090007A"/>
    <w:rsid w:val="0090015A"/>
    <w:rsid w:val="0090059A"/>
    <w:rsid w:val="00900707"/>
    <w:rsid w:val="00900E66"/>
    <w:rsid w:val="00900EED"/>
    <w:rsid w:val="009015A5"/>
    <w:rsid w:val="0090194A"/>
    <w:rsid w:val="0090299A"/>
    <w:rsid w:val="00902C32"/>
    <w:rsid w:val="00902DA1"/>
    <w:rsid w:val="00902F1F"/>
    <w:rsid w:val="00903695"/>
    <w:rsid w:val="00903905"/>
    <w:rsid w:val="00903B22"/>
    <w:rsid w:val="00903C47"/>
    <w:rsid w:val="00903E43"/>
    <w:rsid w:val="009041E4"/>
    <w:rsid w:val="00904327"/>
    <w:rsid w:val="0090529C"/>
    <w:rsid w:val="00905851"/>
    <w:rsid w:val="00905919"/>
    <w:rsid w:val="00905B6E"/>
    <w:rsid w:val="00905E12"/>
    <w:rsid w:val="00905F23"/>
    <w:rsid w:val="0090603F"/>
    <w:rsid w:val="009066C7"/>
    <w:rsid w:val="00906E3D"/>
    <w:rsid w:val="00907D85"/>
    <w:rsid w:val="00907D8F"/>
    <w:rsid w:val="00907F9C"/>
    <w:rsid w:val="00910527"/>
    <w:rsid w:val="00910C90"/>
    <w:rsid w:val="00910DD0"/>
    <w:rsid w:val="00910E13"/>
    <w:rsid w:val="00911CE7"/>
    <w:rsid w:val="00911E56"/>
    <w:rsid w:val="00912188"/>
    <w:rsid w:val="00912374"/>
    <w:rsid w:val="00912898"/>
    <w:rsid w:val="00912B3F"/>
    <w:rsid w:val="00912B42"/>
    <w:rsid w:val="00912BEB"/>
    <w:rsid w:val="00913160"/>
    <w:rsid w:val="0091332D"/>
    <w:rsid w:val="009138FA"/>
    <w:rsid w:val="009139AD"/>
    <w:rsid w:val="009139B5"/>
    <w:rsid w:val="00913D66"/>
    <w:rsid w:val="00913E23"/>
    <w:rsid w:val="00913E2E"/>
    <w:rsid w:val="0091407E"/>
    <w:rsid w:val="009144C1"/>
    <w:rsid w:val="00915412"/>
    <w:rsid w:val="009154B1"/>
    <w:rsid w:val="009155C0"/>
    <w:rsid w:val="00915714"/>
    <w:rsid w:val="00917512"/>
    <w:rsid w:val="009207C2"/>
    <w:rsid w:val="00920D6E"/>
    <w:rsid w:val="00920EEE"/>
    <w:rsid w:val="00921170"/>
    <w:rsid w:val="00921246"/>
    <w:rsid w:val="0092145C"/>
    <w:rsid w:val="0092153D"/>
    <w:rsid w:val="00921C67"/>
    <w:rsid w:val="0092237A"/>
    <w:rsid w:val="00922802"/>
    <w:rsid w:val="00922924"/>
    <w:rsid w:val="00922BC8"/>
    <w:rsid w:val="00922D93"/>
    <w:rsid w:val="009233D0"/>
    <w:rsid w:val="009236D5"/>
    <w:rsid w:val="00923868"/>
    <w:rsid w:val="00923C98"/>
    <w:rsid w:val="00923F35"/>
    <w:rsid w:val="009241F4"/>
    <w:rsid w:val="00924650"/>
    <w:rsid w:val="0092474D"/>
    <w:rsid w:val="00924880"/>
    <w:rsid w:val="0092495F"/>
    <w:rsid w:val="00924C3C"/>
    <w:rsid w:val="009253C6"/>
    <w:rsid w:val="0092547A"/>
    <w:rsid w:val="00925671"/>
    <w:rsid w:val="009259A7"/>
    <w:rsid w:val="00925A87"/>
    <w:rsid w:val="00925B82"/>
    <w:rsid w:val="00925EB3"/>
    <w:rsid w:val="00925FEF"/>
    <w:rsid w:val="00926627"/>
    <w:rsid w:val="009267EF"/>
    <w:rsid w:val="0092694C"/>
    <w:rsid w:val="009270C2"/>
    <w:rsid w:val="00927282"/>
    <w:rsid w:val="0092736C"/>
    <w:rsid w:val="00927C0E"/>
    <w:rsid w:val="00927DEC"/>
    <w:rsid w:val="009304B9"/>
    <w:rsid w:val="0093054F"/>
    <w:rsid w:val="0093060A"/>
    <w:rsid w:val="0093066C"/>
    <w:rsid w:val="00930CE0"/>
    <w:rsid w:val="0093124C"/>
    <w:rsid w:val="009313D6"/>
    <w:rsid w:val="00931528"/>
    <w:rsid w:val="00931928"/>
    <w:rsid w:val="00931DE7"/>
    <w:rsid w:val="009322B9"/>
    <w:rsid w:val="00932C7E"/>
    <w:rsid w:val="00932D65"/>
    <w:rsid w:val="00932DE4"/>
    <w:rsid w:val="00932E77"/>
    <w:rsid w:val="00932F25"/>
    <w:rsid w:val="009334D2"/>
    <w:rsid w:val="009337DB"/>
    <w:rsid w:val="00933B4F"/>
    <w:rsid w:val="00933C04"/>
    <w:rsid w:val="00934A0B"/>
    <w:rsid w:val="00934AF5"/>
    <w:rsid w:val="00935243"/>
    <w:rsid w:val="00935487"/>
    <w:rsid w:val="00935B1C"/>
    <w:rsid w:val="00935D9B"/>
    <w:rsid w:val="00936407"/>
    <w:rsid w:val="00936F95"/>
    <w:rsid w:val="00937E82"/>
    <w:rsid w:val="00937F67"/>
    <w:rsid w:val="009400C1"/>
    <w:rsid w:val="00940D1E"/>
    <w:rsid w:val="00940DA4"/>
    <w:rsid w:val="00940DB7"/>
    <w:rsid w:val="0094118A"/>
    <w:rsid w:val="00941422"/>
    <w:rsid w:val="00941437"/>
    <w:rsid w:val="00941660"/>
    <w:rsid w:val="00942028"/>
    <w:rsid w:val="00942289"/>
    <w:rsid w:val="009426B0"/>
    <w:rsid w:val="00942AF3"/>
    <w:rsid w:val="00942C68"/>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D4"/>
    <w:rsid w:val="0094730D"/>
    <w:rsid w:val="009473F3"/>
    <w:rsid w:val="0094740B"/>
    <w:rsid w:val="009475B9"/>
    <w:rsid w:val="009476BB"/>
    <w:rsid w:val="00947817"/>
    <w:rsid w:val="00947AEB"/>
    <w:rsid w:val="00950485"/>
    <w:rsid w:val="00950963"/>
    <w:rsid w:val="00950A33"/>
    <w:rsid w:val="00950FE8"/>
    <w:rsid w:val="0095166B"/>
    <w:rsid w:val="00951A32"/>
    <w:rsid w:val="00951BFF"/>
    <w:rsid w:val="00952200"/>
    <w:rsid w:val="009522D0"/>
    <w:rsid w:val="009523A5"/>
    <w:rsid w:val="009524F6"/>
    <w:rsid w:val="009528E8"/>
    <w:rsid w:val="00952E51"/>
    <w:rsid w:val="00953BCE"/>
    <w:rsid w:val="00953D62"/>
    <w:rsid w:val="00953F22"/>
    <w:rsid w:val="009545BE"/>
    <w:rsid w:val="00954BE2"/>
    <w:rsid w:val="00954E87"/>
    <w:rsid w:val="00955D27"/>
    <w:rsid w:val="00956076"/>
    <w:rsid w:val="0095613B"/>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A9A"/>
    <w:rsid w:val="00965B35"/>
    <w:rsid w:val="00965B86"/>
    <w:rsid w:val="00966085"/>
    <w:rsid w:val="009660D6"/>
    <w:rsid w:val="00966898"/>
    <w:rsid w:val="00967075"/>
    <w:rsid w:val="00967256"/>
    <w:rsid w:val="009676BB"/>
    <w:rsid w:val="00967D50"/>
    <w:rsid w:val="00970619"/>
    <w:rsid w:val="009707EB"/>
    <w:rsid w:val="009708E9"/>
    <w:rsid w:val="00970BE6"/>
    <w:rsid w:val="00970EC8"/>
    <w:rsid w:val="009711A5"/>
    <w:rsid w:val="00971A7D"/>
    <w:rsid w:val="00971D82"/>
    <w:rsid w:val="00971E36"/>
    <w:rsid w:val="009724DB"/>
    <w:rsid w:val="00972536"/>
    <w:rsid w:val="00972725"/>
    <w:rsid w:val="00972A33"/>
    <w:rsid w:val="00972B64"/>
    <w:rsid w:val="0097311B"/>
    <w:rsid w:val="009731BF"/>
    <w:rsid w:val="00973995"/>
    <w:rsid w:val="00973BFF"/>
    <w:rsid w:val="00973F37"/>
    <w:rsid w:val="0097415D"/>
    <w:rsid w:val="00974932"/>
    <w:rsid w:val="00974B02"/>
    <w:rsid w:val="00975358"/>
    <w:rsid w:val="0097595A"/>
    <w:rsid w:val="00975A6C"/>
    <w:rsid w:val="00975D03"/>
    <w:rsid w:val="009760EB"/>
    <w:rsid w:val="00976548"/>
    <w:rsid w:val="009769ED"/>
    <w:rsid w:val="00976ADB"/>
    <w:rsid w:val="00976C1C"/>
    <w:rsid w:val="00977225"/>
    <w:rsid w:val="00977683"/>
    <w:rsid w:val="0097797A"/>
    <w:rsid w:val="00977EEF"/>
    <w:rsid w:val="0098011E"/>
    <w:rsid w:val="0098020F"/>
    <w:rsid w:val="00980369"/>
    <w:rsid w:val="00980622"/>
    <w:rsid w:val="0098084D"/>
    <w:rsid w:val="00980B05"/>
    <w:rsid w:val="00980D40"/>
    <w:rsid w:val="00980F74"/>
    <w:rsid w:val="009813A3"/>
    <w:rsid w:val="0098142E"/>
    <w:rsid w:val="00981F0D"/>
    <w:rsid w:val="00982F75"/>
    <w:rsid w:val="00983824"/>
    <w:rsid w:val="00983A58"/>
    <w:rsid w:val="00983DB8"/>
    <w:rsid w:val="00983EC6"/>
    <w:rsid w:val="00983EF0"/>
    <w:rsid w:val="009840B0"/>
    <w:rsid w:val="0098431B"/>
    <w:rsid w:val="0098458C"/>
    <w:rsid w:val="009848FE"/>
    <w:rsid w:val="00984A52"/>
    <w:rsid w:val="00984E36"/>
    <w:rsid w:val="009855C6"/>
    <w:rsid w:val="00985C46"/>
    <w:rsid w:val="00985CBF"/>
    <w:rsid w:val="009866E0"/>
    <w:rsid w:val="00986B59"/>
    <w:rsid w:val="00986C0E"/>
    <w:rsid w:val="00986EB7"/>
    <w:rsid w:val="0098703E"/>
    <w:rsid w:val="00987231"/>
    <w:rsid w:val="009874CE"/>
    <w:rsid w:val="009878C8"/>
    <w:rsid w:val="00990091"/>
    <w:rsid w:val="00990780"/>
    <w:rsid w:val="0099086E"/>
    <w:rsid w:val="009908E6"/>
    <w:rsid w:val="00990B7E"/>
    <w:rsid w:val="00990C40"/>
    <w:rsid w:val="00991046"/>
    <w:rsid w:val="009912D3"/>
    <w:rsid w:val="0099199C"/>
    <w:rsid w:val="00992069"/>
    <w:rsid w:val="009924C6"/>
    <w:rsid w:val="00992ADF"/>
    <w:rsid w:val="009934EA"/>
    <w:rsid w:val="00993BAB"/>
    <w:rsid w:val="0099494E"/>
    <w:rsid w:val="0099499E"/>
    <w:rsid w:val="009949D8"/>
    <w:rsid w:val="00994FA0"/>
    <w:rsid w:val="0099548A"/>
    <w:rsid w:val="0099596B"/>
    <w:rsid w:val="00996203"/>
    <w:rsid w:val="0099630A"/>
    <w:rsid w:val="009963DF"/>
    <w:rsid w:val="00996543"/>
    <w:rsid w:val="009973A7"/>
    <w:rsid w:val="0099783F"/>
    <w:rsid w:val="00997924"/>
    <w:rsid w:val="00997B3B"/>
    <w:rsid w:val="009A046A"/>
    <w:rsid w:val="009A0944"/>
    <w:rsid w:val="009A143A"/>
    <w:rsid w:val="009A14BD"/>
    <w:rsid w:val="009A1ABD"/>
    <w:rsid w:val="009A1F78"/>
    <w:rsid w:val="009A2A9D"/>
    <w:rsid w:val="009A2B06"/>
    <w:rsid w:val="009A3025"/>
    <w:rsid w:val="009A3190"/>
    <w:rsid w:val="009A3A78"/>
    <w:rsid w:val="009A3E1D"/>
    <w:rsid w:val="009A468B"/>
    <w:rsid w:val="009A47BA"/>
    <w:rsid w:val="009A4CE2"/>
    <w:rsid w:val="009A51FD"/>
    <w:rsid w:val="009A5271"/>
    <w:rsid w:val="009A5AA7"/>
    <w:rsid w:val="009A60F8"/>
    <w:rsid w:val="009A62BC"/>
    <w:rsid w:val="009A64D9"/>
    <w:rsid w:val="009A662B"/>
    <w:rsid w:val="009A6AE7"/>
    <w:rsid w:val="009A6BAC"/>
    <w:rsid w:val="009A6E2F"/>
    <w:rsid w:val="009A6E58"/>
    <w:rsid w:val="009A7203"/>
    <w:rsid w:val="009A77AC"/>
    <w:rsid w:val="009A7A1F"/>
    <w:rsid w:val="009A7EA3"/>
    <w:rsid w:val="009B000C"/>
    <w:rsid w:val="009B05D3"/>
    <w:rsid w:val="009B0775"/>
    <w:rsid w:val="009B0DBD"/>
    <w:rsid w:val="009B0E88"/>
    <w:rsid w:val="009B167C"/>
    <w:rsid w:val="009B178B"/>
    <w:rsid w:val="009B1820"/>
    <w:rsid w:val="009B1976"/>
    <w:rsid w:val="009B2185"/>
    <w:rsid w:val="009B24BA"/>
    <w:rsid w:val="009B24C3"/>
    <w:rsid w:val="009B24ED"/>
    <w:rsid w:val="009B27BF"/>
    <w:rsid w:val="009B29C9"/>
    <w:rsid w:val="009B2A45"/>
    <w:rsid w:val="009B2ABE"/>
    <w:rsid w:val="009B2D9A"/>
    <w:rsid w:val="009B2DE9"/>
    <w:rsid w:val="009B2E46"/>
    <w:rsid w:val="009B3883"/>
    <w:rsid w:val="009B3E3E"/>
    <w:rsid w:val="009B41FB"/>
    <w:rsid w:val="009B4568"/>
    <w:rsid w:val="009B46AC"/>
    <w:rsid w:val="009B5370"/>
    <w:rsid w:val="009B597F"/>
    <w:rsid w:val="009B63D3"/>
    <w:rsid w:val="009B660B"/>
    <w:rsid w:val="009B6783"/>
    <w:rsid w:val="009B67CB"/>
    <w:rsid w:val="009B68CF"/>
    <w:rsid w:val="009B6C3D"/>
    <w:rsid w:val="009B734E"/>
    <w:rsid w:val="009B788F"/>
    <w:rsid w:val="009B7B54"/>
    <w:rsid w:val="009C0225"/>
    <w:rsid w:val="009C076B"/>
    <w:rsid w:val="009C0855"/>
    <w:rsid w:val="009C0B7A"/>
    <w:rsid w:val="009C1B4B"/>
    <w:rsid w:val="009C1D9E"/>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6A3A"/>
    <w:rsid w:val="009C746A"/>
    <w:rsid w:val="009C791F"/>
    <w:rsid w:val="009C7A7A"/>
    <w:rsid w:val="009C7C3E"/>
    <w:rsid w:val="009C7E1C"/>
    <w:rsid w:val="009D0027"/>
    <w:rsid w:val="009D04C7"/>
    <w:rsid w:val="009D04E7"/>
    <w:rsid w:val="009D05C0"/>
    <w:rsid w:val="009D0E86"/>
    <w:rsid w:val="009D13DE"/>
    <w:rsid w:val="009D163A"/>
    <w:rsid w:val="009D180B"/>
    <w:rsid w:val="009D194B"/>
    <w:rsid w:val="009D1AC3"/>
    <w:rsid w:val="009D1B54"/>
    <w:rsid w:val="009D1B60"/>
    <w:rsid w:val="009D1BDA"/>
    <w:rsid w:val="009D22FC"/>
    <w:rsid w:val="009D2451"/>
    <w:rsid w:val="009D307F"/>
    <w:rsid w:val="009D30EF"/>
    <w:rsid w:val="009D3206"/>
    <w:rsid w:val="009D37FB"/>
    <w:rsid w:val="009D3AD5"/>
    <w:rsid w:val="009D3B9E"/>
    <w:rsid w:val="009D428A"/>
    <w:rsid w:val="009D4922"/>
    <w:rsid w:val="009D4A8C"/>
    <w:rsid w:val="009D4CD0"/>
    <w:rsid w:val="009D5596"/>
    <w:rsid w:val="009D5765"/>
    <w:rsid w:val="009D5B5B"/>
    <w:rsid w:val="009D68DF"/>
    <w:rsid w:val="009D695B"/>
    <w:rsid w:val="009D6A90"/>
    <w:rsid w:val="009D70A0"/>
    <w:rsid w:val="009D72F6"/>
    <w:rsid w:val="009D733E"/>
    <w:rsid w:val="009D7387"/>
    <w:rsid w:val="009D7427"/>
    <w:rsid w:val="009D7869"/>
    <w:rsid w:val="009D78D2"/>
    <w:rsid w:val="009D78EF"/>
    <w:rsid w:val="009E00BD"/>
    <w:rsid w:val="009E033B"/>
    <w:rsid w:val="009E035F"/>
    <w:rsid w:val="009E0C75"/>
    <w:rsid w:val="009E0E00"/>
    <w:rsid w:val="009E0E09"/>
    <w:rsid w:val="009E114F"/>
    <w:rsid w:val="009E117C"/>
    <w:rsid w:val="009E16E8"/>
    <w:rsid w:val="009E18D6"/>
    <w:rsid w:val="009E1A3A"/>
    <w:rsid w:val="009E1A90"/>
    <w:rsid w:val="009E1E19"/>
    <w:rsid w:val="009E1E73"/>
    <w:rsid w:val="009E2201"/>
    <w:rsid w:val="009E2571"/>
    <w:rsid w:val="009E2940"/>
    <w:rsid w:val="009E2CD1"/>
    <w:rsid w:val="009E3007"/>
    <w:rsid w:val="009E308F"/>
    <w:rsid w:val="009E361D"/>
    <w:rsid w:val="009E36D3"/>
    <w:rsid w:val="009E3ABE"/>
    <w:rsid w:val="009E46B0"/>
    <w:rsid w:val="009E4CFD"/>
    <w:rsid w:val="009E5212"/>
    <w:rsid w:val="009E545A"/>
    <w:rsid w:val="009E5503"/>
    <w:rsid w:val="009E5AF9"/>
    <w:rsid w:val="009E5C34"/>
    <w:rsid w:val="009E5CE0"/>
    <w:rsid w:val="009E5EA6"/>
    <w:rsid w:val="009E6127"/>
    <w:rsid w:val="009E648B"/>
    <w:rsid w:val="009E6498"/>
    <w:rsid w:val="009E650C"/>
    <w:rsid w:val="009F0D21"/>
    <w:rsid w:val="009F0F82"/>
    <w:rsid w:val="009F0F9E"/>
    <w:rsid w:val="009F1122"/>
    <w:rsid w:val="009F1325"/>
    <w:rsid w:val="009F143C"/>
    <w:rsid w:val="009F1692"/>
    <w:rsid w:val="009F172C"/>
    <w:rsid w:val="009F1DF6"/>
    <w:rsid w:val="009F2556"/>
    <w:rsid w:val="009F2B5F"/>
    <w:rsid w:val="009F2CD5"/>
    <w:rsid w:val="009F2D3B"/>
    <w:rsid w:val="009F3074"/>
    <w:rsid w:val="009F30C5"/>
    <w:rsid w:val="009F3229"/>
    <w:rsid w:val="009F33AB"/>
    <w:rsid w:val="009F39AE"/>
    <w:rsid w:val="009F3C67"/>
    <w:rsid w:val="009F3DB8"/>
    <w:rsid w:val="009F43D3"/>
    <w:rsid w:val="009F4717"/>
    <w:rsid w:val="009F47AB"/>
    <w:rsid w:val="009F490C"/>
    <w:rsid w:val="009F4C50"/>
    <w:rsid w:val="009F4FEC"/>
    <w:rsid w:val="009F50F0"/>
    <w:rsid w:val="009F52F4"/>
    <w:rsid w:val="009F54A1"/>
    <w:rsid w:val="009F55C8"/>
    <w:rsid w:val="009F5770"/>
    <w:rsid w:val="009F579C"/>
    <w:rsid w:val="009F57A7"/>
    <w:rsid w:val="009F5A9F"/>
    <w:rsid w:val="009F5E08"/>
    <w:rsid w:val="009F6169"/>
    <w:rsid w:val="009F6233"/>
    <w:rsid w:val="009F6B52"/>
    <w:rsid w:val="009F6E20"/>
    <w:rsid w:val="009F7075"/>
    <w:rsid w:val="009F7217"/>
    <w:rsid w:val="009F721C"/>
    <w:rsid w:val="009F7480"/>
    <w:rsid w:val="009F7EF1"/>
    <w:rsid w:val="00A0016F"/>
    <w:rsid w:val="00A002AA"/>
    <w:rsid w:val="00A00590"/>
    <w:rsid w:val="00A0069A"/>
    <w:rsid w:val="00A007E2"/>
    <w:rsid w:val="00A008C9"/>
    <w:rsid w:val="00A00B16"/>
    <w:rsid w:val="00A00B3B"/>
    <w:rsid w:val="00A00E46"/>
    <w:rsid w:val="00A00FF0"/>
    <w:rsid w:val="00A01259"/>
    <w:rsid w:val="00A01443"/>
    <w:rsid w:val="00A026AB"/>
    <w:rsid w:val="00A02BBC"/>
    <w:rsid w:val="00A03202"/>
    <w:rsid w:val="00A03EF8"/>
    <w:rsid w:val="00A03FC2"/>
    <w:rsid w:val="00A0457D"/>
    <w:rsid w:val="00A0475F"/>
    <w:rsid w:val="00A048E6"/>
    <w:rsid w:val="00A04EAC"/>
    <w:rsid w:val="00A0503D"/>
    <w:rsid w:val="00A0512E"/>
    <w:rsid w:val="00A05320"/>
    <w:rsid w:val="00A053B1"/>
    <w:rsid w:val="00A0555E"/>
    <w:rsid w:val="00A0564B"/>
    <w:rsid w:val="00A057F7"/>
    <w:rsid w:val="00A059A3"/>
    <w:rsid w:val="00A05BE0"/>
    <w:rsid w:val="00A05D4A"/>
    <w:rsid w:val="00A05E15"/>
    <w:rsid w:val="00A06013"/>
    <w:rsid w:val="00A06121"/>
    <w:rsid w:val="00A06206"/>
    <w:rsid w:val="00A06249"/>
    <w:rsid w:val="00A06685"/>
    <w:rsid w:val="00A07065"/>
    <w:rsid w:val="00A07240"/>
    <w:rsid w:val="00A078A8"/>
    <w:rsid w:val="00A10D64"/>
    <w:rsid w:val="00A10D9B"/>
    <w:rsid w:val="00A10FB4"/>
    <w:rsid w:val="00A11100"/>
    <w:rsid w:val="00A11200"/>
    <w:rsid w:val="00A11783"/>
    <w:rsid w:val="00A11860"/>
    <w:rsid w:val="00A11E91"/>
    <w:rsid w:val="00A11F30"/>
    <w:rsid w:val="00A1202A"/>
    <w:rsid w:val="00A122EC"/>
    <w:rsid w:val="00A12485"/>
    <w:rsid w:val="00A125FD"/>
    <w:rsid w:val="00A12683"/>
    <w:rsid w:val="00A12801"/>
    <w:rsid w:val="00A1299D"/>
    <w:rsid w:val="00A12A47"/>
    <w:rsid w:val="00A12A6D"/>
    <w:rsid w:val="00A12D02"/>
    <w:rsid w:val="00A13127"/>
    <w:rsid w:val="00A133EA"/>
    <w:rsid w:val="00A13897"/>
    <w:rsid w:val="00A1403A"/>
    <w:rsid w:val="00A144F8"/>
    <w:rsid w:val="00A146BC"/>
    <w:rsid w:val="00A147F8"/>
    <w:rsid w:val="00A1490A"/>
    <w:rsid w:val="00A1492C"/>
    <w:rsid w:val="00A14E50"/>
    <w:rsid w:val="00A15308"/>
    <w:rsid w:val="00A15919"/>
    <w:rsid w:val="00A15CA2"/>
    <w:rsid w:val="00A16015"/>
    <w:rsid w:val="00A16557"/>
    <w:rsid w:val="00A165D4"/>
    <w:rsid w:val="00A166A5"/>
    <w:rsid w:val="00A16C86"/>
    <w:rsid w:val="00A16FC1"/>
    <w:rsid w:val="00A1757C"/>
    <w:rsid w:val="00A2006A"/>
    <w:rsid w:val="00A20A42"/>
    <w:rsid w:val="00A20A65"/>
    <w:rsid w:val="00A20B94"/>
    <w:rsid w:val="00A20CD1"/>
    <w:rsid w:val="00A214E2"/>
    <w:rsid w:val="00A2154D"/>
    <w:rsid w:val="00A21A6A"/>
    <w:rsid w:val="00A21C11"/>
    <w:rsid w:val="00A222BD"/>
    <w:rsid w:val="00A223F8"/>
    <w:rsid w:val="00A227F2"/>
    <w:rsid w:val="00A22B8D"/>
    <w:rsid w:val="00A22C6D"/>
    <w:rsid w:val="00A22E45"/>
    <w:rsid w:val="00A22E9A"/>
    <w:rsid w:val="00A23085"/>
    <w:rsid w:val="00A232BA"/>
    <w:rsid w:val="00A23743"/>
    <w:rsid w:val="00A2381D"/>
    <w:rsid w:val="00A2386D"/>
    <w:rsid w:val="00A23A98"/>
    <w:rsid w:val="00A2436D"/>
    <w:rsid w:val="00A24615"/>
    <w:rsid w:val="00A2473B"/>
    <w:rsid w:val="00A247CA"/>
    <w:rsid w:val="00A24D9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58F"/>
    <w:rsid w:val="00A27670"/>
    <w:rsid w:val="00A27D28"/>
    <w:rsid w:val="00A27DC2"/>
    <w:rsid w:val="00A27F26"/>
    <w:rsid w:val="00A27FDB"/>
    <w:rsid w:val="00A30195"/>
    <w:rsid w:val="00A31073"/>
    <w:rsid w:val="00A312EF"/>
    <w:rsid w:val="00A317DC"/>
    <w:rsid w:val="00A319C8"/>
    <w:rsid w:val="00A31A05"/>
    <w:rsid w:val="00A31E84"/>
    <w:rsid w:val="00A320C1"/>
    <w:rsid w:val="00A321D4"/>
    <w:rsid w:val="00A325CE"/>
    <w:rsid w:val="00A3261C"/>
    <w:rsid w:val="00A32655"/>
    <w:rsid w:val="00A32B43"/>
    <w:rsid w:val="00A33410"/>
    <w:rsid w:val="00A33567"/>
    <w:rsid w:val="00A33761"/>
    <w:rsid w:val="00A339AD"/>
    <w:rsid w:val="00A33A39"/>
    <w:rsid w:val="00A34456"/>
    <w:rsid w:val="00A34608"/>
    <w:rsid w:val="00A34D46"/>
    <w:rsid w:val="00A35417"/>
    <w:rsid w:val="00A35913"/>
    <w:rsid w:val="00A359CF"/>
    <w:rsid w:val="00A35ADF"/>
    <w:rsid w:val="00A36023"/>
    <w:rsid w:val="00A36286"/>
    <w:rsid w:val="00A36C1B"/>
    <w:rsid w:val="00A36EC0"/>
    <w:rsid w:val="00A40528"/>
    <w:rsid w:val="00A405DB"/>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DAE"/>
    <w:rsid w:val="00A43FBF"/>
    <w:rsid w:val="00A44094"/>
    <w:rsid w:val="00A440FC"/>
    <w:rsid w:val="00A442E6"/>
    <w:rsid w:val="00A4435B"/>
    <w:rsid w:val="00A448C1"/>
    <w:rsid w:val="00A44970"/>
    <w:rsid w:val="00A44C74"/>
    <w:rsid w:val="00A44CDF"/>
    <w:rsid w:val="00A4539B"/>
    <w:rsid w:val="00A45D65"/>
    <w:rsid w:val="00A463E3"/>
    <w:rsid w:val="00A46704"/>
    <w:rsid w:val="00A476D9"/>
    <w:rsid w:val="00A47753"/>
    <w:rsid w:val="00A4791A"/>
    <w:rsid w:val="00A47997"/>
    <w:rsid w:val="00A47A57"/>
    <w:rsid w:val="00A47ABC"/>
    <w:rsid w:val="00A5054E"/>
    <w:rsid w:val="00A5075D"/>
    <w:rsid w:val="00A507DC"/>
    <w:rsid w:val="00A50A09"/>
    <w:rsid w:val="00A50A66"/>
    <w:rsid w:val="00A513F5"/>
    <w:rsid w:val="00A514D9"/>
    <w:rsid w:val="00A51891"/>
    <w:rsid w:val="00A51E49"/>
    <w:rsid w:val="00A5362F"/>
    <w:rsid w:val="00A536F8"/>
    <w:rsid w:val="00A542CF"/>
    <w:rsid w:val="00A54392"/>
    <w:rsid w:val="00A54620"/>
    <w:rsid w:val="00A54886"/>
    <w:rsid w:val="00A54B7D"/>
    <w:rsid w:val="00A54EF1"/>
    <w:rsid w:val="00A55002"/>
    <w:rsid w:val="00A55090"/>
    <w:rsid w:val="00A5541C"/>
    <w:rsid w:val="00A55DC6"/>
    <w:rsid w:val="00A55E59"/>
    <w:rsid w:val="00A55F68"/>
    <w:rsid w:val="00A56070"/>
    <w:rsid w:val="00A560FB"/>
    <w:rsid w:val="00A569C5"/>
    <w:rsid w:val="00A573D2"/>
    <w:rsid w:val="00A574E7"/>
    <w:rsid w:val="00A57709"/>
    <w:rsid w:val="00A57A3E"/>
    <w:rsid w:val="00A6011F"/>
    <w:rsid w:val="00A604A1"/>
    <w:rsid w:val="00A60A6A"/>
    <w:rsid w:val="00A61271"/>
    <w:rsid w:val="00A61C7B"/>
    <w:rsid w:val="00A61D81"/>
    <w:rsid w:val="00A6208F"/>
    <w:rsid w:val="00A62287"/>
    <w:rsid w:val="00A62986"/>
    <w:rsid w:val="00A62CDF"/>
    <w:rsid w:val="00A62E85"/>
    <w:rsid w:val="00A62F2A"/>
    <w:rsid w:val="00A632A2"/>
    <w:rsid w:val="00A63EEF"/>
    <w:rsid w:val="00A63FCF"/>
    <w:rsid w:val="00A640A3"/>
    <w:rsid w:val="00A6440B"/>
    <w:rsid w:val="00A644FD"/>
    <w:rsid w:val="00A64B64"/>
    <w:rsid w:val="00A65020"/>
    <w:rsid w:val="00A65651"/>
    <w:rsid w:val="00A66175"/>
    <w:rsid w:val="00A6655B"/>
    <w:rsid w:val="00A666BB"/>
    <w:rsid w:val="00A66B1F"/>
    <w:rsid w:val="00A67325"/>
    <w:rsid w:val="00A674E8"/>
    <w:rsid w:val="00A6785F"/>
    <w:rsid w:val="00A678B8"/>
    <w:rsid w:val="00A67AB8"/>
    <w:rsid w:val="00A67C4A"/>
    <w:rsid w:val="00A67C90"/>
    <w:rsid w:val="00A67E97"/>
    <w:rsid w:val="00A70096"/>
    <w:rsid w:val="00A701F6"/>
    <w:rsid w:val="00A70C15"/>
    <w:rsid w:val="00A70D57"/>
    <w:rsid w:val="00A70D6C"/>
    <w:rsid w:val="00A70F6A"/>
    <w:rsid w:val="00A7192A"/>
    <w:rsid w:val="00A72085"/>
    <w:rsid w:val="00A72AD5"/>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6E2F"/>
    <w:rsid w:val="00A770C8"/>
    <w:rsid w:val="00A773AC"/>
    <w:rsid w:val="00A773F4"/>
    <w:rsid w:val="00A77893"/>
    <w:rsid w:val="00A77A23"/>
    <w:rsid w:val="00A77D0C"/>
    <w:rsid w:val="00A77D76"/>
    <w:rsid w:val="00A801D9"/>
    <w:rsid w:val="00A80221"/>
    <w:rsid w:val="00A80466"/>
    <w:rsid w:val="00A80DD4"/>
    <w:rsid w:val="00A80FF2"/>
    <w:rsid w:val="00A81147"/>
    <w:rsid w:val="00A8146F"/>
    <w:rsid w:val="00A8161D"/>
    <w:rsid w:val="00A819F4"/>
    <w:rsid w:val="00A82396"/>
    <w:rsid w:val="00A82C33"/>
    <w:rsid w:val="00A82DA6"/>
    <w:rsid w:val="00A82DCB"/>
    <w:rsid w:val="00A8389E"/>
    <w:rsid w:val="00A8397C"/>
    <w:rsid w:val="00A84165"/>
    <w:rsid w:val="00A85074"/>
    <w:rsid w:val="00A850F2"/>
    <w:rsid w:val="00A8513B"/>
    <w:rsid w:val="00A85346"/>
    <w:rsid w:val="00A85A31"/>
    <w:rsid w:val="00A85B80"/>
    <w:rsid w:val="00A85E88"/>
    <w:rsid w:val="00A86389"/>
    <w:rsid w:val="00A866A5"/>
    <w:rsid w:val="00A86758"/>
    <w:rsid w:val="00A86F38"/>
    <w:rsid w:val="00A870C8"/>
    <w:rsid w:val="00A872C5"/>
    <w:rsid w:val="00A873C9"/>
    <w:rsid w:val="00A87454"/>
    <w:rsid w:val="00A900B6"/>
    <w:rsid w:val="00A900FE"/>
    <w:rsid w:val="00A90639"/>
    <w:rsid w:val="00A90900"/>
    <w:rsid w:val="00A90AE8"/>
    <w:rsid w:val="00A90D0A"/>
    <w:rsid w:val="00A912ED"/>
    <w:rsid w:val="00A91620"/>
    <w:rsid w:val="00A916DA"/>
    <w:rsid w:val="00A91FC3"/>
    <w:rsid w:val="00A921DE"/>
    <w:rsid w:val="00A93179"/>
    <w:rsid w:val="00A93186"/>
    <w:rsid w:val="00A93690"/>
    <w:rsid w:val="00A93817"/>
    <w:rsid w:val="00A938A6"/>
    <w:rsid w:val="00A93C16"/>
    <w:rsid w:val="00A93D95"/>
    <w:rsid w:val="00A93E64"/>
    <w:rsid w:val="00A94001"/>
    <w:rsid w:val="00A94047"/>
    <w:rsid w:val="00A946F4"/>
    <w:rsid w:val="00A953F2"/>
    <w:rsid w:val="00A9571C"/>
    <w:rsid w:val="00A95E97"/>
    <w:rsid w:val="00A96C72"/>
    <w:rsid w:val="00A96DF5"/>
    <w:rsid w:val="00A96FF0"/>
    <w:rsid w:val="00A97046"/>
    <w:rsid w:val="00A97118"/>
    <w:rsid w:val="00A973E3"/>
    <w:rsid w:val="00A9750C"/>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744"/>
    <w:rsid w:val="00AB1859"/>
    <w:rsid w:val="00AB19ED"/>
    <w:rsid w:val="00AB1BBF"/>
    <w:rsid w:val="00AB1E98"/>
    <w:rsid w:val="00AB2022"/>
    <w:rsid w:val="00AB2048"/>
    <w:rsid w:val="00AB208E"/>
    <w:rsid w:val="00AB2227"/>
    <w:rsid w:val="00AB270E"/>
    <w:rsid w:val="00AB2792"/>
    <w:rsid w:val="00AB2E2F"/>
    <w:rsid w:val="00AB32D8"/>
    <w:rsid w:val="00AB3332"/>
    <w:rsid w:val="00AB38A9"/>
    <w:rsid w:val="00AB395A"/>
    <w:rsid w:val="00AB3A1B"/>
    <w:rsid w:val="00AB40E9"/>
    <w:rsid w:val="00AB482E"/>
    <w:rsid w:val="00AB4D2A"/>
    <w:rsid w:val="00AB4FC2"/>
    <w:rsid w:val="00AB5527"/>
    <w:rsid w:val="00AB5662"/>
    <w:rsid w:val="00AB5FB9"/>
    <w:rsid w:val="00AB6461"/>
    <w:rsid w:val="00AB68AC"/>
    <w:rsid w:val="00AB6EF4"/>
    <w:rsid w:val="00AB701C"/>
    <w:rsid w:val="00AB70F3"/>
    <w:rsid w:val="00AB751F"/>
    <w:rsid w:val="00AB7BA2"/>
    <w:rsid w:val="00AC0213"/>
    <w:rsid w:val="00AC0604"/>
    <w:rsid w:val="00AC0FE2"/>
    <w:rsid w:val="00AC14BC"/>
    <w:rsid w:val="00AC1C21"/>
    <w:rsid w:val="00AC1E85"/>
    <w:rsid w:val="00AC1EAE"/>
    <w:rsid w:val="00AC1F7E"/>
    <w:rsid w:val="00AC1FF6"/>
    <w:rsid w:val="00AC2A57"/>
    <w:rsid w:val="00AC2CB6"/>
    <w:rsid w:val="00AC2E11"/>
    <w:rsid w:val="00AC2E62"/>
    <w:rsid w:val="00AC3C3F"/>
    <w:rsid w:val="00AC4191"/>
    <w:rsid w:val="00AC427E"/>
    <w:rsid w:val="00AC4E62"/>
    <w:rsid w:val="00AC5125"/>
    <w:rsid w:val="00AC5144"/>
    <w:rsid w:val="00AC5405"/>
    <w:rsid w:val="00AC678C"/>
    <w:rsid w:val="00AC6951"/>
    <w:rsid w:val="00AC69BA"/>
    <w:rsid w:val="00AC69FB"/>
    <w:rsid w:val="00AC6D2C"/>
    <w:rsid w:val="00AC7365"/>
    <w:rsid w:val="00AC7547"/>
    <w:rsid w:val="00AC7621"/>
    <w:rsid w:val="00AC78F0"/>
    <w:rsid w:val="00AC7A10"/>
    <w:rsid w:val="00AC7EF1"/>
    <w:rsid w:val="00AD048C"/>
    <w:rsid w:val="00AD048F"/>
    <w:rsid w:val="00AD07DC"/>
    <w:rsid w:val="00AD0DB4"/>
    <w:rsid w:val="00AD1157"/>
    <w:rsid w:val="00AD127F"/>
    <w:rsid w:val="00AD13F3"/>
    <w:rsid w:val="00AD1533"/>
    <w:rsid w:val="00AD1559"/>
    <w:rsid w:val="00AD1694"/>
    <w:rsid w:val="00AD16D7"/>
    <w:rsid w:val="00AD1A53"/>
    <w:rsid w:val="00AD2180"/>
    <w:rsid w:val="00AD2508"/>
    <w:rsid w:val="00AD2608"/>
    <w:rsid w:val="00AD2714"/>
    <w:rsid w:val="00AD2878"/>
    <w:rsid w:val="00AD29F0"/>
    <w:rsid w:val="00AD2FD1"/>
    <w:rsid w:val="00AD34DE"/>
    <w:rsid w:val="00AD38EB"/>
    <w:rsid w:val="00AD3E1F"/>
    <w:rsid w:val="00AD3E88"/>
    <w:rsid w:val="00AD5335"/>
    <w:rsid w:val="00AD53BA"/>
    <w:rsid w:val="00AD561A"/>
    <w:rsid w:val="00AD57DE"/>
    <w:rsid w:val="00AD5F62"/>
    <w:rsid w:val="00AD6023"/>
    <w:rsid w:val="00AD637A"/>
    <w:rsid w:val="00AD64FC"/>
    <w:rsid w:val="00AD6654"/>
    <w:rsid w:val="00AD678B"/>
    <w:rsid w:val="00AD6894"/>
    <w:rsid w:val="00AD6C48"/>
    <w:rsid w:val="00AD6F52"/>
    <w:rsid w:val="00AD78C6"/>
    <w:rsid w:val="00AD78F8"/>
    <w:rsid w:val="00AD7B8C"/>
    <w:rsid w:val="00AE0492"/>
    <w:rsid w:val="00AE0876"/>
    <w:rsid w:val="00AE092D"/>
    <w:rsid w:val="00AE0AF9"/>
    <w:rsid w:val="00AE164F"/>
    <w:rsid w:val="00AE1B3A"/>
    <w:rsid w:val="00AE1BDD"/>
    <w:rsid w:val="00AE1D85"/>
    <w:rsid w:val="00AE1FDF"/>
    <w:rsid w:val="00AE250E"/>
    <w:rsid w:val="00AE2626"/>
    <w:rsid w:val="00AE2796"/>
    <w:rsid w:val="00AE32F5"/>
    <w:rsid w:val="00AE354A"/>
    <w:rsid w:val="00AE363A"/>
    <w:rsid w:val="00AE37BB"/>
    <w:rsid w:val="00AE3D53"/>
    <w:rsid w:val="00AE3DCB"/>
    <w:rsid w:val="00AE4547"/>
    <w:rsid w:val="00AE4F70"/>
    <w:rsid w:val="00AE55B3"/>
    <w:rsid w:val="00AE5D6F"/>
    <w:rsid w:val="00AE5FA5"/>
    <w:rsid w:val="00AE6708"/>
    <w:rsid w:val="00AE6E9E"/>
    <w:rsid w:val="00AE71D2"/>
    <w:rsid w:val="00AE7852"/>
    <w:rsid w:val="00AE785B"/>
    <w:rsid w:val="00AE78D5"/>
    <w:rsid w:val="00AE7FFA"/>
    <w:rsid w:val="00AF00E2"/>
    <w:rsid w:val="00AF01B7"/>
    <w:rsid w:val="00AF025E"/>
    <w:rsid w:val="00AF02F4"/>
    <w:rsid w:val="00AF09C3"/>
    <w:rsid w:val="00AF0D9E"/>
    <w:rsid w:val="00AF130D"/>
    <w:rsid w:val="00AF1335"/>
    <w:rsid w:val="00AF15E2"/>
    <w:rsid w:val="00AF1962"/>
    <w:rsid w:val="00AF1AD1"/>
    <w:rsid w:val="00AF21A5"/>
    <w:rsid w:val="00AF238B"/>
    <w:rsid w:val="00AF2FDB"/>
    <w:rsid w:val="00AF3030"/>
    <w:rsid w:val="00AF329C"/>
    <w:rsid w:val="00AF32E5"/>
    <w:rsid w:val="00AF36C8"/>
    <w:rsid w:val="00AF3852"/>
    <w:rsid w:val="00AF3C30"/>
    <w:rsid w:val="00AF3EA3"/>
    <w:rsid w:val="00AF3EFB"/>
    <w:rsid w:val="00AF40A8"/>
    <w:rsid w:val="00AF426B"/>
    <w:rsid w:val="00AF466E"/>
    <w:rsid w:val="00AF4861"/>
    <w:rsid w:val="00AF4CBF"/>
    <w:rsid w:val="00AF4E06"/>
    <w:rsid w:val="00AF5257"/>
    <w:rsid w:val="00AF52F8"/>
    <w:rsid w:val="00AF5309"/>
    <w:rsid w:val="00AF559C"/>
    <w:rsid w:val="00AF55A3"/>
    <w:rsid w:val="00AF57ED"/>
    <w:rsid w:val="00AF5999"/>
    <w:rsid w:val="00AF5C39"/>
    <w:rsid w:val="00AF5CB3"/>
    <w:rsid w:val="00AF5E69"/>
    <w:rsid w:val="00AF610D"/>
    <w:rsid w:val="00AF656F"/>
    <w:rsid w:val="00AF672E"/>
    <w:rsid w:val="00AF6A50"/>
    <w:rsid w:val="00AF6A62"/>
    <w:rsid w:val="00AF6AC0"/>
    <w:rsid w:val="00AF6B91"/>
    <w:rsid w:val="00AF6E30"/>
    <w:rsid w:val="00AF719A"/>
    <w:rsid w:val="00AF7303"/>
    <w:rsid w:val="00AF7357"/>
    <w:rsid w:val="00AF74B6"/>
    <w:rsid w:val="00AF75AF"/>
    <w:rsid w:val="00AF7710"/>
    <w:rsid w:val="00AF7804"/>
    <w:rsid w:val="00AF7DC8"/>
    <w:rsid w:val="00AF7F8D"/>
    <w:rsid w:val="00B000E1"/>
    <w:rsid w:val="00B002FB"/>
    <w:rsid w:val="00B007D6"/>
    <w:rsid w:val="00B008D8"/>
    <w:rsid w:val="00B00924"/>
    <w:rsid w:val="00B00D07"/>
    <w:rsid w:val="00B00D4B"/>
    <w:rsid w:val="00B01599"/>
    <w:rsid w:val="00B01A3A"/>
    <w:rsid w:val="00B01E61"/>
    <w:rsid w:val="00B02285"/>
    <w:rsid w:val="00B02537"/>
    <w:rsid w:val="00B026A6"/>
    <w:rsid w:val="00B02A07"/>
    <w:rsid w:val="00B02A91"/>
    <w:rsid w:val="00B034D8"/>
    <w:rsid w:val="00B03970"/>
    <w:rsid w:val="00B03A2E"/>
    <w:rsid w:val="00B03EB4"/>
    <w:rsid w:val="00B03F1E"/>
    <w:rsid w:val="00B04181"/>
    <w:rsid w:val="00B0451A"/>
    <w:rsid w:val="00B04678"/>
    <w:rsid w:val="00B04878"/>
    <w:rsid w:val="00B049C2"/>
    <w:rsid w:val="00B04CEC"/>
    <w:rsid w:val="00B04F6D"/>
    <w:rsid w:val="00B052F0"/>
    <w:rsid w:val="00B05913"/>
    <w:rsid w:val="00B05915"/>
    <w:rsid w:val="00B059F0"/>
    <w:rsid w:val="00B05B84"/>
    <w:rsid w:val="00B0616B"/>
    <w:rsid w:val="00B06879"/>
    <w:rsid w:val="00B06C6D"/>
    <w:rsid w:val="00B070BE"/>
    <w:rsid w:val="00B07339"/>
    <w:rsid w:val="00B073CA"/>
    <w:rsid w:val="00B0740F"/>
    <w:rsid w:val="00B10200"/>
    <w:rsid w:val="00B10468"/>
    <w:rsid w:val="00B113CC"/>
    <w:rsid w:val="00B117FD"/>
    <w:rsid w:val="00B11CBD"/>
    <w:rsid w:val="00B11DDD"/>
    <w:rsid w:val="00B122D9"/>
    <w:rsid w:val="00B13F12"/>
    <w:rsid w:val="00B142AE"/>
    <w:rsid w:val="00B150BB"/>
    <w:rsid w:val="00B150C9"/>
    <w:rsid w:val="00B153C2"/>
    <w:rsid w:val="00B16443"/>
    <w:rsid w:val="00B164BB"/>
    <w:rsid w:val="00B1661E"/>
    <w:rsid w:val="00B166DE"/>
    <w:rsid w:val="00B16792"/>
    <w:rsid w:val="00B17085"/>
    <w:rsid w:val="00B17200"/>
    <w:rsid w:val="00B17742"/>
    <w:rsid w:val="00B17CE4"/>
    <w:rsid w:val="00B17FE1"/>
    <w:rsid w:val="00B2066D"/>
    <w:rsid w:val="00B2066E"/>
    <w:rsid w:val="00B2097E"/>
    <w:rsid w:val="00B20A6E"/>
    <w:rsid w:val="00B20A7A"/>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605"/>
    <w:rsid w:val="00B26A46"/>
    <w:rsid w:val="00B26A4E"/>
    <w:rsid w:val="00B26FDF"/>
    <w:rsid w:val="00B27419"/>
    <w:rsid w:val="00B27449"/>
    <w:rsid w:val="00B27EDA"/>
    <w:rsid w:val="00B30007"/>
    <w:rsid w:val="00B302AE"/>
    <w:rsid w:val="00B308FE"/>
    <w:rsid w:val="00B309E4"/>
    <w:rsid w:val="00B3106C"/>
    <w:rsid w:val="00B31AEB"/>
    <w:rsid w:val="00B31C86"/>
    <w:rsid w:val="00B3212F"/>
    <w:rsid w:val="00B3280B"/>
    <w:rsid w:val="00B32864"/>
    <w:rsid w:val="00B3321A"/>
    <w:rsid w:val="00B33247"/>
    <w:rsid w:val="00B33685"/>
    <w:rsid w:val="00B337C6"/>
    <w:rsid w:val="00B339C5"/>
    <w:rsid w:val="00B33B7B"/>
    <w:rsid w:val="00B342CF"/>
    <w:rsid w:val="00B34787"/>
    <w:rsid w:val="00B34AF7"/>
    <w:rsid w:val="00B34D61"/>
    <w:rsid w:val="00B351F4"/>
    <w:rsid w:val="00B355E2"/>
    <w:rsid w:val="00B35C4B"/>
    <w:rsid w:val="00B35DA4"/>
    <w:rsid w:val="00B35E52"/>
    <w:rsid w:val="00B35F7A"/>
    <w:rsid w:val="00B362C2"/>
    <w:rsid w:val="00B36909"/>
    <w:rsid w:val="00B36982"/>
    <w:rsid w:val="00B37EA7"/>
    <w:rsid w:val="00B401CC"/>
    <w:rsid w:val="00B40490"/>
    <w:rsid w:val="00B4080C"/>
    <w:rsid w:val="00B40A8F"/>
    <w:rsid w:val="00B40D08"/>
    <w:rsid w:val="00B40FD6"/>
    <w:rsid w:val="00B41422"/>
    <w:rsid w:val="00B4146A"/>
    <w:rsid w:val="00B419F1"/>
    <w:rsid w:val="00B41C64"/>
    <w:rsid w:val="00B41D2B"/>
    <w:rsid w:val="00B41E84"/>
    <w:rsid w:val="00B42004"/>
    <w:rsid w:val="00B420E8"/>
    <w:rsid w:val="00B42446"/>
    <w:rsid w:val="00B425D9"/>
    <w:rsid w:val="00B4264D"/>
    <w:rsid w:val="00B4267E"/>
    <w:rsid w:val="00B42A7E"/>
    <w:rsid w:val="00B42B63"/>
    <w:rsid w:val="00B42C37"/>
    <w:rsid w:val="00B42DB0"/>
    <w:rsid w:val="00B42F1B"/>
    <w:rsid w:val="00B430CD"/>
    <w:rsid w:val="00B434BA"/>
    <w:rsid w:val="00B43525"/>
    <w:rsid w:val="00B4355C"/>
    <w:rsid w:val="00B437B4"/>
    <w:rsid w:val="00B4395D"/>
    <w:rsid w:val="00B440A4"/>
    <w:rsid w:val="00B442F9"/>
    <w:rsid w:val="00B44388"/>
    <w:rsid w:val="00B44429"/>
    <w:rsid w:val="00B44673"/>
    <w:rsid w:val="00B44FE5"/>
    <w:rsid w:val="00B45461"/>
    <w:rsid w:val="00B456AF"/>
    <w:rsid w:val="00B4595E"/>
    <w:rsid w:val="00B45A3A"/>
    <w:rsid w:val="00B45B3E"/>
    <w:rsid w:val="00B4610A"/>
    <w:rsid w:val="00B461E0"/>
    <w:rsid w:val="00B46AEF"/>
    <w:rsid w:val="00B46DCE"/>
    <w:rsid w:val="00B47556"/>
    <w:rsid w:val="00B47592"/>
    <w:rsid w:val="00B47641"/>
    <w:rsid w:val="00B47C66"/>
    <w:rsid w:val="00B47F72"/>
    <w:rsid w:val="00B5000B"/>
    <w:rsid w:val="00B50011"/>
    <w:rsid w:val="00B5040A"/>
    <w:rsid w:val="00B508CD"/>
    <w:rsid w:val="00B50C15"/>
    <w:rsid w:val="00B50DF7"/>
    <w:rsid w:val="00B51336"/>
    <w:rsid w:val="00B51628"/>
    <w:rsid w:val="00B518E4"/>
    <w:rsid w:val="00B51993"/>
    <w:rsid w:val="00B51A88"/>
    <w:rsid w:val="00B51A8D"/>
    <w:rsid w:val="00B5222B"/>
    <w:rsid w:val="00B52344"/>
    <w:rsid w:val="00B527E7"/>
    <w:rsid w:val="00B52917"/>
    <w:rsid w:val="00B52A61"/>
    <w:rsid w:val="00B52BE7"/>
    <w:rsid w:val="00B53373"/>
    <w:rsid w:val="00B53EFE"/>
    <w:rsid w:val="00B542A3"/>
    <w:rsid w:val="00B54399"/>
    <w:rsid w:val="00B543D9"/>
    <w:rsid w:val="00B54450"/>
    <w:rsid w:val="00B54E08"/>
    <w:rsid w:val="00B54E0C"/>
    <w:rsid w:val="00B54E61"/>
    <w:rsid w:val="00B54EA2"/>
    <w:rsid w:val="00B54EF6"/>
    <w:rsid w:val="00B551E1"/>
    <w:rsid w:val="00B55C1B"/>
    <w:rsid w:val="00B55C5A"/>
    <w:rsid w:val="00B55EA2"/>
    <w:rsid w:val="00B55F95"/>
    <w:rsid w:val="00B55FE8"/>
    <w:rsid w:val="00B5638D"/>
    <w:rsid w:val="00B57027"/>
    <w:rsid w:val="00B57FF9"/>
    <w:rsid w:val="00B60275"/>
    <w:rsid w:val="00B604AA"/>
    <w:rsid w:val="00B60823"/>
    <w:rsid w:val="00B60EDD"/>
    <w:rsid w:val="00B61629"/>
    <w:rsid w:val="00B61A53"/>
    <w:rsid w:val="00B61B2E"/>
    <w:rsid w:val="00B61DC8"/>
    <w:rsid w:val="00B62043"/>
    <w:rsid w:val="00B6208D"/>
    <w:rsid w:val="00B62429"/>
    <w:rsid w:val="00B63356"/>
    <w:rsid w:val="00B633E8"/>
    <w:rsid w:val="00B63A93"/>
    <w:rsid w:val="00B641BE"/>
    <w:rsid w:val="00B642DE"/>
    <w:rsid w:val="00B642E9"/>
    <w:rsid w:val="00B645CF"/>
    <w:rsid w:val="00B645EC"/>
    <w:rsid w:val="00B645F0"/>
    <w:rsid w:val="00B64814"/>
    <w:rsid w:val="00B64F46"/>
    <w:rsid w:val="00B65A60"/>
    <w:rsid w:val="00B65D58"/>
    <w:rsid w:val="00B661AE"/>
    <w:rsid w:val="00B661BF"/>
    <w:rsid w:val="00B6663C"/>
    <w:rsid w:val="00B66A36"/>
    <w:rsid w:val="00B66BDF"/>
    <w:rsid w:val="00B66C6F"/>
    <w:rsid w:val="00B66E35"/>
    <w:rsid w:val="00B66F4E"/>
    <w:rsid w:val="00B66F50"/>
    <w:rsid w:val="00B66FF5"/>
    <w:rsid w:val="00B672CB"/>
    <w:rsid w:val="00B67CD4"/>
    <w:rsid w:val="00B67DDC"/>
    <w:rsid w:val="00B67FF7"/>
    <w:rsid w:val="00B701DE"/>
    <w:rsid w:val="00B701F1"/>
    <w:rsid w:val="00B70337"/>
    <w:rsid w:val="00B7080B"/>
    <w:rsid w:val="00B708F6"/>
    <w:rsid w:val="00B7091C"/>
    <w:rsid w:val="00B71175"/>
    <w:rsid w:val="00B71C68"/>
    <w:rsid w:val="00B71D82"/>
    <w:rsid w:val="00B7248E"/>
    <w:rsid w:val="00B729F2"/>
    <w:rsid w:val="00B72C64"/>
    <w:rsid w:val="00B72C7C"/>
    <w:rsid w:val="00B73404"/>
    <w:rsid w:val="00B7343C"/>
    <w:rsid w:val="00B746CA"/>
    <w:rsid w:val="00B74F22"/>
    <w:rsid w:val="00B74F57"/>
    <w:rsid w:val="00B75221"/>
    <w:rsid w:val="00B75625"/>
    <w:rsid w:val="00B757B4"/>
    <w:rsid w:val="00B76012"/>
    <w:rsid w:val="00B76887"/>
    <w:rsid w:val="00B76A3E"/>
    <w:rsid w:val="00B76C9F"/>
    <w:rsid w:val="00B76D75"/>
    <w:rsid w:val="00B77318"/>
    <w:rsid w:val="00B7769A"/>
    <w:rsid w:val="00B7785A"/>
    <w:rsid w:val="00B778AC"/>
    <w:rsid w:val="00B77F22"/>
    <w:rsid w:val="00B77F8A"/>
    <w:rsid w:val="00B80088"/>
    <w:rsid w:val="00B80AE6"/>
    <w:rsid w:val="00B80BD0"/>
    <w:rsid w:val="00B80E89"/>
    <w:rsid w:val="00B813B3"/>
    <w:rsid w:val="00B81881"/>
    <w:rsid w:val="00B8189D"/>
    <w:rsid w:val="00B818E7"/>
    <w:rsid w:val="00B81914"/>
    <w:rsid w:val="00B819CF"/>
    <w:rsid w:val="00B8211F"/>
    <w:rsid w:val="00B8220B"/>
    <w:rsid w:val="00B825F1"/>
    <w:rsid w:val="00B827BB"/>
    <w:rsid w:val="00B82D75"/>
    <w:rsid w:val="00B82E3D"/>
    <w:rsid w:val="00B8383A"/>
    <w:rsid w:val="00B8397A"/>
    <w:rsid w:val="00B83D55"/>
    <w:rsid w:val="00B83E4A"/>
    <w:rsid w:val="00B83F74"/>
    <w:rsid w:val="00B84203"/>
    <w:rsid w:val="00B843F2"/>
    <w:rsid w:val="00B84792"/>
    <w:rsid w:val="00B84931"/>
    <w:rsid w:val="00B849DB"/>
    <w:rsid w:val="00B85086"/>
    <w:rsid w:val="00B8512D"/>
    <w:rsid w:val="00B8587A"/>
    <w:rsid w:val="00B85CFF"/>
    <w:rsid w:val="00B85D44"/>
    <w:rsid w:val="00B864E4"/>
    <w:rsid w:val="00B86C6A"/>
    <w:rsid w:val="00B86E06"/>
    <w:rsid w:val="00B87041"/>
    <w:rsid w:val="00B87048"/>
    <w:rsid w:val="00B87EAC"/>
    <w:rsid w:val="00B900F3"/>
    <w:rsid w:val="00B901F3"/>
    <w:rsid w:val="00B902AC"/>
    <w:rsid w:val="00B90726"/>
    <w:rsid w:val="00B91493"/>
    <w:rsid w:val="00B9176C"/>
    <w:rsid w:val="00B918B6"/>
    <w:rsid w:val="00B91B03"/>
    <w:rsid w:val="00B91B57"/>
    <w:rsid w:val="00B91E2D"/>
    <w:rsid w:val="00B91F70"/>
    <w:rsid w:val="00B92192"/>
    <w:rsid w:val="00B92607"/>
    <w:rsid w:val="00B92A3B"/>
    <w:rsid w:val="00B92C18"/>
    <w:rsid w:val="00B92FF8"/>
    <w:rsid w:val="00B930E7"/>
    <w:rsid w:val="00B93DC5"/>
    <w:rsid w:val="00B940C5"/>
    <w:rsid w:val="00B94158"/>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837"/>
    <w:rsid w:val="00BA1AB9"/>
    <w:rsid w:val="00BA1D21"/>
    <w:rsid w:val="00BA2287"/>
    <w:rsid w:val="00BA288F"/>
    <w:rsid w:val="00BA2D7F"/>
    <w:rsid w:val="00BA31F4"/>
    <w:rsid w:val="00BA3271"/>
    <w:rsid w:val="00BA372C"/>
    <w:rsid w:val="00BA3CE0"/>
    <w:rsid w:val="00BA3D21"/>
    <w:rsid w:val="00BA45D0"/>
    <w:rsid w:val="00BA493B"/>
    <w:rsid w:val="00BA4B6A"/>
    <w:rsid w:val="00BA4CF5"/>
    <w:rsid w:val="00BA51A2"/>
    <w:rsid w:val="00BA5B4E"/>
    <w:rsid w:val="00BA6020"/>
    <w:rsid w:val="00BA60DC"/>
    <w:rsid w:val="00BA61B3"/>
    <w:rsid w:val="00BA6226"/>
    <w:rsid w:val="00BA6288"/>
    <w:rsid w:val="00BA62CA"/>
    <w:rsid w:val="00BA6B9E"/>
    <w:rsid w:val="00BA6BB5"/>
    <w:rsid w:val="00BA6D9D"/>
    <w:rsid w:val="00BA6F55"/>
    <w:rsid w:val="00BA74B6"/>
    <w:rsid w:val="00BA75AD"/>
    <w:rsid w:val="00BA7A26"/>
    <w:rsid w:val="00BA7C42"/>
    <w:rsid w:val="00BA7F27"/>
    <w:rsid w:val="00BB012A"/>
    <w:rsid w:val="00BB0421"/>
    <w:rsid w:val="00BB09B3"/>
    <w:rsid w:val="00BB0FEA"/>
    <w:rsid w:val="00BB1663"/>
    <w:rsid w:val="00BB2134"/>
    <w:rsid w:val="00BB230A"/>
    <w:rsid w:val="00BB262B"/>
    <w:rsid w:val="00BB263E"/>
    <w:rsid w:val="00BB267B"/>
    <w:rsid w:val="00BB2764"/>
    <w:rsid w:val="00BB286E"/>
    <w:rsid w:val="00BB2953"/>
    <w:rsid w:val="00BB295D"/>
    <w:rsid w:val="00BB2A33"/>
    <w:rsid w:val="00BB2C5B"/>
    <w:rsid w:val="00BB2DC9"/>
    <w:rsid w:val="00BB2FD7"/>
    <w:rsid w:val="00BB3337"/>
    <w:rsid w:val="00BB33CE"/>
    <w:rsid w:val="00BB3E1B"/>
    <w:rsid w:val="00BB3FA8"/>
    <w:rsid w:val="00BB3FE1"/>
    <w:rsid w:val="00BB4150"/>
    <w:rsid w:val="00BB41DB"/>
    <w:rsid w:val="00BB4783"/>
    <w:rsid w:val="00BB5517"/>
    <w:rsid w:val="00BB5656"/>
    <w:rsid w:val="00BB57BD"/>
    <w:rsid w:val="00BB5A93"/>
    <w:rsid w:val="00BB5B6E"/>
    <w:rsid w:val="00BB6122"/>
    <w:rsid w:val="00BB657B"/>
    <w:rsid w:val="00BB67AC"/>
    <w:rsid w:val="00BB77DC"/>
    <w:rsid w:val="00BB7AAC"/>
    <w:rsid w:val="00BB7EDB"/>
    <w:rsid w:val="00BC0130"/>
    <w:rsid w:val="00BC04B2"/>
    <w:rsid w:val="00BC0A30"/>
    <w:rsid w:val="00BC19C7"/>
    <w:rsid w:val="00BC1A49"/>
    <w:rsid w:val="00BC1D99"/>
    <w:rsid w:val="00BC242A"/>
    <w:rsid w:val="00BC2AF7"/>
    <w:rsid w:val="00BC3596"/>
    <w:rsid w:val="00BC364E"/>
    <w:rsid w:val="00BC382A"/>
    <w:rsid w:val="00BC3D2A"/>
    <w:rsid w:val="00BC3D8B"/>
    <w:rsid w:val="00BC4A6C"/>
    <w:rsid w:val="00BC597C"/>
    <w:rsid w:val="00BC5A71"/>
    <w:rsid w:val="00BC5EBA"/>
    <w:rsid w:val="00BC604A"/>
    <w:rsid w:val="00BC60D5"/>
    <w:rsid w:val="00BC6BB8"/>
    <w:rsid w:val="00BC6EA1"/>
    <w:rsid w:val="00BC6FC8"/>
    <w:rsid w:val="00BC7061"/>
    <w:rsid w:val="00BC76C0"/>
    <w:rsid w:val="00BC7EF5"/>
    <w:rsid w:val="00BD0050"/>
    <w:rsid w:val="00BD08F6"/>
    <w:rsid w:val="00BD0D36"/>
    <w:rsid w:val="00BD0F61"/>
    <w:rsid w:val="00BD1744"/>
    <w:rsid w:val="00BD1A8B"/>
    <w:rsid w:val="00BD1ADD"/>
    <w:rsid w:val="00BD1DA9"/>
    <w:rsid w:val="00BD1E1E"/>
    <w:rsid w:val="00BD1F78"/>
    <w:rsid w:val="00BD22A5"/>
    <w:rsid w:val="00BD23B4"/>
    <w:rsid w:val="00BD24D4"/>
    <w:rsid w:val="00BD28A5"/>
    <w:rsid w:val="00BD2A00"/>
    <w:rsid w:val="00BD2A9E"/>
    <w:rsid w:val="00BD2BBC"/>
    <w:rsid w:val="00BD2CC3"/>
    <w:rsid w:val="00BD2E9C"/>
    <w:rsid w:val="00BD2F62"/>
    <w:rsid w:val="00BD2FD2"/>
    <w:rsid w:val="00BD3262"/>
    <w:rsid w:val="00BD35B2"/>
    <w:rsid w:val="00BD3815"/>
    <w:rsid w:val="00BD381A"/>
    <w:rsid w:val="00BD3878"/>
    <w:rsid w:val="00BD3C9A"/>
    <w:rsid w:val="00BD41C9"/>
    <w:rsid w:val="00BD4542"/>
    <w:rsid w:val="00BD4557"/>
    <w:rsid w:val="00BD52EF"/>
    <w:rsid w:val="00BD54E6"/>
    <w:rsid w:val="00BD5AA4"/>
    <w:rsid w:val="00BD5E1F"/>
    <w:rsid w:val="00BD5FCA"/>
    <w:rsid w:val="00BD607B"/>
    <w:rsid w:val="00BD6200"/>
    <w:rsid w:val="00BD6765"/>
    <w:rsid w:val="00BD69CC"/>
    <w:rsid w:val="00BD70EF"/>
    <w:rsid w:val="00BD71A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3B"/>
    <w:rsid w:val="00BE5E5C"/>
    <w:rsid w:val="00BE60B8"/>
    <w:rsid w:val="00BE65D8"/>
    <w:rsid w:val="00BE6DA0"/>
    <w:rsid w:val="00BE6EA1"/>
    <w:rsid w:val="00BE7E29"/>
    <w:rsid w:val="00BF04BB"/>
    <w:rsid w:val="00BF0D7C"/>
    <w:rsid w:val="00BF1051"/>
    <w:rsid w:val="00BF11F7"/>
    <w:rsid w:val="00BF16E2"/>
    <w:rsid w:val="00BF1712"/>
    <w:rsid w:val="00BF1982"/>
    <w:rsid w:val="00BF1BD3"/>
    <w:rsid w:val="00BF256B"/>
    <w:rsid w:val="00BF262D"/>
    <w:rsid w:val="00BF263E"/>
    <w:rsid w:val="00BF292B"/>
    <w:rsid w:val="00BF3005"/>
    <w:rsid w:val="00BF3889"/>
    <w:rsid w:val="00BF39B5"/>
    <w:rsid w:val="00BF3B6B"/>
    <w:rsid w:val="00BF3C11"/>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6D84"/>
    <w:rsid w:val="00BF73F4"/>
    <w:rsid w:val="00BF7423"/>
    <w:rsid w:val="00BF7513"/>
    <w:rsid w:val="00BF7599"/>
    <w:rsid w:val="00BF7894"/>
    <w:rsid w:val="00BF7B74"/>
    <w:rsid w:val="00BF7BC5"/>
    <w:rsid w:val="00BF7ECA"/>
    <w:rsid w:val="00C00161"/>
    <w:rsid w:val="00C008F8"/>
    <w:rsid w:val="00C00C6C"/>
    <w:rsid w:val="00C00D23"/>
    <w:rsid w:val="00C00E97"/>
    <w:rsid w:val="00C014CE"/>
    <w:rsid w:val="00C01E71"/>
    <w:rsid w:val="00C01F80"/>
    <w:rsid w:val="00C0210C"/>
    <w:rsid w:val="00C025D4"/>
    <w:rsid w:val="00C027D0"/>
    <w:rsid w:val="00C02C17"/>
    <w:rsid w:val="00C03790"/>
    <w:rsid w:val="00C039A5"/>
    <w:rsid w:val="00C039D8"/>
    <w:rsid w:val="00C03A5E"/>
    <w:rsid w:val="00C03F05"/>
    <w:rsid w:val="00C03FAF"/>
    <w:rsid w:val="00C043C8"/>
    <w:rsid w:val="00C04695"/>
    <w:rsid w:val="00C04A2B"/>
    <w:rsid w:val="00C05837"/>
    <w:rsid w:val="00C05854"/>
    <w:rsid w:val="00C05B99"/>
    <w:rsid w:val="00C05BC3"/>
    <w:rsid w:val="00C0646F"/>
    <w:rsid w:val="00C069F3"/>
    <w:rsid w:val="00C06CBA"/>
    <w:rsid w:val="00C070F6"/>
    <w:rsid w:val="00C07196"/>
    <w:rsid w:val="00C074BE"/>
    <w:rsid w:val="00C07918"/>
    <w:rsid w:val="00C07B2E"/>
    <w:rsid w:val="00C10842"/>
    <w:rsid w:val="00C10CD2"/>
    <w:rsid w:val="00C10D79"/>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D2"/>
    <w:rsid w:val="00C137ED"/>
    <w:rsid w:val="00C13825"/>
    <w:rsid w:val="00C13BAE"/>
    <w:rsid w:val="00C13D61"/>
    <w:rsid w:val="00C13E2F"/>
    <w:rsid w:val="00C14059"/>
    <w:rsid w:val="00C141AF"/>
    <w:rsid w:val="00C14344"/>
    <w:rsid w:val="00C146DB"/>
    <w:rsid w:val="00C14826"/>
    <w:rsid w:val="00C14DF6"/>
    <w:rsid w:val="00C15757"/>
    <w:rsid w:val="00C15A91"/>
    <w:rsid w:val="00C16028"/>
    <w:rsid w:val="00C161A3"/>
    <w:rsid w:val="00C16432"/>
    <w:rsid w:val="00C16A85"/>
    <w:rsid w:val="00C16F0F"/>
    <w:rsid w:val="00C17035"/>
    <w:rsid w:val="00C17407"/>
    <w:rsid w:val="00C174C0"/>
    <w:rsid w:val="00C17650"/>
    <w:rsid w:val="00C17A8F"/>
    <w:rsid w:val="00C17EFC"/>
    <w:rsid w:val="00C2045A"/>
    <w:rsid w:val="00C204EE"/>
    <w:rsid w:val="00C213CD"/>
    <w:rsid w:val="00C21A38"/>
    <w:rsid w:val="00C21E55"/>
    <w:rsid w:val="00C22AB0"/>
    <w:rsid w:val="00C232CC"/>
    <w:rsid w:val="00C23F66"/>
    <w:rsid w:val="00C2403A"/>
    <w:rsid w:val="00C240C4"/>
    <w:rsid w:val="00C24192"/>
    <w:rsid w:val="00C241D9"/>
    <w:rsid w:val="00C24502"/>
    <w:rsid w:val="00C2453E"/>
    <w:rsid w:val="00C24759"/>
    <w:rsid w:val="00C24A7F"/>
    <w:rsid w:val="00C25190"/>
    <w:rsid w:val="00C251BE"/>
    <w:rsid w:val="00C2575B"/>
    <w:rsid w:val="00C25EA7"/>
    <w:rsid w:val="00C25F40"/>
    <w:rsid w:val="00C265F8"/>
    <w:rsid w:val="00C269B3"/>
    <w:rsid w:val="00C26A71"/>
    <w:rsid w:val="00C26AF9"/>
    <w:rsid w:val="00C26AFA"/>
    <w:rsid w:val="00C26B69"/>
    <w:rsid w:val="00C26C48"/>
    <w:rsid w:val="00C26CCF"/>
    <w:rsid w:val="00C26CFA"/>
    <w:rsid w:val="00C26F47"/>
    <w:rsid w:val="00C2731B"/>
    <w:rsid w:val="00C27555"/>
    <w:rsid w:val="00C2757C"/>
    <w:rsid w:val="00C27F3F"/>
    <w:rsid w:val="00C3001C"/>
    <w:rsid w:val="00C30202"/>
    <w:rsid w:val="00C307BA"/>
    <w:rsid w:val="00C30D25"/>
    <w:rsid w:val="00C30D8A"/>
    <w:rsid w:val="00C30EBB"/>
    <w:rsid w:val="00C3131C"/>
    <w:rsid w:val="00C3139D"/>
    <w:rsid w:val="00C31C5B"/>
    <w:rsid w:val="00C31CF8"/>
    <w:rsid w:val="00C31EB0"/>
    <w:rsid w:val="00C31F11"/>
    <w:rsid w:val="00C32430"/>
    <w:rsid w:val="00C33601"/>
    <w:rsid w:val="00C337AB"/>
    <w:rsid w:val="00C33943"/>
    <w:rsid w:val="00C33E82"/>
    <w:rsid w:val="00C33F07"/>
    <w:rsid w:val="00C34727"/>
    <w:rsid w:val="00C34C24"/>
    <w:rsid w:val="00C34E8E"/>
    <w:rsid w:val="00C35236"/>
    <w:rsid w:val="00C35423"/>
    <w:rsid w:val="00C354C1"/>
    <w:rsid w:val="00C357EB"/>
    <w:rsid w:val="00C3596A"/>
    <w:rsid w:val="00C359BC"/>
    <w:rsid w:val="00C35E79"/>
    <w:rsid w:val="00C35FB6"/>
    <w:rsid w:val="00C3640E"/>
    <w:rsid w:val="00C36C66"/>
    <w:rsid w:val="00C379DA"/>
    <w:rsid w:val="00C37BEC"/>
    <w:rsid w:val="00C40258"/>
    <w:rsid w:val="00C405DC"/>
    <w:rsid w:val="00C407EC"/>
    <w:rsid w:val="00C40A74"/>
    <w:rsid w:val="00C40AD8"/>
    <w:rsid w:val="00C40B55"/>
    <w:rsid w:val="00C411AC"/>
    <w:rsid w:val="00C415ED"/>
    <w:rsid w:val="00C416A1"/>
    <w:rsid w:val="00C41963"/>
    <w:rsid w:val="00C41FB7"/>
    <w:rsid w:val="00C4223A"/>
    <w:rsid w:val="00C424D1"/>
    <w:rsid w:val="00C42A85"/>
    <w:rsid w:val="00C42F84"/>
    <w:rsid w:val="00C4306E"/>
    <w:rsid w:val="00C43155"/>
    <w:rsid w:val="00C438F7"/>
    <w:rsid w:val="00C4396C"/>
    <w:rsid w:val="00C439D4"/>
    <w:rsid w:val="00C43CA8"/>
    <w:rsid w:val="00C447C8"/>
    <w:rsid w:val="00C44AE5"/>
    <w:rsid w:val="00C44F11"/>
    <w:rsid w:val="00C45B38"/>
    <w:rsid w:val="00C45D95"/>
    <w:rsid w:val="00C4606D"/>
    <w:rsid w:val="00C46177"/>
    <w:rsid w:val="00C462D9"/>
    <w:rsid w:val="00C4670E"/>
    <w:rsid w:val="00C468B8"/>
    <w:rsid w:val="00C46D6A"/>
    <w:rsid w:val="00C46FF3"/>
    <w:rsid w:val="00C472D0"/>
    <w:rsid w:val="00C47483"/>
    <w:rsid w:val="00C475B0"/>
    <w:rsid w:val="00C47A8A"/>
    <w:rsid w:val="00C47BC1"/>
    <w:rsid w:val="00C50505"/>
    <w:rsid w:val="00C50743"/>
    <w:rsid w:val="00C50773"/>
    <w:rsid w:val="00C50A0F"/>
    <w:rsid w:val="00C50C0C"/>
    <w:rsid w:val="00C51C5E"/>
    <w:rsid w:val="00C522A0"/>
    <w:rsid w:val="00C52509"/>
    <w:rsid w:val="00C525E7"/>
    <w:rsid w:val="00C5277B"/>
    <w:rsid w:val="00C52E3C"/>
    <w:rsid w:val="00C531F8"/>
    <w:rsid w:val="00C539F6"/>
    <w:rsid w:val="00C53CD2"/>
    <w:rsid w:val="00C53D7B"/>
    <w:rsid w:val="00C542C4"/>
    <w:rsid w:val="00C545DF"/>
    <w:rsid w:val="00C55056"/>
    <w:rsid w:val="00C55DCB"/>
    <w:rsid w:val="00C55F0C"/>
    <w:rsid w:val="00C568F0"/>
    <w:rsid w:val="00C569A0"/>
    <w:rsid w:val="00C56CA3"/>
    <w:rsid w:val="00C5744F"/>
    <w:rsid w:val="00C576F2"/>
    <w:rsid w:val="00C578AB"/>
    <w:rsid w:val="00C601D6"/>
    <w:rsid w:val="00C603B6"/>
    <w:rsid w:val="00C6047E"/>
    <w:rsid w:val="00C61F12"/>
    <w:rsid w:val="00C61FF8"/>
    <w:rsid w:val="00C6201A"/>
    <w:rsid w:val="00C6201E"/>
    <w:rsid w:val="00C62113"/>
    <w:rsid w:val="00C62832"/>
    <w:rsid w:val="00C62F30"/>
    <w:rsid w:val="00C630C8"/>
    <w:rsid w:val="00C638BD"/>
    <w:rsid w:val="00C6407D"/>
    <w:rsid w:val="00C6514D"/>
    <w:rsid w:val="00C6568F"/>
    <w:rsid w:val="00C65739"/>
    <w:rsid w:val="00C65C56"/>
    <w:rsid w:val="00C65DE6"/>
    <w:rsid w:val="00C65E85"/>
    <w:rsid w:val="00C65EFF"/>
    <w:rsid w:val="00C66030"/>
    <w:rsid w:val="00C663B6"/>
    <w:rsid w:val="00C6735A"/>
    <w:rsid w:val="00C6777B"/>
    <w:rsid w:val="00C67ED3"/>
    <w:rsid w:val="00C70022"/>
    <w:rsid w:val="00C7062A"/>
    <w:rsid w:val="00C70ACF"/>
    <w:rsid w:val="00C70FE1"/>
    <w:rsid w:val="00C713B9"/>
    <w:rsid w:val="00C71A54"/>
    <w:rsid w:val="00C71B28"/>
    <w:rsid w:val="00C71C9A"/>
    <w:rsid w:val="00C71DC7"/>
    <w:rsid w:val="00C72620"/>
    <w:rsid w:val="00C72645"/>
    <w:rsid w:val="00C7273A"/>
    <w:rsid w:val="00C72874"/>
    <w:rsid w:val="00C72A7A"/>
    <w:rsid w:val="00C72D47"/>
    <w:rsid w:val="00C73549"/>
    <w:rsid w:val="00C7361D"/>
    <w:rsid w:val="00C7386D"/>
    <w:rsid w:val="00C73A95"/>
    <w:rsid w:val="00C73F93"/>
    <w:rsid w:val="00C73FA4"/>
    <w:rsid w:val="00C74ABA"/>
    <w:rsid w:val="00C74CB5"/>
    <w:rsid w:val="00C75675"/>
    <w:rsid w:val="00C75A8A"/>
    <w:rsid w:val="00C75D98"/>
    <w:rsid w:val="00C76027"/>
    <w:rsid w:val="00C770D7"/>
    <w:rsid w:val="00C77463"/>
    <w:rsid w:val="00C774DC"/>
    <w:rsid w:val="00C77A52"/>
    <w:rsid w:val="00C8073A"/>
    <w:rsid w:val="00C810C1"/>
    <w:rsid w:val="00C81289"/>
    <w:rsid w:val="00C81328"/>
    <w:rsid w:val="00C81745"/>
    <w:rsid w:val="00C8217C"/>
    <w:rsid w:val="00C82969"/>
    <w:rsid w:val="00C82E66"/>
    <w:rsid w:val="00C83857"/>
    <w:rsid w:val="00C83CC7"/>
    <w:rsid w:val="00C83F1A"/>
    <w:rsid w:val="00C84104"/>
    <w:rsid w:val="00C8429B"/>
    <w:rsid w:val="00C842AF"/>
    <w:rsid w:val="00C84B49"/>
    <w:rsid w:val="00C856E4"/>
    <w:rsid w:val="00C85BFF"/>
    <w:rsid w:val="00C865DE"/>
    <w:rsid w:val="00C86860"/>
    <w:rsid w:val="00C869FD"/>
    <w:rsid w:val="00C86B00"/>
    <w:rsid w:val="00C86C1A"/>
    <w:rsid w:val="00C86D12"/>
    <w:rsid w:val="00C8705C"/>
    <w:rsid w:val="00C87179"/>
    <w:rsid w:val="00C871D4"/>
    <w:rsid w:val="00C87402"/>
    <w:rsid w:val="00C87657"/>
    <w:rsid w:val="00C87D4D"/>
    <w:rsid w:val="00C87EA7"/>
    <w:rsid w:val="00C90D3C"/>
    <w:rsid w:val="00C91B9C"/>
    <w:rsid w:val="00C91E90"/>
    <w:rsid w:val="00C922C5"/>
    <w:rsid w:val="00C92391"/>
    <w:rsid w:val="00C92FFA"/>
    <w:rsid w:val="00C930C6"/>
    <w:rsid w:val="00C93852"/>
    <w:rsid w:val="00C938DF"/>
    <w:rsid w:val="00C93AE1"/>
    <w:rsid w:val="00C943C1"/>
    <w:rsid w:val="00C94445"/>
    <w:rsid w:val="00C94449"/>
    <w:rsid w:val="00C9511C"/>
    <w:rsid w:val="00C9577E"/>
    <w:rsid w:val="00C9588E"/>
    <w:rsid w:val="00C95AD9"/>
    <w:rsid w:val="00C95C5F"/>
    <w:rsid w:val="00C95FE1"/>
    <w:rsid w:val="00C9640A"/>
    <w:rsid w:val="00C96D04"/>
    <w:rsid w:val="00C96F20"/>
    <w:rsid w:val="00C97857"/>
    <w:rsid w:val="00C97A30"/>
    <w:rsid w:val="00C97B32"/>
    <w:rsid w:val="00C97C09"/>
    <w:rsid w:val="00C97C39"/>
    <w:rsid w:val="00C97DE4"/>
    <w:rsid w:val="00CA04DA"/>
    <w:rsid w:val="00CA0552"/>
    <w:rsid w:val="00CA076C"/>
    <w:rsid w:val="00CA0CF5"/>
    <w:rsid w:val="00CA100C"/>
    <w:rsid w:val="00CA1537"/>
    <w:rsid w:val="00CA1798"/>
    <w:rsid w:val="00CA242A"/>
    <w:rsid w:val="00CA26BD"/>
    <w:rsid w:val="00CA3DBD"/>
    <w:rsid w:val="00CA3E79"/>
    <w:rsid w:val="00CA403B"/>
    <w:rsid w:val="00CA41E5"/>
    <w:rsid w:val="00CA479E"/>
    <w:rsid w:val="00CA4D54"/>
    <w:rsid w:val="00CA4FE3"/>
    <w:rsid w:val="00CA530D"/>
    <w:rsid w:val="00CA56CD"/>
    <w:rsid w:val="00CA5925"/>
    <w:rsid w:val="00CA5EEA"/>
    <w:rsid w:val="00CA63B6"/>
    <w:rsid w:val="00CA69BC"/>
    <w:rsid w:val="00CA6AD8"/>
    <w:rsid w:val="00CA6B4A"/>
    <w:rsid w:val="00CA6E82"/>
    <w:rsid w:val="00CA730D"/>
    <w:rsid w:val="00CA7319"/>
    <w:rsid w:val="00CA7433"/>
    <w:rsid w:val="00CA757A"/>
    <w:rsid w:val="00CA7911"/>
    <w:rsid w:val="00CA79FE"/>
    <w:rsid w:val="00CA7D8D"/>
    <w:rsid w:val="00CB0E23"/>
    <w:rsid w:val="00CB1732"/>
    <w:rsid w:val="00CB1A7C"/>
    <w:rsid w:val="00CB1B35"/>
    <w:rsid w:val="00CB1F63"/>
    <w:rsid w:val="00CB2059"/>
    <w:rsid w:val="00CB251D"/>
    <w:rsid w:val="00CB281A"/>
    <w:rsid w:val="00CB2864"/>
    <w:rsid w:val="00CB2E38"/>
    <w:rsid w:val="00CB2FB7"/>
    <w:rsid w:val="00CB4026"/>
    <w:rsid w:val="00CB410B"/>
    <w:rsid w:val="00CB48E1"/>
    <w:rsid w:val="00CB48EC"/>
    <w:rsid w:val="00CB4AD2"/>
    <w:rsid w:val="00CB4EA0"/>
    <w:rsid w:val="00CB600B"/>
    <w:rsid w:val="00CB61A6"/>
    <w:rsid w:val="00CB6202"/>
    <w:rsid w:val="00CB63E1"/>
    <w:rsid w:val="00CB7128"/>
    <w:rsid w:val="00CB79C6"/>
    <w:rsid w:val="00CC01D2"/>
    <w:rsid w:val="00CC0477"/>
    <w:rsid w:val="00CC08A1"/>
    <w:rsid w:val="00CC09FD"/>
    <w:rsid w:val="00CC0D8B"/>
    <w:rsid w:val="00CC0E42"/>
    <w:rsid w:val="00CC1024"/>
    <w:rsid w:val="00CC14A8"/>
    <w:rsid w:val="00CC194C"/>
    <w:rsid w:val="00CC1ACF"/>
    <w:rsid w:val="00CC1C44"/>
    <w:rsid w:val="00CC1F5F"/>
    <w:rsid w:val="00CC212F"/>
    <w:rsid w:val="00CC21C4"/>
    <w:rsid w:val="00CC22E1"/>
    <w:rsid w:val="00CC23BF"/>
    <w:rsid w:val="00CC2572"/>
    <w:rsid w:val="00CC268B"/>
    <w:rsid w:val="00CC2858"/>
    <w:rsid w:val="00CC288A"/>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22E"/>
    <w:rsid w:val="00CC563A"/>
    <w:rsid w:val="00CC5A4E"/>
    <w:rsid w:val="00CC5CEF"/>
    <w:rsid w:val="00CC600B"/>
    <w:rsid w:val="00CC6968"/>
    <w:rsid w:val="00CC6A50"/>
    <w:rsid w:val="00CC7067"/>
    <w:rsid w:val="00CC7AA3"/>
    <w:rsid w:val="00CC7F2F"/>
    <w:rsid w:val="00CC7F82"/>
    <w:rsid w:val="00CD08DB"/>
    <w:rsid w:val="00CD15D2"/>
    <w:rsid w:val="00CD1A12"/>
    <w:rsid w:val="00CD21E5"/>
    <w:rsid w:val="00CD26A7"/>
    <w:rsid w:val="00CD2E75"/>
    <w:rsid w:val="00CD3244"/>
    <w:rsid w:val="00CD390B"/>
    <w:rsid w:val="00CD3945"/>
    <w:rsid w:val="00CD39BE"/>
    <w:rsid w:val="00CD3B69"/>
    <w:rsid w:val="00CD3B6D"/>
    <w:rsid w:val="00CD4D2A"/>
    <w:rsid w:val="00CD4DA2"/>
    <w:rsid w:val="00CD4E94"/>
    <w:rsid w:val="00CD53A5"/>
    <w:rsid w:val="00CD53D8"/>
    <w:rsid w:val="00CD5427"/>
    <w:rsid w:val="00CD58A2"/>
    <w:rsid w:val="00CD5DCF"/>
    <w:rsid w:val="00CD67CB"/>
    <w:rsid w:val="00CD6B1E"/>
    <w:rsid w:val="00CD6BAF"/>
    <w:rsid w:val="00CD6EC9"/>
    <w:rsid w:val="00CD75A1"/>
    <w:rsid w:val="00CD79AF"/>
    <w:rsid w:val="00CE026C"/>
    <w:rsid w:val="00CE0381"/>
    <w:rsid w:val="00CE0813"/>
    <w:rsid w:val="00CE0932"/>
    <w:rsid w:val="00CE0DD5"/>
    <w:rsid w:val="00CE0E2B"/>
    <w:rsid w:val="00CE11F4"/>
    <w:rsid w:val="00CE125B"/>
    <w:rsid w:val="00CE16D2"/>
    <w:rsid w:val="00CE1AAE"/>
    <w:rsid w:val="00CE1C9C"/>
    <w:rsid w:val="00CE2117"/>
    <w:rsid w:val="00CE21AF"/>
    <w:rsid w:val="00CE2B6C"/>
    <w:rsid w:val="00CE2C26"/>
    <w:rsid w:val="00CE376A"/>
    <w:rsid w:val="00CE405D"/>
    <w:rsid w:val="00CE40AF"/>
    <w:rsid w:val="00CE41A8"/>
    <w:rsid w:val="00CE46F4"/>
    <w:rsid w:val="00CE531D"/>
    <w:rsid w:val="00CE5451"/>
    <w:rsid w:val="00CE5743"/>
    <w:rsid w:val="00CE632B"/>
    <w:rsid w:val="00CE64AD"/>
    <w:rsid w:val="00CE6C0D"/>
    <w:rsid w:val="00CE743E"/>
    <w:rsid w:val="00CF026D"/>
    <w:rsid w:val="00CF0275"/>
    <w:rsid w:val="00CF037B"/>
    <w:rsid w:val="00CF05B4"/>
    <w:rsid w:val="00CF05C0"/>
    <w:rsid w:val="00CF0B1D"/>
    <w:rsid w:val="00CF0EED"/>
    <w:rsid w:val="00CF12AB"/>
    <w:rsid w:val="00CF21B5"/>
    <w:rsid w:val="00CF2223"/>
    <w:rsid w:val="00CF230B"/>
    <w:rsid w:val="00CF2960"/>
    <w:rsid w:val="00CF2A14"/>
    <w:rsid w:val="00CF2A68"/>
    <w:rsid w:val="00CF2C7D"/>
    <w:rsid w:val="00CF2E91"/>
    <w:rsid w:val="00CF2EC4"/>
    <w:rsid w:val="00CF2FF2"/>
    <w:rsid w:val="00CF39E7"/>
    <w:rsid w:val="00CF3D1A"/>
    <w:rsid w:val="00CF3EAF"/>
    <w:rsid w:val="00CF4789"/>
    <w:rsid w:val="00CF4D24"/>
    <w:rsid w:val="00CF535A"/>
    <w:rsid w:val="00CF5559"/>
    <w:rsid w:val="00CF5827"/>
    <w:rsid w:val="00CF5DFC"/>
    <w:rsid w:val="00CF5F67"/>
    <w:rsid w:val="00CF5FC8"/>
    <w:rsid w:val="00CF6779"/>
    <w:rsid w:val="00CF6822"/>
    <w:rsid w:val="00CF6B87"/>
    <w:rsid w:val="00CF70ED"/>
    <w:rsid w:val="00CF730A"/>
    <w:rsid w:val="00CF75E4"/>
    <w:rsid w:val="00CF76E7"/>
    <w:rsid w:val="00CF77FC"/>
    <w:rsid w:val="00CF7C63"/>
    <w:rsid w:val="00CF7E74"/>
    <w:rsid w:val="00CF7F9D"/>
    <w:rsid w:val="00D000EC"/>
    <w:rsid w:val="00D00641"/>
    <w:rsid w:val="00D007BA"/>
    <w:rsid w:val="00D009D2"/>
    <w:rsid w:val="00D00A65"/>
    <w:rsid w:val="00D00C1B"/>
    <w:rsid w:val="00D013E7"/>
    <w:rsid w:val="00D020CC"/>
    <w:rsid w:val="00D023C0"/>
    <w:rsid w:val="00D02718"/>
    <w:rsid w:val="00D02AD2"/>
    <w:rsid w:val="00D02DAD"/>
    <w:rsid w:val="00D0316D"/>
    <w:rsid w:val="00D032C8"/>
    <w:rsid w:val="00D035B5"/>
    <w:rsid w:val="00D03AC6"/>
    <w:rsid w:val="00D03FE3"/>
    <w:rsid w:val="00D04044"/>
    <w:rsid w:val="00D04201"/>
    <w:rsid w:val="00D0478D"/>
    <w:rsid w:val="00D048E1"/>
    <w:rsid w:val="00D048E9"/>
    <w:rsid w:val="00D04C25"/>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1E45"/>
    <w:rsid w:val="00D12372"/>
    <w:rsid w:val="00D12C67"/>
    <w:rsid w:val="00D13013"/>
    <w:rsid w:val="00D130C8"/>
    <w:rsid w:val="00D134F5"/>
    <w:rsid w:val="00D13666"/>
    <w:rsid w:val="00D13830"/>
    <w:rsid w:val="00D13A3D"/>
    <w:rsid w:val="00D13B91"/>
    <w:rsid w:val="00D14657"/>
    <w:rsid w:val="00D14B75"/>
    <w:rsid w:val="00D14BA7"/>
    <w:rsid w:val="00D14C6E"/>
    <w:rsid w:val="00D14E0F"/>
    <w:rsid w:val="00D15243"/>
    <w:rsid w:val="00D153B3"/>
    <w:rsid w:val="00D15FB8"/>
    <w:rsid w:val="00D16252"/>
    <w:rsid w:val="00D1651C"/>
    <w:rsid w:val="00D1660F"/>
    <w:rsid w:val="00D16A0A"/>
    <w:rsid w:val="00D16AEC"/>
    <w:rsid w:val="00D16FF9"/>
    <w:rsid w:val="00D17D8A"/>
    <w:rsid w:val="00D208CA"/>
    <w:rsid w:val="00D20900"/>
    <w:rsid w:val="00D2097B"/>
    <w:rsid w:val="00D20C69"/>
    <w:rsid w:val="00D20E17"/>
    <w:rsid w:val="00D2172F"/>
    <w:rsid w:val="00D21A21"/>
    <w:rsid w:val="00D21B7C"/>
    <w:rsid w:val="00D21E5F"/>
    <w:rsid w:val="00D21E73"/>
    <w:rsid w:val="00D21E79"/>
    <w:rsid w:val="00D21EA2"/>
    <w:rsid w:val="00D21F1F"/>
    <w:rsid w:val="00D220EC"/>
    <w:rsid w:val="00D222F4"/>
    <w:rsid w:val="00D22302"/>
    <w:rsid w:val="00D226F5"/>
    <w:rsid w:val="00D227E4"/>
    <w:rsid w:val="00D22B29"/>
    <w:rsid w:val="00D22B32"/>
    <w:rsid w:val="00D22C0C"/>
    <w:rsid w:val="00D22CE3"/>
    <w:rsid w:val="00D22DE4"/>
    <w:rsid w:val="00D22E97"/>
    <w:rsid w:val="00D2307D"/>
    <w:rsid w:val="00D230F6"/>
    <w:rsid w:val="00D2359A"/>
    <w:rsid w:val="00D23719"/>
    <w:rsid w:val="00D238B6"/>
    <w:rsid w:val="00D23EDB"/>
    <w:rsid w:val="00D2409F"/>
    <w:rsid w:val="00D25688"/>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B11"/>
    <w:rsid w:val="00D31E2B"/>
    <w:rsid w:val="00D31F9A"/>
    <w:rsid w:val="00D32014"/>
    <w:rsid w:val="00D3278C"/>
    <w:rsid w:val="00D32BC9"/>
    <w:rsid w:val="00D32D0E"/>
    <w:rsid w:val="00D33156"/>
    <w:rsid w:val="00D332A3"/>
    <w:rsid w:val="00D334F7"/>
    <w:rsid w:val="00D33755"/>
    <w:rsid w:val="00D3384F"/>
    <w:rsid w:val="00D33ACE"/>
    <w:rsid w:val="00D33DCB"/>
    <w:rsid w:val="00D345BB"/>
    <w:rsid w:val="00D346BC"/>
    <w:rsid w:val="00D34755"/>
    <w:rsid w:val="00D34888"/>
    <w:rsid w:val="00D34AE6"/>
    <w:rsid w:val="00D34B9C"/>
    <w:rsid w:val="00D34C25"/>
    <w:rsid w:val="00D34C26"/>
    <w:rsid w:val="00D34E8C"/>
    <w:rsid w:val="00D352B0"/>
    <w:rsid w:val="00D366C3"/>
    <w:rsid w:val="00D36752"/>
    <w:rsid w:val="00D367B2"/>
    <w:rsid w:val="00D36930"/>
    <w:rsid w:val="00D36C2B"/>
    <w:rsid w:val="00D36FED"/>
    <w:rsid w:val="00D374FC"/>
    <w:rsid w:val="00D37B27"/>
    <w:rsid w:val="00D409F0"/>
    <w:rsid w:val="00D40DF5"/>
    <w:rsid w:val="00D40ECE"/>
    <w:rsid w:val="00D41C1E"/>
    <w:rsid w:val="00D41D65"/>
    <w:rsid w:val="00D41E07"/>
    <w:rsid w:val="00D42230"/>
    <w:rsid w:val="00D42692"/>
    <w:rsid w:val="00D427BE"/>
    <w:rsid w:val="00D42B2C"/>
    <w:rsid w:val="00D436C2"/>
    <w:rsid w:val="00D437A7"/>
    <w:rsid w:val="00D4389D"/>
    <w:rsid w:val="00D44089"/>
    <w:rsid w:val="00D44640"/>
    <w:rsid w:val="00D44A7B"/>
    <w:rsid w:val="00D44B27"/>
    <w:rsid w:val="00D44CCE"/>
    <w:rsid w:val="00D44DBC"/>
    <w:rsid w:val="00D4534B"/>
    <w:rsid w:val="00D45A53"/>
    <w:rsid w:val="00D45BCF"/>
    <w:rsid w:val="00D45E0E"/>
    <w:rsid w:val="00D45E9C"/>
    <w:rsid w:val="00D46144"/>
    <w:rsid w:val="00D4643C"/>
    <w:rsid w:val="00D46A0D"/>
    <w:rsid w:val="00D46ADB"/>
    <w:rsid w:val="00D4705A"/>
    <w:rsid w:val="00D47324"/>
    <w:rsid w:val="00D477C1"/>
    <w:rsid w:val="00D47A66"/>
    <w:rsid w:val="00D47AC6"/>
    <w:rsid w:val="00D47B90"/>
    <w:rsid w:val="00D47F71"/>
    <w:rsid w:val="00D5065F"/>
    <w:rsid w:val="00D50A79"/>
    <w:rsid w:val="00D50C42"/>
    <w:rsid w:val="00D5163A"/>
    <w:rsid w:val="00D5177F"/>
    <w:rsid w:val="00D51BE8"/>
    <w:rsid w:val="00D5235F"/>
    <w:rsid w:val="00D52AF4"/>
    <w:rsid w:val="00D52B5F"/>
    <w:rsid w:val="00D530CE"/>
    <w:rsid w:val="00D532BF"/>
    <w:rsid w:val="00D533EE"/>
    <w:rsid w:val="00D53C82"/>
    <w:rsid w:val="00D54404"/>
    <w:rsid w:val="00D546F7"/>
    <w:rsid w:val="00D54C44"/>
    <w:rsid w:val="00D55541"/>
    <w:rsid w:val="00D558C8"/>
    <w:rsid w:val="00D55B47"/>
    <w:rsid w:val="00D55B5B"/>
    <w:rsid w:val="00D55C87"/>
    <w:rsid w:val="00D5615E"/>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5DC"/>
    <w:rsid w:val="00D635FA"/>
    <w:rsid w:val="00D63843"/>
    <w:rsid w:val="00D63DAA"/>
    <w:rsid w:val="00D63E62"/>
    <w:rsid w:val="00D63FBD"/>
    <w:rsid w:val="00D64152"/>
    <w:rsid w:val="00D64380"/>
    <w:rsid w:val="00D64941"/>
    <w:rsid w:val="00D64B73"/>
    <w:rsid w:val="00D64B7A"/>
    <w:rsid w:val="00D64D1F"/>
    <w:rsid w:val="00D64FD3"/>
    <w:rsid w:val="00D6599F"/>
    <w:rsid w:val="00D65ACC"/>
    <w:rsid w:val="00D6650F"/>
    <w:rsid w:val="00D666B6"/>
    <w:rsid w:val="00D667E4"/>
    <w:rsid w:val="00D67281"/>
    <w:rsid w:val="00D674C3"/>
    <w:rsid w:val="00D679B2"/>
    <w:rsid w:val="00D67DA0"/>
    <w:rsid w:val="00D703EF"/>
    <w:rsid w:val="00D70728"/>
    <w:rsid w:val="00D70991"/>
    <w:rsid w:val="00D70ED4"/>
    <w:rsid w:val="00D711E7"/>
    <w:rsid w:val="00D72C67"/>
    <w:rsid w:val="00D73112"/>
    <w:rsid w:val="00D7317A"/>
    <w:rsid w:val="00D73229"/>
    <w:rsid w:val="00D733D7"/>
    <w:rsid w:val="00D73C2B"/>
    <w:rsid w:val="00D74290"/>
    <w:rsid w:val="00D743AF"/>
    <w:rsid w:val="00D745D1"/>
    <w:rsid w:val="00D74D75"/>
    <w:rsid w:val="00D74D7C"/>
    <w:rsid w:val="00D74E99"/>
    <w:rsid w:val="00D75495"/>
    <w:rsid w:val="00D7567A"/>
    <w:rsid w:val="00D75959"/>
    <w:rsid w:val="00D75B22"/>
    <w:rsid w:val="00D7614C"/>
    <w:rsid w:val="00D764AA"/>
    <w:rsid w:val="00D7674F"/>
    <w:rsid w:val="00D76CFD"/>
    <w:rsid w:val="00D77CB9"/>
    <w:rsid w:val="00D77F4B"/>
    <w:rsid w:val="00D8008D"/>
    <w:rsid w:val="00D8045B"/>
    <w:rsid w:val="00D80853"/>
    <w:rsid w:val="00D80ABF"/>
    <w:rsid w:val="00D811FC"/>
    <w:rsid w:val="00D814BE"/>
    <w:rsid w:val="00D8150B"/>
    <w:rsid w:val="00D81A88"/>
    <w:rsid w:val="00D81E85"/>
    <w:rsid w:val="00D82685"/>
    <w:rsid w:val="00D82D34"/>
    <w:rsid w:val="00D830AF"/>
    <w:rsid w:val="00D83BD2"/>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8A5"/>
    <w:rsid w:val="00D909ED"/>
    <w:rsid w:val="00D9112E"/>
    <w:rsid w:val="00D911B0"/>
    <w:rsid w:val="00D91447"/>
    <w:rsid w:val="00D9149C"/>
    <w:rsid w:val="00D91538"/>
    <w:rsid w:val="00D91C5C"/>
    <w:rsid w:val="00D9230A"/>
    <w:rsid w:val="00D924A7"/>
    <w:rsid w:val="00D92EF1"/>
    <w:rsid w:val="00D92F21"/>
    <w:rsid w:val="00D9306F"/>
    <w:rsid w:val="00D93551"/>
    <w:rsid w:val="00D93D0B"/>
    <w:rsid w:val="00D9490E"/>
    <w:rsid w:val="00D94F3E"/>
    <w:rsid w:val="00D94F42"/>
    <w:rsid w:val="00D9518D"/>
    <w:rsid w:val="00D952B5"/>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1D10"/>
    <w:rsid w:val="00DA2D85"/>
    <w:rsid w:val="00DA2F99"/>
    <w:rsid w:val="00DA3052"/>
    <w:rsid w:val="00DA3334"/>
    <w:rsid w:val="00DA339A"/>
    <w:rsid w:val="00DA36D9"/>
    <w:rsid w:val="00DA372E"/>
    <w:rsid w:val="00DA4285"/>
    <w:rsid w:val="00DA42BA"/>
    <w:rsid w:val="00DA4719"/>
    <w:rsid w:val="00DA51DF"/>
    <w:rsid w:val="00DA5538"/>
    <w:rsid w:val="00DA559F"/>
    <w:rsid w:val="00DA55F6"/>
    <w:rsid w:val="00DA5B2B"/>
    <w:rsid w:val="00DA5FA0"/>
    <w:rsid w:val="00DA6636"/>
    <w:rsid w:val="00DA6639"/>
    <w:rsid w:val="00DA6697"/>
    <w:rsid w:val="00DA6A57"/>
    <w:rsid w:val="00DA6B87"/>
    <w:rsid w:val="00DA6CE2"/>
    <w:rsid w:val="00DA7266"/>
    <w:rsid w:val="00DA742C"/>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AC2"/>
    <w:rsid w:val="00DB6C97"/>
    <w:rsid w:val="00DB70C1"/>
    <w:rsid w:val="00DB7104"/>
    <w:rsid w:val="00DB72E8"/>
    <w:rsid w:val="00DB79AC"/>
    <w:rsid w:val="00DB7A64"/>
    <w:rsid w:val="00DC00FF"/>
    <w:rsid w:val="00DC0CAE"/>
    <w:rsid w:val="00DC14E1"/>
    <w:rsid w:val="00DC15E8"/>
    <w:rsid w:val="00DC1AD4"/>
    <w:rsid w:val="00DC21F9"/>
    <w:rsid w:val="00DC2C94"/>
    <w:rsid w:val="00DC3026"/>
    <w:rsid w:val="00DC36DE"/>
    <w:rsid w:val="00DC37E6"/>
    <w:rsid w:val="00DC3A8F"/>
    <w:rsid w:val="00DC3DDA"/>
    <w:rsid w:val="00DC3EF9"/>
    <w:rsid w:val="00DC44A6"/>
    <w:rsid w:val="00DC4648"/>
    <w:rsid w:val="00DC4717"/>
    <w:rsid w:val="00DC4D74"/>
    <w:rsid w:val="00DC535D"/>
    <w:rsid w:val="00DC54C4"/>
    <w:rsid w:val="00DC57E2"/>
    <w:rsid w:val="00DC594A"/>
    <w:rsid w:val="00DC708D"/>
    <w:rsid w:val="00DC7090"/>
    <w:rsid w:val="00DC739E"/>
    <w:rsid w:val="00DC7A3E"/>
    <w:rsid w:val="00DC7CD0"/>
    <w:rsid w:val="00DD00AA"/>
    <w:rsid w:val="00DD0662"/>
    <w:rsid w:val="00DD0A8C"/>
    <w:rsid w:val="00DD1552"/>
    <w:rsid w:val="00DD1BEB"/>
    <w:rsid w:val="00DD1E2E"/>
    <w:rsid w:val="00DD27AB"/>
    <w:rsid w:val="00DD29A7"/>
    <w:rsid w:val="00DD2CAF"/>
    <w:rsid w:val="00DD2FAE"/>
    <w:rsid w:val="00DD3091"/>
    <w:rsid w:val="00DD3398"/>
    <w:rsid w:val="00DD37A4"/>
    <w:rsid w:val="00DD3C2F"/>
    <w:rsid w:val="00DD3C8B"/>
    <w:rsid w:val="00DD40CA"/>
    <w:rsid w:val="00DD43BA"/>
    <w:rsid w:val="00DD4AF8"/>
    <w:rsid w:val="00DD4D4B"/>
    <w:rsid w:val="00DD4F6B"/>
    <w:rsid w:val="00DD5064"/>
    <w:rsid w:val="00DD5CDE"/>
    <w:rsid w:val="00DD6010"/>
    <w:rsid w:val="00DD603C"/>
    <w:rsid w:val="00DD6388"/>
    <w:rsid w:val="00DD6392"/>
    <w:rsid w:val="00DD6693"/>
    <w:rsid w:val="00DD6797"/>
    <w:rsid w:val="00DD7050"/>
    <w:rsid w:val="00DD713B"/>
    <w:rsid w:val="00DD715A"/>
    <w:rsid w:val="00DD71B0"/>
    <w:rsid w:val="00DD7216"/>
    <w:rsid w:val="00DD7367"/>
    <w:rsid w:val="00DD7408"/>
    <w:rsid w:val="00DD78BC"/>
    <w:rsid w:val="00DE026E"/>
    <w:rsid w:val="00DE02C8"/>
    <w:rsid w:val="00DE03BB"/>
    <w:rsid w:val="00DE08DF"/>
    <w:rsid w:val="00DE0A46"/>
    <w:rsid w:val="00DE103C"/>
    <w:rsid w:val="00DE1ACA"/>
    <w:rsid w:val="00DE1AD6"/>
    <w:rsid w:val="00DE1D5D"/>
    <w:rsid w:val="00DE1E92"/>
    <w:rsid w:val="00DE1ED3"/>
    <w:rsid w:val="00DE20AA"/>
    <w:rsid w:val="00DE21BF"/>
    <w:rsid w:val="00DE23FB"/>
    <w:rsid w:val="00DE28E3"/>
    <w:rsid w:val="00DE2B54"/>
    <w:rsid w:val="00DE2FAF"/>
    <w:rsid w:val="00DE3117"/>
    <w:rsid w:val="00DE3470"/>
    <w:rsid w:val="00DE36CB"/>
    <w:rsid w:val="00DE3991"/>
    <w:rsid w:val="00DE3E61"/>
    <w:rsid w:val="00DE3FC0"/>
    <w:rsid w:val="00DE4A97"/>
    <w:rsid w:val="00DE5072"/>
    <w:rsid w:val="00DE50F6"/>
    <w:rsid w:val="00DE5164"/>
    <w:rsid w:val="00DE55CF"/>
    <w:rsid w:val="00DE564B"/>
    <w:rsid w:val="00DE56A5"/>
    <w:rsid w:val="00DE5F4A"/>
    <w:rsid w:val="00DE61FA"/>
    <w:rsid w:val="00DE64A2"/>
    <w:rsid w:val="00DE653D"/>
    <w:rsid w:val="00DE698B"/>
    <w:rsid w:val="00DE6E9A"/>
    <w:rsid w:val="00DE7269"/>
    <w:rsid w:val="00DE747A"/>
    <w:rsid w:val="00DE7F5E"/>
    <w:rsid w:val="00DF0157"/>
    <w:rsid w:val="00DF089A"/>
    <w:rsid w:val="00DF0A31"/>
    <w:rsid w:val="00DF0BFE"/>
    <w:rsid w:val="00DF0C37"/>
    <w:rsid w:val="00DF0C98"/>
    <w:rsid w:val="00DF0D47"/>
    <w:rsid w:val="00DF11C7"/>
    <w:rsid w:val="00DF14A1"/>
    <w:rsid w:val="00DF169B"/>
    <w:rsid w:val="00DF1889"/>
    <w:rsid w:val="00DF20F7"/>
    <w:rsid w:val="00DF2470"/>
    <w:rsid w:val="00DF28A0"/>
    <w:rsid w:val="00DF28BE"/>
    <w:rsid w:val="00DF2F07"/>
    <w:rsid w:val="00DF3316"/>
    <w:rsid w:val="00DF3FAD"/>
    <w:rsid w:val="00DF41F7"/>
    <w:rsid w:val="00DF44B8"/>
    <w:rsid w:val="00DF4535"/>
    <w:rsid w:val="00DF45FC"/>
    <w:rsid w:val="00DF4AF5"/>
    <w:rsid w:val="00DF4B1D"/>
    <w:rsid w:val="00DF4C77"/>
    <w:rsid w:val="00DF4C7D"/>
    <w:rsid w:val="00DF51A9"/>
    <w:rsid w:val="00DF54EE"/>
    <w:rsid w:val="00DF5746"/>
    <w:rsid w:val="00DF58B5"/>
    <w:rsid w:val="00DF5CA4"/>
    <w:rsid w:val="00DF5DEA"/>
    <w:rsid w:val="00DF6194"/>
    <w:rsid w:val="00DF660A"/>
    <w:rsid w:val="00DF6642"/>
    <w:rsid w:val="00DF6D80"/>
    <w:rsid w:val="00DF72D8"/>
    <w:rsid w:val="00DF776B"/>
    <w:rsid w:val="00DF77EC"/>
    <w:rsid w:val="00E00175"/>
    <w:rsid w:val="00E00247"/>
    <w:rsid w:val="00E005B6"/>
    <w:rsid w:val="00E005D5"/>
    <w:rsid w:val="00E00652"/>
    <w:rsid w:val="00E00654"/>
    <w:rsid w:val="00E00CAE"/>
    <w:rsid w:val="00E013BB"/>
    <w:rsid w:val="00E0151C"/>
    <w:rsid w:val="00E01DF8"/>
    <w:rsid w:val="00E02139"/>
    <w:rsid w:val="00E02CA6"/>
    <w:rsid w:val="00E02D4C"/>
    <w:rsid w:val="00E032DF"/>
    <w:rsid w:val="00E03480"/>
    <w:rsid w:val="00E039A9"/>
    <w:rsid w:val="00E03ACB"/>
    <w:rsid w:val="00E03CEE"/>
    <w:rsid w:val="00E04772"/>
    <w:rsid w:val="00E04993"/>
    <w:rsid w:val="00E04B64"/>
    <w:rsid w:val="00E04C3A"/>
    <w:rsid w:val="00E051B8"/>
    <w:rsid w:val="00E058E4"/>
    <w:rsid w:val="00E05956"/>
    <w:rsid w:val="00E06118"/>
    <w:rsid w:val="00E063FB"/>
    <w:rsid w:val="00E06637"/>
    <w:rsid w:val="00E066EB"/>
    <w:rsid w:val="00E06A7D"/>
    <w:rsid w:val="00E070A0"/>
    <w:rsid w:val="00E07503"/>
    <w:rsid w:val="00E100F0"/>
    <w:rsid w:val="00E105DA"/>
    <w:rsid w:val="00E106F0"/>
    <w:rsid w:val="00E10814"/>
    <w:rsid w:val="00E108AE"/>
    <w:rsid w:val="00E10A1E"/>
    <w:rsid w:val="00E10F00"/>
    <w:rsid w:val="00E11021"/>
    <w:rsid w:val="00E113AE"/>
    <w:rsid w:val="00E1161D"/>
    <w:rsid w:val="00E11D17"/>
    <w:rsid w:val="00E1213A"/>
    <w:rsid w:val="00E123FE"/>
    <w:rsid w:val="00E1248E"/>
    <w:rsid w:val="00E127C3"/>
    <w:rsid w:val="00E12F30"/>
    <w:rsid w:val="00E13302"/>
    <w:rsid w:val="00E13968"/>
    <w:rsid w:val="00E14A37"/>
    <w:rsid w:val="00E14CFF"/>
    <w:rsid w:val="00E14E0E"/>
    <w:rsid w:val="00E151AB"/>
    <w:rsid w:val="00E151EB"/>
    <w:rsid w:val="00E157FF"/>
    <w:rsid w:val="00E159DC"/>
    <w:rsid w:val="00E16009"/>
    <w:rsid w:val="00E16274"/>
    <w:rsid w:val="00E16C65"/>
    <w:rsid w:val="00E170D4"/>
    <w:rsid w:val="00E1721E"/>
    <w:rsid w:val="00E17945"/>
    <w:rsid w:val="00E17ABC"/>
    <w:rsid w:val="00E17D0F"/>
    <w:rsid w:val="00E2002F"/>
    <w:rsid w:val="00E20044"/>
    <w:rsid w:val="00E20826"/>
    <w:rsid w:val="00E208D4"/>
    <w:rsid w:val="00E20A2C"/>
    <w:rsid w:val="00E213E9"/>
    <w:rsid w:val="00E2145B"/>
    <w:rsid w:val="00E21873"/>
    <w:rsid w:val="00E21E19"/>
    <w:rsid w:val="00E21E3E"/>
    <w:rsid w:val="00E22497"/>
    <w:rsid w:val="00E2258E"/>
    <w:rsid w:val="00E225BD"/>
    <w:rsid w:val="00E2279D"/>
    <w:rsid w:val="00E22880"/>
    <w:rsid w:val="00E22C5E"/>
    <w:rsid w:val="00E22F40"/>
    <w:rsid w:val="00E234F1"/>
    <w:rsid w:val="00E23EC7"/>
    <w:rsid w:val="00E23FF6"/>
    <w:rsid w:val="00E2460F"/>
    <w:rsid w:val="00E247D0"/>
    <w:rsid w:val="00E2481B"/>
    <w:rsid w:val="00E24BB5"/>
    <w:rsid w:val="00E24FD6"/>
    <w:rsid w:val="00E25925"/>
    <w:rsid w:val="00E2595C"/>
    <w:rsid w:val="00E266EB"/>
    <w:rsid w:val="00E26778"/>
    <w:rsid w:val="00E267E9"/>
    <w:rsid w:val="00E269FE"/>
    <w:rsid w:val="00E26A84"/>
    <w:rsid w:val="00E271A8"/>
    <w:rsid w:val="00E27626"/>
    <w:rsid w:val="00E2766D"/>
    <w:rsid w:val="00E27813"/>
    <w:rsid w:val="00E27D47"/>
    <w:rsid w:val="00E27ED9"/>
    <w:rsid w:val="00E308A6"/>
    <w:rsid w:val="00E30D41"/>
    <w:rsid w:val="00E30D87"/>
    <w:rsid w:val="00E311E6"/>
    <w:rsid w:val="00E31A50"/>
    <w:rsid w:val="00E31D88"/>
    <w:rsid w:val="00E32595"/>
    <w:rsid w:val="00E3291D"/>
    <w:rsid w:val="00E33032"/>
    <w:rsid w:val="00E3338F"/>
    <w:rsid w:val="00E333BF"/>
    <w:rsid w:val="00E338E2"/>
    <w:rsid w:val="00E34546"/>
    <w:rsid w:val="00E346D4"/>
    <w:rsid w:val="00E34733"/>
    <w:rsid w:val="00E34A19"/>
    <w:rsid w:val="00E34F60"/>
    <w:rsid w:val="00E350B8"/>
    <w:rsid w:val="00E35DCE"/>
    <w:rsid w:val="00E36152"/>
    <w:rsid w:val="00E36272"/>
    <w:rsid w:val="00E36340"/>
    <w:rsid w:val="00E36473"/>
    <w:rsid w:val="00E36B5C"/>
    <w:rsid w:val="00E36E3A"/>
    <w:rsid w:val="00E370CE"/>
    <w:rsid w:val="00E3718E"/>
    <w:rsid w:val="00E371C5"/>
    <w:rsid w:val="00E3769B"/>
    <w:rsid w:val="00E37764"/>
    <w:rsid w:val="00E3796F"/>
    <w:rsid w:val="00E37B9B"/>
    <w:rsid w:val="00E401D5"/>
    <w:rsid w:val="00E410A2"/>
    <w:rsid w:val="00E41C6A"/>
    <w:rsid w:val="00E4233F"/>
    <w:rsid w:val="00E4263C"/>
    <w:rsid w:val="00E4265A"/>
    <w:rsid w:val="00E42689"/>
    <w:rsid w:val="00E428B2"/>
    <w:rsid w:val="00E42FB8"/>
    <w:rsid w:val="00E432DF"/>
    <w:rsid w:val="00E43667"/>
    <w:rsid w:val="00E438DA"/>
    <w:rsid w:val="00E43908"/>
    <w:rsid w:val="00E439B4"/>
    <w:rsid w:val="00E43D83"/>
    <w:rsid w:val="00E43DFF"/>
    <w:rsid w:val="00E442E8"/>
    <w:rsid w:val="00E44FC4"/>
    <w:rsid w:val="00E45086"/>
    <w:rsid w:val="00E4571B"/>
    <w:rsid w:val="00E457AE"/>
    <w:rsid w:val="00E45AC6"/>
    <w:rsid w:val="00E45B42"/>
    <w:rsid w:val="00E45BE5"/>
    <w:rsid w:val="00E45EBF"/>
    <w:rsid w:val="00E46659"/>
    <w:rsid w:val="00E4689E"/>
    <w:rsid w:val="00E46AD4"/>
    <w:rsid w:val="00E46FB2"/>
    <w:rsid w:val="00E4753D"/>
    <w:rsid w:val="00E47889"/>
    <w:rsid w:val="00E47D7F"/>
    <w:rsid w:val="00E47FDE"/>
    <w:rsid w:val="00E500AD"/>
    <w:rsid w:val="00E50282"/>
    <w:rsid w:val="00E50DA9"/>
    <w:rsid w:val="00E51F35"/>
    <w:rsid w:val="00E51F46"/>
    <w:rsid w:val="00E52B01"/>
    <w:rsid w:val="00E52BC0"/>
    <w:rsid w:val="00E52F3E"/>
    <w:rsid w:val="00E53AD5"/>
    <w:rsid w:val="00E53E1B"/>
    <w:rsid w:val="00E53EB1"/>
    <w:rsid w:val="00E53F71"/>
    <w:rsid w:val="00E540D8"/>
    <w:rsid w:val="00E54702"/>
    <w:rsid w:val="00E5475C"/>
    <w:rsid w:val="00E5496E"/>
    <w:rsid w:val="00E54C0A"/>
    <w:rsid w:val="00E54C2D"/>
    <w:rsid w:val="00E54CAA"/>
    <w:rsid w:val="00E558B0"/>
    <w:rsid w:val="00E5599B"/>
    <w:rsid w:val="00E55ABE"/>
    <w:rsid w:val="00E55C95"/>
    <w:rsid w:val="00E55CC5"/>
    <w:rsid w:val="00E55E74"/>
    <w:rsid w:val="00E56026"/>
    <w:rsid w:val="00E56682"/>
    <w:rsid w:val="00E56A05"/>
    <w:rsid w:val="00E56A09"/>
    <w:rsid w:val="00E56B27"/>
    <w:rsid w:val="00E56F50"/>
    <w:rsid w:val="00E575B7"/>
    <w:rsid w:val="00E577DC"/>
    <w:rsid w:val="00E578CB"/>
    <w:rsid w:val="00E57BA2"/>
    <w:rsid w:val="00E60406"/>
    <w:rsid w:val="00E6079C"/>
    <w:rsid w:val="00E60A2B"/>
    <w:rsid w:val="00E60A42"/>
    <w:rsid w:val="00E60A47"/>
    <w:rsid w:val="00E60D75"/>
    <w:rsid w:val="00E60EA4"/>
    <w:rsid w:val="00E6131B"/>
    <w:rsid w:val="00E615AF"/>
    <w:rsid w:val="00E6164C"/>
    <w:rsid w:val="00E61C94"/>
    <w:rsid w:val="00E62273"/>
    <w:rsid w:val="00E6231F"/>
    <w:rsid w:val="00E6239D"/>
    <w:rsid w:val="00E6245A"/>
    <w:rsid w:val="00E6257F"/>
    <w:rsid w:val="00E63457"/>
    <w:rsid w:val="00E63A60"/>
    <w:rsid w:val="00E63AD4"/>
    <w:rsid w:val="00E63B14"/>
    <w:rsid w:val="00E642CE"/>
    <w:rsid w:val="00E64511"/>
    <w:rsid w:val="00E64DE8"/>
    <w:rsid w:val="00E651CD"/>
    <w:rsid w:val="00E65288"/>
    <w:rsid w:val="00E65D4E"/>
    <w:rsid w:val="00E65EE3"/>
    <w:rsid w:val="00E660A1"/>
    <w:rsid w:val="00E66489"/>
    <w:rsid w:val="00E66620"/>
    <w:rsid w:val="00E66B4C"/>
    <w:rsid w:val="00E66B6B"/>
    <w:rsid w:val="00E67689"/>
    <w:rsid w:val="00E67CAF"/>
    <w:rsid w:val="00E708FF"/>
    <w:rsid w:val="00E70C9A"/>
    <w:rsid w:val="00E7100D"/>
    <w:rsid w:val="00E71134"/>
    <w:rsid w:val="00E71750"/>
    <w:rsid w:val="00E71CA1"/>
    <w:rsid w:val="00E72838"/>
    <w:rsid w:val="00E72A6F"/>
    <w:rsid w:val="00E731B5"/>
    <w:rsid w:val="00E736EF"/>
    <w:rsid w:val="00E738D9"/>
    <w:rsid w:val="00E73D04"/>
    <w:rsid w:val="00E74164"/>
    <w:rsid w:val="00E747E5"/>
    <w:rsid w:val="00E7502D"/>
    <w:rsid w:val="00E757FE"/>
    <w:rsid w:val="00E7585B"/>
    <w:rsid w:val="00E7588B"/>
    <w:rsid w:val="00E758EF"/>
    <w:rsid w:val="00E75C66"/>
    <w:rsid w:val="00E75F6B"/>
    <w:rsid w:val="00E76069"/>
    <w:rsid w:val="00E760FB"/>
    <w:rsid w:val="00E761FB"/>
    <w:rsid w:val="00E7666B"/>
    <w:rsid w:val="00E76717"/>
    <w:rsid w:val="00E767C1"/>
    <w:rsid w:val="00E77042"/>
    <w:rsid w:val="00E7720E"/>
    <w:rsid w:val="00E772AB"/>
    <w:rsid w:val="00E77729"/>
    <w:rsid w:val="00E80069"/>
    <w:rsid w:val="00E80174"/>
    <w:rsid w:val="00E805AD"/>
    <w:rsid w:val="00E813C6"/>
    <w:rsid w:val="00E81DAB"/>
    <w:rsid w:val="00E81F3F"/>
    <w:rsid w:val="00E828EA"/>
    <w:rsid w:val="00E82BEB"/>
    <w:rsid w:val="00E83A24"/>
    <w:rsid w:val="00E83D01"/>
    <w:rsid w:val="00E83D2E"/>
    <w:rsid w:val="00E8458E"/>
    <w:rsid w:val="00E8471A"/>
    <w:rsid w:val="00E84A2E"/>
    <w:rsid w:val="00E84C9C"/>
    <w:rsid w:val="00E85318"/>
    <w:rsid w:val="00E853BD"/>
    <w:rsid w:val="00E855D8"/>
    <w:rsid w:val="00E8568F"/>
    <w:rsid w:val="00E859B6"/>
    <w:rsid w:val="00E85B77"/>
    <w:rsid w:val="00E86403"/>
    <w:rsid w:val="00E86424"/>
    <w:rsid w:val="00E86537"/>
    <w:rsid w:val="00E86652"/>
    <w:rsid w:val="00E86846"/>
    <w:rsid w:val="00E86DF2"/>
    <w:rsid w:val="00E86F7A"/>
    <w:rsid w:val="00E87594"/>
    <w:rsid w:val="00E87EA8"/>
    <w:rsid w:val="00E907A4"/>
    <w:rsid w:val="00E9088E"/>
    <w:rsid w:val="00E90BBB"/>
    <w:rsid w:val="00E90FA0"/>
    <w:rsid w:val="00E9126D"/>
    <w:rsid w:val="00E91995"/>
    <w:rsid w:val="00E91C75"/>
    <w:rsid w:val="00E91DA7"/>
    <w:rsid w:val="00E91FFE"/>
    <w:rsid w:val="00E9222F"/>
    <w:rsid w:val="00E922E8"/>
    <w:rsid w:val="00E9250A"/>
    <w:rsid w:val="00E9339A"/>
    <w:rsid w:val="00E933FB"/>
    <w:rsid w:val="00E9343C"/>
    <w:rsid w:val="00E936E4"/>
    <w:rsid w:val="00E93E0C"/>
    <w:rsid w:val="00E93EAB"/>
    <w:rsid w:val="00E94140"/>
    <w:rsid w:val="00E944D2"/>
    <w:rsid w:val="00E946DB"/>
    <w:rsid w:val="00E946F2"/>
    <w:rsid w:val="00E94D38"/>
    <w:rsid w:val="00E95685"/>
    <w:rsid w:val="00E95C06"/>
    <w:rsid w:val="00E96112"/>
    <w:rsid w:val="00E9652D"/>
    <w:rsid w:val="00E96B06"/>
    <w:rsid w:val="00E96C75"/>
    <w:rsid w:val="00E96ED7"/>
    <w:rsid w:val="00E96EF9"/>
    <w:rsid w:val="00E96F4C"/>
    <w:rsid w:val="00E972C6"/>
    <w:rsid w:val="00E9734A"/>
    <w:rsid w:val="00E974F7"/>
    <w:rsid w:val="00E97822"/>
    <w:rsid w:val="00E9792B"/>
    <w:rsid w:val="00E97D22"/>
    <w:rsid w:val="00EA0A20"/>
    <w:rsid w:val="00EA0CC1"/>
    <w:rsid w:val="00EA14E7"/>
    <w:rsid w:val="00EA1528"/>
    <w:rsid w:val="00EA1FDF"/>
    <w:rsid w:val="00EA2320"/>
    <w:rsid w:val="00EA26AF"/>
    <w:rsid w:val="00EA2876"/>
    <w:rsid w:val="00EA359D"/>
    <w:rsid w:val="00EA35CB"/>
    <w:rsid w:val="00EA3B23"/>
    <w:rsid w:val="00EA4130"/>
    <w:rsid w:val="00EA4159"/>
    <w:rsid w:val="00EA4248"/>
    <w:rsid w:val="00EA43BC"/>
    <w:rsid w:val="00EA497C"/>
    <w:rsid w:val="00EA499D"/>
    <w:rsid w:val="00EA57C5"/>
    <w:rsid w:val="00EA57E7"/>
    <w:rsid w:val="00EA5A3F"/>
    <w:rsid w:val="00EA5CDE"/>
    <w:rsid w:val="00EA5DA1"/>
    <w:rsid w:val="00EA5E87"/>
    <w:rsid w:val="00EA665B"/>
    <w:rsid w:val="00EA6E0A"/>
    <w:rsid w:val="00EA6F9C"/>
    <w:rsid w:val="00EA72F9"/>
    <w:rsid w:val="00EA78B4"/>
    <w:rsid w:val="00EA7E9F"/>
    <w:rsid w:val="00EA7EB0"/>
    <w:rsid w:val="00EB00A7"/>
    <w:rsid w:val="00EB00FC"/>
    <w:rsid w:val="00EB0656"/>
    <w:rsid w:val="00EB0835"/>
    <w:rsid w:val="00EB0CCC"/>
    <w:rsid w:val="00EB0E71"/>
    <w:rsid w:val="00EB1017"/>
    <w:rsid w:val="00EB10F9"/>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4CFC"/>
    <w:rsid w:val="00EB5042"/>
    <w:rsid w:val="00EB5828"/>
    <w:rsid w:val="00EB5C2D"/>
    <w:rsid w:val="00EB5E49"/>
    <w:rsid w:val="00EB6511"/>
    <w:rsid w:val="00EB67DF"/>
    <w:rsid w:val="00EB764E"/>
    <w:rsid w:val="00EB7691"/>
    <w:rsid w:val="00EB77AF"/>
    <w:rsid w:val="00EB786F"/>
    <w:rsid w:val="00EB7D27"/>
    <w:rsid w:val="00EB7DD8"/>
    <w:rsid w:val="00EC0DDC"/>
    <w:rsid w:val="00EC109D"/>
    <w:rsid w:val="00EC133D"/>
    <w:rsid w:val="00EC1827"/>
    <w:rsid w:val="00EC1B2F"/>
    <w:rsid w:val="00EC2FD3"/>
    <w:rsid w:val="00EC3033"/>
    <w:rsid w:val="00EC36BB"/>
    <w:rsid w:val="00EC3745"/>
    <w:rsid w:val="00EC3A2F"/>
    <w:rsid w:val="00EC3F4E"/>
    <w:rsid w:val="00EC4167"/>
    <w:rsid w:val="00EC4F2D"/>
    <w:rsid w:val="00EC4F92"/>
    <w:rsid w:val="00EC535E"/>
    <w:rsid w:val="00EC57DE"/>
    <w:rsid w:val="00EC590E"/>
    <w:rsid w:val="00EC623A"/>
    <w:rsid w:val="00EC6290"/>
    <w:rsid w:val="00EC6CB8"/>
    <w:rsid w:val="00EC6D40"/>
    <w:rsid w:val="00EC7630"/>
    <w:rsid w:val="00EC7CF1"/>
    <w:rsid w:val="00EC7DA1"/>
    <w:rsid w:val="00ED020C"/>
    <w:rsid w:val="00ED0310"/>
    <w:rsid w:val="00ED0BFB"/>
    <w:rsid w:val="00ED1291"/>
    <w:rsid w:val="00ED1574"/>
    <w:rsid w:val="00ED15B3"/>
    <w:rsid w:val="00ED17E1"/>
    <w:rsid w:val="00ED191B"/>
    <w:rsid w:val="00ED230A"/>
    <w:rsid w:val="00ED2417"/>
    <w:rsid w:val="00ED2F82"/>
    <w:rsid w:val="00ED3149"/>
    <w:rsid w:val="00ED3206"/>
    <w:rsid w:val="00ED471C"/>
    <w:rsid w:val="00ED4CA1"/>
    <w:rsid w:val="00ED52E8"/>
    <w:rsid w:val="00ED530B"/>
    <w:rsid w:val="00ED5772"/>
    <w:rsid w:val="00ED5D98"/>
    <w:rsid w:val="00ED5FAB"/>
    <w:rsid w:val="00ED6204"/>
    <w:rsid w:val="00ED69E4"/>
    <w:rsid w:val="00ED6B14"/>
    <w:rsid w:val="00ED715A"/>
    <w:rsid w:val="00ED75A4"/>
    <w:rsid w:val="00ED7BA5"/>
    <w:rsid w:val="00ED7D00"/>
    <w:rsid w:val="00ED7E16"/>
    <w:rsid w:val="00EE03AA"/>
    <w:rsid w:val="00EE0B70"/>
    <w:rsid w:val="00EE13B8"/>
    <w:rsid w:val="00EE148C"/>
    <w:rsid w:val="00EE14D9"/>
    <w:rsid w:val="00EE14E9"/>
    <w:rsid w:val="00EE1765"/>
    <w:rsid w:val="00EE198C"/>
    <w:rsid w:val="00EE2704"/>
    <w:rsid w:val="00EE272E"/>
    <w:rsid w:val="00EE279E"/>
    <w:rsid w:val="00EE2DAF"/>
    <w:rsid w:val="00EE2DB5"/>
    <w:rsid w:val="00EE2E0F"/>
    <w:rsid w:val="00EE2E22"/>
    <w:rsid w:val="00EE2FA5"/>
    <w:rsid w:val="00EE300D"/>
    <w:rsid w:val="00EE318F"/>
    <w:rsid w:val="00EE319D"/>
    <w:rsid w:val="00EE3298"/>
    <w:rsid w:val="00EE32DA"/>
    <w:rsid w:val="00EE3353"/>
    <w:rsid w:val="00EE366F"/>
    <w:rsid w:val="00EE3CA4"/>
    <w:rsid w:val="00EE4B49"/>
    <w:rsid w:val="00EE4F47"/>
    <w:rsid w:val="00EE50DC"/>
    <w:rsid w:val="00EE5AAD"/>
    <w:rsid w:val="00EE5B80"/>
    <w:rsid w:val="00EE5EEE"/>
    <w:rsid w:val="00EE6679"/>
    <w:rsid w:val="00EE6752"/>
    <w:rsid w:val="00EE67AE"/>
    <w:rsid w:val="00EE6A5D"/>
    <w:rsid w:val="00EE6E2B"/>
    <w:rsid w:val="00EE6F23"/>
    <w:rsid w:val="00EE706E"/>
    <w:rsid w:val="00EE773E"/>
    <w:rsid w:val="00EE7BFC"/>
    <w:rsid w:val="00EE7F78"/>
    <w:rsid w:val="00EF04D3"/>
    <w:rsid w:val="00EF0526"/>
    <w:rsid w:val="00EF07FE"/>
    <w:rsid w:val="00EF0C99"/>
    <w:rsid w:val="00EF0D66"/>
    <w:rsid w:val="00EF108D"/>
    <w:rsid w:val="00EF10E6"/>
    <w:rsid w:val="00EF112D"/>
    <w:rsid w:val="00EF1507"/>
    <w:rsid w:val="00EF1681"/>
    <w:rsid w:val="00EF1AE6"/>
    <w:rsid w:val="00EF1D4C"/>
    <w:rsid w:val="00EF1E60"/>
    <w:rsid w:val="00EF2C23"/>
    <w:rsid w:val="00EF2EFB"/>
    <w:rsid w:val="00EF3569"/>
    <w:rsid w:val="00EF365B"/>
    <w:rsid w:val="00EF39C9"/>
    <w:rsid w:val="00EF3EA0"/>
    <w:rsid w:val="00EF4405"/>
    <w:rsid w:val="00EF44C3"/>
    <w:rsid w:val="00EF4621"/>
    <w:rsid w:val="00EF4F35"/>
    <w:rsid w:val="00EF530A"/>
    <w:rsid w:val="00EF58EB"/>
    <w:rsid w:val="00EF61B5"/>
    <w:rsid w:val="00EF6242"/>
    <w:rsid w:val="00EF6611"/>
    <w:rsid w:val="00EF6E8F"/>
    <w:rsid w:val="00EF75AD"/>
    <w:rsid w:val="00EF7F29"/>
    <w:rsid w:val="00F000B6"/>
    <w:rsid w:val="00F01078"/>
    <w:rsid w:val="00F014B3"/>
    <w:rsid w:val="00F01921"/>
    <w:rsid w:val="00F01A98"/>
    <w:rsid w:val="00F0223C"/>
    <w:rsid w:val="00F0236B"/>
    <w:rsid w:val="00F02C2C"/>
    <w:rsid w:val="00F0304F"/>
    <w:rsid w:val="00F0409F"/>
    <w:rsid w:val="00F051C7"/>
    <w:rsid w:val="00F05572"/>
    <w:rsid w:val="00F0558B"/>
    <w:rsid w:val="00F05959"/>
    <w:rsid w:val="00F06227"/>
    <w:rsid w:val="00F063B1"/>
    <w:rsid w:val="00F063C3"/>
    <w:rsid w:val="00F065AA"/>
    <w:rsid w:val="00F065F1"/>
    <w:rsid w:val="00F06CD8"/>
    <w:rsid w:val="00F06D6E"/>
    <w:rsid w:val="00F06F44"/>
    <w:rsid w:val="00F0779D"/>
    <w:rsid w:val="00F102B8"/>
    <w:rsid w:val="00F103FD"/>
    <w:rsid w:val="00F1062C"/>
    <w:rsid w:val="00F10D10"/>
    <w:rsid w:val="00F110DB"/>
    <w:rsid w:val="00F1132F"/>
    <w:rsid w:val="00F11A87"/>
    <w:rsid w:val="00F123BA"/>
    <w:rsid w:val="00F1251F"/>
    <w:rsid w:val="00F126C9"/>
    <w:rsid w:val="00F126D3"/>
    <w:rsid w:val="00F1290C"/>
    <w:rsid w:val="00F12A09"/>
    <w:rsid w:val="00F12B2E"/>
    <w:rsid w:val="00F12BA6"/>
    <w:rsid w:val="00F1324A"/>
    <w:rsid w:val="00F13B93"/>
    <w:rsid w:val="00F13F79"/>
    <w:rsid w:val="00F143D8"/>
    <w:rsid w:val="00F14437"/>
    <w:rsid w:val="00F1506D"/>
    <w:rsid w:val="00F15A97"/>
    <w:rsid w:val="00F15A9E"/>
    <w:rsid w:val="00F16122"/>
    <w:rsid w:val="00F1639E"/>
    <w:rsid w:val="00F16714"/>
    <w:rsid w:val="00F1722B"/>
    <w:rsid w:val="00F179F8"/>
    <w:rsid w:val="00F17B74"/>
    <w:rsid w:val="00F17CAC"/>
    <w:rsid w:val="00F17D12"/>
    <w:rsid w:val="00F17E51"/>
    <w:rsid w:val="00F202E3"/>
    <w:rsid w:val="00F2076D"/>
    <w:rsid w:val="00F20B1B"/>
    <w:rsid w:val="00F20BF0"/>
    <w:rsid w:val="00F21441"/>
    <w:rsid w:val="00F21508"/>
    <w:rsid w:val="00F217A8"/>
    <w:rsid w:val="00F21F42"/>
    <w:rsid w:val="00F22010"/>
    <w:rsid w:val="00F22311"/>
    <w:rsid w:val="00F22666"/>
    <w:rsid w:val="00F22852"/>
    <w:rsid w:val="00F228E7"/>
    <w:rsid w:val="00F22925"/>
    <w:rsid w:val="00F229F8"/>
    <w:rsid w:val="00F22AC6"/>
    <w:rsid w:val="00F22AF7"/>
    <w:rsid w:val="00F231F1"/>
    <w:rsid w:val="00F2332F"/>
    <w:rsid w:val="00F23AF1"/>
    <w:rsid w:val="00F23BF3"/>
    <w:rsid w:val="00F23D25"/>
    <w:rsid w:val="00F23F45"/>
    <w:rsid w:val="00F24BFE"/>
    <w:rsid w:val="00F24EFB"/>
    <w:rsid w:val="00F2530E"/>
    <w:rsid w:val="00F25937"/>
    <w:rsid w:val="00F25B7C"/>
    <w:rsid w:val="00F26AF3"/>
    <w:rsid w:val="00F26B14"/>
    <w:rsid w:val="00F26B89"/>
    <w:rsid w:val="00F27070"/>
    <w:rsid w:val="00F27321"/>
    <w:rsid w:val="00F27452"/>
    <w:rsid w:val="00F27BD3"/>
    <w:rsid w:val="00F27C54"/>
    <w:rsid w:val="00F304E0"/>
    <w:rsid w:val="00F30B1A"/>
    <w:rsid w:val="00F31463"/>
    <w:rsid w:val="00F3160A"/>
    <w:rsid w:val="00F318BD"/>
    <w:rsid w:val="00F31A17"/>
    <w:rsid w:val="00F31D62"/>
    <w:rsid w:val="00F32571"/>
    <w:rsid w:val="00F328F6"/>
    <w:rsid w:val="00F32F73"/>
    <w:rsid w:val="00F330D6"/>
    <w:rsid w:val="00F3326F"/>
    <w:rsid w:val="00F3369E"/>
    <w:rsid w:val="00F336CC"/>
    <w:rsid w:val="00F33796"/>
    <w:rsid w:val="00F33874"/>
    <w:rsid w:val="00F33AB0"/>
    <w:rsid w:val="00F33AB2"/>
    <w:rsid w:val="00F33DDF"/>
    <w:rsid w:val="00F34018"/>
    <w:rsid w:val="00F3442F"/>
    <w:rsid w:val="00F344C8"/>
    <w:rsid w:val="00F3469B"/>
    <w:rsid w:val="00F34992"/>
    <w:rsid w:val="00F34AAE"/>
    <w:rsid w:val="00F34F25"/>
    <w:rsid w:val="00F35182"/>
    <w:rsid w:val="00F35514"/>
    <w:rsid w:val="00F3587F"/>
    <w:rsid w:val="00F359B8"/>
    <w:rsid w:val="00F359DE"/>
    <w:rsid w:val="00F35A96"/>
    <w:rsid w:val="00F35C9B"/>
    <w:rsid w:val="00F35CCC"/>
    <w:rsid w:val="00F35E46"/>
    <w:rsid w:val="00F36439"/>
    <w:rsid w:val="00F364F4"/>
    <w:rsid w:val="00F3782A"/>
    <w:rsid w:val="00F401EB"/>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C82"/>
    <w:rsid w:val="00F44D8C"/>
    <w:rsid w:val="00F45A23"/>
    <w:rsid w:val="00F463B8"/>
    <w:rsid w:val="00F46415"/>
    <w:rsid w:val="00F464BD"/>
    <w:rsid w:val="00F4696F"/>
    <w:rsid w:val="00F47812"/>
    <w:rsid w:val="00F47A60"/>
    <w:rsid w:val="00F47DE7"/>
    <w:rsid w:val="00F501AE"/>
    <w:rsid w:val="00F5031F"/>
    <w:rsid w:val="00F50517"/>
    <w:rsid w:val="00F50623"/>
    <w:rsid w:val="00F50858"/>
    <w:rsid w:val="00F50A83"/>
    <w:rsid w:val="00F51499"/>
    <w:rsid w:val="00F51892"/>
    <w:rsid w:val="00F51C45"/>
    <w:rsid w:val="00F527A8"/>
    <w:rsid w:val="00F527F6"/>
    <w:rsid w:val="00F52E49"/>
    <w:rsid w:val="00F53286"/>
    <w:rsid w:val="00F54400"/>
    <w:rsid w:val="00F54A43"/>
    <w:rsid w:val="00F54B08"/>
    <w:rsid w:val="00F554AB"/>
    <w:rsid w:val="00F55826"/>
    <w:rsid w:val="00F55A6B"/>
    <w:rsid w:val="00F55BA0"/>
    <w:rsid w:val="00F5604E"/>
    <w:rsid w:val="00F560C9"/>
    <w:rsid w:val="00F56156"/>
    <w:rsid w:val="00F5658B"/>
    <w:rsid w:val="00F566E2"/>
    <w:rsid w:val="00F5675F"/>
    <w:rsid w:val="00F56869"/>
    <w:rsid w:val="00F56C12"/>
    <w:rsid w:val="00F57793"/>
    <w:rsid w:val="00F57B6E"/>
    <w:rsid w:val="00F57F39"/>
    <w:rsid w:val="00F6003E"/>
    <w:rsid w:val="00F6068E"/>
    <w:rsid w:val="00F60740"/>
    <w:rsid w:val="00F60FEC"/>
    <w:rsid w:val="00F61155"/>
    <w:rsid w:val="00F611DF"/>
    <w:rsid w:val="00F6125E"/>
    <w:rsid w:val="00F614A9"/>
    <w:rsid w:val="00F61B0F"/>
    <w:rsid w:val="00F620B3"/>
    <w:rsid w:val="00F62614"/>
    <w:rsid w:val="00F62A9D"/>
    <w:rsid w:val="00F63522"/>
    <w:rsid w:val="00F63824"/>
    <w:rsid w:val="00F63828"/>
    <w:rsid w:val="00F63CFA"/>
    <w:rsid w:val="00F64087"/>
    <w:rsid w:val="00F6490C"/>
    <w:rsid w:val="00F64A7E"/>
    <w:rsid w:val="00F6500C"/>
    <w:rsid w:val="00F65198"/>
    <w:rsid w:val="00F66210"/>
    <w:rsid w:val="00F6730A"/>
    <w:rsid w:val="00F674DA"/>
    <w:rsid w:val="00F67FE4"/>
    <w:rsid w:val="00F702D5"/>
    <w:rsid w:val="00F7032D"/>
    <w:rsid w:val="00F708AF"/>
    <w:rsid w:val="00F709E5"/>
    <w:rsid w:val="00F7101C"/>
    <w:rsid w:val="00F712CD"/>
    <w:rsid w:val="00F7202D"/>
    <w:rsid w:val="00F7218C"/>
    <w:rsid w:val="00F721B5"/>
    <w:rsid w:val="00F725A3"/>
    <w:rsid w:val="00F732E3"/>
    <w:rsid w:val="00F73993"/>
    <w:rsid w:val="00F73CA5"/>
    <w:rsid w:val="00F7416D"/>
    <w:rsid w:val="00F742DE"/>
    <w:rsid w:val="00F743FB"/>
    <w:rsid w:val="00F749EA"/>
    <w:rsid w:val="00F74A6D"/>
    <w:rsid w:val="00F74D2A"/>
    <w:rsid w:val="00F7513D"/>
    <w:rsid w:val="00F761BE"/>
    <w:rsid w:val="00F7662B"/>
    <w:rsid w:val="00F7665F"/>
    <w:rsid w:val="00F76814"/>
    <w:rsid w:val="00F76F34"/>
    <w:rsid w:val="00F7703A"/>
    <w:rsid w:val="00F775C5"/>
    <w:rsid w:val="00F77AD4"/>
    <w:rsid w:val="00F77ECF"/>
    <w:rsid w:val="00F80604"/>
    <w:rsid w:val="00F80930"/>
    <w:rsid w:val="00F80A3E"/>
    <w:rsid w:val="00F80C1A"/>
    <w:rsid w:val="00F80C23"/>
    <w:rsid w:val="00F8115F"/>
    <w:rsid w:val="00F811E7"/>
    <w:rsid w:val="00F8137E"/>
    <w:rsid w:val="00F816B2"/>
    <w:rsid w:val="00F81C31"/>
    <w:rsid w:val="00F8209C"/>
    <w:rsid w:val="00F82222"/>
    <w:rsid w:val="00F82C16"/>
    <w:rsid w:val="00F82E2C"/>
    <w:rsid w:val="00F8391E"/>
    <w:rsid w:val="00F83947"/>
    <w:rsid w:val="00F84BD2"/>
    <w:rsid w:val="00F85095"/>
    <w:rsid w:val="00F8510B"/>
    <w:rsid w:val="00F85258"/>
    <w:rsid w:val="00F855DB"/>
    <w:rsid w:val="00F85685"/>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13D"/>
    <w:rsid w:val="00F91348"/>
    <w:rsid w:val="00F91419"/>
    <w:rsid w:val="00F92A30"/>
    <w:rsid w:val="00F92A8D"/>
    <w:rsid w:val="00F92E3D"/>
    <w:rsid w:val="00F9343F"/>
    <w:rsid w:val="00F9345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CF5"/>
    <w:rsid w:val="00FA2FD8"/>
    <w:rsid w:val="00FA3558"/>
    <w:rsid w:val="00FA35D7"/>
    <w:rsid w:val="00FA39E2"/>
    <w:rsid w:val="00FA3CBB"/>
    <w:rsid w:val="00FA4274"/>
    <w:rsid w:val="00FA4672"/>
    <w:rsid w:val="00FA4676"/>
    <w:rsid w:val="00FA4709"/>
    <w:rsid w:val="00FA4888"/>
    <w:rsid w:val="00FA49EF"/>
    <w:rsid w:val="00FA4CA2"/>
    <w:rsid w:val="00FA5539"/>
    <w:rsid w:val="00FA5649"/>
    <w:rsid w:val="00FA5ABF"/>
    <w:rsid w:val="00FA5BE3"/>
    <w:rsid w:val="00FA5DE9"/>
    <w:rsid w:val="00FA60B5"/>
    <w:rsid w:val="00FA6930"/>
    <w:rsid w:val="00FA6C93"/>
    <w:rsid w:val="00FA6CDD"/>
    <w:rsid w:val="00FA7240"/>
    <w:rsid w:val="00FA738C"/>
    <w:rsid w:val="00FA7A60"/>
    <w:rsid w:val="00FA7A77"/>
    <w:rsid w:val="00FB0302"/>
    <w:rsid w:val="00FB057D"/>
    <w:rsid w:val="00FB0713"/>
    <w:rsid w:val="00FB0839"/>
    <w:rsid w:val="00FB0869"/>
    <w:rsid w:val="00FB0D18"/>
    <w:rsid w:val="00FB14A6"/>
    <w:rsid w:val="00FB1587"/>
    <w:rsid w:val="00FB1A2A"/>
    <w:rsid w:val="00FB20BF"/>
    <w:rsid w:val="00FB250D"/>
    <w:rsid w:val="00FB2703"/>
    <w:rsid w:val="00FB2ABF"/>
    <w:rsid w:val="00FB2D0D"/>
    <w:rsid w:val="00FB2D10"/>
    <w:rsid w:val="00FB2DA9"/>
    <w:rsid w:val="00FB31BD"/>
    <w:rsid w:val="00FB3C3F"/>
    <w:rsid w:val="00FB4445"/>
    <w:rsid w:val="00FB4462"/>
    <w:rsid w:val="00FB4970"/>
    <w:rsid w:val="00FB4AA2"/>
    <w:rsid w:val="00FB4D03"/>
    <w:rsid w:val="00FB54F5"/>
    <w:rsid w:val="00FB5B71"/>
    <w:rsid w:val="00FB5C8D"/>
    <w:rsid w:val="00FB6077"/>
    <w:rsid w:val="00FB61A2"/>
    <w:rsid w:val="00FB6AF4"/>
    <w:rsid w:val="00FB7035"/>
    <w:rsid w:val="00FB708B"/>
    <w:rsid w:val="00FB7274"/>
    <w:rsid w:val="00FB7DC3"/>
    <w:rsid w:val="00FC01FE"/>
    <w:rsid w:val="00FC0632"/>
    <w:rsid w:val="00FC08B5"/>
    <w:rsid w:val="00FC09E8"/>
    <w:rsid w:val="00FC1140"/>
    <w:rsid w:val="00FC1513"/>
    <w:rsid w:val="00FC1B06"/>
    <w:rsid w:val="00FC1E05"/>
    <w:rsid w:val="00FC2343"/>
    <w:rsid w:val="00FC2444"/>
    <w:rsid w:val="00FC2481"/>
    <w:rsid w:val="00FC2ACD"/>
    <w:rsid w:val="00FC2C57"/>
    <w:rsid w:val="00FC304A"/>
    <w:rsid w:val="00FC310C"/>
    <w:rsid w:val="00FC3BD8"/>
    <w:rsid w:val="00FC3D4B"/>
    <w:rsid w:val="00FC4333"/>
    <w:rsid w:val="00FC43DB"/>
    <w:rsid w:val="00FC4546"/>
    <w:rsid w:val="00FC4C0D"/>
    <w:rsid w:val="00FC4C89"/>
    <w:rsid w:val="00FC5012"/>
    <w:rsid w:val="00FC5319"/>
    <w:rsid w:val="00FC53C1"/>
    <w:rsid w:val="00FC5615"/>
    <w:rsid w:val="00FC5CDC"/>
    <w:rsid w:val="00FC5D78"/>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D55"/>
    <w:rsid w:val="00FD1D93"/>
    <w:rsid w:val="00FD299C"/>
    <w:rsid w:val="00FD2CF1"/>
    <w:rsid w:val="00FD2D2E"/>
    <w:rsid w:val="00FD2D4B"/>
    <w:rsid w:val="00FD2F46"/>
    <w:rsid w:val="00FD3CB7"/>
    <w:rsid w:val="00FD44C4"/>
    <w:rsid w:val="00FD44C9"/>
    <w:rsid w:val="00FD5294"/>
    <w:rsid w:val="00FD52B0"/>
    <w:rsid w:val="00FD5437"/>
    <w:rsid w:val="00FD5B4D"/>
    <w:rsid w:val="00FD6313"/>
    <w:rsid w:val="00FD6509"/>
    <w:rsid w:val="00FD7137"/>
    <w:rsid w:val="00FD7268"/>
    <w:rsid w:val="00FD7E75"/>
    <w:rsid w:val="00FE0137"/>
    <w:rsid w:val="00FE02E8"/>
    <w:rsid w:val="00FE0763"/>
    <w:rsid w:val="00FE09AF"/>
    <w:rsid w:val="00FE0BF7"/>
    <w:rsid w:val="00FE1040"/>
    <w:rsid w:val="00FE1812"/>
    <w:rsid w:val="00FE1874"/>
    <w:rsid w:val="00FE1B75"/>
    <w:rsid w:val="00FE1DB1"/>
    <w:rsid w:val="00FE1FFA"/>
    <w:rsid w:val="00FE20A2"/>
    <w:rsid w:val="00FE28EA"/>
    <w:rsid w:val="00FE2BE2"/>
    <w:rsid w:val="00FE31D1"/>
    <w:rsid w:val="00FE323E"/>
    <w:rsid w:val="00FE32FD"/>
    <w:rsid w:val="00FE330B"/>
    <w:rsid w:val="00FE3473"/>
    <w:rsid w:val="00FE380A"/>
    <w:rsid w:val="00FE3817"/>
    <w:rsid w:val="00FE400C"/>
    <w:rsid w:val="00FE4459"/>
    <w:rsid w:val="00FE4551"/>
    <w:rsid w:val="00FE4868"/>
    <w:rsid w:val="00FE4979"/>
    <w:rsid w:val="00FE4AB4"/>
    <w:rsid w:val="00FE4AD7"/>
    <w:rsid w:val="00FE4CF7"/>
    <w:rsid w:val="00FE4E4B"/>
    <w:rsid w:val="00FE540E"/>
    <w:rsid w:val="00FE5586"/>
    <w:rsid w:val="00FE681A"/>
    <w:rsid w:val="00FE6C0E"/>
    <w:rsid w:val="00FE7175"/>
    <w:rsid w:val="00FE74FA"/>
    <w:rsid w:val="00FE761C"/>
    <w:rsid w:val="00FE7C68"/>
    <w:rsid w:val="00FE7CC4"/>
    <w:rsid w:val="00FE7CEE"/>
    <w:rsid w:val="00FF00BB"/>
    <w:rsid w:val="00FF04FF"/>
    <w:rsid w:val="00FF091B"/>
    <w:rsid w:val="00FF1230"/>
    <w:rsid w:val="00FF1617"/>
    <w:rsid w:val="00FF1C10"/>
    <w:rsid w:val="00FF27AF"/>
    <w:rsid w:val="00FF2A6C"/>
    <w:rsid w:val="00FF2C15"/>
    <w:rsid w:val="00FF2E87"/>
    <w:rsid w:val="00FF2F9B"/>
    <w:rsid w:val="00FF3441"/>
    <w:rsid w:val="00FF3B3C"/>
    <w:rsid w:val="00FF3BBE"/>
    <w:rsid w:val="00FF4B0B"/>
    <w:rsid w:val="00FF4CE6"/>
    <w:rsid w:val="00FF4D46"/>
    <w:rsid w:val="00FF5027"/>
    <w:rsid w:val="00FF534A"/>
    <w:rsid w:val="00FF5BA5"/>
    <w:rsid w:val="00FF5E17"/>
    <w:rsid w:val="00FF64DF"/>
    <w:rsid w:val="00FF75B3"/>
    <w:rsid w:val="00FF791D"/>
    <w:rsid w:val="00FF7C6A"/>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F5ACA-C72D-44F1-A2CD-AD44220D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383"/>
    <w:rPr>
      <w:rFonts w:ascii="Times New Roman" w:eastAsia="Times New Roman" w:hAnsi="Times New Roman"/>
      <w:sz w:val="24"/>
      <w:szCs w:val="24"/>
    </w:rPr>
  </w:style>
  <w:style w:type="paragraph" w:styleId="1">
    <w:name w:val="heading 1"/>
    <w:basedOn w:val="a"/>
    <w:next w:val="a"/>
    <w:link w:val="10"/>
    <w:qFormat/>
    <w:rsid w:val="00371DE2"/>
    <w:pPr>
      <w:keepNext/>
      <w:spacing w:before="240" w:after="60"/>
      <w:outlineLvl w:val="0"/>
    </w:pPr>
    <w:rPr>
      <w:rFonts w:ascii="Arial" w:hAnsi="Arial"/>
      <w:b/>
      <w:bCs/>
      <w:kern w:val="32"/>
      <w:sz w:val="32"/>
      <w:szCs w:val="32"/>
      <w:lang w:val="x-none"/>
    </w:rPr>
  </w:style>
  <w:style w:type="paragraph" w:styleId="2">
    <w:name w:val="heading 2"/>
    <w:basedOn w:val="a"/>
    <w:next w:val="a"/>
    <w:link w:val="20"/>
    <w:qFormat/>
    <w:rsid w:val="00371DE2"/>
    <w:pPr>
      <w:keepNext/>
      <w:jc w:val="center"/>
      <w:outlineLvl w:val="1"/>
    </w:pPr>
    <w:rPr>
      <w:b/>
      <w:szCs w:val="20"/>
      <w:lang w:val="x-none"/>
    </w:rPr>
  </w:style>
  <w:style w:type="paragraph" w:styleId="3">
    <w:name w:val="heading 3"/>
    <w:basedOn w:val="a"/>
    <w:next w:val="a"/>
    <w:link w:val="30"/>
    <w:qFormat/>
    <w:rsid w:val="00371DE2"/>
    <w:pPr>
      <w:keepNext/>
      <w:spacing w:before="240" w:after="60"/>
      <w:outlineLvl w:val="2"/>
    </w:pPr>
    <w:rPr>
      <w:rFonts w:ascii="Arial" w:hAnsi="Arial"/>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7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rsid w:val="002D7D12"/>
    <w:pPr>
      <w:widowControl w:val="0"/>
      <w:autoSpaceDE w:val="0"/>
      <w:autoSpaceDN w:val="0"/>
      <w:adjustRightInd w:val="0"/>
      <w:ind w:firstLine="720"/>
    </w:pPr>
    <w:rPr>
      <w:rFonts w:ascii="Arial" w:eastAsia="Times New Roman" w:hAnsi="Arial" w:cs="Arial"/>
    </w:rPr>
  </w:style>
  <w:style w:type="character" w:customStyle="1" w:styleId="size60">
    <w:name w:val="size60"/>
    <w:basedOn w:val="a0"/>
    <w:rsid w:val="0001788F"/>
  </w:style>
  <w:style w:type="paragraph" w:styleId="a4">
    <w:name w:val="Balloon Text"/>
    <w:basedOn w:val="a"/>
    <w:link w:val="a5"/>
    <w:uiPriority w:val="99"/>
    <w:semiHidden/>
    <w:unhideWhenUsed/>
    <w:rsid w:val="00E7720E"/>
    <w:rPr>
      <w:rFonts w:ascii="Tahoma" w:hAnsi="Tahoma"/>
      <w:sz w:val="16"/>
      <w:szCs w:val="16"/>
      <w:lang w:val="x-none"/>
    </w:rPr>
  </w:style>
  <w:style w:type="character" w:customStyle="1" w:styleId="a5">
    <w:name w:val="Текст выноски Знак"/>
    <w:link w:val="a4"/>
    <w:uiPriority w:val="99"/>
    <w:semiHidden/>
    <w:rsid w:val="00E7720E"/>
    <w:rPr>
      <w:rFonts w:ascii="Tahoma" w:eastAsia="Times New Roman" w:hAnsi="Tahoma" w:cs="Tahoma"/>
      <w:sz w:val="16"/>
      <w:szCs w:val="16"/>
      <w:lang w:eastAsia="ru-RU"/>
    </w:rPr>
  </w:style>
  <w:style w:type="paragraph" w:customStyle="1" w:styleId="31">
    <w:name w:val="Стиль3 Знак Знак"/>
    <w:basedOn w:val="a"/>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szCs w:val="20"/>
      <w:lang w:val="x-none" w:eastAsia="x-none"/>
    </w:rPr>
  </w:style>
  <w:style w:type="character" w:customStyle="1" w:styleId="a7">
    <w:name w:val="Основной текст Знак"/>
    <w:link w:val="a6"/>
    <w:rsid w:val="0045587F"/>
    <w:rPr>
      <w:rFonts w:ascii="Times New Roman" w:eastAsia="Times New Roman" w:hAnsi="Times New Roman" w:cs="Times New Roman"/>
      <w:sz w:val="24"/>
      <w:szCs w:val="20"/>
    </w:rPr>
  </w:style>
  <w:style w:type="paragraph" w:styleId="a8">
    <w:name w:val="Normal (Web)"/>
    <w:aliases w:val="Обычный (Web),Обычный (веб) Знак Знак Знак1,Обычный (веб) Знак Знак Знак Знак,Знак Знак Знак1 Знак Знак1,Знак Знак Знак1 Знак Знак Знак Знак Знак,Знак Знак Знак1 Знак"/>
    <w:basedOn w:val="a"/>
    <w:uiPriority w:val="99"/>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34"/>
    <w:qFormat/>
    <w:rsid w:val="009144C1"/>
    <w:pPr>
      <w:ind w:left="720"/>
      <w:contextualSpacing/>
    </w:pPr>
  </w:style>
  <w:style w:type="paragraph" w:styleId="aa">
    <w:name w:val="header"/>
    <w:basedOn w:val="a"/>
    <w:link w:val="ab"/>
    <w:uiPriority w:val="99"/>
    <w:unhideWhenUsed/>
    <w:rsid w:val="00320B18"/>
    <w:pPr>
      <w:tabs>
        <w:tab w:val="center" w:pos="4677"/>
        <w:tab w:val="right" w:pos="9355"/>
      </w:tabs>
    </w:pPr>
    <w:rPr>
      <w:lang w:val="x-none"/>
    </w:rPr>
  </w:style>
  <w:style w:type="character" w:customStyle="1" w:styleId="ab">
    <w:name w:val="Верхний колонтитул Знак"/>
    <w:link w:val="aa"/>
    <w:uiPriority w:val="99"/>
    <w:rsid w:val="00320B1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20B18"/>
    <w:pPr>
      <w:tabs>
        <w:tab w:val="center" w:pos="4677"/>
        <w:tab w:val="right" w:pos="9355"/>
      </w:tabs>
    </w:pPr>
    <w:rPr>
      <w:lang w:val="x-none"/>
    </w:rPr>
  </w:style>
  <w:style w:type="character" w:customStyle="1" w:styleId="ad">
    <w:name w:val="Нижний колонтитул Знак"/>
    <w:link w:val="ac"/>
    <w:uiPriority w:val="99"/>
    <w:rsid w:val="00320B18"/>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95613B"/>
    <w:rPr>
      <w:sz w:val="20"/>
      <w:szCs w:val="20"/>
      <w:lang w:val="x-none"/>
    </w:rPr>
  </w:style>
  <w:style w:type="character" w:customStyle="1" w:styleId="af">
    <w:name w:val="Текст сноски Знак"/>
    <w:link w:val="ae"/>
    <w:uiPriority w:val="99"/>
    <w:semiHidden/>
    <w:rsid w:val="0095613B"/>
    <w:rPr>
      <w:rFonts w:ascii="Times New Roman" w:eastAsia="Times New Roman" w:hAnsi="Times New Roman" w:cs="Times New Roman"/>
      <w:sz w:val="20"/>
      <w:szCs w:val="20"/>
      <w:lang w:eastAsia="ru-RU"/>
    </w:rPr>
  </w:style>
  <w:style w:type="character" w:styleId="af0">
    <w:name w:val="footnote reference"/>
    <w:uiPriority w:val="99"/>
    <w:semiHidden/>
    <w:unhideWhenUsed/>
    <w:rsid w:val="0095613B"/>
    <w:rPr>
      <w:vertAlign w:val="superscript"/>
    </w:rPr>
  </w:style>
  <w:style w:type="paragraph" w:customStyle="1" w:styleId="Default">
    <w:name w:val="Default"/>
    <w:uiPriority w:val="99"/>
    <w:rsid w:val="00224FFD"/>
    <w:pPr>
      <w:autoSpaceDE w:val="0"/>
      <w:autoSpaceDN w:val="0"/>
      <w:adjustRightInd w:val="0"/>
    </w:pPr>
    <w:rPr>
      <w:rFonts w:ascii="Times New Roman" w:eastAsia="Times New Roman" w:hAnsi="Times New Roman"/>
      <w:color w:val="000000"/>
      <w:sz w:val="24"/>
      <w:szCs w:val="24"/>
    </w:rPr>
  </w:style>
  <w:style w:type="paragraph" w:customStyle="1" w:styleId="text">
    <w:name w:val="text"/>
    <w:basedOn w:val="a"/>
    <w:rsid w:val="00C522A0"/>
    <w:pPr>
      <w:spacing w:before="100" w:beforeAutospacing="1" w:after="100" w:afterAutospacing="1"/>
    </w:pPr>
  </w:style>
  <w:style w:type="paragraph" w:customStyle="1" w:styleId="af1">
    <w:name w:val="Заголовок"/>
    <w:aliases w:val="Знак Знак Знак Знак Знак, Знак Знак Знак, Знак Знак Знак Знак Знак,Знак Знак Знак"/>
    <w:basedOn w:val="a"/>
    <w:link w:val="af2"/>
    <w:uiPriority w:val="99"/>
    <w:qFormat/>
    <w:rsid w:val="00C522A0"/>
    <w:pPr>
      <w:jc w:val="center"/>
    </w:pPr>
    <w:rPr>
      <w:b/>
      <w:bCs/>
      <w:lang w:val="x-none" w:eastAsia="x-none"/>
    </w:rPr>
  </w:style>
  <w:style w:type="character" w:customStyle="1" w:styleId="af2">
    <w:name w:val="Заголовок Знак"/>
    <w:aliases w:val="Знак Знак Знак Знак Знак Знак, Знак Знак Знак Знак, Знак Знак Знак Знак Знак Знак,Знак Знак Знак Знак1"/>
    <w:link w:val="af1"/>
    <w:uiPriority w:val="99"/>
    <w:rsid w:val="00C522A0"/>
    <w:rPr>
      <w:rFonts w:ascii="Times New Roman" w:eastAsia="Times New Roman" w:hAnsi="Times New Roman" w:cs="Times New Roman"/>
      <w:b/>
      <w:bCs/>
      <w:sz w:val="24"/>
      <w:szCs w:val="24"/>
    </w:rPr>
  </w:style>
  <w:style w:type="character" w:styleId="af3">
    <w:name w:val="Hyperlink"/>
    <w:rsid w:val="00C522A0"/>
    <w:rPr>
      <w:color w:val="0000FF"/>
      <w:u w:val="single"/>
    </w:rPr>
  </w:style>
  <w:style w:type="paragraph" w:styleId="21">
    <w:name w:val="Body Text Indent 2"/>
    <w:basedOn w:val="a"/>
    <w:link w:val="22"/>
    <w:unhideWhenUsed/>
    <w:rsid w:val="00607C26"/>
    <w:pPr>
      <w:spacing w:after="120" w:line="480" w:lineRule="auto"/>
      <w:ind w:left="283"/>
    </w:pPr>
    <w:rPr>
      <w:lang w:val="x-none"/>
    </w:rPr>
  </w:style>
  <w:style w:type="character" w:customStyle="1" w:styleId="22">
    <w:name w:val="Основной текст с отступом 2 Знак"/>
    <w:link w:val="21"/>
    <w:rsid w:val="00607C26"/>
    <w:rPr>
      <w:rFonts w:ascii="Times New Roman" w:eastAsia="Times New Roman" w:hAnsi="Times New Roman" w:cs="Times New Roman"/>
      <w:sz w:val="24"/>
      <w:szCs w:val="24"/>
      <w:lang w:eastAsia="ru-RU"/>
    </w:rPr>
  </w:style>
  <w:style w:type="paragraph" w:styleId="af4">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2"/>
    <w:uiPriority w:val="99"/>
    <w:rsid w:val="00607C26"/>
    <w:pPr>
      <w:jc w:val="both"/>
    </w:pPr>
    <w:rPr>
      <w:rFonts w:ascii="Courier New" w:hAnsi="Courier New"/>
      <w:sz w:val="20"/>
      <w:szCs w:val="20"/>
      <w:lang w:val="x-none"/>
    </w:rPr>
  </w:style>
  <w:style w:type="character" w:customStyle="1" w:styleId="af5">
    <w:name w:val="Текст Знак"/>
    <w:rsid w:val="00607C26"/>
    <w:rPr>
      <w:rFonts w:ascii="Consolas" w:eastAsia="Times New Roman" w:hAnsi="Consolas" w:cs="Consolas"/>
      <w:sz w:val="21"/>
      <w:szCs w:val="21"/>
      <w:lang w:eastAsia="ru-RU"/>
    </w:rPr>
  </w:style>
  <w:style w:type="character" w:customStyle="1" w:styleId="32">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4"/>
    <w:uiPriority w:val="99"/>
    <w:locked/>
    <w:rsid w:val="00607C26"/>
    <w:rPr>
      <w:rFonts w:ascii="Courier New" w:eastAsia="Times New Roman" w:hAnsi="Courier New" w:cs="Times New Roman"/>
      <w:sz w:val="20"/>
      <w:szCs w:val="20"/>
      <w:lang w:eastAsia="ru-RU"/>
    </w:rPr>
  </w:style>
  <w:style w:type="paragraph" w:styleId="af6">
    <w:name w:val="No Spacing"/>
    <w:link w:val="af7"/>
    <w:uiPriority w:val="1"/>
    <w:qFormat/>
    <w:rsid w:val="00607C26"/>
    <w:rPr>
      <w:rFonts w:ascii="Times New Roman" w:eastAsia="Times New Roman" w:hAnsi="Times New Roman"/>
      <w:sz w:val="24"/>
      <w:szCs w:val="24"/>
    </w:rPr>
  </w:style>
  <w:style w:type="character" w:customStyle="1" w:styleId="10">
    <w:name w:val="Заголовок 1 Знак"/>
    <w:link w:val="1"/>
    <w:rsid w:val="00371DE2"/>
    <w:rPr>
      <w:rFonts w:ascii="Arial" w:eastAsia="Times New Roman" w:hAnsi="Arial" w:cs="Arial"/>
      <w:b/>
      <w:bCs/>
      <w:kern w:val="32"/>
      <w:sz w:val="32"/>
      <w:szCs w:val="32"/>
      <w:lang w:eastAsia="ru-RU"/>
    </w:rPr>
  </w:style>
  <w:style w:type="character" w:customStyle="1" w:styleId="20">
    <w:name w:val="Заголовок 2 Знак"/>
    <w:link w:val="2"/>
    <w:rsid w:val="00371DE2"/>
    <w:rPr>
      <w:rFonts w:ascii="Times New Roman" w:eastAsia="Times New Roman" w:hAnsi="Times New Roman" w:cs="Times New Roman"/>
      <w:b/>
      <w:sz w:val="24"/>
      <w:szCs w:val="20"/>
      <w:lang w:eastAsia="ru-RU"/>
    </w:rPr>
  </w:style>
  <w:style w:type="character" w:customStyle="1" w:styleId="30">
    <w:name w:val="Заголовок 3 Знак"/>
    <w:link w:val="3"/>
    <w:rsid w:val="00371DE2"/>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371DE2"/>
  </w:style>
  <w:style w:type="table" w:customStyle="1" w:styleId="12">
    <w:name w:val="Сетка таблицы1"/>
    <w:basedOn w:val="a1"/>
    <w:next w:val="a3"/>
    <w:uiPriority w:val="59"/>
    <w:rsid w:val="00371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Гиперссылка1"/>
    <w:unhideWhenUsed/>
    <w:rsid w:val="00371DE2"/>
    <w:rPr>
      <w:color w:val="0000FF"/>
      <w:u w:val="single"/>
    </w:rPr>
  </w:style>
  <w:style w:type="numbering" w:customStyle="1" w:styleId="110">
    <w:name w:val="Нет списка11"/>
    <w:next w:val="a2"/>
    <w:uiPriority w:val="99"/>
    <w:semiHidden/>
    <w:unhideWhenUsed/>
    <w:rsid w:val="00371DE2"/>
  </w:style>
  <w:style w:type="table" w:customStyle="1" w:styleId="111">
    <w:name w:val="Сетка таблицы11"/>
    <w:basedOn w:val="a1"/>
    <w:next w:val="a3"/>
    <w:uiPriority w:val="99"/>
    <w:rsid w:val="00371DE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Знак Знак Знак Знак"/>
    <w:basedOn w:val="a"/>
    <w:uiPriority w:val="99"/>
    <w:rsid w:val="00371DE2"/>
    <w:rPr>
      <w:rFonts w:ascii="Verdana" w:eastAsia="Calibri" w:hAnsi="Verdana" w:cs="Verdana"/>
      <w:sz w:val="20"/>
      <w:szCs w:val="20"/>
      <w:lang w:val="en-US" w:eastAsia="en-US"/>
    </w:rPr>
  </w:style>
  <w:style w:type="character" w:customStyle="1" w:styleId="TitleChar">
    <w:name w:val="Title Char"/>
    <w:uiPriority w:val="99"/>
    <w:locked/>
    <w:rsid w:val="00371DE2"/>
    <w:rPr>
      <w:rFonts w:ascii="Cambria" w:hAnsi="Cambria" w:cs="Cambria"/>
      <w:b/>
      <w:bCs/>
      <w:kern w:val="28"/>
      <w:sz w:val="32"/>
      <w:szCs w:val="32"/>
    </w:rPr>
  </w:style>
  <w:style w:type="paragraph" w:customStyle="1" w:styleId="23">
    <w:name w:val="Знак Знак2"/>
    <w:basedOn w:val="a"/>
    <w:uiPriority w:val="99"/>
    <w:rsid w:val="00371DE2"/>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centerbtext">
    <w:name w:val="centerbtext"/>
    <w:basedOn w:val="a"/>
    <w:uiPriority w:val="99"/>
    <w:rsid w:val="00371DE2"/>
    <w:pPr>
      <w:spacing w:before="100" w:beforeAutospacing="1" w:after="100" w:afterAutospacing="1"/>
    </w:pPr>
    <w:rPr>
      <w:rFonts w:eastAsia="Calibri"/>
    </w:rPr>
  </w:style>
  <w:style w:type="character" w:customStyle="1" w:styleId="iceouttxt">
    <w:name w:val="iceouttxt"/>
    <w:basedOn w:val="a0"/>
    <w:rsid w:val="00371DE2"/>
  </w:style>
  <w:style w:type="character" w:styleId="af9">
    <w:name w:val="Strong"/>
    <w:qFormat/>
    <w:rsid w:val="00371DE2"/>
    <w:rPr>
      <w:b/>
      <w:bCs/>
    </w:rPr>
  </w:style>
  <w:style w:type="character" w:customStyle="1" w:styleId="greytext">
    <w:name w:val="greytext"/>
    <w:basedOn w:val="a0"/>
    <w:rsid w:val="00371DE2"/>
  </w:style>
  <w:style w:type="paragraph" w:styleId="afa">
    <w:name w:val="Normal Indent"/>
    <w:basedOn w:val="a"/>
    <w:rsid w:val="00371DE2"/>
    <w:pPr>
      <w:ind w:left="708"/>
    </w:pPr>
  </w:style>
  <w:style w:type="paragraph" w:customStyle="1" w:styleId="afb">
    <w:name w:val="Знак"/>
    <w:basedOn w:val="a"/>
    <w:rsid w:val="00371DE2"/>
    <w:pPr>
      <w:widowControl w:val="0"/>
      <w:adjustRightInd w:val="0"/>
      <w:spacing w:after="160" w:line="240" w:lineRule="exact"/>
      <w:jc w:val="right"/>
    </w:pPr>
    <w:rPr>
      <w:rFonts w:ascii="Arial" w:hAnsi="Arial" w:cs="Arial"/>
      <w:sz w:val="20"/>
      <w:szCs w:val="20"/>
      <w:lang w:val="en-GB" w:eastAsia="en-US"/>
    </w:rPr>
  </w:style>
  <w:style w:type="paragraph" w:customStyle="1" w:styleId="14">
    <w:name w:val="Без интервала1"/>
    <w:rsid w:val="00371DE2"/>
    <w:pPr>
      <w:widowControl w:val="0"/>
      <w:autoSpaceDN w:val="0"/>
      <w:adjustRightInd w:val="0"/>
    </w:pPr>
    <w:rPr>
      <w:rFonts w:ascii="Times New Roman" w:eastAsia="Times New Roman" w:hAnsi="Times New Roman"/>
      <w:lang w:eastAsia="en-US"/>
    </w:rPr>
  </w:style>
  <w:style w:type="character" w:styleId="afc">
    <w:name w:val="page number"/>
    <w:rsid w:val="00371DE2"/>
    <w:rPr>
      <w:rFonts w:cs="Times New Roman"/>
    </w:rPr>
  </w:style>
  <w:style w:type="paragraph" w:customStyle="1" w:styleId="afd">
    <w:name w:val="Таблицы (моноширинный)"/>
    <w:basedOn w:val="a"/>
    <w:next w:val="a"/>
    <w:uiPriority w:val="99"/>
    <w:rsid w:val="00371DE2"/>
    <w:pPr>
      <w:widowControl w:val="0"/>
      <w:autoSpaceDE w:val="0"/>
      <w:autoSpaceDN w:val="0"/>
      <w:adjustRightInd w:val="0"/>
    </w:pPr>
    <w:rPr>
      <w:rFonts w:ascii="Courier New" w:eastAsia="Calibri" w:hAnsi="Courier New" w:cs="Courier New"/>
    </w:rPr>
  </w:style>
  <w:style w:type="character" w:customStyle="1" w:styleId="afe">
    <w:name w:val="Гипертекстовая ссылка"/>
    <w:rsid w:val="00371DE2"/>
    <w:rPr>
      <w:color w:val="106BBE"/>
    </w:rPr>
  </w:style>
  <w:style w:type="character" w:styleId="aff">
    <w:name w:val="annotation reference"/>
    <w:uiPriority w:val="99"/>
    <w:semiHidden/>
    <w:unhideWhenUsed/>
    <w:rsid w:val="00856815"/>
    <w:rPr>
      <w:sz w:val="16"/>
      <w:szCs w:val="16"/>
    </w:rPr>
  </w:style>
  <w:style w:type="paragraph" w:styleId="aff0">
    <w:name w:val="annotation text"/>
    <w:basedOn w:val="a"/>
    <w:link w:val="aff1"/>
    <w:uiPriority w:val="99"/>
    <w:semiHidden/>
    <w:unhideWhenUsed/>
    <w:rsid w:val="00856815"/>
    <w:rPr>
      <w:sz w:val="20"/>
      <w:szCs w:val="20"/>
      <w:lang w:val="x-none"/>
    </w:rPr>
  </w:style>
  <w:style w:type="character" w:customStyle="1" w:styleId="aff1">
    <w:name w:val="Текст примечания Знак"/>
    <w:link w:val="aff0"/>
    <w:uiPriority w:val="99"/>
    <w:semiHidden/>
    <w:rsid w:val="00856815"/>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856815"/>
    <w:rPr>
      <w:b/>
      <w:bCs/>
    </w:rPr>
  </w:style>
  <w:style w:type="character" w:customStyle="1" w:styleId="aff3">
    <w:name w:val="Тема примечания Знак"/>
    <w:link w:val="aff2"/>
    <w:uiPriority w:val="99"/>
    <w:semiHidden/>
    <w:rsid w:val="00856815"/>
    <w:rPr>
      <w:rFonts w:ascii="Times New Roman" w:eastAsia="Times New Roman" w:hAnsi="Times New Roman" w:cs="Times New Roman"/>
      <w:b/>
      <w:bCs/>
      <w:sz w:val="20"/>
      <w:szCs w:val="20"/>
      <w:lang w:eastAsia="ru-RU"/>
    </w:rPr>
  </w:style>
  <w:style w:type="paragraph" w:customStyle="1" w:styleId="parametervalue">
    <w:name w:val="parametervalue"/>
    <w:basedOn w:val="a"/>
    <w:rsid w:val="00B81914"/>
    <w:pPr>
      <w:spacing w:before="100" w:beforeAutospacing="1" w:after="100" w:afterAutospacing="1"/>
    </w:pPr>
  </w:style>
  <w:style w:type="table" w:customStyle="1" w:styleId="120">
    <w:name w:val="Сетка таблицы12"/>
    <w:basedOn w:val="a1"/>
    <w:next w:val="a3"/>
    <w:uiPriority w:val="39"/>
    <w:rsid w:val="00245A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Без интервала2"/>
    <w:link w:val="NoSpacingChar"/>
    <w:rsid w:val="00057826"/>
    <w:rPr>
      <w:rFonts w:ascii="Arial" w:eastAsia="Times New Roman" w:hAnsi="Arial"/>
      <w:sz w:val="24"/>
    </w:rPr>
  </w:style>
  <w:style w:type="character" w:customStyle="1" w:styleId="NoSpacingChar">
    <w:name w:val="No Spacing Char"/>
    <w:link w:val="24"/>
    <w:locked/>
    <w:rsid w:val="00057826"/>
    <w:rPr>
      <w:rFonts w:ascii="Arial" w:eastAsia="Times New Roman" w:hAnsi="Arial"/>
      <w:sz w:val="24"/>
      <w:lang w:bidi="ar-SA"/>
    </w:rPr>
  </w:style>
  <w:style w:type="character" w:customStyle="1" w:styleId="af7">
    <w:name w:val="Без интервала Знак"/>
    <w:link w:val="af6"/>
    <w:uiPriority w:val="1"/>
    <w:locked/>
    <w:rsid w:val="00B04878"/>
    <w:rPr>
      <w:rFonts w:ascii="Times New Roman" w:eastAsia="Times New Roman" w:hAnsi="Times New Roman"/>
      <w:sz w:val="24"/>
      <w:szCs w:val="24"/>
      <w:lang w:eastAsia="ru-RU" w:bidi="ar-SA"/>
    </w:rPr>
  </w:style>
  <w:style w:type="character" w:customStyle="1" w:styleId="cardmaininfopurchaselink2">
    <w:name w:val="cardmaininfo__purchaselink2"/>
    <w:rsid w:val="00AC5405"/>
    <w:rPr>
      <w:color w:val="0065DD"/>
    </w:rPr>
  </w:style>
  <w:style w:type="character" w:customStyle="1" w:styleId="text-green">
    <w:name w:val="text-green"/>
    <w:rsid w:val="006A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77562">
      <w:bodyDiv w:val="1"/>
      <w:marLeft w:val="0"/>
      <w:marRight w:val="0"/>
      <w:marTop w:val="0"/>
      <w:marBottom w:val="0"/>
      <w:divBdr>
        <w:top w:val="none" w:sz="0" w:space="0" w:color="auto"/>
        <w:left w:val="none" w:sz="0" w:space="0" w:color="auto"/>
        <w:bottom w:val="none" w:sz="0" w:space="0" w:color="auto"/>
        <w:right w:val="none" w:sz="0" w:space="0" w:color="auto"/>
      </w:divBdr>
      <w:divsChild>
        <w:div w:id="313528455">
          <w:marLeft w:val="0"/>
          <w:marRight w:val="0"/>
          <w:marTop w:val="0"/>
          <w:marBottom w:val="0"/>
          <w:divBdr>
            <w:top w:val="none" w:sz="0" w:space="0" w:color="auto"/>
            <w:left w:val="none" w:sz="0" w:space="0" w:color="auto"/>
            <w:bottom w:val="none" w:sz="0" w:space="0" w:color="auto"/>
            <w:right w:val="none" w:sz="0" w:space="0" w:color="auto"/>
          </w:divBdr>
          <w:divsChild>
            <w:div w:id="1074668153">
              <w:marLeft w:val="0"/>
              <w:marRight w:val="0"/>
              <w:marTop w:val="0"/>
              <w:marBottom w:val="0"/>
              <w:divBdr>
                <w:top w:val="none" w:sz="0" w:space="0" w:color="auto"/>
                <w:left w:val="none" w:sz="0" w:space="0" w:color="auto"/>
                <w:bottom w:val="none" w:sz="0" w:space="0" w:color="auto"/>
                <w:right w:val="none" w:sz="0" w:space="0" w:color="auto"/>
              </w:divBdr>
              <w:divsChild>
                <w:div w:id="880555303">
                  <w:marLeft w:val="0"/>
                  <w:marRight w:val="0"/>
                  <w:marTop w:val="0"/>
                  <w:marBottom w:val="0"/>
                  <w:divBdr>
                    <w:top w:val="none" w:sz="0" w:space="0" w:color="auto"/>
                    <w:left w:val="none" w:sz="0" w:space="0" w:color="auto"/>
                    <w:bottom w:val="none" w:sz="0" w:space="0" w:color="auto"/>
                    <w:right w:val="none" w:sz="0" w:space="0" w:color="auto"/>
                  </w:divBdr>
                  <w:divsChild>
                    <w:div w:id="1778599529">
                      <w:marLeft w:val="0"/>
                      <w:marRight w:val="0"/>
                      <w:marTop w:val="0"/>
                      <w:marBottom w:val="0"/>
                      <w:divBdr>
                        <w:top w:val="none" w:sz="0" w:space="0" w:color="auto"/>
                        <w:left w:val="none" w:sz="0" w:space="0" w:color="auto"/>
                        <w:bottom w:val="none" w:sz="0" w:space="0" w:color="auto"/>
                        <w:right w:val="none" w:sz="0" w:space="0" w:color="auto"/>
                      </w:divBdr>
                      <w:divsChild>
                        <w:div w:id="94904785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13250605">
      <w:bodyDiv w:val="1"/>
      <w:marLeft w:val="0"/>
      <w:marRight w:val="0"/>
      <w:marTop w:val="0"/>
      <w:marBottom w:val="0"/>
      <w:divBdr>
        <w:top w:val="none" w:sz="0" w:space="0" w:color="auto"/>
        <w:left w:val="none" w:sz="0" w:space="0" w:color="auto"/>
        <w:bottom w:val="none" w:sz="0" w:space="0" w:color="auto"/>
        <w:right w:val="none" w:sz="0" w:space="0" w:color="auto"/>
      </w:divBdr>
    </w:div>
    <w:div w:id="682393342">
      <w:bodyDiv w:val="1"/>
      <w:marLeft w:val="0"/>
      <w:marRight w:val="0"/>
      <w:marTop w:val="0"/>
      <w:marBottom w:val="0"/>
      <w:divBdr>
        <w:top w:val="none" w:sz="0" w:space="0" w:color="auto"/>
        <w:left w:val="none" w:sz="0" w:space="0" w:color="auto"/>
        <w:bottom w:val="none" w:sz="0" w:space="0" w:color="auto"/>
        <w:right w:val="none" w:sz="0" w:space="0" w:color="auto"/>
      </w:divBdr>
    </w:div>
    <w:div w:id="1032344142">
      <w:bodyDiv w:val="1"/>
      <w:marLeft w:val="0"/>
      <w:marRight w:val="0"/>
      <w:marTop w:val="0"/>
      <w:marBottom w:val="0"/>
      <w:divBdr>
        <w:top w:val="none" w:sz="0" w:space="0" w:color="auto"/>
        <w:left w:val="none" w:sz="0" w:space="0" w:color="auto"/>
        <w:bottom w:val="none" w:sz="0" w:space="0" w:color="auto"/>
        <w:right w:val="none" w:sz="0" w:space="0" w:color="auto"/>
      </w:divBdr>
    </w:div>
    <w:div w:id="1135220962">
      <w:bodyDiv w:val="1"/>
      <w:marLeft w:val="0"/>
      <w:marRight w:val="0"/>
      <w:marTop w:val="0"/>
      <w:marBottom w:val="0"/>
      <w:divBdr>
        <w:top w:val="none" w:sz="0" w:space="0" w:color="auto"/>
        <w:left w:val="none" w:sz="0" w:space="0" w:color="auto"/>
        <w:bottom w:val="none" w:sz="0" w:space="0" w:color="auto"/>
        <w:right w:val="none" w:sz="0" w:space="0" w:color="auto"/>
      </w:divBdr>
    </w:div>
    <w:div w:id="1462381802">
      <w:bodyDiv w:val="1"/>
      <w:marLeft w:val="0"/>
      <w:marRight w:val="0"/>
      <w:marTop w:val="0"/>
      <w:marBottom w:val="0"/>
      <w:divBdr>
        <w:top w:val="none" w:sz="0" w:space="0" w:color="auto"/>
        <w:left w:val="none" w:sz="0" w:space="0" w:color="auto"/>
        <w:bottom w:val="none" w:sz="0" w:space="0" w:color="auto"/>
        <w:right w:val="none" w:sz="0" w:space="0" w:color="auto"/>
      </w:divBdr>
      <w:divsChild>
        <w:div w:id="922682864">
          <w:marLeft w:val="0"/>
          <w:marRight w:val="0"/>
          <w:marTop w:val="0"/>
          <w:marBottom w:val="0"/>
          <w:divBdr>
            <w:top w:val="none" w:sz="0" w:space="0" w:color="auto"/>
            <w:left w:val="none" w:sz="0" w:space="0" w:color="auto"/>
            <w:bottom w:val="none" w:sz="0" w:space="0" w:color="auto"/>
            <w:right w:val="none" w:sz="0" w:space="0" w:color="auto"/>
          </w:divBdr>
          <w:divsChild>
            <w:div w:id="1281449969">
              <w:marLeft w:val="0"/>
              <w:marRight w:val="0"/>
              <w:marTop w:val="0"/>
              <w:marBottom w:val="0"/>
              <w:divBdr>
                <w:top w:val="none" w:sz="0" w:space="0" w:color="auto"/>
                <w:left w:val="none" w:sz="0" w:space="0" w:color="auto"/>
                <w:bottom w:val="none" w:sz="0" w:space="0" w:color="auto"/>
                <w:right w:val="none" w:sz="0" w:space="0" w:color="auto"/>
              </w:divBdr>
              <w:divsChild>
                <w:div w:id="580716339">
                  <w:marLeft w:val="0"/>
                  <w:marRight w:val="0"/>
                  <w:marTop w:val="0"/>
                  <w:marBottom w:val="0"/>
                  <w:divBdr>
                    <w:top w:val="none" w:sz="0" w:space="0" w:color="auto"/>
                    <w:left w:val="none" w:sz="0" w:space="0" w:color="auto"/>
                    <w:bottom w:val="none" w:sz="0" w:space="0" w:color="auto"/>
                    <w:right w:val="none" w:sz="0" w:space="0" w:color="auto"/>
                  </w:divBdr>
                  <w:divsChild>
                    <w:div w:id="1799911079">
                      <w:marLeft w:val="0"/>
                      <w:marRight w:val="0"/>
                      <w:marTop w:val="0"/>
                      <w:marBottom w:val="300"/>
                      <w:divBdr>
                        <w:top w:val="none" w:sz="0" w:space="0" w:color="auto"/>
                        <w:left w:val="none" w:sz="0" w:space="0" w:color="auto"/>
                        <w:bottom w:val="none" w:sz="0" w:space="0" w:color="auto"/>
                        <w:right w:val="none" w:sz="0" w:space="0" w:color="auto"/>
                      </w:divBdr>
                      <w:divsChild>
                        <w:div w:id="1753042789">
                          <w:marLeft w:val="0"/>
                          <w:marRight w:val="0"/>
                          <w:marTop w:val="0"/>
                          <w:marBottom w:val="0"/>
                          <w:divBdr>
                            <w:top w:val="none" w:sz="0" w:space="0" w:color="auto"/>
                            <w:left w:val="none" w:sz="0" w:space="0" w:color="auto"/>
                            <w:bottom w:val="none" w:sz="0" w:space="0" w:color="auto"/>
                            <w:right w:val="none" w:sz="0" w:space="0" w:color="auto"/>
                          </w:divBdr>
                          <w:divsChild>
                            <w:div w:id="1430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771809">
      <w:bodyDiv w:val="1"/>
      <w:marLeft w:val="0"/>
      <w:marRight w:val="0"/>
      <w:marTop w:val="0"/>
      <w:marBottom w:val="0"/>
      <w:divBdr>
        <w:top w:val="none" w:sz="0" w:space="0" w:color="auto"/>
        <w:left w:val="none" w:sz="0" w:space="0" w:color="auto"/>
        <w:bottom w:val="none" w:sz="0" w:space="0" w:color="auto"/>
        <w:right w:val="none" w:sz="0" w:space="0" w:color="auto"/>
      </w:divBdr>
      <w:divsChild>
        <w:div w:id="1726833290">
          <w:marLeft w:val="0"/>
          <w:marRight w:val="0"/>
          <w:marTop w:val="0"/>
          <w:marBottom w:val="0"/>
          <w:divBdr>
            <w:top w:val="none" w:sz="0" w:space="0" w:color="auto"/>
            <w:left w:val="none" w:sz="0" w:space="0" w:color="auto"/>
            <w:bottom w:val="none" w:sz="0" w:space="0" w:color="auto"/>
            <w:right w:val="none" w:sz="0" w:space="0" w:color="auto"/>
          </w:divBdr>
          <w:divsChild>
            <w:div w:id="1586646107">
              <w:marLeft w:val="0"/>
              <w:marRight w:val="0"/>
              <w:marTop w:val="0"/>
              <w:marBottom w:val="0"/>
              <w:divBdr>
                <w:top w:val="none" w:sz="0" w:space="0" w:color="auto"/>
                <w:left w:val="none" w:sz="0" w:space="0" w:color="auto"/>
                <w:bottom w:val="none" w:sz="0" w:space="0" w:color="auto"/>
                <w:right w:val="none" w:sz="0" w:space="0" w:color="auto"/>
              </w:divBdr>
              <w:divsChild>
                <w:div w:id="561060488">
                  <w:marLeft w:val="0"/>
                  <w:marRight w:val="0"/>
                  <w:marTop w:val="195"/>
                  <w:marBottom w:val="195"/>
                  <w:divBdr>
                    <w:top w:val="none" w:sz="0" w:space="0" w:color="auto"/>
                    <w:left w:val="none" w:sz="0" w:space="0" w:color="auto"/>
                    <w:bottom w:val="none" w:sz="0" w:space="0" w:color="auto"/>
                    <w:right w:val="none" w:sz="0" w:space="0" w:color="auto"/>
                  </w:divBdr>
                  <w:divsChild>
                    <w:div w:id="191039112">
                      <w:marLeft w:val="0"/>
                      <w:marRight w:val="0"/>
                      <w:marTop w:val="0"/>
                      <w:marBottom w:val="0"/>
                      <w:divBdr>
                        <w:top w:val="none" w:sz="0" w:space="0" w:color="auto"/>
                        <w:left w:val="none" w:sz="0" w:space="0" w:color="auto"/>
                        <w:bottom w:val="none" w:sz="0" w:space="0" w:color="auto"/>
                        <w:right w:val="none" w:sz="0" w:space="0" w:color="auto"/>
                      </w:divBdr>
                      <w:divsChild>
                        <w:div w:id="216284742">
                          <w:marLeft w:val="0"/>
                          <w:marRight w:val="0"/>
                          <w:marTop w:val="0"/>
                          <w:marBottom w:val="0"/>
                          <w:divBdr>
                            <w:top w:val="none" w:sz="0" w:space="0" w:color="auto"/>
                            <w:left w:val="none" w:sz="0" w:space="0" w:color="auto"/>
                            <w:bottom w:val="none" w:sz="0" w:space="0" w:color="auto"/>
                            <w:right w:val="none" w:sz="0" w:space="0" w:color="auto"/>
                          </w:divBdr>
                          <w:divsChild>
                            <w:div w:id="1866795836">
                              <w:marLeft w:val="0"/>
                              <w:marRight w:val="0"/>
                              <w:marTop w:val="0"/>
                              <w:marBottom w:val="0"/>
                              <w:divBdr>
                                <w:top w:val="none" w:sz="0" w:space="0" w:color="auto"/>
                                <w:left w:val="none" w:sz="0" w:space="0" w:color="auto"/>
                                <w:bottom w:val="none" w:sz="0" w:space="0" w:color="auto"/>
                                <w:right w:val="none" w:sz="0" w:space="0" w:color="auto"/>
                              </w:divBdr>
                              <w:divsChild>
                                <w:div w:id="1098790965">
                                  <w:marLeft w:val="0"/>
                                  <w:marRight w:val="0"/>
                                  <w:marTop w:val="0"/>
                                  <w:marBottom w:val="0"/>
                                  <w:divBdr>
                                    <w:top w:val="none" w:sz="0" w:space="0" w:color="auto"/>
                                    <w:left w:val="none" w:sz="0" w:space="0" w:color="auto"/>
                                    <w:bottom w:val="none" w:sz="0" w:space="0" w:color="auto"/>
                                    <w:right w:val="none" w:sz="0" w:space="0" w:color="auto"/>
                                  </w:divBdr>
                                  <w:divsChild>
                                    <w:div w:id="189343446">
                                      <w:marLeft w:val="0"/>
                                      <w:marRight w:val="0"/>
                                      <w:marTop w:val="0"/>
                                      <w:marBottom w:val="0"/>
                                      <w:divBdr>
                                        <w:top w:val="none" w:sz="0" w:space="0" w:color="auto"/>
                                        <w:left w:val="none" w:sz="0" w:space="0" w:color="auto"/>
                                        <w:bottom w:val="none" w:sz="0" w:space="0" w:color="auto"/>
                                        <w:right w:val="none" w:sz="0" w:space="0" w:color="auto"/>
                                      </w:divBdr>
                                    </w:div>
                                    <w:div w:id="285042619">
                                      <w:marLeft w:val="0"/>
                                      <w:marRight w:val="0"/>
                                      <w:marTop w:val="0"/>
                                      <w:marBottom w:val="0"/>
                                      <w:divBdr>
                                        <w:top w:val="none" w:sz="0" w:space="0" w:color="auto"/>
                                        <w:left w:val="none" w:sz="0" w:space="0" w:color="auto"/>
                                        <w:bottom w:val="none" w:sz="0" w:space="0" w:color="auto"/>
                                        <w:right w:val="none" w:sz="0" w:space="0" w:color="auto"/>
                                      </w:divBdr>
                                    </w:div>
                                    <w:div w:id="592788545">
                                      <w:marLeft w:val="0"/>
                                      <w:marRight w:val="0"/>
                                      <w:marTop w:val="0"/>
                                      <w:marBottom w:val="0"/>
                                      <w:divBdr>
                                        <w:top w:val="none" w:sz="0" w:space="0" w:color="auto"/>
                                        <w:left w:val="none" w:sz="0" w:space="0" w:color="auto"/>
                                        <w:bottom w:val="none" w:sz="0" w:space="0" w:color="auto"/>
                                        <w:right w:val="none" w:sz="0" w:space="0" w:color="auto"/>
                                      </w:divBdr>
                                    </w:div>
                                    <w:div w:id="718476910">
                                      <w:marLeft w:val="0"/>
                                      <w:marRight w:val="0"/>
                                      <w:marTop w:val="0"/>
                                      <w:marBottom w:val="0"/>
                                      <w:divBdr>
                                        <w:top w:val="none" w:sz="0" w:space="0" w:color="auto"/>
                                        <w:left w:val="none" w:sz="0" w:space="0" w:color="auto"/>
                                        <w:bottom w:val="none" w:sz="0" w:space="0" w:color="auto"/>
                                        <w:right w:val="none" w:sz="0" w:space="0" w:color="auto"/>
                                      </w:divBdr>
                                    </w:div>
                                    <w:div w:id="1686401781">
                                      <w:marLeft w:val="0"/>
                                      <w:marRight w:val="0"/>
                                      <w:marTop w:val="0"/>
                                      <w:marBottom w:val="0"/>
                                      <w:divBdr>
                                        <w:top w:val="none" w:sz="0" w:space="0" w:color="auto"/>
                                        <w:left w:val="none" w:sz="0" w:space="0" w:color="auto"/>
                                        <w:bottom w:val="none" w:sz="0" w:space="0" w:color="auto"/>
                                        <w:right w:val="none" w:sz="0" w:space="0" w:color="auto"/>
                                      </w:divBdr>
                                    </w:div>
                                    <w:div w:id="21073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073605">
      <w:bodyDiv w:val="1"/>
      <w:marLeft w:val="0"/>
      <w:marRight w:val="0"/>
      <w:marTop w:val="0"/>
      <w:marBottom w:val="0"/>
      <w:divBdr>
        <w:top w:val="none" w:sz="0" w:space="0" w:color="auto"/>
        <w:left w:val="none" w:sz="0" w:space="0" w:color="auto"/>
        <w:bottom w:val="none" w:sz="0" w:space="0" w:color="auto"/>
        <w:right w:val="none" w:sz="0" w:space="0" w:color="auto"/>
      </w:divBdr>
      <w:divsChild>
        <w:div w:id="218901310">
          <w:marLeft w:val="0"/>
          <w:marRight w:val="0"/>
          <w:marTop w:val="0"/>
          <w:marBottom w:val="0"/>
          <w:divBdr>
            <w:top w:val="none" w:sz="0" w:space="0" w:color="auto"/>
            <w:left w:val="none" w:sz="0" w:space="0" w:color="auto"/>
            <w:bottom w:val="none" w:sz="0" w:space="0" w:color="auto"/>
            <w:right w:val="none" w:sz="0" w:space="0" w:color="auto"/>
          </w:divBdr>
          <w:divsChild>
            <w:div w:id="2010711738">
              <w:marLeft w:val="0"/>
              <w:marRight w:val="0"/>
              <w:marTop w:val="0"/>
              <w:marBottom w:val="0"/>
              <w:divBdr>
                <w:top w:val="none" w:sz="0" w:space="0" w:color="auto"/>
                <w:left w:val="none" w:sz="0" w:space="0" w:color="auto"/>
                <w:bottom w:val="none" w:sz="0" w:space="0" w:color="auto"/>
                <w:right w:val="none" w:sz="0" w:space="0" w:color="auto"/>
              </w:divBdr>
              <w:divsChild>
                <w:div w:id="846753826">
                  <w:marLeft w:val="0"/>
                  <w:marRight w:val="0"/>
                  <w:marTop w:val="0"/>
                  <w:marBottom w:val="0"/>
                  <w:divBdr>
                    <w:top w:val="none" w:sz="0" w:space="0" w:color="auto"/>
                    <w:left w:val="none" w:sz="0" w:space="0" w:color="auto"/>
                    <w:bottom w:val="none" w:sz="0" w:space="0" w:color="auto"/>
                    <w:right w:val="none" w:sz="0" w:space="0" w:color="auto"/>
                  </w:divBdr>
                  <w:divsChild>
                    <w:div w:id="246623079">
                      <w:marLeft w:val="0"/>
                      <w:marRight w:val="0"/>
                      <w:marTop w:val="0"/>
                      <w:marBottom w:val="0"/>
                      <w:divBdr>
                        <w:top w:val="none" w:sz="0" w:space="0" w:color="auto"/>
                        <w:left w:val="none" w:sz="0" w:space="0" w:color="auto"/>
                        <w:bottom w:val="none" w:sz="0" w:space="0" w:color="auto"/>
                        <w:right w:val="none" w:sz="0" w:space="0" w:color="auto"/>
                      </w:divBdr>
                      <w:divsChild>
                        <w:div w:id="943270725">
                          <w:marLeft w:val="0"/>
                          <w:marRight w:val="0"/>
                          <w:marTop w:val="0"/>
                          <w:marBottom w:val="0"/>
                          <w:divBdr>
                            <w:top w:val="none" w:sz="0" w:space="0" w:color="auto"/>
                            <w:left w:val="none" w:sz="0" w:space="0" w:color="auto"/>
                            <w:bottom w:val="none" w:sz="0" w:space="0" w:color="auto"/>
                            <w:right w:val="none" w:sz="0" w:space="0" w:color="auto"/>
                          </w:divBdr>
                          <w:divsChild>
                            <w:div w:id="40464351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B4D7F-0A53-4C03-9A3B-086F75A6B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4048</Words>
  <Characters>23076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27070</CharactersWithSpaces>
  <SharedDoc>false</SharedDoc>
  <HLinks>
    <vt:vector size="6" baseType="variant">
      <vt:variant>
        <vt:i4>589892</vt:i4>
      </vt:variant>
      <vt:variant>
        <vt:i4>0</vt:i4>
      </vt:variant>
      <vt:variant>
        <vt:i4>0</vt:i4>
      </vt:variant>
      <vt:variant>
        <vt:i4>5</vt:i4>
      </vt:variant>
      <vt:variant>
        <vt:lpwstr/>
      </vt:variant>
      <vt:variant>
        <vt:lpwstr>P1489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cp:lastPrinted>2024-11-21T05:48:00Z</cp:lastPrinted>
  <dcterms:created xsi:type="dcterms:W3CDTF">2026-05-13T05:42:00Z</dcterms:created>
  <dcterms:modified xsi:type="dcterms:W3CDTF">2026-06-03T06:21:00Z</dcterms:modified>
</cp:coreProperties>
</file>