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00E59F" w14:textId="77777777" w:rsidR="00991B61" w:rsidRDefault="00991B61" w:rsidP="00991B6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14:paraId="720D1B58" w14:textId="31669565" w:rsidR="008B7AC1" w:rsidRDefault="008B7AC1" w:rsidP="00991B6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Описание объекта закупки</w:t>
      </w:r>
    </w:p>
    <w:p w14:paraId="4B95DBF8" w14:textId="77777777" w:rsidR="00972A05" w:rsidRDefault="00213375" w:rsidP="00991B61">
      <w:pPr>
        <w:widowControl w:val="0"/>
        <w:autoSpaceDE w:val="0"/>
        <w:autoSpaceDN w:val="0"/>
        <w:adjustRightInd w:val="0"/>
        <w:spacing w:after="0" w:line="240" w:lineRule="auto"/>
        <w:ind w:left="-567" w:right="28" w:firstLine="127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r w:rsidR="00991B61" w:rsidRPr="00991B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оставк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="00991B61" w:rsidRPr="00991B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0E67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расходных </w:t>
      </w:r>
      <w:r w:rsidR="000E672A" w:rsidRPr="00A86C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материалов</w:t>
      </w:r>
    </w:p>
    <w:p w14:paraId="118D5E52" w14:textId="77777777" w:rsidR="008D4737" w:rsidRDefault="000E672A" w:rsidP="006A4424">
      <w:pPr>
        <w:widowControl w:val="0"/>
        <w:autoSpaceDE w:val="0"/>
        <w:autoSpaceDN w:val="0"/>
        <w:adjustRightInd w:val="0"/>
        <w:spacing w:after="0" w:line="240" w:lineRule="auto"/>
        <w:ind w:left="-567" w:right="28" w:firstLine="127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86C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</w:t>
      </w:r>
      <w:r w:rsidR="000901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дезинфицирующие салфетки</w:t>
      </w:r>
      <w:r w:rsidRPr="00A86C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) </w:t>
      </w:r>
    </w:p>
    <w:p w14:paraId="0B16EBC1" w14:textId="7768352B" w:rsidR="006A4424" w:rsidRPr="006A4424" w:rsidRDefault="006A4424" w:rsidP="006A4424">
      <w:pPr>
        <w:widowControl w:val="0"/>
        <w:autoSpaceDE w:val="0"/>
        <w:autoSpaceDN w:val="0"/>
        <w:adjustRightInd w:val="0"/>
        <w:spacing w:after="0" w:line="240" w:lineRule="auto"/>
        <w:ind w:left="-567" w:right="28" w:firstLine="127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A44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рамках проведения мероприятий по МПР для нужд</w:t>
      </w:r>
    </w:p>
    <w:p w14:paraId="069C9D27" w14:textId="095EF65A" w:rsidR="00991B61" w:rsidRPr="00A86CE8" w:rsidRDefault="006A4424" w:rsidP="006A4424">
      <w:pPr>
        <w:widowControl w:val="0"/>
        <w:autoSpaceDE w:val="0"/>
        <w:autoSpaceDN w:val="0"/>
        <w:adjustRightInd w:val="0"/>
        <w:spacing w:after="0" w:line="240" w:lineRule="auto"/>
        <w:ind w:left="-567" w:right="28" w:firstLine="127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A44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ФГБУ ЦЭПП МЧС России</w:t>
      </w:r>
      <w:r w:rsidR="00083019" w:rsidRPr="00A86C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ФГБУ ЦЭПП МЧС России</w:t>
      </w:r>
    </w:p>
    <w:p w14:paraId="694E0B1C" w14:textId="77777777" w:rsidR="008B7AC1" w:rsidRPr="00A86CE8" w:rsidRDefault="008B7AC1" w:rsidP="00B44B7B">
      <w:pPr>
        <w:widowControl w:val="0"/>
        <w:autoSpaceDE w:val="0"/>
        <w:autoSpaceDN w:val="0"/>
        <w:adjustRightInd w:val="0"/>
        <w:spacing w:after="0" w:line="240" w:lineRule="auto"/>
        <w:ind w:left="-567" w:right="28" w:firstLine="127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ED29C11" w14:textId="52892BB9" w:rsidR="00B44B7B" w:rsidRPr="00A86CE8" w:rsidRDefault="00EC01DD" w:rsidP="00B44B7B">
      <w:pPr>
        <w:widowControl w:val="0"/>
        <w:autoSpaceDE w:val="0"/>
        <w:autoSpaceDN w:val="0"/>
        <w:adjustRightInd w:val="0"/>
        <w:spacing w:after="0" w:line="240" w:lineRule="auto"/>
        <w:ind w:left="-567" w:right="28" w:firstLine="127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ОКПД 2</w:t>
      </w:r>
      <w:r w:rsidR="00B44B7B" w:rsidRPr="00A86CE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: </w:t>
      </w:r>
      <w:r w:rsidR="00CA16C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17.22.11.130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Салфетки и полотенца гигиенические или косметические из бумажной массы, бумаги, целлюлозной ваты и полотна из целлюлозных волокон</w:t>
      </w:r>
    </w:p>
    <w:p w14:paraId="00BA067B" w14:textId="77777777" w:rsidR="00B44B7B" w:rsidRPr="00A86CE8" w:rsidRDefault="00B44B7B" w:rsidP="00B44B7B">
      <w:pPr>
        <w:widowControl w:val="0"/>
        <w:autoSpaceDE w:val="0"/>
        <w:autoSpaceDN w:val="0"/>
        <w:adjustRightInd w:val="0"/>
        <w:spacing w:after="0" w:line="240" w:lineRule="auto"/>
        <w:ind w:left="-567" w:right="28" w:firstLine="127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627C6D2" w14:textId="77777777" w:rsidR="00991B61" w:rsidRPr="00A86CE8" w:rsidRDefault="00991B61" w:rsidP="0013581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185"/>
        <w:contextualSpacing/>
        <w:jc w:val="center"/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ru-RU"/>
        </w:rPr>
      </w:pPr>
      <w:r w:rsidRPr="00A86CE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ru-RU"/>
        </w:rPr>
        <w:t>Общие требования</w:t>
      </w:r>
    </w:p>
    <w:p w14:paraId="5F0333FD" w14:textId="77777777" w:rsidR="00991B61" w:rsidRPr="00A86CE8" w:rsidRDefault="00991B61" w:rsidP="00991B61">
      <w:pPr>
        <w:widowControl w:val="0"/>
        <w:autoSpaceDE w:val="0"/>
        <w:autoSpaceDN w:val="0"/>
        <w:adjustRightInd w:val="0"/>
        <w:spacing w:after="0" w:line="240" w:lineRule="auto"/>
        <w:ind w:right="-185" w:firstLine="709"/>
        <w:contextualSpacing/>
        <w:jc w:val="center"/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ru-RU"/>
        </w:rPr>
      </w:pPr>
    </w:p>
    <w:p w14:paraId="18EE589D" w14:textId="09144B17" w:rsidR="00991B61" w:rsidRPr="00A86CE8" w:rsidRDefault="00991B61" w:rsidP="00902AFE">
      <w:pPr>
        <w:widowControl w:val="0"/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86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="0030625B" w:rsidRPr="00A86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.1</w:t>
      </w:r>
      <w:r w:rsidRPr="00A86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Заказчик: Ф</w:t>
      </w:r>
      <w:r w:rsidR="00BC4F9B" w:rsidRPr="00A86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ГБ</w:t>
      </w:r>
      <w:r w:rsidRPr="00A86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 ЦЭПП МЧС России.</w:t>
      </w:r>
    </w:p>
    <w:p w14:paraId="0ACA4180" w14:textId="202BAB4F" w:rsidR="00991B61" w:rsidRPr="00816530" w:rsidRDefault="0030625B" w:rsidP="00902AFE">
      <w:pPr>
        <w:widowControl w:val="0"/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86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</w:t>
      </w:r>
      <w:r w:rsidR="00991B61" w:rsidRPr="00A86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 Наименование объекта закупки</w:t>
      </w:r>
      <w:r w:rsidR="00991B61" w:rsidRPr="008165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: </w:t>
      </w:r>
      <w:r w:rsidR="00972A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="00991B61" w:rsidRPr="008165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оставка </w:t>
      </w:r>
      <w:r w:rsidR="003B42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расходных материалов (</w:t>
      </w:r>
      <w:r w:rsidR="00636189" w:rsidRPr="0063618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дезинфицирующие салфетки</w:t>
      </w:r>
      <w:r w:rsidR="003B42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) </w:t>
      </w:r>
      <w:r w:rsidR="00991B61" w:rsidRPr="008165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(далее – Товар).</w:t>
      </w:r>
    </w:p>
    <w:p w14:paraId="0C3F8366" w14:textId="7D5416BA" w:rsidR="00991B61" w:rsidRPr="00816530" w:rsidRDefault="0030625B" w:rsidP="00902AFE">
      <w:pPr>
        <w:widowControl w:val="0"/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165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</w:t>
      </w:r>
      <w:r w:rsidR="00991B61" w:rsidRPr="008165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3. В том случае, если Заказчиком установлены только требования к техническим, функциональным и прочим показателям и характеристикам </w:t>
      </w:r>
      <w:r w:rsidR="00CA5E29" w:rsidRPr="008165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Товара</w:t>
      </w:r>
      <w:r w:rsidR="00991B61" w:rsidRPr="008165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без указания на конкретного производителя или марки (модель и т.п.), то присутствующие в техническом задании ссылки на фирменные марки носит лишь описательный (в части уточнения требований) и рекомендательный, а не обязательный характер.</w:t>
      </w:r>
    </w:p>
    <w:p w14:paraId="7BA0A6DC" w14:textId="680ABC2D" w:rsidR="00991B61" w:rsidRPr="00816530" w:rsidRDefault="0030625B" w:rsidP="00991B61">
      <w:pPr>
        <w:widowControl w:val="0"/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165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</w:t>
      </w:r>
      <w:r w:rsidR="00991B61" w:rsidRPr="008165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4. Поставляемый </w:t>
      </w:r>
      <w:r w:rsidR="00CA5E29" w:rsidRPr="008165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</w:t>
      </w:r>
      <w:r w:rsidR="00991B61" w:rsidRPr="008165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овар должен быть новым, находиться в целостной фирменной упаковке изготовителя, сопровождаться необходимой документацией на русском языке, без каких-либо ограничений (залог, запрет, арест и т.п.), разрешенный к свободному обращению на территории Российской Федерации. Упаковка должна обеспечивать защиту </w:t>
      </w:r>
      <w:r w:rsidR="00CA5E29" w:rsidRPr="008165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</w:t>
      </w:r>
      <w:r w:rsidR="00991B61" w:rsidRPr="008165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овара от воздействия механических и климатических факторов во время транспортирования и хранения.</w:t>
      </w:r>
    </w:p>
    <w:p w14:paraId="5D2E38B6" w14:textId="6D8571A9" w:rsidR="00991B61" w:rsidRPr="00816530" w:rsidRDefault="0030625B" w:rsidP="00991B61">
      <w:pPr>
        <w:widowControl w:val="0"/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165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</w:t>
      </w:r>
      <w:r w:rsidR="00991B61" w:rsidRPr="008165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 Маркировка, которая наносится на упаковку</w:t>
      </w:r>
      <w:r w:rsidR="00CA5E29" w:rsidRPr="008165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Товара</w:t>
      </w:r>
      <w:r w:rsidR="00991B61" w:rsidRPr="008165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должна содержать следующую информацию:</w:t>
      </w:r>
    </w:p>
    <w:p w14:paraId="51428272" w14:textId="77777777" w:rsidR="00991B61" w:rsidRPr="00816530" w:rsidRDefault="00991B61" w:rsidP="00991B61">
      <w:pPr>
        <w:widowControl w:val="0"/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165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наименование страны-изготовителя;</w:t>
      </w:r>
    </w:p>
    <w:p w14:paraId="7F933191" w14:textId="75674F6F" w:rsidR="00991B61" w:rsidRPr="00816530" w:rsidRDefault="00991B61" w:rsidP="00991B61">
      <w:pPr>
        <w:widowControl w:val="0"/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165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наименование </w:t>
      </w:r>
      <w:r w:rsidR="00CA5E29" w:rsidRPr="008165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</w:t>
      </w:r>
      <w:r w:rsidRPr="008165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овара;</w:t>
      </w:r>
    </w:p>
    <w:p w14:paraId="4CE185EE" w14:textId="77777777" w:rsidR="00991B61" w:rsidRPr="00816530" w:rsidRDefault="00991B61" w:rsidP="00991B61">
      <w:pPr>
        <w:widowControl w:val="0"/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165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юридический адрес и торговую марку изготовителя;</w:t>
      </w:r>
    </w:p>
    <w:p w14:paraId="02DBD7DA" w14:textId="77777777" w:rsidR="00991B61" w:rsidRPr="00816530" w:rsidRDefault="00991B61" w:rsidP="00991B61">
      <w:pPr>
        <w:widowControl w:val="0"/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165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маркировку знаком соответствия (сертификации или декларации – при их наличии);</w:t>
      </w:r>
    </w:p>
    <w:p w14:paraId="46F4783F" w14:textId="77777777" w:rsidR="00991B61" w:rsidRPr="00816530" w:rsidRDefault="00991B61" w:rsidP="00991B61">
      <w:pPr>
        <w:widowControl w:val="0"/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165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другую информацию в соответствии с документацией изготовителя и требованиями нормативных документов.</w:t>
      </w:r>
    </w:p>
    <w:p w14:paraId="7DB64BFF" w14:textId="40218533" w:rsidR="00991B61" w:rsidRPr="00816530" w:rsidRDefault="0030625B" w:rsidP="00991B61">
      <w:pPr>
        <w:widowControl w:val="0"/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165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</w:t>
      </w:r>
      <w:r w:rsidR="00902AFE" w:rsidRPr="008165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991B61" w:rsidRPr="008165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При передаче </w:t>
      </w:r>
      <w:r w:rsidR="00CA5E29" w:rsidRPr="008165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</w:t>
      </w:r>
      <w:r w:rsidR="00991B61" w:rsidRPr="008165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овара Поставщик в соответствии со ст. 456 Гражданского кодекса РФ передает Заказчику копии сертификатов соответствия и деклараций соответствия (при их наличии). При формировании заявки Участнику необходимо предоставить информацию о наличии </w:t>
      </w:r>
      <w:proofErr w:type="gramStart"/>
      <w:r w:rsidR="00991B61" w:rsidRPr="008165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документов</w:t>
      </w:r>
      <w:proofErr w:type="gramEnd"/>
      <w:r w:rsidR="00991B61" w:rsidRPr="008165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подтверждающих качество поставляемого товара. </w:t>
      </w:r>
    </w:p>
    <w:p w14:paraId="558E8067" w14:textId="77777777" w:rsidR="00991B61" w:rsidRPr="00816530" w:rsidRDefault="00991B61" w:rsidP="00991B61">
      <w:pPr>
        <w:widowControl w:val="0"/>
        <w:autoSpaceDE w:val="0"/>
        <w:autoSpaceDN w:val="0"/>
        <w:adjustRightInd w:val="0"/>
        <w:spacing w:after="0" w:line="240" w:lineRule="auto"/>
        <w:ind w:right="-185" w:firstLine="709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</w:pPr>
    </w:p>
    <w:p w14:paraId="56E0D88B" w14:textId="77777777" w:rsidR="00991B61" w:rsidRPr="00816530" w:rsidRDefault="00991B61" w:rsidP="00991B6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185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</w:pPr>
      <w:r w:rsidRPr="00816530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eastAsia="ru-RU"/>
        </w:rPr>
        <w:t>Условия поставки товара</w:t>
      </w:r>
    </w:p>
    <w:p w14:paraId="25890CF0" w14:textId="77777777" w:rsidR="00CA5E29" w:rsidRPr="00816530" w:rsidRDefault="00991B61" w:rsidP="00CA5E29">
      <w:pPr>
        <w:widowControl w:val="0"/>
        <w:autoSpaceDE w:val="0"/>
        <w:autoSpaceDN w:val="0"/>
        <w:adjustRightInd w:val="0"/>
        <w:spacing w:after="0" w:line="240" w:lineRule="atLeast"/>
        <w:ind w:left="-142"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165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2.1. </w:t>
      </w:r>
      <w:r w:rsidR="00CA5E29" w:rsidRPr="008165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="00CA5E29" w:rsidRPr="008165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оставка Товара </w:t>
      </w:r>
      <w:r w:rsidR="00CA5E29" w:rsidRPr="00816530">
        <w:rPr>
          <w:rFonts w:ascii="Times New Roman" w:eastAsia="Times New Roman" w:hAnsi="Times New Roman" w:cs="Times New Roman"/>
          <w:color w:val="000000"/>
          <w:w w:val="101"/>
          <w:sz w:val="24"/>
          <w:szCs w:val="24"/>
          <w:lang w:eastAsia="ru-RU"/>
        </w:rPr>
        <w:t>производится</w:t>
      </w:r>
      <w:r w:rsidR="00CA5E29" w:rsidRPr="008165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A5E29" w:rsidRPr="00816530">
        <w:rPr>
          <w:rFonts w:ascii="Times New Roman" w:eastAsia="Times New Roman" w:hAnsi="Times New Roman" w:cs="Times New Roman"/>
          <w:i/>
          <w:color w:val="000000"/>
          <w:w w:val="101"/>
          <w:sz w:val="24"/>
          <w:szCs w:val="24"/>
          <w:lang w:eastAsia="ru-RU"/>
        </w:rPr>
        <w:t xml:space="preserve">за счет </w:t>
      </w:r>
      <w:r w:rsidR="00CA5E29" w:rsidRPr="0081653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Поставщика</w:t>
      </w:r>
      <w:r w:rsidR="00CA5E29" w:rsidRPr="008165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любыми видами транспорта до места нахождения </w:t>
      </w:r>
      <w:r w:rsidR="00CA5E29" w:rsidRPr="00816530">
        <w:rPr>
          <w:rFonts w:ascii="Times New Roman" w:eastAsia="Times New Roman" w:hAnsi="Times New Roman" w:cs="Times New Roman"/>
          <w:i/>
          <w:color w:val="000000"/>
          <w:w w:val="101"/>
          <w:sz w:val="24"/>
          <w:szCs w:val="24"/>
          <w:lang w:eastAsia="ru-RU"/>
        </w:rPr>
        <w:t>Заказчика</w:t>
      </w:r>
      <w:r w:rsidR="00CA5E29" w:rsidRPr="0081653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</w:p>
    <w:p w14:paraId="15C22B15" w14:textId="77777777" w:rsidR="00CA5E29" w:rsidRPr="00816530" w:rsidRDefault="00CA5E29" w:rsidP="00CA5E29">
      <w:pPr>
        <w:widowControl w:val="0"/>
        <w:autoSpaceDE w:val="0"/>
        <w:autoSpaceDN w:val="0"/>
        <w:adjustRightInd w:val="0"/>
        <w:spacing w:after="0" w:line="240" w:lineRule="atLeast"/>
        <w:ind w:left="-142"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16530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Переход рисков:</w:t>
      </w:r>
      <w:r w:rsidRPr="0081653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В момент передачи Товара в распоряжение Заказчика.</w:t>
      </w:r>
    </w:p>
    <w:p w14:paraId="54FB7A94" w14:textId="1DF8D635" w:rsidR="00CA5E29" w:rsidRPr="00816530" w:rsidRDefault="00CA5E29" w:rsidP="00CA5E29">
      <w:pPr>
        <w:widowControl w:val="0"/>
        <w:autoSpaceDE w:val="0"/>
        <w:autoSpaceDN w:val="0"/>
        <w:adjustRightInd w:val="0"/>
        <w:spacing w:after="0" w:line="240" w:lineRule="atLeast"/>
        <w:ind w:left="-142" w:firstLine="709"/>
        <w:contextualSpacing/>
        <w:jc w:val="both"/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  <w:lang w:eastAsia="ru-RU"/>
        </w:rPr>
      </w:pPr>
      <w:r w:rsidRPr="008165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2.3. Сроки (периоды) поставки Товара: </w:t>
      </w:r>
      <w:r w:rsidRPr="00816530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  <w:lang w:eastAsia="ru-RU"/>
        </w:rPr>
        <w:t>в течение 10 (десяти) рабочих дней с даты заключения Контракта.</w:t>
      </w:r>
    </w:p>
    <w:p w14:paraId="6EC501E4" w14:textId="77777777" w:rsidR="002815EE" w:rsidRPr="002815EE" w:rsidRDefault="00CA5E29" w:rsidP="002815EE">
      <w:pPr>
        <w:numPr>
          <w:ilvl w:val="1"/>
          <w:numId w:val="3"/>
        </w:numPr>
        <w:tabs>
          <w:tab w:val="left" w:pos="567"/>
        </w:tabs>
        <w:spacing w:after="0" w:line="240" w:lineRule="auto"/>
        <w:ind w:left="0" w:firstLine="567"/>
        <w:contextualSpacing/>
        <w:jc w:val="both"/>
        <w:rPr>
          <w:rFonts w:ascii="Times New Roman" w:eastAsia="MS Mincho" w:hAnsi="Times New Roman" w:cs="Times New Roman"/>
          <w:sz w:val="26"/>
          <w:szCs w:val="26"/>
          <w:lang w:eastAsia="ru-RU"/>
        </w:rPr>
      </w:pPr>
      <w:r w:rsidRPr="008165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2.4. Доставка Товара осуществляется </w:t>
      </w:r>
      <w:r w:rsidRPr="00816530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рабочего времени с 09:00 до 1</w:t>
      </w:r>
      <w:r w:rsidR="00B23B7B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8165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:00 с понедельника по пятницу (за исключением дней общегосударственных праздников) </w:t>
      </w:r>
      <w:r w:rsidRPr="008165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по адресу: </w:t>
      </w:r>
      <w:r w:rsidR="002815EE" w:rsidRPr="002815EE">
        <w:rPr>
          <w:rFonts w:ascii="Times New Roman" w:eastAsia="MS Mincho" w:hAnsi="Times New Roman" w:cs="Times New Roman"/>
          <w:sz w:val="26"/>
          <w:szCs w:val="26"/>
          <w:lang w:eastAsia="ru-RU"/>
        </w:rPr>
        <w:t xml:space="preserve">117148, г. Москва, Варшавское шоссе, 28 км, Владение 5, р-н Щербинка, Новомосковский административный округ,  </w:t>
      </w:r>
    </w:p>
    <w:p w14:paraId="16E67DD8" w14:textId="77777777" w:rsidR="002815EE" w:rsidRPr="002815EE" w:rsidRDefault="002815EE" w:rsidP="002815EE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MS Mincho" w:hAnsi="Times New Roman" w:cs="Times New Roman"/>
          <w:sz w:val="26"/>
          <w:szCs w:val="26"/>
          <w:lang w:eastAsia="ru-RU"/>
        </w:rPr>
      </w:pPr>
      <w:r w:rsidRPr="002815EE">
        <w:rPr>
          <w:rFonts w:ascii="Times New Roman" w:eastAsia="MS Mincho" w:hAnsi="Times New Roman" w:cs="Times New Roman"/>
          <w:sz w:val="26"/>
          <w:szCs w:val="26"/>
          <w:lang w:eastAsia="ru-RU"/>
        </w:rPr>
        <w:t>Тел. 8(495)989-50-92</w:t>
      </w:r>
    </w:p>
    <w:p w14:paraId="7AD9DCF8" w14:textId="23767E3E" w:rsidR="003B42F2" w:rsidRDefault="003B42F2" w:rsidP="002815EE">
      <w:pPr>
        <w:tabs>
          <w:tab w:val="left" w:pos="567"/>
        </w:tabs>
        <w:spacing w:after="6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2131D25" w14:textId="77777777" w:rsidR="001013F6" w:rsidRDefault="001013F6" w:rsidP="00991B61">
      <w:pPr>
        <w:widowControl w:val="0"/>
        <w:tabs>
          <w:tab w:val="left" w:pos="3060"/>
          <w:tab w:val="left" w:pos="5940"/>
        </w:tabs>
        <w:autoSpaceDE w:val="0"/>
        <w:autoSpaceDN w:val="0"/>
        <w:adjustRightInd w:val="0"/>
        <w:spacing w:after="0" w:line="240" w:lineRule="atLeast"/>
        <w:ind w:right="28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251FC5E" w14:textId="77777777" w:rsidR="001013F6" w:rsidRDefault="001013F6" w:rsidP="00991B61">
      <w:pPr>
        <w:widowControl w:val="0"/>
        <w:tabs>
          <w:tab w:val="left" w:pos="3060"/>
          <w:tab w:val="left" w:pos="5940"/>
        </w:tabs>
        <w:autoSpaceDE w:val="0"/>
        <w:autoSpaceDN w:val="0"/>
        <w:adjustRightInd w:val="0"/>
        <w:spacing w:after="0" w:line="240" w:lineRule="atLeast"/>
        <w:ind w:right="28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EA9A60D" w14:textId="77777777" w:rsidR="007F7B71" w:rsidRDefault="007F7B71" w:rsidP="00991B61">
      <w:pPr>
        <w:widowControl w:val="0"/>
        <w:tabs>
          <w:tab w:val="left" w:pos="3060"/>
          <w:tab w:val="left" w:pos="5940"/>
        </w:tabs>
        <w:autoSpaceDE w:val="0"/>
        <w:autoSpaceDN w:val="0"/>
        <w:adjustRightInd w:val="0"/>
        <w:spacing w:after="0" w:line="240" w:lineRule="atLeast"/>
        <w:ind w:right="28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D54324F" w14:textId="77777777" w:rsidR="007F7B71" w:rsidRDefault="007F7B71" w:rsidP="00991B61">
      <w:pPr>
        <w:widowControl w:val="0"/>
        <w:tabs>
          <w:tab w:val="left" w:pos="3060"/>
          <w:tab w:val="left" w:pos="5940"/>
        </w:tabs>
        <w:autoSpaceDE w:val="0"/>
        <w:autoSpaceDN w:val="0"/>
        <w:adjustRightInd w:val="0"/>
        <w:spacing w:after="0" w:line="240" w:lineRule="atLeast"/>
        <w:ind w:right="28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E4B7983" w14:textId="77777777" w:rsidR="001013F6" w:rsidRDefault="001013F6" w:rsidP="00991B61">
      <w:pPr>
        <w:widowControl w:val="0"/>
        <w:tabs>
          <w:tab w:val="left" w:pos="3060"/>
          <w:tab w:val="left" w:pos="5940"/>
        </w:tabs>
        <w:autoSpaceDE w:val="0"/>
        <w:autoSpaceDN w:val="0"/>
        <w:adjustRightInd w:val="0"/>
        <w:spacing w:after="0" w:line="240" w:lineRule="atLeast"/>
        <w:ind w:right="28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0818EDA" w14:textId="77777777" w:rsidR="001013F6" w:rsidRDefault="001013F6" w:rsidP="00991B61">
      <w:pPr>
        <w:widowControl w:val="0"/>
        <w:tabs>
          <w:tab w:val="left" w:pos="3060"/>
          <w:tab w:val="left" w:pos="5940"/>
        </w:tabs>
        <w:autoSpaceDE w:val="0"/>
        <w:autoSpaceDN w:val="0"/>
        <w:adjustRightInd w:val="0"/>
        <w:spacing w:after="0" w:line="240" w:lineRule="atLeast"/>
        <w:ind w:right="28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5520920" w14:textId="77777777" w:rsidR="001013F6" w:rsidRDefault="001013F6" w:rsidP="00991B61">
      <w:pPr>
        <w:widowControl w:val="0"/>
        <w:tabs>
          <w:tab w:val="left" w:pos="3060"/>
          <w:tab w:val="left" w:pos="5940"/>
        </w:tabs>
        <w:autoSpaceDE w:val="0"/>
        <w:autoSpaceDN w:val="0"/>
        <w:adjustRightInd w:val="0"/>
        <w:spacing w:after="0" w:line="240" w:lineRule="atLeast"/>
        <w:ind w:right="28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734F8DA" w14:textId="77777777" w:rsidR="001013F6" w:rsidRPr="00816530" w:rsidRDefault="001013F6" w:rsidP="00991B61">
      <w:pPr>
        <w:widowControl w:val="0"/>
        <w:tabs>
          <w:tab w:val="left" w:pos="3060"/>
          <w:tab w:val="left" w:pos="5940"/>
        </w:tabs>
        <w:autoSpaceDE w:val="0"/>
        <w:autoSpaceDN w:val="0"/>
        <w:adjustRightInd w:val="0"/>
        <w:spacing w:after="0" w:line="240" w:lineRule="atLeast"/>
        <w:ind w:right="28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71F6F34" w14:textId="36E8B274" w:rsidR="00991B61" w:rsidRPr="00816530" w:rsidRDefault="00991B61" w:rsidP="00902AFE">
      <w:pPr>
        <w:pStyle w:val="a3"/>
        <w:widowControl w:val="0"/>
        <w:numPr>
          <w:ilvl w:val="0"/>
          <w:numId w:val="1"/>
        </w:numPr>
        <w:tabs>
          <w:tab w:val="left" w:pos="3060"/>
          <w:tab w:val="left" w:pos="5940"/>
        </w:tabs>
        <w:autoSpaceDE w:val="0"/>
        <w:autoSpaceDN w:val="0"/>
        <w:adjustRightInd w:val="0"/>
        <w:spacing w:after="0" w:line="240" w:lineRule="atLeast"/>
        <w:ind w:right="2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165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техническим характеристикам, потребительским свойствам, количеству поставляемого товара</w:t>
      </w:r>
    </w:p>
    <w:p w14:paraId="10F58EA3" w14:textId="60A1FE3D" w:rsidR="00902AFE" w:rsidRPr="00816530" w:rsidRDefault="00902AFE" w:rsidP="00902AFE">
      <w:pPr>
        <w:pStyle w:val="a3"/>
        <w:widowControl w:val="0"/>
        <w:tabs>
          <w:tab w:val="left" w:pos="3060"/>
          <w:tab w:val="left" w:pos="5940"/>
        </w:tabs>
        <w:autoSpaceDE w:val="0"/>
        <w:autoSpaceDN w:val="0"/>
        <w:adjustRightInd w:val="0"/>
        <w:spacing w:after="0" w:line="240" w:lineRule="atLeast"/>
        <w:ind w:left="0" w:right="2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165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Таблица1</w:t>
      </w:r>
    </w:p>
    <w:tbl>
      <w:tblPr>
        <w:tblStyle w:val="a4"/>
        <w:tblW w:w="1020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552"/>
        <w:gridCol w:w="5245"/>
        <w:gridCol w:w="1134"/>
        <w:gridCol w:w="1276"/>
      </w:tblGrid>
      <w:tr w:rsidR="00095999" w:rsidRPr="00816530" w14:paraId="6EF8E975" w14:textId="77777777" w:rsidTr="00AD47FE">
        <w:trPr>
          <w:trHeight w:val="330"/>
        </w:trPr>
        <w:tc>
          <w:tcPr>
            <w:tcW w:w="2552" w:type="dxa"/>
          </w:tcPr>
          <w:p w14:paraId="30F1C664" w14:textId="05AEB350" w:rsidR="00095999" w:rsidRPr="00F055B2" w:rsidRDefault="00095999" w:rsidP="00213375">
            <w:pPr>
              <w:pStyle w:val="a3"/>
              <w:widowControl w:val="0"/>
              <w:tabs>
                <w:tab w:val="left" w:pos="3060"/>
                <w:tab w:val="left" w:pos="5940"/>
              </w:tabs>
              <w:autoSpaceDE w:val="0"/>
              <w:autoSpaceDN w:val="0"/>
              <w:adjustRightInd w:val="0"/>
              <w:spacing w:line="240" w:lineRule="atLeast"/>
              <w:ind w:left="0" w:right="28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055B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Наименование </w:t>
            </w:r>
            <w:r w:rsidR="00AD47FE">
              <w:rPr>
                <w:rFonts w:ascii="Times New Roman" w:eastAsia="Times New Roman" w:hAnsi="Times New Roman" w:cs="Times New Roman"/>
                <w:b/>
                <w:lang w:eastAsia="ru-RU"/>
              </w:rPr>
              <w:t>расходного материала</w:t>
            </w:r>
          </w:p>
        </w:tc>
        <w:tc>
          <w:tcPr>
            <w:tcW w:w="5245" w:type="dxa"/>
          </w:tcPr>
          <w:p w14:paraId="38F72555" w14:textId="5489E830" w:rsidR="00095999" w:rsidRPr="00F055B2" w:rsidRDefault="00AD47FE" w:rsidP="00095999">
            <w:pPr>
              <w:pStyle w:val="a3"/>
              <w:widowControl w:val="0"/>
              <w:tabs>
                <w:tab w:val="left" w:pos="3060"/>
                <w:tab w:val="left" w:pos="5940"/>
              </w:tabs>
              <w:autoSpaceDE w:val="0"/>
              <w:autoSpaceDN w:val="0"/>
              <w:adjustRightInd w:val="0"/>
              <w:spacing w:line="240" w:lineRule="atLeast"/>
              <w:ind w:left="0" w:right="28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Характеристики расходного материала</w:t>
            </w:r>
          </w:p>
        </w:tc>
        <w:tc>
          <w:tcPr>
            <w:tcW w:w="1134" w:type="dxa"/>
          </w:tcPr>
          <w:p w14:paraId="24105655" w14:textId="77777777" w:rsidR="00095999" w:rsidRPr="00F055B2" w:rsidRDefault="00095999" w:rsidP="00213375">
            <w:pPr>
              <w:pStyle w:val="a3"/>
              <w:widowControl w:val="0"/>
              <w:tabs>
                <w:tab w:val="left" w:pos="3060"/>
                <w:tab w:val="left" w:pos="5940"/>
              </w:tabs>
              <w:autoSpaceDE w:val="0"/>
              <w:autoSpaceDN w:val="0"/>
              <w:adjustRightInd w:val="0"/>
              <w:spacing w:line="240" w:lineRule="atLeast"/>
              <w:ind w:left="0" w:right="28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055B2">
              <w:rPr>
                <w:rFonts w:ascii="Times New Roman" w:eastAsia="Times New Roman" w:hAnsi="Times New Roman" w:cs="Times New Roman"/>
                <w:b/>
                <w:lang w:eastAsia="ru-RU"/>
              </w:rPr>
              <w:t>Ед.</w:t>
            </w:r>
          </w:p>
          <w:p w14:paraId="1C5C45B7" w14:textId="5F33755F" w:rsidR="00095999" w:rsidRPr="00F055B2" w:rsidRDefault="00095999" w:rsidP="00213375">
            <w:pPr>
              <w:pStyle w:val="a3"/>
              <w:widowControl w:val="0"/>
              <w:tabs>
                <w:tab w:val="left" w:pos="3060"/>
                <w:tab w:val="left" w:pos="5940"/>
              </w:tabs>
              <w:autoSpaceDE w:val="0"/>
              <w:autoSpaceDN w:val="0"/>
              <w:adjustRightInd w:val="0"/>
              <w:spacing w:line="240" w:lineRule="atLeast"/>
              <w:ind w:left="0" w:right="28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055B2">
              <w:rPr>
                <w:rFonts w:ascii="Times New Roman" w:eastAsia="Times New Roman" w:hAnsi="Times New Roman" w:cs="Times New Roman"/>
                <w:b/>
                <w:lang w:eastAsia="ru-RU"/>
              </w:rPr>
              <w:t>изм.</w:t>
            </w:r>
          </w:p>
        </w:tc>
        <w:tc>
          <w:tcPr>
            <w:tcW w:w="1276" w:type="dxa"/>
          </w:tcPr>
          <w:p w14:paraId="7C60108E" w14:textId="542AB6AB" w:rsidR="00095999" w:rsidRPr="00F055B2" w:rsidRDefault="00095999" w:rsidP="00213375">
            <w:pPr>
              <w:pStyle w:val="a3"/>
              <w:widowControl w:val="0"/>
              <w:tabs>
                <w:tab w:val="left" w:pos="3060"/>
                <w:tab w:val="left" w:pos="5940"/>
              </w:tabs>
              <w:autoSpaceDE w:val="0"/>
              <w:autoSpaceDN w:val="0"/>
              <w:adjustRightInd w:val="0"/>
              <w:spacing w:line="240" w:lineRule="atLeast"/>
              <w:ind w:left="0" w:right="28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055B2">
              <w:rPr>
                <w:rFonts w:ascii="Times New Roman" w:eastAsia="Times New Roman" w:hAnsi="Times New Roman" w:cs="Times New Roman"/>
                <w:b/>
                <w:lang w:eastAsia="ru-RU"/>
              </w:rPr>
              <w:t>Кол</w:t>
            </w:r>
            <w:r w:rsidR="00F055B2">
              <w:rPr>
                <w:rFonts w:ascii="Times New Roman" w:eastAsia="Times New Roman" w:hAnsi="Times New Roman" w:cs="Times New Roman"/>
                <w:b/>
                <w:lang w:eastAsia="ru-RU"/>
              </w:rPr>
              <w:t>-в</w:t>
            </w:r>
            <w:r w:rsidRPr="00F055B2">
              <w:rPr>
                <w:rFonts w:ascii="Times New Roman" w:eastAsia="Times New Roman" w:hAnsi="Times New Roman" w:cs="Times New Roman"/>
                <w:b/>
                <w:lang w:eastAsia="ru-RU"/>
              </w:rPr>
              <w:t>о</w:t>
            </w:r>
          </w:p>
        </w:tc>
      </w:tr>
      <w:tr w:rsidR="00095999" w:rsidRPr="00816530" w14:paraId="35D743F5" w14:textId="77777777" w:rsidTr="00AD47FE">
        <w:trPr>
          <w:trHeight w:val="3588"/>
        </w:trPr>
        <w:tc>
          <w:tcPr>
            <w:tcW w:w="2552" w:type="dxa"/>
            <w:tcBorders>
              <w:bottom w:val="single" w:sz="4" w:space="0" w:color="auto"/>
            </w:tcBorders>
          </w:tcPr>
          <w:p w14:paraId="463C0A5A" w14:textId="77777777" w:rsidR="00FA53AE" w:rsidRDefault="00FA53AE" w:rsidP="00262725">
            <w:pPr>
              <w:widowControl w:val="0"/>
              <w:autoSpaceDE w:val="0"/>
              <w:autoSpaceDN w:val="0"/>
              <w:adjustRightInd w:val="0"/>
              <w:ind w:left="-180" w:right="-1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86602F4" w14:textId="77777777" w:rsidR="00FA53AE" w:rsidRDefault="00FA53AE" w:rsidP="00262725">
            <w:pPr>
              <w:widowControl w:val="0"/>
              <w:autoSpaceDE w:val="0"/>
              <w:autoSpaceDN w:val="0"/>
              <w:adjustRightInd w:val="0"/>
              <w:ind w:left="-180" w:right="-1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C8BFF77" w14:textId="77777777" w:rsidR="00FA53AE" w:rsidRDefault="00FA53AE" w:rsidP="00262725">
            <w:pPr>
              <w:widowControl w:val="0"/>
              <w:autoSpaceDE w:val="0"/>
              <w:autoSpaceDN w:val="0"/>
              <w:adjustRightInd w:val="0"/>
              <w:ind w:left="-180" w:right="-1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D1F6153" w14:textId="22AE3298" w:rsidR="00095999" w:rsidRPr="00FA11E3" w:rsidRDefault="00FA11E3" w:rsidP="00FA11E3">
            <w:pPr>
              <w:widowControl w:val="0"/>
              <w:autoSpaceDE w:val="0"/>
              <w:autoSpaceDN w:val="0"/>
              <w:adjustRightInd w:val="0"/>
              <w:ind w:left="-180" w:right="-18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A11E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дезинфицирующие салфетки</w:t>
            </w: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14:paraId="56C7E36E" w14:textId="77777777" w:rsidR="00095999" w:rsidRDefault="00EC07BD" w:rsidP="00EC07BD">
            <w:pPr>
              <w:pStyle w:val="a3"/>
              <w:widowControl w:val="0"/>
              <w:tabs>
                <w:tab w:val="left" w:pos="3060"/>
                <w:tab w:val="left" w:pos="5940"/>
              </w:tabs>
              <w:autoSpaceDE w:val="0"/>
              <w:autoSpaceDN w:val="0"/>
              <w:adjustRightInd w:val="0"/>
              <w:spacing w:line="240" w:lineRule="atLeast"/>
              <w:ind w:left="0" w:right="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салфеток: влажные</w:t>
            </w:r>
          </w:p>
          <w:p w14:paraId="07FBF71C" w14:textId="1244A5D7" w:rsidR="00EC07BD" w:rsidRDefault="00EC07BD" w:rsidP="00EC07BD">
            <w:pPr>
              <w:pStyle w:val="a3"/>
              <w:widowControl w:val="0"/>
              <w:tabs>
                <w:tab w:val="left" w:pos="3060"/>
                <w:tab w:val="left" w:pos="5940"/>
              </w:tabs>
              <w:autoSpaceDE w:val="0"/>
              <w:autoSpaceDN w:val="0"/>
              <w:adjustRightInd w:val="0"/>
              <w:spacing w:line="240" w:lineRule="atLeast"/>
              <w:ind w:left="0" w:right="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Обрабатываемая </w:t>
            </w:r>
            <w:r w:rsidR="005E21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поверхность: </w:t>
            </w:r>
            <w:r w:rsidR="005E2177" w:rsidRPr="005E21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обработки инструментов, оборудования или поверхностей.</w:t>
            </w:r>
          </w:p>
          <w:p w14:paraId="1BC62A5B" w14:textId="77777777" w:rsidR="005E2177" w:rsidRPr="005E2177" w:rsidRDefault="00EC07BD" w:rsidP="005E2177">
            <w:pPr>
              <w:widowControl w:val="0"/>
              <w:tabs>
                <w:tab w:val="left" w:pos="3060"/>
                <w:tab w:val="left" w:pos="5940"/>
              </w:tabs>
              <w:autoSpaceDE w:val="0"/>
              <w:autoSpaceDN w:val="0"/>
              <w:adjustRightInd w:val="0"/>
              <w:spacing w:line="240" w:lineRule="atLeast"/>
              <w:ind w:right="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1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действующее вещество: </w:t>
            </w:r>
            <w:r w:rsidR="005E2177" w:rsidRPr="005E21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 пропитан специальным раствором. В него могут входить:</w:t>
            </w:r>
          </w:p>
          <w:p w14:paraId="1C53AC05" w14:textId="3BCCEC38" w:rsidR="005E2177" w:rsidRPr="005E2177" w:rsidRDefault="005E2177" w:rsidP="005E2177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3060"/>
                <w:tab w:val="left" w:pos="5940"/>
              </w:tabs>
              <w:autoSpaceDE w:val="0"/>
              <w:autoSpaceDN w:val="0"/>
              <w:adjustRightInd w:val="0"/>
              <w:spacing w:line="240" w:lineRule="atLeast"/>
              <w:ind w:right="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1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поверхностно-активные вещества (ПАВ) для механического очищения поверхности;</w:t>
            </w:r>
          </w:p>
          <w:p w14:paraId="50FAEFD1" w14:textId="77777777" w:rsidR="005E2177" w:rsidRPr="005E2177" w:rsidRDefault="005E2177" w:rsidP="005E2177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3060"/>
                <w:tab w:val="left" w:pos="5940"/>
              </w:tabs>
              <w:autoSpaceDE w:val="0"/>
              <w:autoSpaceDN w:val="0"/>
              <w:adjustRightInd w:val="0"/>
              <w:spacing w:line="240" w:lineRule="atLeast"/>
              <w:ind w:right="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1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дезинфицирующее вещество;</w:t>
            </w:r>
          </w:p>
          <w:p w14:paraId="45CF0103" w14:textId="77777777" w:rsidR="005E2177" w:rsidRPr="005E2177" w:rsidRDefault="005E2177" w:rsidP="005E2177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3060"/>
                <w:tab w:val="left" w:pos="5940"/>
              </w:tabs>
              <w:autoSpaceDE w:val="0"/>
              <w:autoSpaceDN w:val="0"/>
              <w:adjustRightInd w:val="0"/>
              <w:spacing w:line="240" w:lineRule="atLeast"/>
              <w:ind w:right="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1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вещество-прекурсор — оно само по себе не работает как дезинфектант, но при активации (например, специальным раствором) превращается в активное дезинфицирующее средство.</w:t>
            </w:r>
          </w:p>
          <w:p w14:paraId="6843ACC9" w14:textId="329E73B4" w:rsidR="00EC07BD" w:rsidRDefault="005E2177" w:rsidP="00EC07BD">
            <w:pPr>
              <w:pStyle w:val="a3"/>
              <w:widowControl w:val="0"/>
              <w:tabs>
                <w:tab w:val="left" w:pos="3060"/>
                <w:tab w:val="left" w:pos="5940"/>
              </w:tabs>
              <w:autoSpaceDE w:val="0"/>
              <w:autoSpaceDN w:val="0"/>
              <w:adjustRightInd w:val="0"/>
              <w:spacing w:line="240" w:lineRule="atLeast"/>
              <w:ind w:left="0" w:right="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1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использования. Это изделие одноразового применения</w:t>
            </w:r>
          </w:p>
          <w:p w14:paraId="160D30B0" w14:textId="214BF008" w:rsidR="0089674D" w:rsidRPr="00017C83" w:rsidRDefault="00E064D7" w:rsidP="00EC07BD">
            <w:pPr>
              <w:pStyle w:val="a3"/>
              <w:widowControl w:val="0"/>
              <w:tabs>
                <w:tab w:val="left" w:pos="3060"/>
                <w:tab w:val="left" w:pos="5940"/>
              </w:tabs>
              <w:autoSpaceDE w:val="0"/>
              <w:autoSpaceDN w:val="0"/>
              <w:adjustRightInd w:val="0"/>
              <w:spacing w:line="240" w:lineRule="atLeast"/>
              <w:ind w:left="0" w:right="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упаковке не менее 100, но не более 150 штук</w:t>
            </w:r>
          </w:p>
          <w:p w14:paraId="37E5BA8B" w14:textId="6E9AE51F" w:rsidR="00EC07BD" w:rsidRPr="00816530" w:rsidRDefault="00EC07BD" w:rsidP="005E2177">
            <w:pPr>
              <w:pStyle w:val="a3"/>
              <w:widowControl w:val="0"/>
              <w:tabs>
                <w:tab w:val="left" w:pos="3060"/>
                <w:tab w:val="left" w:pos="5940"/>
              </w:tabs>
              <w:autoSpaceDE w:val="0"/>
              <w:autoSpaceDN w:val="0"/>
              <w:adjustRightInd w:val="0"/>
              <w:spacing w:line="240" w:lineRule="atLeast"/>
              <w:ind w:left="0" w:right="2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1D4543E" w14:textId="77777777" w:rsidR="00FA53AE" w:rsidRDefault="00FA53AE" w:rsidP="00DE0015">
            <w:pPr>
              <w:pStyle w:val="a3"/>
              <w:widowControl w:val="0"/>
              <w:tabs>
                <w:tab w:val="left" w:pos="3060"/>
                <w:tab w:val="left" w:pos="5940"/>
              </w:tabs>
              <w:autoSpaceDE w:val="0"/>
              <w:autoSpaceDN w:val="0"/>
              <w:adjustRightInd w:val="0"/>
              <w:spacing w:line="240" w:lineRule="atLeast"/>
              <w:ind w:left="0" w:righ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9B0AA76" w14:textId="77777777" w:rsidR="00FA53AE" w:rsidRDefault="00FA53AE" w:rsidP="00DE0015">
            <w:pPr>
              <w:pStyle w:val="a3"/>
              <w:widowControl w:val="0"/>
              <w:tabs>
                <w:tab w:val="left" w:pos="3060"/>
                <w:tab w:val="left" w:pos="5940"/>
              </w:tabs>
              <w:autoSpaceDE w:val="0"/>
              <w:autoSpaceDN w:val="0"/>
              <w:adjustRightInd w:val="0"/>
              <w:spacing w:line="240" w:lineRule="atLeast"/>
              <w:ind w:left="0" w:righ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98845D6" w14:textId="77777777" w:rsidR="00FA53AE" w:rsidRDefault="00FA53AE" w:rsidP="00DE0015">
            <w:pPr>
              <w:pStyle w:val="a3"/>
              <w:widowControl w:val="0"/>
              <w:tabs>
                <w:tab w:val="left" w:pos="3060"/>
                <w:tab w:val="left" w:pos="5940"/>
              </w:tabs>
              <w:autoSpaceDE w:val="0"/>
              <w:autoSpaceDN w:val="0"/>
              <w:adjustRightInd w:val="0"/>
              <w:spacing w:line="240" w:lineRule="atLeast"/>
              <w:ind w:left="0" w:righ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BEBFBD6" w14:textId="77777777" w:rsidR="00FA53AE" w:rsidRDefault="00FA53AE" w:rsidP="00DE0015">
            <w:pPr>
              <w:pStyle w:val="a3"/>
              <w:widowControl w:val="0"/>
              <w:tabs>
                <w:tab w:val="left" w:pos="3060"/>
                <w:tab w:val="left" w:pos="5940"/>
              </w:tabs>
              <w:autoSpaceDE w:val="0"/>
              <w:autoSpaceDN w:val="0"/>
              <w:adjustRightInd w:val="0"/>
              <w:spacing w:line="240" w:lineRule="atLeast"/>
              <w:ind w:left="0" w:righ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332370C" w14:textId="5BC2154C" w:rsidR="00095999" w:rsidRDefault="0091752A" w:rsidP="00DE0015">
            <w:pPr>
              <w:pStyle w:val="a3"/>
              <w:widowControl w:val="0"/>
              <w:tabs>
                <w:tab w:val="left" w:pos="3060"/>
                <w:tab w:val="left" w:pos="5940"/>
              </w:tabs>
              <w:autoSpaceDE w:val="0"/>
              <w:autoSpaceDN w:val="0"/>
              <w:adjustRightInd w:val="0"/>
              <w:spacing w:line="240" w:lineRule="atLeast"/>
              <w:ind w:left="0" w:right="2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728F317" w14:textId="77777777" w:rsidR="00FA53AE" w:rsidRDefault="00FA53AE" w:rsidP="00213375">
            <w:pPr>
              <w:pStyle w:val="a3"/>
              <w:widowControl w:val="0"/>
              <w:tabs>
                <w:tab w:val="left" w:pos="3060"/>
                <w:tab w:val="left" w:pos="5940"/>
              </w:tabs>
              <w:autoSpaceDE w:val="0"/>
              <w:autoSpaceDN w:val="0"/>
              <w:adjustRightInd w:val="0"/>
              <w:spacing w:line="240" w:lineRule="atLeast"/>
              <w:ind w:left="0" w:righ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902BBF4" w14:textId="77777777" w:rsidR="00FA53AE" w:rsidRDefault="00FA53AE" w:rsidP="00213375">
            <w:pPr>
              <w:pStyle w:val="a3"/>
              <w:widowControl w:val="0"/>
              <w:tabs>
                <w:tab w:val="left" w:pos="3060"/>
                <w:tab w:val="left" w:pos="5940"/>
              </w:tabs>
              <w:autoSpaceDE w:val="0"/>
              <w:autoSpaceDN w:val="0"/>
              <w:adjustRightInd w:val="0"/>
              <w:spacing w:line="240" w:lineRule="atLeast"/>
              <w:ind w:left="0" w:righ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8F1708E" w14:textId="77777777" w:rsidR="00FA53AE" w:rsidRDefault="00FA53AE" w:rsidP="00213375">
            <w:pPr>
              <w:pStyle w:val="a3"/>
              <w:widowControl w:val="0"/>
              <w:tabs>
                <w:tab w:val="left" w:pos="3060"/>
                <w:tab w:val="left" w:pos="5940"/>
              </w:tabs>
              <w:autoSpaceDE w:val="0"/>
              <w:autoSpaceDN w:val="0"/>
              <w:adjustRightInd w:val="0"/>
              <w:spacing w:line="240" w:lineRule="atLeast"/>
              <w:ind w:left="0" w:righ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177ED99" w14:textId="77777777" w:rsidR="00FA53AE" w:rsidRDefault="00FA53AE" w:rsidP="00213375">
            <w:pPr>
              <w:pStyle w:val="a3"/>
              <w:widowControl w:val="0"/>
              <w:tabs>
                <w:tab w:val="left" w:pos="3060"/>
                <w:tab w:val="left" w:pos="5940"/>
              </w:tabs>
              <w:autoSpaceDE w:val="0"/>
              <w:autoSpaceDN w:val="0"/>
              <w:adjustRightInd w:val="0"/>
              <w:spacing w:line="240" w:lineRule="atLeast"/>
              <w:ind w:left="0" w:righ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87684F4" w14:textId="09F0B896" w:rsidR="00095999" w:rsidRPr="00213375" w:rsidRDefault="005403DA" w:rsidP="00213375">
            <w:pPr>
              <w:pStyle w:val="a3"/>
              <w:widowControl w:val="0"/>
              <w:tabs>
                <w:tab w:val="left" w:pos="3060"/>
                <w:tab w:val="left" w:pos="5940"/>
              </w:tabs>
              <w:autoSpaceDE w:val="0"/>
              <w:autoSpaceDN w:val="0"/>
              <w:adjustRightInd w:val="0"/>
              <w:spacing w:line="240" w:lineRule="atLeast"/>
              <w:ind w:left="0" w:righ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</w:tbl>
    <w:p w14:paraId="376DB1E5" w14:textId="19DCC0EB" w:rsidR="00902AFE" w:rsidRDefault="00902AFE" w:rsidP="00902AFE">
      <w:pPr>
        <w:pStyle w:val="a3"/>
        <w:widowControl w:val="0"/>
        <w:tabs>
          <w:tab w:val="left" w:pos="3060"/>
          <w:tab w:val="left" w:pos="5940"/>
        </w:tabs>
        <w:autoSpaceDE w:val="0"/>
        <w:autoSpaceDN w:val="0"/>
        <w:adjustRightInd w:val="0"/>
        <w:spacing w:after="0" w:line="240" w:lineRule="atLeast"/>
        <w:ind w:left="540" w:right="2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DBEE67B" w14:textId="77777777" w:rsidR="0000627A" w:rsidRDefault="0000627A" w:rsidP="00902AFE">
      <w:pPr>
        <w:pStyle w:val="a3"/>
        <w:widowControl w:val="0"/>
        <w:tabs>
          <w:tab w:val="left" w:pos="3060"/>
          <w:tab w:val="left" w:pos="5940"/>
        </w:tabs>
        <w:autoSpaceDE w:val="0"/>
        <w:autoSpaceDN w:val="0"/>
        <w:adjustRightInd w:val="0"/>
        <w:spacing w:after="0" w:line="240" w:lineRule="atLeast"/>
        <w:ind w:left="540" w:right="2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F9CAB96" w14:textId="77777777" w:rsidR="0000627A" w:rsidRPr="00816530" w:rsidRDefault="0000627A" w:rsidP="00902AFE">
      <w:pPr>
        <w:pStyle w:val="a3"/>
        <w:widowControl w:val="0"/>
        <w:tabs>
          <w:tab w:val="left" w:pos="3060"/>
          <w:tab w:val="left" w:pos="5940"/>
        </w:tabs>
        <w:autoSpaceDE w:val="0"/>
        <w:autoSpaceDN w:val="0"/>
        <w:adjustRightInd w:val="0"/>
        <w:spacing w:after="0" w:line="240" w:lineRule="atLeast"/>
        <w:ind w:left="540" w:right="2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6662"/>
        <w:gridCol w:w="2977"/>
      </w:tblGrid>
      <w:tr w:rsidR="002A7104" w:rsidRPr="00816530" w14:paraId="7DED1662" w14:textId="77777777" w:rsidTr="007D6262">
        <w:trPr>
          <w:cantSplit/>
        </w:trPr>
        <w:tc>
          <w:tcPr>
            <w:tcW w:w="568" w:type="dxa"/>
            <w:tcBorders>
              <w:bottom w:val="single" w:sz="4" w:space="0" w:color="auto"/>
            </w:tcBorders>
            <w:vAlign w:val="center"/>
          </w:tcPr>
          <w:p w14:paraId="1B3225B1" w14:textId="77777777" w:rsidR="002A7104" w:rsidRPr="00816530" w:rsidRDefault="002A7104" w:rsidP="007D6262">
            <w:pPr>
              <w:keepLines/>
              <w:widowControl w:val="0"/>
              <w:autoSpaceDE w:val="0"/>
              <w:autoSpaceDN w:val="0"/>
              <w:adjustRightInd w:val="0"/>
              <w:spacing w:after="0" w:line="240" w:lineRule="atLeast"/>
              <w:ind w:left="-1340" w:right="-359" w:firstLine="85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6530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  <w:p w14:paraId="6DDCBAE2" w14:textId="77777777" w:rsidR="002A7104" w:rsidRPr="00816530" w:rsidRDefault="002A7104" w:rsidP="007D6262">
            <w:pPr>
              <w:keepLines/>
              <w:widowControl w:val="0"/>
              <w:autoSpaceDE w:val="0"/>
              <w:autoSpaceDN w:val="0"/>
              <w:adjustRightInd w:val="0"/>
              <w:spacing w:after="0" w:line="240" w:lineRule="atLeast"/>
              <w:ind w:left="-1340" w:right="-359" w:firstLine="85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6530">
              <w:rPr>
                <w:rFonts w:ascii="Times New Roman" w:eastAsia="Times New Roman" w:hAnsi="Times New Roman" w:cs="Times New Roman"/>
                <w:lang w:eastAsia="ru-RU"/>
              </w:rPr>
              <w:t>п/п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vAlign w:val="center"/>
          </w:tcPr>
          <w:p w14:paraId="47FA6A29" w14:textId="77777777" w:rsidR="002A7104" w:rsidRPr="00816530" w:rsidRDefault="002A7104" w:rsidP="00991B61">
            <w:pPr>
              <w:keepLines/>
              <w:widowControl w:val="0"/>
              <w:autoSpaceDE w:val="0"/>
              <w:autoSpaceDN w:val="0"/>
              <w:adjustRightInd w:val="0"/>
              <w:spacing w:after="0" w:line="240" w:lineRule="atLeast"/>
              <w:ind w:left="-426" w:right="28" w:firstLine="85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6530">
              <w:rPr>
                <w:rFonts w:ascii="Times New Roman" w:eastAsia="Times New Roman" w:hAnsi="Times New Roman" w:cs="Times New Roman"/>
                <w:lang w:eastAsia="ru-RU"/>
              </w:rPr>
              <w:t xml:space="preserve">Описание требований 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14:paraId="6CC77CAF" w14:textId="77777777" w:rsidR="002A7104" w:rsidRPr="00816530" w:rsidRDefault="002A7104" w:rsidP="00991B61">
            <w:pPr>
              <w:keepLines/>
              <w:widowControl w:val="0"/>
              <w:autoSpaceDE w:val="0"/>
              <w:autoSpaceDN w:val="0"/>
              <w:adjustRightInd w:val="0"/>
              <w:spacing w:after="0" w:line="240" w:lineRule="atLeast"/>
              <w:ind w:left="-426" w:right="28" w:firstLine="85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6530">
              <w:rPr>
                <w:rFonts w:ascii="Times New Roman" w:eastAsia="Times New Roman" w:hAnsi="Times New Roman" w:cs="Times New Roman"/>
                <w:lang w:eastAsia="ru-RU"/>
              </w:rPr>
              <w:t xml:space="preserve">Требуемое значение параметров и функций </w:t>
            </w:r>
          </w:p>
        </w:tc>
      </w:tr>
      <w:tr w:rsidR="002A7104" w:rsidRPr="00816530" w14:paraId="37922140" w14:textId="77777777" w:rsidTr="007D6262">
        <w:trPr>
          <w:cantSplit/>
        </w:trPr>
        <w:tc>
          <w:tcPr>
            <w:tcW w:w="568" w:type="dxa"/>
          </w:tcPr>
          <w:p w14:paraId="057D0823" w14:textId="3D082CD5" w:rsidR="002A7104" w:rsidRPr="00816530" w:rsidRDefault="007D6262" w:rsidP="007D6262">
            <w:pPr>
              <w:keepLines/>
              <w:widowControl w:val="0"/>
              <w:autoSpaceDE w:val="0"/>
              <w:autoSpaceDN w:val="0"/>
              <w:adjustRightInd w:val="0"/>
              <w:spacing w:after="0" w:line="240" w:lineRule="atLeast"/>
              <w:ind w:left="-1340" w:right="-359" w:firstLine="1208"/>
              <w:rPr>
                <w:rFonts w:ascii="Times New Roman" w:eastAsia="Times New Roman" w:hAnsi="Times New Roman" w:cs="Times New Roman"/>
                <w:lang w:eastAsia="ru-RU"/>
              </w:rPr>
            </w:pPr>
            <w:r w:rsidRPr="00816530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r w:rsidR="00097944" w:rsidRPr="0081653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="002A7104" w:rsidRPr="00816530">
              <w:rPr>
                <w:rFonts w:ascii="Times New Roman" w:eastAsia="Times New Roman" w:hAnsi="Times New Roman" w:cs="Times New Roman"/>
                <w:lang w:eastAsia="ru-RU"/>
              </w:rPr>
              <w:t>.1</w:t>
            </w:r>
          </w:p>
        </w:tc>
        <w:tc>
          <w:tcPr>
            <w:tcW w:w="6662" w:type="dxa"/>
          </w:tcPr>
          <w:p w14:paraId="28ADCC68" w14:textId="77777777" w:rsidR="002A7104" w:rsidRPr="00816530" w:rsidRDefault="002A7104" w:rsidP="00991B61">
            <w:pPr>
              <w:keepLines/>
              <w:widowControl w:val="0"/>
              <w:autoSpaceDE w:val="0"/>
              <w:autoSpaceDN w:val="0"/>
              <w:adjustRightInd w:val="0"/>
              <w:spacing w:after="0" w:line="240" w:lineRule="atLeast"/>
              <w:ind w:left="8" w:right="28"/>
              <w:rPr>
                <w:rFonts w:ascii="Times New Roman" w:eastAsia="Times New Roman" w:hAnsi="Times New Roman" w:cs="Times New Roman"/>
                <w:lang w:eastAsia="ru-RU"/>
              </w:rPr>
            </w:pPr>
            <w:r w:rsidRPr="00816530">
              <w:rPr>
                <w:rFonts w:ascii="Times New Roman" w:eastAsia="Times New Roman" w:hAnsi="Times New Roman" w:cs="Times New Roman"/>
                <w:lang w:eastAsia="ru-RU"/>
              </w:rPr>
              <w:t>Сертификат /Декларация о соответствии Росстандарта</w:t>
            </w:r>
          </w:p>
        </w:tc>
        <w:tc>
          <w:tcPr>
            <w:tcW w:w="2977" w:type="dxa"/>
          </w:tcPr>
          <w:p w14:paraId="2E877345" w14:textId="77777777" w:rsidR="002A7104" w:rsidRPr="00816530" w:rsidRDefault="002A7104" w:rsidP="00991B61">
            <w:pPr>
              <w:keepLines/>
              <w:widowControl w:val="0"/>
              <w:autoSpaceDE w:val="0"/>
              <w:autoSpaceDN w:val="0"/>
              <w:adjustRightInd w:val="0"/>
              <w:spacing w:after="0" w:line="240" w:lineRule="atLeast"/>
              <w:ind w:left="8" w:right="2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6530">
              <w:rPr>
                <w:rFonts w:ascii="Times New Roman" w:eastAsia="Times New Roman" w:hAnsi="Times New Roman" w:cs="Times New Roman"/>
                <w:lang w:eastAsia="ru-RU"/>
              </w:rPr>
              <w:t xml:space="preserve">Информация </w:t>
            </w:r>
          </w:p>
        </w:tc>
      </w:tr>
      <w:tr w:rsidR="002A7104" w:rsidRPr="00816530" w14:paraId="574AFE38" w14:textId="77777777" w:rsidTr="007D6262">
        <w:trPr>
          <w:cantSplit/>
        </w:trPr>
        <w:tc>
          <w:tcPr>
            <w:tcW w:w="568" w:type="dxa"/>
          </w:tcPr>
          <w:p w14:paraId="7C125BCE" w14:textId="552F2C5B" w:rsidR="007D6262" w:rsidRPr="00816530" w:rsidRDefault="002A7104" w:rsidP="007D6262">
            <w:pPr>
              <w:keepLines/>
              <w:widowControl w:val="0"/>
              <w:autoSpaceDE w:val="0"/>
              <w:autoSpaceDN w:val="0"/>
              <w:adjustRightInd w:val="0"/>
              <w:spacing w:after="0" w:line="240" w:lineRule="atLeast"/>
              <w:ind w:left="-1370" w:right="-2090" w:firstLine="123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6530">
              <w:rPr>
                <w:rFonts w:ascii="Times New Roman" w:eastAsia="Times New Roman" w:hAnsi="Times New Roman" w:cs="Times New Roman"/>
                <w:lang w:eastAsia="ru-RU"/>
              </w:rPr>
              <w:t>1.2</w:t>
            </w:r>
          </w:p>
          <w:p w14:paraId="0DC584F7" w14:textId="660A83B2" w:rsidR="002A7104" w:rsidRPr="00816530" w:rsidRDefault="00097944" w:rsidP="007D626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1653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="007D6262" w:rsidRPr="00816530">
              <w:rPr>
                <w:rFonts w:ascii="Times New Roman" w:eastAsia="Times New Roman" w:hAnsi="Times New Roman" w:cs="Times New Roman"/>
                <w:lang w:eastAsia="ru-RU"/>
              </w:rPr>
              <w:t>.2</w:t>
            </w:r>
          </w:p>
        </w:tc>
        <w:tc>
          <w:tcPr>
            <w:tcW w:w="6662" w:type="dxa"/>
          </w:tcPr>
          <w:p w14:paraId="6758D995" w14:textId="77777777" w:rsidR="002A7104" w:rsidRPr="00816530" w:rsidRDefault="002A7104" w:rsidP="00991B61">
            <w:pPr>
              <w:keepLines/>
              <w:widowControl w:val="0"/>
              <w:autoSpaceDE w:val="0"/>
              <w:autoSpaceDN w:val="0"/>
              <w:adjustRightInd w:val="0"/>
              <w:spacing w:after="0" w:line="240" w:lineRule="atLeast"/>
              <w:ind w:left="8" w:right="2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16530">
              <w:rPr>
                <w:rFonts w:ascii="Times New Roman" w:eastAsia="Times New Roman" w:hAnsi="Times New Roman" w:cs="Times New Roman"/>
                <w:lang w:eastAsia="ru-RU"/>
              </w:rPr>
              <w:t>Безопасность должна соответствовать требованиям стандартов Российской Федерации и международных стандартов, действующих на территории Российской Федерации</w:t>
            </w:r>
          </w:p>
        </w:tc>
        <w:tc>
          <w:tcPr>
            <w:tcW w:w="2977" w:type="dxa"/>
          </w:tcPr>
          <w:p w14:paraId="56A00AC2" w14:textId="77777777" w:rsidR="002A7104" w:rsidRPr="00816530" w:rsidRDefault="002A7104" w:rsidP="00991B61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8" w:right="2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6530">
              <w:rPr>
                <w:rFonts w:ascii="Times New Roman" w:eastAsia="Times New Roman" w:hAnsi="Times New Roman" w:cs="Times New Roman"/>
                <w:lang w:eastAsia="ru-RU"/>
              </w:rPr>
              <w:t>Соответствие</w:t>
            </w:r>
          </w:p>
        </w:tc>
      </w:tr>
      <w:tr w:rsidR="002A7104" w:rsidRPr="00816530" w14:paraId="49EC5484" w14:textId="77777777" w:rsidTr="007D6262">
        <w:tc>
          <w:tcPr>
            <w:tcW w:w="568" w:type="dxa"/>
          </w:tcPr>
          <w:p w14:paraId="0E36B640" w14:textId="565578B5" w:rsidR="002A7104" w:rsidRPr="00816530" w:rsidRDefault="00097944" w:rsidP="007D6262">
            <w:pPr>
              <w:keepLines/>
              <w:widowControl w:val="0"/>
              <w:tabs>
                <w:tab w:val="left" w:pos="-3652"/>
              </w:tabs>
              <w:autoSpaceDE w:val="0"/>
              <w:autoSpaceDN w:val="0"/>
              <w:adjustRightInd w:val="0"/>
              <w:spacing w:after="0" w:line="240" w:lineRule="atLeast"/>
              <w:ind w:left="-983" w:right="-1523" w:firstLine="852"/>
              <w:rPr>
                <w:rFonts w:ascii="Times New Roman" w:eastAsia="Times New Roman" w:hAnsi="Times New Roman" w:cs="Times New Roman"/>
                <w:lang w:eastAsia="ru-RU"/>
              </w:rPr>
            </w:pPr>
            <w:r w:rsidRPr="00816530">
              <w:rPr>
                <w:rFonts w:ascii="Times New Roman" w:eastAsia="Times New Roman" w:hAnsi="Times New Roman" w:cs="Times New Roman"/>
                <w:lang w:eastAsia="ru-RU"/>
              </w:rPr>
              <w:tab/>
              <w:t>3</w:t>
            </w:r>
            <w:r w:rsidR="007D6262" w:rsidRPr="00816530">
              <w:rPr>
                <w:rFonts w:ascii="Times New Roman" w:eastAsia="Times New Roman" w:hAnsi="Times New Roman" w:cs="Times New Roman"/>
                <w:lang w:eastAsia="ru-RU"/>
              </w:rPr>
              <w:t>.3.</w:t>
            </w:r>
            <w:r w:rsidR="007D6262" w:rsidRPr="00816530">
              <w:rPr>
                <w:rFonts w:ascii="Times New Roman" w:eastAsia="Times New Roman" w:hAnsi="Times New Roman" w:cs="Times New Roman"/>
                <w:lang w:eastAsia="ru-RU"/>
              </w:rPr>
              <w:tab/>
            </w:r>
            <w:r w:rsidR="007D6262" w:rsidRPr="00816530">
              <w:rPr>
                <w:rFonts w:ascii="Times New Roman" w:eastAsia="Times New Roman" w:hAnsi="Times New Roman" w:cs="Times New Roman"/>
                <w:lang w:eastAsia="ru-RU"/>
              </w:rPr>
              <w:tab/>
              <w:t>1</w:t>
            </w:r>
            <w:r w:rsidR="002A7104" w:rsidRPr="00816530">
              <w:rPr>
                <w:rFonts w:ascii="Times New Roman" w:eastAsia="Times New Roman" w:hAnsi="Times New Roman" w:cs="Times New Roman"/>
                <w:lang w:eastAsia="ru-RU"/>
              </w:rPr>
              <w:t>.3.</w:t>
            </w:r>
          </w:p>
        </w:tc>
        <w:tc>
          <w:tcPr>
            <w:tcW w:w="6662" w:type="dxa"/>
          </w:tcPr>
          <w:p w14:paraId="63FA74DD" w14:textId="77777777" w:rsidR="002A7104" w:rsidRPr="00816530" w:rsidRDefault="002A7104" w:rsidP="00EE6D4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8" w:right="28"/>
              <w:rPr>
                <w:rFonts w:ascii="Times New Roman" w:eastAsia="Times New Roman" w:hAnsi="Times New Roman" w:cs="Times New Roman"/>
                <w:snapToGrid w:val="0"/>
                <w:color w:val="000000"/>
                <w:lang w:eastAsia="ru-RU"/>
              </w:rPr>
            </w:pPr>
            <w:r w:rsidRPr="00816530">
              <w:rPr>
                <w:rFonts w:ascii="Times New Roman" w:eastAsia="Times New Roman" w:hAnsi="Times New Roman" w:cs="Times New Roman"/>
                <w:snapToGrid w:val="0"/>
                <w:color w:val="000000"/>
                <w:lang w:eastAsia="ru-RU"/>
              </w:rPr>
              <w:t>Паспорт, документы по гарантии, руководство пользователя и др. эксплуатационная документация, регистрационные удостоверения и сертификаты (при необходимости) (при поставке).</w:t>
            </w:r>
          </w:p>
        </w:tc>
        <w:tc>
          <w:tcPr>
            <w:tcW w:w="2977" w:type="dxa"/>
          </w:tcPr>
          <w:p w14:paraId="1A623B4C" w14:textId="45CB11FB" w:rsidR="002A7104" w:rsidRPr="00816530" w:rsidRDefault="002A7104" w:rsidP="00EE6D4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8" w:right="28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lang w:eastAsia="ru-RU"/>
              </w:rPr>
            </w:pPr>
            <w:r w:rsidRPr="00816530">
              <w:rPr>
                <w:rFonts w:ascii="Times New Roman" w:eastAsia="Times New Roman" w:hAnsi="Times New Roman" w:cs="Times New Roman"/>
                <w:lang w:eastAsia="ru-RU"/>
              </w:rPr>
              <w:t xml:space="preserve">При </w:t>
            </w:r>
            <w:proofErr w:type="gramStart"/>
            <w:r w:rsidRPr="00816530">
              <w:rPr>
                <w:rFonts w:ascii="Times New Roman" w:eastAsia="Times New Roman" w:hAnsi="Times New Roman" w:cs="Times New Roman"/>
                <w:lang w:eastAsia="ru-RU"/>
              </w:rPr>
              <w:t>наличии</w:t>
            </w:r>
            <w:r w:rsidR="00EE6D44" w:rsidRPr="0081653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816530"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proofErr w:type="gramEnd"/>
            <w:r w:rsidRPr="00816530">
              <w:rPr>
                <w:rFonts w:ascii="Times New Roman" w:eastAsia="Times New Roman" w:hAnsi="Times New Roman" w:cs="Times New Roman"/>
                <w:lang w:eastAsia="ru-RU"/>
              </w:rPr>
              <w:t>на основании действующего законодательства)</w:t>
            </w:r>
          </w:p>
        </w:tc>
      </w:tr>
    </w:tbl>
    <w:p w14:paraId="5FBC7E1E" w14:textId="77777777" w:rsidR="00991B61" w:rsidRPr="00816530" w:rsidRDefault="00991B61" w:rsidP="00991B61">
      <w:pPr>
        <w:widowControl w:val="0"/>
        <w:tabs>
          <w:tab w:val="left" w:pos="9639"/>
        </w:tabs>
        <w:autoSpaceDE w:val="0"/>
        <w:autoSpaceDN w:val="0"/>
        <w:adjustRightInd w:val="0"/>
        <w:spacing w:after="0" w:line="240" w:lineRule="auto"/>
        <w:ind w:left="-426" w:right="28" w:firstLine="852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16530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Примечание:</w:t>
      </w:r>
      <w:r w:rsidRPr="0081653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14:paraId="5D3F27F4" w14:textId="77777777" w:rsidR="00991B61" w:rsidRPr="00816530" w:rsidRDefault="00991B61" w:rsidP="00991B61">
      <w:pPr>
        <w:widowControl w:val="0"/>
        <w:tabs>
          <w:tab w:val="left" w:pos="9639"/>
        </w:tabs>
        <w:autoSpaceDE w:val="0"/>
        <w:autoSpaceDN w:val="0"/>
        <w:adjustRightInd w:val="0"/>
        <w:spacing w:after="0" w:line="240" w:lineRule="auto"/>
        <w:ind w:left="-426" w:right="28" w:firstLine="852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1BEED57" w14:textId="77777777" w:rsidR="00CA5E29" w:rsidRPr="00816530" w:rsidRDefault="00CA5E29" w:rsidP="00CA5E29">
      <w:pPr>
        <w:widowControl w:val="0"/>
        <w:tabs>
          <w:tab w:val="left" w:pos="9639"/>
        </w:tabs>
        <w:autoSpaceDE w:val="0"/>
        <w:autoSpaceDN w:val="0"/>
        <w:adjustRightInd w:val="0"/>
        <w:spacing w:after="0" w:line="240" w:lineRule="auto"/>
        <w:ind w:left="-567" w:right="-228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816530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- </w:t>
      </w:r>
      <w:r w:rsidRPr="00816530">
        <w:rPr>
          <w:rFonts w:ascii="Times New Roman" w:eastAsia="Times New Roman" w:hAnsi="Times New Roman" w:cs="Times New Roman"/>
          <w:bCs/>
          <w:i/>
          <w:spacing w:val="-3"/>
          <w:sz w:val="20"/>
          <w:szCs w:val="20"/>
          <w:lang w:eastAsia="ru-RU"/>
        </w:rPr>
        <w:t>П</w:t>
      </w:r>
      <w:r w:rsidRPr="00816530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о согласованию с Заказчиком допускается поставка Товара в фасовке, отличной от указанной в Техническом задании, при условии сохранения общего количества Товара, требуемого к поставке.</w:t>
      </w:r>
    </w:p>
    <w:p w14:paraId="24A40391" w14:textId="77777777" w:rsidR="00CA5E29" w:rsidRPr="00816530" w:rsidRDefault="00CA5E29" w:rsidP="00CA5E29">
      <w:pPr>
        <w:widowControl w:val="0"/>
        <w:autoSpaceDE w:val="0"/>
        <w:autoSpaceDN w:val="0"/>
        <w:adjustRightInd w:val="0"/>
        <w:spacing w:after="0" w:line="240" w:lineRule="auto"/>
        <w:ind w:left="-567" w:right="-187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816530">
        <w:rPr>
          <w:rFonts w:ascii="Times New Roman" w:eastAsia="Times New Roman" w:hAnsi="Times New Roman" w:cs="Times New Roman"/>
          <w:b/>
          <w:bCs/>
          <w:i/>
          <w:spacing w:val="-3"/>
          <w:sz w:val="20"/>
          <w:szCs w:val="20"/>
          <w:lang w:eastAsia="ru-RU"/>
        </w:rPr>
        <w:t>-</w:t>
      </w:r>
      <w:r w:rsidRPr="00816530">
        <w:rPr>
          <w:rFonts w:ascii="Times New Roman" w:eastAsia="Times New Roman" w:hAnsi="Times New Roman" w:cs="Times New Roman"/>
          <w:bCs/>
          <w:i/>
          <w:spacing w:val="-3"/>
          <w:sz w:val="20"/>
          <w:szCs w:val="20"/>
          <w:lang w:eastAsia="ru-RU"/>
        </w:rPr>
        <w:t xml:space="preserve"> П</w:t>
      </w:r>
      <w:r w:rsidRPr="00816530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о согласованию с Заказчиком допускается поставка Товара, качество, технические и функциональные характеристики которого являются улучшенными по сравнению с качеством, техническими и функциональными характеристиками, запрашиваемыми Заказчиком в аукционной документации, но при сохранении его целевого и функционального назначения, а также технических характеристик и функциональных составляющих в полном объеме присущих запрашиваемой Заказчиком модели. </w:t>
      </w:r>
    </w:p>
    <w:p w14:paraId="43A1EC63" w14:textId="77777777" w:rsidR="00902AFE" w:rsidRPr="00816530" w:rsidRDefault="00902AFE"/>
    <w:p w14:paraId="55702115" w14:textId="657E7E3D" w:rsidR="00590122" w:rsidRDefault="00936FC9" w:rsidP="00C111AE">
      <w:pPr>
        <w:widowControl w:val="0"/>
        <w:tabs>
          <w:tab w:val="left" w:pos="7800"/>
        </w:tabs>
        <w:autoSpaceDE w:val="0"/>
        <w:autoSpaceDN w:val="0"/>
        <w:adjustRightInd w:val="0"/>
        <w:spacing w:after="0" w:line="240" w:lineRule="auto"/>
        <w:ind w:left="-426" w:right="28"/>
        <w:jc w:val="both"/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  <w:r w:rsidR="00C111AE">
        <w:rPr>
          <w:rFonts w:ascii="Times New Roman" w:eastAsia="Times New Roman" w:hAnsi="Times New Roman" w:cs="Times New Roman"/>
          <w:sz w:val="26"/>
          <w:szCs w:val="26"/>
          <w:lang w:eastAsia="ru-RU"/>
        </w:rPr>
        <w:t>Заведующий ОМПР ПК                                                                      Лебедева О.В.</w:t>
      </w:r>
    </w:p>
    <w:p w14:paraId="2E70180C" w14:textId="77777777" w:rsidR="00590122" w:rsidRDefault="00590122"/>
    <w:sectPr w:rsidR="00590122" w:rsidSect="00AC186E">
      <w:pgSz w:w="11906" w:h="16838"/>
      <w:pgMar w:top="567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431661"/>
    <w:multiLevelType w:val="hybridMultilevel"/>
    <w:tmpl w:val="04428F62"/>
    <w:lvl w:ilvl="0" w:tplc="5FE8A4F0">
      <w:start w:val="1"/>
      <w:numFmt w:val="upperRoman"/>
      <w:lvlText w:val="%1."/>
      <w:lvlJc w:val="left"/>
      <w:pPr>
        <w:ind w:left="5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1" w15:restartNumberingAfterBreak="0">
    <w:nsid w:val="2ED018D9"/>
    <w:multiLevelType w:val="multilevel"/>
    <w:tmpl w:val="01FC7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B6B1B54"/>
    <w:multiLevelType w:val="multilevel"/>
    <w:tmpl w:val="0A62BD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2.1"/>
      <w:lvlJc w:val="center"/>
      <w:pPr>
        <w:tabs>
          <w:tab w:val="num" w:pos="432"/>
        </w:tabs>
        <w:ind w:left="432" w:hanging="432"/>
      </w:pPr>
      <w:rPr>
        <w:rFonts w:ascii="Times New Roman" w:hAnsi="Times New Roman" w:hint="default"/>
        <w:b w:val="0"/>
        <w:i w:val="0"/>
        <w:color w:val="auto"/>
        <w:sz w:val="24"/>
        <w:u w:val="none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73B66420"/>
    <w:multiLevelType w:val="multilevel"/>
    <w:tmpl w:val="BF44080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sz w:val="26"/>
        <w:szCs w:val="26"/>
      </w:rPr>
    </w:lvl>
    <w:lvl w:ilvl="2">
      <w:start w:val="1"/>
      <w:numFmt w:val="decimal"/>
      <w:lvlText w:val="%1.%2.%3."/>
      <w:lvlJc w:val="left"/>
      <w:pPr>
        <w:ind w:left="710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 w16cid:durableId="371269849">
    <w:abstractNumId w:val="0"/>
  </w:num>
  <w:num w:numId="2" w16cid:durableId="889683789">
    <w:abstractNumId w:val="2"/>
  </w:num>
  <w:num w:numId="3" w16cid:durableId="428235223">
    <w:abstractNumId w:val="3"/>
  </w:num>
  <w:num w:numId="4" w16cid:durableId="7137008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1B61"/>
    <w:rsid w:val="0000627A"/>
    <w:rsid w:val="00017C83"/>
    <w:rsid w:val="00083019"/>
    <w:rsid w:val="000842A4"/>
    <w:rsid w:val="00090110"/>
    <w:rsid w:val="00095999"/>
    <w:rsid w:val="00097944"/>
    <w:rsid w:val="000D08BC"/>
    <w:rsid w:val="000E672A"/>
    <w:rsid w:val="001013F6"/>
    <w:rsid w:val="00135812"/>
    <w:rsid w:val="00160AD8"/>
    <w:rsid w:val="00213375"/>
    <w:rsid w:val="00262725"/>
    <w:rsid w:val="002815EE"/>
    <w:rsid w:val="002A7104"/>
    <w:rsid w:val="0030625B"/>
    <w:rsid w:val="00340BD2"/>
    <w:rsid w:val="003B42F2"/>
    <w:rsid w:val="003C71C9"/>
    <w:rsid w:val="003E196D"/>
    <w:rsid w:val="00456B0A"/>
    <w:rsid w:val="00494E2B"/>
    <w:rsid w:val="005403DA"/>
    <w:rsid w:val="00556F54"/>
    <w:rsid w:val="00590122"/>
    <w:rsid w:val="005A42B6"/>
    <w:rsid w:val="005E2177"/>
    <w:rsid w:val="00636189"/>
    <w:rsid w:val="006413F3"/>
    <w:rsid w:val="006A4424"/>
    <w:rsid w:val="006E6640"/>
    <w:rsid w:val="0073304E"/>
    <w:rsid w:val="007D6262"/>
    <w:rsid w:val="007F7B71"/>
    <w:rsid w:val="00816530"/>
    <w:rsid w:val="0089674D"/>
    <w:rsid w:val="008B7AC1"/>
    <w:rsid w:val="008D4737"/>
    <w:rsid w:val="008E75D2"/>
    <w:rsid w:val="00902AFE"/>
    <w:rsid w:val="0091752A"/>
    <w:rsid w:val="00936FC9"/>
    <w:rsid w:val="00972A05"/>
    <w:rsid w:val="00990805"/>
    <w:rsid w:val="00991B61"/>
    <w:rsid w:val="009B1EFC"/>
    <w:rsid w:val="00A07750"/>
    <w:rsid w:val="00A27800"/>
    <w:rsid w:val="00A32775"/>
    <w:rsid w:val="00A86CE8"/>
    <w:rsid w:val="00AC186E"/>
    <w:rsid w:val="00AD47FE"/>
    <w:rsid w:val="00B23B7B"/>
    <w:rsid w:val="00B44B7B"/>
    <w:rsid w:val="00B70140"/>
    <w:rsid w:val="00B76018"/>
    <w:rsid w:val="00B92404"/>
    <w:rsid w:val="00BA2D8A"/>
    <w:rsid w:val="00BC4F9B"/>
    <w:rsid w:val="00C07B17"/>
    <w:rsid w:val="00C111AE"/>
    <w:rsid w:val="00C4061E"/>
    <w:rsid w:val="00C45461"/>
    <w:rsid w:val="00CA16C7"/>
    <w:rsid w:val="00CA5E29"/>
    <w:rsid w:val="00CC4B84"/>
    <w:rsid w:val="00D30D9A"/>
    <w:rsid w:val="00D35108"/>
    <w:rsid w:val="00DD7FC6"/>
    <w:rsid w:val="00DE0015"/>
    <w:rsid w:val="00E064D7"/>
    <w:rsid w:val="00EC01DD"/>
    <w:rsid w:val="00EC07BD"/>
    <w:rsid w:val="00ED3537"/>
    <w:rsid w:val="00EE6D44"/>
    <w:rsid w:val="00F055B2"/>
    <w:rsid w:val="00FA0DDA"/>
    <w:rsid w:val="00FA11E3"/>
    <w:rsid w:val="00FA5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8E115"/>
  <w15:docId w15:val="{2B761C66-4D8A-4622-8DEC-B6EC826BD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2AFE"/>
    <w:pPr>
      <w:ind w:left="720"/>
      <w:contextualSpacing/>
    </w:pPr>
  </w:style>
  <w:style w:type="table" w:styleId="a4">
    <w:name w:val="Table Grid"/>
    <w:basedOn w:val="a1"/>
    <w:uiPriority w:val="39"/>
    <w:rsid w:val="00902A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86C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86C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7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6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</Pages>
  <Words>711</Words>
  <Characters>4058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Медведева</dc:creator>
  <cp:lastModifiedBy>Лебедева О.В.</cp:lastModifiedBy>
  <cp:revision>47</cp:revision>
  <cp:lastPrinted>2026-06-24T08:35:00Z</cp:lastPrinted>
  <dcterms:created xsi:type="dcterms:W3CDTF">2024-10-09T08:07:00Z</dcterms:created>
  <dcterms:modified xsi:type="dcterms:W3CDTF">2026-08-06T11:21:00Z</dcterms:modified>
</cp:coreProperties>
</file>