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Грузоперевозка Москва-Екатеринбург-Москва (г. Москва, Варшавское шоссе, д. 19А – г. Екатеринбург, ул. 8 Марта, д. 177А – г. Москва, Варшавское шоссе, д. 19А) включая погрузочно-разгрузочные работы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49.41.19.900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14 600,00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17 466,67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2 640,71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15,12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436 666,75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19 800,00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436666,75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436666,75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