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273E14" w:rsidRDefault="002A7B31" w:rsidP="004F7F00">
      <w:pPr>
        <w:pStyle w:val="110"/>
        <w:rPr>
          <w:sz w:val="24"/>
        </w:rPr>
      </w:pPr>
      <w:r w:rsidRPr="00273E14">
        <w:rPr>
          <w:sz w:val="24"/>
        </w:rPr>
        <w:t>Договор №</w:t>
      </w:r>
    </w:p>
    <w:p w14:paraId="18013235" w14:textId="6637F706" w:rsidR="002A7B31" w:rsidRPr="00273E14" w:rsidRDefault="002A7B31" w:rsidP="00621468">
      <w:pPr>
        <w:pStyle w:val="110"/>
        <w:rPr>
          <w:bCs w:val="0"/>
          <w:sz w:val="24"/>
        </w:rPr>
      </w:pPr>
      <w:r w:rsidRPr="00273E14">
        <w:rPr>
          <w:bCs w:val="0"/>
          <w:sz w:val="24"/>
        </w:rPr>
        <w:t xml:space="preserve"> на поставку</w:t>
      </w:r>
      <w:r w:rsidR="00F96FFF" w:rsidRPr="00273E14">
        <w:rPr>
          <w:bCs w:val="0"/>
          <w:sz w:val="24"/>
        </w:rPr>
        <w:t xml:space="preserve"> </w:t>
      </w:r>
      <w:r w:rsidR="00A14625">
        <w:rPr>
          <w:bCs w:val="0"/>
          <w:sz w:val="24"/>
        </w:rPr>
        <w:t xml:space="preserve">детской </w:t>
      </w:r>
      <w:r w:rsidR="002637EA">
        <w:rPr>
          <w:bCs w:val="0"/>
          <w:sz w:val="24"/>
        </w:rPr>
        <w:t>обуви</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6FCEA7F2" w14:textId="414C0A82" w:rsidR="002A7B31" w:rsidRDefault="002A7B31" w:rsidP="004F7F00">
      <w:r w:rsidRPr="001B3DDF">
        <w:t xml:space="preserve">п. им. Дзержинского                                                 </w:t>
      </w:r>
      <w:r w:rsidR="00FA1FBA">
        <w:t xml:space="preserve">          </w:t>
      </w:r>
      <w:r w:rsidR="004374B2">
        <w:t xml:space="preserve">   </w:t>
      </w:r>
      <w:r w:rsidR="004F570F">
        <w:t xml:space="preserve">  </w:t>
      </w:r>
      <w:r w:rsidR="004374B2">
        <w:t xml:space="preserve">                  </w:t>
      </w:r>
      <w:r w:rsidR="00751D39">
        <w:t>от «____</w:t>
      </w:r>
      <w:r w:rsidR="00D64E4E" w:rsidRPr="00A04630">
        <w:t>»</w:t>
      </w:r>
      <w:r w:rsidR="000D12F1" w:rsidRPr="00A04630">
        <w:t xml:space="preserve"> </w:t>
      </w:r>
      <w:r w:rsidR="00751D39">
        <w:t>_____ 202</w:t>
      </w:r>
      <w:r w:rsidR="00A14625">
        <w:t>6</w:t>
      </w:r>
      <w:r w:rsidRPr="00A04630">
        <w:t xml:space="preserve"> г.</w:t>
      </w:r>
    </w:p>
    <w:p w14:paraId="02D07C80" w14:textId="77777777" w:rsidR="00D64E4E" w:rsidRPr="001B3DDF" w:rsidRDefault="00D64E4E" w:rsidP="004F7F00"/>
    <w:p w14:paraId="79889E6A" w14:textId="1AB4954F"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3F3455" w:rsidRPr="003F3455">
        <w:rPr>
          <w:lang w:eastAsia="ru-RU"/>
        </w:rPr>
        <w:t xml:space="preserve">в лице </w:t>
      </w:r>
      <w:bookmarkStart w:id="0" w:name="_Hlk189937536"/>
      <w:r w:rsidR="003F3455" w:rsidRPr="003F3455">
        <w:rPr>
          <w:lang w:eastAsia="ru-RU"/>
        </w:rPr>
        <w:t xml:space="preserve">Заместителя начальника учреждения Непряхиной Татьяны Григорьевны, действующей на основании </w:t>
      </w:r>
      <w:bookmarkStart w:id="1" w:name="_Hlk178261735"/>
      <w:r w:rsidR="003F3455" w:rsidRPr="003F3455">
        <w:rPr>
          <w:lang w:eastAsia="ru-RU"/>
        </w:rPr>
        <w:t xml:space="preserve">доверенности от </w:t>
      </w:r>
      <w:bookmarkEnd w:id="0"/>
      <w:bookmarkEnd w:id="1"/>
      <w:r w:rsidR="00A14625" w:rsidRPr="0026524B">
        <w:rPr>
          <w:lang w:eastAsia="en-US"/>
        </w:rPr>
        <w:t>06 ноября 2025 № 12/25К</w:t>
      </w:r>
      <w:r w:rsidR="00FC2FA5" w:rsidRPr="00A935A1">
        <w:t xml:space="preserve">, </w:t>
      </w:r>
      <w:r w:rsidRPr="00A935A1">
        <w:t xml:space="preserve"> </w:t>
      </w:r>
      <w:r w:rsidRPr="00A935A1">
        <w:br/>
        <w:t xml:space="preserve">с одной стороны,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0BF332A5" w:rsidR="002A7B31" w:rsidRDefault="0016233E" w:rsidP="0016233E">
      <w:pPr>
        <w:pStyle w:val="3"/>
        <w:spacing w:before="0" w:beforeAutospacing="0" w:after="0" w:afterAutospacing="0" w:line="285" w:lineRule="atLeast"/>
        <w:jc w:val="both"/>
        <w:rPr>
          <w:b w:val="0"/>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w:t>
      </w:r>
      <w:r w:rsidR="00273E14">
        <w:rPr>
          <w:b w:val="0"/>
          <w:bCs w:val="0"/>
          <w:color w:val="000000" w:themeColor="text1"/>
          <w:sz w:val="24"/>
          <w:szCs w:val="24"/>
        </w:rPr>
        <w:t>202</w:t>
      </w:r>
      <w:r w:rsidR="00A14625">
        <w:rPr>
          <w:b w:val="0"/>
          <w:bCs w:val="0"/>
          <w:color w:val="000000" w:themeColor="text1"/>
          <w:sz w:val="24"/>
          <w:szCs w:val="24"/>
        </w:rPr>
        <w:t>6</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9C7439C" w14:textId="77777777" w:rsidR="00B0313C" w:rsidRPr="0016233E" w:rsidRDefault="00B0313C" w:rsidP="0016233E">
      <w:pPr>
        <w:pStyle w:val="3"/>
        <w:spacing w:before="0" w:beforeAutospacing="0" w:after="0" w:afterAutospacing="0" w:line="285" w:lineRule="atLeast"/>
        <w:jc w:val="both"/>
        <w:rPr>
          <w:b w:val="0"/>
          <w:bCs w:val="0"/>
          <w:color w:val="334059"/>
          <w:sz w:val="24"/>
          <w:szCs w:val="24"/>
        </w:rPr>
      </w:pPr>
    </w:p>
    <w:p w14:paraId="0871EC2D" w14:textId="475311AA" w:rsidR="002A7B31" w:rsidRPr="00723AA1" w:rsidRDefault="002A7B31" w:rsidP="00B0313C">
      <w:pPr>
        <w:numPr>
          <w:ilvl w:val="0"/>
          <w:numId w:val="1"/>
        </w:numPr>
        <w:ind w:left="0" w:firstLine="0"/>
        <w:jc w:val="center"/>
      </w:pPr>
      <w:r w:rsidRPr="00B0313C">
        <w:rPr>
          <w:b/>
          <w:bCs/>
        </w:rPr>
        <w:t>Предмет Договора</w:t>
      </w:r>
    </w:p>
    <w:p w14:paraId="157E37F1" w14:textId="1A5C8644" w:rsidR="002A7B31" w:rsidRPr="002A7C81" w:rsidRDefault="002A7B31" w:rsidP="004F7F00">
      <w:pPr>
        <w:ind w:left="33"/>
        <w:jc w:val="both"/>
      </w:pPr>
      <w:r w:rsidRPr="002A7C81">
        <w:t xml:space="preserve">          1.1.</w:t>
      </w:r>
      <w:r w:rsidR="00D47287">
        <w:t xml:space="preserve"> </w:t>
      </w:r>
      <w:r w:rsidRPr="002A7C81">
        <w:rPr>
          <w:color w:val="000000"/>
          <w:spacing w:val="-4"/>
        </w:rPr>
        <w:t>Поставщик</w:t>
      </w:r>
      <w:r w:rsidRPr="002A7C81">
        <w:t xml:space="preserve"> обязуется поставить Заказчику </w:t>
      </w:r>
      <w:r w:rsidR="002637EA">
        <w:t>обувь</w:t>
      </w:r>
      <w:r w:rsidR="00A14625">
        <w:t xml:space="preserve"> для детей</w:t>
      </w:r>
      <w:r w:rsidR="00DF65EA">
        <w:t xml:space="preserve"> </w:t>
      </w:r>
      <w:r w:rsidR="00A14625" w:rsidRPr="00910349">
        <w:rPr>
          <w:bCs/>
          <w:color w:val="000000"/>
        </w:rPr>
        <w:t xml:space="preserve">с характеристиками и в количестве, указанными в спецификации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11D1ED0A" w:rsidR="002A7B31" w:rsidRPr="002A7C81" w:rsidRDefault="002A7B31" w:rsidP="004F7F00">
      <w:pPr>
        <w:tabs>
          <w:tab w:val="left" w:pos="360"/>
        </w:tabs>
        <w:ind w:firstLine="709"/>
        <w:jc w:val="both"/>
      </w:pPr>
      <w:r w:rsidRPr="002A7C81">
        <w:t>1.2.</w:t>
      </w:r>
      <w:r w:rsidR="00D47287">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72B8BAE1" w:rsidR="002A7B31" w:rsidRPr="002A7C81" w:rsidRDefault="002A7B31" w:rsidP="00C36B25">
      <w:pPr>
        <w:tabs>
          <w:tab w:val="left" w:pos="360"/>
        </w:tabs>
        <w:ind w:firstLine="709"/>
        <w:jc w:val="both"/>
      </w:pPr>
      <w:r w:rsidRPr="002A7C81">
        <w:t>1.3 Поставляемый товар должен быть новым</w:t>
      </w:r>
      <w:r w:rsidR="00A14625">
        <w:t xml:space="preserve">, заводского производства, </w:t>
      </w:r>
      <w:r w:rsidR="00A14625" w:rsidRPr="00224BEF">
        <w:t>не бывши</w:t>
      </w:r>
      <w:r w:rsidR="00A14625">
        <w:t>й</w:t>
      </w:r>
      <w:r w:rsidR="00A14625" w:rsidRPr="00224BEF">
        <w:t xml:space="preserve"> в употреблении, </w:t>
      </w:r>
      <w:r w:rsidR="00A14625">
        <w:t>в т. ч. у которого</w:t>
      </w:r>
      <w:r w:rsidR="00A14625" w:rsidRPr="00224BEF">
        <w:t xml:space="preserve"> не были восстановлены потребительские сво</w:t>
      </w:r>
      <w:r w:rsidR="00A14625">
        <w:t>йства,</w:t>
      </w:r>
      <w:r w:rsidR="00A14625" w:rsidRPr="002A7C81">
        <w:t xml:space="preserve"> </w:t>
      </w:r>
      <w:r w:rsidRPr="002A7C81">
        <w:t xml:space="preserve">свободным от прав третьих лиц. </w:t>
      </w:r>
    </w:p>
    <w:p w14:paraId="17B77200" w14:textId="77777777" w:rsidR="00B0313C" w:rsidRDefault="00B0313C" w:rsidP="004F7F00">
      <w:pPr>
        <w:tabs>
          <w:tab w:val="left" w:pos="4980"/>
        </w:tabs>
        <w:jc w:val="center"/>
        <w:rPr>
          <w:b/>
        </w:rPr>
      </w:pPr>
    </w:p>
    <w:p w14:paraId="532A9DB7" w14:textId="51C23C11" w:rsidR="002A7B31" w:rsidRPr="00723AA1" w:rsidRDefault="002A7B31" w:rsidP="00723AA1">
      <w:pPr>
        <w:pStyle w:val="af3"/>
        <w:numPr>
          <w:ilvl w:val="0"/>
          <w:numId w:val="1"/>
        </w:numPr>
        <w:tabs>
          <w:tab w:val="left" w:pos="4980"/>
        </w:tabs>
        <w:jc w:val="center"/>
        <w:rPr>
          <w:b/>
        </w:rPr>
      </w:pPr>
      <w:r w:rsidRPr="00723AA1">
        <w:rPr>
          <w:b/>
        </w:rPr>
        <w:t>Место доставки товара, сроки поставки товара</w:t>
      </w:r>
    </w:p>
    <w:p w14:paraId="24F146B4" w14:textId="0DF32053" w:rsidR="002A7B31" w:rsidRPr="0016233E" w:rsidRDefault="002A7B31" w:rsidP="004F7F00">
      <w:pPr>
        <w:ind w:firstLine="720"/>
        <w:jc w:val="both"/>
      </w:pPr>
      <w:r w:rsidRPr="002A7C81">
        <w:t>2.1.</w:t>
      </w:r>
      <w:r w:rsidR="003F3455">
        <w:t xml:space="preserve"> </w:t>
      </w:r>
      <w:r w:rsidRPr="002A7C81">
        <w:t xml:space="preserve">Поставщик обязуется поставить товар «Заказчику» в полном объеме с момента заключения Договора </w:t>
      </w:r>
      <w:r w:rsidR="00C91E1B">
        <w:t>в течении 1</w:t>
      </w:r>
      <w:r w:rsidR="00D47287">
        <w:t>0</w:t>
      </w:r>
      <w:r w:rsidR="00C91E1B">
        <w:t xml:space="preserve"> </w:t>
      </w:r>
      <w:r w:rsidR="00D47287">
        <w:t>(Деся</w:t>
      </w:r>
      <w:r w:rsidR="00C91E1B">
        <w:t>ти</w:t>
      </w:r>
      <w:r w:rsidR="00E97CF1">
        <w:t>) рабочих дней</w:t>
      </w:r>
      <w:r w:rsidRPr="0016233E">
        <w:t xml:space="preserve">. Поставка товара осуществляет с 08 ч. 00 мин. до 16 ч. 00 мин. (по московскому времени) </w:t>
      </w:r>
      <w:r w:rsidRPr="0016233E">
        <w:rPr>
          <w:bCs/>
        </w:rPr>
        <w:t xml:space="preserve">обеденный перерыв с 12:00 до 13:00 </w:t>
      </w:r>
      <w:r w:rsidRPr="0016233E">
        <w:t>(по московскому времени).</w:t>
      </w:r>
    </w:p>
    <w:p w14:paraId="57323D55" w14:textId="53450F62"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526C61D3" w:rsidR="002A7B31" w:rsidRPr="00AB529E" w:rsidRDefault="002A7B31" w:rsidP="004F7F00">
      <w:pPr>
        <w:ind w:firstLine="720"/>
        <w:jc w:val="both"/>
      </w:pPr>
      <w:r w:rsidRPr="0016233E">
        <w:t>2.2.</w:t>
      </w:r>
      <w:r w:rsidR="003F345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1B98DD3E" w:rsidR="002A7B31" w:rsidRPr="00AB529E" w:rsidRDefault="002A7B31" w:rsidP="004F7F00">
      <w:pPr>
        <w:tabs>
          <w:tab w:val="left" w:pos="1276"/>
        </w:tabs>
        <w:ind w:firstLine="709"/>
        <w:jc w:val="both"/>
      </w:pPr>
      <w:r w:rsidRPr="00AB529E">
        <w:t>2.3.</w:t>
      </w:r>
      <w:r w:rsidR="003F3455">
        <w:t xml:space="preserve"> </w:t>
      </w:r>
      <w:r w:rsidRPr="00AB529E">
        <w:t>Поставщик обязан поставить Заказчику товар надлежащего качества, соответствующий спецификации.</w:t>
      </w:r>
    </w:p>
    <w:p w14:paraId="293F4F36" w14:textId="1916D292" w:rsidR="002A7B31" w:rsidRPr="00AB529E" w:rsidRDefault="002A7B31" w:rsidP="004F7F00">
      <w:pPr>
        <w:widowControl w:val="0"/>
        <w:ind w:firstLine="720"/>
        <w:jc w:val="both"/>
      </w:pPr>
      <w:r w:rsidRPr="00AB529E">
        <w:t>2.4.</w:t>
      </w:r>
      <w:r w:rsidR="003F345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22F1AE60" w:rsidR="002A7B31" w:rsidRPr="00AB529E" w:rsidRDefault="002A7B31" w:rsidP="004F7F00">
      <w:pPr>
        <w:widowControl w:val="0"/>
        <w:ind w:firstLine="720"/>
        <w:jc w:val="both"/>
      </w:pPr>
      <w:r w:rsidRPr="00AB529E">
        <w:t>2.5.</w:t>
      </w:r>
      <w:r w:rsidR="003F3455">
        <w:t xml:space="preserve"> </w:t>
      </w:r>
      <w:r w:rsidRPr="00AB529E">
        <w:t xml:space="preserve">При 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CBB60BC" w:rsidR="002A7B31" w:rsidRPr="00C36B25" w:rsidRDefault="002A7B31" w:rsidP="00C36B25">
      <w:pPr>
        <w:widowControl w:val="0"/>
        <w:ind w:firstLine="720"/>
        <w:jc w:val="both"/>
      </w:pPr>
      <w:r w:rsidRPr="00AB529E">
        <w:t>2.6.</w:t>
      </w:r>
      <w:r w:rsidR="003F3455">
        <w:t xml:space="preserve"> </w:t>
      </w:r>
      <w:r w:rsidRPr="00AB529E">
        <w:t>Товар, поставленный Поставщиком сверх объемов и Цены Договора, Заказчиком не оплачивается.</w:t>
      </w:r>
    </w:p>
    <w:p w14:paraId="5D2AA043" w14:textId="77777777" w:rsidR="00B0313C" w:rsidRDefault="00B0313C" w:rsidP="004F7F00">
      <w:pPr>
        <w:widowControl w:val="0"/>
        <w:jc w:val="center"/>
        <w:rPr>
          <w:b/>
        </w:rPr>
      </w:pPr>
    </w:p>
    <w:p w14:paraId="71D1CB5A" w14:textId="77777777" w:rsidR="00723AA1" w:rsidRDefault="00723AA1" w:rsidP="004F7F00">
      <w:pPr>
        <w:widowControl w:val="0"/>
        <w:jc w:val="center"/>
        <w:rPr>
          <w:b/>
        </w:rPr>
      </w:pPr>
    </w:p>
    <w:p w14:paraId="14FF18A3" w14:textId="77777777" w:rsidR="00723AA1" w:rsidRDefault="00723AA1" w:rsidP="004F7F00">
      <w:pPr>
        <w:widowControl w:val="0"/>
        <w:jc w:val="center"/>
        <w:rPr>
          <w:b/>
        </w:rPr>
      </w:pPr>
    </w:p>
    <w:p w14:paraId="54875BFC" w14:textId="72E52E35" w:rsidR="002A7B31" w:rsidRPr="00AB529E" w:rsidRDefault="002A7B31" w:rsidP="004F7F00">
      <w:pPr>
        <w:widowControl w:val="0"/>
        <w:jc w:val="center"/>
        <w:rPr>
          <w:b/>
        </w:rPr>
      </w:pPr>
      <w:r w:rsidRPr="00AB529E">
        <w:rPr>
          <w:b/>
        </w:rPr>
        <w:lastRenderedPageBreak/>
        <w:t>3. Цена Договора и порядок расчётов</w:t>
      </w:r>
    </w:p>
    <w:p w14:paraId="67E0B8F9" w14:textId="174F4839" w:rsidR="002A7B31" w:rsidRPr="00AB529E" w:rsidRDefault="002A7B31" w:rsidP="00893C79">
      <w:pPr>
        <w:ind w:firstLine="709"/>
        <w:jc w:val="both"/>
        <w:rPr>
          <w:b/>
          <w:color w:val="000000"/>
        </w:rPr>
      </w:pPr>
      <w:r w:rsidRPr="00AB529E">
        <w:t xml:space="preserve">3.1 Цена Договора составляет </w:t>
      </w:r>
      <w:r w:rsidR="00A935A1">
        <w:rPr>
          <w:b/>
        </w:rPr>
        <w:t>____</w:t>
      </w:r>
      <w:proofErr w:type="gramStart"/>
      <w:r w:rsidR="00A935A1">
        <w:rPr>
          <w:b/>
        </w:rPr>
        <w:t>_(</w:t>
      </w:r>
      <w:proofErr w:type="gramEnd"/>
      <w:r w:rsidR="00A935A1">
        <w:rPr>
          <w:b/>
        </w:rPr>
        <w:t>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 xml:space="preserve">НДС </w:t>
      </w:r>
      <w:r w:rsidR="003F3455">
        <w:rPr>
          <w:b/>
        </w:rPr>
        <w:t>__</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4F570F">
        <w:rPr>
          <w:b/>
        </w:rPr>
        <w:t>(</w:t>
      </w:r>
      <w:r w:rsidR="00A935A1">
        <w:rPr>
          <w:b/>
        </w:rPr>
        <w:t>___________) рубля   ____</w:t>
      </w:r>
      <w:r w:rsidR="005C4624">
        <w:rPr>
          <w:b/>
        </w:rPr>
        <w:t>копеек</w:t>
      </w:r>
      <w:r w:rsidR="00D64E4E" w:rsidRPr="00893C79">
        <w:rPr>
          <w:b/>
        </w:rPr>
        <w:t>.</w:t>
      </w:r>
      <w:r w:rsidR="00D64E4E">
        <w:rPr>
          <w:b/>
        </w:rPr>
        <w:t xml:space="preserve"> </w:t>
      </w:r>
    </w:p>
    <w:p w14:paraId="33250DE9" w14:textId="02134EC2" w:rsidR="002A7B31" w:rsidRPr="00AB529E" w:rsidRDefault="002A7B31" w:rsidP="004F7F00">
      <w:pPr>
        <w:ind w:firstLine="708"/>
        <w:jc w:val="both"/>
      </w:pPr>
      <w:r w:rsidRPr="00AB529E">
        <w:t>3.2.</w:t>
      </w:r>
      <w:r w:rsidR="003F3455">
        <w:t xml:space="preserve"> </w:t>
      </w:r>
      <w:r w:rsidRPr="00AB529E">
        <w:t>Цена Договора является фиксированной и включает все затраты, связанные</w:t>
      </w:r>
      <w:r>
        <w:t xml:space="preserve"> </w:t>
      </w:r>
      <w:r w:rsidRPr="00AB529E">
        <w:t xml:space="preserve">с доставкой, хранением, страхованием, уплатой таможенных пошлин, налогов, </w:t>
      </w:r>
      <w:proofErr w:type="gramStart"/>
      <w:r w:rsidRPr="00AB529E">
        <w:t xml:space="preserve">сборов </w:t>
      </w:r>
      <w:r>
        <w:t xml:space="preserve"> </w:t>
      </w:r>
      <w:r w:rsidRPr="00AB529E">
        <w:t>и</w:t>
      </w:r>
      <w:proofErr w:type="gramEnd"/>
      <w:r w:rsidRPr="00AB529E">
        <w:t xml:space="preserve"> других обязательных платежей. Цена единицы товара указана в спецификации (приложение № 1).</w:t>
      </w:r>
    </w:p>
    <w:p w14:paraId="2F937B3D" w14:textId="3EB96411" w:rsidR="002A7B31" w:rsidRPr="00AB529E" w:rsidRDefault="002A7B31" w:rsidP="004F7F00">
      <w:pPr>
        <w:ind w:firstLine="708"/>
        <w:jc w:val="both"/>
      </w:pPr>
      <w:r w:rsidRPr="00AB529E">
        <w:t>3.3.</w:t>
      </w:r>
      <w:r w:rsidR="003F3455">
        <w:t xml:space="preserve"> </w:t>
      </w:r>
      <w:r w:rsidRPr="00AB529E">
        <w:t>Стоимость упаковки, погрузочно-разгрузочных работ, транспортные расходы, расходы по уборке и вывозу упаковочного материала, таможенному оформлению</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2984F1F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3F345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4F124CD4"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в </w:t>
      </w:r>
      <w:proofErr w:type="spellStart"/>
      <w:r w:rsidRPr="004F7F00">
        <w:rPr>
          <w:color w:val="000000"/>
          <w:shd w:val="clear" w:color="auto" w:fill="FFFFFF"/>
        </w:rPr>
        <w:t>п.п</w:t>
      </w:r>
      <w:proofErr w:type="spellEnd"/>
      <w:r w:rsidRPr="004F7F00">
        <w:rPr>
          <w:color w:val="000000"/>
          <w:shd w:val="clear" w:color="auto" w:fill="FFFFFF"/>
        </w:rPr>
        <w:t>.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57926116"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1 (</w:t>
      </w:r>
      <w:proofErr w:type="gramStart"/>
      <w:r w:rsidRPr="00AB529E">
        <w:t>одного)  рабочего</w:t>
      </w:r>
      <w:proofErr w:type="gramEnd"/>
      <w:r w:rsidRPr="00AB529E">
        <w:t xml:space="preserve"> дня в письменной форме сообщить об этом Заказчику с указанием новых реквизитов расчетного счета. В противном случае все риски, связанные</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5A5210DF" w:rsidR="002A7B31" w:rsidRPr="00AB529E" w:rsidRDefault="002A7B31" w:rsidP="004F7F00">
      <w:pPr>
        <w:widowControl w:val="0"/>
        <w:ind w:firstLine="708"/>
        <w:jc w:val="both"/>
      </w:pPr>
      <w:r w:rsidRPr="00AB529E">
        <w:t>3.9.</w:t>
      </w:r>
      <w:r w:rsidR="003F3455">
        <w:t xml:space="preserve"> </w:t>
      </w:r>
      <w:r w:rsidRPr="00AB529E">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r w:rsidRPr="003F579E">
        <w:t>разделе 1</w:t>
      </w:r>
      <w:r w:rsidR="003F579E" w:rsidRPr="003F579E">
        <w:t>5</w:t>
      </w:r>
      <w:r w:rsidRPr="003F579E">
        <w:t xml:space="preserve"> Договора</w:t>
      </w:r>
      <w:r w:rsidRPr="00AB529E">
        <w:t>.</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22452A60" w14:textId="77777777" w:rsidR="00351C92" w:rsidRDefault="00351C92">
      <w:pPr>
        <w:widowControl w:val="0"/>
        <w:jc w:val="center"/>
        <w:outlineLvl w:val="0"/>
        <w:rPr>
          <w:b/>
        </w:rPr>
      </w:pPr>
    </w:p>
    <w:p w14:paraId="782A65F2" w14:textId="246A494D" w:rsidR="002A7B31" w:rsidRPr="003F579E" w:rsidRDefault="002A7B31" w:rsidP="003F579E">
      <w:pPr>
        <w:pStyle w:val="af3"/>
        <w:widowControl w:val="0"/>
        <w:numPr>
          <w:ilvl w:val="0"/>
          <w:numId w:val="7"/>
        </w:numPr>
        <w:jc w:val="center"/>
        <w:outlineLvl w:val="0"/>
        <w:rPr>
          <w:b/>
        </w:rPr>
      </w:pPr>
      <w:r w:rsidRPr="003F579E">
        <w:rPr>
          <w:b/>
        </w:rPr>
        <w:t>Порядок приемки товаров</w:t>
      </w:r>
    </w:p>
    <w:p w14:paraId="0D95DAF8" w14:textId="4CB45B82" w:rsidR="002A7B31" w:rsidRPr="00AB529E" w:rsidRDefault="002A7B31">
      <w:pPr>
        <w:ind w:firstLine="708"/>
        <w:jc w:val="both"/>
        <w:rPr>
          <w:color w:val="000000"/>
        </w:rPr>
      </w:pPr>
      <w:r w:rsidRPr="00AB529E">
        <w:t>4.1.</w:t>
      </w:r>
      <w:r w:rsidR="003F3455">
        <w:t xml:space="preserve"> </w:t>
      </w:r>
      <w:r w:rsidRPr="00AB529E">
        <w:t xml:space="preserve">Заказчик либо уполномоченное заказчиком лицо (Грузополучатель) осуществляет приемку товара по месту поставки товара, указанному в </w:t>
      </w:r>
      <w:r w:rsidR="00675F7C">
        <w:t>п. 2.1</w:t>
      </w:r>
      <w:r w:rsidRPr="00AB529E">
        <w:t xml:space="preserve">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p>
    <w:p w14:paraId="233ABBC0" w14:textId="07E0332D" w:rsidR="00675F7C" w:rsidRDefault="002A7B31" w:rsidP="00675F7C">
      <w:pPr>
        <w:widowControl w:val="0"/>
        <w:tabs>
          <w:tab w:val="left" w:pos="1134"/>
        </w:tabs>
        <w:autoSpaceDE w:val="0"/>
        <w:autoSpaceDN w:val="0"/>
        <w:adjustRightInd w:val="0"/>
        <w:ind w:firstLine="720"/>
        <w:jc w:val="both"/>
      </w:pPr>
      <w:r w:rsidRPr="00AB529E">
        <w:t xml:space="preserve">Приемка товара осуществляется </w:t>
      </w:r>
      <w:r w:rsidR="00675F7C" w:rsidRPr="003F579E">
        <w:t xml:space="preserve">по количеству и качеству </w:t>
      </w:r>
      <w:proofErr w:type="gramStart"/>
      <w:r w:rsidR="00675F7C" w:rsidRPr="003F579E">
        <w:t>согласно транспортных и сопроводительных документов</w:t>
      </w:r>
      <w:proofErr w:type="gramEnd"/>
      <w:r w:rsidR="00675F7C" w:rsidRPr="003F579E">
        <w:t>, удостоверяющим качество товара (счет (счет-фактура), накладная, опись, упаковочный лист, декларация о соответствии, документ о качестве в соответствии с требованиями ГОСТ и др.) Поставщика не позднее 10 дней с момента получения товара заказчиком. При приемке Товара составляется</w:t>
      </w:r>
      <w:r w:rsidR="00675F7C" w:rsidRPr="003F579E">
        <w:rPr>
          <w:i/>
          <w:iCs/>
        </w:rPr>
        <w:t xml:space="preserve"> </w:t>
      </w:r>
      <w:r w:rsidR="00675F7C" w:rsidRPr="003F579E">
        <w:t xml:space="preserve">акт о фактически поступившем в </w:t>
      </w:r>
      <w:proofErr w:type="gramStart"/>
      <w:r w:rsidR="00675F7C" w:rsidRPr="003F579E">
        <w:t>адрес  заказчика</w:t>
      </w:r>
      <w:proofErr w:type="gramEnd"/>
      <w:r w:rsidR="00675F7C" w:rsidRPr="003F579E">
        <w:t xml:space="preserve"> количестве и качестве Товара за подписями лиц, производивших прием-передачу Товара. </w:t>
      </w:r>
    </w:p>
    <w:p w14:paraId="0D7382D2" w14:textId="3CE11DA3" w:rsidR="002A7B31" w:rsidRPr="00AB529E" w:rsidRDefault="002A7B31" w:rsidP="00675F7C">
      <w:pPr>
        <w:ind w:firstLine="708"/>
        <w:jc w:val="both"/>
      </w:pPr>
      <w:r w:rsidRPr="00AB529E">
        <w:lastRenderedPageBreak/>
        <w:t>4.</w:t>
      </w:r>
      <w:proofErr w:type="gramStart"/>
      <w:r w:rsidRPr="00AB529E">
        <w:t>2.Для</w:t>
      </w:r>
      <w:proofErr w:type="gramEnd"/>
      <w:r w:rsidRPr="00AB529E">
        <w:t xml:space="preserve">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26E3C437" w:rsidR="002A7B31" w:rsidRPr="00AB529E" w:rsidRDefault="002A7B31">
      <w:pPr>
        <w:ind w:firstLine="708"/>
        <w:jc w:val="both"/>
      </w:pPr>
      <w:r w:rsidRPr="00AB529E">
        <w:t>4.3.</w:t>
      </w:r>
      <w:r w:rsidR="0093692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3F17E890" w:rsidR="002A7B31" w:rsidRPr="00AB529E" w:rsidRDefault="002A7B31">
      <w:pPr>
        <w:ind w:firstLine="708"/>
        <w:jc w:val="both"/>
      </w:pPr>
      <w:r w:rsidRPr="00AB529E">
        <w:t>4.4.Заказчик либо уполномоченное заказчиком лицо проводит приемку товара</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w:t>
      </w:r>
      <w:proofErr w:type="spellStart"/>
      <w:r w:rsidRPr="00AB529E">
        <w:t>п.п</w:t>
      </w:r>
      <w:proofErr w:type="spellEnd"/>
      <w:r w:rsidRPr="00AB529E">
        <w:t xml:space="preserve">.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w:t>
      </w:r>
      <w:r w:rsidR="003F579E">
        <w:br/>
      </w:r>
      <w:r w:rsidRPr="00AB529E">
        <w:t>ТОРГ-2.</w:t>
      </w:r>
    </w:p>
    <w:p w14:paraId="3CAC4D03" w14:textId="0C99F42A" w:rsidR="002A7B31" w:rsidRPr="00AB529E" w:rsidRDefault="002A7B31">
      <w:pPr>
        <w:ind w:firstLine="708"/>
        <w:jc w:val="both"/>
      </w:pPr>
      <w:r w:rsidRPr="00AB529E">
        <w:t>4.5.</w:t>
      </w:r>
      <w:r w:rsidR="00936925">
        <w:t xml:space="preserve"> </w:t>
      </w:r>
      <w:r w:rsidRPr="00AB529E">
        <w:t>При отсутствии претензий к количеству, ассортимент</w:t>
      </w:r>
      <w:r>
        <w:t>у и качеству</w:t>
      </w:r>
      <w:r w:rsidRPr="00AB529E">
        <w:t xml:space="preserve"> </w:t>
      </w:r>
      <w:r>
        <w:br/>
      </w:r>
      <w:r w:rsidRPr="00AB529E">
        <w:t>(за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приема-передач Заказчик либо уполномоченное заказчиком лицо в течение 3 (трех) рабочих дней</w:t>
      </w:r>
      <w:r>
        <w:t xml:space="preserve"> </w:t>
      </w:r>
      <w:r w:rsidRPr="00AB529E">
        <w:t>с момента его подписания направляет в адрес исполнителя Поставщика любым видом технической связи.</w:t>
      </w:r>
    </w:p>
    <w:p w14:paraId="39134EB2" w14:textId="5B6647E0" w:rsidR="002A7B31" w:rsidRPr="00AB529E" w:rsidRDefault="002A7B31">
      <w:pPr>
        <w:ind w:firstLine="708"/>
        <w:jc w:val="both"/>
      </w:pPr>
      <w:r w:rsidRPr="00AB529E">
        <w:t>4.6.При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ТОРГ-2), в течение 3 (трех) рабочих дней.</w:t>
      </w:r>
    </w:p>
    <w:p w14:paraId="34BEDE01" w14:textId="463CD5D2" w:rsidR="002A7B31" w:rsidRPr="00AB529E" w:rsidRDefault="002A7B31">
      <w:pPr>
        <w:ind w:firstLine="708"/>
        <w:jc w:val="both"/>
      </w:pPr>
      <w:r w:rsidRPr="00AB529E">
        <w:t>4.7.</w:t>
      </w:r>
      <w:r w:rsidR="00936925">
        <w:t xml:space="preserve"> </w:t>
      </w:r>
      <w:r w:rsidRPr="00AB529E">
        <w:t>Поставщик обязан произвести допоставку и/или замену недостающего/несоответствующего товара в течение 5 рабочих дней   с момента получения от Заказчика либо уполномоченного заказчиком лица акта по форме ТОРГ-2.</w:t>
      </w:r>
    </w:p>
    <w:p w14:paraId="19578FF4" w14:textId="2C3D6E14" w:rsidR="002A7B31" w:rsidRPr="00AB529E" w:rsidRDefault="002A7B31">
      <w:pPr>
        <w:ind w:firstLine="708"/>
        <w:jc w:val="both"/>
      </w:pPr>
      <w:r w:rsidRPr="00AB529E">
        <w:t>4.8.</w:t>
      </w:r>
      <w:r w:rsidR="00D47287">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6D9A746F"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w:t>
      </w:r>
      <w:r w:rsidR="00675F7C">
        <w:t xml:space="preserve"> </w:t>
      </w:r>
      <w:r w:rsidRPr="00AB529E">
        <w:t>должен</w:t>
      </w:r>
      <w:r w:rsidR="00675F7C">
        <w:t xml:space="preserve"> </w:t>
      </w:r>
      <w:r w:rsidRPr="00AB529E">
        <w:t>прибыть</w:t>
      </w:r>
      <w:r w:rsidR="00675F7C">
        <w:t xml:space="preserve"> </w:t>
      </w:r>
      <w:r w:rsidRPr="00AB529E">
        <w:t xml:space="preserve">к месту нахождения товара в срок, указанный в уведомлении Заказчика либо уполномоченного заказчиком лица, и иметь при себе </w:t>
      </w:r>
      <w:proofErr w:type="gramStart"/>
      <w:r w:rsidRPr="00AB529E">
        <w:t>документ</w:t>
      </w:r>
      <w:proofErr w:type="gramEnd"/>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5997C69B"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p>
    <w:p w14:paraId="24A80E90" w14:textId="1B4578BC" w:rsidR="002A7B31" w:rsidRPr="00AB529E" w:rsidRDefault="002A7B31">
      <w:pPr>
        <w:ind w:firstLine="708"/>
        <w:jc w:val="both"/>
      </w:pPr>
      <w:r w:rsidRPr="00AB529E">
        <w:t>4.11.</w:t>
      </w:r>
      <w:r w:rsidR="00503BF1">
        <w:t xml:space="preserve"> </w:t>
      </w:r>
      <w:r w:rsidRPr="00AB529E">
        <w:t>Поставщик имеет право исполнить обязательство или его часть досрочно</w:t>
      </w:r>
      <w:r w:rsidR="00723AA1">
        <w:t xml:space="preserve"> </w:t>
      </w:r>
      <w:r w:rsidRPr="00AB529E">
        <w:t>по письменному согласованию с Заказчиком.</w:t>
      </w:r>
    </w:p>
    <w:p w14:paraId="5E4363EE" w14:textId="26B514D6"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503BF1">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w:t>
      </w:r>
      <w:r w:rsidRPr="00AB529E">
        <w:rPr>
          <w:rFonts w:ascii="Times New Roman" w:hAnsi="Times New Roman" w:cs="Times New Roman"/>
          <w:szCs w:val="24"/>
        </w:rPr>
        <w:lastRenderedPageBreak/>
        <w:t>а также документация внутри и вне их должны соответствовать специальным требованиям.</w:t>
      </w:r>
    </w:p>
    <w:p w14:paraId="22B3912D" w14:textId="0BED0B2B" w:rsidR="002A7B31" w:rsidRPr="00AB529E" w:rsidRDefault="002A7B31">
      <w:pPr>
        <w:ind w:firstLine="284"/>
        <w:jc w:val="both"/>
      </w:pPr>
      <w:r w:rsidRPr="00AB529E">
        <w:t xml:space="preserve">       4.13.</w:t>
      </w:r>
      <w:r w:rsidR="00503BF1">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2C51D0BD" w:rsidR="002A7B31" w:rsidRPr="00AB529E" w:rsidRDefault="002A7B31">
      <w:pPr>
        <w:ind w:firstLine="708"/>
        <w:jc w:val="both"/>
      </w:pPr>
      <w:r w:rsidRPr="00AB529E">
        <w:t>4.14.В случае, если документы, указанные в пункте 4.13. настоящего Договора,</w:t>
      </w:r>
      <w:r w:rsidR="00D47287">
        <w:t xml:space="preserve"> </w:t>
      </w:r>
      <w:r w:rsidRPr="00AB529E">
        <w:t xml:space="preserve">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1FD237A8" w:rsidR="002A7B31" w:rsidRPr="00AB529E" w:rsidRDefault="002A7B31">
      <w:pPr>
        <w:ind w:firstLine="708"/>
        <w:jc w:val="both"/>
      </w:pPr>
      <w:r w:rsidRPr="00AB529E">
        <w:t>4.15.</w:t>
      </w:r>
      <w:r w:rsidR="00503BF1">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EADE300" w:rsidR="002A7B31" w:rsidRPr="00AB529E" w:rsidRDefault="002A7B31">
      <w:pPr>
        <w:ind w:firstLine="708"/>
        <w:jc w:val="both"/>
      </w:pPr>
      <w:r w:rsidRPr="00AB529E">
        <w:t>4.16.</w:t>
      </w:r>
      <w:r w:rsidR="00503BF1">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A03A1B5" w:rsidR="002A7B31" w:rsidRPr="00AB529E" w:rsidRDefault="002A7B31">
      <w:pPr>
        <w:ind w:firstLine="708"/>
        <w:jc w:val="both"/>
      </w:pPr>
      <w:r w:rsidRPr="00AB529E">
        <w:t>4.17.</w:t>
      </w:r>
      <w:r w:rsidR="00503BF1">
        <w:t xml:space="preserve"> </w:t>
      </w:r>
      <w:r w:rsidRPr="00AB529E">
        <w:t>Риск случайной гибели или случайного повреждения товара переходит</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C6BFEB7" w14:textId="6463A326" w:rsidR="002A7B31" w:rsidRPr="00AB529E" w:rsidRDefault="002A7B31">
      <w:pPr>
        <w:ind w:firstLine="709"/>
        <w:jc w:val="both"/>
      </w:pPr>
      <w:r w:rsidRPr="00AB529E">
        <w:t>4.</w:t>
      </w:r>
      <w:r w:rsidR="003F579E">
        <w:t>19</w:t>
      </w:r>
      <w:r w:rsidRPr="00AB529E">
        <w:t xml:space="preserve">. Поставка товара осуществляется </w:t>
      </w:r>
      <w:r w:rsidRPr="00AB529E">
        <w:rPr>
          <w:bCs/>
        </w:rPr>
        <w:t xml:space="preserve">в рабочие дни (с 8:00 до 16:00, обеденный перерыв с 12:00 до 13:00) </w:t>
      </w:r>
      <w:r w:rsidR="00C91E1B">
        <w:t>в течение 10</w:t>
      </w:r>
      <w:r w:rsidRPr="00AB529E">
        <w:t xml:space="preserve"> (</w:t>
      </w:r>
      <w:r w:rsidR="00C91E1B">
        <w:t>Десяти</w:t>
      </w:r>
      <w:r w:rsidRPr="00AB529E">
        <w:t xml:space="preserve">) рабочих дней с момента заключения Договора. </w:t>
      </w:r>
    </w:p>
    <w:p w14:paraId="261767FB" w14:textId="328B894B" w:rsidR="002A7B31" w:rsidRPr="00AB529E" w:rsidRDefault="002A7B31">
      <w:pPr>
        <w:ind w:firstLine="709"/>
        <w:jc w:val="both"/>
      </w:pPr>
      <w:r w:rsidRPr="00AB529E">
        <w:t>4.2</w:t>
      </w:r>
      <w:r w:rsidR="003F579E">
        <w:t>0</w:t>
      </w:r>
      <w:r w:rsidRPr="00AB529E">
        <w:t>. Поставщик обязан согласовать с Заказчиком точное время и дату поставки.</w:t>
      </w:r>
    </w:p>
    <w:p w14:paraId="6AFCD62F" w14:textId="6DD78D3A" w:rsidR="002A7B31" w:rsidRPr="00AB529E" w:rsidRDefault="002A7B31">
      <w:pPr>
        <w:widowControl w:val="0"/>
        <w:ind w:firstLine="720"/>
        <w:jc w:val="both"/>
      </w:pPr>
      <w:r w:rsidRPr="00AB529E">
        <w:t>4.2</w:t>
      </w:r>
      <w:r w:rsidR="003F579E">
        <w:t>1</w:t>
      </w:r>
      <w:r w:rsidRPr="00AB529E">
        <w:t>.</w:t>
      </w:r>
      <w:r w:rsidR="00503BF1">
        <w:t xml:space="preserve"> </w:t>
      </w:r>
      <w:r w:rsidRPr="00AB529E">
        <w:t>Место поставки товара – Московская область,</w:t>
      </w:r>
      <w:r>
        <w:t xml:space="preserve"> Можайский район,</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3BE0906B" w:rsidR="002A7B31" w:rsidRPr="00AB529E" w:rsidRDefault="002A7B31">
      <w:pPr>
        <w:ind w:firstLine="709"/>
        <w:jc w:val="both"/>
      </w:pPr>
      <w:r w:rsidRPr="00AB529E">
        <w:t>4.2</w:t>
      </w:r>
      <w:r w:rsidR="003F579E">
        <w:t>2</w:t>
      </w:r>
      <w:r w:rsidRPr="00AB529E">
        <w:t>. Поставка товара осуществляется силами и за счет Поставщика</w:t>
      </w:r>
    </w:p>
    <w:p w14:paraId="078AD5AF" w14:textId="7D34DD58" w:rsidR="002A7B31" w:rsidRPr="00C36B25" w:rsidRDefault="002A7B31" w:rsidP="00C36B25">
      <w:pPr>
        <w:widowControl w:val="0"/>
        <w:ind w:firstLine="708"/>
        <w:jc w:val="both"/>
        <w:outlineLvl w:val="0"/>
        <w:rPr>
          <w:highlight w:val="yellow"/>
        </w:rPr>
      </w:pPr>
      <w:r w:rsidRPr="00AB529E">
        <w:t>4.2</w:t>
      </w:r>
      <w:r w:rsidR="003F579E">
        <w:t>3</w:t>
      </w:r>
      <w:r w:rsidRPr="00AB529E">
        <w:t>.</w:t>
      </w:r>
      <w:r w:rsidR="00503BF1">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6D550D1E" w14:textId="77777777" w:rsidR="00B0313C" w:rsidRDefault="00B0313C">
      <w:pPr>
        <w:widowControl w:val="0"/>
        <w:jc w:val="center"/>
        <w:rPr>
          <w:b/>
        </w:rPr>
      </w:pPr>
    </w:p>
    <w:p w14:paraId="74345EC2" w14:textId="2995A7DA"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2DD1C700" w:rsidR="002A7B31" w:rsidRPr="00AB529E" w:rsidRDefault="002A7B31">
      <w:pPr>
        <w:widowControl w:val="0"/>
        <w:tabs>
          <w:tab w:val="left" w:pos="1418"/>
          <w:tab w:val="left" w:pos="1843"/>
        </w:tabs>
        <w:jc w:val="both"/>
        <w:rPr>
          <w:b/>
        </w:rPr>
      </w:pPr>
      <w:r w:rsidRPr="00AB529E">
        <w:rPr>
          <w:b/>
        </w:rPr>
        <w:t xml:space="preserve">          5.1.</w:t>
      </w:r>
      <w:r w:rsidR="00503BF1">
        <w:rPr>
          <w:b/>
        </w:rPr>
        <w:t xml:space="preserve"> </w:t>
      </w:r>
      <w:r w:rsidRPr="00AB529E">
        <w:rPr>
          <w:b/>
        </w:rPr>
        <w:t>Заказчик вправе:</w:t>
      </w:r>
    </w:p>
    <w:p w14:paraId="3C8EABC6" w14:textId="3D1344F7" w:rsidR="002A7B31" w:rsidRPr="00AB529E" w:rsidRDefault="002A7B31">
      <w:pPr>
        <w:widowControl w:val="0"/>
        <w:tabs>
          <w:tab w:val="left" w:pos="1418"/>
          <w:tab w:val="left" w:pos="1843"/>
        </w:tabs>
        <w:ind w:firstLine="709"/>
        <w:jc w:val="both"/>
      </w:pPr>
      <w:r w:rsidRPr="00AB529E">
        <w:t>5.1.1.</w:t>
      </w:r>
      <w:r w:rsidR="00503BF1">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w:t>
      </w:r>
      <w:proofErr w:type="gramStart"/>
      <w:r w:rsidRPr="00AB529E">
        <w:t>2.Требовать</w:t>
      </w:r>
      <w:proofErr w:type="gramEnd"/>
      <w:r w:rsidRPr="00AB529E">
        <w:t xml:space="preserve">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274992B2" w:rsidR="002A7B31" w:rsidRPr="00AB529E" w:rsidRDefault="002A7B31">
      <w:pPr>
        <w:widowControl w:val="0"/>
        <w:tabs>
          <w:tab w:val="left" w:pos="1418"/>
          <w:tab w:val="left" w:pos="1843"/>
        </w:tabs>
        <w:jc w:val="both"/>
      </w:pPr>
      <w:r w:rsidRPr="00AB529E">
        <w:t xml:space="preserve">          5.1.3.</w:t>
      </w:r>
      <w:r w:rsidR="00503BF1">
        <w:t xml:space="preserve"> </w:t>
      </w:r>
      <w:r w:rsidRPr="00AB529E">
        <w:t>Запрашивать у Поставщика информацию о ходе исполнения обязательств Поставщика по Договору.</w:t>
      </w:r>
    </w:p>
    <w:p w14:paraId="49505B61" w14:textId="4C8D7DC5" w:rsidR="002A7B31" w:rsidRPr="00AB529E" w:rsidRDefault="002A7B31">
      <w:pPr>
        <w:widowControl w:val="0"/>
        <w:tabs>
          <w:tab w:val="left" w:pos="1418"/>
          <w:tab w:val="left" w:pos="1843"/>
        </w:tabs>
        <w:ind w:firstLine="709"/>
        <w:jc w:val="both"/>
      </w:pPr>
      <w:r w:rsidRPr="00AB529E">
        <w:t>5.1.4.</w:t>
      </w:r>
      <w:r w:rsidR="00503BF1">
        <w:t xml:space="preserve"> </w:t>
      </w:r>
      <w:r w:rsidRPr="00AB529E">
        <w:t>Осуществлять контроль за порядком и сроками поставки товаров.</w:t>
      </w:r>
    </w:p>
    <w:p w14:paraId="2ACE7154" w14:textId="6B1ED6DD" w:rsidR="002A7B31" w:rsidRPr="00AB529E" w:rsidRDefault="002A7B31">
      <w:pPr>
        <w:widowControl w:val="0"/>
        <w:tabs>
          <w:tab w:val="left" w:pos="1418"/>
          <w:tab w:val="left" w:pos="1843"/>
        </w:tabs>
        <w:ind w:firstLine="709"/>
        <w:jc w:val="both"/>
      </w:pPr>
      <w:r w:rsidRPr="00AB529E">
        <w:t>5.1.5.</w:t>
      </w:r>
      <w:r w:rsidR="00503BF1">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1925D67F" w:rsidR="002A7B31" w:rsidRPr="00AB529E" w:rsidRDefault="002A7B31">
      <w:pPr>
        <w:widowControl w:val="0"/>
        <w:tabs>
          <w:tab w:val="left" w:pos="1418"/>
          <w:tab w:val="left" w:pos="1843"/>
        </w:tabs>
        <w:ind w:firstLine="709"/>
        <w:jc w:val="both"/>
      </w:pPr>
      <w:r w:rsidRPr="00AB529E">
        <w:t>5.1.6.</w:t>
      </w:r>
      <w:r w:rsidR="00503BF1">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5BA28380" w:rsidR="002A7B31" w:rsidRPr="00AB529E" w:rsidRDefault="002A7B31">
      <w:pPr>
        <w:widowControl w:val="0"/>
        <w:tabs>
          <w:tab w:val="left" w:pos="1418"/>
          <w:tab w:val="left" w:pos="1843"/>
        </w:tabs>
        <w:ind w:firstLine="709"/>
        <w:jc w:val="both"/>
        <w:rPr>
          <w:b/>
        </w:rPr>
      </w:pPr>
      <w:r w:rsidRPr="00AB529E">
        <w:rPr>
          <w:b/>
        </w:rPr>
        <w:t>5.2.</w:t>
      </w:r>
      <w:r w:rsidR="00503BF1">
        <w:rPr>
          <w:b/>
        </w:rPr>
        <w:t xml:space="preserve"> </w:t>
      </w:r>
      <w:r w:rsidRPr="00AB529E">
        <w:rPr>
          <w:b/>
        </w:rPr>
        <w:t>Заказчик обязан:</w:t>
      </w:r>
    </w:p>
    <w:p w14:paraId="4AD5F3F6" w14:textId="1632993F"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 в соответствии с условиями Договора.</w:t>
      </w:r>
    </w:p>
    <w:p w14:paraId="0CFD1357" w14:textId="049BBCA4" w:rsidR="002A7B31" w:rsidRPr="00AB529E" w:rsidRDefault="002A7B31">
      <w:pPr>
        <w:widowControl w:val="0"/>
        <w:tabs>
          <w:tab w:val="left" w:pos="1418"/>
          <w:tab w:val="left" w:pos="1843"/>
        </w:tabs>
        <w:ind w:firstLine="709"/>
        <w:jc w:val="both"/>
      </w:pPr>
      <w:r w:rsidRPr="00AB529E">
        <w:t>5.2.2.</w:t>
      </w:r>
      <w:r w:rsidR="00503BF1">
        <w:t xml:space="preserve"> </w:t>
      </w:r>
      <w:r w:rsidRPr="00AB529E">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65A08BB5" w:rsidR="002A7B31" w:rsidRPr="00AB529E" w:rsidRDefault="002A7B31">
      <w:pPr>
        <w:widowControl w:val="0"/>
        <w:tabs>
          <w:tab w:val="left" w:pos="1418"/>
          <w:tab w:val="left" w:pos="1843"/>
        </w:tabs>
        <w:ind w:firstLine="709"/>
        <w:jc w:val="both"/>
        <w:rPr>
          <w:b/>
        </w:rPr>
      </w:pPr>
      <w:r w:rsidRPr="00AB529E">
        <w:rPr>
          <w:b/>
        </w:rPr>
        <w:t>5.3.</w:t>
      </w:r>
      <w:r w:rsidR="00503BF1">
        <w:rPr>
          <w:b/>
        </w:rPr>
        <w:t xml:space="preserve"> </w:t>
      </w:r>
      <w:r w:rsidRPr="00AB529E">
        <w:rPr>
          <w:b/>
        </w:rPr>
        <w:t>Поставщик вправе:</w:t>
      </w:r>
    </w:p>
    <w:p w14:paraId="6176F3D0" w14:textId="2E2DCAAC" w:rsidR="002A7B31" w:rsidRPr="00AB529E" w:rsidRDefault="002A7B31">
      <w:pPr>
        <w:widowControl w:val="0"/>
        <w:tabs>
          <w:tab w:val="left" w:pos="1418"/>
          <w:tab w:val="left" w:pos="1843"/>
        </w:tabs>
        <w:ind w:firstLine="709"/>
        <w:jc w:val="both"/>
      </w:pPr>
      <w:r w:rsidRPr="00AB529E">
        <w:lastRenderedPageBreak/>
        <w:t>5.3.1.</w:t>
      </w:r>
      <w:r w:rsidR="00503BF1">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73F6CF94" w:rsidR="002A7B31" w:rsidRPr="00AB529E" w:rsidRDefault="002A7B31">
      <w:pPr>
        <w:widowControl w:val="0"/>
        <w:tabs>
          <w:tab w:val="left" w:pos="1418"/>
          <w:tab w:val="left" w:pos="1843"/>
        </w:tabs>
        <w:ind w:firstLine="709"/>
        <w:jc w:val="both"/>
      </w:pPr>
      <w:r w:rsidRPr="00AB529E">
        <w:t>5.3.2.</w:t>
      </w:r>
      <w:r w:rsidR="00503BF1">
        <w:t xml:space="preserve"> </w:t>
      </w:r>
      <w:r w:rsidRPr="00AB529E">
        <w:t xml:space="preserve">Требовать своевременной оплаты за поставленные товары </w:t>
      </w:r>
      <w:r w:rsidRPr="00AB529E">
        <w:br/>
        <w:t xml:space="preserve">в соответствии </w:t>
      </w:r>
      <w:proofErr w:type="gramStart"/>
      <w:r w:rsidRPr="00AB529E">
        <w:t>с  разделом</w:t>
      </w:r>
      <w:proofErr w:type="gramEnd"/>
      <w:r w:rsidRPr="00AB529E">
        <w:t xml:space="preserve"> 3 Договора.</w:t>
      </w:r>
    </w:p>
    <w:p w14:paraId="2BF3AB6E" w14:textId="1365E142" w:rsidR="002A7B31" w:rsidRPr="00AB529E" w:rsidRDefault="002A7B31">
      <w:pPr>
        <w:widowControl w:val="0"/>
        <w:tabs>
          <w:tab w:val="left" w:pos="1418"/>
          <w:tab w:val="left" w:pos="1843"/>
        </w:tabs>
        <w:ind w:firstLine="709"/>
        <w:jc w:val="both"/>
      </w:pPr>
      <w:r w:rsidRPr="00AB529E">
        <w:t>5.3.3.</w:t>
      </w:r>
      <w:r w:rsidR="00503BF1">
        <w:t xml:space="preserve"> </w:t>
      </w:r>
      <w:r w:rsidRPr="00AB529E">
        <w:t>Привлечь к исполнению своих обязательств по Договору других лиц – субпоставщиков. При этом Поставщик несет ответственность перед Заказчиком</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56A8DCE2" w:rsidR="002A7B31" w:rsidRPr="00AB529E" w:rsidRDefault="002A7B31">
      <w:pPr>
        <w:widowControl w:val="0"/>
        <w:tabs>
          <w:tab w:val="left" w:pos="1418"/>
          <w:tab w:val="left" w:pos="1843"/>
        </w:tabs>
        <w:ind w:firstLine="709"/>
        <w:jc w:val="both"/>
      </w:pPr>
      <w:r w:rsidRPr="00AB529E">
        <w:t>5.3.4.</w:t>
      </w:r>
      <w:r w:rsidR="00503BF1">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96683E1" w:rsidR="002A7B31" w:rsidRPr="00AB529E" w:rsidRDefault="002A7B31">
      <w:pPr>
        <w:widowControl w:val="0"/>
        <w:tabs>
          <w:tab w:val="left" w:pos="1418"/>
          <w:tab w:val="left" w:pos="1843"/>
        </w:tabs>
        <w:ind w:firstLine="709"/>
        <w:jc w:val="both"/>
        <w:rPr>
          <w:b/>
        </w:rPr>
      </w:pPr>
      <w:r w:rsidRPr="00AB529E">
        <w:rPr>
          <w:b/>
        </w:rPr>
        <w:t>5.4.</w:t>
      </w:r>
      <w:r w:rsidR="00503BF1">
        <w:rPr>
          <w:b/>
        </w:rPr>
        <w:t xml:space="preserve"> </w:t>
      </w:r>
      <w:r w:rsidRPr="00AB529E">
        <w:rPr>
          <w:b/>
        </w:rPr>
        <w:t>Поставщик обязан:</w:t>
      </w:r>
    </w:p>
    <w:p w14:paraId="3EA72D7B" w14:textId="6BB72CE2" w:rsidR="002A7B31" w:rsidRPr="00AB529E" w:rsidRDefault="002A7B31">
      <w:pPr>
        <w:widowControl w:val="0"/>
        <w:tabs>
          <w:tab w:val="left" w:pos="1418"/>
          <w:tab w:val="left" w:pos="1843"/>
        </w:tabs>
        <w:ind w:firstLine="709"/>
        <w:jc w:val="both"/>
      </w:pPr>
      <w:r w:rsidRPr="00AB529E">
        <w:t>5.4.1.</w:t>
      </w:r>
      <w:r w:rsidR="00503BF1">
        <w:t xml:space="preserve"> </w:t>
      </w:r>
      <w:r w:rsidRPr="00AB529E">
        <w:t>Своевременно и надлежащим образом поставить товары в соответствии с условиями настоящего Договора.</w:t>
      </w:r>
    </w:p>
    <w:p w14:paraId="2E88B06F" w14:textId="4D15FD7F" w:rsidR="002A7B31" w:rsidRPr="00AB529E" w:rsidRDefault="002A7B31">
      <w:pPr>
        <w:widowControl w:val="0"/>
        <w:tabs>
          <w:tab w:val="left" w:pos="1418"/>
          <w:tab w:val="left" w:pos="1843"/>
        </w:tabs>
        <w:ind w:firstLine="709"/>
        <w:jc w:val="both"/>
      </w:pPr>
      <w:r w:rsidRPr="00AB529E">
        <w:t>5.4.2.</w:t>
      </w:r>
      <w:r w:rsidR="00503BF1">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0F053AAE" w:rsidR="002A7B31" w:rsidRPr="00AB529E" w:rsidRDefault="002A7B31">
      <w:pPr>
        <w:widowControl w:val="0"/>
        <w:tabs>
          <w:tab w:val="left" w:pos="1418"/>
          <w:tab w:val="left" w:pos="1843"/>
        </w:tabs>
        <w:ind w:firstLine="709"/>
        <w:jc w:val="both"/>
      </w:pPr>
      <w:r w:rsidRPr="00AB529E">
        <w:t>5.4.3.</w:t>
      </w:r>
      <w:r w:rsidR="00D47287">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rsidR="00855303">
        <w:t xml:space="preserve"> </w:t>
      </w:r>
      <w:r w:rsidRPr="00AB529E">
        <w:t>в установленный срок уведомления об изменении адреса почтовым адресом Поставщика будет считаться адрес, указанный в Договоре.</w:t>
      </w:r>
    </w:p>
    <w:p w14:paraId="76CD6B91" w14:textId="5FAAC6C7" w:rsidR="002A7B31" w:rsidRPr="00C36B25" w:rsidRDefault="002A7B31" w:rsidP="00C36B25">
      <w:pPr>
        <w:widowControl w:val="0"/>
        <w:tabs>
          <w:tab w:val="left" w:pos="1418"/>
          <w:tab w:val="left" w:pos="1843"/>
        </w:tabs>
        <w:ind w:firstLine="709"/>
        <w:jc w:val="both"/>
      </w:pPr>
      <w:r w:rsidRPr="00AB529E">
        <w:t>5.4.4.</w:t>
      </w:r>
      <w:r w:rsidR="00503BF1">
        <w:t xml:space="preserve"> </w:t>
      </w:r>
      <w:r w:rsidRPr="00AB529E">
        <w:t xml:space="preserve">Исполнять иные обязательства, предусмотренные законодательством Российской Федерации </w:t>
      </w:r>
      <w:proofErr w:type="gramStart"/>
      <w:r w:rsidRPr="00AB529E">
        <w:t>и  настоящим</w:t>
      </w:r>
      <w:proofErr w:type="gramEnd"/>
      <w:r w:rsidRPr="00AB529E">
        <w:t xml:space="preserve"> Договором.</w:t>
      </w:r>
    </w:p>
    <w:p w14:paraId="02EBC29D" w14:textId="77777777" w:rsidR="00B0313C" w:rsidRDefault="00B0313C">
      <w:pPr>
        <w:widowControl w:val="0"/>
        <w:snapToGrid w:val="0"/>
        <w:ind w:firstLine="708"/>
        <w:jc w:val="center"/>
        <w:rPr>
          <w:b/>
        </w:rPr>
      </w:pPr>
    </w:p>
    <w:p w14:paraId="41A48187" w14:textId="0D975D87" w:rsidR="002A7B31" w:rsidRPr="00AB529E" w:rsidRDefault="002A7B31">
      <w:pPr>
        <w:widowControl w:val="0"/>
        <w:snapToGrid w:val="0"/>
        <w:ind w:firstLine="708"/>
        <w:jc w:val="center"/>
        <w:rPr>
          <w:b/>
        </w:rPr>
      </w:pPr>
      <w:r w:rsidRPr="00AB529E">
        <w:rPr>
          <w:b/>
        </w:rPr>
        <w:t>6.Гарантии</w:t>
      </w:r>
    </w:p>
    <w:p w14:paraId="5F09E897" w14:textId="272EA25E"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6.1. Поставляемый товар должен быть новым товаром (товаром, который не был</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1E2F599" w:rsidR="002A7B31" w:rsidRPr="00AB529E" w:rsidRDefault="002A7B31" w:rsidP="00D07A10">
      <w:pPr>
        <w:widowControl w:val="0"/>
        <w:ind w:firstLine="720"/>
        <w:jc w:val="both"/>
      </w:pPr>
      <w:r w:rsidRPr="00AB529E">
        <w:t>6.2.</w:t>
      </w:r>
      <w:r w:rsidR="00D47287">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w:t>
      </w:r>
      <w:r w:rsidR="00E54094">
        <w:t xml:space="preserve"> </w:t>
      </w:r>
      <w:r w:rsidRPr="00AB529E">
        <w:t>изготовителей</w:t>
      </w:r>
      <w:r w:rsidR="00E54094">
        <w:t xml:space="preserve"> </w:t>
      </w:r>
      <w:r w:rsidRPr="00AB529E">
        <w:t>поставляемого</w:t>
      </w:r>
      <w:r w:rsidR="00E54094">
        <w:t xml:space="preserve"> </w:t>
      </w:r>
      <w:r w:rsidRPr="00AB529E">
        <w:t>то</w:t>
      </w:r>
      <w:r>
        <w:t>вара</w:t>
      </w:r>
      <w:r w:rsidR="00E54094">
        <w:t xml:space="preserve"> </w:t>
      </w:r>
      <w:r w:rsidRPr="00AB529E">
        <w:t>и требованиям Договора, изложенным в поставляемых товаров (приложение №1 к Договору).</w:t>
      </w:r>
    </w:p>
    <w:p w14:paraId="43BA06E1" w14:textId="35FBD3D0"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4317C8F0" w:rsidR="002A7B31" w:rsidRPr="00AB529E" w:rsidRDefault="002A7B31">
      <w:pPr>
        <w:ind w:firstLine="708"/>
        <w:jc w:val="both"/>
      </w:pPr>
      <w:r w:rsidRPr="00AB529E">
        <w:t>6.</w:t>
      </w:r>
      <w:proofErr w:type="gramStart"/>
      <w:r w:rsidRPr="00AB529E">
        <w:t>2.При</w:t>
      </w:r>
      <w:proofErr w:type="gramEnd"/>
      <w:r w:rsidRPr="00AB529E">
        <w:t xml:space="preserve">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В случае замены товара гарантийный срок продлевается на срок замены.</w:t>
      </w:r>
    </w:p>
    <w:p w14:paraId="5F1C6473" w14:textId="650787C4" w:rsidR="002A7B31" w:rsidRPr="00AB529E" w:rsidRDefault="002A7B31">
      <w:pPr>
        <w:ind w:firstLine="708"/>
        <w:jc w:val="both"/>
      </w:pPr>
      <w:r w:rsidRPr="00AB529E">
        <w:t>6.3.</w:t>
      </w:r>
      <w:r w:rsidR="00D47287">
        <w:t xml:space="preserve"> </w:t>
      </w:r>
      <w:r w:rsidRPr="00AB529E">
        <w:t xml:space="preserve">Расходы, связанные с заменой товара </w:t>
      </w:r>
      <w:proofErr w:type="gramStart"/>
      <w:r w:rsidRPr="00AB529E">
        <w:t>ненадлежащего</w:t>
      </w:r>
      <w:r w:rsidR="00D47287">
        <w:t xml:space="preserve"> </w:t>
      </w:r>
      <w:r w:rsidRPr="00AB529E">
        <w:t>качества</w:t>
      </w:r>
      <w:proofErr w:type="gramEnd"/>
      <w:r w:rsidRPr="00AB529E">
        <w:t xml:space="preserve"> оплачиваются    </w:t>
      </w:r>
      <w:r>
        <w:br/>
      </w:r>
      <w:r w:rsidRPr="00AB529E">
        <w:t>за счет Поставщика.</w:t>
      </w:r>
    </w:p>
    <w:p w14:paraId="5F4672D5" w14:textId="308B230D" w:rsidR="002A7B31" w:rsidRPr="00AB529E" w:rsidRDefault="002A7B31">
      <w:pPr>
        <w:ind w:firstLine="708"/>
        <w:jc w:val="both"/>
      </w:pPr>
      <w:r w:rsidRPr="00AB529E">
        <w:t>6.4.</w:t>
      </w:r>
      <w:r w:rsidR="00273E14">
        <w:t xml:space="preserve"> </w:t>
      </w:r>
      <w:r w:rsidRPr="00AB529E">
        <w:t>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12595117" w:rsidR="002A7B31" w:rsidRPr="00AB529E" w:rsidRDefault="002A7B31">
      <w:pPr>
        <w:ind w:firstLine="708"/>
        <w:jc w:val="both"/>
      </w:pPr>
      <w:r w:rsidRPr="00AB529E">
        <w:t>6.5. Поставленный товар, не соответствующий требованиям Договора, считается</w:t>
      </w:r>
      <w:r>
        <w:t xml:space="preserve"> </w:t>
      </w:r>
      <w:r w:rsidRPr="00AB529E">
        <w:t xml:space="preserve">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77777777" w:rsidR="002A7B31" w:rsidRPr="00AB529E" w:rsidRDefault="002A7B31">
      <w:pPr>
        <w:widowControl w:val="0"/>
        <w:tabs>
          <w:tab w:val="left" w:pos="1418"/>
        </w:tabs>
        <w:ind w:firstLine="720"/>
        <w:jc w:val="both"/>
      </w:pPr>
      <w:r w:rsidRPr="00AB529E">
        <w:t xml:space="preserve">6.6. Гарантийный срок на поставляемый товар составляет 12 (двенадцать) месяцев  </w:t>
      </w:r>
      <w:r>
        <w:br/>
      </w:r>
      <w:r w:rsidRPr="00AB529E">
        <w:t>с даты приемка товара.</w:t>
      </w:r>
    </w:p>
    <w:p w14:paraId="3FF544A0" w14:textId="5A80C05A" w:rsidR="002A7B31" w:rsidRPr="00AB529E" w:rsidRDefault="002A7B31">
      <w:pPr>
        <w:widowControl w:val="0"/>
        <w:tabs>
          <w:tab w:val="left" w:pos="1418"/>
        </w:tabs>
        <w:ind w:firstLine="720"/>
        <w:jc w:val="both"/>
      </w:pPr>
      <w:r w:rsidRPr="00AB529E">
        <w:t>6.7.</w:t>
      </w:r>
      <w:r w:rsidR="003F579E">
        <w:t xml:space="preserve"> </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108F0A09" w:rsidR="002A7B31" w:rsidRPr="00AB529E" w:rsidRDefault="002A7B31">
      <w:pPr>
        <w:widowControl w:val="0"/>
        <w:tabs>
          <w:tab w:val="left" w:pos="1418"/>
        </w:tabs>
        <w:ind w:firstLine="720"/>
        <w:jc w:val="both"/>
      </w:pPr>
      <w:r w:rsidRPr="00AB529E">
        <w:t>6.8.</w:t>
      </w:r>
      <w:r w:rsidR="003F579E">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lastRenderedPageBreak/>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927F964" w14:textId="77777777" w:rsidR="00B0313C" w:rsidRDefault="00B0313C">
      <w:pPr>
        <w:widowControl w:val="0"/>
        <w:tabs>
          <w:tab w:val="left" w:pos="1418"/>
        </w:tabs>
        <w:ind w:firstLine="720"/>
        <w:jc w:val="center"/>
        <w:rPr>
          <w:b/>
        </w:rPr>
      </w:pPr>
    </w:p>
    <w:p w14:paraId="1622FF30" w14:textId="0C1E1568" w:rsidR="002A7B31" w:rsidRDefault="002A7B31">
      <w:pPr>
        <w:widowControl w:val="0"/>
        <w:tabs>
          <w:tab w:val="left" w:pos="1418"/>
        </w:tabs>
        <w:ind w:firstLine="720"/>
        <w:jc w:val="center"/>
        <w:rPr>
          <w:b/>
        </w:rPr>
      </w:pPr>
      <w:r w:rsidRPr="00AB529E">
        <w:rPr>
          <w:b/>
        </w:rPr>
        <w:t>7.Порядок проведения экспертизы</w:t>
      </w:r>
    </w:p>
    <w:p w14:paraId="57A4A12A" w14:textId="07888FD6" w:rsidR="002A7B31" w:rsidRPr="00AB529E" w:rsidRDefault="002A7B31">
      <w:pPr>
        <w:ind w:firstLine="708"/>
        <w:jc w:val="both"/>
      </w:pPr>
      <w:r w:rsidRPr="00AB529E">
        <w:t>7.1. В целях проверки соответствия передаваемого Поставщиком товара условиям Договора и предусмотренной на товар нормативной и технической документации</w:t>
      </w:r>
      <w:r>
        <w:t xml:space="preserve"> </w:t>
      </w:r>
      <w:r w:rsidRPr="00AB529E">
        <w:t>в период 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со дня окончания экспертизы.</w:t>
      </w:r>
    </w:p>
    <w:p w14:paraId="5955D779" w14:textId="0F618B7D" w:rsidR="00C70CF6" w:rsidRDefault="002A7B31" w:rsidP="005C4624">
      <w:pPr>
        <w:ind w:firstLine="708"/>
        <w:jc w:val="both"/>
      </w:pPr>
      <w:r w:rsidRPr="00AB529E">
        <w:t>7.2.</w:t>
      </w:r>
      <w:r w:rsidR="004F570F">
        <w:t xml:space="preserve"> </w:t>
      </w:r>
      <w:r w:rsidRPr="00AB529E">
        <w:t>Экспертиза может проводиться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576D0322" w14:textId="77777777" w:rsidR="00B0313C" w:rsidRPr="005C4624" w:rsidRDefault="00B0313C" w:rsidP="005C4624">
      <w:pPr>
        <w:ind w:firstLine="708"/>
        <w:jc w:val="both"/>
      </w:pPr>
    </w:p>
    <w:p w14:paraId="6BE64780" w14:textId="77777777" w:rsidR="002A7B31" w:rsidRDefault="002A7B31">
      <w:pPr>
        <w:jc w:val="center"/>
        <w:rPr>
          <w:b/>
        </w:rPr>
      </w:pPr>
      <w:r w:rsidRPr="00AB529E">
        <w:rPr>
          <w:b/>
        </w:rPr>
        <w:t>8. Ответственность Сторон</w:t>
      </w:r>
    </w:p>
    <w:p w14:paraId="7C51EE16" w14:textId="6A12E5AB" w:rsidR="002A7B31" w:rsidRPr="00AB529E" w:rsidRDefault="002A7B31">
      <w:pPr>
        <w:pStyle w:val="a9"/>
        <w:spacing w:after="0"/>
        <w:ind w:left="0" w:firstLine="708"/>
        <w:jc w:val="both"/>
        <w:rPr>
          <w:spacing w:val="-2"/>
        </w:rPr>
      </w:pPr>
      <w:r w:rsidRPr="00AB529E">
        <w:rPr>
          <w:spacing w:val="-2"/>
        </w:rPr>
        <w:t>8.1.</w:t>
      </w:r>
      <w:r w:rsidR="004F570F">
        <w:rPr>
          <w:spacing w:val="-2"/>
        </w:rPr>
        <w:t xml:space="preserve"> </w:t>
      </w:r>
      <w:r w:rsidRPr="00AB529E">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4C7E49F7" w:rsidR="002A7B31" w:rsidRPr="00AB529E" w:rsidRDefault="002A7B31">
      <w:pPr>
        <w:pStyle w:val="a9"/>
        <w:spacing w:after="0"/>
        <w:ind w:left="0" w:firstLine="708"/>
        <w:jc w:val="both"/>
        <w:rPr>
          <w:spacing w:val="-2"/>
        </w:rPr>
      </w:pPr>
      <w:r w:rsidRPr="00AB529E">
        <w:rPr>
          <w:spacing w:val="-2"/>
        </w:rPr>
        <w:t>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w:t>
      </w:r>
      <w:r w:rsidR="00855303">
        <w:rPr>
          <w:spacing w:val="-2"/>
        </w:rPr>
        <w:t xml:space="preserve"> </w:t>
      </w:r>
      <w:r w:rsidRPr="00AB529E">
        <w:rPr>
          <w:spacing w:val="-2"/>
        </w:rPr>
        <w:t>Федерации</w:t>
      </w:r>
      <w:r w:rsidR="00855303">
        <w:rPr>
          <w:spacing w:val="-2"/>
        </w:rPr>
        <w:t xml:space="preserve"> </w:t>
      </w:r>
      <w:r w:rsidRPr="00AB529E">
        <w:rPr>
          <w:spacing w:val="-2"/>
        </w:rPr>
        <w:t>от</w:t>
      </w:r>
      <w:r w:rsidR="00855303">
        <w:rPr>
          <w:spacing w:val="-2"/>
        </w:rPr>
        <w:t xml:space="preserve"> </w:t>
      </w:r>
      <w:r w:rsidRPr="00AB529E">
        <w:rPr>
          <w:spacing w:val="-2"/>
        </w:rPr>
        <w:t>неуплаченной</w:t>
      </w:r>
      <w:r w:rsidR="00855303">
        <w:rPr>
          <w:spacing w:val="-2"/>
        </w:rPr>
        <w:t xml:space="preserve"> </w:t>
      </w:r>
      <w:r w:rsidRPr="00AB529E">
        <w:rPr>
          <w:spacing w:val="-2"/>
        </w:rPr>
        <w:t xml:space="preserve">в срок суммы. </w:t>
      </w:r>
    </w:p>
    <w:p w14:paraId="0435623A" w14:textId="7201B380" w:rsidR="002A7B31" w:rsidRPr="00B522C7" w:rsidRDefault="002A7B31">
      <w:pPr>
        <w:pStyle w:val="a9"/>
        <w:spacing w:after="0"/>
        <w:ind w:left="0" w:firstLine="708"/>
        <w:jc w:val="both"/>
        <w:rPr>
          <w:b/>
          <w:highlight w:val="yellow"/>
        </w:rPr>
      </w:pPr>
      <w:r w:rsidRPr="00AB529E">
        <w:rPr>
          <w:spacing w:val="-2"/>
        </w:rPr>
        <w:t>8.3.</w:t>
      </w:r>
      <w:r w:rsidR="004F570F">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4650224C" w:rsidR="002A7B31" w:rsidRPr="00CC5127" w:rsidRDefault="002A7B31">
      <w:pPr>
        <w:pStyle w:val="a9"/>
        <w:spacing w:after="0"/>
        <w:ind w:left="0" w:firstLine="708"/>
        <w:jc w:val="both"/>
        <w:rPr>
          <w:b/>
        </w:rPr>
      </w:pPr>
      <w:r w:rsidRPr="00CC5127">
        <w:rPr>
          <w:spacing w:val="-2"/>
        </w:rPr>
        <w:t>8.7.</w:t>
      </w:r>
      <w:r w:rsidR="004F570F">
        <w:rPr>
          <w:spacing w:val="-2"/>
        </w:rPr>
        <w:t xml:space="preserve"> </w:t>
      </w:r>
      <w:r w:rsidRPr="00CC5127">
        <w:rPr>
          <w:spacing w:val="-2"/>
        </w:rPr>
        <w:t>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w:t>
      </w:r>
      <w:r w:rsidRPr="00CC5127">
        <w:t xml:space="preserve"> 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3164E18B" w:rsidR="002A7B31" w:rsidRPr="00CC5127" w:rsidRDefault="002A7B31">
      <w:pPr>
        <w:pStyle w:val="a9"/>
        <w:spacing w:after="0"/>
        <w:ind w:left="0" w:firstLine="708"/>
        <w:jc w:val="both"/>
        <w:rPr>
          <w:spacing w:val="-2"/>
        </w:rPr>
      </w:pPr>
      <w:r w:rsidRPr="00CC5127">
        <w:rPr>
          <w:spacing w:val="-2"/>
        </w:rPr>
        <w:t>8.8.</w:t>
      </w:r>
      <w:r w:rsidR="00D47287">
        <w:rPr>
          <w:spacing w:val="-2"/>
        </w:rPr>
        <w:t xml:space="preserve"> </w:t>
      </w:r>
      <w:r w:rsidRPr="00CC5127">
        <w:rPr>
          <w:spacing w:val="-2"/>
        </w:rPr>
        <w:t>Сторона освобождается от уплаты неустойки (штрафа, пени) если докажет,</w:t>
      </w:r>
      <w:r w:rsidR="00D47287">
        <w:rPr>
          <w:spacing w:val="-2"/>
        </w:rPr>
        <w:t xml:space="preserve"> </w:t>
      </w:r>
      <w:r w:rsidRPr="00CC5127">
        <w:rPr>
          <w:spacing w:val="-2"/>
        </w:rP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2644B107" w:rsidR="002A7B31" w:rsidRPr="00CC5127" w:rsidRDefault="002A7B31">
      <w:pPr>
        <w:pStyle w:val="a9"/>
        <w:spacing w:after="0"/>
        <w:ind w:left="0" w:firstLine="708"/>
        <w:jc w:val="both"/>
        <w:rPr>
          <w:spacing w:val="-2"/>
        </w:rPr>
      </w:pPr>
      <w:r w:rsidRPr="00CC5127">
        <w:rPr>
          <w:spacing w:val="-2"/>
        </w:rPr>
        <w:lastRenderedPageBreak/>
        <w:t>8.9.</w:t>
      </w:r>
      <w:r w:rsidR="00D47287">
        <w:rPr>
          <w:spacing w:val="-2"/>
        </w:rPr>
        <w:t xml:space="preserve"> </w:t>
      </w:r>
      <w:r w:rsidRPr="00CC5127">
        <w:rPr>
          <w:spacing w:val="-2"/>
        </w:rPr>
        <w:t>Общая сумма начисленной неустойки (штрафов, пени) за неисполнение</w:t>
      </w:r>
      <w:r w:rsidR="00855303">
        <w:rPr>
          <w:spacing w:val="-2"/>
        </w:rPr>
        <w:t xml:space="preserve"> </w:t>
      </w:r>
      <w:r w:rsidRPr="00CC5127">
        <w:rPr>
          <w:spacing w:val="-2"/>
        </w:rPr>
        <w:t xml:space="preserve">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985EB8E" w:rsidR="002A7B31" w:rsidRPr="00CC5127" w:rsidRDefault="002A7B31">
      <w:pPr>
        <w:pStyle w:val="a9"/>
        <w:spacing w:after="0"/>
        <w:ind w:left="0" w:firstLine="708"/>
        <w:jc w:val="both"/>
        <w:rPr>
          <w:spacing w:val="-2"/>
        </w:rPr>
      </w:pPr>
      <w:r w:rsidRPr="00CC5127">
        <w:rPr>
          <w:spacing w:val="-2"/>
        </w:rPr>
        <w:t>8.10.</w:t>
      </w:r>
      <w:r w:rsidR="00D47287">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361F91F3" w:rsidR="002A7B31" w:rsidRDefault="002A7B31" w:rsidP="00C36B25">
      <w:pPr>
        <w:ind w:firstLine="708"/>
        <w:jc w:val="both"/>
        <w:rPr>
          <w:spacing w:val="-2"/>
        </w:rPr>
      </w:pPr>
      <w:r w:rsidRPr="00CC5127">
        <w:rPr>
          <w:spacing w:val="-2"/>
        </w:rPr>
        <w:t>8.11.</w:t>
      </w:r>
      <w:r w:rsidR="00D47287">
        <w:rPr>
          <w:spacing w:val="-2"/>
        </w:rPr>
        <w:t xml:space="preserve"> </w:t>
      </w:r>
      <w:r w:rsidRPr="00CC5127">
        <w:rPr>
          <w:spacing w:val="-2"/>
        </w:rPr>
        <w:t>Уплата Поставщиком неустойки или применение иной формы ответственности</w:t>
      </w:r>
      <w:r w:rsidR="00723AA1">
        <w:rPr>
          <w:spacing w:val="-2"/>
        </w:rPr>
        <w:t xml:space="preserve"> </w:t>
      </w:r>
      <w:r w:rsidRPr="00CC5127">
        <w:rPr>
          <w:spacing w:val="-2"/>
        </w:rPr>
        <w:t>не освобождает его от исполнения обязательств.</w:t>
      </w:r>
    </w:p>
    <w:p w14:paraId="6A727610" w14:textId="77777777" w:rsidR="00B0313C" w:rsidRPr="00C36B25" w:rsidRDefault="00B0313C" w:rsidP="00C36B25">
      <w:pPr>
        <w:ind w:firstLine="708"/>
        <w:jc w:val="both"/>
        <w:rPr>
          <w:spacing w:val="-2"/>
        </w:rPr>
      </w:pPr>
    </w:p>
    <w:p w14:paraId="68B1A891" w14:textId="77777777" w:rsidR="002A7B31" w:rsidRDefault="002A7B31">
      <w:pPr>
        <w:jc w:val="center"/>
        <w:rPr>
          <w:b/>
        </w:rPr>
      </w:pPr>
      <w:r w:rsidRPr="00CC5127">
        <w:rPr>
          <w:b/>
        </w:rPr>
        <w:t>9. Порядок разрешения споров</w:t>
      </w:r>
    </w:p>
    <w:p w14:paraId="029CA057" w14:textId="44AB0D9C" w:rsidR="002A7B31" w:rsidRPr="00CC5127" w:rsidRDefault="002A7B31">
      <w:pPr>
        <w:widowControl w:val="0"/>
        <w:tabs>
          <w:tab w:val="left" w:pos="1418"/>
        </w:tabs>
        <w:jc w:val="both"/>
      </w:pPr>
      <w:r w:rsidRPr="00CC5127">
        <w:t xml:space="preserve">           9.1.</w:t>
      </w:r>
      <w:r w:rsidR="00B4761D">
        <w:t xml:space="preserve"> </w:t>
      </w:r>
      <w:r w:rsidRPr="00CC5127">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для урегулирования таких противоречий, претензий и разногласий в добровольном порядке</w:t>
      </w:r>
      <w:r>
        <w:t xml:space="preserve"> </w:t>
      </w:r>
      <w:r w:rsidRPr="00CC5127">
        <w:t xml:space="preserve">с оформлением совместного протокола урегулирования споров.                                                   </w:t>
      </w:r>
    </w:p>
    <w:p w14:paraId="4DBFDF07" w14:textId="3625173D" w:rsidR="002A7B31" w:rsidRPr="00CC5127" w:rsidRDefault="002A7B31">
      <w:pPr>
        <w:widowControl w:val="0"/>
        <w:tabs>
          <w:tab w:val="left" w:pos="1418"/>
        </w:tabs>
        <w:jc w:val="both"/>
      </w:pPr>
      <w:r w:rsidRPr="00CC5127">
        <w:t xml:space="preserve">           9.2.</w:t>
      </w:r>
      <w:r w:rsidR="00D47287">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46BBF60B" w:rsidR="002A7B31" w:rsidRPr="00CC5127" w:rsidRDefault="002A7B31">
      <w:pPr>
        <w:widowControl w:val="0"/>
        <w:tabs>
          <w:tab w:val="left" w:pos="1418"/>
        </w:tabs>
        <w:jc w:val="both"/>
      </w:pPr>
      <w:r w:rsidRPr="00CC5127">
        <w:t xml:space="preserve">           9.3.</w:t>
      </w:r>
      <w:r w:rsidR="00D47287">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70047FB2" w:rsidR="002A7B31" w:rsidRPr="00CC5127" w:rsidRDefault="002A7B31">
      <w:pPr>
        <w:widowControl w:val="0"/>
        <w:tabs>
          <w:tab w:val="left" w:pos="1418"/>
        </w:tabs>
        <w:jc w:val="both"/>
      </w:pPr>
      <w:r w:rsidRPr="00CC5127">
        <w:t xml:space="preserve">           9.4.</w:t>
      </w:r>
      <w:r w:rsidR="00D47287">
        <w:t xml:space="preserve"> </w:t>
      </w:r>
      <w:r w:rsidRPr="00CC5127">
        <w:t>Претензия должна быть направлена другой Стороне в письменном виде.</w:t>
      </w:r>
      <w:r w:rsidR="00855303">
        <w:t xml:space="preserve"> </w:t>
      </w:r>
      <w:r w:rsidRPr="00CC5127">
        <w:t xml:space="preserve">По полученной претензии Сторона должна дать письменный </w:t>
      </w:r>
      <w:proofErr w:type="gramStart"/>
      <w:r w:rsidRPr="00CC5127">
        <w:t>ответ</w:t>
      </w:r>
      <w:r w:rsidR="00D47287">
        <w:t xml:space="preserve"> </w:t>
      </w:r>
      <w:r w:rsidRPr="00CC5127">
        <w:t>по существу</w:t>
      </w:r>
      <w:proofErr w:type="gramEnd"/>
      <w:r w:rsidRPr="00CC5127">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42CCD2B3" w:rsidR="002A7B31" w:rsidRPr="00CC5127" w:rsidRDefault="002A7B31">
      <w:pPr>
        <w:widowControl w:val="0"/>
        <w:tabs>
          <w:tab w:val="left" w:pos="1418"/>
        </w:tabs>
        <w:jc w:val="both"/>
      </w:pPr>
      <w:r w:rsidRPr="00CC5127">
        <w:t xml:space="preserve">           9.5.</w:t>
      </w:r>
      <w:r w:rsidR="00D47287">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4BD85112" w:rsidR="002A7B31" w:rsidRDefault="002A7B31" w:rsidP="00B54267">
      <w:pPr>
        <w:widowControl w:val="0"/>
        <w:tabs>
          <w:tab w:val="left" w:pos="1418"/>
        </w:tabs>
        <w:jc w:val="both"/>
      </w:pPr>
      <w:r w:rsidRPr="00CC5127">
        <w:t xml:space="preserve">            9.7.</w:t>
      </w:r>
      <w:r w:rsidR="00B4761D">
        <w:t xml:space="preserve"> </w:t>
      </w:r>
      <w:r w:rsidRPr="00CC5127">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67CEE96E" w14:textId="77777777" w:rsidR="00B0313C" w:rsidRPr="00B54267" w:rsidRDefault="00B0313C" w:rsidP="00B54267">
      <w:pPr>
        <w:widowControl w:val="0"/>
        <w:tabs>
          <w:tab w:val="left" w:pos="1418"/>
        </w:tabs>
        <w:jc w:val="both"/>
      </w:pPr>
    </w:p>
    <w:p w14:paraId="49A09768" w14:textId="270483E1" w:rsidR="002A7B31" w:rsidRPr="00723AA1" w:rsidRDefault="002A7B31" w:rsidP="00723AA1">
      <w:pPr>
        <w:pStyle w:val="af3"/>
        <w:widowControl w:val="0"/>
        <w:numPr>
          <w:ilvl w:val="0"/>
          <w:numId w:val="4"/>
        </w:numPr>
        <w:tabs>
          <w:tab w:val="left" w:pos="1418"/>
        </w:tabs>
        <w:jc w:val="center"/>
        <w:rPr>
          <w:b/>
        </w:rPr>
      </w:pPr>
      <w:r w:rsidRPr="00723AA1">
        <w:rPr>
          <w:b/>
        </w:rPr>
        <w:t>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5C570BC8" w14:textId="77777777" w:rsidR="00351C92" w:rsidRDefault="00351C92" w:rsidP="00351C92">
      <w:pPr>
        <w:widowControl w:val="0"/>
        <w:tabs>
          <w:tab w:val="left" w:pos="1418"/>
        </w:tabs>
        <w:jc w:val="both"/>
        <w:rPr>
          <w:b/>
        </w:rPr>
      </w:pPr>
    </w:p>
    <w:p w14:paraId="53987F8E" w14:textId="2AC72A0A" w:rsidR="002A7B31" w:rsidRPr="00723AA1" w:rsidRDefault="002A7B31" w:rsidP="00723AA1">
      <w:pPr>
        <w:pStyle w:val="af3"/>
        <w:numPr>
          <w:ilvl w:val="0"/>
          <w:numId w:val="4"/>
        </w:numPr>
        <w:jc w:val="center"/>
        <w:rPr>
          <w:b/>
        </w:rPr>
      </w:pPr>
      <w:r w:rsidRPr="00723AA1">
        <w:rPr>
          <w:b/>
        </w:rPr>
        <w:lastRenderedPageBreak/>
        <w:t>Форс-мажорные обстоятельства</w:t>
      </w:r>
    </w:p>
    <w:p w14:paraId="1C62561C" w14:textId="7135ECFD" w:rsidR="002A7B31" w:rsidRPr="00CC5127" w:rsidRDefault="002A7B31">
      <w:pPr>
        <w:pStyle w:val="34"/>
        <w:tabs>
          <w:tab w:val="left" w:pos="1260"/>
        </w:tabs>
        <w:spacing w:after="0"/>
        <w:ind w:left="0"/>
        <w:jc w:val="both"/>
        <w:rPr>
          <w:sz w:val="24"/>
          <w:szCs w:val="24"/>
        </w:rPr>
      </w:pPr>
      <w:r w:rsidRPr="00CC5127">
        <w:rPr>
          <w:sz w:val="24"/>
          <w:szCs w:val="24"/>
        </w:rPr>
        <w:t xml:space="preserve">             11.1.</w:t>
      </w:r>
      <w:r w:rsidR="00B4761D">
        <w:rPr>
          <w:sz w:val="24"/>
          <w:szCs w:val="24"/>
        </w:rPr>
        <w:t xml:space="preserve"> </w:t>
      </w:r>
      <w:r w:rsidRPr="00CC5127">
        <w:rPr>
          <w:sz w:val="24"/>
          <w:szCs w:val="24"/>
        </w:rPr>
        <w:t xml:space="preserve">Сторона освобождается от ответственности за </w:t>
      </w:r>
      <w:proofErr w:type="gramStart"/>
      <w:r w:rsidRPr="00CC5127">
        <w:rPr>
          <w:sz w:val="24"/>
          <w:szCs w:val="24"/>
        </w:rPr>
        <w:t>частичное  или</w:t>
      </w:r>
      <w:proofErr w:type="gramEnd"/>
      <w:r w:rsidRPr="00CC5127">
        <w:rPr>
          <w:sz w:val="24"/>
          <w:szCs w:val="24"/>
        </w:rPr>
        <w:t xml:space="preserve">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Договора.</w:t>
      </w:r>
    </w:p>
    <w:p w14:paraId="038E3CC1" w14:textId="6D026776"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 и не зависеть от воли Сторон.</w:t>
      </w:r>
    </w:p>
    <w:p w14:paraId="02BD5DA8" w14:textId="769C006C"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sidR="00855303">
        <w:rPr>
          <w:sz w:val="24"/>
          <w:szCs w:val="24"/>
        </w:rPr>
        <w:t xml:space="preserve"> </w:t>
      </w:r>
      <w:r w:rsidRPr="00CC5127">
        <w:rPr>
          <w:sz w:val="24"/>
          <w:szCs w:val="24"/>
        </w:rPr>
        <w:t>по Договору Сторонами и срок исполнения обязательств.</w:t>
      </w:r>
    </w:p>
    <w:p w14:paraId="35BEA995" w14:textId="3C54E6DB"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273E14">
        <w:rPr>
          <w:sz w:val="24"/>
          <w:szCs w:val="24"/>
        </w:rPr>
        <w:t xml:space="preserve"> </w:t>
      </w:r>
      <w:r w:rsidRPr="00CC5127">
        <w:rPr>
          <w:sz w:val="24"/>
          <w:szCs w:val="24"/>
        </w:rPr>
        <w:t>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0B408D90"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4F570F">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 xml:space="preserve">или организации о </w:t>
      </w:r>
      <w:proofErr w:type="gramStart"/>
      <w:r w:rsidRPr="00CC5127">
        <w:rPr>
          <w:sz w:val="24"/>
          <w:szCs w:val="24"/>
        </w:rPr>
        <w:t>наличии  и</w:t>
      </w:r>
      <w:proofErr w:type="gramEnd"/>
      <w:r w:rsidRPr="00CC5127">
        <w:rPr>
          <w:sz w:val="24"/>
          <w:szCs w:val="24"/>
        </w:rPr>
        <w:t xml:space="preserve">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46837985"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4F570F">
        <w:rPr>
          <w:sz w:val="24"/>
          <w:szCs w:val="24"/>
        </w:rPr>
        <w:t xml:space="preserve"> </w:t>
      </w:r>
      <w:r w:rsidRPr="00CC5127">
        <w:rPr>
          <w:sz w:val="24"/>
          <w:szCs w:val="24"/>
        </w:rPr>
        <w:t>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5BF614B4" w:rsidR="002A7B31" w:rsidRPr="00723AA1" w:rsidRDefault="002A7B31" w:rsidP="00723AA1">
      <w:pPr>
        <w:pStyle w:val="af3"/>
        <w:numPr>
          <w:ilvl w:val="0"/>
          <w:numId w:val="4"/>
        </w:numPr>
        <w:jc w:val="center"/>
        <w:rPr>
          <w:b/>
        </w:rPr>
      </w:pPr>
      <w:r w:rsidRPr="00723AA1">
        <w:rPr>
          <w:b/>
        </w:rPr>
        <w:t>Прочие условия</w:t>
      </w:r>
    </w:p>
    <w:p w14:paraId="6EF88C94" w14:textId="3CD9C39A"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4F570F">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4B435A06"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4F570F">
        <w:rPr>
          <w:sz w:val="24"/>
          <w:szCs w:val="24"/>
        </w:rPr>
        <w:t xml:space="preserve"> </w:t>
      </w:r>
      <w:r w:rsidRPr="00CC5127">
        <w:rPr>
          <w:sz w:val="24"/>
          <w:szCs w:val="24"/>
        </w:rPr>
        <w:t>Все уведомления Сторон, связанные с исполнением Договора, направляются</w:t>
      </w:r>
      <w:r w:rsidR="00E54094">
        <w:rPr>
          <w:sz w:val="24"/>
          <w:szCs w:val="24"/>
        </w:rPr>
        <w:t xml:space="preserve"> </w:t>
      </w:r>
      <w:r w:rsidRPr="00CC5127">
        <w:rPr>
          <w:sz w:val="24"/>
          <w:szCs w:val="24"/>
        </w:rPr>
        <w:t>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05D01ED3" w:rsidR="002A7B31" w:rsidRPr="00CC5127" w:rsidRDefault="002A7B31">
      <w:pPr>
        <w:pStyle w:val="34"/>
        <w:tabs>
          <w:tab w:val="left" w:pos="1260"/>
        </w:tabs>
        <w:spacing w:after="0"/>
        <w:ind w:left="0"/>
        <w:jc w:val="both"/>
        <w:rPr>
          <w:sz w:val="24"/>
          <w:szCs w:val="24"/>
        </w:rPr>
      </w:pPr>
      <w:r w:rsidRPr="00CC5127">
        <w:rPr>
          <w:sz w:val="24"/>
          <w:szCs w:val="24"/>
        </w:rPr>
        <w:t xml:space="preserve">          12.3.</w:t>
      </w:r>
      <w:r w:rsidR="004F570F">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7FC75015"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B0313C">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1C5835C2"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B0313C">
        <w:rPr>
          <w:sz w:val="24"/>
          <w:szCs w:val="24"/>
        </w:rPr>
        <w:t xml:space="preserve"> </w:t>
      </w:r>
      <w:r w:rsidRPr="00CC5127">
        <w:rPr>
          <w:sz w:val="24"/>
          <w:szCs w:val="24"/>
        </w:rPr>
        <w:t xml:space="preserve">Неотъемлемыми частями Договора являются: </w:t>
      </w:r>
    </w:p>
    <w:p w14:paraId="2186D669" w14:textId="77777777" w:rsidR="002A7B31"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6E3AEDE2" w14:textId="7F86FB06" w:rsidR="00861FD0" w:rsidRDefault="00861FD0" w:rsidP="00861FD0">
      <w:pPr>
        <w:widowControl w:val="0"/>
        <w:tabs>
          <w:tab w:val="left" w:pos="1418"/>
        </w:tabs>
        <w:ind w:firstLine="720"/>
        <w:jc w:val="both"/>
      </w:pPr>
      <w:r w:rsidRPr="00CC5127">
        <w:t>приложение №2 «</w:t>
      </w:r>
      <w:r>
        <w:t>Техническое задание</w:t>
      </w:r>
      <w:r w:rsidRPr="00CC5127">
        <w:t>».</w:t>
      </w:r>
    </w:p>
    <w:p w14:paraId="394A1658" w14:textId="0B2632E8" w:rsidR="002A7B31" w:rsidRDefault="002A7B31" w:rsidP="00C36B25">
      <w:pPr>
        <w:widowControl w:val="0"/>
        <w:tabs>
          <w:tab w:val="left" w:pos="1418"/>
        </w:tabs>
        <w:ind w:firstLine="720"/>
        <w:jc w:val="both"/>
      </w:pPr>
      <w:r w:rsidRPr="00CC5127">
        <w:t>приложение №</w:t>
      </w:r>
      <w:r w:rsidR="00861FD0">
        <w:t>3</w:t>
      </w:r>
      <w:r w:rsidRPr="00CC5127">
        <w:t xml:space="preserve"> «</w:t>
      </w:r>
      <w:hyperlink r:id="rId16">
        <w:r w:rsidRPr="00CC5127">
          <w:rPr>
            <w:rStyle w:val="-"/>
          </w:rPr>
          <w:t>Форма</w:t>
        </w:r>
      </w:hyperlink>
      <w:r w:rsidRPr="00CC5127">
        <w:t xml:space="preserve"> Акта приемки-передачи товара».</w:t>
      </w:r>
    </w:p>
    <w:p w14:paraId="0111B795" w14:textId="77777777" w:rsidR="00B0313C" w:rsidRDefault="00B0313C" w:rsidP="00C36B25">
      <w:pPr>
        <w:widowControl w:val="0"/>
        <w:tabs>
          <w:tab w:val="left" w:pos="1418"/>
        </w:tabs>
        <w:ind w:firstLine="720"/>
        <w:jc w:val="both"/>
      </w:pPr>
    </w:p>
    <w:p w14:paraId="350E74BC" w14:textId="6862E6A2" w:rsidR="00B0313C" w:rsidRPr="00723AA1" w:rsidRDefault="00B0313C" w:rsidP="00723AA1">
      <w:pPr>
        <w:pStyle w:val="af3"/>
        <w:numPr>
          <w:ilvl w:val="0"/>
          <w:numId w:val="4"/>
        </w:numPr>
        <w:jc w:val="center"/>
        <w:rPr>
          <w:b/>
          <w:color w:val="000000"/>
          <w:lang w:eastAsia="ru-RU"/>
        </w:rPr>
      </w:pPr>
      <w:r w:rsidRPr="00723AA1">
        <w:rPr>
          <w:b/>
          <w:color w:val="000000"/>
          <w:lang w:eastAsia="ru-RU"/>
        </w:rPr>
        <w:t>Конфиденциальность</w:t>
      </w:r>
    </w:p>
    <w:p w14:paraId="06A114EF" w14:textId="7EB82013" w:rsidR="00B0313C" w:rsidRPr="00B0313C" w:rsidRDefault="00B0313C" w:rsidP="00B0313C">
      <w:pPr>
        <w:widowControl w:val="0"/>
        <w:ind w:firstLine="567"/>
        <w:jc w:val="both"/>
        <w:rPr>
          <w:color w:val="000000"/>
          <w:lang w:eastAsia="ru-RU"/>
        </w:rPr>
      </w:pPr>
      <w:r w:rsidRPr="00B0313C">
        <w:rPr>
          <w:color w:val="000000"/>
          <w:lang w:eastAsia="ru-RU"/>
        </w:rPr>
        <w:t>1</w:t>
      </w:r>
      <w:r>
        <w:rPr>
          <w:color w:val="000000"/>
          <w:lang w:eastAsia="ru-RU"/>
        </w:rPr>
        <w:t>3</w:t>
      </w:r>
      <w:r w:rsidRPr="00B0313C">
        <w:rPr>
          <w:color w:val="000000"/>
          <w:lang w:eastAsia="ru-RU"/>
        </w:rPr>
        <w:t>.1. 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sidRPr="00B0313C">
        <w:rPr>
          <w:color w:val="000000"/>
          <w:lang w:eastAsia="ru-RU"/>
        </w:rPr>
        <w:tab/>
      </w:r>
      <w:r w:rsidRPr="00B0313C">
        <w:rPr>
          <w:color w:val="000000"/>
          <w:lang w:eastAsia="ru-RU"/>
        </w:rPr>
        <w:tab/>
      </w:r>
    </w:p>
    <w:p w14:paraId="6CACD6FC" w14:textId="170C0036" w:rsidR="00B0313C" w:rsidRDefault="00B0313C" w:rsidP="00B0313C">
      <w:pPr>
        <w:widowControl w:val="0"/>
        <w:ind w:firstLine="567"/>
        <w:jc w:val="both"/>
        <w:rPr>
          <w:color w:val="000000"/>
          <w:lang w:eastAsia="ru-RU"/>
        </w:rPr>
      </w:pPr>
      <w:r w:rsidRPr="00B0313C">
        <w:rPr>
          <w:color w:val="000000"/>
          <w:lang w:eastAsia="ru-RU"/>
        </w:rPr>
        <w:t>1</w:t>
      </w:r>
      <w:r>
        <w:rPr>
          <w:color w:val="000000"/>
          <w:lang w:eastAsia="ru-RU"/>
        </w:rPr>
        <w:t>3</w:t>
      </w:r>
      <w:r w:rsidRPr="00B0313C">
        <w:rPr>
          <w:color w:val="000000"/>
          <w:lang w:eastAsia="ru-RU"/>
        </w:rPr>
        <w:t>.2. 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1B9840C1" w14:textId="77777777" w:rsidR="00B0313C" w:rsidRPr="00B0313C" w:rsidRDefault="00B0313C" w:rsidP="00B0313C">
      <w:pPr>
        <w:widowControl w:val="0"/>
        <w:ind w:firstLine="567"/>
        <w:jc w:val="both"/>
        <w:rPr>
          <w:color w:val="000000"/>
          <w:lang w:eastAsia="ru-RU"/>
        </w:rPr>
      </w:pPr>
    </w:p>
    <w:p w14:paraId="3DC06A4C" w14:textId="23AF017F" w:rsidR="00B0313C" w:rsidRPr="00723AA1" w:rsidRDefault="00B0313C" w:rsidP="00723AA1">
      <w:pPr>
        <w:pStyle w:val="af3"/>
        <w:widowControl w:val="0"/>
        <w:numPr>
          <w:ilvl w:val="0"/>
          <w:numId w:val="4"/>
        </w:numPr>
        <w:jc w:val="center"/>
        <w:rPr>
          <w:b/>
          <w:color w:val="000000"/>
          <w:lang w:eastAsia="ru-RU"/>
        </w:rPr>
      </w:pPr>
      <w:r w:rsidRPr="00723AA1">
        <w:rPr>
          <w:b/>
          <w:color w:val="000000"/>
          <w:lang w:eastAsia="ru-RU"/>
        </w:rPr>
        <w:t>Антикоррупционная оговорка</w:t>
      </w:r>
    </w:p>
    <w:p w14:paraId="19BABD0E" w14:textId="726974D6" w:rsidR="00B0313C" w:rsidRPr="00B0313C" w:rsidRDefault="00B0313C" w:rsidP="00B0313C">
      <w:pPr>
        <w:widowControl w:val="0"/>
        <w:ind w:firstLine="709"/>
        <w:jc w:val="both"/>
        <w:rPr>
          <w:color w:val="000000"/>
          <w:lang w:eastAsia="ru-RU"/>
        </w:rPr>
      </w:pPr>
      <w:r w:rsidRPr="00B0313C">
        <w:rPr>
          <w:color w:val="000000"/>
          <w:lang w:eastAsia="ru-RU"/>
        </w:rPr>
        <w:t>1</w:t>
      </w:r>
      <w:r>
        <w:rPr>
          <w:color w:val="000000"/>
          <w:lang w:eastAsia="ru-RU"/>
        </w:rPr>
        <w:t>4</w:t>
      </w:r>
      <w:r w:rsidRPr="00B0313C">
        <w:rPr>
          <w:color w:val="000000"/>
          <w:lang w:eastAsia="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2" w:name="sub_26011"/>
      <w:bookmarkEnd w:id="2"/>
    </w:p>
    <w:p w14:paraId="2BF37497" w14:textId="77777777" w:rsidR="00B0313C" w:rsidRPr="00B0313C" w:rsidRDefault="00B0313C" w:rsidP="00B0313C">
      <w:pPr>
        <w:ind w:firstLine="737"/>
        <w:jc w:val="both"/>
        <w:rPr>
          <w:rFonts w:eastAsia="Calibri"/>
          <w:color w:val="000000"/>
          <w:lang w:eastAsia="ru-RU"/>
        </w:rPr>
      </w:pPr>
      <w:r w:rsidRPr="00B0313C">
        <w:rPr>
          <w:rFonts w:eastAsia="Calibri"/>
          <w:color w:val="00000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5CC88AB" w14:textId="66F0B1CC" w:rsidR="00B0313C" w:rsidRPr="00B0313C" w:rsidRDefault="00B0313C" w:rsidP="00B0313C">
      <w:pPr>
        <w:ind w:firstLine="709"/>
        <w:jc w:val="both"/>
        <w:rPr>
          <w:rFonts w:eastAsia="Calibri"/>
          <w:color w:val="000000"/>
          <w:lang w:eastAsia="ru-RU"/>
        </w:rPr>
      </w:pPr>
      <w:r w:rsidRPr="00B0313C">
        <w:rPr>
          <w:rFonts w:eastAsia="Calibri"/>
          <w:color w:val="000000"/>
          <w:lang w:eastAsia="ru-RU"/>
        </w:rPr>
        <w:t>1</w:t>
      </w:r>
      <w:r>
        <w:rPr>
          <w:rFonts w:eastAsia="Calibri"/>
          <w:color w:val="000000"/>
          <w:lang w:eastAsia="ru-RU"/>
        </w:rPr>
        <w:t>4</w:t>
      </w:r>
      <w:r w:rsidRPr="00B0313C">
        <w:rPr>
          <w:rFonts w:eastAsia="Calibri"/>
          <w:color w:val="00000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3" w:name="sub_26021"/>
      <w:bookmarkEnd w:id="3"/>
    </w:p>
    <w:p w14:paraId="02A3CA5D" w14:textId="77777777" w:rsidR="00B0313C" w:rsidRPr="00B0313C" w:rsidRDefault="00B0313C" w:rsidP="00B0313C">
      <w:pPr>
        <w:ind w:firstLine="480"/>
        <w:jc w:val="both"/>
        <w:rPr>
          <w:rFonts w:eastAsia="Calibri"/>
          <w:color w:val="000000"/>
          <w:lang w:eastAsia="ru-RU"/>
        </w:rPr>
      </w:pPr>
      <w:r w:rsidRPr="00B0313C">
        <w:rPr>
          <w:rFonts w:eastAsia="Calibri"/>
          <w:color w:val="000000"/>
          <w:lang w:eastAsia="ru-RU"/>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096F4C6" w14:textId="0654F0D5" w:rsidR="00B0313C" w:rsidRPr="00B0313C" w:rsidRDefault="00B0313C" w:rsidP="00B0313C">
      <w:pPr>
        <w:ind w:firstLine="709"/>
        <w:jc w:val="both"/>
        <w:rPr>
          <w:rFonts w:eastAsia="Calibri"/>
          <w:color w:val="000000"/>
          <w:lang w:eastAsia="ru-RU"/>
        </w:rPr>
      </w:pPr>
      <w:r w:rsidRPr="00B0313C">
        <w:rPr>
          <w:rFonts w:eastAsia="Calibri"/>
          <w:color w:val="000000"/>
          <w:lang w:eastAsia="ru-RU"/>
        </w:rPr>
        <w:t>1</w:t>
      </w:r>
      <w:r>
        <w:rPr>
          <w:rFonts w:eastAsia="Calibri"/>
          <w:color w:val="000000"/>
          <w:lang w:eastAsia="ru-RU"/>
        </w:rPr>
        <w:t>4</w:t>
      </w:r>
      <w:r w:rsidRPr="00B0313C">
        <w:rPr>
          <w:rFonts w:eastAsia="Calibri"/>
          <w:color w:val="000000"/>
          <w:lang w:eastAsia="ru-RU"/>
        </w:rPr>
        <w:t>.3.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4" w:name="sub_26031"/>
      <w:bookmarkEnd w:id="4"/>
    </w:p>
    <w:p w14:paraId="1A394978" w14:textId="59134995" w:rsidR="00B0313C" w:rsidRPr="00B0313C" w:rsidRDefault="00B0313C" w:rsidP="00B0313C">
      <w:pPr>
        <w:widowControl w:val="0"/>
        <w:tabs>
          <w:tab w:val="left" w:pos="709"/>
        </w:tabs>
        <w:ind w:firstLine="709"/>
        <w:jc w:val="both"/>
        <w:rPr>
          <w:rFonts w:eastAsia="Calibri"/>
          <w:color w:val="000000"/>
          <w:lang w:eastAsia="ru-RU"/>
        </w:rPr>
      </w:pPr>
      <w:bookmarkStart w:id="5" w:name="__DdeLink__3674_26170516881"/>
      <w:r w:rsidRPr="00B0313C">
        <w:rPr>
          <w:rFonts w:eastAsia="Calibri"/>
          <w:color w:val="000000"/>
          <w:highlight w:val="white"/>
          <w:lang w:eastAsia="ru-RU"/>
        </w:rPr>
        <w:t>1</w:t>
      </w:r>
      <w:r>
        <w:rPr>
          <w:rFonts w:eastAsia="Calibri"/>
          <w:color w:val="000000"/>
          <w:highlight w:val="white"/>
          <w:lang w:eastAsia="ru-RU"/>
        </w:rPr>
        <w:t>4</w:t>
      </w:r>
      <w:r w:rsidRPr="00B0313C">
        <w:rPr>
          <w:rFonts w:eastAsia="Calibri"/>
          <w:color w:val="000000"/>
          <w:highlight w:val="white"/>
          <w:lang w:eastAsia="ru-RU"/>
        </w:rPr>
        <w:t>.4.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5"/>
    </w:p>
    <w:p w14:paraId="6A47FBD1" w14:textId="688BCFB9" w:rsidR="002A7B31" w:rsidRDefault="002A7B31">
      <w:pPr>
        <w:jc w:val="center"/>
        <w:rPr>
          <w:b/>
        </w:rPr>
      </w:pPr>
      <w:r w:rsidRPr="00CC5127">
        <w:rPr>
          <w:b/>
        </w:rPr>
        <w:t>1</w:t>
      </w:r>
      <w:r w:rsidR="00273E14">
        <w:rPr>
          <w:b/>
        </w:rPr>
        <w:t>5</w:t>
      </w:r>
      <w:r w:rsidRPr="00CC5127">
        <w:rPr>
          <w:b/>
        </w:rPr>
        <w:t>. Срок действия Договора</w:t>
      </w:r>
    </w:p>
    <w:p w14:paraId="4399FA33" w14:textId="314F54B7" w:rsidR="002A7B31" w:rsidRDefault="002A7B31">
      <w:pPr>
        <w:pStyle w:val="34"/>
        <w:tabs>
          <w:tab w:val="left" w:pos="1260"/>
        </w:tabs>
        <w:spacing w:after="0"/>
        <w:ind w:left="0"/>
        <w:jc w:val="both"/>
        <w:rPr>
          <w:sz w:val="24"/>
          <w:szCs w:val="24"/>
        </w:rPr>
      </w:pPr>
      <w:r w:rsidRPr="00CC5127">
        <w:rPr>
          <w:sz w:val="24"/>
          <w:szCs w:val="24"/>
        </w:rPr>
        <w:t xml:space="preserve">          1</w:t>
      </w:r>
      <w:r w:rsidR="00273E14">
        <w:rPr>
          <w:sz w:val="24"/>
          <w:szCs w:val="24"/>
        </w:rPr>
        <w:t>5</w:t>
      </w:r>
      <w:r w:rsidRPr="00CC5127">
        <w:rPr>
          <w:sz w:val="24"/>
          <w:szCs w:val="24"/>
        </w:rPr>
        <w:t>.1.</w:t>
      </w:r>
      <w:r w:rsidR="004F570F">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ыми представителями Сторон до 2</w:t>
      </w:r>
      <w:r w:rsidR="00675F7C">
        <w:rPr>
          <w:sz w:val="24"/>
          <w:szCs w:val="24"/>
        </w:rPr>
        <w:t>5</w:t>
      </w:r>
      <w:r w:rsidR="000D12F1">
        <w:rPr>
          <w:sz w:val="24"/>
          <w:szCs w:val="24"/>
        </w:rPr>
        <w:t xml:space="preserve"> декабря </w:t>
      </w:r>
      <w:r w:rsidR="00BC0AD4">
        <w:rPr>
          <w:sz w:val="24"/>
          <w:szCs w:val="24"/>
        </w:rPr>
        <w:t>202</w:t>
      </w:r>
      <w:r w:rsidR="00675F7C">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w:t>
      </w:r>
      <w:r w:rsidR="004F570F">
        <w:rPr>
          <w:sz w:val="24"/>
          <w:szCs w:val="24"/>
        </w:rPr>
        <w:t xml:space="preserve"> </w:t>
      </w:r>
      <w:r w:rsidRPr="00CC5127">
        <w:rPr>
          <w:sz w:val="24"/>
          <w:szCs w:val="24"/>
        </w:rPr>
        <w:t>не освобождает Стороны от исполнения обязательств по Договору.</w:t>
      </w:r>
    </w:p>
    <w:p w14:paraId="275152FB" w14:textId="77777777" w:rsidR="00B0313C" w:rsidRDefault="00B0313C">
      <w:pPr>
        <w:pStyle w:val="34"/>
        <w:tabs>
          <w:tab w:val="left" w:pos="1260"/>
        </w:tabs>
        <w:spacing w:after="0"/>
        <w:ind w:left="0"/>
        <w:jc w:val="both"/>
        <w:rPr>
          <w:sz w:val="24"/>
          <w:szCs w:val="24"/>
        </w:rPr>
      </w:pPr>
    </w:p>
    <w:p w14:paraId="05205CA9" w14:textId="2C77A6F6" w:rsidR="002A7B31" w:rsidRDefault="002A7B31" w:rsidP="00273E14">
      <w:pPr>
        <w:pStyle w:val="af3"/>
        <w:widowControl w:val="0"/>
        <w:numPr>
          <w:ilvl w:val="0"/>
          <w:numId w:val="6"/>
        </w:numPr>
        <w:jc w:val="center"/>
        <w:outlineLvl w:val="0"/>
        <w:rPr>
          <w:b/>
        </w:rPr>
      </w:pPr>
      <w:r w:rsidRPr="00273E14">
        <w:rPr>
          <w:b/>
        </w:rPr>
        <w:t>Адреса, реквизиты и подписи Сторон</w:t>
      </w:r>
    </w:p>
    <w:p w14:paraId="0D84BB9B" w14:textId="77777777" w:rsidR="00723AA1" w:rsidRPr="00723AA1" w:rsidRDefault="00723AA1" w:rsidP="00723AA1">
      <w:pPr>
        <w:widowControl w:val="0"/>
        <w:jc w:val="center"/>
        <w:outlineLvl w:val="0"/>
        <w:rPr>
          <w:b/>
        </w:rPr>
      </w:pPr>
    </w:p>
    <w:tbl>
      <w:tblPr>
        <w:tblW w:w="9639" w:type="dxa"/>
        <w:tblLook w:val="00A0" w:firstRow="1" w:lastRow="0" w:firstColumn="1" w:lastColumn="0" w:noHBand="0" w:noVBand="0"/>
      </w:tblPr>
      <w:tblGrid>
        <w:gridCol w:w="5211"/>
        <w:gridCol w:w="4428"/>
      </w:tblGrid>
      <w:tr w:rsidR="002A7B31" w:rsidRPr="00B522C7" w14:paraId="36B240C3" w14:textId="77777777">
        <w:tc>
          <w:tcPr>
            <w:tcW w:w="5210"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28"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tc>
          <w:tcPr>
            <w:tcW w:w="5210"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4E8E2F2E" w:rsidR="002A7B31" w:rsidRPr="00D36BDA" w:rsidRDefault="002A7B31">
            <w:pPr>
              <w:rPr>
                <w:color w:val="000000"/>
                <w:spacing w:val="-6"/>
              </w:rPr>
            </w:pPr>
            <w:r w:rsidRPr="00D36BDA">
              <w:rPr>
                <w:color w:val="000000"/>
                <w:spacing w:val="-6"/>
              </w:rPr>
              <w:t>143202, Московская область, Можайский район, п.</w:t>
            </w:r>
            <w:r w:rsidR="00DF65EA">
              <w:rPr>
                <w:color w:val="000000"/>
                <w:spacing w:val="-6"/>
              </w:rPr>
              <w:t xml:space="preserve"> </w:t>
            </w:r>
            <w:r w:rsidRPr="00D36BDA">
              <w:rPr>
                <w:color w:val="000000"/>
                <w:spacing w:val="-6"/>
              </w:rPr>
              <w:t>им.</w:t>
            </w:r>
            <w:r w:rsidR="004F570F">
              <w:rPr>
                <w:color w:val="000000"/>
                <w:spacing w:val="-6"/>
              </w:rPr>
              <w:t xml:space="preserve"> </w:t>
            </w:r>
            <w:r w:rsidRPr="00D36BDA">
              <w:rPr>
                <w:color w:val="000000"/>
                <w:spacing w:val="-6"/>
              </w:rPr>
              <w:t>Дзержинского, д.1</w:t>
            </w:r>
          </w:p>
        </w:tc>
        <w:tc>
          <w:tcPr>
            <w:tcW w:w="4428"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2A7B31" w:rsidRPr="00B522C7" w14:paraId="7E5A5A22" w14:textId="77777777">
        <w:tc>
          <w:tcPr>
            <w:tcW w:w="5210" w:type="dxa"/>
          </w:tcPr>
          <w:p w14:paraId="23CFAF27" w14:textId="77777777" w:rsidR="003F579E" w:rsidRPr="003F579E" w:rsidRDefault="003F579E" w:rsidP="003F579E">
            <w:pPr>
              <w:rPr>
                <w:rFonts w:eastAsia="MS Mincho"/>
                <w:lang w:eastAsia="ru-RU"/>
              </w:rPr>
            </w:pPr>
            <w:r w:rsidRPr="003F579E">
              <w:rPr>
                <w:rFonts w:eastAsia="MS Mincho"/>
                <w:lang w:eastAsia="ru-RU"/>
              </w:rPr>
              <w:t xml:space="preserve">Банк: ОЦК № 1 ВВГУ Банка России УФК по Нижегородской области, </w:t>
            </w:r>
          </w:p>
          <w:p w14:paraId="717F2C5A" w14:textId="77777777" w:rsidR="003F579E" w:rsidRPr="003F579E" w:rsidRDefault="003F579E" w:rsidP="003F579E">
            <w:pPr>
              <w:rPr>
                <w:rFonts w:eastAsia="MS Mincho"/>
                <w:lang w:eastAsia="ru-RU"/>
              </w:rPr>
            </w:pPr>
            <w:r w:rsidRPr="003F579E">
              <w:rPr>
                <w:rFonts w:eastAsia="MS Mincho"/>
                <w:lang w:eastAsia="ru-RU"/>
              </w:rPr>
              <w:t>г. Нижний Новгород (ФКУ ИК-5 ГУФСИН России по Московской области)</w:t>
            </w:r>
          </w:p>
          <w:p w14:paraId="36D579F3" w14:textId="77777777" w:rsidR="003F579E" w:rsidRPr="003F579E" w:rsidRDefault="003F579E" w:rsidP="003F579E">
            <w:pPr>
              <w:rPr>
                <w:rFonts w:eastAsia="MS Mincho"/>
                <w:lang w:eastAsia="ru-RU"/>
              </w:rPr>
            </w:pPr>
            <w:r w:rsidRPr="003F579E">
              <w:rPr>
                <w:rFonts w:eastAsia="MS Mincho"/>
                <w:lang w:eastAsia="ru-RU"/>
              </w:rPr>
              <w:t>БИК 012202102</w:t>
            </w:r>
          </w:p>
          <w:p w14:paraId="36B41F7E" w14:textId="77777777" w:rsidR="003F579E" w:rsidRPr="003F579E" w:rsidRDefault="003F579E" w:rsidP="003F579E">
            <w:pPr>
              <w:rPr>
                <w:rFonts w:eastAsia="MS Mincho"/>
                <w:lang w:eastAsia="ru-RU"/>
              </w:rPr>
            </w:pPr>
            <w:r w:rsidRPr="003F579E">
              <w:rPr>
                <w:rFonts w:eastAsia="MS Mincho"/>
                <w:lang w:eastAsia="ru-RU"/>
              </w:rPr>
              <w:t>л/с 03481057160</w:t>
            </w:r>
          </w:p>
          <w:p w14:paraId="3728F1CD" w14:textId="77777777" w:rsidR="003F579E" w:rsidRPr="003F579E" w:rsidRDefault="003F579E" w:rsidP="003F579E">
            <w:pPr>
              <w:rPr>
                <w:rFonts w:eastAsia="MS Mincho"/>
                <w:lang w:eastAsia="ru-RU"/>
              </w:rPr>
            </w:pPr>
            <w:r w:rsidRPr="003F579E">
              <w:rPr>
                <w:rFonts w:eastAsia="MS Mincho"/>
                <w:lang w:eastAsia="ru-RU"/>
              </w:rPr>
              <w:t>Единый казначейский счет 40102810745370000024</w:t>
            </w:r>
          </w:p>
          <w:p w14:paraId="38D114D3" w14:textId="77777777" w:rsidR="003F579E" w:rsidRPr="003F579E" w:rsidRDefault="003F579E" w:rsidP="003F579E">
            <w:pPr>
              <w:rPr>
                <w:rFonts w:eastAsia="MS Mincho"/>
                <w:lang w:eastAsia="ru-RU"/>
              </w:rPr>
            </w:pPr>
            <w:proofErr w:type="spellStart"/>
            <w:r w:rsidRPr="003F579E">
              <w:rPr>
                <w:rFonts w:eastAsia="MS Mincho"/>
                <w:lang w:eastAsia="ru-RU"/>
              </w:rPr>
              <w:t>каз</w:t>
            </w:r>
            <w:proofErr w:type="spellEnd"/>
            <w:r w:rsidRPr="003F579E">
              <w:rPr>
                <w:rFonts w:eastAsia="MS Mincho"/>
                <w:lang w:eastAsia="ru-RU"/>
              </w:rPr>
              <w:t>/счет 03211643000000013234</w:t>
            </w:r>
          </w:p>
          <w:p w14:paraId="4818A3D7" w14:textId="77777777" w:rsidR="003F579E" w:rsidRPr="003F579E" w:rsidRDefault="003F579E" w:rsidP="003F579E">
            <w:pPr>
              <w:rPr>
                <w:rFonts w:eastAsia="MS Mincho"/>
                <w:lang w:eastAsia="ru-RU"/>
              </w:rPr>
            </w:pPr>
            <w:r w:rsidRPr="003F579E">
              <w:rPr>
                <w:rFonts w:eastAsia="MS Mincho"/>
                <w:lang w:eastAsia="ru-RU"/>
              </w:rPr>
              <w:t>ИНН 5028002430 КПП 502801001</w:t>
            </w:r>
          </w:p>
          <w:p w14:paraId="745249FE" w14:textId="77777777" w:rsidR="003F579E" w:rsidRPr="003F579E" w:rsidRDefault="003F579E" w:rsidP="003F579E">
            <w:pPr>
              <w:rPr>
                <w:rFonts w:eastAsia="MS Mincho"/>
                <w:lang w:eastAsia="ru-RU"/>
              </w:rPr>
            </w:pPr>
            <w:r w:rsidRPr="003F579E">
              <w:rPr>
                <w:rFonts w:eastAsia="MS Mincho"/>
                <w:lang w:eastAsia="ru-RU"/>
              </w:rPr>
              <w:t>ОКПО 08556033</w:t>
            </w:r>
          </w:p>
          <w:p w14:paraId="13ED7BC7" w14:textId="77777777" w:rsidR="003F579E" w:rsidRPr="003F579E" w:rsidRDefault="003F579E" w:rsidP="003F579E">
            <w:pPr>
              <w:rPr>
                <w:rFonts w:eastAsia="MS Mincho"/>
                <w:lang w:eastAsia="ru-RU"/>
              </w:rPr>
            </w:pPr>
            <w:r w:rsidRPr="003F579E">
              <w:rPr>
                <w:rFonts w:eastAsia="MS Mincho"/>
                <w:lang w:eastAsia="ru-RU"/>
              </w:rPr>
              <w:lastRenderedPageBreak/>
              <w:t>ОГРН 10250034722801</w:t>
            </w:r>
          </w:p>
          <w:p w14:paraId="18B2475B" w14:textId="77777777" w:rsidR="003F579E" w:rsidRPr="003F579E" w:rsidRDefault="003F579E" w:rsidP="003F579E">
            <w:pPr>
              <w:rPr>
                <w:rFonts w:eastAsia="MS Mincho"/>
                <w:lang w:eastAsia="ru-RU"/>
              </w:rPr>
            </w:pPr>
            <w:r w:rsidRPr="003F579E">
              <w:rPr>
                <w:rFonts w:eastAsia="MS Mincho"/>
                <w:lang w:eastAsia="ru-RU"/>
              </w:rPr>
              <w:t>ОКАТО 46233825026</w:t>
            </w:r>
          </w:p>
          <w:p w14:paraId="487E0176" w14:textId="0A681B2B" w:rsidR="002A7B31" w:rsidRPr="003F579E" w:rsidRDefault="003F579E" w:rsidP="003F579E">
            <w:pPr>
              <w:rPr>
                <w:bCs/>
              </w:rPr>
            </w:pPr>
            <w:r w:rsidRPr="003F579E">
              <w:rPr>
                <w:rFonts w:eastAsia="MS Mincho"/>
                <w:lang w:eastAsia="ru-RU"/>
              </w:rPr>
              <w:t>ОКВЭД 84.23.4</w:t>
            </w:r>
            <w:r w:rsidRPr="003F579E">
              <w:rPr>
                <w:lang w:eastAsia="ar-SA"/>
              </w:rPr>
              <w:t>ОКТМО 46545000</w:t>
            </w:r>
          </w:p>
        </w:tc>
        <w:tc>
          <w:tcPr>
            <w:tcW w:w="4428" w:type="dxa"/>
          </w:tcPr>
          <w:p w14:paraId="250AF571" w14:textId="77777777" w:rsidR="002A7B31" w:rsidRPr="00F96A15" w:rsidRDefault="002A7B31">
            <w:pPr>
              <w:rPr>
                <w:b/>
              </w:rPr>
            </w:pPr>
            <w:r w:rsidRPr="00F96A15">
              <w:rPr>
                <w:b/>
              </w:rPr>
              <w:lastRenderedPageBreak/>
              <w:t>Реквизиты:</w:t>
            </w:r>
          </w:p>
          <w:p w14:paraId="595B4F1C" w14:textId="0AA0A8B8" w:rsidR="00FA1FBA" w:rsidRDefault="00FA1FBA" w:rsidP="00F96A15">
            <w:pPr>
              <w:rPr>
                <w:color w:val="000000"/>
                <w:spacing w:val="-6"/>
              </w:rPr>
            </w:pPr>
            <w:r>
              <w:rPr>
                <w:color w:val="000000"/>
                <w:spacing w:val="-6"/>
              </w:rPr>
              <w:t>Банк</w:t>
            </w:r>
            <w:r w:rsidR="00B90461">
              <w:rPr>
                <w:color w:val="000000"/>
                <w:spacing w:val="-6"/>
              </w:rPr>
              <w:t xml:space="preserve"> </w:t>
            </w:r>
          </w:p>
          <w:p w14:paraId="57C76606" w14:textId="50756399" w:rsidR="002A7B31" w:rsidRPr="00F96A15" w:rsidRDefault="002A7B31" w:rsidP="00F96A15">
            <w:pPr>
              <w:rPr>
                <w:color w:val="000000"/>
                <w:spacing w:val="-6"/>
              </w:rPr>
            </w:pPr>
            <w:r>
              <w:rPr>
                <w:color w:val="000000"/>
                <w:spacing w:val="-6"/>
              </w:rPr>
              <w:t xml:space="preserve">р/с </w:t>
            </w:r>
          </w:p>
          <w:p w14:paraId="17A1EAB8" w14:textId="1BE6CCCA" w:rsidR="002A7B31" w:rsidRDefault="002A7B31" w:rsidP="00F96A15">
            <w:pPr>
              <w:rPr>
                <w:color w:val="000000"/>
                <w:spacing w:val="-6"/>
              </w:rPr>
            </w:pPr>
            <w:r>
              <w:rPr>
                <w:color w:val="000000"/>
                <w:spacing w:val="-6"/>
              </w:rPr>
              <w:t xml:space="preserve">к/с </w:t>
            </w:r>
          </w:p>
          <w:p w14:paraId="39B655F5" w14:textId="004B2A71" w:rsidR="002A7B31" w:rsidRDefault="002A7B31" w:rsidP="00F96A15">
            <w:pPr>
              <w:rPr>
                <w:color w:val="000000"/>
                <w:spacing w:val="-6"/>
              </w:rPr>
            </w:pPr>
            <w:r>
              <w:rPr>
                <w:color w:val="000000"/>
                <w:spacing w:val="-6"/>
              </w:rPr>
              <w:t xml:space="preserve">БИК </w:t>
            </w:r>
          </w:p>
          <w:p w14:paraId="230C6BED" w14:textId="5EA7E859" w:rsidR="002A7B31" w:rsidRDefault="002A7B31" w:rsidP="00F96A15">
            <w:pPr>
              <w:rPr>
                <w:color w:val="000000"/>
                <w:spacing w:val="-6"/>
              </w:rPr>
            </w:pPr>
            <w:r>
              <w:rPr>
                <w:color w:val="000000"/>
                <w:spacing w:val="-6"/>
              </w:rPr>
              <w:t>ИНН</w:t>
            </w:r>
            <w:r w:rsidR="00FD60A7">
              <w:rPr>
                <w:color w:val="000000"/>
                <w:spacing w:val="-6"/>
              </w:rPr>
              <w:t xml:space="preserve"> </w:t>
            </w:r>
          </w:p>
          <w:p w14:paraId="1D9CF1DC" w14:textId="6A897A1E" w:rsidR="00B90461" w:rsidRDefault="00B90461" w:rsidP="00F96A15">
            <w:pPr>
              <w:rPr>
                <w:color w:val="000000"/>
              </w:rPr>
            </w:pPr>
            <w:r>
              <w:rPr>
                <w:color w:val="000000"/>
                <w:spacing w:val="-6"/>
              </w:rPr>
              <w:t>КПП</w:t>
            </w:r>
          </w:p>
          <w:p w14:paraId="2E95275C" w14:textId="371ECCAE" w:rsidR="002A7B31" w:rsidRDefault="00FA1FBA" w:rsidP="00F96A15">
            <w:r>
              <w:rPr>
                <w:color w:val="000000"/>
              </w:rPr>
              <w:t>ОГРН</w:t>
            </w:r>
            <w:r w:rsidR="00B90461">
              <w:rPr>
                <w:color w:val="000000"/>
              </w:rPr>
              <w:t xml:space="preserve"> </w:t>
            </w:r>
          </w:p>
          <w:p w14:paraId="5B227B7B" w14:textId="339F0BC0" w:rsidR="00FA1FBA" w:rsidRDefault="00FA1FBA" w:rsidP="00F96A15">
            <w:r>
              <w:t>ОКПО</w:t>
            </w:r>
            <w:r w:rsidR="00B90461">
              <w:t xml:space="preserve"> </w:t>
            </w:r>
          </w:p>
          <w:p w14:paraId="54E7F32D" w14:textId="200E14A3" w:rsidR="00FA1FBA" w:rsidRDefault="00B90461" w:rsidP="00F96A15">
            <w:pPr>
              <w:rPr>
                <w:color w:val="000000"/>
              </w:rPr>
            </w:pPr>
            <w:r>
              <w:rPr>
                <w:color w:val="000000"/>
              </w:rPr>
              <w:t>ОКАТ</w:t>
            </w:r>
            <w:r w:rsidR="00FA1FBA">
              <w:rPr>
                <w:color w:val="000000"/>
              </w:rPr>
              <w:t>О</w:t>
            </w:r>
          </w:p>
          <w:p w14:paraId="573A80B6" w14:textId="155751C5" w:rsidR="00C32F7A" w:rsidRDefault="00C32F7A" w:rsidP="00F96A15">
            <w:pPr>
              <w:rPr>
                <w:color w:val="000000"/>
              </w:rPr>
            </w:pPr>
            <w:r>
              <w:rPr>
                <w:color w:val="000000"/>
              </w:rPr>
              <w:t>ОКТМО</w:t>
            </w:r>
          </w:p>
          <w:p w14:paraId="360B8B6C" w14:textId="4AFB2525" w:rsidR="00FD60A7" w:rsidRPr="00FD60A7" w:rsidRDefault="00743DB2" w:rsidP="00FD60A7">
            <w:r w:rsidRPr="00FD60A7">
              <w:lastRenderedPageBreak/>
              <w:t>тел.:</w:t>
            </w:r>
            <w:r w:rsidR="00FD60A7" w:rsidRPr="00FD60A7">
              <w:t xml:space="preserve"> </w:t>
            </w:r>
          </w:p>
          <w:p w14:paraId="08540DD3" w14:textId="10901678" w:rsidR="00FD60A7" w:rsidRPr="00FD60A7" w:rsidRDefault="00743DB2" w:rsidP="00FD60A7">
            <w:pPr>
              <w:ind w:right="387"/>
            </w:pPr>
            <w:r w:rsidRPr="00FD60A7">
              <w:t>эл.</w:t>
            </w:r>
            <w:r w:rsidR="0099721B">
              <w:t xml:space="preserve"> </w:t>
            </w:r>
            <w:r w:rsidRPr="00FD60A7">
              <w:t>почта:</w:t>
            </w:r>
          </w:p>
          <w:p w14:paraId="54BD545D" w14:textId="6EFA030D" w:rsidR="00743DB2" w:rsidRPr="00B522C7" w:rsidRDefault="00743DB2" w:rsidP="005A3B34">
            <w:pPr>
              <w:rPr>
                <w:highlight w:val="yellow"/>
              </w:rPr>
            </w:pPr>
          </w:p>
        </w:tc>
      </w:tr>
      <w:tr w:rsidR="002A7B31" w:rsidRPr="00B522C7" w14:paraId="27A1B7BA" w14:textId="77777777" w:rsidTr="00F96A15">
        <w:trPr>
          <w:trHeight w:val="715"/>
        </w:trPr>
        <w:tc>
          <w:tcPr>
            <w:tcW w:w="5210" w:type="dxa"/>
          </w:tcPr>
          <w:p w14:paraId="1816F18B" w14:textId="77777777" w:rsidR="00DF65EA" w:rsidRDefault="00DF65EA">
            <w:pPr>
              <w:pStyle w:val="33"/>
              <w:spacing w:after="0"/>
              <w:rPr>
                <w:b/>
                <w:iCs/>
                <w:sz w:val="24"/>
                <w:szCs w:val="24"/>
              </w:rPr>
            </w:pPr>
          </w:p>
          <w:p w14:paraId="6B40CF32" w14:textId="3FB4D9DE" w:rsidR="002A7B31" w:rsidRPr="00F96A15" w:rsidRDefault="002A7B31">
            <w:pPr>
              <w:pStyle w:val="33"/>
              <w:spacing w:after="0"/>
              <w:rPr>
                <w:b/>
                <w:iCs/>
                <w:sz w:val="24"/>
                <w:szCs w:val="24"/>
              </w:rPr>
            </w:pPr>
            <w:r w:rsidRPr="00F96A15">
              <w:rPr>
                <w:b/>
                <w:iCs/>
                <w:sz w:val="24"/>
                <w:szCs w:val="24"/>
              </w:rPr>
              <w:t>Заказчик:</w:t>
            </w:r>
          </w:p>
          <w:p w14:paraId="1224E5F2" w14:textId="77777777" w:rsidR="003F3455" w:rsidRDefault="005C4624">
            <w:pPr>
              <w:pStyle w:val="33"/>
              <w:spacing w:after="0"/>
              <w:rPr>
                <w:b/>
                <w:bCs/>
                <w:sz w:val="24"/>
                <w:szCs w:val="24"/>
              </w:rPr>
            </w:pPr>
            <w:r>
              <w:rPr>
                <w:b/>
                <w:color w:val="000000"/>
                <w:spacing w:val="-6"/>
                <w:sz w:val="24"/>
                <w:szCs w:val="24"/>
              </w:rPr>
              <w:t>Заместитель н</w:t>
            </w:r>
            <w:r w:rsidR="002A7B31" w:rsidRPr="00F96A15">
              <w:rPr>
                <w:b/>
                <w:color w:val="000000"/>
                <w:spacing w:val="-6"/>
                <w:sz w:val="24"/>
                <w:szCs w:val="24"/>
              </w:rPr>
              <w:t>ачальник</w:t>
            </w:r>
            <w:r>
              <w:rPr>
                <w:b/>
                <w:color w:val="000000"/>
                <w:spacing w:val="-6"/>
                <w:sz w:val="24"/>
                <w:szCs w:val="24"/>
              </w:rPr>
              <w:t xml:space="preserve">а </w:t>
            </w:r>
            <w:r w:rsidR="002A7B31" w:rsidRPr="00F96A15">
              <w:rPr>
                <w:b/>
                <w:bCs/>
                <w:sz w:val="24"/>
                <w:szCs w:val="24"/>
              </w:rPr>
              <w:t xml:space="preserve">ФКУ ИК-5 </w:t>
            </w:r>
          </w:p>
          <w:p w14:paraId="7C40F188" w14:textId="1AB1B24F" w:rsidR="002A7B31" w:rsidRPr="003F3455" w:rsidRDefault="00A935A1" w:rsidP="003F3455">
            <w:pPr>
              <w:pStyle w:val="33"/>
              <w:spacing w:after="0"/>
              <w:rPr>
                <w:b/>
                <w:sz w:val="24"/>
                <w:szCs w:val="24"/>
              </w:rPr>
            </w:pPr>
            <w:r>
              <w:rPr>
                <w:b/>
                <w:bCs/>
                <w:sz w:val="24"/>
                <w:szCs w:val="24"/>
              </w:rPr>
              <w:t>Г</w:t>
            </w:r>
            <w:r w:rsidR="002A7B31" w:rsidRPr="00F96A15">
              <w:rPr>
                <w:b/>
                <w:sz w:val="24"/>
                <w:szCs w:val="24"/>
              </w:rPr>
              <w:t>УФСИН</w:t>
            </w:r>
            <w:r w:rsidR="003F3455">
              <w:rPr>
                <w:b/>
                <w:sz w:val="24"/>
                <w:szCs w:val="24"/>
              </w:rPr>
              <w:t xml:space="preserve"> </w:t>
            </w:r>
            <w:r w:rsidR="002A7B31" w:rsidRPr="003F3455">
              <w:rPr>
                <w:b/>
                <w:sz w:val="24"/>
                <w:szCs w:val="24"/>
              </w:rPr>
              <w:t>России по Московской области</w:t>
            </w:r>
          </w:p>
          <w:p w14:paraId="3E86B274" w14:textId="77777777" w:rsidR="003F3455" w:rsidRPr="00F96A15" w:rsidRDefault="003F3455">
            <w:pPr>
              <w:outlineLvl w:val="0"/>
              <w:rPr>
                <w:b/>
                <w:bCs/>
              </w:rPr>
            </w:pPr>
          </w:p>
          <w:p w14:paraId="0A4D1E3E" w14:textId="004828D3" w:rsidR="002A7B31" w:rsidRPr="00F96A15" w:rsidRDefault="002A7B31">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3F3455">
              <w:rPr>
                <w:rFonts w:ascii="Times New Roman" w:hAnsi="Times New Roman"/>
                <w:b/>
                <w:sz w:val="24"/>
                <w:szCs w:val="24"/>
              </w:rPr>
              <w:t>Т.Г. Непряхина</w:t>
            </w:r>
            <w:r w:rsidRPr="00F96A15">
              <w:rPr>
                <w:rFonts w:ascii="Times New Roman" w:hAnsi="Times New Roman"/>
                <w:b/>
                <w:bCs/>
                <w:color w:val="000000"/>
                <w:sz w:val="24"/>
                <w:szCs w:val="24"/>
              </w:rPr>
              <w:t>)</w:t>
            </w:r>
          </w:p>
          <w:p w14:paraId="4B8DD3F7" w14:textId="77777777" w:rsidR="002A7B31" w:rsidRPr="003F3455" w:rsidRDefault="002A7B31">
            <w:pPr>
              <w:pStyle w:val="aa"/>
              <w:rPr>
                <w:rFonts w:ascii="Times New Roman" w:hAnsi="Times New Roman"/>
                <w:b/>
                <w:color w:val="000000"/>
              </w:rPr>
            </w:pPr>
            <w:r w:rsidRPr="003F3455">
              <w:rPr>
                <w:rFonts w:ascii="Times New Roman" w:hAnsi="Times New Roman"/>
                <w:b/>
                <w:color w:val="000000"/>
              </w:rPr>
              <w:t>М.П.</w:t>
            </w:r>
          </w:p>
          <w:p w14:paraId="1B09815A" w14:textId="25B07CFC" w:rsidR="002A7B31" w:rsidRPr="00B522C7" w:rsidRDefault="000D12F1" w:rsidP="00CC5127">
            <w:pPr>
              <w:pStyle w:val="aa"/>
              <w:rPr>
                <w:rFonts w:ascii="Times New Roman" w:hAnsi="Times New Roman"/>
                <w:color w:val="000000"/>
                <w:spacing w:val="-6"/>
                <w:sz w:val="24"/>
                <w:szCs w:val="24"/>
                <w:highlight w:val="yellow"/>
              </w:rPr>
            </w:pPr>
            <w:r>
              <w:rPr>
                <w:rFonts w:ascii="Times New Roman" w:hAnsi="Times New Roman"/>
                <w:b/>
                <w:color w:val="000000"/>
                <w:sz w:val="24"/>
                <w:szCs w:val="24"/>
              </w:rPr>
              <w:t xml:space="preserve">«___» _____________________ </w:t>
            </w:r>
            <w:r w:rsidR="00BC0AD4">
              <w:rPr>
                <w:rFonts w:ascii="Times New Roman" w:hAnsi="Times New Roman"/>
                <w:b/>
                <w:color w:val="000000"/>
                <w:sz w:val="24"/>
                <w:szCs w:val="24"/>
              </w:rPr>
              <w:t>202</w:t>
            </w:r>
            <w:r w:rsidR="003F579E">
              <w:rPr>
                <w:rFonts w:ascii="Times New Roman" w:hAnsi="Times New Roman"/>
                <w:b/>
                <w:color w:val="000000"/>
                <w:sz w:val="24"/>
                <w:szCs w:val="24"/>
              </w:rPr>
              <w:t>6</w:t>
            </w:r>
            <w:r w:rsidR="002A7B31" w:rsidRPr="00F96A15">
              <w:rPr>
                <w:rFonts w:ascii="Times New Roman" w:hAnsi="Times New Roman"/>
                <w:b/>
                <w:color w:val="000000"/>
                <w:sz w:val="24"/>
                <w:szCs w:val="24"/>
              </w:rPr>
              <w:t xml:space="preserve"> г.</w:t>
            </w:r>
          </w:p>
        </w:tc>
        <w:tc>
          <w:tcPr>
            <w:tcW w:w="4428" w:type="dxa"/>
          </w:tcPr>
          <w:p w14:paraId="748508EF" w14:textId="77777777" w:rsidR="00723AA1" w:rsidRDefault="00723AA1">
            <w:pPr>
              <w:pStyle w:val="33"/>
              <w:spacing w:after="0"/>
              <w:rPr>
                <w:b/>
                <w:iCs/>
                <w:sz w:val="24"/>
                <w:szCs w:val="24"/>
              </w:rPr>
            </w:pPr>
          </w:p>
          <w:p w14:paraId="79CBD129" w14:textId="235EAC2B" w:rsidR="005C4624" w:rsidRDefault="002A7B31">
            <w:pPr>
              <w:pStyle w:val="33"/>
              <w:spacing w:after="0"/>
              <w:rPr>
                <w:b/>
                <w:color w:val="000000"/>
                <w:sz w:val="24"/>
                <w:szCs w:val="24"/>
              </w:rPr>
            </w:pPr>
            <w:r w:rsidRPr="00F96A15">
              <w:rPr>
                <w:b/>
                <w:iCs/>
                <w:sz w:val="24"/>
                <w:szCs w:val="24"/>
              </w:rPr>
              <w:t>Поставщик</w:t>
            </w:r>
            <w:r w:rsidRPr="00F96A15">
              <w:rPr>
                <w:b/>
                <w:color w:val="000000"/>
                <w:sz w:val="24"/>
                <w:szCs w:val="24"/>
              </w:rPr>
              <w:t>:</w:t>
            </w:r>
            <w:r w:rsidR="005C4624">
              <w:rPr>
                <w:b/>
                <w:color w:val="000000"/>
                <w:sz w:val="24"/>
                <w:szCs w:val="24"/>
              </w:rPr>
              <w:br/>
              <w:t xml:space="preserve"> </w:t>
            </w:r>
          </w:p>
          <w:p w14:paraId="19B941DD" w14:textId="77777777" w:rsidR="00DF65EA" w:rsidRDefault="00DF65EA">
            <w:pPr>
              <w:pStyle w:val="33"/>
              <w:spacing w:after="0"/>
              <w:rPr>
                <w:b/>
                <w:color w:val="000000"/>
                <w:sz w:val="24"/>
                <w:szCs w:val="24"/>
              </w:rPr>
            </w:pPr>
          </w:p>
          <w:p w14:paraId="478446D0" w14:textId="77777777" w:rsidR="00E349D6" w:rsidRDefault="00E349D6">
            <w:pPr>
              <w:pStyle w:val="33"/>
              <w:spacing w:after="0"/>
              <w:rPr>
                <w:b/>
                <w:color w:val="000000"/>
                <w:sz w:val="24"/>
                <w:szCs w:val="24"/>
              </w:rPr>
            </w:pPr>
          </w:p>
          <w:p w14:paraId="16D553F1" w14:textId="02E287E6" w:rsidR="002A7B31" w:rsidRPr="00F96A15" w:rsidRDefault="002A7B31">
            <w:pPr>
              <w:pStyle w:val="33"/>
              <w:spacing w:after="0"/>
              <w:rPr>
                <w:b/>
                <w:color w:val="000000"/>
                <w:sz w:val="24"/>
                <w:szCs w:val="24"/>
              </w:rPr>
            </w:pPr>
            <w:r w:rsidRPr="00A935A1">
              <w:rPr>
                <w:b/>
                <w:color w:val="000000"/>
                <w:sz w:val="24"/>
                <w:szCs w:val="24"/>
              </w:rPr>
              <w:t>_________________(</w:t>
            </w:r>
            <w:r w:rsidR="005C4624" w:rsidRPr="00A935A1">
              <w:rPr>
                <w:b/>
                <w:color w:val="000000"/>
                <w:sz w:val="24"/>
                <w:szCs w:val="24"/>
              </w:rPr>
              <w:t>___________</w:t>
            </w:r>
            <w:r w:rsidRPr="00A935A1">
              <w:rPr>
                <w:b/>
                <w:color w:val="000000"/>
                <w:sz w:val="24"/>
                <w:szCs w:val="24"/>
              </w:rPr>
              <w:t>)</w:t>
            </w:r>
          </w:p>
          <w:p w14:paraId="1101EF90" w14:textId="77777777" w:rsidR="002A7B31" w:rsidRPr="003F3455" w:rsidRDefault="002A7B31">
            <w:pPr>
              <w:pStyle w:val="aa"/>
              <w:rPr>
                <w:rFonts w:ascii="Times New Roman" w:hAnsi="Times New Roman"/>
                <w:b/>
                <w:color w:val="000000"/>
              </w:rPr>
            </w:pPr>
            <w:r w:rsidRPr="003F3455">
              <w:rPr>
                <w:rFonts w:ascii="Times New Roman" w:hAnsi="Times New Roman"/>
                <w:b/>
                <w:color w:val="000000"/>
              </w:rPr>
              <w:t>М.П.</w:t>
            </w:r>
          </w:p>
          <w:p w14:paraId="125024D5" w14:textId="61836AD7" w:rsidR="005C4624" w:rsidRPr="00273E14" w:rsidRDefault="000D12F1" w:rsidP="003F579E">
            <w:pPr>
              <w:pStyle w:val="aa"/>
              <w:rPr>
                <w:rFonts w:ascii="Times New Roman" w:hAnsi="Times New Roman"/>
                <w:b/>
                <w:color w:val="000000"/>
                <w:sz w:val="24"/>
                <w:szCs w:val="24"/>
              </w:rPr>
            </w:pPr>
            <w:r>
              <w:rPr>
                <w:rFonts w:ascii="Times New Roman" w:hAnsi="Times New Roman"/>
                <w:b/>
                <w:color w:val="000000"/>
                <w:sz w:val="24"/>
                <w:szCs w:val="24"/>
              </w:rPr>
              <w:t xml:space="preserve">«___» __________________ </w:t>
            </w:r>
            <w:r w:rsidR="00BC0AD4">
              <w:rPr>
                <w:rFonts w:ascii="Times New Roman" w:hAnsi="Times New Roman"/>
                <w:b/>
                <w:color w:val="000000"/>
                <w:sz w:val="24"/>
                <w:szCs w:val="24"/>
              </w:rPr>
              <w:t>202</w:t>
            </w:r>
            <w:r w:rsidR="003F579E">
              <w:rPr>
                <w:rFonts w:ascii="Times New Roman" w:hAnsi="Times New Roman"/>
                <w:b/>
                <w:color w:val="000000"/>
                <w:sz w:val="24"/>
                <w:szCs w:val="24"/>
              </w:rPr>
              <w:t>6</w:t>
            </w:r>
            <w:r w:rsidR="002A7B31" w:rsidRPr="00F96A15">
              <w:rPr>
                <w:rFonts w:ascii="Times New Roman" w:hAnsi="Times New Roman"/>
                <w:b/>
                <w:color w:val="000000"/>
                <w:sz w:val="24"/>
                <w:szCs w:val="24"/>
              </w:rPr>
              <w:t xml:space="preserve"> г.</w:t>
            </w:r>
          </w:p>
        </w:tc>
      </w:tr>
    </w:tbl>
    <w:p w14:paraId="51FF7D98" w14:textId="77777777" w:rsidR="00855303" w:rsidRDefault="00855303" w:rsidP="003F3455">
      <w:pPr>
        <w:widowControl w:val="0"/>
        <w:ind w:left="5103" w:right="-142"/>
        <w:jc w:val="right"/>
        <w:outlineLvl w:val="0"/>
      </w:pPr>
    </w:p>
    <w:p w14:paraId="06106462" w14:textId="77777777" w:rsidR="00855303" w:rsidRDefault="00855303" w:rsidP="003F3455">
      <w:pPr>
        <w:widowControl w:val="0"/>
        <w:ind w:left="5103" w:right="-142"/>
        <w:jc w:val="right"/>
        <w:outlineLvl w:val="0"/>
      </w:pPr>
    </w:p>
    <w:p w14:paraId="7BEBDD01" w14:textId="77777777" w:rsidR="00855303" w:rsidRDefault="00855303" w:rsidP="003F3455">
      <w:pPr>
        <w:widowControl w:val="0"/>
        <w:ind w:left="5103" w:right="-142"/>
        <w:jc w:val="right"/>
        <w:outlineLvl w:val="0"/>
      </w:pPr>
    </w:p>
    <w:p w14:paraId="34DE144D" w14:textId="77777777" w:rsidR="00855303" w:rsidRDefault="00855303" w:rsidP="003F3455">
      <w:pPr>
        <w:widowControl w:val="0"/>
        <w:ind w:left="5103" w:right="-142"/>
        <w:jc w:val="right"/>
        <w:outlineLvl w:val="0"/>
      </w:pPr>
    </w:p>
    <w:p w14:paraId="74770CC2" w14:textId="77777777" w:rsidR="00855303" w:rsidRDefault="00855303" w:rsidP="003F3455">
      <w:pPr>
        <w:widowControl w:val="0"/>
        <w:ind w:left="5103" w:right="-142"/>
        <w:jc w:val="right"/>
        <w:outlineLvl w:val="0"/>
      </w:pPr>
    </w:p>
    <w:p w14:paraId="7FFD0BB6" w14:textId="77777777" w:rsidR="00855303" w:rsidRDefault="00855303" w:rsidP="003F3455">
      <w:pPr>
        <w:widowControl w:val="0"/>
        <w:ind w:left="5103" w:right="-142"/>
        <w:jc w:val="right"/>
        <w:outlineLvl w:val="0"/>
      </w:pPr>
    </w:p>
    <w:p w14:paraId="781EBEC5" w14:textId="77777777" w:rsidR="00855303" w:rsidRDefault="00855303" w:rsidP="003F3455">
      <w:pPr>
        <w:widowControl w:val="0"/>
        <w:ind w:left="5103" w:right="-142"/>
        <w:jc w:val="right"/>
        <w:outlineLvl w:val="0"/>
      </w:pPr>
    </w:p>
    <w:p w14:paraId="0CF1FFD5" w14:textId="77777777" w:rsidR="00855303" w:rsidRDefault="00855303" w:rsidP="003F3455">
      <w:pPr>
        <w:widowControl w:val="0"/>
        <w:ind w:left="5103" w:right="-142"/>
        <w:jc w:val="right"/>
        <w:outlineLvl w:val="0"/>
      </w:pPr>
    </w:p>
    <w:p w14:paraId="1A6644E1" w14:textId="77777777" w:rsidR="00855303" w:rsidRDefault="00855303" w:rsidP="003F3455">
      <w:pPr>
        <w:widowControl w:val="0"/>
        <w:ind w:left="5103" w:right="-142"/>
        <w:jc w:val="right"/>
        <w:outlineLvl w:val="0"/>
      </w:pPr>
    </w:p>
    <w:p w14:paraId="56C34219" w14:textId="77777777" w:rsidR="00855303" w:rsidRDefault="00855303" w:rsidP="003F3455">
      <w:pPr>
        <w:widowControl w:val="0"/>
        <w:ind w:left="5103" w:right="-142"/>
        <w:jc w:val="right"/>
        <w:outlineLvl w:val="0"/>
      </w:pPr>
    </w:p>
    <w:p w14:paraId="6D2EE9A0" w14:textId="77777777" w:rsidR="00855303" w:rsidRDefault="00855303" w:rsidP="003F3455">
      <w:pPr>
        <w:widowControl w:val="0"/>
        <w:ind w:left="5103" w:right="-142"/>
        <w:jc w:val="right"/>
        <w:outlineLvl w:val="0"/>
      </w:pPr>
    </w:p>
    <w:p w14:paraId="157B7575" w14:textId="77777777" w:rsidR="00855303" w:rsidRDefault="00855303" w:rsidP="003F3455">
      <w:pPr>
        <w:widowControl w:val="0"/>
        <w:ind w:left="5103" w:right="-142"/>
        <w:jc w:val="right"/>
        <w:outlineLvl w:val="0"/>
      </w:pPr>
    </w:p>
    <w:p w14:paraId="3F45A61B" w14:textId="77777777" w:rsidR="00855303" w:rsidRDefault="00855303" w:rsidP="003F3455">
      <w:pPr>
        <w:widowControl w:val="0"/>
        <w:ind w:left="5103" w:right="-142"/>
        <w:jc w:val="right"/>
        <w:outlineLvl w:val="0"/>
      </w:pPr>
    </w:p>
    <w:p w14:paraId="676FC2DC" w14:textId="77777777" w:rsidR="00855303" w:rsidRDefault="00855303" w:rsidP="003F3455">
      <w:pPr>
        <w:widowControl w:val="0"/>
        <w:ind w:left="5103" w:right="-142"/>
        <w:jc w:val="right"/>
        <w:outlineLvl w:val="0"/>
      </w:pPr>
    </w:p>
    <w:p w14:paraId="646D8742" w14:textId="77777777" w:rsidR="00723AA1" w:rsidRDefault="00723AA1" w:rsidP="003F3455">
      <w:pPr>
        <w:widowControl w:val="0"/>
        <w:ind w:left="5103" w:right="-142"/>
        <w:jc w:val="right"/>
        <w:outlineLvl w:val="0"/>
      </w:pPr>
    </w:p>
    <w:p w14:paraId="45D2C14F" w14:textId="77777777" w:rsidR="00723AA1" w:rsidRDefault="00723AA1" w:rsidP="003F3455">
      <w:pPr>
        <w:widowControl w:val="0"/>
        <w:ind w:left="5103" w:right="-142"/>
        <w:jc w:val="right"/>
        <w:outlineLvl w:val="0"/>
      </w:pPr>
    </w:p>
    <w:p w14:paraId="0663E1FE" w14:textId="77777777" w:rsidR="00723AA1" w:rsidRDefault="00723AA1" w:rsidP="003F3455">
      <w:pPr>
        <w:widowControl w:val="0"/>
        <w:ind w:left="5103" w:right="-142"/>
        <w:jc w:val="right"/>
        <w:outlineLvl w:val="0"/>
      </w:pPr>
    </w:p>
    <w:p w14:paraId="23DED0E7" w14:textId="77777777" w:rsidR="00723AA1" w:rsidRDefault="00723AA1" w:rsidP="003F3455">
      <w:pPr>
        <w:widowControl w:val="0"/>
        <w:ind w:left="5103" w:right="-142"/>
        <w:jc w:val="right"/>
        <w:outlineLvl w:val="0"/>
      </w:pPr>
    </w:p>
    <w:p w14:paraId="5BB10767" w14:textId="77777777" w:rsidR="00723AA1" w:rsidRDefault="00723AA1" w:rsidP="003F3455">
      <w:pPr>
        <w:widowControl w:val="0"/>
        <w:ind w:left="5103" w:right="-142"/>
        <w:jc w:val="right"/>
        <w:outlineLvl w:val="0"/>
      </w:pPr>
    </w:p>
    <w:p w14:paraId="147BAA30" w14:textId="09FA9AC4" w:rsidR="00723AA1" w:rsidRDefault="00723AA1" w:rsidP="003F3455">
      <w:pPr>
        <w:widowControl w:val="0"/>
        <w:ind w:left="5103" w:right="-142"/>
        <w:jc w:val="right"/>
        <w:outlineLvl w:val="0"/>
      </w:pPr>
    </w:p>
    <w:p w14:paraId="6E0FFBE9" w14:textId="76400803" w:rsidR="009E6331" w:rsidRDefault="009E6331" w:rsidP="003F3455">
      <w:pPr>
        <w:widowControl w:val="0"/>
        <w:ind w:left="5103" w:right="-142"/>
        <w:jc w:val="right"/>
        <w:outlineLvl w:val="0"/>
      </w:pPr>
    </w:p>
    <w:p w14:paraId="11804A5D" w14:textId="01B17B3A" w:rsidR="009E6331" w:rsidRDefault="009E6331" w:rsidP="003F3455">
      <w:pPr>
        <w:widowControl w:val="0"/>
        <w:ind w:left="5103" w:right="-142"/>
        <w:jc w:val="right"/>
        <w:outlineLvl w:val="0"/>
      </w:pPr>
    </w:p>
    <w:p w14:paraId="10D0FE58" w14:textId="3CBA3822" w:rsidR="009E6331" w:rsidRDefault="009E6331" w:rsidP="003F3455">
      <w:pPr>
        <w:widowControl w:val="0"/>
        <w:ind w:left="5103" w:right="-142"/>
        <w:jc w:val="right"/>
        <w:outlineLvl w:val="0"/>
      </w:pPr>
    </w:p>
    <w:p w14:paraId="4F0849BE" w14:textId="0C01CC41" w:rsidR="009E6331" w:rsidRDefault="009E6331" w:rsidP="003F3455">
      <w:pPr>
        <w:widowControl w:val="0"/>
        <w:ind w:left="5103" w:right="-142"/>
        <w:jc w:val="right"/>
        <w:outlineLvl w:val="0"/>
      </w:pPr>
    </w:p>
    <w:p w14:paraId="3C057F01" w14:textId="39E61557" w:rsidR="009E6331" w:rsidRDefault="009E6331" w:rsidP="003F3455">
      <w:pPr>
        <w:widowControl w:val="0"/>
        <w:ind w:left="5103" w:right="-142"/>
        <w:jc w:val="right"/>
        <w:outlineLvl w:val="0"/>
      </w:pPr>
    </w:p>
    <w:p w14:paraId="4ACD8B7D" w14:textId="4A6D0EEE" w:rsidR="009E6331" w:rsidRDefault="009E6331" w:rsidP="003F3455">
      <w:pPr>
        <w:widowControl w:val="0"/>
        <w:ind w:left="5103" w:right="-142"/>
        <w:jc w:val="right"/>
        <w:outlineLvl w:val="0"/>
      </w:pPr>
    </w:p>
    <w:p w14:paraId="54E2961A" w14:textId="13A554E4" w:rsidR="009E6331" w:rsidRDefault="009E6331" w:rsidP="003F3455">
      <w:pPr>
        <w:widowControl w:val="0"/>
        <w:ind w:left="5103" w:right="-142"/>
        <w:jc w:val="right"/>
        <w:outlineLvl w:val="0"/>
      </w:pPr>
    </w:p>
    <w:p w14:paraId="48B66274" w14:textId="17EBDBC0" w:rsidR="009E6331" w:rsidRDefault="009E6331" w:rsidP="003F3455">
      <w:pPr>
        <w:widowControl w:val="0"/>
        <w:ind w:left="5103" w:right="-142"/>
        <w:jc w:val="right"/>
        <w:outlineLvl w:val="0"/>
      </w:pPr>
    </w:p>
    <w:p w14:paraId="4E5A25E6" w14:textId="736CB787" w:rsidR="009E6331" w:rsidRDefault="009E6331" w:rsidP="003F3455">
      <w:pPr>
        <w:widowControl w:val="0"/>
        <w:ind w:left="5103" w:right="-142"/>
        <w:jc w:val="right"/>
        <w:outlineLvl w:val="0"/>
      </w:pPr>
    </w:p>
    <w:p w14:paraId="2CC9A11E" w14:textId="4E36C51A" w:rsidR="009E6331" w:rsidRDefault="009E6331" w:rsidP="003F3455">
      <w:pPr>
        <w:widowControl w:val="0"/>
        <w:ind w:left="5103" w:right="-142"/>
        <w:jc w:val="right"/>
        <w:outlineLvl w:val="0"/>
      </w:pPr>
    </w:p>
    <w:p w14:paraId="2634620B" w14:textId="42A2138B" w:rsidR="009E6331" w:rsidRDefault="009E6331" w:rsidP="003F3455">
      <w:pPr>
        <w:widowControl w:val="0"/>
        <w:ind w:left="5103" w:right="-142"/>
        <w:jc w:val="right"/>
        <w:outlineLvl w:val="0"/>
      </w:pPr>
    </w:p>
    <w:p w14:paraId="5ED48347" w14:textId="19BD1516" w:rsidR="009E6331" w:rsidRDefault="009E6331" w:rsidP="003F3455">
      <w:pPr>
        <w:widowControl w:val="0"/>
        <w:ind w:left="5103" w:right="-142"/>
        <w:jc w:val="right"/>
        <w:outlineLvl w:val="0"/>
      </w:pPr>
    </w:p>
    <w:p w14:paraId="05DE9BC0" w14:textId="4809D56A" w:rsidR="009E6331" w:rsidRDefault="009E6331" w:rsidP="003F3455">
      <w:pPr>
        <w:widowControl w:val="0"/>
        <w:ind w:left="5103" w:right="-142"/>
        <w:jc w:val="right"/>
        <w:outlineLvl w:val="0"/>
      </w:pPr>
    </w:p>
    <w:p w14:paraId="3C4D13FB" w14:textId="7404612B" w:rsidR="009E6331" w:rsidRDefault="009E6331" w:rsidP="003F3455">
      <w:pPr>
        <w:widowControl w:val="0"/>
        <w:ind w:left="5103" w:right="-142"/>
        <w:jc w:val="right"/>
        <w:outlineLvl w:val="0"/>
      </w:pPr>
    </w:p>
    <w:p w14:paraId="6710986B" w14:textId="02B42CFF" w:rsidR="009E6331" w:rsidRDefault="009E6331" w:rsidP="003F3455">
      <w:pPr>
        <w:widowControl w:val="0"/>
        <w:ind w:left="5103" w:right="-142"/>
        <w:jc w:val="right"/>
        <w:outlineLvl w:val="0"/>
      </w:pPr>
    </w:p>
    <w:p w14:paraId="552EEA3C" w14:textId="03DCD11A" w:rsidR="009E6331" w:rsidRDefault="009E6331" w:rsidP="003F3455">
      <w:pPr>
        <w:widowControl w:val="0"/>
        <w:ind w:left="5103" w:right="-142"/>
        <w:jc w:val="right"/>
        <w:outlineLvl w:val="0"/>
      </w:pPr>
    </w:p>
    <w:p w14:paraId="494E79A2" w14:textId="629D159D" w:rsidR="009E6331" w:rsidRDefault="009E6331" w:rsidP="003F3455">
      <w:pPr>
        <w:widowControl w:val="0"/>
        <w:ind w:left="5103" w:right="-142"/>
        <w:jc w:val="right"/>
        <w:outlineLvl w:val="0"/>
      </w:pPr>
    </w:p>
    <w:p w14:paraId="3F53191A" w14:textId="71F6D7F4" w:rsidR="009E6331" w:rsidRDefault="009E6331" w:rsidP="003F3455">
      <w:pPr>
        <w:widowControl w:val="0"/>
        <w:ind w:left="5103" w:right="-142"/>
        <w:jc w:val="right"/>
        <w:outlineLvl w:val="0"/>
      </w:pPr>
    </w:p>
    <w:p w14:paraId="25C79FDB" w14:textId="764C63E8" w:rsidR="009E6331" w:rsidRDefault="009E6331" w:rsidP="003F3455">
      <w:pPr>
        <w:widowControl w:val="0"/>
        <w:ind w:left="5103" w:right="-142"/>
        <w:jc w:val="right"/>
        <w:outlineLvl w:val="0"/>
      </w:pPr>
    </w:p>
    <w:p w14:paraId="6BA1A2D4" w14:textId="32F0A06B" w:rsidR="009E6331" w:rsidRDefault="009E6331" w:rsidP="003F3455">
      <w:pPr>
        <w:widowControl w:val="0"/>
        <w:ind w:left="5103" w:right="-142"/>
        <w:jc w:val="right"/>
        <w:outlineLvl w:val="0"/>
      </w:pPr>
    </w:p>
    <w:p w14:paraId="5446F705" w14:textId="417F65F7" w:rsidR="009E6331" w:rsidRDefault="009E6331" w:rsidP="003F3455">
      <w:pPr>
        <w:widowControl w:val="0"/>
        <w:ind w:left="5103" w:right="-142"/>
        <w:jc w:val="right"/>
        <w:outlineLvl w:val="0"/>
      </w:pPr>
    </w:p>
    <w:p w14:paraId="4F7784D4" w14:textId="372F9986" w:rsidR="009E6331" w:rsidRDefault="009E6331" w:rsidP="003F3455">
      <w:pPr>
        <w:widowControl w:val="0"/>
        <w:ind w:left="5103" w:right="-142"/>
        <w:jc w:val="right"/>
        <w:outlineLvl w:val="0"/>
      </w:pPr>
    </w:p>
    <w:p w14:paraId="382181B9" w14:textId="787A5A17" w:rsidR="009E6331" w:rsidRDefault="009E6331" w:rsidP="003F3455">
      <w:pPr>
        <w:widowControl w:val="0"/>
        <w:ind w:left="5103" w:right="-142"/>
        <w:jc w:val="right"/>
        <w:outlineLvl w:val="0"/>
      </w:pPr>
    </w:p>
    <w:p w14:paraId="08DF13ED" w14:textId="710C3067" w:rsidR="009E6331" w:rsidRDefault="009E6331" w:rsidP="003F3455">
      <w:pPr>
        <w:widowControl w:val="0"/>
        <w:ind w:left="5103" w:right="-142"/>
        <w:jc w:val="right"/>
        <w:outlineLvl w:val="0"/>
      </w:pPr>
    </w:p>
    <w:p w14:paraId="7BA9E04B" w14:textId="3F0E8745" w:rsidR="009E6331" w:rsidRDefault="009E6331" w:rsidP="003F3455">
      <w:pPr>
        <w:widowControl w:val="0"/>
        <w:ind w:left="5103" w:right="-142"/>
        <w:jc w:val="right"/>
        <w:outlineLvl w:val="0"/>
      </w:pPr>
    </w:p>
    <w:p w14:paraId="2B683CCE" w14:textId="58F18366" w:rsidR="009E6331" w:rsidRDefault="009E6331" w:rsidP="003F3455">
      <w:pPr>
        <w:widowControl w:val="0"/>
        <w:ind w:left="5103" w:right="-142"/>
        <w:jc w:val="right"/>
        <w:outlineLvl w:val="0"/>
      </w:pPr>
    </w:p>
    <w:p w14:paraId="444AD4B8" w14:textId="77777777" w:rsidR="009E6331" w:rsidRDefault="009E6331" w:rsidP="003F3455">
      <w:pPr>
        <w:widowControl w:val="0"/>
        <w:ind w:left="5103" w:right="-142"/>
        <w:jc w:val="right"/>
        <w:outlineLvl w:val="0"/>
      </w:pPr>
    </w:p>
    <w:p w14:paraId="6409C55A" w14:textId="3C1AF098" w:rsidR="002A7B31" w:rsidRPr="001D5CA9" w:rsidRDefault="002A7B31" w:rsidP="003F3455">
      <w:pPr>
        <w:widowControl w:val="0"/>
        <w:ind w:left="5103" w:right="-142"/>
        <w:jc w:val="right"/>
        <w:outlineLvl w:val="0"/>
      </w:pPr>
      <w:r w:rsidRPr="00CC5127">
        <w:lastRenderedPageBreak/>
        <w:t xml:space="preserve">Приложение № 1 </w:t>
      </w:r>
    </w:p>
    <w:p w14:paraId="01672712" w14:textId="39C4679D" w:rsidR="00A935A1" w:rsidRDefault="009C1AFE" w:rsidP="003F3455">
      <w:pPr>
        <w:widowControl w:val="0"/>
        <w:ind w:left="5103" w:right="425"/>
        <w:jc w:val="right"/>
      </w:pPr>
      <w:r>
        <w:t xml:space="preserve">                                    </w:t>
      </w:r>
      <w:r w:rsidR="0030470C" w:rsidRPr="00CC5127">
        <w:t>к</w:t>
      </w:r>
      <w:r w:rsidR="0030470C">
        <w:t xml:space="preserve"> </w:t>
      </w:r>
      <w:r w:rsidR="00F71A9D">
        <w:t>Договору</w:t>
      </w:r>
      <w:r w:rsidR="002A7B31" w:rsidRPr="00963AEA">
        <w:t xml:space="preserve"> </w:t>
      </w:r>
      <w:r w:rsidR="002A7B31" w:rsidRPr="001D5CA9">
        <w:rPr>
          <w:szCs w:val="28"/>
        </w:rPr>
        <w:t>№</w:t>
      </w:r>
      <w:r w:rsidR="002A7B31">
        <w:rPr>
          <w:szCs w:val="28"/>
        </w:rPr>
        <w:t xml:space="preserve"> </w:t>
      </w:r>
      <w:r w:rsidR="0030470C">
        <w:rPr>
          <w:szCs w:val="28"/>
        </w:rPr>
        <w:t>______</w:t>
      </w:r>
    </w:p>
    <w:p w14:paraId="65E4FBEA" w14:textId="1363C33D" w:rsidR="002A7B31" w:rsidRPr="00743DB2" w:rsidRDefault="003F3455" w:rsidP="003F3455">
      <w:pPr>
        <w:widowControl w:val="0"/>
        <w:ind w:left="5103"/>
        <w:jc w:val="right"/>
      </w:pPr>
      <w:r>
        <w:rPr>
          <w:bCs/>
          <w:color w:val="000000" w:themeColor="text1"/>
        </w:rPr>
        <w:t xml:space="preserve">  </w:t>
      </w:r>
      <w:r w:rsidR="0099721B" w:rsidRPr="0016233E">
        <w:rPr>
          <w:bCs/>
          <w:color w:val="000000" w:themeColor="text1"/>
        </w:rPr>
        <w:t xml:space="preserve">от </w:t>
      </w:r>
      <w:r w:rsidR="00A935A1">
        <w:rPr>
          <w:bCs/>
          <w:color w:val="000000" w:themeColor="text1"/>
        </w:rPr>
        <w:t>_______</w:t>
      </w:r>
      <w:r w:rsidR="0099721B" w:rsidRPr="0016233E">
        <w:rPr>
          <w:bCs/>
          <w:color w:val="000000" w:themeColor="text1"/>
        </w:rPr>
        <w:t>.202</w:t>
      </w:r>
      <w:r w:rsidR="003F579E">
        <w:rPr>
          <w:bCs/>
          <w:color w:val="000000" w:themeColor="text1"/>
        </w:rPr>
        <w:t>6</w:t>
      </w:r>
      <w:r w:rsidR="0099721B" w:rsidRPr="0016233E">
        <w:rPr>
          <w:bCs/>
          <w:color w:val="000000" w:themeColor="text1"/>
        </w:rPr>
        <w:t xml:space="preserve"> г</w:t>
      </w:r>
      <w:r w:rsidR="0099721B">
        <w:rPr>
          <w:bCs/>
          <w:color w:val="000000" w:themeColor="text1"/>
        </w:rPr>
        <w:t>.</w:t>
      </w:r>
    </w:p>
    <w:p w14:paraId="6C85FEB3" w14:textId="7986B1DA" w:rsidR="002A7B31" w:rsidRPr="00C36B25" w:rsidRDefault="002A7B31" w:rsidP="00322771">
      <w:pPr>
        <w:ind w:left="5103" w:right="-710"/>
        <w:jc w:val="right"/>
      </w:pPr>
      <w:r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p w14:paraId="39EDD687" w14:textId="77777777" w:rsidR="00273E14" w:rsidRDefault="00273E14" w:rsidP="00B54267">
      <w:pPr>
        <w:jc w:val="center"/>
        <w:rPr>
          <w:b/>
        </w:rPr>
      </w:pPr>
    </w:p>
    <w:tbl>
      <w:tblPr>
        <w:tblW w:w="9923" w:type="dxa"/>
        <w:tblInd w:w="-5" w:type="dxa"/>
        <w:tblLayout w:type="fixed"/>
        <w:tblLook w:val="00A0" w:firstRow="1" w:lastRow="0" w:firstColumn="1" w:lastColumn="0" w:noHBand="0" w:noVBand="0"/>
      </w:tblPr>
      <w:tblGrid>
        <w:gridCol w:w="4253"/>
        <w:gridCol w:w="850"/>
        <w:gridCol w:w="850"/>
        <w:gridCol w:w="851"/>
        <w:gridCol w:w="1418"/>
        <w:gridCol w:w="1701"/>
      </w:tblGrid>
      <w:tr w:rsidR="00C539BE" w:rsidRPr="00F564F8" w14:paraId="14EA51E3" w14:textId="77777777" w:rsidTr="00C539BE">
        <w:trPr>
          <w:trHeight w:val="558"/>
        </w:trPr>
        <w:tc>
          <w:tcPr>
            <w:tcW w:w="4253" w:type="dxa"/>
            <w:tcBorders>
              <w:top w:val="single" w:sz="4" w:space="0" w:color="000000"/>
              <w:left w:val="single" w:sz="4" w:space="0" w:color="000000"/>
              <w:bottom w:val="single" w:sz="4" w:space="0" w:color="000000"/>
              <w:right w:val="single" w:sz="4" w:space="0" w:color="000000"/>
            </w:tcBorders>
          </w:tcPr>
          <w:p w14:paraId="5788FE82" w14:textId="73BB0A6C" w:rsidR="00C539BE" w:rsidRPr="00F564F8" w:rsidRDefault="00C539BE" w:rsidP="00C70CF6">
            <w:pPr>
              <w:jc w:val="center"/>
              <w:rPr>
                <w:b/>
              </w:rPr>
            </w:pPr>
            <w:r w:rsidRPr="00F564F8">
              <w:rPr>
                <w:b/>
              </w:rPr>
              <w:t xml:space="preserve">Наименование </w:t>
            </w:r>
          </w:p>
        </w:tc>
        <w:tc>
          <w:tcPr>
            <w:tcW w:w="850" w:type="dxa"/>
            <w:tcBorders>
              <w:top w:val="single" w:sz="4" w:space="0" w:color="000000"/>
              <w:left w:val="single" w:sz="4" w:space="0" w:color="000000"/>
              <w:bottom w:val="single" w:sz="4" w:space="0" w:color="000000"/>
              <w:right w:val="single" w:sz="4" w:space="0" w:color="000000"/>
            </w:tcBorders>
          </w:tcPr>
          <w:p w14:paraId="27173B35" w14:textId="2C15EA05" w:rsidR="00C539BE" w:rsidRPr="00F564F8" w:rsidRDefault="002637EA" w:rsidP="00C70CF6">
            <w:pPr>
              <w:jc w:val="center"/>
              <w:rPr>
                <w:b/>
              </w:rPr>
            </w:pPr>
            <w:r>
              <w:rPr>
                <w:b/>
              </w:rPr>
              <w:t>Р</w:t>
            </w:r>
            <w:r w:rsidR="00C539BE">
              <w:rPr>
                <w:b/>
              </w:rPr>
              <w:t>азмеры</w:t>
            </w:r>
          </w:p>
        </w:tc>
        <w:tc>
          <w:tcPr>
            <w:tcW w:w="850" w:type="dxa"/>
            <w:tcBorders>
              <w:top w:val="single" w:sz="4" w:space="0" w:color="000000"/>
              <w:left w:val="single" w:sz="4" w:space="0" w:color="000000"/>
              <w:bottom w:val="single" w:sz="4" w:space="0" w:color="000000"/>
              <w:right w:val="single" w:sz="4" w:space="0" w:color="000000"/>
            </w:tcBorders>
          </w:tcPr>
          <w:p w14:paraId="3D98AE9F" w14:textId="325FFA6F" w:rsidR="00C539BE" w:rsidRPr="00F564F8" w:rsidRDefault="00C539BE" w:rsidP="00C70CF6">
            <w:pPr>
              <w:jc w:val="center"/>
              <w:rPr>
                <w:b/>
              </w:rPr>
            </w:pPr>
            <w:r w:rsidRPr="00F564F8">
              <w:rPr>
                <w:b/>
              </w:rPr>
              <w:t>Кол</w:t>
            </w:r>
            <w:r>
              <w:rPr>
                <w:b/>
              </w:rPr>
              <w:t>-</w:t>
            </w:r>
            <w:r w:rsidRPr="00F564F8">
              <w:rPr>
                <w:b/>
              </w:rPr>
              <w:t xml:space="preserve">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539BE" w:rsidRPr="00F564F8" w:rsidRDefault="00C539BE" w:rsidP="00B54267">
            <w:pPr>
              <w:jc w:val="center"/>
              <w:rPr>
                <w:b/>
                <w:bCs/>
              </w:rPr>
            </w:pPr>
            <w:proofErr w:type="spellStart"/>
            <w:r>
              <w:rPr>
                <w:b/>
                <w:bCs/>
              </w:rPr>
              <w:t>Ед.изм</w:t>
            </w:r>
            <w:proofErr w:type="spellEnd"/>
            <w:r>
              <w:rPr>
                <w:b/>
                <w:bCs/>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ACFAF" w14:textId="6226CD4A" w:rsidR="00C539BE" w:rsidRPr="00F564F8" w:rsidRDefault="00C539BE" w:rsidP="00B54267">
            <w:pPr>
              <w:jc w:val="center"/>
              <w:rPr>
                <w:b/>
                <w:bCs/>
              </w:rPr>
            </w:pPr>
            <w:r w:rsidRPr="00F564F8">
              <w:rPr>
                <w:b/>
                <w:bCs/>
              </w:rPr>
              <w:t>Цена, руб.</w:t>
            </w:r>
          </w:p>
        </w:tc>
        <w:tc>
          <w:tcPr>
            <w:tcW w:w="1701" w:type="dxa"/>
            <w:tcBorders>
              <w:top w:val="single" w:sz="4" w:space="0" w:color="000000"/>
              <w:left w:val="single" w:sz="4" w:space="0" w:color="000000"/>
              <w:bottom w:val="single" w:sz="4" w:space="0" w:color="000000"/>
              <w:right w:val="single" w:sz="4" w:space="0" w:color="000000"/>
            </w:tcBorders>
            <w:vAlign w:val="center"/>
          </w:tcPr>
          <w:p w14:paraId="3B1E4FDB" w14:textId="77777777" w:rsidR="00C539BE" w:rsidRPr="00F564F8" w:rsidRDefault="00C539BE" w:rsidP="00B54267">
            <w:pPr>
              <w:jc w:val="center"/>
              <w:rPr>
                <w:b/>
                <w:bCs/>
              </w:rPr>
            </w:pPr>
            <w:r w:rsidRPr="00F564F8">
              <w:rPr>
                <w:b/>
                <w:bCs/>
              </w:rPr>
              <w:t>Сумма, руб.</w:t>
            </w:r>
          </w:p>
        </w:tc>
      </w:tr>
      <w:tr w:rsidR="002637EA" w:rsidRPr="00503BF1" w14:paraId="45498CDE" w14:textId="77777777" w:rsidTr="00C539BE">
        <w:trPr>
          <w:trHeight w:val="305"/>
        </w:trPr>
        <w:tc>
          <w:tcPr>
            <w:tcW w:w="4253" w:type="dxa"/>
            <w:tcBorders>
              <w:top w:val="single" w:sz="4" w:space="0" w:color="000000"/>
              <w:left w:val="single" w:sz="4" w:space="0" w:color="000000"/>
              <w:bottom w:val="single" w:sz="4" w:space="0" w:color="000000"/>
              <w:right w:val="single" w:sz="4" w:space="0" w:color="000000"/>
            </w:tcBorders>
          </w:tcPr>
          <w:p w14:paraId="33B7F26B" w14:textId="5EE25CCD" w:rsidR="002637EA" w:rsidRPr="00DF65EA" w:rsidRDefault="002637EA" w:rsidP="002637EA">
            <w:pPr>
              <w:rPr>
                <w:sz w:val="22"/>
                <w:szCs w:val="22"/>
              </w:rPr>
            </w:pPr>
            <w:r w:rsidRPr="00EB12C6">
              <w:t>Сандалии детские</w:t>
            </w:r>
          </w:p>
        </w:tc>
        <w:tc>
          <w:tcPr>
            <w:tcW w:w="850" w:type="dxa"/>
            <w:tcBorders>
              <w:top w:val="single" w:sz="4" w:space="0" w:color="000000"/>
              <w:left w:val="single" w:sz="4" w:space="0" w:color="000000"/>
              <w:bottom w:val="single" w:sz="4" w:space="0" w:color="000000"/>
              <w:right w:val="single" w:sz="4" w:space="0" w:color="000000"/>
            </w:tcBorders>
          </w:tcPr>
          <w:p w14:paraId="4719FA74" w14:textId="77777777" w:rsidR="002637EA" w:rsidRDefault="002637EA" w:rsidP="002637EA">
            <w:pPr>
              <w:jc w:val="both"/>
              <w:rPr>
                <w:sz w:val="22"/>
                <w:szCs w:val="22"/>
              </w:rPr>
            </w:pPr>
            <w:r>
              <w:rPr>
                <w:sz w:val="22"/>
                <w:szCs w:val="22"/>
              </w:rPr>
              <w:t>20</w:t>
            </w:r>
          </w:p>
          <w:p w14:paraId="7EE982DD" w14:textId="77777777" w:rsidR="002637EA" w:rsidRDefault="002637EA" w:rsidP="002637EA">
            <w:pPr>
              <w:jc w:val="both"/>
              <w:rPr>
                <w:sz w:val="22"/>
                <w:szCs w:val="22"/>
              </w:rPr>
            </w:pPr>
            <w:r>
              <w:rPr>
                <w:sz w:val="22"/>
                <w:szCs w:val="22"/>
              </w:rPr>
              <w:t>21</w:t>
            </w:r>
          </w:p>
          <w:p w14:paraId="5478F7FA" w14:textId="77777777" w:rsidR="002637EA" w:rsidRDefault="002637EA" w:rsidP="002637EA">
            <w:pPr>
              <w:jc w:val="both"/>
              <w:rPr>
                <w:sz w:val="22"/>
                <w:szCs w:val="22"/>
              </w:rPr>
            </w:pPr>
            <w:r>
              <w:rPr>
                <w:sz w:val="22"/>
                <w:szCs w:val="22"/>
              </w:rPr>
              <w:t>22</w:t>
            </w:r>
          </w:p>
          <w:p w14:paraId="7A2C1BE3" w14:textId="77777777" w:rsidR="002637EA" w:rsidRDefault="002637EA" w:rsidP="002637EA">
            <w:pPr>
              <w:jc w:val="both"/>
              <w:rPr>
                <w:sz w:val="22"/>
                <w:szCs w:val="22"/>
              </w:rPr>
            </w:pPr>
            <w:r>
              <w:rPr>
                <w:sz w:val="22"/>
                <w:szCs w:val="22"/>
              </w:rPr>
              <w:t>23</w:t>
            </w:r>
          </w:p>
          <w:p w14:paraId="63954783" w14:textId="191AE502" w:rsidR="002637EA" w:rsidRPr="00503BF1" w:rsidRDefault="002637EA" w:rsidP="002637EA">
            <w:pPr>
              <w:jc w:val="both"/>
              <w:rPr>
                <w:sz w:val="22"/>
                <w:szCs w:val="22"/>
              </w:rPr>
            </w:pPr>
            <w:r>
              <w:rPr>
                <w:sz w:val="22"/>
                <w:szCs w:val="22"/>
              </w:rPr>
              <w:t>24</w:t>
            </w:r>
          </w:p>
        </w:tc>
        <w:tc>
          <w:tcPr>
            <w:tcW w:w="850" w:type="dxa"/>
            <w:tcBorders>
              <w:top w:val="single" w:sz="4" w:space="0" w:color="000000"/>
              <w:left w:val="single" w:sz="4" w:space="0" w:color="000000"/>
              <w:bottom w:val="single" w:sz="4" w:space="0" w:color="000000"/>
              <w:right w:val="single" w:sz="4" w:space="0" w:color="000000"/>
            </w:tcBorders>
          </w:tcPr>
          <w:p w14:paraId="69667BA6" w14:textId="77777777" w:rsidR="002637EA" w:rsidRDefault="002637EA" w:rsidP="002637EA">
            <w:pPr>
              <w:jc w:val="both"/>
              <w:rPr>
                <w:sz w:val="22"/>
                <w:szCs w:val="22"/>
              </w:rPr>
            </w:pPr>
            <w:r>
              <w:rPr>
                <w:sz w:val="22"/>
                <w:szCs w:val="22"/>
              </w:rPr>
              <w:t>20</w:t>
            </w:r>
          </w:p>
          <w:p w14:paraId="0DE47649" w14:textId="77777777" w:rsidR="002637EA" w:rsidRDefault="002637EA" w:rsidP="002637EA">
            <w:pPr>
              <w:jc w:val="both"/>
              <w:rPr>
                <w:sz w:val="22"/>
                <w:szCs w:val="22"/>
              </w:rPr>
            </w:pPr>
            <w:r>
              <w:rPr>
                <w:sz w:val="22"/>
                <w:szCs w:val="22"/>
              </w:rPr>
              <w:t>20</w:t>
            </w:r>
          </w:p>
          <w:p w14:paraId="16DD3F39" w14:textId="77777777" w:rsidR="002637EA" w:rsidRDefault="002637EA" w:rsidP="002637EA">
            <w:pPr>
              <w:jc w:val="both"/>
              <w:rPr>
                <w:sz w:val="22"/>
                <w:szCs w:val="22"/>
              </w:rPr>
            </w:pPr>
            <w:r>
              <w:rPr>
                <w:sz w:val="22"/>
                <w:szCs w:val="22"/>
              </w:rPr>
              <w:t>20</w:t>
            </w:r>
          </w:p>
          <w:p w14:paraId="3D8E4CA2" w14:textId="77777777" w:rsidR="002637EA" w:rsidRDefault="002637EA" w:rsidP="002637EA">
            <w:pPr>
              <w:jc w:val="both"/>
              <w:rPr>
                <w:sz w:val="22"/>
                <w:szCs w:val="22"/>
              </w:rPr>
            </w:pPr>
            <w:r>
              <w:rPr>
                <w:sz w:val="22"/>
                <w:szCs w:val="22"/>
              </w:rPr>
              <w:t>20</w:t>
            </w:r>
          </w:p>
          <w:p w14:paraId="32DBCD3C" w14:textId="12A6B38D" w:rsidR="002637EA" w:rsidRPr="00503BF1" w:rsidRDefault="002637EA" w:rsidP="002637EA">
            <w:pPr>
              <w:jc w:val="both"/>
              <w:rPr>
                <w:sz w:val="22"/>
                <w:szCs w:val="22"/>
              </w:rPr>
            </w:pPr>
            <w:r>
              <w:rPr>
                <w:sz w:val="22"/>
                <w:szCs w:val="22"/>
              </w:rPr>
              <w:t>20</w:t>
            </w:r>
          </w:p>
        </w:tc>
        <w:tc>
          <w:tcPr>
            <w:tcW w:w="851" w:type="dxa"/>
            <w:tcBorders>
              <w:top w:val="single" w:sz="4" w:space="0" w:color="000000"/>
              <w:left w:val="single" w:sz="4" w:space="0" w:color="000000"/>
              <w:bottom w:val="single" w:sz="4" w:space="0" w:color="000000"/>
              <w:right w:val="single" w:sz="4" w:space="0" w:color="000000"/>
            </w:tcBorders>
          </w:tcPr>
          <w:p w14:paraId="355D52E2" w14:textId="05F81DFA" w:rsidR="002637EA" w:rsidRPr="00503BF1" w:rsidRDefault="002637EA" w:rsidP="002637EA">
            <w:pPr>
              <w:jc w:val="both"/>
              <w:rPr>
                <w:sz w:val="22"/>
                <w:szCs w:val="22"/>
              </w:rPr>
            </w:pPr>
            <w:r>
              <w:t>пара</w:t>
            </w:r>
            <w:r w:rsidRPr="00A9337B">
              <w:t>.</w:t>
            </w:r>
          </w:p>
        </w:tc>
        <w:tc>
          <w:tcPr>
            <w:tcW w:w="1418" w:type="dxa"/>
            <w:tcBorders>
              <w:top w:val="single" w:sz="4" w:space="0" w:color="000000"/>
              <w:left w:val="single" w:sz="4" w:space="0" w:color="000000"/>
              <w:bottom w:val="single" w:sz="4" w:space="0" w:color="000000"/>
              <w:right w:val="single" w:sz="4" w:space="0" w:color="000000"/>
            </w:tcBorders>
          </w:tcPr>
          <w:p w14:paraId="58418B01" w14:textId="77777777" w:rsidR="002637EA" w:rsidRPr="00503BF1" w:rsidRDefault="002637EA" w:rsidP="002637EA">
            <w:pPr>
              <w:jc w:val="both"/>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57E9C92" w14:textId="77777777" w:rsidR="002637EA" w:rsidRPr="00503BF1" w:rsidRDefault="002637EA" w:rsidP="002637EA">
            <w:pPr>
              <w:jc w:val="both"/>
              <w:rPr>
                <w:sz w:val="22"/>
                <w:szCs w:val="22"/>
              </w:rPr>
            </w:pPr>
          </w:p>
        </w:tc>
      </w:tr>
      <w:tr w:rsidR="002637EA" w:rsidRPr="00503BF1" w14:paraId="7153A0D6" w14:textId="77777777" w:rsidTr="00C539BE">
        <w:trPr>
          <w:trHeight w:val="305"/>
        </w:trPr>
        <w:tc>
          <w:tcPr>
            <w:tcW w:w="4253" w:type="dxa"/>
            <w:tcBorders>
              <w:top w:val="single" w:sz="4" w:space="0" w:color="000000"/>
              <w:left w:val="single" w:sz="4" w:space="0" w:color="000000"/>
              <w:bottom w:val="single" w:sz="4" w:space="0" w:color="000000"/>
              <w:right w:val="single" w:sz="4" w:space="0" w:color="000000"/>
            </w:tcBorders>
          </w:tcPr>
          <w:p w14:paraId="09BC7642" w14:textId="3721A7FD" w:rsidR="002637EA" w:rsidRPr="00DF65EA" w:rsidRDefault="002637EA" w:rsidP="002637EA">
            <w:pPr>
              <w:jc w:val="both"/>
              <w:rPr>
                <w:kern w:val="2"/>
                <w:sz w:val="22"/>
                <w:szCs w:val="22"/>
                <w:lang w:eastAsia="en-US"/>
                <w14:ligatures w14:val="standardContextual"/>
              </w:rPr>
            </w:pPr>
            <w:r w:rsidRPr="00EB12C6">
              <w:t>Сапоги зимние для девочек и мальчиков (дутики)</w:t>
            </w:r>
          </w:p>
        </w:tc>
        <w:tc>
          <w:tcPr>
            <w:tcW w:w="850" w:type="dxa"/>
            <w:tcBorders>
              <w:top w:val="single" w:sz="4" w:space="0" w:color="000000"/>
              <w:left w:val="single" w:sz="4" w:space="0" w:color="000000"/>
              <w:bottom w:val="single" w:sz="4" w:space="0" w:color="000000"/>
              <w:right w:val="single" w:sz="4" w:space="0" w:color="000000"/>
            </w:tcBorders>
          </w:tcPr>
          <w:p w14:paraId="736BD1FC" w14:textId="77777777" w:rsidR="002637EA" w:rsidRDefault="002637EA" w:rsidP="002637EA">
            <w:pPr>
              <w:jc w:val="both"/>
              <w:rPr>
                <w:sz w:val="22"/>
                <w:szCs w:val="22"/>
              </w:rPr>
            </w:pPr>
            <w:r>
              <w:rPr>
                <w:sz w:val="22"/>
                <w:szCs w:val="22"/>
              </w:rPr>
              <w:t>21</w:t>
            </w:r>
          </w:p>
          <w:p w14:paraId="0B8EFF7B" w14:textId="77777777" w:rsidR="002637EA" w:rsidRDefault="002637EA" w:rsidP="002637EA">
            <w:pPr>
              <w:jc w:val="both"/>
              <w:rPr>
                <w:sz w:val="22"/>
                <w:szCs w:val="22"/>
              </w:rPr>
            </w:pPr>
            <w:r>
              <w:rPr>
                <w:sz w:val="22"/>
                <w:szCs w:val="22"/>
              </w:rPr>
              <w:t>22</w:t>
            </w:r>
          </w:p>
          <w:p w14:paraId="28192CA2" w14:textId="7E1F4339" w:rsidR="002637EA" w:rsidRPr="00503BF1" w:rsidRDefault="002637EA" w:rsidP="002637EA">
            <w:pPr>
              <w:jc w:val="both"/>
              <w:rPr>
                <w:sz w:val="22"/>
                <w:szCs w:val="22"/>
              </w:rPr>
            </w:pPr>
            <w:r>
              <w:rPr>
                <w:sz w:val="22"/>
                <w:szCs w:val="22"/>
              </w:rPr>
              <w:t>23</w:t>
            </w:r>
          </w:p>
        </w:tc>
        <w:tc>
          <w:tcPr>
            <w:tcW w:w="850" w:type="dxa"/>
            <w:tcBorders>
              <w:top w:val="single" w:sz="4" w:space="0" w:color="000000"/>
              <w:left w:val="single" w:sz="4" w:space="0" w:color="000000"/>
              <w:bottom w:val="single" w:sz="4" w:space="0" w:color="000000"/>
              <w:right w:val="single" w:sz="4" w:space="0" w:color="000000"/>
            </w:tcBorders>
          </w:tcPr>
          <w:p w14:paraId="3CB7250F" w14:textId="77777777" w:rsidR="002637EA" w:rsidRDefault="002637EA" w:rsidP="002637EA">
            <w:pPr>
              <w:jc w:val="both"/>
              <w:rPr>
                <w:sz w:val="22"/>
                <w:szCs w:val="22"/>
              </w:rPr>
            </w:pPr>
            <w:r>
              <w:rPr>
                <w:sz w:val="22"/>
                <w:szCs w:val="22"/>
              </w:rPr>
              <w:t>20</w:t>
            </w:r>
          </w:p>
          <w:p w14:paraId="65512039" w14:textId="77777777" w:rsidR="002637EA" w:rsidRDefault="002637EA" w:rsidP="002637EA">
            <w:pPr>
              <w:jc w:val="both"/>
              <w:rPr>
                <w:sz w:val="22"/>
                <w:szCs w:val="22"/>
              </w:rPr>
            </w:pPr>
            <w:r>
              <w:rPr>
                <w:sz w:val="22"/>
                <w:szCs w:val="22"/>
              </w:rPr>
              <w:t>20</w:t>
            </w:r>
          </w:p>
          <w:p w14:paraId="1E1169C4" w14:textId="10666F59" w:rsidR="002637EA" w:rsidRPr="00503BF1" w:rsidRDefault="002637EA" w:rsidP="002637EA">
            <w:pPr>
              <w:jc w:val="both"/>
              <w:rPr>
                <w:sz w:val="22"/>
                <w:szCs w:val="22"/>
              </w:rPr>
            </w:pPr>
            <w:r>
              <w:rPr>
                <w:sz w:val="22"/>
                <w:szCs w:val="22"/>
              </w:rPr>
              <w:t>20</w:t>
            </w:r>
          </w:p>
        </w:tc>
        <w:tc>
          <w:tcPr>
            <w:tcW w:w="851" w:type="dxa"/>
            <w:tcBorders>
              <w:top w:val="single" w:sz="4" w:space="0" w:color="000000"/>
              <w:left w:val="single" w:sz="4" w:space="0" w:color="000000"/>
              <w:bottom w:val="single" w:sz="4" w:space="0" w:color="000000"/>
              <w:right w:val="single" w:sz="4" w:space="0" w:color="000000"/>
            </w:tcBorders>
          </w:tcPr>
          <w:p w14:paraId="1D1348FD" w14:textId="0FD5E96B" w:rsidR="002637EA" w:rsidRPr="00503BF1" w:rsidRDefault="002637EA" w:rsidP="002637EA">
            <w:pPr>
              <w:jc w:val="both"/>
              <w:rPr>
                <w:sz w:val="22"/>
                <w:szCs w:val="22"/>
              </w:rPr>
            </w:pPr>
            <w:r w:rsidRPr="00A9337B">
              <w:t>пара</w:t>
            </w:r>
          </w:p>
        </w:tc>
        <w:tc>
          <w:tcPr>
            <w:tcW w:w="1418" w:type="dxa"/>
            <w:tcBorders>
              <w:top w:val="single" w:sz="4" w:space="0" w:color="000000"/>
              <w:left w:val="single" w:sz="4" w:space="0" w:color="000000"/>
              <w:bottom w:val="single" w:sz="4" w:space="0" w:color="000000"/>
              <w:right w:val="single" w:sz="4" w:space="0" w:color="000000"/>
            </w:tcBorders>
          </w:tcPr>
          <w:p w14:paraId="07E3E203" w14:textId="77777777" w:rsidR="002637EA" w:rsidRPr="00503BF1" w:rsidRDefault="002637EA" w:rsidP="002637EA">
            <w:pPr>
              <w:jc w:val="both"/>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C62473C" w14:textId="77777777" w:rsidR="002637EA" w:rsidRPr="00503BF1" w:rsidRDefault="002637EA" w:rsidP="002637EA">
            <w:pPr>
              <w:jc w:val="both"/>
              <w:rPr>
                <w:sz w:val="22"/>
                <w:szCs w:val="22"/>
              </w:rPr>
            </w:pPr>
          </w:p>
        </w:tc>
      </w:tr>
      <w:tr w:rsidR="0030470C" w:rsidRPr="00503BF1" w14:paraId="0D254010" w14:textId="77777777" w:rsidTr="00C539BE">
        <w:trPr>
          <w:trHeight w:val="305"/>
        </w:trPr>
        <w:tc>
          <w:tcPr>
            <w:tcW w:w="4253" w:type="dxa"/>
            <w:tcBorders>
              <w:top w:val="single" w:sz="4" w:space="0" w:color="000000"/>
              <w:left w:val="single" w:sz="4" w:space="0" w:color="000000"/>
              <w:bottom w:val="single" w:sz="4" w:space="0" w:color="000000"/>
              <w:right w:val="single" w:sz="4" w:space="0" w:color="000000"/>
            </w:tcBorders>
          </w:tcPr>
          <w:p w14:paraId="59653D07" w14:textId="76E01689" w:rsidR="0030470C" w:rsidRPr="0030470C" w:rsidRDefault="0030470C" w:rsidP="002637EA">
            <w:pPr>
              <w:jc w:val="both"/>
            </w:pPr>
            <w:r w:rsidRPr="0030470C">
              <w:rPr>
                <w:rFonts w:eastAsia="Calibri"/>
                <w:kern w:val="2"/>
                <w:lang w:eastAsia="en-US"/>
                <w14:ligatures w14:val="standardContextual"/>
              </w:rPr>
              <w:t>Ботинки демисезонные (весна-осень) для мальчиков и девочек</w:t>
            </w:r>
          </w:p>
        </w:tc>
        <w:tc>
          <w:tcPr>
            <w:tcW w:w="850" w:type="dxa"/>
            <w:tcBorders>
              <w:top w:val="single" w:sz="4" w:space="0" w:color="000000"/>
              <w:left w:val="single" w:sz="4" w:space="0" w:color="000000"/>
              <w:bottom w:val="single" w:sz="4" w:space="0" w:color="000000"/>
              <w:right w:val="single" w:sz="4" w:space="0" w:color="000000"/>
            </w:tcBorders>
          </w:tcPr>
          <w:p w14:paraId="2C8ACAA9" w14:textId="77777777" w:rsidR="0030470C" w:rsidRDefault="00A5257F" w:rsidP="0030470C">
            <w:pPr>
              <w:jc w:val="both"/>
              <w:rPr>
                <w:sz w:val="22"/>
                <w:szCs w:val="22"/>
              </w:rPr>
            </w:pPr>
            <w:r>
              <w:rPr>
                <w:sz w:val="22"/>
                <w:szCs w:val="22"/>
              </w:rPr>
              <w:t>23</w:t>
            </w:r>
          </w:p>
          <w:p w14:paraId="12569DFD" w14:textId="77777777" w:rsidR="00A5257F" w:rsidRDefault="00A5257F" w:rsidP="0030470C">
            <w:pPr>
              <w:jc w:val="both"/>
              <w:rPr>
                <w:sz w:val="22"/>
                <w:szCs w:val="22"/>
              </w:rPr>
            </w:pPr>
            <w:r>
              <w:rPr>
                <w:sz w:val="22"/>
                <w:szCs w:val="22"/>
              </w:rPr>
              <w:t>24</w:t>
            </w:r>
          </w:p>
          <w:p w14:paraId="1BE31155" w14:textId="79892336" w:rsidR="00A5257F" w:rsidRDefault="00A5257F" w:rsidP="0030470C">
            <w:pPr>
              <w:jc w:val="both"/>
              <w:rPr>
                <w:sz w:val="22"/>
                <w:szCs w:val="22"/>
              </w:rPr>
            </w:pPr>
            <w:r>
              <w:rPr>
                <w:sz w:val="22"/>
                <w:szCs w:val="22"/>
              </w:rPr>
              <w:t>25</w:t>
            </w:r>
          </w:p>
        </w:tc>
        <w:tc>
          <w:tcPr>
            <w:tcW w:w="850" w:type="dxa"/>
            <w:tcBorders>
              <w:top w:val="single" w:sz="4" w:space="0" w:color="000000"/>
              <w:left w:val="single" w:sz="4" w:space="0" w:color="000000"/>
              <w:bottom w:val="single" w:sz="4" w:space="0" w:color="000000"/>
              <w:right w:val="single" w:sz="4" w:space="0" w:color="000000"/>
            </w:tcBorders>
          </w:tcPr>
          <w:p w14:paraId="28AE5379" w14:textId="780C0320" w:rsidR="0030470C" w:rsidRDefault="00A5257F" w:rsidP="002637EA">
            <w:pPr>
              <w:jc w:val="both"/>
              <w:rPr>
                <w:sz w:val="22"/>
                <w:szCs w:val="22"/>
              </w:rPr>
            </w:pPr>
            <w:r>
              <w:rPr>
                <w:sz w:val="22"/>
                <w:szCs w:val="22"/>
              </w:rPr>
              <w:t>13</w:t>
            </w:r>
          </w:p>
          <w:p w14:paraId="1E7BCD4D" w14:textId="76239F17" w:rsidR="00A5257F" w:rsidRDefault="00A5257F" w:rsidP="002637EA">
            <w:pPr>
              <w:jc w:val="both"/>
              <w:rPr>
                <w:sz w:val="22"/>
                <w:szCs w:val="22"/>
              </w:rPr>
            </w:pPr>
            <w:r>
              <w:rPr>
                <w:sz w:val="22"/>
                <w:szCs w:val="22"/>
              </w:rPr>
              <w:t>14</w:t>
            </w:r>
          </w:p>
          <w:p w14:paraId="711CB0E9" w14:textId="5994B140" w:rsidR="00A5257F" w:rsidRDefault="00A5257F" w:rsidP="002637EA">
            <w:pPr>
              <w:jc w:val="both"/>
              <w:rPr>
                <w:sz w:val="22"/>
                <w:szCs w:val="22"/>
              </w:rPr>
            </w:pPr>
            <w:r>
              <w:rPr>
                <w:sz w:val="22"/>
                <w:szCs w:val="22"/>
              </w:rPr>
              <w:t>10</w:t>
            </w:r>
          </w:p>
        </w:tc>
        <w:tc>
          <w:tcPr>
            <w:tcW w:w="851" w:type="dxa"/>
            <w:tcBorders>
              <w:top w:val="single" w:sz="4" w:space="0" w:color="000000"/>
              <w:left w:val="single" w:sz="4" w:space="0" w:color="000000"/>
              <w:bottom w:val="single" w:sz="4" w:space="0" w:color="000000"/>
              <w:right w:val="single" w:sz="4" w:space="0" w:color="000000"/>
            </w:tcBorders>
          </w:tcPr>
          <w:p w14:paraId="74BBBBF9" w14:textId="7617D504" w:rsidR="0030470C" w:rsidRPr="00A9337B" w:rsidRDefault="0030470C" w:rsidP="002637EA">
            <w:pPr>
              <w:jc w:val="both"/>
            </w:pPr>
            <w:r>
              <w:t>пара</w:t>
            </w:r>
          </w:p>
        </w:tc>
        <w:tc>
          <w:tcPr>
            <w:tcW w:w="1418" w:type="dxa"/>
            <w:tcBorders>
              <w:top w:val="single" w:sz="4" w:space="0" w:color="000000"/>
              <w:left w:val="single" w:sz="4" w:space="0" w:color="000000"/>
              <w:bottom w:val="single" w:sz="4" w:space="0" w:color="000000"/>
              <w:right w:val="single" w:sz="4" w:space="0" w:color="000000"/>
            </w:tcBorders>
          </w:tcPr>
          <w:p w14:paraId="61273DDC" w14:textId="77777777" w:rsidR="0030470C" w:rsidRPr="00503BF1" w:rsidRDefault="0030470C" w:rsidP="002637EA">
            <w:pPr>
              <w:jc w:val="both"/>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97D0B3F" w14:textId="77777777" w:rsidR="0030470C" w:rsidRPr="00503BF1" w:rsidRDefault="0030470C" w:rsidP="002637EA">
            <w:pPr>
              <w:jc w:val="both"/>
              <w:rPr>
                <w:sz w:val="22"/>
                <w:szCs w:val="22"/>
              </w:rPr>
            </w:pPr>
          </w:p>
        </w:tc>
      </w:tr>
      <w:tr w:rsidR="002637EA" w:rsidRPr="00503BF1" w14:paraId="2357D13B" w14:textId="77777777" w:rsidTr="007028E9">
        <w:trPr>
          <w:trHeight w:val="305"/>
        </w:trPr>
        <w:tc>
          <w:tcPr>
            <w:tcW w:w="8222" w:type="dxa"/>
            <w:gridSpan w:val="5"/>
            <w:tcBorders>
              <w:top w:val="single" w:sz="4" w:space="0" w:color="000000"/>
              <w:left w:val="single" w:sz="4" w:space="0" w:color="000000"/>
              <w:bottom w:val="single" w:sz="4" w:space="0" w:color="000000"/>
              <w:right w:val="single" w:sz="4" w:space="0" w:color="000000"/>
            </w:tcBorders>
          </w:tcPr>
          <w:p w14:paraId="59DB9F9A" w14:textId="0EC9E879" w:rsidR="002637EA" w:rsidRPr="00F42449" w:rsidRDefault="002637EA" w:rsidP="003D03AA">
            <w:pPr>
              <w:jc w:val="both"/>
              <w:rPr>
                <w:b/>
                <w:sz w:val="22"/>
                <w:szCs w:val="22"/>
              </w:rPr>
            </w:pPr>
            <w:r>
              <w:rPr>
                <w:b/>
                <w:sz w:val="22"/>
                <w:szCs w:val="22"/>
              </w:rPr>
              <w:t xml:space="preserve">                                                                                                             </w:t>
            </w:r>
            <w:r w:rsidRPr="00F42449">
              <w:rPr>
                <w:b/>
                <w:sz w:val="22"/>
                <w:szCs w:val="22"/>
              </w:rPr>
              <w:t>ИТОГО:</w:t>
            </w:r>
          </w:p>
        </w:tc>
        <w:tc>
          <w:tcPr>
            <w:tcW w:w="1701" w:type="dxa"/>
            <w:tcBorders>
              <w:top w:val="single" w:sz="4" w:space="0" w:color="000000"/>
              <w:left w:val="single" w:sz="4" w:space="0" w:color="000000"/>
              <w:bottom w:val="single" w:sz="4" w:space="0" w:color="000000"/>
              <w:right w:val="single" w:sz="4" w:space="0" w:color="000000"/>
            </w:tcBorders>
          </w:tcPr>
          <w:p w14:paraId="5986CC48" w14:textId="77777777" w:rsidR="002637EA" w:rsidRPr="00F42449" w:rsidRDefault="002637EA" w:rsidP="003D03AA">
            <w:pPr>
              <w:jc w:val="both"/>
              <w:rPr>
                <w:b/>
                <w:sz w:val="22"/>
                <w:szCs w:val="22"/>
              </w:rPr>
            </w:pPr>
          </w:p>
        </w:tc>
      </w:tr>
    </w:tbl>
    <w:p w14:paraId="54A15B89" w14:textId="77777777" w:rsidR="00C52DEC" w:rsidRDefault="00C52DEC" w:rsidP="000D12F1">
      <w:pPr>
        <w:ind w:firstLine="709"/>
      </w:pPr>
    </w:p>
    <w:p w14:paraId="5AEEDA8B" w14:textId="470C30BB" w:rsidR="009C1AFE" w:rsidRPr="00AB529E" w:rsidRDefault="00347AF2" w:rsidP="00F22F1C">
      <w:pPr>
        <w:ind w:firstLine="284"/>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 xml:space="preserve">НДС </w:t>
      </w:r>
      <w:r w:rsidR="00B0313C" w:rsidRPr="00B0313C">
        <w:rPr>
          <w:b/>
        </w:rPr>
        <w:t>__</w:t>
      </w:r>
      <w:r w:rsidR="005C4624" w:rsidRPr="00B0313C">
        <w:rPr>
          <w:b/>
        </w:rPr>
        <w:t>%,</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503BF1">
      <w:pPr>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503BF1">
      <w:pPr>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4C9DB2CE" w:rsidR="002A7B31" w:rsidRPr="00F564F8" w:rsidRDefault="002A7B31" w:rsidP="00F22F1C">
      <w:pPr>
        <w:widowControl w:val="0"/>
        <w:ind w:firstLine="426"/>
        <w:jc w:val="both"/>
      </w:pPr>
      <w:r w:rsidRPr="00F564F8">
        <w:t>Товар должен быть новым</w:t>
      </w:r>
      <w:r w:rsidR="00F42449">
        <w:t>, заводского производства</w:t>
      </w:r>
      <w:r w:rsidRPr="00F564F8">
        <w:t xml:space="preserve"> (товаром, который не был в употре</w:t>
      </w:r>
      <w:r w:rsidR="00F42449">
        <w:t>блении,</w:t>
      </w:r>
      <w:r w:rsidRPr="00F564F8">
        <w:t xml:space="preserve"> не были восстановлены потребительские свойства), свободным от любых притязаний третьих лиц, не находящимся под запретом (арестом), в залоге.</w:t>
      </w:r>
    </w:p>
    <w:p w14:paraId="271AC2F6" w14:textId="149CF6CA" w:rsidR="002A7B31" w:rsidRPr="00F564F8" w:rsidRDefault="002A7B31">
      <w:pPr>
        <w:widowControl w:val="0"/>
        <w:ind w:firstLine="567"/>
        <w:jc w:val="both"/>
      </w:pPr>
      <w:r w:rsidRPr="00F564F8">
        <w:t>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48B61110" w14:textId="48DC6F4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с требованиями законодательства Российской Федерации.</w:t>
      </w:r>
    </w:p>
    <w:p w14:paraId="62C0DD64" w14:textId="30EDFDC2" w:rsidR="002A7B31" w:rsidRPr="00F564F8" w:rsidRDefault="002A7B31" w:rsidP="00503BF1">
      <w:pPr>
        <w:widowControl w:val="0"/>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3216B5F9" w:rsidR="002A7B31" w:rsidRPr="00F564F8" w:rsidRDefault="002A7B31">
      <w:pPr>
        <w:widowControl w:val="0"/>
        <w:tabs>
          <w:tab w:val="left" w:pos="0"/>
          <w:tab w:val="left" w:pos="540"/>
        </w:tabs>
        <w:ind w:firstLine="567"/>
        <w:jc w:val="both"/>
      </w:pPr>
      <w:r w:rsidRPr="00F564F8">
        <w:t>Поставка товара производится силами и средствами Поставщика в соответствии</w:t>
      </w:r>
      <w:r>
        <w:t xml:space="preserve"> </w:t>
      </w:r>
      <w:r w:rsidRPr="00F564F8">
        <w:t xml:space="preserve">с условиями Договора. </w:t>
      </w:r>
    </w:p>
    <w:p w14:paraId="0DD25036" w14:textId="69284681" w:rsidR="002A7B31" w:rsidRDefault="002A7B31" w:rsidP="00A935A1">
      <w:pPr>
        <w:widowControl w:val="0"/>
        <w:tabs>
          <w:tab w:val="left" w:pos="540"/>
        </w:tabs>
        <w:ind w:firstLine="567"/>
        <w:jc w:val="both"/>
      </w:pPr>
      <w:r w:rsidRPr="00F564F8">
        <w:t>Место доставки товара: Московская область, Можайский район,</w:t>
      </w:r>
      <w:r w:rsidR="003F3455">
        <w:t xml:space="preserve"> </w:t>
      </w:r>
      <w:r w:rsidRPr="00F564F8">
        <w:t xml:space="preserve">п. им. Дзержинского, д.1. ФКУ ИК-5 </w:t>
      </w:r>
      <w:r w:rsidR="00A935A1">
        <w:t>Г</w:t>
      </w:r>
      <w:r w:rsidRPr="00F564F8">
        <w:t>УФСИН России по Московской области.</w:t>
      </w:r>
    </w:p>
    <w:p w14:paraId="00ADD43D" w14:textId="77777777" w:rsidR="00173974" w:rsidRDefault="00173974">
      <w:pPr>
        <w:widowControl w:val="0"/>
        <w:tabs>
          <w:tab w:val="left" w:pos="540"/>
        </w:tabs>
        <w:ind w:firstLine="567"/>
        <w:jc w:val="both"/>
      </w:pPr>
    </w:p>
    <w:p w14:paraId="3A87C7AE" w14:textId="77777777" w:rsidR="00173974" w:rsidRDefault="00173974">
      <w:pPr>
        <w:widowControl w:val="0"/>
        <w:tabs>
          <w:tab w:val="left" w:pos="540"/>
        </w:tabs>
        <w:ind w:firstLine="567"/>
        <w:jc w:val="both"/>
      </w:pPr>
    </w:p>
    <w:tbl>
      <w:tblPr>
        <w:tblW w:w="9639" w:type="dxa"/>
        <w:tblLook w:val="00A0" w:firstRow="1" w:lastRow="0" w:firstColumn="1" w:lastColumn="0" w:noHBand="0" w:noVBand="0"/>
      </w:tblPr>
      <w:tblGrid>
        <w:gridCol w:w="5211"/>
        <w:gridCol w:w="4428"/>
      </w:tblGrid>
      <w:tr w:rsidR="0099721B" w:rsidRPr="00454574" w14:paraId="531DFC5A" w14:textId="77777777" w:rsidTr="00861FD0">
        <w:trPr>
          <w:trHeight w:val="80"/>
        </w:trPr>
        <w:tc>
          <w:tcPr>
            <w:tcW w:w="5211" w:type="dxa"/>
          </w:tcPr>
          <w:p w14:paraId="64D0A211" w14:textId="77777777" w:rsidR="0099721B" w:rsidRPr="00454574" w:rsidRDefault="0099721B" w:rsidP="00677506">
            <w:pPr>
              <w:pStyle w:val="33"/>
              <w:spacing w:after="0"/>
              <w:rPr>
                <w:iCs/>
                <w:sz w:val="24"/>
                <w:szCs w:val="24"/>
              </w:rPr>
            </w:pPr>
            <w:r w:rsidRPr="00454574">
              <w:rPr>
                <w:iCs/>
                <w:sz w:val="24"/>
                <w:szCs w:val="24"/>
              </w:rPr>
              <w:t>Заказчик:</w:t>
            </w:r>
          </w:p>
          <w:p w14:paraId="4A31FD16" w14:textId="1AC2E7F3" w:rsidR="0099721B" w:rsidRPr="00454574" w:rsidRDefault="0099721B" w:rsidP="003F3455">
            <w:pPr>
              <w:pStyle w:val="33"/>
              <w:spacing w:after="0"/>
            </w:pPr>
            <w:r w:rsidRPr="00454574">
              <w:rPr>
                <w:color w:val="000000"/>
                <w:spacing w:val="-6"/>
                <w:sz w:val="24"/>
                <w:szCs w:val="24"/>
              </w:rPr>
              <w:t xml:space="preserve">Заместитель начальника </w:t>
            </w:r>
            <w:r w:rsidRPr="00454574">
              <w:rPr>
                <w:bCs/>
                <w:sz w:val="24"/>
                <w:szCs w:val="24"/>
              </w:rPr>
              <w:t xml:space="preserve">ФКУ ИК-5 </w:t>
            </w:r>
            <w:r w:rsidR="00A935A1" w:rsidRPr="00454574">
              <w:rPr>
                <w:bCs/>
                <w:sz w:val="24"/>
                <w:szCs w:val="24"/>
              </w:rPr>
              <w:t>Г</w:t>
            </w:r>
            <w:r w:rsidRPr="00454574">
              <w:rPr>
                <w:sz w:val="24"/>
                <w:szCs w:val="24"/>
              </w:rPr>
              <w:t>УФСИН</w:t>
            </w:r>
            <w:r w:rsidR="003F3455" w:rsidRPr="00454574">
              <w:rPr>
                <w:sz w:val="24"/>
                <w:szCs w:val="24"/>
              </w:rPr>
              <w:t xml:space="preserve"> </w:t>
            </w:r>
            <w:r w:rsidRPr="00454574">
              <w:rPr>
                <w:sz w:val="24"/>
                <w:szCs w:val="24"/>
              </w:rPr>
              <w:t>России по Московской области</w:t>
            </w:r>
          </w:p>
          <w:p w14:paraId="7AC70516" w14:textId="77777777" w:rsidR="0099721B" w:rsidRPr="00454574" w:rsidRDefault="0099721B" w:rsidP="00677506">
            <w:pPr>
              <w:outlineLvl w:val="0"/>
              <w:rPr>
                <w:bCs/>
              </w:rPr>
            </w:pPr>
          </w:p>
          <w:p w14:paraId="401B23DD" w14:textId="71577BE9" w:rsidR="0099721B" w:rsidRPr="00454574" w:rsidRDefault="0099721B" w:rsidP="00677506">
            <w:pPr>
              <w:pStyle w:val="aa"/>
              <w:rPr>
                <w:rFonts w:ascii="Times New Roman" w:hAnsi="Times New Roman"/>
                <w:bCs/>
                <w:color w:val="000000"/>
                <w:sz w:val="24"/>
                <w:szCs w:val="24"/>
              </w:rPr>
            </w:pPr>
            <w:r w:rsidRPr="00454574">
              <w:rPr>
                <w:rFonts w:ascii="Times New Roman" w:hAnsi="Times New Roman"/>
                <w:bCs/>
                <w:color w:val="000000"/>
                <w:sz w:val="24"/>
                <w:szCs w:val="24"/>
              </w:rPr>
              <w:t>______________ (</w:t>
            </w:r>
            <w:r w:rsidR="003F3455" w:rsidRPr="00454574">
              <w:rPr>
                <w:rFonts w:ascii="Times New Roman" w:hAnsi="Times New Roman"/>
                <w:sz w:val="24"/>
                <w:szCs w:val="24"/>
              </w:rPr>
              <w:t>Т.Г. Непряхина</w:t>
            </w:r>
            <w:r w:rsidRPr="00454574">
              <w:rPr>
                <w:rFonts w:ascii="Times New Roman" w:hAnsi="Times New Roman"/>
                <w:bCs/>
                <w:color w:val="000000"/>
                <w:sz w:val="24"/>
                <w:szCs w:val="24"/>
              </w:rPr>
              <w:t>)</w:t>
            </w:r>
          </w:p>
          <w:p w14:paraId="6C3BAD53" w14:textId="77777777" w:rsidR="0099721B" w:rsidRPr="00454574" w:rsidRDefault="0099721B" w:rsidP="00677506">
            <w:pPr>
              <w:pStyle w:val="aa"/>
              <w:rPr>
                <w:rFonts w:ascii="Times New Roman" w:hAnsi="Times New Roman"/>
                <w:color w:val="000000"/>
              </w:rPr>
            </w:pPr>
            <w:r w:rsidRPr="00454574">
              <w:rPr>
                <w:rFonts w:ascii="Times New Roman" w:hAnsi="Times New Roman"/>
                <w:color w:val="000000"/>
              </w:rPr>
              <w:t>М.П.</w:t>
            </w:r>
          </w:p>
          <w:p w14:paraId="48753367" w14:textId="5A960CE1" w:rsidR="0099721B" w:rsidRPr="00454574" w:rsidRDefault="0099721B" w:rsidP="00F42449">
            <w:pPr>
              <w:pStyle w:val="aa"/>
              <w:rPr>
                <w:rFonts w:ascii="Times New Roman" w:hAnsi="Times New Roman"/>
                <w:color w:val="000000"/>
                <w:spacing w:val="-6"/>
                <w:sz w:val="24"/>
                <w:szCs w:val="24"/>
              </w:rPr>
            </w:pPr>
            <w:r w:rsidRPr="00454574">
              <w:rPr>
                <w:rFonts w:ascii="Times New Roman" w:hAnsi="Times New Roman"/>
                <w:color w:val="000000"/>
                <w:sz w:val="24"/>
                <w:szCs w:val="24"/>
              </w:rPr>
              <w:t>«___» _____________________ 202</w:t>
            </w:r>
            <w:r w:rsidR="00F42449" w:rsidRPr="00454574">
              <w:rPr>
                <w:rFonts w:ascii="Times New Roman" w:hAnsi="Times New Roman"/>
                <w:color w:val="000000"/>
                <w:sz w:val="24"/>
                <w:szCs w:val="24"/>
              </w:rPr>
              <w:t>6</w:t>
            </w:r>
            <w:r w:rsidRPr="00454574">
              <w:rPr>
                <w:rFonts w:ascii="Times New Roman" w:hAnsi="Times New Roman"/>
                <w:color w:val="000000"/>
                <w:sz w:val="24"/>
                <w:szCs w:val="24"/>
              </w:rPr>
              <w:t xml:space="preserve"> г.</w:t>
            </w:r>
          </w:p>
        </w:tc>
        <w:tc>
          <w:tcPr>
            <w:tcW w:w="4428" w:type="dxa"/>
          </w:tcPr>
          <w:p w14:paraId="5341BFC6" w14:textId="43C1E701" w:rsidR="0099721B" w:rsidRPr="00454574" w:rsidRDefault="00723AA1" w:rsidP="00677506">
            <w:pPr>
              <w:pStyle w:val="33"/>
              <w:spacing w:after="0"/>
              <w:rPr>
                <w:color w:val="000000"/>
                <w:sz w:val="24"/>
                <w:szCs w:val="24"/>
              </w:rPr>
            </w:pPr>
            <w:r w:rsidRPr="00454574">
              <w:rPr>
                <w:iCs/>
                <w:sz w:val="24"/>
                <w:szCs w:val="24"/>
              </w:rPr>
              <w:t xml:space="preserve">   </w:t>
            </w:r>
            <w:r w:rsidR="0099721B" w:rsidRPr="00454574">
              <w:rPr>
                <w:iCs/>
                <w:sz w:val="24"/>
                <w:szCs w:val="24"/>
              </w:rPr>
              <w:t>Поставщик</w:t>
            </w:r>
            <w:r w:rsidR="0099721B" w:rsidRPr="00454574">
              <w:rPr>
                <w:color w:val="000000"/>
                <w:sz w:val="24"/>
                <w:szCs w:val="24"/>
              </w:rPr>
              <w:t>:</w:t>
            </w:r>
            <w:r w:rsidR="0099721B" w:rsidRPr="00454574">
              <w:rPr>
                <w:color w:val="000000"/>
                <w:sz w:val="24"/>
                <w:szCs w:val="24"/>
              </w:rPr>
              <w:br/>
              <w:t xml:space="preserve"> </w:t>
            </w:r>
          </w:p>
          <w:p w14:paraId="49FAF048" w14:textId="77777777" w:rsidR="0099721B" w:rsidRPr="00454574" w:rsidRDefault="0099721B" w:rsidP="00677506">
            <w:pPr>
              <w:pStyle w:val="33"/>
              <w:spacing w:after="0"/>
              <w:rPr>
                <w:color w:val="000000"/>
                <w:sz w:val="24"/>
                <w:szCs w:val="24"/>
              </w:rPr>
            </w:pPr>
          </w:p>
          <w:p w14:paraId="70E35246" w14:textId="77777777" w:rsidR="00723AA1" w:rsidRPr="00454574" w:rsidRDefault="00723AA1" w:rsidP="00677506">
            <w:pPr>
              <w:pStyle w:val="33"/>
              <w:spacing w:after="0"/>
              <w:rPr>
                <w:color w:val="000000"/>
                <w:sz w:val="24"/>
                <w:szCs w:val="24"/>
              </w:rPr>
            </w:pPr>
            <w:r w:rsidRPr="00454574">
              <w:rPr>
                <w:color w:val="000000"/>
                <w:sz w:val="24"/>
                <w:szCs w:val="24"/>
              </w:rPr>
              <w:t xml:space="preserve">  </w:t>
            </w:r>
          </w:p>
          <w:p w14:paraId="3AE0CD67" w14:textId="59035BBD" w:rsidR="0099721B" w:rsidRPr="00454574" w:rsidRDefault="0099721B" w:rsidP="00677506">
            <w:pPr>
              <w:pStyle w:val="33"/>
              <w:spacing w:after="0"/>
              <w:rPr>
                <w:color w:val="000000"/>
                <w:sz w:val="24"/>
                <w:szCs w:val="24"/>
              </w:rPr>
            </w:pPr>
            <w:r w:rsidRPr="00454574">
              <w:rPr>
                <w:color w:val="000000"/>
                <w:sz w:val="24"/>
                <w:szCs w:val="24"/>
              </w:rPr>
              <w:t>_________________(___________)</w:t>
            </w:r>
          </w:p>
          <w:p w14:paraId="5D34BAB0" w14:textId="44C8B16A" w:rsidR="0099721B" w:rsidRPr="00454574" w:rsidRDefault="00723AA1" w:rsidP="00677506">
            <w:pPr>
              <w:pStyle w:val="aa"/>
              <w:rPr>
                <w:rFonts w:ascii="Times New Roman" w:hAnsi="Times New Roman"/>
                <w:color w:val="000000"/>
              </w:rPr>
            </w:pPr>
            <w:r w:rsidRPr="00454574">
              <w:rPr>
                <w:rFonts w:ascii="Times New Roman" w:hAnsi="Times New Roman"/>
                <w:color w:val="000000"/>
              </w:rPr>
              <w:t xml:space="preserve">     </w:t>
            </w:r>
            <w:r w:rsidR="0099721B" w:rsidRPr="00454574">
              <w:rPr>
                <w:rFonts w:ascii="Times New Roman" w:hAnsi="Times New Roman"/>
                <w:color w:val="000000"/>
              </w:rPr>
              <w:t>М.П.</w:t>
            </w:r>
          </w:p>
          <w:p w14:paraId="04DAA5F9" w14:textId="4116833A" w:rsidR="00861FD0" w:rsidRPr="00454574" w:rsidRDefault="00723AA1" w:rsidP="00F42449">
            <w:pPr>
              <w:pStyle w:val="aa"/>
              <w:rPr>
                <w:rFonts w:ascii="Times New Roman" w:hAnsi="Times New Roman"/>
                <w:color w:val="000000"/>
                <w:sz w:val="24"/>
                <w:szCs w:val="24"/>
              </w:rPr>
            </w:pPr>
            <w:r w:rsidRPr="00454574">
              <w:rPr>
                <w:rFonts w:ascii="Times New Roman" w:hAnsi="Times New Roman"/>
                <w:color w:val="000000"/>
                <w:sz w:val="24"/>
                <w:szCs w:val="24"/>
              </w:rPr>
              <w:t xml:space="preserve">   </w:t>
            </w:r>
            <w:r w:rsidR="0099721B" w:rsidRPr="00454574">
              <w:rPr>
                <w:rFonts w:ascii="Times New Roman" w:hAnsi="Times New Roman"/>
                <w:color w:val="000000"/>
                <w:sz w:val="24"/>
                <w:szCs w:val="24"/>
              </w:rPr>
              <w:t>«___» __________________ 202</w:t>
            </w:r>
            <w:r w:rsidR="00F42449" w:rsidRPr="00454574">
              <w:rPr>
                <w:rFonts w:ascii="Times New Roman" w:hAnsi="Times New Roman"/>
                <w:color w:val="000000"/>
                <w:sz w:val="24"/>
                <w:szCs w:val="24"/>
              </w:rPr>
              <w:t>6</w:t>
            </w:r>
            <w:r w:rsidR="0099721B" w:rsidRPr="00454574">
              <w:rPr>
                <w:rFonts w:ascii="Times New Roman" w:hAnsi="Times New Roman"/>
                <w:color w:val="000000"/>
                <w:sz w:val="24"/>
                <w:szCs w:val="24"/>
              </w:rPr>
              <w:t xml:space="preserve"> </w:t>
            </w:r>
          </w:p>
        </w:tc>
      </w:tr>
    </w:tbl>
    <w:p w14:paraId="5014EB24" w14:textId="77777777" w:rsidR="00604799" w:rsidRDefault="00604799" w:rsidP="00861FD0">
      <w:pPr>
        <w:jc w:val="right"/>
      </w:pPr>
    </w:p>
    <w:p w14:paraId="2D9D7BBD" w14:textId="77777777" w:rsidR="00D14962" w:rsidRDefault="00D14962" w:rsidP="00861FD0">
      <w:pPr>
        <w:jc w:val="right"/>
      </w:pPr>
    </w:p>
    <w:p w14:paraId="6FA9E851" w14:textId="77777777" w:rsidR="00D14962" w:rsidRDefault="00D14962" w:rsidP="00861FD0">
      <w:pPr>
        <w:jc w:val="right"/>
      </w:pPr>
    </w:p>
    <w:p w14:paraId="5F1A1FFF" w14:textId="77777777" w:rsidR="00D14962" w:rsidRDefault="00D14962" w:rsidP="00861FD0">
      <w:pPr>
        <w:jc w:val="right"/>
      </w:pPr>
    </w:p>
    <w:p w14:paraId="2731D854" w14:textId="77777777" w:rsidR="00D14962" w:rsidRDefault="00D14962" w:rsidP="00861FD0">
      <w:pPr>
        <w:jc w:val="right"/>
      </w:pPr>
    </w:p>
    <w:p w14:paraId="735F2A91" w14:textId="77777777" w:rsidR="00D14962" w:rsidRDefault="00D14962" w:rsidP="00861FD0">
      <w:pPr>
        <w:jc w:val="right"/>
      </w:pPr>
    </w:p>
    <w:p w14:paraId="50C0EE29" w14:textId="286CF7FB" w:rsidR="00861FD0" w:rsidRPr="00A935A1" w:rsidRDefault="00861FD0" w:rsidP="00861FD0">
      <w:pPr>
        <w:jc w:val="right"/>
      </w:pPr>
      <w:r w:rsidRPr="00A935A1">
        <w:lastRenderedPageBreak/>
        <w:t xml:space="preserve">Приложение № 2 </w:t>
      </w:r>
    </w:p>
    <w:p w14:paraId="147D79D5" w14:textId="0E8D1E57" w:rsidR="00861FD0" w:rsidRDefault="0030470C" w:rsidP="00861FD0">
      <w:pPr>
        <w:widowControl w:val="0"/>
        <w:tabs>
          <w:tab w:val="left" w:pos="7513"/>
          <w:tab w:val="left" w:pos="8364"/>
        </w:tabs>
        <w:ind w:left="5103"/>
        <w:jc w:val="right"/>
      </w:pPr>
      <w:r w:rsidRPr="00A935A1">
        <w:t>к</w:t>
      </w:r>
      <w:r>
        <w:t xml:space="preserve"> </w:t>
      </w:r>
      <w:r w:rsidR="00861FD0" w:rsidRPr="00A935A1">
        <w:t xml:space="preserve">Договору </w:t>
      </w:r>
      <w:proofErr w:type="gramStart"/>
      <w:r w:rsidR="00861FD0" w:rsidRPr="00A935A1">
        <w:rPr>
          <w:szCs w:val="28"/>
        </w:rPr>
        <w:t xml:space="preserve">№ </w:t>
      </w:r>
      <w:r>
        <w:rPr>
          <w:szCs w:val="28"/>
        </w:rPr>
        <w:t xml:space="preserve"> _</w:t>
      </w:r>
      <w:proofErr w:type="gramEnd"/>
      <w:r>
        <w:rPr>
          <w:szCs w:val="28"/>
        </w:rPr>
        <w:t>_____</w:t>
      </w:r>
    </w:p>
    <w:p w14:paraId="6C4463D4" w14:textId="1D04E0BF" w:rsidR="00861FD0" w:rsidRDefault="00861FD0" w:rsidP="00861FD0">
      <w:pPr>
        <w:widowControl w:val="0"/>
        <w:shd w:val="clear" w:color="auto" w:fill="FFFFFF"/>
        <w:autoSpaceDE w:val="0"/>
        <w:autoSpaceDN w:val="0"/>
        <w:adjustRightInd w:val="0"/>
        <w:jc w:val="right"/>
        <w:rPr>
          <w:b/>
          <w:color w:val="000000"/>
          <w:spacing w:val="-3"/>
          <w:szCs w:val="30"/>
          <w:u w:val="single"/>
          <w:lang w:eastAsia="ru-RU"/>
        </w:rPr>
      </w:pPr>
      <w:r>
        <w:rPr>
          <w:bCs/>
          <w:color w:val="000000" w:themeColor="text1"/>
        </w:rPr>
        <w:t>от______202</w:t>
      </w:r>
      <w:r w:rsidR="00F42449">
        <w:rPr>
          <w:bCs/>
          <w:color w:val="000000" w:themeColor="text1"/>
        </w:rPr>
        <w:t>6</w:t>
      </w:r>
      <w:r w:rsidRPr="00A935A1">
        <w:rPr>
          <w:bCs/>
          <w:color w:val="000000" w:themeColor="text1"/>
        </w:rPr>
        <w:t>г</w:t>
      </w:r>
      <w:r w:rsidR="00B04151">
        <w:rPr>
          <w:bCs/>
          <w:color w:val="000000" w:themeColor="text1"/>
        </w:rPr>
        <w:t>.</w:t>
      </w:r>
    </w:p>
    <w:p w14:paraId="149486A8" w14:textId="77777777" w:rsidR="00861FD0" w:rsidRDefault="00861FD0" w:rsidP="00861FD0">
      <w:pPr>
        <w:widowControl w:val="0"/>
        <w:shd w:val="clear" w:color="auto" w:fill="FFFFFF"/>
        <w:autoSpaceDE w:val="0"/>
        <w:autoSpaceDN w:val="0"/>
        <w:adjustRightInd w:val="0"/>
        <w:jc w:val="center"/>
        <w:rPr>
          <w:b/>
          <w:color w:val="000000"/>
          <w:spacing w:val="-3"/>
          <w:szCs w:val="30"/>
          <w:u w:val="single"/>
          <w:lang w:eastAsia="ru-RU"/>
        </w:rPr>
      </w:pPr>
    </w:p>
    <w:p w14:paraId="5AD50B4D" w14:textId="77777777" w:rsidR="002C5701" w:rsidRPr="002C5701" w:rsidRDefault="002C5701" w:rsidP="002C5701">
      <w:pPr>
        <w:widowControl w:val="0"/>
        <w:shd w:val="clear" w:color="auto" w:fill="FFFFFF"/>
        <w:suppressAutoHyphens w:val="0"/>
        <w:autoSpaceDE w:val="0"/>
        <w:autoSpaceDN w:val="0"/>
        <w:adjustRightInd w:val="0"/>
        <w:jc w:val="center"/>
        <w:rPr>
          <w:b/>
          <w:sz w:val="16"/>
          <w:szCs w:val="20"/>
          <w:lang w:eastAsia="ru-RU"/>
        </w:rPr>
      </w:pPr>
      <w:r w:rsidRPr="002C5701">
        <w:rPr>
          <w:b/>
          <w:color w:val="000000"/>
          <w:spacing w:val="-3"/>
          <w:szCs w:val="30"/>
          <w:u w:val="single"/>
          <w:lang w:eastAsia="ru-RU"/>
        </w:rPr>
        <w:t>ТЕХНИЧЕСКОЕ ЗАДАНИЕ</w:t>
      </w:r>
    </w:p>
    <w:p w14:paraId="5D5283DE" w14:textId="3B7DC2C7" w:rsidR="00DF65EA" w:rsidRPr="00F42449" w:rsidRDefault="00DF65EA" w:rsidP="002C5701">
      <w:pPr>
        <w:widowControl w:val="0"/>
        <w:suppressAutoHyphens w:val="0"/>
        <w:autoSpaceDE w:val="0"/>
        <w:autoSpaceDN w:val="0"/>
        <w:adjustRightInd w:val="0"/>
        <w:jc w:val="center"/>
        <w:rPr>
          <w:b/>
          <w:bCs/>
          <w:color w:val="000000"/>
          <w:sz w:val="20"/>
          <w:szCs w:val="28"/>
          <w:lang w:eastAsia="ru-RU"/>
        </w:rPr>
      </w:pPr>
      <w:r w:rsidRPr="00DF65EA">
        <w:rPr>
          <w:b/>
          <w:bCs/>
        </w:rPr>
        <w:t xml:space="preserve">на поставку </w:t>
      </w:r>
      <w:r w:rsidR="00F42449" w:rsidRPr="00F42449">
        <w:rPr>
          <w:b/>
          <w:bCs/>
        </w:rPr>
        <w:t xml:space="preserve">детской </w:t>
      </w:r>
      <w:r w:rsidR="002637EA">
        <w:rPr>
          <w:b/>
          <w:bCs/>
        </w:rPr>
        <w:t>обуви</w:t>
      </w:r>
    </w:p>
    <w:p w14:paraId="0A5280A1" w14:textId="77777777" w:rsidR="00F42449" w:rsidRDefault="00F42449" w:rsidP="00E54094">
      <w:pPr>
        <w:suppressAutoHyphens w:val="0"/>
        <w:ind w:firstLine="708"/>
        <w:jc w:val="both"/>
        <w:rPr>
          <w:lang w:eastAsia="ru-RU"/>
        </w:rPr>
      </w:pPr>
    </w:p>
    <w:p w14:paraId="0BE0D3D6" w14:textId="1E219B60" w:rsidR="00C35DE4" w:rsidRPr="00C35DE4" w:rsidRDefault="00C35DE4" w:rsidP="00E54094">
      <w:pPr>
        <w:suppressAutoHyphens w:val="0"/>
        <w:ind w:firstLine="708"/>
        <w:jc w:val="both"/>
        <w:rPr>
          <w:lang w:eastAsia="ru-RU"/>
        </w:rPr>
      </w:pPr>
      <w:r w:rsidRPr="00C35DE4">
        <w:rPr>
          <w:lang w:eastAsia="ru-RU"/>
        </w:rPr>
        <w:t xml:space="preserve">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 </w:t>
      </w:r>
    </w:p>
    <w:p w14:paraId="4B2B8159" w14:textId="714323CC" w:rsidR="00C35DE4" w:rsidRPr="00C35DE4" w:rsidRDefault="00F42449" w:rsidP="00E54094">
      <w:pPr>
        <w:suppressAutoHyphens w:val="0"/>
        <w:ind w:firstLine="431"/>
        <w:jc w:val="both"/>
        <w:rPr>
          <w:lang w:eastAsia="ru-RU"/>
        </w:rPr>
      </w:pPr>
      <w:r w:rsidRPr="00F564F8">
        <w:t>Товар должен быть новым</w:t>
      </w:r>
      <w:r>
        <w:t>, заводского производства</w:t>
      </w:r>
      <w:r w:rsidRPr="00F564F8">
        <w:t xml:space="preserve"> (товаром, который не был в употре</w:t>
      </w:r>
      <w:r>
        <w:t>блении,</w:t>
      </w:r>
      <w:r w:rsidRPr="00F564F8">
        <w:t xml:space="preserve"> не были восстановлены потребительские свойства), свободным от любых притязаний третьих лиц, не находящимся под запретом (арестом), в залоге</w:t>
      </w:r>
      <w:r>
        <w:t xml:space="preserve">. </w:t>
      </w:r>
      <w:r w:rsidR="00C35DE4" w:rsidRPr="00C35DE4">
        <w:rPr>
          <w:lang w:eastAsia="ru-RU"/>
        </w:rPr>
        <w:t xml:space="preserve">Товар не должен иметь дефектов, связанных с конструкцией, материалами или функционированием при штатном использовании. </w:t>
      </w:r>
    </w:p>
    <w:p w14:paraId="69874C3A" w14:textId="626874AD" w:rsidR="00C8712A" w:rsidRPr="00C8712A" w:rsidRDefault="002C5701" w:rsidP="00E54094">
      <w:pPr>
        <w:widowControl w:val="0"/>
        <w:shd w:val="clear" w:color="auto" w:fill="FFFFFF"/>
        <w:suppressAutoHyphens w:val="0"/>
        <w:autoSpaceDE w:val="0"/>
        <w:autoSpaceDN w:val="0"/>
        <w:adjustRightInd w:val="0"/>
        <w:ind w:left="5" w:right="5" w:firstLine="426"/>
        <w:jc w:val="both"/>
        <w:rPr>
          <w:lang w:eastAsia="ru-RU"/>
        </w:rPr>
      </w:pPr>
      <w:r w:rsidRPr="002C5701">
        <w:rPr>
          <w:color w:val="000000"/>
          <w:spacing w:val="-1"/>
          <w:lang w:eastAsia="ru-RU"/>
        </w:rPr>
        <w:t>Поставщик должен обеспечить поставку товаров по адресу 143202, Московская область, Можайский район, пос. им. Дзержинского д.1</w:t>
      </w:r>
      <w:r w:rsidRPr="002C5701">
        <w:rPr>
          <w:color w:val="000000"/>
          <w:spacing w:val="5"/>
          <w:lang w:eastAsia="ru-RU"/>
        </w:rPr>
        <w:t xml:space="preserve">, </w:t>
      </w:r>
      <w:r w:rsidRPr="002C5701">
        <w:rPr>
          <w:iCs/>
          <w:color w:val="000000"/>
          <w:spacing w:val="5"/>
          <w:lang w:eastAsia="ru-RU"/>
        </w:rPr>
        <w:t>стоимость доставки включена в стоимость товара.</w:t>
      </w:r>
      <w:r w:rsidRPr="002C5701">
        <w:rPr>
          <w:i/>
          <w:iCs/>
          <w:color w:val="000000"/>
          <w:spacing w:val="5"/>
          <w:lang w:eastAsia="ru-RU"/>
        </w:rPr>
        <w:t xml:space="preserve"> </w:t>
      </w:r>
      <w:r w:rsidRPr="002C5701">
        <w:rPr>
          <w:color w:val="000000"/>
          <w:spacing w:val="6"/>
          <w:lang w:eastAsia="ru-RU"/>
        </w:rPr>
        <w:t xml:space="preserve">Доставка товара осуществляется единовременно. </w:t>
      </w:r>
      <w:r w:rsidRPr="002C5701">
        <w:rPr>
          <w:lang w:eastAsia="ru-RU"/>
        </w:rPr>
        <w:t>Срок поставки товара – в течение</w:t>
      </w:r>
      <w:r w:rsidRPr="002C5701">
        <w:rPr>
          <w:spacing w:val="6"/>
          <w:lang w:eastAsia="ru-RU"/>
        </w:rPr>
        <w:t xml:space="preserve"> </w:t>
      </w:r>
      <w:r w:rsidRPr="008D528C">
        <w:rPr>
          <w:spacing w:val="6"/>
          <w:lang w:eastAsia="ru-RU"/>
        </w:rPr>
        <w:t>1</w:t>
      </w:r>
      <w:r w:rsidR="008D528C" w:rsidRPr="008D528C">
        <w:rPr>
          <w:spacing w:val="6"/>
          <w:lang w:eastAsia="ru-RU"/>
        </w:rPr>
        <w:t>0</w:t>
      </w:r>
      <w:r w:rsidRPr="008D528C">
        <w:rPr>
          <w:spacing w:val="6"/>
          <w:lang w:eastAsia="ru-RU"/>
        </w:rPr>
        <w:t xml:space="preserve"> рабочих</w:t>
      </w:r>
      <w:r w:rsidRPr="002C5701">
        <w:rPr>
          <w:spacing w:val="6"/>
          <w:lang w:eastAsia="ru-RU"/>
        </w:rPr>
        <w:t xml:space="preserve"> дней с </w:t>
      </w:r>
      <w:r w:rsidR="00273E14">
        <w:rPr>
          <w:spacing w:val="6"/>
          <w:lang w:eastAsia="ru-RU"/>
        </w:rPr>
        <w:t>даты</w:t>
      </w:r>
      <w:r w:rsidRPr="002C5701">
        <w:rPr>
          <w:spacing w:val="6"/>
          <w:lang w:eastAsia="ru-RU"/>
        </w:rPr>
        <w:t xml:space="preserve"> заключения договора</w:t>
      </w:r>
      <w:r w:rsidR="00C35DE4">
        <w:rPr>
          <w:spacing w:val="6"/>
          <w:lang w:eastAsia="ru-RU"/>
        </w:rPr>
        <w:t>.</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15"/>
        <w:gridCol w:w="1338"/>
        <w:gridCol w:w="5103"/>
        <w:gridCol w:w="971"/>
      </w:tblGrid>
      <w:tr w:rsidR="00F42449" w:rsidRPr="00954964" w14:paraId="149A3D62" w14:textId="77777777" w:rsidTr="00642C98">
        <w:tc>
          <w:tcPr>
            <w:tcW w:w="770" w:type="dxa"/>
          </w:tcPr>
          <w:p w14:paraId="14F75327" w14:textId="77777777" w:rsidR="00F42449" w:rsidRPr="00954964" w:rsidRDefault="00F42449" w:rsidP="00642C98">
            <w:pPr>
              <w:rPr>
                <w:lang w:eastAsia="ru-RU"/>
              </w:rPr>
            </w:pPr>
            <w:r w:rsidRPr="00954964">
              <w:rPr>
                <w:lang w:eastAsia="ru-RU"/>
              </w:rPr>
              <w:t>№п/п</w:t>
            </w:r>
          </w:p>
        </w:tc>
        <w:tc>
          <w:tcPr>
            <w:tcW w:w="1715" w:type="dxa"/>
          </w:tcPr>
          <w:p w14:paraId="6F3DB616" w14:textId="77777777" w:rsidR="00F42449" w:rsidRPr="00954964" w:rsidRDefault="00F42449" w:rsidP="00642C98">
            <w:pPr>
              <w:rPr>
                <w:lang w:eastAsia="ru-RU"/>
              </w:rPr>
            </w:pPr>
            <w:r w:rsidRPr="00954964">
              <w:rPr>
                <w:lang w:eastAsia="ru-RU"/>
              </w:rPr>
              <w:t>Наименование</w:t>
            </w:r>
          </w:p>
        </w:tc>
        <w:tc>
          <w:tcPr>
            <w:tcW w:w="1338" w:type="dxa"/>
          </w:tcPr>
          <w:p w14:paraId="2D7F6FAA" w14:textId="77777777" w:rsidR="00F42449" w:rsidRPr="00954964" w:rsidRDefault="00F42449" w:rsidP="00642C98">
            <w:pPr>
              <w:jc w:val="center"/>
              <w:rPr>
                <w:lang w:eastAsia="ru-RU"/>
              </w:rPr>
            </w:pPr>
            <w:r w:rsidRPr="00954964">
              <w:rPr>
                <w:lang w:eastAsia="ru-RU"/>
              </w:rPr>
              <w:t>Размер</w:t>
            </w:r>
          </w:p>
        </w:tc>
        <w:tc>
          <w:tcPr>
            <w:tcW w:w="5103" w:type="dxa"/>
          </w:tcPr>
          <w:p w14:paraId="0CEBA866" w14:textId="77777777" w:rsidR="00F42449" w:rsidRPr="00954964" w:rsidRDefault="00F42449" w:rsidP="00642C98">
            <w:pPr>
              <w:jc w:val="center"/>
              <w:rPr>
                <w:lang w:eastAsia="ru-RU"/>
              </w:rPr>
            </w:pPr>
            <w:r w:rsidRPr="00954964">
              <w:rPr>
                <w:lang w:eastAsia="ru-RU"/>
              </w:rPr>
              <w:t>Технические характеристики</w:t>
            </w:r>
          </w:p>
        </w:tc>
        <w:tc>
          <w:tcPr>
            <w:tcW w:w="971" w:type="dxa"/>
          </w:tcPr>
          <w:p w14:paraId="47A80A26" w14:textId="77777777" w:rsidR="00F42449" w:rsidRPr="00954964" w:rsidRDefault="00F42449" w:rsidP="00642C98">
            <w:pPr>
              <w:rPr>
                <w:lang w:eastAsia="ru-RU"/>
              </w:rPr>
            </w:pPr>
            <w:proofErr w:type="spellStart"/>
            <w:r w:rsidRPr="00954964">
              <w:rPr>
                <w:lang w:eastAsia="ru-RU"/>
              </w:rPr>
              <w:t>Ед.из</w:t>
            </w:r>
            <w:proofErr w:type="spellEnd"/>
            <w:r w:rsidRPr="00954964">
              <w:rPr>
                <w:lang w:eastAsia="ru-RU"/>
              </w:rPr>
              <w:t>.</w:t>
            </w:r>
          </w:p>
        </w:tc>
      </w:tr>
      <w:tr w:rsidR="00F42449" w:rsidRPr="005B6C8F" w14:paraId="37907438" w14:textId="77777777" w:rsidTr="00642C98">
        <w:trPr>
          <w:trHeight w:val="1453"/>
        </w:trPr>
        <w:tc>
          <w:tcPr>
            <w:tcW w:w="770" w:type="dxa"/>
          </w:tcPr>
          <w:p w14:paraId="20B80BE6" w14:textId="205F1C80" w:rsidR="00F42449" w:rsidRPr="00953B03" w:rsidRDefault="002637EA" w:rsidP="00642C98">
            <w:pPr>
              <w:jc w:val="center"/>
              <w:rPr>
                <w:lang w:eastAsia="ru-RU"/>
              </w:rPr>
            </w:pPr>
            <w:r>
              <w:rPr>
                <w:lang w:eastAsia="ru-RU"/>
              </w:rPr>
              <w:t>1</w:t>
            </w:r>
          </w:p>
        </w:tc>
        <w:tc>
          <w:tcPr>
            <w:tcW w:w="1715" w:type="dxa"/>
          </w:tcPr>
          <w:p w14:paraId="4FAD38A4" w14:textId="77777777" w:rsidR="00F42449" w:rsidRPr="00F42449" w:rsidRDefault="00F42449" w:rsidP="00642C98">
            <w:pPr>
              <w:rPr>
                <w:lang w:eastAsia="ru-RU"/>
              </w:rPr>
            </w:pPr>
            <w:r w:rsidRPr="00F42449">
              <w:rPr>
                <w:lang w:eastAsia="ru-RU"/>
              </w:rPr>
              <w:t>Сандалии детские</w:t>
            </w:r>
          </w:p>
        </w:tc>
        <w:tc>
          <w:tcPr>
            <w:tcW w:w="1338" w:type="dxa"/>
          </w:tcPr>
          <w:p w14:paraId="4362D8DC" w14:textId="77777777" w:rsidR="00F42449" w:rsidRPr="00953B03" w:rsidRDefault="00F42449" w:rsidP="00F42449">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20</w:t>
            </w:r>
          </w:p>
          <w:p w14:paraId="42265A05" w14:textId="77777777" w:rsidR="00F42449" w:rsidRPr="00953B03" w:rsidRDefault="00F42449" w:rsidP="00642C98">
            <w:pPr>
              <w:spacing w:line="259" w:lineRule="auto"/>
              <w:ind w:left="720"/>
              <w:contextualSpacing/>
              <w:rPr>
                <w:rFonts w:ascii="Calibri" w:eastAsia="Calibri" w:hAnsi="Calibri"/>
                <w:sz w:val="22"/>
              </w:rPr>
            </w:pPr>
          </w:p>
          <w:p w14:paraId="54585372" w14:textId="77777777" w:rsidR="00F42449" w:rsidRPr="00953B03" w:rsidRDefault="00F42449" w:rsidP="00F42449">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21</w:t>
            </w:r>
          </w:p>
          <w:p w14:paraId="5B863040" w14:textId="77777777" w:rsidR="00F42449" w:rsidRPr="00953B03" w:rsidRDefault="00F42449" w:rsidP="00642C98">
            <w:pPr>
              <w:spacing w:line="259" w:lineRule="auto"/>
              <w:ind w:left="720"/>
              <w:contextualSpacing/>
              <w:rPr>
                <w:rFonts w:ascii="Calibri" w:eastAsia="Calibri" w:hAnsi="Calibri"/>
                <w:sz w:val="22"/>
              </w:rPr>
            </w:pPr>
          </w:p>
          <w:p w14:paraId="45F60069" w14:textId="77777777" w:rsidR="00F42449" w:rsidRPr="00953B03" w:rsidRDefault="00F42449" w:rsidP="00F42449">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22</w:t>
            </w:r>
          </w:p>
          <w:p w14:paraId="097A8AF9" w14:textId="77777777" w:rsidR="00F42449" w:rsidRPr="00953B03" w:rsidRDefault="00F42449" w:rsidP="00642C98">
            <w:pPr>
              <w:spacing w:line="259" w:lineRule="auto"/>
              <w:ind w:left="720"/>
              <w:contextualSpacing/>
              <w:rPr>
                <w:rFonts w:ascii="Calibri" w:eastAsia="Calibri" w:hAnsi="Calibri"/>
                <w:sz w:val="22"/>
              </w:rPr>
            </w:pPr>
          </w:p>
          <w:p w14:paraId="3D32293B" w14:textId="77777777" w:rsidR="00F42449" w:rsidRPr="00953B03" w:rsidRDefault="00F42449" w:rsidP="00F42449">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23</w:t>
            </w:r>
          </w:p>
          <w:p w14:paraId="48648DCE" w14:textId="77777777" w:rsidR="00F42449" w:rsidRPr="00953B03" w:rsidRDefault="00F42449" w:rsidP="00642C98">
            <w:pPr>
              <w:spacing w:line="259" w:lineRule="auto"/>
              <w:ind w:left="720"/>
              <w:contextualSpacing/>
              <w:rPr>
                <w:rFonts w:ascii="Calibri" w:eastAsia="Calibri" w:hAnsi="Calibri"/>
                <w:sz w:val="22"/>
              </w:rPr>
            </w:pPr>
          </w:p>
          <w:p w14:paraId="54A0FBB7" w14:textId="77777777" w:rsidR="00F42449" w:rsidRPr="00953B03" w:rsidRDefault="00F42449" w:rsidP="00F42449">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24</w:t>
            </w:r>
          </w:p>
        </w:tc>
        <w:tc>
          <w:tcPr>
            <w:tcW w:w="5103" w:type="dxa"/>
          </w:tcPr>
          <w:p w14:paraId="3EE57A31" w14:textId="77777777" w:rsidR="00F42449" w:rsidRPr="00953B03" w:rsidRDefault="00F42449" w:rsidP="00642C98">
            <w:pPr>
              <w:rPr>
                <w:lang w:eastAsia="ru-RU"/>
              </w:rPr>
            </w:pPr>
            <w:r w:rsidRPr="00953B03">
              <w:rPr>
                <w:i/>
                <w:u w:val="single"/>
                <w:lang w:eastAsia="ru-RU"/>
              </w:rPr>
              <w:t>Цвет</w:t>
            </w:r>
            <w:r w:rsidRPr="00953B03">
              <w:rPr>
                <w:lang w:eastAsia="ru-RU"/>
              </w:rPr>
              <w:t>: пастельный (для девочек и мальчиков)</w:t>
            </w:r>
          </w:p>
          <w:p w14:paraId="048D740F" w14:textId="77777777" w:rsidR="00F42449" w:rsidRPr="00953B03" w:rsidRDefault="00F42449" w:rsidP="00642C98">
            <w:pPr>
              <w:rPr>
                <w:lang w:eastAsia="ru-RU"/>
              </w:rPr>
            </w:pPr>
            <w:r w:rsidRPr="00953B03">
              <w:rPr>
                <w:i/>
                <w:u w:val="single"/>
                <w:lang w:eastAsia="ru-RU"/>
              </w:rPr>
              <w:t>Состав</w:t>
            </w:r>
            <w:r w:rsidRPr="00953B03">
              <w:rPr>
                <w:lang w:eastAsia="ru-RU"/>
              </w:rPr>
              <w:t xml:space="preserve">: </w:t>
            </w:r>
          </w:p>
          <w:p w14:paraId="41AA1726" w14:textId="77777777" w:rsidR="00F42449" w:rsidRPr="00953B03" w:rsidRDefault="00F42449" w:rsidP="00642C98">
            <w:pPr>
              <w:rPr>
                <w:lang w:eastAsia="ru-RU"/>
              </w:rPr>
            </w:pPr>
            <w:r w:rsidRPr="00953B03">
              <w:rPr>
                <w:lang w:eastAsia="ru-RU"/>
              </w:rPr>
              <w:t>Материал верха-кожа/искусственная кожа;</w:t>
            </w:r>
          </w:p>
          <w:p w14:paraId="3546F362" w14:textId="77777777" w:rsidR="00F42449" w:rsidRPr="00953B03" w:rsidRDefault="00F42449" w:rsidP="00642C98">
            <w:pPr>
              <w:rPr>
                <w:lang w:eastAsia="ru-RU"/>
              </w:rPr>
            </w:pPr>
            <w:r w:rsidRPr="00953B03">
              <w:rPr>
                <w:u w:val="single"/>
                <w:lang w:eastAsia="ru-RU"/>
              </w:rPr>
              <w:t>Материал подошвы</w:t>
            </w:r>
            <w:r w:rsidRPr="00953B03">
              <w:rPr>
                <w:lang w:eastAsia="ru-RU"/>
              </w:rPr>
              <w:t>- ТЭП (полимерный термопластичный материал);</w:t>
            </w:r>
          </w:p>
          <w:p w14:paraId="7DF3C3A0" w14:textId="77777777" w:rsidR="00F42449" w:rsidRPr="00953B03" w:rsidRDefault="00F42449" w:rsidP="00642C98">
            <w:pPr>
              <w:rPr>
                <w:lang w:eastAsia="ru-RU"/>
              </w:rPr>
            </w:pPr>
            <w:r w:rsidRPr="00953B03">
              <w:rPr>
                <w:u w:val="single"/>
                <w:lang w:eastAsia="ru-RU"/>
              </w:rPr>
              <w:t>Внутренний материал</w:t>
            </w:r>
            <w:r w:rsidRPr="00953B03">
              <w:rPr>
                <w:lang w:eastAsia="ru-RU"/>
              </w:rPr>
              <w:t>- натуральная кожа;</w:t>
            </w:r>
          </w:p>
          <w:p w14:paraId="0BA4C6D7" w14:textId="77777777" w:rsidR="00F42449" w:rsidRPr="00953B03" w:rsidRDefault="00F42449" w:rsidP="00642C98">
            <w:pPr>
              <w:rPr>
                <w:lang w:eastAsia="ru-RU"/>
              </w:rPr>
            </w:pPr>
            <w:r w:rsidRPr="00953B03">
              <w:rPr>
                <w:lang w:eastAsia="ru-RU"/>
              </w:rPr>
              <w:t>Стелька- натуральная кожа.</w:t>
            </w:r>
          </w:p>
          <w:p w14:paraId="4B6CE75E" w14:textId="77777777" w:rsidR="00F42449" w:rsidRPr="00953B03" w:rsidRDefault="00F42449" w:rsidP="00642C98">
            <w:pPr>
              <w:rPr>
                <w:lang w:eastAsia="ru-RU"/>
              </w:rPr>
            </w:pPr>
            <w:r w:rsidRPr="00953B03">
              <w:rPr>
                <w:i/>
                <w:u w:val="single"/>
                <w:lang w:eastAsia="ru-RU"/>
              </w:rPr>
              <w:t>Сезон</w:t>
            </w:r>
            <w:r w:rsidRPr="00953B03">
              <w:rPr>
                <w:lang w:eastAsia="ru-RU"/>
              </w:rPr>
              <w:t>: летние;</w:t>
            </w:r>
          </w:p>
          <w:p w14:paraId="6CB57FBE" w14:textId="7FB9F757" w:rsidR="00F42449" w:rsidRPr="00953B03" w:rsidRDefault="009A21E0" w:rsidP="00642C98">
            <w:pPr>
              <w:rPr>
                <w:lang w:eastAsia="ru-RU"/>
              </w:rPr>
            </w:pPr>
            <w:r>
              <w:rPr>
                <w:lang w:eastAsia="ru-RU"/>
              </w:rPr>
              <w:t>Ортопедически правильные</w:t>
            </w:r>
            <w:r w:rsidRPr="00953B03">
              <w:rPr>
                <w:lang w:eastAsia="ru-RU"/>
              </w:rPr>
              <w:t xml:space="preserve"> </w:t>
            </w:r>
          </w:p>
        </w:tc>
        <w:tc>
          <w:tcPr>
            <w:tcW w:w="971" w:type="dxa"/>
          </w:tcPr>
          <w:p w14:paraId="09F288D3" w14:textId="77777777" w:rsidR="00F42449" w:rsidRPr="00A43C9B" w:rsidRDefault="00F42449" w:rsidP="00642C98">
            <w:pPr>
              <w:jc w:val="center"/>
              <w:rPr>
                <w:lang w:eastAsia="ru-RU"/>
              </w:rPr>
            </w:pPr>
            <w:r w:rsidRPr="00A43C9B">
              <w:rPr>
                <w:lang w:eastAsia="ru-RU"/>
              </w:rPr>
              <w:t>пара</w:t>
            </w:r>
          </w:p>
          <w:p w14:paraId="3877B03D" w14:textId="77777777" w:rsidR="00F42449" w:rsidRPr="00A43C9B" w:rsidRDefault="00F42449" w:rsidP="00642C98">
            <w:pPr>
              <w:jc w:val="center"/>
              <w:rPr>
                <w:lang w:eastAsia="ru-RU"/>
              </w:rPr>
            </w:pPr>
            <w:r w:rsidRPr="00A43C9B">
              <w:rPr>
                <w:lang w:eastAsia="ru-RU"/>
              </w:rPr>
              <w:t xml:space="preserve"> </w:t>
            </w:r>
          </w:p>
          <w:p w14:paraId="62B0E6BB" w14:textId="77777777" w:rsidR="00F42449" w:rsidRPr="00A43C9B" w:rsidRDefault="00F42449" w:rsidP="00642C98">
            <w:pPr>
              <w:jc w:val="center"/>
              <w:rPr>
                <w:lang w:eastAsia="ru-RU"/>
              </w:rPr>
            </w:pPr>
          </w:p>
        </w:tc>
      </w:tr>
      <w:tr w:rsidR="00F42449" w:rsidRPr="005B6C8F" w14:paraId="1FDA352C" w14:textId="77777777" w:rsidTr="00642C98">
        <w:trPr>
          <w:trHeight w:val="415"/>
        </w:trPr>
        <w:tc>
          <w:tcPr>
            <w:tcW w:w="770" w:type="dxa"/>
          </w:tcPr>
          <w:p w14:paraId="3BC74B7B" w14:textId="3A9C7DEE" w:rsidR="00F42449" w:rsidRPr="001B2678" w:rsidRDefault="002637EA" w:rsidP="00642C98">
            <w:pPr>
              <w:jc w:val="center"/>
              <w:rPr>
                <w:lang w:eastAsia="ru-RU"/>
              </w:rPr>
            </w:pPr>
            <w:r>
              <w:rPr>
                <w:lang w:eastAsia="ru-RU"/>
              </w:rPr>
              <w:t>2</w:t>
            </w:r>
          </w:p>
        </w:tc>
        <w:tc>
          <w:tcPr>
            <w:tcW w:w="1715" w:type="dxa"/>
          </w:tcPr>
          <w:p w14:paraId="67A77DEE" w14:textId="1863FADE" w:rsidR="00F42449" w:rsidRPr="00F42449" w:rsidRDefault="00F42449" w:rsidP="00642C98">
            <w:pPr>
              <w:rPr>
                <w:lang w:eastAsia="ru-RU"/>
              </w:rPr>
            </w:pPr>
            <w:r w:rsidRPr="00F42449">
              <w:rPr>
                <w:lang w:eastAsia="ru-RU"/>
              </w:rPr>
              <w:t xml:space="preserve">Сапоги зимние для девочек </w:t>
            </w:r>
            <w:r w:rsidR="002637EA" w:rsidRPr="002637EA">
              <w:t>и мальчиков</w:t>
            </w:r>
            <w:r w:rsidR="002637EA" w:rsidRPr="00614591">
              <w:rPr>
                <w:sz w:val="26"/>
                <w:szCs w:val="26"/>
              </w:rPr>
              <w:t xml:space="preserve"> </w:t>
            </w:r>
            <w:r w:rsidR="002637EA">
              <w:rPr>
                <w:lang w:eastAsia="ru-RU"/>
              </w:rPr>
              <w:t>(</w:t>
            </w:r>
            <w:r w:rsidRPr="00F42449">
              <w:rPr>
                <w:lang w:eastAsia="ru-RU"/>
              </w:rPr>
              <w:t>дутики)</w:t>
            </w:r>
          </w:p>
        </w:tc>
        <w:tc>
          <w:tcPr>
            <w:tcW w:w="1338" w:type="dxa"/>
          </w:tcPr>
          <w:p w14:paraId="1F9701E8" w14:textId="77777777" w:rsidR="00F42449" w:rsidRPr="001B2678" w:rsidRDefault="00F42449" w:rsidP="00F42449">
            <w:pPr>
              <w:numPr>
                <w:ilvl w:val="0"/>
                <w:numId w:val="9"/>
              </w:numPr>
              <w:suppressAutoHyphens w:val="0"/>
              <w:ind w:left="151" w:hanging="141"/>
              <w:contextualSpacing/>
              <w:rPr>
                <w:rFonts w:ascii="Calibri" w:eastAsia="Calibri" w:hAnsi="Calibri"/>
                <w:sz w:val="22"/>
              </w:rPr>
            </w:pPr>
            <w:r w:rsidRPr="001B2678">
              <w:rPr>
                <w:rFonts w:ascii="Calibri" w:eastAsia="Calibri" w:hAnsi="Calibri"/>
                <w:sz w:val="22"/>
              </w:rPr>
              <w:t>Размер 21</w:t>
            </w:r>
          </w:p>
          <w:p w14:paraId="7F30F114" w14:textId="77777777" w:rsidR="00F42449" w:rsidRPr="001B2678" w:rsidRDefault="00F42449" w:rsidP="00642C98">
            <w:pPr>
              <w:spacing w:line="259" w:lineRule="auto"/>
              <w:ind w:left="720"/>
              <w:contextualSpacing/>
              <w:rPr>
                <w:rFonts w:ascii="Calibri" w:eastAsia="Calibri" w:hAnsi="Calibri"/>
                <w:sz w:val="22"/>
              </w:rPr>
            </w:pPr>
          </w:p>
          <w:p w14:paraId="139D7744" w14:textId="77777777" w:rsidR="00F42449" w:rsidRPr="001B2678" w:rsidRDefault="00F42449" w:rsidP="00F42449">
            <w:pPr>
              <w:numPr>
                <w:ilvl w:val="0"/>
                <w:numId w:val="9"/>
              </w:numPr>
              <w:suppressAutoHyphens w:val="0"/>
              <w:ind w:left="151" w:hanging="141"/>
              <w:contextualSpacing/>
              <w:rPr>
                <w:rFonts w:ascii="Calibri" w:eastAsia="Calibri" w:hAnsi="Calibri"/>
                <w:sz w:val="22"/>
              </w:rPr>
            </w:pPr>
            <w:r w:rsidRPr="001B2678">
              <w:rPr>
                <w:rFonts w:ascii="Calibri" w:eastAsia="Calibri" w:hAnsi="Calibri"/>
                <w:sz w:val="22"/>
              </w:rPr>
              <w:t>Размер 22</w:t>
            </w:r>
          </w:p>
          <w:p w14:paraId="1AF52DDE" w14:textId="77777777" w:rsidR="00F42449" w:rsidRPr="001B2678" w:rsidRDefault="00F42449" w:rsidP="00642C98">
            <w:pPr>
              <w:spacing w:line="259" w:lineRule="auto"/>
              <w:ind w:left="720"/>
              <w:contextualSpacing/>
              <w:rPr>
                <w:rFonts w:ascii="Calibri" w:eastAsia="Calibri" w:hAnsi="Calibri"/>
                <w:sz w:val="22"/>
              </w:rPr>
            </w:pPr>
          </w:p>
          <w:p w14:paraId="4AED6009" w14:textId="77777777" w:rsidR="00F42449" w:rsidRPr="001B2678" w:rsidRDefault="00F42449" w:rsidP="00F42449">
            <w:pPr>
              <w:numPr>
                <w:ilvl w:val="0"/>
                <w:numId w:val="9"/>
              </w:numPr>
              <w:suppressAutoHyphens w:val="0"/>
              <w:ind w:left="151" w:hanging="141"/>
              <w:contextualSpacing/>
              <w:rPr>
                <w:rFonts w:ascii="Calibri" w:eastAsia="Calibri" w:hAnsi="Calibri"/>
                <w:sz w:val="22"/>
              </w:rPr>
            </w:pPr>
            <w:r w:rsidRPr="001B2678">
              <w:rPr>
                <w:rFonts w:ascii="Calibri" w:eastAsia="Calibri" w:hAnsi="Calibri"/>
                <w:sz w:val="22"/>
              </w:rPr>
              <w:t>Размер 23</w:t>
            </w:r>
          </w:p>
          <w:p w14:paraId="0F8A1090" w14:textId="77777777" w:rsidR="00F42449" w:rsidRPr="001B2678" w:rsidRDefault="00F42449" w:rsidP="00642C98">
            <w:pPr>
              <w:spacing w:line="259" w:lineRule="auto"/>
              <w:ind w:left="720"/>
              <w:contextualSpacing/>
              <w:rPr>
                <w:rFonts w:ascii="Calibri" w:eastAsia="Calibri" w:hAnsi="Calibri"/>
                <w:sz w:val="22"/>
              </w:rPr>
            </w:pPr>
          </w:p>
          <w:p w14:paraId="3EAA2F3E" w14:textId="77777777" w:rsidR="00F42449" w:rsidRPr="001B2678" w:rsidRDefault="00F42449" w:rsidP="00642C98">
            <w:pPr>
              <w:ind w:left="151"/>
              <w:contextualSpacing/>
              <w:rPr>
                <w:rFonts w:ascii="Calibri" w:eastAsia="Calibri" w:hAnsi="Calibri"/>
                <w:sz w:val="22"/>
              </w:rPr>
            </w:pPr>
          </w:p>
        </w:tc>
        <w:tc>
          <w:tcPr>
            <w:tcW w:w="5103" w:type="dxa"/>
          </w:tcPr>
          <w:p w14:paraId="21E32994" w14:textId="77777777" w:rsidR="00F42449" w:rsidRPr="001B2678" w:rsidRDefault="00F42449" w:rsidP="00642C98">
            <w:pPr>
              <w:rPr>
                <w:lang w:eastAsia="ru-RU"/>
              </w:rPr>
            </w:pPr>
            <w:r w:rsidRPr="001B2678">
              <w:rPr>
                <w:u w:val="single"/>
                <w:lang w:eastAsia="ru-RU"/>
              </w:rPr>
              <w:t>Материал обуви</w:t>
            </w:r>
            <w:r w:rsidRPr="001B2678">
              <w:rPr>
                <w:lang w:eastAsia="ru-RU"/>
              </w:rPr>
              <w:t>: текстиль;</w:t>
            </w:r>
          </w:p>
          <w:p w14:paraId="22BED441" w14:textId="77777777" w:rsidR="00F42449" w:rsidRPr="001B2678" w:rsidRDefault="00F42449" w:rsidP="00642C98">
            <w:pPr>
              <w:rPr>
                <w:lang w:eastAsia="ru-RU"/>
              </w:rPr>
            </w:pPr>
            <w:r w:rsidRPr="001B2678">
              <w:rPr>
                <w:u w:val="single"/>
                <w:lang w:eastAsia="ru-RU"/>
              </w:rPr>
              <w:t>Материал подклада</w:t>
            </w:r>
            <w:r w:rsidRPr="001B2678">
              <w:rPr>
                <w:lang w:eastAsia="ru-RU"/>
              </w:rPr>
              <w:t>: мех шерстяной</w:t>
            </w:r>
          </w:p>
          <w:p w14:paraId="0DE19204" w14:textId="77777777" w:rsidR="00F42449" w:rsidRPr="001B2678" w:rsidRDefault="00F42449" w:rsidP="00642C98">
            <w:pPr>
              <w:rPr>
                <w:lang w:eastAsia="ru-RU"/>
              </w:rPr>
            </w:pPr>
            <w:r w:rsidRPr="001B2678">
              <w:rPr>
                <w:u w:val="single"/>
                <w:lang w:eastAsia="ru-RU"/>
              </w:rPr>
              <w:t>Стелька</w:t>
            </w:r>
            <w:r w:rsidRPr="001B2678">
              <w:rPr>
                <w:lang w:eastAsia="ru-RU"/>
              </w:rPr>
              <w:t>: с супинатором.</w:t>
            </w:r>
          </w:p>
          <w:p w14:paraId="21AB531C" w14:textId="77777777" w:rsidR="00F42449" w:rsidRPr="001B2678" w:rsidRDefault="00F42449" w:rsidP="00642C98">
            <w:pPr>
              <w:rPr>
                <w:lang w:eastAsia="ru-RU"/>
              </w:rPr>
            </w:pPr>
            <w:r w:rsidRPr="001B2678">
              <w:rPr>
                <w:u w:val="single"/>
                <w:lang w:eastAsia="ru-RU"/>
              </w:rPr>
              <w:t>Материал подошвы</w:t>
            </w:r>
            <w:r w:rsidRPr="001B2678">
              <w:rPr>
                <w:lang w:eastAsia="ru-RU"/>
              </w:rPr>
              <w:t>: ТЭП.</w:t>
            </w:r>
          </w:p>
          <w:p w14:paraId="44A020BA" w14:textId="77777777" w:rsidR="00F42449" w:rsidRPr="001B2678" w:rsidRDefault="00F42449" w:rsidP="00642C98">
            <w:pPr>
              <w:rPr>
                <w:lang w:eastAsia="ru-RU"/>
              </w:rPr>
            </w:pPr>
            <w:r w:rsidRPr="001B2678">
              <w:rPr>
                <w:u w:val="single"/>
                <w:lang w:eastAsia="ru-RU"/>
              </w:rPr>
              <w:t>Вид застежки</w:t>
            </w:r>
            <w:r w:rsidRPr="001B2678">
              <w:rPr>
                <w:lang w:eastAsia="ru-RU"/>
              </w:rPr>
              <w:t>: липучка.</w:t>
            </w:r>
          </w:p>
          <w:p w14:paraId="4E146B51" w14:textId="77777777" w:rsidR="00F42449" w:rsidRPr="001B2678" w:rsidRDefault="00F42449" w:rsidP="00642C98">
            <w:pPr>
              <w:rPr>
                <w:lang w:eastAsia="ru-RU"/>
              </w:rPr>
            </w:pPr>
            <w:r w:rsidRPr="001B2678">
              <w:rPr>
                <w:u w:val="single"/>
                <w:lang w:eastAsia="ru-RU"/>
              </w:rPr>
              <w:t>Вид обуви</w:t>
            </w:r>
            <w:r w:rsidRPr="001B2678">
              <w:rPr>
                <w:lang w:eastAsia="ru-RU"/>
              </w:rPr>
              <w:t>: ортопедически правильная.</w:t>
            </w:r>
          </w:p>
          <w:p w14:paraId="434AD76A" w14:textId="77777777" w:rsidR="00F42449" w:rsidRDefault="00F42449" w:rsidP="00642C98">
            <w:pPr>
              <w:rPr>
                <w:lang w:eastAsia="ru-RU"/>
              </w:rPr>
            </w:pPr>
            <w:r w:rsidRPr="001B2678">
              <w:rPr>
                <w:i/>
                <w:u w:val="single"/>
                <w:lang w:eastAsia="ru-RU"/>
              </w:rPr>
              <w:t>Сезон</w:t>
            </w:r>
            <w:r w:rsidRPr="001B2678">
              <w:rPr>
                <w:lang w:eastAsia="ru-RU"/>
              </w:rPr>
              <w:t>: зимние</w:t>
            </w:r>
          </w:p>
          <w:p w14:paraId="0065E3E9" w14:textId="2936D434" w:rsidR="009A21E0" w:rsidRPr="001B2678" w:rsidRDefault="009A21E0" w:rsidP="00642C98">
            <w:pPr>
              <w:rPr>
                <w:lang w:eastAsia="ru-RU"/>
              </w:rPr>
            </w:pPr>
            <w:r>
              <w:rPr>
                <w:lang w:eastAsia="ru-RU"/>
              </w:rPr>
              <w:t>Ортопедически правильные</w:t>
            </w:r>
          </w:p>
        </w:tc>
        <w:tc>
          <w:tcPr>
            <w:tcW w:w="971" w:type="dxa"/>
          </w:tcPr>
          <w:p w14:paraId="5FE5212F" w14:textId="77777777" w:rsidR="00F42449" w:rsidRPr="00A43C9B" w:rsidRDefault="00F42449" w:rsidP="00642C98">
            <w:pPr>
              <w:jc w:val="center"/>
              <w:rPr>
                <w:lang w:eastAsia="ru-RU"/>
              </w:rPr>
            </w:pPr>
            <w:r w:rsidRPr="00A43C9B">
              <w:rPr>
                <w:lang w:eastAsia="ru-RU"/>
              </w:rPr>
              <w:t>пара</w:t>
            </w:r>
          </w:p>
          <w:p w14:paraId="7436E31C" w14:textId="77777777" w:rsidR="00F42449" w:rsidRPr="00A43C9B" w:rsidRDefault="00F42449" w:rsidP="00642C98">
            <w:pPr>
              <w:jc w:val="center"/>
              <w:rPr>
                <w:lang w:eastAsia="ru-RU"/>
              </w:rPr>
            </w:pPr>
          </w:p>
          <w:p w14:paraId="78B3ABFE" w14:textId="77777777" w:rsidR="00F42449" w:rsidRPr="00A43C9B" w:rsidRDefault="00F42449" w:rsidP="00642C98">
            <w:pPr>
              <w:jc w:val="center"/>
              <w:rPr>
                <w:lang w:eastAsia="ru-RU"/>
              </w:rPr>
            </w:pPr>
          </w:p>
        </w:tc>
      </w:tr>
      <w:tr w:rsidR="009A21E0" w:rsidRPr="005B6C8F" w14:paraId="33AF6506" w14:textId="77777777" w:rsidTr="00642C98">
        <w:trPr>
          <w:trHeight w:val="415"/>
        </w:trPr>
        <w:tc>
          <w:tcPr>
            <w:tcW w:w="770" w:type="dxa"/>
          </w:tcPr>
          <w:p w14:paraId="07AF1BD5" w14:textId="6AC35C7C" w:rsidR="009A21E0" w:rsidRDefault="009A21E0" w:rsidP="00642C98">
            <w:pPr>
              <w:jc w:val="center"/>
              <w:rPr>
                <w:lang w:eastAsia="ru-RU"/>
              </w:rPr>
            </w:pPr>
            <w:r>
              <w:rPr>
                <w:lang w:eastAsia="ru-RU"/>
              </w:rPr>
              <w:t>3</w:t>
            </w:r>
          </w:p>
        </w:tc>
        <w:tc>
          <w:tcPr>
            <w:tcW w:w="1715" w:type="dxa"/>
          </w:tcPr>
          <w:p w14:paraId="63CB7545" w14:textId="1C118584" w:rsidR="009A21E0" w:rsidRPr="00F42449" w:rsidRDefault="009A21E0" w:rsidP="00642C98">
            <w:pPr>
              <w:rPr>
                <w:lang w:eastAsia="ru-RU"/>
              </w:rPr>
            </w:pPr>
            <w:r w:rsidRPr="0030470C">
              <w:rPr>
                <w:rFonts w:eastAsia="Calibri"/>
                <w:kern w:val="2"/>
                <w:lang w:eastAsia="en-US"/>
                <w14:ligatures w14:val="standardContextual"/>
              </w:rPr>
              <w:t>Ботинки демисезонные (весна-осень) для мальчиков и девочек</w:t>
            </w:r>
          </w:p>
        </w:tc>
        <w:tc>
          <w:tcPr>
            <w:tcW w:w="1338" w:type="dxa"/>
          </w:tcPr>
          <w:p w14:paraId="22DA0188" w14:textId="77777777" w:rsidR="009A21E0" w:rsidRPr="00953B03" w:rsidRDefault="009A21E0" w:rsidP="009A21E0">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22</w:t>
            </w:r>
          </w:p>
          <w:p w14:paraId="20797422" w14:textId="77777777" w:rsidR="009A21E0" w:rsidRPr="00953B03" w:rsidRDefault="009A21E0" w:rsidP="009A21E0">
            <w:pPr>
              <w:spacing w:line="259" w:lineRule="auto"/>
              <w:ind w:left="720"/>
              <w:contextualSpacing/>
              <w:rPr>
                <w:rFonts w:ascii="Calibri" w:eastAsia="Calibri" w:hAnsi="Calibri"/>
                <w:sz w:val="22"/>
              </w:rPr>
            </w:pPr>
          </w:p>
          <w:p w14:paraId="6E68F8E4" w14:textId="77777777" w:rsidR="009A21E0" w:rsidRDefault="009A21E0" w:rsidP="009A21E0">
            <w:pPr>
              <w:numPr>
                <w:ilvl w:val="0"/>
                <w:numId w:val="9"/>
              </w:numPr>
              <w:suppressAutoHyphens w:val="0"/>
              <w:ind w:left="151" w:hanging="141"/>
              <w:contextualSpacing/>
              <w:rPr>
                <w:rFonts w:ascii="Calibri" w:eastAsia="Calibri" w:hAnsi="Calibri"/>
                <w:sz w:val="22"/>
              </w:rPr>
            </w:pPr>
            <w:r w:rsidRPr="00953B03">
              <w:rPr>
                <w:rFonts w:ascii="Calibri" w:eastAsia="Calibri" w:hAnsi="Calibri"/>
                <w:sz w:val="22"/>
              </w:rPr>
              <w:t>Размер 23</w:t>
            </w:r>
          </w:p>
          <w:p w14:paraId="365B9C27" w14:textId="77777777" w:rsidR="009A21E0" w:rsidRDefault="009A21E0" w:rsidP="009A21E0">
            <w:pPr>
              <w:pStyle w:val="af3"/>
              <w:rPr>
                <w:rFonts w:ascii="Calibri" w:eastAsia="Calibri" w:hAnsi="Calibri"/>
                <w:sz w:val="22"/>
              </w:rPr>
            </w:pPr>
          </w:p>
          <w:p w14:paraId="0F5ECF6E" w14:textId="1FB6D769" w:rsidR="009A21E0" w:rsidRPr="009A21E0" w:rsidRDefault="009A21E0" w:rsidP="009A21E0">
            <w:pPr>
              <w:pStyle w:val="af3"/>
              <w:numPr>
                <w:ilvl w:val="0"/>
                <w:numId w:val="9"/>
              </w:numPr>
              <w:suppressAutoHyphens w:val="0"/>
              <w:spacing w:line="259" w:lineRule="auto"/>
              <w:ind w:left="103" w:hanging="977"/>
              <w:jc w:val="both"/>
              <w:rPr>
                <w:rFonts w:ascii="Calibri" w:eastAsia="Calibri" w:hAnsi="Calibri"/>
                <w:sz w:val="22"/>
              </w:rPr>
            </w:pPr>
            <w:r w:rsidRPr="009A21E0">
              <w:rPr>
                <w:rFonts w:ascii="Calibri" w:eastAsia="Calibri" w:hAnsi="Calibri"/>
                <w:sz w:val="22"/>
              </w:rPr>
              <w:t>Размер 25</w:t>
            </w:r>
          </w:p>
        </w:tc>
        <w:tc>
          <w:tcPr>
            <w:tcW w:w="5103" w:type="dxa"/>
          </w:tcPr>
          <w:p w14:paraId="42FECF3B" w14:textId="1E3057A1" w:rsidR="009A21E0" w:rsidRDefault="009A21E0" w:rsidP="009A21E0">
            <w:pPr>
              <w:rPr>
                <w:lang w:eastAsia="ru-RU"/>
              </w:rPr>
            </w:pPr>
            <w:r w:rsidRPr="00953B03">
              <w:rPr>
                <w:i/>
                <w:u w:val="single"/>
                <w:lang w:eastAsia="ru-RU"/>
              </w:rPr>
              <w:t>Цвет</w:t>
            </w:r>
            <w:r w:rsidRPr="00953B03">
              <w:rPr>
                <w:lang w:eastAsia="ru-RU"/>
              </w:rPr>
              <w:t xml:space="preserve">: </w:t>
            </w:r>
            <w:r>
              <w:rPr>
                <w:lang w:eastAsia="ru-RU"/>
              </w:rPr>
              <w:t>универсальный</w:t>
            </w:r>
            <w:r w:rsidRPr="00953B03">
              <w:rPr>
                <w:lang w:eastAsia="ru-RU"/>
              </w:rPr>
              <w:t xml:space="preserve"> (для девочек и мальчиков)</w:t>
            </w:r>
          </w:p>
          <w:p w14:paraId="13C5301A" w14:textId="249FB176" w:rsidR="00A5257F" w:rsidRPr="00953B03" w:rsidRDefault="00A5257F" w:rsidP="009A21E0">
            <w:pPr>
              <w:rPr>
                <w:lang w:eastAsia="ru-RU"/>
              </w:rPr>
            </w:pPr>
            <w:r w:rsidRPr="00953B03">
              <w:rPr>
                <w:u w:val="single"/>
                <w:lang w:eastAsia="ru-RU"/>
              </w:rPr>
              <w:t>Материал подошвы</w:t>
            </w:r>
            <w:r w:rsidRPr="00953B03">
              <w:rPr>
                <w:lang w:eastAsia="ru-RU"/>
              </w:rPr>
              <w:t>- ТЭП</w:t>
            </w:r>
          </w:p>
          <w:p w14:paraId="51E33CF7" w14:textId="230ACE7D" w:rsidR="009A21E0" w:rsidRPr="00953B03" w:rsidRDefault="009A21E0" w:rsidP="009A21E0">
            <w:pPr>
              <w:rPr>
                <w:lang w:eastAsia="ru-RU"/>
              </w:rPr>
            </w:pPr>
            <w:r w:rsidRPr="009A21E0">
              <w:rPr>
                <w:u w:val="single"/>
                <w:lang w:eastAsia="ru-RU"/>
              </w:rPr>
              <w:t>Материал верха</w:t>
            </w:r>
            <w:r w:rsidRPr="00953B03">
              <w:rPr>
                <w:lang w:eastAsia="ru-RU"/>
              </w:rPr>
              <w:t>-кожа/искусственная кожа;</w:t>
            </w:r>
          </w:p>
          <w:p w14:paraId="387BB86A" w14:textId="776E4480" w:rsidR="009A21E0" w:rsidRPr="00953B03" w:rsidRDefault="009A21E0" w:rsidP="009A21E0">
            <w:pPr>
              <w:rPr>
                <w:lang w:eastAsia="ru-RU"/>
              </w:rPr>
            </w:pPr>
            <w:r w:rsidRPr="00953B03">
              <w:rPr>
                <w:u w:val="single"/>
                <w:lang w:eastAsia="ru-RU"/>
              </w:rPr>
              <w:t>Внутренний материал</w:t>
            </w:r>
            <w:r w:rsidRPr="00953B03">
              <w:rPr>
                <w:lang w:eastAsia="ru-RU"/>
              </w:rPr>
              <w:t xml:space="preserve">- </w:t>
            </w:r>
            <w:r>
              <w:rPr>
                <w:lang w:eastAsia="ru-RU"/>
              </w:rPr>
              <w:t>ворсин или байка</w:t>
            </w:r>
            <w:r w:rsidRPr="00953B03">
              <w:rPr>
                <w:lang w:eastAsia="ru-RU"/>
              </w:rPr>
              <w:t>;</w:t>
            </w:r>
          </w:p>
          <w:p w14:paraId="7D5E940B" w14:textId="77777777" w:rsidR="009A21E0" w:rsidRPr="00953B03" w:rsidRDefault="009A21E0" w:rsidP="009A21E0">
            <w:pPr>
              <w:rPr>
                <w:lang w:eastAsia="ru-RU"/>
              </w:rPr>
            </w:pPr>
            <w:r w:rsidRPr="00953B03">
              <w:rPr>
                <w:lang w:eastAsia="ru-RU"/>
              </w:rPr>
              <w:t>Стелька- натуральная кожа.</w:t>
            </w:r>
          </w:p>
          <w:p w14:paraId="30626C86" w14:textId="6B067B54" w:rsidR="009A21E0" w:rsidRPr="00953B03" w:rsidRDefault="009A21E0" w:rsidP="009A21E0">
            <w:pPr>
              <w:rPr>
                <w:lang w:eastAsia="ru-RU"/>
              </w:rPr>
            </w:pPr>
            <w:r w:rsidRPr="00953B03">
              <w:rPr>
                <w:i/>
                <w:u w:val="single"/>
                <w:lang w:eastAsia="ru-RU"/>
              </w:rPr>
              <w:t>Сезон</w:t>
            </w:r>
            <w:r w:rsidRPr="00953B03">
              <w:rPr>
                <w:lang w:eastAsia="ru-RU"/>
              </w:rPr>
              <w:t xml:space="preserve">: </w:t>
            </w:r>
            <w:r>
              <w:rPr>
                <w:lang w:eastAsia="ru-RU"/>
              </w:rPr>
              <w:t>весна/осень</w:t>
            </w:r>
            <w:r w:rsidRPr="00953B03">
              <w:rPr>
                <w:lang w:eastAsia="ru-RU"/>
              </w:rPr>
              <w:t>;</w:t>
            </w:r>
          </w:p>
          <w:p w14:paraId="43487000" w14:textId="2D9FC6AF" w:rsidR="009A21E0" w:rsidRPr="009A21E0" w:rsidRDefault="009A21E0" w:rsidP="00642C98">
            <w:pPr>
              <w:rPr>
                <w:lang w:eastAsia="ru-RU"/>
              </w:rPr>
            </w:pPr>
            <w:r>
              <w:rPr>
                <w:lang w:eastAsia="ru-RU"/>
              </w:rPr>
              <w:t>Ортопедически правильные</w:t>
            </w:r>
          </w:p>
        </w:tc>
        <w:tc>
          <w:tcPr>
            <w:tcW w:w="971" w:type="dxa"/>
          </w:tcPr>
          <w:p w14:paraId="4CFD7CF3" w14:textId="1316511E" w:rsidR="009A21E0" w:rsidRPr="00A43C9B" w:rsidRDefault="009A21E0" w:rsidP="00642C98">
            <w:pPr>
              <w:jc w:val="center"/>
              <w:rPr>
                <w:lang w:eastAsia="ru-RU"/>
              </w:rPr>
            </w:pPr>
            <w:r>
              <w:rPr>
                <w:lang w:eastAsia="ru-RU"/>
              </w:rPr>
              <w:t>пара</w:t>
            </w:r>
          </w:p>
        </w:tc>
      </w:tr>
    </w:tbl>
    <w:p w14:paraId="14EAC13F" w14:textId="77777777" w:rsidR="00C35DE4" w:rsidRDefault="00C35DE4" w:rsidP="00273E14">
      <w:pPr>
        <w:widowControl w:val="0"/>
        <w:suppressAutoHyphens w:val="0"/>
        <w:autoSpaceDE w:val="0"/>
        <w:autoSpaceDN w:val="0"/>
        <w:adjustRightInd w:val="0"/>
        <w:rPr>
          <w:bCs/>
          <w:lang w:eastAsia="ru-RU"/>
        </w:rPr>
      </w:pPr>
    </w:p>
    <w:p w14:paraId="4FE3756C" w14:textId="1A880C8B" w:rsidR="002C5701" w:rsidRPr="002C5701" w:rsidRDefault="002C5701" w:rsidP="00273E14">
      <w:pPr>
        <w:widowControl w:val="0"/>
        <w:suppressAutoHyphens w:val="0"/>
        <w:autoSpaceDE w:val="0"/>
        <w:autoSpaceDN w:val="0"/>
        <w:adjustRightInd w:val="0"/>
        <w:rPr>
          <w:bCs/>
          <w:lang w:eastAsia="ru-RU"/>
        </w:rPr>
      </w:pPr>
      <w:r w:rsidRPr="002C5701">
        <w:rPr>
          <w:bCs/>
          <w:lang w:eastAsia="ru-RU"/>
        </w:rPr>
        <w:t>Упаковка и маркировка:</w:t>
      </w:r>
    </w:p>
    <w:p w14:paraId="641C989C" w14:textId="77777777" w:rsidR="002C5701" w:rsidRPr="002C5701" w:rsidRDefault="002C5701" w:rsidP="00D14962">
      <w:pPr>
        <w:widowControl w:val="0"/>
        <w:suppressAutoHyphens w:val="0"/>
        <w:autoSpaceDE w:val="0"/>
        <w:autoSpaceDN w:val="0"/>
        <w:adjustRightInd w:val="0"/>
        <w:ind w:firstLine="708"/>
        <w:jc w:val="both"/>
        <w:rPr>
          <w:lang w:eastAsia="ru-RU"/>
        </w:rPr>
      </w:pPr>
      <w:r w:rsidRPr="002C5701">
        <w:rPr>
          <w:lang w:eastAsia="ru-RU"/>
        </w:rPr>
        <w:t>1) Упаковка, в которой отгружается товара, должно соответствовать установленным стандартам и техническим условиям производителя. Упаковка должна предохранять товар от повреждения и коррозии при перевозке любым видом транспорта, перегрузках в пути, а также при длительном хранении.</w:t>
      </w:r>
    </w:p>
    <w:p w14:paraId="38177EF3" w14:textId="77777777" w:rsidR="002C5701" w:rsidRPr="002C5701" w:rsidRDefault="002C5701" w:rsidP="00273E14">
      <w:pPr>
        <w:widowControl w:val="0"/>
        <w:suppressAutoHyphens w:val="0"/>
        <w:autoSpaceDE w:val="0"/>
        <w:autoSpaceDN w:val="0"/>
        <w:adjustRightInd w:val="0"/>
        <w:ind w:firstLine="708"/>
        <w:rPr>
          <w:lang w:eastAsia="ru-RU"/>
        </w:rPr>
      </w:pPr>
      <w:r w:rsidRPr="002C5701">
        <w:rPr>
          <w:lang w:eastAsia="ru-RU"/>
        </w:rPr>
        <w:t>2) Поставляемый товар должен иметь маркировку производителя, нанесенную на каждое изделие и его упаковку. Наименование и код товара, указываемые в Спецификации и товаросопроводительных документах должны совпадать с маркировкой, нанесенной на товар.</w:t>
      </w:r>
    </w:p>
    <w:p w14:paraId="297D67B6" w14:textId="36C3B5BB" w:rsidR="00251F20" w:rsidRPr="00251F20" w:rsidRDefault="00251F20" w:rsidP="00273E14">
      <w:pPr>
        <w:widowControl w:val="0"/>
        <w:tabs>
          <w:tab w:val="left" w:pos="2004"/>
        </w:tabs>
        <w:autoSpaceDE w:val="0"/>
        <w:autoSpaceDN w:val="0"/>
        <w:adjustRightInd w:val="0"/>
        <w:ind w:firstLine="426"/>
        <w:jc w:val="both"/>
        <w:rPr>
          <w:lang w:eastAsia="ru-RU"/>
        </w:rPr>
      </w:pPr>
      <w:r w:rsidRPr="00251F20">
        <w:rPr>
          <w:lang w:eastAsia="ru-RU"/>
        </w:rPr>
        <w:t xml:space="preserve">Гарантийный срок составляет </w:t>
      </w:r>
      <w:r w:rsidR="00273E14">
        <w:rPr>
          <w:lang w:eastAsia="ru-RU"/>
        </w:rPr>
        <w:t>12 месяцев</w:t>
      </w:r>
      <w:r w:rsidRPr="00251F20">
        <w:rPr>
          <w:lang w:eastAsia="ru-RU"/>
        </w:rPr>
        <w:t xml:space="preserve"> с даты подписания Сторонами Акта приема-передачи Товара, но во всяком случае, не менее срока, установленного заводом-изготовителем. </w:t>
      </w:r>
    </w:p>
    <w:p w14:paraId="7BC8F8A3" w14:textId="77777777" w:rsidR="002C5701" w:rsidRPr="002C5701" w:rsidRDefault="002C5701" w:rsidP="00855303">
      <w:pPr>
        <w:widowControl w:val="0"/>
        <w:tabs>
          <w:tab w:val="num" w:pos="-3420"/>
        </w:tabs>
        <w:suppressAutoHyphens w:val="0"/>
        <w:autoSpaceDE w:val="0"/>
        <w:autoSpaceDN w:val="0"/>
        <w:adjustRightInd w:val="0"/>
        <w:ind w:firstLine="426"/>
        <w:jc w:val="both"/>
        <w:rPr>
          <w:lang w:eastAsia="ru-RU"/>
        </w:rPr>
      </w:pPr>
      <w:r w:rsidRPr="002C5701">
        <w:rPr>
          <w:lang w:eastAsia="ru-RU"/>
        </w:rPr>
        <w:t>Участники размещения заказа не должны:</w:t>
      </w:r>
    </w:p>
    <w:p w14:paraId="67F790E1" w14:textId="77777777" w:rsidR="002C5701" w:rsidRPr="002C5701" w:rsidRDefault="002C5701" w:rsidP="00855303">
      <w:pPr>
        <w:widowControl w:val="0"/>
        <w:numPr>
          <w:ilvl w:val="0"/>
          <w:numId w:val="5"/>
        </w:numPr>
        <w:tabs>
          <w:tab w:val="num" w:pos="-3420"/>
        </w:tabs>
        <w:suppressAutoHyphens w:val="0"/>
        <w:autoSpaceDE w:val="0"/>
        <w:autoSpaceDN w:val="0"/>
        <w:adjustRightInd w:val="0"/>
        <w:ind w:left="426"/>
        <w:contextualSpacing/>
        <w:jc w:val="both"/>
        <w:rPr>
          <w:lang w:eastAsia="ru-RU"/>
        </w:rPr>
      </w:pPr>
      <w:r w:rsidRPr="002C5701">
        <w:rPr>
          <w:lang w:eastAsia="ru-RU"/>
        </w:rPr>
        <w:lastRenderedPageBreak/>
        <w:t>находиться в процессе</w:t>
      </w:r>
      <w:r w:rsidRPr="002C5701">
        <w:rPr>
          <w:sz w:val="20"/>
          <w:szCs w:val="20"/>
          <w:lang w:eastAsia="ru-RU"/>
        </w:rPr>
        <w:t xml:space="preserve"> </w:t>
      </w:r>
      <w:r w:rsidRPr="002C5701">
        <w:rPr>
          <w:lang w:eastAsia="ru-RU"/>
        </w:rPr>
        <w:t>ликвидации;</w:t>
      </w:r>
    </w:p>
    <w:p w14:paraId="1F7E034C" w14:textId="77777777" w:rsidR="002C5701" w:rsidRPr="002C5701" w:rsidRDefault="002C5701" w:rsidP="00855303">
      <w:pPr>
        <w:widowControl w:val="0"/>
        <w:numPr>
          <w:ilvl w:val="0"/>
          <w:numId w:val="5"/>
        </w:numPr>
        <w:tabs>
          <w:tab w:val="num" w:pos="-3420"/>
        </w:tabs>
        <w:suppressAutoHyphens w:val="0"/>
        <w:autoSpaceDE w:val="0"/>
        <w:autoSpaceDN w:val="0"/>
        <w:adjustRightInd w:val="0"/>
        <w:ind w:left="426"/>
        <w:contextualSpacing/>
        <w:jc w:val="both"/>
        <w:rPr>
          <w:lang w:eastAsia="ru-RU"/>
        </w:rPr>
      </w:pPr>
      <w:r w:rsidRPr="002C5701">
        <w:rPr>
          <w:lang w:eastAsia="ru-RU"/>
        </w:rPr>
        <w:t>быть признаны, в установленном действующим законодательством порядке, банкротом;</w:t>
      </w:r>
    </w:p>
    <w:p w14:paraId="4051423E" w14:textId="77777777" w:rsidR="002C5701" w:rsidRDefault="002C5701" w:rsidP="00855303">
      <w:pPr>
        <w:widowControl w:val="0"/>
        <w:numPr>
          <w:ilvl w:val="0"/>
          <w:numId w:val="5"/>
        </w:numPr>
        <w:suppressAutoHyphens w:val="0"/>
        <w:autoSpaceDE w:val="0"/>
        <w:autoSpaceDN w:val="0"/>
        <w:adjustRightInd w:val="0"/>
        <w:ind w:left="426"/>
        <w:jc w:val="both"/>
        <w:rPr>
          <w:lang w:eastAsia="ru-RU"/>
        </w:rPr>
      </w:pPr>
      <w:r w:rsidRPr="002C5701">
        <w:rPr>
          <w:lang w:eastAsia="ru-RU"/>
        </w:rPr>
        <w:t>деятельность участника размещения заказа не должна быть приостановлена.</w:t>
      </w:r>
    </w:p>
    <w:p w14:paraId="603BAA5D" w14:textId="33EFE95B" w:rsidR="00B04151" w:rsidRPr="002C5701" w:rsidRDefault="00B04151" w:rsidP="00855303">
      <w:pPr>
        <w:widowControl w:val="0"/>
        <w:numPr>
          <w:ilvl w:val="0"/>
          <w:numId w:val="5"/>
        </w:numPr>
        <w:suppressAutoHyphens w:val="0"/>
        <w:autoSpaceDE w:val="0"/>
        <w:autoSpaceDN w:val="0"/>
        <w:adjustRightInd w:val="0"/>
        <w:ind w:left="426"/>
        <w:jc w:val="both"/>
        <w:rPr>
          <w:lang w:eastAsia="ru-RU"/>
        </w:rPr>
      </w:pPr>
      <w:r w:rsidRPr="002C5701">
        <w:rPr>
          <w:lang w:eastAsia="ru-RU"/>
        </w:rPr>
        <w:t>участник размещения заказа не должен находиться в реестре недобросовестных поставщиков</w:t>
      </w:r>
    </w:p>
    <w:tbl>
      <w:tblPr>
        <w:tblpPr w:leftFromText="180" w:rightFromText="180" w:vertAnchor="text" w:horzAnchor="margin" w:tblpY="421"/>
        <w:tblW w:w="10005" w:type="dxa"/>
        <w:tblLook w:val="00A0" w:firstRow="1" w:lastRow="0" w:firstColumn="1" w:lastColumn="0" w:noHBand="0" w:noVBand="0"/>
      </w:tblPr>
      <w:tblGrid>
        <w:gridCol w:w="5245"/>
        <w:gridCol w:w="4760"/>
      </w:tblGrid>
      <w:tr w:rsidR="00E54094" w:rsidRPr="00B522C7" w14:paraId="0B028FCD" w14:textId="77777777" w:rsidTr="00E54094">
        <w:trPr>
          <w:trHeight w:val="2467"/>
        </w:trPr>
        <w:tc>
          <w:tcPr>
            <w:tcW w:w="5245" w:type="dxa"/>
          </w:tcPr>
          <w:p w14:paraId="4F1A161F" w14:textId="77777777" w:rsidR="00E54094" w:rsidRPr="00E54094" w:rsidRDefault="00E54094" w:rsidP="00E54094">
            <w:pPr>
              <w:pStyle w:val="33"/>
              <w:spacing w:after="0"/>
              <w:rPr>
                <w:bCs/>
                <w:iCs/>
                <w:sz w:val="24"/>
                <w:szCs w:val="24"/>
              </w:rPr>
            </w:pPr>
            <w:r w:rsidRPr="00E54094">
              <w:rPr>
                <w:bCs/>
                <w:iCs/>
                <w:sz w:val="24"/>
                <w:szCs w:val="24"/>
              </w:rPr>
              <w:t>Заказчик:</w:t>
            </w:r>
          </w:p>
          <w:p w14:paraId="36CF880B" w14:textId="77777777" w:rsidR="00E54094" w:rsidRPr="00E54094" w:rsidRDefault="00E54094" w:rsidP="00E54094">
            <w:pPr>
              <w:pStyle w:val="33"/>
              <w:spacing w:after="0"/>
              <w:rPr>
                <w:bCs/>
                <w:sz w:val="24"/>
                <w:szCs w:val="24"/>
              </w:rPr>
            </w:pPr>
            <w:r w:rsidRPr="00E54094">
              <w:rPr>
                <w:bCs/>
                <w:color w:val="000000"/>
                <w:spacing w:val="-6"/>
                <w:sz w:val="24"/>
                <w:szCs w:val="24"/>
              </w:rPr>
              <w:t xml:space="preserve">Заместитель начальника </w:t>
            </w:r>
            <w:r w:rsidRPr="00E54094">
              <w:rPr>
                <w:bCs/>
                <w:sz w:val="24"/>
                <w:szCs w:val="24"/>
              </w:rPr>
              <w:t>ФКУ ИК-5 ГУФСИН России по Московской области</w:t>
            </w:r>
          </w:p>
          <w:p w14:paraId="52A2CD3C" w14:textId="77777777" w:rsidR="00E54094" w:rsidRPr="00E54094" w:rsidRDefault="00E54094" w:rsidP="00E54094">
            <w:pPr>
              <w:outlineLvl w:val="0"/>
              <w:rPr>
                <w:bCs/>
              </w:rPr>
            </w:pPr>
          </w:p>
          <w:p w14:paraId="4AA85C53" w14:textId="77777777" w:rsidR="00E54094" w:rsidRPr="00E54094" w:rsidRDefault="00E54094" w:rsidP="00E54094">
            <w:pPr>
              <w:pStyle w:val="aa"/>
              <w:rPr>
                <w:rFonts w:ascii="Times New Roman" w:hAnsi="Times New Roman"/>
                <w:bCs/>
                <w:color w:val="000000"/>
                <w:sz w:val="24"/>
                <w:szCs w:val="24"/>
              </w:rPr>
            </w:pPr>
            <w:r w:rsidRPr="00E54094">
              <w:rPr>
                <w:rFonts w:ascii="Times New Roman" w:hAnsi="Times New Roman"/>
                <w:bCs/>
                <w:color w:val="000000"/>
                <w:sz w:val="24"/>
                <w:szCs w:val="24"/>
              </w:rPr>
              <w:t>______________ (</w:t>
            </w:r>
            <w:r w:rsidRPr="00E54094">
              <w:rPr>
                <w:rFonts w:ascii="Times New Roman" w:hAnsi="Times New Roman"/>
                <w:bCs/>
                <w:sz w:val="24"/>
                <w:szCs w:val="24"/>
              </w:rPr>
              <w:t>Т.Г. Непряхина</w:t>
            </w:r>
            <w:r w:rsidRPr="00E54094">
              <w:rPr>
                <w:rFonts w:ascii="Times New Roman" w:hAnsi="Times New Roman"/>
                <w:bCs/>
                <w:color w:val="000000"/>
                <w:sz w:val="24"/>
                <w:szCs w:val="24"/>
              </w:rPr>
              <w:t>)</w:t>
            </w:r>
          </w:p>
          <w:p w14:paraId="37EABAB6" w14:textId="77777777" w:rsidR="00E54094" w:rsidRPr="00E54094" w:rsidRDefault="00E54094" w:rsidP="00E54094">
            <w:pPr>
              <w:pStyle w:val="aa"/>
              <w:rPr>
                <w:rFonts w:ascii="Times New Roman" w:hAnsi="Times New Roman"/>
                <w:bCs/>
                <w:color w:val="000000"/>
              </w:rPr>
            </w:pPr>
            <w:r w:rsidRPr="00E54094">
              <w:rPr>
                <w:rFonts w:ascii="Times New Roman" w:hAnsi="Times New Roman"/>
                <w:bCs/>
                <w:color w:val="000000"/>
              </w:rPr>
              <w:t>М.П.</w:t>
            </w:r>
          </w:p>
          <w:p w14:paraId="4309BACC" w14:textId="49E25C90" w:rsidR="00E54094" w:rsidRPr="00E54094" w:rsidRDefault="00E54094" w:rsidP="00F42449">
            <w:pPr>
              <w:pStyle w:val="33"/>
              <w:rPr>
                <w:bCs/>
              </w:rPr>
            </w:pPr>
            <w:r w:rsidRPr="00E54094">
              <w:rPr>
                <w:bCs/>
                <w:color w:val="000000"/>
                <w:sz w:val="24"/>
                <w:szCs w:val="24"/>
              </w:rPr>
              <w:t>«___» _____________________ 202</w:t>
            </w:r>
            <w:r w:rsidR="00F42449">
              <w:rPr>
                <w:bCs/>
                <w:color w:val="000000"/>
                <w:sz w:val="24"/>
                <w:szCs w:val="24"/>
              </w:rPr>
              <w:t>6</w:t>
            </w:r>
            <w:r w:rsidRPr="00E54094">
              <w:rPr>
                <w:bCs/>
                <w:color w:val="000000"/>
                <w:sz w:val="24"/>
                <w:szCs w:val="24"/>
              </w:rPr>
              <w:t xml:space="preserve"> г.</w:t>
            </w:r>
          </w:p>
        </w:tc>
        <w:tc>
          <w:tcPr>
            <w:tcW w:w="4760" w:type="dxa"/>
          </w:tcPr>
          <w:p w14:paraId="6750066A" w14:textId="77777777" w:rsidR="00E54094" w:rsidRPr="00E54094" w:rsidRDefault="00E54094" w:rsidP="00E54094">
            <w:pPr>
              <w:pStyle w:val="33"/>
              <w:spacing w:after="0"/>
              <w:rPr>
                <w:bCs/>
                <w:color w:val="000000"/>
                <w:sz w:val="24"/>
                <w:szCs w:val="24"/>
              </w:rPr>
            </w:pPr>
            <w:r w:rsidRPr="00E54094">
              <w:rPr>
                <w:bCs/>
                <w:iCs/>
                <w:sz w:val="24"/>
                <w:szCs w:val="24"/>
              </w:rPr>
              <w:t>Поставщик</w:t>
            </w:r>
            <w:r w:rsidRPr="00E54094">
              <w:rPr>
                <w:bCs/>
                <w:color w:val="000000"/>
                <w:sz w:val="24"/>
                <w:szCs w:val="24"/>
              </w:rPr>
              <w:t>:</w:t>
            </w:r>
            <w:r w:rsidRPr="00E54094">
              <w:rPr>
                <w:bCs/>
                <w:color w:val="000000"/>
                <w:sz w:val="24"/>
                <w:szCs w:val="24"/>
              </w:rPr>
              <w:br/>
              <w:t xml:space="preserve"> </w:t>
            </w:r>
          </w:p>
          <w:p w14:paraId="0412F657" w14:textId="77777777" w:rsidR="00E54094" w:rsidRPr="00E54094" w:rsidRDefault="00E54094" w:rsidP="00E54094">
            <w:pPr>
              <w:pStyle w:val="33"/>
              <w:spacing w:after="0"/>
              <w:rPr>
                <w:bCs/>
                <w:color w:val="000000"/>
                <w:sz w:val="24"/>
                <w:szCs w:val="24"/>
              </w:rPr>
            </w:pPr>
          </w:p>
          <w:p w14:paraId="6681154F" w14:textId="77777777" w:rsidR="00E54094" w:rsidRPr="00E54094" w:rsidRDefault="00E54094" w:rsidP="00E54094">
            <w:pPr>
              <w:pStyle w:val="33"/>
              <w:spacing w:after="0"/>
              <w:rPr>
                <w:bCs/>
                <w:color w:val="000000"/>
                <w:sz w:val="24"/>
                <w:szCs w:val="24"/>
              </w:rPr>
            </w:pPr>
          </w:p>
          <w:p w14:paraId="011B7043" w14:textId="77777777" w:rsidR="00E54094" w:rsidRPr="00E54094" w:rsidRDefault="00E54094" w:rsidP="00E54094">
            <w:pPr>
              <w:pStyle w:val="33"/>
              <w:spacing w:after="0"/>
              <w:rPr>
                <w:bCs/>
                <w:color w:val="000000"/>
                <w:sz w:val="24"/>
                <w:szCs w:val="24"/>
              </w:rPr>
            </w:pPr>
            <w:r w:rsidRPr="00E54094">
              <w:rPr>
                <w:bCs/>
                <w:color w:val="000000"/>
                <w:sz w:val="24"/>
                <w:szCs w:val="24"/>
              </w:rPr>
              <w:t>_________________(___________)</w:t>
            </w:r>
          </w:p>
          <w:p w14:paraId="14AE77C9" w14:textId="77777777" w:rsidR="00E54094" w:rsidRPr="00E54094" w:rsidRDefault="00E54094" w:rsidP="00E54094">
            <w:pPr>
              <w:pStyle w:val="aa"/>
              <w:rPr>
                <w:rFonts w:ascii="Times New Roman" w:hAnsi="Times New Roman"/>
                <w:bCs/>
                <w:color w:val="000000"/>
              </w:rPr>
            </w:pPr>
            <w:r w:rsidRPr="00E54094">
              <w:rPr>
                <w:rFonts w:ascii="Times New Roman" w:hAnsi="Times New Roman"/>
                <w:bCs/>
                <w:color w:val="000000"/>
              </w:rPr>
              <w:t>М.П.</w:t>
            </w:r>
          </w:p>
          <w:p w14:paraId="04360B67" w14:textId="5843F3B1" w:rsidR="00E54094" w:rsidRPr="00E54094" w:rsidRDefault="00E54094" w:rsidP="00E54094">
            <w:pPr>
              <w:pStyle w:val="aa"/>
              <w:rPr>
                <w:rFonts w:ascii="Times New Roman" w:hAnsi="Times New Roman"/>
                <w:bCs/>
                <w:color w:val="000000"/>
                <w:sz w:val="24"/>
                <w:szCs w:val="24"/>
              </w:rPr>
            </w:pPr>
            <w:r w:rsidRPr="00E54094">
              <w:rPr>
                <w:rFonts w:ascii="Times New Roman" w:hAnsi="Times New Roman"/>
                <w:bCs/>
                <w:color w:val="000000"/>
                <w:sz w:val="24"/>
                <w:szCs w:val="24"/>
              </w:rPr>
              <w:t>«___» __________________ 202</w:t>
            </w:r>
            <w:r w:rsidR="00F42449">
              <w:rPr>
                <w:rFonts w:ascii="Times New Roman" w:hAnsi="Times New Roman"/>
                <w:bCs/>
                <w:color w:val="000000"/>
                <w:sz w:val="24"/>
                <w:szCs w:val="24"/>
              </w:rPr>
              <w:t>6</w:t>
            </w:r>
            <w:r w:rsidRPr="00E54094">
              <w:rPr>
                <w:rFonts w:ascii="Times New Roman" w:hAnsi="Times New Roman"/>
                <w:bCs/>
                <w:color w:val="000000"/>
                <w:sz w:val="24"/>
                <w:szCs w:val="24"/>
              </w:rPr>
              <w:t xml:space="preserve"> г.</w:t>
            </w:r>
          </w:p>
          <w:p w14:paraId="286021EF" w14:textId="77777777" w:rsidR="00E54094" w:rsidRPr="00E54094" w:rsidRDefault="00E54094" w:rsidP="00E54094">
            <w:pPr>
              <w:jc w:val="both"/>
              <w:rPr>
                <w:bCs/>
              </w:rPr>
            </w:pPr>
          </w:p>
        </w:tc>
      </w:tr>
    </w:tbl>
    <w:p w14:paraId="3287D2EA" w14:textId="77777777" w:rsidR="00E54094" w:rsidRPr="002C5701" w:rsidRDefault="00E54094" w:rsidP="00B04151">
      <w:pPr>
        <w:widowControl w:val="0"/>
        <w:suppressAutoHyphens w:val="0"/>
        <w:autoSpaceDE w:val="0"/>
        <w:autoSpaceDN w:val="0"/>
        <w:adjustRightInd w:val="0"/>
        <w:ind w:left="426"/>
        <w:contextualSpacing/>
        <w:jc w:val="both"/>
        <w:rPr>
          <w:lang w:eastAsia="ru-RU"/>
        </w:rPr>
      </w:pPr>
    </w:p>
    <w:p w14:paraId="19FB2228" w14:textId="77777777" w:rsidR="00174FF1" w:rsidRDefault="00174FF1" w:rsidP="009C1AFE">
      <w:pPr>
        <w:jc w:val="right"/>
      </w:pPr>
      <w:bookmarkStart w:id="6" w:name="_Hlk189938802"/>
    </w:p>
    <w:p w14:paraId="665CF9F0" w14:textId="77777777" w:rsidR="00174FF1" w:rsidRDefault="00174FF1" w:rsidP="009C1AFE">
      <w:pPr>
        <w:jc w:val="right"/>
      </w:pPr>
    </w:p>
    <w:p w14:paraId="04C9AA8A" w14:textId="77777777" w:rsidR="00174FF1" w:rsidRDefault="00174FF1" w:rsidP="009C1AFE">
      <w:pPr>
        <w:jc w:val="right"/>
      </w:pPr>
    </w:p>
    <w:p w14:paraId="632A245F" w14:textId="77777777" w:rsidR="00174FF1" w:rsidRDefault="00174FF1" w:rsidP="009C1AFE">
      <w:pPr>
        <w:jc w:val="right"/>
      </w:pPr>
    </w:p>
    <w:p w14:paraId="50665345" w14:textId="77777777" w:rsidR="00174FF1" w:rsidRDefault="00174FF1" w:rsidP="009C1AFE">
      <w:pPr>
        <w:jc w:val="right"/>
      </w:pPr>
    </w:p>
    <w:p w14:paraId="7B4EDCFA" w14:textId="77777777" w:rsidR="00174FF1" w:rsidRDefault="00174FF1" w:rsidP="009C1AFE">
      <w:pPr>
        <w:jc w:val="right"/>
      </w:pPr>
    </w:p>
    <w:p w14:paraId="27441BD1" w14:textId="77777777" w:rsidR="00174FF1" w:rsidRDefault="00174FF1" w:rsidP="009C1AFE">
      <w:pPr>
        <w:jc w:val="right"/>
      </w:pPr>
    </w:p>
    <w:p w14:paraId="45121BA6" w14:textId="77777777" w:rsidR="00174FF1" w:rsidRDefault="00174FF1" w:rsidP="009C1AFE">
      <w:pPr>
        <w:jc w:val="right"/>
      </w:pPr>
    </w:p>
    <w:p w14:paraId="50639849" w14:textId="77777777" w:rsidR="00174FF1" w:rsidRDefault="00174FF1" w:rsidP="009C1AFE">
      <w:pPr>
        <w:jc w:val="right"/>
      </w:pPr>
    </w:p>
    <w:p w14:paraId="0722A0BD" w14:textId="77777777" w:rsidR="00174FF1" w:rsidRDefault="00174FF1" w:rsidP="009C1AFE">
      <w:pPr>
        <w:jc w:val="right"/>
      </w:pPr>
    </w:p>
    <w:p w14:paraId="1832F527" w14:textId="77777777" w:rsidR="00174FF1" w:rsidRDefault="00174FF1" w:rsidP="009C1AFE">
      <w:pPr>
        <w:jc w:val="right"/>
      </w:pPr>
    </w:p>
    <w:p w14:paraId="1ACC2E99" w14:textId="77777777" w:rsidR="00174FF1" w:rsidRDefault="00174FF1" w:rsidP="009C1AFE">
      <w:pPr>
        <w:jc w:val="right"/>
      </w:pPr>
    </w:p>
    <w:p w14:paraId="5FB5F7DF" w14:textId="77777777" w:rsidR="00174FF1" w:rsidRDefault="00174FF1" w:rsidP="009C1AFE">
      <w:pPr>
        <w:jc w:val="right"/>
      </w:pPr>
    </w:p>
    <w:p w14:paraId="22B238D0" w14:textId="77777777" w:rsidR="00174FF1" w:rsidRDefault="00174FF1" w:rsidP="009C1AFE">
      <w:pPr>
        <w:jc w:val="right"/>
      </w:pPr>
    </w:p>
    <w:p w14:paraId="19832819" w14:textId="77777777" w:rsidR="00174FF1" w:rsidRDefault="00174FF1" w:rsidP="009C1AFE">
      <w:pPr>
        <w:jc w:val="right"/>
      </w:pPr>
    </w:p>
    <w:p w14:paraId="1505D793" w14:textId="77777777" w:rsidR="00174FF1" w:rsidRDefault="00174FF1" w:rsidP="009C1AFE">
      <w:pPr>
        <w:jc w:val="right"/>
      </w:pPr>
    </w:p>
    <w:p w14:paraId="58516F11" w14:textId="77777777" w:rsidR="00174FF1" w:rsidRDefault="00174FF1" w:rsidP="009C1AFE">
      <w:pPr>
        <w:jc w:val="right"/>
      </w:pPr>
    </w:p>
    <w:p w14:paraId="7FD7E9B1" w14:textId="77777777" w:rsidR="00174FF1" w:rsidRDefault="00174FF1" w:rsidP="009C1AFE">
      <w:pPr>
        <w:jc w:val="right"/>
      </w:pPr>
    </w:p>
    <w:p w14:paraId="748EC9BF" w14:textId="77777777" w:rsidR="00174FF1" w:rsidRDefault="00174FF1" w:rsidP="009C1AFE">
      <w:pPr>
        <w:jc w:val="right"/>
      </w:pPr>
    </w:p>
    <w:p w14:paraId="0A1B40AD" w14:textId="77777777" w:rsidR="00174FF1" w:rsidRDefault="00174FF1" w:rsidP="009C1AFE">
      <w:pPr>
        <w:jc w:val="right"/>
      </w:pPr>
    </w:p>
    <w:p w14:paraId="01334594" w14:textId="77777777" w:rsidR="00174FF1" w:rsidRDefault="00174FF1" w:rsidP="009C1AFE">
      <w:pPr>
        <w:jc w:val="right"/>
      </w:pPr>
    </w:p>
    <w:p w14:paraId="6AF25F57" w14:textId="77777777" w:rsidR="00174FF1" w:rsidRDefault="00174FF1" w:rsidP="009C1AFE">
      <w:pPr>
        <w:jc w:val="right"/>
      </w:pPr>
    </w:p>
    <w:p w14:paraId="18123DBF" w14:textId="77777777" w:rsidR="00174FF1" w:rsidRDefault="00174FF1" w:rsidP="009C1AFE">
      <w:pPr>
        <w:jc w:val="right"/>
      </w:pPr>
    </w:p>
    <w:p w14:paraId="7DD9C662" w14:textId="77777777" w:rsidR="00174FF1" w:rsidRDefault="00174FF1" w:rsidP="009C1AFE">
      <w:pPr>
        <w:jc w:val="right"/>
      </w:pPr>
    </w:p>
    <w:p w14:paraId="5EF1D584" w14:textId="77777777" w:rsidR="00174FF1" w:rsidRDefault="00174FF1" w:rsidP="009C1AFE">
      <w:pPr>
        <w:jc w:val="right"/>
      </w:pPr>
    </w:p>
    <w:p w14:paraId="5131FEB7" w14:textId="77777777" w:rsidR="00174FF1" w:rsidRDefault="00174FF1" w:rsidP="009C1AFE">
      <w:pPr>
        <w:jc w:val="right"/>
      </w:pPr>
    </w:p>
    <w:p w14:paraId="209C982B" w14:textId="77777777" w:rsidR="00174FF1" w:rsidRDefault="00174FF1" w:rsidP="009C1AFE">
      <w:pPr>
        <w:jc w:val="right"/>
      </w:pPr>
    </w:p>
    <w:p w14:paraId="67A2DA45" w14:textId="77777777" w:rsidR="00174FF1" w:rsidRDefault="00174FF1" w:rsidP="009C1AFE">
      <w:pPr>
        <w:jc w:val="right"/>
      </w:pPr>
    </w:p>
    <w:p w14:paraId="25F25447" w14:textId="77777777" w:rsidR="00174FF1" w:rsidRDefault="00174FF1" w:rsidP="009C1AFE">
      <w:pPr>
        <w:jc w:val="right"/>
      </w:pPr>
    </w:p>
    <w:p w14:paraId="4E837586" w14:textId="77777777" w:rsidR="00174FF1" w:rsidRDefault="00174FF1" w:rsidP="009C1AFE">
      <w:pPr>
        <w:jc w:val="right"/>
      </w:pPr>
    </w:p>
    <w:p w14:paraId="56F1D3C3" w14:textId="77777777" w:rsidR="00174FF1" w:rsidRDefault="00174FF1" w:rsidP="009C1AFE">
      <w:pPr>
        <w:jc w:val="right"/>
      </w:pPr>
    </w:p>
    <w:p w14:paraId="75646FFA" w14:textId="77777777" w:rsidR="00174FF1" w:rsidRDefault="00174FF1" w:rsidP="009C1AFE">
      <w:pPr>
        <w:jc w:val="right"/>
      </w:pPr>
    </w:p>
    <w:p w14:paraId="1DE94DC6" w14:textId="77777777" w:rsidR="00174FF1" w:rsidRDefault="00174FF1" w:rsidP="009C1AFE">
      <w:pPr>
        <w:jc w:val="right"/>
      </w:pPr>
    </w:p>
    <w:p w14:paraId="710BBAAA" w14:textId="77777777" w:rsidR="00174FF1" w:rsidRDefault="00174FF1" w:rsidP="009C1AFE">
      <w:pPr>
        <w:jc w:val="right"/>
      </w:pPr>
    </w:p>
    <w:p w14:paraId="5EBCCD48" w14:textId="77777777" w:rsidR="00174FF1" w:rsidRDefault="00174FF1" w:rsidP="009C1AFE">
      <w:pPr>
        <w:jc w:val="right"/>
      </w:pPr>
    </w:p>
    <w:p w14:paraId="3103AC9B" w14:textId="77777777" w:rsidR="00174FF1" w:rsidRDefault="00174FF1" w:rsidP="009C1AFE">
      <w:pPr>
        <w:jc w:val="right"/>
      </w:pPr>
    </w:p>
    <w:p w14:paraId="581232D4" w14:textId="4E034FDC" w:rsidR="00174FF1" w:rsidRDefault="00174FF1" w:rsidP="009C1AFE">
      <w:pPr>
        <w:jc w:val="right"/>
      </w:pPr>
    </w:p>
    <w:p w14:paraId="701B89A1" w14:textId="6B7BD61A" w:rsidR="00F42449" w:rsidRDefault="00F42449" w:rsidP="009C1AFE">
      <w:pPr>
        <w:jc w:val="right"/>
      </w:pPr>
    </w:p>
    <w:p w14:paraId="08D1A3F3" w14:textId="6D8B6888" w:rsidR="00F42449" w:rsidRDefault="00F42449" w:rsidP="009C1AFE">
      <w:pPr>
        <w:jc w:val="right"/>
      </w:pPr>
    </w:p>
    <w:p w14:paraId="18361FA5" w14:textId="6F68C8B1" w:rsidR="00F42449" w:rsidRDefault="00F42449" w:rsidP="009C1AFE">
      <w:pPr>
        <w:jc w:val="right"/>
      </w:pPr>
    </w:p>
    <w:p w14:paraId="21E820A5" w14:textId="6139149C" w:rsidR="00F42449" w:rsidRDefault="00F42449" w:rsidP="009C1AFE">
      <w:pPr>
        <w:jc w:val="right"/>
      </w:pPr>
    </w:p>
    <w:p w14:paraId="65D88720" w14:textId="77777777" w:rsidR="00F42449" w:rsidRDefault="00F42449" w:rsidP="009C1AFE">
      <w:pPr>
        <w:jc w:val="right"/>
      </w:pPr>
    </w:p>
    <w:p w14:paraId="7FA52D39" w14:textId="77777777" w:rsidR="00174FF1" w:rsidRDefault="00174FF1" w:rsidP="009C1AFE">
      <w:pPr>
        <w:jc w:val="right"/>
      </w:pPr>
    </w:p>
    <w:p w14:paraId="62C9EEFE" w14:textId="77777777" w:rsidR="00174FF1" w:rsidRDefault="00174FF1" w:rsidP="009C1AFE">
      <w:pPr>
        <w:jc w:val="right"/>
      </w:pPr>
    </w:p>
    <w:p w14:paraId="53E104E6" w14:textId="7EC4E674" w:rsidR="002A7B31" w:rsidRPr="00A935A1" w:rsidRDefault="002A7B31" w:rsidP="009C1AFE">
      <w:pPr>
        <w:jc w:val="right"/>
      </w:pPr>
      <w:r w:rsidRPr="00A935A1">
        <w:t xml:space="preserve">Приложение № </w:t>
      </w:r>
      <w:r w:rsidR="00861FD0">
        <w:t>3</w:t>
      </w:r>
      <w:r w:rsidRPr="00A935A1">
        <w:t xml:space="preserve"> к</w:t>
      </w:r>
    </w:p>
    <w:p w14:paraId="0D4606F5" w14:textId="2387EDC3" w:rsidR="00A935A1" w:rsidRDefault="009C1AFE" w:rsidP="0099721B">
      <w:pPr>
        <w:widowControl w:val="0"/>
        <w:ind w:left="5103"/>
        <w:jc w:val="right"/>
      </w:pPr>
      <w:r w:rsidRPr="00A935A1">
        <w:t xml:space="preserve">             </w:t>
      </w:r>
      <w:r w:rsidR="004A51FF" w:rsidRPr="00A935A1">
        <w:t xml:space="preserve">Договору </w:t>
      </w:r>
      <w:r w:rsidR="004A51FF" w:rsidRPr="00A935A1">
        <w:rPr>
          <w:szCs w:val="28"/>
        </w:rPr>
        <w:t>№</w:t>
      </w:r>
      <w:r w:rsidR="00347AF2" w:rsidRPr="00A935A1">
        <w:rPr>
          <w:szCs w:val="28"/>
        </w:rPr>
        <w:t xml:space="preserve"> </w:t>
      </w:r>
    </w:p>
    <w:p w14:paraId="23EAE939" w14:textId="16A5B324" w:rsidR="002A7B31" w:rsidRPr="00A935A1" w:rsidRDefault="00A935A1" w:rsidP="0099721B">
      <w:pPr>
        <w:widowControl w:val="0"/>
        <w:ind w:left="5103"/>
        <w:jc w:val="right"/>
      </w:pPr>
      <w:r>
        <w:rPr>
          <w:bCs/>
          <w:color w:val="000000" w:themeColor="text1"/>
        </w:rPr>
        <w:t>от______202</w:t>
      </w:r>
      <w:r w:rsidR="00F42449">
        <w:rPr>
          <w:bCs/>
          <w:color w:val="000000" w:themeColor="text1"/>
        </w:rPr>
        <w:t>6</w:t>
      </w:r>
      <w:r w:rsidR="0099721B" w:rsidRPr="00A935A1">
        <w:rPr>
          <w:bCs/>
          <w:color w:val="000000" w:themeColor="text1"/>
        </w:rPr>
        <w:t>г</w:t>
      </w:r>
      <w:r w:rsidR="002A7B31" w:rsidRPr="00A935A1">
        <w:t xml:space="preserve"> </w:t>
      </w:r>
      <w:bookmarkEnd w:id="6"/>
      <w:r w:rsidR="002A7B31" w:rsidRPr="00A935A1">
        <w:t xml:space="preserve">(ФОРМА)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49A80637"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F42449">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134F25B0"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E54094">
        <w:rPr>
          <w:b/>
        </w:rPr>
        <w:t xml:space="preserve">Главного </w:t>
      </w:r>
      <w:r w:rsidRPr="00A935A1">
        <w:rPr>
          <w:b/>
        </w:rPr>
        <w:t>Управления Федеральной службы исполнения наказаний по Московской области» (ФКУ</w:t>
      </w:r>
      <w:r w:rsidR="00E54094">
        <w:rPr>
          <w:b/>
        </w:rPr>
        <w:t xml:space="preserve">                     </w:t>
      </w:r>
      <w:r w:rsidRPr="00A935A1">
        <w:rPr>
          <w:b/>
        </w:rPr>
        <w:t xml:space="preserve"> ИК-5 </w:t>
      </w:r>
      <w:r w:rsidR="00E54094">
        <w:rPr>
          <w:b/>
        </w:rPr>
        <w:t>Г</w:t>
      </w:r>
      <w:r w:rsidRPr="00A935A1">
        <w:rPr>
          <w:b/>
        </w:rPr>
        <w:t>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99721B" w:rsidRPr="00A935A1">
        <w:rPr>
          <w:shd w:val="clear" w:color="auto" w:fill="FFFFFF"/>
        </w:rPr>
        <w:t xml:space="preserve">лице </w:t>
      </w:r>
      <w:r w:rsidR="003F3455" w:rsidRPr="003F3455">
        <w:rPr>
          <w:lang w:eastAsia="ru-RU"/>
        </w:rPr>
        <w:t xml:space="preserve">Заместителя начальника учреждения Непряхиной Татьяны Григорьевны, действующей на основании доверенности от </w:t>
      </w:r>
      <w:r w:rsidR="003E6CE9" w:rsidRPr="0026524B">
        <w:rPr>
          <w:lang w:eastAsia="en-US"/>
        </w:rPr>
        <w:t>06 ноября 2025 № 12/25К</w:t>
      </w:r>
      <w:r w:rsidR="0099721B" w:rsidRPr="00A935A1">
        <w:t>,</w:t>
      </w:r>
      <w:r w:rsidR="008D528C">
        <w:t xml:space="preserve"> </w:t>
      </w:r>
      <w:r w:rsidR="0099721B" w:rsidRPr="00A935A1">
        <w:t xml:space="preserve">с одной стороны, </w:t>
      </w:r>
      <w:r w:rsidR="0099721B" w:rsidRPr="00A935A1">
        <w:rPr>
          <w:color w:val="000000" w:themeColor="text1"/>
        </w:rPr>
        <w:t xml:space="preserve">и </w:t>
      </w:r>
      <w:r w:rsidR="00A935A1">
        <w:rPr>
          <w:color w:val="000000" w:themeColor="text1"/>
        </w:rPr>
        <w:t>____________ (________</w:t>
      </w:r>
      <w:r w:rsidR="0099721B" w:rsidRPr="00A935A1">
        <w:rPr>
          <w:color w:val="000000" w:themeColor="text1"/>
        </w:rPr>
        <w:t>)</w:t>
      </w:r>
      <w:r w:rsidR="008D528C">
        <w:rPr>
          <w:color w:val="000000" w:themeColor="text1"/>
        </w:rPr>
        <w:t xml:space="preserve">,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9FFAC5F"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3E6CE9">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06839407"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proofErr w:type="gramStart"/>
      <w:r w:rsidRPr="00A935A1">
        <w:rPr>
          <w:rFonts w:ascii="Times New Roman" w:hAnsi="Times New Roman" w:cs="Times New Roman"/>
          <w:szCs w:val="24"/>
        </w:rPr>
        <w:t>Выше</w:t>
      </w:r>
      <w:r w:rsidR="00855303">
        <w:rPr>
          <w:rFonts w:ascii="Times New Roman" w:hAnsi="Times New Roman" w:cs="Times New Roman"/>
          <w:szCs w:val="24"/>
        </w:rPr>
        <w:t xml:space="preserve"> </w:t>
      </w:r>
      <w:r w:rsidRPr="00A935A1">
        <w:rPr>
          <w:rFonts w:ascii="Times New Roman" w:hAnsi="Times New Roman" w:cs="Times New Roman"/>
          <w:szCs w:val="24"/>
        </w:rPr>
        <w:t>указанные</w:t>
      </w:r>
      <w:proofErr w:type="gramEnd"/>
      <w:r w:rsidR="00FE650C">
        <w:rPr>
          <w:rFonts w:ascii="Times New Roman" w:hAnsi="Times New Roman" w:cs="Times New Roman"/>
          <w:szCs w:val="24"/>
        </w:rPr>
        <w:t xml:space="preserve"> </w:t>
      </w:r>
      <w:r w:rsidRPr="00A935A1">
        <w:rPr>
          <w:rFonts w:ascii="Times New Roman" w:hAnsi="Times New Roman" w:cs="Times New Roman"/>
          <w:szCs w:val="24"/>
        </w:rPr>
        <w:t>поставки</w:t>
      </w:r>
      <w:r w:rsidR="00855303">
        <w:rPr>
          <w:rFonts w:ascii="Times New Roman" w:hAnsi="Times New Roman" w:cs="Times New Roman"/>
          <w:szCs w:val="24"/>
        </w:rPr>
        <w:t>,</w:t>
      </w:r>
      <w:r w:rsidRPr="00A935A1">
        <w:rPr>
          <w:rFonts w:ascii="Times New Roman" w:hAnsi="Times New Roman" w:cs="Times New Roman"/>
          <w:szCs w:val="24"/>
        </w:rPr>
        <w:t xml:space="preserve"> согласно</w:t>
      </w:r>
      <w:r w:rsidR="00855303">
        <w:rPr>
          <w:rFonts w:ascii="Times New Roman" w:hAnsi="Times New Roman" w:cs="Times New Roman"/>
          <w:szCs w:val="24"/>
        </w:rPr>
        <w:t xml:space="preserve"> </w:t>
      </w:r>
      <w:r w:rsidRPr="00A935A1">
        <w:rPr>
          <w:rFonts w:ascii="Times New Roman" w:hAnsi="Times New Roman" w:cs="Times New Roman"/>
          <w:szCs w:val="24"/>
        </w:rPr>
        <w:t>Договору</w:t>
      </w:r>
      <w:r w:rsidR="00855303">
        <w:rPr>
          <w:rFonts w:ascii="Times New Roman" w:hAnsi="Times New Roman" w:cs="Times New Roman"/>
          <w:szCs w:val="24"/>
        </w:rPr>
        <w:t>,</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3E6CE9">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3E6CE9">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Default="002A7B31" w:rsidP="00D36BDA">
      <w:pPr>
        <w:pStyle w:val="ConsPlusNonformat"/>
        <w:ind w:firstLine="851"/>
        <w:jc w:val="both"/>
        <w:rPr>
          <w:rFonts w:ascii="Times New Roman" w:hAnsi="Times New Roman" w:cs="Times New Roman"/>
          <w:szCs w:val="24"/>
        </w:rPr>
      </w:pPr>
      <w:bookmarkStart w:id="7" w:name="_Hlk189938852"/>
      <w:r w:rsidRPr="00A935A1">
        <w:rPr>
          <w:rFonts w:ascii="Times New Roman" w:hAnsi="Times New Roman" w:cs="Times New Roman"/>
          <w:szCs w:val="24"/>
        </w:rPr>
        <w:t>8.  Результаты работ по Договору:</w:t>
      </w:r>
    </w:p>
    <w:p w14:paraId="42D27949" w14:textId="77777777" w:rsidR="00C35DE4" w:rsidRPr="00A935A1" w:rsidRDefault="00C35DE4" w:rsidP="00D36BDA">
      <w:pPr>
        <w:pStyle w:val="ConsPlusNonformat"/>
        <w:ind w:firstLine="851"/>
        <w:jc w:val="both"/>
        <w:rPr>
          <w:rFonts w:ascii="Times New Roman" w:hAnsi="Times New Roman" w:cs="Times New Roman"/>
          <w:szCs w:val="24"/>
        </w:rPr>
      </w:pPr>
    </w:p>
    <w:tbl>
      <w:tblPr>
        <w:tblpPr w:leftFromText="180" w:rightFromText="180" w:vertAnchor="text" w:horzAnchor="margin" w:tblpXSpec="center" w:tblpY="357"/>
        <w:tblW w:w="9832" w:type="dxa"/>
        <w:jc w:val="center"/>
        <w:tblLook w:val="00A0" w:firstRow="1" w:lastRow="0" w:firstColumn="1" w:lastColumn="0" w:noHBand="0" w:noVBand="0"/>
      </w:tblPr>
      <w:tblGrid>
        <w:gridCol w:w="4820"/>
        <w:gridCol w:w="5012"/>
      </w:tblGrid>
      <w:tr w:rsidR="0099721B" w:rsidRPr="003E6CE9" w14:paraId="04C0BA00" w14:textId="77777777" w:rsidTr="00855303">
        <w:trPr>
          <w:jc w:val="center"/>
        </w:trPr>
        <w:tc>
          <w:tcPr>
            <w:tcW w:w="4820" w:type="dxa"/>
          </w:tcPr>
          <w:p w14:paraId="4E037D3B" w14:textId="77777777" w:rsidR="0099721B" w:rsidRPr="003E6CE9" w:rsidRDefault="0099721B" w:rsidP="0099721B">
            <w:pPr>
              <w:pStyle w:val="33"/>
              <w:spacing w:after="0"/>
              <w:rPr>
                <w:iCs/>
                <w:sz w:val="24"/>
                <w:szCs w:val="24"/>
              </w:rPr>
            </w:pPr>
            <w:r w:rsidRPr="003E6CE9">
              <w:rPr>
                <w:iCs/>
                <w:sz w:val="24"/>
                <w:szCs w:val="24"/>
              </w:rPr>
              <w:t>Заказчик:</w:t>
            </w:r>
          </w:p>
          <w:p w14:paraId="40140ECF" w14:textId="3F8C3611" w:rsidR="0099721B" w:rsidRPr="003E6CE9" w:rsidRDefault="0099721B" w:rsidP="003F3455">
            <w:pPr>
              <w:pStyle w:val="33"/>
              <w:spacing w:after="0"/>
              <w:rPr>
                <w:sz w:val="24"/>
                <w:szCs w:val="24"/>
              </w:rPr>
            </w:pPr>
            <w:r w:rsidRPr="003E6CE9">
              <w:rPr>
                <w:color w:val="000000"/>
                <w:spacing w:val="-6"/>
                <w:sz w:val="24"/>
                <w:szCs w:val="24"/>
              </w:rPr>
              <w:t xml:space="preserve">Заместитель начальника </w:t>
            </w:r>
            <w:r w:rsidRPr="003E6CE9">
              <w:rPr>
                <w:bCs/>
                <w:sz w:val="24"/>
                <w:szCs w:val="24"/>
              </w:rPr>
              <w:t xml:space="preserve">ФКУ ИК-5 </w:t>
            </w:r>
            <w:r w:rsidR="00A935A1" w:rsidRPr="003E6CE9">
              <w:rPr>
                <w:bCs/>
                <w:sz w:val="24"/>
                <w:szCs w:val="24"/>
              </w:rPr>
              <w:t>Г</w:t>
            </w:r>
            <w:r w:rsidRPr="003E6CE9">
              <w:rPr>
                <w:sz w:val="24"/>
                <w:szCs w:val="24"/>
              </w:rPr>
              <w:t>УФСИН</w:t>
            </w:r>
            <w:r w:rsidR="003F3455" w:rsidRPr="003E6CE9">
              <w:rPr>
                <w:sz w:val="24"/>
                <w:szCs w:val="24"/>
              </w:rPr>
              <w:t xml:space="preserve"> </w:t>
            </w:r>
            <w:r w:rsidRPr="003E6CE9">
              <w:rPr>
                <w:sz w:val="24"/>
                <w:szCs w:val="24"/>
              </w:rPr>
              <w:t>России по Московской области</w:t>
            </w:r>
          </w:p>
          <w:p w14:paraId="5C89036C" w14:textId="77777777" w:rsidR="0099721B" w:rsidRPr="003E6CE9" w:rsidRDefault="0099721B" w:rsidP="0099721B">
            <w:pPr>
              <w:outlineLvl w:val="0"/>
              <w:rPr>
                <w:bCs/>
              </w:rPr>
            </w:pPr>
          </w:p>
          <w:p w14:paraId="0F55397A" w14:textId="2444EEA5" w:rsidR="0099721B" w:rsidRPr="003E6CE9" w:rsidRDefault="0099721B" w:rsidP="0099721B">
            <w:pPr>
              <w:pStyle w:val="aa"/>
              <w:rPr>
                <w:rFonts w:ascii="Times New Roman" w:hAnsi="Times New Roman"/>
                <w:bCs/>
                <w:color w:val="000000"/>
                <w:sz w:val="24"/>
                <w:szCs w:val="24"/>
              </w:rPr>
            </w:pPr>
            <w:r w:rsidRPr="003E6CE9">
              <w:rPr>
                <w:rFonts w:ascii="Times New Roman" w:hAnsi="Times New Roman"/>
                <w:bCs/>
                <w:color w:val="000000"/>
                <w:sz w:val="24"/>
                <w:szCs w:val="24"/>
              </w:rPr>
              <w:t>______________ (</w:t>
            </w:r>
            <w:r w:rsidR="003F3455" w:rsidRPr="003E6CE9">
              <w:rPr>
                <w:rFonts w:ascii="Times New Roman" w:hAnsi="Times New Roman"/>
                <w:sz w:val="24"/>
                <w:szCs w:val="24"/>
              </w:rPr>
              <w:t>Т.Г. Непряхина</w:t>
            </w:r>
            <w:r w:rsidRPr="003E6CE9">
              <w:rPr>
                <w:rFonts w:ascii="Times New Roman" w:hAnsi="Times New Roman"/>
                <w:bCs/>
                <w:color w:val="000000"/>
                <w:sz w:val="24"/>
                <w:szCs w:val="24"/>
              </w:rPr>
              <w:t>)</w:t>
            </w:r>
          </w:p>
          <w:p w14:paraId="538ABEBB" w14:textId="77777777" w:rsidR="0099721B" w:rsidRPr="003E6CE9" w:rsidRDefault="0099721B" w:rsidP="0099721B">
            <w:pPr>
              <w:pStyle w:val="aa"/>
              <w:rPr>
                <w:rFonts w:ascii="Times New Roman" w:hAnsi="Times New Roman"/>
                <w:color w:val="000000"/>
              </w:rPr>
            </w:pPr>
            <w:r w:rsidRPr="003E6CE9">
              <w:rPr>
                <w:rFonts w:ascii="Times New Roman" w:hAnsi="Times New Roman"/>
                <w:color w:val="000000"/>
              </w:rPr>
              <w:t>М.П.</w:t>
            </w:r>
          </w:p>
          <w:p w14:paraId="4B4A93F5" w14:textId="254AFA92" w:rsidR="0099721B" w:rsidRPr="003E6CE9" w:rsidRDefault="0099721B" w:rsidP="003E6CE9">
            <w:pPr>
              <w:pStyle w:val="33"/>
            </w:pPr>
            <w:r w:rsidRPr="003E6CE9">
              <w:rPr>
                <w:color w:val="000000"/>
                <w:sz w:val="24"/>
                <w:szCs w:val="24"/>
              </w:rPr>
              <w:t>«___» _____________________ 202</w:t>
            </w:r>
            <w:r w:rsidR="003E6CE9" w:rsidRPr="003E6CE9">
              <w:rPr>
                <w:color w:val="000000"/>
                <w:sz w:val="24"/>
                <w:szCs w:val="24"/>
              </w:rPr>
              <w:t>6</w:t>
            </w:r>
            <w:r w:rsidRPr="003E6CE9">
              <w:rPr>
                <w:color w:val="000000"/>
                <w:sz w:val="24"/>
                <w:szCs w:val="24"/>
              </w:rPr>
              <w:t xml:space="preserve"> г.</w:t>
            </w:r>
          </w:p>
        </w:tc>
        <w:tc>
          <w:tcPr>
            <w:tcW w:w="5012" w:type="dxa"/>
          </w:tcPr>
          <w:p w14:paraId="559CE8B5" w14:textId="55EB450A" w:rsidR="0099721B" w:rsidRPr="003E6CE9" w:rsidRDefault="0099721B" w:rsidP="0099721B">
            <w:pPr>
              <w:pStyle w:val="33"/>
              <w:spacing w:after="0"/>
              <w:rPr>
                <w:color w:val="000000"/>
                <w:sz w:val="24"/>
                <w:szCs w:val="24"/>
              </w:rPr>
            </w:pPr>
            <w:r w:rsidRPr="003E6CE9">
              <w:rPr>
                <w:iCs/>
                <w:sz w:val="24"/>
                <w:szCs w:val="24"/>
              </w:rPr>
              <w:t>Поставщик</w:t>
            </w:r>
            <w:r w:rsidRPr="003E6CE9">
              <w:rPr>
                <w:color w:val="000000"/>
                <w:sz w:val="24"/>
                <w:szCs w:val="24"/>
              </w:rPr>
              <w:t>:</w:t>
            </w:r>
            <w:r w:rsidRPr="003E6CE9">
              <w:rPr>
                <w:color w:val="000000"/>
                <w:sz w:val="24"/>
                <w:szCs w:val="24"/>
              </w:rPr>
              <w:br/>
              <w:t xml:space="preserve"> </w:t>
            </w:r>
          </w:p>
          <w:p w14:paraId="1F8C0E8A" w14:textId="77777777" w:rsidR="0099721B" w:rsidRPr="003E6CE9" w:rsidRDefault="0099721B" w:rsidP="0099721B">
            <w:pPr>
              <w:pStyle w:val="33"/>
              <w:spacing w:after="0"/>
              <w:rPr>
                <w:color w:val="000000"/>
                <w:sz w:val="24"/>
                <w:szCs w:val="24"/>
              </w:rPr>
            </w:pPr>
          </w:p>
          <w:p w14:paraId="68464894" w14:textId="77777777" w:rsidR="00855303" w:rsidRPr="003E6CE9" w:rsidRDefault="00855303" w:rsidP="00855303">
            <w:pPr>
              <w:pStyle w:val="33"/>
              <w:spacing w:after="0"/>
              <w:ind w:left="297" w:hanging="297"/>
              <w:rPr>
                <w:color w:val="000000"/>
                <w:sz w:val="24"/>
                <w:szCs w:val="24"/>
              </w:rPr>
            </w:pPr>
          </w:p>
          <w:p w14:paraId="5B1688C4" w14:textId="77777777" w:rsidR="0099721B" w:rsidRPr="003E6CE9" w:rsidRDefault="0099721B" w:rsidP="0099721B">
            <w:pPr>
              <w:pStyle w:val="33"/>
              <w:spacing w:after="0"/>
              <w:rPr>
                <w:color w:val="000000"/>
                <w:sz w:val="24"/>
                <w:szCs w:val="24"/>
              </w:rPr>
            </w:pPr>
            <w:r w:rsidRPr="003E6CE9">
              <w:rPr>
                <w:color w:val="000000"/>
                <w:sz w:val="24"/>
                <w:szCs w:val="24"/>
              </w:rPr>
              <w:t>_________________(___________)</w:t>
            </w:r>
          </w:p>
          <w:p w14:paraId="0A89AFBB" w14:textId="77777777" w:rsidR="0099721B" w:rsidRPr="003E6CE9" w:rsidRDefault="0099721B" w:rsidP="0099721B">
            <w:pPr>
              <w:pStyle w:val="aa"/>
              <w:rPr>
                <w:rFonts w:ascii="Times New Roman" w:hAnsi="Times New Roman"/>
                <w:color w:val="000000"/>
              </w:rPr>
            </w:pPr>
            <w:r w:rsidRPr="003E6CE9">
              <w:rPr>
                <w:rFonts w:ascii="Times New Roman" w:hAnsi="Times New Roman"/>
                <w:color w:val="000000"/>
              </w:rPr>
              <w:t>М.П.</w:t>
            </w:r>
          </w:p>
          <w:p w14:paraId="5F275B52" w14:textId="43F5B226" w:rsidR="0099721B" w:rsidRPr="003E6CE9" w:rsidRDefault="0099721B" w:rsidP="0099721B">
            <w:pPr>
              <w:pStyle w:val="aa"/>
              <w:rPr>
                <w:rFonts w:ascii="Times New Roman" w:hAnsi="Times New Roman"/>
                <w:color w:val="000000"/>
                <w:sz w:val="24"/>
                <w:szCs w:val="24"/>
              </w:rPr>
            </w:pPr>
            <w:r w:rsidRPr="003E6CE9">
              <w:rPr>
                <w:rFonts w:ascii="Times New Roman" w:hAnsi="Times New Roman"/>
                <w:color w:val="000000"/>
                <w:sz w:val="24"/>
                <w:szCs w:val="24"/>
              </w:rPr>
              <w:t>«___» __________________ 202</w:t>
            </w:r>
            <w:r w:rsidR="003E6CE9" w:rsidRPr="003E6CE9">
              <w:rPr>
                <w:rFonts w:ascii="Times New Roman" w:hAnsi="Times New Roman"/>
                <w:color w:val="000000"/>
                <w:sz w:val="24"/>
                <w:szCs w:val="24"/>
              </w:rPr>
              <w:t>6</w:t>
            </w:r>
            <w:r w:rsidRPr="003E6CE9">
              <w:rPr>
                <w:rFonts w:ascii="Times New Roman" w:hAnsi="Times New Roman"/>
                <w:color w:val="000000"/>
                <w:sz w:val="24"/>
                <w:szCs w:val="24"/>
              </w:rPr>
              <w:t xml:space="preserve"> г.</w:t>
            </w:r>
          </w:p>
          <w:p w14:paraId="25F20C4E" w14:textId="55E741AE" w:rsidR="0099721B" w:rsidRPr="003E6CE9" w:rsidRDefault="0099721B" w:rsidP="0099721B">
            <w:pPr>
              <w:pStyle w:val="aa"/>
              <w:rPr>
                <w:rFonts w:ascii="Times New Roman" w:hAnsi="Times New Roman"/>
                <w:color w:val="000000"/>
                <w:sz w:val="24"/>
                <w:szCs w:val="24"/>
              </w:rPr>
            </w:pPr>
          </w:p>
          <w:p w14:paraId="51CECE6C" w14:textId="77777777" w:rsidR="0099721B" w:rsidRPr="003E6CE9" w:rsidRDefault="0099721B" w:rsidP="0099721B">
            <w:pPr>
              <w:pStyle w:val="aa"/>
              <w:rPr>
                <w:rFonts w:ascii="Times New Roman" w:hAnsi="Times New Roman"/>
                <w:color w:val="000000"/>
                <w:sz w:val="24"/>
                <w:szCs w:val="24"/>
              </w:rPr>
            </w:pPr>
          </w:p>
          <w:p w14:paraId="05D1E705" w14:textId="77777777" w:rsidR="0099721B" w:rsidRPr="003E6CE9" w:rsidRDefault="0099721B" w:rsidP="0099721B">
            <w:pPr>
              <w:pStyle w:val="aa"/>
              <w:rPr>
                <w:rFonts w:ascii="Times New Roman" w:hAnsi="Times New Roman"/>
                <w:color w:val="000000"/>
                <w:sz w:val="24"/>
                <w:szCs w:val="24"/>
              </w:rPr>
            </w:pPr>
          </w:p>
          <w:p w14:paraId="410F5871" w14:textId="77777777" w:rsidR="0099721B" w:rsidRPr="003E6CE9" w:rsidRDefault="0099721B" w:rsidP="0099721B">
            <w:pPr>
              <w:jc w:val="both"/>
            </w:pPr>
          </w:p>
        </w:tc>
      </w:tr>
      <w:bookmarkEnd w:id="7"/>
      <w:tr w:rsidR="0099721B" w:rsidRPr="003E6CE9" w14:paraId="4C3A0722" w14:textId="77777777" w:rsidTr="00855303">
        <w:trPr>
          <w:jc w:val="center"/>
        </w:trPr>
        <w:tc>
          <w:tcPr>
            <w:tcW w:w="4820" w:type="dxa"/>
          </w:tcPr>
          <w:p w14:paraId="6DAA6C01" w14:textId="201C9E24" w:rsidR="0099721B" w:rsidRPr="003E6CE9" w:rsidRDefault="0099721B" w:rsidP="0099721B">
            <w:pPr>
              <w:rPr>
                <w:bCs/>
              </w:rPr>
            </w:pPr>
          </w:p>
        </w:tc>
        <w:tc>
          <w:tcPr>
            <w:tcW w:w="5012" w:type="dxa"/>
          </w:tcPr>
          <w:p w14:paraId="2A605217" w14:textId="0736875D" w:rsidR="0099721B" w:rsidRPr="003E6CE9" w:rsidRDefault="0099721B" w:rsidP="0099721B">
            <w:pPr>
              <w:shd w:val="clear" w:color="auto" w:fill="FFFFFF"/>
              <w:rPr>
                <w:highlight w:val="yellow"/>
              </w:rPr>
            </w:pPr>
          </w:p>
        </w:tc>
      </w:tr>
    </w:tbl>
    <w:p w14:paraId="7C329A98" w14:textId="77777777" w:rsidR="004A51FF" w:rsidRDefault="004A51FF" w:rsidP="002F3773">
      <w:pPr>
        <w:pStyle w:val="ConsPlusNonformat"/>
        <w:rPr>
          <w:rFonts w:ascii="Times New Roman" w:hAnsi="Times New Roman" w:cs="Times New Roman"/>
          <w:szCs w:val="24"/>
        </w:rPr>
      </w:pPr>
    </w:p>
    <w:sectPr w:rsidR="004A51FF" w:rsidSect="00E54094">
      <w:pgSz w:w="11906" w:h="16838"/>
      <w:pgMar w:top="426" w:right="566"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15E7" w14:textId="77777777" w:rsidR="002B697D" w:rsidRDefault="002B697D" w:rsidP="00C36B25">
      <w:r>
        <w:separator/>
      </w:r>
    </w:p>
  </w:endnote>
  <w:endnote w:type="continuationSeparator" w:id="0">
    <w:p w14:paraId="0114C9D8" w14:textId="77777777" w:rsidR="002B697D" w:rsidRDefault="002B697D"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9EA1" w14:textId="77777777" w:rsidR="002B697D" w:rsidRDefault="002B697D" w:rsidP="00C36B25">
      <w:r>
        <w:separator/>
      </w:r>
    </w:p>
  </w:footnote>
  <w:footnote w:type="continuationSeparator" w:id="0">
    <w:p w14:paraId="6EA1E2A0" w14:textId="77777777" w:rsidR="002B697D" w:rsidRDefault="002B697D"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CB3"/>
    <w:multiLevelType w:val="hybridMultilevel"/>
    <w:tmpl w:val="6644DDB8"/>
    <w:lvl w:ilvl="0" w:tplc="028631C2">
      <w:start w:val="16"/>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 w15:restartNumberingAfterBreak="0">
    <w:nsid w:val="16FA3AF6"/>
    <w:multiLevelType w:val="hybridMultilevel"/>
    <w:tmpl w:val="57163D2C"/>
    <w:lvl w:ilvl="0" w:tplc="D79AEC40">
      <w:start w:val="1"/>
      <w:numFmt w:val="bullet"/>
      <w:lvlText w:val=""/>
      <w:lvlJc w:val="left"/>
      <w:pPr>
        <w:ind w:left="78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2" w15:restartNumberingAfterBreak="0">
    <w:nsid w:val="1C8A1260"/>
    <w:multiLevelType w:val="hybridMultilevel"/>
    <w:tmpl w:val="65BAEF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3556CA"/>
    <w:multiLevelType w:val="hybridMultilevel"/>
    <w:tmpl w:val="51242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57953198"/>
    <w:multiLevelType w:val="hybridMultilevel"/>
    <w:tmpl w:val="88B040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B35029"/>
    <w:multiLevelType w:val="multilevel"/>
    <w:tmpl w:val="E5103334"/>
    <w:lvl w:ilvl="0">
      <w:start w:val="14"/>
      <w:numFmt w:val="decimal"/>
      <w:lvlText w:val="%1."/>
      <w:lvlJc w:val="left"/>
      <w:pPr>
        <w:tabs>
          <w:tab w:val="num" w:pos="3399"/>
        </w:tabs>
        <w:ind w:left="3399" w:hanging="705"/>
      </w:pPr>
      <w:rPr>
        <w:rFonts w:cs="Times New Roman"/>
      </w:rPr>
    </w:lvl>
    <w:lvl w:ilvl="1">
      <w:start w:val="1"/>
      <w:numFmt w:val="decimal"/>
      <w:lvlText w:val="%2."/>
      <w:lvlJc w:val="left"/>
      <w:pPr>
        <w:tabs>
          <w:tab w:val="num" w:pos="3774"/>
        </w:tabs>
        <w:ind w:left="3774" w:hanging="360"/>
      </w:pPr>
      <w:rPr>
        <w:rFonts w:cs="Times New Roman"/>
      </w:rPr>
    </w:lvl>
    <w:lvl w:ilvl="2">
      <w:start w:val="1"/>
      <w:numFmt w:val="decimal"/>
      <w:lvlText w:val="%3."/>
      <w:lvlJc w:val="left"/>
      <w:pPr>
        <w:tabs>
          <w:tab w:val="num" w:pos="4494"/>
        </w:tabs>
        <w:ind w:left="4494" w:hanging="360"/>
      </w:pPr>
      <w:rPr>
        <w:rFonts w:cs="Times New Roman"/>
      </w:rPr>
    </w:lvl>
    <w:lvl w:ilvl="3">
      <w:start w:val="1"/>
      <w:numFmt w:val="decimal"/>
      <w:lvlText w:val="%4."/>
      <w:lvlJc w:val="left"/>
      <w:pPr>
        <w:tabs>
          <w:tab w:val="num" w:pos="5214"/>
        </w:tabs>
        <w:ind w:left="5214" w:hanging="360"/>
      </w:pPr>
      <w:rPr>
        <w:rFonts w:cs="Times New Roman"/>
      </w:rPr>
    </w:lvl>
    <w:lvl w:ilvl="4">
      <w:start w:val="1"/>
      <w:numFmt w:val="decimal"/>
      <w:lvlText w:val="%5."/>
      <w:lvlJc w:val="left"/>
      <w:pPr>
        <w:tabs>
          <w:tab w:val="num" w:pos="5934"/>
        </w:tabs>
        <w:ind w:left="5934" w:hanging="360"/>
      </w:pPr>
      <w:rPr>
        <w:rFonts w:cs="Times New Roman"/>
      </w:rPr>
    </w:lvl>
    <w:lvl w:ilvl="5">
      <w:start w:val="1"/>
      <w:numFmt w:val="decimal"/>
      <w:lvlText w:val="%6."/>
      <w:lvlJc w:val="left"/>
      <w:pPr>
        <w:tabs>
          <w:tab w:val="num" w:pos="6654"/>
        </w:tabs>
        <w:ind w:left="6654" w:hanging="360"/>
      </w:pPr>
      <w:rPr>
        <w:rFonts w:cs="Times New Roman"/>
      </w:rPr>
    </w:lvl>
    <w:lvl w:ilvl="6">
      <w:start w:val="1"/>
      <w:numFmt w:val="decimal"/>
      <w:lvlText w:val="%7."/>
      <w:lvlJc w:val="left"/>
      <w:pPr>
        <w:tabs>
          <w:tab w:val="num" w:pos="7374"/>
        </w:tabs>
        <w:ind w:left="7374" w:hanging="360"/>
      </w:pPr>
      <w:rPr>
        <w:rFonts w:cs="Times New Roman"/>
      </w:rPr>
    </w:lvl>
    <w:lvl w:ilvl="7">
      <w:start w:val="1"/>
      <w:numFmt w:val="decimal"/>
      <w:lvlText w:val="%8."/>
      <w:lvlJc w:val="left"/>
      <w:pPr>
        <w:tabs>
          <w:tab w:val="num" w:pos="8094"/>
        </w:tabs>
        <w:ind w:left="8094" w:hanging="360"/>
      </w:pPr>
      <w:rPr>
        <w:rFonts w:cs="Times New Roman"/>
      </w:rPr>
    </w:lvl>
    <w:lvl w:ilvl="8">
      <w:start w:val="1"/>
      <w:numFmt w:val="decimal"/>
      <w:lvlText w:val="%9."/>
      <w:lvlJc w:val="left"/>
      <w:pPr>
        <w:tabs>
          <w:tab w:val="num" w:pos="8814"/>
        </w:tabs>
        <w:ind w:left="8814" w:hanging="360"/>
      </w:pPr>
      <w:rPr>
        <w:rFonts w:cs="Times New Roman"/>
      </w:rPr>
    </w:lvl>
  </w:abstractNum>
  <w:num w:numId="1" w16cid:durableId="426266002">
    <w:abstractNumId w:val="4"/>
  </w:num>
  <w:num w:numId="2" w16cid:durableId="2140486073">
    <w:abstractNumId w:val="8"/>
  </w:num>
  <w:num w:numId="3" w16cid:durableId="1317954880">
    <w:abstractNumId w:val="6"/>
  </w:num>
  <w:num w:numId="4" w16cid:durableId="1212109827">
    <w:abstractNumId w:val="7"/>
  </w:num>
  <w:num w:numId="5" w16cid:durableId="1980183972">
    <w:abstractNumId w:val="1"/>
  </w:num>
  <w:num w:numId="6" w16cid:durableId="365062526">
    <w:abstractNumId w:val="0"/>
  </w:num>
  <w:num w:numId="7" w16cid:durableId="1678849882">
    <w:abstractNumId w:val="2"/>
  </w:num>
  <w:num w:numId="8" w16cid:durableId="1031801326">
    <w:abstractNumId w:val="5"/>
  </w:num>
  <w:num w:numId="9" w16cid:durableId="796024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AB"/>
    <w:rsid w:val="00022439"/>
    <w:rsid w:val="0004270E"/>
    <w:rsid w:val="00062769"/>
    <w:rsid w:val="00070A8E"/>
    <w:rsid w:val="000849A5"/>
    <w:rsid w:val="000A4CFC"/>
    <w:rsid w:val="000D12F1"/>
    <w:rsid w:val="001062C2"/>
    <w:rsid w:val="001210CF"/>
    <w:rsid w:val="0014541B"/>
    <w:rsid w:val="00146B68"/>
    <w:rsid w:val="00147AC1"/>
    <w:rsid w:val="0016233E"/>
    <w:rsid w:val="00173974"/>
    <w:rsid w:val="00174FF1"/>
    <w:rsid w:val="001B11A7"/>
    <w:rsid w:val="001B3DDF"/>
    <w:rsid w:val="001C4F4B"/>
    <w:rsid w:val="001C7286"/>
    <w:rsid w:val="001C7D89"/>
    <w:rsid w:val="001D5CA9"/>
    <w:rsid w:val="001D62C3"/>
    <w:rsid w:val="002057B6"/>
    <w:rsid w:val="00211767"/>
    <w:rsid w:val="00237ABF"/>
    <w:rsid w:val="00241F8A"/>
    <w:rsid w:val="00243949"/>
    <w:rsid w:val="00251F20"/>
    <w:rsid w:val="002637EA"/>
    <w:rsid w:val="00273E14"/>
    <w:rsid w:val="002A7B31"/>
    <w:rsid w:val="002A7C81"/>
    <w:rsid w:val="002B54F0"/>
    <w:rsid w:val="002B697D"/>
    <w:rsid w:val="002C2D7E"/>
    <w:rsid w:val="002C5701"/>
    <w:rsid w:val="002D4968"/>
    <w:rsid w:val="002F3773"/>
    <w:rsid w:val="002F5FE4"/>
    <w:rsid w:val="0030470C"/>
    <w:rsid w:val="00313E3E"/>
    <w:rsid w:val="00316F3C"/>
    <w:rsid w:val="00322771"/>
    <w:rsid w:val="00347AF2"/>
    <w:rsid w:val="00351B12"/>
    <w:rsid w:val="00351C92"/>
    <w:rsid w:val="00352231"/>
    <w:rsid w:val="003623DA"/>
    <w:rsid w:val="003671B8"/>
    <w:rsid w:val="00375099"/>
    <w:rsid w:val="0038283C"/>
    <w:rsid w:val="003834B6"/>
    <w:rsid w:val="003A5078"/>
    <w:rsid w:val="003D03AA"/>
    <w:rsid w:val="003D61D7"/>
    <w:rsid w:val="003E6CE9"/>
    <w:rsid w:val="003F3455"/>
    <w:rsid w:val="003F579E"/>
    <w:rsid w:val="004002D6"/>
    <w:rsid w:val="004374B2"/>
    <w:rsid w:val="00453B9A"/>
    <w:rsid w:val="00454574"/>
    <w:rsid w:val="004A51FF"/>
    <w:rsid w:val="004B4A98"/>
    <w:rsid w:val="004C64EF"/>
    <w:rsid w:val="004D6F68"/>
    <w:rsid w:val="004E3CD0"/>
    <w:rsid w:val="004F570F"/>
    <w:rsid w:val="004F7F00"/>
    <w:rsid w:val="005013E2"/>
    <w:rsid w:val="00503BF1"/>
    <w:rsid w:val="005142D1"/>
    <w:rsid w:val="00520CC7"/>
    <w:rsid w:val="00521EE3"/>
    <w:rsid w:val="005348FA"/>
    <w:rsid w:val="00536B80"/>
    <w:rsid w:val="00544484"/>
    <w:rsid w:val="0057688B"/>
    <w:rsid w:val="005A3B34"/>
    <w:rsid w:val="005B749D"/>
    <w:rsid w:val="005C18F1"/>
    <w:rsid w:val="005C4624"/>
    <w:rsid w:val="005C52A9"/>
    <w:rsid w:val="005D59EF"/>
    <w:rsid w:val="005D774D"/>
    <w:rsid w:val="00604799"/>
    <w:rsid w:val="0061773A"/>
    <w:rsid w:val="00621468"/>
    <w:rsid w:val="0064403D"/>
    <w:rsid w:val="00673E29"/>
    <w:rsid w:val="00675F7C"/>
    <w:rsid w:val="00676555"/>
    <w:rsid w:val="00677506"/>
    <w:rsid w:val="0069333C"/>
    <w:rsid w:val="006B7769"/>
    <w:rsid w:val="006D7D78"/>
    <w:rsid w:val="006E065F"/>
    <w:rsid w:val="006F7E71"/>
    <w:rsid w:val="00714A81"/>
    <w:rsid w:val="00717CE1"/>
    <w:rsid w:val="00723AA1"/>
    <w:rsid w:val="00735946"/>
    <w:rsid w:val="00743DB2"/>
    <w:rsid w:val="00751D39"/>
    <w:rsid w:val="007623E5"/>
    <w:rsid w:val="007A68AB"/>
    <w:rsid w:val="007D3A53"/>
    <w:rsid w:val="007D58DA"/>
    <w:rsid w:val="007F16E6"/>
    <w:rsid w:val="007F5E77"/>
    <w:rsid w:val="007F767D"/>
    <w:rsid w:val="008003E5"/>
    <w:rsid w:val="00815FB0"/>
    <w:rsid w:val="0082281B"/>
    <w:rsid w:val="00835F46"/>
    <w:rsid w:val="00840907"/>
    <w:rsid w:val="00855303"/>
    <w:rsid w:val="00861FD0"/>
    <w:rsid w:val="00893C79"/>
    <w:rsid w:val="008A3174"/>
    <w:rsid w:val="008C2EEA"/>
    <w:rsid w:val="008C46E8"/>
    <w:rsid w:val="008D528C"/>
    <w:rsid w:val="00920D3A"/>
    <w:rsid w:val="00922208"/>
    <w:rsid w:val="009325DC"/>
    <w:rsid w:val="00936925"/>
    <w:rsid w:val="00963AEA"/>
    <w:rsid w:val="0096571F"/>
    <w:rsid w:val="00970CBB"/>
    <w:rsid w:val="0099721B"/>
    <w:rsid w:val="009A21E0"/>
    <w:rsid w:val="009C196B"/>
    <w:rsid w:val="009C1AFE"/>
    <w:rsid w:val="009E6331"/>
    <w:rsid w:val="009E7F3F"/>
    <w:rsid w:val="009F66C7"/>
    <w:rsid w:val="00A04630"/>
    <w:rsid w:val="00A14625"/>
    <w:rsid w:val="00A16D34"/>
    <w:rsid w:val="00A2306A"/>
    <w:rsid w:val="00A27E6E"/>
    <w:rsid w:val="00A5257F"/>
    <w:rsid w:val="00A935A1"/>
    <w:rsid w:val="00A96C04"/>
    <w:rsid w:val="00AB43F8"/>
    <w:rsid w:val="00AB529E"/>
    <w:rsid w:val="00AD03A2"/>
    <w:rsid w:val="00AD64CB"/>
    <w:rsid w:val="00AE5723"/>
    <w:rsid w:val="00B0313C"/>
    <w:rsid w:val="00B04151"/>
    <w:rsid w:val="00B112C5"/>
    <w:rsid w:val="00B244EB"/>
    <w:rsid w:val="00B269DA"/>
    <w:rsid w:val="00B30FCA"/>
    <w:rsid w:val="00B4761D"/>
    <w:rsid w:val="00B522C7"/>
    <w:rsid w:val="00B54267"/>
    <w:rsid w:val="00B6268F"/>
    <w:rsid w:val="00B735B1"/>
    <w:rsid w:val="00B82F47"/>
    <w:rsid w:val="00B90461"/>
    <w:rsid w:val="00BB40BB"/>
    <w:rsid w:val="00BC0AD4"/>
    <w:rsid w:val="00BE1C78"/>
    <w:rsid w:val="00C32F7A"/>
    <w:rsid w:val="00C35DE4"/>
    <w:rsid w:val="00C36B25"/>
    <w:rsid w:val="00C52DEC"/>
    <w:rsid w:val="00C539BE"/>
    <w:rsid w:val="00C56C25"/>
    <w:rsid w:val="00C70CF6"/>
    <w:rsid w:val="00C863EA"/>
    <w:rsid w:val="00C8712A"/>
    <w:rsid w:val="00C91E1B"/>
    <w:rsid w:val="00C948C8"/>
    <w:rsid w:val="00CA279F"/>
    <w:rsid w:val="00CC4426"/>
    <w:rsid w:val="00CC5127"/>
    <w:rsid w:val="00CC7258"/>
    <w:rsid w:val="00CF4A8E"/>
    <w:rsid w:val="00CF6160"/>
    <w:rsid w:val="00D07A10"/>
    <w:rsid w:val="00D14962"/>
    <w:rsid w:val="00D27F16"/>
    <w:rsid w:val="00D36BDA"/>
    <w:rsid w:val="00D47287"/>
    <w:rsid w:val="00D507C5"/>
    <w:rsid w:val="00D633EC"/>
    <w:rsid w:val="00D64E4E"/>
    <w:rsid w:val="00D701CB"/>
    <w:rsid w:val="00D8382D"/>
    <w:rsid w:val="00DF32A8"/>
    <w:rsid w:val="00DF65EA"/>
    <w:rsid w:val="00E16A75"/>
    <w:rsid w:val="00E30AF3"/>
    <w:rsid w:val="00E311F8"/>
    <w:rsid w:val="00E337E0"/>
    <w:rsid w:val="00E349D6"/>
    <w:rsid w:val="00E42F8B"/>
    <w:rsid w:val="00E54094"/>
    <w:rsid w:val="00E638FA"/>
    <w:rsid w:val="00E71F15"/>
    <w:rsid w:val="00E80CEE"/>
    <w:rsid w:val="00E8701E"/>
    <w:rsid w:val="00E97CF1"/>
    <w:rsid w:val="00EA1B79"/>
    <w:rsid w:val="00EC15F2"/>
    <w:rsid w:val="00EC3BE9"/>
    <w:rsid w:val="00ED4444"/>
    <w:rsid w:val="00EF3495"/>
    <w:rsid w:val="00F14505"/>
    <w:rsid w:val="00F22F1C"/>
    <w:rsid w:val="00F42449"/>
    <w:rsid w:val="00F46C2D"/>
    <w:rsid w:val="00F564F8"/>
    <w:rsid w:val="00F640C7"/>
    <w:rsid w:val="00F65082"/>
    <w:rsid w:val="00F71A9D"/>
    <w:rsid w:val="00F83300"/>
    <w:rsid w:val="00F96A15"/>
    <w:rsid w:val="00F96FFF"/>
    <w:rsid w:val="00FA1FBA"/>
    <w:rsid w:val="00FB280A"/>
    <w:rsid w:val="00FC2FA5"/>
    <w:rsid w:val="00FD60A7"/>
    <w:rsid w:val="00FE650C"/>
    <w:rsid w:val="00FE6853"/>
    <w:rsid w:val="00FF223E"/>
    <w:rsid w:val="00FF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0E6761A1-992B-45F1-A132-066FB54B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0"/>
    <w:uiPriority w:val="99"/>
    <w:semiHidden/>
    <w:rsid w:val="00D633EC"/>
    <w:pPr>
      <w:spacing w:after="120"/>
    </w:pPr>
  </w:style>
  <w:style w:type="character" w:customStyle="1" w:styleId="10">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1">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2"/>
    <w:uiPriority w:val="99"/>
    <w:semiHidden/>
    <w:rsid w:val="00D633EC"/>
    <w:pPr>
      <w:spacing w:after="120"/>
      <w:ind w:left="283"/>
    </w:pPr>
  </w:style>
  <w:style w:type="character" w:customStyle="1" w:styleId="12">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3">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3"/>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table" w:customStyle="1" w:styleId="14">
    <w:name w:val="Сетка таблицы1"/>
    <w:basedOn w:val="a1"/>
    <w:next w:val="af2"/>
    <w:uiPriority w:val="59"/>
    <w:rsid w:val="00861FD0"/>
    <w:rPr>
      <w:rFonts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locked/>
    <w:rsid w:val="008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73E14"/>
    <w:pPr>
      <w:ind w:left="720"/>
      <w:contextualSpacing/>
    </w:pPr>
  </w:style>
  <w:style w:type="paragraph" w:customStyle="1" w:styleId="21">
    <w:name w:val="Без интервала2"/>
    <w:uiPriority w:val="99"/>
    <w:rsid w:val="0067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7F37E-9E80-4B64-8C9D-61E03845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14</Pages>
  <Words>6741</Words>
  <Characters>38425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27</cp:revision>
  <cp:lastPrinted>2024-02-12T10:32:00Z</cp:lastPrinted>
  <dcterms:created xsi:type="dcterms:W3CDTF">2025-02-08T17:23:00Z</dcterms:created>
  <dcterms:modified xsi:type="dcterms:W3CDTF">2026-05-27T11:49:00Z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