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B4CF1" w14:textId="77777777" w:rsidR="00130503" w:rsidRPr="00C16615" w:rsidRDefault="00130503" w:rsidP="002F7317">
      <w:pPr>
        <w:spacing w:after="0" w:line="240" w:lineRule="auto"/>
        <w:rPr>
          <w:rFonts w:ascii="Times New Roman" w:eastAsia="Times New Roman" w:hAnsi="Times New Roman" w:cs="Times New Roman"/>
          <w:b/>
          <w:lang w:eastAsia="ru-RU"/>
        </w:rPr>
      </w:pPr>
    </w:p>
    <w:p w14:paraId="7BA3AC7D" w14:textId="77777777" w:rsidR="000A5663" w:rsidRPr="00C16615" w:rsidRDefault="000A5663" w:rsidP="00243D97">
      <w:pPr>
        <w:spacing w:after="0" w:line="240" w:lineRule="auto"/>
        <w:rPr>
          <w:rFonts w:ascii="Times New Roman" w:eastAsia="Times New Roman" w:hAnsi="Times New Roman" w:cs="Times New Roman"/>
          <w:b/>
          <w:lang w:eastAsia="ru-RU"/>
        </w:rPr>
      </w:pPr>
    </w:p>
    <w:p w14:paraId="511D29AD" w14:textId="77777777" w:rsidR="00243D97" w:rsidRPr="00C16615" w:rsidRDefault="00815105" w:rsidP="000A5663">
      <w:pPr>
        <w:spacing w:after="0" w:line="240" w:lineRule="auto"/>
        <w:jc w:val="center"/>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 xml:space="preserve">КОНТРАКТ </w:t>
      </w:r>
      <w:r w:rsidR="006A430E" w:rsidRPr="00C16615">
        <w:rPr>
          <w:rFonts w:ascii="Times New Roman" w:eastAsia="Times New Roman" w:hAnsi="Times New Roman" w:cs="Times New Roman"/>
          <w:b/>
          <w:lang w:eastAsia="ru-RU"/>
        </w:rPr>
        <w:t>№</w:t>
      </w:r>
      <w:r w:rsidR="005C13A3">
        <w:rPr>
          <w:rFonts w:ascii="Times New Roman" w:eastAsia="Times New Roman" w:hAnsi="Times New Roman" w:cs="Times New Roman"/>
          <w:b/>
          <w:lang w:eastAsia="ru-RU"/>
        </w:rPr>
        <w:t>___</w:t>
      </w:r>
      <w:r w:rsidR="00841A08">
        <w:rPr>
          <w:rFonts w:ascii="Times New Roman" w:eastAsia="Times New Roman" w:hAnsi="Times New Roman" w:cs="Times New Roman"/>
          <w:b/>
          <w:lang w:eastAsia="ru-RU"/>
        </w:rPr>
        <w:t>/0</w:t>
      </w:r>
      <w:r w:rsidR="00A71D08">
        <w:rPr>
          <w:rFonts w:ascii="Times New Roman" w:eastAsia="Times New Roman" w:hAnsi="Times New Roman" w:cs="Times New Roman"/>
          <w:b/>
          <w:lang w:eastAsia="ru-RU"/>
        </w:rPr>
        <w:t>8</w:t>
      </w:r>
      <w:r w:rsidR="00841A08">
        <w:rPr>
          <w:rFonts w:ascii="Times New Roman" w:eastAsia="Times New Roman" w:hAnsi="Times New Roman" w:cs="Times New Roman"/>
          <w:b/>
          <w:lang w:eastAsia="ru-RU"/>
        </w:rPr>
        <w:t>-2026</w:t>
      </w:r>
    </w:p>
    <w:p w14:paraId="66D4ABD6" w14:textId="77777777" w:rsidR="002D6DE0" w:rsidRPr="00C16615" w:rsidRDefault="006151AD" w:rsidP="000A5663">
      <w:pPr>
        <w:spacing w:after="0" w:line="240" w:lineRule="auto"/>
        <w:jc w:val="center"/>
        <w:rPr>
          <w:rFonts w:ascii="Times New Roman" w:eastAsia="Times New Roman" w:hAnsi="Times New Roman" w:cs="Times New Roman"/>
          <w:b/>
          <w:lang w:eastAsia="ru-RU"/>
        </w:rPr>
      </w:pPr>
      <w:r w:rsidRPr="00C16615">
        <w:rPr>
          <w:rFonts w:ascii="Times New Roman" w:eastAsia="Times New Roman" w:hAnsi="Times New Roman" w:cs="Times New Roman"/>
          <w:b/>
          <w:bCs/>
          <w:lang w:eastAsia="ru-RU"/>
        </w:rPr>
        <w:t xml:space="preserve">на оказание </w:t>
      </w:r>
      <w:r w:rsidRPr="00C16615">
        <w:rPr>
          <w:rFonts w:ascii="Times New Roman" w:eastAsia="Calibri" w:hAnsi="Times New Roman" w:cs="Times New Roman"/>
          <w:b/>
        </w:rPr>
        <w:t>услуг</w:t>
      </w:r>
      <w:r w:rsidR="004C3E58" w:rsidRPr="00C16615">
        <w:rPr>
          <w:rFonts w:ascii="Times New Roman" w:eastAsia="Calibri" w:hAnsi="Times New Roman" w:cs="Times New Roman"/>
          <w:b/>
        </w:rPr>
        <w:t xml:space="preserve"> по метрологическому обслуживанию (поверк</w:t>
      </w:r>
      <w:r w:rsidR="00841A08">
        <w:rPr>
          <w:rFonts w:ascii="Times New Roman" w:eastAsia="Calibri" w:hAnsi="Times New Roman" w:cs="Times New Roman"/>
          <w:b/>
        </w:rPr>
        <w:t>е</w:t>
      </w:r>
      <w:r w:rsidR="004C3E58" w:rsidRPr="00C16615">
        <w:rPr>
          <w:rFonts w:ascii="Times New Roman" w:eastAsia="Calibri" w:hAnsi="Times New Roman" w:cs="Times New Roman"/>
          <w:b/>
        </w:rPr>
        <w:t>) средств измерений</w:t>
      </w:r>
    </w:p>
    <w:p w14:paraId="07D1105B" w14:textId="77777777" w:rsidR="00B42435" w:rsidRDefault="00507C22" w:rsidP="00A3783D">
      <w:pPr>
        <w:spacing w:after="0" w:line="240" w:lineRule="auto"/>
        <w:jc w:val="center"/>
        <w:rPr>
          <w:rFonts w:ascii="Times New Roman" w:eastAsia="Times New Roman" w:hAnsi="Times New Roman" w:cs="Times New Roman"/>
          <w:b/>
          <w:lang w:eastAsia="ru-RU"/>
        </w:rPr>
      </w:pPr>
      <w:r w:rsidRPr="00931144">
        <w:rPr>
          <w:rFonts w:ascii="Times New Roman" w:eastAsia="Times New Roman" w:hAnsi="Times New Roman" w:cs="Times New Roman"/>
          <w:b/>
          <w:lang w:eastAsia="ru-RU"/>
        </w:rPr>
        <w:t>ИКЗ:</w:t>
      </w:r>
      <w:r w:rsidR="00A06005" w:rsidRPr="004D2DA6">
        <w:rPr>
          <w:rFonts w:ascii="Times New Roman" w:hAnsi="Times New Roman" w:cs="Times New Roman"/>
          <w:b/>
          <w:bCs/>
          <w:sz w:val="24"/>
          <w:szCs w:val="24"/>
        </w:rPr>
        <w:t>262182900731318370100100000000000244</w:t>
      </w:r>
    </w:p>
    <w:p w14:paraId="7A6D1DD7" w14:textId="77777777" w:rsidR="004E7863" w:rsidRPr="00C16615" w:rsidRDefault="004E7863" w:rsidP="00243D97">
      <w:pPr>
        <w:spacing w:after="0" w:line="240" w:lineRule="auto"/>
        <w:jc w:val="both"/>
        <w:rPr>
          <w:rFonts w:ascii="Times New Roman" w:eastAsia="Times New Roman" w:hAnsi="Times New Roman" w:cs="Times New Roman"/>
          <w:b/>
          <w:lang w:eastAsia="ru-RU"/>
        </w:rPr>
      </w:pPr>
    </w:p>
    <w:p w14:paraId="471EB671" w14:textId="77777777" w:rsidR="00243D97" w:rsidRPr="00705C2E" w:rsidRDefault="00200D75" w:rsidP="00243D97">
      <w:pPr>
        <w:spacing w:after="0" w:line="240" w:lineRule="auto"/>
        <w:jc w:val="both"/>
        <w:rPr>
          <w:rFonts w:ascii="Times New Roman" w:eastAsia="Times New Roman" w:hAnsi="Times New Roman" w:cs="Times New Roman"/>
          <w:b/>
          <w:lang w:eastAsia="ru-RU"/>
        </w:rPr>
      </w:pPr>
      <w:r w:rsidRPr="00705C2E">
        <w:rPr>
          <w:rFonts w:ascii="Times New Roman" w:eastAsia="Times New Roman" w:hAnsi="Times New Roman" w:cs="Times New Roman"/>
          <w:b/>
          <w:lang w:eastAsia="ru-RU"/>
        </w:rPr>
        <w:t>г</w:t>
      </w:r>
      <w:r w:rsidR="00B42435" w:rsidRPr="00705C2E">
        <w:rPr>
          <w:rFonts w:ascii="Times New Roman" w:eastAsia="Times New Roman" w:hAnsi="Times New Roman" w:cs="Times New Roman"/>
          <w:b/>
          <w:lang w:eastAsia="ru-RU"/>
        </w:rPr>
        <w:t xml:space="preserve">. Глазов                                                                        </w:t>
      </w:r>
      <w:proofErr w:type="gramStart"/>
      <w:r w:rsidR="00B42435" w:rsidRPr="00705C2E">
        <w:rPr>
          <w:rFonts w:ascii="Times New Roman" w:eastAsia="Times New Roman" w:hAnsi="Times New Roman" w:cs="Times New Roman"/>
          <w:b/>
          <w:lang w:eastAsia="ru-RU"/>
        </w:rPr>
        <w:t xml:space="preserve">   </w:t>
      </w:r>
      <w:r w:rsidR="004E7863">
        <w:rPr>
          <w:rFonts w:ascii="Times New Roman" w:eastAsia="Times New Roman" w:hAnsi="Times New Roman" w:cs="Times New Roman"/>
          <w:b/>
          <w:lang w:eastAsia="ru-RU"/>
        </w:rPr>
        <w:t>«</w:t>
      </w:r>
      <w:proofErr w:type="gramEnd"/>
      <w:r w:rsidR="004E7863">
        <w:rPr>
          <w:rFonts w:ascii="Times New Roman" w:eastAsia="Times New Roman" w:hAnsi="Times New Roman" w:cs="Times New Roman"/>
          <w:b/>
          <w:lang w:eastAsia="ru-RU"/>
        </w:rPr>
        <w:t>___» ________</w:t>
      </w:r>
      <w:r w:rsidR="00CF082C" w:rsidRPr="00705C2E">
        <w:rPr>
          <w:rFonts w:ascii="Times New Roman" w:eastAsia="Times New Roman" w:hAnsi="Times New Roman" w:cs="Times New Roman"/>
          <w:b/>
          <w:lang w:eastAsia="ru-RU"/>
        </w:rPr>
        <w:t>202</w:t>
      </w:r>
      <w:r w:rsidR="005C13A3">
        <w:rPr>
          <w:rFonts w:ascii="Times New Roman" w:eastAsia="Times New Roman" w:hAnsi="Times New Roman" w:cs="Times New Roman"/>
          <w:b/>
          <w:lang w:eastAsia="ru-RU"/>
        </w:rPr>
        <w:t>6</w:t>
      </w:r>
      <w:r w:rsidR="00243D97" w:rsidRPr="00705C2E">
        <w:rPr>
          <w:rFonts w:ascii="Times New Roman" w:eastAsia="Times New Roman" w:hAnsi="Times New Roman" w:cs="Times New Roman"/>
          <w:b/>
          <w:lang w:eastAsia="ru-RU"/>
        </w:rPr>
        <w:t>г.</w:t>
      </w:r>
    </w:p>
    <w:p w14:paraId="0049F847" w14:textId="77777777" w:rsidR="003616F2" w:rsidRPr="00C16615" w:rsidRDefault="003616F2" w:rsidP="00243D97">
      <w:pPr>
        <w:spacing w:after="0" w:line="240" w:lineRule="auto"/>
        <w:jc w:val="both"/>
        <w:rPr>
          <w:rFonts w:ascii="Times New Roman" w:eastAsia="Times New Roman" w:hAnsi="Times New Roman" w:cs="Times New Roman"/>
          <w:lang w:eastAsia="ru-RU"/>
        </w:rPr>
      </w:pPr>
    </w:p>
    <w:p w14:paraId="30C66C7F" w14:textId="64BE75FD" w:rsidR="00C04294" w:rsidRPr="00C16615" w:rsidRDefault="00313608" w:rsidP="005057E3">
      <w:pPr>
        <w:widowControl w:val="0"/>
        <w:autoSpaceDE w:val="0"/>
        <w:autoSpaceDN w:val="0"/>
        <w:adjustRightInd w:val="0"/>
        <w:spacing w:after="0" w:line="240" w:lineRule="auto"/>
        <w:jc w:val="both"/>
        <w:outlineLvl w:val="0"/>
        <w:rPr>
          <w:rFonts w:ascii="Times New Roman" w:eastAsia="Times New Roman" w:hAnsi="Times New Roman" w:cs="Times New Roman"/>
          <w:lang w:eastAsia="ru-RU"/>
        </w:rPr>
      </w:pPr>
      <w:r w:rsidRPr="00466AC0">
        <w:rPr>
          <w:rFonts w:ascii="Times New Roman" w:eastAsia="Times New Roman" w:hAnsi="Times New Roman" w:cs="Times New Roman"/>
          <w:b/>
          <w:noProof/>
          <w:lang w:eastAsia="ru-RU"/>
        </w:rPr>
        <w:t xml:space="preserve">Федеральное </w:t>
      </w:r>
      <w:r w:rsidR="005C13A3">
        <w:rPr>
          <w:rFonts w:ascii="Times New Roman" w:eastAsia="Times New Roman" w:hAnsi="Times New Roman" w:cs="Times New Roman"/>
          <w:b/>
          <w:noProof/>
          <w:lang w:eastAsia="ru-RU"/>
        </w:rPr>
        <w:t xml:space="preserve">Государственное </w:t>
      </w:r>
      <w:r w:rsidRPr="00466AC0">
        <w:rPr>
          <w:rFonts w:ascii="Times New Roman" w:eastAsia="Times New Roman" w:hAnsi="Times New Roman" w:cs="Times New Roman"/>
          <w:b/>
          <w:noProof/>
          <w:lang w:eastAsia="ru-RU"/>
        </w:rPr>
        <w:t xml:space="preserve">Бюджетное Учреждение Здравоохранения «Медико-санитарная часть № 41» Федерального </w:t>
      </w:r>
      <w:r w:rsidR="00E83A40" w:rsidRPr="00466AC0">
        <w:rPr>
          <w:rFonts w:ascii="Times New Roman" w:eastAsia="Times New Roman" w:hAnsi="Times New Roman" w:cs="Times New Roman"/>
          <w:b/>
          <w:noProof/>
          <w:lang w:eastAsia="ru-RU"/>
        </w:rPr>
        <w:t>Медико-Биологического Агентства (Ф</w:t>
      </w:r>
      <w:r w:rsidR="005C13A3">
        <w:rPr>
          <w:rFonts w:ascii="Times New Roman" w:eastAsia="Times New Roman" w:hAnsi="Times New Roman" w:cs="Times New Roman"/>
          <w:b/>
          <w:noProof/>
          <w:lang w:eastAsia="ru-RU"/>
        </w:rPr>
        <w:t>Г</w:t>
      </w:r>
      <w:r w:rsidR="00E83A40" w:rsidRPr="00466AC0">
        <w:rPr>
          <w:rFonts w:ascii="Times New Roman" w:eastAsia="Times New Roman" w:hAnsi="Times New Roman" w:cs="Times New Roman"/>
          <w:b/>
          <w:noProof/>
          <w:lang w:eastAsia="ru-RU"/>
        </w:rPr>
        <w:t>БУЗ МСЧ №41 ФМБА России</w:t>
      </w:r>
      <w:r w:rsidR="00E83A40" w:rsidRPr="00C16615">
        <w:rPr>
          <w:rFonts w:ascii="Times New Roman" w:eastAsia="Times New Roman" w:hAnsi="Times New Roman" w:cs="Times New Roman"/>
          <w:b/>
          <w:noProof/>
          <w:lang w:eastAsia="ru-RU"/>
        </w:rPr>
        <w:t>)</w:t>
      </w:r>
      <w:r w:rsidR="00922122">
        <w:rPr>
          <w:rFonts w:ascii="Times New Roman" w:eastAsia="Times New Roman" w:hAnsi="Times New Roman" w:cs="Times New Roman"/>
          <w:b/>
          <w:noProof/>
          <w:lang w:eastAsia="ru-RU"/>
        </w:rPr>
        <w:t>,</w:t>
      </w:r>
      <w:r w:rsidR="00922122" w:rsidRPr="00C16615">
        <w:rPr>
          <w:rFonts w:ascii="Times New Roman" w:eastAsia="Times New Roman" w:hAnsi="Times New Roman" w:cs="Times New Roman"/>
          <w:lang w:eastAsia="ru-RU"/>
        </w:rPr>
        <w:t xml:space="preserve">именуемое в дальнейшем </w:t>
      </w:r>
      <w:r w:rsidR="00922122" w:rsidRPr="00C16615">
        <w:rPr>
          <w:rFonts w:ascii="Times New Roman" w:eastAsia="Times New Roman" w:hAnsi="Times New Roman" w:cs="Times New Roman"/>
          <w:b/>
          <w:lang w:eastAsia="ru-RU"/>
        </w:rPr>
        <w:t>«Заказчик</w:t>
      </w:r>
      <w:r w:rsidR="00922122" w:rsidRPr="00C16615">
        <w:rPr>
          <w:rFonts w:ascii="Times New Roman" w:eastAsia="Times New Roman" w:hAnsi="Times New Roman" w:cs="Times New Roman"/>
          <w:lang w:eastAsia="ru-RU"/>
        </w:rPr>
        <w:t>»</w:t>
      </w:r>
      <w:r w:rsidR="00922122">
        <w:rPr>
          <w:rFonts w:ascii="Times New Roman" w:eastAsia="Times New Roman" w:hAnsi="Times New Roman" w:cs="Times New Roman"/>
          <w:lang w:eastAsia="ru-RU"/>
        </w:rPr>
        <w:t>,</w:t>
      </w:r>
      <w:r w:rsidRPr="00C16615">
        <w:rPr>
          <w:rFonts w:ascii="Times New Roman" w:eastAsia="Times New Roman" w:hAnsi="Times New Roman" w:cs="Times New Roman"/>
          <w:noProof/>
          <w:lang w:eastAsia="ru-RU"/>
        </w:rPr>
        <w:t xml:space="preserve"> в лице</w:t>
      </w:r>
      <w:r w:rsidR="003326E9" w:rsidRPr="00C16615">
        <w:rPr>
          <w:rFonts w:ascii="Times New Roman" w:eastAsia="Times New Roman" w:hAnsi="Times New Roman" w:cs="Times New Roman"/>
          <w:noProof/>
          <w:lang w:eastAsia="ru-RU"/>
        </w:rPr>
        <w:t>начальника Фаткулин</w:t>
      </w:r>
      <w:r w:rsidR="001134A6" w:rsidRPr="00C16615">
        <w:rPr>
          <w:rFonts w:ascii="Times New Roman" w:eastAsia="Times New Roman" w:hAnsi="Times New Roman" w:cs="Times New Roman"/>
          <w:noProof/>
          <w:lang w:eastAsia="ru-RU"/>
        </w:rPr>
        <w:t>ой</w:t>
      </w:r>
      <w:r w:rsidR="003326E9" w:rsidRPr="00C16615">
        <w:rPr>
          <w:rFonts w:ascii="Times New Roman" w:eastAsia="Times New Roman" w:hAnsi="Times New Roman" w:cs="Times New Roman"/>
          <w:noProof/>
          <w:lang w:eastAsia="ru-RU"/>
        </w:rPr>
        <w:t xml:space="preserve"> Диан</w:t>
      </w:r>
      <w:r w:rsidR="001134A6" w:rsidRPr="00C16615">
        <w:rPr>
          <w:rFonts w:ascii="Times New Roman" w:eastAsia="Times New Roman" w:hAnsi="Times New Roman" w:cs="Times New Roman"/>
          <w:noProof/>
          <w:lang w:eastAsia="ru-RU"/>
        </w:rPr>
        <w:t>ы</w:t>
      </w:r>
      <w:r w:rsidR="003326E9" w:rsidRPr="00C16615">
        <w:rPr>
          <w:rFonts w:ascii="Times New Roman" w:eastAsia="Times New Roman" w:hAnsi="Times New Roman" w:cs="Times New Roman"/>
          <w:noProof/>
          <w:lang w:eastAsia="ru-RU"/>
        </w:rPr>
        <w:t xml:space="preserve"> Вячеславовн</w:t>
      </w:r>
      <w:r w:rsidR="001134A6" w:rsidRPr="00C16615">
        <w:rPr>
          <w:rFonts w:ascii="Times New Roman" w:eastAsia="Times New Roman" w:hAnsi="Times New Roman" w:cs="Times New Roman"/>
          <w:noProof/>
          <w:lang w:eastAsia="ru-RU"/>
        </w:rPr>
        <w:t>ы</w:t>
      </w:r>
      <w:r w:rsidR="0038514C" w:rsidRPr="00C16615">
        <w:rPr>
          <w:rFonts w:ascii="Times New Roman" w:eastAsia="Times New Roman" w:hAnsi="Times New Roman" w:cs="Times New Roman"/>
          <w:noProof/>
          <w:lang w:eastAsia="ru-RU"/>
        </w:rPr>
        <w:t>,</w:t>
      </w:r>
      <w:r w:rsidR="00E50827" w:rsidRPr="00C16615">
        <w:rPr>
          <w:rFonts w:ascii="Times New Roman" w:eastAsia="Times New Roman" w:hAnsi="Times New Roman" w:cs="Times New Roman"/>
          <w:lang w:eastAsia="ru-RU"/>
        </w:rPr>
        <w:t xml:space="preserve"> действующе</w:t>
      </w:r>
      <w:r w:rsidR="00922122">
        <w:rPr>
          <w:rFonts w:ascii="Times New Roman" w:eastAsia="Times New Roman" w:hAnsi="Times New Roman" w:cs="Times New Roman"/>
          <w:lang w:eastAsia="ru-RU"/>
        </w:rPr>
        <w:t>го</w:t>
      </w:r>
      <w:r w:rsidR="00E50827" w:rsidRPr="00C16615">
        <w:rPr>
          <w:rFonts w:ascii="Times New Roman" w:eastAsia="Times New Roman" w:hAnsi="Times New Roman" w:cs="Times New Roman"/>
          <w:lang w:eastAsia="ru-RU"/>
        </w:rPr>
        <w:t xml:space="preserve"> на основании Устава, </w:t>
      </w:r>
      <w:r w:rsidRPr="00C16615">
        <w:rPr>
          <w:rFonts w:ascii="Times New Roman" w:eastAsia="Times New Roman" w:hAnsi="Times New Roman" w:cs="Times New Roman"/>
          <w:lang w:eastAsia="ru-RU"/>
        </w:rPr>
        <w:t>с одной стороны,</w:t>
      </w:r>
      <w:r w:rsidR="000A4152" w:rsidRPr="00C16615">
        <w:rPr>
          <w:rFonts w:ascii="Times New Roman" w:eastAsia="Times New Roman" w:hAnsi="Times New Roman" w:cs="Times New Roman"/>
          <w:lang w:eastAsia="ru-RU"/>
        </w:rPr>
        <w:t xml:space="preserve"> и</w:t>
      </w:r>
      <w:r w:rsidR="00841A08">
        <w:rPr>
          <w:rFonts w:ascii="Times New Roman" w:eastAsia="Times New Roman" w:hAnsi="Times New Roman" w:cs="Times New Roman"/>
          <w:lang w:eastAsia="ru-RU"/>
        </w:rPr>
        <w:t xml:space="preserve"> ______________</w:t>
      </w:r>
      <w:r w:rsidR="005C13A3">
        <w:rPr>
          <w:rFonts w:ascii="Times New Roman" w:eastAsia="Times New Roman" w:hAnsi="Times New Roman" w:cs="Times New Roman"/>
          <w:b/>
          <w:lang w:eastAsia="ru-RU"/>
        </w:rPr>
        <w:t>__________________</w:t>
      </w:r>
      <w:r w:rsidR="00922122">
        <w:rPr>
          <w:rFonts w:ascii="Times New Roman" w:eastAsia="Times New Roman" w:hAnsi="Times New Roman" w:cs="Times New Roman"/>
          <w:b/>
          <w:lang w:eastAsia="ru-RU"/>
        </w:rPr>
        <w:t xml:space="preserve">, </w:t>
      </w:r>
      <w:r w:rsidR="00922122">
        <w:rPr>
          <w:rFonts w:ascii="Times New Roman" w:eastAsia="Times New Roman" w:hAnsi="Times New Roman" w:cs="Times New Roman"/>
          <w:bCs/>
          <w:lang w:eastAsia="ru-RU"/>
        </w:rPr>
        <w:t xml:space="preserve">именуемое в дальнейшем </w:t>
      </w:r>
      <w:r w:rsidR="00922122" w:rsidRPr="00922122">
        <w:rPr>
          <w:rFonts w:ascii="Times New Roman" w:eastAsia="Times New Roman" w:hAnsi="Times New Roman" w:cs="Times New Roman"/>
          <w:b/>
          <w:lang w:eastAsia="ru-RU"/>
        </w:rPr>
        <w:t>«Исполнитель»</w:t>
      </w:r>
      <w:r w:rsidR="00922122">
        <w:rPr>
          <w:rFonts w:ascii="Times New Roman" w:eastAsia="Times New Roman" w:hAnsi="Times New Roman" w:cs="Times New Roman"/>
          <w:b/>
          <w:lang w:eastAsia="ru-RU"/>
        </w:rPr>
        <w:t>,</w:t>
      </w:r>
      <w:r w:rsidR="00A3783D" w:rsidRPr="00A3783D">
        <w:rPr>
          <w:rFonts w:ascii="Times New Roman" w:eastAsia="Times New Roman" w:hAnsi="Times New Roman" w:cs="Times New Roman"/>
          <w:b/>
          <w:lang w:eastAsia="ru-RU"/>
        </w:rPr>
        <w:t xml:space="preserve"> </w:t>
      </w:r>
      <w:r w:rsidR="00841A08" w:rsidRPr="00841A08">
        <w:rPr>
          <w:rFonts w:ascii="Times New Roman" w:eastAsia="Times New Roman" w:hAnsi="Times New Roman" w:cs="Times New Roman"/>
          <w:bCs/>
          <w:lang w:eastAsia="ru-RU"/>
        </w:rPr>
        <w:t>в лице</w:t>
      </w:r>
      <w:r w:rsidR="00841A08">
        <w:rPr>
          <w:rFonts w:ascii="Times New Roman" w:eastAsia="Times New Roman" w:hAnsi="Times New Roman" w:cs="Times New Roman"/>
          <w:bCs/>
          <w:lang w:eastAsia="ru-RU"/>
        </w:rPr>
        <w:t xml:space="preserve"> _______________________, действующего на основании ____________________</w:t>
      </w:r>
      <w:r w:rsidR="00CF082C">
        <w:rPr>
          <w:rFonts w:ascii="Times New Roman" w:eastAsia="Times New Roman" w:hAnsi="Times New Roman" w:cs="Times New Roman"/>
          <w:lang w:eastAsia="ru-RU"/>
        </w:rPr>
        <w:t>,</w:t>
      </w:r>
      <w:r w:rsidR="007F3939" w:rsidRPr="00C16615">
        <w:rPr>
          <w:rFonts w:ascii="Times New Roman" w:eastAsia="Times New Roman" w:hAnsi="Times New Roman" w:cs="Times New Roman"/>
          <w:lang w:eastAsia="ru-RU"/>
        </w:rPr>
        <w:t xml:space="preserve">с другой стороны, вместе именуемые «Стороны», руководствуясь Гражданским кодексом Российской Федерации, Бюджетным кодексом Российской Федерации, Федеральным законом от 05.04.2013 № 44-ФЗ «О контрактной системе в сфере закупок, товаров, услуг для обеспечения государственных и муниципальных нужд» на основании результатов проведения  </w:t>
      </w:r>
      <w:r w:rsidR="00841A08">
        <w:rPr>
          <w:rFonts w:ascii="Times New Roman" w:eastAsia="Times New Roman" w:hAnsi="Times New Roman" w:cs="Times New Roman"/>
          <w:lang w:eastAsia="ru-RU"/>
        </w:rPr>
        <w:t>закупочной сессии (итоговый</w:t>
      </w:r>
      <w:r w:rsidR="007F3939" w:rsidRPr="00C16615">
        <w:rPr>
          <w:rFonts w:ascii="Times New Roman" w:eastAsia="Times New Roman" w:hAnsi="Times New Roman" w:cs="Times New Roman"/>
          <w:lang w:eastAsia="ru-RU"/>
        </w:rPr>
        <w:t xml:space="preserve">  протокол </w:t>
      </w:r>
      <w:r w:rsidR="00245631" w:rsidRPr="00C16615">
        <w:rPr>
          <w:rFonts w:ascii="Times New Roman" w:eastAsia="Times New Roman" w:hAnsi="Times New Roman" w:cs="Times New Roman"/>
          <w:b/>
          <w:lang w:eastAsia="ru-RU"/>
        </w:rPr>
        <w:t>№</w:t>
      </w:r>
      <w:r w:rsidR="005C13A3">
        <w:rPr>
          <w:rFonts w:ascii="Times New Roman" w:eastAsia="Times New Roman" w:hAnsi="Times New Roman" w:cs="Times New Roman"/>
          <w:b/>
          <w:lang w:eastAsia="ru-RU"/>
        </w:rPr>
        <w:t>_____________</w:t>
      </w:r>
      <w:r w:rsidR="006A430E" w:rsidRPr="00C16615">
        <w:rPr>
          <w:rFonts w:ascii="Times New Roman" w:eastAsia="Times New Roman" w:hAnsi="Times New Roman" w:cs="Times New Roman"/>
          <w:b/>
          <w:lang w:eastAsia="ru-RU"/>
        </w:rPr>
        <w:t>от «</w:t>
      </w:r>
      <w:r w:rsidR="005C13A3">
        <w:rPr>
          <w:rFonts w:ascii="Times New Roman" w:eastAsia="Times New Roman" w:hAnsi="Times New Roman" w:cs="Times New Roman"/>
          <w:b/>
          <w:lang w:eastAsia="ru-RU"/>
        </w:rPr>
        <w:t>___</w:t>
      </w:r>
      <w:r w:rsidR="006A430E" w:rsidRPr="00C16615">
        <w:rPr>
          <w:rFonts w:ascii="Times New Roman" w:eastAsia="Times New Roman" w:hAnsi="Times New Roman" w:cs="Times New Roman"/>
          <w:b/>
          <w:lang w:eastAsia="ru-RU"/>
        </w:rPr>
        <w:t>»</w:t>
      </w:r>
      <w:r w:rsidR="005C13A3">
        <w:rPr>
          <w:rFonts w:ascii="Times New Roman" w:eastAsia="Times New Roman" w:hAnsi="Times New Roman" w:cs="Times New Roman"/>
          <w:b/>
          <w:lang w:eastAsia="ru-RU"/>
        </w:rPr>
        <w:t xml:space="preserve"> _______</w:t>
      </w:r>
      <w:r w:rsidR="00CF082C">
        <w:rPr>
          <w:rFonts w:ascii="Times New Roman" w:eastAsia="Times New Roman" w:hAnsi="Times New Roman" w:cs="Times New Roman"/>
          <w:b/>
          <w:lang w:eastAsia="ru-RU"/>
        </w:rPr>
        <w:t>202</w:t>
      </w:r>
      <w:r w:rsidR="005C13A3">
        <w:rPr>
          <w:rFonts w:ascii="Times New Roman" w:eastAsia="Times New Roman" w:hAnsi="Times New Roman" w:cs="Times New Roman"/>
          <w:b/>
          <w:lang w:eastAsia="ru-RU"/>
        </w:rPr>
        <w:t>__</w:t>
      </w:r>
      <w:r w:rsidR="00CF082C">
        <w:rPr>
          <w:rFonts w:ascii="Times New Roman" w:eastAsia="Times New Roman" w:hAnsi="Times New Roman" w:cs="Times New Roman"/>
          <w:b/>
          <w:lang w:eastAsia="ru-RU"/>
        </w:rPr>
        <w:t>г</w:t>
      </w:r>
      <w:r w:rsidR="00841A08" w:rsidRPr="00841A08">
        <w:rPr>
          <w:rFonts w:ascii="Times New Roman" w:eastAsia="Times New Roman" w:hAnsi="Times New Roman" w:cs="Times New Roman"/>
          <w:bCs/>
          <w:lang w:eastAsia="ru-RU"/>
        </w:rPr>
        <w:t>)</w:t>
      </w:r>
      <w:r w:rsidR="002F7E21" w:rsidRPr="00841A08">
        <w:rPr>
          <w:rFonts w:ascii="Times New Roman" w:eastAsia="Times New Roman" w:hAnsi="Times New Roman" w:cs="Times New Roman"/>
          <w:bCs/>
          <w:lang w:eastAsia="ru-RU"/>
        </w:rPr>
        <w:t>,</w:t>
      </w:r>
      <w:r w:rsidR="007F3939" w:rsidRPr="00C16615">
        <w:rPr>
          <w:rFonts w:ascii="Times New Roman" w:eastAsia="Times New Roman" w:hAnsi="Times New Roman" w:cs="Times New Roman"/>
          <w:lang w:eastAsia="ru-RU"/>
        </w:rPr>
        <w:t>заключили настоящий контракт (далее - Контракт) о нижеследующем</w:t>
      </w:r>
      <w:r w:rsidR="002F7E21" w:rsidRPr="00C16615">
        <w:rPr>
          <w:rFonts w:ascii="Times New Roman" w:eastAsia="Times New Roman" w:hAnsi="Times New Roman" w:cs="Times New Roman"/>
          <w:lang w:eastAsia="ru-RU"/>
        </w:rPr>
        <w:t>:</w:t>
      </w:r>
    </w:p>
    <w:p w14:paraId="473D2086" w14:textId="77777777" w:rsidR="00D92272" w:rsidRPr="00C16615" w:rsidRDefault="00D92272" w:rsidP="00BC5C25">
      <w:pPr>
        <w:suppressAutoHyphens/>
        <w:spacing w:after="0" w:line="240" w:lineRule="auto"/>
        <w:jc w:val="center"/>
        <w:rPr>
          <w:rFonts w:ascii="Times New Roman" w:eastAsia="Times New Roman" w:hAnsi="Times New Roman" w:cs="Times New Roman"/>
          <w:b/>
          <w:lang w:eastAsia="ar-SA"/>
        </w:rPr>
      </w:pPr>
    </w:p>
    <w:p w14:paraId="0F159B7C" w14:textId="77777777" w:rsidR="004E7863" w:rsidRPr="00C16615" w:rsidRDefault="00243D97" w:rsidP="00BC5C25">
      <w:pPr>
        <w:suppressAutoHyphens/>
        <w:spacing w:after="0" w:line="240" w:lineRule="auto"/>
        <w:jc w:val="center"/>
        <w:rPr>
          <w:rFonts w:ascii="Times New Roman" w:eastAsia="Times New Roman" w:hAnsi="Times New Roman" w:cs="Times New Roman"/>
          <w:b/>
          <w:lang w:eastAsia="ar-SA"/>
        </w:rPr>
      </w:pPr>
      <w:r w:rsidRPr="00C16615">
        <w:rPr>
          <w:rFonts w:ascii="Times New Roman" w:eastAsia="Times New Roman" w:hAnsi="Times New Roman" w:cs="Times New Roman"/>
          <w:b/>
          <w:lang w:eastAsia="ar-SA"/>
        </w:rPr>
        <w:t xml:space="preserve">1. </w:t>
      </w:r>
      <w:r w:rsidR="00770E3A" w:rsidRPr="00C16615">
        <w:rPr>
          <w:rFonts w:ascii="Times New Roman" w:eastAsia="Times New Roman" w:hAnsi="Times New Roman" w:cs="Times New Roman"/>
          <w:b/>
          <w:lang w:eastAsia="ar-SA"/>
        </w:rPr>
        <w:t>П</w:t>
      </w:r>
      <w:r w:rsidR="00212402">
        <w:rPr>
          <w:rFonts w:ascii="Times New Roman" w:eastAsia="Times New Roman" w:hAnsi="Times New Roman" w:cs="Times New Roman"/>
          <w:b/>
          <w:lang w:eastAsia="ar-SA"/>
        </w:rPr>
        <w:t>РЕДМЕТ</w:t>
      </w:r>
      <w:r w:rsidR="00770E3A" w:rsidRPr="00C16615">
        <w:rPr>
          <w:rFonts w:ascii="Times New Roman" w:eastAsia="Times New Roman" w:hAnsi="Times New Roman" w:cs="Times New Roman"/>
          <w:b/>
          <w:lang w:eastAsia="ar-SA"/>
        </w:rPr>
        <w:t xml:space="preserve"> К</w:t>
      </w:r>
      <w:r w:rsidR="00212402">
        <w:rPr>
          <w:rFonts w:ascii="Times New Roman" w:eastAsia="Times New Roman" w:hAnsi="Times New Roman" w:cs="Times New Roman"/>
          <w:b/>
          <w:lang w:eastAsia="ar-SA"/>
        </w:rPr>
        <w:t>ОНТРАКТА</w:t>
      </w:r>
    </w:p>
    <w:p w14:paraId="4AFA9F9D" w14:textId="7BEA4183" w:rsidR="00243D97" w:rsidRPr="00C16615" w:rsidRDefault="00BC3A53" w:rsidP="00855D1D">
      <w:pPr>
        <w:widowControl w:val="0"/>
        <w:spacing w:after="0" w:line="240" w:lineRule="auto"/>
        <w:ind w:right="-1" w:firstLine="709"/>
        <w:contextualSpacing/>
        <w:jc w:val="both"/>
        <w:rPr>
          <w:rFonts w:ascii="Times New Roman" w:eastAsia="Arial Unicode MS" w:hAnsi="Times New Roman" w:cs="Times New Roman"/>
          <w:color w:val="000000"/>
          <w:lang w:eastAsia="ru-RU" w:bidi="ru-RU"/>
        </w:rPr>
      </w:pPr>
      <w:r w:rsidRPr="00C16615">
        <w:rPr>
          <w:rFonts w:ascii="Times New Roman" w:eastAsia="Times New Roman" w:hAnsi="Times New Roman" w:cs="Times New Roman"/>
          <w:lang w:eastAsia="ru-RU"/>
        </w:rPr>
        <w:t xml:space="preserve">1.1 </w:t>
      </w:r>
      <w:r w:rsidR="00BC5C25" w:rsidRPr="00C16615">
        <w:rPr>
          <w:rFonts w:ascii="Times New Roman" w:eastAsia="Times New Roman" w:hAnsi="Times New Roman" w:cs="Times New Roman"/>
          <w:lang w:eastAsia="ru-RU"/>
        </w:rPr>
        <w:t xml:space="preserve">Исполнитель </w:t>
      </w:r>
      <w:r w:rsidR="00243D97" w:rsidRPr="00C16615">
        <w:rPr>
          <w:rFonts w:ascii="Times New Roman" w:eastAsia="Times New Roman" w:hAnsi="Times New Roman" w:cs="Times New Roman"/>
          <w:lang w:eastAsia="ru-RU"/>
        </w:rPr>
        <w:t xml:space="preserve">в соответствии с условиями настоящего Контракта обязуется оказать Заказчику </w:t>
      </w:r>
      <w:bookmarkStart w:id="0" w:name="OLE_LINK17"/>
      <w:bookmarkStart w:id="1" w:name="OLE_LINK18"/>
      <w:bookmarkStart w:id="2" w:name="OLE_LINK19"/>
      <w:r w:rsidR="00243D97" w:rsidRPr="00C16615">
        <w:rPr>
          <w:rFonts w:ascii="Times New Roman" w:eastAsia="Times New Roman" w:hAnsi="Times New Roman" w:cs="Times New Roman"/>
          <w:b/>
          <w:lang w:eastAsia="ru-RU"/>
        </w:rPr>
        <w:t>услуги</w:t>
      </w:r>
      <w:r w:rsidR="004C3E58" w:rsidRPr="00C16615">
        <w:rPr>
          <w:rFonts w:ascii="Times New Roman" w:eastAsia="Calibri" w:hAnsi="Times New Roman" w:cs="Times New Roman"/>
          <w:b/>
        </w:rPr>
        <w:t xml:space="preserve"> по метрологическому обслуживанию (поверк</w:t>
      </w:r>
      <w:r w:rsidR="00841A08">
        <w:rPr>
          <w:rFonts w:ascii="Times New Roman" w:eastAsia="Calibri" w:hAnsi="Times New Roman" w:cs="Times New Roman"/>
          <w:b/>
        </w:rPr>
        <w:t>е</w:t>
      </w:r>
      <w:r w:rsidR="004C3E58" w:rsidRPr="00C16615">
        <w:rPr>
          <w:rFonts w:ascii="Times New Roman" w:eastAsia="Calibri" w:hAnsi="Times New Roman" w:cs="Times New Roman"/>
          <w:b/>
        </w:rPr>
        <w:t>) средств измерений</w:t>
      </w:r>
      <w:bookmarkEnd w:id="0"/>
      <w:bookmarkEnd w:id="1"/>
      <w:bookmarkEnd w:id="2"/>
      <w:r w:rsidR="00AE0052">
        <w:rPr>
          <w:rFonts w:ascii="Times New Roman" w:eastAsia="Calibri" w:hAnsi="Times New Roman" w:cs="Times New Roman"/>
          <w:b/>
        </w:rPr>
        <w:t xml:space="preserve"> (СИ)</w:t>
      </w:r>
      <w:r w:rsidR="00222799" w:rsidRPr="00222799">
        <w:rPr>
          <w:rFonts w:ascii="Times New Roman" w:eastAsia="Calibri" w:hAnsi="Times New Roman" w:cs="Times New Roman"/>
          <w:b/>
        </w:rPr>
        <w:t xml:space="preserve"> </w:t>
      </w:r>
      <w:r w:rsidR="00243D97" w:rsidRPr="00C16615">
        <w:rPr>
          <w:rFonts w:ascii="Times New Roman" w:eastAsia="Times New Roman" w:hAnsi="Times New Roman" w:cs="Times New Roman"/>
          <w:lang w:eastAsia="ru-RU"/>
        </w:rPr>
        <w:t xml:space="preserve">(далее – Услуги) в соответствии с Техническим </w:t>
      </w:r>
      <w:r w:rsidR="00582D81" w:rsidRPr="00C16615">
        <w:rPr>
          <w:rFonts w:ascii="Times New Roman" w:eastAsia="Times New Roman" w:hAnsi="Times New Roman" w:cs="Times New Roman"/>
          <w:lang w:eastAsia="ru-RU"/>
        </w:rPr>
        <w:t>з</w:t>
      </w:r>
      <w:r w:rsidR="00243D97" w:rsidRPr="00C16615">
        <w:rPr>
          <w:rFonts w:ascii="Times New Roman" w:eastAsia="Times New Roman" w:hAnsi="Times New Roman" w:cs="Times New Roman"/>
          <w:lang w:eastAsia="ru-RU"/>
        </w:rPr>
        <w:t>аданием</w:t>
      </w:r>
      <w:r w:rsidR="000A1CB7" w:rsidRPr="00C16615">
        <w:rPr>
          <w:rFonts w:ascii="Times New Roman" w:eastAsia="Times New Roman" w:hAnsi="Times New Roman" w:cs="Times New Roman"/>
          <w:lang w:eastAsia="ru-RU"/>
        </w:rPr>
        <w:t>,</w:t>
      </w:r>
      <w:r w:rsidR="00BB1000" w:rsidRPr="00C16615">
        <w:rPr>
          <w:rFonts w:ascii="Times New Roman" w:eastAsia="Times New Roman" w:hAnsi="Times New Roman" w:cs="Times New Roman"/>
          <w:lang w:eastAsia="ru-RU"/>
        </w:rPr>
        <w:t xml:space="preserve"> являющимся</w:t>
      </w:r>
      <w:r w:rsidR="00C76A0E" w:rsidRPr="00C16615">
        <w:rPr>
          <w:rFonts w:ascii="Times New Roman" w:eastAsia="Times New Roman" w:hAnsi="Times New Roman" w:cs="Times New Roman"/>
          <w:lang w:eastAsia="ru-RU"/>
        </w:rPr>
        <w:t xml:space="preserve"> неотъемлемой частью</w:t>
      </w:r>
      <w:r w:rsidR="00BB1000" w:rsidRPr="00C16615">
        <w:rPr>
          <w:rFonts w:ascii="Times New Roman" w:eastAsia="Times New Roman" w:hAnsi="Times New Roman" w:cs="Times New Roman"/>
          <w:lang w:eastAsia="ru-RU"/>
        </w:rPr>
        <w:t xml:space="preserve"> К</w:t>
      </w:r>
      <w:r w:rsidR="00C76A0E" w:rsidRPr="00C16615">
        <w:rPr>
          <w:rFonts w:ascii="Times New Roman" w:eastAsia="Times New Roman" w:hAnsi="Times New Roman" w:cs="Times New Roman"/>
          <w:lang w:eastAsia="ru-RU"/>
        </w:rPr>
        <w:t>онтракта</w:t>
      </w:r>
      <w:r w:rsidR="00222799">
        <w:rPr>
          <w:rFonts w:ascii="Times New Roman" w:eastAsia="Times New Roman" w:hAnsi="Times New Roman" w:cs="Times New Roman"/>
          <w:lang w:val="en-US" w:eastAsia="ru-RU"/>
        </w:rPr>
        <w:t xml:space="preserve"> </w:t>
      </w:r>
      <w:r w:rsidR="00B36259" w:rsidRPr="00C16615">
        <w:rPr>
          <w:rFonts w:ascii="Times New Roman" w:eastAsia="Times New Roman" w:hAnsi="Times New Roman" w:cs="Times New Roman"/>
          <w:lang w:eastAsia="ru-RU"/>
        </w:rPr>
        <w:t>(Приложение № 2</w:t>
      </w:r>
      <w:r w:rsidR="00366081" w:rsidRPr="00C16615">
        <w:rPr>
          <w:rFonts w:ascii="Times New Roman" w:eastAsia="Times New Roman" w:hAnsi="Times New Roman" w:cs="Times New Roman"/>
          <w:lang w:eastAsia="ru-RU"/>
        </w:rPr>
        <w:t xml:space="preserve"> к Контракту)</w:t>
      </w:r>
      <w:r w:rsidR="004549AF" w:rsidRPr="00C16615">
        <w:rPr>
          <w:rFonts w:ascii="Times New Roman" w:eastAsia="Times New Roman" w:hAnsi="Times New Roman" w:cs="Times New Roman"/>
          <w:lang w:eastAsia="ru-RU"/>
        </w:rPr>
        <w:t>.</w:t>
      </w:r>
      <w:r w:rsidR="00222799">
        <w:rPr>
          <w:rFonts w:ascii="Times New Roman" w:eastAsia="Times New Roman" w:hAnsi="Times New Roman" w:cs="Times New Roman"/>
          <w:lang w:val="en-US" w:eastAsia="ru-RU"/>
        </w:rPr>
        <w:t xml:space="preserve"> </w:t>
      </w:r>
      <w:r w:rsidR="00583B89">
        <w:rPr>
          <w:rFonts w:ascii="Times New Roman" w:eastAsia="Calibri" w:hAnsi="Times New Roman" w:cs="Times New Roman"/>
          <w:b/>
        </w:rPr>
        <w:t>ОКПД2 – 71.12.40.129.</w:t>
      </w:r>
    </w:p>
    <w:p w14:paraId="0BCA3363" w14:textId="77777777" w:rsidR="00243D97" w:rsidRPr="00C16615" w:rsidRDefault="00C06A5B" w:rsidP="00855D1D">
      <w:pPr>
        <w:spacing w:after="0" w:line="240" w:lineRule="auto"/>
        <w:ind w:firstLine="709"/>
        <w:contextualSpacing/>
        <w:jc w:val="both"/>
        <w:rPr>
          <w:rFonts w:ascii="Times New Roman" w:eastAsia="Times New Roman" w:hAnsi="Times New Roman" w:cs="Times New Roman"/>
          <w:lang w:eastAsia="ru-RU"/>
        </w:rPr>
      </w:pPr>
      <w:r w:rsidRPr="00C16615">
        <w:rPr>
          <w:rFonts w:ascii="Times New Roman" w:eastAsia="Times New Roman" w:hAnsi="Times New Roman" w:cs="Times New Roman"/>
          <w:lang w:eastAsia="ru-RU"/>
        </w:rPr>
        <w:t xml:space="preserve">1.2 </w:t>
      </w:r>
      <w:r w:rsidR="00243D97" w:rsidRPr="00C16615">
        <w:rPr>
          <w:rFonts w:ascii="Times New Roman" w:eastAsia="Times New Roman" w:hAnsi="Times New Roman" w:cs="Times New Roman"/>
          <w:lang w:eastAsia="ru-RU"/>
        </w:rPr>
        <w:t xml:space="preserve">Заказчик обязуется принять оказанные Услуги и осуществить оплату </w:t>
      </w:r>
      <w:r w:rsidR="00F10BFA" w:rsidRPr="00C16615">
        <w:rPr>
          <w:rFonts w:ascii="Times New Roman" w:eastAsia="Times New Roman" w:hAnsi="Times New Roman" w:cs="Times New Roman"/>
          <w:lang w:eastAsia="ru-RU"/>
        </w:rPr>
        <w:t xml:space="preserve">Исполнителю </w:t>
      </w:r>
      <w:r w:rsidR="00243D97" w:rsidRPr="00C16615">
        <w:rPr>
          <w:rFonts w:ascii="Times New Roman" w:eastAsia="Times New Roman" w:hAnsi="Times New Roman" w:cs="Times New Roman"/>
          <w:lang w:eastAsia="ru-RU"/>
        </w:rPr>
        <w:t>в порядке и на условиях, определенных настоящим Контрактом.</w:t>
      </w:r>
    </w:p>
    <w:p w14:paraId="67221F46" w14:textId="77777777" w:rsidR="00243D97" w:rsidRPr="00C16615" w:rsidRDefault="00C06A5B" w:rsidP="00855D1D">
      <w:pPr>
        <w:spacing w:after="0" w:line="240" w:lineRule="auto"/>
        <w:ind w:firstLine="709"/>
        <w:contextualSpacing/>
        <w:jc w:val="both"/>
        <w:rPr>
          <w:rFonts w:ascii="Times New Roman" w:eastAsia="Times New Roman" w:hAnsi="Times New Roman" w:cs="Times New Roman"/>
          <w:lang w:eastAsia="ru-RU"/>
        </w:rPr>
      </w:pPr>
      <w:r w:rsidRPr="00C16615">
        <w:rPr>
          <w:rFonts w:ascii="Times New Roman" w:eastAsia="Times New Roman" w:hAnsi="Times New Roman" w:cs="Times New Roman"/>
          <w:lang w:eastAsia="ru-RU"/>
        </w:rPr>
        <w:t xml:space="preserve">1.3 </w:t>
      </w:r>
      <w:r w:rsidR="00243D97" w:rsidRPr="00C16615">
        <w:rPr>
          <w:rFonts w:ascii="Times New Roman" w:eastAsia="Times New Roman" w:hAnsi="Times New Roman" w:cs="Times New Roman"/>
          <w:lang w:eastAsia="ru-RU"/>
        </w:rPr>
        <w:t>Условия настоящего Контракта являются обязательными для исполнения обеими Сторонами.</w:t>
      </w:r>
    </w:p>
    <w:p w14:paraId="2316B71E" w14:textId="220CE0EE" w:rsidR="0001506F" w:rsidRPr="0014511E" w:rsidRDefault="008B4691" w:rsidP="00855D1D">
      <w:pPr>
        <w:spacing w:after="0" w:line="240" w:lineRule="auto"/>
        <w:ind w:firstLine="709"/>
        <w:contextualSpacing/>
        <w:jc w:val="both"/>
        <w:rPr>
          <w:rFonts w:ascii="Times New Roman" w:eastAsia="Times New Roman" w:hAnsi="Times New Roman" w:cs="Times New Roman"/>
          <w:b/>
          <w:lang w:eastAsia="ru-RU"/>
        </w:rPr>
      </w:pPr>
      <w:r w:rsidRPr="00C16615">
        <w:rPr>
          <w:rFonts w:ascii="Times New Roman" w:eastAsia="Times New Roman" w:hAnsi="Times New Roman" w:cs="Times New Roman"/>
          <w:lang w:eastAsia="ru-RU"/>
        </w:rPr>
        <w:t>1.4 Оказание услуг необходимо проводить</w:t>
      </w:r>
      <w:r w:rsidR="00F32367" w:rsidRPr="00C16615">
        <w:rPr>
          <w:rFonts w:ascii="Times New Roman" w:eastAsia="Times New Roman" w:hAnsi="Times New Roman" w:cs="Times New Roman"/>
          <w:lang w:eastAsia="ru-RU"/>
        </w:rPr>
        <w:t xml:space="preserve"> по заявкам Заказчика</w:t>
      </w:r>
      <w:r w:rsidR="00140563">
        <w:rPr>
          <w:rFonts w:ascii="Times New Roman" w:eastAsia="Times New Roman" w:hAnsi="Times New Roman" w:cs="Times New Roman"/>
          <w:lang w:eastAsia="ru-RU"/>
        </w:rPr>
        <w:t xml:space="preserve"> </w:t>
      </w:r>
      <w:r w:rsidR="00140563" w:rsidRPr="000263EA">
        <w:rPr>
          <w:rFonts w:ascii="Times New Roman" w:hAnsi="Times New Roman" w:cs="Times New Roman"/>
          <w:b/>
          <w:bCs/>
        </w:rPr>
        <w:t>в рабочие дни с 8.00 до 15.00 (согласно часовому поясу региона)</w:t>
      </w:r>
      <w:r w:rsidR="000263EA" w:rsidRPr="000263EA">
        <w:rPr>
          <w:rFonts w:ascii="Times New Roman" w:hAnsi="Times New Roman" w:cs="Times New Roman"/>
        </w:rPr>
        <w:t xml:space="preserve"> </w:t>
      </w:r>
      <w:r w:rsidR="000263EA">
        <w:rPr>
          <w:rFonts w:ascii="Times New Roman" w:hAnsi="Times New Roman" w:cs="Times New Roman"/>
        </w:rPr>
        <w:t xml:space="preserve">в </w:t>
      </w:r>
      <w:r w:rsidR="000263EA" w:rsidRPr="000263EA">
        <w:rPr>
          <w:rFonts w:ascii="Times New Roman" w:hAnsi="Times New Roman" w:cs="Times New Roman"/>
        </w:rPr>
        <w:t>соо</w:t>
      </w:r>
      <w:r w:rsidR="000263EA">
        <w:rPr>
          <w:rFonts w:ascii="Times New Roman" w:hAnsi="Times New Roman" w:cs="Times New Roman"/>
        </w:rPr>
        <w:t>тветствии с</w:t>
      </w:r>
      <w:r w:rsidR="000263EA" w:rsidRPr="000263EA">
        <w:rPr>
          <w:rFonts w:ascii="Times New Roman" w:hAnsi="Times New Roman" w:cs="Times New Roman"/>
        </w:rPr>
        <w:t xml:space="preserve"> требованиям</w:t>
      </w:r>
      <w:r w:rsidR="000263EA">
        <w:rPr>
          <w:rFonts w:ascii="Times New Roman" w:hAnsi="Times New Roman" w:cs="Times New Roman"/>
        </w:rPr>
        <w:t>и</w:t>
      </w:r>
      <w:r w:rsidR="000263EA" w:rsidRPr="000263EA">
        <w:rPr>
          <w:rFonts w:ascii="Times New Roman" w:hAnsi="Times New Roman" w:cs="Times New Roman"/>
        </w:rPr>
        <w:t xml:space="preserve"> пропускного режима объекта УХО</w:t>
      </w:r>
      <w:r w:rsidR="00F32367" w:rsidRPr="00C16615">
        <w:rPr>
          <w:rFonts w:ascii="Times New Roman" w:eastAsia="Times New Roman" w:hAnsi="Times New Roman" w:cs="Times New Roman"/>
          <w:lang w:eastAsia="ru-RU"/>
        </w:rPr>
        <w:t xml:space="preserve"> по </w:t>
      </w:r>
      <w:r w:rsidR="00841A08">
        <w:rPr>
          <w:rFonts w:ascii="Times New Roman" w:eastAsia="Times New Roman" w:hAnsi="Times New Roman" w:cs="Times New Roman"/>
          <w:lang w:eastAsia="ru-RU"/>
        </w:rPr>
        <w:t>ад</w:t>
      </w:r>
      <w:r w:rsidR="00F32367" w:rsidRPr="00C16615">
        <w:rPr>
          <w:rFonts w:ascii="Times New Roman" w:eastAsia="Times New Roman" w:hAnsi="Times New Roman" w:cs="Times New Roman"/>
          <w:lang w:eastAsia="ru-RU"/>
        </w:rPr>
        <w:t>ре</w:t>
      </w:r>
      <w:r w:rsidR="00F76A0B" w:rsidRPr="00C16615">
        <w:rPr>
          <w:rFonts w:ascii="Times New Roman" w:eastAsia="Times New Roman" w:hAnsi="Times New Roman" w:cs="Times New Roman"/>
          <w:lang w:eastAsia="ru-RU"/>
        </w:rPr>
        <w:t>с</w:t>
      </w:r>
      <w:r w:rsidR="00841A08">
        <w:rPr>
          <w:rFonts w:ascii="Times New Roman" w:eastAsia="Times New Roman" w:hAnsi="Times New Roman" w:cs="Times New Roman"/>
          <w:lang w:eastAsia="ru-RU"/>
        </w:rPr>
        <w:t>у</w:t>
      </w:r>
      <w:r w:rsidR="00F76A0B" w:rsidRPr="00C16615">
        <w:rPr>
          <w:rFonts w:ascii="Times New Roman" w:eastAsia="Times New Roman" w:hAnsi="Times New Roman" w:cs="Times New Roman"/>
          <w:lang w:eastAsia="ru-RU"/>
        </w:rPr>
        <w:t xml:space="preserve">: </w:t>
      </w:r>
      <w:r w:rsidR="00AE0052" w:rsidRPr="00AE0052">
        <w:rPr>
          <w:rFonts w:ascii="Times New Roman" w:eastAsia="Times New Roman" w:hAnsi="Times New Roman" w:cs="Times New Roman"/>
          <w:b/>
          <w:bCs/>
          <w:lang w:eastAsia="ru-RU"/>
        </w:rPr>
        <w:t>427</w:t>
      </w:r>
      <w:r w:rsidR="00634366">
        <w:rPr>
          <w:rFonts w:ascii="Times New Roman" w:eastAsia="Times New Roman" w:hAnsi="Times New Roman" w:cs="Times New Roman"/>
          <w:b/>
          <w:bCs/>
          <w:lang w:eastAsia="ru-RU"/>
        </w:rPr>
        <w:t>711</w:t>
      </w:r>
      <w:r w:rsidR="00AE0052" w:rsidRPr="00AE0052">
        <w:rPr>
          <w:rFonts w:ascii="Times New Roman" w:eastAsia="Times New Roman" w:hAnsi="Times New Roman" w:cs="Times New Roman"/>
          <w:b/>
          <w:bCs/>
          <w:lang w:eastAsia="ru-RU"/>
        </w:rPr>
        <w:t>, Удмуртская Республика, К</w:t>
      </w:r>
      <w:r w:rsidR="00634366">
        <w:rPr>
          <w:rFonts w:ascii="Times New Roman" w:eastAsia="Times New Roman" w:hAnsi="Times New Roman" w:cs="Times New Roman"/>
          <w:b/>
          <w:bCs/>
          <w:lang w:eastAsia="ru-RU"/>
        </w:rPr>
        <w:t>изнер</w:t>
      </w:r>
      <w:r w:rsidR="00AE0052" w:rsidRPr="00AE0052">
        <w:rPr>
          <w:rFonts w:ascii="Times New Roman" w:eastAsia="Times New Roman" w:hAnsi="Times New Roman" w:cs="Times New Roman"/>
          <w:b/>
          <w:bCs/>
          <w:lang w:eastAsia="ru-RU"/>
        </w:rPr>
        <w:t>ский район,</w:t>
      </w:r>
      <w:r w:rsidR="00507247">
        <w:rPr>
          <w:rFonts w:ascii="Times New Roman" w:eastAsia="Times New Roman" w:hAnsi="Times New Roman" w:cs="Times New Roman"/>
          <w:b/>
          <w:bCs/>
          <w:lang w:eastAsia="ru-RU"/>
        </w:rPr>
        <w:t xml:space="preserve"> </w:t>
      </w:r>
      <w:r w:rsidR="00634366" w:rsidRPr="00634366">
        <w:rPr>
          <w:rFonts w:ascii="Times New Roman" w:eastAsia="Times New Roman" w:hAnsi="Times New Roman" w:cs="Times New Roman"/>
          <w:b/>
          <w:bCs/>
          <w:lang w:eastAsia="ru-RU"/>
        </w:rPr>
        <w:t>п</w:t>
      </w:r>
      <w:r w:rsidR="00F76A0B" w:rsidRPr="00634366">
        <w:rPr>
          <w:rFonts w:ascii="Times New Roman" w:eastAsia="Times New Roman" w:hAnsi="Times New Roman" w:cs="Times New Roman"/>
          <w:b/>
          <w:bCs/>
          <w:lang w:eastAsia="ru-RU"/>
        </w:rPr>
        <w:t>.</w:t>
      </w:r>
      <w:r w:rsidR="00A341C5">
        <w:rPr>
          <w:rFonts w:ascii="Times New Roman" w:eastAsia="Times New Roman" w:hAnsi="Times New Roman" w:cs="Times New Roman"/>
          <w:b/>
          <w:bCs/>
          <w:lang w:eastAsia="ru-RU"/>
        </w:rPr>
        <w:t xml:space="preserve"> </w:t>
      </w:r>
      <w:r w:rsidR="00634366">
        <w:rPr>
          <w:rFonts w:ascii="Times New Roman" w:eastAsia="Times New Roman" w:hAnsi="Times New Roman" w:cs="Times New Roman"/>
          <w:b/>
          <w:lang w:eastAsia="ru-RU"/>
        </w:rPr>
        <w:t>Кизнер</w:t>
      </w:r>
      <w:r w:rsidR="00F76A0B" w:rsidRPr="00AE0052">
        <w:rPr>
          <w:rFonts w:ascii="Times New Roman" w:eastAsia="Times New Roman" w:hAnsi="Times New Roman" w:cs="Times New Roman"/>
          <w:b/>
          <w:lang w:eastAsia="ru-RU"/>
        </w:rPr>
        <w:t xml:space="preserve">, ул. </w:t>
      </w:r>
      <w:r w:rsidR="006D1643">
        <w:rPr>
          <w:rFonts w:ascii="Times New Roman" w:eastAsia="Times New Roman" w:hAnsi="Times New Roman" w:cs="Times New Roman"/>
          <w:b/>
          <w:lang w:eastAsia="ru-RU"/>
        </w:rPr>
        <w:t>Соснов</w:t>
      </w:r>
      <w:r w:rsidR="00634366">
        <w:rPr>
          <w:rFonts w:ascii="Times New Roman" w:eastAsia="Times New Roman" w:hAnsi="Times New Roman" w:cs="Times New Roman"/>
          <w:b/>
          <w:lang w:eastAsia="ru-RU"/>
        </w:rPr>
        <w:t>ая</w:t>
      </w:r>
      <w:r w:rsidR="00A11781">
        <w:rPr>
          <w:rFonts w:ascii="Times New Roman" w:eastAsia="Times New Roman" w:hAnsi="Times New Roman" w:cs="Times New Roman"/>
          <w:b/>
          <w:lang w:eastAsia="ru-RU"/>
        </w:rPr>
        <w:t xml:space="preserve"> </w:t>
      </w:r>
      <w:r w:rsidR="00AE0052" w:rsidRPr="00AE0052">
        <w:rPr>
          <w:rFonts w:ascii="Times New Roman" w:eastAsia="Times New Roman" w:hAnsi="Times New Roman" w:cs="Times New Roman"/>
          <w:b/>
          <w:lang w:eastAsia="ru-RU"/>
        </w:rPr>
        <w:t>(</w:t>
      </w:r>
      <w:r w:rsidR="00634366">
        <w:rPr>
          <w:rFonts w:ascii="Times New Roman" w:eastAsia="Times New Roman" w:hAnsi="Times New Roman" w:cs="Times New Roman"/>
          <w:b/>
          <w:lang w:eastAsia="ru-RU"/>
        </w:rPr>
        <w:t>объект УХО</w:t>
      </w:r>
      <w:r w:rsidR="00AE0052" w:rsidRPr="00AE0052">
        <w:rPr>
          <w:rFonts w:ascii="Times New Roman" w:eastAsia="Times New Roman" w:hAnsi="Times New Roman" w:cs="Times New Roman"/>
          <w:b/>
          <w:lang w:eastAsia="ru-RU"/>
        </w:rPr>
        <w:t>)</w:t>
      </w:r>
      <w:r w:rsidR="0001506F" w:rsidRPr="00AE0052">
        <w:rPr>
          <w:rFonts w:ascii="Times New Roman" w:eastAsia="Times New Roman" w:hAnsi="Times New Roman" w:cs="Times New Roman"/>
          <w:b/>
          <w:lang w:eastAsia="ru-RU"/>
        </w:rPr>
        <w:t>.</w:t>
      </w:r>
      <w:r w:rsidR="000263EA">
        <w:rPr>
          <w:rFonts w:ascii="Times New Roman" w:eastAsia="Times New Roman" w:hAnsi="Times New Roman" w:cs="Times New Roman"/>
          <w:b/>
          <w:lang w:eastAsia="ru-RU"/>
        </w:rPr>
        <w:t xml:space="preserve"> </w:t>
      </w:r>
      <w:r w:rsidR="000263EA" w:rsidRPr="000263EA">
        <w:rPr>
          <w:rFonts w:ascii="Times New Roman" w:eastAsia="Times New Roman" w:hAnsi="Times New Roman" w:cs="Times New Roman"/>
          <w:bCs/>
          <w:lang w:eastAsia="ru-RU"/>
        </w:rPr>
        <w:t xml:space="preserve">Контактное лицо: </w:t>
      </w:r>
      <w:r w:rsidR="000263EA" w:rsidRPr="000263EA">
        <w:rPr>
          <w:rFonts w:ascii="Times New Roman" w:eastAsia="Times New Roman" w:hAnsi="Times New Roman" w:cs="Times New Roman"/>
          <w:bCs/>
          <w:lang w:eastAsia="ru-RU"/>
        </w:rPr>
        <w:t xml:space="preserve">Специалист по работе с технической документацией и оборудованием Богданова Анна Дмитриевна, </w:t>
      </w:r>
      <w:hyperlink r:id="rId8" w:history="1">
        <w:r w:rsidR="0014511E" w:rsidRPr="00AF1888">
          <w:rPr>
            <w:rStyle w:val="a7"/>
            <w:rFonts w:ascii="Times New Roman" w:eastAsia="Times New Roman" w:hAnsi="Times New Roman" w:cs="Times New Roman"/>
            <w:bCs/>
            <w:lang w:eastAsia="ru-RU"/>
          </w:rPr>
          <w:t>bogdanovaad@msch41.ru</w:t>
        </w:r>
      </w:hyperlink>
      <w:r w:rsidR="0014511E">
        <w:rPr>
          <w:rFonts w:ascii="Times New Roman" w:eastAsia="Times New Roman" w:hAnsi="Times New Roman" w:cs="Times New Roman"/>
          <w:bCs/>
          <w:lang w:eastAsia="ru-RU"/>
        </w:rPr>
        <w:t>, 8-982-1182891.</w:t>
      </w:r>
    </w:p>
    <w:p w14:paraId="397BC8F3" w14:textId="77777777" w:rsidR="008B4691" w:rsidRPr="00C16615" w:rsidRDefault="008B4691" w:rsidP="00285660">
      <w:pPr>
        <w:spacing w:after="0" w:line="240" w:lineRule="auto"/>
        <w:contextualSpacing/>
        <w:jc w:val="both"/>
        <w:rPr>
          <w:rFonts w:ascii="Times New Roman" w:eastAsia="Times New Roman" w:hAnsi="Times New Roman" w:cs="Times New Roman"/>
          <w:b/>
          <w:lang w:eastAsia="ru-RU"/>
        </w:rPr>
      </w:pPr>
    </w:p>
    <w:p w14:paraId="5CD8DDF4" w14:textId="77777777" w:rsidR="00243D97" w:rsidRPr="00C16615" w:rsidRDefault="00243D97" w:rsidP="00243D97">
      <w:pPr>
        <w:spacing w:after="0"/>
        <w:jc w:val="center"/>
        <w:rPr>
          <w:rFonts w:ascii="Times New Roman" w:eastAsia="Times New Roman" w:hAnsi="Times New Roman" w:cs="Times New Roman"/>
          <w:b/>
        </w:rPr>
      </w:pPr>
      <w:r w:rsidRPr="00C16615">
        <w:rPr>
          <w:rFonts w:ascii="Times New Roman" w:eastAsia="Times New Roman" w:hAnsi="Times New Roman" w:cs="Times New Roman"/>
          <w:b/>
        </w:rPr>
        <w:t xml:space="preserve">2. </w:t>
      </w:r>
      <w:r w:rsidR="00582D81" w:rsidRPr="00C16615">
        <w:rPr>
          <w:rFonts w:ascii="Times New Roman" w:eastAsia="Times New Roman" w:hAnsi="Times New Roman" w:cs="Times New Roman"/>
          <w:b/>
        </w:rPr>
        <w:t>У</w:t>
      </w:r>
      <w:r w:rsidR="00212402">
        <w:rPr>
          <w:rFonts w:ascii="Times New Roman" w:eastAsia="Times New Roman" w:hAnsi="Times New Roman" w:cs="Times New Roman"/>
          <w:b/>
        </w:rPr>
        <w:t>СЛОВИЯ ОКАЗАНИЯ УСЛУГ</w:t>
      </w:r>
    </w:p>
    <w:p w14:paraId="06C7C504" w14:textId="77777777" w:rsidR="00867FD0" w:rsidRPr="00C16615" w:rsidRDefault="00243D97" w:rsidP="00855D1D">
      <w:pPr>
        <w:widowControl w:val="0"/>
        <w:spacing w:after="0" w:line="264" w:lineRule="exact"/>
        <w:ind w:firstLine="709"/>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xml:space="preserve">2.1. </w:t>
      </w:r>
      <w:r w:rsidR="00901955" w:rsidRPr="00C16615">
        <w:rPr>
          <w:rFonts w:ascii="Times New Roman" w:eastAsia="Arial Unicode MS" w:hAnsi="Times New Roman" w:cs="Times New Roman"/>
          <w:color w:val="000000"/>
          <w:lang w:eastAsia="ru-RU" w:bidi="ru-RU"/>
        </w:rPr>
        <w:t xml:space="preserve">Услуги оказываются Исполнителем в соответствии с требованиями Технического задания </w:t>
      </w:r>
      <w:r w:rsidR="00096C3A" w:rsidRPr="00C16615">
        <w:rPr>
          <w:rFonts w:ascii="Times New Roman" w:eastAsia="Arial Unicode MS" w:hAnsi="Times New Roman" w:cs="Times New Roman"/>
          <w:color w:val="000000"/>
          <w:lang w:eastAsia="ru-RU" w:bidi="ru-RU"/>
        </w:rPr>
        <w:t>(</w:t>
      </w:r>
      <w:r w:rsidR="00AE0052">
        <w:rPr>
          <w:rFonts w:ascii="Times New Roman" w:eastAsia="Arial Unicode MS" w:hAnsi="Times New Roman" w:cs="Times New Roman"/>
          <w:color w:val="000000"/>
          <w:lang w:eastAsia="ru-RU" w:bidi="ru-RU"/>
        </w:rPr>
        <w:t>П</w:t>
      </w:r>
      <w:r w:rsidR="00096C3A" w:rsidRPr="00C16615">
        <w:rPr>
          <w:rFonts w:ascii="Times New Roman" w:eastAsia="Arial Unicode MS" w:hAnsi="Times New Roman" w:cs="Times New Roman"/>
          <w:color w:val="000000"/>
          <w:lang w:eastAsia="ru-RU" w:bidi="ru-RU"/>
        </w:rPr>
        <w:t xml:space="preserve">риложение </w:t>
      </w:r>
      <w:r w:rsidR="00400915" w:rsidRPr="00C16615">
        <w:rPr>
          <w:rFonts w:ascii="Times New Roman" w:eastAsia="Arial Unicode MS" w:hAnsi="Times New Roman" w:cs="Times New Roman"/>
          <w:color w:val="000000"/>
          <w:lang w:eastAsia="ru-RU" w:bidi="ru-RU"/>
        </w:rPr>
        <w:t>№2</w:t>
      </w:r>
      <w:r w:rsidR="00507247">
        <w:rPr>
          <w:rFonts w:ascii="Times New Roman" w:eastAsia="Arial Unicode MS" w:hAnsi="Times New Roman" w:cs="Times New Roman"/>
          <w:color w:val="000000"/>
          <w:lang w:eastAsia="ru-RU" w:bidi="ru-RU"/>
        </w:rPr>
        <w:t xml:space="preserve"> </w:t>
      </w:r>
      <w:r w:rsidR="00096C3A" w:rsidRPr="00C16615">
        <w:rPr>
          <w:rFonts w:ascii="Times New Roman" w:eastAsia="Arial Unicode MS" w:hAnsi="Times New Roman" w:cs="Times New Roman"/>
          <w:color w:val="000000"/>
          <w:lang w:eastAsia="ru-RU" w:bidi="ru-RU"/>
        </w:rPr>
        <w:t>к настоящему Контракту</w:t>
      </w:r>
      <w:r w:rsidR="002B66FF" w:rsidRPr="00C16615">
        <w:rPr>
          <w:rFonts w:ascii="Times New Roman" w:eastAsia="Arial Unicode MS" w:hAnsi="Times New Roman" w:cs="Times New Roman"/>
          <w:color w:val="000000"/>
          <w:lang w:eastAsia="ru-RU" w:bidi="ru-RU"/>
        </w:rPr>
        <w:t>),</w:t>
      </w:r>
      <w:r w:rsidR="002B66FF" w:rsidRPr="00C16615">
        <w:rPr>
          <w:rFonts w:ascii="Times New Roman" w:eastAsia="Times New Roman" w:hAnsi="Times New Roman" w:cs="Times New Roman"/>
          <w:lang w:eastAsia="ru-RU"/>
        </w:rPr>
        <w:t xml:space="preserve"> а также техническими нормами, требованиями общепринятых стандартов качества, эксплуатационн</w:t>
      </w:r>
      <w:r w:rsidR="000A1CB7" w:rsidRPr="00C16615">
        <w:rPr>
          <w:rFonts w:ascii="Times New Roman" w:eastAsia="Times New Roman" w:hAnsi="Times New Roman" w:cs="Times New Roman"/>
          <w:lang w:eastAsia="ru-RU"/>
        </w:rPr>
        <w:t>о</w:t>
      </w:r>
      <w:r w:rsidR="002B66FF" w:rsidRPr="00C16615">
        <w:rPr>
          <w:rFonts w:ascii="Times New Roman" w:eastAsia="Times New Roman" w:hAnsi="Times New Roman" w:cs="Times New Roman"/>
          <w:lang w:eastAsia="ru-RU"/>
        </w:rPr>
        <w:t xml:space="preserve">-техническими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w:t>
      </w:r>
    </w:p>
    <w:p w14:paraId="38DDE918" w14:textId="77777777" w:rsidR="00243D97" w:rsidRPr="00C16615" w:rsidRDefault="00243D97" w:rsidP="00855D1D">
      <w:pPr>
        <w:widowControl w:val="0"/>
        <w:tabs>
          <w:tab w:val="left" w:pos="1051"/>
        </w:tabs>
        <w:spacing w:after="0" w:line="259" w:lineRule="exact"/>
        <w:ind w:firstLine="709"/>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2.2.</w:t>
      </w:r>
      <w:r w:rsidR="00893810" w:rsidRPr="00C16615">
        <w:rPr>
          <w:rFonts w:ascii="Times New Roman" w:eastAsia="Arial Unicode MS" w:hAnsi="Times New Roman" w:cs="Times New Roman"/>
          <w:color w:val="000000"/>
          <w:lang w:eastAsia="ru-RU" w:bidi="ru-RU"/>
        </w:rPr>
        <w:t> </w:t>
      </w:r>
      <w:r w:rsidR="00E24D45" w:rsidRPr="00C16615">
        <w:rPr>
          <w:rFonts w:ascii="Times New Roman" w:eastAsia="Arial Unicode MS" w:hAnsi="Times New Roman" w:cs="Times New Roman"/>
          <w:color w:val="000000"/>
          <w:lang w:eastAsia="ru-RU" w:bidi="ru-RU"/>
        </w:rPr>
        <w:t>Перечень СИ</w:t>
      </w:r>
      <w:r w:rsidRPr="00C16615">
        <w:rPr>
          <w:rFonts w:ascii="Times New Roman" w:eastAsia="Arial Unicode MS" w:hAnsi="Times New Roman" w:cs="Times New Roman"/>
          <w:color w:val="000000"/>
          <w:lang w:eastAsia="ru-RU" w:bidi="ru-RU"/>
        </w:rPr>
        <w:t xml:space="preserve">, подлежащих </w:t>
      </w:r>
      <w:r w:rsidR="00AE0052" w:rsidRPr="00AE0052">
        <w:rPr>
          <w:rFonts w:ascii="Times New Roman" w:eastAsia="Calibri" w:hAnsi="Times New Roman" w:cs="Times New Roman"/>
          <w:bCs/>
        </w:rPr>
        <w:t>метрологическому обслуживанию (поверке)</w:t>
      </w:r>
      <w:r w:rsidR="00507247">
        <w:rPr>
          <w:rFonts w:ascii="Times New Roman" w:eastAsia="Calibri" w:hAnsi="Times New Roman" w:cs="Times New Roman"/>
          <w:bCs/>
        </w:rPr>
        <w:t xml:space="preserve"> </w:t>
      </w:r>
      <w:r w:rsidRPr="00C16615">
        <w:rPr>
          <w:rFonts w:ascii="Times New Roman" w:eastAsia="Arial Unicode MS" w:hAnsi="Times New Roman" w:cs="Times New Roman"/>
          <w:color w:val="000000"/>
          <w:lang w:eastAsia="ru-RU" w:bidi="ru-RU"/>
        </w:rPr>
        <w:t xml:space="preserve">на период действия </w:t>
      </w:r>
      <w:r w:rsidR="000A1CB7" w:rsidRPr="00C16615">
        <w:rPr>
          <w:rFonts w:ascii="Times New Roman" w:eastAsia="Arial Unicode MS" w:hAnsi="Times New Roman" w:cs="Times New Roman"/>
          <w:color w:val="000000"/>
          <w:lang w:eastAsia="ru-RU" w:bidi="ru-RU"/>
        </w:rPr>
        <w:t>К</w:t>
      </w:r>
      <w:r w:rsidRPr="00C16615">
        <w:rPr>
          <w:rFonts w:ascii="Times New Roman" w:eastAsia="Arial Unicode MS" w:hAnsi="Times New Roman" w:cs="Times New Roman"/>
          <w:color w:val="000000"/>
          <w:lang w:eastAsia="ru-RU" w:bidi="ru-RU"/>
        </w:rPr>
        <w:t>онтракта, требования к Исполнителю и Соисполнителю по оказанию услуг, требования к качеству выполнения услуг и оформлению сопутствующей документации, а также сроков провед</w:t>
      </w:r>
      <w:r w:rsidR="00E24D45" w:rsidRPr="00C16615">
        <w:rPr>
          <w:rFonts w:ascii="Times New Roman" w:eastAsia="Arial Unicode MS" w:hAnsi="Times New Roman" w:cs="Times New Roman"/>
          <w:color w:val="000000"/>
          <w:lang w:eastAsia="ru-RU" w:bidi="ru-RU"/>
        </w:rPr>
        <w:t xml:space="preserve">ения услуг </w:t>
      </w:r>
      <w:r w:rsidR="00400915" w:rsidRPr="00C16615">
        <w:rPr>
          <w:rFonts w:ascii="Times New Roman" w:eastAsia="Arial Unicode MS" w:hAnsi="Times New Roman" w:cs="Times New Roman"/>
          <w:color w:val="000000"/>
          <w:lang w:eastAsia="ru-RU" w:bidi="ru-RU"/>
        </w:rPr>
        <w:t xml:space="preserve">указаны в </w:t>
      </w:r>
      <w:r w:rsidR="00AE0052">
        <w:rPr>
          <w:rFonts w:ascii="Times New Roman" w:eastAsia="Arial Unicode MS" w:hAnsi="Times New Roman" w:cs="Times New Roman"/>
          <w:color w:val="000000"/>
          <w:lang w:eastAsia="ru-RU" w:bidi="ru-RU"/>
        </w:rPr>
        <w:t>П</w:t>
      </w:r>
      <w:r w:rsidR="00400915" w:rsidRPr="00C16615">
        <w:rPr>
          <w:rFonts w:ascii="Times New Roman" w:eastAsia="Arial Unicode MS" w:hAnsi="Times New Roman" w:cs="Times New Roman"/>
          <w:color w:val="000000"/>
          <w:lang w:eastAsia="ru-RU" w:bidi="ru-RU"/>
        </w:rPr>
        <w:t>риложении №2</w:t>
      </w:r>
      <w:r w:rsidRPr="00C16615">
        <w:rPr>
          <w:rFonts w:ascii="Times New Roman" w:eastAsia="Arial Unicode MS" w:hAnsi="Times New Roman" w:cs="Times New Roman"/>
          <w:color w:val="000000"/>
          <w:lang w:eastAsia="ru-RU" w:bidi="ru-RU"/>
        </w:rPr>
        <w:t xml:space="preserve"> «Техническое задание», которо</w:t>
      </w:r>
      <w:r w:rsidR="000A1CB7" w:rsidRPr="00C16615">
        <w:rPr>
          <w:rFonts w:ascii="Times New Roman" w:eastAsia="Arial Unicode MS" w:hAnsi="Times New Roman" w:cs="Times New Roman"/>
          <w:color w:val="000000"/>
          <w:lang w:eastAsia="ru-RU" w:bidi="ru-RU"/>
        </w:rPr>
        <w:t>е является неотъемлемой частью К</w:t>
      </w:r>
      <w:r w:rsidRPr="00C16615">
        <w:rPr>
          <w:rFonts w:ascii="Times New Roman" w:eastAsia="Arial Unicode MS" w:hAnsi="Times New Roman" w:cs="Times New Roman"/>
          <w:color w:val="000000"/>
          <w:lang w:eastAsia="ru-RU" w:bidi="ru-RU"/>
        </w:rPr>
        <w:t>онтракта.</w:t>
      </w:r>
    </w:p>
    <w:p w14:paraId="344411DD" w14:textId="27E4E5BF" w:rsidR="00243D97" w:rsidRPr="00C16615" w:rsidRDefault="00AB32C2" w:rsidP="00855D1D">
      <w:pPr>
        <w:widowControl w:val="0"/>
        <w:tabs>
          <w:tab w:val="left" w:pos="1108"/>
        </w:tabs>
        <w:spacing w:after="0" w:line="240" w:lineRule="auto"/>
        <w:ind w:firstLine="709"/>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xml:space="preserve">2.3. </w:t>
      </w:r>
      <w:r w:rsidR="00823A1C" w:rsidRPr="00C16615">
        <w:rPr>
          <w:rFonts w:ascii="Times New Roman" w:eastAsia="Arial Unicode MS" w:hAnsi="Times New Roman" w:cs="Times New Roman"/>
          <w:b/>
          <w:color w:val="000000"/>
          <w:lang w:eastAsia="ru-RU" w:bidi="ru-RU"/>
        </w:rPr>
        <w:t xml:space="preserve">Услуги </w:t>
      </w:r>
      <w:r w:rsidR="007F7E75" w:rsidRPr="00C16615">
        <w:rPr>
          <w:rFonts w:ascii="Times New Roman" w:eastAsia="Arial Unicode MS" w:hAnsi="Times New Roman" w:cs="Times New Roman"/>
          <w:b/>
          <w:color w:val="000000"/>
          <w:lang w:eastAsia="ru-RU" w:bidi="ru-RU"/>
        </w:rPr>
        <w:t>выполняются: с</w:t>
      </w:r>
      <w:r w:rsidR="00507247">
        <w:rPr>
          <w:rFonts w:ascii="Times New Roman" w:eastAsia="Arial Unicode MS" w:hAnsi="Times New Roman" w:cs="Times New Roman"/>
          <w:b/>
          <w:color w:val="000000"/>
          <w:lang w:eastAsia="ru-RU" w:bidi="ru-RU"/>
        </w:rPr>
        <w:t xml:space="preserve"> </w:t>
      </w:r>
      <w:r w:rsidR="006151AD" w:rsidRPr="00C16615">
        <w:rPr>
          <w:rFonts w:ascii="Times New Roman" w:eastAsia="Arial Unicode MS" w:hAnsi="Times New Roman" w:cs="Times New Roman"/>
          <w:b/>
          <w:color w:val="000000"/>
          <w:lang w:eastAsia="ru-RU" w:bidi="ru-RU"/>
        </w:rPr>
        <w:t>мо</w:t>
      </w:r>
      <w:r w:rsidR="007F7E75" w:rsidRPr="00C16615">
        <w:rPr>
          <w:rFonts w:ascii="Times New Roman" w:eastAsia="Arial Unicode MS" w:hAnsi="Times New Roman" w:cs="Times New Roman"/>
          <w:b/>
          <w:color w:val="000000"/>
          <w:lang w:eastAsia="ru-RU" w:bidi="ru-RU"/>
        </w:rPr>
        <w:t xml:space="preserve">мента подписания Контракта </w:t>
      </w:r>
      <w:r w:rsidR="00E435A5">
        <w:rPr>
          <w:rFonts w:ascii="Times New Roman" w:eastAsia="Arial Unicode MS" w:hAnsi="Times New Roman" w:cs="Times New Roman"/>
          <w:b/>
          <w:color w:val="000000"/>
          <w:lang w:eastAsia="ru-RU" w:bidi="ru-RU"/>
        </w:rPr>
        <w:t>д</w:t>
      </w:r>
      <w:r w:rsidR="007F7E75" w:rsidRPr="00793DE9">
        <w:rPr>
          <w:rFonts w:ascii="Times New Roman" w:eastAsia="Arial Unicode MS" w:hAnsi="Times New Roman" w:cs="Times New Roman"/>
          <w:b/>
          <w:color w:val="000000"/>
          <w:lang w:eastAsia="ru-RU" w:bidi="ru-RU"/>
        </w:rPr>
        <w:t xml:space="preserve">о </w:t>
      </w:r>
      <w:r w:rsidR="00E435A5" w:rsidRPr="00385D19">
        <w:rPr>
          <w:rFonts w:ascii="Times New Roman" w:eastAsia="Arial Unicode MS" w:hAnsi="Times New Roman" w:cs="Times New Roman"/>
          <w:b/>
          <w:lang w:eastAsia="ru-RU" w:bidi="ru-RU"/>
        </w:rPr>
        <w:t>0</w:t>
      </w:r>
      <w:r w:rsidR="000C6EDE" w:rsidRPr="00385D19">
        <w:rPr>
          <w:rFonts w:ascii="Times New Roman" w:eastAsia="Arial Unicode MS" w:hAnsi="Times New Roman" w:cs="Times New Roman"/>
          <w:b/>
          <w:lang w:eastAsia="ru-RU" w:bidi="ru-RU"/>
        </w:rPr>
        <w:t>1</w:t>
      </w:r>
      <w:r w:rsidR="004D2D61" w:rsidRPr="00385D19">
        <w:rPr>
          <w:rFonts w:ascii="Times New Roman" w:eastAsia="Arial Unicode MS" w:hAnsi="Times New Roman" w:cs="Times New Roman"/>
          <w:b/>
          <w:lang w:eastAsia="ru-RU" w:bidi="ru-RU"/>
        </w:rPr>
        <w:t>.</w:t>
      </w:r>
      <w:r w:rsidR="00385D19" w:rsidRPr="00385D19">
        <w:rPr>
          <w:rFonts w:ascii="Times New Roman" w:eastAsia="Arial Unicode MS" w:hAnsi="Times New Roman" w:cs="Times New Roman"/>
          <w:b/>
          <w:lang w:eastAsia="ru-RU" w:bidi="ru-RU"/>
        </w:rPr>
        <w:t>1</w:t>
      </w:r>
      <w:r w:rsidR="0014511E">
        <w:rPr>
          <w:rFonts w:ascii="Times New Roman" w:eastAsia="Arial Unicode MS" w:hAnsi="Times New Roman" w:cs="Times New Roman"/>
          <w:b/>
          <w:lang w:val="en-US" w:eastAsia="ru-RU" w:bidi="ru-RU"/>
        </w:rPr>
        <w:t>1</w:t>
      </w:r>
      <w:r w:rsidR="00596387" w:rsidRPr="00385D19">
        <w:rPr>
          <w:rFonts w:ascii="Times New Roman" w:eastAsia="Arial Unicode MS" w:hAnsi="Times New Roman" w:cs="Times New Roman"/>
          <w:b/>
          <w:lang w:eastAsia="ru-RU" w:bidi="ru-RU"/>
        </w:rPr>
        <w:t>.202</w:t>
      </w:r>
      <w:r w:rsidR="005C13A3" w:rsidRPr="00385D19">
        <w:rPr>
          <w:rFonts w:ascii="Times New Roman" w:eastAsia="Arial Unicode MS" w:hAnsi="Times New Roman" w:cs="Times New Roman"/>
          <w:b/>
          <w:lang w:eastAsia="ru-RU" w:bidi="ru-RU"/>
        </w:rPr>
        <w:t>6</w:t>
      </w:r>
      <w:r w:rsidR="00507247" w:rsidRPr="00385D19">
        <w:rPr>
          <w:rFonts w:ascii="Times New Roman" w:eastAsia="Arial Unicode MS" w:hAnsi="Times New Roman" w:cs="Times New Roman"/>
          <w:b/>
          <w:lang w:eastAsia="ru-RU" w:bidi="ru-RU"/>
        </w:rPr>
        <w:t xml:space="preserve"> </w:t>
      </w:r>
      <w:r w:rsidR="006E361A" w:rsidRPr="00385D19">
        <w:rPr>
          <w:rFonts w:ascii="Times New Roman" w:eastAsia="Arial Unicode MS" w:hAnsi="Times New Roman" w:cs="Times New Roman"/>
          <w:b/>
          <w:lang w:eastAsia="ru-RU" w:bidi="ru-RU"/>
        </w:rPr>
        <w:t>г</w:t>
      </w:r>
      <w:r w:rsidR="00BF0B69" w:rsidRPr="00385D19">
        <w:rPr>
          <w:rFonts w:ascii="Times New Roman" w:eastAsia="Arial Unicode MS" w:hAnsi="Times New Roman" w:cs="Times New Roman"/>
          <w:b/>
          <w:lang w:eastAsia="ru-RU" w:bidi="ru-RU"/>
        </w:rPr>
        <w:t>.</w:t>
      </w:r>
    </w:p>
    <w:p w14:paraId="326E2473" w14:textId="77777777" w:rsidR="00B8582E" w:rsidRPr="00C16615" w:rsidRDefault="00243D97" w:rsidP="00855D1D">
      <w:pPr>
        <w:widowControl w:val="0"/>
        <w:tabs>
          <w:tab w:val="left" w:pos="1051"/>
        </w:tabs>
        <w:spacing w:after="0" w:line="240" w:lineRule="auto"/>
        <w:ind w:firstLine="709"/>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xml:space="preserve">2.4. При выполнении заявленных услуг Исполнитель </w:t>
      </w:r>
      <w:r w:rsidRPr="00C16615">
        <w:rPr>
          <w:rFonts w:ascii="Times New Roman" w:eastAsia="Arial Unicode MS" w:hAnsi="Times New Roman" w:cs="Times New Roman"/>
          <w:lang w:eastAsia="ru-RU" w:bidi="ru-RU"/>
        </w:rPr>
        <w:t>и/или Соисполнитель должны</w:t>
      </w:r>
      <w:r w:rsidRPr="00C16615">
        <w:rPr>
          <w:rFonts w:ascii="Times New Roman" w:eastAsia="Arial Unicode MS" w:hAnsi="Times New Roman" w:cs="Times New Roman"/>
          <w:color w:val="000000"/>
          <w:lang w:eastAsia="ru-RU" w:bidi="ru-RU"/>
        </w:rPr>
        <w:t xml:space="preserve"> соответствовать установленным требованиям законодательства Российской Федерации для организаций и/или лиц, осуществляющих деятельность по </w:t>
      </w:r>
      <w:r w:rsidR="00690CC5" w:rsidRPr="00C16615">
        <w:rPr>
          <w:rFonts w:ascii="Times New Roman" w:eastAsia="Arial Unicode MS" w:hAnsi="Times New Roman" w:cs="Times New Roman"/>
          <w:color w:val="000000"/>
          <w:lang w:eastAsia="ru-RU" w:bidi="ru-RU"/>
        </w:rPr>
        <w:t xml:space="preserve">поверке, и </w:t>
      </w:r>
      <w:r w:rsidR="00B8582E" w:rsidRPr="00C16615">
        <w:rPr>
          <w:rFonts w:ascii="Times New Roman" w:eastAsia="Arial Unicode MS" w:hAnsi="Times New Roman" w:cs="Times New Roman"/>
          <w:color w:val="000000"/>
          <w:lang w:eastAsia="ru-RU" w:bidi="ru-RU"/>
        </w:rPr>
        <w:t>метрологическому обслуживанию</w:t>
      </w:r>
    </w:p>
    <w:p w14:paraId="46792F76" w14:textId="77777777" w:rsidR="00243D97" w:rsidRPr="00C16615" w:rsidRDefault="00243D97" w:rsidP="00855D1D">
      <w:pPr>
        <w:widowControl w:val="0"/>
        <w:tabs>
          <w:tab w:val="left" w:pos="1051"/>
        </w:tabs>
        <w:spacing w:after="0" w:line="240" w:lineRule="auto"/>
        <w:ind w:firstLine="709"/>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2.5. Стороны пришли к соглашению, что под термином «Услуги» понимаются работы, выполняемые Исполнителем по</w:t>
      </w:r>
      <w:r w:rsidR="00507247">
        <w:rPr>
          <w:rFonts w:ascii="Times New Roman" w:eastAsia="Arial Unicode MS" w:hAnsi="Times New Roman" w:cs="Times New Roman"/>
          <w:color w:val="000000"/>
          <w:lang w:eastAsia="ru-RU" w:bidi="ru-RU"/>
        </w:rPr>
        <w:t xml:space="preserve"> </w:t>
      </w:r>
      <w:r w:rsidR="005813F7" w:rsidRPr="00C16615">
        <w:rPr>
          <w:rFonts w:ascii="Times New Roman" w:eastAsia="Arial Unicode MS" w:hAnsi="Times New Roman" w:cs="Times New Roman"/>
          <w:color w:val="000000"/>
          <w:lang w:eastAsia="ru-RU" w:bidi="ru-RU"/>
        </w:rPr>
        <w:t xml:space="preserve">метрологическому обслуживанию (поверке) </w:t>
      </w:r>
      <w:r w:rsidRPr="00C16615">
        <w:rPr>
          <w:rFonts w:ascii="Times New Roman" w:eastAsia="Arial Unicode MS" w:hAnsi="Times New Roman" w:cs="Times New Roman"/>
          <w:color w:val="000000"/>
          <w:lang w:eastAsia="ru-RU" w:bidi="ru-RU"/>
        </w:rPr>
        <w:t>в объеме, предусмотренном настоящим контрактом.</w:t>
      </w:r>
    </w:p>
    <w:p w14:paraId="321E99FC" w14:textId="77777777" w:rsidR="002B4C79" w:rsidRPr="00C16615" w:rsidRDefault="00E24D45" w:rsidP="00855D1D">
      <w:pPr>
        <w:widowControl w:val="0"/>
        <w:tabs>
          <w:tab w:val="left" w:pos="1051"/>
        </w:tabs>
        <w:spacing w:after="0" w:line="240" w:lineRule="auto"/>
        <w:ind w:firstLine="709"/>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2.6. Перечень СИ</w:t>
      </w:r>
      <w:r w:rsidR="00243D97" w:rsidRPr="00C16615">
        <w:rPr>
          <w:rFonts w:ascii="Times New Roman" w:eastAsia="Arial Unicode MS" w:hAnsi="Times New Roman" w:cs="Times New Roman"/>
          <w:color w:val="000000"/>
          <w:lang w:eastAsia="ru-RU" w:bidi="ru-RU"/>
        </w:rPr>
        <w:t xml:space="preserve">, передаваемых Заказчиком на </w:t>
      </w:r>
      <w:r w:rsidR="00922122" w:rsidRPr="00C16615">
        <w:rPr>
          <w:rFonts w:ascii="Times New Roman" w:eastAsia="Arial Unicode MS" w:hAnsi="Times New Roman" w:cs="Times New Roman"/>
          <w:color w:val="000000"/>
          <w:lang w:eastAsia="ru-RU" w:bidi="ru-RU"/>
        </w:rPr>
        <w:t>метрологическ</w:t>
      </w:r>
      <w:r w:rsidR="00922122">
        <w:rPr>
          <w:rFonts w:ascii="Times New Roman" w:eastAsia="Arial Unicode MS" w:hAnsi="Times New Roman" w:cs="Times New Roman"/>
          <w:color w:val="000000"/>
          <w:lang w:eastAsia="ru-RU" w:bidi="ru-RU"/>
        </w:rPr>
        <w:t xml:space="preserve">ое </w:t>
      </w:r>
      <w:r w:rsidR="00B8582E" w:rsidRPr="00C16615">
        <w:rPr>
          <w:rFonts w:ascii="Times New Roman" w:eastAsia="Arial Unicode MS" w:hAnsi="Times New Roman" w:cs="Times New Roman"/>
          <w:color w:val="000000"/>
          <w:lang w:eastAsia="ru-RU" w:bidi="ru-RU"/>
        </w:rPr>
        <w:t xml:space="preserve">обслуживание </w:t>
      </w:r>
      <w:r w:rsidR="00922122">
        <w:rPr>
          <w:rFonts w:ascii="Times New Roman" w:eastAsia="Arial Unicode MS" w:hAnsi="Times New Roman" w:cs="Times New Roman"/>
          <w:color w:val="000000"/>
          <w:lang w:eastAsia="ru-RU" w:bidi="ru-RU"/>
        </w:rPr>
        <w:t xml:space="preserve">(поверку) </w:t>
      </w:r>
      <w:r w:rsidR="00243D97" w:rsidRPr="00C16615">
        <w:rPr>
          <w:rFonts w:ascii="Times New Roman" w:eastAsia="Arial Unicode MS" w:hAnsi="Times New Roman" w:cs="Times New Roman"/>
          <w:color w:val="000000"/>
          <w:lang w:eastAsia="ru-RU" w:bidi="ru-RU"/>
        </w:rPr>
        <w:t>Исполнителю, приводится в Тех</w:t>
      </w:r>
      <w:r w:rsidR="00400915" w:rsidRPr="00C16615">
        <w:rPr>
          <w:rFonts w:ascii="Times New Roman" w:eastAsia="Arial Unicode MS" w:hAnsi="Times New Roman" w:cs="Times New Roman"/>
          <w:color w:val="000000"/>
          <w:lang w:eastAsia="ru-RU" w:bidi="ru-RU"/>
        </w:rPr>
        <w:t>ническом задании (Приложение № 2</w:t>
      </w:r>
      <w:r w:rsidR="00243D97" w:rsidRPr="00C16615">
        <w:rPr>
          <w:rFonts w:ascii="Times New Roman" w:eastAsia="Arial Unicode MS" w:hAnsi="Times New Roman" w:cs="Times New Roman"/>
          <w:color w:val="000000"/>
          <w:lang w:eastAsia="ru-RU" w:bidi="ru-RU"/>
        </w:rPr>
        <w:t xml:space="preserve"> к настоящему </w:t>
      </w:r>
      <w:r w:rsidR="000A1CB7" w:rsidRPr="00C16615">
        <w:rPr>
          <w:rFonts w:ascii="Times New Roman" w:eastAsia="Arial Unicode MS" w:hAnsi="Times New Roman" w:cs="Times New Roman"/>
          <w:color w:val="000000"/>
          <w:lang w:eastAsia="ru-RU" w:bidi="ru-RU"/>
        </w:rPr>
        <w:t>К</w:t>
      </w:r>
      <w:r w:rsidR="00243D97" w:rsidRPr="00C16615">
        <w:rPr>
          <w:rFonts w:ascii="Times New Roman" w:eastAsia="Arial Unicode MS" w:hAnsi="Times New Roman" w:cs="Times New Roman"/>
          <w:color w:val="000000"/>
          <w:lang w:eastAsia="ru-RU" w:bidi="ru-RU"/>
        </w:rPr>
        <w:t xml:space="preserve">онтракту). </w:t>
      </w:r>
      <w:r w:rsidR="002B4C79" w:rsidRPr="00C16615">
        <w:rPr>
          <w:rFonts w:ascii="Times New Roman" w:eastAsia="Arial Unicode MS" w:hAnsi="Times New Roman" w:cs="Times New Roman"/>
          <w:color w:val="000000"/>
          <w:lang w:eastAsia="ru-RU" w:bidi="ru-RU"/>
        </w:rPr>
        <w:lastRenderedPageBreak/>
        <w:t xml:space="preserve">Все работы </w:t>
      </w:r>
      <w:r w:rsidR="00922122" w:rsidRPr="00C16615">
        <w:rPr>
          <w:rFonts w:ascii="Times New Roman" w:eastAsia="Arial Unicode MS" w:hAnsi="Times New Roman" w:cs="Times New Roman"/>
          <w:color w:val="000000"/>
          <w:lang w:eastAsia="ru-RU" w:bidi="ru-RU"/>
        </w:rPr>
        <w:t>по метрологическому обслуживанию (поверке)</w:t>
      </w:r>
      <w:r w:rsidR="002B4C79" w:rsidRPr="00C16615">
        <w:rPr>
          <w:rFonts w:ascii="Times New Roman" w:eastAsia="Arial Unicode MS" w:hAnsi="Times New Roman" w:cs="Times New Roman"/>
          <w:color w:val="000000"/>
          <w:lang w:eastAsia="ru-RU" w:bidi="ru-RU"/>
        </w:rPr>
        <w:t xml:space="preserve"> выполняются на основании заявок Заказчик</w:t>
      </w:r>
      <w:r w:rsidR="00974E4E" w:rsidRPr="00C16615">
        <w:rPr>
          <w:rFonts w:ascii="Times New Roman" w:eastAsia="Arial Unicode MS" w:hAnsi="Times New Roman" w:cs="Times New Roman"/>
          <w:color w:val="000000"/>
          <w:lang w:eastAsia="ru-RU" w:bidi="ru-RU"/>
        </w:rPr>
        <w:t xml:space="preserve">а в согласованные с ним сроки. </w:t>
      </w:r>
      <w:r w:rsidR="00762CA2" w:rsidRPr="00C16615">
        <w:rPr>
          <w:rFonts w:ascii="Times New Roman" w:hAnsi="Times New Roman" w:cs="Times New Roman"/>
        </w:rPr>
        <w:t xml:space="preserve">Перечень СИ, передаваемых на </w:t>
      </w:r>
      <w:r w:rsidR="00922122" w:rsidRPr="00C16615">
        <w:rPr>
          <w:rFonts w:ascii="Times New Roman" w:eastAsia="Arial Unicode MS" w:hAnsi="Times New Roman" w:cs="Times New Roman"/>
          <w:color w:val="000000"/>
          <w:lang w:eastAsia="ru-RU" w:bidi="ru-RU"/>
        </w:rPr>
        <w:t>метрологическо</w:t>
      </w:r>
      <w:r w:rsidR="00922122">
        <w:rPr>
          <w:rFonts w:ascii="Times New Roman" w:eastAsia="Arial Unicode MS" w:hAnsi="Times New Roman" w:cs="Times New Roman"/>
          <w:color w:val="000000"/>
          <w:lang w:eastAsia="ru-RU" w:bidi="ru-RU"/>
        </w:rPr>
        <w:t>е</w:t>
      </w:r>
      <w:r w:rsidR="00922122" w:rsidRPr="00C16615">
        <w:rPr>
          <w:rFonts w:ascii="Times New Roman" w:eastAsia="Arial Unicode MS" w:hAnsi="Times New Roman" w:cs="Times New Roman"/>
          <w:color w:val="000000"/>
          <w:lang w:eastAsia="ru-RU" w:bidi="ru-RU"/>
        </w:rPr>
        <w:t xml:space="preserve"> обслуживани</w:t>
      </w:r>
      <w:r w:rsidR="00922122">
        <w:rPr>
          <w:rFonts w:ascii="Times New Roman" w:eastAsia="Arial Unicode MS" w:hAnsi="Times New Roman" w:cs="Times New Roman"/>
          <w:color w:val="000000"/>
          <w:lang w:eastAsia="ru-RU" w:bidi="ru-RU"/>
        </w:rPr>
        <w:t>е</w:t>
      </w:r>
      <w:r w:rsidR="00922122" w:rsidRPr="00C16615">
        <w:rPr>
          <w:rFonts w:ascii="Times New Roman" w:eastAsia="Arial Unicode MS" w:hAnsi="Times New Roman" w:cs="Times New Roman"/>
          <w:color w:val="000000"/>
          <w:lang w:eastAsia="ru-RU" w:bidi="ru-RU"/>
        </w:rPr>
        <w:t xml:space="preserve"> (поверк</w:t>
      </w:r>
      <w:r w:rsidR="00922122">
        <w:rPr>
          <w:rFonts w:ascii="Times New Roman" w:eastAsia="Arial Unicode MS" w:hAnsi="Times New Roman" w:cs="Times New Roman"/>
          <w:color w:val="000000"/>
          <w:lang w:eastAsia="ru-RU" w:bidi="ru-RU"/>
        </w:rPr>
        <w:t>у</w:t>
      </w:r>
      <w:r w:rsidR="00922122" w:rsidRPr="00C16615">
        <w:rPr>
          <w:rFonts w:ascii="Times New Roman" w:eastAsia="Arial Unicode MS" w:hAnsi="Times New Roman" w:cs="Times New Roman"/>
          <w:color w:val="000000"/>
          <w:lang w:eastAsia="ru-RU" w:bidi="ru-RU"/>
        </w:rPr>
        <w:t>)</w:t>
      </w:r>
      <w:r w:rsidR="00922122">
        <w:rPr>
          <w:rFonts w:ascii="Times New Roman" w:eastAsia="Arial Unicode MS" w:hAnsi="Times New Roman" w:cs="Times New Roman"/>
          <w:color w:val="000000"/>
          <w:lang w:eastAsia="ru-RU" w:bidi="ru-RU"/>
        </w:rPr>
        <w:t>,</w:t>
      </w:r>
      <w:r w:rsidR="00762CA2" w:rsidRPr="00C16615">
        <w:rPr>
          <w:rFonts w:ascii="Times New Roman" w:hAnsi="Times New Roman" w:cs="Times New Roman"/>
        </w:rPr>
        <w:t xml:space="preserve"> может изменяться Заказчиком по согласованию с Исполнителем по производственной необходимости, консервации, расконсервации или изъятии СИ из эксплуатации</w:t>
      </w:r>
      <w:r w:rsidR="00922122">
        <w:rPr>
          <w:rFonts w:ascii="Times New Roman" w:hAnsi="Times New Roman" w:cs="Times New Roman"/>
        </w:rPr>
        <w:t>.</w:t>
      </w:r>
    </w:p>
    <w:p w14:paraId="5B062366" w14:textId="77777777" w:rsidR="00243D97" w:rsidRPr="00C16615" w:rsidRDefault="00243D97" w:rsidP="00855D1D">
      <w:pPr>
        <w:widowControl w:val="0"/>
        <w:tabs>
          <w:tab w:val="left" w:pos="567"/>
          <w:tab w:val="left" w:pos="1051"/>
        </w:tabs>
        <w:spacing w:after="0" w:line="240" w:lineRule="auto"/>
        <w:ind w:firstLine="709"/>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2.</w:t>
      </w:r>
      <w:r w:rsidR="00E24D45" w:rsidRPr="00C16615">
        <w:rPr>
          <w:rFonts w:ascii="Times New Roman" w:eastAsia="Arial Unicode MS" w:hAnsi="Times New Roman" w:cs="Times New Roman"/>
          <w:color w:val="000000"/>
          <w:lang w:eastAsia="ru-RU" w:bidi="ru-RU"/>
        </w:rPr>
        <w:t xml:space="preserve">7. </w:t>
      </w:r>
      <w:r w:rsidR="00435A70" w:rsidRPr="00C16615">
        <w:rPr>
          <w:rFonts w:ascii="Times New Roman" w:eastAsia="Arial Unicode MS" w:hAnsi="Times New Roman" w:cs="Times New Roman"/>
          <w:color w:val="000000"/>
          <w:lang w:eastAsia="ru-RU" w:bidi="ru-RU"/>
        </w:rPr>
        <w:t> </w:t>
      </w:r>
      <w:r w:rsidR="00F71E53" w:rsidRPr="00C16615">
        <w:rPr>
          <w:rFonts w:ascii="Times New Roman" w:eastAsia="Arial Unicode MS" w:hAnsi="Times New Roman" w:cs="Times New Roman"/>
          <w:lang w:eastAsia="ru-RU"/>
        </w:rPr>
        <w:t xml:space="preserve">Для выполнения </w:t>
      </w:r>
      <w:r w:rsidR="00BF0A47" w:rsidRPr="00C16615">
        <w:rPr>
          <w:rFonts w:ascii="Times New Roman" w:eastAsia="Arial Unicode MS" w:hAnsi="Times New Roman" w:cs="Times New Roman"/>
          <w:lang w:eastAsia="ru-RU"/>
        </w:rPr>
        <w:t xml:space="preserve">услуг </w:t>
      </w:r>
      <w:r w:rsidR="00922122" w:rsidRPr="00C16615">
        <w:rPr>
          <w:rFonts w:ascii="Times New Roman" w:eastAsia="Arial Unicode MS" w:hAnsi="Times New Roman" w:cs="Times New Roman"/>
          <w:color w:val="000000"/>
          <w:lang w:eastAsia="ru-RU" w:bidi="ru-RU"/>
        </w:rPr>
        <w:t>по метрологическому обслуживанию (поверке)</w:t>
      </w:r>
      <w:r w:rsidR="00F71E53" w:rsidRPr="00C16615">
        <w:rPr>
          <w:rFonts w:ascii="Times New Roman" w:eastAsia="Arial Unicode MS" w:hAnsi="Times New Roman" w:cs="Times New Roman"/>
          <w:lang w:eastAsia="ru-RU"/>
        </w:rPr>
        <w:t xml:space="preserve">СИ требуется </w:t>
      </w:r>
      <w:r w:rsidR="00F71E53" w:rsidRPr="00C16615">
        <w:rPr>
          <w:rFonts w:ascii="Times New Roman" w:eastAsia="Times New Roman" w:hAnsi="Times New Roman" w:cs="Times New Roman"/>
          <w:lang w:eastAsia="ru-RU"/>
        </w:rPr>
        <w:t>действующая выписка из реестра аккредитованных лиц с областью аккредитации, позволяющей проводить поверку всей указанной в ТЗ номенклатуры средств измерений согласно требованиям ФЗ от 26.06.2008 №102-ФЗ «Об обеспечении единства измерений» и ФЗ от 28.12.2013 №412-ФЗ «Об аккредитации в национальной системе аккредитации».</w:t>
      </w:r>
    </w:p>
    <w:p w14:paraId="1588EB81" w14:textId="77777777" w:rsidR="00F71E53" w:rsidRPr="00C16615" w:rsidRDefault="00F71E53" w:rsidP="00243D97">
      <w:pPr>
        <w:widowControl w:val="0"/>
        <w:tabs>
          <w:tab w:val="left" w:pos="567"/>
          <w:tab w:val="left" w:pos="10450"/>
        </w:tabs>
        <w:spacing w:after="0" w:line="240" w:lineRule="auto"/>
        <w:jc w:val="both"/>
        <w:rPr>
          <w:rFonts w:ascii="Times New Roman" w:eastAsia="Arial Unicode MS" w:hAnsi="Times New Roman" w:cs="Times New Roman"/>
          <w:color w:val="000000"/>
          <w:lang w:eastAsia="ru-RU" w:bidi="ru-RU"/>
        </w:rPr>
      </w:pPr>
    </w:p>
    <w:p w14:paraId="40BF7979" w14:textId="77777777" w:rsidR="00A83356" w:rsidRPr="00C16615" w:rsidRDefault="00243D97" w:rsidP="00D344B0">
      <w:pPr>
        <w:spacing w:after="0"/>
        <w:jc w:val="center"/>
        <w:rPr>
          <w:rFonts w:ascii="Times New Roman" w:eastAsia="Times New Roman" w:hAnsi="Times New Roman" w:cs="Times New Roman"/>
          <w:b/>
        </w:rPr>
      </w:pPr>
      <w:r w:rsidRPr="00C16615">
        <w:rPr>
          <w:rFonts w:ascii="Times New Roman" w:eastAsia="Times New Roman" w:hAnsi="Times New Roman" w:cs="Times New Roman"/>
          <w:b/>
        </w:rPr>
        <w:t>3. Ц</w:t>
      </w:r>
      <w:r w:rsidR="00212402">
        <w:rPr>
          <w:rFonts w:ascii="Times New Roman" w:eastAsia="Times New Roman" w:hAnsi="Times New Roman" w:cs="Times New Roman"/>
          <w:b/>
        </w:rPr>
        <w:t>ЕНА</w:t>
      </w:r>
      <w:r w:rsidR="00385D19">
        <w:rPr>
          <w:rFonts w:ascii="Times New Roman" w:eastAsia="Times New Roman" w:hAnsi="Times New Roman" w:cs="Times New Roman"/>
          <w:b/>
        </w:rPr>
        <w:t xml:space="preserve"> </w:t>
      </w:r>
      <w:r w:rsidR="00212402">
        <w:rPr>
          <w:rFonts w:ascii="Times New Roman" w:eastAsia="Times New Roman" w:hAnsi="Times New Roman" w:cs="Times New Roman"/>
          <w:b/>
        </w:rPr>
        <w:t>КОНТРАКТА</w:t>
      </w:r>
      <w:r w:rsidR="00385D19">
        <w:rPr>
          <w:rFonts w:ascii="Times New Roman" w:eastAsia="Times New Roman" w:hAnsi="Times New Roman" w:cs="Times New Roman"/>
          <w:b/>
        </w:rPr>
        <w:t xml:space="preserve"> </w:t>
      </w:r>
      <w:r w:rsidR="00212402">
        <w:rPr>
          <w:rFonts w:ascii="Times New Roman" w:eastAsia="Times New Roman" w:hAnsi="Times New Roman" w:cs="Times New Roman"/>
          <w:b/>
        </w:rPr>
        <w:t>И</w:t>
      </w:r>
      <w:r w:rsidR="00385D19">
        <w:rPr>
          <w:rFonts w:ascii="Times New Roman" w:eastAsia="Times New Roman" w:hAnsi="Times New Roman" w:cs="Times New Roman"/>
          <w:b/>
        </w:rPr>
        <w:t xml:space="preserve"> </w:t>
      </w:r>
      <w:r w:rsidR="00212402">
        <w:rPr>
          <w:rFonts w:ascii="Times New Roman" w:eastAsia="Times New Roman" w:hAnsi="Times New Roman" w:cs="Times New Roman"/>
          <w:b/>
        </w:rPr>
        <w:t>ПОРЯДОК</w:t>
      </w:r>
      <w:r w:rsidR="00385D19">
        <w:rPr>
          <w:rFonts w:ascii="Times New Roman" w:eastAsia="Times New Roman" w:hAnsi="Times New Roman" w:cs="Times New Roman"/>
          <w:b/>
        </w:rPr>
        <w:t xml:space="preserve"> </w:t>
      </w:r>
      <w:r w:rsidR="00212402">
        <w:rPr>
          <w:rFonts w:ascii="Times New Roman" w:eastAsia="Times New Roman" w:hAnsi="Times New Roman" w:cs="Times New Roman"/>
          <w:b/>
        </w:rPr>
        <w:t>РАСЧЕТОВ</w:t>
      </w:r>
    </w:p>
    <w:p w14:paraId="0CA3E6FC" w14:textId="79C1523C" w:rsidR="00BB4404" w:rsidRPr="00C16615" w:rsidRDefault="00443387" w:rsidP="00855D1D">
      <w:pPr>
        <w:spacing w:after="0"/>
        <w:ind w:firstLine="709"/>
        <w:jc w:val="both"/>
        <w:rPr>
          <w:rFonts w:ascii="Times New Roman" w:eastAsia="Calibri" w:hAnsi="Times New Roman" w:cs="Times New Roman"/>
          <w:b/>
        </w:rPr>
      </w:pPr>
      <w:r w:rsidRPr="00AD6192">
        <w:rPr>
          <w:rFonts w:ascii="Times New Roman" w:eastAsia="Times New Roman" w:hAnsi="Times New Roman" w:cs="Times New Roman"/>
        </w:rPr>
        <w:t xml:space="preserve">3.1 </w:t>
      </w:r>
      <w:r w:rsidR="00855D1D" w:rsidRPr="00855D1D">
        <w:rPr>
          <w:rFonts w:ascii="Times New Roman" w:eastAsia="Times New Roman" w:hAnsi="Times New Roman" w:cs="Times New Roman"/>
          <w:b/>
          <w:bCs/>
          <w:color w:val="000000"/>
        </w:rPr>
        <w:t>Цена Контракта</w:t>
      </w:r>
      <w:r w:rsidR="00855D1D" w:rsidRPr="00401A34">
        <w:rPr>
          <w:rFonts w:ascii="Times New Roman" w:eastAsia="Times New Roman" w:hAnsi="Times New Roman" w:cs="Times New Roman"/>
          <w:color w:val="000000"/>
        </w:rPr>
        <w:t xml:space="preserve"> составляет ___________________ (__________________________) рублей __ копеек</w:t>
      </w:r>
      <w:r w:rsidR="00212402">
        <w:rPr>
          <w:rFonts w:ascii="Times New Roman" w:eastAsia="Times New Roman" w:hAnsi="Times New Roman" w:cs="Times New Roman"/>
          <w:color w:val="000000"/>
        </w:rPr>
        <w:t>,</w:t>
      </w:r>
      <w:r w:rsidR="00A3783D" w:rsidRPr="00A3783D">
        <w:rPr>
          <w:rFonts w:ascii="Times New Roman" w:eastAsia="Times New Roman" w:hAnsi="Times New Roman" w:cs="Times New Roman"/>
          <w:color w:val="000000"/>
        </w:rPr>
        <w:t xml:space="preserve"> </w:t>
      </w:r>
      <w:r w:rsidR="00212402">
        <w:rPr>
          <w:rFonts w:ascii="Times New Roman" w:eastAsia="Times New Roman" w:hAnsi="Times New Roman" w:cs="Times New Roman"/>
          <w:color w:val="000000"/>
        </w:rPr>
        <w:t>в</w:t>
      </w:r>
      <w:r w:rsidR="00855D1D" w:rsidRPr="00401A34">
        <w:rPr>
          <w:rFonts w:ascii="Times New Roman" w:eastAsia="Times New Roman" w:hAnsi="Times New Roman" w:cs="Times New Roman"/>
          <w:color w:val="000000"/>
        </w:rPr>
        <w:t xml:space="preserve"> том</w:t>
      </w:r>
      <w:r w:rsidR="00212402">
        <w:rPr>
          <w:rFonts w:ascii="Times New Roman" w:eastAsia="Times New Roman" w:hAnsi="Times New Roman" w:cs="Times New Roman"/>
          <w:color w:val="000000"/>
        </w:rPr>
        <w:t xml:space="preserve"> числе</w:t>
      </w:r>
      <w:r w:rsidR="00855D1D" w:rsidRPr="00401A34">
        <w:rPr>
          <w:rFonts w:ascii="Times New Roman" w:eastAsia="Times New Roman" w:hAnsi="Times New Roman" w:cs="Times New Roman"/>
          <w:color w:val="000000"/>
        </w:rPr>
        <w:t xml:space="preserve"> НДС</w:t>
      </w:r>
      <w:r w:rsidR="00212402">
        <w:rPr>
          <w:rFonts w:ascii="Times New Roman" w:eastAsia="Times New Roman" w:hAnsi="Times New Roman" w:cs="Times New Roman"/>
          <w:color w:val="000000"/>
        </w:rPr>
        <w:t>/</w:t>
      </w:r>
      <w:r w:rsidR="00855D1D" w:rsidRPr="00401A34">
        <w:rPr>
          <w:rFonts w:ascii="Times New Roman" w:eastAsia="Times New Roman" w:hAnsi="Times New Roman" w:cs="Times New Roman"/>
          <w:color w:val="000000"/>
        </w:rPr>
        <w:t>НДС</w:t>
      </w:r>
      <w:r w:rsidR="00212402">
        <w:rPr>
          <w:rFonts w:ascii="Times New Roman" w:eastAsia="Times New Roman" w:hAnsi="Times New Roman" w:cs="Times New Roman"/>
          <w:color w:val="000000"/>
        </w:rPr>
        <w:t xml:space="preserve"> не облагается</w:t>
      </w:r>
      <w:r w:rsidR="00855D1D" w:rsidRPr="00401A34">
        <w:rPr>
          <w:rFonts w:ascii="Times New Roman" w:eastAsia="Times New Roman" w:hAnsi="Times New Roman" w:cs="Times New Roman"/>
          <w:color w:val="000000"/>
        </w:rPr>
        <w:t xml:space="preserve"> (НДС не облагается на основании ст. 346.12, 346.13 главы 26.2 Налогового кодекса Российской Федерации).</w:t>
      </w:r>
    </w:p>
    <w:p w14:paraId="06E104BA" w14:textId="77777777" w:rsidR="003A7CF5" w:rsidRPr="00C16615" w:rsidRDefault="003A7CF5" w:rsidP="00855D1D">
      <w:pPr>
        <w:spacing w:after="0"/>
        <w:ind w:firstLine="709"/>
        <w:jc w:val="both"/>
        <w:rPr>
          <w:rFonts w:ascii="Times New Roman" w:eastAsia="Times New Roman" w:hAnsi="Times New Roman" w:cs="Times New Roman"/>
          <w:lang w:eastAsia="ru-RU"/>
        </w:rPr>
      </w:pPr>
      <w:r w:rsidRPr="00C16615">
        <w:rPr>
          <w:rFonts w:ascii="Times New Roman" w:eastAsia="Times New Roman" w:hAnsi="Times New Roman" w:cs="Times New Roman"/>
          <w:lang w:eastAsia="ru-RU"/>
        </w:rPr>
        <w:t>3.2.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17F095F" w14:textId="77777777" w:rsidR="00BF0A47" w:rsidRPr="00C16615" w:rsidRDefault="00BF0A47" w:rsidP="00855D1D">
      <w:pPr>
        <w:spacing w:before="4" w:after="0" w:line="240" w:lineRule="auto"/>
        <w:ind w:right="-71" w:firstLine="709"/>
        <w:contextualSpacing/>
        <w:jc w:val="both"/>
        <w:rPr>
          <w:rFonts w:ascii="Times New Roman" w:eastAsia="Times New Roman" w:hAnsi="Times New Roman" w:cs="Times New Roman"/>
          <w:lang w:eastAsia="ru-RU"/>
        </w:rPr>
      </w:pPr>
      <w:r w:rsidRPr="00C16615">
        <w:rPr>
          <w:rFonts w:ascii="Times New Roman" w:eastAsia="Times New Roman" w:hAnsi="Times New Roman" w:cs="Times New Roman"/>
          <w:lang w:eastAsia="ru-RU"/>
        </w:rPr>
        <w:t xml:space="preserve">3.2.2 </w:t>
      </w:r>
      <w:r w:rsidRPr="00C16615">
        <w:rPr>
          <w:rFonts w:ascii="Times New Roman" w:eastAsia="Times New Roman" w:hAnsi="Times New Roman" w:cs="Times New Roman"/>
          <w:b/>
          <w:lang w:eastAsia="ru-RU"/>
        </w:rPr>
        <w:t>Источник финансирования – средства бюджетных учреждений</w:t>
      </w:r>
      <w:r w:rsidRPr="00C16615">
        <w:rPr>
          <w:rFonts w:ascii="Times New Roman" w:eastAsia="Times New Roman" w:hAnsi="Times New Roman" w:cs="Times New Roman"/>
          <w:lang w:eastAsia="ru-RU"/>
        </w:rPr>
        <w:t>.</w:t>
      </w:r>
    </w:p>
    <w:p w14:paraId="01974507" w14:textId="77777777" w:rsidR="00183D4A" w:rsidRPr="00C16615" w:rsidRDefault="00183D4A" w:rsidP="00855D1D">
      <w:pPr>
        <w:spacing w:after="0" w:line="240" w:lineRule="auto"/>
        <w:ind w:firstLine="709"/>
        <w:jc w:val="both"/>
        <w:rPr>
          <w:rFonts w:ascii="Times New Roman" w:eastAsia="Calibri" w:hAnsi="Times New Roman" w:cs="Times New Roman"/>
          <w:spacing w:val="-2"/>
        </w:rPr>
      </w:pPr>
      <w:r w:rsidRPr="00C16615">
        <w:rPr>
          <w:rFonts w:ascii="Times New Roman" w:eastAsia="Calibri" w:hAnsi="Times New Roman" w:cs="Times New Roman"/>
          <w:spacing w:val="-2"/>
        </w:rPr>
        <w:t xml:space="preserve">3.3. Цена </w:t>
      </w:r>
      <w:r w:rsidRPr="00C16615">
        <w:rPr>
          <w:rFonts w:ascii="Times New Roman" w:eastAsia="Calibri" w:hAnsi="Times New Roman" w:cs="Times New Roman"/>
        </w:rPr>
        <w:t>Контракт</w:t>
      </w:r>
      <w:r w:rsidRPr="00C16615">
        <w:rPr>
          <w:rFonts w:ascii="Times New Roman" w:eastAsia="Calibri" w:hAnsi="Times New Roman" w:cs="Times New Roman"/>
          <w:spacing w:val="-2"/>
        </w:rPr>
        <w:t xml:space="preserve">а является твердой и изменению не подлежит на протяжении всего действия </w:t>
      </w:r>
      <w:r w:rsidRPr="00C16615">
        <w:rPr>
          <w:rFonts w:ascii="Times New Roman" w:eastAsia="Calibri" w:hAnsi="Times New Roman" w:cs="Times New Roman"/>
        </w:rPr>
        <w:t>Контракт</w:t>
      </w:r>
      <w:r w:rsidRPr="00C16615">
        <w:rPr>
          <w:rFonts w:ascii="Times New Roman" w:eastAsia="Calibri" w:hAnsi="Times New Roman" w:cs="Times New Roman"/>
          <w:spacing w:val="-2"/>
        </w:rPr>
        <w:t>а, за исключением случаев пред</w:t>
      </w:r>
      <w:r w:rsidR="007D0B5A" w:rsidRPr="00C16615">
        <w:rPr>
          <w:rFonts w:ascii="Times New Roman" w:eastAsia="Calibri" w:hAnsi="Times New Roman" w:cs="Times New Roman"/>
          <w:spacing w:val="-2"/>
        </w:rPr>
        <w:t>усмотренных законом и пунктами 3.4. и 3</w:t>
      </w:r>
      <w:r w:rsidRPr="00C16615">
        <w:rPr>
          <w:rFonts w:ascii="Times New Roman" w:eastAsia="Calibri" w:hAnsi="Times New Roman" w:cs="Times New Roman"/>
          <w:spacing w:val="-2"/>
        </w:rPr>
        <w:t xml:space="preserve">.5. настоящего </w:t>
      </w:r>
      <w:r w:rsidRPr="00C16615">
        <w:rPr>
          <w:rFonts w:ascii="Times New Roman" w:eastAsia="Calibri" w:hAnsi="Times New Roman" w:cs="Times New Roman"/>
        </w:rPr>
        <w:t>Контракт</w:t>
      </w:r>
      <w:r w:rsidRPr="00C16615">
        <w:rPr>
          <w:rFonts w:ascii="Times New Roman" w:eastAsia="Calibri" w:hAnsi="Times New Roman" w:cs="Times New Roman"/>
          <w:spacing w:val="-2"/>
        </w:rPr>
        <w:t>а.</w:t>
      </w:r>
    </w:p>
    <w:p w14:paraId="233FC3E9" w14:textId="77777777" w:rsidR="00183D4A" w:rsidRPr="00C16615" w:rsidRDefault="007D0B5A" w:rsidP="00855D1D">
      <w:pPr>
        <w:spacing w:after="0" w:line="240" w:lineRule="auto"/>
        <w:ind w:firstLine="709"/>
        <w:jc w:val="both"/>
        <w:rPr>
          <w:rFonts w:ascii="Times New Roman" w:eastAsia="Calibri" w:hAnsi="Times New Roman" w:cs="Times New Roman"/>
          <w:bCs/>
        </w:rPr>
      </w:pPr>
      <w:r w:rsidRPr="00C16615">
        <w:rPr>
          <w:rFonts w:ascii="Times New Roman" w:eastAsia="Calibri" w:hAnsi="Times New Roman" w:cs="Times New Roman"/>
        </w:rPr>
        <w:t>3</w:t>
      </w:r>
      <w:r w:rsidR="00183D4A" w:rsidRPr="00C16615">
        <w:rPr>
          <w:rFonts w:ascii="Times New Roman" w:eastAsia="Calibri" w:hAnsi="Times New Roman" w:cs="Times New Roman"/>
        </w:rPr>
        <w:t xml:space="preserve">.4. </w:t>
      </w:r>
      <w:r w:rsidR="00183D4A" w:rsidRPr="00C16615">
        <w:rPr>
          <w:rFonts w:ascii="Times New Roman" w:eastAsia="Calibri" w:hAnsi="Times New Roman" w:cs="Times New Roman"/>
          <w:bCs/>
        </w:rPr>
        <w:t xml:space="preserve">Цена </w:t>
      </w:r>
      <w:r w:rsidR="00183D4A" w:rsidRPr="00C16615">
        <w:rPr>
          <w:rFonts w:ascii="Times New Roman" w:eastAsia="Calibri" w:hAnsi="Times New Roman" w:cs="Times New Roman"/>
        </w:rPr>
        <w:t>Контракт</w:t>
      </w:r>
      <w:r w:rsidR="00183D4A" w:rsidRPr="00C16615">
        <w:rPr>
          <w:rFonts w:ascii="Times New Roman" w:eastAsia="Calibri" w:hAnsi="Times New Roman" w:cs="Times New Roman"/>
          <w:bCs/>
        </w:rPr>
        <w:t>а может быть снижена по соглашению сторон без изменения</w:t>
      </w:r>
      <w:r w:rsidR="00922122">
        <w:rPr>
          <w:rFonts w:ascii="Times New Roman" w:eastAsia="Calibri" w:hAnsi="Times New Roman" w:cs="Times New Roman"/>
          <w:bCs/>
        </w:rPr>
        <w:t>,</w:t>
      </w:r>
      <w:r w:rsidR="00183D4A" w:rsidRPr="00C16615">
        <w:rPr>
          <w:rFonts w:ascii="Times New Roman" w:eastAsia="Calibri" w:hAnsi="Times New Roman" w:cs="Times New Roman"/>
          <w:bCs/>
        </w:rPr>
        <w:t xml:space="preserve"> предусмотренных </w:t>
      </w:r>
      <w:r w:rsidR="00183D4A" w:rsidRPr="00C16615">
        <w:rPr>
          <w:rFonts w:ascii="Times New Roman" w:eastAsia="Calibri" w:hAnsi="Times New Roman" w:cs="Times New Roman"/>
        </w:rPr>
        <w:t>Контракт</w:t>
      </w:r>
      <w:r w:rsidR="00183D4A" w:rsidRPr="00C16615">
        <w:rPr>
          <w:rFonts w:ascii="Times New Roman" w:eastAsia="Calibri" w:hAnsi="Times New Roman" w:cs="Times New Roman"/>
          <w:bCs/>
        </w:rPr>
        <w:t xml:space="preserve">ом количества товара (объема работы или услуги), качества поставляемого товара (выполняемой работы, оказываемой услуги) и иных условий </w:t>
      </w:r>
      <w:r w:rsidR="00183D4A" w:rsidRPr="00C16615">
        <w:rPr>
          <w:rFonts w:ascii="Times New Roman" w:eastAsia="Calibri" w:hAnsi="Times New Roman" w:cs="Times New Roman"/>
        </w:rPr>
        <w:t>Контракт</w:t>
      </w:r>
      <w:r w:rsidR="00183D4A" w:rsidRPr="00C16615">
        <w:rPr>
          <w:rFonts w:ascii="Times New Roman" w:eastAsia="Calibri" w:hAnsi="Times New Roman" w:cs="Times New Roman"/>
          <w:bCs/>
        </w:rPr>
        <w:t>а.</w:t>
      </w:r>
    </w:p>
    <w:p w14:paraId="604B809E" w14:textId="77777777" w:rsidR="00183D4A" w:rsidRPr="00C16615" w:rsidRDefault="007D0B5A" w:rsidP="00855D1D">
      <w:pPr>
        <w:spacing w:after="0" w:line="240" w:lineRule="auto"/>
        <w:ind w:firstLine="709"/>
        <w:jc w:val="both"/>
        <w:rPr>
          <w:rFonts w:ascii="Times New Roman" w:eastAsia="Calibri" w:hAnsi="Times New Roman" w:cs="Times New Roman"/>
        </w:rPr>
      </w:pPr>
      <w:r w:rsidRPr="00C16615">
        <w:rPr>
          <w:rFonts w:ascii="Times New Roman" w:eastAsia="Calibri" w:hAnsi="Times New Roman" w:cs="Times New Roman"/>
        </w:rPr>
        <w:t>3</w:t>
      </w:r>
      <w:r w:rsidR="00183D4A" w:rsidRPr="00C16615">
        <w:rPr>
          <w:rFonts w:ascii="Times New Roman" w:eastAsia="Calibri" w:hAnsi="Times New Roman" w:cs="Times New Roman"/>
        </w:rPr>
        <w:t xml:space="preserve">.5. </w:t>
      </w:r>
      <w:r w:rsidR="00183D4A" w:rsidRPr="00C16615">
        <w:rPr>
          <w:rFonts w:ascii="Times New Roman" w:eastAsia="Times New Roman" w:hAnsi="Times New Roman" w:cs="Times New Roman"/>
          <w:lang w:eastAsia="ru-RU"/>
        </w:rPr>
        <w:t>Цена Контракта может быть изменена,</w:t>
      </w:r>
      <w:r w:rsidR="00183D4A" w:rsidRPr="00C16615">
        <w:rPr>
          <w:rFonts w:ascii="Times New Roman" w:eastAsia="Calibri" w:hAnsi="Times New Roman" w:cs="Times New Roman"/>
        </w:rPr>
        <w:t xml:space="preserve"> если по предложению Заказчика увеличивается предусмотренное Контрактом количество товара (объем работы или услуги) не более чем на десять процентов или уменьшается предусмотренное Контрактом количество товара (объем работы или услуги) не более чем на десять процентов.</w:t>
      </w:r>
    </w:p>
    <w:p w14:paraId="4B921D14" w14:textId="77777777" w:rsidR="00183D4A" w:rsidRPr="00C16615" w:rsidRDefault="00183D4A" w:rsidP="00183D4A">
      <w:pPr>
        <w:spacing w:after="0" w:line="240" w:lineRule="auto"/>
        <w:jc w:val="both"/>
        <w:rPr>
          <w:rFonts w:ascii="Times New Roman" w:eastAsia="Calibri" w:hAnsi="Times New Roman" w:cs="Times New Roman"/>
        </w:rPr>
      </w:pPr>
      <w:r w:rsidRPr="00C16615">
        <w:rPr>
          <w:rFonts w:ascii="Times New Roman" w:eastAsia="Times New Roman" w:hAnsi="Times New Roman" w:cs="Times New Roman"/>
          <w:lang w:eastAsia="ru-RU"/>
        </w:rPr>
        <w:t>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F726B2C" w14:textId="77777777" w:rsidR="00443387" w:rsidRPr="00C16615" w:rsidRDefault="007D0B5A" w:rsidP="00855D1D">
      <w:pPr>
        <w:spacing w:after="0" w:line="240" w:lineRule="auto"/>
        <w:ind w:firstLine="709"/>
        <w:jc w:val="both"/>
        <w:rPr>
          <w:rFonts w:ascii="Times New Roman" w:eastAsia="Calibri" w:hAnsi="Times New Roman" w:cs="Times New Roman"/>
        </w:rPr>
      </w:pPr>
      <w:r w:rsidRPr="00C16615">
        <w:rPr>
          <w:rFonts w:ascii="Times New Roman" w:eastAsia="Calibri" w:hAnsi="Times New Roman" w:cs="Times New Roman"/>
        </w:rPr>
        <w:t>3</w:t>
      </w:r>
      <w:r w:rsidR="00183D4A" w:rsidRPr="00C16615">
        <w:rPr>
          <w:rFonts w:ascii="Times New Roman" w:eastAsia="Calibri" w:hAnsi="Times New Roman" w:cs="Times New Roman"/>
        </w:rPr>
        <w:t xml:space="preserve">.6. Цена Контракта, включает в себя все расходы, связанные с выполнением </w:t>
      </w:r>
      <w:r w:rsidR="006B5530">
        <w:rPr>
          <w:rFonts w:ascii="Times New Roman" w:eastAsia="Calibri" w:hAnsi="Times New Roman" w:cs="Times New Roman"/>
        </w:rPr>
        <w:t>И</w:t>
      </w:r>
      <w:r w:rsidR="00183D4A" w:rsidRPr="00C16615">
        <w:rPr>
          <w:rFonts w:ascii="Times New Roman" w:eastAsia="Calibri" w:hAnsi="Times New Roman" w:cs="Times New Roman"/>
        </w:rPr>
        <w:t xml:space="preserve">сполнителем обязательств по Контракту, в том числе налоги, сборы и другие обязательные </w:t>
      </w:r>
      <w:r w:rsidR="00BF0A47" w:rsidRPr="00C16615">
        <w:rPr>
          <w:rFonts w:ascii="Times New Roman" w:eastAsia="Calibri" w:hAnsi="Times New Roman" w:cs="Times New Roman"/>
        </w:rPr>
        <w:t>платежи, в том числе и транспортные расходы</w:t>
      </w:r>
      <w:r w:rsidR="00855D1D">
        <w:rPr>
          <w:rFonts w:ascii="Times New Roman" w:eastAsia="Calibri" w:hAnsi="Times New Roman" w:cs="Times New Roman"/>
        </w:rPr>
        <w:t>,</w:t>
      </w:r>
      <w:r w:rsidR="00183D4A" w:rsidRPr="00C16615">
        <w:rPr>
          <w:rFonts w:ascii="Times New Roman" w:eastAsia="Calibri" w:hAnsi="Times New Roman" w:cs="Times New Roman"/>
        </w:rPr>
        <w:t xml:space="preserve"> которые </w:t>
      </w:r>
      <w:r w:rsidR="006B5530">
        <w:rPr>
          <w:rFonts w:ascii="Times New Roman" w:eastAsia="Calibri" w:hAnsi="Times New Roman" w:cs="Times New Roman"/>
        </w:rPr>
        <w:t>И</w:t>
      </w:r>
      <w:r w:rsidR="00183D4A" w:rsidRPr="00C16615">
        <w:rPr>
          <w:rFonts w:ascii="Times New Roman" w:eastAsia="Calibri" w:hAnsi="Times New Roman" w:cs="Times New Roman"/>
        </w:rPr>
        <w:t xml:space="preserve">сполнитель должен </w:t>
      </w:r>
      <w:r w:rsidR="00855D1D">
        <w:rPr>
          <w:rFonts w:ascii="Times New Roman" w:eastAsia="Calibri" w:hAnsi="Times New Roman" w:cs="Times New Roman"/>
        </w:rPr>
        <w:t>о</w:t>
      </w:r>
      <w:r w:rsidR="00183D4A" w:rsidRPr="00C16615">
        <w:rPr>
          <w:rFonts w:ascii="Times New Roman" w:eastAsia="Calibri" w:hAnsi="Times New Roman" w:cs="Times New Roman"/>
        </w:rPr>
        <w:t>платить в связи с выполнение</w:t>
      </w:r>
      <w:r w:rsidR="006B5530">
        <w:rPr>
          <w:rFonts w:ascii="Times New Roman" w:eastAsia="Calibri" w:hAnsi="Times New Roman" w:cs="Times New Roman"/>
        </w:rPr>
        <w:t>м</w:t>
      </w:r>
      <w:r w:rsidR="00183D4A" w:rsidRPr="00C16615">
        <w:rPr>
          <w:rFonts w:ascii="Times New Roman" w:eastAsia="Calibri" w:hAnsi="Times New Roman" w:cs="Times New Roman"/>
        </w:rPr>
        <w:t xml:space="preserve"> обязательств по Контракту в соответствии с законодательством Российской Федерации.</w:t>
      </w:r>
    </w:p>
    <w:p w14:paraId="238647D6" w14:textId="660FE284" w:rsidR="00243D97" w:rsidRPr="00C16615" w:rsidRDefault="0067326D" w:rsidP="00855D1D">
      <w:pPr>
        <w:widowControl w:val="0"/>
        <w:tabs>
          <w:tab w:val="left" w:pos="0"/>
          <w:tab w:val="left" w:pos="1307"/>
        </w:tabs>
        <w:spacing w:after="0" w:line="240" w:lineRule="auto"/>
        <w:ind w:firstLine="709"/>
        <w:jc w:val="both"/>
        <w:rPr>
          <w:rFonts w:ascii="Times New Roman" w:eastAsia="Arial Unicode MS" w:hAnsi="Times New Roman" w:cs="Times New Roman"/>
          <w:b/>
          <w:color w:val="000000"/>
          <w:lang w:eastAsia="ru-RU" w:bidi="ru-RU"/>
        </w:rPr>
      </w:pPr>
      <w:r w:rsidRPr="00C16615">
        <w:rPr>
          <w:rFonts w:ascii="Times New Roman" w:eastAsia="Arial Unicode MS" w:hAnsi="Times New Roman" w:cs="Times New Roman"/>
          <w:color w:val="000000"/>
          <w:lang w:eastAsia="ru-RU" w:bidi="ru-RU"/>
        </w:rPr>
        <w:t>3.7</w:t>
      </w:r>
      <w:r w:rsidR="00243D97" w:rsidRPr="00C16615">
        <w:rPr>
          <w:rFonts w:ascii="Times New Roman" w:eastAsia="Arial Unicode MS" w:hAnsi="Times New Roman" w:cs="Times New Roman"/>
          <w:color w:val="000000"/>
          <w:lang w:eastAsia="ru-RU" w:bidi="ru-RU"/>
        </w:rPr>
        <w:t xml:space="preserve">. Предварительная оплата не производится. </w:t>
      </w:r>
      <w:r w:rsidR="00243D97" w:rsidRPr="00AB5496">
        <w:rPr>
          <w:rFonts w:ascii="Times New Roman" w:eastAsia="Arial Unicode MS" w:hAnsi="Times New Roman" w:cs="Times New Roman"/>
          <w:b/>
          <w:bCs/>
          <w:color w:val="000000"/>
          <w:lang w:eastAsia="ru-RU" w:bidi="ru-RU"/>
        </w:rPr>
        <w:t>Оплата производится</w:t>
      </w:r>
      <w:r w:rsidR="00243D97" w:rsidRPr="00C16615">
        <w:rPr>
          <w:rFonts w:ascii="Times New Roman" w:eastAsia="Arial Unicode MS" w:hAnsi="Times New Roman" w:cs="Times New Roman"/>
          <w:color w:val="000000"/>
          <w:lang w:eastAsia="ru-RU" w:bidi="ru-RU"/>
        </w:rPr>
        <w:t xml:space="preserve"> в </w:t>
      </w:r>
      <w:r w:rsidR="00BF0A47" w:rsidRPr="00C16615">
        <w:rPr>
          <w:rFonts w:ascii="Times New Roman" w:eastAsia="Arial Unicode MS" w:hAnsi="Times New Roman" w:cs="Times New Roman"/>
          <w:color w:val="000000"/>
          <w:lang w:eastAsia="ru-RU" w:bidi="ru-RU"/>
        </w:rPr>
        <w:t xml:space="preserve">рублях Российской Федерации, </w:t>
      </w:r>
      <w:r w:rsidR="00243D97" w:rsidRPr="00C16615">
        <w:rPr>
          <w:rFonts w:ascii="Times New Roman" w:eastAsia="Arial Unicode MS" w:hAnsi="Times New Roman" w:cs="Times New Roman"/>
          <w:color w:val="000000"/>
          <w:lang w:eastAsia="ru-RU" w:bidi="ru-RU"/>
        </w:rPr>
        <w:t>путем перечисления денежных средств на расчетн</w:t>
      </w:r>
      <w:r w:rsidRPr="00C16615">
        <w:rPr>
          <w:rFonts w:ascii="Times New Roman" w:eastAsia="Arial Unicode MS" w:hAnsi="Times New Roman" w:cs="Times New Roman"/>
          <w:color w:val="000000"/>
          <w:lang w:eastAsia="ru-RU" w:bidi="ru-RU"/>
        </w:rPr>
        <w:t xml:space="preserve">ый счет Исполнителя </w:t>
      </w:r>
      <w:r w:rsidRPr="009E1B0D">
        <w:rPr>
          <w:rFonts w:ascii="Times New Roman" w:eastAsia="Arial Unicode MS" w:hAnsi="Times New Roman" w:cs="Times New Roman"/>
          <w:b/>
          <w:bCs/>
          <w:color w:val="000000"/>
          <w:lang w:eastAsia="ru-RU" w:bidi="ru-RU"/>
        </w:rPr>
        <w:t xml:space="preserve">в </w:t>
      </w:r>
      <w:r w:rsidRPr="009E1B0D">
        <w:rPr>
          <w:rFonts w:ascii="Times New Roman" w:eastAsia="Arial Unicode MS" w:hAnsi="Times New Roman" w:cs="Times New Roman"/>
          <w:b/>
          <w:color w:val="000000"/>
          <w:lang w:eastAsia="ru-RU" w:bidi="ru-RU"/>
        </w:rPr>
        <w:t xml:space="preserve">течение </w:t>
      </w:r>
      <w:r w:rsidR="00855D1D" w:rsidRPr="009E1B0D">
        <w:rPr>
          <w:rFonts w:ascii="Times New Roman" w:eastAsia="Arial Unicode MS" w:hAnsi="Times New Roman" w:cs="Times New Roman"/>
          <w:b/>
          <w:color w:val="000000"/>
          <w:lang w:eastAsia="ru-RU" w:bidi="ru-RU"/>
        </w:rPr>
        <w:t>10</w:t>
      </w:r>
      <w:r w:rsidR="00AB5496">
        <w:rPr>
          <w:rFonts w:ascii="Times New Roman" w:eastAsia="Arial Unicode MS" w:hAnsi="Times New Roman" w:cs="Times New Roman"/>
          <w:b/>
          <w:color w:val="000000"/>
          <w:lang w:eastAsia="ru-RU" w:bidi="ru-RU"/>
        </w:rPr>
        <w:t xml:space="preserve"> </w:t>
      </w:r>
      <w:r w:rsidR="00F319DF" w:rsidRPr="009E1B0D">
        <w:rPr>
          <w:rFonts w:ascii="Times New Roman" w:eastAsia="Arial Unicode MS" w:hAnsi="Times New Roman" w:cs="Times New Roman"/>
          <w:b/>
          <w:bCs/>
          <w:color w:val="000000"/>
          <w:lang w:eastAsia="ru-RU" w:bidi="ru-RU"/>
        </w:rPr>
        <w:t>(</w:t>
      </w:r>
      <w:r w:rsidR="00855D1D" w:rsidRPr="009E1B0D">
        <w:rPr>
          <w:rFonts w:ascii="Times New Roman" w:eastAsia="Arial Unicode MS" w:hAnsi="Times New Roman" w:cs="Times New Roman"/>
          <w:b/>
          <w:bCs/>
          <w:color w:val="000000"/>
          <w:lang w:eastAsia="ru-RU" w:bidi="ru-RU"/>
        </w:rPr>
        <w:t>десят</w:t>
      </w:r>
      <w:r w:rsidR="00F319DF" w:rsidRPr="009E1B0D">
        <w:rPr>
          <w:rFonts w:ascii="Times New Roman" w:eastAsia="Arial Unicode MS" w:hAnsi="Times New Roman" w:cs="Times New Roman"/>
          <w:b/>
          <w:bCs/>
          <w:color w:val="000000"/>
          <w:lang w:eastAsia="ru-RU" w:bidi="ru-RU"/>
        </w:rPr>
        <w:t>и</w:t>
      </w:r>
      <w:r w:rsidR="006B5530" w:rsidRPr="009E1B0D">
        <w:rPr>
          <w:rFonts w:ascii="Times New Roman" w:eastAsia="Arial Unicode MS" w:hAnsi="Times New Roman" w:cs="Times New Roman"/>
          <w:b/>
          <w:bCs/>
          <w:color w:val="000000"/>
          <w:lang w:eastAsia="ru-RU" w:bidi="ru-RU"/>
        </w:rPr>
        <w:t>)</w:t>
      </w:r>
      <w:r w:rsidR="00507247">
        <w:rPr>
          <w:rFonts w:ascii="Times New Roman" w:eastAsia="Arial Unicode MS" w:hAnsi="Times New Roman" w:cs="Times New Roman"/>
          <w:b/>
          <w:bCs/>
          <w:color w:val="000000"/>
          <w:lang w:eastAsia="ru-RU" w:bidi="ru-RU"/>
        </w:rPr>
        <w:t xml:space="preserve"> </w:t>
      </w:r>
      <w:r w:rsidR="00017E18" w:rsidRPr="009E1B0D">
        <w:rPr>
          <w:rFonts w:ascii="Times New Roman" w:eastAsia="Arial Unicode MS" w:hAnsi="Times New Roman" w:cs="Times New Roman"/>
          <w:b/>
          <w:bCs/>
          <w:color w:val="000000"/>
          <w:lang w:eastAsia="ru-RU" w:bidi="ru-RU"/>
        </w:rPr>
        <w:t xml:space="preserve">рабочих </w:t>
      </w:r>
      <w:r w:rsidR="00243D97" w:rsidRPr="009E1B0D">
        <w:rPr>
          <w:rFonts w:ascii="Times New Roman" w:eastAsia="Arial Unicode MS" w:hAnsi="Times New Roman" w:cs="Times New Roman"/>
          <w:b/>
          <w:color w:val="000000"/>
          <w:lang w:eastAsia="ru-RU" w:bidi="ru-RU"/>
        </w:rPr>
        <w:t xml:space="preserve">дней с момента подписания акта </w:t>
      </w:r>
      <w:proofErr w:type="gramStart"/>
      <w:r w:rsidR="00243D97" w:rsidRPr="009E1B0D">
        <w:rPr>
          <w:rFonts w:ascii="Times New Roman" w:eastAsia="Arial Unicode MS" w:hAnsi="Times New Roman" w:cs="Times New Roman"/>
          <w:b/>
          <w:color w:val="000000"/>
          <w:lang w:eastAsia="ru-RU" w:bidi="ru-RU"/>
        </w:rPr>
        <w:t>сдачи - приемки</w:t>
      </w:r>
      <w:proofErr w:type="gramEnd"/>
      <w:r w:rsidR="00243D97" w:rsidRPr="009E1B0D">
        <w:rPr>
          <w:rFonts w:ascii="Times New Roman" w:eastAsia="Arial Unicode MS" w:hAnsi="Times New Roman" w:cs="Times New Roman"/>
          <w:b/>
          <w:color w:val="000000"/>
          <w:lang w:eastAsia="ru-RU" w:bidi="ru-RU"/>
        </w:rPr>
        <w:t xml:space="preserve"> услуг (работ).</w:t>
      </w:r>
    </w:p>
    <w:p w14:paraId="717E8FD7" w14:textId="77777777" w:rsidR="00243D97" w:rsidRPr="00C16615" w:rsidRDefault="00270816" w:rsidP="00855D1D">
      <w:pPr>
        <w:widowControl w:val="0"/>
        <w:tabs>
          <w:tab w:val="left" w:pos="0"/>
          <w:tab w:val="left" w:pos="1307"/>
        </w:tabs>
        <w:spacing w:after="0" w:line="240" w:lineRule="auto"/>
        <w:ind w:firstLine="709"/>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3.8</w:t>
      </w:r>
      <w:r w:rsidR="00243D97" w:rsidRPr="00C16615">
        <w:rPr>
          <w:rFonts w:ascii="Times New Roman" w:eastAsia="Arial Unicode MS" w:hAnsi="Times New Roman" w:cs="Times New Roman"/>
          <w:color w:val="000000"/>
          <w:lang w:eastAsia="ru-RU" w:bidi="ru-RU"/>
        </w:rPr>
        <w:t>. Основанием для оплаты выполненных работ является счет (</w:t>
      </w:r>
      <w:r w:rsidR="00BF0A47" w:rsidRPr="00C16615">
        <w:rPr>
          <w:rFonts w:ascii="Times New Roman" w:eastAsia="Arial Unicode MS" w:hAnsi="Times New Roman" w:cs="Times New Roman"/>
          <w:color w:val="000000"/>
          <w:lang w:eastAsia="ru-RU" w:bidi="ru-RU"/>
        </w:rPr>
        <w:t xml:space="preserve">документ о приемке, </w:t>
      </w:r>
      <w:r w:rsidR="00243D97" w:rsidRPr="00C16615">
        <w:rPr>
          <w:rFonts w:ascii="Times New Roman" w:eastAsia="Arial Unicode MS" w:hAnsi="Times New Roman" w:cs="Times New Roman"/>
          <w:color w:val="000000"/>
          <w:lang w:eastAsia="ru-RU" w:bidi="ru-RU"/>
        </w:rPr>
        <w:t>счет-фактура</w:t>
      </w:r>
      <w:r w:rsidR="008D7852" w:rsidRPr="00C16615">
        <w:rPr>
          <w:rFonts w:ascii="Times New Roman" w:eastAsia="Arial Unicode MS" w:hAnsi="Times New Roman" w:cs="Times New Roman"/>
          <w:color w:val="000000"/>
          <w:lang w:eastAsia="ru-RU" w:bidi="ru-RU"/>
        </w:rPr>
        <w:t xml:space="preserve"> или УПД</w:t>
      </w:r>
      <w:r w:rsidR="00A61C29" w:rsidRPr="00C16615">
        <w:rPr>
          <w:rFonts w:ascii="Times New Roman" w:eastAsia="Arial Unicode MS" w:hAnsi="Times New Roman" w:cs="Times New Roman"/>
          <w:color w:val="000000"/>
          <w:lang w:eastAsia="ru-RU" w:bidi="ru-RU"/>
        </w:rPr>
        <w:t>, реестр</w:t>
      </w:r>
      <w:r w:rsidR="0054590F" w:rsidRPr="00C16615">
        <w:rPr>
          <w:rFonts w:ascii="Times New Roman" w:eastAsia="Arial Unicode MS" w:hAnsi="Times New Roman" w:cs="Times New Roman"/>
          <w:color w:val="000000"/>
          <w:lang w:eastAsia="ru-RU" w:bidi="ru-RU"/>
        </w:rPr>
        <w:t xml:space="preserve"> выполненных работ</w:t>
      </w:r>
      <w:r w:rsidR="00243D97" w:rsidRPr="00C16615">
        <w:rPr>
          <w:rFonts w:ascii="Times New Roman" w:eastAsia="Arial Unicode MS" w:hAnsi="Times New Roman" w:cs="Times New Roman"/>
          <w:color w:val="000000"/>
          <w:lang w:eastAsia="ru-RU" w:bidi="ru-RU"/>
        </w:rPr>
        <w:t>) и акт о выполнении услуг (акт сдачи-приемки).</w:t>
      </w:r>
    </w:p>
    <w:p w14:paraId="1F6126AA" w14:textId="77777777" w:rsidR="00BF0A47" w:rsidRPr="00C16615" w:rsidRDefault="00BF0A47" w:rsidP="0008632C">
      <w:pPr>
        <w:suppressAutoHyphens/>
        <w:spacing w:after="0" w:line="240" w:lineRule="auto"/>
        <w:rPr>
          <w:rFonts w:ascii="Times New Roman" w:eastAsia="Calibri" w:hAnsi="Times New Roman" w:cs="Times New Roman"/>
          <w:b/>
          <w:caps/>
          <w:color w:val="000000"/>
        </w:rPr>
      </w:pPr>
    </w:p>
    <w:p w14:paraId="6D150F76" w14:textId="77777777" w:rsidR="00BF0A47" w:rsidRPr="00C16615" w:rsidRDefault="006151AD" w:rsidP="00855D1D">
      <w:pPr>
        <w:suppressAutoHyphens/>
        <w:spacing w:after="0" w:line="240" w:lineRule="auto"/>
        <w:ind w:firstLine="426"/>
        <w:jc w:val="center"/>
        <w:rPr>
          <w:rFonts w:ascii="Times New Roman" w:eastAsia="Calibri" w:hAnsi="Times New Roman" w:cs="Times New Roman"/>
          <w:b/>
          <w:color w:val="000000"/>
        </w:rPr>
      </w:pPr>
      <w:r w:rsidRPr="00C16615">
        <w:rPr>
          <w:rFonts w:ascii="Times New Roman" w:eastAsia="Calibri" w:hAnsi="Times New Roman" w:cs="Times New Roman"/>
          <w:b/>
          <w:caps/>
          <w:color w:val="000000"/>
        </w:rPr>
        <w:t>4. Права и обязанности сторон</w:t>
      </w:r>
    </w:p>
    <w:p w14:paraId="5BFF1B8D" w14:textId="77777777" w:rsidR="006151AD" w:rsidRPr="00C16615" w:rsidRDefault="006151AD" w:rsidP="006151AD">
      <w:pPr>
        <w:suppressAutoHyphens/>
        <w:spacing w:after="0" w:line="240" w:lineRule="auto"/>
        <w:ind w:firstLine="426"/>
        <w:jc w:val="both"/>
        <w:rPr>
          <w:rFonts w:ascii="Times New Roman" w:eastAsia="Calibri" w:hAnsi="Times New Roman" w:cs="Times New Roman"/>
          <w:b/>
          <w:color w:val="000000"/>
        </w:rPr>
      </w:pPr>
      <w:r w:rsidRPr="00C16615">
        <w:rPr>
          <w:rFonts w:ascii="Times New Roman" w:eastAsia="Calibri" w:hAnsi="Times New Roman" w:cs="Times New Roman"/>
          <w:b/>
          <w:color w:val="000000"/>
        </w:rPr>
        <w:t xml:space="preserve">4.1. Заказчик имеет право: </w:t>
      </w:r>
    </w:p>
    <w:p w14:paraId="64D0C976" w14:textId="77777777" w:rsidR="006151AD" w:rsidRPr="00C16615" w:rsidRDefault="00BF0A47" w:rsidP="006151AD">
      <w:pPr>
        <w:widowControl w:val="0"/>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 xml:space="preserve">.1.1. требовать от Исполнителя надлежащего исполнения обязательств, установленных </w:t>
      </w:r>
      <w:r w:rsidR="006151AD" w:rsidRPr="00C16615">
        <w:rPr>
          <w:rFonts w:ascii="Times New Roman" w:eastAsia="Calibri" w:hAnsi="Times New Roman" w:cs="Times New Roman"/>
          <w:color w:val="000000"/>
        </w:rPr>
        <w:lastRenderedPageBreak/>
        <w:t>Контрактом;</w:t>
      </w:r>
    </w:p>
    <w:p w14:paraId="38CD9A85"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.1.2. привлекать экспертов, экспертные организации для проверки соответствия качества оказанных Услуг требованиям, установленным Контрактом;</w:t>
      </w:r>
    </w:p>
    <w:p w14:paraId="42ADB450"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.1.3. требовать возмещения неустойки (штрафа, пени) и (или) убытков, причиненных по вине Исполнителя;</w:t>
      </w:r>
    </w:p>
    <w:p w14:paraId="1CEB2C4B"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 xml:space="preserve">.1.4. отказаться от приема результатов оказанных Услуг, не соответствующих условиям Контракта, </w:t>
      </w:r>
      <w:r w:rsidR="006151AD" w:rsidRPr="00C16615">
        <w:rPr>
          <w:rFonts w:ascii="Times New Roman" w:eastAsia="Calibri" w:hAnsi="Times New Roman" w:cs="Times New Roman"/>
          <w:color w:val="000000"/>
          <w:spacing w:val="1"/>
        </w:rPr>
        <w:t>в том числе в случае обнаружения неустранимых недостатков</w:t>
      </w:r>
      <w:r w:rsidR="006151AD" w:rsidRPr="00C16615">
        <w:rPr>
          <w:rFonts w:ascii="Times New Roman" w:eastAsia="Calibri" w:hAnsi="Times New Roman" w:cs="Times New Roman"/>
          <w:color w:val="000000"/>
        </w:rPr>
        <w:t>;</w:t>
      </w:r>
    </w:p>
    <w:p w14:paraId="050EFAD0"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.1.5. запрашивать у Исполнителя информацию об исполнении им обязательств по Контракту;</w:t>
      </w:r>
    </w:p>
    <w:p w14:paraId="2AB8AE91"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spacing w:val="1"/>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.1.6.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w:t>
      </w:r>
      <w:r w:rsidR="006151AD" w:rsidRPr="00C16615">
        <w:rPr>
          <w:rFonts w:ascii="Times New Roman" w:eastAsia="Calibri" w:hAnsi="Times New Roman" w:cs="Times New Roman"/>
          <w:color w:val="000000"/>
          <w:spacing w:val="1"/>
        </w:rPr>
        <w:t xml:space="preserve">; </w:t>
      </w:r>
    </w:p>
    <w:p w14:paraId="0A0DC293"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.1.7. требовать от Исполнителя своевременного устранения недостатков, допущенных при исполнении Контракта;</w:t>
      </w:r>
    </w:p>
    <w:p w14:paraId="4CEE4955"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.1.8. предложить снизить цену контракта без изменения предусмотренных контрактом объема, качества оказываемых Услуг и иных условий контракта в соответствии с пунктом 1.1 части 1 статьи 95 Федерального закона № 44-ФЗ;</w:t>
      </w:r>
    </w:p>
    <w:p w14:paraId="6C802A1A"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.1.9. предложить увеличить или уменьшить в процессе исполнения настоящего Контракта объем оказываемых Услуг, предусмотренных этим контрактом не более чем на десять процентов цены Контракта в соответствии с пунктом 1.2 части 1 статьи 95 Федерального закона № 44-ФЗ;</w:t>
      </w:r>
    </w:p>
    <w:p w14:paraId="0BDC1AB0"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.1.10. принять решение об одностороннем отказе от исполнения Контракта в соответствии с Федеральным законом №44-ФЗ;</w:t>
      </w:r>
    </w:p>
    <w:p w14:paraId="15F89381" w14:textId="77777777" w:rsidR="006151AD" w:rsidRPr="00C16615" w:rsidRDefault="00843320" w:rsidP="006151AD">
      <w:pPr>
        <w:widowControl w:val="0"/>
        <w:suppressAutoHyphens/>
        <w:spacing w:after="0" w:line="240" w:lineRule="auto"/>
        <w:ind w:firstLine="426"/>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4</w:t>
      </w:r>
      <w:r w:rsidR="006151AD" w:rsidRPr="00C16615">
        <w:rPr>
          <w:rFonts w:ascii="Times New Roman" w:eastAsia="Times New Roman" w:hAnsi="Times New Roman" w:cs="Times New Roman"/>
          <w:color w:val="000000"/>
          <w:lang w:eastAsia="ru-RU"/>
        </w:rPr>
        <w:t xml:space="preserve">.1.11. осуществить удержание суммы неисполненных Исполнителем требований                   об уплате неустоек (штрафов, пеней), предъявленных Заказчиком в соответствии                               с </w:t>
      </w:r>
      <w:r w:rsidR="006151AD" w:rsidRPr="00C16615">
        <w:rPr>
          <w:rFonts w:ascii="Times New Roman" w:eastAsia="Calibri" w:hAnsi="Times New Roman" w:cs="Times New Roman"/>
          <w:color w:val="000000"/>
        </w:rPr>
        <w:t>Федеральным законом № 44-ФЗ</w:t>
      </w:r>
      <w:r w:rsidR="006151AD" w:rsidRPr="00C16615">
        <w:rPr>
          <w:rFonts w:ascii="Times New Roman" w:eastAsia="Times New Roman" w:hAnsi="Times New Roman" w:cs="Times New Roman"/>
          <w:color w:val="000000"/>
          <w:lang w:eastAsia="ru-RU"/>
        </w:rPr>
        <w:t>, из суммы, подлежащей оплате Исполнителю.</w:t>
      </w:r>
    </w:p>
    <w:p w14:paraId="7C3F6CDD"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b/>
          <w:color w:val="000000"/>
        </w:rPr>
        <w:t>4</w:t>
      </w:r>
      <w:r w:rsidR="006151AD" w:rsidRPr="00C16615">
        <w:rPr>
          <w:rFonts w:ascii="Times New Roman" w:eastAsia="Calibri" w:hAnsi="Times New Roman" w:cs="Times New Roman"/>
          <w:b/>
          <w:color w:val="000000"/>
        </w:rPr>
        <w:t xml:space="preserve">.2. Заказчик обязан: </w:t>
      </w:r>
    </w:p>
    <w:p w14:paraId="2840528C"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.2.1. своевременно принять и оплатить результаты оказанных Услуг в порядке, предусмотренном Контрактом;</w:t>
      </w:r>
    </w:p>
    <w:p w14:paraId="46AB8CDE" w14:textId="77777777" w:rsidR="006151AD" w:rsidRPr="00C16615" w:rsidRDefault="00843320" w:rsidP="006151AD">
      <w:pPr>
        <w:widowControl w:val="0"/>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.2.2. обеспечить контроль за исполнением Контракта;</w:t>
      </w:r>
    </w:p>
    <w:p w14:paraId="3E47E97B" w14:textId="77777777" w:rsidR="006151AD" w:rsidRPr="00C16615" w:rsidRDefault="00843320" w:rsidP="006151AD">
      <w:pPr>
        <w:widowControl w:val="0"/>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.2.3. провести экспертизу результатов Услуг, оказанных Исполнителем для проверки их соответствия условиям Контракта, своими силами или привлеченными экспертами, экспертными организациями;</w:t>
      </w:r>
    </w:p>
    <w:p w14:paraId="67D4DC70" w14:textId="77777777" w:rsidR="006151AD" w:rsidRPr="00C16615" w:rsidRDefault="00843320" w:rsidP="006151AD">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4</w:t>
      </w:r>
      <w:r w:rsidR="006151AD" w:rsidRPr="00C16615">
        <w:rPr>
          <w:rFonts w:ascii="Times New Roman" w:eastAsia="Times New Roman" w:hAnsi="Times New Roman" w:cs="Times New Roman"/>
          <w:color w:val="000000"/>
          <w:lang w:eastAsia="ru-RU"/>
        </w:rPr>
        <w:t xml:space="preserve">.2.4. принять решение об одностороннем отказе от исполнения Контракта в случае, если в ходе исполнения Контракта установлено, что </w:t>
      </w:r>
    </w:p>
    <w:p w14:paraId="6C199CD6" w14:textId="77777777" w:rsidR="006151AD" w:rsidRPr="00C16615" w:rsidRDefault="006151AD" w:rsidP="006151AD">
      <w:pPr>
        <w:suppressAutoHyphens/>
        <w:spacing w:after="0" w:line="240" w:lineRule="auto"/>
        <w:ind w:firstLine="539"/>
        <w:jc w:val="both"/>
        <w:rPr>
          <w:rFonts w:ascii="Times New Roman" w:eastAsia="Calibri" w:hAnsi="Times New Roman" w:cs="Times New Roman"/>
          <w:color w:val="000000"/>
        </w:rPr>
      </w:pPr>
      <w:bookmarkStart w:id="3" w:name="P1526"/>
      <w:bookmarkEnd w:id="3"/>
      <w:r w:rsidRPr="00653CCB">
        <w:rPr>
          <w:rFonts w:ascii="Times New Roman" w:eastAsia="Calibri" w:hAnsi="Times New Roman" w:cs="Times New Roman"/>
          <w:color w:val="000000"/>
        </w:rPr>
        <w:t xml:space="preserve">а) Исполнитель </w:t>
      </w:r>
      <w:r w:rsidRPr="00653CCB">
        <w:rPr>
          <w:rFonts w:ascii="Times New Roman" w:eastAsia="Calibri" w:hAnsi="Times New Roman" w:cs="Times New Roman"/>
          <w:color w:val="000000"/>
          <w:lang w:eastAsia="ru-RU"/>
        </w:rPr>
        <w:t xml:space="preserve">перестал соответствовать установленным </w:t>
      </w:r>
      <w:r w:rsidR="00793DE9" w:rsidRPr="00653CCB">
        <w:rPr>
          <w:rFonts w:ascii="Times New Roman" w:eastAsia="Calibri" w:hAnsi="Times New Roman" w:cs="Times New Roman"/>
          <w:color w:val="000000"/>
          <w:lang w:eastAsia="ru-RU"/>
        </w:rPr>
        <w:t>О</w:t>
      </w:r>
      <w:r w:rsidR="006B5530" w:rsidRPr="00653CCB">
        <w:rPr>
          <w:rFonts w:ascii="Times New Roman" w:eastAsia="Calibri" w:hAnsi="Times New Roman" w:cs="Times New Roman"/>
          <w:color w:val="000000"/>
          <w:lang w:eastAsia="ru-RU"/>
        </w:rPr>
        <w:t>бъявле</w:t>
      </w:r>
      <w:r w:rsidRPr="00653CCB">
        <w:rPr>
          <w:rFonts w:ascii="Times New Roman" w:eastAsia="Calibri" w:hAnsi="Times New Roman" w:cs="Times New Roman"/>
          <w:color w:val="000000"/>
          <w:lang w:eastAsia="ru-RU"/>
        </w:rPr>
        <w:t>нием об осуществлении закупки</w:t>
      </w:r>
      <w:r w:rsidRPr="00C16615">
        <w:rPr>
          <w:rFonts w:ascii="Times New Roman" w:eastAsia="Calibri" w:hAnsi="Times New Roman" w:cs="Times New Roman"/>
          <w:color w:val="000000"/>
          <w:lang w:eastAsia="ru-RU"/>
        </w:rPr>
        <w:t xml:space="preserve"> требованиям к участникам закупки (за исключением требования, предусмотренного </w:t>
      </w:r>
      <w:hyperlink r:id="rId9">
        <w:r w:rsidRPr="00C16615">
          <w:rPr>
            <w:rFonts w:ascii="Times New Roman" w:eastAsia="Calibri" w:hAnsi="Times New Roman" w:cs="Times New Roman"/>
            <w:color w:val="000000"/>
            <w:lang w:eastAsia="ru-RU"/>
          </w:rPr>
          <w:t>частью 1.1</w:t>
        </w:r>
      </w:hyperlink>
      <w:r w:rsidRPr="00C16615">
        <w:rPr>
          <w:rFonts w:ascii="Times New Roman" w:eastAsia="Calibri" w:hAnsi="Times New Roman" w:cs="Times New Roman"/>
          <w:color w:val="000000"/>
          <w:lang w:eastAsia="ru-RU"/>
        </w:rPr>
        <w:t xml:space="preserve"> (при наличии такого требования) статьи 31 </w:t>
      </w:r>
      <w:r w:rsidRPr="00C16615">
        <w:rPr>
          <w:rFonts w:ascii="Times New Roman" w:eastAsia="Calibri" w:hAnsi="Times New Roman" w:cs="Times New Roman"/>
          <w:color w:val="000000"/>
        </w:rPr>
        <w:t>Федерального закона № 44-ФЗ</w:t>
      </w:r>
      <w:r w:rsidR="00212402">
        <w:rPr>
          <w:rFonts w:ascii="Times New Roman" w:eastAsia="Calibri" w:hAnsi="Times New Roman" w:cs="Times New Roman"/>
          <w:color w:val="000000"/>
        </w:rPr>
        <w:t>)</w:t>
      </w:r>
      <w:r w:rsidRPr="00C16615">
        <w:rPr>
          <w:rFonts w:ascii="Times New Roman" w:eastAsia="Calibri" w:hAnsi="Times New Roman" w:cs="Times New Roman"/>
          <w:color w:val="000000"/>
          <w:lang w:eastAsia="ru-RU"/>
        </w:rPr>
        <w:t>;</w:t>
      </w:r>
    </w:p>
    <w:p w14:paraId="2DA2AA04" w14:textId="77777777" w:rsidR="006151AD" w:rsidRPr="00C16615" w:rsidRDefault="006151AD" w:rsidP="006151AD">
      <w:pPr>
        <w:suppressAutoHyphens/>
        <w:spacing w:after="0" w:line="240" w:lineRule="auto"/>
        <w:ind w:firstLine="539"/>
        <w:jc w:val="both"/>
        <w:rPr>
          <w:rFonts w:ascii="Times New Roman" w:eastAsia="Calibri" w:hAnsi="Times New Roman" w:cs="Times New Roman"/>
          <w:color w:val="000000"/>
          <w:lang w:eastAsia="ru-RU"/>
        </w:rPr>
      </w:pPr>
      <w:bookmarkStart w:id="4" w:name="Par12"/>
      <w:bookmarkEnd w:id="4"/>
      <w:r w:rsidRPr="00C16615">
        <w:rPr>
          <w:rFonts w:ascii="Times New Roman" w:eastAsia="Calibri" w:hAnsi="Times New Roman" w:cs="Times New Roman"/>
          <w:color w:val="000000"/>
          <w:lang w:eastAsia="ru-RU"/>
        </w:rPr>
        <w:t xml:space="preserve">б) при определении исполнителя Исполнитель представил недостоверную информацию о своем соответствии требованиям, указанным в </w:t>
      </w:r>
      <w:hyperlink w:anchor="Par0">
        <w:r w:rsidRPr="00C16615">
          <w:rPr>
            <w:rFonts w:ascii="Times New Roman" w:eastAsia="Calibri" w:hAnsi="Times New Roman" w:cs="Times New Roman"/>
            <w:color w:val="000000"/>
            <w:lang w:eastAsia="ru-RU"/>
          </w:rPr>
          <w:t>подпункте "а"</w:t>
        </w:r>
      </w:hyperlink>
      <w:r w:rsidRPr="00C16615">
        <w:rPr>
          <w:rFonts w:ascii="Times New Roman" w:eastAsia="Calibri" w:hAnsi="Times New Roman" w:cs="Times New Roman"/>
          <w:color w:val="000000"/>
          <w:lang w:eastAsia="ru-RU"/>
        </w:rPr>
        <w:t xml:space="preserve"> настоящего пункта, что позволило ему стать победителем</w:t>
      </w:r>
      <w:r w:rsidR="002D395D">
        <w:rPr>
          <w:rFonts w:ascii="Times New Roman" w:eastAsia="Calibri" w:hAnsi="Times New Roman" w:cs="Times New Roman"/>
          <w:color w:val="000000"/>
          <w:lang w:eastAsia="ru-RU"/>
        </w:rPr>
        <w:t>.</w:t>
      </w:r>
    </w:p>
    <w:p w14:paraId="54612110"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.2.5. исполнять иные обязанности, предусмотренные законодательством Российской Федерации и настоящим Контрактом.</w:t>
      </w:r>
    </w:p>
    <w:p w14:paraId="2D3E32D6"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b/>
          <w:color w:val="000000"/>
        </w:rPr>
      </w:pPr>
      <w:r w:rsidRPr="00C16615">
        <w:rPr>
          <w:rFonts w:ascii="Times New Roman" w:eastAsia="Calibri" w:hAnsi="Times New Roman" w:cs="Times New Roman"/>
          <w:b/>
          <w:color w:val="000000"/>
        </w:rPr>
        <w:t>4</w:t>
      </w:r>
      <w:r w:rsidR="006151AD" w:rsidRPr="00C16615">
        <w:rPr>
          <w:rFonts w:ascii="Times New Roman" w:eastAsia="Calibri" w:hAnsi="Times New Roman" w:cs="Times New Roman"/>
          <w:b/>
          <w:color w:val="000000"/>
        </w:rPr>
        <w:t xml:space="preserve">.3. Исполнитель вправе: </w:t>
      </w:r>
    </w:p>
    <w:p w14:paraId="46311548"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 xml:space="preserve">.3.1. требовать приема результатов оказанных Услуг, в соответствии с условиями Контракта; </w:t>
      </w:r>
    </w:p>
    <w:p w14:paraId="640A4751"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.3.2. требовать своевременной оплаты на условиях, установленных Контрактом, надлежащим образом оказанных и принятых Заказчиком Услуг;</w:t>
      </w:r>
    </w:p>
    <w:p w14:paraId="795ED84C" w14:textId="087CB426" w:rsidR="006151AD" w:rsidRPr="00C16615" w:rsidRDefault="00843320" w:rsidP="00CD076E">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.3.3. привлекать к выполнению наст</w:t>
      </w:r>
      <w:r w:rsidR="00265E33" w:rsidRPr="00C16615">
        <w:rPr>
          <w:rFonts w:ascii="Times New Roman" w:eastAsia="Calibri" w:hAnsi="Times New Roman" w:cs="Times New Roman"/>
          <w:color w:val="000000"/>
        </w:rPr>
        <w:t>оящего Контракта соисполнителей</w:t>
      </w:r>
      <w:r w:rsidR="00754998">
        <w:rPr>
          <w:rFonts w:ascii="Times New Roman" w:eastAsia="Calibri" w:hAnsi="Times New Roman" w:cs="Times New Roman"/>
          <w:color w:val="000000"/>
        </w:rPr>
        <w:t xml:space="preserve"> </w:t>
      </w:r>
      <w:r w:rsidR="00265E33" w:rsidRPr="002D395D">
        <w:rPr>
          <w:rFonts w:ascii="Times New Roman" w:eastAsia="Times New Roman" w:hAnsi="Times New Roman" w:cs="Times New Roman"/>
          <w:lang w:eastAsia="ru-RU"/>
        </w:rPr>
        <w:t>(</w:t>
      </w:r>
      <w:r w:rsidR="00265E33" w:rsidRPr="00C16615">
        <w:rPr>
          <w:rFonts w:ascii="Times New Roman" w:eastAsia="Times New Roman" w:hAnsi="Times New Roman" w:cs="Times New Roman"/>
          <w:lang w:eastAsia="ru-RU"/>
        </w:rPr>
        <w:t xml:space="preserve">у соисполнителей </w:t>
      </w:r>
      <w:r w:rsidR="002D395D">
        <w:rPr>
          <w:rFonts w:ascii="Times New Roman" w:eastAsia="Times New Roman" w:hAnsi="Times New Roman" w:cs="Times New Roman"/>
          <w:lang w:eastAsia="ru-RU"/>
        </w:rPr>
        <w:t xml:space="preserve">должно быть наличие </w:t>
      </w:r>
      <w:r w:rsidR="00265E33" w:rsidRPr="00C16615">
        <w:rPr>
          <w:rFonts w:ascii="Times New Roman" w:eastAsia="Times New Roman" w:hAnsi="Times New Roman" w:cs="Times New Roman"/>
          <w:lang w:eastAsia="ru-RU"/>
        </w:rPr>
        <w:t>действующего аттестата аккредитации в области обеспечения единства измерений).</w:t>
      </w:r>
      <w:r w:rsidR="00A3783D" w:rsidRPr="00A3783D">
        <w:rPr>
          <w:rFonts w:ascii="Times New Roman" w:eastAsia="Times New Roman" w:hAnsi="Times New Roman" w:cs="Times New Roman"/>
          <w:lang w:eastAsia="ru-RU"/>
        </w:rPr>
        <w:t xml:space="preserve"> </w:t>
      </w:r>
      <w:r w:rsidR="006151AD" w:rsidRPr="00C16615">
        <w:rPr>
          <w:rFonts w:ascii="Times New Roman" w:eastAsia="Calibri" w:hAnsi="Times New Roman" w:cs="Times New Roman"/>
          <w:color w:val="000000"/>
        </w:rPr>
        <w:t>Исполнитель несет ответственность за действия соисполнителей, совершаемые ими в рамках оказания услуг, как за свои собственные. Невыполнение соисполнителем обязательств перед Исполнителем не освобождает Исполнителя от выполнения условий настоящего Контракта;</w:t>
      </w:r>
    </w:p>
    <w:p w14:paraId="469CCEB3"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.3.4. запрашивать у Заказчика разъяснения и уточнения относительно оказания Услуг в рамках Контракта;</w:t>
      </w:r>
    </w:p>
    <w:p w14:paraId="08B282DF"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.3.5. получать от Заказчика содействие при оказании Услуг в соответствии с условиями Контракта;</w:t>
      </w:r>
    </w:p>
    <w:p w14:paraId="43535052"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.3.6. досрочно исполнить обязательства по Контракту с согласия Заказчика.</w:t>
      </w:r>
    </w:p>
    <w:p w14:paraId="6E3D332D"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b/>
          <w:color w:val="000000"/>
        </w:rPr>
        <w:t>4</w:t>
      </w:r>
      <w:r w:rsidR="006151AD" w:rsidRPr="00C16615">
        <w:rPr>
          <w:rFonts w:ascii="Times New Roman" w:eastAsia="Calibri" w:hAnsi="Times New Roman" w:cs="Times New Roman"/>
          <w:b/>
          <w:color w:val="000000"/>
        </w:rPr>
        <w:t xml:space="preserve">.4. Исполнитель обязан: </w:t>
      </w:r>
    </w:p>
    <w:p w14:paraId="3CE139F0" w14:textId="77777777" w:rsidR="006151AD" w:rsidRPr="00C16615" w:rsidRDefault="002D395D" w:rsidP="006151AD">
      <w:pPr>
        <w:suppressAutoHyphens/>
        <w:spacing w:after="0" w:line="240" w:lineRule="auto"/>
        <w:ind w:firstLine="426"/>
        <w:jc w:val="both"/>
        <w:rPr>
          <w:rFonts w:ascii="Times New Roman" w:eastAsia="Calibri" w:hAnsi="Times New Roman" w:cs="Times New Roman"/>
          <w:color w:val="000000"/>
        </w:rPr>
      </w:pPr>
      <w:r>
        <w:rPr>
          <w:rFonts w:ascii="Times New Roman" w:eastAsia="Calibri" w:hAnsi="Times New Roman" w:cs="Times New Roman"/>
          <w:color w:val="000000"/>
        </w:rPr>
        <w:lastRenderedPageBreak/>
        <w:t>4</w:t>
      </w:r>
      <w:r w:rsidR="006151AD" w:rsidRPr="00C16615">
        <w:rPr>
          <w:rFonts w:ascii="Times New Roman" w:eastAsia="Calibri" w:hAnsi="Times New Roman" w:cs="Times New Roman"/>
          <w:color w:val="000000"/>
        </w:rPr>
        <w:t>.4.1. оказать Услуги в соответствии с условиями Контракта в полном объеме, надлежащего качества и в установленные сроки;</w:t>
      </w:r>
    </w:p>
    <w:p w14:paraId="277877F1"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.4.2. предоставлять Заказчику документы, относящиеся к предмету настоящего Контракта;</w:t>
      </w:r>
    </w:p>
    <w:p w14:paraId="539E2487" w14:textId="77777777" w:rsidR="006151AD" w:rsidRPr="00C16615" w:rsidRDefault="00843320" w:rsidP="006151AD">
      <w:pPr>
        <w:widowControl w:val="0"/>
        <w:shd w:val="clear" w:color="auto" w:fill="FFFFFF"/>
        <w:tabs>
          <w:tab w:val="left" w:pos="1276"/>
        </w:tabs>
        <w:suppressAutoHyphens/>
        <w:spacing w:after="0" w:line="240" w:lineRule="auto"/>
        <w:ind w:right="29"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.4.3. приостановить оказание Услуг в случае обнаружения независящих 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настоящим Контрактом срок, и сообщить об этом   Зака</w:t>
      </w:r>
      <w:r w:rsidRPr="00C16615">
        <w:rPr>
          <w:rFonts w:ascii="Times New Roman" w:eastAsia="Calibri" w:hAnsi="Times New Roman" w:cs="Times New Roman"/>
          <w:color w:val="000000"/>
        </w:rPr>
        <w:t xml:space="preserve">зчику в течение </w:t>
      </w:r>
      <w:r w:rsidR="006151AD" w:rsidRPr="00C16615">
        <w:rPr>
          <w:rFonts w:ascii="Times New Roman" w:eastAsia="Calibri" w:hAnsi="Times New Roman" w:cs="Times New Roman"/>
          <w:color w:val="000000"/>
        </w:rPr>
        <w:t>1 (одного) рабочего дня после приостановления оказания Услуг;</w:t>
      </w:r>
    </w:p>
    <w:p w14:paraId="74EC2FEC" w14:textId="77777777" w:rsidR="006151AD" w:rsidRPr="00C16615" w:rsidRDefault="00843320" w:rsidP="006151AD">
      <w:pPr>
        <w:widowControl w:val="0"/>
        <w:shd w:val="clear" w:color="auto" w:fill="FFFFFF"/>
        <w:tabs>
          <w:tab w:val="left" w:pos="1276"/>
        </w:tabs>
        <w:suppressAutoHyphens/>
        <w:spacing w:after="0" w:line="240" w:lineRule="auto"/>
        <w:ind w:right="29"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.4.4. представить Заказчику отчетную документацию по итогам исполнения настоящего Контракта;</w:t>
      </w:r>
    </w:p>
    <w:p w14:paraId="23F76B9E" w14:textId="77777777" w:rsidR="006151AD" w:rsidRPr="00C16615" w:rsidRDefault="00843320" w:rsidP="006151AD">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.4.5.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65E8620A" w14:textId="77777777" w:rsidR="006151AD" w:rsidRPr="00C16615" w:rsidRDefault="00843320" w:rsidP="006151AD">
      <w:pPr>
        <w:suppressAutoHyphens/>
        <w:spacing w:after="0" w:line="240" w:lineRule="auto"/>
        <w:ind w:firstLine="426"/>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4</w:t>
      </w:r>
      <w:r w:rsidR="006151AD" w:rsidRPr="00C16615">
        <w:rPr>
          <w:rFonts w:ascii="Times New Roman" w:eastAsia="Times New Roman" w:hAnsi="Times New Roman" w:cs="Times New Roman"/>
          <w:color w:val="000000"/>
          <w:lang w:eastAsia="ru-RU"/>
        </w:rPr>
        <w:t>.4.6. участвовать в передаче результата оказанных услуг в соответствии с разделом 4 настоящего Контракта;</w:t>
      </w:r>
    </w:p>
    <w:p w14:paraId="1F060B14" w14:textId="77777777" w:rsidR="006151AD" w:rsidRPr="00C16615" w:rsidRDefault="00843320" w:rsidP="006151AD">
      <w:pPr>
        <w:suppressAutoHyphens/>
        <w:spacing w:after="0" w:line="240" w:lineRule="auto"/>
        <w:ind w:firstLine="426"/>
        <w:jc w:val="both"/>
        <w:rPr>
          <w:rFonts w:ascii="Times New Roman" w:eastAsia="Times New Roman" w:hAnsi="Times New Roman" w:cs="Times New Roman"/>
          <w:color w:val="000000"/>
          <w:lang w:eastAsia="ar-SA"/>
        </w:rPr>
      </w:pPr>
      <w:r w:rsidRPr="00C16615">
        <w:rPr>
          <w:rFonts w:ascii="Times New Roman" w:eastAsia="Calibri" w:hAnsi="Times New Roman" w:cs="Times New Roman"/>
          <w:color w:val="000000"/>
        </w:rPr>
        <w:t>4</w:t>
      </w:r>
      <w:r w:rsidR="006151AD" w:rsidRPr="00C16615">
        <w:rPr>
          <w:rFonts w:ascii="Times New Roman" w:eastAsia="Calibri" w:hAnsi="Times New Roman" w:cs="Times New Roman"/>
          <w:color w:val="000000"/>
        </w:rPr>
        <w:t>.4.7. сво</w:t>
      </w:r>
      <w:r w:rsidR="006151AD" w:rsidRPr="00C16615">
        <w:rPr>
          <w:rFonts w:ascii="Times New Roman" w:eastAsia="Arial Unicode MS" w:hAnsi="Times New Roman" w:cs="Times New Roman"/>
          <w:bCs/>
          <w:color w:val="000000"/>
          <w:lang w:eastAsia="ar-SA"/>
        </w:rPr>
        <w:t>ими</w:t>
      </w:r>
      <w:r w:rsidR="006151AD" w:rsidRPr="00C16615">
        <w:rPr>
          <w:rFonts w:ascii="Times New Roman" w:eastAsia="Times New Roman" w:hAnsi="Times New Roman" w:cs="Times New Roman"/>
          <w:color w:val="000000"/>
          <w:lang w:eastAsia="ar-SA"/>
        </w:rPr>
        <w:t xml:space="preserve"> силами и за свой счет в сроки, согласованные Сторонами, устранить допущенные недостатки (под недостатками понимаются выявленные при приемке несоответствия результатов оказания Услуг условиям настоящего Контракта);</w:t>
      </w:r>
    </w:p>
    <w:p w14:paraId="45E3B1E4" w14:textId="3317BC18" w:rsidR="006151AD" w:rsidRPr="00C16615" w:rsidRDefault="00843320" w:rsidP="006151AD">
      <w:pPr>
        <w:suppressAutoHyphens/>
        <w:spacing w:after="0" w:line="240" w:lineRule="auto"/>
        <w:ind w:firstLine="426"/>
        <w:jc w:val="both"/>
        <w:rPr>
          <w:rFonts w:ascii="Times New Roman" w:eastAsia="Times New Roman" w:hAnsi="Times New Roman" w:cs="Times New Roman"/>
          <w:color w:val="000000"/>
          <w:lang w:eastAsia="ar-SA"/>
        </w:rPr>
      </w:pPr>
      <w:r w:rsidRPr="00C16615">
        <w:rPr>
          <w:rFonts w:ascii="Times New Roman" w:eastAsia="Times New Roman" w:hAnsi="Times New Roman" w:cs="Times New Roman"/>
          <w:color w:val="000000"/>
          <w:lang w:eastAsia="ru-RU"/>
        </w:rPr>
        <w:t>4</w:t>
      </w:r>
      <w:r w:rsidR="006151AD" w:rsidRPr="00C16615">
        <w:rPr>
          <w:rFonts w:ascii="Times New Roman" w:eastAsia="Times New Roman" w:hAnsi="Times New Roman" w:cs="Times New Roman"/>
          <w:color w:val="000000"/>
          <w:lang w:eastAsia="ru-RU"/>
        </w:rPr>
        <w:t>.4.8.</w:t>
      </w:r>
      <w:r w:rsidR="00A3783D" w:rsidRPr="00A3783D">
        <w:rPr>
          <w:rFonts w:ascii="Times New Roman" w:eastAsia="Times New Roman" w:hAnsi="Times New Roman" w:cs="Times New Roman"/>
          <w:color w:val="000000"/>
          <w:lang w:eastAsia="ru-RU"/>
        </w:rPr>
        <w:t xml:space="preserve"> </w:t>
      </w:r>
      <w:r w:rsidR="006151AD" w:rsidRPr="00C16615">
        <w:rPr>
          <w:rFonts w:ascii="Times New Roman" w:eastAsia="Times New Roman" w:hAnsi="Times New Roman" w:cs="Times New Roman"/>
          <w:color w:val="000000"/>
          <w:lang w:eastAsia="ru-RU"/>
        </w:rPr>
        <w:t>выполнить весь необходимый комплекс мероприятий по технике безопасности оказываемых услуг и охране окружающей среды в соответствии с действующими нормами и правилами;</w:t>
      </w:r>
    </w:p>
    <w:p w14:paraId="4B2C5770" w14:textId="77777777" w:rsidR="006151AD" w:rsidRDefault="00843320" w:rsidP="00843320">
      <w:pPr>
        <w:suppressAutoHyphens/>
        <w:spacing w:after="0" w:line="240" w:lineRule="auto"/>
        <w:ind w:firstLine="426"/>
        <w:jc w:val="both"/>
        <w:rPr>
          <w:rFonts w:ascii="Times New Roman" w:eastAsia="Calibri" w:hAnsi="Times New Roman" w:cs="Times New Roman"/>
          <w:i/>
          <w:color w:val="000000"/>
          <w:lang w:eastAsia="ru-RU"/>
        </w:rPr>
      </w:pPr>
      <w:r w:rsidRPr="00C16615">
        <w:rPr>
          <w:rFonts w:ascii="Times New Roman" w:eastAsia="Times New Roman" w:hAnsi="Times New Roman" w:cs="Times New Roman"/>
          <w:color w:val="000000"/>
          <w:lang w:eastAsia="ar-SA"/>
        </w:rPr>
        <w:t>4</w:t>
      </w:r>
      <w:r w:rsidR="00754998">
        <w:rPr>
          <w:rFonts w:ascii="Times New Roman" w:eastAsia="Times New Roman" w:hAnsi="Times New Roman" w:cs="Times New Roman"/>
          <w:color w:val="000000"/>
          <w:lang w:eastAsia="ar-SA"/>
        </w:rPr>
        <w:t>.4.9</w:t>
      </w:r>
      <w:r w:rsidR="006151AD" w:rsidRPr="00C16615">
        <w:rPr>
          <w:rFonts w:ascii="Times New Roman" w:eastAsia="Times New Roman" w:hAnsi="Times New Roman" w:cs="Times New Roman"/>
          <w:color w:val="000000"/>
          <w:lang w:eastAsia="ar-SA"/>
        </w:rPr>
        <w:t xml:space="preserve">. </w:t>
      </w:r>
      <w:r w:rsidR="006151AD" w:rsidRPr="00C16615">
        <w:rPr>
          <w:rFonts w:ascii="Times New Roman" w:eastAsia="Calibri" w:hAnsi="Times New Roman" w:cs="Times New Roman"/>
          <w:color w:val="000000"/>
        </w:rPr>
        <w:t>исполнять иные обязанности, предусмотренные законодательством Российской Федерации и настоящим Контрактом</w:t>
      </w:r>
      <w:r w:rsidR="002D395D">
        <w:rPr>
          <w:rFonts w:ascii="Times New Roman" w:eastAsia="Calibri" w:hAnsi="Times New Roman" w:cs="Times New Roman"/>
          <w:color w:val="000000"/>
        </w:rPr>
        <w:t>;</w:t>
      </w:r>
    </w:p>
    <w:p w14:paraId="7F2334D5" w14:textId="77777777" w:rsidR="00621E1A" w:rsidRPr="0012235D" w:rsidRDefault="00621E1A" w:rsidP="00621E1A">
      <w:pPr>
        <w:spacing w:after="0" w:line="240" w:lineRule="auto"/>
        <w:jc w:val="both"/>
        <w:rPr>
          <w:rFonts w:ascii="Times New Roman" w:hAnsi="Times New Roman" w:cs="Times New Roman"/>
        </w:rPr>
      </w:pPr>
      <w:r>
        <w:rPr>
          <w:rFonts w:ascii="Times New Roman" w:hAnsi="Times New Roman" w:cs="Times New Roman"/>
        </w:rPr>
        <w:t xml:space="preserve">        4.</w:t>
      </w:r>
      <w:r w:rsidR="002D395D">
        <w:rPr>
          <w:rFonts w:ascii="Times New Roman" w:hAnsi="Times New Roman" w:cs="Times New Roman"/>
        </w:rPr>
        <w:t>4</w:t>
      </w:r>
      <w:r w:rsidR="00754998">
        <w:rPr>
          <w:rFonts w:ascii="Times New Roman" w:hAnsi="Times New Roman" w:cs="Times New Roman"/>
        </w:rPr>
        <w:t>.10</w:t>
      </w:r>
      <w:r>
        <w:rPr>
          <w:rFonts w:ascii="Times New Roman" w:hAnsi="Times New Roman" w:cs="Times New Roman"/>
        </w:rPr>
        <w:t xml:space="preserve"> </w:t>
      </w:r>
      <w:r w:rsidRPr="0012235D">
        <w:rPr>
          <w:rFonts w:ascii="Times New Roman" w:hAnsi="Times New Roman" w:cs="Times New Roman"/>
        </w:rPr>
        <w:t xml:space="preserve">По требованию Заказчика Исполнитель (поставщик, подрядчик) обязан в срок не более </w:t>
      </w:r>
      <w:r w:rsidRPr="003B3C18">
        <w:rPr>
          <w:rFonts w:ascii="Times New Roman" w:hAnsi="Times New Roman" w:cs="Times New Roman"/>
          <w:b/>
        </w:rPr>
        <w:t>5</w:t>
      </w:r>
      <w:r>
        <w:rPr>
          <w:rFonts w:ascii="Times New Roman" w:hAnsi="Times New Roman" w:cs="Times New Roman"/>
        </w:rPr>
        <w:t xml:space="preserve"> (</w:t>
      </w:r>
      <w:r>
        <w:rPr>
          <w:rFonts w:ascii="Times New Roman" w:hAnsi="Times New Roman" w:cs="Times New Roman"/>
          <w:b/>
        </w:rPr>
        <w:t xml:space="preserve">Пять) </w:t>
      </w:r>
      <w:r w:rsidRPr="0012235D">
        <w:rPr>
          <w:rFonts w:ascii="Times New Roman" w:hAnsi="Times New Roman" w:cs="Times New Roman"/>
        </w:rPr>
        <w:t xml:space="preserve">рабочих дней </w:t>
      </w:r>
      <w:r w:rsidR="00754998">
        <w:rPr>
          <w:rFonts w:ascii="Times New Roman" w:hAnsi="Times New Roman" w:cs="Times New Roman"/>
        </w:rPr>
        <w:t>со дня заключения К</w:t>
      </w:r>
      <w:r w:rsidRPr="0012235D">
        <w:rPr>
          <w:rFonts w:ascii="Times New Roman" w:hAnsi="Times New Roman" w:cs="Times New Roman"/>
        </w:rPr>
        <w:t>онтракта</w:t>
      </w:r>
      <w:r>
        <w:rPr>
          <w:rFonts w:ascii="Times New Roman" w:hAnsi="Times New Roman" w:cs="Times New Roman"/>
        </w:rPr>
        <w:t>, соисполнителем представить З</w:t>
      </w:r>
      <w:r w:rsidRPr="0012235D">
        <w:rPr>
          <w:rFonts w:ascii="Times New Roman" w:hAnsi="Times New Roman" w:cs="Times New Roman"/>
        </w:rPr>
        <w:t xml:space="preserve">аказчику: </w:t>
      </w:r>
    </w:p>
    <w:p w14:paraId="04AEC4B8" w14:textId="77777777" w:rsidR="00621E1A" w:rsidRDefault="00754998" w:rsidP="00621E1A">
      <w:pPr>
        <w:spacing w:after="0" w:line="240" w:lineRule="auto"/>
        <w:ind w:firstLine="708"/>
        <w:jc w:val="both"/>
        <w:rPr>
          <w:rFonts w:ascii="Times New Roman" w:hAnsi="Times New Roman" w:cs="Times New Roman"/>
        </w:rPr>
      </w:pPr>
      <w:r>
        <w:rPr>
          <w:rFonts w:ascii="Times New Roman" w:hAnsi="Times New Roman" w:cs="Times New Roman"/>
        </w:rPr>
        <w:t>а</w:t>
      </w:r>
      <w:r w:rsidR="00621E1A" w:rsidRPr="0012235D">
        <w:rPr>
          <w:rFonts w:ascii="Times New Roman" w:hAnsi="Times New Roman" w:cs="Times New Roman"/>
        </w:rPr>
        <w:t>) копию договора (договоров), заключенного с субподрядчиком, соисполнителем, заверенную поставщиком (подрядчиком, исполнителем).</w:t>
      </w:r>
    </w:p>
    <w:p w14:paraId="3FBD8BB4" w14:textId="77777777" w:rsidR="00621E1A" w:rsidRDefault="00621E1A" w:rsidP="00621E1A">
      <w:pPr>
        <w:suppressAutoHyphens/>
        <w:spacing w:after="0" w:line="240" w:lineRule="auto"/>
        <w:ind w:firstLine="426"/>
        <w:jc w:val="both"/>
        <w:rPr>
          <w:rFonts w:ascii="Times New Roman" w:hAnsi="Times New Roman" w:cs="Times New Roman"/>
        </w:rPr>
      </w:pPr>
      <w:r w:rsidRPr="00334DC0">
        <w:rPr>
          <w:rFonts w:ascii="Times New Roman" w:hAnsi="Times New Roman" w:cs="Times New Roman"/>
        </w:rPr>
        <w:t>Во всех случаях Исполнитель остается ответственным перед Заказчиком за действия привлеченных лиц, как за свои собственные</w:t>
      </w:r>
      <w:r w:rsidR="002D395D">
        <w:rPr>
          <w:rFonts w:ascii="Times New Roman" w:hAnsi="Times New Roman" w:cs="Times New Roman"/>
        </w:rPr>
        <w:t>.</w:t>
      </w:r>
    </w:p>
    <w:p w14:paraId="65A54F75" w14:textId="77777777" w:rsidR="00277616" w:rsidRDefault="00277616" w:rsidP="00754998">
      <w:pPr>
        <w:spacing w:after="0" w:line="240" w:lineRule="auto"/>
        <w:ind w:firstLine="426"/>
        <w:jc w:val="both"/>
        <w:rPr>
          <w:rFonts w:ascii="Times New Roman" w:hAnsi="Times New Roman" w:cs="Times New Roman"/>
        </w:rPr>
      </w:pPr>
      <w:r w:rsidRPr="00E85A7A">
        <w:rPr>
          <w:rFonts w:ascii="Times New Roman" w:hAnsi="Times New Roman" w:cs="Times New Roman"/>
        </w:rPr>
        <w:t xml:space="preserve">Поверка СИ выполняется на основании заявок Заказчика, передаваемых посредством электронной почты. В заявке Заказчик указывает перечень приборов, подлежащих поверке. Перечень СИ, передаваемых Заказчиком на поверку, может изменяться по согласованию с Исполнителем при изменении производственной необходимости, списания, изъятия из эксплуатации СИ и </w:t>
      </w:r>
      <w:proofErr w:type="gramStart"/>
      <w:r w:rsidRPr="00E85A7A">
        <w:rPr>
          <w:rFonts w:ascii="Times New Roman" w:hAnsi="Times New Roman" w:cs="Times New Roman"/>
        </w:rPr>
        <w:t>т.п.</w:t>
      </w:r>
      <w:proofErr w:type="gramEnd"/>
    </w:p>
    <w:p w14:paraId="11E617E5" w14:textId="77777777" w:rsidR="00B13793" w:rsidRPr="00E85A7A" w:rsidRDefault="00B13793" w:rsidP="00B13793">
      <w:pPr>
        <w:spacing w:after="0" w:line="240" w:lineRule="auto"/>
        <w:ind w:firstLine="708"/>
        <w:jc w:val="both"/>
        <w:rPr>
          <w:rFonts w:ascii="Times New Roman" w:hAnsi="Times New Roman" w:cs="Times New Roman"/>
        </w:rPr>
      </w:pPr>
      <w:r w:rsidRPr="00E85A7A">
        <w:rPr>
          <w:rFonts w:ascii="Times New Roman" w:hAnsi="Times New Roman" w:cs="Times New Roman"/>
        </w:rPr>
        <w:t xml:space="preserve">Для выполнения работ по поверке СИ на месте эксплуатации СИ в согласованные с Заказчиком сроки Исполнителем направляются специалисты (исполнители работ) для выполнения заявленных услуг при наличии у них соответствующих разрешительных документов на выполнение заявленных работ. </w:t>
      </w:r>
      <w:r w:rsidRPr="004D550E">
        <w:rPr>
          <w:rFonts w:ascii="Times New Roman" w:hAnsi="Times New Roman" w:cs="Times New Roman"/>
        </w:rPr>
        <w:t>Исполнитель обеспечивает доставку</w:t>
      </w:r>
      <w:r w:rsidR="00507247">
        <w:rPr>
          <w:rFonts w:ascii="Times New Roman" w:hAnsi="Times New Roman" w:cs="Times New Roman"/>
        </w:rPr>
        <w:t xml:space="preserve"> </w:t>
      </w:r>
      <w:r w:rsidRPr="00E85A7A">
        <w:rPr>
          <w:rFonts w:ascii="Times New Roman" w:hAnsi="Times New Roman" w:cs="Times New Roman"/>
        </w:rPr>
        <w:t>необходимого для поверки оборудования. Специалисты, выполняющие соответствующие работы на территории Заказчика, обязаны соблюдать правила санитарно-гигиенического режима, правила по охране труда, противопожарной безопасности, действующие у Заказчика.</w:t>
      </w:r>
    </w:p>
    <w:p w14:paraId="432F5E3E" w14:textId="77777777" w:rsidR="00B13793" w:rsidRPr="00654516" w:rsidRDefault="00B13793" w:rsidP="00B13793">
      <w:pPr>
        <w:spacing w:after="0" w:line="240" w:lineRule="auto"/>
        <w:jc w:val="both"/>
        <w:rPr>
          <w:rFonts w:ascii="Times New Roman" w:hAnsi="Times New Roman" w:cs="Times New Roman"/>
        </w:rPr>
      </w:pPr>
      <w:r w:rsidRPr="00E85A7A">
        <w:rPr>
          <w:rFonts w:ascii="Times New Roman" w:hAnsi="Times New Roman" w:cs="Times New Roman"/>
        </w:rPr>
        <w:t xml:space="preserve">          – </w:t>
      </w:r>
      <w:r w:rsidRPr="00654516">
        <w:rPr>
          <w:rFonts w:ascii="Times New Roman" w:hAnsi="Times New Roman" w:cs="Times New Roman"/>
        </w:rPr>
        <w:t xml:space="preserve">при оказании Услуг по месту нахождения Исполнителя (в случае невозможности оказания заявленных услуг на месте эксплуатации СИ) Исполнитель обязан принять СИ от Заказчика, своими силами и за свой счет выполнить погрузочно-разгрузочные работы, перевозку СИ, исключающей повреждения при транспортировке к месту оказания услуг и обратно. </w:t>
      </w:r>
    </w:p>
    <w:p w14:paraId="0B3F5741" w14:textId="77777777" w:rsidR="00B13793" w:rsidRPr="00E85A7A" w:rsidRDefault="00B13793" w:rsidP="00B13793">
      <w:pPr>
        <w:spacing w:after="0" w:line="240" w:lineRule="auto"/>
        <w:jc w:val="both"/>
        <w:rPr>
          <w:rFonts w:ascii="Times New Roman" w:hAnsi="Times New Roman" w:cs="Times New Roman"/>
        </w:rPr>
      </w:pPr>
      <w:r w:rsidRPr="00E85A7A">
        <w:rPr>
          <w:rFonts w:ascii="Times New Roman" w:hAnsi="Times New Roman" w:cs="Times New Roman"/>
        </w:rPr>
        <w:t xml:space="preserve">           - передача СИ Исполнителю от Заказчика осуществляется </w:t>
      </w:r>
      <w:r>
        <w:rPr>
          <w:rFonts w:ascii="Times New Roman" w:hAnsi="Times New Roman" w:cs="Times New Roman"/>
        </w:rPr>
        <w:t>с оформлением</w:t>
      </w:r>
      <w:r w:rsidRPr="00E85A7A">
        <w:rPr>
          <w:rFonts w:ascii="Times New Roman" w:hAnsi="Times New Roman" w:cs="Times New Roman"/>
        </w:rPr>
        <w:t xml:space="preserve"> расписки</w:t>
      </w:r>
      <w:r>
        <w:rPr>
          <w:rFonts w:ascii="Times New Roman" w:hAnsi="Times New Roman" w:cs="Times New Roman"/>
        </w:rPr>
        <w:t xml:space="preserve"> на полученные СИ</w:t>
      </w:r>
      <w:r w:rsidRPr="00E85A7A">
        <w:rPr>
          <w:rFonts w:ascii="Times New Roman" w:hAnsi="Times New Roman" w:cs="Times New Roman"/>
        </w:rPr>
        <w:t xml:space="preserve">. </w:t>
      </w:r>
    </w:p>
    <w:p w14:paraId="18030D37" w14:textId="77777777" w:rsidR="00277616" w:rsidRPr="00B13793" w:rsidRDefault="00277616" w:rsidP="00B13793">
      <w:pPr>
        <w:spacing w:after="0" w:line="240" w:lineRule="auto"/>
        <w:jc w:val="both"/>
        <w:rPr>
          <w:rFonts w:ascii="Times New Roman" w:hAnsi="Times New Roman" w:cs="Times New Roman"/>
        </w:rPr>
      </w:pPr>
    </w:p>
    <w:p w14:paraId="481EBE16" w14:textId="77777777" w:rsidR="00F52190" w:rsidRPr="00C16615" w:rsidRDefault="00F52190" w:rsidP="00843320">
      <w:pPr>
        <w:suppressAutoHyphens/>
        <w:spacing w:after="0" w:line="240" w:lineRule="auto"/>
        <w:ind w:firstLine="426"/>
        <w:jc w:val="both"/>
        <w:rPr>
          <w:rFonts w:ascii="Times New Roman" w:eastAsia="Calibri" w:hAnsi="Times New Roman" w:cs="Times New Roman"/>
          <w:i/>
          <w:color w:val="000000"/>
          <w:lang w:eastAsia="ru-RU"/>
        </w:rPr>
      </w:pPr>
    </w:p>
    <w:p w14:paraId="5E6F3A4A" w14:textId="77777777" w:rsidR="00F52190" w:rsidRPr="00C16615" w:rsidRDefault="00F52190" w:rsidP="00843320">
      <w:pPr>
        <w:suppressAutoHyphens/>
        <w:spacing w:after="0" w:line="240" w:lineRule="auto"/>
        <w:ind w:firstLine="426"/>
        <w:jc w:val="both"/>
        <w:rPr>
          <w:rFonts w:ascii="Times New Roman" w:eastAsia="Calibri" w:hAnsi="Times New Roman" w:cs="Times New Roman"/>
          <w:b/>
          <w:color w:val="000000"/>
          <w:lang w:eastAsia="ru-RU"/>
        </w:rPr>
      </w:pPr>
      <w:r w:rsidRPr="00C16615">
        <w:rPr>
          <w:rFonts w:ascii="Times New Roman" w:eastAsia="Calibri" w:hAnsi="Times New Roman" w:cs="Times New Roman"/>
          <w:b/>
          <w:color w:val="000000"/>
          <w:lang w:eastAsia="ru-RU"/>
        </w:rPr>
        <w:t xml:space="preserve">                                 5. ПОРЯДОК И СРОКИ ОКАЗАНИЯ УСЛУГ</w:t>
      </w:r>
    </w:p>
    <w:p w14:paraId="6C1C2317" w14:textId="77777777" w:rsidR="00F52190" w:rsidRPr="00C16615" w:rsidRDefault="00F52190" w:rsidP="00843320">
      <w:pPr>
        <w:suppressAutoHyphens/>
        <w:spacing w:after="0" w:line="240" w:lineRule="auto"/>
        <w:ind w:firstLine="426"/>
        <w:jc w:val="both"/>
        <w:rPr>
          <w:rFonts w:ascii="Times New Roman" w:eastAsia="Calibri" w:hAnsi="Times New Roman" w:cs="Times New Roman"/>
          <w:color w:val="000000"/>
          <w:lang w:eastAsia="ru-RU"/>
        </w:rPr>
      </w:pPr>
      <w:r w:rsidRPr="00C16615">
        <w:rPr>
          <w:rFonts w:ascii="Times New Roman" w:eastAsia="Calibri" w:hAnsi="Times New Roman" w:cs="Times New Roman"/>
          <w:color w:val="000000"/>
          <w:lang w:eastAsia="ru-RU"/>
        </w:rPr>
        <w:t>5.1 Срок оказания Услуг:</w:t>
      </w:r>
    </w:p>
    <w:p w14:paraId="0E7B0D03" w14:textId="77777777" w:rsidR="00F52190" w:rsidRPr="00596387" w:rsidRDefault="00F52190" w:rsidP="00843320">
      <w:pPr>
        <w:suppressAutoHyphens/>
        <w:spacing w:after="0" w:line="240" w:lineRule="auto"/>
        <w:ind w:firstLine="426"/>
        <w:jc w:val="both"/>
        <w:rPr>
          <w:rFonts w:ascii="Times New Roman" w:eastAsia="Calibri" w:hAnsi="Times New Roman" w:cs="Times New Roman"/>
          <w:b/>
          <w:color w:val="000000"/>
          <w:lang w:eastAsia="ru-RU"/>
        </w:rPr>
      </w:pPr>
      <w:r w:rsidRPr="00596387">
        <w:rPr>
          <w:rFonts w:ascii="Times New Roman" w:eastAsia="Calibri" w:hAnsi="Times New Roman" w:cs="Times New Roman"/>
          <w:b/>
          <w:color w:val="000000"/>
          <w:lang w:eastAsia="ru-RU"/>
        </w:rPr>
        <w:t>Начало оказания услуг – с момента подписания Контракта</w:t>
      </w:r>
    </w:p>
    <w:p w14:paraId="21AEF60C" w14:textId="183BDD08" w:rsidR="00F52190" w:rsidRPr="00385D19" w:rsidRDefault="00720069" w:rsidP="00843320">
      <w:pPr>
        <w:suppressAutoHyphens/>
        <w:spacing w:after="0" w:line="240" w:lineRule="auto"/>
        <w:ind w:firstLine="426"/>
        <w:jc w:val="both"/>
        <w:rPr>
          <w:rFonts w:ascii="Times New Roman" w:eastAsia="Calibri" w:hAnsi="Times New Roman" w:cs="Times New Roman"/>
          <w:b/>
          <w:lang w:eastAsia="ru-RU"/>
        </w:rPr>
      </w:pPr>
      <w:r w:rsidRPr="00653CCB">
        <w:rPr>
          <w:rFonts w:ascii="Times New Roman" w:eastAsia="Calibri" w:hAnsi="Times New Roman" w:cs="Times New Roman"/>
          <w:b/>
          <w:color w:val="000000"/>
          <w:lang w:eastAsia="ru-RU"/>
        </w:rPr>
        <w:t xml:space="preserve">Окончание оказания услуг </w:t>
      </w:r>
      <w:r w:rsidRPr="00385D19">
        <w:rPr>
          <w:rFonts w:ascii="Times New Roman" w:eastAsia="Calibri" w:hAnsi="Times New Roman" w:cs="Times New Roman"/>
          <w:b/>
          <w:lang w:eastAsia="ru-RU"/>
        </w:rPr>
        <w:t xml:space="preserve">– </w:t>
      </w:r>
      <w:r w:rsidR="00DB429A" w:rsidRPr="00385D19">
        <w:rPr>
          <w:rFonts w:ascii="Times New Roman" w:eastAsia="Calibri" w:hAnsi="Times New Roman" w:cs="Times New Roman"/>
          <w:b/>
          <w:lang w:eastAsia="ru-RU"/>
        </w:rPr>
        <w:t>до 01</w:t>
      </w:r>
      <w:r w:rsidR="009776B3" w:rsidRPr="00385D19">
        <w:rPr>
          <w:rFonts w:ascii="Times New Roman" w:eastAsia="Calibri" w:hAnsi="Times New Roman" w:cs="Times New Roman"/>
          <w:b/>
          <w:lang w:eastAsia="ru-RU"/>
        </w:rPr>
        <w:t>.</w:t>
      </w:r>
      <w:r w:rsidR="00385D19" w:rsidRPr="00385D19">
        <w:rPr>
          <w:rFonts w:ascii="Times New Roman" w:eastAsia="Calibri" w:hAnsi="Times New Roman" w:cs="Times New Roman"/>
          <w:b/>
          <w:lang w:eastAsia="ru-RU"/>
        </w:rPr>
        <w:t>1</w:t>
      </w:r>
      <w:r w:rsidR="0014511E" w:rsidRPr="0014511E">
        <w:rPr>
          <w:rFonts w:ascii="Times New Roman" w:eastAsia="Calibri" w:hAnsi="Times New Roman" w:cs="Times New Roman"/>
          <w:b/>
          <w:lang w:eastAsia="ru-RU"/>
        </w:rPr>
        <w:t>1</w:t>
      </w:r>
      <w:r w:rsidR="00596387" w:rsidRPr="00385D19">
        <w:rPr>
          <w:rFonts w:ascii="Times New Roman" w:eastAsia="Calibri" w:hAnsi="Times New Roman" w:cs="Times New Roman"/>
          <w:b/>
          <w:lang w:eastAsia="ru-RU"/>
        </w:rPr>
        <w:t>.202</w:t>
      </w:r>
      <w:r w:rsidR="005C13A3" w:rsidRPr="00385D19">
        <w:rPr>
          <w:rFonts w:ascii="Times New Roman" w:eastAsia="Calibri" w:hAnsi="Times New Roman" w:cs="Times New Roman"/>
          <w:b/>
          <w:lang w:eastAsia="ru-RU"/>
        </w:rPr>
        <w:t>6</w:t>
      </w:r>
      <w:r w:rsidR="00F52190" w:rsidRPr="00385D19">
        <w:rPr>
          <w:rFonts w:ascii="Times New Roman" w:eastAsia="Calibri" w:hAnsi="Times New Roman" w:cs="Times New Roman"/>
          <w:b/>
          <w:lang w:eastAsia="ru-RU"/>
        </w:rPr>
        <w:t>г</w:t>
      </w:r>
      <w:r w:rsidR="00653CCB" w:rsidRPr="00385D19">
        <w:rPr>
          <w:rFonts w:ascii="Times New Roman" w:eastAsia="Calibri" w:hAnsi="Times New Roman" w:cs="Times New Roman"/>
          <w:b/>
          <w:lang w:eastAsia="ru-RU"/>
        </w:rPr>
        <w:t>.</w:t>
      </w:r>
    </w:p>
    <w:p w14:paraId="5021E88D" w14:textId="77777777" w:rsidR="00F52190" w:rsidRPr="00C16615" w:rsidRDefault="00F52190" w:rsidP="00F52190">
      <w:pPr>
        <w:widowControl w:val="0"/>
        <w:suppressAutoHyphens/>
        <w:spacing w:after="0" w:line="240" w:lineRule="auto"/>
        <w:ind w:firstLine="425"/>
        <w:jc w:val="both"/>
        <w:rPr>
          <w:rFonts w:ascii="Times New Roman" w:eastAsia="Calibri" w:hAnsi="Times New Roman" w:cs="Times New Roman"/>
          <w:color w:val="000000"/>
        </w:rPr>
      </w:pPr>
      <w:r w:rsidRPr="00C16615">
        <w:rPr>
          <w:rFonts w:ascii="Times New Roman" w:eastAsia="Calibri" w:hAnsi="Times New Roman" w:cs="Times New Roman"/>
          <w:color w:val="000000"/>
        </w:rPr>
        <w:t>5.2. Услуги оказываются Исполнителем в полном соответствии с требованиями Технического задания (Приложение №2 к Контракту), являющегося неотъемлемой частью настоящего Контракта.</w:t>
      </w:r>
    </w:p>
    <w:p w14:paraId="3FE339EC" w14:textId="59C5390A" w:rsidR="00682641" w:rsidRPr="00C16615" w:rsidRDefault="00507247" w:rsidP="00240425">
      <w:pPr>
        <w:tabs>
          <w:tab w:val="left" w:pos="-360"/>
        </w:tabs>
        <w:spacing w:after="0" w:line="240" w:lineRule="auto"/>
        <w:ind w:right="-11"/>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240425" w:rsidRPr="00067B11">
        <w:rPr>
          <w:rFonts w:ascii="Times New Roman" w:eastAsia="Calibri" w:hAnsi="Times New Roman" w:cs="Times New Roman"/>
        </w:rPr>
        <w:t>Максимальный ср</w:t>
      </w:r>
      <w:r w:rsidR="00240425">
        <w:rPr>
          <w:rFonts w:ascii="Times New Roman" w:eastAsia="Calibri" w:hAnsi="Times New Roman" w:cs="Times New Roman"/>
        </w:rPr>
        <w:t>ок выполнения заявленных услуг/выполнения работ</w:t>
      </w:r>
      <w:r w:rsidR="00240425" w:rsidRPr="00067B11">
        <w:rPr>
          <w:rFonts w:ascii="Times New Roman" w:eastAsia="Calibri" w:hAnsi="Times New Roman" w:cs="Times New Roman"/>
        </w:rPr>
        <w:t xml:space="preserve"> не может превышать </w:t>
      </w:r>
      <w:r w:rsidR="00240425" w:rsidRPr="00315204">
        <w:rPr>
          <w:rFonts w:ascii="Times New Roman" w:eastAsia="Calibri" w:hAnsi="Times New Roman" w:cs="Times New Roman"/>
          <w:b/>
        </w:rPr>
        <w:t>30 (Тридцать) дней</w:t>
      </w:r>
      <w:r w:rsidR="00240425" w:rsidRPr="00067B11">
        <w:rPr>
          <w:rFonts w:ascii="Times New Roman" w:eastAsia="Calibri" w:hAnsi="Times New Roman" w:cs="Times New Roman"/>
        </w:rPr>
        <w:t xml:space="preserve"> с момента поступления заявки от Заказчика</w:t>
      </w:r>
      <w:r w:rsidR="00682641" w:rsidRPr="00C16615">
        <w:rPr>
          <w:rFonts w:ascii="Times New Roman" w:eastAsia="Times New Roman" w:hAnsi="Times New Roman" w:cs="Times New Roman"/>
          <w:lang w:eastAsia="ru-RU"/>
        </w:rPr>
        <w:t xml:space="preserve">. В случае </w:t>
      </w:r>
      <w:r w:rsidR="00682641" w:rsidRPr="00C16615">
        <w:rPr>
          <w:rFonts w:ascii="Times New Roman" w:eastAsia="Times New Roman" w:hAnsi="Times New Roman" w:cs="Times New Roman"/>
          <w:lang w:eastAsia="ru-RU"/>
        </w:rPr>
        <w:lastRenderedPageBreak/>
        <w:t>невозможности оказания   заявленных услуг по объективным причинам срок оказания услуг может быть продлен по согласованию с Заказчиком.</w:t>
      </w:r>
    </w:p>
    <w:p w14:paraId="0B31DE44" w14:textId="77777777" w:rsidR="00F52190" w:rsidRPr="00C16615" w:rsidRDefault="00F52190" w:rsidP="00653CCB">
      <w:pPr>
        <w:suppressAutoHyphens/>
        <w:spacing w:after="0" w:line="240" w:lineRule="auto"/>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5.</w:t>
      </w:r>
      <w:r w:rsidR="00653CCB">
        <w:rPr>
          <w:rFonts w:ascii="Times New Roman" w:eastAsia="Times New Roman" w:hAnsi="Times New Roman" w:cs="Times New Roman"/>
          <w:color w:val="000000"/>
          <w:lang w:eastAsia="ru-RU"/>
        </w:rPr>
        <w:t>3</w:t>
      </w:r>
      <w:r w:rsidRPr="00C16615">
        <w:rPr>
          <w:rFonts w:ascii="Times New Roman" w:eastAsia="Times New Roman" w:hAnsi="Times New Roman" w:cs="Times New Roman"/>
          <w:color w:val="000000"/>
          <w:lang w:eastAsia="ru-RU"/>
        </w:rPr>
        <w:t>. Исполнитель, при необходимости, обеспечивает консультирование Заказчика с целью разрешения технических проблем по телефону, факсу, электронной почте.</w:t>
      </w:r>
    </w:p>
    <w:p w14:paraId="13288DC7" w14:textId="77777777" w:rsidR="00243D97" w:rsidRPr="00C16615" w:rsidRDefault="00243D97" w:rsidP="00243D97">
      <w:pPr>
        <w:widowControl w:val="0"/>
        <w:tabs>
          <w:tab w:val="left" w:pos="567"/>
          <w:tab w:val="left" w:pos="1555"/>
        </w:tabs>
        <w:spacing w:after="0" w:line="240" w:lineRule="auto"/>
        <w:jc w:val="both"/>
        <w:rPr>
          <w:rFonts w:ascii="Times New Roman" w:eastAsia="Arial Unicode MS" w:hAnsi="Times New Roman" w:cs="Times New Roman"/>
          <w:color w:val="000000"/>
          <w:lang w:eastAsia="ru-RU" w:bidi="ru-RU"/>
        </w:rPr>
      </w:pPr>
    </w:p>
    <w:p w14:paraId="15D3D22E" w14:textId="77777777" w:rsidR="00843320" w:rsidRPr="00C16615" w:rsidRDefault="00843320" w:rsidP="00843320">
      <w:pPr>
        <w:suppressAutoHyphens/>
        <w:spacing w:after="0" w:line="240" w:lineRule="auto"/>
        <w:ind w:firstLine="567"/>
        <w:jc w:val="center"/>
        <w:rPr>
          <w:rFonts w:ascii="Times New Roman" w:eastAsia="Calibri" w:hAnsi="Times New Roman" w:cs="Times New Roman"/>
          <w:b/>
          <w:caps/>
          <w:color w:val="000000"/>
        </w:rPr>
      </w:pPr>
      <w:r w:rsidRPr="00C16615">
        <w:rPr>
          <w:rFonts w:ascii="Times New Roman" w:eastAsia="Calibri" w:hAnsi="Times New Roman" w:cs="Times New Roman"/>
          <w:b/>
          <w:caps/>
          <w:color w:val="000000"/>
          <w:lang w:eastAsia="ru-RU"/>
        </w:rPr>
        <w:t xml:space="preserve">6. </w:t>
      </w:r>
      <w:r w:rsidRPr="00C16615">
        <w:rPr>
          <w:rFonts w:ascii="Times New Roman" w:eastAsia="Calibri" w:hAnsi="Times New Roman" w:cs="Times New Roman"/>
          <w:b/>
          <w:color w:val="000000"/>
        </w:rPr>
        <w:t>КАЧЕСТВО ОКАЗАННЫХ УСЛУГ И ГАРАНТИЙНЫЕ ОБЯЗАТЕЛЬСТВА</w:t>
      </w:r>
    </w:p>
    <w:p w14:paraId="7A32DBBD" w14:textId="77777777" w:rsidR="00843320" w:rsidRPr="00C16615" w:rsidRDefault="00843320" w:rsidP="00843320">
      <w:pPr>
        <w:widowControl w:val="0"/>
        <w:suppressAutoHyphens/>
        <w:spacing w:after="0" w:line="240" w:lineRule="auto"/>
        <w:ind w:firstLine="426"/>
        <w:jc w:val="both"/>
        <w:rPr>
          <w:rFonts w:ascii="Times New Roman" w:eastAsia="Calibri" w:hAnsi="Times New Roman" w:cs="Times New Roman"/>
          <w:color w:val="000000"/>
          <w:lang w:eastAsia="ru-RU"/>
        </w:rPr>
      </w:pPr>
      <w:r w:rsidRPr="00C16615">
        <w:rPr>
          <w:rFonts w:ascii="Times New Roman" w:eastAsia="Calibri" w:hAnsi="Times New Roman" w:cs="Times New Roman"/>
          <w:color w:val="000000"/>
        </w:rPr>
        <w:t>6.1. 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w:t>
      </w:r>
      <w:r w:rsidR="00507247">
        <w:rPr>
          <w:rFonts w:ascii="Times New Roman" w:eastAsia="Calibri" w:hAnsi="Times New Roman" w:cs="Times New Roman"/>
          <w:color w:val="000000"/>
        </w:rPr>
        <w:t xml:space="preserve"> </w:t>
      </w:r>
      <w:r w:rsidRPr="00C16615">
        <w:rPr>
          <w:rFonts w:ascii="Times New Roman" w:eastAsia="Calibri" w:hAnsi="Times New Roman" w:cs="Times New Roman"/>
          <w:color w:val="000000"/>
        </w:rPr>
        <w:t>требованиям качества, безопасности жизни и здоровья,</w:t>
      </w:r>
      <w:r w:rsidRPr="00C16615">
        <w:rPr>
          <w:rFonts w:ascii="Times New Roman" w:eastAsia="Calibri" w:hAnsi="Times New Roman" w:cs="Times New Roman"/>
          <w:color w:val="000000"/>
          <w:lang w:eastAsia="ru-RU"/>
        </w:rPr>
        <w:t xml:space="preserve"> а также иным требованиям законодательства Российской Федерации</w:t>
      </w:r>
      <w:r w:rsidRPr="00C16615">
        <w:rPr>
          <w:rFonts w:ascii="Times New Roman" w:eastAsia="Calibri" w:hAnsi="Times New Roman" w:cs="Times New Roman"/>
          <w:color w:val="000000"/>
        </w:rPr>
        <w:t xml:space="preserve">, действующим на момент оказания Услуг. </w:t>
      </w:r>
    </w:p>
    <w:p w14:paraId="0C24E83C" w14:textId="77777777" w:rsidR="00843320" w:rsidRPr="00C16615" w:rsidRDefault="00843320" w:rsidP="00843320">
      <w:pPr>
        <w:suppressAutoHyphens/>
        <w:spacing w:after="0" w:line="240" w:lineRule="auto"/>
        <w:ind w:firstLine="426"/>
        <w:jc w:val="both"/>
        <w:rPr>
          <w:rFonts w:ascii="Times New Roman" w:eastAsia="Calibri" w:hAnsi="Times New Roman" w:cs="Times New Roman"/>
          <w:color w:val="000000"/>
        </w:rPr>
      </w:pPr>
      <w:r w:rsidRPr="00C16615">
        <w:rPr>
          <w:rFonts w:ascii="Times New Roman" w:eastAsia="Calibri" w:hAnsi="Times New Roman" w:cs="Times New Roman"/>
          <w:color w:val="000000"/>
        </w:rPr>
        <w:t>6.2.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Контракту,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w:t>
      </w:r>
    </w:p>
    <w:p w14:paraId="7EEE01F6" w14:textId="77777777" w:rsidR="001B2E22" w:rsidRDefault="001B2E22" w:rsidP="00843320">
      <w:pPr>
        <w:suppressAutoHyphens/>
        <w:spacing w:after="0" w:line="240" w:lineRule="auto"/>
        <w:ind w:firstLine="426"/>
        <w:jc w:val="center"/>
        <w:rPr>
          <w:rFonts w:ascii="Times New Roman" w:eastAsia="Calibri" w:hAnsi="Times New Roman" w:cs="Times New Roman"/>
          <w:b/>
          <w:color w:val="000000"/>
        </w:rPr>
      </w:pPr>
    </w:p>
    <w:p w14:paraId="0BCE351A" w14:textId="77777777" w:rsidR="00843320" w:rsidRPr="00C16615" w:rsidRDefault="00843320" w:rsidP="00843320">
      <w:pPr>
        <w:suppressAutoHyphens/>
        <w:spacing w:after="0" w:line="240" w:lineRule="auto"/>
        <w:ind w:firstLine="426"/>
        <w:jc w:val="center"/>
        <w:rPr>
          <w:rFonts w:ascii="Times New Roman" w:eastAsia="Calibri" w:hAnsi="Times New Roman" w:cs="Times New Roman"/>
          <w:b/>
          <w:color w:val="000000"/>
        </w:rPr>
      </w:pPr>
      <w:r w:rsidRPr="00C16615">
        <w:rPr>
          <w:rFonts w:ascii="Times New Roman" w:eastAsia="Calibri" w:hAnsi="Times New Roman" w:cs="Times New Roman"/>
          <w:b/>
          <w:color w:val="000000"/>
        </w:rPr>
        <w:t>7. ОТВЕТСТВЕННОСТЬ СТОРОН</w:t>
      </w:r>
    </w:p>
    <w:p w14:paraId="00D7EE4E" w14:textId="77777777" w:rsidR="00843320" w:rsidRPr="00C16615" w:rsidRDefault="00843320" w:rsidP="001B2E22">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6DDE13A"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bookmarkStart w:id="5" w:name="P1554"/>
      <w:bookmarkEnd w:id="5"/>
      <w:r w:rsidRPr="00C16615">
        <w:rPr>
          <w:rFonts w:ascii="Times New Roman" w:eastAsia="Times New Roman" w:hAnsi="Times New Roman" w:cs="Times New Roman"/>
          <w:color w:val="000000"/>
          <w:lang w:eastAsia="ru-RU"/>
        </w:rPr>
        <w:t>7.2.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3916656F"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7.3.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0">
        <w:r w:rsidRPr="00C16615">
          <w:rPr>
            <w:rFonts w:ascii="Times New Roman" w:eastAsia="Times New Roman" w:hAnsi="Times New Roman" w:cs="Times New Roman"/>
            <w:color w:val="000000"/>
            <w:lang w:eastAsia="ru-RU"/>
          </w:rPr>
          <w:t>Правилами</w:t>
        </w:r>
      </w:hyperlink>
      <w:r w:rsidRPr="00C16615">
        <w:rPr>
          <w:rFonts w:ascii="Times New Roman" w:eastAsia="Times New Roman" w:hAnsi="Times New Roman" w:cs="Times New Roman"/>
          <w:color w:val="00000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 (этапа).</w:t>
      </w:r>
    </w:p>
    <w:p w14:paraId="2B3E1FFA"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Размер штрафа определяется в соответствии с </w:t>
      </w:r>
      <w:hyperlink r:id="rId11">
        <w:r w:rsidRPr="00C16615">
          <w:rPr>
            <w:rFonts w:ascii="Times New Roman" w:eastAsia="Times New Roman" w:hAnsi="Times New Roman" w:cs="Times New Roman"/>
            <w:color w:val="000000"/>
            <w:lang w:eastAsia="ru-RU"/>
          </w:rPr>
          <w:t>Правилами</w:t>
        </w:r>
      </w:hyperlink>
      <w:r w:rsidRPr="00C16615">
        <w:rPr>
          <w:rFonts w:ascii="Times New Roman" w:eastAsia="Times New Roman" w:hAnsi="Times New Roman" w:cs="Times New Roman"/>
          <w:color w:val="000000"/>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095D8CB2"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а) 10 процентов цены Контракта (этапа) в случае, если цена Контракта (этапа) не превышает 3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w:t>
      </w:r>
    </w:p>
    <w:p w14:paraId="64EB3817"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б) 5 процентов цены Контракта (этапа) в случае, если цена Контракта (этапа) составляет от 3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до 50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(включительно);</w:t>
      </w:r>
    </w:p>
    <w:p w14:paraId="2ED3C9BC"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в) 1 процент цены Контракта (этапа) в случае, если цена Контракта (этапа) составляет от 50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до 100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(включительно);</w:t>
      </w:r>
    </w:p>
    <w:p w14:paraId="0DEF030C"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г) 0,5 процента цены Контракта (этапа) в случае, если цена Контракта (этапа) составляет от 100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до 500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(включительно);</w:t>
      </w:r>
    </w:p>
    <w:p w14:paraId="25549D5B"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д) 0,4 процента цены Контракта (этапа) в случае, если цена Контракта (этапа) составляет от 500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до 1 </w:t>
      </w:r>
      <w:proofErr w:type="gramStart"/>
      <w:r w:rsidRPr="00C16615">
        <w:rPr>
          <w:rFonts w:ascii="Times New Roman" w:eastAsia="Times New Roman" w:hAnsi="Times New Roman" w:cs="Times New Roman"/>
          <w:color w:val="000000"/>
          <w:lang w:eastAsia="ru-RU"/>
        </w:rPr>
        <w:t>млрд.</w:t>
      </w:r>
      <w:proofErr w:type="gramEnd"/>
      <w:r w:rsidRPr="00C16615">
        <w:rPr>
          <w:rFonts w:ascii="Times New Roman" w:eastAsia="Times New Roman" w:hAnsi="Times New Roman" w:cs="Times New Roman"/>
          <w:color w:val="000000"/>
          <w:lang w:eastAsia="ru-RU"/>
        </w:rPr>
        <w:t xml:space="preserve"> рублей (включительно);</w:t>
      </w:r>
    </w:p>
    <w:p w14:paraId="3A25762A"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е) 0,3 процента цены Контракта (этапа) в случае, если цена Контракта (этапа) составляет от 1 </w:t>
      </w:r>
      <w:proofErr w:type="gramStart"/>
      <w:r w:rsidRPr="00C16615">
        <w:rPr>
          <w:rFonts w:ascii="Times New Roman" w:eastAsia="Times New Roman" w:hAnsi="Times New Roman" w:cs="Times New Roman"/>
          <w:color w:val="000000"/>
          <w:lang w:eastAsia="ru-RU"/>
        </w:rPr>
        <w:t>млрд.</w:t>
      </w:r>
      <w:proofErr w:type="gramEnd"/>
      <w:r w:rsidRPr="00C16615">
        <w:rPr>
          <w:rFonts w:ascii="Times New Roman" w:eastAsia="Times New Roman" w:hAnsi="Times New Roman" w:cs="Times New Roman"/>
          <w:color w:val="000000"/>
          <w:lang w:eastAsia="ru-RU"/>
        </w:rPr>
        <w:t xml:space="preserve"> рублей до 2 </w:t>
      </w:r>
      <w:proofErr w:type="gramStart"/>
      <w:r w:rsidRPr="00C16615">
        <w:rPr>
          <w:rFonts w:ascii="Times New Roman" w:eastAsia="Times New Roman" w:hAnsi="Times New Roman" w:cs="Times New Roman"/>
          <w:color w:val="000000"/>
          <w:lang w:eastAsia="ru-RU"/>
        </w:rPr>
        <w:t>млрд.</w:t>
      </w:r>
      <w:proofErr w:type="gramEnd"/>
      <w:r w:rsidRPr="00C16615">
        <w:rPr>
          <w:rFonts w:ascii="Times New Roman" w:eastAsia="Times New Roman" w:hAnsi="Times New Roman" w:cs="Times New Roman"/>
          <w:color w:val="000000"/>
          <w:lang w:eastAsia="ru-RU"/>
        </w:rPr>
        <w:t xml:space="preserve"> рублей (включительно);</w:t>
      </w:r>
    </w:p>
    <w:p w14:paraId="4A32F562"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ж) 0,25 процента цены Контракта (этапа) в случае, если цена Контракта (этапа) составляет от 2 </w:t>
      </w:r>
      <w:proofErr w:type="gramStart"/>
      <w:r w:rsidRPr="00C16615">
        <w:rPr>
          <w:rFonts w:ascii="Times New Roman" w:eastAsia="Times New Roman" w:hAnsi="Times New Roman" w:cs="Times New Roman"/>
          <w:color w:val="000000"/>
          <w:lang w:eastAsia="ru-RU"/>
        </w:rPr>
        <w:t>млрд.</w:t>
      </w:r>
      <w:proofErr w:type="gramEnd"/>
      <w:r w:rsidRPr="00C16615">
        <w:rPr>
          <w:rFonts w:ascii="Times New Roman" w:eastAsia="Times New Roman" w:hAnsi="Times New Roman" w:cs="Times New Roman"/>
          <w:color w:val="000000"/>
          <w:lang w:eastAsia="ru-RU"/>
        </w:rPr>
        <w:t xml:space="preserve"> рублей до 5 </w:t>
      </w:r>
      <w:proofErr w:type="gramStart"/>
      <w:r w:rsidRPr="00C16615">
        <w:rPr>
          <w:rFonts w:ascii="Times New Roman" w:eastAsia="Times New Roman" w:hAnsi="Times New Roman" w:cs="Times New Roman"/>
          <w:color w:val="000000"/>
          <w:lang w:eastAsia="ru-RU"/>
        </w:rPr>
        <w:t>млрд.</w:t>
      </w:r>
      <w:proofErr w:type="gramEnd"/>
      <w:r w:rsidRPr="00C16615">
        <w:rPr>
          <w:rFonts w:ascii="Times New Roman" w:eastAsia="Times New Roman" w:hAnsi="Times New Roman" w:cs="Times New Roman"/>
          <w:color w:val="000000"/>
          <w:lang w:eastAsia="ru-RU"/>
        </w:rPr>
        <w:t xml:space="preserve"> рублей (включительно);</w:t>
      </w:r>
    </w:p>
    <w:p w14:paraId="1FFC9F6C"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lastRenderedPageBreak/>
        <w:t xml:space="preserve">з) 0,2 процента цены Контракта (этапа) в случае, если цена Контракта (этапа) составляет от 5 </w:t>
      </w:r>
      <w:proofErr w:type="gramStart"/>
      <w:r w:rsidRPr="00C16615">
        <w:rPr>
          <w:rFonts w:ascii="Times New Roman" w:eastAsia="Times New Roman" w:hAnsi="Times New Roman" w:cs="Times New Roman"/>
          <w:color w:val="000000"/>
          <w:lang w:eastAsia="ru-RU"/>
        </w:rPr>
        <w:t>млрд.</w:t>
      </w:r>
      <w:proofErr w:type="gramEnd"/>
      <w:r w:rsidRPr="00C16615">
        <w:rPr>
          <w:rFonts w:ascii="Times New Roman" w:eastAsia="Times New Roman" w:hAnsi="Times New Roman" w:cs="Times New Roman"/>
          <w:color w:val="000000"/>
          <w:lang w:eastAsia="ru-RU"/>
        </w:rPr>
        <w:t xml:space="preserve"> рублей до 10 </w:t>
      </w:r>
      <w:proofErr w:type="gramStart"/>
      <w:r w:rsidRPr="00C16615">
        <w:rPr>
          <w:rFonts w:ascii="Times New Roman" w:eastAsia="Times New Roman" w:hAnsi="Times New Roman" w:cs="Times New Roman"/>
          <w:color w:val="000000"/>
          <w:lang w:eastAsia="ru-RU"/>
        </w:rPr>
        <w:t>млрд.</w:t>
      </w:r>
      <w:proofErr w:type="gramEnd"/>
      <w:r w:rsidRPr="00C16615">
        <w:rPr>
          <w:rFonts w:ascii="Times New Roman" w:eastAsia="Times New Roman" w:hAnsi="Times New Roman" w:cs="Times New Roman"/>
          <w:color w:val="000000"/>
          <w:lang w:eastAsia="ru-RU"/>
        </w:rPr>
        <w:t xml:space="preserve"> рублей (включительно);</w:t>
      </w:r>
    </w:p>
    <w:p w14:paraId="397CBE83"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и) 0,1 процента цены Контракта (этапа) в случае, если цена Контракта (этапа) превышает 10 </w:t>
      </w:r>
      <w:proofErr w:type="gramStart"/>
      <w:r w:rsidRPr="00C16615">
        <w:rPr>
          <w:rFonts w:ascii="Times New Roman" w:eastAsia="Times New Roman" w:hAnsi="Times New Roman" w:cs="Times New Roman"/>
          <w:color w:val="000000"/>
          <w:lang w:eastAsia="ru-RU"/>
        </w:rPr>
        <w:t>млрд.</w:t>
      </w:r>
      <w:proofErr w:type="gramEnd"/>
      <w:r w:rsidRPr="00C16615">
        <w:rPr>
          <w:rFonts w:ascii="Times New Roman" w:eastAsia="Times New Roman" w:hAnsi="Times New Roman" w:cs="Times New Roman"/>
          <w:color w:val="000000"/>
          <w:lang w:eastAsia="ru-RU"/>
        </w:rPr>
        <w:t xml:space="preserve"> рублей.</w:t>
      </w:r>
    </w:p>
    <w:p w14:paraId="01A57DFC"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7.4. В случае, если Контракт заключается с победителем закупки (или с иным участником закупки в случаях, установленных Федеральным </w:t>
      </w:r>
      <w:hyperlink r:id="rId12">
        <w:r w:rsidRPr="00C16615">
          <w:rPr>
            <w:rFonts w:ascii="Times New Roman" w:eastAsia="Times New Roman" w:hAnsi="Times New Roman" w:cs="Times New Roman"/>
            <w:color w:val="000000"/>
            <w:lang w:eastAsia="ru-RU"/>
          </w:rPr>
          <w:t>законом</w:t>
        </w:r>
      </w:hyperlink>
      <w:r w:rsidRPr="00C16615">
        <w:rPr>
          <w:rFonts w:ascii="Times New Roman" w:eastAsia="Times New Roman" w:hAnsi="Times New Roman" w:cs="Times New Roman"/>
          <w:color w:val="000000"/>
          <w:lang w:eastAsia="ru-RU"/>
        </w:rPr>
        <w:t xml:space="preserve"> № 44-ФЗ),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w:t>
      </w:r>
      <w:hyperlink r:id="rId13">
        <w:r w:rsidRPr="00C16615">
          <w:rPr>
            <w:rFonts w:ascii="Times New Roman" w:eastAsia="Times New Roman" w:hAnsi="Times New Roman" w:cs="Times New Roman"/>
            <w:color w:val="000000"/>
            <w:lang w:eastAsia="ru-RU"/>
          </w:rPr>
          <w:t>пунктом 5</w:t>
        </w:r>
      </w:hyperlink>
      <w:r w:rsidRPr="00C16615">
        <w:rPr>
          <w:rFonts w:ascii="Times New Roman" w:eastAsia="Times New Roman" w:hAnsi="Times New Roman" w:cs="Times New Roman"/>
          <w:color w:val="000000"/>
          <w:lang w:eastAsia="ru-RU"/>
        </w:rPr>
        <w:t xml:space="preserve"> Правил:</w:t>
      </w:r>
    </w:p>
    <w:p w14:paraId="44DEF095"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а) в случае если цена Контракта не превышает начальную (максимальную) цену государственного (муниципального) контракта (контракта):</w:t>
      </w:r>
    </w:p>
    <w:p w14:paraId="37C05B46"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10 процентов начальной (максимальной) цены государственного (муниципального) контракта (контракта), если цена Контракта не превышает 3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w:t>
      </w:r>
    </w:p>
    <w:p w14:paraId="697A54E2"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5 процентов начальной (максимальной) цены государственного (муниципального) контракта (контракта), если цена Контракта</w:t>
      </w:r>
    </w:p>
    <w:p w14:paraId="151754BF"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составляет от 3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до 50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(включительно);</w:t>
      </w:r>
    </w:p>
    <w:p w14:paraId="3B1AD36B"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1 процент начальной (максимальной) цены государственного (муниципального) контракта (контракта), если цена Контракта составляет от 50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до 100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(включительно).</w:t>
      </w:r>
    </w:p>
    <w:p w14:paraId="0F2D73E9"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б) в случае если цена Контракта превышает начальную (максимальную) цену государственного (муниципального) контракта (контракта):</w:t>
      </w:r>
    </w:p>
    <w:p w14:paraId="5DC4626C"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10 процентов цены Контракта, если цена Контракта не превышает 3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w:t>
      </w:r>
    </w:p>
    <w:p w14:paraId="5200AC97"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5 процентов цены Контракта, если цена Контракта составляет от 3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до 50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(включительно);</w:t>
      </w:r>
    </w:p>
    <w:p w14:paraId="7EE9F125"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1 процент цены Контракта, если цена Контракта составляет от 50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до 100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(включительно).</w:t>
      </w:r>
    </w:p>
    <w:p w14:paraId="6FD525E7"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bookmarkStart w:id="6" w:name="P1556"/>
      <w:bookmarkEnd w:id="6"/>
      <w:r w:rsidRPr="00C16615">
        <w:rPr>
          <w:rFonts w:ascii="Times New Roman" w:eastAsia="Times New Roman" w:hAnsi="Times New Roman" w:cs="Times New Roman"/>
          <w:color w:val="000000"/>
          <w:lang w:eastAsia="ru-RU"/>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w:t>
      </w:r>
    </w:p>
    <w:p w14:paraId="5F1C0CB9"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Размер штрафа составляет </w:t>
      </w:r>
      <w:r w:rsidR="00C12388">
        <w:rPr>
          <w:rFonts w:ascii="Times New Roman" w:eastAsia="Times New Roman" w:hAnsi="Times New Roman" w:cs="Times New Roman"/>
          <w:color w:val="000000"/>
          <w:lang w:eastAsia="ru-RU"/>
        </w:rPr>
        <w:t xml:space="preserve">1 000 рублей 00 </w:t>
      </w:r>
      <w:proofErr w:type="gramStart"/>
      <w:r w:rsidR="00C12388">
        <w:rPr>
          <w:rFonts w:ascii="Times New Roman" w:eastAsia="Times New Roman" w:hAnsi="Times New Roman" w:cs="Times New Roman"/>
          <w:color w:val="000000"/>
          <w:lang w:eastAsia="ru-RU"/>
        </w:rPr>
        <w:t>копеек</w:t>
      </w:r>
      <w:r w:rsidRPr="00C16615">
        <w:rPr>
          <w:rFonts w:ascii="Times New Roman" w:eastAsia="Times New Roman" w:hAnsi="Times New Roman" w:cs="Times New Roman"/>
          <w:color w:val="000000"/>
          <w:lang w:eastAsia="ru-RU"/>
        </w:rPr>
        <w:t xml:space="preserve">  и</w:t>
      </w:r>
      <w:proofErr w:type="gramEnd"/>
      <w:r w:rsidRPr="00C16615">
        <w:rPr>
          <w:rFonts w:ascii="Times New Roman" w:eastAsia="Times New Roman" w:hAnsi="Times New Roman" w:cs="Times New Roman"/>
          <w:color w:val="000000"/>
          <w:lang w:eastAsia="ru-RU"/>
        </w:rPr>
        <w:t xml:space="preserve"> определяется в соответствии с </w:t>
      </w:r>
      <w:hyperlink r:id="rId14">
        <w:r w:rsidRPr="00C16615">
          <w:rPr>
            <w:rFonts w:ascii="Times New Roman" w:eastAsia="Times New Roman" w:hAnsi="Times New Roman" w:cs="Times New Roman"/>
            <w:color w:val="000000"/>
            <w:lang w:eastAsia="ru-RU"/>
          </w:rPr>
          <w:t>Правилами</w:t>
        </w:r>
      </w:hyperlink>
      <w:r w:rsidRPr="00C16615">
        <w:rPr>
          <w:rFonts w:ascii="Times New Roman" w:eastAsia="Times New Roman" w:hAnsi="Times New Roman" w:cs="Times New Roman"/>
          <w:color w:val="000000"/>
          <w:lang w:eastAsia="ru-RU"/>
        </w:rPr>
        <w:t xml:space="preserve">  в следующем порядке:</w:t>
      </w:r>
    </w:p>
    <w:p w14:paraId="5220EE25"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а) 1 000 рублей, если цена Контракта не превышает 3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w:t>
      </w:r>
    </w:p>
    <w:p w14:paraId="545CF295"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б) 5 000 рублей, если цена Контракта составляет от 3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до 50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(включительно);</w:t>
      </w:r>
    </w:p>
    <w:p w14:paraId="0CD3229C"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в) 10 000 рублей, если цена Контракта составляет от 50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до 100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(включительно);</w:t>
      </w:r>
    </w:p>
    <w:p w14:paraId="1AE38467"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г) 100 000 рублей, если цена Контракта превышает 100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w:t>
      </w:r>
    </w:p>
    <w:p w14:paraId="255B3312"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7.6.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6C2F03D"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составляет </w:t>
      </w:r>
      <w:r w:rsidR="00C12388">
        <w:rPr>
          <w:rFonts w:ascii="Times New Roman" w:eastAsia="Times New Roman" w:hAnsi="Times New Roman" w:cs="Times New Roman"/>
          <w:color w:val="000000"/>
          <w:lang w:eastAsia="ru-RU"/>
        </w:rPr>
        <w:t>1 000 рублей 00 копеек</w:t>
      </w:r>
      <w:r w:rsidRPr="00C16615">
        <w:rPr>
          <w:rFonts w:ascii="Times New Roman" w:eastAsia="Times New Roman" w:hAnsi="Times New Roman" w:cs="Times New Roman"/>
          <w:color w:val="000000"/>
          <w:lang w:eastAsia="ru-RU"/>
        </w:rPr>
        <w:t xml:space="preserve"> и определяется в соответствии с </w:t>
      </w:r>
      <w:hyperlink r:id="rId15">
        <w:r w:rsidRPr="00C16615">
          <w:rPr>
            <w:rFonts w:ascii="Times New Roman" w:eastAsia="Times New Roman" w:hAnsi="Times New Roman" w:cs="Times New Roman"/>
            <w:color w:val="000000"/>
            <w:lang w:eastAsia="ru-RU"/>
          </w:rPr>
          <w:t>Правилами</w:t>
        </w:r>
      </w:hyperlink>
      <w:r w:rsidRPr="00C16615">
        <w:rPr>
          <w:rFonts w:ascii="Times New Roman" w:eastAsia="Times New Roman" w:hAnsi="Times New Roman" w:cs="Times New Roman"/>
          <w:color w:val="000000"/>
          <w:lang w:eastAsia="ru-RU"/>
        </w:rPr>
        <w:t>, в следующем порядке:</w:t>
      </w:r>
    </w:p>
    <w:p w14:paraId="6F871E90"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а) 1 000 рублей, если цена Контракта не превышает 3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(включительно);</w:t>
      </w:r>
    </w:p>
    <w:p w14:paraId="2DAC6250"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б) 5 000 рублей, если цена Контракта составляет от 3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до 50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(включительно);</w:t>
      </w:r>
    </w:p>
    <w:p w14:paraId="49447566"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в) 10 000 рублей, если цена Контракта составляет от 50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до 100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 (включительно);</w:t>
      </w:r>
    </w:p>
    <w:p w14:paraId="625897D4"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г) 100 000 рублей, если цена Контракта превышает 100 </w:t>
      </w:r>
      <w:proofErr w:type="gramStart"/>
      <w:r w:rsidRPr="00C16615">
        <w:rPr>
          <w:rFonts w:ascii="Times New Roman" w:eastAsia="Times New Roman" w:hAnsi="Times New Roman" w:cs="Times New Roman"/>
          <w:color w:val="000000"/>
          <w:lang w:eastAsia="ru-RU"/>
        </w:rPr>
        <w:t>млн.</w:t>
      </w:r>
      <w:proofErr w:type="gramEnd"/>
      <w:r w:rsidRPr="00C16615">
        <w:rPr>
          <w:rFonts w:ascii="Times New Roman" w:eastAsia="Times New Roman" w:hAnsi="Times New Roman" w:cs="Times New Roman"/>
          <w:color w:val="000000"/>
          <w:lang w:eastAsia="ru-RU"/>
        </w:rPr>
        <w:t xml:space="preserve"> рублей.</w:t>
      </w:r>
    </w:p>
    <w:p w14:paraId="7BC58EAE"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bookmarkStart w:id="7" w:name="P1561"/>
      <w:bookmarkEnd w:id="7"/>
      <w:r w:rsidRPr="00C16615">
        <w:rPr>
          <w:rFonts w:ascii="Times New Roman" w:eastAsia="Times New Roman" w:hAnsi="Times New Roman" w:cs="Times New Roman"/>
          <w:color w:val="000000"/>
          <w:lang w:eastAsia="ru-RU"/>
        </w:rPr>
        <w:t>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4FFB447"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0B3E66D"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Times New Roman" w:hAnsi="Times New Roman" w:cs="Times New Roman"/>
          <w:color w:val="000000"/>
          <w:lang w:eastAsia="ru-RU"/>
        </w:rPr>
        <w:t xml:space="preserve">7.10. Применение неустойки (штрафа, пени) не освобождает Стороны от исполнения </w:t>
      </w:r>
      <w:r w:rsidRPr="00C16615">
        <w:rPr>
          <w:rFonts w:ascii="Times New Roman" w:eastAsia="Times New Roman" w:hAnsi="Times New Roman" w:cs="Times New Roman"/>
          <w:color w:val="000000"/>
          <w:lang w:eastAsia="ru-RU"/>
        </w:rPr>
        <w:lastRenderedPageBreak/>
        <w:t>обязательств по Контракту.</w:t>
      </w:r>
    </w:p>
    <w:p w14:paraId="509BCD3F" w14:textId="77777777" w:rsidR="00843320" w:rsidRPr="00C16615" w:rsidRDefault="00843320" w:rsidP="00843320">
      <w:pPr>
        <w:widowControl w:val="0"/>
        <w:suppressAutoHyphens/>
        <w:spacing w:after="0" w:line="240" w:lineRule="auto"/>
        <w:ind w:firstLine="540"/>
        <w:jc w:val="both"/>
        <w:rPr>
          <w:rFonts w:ascii="Times New Roman" w:eastAsia="Times New Roman" w:hAnsi="Times New Roman" w:cs="Times New Roman"/>
          <w:color w:val="000000"/>
          <w:lang w:eastAsia="ru-RU"/>
        </w:rPr>
      </w:pPr>
      <w:r w:rsidRPr="00C16615">
        <w:rPr>
          <w:rFonts w:ascii="Times New Roman" w:eastAsia="Calibri" w:hAnsi="Times New Roman" w:cs="Times New Roman"/>
          <w:color w:val="000000"/>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41DC813" w14:textId="77777777" w:rsidR="005F4E27" w:rsidRPr="00C16615" w:rsidRDefault="00A202AB" w:rsidP="002A6C77">
      <w:pPr>
        <w:widowControl w:val="0"/>
        <w:tabs>
          <w:tab w:val="left" w:pos="567"/>
          <w:tab w:val="left" w:pos="1014"/>
        </w:tabs>
        <w:spacing w:after="0" w:line="240" w:lineRule="auto"/>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7.1</w:t>
      </w:r>
      <w:r w:rsidR="001B2E22">
        <w:rPr>
          <w:rFonts w:ascii="Times New Roman" w:eastAsia="Arial Unicode MS" w:hAnsi="Times New Roman" w:cs="Times New Roman"/>
          <w:color w:val="000000"/>
          <w:lang w:eastAsia="ru-RU" w:bidi="ru-RU"/>
        </w:rPr>
        <w:t>2</w:t>
      </w:r>
      <w:r w:rsidR="00DF0037" w:rsidRPr="00C16615">
        <w:rPr>
          <w:rFonts w:ascii="Times New Roman" w:eastAsia="Arial Unicode MS" w:hAnsi="Times New Roman" w:cs="Times New Roman"/>
          <w:color w:val="000000"/>
          <w:lang w:eastAsia="ru-RU" w:bidi="ru-RU"/>
        </w:rPr>
        <w:t xml:space="preserve"> Выплата неустойки и возмещения убытков не освобождает стороны от выполнения обязательств по Контракту</w:t>
      </w:r>
      <w:r w:rsidR="00AC6EBF" w:rsidRPr="00C16615">
        <w:rPr>
          <w:rFonts w:ascii="Times New Roman" w:eastAsia="Arial Unicode MS" w:hAnsi="Times New Roman" w:cs="Times New Roman"/>
          <w:color w:val="000000"/>
          <w:lang w:eastAsia="ru-RU" w:bidi="ru-RU"/>
        </w:rPr>
        <w:t>.</w:t>
      </w:r>
    </w:p>
    <w:p w14:paraId="059140BF" w14:textId="77777777" w:rsidR="00AC6EBF" w:rsidRPr="00C16615" w:rsidRDefault="00B86EF4" w:rsidP="002A6C77">
      <w:pPr>
        <w:widowControl w:val="0"/>
        <w:tabs>
          <w:tab w:val="left" w:pos="567"/>
          <w:tab w:val="left" w:pos="1014"/>
        </w:tabs>
        <w:spacing w:after="0" w:line="240" w:lineRule="auto"/>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7.1</w:t>
      </w:r>
      <w:r w:rsidR="001B2E22">
        <w:rPr>
          <w:rFonts w:ascii="Times New Roman" w:eastAsia="Arial Unicode MS" w:hAnsi="Times New Roman" w:cs="Times New Roman"/>
          <w:color w:val="000000"/>
          <w:lang w:eastAsia="ru-RU" w:bidi="ru-RU"/>
        </w:rPr>
        <w:t>3</w:t>
      </w:r>
      <w:r w:rsidR="00AC6EBF" w:rsidRPr="00C16615">
        <w:rPr>
          <w:rFonts w:ascii="Times New Roman" w:eastAsia="Arial Unicode MS" w:hAnsi="Times New Roman" w:cs="Times New Roman"/>
          <w:color w:val="000000"/>
          <w:lang w:eastAsia="ru-RU" w:bidi="ru-RU"/>
        </w:rPr>
        <w:t xml:space="preserve"> Сторона освобождается от уплаты неустойки (штрафа, пеней) если докажет, что неисполнение или ненадлежащие </w:t>
      </w:r>
      <w:r w:rsidR="003A0E4B" w:rsidRPr="00C16615">
        <w:rPr>
          <w:rFonts w:ascii="Times New Roman" w:eastAsia="Arial Unicode MS" w:hAnsi="Times New Roman" w:cs="Times New Roman"/>
          <w:color w:val="000000"/>
          <w:lang w:eastAsia="ru-RU" w:bidi="ru-RU"/>
        </w:rPr>
        <w:t>исполнение обязательства, предусмотренного Контрактом, произошло вследствие непреодолимой силы или по вине другой стороны.</w:t>
      </w:r>
    </w:p>
    <w:p w14:paraId="306D8993" w14:textId="77777777" w:rsidR="00F9682E" w:rsidRPr="00C16615" w:rsidRDefault="00B86EF4" w:rsidP="002A6C77">
      <w:pPr>
        <w:widowControl w:val="0"/>
        <w:tabs>
          <w:tab w:val="left" w:pos="567"/>
          <w:tab w:val="left" w:pos="1014"/>
        </w:tabs>
        <w:spacing w:after="0" w:line="240" w:lineRule="auto"/>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7.1</w:t>
      </w:r>
      <w:r w:rsidR="001B2E22">
        <w:rPr>
          <w:rFonts w:ascii="Times New Roman" w:eastAsia="Arial Unicode MS" w:hAnsi="Times New Roman" w:cs="Times New Roman"/>
          <w:color w:val="000000"/>
          <w:lang w:eastAsia="ru-RU" w:bidi="ru-RU"/>
        </w:rPr>
        <w:t>4</w:t>
      </w:r>
      <w:r w:rsidR="00F9682E" w:rsidRPr="00C16615">
        <w:rPr>
          <w:rFonts w:ascii="Times New Roman" w:eastAsia="Arial Unicode MS" w:hAnsi="Times New Roman" w:cs="Times New Roman"/>
          <w:color w:val="000000"/>
          <w:lang w:eastAsia="ru-RU" w:bidi="ru-RU"/>
        </w:rPr>
        <w:t xml:space="preserve"> Применение штрафных санкций не освобождает стороны от исполнения обязательств по настоящему Контракту.</w:t>
      </w:r>
    </w:p>
    <w:p w14:paraId="754389FE" w14:textId="77777777" w:rsidR="00F9682E" w:rsidRPr="00C16615" w:rsidRDefault="00B86EF4" w:rsidP="002A6C77">
      <w:pPr>
        <w:widowControl w:val="0"/>
        <w:tabs>
          <w:tab w:val="left" w:pos="567"/>
          <w:tab w:val="left" w:pos="1014"/>
        </w:tabs>
        <w:spacing w:after="0" w:line="240" w:lineRule="auto"/>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7.1</w:t>
      </w:r>
      <w:r w:rsidR="001B2E22">
        <w:rPr>
          <w:rFonts w:ascii="Times New Roman" w:eastAsia="Arial Unicode MS" w:hAnsi="Times New Roman" w:cs="Times New Roman"/>
          <w:color w:val="000000"/>
          <w:lang w:eastAsia="ru-RU" w:bidi="ru-RU"/>
        </w:rPr>
        <w:t>5</w:t>
      </w:r>
      <w:r w:rsidR="001C2558" w:rsidRPr="00C16615">
        <w:rPr>
          <w:rFonts w:ascii="Times New Roman" w:eastAsia="Arial Unicode MS" w:hAnsi="Times New Roman" w:cs="Times New Roman"/>
          <w:color w:val="000000"/>
          <w:lang w:eastAsia="ru-RU" w:bidi="ru-RU"/>
        </w:rPr>
        <w:t>Общая сумма штрафных санкций, начисляемых в соответствии с настоящим Контрактом, не может превышать цены Контракта.</w:t>
      </w:r>
    </w:p>
    <w:p w14:paraId="3B11BAF4" w14:textId="77777777" w:rsidR="001C2558" w:rsidRPr="00C16615" w:rsidRDefault="00B86EF4" w:rsidP="002A6C77">
      <w:pPr>
        <w:widowControl w:val="0"/>
        <w:tabs>
          <w:tab w:val="left" w:pos="567"/>
          <w:tab w:val="left" w:pos="1014"/>
        </w:tabs>
        <w:spacing w:after="0" w:line="240" w:lineRule="auto"/>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7.1</w:t>
      </w:r>
      <w:r w:rsidR="001B2E22">
        <w:rPr>
          <w:rFonts w:ascii="Times New Roman" w:eastAsia="Arial Unicode MS" w:hAnsi="Times New Roman" w:cs="Times New Roman"/>
          <w:color w:val="000000"/>
          <w:lang w:eastAsia="ru-RU" w:bidi="ru-RU"/>
        </w:rPr>
        <w:t>6</w:t>
      </w:r>
      <w:r w:rsidR="001C2558" w:rsidRPr="00C16615">
        <w:rPr>
          <w:rFonts w:ascii="Times New Roman" w:eastAsia="Arial Unicode MS" w:hAnsi="Times New Roman" w:cs="Times New Roman"/>
          <w:color w:val="000000"/>
          <w:lang w:eastAsia="ru-RU" w:bidi="ru-RU"/>
        </w:rPr>
        <w:t xml:space="preserve"> В случае расторжения Контракта в связи с односторонним отказом стороны от исполнения Контракта</w:t>
      </w:r>
      <w:r w:rsidR="00D01BD5" w:rsidRPr="00C16615">
        <w:rPr>
          <w:rFonts w:ascii="Times New Roman" w:eastAsia="Arial Unicode MS" w:hAnsi="Times New Roman" w:cs="Times New Roman"/>
          <w:color w:val="000000"/>
          <w:lang w:eastAsia="ru-RU" w:bidi="ru-RU"/>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23DE8D9" w14:textId="77777777" w:rsidR="00243D97" w:rsidRPr="00C16615" w:rsidRDefault="00243D97" w:rsidP="002A6C77">
      <w:pPr>
        <w:spacing w:after="0"/>
        <w:jc w:val="both"/>
        <w:rPr>
          <w:rFonts w:ascii="Times New Roman" w:eastAsia="Times New Roman" w:hAnsi="Times New Roman" w:cs="Times New Roman"/>
        </w:rPr>
      </w:pPr>
    </w:p>
    <w:p w14:paraId="0C1AAE3E" w14:textId="77777777" w:rsidR="00E42223" w:rsidRPr="00C16615" w:rsidRDefault="001B2E22" w:rsidP="00E42223">
      <w:pPr>
        <w:spacing w:after="0" w:line="240" w:lineRule="auto"/>
        <w:jc w:val="center"/>
        <w:rPr>
          <w:rFonts w:ascii="Times New Roman" w:eastAsia="Calibri" w:hAnsi="Times New Roman" w:cs="Times New Roman"/>
          <w:b/>
        </w:rPr>
      </w:pPr>
      <w:r>
        <w:rPr>
          <w:rFonts w:ascii="Times New Roman" w:eastAsia="Calibri" w:hAnsi="Times New Roman" w:cs="Times New Roman"/>
          <w:b/>
          <w:bCs/>
        </w:rPr>
        <w:t>8</w:t>
      </w:r>
      <w:r w:rsidR="00E42223" w:rsidRPr="00C16615">
        <w:rPr>
          <w:rFonts w:ascii="Times New Roman" w:eastAsia="Calibri" w:hAnsi="Times New Roman" w:cs="Times New Roman"/>
          <w:b/>
          <w:bCs/>
        </w:rPr>
        <w:t xml:space="preserve">. </w:t>
      </w:r>
      <w:r w:rsidR="0099753D">
        <w:rPr>
          <w:rFonts w:ascii="Times New Roman" w:hAnsi="Times New Roman"/>
          <w:b/>
        </w:rPr>
        <w:t>ПОРЯДОК</w:t>
      </w:r>
      <w:r w:rsidR="00507247">
        <w:rPr>
          <w:rFonts w:ascii="Times New Roman" w:hAnsi="Times New Roman"/>
          <w:b/>
        </w:rPr>
        <w:t xml:space="preserve"> </w:t>
      </w:r>
      <w:r w:rsidR="0099753D">
        <w:rPr>
          <w:rFonts w:ascii="Times New Roman" w:hAnsi="Times New Roman"/>
          <w:b/>
        </w:rPr>
        <w:t>СДАЧИ</w:t>
      </w:r>
      <w:r w:rsidR="00507247">
        <w:rPr>
          <w:rFonts w:ascii="Times New Roman" w:hAnsi="Times New Roman"/>
          <w:b/>
        </w:rPr>
        <w:t xml:space="preserve">  </w:t>
      </w:r>
    </w:p>
    <w:p w14:paraId="769B3917" w14:textId="77777777" w:rsidR="00E42223" w:rsidRPr="00C16615" w:rsidRDefault="001B2E22" w:rsidP="001957A4">
      <w:pPr>
        <w:spacing w:after="0" w:line="240" w:lineRule="auto"/>
        <w:ind w:firstLine="709"/>
        <w:jc w:val="both"/>
        <w:rPr>
          <w:rFonts w:ascii="Times New Roman" w:eastAsia="Calibri" w:hAnsi="Times New Roman" w:cs="Times New Roman"/>
        </w:rPr>
      </w:pPr>
      <w:r>
        <w:rPr>
          <w:rFonts w:ascii="Times New Roman" w:eastAsia="Calibri" w:hAnsi="Times New Roman" w:cs="Times New Roman"/>
        </w:rPr>
        <w:t>8</w:t>
      </w:r>
      <w:r w:rsidR="00E42223" w:rsidRPr="00C16615">
        <w:rPr>
          <w:rFonts w:ascii="Times New Roman" w:eastAsia="Calibri" w:hAnsi="Times New Roman" w:cs="Times New Roman"/>
        </w:rPr>
        <w:t>.1. Приемка оказанн</w:t>
      </w:r>
      <w:r w:rsidR="0099753D">
        <w:rPr>
          <w:rFonts w:ascii="Times New Roman" w:eastAsia="Calibri" w:hAnsi="Times New Roman" w:cs="Times New Roman"/>
        </w:rPr>
        <w:t>ых</w:t>
      </w:r>
      <w:r w:rsidR="00E42223" w:rsidRPr="00C16615">
        <w:rPr>
          <w:rFonts w:ascii="Times New Roman" w:eastAsia="Calibri" w:hAnsi="Times New Roman" w:cs="Times New Roman"/>
        </w:rPr>
        <w:t xml:space="preserve"> услуг (</w:t>
      </w:r>
      <w:r w:rsidR="0099753D">
        <w:rPr>
          <w:rFonts w:ascii="Times New Roman" w:eastAsia="Calibri" w:hAnsi="Times New Roman" w:cs="Times New Roman"/>
        </w:rPr>
        <w:t>их</w:t>
      </w:r>
      <w:r w:rsidR="00E42223" w:rsidRPr="00C16615">
        <w:rPr>
          <w:rFonts w:ascii="Times New Roman" w:eastAsia="Calibri" w:hAnsi="Times New Roman" w:cs="Times New Roman"/>
        </w:rPr>
        <w:t xml:space="preserve"> результатов), в части соответствия количества, комплектности, объема требованиям, установленным Контрактом, осуществляется после получения от </w:t>
      </w:r>
      <w:r w:rsidR="00F9474A">
        <w:rPr>
          <w:rFonts w:ascii="Times New Roman" w:eastAsia="Calibri" w:hAnsi="Times New Roman" w:cs="Times New Roman"/>
        </w:rPr>
        <w:t>И</w:t>
      </w:r>
      <w:r w:rsidR="00E42223" w:rsidRPr="00C16615">
        <w:rPr>
          <w:rFonts w:ascii="Times New Roman" w:eastAsia="Calibri" w:hAnsi="Times New Roman" w:cs="Times New Roman"/>
        </w:rPr>
        <w:t>сполнителя надлежащим образом оформленных документов о приемке.</w:t>
      </w:r>
    </w:p>
    <w:p w14:paraId="3BEA2CE1" w14:textId="77777777" w:rsidR="0099753D" w:rsidRPr="000C34D7" w:rsidRDefault="00D40227" w:rsidP="00D40227">
      <w:pPr>
        <w:widowControl w:val="0"/>
        <w:autoSpaceDE w:val="0"/>
        <w:autoSpaceDN w:val="0"/>
        <w:spacing w:after="0" w:line="240" w:lineRule="auto"/>
        <w:ind w:firstLine="709"/>
        <w:contextualSpacing/>
        <w:jc w:val="both"/>
        <w:rPr>
          <w:rFonts w:ascii="Times New Roman" w:eastAsia="Times New Roman" w:hAnsi="Times New Roman"/>
        </w:rPr>
      </w:pPr>
      <w:r>
        <w:rPr>
          <w:rFonts w:ascii="Times New Roman" w:hAnsi="Times New Roman"/>
        </w:rPr>
        <w:t>8</w:t>
      </w:r>
      <w:r w:rsidR="0099753D" w:rsidRPr="00EB5D7A">
        <w:rPr>
          <w:rFonts w:ascii="Times New Roman" w:hAnsi="Times New Roman"/>
        </w:rPr>
        <w:t>.</w:t>
      </w:r>
      <w:r>
        <w:rPr>
          <w:rFonts w:ascii="Times New Roman" w:hAnsi="Times New Roman"/>
        </w:rPr>
        <w:t>2</w:t>
      </w:r>
      <w:r w:rsidR="0099753D" w:rsidRPr="00EB5D7A">
        <w:rPr>
          <w:rFonts w:ascii="Times New Roman" w:hAnsi="Times New Roman"/>
        </w:rPr>
        <w:t xml:space="preserve">. </w:t>
      </w:r>
      <w:r w:rsidR="0099753D" w:rsidRPr="000C34D7">
        <w:rPr>
          <w:rFonts w:ascii="Times New Roman" w:eastAsia="Times New Roman" w:hAnsi="Times New Roman"/>
          <w:b/>
          <w:bCs/>
        </w:rPr>
        <w:t>После окончания календарного месяца, в котором осуществлено оказание Услуг в полном объёме, согласно условиям Контракта, Исполнитель в течение 5 (пяти) рабочих дней формирует документ о приемке</w:t>
      </w:r>
      <w:r w:rsidR="0099753D" w:rsidRPr="000C34D7">
        <w:rPr>
          <w:rFonts w:ascii="Times New Roman" w:eastAsia="Times New Roman" w:hAnsi="Times New Roman"/>
        </w:rPr>
        <w:t>, который должен содержать:</w:t>
      </w:r>
    </w:p>
    <w:p w14:paraId="21C88197" w14:textId="77777777" w:rsidR="0099753D" w:rsidRPr="000C34D7" w:rsidRDefault="0099753D" w:rsidP="0099753D">
      <w:pPr>
        <w:widowControl w:val="0"/>
        <w:autoSpaceDE w:val="0"/>
        <w:autoSpaceDN w:val="0"/>
        <w:adjustRightInd w:val="0"/>
        <w:spacing w:after="0" w:line="240" w:lineRule="auto"/>
        <w:ind w:firstLine="567"/>
        <w:contextualSpacing/>
        <w:jc w:val="both"/>
        <w:rPr>
          <w:rFonts w:ascii="Times New Roman" w:eastAsia="Times New Roman" w:hAnsi="Times New Roman"/>
        </w:rPr>
      </w:pPr>
      <w:r w:rsidRPr="000C34D7">
        <w:rPr>
          <w:rFonts w:ascii="Times New Roman" w:eastAsia="Times New Roman" w:hAnsi="Times New Roman"/>
        </w:rPr>
        <w:t>а) включенные в контракт: наименование, место нахождения заказчика, место оказания услуг, информацию об Исполнителе, единицу измерения оказанных услуг;</w:t>
      </w:r>
    </w:p>
    <w:p w14:paraId="24204D22" w14:textId="77777777" w:rsidR="0099753D" w:rsidRPr="000C34D7" w:rsidRDefault="0099753D" w:rsidP="0099753D">
      <w:pPr>
        <w:widowControl w:val="0"/>
        <w:autoSpaceDE w:val="0"/>
        <w:autoSpaceDN w:val="0"/>
        <w:adjustRightInd w:val="0"/>
        <w:spacing w:after="0" w:line="240" w:lineRule="auto"/>
        <w:ind w:firstLine="567"/>
        <w:contextualSpacing/>
        <w:jc w:val="both"/>
        <w:rPr>
          <w:rFonts w:ascii="Times New Roman" w:eastAsia="Times New Roman" w:hAnsi="Times New Roman"/>
        </w:rPr>
      </w:pPr>
      <w:r w:rsidRPr="000C34D7">
        <w:rPr>
          <w:rFonts w:ascii="Times New Roman" w:eastAsia="Times New Roman" w:hAnsi="Times New Roman"/>
        </w:rPr>
        <w:t>б) наименование оказанных услуг;</w:t>
      </w:r>
    </w:p>
    <w:p w14:paraId="063BCB93" w14:textId="77777777" w:rsidR="0099753D" w:rsidRPr="000C34D7" w:rsidRDefault="0099753D" w:rsidP="0099753D">
      <w:pPr>
        <w:widowControl w:val="0"/>
        <w:autoSpaceDE w:val="0"/>
        <w:autoSpaceDN w:val="0"/>
        <w:adjustRightInd w:val="0"/>
        <w:spacing w:after="0" w:line="240" w:lineRule="auto"/>
        <w:ind w:firstLine="567"/>
        <w:contextualSpacing/>
        <w:jc w:val="both"/>
        <w:rPr>
          <w:rFonts w:ascii="Times New Roman" w:eastAsia="Times New Roman" w:hAnsi="Times New Roman"/>
        </w:rPr>
      </w:pPr>
      <w:r w:rsidRPr="000C34D7">
        <w:rPr>
          <w:rFonts w:ascii="Times New Roman" w:eastAsia="Times New Roman" w:hAnsi="Times New Roman"/>
        </w:rPr>
        <w:t>в) информацию об объеме оказанных услуг;</w:t>
      </w:r>
    </w:p>
    <w:p w14:paraId="3EFD7F0C" w14:textId="77777777" w:rsidR="0099753D" w:rsidRPr="000C34D7" w:rsidRDefault="0099753D" w:rsidP="0099753D">
      <w:pPr>
        <w:widowControl w:val="0"/>
        <w:autoSpaceDE w:val="0"/>
        <w:autoSpaceDN w:val="0"/>
        <w:adjustRightInd w:val="0"/>
        <w:spacing w:after="0" w:line="240" w:lineRule="auto"/>
        <w:ind w:firstLine="567"/>
        <w:contextualSpacing/>
        <w:jc w:val="both"/>
        <w:rPr>
          <w:rFonts w:ascii="Times New Roman" w:eastAsia="Times New Roman" w:hAnsi="Times New Roman"/>
        </w:rPr>
      </w:pPr>
      <w:r w:rsidRPr="000C34D7">
        <w:rPr>
          <w:rFonts w:ascii="Times New Roman" w:eastAsia="Times New Roman" w:hAnsi="Times New Roman"/>
        </w:rPr>
        <w:t>г) стоимость исполненных Исполнителем обязательств, предусмотренных контрактом, с указанием цены за единицу оказанных услуг.</w:t>
      </w:r>
    </w:p>
    <w:p w14:paraId="1DFFD57D" w14:textId="77777777" w:rsidR="0099753D" w:rsidRPr="000C34D7" w:rsidRDefault="00D40227" w:rsidP="00584D91">
      <w:pPr>
        <w:widowControl w:val="0"/>
        <w:spacing w:after="0" w:line="240" w:lineRule="auto"/>
        <w:ind w:firstLine="709"/>
        <w:contextualSpacing/>
        <w:jc w:val="both"/>
        <w:rPr>
          <w:rFonts w:ascii="Times New Roman" w:hAnsi="Times New Roman"/>
          <w:bCs/>
        </w:rPr>
      </w:pPr>
      <w:r w:rsidRPr="000C34D7">
        <w:rPr>
          <w:rFonts w:ascii="Times New Roman" w:hAnsi="Times New Roman"/>
        </w:rPr>
        <w:t>8</w:t>
      </w:r>
      <w:r w:rsidR="0099753D" w:rsidRPr="000C34D7">
        <w:rPr>
          <w:rFonts w:ascii="Times New Roman" w:hAnsi="Times New Roman"/>
        </w:rPr>
        <w:t>.</w:t>
      </w:r>
      <w:r w:rsidRPr="000C34D7">
        <w:rPr>
          <w:rFonts w:ascii="Times New Roman" w:hAnsi="Times New Roman"/>
        </w:rPr>
        <w:t>2</w:t>
      </w:r>
      <w:r w:rsidR="0099753D" w:rsidRPr="000C34D7">
        <w:rPr>
          <w:rFonts w:ascii="Times New Roman" w:hAnsi="Times New Roman"/>
        </w:rPr>
        <w:t xml:space="preserve">.1. </w:t>
      </w:r>
      <w:r w:rsidR="0099753D" w:rsidRPr="000C34D7">
        <w:rPr>
          <w:rFonts w:ascii="Times New Roman" w:hAnsi="Times New Roman"/>
          <w:bCs/>
        </w:rPr>
        <w:t>Документом о приемке является:</w:t>
      </w:r>
    </w:p>
    <w:p w14:paraId="7AADE5FD" w14:textId="77777777" w:rsidR="0099753D" w:rsidRDefault="0099753D" w:rsidP="00584D91">
      <w:pPr>
        <w:widowControl w:val="0"/>
        <w:spacing w:after="0" w:line="240" w:lineRule="auto"/>
        <w:ind w:firstLine="709"/>
        <w:contextualSpacing/>
        <w:jc w:val="both"/>
        <w:rPr>
          <w:rFonts w:ascii="Times New Roman" w:hAnsi="Times New Roman"/>
          <w:bCs/>
        </w:rPr>
      </w:pPr>
      <w:r w:rsidRPr="000C34D7">
        <w:rPr>
          <w:rFonts w:ascii="Times New Roman" w:hAnsi="Times New Roman"/>
          <w:bCs/>
        </w:rPr>
        <w:t xml:space="preserve">- Акт </w:t>
      </w:r>
      <w:r w:rsidR="00FC3B0E" w:rsidRPr="000C34D7">
        <w:rPr>
          <w:rFonts w:ascii="Times New Roman" w:hAnsi="Times New Roman"/>
          <w:bCs/>
        </w:rPr>
        <w:t>сдачи-</w:t>
      </w:r>
      <w:r w:rsidRPr="000C34D7">
        <w:rPr>
          <w:rFonts w:ascii="Times New Roman" w:hAnsi="Times New Roman"/>
          <w:bCs/>
        </w:rPr>
        <w:t>приемки услуг или Универсальный передаточный документ, оформленные в соответствии с законодательством и содержащие ссылку на контракт (номер, дата) (в случае, если законодательством предусмотрено их оформление)</w:t>
      </w:r>
      <w:r w:rsidR="000C6EDE">
        <w:rPr>
          <w:rFonts w:ascii="Times New Roman" w:hAnsi="Times New Roman"/>
          <w:bCs/>
        </w:rPr>
        <w:t>, Реестр выполненных работ</w:t>
      </w:r>
      <w:r w:rsidRPr="000C34D7">
        <w:rPr>
          <w:rFonts w:ascii="Times New Roman" w:hAnsi="Times New Roman"/>
          <w:bCs/>
        </w:rPr>
        <w:t>;</w:t>
      </w:r>
    </w:p>
    <w:p w14:paraId="7C5D02FB" w14:textId="77777777" w:rsidR="00584D91" w:rsidRPr="00584D91" w:rsidRDefault="00584D91" w:rsidP="00584D91">
      <w:pPr>
        <w:widowControl w:val="0"/>
        <w:spacing w:after="0" w:line="240" w:lineRule="auto"/>
        <w:ind w:firstLine="709"/>
        <w:contextualSpacing/>
        <w:jc w:val="both"/>
        <w:rPr>
          <w:rFonts w:ascii="Times New Roman" w:hAnsi="Times New Roman" w:cs="Times New Roman"/>
          <w:bCs/>
        </w:rPr>
      </w:pPr>
      <w:r w:rsidRPr="00584D91">
        <w:rPr>
          <w:rFonts w:ascii="Times New Roman" w:hAnsi="Times New Roman" w:cs="Times New Roman"/>
          <w:bCs/>
        </w:rPr>
        <w:t>- 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174862ED" w14:textId="77777777" w:rsidR="0099753D" w:rsidRPr="00EB5D7A" w:rsidRDefault="00D40227" w:rsidP="00D40227">
      <w:pPr>
        <w:widowControl w:val="0"/>
        <w:autoSpaceDE w:val="0"/>
        <w:autoSpaceDN w:val="0"/>
        <w:adjustRightInd w:val="0"/>
        <w:spacing w:after="0" w:line="240" w:lineRule="auto"/>
        <w:ind w:firstLine="709"/>
        <w:contextualSpacing/>
        <w:jc w:val="both"/>
        <w:rPr>
          <w:rFonts w:ascii="Times New Roman" w:hAnsi="Times New Roman"/>
        </w:rPr>
      </w:pPr>
      <w:bookmarkStart w:id="8" w:name="Par86"/>
      <w:bookmarkEnd w:id="8"/>
      <w:r>
        <w:rPr>
          <w:rFonts w:ascii="Times New Roman" w:hAnsi="Times New Roman"/>
        </w:rPr>
        <w:t>8</w:t>
      </w:r>
      <w:r w:rsidR="0099753D" w:rsidRPr="00EB5D7A">
        <w:rPr>
          <w:rFonts w:ascii="Times New Roman" w:hAnsi="Times New Roman"/>
        </w:rPr>
        <w:t>.</w:t>
      </w:r>
      <w:r>
        <w:rPr>
          <w:rFonts w:ascii="Times New Roman" w:hAnsi="Times New Roman"/>
        </w:rPr>
        <w:t>3</w:t>
      </w:r>
      <w:r w:rsidR="0099753D" w:rsidRPr="00EB5D7A">
        <w:rPr>
          <w:rFonts w:ascii="Times New Roman" w:hAnsi="Times New Roman"/>
        </w:rPr>
        <w:t xml:space="preserve">.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6" w:history="1">
        <w:r w:rsidR="0099753D" w:rsidRPr="00EB5D7A">
          <w:rPr>
            <w:rFonts w:ascii="Times New Roman" w:hAnsi="Times New Roman"/>
          </w:rPr>
          <w:t>законом</w:t>
        </w:r>
      </w:hyperlink>
      <w:r w:rsidR="0099753D" w:rsidRPr="00EB5D7A">
        <w:rPr>
          <w:rFonts w:ascii="Times New Roman" w:hAnsi="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4F07EECB" w14:textId="77777777" w:rsidR="0099753D" w:rsidRPr="00EB5D7A" w:rsidRDefault="00D40227" w:rsidP="00D40227">
      <w:pPr>
        <w:widowControl w:val="0"/>
        <w:shd w:val="clear" w:color="auto" w:fill="FFFFFF"/>
        <w:spacing w:after="0" w:line="240" w:lineRule="auto"/>
        <w:ind w:firstLine="709"/>
        <w:contextualSpacing/>
        <w:jc w:val="both"/>
        <w:rPr>
          <w:rFonts w:ascii="Times New Roman" w:eastAsia="Times New Roman" w:hAnsi="Times New Roman"/>
          <w:lang w:eastAsia="ru-RU"/>
        </w:rPr>
      </w:pPr>
      <w:bookmarkStart w:id="9" w:name="Par88"/>
      <w:bookmarkEnd w:id="9"/>
      <w:r>
        <w:rPr>
          <w:rFonts w:ascii="Times New Roman" w:hAnsi="Times New Roman"/>
        </w:rPr>
        <w:t>8</w:t>
      </w:r>
      <w:r w:rsidR="0099753D" w:rsidRPr="00EB5D7A">
        <w:rPr>
          <w:rFonts w:ascii="Times New Roman" w:hAnsi="Times New Roman"/>
        </w:rPr>
        <w:t>.</w:t>
      </w:r>
      <w:r>
        <w:rPr>
          <w:rFonts w:ascii="Times New Roman" w:hAnsi="Times New Roman"/>
        </w:rPr>
        <w:t>4</w:t>
      </w:r>
      <w:r w:rsidR="0099753D" w:rsidRPr="00EB5D7A">
        <w:rPr>
          <w:rFonts w:ascii="Times New Roman" w:hAnsi="Times New Roman"/>
        </w:rPr>
        <w:t xml:space="preserve">. </w:t>
      </w:r>
      <w:r w:rsidR="0099753D" w:rsidRPr="005A2C98">
        <w:rPr>
          <w:rFonts w:ascii="Times New Roman" w:eastAsia="Times New Roman" w:hAnsi="Times New Roman"/>
          <w:b/>
          <w:bCs/>
          <w:lang w:eastAsia="ru-RU"/>
        </w:rPr>
        <w:t>Заказчик в течение 10 (десяти) рабочих дней, следующих за днем поступления документа о приемке</w:t>
      </w:r>
      <w:r w:rsidR="0099753D" w:rsidRPr="00EB5D7A">
        <w:rPr>
          <w:rFonts w:ascii="Times New Roman" w:eastAsia="Times New Roman" w:hAnsi="Times New Roman"/>
          <w:lang w:eastAsia="ru-RU"/>
        </w:rPr>
        <w:t>, осуществляет одно из следующих действий:</w:t>
      </w:r>
    </w:p>
    <w:p w14:paraId="7E60D3A2" w14:textId="77777777" w:rsidR="0099753D" w:rsidRPr="00CB2D93" w:rsidRDefault="0099753D" w:rsidP="0099753D">
      <w:pPr>
        <w:widowControl w:val="0"/>
        <w:shd w:val="clear" w:color="auto" w:fill="FFFFFF"/>
        <w:spacing w:after="0" w:line="240" w:lineRule="auto"/>
        <w:ind w:firstLine="567"/>
        <w:contextualSpacing/>
        <w:jc w:val="both"/>
        <w:rPr>
          <w:rFonts w:ascii="Times New Roman" w:eastAsia="Times New Roman" w:hAnsi="Times New Roman"/>
          <w:lang w:eastAsia="ru-RU"/>
        </w:rPr>
      </w:pPr>
      <w:r w:rsidRPr="00EB5D7A">
        <w:rPr>
          <w:rFonts w:ascii="Times New Roman" w:eastAsia="Times New Roman" w:hAnsi="Times New Roman"/>
          <w:lang w:eastAsia="ru-RU"/>
        </w:rPr>
        <w:t xml:space="preserve">а) </w:t>
      </w:r>
      <w:r w:rsidRPr="00CB2D93">
        <w:rPr>
          <w:rFonts w:ascii="Times New Roman" w:eastAsia="Times New Roman" w:hAnsi="Times New Roman"/>
          <w:lang w:eastAsia="ru-RU"/>
        </w:rPr>
        <w:t>подписывает документ о приемке;</w:t>
      </w:r>
    </w:p>
    <w:p w14:paraId="63A3F1A6" w14:textId="77777777" w:rsidR="0099753D" w:rsidRPr="00CB2D93" w:rsidRDefault="0099753D" w:rsidP="0099753D">
      <w:pPr>
        <w:widowControl w:val="0"/>
        <w:shd w:val="clear" w:color="auto" w:fill="FFFFFF"/>
        <w:spacing w:after="0" w:line="240" w:lineRule="auto"/>
        <w:ind w:firstLine="567"/>
        <w:contextualSpacing/>
        <w:jc w:val="both"/>
        <w:rPr>
          <w:rFonts w:ascii="Times New Roman" w:eastAsia="Times New Roman" w:hAnsi="Times New Roman"/>
          <w:lang w:eastAsia="ru-RU"/>
        </w:rPr>
      </w:pPr>
      <w:r w:rsidRPr="00CB2D93">
        <w:rPr>
          <w:rFonts w:ascii="Times New Roman" w:eastAsia="Times New Roman" w:hAnsi="Times New Roman"/>
          <w:lang w:eastAsia="ru-RU"/>
        </w:rPr>
        <w:t>б) формирует и направляет Исполнителю мотивированный отказ от подписания документа о приемке с указанием причин такого отказа.</w:t>
      </w:r>
    </w:p>
    <w:p w14:paraId="237A5AA1" w14:textId="77777777" w:rsidR="0099753D" w:rsidRPr="00EB5D7A" w:rsidRDefault="00D40227" w:rsidP="00D40227">
      <w:pPr>
        <w:widowControl w:val="0"/>
        <w:shd w:val="clear" w:color="auto" w:fill="FFFFFF"/>
        <w:spacing w:after="0" w:line="240" w:lineRule="auto"/>
        <w:ind w:firstLine="709"/>
        <w:contextualSpacing/>
        <w:jc w:val="both"/>
        <w:rPr>
          <w:rFonts w:ascii="Times New Roman" w:eastAsia="Times New Roman" w:hAnsi="Times New Roman"/>
          <w:lang w:eastAsia="ru-RU"/>
        </w:rPr>
      </w:pPr>
      <w:r>
        <w:rPr>
          <w:rFonts w:ascii="Times New Roman" w:eastAsia="Times New Roman" w:hAnsi="Times New Roman"/>
          <w:lang w:eastAsia="ru-RU"/>
        </w:rPr>
        <w:t>8</w:t>
      </w:r>
      <w:r w:rsidR="0099753D" w:rsidRPr="00EB5D7A">
        <w:rPr>
          <w:rFonts w:ascii="Times New Roman" w:eastAsia="Times New Roman" w:hAnsi="Times New Roman"/>
          <w:lang w:eastAsia="ru-RU"/>
        </w:rPr>
        <w:t>.</w:t>
      </w:r>
      <w:r>
        <w:rPr>
          <w:rFonts w:ascii="Times New Roman" w:eastAsia="Times New Roman" w:hAnsi="Times New Roman"/>
          <w:lang w:eastAsia="ru-RU"/>
        </w:rPr>
        <w:t>5</w:t>
      </w:r>
      <w:r w:rsidR="0099753D" w:rsidRPr="00EB5D7A">
        <w:rPr>
          <w:rFonts w:ascii="Times New Roman" w:eastAsia="Times New Roman" w:hAnsi="Times New Roman"/>
          <w:lang w:eastAsia="ru-RU"/>
        </w:rPr>
        <w:t>. По решению Заказчика для приемки оказанной Услуги может быть создана приемочная комиссия, состоящая не менее чем из пяти человек.</w:t>
      </w:r>
    </w:p>
    <w:p w14:paraId="27F3867E" w14:textId="77777777" w:rsidR="0099753D" w:rsidRPr="00EB5D7A" w:rsidRDefault="00D40227" w:rsidP="00D40227">
      <w:pPr>
        <w:widowControl w:val="0"/>
        <w:shd w:val="clear" w:color="auto" w:fill="FFFFFF"/>
        <w:spacing w:after="0" w:line="240" w:lineRule="auto"/>
        <w:ind w:firstLine="709"/>
        <w:contextualSpacing/>
        <w:jc w:val="both"/>
        <w:rPr>
          <w:rFonts w:ascii="Times New Roman" w:eastAsia="Times New Roman" w:hAnsi="Times New Roman"/>
          <w:lang w:eastAsia="ru-RU"/>
        </w:rPr>
      </w:pPr>
      <w:r>
        <w:rPr>
          <w:rFonts w:ascii="Times New Roman" w:eastAsia="Times New Roman" w:hAnsi="Times New Roman"/>
          <w:lang w:eastAsia="ru-RU"/>
        </w:rPr>
        <w:t>8</w:t>
      </w:r>
      <w:r w:rsidR="0099753D" w:rsidRPr="00EB5D7A">
        <w:rPr>
          <w:rFonts w:ascii="Times New Roman" w:eastAsia="Times New Roman" w:hAnsi="Times New Roman"/>
          <w:lang w:eastAsia="ru-RU"/>
        </w:rPr>
        <w:t>.</w:t>
      </w:r>
      <w:r>
        <w:rPr>
          <w:rFonts w:ascii="Times New Roman" w:eastAsia="Times New Roman" w:hAnsi="Times New Roman"/>
          <w:lang w:eastAsia="ru-RU"/>
        </w:rPr>
        <w:t>6.</w:t>
      </w:r>
      <w:r w:rsidR="0099753D" w:rsidRPr="00EB5D7A">
        <w:rPr>
          <w:rFonts w:ascii="Times New Roman" w:eastAsia="Times New Roman" w:hAnsi="Times New Roman"/>
          <w:lang w:eastAsia="ru-RU"/>
        </w:rPr>
        <w:t xml:space="preserve">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w:t>
      </w:r>
      <w:r w:rsidR="0099753D">
        <w:rPr>
          <w:rFonts w:ascii="Times New Roman" w:eastAsia="Times New Roman" w:hAnsi="Times New Roman"/>
          <w:lang w:eastAsia="ru-RU"/>
        </w:rPr>
        <w:t xml:space="preserve"> в течение 10 рабочих дней</w:t>
      </w:r>
      <w:r w:rsidR="0099753D" w:rsidRPr="00EB5D7A">
        <w:rPr>
          <w:rFonts w:ascii="Times New Roman" w:eastAsia="Times New Roman" w:hAnsi="Times New Roman"/>
          <w:lang w:eastAsia="ru-RU"/>
        </w:rPr>
        <w:t>, и направить Заказчику документ о приемке.</w:t>
      </w:r>
    </w:p>
    <w:p w14:paraId="447B457F" w14:textId="77777777" w:rsidR="0099753D" w:rsidRPr="00C16615" w:rsidRDefault="00D40227" w:rsidP="0099753D">
      <w:pPr>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hAnsi="Times New Roman"/>
        </w:rPr>
        <w:lastRenderedPageBreak/>
        <w:t>8.</w:t>
      </w:r>
      <w:r w:rsidR="0099753D" w:rsidRPr="00EB5D7A">
        <w:rPr>
          <w:rFonts w:ascii="Times New Roman" w:hAnsi="Times New Roman"/>
        </w:rPr>
        <w:t>7.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4825FC0B" w14:textId="77777777" w:rsidR="00396FE4" w:rsidRPr="00C16615" w:rsidRDefault="00396FE4" w:rsidP="00243D97">
      <w:pPr>
        <w:widowControl w:val="0"/>
        <w:shd w:val="clear" w:color="auto" w:fill="FFFFFF"/>
        <w:suppressAutoHyphens/>
        <w:spacing w:after="0" w:line="240" w:lineRule="auto"/>
        <w:jc w:val="both"/>
        <w:rPr>
          <w:rFonts w:ascii="Times New Roman" w:eastAsia="Times New Roman" w:hAnsi="Times New Roman" w:cs="Times New Roman"/>
          <w:bCs/>
          <w:lang w:eastAsia="ar-SA"/>
        </w:rPr>
      </w:pPr>
    </w:p>
    <w:p w14:paraId="744302D7" w14:textId="77777777" w:rsidR="00243D97" w:rsidRPr="00C16615" w:rsidRDefault="001B2E22" w:rsidP="00D40227">
      <w:pPr>
        <w:spacing w:after="0"/>
        <w:jc w:val="center"/>
        <w:rPr>
          <w:rFonts w:ascii="Times New Roman" w:eastAsia="Times New Roman" w:hAnsi="Times New Roman" w:cs="Times New Roman"/>
          <w:b/>
        </w:rPr>
      </w:pPr>
      <w:r>
        <w:rPr>
          <w:rFonts w:ascii="Times New Roman" w:eastAsia="Times New Roman" w:hAnsi="Times New Roman" w:cs="Times New Roman"/>
          <w:b/>
        </w:rPr>
        <w:t>9</w:t>
      </w:r>
      <w:r w:rsidR="00243D97" w:rsidRPr="00C16615">
        <w:rPr>
          <w:rFonts w:ascii="Times New Roman" w:eastAsia="Times New Roman" w:hAnsi="Times New Roman" w:cs="Times New Roman"/>
          <w:b/>
        </w:rPr>
        <w:t xml:space="preserve">. </w:t>
      </w:r>
      <w:r w:rsidR="00243D97" w:rsidRPr="00C16615">
        <w:rPr>
          <w:rFonts w:ascii="Times New Roman" w:eastAsia="Times New Roman" w:hAnsi="Times New Roman" w:cs="Times New Roman"/>
          <w:b/>
          <w:bCs/>
          <w:lang w:eastAsia="ru-RU"/>
        </w:rPr>
        <w:t>О</w:t>
      </w:r>
      <w:r w:rsidR="00D40227">
        <w:rPr>
          <w:rFonts w:ascii="Times New Roman" w:eastAsia="Times New Roman" w:hAnsi="Times New Roman" w:cs="Times New Roman"/>
          <w:b/>
          <w:bCs/>
          <w:lang w:eastAsia="ru-RU"/>
        </w:rPr>
        <w:t>БСТОЯТЕЛЬСТВАНЕПРЕОДОЛИМОЙСИЛЫ</w:t>
      </w:r>
    </w:p>
    <w:p w14:paraId="49D0F1EF" w14:textId="77777777" w:rsidR="00243D97" w:rsidRPr="00C16615" w:rsidRDefault="001957A4" w:rsidP="001957A4">
      <w:pPr>
        <w:spacing w:after="0" w:line="240" w:lineRule="auto"/>
        <w:ind w:firstLine="709"/>
        <w:contextualSpacing/>
        <w:jc w:val="both"/>
        <w:rPr>
          <w:rFonts w:ascii="Times New Roman" w:eastAsia="Times New Roman" w:hAnsi="Times New Roman" w:cs="Times New Roman"/>
        </w:rPr>
      </w:pPr>
      <w:r>
        <w:rPr>
          <w:rFonts w:ascii="Times New Roman" w:eastAsia="Times New Roman" w:hAnsi="Times New Roman" w:cs="Times New Roman"/>
        </w:rPr>
        <w:t>9</w:t>
      </w:r>
      <w:r w:rsidR="00243D97" w:rsidRPr="00C16615">
        <w:rPr>
          <w:rFonts w:ascii="Times New Roman" w:eastAsia="Times New Roman" w:hAnsi="Times New Roman" w:cs="Times New Roman"/>
        </w:rPr>
        <w:t>.1.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(ст.401 Гражданского кодекса Российской Федерации), которые возникли после заключения настоящего Контракта.</w:t>
      </w:r>
    </w:p>
    <w:p w14:paraId="6FDE332A" w14:textId="77777777" w:rsidR="00243D97" w:rsidRPr="00C16615" w:rsidRDefault="001957A4" w:rsidP="001957A4">
      <w:pPr>
        <w:spacing w:after="0" w:line="240" w:lineRule="auto"/>
        <w:ind w:firstLine="709"/>
        <w:contextualSpacing/>
        <w:jc w:val="both"/>
        <w:rPr>
          <w:rFonts w:ascii="Times New Roman" w:eastAsia="Times New Roman" w:hAnsi="Times New Roman" w:cs="Times New Roman"/>
        </w:rPr>
      </w:pPr>
      <w:r>
        <w:rPr>
          <w:rFonts w:ascii="Times New Roman" w:eastAsia="Times New Roman" w:hAnsi="Times New Roman" w:cs="Times New Roman"/>
        </w:rPr>
        <w:t>9</w:t>
      </w:r>
      <w:r w:rsidR="00243D97" w:rsidRPr="00C16615">
        <w:rPr>
          <w:rFonts w:ascii="Times New Roman" w:eastAsia="Times New Roman" w:hAnsi="Times New Roman" w:cs="Times New Roman"/>
        </w:rPr>
        <w:t>.2. К обстоятельствам непреодолимой силы и событиям чрезвычайного характера относятся события, на которые Сторона не может оказывать влияния и за возникновение которых она не несет ответственности. К группе указанных выше событий относятся: война, восстание, землетрясение, наводнение, пожар или подобные явления, забастовка, правительственные постановления, распоряжения государственных органов, законы или прочие документы, принятые после заключения настоящего Контракта.</w:t>
      </w:r>
    </w:p>
    <w:p w14:paraId="3A5DCE31" w14:textId="77777777" w:rsidR="00243D97" w:rsidRPr="00C16615" w:rsidRDefault="001957A4" w:rsidP="001957A4">
      <w:pPr>
        <w:spacing w:after="0" w:line="240" w:lineRule="auto"/>
        <w:ind w:firstLine="709"/>
        <w:contextualSpacing/>
        <w:jc w:val="both"/>
        <w:rPr>
          <w:rFonts w:ascii="Times New Roman" w:eastAsia="Times New Roman" w:hAnsi="Times New Roman" w:cs="Times New Roman"/>
        </w:rPr>
      </w:pPr>
      <w:r>
        <w:rPr>
          <w:rFonts w:ascii="Times New Roman" w:eastAsia="Times New Roman" w:hAnsi="Times New Roman" w:cs="Times New Roman"/>
        </w:rPr>
        <w:t>9</w:t>
      </w:r>
      <w:r w:rsidR="00243D97" w:rsidRPr="00C16615">
        <w:rPr>
          <w:rFonts w:ascii="Times New Roman" w:eastAsia="Times New Roman" w:hAnsi="Times New Roman" w:cs="Times New Roman"/>
        </w:rPr>
        <w:t>.3. Сторона, ссылающаяся на обстоятельства непреодолимой силы, обязана информировать другую Сторону о наступлении подобных обстоятельств в письменной форме с указанием информации, которая должна содержать данные о характере обстоятельств, а также оценку их влияния на исполнение Стороной своих обязательств по настоящему Контракту и на срок возможного исполнения обязательств.</w:t>
      </w:r>
    </w:p>
    <w:p w14:paraId="3BBBF210" w14:textId="77777777" w:rsidR="00D71B5B" w:rsidRPr="00C16615" w:rsidRDefault="001957A4" w:rsidP="001957A4">
      <w:pPr>
        <w:spacing w:after="0" w:line="240" w:lineRule="auto"/>
        <w:ind w:firstLine="709"/>
        <w:jc w:val="both"/>
        <w:rPr>
          <w:rFonts w:ascii="Times New Roman" w:eastAsia="Calibri" w:hAnsi="Times New Roman" w:cs="Times New Roman"/>
          <w:color w:val="000000"/>
        </w:rPr>
      </w:pPr>
      <w:r>
        <w:rPr>
          <w:rFonts w:ascii="Times New Roman" w:eastAsia="Times New Roman" w:hAnsi="Times New Roman" w:cs="Times New Roman"/>
        </w:rPr>
        <w:t>9</w:t>
      </w:r>
      <w:r w:rsidR="00243D97" w:rsidRPr="00C16615">
        <w:rPr>
          <w:rFonts w:ascii="Times New Roman" w:eastAsia="Times New Roman" w:hAnsi="Times New Roman" w:cs="Times New Roman"/>
        </w:rPr>
        <w:t>.4. В случае возникновения обстоятельств непреодолимой силы срок выполнения обязательств по настоящему Контракту продлевается соразмерно времени, в течение которого действуют такие обстоятельства и их последствия. В случае если обстоятельства непреодолимой силы препятствуют исполнению обязательств в течение 30 (тридцати) календарных дней, Стороны проводят дополнительные переговоры для выявления приемлемых альтернативных способов исполнения настоящего Контракта.</w:t>
      </w:r>
      <w:r w:rsidR="003F7524">
        <w:rPr>
          <w:rFonts w:ascii="Times New Roman" w:eastAsia="Times New Roman" w:hAnsi="Times New Roman" w:cs="Times New Roman"/>
        </w:rPr>
        <w:t xml:space="preserve"> </w:t>
      </w:r>
      <w:r w:rsidR="00D71B5B" w:rsidRPr="00C16615">
        <w:rPr>
          <w:rFonts w:ascii="Times New Roman" w:eastAsia="Calibri" w:hAnsi="Times New Roman" w:cs="Times New Roman"/>
          <w:color w:val="000000"/>
        </w:rPr>
        <w:t xml:space="preserve">Если обстоятельства, указанные в пункте </w:t>
      </w:r>
      <w:r w:rsidR="0036582D" w:rsidRPr="0036582D">
        <w:rPr>
          <w:rFonts w:ascii="Times New Roman" w:eastAsia="Calibri" w:hAnsi="Times New Roman" w:cs="Times New Roman"/>
          <w:color w:val="000000"/>
        </w:rPr>
        <w:t>9</w:t>
      </w:r>
      <w:r w:rsidR="00D71B5B" w:rsidRPr="00C16615">
        <w:rPr>
          <w:rFonts w:ascii="Times New Roman" w:eastAsia="Calibri" w:hAnsi="Times New Roman" w:cs="Times New Roman"/>
          <w:color w:val="000000"/>
        </w:rPr>
        <w:t>.2 настоящего Контракта, будут длиться более одного месяца с даты соответствующего уведомления и Заказчик утратит интерес к Контракту, Стороны вправе расторгнуть настоящий Контракт без требования возмещения убытков, понесенных в связи с наступлением таких обстоятельств.</w:t>
      </w:r>
    </w:p>
    <w:p w14:paraId="3442157F" w14:textId="77777777" w:rsidR="00243D97" w:rsidRPr="00C16615" w:rsidRDefault="00243D97" w:rsidP="00C7088D">
      <w:pPr>
        <w:spacing w:after="0" w:line="240" w:lineRule="auto"/>
        <w:contextualSpacing/>
        <w:jc w:val="both"/>
        <w:rPr>
          <w:rFonts w:ascii="Times New Roman" w:eastAsia="Times New Roman" w:hAnsi="Times New Roman" w:cs="Times New Roman"/>
        </w:rPr>
      </w:pPr>
    </w:p>
    <w:p w14:paraId="663F8020" w14:textId="77777777" w:rsidR="00CA5727" w:rsidRPr="00C16615" w:rsidRDefault="00976BD6" w:rsidP="00D71B5B">
      <w:pPr>
        <w:spacing w:after="0" w:line="240" w:lineRule="auto"/>
        <w:contextualSpacing/>
        <w:jc w:val="center"/>
        <w:rPr>
          <w:rFonts w:ascii="Times New Roman" w:eastAsia="Lucida Sans Unicode" w:hAnsi="Times New Roman" w:cs="Times New Roman"/>
          <w:b/>
          <w:bCs/>
          <w:kern w:val="2"/>
          <w:lang w:eastAsia="ar-SA"/>
        </w:rPr>
      </w:pPr>
      <w:r w:rsidRPr="00C16615">
        <w:rPr>
          <w:rFonts w:ascii="Times New Roman" w:eastAsia="Times New Roman" w:hAnsi="Times New Roman" w:cs="Times New Roman"/>
          <w:b/>
        </w:rPr>
        <w:t>1</w:t>
      </w:r>
      <w:r w:rsidR="001957A4">
        <w:rPr>
          <w:rFonts w:ascii="Times New Roman" w:eastAsia="Times New Roman" w:hAnsi="Times New Roman" w:cs="Times New Roman"/>
          <w:b/>
        </w:rPr>
        <w:t>0</w:t>
      </w:r>
      <w:r w:rsidR="00243D97" w:rsidRPr="00C16615">
        <w:rPr>
          <w:rFonts w:ascii="Times New Roman" w:eastAsia="Times New Roman" w:hAnsi="Times New Roman" w:cs="Times New Roman"/>
          <w:b/>
        </w:rPr>
        <w:t xml:space="preserve">. </w:t>
      </w:r>
      <w:r w:rsidR="00243D97" w:rsidRPr="00C16615">
        <w:rPr>
          <w:rFonts w:ascii="Times New Roman" w:eastAsia="Lucida Sans Unicode" w:hAnsi="Times New Roman" w:cs="Times New Roman"/>
          <w:b/>
          <w:bCs/>
          <w:kern w:val="2"/>
          <w:lang w:eastAsia="ar-SA"/>
        </w:rPr>
        <w:t>П</w:t>
      </w:r>
      <w:r w:rsidR="00D40227">
        <w:rPr>
          <w:rFonts w:ascii="Times New Roman" w:eastAsia="Lucida Sans Unicode" w:hAnsi="Times New Roman" w:cs="Times New Roman"/>
          <w:b/>
          <w:bCs/>
          <w:kern w:val="2"/>
          <w:lang w:eastAsia="ar-SA"/>
        </w:rPr>
        <w:t>ОРЯДОК</w:t>
      </w:r>
      <w:r w:rsidR="00507247">
        <w:rPr>
          <w:rFonts w:ascii="Times New Roman" w:eastAsia="Lucida Sans Unicode" w:hAnsi="Times New Roman" w:cs="Times New Roman"/>
          <w:b/>
          <w:bCs/>
          <w:kern w:val="2"/>
          <w:lang w:eastAsia="ar-SA"/>
        </w:rPr>
        <w:t xml:space="preserve"> </w:t>
      </w:r>
      <w:r w:rsidR="00D40227">
        <w:rPr>
          <w:rFonts w:ascii="Times New Roman" w:eastAsia="Lucida Sans Unicode" w:hAnsi="Times New Roman" w:cs="Times New Roman"/>
          <w:b/>
          <w:bCs/>
          <w:kern w:val="2"/>
          <w:lang w:eastAsia="ar-SA"/>
        </w:rPr>
        <w:t>РАССМОТРЕНИЯ</w:t>
      </w:r>
      <w:r w:rsidR="00507247">
        <w:rPr>
          <w:rFonts w:ascii="Times New Roman" w:eastAsia="Lucida Sans Unicode" w:hAnsi="Times New Roman" w:cs="Times New Roman"/>
          <w:b/>
          <w:bCs/>
          <w:kern w:val="2"/>
          <w:lang w:eastAsia="ar-SA"/>
        </w:rPr>
        <w:t xml:space="preserve"> </w:t>
      </w:r>
      <w:r w:rsidR="00D40227">
        <w:rPr>
          <w:rFonts w:ascii="Times New Roman" w:eastAsia="Lucida Sans Unicode" w:hAnsi="Times New Roman" w:cs="Times New Roman"/>
          <w:b/>
          <w:bCs/>
          <w:kern w:val="2"/>
          <w:lang w:eastAsia="ar-SA"/>
        </w:rPr>
        <w:t>СПОРОВ</w:t>
      </w:r>
    </w:p>
    <w:p w14:paraId="2D234768" w14:textId="77777777" w:rsidR="00D71B5B" w:rsidRPr="00C16615" w:rsidRDefault="00976BD6" w:rsidP="00D71B5B">
      <w:pPr>
        <w:spacing w:after="0" w:line="240" w:lineRule="auto"/>
        <w:ind w:firstLine="567"/>
        <w:jc w:val="both"/>
        <w:rPr>
          <w:rFonts w:ascii="Times New Roman" w:eastAsia="Calibri" w:hAnsi="Times New Roman" w:cs="Times New Roman"/>
          <w:color w:val="000000"/>
        </w:rPr>
      </w:pPr>
      <w:r w:rsidRPr="00C16615">
        <w:rPr>
          <w:rFonts w:ascii="Times New Roman" w:eastAsia="Lucida Sans Unicode" w:hAnsi="Times New Roman" w:cs="Times New Roman"/>
          <w:kern w:val="2"/>
          <w:lang w:eastAsia="ar-SA"/>
        </w:rPr>
        <w:t>1</w:t>
      </w:r>
      <w:r w:rsidR="001957A4">
        <w:rPr>
          <w:rFonts w:ascii="Times New Roman" w:eastAsia="Lucida Sans Unicode" w:hAnsi="Times New Roman" w:cs="Times New Roman"/>
          <w:kern w:val="2"/>
          <w:lang w:eastAsia="ar-SA"/>
        </w:rPr>
        <w:t>0</w:t>
      </w:r>
      <w:r w:rsidR="00D71B5B" w:rsidRPr="00C16615">
        <w:rPr>
          <w:rFonts w:ascii="Times New Roman" w:eastAsia="Lucida Sans Unicode" w:hAnsi="Times New Roman" w:cs="Times New Roman"/>
          <w:kern w:val="2"/>
          <w:lang w:eastAsia="ar-SA"/>
        </w:rPr>
        <w:t>.1.</w:t>
      </w:r>
      <w:r w:rsidR="00D71B5B" w:rsidRPr="00C16615">
        <w:rPr>
          <w:rFonts w:ascii="Times New Roman" w:eastAsia="Calibri" w:hAnsi="Times New Roman" w:cs="Times New Roman"/>
          <w:color w:val="000000"/>
        </w:rPr>
        <w:t xml:space="preserve">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Претензионный порядок досудебного урегулирования споров является для Сторон обязательным.</w:t>
      </w:r>
    </w:p>
    <w:p w14:paraId="3D773D51" w14:textId="77777777" w:rsidR="00D71B5B" w:rsidRPr="00C16615" w:rsidRDefault="00D71B5B" w:rsidP="00D71B5B">
      <w:pPr>
        <w:suppressAutoHyphens/>
        <w:spacing w:after="0" w:line="240" w:lineRule="auto"/>
        <w:ind w:firstLine="567"/>
        <w:jc w:val="both"/>
        <w:rPr>
          <w:rFonts w:ascii="Times New Roman" w:eastAsia="Calibri" w:hAnsi="Times New Roman" w:cs="Times New Roman"/>
          <w:color w:val="000000"/>
        </w:rPr>
      </w:pPr>
      <w:r w:rsidRPr="00C16615">
        <w:rPr>
          <w:rFonts w:ascii="Times New Roman" w:eastAsia="Calibri" w:hAnsi="Times New Roman" w:cs="Times New Roman"/>
          <w:color w:val="000000"/>
        </w:rPr>
        <w:t>1</w:t>
      </w:r>
      <w:r w:rsidR="001957A4">
        <w:rPr>
          <w:rFonts w:ascii="Times New Roman" w:eastAsia="Calibri" w:hAnsi="Times New Roman" w:cs="Times New Roman"/>
          <w:color w:val="000000"/>
        </w:rPr>
        <w:t>0</w:t>
      </w:r>
      <w:r w:rsidRPr="00C16615">
        <w:rPr>
          <w:rFonts w:ascii="Times New Roman" w:eastAsia="Calibri" w:hAnsi="Times New Roman" w:cs="Times New Roman"/>
          <w:color w:val="000000"/>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3 (трех) рабочих дней с даты ее получения.</w:t>
      </w:r>
    </w:p>
    <w:p w14:paraId="227832C8" w14:textId="77777777" w:rsidR="00D71B5B" w:rsidRPr="00C16615" w:rsidRDefault="00D71B5B" w:rsidP="00D71B5B">
      <w:pPr>
        <w:suppressAutoHyphens/>
        <w:spacing w:after="0" w:line="240" w:lineRule="auto"/>
        <w:ind w:firstLine="567"/>
        <w:jc w:val="both"/>
        <w:rPr>
          <w:rFonts w:ascii="Times New Roman" w:eastAsia="Calibri" w:hAnsi="Times New Roman" w:cs="Times New Roman"/>
          <w:color w:val="000000"/>
        </w:rPr>
      </w:pPr>
      <w:r w:rsidRPr="00C16615">
        <w:rPr>
          <w:rFonts w:ascii="Times New Roman" w:eastAsia="Calibri" w:hAnsi="Times New Roman" w:cs="Times New Roman"/>
          <w:color w:val="000000"/>
        </w:rPr>
        <w:t>1</w:t>
      </w:r>
      <w:r w:rsidR="001957A4">
        <w:rPr>
          <w:rFonts w:ascii="Times New Roman" w:eastAsia="Calibri" w:hAnsi="Times New Roman" w:cs="Times New Roman"/>
          <w:color w:val="000000"/>
        </w:rPr>
        <w:t>0</w:t>
      </w:r>
      <w:r w:rsidRPr="00C16615">
        <w:rPr>
          <w:rFonts w:ascii="Times New Roman" w:eastAsia="Calibri" w:hAnsi="Times New Roman" w:cs="Times New Roman"/>
          <w:color w:val="000000"/>
        </w:rPr>
        <w:t>.3. Обмен документами при применении мер ответственности и совершении иных действий в связи с нарушением Исполнителем или Заказчиком условий контракта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 без размещения на официальном сайте в порядке, установленном частью 16 статьи 94 Федерального закона № 44-ФЗ.</w:t>
      </w:r>
    </w:p>
    <w:p w14:paraId="7840DAC6" w14:textId="77777777" w:rsidR="00243D97" w:rsidRPr="00C16615" w:rsidRDefault="00D71B5B" w:rsidP="00D71B5B">
      <w:pPr>
        <w:suppressAutoHyphens/>
        <w:spacing w:after="0" w:line="240" w:lineRule="auto"/>
        <w:ind w:firstLine="567"/>
        <w:jc w:val="both"/>
        <w:rPr>
          <w:rFonts w:ascii="Times New Roman" w:eastAsia="Lucida Sans Unicode" w:hAnsi="Times New Roman" w:cs="Times New Roman"/>
          <w:kern w:val="2"/>
          <w:lang w:eastAsia="ar-SA"/>
        </w:rPr>
      </w:pPr>
      <w:r w:rsidRPr="00C16615">
        <w:rPr>
          <w:rFonts w:ascii="Times New Roman" w:eastAsia="Calibri" w:hAnsi="Times New Roman" w:cs="Times New Roman"/>
          <w:color w:val="000000"/>
        </w:rPr>
        <w:t>1</w:t>
      </w:r>
      <w:r w:rsidR="001957A4">
        <w:rPr>
          <w:rFonts w:ascii="Times New Roman" w:eastAsia="Calibri" w:hAnsi="Times New Roman" w:cs="Times New Roman"/>
          <w:color w:val="000000"/>
        </w:rPr>
        <w:t>0</w:t>
      </w:r>
      <w:r w:rsidRPr="00C16615">
        <w:rPr>
          <w:rFonts w:ascii="Times New Roman" w:eastAsia="Calibri" w:hAnsi="Times New Roman" w:cs="Times New Roman"/>
          <w:color w:val="000000"/>
        </w:rPr>
        <w:t>.4. В случае недостижения взаимного согласия споры по настоящему Контракту разрешаются в Арбитражном суде Удмуртской Республике</w:t>
      </w:r>
    </w:p>
    <w:p w14:paraId="6B15E001" w14:textId="77777777" w:rsidR="00243D97" w:rsidRPr="00C16615" w:rsidRDefault="00243D97" w:rsidP="00C7088D">
      <w:pPr>
        <w:spacing w:after="0"/>
        <w:jc w:val="center"/>
        <w:rPr>
          <w:rFonts w:ascii="Times New Roman" w:eastAsia="Times New Roman" w:hAnsi="Times New Roman" w:cs="Times New Roman"/>
        </w:rPr>
      </w:pPr>
    </w:p>
    <w:p w14:paraId="413F6CCA" w14:textId="77777777" w:rsidR="008E4307" w:rsidRPr="00C16615" w:rsidRDefault="00976BD6" w:rsidP="00D71B5B">
      <w:pPr>
        <w:spacing w:after="0"/>
        <w:jc w:val="center"/>
        <w:rPr>
          <w:rFonts w:ascii="Times New Roman" w:eastAsia="Times New Roman" w:hAnsi="Times New Roman" w:cs="Times New Roman"/>
          <w:b/>
        </w:rPr>
      </w:pPr>
      <w:r w:rsidRPr="00C16615">
        <w:rPr>
          <w:rFonts w:ascii="Times New Roman" w:eastAsia="Times New Roman" w:hAnsi="Times New Roman" w:cs="Times New Roman"/>
          <w:b/>
        </w:rPr>
        <w:t>1</w:t>
      </w:r>
      <w:r w:rsidR="001957A4">
        <w:rPr>
          <w:rFonts w:ascii="Times New Roman" w:eastAsia="Times New Roman" w:hAnsi="Times New Roman" w:cs="Times New Roman"/>
          <w:b/>
        </w:rPr>
        <w:t>1</w:t>
      </w:r>
      <w:r w:rsidR="00243D97" w:rsidRPr="00C16615">
        <w:rPr>
          <w:rFonts w:ascii="Times New Roman" w:eastAsia="Times New Roman" w:hAnsi="Times New Roman" w:cs="Times New Roman"/>
          <w:b/>
        </w:rPr>
        <w:t>. З</w:t>
      </w:r>
      <w:r w:rsidR="00D40227">
        <w:rPr>
          <w:rFonts w:ascii="Times New Roman" w:eastAsia="Times New Roman" w:hAnsi="Times New Roman" w:cs="Times New Roman"/>
          <w:b/>
        </w:rPr>
        <w:t>АКЛЮЧИТЕЛЬНЫЕ ПОЛОЖЕНИЯ</w:t>
      </w:r>
    </w:p>
    <w:p w14:paraId="393D66E9" w14:textId="068E116D" w:rsidR="00243D97" w:rsidRPr="000C6EDE" w:rsidRDefault="00976BD6" w:rsidP="001957A4">
      <w:pPr>
        <w:widowControl w:val="0"/>
        <w:tabs>
          <w:tab w:val="left" w:pos="567"/>
          <w:tab w:val="left" w:pos="1701"/>
        </w:tabs>
        <w:spacing w:after="0" w:line="240" w:lineRule="auto"/>
        <w:ind w:firstLine="567"/>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1</w:t>
      </w:r>
      <w:r w:rsidR="001957A4">
        <w:rPr>
          <w:rFonts w:ascii="Times New Roman" w:eastAsia="Arial Unicode MS" w:hAnsi="Times New Roman" w:cs="Times New Roman"/>
          <w:color w:val="000000"/>
          <w:lang w:eastAsia="ru-RU" w:bidi="ru-RU"/>
        </w:rPr>
        <w:t>1</w:t>
      </w:r>
      <w:r w:rsidR="00243D97" w:rsidRPr="00C16615">
        <w:rPr>
          <w:rFonts w:ascii="Times New Roman" w:eastAsia="Arial Unicode MS" w:hAnsi="Times New Roman" w:cs="Times New Roman"/>
          <w:color w:val="000000"/>
          <w:lang w:eastAsia="ru-RU" w:bidi="ru-RU"/>
        </w:rPr>
        <w:t>.1.</w:t>
      </w:r>
      <w:r w:rsidR="00202248" w:rsidRPr="00C16615">
        <w:rPr>
          <w:rFonts w:ascii="Times New Roman" w:eastAsia="Arial Unicode MS" w:hAnsi="Times New Roman" w:cs="Times New Roman"/>
          <w:color w:val="000000"/>
          <w:lang w:eastAsia="ru-RU" w:bidi="ru-RU"/>
        </w:rPr>
        <w:t> </w:t>
      </w:r>
      <w:r w:rsidR="00243D97" w:rsidRPr="00C16615">
        <w:rPr>
          <w:rFonts w:ascii="Times New Roman" w:eastAsia="Arial Unicode MS" w:hAnsi="Times New Roman" w:cs="Times New Roman"/>
          <w:color w:val="000000"/>
          <w:lang w:eastAsia="ru-RU" w:bidi="ru-RU"/>
        </w:rPr>
        <w:t>Контракт</w:t>
      </w:r>
      <w:r w:rsidR="00507247">
        <w:rPr>
          <w:rFonts w:ascii="Times New Roman" w:eastAsia="Arial Unicode MS" w:hAnsi="Times New Roman" w:cs="Times New Roman"/>
          <w:color w:val="000000"/>
          <w:lang w:eastAsia="ru-RU" w:bidi="ru-RU"/>
        </w:rPr>
        <w:t xml:space="preserve"> </w:t>
      </w:r>
      <w:r w:rsidR="00243D97" w:rsidRPr="00C16615">
        <w:rPr>
          <w:rFonts w:ascii="Times New Roman" w:eastAsia="Arial Unicode MS" w:hAnsi="Times New Roman" w:cs="Times New Roman"/>
          <w:color w:val="000000"/>
          <w:lang w:eastAsia="ru-RU" w:bidi="ru-RU"/>
        </w:rPr>
        <w:t>вступает в силу</w:t>
      </w:r>
      <w:r w:rsidR="006204D3" w:rsidRPr="00C16615">
        <w:rPr>
          <w:rFonts w:ascii="Times New Roman" w:eastAsia="Arial Unicode MS" w:hAnsi="Times New Roman" w:cs="Times New Roman"/>
          <w:color w:val="000000"/>
          <w:lang w:eastAsia="ru-RU" w:bidi="ru-RU"/>
        </w:rPr>
        <w:t xml:space="preserve"> с момента подписания Контракта </w:t>
      </w:r>
      <w:r w:rsidR="002869A6" w:rsidRPr="00C16615">
        <w:rPr>
          <w:rFonts w:ascii="Times New Roman" w:eastAsia="Arial Unicode MS" w:hAnsi="Times New Roman" w:cs="Times New Roman"/>
          <w:color w:val="000000"/>
          <w:lang w:eastAsia="ru-RU" w:bidi="ru-RU"/>
        </w:rPr>
        <w:t xml:space="preserve">и </w:t>
      </w:r>
      <w:r w:rsidR="00C2223D" w:rsidRPr="000C6EDE">
        <w:rPr>
          <w:rFonts w:ascii="Times New Roman" w:eastAsia="Arial Unicode MS" w:hAnsi="Times New Roman" w:cs="Times New Roman"/>
          <w:b/>
          <w:bCs/>
          <w:color w:val="000000"/>
          <w:lang w:eastAsia="ru-RU" w:bidi="ru-RU"/>
        </w:rPr>
        <w:t xml:space="preserve">действует по </w:t>
      </w:r>
      <w:r w:rsidR="000C34D7" w:rsidRPr="000C6EDE">
        <w:rPr>
          <w:rFonts w:ascii="Times New Roman" w:eastAsia="Arial Unicode MS" w:hAnsi="Times New Roman" w:cs="Times New Roman"/>
          <w:b/>
          <w:bCs/>
          <w:color w:val="000000"/>
          <w:lang w:eastAsia="ru-RU" w:bidi="ru-RU"/>
        </w:rPr>
        <w:t>0</w:t>
      </w:r>
      <w:r w:rsidR="0006163C">
        <w:rPr>
          <w:rFonts w:ascii="Times New Roman" w:eastAsia="Arial Unicode MS" w:hAnsi="Times New Roman" w:cs="Times New Roman"/>
          <w:b/>
          <w:bCs/>
          <w:color w:val="000000"/>
          <w:lang w:eastAsia="ru-RU" w:bidi="ru-RU"/>
        </w:rPr>
        <w:t>7</w:t>
      </w:r>
      <w:r w:rsidR="00C2223D" w:rsidRPr="000C6EDE">
        <w:rPr>
          <w:rFonts w:ascii="Times New Roman" w:eastAsia="Arial Unicode MS" w:hAnsi="Times New Roman" w:cs="Times New Roman"/>
          <w:b/>
          <w:bCs/>
          <w:color w:val="000000"/>
          <w:lang w:eastAsia="ru-RU" w:bidi="ru-RU"/>
        </w:rPr>
        <w:t>.</w:t>
      </w:r>
      <w:r w:rsidR="00D05540" w:rsidRPr="000C6EDE">
        <w:rPr>
          <w:rFonts w:ascii="Times New Roman" w:eastAsia="Arial Unicode MS" w:hAnsi="Times New Roman" w:cs="Times New Roman"/>
          <w:b/>
          <w:bCs/>
          <w:color w:val="000000"/>
          <w:lang w:eastAsia="ru-RU" w:bidi="ru-RU"/>
        </w:rPr>
        <w:t>1</w:t>
      </w:r>
      <w:r w:rsidR="0006163C">
        <w:rPr>
          <w:rFonts w:ascii="Times New Roman" w:eastAsia="Arial Unicode MS" w:hAnsi="Times New Roman" w:cs="Times New Roman"/>
          <w:b/>
          <w:bCs/>
          <w:color w:val="000000"/>
          <w:lang w:eastAsia="ru-RU" w:bidi="ru-RU"/>
        </w:rPr>
        <w:t>2</w:t>
      </w:r>
      <w:r w:rsidR="00596387" w:rsidRPr="000C6EDE">
        <w:rPr>
          <w:rFonts w:ascii="Times New Roman" w:eastAsia="Arial Unicode MS" w:hAnsi="Times New Roman" w:cs="Times New Roman"/>
          <w:b/>
          <w:bCs/>
          <w:color w:val="000000"/>
          <w:lang w:eastAsia="ru-RU" w:bidi="ru-RU"/>
        </w:rPr>
        <w:t>.202</w:t>
      </w:r>
      <w:r w:rsidR="005C13A3" w:rsidRPr="000C6EDE">
        <w:rPr>
          <w:rFonts w:ascii="Times New Roman" w:eastAsia="Arial Unicode MS" w:hAnsi="Times New Roman" w:cs="Times New Roman"/>
          <w:b/>
          <w:bCs/>
          <w:color w:val="000000"/>
          <w:lang w:eastAsia="ru-RU" w:bidi="ru-RU"/>
        </w:rPr>
        <w:t>6</w:t>
      </w:r>
      <w:r w:rsidR="007F7E75" w:rsidRPr="000C6EDE">
        <w:rPr>
          <w:rFonts w:ascii="Times New Roman" w:eastAsia="Arial Unicode MS" w:hAnsi="Times New Roman" w:cs="Times New Roman"/>
          <w:b/>
          <w:bCs/>
          <w:color w:val="000000"/>
          <w:lang w:eastAsia="ru-RU" w:bidi="ru-RU"/>
        </w:rPr>
        <w:t>г</w:t>
      </w:r>
      <w:r w:rsidR="00596387" w:rsidRPr="000C6EDE">
        <w:rPr>
          <w:rFonts w:ascii="Times New Roman" w:eastAsia="Arial Unicode MS" w:hAnsi="Times New Roman" w:cs="Times New Roman"/>
          <w:color w:val="000000"/>
          <w:lang w:eastAsia="ru-RU" w:bidi="ru-RU"/>
        </w:rPr>
        <w:t>(с учетом приемки и оплаты в соответствии с44-ФЗ)</w:t>
      </w:r>
    </w:p>
    <w:p w14:paraId="03A1D735" w14:textId="133F321B" w:rsidR="00243D97" w:rsidRPr="00C16615" w:rsidRDefault="00976BD6" w:rsidP="001957A4">
      <w:pPr>
        <w:widowControl w:val="0"/>
        <w:tabs>
          <w:tab w:val="left" w:pos="567"/>
          <w:tab w:val="left" w:pos="1297"/>
        </w:tabs>
        <w:spacing w:after="0" w:line="240" w:lineRule="auto"/>
        <w:ind w:firstLine="567"/>
        <w:jc w:val="both"/>
        <w:rPr>
          <w:rFonts w:ascii="Times New Roman" w:eastAsia="Arial Unicode MS" w:hAnsi="Times New Roman" w:cs="Times New Roman"/>
          <w:color w:val="000000"/>
          <w:lang w:eastAsia="ru-RU" w:bidi="ru-RU"/>
        </w:rPr>
      </w:pPr>
      <w:r w:rsidRPr="000C6EDE">
        <w:rPr>
          <w:rFonts w:ascii="Times New Roman" w:eastAsia="Arial Unicode MS" w:hAnsi="Times New Roman" w:cs="Times New Roman"/>
          <w:color w:val="000000"/>
          <w:lang w:eastAsia="ru-RU" w:bidi="ru-RU"/>
        </w:rPr>
        <w:t>1</w:t>
      </w:r>
      <w:r w:rsidR="001957A4" w:rsidRPr="000C6EDE">
        <w:rPr>
          <w:rFonts w:ascii="Times New Roman" w:eastAsia="Arial Unicode MS" w:hAnsi="Times New Roman" w:cs="Times New Roman"/>
          <w:color w:val="000000"/>
          <w:lang w:eastAsia="ru-RU" w:bidi="ru-RU"/>
        </w:rPr>
        <w:t>1</w:t>
      </w:r>
      <w:r w:rsidR="00243D97" w:rsidRPr="000C6EDE">
        <w:rPr>
          <w:rFonts w:ascii="Times New Roman" w:eastAsia="Arial Unicode MS" w:hAnsi="Times New Roman" w:cs="Times New Roman"/>
          <w:color w:val="000000"/>
          <w:lang w:eastAsia="ru-RU" w:bidi="ru-RU"/>
        </w:rPr>
        <w:t>.2.</w:t>
      </w:r>
      <w:r w:rsidR="0006163C">
        <w:rPr>
          <w:rFonts w:ascii="Times New Roman" w:eastAsia="Arial Unicode MS" w:hAnsi="Times New Roman" w:cs="Times New Roman"/>
          <w:color w:val="000000"/>
          <w:lang w:eastAsia="ru-RU" w:bidi="ru-RU"/>
        </w:rPr>
        <w:t xml:space="preserve"> </w:t>
      </w:r>
      <w:r w:rsidR="00243D97" w:rsidRPr="000C6EDE">
        <w:rPr>
          <w:rFonts w:ascii="Times New Roman" w:eastAsia="Arial Unicode MS" w:hAnsi="Times New Roman" w:cs="Times New Roman"/>
          <w:color w:val="000000"/>
          <w:lang w:eastAsia="ru-RU" w:bidi="ru-RU"/>
        </w:rPr>
        <w:t>Контракт может быть расторгнут по соглашению сторон, по решению суда</w:t>
      </w:r>
      <w:r w:rsidR="00243D97" w:rsidRPr="00C16615">
        <w:rPr>
          <w:rFonts w:ascii="Times New Roman" w:eastAsia="Arial Unicode MS" w:hAnsi="Times New Roman" w:cs="Times New Roman"/>
          <w:color w:val="000000"/>
          <w:lang w:eastAsia="ru-RU" w:bidi="ru-RU"/>
        </w:rPr>
        <w:t xml:space="preserve">,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w:t>
      </w:r>
      <w:r w:rsidR="00243D97" w:rsidRPr="00C16615">
        <w:rPr>
          <w:rFonts w:ascii="Times New Roman" w:eastAsia="Arial Unicode MS" w:hAnsi="Times New Roman" w:cs="Times New Roman"/>
          <w:color w:val="000000"/>
          <w:lang w:eastAsia="ru-RU" w:bidi="ru-RU"/>
        </w:rPr>
        <w:lastRenderedPageBreak/>
        <w:t>«О контрактной с</w:t>
      </w:r>
      <w:r w:rsidR="00243D97" w:rsidRPr="00507247">
        <w:rPr>
          <w:rFonts w:ascii="Times New Roman" w:eastAsia="Arial Unicode MS" w:hAnsi="Times New Roman" w:cs="Times New Roman"/>
          <w:b/>
          <w:color w:val="000000"/>
          <w:lang w:eastAsia="ru-RU" w:bidi="ru-RU"/>
        </w:rPr>
        <w:t>истеме в сфере закупок товаров, работ, услуг для обеспечения государственных и муниципальных</w:t>
      </w:r>
      <w:r w:rsidR="00243D97" w:rsidRPr="00C16615">
        <w:rPr>
          <w:rFonts w:ascii="Times New Roman" w:eastAsia="Arial Unicode MS" w:hAnsi="Times New Roman" w:cs="Times New Roman"/>
          <w:color w:val="000000"/>
          <w:lang w:eastAsia="ru-RU" w:bidi="ru-RU"/>
        </w:rPr>
        <w:t xml:space="preserve"> нужд».</w:t>
      </w:r>
    </w:p>
    <w:p w14:paraId="72C9C892" w14:textId="7A71EF6D" w:rsidR="00243D97" w:rsidRPr="00C16615" w:rsidRDefault="00976BD6" w:rsidP="001957A4">
      <w:pPr>
        <w:widowControl w:val="0"/>
        <w:tabs>
          <w:tab w:val="left" w:pos="567"/>
          <w:tab w:val="left" w:pos="1297"/>
        </w:tabs>
        <w:spacing w:after="0" w:line="240" w:lineRule="auto"/>
        <w:ind w:firstLine="567"/>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1</w:t>
      </w:r>
      <w:r w:rsidR="001957A4">
        <w:rPr>
          <w:rFonts w:ascii="Times New Roman" w:eastAsia="Arial Unicode MS" w:hAnsi="Times New Roman" w:cs="Times New Roman"/>
          <w:color w:val="000000"/>
          <w:lang w:eastAsia="ru-RU" w:bidi="ru-RU"/>
        </w:rPr>
        <w:t>1</w:t>
      </w:r>
      <w:r w:rsidR="00243D97" w:rsidRPr="00C16615">
        <w:rPr>
          <w:rFonts w:ascii="Times New Roman" w:eastAsia="Arial Unicode MS" w:hAnsi="Times New Roman" w:cs="Times New Roman"/>
          <w:color w:val="000000"/>
          <w:lang w:eastAsia="ru-RU" w:bidi="ru-RU"/>
        </w:rPr>
        <w:t>.3.</w:t>
      </w:r>
      <w:r w:rsidR="0006163C">
        <w:rPr>
          <w:rFonts w:ascii="Times New Roman" w:eastAsia="Arial Unicode MS" w:hAnsi="Times New Roman" w:cs="Times New Roman"/>
          <w:color w:val="000000"/>
          <w:lang w:eastAsia="ru-RU" w:bidi="ru-RU"/>
        </w:rPr>
        <w:t xml:space="preserve"> </w:t>
      </w:r>
      <w:r w:rsidR="00243D97" w:rsidRPr="00C16615">
        <w:rPr>
          <w:rFonts w:ascii="Times New Roman" w:eastAsia="Arial Unicode MS" w:hAnsi="Times New Roman" w:cs="Times New Roman"/>
          <w:color w:val="000000"/>
          <w:lang w:eastAsia="ru-RU" w:bidi="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2206B58" w14:textId="7FFB1C95" w:rsidR="00243D97" w:rsidRPr="00C16615" w:rsidRDefault="00976BD6" w:rsidP="001957A4">
      <w:pPr>
        <w:widowControl w:val="0"/>
        <w:tabs>
          <w:tab w:val="left" w:pos="567"/>
          <w:tab w:val="left" w:pos="1292"/>
        </w:tabs>
        <w:spacing w:after="0" w:line="240" w:lineRule="auto"/>
        <w:ind w:firstLine="567"/>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1</w:t>
      </w:r>
      <w:r w:rsidR="001957A4">
        <w:rPr>
          <w:rFonts w:ascii="Times New Roman" w:eastAsia="Arial Unicode MS" w:hAnsi="Times New Roman" w:cs="Times New Roman"/>
          <w:color w:val="000000"/>
          <w:lang w:eastAsia="ru-RU" w:bidi="ru-RU"/>
        </w:rPr>
        <w:t>1</w:t>
      </w:r>
      <w:r w:rsidR="00243D97" w:rsidRPr="00C16615">
        <w:rPr>
          <w:rFonts w:ascii="Times New Roman" w:eastAsia="Arial Unicode MS" w:hAnsi="Times New Roman" w:cs="Times New Roman"/>
          <w:color w:val="000000"/>
          <w:lang w:eastAsia="ru-RU" w:bidi="ru-RU"/>
        </w:rPr>
        <w:t>.4.</w:t>
      </w:r>
      <w:r w:rsidR="0006163C">
        <w:rPr>
          <w:rFonts w:ascii="Times New Roman" w:eastAsia="Arial Unicode MS" w:hAnsi="Times New Roman" w:cs="Times New Roman"/>
          <w:color w:val="000000"/>
          <w:lang w:eastAsia="ru-RU" w:bidi="ru-RU"/>
        </w:rPr>
        <w:t xml:space="preserve"> </w:t>
      </w:r>
      <w:r w:rsidR="00243D97" w:rsidRPr="00C16615">
        <w:rPr>
          <w:rFonts w:ascii="Times New Roman" w:eastAsia="Arial Unicode MS" w:hAnsi="Times New Roman" w:cs="Times New Roman"/>
          <w:color w:val="000000"/>
          <w:lang w:eastAsia="ru-RU" w:bidi="ru-RU"/>
        </w:rPr>
        <w:t>Окончание срока действия контракта влечет прекращение обязательств Сторон по контракту, за исключением обязательств по оплате оказанных Услуг, а также обязательств, связанных с недостатками оказанных Услуг.</w:t>
      </w:r>
    </w:p>
    <w:p w14:paraId="70C2F4CB" w14:textId="5F848739" w:rsidR="00243D97" w:rsidRPr="00C16615" w:rsidRDefault="00C7088D" w:rsidP="001957A4">
      <w:pPr>
        <w:widowControl w:val="0"/>
        <w:tabs>
          <w:tab w:val="left" w:pos="567"/>
          <w:tab w:val="left" w:pos="1292"/>
        </w:tabs>
        <w:spacing w:after="0" w:line="240" w:lineRule="auto"/>
        <w:ind w:firstLine="567"/>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1</w:t>
      </w:r>
      <w:r w:rsidR="001957A4">
        <w:rPr>
          <w:rFonts w:ascii="Times New Roman" w:eastAsia="Arial Unicode MS" w:hAnsi="Times New Roman" w:cs="Times New Roman"/>
          <w:color w:val="000000"/>
          <w:lang w:eastAsia="ru-RU" w:bidi="ru-RU"/>
        </w:rPr>
        <w:t>1</w:t>
      </w:r>
      <w:r w:rsidR="00243D97" w:rsidRPr="00C16615">
        <w:rPr>
          <w:rFonts w:ascii="Times New Roman" w:eastAsia="Arial Unicode MS" w:hAnsi="Times New Roman" w:cs="Times New Roman"/>
          <w:color w:val="000000"/>
          <w:lang w:eastAsia="ru-RU" w:bidi="ru-RU"/>
        </w:rPr>
        <w:t>.5.</w:t>
      </w:r>
      <w:r w:rsidR="0006163C">
        <w:rPr>
          <w:rFonts w:ascii="Times New Roman" w:eastAsia="Arial Unicode MS" w:hAnsi="Times New Roman" w:cs="Times New Roman"/>
          <w:color w:val="000000"/>
          <w:lang w:eastAsia="ru-RU" w:bidi="ru-RU"/>
        </w:rPr>
        <w:t xml:space="preserve"> </w:t>
      </w:r>
      <w:proofErr w:type="gramStart"/>
      <w:r w:rsidR="00243D97" w:rsidRPr="00C16615">
        <w:rPr>
          <w:rFonts w:ascii="Times New Roman" w:eastAsia="Arial Unicode MS" w:hAnsi="Times New Roman" w:cs="Times New Roman"/>
          <w:color w:val="000000"/>
          <w:lang w:eastAsia="ru-RU" w:bidi="ru-RU"/>
        </w:rPr>
        <w:t>По</w:t>
      </w:r>
      <w:proofErr w:type="gramEnd"/>
      <w:r w:rsidR="00243D97" w:rsidRPr="00C16615">
        <w:rPr>
          <w:rFonts w:ascii="Times New Roman" w:eastAsia="Arial Unicode MS" w:hAnsi="Times New Roman" w:cs="Times New Roman"/>
          <w:color w:val="000000"/>
          <w:lang w:eastAsia="ru-RU" w:bidi="ru-RU"/>
        </w:rPr>
        <w:t xml:space="preserve"> соглашению сторон допускается изменение существенных условий контракта в случаях и в порядке,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2360A2F" w14:textId="77777777" w:rsidR="00243D97" w:rsidRPr="00C16615" w:rsidRDefault="00976BD6" w:rsidP="001957A4">
      <w:pPr>
        <w:widowControl w:val="0"/>
        <w:tabs>
          <w:tab w:val="left" w:pos="567"/>
          <w:tab w:val="left" w:pos="1292"/>
        </w:tabs>
        <w:spacing w:after="0" w:line="240" w:lineRule="auto"/>
        <w:ind w:firstLine="567"/>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1</w:t>
      </w:r>
      <w:r w:rsidR="001957A4">
        <w:rPr>
          <w:rFonts w:ascii="Times New Roman" w:eastAsia="Arial Unicode MS" w:hAnsi="Times New Roman" w:cs="Times New Roman"/>
          <w:color w:val="000000"/>
          <w:lang w:eastAsia="ru-RU" w:bidi="ru-RU"/>
        </w:rPr>
        <w:t>1</w:t>
      </w:r>
      <w:r w:rsidR="00243D97" w:rsidRPr="00C16615">
        <w:rPr>
          <w:rFonts w:ascii="Times New Roman" w:eastAsia="Arial Unicode MS" w:hAnsi="Times New Roman" w:cs="Times New Roman"/>
          <w:color w:val="000000"/>
          <w:lang w:eastAsia="ru-RU" w:bidi="ru-RU"/>
        </w:rPr>
        <w:t>.6.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6E31590E" w14:textId="7A4482B9" w:rsidR="00243D97" w:rsidRPr="00C16615" w:rsidRDefault="00976BD6" w:rsidP="001957A4">
      <w:pPr>
        <w:widowControl w:val="0"/>
        <w:tabs>
          <w:tab w:val="left" w:pos="567"/>
          <w:tab w:val="left" w:pos="1292"/>
        </w:tabs>
        <w:spacing w:after="0" w:line="240" w:lineRule="auto"/>
        <w:ind w:firstLine="567"/>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1</w:t>
      </w:r>
      <w:r w:rsidR="001957A4">
        <w:rPr>
          <w:rFonts w:ascii="Times New Roman" w:eastAsia="Arial Unicode MS" w:hAnsi="Times New Roman" w:cs="Times New Roman"/>
          <w:color w:val="000000"/>
          <w:lang w:eastAsia="ru-RU" w:bidi="ru-RU"/>
        </w:rPr>
        <w:t>1</w:t>
      </w:r>
      <w:r w:rsidR="00243D97" w:rsidRPr="00C16615">
        <w:rPr>
          <w:rFonts w:ascii="Times New Roman" w:eastAsia="Arial Unicode MS" w:hAnsi="Times New Roman" w:cs="Times New Roman"/>
          <w:color w:val="000000"/>
          <w:lang w:eastAsia="ru-RU" w:bidi="ru-RU"/>
        </w:rPr>
        <w:t>.7.</w:t>
      </w:r>
      <w:r w:rsidR="0006163C">
        <w:rPr>
          <w:rFonts w:ascii="Times New Roman" w:eastAsia="Arial Unicode MS" w:hAnsi="Times New Roman" w:cs="Times New Roman"/>
          <w:color w:val="000000"/>
          <w:lang w:eastAsia="ru-RU" w:bidi="ru-RU"/>
        </w:rPr>
        <w:t xml:space="preserve"> </w:t>
      </w:r>
      <w:proofErr w:type="gramStart"/>
      <w:r w:rsidR="00243D97" w:rsidRPr="00C16615">
        <w:rPr>
          <w:rFonts w:ascii="Times New Roman" w:eastAsia="Arial Unicode MS" w:hAnsi="Times New Roman" w:cs="Times New Roman"/>
          <w:color w:val="000000"/>
          <w:lang w:eastAsia="ru-RU" w:bidi="ru-RU"/>
        </w:rPr>
        <w:t>Все</w:t>
      </w:r>
      <w:proofErr w:type="gramEnd"/>
      <w:r w:rsidR="00243D97" w:rsidRPr="00C16615">
        <w:rPr>
          <w:rFonts w:ascii="Times New Roman" w:eastAsia="Arial Unicode MS" w:hAnsi="Times New Roman" w:cs="Times New Roman"/>
          <w:color w:val="000000"/>
          <w:lang w:eastAsia="ru-RU" w:bidi="ru-RU"/>
        </w:rPr>
        <w:t xml:space="preserve">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14:paraId="76325FD4" w14:textId="3157FE6D" w:rsidR="00243D97" w:rsidRPr="00C16615" w:rsidRDefault="00976BD6" w:rsidP="001957A4">
      <w:pPr>
        <w:widowControl w:val="0"/>
        <w:tabs>
          <w:tab w:val="left" w:pos="567"/>
          <w:tab w:val="left" w:pos="1292"/>
        </w:tabs>
        <w:spacing w:after="0" w:line="240" w:lineRule="auto"/>
        <w:ind w:firstLine="567"/>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1</w:t>
      </w:r>
      <w:r w:rsidR="001957A4">
        <w:rPr>
          <w:rFonts w:ascii="Times New Roman" w:eastAsia="Arial Unicode MS" w:hAnsi="Times New Roman" w:cs="Times New Roman"/>
          <w:color w:val="000000"/>
          <w:lang w:eastAsia="ru-RU" w:bidi="ru-RU"/>
        </w:rPr>
        <w:t>1</w:t>
      </w:r>
      <w:r w:rsidR="00243D97" w:rsidRPr="00C16615">
        <w:rPr>
          <w:rFonts w:ascii="Times New Roman" w:eastAsia="Arial Unicode MS" w:hAnsi="Times New Roman" w:cs="Times New Roman"/>
          <w:color w:val="000000"/>
          <w:lang w:eastAsia="ru-RU" w:bidi="ru-RU"/>
        </w:rPr>
        <w:t>.8.</w:t>
      </w:r>
      <w:r w:rsidR="0006163C">
        <w:rPr>
          <w:rFonts w:ascii="Times New Roman" w:eastAsia="Arial Unicode MS" w:hAnsi="Times New Roman" w:cs="Times New Roman"/>
          <w:color w:val="000000"/>
          <w:lang w:eastAsia="ru-RU" w:bidi="ru-RU"/>
        </w:rPr>
        <w:t xml:space="preserve"> </w:t>
      </w:r>
      <w:proofErr w:type="gramStart"/>
      <w:r w:rsidR="00243D97" w:rsidRPr="00C16615">
        <w:rPr>
          <w:rFonts w:ascii="Times New Roman" w:eastAsia="Arial Unicode MS" w:hAnsi="Times New Roman" w:cs="Times New Roman"/>
          <w:color w:val="000000"/>
          <w:lang w:eastAsia="ru-RU" w:bidi="ru-RU"/>
        </w:rPr>
        <w:t>По</w:t>
      </w:r>
      <w:proofErr w:type="gramEnd"/>
      <w:r w:rsidR="00243D97" w:rsidRPr="00C16615">
        <w:rPr>
          <w:rFonts w:ascii="Times New Roman" w:eastAsia="Arial Unicode MS" w:hAnsi="Times New Roman" w:cs="Times New Roman"/>
          <w:color w:val="000000"/>
          <w:lang w:eastAsia="ru-RU" w:bidi="ru-RU"/>
        </w:rPr>
        <w:t xml:space="preserve"> требованию Заказчика Исполнитель обязан предоставлять достоверную информацию о ходе исполнения своих обязательств по контракту в течение 5 (Пяти)рабочих дней со дня получения такого требования.</w:t>
      </w:r>
    </w:p>
    <w:p w14:paraId="05932E99" w14:textId="77777777" w:rsidR="00243D97" w:rsidRPr="00C16615" w:rsidRDefault="00674DE3" w:rsidP="001957A4">
      <w:pPr>
        <w:widowControl w:val="0"/>
        <w:tabs>
          <w:tab w:val="left" w:pos="567"/>
          <w:tab w:val="left" w:pos="1368"/>
        </w:tabs>
        <w:spacing w:after="0" w:line="240" w:lineRule="auto"/>
        <w:ind w:firstLine="567"/>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1</w:t>
      </w:r>
      <w:r w:rsidR="001957A4">
        <w:rPr>
          <w:rFonts w:ascii="Times New Roman" w:eastAsia="Arial Unicode MS" w:hAnsi="Times New Roman" w:cs="Times New Roman"/>
          <w:color w:val="000000"/>
          <w:lang w:eastAsia="ru-RU" w:bidi="ru-RU"/>
        </w:rPr>
        <w:t>1</w:t>
      </w:r>
      <w:r w:rsidR="00243D97" w:rsidRPr="00C16615">
        <w:rPr>
          <w:rFonts w:ascii="Times New Roman" w:eastAsia="Arial Unicode MS" w:hAnsi="Times New Roman" w:cs="Times New Roman"/>
          <w:color w:val="000000"/>
          <w:lang w:eastAsia="ru-RU" w:bidi="ru-RU"/>
        </w:rPr>
        <w:t>.9.В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14:paraId="7A6F4A51" w14:textId="77777777" w:rsidR="00243D97" w:rsidRPr="00C16615" w:rsidRDefault="00674DE3" w:rsidP="001957A4">
      <w:pPr>
        <w:widowControl w:val="0"/>
        <w:tabs>
          <w:tab w:val="left" w:pos="567"/>
          <w:tab w:val="left" w:pos="1407"/>
        </w:tabs>
        <w:spacing w:after="0" w:line="240" w:lineRule="auto"/>
        <w:ind w:firstLine="567"/>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1</w:t>
      </w:r>
      <w:r w:rsidR="001957A4">
        <w:rPr>
          <w:rFonts w:ascii="Times New Roman" w:eastAsia="Arial Unicode MS" w:hAnsi="Times New Roman" w:cs="Times New Roman"/>
          <w:color w:val="000000"/>
          <w:lang w:eastAsia="ru-RU" w:bidi="ru-RU"/>
        </w:rPr>
        <w:t>1</w:t>
      </w:r>
      <w:r w:rsidR="00243D97" w:rsidRPr="00C16615">
        <w:rPr>
          <w:rFonts w:ascii="Times New Roman" w:eastAsia="Arial Unicode MS" w:hAnsi="Times New Roman" w:cs="Times New Roman"/>
          <w:color w:val="000000"/>
          <w:lang w:eastAsia="ru-RU" w:bidi="ru-RU"/>
        </w:rPr>
        <w:t>.10.</w:t>
      </w:r>
      <w:r w:rsidR="00202248" w:rsidRPr="00C16615">
        <w:rPr>
          <w:rFonts w:ascii="Times New Roman" w:eastAsia="Arial Unicode MS" w:hAnsi="Times New Roman" w:cs="Times New Roman"/>
          <w:color w:val="000000"/>
          <w:lang w:eastAsia="ru-RU" w:bidi="ru-RU"/>
        </w:rPr>
        <w:t> </w:t>
      </w:r>
      <w:r w:rsidR="00243D97" w:rsidRPr="00C16615">
        <w:rPr>
          <w:rFonts w:ascii="Times New Roman" w:eastAsia="Arial Unicode MS" w:hAnsi="Times New Roman" w:cs="Times New Roman"/>
          <w:color w:val="000000"/>
          <w:lang w:eastAsia="ru-RU" w:bidi="ru-RU"/>
        </w:rPr>
        <w:t>Во всем остальном, не предусмотренном контрактом, стороны будут руководствоваться законодательством Российской Федерации.</w:t>
      </w:r>
    </w:p>
    <w:p w14:paraId="1A83021C" w14:textId="77777777" w:rsidR="00C16615" w:rsidRPr="00C16615" w:rsidRDefault="00C16615" w:rsidP="001957A4">
      <w:pPr>
        <w:widowControl w:val="0"/>
        <w:tabs>
          <w:tab w:val="left" w:pos="567"/>
          <w:tab w:val="left" w:pos="1407"/>
        </w:tabs>
        <w:spacing w:after="0" w:line="240" w:lineRule="auto"/>
        <w:ind w:firstLine="567"/>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1</w:t>
      </w:r>
      <w:r w:rsidR="001957A4">
        <w:rPr>
          <w:rFonts w:ascii="Times New Roman" w:eastAsia="Arial Unicode MS" w:hAnsi="Times New Roman" w:cs="Times New Roman"/>
          <w:color w:val="000000"/>
          <w:lang w:eastAsia="ru-RU" w:bidi="ru-RU"/>
        </w:rPr>
        <w:t>1</w:t>
      </w:r>
      <w:r w:rsidRPr="00C16615">
        <w:rPr>
          <w:rFonts w:ascii="Times New Roman" w:eastAsia="Arial Unicode MS" w:hAnsi="Times New Roman" w:cs="Times New Roman"/>
          <w:color w:val="000000"/>
          <w:lang w:eastAsia="ru-RU" w:bidi="ru-RU"/>
        </w:rPr>
        <w:t>.11. Все приложения к Контракту являются неотъемлемой частью Контракта:</w:t>
      </w:r>
    </w:p>
    <w:p w14:paraId="2EF4A93D" w14:textId="77777777" w:rsidR="00C16615" w:rsidRPr="00C16615" w:rsidRDefault="00C16615" w:rsidP="00C7088D">
      <w:pPr>
        <w:widowControl w:val="0"/>
        <w:tabs>
          <w:tab w:val="left" w:pos="567"/>
          <w:tab w:val="left" w:pos="1407"/>
        </w:tabs>
        <w:spacing w:after="0" w:line="240" w:lineRule="auto"/>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Приложение 1 к Контракту «Спецификация»</w:t>
      </w:r>
    </w:p>
    <w:p w14:paraId="7B0D646B" w14:textId="77777777" w:rsidR="00C16615" w:rsidRPr="00C16615" w:rsidRDefault="00C16615" w:rsidP="00C7088D">
      <w:pPr>
        <w:widowControl w:val="0"/>
        <w:tabs>
          <w:tab w:val="left" w:pos="567"/>
          <w:tab w:val="left" w:pos="1407"/>
        </w:tabs>
        <w:spacing w:after="0" w:line="240" w:lineRule="auto"/>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Приложение 2 к Контракту «Техническое задание»</w:t>
      </w:r>
    </w:p>
    <w:p w14:paraId="4BD26637" w14:textId="77777777" w:rsidR="00C16615" w:rsidRPr="00C16615" w:rsidRDefault="00C16615" w:rsidP="00C7088D">
      <w:pPr>
        <w:widowControl w:val="0"/>
        <w:tabs>
          <w:tab w:val="left" w:pos="567"/>
          <w:tab w:val="left" w:pos="1407"/>
        </w:tabs>
        <w:spacing w:after="0" w:line="240" w:lineRule="auto"/>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Приложение 3 к Контракту «Акт сдачи-приемки услуг»</w:t>
      </w:r>
    </w:p>
    <w:p w14:paraId="0A74FE54" w14:textId="4B07B346" w:rsidR="00527109" w:rsidRPr="00527109" w:rsidRDefault="00C16615" w:rsidP="00C7088D">
      <w:pPr>
        <w:widowControl w:val="0"/>
        <w:tabs>
          <w:tab w:val="left" w:pos="567"/>
          <w:tab w:val="left" w:pos="1407"/>
        </w:tabs>
        <w:spacing w:after="0" w:line="240" w:lineRule="auto"/>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Приложение 4 к Контракту «Реестр выполненных работ».</w:t>
      </w:r>
    </w:p>
    <w:p w14:paraId="454D8799" w14:textId="77777777" w:rsidR="00656BEA" w:rsidRPr="00C16615" w:rsidRDefault="00656BEA" w:rsidP="002342E0">
      <w:pPr>
        <w:widowControl w:val="0"/>
        <w:tabs>
          <w:tab w:val="left" w:pos="567"/>
          <w:tab w:val="left" w:pos="1402"/>
        </w:tabs>
        <w:spacing w:after="0" w:line="240" w:lineRule="auto"/>
        <w:jc w:val="both"/>
        <w:rPr>
          <w:rFonts w:ascii="Times New Roman" w:eastAsia="Arial Unicode MS" w:hAnsi="Times New Roman" w:cs="Times New Roman"/>
          <w:color w:val="000000"/>
          <w:lang w:eastAsia="ru-RU" w:bidi="ru-RU"/>
        </w:rPr>
      </w:pPr>
    </w:p>
    <w:p w14:paraId="4A57E36E" w14:textId="77777777" w:rsidR="00202248" w:rsidRPr="00C16615" w:rsidRDefault="0026110E" w:rsidP="00D40227">
      <w:pPr>
        <w:spacing w:after="0"/>
        <w:rPr>
          <w:rFonts w:ascii="Times New Roman" w:eastAsia="Times New Roman" w:hAnsi="Times New Roman" w:cs="Times New Roman"/>
        </w:rPr>
      </w:pPr>
      <w:r w:rsidRPr="00C16615">
        <w:rPr>
          <w:rFonts w:ascii="Times New Roman" w:eastAsia="Times New Roman" w:hAnsi="Times New Roman" w:cs="Times New Roman"/>
          <w:b/>
        </w:rPr>
        <w:t>13</w:t>
      </w:r>
      <w:r w:rsidR="00243D97" w:rsidRPr="00C16615">
        <w:rPr>
          <w:rFonts w:ascii="Times New Roman" w:eastAsia="Times New Roman" w:hAnsi="Times New Roman" w:cs="Times New Roman"/>
          <w:b/>
        </w:rPr>
        <w:t xml:space="preserve">. </w:t>
      </w:r>
      <w:r w:rsidR="00D40227">
        <w:rPr>
          <w:rFonts w:ascii="Times New Roman" w:eastAsia="Times New Roman" w:hAnsi="Times New Roman" w:cs="Times New Roman"/>
          <w:b/>
        </w:rPr>
        <w:t>ЮРИДИЧСКИЕ АДРЕСА И РЕКВИЗИТЫ СТОРОН</w:t>
      </w:r>
    </w:p>
    <w:tbl>
      <w:tblPr>
        <w:tblStyle w:val="a3"/>
        <w:tblW w:w="0" w:type="auto"/>
        <w:tblLook w:val="04A0" w:firstRow="1" w:lastRow="0" w:firstColumn="1" w:lastColumn="0" w:noHBand="0" w:noVBand="1"/>
      </w:tblPr>
      <w:tblGrid>
        <w:gridCol w:w="4819"/>
        <w:gridCol w:w="4751"/>
      </w:tblGrid>
      <w:tr w:rsidR="00EF1ECD" w:rsidRPr="00C16615" w14:paraId="51F7D5BD" w14:textId="77777777" w:rsidTr="00EF1ECD">
        <w:tc>
          <w:tcPr>
            <w:tcW w:w="5281" w:type="dxa"/>
          </w:tcPr>
          <w:p w14:paraId="28BCCD8D" w14:textId="77777777" w:rsidR="00EF1ECD" w:rsidRPr="00C16615" w:rsidRDefault="00EF1ECD" w:rsidP="00243D97">
            <w:pPr>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ЗАКАЗЧИК</w:t>
            </w:r>
          </w:p>
        </w:tc>
        <w:tc>
          <w:tcPr>
            <w:tcW w:w="5281" w:type="dxa"/>
          </w:tcPr>
          <w:p w14:paraId="6E2664D9" w14:textId="77777777" w:rsidR="00EF1ECD" w:rsidRPr="00C16615" w:rsidRDefault="00EF1ECD" w:rsidP="00243D97">
            <w:pPr>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ИСПОЛНИТЕЛЬ</w:t>
            </w:r>
          </w:p>
        </w:tc>
      </w:tr>
      <w:tr w:rsidR="00EF1ECD" w:rsidRPr="00C16615" w14:paraId="1E4916CA" w14:textId="77777777" w:rsidTr="00A5164B">
        <w:trPr>
          <w:trHeight w:val="70"/>
        </w:trPr>
        <w:tc>
          <w:tcPr>
            <w:tcW w:w="5281" w:type="dxa"/>
          </w:tcPr>
          <w:p w14:paraId="2BCF85B5" w14:textId="77777777" w:rsidR="00D40227" w:rsidRPr="003253CC" w:rsidRDefault="00D40227" w:rsidP="00D40227">
            <w:pPr>
              <w:widowControl w:val="0"/>
              <w:rPr>
                <w:rFonts w:ascii="Times New Roman" w:hAnsi="Times New Roman" w:cs="Times New Roman"/>
                <w:b/>
              </w:rPr>
            </w:pPr>
            <w:r w:rsidRPr="003253CC">
              <w:rPr>
                <w:rFonts w:ascii="Times New Roman" w:hAnsi="Times New Roman" w:cs="Times New Roman"/>
                <w:b/>
              </w:rPr>
              <w:t>Федеральное государственное бюджетное учреждение здравоохранения «Медико-санитарная часть № 41» Федерального медико-биологического агентства</w:t>
            </w:r>
          </w:p>
          <w:p w14:paraId="5349469F" w14:textId="77777777" w:rsidR="00D40227" w:rsidRPr="003253CC" w:rsidRDefault="00D40227" w:rsidP="00D40227">
            <w:pPr>
              <w:widowControl w:val="0"/>
              <w:rPr>
                <w:rFonts w:ascii="Times New Roman" w:hAnsi="Times New Roman" w:cs="Times New Roman"/>
                <w:b/>
              </w:rPr>
            </w:pPr>
            <w:r w:rsidRPr="003253CC">
              <w:rPr>
                <w:rFonts w:ascii="Times New Roman" w:hAnsi="Times New Roman" w:cs="Times New Roman"/>
                <w:b/>
              </w:rPr>
              <w:t>(ФГБУЗ МСЧ № 41 ФМБА РОССИИ)</w:t>
            </w:r>
          </w:p>
          <w:p w14:paraId="3D2721BF" w14:textId="77777777" w:rsidR="00D40227" w:rsidRPr="003253CC" w:rsidRDefault="00D40227" w:rsidP="00D40227">
            <w:pPr>
              <w:widowControl w:val="0"/>
              <w:rPr>
                <w:rFonts w:ascii="Times New Roman" w:hAnsi="Times New Roman" w:cs="Times New Roman"/>
                <w:b/>
              </w:rPr>
            </w:pPr>
          </w:p>
          <w:p w14:paraId="21466A04"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
              </w:rPr>
              <w:t>Адрес:</w:t>
            </w:r>
            <w:r w:rsidRPr="003253CC">
              <w:rPr>
                <w:rFonts w:ascii="Times New Roman" w:hAnsi="Times New Roman" w:cs="Times New Roman"/>
                <w:bCs/>
              </w:rPr>
              <w:t xml:space="preserve"> 427622, Россия, Удмуртская Республика, г. Глазов, ул. Тани </w:t>
            </w:r>
            <w:proofErr w:type="spellStart"/>
            <w:r w:rsidRPr="003253CC">
              <w:rPr>
                <w:rFonts w:ascii="Times New Roman" w:hAnsi="Times New Roman" w:cs="Times New Roman"/>
                <w:bCs/>
              </w:rPr>
              <w:t>Барамзиной</w:t>
            </w:r>
            <w:proofErr w:type="spellEnd"/>
            <w:r w:rsidRPr="003253CC">
              <w:rPr>
                <w:rFonts w:ascii="Times New Roman" w:hAnsi="Times New Roman" w:cs="Times New Roman"/>
                <w:bCs/>
              </w:rPr>
              <w:t>, д. 8</w:t>
            </w:r>
          </w:p>
          <w:p w14:paraId="255DD5D3"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ИНН 1829007313 КПП 183701001</w:t>
            </w:r>
          </w:p>
          <w:p w14:paraId="1BE0C63D"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ОКПО 39390299 ОКОНХ 91511</w:t>
            </w:r>
          </w:p>
          <w:p w14:paraId="1921C9AF"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ОКТМО 94720000 ОКАТО 94420000000</w:t>
            </w:r>
          </w:p>
          <w:p w14:paraId="404308E7" w14:textId="77777777" w:rsidR="00D40227" w:rsidRPr="003253CC" w:rsidRDefault="00D40227" w:rsidP="00D40227">
            <w:pPr>
              <w:widowControl w:val="0"/>
              <w:rPr>
                <w:rFonts w:ascii="Times New Roman" w:hAnsi="Times New Roman" w:cs="Times New Roman"/>
                <w:b/>
              </w:rPr>
            </w:pPr>
            <w:r w:rsidRPr="003253CC">
              <w:rPr>
                <w:rFonts w:ascii="Times New Roman" w:hAnsi="Times New Roman" w:cs="Times New Roman"/>
                <w:b/>
              </w:rPr>
              <w:t>Банковские реквизиты:</w:t>
            </w:r>
          </w:p>
          <w:p w14:paraId="66B966F3"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Банк получателя - ОКЦ № 1 ВВГУ БАНКА РОССИИ//УФК по Нижегородской области г Нижний Новгород</w:t>
            </w:r>
          </w:p>
          <w:p w14:paraId="71AF5ABB"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БИК 012202102</w:t>
            </w:r>
          </w:p>
          <w:p w14:paraId="6F38ABB2"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Единый казначейский счет, открытый в ОКЦ № 1 ВВГУ БАНКА РОССИИ//УФК по Нижегородской области, г. Нижний Новгород</w:t>
            </w:r>
          </w:p>
          <w:p w14:paraId="6C1FBDED"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ЕКС № 40102810745370000024</w:t>
            </w:r>
          </w:p>
          <w:p w14:paraId="18C62D74"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 xml:space="preserve">Для организаций, имеющих расчетный счет в органах Федерального казначейства </w:t>
            </w:r>
          </w:p>
          <w:p w14:paraId="05CA7477"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lastRenderedPageBreak/>
              <w:t>- № л/с в ОФК для организаций: УФК по Нижегородской области (ФГБУЗ МСЧ №41 ФМБА России л/с 20136Х86510)</w:t>
            </w:r>
          </w:p>
          <w:p w14:paraId="42E2AAFC"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 № л/с в ОФК для ТФОМС и ФФОМС: УФК по Нижегородской области (ФГБУЗ МСЧ №41 ФМБА России л/с 22136Х86510)</w:t>
            </w:r>
          </w:p>
          <w:p w14:paraId="0CC65067"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Казначейский счет, открытый в Управлении Федерального казначейства по Нижегородской области №</w:t>
            </w:r>
          </w:p>
          <w:p w14:paraId="2F074481"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КС № 03214643000000013239 – р/с</w:t>
            </w:r>
          </w:p>
          <w:p w14:paraId="44DBCE79"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КБК 00000000000000000130</w:t>
            </w:r>
          </w:p>
          <w:p w14:paraId="3F8CC7FB" w14:textId="77777777" w:rsidR="00D40227" w:rsidRPr="003253CC" w:rsidRDefault="00D40227" w:rsidP="00D40227">
            <w:pPr>
              <w:widowControl w:val="0"/>
              <w:rPr>
                <w:rFonts w:ascii="Times New Roman" w:hAnsi="Times New Roman" w:cs="Times New Roman"/>
                <w:b/>
              </w:rPr>
            </w:pPr>
            <w:r w:rsidRPr="003253CC">
              <w:rPr>
                <w:rFonts w:ascii="Times New Roman" w:hAnsi="Times New Roman" w:cs="Times New Roman"/>
                <w:b/>
              </w:rPr>
              <w:t>Контактные данные:</w:t>
            </w:r>
          </w:p>
          <w:p w14:paraId="16E0C1BA"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Тел/факс (34141) 5-30-20 – приемная</w:t>
            </w:r>
          </w:p>
          <w:p w14:paraId="4774B25E" w14:textId="77777777" w:rsidR="00D40227" w:rsidRPr="003253CC" w:rsidRDefault="00D40227" w:rsidP="00D40227">
            <w:pPr>
              <w:widowControl w:val="0"/>
              <w:rPr>
                <w:rFonts w:ascii="Times New Roman" w:hAnsi="Times New Roman" w:cs="Times New Roman"/>
                <w:bCs/>
              </w:rPr>
            </w:pPr>
            <w:r w:rsidRPr="003253CC">
              <w:rPr>
                <w:rFonts w:ascii="Times New Roman" w:hAnsi="Times New Roman" w:cs="Times New Roman"/>
                <w:bCs/>
              </w:rPr>
              <w:t>8 (34141) 9-18-22 – отдел закупок</w:t>
            </w:r>
          </w:p>
          <w:p w14:paraId="62EBAA05" w14:textId="77777777" w:rsidR="00D40227" w:rsidRPr="003253CC" w:rsidRDefault="00D40227" w:rsidP="00D40227">
            <w:pPr>
              <w:rPr>
                <w:rFonts w:ascii="Times New Roman" w:hAnsi="Times New Roman" w:cs="Times New Roman"/>
                <w:bCs/>
              </w:rPr>
            </w:pPr>
            <w:r w:rsidRPr="003253CC">
              <w:rPr>
                <w:rFonts w:ascii="Times New Roman" w:hAnsi="Times New Roman" w:cs="Times New Roman"/>
                <w:bCs/>
              </w:rPr>
              <w:t>E-mail: zakup@msch41.ru – отдел закупок</w:t>
            </w:r>
          </w:p>
          <w:p w14:paraId="05E674E9" w14:textId="77777777" w:rsidR="00D40227" w:rsidRPr="003253CC" w:rsidRDefault="00D40227" w:rsidP="00D40227">
            <w:pPr>
              <w:rPr>
                <w:rFonts w:ascii="Times New Roman" w:hAnsi="Times New Roman" w:cs="Times New Roman"/>
              </w:rPr>
            </w:pPr>
          </w:p>
          <w:p w14:paraId="751FC21E" w14:textId="77777777" w:rsidR="00D40227" w:rsidRPr="003253CC" w:rsidRDefault="00D40227" w:rsidP="00D40227">
            <w:pPr>
              <w:rPr>
                <w:rFonts w:ascii="Times New Roman" w:hAnsi="Times New Roman" w:cs="Times New Roman"/>
              </w:rPr>
            </w:pPr>
            <w:r w:rsidRPr="003253CC">
              <w:rPr>
                <w:rFonts w:ascii="Times New Roman" w:hAnsi="Times New Roman" w:cs="Times New Roman"/>
              </w:rPr>
              <w:t xml:space="preserve">Начальник </w:t>
            </w:r>
          </w:p>
          <w:p w14:paraId="5E66F0EF" w14:textId="77777777" w:rsidR="00D40227" w:rsidRPr="00401A34" w:rsidRDefault="00D40227" w:rsidP="00D40227">
            <w:pPr>
              <w:tabs>
                <w:tab w:val="left" w:pos="456"/>
              </w:tabs>
              <w:spacing w:line="240" w:lineRule="exact"/>
              <w:jc w:val="both"/>
              <w:rPr>
                <w:rFonts w:ascii="Times New Roman" w:hAnsi="Times New Roman" w:cs="Times New Roman"/>
                <w:color w:val="00000A"/>
                <w:shd w:val="clear" w:color="auto" w:fill="FFFFFF"/>
              </w:rPr>
            </w:pPr>
            <w:r w:rsidRPr="003253CC">
              <w:rPr>
                <w:rFonts w:ascii="Times New Roman" w:hAnsi="Times New Roman" w:cs="Times New Roman"/>
              </w:rPr>
              <w:t>______________Д.В. Фаткулина</w:t>
            </w:r>
          </w:p>
          <w:p w14:paraId="2E35DA5D" w14:textId="77777777" w:rsidR="00EF1ECD" w:rsidRPr="00C16615" w:rsidRDefault="00EF1ECD" w:rsidP="000C5BE5">
            <w:pPr>
              <w:rPr>
                <w:rFonts w:ascii="Times New Roman" w:eastAsia="Times New Roman" w:hAnsi="Times New Roman" w:cs="Times New Roman"/>
                <w:b/>
                <w:lang w:eastAsia="ru-RU"/>
              </w:rPr>
            </w:pPr>
          </w:p>
        </w:tc>
        <w:tc>
          <w:tcPr>
            <w:tcW w:w="5281" w:type="dxa"/>
          </w:tcPr>
          <w:p w14:paraId="6306FDF2" w14:textId="77777777" w:rsidR="00555943" w:rsidRPr="003B709E" w:rsidRDefault="00555943" w:rsidP="005C13A3">
            <w:pPr>
              <w:ind w:right="-5"/>
              <w:jc w:val="both"/>
              <w:rPr>
                <w:rFonts w:ascii="Times New Roman" w:eastAsia="Times New Roman" w:hAnsi="Times New Roman" w:cs="Times New Roman"/>
                <w:b/>
                <w:lang w:eastAsia="ru-RU"/>
              </w:rPr>
            </w:pPr>
          </w:p>
        </w:tc>
      </w:tr>
    </w:tbl>
    <w:p w14:paraId="74FC101B" w14:textId="77777777" w:rsidR="00243D97" w:rsidRPr="00596387" w:rsidRDefault="00243D97" w:rsidP="00243D97">
      <w:pPr>
        <w:spacing w:after="0" w:line="240" w:lineRule="auto"/>
        <w:jc w:val="both"/>
        <w:rPr>
          <w:rFonts w:ascii="Times New Roman" w:eastAsia="Times New Roman" w:hAnsi="Times New Roman" w:cs="Times New Roman"/>
          <w:lang w:eastAsia="ru-RU"/>
        </w:rPr>
      </w:pPr>
    </w:p>
    <w:p w14:paraId="0502DC04" w14:textId="77777777" w:rsidR="006A430E" w:rsidRDefault="006A430E" w:rsidP="00243D97">
      <w:pPr>
        <w:spacing w:after="0" w:line="240" w:lineRule="auto"/>
        <w:jc w:val="both"/>
        <w:rPr>
          <w:rFonts w:ascii="Times New Roman" w:eastAsia="Times New Roman" w:hAnsi="Times New Roman" w:cs="Times New Roman"/>
          <w:lang w:eastAsia="ru-RU"/>
        </w:rPr>
      </w:pPr>
    </w:p>
    <w:p w14:paraId="59BF30D6" w14:textId="77777777" w:rsidR="00D40227" w:rsidRDefault="00D40227" w:rsidP="00243D97">
      <w:pPr>
        <w:spacing w:after="0" w:line="240" w:lineRule="auto"/>
        <w:jc w:val="both"/>
        <w:rPr>
          <w:rFonts w:ascii="Times New Roman" w:eastAsia="Times New Roman" w:hAnsi="Times New Roman" w:cs="Times New Roman"/>
          <w:lang w:eastAsia="ru-RU"/>
        </w:rPr>
      </w:pPr>
    </w:p>
    <w:p w14:paraId="16C1621A" w14:textId="77777777" w:rsidR="00D40227" w:rsidRDefault="00D40227" w:rsidP="00243D9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13DD498D" w14:textId="77777777" w:rsidR="00DB2CFF" w:rsidRDefault="00DB2CFF" w:rsidP="00D40227">
      <w:pPr>
        <w:pStyle w:val="a8"/>
        <w:jc w:val="right"/>
        <w:rPr>
          <w:rFonts w:ascii="Times New Roman" w:eastAsia="Arial Unicode MS" w:hAnsi="Times New Roman"/>
          <w:b/>
          <w:color w:val="000000"/>
          <w:lang w:bidi="ru-RU"/>
        </w:rPr>
        <w:sectPr w:rsidR="00DB2CFF" w:rsidSect="00507247">
          <w:pgSz w:w="11906" w:h="16838"/>
          <w:pgMar w:top="1134" w:right="851" w:bottom="1134" w:left="1701" w:header="709" w:footer="709" w:gutter="0"/>
          <w:cols w:space="708"/>
          <w:docGrid w:linePitch="360"/>
        </w:sectPr>
      </w:pPr>
    </w:p>
    <w:p w14:paraId="2B5B725A" w14:textId="77777777" w:rsidR="00D40227" w:rsidRPr="00D40227" w:rsidRDefault="00D40227" w:rsidP="00D40227">
      <w:pPr>
        <w:pStyle w:val="a8"/>
        <w:jc w:val="right"/>
        <w:rPr>
          <w:rFonts w:ascii="Times New Roman" w:eastAsia="Arial Unicode MS" w:hAnsi="Times New Roman"/>
          <w:b/>
          <w:color w:val="000000"/>
          <w:lang w:bidi="ru-RU"/>
        </w:rPr>
      </w:pPr>
      <w:r w:rsidRPr="00D40227">
        <w:rPr>
          <w:rFonts w:ascii="Times New Roman" w:eastAsia="Arial Unicode MS" w:hAnsi="Times New Roman"/>
          <w:b/>
          <w:color w:val="000000"/>
          <w:lang w:bidi="ru-RU"/>
        </w:rPr>
        <w:lastRenderedPageBreak/>
        <w:t>Приложение № 1</w:t>
      </w:r>
    </w:p>
    <w:p w14:paraId="6E3EAF26" w14:textId="3097B797" w:rsidR="00D40227" w:rsidRPr="00D40227" w:rsidRDefault="00C12B60" w:rsidP="00D40227">
      <w:pPr>
        <w:pStyle w:val="a8"/>
        <w:jc w:val="right"/>
        <w:rPr>
          <w:rFonts w:ascii="Times New Roman" w:hAnsi="Times New Roman"/>
          <w:b/>
        </w:rPr>
      </w:pPr>
      <w:r>
        <w:rPr>
          <w:rFonts w:ascii="Times New Roman" w:eastAsia="Arial Unicode MS" w:hAnsi="Times New Roman"/>
          <w:b/>
          <w:color w:val="000000"/>
          <w:lang w:bidi="ru-RU"/>
        </w:rPr>
        <w:t>к</w:t>
      </w:r>
      <w:r w:rsidR="00A3783D">
        <w:rPr>
          <w:rFonts w:ascii="Times New Roman" w:eastAsia="Arial Unicode MS" w:hAnsi="Times New Roman"/>
          <w:b/>
          <w:color w:val="000000"/>
          <w:lang w:val="en-US" w:bidi="ru-RU"/>
        </w:rPr>
        <w:t xml:space="preserve"> </w:t>
      </w:r>
      <w:r>
        <w:rPr>
          <w:rFonts w:ascii="Times New Roman" w:eastAsia="Arial Unicode MS" w:hAnsi="Times New Roman"/>
          <w:b/>
          <w:color w:val="000000"/>
          <w:lang w:bidi="ru-RU"/>
        </w:rPr>
        <w:t>К</w:t>
      </w:r>
      <w:r w:rsidR="00D40227" w:rsidRPr="00D40227">
        <w:rPr>
          <w:rFonts w:ascii="Times New Roman" w:eastAsia="Arial Unicode MS" w:hAnsi="Times New Roman"/>
          <w:b/>
          <w:color w:val="000000"/>
          <w:lang w:bidi="ru-RU"/>
        </w:rPr>
        <w:t>онтракту №</w:t>
      </w:r>
      <w:r w:rsidR="00D40227" w:rsidRPr="00D40227">
        <w:rPr>
          <w:rFonts w:ascii="Times New Roman" w:hAnsi="Times New Roman"/>
          <w:b/>
        </w:rPr>
        <w:t xml:space="preserve"> ___/0</w:t>
      </w:r>
      <w:r w:rsidR="00A71D08">
        <w:rPr>
          <w:rFonts w:ascii="Times New Roman" w:hAnsi="Times New Roman"/>
          <w:b/>
        </w:rPr>
        <w:t>8</w:t>
      </w:r>
      <w:r w:rsidR="00D40227" w:rsidRPr="00D40227">
        <w:rPr>
          <w:rFonts w:ascii="Times New Roman" w:hAnsi="Times New Roman"/>
          <w:b/>
        </w:rPr>
        <w:t>-2026</w:t>
      </w:r>
    </w:p>
    <w:p w14:paraId="75D23771" w14:textId="77777777" w:rsidR="00D40227" w:rsidRPr="00D40227" w:rsidRDefault="00D40227" w:rsidP="00D40227">
      <w:pPr>
        <w:pStyle w:val="a9"/>
        <w:jc w:val="right"/>
        <w:rPr>
          <w:rFonts w:eastAsia="Arial Unicode MS"/>
          <w:sz w:val="22"/>
          <w:szCs w:val="22"/>
          <w:lang w:bidi="ru-RU"/>
        </w:rPr>
      </w:pPr>
      <w:r w:rsidRPr="00D40227">
        <w:rPr>
          <w:sz w:val="22"/>
          <w:szCs w:val="22"/>
        </w:rPr>
        <w:t xml:space="preserve">                            от</w:t>
      </w:r>
      <w:proofErr w:type="gramStart"/>
      <w:r w:rsidRPr="00D40227">
        <w:rPr>
          <w:sz w:val="22"/>
          <w:szCs w:val="22"/>
        </w:rPr>
        <w:t xml:space="preserve">   «</w:t>
      </w:r>
      <w:proofErr w:type="gramEnd"/>
      <w:r w:rsidRPr="00D40227">
        <w:rPr>
          <w:sz w:val="22"/>
          <w:szCs w:val="22"/>
        </w:rPr>
        <w:t>__» _______ 2026 г.</w:t>
      </w:r>
    </w:p>
    <w:p w14:paraId="1CA5E6F5" w14:textId="77777777" w:rsidR="00E817D3" w:rsidRPr="00C16615" w:rsidRDefault="00E817D3" w:rsidP="0057464F">
      <w:pPr>
        <w:pStyle w:val="a9"/>
        <w:rPr>
          <w:rFonts w:eastAsia="Arial Unicode MS"/>
          <w:sz w:val="22"/>
          <w:szCs w:val="22"/>
          <w:lang w:bidi="ru-RU"/>
        </w:rPr>
      </w:pPr>
    </w:p>
    <w:tbl>
      <w:tblPr>
        <w:tblStyle w:val="a3"/>
        <w:tblpPr w:leftFromText="180" w:rightFromText="180" w:vertAnchor="text" w:horzAnchor="margin" w:tblpXSpec="center" w:tblpY="-28"/>
        <w:tblW w:w="15916" w:type="dxa"/>
        <w:tblLayout w:type="fixed"/>
        <w:tblLook w:val="04A0" w:firstRow="1" w:lastRow="0" w:firstColumn="1" w:lastColumn="0" w:noHBand="0" w:noVBand="1"/>
      </w:tblPr>
      <w:tblGrid>
        <w:gridCol w:w="820"/>
        <w:gridCol w:w="4855"/>
        <w:gridCol w:w="3789"/>
        <w:gridCol w:w="1134"/>
        <w:gridCol w:w="567"/>
        <w:gridCol w:w="850"/>
        <w:gridCol w:w="1768"/>
        <w:gridCol w:w="2133"/>
      </w:tblGrid>
      <w:tr w:rsidR="00634366" w14:paraId="69732397" w14:textId="77777777" w:rsidTr="00507247">
        <w:trPr>
          <w:trHeight w:val="416"/>
        </w:trPr>
        <w:tc>
          <w:tcPr>
            <w:tcW w:w="15916" w:type="dxa"/>
            <w:gridSpan w:val="8"/>
            <w:tcBorders>
              <w:top w:val="single" w:sz="4" w:space="0" w:color="auto"/>
              <w:left w:val="single" w:sz="4" w:space="0" w:color="auto"/>
              <w:bottom w:val="single" w:sz="4" w:space="0" w:color="auto"/>
              <w:right w:val="single" w:sz="4" w:space="0" w:color="auto"/>
            </w:tcBorders>
            <w:vAlign w:val="center"/>
          </w:tcPr>
          <w:p w14:paraId="239A170D" w14:textId="77777777" w:rsidR="00634366" w:rsidRPr="00FB048C" w:rsidRDefault="00634366" w:rsidP="00507247">
            <w:pPr>
              <w:pStyle w:val="a8"/>
              <w:jc w:val="center"/>
              <w:rPr>
                <w:rFonts w:ascii="Times New Roman" w:hAnsi="Times New Roman"/>
                <w:lang w:eastAsia="ru-RU" w:bidi="ru-RU"/>
              </w:rPr>
            </w:pPr>
            <w:r>
              <w:rPr>
                <w:rFonts w:ascii="Times New Roman" w:hAnsi="Times New Roman"/>
                <w:b/>
                <w:u w:val="single"/>
              </w:rPr>
              <w:t>СПЕЦИФИКАЦИЯ</w:t>
            </w:r>
          </w:p>
        </w:tc>
      </w:tr>
      <w:tr w:rsidR="00634366" w14:paraId="387EF6E7" w14:textId="77777777" w:rsidTr="00507247">
        <w:trPr>
          <w:trHeight w:val="923"/>
        </w:trPr>
        <w:tc>
          <w:tcPr>
            <w:tcW w:w="820" w:type="dxa"/>
            <w:tcBorders>
              <w:top w:val="single" w:sz="4" w:space="0" w:color="auto"/>
              <w:left w:val="single" w:sz="4" w:space="0" w:color="auto"/>
              <w:bottom w:val="single" w:sz="4" w:space="0" w:color="auto"/>
              <w:right w:val="single" w:sz="4" w:space="0" w:color="auto"/>
            </w:tcBorders>
            <w:vAlign w:val="center"/>
            <w:hideMark/>
          </w:tcPr>
          <w:p w14:paraId="012937D8" w14:textId="77777777" w:rsidR="00634366" w:rsidRPr="00FB048C" w:rsidRDefault="00634366" w:rsidP="00507247">
            <w:pPr>
              <w:pStyle w:val="a8"/>
              <w:ind w:left="-142"/>
              <w:jc w:val="center"/>
              <w:rPr>
                <w:rFonts w:ascii="Times New Roman" w:hAnsi="Times New Roman"/>
                <w:lang w:eastAsia="ru-RU" w:bidi="ru-RU"/>
              </w:rPr>
            </w:pPr>
            <w:r w:rsidRPr="00FB048C">
              <w:rPr>
                <w:rFonts w:ascii="Times New Roman" w:hAnsi="Times New Roman"/>
                <w:lang w:eastAsia="ru-RU" w:bidi="ru-RU"/>
              </w:rPr>
              <w:t>п/п</w:t>
            </w:r>
          </w:p>
        </w:tc>
        <w:tc>
          <w:tcPr>
            <w:tcW w:w="8644" w:type="dxa"/>
            <w:gridSpan w:val="2"/>
            <w:tcBorders>
              <w:top w:val="single" w:sz="4" w:space="0" w:color="auto"/>
              <w:left w:val="single" w:sz="4" w:space="0" w:color="auto"/>
              <w:bottom w:val="single" w:sz="4" w:space="0" w:color="auto"/>
              <w:right w:val="single" w:sz="4" w:space="0" w:color="auto"/>
            </w:tcBorders>
          </w:tcPr>
          <w:p w14:paraId="255000BC" w14:textId="77777777" w:rsidR="00634366" w:rsidRPr="00FB048C" w:rsidRDefault="00634366" w:rsidP="00507247">
            <w:pPr>
              <w:pStyle w:val="a8"/>
              <w:jc w:val="center"/>
              <w:rPr>
                <w:rFonts w:ascii="Times New Roman" w:hAnsi="Times New Roman"/>
                <w:lang w:eastAsia="ru-RU" w:bidi="ru-RU"/>
              </w:rPr>
            </w:pPr>
            <w:r w:rsidRPr="00FB048C">
              <w:rPr>
                <w:rFonts w:ascii="Times New Roman" w:hAnsi="Times New Roman"/>
                <w:lang w:eastAsia="ru-RU" w:bidi="ru-RU"/>
              </w:rPr>
              <w:t>Наименование СИ</w:t>
            </w:r>
          </w:p>
        </w:tc>
        <w:tc>
          <w:tcPr>
            <w:tcW w:w="1134" w:type="dxa"/>
            <w:tcBorders>
              <w:top w:val="single" w:sz="4" w:space="0" w:color="auto"/>
              <w:left w:val="single" w:sz="4" w:space="0" w:color="auto"/>
              <w:bottom w:val="single" w:sz="4" w:space="0" w:color="auto"/>
              <w:right w:val="single" w:sz="4" w:space="0" w:color="auto"/>
            </w:tcBorders>
          </w:tcPr>
          <w:p w14:paraId="0938E6AC" w14:textId="77777777" w:rsidR="00634366" w:rsidRPr="00FB048C" w:rsidRDefault="00634366" w:rsidP="00507247">
            <w:pPr>
              <w:pStyle w:val="a8"/>
              <w:jc w:val="center"/>
              <w:rPr>
                <w:rFonts w:ascii="Times New Roman" w:hAnsi="Times New Roman"/>
                <w:lang w:eastAsia="ru-RU" w:bidi="ru-RU"/>
              </w:rPr>
            </w:pPr>
            <w:r>
              <w:rPr>
                <w:rFonts w:ascii="Times New Roman" w:hAnsi="Times New Roman"/>
                <w:lang w:eastAsia="ru-RU" w:bidi="ru-RU"/>
              </w:rPr>
              <w:t>Поверка</w:t>
            </w:r>
          </w:p>
        </w:tc>
        <w:tc>
          <w:tcPr>
            <w:tcW w:w="567" w:type="dxa"/>
            <w:tcBorders>
              <w:top w:val="single" w:sz="4" w:space="0" w:color="auto"/>
              <w:left w:val="single" w:sz="4" w:space="0" w:color="auto"/>
              <w:bottom w:val="single" w:sz="4" w:space="0" w:color="auto"/>
              <w:right w:val="single" w:sz="4" w:space="0" w:color="auto"/>
            </w:tcBorders>
            <w:vAlign w:val="center"/>
            <w:hideMark/>
          </w:tcPr>
          <w:p w14:paraId="66F60034" w14:textId="77777777" w:rsidR="00634366" w:rsidRPr="00FB048C" w:rsidRDefault="00634366" w:rsidP="00507247">
            <w:pPr>
              <w:pStyle w:val="a8"/>
              <w:jc w:val="center"/>
              <w:rPr>
                <w:rFonts w:ascii="Times New Roman" w:hAnsi="Times New Roman"/>
                <w:lang w:eastAsia="ru-RU" w:bidi="ru-RU"/>
              </w:rPr>
            </w:pPr>
            <w:r w:rsidRPr="00FB048C">
              <w:rPr>
                <w:rFonts w:ascii="Times New Roman" w:hAnsi="Times New Roman"/>
                <w:lang w:eastAsia="ru-RU" w:bidi="ru-RU"/>
              </w:rPr>
              <w:t>Ед. изм</w:t>
            </w:r>
          </w:p>
        </w:tc>
        <w:tc>
          <w:tcPr>
            <w:tcW w:w="850" w:type="dxa"/>
            <w:tcBorders>
              <w:top w:val="single" w:sz="4" w:space="0" w:color="auto"/>
              <w:left w:val="single" w:sz="4" w:space="0" w:color="auto"/>
              <w:bottom w:val="single" w:sz="4" w:space="0" w:color="auto"/>
              <w:right w:val="single" w:sz="4" w:space="0" w:color="auto"/>
            </w:tcBorders>
            <w:vAlign w:val="center"/>
            <w:hideMark/>
          </w:tcPr>
          <w:p w14:paraId="0672B76E" w14:textId="77777777" w:rsidR="00634366" w:rsidRPr="00FB048C" w:rsidRDefault="00634366" w:rsidP="00507247">
            <w:pPr>
              <w:pStyle w:val="a8"/>
              <w:jc w:val="center"/>
              <w:rPr>
                <w:rFonts w:ascii="Times New Roman" w:hAnsi="Times New Roman"/>
                <w:lang w:eastAsia="ru-RU" w:bidi="ru-RU"/>
              </w:rPr>
            </w:pPr>
            <w:r w:rsidRPr="00FB048C">
              <w:rPr>
                <w:rFonts w:ascii="Times New Roman" w:hAnsi="Times New Roman"/>
                <w:lang w:eastAsia="ru-RU" w:bidi="ru-RU"/>
              </w:rPr>
              <w:t>Кол-во</w:t>
            </w:r>
          </w:p>
        </w:tc>
        <w:tc>
          <w:tcPr>
            <w:tcW w:w="1768" w:type="dxa"/>
            <w:tcBorders>
              <w:top w:val="single" w:sz="4" w:space="0" w:color="auto"/>
              <w:left w:val="single" w:sz="4" w:space="0" w:color="auto"/>
              <w:bottom w:val="single" w:sz="4" w:space="0" w:color="auto"/>
              <w:right w:val="single" w:sz="4" w:space="0" w:color="auto"/>
            </w:tcBorders>
            <w:vAlign w:val="center"/>
            <w:hideMark/>
          </w:tcPr>
          <w:p w14:paraId="79F39B5F" w14:textId="77777777" w:rsidR="00634366" w:rsidRPr="00FB048C" w:rsidRDefault="00634366" w:rsidP="00507247">
            <w:pPr>
              <w:pStyle w:val="a8"/>
              <w:jc w:val="center"/>
              <w:rPr>
                <w:rFonts w:ascii="Times New Roman" w:hAnsi="Times New Roman"/>
                <w:lang w:eastAsia="ru-RU" w:bidi="ru-RU"/>
              </w:rPr>
            </w:pPr>
            <w:r w:rsidRPr="00FB048C">
              <w:rPr>
                <w:rFonts w:ascii="Times New Roman" w:hAnsi="Times New Roman"/>
                <w:lang w:eastAsia="ru-RU" w:bidi="ru-RU"/>
              </w:rPr>
              <w:t>Цена, с учетом НДС</w:t>
            </w:r>
          </w:p>
          <w:p w14:paraId="119C965B" w14:textId="77777777" w:rsidR="00634366" w:rsidRPr="00FB048C" w:rsidRDefault="00634366" w:rsidP="00507247">
            <w:pPr>
              <w:pStyle w:val="a8"/>
              <w:jc w:val="center"/>
              <w:rPr>
                <w:rFonts w:ascii="Times New Roman" w:hAnsi="Times New Roman"/>
                <w:lang w:eastAsia="ru-RU" w:bidi="ru-RU"/>
              </w:rPr>
            </w:pPr>
            <w:r w:rsidRPr="00FB048C">
              <w:rPr>
                <w:rFonts w:ascii="Times New Roman" w:hAnsi="Times New Roman"/>
                <w:lang w:eastAsia="ru-RU" w:bidi="ru-RU"/>
              </w:rPr>
              <w:t xml:space="preserve">(руб.) </w:t>
            </w:r>
          </w:p>
        </w:tc>
        <w:tc>
          <w:tcPr>
            <w:tcW w:w="2133" w:type="dxa"/>
            <w:tcBorders>
              <w:top w:val="single" w:sz="4" w:space="0" w:color="auto"/>
              <w:left w:val="single" w:sz="4" w:space="0" w:color="auto"/>
              <w:bottom w:val="single" w:sz="4" w:space="0" w:color="auto"/>
              <w:right w:val="single" w:sz="4" w:space="0" w:color="auto"/>
            </w:tcBorders>
            <w:vAlign w:val="center"/>
            <w:hideMark/>
          </w:tcPr>
          <w:p w14:paraId="3F40EADD" w14:textId="77777777" w:rsidR="00634366" w:rsidRPr="00FB048C" w:rsidRDefault="00634366" w:rsidP="00507247">
            <w:pPr>
              <w:pStyle w:val="a8"/>
              <w:jc w:val="center"/>
              <w:rPr>
                <w:rFonts w:ascii="Times New Roman" w:hAnsi="Times New Roman"/>
                <w:b/>
                <w:lang w:eastAsia="ru-RU" w:bidi="ru-RU"/>
              </w:rPr>
            </w:pPr>
            <w:r w:rsidRPr="00FB048C">
              <w:rPr>
                <w:rFonts w:ascii="Times New Roman" w:hAnsi="Times New Roman"/>
                <w:lang w:eastAsia="ru-RU" w:bidi="ru-RU"/>
              </w:rPr>
              <w:t xml:space="preserve">Сумма, с </w:t>
            </w:r>
            <w:proofErr w:type="gramStart"/>
            <w:r w:rsidRPr="00FB048C">
              <w:rPr>
                <w:rFonts w:ascii="Times New Roman" w:hAnsi="Times New Roman"/>
                <w:lang w:eastAsia="ru-RU" w:bidi="ru-RU"/>
              </w:rPr>
              <w:t>учетом  НДС</w:t>
            </w:r>
            <w:proofErr w:type="gramEnd"/>
            <w:r w:rsidRPr="00FB048C">
              <w:rPr>
                <w:rFonts w:ascii="Times New Roman" w:hAnsi="Times New Roman"/>
                <w:lang w:eastAsia="ru-RU" w:bidi="ru-RU"/>
              </w:rPr>
              <w:t xml:space="preserve"> (руб.</w:t>
            </w:r>
            <w:r w:rsidRPr="00FB048C">
              <w:rPr>
                <w:rFonts w:ascii="Times New Roman" w:hAnsi="Times New Roman"/>
                <w:b/>
                <w:lang w:eastAsia="ru-RU" w:bidi="ru-RU"/>
              </w:rPr>
              <w:t xml:space="preserve">) </w:t>
            </w:r>
          </w:p>
        </w:tc>
      </w:tr>
      <w:tr w:rsidR="00634366" w14:paraId="103F9E2C" w14:textId="77777777" w:rsidTr="00507247">
        <w:trPr>
          <w:trHeight w:val="478"/>
        </w:trPr>
        <w:tc>
          <w:tcPr>
            <w:tcW w:w="820" w:type="dxa"/>
            <w:tcBorders>
              <w:top w:val="single" w:sz="4" w:space="0" w:color="auto"/>
              <w:left w:val="single" w:sz="4" w:space="0" w:color="auto"/>
              <w:bottom w:val="single" w:sz="4" w:space="0" w:color="auto"/>
              <w:right w:val="single" w:sz="4" w:space="0" w:color="auto"/>
            </w:tcBorders>
            <w:vAlign w:val="center"/>
          </w:tcPr>
          <w:p w14:paraId="79D2D4DB" w14:textId="77777777" w:rsidR="00634366" w:rsidRPr="00FB048C" w:rsidRDefault="00634366" w:rsidP="00634366">
            <w:pPr>
              <w:pStyle w:val="a8"/>
              <w:numPr>
                <w:ilvl w:val="0"/>
                <w:numId w:val="34"/>
              </w:numPr>
              <w:jc w:val="center"/>
              <w:rPr>
                <w:rFonts w:ascii="Times New Roman" w:hAnsi="Times New Roman"/>
                <w:lang w:eastAsia="ru-RU" w:bidi="ru-RU"/>
              </w:rPr>
            </w:pPr>
          </w:p>
        </w:tc>
        <w:tc>
          <w:tcPr>
            <w:tcW w:w="4855" w:type="dxa"/>
            <w:tcBorders>
              <w:top w:val="single" w:sz="4" w:space="0" w:color="auto"/>
              <w:left w:val="single" w:sz="4" w:space="0" w:color="auto"/>
              <w:bottom w:val="single" w:sz="4" w:space="0" w:color="auto"/>
              <w:right w:val="single" w:sz="4" w:space="0" w:color="auto"/>
            </w:tcBorders>
          </w:tcPr>
          <w:p w14:paraId="283CC6B4" w14:textId="77777777" w:rsidR="00634366" w:rsidRPr="008727CC" w:rsidRDefault="00634366" w:rsidP="00507247">
            <w:pPr>
              <w:rPr>
                <w:rFonts w:ascii="Times New Roman" w:hAnsi="Times New Roman" w:cs="Times New Roman"/>
                <w:b/>
                <w:bCs/>
                <w:sz w:val="24"/>
                <w:szCs w:val="24"/>
              </w:rPr>
            </w:pPr>
            <w:r w:rsidRPr="008727CC">
              <w:rPr>
                <w:rFonts w:ascii="Times New Roman" w:hAnsi="Times New Roman" w:cs="Times New Roman"/>
                <w:b/>
                <w:bCs/>
              </w:rPr>
              <w:t>Бесконтактный инфракрасный термометр</w:t>
            </w:r>
          </w:p>
        </w:tc>
        <w:tc>
          <w:tcPr>
            <w:tcW w:w="3789" w:type="dxa"/>
            <w:tcBorders>
              <w:top w:val="single" w:sz="4" w:space="0" w:color="auto"/>
              <w:left w:val="single" w:sz="4" w:space="0" w:color="auto"/>
              <w:bottom w:val="single" w:sz="4" w:space="0" w:color="auto"/>
              <w:right w:val="single" w:sz="4" w:space="0" w:color="auto"/>
            </w:tcBorders>
          </w:tcPr>
          <w:p w14:paraId="3E9FA5A8" w14:textId="77777777" w:rsidR="00634366" w:rsidRPr="008727CC" w:rsidRDefault="00634366" w:rsidP="00507247">
            <w:pPr>
              <w:rPr>
                <w:rFonts w:ascii="Times New Roman" w:hAnsi="Times New Roman" w:cs="Times New Roman"/>
                <w:bCs/>
                <w:sz w:val="24"/>
                <w:szCs w:val="24"/>
              </w:rPr>
            </w:pPr>
            <w:r w:rsidRPr="008727CC">
              <w:rPr>
                <w:rFonts w:ascii="Times New Roman" w:hAnsi="Times New Roman" w:cs="Times New Roman"/>
                <w:bCs/>
              </w:rPr>
              <w:t xml:space="preserve">TORMED исп. NC-178 </w:t>
            </w:r>
          </w:p>
        </w:tc>
        <w:tc>
          <w:tcPr>
            <w:tcW w:w="1134" w:type="dxa"/>
            <w:tcBorders>
              <w:top w:val="single" w:sz="4" w:space="0" w:color="auto"/>
              <w:left w:val="single" w:sz="4" w:space="0" w:color="auto"/>
              <w:bottom w:val="single" w:sz="4" w:space="0" w:color="auto"/>
              <w:right w:val="single" w:sz="4" w:space="0" w:color="auto"/>
            </w:tcBorders>
          </w:tcPr>
          <w:p w14:paraId="0DA2F5B3" w14:textId="77777777" w:rsidR="00634366" w:rsidRPr="00FB048C" w:rsidRDefault="00634366" w:rsidP="00507247">
            <w:pPr>
              <w:jc w:val="center"/>
              <w:rPr>
                <w:rFonts w:ascii="Times New Roman" w:hAnsi="Times New Roman" w:cs="Times New Roman"/>
              </w:rPr>
            </w:pPr>
            <w:r w:rsidRPr="00FB048C">
              <w:rPr>
                <w:rFonts w:ascii="Times New Roman" w:hAnsi="Times New Roman" w:cs="Times New Roman"/>
                <w:bCs/>
              </w:rPr>
              <w:t>П</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89B6F" w14:textId="77777777" w:rsidR="00634366" w:rsidRPr="00FB048C" w:rsidRDefault="00634366" w:rsidP="00507247">
            <w:pPr>
              <w:jc w:val="center"/>
              <w:rPr>
                <w:rFonts w:ascii="Times New Roman" w:eastAsia="Times New Roman" w:hAnsi="Times New Roman" w:cs="Times New Roman"/>
                <w:color w:val="000000"/>
                <w:lang w:eastAsia="ru-RU"/>
              </w:rPr>
            </w:pPr>
            <w:proofErr w:type="spellStart"/>
            <w:r w:rsidRPr="00FB048C">
              <w:rPr>
                <w:rFonts w:ascii="Times New Roman" w:eastAsia="Times New Roman" w:hAnsi="Times New Roman" w:cs="Times New Roman"/>
                <w:color w:val="000000"/>
                <w:lang w:eastAsia="ru-RU"/>
              </w:rPr>
              <w:t>шт</w:t>
            </w:r>
            <w:proofErr w:type="spellEnd"/>
          </w:p>
        </w:tc>
        <w:tc>
          <w:tcPr>
            <w:tcW w:w="850" w:type="dxa"/>
            <w:tcBorders>
              <w:top w:val="single" w:sz="4" w:space="0" w:color="auto"/>
              <w:left w:val="single" w:sz="4" w:space="0" w:color="auto"/>
              <w:bottom w:val="single" w:sz="4" w:space="0" w:color="auto"/>
              <w:right w:val="single" w:sz="4" w:space="0" w:color="auto"/>
            </w:tcBorders>
            <w:hideMark/>
          </w:tcPr>
          <w:p w14:paraId="282FCF23" w14:textId="77777777" w:rsidR="00634366" w:rsidRPr="00FB048C" w:rsidRDefault="00634366" w:rsidP="00507247">
            <w:pPr>
              <w:jc w:val="center"/>
              <w:rPr>
                <w:rFonts w:ascii="Times New Roman" w:hAnsi="Times New Roman" w:cs="Times New Roman"/>
              </w:rPr>
            </w:pPr>
            <w:r>
              <w:rPr>
                <w:rFonts w:ascii="Times New Roman" w:hAnsi="Times New Roman" w:cs="Times New Roman"/>
              </w:rPr>
              <w:t>2</w:t>
            </w:r>
          </w:p>
        </w:tc>
        <w:tc>
          <w:tcPr>
            <w:tcW w:w="1768" w:type="dxa"/>
            <w:tcBorders>
              <w:top w:val="single" w:sz="4" w:space="0" w:color="auto"/>
              <w:left w:val="single" w:sz="4" w:space="0" w:color="auto"/>
              <w:bottom w:val="single" w:sz="4" w:space="0" w:color="auto"/>
              <w:right w:val="single" w:sz="4" w:space="0" w:color="auto"/>
            </w:tcBorders>
            <w:vAlign w:val="center"/>
          </w:tcPr>
          <w:p w14:paraId="4D2A3513" w14:textId="77777777" w:rsidR="00634366" w:rsidRPr="00FB048C" w:rsidRDefault="00634366" w:rsidP="00507247">
            <w:pPr>
              <w:pStyle w:val="a8"/>
              <w:jc w:val="center"/>
              <w:rPr>
                <w:rFonts w:ascii="Times New Roman" w:hAnsi="Times New Roman"/>
                <w:lang w:eastAsia="ru-RU" w:bidi="ru-RU"/>
              </w:rPr>
            </w:pPr>
          </w:p>
        </w:tc>
        <w:tc>
          <w:tcPr>
            <w:tcW w:w="2133" w:type="dxa"/>
            <w:tcBorders>
              <w:top w:val="single" w:sz="4" w:space="0" w:color="auto"/>
              <w:left w:val="single" w:sz="4" w:space="0" w:color="auto"/>
              <w:bottom w:val="single" w:sz="4" w:space="0" w:color="auto"/>
              <w:right w:val="single" w:sz="4" w:space="0" w:color="auto"/>
            </w:tcBorders>
            <w:vAlign w:val="center"/>
          </w:tcPr>
          <w:p w14:paraId="6742FF0E" w14:textId="77777777" w:rsidR="00634366" w:rsidRPr="00FB048C" w:rsidRDefault="00634366" w:rsidP="00507247">
            <w:pPr>
              <w:pStyle w:val="a8"/>
              <w:jc w:val="center"/>
              <w:rPr>
                <w:rFonts w:ascii="Times New Roman" w:hAnsi="Times New Roman"/>
                <w:lang w:eastAsia="ru-RU" w:bidi="ru-RU"/>
              </w:rPr>
            </w:pPr>
          </w:p>
        </w:tc>
      </w:tr>
      <w:tr w:rsidR="00634366" w14:paraId="76E68C95" w14:textId="77777777" w:rsidTr="00507247">
        <w:trPr>
          <w:trHeight w:val="564"/>
        </w:trPr>
        <w:tc>
          <w:tcPr>
            <w:tcW w:w="820" w:type="dxa"/>
            <w:tcBorders>
              <w:top w:val="single" w:sz="4" w:space="0" w:color="auto"/>
              <w:left w:val="single" w:sz="4" w:space="0" w:color="auto"/>
              <w:bottom w:val="single" w:sz="4" w:space="0" w:color="auto"/>
              <w:right w:val="single" w:sz="4" w:space="0" w:color="auto"/>
            </w:tcBorders>
            <w:vAlign w:val="center"/>
          </w:tcPr>
          <w:p w14:paraId="73A3A88A" w14:textId="77777777" w:rsidR="00634366" w:rsidRPr="00FB048C" w:rsidRDefault="00634366" w:rsidP="00634366">
            <w:pPr>
              <w:pStyle w:val="a6"/>
              <w:numPr>
                <w:ilvl w:val="0"/>
                <w:numId w:val="34"/>
              </w:numPr>
              <w:rPr>
                <w:rFonts w:ascii="Times New Roman" w:hAnsi="Times New Roman"/>
              </w:rPr>
            </w:pPr>
          </w:p>
        </w:tc>
        <w:tc>
          <w:tcPr>
            <w:tcW w:w="4855" w:type="dxa"/>
            <w:tcBorders>
              <w:top w:val="single" w:sz="4" w:space="0" w:color="auto"/>
              <w:left w:val="single" w:sz="4" w:space="0" w:color="auto"/>
              <w:bottom w:val="single" w:sz="4" w:space="0" w:color="auto"/>
              <w:right w:val="single" w:sz="4" w:space="0" w:color="auto"/>
            </w:tcBorders>
          </w:tcPr>
          <w:p w14:paraId="6885BCED" w14:textId="77777777" w:rsidR="00634366" w:rsidRPr="008727CC" w:rsidRDefault="00634366" w:rsidP="00507247">
            <w:pPr>
              <w:rPr>
                <w:rFonts w:ascii="Times New Roman" w:hAnsi="Times New Roman" w:cs="Times New Roman"/>
                <w:b/>
                <w:bCs/>
                <w:sz w:val="24"/>
                <w:szCs w:val="24"/>
              </w:rPr>
            </w:pPr>
            <w:r w:rsidRPr="008727CC">
              <w:rPr>
                <w:rFonts w:ascii="Times New Roman" w:hAnsi="Times New Roman" w:cs="Times New Roman"/>
                <w:b/>
                <w:bCs/>
              </w:rPr>
              <w:t>Весы медицинские электронные</w:t>
            </w:r>
          </w:p>
        </w:tc>
        <w:tc>
          <w:tcPr>
            <w:tcW w:w="3789" w:type="dxa"/>
            <w:tcBorders>
              <w:top w:val="single" w:sz="4" w:space="0" w:color="auto"/>
              <w:left w:val="single" w:sz="4" w:space="0" w:color="auto"/>
              <w:bottom w:val="single" w:sz="4" w:space="0" w:color="auto"/>
              <w:right w:val="single" w:sz="4" w:space="0" w:color="auto"/>
            </w:tcBorders>
          </w:tcPr>
          <w:p w14:paraId="6DADC79B" w14:textId="77777777" w:rsidR="00634366" w:rsidRPr="008727CC" w:rsidRDefault="00634366" w:rsidP="00507247">
            <w:pPr>
              <w:rPr>
                <w:rFonts w:ascii="Times New Roman" w:hAnsi="Times New Roman" w:cs="Times New Roman"/>
                <w:bCs/>
                <w:sz w:val="24"/>
                <w:szCs w:val="24"/>
              </w:rPr>
            </w:pPr>
            <w:r w:rsidRPr="008727CC">
              <w:rPr>
                <w:rFonts w:ascii="Times New Roman" w:hAnsi="Times New Roman" w:cs="Times New Roman"/>
                <w:bCs/>
              </w:rPr>
              <w:t>ВЭМ-150-"Масса-К"</w:t>
            </w:r>
          </w:p>
        </w:tc>
        <w:tc>
          <w:tcPr>
            <w:tcW w:w="1134" w:type="dxa"/>
            <w:tcBorders>
              <w:top w:val="single" w:sz="4" w:space="0" w:color="auto"/>
              <w:left w:val="single" w:sz="4" w:space="0" w:color="auto"/>
              <w:bottom w:val="single" w:sz="4" w:space="0" w:color="auto"/>
              <w:right w:val="single" w:sz="4" w:space="0" w:color="auto"/>
            </w:tcBorders>
          </w:tcPr>
          <w:p w14:paraId="3ECF7AA6" w14:textId="77777777" w:rsidR="00634366" w:rsidRPr="00FB048C" w:rsidRDefault="00634366" w:rsidP="00507247">
            <w:pPr>
              <w:jc w:val="center"/>
              <w:rPr>
                <w:rFonts w:ascii="Times New Roman" w:hAnsi="Times New Roman" w:cs="Times New Roman"/>
                <w:bCs/>
              </w:rPr>
            </w:pPr>
            <w:r w:rsidRPr="00FB048C">
              <w:rPr>
                <w:rFonts w:ascii="Times New Roman" w:hAnsi="Times New Roman" w:cs="Times New Roman"/>
                <w:bCs/>
              </w:rPr>
              <w:t>П</w:t>
            </w:r>
          </w:p>
        </w:tc>
        <w:tc>
          <w:tcPr>
            <w:tcW w:w="567" w:type="dxa"/>
            <w:tcBorders>
              <w:top w:val="single" w:sz="4" w:space="0" w:color="auto"/>
              <w:left w:val="single" w:sz="4" w:space="0" w:color="auto"/>
              <w:bottom w:val="single" w:sz="4" w:space="0" w:color="auto"/>
              <w:right w:val="single" w:sz="4" w:space="0" w:color="auto"/>
            </w:tcBorders>
          </w:tcPr>
          <w:p w14:paraId="38A0F72A" w14:textId="77777777" w:rsidR="00634366" w:rsidRPr="00FB048C" w:rsidRDefault="00634366" w:rsidP="00507247">
            <w:pPr>
              <w:jc w:val="center"/>
              <w:rPr>
                <w:rFonts w:ascii="Times New Roman" w:hAnsi="Times New Roman" w:cs="Times New Roman"/>
              </w:rPr>
            </w:pPr>
            <w:proofErr w:type="spellStart"/>
            <w:r w:rsidRPr="00FB048C">
              <w:rPr>
                <w:rFonts w:ascii="Times New Roman" w:eastAsia="Times New Roman" w:hAnsi="Times New Roman" w:cs="Times New Roman"/>
                <w:color w:val="000000"/>
                <w:lang w:eastAsia="ru-RU"/>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1236DD54" w14:textId="77777777" w:rsidR="00634366" w:rsidRPr="00FB048C" w:rsidRDefault="00634366" w:rsidP="00507247">
            <w:pPr>
              <w:jc w:val="center"/>
              <w:rPr>
                <w:rFonts w:ascii="Times New Roman" w:hAnsi="Times New Roman" w:cs="Times New Roman"/>
              </w:rPr>
            </w:pPr>
            <w:r>
              <w:rPr>
                <w:rFonts w:ascii="Times New Roman" w:hAnsi="Times New Roman" w:cs="Times New Roman"/>
              </w:rPr>
              <w:t>3</w:t>
            </w:r>
          </w:p>
        </w:tc>
        <w:tc>
          <w:tcPr>
            <w:tcW w:w="1768" w:type="dxa"/>
            <w:tcBorders>
              <w:top w:val="single" w:sz="4" w:space="0" w:color="auto"/>
              <w:left w:val="single" w:sz="4" w:space="0" w:color="auto"/>
              <w:bottom w:val="single" w:sz="4" w:space="0" w:color="auto"/>
              <w:right w:val="single" w:sz="4" w:space="0" w:color="auto"/>
            </w:tcBorders>
            <w:vAlign w:val="center"/>
          </w:tcPr>
          <w:p w14:paraId="5DD5958A" w14:textId="77777777" w:rsidR="00634366" w:rsidRPr="00FB048C" w:rsidRDefault="00634366" w:rsidP="00507247">
            <w:pPr>
              <w:pStyle w:val="a8"/>
              <w:jc w:val="center"/>
              <w:rPr>
                <w:rFonts w:ascii="Times New Roman" w:hAnsi="Times New Roman"/>
                <w:lang w:eastAsia="ru-RU" w:bidi="ru-RU"/>
              </w:rPr>
            </w:pPr>
          </w:p>
        </w:tc>
        <w:tc>
          <w:tcPr>
            <w:tcW w:w="2133" w:type="dxa"/>
            <w:tcBorders>
              <w:top w:val="single" w:sz="4" w:space="0" w:color="auto"/>
              <w:left w:val="single" w:sz="4" w:space="0" w:color="auto"/>
              <w:bottom w:val="single" w:sz="4" w:space="0" w:color="auto"/>
              <w:right w:val="single" w:sz="4" w:space="0" w:color="auto"/>
            </w:tcBorders>
            <w:vAlign w:val="center"/>
          </w:tcPr>
          <w:p w14:paraId="65D6A78C" w14:textId="77777777" w:rsidR="00634366" w:rsidRPr="00FB048C" w:rsidRDefault="00634366" w:rsidP="00507247">
            <w:pPr>
              <w:pStyle w:val="a8"/>
              <w:jc w:val="center"/>
              <w:rPr>
                <w:rFonts w:ascii="Times New Roman" w:hAnsi="Times New Roman"/>
                <w:lang w:eastAsia="ru-RU" w:bidi="ru-RU"/>
              </w:rPr>
            </w:pPr>
          </w:p>
        </w:tc>
      </w:tr>
      <w:tr w:rsidR="00634366" w14:paraId="643AB2B1" w14:textId="77777777" w:rsidTr="00507247">
        <w:trPr>
          <w:trHeight w:val="564"/>
        </w:trPr>
        <w:tc>
          <w:tcPr>
            <w:tcW w:w="820" w:type="dxa"/>
            <w:tcBorders>
              <w:top w:val="single" w:sz="4" w:space="0" w:color="auto"/>
              <w:left w:val="single" w:sz="4" w:space="0" w:color="auto"/>
              <w:bottom w:val="single" w:sz="4" w:space="0" w:color="auto"/>
              <w:right w:val="single" w:sz="4" w:space="0" w:color="auto"/>
            </w:tcBorders>
            <w:vAlign w:val="center"/>
          </w:tcPr>
          <w:p w14:paraId="05AC3176" w14:textId="77777777" w:rsidR="00634366" w:rsidRPr="00FB048C" w:rsidRDefault="00634366" w:rsidP="00634366">
            <w:pPr>
              <w:pStyle w:val="a6"/>
              <w:numPr>
                <w:ilvl w:val="0"/>
                <w:numId w:val="34"/>
              </w:numPr>
              <w:rPr>
                <w:rFonts w:ascii="Times New Roman" w:hAnsi="Times New Roman"/>
              </w:rPr>
            </w:pPr>
          </w:p>
        </w:tc>
        <w:tc>
          <w:tcPr>
            <w:tcW w:w="4855" w:type="dxa"/>
            <w:tcBorders>
              <w:top w:val="single" w:sz="4" w:space="0" w:color="auto"/>
              <w:left w:val="single" w:sz="4" w:space="0" w:color="auto"/>
              <w:bottom w:val="single" w:sz="4" w:space="0" w:color="auto"/>
              <w:right w:val="single" w:sz="4" w:space="0" w:color="auto"/>
            </w:tcBorders>
          </w:tcPr>
          <w:p w14:paraId="39F21CC3" w14:textId="77777777" w:rsidR="00634366" w:rsidRPr="008727CC" w:rsidRDefault="00634366" w:rsidP="00507247">
            <w:pPr>
              <w:rPr>
                <w:rFonts w:ascii="Times New Roman" w:hAnsi="Times New Roman" w:cs="Times New Roman"/>
                <w:b/>
                <w:bCs/>
                <w:sz w:val="24"/>
                <w:szCs w:val="24"/>
              </w:rPr>
            </w:pPr>
            <w:r w:rsidRPr="008727CC">
              <w:rPr>
                <w:rFonts w:ascii="Times New Roman" w:hAnsi="Times New Roman" w:cs="Times New Roman"/>
                <w:b/>
                <w:bCs/>
              </w:rPr>
              <w:t xml:space="preserve">Гигрометр психрометрический </w:t>
            </w:r>
          </w:p>
        </w:tc>
        <w:tc>
          <w:tcPr>
            <w:tcW w:w="3789" w:type="dxa"/>
            <w:tcBorders>
              <w:top w:val="single" w:sz="4" w:space="0" w:color="auto"/>
              <w:left w:val="single" w:sz="4" w:space="0" w:color="auto"/>
              <w:bottom w:val="single" w:sz="4" w:space="0" w:color="auto"/>
              <w:right w:val="single" w:sz="4" w:space="0" w:color="auto"/>
            </w:tcBorders>
          </w:tcPr>
          <w:p w14:paraId="184634B7" w14:textId="77777777" w:rsidR="00634366" w:rsidRPr="008727CC" w:rsidRDefault="00634366" w:rsidP="00507247">
            <w:pPr>
              <w:rPr>
                <w:rFonts w:ascii="Times New Roman" w:hAnsi="Times New Roman" w:cs="Times New Roman"/>
                <w:bCs/>
                <w:sz w:val="24"/>
                <w:szCs w:val="24"/>
              </w:rPr>
            </w:pPr>
            <w:r w:rsidRPr="008727CC">
              <w:rPr>
                <w:rFonts w:ascii="Times New Roman" w:hAnsi="Times New Roman" w:cs="Times New Roman"/>
                <w:bCs/>
              </w:rPr>
              <w:t>ВИТ-2</w:t>
            </w:r>
          </w:p>
        </w:tc>
        <w:tc>
          <w:tcPr>
            <w:tcW w:w="1134" w:type="dxa"/>
            <w:tcBorders>
              <w:top w:val="single" w:sz="4" w:space="0" w:color="auto"/>
              <w:left w:val="single" w:sz="4" w:space="0" w:color="auto"/>
              <w:bottom w:val="single" w:sz="4" w:space="0" w:color="auto"/>
              <w:right w:val="single" w:sz="4" w:space="0" w:color="auto"/>
            </w:tcBorders>
          </w:tcPr>
          <w:p w14:paraId="58611C15" w14:textId="77777777" w:rsidR="00634366" w:rsidRPr="00FB048C" w:rsidRDefault="00634366" w:rsidP="00507247">
            <w:pPr>
              <w:jc w:val="center"/>
              <w:rPr>
                <w:rFonts w:ascii="Times New Roman" w:hAnsi="Times New Roman" w:cs="Times New Roman"/>
                <w:bCs/>
              </w:rPr>
            </w:pPr>
            <w:r w:rsidRPr="00FB048C">
              <w:rPr>
                <w:rFonts w:ascii="Times New Roman" w:hAnsi="Times New Roman" w:cs="Times New Roman"/>
                <w:bCs/>
              </w:rPr>
              <w:t>П</w:t>
            </w:r>
          </w:p>
        </w:tc>
        <w:tc>
          <w:tcPr>
            <w:tcW w:w="567" w:type="dxa"/>
            <w:tcBorders>
              <w:top w:val="single" w:sz="4" w:space="0" w:color="auto"/>
              <w:left w:val="single" w:sz="4" w:space="0" w:color="auto"/>
              <w:bottom w:val="single" w:sz="4" w:space="0" w:color="auto"/>
              <w:right w:val="single" w:sz="4" w:space="0" w:color="auto"/>
            </w:tcBorders>
          </w:tcPr>
          <w:p w14:paraId="207F3609" w14:textId="77777777" w:rsidR="00634366" w:rsidRPr="00FB048C" w:rsidRDefault="00634366" w:rsidP="00507247">
            <w:pPr>
              <w:jc w:val="center"/>
              <w:rPr>
                <w:rFonts w:ascii="Times New Roman" w:hAnsi="Times New Roman" w:cs="Times New Roman"/>
              </w:rPr>
            </w:pPr>
            <w:proofErr w:type="spellStart"/>
            <w:r w:rsidRPr="00FB048C">
              <w:rPr>
                <w:rFonts w:ascii="Times New Roman" w:eastAsia="Times New Roman" w:hAnsi="Times New Roman" w:cs="Times New Roman"/>
                <w:color w:val="000000"/>
                <w:lang w:eastAsia="ru-RU"/>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4B48BA08" w14:textId="77777777" w:rsidR="00634366" w:rsidRPr="00FB048C" w:rsidRDefault="00634366" w:rsidP="00507247">
            <w:pPr>
              <w:jc w:val="center"/>
              <w:rPr>
                <w:rFonts w:ascii="Times New Roman" w:hAnsi="Times New Roman" w:cs="Times New Roman"/>
              </w:rPr>
            </w:pPr>
            <w:r>
              <w:rPr>
                <w:rFonts w:ascii="Times New Roman" w:hAnsi="Times New Roman" w:cs="Times New Roman"/>
              </w:rPr>
              <w:t>3</w:t>
            </w:r>
          </w:p>
        </w:tc>
        <w:tc>
          <w:tcPr>
            <w:tcW w:w="1768" w:type="dxa"/>
            <w:tcBorders>
              <w:top w:val="single" w:sz="4" w:space="0" w:color="auto"/>
              <w:left w:val="single" w:sz="4" w:space="0" w:color="auto"/>
              <w:bottom w:val="single" w:sz="4" w:space="0" w:color="auto"/>
              <w:right w:val="single" w:sz="4" w:space="0" w:color="auto"/>
            </w:tcBorders>
            <w:vAlign w:val="center"/>
          </w:tcPr>
          <w:p w14:paraId="401598AD" w14:textId="77777777" w:rsidR="00634366" w:rsidRPr="00FB048C" w:rsidRDefault="00634366" w:rsidP="00507247">
            <w:pPr>
              <w:pStyle w:val="a8"/>
              <w:jc w:val="center"/>
              <w:rPr>
                <w:rFonts w:ascii="Times New Roman" w:hAnsi="Times New Roman"/>
                <w:lang w:eastAsia="ru-RU" w:bidi="ru-RU"/>
              </w:rPr>
            </w:pPr>
          </w:p>
        </w:tc>
        <w:tc>
          <w:tcPr>
            <w:tcW w:w="2133" w:type="dxa"/>
            <w:tcBorders>
              <w:top w:val="single" w:sz="4" w:space="0" w:color="auto"/>
              <w:left w:val="single" w:sz="4" w:space="0" w:color="auto"/>
              <w:bottom w:val="single" w:sz="4" w:space="0" w:color="auto"/>
              <w:right w:val="single" w:sz="4" w:space="0" w:color="auto"/>
            </w:tcBorders>
            <w:vAlign w:val="center"/>
          </w:tcPr>
          <w:p w14:paraId="178F0189" w14:textId="77777777" w:rsidR="00634366" w:rsidRPr="00FB048C" w:rsidRDefault="00634366" w:rsidP="00507247">
            <w:pPr>
              <w:pStyle w:val="a8"/>
              <w:jc w:val="center"/>
              <w:rPr>
                <w:rFonts w:ascii="Times New Roman" w:hAnsi="Times New Roman"/>
                <w:lang w:eastAsia="ru-RU" w:bidi="ru-RU"/>
              </w:rPr>
            </w:pPr>
          </w:p>
        </w:tc>
      </w:tr>
      <w:tr w:rsidR="00634366" w14:paraId="78B6DB09" w14:textId="77777777" w:rsidTr="00507247">
        <w:trPr>
          <w:trHeight w:val="564"/>
        </w:trPr>
        <w:tc>
          <w:tcPr>
            <w:tcW w:w="820" w:type="dxa"/>
            <w:tcBorders>
              <w:top w:val="single" w:sz="4" w:space="0" w:color="auto"/>
              <w:left w:val="single" w:sz="4" w:space="0" w:color="auto"/>
              <w:bottom w:val="single" w:sz="4" w:space="0" w:color="auto"/>
              <w:right w:val="single" w:sz="4" w:space="0" w:color="auto"/>
            </w:tcBorders>
            <w:vAlign w:val="center"/>
          </w:tcPr>
          <w:p w14:paraId="3AE62CE8" w14:textId="77777777" w:rsidR="00634366" w:rsidRPr="00FB048C" w:rsidRDefault="00634366" w:rsidP="00634366">
            <w:pPr>
              <w:pStyle w:val="a6"/>
              <w:numPr>
                <w:ilvl w:val="0"/>
                <w:numId w:val="34"/>
              </w:numPr>
              <w:rPr>
                <w:rFonts w:ascii="Times New Roman" w:hAnsi="Times New Roman"/>
              </w:rPr>
            </w:pPr>
          </w:p>
        </w:tc>
        <w:tc>
          <w:tcPr>
            <w:tcW w:w="4855" w:type="dxa"/>
            <w:tcBorders>
              <w:top w:val="single" w:sz="4" w:space="0" w:color="auto"/>
              <w:left w:val="single" w:sz="4" w:space="0" w:color="auto"/>
              <w:bottom w:val="single" w:sz="4" w:space="0" w:color="auto"/>
              <w:right w:val="single" w:sz="4" w:space="0" w:color="auto"/>
            </w:tcBorders>
          </w:tcPr>
          <w:p w14:paraId="2B559CBF" w14:textId="77777777" w:rsidR="00634366" w:rsidRPr="008727CC" w:rsidRDefault="00634366" w:rsidP="00507247">
            <w:pPr>
              <w:rPr>
                <w:rFonts w:ascii="Times New Roman" w:hAnsi="Times New Roman" w:cs="Times New Roman"/>
                <w:b/>
                <w:bCs/>
                <w:sz w:val="24"/>
                <w:szCs w:val="24"/>
              </w:rPr>
            </w:pPr>
            <w:r>
              <w:rPr>
                <w:rFonts w:ascii="Times New Roman" w:hAnsi="Times New Roman" w:cs="Times New Roman"/>
                <w:b/>
                <w:bCs/>
              </w:rPr>
              <w:t>Манометр мембранный</w:t>
            </w:r>
          </w:p>
        </w:tc>
        <w:tc>
          <w:tcPr>
            <w:tcW w:w="3789" w:type="dxa"/>
            <w:tcBorders>
              <w:top w:val="single" w:sz="4" w:space="0" w:color="auto"/>
              <w:left w:val="single" w:sz="4" w:space="0" w:color="auto"/>
              <w:bottom w:val="single" w:sz="4" w:space="0" w:color="auto"/>
              <w:right w:val="single" w:sz="4" w:space="0" w:color="auto"/>
            </w:tcBorders>
          </w:tcPr>
          <w:p w14:paraId="0E6B0469" w14:textId="77777777" w:rsidR="00634366" w:rsidRPr="008727CC" w:rsidRDefault="00634366" w:rsidP="00507247">
            <w:pPr>
              <w:rPr>
                <w:rFonts w:ascii="Times New Roman" w:hAnsi="Times New Roman" w:cs="Times New Roman"/>
                <w:bCs/>
                <w:sz w:val="24"/>
                <w:szCs w:val="24"/>
              </w:rPr>
            </w:pPr>
            <w:r w:rsidRPr="008727CC">
              <w:rPr>
                <w:rFonts w:ascii="Times New Roman" w:hAnsi="Times New Roman" w:cs="Times New Roman"/>
                <w:bCs/>
              </w:rPr>
              <w:t>BP AG1-10</w:t>
            </w:r>
            <w:r>
              <w:rPr>
                <w:rFonts w:ascii="Times New Roman" w:hAnsi="Times New Roman" w:cs="Times New Roman"/>
                <w:bCs/>
              </w:rPr>
              <w:t xml:space="preserve"> / </w:t>
            </w:r>
            <w:r w:rsidRPr="008727CC">
              <w:rPr>
                <w:rFonts w:ascii="Times New Roman" w:hAnsi="Times New Roman" w:cs="Times New Roman"/>
                <w:bCs/>
              </w:rPr>
              <w:t>ИАД-01 - "АДЬЮТОР"</w:t>
            </w:r>
            <w:r>
              <w:rPr>
                <w:rFonts w:ascii="Times New Roman" w:hAnsi="Times New Roman" w:cs="Times New Roman"/>
                <w:bCs/>
              </w:rPr>
              <w:t xml:space="preserve"> / </w:t>
            </w:r>
            <w:r w:rsidRPr="008727CC">
              <w:rPr>
                <w:rFonts w:ascii="Times New Roman" w:hAnsi="Times New Roman" w:cs="Times New Roman"/>
                <w:bCs/>
              </w:rPr>
              <w:t>APEXMED исп. АТ-30</w:t>
            </w:r>
            <w:r>
              <w:rPr>
                <w:rFonts w:ascii="Times New Roman" w:hAnsi="Times New Roman" w:cs="Times New Roman"/>
                <w:bCs/>
              </w:rPr>
              <w:t xml:space="preserve"> </w:t>
            </w:r>
            <w:proofErr w:type="gramStart"/>
            <w:r>
              <w:rPr>
                <w:rFonts w:ascii="Times New Roman" w:hAnsi="Times New Roman" w:cs="Times New Roman"/>
                <w:bCs/>
              </w:rPr>
              <w:t xml:space="preserve">/ </w:t>
            </w:r>
            <w:r w:rsidRPr="008727CC">
              <w:rPr>
                <w:rFonts w:ascii="Times New Roman" w:hAnsi="Times New Roman" w:cs="Times New Roman"/>
                <w:bCs/>
              </w:rPr>
              <w:t xml:space="preserve"> ВК</w:t>
            </w:r>
            <w:proofErr w:type="gramEnd"/>
            <w:r w:rsidRPr="008727CC">
              <w:rPr>
                <w:rFonts w:ascii="Times New Roman" w:hAnsi="Times New Roman" w:cs="Times New Roman"/>
                <w:bCs/>
              </w:rPr>
              <w:t>2002-3001</w:t>
            </w:r>
          </w:p>
        </w:tc>
        <w:tc>
          <w:tcPr>
            <w:tcW w:w="1134" w:type="dxa"/>
            <w:tcBorders>
              <w:top w:val="single" w:sz="4" w:space="0" w:color="auto"/>
              <w:left w:val="single" w:sz="4" w:space="0" w:color="auto"/>
              <w:bottom w:val="single" w:sz="4" w:space="0" w:color="auto"/>
              <w:right w:val="single" w:sz="4" w:space="0" w:color="auto"/>
            </w:tcBorders>
          </w:tcPr>
          <w:p w14:paraId="3A94EC63" w14:textId="77777777" w:rsidR="00634366" w:rsidRPr="00FB048C" w:rsidRDefault="00634366" w:rsidP="00507247">
            <w:pPr>
              <w:jc w:val="center"/>
              <w:rPr>
                <w:rFonts w:ascii="Times New Roman" w:hAnsi="Times New Roman" w:cs="Times New Roman"/>
                <w:bCs/>
              </w:rPr>
            </w:pPr>
            <w:r w:rsidRPr="00FB048C">
              <w:rPr>
                <w:rFonts w:ascii="Times New Roman" w:hAnsi="Times New Roman" w:cs="Times New Roman"/>
                <w:bCs/>
              </w:rPr>
              <w:t>П</w:t>
            </w:r>
          </w:p>
        </w:tc>
        <w:tc>
          <w:tcPr>
            <w:tcW w:w="567" w:type="dxa"/>
            <w:tcBorders>
              <w:top w:val="single" w:sz="4" w:space="0" w:color="auto"/>
              <w:left w:val="single" w:sz="4" w:space="0" w:color="auto"/>
              <w:bottom w:val="single" w:sz="4" w:space="0" w:color="auto"/>
              <w:right w:val="single" w:sz="4" w:space="0" w:color="auto"/>
            </w:tcBorders>
          </w:tcPr>
          <w:p w14:paraId="7E3D6D4D" w14:textId="77777777" w:rsidR="00634366" w:rsidRPr="00FB048C" w:rsidRDefault="00634366" w:rsidP="00507247">
            <w:pPr>
              <w:jc w:val="center"/>
              <w:rPr>
                <w:rFonts w:ascii="Times New Roman" w:hAnsi="Times New Roman" w:cs="Times New Roman"/>
              </w:rPr>
            </w:pPr>
            <w:proofErr w:type="spellStart"/>
            <w:r w:rsidRPr="00FB048C">
              <w:rPr>
                <w:rFonts w:ascii="Times New Roman" w:eastAsia="Times New Roman" w:hAnsi="Times New Roman" w:cs="Times New Roman"/>
                <w:color w:val="000000"/>
                <w:lang w:eastAsia="ru-RU"/>
              </w:rPr>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15970CED" w14:textId="77777777" w:rsidR="00634366" w:rsidRPr="00FB048C" w:rsidRDefault="00634366" w:rsidP="00507247">
            <w:pPr>
              <w:jc w:val="center"/>
              <w:rPr>
                <w:rFonts w:ascii="Times New Roman" w:hAnsi="Times New Roman" w:cs="Times New Roman"/>
              </w:rPr>
            </w:pPr>
            <w:r>
              <w:rPr>
                <w:rFonts w:ascii="Times New Roman" w:hAnsi="Times New Roman" w:cs="Times New Roman"/>
              </w:rPr>
              <w:t>9</w:t>
            </w:r>
          </w:p>
        </w:tc>
        <w:tc>
          <w:tcPr>
            <w:tcW w:w="1768" w:type="dxa"/>
            <w:tcBorders>
              <w:top w:val="single" w:sz="4" w:space="0" w:color="auto"/>
              <w:left w:val="single" w:sz="4" w:space="0" w:color="auto"/>
              <w:bottom w:val="single" w:sz="4" w:space="0" w:color="auto"/>
              <w:right w:val="single" w:sz="4" w:space="0" w:color="auto"/>
            </w:tcBorders>
            <w:vAlign w:val="center"/>
          </w:tcPr>
          <w:p w14:paraId="5ED78D94" w14:textId="77777777" w:rsidR="00634366" w:rsidRPr="00FB048C" w:rsidRDefault="00634366" w:rsidP="00507247">
            <w:pPr>
              <w:pStyle w:val="a8"/>
              <w:jc w:val="center"/>
              <w:rPr>
                <w:rFonts w:ascii="Times New Roman" w:hAnsi="Times New Roman"/>
                <w:lang w:eastAsia="ru-RU" w:bidi="ru-RU"/>
              </w:rPr>
            </w:pPr>
          </w:p>
        </w:tc>
        <w:tc>
          <w:tcPr>
            <w:tcW w:w="2133" w:type="dxa"/>
            <w:tcBorders>
              <w:top w:val="single" w:sz="4" w:space="0" w:color="auto"/>
              <w:left w:val="single" w:sz="4" w:space="0" w:color="auto"/>
              <w:bottom w:val="single" w:sz="4" w:space="0" w:color="auto"/>
              <w:right w:val="single" w:sz="4" w:space="0" w:color="auto"/>
            </w:tcBorders>
            <w:vAlign w:val="center"/>
          </w:tcPr>
          <w:p w14:paraId="0E5F4A6C" w14:textId="77777777" w:rsidR="00634366" w:rsidRPr="00FB048C" w:rsidRDefault="00634366" w:rsidP="00507247">
            <w:pPr>
              <w:pStyle w:val="a8"/>
              <w:jc w:val="center"/>
              <w:rPr>
                <w:rFonts w:ascii="Times New Roman" w:hAnsi="Times New Roman"/>
                <w:lang w:eastAsia="ru-RU" w:bidi="ru-RU"/>
              </w:rPr>
            </w:pPr>
          </w:p>
        </w:tc>
      </w:tr>
    </w:tbl>
    <w:p w14:paraId="19FDE541" w14:textId="77777777" w:rsidR="00BD0506" w:rsidRPr="00C16615" w:rsidRDefault="00BD0506" w:rsidP="00AB466F">
      <w:pPr>
        <w:widowControl w:val="0"/>
        <w:tabs>
          <w:tab w:val="left" w:pos="9921"/>
        </w:tabs>
        <w:spacing w:after="0" w:line="240" w:lineRule="auto"/>
        <w:ind w:right="782"/>
        <w:rPr>
          <w:rFonts w:ascii="Times New Roman" w:eastAsia="Arial Unicode MS" w:hAnsi="Times New Roman" w:cs="Times New Roman"/>
          <w:b/>
          <w:color w:val="000000"/>
          <w:lang w:eastAsia="ru-RU" w:bidi="ru-RU"/>
        </w:rPr>
      </w:pPr>
    </w:p>
    <w:p w14:paraId="3C50A131" w14:textId="77777777" w:rsidR="00204E4C" w:rsidRPr="00C16615" w:rsidRDefault="00204E4C" w:rsidP="00481342">
      <w:pPr>
        <w:widowControl w:val="0"/>
        <w:tabs>
          <w:tab w:val="left" w:pos="9921"/>
        </w:tabs>
        <w:spacing w:after="0" w:line="240" w:lineRule="auto"/>
        <w:ind w:right="-144"/>
        <w:rPr>
          <w:rFonts w:ascii="Times New Roman" w:eastAsia="Arial Unicode MS" w:hAnsi="Times New Roman" w:cs="Times New Roman"/>
          <w:color w:val="000000"/>
          <w:lang w:eastAsia="ru-RU" w:bidi="ru-RU"/>
        </w:rPr>
      </w:pPr>
    </w:p>
    <w:p w14:paraId="7C449F93" w14:textId="77777777" w:rsidR="00BD0506" w:rsidRDefault="001957A4" w:rsidP="00481342">
      <w:pPr>
        <w:widowControl w:val="0"/>
        <w:tabs>
          <w:tab w:val="left" w:pos="9921"/>
        </w:tabs>
        <w:spacing w:after="0" w:line="240" w:lineRule="auto"/>
        <w:ind w:right="-144"/>
        <w:rPr>
          <w:rFonts w:ascii="Times New Roman" w:eastAsia="Arial Unicode MS" w:hAnsi="Times New Roman" w:cs="Times New Roman"/>
          <w:b/>
          <w:color w:val="000000"/>
          <w:lang w:eastAsia="ru-RU" w:bidi="ru-RU"/>
        </w:rPr>
      </w:pPr>
      <w:r>
        <w:rPr>
          <w:rFonts w:ascii="Times New Roman" w:eastAsia="Arial Unicode MS" w:hAnsi="Times New Roman" w:cs="Times New Roman"/>
          <w:b/>
          <w:color w:val="000000"/>
          <w:lang w:eastAsia="ru-RU" w:bidi="ru-RU"/>
        </w:rPr>
        <w:t>Итого о</w:t>
      </w:r>
      <w:r w:rsidR="00EE079F">
        <w:rPr>
          <w:rFonts w:ascii="Times New Roman" w:eastAsia="Arial Unicode MS" w:hAnsi="Times New Roman" w:cs="Times New Roman"/>
          <w:b/>
          <w:color w:val="000000"/>
          <w:lang w:eastAsia="ru-RU" w:bidi="ru-RU"/>
        </w:rPr>
        <w:t xml:space="preserve">бщая сумма </w:t>
      </w:r>
      <w:r w:rsidR="00442E5D" w:rsidRPr="00C61AB2">
        <w:rPr>
          <w:rFonts w:ascii="Times New Roman" w:eastAsia="Arial Unicode MS" w:hAnsi="Times New Roman" w:cs="Times New Roman"/>
          <w:b/>
          <w:color w:val="000000"/>
          <w:lang w:eastAsia="ru-RU" w:bidi="ru-RU"/>
        </w:rPr>
        <w:t>составляет</w:t>
      </w:r>
      <w:r w:rsidR="00EE079F">
        <w:rPr>
          <w:rFonts w:ascii="Times New Roman" w:eastAsia="Arial Unicode MS" w:hAnsi="Times New Roman" w:cs="Times New Roman"/>
          <w:b/>
          <w:color w:val="000000"/>
          <w:lang w:eastAsia="ru-RU" w:bidi="ru-RU"/>
        </w:rPr>
        <w:t>:</w:t>
      </w:r>
      <w:r>
        <w:rPr>
          <w:rFonts w:ascii="Times New Roman" w:eastAsia="Arial Unicode MS" w:hAnsi="Times New Roman" w:cs="Times New Roman"/>
          <w:b/>
          <w:color w:val="000000"/>
          <w:lang w:eastAsia="ru-RU" w:bidi="ru-RU"/>
        </w:rPr>
        <w:t xml:space="preserve"> ____________________</w:t>
      </w:r>
      <w:r w:rsidR="00442E5D" w:rsidRPr="00C61AB2">
        <w:rPr>
          <w:rFonts w:ascii="Times New Roman" w:eastAsia="Arial Unicode MS" w:hAnsi="Times New Roman" w:cs="Times New Roman"/>
          <w:b/>
          <w:color w:val="000000"/>
          <w:lang w:eastAsia="ru-RU" w:bidi="ru-RU"/>
        </w:rPr>
        <w:t xml:space="preserve"> (</w:t>
      </w:r>
      <w:r>
        <w:rPr>
          <w:rFonts w:ascii="Times New Roman" w:eastAsia="Arial Unicode MS" w:hAnsi="Times New Roman" w:cs="Times New Roman"/>
          <w:b/>
          <w:color w:val="000000"/>
          <w:lang w:eastAsia="ru-RU" w:bidi="ru-RU"/>
        </w:rPr>
        <w:t>_________________</w:t>
      </w:r>
      <w:r w:rsidR="00EE079F">
        <w:rPr>
          <w:rFonts w:ascii="Times New Roman" w:eastAsia="Arial Unicode MS" w:hAnsi="Times New Roman" w:cs="Times New Roman"/>
          <w:b/>
          <w:color w:val="000000"/>
          <w:lang w:eastAsia="ru-RU" w:bidi="ru-RU"/>
        </w:rPr>
        <w:t>)</w:t>
      </w:r>
      <w:r>
        <w:rPr>
          <w:rFonts w:ascii="Times New Roman" w:eastAsia="Arial Unicode MS" w:hAnsi="Times New Roman" w:cs="Times New Roman"/>
          <w:b/>
          <w:color w:val="000000"/>
          <w:lang w:eastAsia="ru-RU" w:bidi="ru-RU"/>
        </w:rPr>
        <w:t xml:space="preserve"> рублей __ копеек</w:t>
      </w:r>
    </w:p>
    <w:p w14:paraId="6FAAD53E" w14:textId="77777777" w:rsidR="00C12B60" w:rsidRDefault="00C12B60" w:rsidP="00481342">
      <w:pPr>
        <w:widowControl w:val="0"/>
        <w:tabs>
          <w:tab w:val="left" w:pos="9921"/>
        </w:tabs>
        <w:spacing w:after="0" w:line="240" w:lineRule="auto"/>
        <w:ind w:right="-144"/>
        <w:rPr>
          <w:rFonts w:ascii="Times New Roman" w:eastAsia="Arial Unicode MS" w:hAnsi="Times New Roman" w:cs="Times New Roman"/>
          <w:color w:val="000000"/>
          <w:lang w:eastAsia="ru-RU" w:bidi="ru-RU"/>
        </w:rPr>
      </w:pPr>
    </w:p>
    <w:p w14:paraId="07C39BB2" w14:textId="77777777" w:rsidR="00C12B60" w:rsidRPr="00C16615" w:rsidRDefault="00C12B60" w:rsidP="00481342">
      <w:pPr>
        <w:widowControl w:val="0"/>
        <w:tabs>
          <w:tab w:val="left" w:pos="9921"/>
        </w:tabs>
        <w:spacing w:after="0" w:line="240" w:lineRule="auto"/>
        <w:ind w:right="-144"/>
        <w:rPr>
          <w:rFonts w:ascii="Times New Roman" w:eastAsia="Arial Unicode MS" w:hAnsi="Times New Roman" w:cs="Times New Roman"/>
          <w:color w:val="000000"/>
          <w:lang w:eastAsia="ru-RU" w:bidi="ru-RU"/>
        </w:rPr>
      </w:pPr>
    </w:p>
    <w:tbl>
      <w:tblPr>
        <w:tblStyle w:val="a3"/>
        <w:tblpPr w:leftFromText="180" w:rightFromText="180" w:vertAnchor="text" w:horzAnchor="page" w:tblpX="913" w:tblpY="194"/>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8"/>
        <w:gridCol w:w="5322"/>
      </w:tblGrid>
      <w:tr w:rsidR="007F15B2" w:rsidRPr="00C16615" w14:paraId="49F244BB" w14:textId="77777777" w:rsidTr="00C12B60">
        <w:tc>
          <w:tcPr>
            <w:tcW w:w="5418" w:type="dxa"/>
          </w:tcPr>
          <w:p w14:paraId="7638ABFD" w14:textId="77777777" w:rsidR="007F15B2" w:rsidRPr="00C16615" w:rsidRDefault="007F15B2" w:rsidP="007F15B2">
            <w:pPr>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ЗАКАЗЧИК</w:t>
            </w:r>
            <w:r w:rsidR="00C12B60">
              <w:rPr>
                <w:rFonts w:ascii="Times New Roman" w:eastAsia="Times New Roman" w:hAnsi="Times New Roman" w:cs="Times New Roman"/>
                <w:b/>
                <w:lang w:eastAsia="ru-RU"/>
              </w:rPr>
              <w:t>:</w:t>
            </w:r>
          </w:p>
        </w:tc>
        <w:tc>
          <w:tcPr>
            <w:tcW w:w="5322" w:type="dxa"/>
          </w:tcPr>
          <w:p w14:paraId="772B0F2E" w14:textId="77777777" w:rsidR="007F15B2" w:rsidRPr="00C16615" w:rsidRDefault="007F15B2" w:rsidP="007F15B2">
            <w:pPr>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ИСПОЛНИТЕЛЬ</w:t>
            </w:r>
            <w:r w:rsidR="00C12B60">
              <w:rPr>
                <w:rFonts w:ascii="Times New Roman" w:eastAsia="Times New Roman" w:hAnsi="Times New Roman" w:cs="Times New Roman"/>
                <w:b/>
                <w:lang w:eastAsia="ru-RU"/>
              </w:rPr>
              <w:t>:</w:t>
            </w:r>
          </w:p>
        </w:tc>
      </w:tr>
      <w:tr w:rsidR="008769CC" w:rsidRPr="00C16615" w14:paraId="2C6BF94E" w14:textId="77777777" w:rsidTr="00C12B60">
        <w:tc>
          <w:tcPr>
            <w:tcW w:w="5418" w:type="dxa"/>
          </w:tcPr>
          <w:p w14:paraId="6E439EDC" w14:textId="77777777" w:rsidR="008769CC" w:rsidRPr="00C16615" w:rsidRDefault="008769CC" w:rsidP="007F15B2">
            <w:pPr>
              <w:jc w:val="both"/>
              <w:rPr>
                <w:rFonts w:ascii="Times New Roman" w:eastAsia="Times New Roman" w:hAnsi="Times New Roman" w:cs="Times New Roman"/>
                <w:b/>
                <w:lang w:eastAsia="ru-RU"/>
              </w:rPr>
            </w:pPr>
          </w:p>
        </w:tc>
        <w:tc>
          <w:tcPr>
            <w:tcW w:w="5322" w:type="dxa"/>
          </w:tcPr>
          <w:p w14:paraId="33325176" w14:textId="77777777" w:rsidR="008769CC" w:rsidRPr="00C16615" w:rsidRDefault="008769CC" w:rsidP="008769CC">
            <w:pPr>
              <w:jc w:val="both"/>
              <w:rPr>
                <w:rFonts w:ascii="Times New Roman" w:eastAsia="Times New Roman" w:hAnsi="Times New Roman" w:cs="Times New Roman"/>
                <w:b/>
                <w:lang w:eastAsia="ru-RU"/>
              </w:rPr>
            </w:pPr>
          </w:p>
        </w:tc>
      </w:tr>
    </w:tbl>
    <w:p w14:paraId="4547EC38" w14:textId="77777777" w:rsidR="00DB2CFF" w:rsidRDefault="00DB2CFF" w:rsidP="00EE079F">
      <w:pPr>
        <w:pStyle w:val="a8"/>
        <w:jc w:val="center"/>
        <w:rPr>
          <w:rFonts w:ascii="Times New Roman" w:eastAsia="Arial Unicode MS" w:hAnsi="Times New Roman"/>
          <w:b/>
          <w:color w:val="000000"/>
          <w:lang w:bidi="ru-RU"/>
        </w:rPr>
        <w:sectPr w:rsidR="00DB2CFF" w:rsidSect="006D1643">
          <w:pgSz w:w="16838" w:h="11906" w:orient="landscape"/>
          <w:pgMar w:top="1276" w:right="1134" w:bottom="851" w:left="1134" w:header="709" w:footer="709" w:gutter="0"/>
          <w:cols w:space="708"/>
          <w:docGrid w:linePitch="360"/>
        </w:sectPr>
      </w:pPr>
    </w:p>
    <w:p w14:paraId="733DF3BC" w14:textId="77777777" w:rsidR="00C12B60" w:rsidRPr="00D40227" w:rsidRDefault="00C12B60" w:rsidP="00C12B60">
      <w:pPr>
        <w:pStyle w:val="a8"/>
        <w:jc w:val="right"/>
        <w:rPr>
          <w:rFonts w:ascii="Times New Roman" w:eastAsia="Arial Unicode MS" w:hAnsi="Times New Roman"/>
          <w:b/>
          <w:color w:val="000000"/>
          <w:lang w:bidi="ru-RU"/>
        </w:rPr>
      </w:pPr>
      <w:r w:rsidRPr="00D40227">
        <w:rPr>
          <w:rFonts w:ascii="Times New Roman" w:eastAsia="Arial Unicode MS" w:hAnsi="Times New Roman"/>
          <w:b/>
          <w:color w:val="000000"/>
          <w:lang w:bidi="ru-RU"/>
        </w:rPr>
        <w:lastRenderedPageBreak/>
        <w:t xml:space="preserve">Приложение № </w:t>
      </w:r>
      <w:r>
        <w:rPr>
          <w:rFonts w:ascii="Times New Roman" w:eastAsia="Arial Unicode MS" w:hAnsi="Times New Roman"/>
          <w:b/>
          <w:color w:val="000000"/>
          <w:lang w:bidi="ru-RU"/>
        </w:rPr>
        <w:t>2</w:t>
      </w:r>
    </w:p>
    <w:p w14:paraId="2ABC79DF" w14:textId="11675B43" w:rsidR="00C12B60" w:rsidRPr="00D40227" w:rsidRDefault="008272E2" w:rsidP="00C12B60">
      <w:pPr>
        <w:pStyle w:val="a8"/>
        <w:jc w:val="right"/>
        <w:rPr>
          <w:rFonts w:ascii="Times New Roman" w:hAnsi="Times New Roman"/>
          <w:b/>
        </w:rPr>
      </w:pPr>
      <w:r>
        <w:rPr>
          <w:rFonts w:ascii="Times New Roman" w:eastAsia="Arial Unicode MS" w:hAnsi="Times New Roman"/>
          <w:b/>
          <w:color w:val="000000"/>
          <w:lang w:bidi="ru-RU"/>
        </w:rPr>
        <w:t xml:space="preserve">к </w:t>
      </w:r>
      <w:r w:rsidRPr="00D40227">
        <w:rPr>
          <w:rFonts w:ascii="Times New Roman" w:eastAsia="Arial Unicode MS" w:hAnsi="Times New Roman"/>
          <w:b/>
          <w:color w:val="000000"/>
          <w:lang w:bidi="ru-RU"/>
        </w:rPr>
        <w:t>Контракту</w:t>
      </w:r>
      <w:r w:rsidR="00C12B60" w:rsidRPr="00D40227">
        <w:rPr>
          <w:rFonts w:ascii="Times New Roman" w:eastAsia="Arial Unicode MS" w:hAnsi="Times New Roman"/>
          <w:b/>
          <w:color w:val="000000"/>
          <w:lang w:bidi="ru-RU"/>
        </w:rPr>
        <w:t xml:space="preserve"> №</w:t>
      </w:r>
      <w:r w:rsidR="00C12B60" w:rsidRPr="00D40227">
        <w:rPr>
          <w:rFonts w:ascii="Times New Roman" w:hAnsi="Times New Roman"/>
          <w:b/>
        </w:rPr>
        <w:t xml:space="preserve"> ___/0</w:t>
      </w:r>
      <w:r w:rsidR="00A71D08">
        <w:rPr>
          <w:rFonts w:ascii="Times New Roman" w:hAnsi="Times New Roman"/>
          <w:b/>
        </w:rPr>
        <w:t>8</w:t>
      </w:r>
      <w:r w:rsidR="00C12B60" w:rsidRPr="00D40227">
        <w:rPr>
          <w:rFonts w:ascii="Times New Roman" w:hAnsi="Times New Roman"/>
          <w:b/>
        </w:rPr>
        <w:t>-2026</w:t>
      </w:r>
    </w:p>
    <w:p w14:paraId="1B9C1C2F" w14:textId="77777777" w:rsidR="00C12B60" w:rsidRPr="00D40227" w:rsidRDefault="00C12B60" w:rsidP="00C12B60">
      <w:pPr>
        <w:pStyle w:val="a9"/>
        <w:jc w:val="right"/>
        <w:rPr>
          <w:rFonts w:eastAsia="Arial Unicode MS"/>
          <w:sz w:val="22"/>
          <w:szCs w:val="22"/>
          <w:lang w:bidi="ru-RU"/>
        </w:rPr>
      </w:pPr>
      <w:r w:rsidRPr="00D40227">
        <w:rPr>
          <w:sz w:val="22"/>
          <w:szCs w:val="22"/>
        </w:rPr>
        <w:t xml:space="preserve">                            от</w:t>
      </w:r>
      <w:proofErr w:type="gramStart"/>
      <w:r w:rsidRPr="00D40227">
        <w:rPr>
          <w:sz w:val="22"/>
          <w:szCs w:val="22"/>
        </w:rPr>
        <w:t xml:space="preserve">   «</w:t>
      </w:r>
      <w:proofErr w:type="gramEnd"/>
      <w:r w:rsidRPr="00D40227">
        <w:rPr>
          <w:sz w:val="22"/>
          <w:szCs w:val="22"/>
        </w:rPr>
        <w:t>__» _______ 2026 г.</w:t>
      </w:r>
    </w:p>
    <w:p w14:paraId="4EF1E514" w14:textId="77777777" w:rsidR="007F15B2" w:rsidRPr="00C16615" w:rsidRDefault="007F15B2" w:rsidP="00C12B60">
      <w:pPr>
        <w:spacing w:after="0" w:line="240" w:lineRule="auto"/>
        <w:jc w:val="right"/>
        <w:rPr>
          <w:rFonts w:ascii="Times New Roman" w:eastAsia="Times New Roman" w:hAnsi="Times New Roman" w:cs="Times New Roman"/>
          <w:lang w:eastAsia="ru-RU"/>
        </w:rPr>
      </w:pPr>
    </w:p>
    <w:p w14:paraId="30EE1E56" w14:textId="77777777" w:rsidR="007F15B2" w:rsidRPr="00C16615" w:rsidRDefault="007F15B2" w:rsidP="007F15B2">
      <w:pPr>
        <w:spacing w:after="0" w:line="240" w:lineRule="auto"/>
        <w:ind w:left="-993"/>
        <w:rPr>
          <w:rFonts w:ascii="Times New Roman" w:eastAsia="Times New Roman" w:hAnsi="Times New Roman" w:cs="Times New Roman"/>
          <w:lang w:eastAsia="ru-RU"/>
        </w:rPr>
      </w:pPr>
    </w:p>
    <w:p w14:paraId="3A0E9C90" w14:textId="77777777" w:rsidR="00634366" w:rsidRPr="00067B11" w:rsidRDefault="00634366" w:rsidP="00634366">
      <w:pPr>
        <w:spacing w:after="0" w:line="240" w:lineRule="auto"/>
        <w:ind w:left="-567"/>
        <w:jc w:val="center"/>
        <w:rPr>
          <w:rFonts w:ascii="Times New Roman" w:hAnsi="Times New Roman" w:cs="Times New Roman"/>
          <w:b/>
        </w:rPr>
      </w:pPr>
      <w:r w:rsidRPr="00067B11">
        <w:rPr>
          <w:rFonts w:ascii="Times New Roman" w:hAnsi="Times New Roman" w:cs="Times New Roman"/>
          <w:b/>
        </w:rPr>
        <w:t>Техническое задание</w:t>
      </w:r>
    </w:p>
    <w:p w14:paraId="5D99198D" w14:textId="5C04E094" w:rsidR="00634366" w:rsidRDefault="00634366" w:rsidP="00634366">
      <w:pPr>
        <w:spacing w:after="0" w:line="240" w:lineRule="auto"/>
        <w:ind w:left="-567"/>
        <w:jc w:val="center"/>
        <w:rPr>
          <w:rFonts w:ascii="Times New Roman" w:hAnsi="Times New Roman" w:cs="Times New Roman"/>
          <w:b/>
        </w:rPr>
      </w:pPr>
      <w:r w:rsidRPr="00067B11">
        <w:rPr>
          <w:rFonts w:ascii="Times New Roman" w:hAnsi="Times New Roman" w:cs="Times New Roman"/>
          <w:b/>
        </w:rPr>
        <w:t xml:space="preserve">на оказание услуг по метрологическому обслуживанию (поверке) </w:t>
      </w:r>
      <w:r>
        <w:rPr>
          <w:rFonts w:ascii="Times New Roman" w:hAnsi="Times New Roman" w:cs="Times New Roman"/>
          <w:b/>
        </w:rPr>
        <w:t xml:space="preserve">средств измерений, </w:t>
      </w:r>
    </w:p>
    <w:p w14:paraId="55761CE0" w14:textId="77777777" w:rsidR="00634366" w:rsidRDefault="00634366" w:rsidP="00634366">
      <w:pPr>
        <w:spacing w:after="0" w:line="240" w:lineRule="auto"/>
        <w:ind w:left="-567"/>
        <w:jc w:val="center"/>
        <w:rPr>
          <w:rFonts w:ascii="Times New Roman" w:hAnsi="Times New Roman" w:cs="Times New Roman"/>
          <w:b/>
        </w:rPr>
      </w:pPr>
      <w:r>
        <w:rPr>
          <w:rFonts w:ascii="Times New Roman" w:hAnsi="Times New Roman" w:cs="Times New Roman"/>
          <w:b/>
        </w:rPr>
        <w:t xml:space="preserve">применяемых в подразделении ФГБУЗ МСЧ № 41 ФМБА России, расположенном </w:t>
      </w:r>
    </w:p>
    <w:p w14:paraId="2F3E915F" w14:textId="77777777" w:rsidR="00634366" w:rsidRDefault="00634366" w:rsidP="00634366">
      <w:pPr>
        <w:spacing w:after="0" w:line="240" w:lineRule="auto"/>
        <w:ind w:left="-567"/>
        <w:jc w:val="center"/>
        <w:rPr>
          <w:rFonts w:ascii="Times New Roman" w:hAnsi="Times New Roman" w:cs="Times New Roman"/>
          <w:b/>
        </w:rPr>
      </w:pPr>
      <w:r>
        <w:rPr>
          <w:rFonts w:ascii="Times New Roman" w:hAnsi="Times New Roman" w:cs="Times New Roman"/>
          <w:b/>
        </w:rPr>
        <w:t xml:space="preserve">в </w:t>
      </w:r>
      <w:r w:rsidRPr="00AF7FDB">
        <w:rPr>
          <w:rFonts w:ascii="Times New Roman" w:hAnsi="Times New Roman" w:cs="Times New Roman"/>
          <w:b/>
        </w:rPr>
        <w:t xml:space="preserve">пос. Кизнер </w:t>
      </w:r>
      <w:r>
        <w:rPr>
          <w:rFonts w:ascii="Times New Roman" w:hAnsi="Times New Roman" w:cs="Times New Roman"/>
          <w:b/>
        </w:rPr>
        <w:t>(ОУХО) в 2026 году</w:t>
      </w:r>
    </w:p>
    <w:p w14:paraId="0E5BB4BE" w14:textId="77777777" w:rsidR="00634366" w:rsidRPr="00067B11" w:rsidRDefault="00634366" w:rsidP="00634366">
      <w:pPr>
        <w:spacing w:after="0" w:line="240" w:lineRule="auto"/>
        <w:ind w:left="-567"/>
        <w:jc w:val="center"/>
        <w:rPr>
          <w:rFonts w:ascii="Times New Roman" w:hAnsi="Times New Roman" w:cs="Times New Roman"/>
        </w:rPr>
      </w:pPr>
    </w:p>
    <w:p w14:paraId="6F319E95" w14:textId="77777777" w:rsidR="00634366" w:rsidRPr="00067B11" w:rsidRDefault="00634366" w:rsidP="00634366">
      <w:pPr>
        <w:spacing w:after="0" w:line="240" w:lineRule="auto"/>
        <w:ind w:left="-567"/>
        <w:jc w:val="both"/>
        <w:rPr>
          <w:rFonts w:ascii="Times New Roman" w:hAnsi="Times New Roman" w:cs="Times New Roman"/>
        </w:rPr>
      </w:pPr>
      <w:r>
        <w:rPr>
          <w:rFonts w:ascii="Times New Roman" w:hAnsi="Times New Roman" w:cs="Times New Roman"/>
        </w:rPr>
        <w:tab/>
        <w:t>Услуги /работы</w:t>
      </w:r>
      <w:r w:rsidRPr="00067B11">
        <w:rPr>
          <w:rFonts w:ascii="Times New Roman" w:hAnsi="Times New Roman" w:cs="Times New Roman"/>
        </w:rPr>
        <w:t xml:space="preserve"> выполняются в строгом соответствии с законодательной и нормативной базой РФ об обеспечении единства СИ и должны быть оказаны в соответствии с требованиями:</w:t>
      </w:r>
    </w:p>
    <w:p w14:paraId="5D9DB7DB" w14:textId="77777777" w:rsidR="00634366" w:rsidRPr="00067B11" w:rsidRDefault="00634366" w:rsidP="00634366">
      <w:pPr>
        <w:spacing w:after="0" w:line="240" w:lineRule="auto"/>
        <w:ind w:left="-567"/>
        <w:jc w:val="both"/>
        <w:rPr>
          <w:rFonts w:ascii="Times New Roman" w:hAnsi="Times New Roman" w:cs="Times New Roman"/>
        </w:rPr>
      </w:pPr>
    </w:p>
    <w:p w14:paraId="06A344F9" w14:textId="77777777" w:rsidR="00634366" w:rsidRPr="00067B11" w:rsidRDefault="00634366" w:rsidP="00634366">
      <w:pPr>
        <w:pStyle w:val="a6"/>
        <w:numPr>
          <w:ilvl w:val="0"/>
          <w:numId w:val="25"/>
        </w:numPr>
        <w:spacing w:after="0" w:line="240" w:lineRule="auto"/>
        <w:ind w:left="-567" w:firstLine="0"/>
        <w:jc w:val="both"/>
        <w:rPr>
          <w:rFonts w:ascii="Times New Roman" w:hAnsi="Times New Roman"/>
        </w:rPr>
      </w:pPr>
      <w:r w:rsidRPr="00067B11">
        <w:rPr>
          <w:rFonts w:ascii="Times New Roman" w:hAnsi="Times New Roman"/>
        </w:rPr>
        <w:t xml:space="preserve">Федерального закона от 26.06.2008г.  №102-ФЗ «Об обеспечении единства измерений»; </w:t>
      </w:r>
    </w:p>
    <w:p w14:paraId="4099B3F6" w14:textId="77777777" w:rsidR="00634366" w:rsidRPr="00067B11" w:rsidRDefault="00634366" w:rsidP="00634366">
      <w:pPr>
        <w:pStyle w:val="a6"/>
        <w:numPr>
          <w:ilvl w:val="0"/>
          <w:numId w:val="25"/>
        </w:numPr>
        <w:spacing w:after="0" w:line="240" w:lineRule="auto"/>
        <w:ind w:left="-567" w:firstLine="0"/>
        <w:jc w:val="both"/>
        <w:rPr>
          <w:rFonts w:ascii="Times New Roman" w:hAnsi="Times New Roman"/>
        </w:rPr>
      </w:pPr>
      <w:r w:rsidRPr="00067B11">
        <w:rPr>
          <w:rFonts w:ascii="Times New Roman" w:hAnsi="Times New Roman"/>
        </w:rPr>
        <w:t xml:space="preserve">Федерального закона </w:t>
      </w:r>
      <w:r w:rsidRPr="00067B11">
        <w:rPr>
          <w:rFonts w:ascii="Times New Roman" w:eastAsia="Calibri" w:hAnsi="Times New Roman"/>
        </w:rPr>
        <w:t>от 27.12.2019 г. № 496-ФЗ «О внесении изменений в Федеральный закон «Об обеспечении единства измерений»;</w:t>
      </w:r>
    </w:p>
    <w:p w14:paraId="6399C459" w14:textId="77777777" w:rsidR="00634366" w:rsidRPr="00067B11" w:rsidRDefault="00634366" w:rsidP="00634366">
      <w:pPr>
        <w:pStyle w:val="a6"/>
        <w:numPr>
          <w:ilvl w:val="0"/>
          <w:numId w:val="25"/>
        </w:numPr>
        <w:spacing w:after="0" w:line="240" w:lineRule="auto"/>
        <w:ind w:left="-567" w:firstLine="0"/>
        <w:jc w:val="both"/>
        <w:rPr>
          <w:rFonts w:ascii="Times New Roman" w:hAnsi="Times New Roman"/>
        </w:rPr>
      </w:pPr>
      <w:r w:rsidRPr="00067B11">
        <w:rPr>
          <w:rFonts w:ascii="Times New Roman" w:hAnsi="Times New Roman"/>
        </w:rPr>
        <w:t>Приказа Минпромторга России от 31.07.2020 г. № 2510 «Об утверждении порядка проведения поверки средств измерений, требований к знаку поверки и содержанию свидетельства о поверке»;</w:t>
      </w:r>
    </w:p>
    <w:p w14:paraId="1D0E7E53" w14:textId="77777777" w:rsidR="00634366" w:rsidRPr="00067B11" w:rsidRDefault="00634366" w:rsidP="00634366">
      <w:pPr>
        <w:pStyle w:val="a6"/>
        <w:numPr>
          <w:ilvl w:val="0"/>
          <w:numId w:val="25"/>
        </w:numPr>
        <w:spacing w:after="0" w:line="240" w:lineRule="auto"/>
        <w:ind w:left="-567" w:firstLine="0"/>
        <w:jc w:val="both"/>
        <w:rPr>
          <w:rFonts w:ascii="Times New Roman" w:hAnsi="Times New Roman"/>
        </w:rPr>
      </w:pPr>
      <w:r w:rsidRPr="00067B11">
        <w:rPr>
          <w:rFonts w:ascii="Times New Roman" w:hAnsi="Times New Roman"/>
        </w:rPr>
        <w:t>Постановления правительства от 16 ноября 2020 года № 1847 «Об утверждении перечня измерений, относящихся к сфере государственного регулирования обеспечения единства измерений».</w:t>
      </w:r>
    </w:p>
    <w:p w14:paraId="5010F085" w14:textId="77777777" w:rsidR="00634366" w:rsidRPr="00067B11" w:rsidRDefault="00634366" w:rsidP="00634366">
      <w:pPr>
        <w:spacing w:after="0" w:line="240" w:lineRule="auto"/>
        <w:ind w:left="-567"/>
        <w:jc w:val="both"/>
        <w:rPr>
          <w:rFonts w:ascii="Times New Roman" w:hAnsi="Times New Roman" w:cs="Times New Roman"/>
        </w:rPr>
      </w:pPr>
    </w:p>
    <w:p w14:paraId="34E80B43" w14:textId="77777777" w:rsidR="00634366" w:rsidRPr="00067B11" w:rsidRDefault="00634366" w:rsidP="00634366">
      <w:pPr>
        <w:spacing w:after="0" w:line="240" w:lineRule="auto"/>
        <w:ind w:left="-567" w:firstLine="567"/>
        <w:jc w:val="both"/>
        <w:rPr>
          <w:rFonts w:ascii="Times New Roman" w:hAnsi="Times New Roman" w:cs="Times New Roman"/>
        </w:rPr>
      </w:pPr>
      <w:r w:rsidRPr="00067B11">
        <w:rPr>
          <w:rFonts w:ascii="Times New Roman" w:hAnsi="Times New Roman" w:cs="Times New Roman"/>
        </w:rPr>
        <w:t>Пе</w:t>
      </w:r>
      <w:r>
        <w:rPr>
          <w:rFonts w:ascii="Times New Roman" w:hAnsi="Times New Roman" w:cs="Times New Roman"/>
        </w:rPr>
        <w:t>речень СИ, подлежащих поверке</w:t>
      </w:r>
      <w:r w:rsidRPr="00067B11">
        <w:rPr>
          <w:rFonts w:ascii="Times New Roman" w:hAnsi="Times New Roman" w:cs="Times New Roman"/>
        </w:rPr>
        <w:t>, прилагается.</w:t>
      </w:r>
      <w:r w:rsidR="00507247">
        <w:rPr>
          <w:rFonts w:ascii="Times New Roman" w:hAnsi="Times New Roman" w:cs="Times New Roman"/>
        </w:rPr>
        <w:t xml:space="preserve"> </w:t>
      </w:r>
      <w:r w:rsidRPr="00067B11">
        <w:rPr>
          <w:rFonts w:ascii="Times New Roman" w:hAnsi="Times New Roman" w:cs="Times New Roman"/>
        </w:rPr>
        <w:t>Перечень СИ может изменяться по согласованию с Исполнителем в случае производственной необходимости Заказчика.</w:t>
      </w:r>
    </w:p>
    <w:p w14:paraId="4504E73A" w14:textId="77777777" w:rsidR="00634366" w:rsidRPr="00067B11" w:rsidRDefault="00634366" w:rsidP="00634366">
      <w:pPr>
        <w:spacing w:after="0" w:line="240" w:lineRule="auto"/>
        <w:ind w:left="-567" w:firstLine="567"/>
        <w:rPr>
          <w:rFonts w:ascii="Times New Roman" w:hAnsi="Times New Roman" w:cs="Times New Roman"/>
        </w:rPr>
      </w:pPr>
      <w:r w:rsidRPr="00067B11">
        <w:rPr>
          <w:rFonts w:ascii="Times New Roman" w:hAnsi="Times New Roman" w:cs="Times New Roman"/>
        </w:rPr>
        <w:t>Форма отчета прилагается – акт выполненных работ</w:t>
      </w:r>
      <w:r w:rsidR="00507247">
        <w:rPr>
          <w:rFonts w:ascii="Times New Roman" w:hAnsi="Times New Roman" w:cs="Times New Roman"/>
        </w:rPr>
        <w:t xml:space="preserve"> </w:t>
      </w:r>
      <w:r w:rsidRPr="00067B11">
        <w:rPr>
          <w:rFonts w:ascii="Times New Roman" w:hAnsi="Times New Roman" w:cs="Times New Roman"/>
        </w:rPr>
        <w:t>и реестр приложение к акту.</w:t>
      </w:r>
    </w:p>
    <w:p w14:paraId="68276666" w14:textId="273787A6" w:rsidR="00634366" w:rsidRPr="00067B11" w:rsidRDefault="00634366" w:rsidP="00634366">
      <w:pPr>
        <w:spacing w:after="0" w:line="240" w:lineRule="auto"/>
        <w:ind w:left="-567" w:firstLine="567"/>
        <w:jc w:val="both"/>
        <w:rPr>
          <w:rFonts w:ascii="Times New Roman" w:hAnsi="Times New Roman" w:cs="Times New Roman"/>
        </w:rPr>
      </w:pPr>
      <w:r>
        <w:rPr>
          <w:rFonts w:ascii="Times New Roman" w:hAnsi="Times New Roman" w:cs="Times New Roman"/>
        </w:rPr>
        <w:t>Передача</w:t>
      </w:r>
      <w:r w:rsidRPr="00067B11">
        <w:rPr>
          <w:rFonts w:ascii="Times New Roman" w:hAnsi="Times New Roman" w:cs="Times New Roman"/>
        </w:rPr>
        <w:t xml:space="preserve"> СИ Исполнителю </w:t>
      </w:r>
      <w:r>
        <w:rPr>
          <w:rFonts w:ascii="Times New Roman" w:hAnsi="Times New Roman" w:cs="Times New Roman"/>
        </w:rPr>
        <w:t xml:space="preserve">и прием СИ у Исполнителя </w:t>
      </w:r>
      <w:r w:rsidRPr="00067B11">
        <w:rPr>
          <w:rFonts w:ascii="Times New Roman" w:hAnsi="Times New Roman" w:cs="Times New Roman"/>
        </w:rPr>
        <w:t>осуществляется с оформлением</w:t>
      </w:r>
      <w:r>
        <w:rPr>
          <w:rFonts w:ascii="Times New Roman" w:hAnsi="Times New Roman" w:cs="Times New Roman"/>
        </w:rPr>
        <w:t xml:space="preserve"> расписки</w:t>
      </w:r>
      <w:r w:rsidRPr="00067B11">
        <w:rPr>
          <w:rFonts w:ascii="Times New Roman" w:hAnsi="Times New Roman" w:cs="Times New Roman"/>
        </w:rPr>
        <w:t xml:space="preserve"> на полученные СИ.</w:t>
      </w:r>
    </w:p>
    <w:p w14:paraId="4A903816" w14:textId="77777777" w:rsidR="00634366" w:rsidRPr="00067B11" w:rsidRDefault="00634366" w:rsidP="00634366">
      <w:pPr>
        <w:spacing w:after="0" w:line="240" w:lineRule="auto"/>
        <w:ind w:left="-567" w:firstLine="567"/>
        <w:jc w:val="both"/>
        <w:rPr>
          <w:rFonts w:ascii="Times New Roman" w:eastAsia="Calibri" w:hAnsi="Times New Roman" w:cs="Times New Roman"/>
        </w:rPr>
      </w:pPr>
      <w:r w:rsidRPr="00067B11">
        <w:rPr>
          <w:rFonts w:ascii="Times New Roman" w:eastAsia="Calibri" w:hAnsi="Times New Roman" w:cs="Times New Roman"/>
        </w:rPr>
        <w:t>Максимальный ср</w:t>
      </w:r>
      <w:r>
        <w:rPr>
          <w:rFonts w:ascii="Times New Roman" w:eastAsia="Calibri" w:hAnsi="Times New Roman" w:cs="Times New Roman"/>
        </w:rPr>
        <w:t>ок выполнения заявленных услуг/выполнения работ</w:t>
      </w:r>
      <w:r w:rsidRPr="00067B11">
        <w:rPr>
          <w:rFonts w:ascii="Times New Roman" w:eastAsia="Calibri" w:hAnsi="Times New Roman" w:cs="Times New Roman"/>
        </w:rPr>
        <w:t xml:space="preserve"> не может превышать </w:t>
      </w:r>
      <w:r w:rsidRPr="00315204">
        <w:rPr>
          <w:rFonts w:ascii="Times New Roman" w:eastAsia="Calibri" w:hAnsi="Times New Roman" w:cs="Times New Roman"/>
          <w:b/>
        </w:rPr>
        <w:t>30 (Тридцать) дней</w:t>
      </w:r>
      <w:r w:rsidRPr="00067B11">
        <w:rPr>
          <w:rFonts w:ascii="Times New Roman" w:eastAsia="Calibri" w:hAnsi="Times New Roman" w:cs="Times New Roman"/>
        </w:rPr>
        <w:t xml:space="preserve"> с момента поступления заявки от Заказчика.</w:t>
      </w:r>
    </w:p>
    <w:p w14:paraId="19C48673" w14:textId="77777777" w:rsidR="00634366" w:rsidRPr="00E44F03" w:rsidRDefault="00634366" w:rsidP="00634366">
      <w:pPr>
        <w:spacing w:after="0" w:line="240" w:lineRule="auto"/>
        <w:ind w:left="-567" w:firstLine="567"/>
        <w:jc w:val="both"/>
        <w:rPr>
          <w:rFonts w:ascii="Times New Roman" w:eastAsia="Calibri" w:hAnsi="Times New Roman" w:cs="Times New Roman"/>
        </w:rPr>
      </w:pPr>
      <w:r w:rsidRPr="00067B11">
        <w:rPr>
          <w:rFonts w:ascii="Times New Roman" w:eastAsia="Calibri" w:hAnsi="Times New Roman" w:cs="Times New Roman"/>
        </w:rPr>
        <w:t>Исполнитель гаранти</w:t>
      </w:r>
      <w:r>
        <w:rPr>
          <w:rFonts w:ascii="Times New Roman" w:eastAsia="Calibri" w:hAnsi="Times New Roman" w:cs="Times New Roman"/>
        </w:rPr>
        <w:t>рует качество оказываемых услуг/выполняемых работ</w:t>
      </w:r>
      <w:r w:rsidRPr="00067B11">
        <w:rPr>
          <w:rFonts w:ascii="Times New Roman" w:eastAsia="Calibri" w:hAnsi="Times New Roman" w:cs="Times New Roman"/>
        </w:rPr>
        <w:t xml:space="preserve"> по метрологическому обслуживанию СИ.</w:t>
      </w:r>
    </w:p>
    <w:p w14:paraId="2366B72E" w14:textId="77777777" w:rsidR="00634366" w:rsidRDefault="00634366" w:rsidP="00634366">
      <w:pPr>
        <w:spacing w:after="0" w:line="240" w:lineRule="auto"/>
        <w:ind w:left="-567" w:firstLine="567"/>
        <w:jc w:val="both"/>
        <w:rPr>
          <w:rFonts w:ascii="Times New Roman" w:hAnsi="Times New Roman" w:cs="Times New Roman"/>
        </w:rPr>
      </w:pPr>
      <w:r>
        <w:rPr>
          <w:rFonts w:ascii="Times New Roman" w:hAnsi="Times New Roman" w:cs="Times New Roman"/>
        </w:rPr>
        <w:t>Результаты</w:t>
      </w:r>
      <w:r w:rsidRPr="00067B11">
        <w:rPr>
          <w:rFonts w:ascii="Times New Roman" w:hAnsi="Times New Roman" w:cs="Times New Roman"/>
        </w:rPr>
        <w:t xml:space="preserve"> поверки </w:t>
      </w:r>
      <w:r>
        <w:rPr>
          <w:rFonts w:ascii="Times New Roman" w:hAnsi="Times New Roman" w:cs="Times New Roman"/>
        </w:rPr>
        <w:t>подтверждаются внесенной информацией в Федеральный</w:t>
      </w:r>
      <w:r w:rsidR="00B7280E">
        <w:rPr>
          <w:rFonts w:ascii="Times New Roman" w:hAnsi="Times New Roman" w:cs="Times New Roman"/>
        </w:rPr>
        <w:t xml:space="preserve"> </w:t>
      </w:r>
      <w:r>
        <w:rPr>
          <w:rFonts w:ascii="Times New Roman" w:hAnsi="Times New Roman" w:cs="Times New Roman"/>
        </w:rPr>
        <w:t>информационный фонд</w:t>
      </w:r>
      <w:r w:rsidRPr="00067B11">
        <w:rPr>
          <w:rFonts w:ascii="Times New Roman" w:hAnsi="Times New Roman" w:cs="Times New Roman"/>
        </w:rPr>
        <w:t xml:space="preserve"> по обеспечению единства измерений «АРШИН»</w:t>
      </w:r>
      <w:r>
        <w:rPr>
          <w:rFonts w:ascii="Times New Roman" w:hAnsi="Times New Roman" w:cs="Times New Roman"/>
        </w:rPr>
        <w:t xml:space="preserve">. </w:t>
      </w:r>
      <w:r w:rsidRPr="00067B11">
        <w:rPr>
          <w:rFonts w:ascii="Times New Roman" w:hAnsi="Times New Roman" w:cs="Times New Roman"/>
        </w:rPr>
        <w:t>Регистрация результатов поверки СИ в информационном фонде является юридически значимым подтверждением выполнения поверки СИ.</w:t>
      </w:r>
    </w:p>
    <w:p w14:paraId="368E2B8A" w14:textId="77777777" w:rsidR="00634366" w:rsidRDefault="00634366" w:rsidP="00634366">
      <w:pPr>
        <w:spacing w:after="0" w:line="240" w:lineRule="auto"/>
        <w:ind w:left="-567" w:firstLine="567"/>
        <w:jc w:val="both"/>
        <w:rPr>
          <w:rFonts w:ascii="Times New Roman" w:hAnsi="Times New Roman" w:cs="Times New Roman"/>
        </w:rPr>
      </w:pPr>
      <w:r w:rsidRPr="00067B11">
        <w:rPr>
          <w:rFonts w:ascii="Times New Roman" w:hAnsi="Times New Roman" w:cs="Times New Roman"/>
        </w:rPr>
        <w:t>При признании средств измерений непригодными к применению Заказчику предоставляется информа</w:t>
      </w:r>
      <w:r>
        <w:rPr>
          <w:rFonts w:ascii="Times New Roman" w:hAnsi="Times New Roman" w:cs="Times New Roman"/>
        </w:rPr>
        <w:t>ция о причинах их непригодности вместе с протоколом и извещением о непригодности.</w:t>
      </w:r>
    </w:p>
    <w:p w14:paraId="07292015" w14:textId="77777777" w:rsidR="00634366" w:rsidRPr="00067B11" w:rsidRDefault="00634366" w:rsidP="00634366">
      <w:pPr>
        <w:spacing w:after="0" w:line="240" w:lineRule="auto"/>
        <w:ind w:left="-567" w:firstLine="567"/>
        <w:jc w:val="both"/>
        <w:rPr>
          <w:rFonts w:ascii="Times New Roman" w:hAnsi="Times New Roman" w:cs="Times New Roman"/>
        </w:rPr>
      </w:pPr>
      <w:r w:rsidRPr="00E44F03">
        <w:rPr>
          <w:rFonts w:ascii="Times New Roman" w:hAnsi="Times New Roman" w:cs="Times New Roman"/>
        </w:rPr>
        <w:t>Поверка СИ должна осуществляться с применением эталонов, имеющих действующее свидетельство о поверке, в соответствии с утвержденными нормативными документами на методы и средства поверки</w:t>
      </w:r>
      <w:r>
        <w:rPr>
          <w:rFonts w:ascii="Times New Roman" w:hAnsi="Times New Roman" w:cs="Times New Roman"/>
        </w:rPr>
        <w:t>.</w:t>
      </w:r>
    </w:p>
    <w:p w14:paraId="2662ED70" w14:textId="369D5A34" w:rsidR="00634366" w:rsidRDefault="00634366" w:rsidP="007D3825">
      <w:pPr>
        <w:spacing w:after="0" w:line="240" w:lineRule="auto"/>
        <w:ind w:left="-567" w:firstLine="567"/>
        <w:jc w:val="both"/>
        <w:rPr>
          <w:rFonts w:ascii="Times New Roman" w:hAnsi="Times New Roman" w:cs="Times New Roman"/>
        </w:rPr>
      </w:pPr>
      <w:r w:rsidRPr="00067B11">
        <w:rPr>
          <w:rFonts w:ascii="Times New Roman" w:hAnsi="Times New Roman" w:cs="Times New Roman"/>
        </w:rPr>
        <w:t>Для выполнения услуг</w:t>
      </w:r>
      <w:r>
        <w:rPr>
          <w:rFonts w:ascii="Times New Roman" w:hAnsi="Times New Roman" w:cs="Times New Roman"/>
        </w:rPr>
        <w:t>/работ</w:t>
      </w:r>
      <w:r w:rsidRPr="00067B11">
        <w:rPr>
          <w:rFonts w:ascii="Times New Roman" w:hAnsi="Times New Roman" w:cs="Times New Roman"/>
        </w:rPr>
        <w:t xml:space="preserve"> по поверке СИ требуется действующая выписка из реестра аккредитованных лиц с областью аккредитации, позволяющей проводить поверку всей указанной в ТЗ номенклатуры средств измерений согласно требованиям ФЗ от 26.06.2008 №102-ФЗ «Об обеспечении единства измерений» и ФЗ от 28.12.2013 №412-ФЗ «Об аккредитации в национальной системе аккредитации».</w:t>
      </w:r>
    </w:p>
    <w:p w14:paraId="3C3BB3CF" w14:textId="77777777" w:rsidR="00634366" w:rsidRPr="00067B11" w:rsidRDefault="00634366" w:rsidP="00634366">
      <w:pPr>
        <w:spacing w:after="0" w:line="240" w:lineRule="auto"/>
        <w:ind w:left="-567" w:firstLine="567"/>
        <w:jc w:val="both"/>
        <w:rPr>
          <w:rFonts w:ascii="Times New Roman" w:hAnsi="Times New Roman" w:cs="Times New Roman"/>
        </w:rPr>
      </w:pPr>
      <w:r w:rsidRPr="00067B11">
        <w:rPr>
          <w:rFonts w:ascii="Times New Roman" w:hAnsi="Times New Roman" w:cs="Times New Roman"/>
        </w:rPr>
        <w:t>При выполнении заявленных услуг Исполнитель вправе привлекать соисполнителей, в том числе субъектов малого предпринимательства, отвечающих требованиям законодательства Российской Федерации (нали</w:t>
      </w:r>
      <w:r>
        <w:rPr>
          <w:rFonts w:ascii="Times New Roman" w:hAnsi="Times New Roman" w:cs="Times New Roman"/>
        </w:rPr>
        <w:t>чие у соисполнителей действующего</w:t>
      </w:r>
      <w:r w:rsidRPr="00067B11">
        <w:rPr>
          <w:rFonts w:ascii="Times New Roman" w:hAnsi="Times New Roman" w:cs="Times New Roman"/>
        </w:rPr>
        <w:t xml:space="preserve"> аттестата аккредитации в области обеспечения единства измерений). </w:t>
      </w:r>
    </w:p>
    <w:p w14:paraId="596DE909" w14:textId="77777777" w:rsidR="00634366" w:rsidRPr="00067B11" w:rsidRDefault="00634366" w:rsidP="00634366">
      <w:pPr>
        <w:spacing w:after="0" w:line="240" w:lineRule="auto"/>
        <w:ind w:left="-567" w:firstLine="567"/>
        <w:jc w:val="both"/>
        <w:rPr>
          <w:rFonts w:ascii="Times New Roman" w:hAnsi="Times New Roman" w:cs="Times New Roman"/>
        </w:rPr>
      </w:pPr>
      <w:r w:rsidRPr="00067B11">
        <w:rPr>
          <w:rFonts w:ascii="Times New Roman" w:eastAsia="Calibri" w:hAnsi="Times New Roman" w:cs="Times New Roman"/>
          <w:color w:val="000000"/>
        </w:rPr>
        <w:t>Исполнитель несет ответственность за действия соисполнителей, совершаемые ими в рамках оказания услуг</w:t>
      </w:r>
      <w:r>
        <w:rPr>
          <w:rFonts w:ascii="Times New Roman" w:eastAsia="Calibri" w:hAnsi="Times New Roman" w:cs="Times New Roman"/>
          <w:color w:val="000000"/>
        </w:rPr>
        <w:t>/работ</w:t>
      </w:r>
      <w:r w:rsidRPr="00067B11">
        <w:rPr>
          <w:rFonts w:ascii="Times New Roman" w:eastAsia="Calibri" w:hAnsi="Times New Roman" w:cs="Times New Roman"/>
          <w:color w:val="000000"/>
        </w:rPr>
        <w:t xml:space="preserve">, как за свои собственные. Невыполнение соисполнителем обязательств перед Исполнителем не освобождает Исполнителя от выполнения условий </w:t>
      </w:r>
      <w:r>
        <w:rPr>
          <w:rFonts w:ascii="Times New Roman" w:eastAsia="Calibri" w:hAnsi="Times New Roman" w:cs="Times New Roman"/>
          <w:color w:val="000000"/>
        </w:rPr>
        <w:t>перед Заказчиком</w:t>
      </w:r>
      <w:r w:rsidRPr="00067B11">
        <w:rPr>
          <w:rFonts w:ascii="Times New Roman" w:eastAsia="Calibri" w:hAnsi="Times New Roman" w:cs="Times New Roman"/>
          <w:color w:val="000000"/>
        </w:rPr>
        <w:t>.</w:t>
      </w:r>
    </w:p>
    <w:p w14:paraId="6891DA21" w14:textId="77777777" w:rsidR="00634366" w:rsidRPr="00067B11" w:rsidRDefault="00634366" w:rsidP="00634366">
      <w:pPr>
        <w:spacing w:after="0" w:line="240" w:lineRule="auto"/>
        <w:ind w:left="-567" w:firstLine="567"/>
        <w:jc w:val="both"/>
        <w:rPr>
          <w:rFonts w:ascii="Times New Roman" w:hAnsi="Times New Roman" w:cs="Times New Roman"/>
        </w:rPr>
      </w:pPr>
      <w:r w:rsidRPr="00067B11">
        <w:rPr>
          <w:rFonts w:ascii="Times New Roman" w:hAnsi="Times New Roman" w:cs="Times New Roman"/>
        </w:rPr>
        <w:t>Исполнитель гарантирует наличие у него на дату подписания контракта всех необходимых для оказания услуг по поверки договоров с соисполнителями работ согласно техническому заданию.</w:t>
      </w:r>
    </w:p>
    <w:p w14:paraId="3E6A185A" w14:textId="77777777" w:rsidR="00634366" w:rsidRPr="00067B11" w:rsidRDefault="00634366" w:rsidP="00634366">
      <w:pPr>
        <w:spacing w:after="0" w:line="240" w:lineRule="auto"/>
        <w:ind w:left="-567"/>
        <w:jc w:val="both"/>
        <w:rPr>
          <w:rFonts w:ascii="Times New Roman" w:hAnsi="Times New Roman" w:cs="Times New Roman"/>
        </w:rPr>
      </w:pPr>
    </w:p>
    <w:p w14:paraId="073511E9" w14:textId="77777777" w:rsidR="00634366" w:rsidRPr="00067B11" w:rsidRDefault="00634366" w:rsidP="00634366">
      <w:pPr>
        <w:spacing w:after="0" w:line="240" w:lineRule="auto"/>
        <w:ind w:left="-567" w:firstLine="567"/>
        <w:jc w:val="both"/>
        <w:rPr>
          <w:rFonts w:ascii="Times New Roman" w:hAnsi="Times New Roman" w:cs="Times New Roman"/>
        </w:rPr>
      </w:pPr>
      <w:r w:rsidRPr="00067B11">
        <w:rPr>
          <w:rFonts w:ascii="Times New Roman" w:hAnsi="Times New Roman" w:cs="Times New Roman"/>
        </w:rPr>
        <w:t xml:space="preserve">Место проведения поверки СИ по месту нахождения СИ заказчика по адресу: </w:t>
      </w:r>
    </w:p>
    <w:p w14:paraId="19FCC9A0" w14:textId="77777777" w:rsidR="00634366" w:rsidRDefault="00634366" w:rsidP="00634366">
      <w:pPr>
        <w:pStyle w:val="a6"/>
        <w:numPr>
          <w:ilvl w:val="0"/>
          <w:numId w:val="26"/>
        </w:numPr>
        <w:spacing w:after="0" w:line="240" w:lineRule="auto"/>
        <w:ind w:left="-567" w:firstLine="0"/>
        <w:jc w:val="both"/>
        <w:rPr>
          <w:rFonts w:ascii="Times New Roman" w:hAnsi="Times New Roman"/>
          <w:b/>
        </w:rPr>
      </w:pPr>
      <w:r w:rsidRPr="00AF7FDB">
        <w:rPr>
          <w:rFonts w:ascii="Times New Roman" w:hAnsi="Times New Roman"/>
          <w:b/>
        </w:rPr>
        <w:t>Удмуртская Республика, Кизнерский район, пос. Кизнер, ул. Сосновая.</w:t>
      </w:r>
    </w:p>
    <w:p w14:paraId="11CFB886" w14:textId="77777777" w:rsidR="00634366" w:rsidRPr="00AF7FDB" w:rsidRDefault="00634366" w:rsidP="00634366">
      <w:pPr>
        <w:pStyle w:val="a6"/>
        <w:spacing w:after="0" w:line="240" w:lineRule="auto"/>
        <w:ind w:left="-567"/>
        <w:jc w:val="both"/>
        <w:rPr>
          <w:rFonts w:ascii="Times New Roman" w:hAnsi="Times New Roman"/>
          <w:b/>
        </w:rPr>
      </w:pPr>
    </w:p>
    <w:p w14:paraId="68E6A566" w14:textId="77777777" w:rsidR="00634366" w:rsidRDefault="00634366" w:rsidP="00634366">
      <w:pPr>
        <w:spacing w:after="0" w:line="240" w:lineRule="auto"/>
        <w:ind w:left="-567" w:firstLine="567"/>
        <w:jc w:val="both"/>
        <w:rPr>
          <w:rFonts w:ascii="Times New Roman" w:hAnsi="Times New Roman" w:cs="Times New Roman"/>
        </w:rPr>
      </w:pPr>
      <w:r w:rsidRPr="00067B11">
        <w:rPr>
          <w:rFonts w:ascii="Times New Roman" w:hAnsi="Times New Roman" w:cs="Times New Roman"/>
        </w:rPr>
        <w:lastRenderedPageBreak/>
        <w:t>Исполнитель отвечает за квалификацию направляемых специалистов (исполнителей работ). Специалисты, выполняющие соответствующие работы на территории Заказчика, обязаны соблюдать правила санитарно-гигиенического режима, правила по охране труда, противопожарной безопасности, действующие у Заказчика.</w:t>
      </w:r>
    </w:p>
    <w:p w14:paraId="73642726" w14:textId="77777777" w:rsidR="00634366" w:rsidRDefault="00634366" w:rsidP="00634366">
      <w:pPr>
        <w:spacing w:after="0" w:line="240" w:lineRule="auto"/>
        <w:ind w:left="-567" w:firstLine="567"/>
        <w:jc w:val="both"/>
        <w:rPr>
          <w:rFonts w:ascii="Times New Roman" w:hAnsi="Times New Roman" w:cs="Times New Roman"/>
        </w:rPr>
      </w:pPr>
      <w:r>
        <w:rPr>
          <w:rFonts w:ascii="Times New Roman" w:hAnsi="Times New Roman" w:cs="Times New Roman"/>
        </w:rPr>
        <w:t>Все услуги/работы проходят в согласованные с заказчиком сроки. В случае невозможности оказания заявленных услуг/работ</w:t>
      </w:r>
      <w:r w:rsidR="003F7524">
        <w:rPr>
          <w:rFonts w:ascii="Times New Roman" w:hAnsi="Times New Roman" w:cs="Times New Roman"/>
        </w:rPr>
        <w:t xml:space="preserve"> </w:t>
      </w:r>
      <w:r>
        <w:rPr>
          <w:rFonts w:ascii="Times New Roman" w:hAnsi="Times New Roman" w:cs="Times New Roman"/>
        </w:rPr>
        <w:t>на месте эксплуатации СИ поверка проходит на территории Исполнителя.</w:t>
      </w:r>
    </w:p>
    <w:p w14:paraId="643EC8A0" w14:textId="77777777" w:rsidR="00634366" w:rsidRPr="00067B11" w:rsidRDefault="00634366" w:rsidP="00634366">
      <w:pPr>
        <w:spacing w:after="0" w:line="240" w:lineRule="auto"/>
        <w:ind w:left="-567" w:firstLine="567"/>
        <w:jc w:val="both"/>
        <w:rPr>
          <w:rFonts w:ascii="Times New Roman" w:hAnsi="Times New Roman" w:cs="Times New Roman"/>
        </w:rPr>
      </w:pPr>
      <w:r w:rsidRPr="00616F8F">
        <w:rPr>
          <w:rFonts w:ascii="Times New Roman" w:hAnsi="Times New Roman" w:cs="Times New Roman"/>
        </w:rPr>
        <w:t>Исполнитель назначает ответственное лицо для связи с Заказчиком по планированию и ко</w:t>
      </w:r>
      <w:r>
        <w:rPr>
          <w:rFonts w:ascii="Times New Roman" w:hAnsi="Times New Roman" w:cs="Times New Roman"/>
        </w:rPr>
        <w:t>нтролю выполнения работ/услуг.</w:t>
      </w:r>
    </w:p>
    <w:p w14:paraId="57A38AA6" w14:textId="77777777" w:rsidR="00634366" w:rsidRPr="00AF7FDB" w:rsidRDefault="00634366" w:rsidP="00634366">
      <w:pPr>
        <w:spacing w:after="0" w:line="240" w:lineRule="auto"/>
        <w:ind w:left="-567" w:firstLine="567"/>
        <w:jc w:val="both"/>
        <w:rPr>
          <w:rFonts w:ascii="Times New Roman" w:hAnsi="Times New Roman" w:cs="Times New Roman"/>
          <w:b/>
        </w:rPr>
      </w:pPr>
      <w:r w:rsidRPr="00AF7FDB">
        <w:rPr>
          <w:rFonts w:ascii="Times New Roman" w:hAnsi="Times New Roman" w:cs="Times New Roman"/>
          <w:b/>
        </w:rPr>
        <w:t>Направляемые технические специалисты Исполнителя должны соответствовать требованиям пропускного режима ОУХО пос. Кизнер по месту нахождения СИ.</w:t>
      </w:r>
    </w:p>
    <w:p w14:paraId="15E84F61" w14:textId="0D90DDD5" w:rsidR="00634366" w:rsidRPr="00385D19" w:rsidRDefault="00634366" w:rsidP="00634366">
      <w:pPr>
        <w:spacing w:after="0" w:line="240" w:lineRule="auto"/>
        <w:ind w:left="-567" w:firstLine="567"/>
        <w:jc w:val="both"/>
        <w:rPr>
          <w:rFonts w:ascii="Times New Roman" w:hAnsi="Times New Roman" w:cs="Times New Roman"/>
          <w:b/>
        </w:rPr>
      </w:pPr>
      <w:r>
        <w:rPr>
          <w:rFonts w:ascii="Times New Roman" w:hAnsi="Times New Roman" w:cs="Times New Roman"/>
        </w:rPr>
        <w:t>Все работы /услуги</w:t>
      </w:r>
      <w:r w:rsidRPr="00067B11">
        <w:rPr>
          <w:rFonts w:ascii="Times New Roman" w:hAnsi="Times New Roman" w:cs="Times New Roman"/>
        </w:rPr>
        <w:t>, предусмотренные техническим заданием</w:t>
      </w:r>
      <w:r>
        <w:rPr>
          <w:rFonts w:ascii="Times New Roman" w:hAnsi="Times New Roman" w:cs="Times New Roman"/>
        </w:rPr>
        <w:t>,</w:t>
      </w:r>
      <w:r w:rsidRPr="00067B11">
        <w:rPr>
          <w:rFonts w:ascii="Times New Roman" w:hAnsi="Times New Roman" w:cs="Times New Roman"/>
        </w:rPr>
        <w:t xml:space="preserve"> должны быть выполнены в срок</w:t>
      </w:r>
      <w:r w:rsidR="0014511E" w:rsidRPr="0014511E">
        <w:rPr>
          <w:rFonts w:ascii="Times New Roman" w:hAnsi="Times New Roman" w:cs="Times New Roman"/>
        </w:rPr>
        <w:t xml:space="preserve"> </w:t>
      </w:r>
      <w:r w:rsidR="00385D19" w:rsidRPr="00385D19">
        <w:rPr>
          <w:rFonts w:ascii="Times New Roman" w:hAnsi="Times New Roman" w:cs="Times New Roman"/>
          <w:b/>
        </w:rPr>
        <w:t>до 01.1</w:t>
      </w:r>
      <w:r w:rsidR="0014511E" w:rsidRPr="0014511E">
        <w:rPr>
          <w:rFonts w:ascii="Times New Roman" w:hAnsi="Times New Roman" w:cs="Times New Roman"/>
          <w:b/>
        </w:rPr>
        <w:t>1</w:t>
      </w:r>
      <w:r w:rsidRPr="00385D19">
        <w:rPr>
          <w:rFonts w:ascii="Times New Roman" w:hAnsi="Times New Roman" w:cs="Times New Roman"/>
          <w:b/>
        </w:rPr>
        <w:t>.2026 г.</w:t>
      </w:r>
    </w:p>
    <w:p w14:paraId="0C3A072C" w14:textId="77777777" w:rsidR="00634366" w:rsidRPr="00067B11" w:rsidRDefault="00634366" w:rsidP="00634366">
      <w:pPr>
        <w:spacing w:after="0" w:line="240" w:lineRule="auto"/>
        <w:ind w:left="-567" w:firstLine="567"/>
        <w:jc w:val="both"/>
        <w:rPr>
          <w:rFonts w:ascii="Times New Roman" w:hAnsi="Times New Roman" w:cs="Times New Roman"/>
        </w:rPr>
      </w:pPr>
      <w:r w:rsidRPr="00067B11">
        <w:rPr>
          <w:rFonts w:ascii="Times New Roman" w:hAnsi="Times New Roman" w:cs="Times New Roman"/>
        </w:rPr>
        <w:t xml:space="preserve">Все услуги по метрологическому обслуживанию СИ выполняются за счет Исполнителя, в том числе: </w:t>
      </w:r>
    </w:p>
    <w:p w14:paraId="2931C8AD" w14:textId="77777777" w:rsidR="00634366" w:rsidRPr="00067B11" w:rsidRDefault="00634366" w:rsidP="00634366">
      <w:pPr>
        <w:pStyle w:val="a6"/>
        <w:numPr>
          <w:ilvl w:val="0"/>
          <w:numId w:val="27"/>
        </w:numPr>
        <w:spacing w:after="0" w:line="240" w:lineRule="auto"/>
        <w:ind w:left="-567" w:firstLine="0"/>
        <w:jc w:val="both"/>
        <w:rPr>
          <w:rFonts w:ascii="Times New Roman" w:hAnsi="Times New Roman"/>
        </w:rPr>
      </w:pPr>
      <w:r w:rsidRPr="00067B11">
        <w:rPr>
          <w:rFonts w:ascii="Times New Roman" w:hAnsi="Times New Roman"/>
        </w:rPr>
        <w:t xml:space="preserve">Организацию и проведение поверки; </w:t>
      </w:r>
    </w:p>
    <w:p w14:paraId="75EC5655" w14:textId="77777777" w:rsidR="00634366" w:rsidRPr="00067B11" w:rsidRDefault="00634366" w:rsidP="00634366">
      <w:pPr>
        <w:pStyle w:val="a6"/>
        <w:numPr>
          <w:ilvl w:val="0"/>
          <w:numId w:val="27"/>
        </w:numPr>
        <w:spacing w:after="0" w:line="240" w:lineRule="auto"/>
        <w:ind w:left="-567" w:firstLine="0"/>
        <w:jc w:val="both"/>
        <w:rPr>
          <w:rFonts w:ascii="Times New Roman" w:hAnsi="Times New Roman"/>
        </w:rPr>
      </w:pPr>
      <w:r w:rsidRPr="00067B11">
        <w:rPr>
          <w:rFonts w:ascii="Times New Roman" w:hAnsi="Times New Roman"/>
        </w:rPr>
        <w:t xml:space="preserve">Транспортные услуги по доставке взятых на метрологическое обслуживание СИ от Заказчика и обратно к Заказчику; </w:t>
      </w:r>
    </w:p>
    <w:p w14:paraId="06B8F1A5" w14:textId="77777777" w:rsidR="00634366" w:rsidRPr="00067B11" w:rsidRDefault="00634366" w:rsidP="00634366">
      <w:pPr>
        <w:pStyle w:val="a6"/>
        <w:numPr>
          <w:ilvl w:val="0"/>
          <w:numId w:val="27"/>
        </w:numPr>
        <w:spacing w:after="0" w:line="240" w:lineRule="auto"/>
        <w:ind w:left="-567" w:firstLine="0"/>
        <w:jc w:val="both"/>
        <w:rPr>
          <w:rFonts w:ascii="Times New Roman" w:hAnsi="Times New Roman"/>
        </w:rPr>
      </w:pPr>
      <w:r w:rsidRPr="00067B11">
        <w:rPr>
          <w:rFonts w:ascii="Times New Roman" w:hAnsi="Times New Roman"/>
        </w:rPr>
        <w:t xml:space="preserve">Командировочные расходы; </w:t>
      </w:r>
    </w:p>
    <w:p w14:paraId="001AF6AD" w14:textId="77777777" w:rsidR="00634366" w:rsidRPr="00067B11" w:rsidRDefault="00634366" w:rsidP="00634366">
      <w:pPr>
        <w:pStyle w:val="a6"/>
        <w:numPr>
          <w:ilvl w:val="0"/>
          <w:numId w:val="27"/>
        </w:numPr>
        <w:spacing w:after="0" w:line="240" w:lineRule="auto"/>
        <w:ind w:left="-567" w:firstLine="0"/>
        <w:jc w:val="both"/>
        <w:rPr>
          <w:rFonts w:ascii="Times New Roman" w:hAnsi="Times New Roman"/>
        </w:rPr>
      </w:pPr>
      <w:r w:rsidRPr="00067B11">
        <w:rPr>
          <w:rFonts w:ascii="Times New Roman" w:hAnsi="Times New Roman"/>
        </w:rPr>
        <w:t xml:space="preserve">Страхование; </w:t>
      </w:r>
    </w:p>
    <w:p w14:paraId="2575F303" w14:textId="77777777" w:rsidR="000B3595" w:rsidRPr="00B7280E" w:rsidRDefault="00634366" w:rsidP="00B7280E">
      <w:pPr>
        <w:pStyle w:val="a6"/>
        <w:numPr>
          <w:ilvl w:val="0"/>
          <w:numId w:val="27"/>
        </w:numPr>
        <w:spacing w:after="0" w:line="240" w:lineRule="auto"/>
        <w:ind w:left="0" w:hanging="567"/>
        <w:rPr>
          <w:rFonts w:ascii="Times New Roman" w:hAnsi="Times New Roman"/>
        </w:rPr>
      </w:pPr>
      <w:r w:rsidRPr="00B7280E">
        <w:rPr>
          <w:rFonts w:ascii="Times New Roman" w:hAnsi="Times New Roman"/>
        </w:rPr>
        <w:t>Уплата пошлин, налогов, сборов и другие обязательные платежи.</w:t>
      </w:r>
    </w:p>
    <w:p w14:paraId="38F87B5B" w14:textId="77777777" w:rsidR="00581B00" w:rsidRPr="00581B00" w:rsidRDefault="00581B00" w:rsidP="00581B00">
      <w:pPr>
        <w:rPr>
          <w:rFonts w:ascii="Times New Roman" w:hAnsi="Times New Roman" w:cs="Times New Roman"/>
        </w:rPr>
      </w:pPr>
    </w:p>
    <w:tbl>
      <w:tblPr>
        <w:tblStyle w:val="a3"/>
        <w:tblpPr w:leftFromText="180" w:rightFromText="180" w:vertAnchor="text" w:horzAnchor="page" w:tblpX="913" w:tblpY="194"/>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8"/>
        <w:gridCol w:w="5322"/>
      </w:tblGrid>
      <w:tr w:rsidR="000B3595" w:rsidRPr="00C16615" w14:paraId="36CCB7C0" w14:textId="77777777" w:rsidTr="00507247">
        <w:tc>
          <w:tcPr>
            <w:tcW w:w="5418" w:type="dxa"/>
          </w:tcPr>
          <w:p w14:paraId="2FA11BF0" w14:textId="77777777" w:rsidR="000B3595" w:rsidRPr="00C16615" w:rsidRDefault="000B3595" w:rsidP="00507247">
            <w:pPr>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ЗАКАЗЧИК</w:t>
            </w:r>
            <w:r>
              <w:rPr>
                <w:rFonts w:ascii="Times New Roman" w:eastAsia="Times New Roman" w:hAnsi="Times New Roman" w:cs="Times New Roman"/>
                <w:b/>
                <w:lang w:eastAsia="ru-RU"/>
              </w:rPr>
              <w:t>:</w:t>
            </w:r>
          </w:p>
        </w:tc>
        <w:tc>
          <w:tcPr>
            <w:tcW w:w="5322" w:type="dxa"/>
          </w:tcPr>
          <w:p w14:paraId="52B9A3C6" w14:textId="77777777" w:rsidR="000B3595" w:rsidRPr="00C16615" w:rsidRDefault="000B3595" w:rsidP="00507247">
            <w:pPr>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ИСПОЛНИТЕЛЬ</w:t>
            </w:r>
            <w:r>
              <w:rPr>
                <w:rFonts w:ascii="Times New Roman" w:eastAsia="Times New Roman" w:hAnsi="Times New Roman" w:cs="Times New Roman"/>
                <w:b/>
                <w:lang w:eastAsia="ru-RU"/>
              </w:rPr>
              <w:t>:</w:t>
            </w:r>
          </w:p>
        </w:tc>
      </w:tr>
      <w:tr w:rsidR="000B3595" w:rsidRPr="00C16615" w14:paraId="510CD5DD" w14:textId="77777777" w:rsidTr="00507247">
        <w:tc>
          <w:tcPr>
            <w:tcW w:w="5418" w:type="dxa"/>
          </w:tcPr>
          <w:p w14:paraId="66B20BE7" w14:textId="77777777" w:rsidR="000B3595" w:rsidRPr="00C16615" w:rsidRDefault="000B3595" w:rsidP="00507247">
            <w:pPr>
              <w:jc w:val="both"/>
              <w:rPr>
                <w:rFonts w:ascii="Times New Roman" w:eastAsia="Times New Roman" w:hAnsi="Times New Roman" w:cs="Times New Roman"/>
                <w:b/>
                <w:lang w:eastAsia="ru-RU"/>
              </w:rPr>
            </w:pPr>
          </w:p>
        </w:tc>
        <w:tc>
          <w:tcPr>
            <w:tcW w:w="5322" w:type="dxa"/>
          </w:tcPr>
          <w:p w14:paraId="577F7DE0" w14:textId="77777777" w:rsidR="000B3595" w:rsidRPr="00C16615" w:rsidRDefault="000B3595" w:rsidP="00507247">
            <w:pPr>
              <w:jc w:val="both"/>
              <w:rPr>
                <w:rFonts w:ascii="Times New Roman" w:eastAsia="Times New Roman" w:hAnsi="Times New Roman" w:cs="Times New Roman"/>
                <w:b/>
                <w:lang w:eastAsia="ru-RU"/>
              </w:rPr>
            </w:pPr>
          </w:p>
        </w:tc>
      </w:tr>
    </w:tbl>
    <w:p w14:paraId="747550CE" w14:textId="77777777" w:rsidR="00621E1A" w:rsidRPr="00E85A7A" w:rsidRDefault="00621E1A" w:rsidP="000C5BE5">
      <w:pPr>
        <w:spacing w:after="0" w:line="240" w:lineRule="auto"/>
        <w:jc w:val="both"/>
        <w:rPr>
          <w:rFonts w:ascii="Times New Roman" w:hAnsi="Times New Roman" w:cs="Times New Roman"/>
        </w:rPr>
      </w:pPr>
    </w:p>
    <w:p w14:paraId="53A9E0A7" w14:textId="77777777" w:rsidR="00621E1A" w:rsidRPr="00E85A7A" w:rsidRDefault="00621E1A" w:rsidP="00621E1A">
      <w:pPr>
        <w:spacing w:after="0" w:line="240" w:lineRule="auto"/>
        <w:rPr>
          <w:rFonts w:ascii="Times New Roman" w:hAnsi="Times New Roman" w:cs="Times New Roman"/>
        </w:rPr>
      </w:pPr>
    </w:p>
    <w:p w14:paraId="371C3D36" w14:textId="77777777" w:rsidR="00822CFB" w:rsidRDefault="00822CFB" w:rsidP="007F15B2">
      <w:pPr>
        <w:spacing w:after="0" w:line="240" w:lineRule="auto"/>
        <w:rPr>
          <w:rFonts w:ascii="Times New Roman" w:eastAsia="Times New Roman" w:hAnsi="Times New Roman" w:cs="Times New Roman"/>
          <w:lang w:eastAsia="ru-RU"/>
        </w:rPr>
      </w:pPr>
    </w:p>
    <w:p w14:paraId="51651297" w14:textId="77777777" w:rsidR="00581B00" w:rsidRDefault="00581B00" w:rsidP="007F15B2">
      <w:pPr>
        <w:spacing w:after="0" w:line="240" w:lineRule="auto"/>
        <w:rPr>
          <w:rFonts w:ascii="Times New Roman" w:eastAsia="Times New Roman" w:hAnsi="Times New Roman" w:cs="Times New Roman"/>
          <w:lang w:eastAsia="ru-RU"/>
        </w:rPr>
        <w:sectPr w:rsidR="00581B00" w:rsidSect="005813F7">
          <w:pgSz w:w="11906" w:h="16838"/>
          <w:pgMar w:top="1134" w:right="850" w:bottom="1134" w:left="1701" w:header="708" w:footer="708" w:gutter="0"/>
          <w:cols w:space="708"/>
          <w:docGrid w:linePitch="360"/>
        </w:sectPr>
      </w:pPr>
    </w:p>
    <w:p w14:paraId="3DA2DFE0" w14:textId="77777777" w:rsidR="00822CFB" w:rsidRDefault="00822CFB" w:rsidP="007F15B2">
      <w:pPr>
        <w:spacing w:after="0" w:line="240" w:lineRule="auto"/>
        <w:rPr>
          <w:rFonts w:ascii="Times New Roman" w:eastAsia="Times New Roman" w:hAnsi="Times New Roman" w:cs="Times New Roman"/>
          <w:lang w:eastAsia="ru-RU"/>
        </w:rPr>
      </w:pPr>
    </w:p>
    <w:p w14:paraId="60CB8302" w14:textId="77777777" w:rsidR="008A79A0" w:rsidRDefault="008A79A0" w:rsidP="008A79A0">
      <w:pPr>
        <w:rPr>
          <w:rFonts w:ascii="Times New Roman" w:eastAsia="Times New Roman" w:hAnsi="Times New Roman" w:cs="Times New Roman"/>
          <w:lang w:eastAsia="ru-RU"/>
        </w:rPr>
      </w:pPr>
    </w:p>
    <w:p w14:paraId="2720981A" w14:textId="77777777" w:rsidR="008A79A0" w:rsidRDefault="008A79A0" w:rsidP="008A79A0">
      <w:pPr>
        <w:rPr>
          <w:rFonts w:ascii="Times New Roman" w:eastAsia="Times New Roman" w:hAnsi="Times New Roman" w:cs="Times New Roman"/>
          <w:lang w:eastAsia="ru-RU"/>
        </w:rPr>
      </w:pPr>
    </w:p>
    <w:p w14:paraId="1A5F9F56" w14:textId="77777777" w:rsidR="008A79A0" w:rsidRDefault="008A79A0" w:rsidP="008A79A0">
      <w:pPr>
        <w:rPr>
          <w:rFonts w:ascii="Times New Roman" w:eastAsia="Times New Roman" w:hAnsi="Times New Roman" w:cs="Times New Roman"/>
          <w:lang w:eastAsia="ru-RU"/>
        </w:rPr>
      </w:pPr>
    </w:p>
    <w:p w14:paraId="302E627F" w14:textId="77777777" w:rsidR="008A79A0" w:rsidRDefault="008A79A0" w:rsidP="008A79A0">
      <w:pPr>
        <w:rPr>
          <w:rFonts w:ascii="Times New Roman" w:eastAsia="Times New Roman" w:hAnsi="Times New Roman" w:cs="Times New Roman"/>
          <w:lang w:eastAsia="ru-RU"/>
        </w:rPr>
      </w:pPr>
    </w:p>
    <w:p w14:paraId="612E8049" w14:textId="77777777" w:rsidR="008A79A0" w:rsidRDefault="008A79A0" w:rsidP="008A79A0">
      <w:pPr>
        <w:rPr>
          <w:rFonts w:ascii="Times New Roman" w:eastAsia="Times New Roman" w:hAnsi="Times New Roman" w:cs="Times New Roman"/>
          <w:lang w:eastAsia="ru-RU"/>
        </w:rPr>
      </w:pPr>
    </w:p>
    <w:p w14:paraId="1E726970" w14:textId="77777777" w:rsidR="008A79A0" w:rsidRDefault="008A79A0" w:rsidP="008A79A0">
      <w:pPr>
        <w:rPr>
          <w:rFonts w:ascii="Times New Roman" w:eastAsia="Times New Roman" w:hAnsi="Times New Roman" w:cs="Times New Roman"/>
          <w:lang w:eastAsia="ru-RU"/>
        </w:rPr>
      </w:pPr>
    </w:p>
    <w:p w14:paraId="0F562E39" w14:textId="77777777" w:rsidR="008A79A0" w:rsidRDefault="008A79A0" w:rsidP="008A79A0">
      <w:pPr>
        <w:rPr>
          <w:rFonts w:ascii="Times New Roman" w:eastAsia="Times New Roman" w:hAnsi="Times New Roman" w:cs="Times New Roman"/>
          <w:lang w:eastAsia="ru-RU"/>
        </w:rPr>
      </w:pPr>
    </w:p>
    <w:p w14:paraId="13C815F5" w14:textId="77777777" w:rsidR="008A79A0" w:rsidRDefault="008A79A0" w:rsidP="008A79A0">
      <w:pPr>
        <w:rPr>
          <w:rFonts w:ascii="Times New Roman" w:eastAsia="Times New Roman" w:hAnsi="Times New Roman" w:cs="Times New Roman"/>
          <w:lang w:eastAsia="ru-RU"/>
        </w:rPr>
      </w:pPr>
    </w:p>
    <w:p w14:paraId="3FE91702" w14:textId="77777777" w:rsidR="008A79A0" w:rsidRDefault="008A79A0" w:rsidP="008A79A0">
      <w:pPr>
        <w:rPr>
          <w:rFonts w:ascii="Times New Roman" w:eastAsia="Times New Roman" w:hAnsi="Times New Roman" w:cs="Times New Roman"/>
          <w:lang w:eastAsia="ru-RU"/>
        </w:rPr>
      </w:pPr>
    </w:p>
    <w:p w14:paraId="4C890C02" w14:textId="77777777" w:rsidR="008A79A0" w:rsidRDefault="008A79A0" w:rsidP="008A79A0">
      <w:pPr>
        <w:rPr>
          <w:rFonts w:ascii="Times New Roman" w:eastAsia="Times New Roman" w:hAnsi="Times New Roman" w:cs="Times New Roman"/>
          <w:lang w:eastAsia="ru-RU"/>
        </w:rPr>
      </w:pPr>
    </w:p>
    <w:p w14:paraId="1AC1D4D6" w14:textId="77777777" w:rsidR="008A79A0" w:rsidRDefault="008A79A0" w:rsidP="008A79A0">
      <w:pPr>
        <w:rPr>
          <w:rFonts w:ascii="Times New Roman" w:eastAsia="Times New Roman" w:hAnsi="Times New Roman" w:cs="Times New Roman"/>
          <w:lang w:eastAsia="ru-RU"/>
        </w:rPr>
      </w:pPr>
    </w:p>
    <w:p w14:paraId="6766F9B8" w14:textId="77777777" w:rsidR="008A79A0" w:rsidRDefault="008A79A0" w:rsidP="008A79A0">
      <w:pPr>
        <w:rPr>
          <w:rFonts w:ascii="Times New Roman" w:eastAsia="Times New Roman" w:hAnsi="Times New Roman" w:cs="Times New Roman"/>
          <w:lang w:eastAsia="ru-RU"/>
        </w:rPr>
      </w:pPr>
    </w:p>
    <w:p w14:paraId="7ACE0BB8" w14:textId="77777777" w:rsidR="008A79A0" w:rsidRDefault="008A79A0" w:rsidP="008A79A0">
      <w:pPr>
        <w:rPr>
          <w:rFonts w:ascii="Times New Roman" w:eastAsia="Times New Roman" w:hAnsi="Times New Roman" w:cs="Times New Roman"/>
          <w:lang w:eastAsia="ru-RU"/>
        </w:rPr>
      </w:pPr>
    </w:p>
    <w:p w14:paraId="3BE5BABB" w14:textId="77777777" w:rsidR="008A79A0" w:rsidRDefault="008A79A0" w:rsidP="008A79A0">
      <w:pPr>
        <w:rPr>
          <w:rFonts w:ascii="Times New Roman" w:eastAsia="Times New Roman" w:hAnsi="Times New Roman" w:cs="Times New Roman"/>
          <w:lang w:eastAsia="ru-RU"/>
        </w:rPr>
      </w:pPr>
    </w:p>
    <w:p w14:paraId="6EE2A46F" w14:textId="77777777" w:rsidR="008A79A0" w:rsidRDefault="008A79A0" w:rsidP="008A79A0">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eastAsia="Times New Roman" w:hAnsi="Times New Roman" w:cs="Times New Roman"/>
          <w:lang w:eastAsia="ru-RU"/>
        </w:rPr>
        <w:sectPr w:rsidR="008A79A0" w:rsidSect="00822CFB">
          <w:type w:val="continuous"/>
          <w:pgSz w:w="11906" w:h="16838"/>
          <w:pgMar w:top="1134" w:right="850" w:bottom="1134" w:left="1701" w:header="708" w:footer="708" w:gutter="0"/>
          <w:cols w:space="708"/>
          <w:docGrid w:linePitch="360"/>
        </w:sectPr>
      </w:pPr>
    </w:p>
    <w:p w14:paraId="50ABEFD4" w14:textId="77777777" w:rsidR="008A79A0" w:rsidRPr="00BC3C68" w:rsidRDefault="008A79A0" w:rsidP="008A79A0">
      <w:pPr>
        <w:keepNext/>
        <w:keepLines/>
        <w:widowControl w:val="0"/>
        <w:spacing w:after="0"/>
        <w:jc w:val="right"/>
        <w:rPr>
          <w:rFonts w:ascii="Times New Roman" w:eastAsia="Arial Unicode MS" w:hAnsi="Times New Roman" w:cs="Times New Roman"/>
          <w:b/>
          <w:color w:val="000000"/>
          <w:lang w:val="en-US" w:eastAsia="ru-RU" w:bidi="ru-RU"/>
        </w:rPr>
      </w:pPr>
      <w:r w:rsidRPr="00C16615">
        <w:rPr>
          <w:rFonts w:ascii="Times New Roman" w:eastAsia="Arial Unicode MS" w:hAnsi="Times New Roman" w:cs="Times New Roman"/>
          <w:b/>
          <w:color w:val="000000"/>
          <w:lang w:eastAsia="ru-RU" w:bidi="ru-RU"/>
        </w:rPr>
        <w:lastRenderedPageBreak/>
        <w:t>Приложение</w:t>
      </w:r>
      <w:r w:rsidRPr="00BC3C68">
        <w:rPr>
          <w:rFonts w:ascii="Times New Roman" w:eastAsia="Arial Unicode MS" w:hAnsi="Times New Roman" w:cs="Times New Roman"/>
          <w:b/>
          <w:color w:val="000000"/>
          <w:lang w:val="en-US" w:eastAsia="ru-RU" w:bidi="ru-RU"/>
        </w:rPr>
        <w:t xml:space="preserve"> №</w:t>
      </w:r>
      <w:r>
        <w:rPr>
          <w:rFonts w:ascii="Times New Roman" w:eastAsia="Arial Unicode MS" w:hAnsi="Times New Roman" w:cs="Times New Roman"/>
          <w:b/>
          <w:color w:val="000000"/>
          <w:lang w:val="en-US" w:eastAsia="ru-RU" w:bidi="ru-RU"/>
        </w:rPr>
        <w:t>1</w:t>
      </w:r>
    </w:p>
    <w:p w14:paraId="6F1C82DC" w14:textId="77777777" w:rsidR="008A79A0" w:rsidRPr="00BC3C68" w:rsidRDefault="008A79A0" w:rsidP="008A79A0">
      <w:pPr>
        <w:keepNext/>
        <w:keepLines/>
        <w:widowControl w:val="0"/>
        <w:spacing w:after="0"/>
        <w:jc w:val="right"/>
        <w:rPr>
          <w:rFonts w:ascii="Times New Roman" w:hAnsi="Times New Roman"/>
          <w:b/>
        </w:rPr>
      </w:pPr>
      <w:r>
        <w:rPr>
          <w:rFonts w:ascii="Times New Roman" w:eastAsia="Arial Unicode MS" w:hAnsi="Times New Roman"/>
          <w:b/>
          <w:color w:val="000000"/>
          <w:lang w:bidi="ru-RU"/>
        </w:rPr>
        <w:t>к</w:t>
      </w:r>
      <w:r w:rsidRPr="00BC3C68">
        <w:rPr>
          <w:rFonts w:ascii="Times New Roman" w:eastAsia="Arial Unicode MS" w:hAnsi="Times New Roman"/>
          <w:b/>
          <w:color w:val="000000"/>
          <w:lang w:val="en-US" w:bidi="ru-RU"/>
        </w:rPr>
        <w:t xml:space="preserve"> </w:t>
      </w:r>
      <w:r>
        <w:rPr>
          <w:rFonts w:ascii="Times New Roman" w:eastAsia="Arial Unicode MS" w:hAnsi="Times New Roman"/>
          <w:b/>
          <w:color w:val="000000"/>
          <w:lang w:bidi="ru-RU"/>
        </w:rPr>
        <w:t>Техническому заданию</w:t>
      </w:r>
    </w:p>
    <w:p w14:paraId="33D532E0" w14:textId="77777777" w:rsidR="008A79A0" w:rsidRPr="00BC3C68" w:rsidRDefault="008A79A0" w:rsidP="008A79A0">
      <w:pPr>
        <w:spacing w:after="0" w:line="240" w:lineRule="auto"/>
        <w:jc w:val="right"/>
        <w:rPr>
          <w:rFonts w:ascii="Times New Roman" w:hAnsi="Times New Roman" w:cs="Times New Roman"/>
        </w:rPr>
      </w:pPr>
    </w:p>
    <w:tbl>
      <w:tblPr>
        <w:tblW w:w="151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392"/>
        <w:gridCol w:w="3262"/>
        <w:gridCol w:w="2127"/>
        <w:gridCol w:w="1417"/>
        <w:gridCol w:w="1276"/>
        <w:gridCol w:w="1698"/>
      </w:tblGrid>
      <w:tr w:rsidR="008A79A0" w:rsidRPr="004278B4" w14:paraId="42DD8AC7" w14:textId="77777777" w:rsidTr="0046352E">
        <w:trPr>
          <w:trHeight w:val="558"/>
        </w:trPr>
        <w:tc>
          <w:tcPr>
            <w:tcW w:w="15165" w:type="dxa"/>
            <w:gridSpan w:val="7"/>
            <w:tcBorders>
              <w:top w:val="single" w:sz="4" w:space="0" w:color="auto"/>
              <w:left w:val="single" w:sz="4" w:space="0" w:color="auto"/>
              <w:bottom w:val="single" w:sz="4" w:space="0" w:color="auto"/>
            </w:tcBorders>
            <w:shd w:val="clear" w:color="auto" w:fill="FFFFFF" w:themeFill="background1"/>
            <w:noWrap/>
            <w:vAlign w:val="center"/>
          </w:tcPr>
          <w:p w14:paraId="150D8615" w14:textId="77777777" w:rsidR="008A79A0" w:rsidRPr="00877BF5" w:rsidRDefault="008A79A0" w:rsidP="0046352E">
            <w:pPr>
              <w:spacing w:after="0" w:line="240" w:lineRule="auto"/>
              <w:jc w:val="center"/>
              <w:rPr>
                <w:rFonts w:ascii="Times New Roman" w:eastAsia="Times New Roman" w:hAnsi="Times New Roman" w:cs="Times New Roman"/>
                <w:b/>
                <w:bCs/>
                <w:color w:val="000000"/>
                <w:u w:val="single"/>
                <w:lang w:eastAsia="ru-RU"/>
              </w:rPr>
            </w:pPr>
            <w:r w:rsidRPr="00877BF5">
              <w:rPr>
                <w:rFonts w:ascii="Times New Roman" w:eastAsia="Times New Roman" w:hAnsi="Times New Roman" w:cs="Times New Roman"/>
                <w:b/>
                <w:bCs/>
                <w:color w:val="000000"/>
                <w:u w:val="single"/>
                <w:lang w:eastAsia="ru-RU"/>
              </w:rPr>
              <w:t>ПЕРЕЧЕНЬ</w:t>
            </w:r>
            <w:r>
              <w:rPr>
                <w:rFonts w:ascii="Times New Roman" w:eastAsia="Times New Roman" w:hAnsi="Times New Roman" w:cs="Times New Roman"/>
                <w:b/>
                <w:bCs/>
                <w:color w:val="000000"/>
                <w:u w:val="single"/>
                <w:lang w:eastAsia="ru-RU"/>
              </w:rPr>
              <w:t xml:space="preserve"> СИ</w:t>
            </w:r>
          </w:p>
        </w:tc>
      </w:tr>
      <w:tr w:rsidR="008A79A0" w:rsidRPr="004278B4" w14:paraId="3A17E4A2" w14:textId="77777777" w:rsidTr="0046352E">
        <w:trPr>
          <w:trHeight w:val="1210"/>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21C225" w14:textId="77777777" w:rsidR="008A79A0" w:rsidRPr="008727CC" w:rsidRDefault="008A79A0" w:rsidP="0046352E">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 xml:space="preserve">№ </w:t>
            </w:r>
          </w:p>
          <w:p w14:paraId="5221D4B7" w14:textId="77777777" w:rsidR="008A79A0" w:rsidRPr="008727CC" w:rsidRDefault="008A79A0" w:rsidP="0046352E">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п/п</w:t>
            </w: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6EA510F" w14:textId="77777777" w:rsidR="008A79A0" w:rsidRPr="008727CC" w:rsidRDefault="008A79A0" w:rsidP="0046352E">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Наименование</w:t>
            </w:r>
          </w:p>
        </w:tc>
        <w:tc>
          <w:tcPr>
            <w:tcW w:w="326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634B1D3" w14:textId="77777777" w:rsidR="008A79A0" w:rsidRPr="008727CC" w:rsidRDefault="008A79A0" w:rsidP="0046352E">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Модель</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E96AB6A" w14:textId="77777777" w:rsidR="008A79A0" w:rsidRPr="008727CC" w:rsidRDefault="008A79A0" w:rsidP="0046352E">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Зав. №</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3AF173" w14:textId="77777777" w:rsidR="008A79A0" w:rsidRPr="008727CC" w:rsidRDefault="008A79A0" w:rsidP="0046352E">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Год выпуска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14DB100" w14:textId="77777777" w:rsidR="008A79A0" w:rsidRPr="008727CC" w:rsidRDefault="008A79A0" w:rsidP="0046352E">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 xml:space="preserve">№ </w:t>
            </w:r>
          </w:p>
          <w:p w14:paraId="4C8C4050" w14:textId="77777777" w:rsidR="008A79A0" w:rsidRPr="008727CC" w:rsidRDefault="008A79A0" w:rsidP="0046352E">
            <w:pPr>
              <w:spacing w:after="0" w:line="240" w:lineRule="auto"/>
              <w:jc w:val="center"/>
              <w:rPr>
                <w:rFonts w:ascii="Times New Roman" w:eastAsia="Times New Roman" w:hAnsi="Times New Roman" w:cs="Times New Roman"/>
                <w:bCs/>
                <w:color w:val="000000"/>
                <w:lang w:val="en-US" w:eastAsia="ru-RU"/>
              </w:rPr>
            </w:pPr>
            <w:r w:rsidRPr="008727CC">
              <w:rPr>
                <w:rFonts w:ascii="Times New Roman" w:eastAsia="Times New Roman" w:hAnsi="Times New Roman" w:cs="Times New Roman"/>
                <w:bCs/>
                <w:color w:val="000000"/>
                <w:lang w:eastAsia="ru-RU"/>
              </w:rPr>
              <w:t>Госреестра</w:t>
            </w:r>
          </w:p>
        </w:tc>
        <w:tc>
          <w:tcPr>
            <w:tcW w:w="1698" w:type="dxa"/>
            <w:tcBorders>
              <w:top w:val="single" w:sz="4" w:space="0" w:color="auto"/>
              <w:left w:val="single" w:sz="4" w:space="0" w:color="auto"/>
              <w:right w:val="single" w:sz="4" w:space="0" w:color="auto"/>
            </w:tcBorders>
            <w:shd w:val="clear" w:color="auto" w:fill="FFFFFF" w:themeFill="background1"/>
            <w:noWrap/>
            <w:vAlign w:val="center"/>
            <w:hideMark/>
          </w:tcPr>
          <w:p w14:paraId="3B8C2BE2" w14:textId="77777777" w:rsidR="008A79A0" w:rsidRPr="008727CC" w:rsidRDefault="008A79A0" w:rsidP="0046352E">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Вид работ</w:t>
            </w:r>
          </w:p>
          <w:p w14:paraId="0B7C4962" w14:textId="77777777" w:rsidR="008A79A0" w:rsidRPr="008727CC" w:rsidRDefault="008A79A0" w:rsidP="0046352E">
            <w:pPr>
              <w:spacing w:after="0" w:line="240" w:lineRule="auto"/>
              <w:jc w:val="center"/>
              <w:rPr>
                <w:rFonts w:ascii="Times New Roman" w:eastAsia="Times New Roman" w:hAnsi="Times New Roman" w:cs="Times New Roman"/>
                <w:bCs/>
                <w:color w:val="000000"/>
                <w:lang w:eastAsia="ru-RU"/>
              </w:rPr>
            </w:pPr>
          </w:p>
        </w:tc>
      </w:tr>
      <w:tr w:rsidR="008A79A0" w:rsidRPr="004278B4" w14:paraId="5D27654E" w14:textId="77777777" w:rsidTr="0046352E">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1AADEE3" w14:textId="77777777" w:rsidR="008A79A0" w:rsidRPr="008727CC" w:rsidRDefault="008A79A0" w:rsidP="0046352E">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1</w:t>
            </w: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35819B" w14:textId="77777777" w:rsidR="008A79A0" w:rsidRPr="008727CC" w:rsidRDefault="008A79A0" w:rsidP="0046352E">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2</w:t>
            </w:r>
          </w:p>
        </w:tc>
        <w:tc>
          <w:tcPr>
            <w:tcW w:w="326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6B9FAAA" w14:textId="77777777" w:rsidR="008A79A0" w:rsidRPr="008727CC" w:rsidRDefault="008A79A0" w:rsidP="0046352E">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3</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D2200D" w14:textId="77777777" w:rsidR="008A79A0" w:rsidRPr="008727CC" w:rsidRDefault="008A79A0" w:rsidP="0046352E">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4</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2479D4" w14:textId="77777777" w:rsidR="008A79A0" w:rsidRPr="008727CC" w:rsidRDefault="008A79A0" w:rsidP="0046352E">
            <w:pPr>
              <w:spacing w:after="0" w:line="240" w:lineRule="auto"/>
              <w:jc w:val="center"/>
              <w:rPr>
                <w:rFonts w:ascii="Times New Roman" w:eastAsia="Times New Roman" w:hAnsi="Times New Roman" w:cs="Times New Roman"/>
                <w:bCs/>
                <w:color w:val="000000"/>
                <w:lang w:eastAsia="ru-RU"/>
              </w:rPr>
            </w:pPr>
            <w:r w:rsidRPr="008727CC">
              <w:rPr>
                <w:rFonts w:ascii="Times New Roman" w:eastAsia="Times New Roman" w:hAnsi="Times New Roman" w:cs="Times New Roman"/>
                <w:bCs/>
                <w:color w:val="000000"/>
                <w:lang w:eastAsia="ru-RU"/>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9626B18" w14:textId="77777777" w:rsidR="008A79A0" w:rsidRPr="008727CC" w:rsidRDefault="008A79A0" w:rsidP="0046352E">
            <w:pPr>
              <w:spacing w:after="0" w:line="240" w:lineRule="auto"/>
              <w:jc w:val="center"/>
              <w:rPr>
                <w:rFonts w:ascii="Times New Roman" w:eastAsia="Times New Roman" w:hAnsi="Times New Roman" w:cs="Times New Roman"/>
                <w:bCs/>
                <w:color w:val="000000"/>
                <w:lang w:val="en-US" w:eastAsia="ru-RU"/>
              </w:rPr>
            </w:pPr>
            <w:r w:rsidRPr="008727CC">
              <w:rPr>
                <w:rFonts w:ascii="Times New Roman" w:eastAsia="Times New Roman" w:hAnsi="Times New Roman" w:cs="Times New Roman"/>
                <w:bCs/>
                <w:color w:val="000000"/>
                <w:lang w:val="en-US" w:eastAsia="ru-RU"/>
              </w:rPr>
              <w:t>6</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FB35096" w14:textId="77777777" w:rsidR="008A79A0" w:rsidRPr="008727CC" w:rsidRDefault="008A79A0" w:rsidP="0046352E">
            <w:pPr>
              <w:spacing w:after="0" w:line="240" w:lineRule="auto"/>
              <w:jc w:val="center"/>
              <w:rPr>
                <w:rFonts w:ascii="Times New Roman" w:eastAsia="Times New Roman" w:hAnsi="Times New Roman" w:cs="Times New Roman"/>
                <w:bCs/>
                <w:color w:val="000000"/>
                <w:lang w:val="en-US" w:eastAsia="ru-RU"/>
              </w:rPr>
            </w:pPr>
            <w:r w:rsidRPr="008727CC">
              <w:rPr>
                <w:rFonts w:ascii="Times New Roman" w:eastAsia="Times New Roman" w:hAnsi="Times New Roman" w:cs="Times New Roman"/>
                <w:bCs/>
                <w:color w:val="000000"/>
                <w:lang w:val="en-US" w:eastAsia="ru-RU"/>
              </w:rPr>
              <w:t>7</w:t>
            </w:r>
          </w:p>
        </w:tc>
      </w:tr>
      <w:tr w:rsidR="008A79A0" w14:paraId="29C300FF" w14:textId="77777777" w:rsidTr="0046352E">
        <w:trPr>
          <w:trHeight w:val="300"/>
        </w:trPr>
        <w:tc>
          <w:tcPr>
            <w:tcW w:w="993" w:type="dxa"/>
            <w:tcBorders>
              <w:top w:val="single" w:sz="4" w:space="0" w:color="auto"/>
              <w:left w:val="single" w:sz="4" w:space="0" w:color="auto"/>
              <w:bottom w:val="single" w:sz="4" w:space="0" w:color="auto"/>
              <w:right w:val="single" w:sz="4" w:space="0" w:color="auto"/>
            </w:tcBorders>
            <w:noWrap/>
          </w:tcPr>
          <w:p w14:paraId="4B6640DE" w14:textId="77777777" w:rsidR="008A79A0" w:rsidRPr="008727CC" w:rsidRDefault="008A79A0" w:rsidP="008A79A0">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CD37531"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Бесконтактный инфракрасный термометр</w:t>
            </w:r>
          </w:p>
        </w:tc>
        <w:tc>
          <w:tcPr>
            <w:tcW w:w="326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743ABE5" w14:textId="77777777" w:rsidR="008A79A0" w:rsidRPr="008727CC" w:rsidRDefault="008A79A0" w:rsidP="0046352E">
            <w:pPr>
              <w:rPr>
                <w:rFonts w:ascii="Times New Roman" w:hAnsi="Times New Roman" w:cs="Times New Roman"/>
                <w:bCs/>
                <w:sz w:val="24"/>
                <w:szCs w:val="24"/>
              </w:rPr>
            </w:pPr>
            <w:r w:rsidRPr="008727CC">
              <w:rPr>
                <w:rFonts w:ascii="Times New Roman" w:hAnsi="Times New Roman" w:cs="Times New Roman"/>
                <w:bCs/>
              </w:rPr>
              <w:t xml:space="preserve">TORMED исп. NC-178 </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A265AE5"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М24200502832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C79A97A" w14:textId="77777777" w:rsidR="008A79A0" w:rsidRPr="008727CC" w:rsidRDefault="008A79A0" w:rsidP="0046352E">
            <w:pPr>
              <w:jc w:val="center"/>
              <w:rPr>
                <w:rFonts w:ascii="Times New Roman" w:hAnsi="Times New Roman" w:cs="Times New Roman"/>
                <w:sz w:val="24"/>
                <w:szCs w:val="24"/>
              </w:rPr>
            </w:pPr>
            <w:r w:rsidRPr="008727CC">
              <w:rPr>
                <w:rFonts w:ascii="Times New Roman" w:hAnsi="Times New Roman" w:cs="Times New Roman"/>
              </w:rPr>
              <w:t>2020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267A68D" w14:textId="77777777" w:rsidR="008A79A0" w:rsidRPr="008727CC" w:rsidRDefault="008A79A0" w:rsidP="0046352E">
            <w:pPr>
              <w:jc w:val="center"/>
              <w:rPr>
                <w:rFonts w:ascii="Times New Roman" w:hAnsi="Times New Roman" w:cs="Times New Roman"/>
                <w:sz w:val="24"/>
                <w:szCs w:val="24"/>
              </w:rPr>
            </w:pPr>
            <w:r w:rsidRPr="008727CC">
              <w:rPr>
                <w:rFonts w:ascii="Times New Roman" w:hAnsi="Times New Roman" w:cs="Times New Roman"/>
              </w:rPr>
              <w:t>68844-17</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D6D6B87" w14:textId="77777777" w:rsidR="008A79A0" w:rsidRPr="008727CC" w:rsidRDefault="008A79A0" w:rsidP="0046352E">
            <w:pPr>
              <w:rPr>
                <w:rFonts w:ascii="Times New Roman" w:hAnsi="Times New Roman" w:cs="Times New Roman"/>
              </w:rPr>
            </w:pPr>
            <w:r w:rsidRPr="008727CC">
              <w:rPr>
                <w:rFonts w:ascii="Times New Roman" w:eastAsia="Times New Roman" w:hAnsi="Times New Roman" w:cs="Times New Roman"/>
                <w:bCs/>
                <w:color w:val="000000"/>
                <w:lang w:eastAsia="ru-RU"/>
              </w:rPr>
              <w:t>Поверка</w:t>
            </w:r>
          </w:p>
        </w:tc>
      </w:tr>
      <w:tr w:rsidR="008A79A0" w14:paraId="7E7FEC2C" w14:textId="77777777" w:rsidTr="0046352E">
        <w:trPr>
          <w:trHeight w:val="300"/>
        </w:trPr>
        <w:tc>
          <w:tcPr>
            <w:tcW w:w="993" w:type="dxa"/>
            <w:tcBorders>
              <w:top w:val="single" w:sz="4" w:space="0" w:color="auto"/>
              <w:left w:val="single" w:sz="4" w:space="0" w:color="auto"/>
              <w:bottom w:val="single" w:sz="4" w:space="0" w:color="auto"/>
              <w:right w:val="single" w:sz="4" w:space="0" w:color="auto"/>
            </w:tcBorders>
            <w:noWrap/>
          </w:tcPr>
          <w:p w14:paraId="390A0024" w14:textId="77777777" w:rsidR="008A79A0" w:rsidRPr="008727CC" w:rsidRDefault="008A79A0" w:rsidP="008A79A0">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FB4462F"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Бесконтактный инфракрасный термометр</w:t>
            </w:r>
          </w:p>
        </w:tc>
        <w:tc>
          <w:tcPr>
            <w:tcW w:w="326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1F5627F" w14:textId="77777777" w:rsidR="008A79A0" w:rsidRPr="008727CC" w:rsidRDefault="008A79A0" w:rsidP="0046352E">
            <w:pPr>
              <w:rPr>
                <w:rFonts w:ascii="Times New Roman" w:hAnsi="Times New Roman" w:cs="Times New Roman"/>
                <w:bCs/>
                <w:sz w:val="24"/>
                <w:szCs w:val="24"/>
              </w:rPr>
            </w:pPr>
            <w:r w:rsidRPr="008727CC">
              <w:rPr>
                <w:rFonts w:ascii="Times New Roman" w:hAnsi="Times New Roman" w:cs="Times New Roman"/>
                <w:bCs/>
              </w:rPr>
              <w:t xml:space="preserve">TORMED исп.NC-178 </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DD091C8"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М24200502839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57571DB" w14:textId="77777777" w:rsidR="008A79A0" w:rsidRPr="008727CC" w:rsidRDefault="008A79A0" w:rsidP="0046352E">
            <w:pPr>
              <w:jc w:val="center"/>
              <w:rPr>
                <w:rFonts w:ascii="Times New Roman" w:hAnsi="Times New Roman" w:cs="Times New Roman"/>
                <w:sz w:val="24"/>
                <w:szCs w:val="24"/>
              </w:rPr>
            </w:pPr>
            <w:r w:rsidRPr="008727CC">
              <w:rPr>
                <w:rFonts w:ascii="Times New Roman" w:hAnsi="Times New Roman" w:cs="Times New Roman"/>
              </w:rPr>
              <w:t>2020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59DD459" w14:textId="77777777" w:rsidR="008A79A0" w:rsidRPr="008727CC" w:rsidRDefault="008A79A0" w:rsidP="0046352E">
            <w:pPr>
              <w:jc w:val="center"/>
              <w:rPr>
                <w:rFonts w:ascii="Times New Roman" w:hAnsi="Times New Roman" w:cs="Times New Roman"/>
                <w:sz w:val="24"/>
                <w:szCs w:val="24"/>
              </w:rPr>
            </w:pPr>
            <w:r w:rsidRPr="008727CC">
              <w:rPr>
                <w:rFonts w:ascii="Times New Roman" w:hAnsi="Times New Roman" w:cs="Times New Roman"/>
              </w:rPr>
              <w:t>68844-17</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2E8227C" w14:textId="77777777" w:rsidR="008A79A0" w:rsidRPr="008727CC" w:rsidRDefault="008A79A0" w:rsidP="0046352E">
            <w:pPr>
              <w:rPr>
                <w:rFonts w:ascii="Times New Roman" w:hAnsi="Times New Roman" w:cs="Times New Roman"/>
              </w:rPr>
            </w:pPr>
            <w:r w:rsidRPr="008727CC">
              <w:rPr>
                <w:rFonts w:ascii="Times New Roman" w:eastAsia="Times New Roman" w:hAnsi="Times New Roman" w:cs="Times New Roman"/>
                <w:bCs/>
                <w:color w:val="000000"/>
                <w:lang w:eastAsia="ru-RU"/>
              </w:rPr>
              <w:t>Поверка</w:t>
            </w:r>
          </w:p>
        </w:tc>
      </w:tr>
      <w:tr w:rsidR="008A79A0" w14:paraId="731E7E51" w14:textId="77777777" w:rsidTr="0046352E">
        <w:trPr>
          <w:trHeight w:val="300"/>
        </w:trPr>
        <w:tc>
          <w:tcPr>
            <w:tcW w:w="993" w:type="dxa"/>
            <w:tcBorders>
              <w:top w:val="single" w:sz="4" w:space="0" w:color="auto"/>
              <w:left w:val="single" w:sz="4" w:space="0" w:color="auto"/>
              <w:bottom w:val="single" w:sz="4" w:space="0" w:color="auto"/>
              <w:right w:val="single" w:sz="4" w:space="0" w:color="auto"/>
            </w:tcBorders>
            <w:noWrap/>
          </w:tcPr>
          <w:p w14:paraId="0C94613A" w14:textId="77777777" w:rsidR="008A79A0" w:rsidRPr="008727CC" w:rsidRDefault="008A79A0" w:rsidP="008A79A0">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362B0AF"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Весы медицинские электронные</w:t>
            </w:r>
          </w:p>
        </w:tc>
        <w:tc>
          <w:tcPr>
            <w:tcW w:w="326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C20EF68" w14:textId="77777777" w:rsidR="008A79A0" w:rsidRPr="008727CC" w:rsidRDefault="008A79A0" w:rsidP="0046352E">
            <w:pPr>
              <w:rPr>
                <w:rFonts w:ascii="Times New Roman" w:hAnsi="Times New Roman" w:cs="Times New Roman"/>
                <w:bCs/>
                <w:sz w:val="24"/>
                <w:szCs w:val="24"/>
              </w:rPr>
            </w:pPr>
            <w:r w:rsidRPr="008727CC">
              <w:rPr>
                <w:rFonts w:ascii="Times New Roman" w:hAnsi="Times New Roman" w:cs="Times New Roman"/>
                <w:bCs/>
              </w:rPr>
              <w:t>ВЭМ-150-"Масса-К"</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68D4DB6"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С89938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5EB0C5F" w14:textId="77777777" w:rsidR="008A79A0" w:rsidRPr="008727CC" w:rsidRDefault="008A79A0" w:rsidP="0046352E">
            <w:pPr>
              <w:jc w:val="center"/>
              <w:rPr>
                <w:rFonts w:ascii="Times New Roman" w:hAnsi="Times New Roman" w:cs="Times New Roman"/>
                <w:sz w:val="24"/>
                <w:szCs w:val="24"/>
              </w:rPr>
            </w:pPr>
            <w:r w:rsidRPr="008727CC">
              <w:rPr>
                <w:rFonts w:ascii="Times New Roman" w:hAnsi="Times New Roman" w:cs="Times New Roman"/>
              </w:rPr>
              <w:t>2013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5465668" w14:textId="77777777" w:rsidR="008A79A0" w:rsidRPr="008727CC" w:rsidRDefault="008A79A0" w:rsidP="0046352E">
            <w:pPr>
              <w:jc w:val="center"/>
              <w:rPr>
                <w:rFonts w:ascii="Times New Roman" w:hAnsi="Times New Roman" w:cs="Times New Roman"/>
                <w:sz w:val="24"/>
                <w:szCs w:val="24"/>
              </w:rPr>
            </w:pPr>
            <w:r w:rsidRPr="008727CC">
              <w:rPr>
                <w:rFonts w:ascii="Times New Roman" w:hAnsi="Times New Roman" w:cs="Times New Roman"/>
              </w:rPr>
              <w:t>16720-09</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66D889B" w14:textId="77777777" w:rsidR="008A79A0" w:rsidRPr="008727CC" w:rsidRDefault="008A79A0" w:rsidP="0046352E">
            <w:pPr>
              <w:rPr>
                <w:rFonts w:ascii="Times New Roman" w:hAnsi="Times New Roman" w:cs="Times New Roman"/>
              </w:rPr>
            </w:pPr>
            <w:r w:rsidRPr="008727CC">
              <w:rPr>
                <w:rFonts w:ascii="Times New Roman" w:eastAsia="Times New Roman" w:hAnsi="Times New Roman" w:cs="Times New Roman"/>
                <w:bCs/>
                <w:color w:val="000000"/>
                <w:lang w:eastAsia="ru-RU"/>
              </w:rPr>
              <w:t>Поверка</w:t>
            </w:r>
          </w:p>
        </w:tc>
      </w:tr>
      <w:tr w:rsidR="008A79A0" w14:paraId="562DFF22" w14:textId="77777777" w:rsidTr="0046352E">
        <w:trPr>
          <w:trHeight w:val="300"/>
        </w:trPr>
        <w:tc>
          <w:tcPr>
            <w:tcW w:w="993" w:type="dxa"/>
            <w:tcBorders>
              <w:top w:val="single" w:sz="4" w:space="0" w:color="auto"/>
              <w:left w:val="single" w:sz="4" w:space="0" w:color="auto"/>
              <w:bottom w:val="single" w:sz="4" w:space="0" w:color="auto"/>
              <w:right w:val="single" w:sz="4" w:space="0" w:color="auto"/>
            </w:tcBorders>
            <w:noWrap/>
          </w:tcPr>
          <w:p w14:paraId="73E0EBB9" w14:textId="77777777" w:rsidR="008A79A0" w:rsidRPr="008727CC" w:rsidRDefault="008A79A0" w:rsidP="008A79A0">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6C0139E"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Весы медицинские электронные</w:t>
            </w:r>
          </w:p>
        </w:tc>
        <w:tc>
          <w:tcPr>
            <w:tcW w:w="326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1BD4E2B" w14:textId="77777777" w:rsidR="008A79A0" w:rsidRPr="008727CC" w:rsidRDefault="008A79A0" w:rsidP="0046352E">
            <w:pPr>
              <w:rPr>
                <w:rFonts w:ascii="Times New Roman" w:hAnsi="Times New Roman" w:cs="Times New Roman"/>
                <w:bCs/>
                <w:sz w:val="24"/>
                <w:szCs w:val="24"/>
              </w:rPr>
            </w:pPr>
            <w:r w:rsidRPr="008727CC">
              <w:rPr>
                <w:rFonts w:ascii="Times New Roman" w:hAnsi="Times New Roman" w:cs="Times New Roman"/>
                <w:bCs/>
              </w:rPr>
              <w:t>ВЭМ-150-"Масса-К"</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66CA32F"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С90201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0BD1A92" w14:textId="77777777" w:rsidR="008A79A0" w:rsidRPr="008727CC" w:rsidRDefault="008A79A0" w:rsidP="0046352E">
            <w:pPr>
              <w:jc w:val="center"/>
              <w:rPr>
                <w:rFonts w:ascii="Times New Roman" w:hAnsi="Times New Roman" w:cs="Times New Roman"/>
                <w:sz w:val="24"/>
                <w:szCs w:val="24"/>
              </w:rPr>
            </w:pPr>
            <w:r w:rsidRPr="008727CC">
              <w:rPr>
                <w:rFonts w:ascii="Times New Roman" w:hAnsi="Times New Roman" w:cs="Times New Roman"/>
              </w:rPr>
              <w:t>2013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1B0F401" w14:textId="77777777" w:rsidR="008A79A0" w:rsidRPr="008727CC" w:rsidRDefault="008A79A0" w:rsidP="0046352E">
            <w:pPr>
              <w:jc w:val="center"/>
              <w:rPr>
                <w:rFonts w:ascii="Times New Roman" w:hAnsi="Times New Roman" w:cs="Times New Roman"/>
                <w:sz w:val="24"/>
                <w:szCs w:val="24"/>
              </w:rPr>
            </w:pPr>
            <w:r w:rsidRPr="008727CC">
              <w:rPr>
                <w:rFonts w:ascii="Times New Roman" w:hAnsi="Times New Roman" w:cs="Times New Roman"/>
              </w:rPr>
              <w:t>16720-14</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C8DC792" w14:textId="77777777" w:rsidR="008A79A0" w:rsidRPr="008727CC" w:rsidRDefault="008A79A0" w:rsidP="0046352E">
            <w:pPr>
              <w:rPr>
                <w:rFonts w:ascii="Times New Roman" w:hAnsi="Times New Roman" w:cs="Times New Roman"/>
              </w:rPr>
            </w:pPr>
            <w:r w:rsidRPr="008727CC">
              <w:rPr>
                <w:rFonts w:ascii="Times New Roman" w:eastAsia="Times New Roman" w:hAnsi="Times New Roman" w:cs="Times New Roman"/>
                <w:bCs/>
                <w:color w:val="000000"/>
                <w:lang w:eastAsia="ru-RU"/>
              </w:rPr>
              <w:t>Поверка</w:t>
            </w:r>
          </w:p>
        </w:tc>
      </w:tr>
      <w:tr w:rsidR="008A79A0" w14:paraId="195107CC" w14:textId="77777777" w:rsidTr="0046352E">
        <w:trPr>
          <w:trHeight w:val="300"/>
        </w:trPr>
        <w:tc>
          <w:tcPr>
            <w:tcW w:w="993" w:type="dxa"/>
            <w:tcBorders>
              <w:top w:val="single" w:sz="4" w:space="0" w:color="auto"/>
              <w:left w:val="single" w:sz="4" w:space="0" w:color="auto"/>
              <w:bottom w:val="single" w:sz="4" w:space="0" w:color="auto"/>
              <w:right w:val="single" w:sz="4" w:space="0" w:color="auto"/>
            </w:tcBorders>
            <w:noWrap/>
          </w:tcPr>
          <w:p w14:paraId="3DA1A60D" w14:textId="77777777" w:rsidR="008A79A0" w:rsidRPr="008727CC" w:rsidRDefault="008A79A0" w:rsidP="008A79A0">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D6C0D5F"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Весы медицинские электронные</w:t>
            </w:r>
          </w:p>
        </w:tc>
        <w:tc>
          <w:tcPr>
            <w:tcW w:w="326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549EEBF" w14:textId="77777777" w:rsidR="008A79A0" w:rsidRPr="008727CC" w:rsidRDefault="008A79A0" w:rsidP="0046352E">
            <w:pPr>
              <w:rPr>
                <w:rFonts w:ascii="Times New Roman" w:hAnsi="Times New Roman" w:cs="Times New Roman"/>
                <w:bCs/>
                <w:sz w:val="24"/>
                <w:szCs w:val="24"/>
              </w:rPr>
            </w:pPr>
            <w:r w:rsidRPr="008727CC">
              <w:rPr>
                <w:rFonts w:ascii="Times New Roman" w:hAnsi="Times New Roman" w:cs="Times New Roman"/>
                <w:bCs/>
              </w:rPr>
              <w:t>ВЭМ-150-"Масса-К"</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058EB54"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А3-11620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E48DC78" w14:textId="77777777" w:rsidR="008A79A0" w:rsidRPr="008727CC" w:rsidRDefault="008A79A0" w:rsidP="0046352E">
            <w:pPr>
              <w:jc w:val="center"/>
              <w:rPr>
                <w:rFonts w:ascii="Times New Roman" w:hAnsi="Times New Roman" w:cs="Times New Roman"/>
                <w:sz w:val="24"/>
                <w:szCs w:val="24"/>
              </w:rPr>
            </w:pPr>
            <w:r w:rsidRPr="008727CC">
              <w:rPr>
                <w:rFonts w:ascii="Times New Roman" w:hAnsi="Times New Roman" w:cs="Times New Roman"/>
              </w:rPr>
              <w:t>2017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C3EB13F" w14:textId="77777777" w:rsidR="008A79A0" w:rsidRPr="008727CC" w:rsidRDefault="008A79A0" w:rsidP="0046352E">
            <w:pPr>
              <w:jc w:val="center"/>
              <w:rPr>
                <w:rFonts w:ascii="Times New Roman" w:hAnsi="Times New Roman" w:cs="Times New Roman"/>
                <w:sz w:val="24"/>
                <w:szCs w:val="24"/>
              </w:rPr>
            </w:pPr>
            <w:r w:rsidRPr="008727CC">
              <w:rPr>
                <w:rFonts w:ascii="Times New Roman" w:hAnsi="Times New Roman" w:cs="Times New Roman"/>
              </w:rPr>
              <w:t>16720-14</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C22ACEE" w14:textId="77777777" w:rsidR="008A79A0" w:rsidRPr="008727CC" w:rsidRDefault="008A79A0" w:rsidP="0046352E">
            <w:pPr>
              <w:rPr>
                <w:rFonts w:ascii="Times New Roman" w:hAnsi="Times New Roman" w:cs="Times New Roman"/>
              </w:rPr>
            </w:pPr>
            <w:r w:rsidRPr="008727CC">
              <w:rPr>
                <w:rFonts w:ascii="Times New Roman" w:eastAsia="Times New Roman" w:hAnsi="Times New Roman" w:cs="Times New Roman"/>
                <w:bCs/>
                <w:color w:val="000000"/>
                <w:lang w:eastAsia="ru-RU"/>
              </w:rPr>
              <w:t>Поверка</w:t>
            </w:r>
          </w:p>
        </w:tc>
      </w:tr>
      <w:tr w:rsidR="008A79A0" w:rsidRPr="008D79AD" w14:paraId="244BB0A3" w14:textId="77777777" w:rsidTr="0046352E">
        <w:trPr>
          <w:trHeight w:val="300"/>
        </w:trPr>
        <w:tc>
          <w:tcPr>
            <w:tcW w:w="993" w:type="dxa"/>
            <w:tcBorders>
              <w:top w:val="single" w:sz="4" w:space="0" w:color="auto"/>
              <w:left w:val="single" w:sz="4" w:space="0" w:color="auto"/>
              <w:bottom w:val="single" w:sz="4" w:space="0" w:color="auto"/>
              <w:right w:val="single" w:sz="4" w:space="0" w:color="auto"/>
            </w:tcBorders>
            <w:noWrap/>
          </w:tcPr>
          <w:p w14:paraId="54A4CEB6" w14:textId="77777777" w:rsidR="008A79A0" w:rsidRPr="008727CC" w:rsidRDefault="008A79A0" w:rsidP="008A79A0">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19AFF65"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 xml:space="preserve">Гигрометр психрометрический </w:t>
            </w:r>
          </w:p>
        </w:tc>
        <w:tc>
          <w:tcPr>
            <w:tcW w:w="326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244B962" w14:textId="77777777" w:rsidR="008A79A0" w:rsidRPr="008727CC" w:rsidRDefault="008A79A0" w:rsidP="0046352E">
            <w:pPr>
              <w:rPr>
                <w:rFonts w:ascii="Times New Roman" w:hAnsi="Times New Roman" w:cs="Times New Roman"/>
                <w:bCs/>
                <w:sz w:val="24"/>
                <w:szCs w:val="24"/>
              </w:rPr>
            </w:pPr>
            <w:r w:rsidRPr="008727CC">
              <w:rPr>
                <w:rFonts w:ascii="Times New Roman" w:hAnsi="Times New Roman" w:cs="Times New Roman"/>
                <w:bCs/>
              </w:rPr>
              <w:t>ВИТ-2</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188A975"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2D9EAEF" w14:textId="77777777" w:rsidR="008A79A0" w:rsidRPr="008727CC" w:rsidRDefault="008A79A0" w:rsidP="0046352E">
            <w:pPr>
              <w:jc w:val="center"/>
              <w:rPr>
                <w:rFonts w:ascii="Times New Roman" w:hAnsi="Times New Roman" w:cs="Times New Roman"/>
                <w:sz w:val="24"/>
                <w:szCs w:val="24"/>
              </w:rPr>
            </w:pPr>
            <w:r w:rsidRPr="008727CC">
              <w:rPr>
                <w:rFonts w:ascii="Times New Roman" w:hAnsi="Times New Roman" w:cs="Times New Roman"/>
              </w:rPr>
              <w:t>2016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D16AF37" w14:textId="77777777" w:rsidR="008A79A0" w:rsidRPr="008727CC" w:rsidRDefault="008A79A0" w:rsidP="0046352E">
            <w:pPr>
              <w:jc w:val="center"/>
              <w:rPr>
                <w:rFonts w:ascii="Times New Roman" w:hAnsi="Times New Roman" w:cs="Times New Roman"/>
                <w:sz w:val="24"/>
                <w:szCs w:val="24"/>
              </w:rPr>
            </w:pPr>
            <w:r w:rsidRPr="008727CC">
              <w:rPr>
                <w:rFonts w:ascii="Times New Roman" w:hAnsi="Times New Roman" w:cs="Times New Roman"/>
              </w:rPr>
              <w:t>9364-08</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A4C8309" w14:textId="77777777" w:rsidR="008A79A0" w:rsidRPr="008727CC" w:rsidRDefault="008A79A0" w:rsidP="0046352E">
            <w:pPr>
              <w:rPr>
                <w:rFonts w:ascii="Times New Roman" w:hAnsi="Times New Roman" w:cs="Times New Roman"/>
              </w:rPr>
            </w:pPr>
            <w:r w:rsidRPr="008727CC">
              <w:rPr>
                <w:rFonts w:ascii="Times New Roman" w:eastAsia="Times New Roman" w:hAnsi="Times New Roman" w:cs="Times New Roman"/>
                <w:bCs/>
                <w:color w:val="000000"/>
                <w:lang w:eastAsia="ru-RU"/>
              </w:rPr>
              <w:t>Поверка</w:t>
            </w:r>
          </w:p>
        </w:tc>
      </w:tr>
      <w:tr w:rsidR="008A79A0" w:rsidRPr="008D79AD" w14:paraId="009A2CA6" w14:textId="77777777" w:rsidTr="0046352E">
        <w:trPr>
          <w:trHeight w:val="300"/>
        </w:trPr>
        <w:tc>
          <w:tcPr>
            <w:tcW w:w="993" w:type="dxa"/>
            <w:tcBorders>
              <w:top w:val="single" w:sz="4" w:space="0" w:color="auto"/>
              <w:left w:val="single" w:sz="4" w:space="0" w:color="auto"/>
              <w:bottom w:val="single" w:sz="4" w:space="0" w:color="auto"/>
              <w:right w:val="single" w:sz="4" w:space="0" w:color="auto"/>
            </w:tcBorders>
            <w:noWrap/>
          </w:tcPr>
          <w:p w14:paraId="06C411D1" w14:textId="77777777" w:rsidR="008A79A0" w:rsidRPr="008727CC" w:rsidRDefault="008A79A0" w:rsidP="008A79A0">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AEC4609"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 xml:space="preserve">Гигрометр психрометрический </w:t>
            </w:r>
          </w:p>
        </w:tc>
        <w:tc>
          <w:tcPr>
            <w:tcW w:w="326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5478935" w14:textId="77777777" w:rsidR="008A79A0" w:rsidRPr="008727CC" w:rsidRDefault="008A79A0" w:rsidP="0046352E">
            <w:pPr>
              <w:rPr>
                <w:rFonts w:ascii="Times New Roman" w:hAnsi="Times New Roman" w:cs="Times New Roman"/>
                <w:bCs/>
                <w:sz w:val="24"/>
                <w:szCs w:val="24"/>
              </w:rPr>
            </w:pPr>
            <w:r w:rsidRPr="008727CC">
              <w:rPr>
                <w:rFonts w:ascii="Times New Roman" w:hAnsi="Times New Roman" w:cs="Times New Roman"/>
                <w:bCs/>
              </w:rPr>
              <w:t>ВИТ-2</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4678A19"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19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329C4BC" w14:textId="77777777" w:rsidR="008A79A0" w:rsidRPr="008727CC" w:rsidRDefault="008A79A0" w:rsidP="0046352E">
            <w:pPr>
              <w:jc w:val="center"/>
              <w:rPr>
                <w:rFonts w:ascii="Times New Roman" w:hAnsi="Times New Roman" w:cs="Times New Roman"/>
                <w:sz w:val="24"/>
                <w:szCs w:val="24"/>
              </w:rPr>
            </w:pPr>
            <w:r w:rsidRPr="008727CC">
              <w:rPr>
                <w:rFonts w:ascii="Times New Roman" w:hAnsi="Times New Roman" w:cs="Times New Roman"/>
              </w:rPr>
              <w:t>2017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46D5077" w14:textId="77777777" w:rsidR="008A79A0" w:rsidRPr="008727CC" w:rsidRDefault="008A79A0" w:rsidP="0046352E">
            <w:pPr>
              <w:jc w:val="center"/>
              <w:rPr>
                <w:rFonts w:ascii="Times New Roman" w:hAnsi="Times New Roman" w:cs="Times New Roman"/>
                <w:sz w:val="24"/>
                <w:szCs w:val="24"/>
              </w:rPr>
            </w:pPr>
            <w:r w:rsidRPr="008727CC">
              <w:rPr>
                <w:rFonts w:ascii="Times New Roman" w:hAnsi="Times New Roman" w:cs="Times New Roman"/>
              </w:rPr>
              <w:t>9364-08</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0B4BBED" w14:textId="77777777" w:rsidR="008A79A0" w:rsidRPr="008727CC" w:rsidRDefault="008A79A0" w:rsidP="0046352E">
            <w:pPr>
              <w:rPr>
                <w:rFonts w:ascii="Times New Roman" w:hAnsi="Times New Roman" w:cs="Times New Roman"/>
              </w:rPr>
            </w:pPr>
            <w:r w:rsidRPr="008727CC">
              <w:rPr>
                <w:rFonts w:ascii="Times New Roman" w:eastAsia="Times New Roman" w:hAnsi="Times New Roman" w:cs="Times New Roman"/>
                <w:bCs/>
                <w:color w:val="000000"/>
                <w:lang w:eastAsia="ru-RU"/>
              </w:rPr>
              <w:t>Поверка</w:t>
            </w:r>
          </w:p>
        </w:tc>
      </w:tr>
      <w:tr w:rsidR="008A79A0" w:rsidRPr="008D79AD" w14:paraId="2F638F35" w14:textId="77777777" w:rsidTr="0046352E">
        <w:trPr>
          <w:trHeight w:val="300"/>
        </w:trPr>
        <w:tc>
          <w:tcPr>
            <w:tcW w:w="993" w:type="dxa"/>
            <w:tcBorders>
              <w:top w:val="single" w:sz="4" w:space="0" w:color="auto"/>
              <w:left w:val="single" w:sz="4" w:space="0" w:color="auto"/>
              <w:bottom w:val="single" w:sz="4" w:space="0" w:color="auto"/>
              <w:right w:val="single" w:sz="4" w:space="0" w:color="auto"/>
            </w:tcBorders>
            <w:noWrap/>
          </w:tcPr>
          <w:p w14:paraId="35AF7C9A" w14:textId="77777777" w:rsidR="008A79A0" w:rsidRPr="008727CC" w:rsidRDefault="008A79A0" w:rsidP="008A79A0">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84BDE70"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 xml:space="preserve">Гигрометр психрометрический </w:t>
            </w:r>
          </w:p>
        </w:tc>
        <w:tc>
          <w:tcPr>
            <w:tcW w:w="326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1A1405D" w14:textId="77777777" w:rsidR="008A79A0" w:rsidRPr="008727CC" w:rsidRDefault="008A79A0" w:rsidP="0046352E">
            <w:pPr>
              <w:rPr>
                <w:rFonts w:ascii="Times New Roman" w:hAnsi="Times New Roman" w:cs="Times New Roman"/>
                <w:bCs/>
                <w:sz w:val="24"/>
                <w:szCs w:val="24"/>
              </w:rPr>
            </w:pPr>
            <w:r w:rsidRPr="008727CC">
              <w:rPr>
                <w:rFonts w:ascii="Times New Roman" w:hAnsi="Times New Roman" w:cs="Times New Roman"/>
                <w:bCs/>
              </w:rPr>
              <w:t>ВИТ-2</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22EE2D0"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412243</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BC013C9" w14:textId="77777777" w:rsidR="008A79A0" w:rsidRPr="008727CC" w:rsidRDefault="008A79A0" w:rsidP="0046352E">
            <w:pPr>
              <w:jc w:val="center"/>
              <w:rPr>
                <w:rFonts w:ascii="Times New Roman" w:hAnsi="Times New Roman" w:cs="Times New Roman"/>
                <w:sz w:val="24"/>
                <w:szCs w:val="24"/>
              </w:rPr>
            </w:pPr>
            <w:r w:rsidRPr="008727CC">
              <w:rPr>
                <w:rFonts w:ascii="Times New Roman" w:hAnsi="Times New Roman" w:cs="Times New Roman"/>
              </w:rPr>
              <w:t>2021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2C403A4" w14:textId="77777777" w:rsidR="008A79A0" w:rsidRPr="008727CC" w:rsidRDefault="008A79A0" w:rsidP="0046352E">
            <w:pPr>
              <w:jc w:val="center"/>
              <w:rPr>
                <w:rFonts w:ascii="Times New Roman" w:hAnsi="Times New Roman" w:cs="Times New Roman"/>
                <w:color w:val="000000"/>
                <w:sz w:val="24"/>
                <w:szCs w:val="24"/>
              </w:rPr>
            </w:pPr>
            <w:r w:rsidRPr="008727CC">
              <w:rPr>
                <w:rFonts w:ascii="Times New Roman" w:hAnsi="Times New Roman" w:cs="Times New Roman"/>
                <w:color w:val="000000"/>
              </w:rPr>
              <w:t>42453-18</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4CC5EF5" w14:textId="77777777" w:rsidR="008A79A0" w:rsidRPr="008727CC" w:rsidRDefault="008A79A0" w:rsidP="0046352E">
            <w:pPr>
              <w:rPr>
                <w:rFonts w:ascii="Times New Roman" w:hAnsi="Times New Roman" w:cs="Times New Roman"/>
              </w:rPr>
            </w:pPr>
            <w:r w:rsidRPr="008727CC">
              <w:rPr>
                <w:rFonts w:ascii="Times New Roman" w:eastAsia="Times New Roman" w:hAnsi="Times New Roman" w:cs="Times New Roman"/>
                <w:bCs/>
                <w:color w:val="000000"/>
                <w:lang w:eastAsia="ru-RU"/>
              </w:rPr>
              <w:t>Поверка</w:t>
            </w:r>
          </w:p>
        </w:tc>
      </w:tr>
      <w:tr w:rsidR="008A79A0" w:rsidRPr="008D79AD" w14:paraId="45CBDE75" w14:textId="77777777" w:rsidTr="0046352E">
        <w:trPr>
          <w:trHeight w:val="300"/>
        </w:trPr>
        <w:tc>
          <w:tcPr>
            <w:tcW w:w="993" w:type="dxa"/>
            <w:tcBorders>
              <w:top w:val="single" w:sz="4" w:space="0" w:color="auto"/>
              <w:left w:val="single" w:sz="4" w:space="0" w:color="auto"/>
              <w:bottom w:val="single" w:sz="4" w:space="0" w:color="auto"/>
              <w:right w:val="single" w:sz="4" w:space="0" w:color="auto"/>
            </w:tcBorders>
            <w:noWrap/>
          </w:tcPr>
          <w:p w14:paraId="1979B28F" w14:textId="77777777" w:rsidR="008A79A0" w:rsidRPr="008727CC" w:rsidRDefault="008A79A0" w:rsidP="008A79A0">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CC3C44E"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 xml:space="preserve">Измеритель артериального давления </w:t>
            </w:r>
          </w:p>
        </w:tc>
        <w:tc>
          <w:tcPr>
            <w:tcW w:w="326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D4ED28F" w14:textId="77777777" w:rsidR="008A79A0" w:rsidRPr="008727CC" w:rsidRDefault="008A79A0" w:rsidP="0046352E">
            <w:pPr>
              <w:rPr>
                <w:rFonts w:ascii="Times New Roman" w:hAnsi="Times New Roman" w:cs="Times New Roman"/>
                <w:bCs/>
                <w:sz w:val="24"/>
                <w:szCs w:val="24"/>
              </w:rPr>
            </w:pPr>
            <w:r w:rsidRPr="008727CC">
              <w:rPr>
                <w:rFonts w:ascii="Times New Roman" w:hAnsi="Times New Roman" w:cs="Times New Roman"/>
                <w:bCs/>
              </w:rPr>
              <w:t>BP AG1-10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3F072EB"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451100947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A757955" w14:textId="77777777" w:rsidR="008A79A0" w:rsidRPr="008727CC" w:rsidRDefault="008A79A0" w:rsidP="0046352E">
            <w:pPr>
              <w:jc w:val="center"/>
              <w:rPr>
                <w:rFonts w:ascii="Times New Roman" w:hAnsi="Times New Roman" w:cs="Times New Roman"/>
                <w:sz w:val="24"/>
                <w:szCs w:val="24"/>
              </w:rPr>
            </w:pPr>
            <w:r w:rsidRPr="008727CC">
              <w:rPr>
                <w:rFonts w:ascii="Times New Roman" w:hAnsi="Times New Roman" w:cs="Times New Roman"/>
              </w:rPr>
              <w:t>2011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7BCBB87" w14:textId="77777777" w:rsidR="008A79A0" w:rsidRPr="008727CC" w:rsidRDefault="008A79A0" w:rsidP="0046352E">
            <w:pPr>
              <w:jc w:val="center"/>
              <w:rPr>
                <w:rFonts w:ascii="Times New Roman" w:hAnsi="Times New Roman" w:cs="Times New Roman"/>
                <w:sz w:val="24"/>
                <w:szCs w:val="24"/>
              </w:rPr>
            </w:pPr>
            <w:r w:rsidRPr="008727CC">
              <w:rPr>
                <w:rFonts w:ascii="Times New Roman" w:hAnsi="Times New Roman" w:cs="Times New Roman"/>
              </w:rPr>
              <w:t>23853-02</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E72D114" w14:textId="77777777" w:rsidR="008A79A0" w:rsidRPr="008727CC" w:rsidRDefault="008A79A0" w:rsidP="0046352E">
            <w:pPr>
              <w:rPr>
                <w:rFonts w:ascii="Times New Roman" w:hAnsi="Times New Roman" w:cs="Times New Roman"/>
              </w:rPr>
            </w:pPr>
            <w:r w:rsidRPr="008727CC">
              <w:rPr>
                <w:rFonts w:ascii="Times New Roman" w:eastAsia="Times New Roman" w:hAnsi="Times New Roman" w:cs="Times New Roman"/>
                <w:bCs/>
                <w:color w:val="000000"/>
                <w:lang w:eastAsia="ru-RU"/>
              </w:rPr>
              <w:t>Поверка</w:t>
            </w:r>
          </w:p>
        </w:tc>
      </w:tr>
      <w:tr w:rsidR="008A79A0" w:rsidRPr="008D79AD" w14:paraId="54ABDFB3" w14:textId="77777777" w:rsidTr="0046352E">
        <w:trPr>
          <w:trHeight w:val="300"/>
        </w:trPr>
        <w:tc>
          <w:tcPr>
            <w:tcW w:w="993" w:type="dxa"/>
            <w:tcBorders>
              <w:top w:val="single" w:sz="4" w:space="0" w:color="auto"/>
              <w:left w:val="single" w:sz="4" w:space="0" w:color="auto"/>
              <w:bottom w:val="single" w:sz="4" w:space="0" w:color="auto"/>
              <w:right w:val="single" w:sz="4" w:space="0" w:color="auto"/>
            </w:tcBorders>
            <w:noWrap/>
          </w:tcPr>
          <w:p w14:paraId="39220173" w14:textId="77777777" w:rsidR="008A79A0" w:rsidRPr="008727CC" w:rsidRDefault="008A79A0" w:rsidP="008A79A0">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89E7589"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 xml:space="preserve">Измеритель артериального давления </w:t>
            </w:r>
          </w:p>
        </w:tc>
        <w:tc>
          <w:tcPr>
            <w:tcW w:w="326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2100407" w14:textId="77777777" w:rsidR="008A79A0" w:rsidRPr="008727CC" w:rsidRDefault="008A79A0" w:rsidP="0046352E">
            <w:pPr>
              <w:rPr>
                <w:rFonts w:ascii="Times New Roman" w:hAnsi="Times New Roman" w:cs="Times New Roman"/>
                <w:bCs/>
                <w:sz w:val="24"/>
                <w:szCs w:val="24"/>
              </w:rPr>
            </w:pPr>
            <w:r w:rsidRPr="008727CC">
              <w:rPr>
                <w:rFonts w:ascii="Times New Roman" w:hAnsi="Times New Roman" w:cs="Times New Roman"/>
                <w:bCs/>
              </w:rPr>
              <w:t>ИАД-01 - "АДЬЮТОР"</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B7752AA"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10040709411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BAB2099" w14:textId="77777777" w:rsidR="008A79A0" w:rsidRPr="008727CC" w:rsidRDefault="008A79A0" w:rsidP="0046352E">
            <w:pPr>
              <w:jc w:val="center"/>
              <w:rPr>
                <w:rFonts w:ascii="Times New Roman" w:hAnsi="Times New Roman" w:cs="Times New Roman"/>
                <w:sz w:val="24"/>
                <w:szCs w:val="24"/>
              </w:rPr>
            </w:pPr>
            <w:r w:rsidRPr="008727CC">
              <w:rPr>
                <w:rFonts w:ascii="Times New Roman" w:hAnsi="Times New Roman" w:cs="Times New Roman"/>
              </w:rPr>
              <w:t>2007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F0E4315" w14:textId="77777777" w:rsidR="008A79A0" w:rsidRPr="008727CC" w:rsidRDefault="008A79A0" w:rsidP="0046352E">
            <w:pPr>
              <w:jc w:val="center"/>
              <w:rPr>
                <w:rFonts w:ascii="Times New Roman" w:hAnsi="Times New Roman" w:cs="Times New Roman"/>
                <w:sz w:val="24"/>
                <w:szCs w:val="24"/>
              </w:rPr>
            </w:pPr>
            <w:r w:rsidRPr="008727CC">
              <w:rPr>
                <w:rFonts w:ascii="Times New Roman" w:hAnsi="Times New Roman" w:cs="Times New Roman"/>
              </w:rPr>
              <w:t>27710-04</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1304AA2" w14:textId="77777777" w:rsidR="008A79A0" w:rsidRPr="008727CC" w:rsidRDefault="008A79A0" w:rsidP="0046352E">
            <w:pPr>
              <w:rPr>
                <w:rFonts w:ascii="Times New Roman" w:hAnsi="Times New Roman" w:cs="Times New Roman"/>
              </w:rPr>
            </w:pPr>
            <w:r w:rsidRPr="008727CC">
              <w:rPr>
                <w:rFonts w:ascii="Times New Roman" w:eastAsia="Times New Roman" w:hAnsi="Times New Roman" w:cs="Times New Roman"/>
                <w:bCs/>
                <w:color w:val="000000"/>
                <w:lang w:eastAsia="ru-RU"/>
              </w:rPr>
              <w:t>Поверка</w:t>
            </w:r>
          </w:p>
        </w:tc>
      </w:tr>
      <w:tr w:rsidR="008A79A0" w14:paraId="3D8F9A28" w14:textId="77777777" w:rsidTr="0046352E">
        <w:trPr>
          <w:trHeight w:val="300"/>
        </w:trPr>
        <w:tc>
          <w:tcPr>
            <w:tcW w:w="993" w:type="dxa"/>
            <w:tcBorders>
              <w:top w:val="single" w:sz="4" w:space="0" w:color="auto"/>
              <w:left w:val="single" w:sz="4" w:space="0" w:color="auto"/>
              <w:bottom w:val="single" w:sz="4" w:space="0" w:color="auto"/>
              <w:right w:val="single" w:sz="4" w:space="0" w:color="auto"/>
            </w:tcBorders>
            <w:noWrap/>
          </w:tcPr>
          <w:p w14:paraId="60B1AE5E" w14:textId="77777777" w:rsidR="008A79A0" w:rsidRPr="008727CC" w:rsidRDefault="008A79A0" w:rsidP="008A79A0">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B7B2BE9"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Прибор для измерения артериального давления</w:t>
            </w:r>
          </w:p>
        </w:tc>
        <w:tc>
          <w:tcPr>
            <w:tcW w:w="326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F50425D" w14:textId="77777777" w:rsidR="008A79A0" w:rsidRPr="008727CC" w:rsidRDefault="008A79A0" w:rsidP="0046352E">
            <w:pPr>
              <w:rPr>
                <w:rFonts w:ascii="Times New Roman" w:hAnsi="Times New Roman" w:cs="Times New Roman"/>
                <w:bCs/>
                <w:sz w:val="24"/>
                <w:szCs w:val="24"/>
              </w:rPr>
            </w:pPr>
            <w:r w:rsidRPr="008727CC">
              <w:rPr>
                <w:rFonts w:ascii="Times New Roman" w:hAnsi="Times New Roman" w:cs="Times New Roman"/>
                <w:bCs/>
              </w:rPr>
              <w:t>APEXMED исп. АТ-30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50ED6E2"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783932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556618F" w14:textId="77777777" w:rsidR="008A79A0" w:rsidRPr="008727CC" w:rsidRDefault="008A79A0" w:rsidP="0046352E">
            <w:pPr>
              <w:jc w:val="center"/>
              <w:rPr>
                <w:rFonts w:ascii="Times New Roman" w:hAnsi="Times New Roman" w:cs="Times New Roman"/>
                <w:sz w:val="24"/>
                <w:szCs w:val="24"/>
              </w:rPr>
            </w:pPr>
            <w:r w:rsidRPr="008727CC">
              <w:rPr>
                <w:rFonts w:ascii="Times New Roman" w:hAnsi="Times New Roman" w:cs="Times New Roman"/>
              </w:rPr>
              <w:t>2013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DE99367" w14:textId="77777777" w:rsidR="008A79A0" w:rsidRPr="008727CC" w:rsidRDefault="008A79A0" w:rsidP="0046352E">
            <w:pPr>
              <w:jc w:val="center"/>
              <w:rPr>
                <w:rFonts w:ascii="Times New Roman" w:hAnsi="Times New Roman" w:cs="Times New Roman"/>
                <w:sz w:val="24"/>
                <w:szCs w:val="24"/>
              </w:rPr>
            </w:pPr>
            <w:r w:rsidRPr="008727CC">
              <w:rPr>
                <w:rFonts w:ascii="Times New Roman" w:hAnsi="Times New Roman" w:cs="Times New Roman"/>
              </w:rPr>
              <w:t>29875-11</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4C891D7" w14:textId="77777777" w:rsidR="008A79A0" w:rsidRPr="008727CC" w:rsidRDefault="008A79A0" w:rsidP="0046352E">
            <w:pPr>
              <w:rPr>
                <w:rFonts w:ascii="Times New Roman" w:hAnsi="Times New Roman" w:cs="Times New Roman"/>
              </w:rPr>
            </w:pPr>
            <w:r w:rsidRPr="008727CC">
              <w:rPr>
                <w:rFonts w:ascii="Times New Roman" w:eastAsia="Times New Roman" w:hAnsi="Times New Roman" w:cs="Times New Roman"/>
                <w:bCs/>
                <w:color w:val="000000"/>
                <w:lang w:eastAsia="ru-RU"/>
              </w:rPr>
              <w:t>Поверка</w:t>
            </w:r>
          </w:p>
        </w:tc>
      </w:tr>
      <w:tr w:rsidR="008A79A0" w14:paraId="6B242341" w14:textId="77777777" w:rsidTr="0046352E">
        <w:trPr>
          <w:trHeight w:val="300"/>
        </w:trPr>
        <w:tc>
          <w:tcPr>
            <w:tcW w:w="993" w:type="dxa"/>
            <w:tcBorders>
              <w:top w:val="single" w:sz="4" w:space="0" w:color="auto"/>
              <w:left w:val="single" w:sz="4" w:space="0" w:color="auto"/>
              <w:bottom w:val="single" w:sz="4" w:space="0" w:color="auto"/>
              <w:right w:val="single" w:sz="4" w:space="0" w:color="auto"/>
            </w:tcBorders>
            <w:noWrap/>
          </w:tcPr>
          <w:p w14:paraId="4919BB16" w14:textId="77777777" w:rsidR="008A79A0" w:rsidRPr="008727CC" w:rsidRDefault="008A79A0" w:rsidP="008A79A0">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B2B0A90"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Прибор для измерения артериального давления</w:t>
            </w:r>
          </w:p>
        </w:tc>
        <w:tc>
          <w:tcPr>
            <w:tcW w:w="326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D4132C5" w14:textId="77777777" w:rsidR="008A79A0" w:rsidRPr="008727CC" w:rsidRDefault="008A79A0" w:rsidP="0046352E">
            <w:pPr>
              <w:rPr>
                <w:rFonts w:ascii="Times New Roman" w:hAnsi="Times New Roman" w:cs="Times New Roman"/>
                <w:bCs/>
                <w:sz w:val="24"/>
                <w:szCs w:val="24"/>
              </w:rPr>
            </w:pPr>
            <w:r w:rsidRPr="008727CC">
              <w:rPr>
                <w:rFonts w:ascii="Times New Roman" w:hAnsi="Times New Roman" w:cs="Times New Roman"/>
                <w:bCs/>
              </w:rPr>
              <w:t>APEXMED исп. АТ-30</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9457E2B"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784341</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A05FFDA" w14:textId="77777777" w:rsidR="008A79A0" w:rsidRPr="008727CC" w:rsidRDefault="008A79A0" w:rsidP="0046352E">
            <w:pPr>
              <w:jc w:val="center"/>
              <w:rPr>
                <w:rFonts w:ascii="Times New Roman" w:hAnsi="Times New Roman" w:cs="Times New Roman"/>
                <w:sz w:val="24"/>
                <w:szCs w:val="24"/>
              </w:rPr>
            </w:pPr>
            <w:r w:rsidRPr="008727CC">
              <w:rPr>
                <w:rFonts w:ascii="Times New Roman" w:hAnsi="Times New Roman" w:cs="Times New Roman"/>
              </w:rPr>
              <w:t>2013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3352BEE" w14:textId="77777777" w:rsidR="008A79A0" w:rsidRPr="008727CC" w:rsidRDefault="008A79A0" w:rsidP="0046352E">
            <w:pPr>
              <w:jc w:val="center"/>
              <w:rPr>
                <w:rFonts w:ascii="Times New Roman" w:hAnsi="Times New Roman" w:cs="Times New Roman"/>
                <w:sz w:val="24"/>
                <w:szCs w:val="24"/>
              </w:rPr>
            </w:pPr>
            <w:r w:rsidRPr="008727CC">
              <w:rPr>
                <w:rFonts w:ascii="Times New Roman" w:hAnsi="Times New Roman" w:cs="Times New Roman"/>
              </w:rPr>
              <w:t>29875-11</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9E32C38" w14:textId="77777777" w:rsidR="008A79A0" w:rsidRPr="008727CC" w:rsidRDefault="008A79A0" w:rsidP="0046352E">
            <w:pPr>
              <w:rPr>
                <w:rFonts w:ascii="Times New Roman" w:hAnsi="Times New Roman" w:cs="Times New Roman"/>
              </w:rPr>
            </w:pPr>
            <w:r w:rsidRPr="008727CC">
              <w:rPr>
                <w:rFonts w:ascii="Times New Roman" w:eastAsia="Times New Roman" w:hAnsi="Times New Roman" w:cs="Times New Roman"/>
                <w:bCs/>
                <w:color w:val="000000"/>
                <w:lang w:eastAsia="ru-RU"/>
              </w:rPr>
              <w:t>Поверка</w:t>
            </w:r>
          </w:p>
        </w:tc>
      </w:tr>
      <w:tr w:rsidR="008A79A0" w14:paraId="3083A60D" w14:textId="77777777" w:rsidTr="0046352E">
        <w:trPr>
          <w:trHeight w:val="300"/>
        </w:trPr>
        <w:tc>
          <w:tcPr>
            <w:tcW w:w="993" w:type="dxa"/>
            <w:tcBorders>
              <w:top w:val="single" w:sz="4" w:space="0" w:color="auto"/>
              <w:left w:val="single" w:sz="4" w:space="0" w:color="auto"/>
              <w:bottom w:val="single" w:sz="4" w:space="0" w:color="auto"/>
              <w:right w:val="single" w:sz="4" w:space="0" w:color="auto"/>
            </w:tcBorders>
            <w:noWrap/>
          </w:tcPr>
          <w:p w14:paraId="64695651" w14:textId="77777777" w:rsidR="008A79A0" w:rsidRPr="008727CC" w:rsidRDefault="008A79A0" w:rsidP="008A79A0">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8215C3C"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Сфигмоманометр медицинский механический</w:t>
            </w:r>
          </w:p>
        </w:tc>
        <w:tc>
          <w:tcPr>
            <w:tcW w:w="326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2DC3878" w14:textId="77777777" w:rsidR="008A79A0" w:rsidRPr="008727CC" w:rsidRDefault="008A79A0" w:rsidP="0046352E">
            <w:pPr>
              <w:rPr>
                <w:rFonts w:ascii="Times New Roman" w:hAnsi="Times New Roman" w:cs="Times New Roman"/>
                <w:bCs/>
                <w:sz w:val="24"/>
                <w:szCs w:val="24"/>
              </w:rPr>
            </w:pPr>
            <w:r w:rsidRPr="008727CC">
              <w:rPr>
                <w:rFonts w:ascii="Times New Roman" w:hAnsi="Times New Roman" w:cs="Times New Roman"/>
                <w:bCs/>
              </w:rPr>
              <w:t>ВК2002-3001</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56F4929"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400183</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9565D39" w14:textId="77777777" w:rsidR="008A79A0" w:rsidRPr="008727CC" w:rsidRDefault="008A79A0" w:rsidP="0046352E">
            <w:pPr>
              <w:jc w:val="center"/>
              <w:rPr>
                <w:rFonts w:ascii="Times New Roman" w:hAnsi="Times New Roman" w:cs="Times New Roman"/>
                <w:sz w:val="24"/>
                <w:szCs w:val="24"/>
              </w:rPr>
            </w:pPr>
            <w:r w:rsidRPr="008727CC">
              <w:rPr>
                <w:rFonts w:ascii="Times New Roman" w:hAnsi="Times New Roman" w:cs="Times New Roman"/>
              </w:rPr>
              <w:t>2016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1431772" w14:textId="77777777" w:rsidR="008A79A0" w:rsidRPr="008727CC" w:rsidRDefault="008A79A0" w:rsidP="0046352E">
            <w:pPr>
              <w:jc w:val="center"/>
              <w:rPr>
                <w:rFonts w:ascii="Times New Roman" w:hAnsi="Times New Roman" w:cs="Times New Roman"/>
                <w:sz w:val="24"/>
                <w:szCs w:val="24"/>
              </w:rPr>
            </w:pPr>
            <w:r w:rsidRPr="008727CC">
              <w:rPr>
                <w:rFonts w:ascii="Times New Roman" w:hAnsi="Times New Roman" w:cs="Times New Roman"/>
              </w:rPr>
              <w:t>45084-10</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5E72BAF" w14:textId="77777777" w:rsidR="008A79A0" w:rsidRPr="008727CC" w:rsidRDefault="008A79A0" w:rsidP="0046352E">
            <w:pPr>
              <w:rPr>
                <w:rFonts w:ascii="Times New Roman" w:hAnsi="Times New Roman" w:cs="Times New Roman"/>
              </w:rPr>
            </w:pPr>
            <w:r w:rsidRPr="008727CC">
              <w:rPr>
                <w:rFonts w:ascii="Times New Roman" w:eastAsia="Times New Roman" w:hAnsi="Times New Roman" w:cs="Times New Roman"/>
                <w:bCs/>
                <w:color w:val="000000"/>
                <w:lang w:eastAsia="ru-RU"/>
              </w:rPr>
              <w:t>Поверка</w:t>
            </w:r>
          </w:p>
        </w:tc>
      </w:tr>
      <w:tr w:rsidR="008A79A0" w14:paraId="38616373" w14:textId="77777777" w:rsidTr="0046352E">
        <w:trPr>
          <w:trHeight w:val="300"/>
        </w:trPr>
        <w:tc>
          <w:tcPr>
            <w:tcW w:w="993" w:type="dxa"/>
            <w:tcBorders>
              <w:top w:val="single" w:sz="4" w:space="0" w:color="auto"/>
              <w:left w:val="single" w:sz="4" w:space="0" w:color="auto"/>
              <w:bottom w:val="single" w:sz="4" w:space="0" w:color="auto"/>
              <w:right w:val="single" w:sz="4" w:space="0" w:color="auto"/>
            </w:tcBorders>
            <w:noWrap/>
          </w:tcPr>
          <w:p w14:paraId="45861385" w14:textId="77777777" w:rsidR="008A79A0" w:rsidRPr="008727CC" w:rsidRDefault="008A79A0" w:rsidP="008A79A0">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3A7A424"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Сфигмоманометр медицинский механический</w:t>
            </w:r>
          </w:p>
        </w:tc>
        <w:tc>
          <w:tcPr>
            <w:tcW w:w="326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150D638" w14:textId="77777777" w:rsidR="008A79A0" w:rsidRPr="008727CC" w:rsidRDefault="008A79A0" w:rsidP="0046352E">
            <w:pPr>
              <w:rPr>
                <w:rFonts w:ascii="Times New Roman" w:hAnsi="Times New Roman" w:cs="Times New Roman"/>
                <w:bCs/>
                <w:sz w:val="24"/>
                <w:szCs w:val="24"/>
              </w:rPr>
            </w:pPr>
            <w:r w:rsidRPr="008727CC">
              <w:rPr>
                <w:rFonts w:ascii="Times New Roman" w:hAnsi="Times New Roman" w:cs="Times New Roman"/>
                <w:bCs/>
              </w:rPr>
              <w:t>ВК2002-3001</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536CD5A"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400222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270D994" w14:textId="77777777" w:rsidR="008A79A0" w:rsidRPr="008727CC" w:rsidRDefault="008A79A0" w:rsidP="0046352E">
            <w:pPr>
              <w:jc w:val="center"/>
              <w:rPr>
                <w:rFonts w:ascii="Times New Roman" w:hAnsi="Times New Roman" w:cs="Times New Roman"/>
                <w:sz w:val="24"/>
                <w:szCs w:val="24"/>
              </w:rPr>
            </w:pPr>
            <w:r w:rsidRPr="008727CC">
              <w:rPr>
                <w:rFonts w:ascii="Times New Roman" w:hAnsi="Times New Roman" w:cs="Times New Roman"/>
              </w:rPr>
              <w:t>2016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E57BB1D" w14:textId="77777777" w:rsidR="008A79A0" w:rsidRPr="008727CC" w:rsidRDefault="008A79A0" w:rsidP="0046352E">
            <w:pPr>
              <w:jc w:val="center"/>
              <w:rPr>
                <w:rFonts w:ascii="Times New Roman" w:hAnsi="Times New Roman" w:cs="Times New Roman"/>
                <w:sz w:val="24"/>
                <w:szCs w:val="24"/>
              </w:rPr>
            </w:pPr>
            <w:r w:rsidRPr="008727CC">
              <w:rPr>
                <w:rFonts w:ascii="Times New Roman" w:hAnsi="Times New Roman" w:cs="Times New Roman"/>
              </w:rPr>
              <w:t>45084-10</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6B211CB" w14:textId="77777777" w:rsidR="008A79A0" w:rsidRPr="008727CC" w:rsidRDefault="008A79A0" w:rsidP="0046352E">
            <w:pPr>
              <w:rPr>
                <w:rFonts w:ascii="Times New Roman" w:hAnsi="Times New Roman" w:cs="Times New Roman"/>
              </w:rPr>
            </w:pPr>
            <w:r w:rsidRPr="008727CC">
              <w:rPr>
                <w:rFonts w:ascii="Times New Roman" w:eastAsia="Times New Roman" w:hAnsi="Times New Roman" w:cs="Times New Roman"/>
                <w:bCs/>
                <w:color w:val="000000"/>
                <w:lang w:eastAsia="ru-RU"/>
              </w:rPr>
              <w:t>Поверка</w:t>
            </w:r>
          </w:p>
        </w:tc>
      </w:tr>
      <w:tr w:rsidR="008A79A0" w14:paraId="736ED047" w14:textId="77777777" w:rsidTr="0046352E">
        <w:trPr>
          <w:trHeight w:val="300"/>
        </w:trPr>
        <w:tc>
          <w:tcPr>
            <w:tcW w:w="993" w:type="dxa"/>
            <w:tcBorders>
              <w:top w:val="single" w:sz="4" w:space="0" w:color="auto"/>
              <w:left w:val="single" w:sz="4" w:space="0" w:color="auto"/>
              <w:bottom w:val="single" w:sz="4" w:space="0" w:color="auto"/>
              <w:right w:val="single" w:sz="4" w:space="0" w:color="auto"/>
            </w:tcBorders>
            <w:noWrap/>
          </w:tcPr>
          <w:p w14:paraId="0B31104B" w14:textId="77777777" w:rsidR="008A79A0" w:rsidRPr="008727CC" w:rsidRDefault="008A79A0" w:rsidP="008A79A0">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44AB4BB"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Сфигмоманометр медицинский механический</w:t>
            </w:r>
          </w:p>
        </w:tc>
        <w:tc>
          <w:tcPr>
            <w:tcW w:w="326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1045F91" w14:textId="77777777" w:rsidR="008A79A0" w:rsidRPr="008727CC" w:rsidRDefault="008A79A0" w:rsidP="0046352E">
            <w:pPr>
              <w:rPr>
                <w:rFonts w:ascii="Times New Roman" w:hAnsi="Times New Roman" w:cs="Times New Roman"/>
                <w:bCs/>
                <w:sz w:val="24"/>
                <w:szCs w:val="24"/>
              </w:rPr>
            </w:pPr>
            <w:r w:rsidRPr="008727CC">
              <w:rPr>
                <w:rFonts w:ascii="Times New Roman" w:hAnsi="Times New Roman" w:cs="Times New Roman"/>
                <w:bCs/>
              </w:rPr>
              <w:t>ВК2002-3001</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FD344C5"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400163</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7022696" w14:textId="77777777" w:rsidR="008A79A0" w:rsidRPr="008727CC" w:rsidRDefault="008A79A0" w:rsidP="0046352E">
            <w:pPr>
              <w:jc w:val="center"/>
              <w:rPr>
                <w:rFonts w:ascii="Times New Roman" w:hAnsi="Times New Roman" w:cs="Times New Roman"/>
                <w:sz w:val="24"/>
                <w:szCs w:val="24"/>
              </w:rPr>
            </w:pPr>
            <w:r w:rsidRPr="008727CC">
              <w:rPr>
                <w:rFonts w:ascii="Times New Roman" w:hAnsi="Times New Roman" w:cs="Times New Roman"/>
              </w:rPr>
              <w:t>2016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88F2D59" w14:textId="77777777" w:rsidR="008A79A0" w:rsidRPr="008727CC" w:rsidRDefault="008A79A0" w:rsidP="0046352E">
            <w:pPr>
              <w:jc w:val="center"/>
              <w:rPr>
                <w:rFonts w:ascii="Times New Roman" w:hAnsi="Times New Roman" w:cs="Times New Roman"/>
                <w:sz w:val="24"/>
                <w:szCs w:val="24"/>
              </w:rPr>
            </w:pPr>
            <w:r w:rsidRPr="008727CC">
              <w:rPr>
                <w:rFonts w:ascii="Times New Roman" w:hAnsi="Times New Roman" w:cs="Times New Roman"/>
              </w:rPr>
              <w:t>45084-10</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7CB75B1" w14:textId="77777777" w:rsidR="008A79A0" w:rsidRPr="008727CC" w:rsidRDefault="008A79A0" w:rsidP="0046352E">
            <w:pPr>
              <w:rPr>
                <w:rFonts w:ascii="Times New Roman" w:hAnsi="Times New Roman" w:cs="Times New Roman"/>
              </w:rPr>
            </w:pPr>
            <w:r w:rsidRPr="008727CC">
              <w:rPr>
                <w:rFonts w:ascii="Times New Roman" w:eastAsia="Times New Roman" w:hAnsi="Times New Roman" w:cs="Times New Roman"/>
                <w:bCs/>
                <w:color w:val="000000"/>
                <w:lang w:eastAsia="ru-RU"/>
              </w:rPr>
              <w:t>Поверка</w:t>
            </w:r>
          </w:p>
        </w:tc>
      </w:tr>
      <w:tr w:rsidR="008A79A0" w:rsidRPr="008D79AD" w14:paraId="1015C69E" w14:textId="77777777" w:rsidTr="0046352E">
        <w:trPr>
          <w:trHeight w:val="300"/>
        </w:trPr>
        <w:tc>
          <w:tcPr>
            <w:tcW w:w="993" w:type="dxa"/>
            <w:tcBorders>
              <w:top w:val="single" w:sz="4" w:space="0" w:color="auto"/>
              <w:left w:val="single" w:sz="4" w:space="0" w:color="auto"/>
              <w:bottom w:val="single" w:sz="4" w:space="0" w:color="auto"/>
              <w:right w:val="single" w:sz="4" w:space="0" w:color="auto"/>
            </w:tcBorders>
            <w:noWrap/>
          </w:tcPr>
          <w:p w14:paraId="7D3930D8" w14:textId="77777777" w:rsidR="008A79A0" w:rsidRPr="008727CC" w:rsidRDefault="008A79A0" w:rsidP="008A79A0">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613D4D1"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Сфигмоманометр медицинский механический</w:t>
            </w:r>
          </w:p>
        </w:tc>
        <w:tc>
          <w:tcPr>
            <w:tcW w:w="326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1D823A1" w14:textId="77777777" w:rsidR="008A79A0" w:rsidRPr="008727CC" w:rsidRDefault="008A79A0" w:rsidP="0046352E">
            <w:pPr>
              <w:rPr>
                <w:rFonts w:ascii="Times New Roman" w:hAnsi="Times New Roman" w:cs="Times New Roman"/>
                <w:bCs/>
                <w:sz w:val="24"/>
                <w:szCs w:val="24"/>
              </w:rPr>
            </w:pPr>
            <w:r w:rsidRPr="008727CC">
              <w:rPr>
                <w:rFonts w:ascii="Times New Roman" w:hAnsi="Times New Roman" w:cs="Times New Roman"/>
                <w:bCs/>
              </w:rPr>
              <w:t>ВК2002-3001</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BDB98D4"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400199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282BF7B" w14:textId="77777777" w:rsidR="008A79A0" w:rsidRPr="008727CC" w:rsidRDefault="008A79A0" w:rsidP="0046352E">
            <w:pPr>
              <w:jc w:val="center"/>
              <w:rPr>
                <w:rFonts w:ascii="Times New Roman" w:hAnsi="Times New Roman" w:cs="Times New Roman"/>
                <w:sz w:val="24"/>
                <w:szCs w:val="24"/>
              </w:rPr>
            </w:pPr>
            <w:r w:rsidRPr="008727CC">
              <w:rPr>
                <w:rFonts w:ascii="Times New Roman" w:hAnsi="Times New Roman" w:cs="Times New Roman"/>
              </w:rPr>
              <w:t>2016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CF88995" w14:textId="77777777" w:rsidR="008A79A0" w:rsidRPr="008727CC" w:rsidRDefault="008A79A0" w:rsidP="0046352E">
            <w:pPr>
              <w:jc w:val="center"/>
              <w:rPr>
                <w:rFonts w:ascii="Times New Roman" w:hAnsi="Times New Roman" w:cs="Times New Roman"/>
                <w:sz w:val="24"/>
                <w:szCs w:val="24"/>
              </w:rPr>
            </w:pPr>
            <w:r w:rsidRPr="008727CC">
              <w:rPr>
                <w:rFonts w:ascii="Times New Roman" w:hAnsi="Times New Roman" w:cs="Times New Roman"/>
              </w:rPr>
              <w:t>45084-10</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5C2DFF0" w14:textId="77777777" w:rsidR="008A79A0" w:rsidRPr="008727CC" w:rsidRDefault="008A79A0" w:rsidP="0046352E">
            <w:pPr>
              <w:rPr>
                <w:rFonts w:ascii="Times New Roman" w:hAnsi="Times New Roman" w:cs="Times New Roman"/>
              </w:rPr>
            </w:pPr>
            <w:r w:rsidRPr="008727CC">
              <w:rPr>
                <w:rFonts w:ascii="Times New Roman" w:eastAsia="Times New Roman" w:hAnsi="Times New Roman" w:cs="Times New Roman"/>
                <w:bCs/>
                <w:color w:val="000000"/>
                <w:lang w:eastAsia="ru-RU"/>
              </w:rPr>
              <w:t>Поверка</w:t>
            </w:r>
          </w:p>
        </w:tc>
      </w:tr>
      <w:tr w:rsidR="008A79A0" w:rsidRPr="008D79AD" w14:paraId="7D255703" w14:textId="77777777" w:rsidTr="0046352E">
        <w:trPr>
          <w:trHeight w:val="300"/>
        </w:trPr>
        <w:tc>
          <w:tcPr>
            <w:tcW w:w="993" w:type="dxa"/>
            <w:tcBorders>
              <w:top w:val="single" w:sz="4" w:space="0" w:color="auto"/>
              <w:left w:val="single" w:sz="4" w:space="0" w:color="auto"/>
              <w:bottom w:val="single" w:sz="4" w:space="0" w:color="auto"/>
              <w:right w:val="single" w:sz="4" w:space="0" w:color="auto"/>
            </w:tcBorders>
            <w:noWrap/>
          </w:tcPr>
          <w:p w14:paraId="2E71595E" w14:textId="77777777" w:rsidR="008A79A0" w:rsidRPr="008727CC" w:rsidRDefault="008A79A0" w:rsidP="008A79A0">
            <w:pPr>
              <w:pStyle w:val="a6"/>
              <w:numPr>
                <w:ilvl w:val="0"/>
                <w:numId w:val="29"/>
              </w:numPr>
              <w:spacing w:after="0" w:line="240" w:lineRule="auto"/>
              <w:rPr>
                <w:rFonts w:ascii="Times New Roman" w:hAnsi="Times New Roman"/>
                <w:bCs/>
                <w:sz w:val="20"/>
                <w:szCs w:val="20"/>
              </w:rPr>
            </w:pPr>
          </w:p>
        </w:tc>
        <w:tc>
          <w:tcPr>
            <w:tcW w:w="439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D7E26F1"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Сфигмоманометр медицинский механический</w:t>
            </w:r>
          </w:p>
        </w:tc>
        <w:tc>
          <w:tcPr>
            <w:tcW w:w="326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BA8C370" w14:textId="77777777" w:rsidR="008A79A0" w:rsidRPr="008727CC" w:rsidRDefault="008A79A0" w:rsidP="0046352E">
            <w:pPr>
              <w:rPr>
                <w:rFonts w:ascii="Times New Roman" w:hAnsi="Times New Roman" w:cs="Times New Roman"/>
                <w:bCs/>
                <w:sz w:val="24"/>
                <w:szCs w:val="24"/>
              </w:rPr>
            </w:pPr>
            <w:r w:rsidRPr="008727CC">
              <w:rPr>
                <w:rFonts w:ascii="Times New Roman" w:hAnsi="Times New Roman" w:cs="Times New Roman"/>
                <w:bCs/>
              </w:rPr>
              <w:t>ВК2002-3001</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45EA25E" w14:textId="77777777" w:rsidR="008A79A0" w:rsidRPr="008727CC" w:rsidRDefault="008A79A0" w:rsidP="0046352E">
            <w:pPr>
              <w:rPr>
                <w:rFonts w:ascii="Times New Roman" w:hAnsi="Times New Roman" w:cs="Times New Roman"/>
                <w:b/>
                <w:bCs/>
                <w:sz w:val="24"/>
                <w:szCs w:val="24"/>
              </w:rPr>
            </w:pPr>
            <w:r w:rsidRPr="008727CC">
              <w:rPr>
                <w:rFonts w:ascii="Times New Roman" w:hAnsi="Times New Roman" w:cs="Times New Roman"/>
                <w:b/>
                <w:bCs/>
              </w:rPr>
              <w:t>400239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D879B3C" w14:textId="77777777" w:rsidR="008A79A0" w:rsidRPr="008727CC" w:rsidRDefault="008A79A0" w:rsidP="0046352E">
            <w:pPr>
              <w:jc w:val="center"/>
              <w:rPr>
                <w:rFonts w:ascii="Times New Roman" w:hAnsi="Times New Roman" w:cs="Times New Roman"/>
                <w:sz w:val="24"/>
                <w:szCs w:val="24"/>
              </w:rPr>
            </w:pPr>
            <w:r w:rsidRPr="008727CC">
              <w:rPr>
                <w:rFonts w:ascii="Times New Roman" w:hAnsi="Times New Roman" w:cs="Times New Roman"/>
              </w:rPr>
              <w:t>2016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65B1149" w14:textId="77777777" w:rsidR="008A79A0" w:rsidRPr="008727CC" w:rsidRDefault="008A79A0" w:rsidP="0046352E">
            <w:pPr>
              <w:jc w:val="center"/>
              <w:rPr>
                <w:rFonts w:ascii="Times New Roman" w:hAnsi="Times New Roman" w:cs="Times New Roman"/>
                <w:sz w:val="24"/>
                <w:szCs w:val="24"/>
              </w:rPr>
            </w:pPr>
            <w:r w:rsidRPr="008727CC">
              <w:rPr>
                <w:rFonts w:ascii="Times New Roman" w:hAnsi="Times New Roman" w:cs="Times New Roman"/>
              </w:rPr>
              <w:t>45084-10</w:t>
            </w:r>
          </w:p>
        </w:tc>
        <w:tc>
          <w:tcPr>
            <w:tcW w:w="169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EB2D1BF" w14:textId="77777777" w:rsidR="008A79A0" w:rsidRPr="008727CC" w:rsidRDefault="008A79A0" w:rsidP="0046352E">
            <w:pPr>
              <w:rPr>
                <w:rFonts w:ascii="Times New Roman" w:hAnsi="Times New Roman" w:cs="Times New Roman"/>
              </w:rPr>
            </w:pPr>
            <w:r w:rsidRPr="008727CC">
              <w:rPr>
                <w:rFonts w:ascii="Times New Roman" w:eastAsia="Times New Roman" w:hAnsi="Times New Roman" w:cs="Times New Roman"/>
                <w:bCs/>
                <w:color w:val="000000"/>
                <w:lang w:eastAsia="ru-RU"/>
              </w:rPr>
              <w:t>Поверка</w:t>
            </w:r>
          </w:p>
        </w:tc>
      </w:tr>
    </w:tbl>
    <w:p w14:paraId="1C880AFF" w14:textId="77777777" w:rsidR="008A79A0" w:rsidRPr="00BC3C68" w:rsidRDefault="008A79A0" w:rsidP="008A79A0">
      <w:pPr>
        <w:spacing w:after="0" w:line="240" w:lineRule="auto"/>
        <w:rPr>
          <w:rFonts w:ascii="Times New Roman" w:hAnsi="Times New Roman" w:cs="Times New Roman"/>
          <w:lang w:val="en-US"/>
        </w:rPr>
      </w:pPr>
    </w:p>
    <w:tbl>
      <w:tblPr>
        <w:tblStyle w:val="a3"/>
        <w:tblpPr w:leftFromText="180" w:rightFromText="180" w:vertAnchor="text" w:horzAnchor="page" w:tblpX="913" w:tblpY="194"/>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8"/>
        <w:gridCol w:w="5322"/>
      </w:tblGrid>
      <w:tr w:rsidR="008A79A0" w:rsidRPr="00C16615" w14:paraId="64E5BB5A" w14:textId="77777777" w:rsidTr="0046352E">
        <w:tc>
          <w:tcPr>
            <w:tcW w:w="5418" w:type="dxa"/>
          </w:tcPr>
          <w:p w14:paraId="49CC5125" w14:textId="77777777" w:rsidR="008A79A0" w:rsidRPr="00C16615" w:rsidRDefault="008A79A0" w:rsidP="0046352E">
            <w:pPr>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ЗАКАЗЧИК</w:t>
            </w:r>
            <w:r>
              <w:rPr>
                <w:rFonts w:ascii="Times New Roman" w:eastAsia="Times New Roman" w:hAnsi="Times New Roman" w:cs="Times New Roman"/>
                <w:b/>
                <w:lang w:eastAsia="ru-RU"/>
              </w:rPr>
              <w:t>:</w:t>
            </w:r>
          </w:p>
        </w:tc>
        <w:tc>
          <w:tcPr>
            <w:tcW w:w="5322" w:type="dxa"/>
          </w:tcPr>
          <w:p w14:paraId="3E51D85A" w14:textId="77777777" w:rsidR="008A79A0" w:rsidRPr="00C16615" w:rsidRDefault="008A79A0" w:rsidP="0046352E">
            <w:pPr>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ИСПОЛНИТЕЛЬ</w:t>
            </w:r>
            <w:r>
              <w:rPr>
                <w:rFonts w:ascii="Times New Roman" w:eastAsia="Times New Roman" w:hAnsi="Times New Roman" w:cs="Times New Roman"/>
                <w:b/>
                <w:lang w:eastAsia="ru-RU"/>
              </w:rPr>
              <w:t>:</w:t>
            </w:r>
          </w:p>
        </w:tc>
      </w:tr>
      <w:tr w:rsidR="008A79A0" w:rsidRPr="00C16615" w14:paraId="32A0185E" w14:textId="77777777" w:rsidTr="0046352E">
        <w:tc>
          <w:tcPr>
            <w:tcW w:w="5418" w:type="dxa"/>
          </w:tcPr>
          <w:p w14:paraId="5C51508C" w14:textId="77777777" w:rsidR="008A79A0" w:rsidRPr="00C16615" w:rsidRDefault="008A79A0" w:rsidP="0046352E">
            <w:pPr>
              <w:jc w:val="both"/>
              <w:rPr>
                <w:rFonts w:ascii="Times New Roman" w:eastAsia="Times New Roman" w:hAnsi="Times New Roman" w:cs="Times New Roman"/>
                <w:b/>
                <w:lang w:eastAsia="ru-RU"/>
              </w:rPr>
            </w:pPr>
          </w:p>
        </w:tc>
        <w:tc>
          <w:tcPr>
            <w:tcW w:w="5322" w:type="dxa"/>
          </w:tcPr>
          <w:p w14:paraId="368BF76E" w14:textId="77777777" w:rsidR="008A79A0" w:rsidRPr="00C16615" w:rsidRDefault="008A79A0" w:rsidP="0046352E">
            <w:pPr>
              <w:jc w:val="both"/>
              <w:rPr>
                <w:rFonts w:ascii="Times New Roman" w:eastAsia="Times New Roman" w:hAnsi="Times New Roman" w:cs="Times New Roman"/>
                <w:b/>
                <w:lang w:eastAsia="ru-RU"/>
              </w:rPr>
            </w:pPr>
          </w:p>
        </w:tc>
      </w:tr>
    </w:tbl>
    <w:p w14:paraId="2D86F9C2" w14:textId="40A8F095" w:rsidR="008A79A0" w:rsidRPr="008A79A0" w:rsidRDefault="008A79A0" w:rsidP="008A79A0">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825"/>
        </w:tabs>
        <w:rPr>
          <w:rFonts w:ascii="Times New Roman" w:eastAsia="Times New Roman" w:hAnsi="Times New Roman" w:cs="Times New Roman"/>
          <w:lang w:eastAsia="ru-RU"/>
        </w:rPr>
        <w:sectPr w:rsidR="008A79A0" w:rsidRPr="008A79A0" w:rsidSect="008A79A0">
          <w:type w:val="continuous"/>
          <w:pgSz w:w="16838" w:h="11906" w:orient="landscape"/>
          <w:pgMar w:top="1701" w:right="1134" w:bottom="851" w:left="1134" w:header="709" w:footer="709" w:gutter="0"/>
          <w:cols w:space="708"/>
          <w:docGrid w:linePitch="360"/>
        </w:sectPr>
      </w:pPr>
    </w:p>
    <w:p w14:paraId="2E284538" w14:textId="77777777" w:rsidR="006A0DBD" w:rsidRPr="00C16615" w:rsidRDefault="006A0DBD" w:rsidP="006A0DBD">
      <w:pPr>
        <w:widowControl w:val="0"/>
        <w:spacing w:after="0" w:line="240" w:lineRule="auto"/>
        <w:jc w:val="right"/>
        <w:rPr>
          <w:rFonts w:ascii="Times New Roman" w:eastAsia="Arial Unicode MS" w:hAnsi="Times New Roman" w:cs="Times New Roman"/>
          <w:b/>
          <w:color w:val="000000"/>
          <w:lang w:eastAsia="ru-RU" w:bidi="ru-RU"/>
        </w:rPr>
      </w:pPr>
      <w:r w:rsidRPr="00C16615">
        <w:rPr>
          <w:rFonts w:ascii="Times New Roman" w:eastAsia="Arial Unicode MS" w:hAnsi="Times New Roman" w:cs="Times New Roman"/>
          <w:b/>
          <w:color w:val="000000"/>
          <w:lang w:eastAsia="ru-RU" w:bidi="ru-RU"/>
        </w:rPr>
        <w:lastRenderedPageBreak/>
        <w:t>Приложение №3</w:t>
      </w:r>
    </w:p>
    <w:p w14:paraId="59F44298" w14:textId="2599C65C" w:rsidR="00C12B60" w:rsidRPr="00D40227" w:rsidRDefault="003515BE" w:rsidP="00C12B60">
      <w:pPr>
        <w:pStyle w:val="a8"/>
        <w:jc w:val="right"/>
        <w:rPr>
          <w:rFonts w:ascii="Times New Roman" w:hAnsi="Times New Roman"/>
          <w:b/>
        </w:rPr>
      </w:pPr>
      <w:r>
        <w:rPr>
          <w:rFonts w:ascii="Times New Roman" w:eastAsia="Arial Unicode MS" w:hAnsi="Times New Roman"/>
          <w:b/>
          <w:color w:val="000000"/>
          <w:lang w:bidi="ru-RU"/>
        </w:rPr>
        <w:t>к</w:t>
      </w:r>
      <w:r w:rsidR="003F7524">
        <w:rPr>
          <w:rFonts w:ascii="Times New Roman" w:eastAsia="Arial Unicode MS" w:hAnsi="Times New Roman"/>
          <w:b/>
          <w:color w:val="000000"/>
          <w:lang w:bidi="ru-RU"/>
        </w:rPr>
        <w:t xml:space="preserve"> </w:t>
      </w:r>
      <w:r w:rsidR="00C12B60">
        <w:rPr>
          <w:rFonts w:ascii="Times New Roman" w:eastAsia="Arial Unicode MS" w:hAnsi="Times New Roman"/>
          <w:b/>
          <w:color w:val="000000"/>
          <w:lang w:bidi="ru-RU"/>
        </w:rPr>
        <w:t>К</w:t>
      </w:r>
      <w:r w:rsidR="00C12B60" w:rsidRPr="00D40227">
        <w:rPr>
          <w:rFonts w:ascii="Times New Roman" w:eastAsia="Arial Unicode MS" w:hAnsi="Times New Roman"/>
          <w:b/>
          <w:color w:val="000000"/>
          <w:lang w:bidi="ru-RU"/>
        </w:rPr>
        <w:t>онтракту №</w:t>
      </w:r>
      <w:r w:rsidR="00C12B60" w:rsidRPr="00D40227">
        <w:rPr>
          <w:rFonts w:ascii="Times New Roman" w:hAnsi="Times New Roman"/>
          <w:b/>
        </w:rPr>
        <w:t xml:space="preserve"> ___/0</w:t>
      </w:r>
      <w:r w:rsidR="00A71D08">
        <w:rPr>
          <w:rFonts w:ascii="Times New Roman" w:hAnsi="Times New Roman"/>
          <w:b/>
        </w:rPr>
        <w:t>8</w:t>
      </w:r>
      <w:r w:rsidR="00C12B60" w:rsidRPr="00D40227">
        <w:rPr>
          <w:rFonts w:ascii="Times New Roman" w:hAnsi="Times New Roman"/>
          <w:b/>
        </w:rPr>
        <w:t>-2026</w:t>
      </w:r>
    </w:p>
    <w:p w14:paraId="0AABA57A" w14:textId="77777777" w:rsidR="00C12B60" w:rsidRPr="00D40227" w:rsidRDefault="00C12B60" w:rsidP="00C12B60">
      <w:pPr>
        <w:pStyle w:val="a9"/>
        <w:jc w:val="right"/>
        <w:rPr>
          <w:rFonts w:eastAsia="Arial Unicode MS"/>
          <w:sz w:val="22"/>
          <w:szCs w:val="22"/>
          <w:lang w:bidi="ru-RU"/>
        </w:rPr>
      </w:pPr>
      <w:r w:rsidRPr="00D40227">
        <w:rPr>
          <w:sz w:val="22"/>
          <w:szCs w:val="22"/>
        </w:rPr>
        <w:t xml:space="preserve">                            от</w:t>
      </w:r>
      <w:proofErr w:type="gramStart"/>
      <w:r w:rsidRPr="00D40227">
        <w:rPr>
          <w:sz w:val="22"/>
          <w:szCs w:val="22"/>
        </w:rPr>
        <w:t xml:space="preserve">   «</w:t>
      </w:r>
      <w:proofErr w:type="gramEnd"/>
      <w:r w:rsidRPr="00D40227">
        <w:rPr>
          <w:sz w:val="22"/>
          <w:szCs w:val="22"/>
        </w:rPr>
        <w:t>__» _______ 2026 г.</w:t>
      </w:r>
    </w:p>
    <w:p w14:paraId="75F7EE24" w14:textId="77777777" w:rsidR="006A0DBD" w:rsidRPr="00C16615" w:rsidRDefault="006A0DBD" w:rsidP="00C12B60">
      <w:pPr>
        <w:widowControl w:val="0"/>
        <w:spacing w:after="0" w:line="240" w:lineRule="auto"/>
        <w:ind w:left="40"/>
        <w:jc w:val="right"/>
        <w:rPr>
          <w:rFonts w:ascii="Times New Roman" w:eastAsia="Arial Unicode MS" w:hAnsi="Times New Roman" w:cs="Times New Roman"/>
          <w:b/>
          <w:color w:val="000000"/>
          <w:lang w:eastAsia="ru-RU" w:bidi="ru-RU"/>
        </w:rPr>
      </w:pPr>
    </w:p>
    <w:p w14:paraId="4377DD74" w14:textId="77777777" w:rsidR="006A0DBD" w:rsidRPr="00C16615" w:rsidRDefault="006A0DBD" w:rsidP="006A0DBD">
      <w:pPr>
        <w:widowControl w:val="0"/>
        <w:spacing w:after="0" w:line="240" w:lineRule="auto"/>
        <w:ind w:left="40"/>
        <w:jc w:val="center"/>
        <w:rPr>
          <w:rFonts w:ascii="Times New Roman" w:eastAsia="Arial Unicode MS" w:hAnsi="Times New Roman" w:cs="Times New Roman"/>
          <w:b/>
          <w:color w:val="000000"/>
          <w:lang w:eastAsia="ru-RU" w:bidi="ru-RU"/>
        </w:rPr>
      </w:pPr>
    </w:p>
    <w:p w14:paraId="68778713" w14:textId="77777777" w:rsidR="006A0DBD" w:rsidRPr="00C16615" w:rsidRDefault="006A0DBD" w:rsidP="006A0DBD">
      <w:pPr>
        <w:widowControl w:val="0"/>
        <w:spacing w:after="0" w:line="240" w:lineRule="auto"/>
        <w:ind w:left="40"/>
        <w:jc w:val="right"/>
        <w:rPr>
          <w:rFonts w:ascii="Times New Roman" w:eastAsia="Arial Unicode MS" w:hAnsi="Times New Roman" w:cs="Times New Roman"/>
          <w:b/>
          <w:color w:val="000000"/>
          <w:lang w:eastAsia="ru-RU" w:bidi="ru-RU"/>
        </w:rPr>
      </w:pPr>
      <w:r w:rsidRPr="00C16615">
        <w:rPr>
          <w:rFonts w:ascii="Times New Roman" w:eastAsia="Arial Unicode MS" w:hAnsi="Times New Roman" w:cs="Times New Roman"/>
          <w:b/>
          <w:color w:val="000000"/>
          <w:lang w:eastAsia="ru-RU" w:bidi="ru-RU"/>
        </w:rPr>
        <w:t>Образец</w:t>
      </w:r>
    </w:p>
    <w:p w14:paraId="4C85DF3C" w14:textId="77777777" w:rsidR="006A0DBD" w:rsidRDefault="006A0DBD" w:rsidP="006A0DBD">
      <w:pPr>
        <w:spacing w:after="0" w:line="240" w:lineRule="auto"/>
        <w:rPr>
          <w:rFonts w:ascii="Times New Roman" w:eastAsia="Times New Roman" w:hAnsi="Times New Roman" w:cs="Times New Roman"/>
          <w:lang w:eastAsia="ru-RU"/>
        </w:rPr>
      </w:pPr>
    </w:p>
    <w:p w14:paraId="46D1D9E3" w14:textId="77777777" w:rsidR="006A0DBD" w:rsidRPr="00C16615" w:rsidRDefault="006A0DBD" w:rsidP="006A0DBD">
      <w:pPr>
        <w:widowControl w:val="0"/>
        <w:spacing w:after="0" w:line="240" w:lineRule="auto"/>
        <w:ind w:left="40"/>
        <w:jc w:val="center"/>
        <w:rPr>
          <w:rFonts w:ascii="Times New Roman" w:eastAsia="Arial Unicode MS" w:hAnsi="Times New Roman" w:cs="Times New Roman"/>
          <w:b/>
          <w:color w:val="000000"/>
          <w:lang w:eastAsia="ru-RU" w:bidi="ru-RU"/>
        </w:rPr>
      </w:pPr>
    </w:p>
    <w:p w14:paraId="7BA0B22D" w14:textId="77777777" w:rsidR="00183707" w:rsidRPr="00C16615" w:rsidRDefault="00183707" w:rsidP="00183707">
      <w:pPr>
        <w:widowControl w:val="0"/>
        <w:spacing w:after="0" w:line="240" w:lineRule="auto"/>
        <w:ind w:left="40"/>
        <w:jc w:val="center"/>
        <w:rPr>
          <w:rFonts w:ascii="Times New Roman" w:eastAsia="Arial Unicode MS" w:hAnsi="Times New Roman" w:cs="Times New Roman"/>
          <w:b/>
          <w:color w:val="000000"/>
          <w:lang w:eastAsia="ru-RU" w:bidi="ru-RU"/>
        </w:rPr>
      </w:pPr>
      <w:r w:rsidRPr="00C16615">
        <w:rPr>
          <w:rFonts w:ascii="Times New Roman" w:eastAsia="Arial Unicode MS" w:hAnsi="Times New Roman" w:cs="Times New Roman"/>
          <w:b/>
          <w:color w:val="000000"/>
          <w:lang w:eastAsia="ru-RU" w:bidi="ru-RU"/>
        </w:rPr>
        <w:t>А К Т № _____________</w:t>
      </w:r>
    </w:p>
    <w:p w14:paraId="5EE06AF2" w14:textId="77777777" w:rsidR="00183707" w:rsidRPr="00C16615" w:rsidRDefault="00183707" w:rsidP="00183707">
      <w:pPr>
        <w:widowControl w:val="0"/>
        <w:spacing w:after="0" w:line="240" w:lineRule="auto"/>
        <w:ind w:left="40"/>
        <w:jc w:val="center"/>
        <w:rPr>
          <w:rFonts w:ascii="Times New Roman" w:eastAsia="Arial Unicode MS" w:hAnsi="Times New Roman" w:cs="Times New Roman"/>
          <w:b/>
          <w:color w:val="000000"/>
          <w:lang w:eastAsia="ru-RU" w:bidi="ru-RU"/>
        </w:rPr>
      </w:pPr>
      <w:r>
        <w:rPr>
          <w:rFonts w:ascii="Times New Roman" w:eastAsia="Arial Unicode MS" w:hAnsi="Times New Roman" w:cs="Times New Roman"/>
          <w:b/>
          <w:color w:val="000000"/>
          <w:lang w:eastAsia="ru-RU" w:bidi="ru-RU"/>
        </w:rPr>
        <w:t xml:space="preserve">  от «____» ______________ 2026</w:t>
      </w:r>
      <w:r w:rsidRPr="00C16615">
        <w:rPr>
          <w:rFonts w:ascii="Times New Roman" w:eastAsia="Arial Unicode MS" w:hAnsi="Times New Roman" w:cs="Times New Roman"/>
          <w:b/>
          <w:color w:val="000000"/>
          <w:lang w:eastAsia="ru-RU" w:bidi="ru-RU"/>
        </w:rPr>
        <w:t xml:space="preserve"> г. </w:t>
      </w:r>
    </w:p>
    <w:p w14:paraId="6273B6D4" w14:textId="77777777" w:rsidR="00183707" w:rsidRPr="00C16615" w:rsidRDefault="00183707" w:rsidP="00183707">
      <w:pPr>
        <w:widowControl w:val="0"/>
        <w:spacing w:after="0" w:line="240" w:lineRule="auto"/>
        <w:ind w:left="40"/>
        <w:jc w:val="center"/>
        <w:rPr>
          <w:rFonts w:ascii="Times New Roman" w:eastAsia="Arial Unicode MS" w:hAnsi="Times New Roman" w:cs="Times New Roman"/>
          <w:b/>
          <w:color w:val="000000"/>
          <w:lang w:eastAsia="ru-RU" w:bidi="ru-RU"/>
        </w:rPr>
      </w:pPr>
      <w:r w:rsidRPr="00C16615">
        <w:rPr>
          <w:rFonts w:ascii="Times New Roman" w:eastAsia="Arial Unicode MS" w:hAnsi="Times New Roman" w:cs="Times New Roman"/>
          <w:b/>
          <w:color w:val="000000"/>
          <w:lang w:eastAsia="ru-RU" w:bidi="ru-RU"/>
        </w:rPr>
        <w:t>сдачи-приемки услуг (работ)</w:t>
      </w:r>
    </w:p>
    <w:p w14:paraId="0C39D8F5" w14:textId="77777777" w:rsidR="00183707" w:rsidRPr="00C16615" w:rsidRDefault="00183707" w:rsidP="00183707">
      <w:pPr>
        <w:widowControl w:val="0"/>
        <w:spacing w:after="0" w:line="240" w:lineRule="auto"/>
        <w:ind w:left="40"/>
        <w:jc w:val="center"/>
        <w:rPr>
          <w:rFonts w:ascii="Times New Roman" w:eastAsia="Arial Unicode MS" w:hAnsi="Times New Roman" w:cs="Times New Roman"/>
          <w:b/>
          <w:color w:val="000000"/>
          <w:lang w:eastAsia="ru-RU" w:bidi="ru-RU"/>
        </w:rPr>
      </w:pPr>
      <w:r w:rsidRPr="00C16615">
        <w:rPr>
          <w:rFonts w:ascii="Times New Roman" w:eastAsia="Arial Unicode MS" w:hAnsi="Times New Roman" w:cs="Times New Roman"/>
          <w:b/>
          <w:color w:val="000000"/>
          <w:lang w:eastAsia="ru-RU" w:bidi="ru-RU"/>
        </w:rPr>
        <w:t xml:space="preserve"> по Контракту № ____</w:t>
      </w:r>
      <w:r>
        <w:rPr>
          <w:rFonts w:ascii="Times New Roman" w:eastAsia="Arial Unicode MS" w:hAnsi="Times New Roman" w:cs="Times New Roman"/>
          <w:b/>
          <w:color w:val="000000"/>
          <w:lang w:eastAsia="ru-RU" w:bidi="ru-RU"/>
        </w:rPr>
        <w:t>___________</w:t>
      </w:r>
      <w:r w:rsidRPr="00C16615">
        <w:rPr>
          <w:rFonts w:ascii="Times New Roman" w:eastAsia="Arial Unicode MS" w:hAnsi="Times New Roman" w:cs="Times New Roman"/>
          <w:b/>
          <w:color w:val="000000"/>
          <w:lang w:eastAsia="ru-RU" w:bidi="ru-RU"/>
        </w:rPr>
        <w:t xml:space="preserve"> от «__</w:t>
      </w:r>
      <w:r w:rsidR="0069166F">
        <w:rPr>
          <w:rFonts w:ascii="Times New Roman" w:eastAsia="Arial Unicode MS" w:hAnsi="Times New Roman" w:cs="Times New Roman"/>
          <w:b/>
          <w:color w:val="000000"/>
          <w:lang w:eastAsia="ru-RU" w:bidi="ru-RU"/>
        </w:rPr>
        <w:t>_</w:t>
      </w:r>
      <w:r w:rsidRPr="00C16615">
        <w:rPr>
          <w:rFonts w:ascii="Times New Roman" w:eastAsia="Arial Unicode MS" w:hAnsi="Times New Roman" w:cs="Times New Roman"/>
          <w:b/>
          <w:color w:val="000000"/>
          <w:lang w:eastAsia="ru-RU" w:bidi="ru-RU"/>
        </w:rPr>
        <w:t>» ______ 202_ г.</w:t>
      </w:r>
    </w:p>
    <w:p w14:paraId="2244DEBC" w14:textId="77777777" w:rsidR="00183707" w:rsidRPr="00C16615" w:rsidRDefault="00183707" w:rsidP="00183707">
      <w:pPr>
        <w:widowControl w:val="0"/>
        <w:spacing w:after="0" w:line="240" w:lineRule="auto"/>
        <w:ind w:left="40"/>
        <w:jc w:val="center"/>
        <w:rPr>
          <w:rFonts w:ascii="Times New Roman" w:eastAsia="Arial Unicode MS" w:hAnsi="Times New Roman" w:cs="Times New Roman"/>
          <w:b/>
          <w:color w:val="000000"/>
          <w:lang w:eastAsia="ru-RU" w:bidi="ru-RU"/>
        </w:rPr>
      </w:pPr>
    </w:p>
    <w:p w14:paraId="4721A0D2" w14:textId="77777777" w:rsidR="00183707" w:rsidRPr="00C16615" w:rsidRDefault="00183707" w:rsidP="00183707">
      <w:pPr>
        <w:widowControl w:val="0"/>
        <w:spacing w:after="0" w:line="240" w:lineRule="auto"/>
        <w:ind w:left="40"/>
        <w:rPr>
          <w:rFonts w:ascii="Times New Roman" w:eastAsia="Arial Unicode MS" w:hAnsi="Times New Roman" w:cs="Times New Roman"/>
          <w:b/>
          <w:color w:val="000000"/>
          <w:lang w:eastAsia="ru-RU" w:bidi="ru-RU"/>
        </w:rPr>
      </w:pPr>
    </w:p>
    <w:p w14:paraId="70237FEA" w14:textId="77777777" w:rsidR="00183707" w:rsidRPr="00C16615" w:rsidRDefault="00183707" w:rsidP="00183707">
      <w:pPr>
        <w:widowControl w:val="0"/>
        <w:spacing w:after="0" w:line="240" w:lineRule="auto"/>
        <w:ind w:left="40"/>
        <w:rPr>
          <w:rFonts w:ascii="Times New Roman" w:eastAsia="Arial Unicode MS" w:hAnsi="Times New Roman" w:cs="Times New Roman"/>
          <w:b/>
          <w:color w:val="000000"/>
          <w:lang w:eastAsia="ru-RU" w:bidi="ru-RU"/>
        </w:rPr>
      </w:pPr>
    </w:p>
    <w:p w14:paraId="1CEF15DE" w14:textId="77777777" w:rsidR="00183707" w:rsidRPr="00C16615" w:rsidRDefault="00183707" w:rsidP="00183707">
      <w:pPr>
        <w:widowControl w:val="0"/>
        <w:spacing w:after="0" w:line="240" w:lineRule="auto"/>
        <w:ind w:left="40" w:firstLine="620"/>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Мы, ниже подписавшиеся, Федеральное</w:t>
      </w:r>
      <w:r>
        <w:rPr>
          <w:rFonts w:ascii="Times New Roman" w:eastAsia="Arial Unicode MS" w:hAnsi="Times New Roman" w:cs="Times New Roman"/>
          <w:color w:val="000000"/>
          <w:lang w:eastAsia="ru-RU" w:bidi="ru-RU"/>
        </w:rPr>
        <w:t xml:space="preserve"> государственное</w:t>
      </w:r>
      <w:r w:rsidRPr="00C16615">
        <w:rPr>
          <w:rFonts w:ascii="Times New Roman" w:eastAsia="Arial Unicode MS" w:hAnsi="Times New Roman" w:cs="Times New Roman"/>
          <w:color w:val="000000"/>
          <w:lang w:eastAsia="ru-RU" w:bidi="ru-RU"/>
        </w:rPr>
        <w:t xml:space="preserve"> бюджетное учреждение здравоохранения «Медико-санитарная часть № 41» Федерального медико-биологического агентства России (Ф</w:t>
      </w:r>
      <w:r>
        <w:rPr>
          <w:rFonts w:ascii="Times New Roman" w:eastAsia="Arial Unicode MS" w:hAnsi="Times New Roman" w:cs="Times New Roman"/>
          <w:color w:val="000000"/>
          <w:lang w:eastAsia="ru-RU" w:bidi="ru-RU"/>
        </w:rPr>
        <w:t>Г</w:t>
      </w:r>
      <w:r w:rsidRPr="00C16615">
        <w:rPr>
          <w:rFonts w:ascii="Times New Roman" w:eastAsia="Arial Unicode MS" w:hAnsi="Times New Roman" w:cs="Times New Roman"/>
          <w:color w:val="000000"/>
          <w:lang w:eastAsia="ru-RU" w:bidi="ru-RU"/>
        </w:rPr>
        <w:t>БУЗ МСЧ № 41 ФМБА России),</w:t>
      </w:r>
      <w:r w:rsidR="0069166F" w:rsidRPr="00C16615">
        <w:rPr>
          <w:rFonts w:ascii="Times New Roman" w:eastAsia="Arial Unicode MS" w:hAnsi="Times New Roman" w:cs="Times New Roman"/>
          <w:color w:val="000000"/>
          <w:lang w:eastAsia="ru-RU" w:bidi="ru-RU"/>
        </w:rPr>
        <w:t>именуемое в дальнейшем «</w:t>
      </w:r>
      <w:r w:rsidR="0069166F">
        <w:rPr>
          <w:rFonts w:ascii="Times New Roman" w:eastAsia="Arial Unicode MS" w:hAnsi="Times New Roman" w:cs="Times New Roman"/>
          <w:color w:val="000000"/>
          <w:lang w:eastAsia="ru-RU" w:bidi="ru-RU"/>
        </w:rPr>
        <w:t>Заказчик</w:t>
      </w:r>
      <w:r w:rsidR="0069166F" w:rsidRPr="00C16615">
        <w:rPr>
          <w:rFonts w:ascii="Times New Roman" w:eastAsia="Arial Unicode MS" w:hAnsi="Times New Roman" w:cs="Times New Roman"/>
          <w:color w:val="000000"/>
          <w:lang w:eastAsia="ru-RU" w:bidi="ru-RU"/>
        </w:rPr>
        <w:t>»</w:t>
      </w:r>
      <w:r w:rsidR="0069166F">
        <w:rPr>
          <w:rFonts w:ascii="Times New Roman" w:eastAsia="Arial Unicode MS" w:hAnsi="Times New Roman" w:cs="Times New Roman"/>
          <w:color w:val="000000"/>
          <w:lang w:eastAsia="ru-RU" w:bidi="ru-RU"/>
        </w:rPr>
        <w:t>,</w:t>
      </w:r>
      <w:r w:rsidRPr="00C16615">
        <w:rPr>
          <w:rFonts w:ascii="Times New Roman" w:eastAsia="Arial Unicode MS" w:hAnsi="Times New Roman" w:cs="Times New Roman"/>
          <w:color w:val="000000"/>
          <w:lang w:eastAsia="ru-RU" w:bidi="ru-RU"/>
        </w:rPr>
        <w:t xml:space="preserve"> в лице_____________, действующего на основании Устава, с одной стороны, и _______________ именуемое в дальнейшем «Исполнитель», в лице _____________________, действующего на основании ___________, с другой стороны, составили настоящий Акт о том, что Исполнитель оказал, а Заказчик принял оказанные Исполнителем  услуги в _________________ м</w:t>
      </w:r>
      <w:r w:rsidR="0069166F">
        <w:rPr>
          <w:rFonts w:ascii="Times New Roman" w:eastAsia="Arial Unicode MS" w:hAnsi="Times New Roman" w:cs="Times New Roman"/>
          <w:color w:val="000000"/>
          <w:lang w:eastAsia="ru-RU" w:bidi="ru-RU"/>
        </w:rPr>
        <w:t>еся</w:t>
      </w:r>
      <w:r w:rsidRPr="00C16615">
        <w:rPr>
          <w:rFonts w:ascii="Times New Roman" w:eastAsia="Arial Unicode MS" w:hAnsi="Times New Roman" w:cs="Times New Roman"/>
          <w:color w:val="000000"/>
          <w:lang w:eastAsia="ru-RU" w:bidi="ru-RU"/>
        </w:rPr>
        <w:t>це:</w:t>
      </w:r>
    </w:p>
    <w:p w14:paraId="1B26A1D2" w14:textId="77777777" w:rsidR="00183707" w:rsidRPr="00C16615" w:rsidRDefault="00183707" w:rsidP="00183707">
      <w:pPr>
        <w:widowControl w:val="0"/>
        <w:spacing w:after="0" w:line="240" w:lineRule="auto"/>
        <w:ind w:left="40" w:hanging="40"/>
        <w:rPr>
          <w:rFonts w:ascii="Times New Roman" w:eastAsia="Arial Unicode MS" w:hAnsi="Times New Roman" w:cs="Times New Roman"/>
          <w:color w:val="000000"/>
          <w:lang w:eastAsia="ru-RU" w:bidi="ru-RU"/>
        </w:rPr>
      </w:pPr>
    </w:p>
    <w:p w14:paraId="341AA34C" w14:textId="77777777" w:rsidR="00183707" w:rsidRDefault="00183707" w:rsidP="00183707">
      <w:pPr>
        <w:spacing w:after="0" w:line="240" w:lineRule="auto"/>
        <w:rPr>
          <w:rFonts w:ascii="Times New Roman" w:eastAsia="Times New Roman" w:hAnsi="Times New Roman" w:cs="Times New Roman"/>
          <w:lang w:eastAsia="ru-RU"/>
        </w:rPr>
      </w:pPr>
    </w:p>
    <w:p w14:paraId="7CF76250" w14:textId="77777777" w:rsidR="00183707" w:rsidRDefault="00183707" w:rsidP="00183707">
      <w:pPr>
        <w:spacing w:after="0" w:line="240" w:lineRule="auto"/>
        <w:rPr>
          <w:rFonts w:ascii="Times New Roman" w:eastAsia="Times New Roman" w:hAnsi="Times New Roman" w:cs="Times New Roman"/>
          <w:lang w:eastAsia="ru-RU"/>
        </w:rPr>
      </w:pPr>
    </w:p>
    <w:tbl>
      <w:tblPr>
        <w:tblpPr w:leftFromText="180" w:rightFromText="180" w:vertAnchor="text" w:horzAnchor="margin" w:tblpXSpec="center" w:tblpY="150"/>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3830"/>
        <w:gridCol w:w="2410"/>
        <w:gridCol w:w="2202"/>
      </w:tblGrid>
      <w:tr w:rsidR="00183707" w:rsidRPr="00C16615" w14:paraId="348845F9" w14:textId="77777777" w:rsidTr="00507247">
        <w:trPr>
          <w:trHeight w:val="215"/>
        </w:trPr>
        <w:tc>
          <w:tcPr>
            <w:tcW w:w="880" w:type="dxa"/>
            <w:tcBorders>
              <w:top w:val="single" w:sz="4" w:space="0" w:color="auto"/>
              <w:left w:val="single" w:sz="4" w:space="0" w:color="auto"/>
              <w:bottom w:val="single" w:sz="4" w:space="0" w:color="auto"/>
              <w:right w:val="single" w:sz="4" w:space="0" w:color="auto"/>
            </w:tcBorders>
            <w:hideMark/>
          </w:tcPr>
          <w:p w14:paraId="398390BF" w14:textId="77777777" w:rsidR="00183707" w:rsidRPr="00C16615" w:rsidRDefault="00183707" w:rsidP="00507247">
            <w:pPr>
              <w:widowControl w:val="0"/>
              <w:spacing w:after="0" w:line="240" w:lineRule="auto"/>
              <w:ind w:left="-70" w:hanging="40"/>
              <w:jc w:val="center"/>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w:t>
            </w:r>
          </w:p>
          <w:p w14:paraId="0754C8A1" w14:textId="77777777" w:rsidR="00183707" w:rsidRPr="00C16615" w:rsidRDefault="00183707" w:rsidP="00507247">
            <w:pPr>
              <w:widowControl w:val="0"/>
              <w:spacing w:after="0" w:line="240" w:lineRule="auto"/>
              <w:ind w:left="-70" w:hanging="40"/>
              <w:jc w:val="center"/>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п/п</w:t>
            </w:r>
          </w:p>
        </w:tc>
        <w:tc>
          <w:tcPr>
            <w:tcW w:w="3830" w:type="dxa"/>
            <w:tcBorders>
              <w:top w:val="single" w:sz="4" w:space="0" w:color="auto"/>
              <w:left w:val="single" w:sz="4" w:space="0" w:color="auto"/>
              <w:bottom w:val="single" w:sz="4" w:space="0" w:color="auto"/>
              <w:right w:val="single" w:sz="4" w:space="0" w:color="auto"/>
            </w:tcBorders>
            <w:hideMark/>
          </w:tcPr>
          <w:p w14:paraId="5AA188C7" w14:textId="77777777" w:rsidR="00183707" w:rsidRPr="00C16615" w:rsidRDefault="00183707" w:rsidP="00507247">
            <w:pPr>
              <w:widowControl w:val="0"/>
              <w:spacing w:after="0" w:line="240" w:lineRule="auto"/>
              <w:ind w:left="40" w:hanging="40"/>
              <w:jc w:val="center"/>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xml:space="preserve">Наименование </w:t>
            </w:r>
            <w:proofErr w:type="gramStart"/>
            <w:r w:rsidRPr="00C16615">
              <w:rPr>
                <w:rFonts w:ascii="Times New Roman" w:eastAsia="Arial Unicode MS" w:hAnsi="Times New Roman" w:cs="Times New Roman"/>
                <w:color w:val="000000"/>
                <w:lang w:eastAsia="ru-RU" w:bidi="ru-RU"/>
              </w:rPr>
              <w:t>оказанных  услуг</w:t>
            </w:r>
            <w:proofErr w:type="gramEnd"/>
            <w:r w:rsidRPr="00C16615">
              <w:rPr>
                <w:rFonts w:ascii="Times New Roman" w:eastAsia="Arial Unicode MS" w:hAnsi="Times New Roman" w:cs="Times New Roman"/>
                <w:color w:val="000000"/>
                <w:lang w:eastAsia="ru-RU" w:bidi="ru-RU"/>
              </w:rPr>
              <w:t xml:space="preserve"> (работ)</w:t>
            </w:r>
          </w:p>
        </w:tc>
        <w:tc>
          <w:tcPr>
            <w:tcW w:w="2410" w:type="dxa"/>
            <w:tcBorders>
              <w:top w:val="single" w:sz="4" w:space="0" w:color="auto"/>
              <w:left w:val="single" w:sz="4" w:space="0" w:color="auto"/>
              <w:bottom w:val="single" w:sz="4" w:space="0" w:color="auto"/>
              <w:right w:val="single" w:sz="4" w:space="0" w:color="auto"/>
            </w:tcBorders>
            <w:hideMark/>
          </w:tcPr>
          <w:p w14:paraId="02090E4B" w14:textId="77777777" w:rsidR="00183707" w:rsidRPr="00C16615" w:rsidRDefault="00183707" w:rsidP="00507247">
            <w:pPr>
              <w:widowControl w:val="0"/>
              <w:spacing w:after="0" w:line="240" w:lineRule="auto"/>
              <w:ind w:left="40" w:firstLine="27"/>
              <w:jc w:val="center"/>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 xml:space="preserve">Стоимость          </w:t>
            </w:r>
          </w:p>
          <w:p w14:paraId="3075F81D" w14:textId="77777777" w:rsidR="00183707" w:rsidRPr="00C16615" w:rsidRDefault="00183707" w:rsidP="00507247">
            <w:pPr>
              <w:widowControl w:val="0"/>
              <w:spacing w:after="0" w:line="240" w:lineRule="auto"/>
              <w:ind w:left="40" w:firstLine="27"/>
              <w:jc w:val="center"/>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(руб.)</w:t>
            </w:r>
          </w:p>
        </w:tc>
        <w:tc>
          <w:tcPr>
            <w:tcW w:w="2202" w:type="dxa"/>
            <w:tcBorders>
              <w:top w:val="single" w:sz="4" w:space="0" w:color="auto"/>
              <w:left w:val="single" w:sz="4" w:space="0" w:color="auto"/>
              <w:bottom w:val="single" w:sz="4" w:space="0" w:color="auto"/>
              <w:right w:val="single" w:sz="4" w:space="0" w:color="auto"/>
            </w:tcBorders>
            <w:hideMark/>
          </w:tcPr>
          <w:p w14:paraId="38BC321A" w14:textId="77777777" w:rsidR="00183707" w:rsidRPr="00C16615" w:rsidRDefault="00183707" w:rsidP="00507247">
            <w:pPr>
              <w:widowControl w:val="0"/>
              <w:spacing w:after="0" w:line="240" w:lineRule="auto"/>
              <w:ind w:left="40" w:hanging="10"/>
              <w:jc w:val="center"/>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НДС</w:t>
            </w:r>
          </w:p>
          <w:p w14:paraId="26DAD774" w14:textId="77777777" w:rsidR="00183707" w:rsidRPr="00C16615" w:rsidRDefault="00183707" w:rsidP="00507247">
            <w:pPr>
              <w:widowControl w:val="0"/>
              <w:spacing w:after="0" w:line="240" w:lineRule="auto"/>
              <w:ind w:left="40" w:hanging="10"/>
              <w:jc w:val="center"/>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(руб.)</w:t>
            </w:r>
          </w:p>
        </w:tc>
      </w:tr>
      <w:tr w:rsidR="00183707" w:rsidRPr="00C16615" w14:paraId="22EE4F66" w14:textId="77777777" w:rsidTr="00507247">
        <w:trPr>
          <w:trHeight w:val="215"/>
        </w:trPr>
        <w:tc>
          <w:tcPr>
            <w:tcW w:w="880" w:type="dxa"/>
            <w:tcBorders>
              <w:top w:val="single" w:sz="4" w:space="0" w:color="auto"/>
              <w:left w:val="single" w:sz="4" w:space="0" w:color="auto"/>
              <w:bottom w:val="single" w:sz="4" w:space="0" w:color="auto"/>
              <w:right w:val="single" w:sz="4" w:space="0" w:color="auto"/>
            </w:tcBorders>
            <w:hideMark/>
          </w:tcPr>
          <w:p w14:paraId="6AF12A36" w14:textId="77777777" w:rsidR="00183707" w:rsidRPr="00C16615" w:rsidRDefault="00183707" w:rsidP="00507247">
            <w:pPr>
              <w:widowControl w:val="0"/>
              <w:spacing w:after="0" w:line="240" w:lineRule="auto"/>
              <w:ind w:left="-70" w:hanging="40"/>
              <w:jc w:val="center"/>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1</w:t>
            </w:r>
          </w:p>
        </w:tc>
        <w:tc>
          <w:tcPr>
            <w:tcW w:w="3830" w:type="dxa"/>
            <w:tcBorders>
              <w:top w:val="single" w:sz="4" w:space="0" w:color="auto"/>
              <w:left w:val="single" w:sz="4" w:space="0" w:color="auto"/>
              <w:bottom w:val="single" w:sz="4" w:space="0" w:color="auto"/>
              <w:right w:val="single" w:sz="4" w:space="0" w:color="auto"/>
            </w:tcBorders>
            <w:hideMark/>
          </w:tcPr>
          <w:p w14:paraId="40ED41C5" w14:textId="77777777" w:rsidR="00183707" w:rsidRPr="00C16615" w:rsidRDefault="00183707" w:rsidP="00507247">
            <w:pPr>
              <w:widowControl w:val="0"/>
              <w:spacing w:after="0" w:line="240" w:lineRule="auto"/>
              <w:ind w:left="2" w:right="107" w:hanging="2"/>
              <w:rPr>
                <w:rFonts w:ascii="Times New Roman" w:eastAsia="Arial Unicode MS" w:hAnsi="Times New Roman" w:cs="Times New Roman"/>
                <w:color w:val="000000"/>
                <w:lang w:eastAsia="ru-RU" w:bidi="ru-RU"/>
              </w:rPr>
            </w:pPr>
          </w:p>
        </w:tc>
        <w:tc>
          <w:tcPr>
            <w:tcW w:w="2410" w:type="dxa"/>
            <w:tcBorders>
              <w:top w:val="single" w:sz="4" w:space="0" w:color="auto"/>
              <w:left w:val="single" w:sz="4" w:space="0" w:color="auto"/>
              <w:bottom w:val="single" w:sz="4" w:space="0" w:color="auto"/>
              <w:right w:val="single" w:sz="4" w:space="0" w:color="auto"/>
            </w:tcBorders>
          </w:tcPr>
          <w:p w14:paraId="6900E89F" w14:textId="77777777" w:rsidR="00183707" w:rsidRPr="00C16615" w:rsidRDefault="00183707" w:rsidP="00507247">
            <w:pPr>
              <w:widowControl w:val="0"/>
              <w:spacing w:after="0" w:line="240" w:lineRule="auto"/>
              <w:ind w:left="-70" w:hanging="40"/>
              <w:rPr>
                <w:rFonts w:ascii="Times New Roman" w:eastAsia="Arial Unicode MS" w:hAnsi="Times New Roman" w:cs="Times New Roman"/>
                <w:color w:val="000000"/>
                <w:lang w:eastAsia="ru-RU" w:bidi="ru-RU"/>
              </w:rPr>
            </w:pPr>
          </w:p>
        </w:tc>
        <w:tc>
          <w:tcPr>
            <w:tcW w:w="2202" w:type="dxa"/>
            <w:tcBorders>
              <w:top w:val="single" w:sz="4" w:space="0" w:color="auto"/>
              <w:left w:val="single" w:sz="4" w:space="0" w:color="auto"/>
              <w:bottom w:val="single" w:sz="4" w:space="0" w:color="auto"/>
              <w:right w:val="single" w:sz="4" w:space="0" w:color="auto"/>
            </w:tcBorders>
          </w:tcPr>
          <w:p w14:paraId="62E91598" w14:textId="77777777" w:rsidR="00183707" w:rsidRPr="00C16615" w:rsidRDefault="00183707" w:rsidP="00507247">
            <w:pPr>
              <w:widowControl w:val="0"/>
              <w:spacing w:after="0" w:line="240" w:lineRule="auto"/>
              <w:ind w:left="-70" w:hanging="40"/>
              <w:rPr>
                <w:rFonts w:ascii="Times New Roman" w:eastAsia="Arial Unicode MS" w:hAnsi="Times New Roman" w:cs="Times New Roman"/>
                <w:color w:val="000000"/>
                <w:lang w:eastAsia="ru-RU" w:bidi="ru-RU"/>
              </w:rPr>
            </w:pPr>
          </w:p>
        </w:tc>
      </w:tr>
      <w:tr w:rsidR="00183707" w:rsidRPr="00C16615" w14:paraId="38C465FB" w14:textId="77777777" w:rsidTr="00507247">
        <w:trPr>
          <w:trHeight w:val="215"/>
        </w:trPr>
        <w:tc>
          <w:tcPr>
            <w:tcW w:w="880" w:type="dxa"/>
            <w:tcBorders>
              <w:top w:val="single" w:sz="4" w:space="0" w:color="auto"/>
              <w:left w:val="single" w:sz="4" w:space="0" w:color="auto"/>
              <w:bottom w:val="single" w:sz="4" w:space="0" w:color="auto"/>
              <w:right w:val="single" w:sz="4" w:space="0" w:color="auto"/>
            </w:tcBorders>
            <w:hideMark/>
          </w:tcPr>
          <w:p w14:paraId="2B68B41A" w14:textId="77777777" w:rsidR="00183707" w:rsidRPr="00C16615" w:rsidRDefault="00183707" w:rsidP="00507247">
            <w:pPr>
              <w:widowControl w:val="0"/>
              <w:spacing w:after="0" w:line="240" w:lineRule="auto"/>
              <w:ind w:left="-70" w:hanging="40"/>
              <w:jc w:val="center"/>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2</w:t>
            </w:r>
          </w:p>
        </w:tc>
        <w:tc>
          <w:tcPr>
            <w:tcW w:w="3830" w:type="dxa"/>
            <w:tcBorders>
              <w:top w:val="single" w:sz="4" w:space="0" w:color="auto"/>
              <w:left w:val="single" w:sz="4" w:space="0" w:color="auto"/>
              <w:bottom w:val="single" w:sz="4" w:space="0" w:color="auto"/>
              <w:right w:val="single" w:sz="4" w:space="0" w:color="auto"/>
            </w:tcBorders>
            <w:hideMark/>
          </w:tcPr>
          <w:p w14:paraId="6AD21E30" w14:textId="77777777" w:rsidR="00183707" w:rsidRPr="00C16615" w:rsidRDefault="00183707" w:rsidP="00507247">
            <w:pPr>
              <w:widowControl w:val="0"/>
              <w:spacing w:after="0" w:line="240" w:lineRule="auto"/>
              <w:ind w:left="2" w:right="107" w:hanging="2"/>
              <w:rPr>
                <w:rFonts w:ascii="Times New Roman" w:eastAsia="Arial Unicode MS" w:hAnsi="Times New Roman" w:cs="Times New Roman"/>
                <w:color w:val="000000"/>
                <w:lang w:eastAsia="ru-RU" w:bidi="ru-RU"/>
              </w:rPr>
            </w:pPr>
          </w:p>
        </w:tc>
        <w:tc>
          <w:tcPr>
            <w:tcW w:w="2410" w:type="dxa"/>
            <w:tcBorders>
              <w:top w:val="single" w:sz="4" w:space="0" w:color="auto"/>
              <w:left w:val="single" w:sz="4" w:space="0" w:color="auto"/>
              <w:bottom w:val="single" w:sz="4" w:space="0" w:color="auto"/>
              <w:right w:val="single" w:sz="4" w:space="0" w:color="auto"/>
            </w:tcBorders>
          </w:tcPr>
          <w:p w14:paraId="19DD01FD" w14:textId="77777777" w:rsidR="00183707" w:rsidRPr="00C16615" w:rsidRDefault="00183707" w:rsidP="00507247">
            <w:pPr>
              <w:widowControl w:val="0"/>
              <w:spacing w:after="0" w:line="240" w:lineRule="auto"/>
              <w:ind w:left="-70" w:hanging="40"/>
              <w:rPr>
                <w:rFonts w:ascii="Times New Roman" w:eastAsia="Arial Unicode MS" w:hAnsi="Times New Roman" w:cs="Times New Roman"/>
                <w:color w:val="000000"/>
                <w:lang w:eastAsia="ru-RU" w:bidi="ru-RU"/>
              </w:rPr>
            </w:pPr>
          </w:p>
        </w:tc>
        <w:tc>
          <w:tcPr>
            <w:tcW w:w="2202" w:type="dxa"/>
            <w:tcBorders>
              <w:top w:val="single" w:sz="4" w:space="0" w:color="auto"/>
              <w:left w:val="single" w:sz="4" w:space="0" w:color="auto"/>
              <w:bottom w:val="single" w:sz="4" w:space="0" w:color="auto"/>
              <w:right w:val="single" w:sz="4" w:space="0" w:color="auto"/>
            </w:tcBorders>
          </w:tcPr>
          <w:p w14:paraId="4EA205C6" w14:textId="77777777" w:rsidR="00183707" w:rsidRPr="00C16615" w:rsidRDefault="00183707" w:rsidP="00507247">
            <w:pPr>
              <w:widowControl w:val="0"/>
              <w:spacing w:after="0" w:line="240" w:lineRule="auto"/>
              <w:ind w:left="-70" w:hanging="40"/>
              <w:rPr>
                <w:rFonts w:ascii="Times New Roman" w:eastAsia="Arial Unicode MS" w:hAnsi="Times New Roman" w:cs="Times New Roman"/>
                <w:color w:val="000000"/>
                <w:lang w:eastAsia="ru-RU" w:bidi="ru-RU"/>
              </w:rPr>
            </w:pPr>
          </w:p>
        </w:tc>
      </w:tr>
      <w:tr w:rsidR="00183707" w:rsidRPr="00C16615" w14:paraId="02D60365" w14:textId="77777777" w:rsidTr="00507247">
        <w:trPr>
          <w:trHeight w:val="215"/>
        </w:trPr>
        <w:tc>
          <w:tcPr>
            <w:tcW w:w="880" w:type="dxa"/>
            <w:tcBorders>
              <w:top w:val="single" w:sz="4" w:space="0" w:color="auto"/>
              <w:left w:val="single" w:sz="4" w:space="0" w:color="auto"/>
              <w:bottom w:val="single" w:sz="4" w:space="0" w:color="auto"/>
              <w:right w:val="single" w:sz="4" w:space="0" w:color="auto"/>
            </w:tcBorders>
            <w:hideMark/>
          </w:tcPr>
          <w:p w14:paraId="61891AFC" w14:textId="77777777" w:rsidR="00183707" w:rsidRPr="00C16615" w:rsidRDefault="00183707" w:rsidP="00507247">
            <w:pPr>
              <w:widowControl w:val="0"/>
              <w:spacing w:after="0" w:line="240" w:lineRule="auto"/>
              <w:ind w:left="-70" w:hanging="40"/>
              <w:jc w:val="center"/>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3</w:t>
            </w:r>
          </w:p>
        </w:tc>
        <w:tc>
          <w:tcPr>
            <w:tcW w:w="3830" w:type="dxa"/>
            <w:tcBorders>
              <w:top w:val="single" w:sz="4" w:space="0" w:color="auto"/>
              <w:left w:val="single" w:sz="4" w:space="0" w:color="auto"/>
              <w:bottom w:val="single" w:sz="4" w:space="0" w:color="auto"/>
              <w:right w:val="single" w:sz="4" w:space="0" w:color="auto"/>
            </w:tcBorders>
            <w:hideMark/>
          </w:tcPr>
          <w:p w14:paraId="63DD165A" w14:textId="77777777" w:rsidR="00183707" w:rsidRPr="00C16615" w:rsidRDefault="00183707" w:rsidP="00507247">
            <w:pPr>
              <w:widowControl w:val="0"/>
              <w:spacing w:after="0" w:line="240" w:lineRule="auto"/>
              <w:ind w:left="2" w:right="107" w:hanging="2"/>
              <w:rPr>
                <w:rFonts w:ascii="Times New Roman" w:eastAsia="Arial Unicode MS" w:hAnsi="Times New Roman" w:cs="Times New Roman"/>
                <w:color w:val="000000"/>
                <w:lang w:eastAsia="ru-RU" w:bidi="ru-RU"/>
              </w:rPr>
            </w:pPr>
          </w:p>
        </w:tc>
        <w:tc>
          <w:tcPr>
            <w:tcW w:w="2410" w:type="dxa"/>
            <w:tcBorders>
              <w:top w:val="single" w:sz="4" w:space="0" w:color="auto"/>
              <w:left w:val="single" w:sz="4" w:space="0" w:color="auto"/>
              <w:bottom w:val="single" w:sz="4" w:space="0" w:color="auto"/>
              <w:right w:val="single" w:sz="4" w:space="0" w:color="auto"/>
            </w:tcBorders>
          </w:tcPr>
          <w:p w14:paraId="33AF6E9C" w14:textId="77777777" w:rsidR="00183707" w:rsidRPr="00C16615" w:rsidRDefault="00183707" w:rsidP="00507247">
            <w:pPr>
              <w:widowControl w:val="0"/>
              <w:spacing w:after="0" w:line="240" w:lineRule="auto"/>
              <w:ind w:left="-70" w:hanging="40"/>
              <w:rPr>
                <w:rFonts w:ascii="Times New Roman" w:eastAsia="Arial Unicode MS" w:hAnsi="Times New Roman" w:cs="Times New Roman"/>
                <w:color w:val="000000"/>
                <w:lang w:eastAsia="ru-RU" w:bidi="ru-RU"/>
              </w:rPr>
            </w:pPr>
          </w:p>
        </w:tc>
        <w:tc>
          <w:tcPr>
            <w:tcW w:w="2202" w:type="dxa"/>
            <w:tcBorders>
              <w:top w:val="single" w:sz="4" w:space="0" w:color="auto"/>
              <w:left w:val="single" w:sz="4" w:space="0" w:color="auto"/>
              <w:bottom w:val="single" w:sz="4" w:space="0" w:color="auto"/>
              <w:right w:val="single" w:sz="4" w:space="0" w:color="auto"/>
            </w:tcBorders>
          </w:tcPr>
          <w:p w14:paraId="6C33306F" w14:textId="77777777" w:rsidR="00183707" w:rsidRPr="00C16615" w:rsidRDefault="00183707" w:rsidP="00507247">
            <w:pPr>
              <w:widowControl w:val="0"/>
              <w:spacing w:after="0" w:line="240" w:lineRule="auto"/>
              <w:ind w:left="-70" w:hanging="40"/>
              <w:rPr>
                <w:rFonts w:ascii="Times New Roman" w:eastAsia="Arial Unicode MS" w:hAnsi="Times New Roman" w:cs="Times New Roman"/>
                <w:color w:val="000000"/>
                <w:lang w:eastAsia="ru-RU" w:bidi="ru-RU"/>
              </w:rPr>
            </w:pPr>
          </w:p>
        </w:tc>
      </w:tr>
      <w:tr w:rsidR="00183707" w:rsidRPr="00C16615" w14:paraId="364948B0" w14:textId="77777777" w:rsidTr="00507247">
        <w:trPr>
          <w:trHeight w:val="215"/>
        </w:trPr>
        <w:tc>
          <w:tcPr>
            <w:tcW w:w="880" w:type="dxa"/>
            <w:tcBorders>
              <w:top w:val="single" w:sz="4" w:space="0" w:color="auto"/>
              <w:left w:val="single" w:sz="4" w:space="0" w:color="auto"/>
              <w:bottom w:val="single" w:sz="4" w:space="0" w:color="auto"/>
              <w:right w:val="single" w:sz="4" w:space="0" w:color="auto"/>
            </w:tcBorders>
            <w:hideMark/>
          </w:tcPr>
          <w:p w14:paraId="674CF0E9" w14:textId="77777777" w:rsidR="00183707" w:rsidRPr="00C16615" w:rsidRDefault="00183707" w:rsidP="00507247">
            <w:pPr>
              <w:widowControl w:val="0"/>
              <w:spacing w:after="0" w:line="240" w:lineRule="auto"/>
              <w:ind w:left="-70" w:hanging="40"/>
              <w:jc w:val="center"/>
              <w:rPr>
                <w:rFonts w:ascii="Times New Roman" w:eastAsia="Arial Unicode MS" w:hAnsi="Times New Roman" w:cs="Times New Roman"/>
                <w:b/>
                <w:color w:val="000000"/>
                <w:lang w:eastAsia="ru-RU" w:bidi="ru-RU"/>
              </w:rPr>
            </w:pPr>
            <w:r w:rsidRPr="00C16615">
              <w:rPr>
                <w:rFonts w:ascii="Times New Roman" w:eastAsia="Arial Unicode MS" w:hAnsi="Times New Roman" w:cs="Times New Roman"/>
                <w:b/>
                <w:color w:val="000000"/>
                <w:lang w:eastAsia="ru-RU" w:bidi="ru-RU"/>
              </w:rPr>
              <w:t>Всего:</w:t>
            </w:r>
          </w:p>
        </w:tc>
        <w:tc>
          <w:tcPr>
            <w:tcW w:w="3830" w:type="dxa"/>
            <w:tcBorders>
              <w:top w:val="single" w:sz="4" w:space="0" w:color="auto"/>
              <w:left w:val="single" w:sz="4" w:space="0" w:color="auto"/>
              <w:bottom w:val="single" w:sz="4" w:space="0" w:color="auto"/>
              <w:right w:val="single" w:sz="4" w:space="0" w:color="auto"/>
            </w:tcBorders>
          </w:tcPr>
          <w:p w14:paraId="0DC315D5" w14:textId="77777777" w:rsidR="00183707" w:rsidRPr="00C16615" w:rsidRDefault="00183707" w:rsidP="00507247">
            <w:pPr>
              <w:widowControl w:val="0"/>
              <w:spacing w:after="0" w:line="240" w:lineRule="auto"/>
              <w:ind w:left="-70" w:hanging="40"/>
              <w:rPr>
                <w:rFonts w:ascii="Times New Roman" w:eastAsia="Arial Unicode MS" w:hAnsi="Times New Roman" w:cs="Times New Roman"/>
                <w:color w:val="000000"/>
                <w:lang w:eastAsia="ru-RU" w:bidi="ru-RU"/>
              </w:rPr>
            </w:pPr>
          </w:p>
        </w:tc>
        <w:tc>
          <w:tcPr>
            <w:tcW w:w="2410" w:type="dxa"/>
            <w:tcBorders>
              <w:top w:val="single" w:sz="4" w:space="0" w:color="auto"/>
              <w:left w:val="single" w:sz="4" w:space="0" w:color="auto"/>
              <w:bottom w:val="single" w:sz="4" w:space="0" w:color="auto"/>
              <w:right w:val="single" w:sz="4" w:space="0" w:color="auto"/>
            </w:tcBorders>
          </w:tcPr>
          <w:p w14:paraId="1029482D" w14:textId="77777777" w:rsidR="00183707" w:rsidRPr="00C16615" w:rsidRDefault="00183707" w:rsidP="00507247">
            <w:pPr>
              <w:widowControl w:val="0"/>
              <w:spacing w:after="0" w:line="240" w:lineRule="auto"/>
              <w:ind w:left="-70" w:hanging="40"/>
              <w:rPr>
                <w:rFonts w:ascii="Times New Roman" w:eastAsia="Arial Unicode MS" w:hAnsi="Times New Roman" w:cs="Times New Roman"/>
                <w:color w:val="000000"/>
                <w:lang w:eastAsia="ru-RU" w:bidi="ru-RU"/>
              </w:rPr>
            </w:pPr>
          </w:p>
        </w:tc>
        <w:tc>
          <w:tcPr>
            <w:tcW w:w="2202" w:type="dxa"/>
            <w:tcBorders>
              <w:top w:val="single" w:sz="4" w:space="0" w:color="auto"/>
              <w:left w:val="single" w:sz="4" w:space="0" w:color="auto"/>
              <w:bottom w:val="single" w:sz="4" w:space="0" w:color="auto"/>
              <w:right w:val="single" w:sz="4" w:space="0" w:color="auto"/>
            </w:tcBorders>
          </w:tcPr>
          <w:p w14:paraId="1AC297E1" w14:textId="77777777" w:rsidR="00183707" w:rsidRPr="00C16615" w:rsidRDefault="00183707" w:rsidP="00507247">
            <w:pPr>
              <w:widowControl w:val="0"/>
              <w:spacing w:after="0" w:line="240" w:lineRule="auto"/>
              <w:ind w:left="-70" w:hanging="40"/>
              <w:rPr>
                <w:rFonts w:ascii="Times New Roman" w:eastAsia="Arial Unicode MS" w:hAnsi="Times New Roman" w:cs="Times New Roman"/>
                <w:color w:val="000000"/>
                <w:lang w:eastAsia="ru-RU" w:bidi="ru-RU"/>
              </w:rPr>
            </w:pPr>
          </w:p>
        </w:tc>
      </w:tr>
    </w:tbl>
    <w:p w14:paraId="34765963" w14:textId="77777777" w:rsidR="00183707" w:rsidRDefault="00183707" w:rsidP="00183707">
      <w:pPr>
        <w:spacing w:after="0" w:line="240" w:lineRule="auto"/>
        <w:rPr>
          <w:rFonts w:ascii="Times New Roman" w:eastAsia="Times New Roman" w:hAnsi="Times New Roman" w:cs="Times New Roman"/>
          <w:lang w:eastAsia="ru-RU"/>
        </w:rPr>
      </w:pPr>
    </w:p>
    <w:p w14:paraId="3B4FEF73" w14:textId="77777777" w:rsidR="00183707" w:rsidRDefault="00183707" w:rsidP="00183707">
      <w:pPr>
        <w:spacing w:after="0" w:line="240" w:lineRule="auto"/>
        <w:rPr>
          <w:rFonts w:ascii="Times New Roman" w:eastAsia="Times New Roman" w:hAnsi="Times New Roman" w:cs="Times New Roman"/>
          <w:lang w:eastAsia="ru-RU"/>
        </w:rPr>
      </w:pPr>
    </w:p>
    <w:p w14:paraId="04A1E95F" w14:textId="77777777" w:rsidR="00183707" w:rsidRDefault="00183707" w:rsidP="00183707">
      <w:pPr>
        <w:spacing w:after="0" w:line="240" w:lineRule="auto"/>
        <w:rPr>
          <w:rFonts w:ascii="Times New Roman" w:eastAsia="Times New Roman" w:hAnsi="Times New Roman" w:cs="Times New Roman"/>
          <w:lang w:eastAsia="ru-RU"/>
        </w:rPr>
      </w:pPr>
    </w:p>
    <w:p w14:paraId="528285C7" w14:textId="77777777" w:rsidR="00183707" w:rsidRPr="00C16615" w:rsidRDefault="00183707" w:rsidP="00183707">
      <w:pPr>
        <w:widowControl w:val="0"/>
        <w:spacing w:after="0" w:line="240" w:lineRule="auto"/>
        <w:ind w:left="40" w:firstLine="730"/>
        <w:rPr>
          <w:rFonts w:ascii="Times New Roman" w:eastAsia="Arial Unicode MS" w:hAnsi="Times New Roman" w:cs="Times New Roman"/>
          <w:color w:val="000000"/>
          <w:lang w:eastAsia="ru-RU" w:bidi="ru-RU"/>
        </w:rPr>
      </w:pPr>
    </w:p>
    <w:p w14:paraId="7452F9D5" w14:textId="77777777" w:rsidR="00183707" w:rsidRPr="00C16615" w:rsidRDefault="00183707" w:rsidP="00183707">
      <w:pPr>
        <w:widowControl w:val="0"/>
        <w:spacing w:after="0" w:line="240" w:lineRule="auto"/>
        <w:ind w:left="40" w:firstLine="510"/>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Реестр выполненных работ прилагается.</w:t>
      </w:r>
    </w:p>
    <w:p w14:paraId="2E4758B7" w14:textId="77777777" w:rsidR="00183707" w:rsidRPr="00C16615" w:rsidRDefault="00183707" w:rsidP="00183707">
      <w:pPr>
        <w:widowControl w:val="0"/>
        <w:spacing w:after="0" w:line="240" w:lineRule="auto"/>
        <w:ind w:left="40" w:firstLine="510"/>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Всего подлежит к оплате __________ (____________________) руб.</w:t>
      </w:r>
    </w:p>
    <w:p w14:paraId="02233389" w14:textId="77777777" w:rsidR="00183707" w:rsidRPr="00C16615" w:rsidRDefault="00183707" w:rsidP="00183707">
      <w:pPr>
        <w:widowControl w:val="0"/>
        <w:spacing w:after="0" w:line="240" w:lineRule="auto"/>
        <w:ind w:left="40" w:firstLine="510"/>
        <w:jc w:val="center"/>
        <w:rPr>
          <w:rFonts w:ascii="Times New Roman" w:eastAsia="Arial Unicode MS" w:hAnsi="Times New Roman" w:cs="Times New Roman"/>
          <w:b/>
          <w:color w:val="000000"/>
          <w:lang w:eastAsia="ru-RU" w:bidi="ru-RU"/>
        </w:rPr>
      </w:pPr>
    </w:p>
    <w:p w14:paraId="1B7CB416" w14:textId="77777777" w:rsidR="00183707" w:rsidRPr="00C16615" w:rsidRDefault="00183707" w:rsidP="00183707">
      <w:pPr>
        <w:widowControl w:val="0"/>
        <w:spacing w:after="0" w:line="240" w:lineRule="auto"/>
        <w:ind w:left="40" w:firstLine="510"/>
        <w:jc w:val="both"/>
        <w:rPr>
          <w:rFonts w:ascii="Times New Roman" w:eastAsia="Arial Unicode MS" w:hAnsi="Times New Roman" w:cs="Times New Roman"/>
          <w:color w:val="000000"/>
          <w:lang w:eastAsia="ru-RU" w:bidi="ru-RU"/>
        </w:rPr>
      </w:pPr>
      <w:r w:rsidRPr="00C16615">
        <w:rPr>
          <w:rFonts w:ascii="Times New Roman" w:eastAsia="Arial Unicode MS" w:hAnsi="Times New Roman" w:cs="Times New Roman"/>
          <w:color w:val="000000"/>
          <w:lang w:eastAsia="ru-RU" w:bidi="ru-RU"/>
        </w:rPr>
        <w:t>Оказанные услуги (работы) по качеству и объемам соответствуют требованиям Заказчика. Претензий Заказчик не имеет.</w:t>
      </w:r>
    </w:p>
    <w:p w14:paraId="1A157502" w14:textId="77777777" w:rsidR="00183707" w:rsidRPr="00C16615" w:rsidRDefault="00183707" w:rsidP="00183707">
      <w:pPr>
        <w:widowControl w:val="0"/>
        <w:spacing w:after="0" w:line="240" w:lineRule="auto"/>
        <w:ind w:left="40"/>
        <w:jc w:val="center"/>
        <w:rPr>
          <w:rFonts w:ascii="Times New Roman" w:eastAsia="Arial Unicode MS" w:hAnsi="Times New Roman" w:cs="Times New Roman"/>
          <w:b/>
          <w:color w:val="000000"/>
          <w:lang w:eastAsia="ru-RU" w:bidi="ru-RU"/>
        </w:rPr>
      </w:pPr>
    </w:p>
    <w:p w14:paraId="44367D02" w14:textId="77777777" w:rsidR="00183707" w:rsidRPr="00C16615" w:rsidRDefault="00183707" w:rsidP="00183707">
      <w:pPr>
        <w:widowControl w:val="0"/>
        <w:spacing w:after="0" w:line="240" w:lineRule="auto"/>
        <w:rPr>
          <w:rFonts w:ascii="Times New Roman" w:eastAsia="Arial Unicode MS" w:hAnsi="Times New Roman" w:cs="Times New Roman"/>
          <w:b/>
          <w:color w:val="000000"/>
          <w:lang w:eastAsia="ru-RU" w:bidi="ru-RU"/>
        </w:rPr>
      </w:pPr>
    </w:p>
    <w:p w14:paraId="796680CD" w14:textId="77777777" w:rsidR="00183707" w:rsidRPr="00C16615" w:rsidRDefault="00183707" w:rsidP="00183707">
      <w:pPr>
        <w:widowControl w:val="0"/>
        <w:spacing w:after="0" w:line="240" w:lineRule="auto"/>
        <w:rPr>
          <w:rFonts w:ascii="Times New Roman" w:eastAsia="Arial Unicode MS" w:hAnsi="Times New Roman" w:cs="Times New Roman"/>
          <w:b/>
          <w:color w:val="000000"/>
          <w:lang w:eastAsia="ru-RU" w:bidi="ru-RU"/>
        </w:rPr>
      </w:pPr>
    </w:p>
    <w:p w14:paraId="6C6838D3" w14:textId="77777777" w:rsidR="00183707" w:rsidRPr="00C16615" w:rsidRDefault="00183707" w:rsidP="00183707">
      <w:pPr>
        <w:widowControl w:val="0"/>
        <w:spacing w:after="0" w:line="240" w:lineRule="auto"/>
        <w:rPr>
          <w:rFonts w:ascii="Times New Roman" w:eastAsia="Arial Unicode MS" w:hAnsi="Times New Roman" w:cs="Times New Roman"/>
          <w:b/>
          <w:color w:val="000000"/>
          <w:lang w:eastAsia="ru-RU" w:bidi="ru-RU"/>
        </w:rPr>
      </w:pPr>
    </w:p>
    <w:p w14:paraId="7558D655" w14:textId="77777777" w:rsidR="00183707" w:rsidRPr="00C16615" w:rsidRDefault="00183707" w:rsidP="00183707">
      <w:pPr>
        <w:widowControl w:val="0"/>
        <w:spacing w:after="0" w:line="240" w:lineRule="auto"/>
        <w:ind w:left="40" w:firstLine="510"/>
        <w:rPr>
          <w:rFonts w:ascii="Times New Roman" w:eastAsia="Arial Unicode MS" w:hAnsi="Times New Roman" w:cs="Times New Roman"/>
          <w:b/>
          <w:color w:val="000000"/>
          <w:lang w:eastAsia="ru-RU" w:bidi="ru-RU"/>
        </w:rPr>
      </w:pPr>
      <w:proofErr w:type="gramStart"/>
      <w:r w:rsidRPr="00C16615">
        <w:rPr>
          <w:rFonts w:ascii="Times New Roman" w:eastAsia="Arial Unicode MS" w:hAnsi="Times New Roman" w:cs="Times New Roman"/>
          <w:b/>
          <w:color w:val="000000"/>
          <w:lang w:eastAsia="ru-RU" w:bidi="ru-RU"/>
        </w:rPr>
        <w:t xml:space="preserve">Заказчик:   </w:t>
      </w:r>
      <w:proofErr w:type="gramEnd"/>
      <w:r w:rsidRPr="00C16615">
        <w:rPr>
          <w:rFonts w:ascii="Times New Roman" w:eastAsia="Arial Unicode MS" w:hAnsi="Times New Roman" w:cs="Times New Roman"/>
          <w:b/>
          <w:color w:val="000000"/>
          <w:lang w:eastAsia="ru-RU" w:bidi="ru-RU"/>
        </w:rPr>
        <w:t xml:space="preserve">                                                 Исполнитель:</w:t>
      </w:r>
    </w:p>
    <w:p w14:paraId="6C23796E" w14:textId="77777777" w:rsidR="00183707" w:rsidRPr="00C16615" w:rsidRDefault="00183707" w:rsidP="00183707">
      <w:pPr>
        <w:widowControl w:val="0"/>
        <w:spacing w:after="0" w:line="240" w:lineRule="auto"/>
        <w:ind w:left="40"/>
        <w:rPr>
          <w:rFonts w:ascii="Times New Roman" w:eastAsia="Arial Unicode MS" w:hAnsi="Times New Roman" w:cs="Times New Roman"/>
          <w:b/>
          <w:color w:val="000000"/>
          <w:lang w:eastAsia="ru-RU" w:bidi="ru-RU"/>
        </w:rPr>
      </w:pPr>
      <w:r w:rsidRPr="00C16615">
        <w:rPr>
          <w:rFonts w:ascii="Times New Roman" w:eastAsia="Arial Unicode MS" w:hAnsi="Times New Roman" w:cs="Times New Roman"/>
          <w:b/>
          <w:color w:val="000000"/>
          <w:lang w:eastAsia="ru-RU" w:bidi="ru-RU"/>
        </w:rPr>
        <w:t>_____________________                                     _______________________</w:t>
      </w:r>
    </w:p>
    <w:p w14:paraId="27F66939" w14:textId="77777777" w:rsidR="00183707" w:rsidRPr="00C16615" w:rsidRDefault="00183707" w:rsidP="00183707">
      <w:pPr>
        <w:widowControl w:val="0"/>
        <w:spacing w:after="0" w:line="240" w:lineRule="auto"/>
        <w:ind w:left="40"/>
        <w:rPr>
          <w:rFonts w:ascii="Times New Roman" w:eastAsia="Arial Unicode MS" w:hAnsi="Times New Roman" w:cs="Times New Roman"/>
          <w:b/>
          <w:color w:val="000000"/>
          <w:lang w:eastAsia="ru-RU" w:bidi="ru-RU"/>
        </w:rPr>
      </w:pPr>
      <w:r w:rsidRPr="00C16615">
        <w:rPr>
          <w:rFonts w:ascii="Times New Roman" w:eastAsia="Arial Unicode MS" w:hAnsi="Times New Roman" w:cs="Times New Roman"/>
          <w:b/>
          <w:color w:val="000000"/>
          <w:lang w:eastAsia="ru-RU" w:bidi="ru-RU"/>
        </w:rPr>
        <w:t xml:space="preserve">     м. п.                                                                                    м. п.</w:t>
      </w:r>
    </w:p>
    <w:p w14:paraId="332F77B7" w14:textId="77777777" w:rsidR="007F15B2" w:rsidRPr="00C16615" w:rsidRDefault="007F15B2" w:rsidP="007F15B2">
      <w:pPr>
        <w:spacing w:after="0" w:line="240" w:lineRule="auto"/>
        <w:rPr>
          <w:rFonts w:ascii="Times New Roman" w:eastAsia="Times New Roman" w:hAnsi="Times New Roman" w:cs="Times New Roman"/>
          <w:lang w:eastAsia="ru-RU"/>
        </w:rPr>
      </w:pPr>
    </w:p>
    <w:p w14:paraId="3F107050" w14:textId="77777777" w:rsidR="007F15B2" w:rsidRPr="00C16615" w:rsidRDefault="007F15B2" w:rsidP="007F15B2">
      <w:pPr>
        <w:spacing w:after="0" w:line="240" w:lineRule="auto"/>
        <w:rPr>
          <w:rFonts w:ascii="Times New Roman" w:eastAsia="Times New Roman" w:hAnsi="Times New Roman" w:cs="Times New Roman"/>
          <w:lang w:eastAsia="ru-RU"/>
        </w:rPr>
      </w:pPr>
    </w:p>
    <w:p w14:paraId="74B175D1" w14:textId="77777777" w:rsidR="007F15B2" w:rsidRPr="00C16615" w:rsidRDefault="007F15B2" w:rsidP="007F15B2">
      <w:pPr>
        <w:spacing w:after="0" w:line="240" w:lineRule="auto"/>
        <w:rPr>
          <w:rFonts w:ascii="Times New Roman" w:eastAsia="Times New Roman" w:hAnsi="Times New Roman" w:cs="Times New Roman"/>
          <w:lang w:eastAsia="ru-RU"/>
        </w:rPr>
      </w:pPr>
    </w:p>
    <w:p w14:paraId="5701BB13" w14:textId="77777777" w:rsidR="007F15B2" w:rsidRPr="00C16615" w:rsidRDefault="007F15B2" w:rsidP="007F15B2">
      <w:pPr>
        <w:spacing w:after="0" w:line="240" w:lineRule="auto"/>
        <w:rPr>
          <w:rFonts w:ascii="Times New Roman" w:eastAsia="Times New Roman" w:hAnsi="Times New Roman" w:cs="Times New Roman"/>
          <w:lang w:eastAsia="ru-RU"/>
        </w:rPr>
      </w:pPr>
    </w:p>
    <w:p w14:paraId="7872B452" w14:textId="77777777" w:rsidR="007F15B2" w:rsidRPr="00C16615" w:rsidRDefault="007F15B2" w:rsidP="007F15B2">
      <w:pPr>
        <w:spacing w:after="0" w:line="240" w:lineRule="auto"/>
        <w:rPr>
          <w:rFonts w:ascii="Times New Roman" w:eastAsia="Times New Roman" w:hAnsi="Times New Roman" w:cs="Times New Roman"/>
          <w:lang w:eastAsia="ru-RU"/>
        </w:rPr>
      </w:pPr>
    </w:p>
    <w:p w14:paraId="637CA79F" w14:textId="77777777" w:rsidR="007F15B2" w:rsidRPr="00C16615" w:rsidRDefault="007F15B2" w:rsidP="007F15B2">
      <w:pPr>
        <w:spacing w:after="0" w:line="240" w:lineRule="auto"/>
        <w:rPr>
          <w:rFonts w:ascii="Times New Roman" w:eastAsia="Times New Roman" w:hAnsi="Times New Roman" w:cs="Times New Roman"/>
          <w:lang w:eastAsia="ru-RU"/>
        </w:rPr>
      </w:pPr>
    </w:p>
    <w:p w14:paraId="40376617" w14:textId="77777777" w:rsidR="007F15B2" w:rsidRPr="00C16615" w:rsidRDefault="007F15B2" w:rsidP="007F15B2">
      <w:pPr>
        <w:spacing w:after="0" w:line="240" w:lineRule="auto"/>
        <w:rPr>
          <w:rFonts w:ascii="Times New Roman" w:eastAsia="Times New Roman" w:hAnsi="Times New Roman" w:cs="Times New Roman"/>
          <w:lang w:eastAsia="ru-RU"/>
        </w:rPr>
      </w:pPr>
    </w:p>
    <w:p w14:paraId="28544657" w14:textId="77777777" w:rsidR="00C62E4E" w:rsidRDefault="00C62E4E" w:rsidP="007F15B2">
      <w:pPr>
        <w:spacing w:after="0" w:line="240" w:lineRule="auto"/>
        <w:rPr>
          <w:rFonts w:ascii="Times New Roman" w:eastAsia="Times New Roman" w:hAnsi="Times New Roman" w:cs="Times New Roman"/>
          <w:lang w:eastAsia="ru-RU"/>
        </w:rPr>
      </w:pPr>
    </w:p>
    <w:p w14:paraId="441B441B" w14:textId="77777777" w:rsidR="00183707" w:rsidRDefault="00183707" w:rsidP="006A0DBD">
      <w:pPr>
        <w:keepNext/>
        <w:keepLines/>
        <w:widowControl w:val="0"/>
        <w:spacing w:after="0"/>
        <w:jc w:val="right"/>
        <w:rPr>
          <w:rFonts w:ascii="Times New Roman" w:eastAsia="Arial Unicode MS" w:hAnsi="Times New Roman" w:cs="Times New Roman"/>
          <w:b/>
          <w:color w:val="000000"/>
          <w:lang w:eastAsia="ru-RU" w:bidi="ru-RU"/>
        </w:rPr>
        <w:sectPr w:rsidR="00183707" w:rsidSect="002F510A">
          <w:pgSz w:w="11906" w:h="16838"/>
          <w:pgMar w:top="1134" w:right="850" w:bottom="1134" w:left="1701" w:header="708" w:footer="708" w:gutter="0"/>
          <w:cols w:space="708"/>
          <w:docGrid w:linePitch="360"/>
        </w:sectPr>
      </w:pPr>
    </w:p>
    <w:p w14:paraId="6510AB1B" w14:textId="77777777" w:rsidR="006A0DBD" w:rsidRPr="00C16615" w:rsidRDefault="006A0DBD" w:rsidP="006A0DBD">
      <w:pPr>
        <w:keepNext/>
        <w:keepLines/>
        <w:widowControl w:val="0"/>
        <w:spacing w:after="0"/>
        <w:jc w:val="right"/>
        <w:rPr>
          <w:rFonts w:ascii="Times New Roman" w:eastAsia="Arial Unicode MS" w:hAnsi="Times New Roman" w:cs="Times New Roman"/>
          <w:b/>
          <w:color w:val="000000"/>
          <w:lang w:eastAsia="ru-RU" w:bidi="ru-RU"/>
        </w:rPr>
      </w:pPr>
      <w:r w:rsidRPr="00C16615">
        <w:rPr>
          <w:rFonts w:ascii="Times New Roman" w:eastAsia="Arial Unicode MS" w:hAnsi="Times New Roman" w:cs="Times New Roman"/>
          <w:b/>
          <w:color w:val="000000"/>
          <w:lang w:eastAsia="ru-RU" w:bidi="ru-RU"/>
        </w:rPr>
        <w:lastRenderedPageBreak/>
        <w:t>Приложение №4</w:t>
      </w:r>
    </w:p>
    <w:p w14:paraId="4B8108D8" w14:textId="7D383287" w:rsidR="00C12B60" w:rsidRPr="00D40227" w:rsidRDefault="004B0656" w:rsidP="00C12B60">
      <w:pPr>
        <w:pStyle w:val="a8"/>
        <w:jc w:val="right"/>
        <w:rPr>
          <w:rFonts w:ascii="Times New Roman" w:hAnsi="Times New Roman"/>
          <w:b/>
        </w:rPr>
      </w:pPr>
      <w:r>
        <w:rPr>
          <w:rFonts w:ascii="Times New Roman" w:eastAsia="Arial Unicode MS" w:hAnsi="Times New Roman"/>
          <w:b/>
          <w:color w:val="000000"/>
          <w:lang w:bidi="ru-RU"/>
        </w:rPr>
        <w:t xml:space="preserve">к </w:t>
      </w:r>
      <w:r w:rsidRPr="00D40227">
        <w:rPr>
          <w:rFonts w:ascii="Times New Roman" w:eastAsia="Arial Unicode MS" w:hAnsi="Times New Roman"/>
          <w:b/>
          <w:color w:val="000000"/>
          <w:lang w:bidi="ru-RU"/>
        </w:rPr>
        <w:t>Контракту</w:t>
      </w:r>
      <w:r w:rsidR="00C12B60" w:rsidRPr="00D40227">
        <w:rPr>
          <w:rFonts w:ascii="Times New Roman" w:eastAsia="Arial Unicode MS" w:hAnsi="Times New Roman"/>
          <w:b/>
          <w:color w:val="000000"/>
          <w:lang w:bidi="ru-RU"/>
        </w:rPr>
        <w:t xml:space="preserve"> №</w:t>
      </w:r>
      <w:r w:rsidR="00C12B60" w:rsidRPr="00D40227">
        <w:rPr>
          <w:rFonts w:ascii="Times New Roman" w:hAnsi="Times New Roman"/>
          <w:b/>
        </w:rPr>
        <w:t xml:space="preserve"> ___/0</w:t>
      </w:r>
      <w:r w:rsidR="00A71D08">
        <w:rPr>
          <w:rFonts w:ascii="Times New Roman" w:hAnsi="Times New Roman"/>
          <w:b/>
        </w:rPr>
        <w:t>8</w:t>
      </w:r>
      <w:r w:rsidR="00C12B60" w:rsidRPr="00D40227">
        <w:rPr>
          <w:rFonts w:ascii="Times New Roman" w:hAnsi="Times New Roman"/>
          <w:b/>
        </w:rPr>
        <w:t>-2026</w:t>
      </w:r>
    </w:p>
    <w:p w14:paraId="303D1EBC" w14:textId="77777777" w:rsidR="00C12B60" w:rsidRPr="00D40227" w:rsidRDefault="00C12B60" w:rsidP="00C12B60">
      <w:pPr>
        <w:pStyle w:val="a9"/>
        <w:jc w:val="right"/>
        <w:rPr>
          <w:rFonts w:eastAsia="Arial Unicode MS"/>
          <w:sz w:val="22"/>
          <w:szCs w:val="22"/>
          <w:lang w:bidi="ru-RU"/>
        </w:rPr>
      </w:pPr>
      <w:r w:rsidRPr="00D40227">
        <w:rPr>
          <w:sz w:val="22"/>
          <w:szCs w:val="22"/>
        </w:rPr>
        <w:t xml:space="preserve">                            от</w:t>
      </w:r>
      <w:proofErr w:type="gramStart"/>
      <w:r w:rsidRPr="00D40227">
        <w:rPr>
          <w:sz w:val="22"/>
          <w:szCs w:val="22"/>
        </w:rPr>
        <w:t xml:space="preserve">   «</w:t>
      </w:r>
      <w:proofErr w:type="gramEnd"/>
      <w:r w:rsidRPr="00D40227">
        <w:rPr>
          <w:sz w:val="22"/>
          <w:szCs w:val="22"/>
        </w:rPr>
        <w:t>_</w:t>
      </w:r>
      <w:r w:rsidR="0069166F">
        <w:rPr>
          <w:sz w:val="22"/>
          <w:szCs w:val="22"/>
        </w:rPr>
        <w:t>_</w:t>
      </w:r>
      <w:r w:rsidRPr="00D40227">
        <w:rPr>
          <w:sz w:val="22"/>
          <w:szCs w:val="22"/>
        </w:rPr>
        <w:t>_» _______ 2026 г.</w:t>
      </w:r>
    </w:p>
    <w:p w14:paraId="33D0EB17" w14:textId="77777777" w:rsidR="006A0DBD" w:rsidRDefault="006A0DBD" w:rsidP="00C12B60">
      <w:pPr>
        <w:widowControl w:val="0"/>
        <w:spacing w:after="0" w:line="240" w:lineRule="auto"/>
        <w:ind w:left="40"/>
        <w:jc w:val="right"/>
        <w:rPr>
          <w:rFonts w:ascii="Times New Roman" w:eastAsia="Arial Unicode MS" w:hAnsi="Times New Roman" w:cs="Times New Roman"/>
          <w:b/>
          <w:color w:val="000000"/>
          <w:lang w:eastAsia="ru-RU" w:bidi="ru-RU"/>
        </w:rPr>
      </w:pPr>
    </w:p>
    <w:p w14:paraId="70D78E32" w14:textId="77777777" w:rsidR="00183707" w:rsidRDefault="00183707" w:rsidP="00183707">
      <w:pPr>
        <w:keepNext/>
        <w:keepLines/>
        <w:widowControl w:val="0"/>
        <w:jc w:val="center"/>
        <w:rPr>
          <w:rFonts w:ascii="Times New Roman" w:eastAsia="Arial Unicode MS" w:hAnsi="Times New Roman" w:cs="Times New Roman"/>
          <w:b/>
          <w:color w:val="000000"/>
          <w:lang w:eastAsia="ru-RU" w:bidi="ru-RU"/>
        </w:rPr>
      </w:pPr>
      <w:r>
        <w:rPr>
          <w:rFonts w:ascii="Times New Roman" w:eastAsia="Arial Unicode MS" w:hAnsi="Times New Roman" w:cs="Times New Roman"/>
          <w:b/>
          <w:color w:val="000000"/>
          <w:lang w:eastAsia="ru-RU" w:bidi="ru-RU"/>
        </w:rPr>
        <w:t>Реестр выполненных работ за__________________2026г.</w:t>
      </w:r>
    </w:p>
    <w:p w14:paraId="187700E3" w14:textId="77777777" w:rsidR="00183707" w:rsidRDefault="00183707" w:rsidP="00183707">
      <w:pPr>
        <w:widowControl w:val="0"/>
        <w:tabs>
          <w:tab w:val="left" w:leader="underscore" w:pos="2693"/>
          <w:tab w:val="left" w:leader="underscore" w:pos="3696"/>
          <w:tab w:val="left" w:leader="underscore" w:pos="4603"/>
        </w:tabs>
        <w:spacing w:after="0" w:line="240" w:lineRule="auto"/>
        <w:jc w:val="center"/>
        <w:rPr>
          <w:rFonts w:ascii="Times New Roman" w:eastAsia="Arial Unicode MS" w:hAnsi="Times New Roman" w:cs="Times New Roman"/>
          <w:b/>
          <w:color w:val="000000"/>
          <w:sz w:val="24"/>
          <w:szCs w:val="24"/>
          <w:lang w:eastAsia="ru-RU" w:bidi="ru-RU"/>
        </w:rPr>
      </w:pPr>
      <w:r>
        <w:rPr>
          <w:rFonts w:ascii="Times New Roman" w:eastAsia="Arial Unicode MS" w:hAnsi="Times New Roman" w:cs="Times New Roman"/>
          <w:b/>
          <w:color w:val="000000"/>
          <w:sz w:val="24"/>
          <w:szCs w:val="24"/>
          <w:lang w:eastAsia="ru-RU" w:bidi="ru-RU"/>
        </w:rPr>
        <w:t>по контракту №_________</w:t>
      </w:r>
      <w:r w:rsidR="0069166F">
        <w:rPr>
          <w:rFonts w:ascii="Times New Roman" w:eastAsia="Arial Unicode MS" w:hAnsi="Times New Roman" w:cs="Times New Roman"/>
          <w:b/>
          <w:color w:val="000000"/>
          <w:sz w:val="24"/>
          <w:szCs w:val="24"/>
          <w:lang w:eastAsia="ru-RU" w:bidi="ru-RU"/>
        </w:rPr>
        <w:t>__</w:t>
      </w:r>
      <w:r>
        <w:rPr>
          <w:rFonts w:ascii="Times New Roman" w:eastAsia="Arial Unicode MS" w:hAnsi="Times New Roman" w:cs="Times New Roman"/>
          <w:b/>
          <w:color w:val="000000"/>
          <w:sz w:val="24"/>
          <w:szCs w:val="24"/>
          <w:lang w:eastAsia="ru-RU" w:bidi="ru-RU"/>
        </w:rPr>
        <w:t xml:space="preserve"> от «____» _____ 2026 г.</w:t>
      </w:r>
    </w:p>
    <w:p w14:paraId="2869CD86" w14:textId="77777777" w:rsidR="006A0DBD" w:rsidRDefault="006A0DBD" w:rsidP="00183707">
      <w:pPr>
        <w:spacing w:after="0" w:line="240" w:lineRule="auto"/>
        <w:rPr>
          <w:rFonts w:ascii="Times New Roman" w:eastAsia="Times New Roman" w:hAnsi="Times New Roman" w:cs="Times New Roman"/>
          <w:lang w:eastAsia="ru-RU"/>
        </w:rPr>
      </w:pPr>
    </w:p>
    <w:tbl>
      <w:tblPr>
        <w:tblpPr w:leftFromText="180" w:rightFromText="180" w:vertAnchor="page" w:horzAnchor="margin" w:tblpX="-635" w:tblpY="3796"/>
        <w:tblW w:w="1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402"/>
        <w:gridCol w:w="1984"/>
        <w:gridCol w:w="1985"/>
        <w:gridCol w:w="1559"/>
        <w:gridCol w:w="2977"/>
        <w:gridCol w:w="2265"/>
      </w:tblGrid>
      <w:tr w:rsidR="00183707" w:rsidRPr="00E6600F" w14:paraId="09DC7EBA" w14:textId="77777777" w:rsidTr="008A79A0">
        <w:trPr>
          <w:trHeight w:val="194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DFE44F9" w14:textId="77777777" w:rsidR="00183707" w:rsidRPr="00E6600F" w:rsidRDefault="00183707" w:rsidP="008A79A0">
            <w:pPr>
              <w:spacing w:line="240" w:lineRule="auto"/>
              <w:rPr>
                <w:rFonts w:ascii="Times New Roman" w:hAnsi="Times New Roman" w:cs="Times New Roman"/>
                <w:b/>
                <w:bCs/>
              </w:rPr>
            </w:pPr>
            <w:r w:rsidRPr="00E6600F">
              <w:rPr>
                <w:rFonts w:ascii="Times New Roman" w:hAnsi="Times New Roman" w:cs="Times New Roman"/>
                <w:b/>
                <w:bCs/>
              </w:rPr>
              <w:t xml:space="preserve">№ </w:t>
            </w:r>
          </w:p>
          <w:p w14:paraId="1EA9069C" w14:textId="77777777" w:rsidR="00183707" w:rsidRPr="00E6600F" w:rsidRDefault="00183707" w:rsidP="008A79A0">
            <w:pPr>
              <w:spacing w:line="240" w:lineRule="auto"/>
              <w:rPr>
                <w:rFonts w:ascii="Times New Roman" w:hAnsi="Times New Roman" w:cs="Times New Roman"/>
                <w:b/>
                <w:bCs/>
              </w:rPr>
            </w:pPr>
            <w:r w:rsidRPr="00E6600F">
              <w:rPr>
                <w:rFonts w:ascii="Times New Roman" w:hAnsi="Times New Roman" w:cs="Times New Roman"/>
                <w:b/>
                <w:bCs/>
              </w:rPr>
              <w:t>п/п</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6F55C7" w14:textId="77777777" w:rsidR="00183707" w:rsidRPr="00E6600F" w:rsidRDefault="00183707" w:rsidP="008A79A0">
            <w:pPr>
              <w:spacing w:line="240" w:lineRule="auto"/>
              <w:rPr>
                <w:rFonts w:ascii="Times New Roman" w:hAnsi="Times New Roman" w:cs="Times New Roman"/>
                <w:b/>
                <w:bCs/>
              </w:rPr>
            </w:pPr>
            <w:r w:rsidRPr="00E6600F">
              <w:rPr>
                <w:rFonts w:ascii="Times New Roman" w:hAnsi="Times New Roman" w:cs="Times New Roman"/>
                <w:b/>
                <w:bCs/>
              </w:rPr>
              <w:t>Наименование</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3A9B98" w14:textId="77777777" w:rsidR="00183707" w:rsidRPr="00E6600F" w:rsidRDefault="00183707" w:rsidP="008A79A0">
            <w:pPr>
              <w:spacing w:line="240" w:lineRule="auto"/>
              <w:rPr>
                <w:rFonts w:ascii="Times New Roman" w:hAnsi="Times New Roman" w:cs="Times New Roman"/>
                <w:b/>
                <w:bCs/>
              </w:rPr>
            </w:pPr>
            <w:r w:rsidRPr="00E6600F">
              <w:rPr>
                <w:rFonts w:ascii="Times New Roman" w:hAnsi="Times New Roman" w:cs="Times New Roman"/>
                <w:b/>
                <w:bCs/>
              </w:rPr>
              <w:t>Модель</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26FEA11" w14:textId="77777777" w:rsidR="00183707" w:rsidRPr="00E6600F" w:rsidRDefault="00183707" w:rsidP="008A79A0">
            <w:pPr>
              <w:spacing w:line="240" w:lineRule="auto"/>
              <w:rPr>
                <w:rFonts w:ascii="Times New Roman" w:hAnsi="Times New Roman" w:cs="Times New Roman"/>
                <w:b/>
                <w:bCs/>
              </w:rPr>
            </w:pPr>
            <w:r w:rsidRPr="00E6600F">
              <w:rPr>
                <w:rFonts w:ascii="Times New Roman" w:hAnsi="Times New Roman" w:cs="Times New Roman"/>
                <w:b/>
                <w:bCs/>
              </w:rPr>
              <w:t>Зав.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A734B78" w14:textId="6ABFC2EE" w:rsidR="00183707" w:rsidRPr="00E6600F" w:rsidRDefault="00183707" w:rsidP="008A79A0">
            <w:pPr>
              <w:spacing w:line="240" w:lineRule="auto"/>
              <w:rPr>
                <w:rFonts w:ascii="Times New Roman" w:hAnsi="Times New Roman" w:cs="Times New Roman"/>
                <w:b/>
                <w:bCs/>
              </w:rPr>
            </w:pPr>
            <w:r>
              <w:rPr>
                <w:rFonts w:ascii="Times New Roman" w:hAnsi="Times New Roman" w:cs="Times New Roman"/>
                <w:b/>
                <w:bCs/>
              </w:rPr>
              <w:t>Вид работ (поверка</w:t>
            </w:r>
            <w:r w:rsidR="00AB06A4">
              <w:rPr>
                <w:rFonts w:ascii="Times New Roman" w:hAnsi="Times New Roman" w:cs="Times New Roman"/>
                <w:b/>
                <w:bCs/>
              </w:rPr>
              <w:t>)</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230466" w14:textId="66D1B12E" w:rsidR="00183707" w:rsidRPr="00E6600F" w:rsidRDefault="00183707" w:rsidP="008A79A0">
            <w:pPr>
              <w:spacing w:line="240" w:lineRule="auto"/>
              <w:rPr>
                <w:rFonts w:ascii="Times New Roman" w:hAnsi="Times New Roman" w:cs="Times New Roman"/>
                <w:b/>
                <w:bCs/>
              </w:rPr>
            </w:pPr>
            <w:r w:rsidRPr="00E6600F">
              <w:rPr>
                <w:rFonts w:ascii="Times New Roman" w:hAnsi="Times New Roman" w:cs="Times New Roman"/>
                <w:b/>
                <w:bCs/>
              </w:rPr>
              <w:t>Подтверждение выполнения работ (№ свидетельства о поверке)</w:t>
            </w:r>
          </w:p>
        </w:tc>
        <w:tc>
          <w:tcPr>
            <w:tcW w:w="2265" w:type="dxa"/>
            <w:tcBorders>
              <w:top w:val="single" w:sz="4" w:space="0" w:color="auto"/>
              <w:left w:val="single" w:sz="4" w:space="0" w:color="auto"/>
              <w:right w:val="single" w:sz="4" w:space="0" w:color="auto"/>
            </w:tcBorders>
            <w:shd w:val="clear" w:color="auto" w:fill="FFFFFF" w:themeFill="background1"/>
            <w:noWrap/>
            <w:vAlign w:val="center"/>
            <w:hideMark/>
          </w:tcPr>
          <w:p w14:paraId="5E6CAAAC" w14:textId="77777777" w:rsidR="00183707" w:rsidRPr="00E6600F" w:rsidRDefault="00183707" w:rsidP="008A79A0">
            <w:pPr>
              <w:spacing w:line="240" w:lineRule="auto"/>
              <w:rPr>
                <w:rFonts w:ascii="Times New Roman" w:hAnsi="Times New Roman" w:cs="Times New Roman"/>
                <w:b/>
                <w:bCs/>
              </w:rPr>
            </w:pPr>
            <w:r w:rsidRPr="00E6600F">
              <w:rPr>
                <w:rFonts w:ascii="Times New Roman" w:hAnsi="Times New Roman" w:cs="Times New Roman"/>
                <w:b/>
                <w:bCs/>
              </w:rPr>
              <w:t>Исполнитель работ (Соисполнитель)</w:t>
            </w:r>
          </w:p>
        </w:tc>
      </w:tr>
      <w:tr w:rsidR="00183707" w:rsidRPr="00E6600F" w14:paraId="61FDD800" w14:textId="77777777" w:rsidTr="008A79A0">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AF64ACF" w14:textId="77777777" w:rsidR="00183707" w:rsidRPr="00E6600F" w:rsidRDefault="00183707" w:rsidP="008A79A0">
            <w:pPr>
              <w:spacing w:line="240" w:lineRule="auto"/>
              <w:jc w:val="center"/>
              <w:rPr>
                <w:rFonts w:ascii="Times New Roman" w:hAnsi="Times New Roman" w:cs="Times New Roman"/>
                <w:bCs/>
              </w:rPr>
            </w:pPr>
            <w:r w:rsidRPr="00E6600F">
              <w:rPr>
                <w:rFonts w:ascii="Times New Roman" w:hAnsi="Times New Roman" w:cs="Times New Roman"/>
                <w:bCs/>
              </w:rPr>
              <w:t>1</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A0CB9B" w14:textId="77777777" w:rsidR="00183707" w:rsidRPr="00E6600F" w:rsidRDefault="00183707" w:rsidP="008A79A0">
            <w:pPr>
              <w:spacing w:line="240" w:lineRule="auto"/>
              <w:jc w:val="center"/>
              <w:rPr>
                <w:rFonts w:ascii="Times New Roman" w:hAnsi="Times New Roman" w:cs="Times New Roman"/>
                <w:bCs/>
              </w:rPr>
            </w:pPr>
            <w:r w:rsidRPr="00E6600F">
              <w:rPr>
                <w:rFonts w:ascii="Times New Roman" w:hAnsi="Times New Roman" w:cs="Times New Roman"/>
                <w:bCs/>
              </w:rPr>
              <w:t>2</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4AFBC13" w14:textId="77777777" w:rsidR="00183707" w:rsidRPr="00E6600F" w:rsidRDefault="00183707" w:rsidP="008A79A0">
            <w:pPr>
              <w:spacing w:line="240" w:lineRule="auto"/>
              <w:jc w:val="center"/>
              <w:rPr>
                <w:rFonts w:ascii="Times New Roman" w:hAnsi="Times New Roman" w:cs="Times New Roman"/>
                <w:bCs/>
              </w:rPr>
            </w:pPr>
            <w:r w:rsidRPr="00E6600F">
              <w:rPr>
                <w:rFonts w:ascii="Times New Roman" w:hAnsi="Times New Roman" w:cs="Times New Roman"/>
                <w:bCs/>
              </w:rPr>
              <w:t>3</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4CED24F" w14:textId="77777777" w:rsidR="00183707" w:rsidRPr="00E6600F" w:rsidRDefault="00183707" w:rsidP="008A79A0">
            <w:pPr>
              <w:spacing w:line="240" w:lineRule="auto"/>
              <w:jc w:val="center"/>
              <w:rPr>
                <w:rFonts w:ascii="Times New Roman" w:hAnsi="Times New Roman" w:cs="Times New Roman"/>
                <w:bCs/>
              </w:rPr>
            </w:pPr>
            <w:r w:rsidRPr="00E6600F">
              <w:rPr>
                <w:rFonts w:ascii="Times New Roman" w:hAnsi="Times New Roman" w:cs="Times New Roman"/>
                <w:bCs/>
              </w:rPr>
              <w:t>4</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D66FD62" w14:textId="77777777" w:rsidR="00183707" w:rsidRPr="00E6600F" w:rsidRDefault="00183707" w:rsidP="008A79A0">
            <w:pPr>
              <w:spacing w:line="240" w:lineRule="auto"/>
              <w:jc w:val="center"/>
              <w:rPr>
                <w:rFonts w:ascii="Times New Roman" w:hAnsi="Times New Roman" w:cs="Times New Roman"/>
                <w:bCs/>
              </w:rPr>
            </w:pPr>
            <w:r w:rsidRPr="00E6600F">
              <w:rPr>
                <w:rFonts w:ascii="Times New Roman" w:hAnsi="Times New Roman" w:cs="Times New Roman"/>
                <w:bCs/>
              </w:rPr>
              <w:t>5</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3138CE4" w14:textId="77777777" w:rsidR="00183707" w:rsidRPr="00E6600F" w:rsidRDefault="00183707" w:rsidP="008A79A0">
            <w:pPr>
              <w:spacing w:line="240" w:lineRule="auto"/>
              <w:jc w:val="center"/>
              <w:rPr>
                <w:rFonts w:ascii="Times New Roman" w:hAnsi="Times New Roman" w:cs="Times New Roman"/>
                <w:bCs/>
                <w:lang w:val="en-US"/>
              </w:rPr>
            </w:pPr>
            <w:r w:rsidRPr="00E6600F">
              <w:rPr>
                <w:rFonts w:ascii="Times New Roman" w:hAnsi="Times New Roman" w:cs="Times New Roman"/>
                <w:bCs/>
                <w:lang w:val="en-US"/>
              </w:rPr>
              <w:t>6</w:t>
            </w:r>
          </w:p>
        </w:tc>
        <w:tc>
          <w:tcPr>
            <w:tcW w:w="22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010DD12" w14:textId="77777777" w:rsidR="00183707" w:rsidRPr="00E6600F" w:rsidRDefault="00183707" w:rsidP="008A79A0">
            <w:pPr>
              <w:spacing w:line="240" w:lineRule="auto"/>
              <w:jc w:val="center"/>
              <w:rPr>
                <w:rFonts w:ascii="Times New Roman" w:hAnsi="Times New Roman" w:cs="Times New Roman"/>
                <w:bCs/>
                <w:lang w:val="en-US"/>
              </w:rPr>
            </w:pPr>
            <w:r w:rsidRPr="00E6600F">
              <w:rPr>
                <w:rFonts w:ascii="Times New Roman" w:hAnsi="Times New Roman" w:cs="Times New Roman"/>
                <w:bCs/>
                <w:lang w:val="en-US"/>
              </w:rPr>
              <w:t>7</w:t>
            </w:r>
          </w:p>
        </w:tc>
      </w:tr>
      <w:tr w:rsidR="00183707" w:rsidRPr="00E6600F" w14:paraId="03BCD9D6" w14:textId="77777777" w:rsidTr="008A79A0">
        <w:trPr>
          <w:trHeight w:val="300"/>
        </w:trPr>
        <w:tc>
          <w:tcPr>
            <w:tcW w:w="993" w:type="dxa"/>
            <w:tcBorders>
              <w:top w:val="single" w:sz="4" w:space="0" w:color="auto"/>
              <w:left w:val="single" w:sz="4" w:space="0" w:color="auto"/>
              <w:bottom w:val="single" w:sz="4" w:space="0" w:color="auto"/>
              <w:right w:val="single" w:sz="4" w:space="0" w:color="auto"/>
            </w:tcBorders>
            <w:noWrap/>
          </w:tcPr>
          <w:p w14:paraId="62545762" w14:textId="77777777" w:rsidR="00183707" w:rsidRPr="00E6600F" w:rsidRDefault="00183707" w:rsidP="008A79A0">
            <w:pPr>
              <w:numPr>
                <w:ilvl w:val="0"/>
                <w:numId w:val="35"/>
              </w:numPr>
              <w:spacing w:line="240" w:lineRule="auto"/>
              <w:jc w:val="center"/>
              <w:rPr>
                <w:rFonts w:ascii="Times New Roman" w:hAnsi="Times New Roman" w:cs="Times New Roman"/>
                <w:bCs/>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8A92D35" w14:textId="77777777" w:rsidR="00183707" w:rsidRPr="00E6600F" w:rsidRDefault="00183707" w:rsidP="008A79A0">
            <w:pPr>
              <w:spacing w:line="240" w:lineRule="auto"/>
              <w:rPr>
                <w:rFonts w:ascii="Times New Roman" w:hAnsi="Times New Roman" w:cs="Times New Roman"/>
                <w:bCs/>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D382597" w14:textId="77777777" w:rsidR="00183707" w:rsidRPr="00E6600F" w:rsidRDefault="00183707" w:rsidP="008A79A0">
            <w:pPr>
              <w:spacing w:line="240" w:lineRule="auto"/>
              <w:rPr>
                <w:rFonts w:ascii="Times New Roman" w:hAnsi="Times New Roman" w:cs="Times New Roman"/>
                <w:b/>
                <w:bC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E06FBCE" w14:textId="77777777" w:rsidR="00183707" w:rsidRPr="00E6600F" w:rsidRDefault="00183707" w:rsidP="008A79A0">
            <w:pPr>
              <w:spacing w:line="240" w:lineRule="auto"/>
              <w:rPr>
                <w:rFonts w:ascii="Times New Roman" w:hAnsi="Times New Roman" w:cs="Times New Roman"/>
                <w:bC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CF6E1AF" w14:textId="77777777" w:rsidR="00183707" w:rsidRPr="00E6600F" w:rsidRDefault="00183707" w:rsidP="008A79A0">
            <w:pPr>
              <w:spacing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63CB3DD" w14:textId="77777777" w:rsidR="00183707" w:rsidRPr="00E6600F" w:rsidRDefault="00183707" w:rsidP="008A79A0">
            <w:pPr>
              <w:spacing w:line="240" w:lineRule="auto"/>
              <w:rPr>
                <w:rFonts w:ascii="Times New Roman" w:hAnsi="Times New Roman" w:cs="Times New Roman"/>
              </w:rPr>
            </w:pPr>
          </w:p>
        </w:tc>
        <w:tc>
          <w:tcPr>
            <w:tcW w:w="226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1CD1575" w14:textId="77777777" w:rsidR="00183707" w:rsidRPr="00E6600F" w:rsidRDefault="00183707" w:rsidP="008A79A0">
            <w:pPr>
              <w:spacing w:line="240" w:lineRule="auto"/>
              <w:rPr>
                <w:rFonts w:ascii="Times New Roman" w:hAnsi="Times New Roman" w:cs="Times New Roman"/>
              </w:rPr>
            </w:pPr>
          </w:p>
        </w:tc>
      </w:tr>
      <w:tr w:rsidR="00183707" w:rsidRPr="00E6600F" w14:paraId="23B1212E" w14:textId="77777777" w:rsidTr="008A79A0">
        <w:trPr>
          <w:trHeight w:val="300"/>
        </w:trPr>
        <w:tc>
          <w:tcPr>
            <w:tcW w:w="993" w:type="dxa"/>
            <w:tcBorders>
              <w:top w:val="single" w:sz="4" w:space="0" w:color="auto"/>
              <w:left w:val="single" w:sz="4" w:space="0" w:color="auto"/>
              <w:bottom w:val="single" w:sz="4" w:space="0" w:color="auto"/>
              <w:right w:val="single" w:sz="4" w:space="0" w:color="auto"/>
            </w:tcBorders>
            <w:noWrap/>
          </w:tcPr>
          <w:p w14:paraId="7EFDA049" w14:textId="77777777" w:rsidR="00183707" w:rsidRPr="00E6600F" w:rsidRDefault="00183707" w:rsidP="008A79A0">
            <w:pPr>
              <w:numPr>
                <w:ilvl w:val="0"/>
                <w:numId w:val="35"/>
              </w:numPr>
              <w:spacing w:line="240" w:lineRule="auto"/>
              <w:jc w:val="center"/>
              <w:rPr>
                <w:rFonts w:ascii="Times New Roman" w:hAnsi="Times New Roman" w:cs="Times New Roman"/>
                <w:bCs/>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2FAFD8A" w14:textId="77777777" w:rsidR="00183707" w:rsidRPr="00E6600F" w:rsidRDefault="00183707" w:rsidP="008A79A0">
            <w:pPr>
              <w:spacing w:line="240" w:lineRule="auto"/>
              <w:rPr>
                <w:rFonts w:ascii="Times New Roman" w:hAnsi="Times New Roman" w:cs="Times New Roman"/>
                <w:bCs/>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1DD7C0F" w14:textId="77777777" w:rsidR="00183707" w:rsidRPr="00E6600F" w:rsidRDefault="00183707" w:rsidP="008A79A0">
            <w:pPr>
              <w:spacing w:line="240" w:lineRule="auto"/>
              <w:rPr>
                <w:rFonts w:ascii="Times New Roman" w:hAnsi="Times New Roman" w:cs="Times New Roman"/>
                <w:b/>
                <w:bC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8ED3EFD" w14:textId="77777777" w:rsidR="00183707" w:rsidRPr="00E6600F" w:rsidRDefault="00183707" w:rsidP="008A79A0">
            <w:pPr>
              <w:spacing w:line="240" w:lineRule="auto"/>
              <w:rPr>
                <w:rFonts w:ascii="Times New Roman" w:hAnsi="Times New Roman" w:cs="Times New Roman"/>
                <w:bC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0964D33" w14:textId="77777777" w:rsidR="00183707" w:rsidRPr="00E6600F" w:rsidRDefault="00183707" w:rsidP="008A79A0">
            <w:pPr>
              <w:spacing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11C567A" w14:textId="77777777" w:rsidR="00183707" w:rsidRPr="00E6600F" w:rsidRDefault="00183707" w:rsidP="008A79A0">
            <w:pPr>
              <w:spacing w:line="240" w:lineRule="auto"/>
              <w:rPr>
                <w:rFonts w:ascii="Times New Roman" w:hAnsi="Times New Roman" w:cs="Times New Roman"/>
              </w:rPr>
            </w:pPr>
          </w:p>
        </w:tc>
        <w:tc>
          <w:tcPr>
            <w:tcW w:w="226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72E3B98" w14:textId="77777777" w:rsidR="00183707" w:rsidRPr="00E6600F" w:rsidRDefault="00183707" w:rsidP="008A79A0">
            <w:pPr>
              <w:spacing w:line="240" w:lineRule="auto"/>
              <w:rPr>
                <w:rFonts w:ascii="Times New Roman" w:hAnsi="Times New Roman" w:cs="Times New Roman"/>
              </w:rPr>
            </w:pPr>
          </w:p>
        </w:tc>
      </w:tr>
      <w:tr w:rsidR="00183707" w:rsidRPr="00E6600F" w14:paraId="058CCC34" w14:textId="77777777" w:rsidTr="008A79A0">
        <w:trPr>
          <w:trHeight w:val="300"/>
        </w:trPr>
        <w:tc>
          <w:tcPr>
            <w:tcW w:w="993" w:type="dxa"/>
            <w:tcBorders>
              <w:top w:val="single" w:sz="4" w:space="0" w:color="auto"/>
              <w:left w:val="single" w:sz="4" w:space="0" w:color="auto"/>
              <w:bottom w:val="single" w:sz="4" w:space="0" w:color="auto"/>
              <w:right w:val="single" w:sz="4" w:space="0" w:color="auto"/>
            </w:tcBorders>
            <w:noWrap/>
          </w:tcPr>
          <w:p w14:paraId="5D52B388" w14:textId="77777777" w:rsidR="00183707" w:rsidRPr="00E6600F" w:rsidRDefault="00183707" w:rsidP="008A79A0">
            <w:pPr>
              <w:pStyle w:val="a6"/>
              <w:numPr>
                <w:ilvl w:val="0"/>
                <w:numId w:val="35"/>
              </w:numPr>
              <w:spacing w:line="240" w:lineRule="auto"/>
              <w:jc w:val="center"/>
              <w:rPr>
                <w:rFonts w:ascii="Times New Roman" w:hAnsi="Times New Roman"/>
                <w:bCs/>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8BE4FBB" w14:textId="77777777" w:rsidR="00183707" w:rsidRPr="00E6600F" w:rsidRDefault="00183707" w:rsidP="008A79A0">
            <w:pPr>
              <w:spacing w:line="240" w:lineRule="auto"/>
              <w:rPr>
                <w:rFonts w:ascii="Times New Roman" w:hAnsi="Times New Roman" w:cs="Times New Roman"/>
                <w:bCs/>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805A548" w14:textId="77777777" w:rsidR="00183707" w:rsidRPr="00E6600F" w:rsidRDefault="00183707" w:rsidP="008A79A0">
            <w:pPr>
              <w:spacing w:line="240" w:lineRule="auto"/>
              <w:rPr>
                <w:rFonts w:ascii="Times New Roman" w:hAnsi="Times New Roman" w:cs="Times New Roman"/>
                <w:b/>
                <w:bC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BA287A9" w14:textId="77777777" w:rsidR="00183707" w:rsidRPr="00E6600F" w:rsidRDefault="00183707" w:rsidP="008A79A0">
            <w:pPr>
              <w:spacing w:line="240" w:lineRule="auto"/>
              <w:rPr>
                <w:rFonts w:ascii="Times New Roman" w:hAnsi="Times New Roman" w:cs="Times New Roman"/>
                <w:bC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53B2354" w14:textId="77777777" w:rsidR="00183707" w:rsidRPr="00E6600F" w:rsidRDefault="00183707" w:rsidP="008A79A0">
            <w:pPr>
              <w:spacing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8C72B8E" w14:textId="77777777" w:rsidR="00183707" w:rsidRPr="00E6600F" w:rsidRDefault="00183707" w:rsidP="008A79A0">
            <w:pPr>
              <w:spacing w:line="240" w:lineRule="auto"/>
              <w:rPr>
                <w:rFonts w:ascii="Times New Roman" w:hAnsi="Times New Roman" w:cs="Times New Roman"/>
              </w:rPr>
            </w:pPr>
          </w:p>
        </w:tc>
        <w:tc>
          <w:tcPr>
            <w:tcW w:w="226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BDE987D" w14:textId="77777777" w:rsidR="00183707" w:rsidRPr="00E6600F" w:rsidRDefault="00183707" w:rsidP="008A79A0">
            <w:pPr>
              <w:spacing w:line="240" w:lineRule="auto"/>
              <w:rPr>
                <w:rFonts w:ascii="Times New Roman" w:hAnsi="Times New Roman" w:cs="Times New Roman"/>
              </w:rPr>
            </w:pPr>
          </w:p>
        </w:tc>
      </w:tr>
      <w:tr w:rsidR="00183707" w:rsidRPr="00E6600F" w14:paraId="0F7F4773" w14:textId="77777777" w:rsidTr="008A79A0">
        <w:trPr>
          <w:trHeight w:val="300"/>
        </w:trPr>
        <w:tc>
          <w:tcPr>
            <w:tcW w:w="993" w:type="dxa"/>
            <w:tcBorders>
              <w:top w:val="single" w:sz="4" w:space="0" w:color="auto"/>
              <w:left w:val="single" w:sz="4" w:space="0" w:color="auto"/>
              <w:bottom w:val="single" w:sz="4" w:space="0" w:color="auto"/>
              <w:right w:val="single" w:sz="4" w:space="0" w:color="auto"/>
            </w:tcBorders>
            <w:noWrap/>
          </w:tcPr>
          <w:p w14:paraId="0582A3BC" w14:textId="77777777" w:rsidR="00183707" w:rsidRPr="00E6600F" w:rsidRDefault="00183707" w:rsidP="008A79A0">
            <w:pPr>
              <w:numPr>
                <w:ilvl w:val="0"/>
                <w:numId w:val="35"/>
              </w:numPr>
              <w:spacing w:line="240" w:lineRule="auto"/>
              <w:jc w:val="center"/>
              <w:rPr>
                <w:rFonts w:ascii="Times New Roman" w:hAnsi="Times New Roman" w:cs="Times New Roman"/>
                <w:bCs/>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FD029A7" w14:textId="77777777" w:rsidR="00183707" w:rsidRPr="00E6600F" w:rsidRDefault="00183707" w:rsidP="008A79A0">
            <w:pPr>
              <w:spacing w:line="240" w:lineRule="auto"/>
              <w:rPr>
                <w:rFonts w:ascii="Times New Roman" w:hAnsi="Times New Roman" w:cs="Times New Roman"/>
                <w:bCs/>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FDADB02" w14:textId="77777777" w:rsidR="00183707" w:rsidRPr="00E6600F" w:rsidRDefault="00183707" w:rsidP="008A79A0">
            <w:pPr>
              <w:spacing w:line="240" w:lineRule="auto"/>
              <w:rPr>
                <w:rFonts w:ascii="Times New Roman" w:hAnsi="Times New Roman" w:cs="Times New Roman"/>
                <w:b/>
                <w:bC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A10D8EF" w14:textId="77777777" w:rsidR="00183707" w:rsidRPr="00E6600F" w:rsidRDefault="00183707" w:rsidP="008A79A0">
            <w:pPr>
              <w:spacing w:line="240" w:lineRule="auto"/>
              <w:rPr>
                <w:rFonts w:ascii="Times New Roman" w:hAnsi="Times New Roman" w:cs="Times New Roman"/>
                <w:bC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35F1062" w14:textId="77777777" w:rsidR="00183707" w:rsidRPr="00E6600F" w:rsidRDefault="00183707" w:rsidP="008A79A0">
            <w:pPr>
              <w:spacing w:line="240"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10444FC" w14:textId="77777777" w:rsidR="00183707" w:rsidRPr="00E6600F" w:rsidRDefault="00183707" w:rsidP="008A79A0">
            <w:pPr>
              <w:spacing w:line="240" w:lineRule="auto"/>
              <w:rPr>
                <w:rFonts w:ascii="Times New Roman" w:hAnsi="Times New Roman" w:cs="Times New Roman"/>
              </w:rPr>
            </w:pPr>
          </w:p>
        </w:tc>
        <w:tc>
          <w:tcPr>
            <w:tcW w:w="226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BD75906" w14:textId="77777777" w:rsidR="00183707" w:rsidRPr="00E6600F" w:rsidRDefault="00183707" w:rsidP="008A79A0">
            <w:pPr>
              <w:spacing w:line="240" w:lineRule="auto"/>
              <w:rPr>
                <w:rFonts w:ascii="Times New Roman" w:hAnsi="Times New Roman" w:cs="Times New Roman"/>
              </w:rPr>
            </w:pPr>
          </w:p>
        </w:tc>
      </w:tr>
    </w:tbl>
    <w:p w14:paraId="20E4BB74" w14:textId="77777777" w:rsidR="00183707" w:rsidRDefault="00183707" w:rsidP="00183707">
      <w:pPr>
        <w:spacing w:after="0" w:line="240" w:lineRule="auto"/>
        <w:rPr>
          <w:rFonts w:ascii="Times New Roman" w:eastAsia="Times New Roman" w:hAnsi="Times New Roman" w:cs="Times New Roman"/>
          <w:lang w:val="en-US" w:eastAsia="ru-RU"/>
        </w:rPr>
      </w:pPr>
    </w:p>
    <w:p w14:paraId="01F81F38" w14:textId="77777777" w:rsidR="005061C9" w:rsidRDefault="005061C9" w:rsidP="00183707">
      <w:pPr>
        <w:spacing w:after="0" w:line="240" w:lineRule="auto"/>
        <w:rPr>
          <w:rFonts w:ascii="Times New Roman" w:eastAsia="Times New Roman" w:hAnsi="Times New Roman" w:cs="Times New Roman"/>
          <w:lang w:val="en-US" w:eastAsia="ru-RU"/>
        </w:rPr>
      </w:pPr>
    </w:p>
    <w:p w14:paraId="26D26529" w14:textId="77777777" w:rsidR="005061C9" w:rsidRDefault="005061C9" w:rsidP="00183707">
      <w:pPr>
        <w:spacing w:after="0" w:line="240" w:lineRule="auto"/>
        <w:rPr>
          <w:rFonts w:ascii="Times New Roman" w:eastAsia="Times New Roman" w:hAnsi="Times New Roman" w:cs="Times New Roman"/>
          <w:lang w:val="en-US" w:eastAsia="ru-RU"/>
        </w:rPr>
      </w:pPr>
    </w:p>
    <w:p w14:paraId="707FAA1D" w14:textId="77777777" w:rsidR="005061C9" w:rsidRDefault="005061C9" w:rsidP="005061C9">
      <w:pPr>
        <w:rPr>
          <w:rFonts w:ascii="Times New Roman" w:eastAsia="Times New Roman" w:hAnsi="Times New Roman" w:cs="Times New Roman"/>
          <w:lang w:val="en-US" w:eastAsia="ru-RU"/>
        </w:rPr>
      </w:pPr>
    </w:p>
    <w:p w14:paraId="6CAE11AB" w14:textId="77777777" w:rsidR="005061C9" w:rsidRPr="005061C9" w:rsidRDefault="005061C9" w:rsidP="005061C9">
      <w:pPr>
        <w:rPr>
          <w:rFonts w:ascii="Times New Roman" w:eastAsia="Times New Roman" w:hAnsi="Times New Roman" w:cs="Times New Roman"/>
          <w:lang w:val="en-US" w:eastAsia="ru-RU"/>
        </w:rPr>
      </w:pPr>
    </w:p>
    <w:tbl>
      <w:tblPr>
        <w:tblStyle w:val="a3"/>
        <w:tblpPr w:leftFromText="180" w:rightFromText="180" w:vertAnchor="text" w:horzAnchor="page" w:tblpX="1447" w:tblpY="194"/>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8"/>
        <w:gridCol w:w="5322"/>
      </w:tblGrid>
      <w:tr w:rsidR="005061C9" w:rsidRPr="00C16615" w14:paraId="2DBC347C" w14:textId="77777777" w:rsidTr="005061C9">
        <w:tc>
          <w:tcPr>
            <w:tcW w:w="5418" w:type="dxa"/>
          </w:tcPr>
          <w:p w14:paraId="6CE8C621" w14:textId="77777777" w:rsidR="005061C9" w:rsidRPr="00C16615" w:rsidRDefault="005061C9" w:rsidP="005061C9">
            <w:pPr>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ЗАКАЗЧИК</w:t>
            </w:r>
            <w:r>
              <w:rPr>
                <w:rFonts w:ascii="Times New Roman" w:eastAsia="Times New Roman" w:hAnsi="Times New Roman" w:cs="Times New Roman"/>
                <w:b/>
                <w:lang w:eastAsia="ru-RU"/>
              </w:rPr>
              <w:t>:</w:t>
            </w:r>
          </w:p>
        </w:tc>
        <w:tc>
          <w:tcPr>
            <w:tcW w:w="5322" w:type="dxa"/>
          </w:tcPr>
          <w:p w14:paraId="3905C751" w14:textId="77777777" w:rsidR="005061C9" w:rsidRPr="00C16615" w:rsidRDefault="005061C9" w:rsidP="005061C9">
            <w:pPr>
              <w:jc w:val="both"/>
              <w:rPr>
                <w:rFonts w:ascii="Times New Roman" w:eastAsia="Times New Roman" w:hAnsi="Times New Roman" w:cs="Times New Roman"/>
                <w:b/>
                <w:lang w:eastAsia="ru-RU"/>
              </w:rPr>
            </w:pPr>
            <w:r w:rsidRPr="00C16615">
              <w:rPr>
                <w:rFonts w:ascii="Times New Roman" w:eastAsia="Times New Roman" w:hAnsi="Times New Roman" w:cs="Times New Roman"/>
                <w:b/>
                <w:lang w:eastAsia="ru-RU"/>
              </w:rPr>
              <w:t>ИСПОЛНИТЕЛЬ</w:t>
            </w:r>
            <w:r>
              <w:rPr>
                <w:rFonts w:ascii="Times New Roman" w:eastAsia="Times New Roman" w:hAnsi="Times New Roman" w:cs="Times New Roman"/>
                <w:b/>
                <w:lang w:eastAsia="ru-RU"/>
              </w:rPr>
              <w:t>:</w:t>
            </w:r>
          </w:p>
        </w:tc>
      </w:tr>
      <w:tr w:rsidR="005061C9" w:rsidRPr="00C16615" w14:paraId="2CA90F66" w14:textId="77777777" w:rsidTr="005061C9">
        <w:tc>
          <w:tcPr>
            <w:tcW w:w="5418" w:type="dxa"/>
          </w:tcPr>
          <w:p w14:paraId="28364C85" w14:textId="77777777" w:rsidR="005061C9" w:rsidRPr="00C16615" w:rsidRDefault="005061C9" w:rsidP="005061C9">
            <w:pPr>
              <w:jc w:val="both"/>
              <w:rPr>
                <w:rFonts w:ascii="Times New Roman" w:eastAsia="Times New Roman" w:hAnsi="Times New Roman" w:cs="Times New Roman"/>
                <w:b/>
                <w:lang w:eastAsia="ru-RU"/>
              </w:rPr>
            </w:pPr>
          </w:p>
        </w:tc>
        <w:tc>
          <w:tcPr>
            <w:tcW w:w="5322" w:type="dxa"/>
          </w:tcPr>
          <w:p w14:paraId="46224B21" w14:textId="77777777" w:rsidR="005061C9" w:rsidRPr="00C16615" w:rsidRDefault="005061C9" w:rsidP="005061C9">
            <w:pPr>
              <w:jc w:val="both"/>
              <w:rPr>
                <w:rFonts w:ascii="Times New Roman" w:eastAsia="Times New Roman" w:hAnsi="Times New Roman" w:cs="Times New Roman"/>
                <w:b/>
                <w:lang w:eastAsia="ru-RU"/>
              </w:rPr>
            </w:pPr>
          </w:p>
        </w:tc>
      </w:tr>
    </w:tbl>
    <w:p w14:paraId="6CC090CC" w14:textId="77777777" w:rsidR="005061C9" w:rsidRPr="005061C9" w:rsidRDefault="005061C9" w:rsidP="005061C9">
      <w:pPr>
        <w:rPr>
          <w:rFonts w:ascii="Times New Roman" w:eastAsia="Times New Roman" w:hAnsi="Times New Roman" w:cs="Times New Roman"/>
          <w:lang w:val="en-US" w:eastAsia="ru-RU"/>
        </w:rPr>
      </w:pPr>
    </w:p>
    <w:p w14:paraId="327FCCA9" w14:textId="77777777" w:rsidR="005061C9" w:rsidRPr="005061C9" w:rsidRDefault="005061C9" w:rsidP="005061C9">
      <w:pPr>
        <w:rPr>
          <w:rFonts w:ascii="Times New Roman" w:eastAsia="Times New Roman" w:hAnsi="Times New Roman" w:cs="Times New Roman"/>
          <w:lang w:val="en-US" w:eastAsia="ru-RU"/>
        </w:rPr>
      </w:pPr>
    </w:p>
    <w:p w14:paraId="6BDB2E42" w14:textId="77777777" w:rsidR="005061C9" w:rsidRPr="005061C9" w:rsidRDefault="005061C9" w:rsidP="005061C9">
      <w:pPr>
        <w:rPr>
          <w:rFonts w:ascii="Times New Roman" w:eastAsia="Times New Roman" w:hAnsi="Times New Roman" w:cs="Times New Roman"/>
          <w:lang w:val="en-US" w:eastAsia="ru-RU"/>
        </w:rPr>
      </w:pPr>
    </w:p>
    <w:sectPr w:rsidR="005061C9" w:rsidRPr="005061C9" w:rsidSect="00D56581">
      <w:footerReference w:type="default" r:id="rId17"/>
      <w:pgSz w:w="16838" w:h="11906" w:orient="landscape" w:code="9"/>
      <w:pgMar w:top="992" w:right="709" w:bottom="709" w:left="1843" w:header="720" w:footer="53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A924A" w14:textId="77777777" w:rsidR="00AE2679" w:rsidRDefault="00AE2679" w:rsidP="008E46FB">
      <w:pPr>
        <w:spacing w:after="0" w:line="240" w:lineRule="auto"/>
      </w:pPr>
      <w:r>
        <w:separator/>
      </w:r>
    </w:p>
  </w:endnote>
  <w:endnote w:type="continuationSeparator" w:id="0">
    <w:p w14:paraId="1F5301C7" w14:textId="77777777" w:rsidR="00AE2679" w:rsidRDefault="00AE2679" w:rsidP="008E4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nion">
    <w:altName w:val="Courier New"/>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3501124"/>
      <w:docPartObj>
        <w:docPartGallery w:val="Page Numbers (Bottom of Page)"/>
        <w:docPartUnique/>
      </w:docPartObj>
    </w:sdtPr>
    <w:sdtContent>
      <w:p w14:paraId="2FAF94E9" w14:textId="77777777" w:rsidR="00385D19" w:rsidRDefault="00385D19">
        <w:pPr>
          <w:pStyle w:val="af1"/>
          <w:jc w:val="center"/>
        </w:pPr>
        <w:r>
          <w:fldChar w:fldCharType="begin"/>
        </w:r>
        <w:r>
          <w:instrText>PAGE   \* MERGEFORMAT</w:instrText>
        </w:r>
        <w:r>
          <w:fldChar w:fldCharType="separate"/>
        </w:r>
        <w:r w:rsidR="00B7280E">
          <w:rPr>
            <w:noProof/>
          </w:rPr>
          <w:t>17</w:t>
        </w:r>
        <w:r>
          <w:rPr>
            <w:noProof/>
          </w:rPr>
          <w:fldChar w:fldCharType="end"/>
        </w:r>
      </w:p>
    </w:sdtContent>
  </w:sdt>
  <w:p w14:paraId="7DF0876E" w14:textId="77777777" w:rsidR="00385D19" w:rsidRDefault="00385D19">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FDFB6" w14:textId="77777777" w:rsidR="00AE2679" w:rsidRDefault="00AE2679" w:rsidP="008E46FB">
      <w:pPr>
        <w:spacing w:after="0" w:line="240" w:lineRule="auto"/>
      </w:pPr>
      <w:r>
        <w:separator/>
      </w:r>
    </w:p>
  </w:footnote>
  <w:footnote w:type="continuationSeparator" w:id="0">
    <w:p w14:paraId="04E875C3" w14:textId="77777777" w:rsidR="00AE2679" w:rsidRDefault="00AE2679" w:rsidP="008E46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1"/>
      <w:lvlText w:val="%1."/>
      <w:legacy w:legacy="1" w:legacySpace="144" w:legacyIndent="0"/>
      <w:lvlJc w:val="left"/>
      <w:pPr>
        <w:ind w:left="0" w:firstLine="0"/>
      </w:pPr>
    </w:lvl>
    <w:lvl w:ilvl="1">
      <w:start w:val="1"/>
      <w:numFmt w:val="decimal"/>
      <w:pStyle w:val="2"/>
      <w:lvlText w:val="%1.%2"/>
      <w:legacy w:legacy="1" w:legacySpace="144" w:legacyIndent="0"/>
      <w:lvlJc w:val="left"/>
      <w:pPr>
        <w:ind w:left="0" w:firstLine="0"/>
      </w:pPr>
    </w:lvl>
    <w:lvl w:ilvl="2">
      <w:start w:val="1"/>
      <w:numFmt w:val="decimal"/>
      <w:pStyle w:val="3"/>
      <w:lvlText w:val="%1.%2.%3"/>
      <w:legacy w:legacy="1" w:legacySpace="144" w:legacyIndent="0"/>
      <w:lvlJc w:val="left"/>
      <w:pPr>
        <w:ind w:left="0" w:firstLine="0"/>
      </w:pPr>
    </w:lvl>
    <w:lvl w:ilvl="3">
      <w:start w:val="1"/>
      <w:numFmt w:val="decimal"/>
      <w:pStyle w:val="4"/>
      <w:lvlText w:val="%1.%2.%3.%4"/>
      <w:legacy w:legacy="1" w:legacySpace="144" w:legacyIndent="0"/>
      <w:lvlJc w:val="left"/>
      <w:pPr>
        <w:ind w:left="0" w:firstLine="0"/>
      </w:pPr>
    </w:lvl>
    <w:lvl w:ilvl="4">
      <w:start w:val="1"/>
      <w:numFmt w:val="decimal"/>
      <w:pStyle w:val="5"/>
      <w:lvlText w:val="%1.%2.%3.%4.%5"/>
      <w:legacy w:legacy="1" w:legacySpace="144" w:legacyIndent="0"/>
      <w:lvlJc w:val="left"/>
      <w:pPr>
        <w:ind w:left="0" w:firstLine="0"/>
      </w:pPr>
    </w:lvl>
    <w:lvl w:ilvl="5">
      <w:start w:val="1"/>
      <w:numFmt w:val="decimal"/>
      <w:pStyle w:val="6"/>
      <w:lvlText w:val="%1.%2.%3.%4.%5.%6"/>
      <w:legacy w:legacy="1" w:legacySpace="144" w:legacyIndent="0"/>
      <w:lvlJc w:val="left"/>
      <w:pPr>
        <w:ind w:left="0" w:firstLine="0"/>
      </w:pPr>
    </w:lvl>
    <w:lvl w:ilvl="6">
      <w:start w:val="1"/>
      <w:numFmt w:val="decimal"/>
      <w:pStyle w:val="7"/>
      <w:lvlText w:val="%1.%2.%3.%4.%5.%6.%7"/>
      <w:legacy w:legacy="1" w:legacySpace="144" w:legacyIndent="0"/>
      <w:lvlJc w:val="left"/>
      <w:pPr>
        <w:ind w:left="0" w:firstLine="0"/>
      </w:pPr>
    </w:lvl>
    <w:lvl w:ilvl="7">
      <w:start w:val="1"/>
      <w:numFmt w:val="decimal"/>
      <w:pStyle w:val="8"/>
      <w:lvlText w:val="%1.%2.%3.%4.%5.%6.%7.%8"/>
      <w:legacy w:legacy="1" w:legacySpace="144" w:legacyIndent="0"/>
      <w:lvlJc w:val="left"/>
      <w:pPr>
        <w:ind w:left="0" w:firstLine="0"/>
      </w:pPr>
    </w:lvl>
    <w:lvl w:ilvl="8">
      <w:start w:val="1"/>
      <w:numFmt w:val="decimal"/>
      <w:pStyle w:val="9"/>
      <w:lvlText w:val="%1.%2.%3.%4.%5.%6.%7.%8.%9"/>
      <w:legacy w:legacy="1" w:legacySpace="144" w:legacyIndent="0"/>
      <w:lvlJc w:val="left"/>
      <w:pPr>
        <w:ind w:left="0" w:firstLine="0"/>
      </w:pPr>
    </w:lvl>
  </w:abstractNum>
  <w:abstractNum w:abstractNumId="1" w15:restartNumberingAfterBreak="0">
    <w:nsid w:val="021D3ED1"/>
    <w:multiLevelType w:val="multilevel"/>
    <w:tmpl w:val="808E3A0C"/>
    <w:lvl w:ilvl="0">
      <w:start w:val="1"/>
      <w:numFmt w:val="decimal"/>
      <w:lvlText w:val="%1."/>
      <w:lvlJc w:val="left"/>
      <w:pPr>
        <w:ind w:left="786" w:hanging="360"/>
      </w:pPr>
      <w:rPr>
        <w:rFonts w:hint="default"/>
      </w:rPr>
    </w:lvl>
    <w:lvl w:ilvl="1">
      <w:start w:val="1"/>
      <w:numFmt w:val="decimal"/>
      <w:isLgl/>
      <w:lvlText w:val="%1.%2."/>
      <w:lvlJc w:val="right"/>
      <w:pPr>
        <w:ind w:left="360" w:hanging="360"/>
      </w:pPr>
      <w:rPr>
        <w:rFonts w:hint="default"/>
      </w:rPr>
    </w:lvl>
    <w:lvl w:ilvl="2">
      <w:start w:val="1"/>
      <w:numFmt w:val="decimal"/>
      <w:isLgl/>
      <w:lvlText w:val="%1.%2.%3."/>
      <w:lvlJc w:val="right"/>
      <w:pPr>
        <w:ind w:left="1080" w:hanging="541"/>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2C32151"/>
    <w:multiLevelType w:val="hybridMultilevel"/>
    <w:tmpl w:val="A2E6C128"/>
    <w:lvl w:ilvl="0" w:tplc="C81421C4">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 w15:restartNumberingAfterBreak="0">
    <w:nsid w:val="03341A7B"/>
    <w:multiLevelType w:val="hybridMultilevel"/>
    <w:tmpl w:val="0F4AC8F6"/>
    <w:lvl w:ilvl="0" w:tplc="CDF81AC4">
      <w:start w:val="1"/>
      <w:numFmt w:val="russianLower"/>
      <w:lvlText w:val="%1."/>
      <w:lvlJc w:val="left"/>
      <w:pPr>
        <w:ind w:left="1647" w:hanging="360"/>
      </w:pPr>
      <w:rPr>
        <w:rFonts w:hint="default"/>
      </w:rPr>
    </w:lvl>
    <w:lvl w:ilvl="1" w:tplc="5B983240">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1635B8"/>
    <w:multiLevelType w:val="multilevel"/>
    <w:tmpl w:val="3A367262"/>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89042F"/>
    <w:multiLevelType w:val="multilevel"/>
    <w:tmpl w:val="A67A2190"/>
    <w:lvl w:ilvl="0">
      <w:start w:val="4"/>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64635D6"/>
    <w:multiLevelType w:val="hybridMultilevel"/>
    <w:tmpl w:val="3614E784"/>
    <w:lvl w:ilvl="0" w:tplc="C81421C4">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7"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104555"/>
    <w:multiLevelType w:val="hybridMultilevel"/>
    <w:tmpl w:val="9F3651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7127A2"/>
    <w:multiLevelType w:val="hybridMultilevel"/>
    <w:tmpl w:val="A2783E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6CD4C5C"/>
    <w:multiLevelType w:val="hybridMultilevel"/>
    <w:tmpl w:val="43E4E55C"/>
    <w:lvl w:ilvl="0" w:tplc="1932DE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79A7F13"/>
    <w:multiLevelType w:val="hybridMultilevel"/>
    <w:tmpl w:val="9FCE1D38"/>
    <w:lvl w:ilvl="0" w:tplc="CDF81AC4">
      <w:start w:val="1"/>
      <w:numFmt w:val="russianLower"/>
      <w:lvlText w:val="%1."/>
      <w:lvlJc w:val="left"/>
      <w:pPr>
        <w:ind w:left="1647"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C93EC3"/>
    <w:multiLevelType w:val="hybridMultilevel"/>
    <w:tmpl w:val="A24A7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D3174CC"/>
    <w:multiLevelType w:val="singleLevel"/>
    <w:tmpl w:val="04190001"/>
    <w:lvl w:ilvl="0">
      <w:start w:val="1"/>
      <w:numFmt w:val="bullet"/>
      <w:lvlText w:val=""/>
      <w:lvlJc w:val="left"/>
      <w:pPr>
        <w:ind w:left="720" w:hanging="360"/>
      </w:pPr>
      <w:rPr>
        <w:rFonts w:ascii="Symbol" w:hAnsi="Symbol" w:hint="default"/>
      </w:rPr>
    </w:lvl>
  </w:abstractNum>
  <w:abstractNum w:abstractNumId="14"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4843B8"/>
    <w:multiLevelType w:val="hybridMultilevel"/>
    <w:tmpl w:val="BC5A5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F374F3D"/>
    <w:multiLevelType w:val="hybridMultilevel"/>
    <w:tmpl w:val="540CA3D2"/>
    <w:lvl w:ilvl="0" w:tplc="C81421C4">
      <w:start w:val="1"/>
      <w:numFmt w:val="bullet"/>
      <w:lvlText w:val=""/>
      <w:lvlJc w:val="left"/>
      <w:pPr>
        <w:ind w:left="720" w:hanging="360"/>
      </w:pPr>
      <w:rPr>
        <w:rFonts w:ascii="Symbol" w:hAnsi="Symbol" w:hint="default"/>
      </w:rPr>
    </w:lvl>
    <w:lvl w:ilvl="1" w:tplc="C81421C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6FA267E"/>
    <w:multiLevelType w:val="hybridMultilevel"/>
    <w:tmpl w:val="A6AA49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4A0B5D8F"/>
    <w:multiLevelType w:val="hybridMultilevel"/>
    <w:tmpl w:val="3606F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EC36649"/>
    <w:multiLevelType w:val="multilevel"/>
    <w:tmpl w:val="72AEFBCA"/>
    <w:lvl w:ilvl="0">
      <w:start w:val="7"/>
      <w:numFmt w:val="decimal"/>
      <w:lvlText w:val="%1."/>
      <w:lvlJc w:val="left"/>
      <w:pPr>
        <w:ind w:left="360" w:hanging="360"/>
      </w:pPr>
      <w:rPr>
        <w:rFonts w:hint="default"/>
      </w:rPr>
    </w:lvl>
    <w:lvl w:ilvl="1">
      <w:start w:val="7"/>
      <w:numFmt w:val="decimal"/>
      <w:lvlText w:val="%1.%2."/>
      <w:lvlJc w:val="left"/>
      <w:pPr>
        <w:ind w:left="2529" w:hanging="360"/>
      </w:pPr>
      <w:rPr>
        <w:rFonts w:hint="default"/>
      </w:rPr>
    </w:lvl>
    <w:lvl w:ilvl="2">
      <w:start w:val="1"/>
      <w:numFmt w:val="decimal"/>
      <w:lvlText w:val="%1.%2.%3."/>
      <w:lvlJc w:val="left"/>
      <w:pPr>
        <w:ind w:left="5058" w:hanging="720"/>
      </w:pPr>
      <w:rPr>
        <w:rFonts w:hint="default"/>
      </w:rPr>
    </w:lvl>
    <w:lvl w:ilvl="3">
      <w:start w:val="1"/>
      <w:numFmt w:val="decimal"/>
      <w:lvlText w:val="%1.%2.%3.%4."/>
      <w:lvlJc w:val="left"/>
      <w:pPr>
        <w:ind w:left="7227" w:hanging="720"/>
      </w:pPr>
      <w:rPr>
        <w:rFonts w:hint="default"/>
      </w:rPr>
    </w:lvl>
    <w:lvl w:ilvl="4">
      <w:start w:val="1"/>
      <w:numFmt w:val="decimal"/>
      <w:lvlText w:val="%1.%2.%3.%4.%5."/>
      <w:lvlJc w:val="left"/>
      <w:pPr>
        <w:ind w:left="9756" w:hanging="1080"/>
      </w:pPr>
      <w:rPr>
        <w:rFonts w:hint="default"/>
      </w:rPr>
    </w:lvl>
    <w:lvl w:ilvl="5">
      <w:start w:val="1"/>
      <w:numFmt w:val="decimal"/>
      <w:lvlText w:val="%1.%2.%3.%4.%5.%6."/>
      <w:lvlJc w:val="left"/>
      <w:pPr>
        <w:ind w:left="11925" w:hanging="1080"/>
      </w:pPr>
      <w:rPr>
        <w:rFonts w:hint="default"/>
      </w:rPr>
    </w:lvl>
    <w:lvl w:ilvl="6">
      <w:start w:val="1"/>
      <w:numFmt w:val="decimal"/>
      <w:lvlText w:val="%1.%2.%3.%4.%5.%6.%7."/>
      <w:lvlJc w:val="left"/>
      <w:pPr>
        <w:ind w:left="14454" w:hanging="1440"/>
      </w:pPr>
      <w:rPr>
        <w:rFonts w:hint="default"/>
      </w:rPr>
    </w:lvl>
    <w:lvl w:ilvl="7">
      <w:start w:val="1"/>
      <w:numFmt w:val="decimal"/>
      <w:lvlText w:val="%1.%2.%3.%4.%5.%6.%7.%8."/>
      <w:lvlJc w:val="left"/>
      <w:pPr>
        <w:ind w:left="16623" w:hanging="1440"/>
      </w:pPr>
      <w:rPr>
        <w:rFonts w:hint="default"/>
      </w:rPr>
    </w:lvl>
    <w:lvl w:ilvl="8">
      <w:start w:val="1"/>
      <w:numFmt w:val="decimal"/>
      <w:lvlText w:val="%1.%2.%3.%4.%5.%6.%7.%8.%9."/>
      <w:lvlJc w:val="left"/>
      <w:pPr>
        <w:ind w:left="19152" w:hanging="1800"/>
      </w:pPr>
      <w:rPr>
        <w:rFonts w:hint="default"/>
      </w:rPr>
    </w:lvl>
  </w:abstractNum>
  <w:abstractNum w:abstractNumId="20" w15:restartNumberingAfterBreak="0">
    <w:nsid w:val="58A90B7B"/>
    <w:multiLevelType w:val="hybridMultilevel"/>
    <w:tmpl w:val="A6AA49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15:restartNumberingAfterBreak="0">
    <w:nsid w:val="5D316DFD"/>
    <w:multiLevelType w:val="multilevel"/>
    <w:tmpl w:val="DBAABEF8"/>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23" w15:restartNumberingAfterBreak="0">
    <w:nsid w:val="5E6B06E7"/>
    <w:multiLevelType w:val="hybridMultilevel"/>
    <w:tmpl w:val="A2783E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5F5471AC"/>
    <w:multiLevelType w:val="multilevel"/>
    <w:tmpl w:val="F9B401E2"/>
    <w:lvl w:ilvl="0">
      <w:start w:val="1"/>
      <w:numFmt w:val="decimal"/>
      <w:lvlText w:val="%1."/>
      <w:lvlJc w:val="right"/>
      <w:pPr>
        <w:ind w:left="720" w:hanging="360"/>
      </w:pPr>
      <w:rPr>
        <w:rFonts w:hint="default"/>
      </w:rPr>
    </w:lvl>
    <w:lvl w:ilvl="1">
      <w:start w:val="1"/>
      <w:numFmt w:val="decimal"/>
      <w:isLgl/>
      <w:lvlText w:val="%1.%2."/>
      <w:lvlJc w:val="center"/>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8833B27"/>
    <w:multiLevelType w:val="hybridMultilevel"/>
    <w:tmpl w:val="6128A396"/>
    <w:lvl w:ilvl="0" w:tplc="D5CC975E">
      <w:start w:val="1"/>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26" w15:restartNumberingAfterBreak="0">
    <w:nsid w:val="69147F63"/>
    <w:multiLevelType w:val="multilevel"/>
    <w:tmpl w:val="7E02848E"/>
    <w:lvl w:ilvl="0">
      <w:start w:val="1"/>
      <w:numFmt w:val="decimal"/>
      <w:lvlText w:val="%1."/>
      <w:lvlJc w:val="left"/>
      <w:pPr>
        <w:ind w:left="927" w:hanging="360"/>
      </w:pPr>
      <w:rPr>
        <w:rFonts w:hint="default"/>
      </w:rPr>
    </w:lvl>
    <w:lvl w:ilvl="1">
      <w:start w:val="1"/>
      <w:numFmt w:val="russianLower"/>
      <w:lvlText w:val="%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27" w15:restartNumberingAfterBreak="0">
    <w:nsid w:val="724E7A53"/>
    <w:multiLevelType w:val="hybridMultilevel"/>
    <w:tmpl w:val="25DA886A"/>
    <w:lvl w:ilvl="0" w:tplc="C81421C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4FB2475"/>
    <w:multiLevelType w:val="hybridMultilevel"/>
    <w:tmpl w:val="536011D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7B594AFF"/>
    <w:multiLevelType w:val="hybridMultilevel"/>
    <w:tmpl w:val="B8BCB8F8"/>
    <w:lvl w:ilvl="0" w:tplc="5B983240">
      <w:start w:val="1"/>
      <w:numFmt w:val="russianLower"/>
      <w:lvlText w:val="%1)"/>
      <w:lvlJc w:val="left"/>
      <w:pPr>
        <w:ind w:left="2007" w:hanging="360"/>
      </w:pPr>
      <w:rPr>
        <w:rFonts w:hint="default"/>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30"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D6A21E7"/>
    <w:multiLevelType w:val="hybridMultilevel"/>
    <w:tmpl w:val="7D1E8D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63628894">
    <w:abstractNumId w:val="13"/>
  </w:num>
  <w:num w:numId="2" w16cid:durableId="482816335">
    <w:abstractNumId w:val="1"/>
  </w:num>
  <w:num w:numId="3" w16cid:durableId="564223457">
    <w:abstractNumId w:val="27"/>
  </w:num>
  <w:num w:numId="4" w16cid:durableId="582760689">
    <w:abstractNumId w:val="16"/>
  </w:num>
  <w:num w:numId="5" w16cid:durableId="671371419">
    <w:abstractNumId w:val="24"/>
  </w:num>
  <w:num w:numId="6" w16cid:durableId="428769261">
    <w:abstractNumId w:val="22"/>
  </w:num>
  <w:num w:numId="7" w16cid:durableId="1820419502">
    <w:abstractNumId w:val="2"/>
  </w:num>
  <w:num w:numId="8" w16cid:durableId="2088378977">
    <w:abstractNumId w:val="11"/>
  </w:num>
  <w:num w:numId="9" w16cid:durableId="145711751">
    <w:abstractNumId w:val="3"/>
  </w:num>
  <w:num w:numId="10" w16cid:durableId="1882861091">
    <w:abstractNumId w:val="26"/>
  </w:num>
  <w:num w:numId="11" w16cid:durableId="1492718230">
    <w:abstractNumId w:val="29"/>
  </w:num>
  <w:num w:numId="12" w16cid:durableId="589777542">
    <w:abstractNumId w:val="6"/>
  </w:num>
  <w:num w:numId="13" w16cid:durableId="1546915426">
    <w:abstractNumId w:val="5"/>
  </w:num>
  <w:num w:numId="14" w16cid:durableId="565380727">
    <w:abstractNumId w:val="19"/>
  </w:num>
  <w:num w:numId="15" w16cid:durableId="657272555">
    <w:abstractNumId w:val="25"/>
  </w:num>
  <w:num w:numId="16" w16cid:durableId="767625410">
    <w:abstractNumId w:val="21"/>
  </w:num>
  <w:num w:numId="17" w16cid:durableId="862551443">
    <w:abstractNumId w:val="14"/>
  </w:num>
  <w:num w:numId="18" w16cid:durableId="821384310">
    <w:abstractNumId w:val="7"/>
  </w:num>
  <w:num w:numId="19" w16cid:durableId="1357274238">
    <w:abstractNumId w:val="30"/>
  </w:num>
  <w:num w:numId="20" w16cid:durableId="1453286417">
    <w:abstractNumId w:val="31"/>
  </w:num>
  <w:num w:numId="21" w16cid:durableId="243419503">
    <w:abstractNumId w:val="4"/>
  </w:num>
  <w:num w:numId="22" w16cid:durableId="2090885973">
    <w:abstractNumId w:val="10"/>
  </w:num>
  <w:num w:numId="23" w16cid:durableId="183397877">
    <w:abstractNumId w:val="0"/>
  </w:num>
  <w:num w:numId="24" w16cid:durableId="1401631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1002184">
    <w:abstractNumId w:val="18"/>
  </w:num>
  <w:num w:numId="26" w16cid:durableId="1355376830">
    <w:abstractNumId w:val="32"/>
  </w:num>
  <w:num w:numId="27" w16cid:durableId="1903322215">
    <w:abstractNumId w:val="15"/>
  </w:num>
  <w:num w:numId="28" w16cid:durableId="676619461">
    <w:abstractNumId w:val="12"/>
  </w:num>
  <w:num w:numId="29" w16cid:durableId="114102348">
    <w:abstractNumId w:val="9"/>
  </w:num>
  <w:num w:numId="30" w16cid:durableId="16556400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55652395">
    <w:abstractNumId w:val="17"/>
  </w:num>
  <w:num w:numId="32" w16cid:durableId="1688747692">
    <w:abstractNumId w:val="20"/>
  </w:num>
  <w:num w:numId="33" w16cid:durableId="1022165970">
    <w:abstractNumId w:val="23"/>
  </w:num>
  <w:num w:numId="34" w16cid:durableId="2125994580">
    <w:abstractNumId w:val="8"/>
  </w:num>
  <w:num w:numId="35" w16cid:durableId="191951486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78C2"/>
    <w:rsid w:val="000027F0"/>
    <w:rsid w:val="000029DD"/>
    <w:rsid w:val="000045F8"/>
    <w:rsid w:val="0000544A"/>
    <w:rsid w:val="000067B8"/>
    <w:rsid w:val="00006D11"/>
    <w:rsid w:val="000076A3"/>
    <w:rsid w:val="00012265"/>
    <w:rsid w:val="00013B37"/>
    <w:rsid w:val="000144FB"/>
    <w:rsid w:val="0001470D"/>
    <w:rsid w:val="00014BFF"/>
    <w:rsid w:val="0001506F"/>
    <w:rsid w:val="00015425"/>
    <w:rsid w:val="0001587A"/>
    <w:rsid w:val="00016DAF"/>
    <w:rsid w:val="00016EF1"/>
    <w:rsid w:val="000174FE"/>
    <w:rsid w:val="00017E18"/>
    <w:rsid w:val="000208A6"/>
    <w:rsid w:val="00021565"/>
    <w:rsid w:val="00021DB5"/>
    <w:rsid w:val="0002514D"/>
    <w:rsid w:val="000263EA"/>
    <w:rsid w:val="00027364"/>
    <w:rsid w:val="000306C6"/>
    <w:rsid w:val="000343C1"/>
    <w:rsid w:val="00034E64"/>
    <w:rsid w:val="00036691"/>
    <w:rsid w:val="00037734"/>
    <w:rsid w:val="00037995"/>
    <w:rsid w:val="00041819"/>
    <w:rsid w:val="00041963"/>
    <w:rsid w:val="0004197F"/>
    <w:rsid w:val="0004285B"/>
    <w:rsid w:val="000440B3"/>
    <w:rsid w:val="00050701"/>
    <w:rsid w:val="00052AC2"/>
    <w:rsid w:val="000553EE"/>
    <w:rsid w:val="00057557"/>
    <w:rsid w:val="00060DAB"/>
    <w:rsid w:val="0006163C"/>
    <w:rsid w:val="000632ED"/>
    <w:rsid w:val="0006675F"/>
    <w:rsid w:val="00067EAB"/>
    <w:rsid w:val="0007075F"/>
    <w:rsid w:val="000725DC"/>
    <w:rsid w:val="00072846"/>
    <w:rsid w:val="00072CD4"/>
    <w:rsid w:val="000730D0"/>
    <w:rsid w:val="00073914"/>
    <w:rsid w:val="00076D4D"/>
    <w:rsid w:val="0007700D"/>
    <w:rsid w:val="0007714C"/>
    <w:rsid w:val="000777B4"/>
    <w:rsid w:val="00080110"/>
    <w:rsid w:val="00081970"/>
    <w:rsid w:val="00081F6F"/>
    <w:rsid w:val="00082256"/>
    <w:rsid w:val="00083F6B"/>
    <w:rsid w:val="00084E5B"/>
    <w:rsid w:val="0008632C"/>
    <w:rsid w:val="0009213F"/>
    <w:rsid w:val="000930AD"/>
    <w:rsid w:val="000968CC"/>
    <w:rsid w:val="00096C3A"/>
    <w:rsid w:val="00097764"/>
    <w:rsid w:val="00097824"/>
    <w:rsid w:val="000A0273"/>
    <w:rsid w:val="000A0578"/>
    <w:rsid w:val="000A1CB7"/>
    <w:rsid w:val="000A4152"/>
    <w:rsid w:val="000A4A7C"/>
    <w:rsid w:val="000A5663"/>
    <w:rsid w:val="000A6674"/>
    <w:rsid w:val="000A7FC2"/>
    <w:rsid w:val="000B2354"/>
    <w:rsid w:val="000B2FE9"/>
    <w:rsid w:val="000B3595"/>
    <w:rsid w:val="000B44C5"/>
    <w:rsid w:val="000B62EC"/>
    <w:rsid w:val="000B6C5E"/>
    <w:rsid w:val="000B76EE"/>
    <w:rsid w:val="000B7895"/>
    <w:rsid w:val="000C0D19"/>
    <w:rsid w:val="000C34D7"/>
    <w:rsid w:val="000C5203"/>
    <w:rsid w:val="000C5BE5"/>
    <w:rsid w:val="000C6DD0"/>
    <w:rsid w:val="000C6EDE"/>
    <w:rsid w:val="000D244F"/>
    <w:rsid w:val="000D2A30"/>
    <w:rsid w:val="000D377C"/>
    <w:rsid w:val="000D3A17"/>
    <w:rsid w:val="000D409B"/>
    <w:rsid w:val="000D5850"/>
    <w:rsid w:val="000D6A52"/>
    <w:rsid w:val="000D6D18"/>
    <w:rsid w:val="000D79C2"/>
    <w:rsid w:val="000D7D75"/>
    <w:rsid w:val="000E1F85"/>
    <w:rsid w:val="000E3E7E"/>
    <w:rsid w:val="000E40AB"/>
    <w:rsid w:val="000E5480"/>
    <w:rsid w:val="000E6370"/>
    <w:rsid w:val="000E7770"/>
    <w:rsid w:val="000F2879"/>
    <w:rsid w:val="000F3456"/>
    <w:rsid w:val="000F4ACF"/>
    <w:rsid w:val="000F7B10"/>
    <w:rsid w:val="00102091"/>
    <w:rsid w:val="001024CE"/>
    <w:rsid w:val="00103715"/>
    <w:rsid w:val="00105A3F"/>
    <w:rsid w:val="001114AB"/>
    <w:rsid w:val="001120E7"/>
    <w:rsid w:val="001128DD"/>
    <w:rsid w:val="001134A6"/>
    <w:rsid w:val="0011539A"/>
    <w:rsid w:val="00120887"/>
    <w:rsid w:val="0012095A"/>
    <w:rsid w:val="00125127"/>
    <w:rsid w:val="001269DF"/>
    <w:rsid w:val="00130503"/>
    <w:rsid w:val="00133D06"/>
    <w:rsid w:val="00134B59"/>
    <w:rsid w:val="00135857"/>
    <w:rsid w:val="0013727F"/>
    <w:rsid w:val="001372C8"/>
    <w:rsid w:val="00140563"/>
    <w:rsid w:val="00140895"/>
    <w:rsid w:val="00140F2B"/>
    <w:rsid w:val="00141C0E"/>
    <w:rsid w:val="00141E15"/>
    <w:rsid w:val="0014511E"/>
    <w:rsid w:val="00154AF0"/>
    <w:rsid w:val="001557A2"/>
    <w:rsid w:val="001558A6"/>
    <w:rsid w:val="00156126"/>
    <w:rsid w:val="00161036"/>
    <w:rsid w:val="00163700"/>
    <w:rsid w:val="00164A22"/>
    <w:rsid w:val="00166701"/>
    <w:rsid w:val="00173A63"/>
    <w:rsid w:val="00174A37"/>
    <w:rsid w:val="00175685"/>
    <w:rsid w:val="00176F1B"/>
    <w:rsid w:val="001776B5"/>
    <w:rsid w:val="00182A85"/>
    <w:rsid w:val="001834B8"/>
    <w:rsid w:val="00183707"/>
    <w:rsid w:val="0018386D"/>
    <w:rsid w:val="00183D4A"/>
    <w:rsid w:val="00186CB2"/>
    <w:rsid w:val="001870FC"/>
    <w:rsid w:val="001957A4"/>
    <w:rsid w:val="00196F7F"/>
    <w:rsid w:val="00197F48"/>
    <w:rsid w:val="001A0291"/>
    <w:rsid w:val="001A140D"/>
    <w:rsid w:val="001A3D98"/>
    <w:rsid w:val="001A4163"/>
    <w:rsid w:val="001A6405"/>
    <w:rsid w:val="001A66B1"/>
    <w:rsid w:val="001A6A6D"/>
    <w:rsid w:val="001B02D9"/>
    <w:rsid w:val="001B0968"/>
    <w:rsid w:val="001B0B5D"/>
    <w:rsid w:val="001B2142"/>
    <w:rsid w:val="001B2E22"/>
    <w:rsid w:val="001B3BC7"/>
    <w:rsid w:val="001B3DC9"/>
    <w:rsid w:val="001B56CE"/>
    <w:rsid w:val="001B5797"/>
    <w:rsid w:val="001B6B8A"/>
    <w:rsid w:val="001B7B9D"/>
    <w:rsid w:val="001B7E6F"/>
    <w:rsid w:val="001C0234"/>
    <w:rsid w:val="001C0FA9"/>
    <w:rsid w:val="001C2558"/>
    <w:rsid w:val="001C26E9"/>
    <w:rsid w:val="001C34F9"/>
    <w:rsid w:val="001C4720"/>
    <w:rsid w:val="001C5074"/>
    <w:rsid w:val="001D1C95"/>
    <w:rsid w:val="001D26F3"/>
    <w:rsid w:val="001D273F"/>
    <w:rsid w:val="001D302C"/>
    <w:rsid w:val="001D3BFF"/>
    <w:rsid w:val="001D3D25"/>
    <w:rsid w:val="001E2A5C"/>
    <w:rsid w:val="001E4AE1"/>
    <w:rsid w:val="001E4B8D"/>
    <w:rsid w:val="001E5191"/>
    <w:rsid w:val="001E6D44"/>
    <w:rsid w:val="001F1A95"/>
    <w:rsid w:val="001F23DA"/>
    <w:rsid w:val="001F2B74"/>
    <w:rsid w:val="001F3B50"/>
    <w:rsid w:val="001F3CEB"/>
    <w:rsid w:val="001F50D3"/>
    <w:rsid w:val="001F7CFE"/>
    <w:rsid w:val="002009BB"/>
    <w:rsid w:val="00200BF6"/>
    <w:rsid w:val="00200D75"/>
    <w:rsid w:val="00201325"/>
    <w:rsid w:val="00202248"/>
    <w:rsid w:val="00203092"/>
    <w:rsid w:val="0020322C"/>
    <w:rsid w:val="002039E8"/>
    <w:rsid w:val="00204101"/>
    <w:rsid w:val="00204E4C"/>
    <w:rsid w:val="00205AAA"/>
    <w:rsid w:val="00206494"/>
    <w:rsid w:val="002066CB"/>
    <w:rsid w:val="00207219"/>
    <w:rsid w:val="00210373"/>
    <w:rsid w:val="00212402"/>
    <w:rsid w:val="00213D1D"/>
    <w:rsid w:val="00222799"/>
    <w:rsid w:val="002227B0"/>
    <w:rsid w:val="002229E9"/>
    <w:rsid w:val="00226331"/>
    <w:rsid w:val="00227269"/>
    <w:rsid w:val="00227EC8"/>
    <w:rsid w:val="00231E88"/>
    <w:rsid w:val="00231FB4"/>
    <w:rsid w:val="0023206A"/>
    <w:rsid w:val="00232870"/>
    <w:rsid w:val="002342E0"/>
    <w:rsid w:val="002348DC"/>
    <w:rsid w:val="0023641C"/>
    <w:rsid w:val="002364F1"/>
    <w:rsid w:val="00236A35"/>
    <w:rsid w:val="00236EF6"/>
    <w:rsid w:val="00240425"/>
    <w:rsid w:val="0024061D"/>
    <w:rsid w:val="00240812"/>
    <w:rsid w:val="00241A4F"/>
    <w:rsid w:val="0024207C"/>
    <w:rsid w:val="00242259"/>
    <w:rsid w:val="00243D97"/>
    <w:rsid w:val="00243EDD"/>
    <w:rsid w:val="00244310"/>
    <w:rsid w:val="00244FFE"/>
    <w:rsid w:val="00245631"/>
    <w:rsid w:val="00245F47"/>
    <w:rsid w:val="00246ADA"/>
    <w:rsid w:val="00247B7C"/>
    <w:rsid w:val="00251452"/>
    <w:rsid w:val="002538DC"/>
    <w:rsid w:val="00255415"/>
    <w:rsid w:val="002562EB"/>
    <w:rsid w:val="00256A1C"/>
    <w:rsid w:val="00256FEE"/>
    <w:rsid w:val="00257C34"/>
    <w:rsid w:val="00257D18"/>
    <w:rsid w:val="0026110E"/>
    <w:rsid w:val="002621C0"/>
    <w:rsid w:val="002623E6"/>
    <w:rsid w:val="00262E58"/>
    <w:rsid w:val="002644A2"/>
    <w:rsid w:val="00264616"/>
    <w:rsid w:val="00265E33"/>
    <w:rsid w:val="00265E54"/>
    <w:rsid w:val="00266449"/>
    <w:rsid w:val="00266E07"/>
    <w:rsid w:val="00267196"/>
    <w:rsid w:val="00270816"/>
    <w:rsid w:val="00271E59"/>
    <w:rsid w:val="002726BB"/>
    <w:rsid w:val="00274AD6"/>
    <w:rsid w:val="00275B14"/>
    <w:rsid w:val="00275BC7"/>
    <w:rsid w:val="002775C3"/>
    <w:rsid w:val="00277616"/>
    <w:rsid w:val="00277CDA"/>
    <w:rsid w:val="00277FF8"/>
    <w:rsid w:val="002811A0"/>
    <w:rsid w:val="00283B24"/>
    <w:rsid w:val="002854A9"/>
    <w:rsid w:val="00285660"/>
    <w:rsid w:val="002869A6"/>
    <w:rsid w:val="00287652"/>
    <w:rsid w:val="0029285F"/>
    <w:rsid w:val="00295DFB"/>
    <w:rsid w:val="00296D44"/>
    <w:rsid w:val="00297BC8"/>
    <w:rsid w:val="002A1AAC"/>
    <w:rsid w:val="002A1C75"/>
    <w:rsid w:val="002A45D7"/>
    <w:rsid w:val="002A6C77"/>
    <w:rsid w:val="002A6D91"/>
    <w:rsid w:val="002A7052"/>
    <w:rsid w:val="002B0264"/>
    <w:rsid w:val="002B0C5A"/>
    <w:rsid w:val="002B2405"/>
    <w:rsid w:val="002B3D46"/>
    <w:rsid w:val="002B42CE"/>
    <w:rsid w:val="002B4C79"/>
    <w:rsid w:val="002B66FF"/>
    <w:rsid w:val="002C1760"/>
    <w:rsid w:val="002C20A7"/>
    <w:rsid w:val="002C3283"/>
    <w:rsid w:val="002C348C"/>
    <w:rsid w:val="002C6D71"/>
    <w:rsid w:val="002C74DB"/>
    <w:rsid w:val="002D17C4"/>
    <w:rsid w:val="002D18CC"/>
    <w:rsid w:val="002D395D"/>
    <w:rsid w:val="002D67EB"/>
    <w:rsid w:val="002D6AAA"/>
    <w:rsid w:val="002D6DE0"/>
    <w:rsid w:val="002E022C"/>
    <w:rsid w:val="002E3454"/>
    <w:rsid w:val="002E3FF2"/>
    <w:rsid w:val="002E5FD3"/>
    <w:rsid w:val="002E6738"/>
    <w:rsid w:val="002F052A"/>
    <w:rsid w:val="002F08F0"/>
    <w:rsid w:val="002F33F4"/>
    <w:rsid w:val="002F510A"/>
    <w:rsid w:val="002F5138"/>
    <w:rsid w:val="002F51FA"/>
    <w:rsid w:val="002F5271"/>
    <w:rsid w:val="002F70C7"/>
    <w:rsid w:val="002F7317"/>
    <w:rsid w:val="002F7B76"/>
    <w:rsid w:val="002F7E21"/>
    <w:rsid w:val="0030099E"/>
    <w:rsid w:val="00300D34"/>
    <w:rsid w:val="00301C71"/>
    <w:rsid w:val="00302CBC"/>
    <w:rsid w:val="00305DBE"/>
    <w:rsid w:val="003060C0"/>
    <w:rsid w:val="00307F53"/>
    <w:rsid w:val="00313608"/>
    <w:rsid w:val="00314E0A"/>
    <w:rsid w:val="00316180"/>
    <w:rsid w:val="00316DB1"/>
    <w:rsid w:val="00321DB3"/>
    <w:rsid w:val="0032274F"/>
    <w:rsid w:val="00324341"/>
    <w:rsid w:val="00331396"/>
    <w:rsid w:val="003322DB"/>
    <w:rsid w:val="003326E9"/>
    <w:rsid w:val="003347D1"/>
    <w:rsid w:val="0033537B"/>
    <w:rsid w:val="00336993"/>
    <w:rsid w:val="00340042"/>
    <w:rsid w:val="003433DF"/>
    <w:rsid w:val="00346096"/>
    <w:rsid w:val="00347CB6"/>
    <w:rsid w:val="0035108C"/>
    <w:rsid w:val="003515BE"/>
    <w:rsid w:val="003519EE"/>
    <w:rsid w:val="00351F49"/>
    <w:rsid w:val="00352935"/>
    <w:rsid w:val="00354030"/>
    <w:rsid w:val="003554EB"/>
    <w:rsid w:val="00355D97"/>
    <w:rsid w:val="003573A4"/>
    <w:rsid w:val="003613B1"/>
    <w:rsid w:val="003616E5"/>
    <w:rsid w:val="003616F2"/>
    <w:rsid w:val="00362580"/>
    <w:rsid w:val="00362E2A"/>
    <w:rsid w:val="00363A7F"/>
    <w:rsid w:val="00363DD5"/>
    <w:rsid w:val="0036401C"/>
    <w:rsid w:val="00365586"/>
    <w:rsid w:val="0036582D"/>
    <w:rsid w:val="00366081"/>
    <w:rsid w:val="00367779"/>
    <w:rsid w:val="003679CD"/>
    <w:rsid w:val="00371799"/>
    <w:rsid w:val="00371A95"/>
    <w:rsid w:val="003722BD"/>
    <w:rsid w:val="00372525"/>
    <w:rsid w:val="00372DF2"/>
    <w:rsid w:val="00373401"/>
    <w:rsid w:val="00376BBB"/>
    <w:rsid w:val="00380931"/>
    <w:rsid w:val="003816B7"/>
    <w:rsid w:val="00383078"/>
    <w:rsid w:val="00384365"/>
    <w:rsid w:val="0038514C"/>
    <w:rsid w:val="00385D19"/>
    <w:rsid w:val="00386F3B"/>
    <w:rsid w:val="003900BB"/>
    <w:rsid w:val="003907AA"/>
    <w:rsid w:val="0039188A"/>
    <w:rsid w:val="003951FA"/>
    <w:rsid w:val="00396BE1"/>
    <w:rsid w:val="00396FE4"/>
    <w:rsid w:val="00397DE0"/>
    <w:rsid w:val="00397DE3"/>
    <w:rsid w:val="00397E88"/>
    <w:rsid w:val="003A0E4B"/>
    <w:rsid w:val="003A11A9"/>
    <w:rsid w:val="003A2F61"/>
    <w:rsid w:val="003A7CF5"/>
    <w:rsid w:val="003B028B"/>
    <w:rsid w:val="003B27B4"/>
    <w:rsid w:val="003B3F94"/>
    <w:rsid w:val="003B413B"/>
    <w:rsid w:val="003B424B"/>
    <w:rsid w:val="003B5223"/>
    <w:rsid w:val="003B554B"/>
    <w:rsid w:val="003B5B7F"/>
    <w:rsid w:val="003B709E"/>
    <w:rsid w:val="003C04DE"/>
    <w:rsid w:val="003C4AB0"/>
    <w:rsid w:val="003C6921"/>
    <w:rsid w:val="003C6C94"/>
    <w:rsid w:val="003C738E"/>
    <w:rsid w:val="003C7FDD"/>
    <w:rsid w:val="003D156A"/>
    <w:rsid w:val="003D2186"/>
    <w:rsid w:val="003D367A"/>
    <w:rsid w:val="003D4728"/>
    <w:rsid w:val="003D5BCB"/>
    <w:rsid w:val="003E0B73"/>
    <w:rsid w:val="003E0E21"/>
    <w:rsid w:val="003E120F"/>
    <w:rsid w:val="003E1F40"/>
    <w:rsid w:val="003E289E"/>
    <w:rsid w:val="003E2FA5"/>
    <w:rsid w:val="003E4ECF"/>
    <w:rsid w:val="003E74C5"/>
    <w:rsid w:val="003F45E3"/>
    <w:rsid w:val="003F6177"/>
    <w:rsid w:val="003F692B"/>
    <w:rsid w:val="003F7229"/>
    <w:rsid w:val="003F7524"/>
    <w:rsid w:val="003F7983"/>
    <w:rsid w:val="00400915"/>
    <w:rsid w:val="00400AB3"/>
    <w:rsid w:val="004033AB"/>
    <w:rsid w:val="004037A5"/>
    <w:rsid w:val="004038D7"/>
    <w:rsid w:val="004074AC"/>
    <w:rsid w:val="004124D8"/>
    <w:rsid w:val="00412F6B"/>
    <w:rsid w:val="004143B6"/>
    <w:rsid w:val="004162D6"/>
    <w:rsid w:val="004204B9"/>
    <w:rsid w:val="004209AA"/>
    <w:rsid w:val="00422AA6"/>
    <w:rsid w:val="00422E98"/>
    <w:rsid w:val="0042400C"/>
    <w:rsid w:val="004240E9"/>
    <w:rsid w:val="00424C86"/>
    <w:rsid w:val="00425B4C"/>
    <w:rsid w:val="00426C31"/>
    <w:rsid w:val="00427504"/>
    <w:rsid w:val="0043133B"/>
    <w:rsid w:val="0043200D"/>
    <w:rsid w:val="00435A70"/>
    <w:rsid w:val="00436E47"/>
    <w:rsid w:val="00441062"/>
    <w:rsid w:val="00442E5D"/>
    <w:rsid w:val="00443387"/>
    <w:rsid w:val="0044546C"/>
    <w:rsid w:val="0044561D"/>
    <w:rsid w:val="00445CD0"/>
    <w:rsid w:val="004468DF"/>
    <w:rsid w:val="004479F7"/>
    <w:rsid w:val="00450B16"/>
    <w:rsid w:val="004549AF"/>
    <w:rsid w:val="00455803"/>
    <w:rsid w:val="00460952"/>
    <w:rsid w:val="0046099C"/>
    <w:rsid w:val="004634DA"/>
    <w:rsid w:val="00464CA0"/>
    <w:rsid w:val="004657C2"/>
    <w:rsid w:val="00465A8C"/>
    <w:rsid w:val="0046685F"/>
    <w:rsid w:val="00466AC0"/>
    <w:rsid w:val="0046709F"/>
    <w:rsid w:val="0046754F"/>
    <w:rsid w:val="00467630"/>
    <w:rsid w:val="00467CC5"/>
    <w:rsid w:val="004717C9"/>
    <w:rsid w:val="00471C96"/>
    <w:rsid w:val="004729DC"/>
    <w:rsid w:val="00472EE0"/>
    <w:rsid w:val="00474576"/>
    <w:rsid w:val="00476797"/>
    <w:rsid w:val="00476852"/>
    <w:rsid w:val="00476E02"/>
    <w:rsid w:val="00480064"/>
    <w:rsid w:val="00480875"/>
    <w:rsid w:val="00481342"/>
    <w:rsid w:val="00481826"/>
    <w:rsid w:val="00481875"/>
    <w:rsid w:val="00481EEA"/>
    <w:rsid w:val="00483299"/>
    <w:rsid w:val="00484B7E"/>
    <w:rsid w:val="00484C42"/>
    <w:rsid w:val="0048573E"/>
    <w:rsid w:val="004860D6"/>
    <w:rsid w:val="0048790F"/>
    <w:rsid w:val="0049198F"/>
    <w:rsid w:val="004923E7"/>
    <w:rsid w:val="004930CC"/>
    <w:rsid w:val="004952BB"/>
    <w:rsid w:val="00495A45"/>
    <w:rsid w:val="004A0E85"/>
    <w:rsid w:val="004A71B2"/>
    <w:rsid w:val="004A737E"/>
    <w:rsid w:val="004A7466"/>
    <w:rsid w:val="004A78B1"/>
    <w:rsid w:val="004A7F8C"/>
    <w:rsid w:val="004B0656"/>
    <w:rsid w:val="004B2C1A"/>
    <w:rsid w:val="004B3412"/>
    <w:rsid w:val="004B72EE"/>
    <w:rsid w:val="004C018B"/>
    <w:rsid w:val="004C1B41"/>
    <w:rsid w:val="004C3E58"/>
    <w:rsid w:val="004C676B"/>
    <w:rsid w:val="004C6A8F"/>
    <w:rsid w:val="004D02BE"/>
    <w:rsid w:val="004D27B4"/>
    <w:rsid w:val="004D2D61"/>
    <w:rsid w:val="004D3599"/>
    <w:rsid w:val="004D379C"/>
    <w:rsid w:val="004D481B"/>
    <w:rsid w:val="004D5332"/>
    <w:rsid w:val="004E03FF"/>
    <w:rsid w:val="004E163E"/>
    <w:rsid w:val="004E217B"/>
    <w:rsid w:val="004E5FF2"/>
    <w:rsid w:val="004E73B3"/>
    <w:rsid w:val="004E7863"/>
    <w:rsid w:val="004E7D11"/>
    <w:rsid w:val="004F0223"/>
    <w:rsid w:val="004F6583"/>
    <w:rsid w:val="004F6D03"/>
    <w:rsid w:val="004F713B"/>
    <w:rsid w:val="00500C79"/>
    <w:rsid w:val="00502CA4"/>
    <w:rsid w:val="0050454A"/>
    <w:rsid w:val="005057E3"/>
    <w:rsid w:val="005061C9"/>
    <w:rsid w:val="00507247"/>
    <w:rsid w:val="00507C22"/>
    <w:rsid w:val="00510513"/>
    <w:rsid w:val="00510E01"/>
    <w:rsid w:val="00511109"/>
    <w:rsid w:val="00511F81"/>
    <w:rsid w:val="0051424B"/>
    <w:rsid w:val="00514F49"/>
    <w:rsid w:val="005159BA"/>
    <w:rsid w:val="00523FDC"/>
    <w:rsid w:val="005247CF"/>
    <w:rsid w:val="00527109"/>
    <w:rsid w:val="00531DE4"/>
    <w:rsid w:val="00532A47"/>
    <w:rsid w:val="00532C86"/>
    <w:rsid w:val="00532E3C"/>
    <w:rsid w:val="00532EAD"/>
    <w:rsid w:val="005335B9"/>
    <w:rsid w:val="00535176"/>
    <w:rsid w:val="005376B1"/>
    <w:rsid w:val="0053782C"/>
    <w:rsid w:val="00537EB0"/>
    <w:rsid w:val="0054146B"/>
    <w:rsid w:val="0054426E"/>
    <w:rsid w:val="00544693"/>
    <w:rsid w:val="00544C79"/>
    <w:rsid w:val="005456E7"/>
    <w:rsid w:val="0054590F"/>
    <w:rsid w:val="00545B58"/>
    <w:rsid w:val="00545C47"/>
    <w:rsid w:val="00546D64"/>
    <w:rsid w:val="00550B21"/>
    <w:rsid w:val="005526C8"/>
    <w:rsid w:val="005527AA"/>
    <w:rsid w:val="0055423F"/>
    <w:rsid w:val="00555943"/>
    <w:rsid w:val="00560D5A"/>
    <w:rsid w:val="00560EB4"/>
    <w:rsid w:val="00561016"/>
    <w:rsid w:val="00561337"/>
    <w:rsid w:val="0056311D"/>
    <w:rsid w:val="00563C32"/>
    <w:rsid w:val="005668AE"/>
    <w:rsid w:val="00567ACE"/>
    <w:rsid w:val="005720F0"/>
    <w:rsid w:val="00572679"/>
    <w:rsid w:val="00573EBB"/>
    <w:rsid w:val="00573F22"/>
    <w:rsid w:val="0057464F"/>
    <w:rsid w:val="00574829"/>
    <w:rsid w:val="005751F9"/>
    <w:rsid w:val="00575660"/>
    <w:rsid w:val="005765D4"/>
    <w:rsid w:val="0057685D"/>
    <w:rsid w:val="00577C71"/>
    <w:rsid w:val="00577E54"/>
    <w:rsid w:val="0058055E"/>
    <w:rsid w:val="00580C56"/>
    <w:rsid w:val="005813F7"/>
    <w:rsid w:val="00581B00"/>
    <w:rsid w:val="005823F1"/>
    <w:rsid w:val="00582B17"/>
    <w:rsid w:val="00582D81"/>
    <w:rsid w:val="00583B89"/>
    <w:rsid w:val="00584D91"/>
    <w:rsid w:val="00585001"/>
    <w:rsid w:val="005851D0"/>
    <w:rsid w:val="0058668C"/>
    <w:rsid w:val="005911F6"/>
    <w:rsid w:val="00591315"/>
    <w:rsid w:val="00592D49"/>
    <w:rsid w:val="00594644"/>
    <w:rsid w:val="005949AB"/>
    <w:rsid w:val="00596387"/>
    <w:rsid w:val="00597B36"/>
    <w:rsid w:val="005A02B5"/>
    <w:rsid w:val="005A06A4"/>
    <w:rsid w:val="005A12BE"/>
    <w:rsid w:val="005A1FDB"/>
    <w:rsid w:val="005A200E"/>
    <w:rsid w:val="005A2500"/>
    <w:rsid w:val="005A2ECF"/>
    <w:rsid w:val="005A37A6"/>
    <w:rsid w:val="005B0171"/>
    <w:rsid w:val="005B0782"/>
    <w:rsid w:val="005B0DFC"/>
    <w:rsid w:val="005B4477"/>
    <w:rsid w:val="005B5817"/>
    <w:rsid w:val="005B5883"/>
    <w:rsid w:val="005B65BB"/>
    <w:rsid w:val="005B79A0"/>
    <w:rsid w:val="005C0695"/>
    <w:rsid w:val="005C13A3"/>
    <w:rsid w:val="005C2F2A"/>
    <w:rsid w:val="005C6132"/>
    <w:rsid w:val="005C61FE"/>
    <w:rsid w:val="005C6D52"/>
    <w:rsid w:val="005C6ECE"/>
    <w:rsid w:val="005C7D5F"/>
    <w:rsid w:val="005D0D03"/>
    <w:rsid w:val="005D0E25"/>
    <w:rsid w:val="005D19B5"/>
    <w:rsid w:val="005D29F8"/>
    <w:rsid w:val="005D32E3"/>
    <w:rsid w:val="005D388F"/>
    <w:rsid w:val="005E082C"/>
    <w:rsid w:val="005E0BF1"/>
    <w:rsid w:val="005E38F0"/>
    <w:rsid w:val="005E3D6B"/>
    <w:rsid w:val="005E4341"/>
    <w:rsid w:val="005E490A"/>
    <w:rsid w:val="005F2871"/>
    <w:rsid w:val="005F36A1"/>
    <w:rsid w:val="005F4E27"/>
    <w:rsid w:val="005F523F"/>
    <w:rsid w:val="005F5E4F"/>
    <w:rsid w:val="005F604B"/>
    <w:rsid w:val="005F6F36"/>
    <w:rsid w:val="005F6F62"/>
    <w:rsid w:val="005F7A0C"/>
    <w:rsid w:val="00601027"/>
    <w:rsid w:val="006023AA"/>
    <w:rsid w:val="006024AC"/>
    <w:rsid w:val="0060443A"/>
    <w:rsid w:val="006051B9"/>
    <w:rsid w:val="006062C8"/>
    <w:rsid w:val="00606340"/>
    <w:rsid w:val="00611395"/>
    <w:rsid w:val="00612738"/>
    <w:rsid w:val="00612E2B"/>
    <w:rsid w:val="00613B6B"/>
    <w:rsid w:val="0061471B"/>
    <w:rsid w:val="00614A30"/>
    <w:rsid w:val="006151AD"/>
    <w:rsid w:val="0061552A"/>
    <w:rsid w:val="00617B2F"/>
    <w:rsid w:val="006204D3"/>
    <w:rsid w:val="0062085A"/>
    <w:rsid w:val="00621D4B"/>
    <w:rsid w:val="00621E1A"/>
    <w:rsid w:val="00622E01"/>
    <w:rsid w:val="0062482F"/>
    <w:rsid w:val="0062514F"/>
    <w:rsid w:val="00626E12"/>
    <w:rsid w:val="006273CE"/>
    <w:rsid w:val="00631368"/>
    <w:rsid w:val="006327EB"/>
    <w:rsid w:val="00633734"/>
    <w:rsid w:val="00633C4C"/>
    <w:rsid w:val="006340F2"/>
    <w:rsid w:val="00634366"/>
    <w:rsid w:val="006346EE"/>
    <w:rsid w:val="00636306"/>
    <w:rsid w:val="006375B3"/>
    <w:rsid w:val="00637645"/>
    <w:rsid w:val="00637699"/>
    <w:rsid w:val="00640B63"/>
    <w:rsid w:val="006413AC"/>
    <w:rsid w:val="00644A0D"/>
    <w:rsid w:val="00646240"/>
    <w:rsid w:val="00647ABB"/>
    <w:rsid w:val="00647BAB"/>
    <w:rsid w:val="00647F75"/>
    <w:rsid w:val="006502B3"/>
    <w:rsid w:val="00650BD8"/>
    <w:rsid w:val="006520C8"/>
    <w:rsid w:val="006536C1"/>
    <w:rsid w:val="00653CCB"/>
    <w:rsid w:val="006540B4"/>
    <w:rsid w:val="00656BEA"/>
    <w:rsid w:val="00656F5D"/>
    <w:rsid w:val="00657DFC"/>
    <w:rsid w:val="00660297"/>
    <w:rsid w:val="006602CF"/>
    <w:rsid w:val="0066121C"/>
    <w:rsid w:val="0066220A"/>
    <w:rsid w:val="00665CF7"/>
    <w:rsid w:val="006670BE"/>
    <w:rsid w:val="00671DED"/>
    <w:rsid w:val="00672AB6"/>
    <w:rsid w:val="0067326D"/>
    <w:rsid w:val="00673656"/>
    <w:rsid w:val="00674DE3"/>
    <w:rsid w:val="0068091E"/>
    <w:rsid w:val="00681E2C"/>
    <w:rsid w:val="00682641"/>
    <w:rsid w:val="00687364"/>
    <w:rsid w:val="00690253"/>
    <w:rsid w:val="00690CC5"/>
    <w:rsid w:val="00690DF6"/>
    <w:rsid w:val="0069166F"/>
    <w:rsid w:val="006937B7"/>
    <w:rsid w:val="0069386A"/>
    <w:rsid w:val="006954C1"/>
    <w:rsid w:val="00697698"/>
    <w:rsid w:val="00697CDE"/>
    <w:rsid w:val="006A0649"/>
    <w:rsid w:val="006A0DBD"/>
    <w:rsid w:val="006A1B03"/>
    <w:rsid w:val="006A292A"/>
    <w:rsid w:val="006A29A1"/>
    <w:rsid w:val="006A2A75"/>
    <w:rsid w:val="006A3CE5"/>
    <w:rsid w:val="006A430E"/>
    <w:rsid w:val="006B0DC8"/>
    <w:rsid w:val="006B1EEC"/>
    <w:rsid w:val="006B3B98"/>
    <w:rsid w:val="006B5530"/>
    <w:rsid w:val="006B5D37"/>
    <w:rsid w:val="006B6952"/>
    <w:rsid w:val="006C0312"/>
    <w:rsid w:val="006C058F"/>
    <w:rsid w:val="006C13C0"/>
    <w:rsid w:val="006C1ADE"/>
    <w:rsid w:val="006C2118"/>
    <w:rsid w:val="006C26B0"/>
    <w:rsid w:val="006C2774"/>
    <w:rsid w:val="006C27B0"/>
    <w:rsid w:val="006C310A"/>
    <w:rsid w:val="006C34C1"/>
    <w:rsid w:val="006C4944"/>
    <w:rsid w:val="006C5660"/>
    <w:rsid w:val="006C7EC3"/>
    <w:rsid w:val="006D14F2"/>
    <w:rsid w:val="006D1643"/>
    <w:rsid w:val="006D2E18"/>
    <w:rsid w:val="006D3D79"/>
    <w:rsid w:val="006D59E6"/>
    <w:rsid w:val="006D5EF1"/>
    <w:rsid w:val="006D61F7"/>
    <w:rsid w:val="006D625F"/>
    <w:rsid w:val="006E09A1"/>
    <w:rsid w:val="006E0B3D"/>
    <w:rsid w:val="006E148A"/>
    <w:rsid w:val="006E1C29"/>
    <w:rsid w:val="006E1E7E"/>
    <w:rsid w:val="006E2F04"/>
    <w:rsid w:val="006E310C"/>
    <w:rsid w:val="006E361A"/>
    <w:rsid w:val="006E61D6"/>
    <w:rsid w:val="006E6669"/>
    <w:rsid w:val="006F0994"/>
    <w:rsid w:val="006F1F3A"/>
    <w:rsid w:val="006F290A"/>
    <w:rsid w:val="006F3EB5"/>
    <w:rsid w:val="006F40CD"/>
    <w:rsid w:val="006F4193"/>
    <w:rsid w:val="006F439E"/>
    <w:rsid w:val="006F4FD2"/>
    <w:rsid w:val="007044C2"/>
    <w:rsid w:val="007046C7"/>
    <w:rsid w:val="007057C8"/>
    <w:rsid w:val="00705C2E"/>
    <w:rsid w:val="00705D94"/>
    <w:rsid w:val="00705EE1"/>
    <w:rsid w:val="007067B6"/>
    <w:rsid w:val="007116ED"/>
    <w:rsid w:val="0071311D"/>
    <w:rsid w:val="00713955"/>
    <w:rsid w:val="0071469E"/>
    <w:rsid w:val="00715F89"/>
    <w:rsid w:val="00716ADC"/>
    <w:rsid w:val="00717A29"/>
    <w:rsid w:val="00720069"/>
    <w:rsid w:val="007204B5"/>
    <w:rsid w:val="007223B5"/>
    <w:rsid w:val="00724602"/>
    <w:rsid w:val="0072571C"/>
    <w:rsid w:val="0073073C"/>
    <w:rsid w:val="00730CD5"/>
    <w:rsid w:val="00731843"/>
    <w:rsid w:val="00732DBE"/>
    <w:rsid w:val="00734374"/>
    <w:rsid w:val="00734A43"/>
    <w:rsid w:val="00735876"/>
    <w:rsid w:val="00735A91"/>
    <w:rsid w:val="00741C84"/>
    <w:rsid w:val="007420F2"/>
    <w:rsid w:val="007455EE"/>
    <w:rsid w:val="00746254"/>
    <w:rsid w:val="007472FB"/>
    <w:rsid w:val="00747A33"/>
    <w:rsid w:val="00751A6C"/>
    <w:rsid w:val="007548D9"/>
    <w:rsid w:val="00754998"/>
    <w:rsid w:val="00754FF3"/>
    <w:rsid w:val="00755D05"/>
    <w:rsid w:val="00756889"/>
    <w:rsid w:val="00760EA7"/>
    <w:rsid w:val="00762CA2"/>
    <w:rsid w:val="00762F3F"/>
    <w:rsid w:val="00763775"/>
    <w:rsid w:val="007646FB"/>
    <w:rsid w:val="007667BC"/>
    <w:rsid w:val="00770E3A"/>
    <w:rsid w:val="00771A91"/>
    <w:rsid w:val="007723CC"/>
    <w:rsid w:val="0077262C"/>
    <w:rsid w:val="00772E33"/>
    <w:rsid w:val="00775ADA"/>
    <w:rsid w:val="0078029B"/>
    <w:rsid w:val="0078086C"/>
    <w:rsid w:val="00780F61"/>
    <w:rsid w:val="00783E9E"/>
    <w:rsid w:val="00785038"/>
    <w:rsid w:val="00785803"/>
    <w:rsid w:val="00785BCE"/>
    <w:rsid w:val="00785C20"/>
    <w:rsid w:val="00786BB5"/>
    <w:rsid w:val="0079261B"/>
    <w:rsid w:val="00792F84"/>
    <w:rsid w:val="00793DE9"/>
    <w:rsid w:val="0079421F"/>
    <w:rsid w:val="0079591A"/>
    <w:rsid w:val="00796C1F"/>
    <w:rsid w:val="00796F84"/>
    <w:rsid w:val="007977EA"/>
    <w:rsid w:val="00797BBB"/>
    <w:rsid w:val="007A011E"/>
    <w:rsid w:val="007A7FEB"/>
    <w:rsid w:val="007B06C1"/>
    <w:rsid w:val="007B0A61"/>
    <w:rsid w:val="007B1904"/>
    <w:rsid w:val="007B26F6"/>
    <w:rsid w:val="007B41E9"/>
    <w:rsid w:val="007B554C"/>
    <w:rsid w:val="007C0749"/>
    <w:rsid w:val="007C113A"/>
    <w:rsid w:val="007C2E6A"/>
    <w:rsid w:val="007C305D"/>
    <w:rsid w:val="007C35D6"/>
    <w:rsid w:val="007C369A"/>
    <w:rsid w:val="007C4B3F"/>
    <w:rsid w:val="007C4FC8"/>
    <w:rsid w:val="007C7825"/>
    <w:rsid w:val="007C7A0F"/>
    <w:rsid w:val="007D089A"/>
    <w:rsid w:val="007D0B5A"/>
    <w:rsid w:val="007D18A0"/>
    <w:rsid w:val="007D3579"/>
    <w:rsid w:val="007D3825"/>
    <w:rsid w:val="007D6111"/>
    <w:rsid w:val="007D6D54"/>
    <w:rsid w:val="007D6E4A"/>
    <w:rsid w:val="007E17BF"/>
    <w:rsid w:val="007E35B0"/>
    <w:rsid w:val="007E405B"/>
    <w:rsid w:val="007E41D9"/>
    <w:rsid w:val="007E42F9"/>
    <w:rsid w:val="007F1092"/>
    <w:rsid w:val="007F15B2"/>
    <w:rsid w:val="007F1625"/>
    <w:rsid w:val="007F1C19"/>
    <w:rsid w:val="007F2E16"/>
    <w:rsid w:val="007F2E56"/>
    <w:rsid w:val="007F3939"/>
    <w:rsid w:val="007F6571"/>
    <w:rsid w:val="007F6A7A"/>
    <w:rsid w:val="007F6ADA"/>
    <w:rsid w:val="007F7E75"/>
    <w:rsid w:val="0080008A"/>
    <w:rsid w:val="00801109"/>
    <w:rsid w:val="00804671"/>
    <w:rsid w:val="00804692"/>
    <w:rsid w:val="00806590"/>
    <w:rsid w:val="00806A47"/>
    <w:rsid w:val="0081290C"/>
    <w:rsid w:val="00812F73"/>
    <w:rsid w:val="008138A3"/>
    <w:rsid w:val="00813BF6"/>
    <w:rsid w:val="00813EB5"/>
    <w:rsid w:val="00814EBD"/>
    <w:rsid w:val="00815105"/>
    <w:rsid w:val="00815277"/>
    <w:rsid w:val="0081618C"/>
    <w:rsid w:val="008167C5"/>
    <w:rsid w:val="00821135"/>
    <w:rsid w:val="0082123E"/>
    <w:rsid w:val="00821269"/>
    <w:rsid w:val="00821591"/>
    <w:rsid w:val="00822613"/>
    <w:rsid w:val="00822CFB"/>
    <w:rsid w:val="00823249"/>
    <w:rsid w:val="00823755"/>
    <w:rsid w:val="00823A1C"/>
    <w:rsid w:val="00825CD4"/>
    <w:rsid w:val="008271CF"/>
    <w:rsid w:val="008272E2"/>
    <w:rsid w:val="00830BCA"/>
    <w:rsid w:val="008317A6"/>
    <w:rsid w:val="0083202B"/>
    <w:rsid w:val="00833162"/>
    <w:rsid w:val="00835120"/>
    <w:rsid w:val="00837777"/>
    <w:rsid w:val="0084031A"/>
    <w:rsid w:val="00841A08"/>
    <w:rsid w:val="00841B16"/>
    <w:rsid w:val="0084222F"/>
    <w:rsid w:val="00843320"/>
    <w:rsid w:val="008442B3"/>
    <w:rsid w:val="008455DF"/>
    <w:rsid w:val="00851338"/>
    <w:rsid w:val="00852E17"/>
    <w:rsid w:val="00855619"/>
    <w:rsid w:val="00855D1D"/>
    <w:rsid w:val="00856844"/>
    <w:rsid w:val="008568A2"/>
    <w:rsid w:val="008568E0"/>
    <w:rsid w:val="00857AA0"/>
    <w:rsid w:val="008614FE"/>
    <w:rsid w:val="0086162B"/>
    <w:rsid w:val="0086177D"/>
    <w:rsid w:val="0086295B"/>
    <w:rsid w:val="008665C0"/>
    <w:rsid w:val="00866690"/>
    <w:rsid w:val="00866920"/>
    <w:rsid w:val="00867A77"/>
    <w:rsid w:val="00867FD0"/>
    <w:rsid w:val="00871C49"/>
    <w:rsid w:val="0087333E"/>
    <w:rsid w:val="00873EAB"/>
    <w:rsid w:val="008740CC"/>
    <w:rsid w:val="00874201"/>
    <w:rsid w:val="008769CC"/>
    <w:rsid w:val="00876CB0"/>
    <w:rsid w:val="00877DB4"/>
    <w:rsid w:val="00880D74"/>
    <w:rsid w:val="008814FA"/>
    <w:rsid w:val="008815F1"/>
    <w:rsid w:val="00881EAD"/>
    <w:rsid w:val="008837D4"/>
    <w:rsid w:val="00883F9A"/>
    <w:rsid w:val="00884D8A"/>
    <w:rsid w:val="00885B25"/>
    <w:rsid w:val="00885DF0"/>
    <w:rsid w:val="00890C88"/>
    <w:rsid w:val="00893810"/>
    <w:rsid w:val="00894BF4"/>
    <w:rsid w:val="0089571C"/>
    <w:rsid w:val="00896B4C"/>
    <w:rsid w:val="00897FA9"/>
    <w:rsid w:val="008A3DEF"/>
    <w:rsid w:val="008A4AC1"/>
    <w:rsid w:val="008A530F"/>
    <w:rsid w:val="008A6A7A"/>
    <w:rsid w:val="008A79A0"/>
    <w:rsid w:val="008A7B8A"/>
    <w:rsid w:val="008A7C3D"/>
    <w:rsid w:val="008B04AE"/>
    <w:rsid w:val="008B17EB"/>
    <w:rsid w:val="008B2597"/>
    <w:rsid w:val="008B28E8"/>
    <w:rsid w:val="008B2D2A"/>
    <w:rsid w:val="008B3CB2"/>
    <w:rsid w:val="008B4691"/>
    <w:rsid w:val="008B68DD"/>
    <w:rsid w:val="008B6C50"/>
    <w:rsid w:val="008C2DA9"/>
    <w:rsid w:val="008C3BD7"/>
    <w:rsid w:val="008C3E56"/>
    <w:rsid w:val="008C474D"/>
    <w:rsid w:val="008C5C47"/>
    <w:rsid w:val="008D0BE1"/>
    <w:rsid w:val="008D2795"/>
    <w:rsid w:val="008D321D"/>
    <w:rsid w:val="008D3300"/>
    <w:rsid w:val="008D3B17"/>
    <w:rsid w:val="008D3DBE"/>
    <w:rsid w:val="008D4D43"/>
    <w:rsid w:val="008D6188"/>
    <w:rsid w:val="008D7455"/>
    <w:rsid w:val="008D7852"/>
    <w:rsid w:val="008E09F0"/>
    <w:rsid w:val="008E0BDF"/>
    <w:rsid w:val="008E4307"/>
    <w:rsid w:val="008E431A"/>
    <w:rsid w:val="008E46FB"/>
    <w:rsid w:val="008E4704"/>
    <w:rsid w:val="008E4D52"/>
    <w:rsid w:val="008E5D7F"/>
    <w:rsid w:val="008E6233"/>
    <w:rsid w:val="008E680E"/>
    <w:rsid w:val="008E6C4F"/>
    <w:rsid w:val="008E7559"/>
    <w:rsid w:val="008E7F59"/>
    <w:rsid w:val="008F07C8"/>
    <w:rsid w:val="008F08BA"/>
    <w:rsid w:val="008F0E88"/>
    <w:rsid w:val="008F400C"/>
    <w:rsid w:val="0090005A"/>
    <w:rsid w:val="00900423"/>
    <w:rsid w:val="009004D8"/>
    <w:rsid w:val="00901955"/>
    <w:rsid w:val="00902F2E"/>
    <w:rsid w:val="00903233"/>
    <w:rsid w:val="00904A53"/>
    <w:rsid w:val="00904A69"/>
    <w:rsid w:val="00906CD7"/>
    <w:rsid w:val="0090709C"/>
    <w:rsid w:val="00907ED7"/>
    <w:rsid w:val="0091155D"/>
    <w:rsid w:val="00912939"/>
    <w:rsid w:val="00912F40"/>
    <w:rsid w:val="009133F0"/>
    <w:rsid w:val="009177C5"/>
    <w:rsid w:val="009201CD"/>
    <w:rsid w:val="00920546"/>
    <w:rsid w:val="00920C59"/>
    <w:rsid w:val="00922122"/>
    <w:rsid w:val="0092258D"/>
    <w:rsid w:val="009248B4"/>
    <w:rsid w:val="00926BA0"/>
    <w:rsid w:val="00930A8D"/>
    <w:rsid w:val="00930DAD"/>
    <w:rsid w:val="00931144"/>
    <w:rsid w:val="009334A1"/>
    <w:rsid w:val="0093397F"/>
    <w:rsid w:val="009339A6"/>
    <w:rsid w:val="00933DBC"/>
    <w:rsid w:val="00934739"/>
    <w:rsid w:val="00934D81"/>
    <w:rsid w:val="00937FDA"/>
    <w:rsid w:val="0094026D"/>
    <w:rsid w:val="00941898"/>
    <w:rsid w:val="00943241"/>
    <w:rsid w:val="00944CD6"/>
    <w:rsid w:val="0094761C"/>
    <w:rsid w:val="0095199B"/>
    <w:rsid w:val="00951B04"/>
    <w:rsid w:val="009520A5"/>
    <w:rsid w:val="0095339D"/>
    <w:rsid w:val="00954031"/>
    <w:rsid w:val="00954239"/>
    <w:rsid w:val="0095496C"/>
    <w:rsid w:val="009561FA"/>
    <w:rsid w:val="009620E0"/>
    <w:rsid w:val="00962251"/>
    <w:rsid w:val="009636B6"/>
    <w:rsid w:val="00964446"/>
    <w:rsid w:val="00964CE3"/>
    <w:rsid w:val="00966D6B"/>
    <w:rsid w:val="00967ACB"/>
    <w:rsid w:val="00970BF1"/>
    <w:rsid w:val="00973923"/>
    <w:rsid w:val="00974E4E"/>
    <w:rsid w:val="00975387"/>
    <w:rsid w:val="00976580"/>
    <w:rsid w:val="00976BD6"/>
    <w:rsid w:val="009776B3"/>
    <w:rsid w:val="009818A9"/>
    <w:rsid w:val="00985376"/>
    <w:rsid w:val="009857F7"/>
    <w:rsid w:val="009867B4"/>
    <w:rsid w:val="00987078"/>
    <w:rsid w:val="00990D21"/>
    <w:rsid w:val="0099277A"/>
    <w:rsid w:val="009943D9"/>
    <w:rsid w:val="00995F76"/>
    <w:rsid w:val="00996474"/>
    <w:rsid w:val="0099753D"/>
    <w:rsid w:val="0099757C"/>
    <w:rsid w:val="00997824"/>
    <w:rsid w:val="009A02E6"/>
    <w:rsid w:val="009A0B57"/>
    <w:rsid w:val="009A184E"/>
    <w:rsid w:val="009A54A9"/>
    <w:rsid w:val="009A5EE0"/>
    <w:rsid w:val="009A7E02"/>
    <w:rsid w:val="009B3B3B"/>
    <w:rsid w:val="009B436C"/>
    <w:rsid w:val="009B45A2"/>
    <w:rsid w:val="009B51E1"/>
    <w:rsid w:val="009B56A7"/>
    <w:rsid w:val="009B581E"/>
    <w:rsid w:val="009B58C4"/>
    <w:rsid w:val="009B5996"/>
    <w:rsid w:val="009B78C2"/>
    <w:rsid w:val="009B7DBE"/>
    <w:rsid w:val="009C01F6"/>
    <w:rsid w:val="009C0B1C"/>
    <w:rsid w:val="009C23ED"/>
    <w:rsid w:val="009C49EA"/>
    <w:rsid w:val="009C4ABD"/>
    <w:rsid w:val="009C5241"/>
    <w:rsid w:val="009D29A7"/>
    <w:rsid w:val="009D2F14"/>
    <w:rsid w:val="009D69D6"/>
    <w:rsid w:val="009D7A42"/>
    <w:rsid w:val="009D7ADE"/>
    <w:rsid w:val="009E0754"/>
    <w:rsid w:val="009E1B0D"/>
    <w:rsid w:val="009E5330"/>
    <w:rsid w:val="009E74B8"/>
    <w:rsid w:val="009F0A63"/>
    <w:rsid w:val="009F2C73"/>
    <w:rsid w:val="009F441E"/>
    <w:rsid w:val="009F4AB8"/>
    <w:rsid w:val="009F71BE"/>
    <w:rsid w:val="00A00014"/>
    <w:rsid w:val="00A02B59"/>
    <w:rsid w:val="00A06005"/>
    <w:rsid w:val="00A0758B"/>
    <w:rsid w:val="00A11745"/>
    <w:rsid w:val="00A11781"/>
    <w:rsid w:val="00A120EA"/>
    <w:rsid w:val="00A1314C"/>
    <w:rsid w:val="00A13BB0"/>
    <w:rsid w:val="00A14CCF"/>
    <w:rsid w:val="00A202AB"/>
    <w:rsid w:val="00A2056D"/>
    <w:rsid w:val="00A20A86"/>
    <w:rsid w:val="00A21CBD"/>
    <w:rsid w:val="00A222D3"/>
    <w:rsid w:val="00A25E4F"/>
    <w:rsid w:val="00A26669"/>
    <w:rsid w:val="00A27D97"/>
    <w:rsid w:val="00A27DD6"/>
    <w:rsid w:val="00A30AC8"/>
    <w:rsid w:val="00A317B4"/>
    <w:rsid w:val="00A32AD3"/>
    <w:rsid w:val="00A336FE"/>
    <w:rsid w:val="00A341C5"/>
    <w:rsid w:val="00A3569A"/>
    <w:rsid w:val="00A3783D"/>
    <w:rsid w:val="00A40042"/>
    <w:rsid w:val="00A45409"/>
    <w:rsid w:val="00A455ED"/>
    <w:rsid w:val="00A4586B"/>
    <w:rsid w:val="00A5164B"/>
    <w:rsid w:val="00A5195B"/>
    <w:rsid w:val="00A53FF3"/>
    <w:rsid w:val="00A54CBC"/>
    <w:rsid w:val="00A56C27"/>
    <w:rsid w:val="00A60BA4"/>
    <w:rsid w:val="00A61C29"/>
    <w:rsid w:val="00A62833"/>
    <w:rsid w:val="00A62D7A"/>
    <w:rsid w:val="00A633E2"/>
    <w:rsid w:val="00A635AB"/>
    <w:rsid w:val="00A639B8"/>
    <w:rsid w:val="00A6648F"/>
    <w:rsid w:val="00A71D08"/>
    <w:rsid w:val="00A71FD5"/>
    <w:rsid w:val="00A73202"/>
    <w:rsid w:val="00A73862"/>
    <w:rsid w:val="00A776FB"/>
    <w:rsid w:val="00A77C90"/>
    <w:rsid w:val="00A82393"/>
    <w:rsid w:val="00A823FF"/>
    <w:rsid w:val="00A83356"/>
    <w:rsid w:val="00A83377"/>
    <w:rsid w:val="00A862A3"/>
    <w:rsid w:val="00A910E5"/>
    <w:rsid w:val="00A91AD2"/>
    <w:rsid w:val="00A9242D"/>
    <w:rsid w:val="00A927C3"/>
    <w:rsid w:val="00A92B3A"/>
    <w:rsid w:val="00A92E6A"/>
    <w:rsid w:val="00A95899"/>
    <w:rsid w:val="00A95B1A"/>
    <w:rsid w:val="00A96E92"/>
    <w:rsid w:val="00A97A2F"/>
    <w:rsid w:val="00AA0087"/>
    <w:rsid w:val="00AA07BA"/>
    <w:rsid w:val="00AA0E86"/>
    <w:rsid w:val="00AA10B3"/>
    <w:rsid w:val="00AA333C"/>
    <w:rsid w:val="00AA632B"/>
    <w:rsid w:val="00AA63BB"/>
    <w:rsid w:val="00AA696C"/>
    <w:rsid w:val="00AA6EC9"/>
    <w:rsid w:val="00AA7948"/>
    <w:rsid w:val="00AB06A4"/>
    <w:rsid w:val="00AB134E"/>
    <w:rsid w:val="00AB2898"/>
    <w:rsid w:val="00AB307D"/>
    <w:rsid w:val="00AB32C2"/>
    <w:rsid w:val="00AB3A33"/>
    <w:rsid w:val="00AB466F"/>
    <w:rsid w:val="00AB494C"/>
    <w:rsid w:val="00AB5496"/>
    <w:rsid w:val="00AB7041"/>
    <w:rsid w:val="00AC06FE"/>
    <w:rsid w:val="00AC0A46"/>
    <w:rsid w:val="00AC10FB"/>
    <w:rsid w:val="00AC3811"/>
    <w:rsid w:val="00AC4945"/>
    <w:rsid w:val="00AC5AE2"/>
    <w:rsid w:val="00AC6EBF"/>
    <w:rsid w:val="00AD005E"/>
    <w:rsid w:val="00AD1703"/>
    <w:rsid w:val="00AD1DC1"/>
    <w:rsid w:val="00AD3832"/>
    <w:rsid w:val="00AD43CE"/>
    <w:rsid w:val="00AD6192"/>
    <w:rsid w:val="00AE0052"/>
    <w:rsid w:val="00AE2679"/>
    <w:rsid w:val="00AE59A7"/>
    <w:rsid w:val="00AE66E8"/>
    <w:rsid w:val="00AE69CE"/>
    <w:rsid w:val="00AF0210"/>
    <w:rsid w:val="00AF0A5B"/>
    <w:rsid w:val="00AF0C94"/>
    <w:rsid w:val="00AF1117"/>
    <w:rsid w:val="00B01069"/>
    <w:rsid w:val="00B030D2"/>
    <w:rsid w:val="00B03857"/>
    <w:rsid w:val="00B06A5C"/>
    <w:rsid w:val="00B0702C"/>
    <w:rsid w:val="00B07044"/>
    <w:rsid w:val="00B073A7"/>
    <w:rsid w:val="00B07849"/>
    <w:rsid w:val="00B10A21"/>
    <w:rsid w:val="00B11CF1"/>
    <w:rsid w:val="00B12FE6"/>
    <w:rsid w:val="00B13793"/>
    <w:rsid w:val="00B144FA"/>
    <w:rsid w:val="00B148B2"/>
    <w:rsid w:val="00B20538"/>
    <w:rsid w:val="00B21D72"/>
    <w:rsid w:val="00B233C2"/>
    <w:rsid w:val="00B3009A"/>
    <w:rsid w:val="00B32283"/>
    <w:rsid w:val="00B32BD3"/>
    <w:rsid w:val="00B33A14"/>
    <w:rsid w:val="00B34CA1"/>
    <w:rsid w:val="00B352C2"/>
    <w:rsid w:val="00B35714"/>
    <w:rsid w:val="00B35C90"/>
    <w:rsid w:val="00B35DB8"/>
    <w:rsid w:val="00B36254"/>
    <w:rsid w:val="00B36259"/>
    <w:rsid w:val="00B363D3"/>
    <w:rsid w:val="00B37EE9"/>
    <w:rsid w:val="00B42435"/>
    <w:rsid w:val="00B43388"/>
    <w:rsid w:val="00B44745"/>
    <w:rsid w:val="00B44F9B"/>
    <w:rsid w:val="00B50C76"/>
    <w:rsid w:val="00B5243C"/>
    <w:rsid w:val="00B537C5"/>
    <w:rsid w:val="00B54816"/>
    <w:rsid w:val="00B54C61"/>
    <w:rsid w:val="00B55370"/>
    <w:rsid w:val="00B558EE"/>
    <w:rsid w:val="00B564B2"/>
    <w:rsid w:val="00B57989"/>
    <w:rsid w:val="00B60714"/>
    <w:rsid w:val="00B60B71"/>
    <w:rsid w:val="00B643C1"/>
    <w:rsid w:val="00B65004"/>
    <w:rsid w:val="00B65908"/>
    <w:rsid w:val="00B66340"/>
    <w:rsid w:val="00B66E73"/>
    <w:rsid w:val="00B72581"/>
    <w:rsid w:val="00B7280E"/>
    <w:rsid w:val="00B73443"/>
    <w:rsid w:val="00B74471"/>
    <w:rsid w:val="00B749A4"/>
    <w:rsid w:val="00B7712E"/>
    <w:rsid w:val="00B80823"/>
    <w:rsid w:val="00B81249"/>
    <w:rsid w:val="00B82ABC"/>
    <w:rsid w:val="00B82D32"/>
    <w:rsid w:val="00B838E2"/>
    <w:rsid w:val="00B83A42"/>
    <w:rsid w:val="00B84CFC"/>
    <w:rsid w:val="00B8582E"/>
    <w:rsid w:val="00B85E37"/>
    <w:rsid w:val="00B86EF4"/>
    <w:rsid w:val="00B87C2F"/>
    <w:rsid w:val="00B90526"/>
    <w:rsid w:val="00B911E6"/>
    <w:rsid w:val="00B9120C"/>
    <w:rsid w:val="00B91DFE"/>
    <w:rsid w:val="00B924E2"/>
    <w:rsid w:val="00B92E15"/>
    <w:rsid w:val="00B93B1B"/>
    <w:rsid w:val="00B9451B"/>
    <w:rsid w:val="00B94775"/>
    <w:rsid w:val="00B95CC7"/>
    <w:rsid w:val="00B96042"/>
    <w:rsid w:val="00B96473"/>
    <w:rsid w:val="00BA1626"/>
    <w:rsid w:val="00BA2FE2"/>
    <w:rsid w:val="00BA3657"/>
    <w:rsid w:val="00BA3E2F"/>
    <w:rsid w:val="00BA42E6"/>
    <w:rsid w:val="00BB04F6"/>
    <w:rsid w:val="00BB0CB2"/>
    <w:rsid w:val="00BB1000"/>
    <w:rsid w:val="00BB2A25"/>
    <w:rsid w:val="00BB33F0"/>
    <w:rsid w:val="00BB4404"/>
    <w:rsid w:val="00BB7587"/>
    <w:rsid w:val="00BC1792"/>
    <w:rsid w:val="00BC3A53"/>
    <w:rsid w:val="00BC5C25"/>
    <w:rsid w:val="00BC715B"/>
    <w:rsid w:val="00BC7BEB"/>
    <w:rsid w:val="00BD0420"/>
    <w:rsid w:val="00BD0506"/>
    <w:rsid w:val="00BD2031"/>
    <w:rsid w:val="00BD44DA"/>
    <w:rsid w:val="00BD5F04"/>
    <w:rsid w:val="00BD749B"/>
    <w:rsid w:val="00BE3524"/>
    <w:rsid w:val="00BE4ED0"/>
    <w:rsid w:val="00BE65A0"/>
    <w:rsid w:val="00BE7EAF"/>
    <w:rsid w:val="00BF0A47"/>
    <w:rsid w:val="00BF0B69"/>
    <w:rsid w:val="00BF0DC7"/>
    <w:rsid w:val="00BF2042"/>
    <w:rsid w:val="00BF254A"/>
    <w:rsid w:val="00BF36E7"/>
    <w:rsid w:val="00BF505F"/>
    <w:rsid w:val="00BF60F7"/>
    <w:rsid w:val="00C006DA"/>
    <w:rsid w:val="00C04294"/>
    <w:rsid w:val="00C04736"/>
    <w:rsid w:val="00C04BFD"/>
    <w:rsid w:val="00C055DE"/>
    <w:rsid w:val="00C05BD9"/>
    <w:rsid w:val="00C05F4C"/>
    <w:rsid w:val="00C063E8"/>
    <w:rsid w:val="00C06A5B"/>
    <w:rsid w:val="00C1024F"/>
    <w:rsid w:val="00C10AD2"/>
    <w:rsid w:val="00C1115A"/>
    <w:rsid w:val="00C11760"/>
    <w:rsid w:val="00C12388"/>
    <w:rsid w:val="00C12B60"/>
    <w:rsid w:val="00C1347A"/>
    <w:rsid w:val="00C13B6E"/>
    <w:rsid w:val="00C14850"/>
    <w:rsid w:val="00C16615"/>
    <w:rsid w:val="00C21D8D"/>
    <w:rsid w:val="00C2223D"/>
    <w:rsid w:val="00C232B7"/>
    <w:rsid w:val="00C2369D"/>
    <w:rsid w:val="00C23C28"/>
    <w:rsid w:val="00C23DBB"/>
    <w:rsid w:val="00C27388"/>
    <w:rsid w:val="00C27498"/>
    <w:rsid w:val="00C277C0"/>
    <w:rsid w:val="00C27AED"/>
    <w:rsid w:val="00C32BC2"/>
    <w:rsid w:val="00C33560"/>
    <w:rsid w:val="00C34B5A"/>
    <w:rsid w:val="00C35A23"/>
    <w:rsid w:val="00C35D40"/>
    <w:rsid w:val="00C40908"/>
    <w:rsid w:val="00C4091F"/>
    <w:rsid w:val="00C42036"/>
    <w:rsid w:val="00C42CE2"/>
    <w:rsid w:val="00C42DB9"/>
    <w:rsid w:val="00C43F13"/>
    <w:rsid w:val="00C44473"/>
    <w:rsid w:val="00C45DA8"/>
    <w:rsid w:val="00C469C0"/>
    <w:rsid w:val="00C47CE6"/>
    <w:rsid w:val="00C53A9C"/>
    <w:rsid w:val="00C5412F"/>
    <w:rsid w:val="00C56553"/>
    <w:rsid w:val="00C5779F"/>
    <w:rsid w:val="00C60441"/>
    <w:rsid w:val="00C61AB2"/>
    <w:rsid w:val="00C62E4E"/>
    <w:rsid w:val="00C63132"/>
    <w:rsid w:val="00C665D6"/>
    <w:rsid w:val="00C6680B"/>
    <w:rsid w:val="00C67162"/>
    <w:rsid w:val="00C705CB"/>
    <w:rsid w:val="00C7088D"/>
    <w:rsid w:val="00C7182C"/>
    <w:rsid w:val="00C72CA1"/>
    <w:rsid w:val="00C744B2"/>
    <w:rsid w:val="00C74670"/>
    <w:rsid w:val="00C74FAE"/>
    <w:rsid w:val="00C76A0E"/>
    <w:rsid w:val="00C76D92"/>
    <w:rsid w:val="00C800A8"/>
    <w:rsid w:val="00C808A5"/>
    <w:rsid w:val="00C808C7"/>
    <w:rsid w:val="00C80F7A"/>
    <w:rsid w:val="00C849C5"/>
    <w:rsid w:val="00C8586A"/>
    <w:rsid w:val="00C86D80"/>
    <w:rsid w:val="00C8704C"/>
    <w:rsid w:val="00C905C0"/>
    <w:rsid w:val="00C97201"/>
    <w:rsid w:val="00CA07C1"/>
    <w:rsid w:val="00CA0E6C"/>
    <w:rsid w:val="00CA3363"/>
    <w:rsid w:val="00CA36D1"/>
    <w:rsid w:val="00CA37B7"/>
    <w:rsid w:val="00CA41A1"/>
    <w:rsid w:val="00CA5560"/>
    <w:rsid w:val="00CA5727"/>
    <w:rsid w:val="00CB26D3"/>
    <w:rsid w:val="00CB36F3"/>
    <w:rsid w:val="00CB4A72"/>
    <w:rsid w:val="00CB5C1C"/>
    <w:rsid w:val="00CB6317"/>
    <w:rsid w:val="00CB6A72"/>
    <w:rsid w:val="00CB6CB4"/>
    <w:rsid w:val="00CB793E"/>
    <w:rsid w:val="00CC00AD"/>
    <w:rsid w:val="00CC3148"/>
    <w:rsid w:val="00CD076E"/>
    <w:rsid w:val="00CD0F12"/>
    <w:rsid w:val="00CD2218"/>
    <w:rsid w:val="00CD2E6B"/>
    <w:rsid w:val="00CD38A2"/>
    <w:rsid w:val="00CD41DA"/>
    <w:rsid w:val="00CD68F1"/>
    <w:rsid w:val="00CD7679"/>
    <w:rsid w:val="00CD7D3A"/>
    <w:rsid w:val="00CE026F"/>
    <w:rsid w:val="00CE0957"/>
    <w:rsid w:val="00CE0E02"/>
    <w:rsid w:val="00CE0F44"/>
    <w:rsid w:val="00CE249B"/>
    <w:rsid w:val="00CE24B7"/>
    <w:rsid w:val="00CE302E"/>
    <w:rsid w:val="00CE50AE"/>
    <w:rsid w:val="00CE50E9"/>
    <w:rsid w:val="00CE5F93"/>
    <w:rsid w:val="00CE7C4B"/>
    <w:rsid w:val="00CF082C"/>
    <w:rsid w:val="00CF0A37"/>
    <w:rsid w:val="00CF14F6"/>
    <w:rsid w:val="00CF2FBB"/>
    <w:rsid w:val="00CF3DF6"/>
    <w:rsid w:val="00CF461B"/>
    <w:rsid w:val="00CF46CC"/>
    <w:rsid w:val="00CF4B53"/>
    <w:rsid w:val="00CF66DE"/>
    <w:rsid w:val="00CF6B4F"/>
    <w:rsid w:val="00CF6DA8"/>
    <w:rsid w:val="00D01BD5"/>
    <w:rsid w:val="00D03B10"/>
    <w:rsid w:val="00D03DDC"/>
    <w:rsid w:val="00D05540"/>
    <w:rsid w:val="00D05BED"/>
    <w:rsid w:val="00D07AFA"/>
    <w:rsid w:val="00D13364"/>
    <w:rsid w:val="00D146B8"/>
    <w:rsid w:val="00D148CF"/>
    <w:rsid w:val="00D15130"/>
    <w:rsid w:val="00D173B2"/>
    <w:rsid w:val="00D17A29"/>
    <w:rsid w:val="00D17C96"/>
    <w:rsid w:val="00D22B41"/>
    <w:rsid w:val="00D25188"/>
    <w:rsid w:val="00D25F71"/>
    <w:rsid w:val="00D30C92"/>
    <w:rsid w:val="00D344B0"/>
    <w:rsid w:val="00D34501"/>
    <w:rsid w:val="00D35509"/>
    <w:rsid w:val="00D365BC"/>
    <w:rsid w:val="00D40227"/>
    <w:rsid w:val="00D42F08"/>
    <w:rsid w:val="00D4425D"/>
    <w:rsid w:val="00D45446"/>
    <w:rsid w:val="00D46EF2"/>
    <w:rsid w:val="00D47C36"/>
    <w:rsid w:val="00D51738"/>
    <w:rsid w:val="00D517ED"/>
    <w:rsid w:val="00D53028"/>
    <w:rsid w:val="00D56581"/>
    <w:rsid w:val="00D568BD"/>
    <w:rsid w:val="00D575DB"/>
    <w:rsid w:val="00D61E03"/>
    <w:rsid w:val="00D62885"/>
    <w:rsid w:val="00D70E69"/>
    <w:rsid w:val="00D7150A"/>
    <w:rsid w:val="00D71B5B"/>
    <w:rsid w:val="00D7536B"/>
    <w:rsid w:val="00D7693B"/>
    <w:rsid w:val="00D8058D"/>
    <w:rsid w:val="00D8206A"/>
    <w:rsid w:val="00D83A44"/>
    <w:rsid w:val="00D83CE7"/>
    <w:rsid w:val="00D8451B"/>
    <w:rsid w:val="00D856AA"/>
    <w:rsid w:val="00D86829"/>
    <w:rsid w:val="00D872AA"/>
    <w:rsid w:val="00D919B6"/>
    <w:rsid w:val="00D92272"/>
    <w:rsid w:val="00D956FC"/>
    <w:rsid w:val="00D95A2F"/>
    <w:rsid w:val="00D95F75"/>
    <w:rsid w:val="00D96801"/>
    <w:rsid w:val="00D97AC6"/>
    <w:rsid w:val="00D97EBE"/>
    <w:rsid w:val="00DA0F5A"/>
    <w:rsid w:val="00DA30D6"/>
    <w:rsid w:val="00DA3CEB"/>
    <w:rsid w:val="00DA3EFB"/>
    <w:rsid w:val="00DA4A5D"/>
    <w:rsid w:val="00DA7073"/>
    <w:rsid w:val="00DB1F79"/>
    <w:rsid w:val="00DB242C"/>
    <w:rsid w:val="00DB2CFF"/>
    <w:rsid w:val="00DB4023"/>
    <w:rsid w:val="00DB429A"/>
    <w:rsid w:val="00DB498E"/>
    <w:rsid w:val="00DB4FF8"/>
    <w:rsid w:val="00DC14AD"/>
    <w:rsid w:val="00DC23ED"/>
    <w:rsid w:val="00DC3405"/>
    <w:rsid w:val="00DC47FF"/>
    <w:rsid w:val="00DC49AC"/>
    <w:rsid w:val="00DC500F"/>
    <w:rsid w:val="00DC502A"/>
    <w:rsid w:val="00DC7848"/>
    <w:rsid w:val="00DC788A"/>
    <w:rsid w:val="00DD09EB"/>
    <w:rsid w:val="00DD0E6F"/>
    <w:rsid w:val="00DD442B"/>
    <w:rsid w:val="00DD6D8E"/>
    <w:rsid w:val="00DD70F7"/>
    <w:rsid w:val="00DE12FE"/>
    <w:rsid w:val="00DE312D"/>
    <w:rsid w:val="00DE67EE"/>
    <w:rsid w:val="00DF0037"/>
    <w:rsid w:val="00DF03A3"/>
    <w:rsid w:val="00DF1B82"/>
    <w:rsid w:val="00DF1CD5"/>
    <w:rsid w:val="00DF2785"/>
    <w:rsid w:val="00DF2C48"/>
    <w:rsid w:val="00DF3CCC"/>
    <w:rsid w:val="00DF44EB"/>
    <w:rsid w:val="00DF45AB"/>
    <w:rsid w:val="00DF5263"/>
    <w:rsid w:val="00E014FA"/>
    <w:rsid w:val="00E01CEB"/>
    <w:rsid w:val="00E026FA"/>
    <w:rsid w:val="00E02D99"/>
    <w:rsid w:val="00E035A3"/>
    <w:rsid w:val="00E038DF"/>
    <w:rsid w:val="00E059C7"/>
    <w:rsid w:val="00E07521"/>
    <w:rsid w:val="00E07CA3"/>
    <w:rsid w:val="00E10C53"/>
    <w:rsid w:val="00E1600F"/>
    <w:rsid w:val="00E16847"/>
    <w:rsid w:val="00E16DB2"/>
    <w:rsid w:val="00E1752A"/>
    <w:rsid w:val="00E175E6"/>
    <w:rsid w:val="00E24487"/>
    <w:rsid w:val="00E24D45"/>
    <w:rsid w:val="00E271F8"/>
    <w:rsid w:val="00E34C86"/>
    <w:rsid w:val="00E352A2"/>
    <w:rsid w:val="00E358C8"/>
    <w:rsid w:val="00E36920"/>
    <w:rsid w:val="00E36E68"/>
    <w:rsid w:val="00E3779A"/>
    <w:rsid w:val="00E40AA8"/>
    <w:rsid w:val="00E41218"/>
    <w:rsid w:val="00E42223"/>
    <w:rsid w:val="00E43517"/>
    <w:rsid w:val="00E435A5"/>
    <w:rsid w:val="00E4650D"/>
    <w:rsid w:val="00E50827"/>
    <w:rsid w:val="00E5137A"/>
    <w:rsid w:val="00E51451"/>
    <w:rsid w:val="00E5163C"/>
    <w:rsid w:val="00E5295E"/>
    <w:rsid w:val="00E53D31"/>
    <w:rsid w:val="00E548D9"/>
    <w:rsid w:val="00E55BB2"/>
    <w:rsid w:val="00E56D2A"/>
    <w:rsid w:val="00E57634"/>
    <w:rsid w:val="00E5790B"/>
    <w:rsid w:val="00E60228"/>
    <w:rsid w:val="00E6043A"/>
    <w:rsid w:val="00E61896"/>
    <w:rsid w:val="00E6379A"/>
    <w:rsid w:val="00E63940"/>
    <w:rsid w:val="00E64605"/>
    <w:rsid w:val="00E64F1F"/>
    <w:rsid w:val="00E66F1C"/>
    <w:rsid w:val="00E67CA4"/>
    <w:rsid w:val="00E7051E"/>
    <w:rsid w:val="00E70B13"/>
    <w:rsid w:val="00E710D4"/>
    <w:rsid w:val="00E7264A"/>
    <w:rsid w:val="00E76472"/>
    <w:rsid w:val="00E7660F"/>
    <w:rsid w:val="00E80359"/>
    <w:rsid w:val="00E8102A"/>
    <w:rsid w:val="00E81256"/>
    <w:rsid w:val="00E817D3"/>
    <w:rsid w:val="00E82701"/>
    <w:rsid w:val="00E83A40"/>
    <w:rsid w:val="00E84197"/>
    <w:rsid w:val="00E847D5"/>
    <w:rsid w:val="00E86725"/>
    <w:rsid w:val="00E86FE6"/>
    <w:rsid w:val="00E92513"/>
    <w:rsid w:val="00E93529"/>
    <w:rsid w:val="00E94BEE"/>
    <w:rsid w:val="00E94F18"/>
    <w:rsid w:val="00E9512F"/>
    <w:rsid w:val="00E95BD4"/>
    <w:rsid w:val="00EA06F4"/>
    <w:rsid w:val="00EA2E8D"/>
    <w:rsid w:val="00EA2EF3"/>
    <w:rsid w:val="00EA580F"/>
    <w:rsid w:val="00EA67BE"/>
    <w:rsid w:val="00EA6D10"/>
    <w:rsid w:val="00EA7117"/>
    <w:rsid w:val="00EB0FD7"/>
    <w:rsid w:val="00EB199C"/>
    <w:rsid w:val="00EB5DFC"/>
    <w:rsid w:val="00EB5ED5"/>
    <w:rsid w:val="00EB633A"/>
    <w:rsid w:val="00EB6496"/>
    <w:rsid w:val="00EB6B5C"/>
    <w:rsid w:val="00EB6CF9"/>
    <w:rsid w:val="00EB6D78"/>
    <w:rsid w:val="00EC0266"/>
    <w:rsid w:val="00EC036F"/>
    <w:rsid w:val="00EC607A"/>
    <w:rsid w:val="00EC67AE"/>
    <w:rsid w:val="00EC6895"/>
    <w:rsid w:val="00EC722D"/>
    <w:rsid w:val="00EC79D5"/>
    <w:rsid w:val="00ED3A61"/>
    <w:rsid w:val="00ED4D63"/>
    <w:rsid w:val="00ED72C3"/>
    <w:rsid w:val="00ED7335"/>
    <w:rsid w:val="00ED75E6"/>
    <w:rsid w:val="00ED7AF4"/>
    <w:rsid w:val="00EE0060"/>
    <w:rsid w:val="00EE079F"/>
    <w:rsid w:val="00EE1710"/>
    <w:rsid w:val="00EE1AB9"/>
    <w:rsid w:val="00EE1C25"/>
    <w:rsid w:val="00EE1FFF"/>
    <w:rsid w:val="00EE44E3"/>
    <w:rsid w:val="00EE4F3E"/>
    <w:rsid w:val="00EE5037"/>
    <w:rsid w:val="00EF1ECD"/>
    <w:rsid w:val="00EF6166"/>
    <w:rsid w:val="00EF7E1E"/>
    <w:rsid w:val="00F00F5F"/>
    <w:rsid w:val="00F01C54"/>
    <w:rsid w:val="00F01D60"/>
    <w:rsid w:val="00F039EC"/>
    <w:rsid w:val="00F107AA"/>
    <w:rsid w:val="00F10BFA"/>
    <w:rsid w:val="00F1219E"/>
    <w:rsid w:val="00F1377B"/>
    <w:rsid w:val="00F13B03"/>
    <w:rsid w:val="00F1444B"/>
    <w:rsid w:val="00F14671"/>
    <w:rsid w:val="00F169E3"/>
    <w:rsid w:val="00F16A30"/>
    <w:rsid w:val="00F20ABE"/>
    <w:rsid w:val="00F220DD"/>
    <w:rsid w:val="00F2538E"/>
    <w:rsid w:val="00F26975"/>
    <w:rsid w:val="00F26BD2"/>
    <w:rsid w:val="00F26BE4"/>
    <w:rsid w:val="00F26D75"/>
    <w:rsid w:val="00F3173E"/>
    <w:rsid w:val="00F319DF"/>
    <w:rsid w:val="00F32367"/>
    <w:rsid w:val="00F35162"/>
    <w:rsid w:val="00F3654B"/>
    <w:rsid w:val="00F36727"/>
    <w:rsid w:val="00F410C3"/>
    <w:rsid w:val="00F4185B"/>
    <w:rsid w:val="00F42135"/>
    <w:rsid w:val="00F44375"/>
    <w:rsid w:val="00F4678F"/>
    <w:rsid w:val="00F50BE2"/>
    <w:rsid w:val="00F52146"/>
    <w:rsid w:val="00F52190"/>
    <w:rsid w:val="00F52E39"/>
    <w:rsid w:val="00F558B5"/>
    <w:rsid w:val="00F60428"/>
    <w:rsid w:val="00F60DB7"/>
    <w:rsid w:val="00F611A4"/>
    <w:rsid w:val="00F612A6"/>
    <w:rsid w:val="00F61BB1"/>
    <w:rsid w:val="00F61CAA"/>
    <w:rsid w:val="00F62603"/>
    <w:rsid w:val="00F62A3F"/>
    <w:rsid w:val="00F6343C"/>
    <w:rsid w:val="00F64C4D"/>
    <w:rsid w:val="00F65721"/>
    <w:rsid w:val="00F66BED"/>
    <w:rsid w:val="00F6735B"/>
    <w:rsid w:val="00F70227"/>
    <w:rsid w:val="00F71E53"/>
    <w:rsid w:val="00F71FD7"/>
    <w:rsid w:val="00F72486"/>
    <w:rsid w:val="00F73AE5"/>
    <w:rsid w:val="00F75129"/>
    <w:rsid w:val="00F76A0B"/>
    <w:rsid w:val="00F822C9"/>
    <w:rsid w:val="00F82D3C"/>
    <w:rsid w:val="00F83262"/>
    <w:rsid w:val="00F832E5"/>
    <w:rsid w:val="00F867BE"/>
    <w:rsid w:val="00F90A5E"/>
    <w:rsid w:val="00F943A8"/>
    <w:rsid w:val="00F9474A"/>
    <w:rsid w:val="00F9682E"/>
    <w:rsid w:val="00FA039D"/>
    <w:rsid w:val="00FA1205"/>
    <w:rsid w:val="00FA3285"/>
    <w:rsid w:val="00FA4764"/>
    <w:rsid w:val="00FA485E"/>
    <w:rsid w:val="00FA51B6"/>
    <w:rsid w:val="00FA57D0"/>
    <w:rsid w:val="00FA7065"/>
    <w:rsid w:val="00FA7312"/>
    <w:rsid w:val="00FA7412"/>
    <w:rsid w:val="00FB010C"/>
    <w:rsid w:val="00FB073F"/>
    <w:rsid w:val="00FB1D47"/>
    <w:rsid w:val="00FC2F07"/>
    <w:rsid w:val="00FC3196"/>
    <w:rsid w:val="00FC31BF"/>
    <w:rsid w:val="00FC3B0E"/>
    <w:rsid w:val="00FC4E2E"/>
    <w:rsid w:val="00FC5BC1"/>
    <w:rsid w:val="00FC6DA9"/>
    <w:rsid w:val="00FC7FA8"/>
    <w:rsid w:val="00FD07FB"/>
    <w:rsid w:val="00FD32DF"/>
    <w:rsid w:val="00FD4037"/>
    <w:rsid w:val="00FE00CB"/>
    <w:rsid w:val="00FE052F"/>
    <w:rsid w:val="00FE0E53"/>
    <w:rsid w:val="00FE2253"/>
    <w:rsid w:val="00FE4F1A"/>
    <w:rsid w:val="00FF1C4E"/>
    <w:rsid w:val="00FF1D98"/>
    <w:rsid w:val="00FF2C5A"/>
    <w:rsid w:val="00FF3A1A"/>
    <w:rsid w:val="00FF5FD3"/>
    <w:rsid w:val="00FF70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E9A31"/>
  <w15:docId w15:val="{FCAACF0F-FA42-4413-A3BA-F7359ABEA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79A0"/>
  </w:style>
  <w:style w:type="paragraph" w:styleId="1">
    <w:name w:val="heading 1"/>
    <w:basedOn w:val="a"/>
    <w:next w:val="a"/>
    <w:link w:val="10"/>
    <w:qFormat/>
    <w:rsid w:val="007F15B2"/>
    <w:pPr>
      <w:keepNext/>
      <w:widowControl w:val="0"/>
      <w:numPr>
        <w:numId w:val="23"/>
      </w:numPr>
      <w:spacing w:before="240" w:after="0" w:line="260" w:lineRule="atLeast"/>
      <w:outlineLvl w:val="0"/>
    </w:pPr>
    <w:rPr>
      <w:rFonts w:ascii="Minion" w:eastAsia="Times New Roman" w:hAnsi="Minion" w:cs="Times New Roman"/>
      <w:i/>
      <w:noProof/>
      <w:szCs w:val="20"/>
      <w:lang w:val="en-GB" w:eastAsia="ru-RU"/>
    </w:rPr>
  </w:style>
  <w:style w:type="paragraph" w:styleId="2">
    <w:name w:val="heading 2"/>
    <w:basedOn w:val="1"/>
    <w:next w:val="a"/>
    <w:link w:val="20"/>
    <w:qFormat/>
    <w:rsid w:val="007F15B2"/>
    <w:pPr>
      <w:numPr>
        <w:ilvl w:val="1"/>
      </w:numPr>
      <w:outlineLvl w:val="1"/>
    </w:pPr>
  </w:style>
  <w:style w:type="paragraph" w:styleId="3">
    <w:name w:val="heading 3"/>
    <w:basedOn w:val="2"/>
    <w:next w:val="a"/>
    <w:link w:val="30"/>
    <w:qFormat/>
    <w:rsid w:val="007F15B2"/>
    <w:pPr>
      <w:numPr>
        <w:ilvl w:val="2"/>
      </w:numPr>
      <w:outlineLvl w:val="2"/>
    </w:pPr>
  </w:style>
  <w:style w:type="paragraph" w:styleId="4">
    <w:name w:val="heading 4"/>
    <w:basedOn w:val="3"/>
    <w:next w:val="a"/>
    <w:link w:val="40"/>
    <w:qFormat/>
    <w:rsid w:val="007F15B2"/>
    <w:pPr>
      <w:numPr>
        <w:ilvl w:val="3"/>
      </w:numPr>
      <w:outlineLvl w:val="3"/>
    </w:pPr>
  </w:style>
  <w:style w:type="paragraph" w:styleId="5">
    <w:name w:val="heading 5"/>
    <w:basedOn w:val="4"/>
    <w:next w:val="a"/>
    <w:link w:val="50"/>
    <w:qFormat/>
    <w:rsid w:val="007F15B2"/>
    <w:pPr>
      <w:numPr>
        <w:ilvl w:val="4"/>
      </w:numPr>
      <w:outlineLvl w:val="4"/>
    </w:pPr>
  </w:style>
  <w:style w:type="paragraph" w:styleId="6">
    <w:name w:val="heading 6"/>
    <w:basedOn w:val="5"/>
    <w:next w:val="a"/>
    <w:link w:val="60"/>
    <w:qFormat/>
    <w:rsid w:val="007F15B2"/>
    <w:pPr>
      <w:numPr>
        <w:ilvl w:val="5"/>
      </w:numPr>
      <w:outlineLvl w:val="5"/>
    </w:pPr>
  </w:style>
  <w:style w:type="paragraph" w:styleId="7">
    <w:name w:val="heading 7"/>
    <w:basedOn w:val="6"/>
    <w:next w:val="a"/>
    <w:link w:val="70"/>
    <w:uiPriority w:val="99"/>
    <w:qFormat/>
    <w:rsid w:val="007F15B2"/>
    <w:pPr>
      <w:numPr>
        <w:ilvl w:val="6"/>
      </w:numPr>
      <w:outlineLvl w:val="6"/>
    </w:pPr>
  </w:style>
  <w:style w:type="paragraph" w:styleId="8">
    <w:name w:val="heading 8"/>
    <w:basedOn w:val="7"/>
    <w:next w:val="a"/>
    <w:link w:val="80"/>
    <w:uiPriority w:val="99"/>
    <w:qFormat/>
    <w:rsid w:val="007F15B2"/>
    <w:pPr>
      <w:numPr>
        <w:ilvl w:val="7"/>
      </w:numPr>
      <w:outlineLvl w:val="7"/>
    </w:pPr>
  </w:style>
  <w:style w:type="paragraph" w:styleId="9">
    <w:name w:val="heading 9"/>
    <w:basedOn w:val="8"/>
    <w:next w:val="a"/>
    <w:link w:val="90"/>
    <w:uiPriority w:val="99"/>
    <w:qFormat/>
    <w:rsid w:val="007F15B2"/>
    <w:pPr>
      <w:numPr>
        <w:ilvl w:val="8"/>
      </w:numPr>
      <w:tabs>
        <w:tab w:val="num" w:pos="360"/>
      </w:tabs>
      <w:outlineLvl w:val="8"/>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7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aliases w:val="текст,Основной текст 1,Основной текст 1 Знак Знак Знак Знак,Основной текст 1 Знак Знак,Знак4 Знак,Знак3"/>
    <w:basedOn w:val="a"/>
    <w:link w:val="a5"/>
    <w:uiPriority w:val="99"/>
    <w:qFormat/>
    <w:rsid w:val="00775ADA"/>
    <w:pPr>
      <w:spacing w:after="0" w:line="240" w:lineRule="auto"/>
      <w:jc w:val="center"/>
    </w:pPr>
    <w:rPr>
      <w:rFonts w:ascii="Times New Roman" w:eastAsia="Times New Roman" w:hAnsi="Times New Roman" w:cs="Times New Roman"/>
      <w:b/>
      <w:bCs/>
      <w:sz w:val="28"/>
      <w:szCs w:val="28"/>
      <w:u w:val="single"/>
    </w:rPr>
  </w:style>
  <w:style w:type="character" w:customStyle="1" w:styleId="a5">
    <w:name w:val="Основной текст с отступом Знак"/>
    <w:aliases w:val="текст Знак,Основной текст 1 Знак,Основной текст 1 Знак Знак Знак Знак Знак,Основной текст 1 Знак Знак Знак,Знак4 Знак Знак,Знак3 Знак"/>
    <w:basedOn w:val="a0"/>
    <w:link w:val="a4"/>
    <w:uiPriority w:val="99"/>
    <w:rsid w:val="00775ADA"/>
    <w:rPr>
      <w:rFonts w:ascii="Times New Roman" w:eastAsia="Times New Roman" w:hAnsi="Times New Roman" w:cs="Times New Roman"/>
      <w:b/>
      <w:bCs/>
      <w:sz w:val="28"/>
      <w:szCs w:val="28"/>
      <w:u w:val="single"/>
    </w:rPr>
  </w:style>
  <w:style w:type="paragraph" w:styleId="a6">
    <w:name w:val="List Paragraph"/>
    <w:basedOn w:val="a"/>
    <w:uiPriority w:val="34"/>
    <w:qFormat/>
    <w:rsid w:val="00775ADA"/>
    <w:pPr>
      <w:ind w:left="720"/>
      <w:contextualSpacing/>
    </w:pPr>
    <w:rPr>
      <w:rFonts w:ascii="Calibri" w:eastAsia="Times New Roman" w:hAnsi="Calibri" w:cs="Times New Roman"/>
      <w:lang w:eastAsia="ru-RU"/>
    </w:rPr>
  </w:style>
  <w:style w:type="character" w:styleId="a7">
    <w:name w:val="Hyperlink"/>
    <w:uiPriority w:val="99"/>
    <w:rsid w:val="00D53028"/>
    <w:rPr>
      <w:color w:val="0000FF"/>
      <w:u w:val="single"/>
    </w:rPr>
  </w:style>
  <w:style w:type="paragraph" w:styleId="a8">
    <w:name w:val="No Spacing"/>
    <w:uiPriority w:val="99"/>
    <w:qFormat/>
    <w:rsid w:val="00926BA0"/>
    <w:pPr>
      <w:spacing w:after="0" w:line="240" w:lineRule="auto"/>
    </w:pPr>
    <w:rPr>
      <w:rFonts w:ascii="Calibri" w:eastAsia="Calibri" w:hAnsi="Calibri" w:cs="Times New Roman"/>
    </w:rPr>
  </w:style>
  <w:style w:type="paragraph" w:styleId="31">
    <w:name w:val="Body Text Indent 3"/>
    <w:basedOn w:val="a"/>
    <w:link w:val="32"/>
    <w:uiPriority w:val="99"/>
    <w:semiHidden/>
    <w:unhideWhenUsed/>
    <w:rsid w:val="00CD2E6B"/>
    <w:pPr>
      <w:spacing w:after="120"/>
      <w:ind w:left="283"/>
    </w:pPr>
    <w:rPr>
      <w:sz w:val="16"/>
      <w:szCs w:val="16"/>
    </w:rPr>
  </w:style>
  <w:style w:type="character" w:customStyle="1" w:styleId="32">
    <w:name w:val="Основной текст с отступом 3 Знак"/>
    <w:basedOn w:val="a0"/>
    <w:link w:val="31"/>
    <w:uiPriority w:val="99"/>
    <w:semiHidden/>
    <w:rsid w:val="00CD2E6B"/>
    <w:rPr>
      <w:sz w:val="16"/>
      <w:szCs w:val="16"/>
    </w:rPr>
  </w:style>
  <w:style w:type="paragraph" w:styleId="a9">
    <w:name w:val="Title"/>
    <w:basedOn w:val="a"/>
    <w:link w:val="aa"/>
    <w:uiPriority w:val="99"/>
    <w:qFormat/>
    <w:rsid w:val="00560D5A"/>
    <w:pPr>
      <w:spacing w:after="0" w:line="240" w:lineRule="auto"/>
      <w:jc w:val="center"/>
    </w:pPr>
    <w:rPr>
      <w:rFonts w:ascii="Times New Roman" w:eastAsia="Times New Roman" w:hAnsi="Times New Roman" w:cs="Times New Roman"/>
      <w:b/>
      <w:sz w:val="28"/>
      <w:szCs w:val="20"/>
    </w:rPr>
  </w:style>
  <w:style w:type="character" w:customStyle="1" w:styleId="aa">
    <w:name w:val="Заголовок Знак"/>
    <w:basedOn w:val="a0"/>
    <w:link w:val="a9"/>
    <w:uiPriority w:val="99"/>
    <w:rsid w:val="00560D5A"/>
    <w:rPr>
      <w:rFonts w:ascii="Times New Roman" w:eastAsia="Times New Roman" w:hAnsi="Times New Roman" w:cs="Times New Roman"/>
      <w:b/>
      <w:sz w:val="28"/>
      <w:szCs w:val="20"/>
    </w:rPr>
  </w:style>
  <w:style w:type="paragraph" w:styleId="ab">
    <w:name w:val="Balloon Text"/>
    <w:basedOn w:val="a"/>
    <w:link w:val="ac"/>
    <w:uiPriority w:val="99"/>
    <w:semiHidden/>
    <w:unhideWhenUsed/>
    <w:rsid w:val="00C05BD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05BD9"/>
    <w:rPr>
      <w:rFonts w:ascii="Tahoma" w:hAnsi="Tahoma" w:cs="Tahoma"/>
      <w:sz w:val="16"/>
      <w:szCs w:val="16"/>
    </w:rPr>
  </w:style>
  <w:style w:type="character" w:customStyle="1" w:styleId="ad">
    <w:name w:val="Цветовое выделение"/>
    <w:uiPriority w:val="99"/>
    <w:rsid w:val="005E3D6B"/>
    <w:rPr>
      <w:b/>
      <w:bCs/>
      <w:color w:val="000080"/>
    </w:rPr>
  </w:style>
  <w:style w:type="paragraph" w:customStyle="1" w:styleId="ae">
    <w:name w:val="Прижатый влево"/>
    <w:basedOn w:val="a"/>
    <w:next w:val="a"/>
    <w:uiPriority w:val="99"/>
    <w:rsid w:val="005E3D6B"/>
    <w:pPr>
      <w:widowControl w:val="0"/>
      <w:suppressAutoHyphens/>
      <w:autoSpaceDE w:val="0"/>
      <w:spacing w:after="0" w:line="240" w:lineRule="auto"/>
    </w:pPr>
    <w:rPr>
      <w:rFonts w:ascii="Arial" w:eastAsia="Lucida Sans Unicode" w:hAnsi="Arial" w:cs="Times New Roman"/>
      <w:kern w:val="1"/>
      <w:sz w:val="20"/>
      <w:szCs w:val="20"/>
      <w:lang w:eastAsia="ru-RU"/>
    </w:rPr>
  </w:style>
  <w:style w:type="paragraph" w:styleId="af">
    <w:name w:val="header"/>
    <w:aliases w:val="Знак9 Знак,Знак6"/>
    <w:basedOn w:val="a"/>
    <w:link w:val="af0"/>
    <w:uiPriority w:val="99"/>
    <w:unhideWhenUsed/>
    <w:rsid w:val="008E46FB"/>
    <w:pPr>
      <w:tabs>
        <w:tab w:val="center" w:pos="4677"/>
        <w:tab w:val="right" w:pos="9355"/>
      </w:tabs>
      <w:spacing w:after="0" w:line="240" w:lineRule="auto"/>
    </w:pPr>
  </w:style>
  <w:style w:type="character" w:customStyle="1" w:styleId="af0">
    <w:name w:val="Верхний колонтитул Знак"/>
    <w:aliases w:val="Знак9 Знак Знак,Знак6 Знак"/>
    <w:basedOn w:val="a0"/>
    <w:link w:val="af"/>
    <w:uiPriority w:val="99"/>
    <w:rsid w:val="008E46FB"/>
  </w:style>
  <w:style w:type="paragraph" w:styleId="af1">
    <w:name w:val="footer"/>
    <w:basedOn w:val="a"/>
    <w:link w:val="af2"/>
    <w:uiPriority w:val="99"/>
    <w:unhideWhenUsed/>
    <w:rsid w:val="008E46FB"/>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8E46FB"/>
  </w:style>
  <w:style w:type="paragraph" w:customStyle="1" w:styleId="WW-2">
    <w:name w:val="WW-Основной текст 2"/>
    <w:basedOn w:val="a"/>
    <w:uiPriority w:val="99"/>
    <w:rsid w:val="00951B04"/>
    <w:pPr>
      <w:keepNext/>
      <w:suppressAutoHyphens/>
      <w:spacing w:after="120" w:line="480" w:lineRule="auto"/>
    </w:pPr>
    <w:rPr>
      <w:rFonts w:ascii="Times New Roman" w:eastAsia="Times New Roman" w:hAnsi="Times New Roman" w:cs="Times New Roman"/>
      <w:color w:val="000000"/>
      <w:sz w:val="20"/>
      <w:szCs w:val="20"/>
      <w:lang w:eastAsia="ar-SA"/>
    </w:rPr>
  </w:style>
  <w:style w:type="table" w:customStyle="1" w:styleId="11">
    <w:name w:val="Сетка таблицы1"/>
    <w:basedOn w:val="a1"/>
    <w:next w:val="a3"/>
    <w:uiPriority w:val="59"/>
    <w:rsid w:val="00964C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age number"/>
    <w:basedOn w:val="a0"/>
    <w:uiPriority w:val="99"/>
    <w:rsid w:val="00AC10FB"/>
  </w:style>
  <w:style w:type="paragraph" w:styleId="af4">
    <w:name w:val="Body Text"/>
    <w:basedOn w:val="a"/>
    <w:link w:val="af5"/>
    <w:uiPriority w:val="99"/>
    <w:unhideWhenUsed/>
    <w:rsid w:val="00371A95"/>
    <w:pPr>
      <w:spacing w:after="120"/>
    </w:pPr>
  </w:style>
  <w:style w:type="character" w:customStyle="1" w:styleId="af5">
    <w:name w:val="Основной текст Знак"/>
    <w:basedOn w:val="a0"/>
    <w:link w:val="af4"/>
    <w:uiPriority w:val="99"/>
    <w:rsid w:val="00371A95"/>
  </w:style>
  <w:style w:type="numbering" w:customStyle="1" w:styleId="12">
    <w:name w:val="Нет списка1"/>
    <w:next w:val="a2"/>
    <w:uiPriority w:val="99"/>
    <w:semiHidden/>
    <w:unhideWhenUsed/>
    <w:rsid w:val="00371A95"/>
  </w:style>
  <w:style w:type="numbering" w:customStyle="1" w:styleId="21">
    <w:name w:val="Нет списка2"/>
    <w:next w:val="a2"/>
    <w:uiPriority w:val="99"/>
    <w:semiHidden/>
    <w:unhideWhenUsed/>
    <w:rsid w:val="00D13364"/>
  </w:style>
  <w:style w:type="numbering" w:customStyle="1" w:styleId="33">
    <w:name w:val="Нет списка3"/>
    <w:next w:val="a2"/>
    <w:uiPriority w:val="99"/>
    <w:semiHidden/>
    <w:unhideWhenUsed/>
    <w:rsid w:val="0020322C"/>
  </w:style>
  <w:style w:type="character" w:styleId="af6">
    <w:name w:val="FollowedHyperlink"/>
    <w:basedOn w:val="a0"/>
    <w:uiPriority w:val="99"/>
    <w:semiHidden/>
    <w:unhideWhenUsed/>
    <w:rsid w:val="0020322C"/>
    <w:rPr>
      <w:color w:val="800080" w:themeColor="followedHyperlink"/>
      <w:u w:val="single"/>
    </w:rPr>
  </w:style>
  <w:style w:type="character" w:customStyle="1" w:styleId="13">
    <w:name w:val="Верхний колонтитул Знак1"/>
    <w:aliases w:val="Знак9 Знак Знак1,Знак6 Знак1"/>
    <w:basedOn w:val="a0"/>
    <w:uiPriority w:val="99"/>
    <w:semiHidden/>
    <w:rsid w:val="0020322C"/>
    <w:rPr>
      <w:rFonts w:ascii="Calibri" w:eastAsia="Calibri" w:hAnsi="Calibri" w:cs="Times New Roman"/>
    </w:rPr>
  </w:style>
  <w:style w:type="character" w:customStyle="1" w:styleId="14">
    <w:name w:val="Основной текст с отступом Знак1"/>
    <w:aliases w:val="текст Знак1,Основной текст 1 Знак1,Основной текст 1 Знак Знак Знак Знак Знак1,Основной текст 1 Знак Знак Знак1,Знак4 Знак Знак1,Знак3 Знак1"/>
    <w:basedOn w:val="a0"/>
    <w:uiPriority w:val="99"/>
    <w:semiHidden/>
    <w:rsid w:val="0020322C"/>
    <w:rPr>
      <w:rFonts w:ascii="Calibri" w:eastAsia="Calibri" w:hAnsi="Calibri" w:cs="Times New Roman"/>
    </w:rPr>
  </w:style>
  <w:style w:type="table" w:customStyle="1" w:styleId="22">
    <w:name w:val="Сетка таблицы2"/>
    <w:basedOn w:val="a1"/>
    <w:next w:val="a3"/>
    <w:uiPriority w:val="59"/>
    <w:rsid w:val="0020322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20322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896B4C"/>
  </w:style>
  <w:style w:type="table" w:customStyle="1" w:styleId="34">
    <w:name w:val="Сетка таблицы3"/>
    <w:basedOn w:val="a1"/>
    <w:next w:val="a3"/>
    <w:uiPriority w:val="59"/>
    <w:rsid w:val="00896B4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3"/>
    <w:uiPriority w:val="59"/>
    <w:rsid w:val="00896B4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896B4C"/>
  </w:style>
  <w:style w:type="numbering" w:customStyle="1" w:styleId="210">
    <w:name w:val="Нет списка21"/>
    <w:next w:val="a2"/>
    <w:uiPriority w:val="99"/>
    <w:semiHidden/>
    <w:unhideWhenUsed/>
    <w:rsid w:val="00896B4C"/>
  </w:style>
  <w:style w:type="numbering" w:customStyle="1" w:styleId="51">
    <w:name w:val="Нет списка5"/>
    <w:next w:val="a2"/>
    <w:uiPriority w:val="99"/>
    <w:semiHidden/>
    <w:unhideWhenUsed/>
    <w:rsid w:val="00DC23ED"/>
  </w:style>
  <w:style w:type="numbering" w:customStyle="1" w:styleId="61">
    <w:name w:val="Нет списка6"/>
    <w:next w:val="a2"/>
    <w:uiPriority w:val="99"/>
    <w:semiHidden/>
    <w:unhideWhenUsed/>
    <w:rsid w:val="008B04AE"/>
  </w:style>
  <w:style w:type="table" w:customStyle="1" w:styleId="42">
    <w:name w:val="Сетка таблицы4"/>
    <w:basedOn w:val="a1"/>
    <w:next w:val="a3"/>
    <w:uiPriority w:val="59"/>
    <w:rsid w:val="008B04A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3"/>
    <w:uiPriority w:val="59"/>
    <w:rsid w:val="008B04A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2"/>
    <w:uiPriority w:val="99"/>
    <w:semiHidden/>
    <w:unhideWhenUsed/>
    <w:rsid w:val="008B04AE"/>
  </w:style>
  <w:style w:type="numbering" w:customStyle="1" w:styleId="220">
    <w:name w:val="Нет списка22"/>
    <w:next w:val="a2"/>
    <w:uiPriority w:val="99"/>
    <w:semiHidden/>
    <w:unhideWhenUsed/>
    <w:rsid w:val="008B04AE"/>
  </w:style>
  <w:style w:type="numbering" w:customStyle="1" w:styleId="310">
    <w:name w:val="Нет списка31"/>
    <w:next w:val="a2"/>
    <w:uiPriority w:val="99"/>
    <w:semiHidden/>
    <w:unhideWhenUsed/>
    <w:rsid w:val="008B04AE"/>
  </w:style>
  <w:style w:type="table" w:customStyle="1" w:styleId="211">
    <w:name w:val="Сетка таблицы21"/>
    <w:basedOn w:val="a1"/>
    <w:next w:val="a3"/>
    <w:uiPriority w:val="59"/>
    <w:rsid w:val="008B04A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59"/>
    <w:rsid w:val="008B04A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2"/>
    <w:uiPriority w:val="99"/>
    <w:semiHidden/>
    <w:unhideWhenUsed/>
    <w:rsid w:val="008B04AE"/>
  </w:style>
  <w:style w:type="table" w:customStyle="1" w:styleId="311">
    <w:name w:val="Сетка таблицы31"/>
    <w:basedOn w:val="a1"/>
    <w:next w:val="a3"/>
    <w:uiPriority w:val="59"/>
    <w:rsid w:val="008B04A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3"/>
    <w:uiPriority w:val="59"/>
    <w:rsid w:val="008B04A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2"/>
    <w:uiPriority w:val="99"/>
    <w:semiHidden/>
    <w:unhideWhenUsed/>
    <w:rsid w:val="008B04AE"/>
  </w:style>
  <w:style w:type="numbering" w:customStyle="1" w:styleId="2110">
    <w:name w:val="Нет списка211"/>
    <w:next w:val="a2"/>
    <w:uiPriority w:val="99"/>
    <w:semiHidden/>
    <w:unhideWhenUsed/>
    <w:rsid w:val="008B04AE"/>
  </w:style>
  <w:style w:type="numbering" w:customStyle="1" w:styleId="510">
    <w:name w:val="Нет списка51"/>
    <w:next w:val="a2"/>
    <w:uiPriority w:val="99"/>
    <w:semiHidden/>
    <w:unhideWhenUsed/>
    <w:rsid w:val="008B04AE"/>
  </w:style>
  <w:style w:type="numbering" w:customStyle="1" w:styleId="71">
    <w:name w:val="Нет списка7"/>
    <w:next w:val="a2"/>
    <w:uiPriority w:val="99"/>
    <w:semiHidden/>
    <w:unhideWhenUsed/>
    <w:rsid w:val="00E5163C"/>
  </w:style>
  <w:style w:type="table" w:customStyle="1" w:styleId="52">
    <w:name w:val="Сетка таблицы5"/>
    <w:basedOn w:val="a1"/>
    <w:next w:val="a3"/>
    <w:uiPriority w:val="59"/>
    <w:rsid w:val="00E5163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3"/>
    <w:uiPriority w:val="59"/>
    <w:rsid w:val="00E5163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2"/>
    <w:uiPriority w:val="99"/>
    <w:semiHidden/>
    <w:unhideWhenUsed/>
    <w:rsid w:val="00E5163C"/>
  </w:style>
  <w:style w:type="numbering" w:customStyle="1" w:styleId="23">
    <w:name w:val="Нет списка23"/>
    <w:next w:val="a2"/>
    <w:uiPriority w:val="99"/>
    <w:semiHidden/>
    <w:unhideWhenUsed/>
    <w:rsid w:val="00E5163C"/>
  </w:style>
  <w:style w:type="numbering" w:customStyle="1" w:styleId="320">
    <w:name w:val="Нет списка32"/>
    <w:next w:val="a2"/>
    <w:uiPriority w:val="99"/>
    <w:semiHidden/>
    <w:unhideWhenUsed/>
    <w:rsid w:val="00E5163C"/>
  </w:style>
  <w:style w:type="table" w:customStyle="1" w:styleId="221">
    <w:name w:val="Сетка таблицы22"/>
    <w:basedOn w:val="a1"/>
    <w:next w:val="a3"/>
    <w:uiPriority w:val="59"/>
    <w:rsid w:val="00E5163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1"/>
    <w:uiPriority w:val="59"/>
    <w:rsid w:val="00E5163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2"/>
    <w:uiPriority w:val="99"/>
    <w:semiHidden/>
    <w:unhideWhenUsed/>
    <w:rsid w:val="00E5163C"/>
  </w:style>
  <w:style w:type="table" w:customStyle="1" w:styleId="321">
    <w:name w:val="Сетка таблицы32"/>
    <w:basedOn w:val="a1"/>
    <w:next w:val="a3"/>
    <w:uiPriority w:val="59"/>
    <w:rsid w:val="00E5163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1"/>
    <w:next w:val="a3"/>
    <w:uiPriority w:val="59"/>
    <w:rsid w:val="00E5163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E5163C"/>
  </w:style>
  <w:style w:type="numbering" w:customStyle="1" w:styleId="212">
    <w:name w:val="Нет списка212"/>
    <w:next w:val="a2"/>
    <w:uiPriority w:val="99"/>
    <w:semiHidden/>
    <w:unhideWhenUsed/>
    <w:rsid w:val="00E5163C"/>
  </w:style>
  <w:style w:type="numbering" w:customStyle="1" w:styleId="520">
    <w:name w:val="Нет списка52"/>
    <w:next w:val="a2"/>
    <w:uiPriority w:val="99"/>
    <w:semiHidden/>
    <w:unhideWhenUsed/>
    <w:rsid w:val="00E5163C"/>
  </w:style>
  <w:style w:type="numbering" w:customStyle="1" w:styleId="81">
    <w:name w:val="Нет списка8"/>
    <w:next w:val="a2"/>
    <w:uiPriority w:val="99"/>
    <w:semiHidden/>
    <w:unhideWhenUsed/>
    <w:rsid w:val="001A140D"/>
  </w:style>
  <w:style w:type="numbering" w:customStyle="1" w:styleId="91">
    <w:name w:val="Нет списка9"/>
    <w:next w:val="a2"/>
    <w:uiPriority w:val="99"/>
    <w:semiHidden/>
    <w:unhideWhenUsed/>
    <w:rsid w:val="00E64605"/>
  </w:style>
  <w:style w:type="table" w:customStyle="1" w:styleId="62">
    <w:name w:val="Сетка таблицы6"/>
    <w:basedOn w:val="a1"/>
    <w:next w:val="a3"/>
    <w:uiPriority w:val="59"/>
    <w:rsid w:val="00E6460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EC0266"/>
  </w:style>
  <w:style w:type="table" w:customStyle="1" w:styleId="72">
    <w:name w:val="Сетка таблицы7"/>
    <w:basedOn w:val="a1"/>
    <w:next w:val="a3"/>
    <w:uiPriority w:val="59"/>
    <w:rsid w:val="00EC026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2"/>
    <w:uiPriority w:val="99"/>
    <w:semiHidden/>
    <w:unhideWhenUsed/>
    <w:rsid w:val="006E1C29"/>
  </w:style>
  <w:style w:type="table" w:customStyle="1" w:styleId="82">
    <w:name w:val="Сетка таблицы8"/>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2"/>
    <w:uiPriority w:val="99"/>
    <w:semiHidden/>
    <w:unhideWhenUsed/>
    <w:rsid w:val="006E1C29"/>
  </w:style>
  <w:style w:type="numbering" w:customStyle="1" w:styleId="24">
    <w:name w:val="Нет списка24"/>
    <w:next w:val="a2"/>
    <w:uiPriority w:val="99"/>
    <w:semiHidden/>
    <w:unhideWhenUsed/>
    <w:rsid w:val="006E1C29"/>
  </w:style>
  <w:style w:type="numbering" w:customStyle="1" w:styleId="330">
    <w:name w:val="Нет списка33"/>
    <w:next w:val="a2"/>
    <w:uiPriority w:val="99"/>
    <w:semiHidden/>
    <w:unhideWhenUsed/>
    <w:rsid w:val="006E1C29"/>
  </w:style>
  <w:style w:type="table" w:customStyle="1" w:styleId="230">
    <w:name w:val="Сетка таблицы23"/>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3"/>
    <w:next w:val="a2"/>
    <w:uiPriority w:val="99"/>
    <w:semiHidden/>
    <w:unhideWhenUsed/>
    <w:rsid w:val="006E1C29"/>
  </w:style>
  <w:style w:type="table" w:customStyle="1" w:styleId="331">
    <w:name w:val="Сетка таблицы33"/>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2"/>
    <w:uiPriority w:val="99"/>
    <w:semiHidden/>
    <w:unhideWhenUsed/>
    <w:rsid w:val="006E1C29"/>
  </w:style>
  <w:style w:type="numbering" w:customStyle="1" w:styleId="213">
    <w:name w:val="Нет списка213"/>
    <w:next w:val="a2"/>
    <w:uiPriority w:val="99"/>
    <w:semiHidden/>
    <w:unhideWhenUsed/>
    <w:rsid w:val="006E1C29"/>
  </w:style>
  <w:style w:type="numbering" w:customStyle="1" w:styleId="53">
    <w:name w:val="Нет списка53"/>
    <w:next w:val="a2"/>
    <w:uiPriority w:val="99"/>
    <w:semiHidden/>
    <w:unhideWhenUsed/>
    <w:rsid w:val="006E1C29"/>
  </w:style>
  <w:style w:type="numbering" w:customStyle="1" w:styleId="610">
    <w:name w:val="Нет списка61"/>
    <w:next w:val="a2"/>
    <w:uiPriority w:val="99"/>
    <w:semiHidden/>
    <w:unhideWhenUsed/>
    <w:rsid w:val="006E1C29"/>
  </w:style>
  <w:style w:type="table" w:customStyle="1" w:styleId="411">
    <w:name w:val="Сетка таблицы41"/>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2"/>
    <w:uiPriority w:val="99"/>
    <w:semiHidden/>
    <w:unhideWhenUsed/>
    <w:rsid w:val="006E1C29"/>
  </w:style>
  <w:style w:type="numbering" w:customStyle="1" w:styleId="2210">
    <w:name w:val="Нет списка221"/>
    <w:next w:val="a2"/>
    <w:uiPriority w:val="99"/>
    <w:semiHidden/>
    <w:unhideWhenUsed/>
    <w:rsid w:val="006E1C29"/>
  </w:style>
  <w:style w:type="numbering" w:customStyle="1" w:styleId="3110">
    <w:name w:val="Нет списка311"/>
    <w:next w:val="a2"/>
    <w:uiPriority w:val="99"/>
    <w:semiHidden/>
    <w:unhideWhenUsed/>
    <w:rsid w:val="006E1C29"/>
  </w:style>
  <w:style w:type="table" w:customStyle="1" w:styleId="2111">
    <w:name w:val="Сетка таблицы211"/>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2"/>
    <w:uiPriority w:val="99"/>
    <w:semiHidden/>
    <w:unhideWhenUsed/>
    <w:rsid w:val="006E1C29"/>
  </w:style>
  <w:style w:type="table" w:customStyle="1" w:styleId="3111">
    <w:name w:val="Сетка таблицы311"/>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
    <w:next w:val="a2"/>
    <w:uiPriority w:val="99"/>
    <w:semiHidden/>
    <w:unhideWhenUsed/>
    <w:rsid w:val="006E1C29"/>
  </w:style>
  <w:style w:type="numbering" w:customStyle="1" w:styleId="21110">
    <w:name w:val="Нет списка2111"/>
    <w:next w:val="a2"/>
    <w:uiPriority w:val="99"/>
    <w:semiHidden/>
    <w:unhideWhenUsed/>
    <w:rsid w:val="006E1C29"/>
  </w:style>
  <w:style w:type="numbering" w:customStyle="1" w:styleId="511">
    <w:name w:val="Нет списка511"/>
    <w:next w:val="a2"/>
    <w:uiPriority w:val="99"/>
    <w:semiHidden/>
    <w:unhideWhenUsed/>
    <w:rsid w:val="006E1C29"/>
  </w:style>
  <w:style w:type="numbering" w:customStyle="1" w:styleId="710">
    <w:name w:val="Нет списка71"/>
    <w:next w:val="a2"/>
    <w:uiPriority w:val="99"/>
    <w:semiHidden/>
    <w:unhideWhenUsed/>
    <w:rsid w:val="006E1C29"/>
  </w:style>
  <w:style w:type="table" w:customStyle="1" w:styleId="512">
    <w:name w:val="Сетка таблицы51"/>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2"/>
    <w:uiPriority w:val="99"/>
    <w:semiHidden/>
    <w:unhideWhenUsed/>
    <w:rsid w:val="006E1C29"/>
  </w:style>
  <w:style w:type="numbering" w:customStyle="1" w:styleId="231">
    <w:name w:val="Нет списка231"/>
    <w:next w:val="a2"/>
    <w:uiPriority w:val="99"/>
    <w:semiHidden/>
    <w:unhideWhenUsed/>
    <w:rsid w:val="006E1C29"/>
  </w:style>
  <w:style w:type="numbering" w:customStyle="1" w:styleId="3210">
    <w:name w:val="Нет списка321"/>
    <w:next w:val="a2"/>
    <w:uiPriority w:val="99"/>
    <w:semiHidden/>
    <w:unhideWhenUsed/>
    <w:rsid w:val="006E1C29"/>
  </w:style>
  <w:style w:type="table" w:customStyle="1" w:styleId="2211">
    <w:name w:val="Сетка таблицы221"/>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1"/>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1"/>
    <w:next w:val="a2"/>
    <w:uiPriority w:val="99"/>
    <w:semiHidden/>
    <w:unhideWhenUsed/>
    <w:rsid w:val="006E1C29"/>
  </w:style>
  <w:style w:type="table" w:customStyle="1" w:styleId="3211">
    <w:name w:val="Сетка таблицы321"/>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1"/>
    <w:next w:val="a3"/>
    <w:uiPriority w:val="59"/>
    <w:rsid w:val="006E1C2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2"/>
    <w:uiPriority w:val="99"/>
    <w:semiHidden/>
    <w:unhideWhenUsed/>
    <w:rsid w:val="006E1C29"/>
  </w:style>
  <w:style w:type="numbering" w:customStyle="1" w:styleId="2121">
    <w:name w:val="Нет списка2121"/>
    <w:next w:val="a2"/>
    <w:uiPriority w:val="99"/>
    <w:semiHidden/>
    <w:unhideWhenUsed/>
    <w:rsid w:val="006E1C29"/>
  </w:style>
  <w:style w:type="numbering" w:customStyle="1" w:styleId="521">
    <w:name w:val="Нет списка521"/>
    <w:next w:val="a2"/>
    <w:uiPriority w:val="99"/>
    <w:semiHidden/>
    <w:unhideWhenUsed/>
    <w:rsid w:val="006E1C29"/>
  </w:style>
  <w:style w:type="numbering" w:customStyle="1" w:styleId="810">
    <w:name w:val="Нет списка81"/>
    <w:next w:val="a2"/>
    <w:uiPriority w:val="99"/>
    <w:semiHidden/>
    <w:unhideWhenUsed/>
    <w:rsid w:val="006E1C29"/>
  </w:style>
  <w:style w:type="numbering" w:customStyle="1" w:styleId="910">
    <w:name w:val="Нет списка91"/>
    <w:next w:val="a2"/>
    <w:uiPriority w:val="99"/>
    <w:semiHidden/>
    <w:unhideWhenUsed/>
    <w:rsid w:val="006E1C29"/>
  </w:style>
  <w:style w:type="table" w:customStyle="1" w:styleId="611">
    <w:name w:val="Сетка таблицы61"/>
    <w:basedOn w:val="a1"/>
    <w:next w:val="a3"/>
    <w:uiPriority w:val="59"/>
    <w:rsid w:val="006E1C29"/>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1"/>
    <w:next w:val="a2"/>
    <w:uiPriority w:val="99"/>
    <w:semiHidden/>
    <w:unhideWhenUsed/>
    <w:rsid w:val="006E1C29"/>
  </w:style>
  <w:style w:type="table" w:customStyle="1" w:styleId="711">
    <w:name w:val="Сетка таблицы71"/>
    <w:basedOn w:val="a1"/>
    <w:next w:val="a3"/>
    <w:uiPriority w:val="59"/>
    <w:rsid w:val="006E1C29"/>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6"/>
    <w:next w:val="a2"/>
    <w:uiPriority w:val="99"/>
    <w:semiHidden/>
    <w:unhideWhenUsed/>
    <w:rsid w:val="008D0BE1"/>
  </w:style>
  <w:style w:type="numbering" w:customStyle="1" w:styleId="17">
    <w:name w:val="Нет списка17"/>
    <w:next w:val="a2"/>
    <w:uiPriority w:val="99"/>
    <w:semiHidden/>
    <w:unhideWhenUsed/>
    <w:rsid w:val="00E3779A"/>
  </w:style>
  <w:style w:type="numbering" w:customStyle="1" w:styleId="18">
    <w:name w:val="Нет списка18"/>
    <w:next w:val="a2"/>
    <w:uiPriority w:val="99"/>
    <w:semiHidden/>
    <w:unhideWhenUsed/>
    <w:rsid w:val="00E3779A"/>
  </w:style>
  <w:style w:type="numbering" w:customStyle="1" w:styleId="25">
    <w:name w:val="Нет списка25"/>
    <w:next w:val="a2"/>
    <w:uiPriority w:val="99"/>
    <w:semiHidden/>
    <w:unhideWhenUsed/>
    <w:rsid w:val="00E3779A"/>
  </w:style>
  <w:style w:type="numbering" w:customStyle="1" w:styleId="340">
    <w:name w:val="Нет списка34"/>
    <w:next w:val="a2"/>
    <w:uiPriority w:val="99"/>
    <w:semiHidden/>
    <w:unhideWhenUsed/>
    <w:rsid w:val="00E3779A"/>
  </w:style>
  <w:style w:type="numbering" w:customStyle="1" w:styleId="44">
    <w:name w:val="Нет списка44"/>
    <w:next w:val="a2"/>
    <w:uiPriority w:val="99"/>
    <w:semiHidden/>
    <w:unhideWhenUsed/>
    <w:rsid w:val="00E3779A"/>
  </w:style>
  <w:style w:type="numbering" w:customStyle="1" w:styleId="114">
    <w:name w:val="Нет списка114"/>
    <w:next w:val="a2"/>
    <w:uiPriority w:val="99"/>
    <w:semiHidden/>
    <w:unhideWhenUsed/>
    <w:rsid w:val="00E3779A"/>
  </w:style>
  <w:style w:type="numbering" w:customStyle="1" w:styleId="214">
    <w:name w:val="Нет списка214"/>
    <w:next w:val="a2"/>
    <w:uiPriority w:val="99"/>
    <w:semiHidden/>
    <w:unhideWhenUsed/>
    <w:rsid w:val="00E3779A"/>
  </w:style>
  <w:style w:type="numbering" w:customStyle="1" w:styleId="54">
    <w:name w:val="Нет списка54"/>
    <w:next w:val="a2"/>
    <w:uiPriority w:val="99"/>
    <w:semiHidden/>
    <w:unhideWhenUsed/>
    <w:rsid w:val="00E3779A"/>
  </w:style>
  <w:style w:type="numbering" w:customStyle="1" w:styleId="620">
    <w:name w:val="Нет списка62"/>
    <w:next w:val="a2"/>
    <w:uiPriority w:val="99"/>
    <w:semiHidden/>
    <w:unhideWhenUsed/>
    <w:rsid w:val="00E3779A"/>
  </w:style>
  <w:style w:type="numbering" w:customStyle="1" w:styleId="1220">
    <w:name w:val="Нет списка122"/>
    <w:next w:val="a2"/>
    <w:uiPriority w:val="99"/>
    <w:semiHidden/>
    <w:unhideWhenUsed/>
    <w:rsid w:val="00E3779A"/>
  </w:style>
  <w:style w:type="numbering" w:customStyle="1" w:styleId="222">
    <w:name w:val="Нет списка222"/>
    <w:next w:val="a2"/>
    <w:uiPriority w:val="99"/>
    <w:semiHidden/>
    <w:unhideWhenUsed/>
    <w:rsid w:val="00E3779A"/>
  </w:style>
  <w:style w:type="numbering" w:customStyle="1" w:styleId="312">
    <w:name w:val="Нет списка312"/>
    <w:next w:val="a2"/>
    <w:uiPriority w:val="99"/>
    <w:semiHidden/>
    <w:unhideWhenUsed/>
    <w:rsid w:val="00E3779A"/>
  </w:style>
  <w:style w:type="numbering" w:customStyle="1" w:styleId="412">
    <w:name w:val="Нет списка412"/>
    <w:next w:val="a2"/>
    <w:uiPriority w:val="99"/>
    <w:semiHidden/>
    <w:unhideWhenUsed/>
    <w:rsid w:val="00E3779A"/>
  </w:style>
  <w:style w:type="numbering" w:customStyle="1" w:styleId="1112">
    <w:name w:val="Нет списка1112"/>
    <w:next w:val="a2"/>
    <w:uiPriority w:val="99"/>
    <w:semiHidden/>
    <w:unhideWhenUsed/>
    <w:rsid w:val="00E3779A"/>
  </w:style>
  <w:style w:type="numbering" w:customStyle="1" w:styleId="2112">
    <w:name w:val="Нет списка2112"/>
    <w:next w:val="a2"/>
    <w:uiPriority w:val="99"/>
    <w:semiHidden/>
    <w:unhideWhenUsed/>
    <w:rsid w:val="00E3779A"/>
  </w:style>
  <w:style w:type="numbering" w:customStyle="1" w:styleId="5120">
    <w:name w:val="Нет списка512"/>
    <w:next w:val="a2"/>
    <w:uiPriority w:val="99"/>
    <w:semiHidden/>
    <w:unhideWhenUsed/>
    <w:rsid w:val="00E3779A"/>
  </w:style>
  <w:style w:type="numbering" w:customStyle="1" w:styleId="720">
    <w:name w:val="Нет списка72"/>
    <w:next w:val="a2"/>
    <w:uiPriority w:val="99"/>
    <w:semiHidden/>
    <w:unhideWhenUsed/>
    <w:rsid w:val="00E3779A"/>
  </w:style>
  <w:style w:type="numbering" w:customStyle="1" w:styleId="132">
    <w:name w:val="Нет списка132"/>
    <w:next w:val="a2"/>
    <w:uiPriority w:val="99"/>
    <w:semiHidden/>
    <w:unhideWhenUsed/>
    <w:rsid w:val="00E3779A"/>
  </w:style>
  <w:style w:type="numbering" w:customStyle="1" w:styleId="232">
    <w:name w:val="Нет списка232"/>
    <w:next w:val="a2"/>
    <w:uiPriority w:val="99"/>
    <w:semiHidden/>
    <w:unhideWhenUsed/>
    <w:rsid w:val="00E3779A"/>
  </w:style>
  <w:style w:type="numbering" w:customStyle="1" w:styleId="322">
    <w:name w:val="Нет списка322"/>
    <w:next w:val="a2"/>
    <w:uiPriority w:val="99"/>
    <w:semiHidden/>
    <w:unhideWhenUsed/>
    <w:rsid w:val="00E3779A"/>
  </w:style>
  <w:style w:type="numbering" w:customStyle="1" w:styleId="422">
    <w:name w:val="Нет списка422"/>
    <w:next w:val="a2"/>
    <w:uiPriority w:val="99"/>
    <w:semiHidden/>
    <w:unhideWhenUsed/>
    <w:rsid w:val="00E3779A"/>
  </w:style>
  <w:style w:type="numbering" w:customStyle="1" w:styleId="1122">
    <w:name w:val="Нет списка1122"/>
    <w:next w:val="a2"/>
    <w:uiPriority w:val="99"/>
    <w:semiHidden/>
    <w:unhideWhenUsed/>
    <w:rsid w:val="00E3779A"/>
  </w:style>
  <w:style w:type="numbering" w:customStyle="1" w:styleId="2122">
    <w:name w:val="Нет списка2122"/>
    <w:next w:val="a2"/>
    <w:uiPriority w:val="99"/>
    <w:semiHidden/>
    <w:unhideWhenUsed/>
    <w:rsid w:val="00E3779A"/>
  </w:style>
  <w:style w:type="numbering" w:customStyle="1" w:styleId="522">
    <w:name w:val="Нет списка522"/>
    <w:next w:val="a2"/>
    <w:uiPriority w:val="99"/>
    <w:semiHidden/>
    <w:unhideWhenUsed/>
    <w:rsid w:val="00E3779A"/>
  </w:style>
  <w:style w:type="numbering" w:customStyle="1" w:styleId="820">
    <w:name w:val="Нет списка82"/>
    <w:next w:val="a2"/>
    <w:uiPriority w:val="99"/>
    <w:semiHidden/>
    <w:unhideWhenUsed/>
    <w:rsid w:val="00E3779A"/>
  </w:style>
  <w:style w:type="numbering" w:customStyle="1" w:styleId="19">
    <w:name w:val="Нет списка19"/>
    <w:next w:val="a2"/>
    <w:uiPriority w:val="99"/>
    <w:semiHidden/>
    <w:unhideWhenUsed/>
    <w:rsid w:val="00097824"/>
  </w:style>
  <w:style w:type="character" w:customStyle="1" w:styleId="313">
    <w:name w:val="Основной текст с отступом 3 Знак1"/>
    <w:basedOn w:val="a0"/>
    <w:uiPriority w:val="99"/>
    <w:semiHidden/>
    <w:rsid w:val="00097824"/>
    <w:rPr>
      <w:sz w:val="16"/>
      <w:szCs w:val="16"/>
    </w:rPr>
  </w:style>
  <w:style w:type="character" w:customStyle="1" w:styleId="1a">
    <w:name w:val="Текст выноски Знак1"/>
    <w:basedOn w:val="a0"/>
    <w:uiPriority w:val="99"/>
    <w:semiHidden/>
    <w:rsid w:val="00097824"/>
    <w:rPr>
      <w:rFonts w:ascii="Tahoma" w:hAnsi="Tahoma" w:cs="Tahoma"/>
      <w:sz w:val="16"/>
      <w:szCs w:val="16"/>
    </w:rPr>
  </w:style>
  <w:style w:type="numbering" w:customStyle="1" w:styleId="200">
    <w:name w:val="Нет списка20"/>
    <w:next w:val="a2"/>
    <w:uiPriority w:val="99"/>
    <w:semiHidden/>
    <w:unhideWhenUsed/>
    <w:rsid w:val="00F36727"/>
  </w:style>
  <w:style w:type="numbering" w:customStyle="1" w:styleId="1100">
    <w:name w:val="Нет списка110"/>
    <w:next w:val="a2"/>
    <w:uiPriority w:val="99"/>
    <w:semiHidden/>
    <w:unhideWhenUsed/>
    <w:rsid w:val="00F36727"/>
  </w:style>
  <w:style w:type="numbering" w:customStyle="1" w:styleId="26">
    <w:name w:val="Нет списка26"/>
    <w:next w:val="a2"/>
    <w:uiPriority w:val="99"/>
    <w:semiHidden/>
    <w:unhideWhenUsed/>
    <w:rsid w:val="00F36727"/>
  </w:style>
  <w:style w:type="numbering" w:customStyle="1" w:styleId="35">
    <w:name w:val="Нет списка35"/>
    <w:next w:val="a2"/>
    <w:uiPriority w:val="99"/>
    <w:semiHidden/>
    <w:unhideWhenUsed/>
    <w:rsid w:val="00F36727"/>
  </w:style>
  <w:style w:type="numbering" w:customStyle="1" w:styleId="45">
    <w:name w:val="Нет списка45"/>
    <w:next w:val="a2"/>
    <w:uiPriority w:val="99"/>
    <w:semiHidden/>
    <w:unhideWhenUsed/>
    <w:rsid w:val="00F36727"/>
  </w:style>
  <w:style w:type="numbering" w:customStyle="1" w:styleId="115">
    <w:name w:val="Нет списка115"/>
    <w:next w:val="a2"/>
    <w:uiPriority w:val="99"/>
    <w:semiHidden/>
    <w:unhideWhenUsed/>
    <w:rsid w:val="00F36727"/>
  </w:style>
  <w:style w:type="numbering" w:customStyle="1" w:styleId="215">
    <w:name w:val="Нет списка215"/>
    <w:next w:val="a2"/>
    <w:uiPriority w:val="99"/>
    <w:semiHidden/>
    <w:unhideWhenUsed/>
    <w:rsid w:val="00F36727"/>
  </w:style>
  <w:style w:type="numbering" w:customStyle="1" w:styleId="55">
    <w:name w:val="Нет списка55"/>
    <w:next w:val="a2"/>
    <w:uiPriority w:val="99"/>
    <w:semiHidden/>
    <w:unhideWhenUsed/>
    <w:rsid w:val="00F36727"/>
  </w:style>
  <w:style w:type="numbering" w:customStyle="1" w:styleId="63">
    <w:name w:val="Нет списка63"/>
    <w:next w:val="a2"/>
    <w:uiPriority w:val="99"/>
    <w:semiHidden/>
    <w:unhideWhenUsed/>
    <w:rsid w:val="00F36727"/>
  </w:style>
  <w:style w:type="numbering" w:customStyle="1" w:styleId="1230">
    <w:name w:val="Нет списка123"/>
    <w:next w:val="a2"/>
    <w:uiPriority w:val="99"/>
    <w:semiHidden/>
    <w:unhideWhenUsed/>
    <w:rsid w:val="00F36727"/>
  </w:style>
  <w:style w:type="numbering" w:customStyle="1" w:styleId="223">
    <w:name w:val="Нет списка223"/>
    <w:next w:val="a2"/>
    <w:uiPriority w:val="99"/>
    <w:semiHidden/>
    <w:unhideWhenUsed/>
    <w:rsid w:val="00F36727"/>
  </w:style>
  <w:style w:type="numbering" w:customStyle="1" w:styleId="3130">
    <w:name w:val="Нет списка313"/>
    <w:next w:val="a2"/>
    <w:uiPriority w:val="99"/>
    <w:semiHidden/>
    <w:unhideWhenUsed/>
    <w:rsid w:val="00F36727"/>
  </w:style>
  <w:style w:type="numbering" w:customStyle="1" w:styleId="413">
    <w:name w:val="Нет списка413"/>
    <w:next w:val="a2"/>
    <w:uiPriority w:val="99"/>
    <w:semiHidden/>
    <w:unhideWhenUsed/>
    <w:rsid w:val="00F36727"/>
  </w:style>
  <w:style w:type="numbering" w:customStyle="1" w:styleId="1113">
    <w:name w:val="Нет списка1113"/>
    <w:next w:val="a2"/>
    <w:uiPriority w:val="99"/>
    <w:semiHidden/>
    <w:unhideWhenUsed/>
    <w:rsid w:val="00F36727"/>
  </w:style>
  <w:style w:type="numbering" w:customStyle="1" w:styleId="2113">
    <w:name w:val="Нет списка2113"/>
    <w:next w:val="a2"/>
    <w:uiPriority w:val="99"/>
    <w:semiHidden/>
    <w:unhideWhenUsed/>
    <w:rsid w:val="00F36727"/>
  </w:style>
  <w:style w:type="numbering" w:customStyle="1" w:styleId="513">
    <w:name w:val="Нет списка513"/>
    <w:next w:val="a2"/>
    <w:uiPriority w:val="99"/>
    <w:semiHidden/>
    <w:unhideWhenUsed/>
    <w:rsid w:val="00F36727"/>
  </w:style>
  <w:style w:type="numbering" w:customStyle="1" w:styleId="73">
    <w:name w:val="Нет списка73"/>
    <w:next w:val="a2"/>
    <w:uiPriority w:val="99"/>
    <w:semiHidden/>
    <w:unhideWhenUsed/>
    <w:rsid w:val="00F36727"/>
  </w:style>
  <w:style w:type="numbering" w:customStyle="1" w:styleId="133">
    <w:name w:val="Нет списка133"/>
    <w:next w:val="a2"/>
    <w:uiPriority w:val="99"/>
    <w:semiHidden/>
    <w:unhideWhenUsed/>
    <w:rsid w:val="00F36727"/>
  </w:style>
  <w:style w:type="numbering" w:customStyle="1" w:styleId="233">
    <w:name w:val="Нет списка233"/>
    <w:next w:val="a2"/>
    <w:uiPriority w:val="99"/>
    <w:semiHidden/>
    <w:unhideWhenUsed/>
    <w:rsid w:val="00F36727"/>
  </w:style>
  <w:style w:type="numbering" w:customStyle="1" w:styleId="323">
    <w:name w:val="Нет списка323"/>
    <w:next w:val="a2"/>
    <w:uiPriority w:val="99"/>
    <w:semiHidden/>
    <w:unhideWhenUsed/>
    <w:rsid w:val="00F36727"/>
  </w:style>
  <w:style w:type="numbering" w:customStyle="1" w:styleId="423">
    <w:name w:val="Нет списка423"/>
    <w:next w:val="a2"/>
    <w:uiPriority w:val="99"/>
    <w:semiHidden/>
    <w:unhideWhenUsed/>
    <w:rsid w:val="00F36727"/>
  </w:style>
  <w:style w:type="numbering" w:customStyle="1" w:styleId="1123">
    <w:name w:val="Нет списка1123"/>
    <w:next w:val="a2"/>
    <w:uiPriority w:val="99"/>
    <w:semiHidden/>
    <w:unhideWhenUsed/>
    <w:rsid w:val="00F36727"/>
  </w:style>
  <w:style w:type="numbering" w:customStyle="1" w:styleId="2123">
    <w:name w:val="Нет списка2123"/>
    <w:next w:val="a2"/>
    <w:uiPriority w:val="99"/>
    <w:semiHidden/>
    <w:unhideWhenUsed/>
    <w:rsid w:val="00F36727"/>
  </w:style>
  <w:style w:type="numbering" w:customStyle="1" w:styleId="523">
    <w:name w:val="Нет списка523"/>
    <w:next w:val="a2"/>
    <w:uiPriority w:val="99"/>
    <w:semiHidden/>
    <w:unhideWhenUsed/>
    <w:rsid w:val="00F36727"/>
  </w:style>
  <w:style w:type="numbering" w:customStyle="1" w:styleId="83">
    <w:name w:val="Нет списка83"/>
    <w:next w:val="a2"/>
    <w:uiPriority w:val="99"/>
    <w:semiHidden/>
    <w:unhideWhenUsed/>
    <w:rsid w:val="00F36727"/>
  </w:style>
  <w:style w:type="numbering" w:customStyle="1" w:styleId="92">
    <w:name w:val="Нет списка92"/>
    <w:next w:val="a2"/>
    <w:uiPriority w:val="99"/>
    <w:semiHidden/>
    <w:unhideWhenUsed/>
    <w:rsid w:val="00F36727"/>
  </w:style>
  <w:style w:type="numbering" w:customStyle="1" w:styleId="102">
    <w:name w:val="Нет списка102"/>
    <w:next w:val="a2"/>
    <w:uiPriority w:val="99"/>
    <w:semiHidden/>
    <w:unhideWhenUsed/>
    <w:rsid w:val="00F36727"/>
  </w:style>
  <w:style w:type="numbering" w:customStyle="1" w:styleId="1411">
    <w:name w:val="Нет списка141"/>
    <w:next w:val="a2"/>
    <w:uiPriority w:val="99"/>
    <w:semiHidden/>
    <w:unhideWhenUsed/>
    <w:rsid w:val="00F36727"/>
  </w:style>
  <w:style w:type="numbering" w:customStyle="1" w:styleId="151">
    <w:name w:val="Нет списка151"/>
    <w:next w:val="a2"/>
    <w:uiPriority w:val="99"/>
    <w:semiHidden/>
    <w:unhideWhenUsed/>
    <w:rsid w:val="00F36727"/>
  </w:style>
  <w:style w:type="numbering" w:customStyle="1" w:styleId="241">
    <w:name w:val="Нет списка241"/>
    <w:next w:val="a2"/>
    <w:uiPriority w:val="99"/>
    <w:semiHidden/>
    <w:unhideWhenUsed/>
    <w:rsid w:val="00F36727"/>
  </w:style>
  <w:style w:type="numbering" w:customStyle="1" w:styleId="3310">
    <w:name w:val="Нет списка331"/>
    <w:next w:val="a2"/>
    <w:uiPriority w:val="99"/>
    <w:semiHidden/>
    <w:unhideWhenUsed/>
    <w:rsid w:val="00F36727"/>
  </w:style>
  <w:style w:type="numbering" w:customStyle="1" w:styleId="431">
    <w:name w:val="Нет списка431"/>
    <w:next w:val="a2"/>
    <w:uiPriority w:val="99"/>
    <w:semiHidden/>
    <w:unhideWhenUsed/>
    <w:rsid w:val="00F36727"/>
  </w:style>
  <w:style w:type="numbering" w:customStyle="1" w:styleId="1131">
    <w:name w:val="Нет списка1131"/>
    <w:next w:val="a2"/>
    <w:uiPriority w:val="99"/>
    <w:semiHidden/>
    <w:unhideWhenUsed/>
    <w:rsid w:val="00F36727"/>
  </w:style>
  <w:style w:type="numbering" w:customStyle="1" w:styleId="2131">
    <w:name w:val="Нет списка2131"/>
    <w:next w:val="a2"/>
    <w:uiPriority w:val="99"/>
    <w:semiHidden/>
    <w:unhideWhenUsed/>
    <w:rsid w:val="00F36727"/>
  </w:style>
  <w:style w:type="numbering" w:customStyle="1" w:styleId="531">
    <w:name w:val="Нет списка531"/>
    <w:next w:val="a2"/>
    <w:uiPriority w:val="99"/>
    <w:semiHidden/>
    <w:unhideWhenUsed/>
    <w:rsid w:val="00F36727"/>
  </w:style>
  <w:style w:type="numbering" w:customStyle="1" w:styleId="6110">
    <w:name w:val="Нет списка611"/>
    <w:next w:val="a2"/>
    <w:uiPriority w:val="99"/>
    <w:semiHidden/>
    <w:unhideWhenUsed/>
    <w:rsid w:val="00F36727"/>
  </w:style>
  <w:style w:type="numbering" w:customStyle="1" w:styleId="12111">
    <w:name w:val="Нет списка1211"/>
    <w:next w:val="a2"/>
    <w:uiPriority w:val="99"/>
    <w:semiHidden/>
    <w:unhideWhenUsed/>
    <w:rsid w:val="00F36727"/>
  </w:style>
  <w:style w:type="numbering" w:customStyle="1" w:styleId="22110">
    <w:name w:val="Нет списка2211"/>
    <w:next w:val="a2"/>
    <w:uiPriority w:val="99"/>
    <w:semiHidden/>
    <w:unhideWhenUsed/>
    <w:rsid w:val="00F36727"/>
  </w:style>
  <w:style w:type="numbering" w:customStyle="1" w:styleId="31110">
    <w:name w:val="Нет списка3111"/>
    <w:next w:val="a2"/>
    <w:uiPriority w:val="99"/>
    <w:semiHidden/>
    <w:unhideWhenUsed/>
    <w:rsid w:val="00F36727"/>
  </w:style>
  <w:style w:type="numbering" w:customStyle="1" w:styleId="4111">
    <w:name w:val="Нет списка4111"/>
    <w:next w:val="a2"/>
    <w:uiPriority w:val="99"/>
    <w:semiHidden/>
    <w:unhideWhenUsed/>
    <w:rsid w:val="00F36727"/>
  </w:style>
  <w:style w:type="numbering" w:customStyle="1" w:styleId="111110">
    <w:name w:val="Нет списка11111"/>
    <w:next w:val="a2"/>
    <w:uiPriority w:val="99"/>
    <w:semiHidden/>
    <w:unhideWhenUsed/>
    <w:rsid w:val="00F36727"/>
  </w:style>
  <w:style w:type="numbering" w:customStyle="1" w:styleId="21111">
    <w:name w:val="Нет списка21111"/>
    <w:next w:val="a2"/>
    <w:uiPriority w:val="99"/>
    <w:semiHidden/>
    <w:unhideWhenUsed/>
    <w:rsid w:val="00F36727"/>
  </w:style>
  <w:style w:type="numbering" w:customStyle="1" w:styleId="5111">
    <w:name w:val="Нет списка5111"/>
    <w:next w:val="a2"/>
    <w:uiPriority w:val="99"/>
    <w:semiHidden/>
    <w:unhideWhenUsed/>
    <w:rsid w:val="00F36727"/>
  </w:style>
  <w:style w:type="numbering" w:customStyle="1" w:styleId="7110">
    <w:name w:val="Нет списка711"/>
    <w:next w:val="a2"/>
    <w:uiPriority w:val="99"/>
    <w:semiHidden/>
    <w:unhideWhenUsed/>
    <w:rsid w:val="00F36727"/>
  </w:style>
  <w:style w:type="numbering" w:customStyle="1" w:styleId="13110">
    <w:name w:val="Нет списка1311"/>
    <w:next w:val="a2"/>
    <w:uiPriority w:val="99"/>
    <w:semiHidden/>
    <w:unhideWhenUsed/>
    <w:rsid w:val="00F36727"/>
  </w:style>
  <w:style w:type="numbering" w:customStyle="1" w:styleId="2311">
    <w:name w:val="Нет списка2311"/>
    <w:next w:val="a2"/>
    <w:uiPriority w:val="99"/>
    <w:semiHidden/>
    <w:unhideWhenUsed/>
    <w:rsid w:val="00F36727"/>
  </w:style>
  <w:style w:type="numbering" w:customStyle="1" w:styleId="32110">
    <w:name w:val="Нет списка3211"/>
    <w:next w:val="a2"/>
    <w:uiPriority w:val="99"/>
    <w:semiHidden/>
    <w:unhideWhenUsed/>
    <w:rsid w:val="00F36727"/>
  </w:style>
  <w:style w:type="numbering" w:customStyle="1" w:styleId="4211">
    <w:name w:val="Нет списка4211"/>
    <w:next w:val="a2"/>
    <w:uiPriority w:val="99"/>
    <w:semiHidden/>
    <w:unhideWhenUsed/>
    <w:rsid w:val="00F36727"/>
  </w:style>
  <w:style w:type="numbering" w:customStyle="1" w:styleId="11211">
    <w:name w:val="Нет списка11211"/>
    <w:next w:val="a2"/>
    <w:uiPriority w:val="99"/>
    <w:semiHidden/>
    <w:unhideWhenUsed/>
    <w:rsid w:val="00F36727"/>
  </w:style>
  <w:style w:type="numbering" w:customStyle="1" w:styleId="21211">
    <w:name w:val="Нет списка21211"/>
    <w:next w:val="a2"/>
    <w:uiPriority w:val="99"/>
    <w:semiHidden/>
    <w:unhideWhenUsed/>
    <w:rsid w:val="00F36727"/>
  </w:style>
  <w:style w:type="numbering" w:customStyle="1" w:styleId="5211">
    <w:name w:val="Нет списка5211"/>
    <w:next w:val="a2"/>
    <w:uiPriority w:val="99"/>
    <w:semiHidden/>
    <w:unhideWhenUsed/>
    <w:rsid w:val="00F36727"/>
  </w:style>
  <w:style w:type="numbering" w:customStyle="1" w:styleId="811">
    <w:name w:val="Нет списка811"/>
    <w:next w:val="a2"/>
    <w:uiPriority w:val="99"/>
    <w:semiHidden/>
    <w:unhideWhenUsed/>
    <w:rsid w:val="00F36727"/>
  </w:style>
  <w:style w:type="numbering" w:customStyle="1" w:styleId="911">
    <w:name w:val="Нет списка911"/>
    <w:next w:val="a2"/>
    <w:uiPriority w:val="99"/>
    <w:semiHidden/>
    <w:unhideWhenUsed/>
    <w:rsid w:val="00F36727"/>
  </w:style>
  <w:style w:type="numbering" w:customStyle="1" w:styleId="1011">
    <w:name w:val="Нет списка1011"/>
    <w:next w:val="a2"/>
    <w:uiPriority w:val="99"/>
    <w:semiHidden/>
    <w:unhideWhenUsed/>
    <w:rsid w:val="00F36727"/>
  </w:style>
  <w:style w:type="numbering" w:customStyle="1" w:styleId="161">
    <w:name w:val="Нет списка161"/>
    <w:next w:val="a2"/>
    <w:uiPriority w:val="99"/>
    <w:semiHidden/>
    <w:unhideWhenUsed/>
    <w:rsid w:val="00F36727"/>
  </w:style>
  <w:style w:type="numbering" w:customStyle="1" w:styleId="171">
    <w:name w:val="Нет списка171"/>
    <w:next w:val="a2"/>
    <w:uiPriority w:val="99"/>
    <w:semiHidden/>
    <w:unhideWhenUsed/>
    <w:rsid w:val="00F36727"/>
  </w:style>
  <w:style w:type="numbering" w:customStyle="1" w:styleId="181">
    <w:name w:val="Нет списка181"/>
    <w:next w:val="a2"/>
    <w:uiPriority w:val="99"/>
    <w:semiHidden/>
    <w:unhideWhenUsed/>
    <w:rsid w:val="00F36727"/>
  </w:style>
  <w:style w:type="numbering" w:customStyle="1" w:styleId="251">
    <w:name w:val="Нет списка251"/>
    <w:next w:val="a2"/>
    <w:uiPriority w:val="99"/>
    <w:semiHidden/>
    <w:unhideWhenUsed/>
    <w:rsid w:val="00F36727"/>
  </w:style>
  <w:style w:type="numbering" w:customStyle="1" w:styleId="341">
    <w:name w:val="Нет списка341"/>
    <w:next w:val="a2"/>
    <w:uiPriority w:val="99"/>
    <w:semiHidden/>
    <w:unhideWhenUsed/>
    <w:rsid w:val="00F36727"/>
  </w:style>
  <w:style w:type="numbering" w:customStyle="1" w:styleId="441">
    <w:name w:val="Нет списка441"/>
    <w:next w:val="a2"/>
    <w:uiPriority w:val="99"/>
    <w:semiHidden/>
    <w:unhideWhenUsed/>
    <w:rsid w:val="00F36727"/>
  </w:style>
  <w:style w:type="numbering" w:customStyle="1" w:styleId="1141">
    <w:name w:val="Нет списка1141"/>
    <w:next w:val="a2"/>
    <w:uiPriority w:val="99"/>
    <w:semiHidden/>
    <w:unhideWhenUsed/>
    <w:rsid w:val="00F36727"/>
  </w:style>
  <w:style w:type="numbering" w:customStyle="1" w:styleId="2141">
    <w:name w:val="Нет списка2141"/>
    <w:next w:val="a2"/>
    <w:uiPriority w:val="99"/>
    <w:semiHidden/>
    <w:unhideWhenUsed/>
    <w:rsid w:val="00F36727"/>
  </w:style>
  <w:style w:type="numbering" w:customStyle="1" w:styleId="541">
    <w:name w:val="Нет списка541"/>
    <w:next w:val="a2"/>
    <w:uiPriority w:val="99"/>
    <w:semiHidden/>
    <w:unhideWhenUsed/>
    <w:rsid w:val="00F36727"/>
  </w:style>
  <w:style w:type="numbering" w:customStyle="1" w:styleId="621">
    <w:name w:val="Нет списка621"/>
    <w:next w:val="a2"/>
    <w:uiPriority w:val="99"/>
    <w:semiHidden/>
    <w:unhideWhenUsed/>
    <w:rsid w:val="00F36727"/>
  </w:style>
  <w:style w:type="numbering" w:customStyle="1" w:styleId="12210">
    <w:name w:val="Нет списка1221"/>
    <w:next w:val="a2"/>
    <w:uiPriority w:val="99"/>
    <w:semiHidden/>
    <w:unhideWhenUsed/>
    <w:rsid w:val="00F36727"/>
  </w:style>
  <w:style w:type="numbering" w:customStyle="1" w:styleId="2221">
    <w:name w:val="Нет списка2221"/>
    <w:next w:val="a2"/>
    <w:uiPriority w:val="99"/>
    <w:semiHidden/>
    <w:unhideWhenUsed/>
    <w:rsid w:val="00F36727"/>
  </w:style>
  <w:style w:type="numbering" w:customStyle="1" w:styleId="3121">
    <w:name w:val="Нет списка3121"/>
    <w:next w:val="a2"/>
    <w:uiPriority w:val="99"/>
    <w:semiHidden/>
    <w:unhideWhenUsed/>
    <w:rsid w:val="00F36727"/>
  </w:style>
  <w:style w:type="numbering" w:customStyle="1" w:styleId="4121">
    <w:name w:val="Нет списка4121"/>
    <w:next w:val="a2"/>
    <w:uiPriority w:val="99"/>
    <w:semiHidden/>
    <w:unhideWhenUsed/>
    <w:rsid w:val="00F36727"/>
  </w:style>
  <w:style w:type="numbering" w:customStyle="1" w:styleId="11121">
    <w:name w:val="Нет списка11121"/>
    <w:next w:val="a2"/>
    <w:uiPriority w:val="99"/>
    <w:semiHidden/>
    <w:unhideWhenUsed/>
    <w:rsid w:val="00F36727"/>
  </w:style>
  <w:style w:type="numbering" w:customStyle="1" w:styleId="21121">
    <w:name w:val="Нет списка21121"/>
    <w:next w:val="a2"/>
    <w:uiPriority w:val="99"/>
    <w:semiHidden/>
    <w:unhideWhenUsed/>
    <w:rsid w:val="00F36727"/>
  </w:style>
  <w:style w:type="numbering" w:customStyle="1" w:styleId="5121">
    <w:name w:val="Нет списка5121"/>
    <w:next w:val="a2"/>
    <w:uiPriority w:val="99"/>
    <w:semiHidden/>
    <w:unhideWhenUsed/>
    <w:rsid w:val="00F36727"/>
  </w:style>
  <w:style w:type="numbering" w:customStyle="1" w:styleId="721">
    <w:name w:val="Нет списка721"/>
    <w:next w:val="a2"/>
    <w:uiPriority w:val="99"/>
    <w:semiHidden/>
    <w:unhideWhenUsed/>
    <w:rsid w:val="00F36727"/>
  </w:style>
  <w:style w:type="numbering" w:customStyle="1" w:styleId="1321">
    <w:name w:val="Нет списка1321"/>
    <w:next w:val="a2"/>
    <w:uiPriority w:val="99"/>
    <w:semiHidden/>
    <w:unhideWhenUsed/>
    <w:rsid w:val="00F36727"/>
  </w:style>
  <w:style w:type="numbering" w:customStyle="1" w:styleId="2321">
    <w:name w:val="Нет списка2321"/>
    <w:next w:val="a2"/>
    <w:uiPriority w:val="99"/>
    <w:semiHidden/>
    <w:unhideWhenUsed/>
    <w:rsid w:val="00F36727"/>
  </w:style>
  <w:style w:type="numbering" w:customStyle="1" w:styleId="3221">
    <w:name w:val="Нет списка3221"/>
    <w:next w:val="a2"/>
    <w:uiPriority w:val="99"/>
    <w:semiHidden/>
    <w:unhideWhenUsed/>
    <w:rsid w:val="00F36727"/>
  </w:style>
  <w:style w:type="numbering" w:customStyle="1" w:styleId="4221">
    <w:name w:val="Нет списка4221"/>
    <w:next w:val="a2"/>
    <w:uiPriority w:val="99"/>
    <w:semiHidden/>
    <w:unhideWhenUsed/>
    <w:rsid w:val="00F36727"/>
  </w:style>
  <w:style w:type="numbering" w:customStyle="1" w:styleId="11221">
    <w:name w:val="Нет списка11221"/>
    <w:next w:val="a2"/>
    <w:uiPriority w:val="99"/>
    <w:semiHidden/>
    <w:unhideWhenUsed/>
    <w:rsid w:val="00F36727"/>
  </w:style>
  <w:style w:type="numbering" w:customStyle="1" w:styleId="21221">
    <w:name w:val="Нет списка21221"/>
    <w:next w:val="a2"/>
    <w:uiPriority w:val="99"/>
    <w:semiHidden/>
    <w:unhideWhenUsed/>
    <w:rsid w:val="00F36727"/>
  </w:style>
  <w:style w:type="numbering" w:customStyle="1" w:styleId="5221">
    <w:name w:val="Нет списка5221"/>
    <w:next w:val="a2"/>
    <w:uiPriority w:val="99"/>
    <w:semiHidden/>
    <w:unhideWhenUsed/>
    <w:rsid w:val="00F36727"/>
  </w:style>
  <w:style w:type="numbering" w:customStyle="1" w:styleId="821">
    <w:name w:val="Нет списка821"/>
    <w:next w:val="a2"/>
    <w:uiPriority w:val="99"/>
    <w:semiHidden/>
    <w:unhideWhenUsed/>
    <w:rsid w:val="00F36727"/>
  </w:style>
  <w:style w:type="numbering" w:customStyle="1" w:styleId="191">
    <w:name w:val="Нет списка191"/>
    <w:next w:val="a2"/>
    <w:uiPriority w:val="99"/>
    <w:semiHidden/>
    <w:unhideWhenUsed/>
    <w:rsid w:val="00F36727"/>
  </w:style>
  <w:style w:type="character" w:customStyle="1" w:styleId="10">
    <w:name w:val="Заголовок 1 Знак"/>
    <w:basedOn w:val="a0"/>
    <w:link w:val="1"/>
    <w:rsid w:val="007F15B2"/>
    <w:rPr>
      <w:rFonts w:ascii="Minion" w:eastAsia="Times New Roman" w:hAnsi="Minion" w:cs="Times New Roman"/>
      <w:i/>
      <w:noProof/>
      <w:szCs w:val="20"/>
      <w:lang w:val="en-GB" w:eastAsia="ru-RU"/>
    </w:rPr>
  </w:style>
  <w:style w:type="character" w:customStyle="1" w:styleId="20">
    <w:name w:val="Заголовок 2 Знак"/>
    <w:basedOn w:val="a0"/>
    <w:link w:val="2"/>
    <w:rsid w:val="007F15B2"/>
    <w:rPr>
      <w:rFonts w:ascii="Minion" w:eastAsia="Times New Roman" w:hAnsi="Minion" w:cs="Times New Roman"/>
      <w:i/>
      <w:noProof/>
      <w:szCs w:val="20"/>
      <w:lang w:val="en-GB" w:eastAsia="ru-RU"/>
    </w:rPr>
  </w:style>
  <w:style w:type="character" w:customStyle="1" w:styleId="30">
    <w:name w:val="Заголовок 3 Знак"/>
    <w:basedOn w:val="a0"/>
    <w:link w:val="3"/>
    <w:rsid w:val="007F15B2"/>
    <w:rPr>
      <w:rFonts w:ascii="Minion" w:eastAsia="Times New Roman" w:hAnsi="Minion" w:cs="Times New Roman"/>
      <w:i/>
      <w:noProof/>
      <w:szCs w:val="20"/>
      <w:lang w:val="en-GB" w:eastAsia="ru-RU"/>
    </w:rPr>
  </w:style>
  <w:style w:type="character" w:customStyle="1" w:styleId="40">
    <w:name w:val="Заголовок 4 Знак"/>
    <w:basedOn w:val="a0"/>
    <w:link w:val="4"/>
    <w:rsid w:val="007F15B2"/>
    <w:rPr>
      <w:rFonts w:ascii="Minion" w:eastAsia="Times New Roman" w:hAnsi="Minion" w:cs="Times New Roman"/>
      <w:i/>
      <w:noProof/>
      <w:szCs w:val="20"/>
      <w:lang w:val="en-GB" w:eastAsia="ru-RU"/>
    </w:rPr>
  </w:style>
  <w:style w:type="character" w:customStyle="1" w:styleId="50">
    <w:name w:val="Заголовок 5 Знак"/>
    <w:basedOn w:val="a0"/>
    <w:link w:val="5"/>
    <w:rsid w:val="007F15B2"/>
    <w:rPr>
      <w:rFonts w:ascii="Minion" w:eastAsia="Times New Roman" w:hAnsi="Minion" w:cs="Times New Roman"/>
      <w:i/>
      <w:noProof/>
      <w:szCs w:val="20"/>
      <w:lang w:val="en-GB" w:eastAsia="ru-RU"/>
    </w:rPr>
  </w:style>
  <w:style w:type="character" w:customStyle="1" w:styleId="60">
    <w:name w:val="Заголовок 6 Знак"/>
    <w:basedOn w:val="a0"/>
    <w:link w:val="6"/>
    <w:rsid w:val="007F15B2"/>
    <w:rPr>
      <w:rFonts w:ascii="Minion" w:eastAsia="Times New Roman" w:hAnsi="Minion" w:cs="Times New Roman"/>
      <w:i/>
      <w:noProof/>
      <w:szCs w:val="20"/>
      <w:lang w:val="en-GB" w:eastAsia="ru-RU"/>
    </w:rPr>
  </w:style>
  <w:style w:type="character" w:customStyle="1" w:styleId="70">
    <w:name w:val="Заголовок 7 Знак"/>
    <w:basedOn w:val="a0"/>
    <w:link w:val="7"/>
    <w:uiPriority w:val="99"/>
    <w:rsid w:val="007F15B2"/>
    <w:rPr>
      <w:rFonts w:ascii="Minion" w:eastAsia="Times New Roman" w:hAnsi="Minion" w:cs="Times New Roman"/>
      <w:i/>
      <w:noProof/>
      <w:szCs w:val="20"/>
      <w:lang w:val="en-GB" w:eastAsia="ru-RU"/>
    </w:rPr>
  </w:style>
  <w:style w:type="character" w:customStyle="1" w:styleId="80">
    <w:name w:val="Заголовок 8 Знак"/>
    <w:basedOn w:val="a0"/>
    <w:link w:val="8"/>
    <w:uiPriority w:val="99"/>
    <w:rsid w:val="007F15B2"/>
    <w:rPr>
      <w:rFonts w:ascii="Minion" w:eastAsia="Times New Roman" w:hAnsi="Minion" w:cs="Times New Roman"/>
      <w:i/>
      <w:noProof/>
      <w:szCs w:val="20"/>
      <w:lang w:val="en-GB" w:eastAsia="ru-RU"/>
    </w:rPr>
  </w:style>
  <w:style w:type="character" w:customStyle="1" w:styleId="90">
    <w:name w:val="Заголовок 9 Знак"/>
    <w:basedOn w:val="a0"/>
    <w:link w:val="9"/>
    <w:uiPriority w:val="99"/>
    <w:rsid w:val="007F15B2"/>
    <w:rPr>
      <w:rFonts w:ascii="Minion" w:eastAsia="Times New Roman" w:hAnsi="Minion" w:cs="Times New Roman"/>
      <w:i/>
      <w:noProof/>
      <w:szCs w:val="20"/>
      <w:lang w:val="en-GB" w:eastAsia="ru-RU"/>
    </w:rPr>
  </w:style>
  <w:style w:type="numbering" w:customStyle="1" w:styleId="27">
    <w:name w:val="Нет списка27"/>
    <w:next w:val="a2"/>
    <w:uiPriority w:val="99"/>
    <w:semiHidden/>
    <w:unhideWhenUsed/>
    <w:rsid w:val="007F15B2"/>
  </w:style>
  <w:style w:type="character" w:customStyle="1" w:styleId="1b">
    <w:name w:val="Основной текст Знак1"/>
    <w:basedOn w:val="a0"/>
    <w:rsid w:val="007F15B2"/>
  </w:style>
  <w:style w:type="paragraph" w:customStyle="1" w:styleId="af7">
    <w:name w:val="Абзац"/>
    <w:basedOn w:val="af8"/>
    <w:link w:val="af9"/>
    <w:qFormat/>
    <w:rsid w:val="007F15B2"/>
    <w:pPr>
      <w:spacing w:after="0" w:line="240" w:lineRule="auto"/>
      <w:ind w:firstLine="567"/>
      <w:jc w:val="both"/>
      <w:textAlignment w:val="baseline"/>
    </w:pPr>
    <w:rPr>
      <w:rFonts w:eastAsia="Times New Roman"/>
      <w:sz w:val="20"/>
      <w:szCs w:val="20"/>
      <w:bdr w:val="none" w:sz="0" w:space="0" w:color="auto" w:frame="1"/>
      <w:lang w:eastAsia="ru-RU"/>
    </w:rPr>
  </w:style>
  <w:style w:type="character" w:customStyle="1" w:styleId="af9">
    <w:name w:val="Абзац Знак"/>
    <w:link w:val="af7"/>
    <w:rsid w:val="007F15B2"/>
    <w:rPr>
      <w:rFonts w:ascii="Times New Roman" w:eastAsia="Times New Roman" w:hAnsi="Times New Roman" w:cs="Times New Roman"/>
      <w:sz w:val="20"/>
      <w:szCs w:val="20"/>
      <w:bdr w:val="none" w:sz="0" w:space="0" w:color="auto" w:frame="1"/>
      <w:lang w:eastAsia="ru-RU"/>
    </w:rPr>
  </w:style>
  <w:style w:type="paragraph" w:customStyle="1" w:styleId="1c">
    <w:name w:val="Обычный (веб)1"/>
    <w:basedOn w:val="a"/>
    <w:next w:val="af8"/>
    <w:uiPriority w:val="99"/>
    <w:semiHidden/>
    <w:unhideWhenUsed/>
    <w:rsid w:val="007F15B2"/>
    <w:rPr>
      <w:rFonts w:ascii="Times New Roman" w:eastAsia="Times New Roman" w:hAnsi="Times New Roman" w:cs="Times New Roman"/>
      <w:sz w:val="24"/>
      <w:szCs w:val="24"/>
      <w:lang w:eastAsia="ru-RU"/>
    </w:rPr>
  </w:style>
  <w:style w:type="numbering" w:customStyle="1" w:styleId="116">
    <w:name w:val="Нет списка116"/>
    <w:next w:val="a2"/>
    <w:uiPriority w:val="99"/>
    <w:semiHidden/>
    <w:unhideWhenUsed/>
    <w:rsid w:val="007F15B2"/>
  </w:style>
  <w:style w:type="paragraph" w:customStyle="1" w:styleId="1d">
    <w:name w:val="Текст выноски1"/>
    <w:basedOn w:val="a"/>
    <w:next w:val="ab"/>
    <w:uiPriority w:val="99"/>
    <w:semiHidden/>
    <w:unhideWhenUsed/>
    <w:rsid w:val="007F15B2"/>
    <w:pPr>
      <w:spacing w:after="0" w:line="240" w:lineRule="auto"/>
    </w:pPr>
    <w:rPr>
      <w:rFonts w:ascii="Segoe UI" w:eastAsia="Times New Roman" w:hAnsi="Segoe UI" w:cs="Segoe UI"/>
      <w:sz w:val="18"/>
      <w:szCs w:val="18"/>
      <w:lang w:eastAsia="ru-RU"/>
    </w:rPr>
  </w:style>
  <w:style w:type="paragraph" w:customStyle="1" w:styleId="28">
    <w:name w:val="Знак Знак2 Знак Знак Знак Знак"/>
    <w:basedOn w:val="a"/>
    <w:uiPriority w:val="99"/>
    <w:rsid w:val="007F15B2"/>
    <w:pPr>
      <w:spacing w:before="100" w:beforeAutospacing="1" w:after="100" w:afterAutospacing="1" w:line="240" w:lineRule="auto"/>
    </w:pPr>
    <w:rPr>
      <w:rFonts w:ascii="Tahoma" w:eastAsia="Times New Roman" w:hAnsi="Tahoma" w:cs="Times New Roman"/>
      <w:sz w:val="20"/>
      <w:szCs w:val="20"/>
      <w:lang w:val="en-US"/>
    </w:rPr>
  </w:style>
  <w:style w:type="paragraph" w:styleId="af8">
    <w:name w:val="Normal (Web)"/>
    <w:basedOn w:val="a"/>
    <w:uiPriority w:val="99"/>
    <w:semiHidden/>
    <w:unhideWhenUsed/>
    <w:rsid w:val="007F15B2"/>
    <w:rPr>
      <w:rFonts w:ascii="Times New Roman" w:hAnsi="Times New Roman" w:cs="Times New Roman"/>
      <w:sz w:val="24"/>
      <w:szCs w:val="24"/>
    </w:rPr>
  </w:style>
  <w:style w:type="numbering" w:customStyle="1" w:styleId="280">
    <w:name w:val="Нет списка28"/>
    <w:next w:val="a2"/>
    <w:uiPriority w:val="99"/>
    <w:semiHidden/>
    <w:unhideWhenUsed/>
    <w:rsid w:val="007F15B2"/>
  </w:style>
  <w:style w:type="numbering" w:customStyle="1" w:styleId="117">
    <w:name w:val="Нет списка117"/>
    <w:next w:val="a2"/>
    <w:uiPriority w:val="99"/>
    <w:semiHidden/>
    <w:unhideWhenUsed/>
    <w:rsid w:val="007F15B2"/>
  </w:style>
  <w:style w:type="numbering" w:customStyle="1" w:styleId="29">
    <w:name w:val="Нет списка29"/>
    <w:next w:val="a2"/>
    <w:uiPriority w:val="99"/>
    <w:semiHidden/>
    <w:unhideWhenUsed/>
    <w:rsid w:val="004D481B"/>
  </w:style>
  <w:style w:type="numbering" w:customStyle="1" w:styleId="118">
    <w:name w:val="Нет списка118"/>
    <w:next w:val="a2"/>
    <w:uiPriority w:val="99"/>
    <w:semiHidden/>
    <w:unhideWhenUsed/>
    <w:rsid w:val="004D481B"/>
  </w:style>
  <w:style w:type="numbering" w:customStyle="1" w:styleId="300">
    <w:name w:val="Нет списка30"/>
    <w:next w:val="a2"/>
    <w:uiPriority w:val="99"/>
    <w:semiHidden/>
    <w:unhideWhenUsed/>
    <w:rsid w:val="002F510A"/>
  </w:style>
  <w:style w:type="table" w:customStyle="1" w:styleId="93">
    <w:name w:val="Сетка таблицы9"/>
    <w:basedOn w:val="a1"/>
    <w:next w:val="a3"/>
    <w:uiPriority w:val="59"/>
    <w:rsid w:val="002F5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3"/>
    <w:uiPriority w:val="59"/>
    <w:rsid w:val="002F51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
    <w:name w:val="Нет списка119"/>
    <w:next w:val="a2"/>
    <w:uiPriority w:val="99"/>
    <w:semiHidden/>
    <w:unhideWhenUsed/>
    <w:rsid w:val="002F510A"/>
  </w:style>
  <w:style w:type="numbering" w:customStyle="1" w:styleId="2100">
    <w:name w:val="Нет списка210"/>
    <w:next w:val="a2"/>
    <w:uiPriority w:val="99"/>
    <w:semiHidden/>
    <w:unhideWhenUsed/>
    <w:rsid w:val="002F510A"/>
  </w:style>
  <w:style w:type="numbering" w:customStyle="1" w:styleId="36">
    <w:name w:val="Нет списка36"/>
    <w:next w:val="a2"/>
    <w:uiPriority w:val="99"/>
    <w:semiHidden/>
    <w:unhideWhenUsed/>
    <w:rsid w:val="002F510A"/>
  </w:style>
  <w:style w:type="table" w:customStyle="1" w:styleId="240">
    <w:name w:val="Сетка таблицы24"/>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1"/>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
    <w:name w:val="Нет списка46"/>
    <w:next w:val="a2"/>
    <w:uiPriority w:val="99"/>
    <w:semiHidden/>
    <w:unhideWhenUsed/>
    <w:rsid w:val="002F510A"/>
  </w:style>
  <w:style w:type="table" w:customStyle="1" w:styleId="342">
    <w:name w:val="Сетка таблицы34"/>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124"/>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Нет списка1110"/>
    <w:next w:val="a2"/>
    <w:uiPriority w:val="99"/>
    <w:semiHidden/>
    <w:unhideWhenUsed/>
    <w:rsid w:val="002F510A"/>
  </w:style>
  <w:style w:type="numbering" w:customStyle="1" w:styleId="216">
    <w:name w:val="Нет списка216"/>
    <w:next w:val="a2"/>
    <w:uiPriority w:val="99"/>
    <w:semiHidden/>
    <w:unhideWhenUsed/>
    <w:rsid w:val="002F510A"/>
  </w:style>
  <w:style w:type="numbering" w:customStyle="1" w:styleId="56">
    <w:name w:val="Нет списка56"/>
    <w:next w:val="a2"/>
    <w:uiPriority w:val="99"/>
    <w:semiHidden/>
    <w:unhideWhenUsed/>
    <w:rsid w:val="002F510A"/>
  </w:style>
  <w:style w:type="numbering" w:customStyle="1" w:styleId="64">
    <w:name w:val="Нет списка64"/>
    <w:next w:val="a2"/>
    <w:uiPriority w:val="99"/>
    <w:semiHidden/>
    <w:unhideWhenUsed/>
    <w:rsid w:val="002F510A"/>
  </w:style>
  <w:style w:type="table" w:customStyle="1" w:styleId="424">
    <w:name w:val="Сетка таблицы42"/>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0">
    <w:name w:val="Нет списка124"/>
    <w:next w:val="a2"/>
    <w:uiPriority w:val="99"/>
    <w:semiHidden/>
    <w:unhideWhenUsed/>
    <w:rsid w:val="002F510A"/>
  </w:style>
  <w:style w:type="numbering" w:customStyle="1" w:styleId="224">
    <w:name w:val="Нет списка224"/>
    <w:next w:val="a2"/>
    <w:uiPriority w:val="99"/>
    <w:semiHidden/>
    <w:unhideWhenUsed/>
    <w:rsid w:val="002F510A"/>
  </w:style>
  <w:style w:type="numbering" w:customStyle="1" w:styleId="314">
    <w:name w:val="Нет списка314"/>
    <w:next w:val="a2"/>
    <w:uiPriority w:val="99"/>
    <w:semiHidden/>
    <w:unhideWhenUsed/>
    <w:rsid w:val="002F510A"/>
  </w:style>
  <w:style w:type="table" w:customStyle="1" w:styleId="2120">
    <w:name w:val="Сетка таблицы212"/>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1"/>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4">
    <w:name w:val="Нет списка414"/>
    <w:next w:val="a2"/>
    <w:uiPriority w:val="99"/>
    <w:semiHidden/>
    <w:unhideWhenUsed/>
    <w:rsid w:val="002F510A"/>
  </w:style>
  <w:style w:type="table" w:customStyle="1" w:styleId="3120">
    <w:name w:val="Сетка таблицы312"/>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
    <w:name w:val="Нет списка1114"/>
    <w:next w:val="a2"/>
    <w:uiPriority w:val="99"/>
    <w:semiHidden/>
    <w:unhideWhenUsed/>
    <w:rsid w:val="002F510A"/>
  </w:style>
  <w:style w:type="numbering" w:customStyle="1" w:styleId="2114">
    <w:name w:val="Нет списка2114"/>
    <w:next w:val="a2"/>
    <w:uiPriority w:val="99"/>
    <w:semiHidden/>
    <w:unhideWhenUsed/>
    <w:rsid w:val="002F510A"/>
  </w:style>
  <w:style w:type="numbering" w:customStyle="1" w:styleId="514">
    <w:name w:val="Нет списка514"/>
    <w:next w:val="a2"/>
    <w:uiPriority w:val="99"/>
    <w:semiHidden/>
    <w:unhideWhenUsed/>
    <w:rsid w:val="002F510A"/>
  </w:style>
  <w:style w:type="numbering" w:customStyle="1" w:styleId="74">
    <w:name w:val="Нет списка74"/>
    <w:next w:val="a2"/>
    <w:uiPriority w:val="99"/>
    <w:semiHidden/>
    <w:unhideWhenUsed/>
    <w:rsid w:val="002F510A"/>
  </w:style>
  <w:style w:type="table" w:customStyle="1" w:styleId="524">
    <w:name w:val="Сетка таблицы52"/>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
    <w:name w:val="Нет списка134"/>
    <w:next w:val="a2"/>
    <w:uiPriority w:val="99"/>
    <w:semiHidden/>
    <w:unhideWhenUsed/>
    <w:rsid w:val="002F510A"/>
  </w:style>
  <w:style w:type="numbering" w:customStyle="1" w:styleId="234">
    <w:name w:val="Нет списка234"/>
    <w:next w:val="a2"/>
    <w:uiPriority w:val="99"/>
    <w:semiHidden/>
    <w:unhideWhenUsed/>
    <w:rsid w:val="002F510A"/>
  </w:style>
  <w:style w:type="numbering" w:customStyle="1" w:styleId="324">
    <w:name w:val="Нет списка324"/>
    <w:next w:val="a2"/>
    <w:uiPriority w:val="99"/>
    <w:semiHidden/>
    <w:unhideWhenUsed/>
    <w:rsid w:val="002F510A"/>
  </w:style>
  <w:style w:type="table" w:customStyle="1" w:styleId="2220">
    <w:name w:val="Сетка таблицы222"/>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1"/>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0">
    <w:name w:val="Нет списка424"/>
    <w:next w:val="a2"/>
    <w:uiPriority w:val="99"/>
    <w:semiHidden/>
    <w:unhideWhenUsed/>
    <w:rsid w:val="002F510A"/>
  </w:style>
  <w:style w:type="table" w:customStyle="1" w:styleId="3220">
    <w:name w:val="Сетка таблицы322"/>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Сетка таблицы1222"/>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Нет списка1124"/>
    <w:next w:val="a2"/>
    <w:uiPriority w:val="99"/>
    <w:semiHidden/>
    <w:unhideWhenUsed/>
    <w:rsid w:val="002F510A"/>
  </w:style>
  <w:style w:type="numbering" w:customStyle="1" w:styleId="2124">
    <w:name w:val="Нет списка2124"/>
    <w:next w:val="a2"/>
    <w:uiPriority w:val="99"/>
    <w:semiHidden/>
    <w:unhideWhenUsed/>
    <w:rsid w:val="002F510A"/>
  </w:style>
  <w:style w:type="numbering" w:customStyle="1" w:styleId="5240">
    <w:name w:val="Нет списка524"/>
    <w:next w:val="a2"/>
    <w:uiPriority w:val="99"/>
    <w:semiHidden/>
    <w:unhideWhenUsed/>
    <w:rsid w:val="002F510A"/>
  </w:style>
  <w:style w:type="numbering" w:customStyle="1" w:styleId="84">
    <w:name w:val="Нет списка84"/>
    <w:next w:val="a2"/>
    <w:uiPriority w:val="99"/>
    <w:semiHidden/>
    <w:unhideWhenUsed/>
    <w:rsid w:val="002F510A"/>
  </w:style>
  <w:style w:type="numbering" w:customStyle="1" w:styleId="930">
    <w:name w:val="Нет списка93"/>
    <w:next w:val="a2"/>
    <w:uiPriority w:val="99"/>
    <w:semiHidden/>
    <w:unhideWhenUsed/>
    <w:rsid w:val="002F510A"/>
  </w:style>
  <w:style w:type="table" w:customStyle="1" w:styleId="622">
    <w:name w:val="Сетка таблицы62"/>
    <w:basedOn w:val="a1"/>
    <w:next w:val="a3"/>
    <w:uiPriority w:val="59"/>
    <w:rsid w:val="002F510A"/>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
    <w:name w:val="Нет списка103"/>
    <w:next w:val="a2"/>
    <w:uiPriority w:val="99"/>
    <w:semiHidden/>
    <w:unhideWhenUsed/>
    <w:rsid w:val="002F510A"/>
  </w:style>
  <w:style w:type="table" w:customStyle="1" w:styleId="722">
    <w:name w:val="Сетка таблицы72"/>
    <w:basedOn w:val="a1"/>
    <w:next w:val="a3"/>
    <w:uiPriority w:val="59"/>
    <w:rsid w:val="002F510A"/>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0">
    <w:name w:val="Нет списка142"/>
    <w:next w:val="a2"/>
    <w:uiPriority w:val="99"/>
    <w:semiHidden/>
    <w:unhideWhenUsed/>
    <w:rsid w:val="002F510A"/>
  </w:style>
  <w:style w:type="table" w:customStyle="1" w:styleId="812">
    <w:name w:val="Сетка таблицы8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2"/>
    <w:next w:val="a2"/>
    <w:uiPriority w:val="99"/>
    <w:semiHidden/>
    <w:unhideWhenUsed/>
    <w:rsid w:val="002F510A"/>
  </w:style>
  <w:style w:type="numbering" w:customStyle="1" w:styleId="242">
    <w:name w:val="Нет списка242"/>
    <w:next w:val="a2"/>
    <w:uiPriority w:val="99"/>
    <w:semiHidden/>
    <w:unhideWhenUsed/>
    <w:rsid w:val="002F510A"/>
  </w:style>
  <w:style w:type="numbering" w:customStyle="1" w:styleId="332">
    <w:name w:val="Нет списка332"/>
    <w:next w:val="a2"/>
    <w:uiPriority w:val="99"/>
    <w:semiHidden/>
    <w:unhideWhenUsed/>
    <w:rsid w:val="002F510A"/>
  </w:style>
  <w:style w:type="table" w:customStyle="1" w:styleId="2310">
    <w:name w:val="Сетка таблицы23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1"/>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
    <w:name w:val="Нет списка432"/>
    <w:next w:val="a2"/>
    <w:uiPriority w:val="99"/>
    <w:semiHidden/>
    <w:unhideWhenUsed/>
    <w:rsid w:val="002F510A"/>
  </w:style>
  <w:style w:type="table" w:customStyle="1" w:styleId="3311">
    <w:name w:val="Сетка таблицы33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
    <w:name w:val="Нет списка1132"/>
    <w:next w:val="a2"/>
    <w:uiPriority w:val="99"/>
    <w:semiHidden/>
    <w:unhideWhenUsed/>
    <w:rsid w:val="002F510A"/>
  </w:style>
  <w:style w:type="numbering" w:customStyle="1" w:styleId="2132">
    <w:name w:val="Нет списка2132"/>
    <w:next w:val="a2"/>
    <w:uiPriority w:val="99"/>
    <w:semiHidden/>
    <w:unhideWhenUsed/>
    <w:rsid w:val="002F510A"/>
  </w:style>
  <w:style w:type="numbering" w:customStyle="1" w:styleId="532">
    <w:name w:val="Нет списка532"/>
    <w:next w:val="a2"/>
    <w:uiPriority w:val="99"/>
    <w:semiHidden/>
    <w:unhideWhenUsed/>
    <w:rsid w:val="002F510A"/>
  </w:style>
  <w:style w:type="numbering" w:customStyle="1" w:styleId="612">
    <w:name w:val="Нет списка612"/>
    <w:next w:val="a2"/>
    <w:uiPriority w:val="99"/>
    <w:semiHidden/>
    <w:unhideWhenUsed/>
    <w:rsid w:val="002F510A"/>
  </w:style>
  <w:style w:type="table" w:customStyle="1" w:styleId="4112">
    <w:name w:val="Сетка таблицы41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2"/>
    <w:uiPriority w:val="99"/>
    <w:semiHidden/>
    <w:unhideWhenUsed/>
    <w:rsid w:val="002F510A"/>
  </w:style>
  <w:style w:type="numbering" w:customStyle="1" w:styleId="2212">
    <w:name w:val="Нет списка2212"/>
    <w:next w:val="a2"/>
    <w:uiPriority w:val="99"/>
    <w:semiHidden/>
    <w:unhideWhenUsed/>
    <w:rsid w:val="002F510A"/>
  </w:style>
  <w:style w:type="numbering" w:customStyle="1" w:styleId="3112">
    <w:name w:val="Нет списка3112"/>
    <w:next w:val="a2"/>
    <w:uiPriority w:val="99"/>
    <w:semiHidden/>
    <w:unhideWhenUsed/>
    <w:rsid w:val="002F510A"/>
  </w:style>
  <w:style w:type="table" w:customStyle="1" w:styleId="21112">
    <w:name w:val="Сетка таблицы211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Сетка таблицы11111"/>
    <w:basedOn w:val="a1"/>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0">
    <w:name w:val="Нет списка4112"/>
    <w:next w:val="a2"/>
    <w:uiPriority w:val="99"/>
    <w:semiHidden/>
    <w:unhideWhenUsed/>
    <w:rsid w:val="002F510A"/>
  </w:style>
  <w:style w:type="table" w:customStyle="1" w:styleId="31111">
    <w:name w:val="Сетка таблицы311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0">
    <w:name w:val="Сетка таблицы1211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2"/>
    <w:uiPriority w:val="99"/>
    <w:semiHidden/>
    <w:unhideWhenUsed/>
    <w:rsid w:val="002F510A"/>
  </w:style>
  <w:style w:type="numbering" w:customStyle="1" w:styleId="211120">
    <w:name w:val="Нет списка21112"/>
    <w:next w:val="a2"/>
    <w:uiPriority w:val="99"/>
    <w:semiHidden/>
    <w:unhideWhenUsed/>
    <w:rsid w:val="002F510A"/>
  </w:style>
  <w:style w:type="numbering" w:customStyle="1" w:styleId="5112">
    <w:name w:val="Нет списка5112"/>
    <w:next w:val="a2"/>
    <w:uiPriority w:val="99"/>
    <w:semiHidden/>
    <w:unhideWhenUsed/>
    <w:rsid w:val="002F510A"/>
  </w:style>
  <w:style w:type="numbering" w:customStyle="1" w:styleId="712">
    <w:name w:val="Нет списка712"/>
    <w:next w:val="a2"/>
    <w:uiPriority w:val="99"/>
    <w:semiHidden/>
    <w:unhideWhenUsed/>
    <w:rsid w:val="002F510A"/>
  </w:style>
  <w:style w:type="table" w:customStyle="1" w:styleId="5110">
    <w:name w:val="Сетка таблицы51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2"/>
    <w:next w:val="a2"/>
    <w:uiPriority w:val="99"/>
    <w:semiHidden/>
    <w:unhideWhenUsed/>
    <w:rsid w:val="002F510A"/>
  </w:style>
  <w:style w:type="numbering" w:customStyle="1" w:styleId="2312">
    <w:name w:val="Нет списка2312"/>
    <w:next w:val="a2"/>
    <w:uiPriority w:val="99"/>
    <w:semiHidden/>
    <w:unhideWhenUsed/>
    <w:rsid w:val="002F510A"/>
  </w:style>
  <w:style w:type="numbering" w:customStyle="1" w:styleId="3212">
    <w:name w:val="Нет списка3212"/>
    <w:next w:val="a2"/>
    <w:uiPriority w:val="99"/>
    <w:semiHidden/>
    <w:unhideWhenUsed/>
    <w:rsid w:val="002F510A"/>
  </w:style>
  <w:style w:type="table" w:customStyle="1" w:styleId="22111">
    <w:name w:val="Сетка таблицы221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0">
    <w:name w:val="Сетка таблицы11211"/>
    <w:basedOn w:val="a1"/>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2">
    <w:name w:val="Нет списка4212"/>
    <w:next w:val="a2"/>
    <w:uiPriority w:val="99"/>
    <w:semiHidden/>
    <w:unhideWhenUsed/>
    <w:rsid w:val="002F510A"/>
  </w:style>
  <w:style w:type="table" w:customStyle="1" w:styleId="32111">
    <w:name w:val="Сетка таблицы321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1"/>
    <w:basedOn w:val="a1"/>
    <w:next w:val="a3"/>
    <w:uiPriority w:val="59"/>
    <w:rsid w:val="002F510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
    <w:name w:val="Нет списка11212"/>
    <w:next w:val="a2"/>
    <w:uiPriority w:val="99"/>
    <w:semiHidden/>
    <w:unhideWhenUsed/>
    <w:rsid w:val="002F510A"/>
  </w:style>
  <w:style w:type="numbering" w:customStyle="1" w:styleId="21212">
    <w:name w:val="Нет списка21212"/>
    <w:next w:val="a2"/>
    <w:uiPriority w:val="99"/>
    <w:semiHidden/>
    <w:unhideWhenUsed/>
    <w:rsid w:val="002F510A"/>
  </w:style>
  <w:style w:type="numbering" w:customStyle="1" w:styleId="5212">
    <w:name w:val="Нет списка5212"/>
    <w:next w:val="a2"/>
    <w:uiPriority w:val="99"/>
    <w:semiHidden/>
    <w:unhideWhenUsed/>
    <w:rsid w:val="002F510A"/>
  </w:style>
  <w:style w:type="numbering" w:customStyle="1" w:styleId="8120">
    <w:name w:val="Нет списка812"/>
    <w:next w:val="a2"/>
    <w:uiPriority w:val="99"/>
    <w:semiHidden/>
    <w:unhideWhenUsed/>
    <w:rsid w:val="002F510A"/>
  </w:style>
  <w:style w:type="numbering" w:customStyle="1" w:styleId="912">
    <w:name w:val="Нет списка912"/>
    <w:next w:val="a2"/>
    <w:uiPriority w:val="99"/>
    <w:semiHidden/>
    <w:unhideWhenUsed/>
    <w:rsid w:val="002F510A"/>
  </w:style>
  <w:style w:type="table" w:customStyle="1" w:styleId="6111">
    <w:name w:val="Сетка таблицы611"/>
    <w:basedOn w:val="a1"/>
    <w:next w:val="a3"/>
    <w:uiPriority w:val="59"/>
    <w:rsid w:val="002F510A"/>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
    <w:name w:val="Нет списка1012"/>
    <w:next w:val="a2"/>
    <w:uiPriority w:val="99"/>
    <w:semiHidden/>
    <w:unhideWhenUsed/>
    <w:rsid w:val="002F510A"/>
  </w:style>
  <w:style w:type="table" w:customStyle="1" w:styleId="7111">
    <w:name w:val="Сетка таблицы711"/>
    <w:basedOn w:val="a1"/>
    <w:next w:val="a3"/>
    <w:uiPriority w:val="59"/>
    <w:rsid w:val="002F510A"/>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2"/>
    <w:next w:val="a2"/>
    <w:uiPriority w:val="99"/>
    <w:semiHidden/>
    <w:unhideWhenUsed/>
    <w:rsid w:val="002F510A"/>
  </w:style>
  <w:style w:type="numbering" w:customStyle="1" w:styleId="172">
    <w:name w:val="Нет списка172"/>
    <w:next w:val="a2"/>
    <w:uiPriority w:val="99"/>
    <w:semiHidden/>
    <w:unhideWhenUsed/>
    <w:rsid w:val="002F510A"/>
  </w:style>
  <w:style w:type="numbering" w:customStyle="1" w:styleId="182">
    <w:name w:val="Нет списка182"/>
    <w:next w:val="a2"/>
    <w:uiPriority w:val="99"/>
    <w:semiHidden/>
    <w:unhideWhenUsed/>
    <w:rsid w:val="002F510A"/>
  </w:style>
  <w:style w:type="numbering" w:customStyle="1" w:styleId="252">
    <w:name w:val="Нет списка252"/>
    <w:next w:val="a2"/>
    <w:uiPriority w:val="99"/>
    <w:semiHidden/>
    <w:unhideWhenUsed/>
    <w:rsid w:val="002F510A"/>
  </w:style>
  <w:style w:type="numbering" w:customStyle="1" w:styleId="3420">
    <w:name w:val="Нет списка342"/>
    <w:next w:val="a2"/>
    <w:uiPriority w:val="99"/>
    <w:semiHidden/>
    <w:unhideWhenUsed/>
    <w:rsid w:val="002F510A"/>
  </w:style>
  <w:style w:type="numbering" w:customStyle="1" w:styleId="442">
    <w:name w:val="Нет списка442"/>
    <w:next w:val="a2"/>
    <w:uiPriority w:val="99"/>
    <w:semiHidden/>
    <w:unhideWhenUsed/>
    <w:rsid w:val="002F510A"/>
  </w:style>
  <w:style w:type="numbering" w:customStyle="1" w:styleId="1142">
    <w:name w:val="Нет списка1142"/>
    <w:next w:val="a2"/>
    <w:uiPriority w:val="99"/>
    <w:semiHidden/>
    <w:unhideWhenUsed/>
    <w:rsid w:val="002F510A"/>
  </w:style>
  <w:style w:type="numbering" w:customStyle="1" w:styleId="2142">
    <w:name w:val="Нет списка2142"/>
    <w:next w:val="a2"/>
    <w:uiPriority w:val="99"/>
    <w:semiHidden/>
    <w:unhideWhenUsed/>
    <w:rsid w:val="002F510A"/>
  </w:style>
  <w:style w:type="numbering" w:customStyle="1" w:styleId="542">
    <w:name w:val="Нет списка542"/>
    <w:next w:val="a2"/>
    <w:uiPriority w:val="99"/>
    <w:semiHidden/>
    <w:unhideWhenUsed/>
    <w:rsid w:val="002F510A"/>
  </w:style>
  <w:style w:type="numbering" w:customStyle="1" w:styleId="6220">
    <w:name w:val="Нет списка622"/>
    <w:next w:val="a2"/>
    <w:uiPriority w:val="99"/>
    <w:semiHidden/>
    <w:unhideWhenUsed/>
    <w:rsid w:val="002F510A"/>
  </w:style>
  <w:style w:type="numbering" w:customStyle="1" w:styleId="12220">
    <w:name w:val="Нет списка1222"/>
    <w:next w:val="a2"/>
    <w:uiPriority w:val="99"/>
    <w:semiHidden/>
    <w:unhideWhenUsed/>
    <w:rsid w:val="002F510A"/>
  </w:style>
  <w:style w:type="numbering" w:customStyle="1" w:styleId="2222">
    <w:name w:val="Нет списка2222"/>
    <w:next w:val="a2"/>
    <w:uiPriority w:val="99"/>
    <w:semiHidden/>
    <w:unhideWhenUsed/>
    <w:rsid w:val="002F510A"/>
  </w:style>
  <w:style w:type="numbering" w:customStyle="1" w:styleId="3122">
    <w:name w:val="Нет списка3122"/>
    <w:next w:val="a2"/>
    <w:uiPriority w:val="99"/>
    <w:semiHidden/>
    <w:unhideWhenUsed/>
    <w:rsid w:val="002F510A"/>
  </w:style>
  <w:style w:type="numbering" w:customStyle="1" w:styleId="4122">
    <w:name w:val="Нет списка4122"/>
    <w:next w:val="a2"/>
    <w:uiPriority w:val="99"/>
    <w:semiHidden/>
    <w:unhideWhenUsed/>
    <w:rsid w:val="002F510A"/>
  </w:style>
  <w:style w:type="numbering" w:customStyle="1" w:styleId="11122">
    <w:name w:val="Нет списка11122"/>
    <w:next w:val="a2"/>
    <w:uiPriority w:val="99"/>
    <w:semiHidden/>
    <w:unhideWhenUsed/>
    <w:rsid w:val="002F510A"/>
  </w:style>
  <w:style w:type="numbering" w:customStyle="1" w:styleId="21122">
    <w:name w:val="Нет списка21122"/>
    <w:next w:val="a2"/>
    <w:uiPriority w:val="99"/>
    <w:semiHidden/>
    <w:unhideWhenUsed/>
    <w:rsid w:val="002F510A"/>
  </w:style>
  <w:style w:type="numbering" w:customStyle="1" w:styleId="5122">
    <w:name w:val="Нет списка5122"/>
    <w:next w:val="a2"/>
    <w:uiPriority w:val="99"/>
    <w:semiHidden/>
    <w:unhideWhenUsed/>
    <w:rsid w:val="002F510A"/>
  </w:style>
  <w:style w:type="numbering" w:customStyle="1" w:styleId="7220">
    <w:name w:val="Нет списка722"/>
    <w:next w:val="a2"/>
    <w:uiPriority w:val="99"/>
    <w:semiHidden/>
    <w:unhideWhenUsed/>
    <w:rsid w:val="002F510A"/>
  </w:style>
  <w:style w:type="numbering" w:customStyle="1" w:styleId="1322">
    <w:name w:val="Нет списка1322"/>
    <w:next w:val="a2"/>
    <w:uiPriority w:val="99"/>
    <w:semiHidden/>
    <w:unhideWhenUsed/>
    <w:rsid w:val="002F510A"/>
  </w:style>
  <w:style w:type="numbering" w:customStyle="1" w:styleId="2322">
    <w:name w:val="Нет списка2322"/>
    <w:next w:val="a2"/>
    <w:uiPriority w:val="99"/>
    <w:semiHidden/>
    <w:unhideWhenUsed/>
    <w:rsid w:val="002F510A"/>
  </w:style>
  <w:style w:type="numbering" w:customStyle="1" w:styleId="3222">
    <w:name w:val="Нет списка3222"/>
    <w:next w:val="a2"/>
    <w:uiPriority w:val="99"/>
    <w:semiHidden/>
    <w:unhideWhenUsed/>
    <w:rsid w:val="002F510A"/>
  </w:style>
  <w:style w:type="numbering" w:customStyle="1" w:styleId="4222">
    <w:name w:val="Нет списка4222"/>
    <w:next w:val="a2"/>
    <w:uiPriority w:val="99"/>
    <w:semiHidden/>
    <w:unhideWhenUsed/>
    <w:rsid w:val="002F510A"/>
  </w:style>
  <w:style w:type="numbering" w:customStyle="1" w:styleId="11222">
    <w:name w:val="Нет списка11222"/>
    <w:next w:val="a2"/>
    <w:uiPriority w:val="99"/>
    <w:semiHidden/>
    <w:unhideWhenUsed/>
    <w:rsid w:val="002F510A"/>
  </w:style>
  <w:style w:type="numbering" w:customStyle="1" w:styleId="21222">
    <w:name w:val="Нет списка21222"/>
    <w:next w:val="a2"/>
    <w:uiPriority w:val="99"/>
    <w:semiHidden/>
    <w:unhideWhenUsed/>
    <w:rsid w:val="002F510A"/>
  </w:style>
  <w:style w:type="numbering" w:customStyle="1" w:styleId="5222">
    <w:name w:val="Нет списка5222"/>
    <w:next w:val="a2"/>
    <w:uiPriority w:val="99"/>
    <w:semiHidden/>
    <w:unhideWhenUsed/>
    <w:rsid w:val="002F510A"/>
  </w:style>
  <w:style w:type="numbering" w:customStyle="1" w:styleId="822">
    <w:name w:val="Нет списка822"/>
    <w:next w:val="a2"/>
    <w:uiPriority w:val="99"/>
    <w:semiHidden/>
    <w:unhideWhenUsed/>
    <w:rsid w:val="002F510A"/>
  </w:style>
  <w:style w:type="numbering" w:customStyle="1" w:styleId="192">
    <w:name w:val="Нет списка192"/>
    <w:next w:val="a2"/>
    <w:uiPriority w:val="99"/>
    <w:semiHidden/>
    <w:unhideWhenUsed/>
    <w:rsid w:val="002F510A"/>
  </w:style>
  <w:style w:type="numbering" w:customStyle="1" w:styleId="201">
    <w:name w:val="Нет списка201"/>
    <w:next w:val="a2"/>
    <w:uiPriority w:val="99"/>
    <w:semiHidden/>
    <w:unhideWhenUsed/>
    <w:rsid w:val="002F510A"/>
  </w:style>
  <w:style w:type="numbering" w:customStyle="1" w:styleId="1101">
    <w:name w:val="Нет списка1101"/>
    <w:next w:val="a2"/>
    <w:uiPriority w:val="99"/>
    <w:semiHidden/>
    <w:unhideWhenUsed/>
    <w:rsid w:val="002F510A"/>
  </w:style>
  <w:style w:type="numbering" w:customStyle="1" w:styleId="261">
    <w:name w:val="Нет списка261"/>
    <w:next w:val="a2"/>
    <w:uiPriority w:val="99"/>
    <w:semiHidden/>
    <w:unhideWhenUsed/>
    <w:rsid w:val="002F510A"/>
  </w:style>
  <w:style w:type="numbering" w:customStyle="1" w:styleId="351">
    <w:name w:val="Нет списка351"/>
    <w:next w:val="a2"/>
    <w:uiPriority w:val="99"/>
    <w:semiHidden/>
    <w:unhideWhenUsed/>
    <w:rsid w:val="002F510A"/>
  </w:style>
  <w:style w:type="numbering" w:customStyle="1" w:styleId="451">
    <w:name w:val="Нет списка451"/>
    <w:next w:val="a2"/>
    <w:uiPriority w:val="99"/>
    <w:semiHidden/>
    <w:unhideWhenUsed/>
    <w:rsid w:val="002F510A"/>
  </w:style>
  <w:style w:type="numbering" w:customStyle="1" w:styleId="1151">
    <w:name w:val="Нет списка1151"/>
    <w:next w:val="a2"/>
    <w:uiPriority w:val="99"/>
    <w:semiHidden/>
    <w:unhideWhenUsed/>
    <w:rsid w:val="002F510A"/>
  </w:style>
  <w:style w:type="numbering" w:customStyle="1" w:styleId="2151">
    <w:name w:val="Нет списка2151"/>
    <w:next w:val="a2"/>
    <w:uiPriority w:val="99"/>
    <w:semiHidden/>
    <w:unhideWhenUsed/>
    <w:rsid w:val="002F510A"/>
  </w:style>
  <w:style w:type="numbering" w:customStyle="1" w:styleId="551">
    <w:name w:val="Нет списка551"/>
    <w:next w:val="a2"/>
    <w:uiPriority w:val="99"/>
    <w:semiHidden/>
    <w:unhideWhenUsed/>
    <w:rsid w:val="002F510A"/>
  </w:style>
  <w:style w:type="numbering" w:customStyle="1" w:styleId="631">
    <w:name w:val="Нет списка631"/>
    <w:next w:val="a2"/>
    <w:uiPriority w:val="99"/>
    <w:semiHidden/>
    <w:unhideWhenUsed/>
    <w:rsid w:val="002F510A"/>
  </w:style>
  <w:style w:type="numbering" w:customStyle="1" w:styleId="12310">
    <w:name w:val="Нет списка1231"/>
    <w:next w:val="a2"/>
    <w:uiPriority w:val="99"/>
    <w:semiHidden/>
    <w:unhideWhenUsed/>
    <w:rsid w:val="002F510A"/>
  </w:style>
  <w:style w:type="numbering" w:customStyle="1" w:styleId="2231">
    <w:name w:val="Нет списка2231"/>
    <w:next w:val="a2"/>
    <w:uiPriority w:val="99"/>
    <w:semiHidden/>
    <w:unhideWhenUsed/>
    <w:rsid w:val="002F510A"/>
  </w:style>
  <w:style w:type="numbering" w:customStyle="1" w:styleId="3131">
    <w:name w:val="Нет списка3131"/>
    <w:next w:val="a2"/>
    <w:uiPriority w:val="99"/>
    <w:semiHidden/>
    <w:unhideWhenUsed/>
    <w:rsid w:val="002F510A"/>
  </w:style>
  <w:style w:type="numbering" w:customStyle="1" w:styleId="4131">
    <w:name w:val="Нет списка4131"/>
    <w:next w:val="a2"/>
    <w:uiPriority w:val="99"/>
    <w:semiHidden/>
    <w:unhideWhenUsed/>
    <w:rsid w:val="002F510A"/>
  </w:style>
  <w:style w:type="numbering" w:customStyle="1" w:styleId="11131">
    <w:name w:val="Нет списка11131"/>
    <w:next w:val="a2"/>
    <w:uiPriority w:val="99"/>
    <w:semiHidden/>
    <w:unhideWhenUsed/>
    <w:rsid w:val="002F510A"/>
  </w:style>
  <w:style w:type="numbering" w:customStyle="1" w:styleId="21131">
    <w:name w:val="Нет списка21131"/>
    <w:next w:val="a2"/>
    <w:uiPriority w:val="99"/>
    <w:semiHidden/>
    <w:unhideWhenUsed/>
    <w:rsid w:val="002F510A"/>
  </w:style>
  <w:style w:type="numbering" w:customStyle="1" w:styleId="5131">
    <w:name w:val="Нет списка5131"/>
    <w:next w:val="a2"/>
    <w:uiPriority w:val="99"/>
    <w:semiHidden/>
    <w:unhideWhenUsed/>
    <w:rsid w:val="002F510A"/>
  </w:style>
  <w:style w:type="numbering" w:customStyle="1" w:styleId="731">
    <w:name w:val="Нет списка731"/>
    <w:next w:val="a2"/>
    <w:uiPriority w:val="99"/>
    <w:semiHidden/>
    <w:unhideWhenUsed/>
    <w:rsid w:val="002F510A"/>
  </w:style>
  <w:style w:type="numbering" w:customStyle="1" w:styleId="1331">
    <w:name w:val="Нет списка1331"/>
    <w:next w:val="a2"/>
    <w:uiPriority w:val="99"/>
    <w:semiHidden/>
    <w:unhideWhenUsed/>
    <w:rsid w:val="002F510A"/>
  </w:style>
  <w:style w:type="numbering" w:customStyle="1" w:styleId="2331">
    <w:name w:val="Нет списка2331"/>
    <w:next w:val="a2"/>
    <w:uiPriority w:val="99"/>
    <w:semiHidden/>
    <w:unhideWhenUsed/>
    <w:rsid w:val="002F510A"/>
  </w:style>
  <w:style w:type="numbering" w:customStyle="1" w:styleId="3231">
    <w:name w:val="Нет списка3231"/>
    <w:next w:val="a2"/>
    <w:uiPriority w:val="99"/>
    <w:semiHidden/>
    <w:unhideWhenUsed/>
    <w:rsid w:val="002F510A"/>
  </w:style>
  <w:style w:type="numbering" w:customStyle="1" w:styleId="4231">
    <w:name w:val="Нет списка4231"/>
    <w:next w:val="a2"/>
    <w:uiPriority w:val="99"/>
    <w:semiHidden/>
    <w:unhideWhenUsed/>
    <w:rsid w:val="002F510A"/>
  </w:style>
  <w:style w:type="numbering" w:customStyle="1" w:styleId="11231">
    <w:name w:val="Нет списка11231"/>
    <w:next w:val="a2"/>
    <w:uiPriority w:val="99"/>
    <w:semiHidden/>
    <w:unhideWhenUsed/>
    <w:rsid w:val="002F510A"/>
  </w:style>
  <w:style w:type="numbering" w:customStyle="1" w:styleId="21231">
    <w:name w:val="Нет списка21231"/>
    <w:next w:val="a2"/>
    <w:uiPriority w:val="99"/>
    <w:semiHidden/>
    <w:unhideWhenUsed/>
    <w:rsid w:val="002F510A"/>
  </w:style>
  <w:style w:type="numbering" w:customStyle="1" w:styleId="5231">
    <w:name w:val="Нет списка5231"/>
    <w:next w:val="a2"/>
    <w:uiPriority w:val="99"/>
    <w:semiHidden/>
    <w:unhideWhenUsed/>
    <w:rsid w:val="002F510A"/>
  </w:style>
  <w:style w:type="numbering" w:customStyle="1" w:styleId="831">
    <w:name w:val="Нет списка831"/>
    <w:next w:val="a2"/>
    <w:uiPriority w:val="99"/>
    <w:semiHidden/>
    <w:unhideWhenUsed/>
    <w:rsid w:val="002F510A"/>
  </w:style>
  <w:style w:type="numbering" w:customStyle="1" w:styleId="921">
    <w:name w:val="Нет списка921"/>
    <w:next w:val="a2"/>
    <w:uiPriority w:val="99"/>
    <w:semiHidden/>
    <w:unhideWhenUsed/>
    <w:rsid w:val="002F510A"/>
  </w:style>
  <w:style w:type="numbering" w:customStyle="1" w:styleId="1021">
    <w:name w:val="Нет списка1021"/>
    <w:next w:val="a2"/>
    <w:uiPriority w:val="99"/>
    <w:semiHidden/>
    <w:unhideWhenUsed/>
    <w:rsid w:val="002F510A"/>
  </w:style>
  <w:style w:type="numbering" w:customStyle="1" w:styleId="14111">
    <w:name w:val="Нет списка1411"/>
    <w:next w:val="a2"/>
    <w:uiPriority w:val="99"/>
    <w:semiHidden/>
    <w:unhideWhenUsed/>
    <w:rsid w:val="002F510A"/>
  </w:style>
  <w:style w:type="numbering" w:customStyle="1" w:styleId="1511">
    <w:name w:val="Нет списка1511"/>
    <w:next w:val="a2"/>
    <w:uiPriority w:val="99"/>
    <w:semiHidden/>
    <w:unhideWhenUsed/>
    <w:rsid w:val="002F510A"/>
  </w:style>
  <w:style w:type="numbering" w:customStyle="1" w:styleId="2411">
    <w:name w:val="Нет списка2411"/>
    <w:next w:val="a2"/>
    <w:uiPriority w:val="99"/>
    <w:semiHidden/>
    <w:unhideWhenUsed/>
    <w:rsid w:val="002F510A"/>
  </w:style>
  <w:style w:type="numbering" w:customStyle="1" w:styleId="33110">
    <w:name w:val="Нет списка3311"/>
    <w:next w:val="a2"/>
    <w:uiPriority w:val="99"/>
    <w:semiHidden/>
    <w:unhideWhenUsed/>
    <w:rsid w:val="002F510A"/>
  </w:style>
  <w:style w:type="numbering" w:customStyle="1" w:styleId="4311">
    <w:name w:val="Нет списка4311"/>
    <w:next w:val="a2"/>
    <w:uiPriority w:val="99"/>
    <w:semiHidden/>
    <w:unhideWhenUsed/>
    <w:rsid w:val="002F510A"/>
  </w:style>
  <w:style w:type="numbering" w:customStyle="1" w:styleId="11311">
    <w:name w:val="Нет списка11311"/>
    <w:next w:val="a2"/>
    <w:uiPriority w:val="99"/>
    <w:semiHidden/>
    <w:unhideWhenUsed/>
    <w:rsid w:val="002F510A"/>
  </w:style>
  <w:style w:type="numbering" w:customStyle="1" w:styleId="21311">
    <w:name w:val="Нет списка21311"/>
    <w:next w:val="a2"/>
    <w:uiPriority w:val="99"/>
    <w:semiHidden/>
    <w:unhideWhenUsed/>
    <w:rsid w:val="002F510A"/>
  </w:style>
  <w:style w:type="numbering" w:customStyle="1" w:styleId="5311">
    <w:name w:val="Нет списка5311"/>
    <w:next w:val="a2"/>
    <w:uiPriority w:val="99"/>
    <w:semiHidden/>
    <w:unhideWhenUsed/>
    <w:rsid w:val="002F510A"/>
  </w:style>
  <w:style w:type="numbering" w:customStyle="1" w:styleId="61110">
    <w:name w:val="Нет списка6111"/>
    <w:next w:val="a2"/>
    <w:uiPriority w:val="99"/>
    <w:semiHidden/>
    <w:unhideWhenUsed/>
    <w:rsid w:val="002F510A"/>
  </w:style>
  <w:style w:type="numbering" w:customStyle="1" w:styleId="121111">
    <w:name w:val="Нет списка12111"/>
    <w:next w:val="a2"/>
    <w:uiPriority w:val="99"/>
    <w:semiHidden/>
    <w:unhideWhenUsed/>
    <w:rsid w:val="002F510A"/>
  </w:style>
  <w:style w:type="numbering" w:customStyle="1" w:styleId="221110">
    <w:name w:val="Нет списка22111"/>
    <w:next w:val="a2"/>
    <w:uiPriority w:val="99"/>
    <w:semiHidden/>
    <w:unhideWhenUsed/>
    <w:rsid w:val="002F510A"/>
  </w:style>
  <w:style w:type="numbering" w:customStyle="1" w:styleId="311110">
    <w:name w:val="Нет списка31111"/>
    <w:next w:val="a2"/>
    <w:uiPriority w:val="99"/>
    <w:semiHidden/>
    <w:unhideWhenUsed/>
    <w:rsid w:val="002F510A"/>
  </w:style>
  <w:style w:type="numbering" w:customStyle="1" w:styleId="41111">
    <w:name w:val="Нет списка41111"/>
    <w:next w:val="a2"/>
    <w:uiPriority w:val="99"/>
    <w:semiHidden/>
    <w:unhideWhenUsed/>
    <w:rsid w:val="002F510A"/>
  </w:style>
  <w:style w:type="numbering" w:customStyle="1" w:styleId="1111110">
    <w:name w:val="Нет списка111111"/>
    <w:next w:val="a2"/>
    <w:uiPriority w:val="99"/>
    <w:semiHidden/>
    <w:unhideWhenUsed/>
    <w:rsid w:val="002F510A"/>
  </w:style>
  <w:style w:type="numbering" w:customStyle="1" w:styleId="211111">
    <w:name w:val="Нет списка211111"/>
    <w:next w:val="a2"/>
    <w:uiPriority w:val="99"/>
    <w:semiHidden/>
    <w:unhideWhenUsed/>
    <w:rsid w:val="002F510A"/>
  </w:style>
  <w:style w:type="numbering" w:customStyle="1" w:styleId="51111">
    <w:name w:val="Нет списка51111"/>
    <w:next w:val="a2"/>
    <w:uiPriority w:val="99"/>
    <w:semiHidden/>
    <w:unhideWhenUsed/>
    <w:rsid w:val="002F510A"/>
  </w:style>
  <w:style w:type="numbering" w:customStyle="1" w:styleId="71110">
    <w:name w:val="Нет списка7111"/>
    <w:next w:val="a2"/>
    <w:uiPriority w:val="99"/>
    <w:semiHidden/>
    <w:unhideWhenUsed/>
    <w:rsid w:val="002F510A"/>
  </w:style>
  <w:style w:type="numbering" w:customStyle="1" w:styleId="131110">
    <w:name w:val="Нет списка13111"/>
    <w:next w:val="a2"/>
    <w:uiPriority w:val="99"/>
    <w:semiHidden/>
    <w:unhideWhenUsed/>
    <w:rsid w:val="002F510A"/>
  </w:style>
  <w:style w:type="numbering" w:customStyle="1" w:styleId="23111">
    <w:name w:val="Нет списка23111"/>
    <w:next w:val="a2"/>
    <w:uiPriority w:val="99"/>
    <w:semiHidden/>
    <w:unhideWhenUsed/>
    <w:rsid w:val="002F510A"/>
  </w:style>
  <w:style w:type="numbering" w:customStyle="1" w:styleId="321110">
    <w:name w:val="Нет списка32111"/>
    <w:next w:val="a2"/>
    <w:uiPriority w:val="99"/>
    <w:semiHidden/>
    <w:unhideWhenUsed/>
    <w:rsid w:val="002F510A"/>
  </w:style>
  <w:style w:type="numbering" w:customStyle="1" w:styleId="42111">
    <w:name w:val="Нет списка42111"/>
    <w:next w:val="a2"/>
    <w:uiPriority w:val="99"/>
    <w:semiHidden/>
    <w:unhideWhenUsed/>
    <w:rsid w:val="002F510A"/>
  </w:style>
  <w:style w:type="numbering" w:customStyle="1" w:styleId="112111">
    <w:name w:val="Нет списка112111"/>
    <w:next w:val="a2"/>
    <w:uiPriority w:val="99"/>
    <w:semiHidden/>
    <w:unhideWhenUsed/>
    <w:rsid w:val="002F510A"/>
  </w:style>
  <w:style w:type="numbering" w:customStyle="1" w:styleId="212111">
    <w:name w:val="Нет списка212111"/>
    <w:next w:val="a2"/>
    <w:uiPriority w:val="99"/>
    <w:semiHidden/>
    <w:unhideWhenUsed/>
    <w:rsid w:val="002F510A"/>
  </w:style>
  <w:style w:type="numbering" w:customStyle="1" w:styleId="52111">
    <w:name w:val="Нет списка52111"/>
    <w:next w:val="a2"/>
    <w:uiPriority w:val="99"/>
    <w:semiHidden/>
    <w:unhideWhenUsed/>
    <w:rsid w:val="002F510A"/>
  </w:style>
  <w:style w:type="numbering" w:customStyle="1" w:styleId="8111">
    <w:name w:val="Нет списка8111"/>
    <w:next w:val="a2"/>
    <w:uiPriority w:val="99"/>
    <w:semiHidden/>
    <w:unhideWhenUsed/>
    <w:rsid w:val="002F510A"/>
  </w:style>
  <w:style w:type="numbering" w:customStyle="1" w:styleId="9111">
    <w:name w:val="Нет списка9111"/>
    <w:next w:val="a2"/>
    <w:uiPriority w:val="99"/>
    <w:semiHidden/>
    <w:unhideWhenUsed/>
    <w:rsid w:val="002F510A"/>
  </w:style>
  <w:style w:type="numbering" w:customStyle="1" w:styleId="10111">
    <w:name w:val="Нет списка10111"/>
    <w:next w:val="a2"/>
    <w:uiPriority w:val="99"/>
    <w:semiHidden/>
    <w:unhideWhenUsed/>
    <w:rsid w:val="002F510A"/>
  </w:style>
  <w:style w:type="numbering" w:customStyle="1" w:styleId="1611">
    <w:name w:val="Нет списка1611"/>
    <w:next w:val="a2"/>
    <w:uiPriority w:val="99"/>
    <w:semiHidden/>
    <w:unhideWhenUsed/>
    <w:rsid w:val="002F510A"/>
  </w:style>
  <w:style w:type="numbering" w:customStyle="1" w:styleId="1711">
    <w:name w:val="Нет списка1711"/>
    <w:next w:val="a2"/>
    <w:uiPriority w:val="99"/>
    <w:semiHidden/>
    <w:unhideWhenUsed/>
    <w:rsid w:val="002F510A"/>
  </w:style>
  <w:style w:type="numbering" w:customStyle="1" w:styleId="1811">
    <w:name w:val="Нет списка1811"/>
    <w:next w:val="a2"/>
    <w:uiPriority w:val="99"/>
    <w:semiHidden/>
    <w:unhideWhenUsed/>
    <w:rsid w:val="002F510A"/>
  </w:style>
  <w:style w:type="numbering" w:customStyle="1" w:styleId="2511">
    <w:name w:val="Нет списка2511"/>
    <w:next w:val="a2"/>
    <w:uiPriority w:val="99"/>
    <w:semiHidden/>
    <w:unhideWhenUsed/>
    <w:rsid w:val="002F510A"/>
  </w:style>
  <w:style w:type="numbering" w:customStyle="1" w:styleId="3411">
    <w:name w:val="Нет списка3411"/>
    <w:next w:val="a2"/>
    <w:uiPriority w:val="99"/>
    <w:semiHidden/>
    <w:unhideWhenUsed/>
    <w:rsid w:val="002F510A"/>
  </w:style>
  <w:style w:type="numbering" w:customStyle="1" w:styleId="4411">
    <w:name w:val="Нет списка4411"/>
    <w:next w:val="a2"/>
    <w:uiPriority w:val="99"/>
    <w:semiHidden/>
    <w:unhideWhenUsed/>
    <w:rsid w:val="002F510A"/>
  </w:style>
  <w:style w:type="numbering" w:customStyle="1" w:styleId="11411">
    <w:name w:val="Нет списка11411"/>
    <w:next w:val="a2"/>
    <w:uiPriority w:val="99"/>
    <w:semiHidden/>
    <w:unhideWhenUsed/>
    <w:rsid w:val="002F510A"/>
  </w:style>
  <w:style w:type="numbering" w:customStyle="1" w:styleId="21411">
    <w:name w:val="Нет списка21411"/>
    <w:next w:val="a2"/>
    <w:uiPriority w:val="99"/>
    <w:semiHidden/>
    <w:unhideWhenUsed/>
    <w:rsid w:val="002F510A"/>
  </w:style>
  <w:style w:type="numbering" w:customStyle="1" w:styleId="5411">
    <w:name w:val="Нет списка5411"/>
    <w:next w:val="a2"/>
    <w:uiPriority w:val="99"/>
    <w:semiHidden/>
    <w:unhideWhenUsed/>
    <w:rsid w:val="002F510A"/>
  </w:style>
  <w:style w:type="numbering" w:customStyle="1" w:styleId="6211">
    <w:name w:val="Нет списка6211"/>
    <w:next w:val="a2"/>
    <w:uiPriority w:val="99"/>
    <w:semiHidden/>
    <w:unhideWhenUsed/>
    <w:rsid w:val="002F510A"/>
  </w:style>
  <w:style w:type="numbering" w:customStyle="1" w:styleId="122110">
    <w:name w:val="Нет списка12211"/>
    <w:next w:val="a2"/>
    <w:uiPriority w:val="99"/>
    <w:semiHidden/>
    <w:unhideWhenUsed/>
    <w:rsid w:val="002F510A"/>
  </w:style>
  <w:style w:type="numbering" w:customStyle="1" w:styleId="22211">
    <w:name w:val="Нет списка22211"/>
    <w:next w:val="a2"/>
    <w:uiPriority w:val="99"/>
    <w:semiHidden/>
    <w:unhideWhenUsed/>
    <w:rsid w:val="002F510A"/>
  </w:style>
  <w:style w:type="numbering" w:customStyle="1" w:styleId="31211">
    <w:name w:val="Нет списка31211"/>
    <w:next w:val="a2"/>
    <w:uiPriority w:val="99"/>
    <w:semiHidden/>
    <w:unhideWhenUsed/>
    <w:rsid w:val="002F510A"/>
  </w:style>
  <w:style w:type="numbering" w:customStyle="1" w:styleId="41211">
    <w:name w:val="Нет списка41211"/>
    <w:next w:val="a2"/>
    <w:uiPriority w:val="99"/>
    <w:semiHidden/>
    <w:unhideWhenUsed/>
    <w:rsid w:val="002F510A"/>
  </w:style>
  <w:style w:type="numbering" w:customStyle="1" w:styleId="111211">
    <w:name w:val="Нет списка111211"/>
    <w:next w:val="a2"/>
    <w:uiPriority w:val="99"/>
    <w:semiHidden/>
    <w:unhideWhenUsed/>
    <w:rsid w:val="002F510A"/>
  </w:style>
  <w:style w:type="numbering" w:customStyle="1" w:styleId="211211">
    <w:name w:val="Нет списка211211"/>
    <w:next w:val="a2"/>
    <w:uiPriority w:val="99"/>
    <w:semiHidden/>
    <w:unhideWhenUsed/>
    <w:rsid w:val="002F510A"/>
  </w:style>
  <w:style w:type="numbering" w:customStyle="1" w:styleId="51211">
    <w:name w:val="Нет списка51211"/>
    <w:next w:val="a2"/>
    <w:uiPriority w:val="99"/>
    <w:semiHidden/>
    <w:unhideWhenUsed/>
    <w:rsid w:val="002F510A"/>
  </w:style>
  <w:style w:type="numbering" w:customStyle="1" w:styleId="7211">
    <w:name w:val="Нет списка7211"/>
    <w:next w:val="a2"/>
    <w:uiPriority w:val="99"/>
    <w:semiHidden/>
    <w:unhideWhenUsed/>
    <w:rsid w:val="002F510A"/>
  </w:style>
  <w:style w:type="numbering" w:customStyle="1" w:styleId="13211">
    <w:name w:val="Нет списка13211"/>
    <w:next w:val="a2"/>
    <w:uiPriority w:val="99"/>
    <w:semiHidden/>
    <w:unhideWhenUsed/>
    <w:rsid w:val="002F510A"/>
  </w:style>
  <w:style w:type="numbering" w:customStyle="1" w:styleId="23211">
    <w:name w:val="Нет списка23211"/>
    <w:next w:val="a2"/>
    <w:uiPriority w:val="99"/>
    <w:semiHidden/>
    <w:unhideWhenUsed/>
    <w:rsid w:val="002F510A"/>
  </w:style>
  <w:style w:type="numbering" w:customStyle="1" w:styleId="32211">
    <w:name w:val="Нет списка32211"/>
    <w:next w:val="a2"/>
    <w:uiPriority w:val="99"/>
    <w:semiHidden/>
    <w:unhideWhenUsed/>
    <w:rsid w:val="002F510A"/>
  </w:style>
  <w:style w:type="numbering" w:customStyle="1" w:styleId="42211">
    <w:name w:val="Нет списка42211"/>
    <w:next w:val="a2"/>
    <w:uiPriority w:val="99"/>
    <w:semiHidden/>
    <w:unhideWhenUsed/>
    <w:rsid w:val="002F510A"/>
  </w:style>
  <w:style w:type="numbering" w:customStyle="1" w:styleId="112211">
    <w:name w:val="Нет списка112211"/>
    <w:next w:val="a2"/>
    <w:uiPriority w:val="99"/>
    <w:semiHidden/>
    <w:unhideWhenUsed/>
    <w:rsid w:val="002F510A"/>
  </w:style>
  <w:style w:type="numbering" w:customStyle="1" w:styleId="212211">
    <w:name w:val="Нет списка212211"/>
    <w:next w:val="a2"/>
    <w:uiPriority w:val="99"/>
    <w:semiHidden/>
    <w:unhideWhenUsed/>
    <w:rsid w:val="002F510A"/>
  </w:style>
  <w:style w:type="numbering" w:customStyle="1" w:styleId="52211">
    <w:name w:val="Нет списка52211"/>
    <w:next w:val="a2"/>
    <w:uiPriority w:val="99"/>
    <w:semiHidden/>
    <w:unhideWhenUsed/>
    <w:rsid w:val="002F510A"/>
  </w:style>
  <w:style w:type="numbering" w:customStyle="1" w:styleId="8211">
    <w:name w:val="Нет списка8211"/>
    <w:next w:val="a2"/>
    <w:uiPriority w:val="99"/>
    <w:semiHidden/>
    <w:unhideWhenUsed/>
    <w:rsid w:val="002F510A"/>
  </w:style>
  <w:style w:type="numbering" w:customStyle="1" w:styleId="1911">
    <w:name w:val="Нет списка1911"/>
    <w:next w:val="a2"/>
    <w:uiPriority w:val="99"/>
    <w:semiHidden/>
    <w:unhideWhenUsed/>
    <w:rsid w:val="002F510A"/>
  </w:style>
  <w:style w:type="numbering" w:customStyle="1" w:styleId="271">
    <w:name w:val="Нет списка271"/>
    <w:next w:val="a2"/>
    <w:uiPriority w:val="99"/>
    <w:semiHidden/>
    <w:unhideWhenUsed/>
    <w:rsid w:val="002F510A"/>
  </w:style>
  <w:style w:type="numbering" w:customStyle="1" w:styleId="1161">
    <w:name w:val="Нет списка1161"/>
    <w:next w:val="a2"/>
    <w:uiPriority w:val="99"/>
    <w:semiHidden/>
    <w:unhideWhenUsed/>
    <w:rsid w:val="002F510A"/>
  </w:style>
  <w:style w:type="numbering" w:customStyle="1" w:styleId="281">
    <w:name w:val="Нет списка281"/>
    <w:next w:val="a2"/>
    <w:uiPriority w:val="99"/>
    <w:semiHidden/>
    <w:unhideWhenUsed/>
    <w:rsid w:val="002F510A"/>
  </w:style>
  <w:style w:type="numbering" w:customStyle="1" w:styleId="1171">
    <w:name w:val="Нет списка1171"/>
    <w:next w:val="a2"/>
    <w:uiPriority w:val="99"/>
    <w:semiHidden/>
    <w:unhideWhenUsed/>
    <w:rsid w:val="002F510A"/>
  </w:style>
  <w:style w:type="numbering" w:customStyle="1" w:styleId="291">
    <w:name w:val="Нет списка291"/>
    <w:next w:val="a2"/>
    <w:uiPriority w:val="99"/>
    <w:semiHidden/>
    <w:unhideWhenUsed/>
    <w:rsid w:val="002F510A"/>
  </w:style>
  <w:style w:type="numbering" w:customStyle="1" w:styleId="1181">
    <w:name w:val="Нет списка1181"/>
    <w:next w:val="a2"/>
    <w:uiPriority w:val="99"/>
    <w:semiHidden/>
    <w:unhideWhenUsed/>
    <w:rsid w:val="002F510A"/>
  </w:style>
  <w:style w:type="table" w:customStyle="1" w:styleId="104">
    <w:name w:val="Сетка таблицы10"/>
    <w:basedOn w:val="a1"/>
    <w:next w:val="a3"/>
    <w:uiPriority w:val="59"/>
    <w:rsid w:val="00D95A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
    <w:basedOn w:val="a1"/>
    <w:uiPriority w:val="59"/>
    <w:rsid w:val="00D95A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99753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a">
    <w:name w:val="annotation reference"/>
    <w:basedOn w:val="a0"/>
    <w:uiPriority w:val="99"/>
    <w:semiHidden/>
    <w:unhideWhenUsed/>
    <w:rsid w:val="00DB2CFF"/>
    <w:rPr>
      <w:sz w:val="16"/>
      <w:szCs w:val="16"/>
    </w:rPr>
  </w:style>
  <w:style w:type="paragraph" w:styleId="afb">
    <w:name w:val="annotation text"/>
    <w:basedOn w:val="a"/>
    <w:link w:val="afc"/>
    <w:uiPriority w:val="99"/>
    <w:unhideWhenUsed/>
    <w:rsid w:val="00DB2CFF"/>
    <w:pPr>
      <w:spacing w:line="240" w:lineRule="auto"/>
    </w:pPr>
    <w:rPr>
      <w:sz w:val="20"/>
      <w:szCs w:val="20"/>
    </w:rPr>
  </w:style>
  <w:style w:type="character" w:customStyle="1" w:styleId="afc">
    <w:name w:val="Текст примечания Знак"/>
    <w:basedOn w:val="a0"/>
    <w:link w:val="afb"/>
    <w:uiPriority w:val="99"/>
    <w:rsid w:val="00DB2CFF"/>
    <w:rPr>
      <w:sz w:val="20"/>
      <w:szCs w:val="20"/>
    </w:rPr>
  </w:style>
  <w:style w:type="paragraph" w:styleId="afd">
    <w:name w:val="annotation subject"/>
    <w:basedOn w:val="afb"/>
    <w:next w:val="afb"/>
    <w:link w:val="afe"/>
    <w:uiPriority w:val="99"/>
    <w:semiHidden/>
    <w:unhideWhenUsed/>
    <w:rsid w:val="00DB2CFF"/>
    <w:rPr>
      <w:b/>
      <w:bCs/>
    </w:rPr>
  </w:style>
  <w:style w:type="character" w:customStyle="1" w:styleId="afe">
    <w:name w:val="Тема примечания Знак"/>
    <w:basedOn w:val="afc"/>
    <w:link w:val="afd"/>
    <w:uiPriority w:val="99"/>
    <w:semiHidden/>
    <w:rsid w:val="00DB2CFF"/>
    <w:rPr>
      <w:b/>
      <w:bCs/>
      <w:sz w:val="20"/>
      <w:szCs w:val="20"/>
    </w:rPr>
  </w:style>
  <w:style w:type="character" w:styleId="aff">
    <w:name w:val="Unresolved Mention"/>
    <w:basedOn w:val="a0"/>
    <w:uiPriority w:val="99"/>
    <w:semiHidden/>
    <w:unhideWhenUsed/>
    <w:rsid w:val="001451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98202">
      <w:bodyDiv w:val="1"/>
      <w:marLeft w:val="0"/>
      <w:marRight w:val="0"/>
      <w:marTop w:val="0"/>
      <w:marBottom w:val="0"/>
      <w:divBdr>
        <w:top w:val="none" w:sz="0" w:space="0" w:color="auto"/>
        <w:left w:val="none" w:sz="0" w:space="0" w:color="auto"/>
        <w:bottom w:val="none" w:sz="0" w:space="0" w:color="auto"/>
        <w:right w:val="none" w:sz="0" w:space="0" w:color="auto"/>
      </w:divBdr>
    </w:div>
    <w:div w:id="231307152">
      <w:bodyDiv w:val="1"/>
      <w:marLeft w:val="0"/>
      <w:marRight w:val="0"/>
      <w:marTop w:val="0"/>
      <w:marBottom w:val="0"/>
      <w:divBdr>
        <w:top w:val="none" w:sz="0" w:space="0" w:color="auto"/>
        <w:left w:val="none" w:sz="0" w:space="0" w:color="auto"/>
        <w:bottom w:val="none" w:sz="0" w:space="0" w:color="auto"/>
        <w:right w:val="none" w:sz="0" w:space="0" w:color="auto"/>
      </w:divBdr>
      <w:divsChild>
        <w:div w:id="26806823">
          <w:marLeft w:val="0"/>
          <w:marRight w:val="0"/>
          <w:marTop w:val="0"/>
          <w:marBottom w:val="0"/>
          <w:divBdr>
            <w:top w:val="none" w:sz="0" w:space="0" w:color="auto"/>
            <w:left w:val="none" w:sz="0" w:space="0" w:color="auto"/>
            <w:bottom w:val="none" w:sz="0" w:space="0" w:color="auto"/>
            <w:right w:val="none" w:sz="0" w:space="0" w:color="auto"/>
          </w:divBdr>
          <w:divsChild>
            <w:div w:id="1130057130">
              <w:marLeft w:val="0"/>
              <w:marRight w:val="0"/>
              <w:marTop w:val="0"/>
              <w:marBottom w:val="0"/>
              <w:divBdr>
                <w:top w:val="none" w:sz="0" w:space="0" w:color="auto"/>
                <w:left w:val="none" w:sz="0" w:space="0" w:color="auto"/>
                <w:bottom w:val="none" w:sz="0" w:space="0" w:color="auto"/>
                <w:right w:val="none" w:sz="0" w:space="0" w:color="auto"/>
              </w:divBdr>
              <w:divsChild>
                <w:div w:id="15351570">
                  <w:marLeft w:val="0"/>
                  <w:marRight w:val="0"/>
                  <w:marTop w:val="120"/>
                  <w:marBottom w:val="96"/>
                  <w:divBdr>
                    <w:top w:val="none" w:sz="0" w:space="0" w:color="auto"/>
                    <w:left w:val="single" w:sz="24" w:space="0" w:color="CED3F1"/>
                    <w:bottom w:val="none" w:sz="0" w:space="0" w:color="auto"/>
                    <w:right w:val="none" w:sz="0" w:space="0" w:color="auto"/>
                  </w:divBdr>
                  <w:divsChild>
                    <w:div w:id="594751655">
                      <w:marLeft w:val="0"/>
                      <w:marRight w:val="0"/>
                      <w:marTop w:val="120"/>
                      <w:marBottom w:val="0"/>
                      <w:divBdr>
                        <w:top w:val="none" w:sz="0" w:space="0" w:color="auto"/>
                        <w:left w:val="none" w:sz="0" w:space="0" w:color="auto"/>
                        <w:bottom w:val="none" w:sz="0" w:space="0" w:color="auto"/>
                        <w:right w:val="none" w:sz="0" w:space="0" w:color="auto"/>
                      </w:divBdr>
                    </w:div>
                  </w:divsChild>
                </w:div>
                <w:div w:id="150805807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56394705">
      <w:bodyDiv w:val="1"/>
      <w:marLeft w:val="0"/>
      <w:marRight w:val="0"/>
      <w:marTop w:val="0"/>
      <w:marBottom w:val="0"/>
      <w:divBdr>
        <w:top w:val="none" w:sz="0" w:space="0" w:color="auto"/>
        <w:left w:val="none" w:sz="0" w:space="0" w:color="auto"/>
        <w:bottom w:val="none" w:sz="0" w:space="0" w:color="auto"/>
        <w:right w:val="none" w:sz="0" w:space="0" w:color="auto"/>
      </w:divBdr>
    </w:div>
    <w:div w:id="372003558">
      <w:bodyDiv w:val="1"/>
      <w:marLeft w:val="0"/>
      <w:marRight w:val="0"/>
      <w:marTop w:val="0"/>
      <w:marBottom w:val="0"/>
      <w:divBdr>
        <w:top w:val="none" w:sz="0" w:space="0" w:color="auto"/>
        <w:left w:val="none" w:sz="0" w:space="0" w:color="auto"/>
        <w:bottom w:val="none" w:sz="0" w:space="0" w:color="auto"/>
        <w:right w:val="none" w:sz="0" w:space="0" w:color="auto"/>
      </w:divBdr>
    </w:div>
    <w:div w:id="447238683">
      <w:bodyDiv w:val="1"/>
      <w:marLeft w:val="0"/>
      <w:marRight w:val="0"/>
      <w:marTop w:val="0"/>
      <w:marBottom w:val="0"/>
      <w:divBdr>
        <w:top w:val="none" w:sz="0" w:space="0" w:color="auto"/>
        <w:left w:val="none" w:sz="0" w:space="0" w:color="auto"/>
        <w:bottom w:val="none" w:sz="0" w:space="0" w:color="auto"/>
        <w:right w:val="none" w:sz="0" w:space="0" w:color="auto"/>
      </w:divBdr>
      <w:divsChild>
        <w:div w:id="1936400554">
          <w:marLeft w:val="0"/>
          <w:marRight w:val="0"/>
          <w:marTop w:val="0"/>
          <w:marBottom w:val="75"/>
          <w:divBdr>
            <w:top w:val="none" w:sz="0" w:space="0" w:color="auto"/>
            <w:left w:val="none" w:sz="0" w:space="0" w:color="auto"/>
            <w:bottom w:val="none" w:sz="0" w:space="0" w:color="auto"/>
            <w:right w:val="none" w:sz="0" w:space="0" w:color="auto"/>
          </w:divBdr>
          <w:divsChild>
            <w:div w:id="1281719221">
              <w:marLeft w:val="0"/>
              <w:marRight w:val="0"/>
              <w:marTop w:val="0"/>
              <w:marBottom w:val="0"/>
              <w:divBdr>
                <w:top w:val="none" w:sz="0" w:space="0" w:color="auto"/>
                <w:left w:val="none" w:sz="0" w:space="0" w:color="auto"/>
                <w:bottom w:val="none" w:sz="0" w:space="0" w:color="auto"/>
                <w:right w:val="none" w:sz="0" w:space="0" w:color="auto"/>
              </w:divBdr>
              <w:divsChild>
                <w:div w:id="125675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727117">
          <w:marLeft w:val="0"/>
          <w:marRight w:val="0"/>
          <w:marTop w:val="0"/>
          <w:marBottom w:val="75"/>
          <w:divBdr>
            <w:top w:val="none" w:sz="0" w:space="0" w:color="auto"/>
            <w:left w:val="none" w:sz="0" w:space="0" w:color="auto"/>
            <w:bottom w:val="none" w:sz="0" w:space="0" w:color="auto"/>
            <w:right w:val="none" w:sz="0" w:space="0" w:color="auto"/>
          </w:divBdr>
          <w:divsChild>
            <w:div w:id="67120706">
              <w:marLeft w:val="0"/>
              <w:marRight w:val="0"/>
              <w:marTop w:val="0"/>
              <w:marBottom w:val="0"/>
              <w:divBdr>
                <w:top w:val="none" w:sz="0" w:space="0" w:color="auto"/>
                <w:left w:val="none" w:sz="0" w:space="0" w:color="auto"/>
                <w:bottom w:val="none" w:sz="0" w:space="0" w:color="auto"/>
                <w:right w:val="none" w:sz="0" w:space="0" w:color="auto"/>
              </w:divBdr>
              <w:divsChild>
                <w:div w:id="81869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05323">
          <w:marLeft w:val="0"/>
          <w:marRight w:val="0"/>
          <w:marTop w:val="0"/>
          <w:marBottom w:val="75"/>
          <w:divBdr>
            <w:top w:val="none" w:sz="0" w:space="0" w:color="auto"/>
            <w:left w:val="none" w:sz="0" w:space="0" w:color="auto"/>
            <w:bottom w:val="none" w:sz="0" w:space="0" w:color="auto"/>
            <w:right w:val="none" w:sz="0" w:space="0" w:color="auto"/>
          </w:divBdr>
          <w:divsChild>
            <w:div w:id="1866211366">
              <w:marLeft w:val="0"/>
              <w:marRight w:val="0"/>
              <w:marTop w:val="0"/>
              <w:marBottom w:val="0"/>
              <w:divBdr>
                <w:top w:val="none" w:sz="0" w:space="0" w:color="auto"/>
                <w:left w:val="none" w:sz="0" w:space="0" w:color="auto"/>
                <w:bottom w:val="none" w:sz="0" w:space="0" w:color="auto"/>
                <w:right w:val="none" w:sz="0" w:space="0" w:color="auto"/>
              </w:divBdr>
              <w:divsChild>
                <w:div w:id="162530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765312">
          <w:marLeft w:val="0"/>
          <w:marRight w:val="0"/>
          <w:marTop w:val="0"/>
          <w:marBottom w:val="75"/>
          <w:divBdr>
            <w:top w:val="none" w:sz="0" w:space="0" w:color="auto"/>
            <w:left w:val="none" w:sz="0" w:space="0" w:color="auto"/>
            <w:bottom w:val="none" w:sz="0" w:space="0" w:color="auto"/>
            <w:right w:val="none" w:sz="0" w:space="0" w:color="auto"/>
          </w:divBdr>
          <w:divsChild>
            <w:div w:id="200047685">
              <w:marLeft w:val="0"/>
              <w:marRight w:val="0"/>
              <w:marTop w:val="0"/>
              <w:marBottom w:val="0"/>
              <w:divBdr>
                <w:top w:val="none" w:sz="0" w:space="0" w:color="auto"/>
                <w:left w:val="none" w:sz="0" w:space="0" w:color="auto"/>
                <w:bottom w:val="none" w:sz="0" w:space="0" w:color="auto"/>
                <w:right w:val="none" w:sz="0" w:space="0" w:color="auto"/>
              </w:divBdr>
              <w:divsChild>
                <w:div w:id="152910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83995">
          <w:marLeft w:val="0"/>
          <w:marRight w:val="0"/>
          <w:marTop w:val="0"/>
          <w:marBottom w:val="75"/>
          <w:divBdr>
            <w:top w:val="none" w:sz="0" w:space="0" w:color="auto"/>
            <w:left w:val="none" w:sz="0" w:space="0" w:color="auto"/>
            <w:bottom w:val="none" w:sz="0" w:space="0" w:color="auto"/>
            <w:right w:val="none" w:sz="0" w:space="0" w:color="auto"/>
          </w:divBdr>
          <w:divsChild>
            <w:div w:id="768156879">
              <w:marLeft w:val="0"/>
              <w:marRight w:val="0"/>
              <w:marTop w:val="0"/>
              <w:marBottom w:val="0"/>
              <w:divBdr>
                <w:top w:val="none" w:sz="0" w:space="0" w:color="auto"/>
                <w:left w:val="none" w:sz="0" w:space="0" w:color="auto"/>
                <w:bottom w:val="none" w:sz="0" w:space="0" w:color="auto"/>
                <w:right w:val="none" w:sz="0" w:space="0" w:color="auto"/>
              </w:divBdr>
              <w:divsChild>
                <w:div w:id="203715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071335">
          <w:marLeft w:val="0"/>
          <w:marRight w:val="0"/>
          <w:marTop w:val="0"/>
          <w:marBottom w:val="75"/>
          <w:divBdr>
            <w:top w:val="none" w:sz="0" w:space="0" w:color="auto"/>
            <w:left w:val="none" w:sz="0" w:space="0" w:color="auto"/>
            <w:bottom w:val="none" w:sz="0" w:space="0" w:color="auto"/>
            <w:right w:val="none" w:sz="0" w:space="0" w:color="auto"/>
          </w:divBdr>
          <w:divsChild>
            <w:div w:id="353190236">
              <w:marLeft w:val="0"/>
              <w:marRight w:val="0"/>
              <w:marTop w:val="0"/>
              <w:marBottom w:val="0"/>
              <w:divBdr>
                <w:top w:val="none" w:sz="0" w:space="0" w:color="auto"/>
                <w:left w:val="none" w:sz="0" w:space="0" w:color="auto"/>
                <w:bottom w:val="none" w:sz="0" w:space="0" w:color="auto"/>
                <w:right w:val="none" w:sz="0" w:space="0" w:color="auto"/>
              </w:divBdr>
              <w:divsChild>
                <w:div w:id="64232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0991">
          <w:marLeft w:val="0"/>
          <w:marRight w:val="0"/>
          <w:marTop w:val="0"/>
          <w:marBottom w:val="75"/>
          <w:divBdr>
            <w:top w:val="none" w:sz="0" w:space="0" w:color="auto"/>
            <w:left w:val="none" w:sz="0" w:space="0" w:color="auto"/>
            <w:bottom w:val="none" w:sz="0" w:space="0" w:color="auto"/>
            <w:right w:val="none" w:sz="0" w:space="0" w:color="auto"/>
          </w:divBdr>
          <w:divsChild>
            <w:div w:id="374276967">
              <w:marLeft w:val="0"/>
              <w:marRight w:val="0"/>
              <w:marTop w:val="0"/>
              <w:marBottom w:val="0"/>
              <w:divBdr>
                <w:top w:val="none" w:sz="0" w:space="0" w:color="auto"/>
                <w:left w:val="none" w:sz="0" w:space="0" w:color="auto"/>
                <w:bottom w:val="none" w:sz="0" w:space="0" w:color="auto"/>
                <w:right w:val="none" w:sz="0" w:space="0" w:color="auto"/>
              </w:divBdr>
              <w:divsChild>
                <w:div w:id="52875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642125">
      <w:bodyDiv w:val="1"/>
      <w:marLeft w:val="0"/>
      <w:marRight w:val="0"/>
      <w:marTop w:val="0"/>
      <w:marBottom w:val="0"/>
      <w:divBdr>
        <w:top w:val="none" w:sz="0" w:space="0" w:color="auto"/>
        <w:left w:val="none" w:sz="0" w:space="0" w:color="auto"/>
        <w:bottom w:val="none" w:sz="0" w:space="0" w:color="auto"/>
        <w:right w:val="none" w:sz="0" w:space="0" w:color="auto"/>
      </w:divBdr>
    </w:div>
    <w:div w:id="546112072">
      <w:bodyDiv w:val="1"/>
      <w:marLeft w:val="0"/>
      <w:marRight w:val="0"/>
      <w:marTop w:val="0"/>
      <w:marBottom w:val="0"/>
      <w:divBdr>
        <w:top w:val="none" w:sz="0" w:space="0" w:color="auto"/>
        <w:left w:val="none" w:sz="0" w:space="0" w:color="auto"/>
        <w:bottom w:val="none" w:sz="0" w:space="0" w:color="auto"/>
        <w:right w:val="none" w:sz="0" w:space="0" w:color="auto"/>
      </w:divBdr>
    </w:div>
    <w:div w:id="570316220">
      <w:bodyDiv w:val="1"/>
      <w:marLeft w:val="0"/>
      <w:marRight w:val="0"/>
      <w:marTop w:val="0"/>
      <w:marBottom w:val="0"/>
      <w:divBdr>
        <w:top w:val="none" w:sz="0" w:space="0" w:color="auto"/>
        <w:left w:val="none" w:sz="0" w:space="0" w:color="auto"/>
        <w:bottom w:val="none" w:sz="0" w:space="0" w:color="auto"/>
        <w:right w:val="none" w:sz="0" w:space="0" w:color="auto"/>
      </w:divBdr>
    </w:div>
    <w:div w:id="576478625">
      <w:bodyDiv w:val="1"/>
      <w:marLeft w:val="0"/>
      <w:marRight w:val="0"/>
      <w:marTop w:val="0"/>
      <w:marBottom w:val="0"/>
      <w:divBdr>
        <w:top w:val="none" w:sz="0" w:space="0" w:color="auto"/>
        <w:left w:val="none" w:sz="0" w:space="0" w:color="auto"/>
        <w:bottom w:val="none" w:sz="0" w:space="0" w:color="auto"/>
        <w:right w:val="none" w:sz="0" w:space="0" w:color="auto"/>
      </w:divBdr>
    </w:div>
    <w:div w:id="588932588">
      <w:bodyDiv w:val="1"/>
      <w:marLeft w:val="0"/>
      <w:marRight w:val="0"/>
      <w:marTop w:val="0"/>
      <w:marBottom w:val="0"/>
      <w:divBdr>
        <w:top w:val="none" w:sz="0" w:space="0" w:color="auto"/>
        <w:left w:val="none" w:sz="0" w:space="0" w:color="auto"/>
        <w:bottom w:val="none" w:sz="0" w:space="0" w:color="auto"/>
        <w:right w:val="none" w:sz="0" w:space="0" w:color="auto"/>
      </w:divBdr>
    </w:div>
    <w:div w:id="629436603">
      <w:bodyDiv w:val="1"/>
      <w:marLeft w:val="0"/>
      <w:marRight w:val="0"/>
      <w:marTop w:val="0"/>
      <w:marBottom w:val="0"/>
      <w:divBdr>
        <w:top w:val="none" w:sz="0" w:space="0" w:color="auto"/>
        <w:left w:val="none" w:sz="0" w:space="0" w:color="auto"/>
        <w:bottom w:val="none" w:sz="0" w:space="0" w:color="auto"/>
        <w:right w:val="none" w:sz="0" w:space="0" w:color="auto"/>
      </w:divBdr>
    </w:div>
    <w:div w:id="645822912">
      <w:bodyDiv w:val="1"/>
      <w:marLeft w:val="0"/>
      <w:marRight w:val="0"/>
      <w:marTop w:val="0"/>
      <w:marBottom w:val="0"/>
      <w:divBdr>
        <w:top w:val="none" w:sz="0" w:space="0" w:color="auto"/>
        <w:left w:val="none" w:sz="0" w:space="0" w:color="auto"/>
        <w:bottom w:val="none" w:sz="0" w:space="0" w:color="auto"/>
        <w:right w:val="none" w:sz="0" w:space="0" w:color="auto"/>
      </w:divBdr>
    </w:div>
    <w:div w:id="790981995">
      <w:bodyDiv w:val="1"/>
      <w:marLeft w:val="0"/>
      <w:marRight w:val="0"/>
      <w:marTop w:val="0"/>
      <w:marBottom w:val="0"/>
      <w:divBdr>
        <w:top w:val="none" w:sz="0" w:space="0" w:color="auto"/>
        <w:left w:val="none" w:sz="0" w:space="0" w:color="auto"/>
        <w:bottom w:val="none" w:sz="0" w:space="0" w:color="auto"/>
        <w:right w:val="none" w:sz="0" w:space="0" w:color="auto"/>
      </w:divBdr>
      <w:divsChild>
        <w:div w:id="1931545389">
          <w:marLeft w:val="0"/>
          <w:marRight w:val="0"/>
          <w:marTop w:val="0"/>
          <w:marBottom w:val="0"/>
          <w:divBdr>
            <w:top w:val="none" w:sz="0" w:space="0" w:color="auto"/>
            <w:left w:val="none" w:sz="0" w:space="0" w:color="auto"/>
            <w:bottom w:val="none" w:sz="0" w:space="0" w:color="auto"/>
            <w:right w:val="none" w:sz="0" w:space="0" w:color="auto"/>
          </w:divBdr>
        </w:div>
      </w:divsChild>
    </w:div>
    <w:div w:id="816535814">
      <w:bodyDiv w:val="1"/>
      <w:marLeft w:val="0"/>
      <w:marRight w:val="0"/>
      <w:marTop w:val="0"/>
      <w:marBottom w:val="0"/>
      <w:divBdr>
        <w:top w:val="none" w:sz="0" w:space="0" w:color="auto"/>
        <w:left w:val="none" w:sz="0" w:space="0" w:color="auto"/>
        <w:bottom w:val="none" w:sz="0" w:space="0" w:color="auto"/>
        <w:right w:val="none" w:sz="0" w:space="0" w:color="auto"/>
      </w:divBdr>
    </w:div>
    <w:div w:id="928345984">
      <w:bodyDiv w:val="1"/>
      <w:marLeft w:val="0"/>
      <w:marRight w:val="0"/>
      <w:marTop w:val="0"/>
      <w:marBottom w:val="0"/>
      <w:divBdr>
        <w:top w:val="none" w:sz="0" w:space="0" w:color="auto"/>
        <w:left w:val="none" w:sz="0" w:space="0" w:color="auto"/>
        <w:bottom w:val="none" w:sz="0" w:space="0" w:color="auto"/>
        <w:right w:val="none" w:sz="0" w:space="0" w:color="auto"/>
      </w:divBdr>
    </w:div>
    <w:div w:id="934216493">
      <w:bodyDiv w:val="1"/>
      <w:marLeft w:val="0"/>
      <w:marRight w:val="0"/>
      <w:marTop w:val="0"/>
      <w:marBottom w:val="0"/>
      <w:divBdr>
        <w:top w:val="none" w:sz="0" w:space="0" w:color="auto"/>
        <w:left w:val="none" w:sz="0" w:space="0" w:color="auto"/>
        <w:bottom w:val="none" w:sz="0" w:space="0" w:color="auto"/>
        <w:right w:val="none" w:sz="0" w:space="0" w:color="auto"/>
      </w:divBdr>
    </w:div>
    <w:div w:id="983389533">
      <w:bodyDiv w:val="1"/>
      <w:marLeft w:val="0"/>
      <w:marRight w:val="0"/>
      <w:marTop w:val="0"/>
      <w:marBottom w:val="0"/>
      <w:divBdr>
        <w:top w:val="none" w:sz="0" w:space="0" w:color="auto"/>
        <w:left w:val="none" w:sz="0" w:space="0" w:color="auto"/>
        <w:bottom w:val="none" w:sz="0" w:space="0" w:color="auto"/>
        <w:right w:val="none" w:sz="0" w:space="0" w:color="auto"/>
      </w:divBdr>
    </w:div>
    <w:div w:id="1086343629">
      <w:bodyDiv w:val="1"/>
      <w:marLeft w:val="0"/>
      <w:marRight w:val="0"/>
      <w:marTop w:val="0"/>
      <w:marBottom w:val="0"/>
      <w:divBdr>
        <w:top w:val="none" w:sz="0" w:space="0" w:color="auto"/>
        <w:left w:val="none" w:sz="0" w:space="0" w:color="auto"/>
        <w:bottom w:val="none" w:sz="0" w:space="0" w:color="auto"/>
        <w:right w:val="none" w:sz="0" w:space="0" w:color="auto"/>
      </w:divBdr>
    </w:div>
    <w:div w:id="1153184518">
      <w:bodyDiv w:val="1"/>
      <w:marLeft w:val="0"/>
      <w:marRight w:val="0"/>
      <w:marTop w:val="0"/>
      <w:marBottom w:val="0"/>
      <w:divBdr>
        <w:top w:val="none" w:sz="0" w:space="0" w:color="auto"/>
        <w:left w:val="none" w:sz="0" w:space="0" w:color="auto"/>
        <w:bottom w:val="none" w:sz="0" w:space="0" w:color="auto"/>
        <w:right w:val="none" w:sz="0" w:space="0" w:color="auto"/>
      </w:divBdr>
    </w:div>
    <w:div w:id="1275940739">
      <w:bodyDiv w:val="1"/>
      <w:marLeft w:val="0"/>
      <w:marRight w:val="0"/>
      <w:marTop w:val="0"/>
      <w:marBottom w:val="0"/>
      <w:divBdr>
        <w:top w:val="none" w:sz="0" w:space="0" w:color="auto"/>
        <w:left w:val="none" w:sz="0" w:space="0" w:color="auto"/>
        <w:bottom w:val="none" w:sz="0" w:space="0" w:color="auto"/>
        <w:right w:val="none" w:sz="0" w:space="0" w:color="auto"/>
      </w:divBdr>
    </w:div>
    <w:div w:id="1471090796">
      <w:bodyDiv w:val="1"/>
      <w:marLeft w:val="0"/>
      <w:marRight w:val="0"/>
      <w:marTop w:val="0"/>
      <w:marBottom w:val="0"/>
      <w:divBdr>
        <w:top w:val="none" w:sz="0" w:space="0" w:color="auto"/>
        <w:left w:val="none" w:sz="0" w:space="0" w:color="auto"/>
        <w:bottom w:val="none" w:sz="0" w:space="0" w:color="auto"/>
        <w:right w:val="none" w:sz="0" w:space="0" w:color="auto"/>
      </w:divBdr>
    </w:div>
    <w:div w:id="1507746065">
      <w:bodyDiv w:val="1"/>
      <w:marLeft w:val="0"/>
      <w:marRight w:val="0"/>
      <w:marTop w:val="0"/>
      <w:marBottom w:val="0"/>
      <w:divBdr>
        <w:top w:val="none" w:sz="0" w:space="0" w:color="auto"/>
        <w:left w:val="none" w:sz="0" w:space="0" w:color="auto"/>
        <w:bottom w:val="none" w:sz="0" w:space="0" w:color="auto"/>
        <w:right w:val="none" w:sz="0" w:space="0" w:color="auto"/>
      </w:divBdr>
      <w:divsChild>
        <w:div w:id="2080248034">
          <w:marLeft w:val="0"/>
          <w:marRight w:val="0"/>
          <w:marTop w:val="0"/>
          <w:marBottom w:val="0"/>
          <w:divBdr>
            <w:top w:val="none" w:sz="0" w:space="0" w:color="auto"/>
            <w:left w:val="none" w:sz="0" w:space="0" w:color="auto"/>
            <w:bottom w:val="none" w:sz="0" w:space="0" w:color="auto"/>
            <w:right w:val="none" w:sz="0" w:space="0" w:color="auto"/>
          </w:divBdr>
        </w:div>
      </w:divsChild>
    </w:div>
    <w:div w:id="1516767719">
      <w:bodyDiv w:val="1"/>
      <w:marLeft w:val="0"/>
      <w:marRight w:val="0"/>
      <w:marTop w:val="0"/>
      <w:marBottom w:val="0"/>
      <w:divBdr>
        <w:top w:val="none" w:sz="0" w:space="0" w:color="auto"/>
        <w:left w:val="none" w:sz="0" w:space="0" w:color="auto"/>
        <w:bottom w:val="none" w:sz="0" w:space="0" w:color="auto"/>
        <w:right w:val="none" w:sz="0" w:space="0" w:color="auto"/>
      </w:divBdr>
    </w:div>
    <w:div w:id="1571695542">
      <w:bodyDiv w:val="1"/>
      <w:marLeft w:val="0"/>
      <w:marRight w:val="0"/>
      <w:marTop w:val="0"/>
      <w:marBottom w:val="0"/>
      <w:divBdr>
        <w:top w:val="none" w:sz="0" w:space="0" w:color="auto"/>
        <w:left w:val="none" w:sz="0" w:space="0" w:color="auto"/>
        <w:bottom w:val="none" w:sz="0" w:space="0" w:color="auto"/>
        <w:right w:val="none" w:sz="0" w:space="0" w:color="auto"/>
      </w:divBdr>
    </w:div>
    <w:div w:id="1906837350">
      <w:bodyDiv w:val="1"/>
      <w:marLeft w:val="0"/>
      <w:marRight w:val="0"/>
      <w:marTop w:val="0"/>
      <w:marBottom w:val="0"/>
      <w:divBdr>
        <w:top w:val="none" w:sz="0" w:space="0" w:color="auto"/>
        <w:left w:val="none" w:sz="0" w:space="0" w:color="auto"/>
        <w:bottom w:val="none" w:sz="0" w:space="0" w:color="auto"/>
        <w:right w:val="none" w:sz="0" w:space="0" w:color="auto"/>
      </w:divBdr>
    </w:div>
    <w:div w:id="2084065136">
      <w:bodyDiv w:val="1"/>
      <w:marLeft w:val="0"/>
      <w:marRight w:val="0"/>
      <w:marTop w:val="0"/>
      <w:marBottom w:val="0"/>
      <w:divBdr>
        <w:top w:val="none" w:sz="0" w:space="0" w:color="auto"/>
        <w:left w:val="none" w:sz="0" w:space="0" w:color="auto"/>
        <w:bottom w:val="none" w:sz="0" w:space="0" w:color="auto"/>
        <w:right w:val="none" w:sz="0" w:space="0" w:color="auto"/>
      </w:divBdr>
    </w:div>
    <w:div w:id="210537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gdanovaad@msch41.ru" TargetMode="External"/><Relationship Id="rId13" Type="http://schemas.openxmlformats.org/officeDocument/2006/relationships/hyperlink" Target="consultantplus://offline/ref=C855070727A604B901B9749FD380C0FAE2881B9DBAC032A65B9C511AC75E3082226071FFA7867BC5F812969AA2EDC976DED7391DF7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855070727A604B901B9749FD380C0FAE28F1899BECD32A65B9C511AC75E3082306029FAAEDA3481AA019692BE1EFDH"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D4F9D8A89221791402F238147A6ABCCAA7A21EBDAB49DAC5F6301F3190915766C9AE98E93510A469636E82FBB7lAc7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BE50831B2FB84570D9EC0C7D225F100E4488064DA8A3CF09A8D9FDD6FE1A35DCEFBEC9067A31447D2CEFD5DC870E07D0E669LAMCI" TargetMode="External"/><Relationship Id="rId5" Type="http://schemas.openxmlformats.org/officeDocument/2006/relationships/webSettings" Target="webSettings.xml"/><Relationship Id="rId15" Type="http://schemas.openxmlformats.org/officeDocument/2006/relationships/hyperlink" Target="consultantplus://offline/ref=C855070727A604B901B9749FD380C0FAE2881B9DBAC032A65B9C511AC75E3082226071F4A7867BC5F812969AA2EDC976DED7391DF7H" TargetMode="External"/><Relationship Id="rId10" Type="http://schemas.openxmlformats.org/officeDocument/2006/relationships/hyperlink" Target="consultantplus://offline/ref=C855070727A604B901B9749FD380C0FAE2881B9DBAC032A65B9C511AC75E3082226071F4A7867BC5F812969AA2EDC976DED7391DF7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E2B9C3EAD6B9C810024E40DCD152544223C7577379F711341F9C2347D2B19C38809EC4E0C12A4C01E91F7A5AFE84D19DEA5D96962320ZAL4J" TargetMode="External"/><Relationship Id="rId14" Type="http://schemas.openxmlformats.org/officeDocument/2006/relationships/hyperlink" Target="consultantplus://offline/ref=C855070727A604B901B9749FD380C0FAE2881B9DBAC032A65B9C511AC75E3082226071F4A7867BC5F812969AA2EDC976DED7391DF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05093-C981-4E60-B1EE-F181A5A9B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1223</TotalTime>
  <Pages>17</Pages>
  <Words>6646</Words>
  <Characters>37887</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Универсальное извещение для электронных аукционов по 44-ФЗ</vt:lpstr>
    </vt:vector>
  </TitlesOfParts>
  <Manager>Москва, Кремль</Manager>
  <Company>Закон 44-ФЗ о закупках</Company>
  <LinksUpToDate>false</LinksUpToDate>
  <CharactersWithSpaces>44445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Универсальное извещение для электронных аукционов по 44-ФЗ</dc:title>
  <dc:subject>Закупки</dc:subject>
  <dc:creator>Владимир Владимирович;Дмитрий Медведев;Государственная дума</dc:creator>
  <cp:keywords>закупки; электронный аукцион; контракт; госзакупки; еис</cp:keywords>
  <cp:lastModifiedBy>Ефремова Ольга Владимировна</cp:lastModifiedBy>
  <cp:revision>129</cp:revision>
  <cp:lastPrinted>2026-07-27T05:10:00Z</cp:lastPrinted>
  <dcterms:created xsi:type="dcterms:W3CDTF">2024-04-27T06:31:00Z</dcterms:created>
  <dcterms:modified xsi:type="dcterms:W3CDTF">2026-08-03T10:43:00Z</dcterms:modified>
  <cp:category>Государственные и муниципальные закупки</cp:category>
  <dc:language>Русский</dc:language>
  <cp:version>0</cp:version>
</cp:coreProperties>
</file>