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3A" w:rsidRPr="005029DD" w:rsidRDefault="007F153A" w:rsidP="00E85D16">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5029DD">
        <w:rPr>
          <w:rFonts w:ascii="Times New Roman" w:eastAsia="Times New Roman" w:hAnsi="Times New Roman"/>
          <w:b/>
          <w:bCs/>
          <w:color w:val="000000" w:themeColor="text1"/>
          <w:lang w:eastAsia="ru-RU"/>
        </w:rPr>
        <w:t>Договор № ___________</w:t>
      </w:r>
    </w:p>
    <w:p w:rsidR="007F153A" w:rsidRPr="005029DD"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5029DD">
        <w:rPr>
          <w:rFonts w:ascii="Times New Roman" w:eastAsia="Times New Roman" w:hAnsi="Times New Roman"/>
          <w:b/>
          <w:bCs/>
          <w:color w:val="000000" w:themeColor="text1"/>
          <w:lang w:eastAsia="ru-RU"/>
        </w:rPr>
        <w:t>на оказание услуг</w:t>
      </w:r>
    </w:p>
    <w:p w:rsidR="007F153A" w:rsidRPr="005029DD"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themeColor="text1"/>
          <w:lang w:eastAsia="ru-RU"/>
        </w:rPr>
      </w:pPr>
    </w:p>
    <w:p w:rsidR="007F153A" w:rsidRPr="005029DD" w:rsidRDefault="007F153A" w:rsidP="007F153A">
      <w:pPr>
        <w:widowControl w:val="0"/>
        <w:tabs>
          <w:tab w:val="center" w:pos="4677"/>
          <w:tab w:val="right" w:pos="9355"/>
        </w:tabs>
        <w:spacing w:after="0" w:line="240" w:lineRule="auto"/>
        <w:jc w:val="both"/>
        <w:rPr>
          <w:rFonts w:ascii="Times New Roman" w:hAnsi="Times New Roman"/>
          <w:color w:val="000000" w:themeColor="text1"/>
        </w:rPr>
      </w:pPr>
      <w:r w:rsidRPr="005029DD">
        <w:rPr>
          <w:rFonts w:ascii="Times New Roman" w:hAnsi="Times New Roman"/>
          <w:color w:val="000000" w:themeColor="text1"/>
        </w:rPr>
        <w:t>  г. Тула                                                                                                 «___</w:t>
      </w:r>
      <w:r w:rsidR="00337201" w:rsidRPr="005029DD">
        <w:rPr>
          <w:rFonts w:ascii="Times New Roman" w:hAnsi="Times New Roman"/>
          <w:color w:val="000000" w:themeColor="text1"/>
        </w:rPr>
        <w:t>_</w:t>
      </w:r>
      <w:r w:rsidRPr="005029DD">
        <w:rPr>
          <w:rFonts w:ascii="Times New Roman" w:hAnsi="Times New Roman"/>
          <w:color w:val="000000" w:themeColor="text1"/>
        </w:rPr>
        <w:t>»_________</w:t>
      </w:r>
      <w:r w:rsidR="00337201" w:rsidRPr="005029DD">
        <w:rPr>
          <w:rFonts w:ascii="Times New Roman" w:hAnsi="Times New Roman"/>
          <w:color w:val="000000" w:themeColor="text1"/>
        </w:rPr>
        <w:t>______</w:t>
      </w:r>
      <w:r w:rsidRPr="005029DD">
        <w:rPr>
          <w:rFonts w:ascii="Times New Roman" w:hAnsi="Times New Roman"/>
          <w:color w:val="000000" w:themeColor="text1"/>
        </w:rPr>
        <w:t>202</w:t>
      </w:r>
      <w:r w:rsidR="005029DD" w:rsidRPr="005029DD">
        <w:rPr>
          <w:rFonts w:ascii="Times New Roman" w:hAnsi="Times New Roman"/>
          <w:color w:val="000000" w:themeColor="text1"/>
        </w:rPr>
        <w:t>6</w:t>
      </w:r>
      <w:r w:rsidR="00337201" w:rsidRPr="005029DD">
        <w:rPr>
          <w:rFonts w:ascii="Times New Roman" w:hAnsi="Times New Roman"/>
          <w:color w:val="000000" w:themeColor="text1"/>
        </w:rPr>
        <w:t xml:space="preserve"> </w:t>
      </w:r>
      <w:r w:rsidRPr="005029DD">
        <w:rPr>
          <w:rFonts w:ascii="Times New Roman" w:hAnsi="Times New Roman"/>
          <w:color w:val="000000" w:themeColor="text1"/>
        </w:rPr>
        <w:t>г.</w:t>
      </w:r>
    </w:p>
    <w:p w:rsidR="00AB6E77" w:rsidRPr="005029DD" w:rsidRDefault="00AB6E77" w:rsidP="002A1E41">
      <w:pPr>
        <w:widowControl w:val="0"/>
        <w:tabs>
          <w:tab w:val="center" w:pos="4677"/>
          <w:tab w:val="right" w:pos="9355"/>
        </w:tabs>
        <w:spacing w:after="0" w:line="240" w:lineRule="auto"/>
        <w:jc w:val="both"/>
        <w:rPr>
          <w:rFonts w:ascii="Times New Roman" w:hAnsi="Times New Roman"/>
          <w:color w:val="000000" w:themeColor="text1"/>
          <w:u w:val="single"/>
        </w:rPr>
      </w:pPr>
    </w:p>
    <w:p w:rsidR="007F153A" w:rsidRPr="005029DD" w:rsidRDefault="00A502B8" w:rsidP="002A1E41">
      <w:pPr>
        <w:widowControl w:val="0"/>
        <w:tabs>
          <w:tab w:val="center" w:pos="4677"/>
          <w:tab w:val="right" w:pos="9355"/>
        </w:tabs>
        <w:spacing w:after="0" w:line="240" w:lineRule="auto"/>
        <w:jc w:val="both"/>
        <w:rPr>
          <w:rFonts w:ascii="Times New Roman" w:hAnsi="Times New Roman"/>
          <w:color w:val="000000" w:themeColor="text1"/>
          <w:lang w:eastAsia="ru-RU"/>
        </w:rPr>
      </w:pPr>
      <w:r w:rsidRPr="005029DD">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5029DD">
        <w:rPr>
          <w:rFonts w:ascii="Times New Roman" w:hAnsi="Times New Roman"/>
          <w:b/>
          <w:i/>
        </w:rPr>
        <w:t>,</w:t>
      </w:r>
      <w:r w:rsidRPr="005029DD">
        <w:rPr>
          <w:rFonts w:ascii="Times New Roman" w:hAnsi="Times New Roman"/>
          <w:i/>
        </w:rPr>
        <w:t xml:space="preserve">  </w:t>
      </w:r>
      <w:r w:rsidRPr="005029DD">
        <w:rPr>
          <w:rFonts w:ascii="Times New Roman" w:hAnsi="Times New Roman"/>
        </w:rPr>
        <w:t xml:space="preserve">именуемое в дальнейшем «Заказчик», в лице  директора Гриценко Владимира Петровича, </w:t>
      </w:r>
      <w:r w:rsidR="007F153A" w:rsidRPr="005029DD">
        <w:rPr>
          <w:rFonts w:ascii="Times New Roman" w:hAnsi="Times New Roman"/>
        </w:rPr>
        <w:t xml:space="preserve"> действующего на основании Устава, </w:t>
      </w:r>
      <w:r w:rsidR="007F153A" w:rsidRPr="005029DD">
        <w:rPr>
          <w:rFonts w:ascii="Times New Roman" w:hAnsi="Times New Roman"/>
          <w:color w:val="000000" w:themeColor="text1"/>
          <w:lang w:eastAsia="ru-RU"/>
        </w:rPr>
        <w:t>и</w:t>
      </w:r>
    </w:p>
    <w:p w:rsidR="008C645E" w:rsidRPr="005029DD" w:rsidRDefault="00E85D16" w:rsidP="00E222E4">
      <w:pPr>
        <w:widowControl w:val="0"/>
        <w:tabs>
          <w:tab w:val="center" w:pos="4677"/>
          <w:tab w:val="right" w:pos="9355"/>
        </w:tabs>
        <w:spacing w:after="0" w:line="240" w:lineRule="auto"/>
        <w:jc w:val="both"/>
        <w:rPr>
          <w:rFonts w:ascii="Times New Roman" w:eastAsia="MS Mincho" w:hAnsi="Times New Roman"/>
          <w:color w:val="000000" w:themeColor="text1"/>
          <w:lang w:eastAsia="ru-RU"/>
        </w:rPr>
      </w:pPr>
      <w:proofErr w:type="gramStart"/>
      <w:r>
        <w:rPr>
          <w:rFonts w:ascii="Times New Roman" w:hAnsi="Times New Roman"/>
          <w:b/>
          <w:color w:val="000000" w:themeColor="text1"/>
          <w:lang w:eastAsia="ru-RU"/>
        </w:rPr>
        <w:t>_______________,</w:t>
      </w:r>
      <w:r w:rsidR="008C645E" w:rsidRPr="005029DD">
        <w:rPr>
          <w:rFonts w:ascii="Times New Roman" w:hAnsi="Times New Roman"/>
          <w:color w:val="000000" w:themeColor="text1"/>
          <w:lang w:eastAsia="ru-RU"/>
        </w:rPr>
        <w:t xml:space="preserve"> в дальнейшем</w:t>
      </w:r>
      <w:r>
        <w:rPr>
          <w:rFonts w:ascii="Times New Roman" w:hAnsi="Times New Roman"/>
          <w:color w:val="000000" w:themeColor="text1"/>
          <w:lang w:eastAsia="ru-RU"/>
        </w:rPr>
        <w:t xml:space="preserve"> -</w:t>
      </w:r>
      <w:r w:rsidR="008C645E" w:rsidRPr="005029DD">
        <w:rPr>
          <w:rFonts w:ascii="Times New Roman" w:hAnsi="Times New Roman"/>
          <w:color w:val="000000" w:themeColor="text1"/>
          <w:lang w:eastAsia="ru-RU"/>
        </w:rPr>
        <w:t xml:space="preserve"> </w:t>
      </w:r>
      <w:r w:rsidR="008C645E" w:rsidRPr="005029DD">
        <w:rPr>
          <w:rFonts w:ascii="Times New Roman" w:hAnsi="Times New Roman"/>
          <w:b/>
          <w:color w:val="000000" w:themeColor="text1"/>
          <w:lang w:eastAsia="ru-RU"/>
        </w:rPr>
        <w:t>«Исполнитель»</w:t>
      </w:r>
      <w:r w:rsidR="008C645E" w:rsidRPr="005029DD">
        <w:rPr>
          <w:rFonts w:ascii="Times New Roman" w:hAnsi="Times New Roman"/>
          <w:color w:val="000000" w:themeColor="text1"/>
          <w:lang w:eastAsia="ru-RU"/>
        </w:rPr>
        <w:t>, действующ</w:t>
      </w:r>
      <w:r w:rsidR="00C62877" w:rsidRPr="005029DD">
        <w:rPr>
          <w:rFonts w:ascii="Times New Roman" w:hAnsi="Times New Roman"/>
          <w:color w:val="000000" w:themeColor="text1"/>
          <w:lang w:eastAsia="ru-RU"/>
        </w:rPr>
        <w:t>ий</w:t>
      </w:r>
      <w:r w:rsidR="008C645E" w:rsidRPr="005029DD">
        <w:rPr>
          <w:rFonts w:ascii="Times New Roman" w:hAnsi="Times New Roman"/>
          <w:color w:val="000000" w:themeColor="text1"/>
          <w:lang w:eastAsia="ru-RU"/>
        </w:rPr>
        <w:t xml:space="preserve"> на основании </w:t>
      </w:r>
      <w:r>
        <w:rPr>
          <w:rFonts w:ascii="Times New Roman" w:hAnsi="Times New Roman"/>
          <w:color w:val="000000" w:themeColor="text1"/>
          <w:lang w:eastAsia="ru-RU"/>
        </w:rPr>
        <w:t>______________</w:t>
      </w:r>
      <w:r w:rsidR="008C645E" w:rsidRPr="005029DD">
        <w:rPr>
          <w:rFonts w:ascii="Times New Roman" w:hAnsi="Times New Roman"/>
          <w:color w:val="000000" w:themeColor="text1"/>
          <w:lang w:eastAsia="ru-RU"/>
        </w:rPr>
        <w:t>, с другой стороны, именуемые совместно «Стороны</w:t>
      </w:r>
      <w:r w:rsidR="004D4A69" w:rsidRPr="005029DD">
        <w:rPr>
          <w:rFonts w:ascii="Times New Roman" w:hAnsi="Times New Roman"/>
          <w:color w:val="000000" w:themeColor="text1"/>
          <w:lang w:eastAsia="ru-RU"/>
        </w:rPr>
        <w:t>»</w:t>
      </w:r>
      <w:r w:rsidR="008C645E" w:rsidRPr="005029DD">
        <w:rPr>
          <w:rFonts w:ascii="Times New Roman" w:eastAsia="MS Mincho" w:hAnsi="Times New Roman"/>
          <w:color w:val="000000" w:themeColor="text1"/>
          <w:lang w:eastAsia="ru-RU"/>
        </w:rPr>
        <w:t>, заключили настоящий договор (далее – Договор) о нижеследующем:</w:t>
      </w:r>
      <w:proofErr w:type="gramEnd"/>
    </w:p>
    <w:p w:rsidR="008C645E" w:rsidRPr="005029DD" w:rsidRDefault="008C645E" w:rsidP="008C645E">
      <w:pPr>
        <w:widowControl w:val="0"/>
        <w:shd w:val="clear" w:color="auto" w:fill="FFFFFF"/>
        <w:spacing w:after="0" w:line="240" w:lineRule="auto"/>
        <w:ind w:firstLine="709"/>
        <w:jc w:val="center"/>
        <w:outlineLvl w:val="2"/>
        <w:rPr>
          <w:rFonts w:ascii="Times New Roman" w:hAnsi="Times New Roman"/>
          <w:b/>
          <w:color w:val="000000" w:themeColor="text1"/>
          <w:lang w:eastAsia="ru-RU"/>
        </w:rPr>
      </w:pPr>
    </w:p>
    <w:p w:rsidR="008C645E" w:rsidRPr="005029DD" w:rsidRDefault="008C645E" w:rsidP="008C645E">
      <w:pPr>
        <w:widowControl w:val="0"/>
        <w:shd w:val="clear" w:color="auto" w:fill="FFFFFF"/>
        <w:spacing w:line="240" w:lineRule="auto"/>
        <w:jc w:val="center"/>
        <w:outlineLvl w:val="2"/>
        <w:rPr>
          <w:rFonts w:ascii="Times New Roman" w:hAnsi="Times New Roman"/>
          <w:b/>
          <w:bCs/>
          <w:color w:val="000000" w:themeColor="text1"/>
          <w:lang w:eastAsia="ru-RU"/>
        </w:rPr>
      </w:pPr>
      <w:r w:rsidRPr="005029DD">
        <w:rPr>
          <w:rFonts w:ascii="Times New Roman" w:hAnsi="Times New Roman"/>
          <w:b/>
          <w:color w:val="000000" w:themeColor="text1"/>
          <w:lang w:eastAsia="ru-RU"/>
        </w:rPr>
        <w:t>1. </w:t>
      </w:r>
      <w:r w:rsidRPr="005029DD">
        <w:rPr>
          <w:rFonts w:ascii="Times New Roman" w:hAnsi="Times New Roman"/>
          <w:b/>
          <w:bCs/>
          <w:color w:val="000000" w:themeColor="text1"/>
          <w:lang w:eastAsia="ru-RU"/>
        </w:rPr>
        <w:t>Предмет договора</w:t>
      </w:r>
    </w:p>
    <w:p w:rsidR="008C645E" w:rsidRPr="005029DD" w:rsidRDefault="008C645E" w:rsidP="008C645E">
      <w:pPr>
        <w:pStyle w:val="a4"/>
        <w:spacing w:before="0" w:beforeAutospacing="0" w:after="0" w:afterAutospacing="0"/>
        <w:ind w:firstLine="709"/>
        <w:jc w:val="both"/>
        <w:rPr>
          <w:color w:val="000000" w:themeColor="text1"/>
          <w:sz w:val="22"/>
          <w:szCs w:val="22"/>
        </w:rPr>
      </w:pPr>
      <w:r w:rsidRPr="005029DD">
        <w:rPr>
          <w:color w:val="000000" w:themeColor="text1"/>
          <w:sz w:val="22"/>
          <w:szCs w:val="22"/>
        </w:rPr>
        <w:t xml:space="preserve">1.1. По настоящему Договору Заказчик поручает, а Исполнитель обязуется оказать услуги по организации </w:t>
      </w:r>
      <w:r w:rsidR="00C62877" w:rsidRPr="005029DD">
        <w:rPr>
          <w:color w:val="000000" w:themeColor="text1"/>
          <w:sz w:val="22"/>
          <w:szCs w:val="22"/>
        </w:rPr>
        <w:t>культурно-</w:t>
      </w:r>
      <w:r w:rsidRPr="005029DD">
        <w:rPr>
          <w:color w:val="000000" w:themeColor="text1"/>
          <w:sz w:val="22"/>
          <w:szCs w:val="22"/>
        </w:rPr>
        <w:t xml:space="preserve">массового </w:t>
      </w:r>
      <w:r w:rsidR="00C62877" w:rsidRPr="005029DD">
        <w:rPr>
          <w:color w:val="000000" w:themeColor="text1"/>
          <w:sz w:val="22"/>
          <w:szCs w:val="22"/>
        </w:rPr>
        <w:t>мероприятия</w:t>
      </w:r>
      <w:r w:rsidRPr="005029DD">
        <w:rPr>
          <w:color w:val="000000" w:themeColor="text1"/>
          <w:sz w:val="22"/>
          <w:szCs w:val="22"/>
        </w:rPr>
        <w:t xml:space="preserve"> </w:t>
      </w:r>
      <w:r w:rsidR="005F3D43">
        <w:rPr>
          <w:color w:val="000000" w:themeColor="text1"/>
          <w:sz w:val="22"/>
          <w:szCs w:val="22"/>
        </w:rPr>
        <w:t xml:space="preserve">(интерактивных площадок) </w:t>
      </w:r>
      <w:r w:rsidRPr="005029DD">
        <w:rPr>
          <w:color w:val="000000" w:themeColor="text1"/>
          <w:sz w:val="22"/>
          <w:szCs w:val="22"/>
        </w:rPr>
        <w:t>в день празднования 64</w:t>
      </w:r>
      <w:r w:rsidR="005029DD" w:rsidRPr="005029DD">
        <w:rPr>
          <w:color w:val="000000" w:themeColor="text1"/>
          <w:sz w:val="22"/>
          <w:szCs w:val="22"/>
        </w:rPr>
        <w:t>6</w:t>
      </w:r>
      <w:r w:rsidR="00C62877" w:rsidRPr="005029DD">
        <w:rPr>
          <w:color w:val="000000" w:themeColor="text1"/>
          <w:sz w:val="22"/>
          <w:szCs w:val="22"/>
        </w:rPr>
        <w:t>-</w:t>
      </w:r>
      <w:r w:rsidR="006513B0" w:rsidRPr="005029DD">
        <w:rPr>
          <w:color w:val="000000" w:themeColor="text1"/>
          <w:sz w:val="22"/>
          <w:szCs w:val="22"/>
        </w:rPr>
        <w:t>о</w:t>
      </w:r>
      <w:r w:rsidR="00C62877" w:rsidRPr="005029DD">
        <w:rPr>
          <w:color w:val="000000" w:themeColor="text1"/>
          <w:sz w:val="22"/>
          <w:szCs w:val="22"/>
        </w:rPr>
        <w:t>й</w:t>
      </w:r>
      <w:r w:rsidRPr="005029DD">
        <w:rPr>
          <w:color w:val="000000" w:themeColor="text1"/>
          <w:sz w:val="22"/>
          <w:szCs w:val="22"/>
        </w:rPr>
        <w:t xml:space="preserve"> годовщины Куликовской битвы </w:t>
      </w:r>
      <w:r w:rsidR="005029DD">
        <w:rPr>
          <w:color w:val="000000" w:themeColor="text1"/>
          <w:sz w:val="22"/>
          <w:szCs w:val="22"/>
        </w:rPr>
        <w:t>(</w:t>
      </w:r>
      <w:r w:rsidR="005029DD" w:rsidRPr="005029DD">
        <w:rPr>
          <w:sz w:val="22"/>
          <w:szCs w:val="22"/>
        </w:rPr>
        <w:t>ОКПД</w:t>
      </w:r>
      <w:proofErr w:type="gramStart"/>
      <w:r w:rsidR="005029DD" w:rsidRPr="005029DD">
        <w:rPr>
          <w:sz w:val="22"/>
          <w:szCs w:val="22"/>
        </w:rPr>
        <w:t>2</w:t>
      </w:r>
      <w:proofErr w:type="gramEnd"/>
      <w:r w:rsidR="005029DD" w:rsidRPr="005029DD">
        <w:rPr>
          <w:sz w:val="22"/>
          <w:szCs w:val="22"/>
        </w:rPr>
        <w:t xml:space="preserve"> 93.29.29.000</w:t>
      </w:r>
      <w:r w:rsidR="005029DD">
        <w:rPr>
          <w:sz w:val="22"/>
          <w:szCs w:val="22"/>
        </w:rPr>
        <w:t>),</w:t>
      </w:r>
      <w:r w:rsidR="005029DD">
        <w:rPr>
          <w:b/>
          <w:sz w:val="22"/>
          <w:szCs w:val="22"/>
        </w:rPr>
        <w:t xml:space="preserve"> </w:t>
      </w:r>
      <w:r w:rsidRPr="005029DD">
        <w:rPr>
          <w:color w:val="000000" w:themeColor="text1"/>
          <w:sz w:val="22"/>
          <w:szCs w:val="22"/>
        </w:rPr>
        <w:t xml:space="preserve">согласно </w:t>
      </w:r>
      <w:r w:rsidR="00201EAE" w:rsidRPr="005029DD">
        <w:rPr>
          <w:color w:val="000000" w:themeColor="text1"/>
          <w:sz w:val="22"/>
          <w:szCs w:val="22"/>
        </w:rPr>
        <w:t>Т</w:t>
      </w:r>
      <w:r w:rsidRPr="005029DD">
        <w:rPr>
          <w:color w:val="000000" w:themeColor="text1"/>
          <w:sz w:val="22"/>
          <w:szCs w:val="22"/>
        </w:rPr>
        <w:t xml:space="preserve">ехническому заданию </w:t>
      </w:r>
      <w:r w:rsidR="00337201" w:rsidRPr="005029DD">
        <w:rPr>
          <w:color w:val="000000" w:themeColor="text1"/>
          <w:sz w:val="22"/>
          <w:szCs w:val="22"/>
        </w:rPr>
        <w:t>(</w:t>
      </w:r>
      <w:r w:rsidRPr="005029DD">
        <w:rPr>
          <w:color w:val="000000" w:themeColor="text1"/>
          <w:sz w:val="22"/>
          <w:szCs w:val="22"/>
        </w:rPr>
        <w:t>Приложение №1</w:t>
      </w:r>
      <w:r w:rsidR="00337201" w:rsidRPr="005029DD">
        <w:rPr>
          <w:color w:val="000000" w:themeColor="text1"/>
          <w:sz w:val="22"/>
          <w:szCs w:val="22"/>
        </w:rPr>
        <w:t xml:space="preserve"> к Договору</w:t>
      </w:r>
      <w:r w:rsidRPr="005029DD">
        <w:rPr>
          <w:color w:val="000000" w:themeColor="text1"/>
          <w:sz w:val="22"/>
          <w:szCs w:val="22"/>
        </w:rPr>
        <w:t>)</w:t>
      </w:r>
      <w:r w:rsidR="00337201" w:rsidRPr="005029DD">
        <w:rPr>
          <w:color w:val="000000" w:themeColor="text1"/>
          <w:sz w:val="22"/>
          <w:szCs w:val="22"/>
        </w:rPr>
        <w:t xml:space="preserve"> </w:t>
      </w:r>
      <w:r w:rsidR="002A1E41" w:rsidRPr="005029DD">
        <w:rPr>
          <w:color w:val="000000" w:themeColor="text1"/>
          <w:sz w:val="22"/>
          <w:szCs w:val="22"/>
        </w:rPr>
        <w:t>(далее – «Услуги»)</w:t>
      </w:r>
      <w:r w:rsidRPr="005029DD">
        <w:rPr>
          <w:color w:val="000000" w:themeColor="text1"/>
          <w:sz w:val="22"/>
          <w:szCs w:val="22"/>
        </w:rPr>
        <w:t>.</w:t>
      </w:r>
    </w:p>
    <w:p w:rsidR="00C62877" w:rsidRPr="005029DD" w:rsidRDefault="00C62877" w:rsidP="00C62877">
      <w:pPr>
        <w:pStyle w:val="a4"/>
        <w:spacing w:before="0" w:beforeAutospacing="0" w:after="0" w:afterAutospacing="0"/>
        <w:jc w:val="both"/>
        <w:rPr>
          <w:sz w:val="22"/>
          <w:szCs w:val="22"/>
        </w:rPr>
      </w:pPr>
      <w:r w:rsidRPr="005029DD">
        <w:rPr>
          <w:color w:val="000000" w:themeColor="text1"/>
          <w:sz w:val="22"/>
          <w:szCs w:val="22"/>
        </w:rPr>
        <w:t xml:space="preserve">          </w:t>
      </w:r>
      <w:r w:rsidR="008C645E" w:rsidRPr="005029DD">
        <w:rPr>
          <w:color w:val="000000" w:themeColor="text1"/>
          <w:sz w:val="22"/>
          <w:szCs w:val="22"/>
        </w:rPr>
        <w:t xml:space="preserve">1.2. Место оказания Услуг: </w:t>
      </w:r>
      <w:proofErr w:type="gramStart"/>
      <w:r w:rsidR="00A84FDA" w:rsidRPr="005029DD">
        <w:rPr>
          <w:sz w:val="22"/>
          <w:szCs w:val="22"/>
        </w:rPr>
        <w:t>Тульская</w:t>
      </w:r>
      <w:proofErr w:type="gramEnd"/>
      <w:r w:rsidR="00A84FDA" w:rsidRPr="005029DD">
        <w:rPr>
          <w:sz w:val="22"/>
          <w:szCs w:val="22"/>
        </w:rPr>
        <w:t xml:space="preserve"> обл., </w:t>
      </w:r>
      <w:proofErr w:type="spellStart"/>
      <w:r w:rsidR="00A84FDA" w:rsidRPr="005029DD">
        <w:rPr>
          <w:sz w:val="22"/>
          <w:szCs w:val="22"/>
        </w:rPr>
        <w:t>Куркинский</w:t>
      </w:r>
      <w:proofErr w:type="spellEnd"/>
      <w:r w:rsidR="00A84FDA" w:rsidRPr="005029DD">
        <w:rPr>
          <w:sz w:val="22"/>
          <w:szCs w:val="22"/>
        </w:rPr>
        <w:t xml:space="preserve"> р-н,</w:t>
      </w:r>
      <w:r w:rsidR="00A84FDA" w:rsidRPr="005029DD">
        <w:rPr>
          <w:color w:val="000000" w:themeColor="text1"/>
          <w:sz w:val="22"/>
          <w:szCs w:val="22"/>
        </w:rPr>
        <w:t xml:space="preserve"> </w:t>
      </w:r>
      <w:r w:rsidR="006513B0" w:rsidRPr="005029DD">
        <w:rPr>
          <w:color w:val="000000" w:themeColor="text1"/>
          <w:sz w:val="22"/>
          <w:szCs w:val="22"/>
        </w:rPr>
        <w:t>Музейно-мемориальный комплекс</w:t>
      </w:r>
      <w:r w:rsidR="004D4A69" w:rsidRPr="005029DD">
        <w:rPr>
          <w:color w:val="000000" w:themeColor="text1"/>
          <w:sz w:val="22"/>
          <w:szCs w:val="22"/>
        </w:rPr>
        <w:t xml:space="preserve"> на Красном холме</w:t>
      </w:r>
      <w:r w:rsidR="000B72E9" w:rsidRPr="005029DD">
        <w:rPr>
          <w:color w:val="000000" w:themeColor="text1"/>
          <w:sz w:val="22"/>
          <w:szCs w:val="22"/>
        </w:rPr>
        <w:t>.</w:t>
      </w:r>
      <w:r w:rsidRPr="005029DD">
        <w:rPr>
          <w:sz w:val="22"/>
          <w:szCs w:val="22"/>
        </w:rPr>
        <w:t xml:space="preserve"> </w:t>
      </w:r>
    </w:p>
    <w:p w:rsidR="008C645E" w:rsidRPr="005029DD" w:rsidRDefault="00C62877" w:rsidP="00C62877">
      <w:pPr>
        <w:spacing w:after="0"/>
        <w:jc w:val="both"/>
        <w:rPr>
          <w:rFonts w:ascii="Times New Roman" w:hAnsi="Times New Roman"/>
          <w:color w:val="000000" w:themeColor="text1"/>
        </w:rPr>
      </w:pPr>
      <w:r w:rsidRPr="005029DD">
        <w:rPr>
          <w:rFonts w:ascii="Times New Roman" w:hAnsi="Times New Roman"/>
          <w:color w:val="000000" w:themeColor="text1"/>
          <w:lang w:eastAsia="ru-RU"/>
        </w:rPr>
        <w:t xml:space="preserve">          </w:t>
      </w:r>
      <w:r w:rsidR="008C645E" w:rsidRPr="005029DD">
        <w:rPr>
          <w:rFonts w:ascii="Times New Roman" w:hAnsi="Times New Roman"/>
          <w:color w:val="000000" w:themeColor="text1"/>
          <w:lang w:eastAsia="ru-RU"/>
        </w:rPr>
        <w:t xml:space="preserve">1.3. Срок оказания Услуг: </w:t>
      </w:r>
      <w:r w:rsidR="00CA54DF">
        <w:rPr>
          <w:rFonts w:ascii="Times New Roman" w:hAnsi="Times New Roman"/>
          <w:color w:val="000000" w:themeColor="text1"/>
        </w:rPr>
        <w:t>26</w:t>
      </w:r>
      <w:r w:rsidRPr="005029DD">
        <w:rPr>
          <w:rFonts w:ascii="Times New Roman" w:hAnsi="Times New Roman"/>
          <w:color w:val="000000" w:themeColor="text1"/>
        </w:rPr>
        <w:t xml:space="preserve"> сентября 202</w:t>
      </w:r>
      <w:r w:rsidR="005029DD" w:rsidRPr="005029DD">
        <w:rPr>
          <w:rFonts w:ascii="Times New Roman" w:hAnsi="Times New Roman"/>
          <w:color w:val="000000" w:themeColor="text1"/>
        </w:rPr>
        <w:t>6</w:t>
      </w:r>
      <w:r w:rsidRPr="005029DD">
        <w:rPr>
          <w:rFonts w:ascii="Times New Roman" w:hAnsi="Times New Roman"/>
          <w:color w:val="000000" w:themeColor="text1"/>
        </w:rPr>
        <w:t xml:space="preserve"> г.</w:t>
      </w:r>
    </w:p>
    <w:p w:rsidR="00DF1C21" w:rsidRPr="005029DD" w:rsidRDefault="00DF1C21" w:rsidP="00C62877">
      <w:pPr>
        <w:spacing w:after="0"/>
        <w:jc w:val="both"/>
        <w:rPr>
          <w:rFonts w:ascii="Times New Roman" w:hAnsi="Times New Roman"/>
          <w:color w:val="000000" w:themeColor="text1"/>
        </w:rPr>
      </w:pPr>
      <w:r w:rsidRPr="005029DD">
        <w:rPr>
          <w:rFonts w:ascii="Times New Roman" w:hAnsi="Times New Roman"/>
          <w:color w:val="000000" w:themeColor="text1"/>
          <w:lang w:eastAsia="ru-RU"/>
        </w:rPr>
        <w:t xml:space="preserve">          1.4. Договор вступает в силу со дня его подписания Сторонами и действует до 3</w:t>
      </w:r>
      <w:r w:rsidR="00FA6407" w:rsidRPr="005029DD">
        <w:rPr>
          <w:rFonts w:ascii="Times New Roman" w:hAnsi="Times New Roman"/>
          <w:color w:val="000000" w:themeColor="text1"/>
          <w:lang w:eastAsia="ru-RU"/>
        </w:rPr>
        <w:t>0</w:t>
      </w:r>
      <w:r w:rsidRPr="005029DD">
        <w:rPr>
          <w:rFonts w:ascii="Times New Roman" w:hAnsi="Times New Roman"/>
          <w:color w:val="000000" w:themeColor="text1"/>
          <w:lang w:eastAsia="ru-RU"/>
        </w:rPr>
        <w:t>.11.202</w:t>
      </w:r>
      <w:r w:rsidR="005029DD" w:rsidRPr="005029DD">
        <w:rPr>
          <w:rFonts w:ascii="Times New Roman" w:hAnsi="Times New Roman"/>
          <w:color w:val="000000" w:themeColor="text1"/>
          <w:lang w:eastAsia="ru-RU"/>
        </w:rPr>
        <w:t>6</w:t>
      </w:r>
      <w:r w:rsidRPr="005029DD">
        <w:rPr>
          <w:rFonts w:ascii="Times New Roman" w:hAnsi="Times New Roman"/>
          <w:color w:val="000000" w:themeColor="text1"/>
          <w:lang w:eastAsia="ru-RU"/>
        </w:rPr>
        <w:t xml:space="preserve"> г., а в части расчетов – до полного исполнения всех обязатель</w:t>
      </w:r>
      <w:proofErr w:type="gramStart"/>
      <w:r w:rsidRPr="005029DD">
        <w:rPr>
          <w:rFonts w:ascii="Times New Roman" w:hAnsi="Times New Roman"/>
          <w:color w:val="000000" w:themeColor="text1"/>
          <w:lang w:eastAsia="ru-RU"/>
        </w:rPr>
        <w:t>ств Ст</w:t>
      </w:r>
      <w:proofErr w:type="gramEnd"/>
      <w:r w:rsidRPr="005029DD">
        <w:rPr>
          <w:rFonts w:ascii="Times New Roman" w:hAnsi="Times New Roman"/>
          <w:color w:val="000000" w:themeColor="text1"/>
          <w:lang w:eastAsia="ru-RU"/>
        </w:rPr>
        <w:t>оронами.</w:t>
      </w:r>
    </w:p>
    <w:p w:rsidR="007F153A" w:rsidRPr="005029DD" w:rsidRDefault="007F153A" w:rsidP="007F153A">
      <w:pPr>
        <w:widowControl w:val="0"/>
        <w:shd w:val="clear" w:color="auto" w:fill="FFFFFF"/>
        <w:spacing w:after="0" w:line="240" w:lineRule="auto"/>
        <w:ind w:firstLine="709"/>
        <w:jc w:val="both"/>
        <w:rPr>
          <w:rFonts w:ascii="Times New Roman" w:hAnsi="Times New Roman"/>
          <w:iCs/>
          <w:color w:val="000000" w:themeColor="text1"/>
          <w:lang w:eastAsia="ru-RU"/>
        </w:rPr>
      </w:pPr>
    </w:p>
    <w:p w:rsidR="007F153A" w:rsidRPr="005029DD" w:rsidRDefault="007F153A" w:rsidP="007F153A">
      <w:pPr>
        <w:widowControl w:val="0"/>
        <w:shd w:val="clear" w:color="auto" w:fill="FFFFFF"/>
        <w:spacing w:line="240" w:lineRule="auto"/>
        <w:jc w:val="center"/>
        <w:rPr>
          <w:rFonts w:ascii="Times New Roman" w:hAnsi="Times New Roman"/>
          <w:b/>
          <w:bCs/>
          <w:iCs/>
          <w:color w:val="000000" w:themeColor="text1"/>
          <w:lang w:eastAsia="ru-RU"/>
        </w:rPr>
      </w:pPr>
      <w:r w:rsidRPr="005029DD">
        <w:rPr>
          <w:rFonts w:ascii="Times New Roman" w:hAnsi="Times New Roman"/>
          <w:b/>
          <w:iCs/>
          <w:color w:val="000000" w:themeColor="text1"/>
          <w:lang w:eastAsia="ru-RU"/>
        </w:rPr>
        <w:t>2. Цена Договора и п</w:t>
      </w:r>
      <w:r w:rsidRPr="005029DD">
        <w:rPr>
          <w:rFonts w:ascii="Times New Roman" w:hAnsi="Times New Roman"/>
          <w:b/>
          <w:bCs/>
          <w:iCs/>
          <w:color w:val="000000" w:themeColor="text1"/>
          <w:lang w:eastAsia="ru-RU"/>
        </w:rPr>
        <w:t>орядок расчётов</w:t>
      </w:r>
    </w:p>
    <w:p w:rsidR="007F153A" w:rsidRPr="005029DD" w:rsidRDefault="007F153A" w:rsidP="007F153A">
      <w:pPr>
        <w:widowControl w:val="0"/>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 xml:space="preserve">2.1. Стоимость Услуг по Договору составляет </w:t>
      </w:r>
      <w:r w:rsidR="00EB0A20">
        <w:rPr>
          <w:rFonts w:ascii="Times New Roman" w:hAnsi="Times New Roman"/>
          <w:color w:val="000000" w:themeColor="text1"/>
        </w:rPr>
        <w:t>____________</w:t>
      </w:r>
      <w:r w:rsidRPr="005029DD">
        <w:rPr>
          <w:rFonts w:ascii="Times New Roman" w:hAnsi="Times New Roman"/>
          <w:color w:val="000000" w:themeColor="text1"/>
        </w:rPr>
        <w:t xml:space="preserve">. Цена Договора является твердой на весь срок его исполнения. Оплата осуществляется из средств бюджетного учреждения. </w:t>
      </w:r>
    </w:p>
    <w:p w:rsidR="00303C67" w:rsidRPr="005029DD" w:rsidRDefault="00303C67" w:rsidP="007F153A">
      <w:pPr>
        <w:widowControl w:val="0"/>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Общая цена услуг (далее – цена Договора) включает в себя вознаграждение исполнителя, а также компенсацию расходов и издержек, которые понесет исполнитель в связи с исполнением настоящего договора.</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lang w:eastAsia="ru-RU"/>
        </w:rPr>
        <w:t>2.2.</w:t>
      </w:r>
      <w:r w:rsidRPr="005029DD">
        <w:rPr>
          <w:rFonts w:ascii="Times New Roman" w:hAnsi="Times New Roman"/>
          <w:color w:val="000000" w:themeColor="text1"/>
        </w:rPr>
        <w:t xml:space="preserve"> Оплата за оказанные Услуги проводится Заказчиком в следующем порядке:</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- 30% стоимост</w:t>
      </w:r>
      <w:r w:rsidR="00EB0A20">
        <w:rPr>
          <w:rFonts w:ascii="Times New Roman" w:hAnsi="Times New Roman"/>
          <w:color w:val="000000" w:themeColor="text1"/>
        </w:rPr>
        <w:t xml:space="preserve">и Услуг </w:t>
      </w:r>
      <w:r w:rsidRPr="005029DD">
        <w:rPr>
          <w:rFonts w:ascii="Times New Roman" w:hAnsi="Times New Roman"/>
          <w:color w:val="000000" w:themeColor="text1"/>
        </w:rPr>
        <w:t xml:space="preserve">Заказчик оплачивает </w:t>
      </w:r>
      <w:r w:rsidR="005029DD" w:rsidRPr="005029DD">
        <w:rPr>
          <w:rFonts w:ascii="Times New Roman" w:hAnsi="Times New Roman"/>
          <w:color w:val="000000" w:themeColor="text1"/>
        </w:rPr>
        <w:t>в течение 7 (семи) рабочих дней с момента подписания Договора.</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 оставшиеся 70% стоимости Услуг</w:t>
      </w:r>
      <w:r w:rsidR="00EB0A20">
        <w:rPr>
          <w:rFonts w:ascii="Times New Roman" w:hAnsi="Times New Roman"/>
          <w:color w:val="000000" w:themeColor="text1"/>
        </w:rPr>
        <w:t xml:space="preserve"> </w:t>
      </w:r>
      <w:r w:rsidRPr="005029DD">
        <w:rPr>
          <w:rFonts w:ascii="Times New Roman" w:hAnsi="Times New Roman"/>
          <w:color w:val="000000" w:themeColor="text1"/>
        </w:rPr>
        <w:t xml:space="preserve">Заказчик </w:t>
      </w:r>
      <w:r w:rsidRPr="005029DD">
        <w:rPr>
          <w:rFonts w:ascii="Times New Roman" w:hAnsi="Times New Roman"/>
        </w:rPr>
        <w:t xml:space="preserve">оплачивает в течение </w:t>
      </w:r>
      <w:r w:rsidR="00CD7FF6" w:rsidRPr="005029DD">
        <w:rPr>
          <w:rFonts w:ascii="Times New Roman" w:hAnsi="Times New Roman"/>
        </w:rPr>
        <w:t>7</w:t>
      </w:r>
      <w:r w:rsidRPr="005029DD">
        <w:rPr>
          <w:rFonts w:ascii="Times New Roman" w:hAnsi="Times New Roman"/>
        </w:rPr>
        <w:t xml:space="preserve"> (</w:t>
      </w:r>
      <w:r w:rsidR="00CD7FF6" w:rsidRPr="005029DD">
        <w:rPr>
          <w:rFonts w:ascii="Times New Roman" w:hAnsi="Times New Roman"/>
        </w:rPr>
        <w:t>семи</w:t>
      </w:r>
      <w:r w:rsidRPr="005029DD">
        <w:rPr>
          <w:rFonts w:ascii="Times New Roman" w:hAnsi="Times New Roman"/>
        </w:rPr>
        <w:t>) рабочих дней после подписан</w:t>
      </w:r>
      <w:r w:rsidR="003706D5" w:rsidRPr="005029DD">
        <w:rPr>
          <w:rFonts w:ascii="Times New Roman" w:hAnsi="Times New Roman"/>
        </w:rPr>
        <w:t>ия</w:t>
      </w:r>
      <w:r w:rsidRPr="005029DD">
        <w:rPr>
          <w:rFonts w:ascii="Times New Roman" w:hAnsi="Times New Roman"/>
        </w:rPr>
        <w:t xml:space="preserve"> Сторонами Акт</w:t>
      </w:r>
      <w:r w:rsidR="003706D5" w:rsidRPr="005029DD">
        <w:rPr>
          <w:rFonts w:ascii="Times New Roman" w:hAnsi="Times New Roman"/>
        </w:rPr>
        <w:t>а</w:t>
      </w:r>
      <w:r w:rsidRPr="005029DD">
        <w:rPr>
          <w:rFonts w:ascii="Times New Roman" w:hAnsi="Times New Roman"/>
        </w:rPr>
        <w:t xml:space="preserve"> оказанных услуг без претензий Заказчика, на основании вы</w:t>
      </w:r>
      <w:r w:rsidR="00CD7FF6" w:rsidRPr="005029DD">
        <w:rPr>
          <w:rFonts w:ascii="Times New Roman" w:hAnsi="Times New Roman"/>
        </w:rPr>
        <w:t xml:space="preserve">ставленного </w:t>
      </w:r>
      <w:r w:rsidR="00CD7FF6" w:rsidRPr="005029DD">
        <w:rPr>
          <w:rFonts w:ascii="Times New Roman" w:hAnsi="Times New Roman"/>
          <w:color w:val="000000" w:themeColor="text1"/>
        </w:rPr>
        <w:t>Исполнителем счета.</w:t>
      </w:r>
    </w:p>
    <w:p w:rsidR="007F153A" w:rsidRPr="005029DD" w:rsidRDefault="007F153A" w:rsidP="007F153A">
      <w:pPr>
        <w:shd w:val="clear" w:color="auto" w:fill="FFFFFF"/>
        <w:spacing w:after="0" w:line="240" w:lineRule="auto"/>
        <w:ind w:firstLine="709"/>
        <w:jc w:val="both"/>
        <w:rPr>
          <w:rFonts w:ascii="Times New Roman" w:hAnsi="Times New Roman"/>
          <w:iCs/>
          <w:color w:val="000000" w:themeColor="text1"/>
          <w:lang w:eastAsia="ru-RU"/>
        </w:rPr>
      </w:pPr>
      <w:r w:rsidRPr="005029DD">
        <w:rPr>
          <w:rFonts w:ascii="Times New Roman" w:hAnsi="Times New Roman"/>
          <w:color w:val="000000" w:themeColor="text1"/>
        </w:rPr>
        <w:t xml:space="preserve">2.3. </w:t>
      </w:r>
      <w:r w:rsidRPr="005029DD">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5029DD">
        <w:rPr>
          <w:rFonts w:ascii="Times New Roman" w:hAnsi="Times New Roman"/>
          <w:iCs/>
          <w:color w:val="000000" w:themeColor="text1"/>
          <w:lang w:eastAsia="ru-RU"/>
        </w:rPr>
        <w:t>дств в в</w:t>
      </w:r>
      <w:proofErr w:type="gramEnd"/>
      <w:r w:rsidRPr="005029DD">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bCs/>
          <w:color w:val="000000" w:themeColor="text1"/>
        </w:rPr>
        <w:t>2.</w:t>
      </w:r>
      <w:r w:rsidR="00C800AE" w:rsidRPr="005029DD">
        <w:rPr>
          <w:rFonts w:ascii="Times New Roman" w:hAnsi="Times New Roman"/>
          <w:bCs/>
          <w:color w:val="000000" w:themeColor="text1"/>
        </w:rPr>
        <w:t>4</w:t>
      </w:r>
      <w:r w:rsidRPr="005029DD">
        <w:rPr>
          <w:rFonts w:ascii="Times New Roman" w:hAnsi="Times New Roman"/>
          <w:bCs/>
          <w:color w:val="000000" w:themeColor="text1"/>
        </w:rPr>
        <w:t>. Сумму пеней и штрафов Заказчик вправе удержать при расчётах за оказанные Услуги.</w:t>
      </w:r>
    </w:p>
    <w:p w:rsidR="007F153A" w:rsidRPr="005029DD" w:rsidRDefault="007F153A" w:rsidP="007F153A">
      <w:pPr>
        <w:suppressAutoHyphens/>
        <w:spacing w:after="0" w:line="240" w:lineRule="auto"/>
        <w:ind w:firstLine="709"/>
        <w:jc w:val="both"/>
        <w:rPr>
          <w:rFonts w:ascii="Times New Roman" w:hAnsi="Times New Roman"/>
          <w:iCs/>
          <w:color w:val="000000" w:themeColor="text1"/>
          <w:lang w:eastAsia="ru-RU"/>
        </w:rPr>
      </w:pPr>
      <w:r w:rsidRPr="005029DD">
        <w:rPr>
          <w:rFonts w:ascii="Times New Roman" w:hAnsi="Times New Roman"/>
          <w:iCs/>
          <w:color w:val="000000" w:themeColor="text1"/>
          <w:lang w:eastAsia="ru-RU"/>
        </w:rPr>
        <w:t>2.</w:t>
      </w:r>
      <w:r w:rsidR="00C800AE" w:rsidRPr="005029DD">
        <w:rPr>
          <w:rFonts w:ascii="Times New Roman" w:hAnsi="Times New Roman"/>
          <w:iCs/>
          <w:color w:val="000000" w:themeColor="text1"/>
          <w:lang w:eastAsia="ru-RU"/>
        </w:rPr>
        <w:t>5</w:t>
      </w:r>
      <w:r w:rsidRPr="005029DD">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Pr="005029DD" w:rsidRDefault="00C800AE" w:rsidP="007F153A">
      <w:pPr>
        <w:suppressAutoHyphens/>
        <w:spacing w:after="0" w:line="240" w:lineRule="auto"/>
        <w:ind w:firstLine="709"/>
        <w:jc w:val="both"/>
        <w:rPr>
          <w:rFonts w:ascii="Times New Roman" w:hAnsi="Times New Roman"/>
          <w:iCs/>
          <w:color w:val="000000" w:themeColor="text1"/>
          <w:lang w:eastAsia="ru-RU"/>
        </w:rPr>
      </w:pPr>
      <w:r w:rsidRPr="005029DD">
        <w:rPr>
          <w:rFonts w:ascii="Times New Roman" w:hAnsi="Times New Roman"/>
          <w:iCs/>
          <w:color w:val="000000" w:themeColor="text1"/>
          <w:lang w:eastAsia="ru-RU"/>
        </w:rPr>
        <w:t>2.6</w:t>
      </w:r>
      <w:r w:rsidR="007F153A" w:rsidRPr="005029DD">
        <w:rPr>
          <w:rFonts w:ascii="Times New Roman" w:hAnsi="Times New Roman"/>
          <w:iCs/>
          <w:color w:val="000000" w:themeColor="text1"/>
          <w:lang w:eastAsia="ru-RU"/>
        </w:rPr>
        <w:t>. 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обстоятельств, указанных в п. 6.2. Договора, Исполнитель обязан возвратить полученный аванс, предусмотренный п. 2.2. Договора в полном объеме в течение 5 (пяти) банковских дней с момента наступления указанных событий на расчетный счет Заказчика.</w:t>
      </w:r>
    </w:p>
    <w:p w:rsidR="007F153A" w:rsidRPr="005029DD" w:rsidRDefault="007F153A" w:rsidP="007F153A">
      <w:pPr>
        <w:widowControl w:val="0"/>
        <w:shd w:val="clear" w:color="auto" w:fill="FFFFFF"/>
        <w:spacing w:after="0" w:line="240" w:lineRule="auto"/>
        <w:ind w:firstLine="709"/>
        <w:jc w:val="both"/>
        <w:rPr>
          <w:rFonts w:ascii="Times New Roman" w:hAnsi="Times New Roman"/>
          <w:iCs/>
          <w:color w:val="000000" w:themeColor="text1"/>
          <w:lang w:eastAsia="ru-RU"/>
        </w:rPr>
      </w:pPr>
    </w:p>
    <w:p w:rsidR="007D567C" w:rsidRPr="005029DD" w:rsidRDefault="007D567C" w:rsidP="007D567C">
      <w:pPr>
        <w:widowControl w:val="0"/>
        <w:shd w:val="clear" w:color="auto" w:fill="FFFFFF"/>
        <w:spacing w:line="240" w:lineRule="auto"/>
        <w:jc w:val="center"/>
        <w:outlineLvl w:val="2"/>
        <w:rPr>
          <w:rFonts w:ascii="Times New Roman" w:hAnsi="Times New Roman"/>
          <w:b/>
          <w:bCs/>
          <w:lang w:eastAsia="ru-RU"/>
        </w:rPr>
      </w:pPr>
      <w:r w:rsidRPr="005029DD">
        <w:rPr>
          <w:rFonts w:ascii="Times New Roman" w:hAnsi="Times New Roman"/>
          <w:b/>
          <w:lang w:eastAsia="ru-RU"/>
        </w:rPr>
        <w:t>3. </w:t>
      </w:r>
      <w:r w:rsidRPr="005029DD">
        <w:rPr>
          <w:rFonts w:ascii="Times New Roman" w:hAnsi="Times New Roman"/>
          <w:b/>
          <w:bCs/>
          <w:lang w:eastAsia="ru-RU"/>
        </w:rPr>
        <w:t>Права и обязанности сторон</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0" w:name="linkContainere18"/>
      <w:bookmarkEnd w:id="0"/>
      <w:r w:rsidRPr="005029DD">
        <w:rPr>
          <w:rFonts w:ascii="Times New Roman" w:hAnsi="Times New Roman"/>
          <w:color w:val="000000" w:themeColor="text1"/>
          <w:lang w:eastAsia="ru-RU"/>
        </w:rPr>
        <w:t>3.1. Заказчик обязуется: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3.1.1. Оплачивать Услуги в размерах и в сроки, предусмотренные Договором.</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1" w:name="e20"/>
      <w:bookmarkEnd w:id="1"/>
      <w:r w:rsidRPr="005029DD">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3.1.3. Принять оказанные Услуги в соответствии с условиями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e34"/>
      <w:bookmarkStart w:id="3" w:name="e8"/>
      <w:bookmarkStart w:id="4" w:name="linkContainere51"/>
      <w:bookmarkEnd w:id="2"/>
      <w:bookmarkEnd w:id="3"/>
      <w:bookmarkEnd w:id="4"/>
      <w:r w:rsidRPr="005029DD">
        <w:rPr>
          <w:rFonts w:ascii="Times New Roman" w:hAnsi="Times New Roman"/>
          <w:color w:val="000000" w:themeColor="text1"/>
          <w:lang w:eastAsia="ru-RU"/>
        </w:rPr>
        <w:t>3.2. Исполнитель обязуется: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3.2.1. Оказывать Услуги качественно и в срок в соответствии с условиями Договора и строгом соответствии с Техническим заданием.</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3.2.2. Передать Услуги Заказчику согласно условиям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5" w:name="e29"/>
      <w:bookmarkStart w:id="6" w:name="e175"/>
      <w:bookmarkEnd w:id="5"/>
      <w:bookmarkEnd w:id="6"/>
      <w:r w:rsidRPr="005029DD">
        <w:rPr>
          <w:rFonts w:ascii="Times New Roman" w:hAnsi="Times New Roman"/>
          <w:color w:val="000000" w:themeColor="text1"/>
          <w:lang w:eastAsia="ru-RU"/>
        </w:rPr>
        <w:lastRenderedPageBreak/>
        <w:t xml:space="preserve">3.2.3. Не передавать и не показывать третьим </w:t>
      </w:r>
      <w:proofErr w:type="gramStart"/>
      <w:r w:rsidRPr="005029DD">
        <w:rPr>
          <w:rFonts w:ascii="Times New Roman" w:hAnsi="Times New Roman"/>
          <w:color w:val="000000" w:themeColor="text1"/>
          <w:lang w:eastAsia="ru-RU"/>
        </w:rPr>
        <w:t>лицам</w:t>
      </w:r>
      <w:proofErr w:type="gramEnd"/>
      <w:r w:rsidRPr="005029DD">
        <w:rPr>
          <w:rFonts w:ascii="Times New Roman" w:hAnsi="Times New Roman"/>
          <w:color w:val="000000" w:themeColor="text1"/>
          <w:lang w:eastAsia="ru-RU"/>
        </w:rPr>
        <w:t xml:space="preserve"> находящуюся у Исполнителя документацию Заказчика.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31263A" w:rsidRPr="005029DD" w:rsidRDefault="0031263A"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5029DD">
        <w:rPr>
          <w:rFonts w:ascii="Times New Roman" w:hAnsi="Times New Roman"/>
          <w:color w:val="000000" w:themeColor="text1"/>
          <w:lang w:eastAsia="ru-RU"/>
        </w:rPr>
        <w:t>с даты снятия</w:t>
      </w:r>
      <w:proofErr w:type="gramEnd"/>
      <w:r w:rsidRPr="005029DD">
        <w:rPr>
          <w:rFonts w:ascii="Times New Roman" w:hAnsi="Times New Roman"/>
          <w:color w:val="000000" w:themeColor="text1"/>
          <w:lang w:eastAsia="ru-RU"/>
        </w:rPr>
        <w:t xml:space="preserve"> с такого учета.</w:t>
      </w:r>
    </w:p>
    <w:p w:rsidR="007D567C" w:rsidRPr="005029DD" w:rsidRDefault="007D567C" w:rsidP="00223070">
      <w:pPr>
        <w:spacing w:after="0" w:line="240" w:lineRule="auto"/>
        <w:ind w:firstLine="709"/>
        <w:jc w:val="both"/>
        <w:rPr>
          <w:rFonts w:ascii="Times New Roman" w:hAnsi="Times New Roman"/>
        </w:rPr>
      </w:pPr>
      <w:r w:rsidRPr="005029DD">
        <w:rPr>
          <w:rFonts w:ascii="Times New Roman" w:hAnsi="Times New Roman"/>
        </w:rPr>
        <w:t>3.2.</w:t>
      </w:r>
      <w:r w:rsidR="0031263A" w:rsidRPr="005029DD">
        <w:rPr>
          <w:rFonts w:ascii="Times New Roman" w:hAnsi="Times New Roman"/>
        </w:rPr>
        <w:t>6</w:t>
      </w:r>
      <w:r w:rsidR="00554170" w:rsidRPr="005029DD">
        <w:rPr>
          <w:rFonts w:ascii="Times New Roman" w:hAnsi="Times New Roman"/>
        </w:rPr>
        <w:t>.</w:t>
      </w:r>
      <w:r w:rsidRPr="005029DD">
        <w:rPr>
          <w:rFonts w:ascii="Times New Roman" w:hAnsi="Times New Roman"/>
        </w:rPr>
        <w:t xml:space="preserve"> Обеспечить сценическое оформление и техническое оснащение концертных площадок, а также работу необх</w:t>
      </w:r>
      <w:r w:rsidR="00223070" w:rsidRPr="005029DD">
        <w:rPr>
          <w:rFonts w:ascii="Times New Roman" w:hAnsi="Times New Roman"/>
        </w:rPr>
        <w:t xml:space="preserve">одимых технических специалистов, а так же нести полную ответственность за соблюдение правил техники безопасности при оказании </w:t>
      </w:r>
      <w:r w:rsidR="00AC3C57" w:rsidRPr="005029DD">
        <w:rPr>
          <w:rFonts w:ascii="Times New Roman" w:hAnsi="Times New Roman"/>
        </w:rPr>
        <w:t>У</w:t>
      </w:r>
      <w:r w:rsidR="00223070" w:rsidRPr="005029DD">
        <w:rPr>
          <w:rFonts w:ascii="Times New Roman" w:hAnsi="Times New Roman"/>
        </w:rPr>
        <w:t>слуг.</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linkContainere44"/>
      <w:bookmarkEnd w:id="7"/>
      <w:r w:rsidRPr="005029DD">
        <w:rPr>
          <w:rFonts w:ascii="Times New Roman" w:hAnsi="Times New Roman"/>
          <w:color w:val="000000" w:themeColor="text1"/>
          <w:lang w:eastAsia="ru-RU"/>
        </w:rPr>
        <w:t>3.3. Заказчик вправе:</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3.3.1. Контролировать оказание Услуг не вмешиваться в деятельность Исполнителя.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3.3.2. Получать от Исполнителя объяснения, связанные с оказанием Услуг.</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8" w:name="linkContainere74"/>
      <w:bookmarkEnd w:id="8"/>
      <w:r w:rsidRPr="005029DD">
        <w:rPr>
          <w:rFonts w:ascii="Times New Roman" w:hAnsi="Times New Roman"/>
          <w:color w:val="000000" w:themeColor="text1"/>
          <w:lang w:eastAsia="ru-RU"/>
        </w:rPr>
        <w:t>3.4. Исполнитель вправе:</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3.4.1. Требовать оплаты за оказанные услуги.</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 xml:space="preserve">3.4.2. Получать от Заказчика любую информацию, необходимую для выполнения своих обязательств по Договору. </w:t>
      </w:r>
    </w:p>
    <w:p w:rsidR="005D41BD" w:rsidRPr="005029DD" w:rsidRDefault="005D41BD" w:rsidP="00E74906">
      <w:pPr>
        <w:widowControl w:val="0"/>
        <w:shd w:val="clear" w:color="auto" w:fill="FFFFFF"/>
        <w:spacing w:after="0" w:line="240" w:lineRule="auto"/>
        <w:jc w:val="center"/>
        <w:outlineLvl w:val="2"/>
        <w:rPr>
          <w:rFonts w:ascii="Times New Roman" w:hAnsi="Times New Roman"/>
          <w:color w:val="000000" w:themeColor="text1"/>
          <w:lang w:eastAsia="ru-RU"/>
        </w:rPr>
      </w:pPr>
    </w:p>
    <w:p w:rsidR="007F153A" w:rsidRPr="005029DD" w:rsidRDefault="007F153A" w:rsidP="007D567C">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5029DD">
        <w:rPr>
          <w:rFonts w:ascii="Times New Roman" w:hAnsi="Times New Roman"/>
          <w:b/>
          <w:color w:val="000000" w:themeColor="text1"/>
          <w:lang w:eastAsia="ru-RU"/>
        </w:rPr>
        <w:t>4. </w:t>
      </w:r>
      <w:r w:rsidRPr="005029DD">
        <w:rPr>
          <w:rFonts w:ascii="Times New Roman" w:hAnsi="Times New Roman"/>
          <w:b/>
          <w:bCs/>
          <w:color w:val="000000" w:themeColor="text1"/>
          <w:lang w:eastAsia="ru-RU"/>
        </w:rPr>
        <w:t>Основания и порядок расторжения договора</w:t>
      </w:r>
    </w:p>
    <w:p w:rsidR="00C62877" w:rsidRPr="005029DD" w:rsidRDefault="00C62877" w:rsidP="007D567C">
      <w:pPr>
        <w:widowControl w:val="0"/>
        <w:shd w:val="clear" w:color="auto" w:fill="FFFFFF"/>
        <w:spacing w:after="0" w:line="240" w:lineRule="auto"/>
        <w:jc w:val="center"/>
        <w:outlineLvl w:val="2"/>
        <w:rPr>
          <w:rFonts w:ascii="Times New Roman" w:hAnsi="Times New Roman"/>
          <w:bCs/>
          <w:color w:val="000000" w:themeColor="text1"/>
          <w:lang w:eastAsia="ru-RU"/>
        </w:rPr>
      </w:pPr>
    </w:p>
    <w:p w:rsidR="00A077F7"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F2FB1D17"/>
      <w:bookmarkStart w:id="10" w:name="eBDB40BFC"/>
      <w:bookmarkEnd w:id="9"/>
      <w:bookmarkEnd w:id="10"/>
      <w:r w:rsidRPr="005029DD">
        <w:rPr>
          <w:rFonts w:ascii="Times New Roman" w:hAnsi="Times New Roman"/>
          <w:color w:val="000000" w:themeColor="text1"/>
          <w:lang w:eastAsia="ru-RU"/>
        </w:rPr>
        <w:t>4.1. </w:t>
      </w:r>
      <w:proofErr w:type="gramStart"/>
      <w:r w:rsidRPr="005029DD">
        <w:rPr>
          <w:rFonts w:ascii="Times New Roman" w:hAnsi="Times New Roman"/>
          <w:color w:val="000000" w:themeColor="text1"/>
          <w:lang w:eastAsia="ru-RU"/>
        </w:rPr>
        <w:t>Договор</w:t>
      </w:r>
      <w:proofErr w:type="gramEnd"/>
      <w:r w:rsidRPr="005029DD">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EB0A20" w:rsidRPr="005029DD" w:rsidRDefault="00EB0A20" w:rsidP="007F153A">
      <w:pPr>
        <w:widowControl w:val="0"/>
        <w:shd w:val="clear" w:color="auto" w:fill="FFFFFF"/>
        <w:spacing w:after="0" w:line="240" w:lineRule="auto"/>
        <w:ind w:firstLine="709"/>
        <w:jc w:val="both"/>
        <w:rPr>
          <w:rFonts w:ascii="Times New Roman" w:hAnsi="Times New Roman"/>
          <w:color w:val="000000" w:themeColor="text1"/>
          <w:lang w:eastAsia="ru-RU"/>
        </w:rPr>
      </w:pPr>
    </w:p>
    <w:p w:rsidR="007F153A" w:rsidRPr="005029DD" w:rsidRDefault="007F153A" w:rsidP="007F153A">
      <w:pPr>
        <w:widowControl w:val="0"/>
        <w:shd w:val="clear" w:color="auto" w:fill="FFFFFF"/>
        <w:spacing w:line="240" w:lineRule="auto"/>
        <w:jc w:val="center"/>
        <w:outlineLvl w:val="2"/>
        <w:rPr>
          <w:rFonts w:ascii="Times New Roman" w:hAnsi="Times New Roman"/>
          <w:b/>
          <w:bCs/>
          <w:color w:val="000000" w:themeColor="text1"/>
          <w:lang w:eastAsia="ru-RU"/>
        </w:rPr>
      </w:pPr>
      <w:bookmarkStart w:id="11" w:name="linkContainere130"/>
      <w:bookmarkStart w:id="12" w:name="linkContainere131"/>
      <w:bookmarkEnd w:id="11"/>
      <w:bookmarkEnd w:id="12"/>
      <w:r w:rsidRPr="005029DD">
        <w:rPr>
          <w:rFonts w:ascii="Times New Roman" w:hAnsi="Times New Roman"/>
          <w:b/>
          <w:color w:val="000000" w:themeColor="text1"/>
          <w:lang w:eastAsia="ru-RU"/>
        </w:rPr>
        <w:t>5. </w:t>
      </w:r>
      <w:r w:rsidRPr="005029DD">
        <w:rPr>
          <w:rFonts w:ascii="Times New Roman" w:hAnsi="Times New Roman"/>
          <w:b/>
          <w:bCs/>
          <w:color w:val="000000" w:themeColor="text1"/>
          <w:lang w:eastAsia="ru-RU"/>
        </w:rPr>
        <w:t>Разрешение споров из договора</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13" w:name="linkContainere4F1085AF"/>
      <w:bookmarkStart w:id="14" w:name="e01F9D0B9"/>
      <w:bookmarkEnd w:id="13"/>
      <w:bookmarkEnd w:id="14"/>
      <w:r w:rsidRPr="005029DD">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eDFCFEEEB"/>
      <w:bookmarkEnd w:id="15"/>
      <w:r w:rsidRPr="005029DD">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5.4. Срок рассмотрения претензионного письма составляет </w:t>
      </w:r>
      <w:r w:rsidRPr="005029DD">
        <w:rPr>
          <w:rFonts w:ascii="Times New Roman" w:hAnsi="Times New Roman"/>
          <w:iCs/>
          <w:color w:val="000000" w:themeColor="text1"/>
          <w:lang w:eastAsia="ru-RU"/>
        </w:rPr>
        <w:t>5 (пять) рабочих</w:t>
      </w:r>
      <w:r w:rsidRPr="005029DD">
        <w:rPr>
          <w:rFonts w:ascii="Times New Roman" w:hAnsi="Times New Roman"/>
          <w:color w:val="000000" w:themeColor="text1"/>
          <w:lang w:eastAsia="ru-RU"/>
        </w:rPr>
        <w:t xml:space="preserve"> дней со дня получения последнего адресатом.</w:t>
      </w:r>
    </w:p>
    <w:p w:rsidR="00A077F7" w:rsidRDefault="007F153A" w:rsidP="0024704E">
      <w:pPr>
        <w:widowControl w:val="0"/>
        <w:shd w:val="clear" w:color="auto" w:fill="FFFFFF"/>
        <w:spacing w:after="0" w:line="240" w:lineRule="auto"/>
        <w:ind w:firstLine="709"/>
        <w:jc w:val="both"/>
        <w:rPr>
          <w:rFonts w:ascii="Times New Roman" w:hAnsi="Times New Roman"/>
          <w:color w:val="000000" w:themeColor="text1"/>
          <w:lang w:eastAsia="ru-RU"/>
        </w:rPr>
      </w:pPr>
      <w:bookmarkStart w:id="16" w:name="e804B2552"/>
      <w:bookmarkEnd w:id="16"/>
      <w:r w:rsidRPr="005029DD">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EB0A20" w:rsidRPr="005029DD" w:rsidRDefault="00EB0A20" w:rsidP="0024704E">
      <w:pPr>
        <w:widowControl w:val="0"/>
        <w:shd w:val="clear" w:color="auto" w:fill="FFFFFF"/>
        <w:spacing w:after="0" w:line="240" w:lineRule="auto"/>
        <w:ind w:firstLine="709"/>
        <w:jc w:val="both"/>
        <w:rPr>
          <w:rFonts w:ascii="Times New Roman" w:hAnsi="Times New Roman"/>
          <w:color w:val="000000" w:themeColor="text1"/>
          <w:lang w:eastAsia="ru-RU"/>
        </w:rPr>
      </w:pPr>
    </w:p>
    <w:p w:rsidR="007F153A" w:rsidRPr="005029DD" w:rsidRDefault="007F153A" w:rsidP="0024704E">
      <w:pPr>
        <w:widowControl w:val="0"/>
        <w:shd w:val="clear" w:color="auto" w:fill="FFFFFF"/>
        <w:spacing w:after="0" w:line="240" w:lineRule="auto"/>
        <w:ind w:firstLine="709"/>
        <w:jc w:val="center"/>
        <w:rPr>
          <w:rFonts w:ascii="Times New Roman" w:hAnsi="Times New Roman"/>
          <w:b/>
          <w:color w:val="000000" w:themeColor="text1"/>
          <w:lang w:eastAsia="ru-RU"/>
        </w:rPr>
      </w:pPr>
      <w:r w:rsidRPr="005029DD">
        <w:rPr>
          <w:rFonts w:ascii="Times New Roman" w:hAnsi="Times New Roman"/>
          <w:b/>
          <w:color w:val="000000" w:themeColor="text1"/>
          <w:lang w:eastAsia="ru-RU"/>
        </w:rPr>
        <w:t>6. Форс-мажор</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17" w:name="linkContainere75802C67"/>
      <w:bookmarkEnd w:id="17"/>
      <w:r w:rsidRPr="005029DD">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6.3. Сторона, которая не может выполнить обязательства по Договору, должна своевременно, но не позднее </w:t>
      </w:r>
      <w:r w:rsidRPr="005029DD">
        <w:rPr>
          <w:rFonts w:ascii="Times New Roman" w:hAnsi="Times New Roman"/>
          <w:iCs/>
          <w:color w:val="000000" w:themeColor="text1"/>
          <w:lang w:eastAsia="ru-RU"/>
        </w:rPr>
        <w:t>5 (пять)</w:t>
      </w:r>
      <w:r w:rsidRPr="005029DD">
        <w:rPr>
          <w:rFonts w:ascii="Times New Roman" w:hAnsi="Times New Roman"/>
          <w:color w:val="000000" w:themeColor="text1"/>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6.4. Стороны признают, что неплатежеспособность Сторон не является форс-мажорным обстоятельством.</w:t>
      </w:r>
    </w:p>
    <w:p w:rsidR="00A077F7" w:rsidRPr="005029DD" w:rsidRDefault="00A077F7" w:rsidP="007F153A">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5029DD" w:rsidRDefault="00D61773" w:rsidP="00D61773">
      <w:pPr>
        <w:widowControl w:val="0"/>
        <w:shd w:val="clear" w:color="auto" w:fill="FFFFFF"/>
        <w:spacing w:after="0" w:line="240" w:lineRule="auto"/>
        <w:ind w:firstLine="709"/>
        <w:jc w:val="center"/>
        <w:rPr>
          <w:rFonts w:ascii="Times New Roman" w:hAnsi="Times New Roman"/>
          <w:b/>
          <w:color w:val="000000" w:themeColor="text1"/>
          <w:lang w:eastAsia="ru-RU"/>
        </w:rPr>
      </w:pPr>
      <w:r w:rsidRPr="005029DD">
        <w:rPr>
          <w:rFonts w:ascii="Times New Roman" w:hAnsi="Times New Roman"/>
          <w:b/>
          <w:color w:val="000000" w:themeColor="text1"/>
          <w:lang w:eastAsia="ru-RU"/>
        </w:rPr>
        <w:t>7. О</w:t>
      </w:r>
      <w:r w:rsidR="007D567C" w:rsidRPr="005029DD">
        <w:rPr>
          <w:rFonts w:ascii="Times New Roman" w:hAnsi="Times New Roman"/>
          <w:b/>
          <w:color w:val="000000" w:themeColor="text1"/>
          <w:lang w:eastAsia="ru-RU"/>
        </w:rPr>
        <w:t xml:space="preserve">тветственность </w:t>
      </w:r>
      <w:r w:rsidRPr="005029DD">
        <w:rPr>
          <w:rFonts w:ascii="Times New Roman" w:hAnsi="Times New Roman"/>
          <w:b/>
          <w:color w:val="000000" w:themeColor="text1"/>
          <w:lang w:eastAsia="ru-RU"/>
        </w:rPr>
        <w:t xml:space="preserve">Сторон </w:t>
      </w:r>
    </w:p>
    <w:p w:rsidR="00D61773" w:rsidRPr="005029DD" w:rsidRDefault="00D61773" w:rsidP="007D567C">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1</w:t>
      </w:r>
      <w:r w:rsidRPr="005029DD">
        <w:rPr>
          <w:rFonts w:ascii="Times New Roman" w:hAnsi="Times New Roman"/>
          <w:color w:val="000000" w:themeColor="text1"/>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 </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2</w:t>
      </w:r>
      <w:r w:rsidRPr="005029DD">
        <w:rPr>
          <w:rFonts w:ascii="Times New Roman" w:hAnsi="Times New Roman"/>
          <w:color w:val="000000" w:themeColor="text1"/>
          <w:lang w:eastAsia="ru-RU"/>
        </w:rPr>
        <w:t>.</w:t>
      </w:r>
      <w:r w:rsidRPr="005029DD">
        <w:rPr>
          <w:rFonts w:ascii="Times New Roman" w:hAnsi="Times New Roman"/>
          <w:color w:val="000000" w:themeColor="text1"/>
          <w:lang w:eastAsia="ru-RU"/>
        </w:rPr>
        <w:tab/>
        <w:t>В случае</w:t>
      </w:r>
      <w:proofErr w:type="gramStart"/>
      <w:r w:rsidRPr="005029DD">
        <w:rPr>
          <w:rFonts w:ascii="Times New Roman" w:hAnsi="Times New Roman"/>
          <w:color w:val="000000" w:themeColor="text1"/>
          <w:lang w:eastAsia="ru-RU"/>
        </w:rPr>
        <w:t>,</w:t>
      </w:r>
      <w:proofErr w:type="gramEnd"/>
      <w:r w:rsidRPr="005029DD">
        <w:rPr>
          <w:rFonts w:ascii="Times New Roman" w:hAnsi="Times New Roman"/>
          <w:color w:val="000000" w:themeColor="text1"/>
          <w:lang w:eastAsia="ru-RU"/>
        </w:rPr>
        <w:t xml:space="preserve"> если при нарушении Исполнителем сроков оказания Услуг для Заказчика </w:t>
      </w:r>
      <w:r w:rsidRPr="005029DD">
        <w:rPr>
          <w:rFonts w:ascii="Times New Roman" w:hAnsi="Times New Roman"/>
          <w:color w:val="000000" w:themeColor="text1"/>
          <w:lang w:eastAsia="ru-RU"/>
        </w:rPr>
        <w:lastRenderedPageBreak/>
        <w:t xml:space="preserve">отпадает целесообразность в проведении </w:t>
      </w:r>
      <w:r w:rsidR="00D61773" w:rsidRPr="005029DD">
        <w:rPr>
          <w:rFonts w:ascii="Times New Roman" w:hAnsi="Times New Roman"/>
          <w:color w:val="000000" w:themeColor="text1"/>
          <w:lang w:eastAsia="ru-RU"/>
        </w:rPr>
        <w:t>мероприятия, указанного в п.п.1.1. Договора</w:t>
      </w:r>
      <w:r w:rsidRPr="005029DD">
        <w:rPr>
          <w:rFonts w:ascii="Times New Roman" w:hAnsi="Times New Roman"/>
          <w:color w:val="000000" w:themeColor="text1"/>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5029DD">
        <w:rPr>
          <w:rFonts w:ascii="Times New Roman" w:hAnsi="Times New Roman"/>
          <w:color w:val="000000" w:themeColor="text1"/>
          <w:lang w:eastAsia="ru-RU"/>
        </w:rPr>
        <w:t>согласно п.п.2.2. Договора</w:t>
      </w:r>
      <w:r w:rsidRPr="005029DD">
        <w:rPr>
          <w:rFonts w:ascii="Times New Roman" w:hAnsi="Times New Roman"/>
          <w:color w:val="000000" w:themeColor="text1"/>
          <w:lang w:eastAsia="ru-RU"/>
        </w:rPr>
        <w:t>, и  уплатить Заказчику штраф в размере 10 (десяти)% от стоимости Услуг по Договору</w:t>
      </w:r>
      <w:r w:rsidR="00D61773" w:rsidRPr="005029DD">
        <w:rPr>
          <w:rFonts w:ascii="Times New Roman" w:hAnsi="Times New Roman"/>
          <w:color w:val="000000" w:themeColor="text1"/>
          <w:lang w:eastAsia="ru-RU"/>
        </w:rPr>
        <w:t>.</w:t>
      </w:r>
      <w:r w:rsidRPr="005029DD">
        <w:rPr>
          <w:rFonts w:ascii="Times New Roman" w:hAnsi="Times New Roman"/>
          <w:color w:val="000000" w:themeColor="text1"/>
          <w:lang w:eastAsia="ru-RU"/>
        </w:rPr>
        <w:t xml:space="preserve"> В таком случае Исполнитель утрачивает право на компенсацию своих расходов и оплату по Договору.</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3</w:t>
      </w:r>
      <w:r w:rsidRPr="005029DD">
        <w:rPr>
          <w:rFonts w:ascii="Times New Roman" w:hAnsi="Times New Roman"/>
          <w:color w:val="000000" w:themeColor="text1"/>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4</w:t>
      </w:r>
      <w:r w:rsidRPr="005029DD">
        <w:rPr>
          <w:rFonts w:ascii="Times New Roman" w:hAnsi="Times New Roman"/>
          <w:color w:val="000000" w:themeColor="text1"/>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5</w:t>
      </w:r>
      <w:r w:rsidRPr="005029DD">
        <w:rPr>
          <w:rFonts w:ascii="Times New Roman" w:hAnsi="Times New Roman"/>
          <w:color w:val="000000" w:themeColor="text1"/>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6</w:t>
      </w:r>
      <w:r w:rsidRPr="005029DD">
        <w:rPr>
          <w:rFonts w:ascii="Times New Roman" w:hAnsi="Times New Roman"/>
          <w:color w:val="000000" w:themeColor="text1"/>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7</w:t>
      </w:r>
      <w:r w:rsidRPr="005029DD">
        <w:rPr>
          <w:rFonts w:ascii="Times New Roman" w:hAnsi="Times New Roman"/>
          <w:color w:val="000000" w:themeColor="text1"/>
          <w:lang w:eastAsia="ru-RU"/>
        </w:rPr>
        <w:t>. В случае</w:t>
      </w:r>
      <w:proofErr w:type="gramStart"/>
      <w:r w:rsidRPr="005029DD">
        <w:rPr>
          <w:rFonts w:ascii="Times New Roman" w:hAnsi="Times New Roman"/>
          <w:color w:val="000000" w:themeColor="text1"/>
          <w:lang w:eastAsia="ru-RU"/>
        </w:rPr>
        <w:t>,</w:t>
      </w:r>
      <w:proofErr w:type="gramEnd"/>
      <w:r w:rsidRPr="005029DD">
        <w:rPr>
          <w:rFonts w:ascii="Times New Roman" w:hAnsi="Times New Roman"/>
          <w:color w:val="000000" w:themeColor="text1"/>
          <w:lang w:eastAsia="ru-RU"/>
        </w:rPr>
        <w:t xml:space="preserve">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5029DD" w:rsidRDefault="007D567C" w:rsidP="007D567C">
      <w:pPr>
        <w:pStyle w:val="ab"/>
        <w:ind w:firstLine="709"/>
        <w:jc w:val="both"/>
        <w:rPr>
          <w:rFonts w:ascii="Times New Roman" w:hAnsi="Times New Roman"/>
          <w:lang w:eastAsia="ru-RU"/>
        </w:rPr>
      </w:pPr>
      <w:r w:rsidRPr="005029DD">
        <w:rPr>
          <w:rFonts w:ascii="Times New Roman" w:hAnsi="Times New Roman"/>
          <w:lang w:eastAsia="ru-RU"/>
        </w:rPr>
        <w:t>7.</w:t>
      </w:r>
      <w:r w:rsidR="00D61773" w:rsidRPr="005029DD">
        <w:rPr>
          <w:rFonts w:ascii="Times New Roman" w:hAnsi="Times New Roman"/>
          <w:lang w:eastAsia="ru-RU"/>
        </w:rPr>
        <w:t>8</w:t>
      </w:r>
      <w:r w:rsidRPr="005029DD">
        <w:rPr>
          <w:rFonts w:ascii="Times New Roman" w:hAnsi="Times New Roman"/>
          <w:lang w:eastAsia="ru-RU"/>
        </w:rPr>
        <w:t>.</w:t>
      </w:r>
      <w:r w:rsidR="00D61773" w:rsidRPr="005029DD">
        <w:rPr>
          <w:rFonts w:ascii="Times New Roman" w:hAnsi="Times New Roman"/>
          <w:lang w:eastAsia="ru-RU"/>
        </w:rPr>
        <w:t xml:space="preserve"> </w:t>
      </w:r>
      <w:proofErr w:type="gramStart"/>
      <w:r w:rsidRPr="005029DD">
        <w:rPr>
          <w:rFonts w:ascii="Times New Roman" w:hAnsi="Times New Roman"/>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5029DD">
        <w:rPr>
          <w:rFonts w:ascii="Times New Roman" w:hAnsi="Times New Roman"/>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Pr="005029DD" w:rsidRDefault="00AC3C57" w:rsidP="007D567C">
      <w:pPr>
        <w:pStyle w:val="ab"/>
        <w:ind w:firstLine="709"/>
        <w:jc w:val="both"/>
        <w:rPr>
          <w:rFonts w:ascii="Times New Roman" w:hAnsi="Times New Roman"/>
          <w:lang w:eastAsia="ru-RU"/>
        </w:rPr>
      </w:pPr>
      <w:r w:rsidRPr="005029DD">
        <w:rPr>
          <w:rFonts w:ascii="Times New Roman" w:hAnsi="Times New Roman"/>
          <w:lang w:eastAsia="ru-RU"/>
        </w:rPr>
        <w:t xml:space="preserve">7.9. </w:t>
      </w:r>
      <w:r w:rsidRPr="005029DD">
        <w:rPr>
          <w:rFonts w:ascii="Times New Roman" w:hAnsi="Times New Roman"/>
          <w:color w:val="000000"/>
        </w:rPr>
        <w:t>В</w:t>
      </w:r>
      <w:r w:rsidRPr="005029DD">
        <w:rPr>
          <w:rFonts w:ascii="Times New Roman" w:hAnsi="Times New Roman"/>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5029DD">
        <w:rPr>
          <w:rFonts w:ascii="Times New Roman" w:hAnsi="Times New Roman"/>
          <w:color w:val="000000"/>
        </w:rPr>
        <w:t>требованиями третьих лиц,</w:t>
      </w:r>
      <w:r w:rsidRPr="005029DD">
        <w:rPr>
          <w:rFonts w:ascii="Times New Roman" w:hAnsi="Times New Roman"/>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5029DD" w:rsidRDefault="005029DD" w:rsidP="007D567C">
      <w:pPr>
        <w:widowControl w:val="0"/>
        <w:shd w:val="clear" w:color="auto" w:fill="FFFFFF"/>
        <w:spacing w:line="240" w:lineRule="auto"/>
        <w:jc w:val="center"/>
        <w:outlineLvl w:val="2"/>
        <w:rPr>
          <w:rFonts w:ascii="Times New Roman" w:hAnsi="Times New Roman"/>
          <w:b/>
          <w:color w:val="000000" w:themeColor="text1"/>
          <w:lang w:eastAsia="ru-RU"/>
        </w:rPr>
      </w:pPr>
    </w:p>
    <w:p w:rsidR="007D567C" w:rsidRPr="005029DD" w:rsidRDefault="007D567C" w:rsidP="007D567C">
      <w:pPr>
        <w:widowControl w:val="0"/>
        <w:shd w:val="clear" w:color="auto" w:fill="FFFFFF"/>
        <w:spacing w:line="240" w:lineRule="auto"/>
        <w:jc w:val="center"/>
        <w:outlineLvl w:val="2"/>
        <w:rPr>
          <w:rFonts w:ascii="Times New Roman" w:hAnsi="Times New Roman"/>
          <w:b/>
          <w:color w:val="000000" w:themeColor="text1"/>
          <w:lang w:eastAsia="ru-RU"/>
        </w:rPr>
      </w:pPr>
      <w:r w:rsidRPr="005029DD">
        <w:rPr>
          <w:rFonts w:ascii="Times New Roman" w:hAnsi="Times New Roman"/>
          <w:b/>
          <w:color w:val="000000" w:themeColor="text1"/>
          <w:lang w:eastAsia="ru-RU"/>
        </w:rPr>
        <w:t>8. Прочие условия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linkContainere55E08C4E"/>
      <w:bookmarkEnd w:id="18"/>
      <w:r w:rsidRPr="005029DD">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p>
    <w:p w:rsidR="007D567C" w:rsidRPr="005029DD" w:rsidRDefault="007D567C" w:rsidP="00AC3C57">
      <w:pPr>
        <w:widowControl w:val="0"/>
        <w:shd w:val="clear" w:color="auto" w:fill="FFFFFF"/>
        <w:spacing w:after="0" w:line="240" w:lineRule="auto"/>
        <w:ind w:firstLine="709"/>
        <w:jc w:val="both"/>
        <w:rPr>
          <w:rFonts w:ascii="Times New Roman" w:hAnsi="Times New Roman"/>
          <w:color w:val="000000" w:themeColor="text1"/>
        </w:rPr>
      </w:pPr>
      <w:bookmarkStart w:id="19" w:name="linkContainere169"/>
      <w:bookmarkEnd w:id="19"/>
      <w:r w:rsidRPr="005029DD">
        <w:rPr>
          <w:rFonts w:ascii="Times New Roman" w:hAnsi="Times New Roman"/>
          <w:color w:val="000000" w:themeColor="text1"/>
        </w:rPr>
        <w:t>8.5.</w:t>
      </w:r>
      <w:r w:rsidRPr="005029DD">
        <w:rPr>
          <w:rFonts w:ascii="Times New Roman" w:hAnsi="Times New Roman"/>
          <w:color w:val="000000" w:themeColor="text1"/>
        </w:rPr>
        <w:tab/>
        <w:t>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реквизитах.</w:t>
      </w:r>
    </w:p>
    <w:p w:rsidR="0024704E" w:rsidRPr="005029DD" w:rsidRDefault="0024704E" w:rsidP="00AC3C57">
      <w:pPr>
        <w:widowControl w:val="0"/>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8.6. В случае если сторона, получившая аванс, не исполнила свои обязательства, задержала начало работы и сорвала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337201" w:rsidRPr="005029DD" w:rsidRDefault="00337201" w:rsidP="00337201">
      <w:pPr>
        <w:spacing w:after="0"/>
        <w:ind w:firstLine="709"/>
        <w:jc w:val="both"/>
        <w:rPr>
          <w:rFonts w:ascii="Times New Roman" w:hAnsi="Times New Roman"/>
          <w:color w:val="000000" w:themeColor="text1"/>
        </w:rPr>
      </w:pPr>
      <w:r w:rsidRPr="005029DD">
        <w:rPr>
          <w:rFonts w:ascii="Times New Roman" w:hAnsi="Times New Roman"/>
          <w:color w:val="000000" w:themeColor="text1"/>
          <w:lang w:eastAsia="ru-RU"/>
        </w:rPr>
        <w:t>8.</w:t>
      </w:r>
      <w:r w:rsidR="0024704E" w:rsidRPr="005029DD">
        <w:rPr>
          <w:rFonts w:ascii="Times New Roman" w:hAnsi="Times New Roman"/>
          <w:color w:val="000000" w:themeColor="text1"/>
          <w:lang w:eastAsia="ru-RU"/>
        </w:rPr>
        <w:t>7</w:t>
      </w:r>
      <w:r w:rsidRPr="005029DD">
        <w:rPr>
          <w:rFonts w:ascii="Times New Roman" w:hAnsi="Times New Roman"/>
          <w:color w:val="000000" w:themeColor="text1"/>
          <w:lang w:eastAsia="ru-RU"/>
        </w:rPr>
        <w:t>. Договор вступает в силу со дня его подписания Сторонами и действует до полного исполнения всех обязатель</w:t>
      </w:r>
      <w:proofErr w:type="gramStart"/>
      <w:r w:rsidRPr="005029DD">
        <w:rPr>
          <w:rFonts w:ascii="Times New Roman" w:hAnsi="Times New Roman"/>
          <w:color w:val="000000" w:themeColor="text1"/>
          <w:lang w:eastAsia="ru-RU"/>
        </w:rPr>
        <w:t>ств Ст</w:t>
      </w:r>
      <w:proofErr w:type="gramEnd"/>
      <w:r w:rsidRPr="005029DD">
        <w:rPr>
          <w:rFonts w:ascii="Times New Roman" w:hAnsi="Times New Roman"/>
          <w:color w:val="000000" w:themeColor="text1"/>
          <w:lang w:eastAsia="ru-RU"/>
        </w:rPr>
        <w:t>оронами.</w:t>
      </w:r>
    </w:p>
    <w:p w:rsidR="007D567C" w:rsidRPr="005029DD" w:rsidRDefault="007D567C" w:rsidP="00A077F7">
      <w:pPr>
        <w:widowControl w:val="0"/>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8.</w:t>
      </w:r>
      <w:r w:rsidR="0024704E" w:rsidRPr="005029DD">
        <w:rPr>
          <w:rFonts w:ascii="Times New Roman" w:hAnsi="Times New Roman"/>
          <w:color w:val="000000" w:themeColor="text1"/>
        </w:rPr>
        <w:t>8</w:t>
      </w:r>
      <w:r w:rsidRPr="005029DD">
        <w:rPr>
          <w:rFonts w:ascii="Times New Roman" w:hAnsi="Times New Roman"/>
          <w:color w:val="000000" w:themeColor="text1"/>
        </w:rPr>
        <w:t>.</w:t>
      </w:r>
      <w:r w:rsidR="00AC3C57" w:rsidRPr="005029DD">
        <w:rPr>
          <w:rFonts w:ascii="Times New Roman" w:hAnsi="Times New Roman"/>
          <w:color w:val="000000" w:themeColor="text1"/>
        </w:rPr>
        <w:t xml:space="preserve"> </w:t>
      </w:r>
      <w:r w:rsidRPr="005029DD">
        <w:rPr>
          <w:rFonts w:ascii="Times New Roman" w:hAnsi="Times New Roman"/>
          <w:color w:val="000000" w:themeColor="text1"/>
        </w:rPr>
        <w:t>Приложения, указанные в настоящем договоре</w:t>
      </w:r>
      <w:r w:rsidR="003A4B01" w:rsidRPr="005029DD">
        <w:rPr>
          <w:rFonts w:ascii="Times New Roman" w:hAnsi="Times New Roman"/>
          <w:color w:val="000000" w:themeColor="text1"/>
        </w:rPr>
        <w:t>,</w:t>
      </w:r>
      <w:r w:rsidRPr="005029DD">
        <w:rPr>
          <w:rFonts w:ascii="Times New Roman" w:hAnsi="Times New Roman"/>
          <w:color w:val="000000" w:themeColor="text1"/>
        </w:rPr>
        <w:t xml:space="preserve"> и являющиеся его неотъемле</w:t>
      </w:r>
      <w:r w:rsidR="001F2BE6" w:rsidRPr="005029DD">
        <w:rPr>
          <w:rFonts w:ascii="Times New Roman" w:hAnsi="Times New Roman"/>
          <w:color w:val="000000" w:themeColor="text1"/>
        </w:rPr>
        <w:t>м</w:t>
      </w:r>
      <w:r w:rsidRPr="005029DD">
        <w:rPr>
          <w:rFonts w:ascii="Times New Roman" w:hAnsi="Times New Roman"/>
          <w:color w:val="000000" w:themeColor="text1"/>
        </w:rPr>
        <w:t>ой частью:</w:t>
      </w:r>
      <w:r w:rsidR="00A077F7" w:rsidRPr="005029DD">
        <w:rPr>
          <w:rFonts w:ascii="Times New Roman" w:hAnsi="Times New Roman"/>
          <w:color w:val="000000" w:themeColor="text1"/>
        </w:rPr>
        <w:t xml:space="preserve"> </w:t>
      </w:r>
      <w:r w:rsidR="00AC3C57" w:rsidRPr="005029DD">
        <w:rPr>
          <w:rFonts w:ascii="Times New Roman" w:hAnsi="Times New Roman"/>
          <w:color w:val="000000" w:themeColor="text1"/>
        </w:rPr>
        <w:t xml:space="preserve">№1 </w:t>
      </w:r>
      <w:r w:rsidRPr="005029DD">
        <w:rPr>
          <w:rFonts w:ascii="Times New Roman" w:hAnsi="Times New Roman"/>
          <w:color w:val="000000" w:themeColor="text1"/>
        </w:rPr>
        <w:t>Техническое задание</w:t>
      </w:r>
      <w:r w:rsidR="001F2BE6" w:rsidRPr="005029DD">
        <w:rPr>
          <w:rFonts w:ascii="Times New Roman" w:hAnsi="Times New Roman"/>
          <w:color w:val="000000" w:themeColor="text1"/>
        </w:rPr>
        <w:t>.</w:t>
      </w:r>
    </w:p>
    <w:p w:rsidR="007D567C" w:rsidRPr="005029DD" w:rsidRDefault="007D567C" w:rsidP="007D567C">
      <w:pPr>
        <w:widowControl w:val="0"/>
        <w:shd w:val="clear" w:color="auto" w:fill="FFFFFF"/>
        <w:spacing w:after="0" w:line="240" w:lineRule="auto"/>
        <w:ind w:firstLine="709"/>
        <w:rPr>
          <w:rFonts w:ascii="Times New Roman" w:hAnsi="Times New Roman"/>
          <w:color w:val="000000" w:themeColor="text1"/>
        </w:rPr>
      </w:pPr>
    </w:p>
    <w:p w:rsidR="007D567C" w:rsidRPr="005029DD" w:rsidRDefault="007D567C" w:rsidP="007D567C">
      <w:pPr>
        <w:widowControl w:val="0"/>
        <w:shd w:val="clear" w:color="auto" w:fill="FFFFFF"/>
        <w:spacing w:after="0" w:line="240" w:lineRule="auto"/>
        <w:jc w:val="center"/>
        <w:outlineLvl w:val="2"/>
        <w:rPr>
          <w:rFonts w:ascii="Times New Roman" w:hAnsi="Times New Roman"/>
          <w:b/>
          <w:color w:val="000000" w:themeColor="text1"/>
          <w:lang w:eastAsia="ru-RU"/>
        </w:rPr>
      </w:pPr>
      <w:r w:rsidRPr="005029DD">
        <w:rPr>
          <w:rFonts w:ascii="Times New Roman" w:hAnsi="Times New Roman"/>
          <w:b/>
          <w:color w:val="000000" w:themeColor="text1"/>
          <w:lang w:eastAsia="ru-RU"/>
        </w:rPr>
        <w:t>9. Адреса, реквизиты и подписи сторон</w:t>
      </w:r>
    </w:p>
    <w:tbl>
      <w:tblPr>
        <w:tblStyle w:val="a8"/>
        <w:tblW w:w="0" w:type="auto"/>
        <w:tblLook w:val="04A0" w:firstRow="1" w:lastRow="0" w:firstColumn="1" w:lastColumn="0" w:noHBand="0" w:noVBand="1"/>
      </w:tblPr>
      <w:tblGrid>
        <w:gridCol w:w="5140"/>
        <w:gridCol w:w="5140"/>
      </w:tblGrid>
      <w:tr w:rsidR="007F153A" w:rsidRPr="005029DD" w:rsidTr="00306F45">
        <w:tc>
          <w:tcPr>
            <w:tcW w:w="5140" w:type="dxa"/>
          </w:tcPr>
          <w:p w:rsidR="00683D47" w:rsidRPr="005029DD" w:rsidRDefault="00683D47" w:rsidP="00683D47">
            <w:pPr>
              <w:tabs>
                <w:tab w:val="left" w:pos="4395"/>
              </w:tabs>
              <w:spacing w:after="120"/>
              <w:jc w:val="both"/>
              <w:rPr>
                <w:rFonts w:ascii="Times New Roman" w:hAnsi="Times New Roman"/>
                <w:b/>
                <w:bCs/>
              </w:rPr>
            </w:pPr>
            <w:r w:rsidRPr="005029DD">
              <w:rPr>
                <w:rFonts w:ascii="Times New Roman" w:hAnsi="Times New Roman"/>
                <w:b/>
                <w:bCs/>
              </w:rPr>
              <w:t>Заказчик:</w:t>
            </w:r>
          </w:p>
          <w:p w:rsidR="00782526" w:rsidRDefault="00683D47" w:rsidP="00683D47">
            <w:pPr>
              <w:pStyle w:val="Iauiue"/>
              <w:tabs>
                <w:tab w:val="right" w:pos="5104"/>
              </w:tabs>
              <w:rPr>
                <w:b/>
                <w:sz w:val="22"/>
                <w:szCs w:val="22"/>
              </w:rPr>
            </w:pPr>
            <w:r w:rsidRPr="005029DD">
              <w:rPr>
                <w:b/>
                <w:sz w:val="22"/>
                <w:szCs w:val="22"/>
              </w:rPr>
              <w:t xml:space="preserve">Государственный музей-заповедник </w:t>
            </w:r>
          </w:p>
          <w:p w:rsidR="00683D47" w:rsidRPr="005029DD" w:rsidRDefault="00683D47" w:rsidP="00683D47">
            <w:pPr>
              <w:pStyle w:val="Iauiue"/>
              <w:tabs>
                <w:tab w:val="right" w:pos="5104"/>
              </w:tabs>
              <w:rPr>
                <w:b/>
                <w:sz w:val="22"/>
                <w:szCs w:val="22"/>
              </w:rPr>
            </w:pPr>
            <w:r w:rsidRPr="005029DD">
              <w:rPr>
                <w:b/>
                <w:sz w:val="22"/>
                <w:szCs w:val="22"/>
              </w:rPr>
              <w:t>«Куликово поле»</w:t>
            </w:r>
          </w:p>
          <w:p w:rsidR="00683D47" w:rsidRPr="005029DD" w:rsidRDefault="00683D47" w:rsidP="00683D47">
            <w:pPr>
              <w:pStyle w:val="docdata"/>
              <w:tabs>
                <w:tab w:val="left" w:pos="5104"/>
              </w:tabs>
              <w:spacing w:before="0" w:beforeAutospacing="0" w:after="0" w:afterAutospacing="0"/>
              <w:rPr>
                <w:sz w:val="22"/>
                <w:szCs w:val="22"/>
              </w:rPr>
            </w:pPr>
            <w:proofErr w:type="gramStart"/>
            <w:r w:rsidRPr="005029DD">
              <w:rPr>
                <w:color w:val="000000"/>
                <w:sz w:val="22"/>
                <w:szCs w:val="22"/>
                <w:u w:val="single"/>
              </w:rPr>
              <w:t>Адрес места нахождения</w:t>
            </w:r>
            <w:r w:rsidRPr="005029DD">
              <w:rPr>
                <w:color w:val="000000"/>
                <w:sz w:val="22"/>
                <w:szCs w:val="22"/>
              </w:rPr>
              <w:t xml:space="preserve">: 301949, Тульская область, </w:t>
            </w:r>
            <w:proofErr w:type="spellStart"/>
            <w:r w:rsidRPr="005029DD">
              <w:rPr>
                <w:color w:val="000000"/>
                <w:sz w:val="22"/>
                <w:szCs w:val="22"/>
              </w:rPr>
              <w:t>Куркинский</w:t>
            </w:r>
            <w:proofErr w:type="spellEnd"/>
            <w:r w:rsidRPr="005029DD">
              <w:rPr>
                <w:color w:val="000000"/>
                <w:sz w:val="22"/>
                <w:szCs w:val="22"/>
              </w:rPr>
              <w:t xml:space="preserve"> р-н, д. Ивановка, ул. Центральная, д.1а.</w:t>
            </w:r>
            <w:proofErr w:type="gramEnd"/>
          </w:p>
          <w:p w:rsidR="00683D47" w:rsidRPr="005029DD" w:rsidRDefault="00683D47" w:rsidP="00683D47">
            <w:pPr>
              <w:pStyle w:val="a4"/>
              <w:tabs>
                <w:tab w:val="left" w:pos="5104"/>
              </w:tabs>
              <w:spacing w:before="0" w:beforeAutospacing="0" w:after="0" w:afterAutospacing="0"/>
              <w:rPr>
                <w:sz w:val="22"/>
                <w:szCs w:val="22"/>
              </w:rPr>
            </w:pPr>
            <w:r w:rsidRPr="005029DD">
              <w:rPr>
                <w:iCs/>
                <w:color w:val="000000"/>
                <w:sz w:val="22"/>
                <w:szCs w:val="22"/>
                <w:u w:val="single"/>
              </w:rPr>
              <w:t>Почтовый адрес</w:t>
            </w:r>
            <w:r w:rsidRPr="005029DD">
              <w:rPr>
                <w:iCs/>
                <w:color w:val="000000"/>
                <w:sz w:val="22"/>
                <w:szCs w:val="22"/>
              </w:rPr>
              <w:t>:</w:t>
            </w:r>
            <w:r w:rsidRPr="005029DD">
              <w:rPr>
                <w:color w:val="000000"/>
                <w:sz w:val="22"/>
                <w:szCs w:val="22"/>
              </w:rPr>
              <w:t xml:space="preserve"> 300041, </w:t>
            </w:r>
            <w:proofErr w:type="gramStart"/>
            <w:r w:rsidRPr="005029DD">
              <w:rPr>
                <w:color w:val="000000"/>
                <w:sz w:val="22"/>
                <w:szCs w:val="22"/>
              </w:rPr>
              <w:t>Тульская</w:t>
            </w:r>
            <w:proofErr w:type="gramEnd"/>
            <w:r w:rsidRPr="005029DD">
              <w:rPr>
                <w:color w:val="000000"/>
                <w:sz w:val="22"/>
                <w:szCs w:val="22"/>
              </w:rPr>
              <w:t xml:space="preserve"> обл., </w:t>
            </w:r>
          </w:p>
          <w:p w:rsidR="00683D47" w:rsidRPr="005029DD" w:rsidRDefault="00683D47" w:rsidP="00683D47">
            <w:pPr>
              <w:pStyle w:val="a4"/>
              <w:tabs>
                <w:tab w:val="left" w:pos="5104"/>
              </w:tabs>
              <w:spacing w:before="0" w:beforeAutospacing="0" w:after="0" w:afterAutospacing="0"/>
              <w:rPr>
                <w:sz w:val="22"/>
                <w:szCs w:val="22"/>
              </w:rPr>
            </w:pPr>
            <w:r w:rsidRPr="005029DD">
              <w:rPr>
                <w:color w:val="000000"/>
                <w:sz w:val="22"/>
                <w:szCs w:val="22"/>
              </w:rPr>
              <w:t>г. Тула, проспект Ленина, д. 47</w:t>
            </w:r>
          </w:p>
          <w:p w:rsidR="00683D47" w:rsidRPr="005029DD" w:rsidRDefault="00683D47" w:rsidP="00683D47">
            <w:pPr>
              <w:pStyle w:val="Iauiue"/>
              <w:tabs>
                <w:tab w:val="right" w:pos="5104"/>
              </w:tabs>
              <w:rPr>
                <w:sz w:val="22"/>
                <w:szCs w:val="22"/>
              </w:rPr>
            </w:pPr>
            <w:r w:rsidRPr="005029DD">
              <w:rPr>
                <w:sz w:val="22"/>
                <w:szCs w:val="22"/>
              </w:rPr>
              <w:t>ИНН/ КПП 7129001050 /  712901001</w:t>
            </w:r>
          </w:p>
          <w:p w:rsidR="00683D47" w:rsidRPr="005029DD" w:rsidRDefault="00683D47" w:rsidP="00683D47">
            <w:pPr>
              <w:pStyle w:val="Iauiue"/>
              <w:tabs>
                <w:tab w:val="right" w:pos="5104"/>
              </w:tabs>
              <w:rPr>
                <w:sz w:val="22"/>
                <w:szCs w:val="22"/>
              </w:rPr>
            </w:pPr>
            <w:r w:rsidRPr="005029DD">
              <w:rPr>
                <w:sz w:val="22"/>
                <w:szCs w:val="22"/>
              </w:rPr>
              <w:t>ОГРН 102 710 267 2739</w:t>
            </w:r>
          </w:p>
          <w:p w:rsidR="00683D47" w:rsidRPr="005029DD" w:rsidRDefault="00683D47" w:rsidP="00683D47">
            <w:pPr>
              <w:pStyle w:val="Iauiue"/>
              <w:tabs>
                <w:tab w:val="right" w:pos="5104"/>
              </w:tabs>
              <w:rPr>
                <w:sz w:val="22"/>
                <w:szCs w:val="22"/>
                <w:u w:val="single"/>
              </w:rPr>
            </w:pPr>
            <w:r w:rsidRPr="005029DD">
              <w:rPr>
                <w:sz w:val="22"/>
                <w:szCs w:val="22"/>
                <w:u w:val="single"/>
              </w:rPr>
              <w:t>Банковские реквизиты:</w:t>
            </w:r>
          </w:p>
          <w:p w:rsidR="00683D47" w:rsidRPr="005029DD" w:rsidRDefault="00683D47" w:rsidP="00683D47">
            <w:pPr>
              <w:pStyle w:val="Iauiue"/>
              <w:tabs>
                <w:tab w:val="right" w:pos="5104"/>
              </w:tabs>
              <w:rPr>
                <w:sz w:val="22"/>
                <w:szCs w:val="22"/>
              </w:rPr>
            </w:pPr>
            <w:proofErr w:type="gramStart"/>
            <w:r w:rsidRPr="005029DD">
              <w:rPr>
                <w:sz w:val="22"/>
                <w:szCs w:val="22"/>
              </w:rPr>
              <w:t>р</w:t>
            </w:r>
            <w:proofErr w:type="gramEnd"/>
            <w:r w:rsidRPr="005029DD">
              <w:rPr>
                <w:sz w:val="22"/>
                <w:szCs w:val="22"/>
              </w:rPr>
              <w:t>/с 03214643000000013256</w:t>
            </w:r>
          </w:p>
          <w:p w:rsidR="00683D47" w:rsidRPr="005029DD" w:rsidRDefault="00683D47" w:rsidP="00683D47">
            <w:pPr>
              <w:pStyle w:val="Iauiue"/>
              <w:tabs>
                <w:tab w:val="right" w:pos="5104"/>
              </w:tabs>
              <w:rPr>
                <w:sz w:val="22"/>
                <w:szCs w:val="22"/>
              </w:rPr>
            </w:pPr>
            <w:proofErr w:type="gramStart"/>
            <w:r w:rsidRPr="005029DD">
              <w:rPr>
                <w:sz w:val="22"/>
                <w:szCs w:val="22"/>
              </w:rPr>
              <w:t>л</w:t>
            </w:r>
            <w:proofErr w:type="gramEnd"/>
            <w:r w:rsidRPr="005029DD">
              <w:rPr>
                <w:sz w:val="22"/>
                <w:szCs w:val="22"/>
              </w:rPr>
              <w:t>/с 20666X51740</w:t>
            </w:r>
          </w:p>
          <w:p w:rsidR="00683D47" w:rsidRPr="005029DD" w:rsidRDefault="00683D47" w:rsidP="00683D47">
            <w:pPr>
              <w:pStyle w:val="Iauiue"/>
              <w:tabs>
                <w:tab w:val="right" w:pos="5104"/>
              </w:tabs>
              <w:rPr>
                <w:sz w:val="22"/>
                <w:szCs w:val="22"/>
              </w:rPr>
            </w:pPr>
            <w:r w:rsidRPr="005029DD">
              <w:rPr>
                <w:sz w:val="22"/>
                <w:szCs w:val="22"/>
              </w:rPr>
              <w:t>ОКЦ № 1 ВВГУ БАНКА РОССИИ // УФК по Нижегородской области, г. Нижний Новгород</w:t>
            </w:r>
          </w:p>
          <w:p w:rsidR="00683D47" w:rsidRPr="005029DD" w:rsidRDefault="00683D47" w:rsidP="00683D47">
            <w:pPr>
              <w:pStyle w:val="Iauiue"/>
              <w:tabs>
                <w:tab w:val="right" w:pos="5104"/>
              </w:tabs>
              <w:rPr>
                <w:sz w:val="22"/>
                <w:szCs w:val="22"/>
              </w:rPr>
            </w:pPr>
            <w:r w:rsidRPr="005029DD">
              <w:rPr>
                <w:sz w:val="22"/>
                <w:szCs w:val="22"/>
              </w:rPr>
              <w:t>БИК 012202102</w:t>
            </w:r>
          </w:p>
          <w:p w:rsidR="00683D47" w:rsidRPr="005029DD" w:rsidRDefault="00683D47" w:rsidP="00683D47">
            <w:pPr>
              <w:pStyle w:val="Iauiue"/>
              <w:rPr>
                <w:sz w:val="22"/>
                <w:szCs w:val="22"/>
              </w:rPr>
            </w:pPr>
            <w:r w:rsidRPr="005029DD">
              <w:rPr>
                <w:sz w:val="22"/>
                <w:szCs w:val="22"/>
              </w:rPr>
              <w:t>ЕКС - к/с 40102810745370000024</w:t>
            </w:r>
          </w:p>
          <w:p w:rsidR="00683D47" w:rsidRPr="005029DD" w:rsidRDefault="00683D47" w:rsidP="00683D47">
            <w:pPr>
              <w:widowControl w:val="0"/>
              <w:spacing w:after="0" w:line="240" w:lineRule="auto"/>
              <w:outlineLvl w:val="2"/>
              <w:rPr>
                <w:rFonts w:ascii="Times New Roman" w:hAnsi="Times New Roman"/>
                <w:color w:val="000000"/>
                <w:lang w:eastAsia="ru-RU"/>
              </w:rPr>
            </w:pPr>
            <w:proofErr w:type="gramStart"/>
            <w:r w:rsidRPr="005029DD">
              <w:rPr>
                <w:rFonts w:ascii="Times New Roman" w:hAnsi="Times New Roman"/>
                <w:color w:val="000000"/>
                <w:lang w:val="en-US" w:eastAsia="ru-RU"/>
              </w:rPr>
              <w:t>e</w:t>
            </w:r>
            <w:r w:rsidRPr="005029DD">
              <w:rPr>
                <w:rFonts w:ascii="Times New Roman" w:hAnsi="Times New Roman"/>
                <w:color w:val="000000"/>
                <w:lang w:eastAsia="ru-RU"/>
              </w:rPr>
              <w:t>-</w:t>
            </w:r>
            <w:r w:rsidRPr="005029DD">
              <w:rPr>
                <w:rFonts w:ascii="Times New Roman" w:hAnsi="Times New Roman"/>
                <w:color w:val="000000"/>
                <w:lang w:val="en-US" w:eastAsia="ru-RU"/>
              </w:rPr>
              <w:t>mail</w:t>
            </w:r>
            <w:proofErr w:type="gramEnd"/>
            <w:r w:rsidRPr="005029DD">
              <w:rPr>
                <w:rFonts w:ascii="Times New Roman" w:hAnsi="Times New Roman"/>
                <w:color w:val="000000"/>
                <w:lang w:eastAsia="ru-RU"/>
              </w:rPr>
              <w:t>:</w:t>
            </w:r>
            <w:r w:rsidRPr="005029DD">
              <w:rPr>
                <w:rFonts w:ascii="Times New Roman" w:hAnsi="Times New Roman"/>
              </w:rPr>
              <w:t xml:space="preserve"> </w:t>
            </w:r>
            <w:hyperlink r:id="rId9" w:history="1">
              <w:r w:rsidRPr="005029DD">
                <w:rPr>
                  <w:rStyle w:val="a3"/>
                  <w:rFonts w:ascii="Times New Roman" w:hAnsi="Times New Roman"/>
                  <w:lang w:val="en-US"/>
                </w:rPr>
                <w:t>tvn</w:t>
              </w:r>
              <w:r w:rsidRPr="005029DD">
                <w:rPr>
                  <w:rStyle w:val="a3"/>
                  <w:rFonts w:ascii="Times New Roman" w:hAnsi="Times New Roman"/>
                </w:rPr>
                <w:t>@</w:t>
              </w:r>
              <w:r w:rsidRPr="005029DD">
                <w:rPr>
                  <w:rStyle w:val="a3"/>
                  <w:rFonts w:ascii="Times New Roman" w:hAnsi="Times New Roman"/>
                  <w:lang w:val="en-US"/>
                </w:rPr>
                <w:t>kulpole</w:t>
              </w:r>
              <w:r w:rsidRPr="005029DD">
                <w:rPr>
                  <w:rStyle w:val="a3"/>
                  <w:rFonts w:ascii="Times New Roman" w:hAnsi="Times New Roman"/>
                </w:rPr>
                <w:t>.</w:t>
              </w:r>
            </w:hyperlink>
            <w:r w:rsidRPr="005029DD">
              <w:rPr>
                <w:rStyle w:val="a3"/>
                <w:rFonts w:ascii="Times New Roman" w:hAnsi="Times New Roman"/>
                <w:lang w:val="en-US"/>
              </w:rPr>
              <w:t>ru</w:t>
            </w:r>
          </w:p>
          <w:p w:rsidR="00683D47" w:rsidRPr="005029DD" w:rsidRDefault="00683D47" w:rsidP="00683D47">
            <w:pPr>
              <w:pStyle w:val="Iauiue"/>
              <w:rPr>
                <w:sz w:val="22"/>
                <w:szCs w:val="22"/>
              </w:rPr>
            </w:pPr>
            <w:r w:rsidRPr="005029DD">
              <w:rPr>
                <w:iCs/>
                <w:sz w:val="22"/>
                <w:szCs w:val="22"/>
              </w:rPr>
              <w:t>Тел. 8 /4872/ 36-27-79 доб.132</w:t>
            </w:r>
          </w:p>
          <w:p w:rsidR="007F153A" w:rsidRPr="005029DD" w:rsidRDefault="007F153A" w:rsidP="00306F45">
            <w:pPr>
              <w:widowControl w:val="0"/>
              <w:spacing w:after="0" w:line="240" w:lineRule="auto"/>
              <w:jc w:val="center"/>
              <w:outlineLvl w:val="2"/>
              <w:rPr>
                <w:rFonts w:ascii="Times New Roman" w:hAnsi="Times New Roman"/>
                <w:color w:val="000000" w:themeColor="text1"/>
                <w:lang w:eastAsia="ru-RU"/>
              </w:rPr>
            </w:pPr>
          </w:p>
        </w:tc>
        <w:tc>
          <w:tcPr>
            <w:tcW w:w="5140" w:type="dxa"/>
          </w:tcPr>
          <w:p w:rsidR="007F153A" w:rsidRPr="005029DD" w:rsidRDefault="007F153A" w:rsidP="00306F45">
            <w:pPr>
              <w:widowControl w:val="0"/>
              <w:spacing w:after="0" w:line="240" w:lineRule="auto"/>
              <w:jc w:val="center"/>
              <w:outlineLvl w:val="2"/>
              <w:rPr>
                <w:rFonts w:ascii="Times New Roman" w:hAnsi="Times New Roman"/>
                <w:color w:val="000000" w:themeColor="text1"/>
              </w:rPr>
            </w:pPr>
            <w:r w:rsidRPr="005029DD">
              <w:rPr>
                <w:rFonts w:ascii="Times New Roman" w:hAnsi="Times New Roman"/>
                <w:color w:val="000000" w:themeColor="text1"/>
              </w:rPr>
              <w:t>Исполнитель:</w:t>
            </w:r>
          </w:p>
          <w:p w:rsidR="007F153A" w:rsidRPr="005029DD" w:rsidRDefault="007F153A" w:rsidP="00306F45">
            <w:pPr>
              <w:widowControl w:val="0"/>
              <w:spacing w:after="0" w:line="240" w:lineRule="auto"/>
              <w:outlineLvl w:val="2"/>
              <w:rPr>
                <w:rFonts w:ascii="Times New Roman" w:hAnsi="Times New Roman"/>
                <w:color w:val="000000" w:themeColor="text1"/>
                <w:lang w:eastAsia="ru-RU"/>
              </w:rPr>
            </w:pPr>
          </w:p>
          <w:p w:rsidR="00F16F5A" w:rsidRPr="005029DD" w:rsidRDefault="00F16F5A" w:rsidP="005D55D9">
            <w:pPr>
              <w:widowControl w:val="0"/>
              <w:spacing w:after="0" w:line="240" w:lineRule="auto"/>
              <w:outlineLvl w:val="2"/>
              <w:rPr>
                <w:rFonts w:ascii="Times New Roman" w:hAnsi="Times New Roman"/>
                <w:color w:val="000000" w:themeColor="text1"/>
                <w:lang w:val="en-US" w:eastAsia="ru-RU"/>
              </w:rPr>
            </w:pPr>
          </w:p>
        </w:tc>
      </w:tr>
      <w:tr w:rsidR="007F153A" w:rsidRPr="005029DD" w:rsidTr="00306F45">
        <w:tc>
          <w:tcPr>
            <w:tcW w:w="5140" w:type="dxa"/>
          </w:tcPr>
          <w:p w:rsidR="007F153A" w:rsidRPr="005029DD" w:rsidRDefault="007F153A" w:rsidP="00306F45">
            <w:pPr>
              <w:tabs>
                <w:tab w:val="left" w:pos="4395"/>
              </w:tabs>
              <w:spacing w:after="120"/>
              <w:jc w:val="both"/>
              <w:rPr>
                <w:rFonts w:ascii="Times New Roman" w:hAnsi="Times New Roman"/>
                <w:bCs/>
              </w:rPr>
            </w:pPr>
            <w:r w:rsidRPr="005029DD">
              <w:rPr>
                <w:rFonts w:ascii="Times New Roman" w:hAnsi="Times New Roman"/>
                <w:bCs/>
              </w:rPr>
              <w:t>Заказчик:</w:t>
            </w:r>
          </w:p>
          <w:p w:rsidR="007F153A" w:rsidRPr="005029DD" w:rsidRDefault="007F153A" w:rsidP="00306F45">
            <w:pPr>
              <w:tabs>
                <w:tab w:val="left" w:pos="4395"/>
              </w:tabs>
              <w:spacing w:after="120"/>
              <w:jc w:val="both"/>
              <w:rPr>
                <w:rFonts w:ascii="Times New Roman" w:hAnsi="Times New Roman"/>
                <w:bCs/>
              </w:rPr>
            </w:pPr>
          </w:p>
          <w:p w:rsidR="007F153A" w:rsidRPr="005029DD" w:rsidRDefault="007F153A" w:rsidP="00306F45">
            <w:pPr>
              <w:tabs>
                <w:tab w:val="left" w:pos="4395"/>
              </w:tabs>
              <w:spacing w:after="120"/>
              <w:jc w:val="both"/>
              <w:rPr>
                <w:rFonts w:ascii="Times New Roman" w:hAnsi="Times New Roman"/>
                <w:bCs/>
              </w:rPr>
            </w:pPr>
            <w:r w:rsidRPr="005029DD">
              <w:rPr>
                <w:rFonts w:ascii="Times New Roman" w:hAnsi="Times New Roman"/>
                <w:bCs/>
              </w:rPr>
              <w:t xml:space="preserve">__________________________В.П. Гриценко </w:t>
            </w:r>
          </w:p>
          <w:p w:rsidR="007F153A" w:rsidRPr="005029DD" w:rsidRDefault="007F153A" w:rsidP="00306F45">
            <w:pPr>
              <w:tabs>
                <w:tab w:val="left" w:pos="4395"/>
              </w:tabs>
              <w:spacing w:after="120"/>
              <w:jc w:val="both"/>
              <w:rPr>
                <w:rFonts w:ascii="Times New Roman" w:hAnsi="Times New Roman"/>
                <w:bCs/>
              </w:rPr>
            </w:pPr>
            <w:r w:rsidRPr="005029DD">
              <w:rPr>
                <w:rFonts w:ascii="Times New Roman" w:hAnsi="Times New Roman"/>
                <w:bCs/>
              </w:rPr>
              <w:t>М.П.</w:t>
            </w:r>
          </w:p>
        </w:tc>
        <w:tc>
          <w:tcPr>
            <w:tcW w:w="5140" w:type="dxa"/>
          </w:tcPr>
          <w:p w:rsidR="007F153A" w:rsidRPr="005029DD" w:rsidRDefault="007F153A" w:rsidP="00306F45">
            <w:pPr>
              <w:spacing w:after="0" w:line="240" w:lineRule="auto"/>
              <w:rPr>
                <w:rFonts w:ascii="Times New Roman" w:hAnsi="Times New Roman"/>
                <w:color w:val="000000" w:themeColor="text1"/>
              </w:rPr>
            </w:pPr>
            <w:r w:rsidRPr="005029DD">
              <w:rPr>
                <w:rFonts w:ascii="Times New Roman" w:hAnsi="Times New Roman"/>
                <w:color w:val="000000" w:themeColor="text1"/>
              </w:rPr>
              <w:t>Исполнитель:</w:t>
            </w:r>
          </w:p>
          <w:p w:rsidR="007F153A" w:rsidRPr="005029DD" w:rsidRDefault="007F153A" w:rsidP="00306F45">
            <w:pPr>
              <w:spacing w:after="0" w:line="240" w:lineRule="auto"/>
              <w:rPr>
                <w:rFonts w:ascii="Times New Roman" w:hAnsi="Times New Roman"/>
                <w:color w:val="000000" w:themeColor="text1"/>
              </w:rPr>
            </w:pPr>
          </w:p>
          <w:p w:rsidR="007F153A" w:rsidRPr="005029DD" w:rsidRDefault="007F153A" w:rsidP="00306F45">
            <w:pPr>
              <w:spacing w:after="0" w:line="240" w:lineRule="auto"/>
              <w:rPr>
                <w:rFonts w:ascii="Times New Roman" w:hAnsi="Times New Roman"/>
                <w:color w:val="000000" w:themeColor="text1"/>
              </w:rPr>
            </w:pPr>
          </w:p>
          <w:p w:rsidR="00EB0A20" w:rsidRDefault="007F153A" w:rsidP="00EB0A20">
            <w:pPr>
              <w:widowControl w:val="0"/>
              <w:spacing w:after="0" w:line="240" w:lineRule="auto"/>
              <w:outlineLvl w:val="2"/>
              <w:rPr>
                <w:rFonts w:ascii="Times New Roman" w:hAnsi="Times New Roman"/>
                <w:color w:val="000000" w:themeColor="text1"/>
              </w:rPr>
            </w:pPr>
            <w:r w:rsidRPr="005029DD">
              <w:rPr>
                <w:rFonts w:ascii="Times New Roman" w:hAnsi="Times New Roman"/>
                <w:color w:val="000000" w:themeColor="text1"/>
              </w:rPr>
              <w:t>_____________________</w:t>
            </w:r>
            <w:r w:rsidR="00705670" w:rsidRPr="005029DD">
              <w:rPr>
                <w:rFonts w:ascii="Times New Roman" w:hAnsi="Times New Roman"/>
                <w:color w:val="000000" w:themeColor="text1"/>
              </w:rPr>
              <w:t>_</w:t>
            </w:r>
          </w:p>
          <w:p w:rsidR="007F153A" w:rsidRPr="005029DD" w:rsidRDefault="00EB0A20" w:rsidP="00EB0A20">
            <w:pPr>
              <w:widowControl w:val="0"/>
              <w:spacing w:after="0" w:line="240" w:lineRule="auto"/>
              <w:outlineLvl w:val="2"/>
              <w:rPr>
                <w:rFonts w:ascii="Times New Roman" w:hAnsi="Times New Roman"/>
                <w:color w:val="000000" w:themeColor="text1"/>
              </w:rPr>
            </w:pPr>
            <w:r w:rsidRPr="005029DD">
              <w:rPr>
                <w:rFonts w:ascii="Times New Roman" w:hAnsi="Times New Roman"/>
                <w:color w:val="000000" w:themeColor="text1"/>
              </w:rPr>
              <w:t xml:space="preserve"> </w:t>
            </w:r>
            <w:r w:rsidR="007F153A" w:rsidRPr="005029DD">
              <w:rPr>
                <w:rFonts w:ascii="Times New Roman" w:hAnsi="Times New Roman"/>
                <w:color w:val="000000" w:themeColor="text1"/>
              </w:rPr>
              <w:t>М.П.</w:t>
            </w:r>
          </w:p>
        </w:tc>
      </w:tr>
    </w:tbl>
    <w:p w:rsidR="007D567C" w:rsidRPr="005029DD" w:rsidRDefault="007D567C" w:rsidP="007F153A">
      <w:pPr>
        <w:widowControl w:val="0"/>
        <w:shd w:val="clear" w:color="auto" w:fill="FFFFFF"/>
        <w:spacing w:after="0" w:line="240" w:lineRule="auto"/>
        <w:ind w:firstLine="709"/>
        <w:jc w:val="center"/>
        <w:outlineLvl w:val="2"/>
        <w:rPr>
          <w:rFonts w:ascii="Times New Roman" w:hAnsi="Times New Roman"/>
          <w:color w:val="000000" w:themeColor="text1"/>
          <w:lang w:eastAsia="ru-RU"/>
        </w:rPr>
        <w:sectPr w:rsidR="007D567C" w:rsidRPr="005029DD" w:rsidSect="002A1E41">
          <w:footerReference w:type="default" r:id="rId10"/>
          <w:pgSz w:w="11906" w:h="16838"/>
          <w:pgMar w:top="567" w:right="566" w:bottom="709" w:left="1276" w:header="708" w:footer="708" w:gutter="0"/>
          <w:cols w:space="708"/>
          <w:titlePg/>
          <w:docGrid w:linePitch="360"/>
        </w:sectPr>
      </w:pPr>
    </w:p>
    <w:p w:rsidR="00DD2997" w:rsidRPr="005029DD" w:rsidRDefault="00DD2997" w:rsidP="00E70C0A">
      <w:pPr>
        <w:pStyle w:val="Iauiue"/>
        <w:jc w:val="center"/>
        <w:rPr>
          <w:sz w:val="22"/>
          <w:szCs w:val="22"/>
        </w:rPr>
      </w:pPr>
    </w:p>
    <w:p w:rsidR="005029DD" w:rsidRPr="005029DD" w:rsidRDefault="005029DD" w:rsidP="005029DD">
      <w:pPr>
        <w:spacing w:after="0" w:line="240" w:lineRule="auto"/>
        <w:jc w:val="right"/>
        <w:rPr>
          <w:rFonts w:ascii="Times New Roman" w:eastAsia="Times New Roman" w:hAnsi="Times New Roman"/>
          <w:lang w:eastAsia="ru-RU"/>
        </w:rPr>
      </w:pPr>
      <w:r w:rsidRPr="005029DD">
        <w:rPr>
          <w:rFonts w:ascii="Times New Roman" w:eastAsia="Times New Roman" w:hAnsi="Times New Roman"/>
          <w:lang w:eastAsia="ru-RU"/>
        </w:rPr>
        <w:t>Приложение № 1</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к Договору № ____________</w:t>
      </w:r>
    </w:p>
    <w:p w:rsidR="005029DD" w:rsidRPr="005029DD" w:rsidRDefault="005029DD" w:rsidP="005029DD">
      <w:pPr>
        <w:spacing w:after="0" w:line="240" w:lineRule="auto"/>
        <w:jc w:val="right"/>
        <w:rPr>
          <w:rFonts w:ascii="Times New Roman" w:eastAsia="Times New Roman" w:hAnsi="Times New Roman"/>
          <w:lang w:eastAsia="ru-RU"/>
        </w:rPr>
      </w:pPr>
      <w:r w:rsidRPr="005029DD">
        <w:rPr>
          <w:rFonts w:ascii="Times New Roman" w:eastAsia="Times New Roman" w:hAnsi="Times New Roman"/>
          <w:lang w:eastAsia="ru-RU"/>
        </w:rPr>
        <w:t>от «____»___________2026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w:t>
      </w:r>
    </w:p>
    <w:p w:rsidR="005029DD" w:rsidRPr="005029DD" w:rsidRDefault="005029DD" w:rsidP="005029DD">
      <w:pPr>
        <w:spacing w:after="0" w:line="240" w:lineRule="auto"/>
        <w:jc w:val="center"/>
        <w:rPr>
          <w:rFonts w:ascii="Times New Roman" w:eastAsia="Times New Roman" w:hAnsi="Times New Roman"/>
          <w:b/>
          <w:lang w:eastAsia="ru-RU"/>
        </w:rPr>
      </w:pPr>
      <w:r w:rsidRPr="005029DD">
        <w:rPr>
          <w:rFonts w:ascii="Times New Roman" w:eastAsia="Times New Roman" w:hAnsi="Times New Roman"/>
          <w:b/>
          <w:lang w:eastAsia="ru-RU"/>
        </w:rPr>
        <w:t>Техническое задание</w:t>
      </w:r>
    </w:p>
    <w:p w:rsidR="005029DD" w:rsidRPr="005029DD" w:rsidRDefault="005029DD" w:rsidP="005029DD">
      <w:pPr>
        <w:spacing w:after="0" w:line="240" w:lineRule="auto"/>
        <w:jc w:val="center"/>
        <w:rPr>
          <w:rFonts w:ascii="Times New Roman" w:hAnsi="Times New Roman"/>
          <w:b/>
          <w:color w:val="000000" w:themeColor="text1"/>
        </w:rPr>
      </w:pPr>
      <w:r w:rsidRPr="005029DD">
        <w:rPr>
          <w:rFonts w:ascii="Times New Roman" w:hAnsi="Times New Roman"/>
          <w:b/>
          <w:color w:val="000000" w:themeColor="text1"/>
        </w:rPr>
        <w:t xml:space="preserve">услуги по организации культурно-массового мероприятия </w:t>
      </w:r>
      <w:r w:rsidR="005F3D43">
        <w:rPr>
          <w:rFonts w:ascii="Times New Roman" w:hAnsi="Times New Roman"/>
          <w:b/>
          <w:color w:val="000000" w:themeColor="text1"/>
        </w:rPr>
        <w:t xml:space="preserve">(интерактивных площадок) </w:t>
      </w:r>
      <w:r w:rsidRPr="005029DD">
        <w:rPr>
          <w:rFonts w:ascii="Times New Roman" w:hAnsi="Times New Roman"/>
          <w:b/>
          <w:color w:val="000000" w:themeColor="text1"/>
        </w:rPr>
        <w:t xml:space="preserve">в день празднования 646 годовщины Куликовской битвы </w:t>
      </w:r>
    </w:p>
    <w:p w:rsidR="005029DD" w:rsidRPr="005029DD" w:rsidRDefault="005029DD" w:rsidP="005029DD">
      <w:pPr>
        <w:spacing w:after="0" w:line="240" w:lineRule="auto"/>
        <w:jc w:val="both"/>
        <w:rPr>
          <w:rFonts w:ascii="Times New Roman" w:eastAsia="Times New Roman" w:hAnsi="Times New Roman"/>
          <w:lang w:eastAsia="ru-RU"/>
        </w:rPr>
      </w:pPr>
    </w:p>
    <w:p w:rsidR="005029DD" w:rsidRPr="005029DD" w:rsidRDefault="005029DD" w:rsidP="005029DD">
      <w:pPr>
        <w:spacing w:after="0" w:line="240" w:lineRule="auto"/>
        <w:jc w:val="both"/>
        <w:rPr>
          <w:rFonts w:ascii="Times New Roman" w:eastAsia="Times New Roman" w:hAnsi="Times New Roman"/>
          <w:lang w:eastAsia="ru-RU"/>
        </w:rPr>
      </w:pPr>
      <w:bookmarkStart w:id="20" w:name="_GoBack"/>
      <w:r w:rsidRPr="00CA54DF">
        <w:rPr>
          <w:rFonts w:ascii="Times New Roman" w:eastAsia="Times New Roman" w:hAnsi="Times New Roman"/>
          <w:b/>
          <w:lang w:eastAsia="ru-RU"/>
        </w:rPr>
        <w:t>1</w:t>
      </w:r>
      <w:bookmarkEnd w:id="20"/>
      <w:r w:rsidRPr="005029DD">
        <w:rPr>
          <w:rFonts w:ascii="Times New Roman" w:eastAsia="Times New Roman" w:hAnsi="Times New Roman"/>
          <w:lang w:eastAsia="ru-RU"/>
        </w:rPr>
        <w:t xml:space="preserve">. В соответствии с условиями Договора Исполнитель обязуется оказать услуги по организации культурно-массового мероприятия </w:t>
      </w:r>
      <w:r w:rsidRPr="005029DD">
        <w:rPr>
          <w:rFonts w:ascii="Times New Roman" w:eastAsia="Times New Roman" w:hAnsi="Times New Roman"/>
          <w:color w:val="000000"/>
          <w:lang w:eastAsia="ru-RU"/>
        </w:rPr>
        <w:t>«Интерактивная площадка Красная Армия. 1930-е - 1940-е годы 20</w:t>
      </w:r>
      <w:r>
        <w:rPr>
          <w:rFonts w:ascii="Times New Roman" w:eastAsia="Times New Roman" w:hAnsi="Times New Roman"/>
          <w:color w:val="000000"/>
          <w:lang w:eastAsia="ru-RU"/>
        </w:rPr>
        <w:t xml:space="preserve"> </w:t>
      </w:r>
      <w:r w:rsidRPr="005029DD">
        <w:rPr>
          <w:rFonts w:ascii="Times New Roman" w:eastAsia="Times New Roman" w:hAnsi="Times New Roman"/>
          <w:color w:val="000000"/>
          <w:lang w:eastAsia="ru-RU"/>
        </w:rPr>
        <w:t xml:space="preserve">в.»   </w:t>
      </w:r>
      <w:r w:rsidRPr="005029DD">
        <w:rPr>
          <w:rFonts w:ascii="Times New Roman" w:eastAsia="Times New Roman" w:hAnsi="Times New Roman"/>
          <w:lang w:eastAsia="ru-RU"/>
        </w:rPr>
        <w:t xml:space="preserve"> В состав услуг входит:</w:t>
      </w:r>
    </w:p>
    <w:p w:rsidR="005029DD" w:rsidRPr="005029DD" w:rsidRDefault="005029DD" w:rsidP="005029DD">
      <w:pPr>
        <w:spacing w:after="0" w:line="240" w:lineRule="auto"/>
        <w:rPr>
          <w:rFonts w:ascii="Times New Roman" w:eastAsia="Times New Roman" w:hAnsi="Times New Roman"/>
          <w:b/>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r w:rsidRPr="005029DD">
        <w:rPr>
          <w:rFonts w:ascii="Times New Roman" w:eastAsia="Times New Roman" w:hAnsi="Times New Roman"/>
          <w:b/>
          <w:lang w:eastAsia="ru-RU"/>
        </w:rPr>
        <w:t>1.1. Площадка по вооружению и снаряжению времен Великой Отечественной войне 1941-45 гг.:</w:t>
      </w:r>
      <w:r w:rsidRPr="005029DD">
        <w:rPr>
          <w:rFonts w:ascii="Times New Roman" w:eastAsia="Times New Roman" w:hAnsi="Times New Roman"/>
          <w:b/>
          <w:lang w:eastAsia="ru-RU"/>
        </w:rPr>
        <w:br/>
      </w:r>
      <w:r w:rsidRPr="005029DD">
        <w:rPr>
          <w:rFonts w:ascii="Times New Roman" w:eastAsia="Times New Roman" w:hAnsi="Times New Roman"/>
          <w:lang w:eastAsia="ru-RU"/>
        </w:rPr>
        <w:t>1.1.1.  Установка стола, на котором будут выставлены образцы стрелкового оружия Красной Армии:</w:t>
      </w:r>
      <w:r w:rsidRPr="005029DD">
        <w:rPr>
          <w:rFonts w:ascii="Times New Roman" w:eastAsia="Times New Roman" w:hAnsi="Times New Roman"/>
          <w:lang w:eastAsia="ru-RU"/>
        </w:rPr>
        <w:br/>
        <w:t>- пистолет-пулемет ППШ-41;</w:t>
      </w:r>
      <w:r w:rsidRPr="005029DD">
        <w:rPr>
          <w:rFonts w:ascii="Times New Roman" w:eastAsia="Times New Roman" w:hAnsi="Times New Roman"/>
          <w:lang w:eastAsia="ru-RU"/>
        </w:rPr>
        <w:br/>
        <w:t>- пистолет-пулемет ППС-43;</w:t>
      </w:r>
      <w:r w:rsidRPr="005029DD">
        <w:rPr>
          <w:rFonts w:ascii="Times New Roman" w:eastAsia="Times New Roman" w:hAnsi="Times New Roman"/>
          <w:lang w:eastAsia="ru-RU"/>
        </w:rPr>
        <w:br/>
        <w:t>- пистолет-пулемет ППД-40;</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карабин обр. 1938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самозарядная винтовка СВТ-40;</w:t>
      </w:r>
      <w:r w:rsidRPr="005029DD">
        <w:rPr>
          <w:rFonts w:ascii="Times New Roman" w:eastAsia="Times New Roman" w:hAnsi="Times New Roman"/>
          <w:lang w:eastAsia="ru-RU"/>
        </w:rPr>
        <w:br/>
        <w:t>- револьвер Наган;</w:t>
      </w:r>
      <w:r w:rsidRPr="005029DD">
        <w:rPr>
          <w:rFonts w:ascii="Times New Roman" w:eastAsia="Times New Roman" w:hAnsi="Times New Roman"/>
          <w:lang w:eastAsia="ru-RU"/>
        </w:rPr>
        <w:br/>
        <w:t>- осветительный пистолет ОСП-30 с коробом футляром.</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знамя 156 полка НКВД.</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Также будет иметься пояснительная табличка с основными характеристиками оружия. Два человека в</w:t>
      </w:r>
      <w:r w:rsidRPr="005029DD">
        <w:rPr>
          <w:rFonts w:ascii="Times New Roman" w:eastAsia="Times New Roman" w:hAnsi="Times New Roman"/>
          <w:lang w:eastAsia="ru-RU"/>
        </w:rPr>
        <w:br/>
        <w:t>форме Красной Армии и/или войск Н</w:t>
      </w:r>
      <w:proofErr w:type="gramStart"/>
      <w:r w:rsidRPr="005029DD">
        <w:rPr>
          <w:rFonts w:ascii="Times New Roman" w:eastAsia="Times New Roman" w:hAnsi="Times New Roman"/>
          <w:lang w:eastAsia="ru-RU"/>
        </w:rPr>
        <w:t>КВД пр</w:t>
      </w:r>
      <w:proofErr w:type="gramEnd"/>
      <w:r w:rsidRPr="005029DD">
        <w:rPr>
          <w:rFonts w:ascii="Times New Roman" w:eastAsia="Times New Roman" w:hAnsi="Times New Roman"/>
          <w:lang w:eastAsia="ru-RU"/>
        </w:rPr>
        <w:t>оизводят показ образцов оружия желающим, дают возможность фотографирования, рассказ об особенностях оружия и практике его применения.</w:t>
      </w:r>
    </w:p>
    <w:p w:rsidR="005029DD" w:rsidRPr="005029DD" w:rsidRDefault="005029DD" w:rsidP="005029DD">
      <w:pPr>
        <w:spacing w:after="0" w:line="240" w:lineRule="auto"/>
        <w:ind w:firstLine="284"/>
        <w:jc w:val="both"/>
        <w:rPr>
          <w:rFonts w:ascii="Times New Roman" w:eastAsia="Times New Roman" w:hAnsi="Times New Roman"/>
          <w:lang w:eastAsia="ru-RU"/>
        </w:rPr>
      </w:pP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1.1.2. На площадке тяжелого вооружения устанавливается макет 7,62-мм станкового пулемета Максим обр. 1910 г. с принадлежностями:</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 брезентовая пулеметная лента;</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 ящик металлический под пулеметную ленту;</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 ящик металлический с 3 канистрами под технические жидкости.</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Имеется пояснительная табличка с основными характеристиками оружия. Показывается работа данного образца оружия. Позиции вокруг образца вооружения должна иметь укрепления в виде 4-х деревянных ящиков.  Предусмотрена возможность фотографирования с макетом пулемета, плащ-палаткой и стальным шлемом.</w:t>
      </w:r>
      <w:r w:rsidRPr="005029DD">
        <w:rPr>
          <w:rFonts w:ascii="Times New Roman" w:hAnsi="Times New Roman"/>
        </w:rPr>
        <w:t xml:space="preserve">  </w:t>
      </w:r>
      <w:r w:rsidRPr="005029DD">
        <w:rPr>
          <w:rFonts w:ascii="Times New Roman" w:eastAsia="Times New Roman" w:hAnsi="Times New Roman"/>
          <w:lang w:eastAsia="ru-RU"/>
        </w:rPr>
        <w:t>Один человек в форме Красной Армии или НКВД дает пояснения, помогает надевать стальной шлем желающим.</w:t>
      </w:r>
    </w:p>
    <w:p w:rsidR="005029DD" w:rsidRPr="005029DD" w:rsidRDefault="005029DD" w:rsidP="005029DD">
      <w:pPr>
        <w:spacing w:after="0" w:line="240" w:lineRule="auto"/>
        <w:ind w:firstLine="284"/>
        <w:jc w:val="both"/>
        <w:rPr>
          <w:rFonts w:ascii="Times New Roman" w:eastAsia="Times New Roman" w:hAnsi="Times New Roman"/>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r w:rsidRPr="005029DD">
        <w:rPr>
          <w:rFonts w:ascii="Times New Roman" w:eastAsia="Times New Roman" w:hAnsi="Times New Roman"/>
          <w:lang w:eastAsia="ru-RU"/>
        </w:rPr>
        <w:t>1.1.3. На открытой площадке установлены макеты тяжелого вооружения:</w:t>
      </w:r>
      <w:r w:rsidRPr="005029DD">
        <w:rPr>
          <w:rFonts w:ascii="Times New Roman" w:eastAsia="Times New Roman" w:hAnsi="Times New Roman"/>
          <w:lang w:eastAsia="ru-RU"/>
        </w:rPr>
        <w:br/>
        <w:t>- макет 14,5 мм противотанкового ружья ПТРД обр. 1941 г.;</w:t>
      </w:r>
      <w:r w:rsidRPr="005029DD">
        <w:rPr>
          <w:rFonts w:ascii="Times New Roman" w:eastAsia="Times New Roman" w:hAnsi="Times New Roman"/>
          <w:lang w:eastAsia="ru-RU"/>
        </w:rPr>
        <w:br/>
        <w:t xml:space="preserve">- макет винтовки обр. 1891/1910 гг. </w:t>
      </w:r>
      <w:proofErr w:type="gramStart"/>
      <w:r w:rsidRPr="005029DD">
        <w:rPr>
          <w:rFonts w:ascii="Times New Roman" w:eastAsia="Times New Roman" w:hAnsi="Times New Roman"/>
          <w:lang w:eastAsia="ru-RU"/>
        </w:rPr>
        <w:t>со</w:t>
      </w:r>
      <w:proofErr w:type="gramEnd"/>
      <w:r w:rsidRPr="005029DD">
        <w:rPr>
          <w:rFonts w:ascii="Times New Roman" w:eastAsia="Times New Roman" w:hAnsi="Times New Roman"/>
          <w:lang w:eastAsia="ru-RU"/>
        </w:rPr>
        <w:t xml:space="preserve"> смонтированным на ней 75-мм </w:t>
      </w:r>
      <w:proofErr w:type="spellStart"/>
      <w:r w:rsidRPr="005029DD">
        <w:rPr>
          <w:rFonts w:ascii="Times New Roman" w:eastAsia="Times New Roman" w:hAnsi="Times New Roman"/>
          <w:lang w:eastAsia="ru-RU"/>
        </w:rPr>
        <w:t>бутылкометом</w:t>
      </w:r>
      <w:proofErr w:type="spellEnd"/>
      <w:r w:rsidRPr="005029DD">
        <w:rPr>
          <w:rFonts w:ascii="Times New Roman" w:eastAsia="Times New Roman" w:hAnsi="Times New Roman"/>
          <w:lang w:eastAsia="ru-RU"/>
        </w:rPr>
        <w:t xml:space="preserve"> обр. 1941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макет 125-мм ампула-мета обр. 1941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макет 50-мм миномета обр. 1938г.;</w:t>
      </w:r>
      <w:r w:rsidRPr="005029DD">
        <w:rPr>
          <w:rFonts w:ascii="Times New Roman" w:eastAsia="Times New Roman" w:hAnsi="Times New Roman"/>
          <w:lang w:eastAsia="ru-RU"/>
        </w:rPr>
        <w:br/>
        <w:t>- макет ручного пулемета ДП-27 обр. 1927 г.</w:t>
      </w:r>
    </w:p>
    <w:p w:rsidR="005029DD" w:rsidRPr="005029DD" w:rsidRDefault="005029DD" w:rsidP="005029DD">
      <w:pPr>
        <w:spacing w:after="0" w:line="240" w:lineRule="auto"/>
        <w:jc w:val="both"/>
        <w:rPr>
          <w:rFonts w:ascii="Times New Roman" w:eastAsia="Times New Roman" w:hAnsi="Times New Roman"/>
          <w:lang w:eastAsia="ru-RU"/>
        </w:rPr>
      </w:pPr>
      <w:r w:rsidRPr="005029DD">
        <w:rPr>
          <w:rFonts w:ascii="Times New Roman" w:eastAsia="Times New Roman" w:hAnsi="Times New Roman"/>
          <w:lang w:eastAsia="ru-RU"/>
        </w:rPr>
        <w:t>Один человек в форме Красной Армии или НКВД отвечает на вопросы, показывает работу</w:t>
      </w:r>
      <w:r w:rsidRPr="005029DD">
        <w:rPr>
          <w:rFonts w:ascii="Times New Roman" w:eastAsia="Times New Roman" w:hAnsi="Times New Roman"/>
          <w:lang w:eastAsia="ru-RU"/>
        </w:rPr>
        <w:br/>
        <w:t>данных образцов оружия. Установка каждого образца вооружения позволит осмотреть его, сфотографировать. Позиции вокруг образца вооружения должна иметь укрепления в виде 4-х деревянных ящиков.  Будут иметься пояснительные таблички с основными характеристиками оружия.</w:t>
      </w:r>
    </w:p>
    <w:p w:rsidR="005029DD" w:rsidRPr="005029DD" w:rsidRDefault="005029DD" w:rsidP="005029DD">
      <w:pPr>
        <w:spacing w:after="0" w:line="240" w:lineRule="auto"/>
        <w:jc w:val="both"/>
        <w:rPr>
          <w:rFonts w:ascii="Times New Roman" w:eastAsia="Times New Roman" w:hAnsi="Times New Roman"/>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r w:rsidRPr="005029DD">
        <w:rPr>
          <w:rFonts w:ascii="Times New Roman" w:eastAsia="Times New Roman" w:hAnsi="Times New Roman"/>
          <w:lang w:eastAsia="ru-RU"/>
        </w:rPr>
        <w:t>1.1.4. На открытой площадке установлены образцы индивидуальной защиты бойцов РККА:</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-броневые стрелковые щиты в количестве 6 штук:</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1) крепостной стрелковый щит обр. 1913 г., Россия;</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2) стрелковый щит Петроградского механического и металлического завода, Россия, 1915;</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3) ружейный стрелковый щит конструкции доктора Кочкина, Россия, 1916 г. вместе с муляжом </w:t>
      </w:r>
      <w:r w:rsidRPr="005029DD">
        <w:rPr>
          <w:rFonts w:ascii="Times New Roman" w:hAnsi="Times New Roman"/>
        </w:rPr>
        <w:t xml:space="preserve"> </w:t>
      </w:r>
      <w:r w:rsidRPr="005029DD">
        <w:rPr>
          <w:rFonts w:ascii="Times New Roman" w:eastAsia="Times New Roman" w:hAnsi="Times New Roman"/>
          <w:lang w:eastAsia="ru-RU"/>
        </w:rPr>
        <w:t>винтовки обр. 1891/1910 гг.;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4) стрелковый щит, Германия, 1915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5) лыжный стрелковый щит ЗБ-Ш Кировского завода, СССР 1940-41 гг.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6) стрелковый щит 150К, СССР, 1940-1941 </w:t>
      </w:r>
      <w:proofErr w:type="spellStart"/>
      <w:r w:rsidRPr="005029DD">
        <w:rPr>
          <w:rFonts w:ascii="Times New Roman" w:eastAsia="Times New Roman" w:hAnsi="Times New Roman"/>
          <w:lang w:eastAsia="ru-RU"/>
        </w:rPr>
        <w:t>г.</w:t>
      </w:r>
      <w:proofErr w:type="gramStart"/>
      <w:r w:rsidRPr="005029DD">
        <w:rPr>
          <w:rFonts w:ascii="Times New Roman" w:eastAsia="Times New Roman" w:hAnsi="Times New Roman"/>
          <w:lang w:eastAsia="ru-RU"/>
        </w:rPr>
        <w:t>г</w:t>
      </w:r>
      <w:proofErr w:type="spellEnd"/>
      <w:proofErr w:type="gramEnd"/>
      <w:r w:rsidRPr="005029DD">
        <w:rPr>
          <w:rFonts w:ascii="Times New Roman" w:eastAsia="Times New Roman" w:hAnsi="Times New Roman"/>
          <w:lang w:eastAsia="ru-RU"/>
        </w:rPr>
        <w:t>.</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lastRenderedPageBreak/>
        <w:t xml:space="preserve">   - манекен бойца Красной Армии в стальном шлеме СШ-40 и в стальном нагруднике СН-42;</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 в витрине из армейского ящика под стеклом выставлены фрагменты стального нагрудника ПЗ-ЗИФ-20 Красной Армии, найденные на местах боев.</w:t>
      </w:r>
    </w:p>
    <w:p w:rsidR="005029DD" w:rsidRPr="005029DD" w:rsidRDefault="005029DD" w:rsidP="005029DD">
      <w:pPr>
        <w:spacing w:after="0" w:line="240" w:lineRule="auto"/>
        <w:jc w:val="both"/>
        <w:rPr>
          <w:rFonts w:ascii="Times New Roman" w:eastAsia="Times New Roman" w:hAnsi="Times New Roman"/>
          <w:lang w:eastAsia="ru-RU"/>
        </w:rPr>
      </w:pPr>
      <w:r w:rsidRPr="005029DD">
        <w:rPr>
          <w:rFonts w:ascii="Times New Roman" w:eastAsia="Times New Roman" w:hAnsi="Times New Roman"/>
          <w:lang w:eastAsia="ru-RU"/>
        </w:rPr>
        <w:t>Позиции вокруг должна иметь укрепления в виде деревянных ящиков. Будут иметься пояснительные таблички. Один человек в форме Красной Армии или НКВД отвечает на вопросы, рассказывает о средствах индивидуальной защиты. Можно примерить стальной шлем, сфотографироваться.</w:t>
      </w:r>
    </w:p>
    <w:p w:rsidR="005029DD" w:rsidRPr="005029DD" w:rsidRDefault="005029DD" w:rsidP="005029DD">
      <w:pPr>
        <w:spacing w:after="0" w:line="240" w:lineRule="auto"/>
        <w:rPr>
          <w:rFonts w:ascii="Times New Roman" w:eastAsia="Times New Roman" w:hAnsi="Times New Roman"/>
          <w:color w:val="FF0000"/>
          <w:lang w:eastAsia="ru-RU"/>
        </w:rPr>
      </w:pP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color w:val="FF0000"/>
          <w:lang w:eastAsia="ru-RU"/>
        </w:rPr>
        <w:t xml:space="preserve">     </w:t>
      </w:r>
      <w:r w:rsidRPr="005029DD">
        <w:rPr>
          <w:rFonts w:ascii="Times New Roman" w:eastAsia="Times New Roman" w:hAnsi="Times New Roman"/>
          <w:lang w:eastAsia="ru-RU"/>
        </w:rPr>
        <w:t>1.1.5. Штыковой бой:</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тренажер для штыкового боя с подвешенным мешком;</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макет винтовка Мосина </w:t>
      </w:r>
      <w:proofErr w:type="gramStart"/>
      <w:r w:rsidRPr="005029DD">
        <w:rPr>
          <w:rFonts w:ascii="Times New Roman" w:eastAsia="Times New Roman" w:hAnsi="Times New Roman"/>
          <w:lang w:eastAsia="ru-RU"/>
        </w:rPr>
        <w:t>с</w:t>
      </w:r>
      <w:proofErr w:type="gramEnd"/>
      <w:r w:rsidRPr="005029DD">
        <w:rPr>
          <w:rFonts w:ascii="Times New Roman" w:eastAsia="Times New Roman" w:hAnsi="Times New Roman"/>
          <w:lang w:eastAsia="ru-RU"/>
        </w:rPr>
        <w:t xml:space="preserve"> штыком.</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Один человек в форме РККА или НКВД, демонстрирует приемы штыкового боя, отвечает на вопросы, дает возможность гостям попробовать исполнить приемы.</w:t>
      </w:r>
    </w:p>
    <w:p w:rsidR="005029DD" w:rsidRPr="005029DD" w:rsidRDefault="005029DD" w:rsidP="005029DD">
      <w:pPr>
        <w:spacing w:after="0" w:line="240" w:lineRule="auto"/>
        <w:rPr>
          <w:rFonts w:ascii="Times New Roman" w:eastAsia="Times New Roman" w:hAnsi="Times New Roman"/>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bookmarkStart w:id="21" w:name="_Hlk232681470"/>
      <w:r w:rsidRPr="005029DD">
        <w:rPr>
          <w:rFonts w:ascii="Times New Roman" w:eastAsia="Times New Roman" w:hAnsi="Times New Roman"/>
          <w:lang w:eastAsia="ru-RU"/>
        </w:rPr>
        <w:t xml:space="preserve">1.1.6. </w:t>
      </w:r>
      <w:bookmarkEnd w:id="21"/>
      <w:r w:rsidRPr="005029DD">
        <w:rPr>
          <w:rFonts w:ascii="Times New Roman" w:eastAsia="Times New Roman" w:hAnsi="Times New Roman"/>
          <w:lang w:eastAsia="ru-RU"/>
        </w:rPr>
        <w:t>На территории бивака будут установлены</w:t>
      </w:r>
      <w:proofErr w:type="gramStart"/>
      <w:r w:rsidRPr="005029DD">
        <w:rPr>
          <w:rFonts w:ascii="Times New Roman" w:eastAsia="Times New Roman" w:hAnsi="Times New Roman"/>
          <w:lang w:eastAsia="ru-RU"/>
        </w:rPr>
        <w:t xml:space="preserve"> :</w:t>
      </w:r>
      <w:proofErr w:type="gramEnd"/>
      <w:r w:rsidRPr="005029DD">
        <w:rPr>
          <w:rFonts w:ascii="Times New Roman" w:eastAsia="Times New Roman" w:hAnsi="Times New Roman"/>
          <w:lang w:eastAsia="ru-RU"/>
        </w:rPr>
        <w:br/>
        <w:t>- палатка (техническая, для хранения имущества и переодевания);</w:t>
      </w:r>
      <w:r w:rsidRPr="005029DD">
        <w:rPr>
          <w:rFonts w:ascii="Times New Roman" w:eastAsia="Times New Roman" w:hAnsi="Times New Roman"/>
          <w:lang w:eastAsia="ru-RU"/>
        </w:rPr>
        <w:br/>
        <w:t>- стол;</w:t>
      </w:r>
      <w:r w:rsidRPr="005029DD">
        <w:rPr>
          <w:rFonts w:ascii="Times New Roman" w:eastAsia="Times New Roman" w:hAnsi="Times New Roman"/>
          <w:lang w:eastAsia="ru-RU"/>
        </w:rPr>
        <w:br/>
        <w:t>- лавка деревянная;</w:t>
      </w:r>
      <w:r w:rsidRPr="005029DD">
        <w:rPr>
          <w:rFonts w:ascii="Times New Roman" w:eastAsia="Times New Roman" w:hAnsi="Times New Roman"/>
          <w:lang w:eastAsia="ru-RU"/>
        </w:rPr>
        <w:br/>
        <w:t>- сеть маскировочная 2 шт.,</w:t>
      </w:r>
      <w:r w:rsidRPr="005029DD">
        <w:rPr>
          <w:rFonts w:ascii="Times New Roman" w:eastAsia="Times New Roman" w:hAnsi="Times New Roman"/>
          <w:lang w:eastAsia="ru-RU"/>
        </w:rPr>
        <w:br/>
        <w:t>- ящики деревянные 6 шт.;</w:t>
      </w:r>
      <w:r w:rsidRPr="005029DD">
        <w:rPr>
          <w:rFonts w:ascii="Times New Roman" w:eastAsia="Times New Roman" w:hAnsi="Times New Roman"/>
          <w:lang w:eastAsia="ru-RU"/>
        </w:rPr>
        <w:br/>
        <w:t>- плащ-палатки 3 шт.;</w:t>
      </w:r>
      <w:r w:rsidRPr="005029DD">
        <w:rPr>
          <w:rFonts w:ascii="Times New Roman" w:eastAsia="Times New Roman" w:hAnsi="Times New Roman"/>
          <w:lang w:eastAsia="ru-RU"/>
        </w:rPr>
        <w:br/>
        <w:t>- поясняющие таблички рядом с образцами вооружения.</w:t>
      </w:r>
      <w:r w:rsidRPr="005029DD">
        <w:rPr>
          <w:rFonts w:ascii="Times New Roman" w:eastAsia="Times New Roman" w:hAnsi="Times New Roman"/>
          <w:lang w:eastAsia="ru-RU"/>
        </w:rPr>
        <w:br/>
        <w:t xml:space="preserve">     1.1.7. Работа на площадке всего 6 человека в униформе войск РККА и/или  НКВД  1941 – 1945 гг. Рассказ, ответы на вопросы, показ работы образцов оружия (без произведения выстрелов патронами), предоставление возможности фотографирования с образцами оружия.</w:t>
      </w:r>
    </w:p>
    <w:p w:rsidR="005029DD" w:rsidRPr="005029DD" w:rsidRDefault="005029DD" w:rsidP="005029DD">
      <w:pPr>
        <w:spacing w:after="0" w:line="240" w:lineRule="auto"/>
        <w:rPr>
          <w:rFonts w:ascii="Times New Roman" w:eastAsia="Times New Roman" w:hAnsi="Times New Roman"/>
          <w:lang w:eastAsia="ru-RU"/>
        </w:rPr>
      </w:pPr>
    </w:p>
    <w:p w:rsidR="005029DD" w:rsidRPr="005029DD" w:rsidRDefault="005029DD" w:rsidP="005029DD">
      <w:pPr>
        <w:spacing w:after="0" w:line="240" w:lineRule="auto"/>
        <w:rPr>
          <w:rFonts w:ascii="Times New Roman" w:eastAsia="Times New Roman" w:hAnsi="Times New Roman"/>
          <w:b/>
          <w:lang w:eastAsia="ru-RU"/>
        </w:rPr>
      </w:pPr>
      <w:r w:rsidRPr="005029DD">
        <w:rPr>
          <w:rFonts w:ascii="Times New Roman" w:eastAsia="Times New Roman" w:hAnsi="Times New Roman"/>
          <w:b/>
          <w:lang w:eastAsia="ru-RU"/>
        </w:rPr>
        <w:t>1.2. Площадка по вооружению и униформе Военно-Воздушных сил Красной Армии 1930-40-х гг.:</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1.2.1. Тренажер пилота;</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макет компоновки фюзеляжа истребителя Як-1 (синхронные пулемёты ШКАС 2 шт. с ленто-приемниками и макетами патронов 100 шт. (оригинал); авиационная 20 мм пушка ШВАК с макетами снарядов 10 шт. (макет); патронный ящик для лент (оригинал); силовой каркас; приборная доска пилота с 9-ю оригинальными приборами (металл); авиационный прицел истребителя ПБП-1</w:t>
      </w:r>
      <w:proofErr w:type="gramStart"/>
      <w:r w:rsidRPr="005029DD">
        <w:rPr>
          <w:rFonts w:ascii="Times New Roman" w:hAnsi="Times New Roman"/>
        </w:rPr>
        <w:t xml:space="preserve"> А</w:t>
      </w:r>
      <w:proofErr w:type="gramEnd"/>
      <w:r w:rsidRPr="005029DD">
        <w:rPr>
          <w:rFonts w:ascii="Times New Roman" w:hAnsi="Times New Roman"/>
        </w:rPr>
        <w:t xml:space="preserve"> (оригинал, металл, стекло, оптика); </w:t>
      </w:r>
      <w:proofErr w:type="gramStart"/>
      <w:r w:rsidRPr="005029DD">
        <w:rPr>
          <w:rFonts w:ascii="Times New Roman" w:hAnsi="Times New Roman"/>
        </w:rPr>
        <w:t>ручка управления самолетом (металл); педали самолета (оригинал, металл); чашка сидения летчика (оригинал, металл); парашютная система (ткань, оригинал); основание под макет фюзеляжа (дерево, ДСП.)</w:t>
      </w:r>
      <w:proofErr w:type="gramEnd"/>
      <w:r w:rsidRPr="005029DD">
        <w:rPr>
          <w:rFonts w:ascii="Times New Roman" w:hAnsi="Times New Roman"/>
        </w:rPr>
        <w:t xml:space="preserve"> Общий размер компоновки не менее 3м/1м/1.2м –1 </w:t>
      </w:r>
      <w:proofErr w:type="spellStart"/>
      <w:proofErr w:type="gramStart"/>
      <w:r w:rsidRPr="005029DD">
        <w:rPr>
          <w:rFonts w:ascii="Times New Roman" w:hAnsi="Times New Roman"/>
        </w:rPr>
        <w:t>шт</w:t>
      </w:r>
      <w:proofErr w:type="spellEnd"/>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-мольберт в качестве подставок под плакаты - 2 </w:t>
      </w:r>
      <w:proofErr w:type="spellStart"/>
      <w:proofErr w:type="gramStart"/>
      <w:r w:rsidRPr="005029DD">
        <w:rPr>
          <w:rFonts w:ascii="Times New Roman" w:hAnsi="Times New Roman"/>
        </w:rPr>
        <w:t>шт</w:t>
      </w:r>
      <w:proofErr w:type="spellEnd"/>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-плакаты с компоновкой истребителя ЯК-1   - 2 </w:t>
      </w:r>
      <w:proofErr w:type="spellStart"/>
      <w:proofErr w:type="gramStart"/>
      <w:r w:rsidRPr="005029DD">
        <w:rPr>
          <w:rFonts w:ascii="Times New Roman" w:hAnsi="Times New Roman"/>
        </w:rPr>
        <w:t>шт</w:t>
      </w:r>
      <w:proofErr w:type="spellEnd"/>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br/>
        <w:t xml:space="preserve">   1.2.2. Выставка вооружения ВВС РККА: </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- 3 </w:t>
      </w:r>
      <w:proofErr w:type="gramStart"/>
      <w:r w:rsidRPr="005029DD">
        <w:rPr>
          <w:rFonts w:ascii="Times New Roman" w:hAnsi="Times New Roman"/>
        </w:rPr>
        <w:t>ростовых</w:t>
      </w:r>
      <w:proofErr w:type="gramEnd"/>
      <w:r w:rsidRPr="005029DD">
        <w:rPr>
          <w:rFonts w:ascii="Times New Roman" w:hAnsi="Times New Roman"/>
        </w:rPr>
        <w:t xml:space="preserve"> полноценных манекена в полетной, зимней, летней и демисезонной форме, с полетным снаряжением. В том числе на двух манекенах надеты парашютные системы ПЛ-1 и ПЛ-3м;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-стенд с прицелом ОПБ-1</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-макет авиационной бомбы АО-2.5</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-стенд с макетами авиационных боеприпасов</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-стенд с </w:t>
      </w:r>
      <w:proofErr w:type="spellStart"/>
      <w:r w:rsidRPr="005029DD">
        <w:rPr>
          <w:rFonts w:ascii="Times New Roman" w:hAnsi="Times New Roman"/>
        </w:rPr>
        <w:t>подкрыльевой</w:t>
      </w:r>
      <w:proofErr w:type="spellEnd"/>
      <w:r w:rsidRPr="005029DD">
        <w:rPr>
          <w:rFonts w:ascii="Times New Roman" w:hAnsi="Times New Roman"/>
        </w:rPr>
        <w:t xml:space="preserve"> реактивной пусковой установкой РС-82</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1.2.3. Штаб авиационной эскадрильи:</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5 портновских манекена в униформе авиации ВВС и ВМФ.</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выставка профессиональных вещей летчиков ВВС РККА в витрине из армейского ящика под стеклом,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выставка личных вещей летчиков ВВС РККА в витрине из армейского ящика под стеклом,</w:t>
      </w:r>
    </w:p>
    <w:p w:rsidR="005029DD" w:rsidRPr="005029DD" w:rsidRDefault="005029DD" w:rsidP="005029DD">
      <w:pPr>
        <w:spacing w:after="0" w:line="240" w:lineRule="auto"/>
        <w:jc w:val="both"/>
        <w:rPr>
          <w:rFonts w:ascii="Times New Roman" w:hAnsi="Times New Roman"/>
        </w:rPr>
      </w:pPr>
      <w:proofErr w:type="gramStart"/>
      <w:r w:rsidRPr="005029DD">
        <w:rPr>
          <w:rFonts w:ascii="Times New Roman" w:hAnsi="Times New Roman"/>
        </w:rPr>
        <w:t>- рабочее место командира эскадрильи: стол, табурет, плащ-палатка, керосиновая лампа, телефон, графин, стакан, бинокль, письменные принадлежности, томик сочинений Сталина, полетные карты.</w:t>
      </w:r>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знамя ВВС РККА 1940гг.</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bookmarkStart w:id="22" w:name="_Hlk232679344"/>
      <w:r w:rsidRPr="005029DD">
        <w:rPr>
          <w:rFonts w:ascii="Times New Roman" w:hAnsi="Times New Roman"/>
        </w:rPr>
        <w:t xml:space="preserve"> 1.2.4. ПВО охрана аэродрома:</w:t>
      </w:r>
    </w:p>
    <w:bookmarkEnd w:id="22"/>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зенитный пулемет ДТ/ДА-2 на импровизированном стенде из ящиков;</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зенитный дальномер ЗД на треноге.</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1.2.5. Парашютная подготовка:</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парашютный стенд – не менее 1шт., размер 1.5м/2м/3м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lastRenderedPageBreak/>
        <w:t>- тумба 1шт,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подвесная система парашюта – 1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кожаный шлем пилота- 1шт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авиационные краги- 1пара.</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1.2.6. На территории бивака будут установлены:</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тент на деревянных кольях размером 6 х 4 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палатка 3х3м;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сеть маскировочная 2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ящики армейские 8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стол;</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лавка деревянная;</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плащ-палатка 1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-Ответы на вопросы, возможность фотографирования с манекенами. Всего на площадке работает 5 человек в униформе Красной Армии 1930-40-х гг. Рассказ об униформе и вооружении ВВС, ответы на вопросы.</w:t>
      </w:r>
    </w:p>
    <w:p w:rsidR="00EC115C" w:rsidRPr="005029DD" w:rsidRDefault="00EC115C" w:rsidP="002F5137">
      <w:pPr>
        <w:spacing w:after="0" w:line="240" w:lineRule="auto"/>
        <w:jc w:val="both"/>
        <w:rPr>
          <w:rFonts w:ascii="Times New Roman" w:hAnsi="Times New Roman"/>
        </w:rPr>
      </w:pPr>
      <w:r w:rsidRPr="005029DD">
        <w:rPr>
          <w:rFonts w:ascii="Times New Roman" w:hAnsi="Times New Roman"/>
        </w:rPr>
        <w:t>1.2.4. Время работы площад</w:t>
      </w:r>
      <w:r w:rsidR="005029DD">
        <w:rPr>
          <w:rFonts w:ascii="Times New Roman" w:hAnsi="Times New Roman"/>
        </w:rPr>
        <w:t>ок</w:t>
      </w:r>
      <w:r w:rsidRPr="005029DD">
        <w:rPr>
          <w:rFonts w:ascii="Times New Roman" w:hAnsi="Times New Roman"/>
        </w:rPr>
        <w:t xml:space="preserve"> со зрителями  с 10.00. до 16.00. </w:t>
      </w:r>
      <w:r w:rsidR="00CA54DF">
        <w:rPr>
          <w:rFonts w:ascii="Times New Roman" w:hAnsi="Times New Roman"/>
        </w:rPr>
        <w:t>26</w:t>
      </w:r>
      <w:r w:rsidRPr="005029DD">
        <w:rPr>
          <w:rFonts w:ascii="Times New Roman" w:hAnsi="Times New Roman"/>
        </w:rPr>
        <w:t xml:space="preserve"> сентября 202</w:t>
      </w:r>
      <w:r w:rsidR="005029DD" w:rsidRPr="005029DD">
        <w:rPr>
          <w:rFonts w:ascii="Times New Roman" w:hAnsi="Times New Roman"/>
        </w:rPr>
        <w:t>6</w:t>
      </w:r>
      <w:r w:rsidRPr="005029DD">
        <w:rPr>
          <w:rFonts w:ascii="Times New Roman" w:hAnsi="Times New Roman"/>
        </w:rPr>
        <w:t xml:space="preserve"> г.</w:t>
      </w:r>
    </w:p>
    <w:p w:rsidR="000B72E9" w:rsidRPr="005029DD" w:rsidRDefault="000B72E9" w:rsidP="002F5137">
      <w:pPr>
        <w:spacing w:after="0" w:line="240" w:lineRule="auto"/>
        <w:jc w:val="both"/>
        <w:rPr>
          <w:rFonts w:ascii="Times New Roman" w:hAnsi="Times New Roman"/>
        </w:rPr>
      </w:pPr>
    </w:p>
    <w:p w:rsidR="005029DD" w:rsidRPr="004C5FCC" w:rsidRDefault="005029DD" w:rsidP="005029DD">
      <w:pPr>
        <w:pStyle w:val="Iauiue"/>
        <w:jc w:val="both"/>
        <w:rPr>
          <w:sz w:val="22"/>
          <w:szCs w:val="22"/>
        </w:rPr>
      </w:pPr>
      <w:r>
        <w:rPr>
          <w:b/>
          <w:sz w:val="22"/>
          <w:szCs w:val="22"/>
        </w:rPr>
        <w:t>2</w:t>
      </w:r>
      <w:r w:rsidR="002F5137" w:rsidRPr="005029DD">
        <w:rPr>
          <w:b/>
          <w:sz w:val="22"/>
          <w:szCs w:val="22"/>
        </w:rPr>
        <w:t>.</w:t>
      </w:r>
      <w:r w:rsidR="002F5137" w:rsidRPr="005029DD">
        <w:rPr>
          <w:sz w:val="22"/>
          <w:szCs w:val="22"/>
        </w:rPr>
        <w:t xml:space="preserve"> </w:t>
      </w:r>
      <w:r w:rsidRPr="004C5FCC">
        <w:rPr>
          <w:sz w:val="22"/>
          <w:szCs w:val="22"/>
        </w:rPr>
        <w:t xml:space="preserve">Место оказания услуги: </w:t>
      </w:r>
      <w:proofErr w:type="gramStart"/>
      <w:r w:rsidRPr="004C5FCC">
        <w:rPr>
          <w:sz w:val="22"/>
          <w:szCs w:val="22"/>
        </w:rPr>
        <w:t>Тульская</w:t>
      </w:r>
      <w:proofErr w:type="gramEnd"/>
      <w:r w:rsidRPr="004C5FCC">
        <w:rPr>
          <w:sz w:val="22"/>
          <w:szCs w:val="22"/>
        </w:rPr>
        <w:t xml:space="preserve"> обл.,  </w:t>
      </w:r>
      <w:proofErr w:type="spellStart"/>
      <w:r w:rsidRPr="004C5FCC">
        <w:rPr>
          <w:sz w:val="22"/>
          <w:szCs w:val="22"/>
        </w:rPr>
        <w:t>Куркинский</w:t>
      </w:r>
      <w:proofErr w:type="spellEnd"/>
      <w:r w:rsidRPr="004C5FCC">
        <w:rPr>
          <w:sz w:val="22"/>
          <w:szCs w:val="22"/>
        </w:rPr>
        <w:t xml:space="preserve"> р-н, Музейно-мемориальный комплекс на Красном Холме.</w:t>
      </w:r>
    </w:p>
    <w:p w:rsidR="002F5137" w:rsidRPr="005029DD" w:rsidRDefault="005029DD" w:rsidP="005029DD">
      <w:pPr>
        <w:pStyle w:val="a4"/>
        <w:spacing w:before="0" w:beforeAutospacing="0" w:after="0" w:afterAutospacing="0"/>
        <w:rPr>
          <w:bCs/>
          <w:sz w:val="22"/>
          <w:szCs w:val="22"/>
          <w:lang w:eastAsia="ar-SA"/>
        </w:rPr>
      </w:pPr>
      <w:r>
        <w:rPr>
          <w:b/>
          <w:bCs/>
          <w:lang w:eastAsia="ar-SA"/>
        </w:rPr>
        <w:t>3</w:t>
      </w:r>
      <w:r w:rsidR="002F5137" w:rsidRPr="005029DD">
        <w:rPr>
          <w:b/>
          <w:bCs/>
          <w:sz w:val="22"/>
          <w:szCs w:val="22"/>
          <w:lang w:eastAsia="ar-SA"/>
        </w:rPr>
        <w:t>.</w:t>
      </w:r>
      <w:r w:rsidR="002F5137" w:rsidRPr="005029DD">
        <w:rPr>
          <w:bCs/>
          <w:sz w:val="22"/>
          <w:szCs w:val="22"/>
          <w:lang w:eastAsia="ar-SA"/>
        </w:rPr>
        <w:t xml:space="preserve"> Требования к качеству выполняемых Услуг, в том числе технология оказания Услуг, методы оказания Услуг, безопасность оказываемых Услуг.</w:t>
      </w:r>
    </w:p>
    <w:p w:rsidR="002F5137" w:rsidRPr="005029DD" w:rsidRDefault="002F5137" w:rsidP="002F5137">
      <w:pPr>
        <w:spacing w:after="0" w:line="240" w:lineRule="auto"/>
        <w:jc w:val="both"/>
        <w:rPr>
          <w:rFonts w:ascii="Times New Roman" w:hAnsi="Times New Roman"/>
          <w:bCs/>
        </w:rPr>
      </w:pPr>
      <w:r w:rsidRPr="00CA54DF">
        <w:rPr>
          <w:rFonts w:ascii="Times New Roman" w:hAnsi="Times New Roman"/>
          <w:b/>
          <w:bCs/>
        </w:rPr>
        <w:t>4</w:t>
      </w:r>
      <w:r w:rsidRPr="005029DD">
        <w:rPr>
          <w:rFonts w:ascii="Times New Roman" w:hAnsi="Times New Roman"/>
          <w:bCs/>
        </w:rPr>
        <w:t>.</w:t>
      </w:r>
      <w:r w:rsidR="00CA54DF">
        <w:rPr>
          <w:rFonts w:ascii="Times New Roman" w:hAnsi="Times New Roman"/>
          <w:bCs/>
        </w:rPr>
        <w:t xml:space="preserve"> </w:t>
      </w:r>
      <w:r w:rsidRPr="005029DD">
        <w:rPr>
          <w:rFonts w:ascii="Times New Roman" w:hAnsi="Times New Roman"/>
          <w:bCs/>
        </w:rPr>
        <w:t>Исполнитель обязан:</w:t>
      </w:r>
    </w:p>
    <w:p w:rsidR="002F5137" w:rsidRPr="005029DD" w:rsidRDefault="00EC115C" w:rsidP="002F5137">
      <w:pPr>
        <w:spacing w:after="0" w:line="240" w:lineRule="auto"/>
        <w:ind w:firstLine="284"/>
        <w:jc w:val="both"/>
        <w:rPr>
          <w:rFonts w:ascii="Times New Roman" w:hAnsi="Times New Roman"/>
          <w:bCs/>
        </w:rPr>
      </w:pPr>
      <w:r w:rsidRPr="005029DD">
        <w:rPr>
          <w:rFonts w:ascii="Times New Roman" w:hAnsi="Times New Roman"/>
          <w:bCs/>
        </w:rPr>
        <w:t xml:space="preserve">а) Осуществить контроль над </w:t>
      </w:r>
      <w:proofErr w:type="spellStart"/>
      <w:r w:rsidRPr="005029DD">
        <w:rPr>
          <w:rFonts w:ascii="Times New Roman" w:hAnsi="Times New Roman"/>
          <w:bCs/>
        </w:rPr>
        <w:t>таймингом</w:t>
      </w:r>
      <w:proofErr w:type="spellEnd"/>
      <w:r w:rsidRPr="005029DD">
        <w:rPr>
          <w:rFonts w:ascii="Times New Roman" w:hAnsi="Times New Roman"/>
          <w:bCs/>
        </w:rPr>
        <w:t xml:space="preserve"> проведения выступления в соответствии с тематикой мероприятия и с учетом требований Заказчика.</w:t>
      </w:r>
      <w:r w:rsidR="002F5137" w:rsidRPr="005029DD">
        <w:rPr>
          <w:rFonts w:ascii="Times New Roman" w:hAnsi="Times New Roman"/>
          <w:bCs/>
        </w:rPr>
        <w:t xml:space="preserve"> </w:t>
      </w:r>
    </w:p>
    <w:p w:rsidR="002F5137" w:rsidRPr="005029DD" w:rsidRDefault="002F5137" w:rsidP="002F5137">
      <w:pPr>
        <w:spacing w:after="0" w:line="240" w:lineRule="auto"/>
        <w:ind w:firstLine="284"/>
        <w:jc w:val="both"/>
        <w:rPr>
          <w:rFonts w:ascii="Times New Roman" w:hAnsi="Times New Roman"/>
        </w:rPr>
      </w:pPr>
      <w:r w:rsidRPr="005029DD">
        <w:rPr>
          <w:rFonts w:ascii="Times New Roman" w:hAnsi="Times New Roman"/>
          <w:bCs/>
        </w:rPr>
        <w:t xml:space="preserve">б) Обеспечить  соблюдение участниками выступления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РФ от 25.04.2012 № 390. </w:t>
      </w:r>
    </w:p>
    <w:p w:rsidR="002F5137" w:rsidRPr="005029DD" w:rsidRDefault="002F5137" w:rsidP="002F5137">
      <w:pPr>
        <w:suppressAutoHyphens/>
        <w:spacing w:after="0" w:line="240" w:lineRule="auto"/>
        <w:ind w:firstLine="284"/>
        <w:jc w:val="both"/>
        <w:rPr>
          <w:rFonts w:ascii="Times New Roman" w:eastAsia="Times New Roman" w:hAnsi="Times New Roman"/>
          <w:lang w:eastAsia="ar-SA"/>
        </w:rPr>
      </w:pPr>
      <w:r w:rsidRPr="005029DD">
        <w:rPr>
          <w:rFonts w:ascii="Times New Roman" w:eastAsia="Times New Roman" w:hAnsi="Times New Roman"/>
          <w:lang w:eastAsia="ar-SA"/>
        </w:rPr>
        <w:t xml:space="preserve">в) Обеспечить </w:t>
      </w:r>
      <w:proofErr w:type="gramStart"/>
      <w:r w:rsidRPr="005029DD">
        <w:rPr>
          <w:rFonts w:ascii="Times New Roman" w:eastAsia="Times New Roman" w:hAnsi="Times New Roman"/>
          <w:lang w:eastAsia="ar-SA"/>
        </w:rPr>
        <w:t>контроль</w:t>
      </w:r>
      <w:r w:rsidRPr="005029DD">
        <w:rPr>
          <w:rFonts w:ascii="Times New Roman" w:eastAsia="Times New Roman" w:hAnsi="Times New Roman"/>
          <w:bCs/>
          <w:lang w:eastAsia="ar-SA"/>
        </w:rPr>
        <w:t xml:space="preserve"> за</w:t>
      </w:r>
      <w:proofErr w:type="gramEnd"/>
      <w:r w:rsidRPr="005029DD">
        <w:rPr>
          <w:rFonts w:ascii="Times New Roman" w:eastAsia="Times New Roman" w:hAnsi="Times New Roman"/>
          <w:bCs/>
          <w:lang w:eastAsia="ar-SA"/>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2F5137" w:rsidRPr="005029DD" w:rsidRDefault="002F5137" w:rsidP="002F5137">
      <w:pPr>
        <w:spacing w:after="0" w:line="240" w:lineRule="auto"/>
        <w:ind w:firstLine="284"/>
        <w:jc w:val="both"/>
        <w:rPr>
          <w:rFonts w:ascii="Times New Roman" w:hAnsi="Times New Roman"/>
        </w:rPr>
      </w:pPr>
      <w:r w:rsidRPr="005029DD">
        <w:rPr>
          <w:rFonts w:ascii="Times New Roman" w:hAnsi="Times New Roman"/>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4E11E9" w:rsidRPr="005029DD" w:rsidRDefault="004E11E9" w:rsidP="005F741B">
      <w:pPr>
        <w:pStyle w:val="Iauiue"/>
        <w:jc w:val="center"/>
        <w:rPr>
          <w:sz w:val="22"/>
          <w:szCs w:val="22"/>
        </w:rPr>
      </w:pPr>
    </w:p>
    <w:p w:rsidR="00A077F7" w:rsidRPr="005029DD" w:rsidRDefault="00A077F7" w:rsidP="005F741B">
      <w:pPr>
        <w:pStyle w:val="Iauiue"/>
        <w:jc w:val="center"/>
        <w:rPr>
          <w:sz w:val="22"/>
          <w:szCs w:val="22"/>
        </w:rPr>
      </w:pPr>
    </w:p>
    <w:p w:rsidR="002E4BFC" w:rsidRPr="005029DD" w:rsidRDefault="00367E1F" w:rsidP="005F741B">
      <w:pPr>
        <w:pStyle w:val="Iauiue"/>
        <w:jc w:val="center"/>
        <w:rPr>
          <w:sz w:val="22"/>
          <w:szCs w:val="22"/>
        </w:rPr>
      </w:pPr>
      <w:r w:rsidRPr="005029DD">
        <w:rPr>
          <w:sz w:val="22"/>
          <w:szCs w:val="22"/>
        </w:rPr>
        <w:t>П</w:t>
      </w:r>
      <w:r w:rsidR="00C23ADB" w:rsidRPr="005029DD">
        <w:rPr>
          <w:sz w:val="22"/>
          <w:szCs w:val="22"/>
        </w:rPr>
        <w:t xml:space="preserve">ОДПИСИ </w:t>
      </w:r>
      <w:r w:rsidR="00A077F7" w:rsidRPr="005029DD">
        <w:rPr>
          <w:sz w:val="22"/>
          <w:szCs w:val="22"/>
        </w:rPr>
        <w:t xml:space="preserve"> </w:t>
      </w:r>
      <w:r w:rsidR="00C23ADB" w:rsidRPr="005029DD">
        <w:rPr>
          <w:sz w:val="22"/>
          <w:szCs w:val="22"/>
        </w:rPr>
        <w:t>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5F741B" w:rsidRPr="005029DD" w:rsidTr="00306F45">
        <w:tc>
          <w:tcPr>
            <w:tcW w:w="5244" w:type="dxa"/>
          </w:tcPr>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ЗАКАЗЧИК</w:t>
            </w:r>
          </w:p>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 xml:space="preserve"> _______________________В.П. Гриценко                                  </w:t>
            </w:r>
          </w:p>
          <w:p w:rsidR="005F741B" w:rsidRPr="005029DD" w:rsidRDefault="005F741B" w:rsidP="00306F45">
            <w:pPr>
              <w:pStyle w:val="Iauiue"/>
              <w:jc w:val="both"/>
              <w:rPr>
                <w:sz w:val="22"/>
                <w:szCs w:val="22"/>
              </w:rPr>
            </w:pPr>
            <w:r w:rsidRPr="005029DD">
              <w:rPr>
                <w:sz w:val="22"/>
                <w:szCs w:val="22"/>
              </w:rPr>
              <w:t>М.П.</w:t>
            </w:r>
          </w:p>
          <w:p w:rsidR="005F741B" w:rsidRPr="005029DD" w:rsidRDefault="005F741B" w:rsidP="00306F45">
            <w:pPr>
              <w:pStyle w:val="Iauiue"/>
              <w:tabs>
                <w:tab w:val="right" w:pos="5104"/>
              </w:tabs>
              <w:rPr>
                <w:sz w:val="22"/>
                <w:szCs w:val="22"/>
              </w:rPr>
            </w:pPr>
          </w:p>
        </w:tc>
        <w:tc>
          <w:tcPr>
            <w:tcW w:w="4536" w:type="dxa"/>
          </w:tcPr>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ИСПОЛНИТЕЛЬ</w:t>
            </w:r>
          </w:p>
          <w:p w:rsidR="005F741B" w:rsidRPr="005029DD" w:rsidRDefault="005F741B" w:rsidP="00306F45">
            <w:pPr>
              <w:tabs>
                <w:tab w:val="left" w:pos="4810"/>
              </w:tabs>
              <w:rPr>
                <w:rFonts w:ascii="Times New Roman" w:hAnsi="Times New Roman"/>
                <w:snapToGrid w:val="0"/>
              </w:rPr>
            </w:pPr>
            <w:r w:rsidRPr="005029DD">
              <w:rPr>
                <w:rFonts w:ascii="Times New Roman" w:hAnsi="Times New Roman"/>
                <w:snapToGrid w:val="0"/>
              </w:rPr>
              <w:t xml:space="preserve">          </w:t>
            </w:r>
          </w:p>
          <w:p w:rsidR="005F741B" w:rsidRPr="005029DD" w:rsidRDefault="00610395" w:rsidP="00306F45">
            <w:pPr>
              <w:tabs>
                <w:tab w:val="left" w:pos="975"/>
              </w:tabs>
              <w:rPr>
                <w:rFonts w:ascii="Times New Roman" w:hAnsi="Times New Roman"/>
              </w:rPr>
            </w:pPr>
            <w:r w:rsidRPr="005029DD">
              <w:rPr>
                <w:rFonts w:ascii="Times New Roman" w:hAnsi="Times New Roman"/>
              </w:rPr>
              <w:t>____________________</w:t>
            </w:r>
          </w:p>
          <w:p w:rsidR="005F741B" w:rsidRPr="005029DD" w:rsidRDefault="005F741B" w:rsidP="00306F45">
            <w:pPr>
              <w:tabs>
                <w:tab w:val="left" w:pos="975"/>
              </w:tabs>
              <w:rPr>
                <w:rFonts w:ascii="Times New Roman" w:hAnsi="Times New Roman"/>
              </w:rPr>
            </w:pPr>
            <w:r w:rsidRPr="005029DD">
              <w:rPr>
                <w:rFonts w:ascii="Times New Roman" w:hAnsi="Times New Roman"/>
              </w:rPr>
              <w:t>М.П.</w:t>
            </w:r>
          </w:p>
        </w:tc>
      </w:tr>
    </w:tbl>
    <w:p w:rsidR="002E4BFC" w:rsidRPr="005029DD" w:rsidRDefault="002E4BFC" w:rsidP="00A81ACA">
      <w:pPr>
        <w:pStyle w:val="Iauiue"/>
        <w:rPr>
          <w:sz w:val="22"/>
          <w:szCs w:val="22"/>
        </w:rPr>
      </w:pPr>
    </w:p>
    <w:p w:rsidR="002E4BFC" w:rsidRPr="005029DD" w:rsidRDefault="002E4BFC" w:rsidP="00A81ACA">
      <w:pPr>
        <w:pStyle w:val="Iauiue"/>
        <w:rPr>
          <w:sz w:val="22"/>
          <w:szCs w:val="22"/>
        </w:rPr>
      </w:pPr>
    </w:p>
    <w:p w:rsidR="001D731A" w:rsidRPr="005029DD" w:rsidRDefault="001D731A" w:rsidP="00A81ACA">
      <w:pPr>
        <w:pStyle w:val="Iauiue"/>
        <w:rPr>
          <w:sz w:val="22"/>
          <w:szCs w:val="22"/>
        </w:rPr>
      </w:pPr>
    </w:p>
    <w:p w:rsidR="001D731A" w:rsidRPr="005029DD" w:rsidRDefault="001D731A" w:rsidP="00A81ACA">
      <w:pPr>
        <w:pStyle w:val="Iauiue"/>
        <w:rPr>
          <w:sz w:val="22"/>
          <w:szCs w:val="22"/>
        </w:rPr>
      </w:pPr>
    </w:p>
    <w:p w:rsidR="001D731A" w:rsidRPr="005029DD" w:rsidRDefault="001D731A" w:rsidP="00A81ACA">
      <w:pPr>
        <w:pStyle w:val="Iauiue"/>
        <w:rPr>
          <w:sz w:val="22"/>
          <w:szCs w:val="22"/>
        </w:rPr>
      </w:pPr>
    </w:p>
    <w:p w:rsidR="00C62877" w:rsidRPr="005029DD" w:rsidRDefault="00C62877" w:rsidP="00A81ACA">
      <w:pPr>
        <w:pStyle w:val="Iauiue"/>
        <w:rPr>
          <w:sz w:val="22"/>
          <w:szCs w:val="22"/>
        </w:rPr>
      </w:pPr>
    </w:p>
    <w:p w:rsidR="00C62877" w:rsidRPr="005029DD" w:rsidRDefault="00C62877" w:rsidP="00A81ACA">
      <w:pPr>
        <w:pStyle w:val="Iauiue"/>
        <w:rPr>
          <w:sz w:val="22"/>
          <w:szCs w:val="22"/>
        </w:rPr>
      </w:pPr>
    </w:p>
    <w:p w:rsidR="00C62877" w:rsidRPr="005029DD" w:rsidRDefault="00C62877" w:rsidP="00A81ACA">
      <w:pPr>
        <w:pStyle w:val="Iauiue"/>
        <w:rPr>
          <w:sz w:val="22"/>
          <w:szCs w:val="22"/>
        </w:rPr>
      </w:pPr>
    </w:p>
    <w:p w:rsidR="005029DD" w:rsidRDefault="005029DD" w:rsidP="00A81ACA">
      <w:pPr>
        <w:pStyle w:val="Iauiue"/>
        <w:jc w:val="center"/>
        <w:rPr>
          <w:b/>
          <w:sz w:val="22"/>
          <w:szCs w:val="22"/>
        </w:rPr>
      </w:pPr>
    </w:p>
    <w:sectPr w:rsidR="005029DD" w:rsidSect="007700BD">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416" w:rsidRDefault="00A74416" w:rsidP="002A1E41">
      <w:pPr>
        <w:spacing w:after="0" w:line="240" w:lineRule="auto"/>
      </w:pPr>
      <w:r>
        <w:separator/>
      </w:r>
    </w:p>
  </w:endnote>
  <w:endnote w:type="continuationSeparator" w:id="0">
    <w:p w:rsidR="00A74416" w:rsidRDefault="00A74416"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493701"/>
      <w:docPartObj>
        <w:docPartGallery w:val="Page Numbers (Bottom of Page)"/>
        <w:docPartUnique/>
      </w:docPartObj>
    </w:sdtPr>
    <w:sdtEndPr>
      <w:rPr>
        <w:sz w:val="18"/>
        <w:szCs w:val="18"/>
      </w:rPr>
    </w:sdtEndPr>
    <w:sdtContent>
      <w:p w:rsidR="00EC115C" w:rsidRPr="002A1E41" w:rsidRDefault="00EC115C">
        <w:pPr>
          <w:pStyle w:val="ae"/>
          <w:jc w:val="center"/>
          <w:rPr>
            <w:sz w:val="18"/>
            <w:szCs w:val="18"/>
          </w:rPr>
        </w:pPr>
        <w:r w:rsidRPr="002A1E41">
          <w:rPr>
            <w:sz w:val="18"/>
            <w:szCs w:val="18"/>
          </w:rPr>
          <w:fldChar w:fldCharType="begin"/>
        </w:r>
        <w:r w:rsidRPr="002A1E41">
          <w:rPr>
            <w:sz w:val="18"/>
            <w:szCs w:val="18"/>
          </w:rPr>
          <w:instrText>PAGE   \* MERGEFORMAT</w:instrText>
        </w:r>
        <w:r w:rsidRPr="002A1E41">
          <w:rPr>
            <w:sz w:val="18"/>
            <w:szCs w:val="18"/>
          </w:rPr>
          <w:fldChar w:fldCharType="separate"/>
        </w:r>
        <w:r w:rsidR="00CA54DF">
          <w:rPr>
            <w:noProof/>
            <w:sz w:val="18"/>
            <w:szCs w:val="18"/>
          </w:rPr>
          <w:t>7</w:t>
        </w:r>
        <w:r w:rsidRPr="002A1E41">
          <w:rPr>
            <w:sz w:val="18"/>
            <w:szCs w:val="18"/>
          </w:rPr>
          <w:fldChar w:fldCharType="end"/>
        </w:r>
      </w:p>
    </w:sdtContent>
  </w:sdt>
  <w:p w:rsidR="00EC115C" w:rsidRDefault="00EC115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416" w:rsidRDefault="00A74416" w:rsidP="002A1E41">
      <w:pPr>
        <w:spacing w:after="0" w:line="240" w:lineRule="auto"/>
      </w:pPr>
      <w:r>
        <w:separator/>
      </w:r>
    </w:p>
  </w:footnote>
  <w:footnote w:type="continuationSeparator" w:id="0">
    <w:p w:rsidR="00A74416" w:rsidRDefault="00A74416"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A17734D"/>
    <w:multiLevelType w:val="hybridMultilevel"/>
    <w:tmpl w:val="CEE6CA8A"/>
    <w:lvl w:ilvl="0" w:tplc="7BDAFC3A">
      <w:start w:val="1"/>
      <w:numFmt w:val="decimal"/>
      <w:lvlText w:val="%1."/>
      <w:lvlJc w:val="left"/>
      <w:pPr>
        <w:ind w:left="705" w:hanging="405"/>
      </w:pPr>
      <w:rPr>
        <w:rFonts w:hint="default"/>
        <w:b w:val="0"/>
        <w:color w:val="000000" w:themeColor="text1"/>
        <w:sz w:val="22"/>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324BF3"/>
    <w:multiLevelType w:val="hybridMultilevel"/>
    <w:tmpl w:val="5C721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31C2800"/>
    <w:multiLevelType w:val="hybridMultilevel"/>
    <w:tmpl w:val="D56AC9C2"/>
    <w:lvl w:ilvl="0" w:tplc="8C8EB0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9">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0">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6"/>
  </w:num>
  <w:num w:numId="3">
    <w:abstractNumId w:val="1"/>
  </w:num>
  <w:num w:numId="4">
    <w:abstractNumId w:val="8"/>
  </w:num>
  <w:num w:numId="5">
    <w:abstractNumId w:val="3"/>
  </w:num>
  <w:num w:numId="6">
    <w:abstractNumId w:val="9"/>
  </w:num>
  <w:num w:numId="7">
    <w:abstractNumId w:val="10"/>
  </w:num>
  <w:num w:numId="8">
    <w:abstractNumId w:val="4"/>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D3B"/>
    <w:rsid w:val="00006F5D"/>
    <w:rsid w:val="0001096C"/>
    <w:rsid w:val="000213FD"/>
    <w:rsid w:val="00026216"/>
    <w:rsid w:val="00030715"/>
    <w:rsid w:val="000320CC"/>
    <w:rsid w:val="0003595E"/>
    <w:rsid w:val="000453F9"/>
    <w:rsid w:val="00056E2C"/>
    <w:rsid w:val="0006396A"/>
    <w:rsid w:val="00063F25"/>
    <w:rsid w:val="00071100"/>
    <w:rsid w:val="00071FCA"/>
    <w:rsid w:val="00072446"/>
    <w:rsid w:val="00081F2C"/>
    <w:rsid w:val="00082A97"/>
    <w:rsid w:val="000942B1"/>
    <w:rsid w:val="000A2326"/>
    <w:rsid w:val="000A2CC7"/>
    <w:rsid w:val="000A51F7"/>
    <w:rsid w:val="000B2293"/>
    <w:rsid w:val="000B3DB3"/>
    <w:rsid w:val="000B642C"/>
    <w:rsid w:val="000B72E9"/>
    <w:rsid w:val="000D2512"/>
    <w:rsid w:val="000E1A93"/>
    <w:rsid w:val="000E7F7B"/>
    <w:rsid w:val="00115F50"/>
    <w:rsid w:val="00126DA5"/>
    <w:rsid w:val="00136148"/>
    <w:rsid w:val="00137D18"/>
    <w:rsid w:val="00140F81"/>
    <w:rsid w:val="00146C6B"/>
    <w:rsid w:val="00150A8C"/>
    <w:rsid w:val="001810D6"/>
    <w:rsid w:val="0018352F"/>
    <w:rsid w:val="0018413F"/>
    <w:rsid w:val="00184892"/>
    <w:rsid w:val="00184D44"/>
    <w:rsid w:val="00185843"/>
    <w:rsid w:val="0019196C"/>
    <w:rsid w:val="001A2FA0"/>
    <w:rsid w:val="001A4938"/>
    <w:rsid w:val="001B2467"/>
    <w:rsid w:val="001B5DD4"/>
    <w:rsid w:val="001C100E"/>
    <w:rsid w:val="001D45F3"/>
    <w:rsid w:val="001D731A"/>
    <w:rsid w:val="001E2FAD"/>
    <w:rsid w:val="001F1661"/>
    <w:rsid w:val="001F1C74"/>
    <w:rsid w:val="001F2BE6"/>
    <w:rsid w:val="00201EAE"/>
    <w:rsid w:val="002126C5"/>
    <w:rsid w:val="00220298"/>
    <w:rsid w:val="002219B7"/>
    <w:rsid w:val="00222BD9"/>
    <w:rsid w:val="00223070"/>
    <w:rsid w:val="002276AD"/>
    <w:rsid w:val="00227D57"/>
    <w:rsid w:val="00232998"/>
    <w:rsid w:val="0023440A"/>
    <w:rsid w:val="00235184"/>
    <w:rsid w:val="00235C66"/>
    <w:rsid w:val="00237300"/>
    <w:rsid w:val="00241B82"/>
    <w:rsid w:val="00242E26"/>
    <w:rsid w:val="0024704E"/>
    <w:rsid w:val="002563D6"/>
    <w:rsid w:val="00262929"/>
    <w:rsid w:val="00263709"/>
    <w:rsid w:val="00265F51"/>
    <w:rsid w:val="00266B5C"/>
    <w:rsid w:val="0027472E"/>
    <w:rsid w:val="00280524"/>
    <w:rsid w:val="002845DB"/>
    <w:rsid w:val="00291722"/>
    <w:rsid w:val="00292472"/>
    <w:rsid w:val="00297DEA"/>
    <w:rsid w:val="002A04CC"/>
    <w:rsid w:val="002A1DD7"/>
    <w:rsid w:val="002A1E41"/>
    <w:rsid w:val="002B4E5D"/>
    <w:rsid w:val="002B65EC"/>
    <w:rsid w:val="002C04C9"/>
    <w:rsid w:val="002C0CA8"/>
    <w:rsid w:val="002C1C28"/>
    <w:rsid w:val="002D0302"/>
    <w:rsid w:val="002D41F5"/>
    <w:rsid w:val="002E4BFC"/>
    <w:rsid w:val="002E4D20"/>
    <w:rsid w:val="002E773A"/>
    <w:rsid w:val="002F0003"/>
    <w:rsid w:val="002F21F4"/>
    <w:rsid w:val="002F5137"/>
    <w:rsid w:val="00303C67"/>
    <w:rsid w:val="00306F45"/>
    <w:rsid w:val="0031263A"/>
    <w:rsid w:val="00313F07"/>
    <w:rsid w:val="00314264"/>
    <w:rsid w:val="0032192D"/>
    <w:rsid w:val="00325E30"/>
    <w:rsid w:val="00327C3E"/>
    <w:rsid w:val="00337201"/>
    <w:rsid w:val="00341A7D"/>
    <w:rsid w:val="003443A3"/>
    <w:rsid w:val="00344A4C"/>
    <w:rsid w:val="00347FB4"/>
    <w:rsid w:val="003635EE"/>
    <w:rsid w:val="00367C34"/>
    <w:rsid w:val="00367E1F"/>
    <w:rsid w:val="003706D5"/>
    <w:rsid w:val="00376B85"/>
    <w:rsid w:val="00376DA0"/>
    <w:rsid w:val="00391124"/>
    <w:rsid w:val="0039630C"/>
    <w:rsid w:val="003A4B01"/>
    <w:rsid w:val="003B0B8C"/>
    <w:rsid w:val="003B766E"/>
    <w:rsid w:val="003D02A7"/>
    <w:rsid w:val="003D2B69"/>
    <w:rsid w:val="003D6C18"/>
    <w:rsid w:val="003E0559"/>
    <w:rsid w:val="003E0E19"/>
    <w:rsid w:val="003E633E"/>
    <w:rsid w:val="003F3BE3"/>
    <w:rsid w:val="003F5CC9"/>
    <w:rsid w:val="003F6F2D"/>
    <w:rsid w:val="003F7D95"/>
    <w:rsid w:val="004005A5"/>
    <w:rsid w:val="00400AF1"/>
    <w:rsid w:val="00415C95"/>
    <w:rsid w:val="00415D3F"/>
    <w:rsid w:val="00422E92"/>
    <w:rsid w:val="00422FF2"/>
    <w:rsid w:val="00423A81"/>
    <w:rsid w:val="00424EE7"/>
    <w:rsid w:val="00427117"/>
    <w:rsid w:val="00434CDF"/>
    <w:rsid w:val="00435AEE"/>
    <w:rsid w:val="00447DE8"/>
    <w:rsid w:val="00450E7D"/>
    <w:rsid w:val="00452A00"/>
    <w:rsid w:val="004547B8"/>
    <w:rsid w:val="00454D32"/>
    <w:rsid w:val="004656CF"/>
    <w:rsid w:val="00470FEA"/>
    <w:rsid w:val="0047136F"/>
    <w:rsid w:val="004844FB"/>
    <w:rsid w:val="00494D2B"/>
    <w:rsid w:val="00496B0A"/>
    <w:rsid w:val="004C5F88"/>
    <w:rsid w:val="004D4A69"/>
    <w:rsid w:val="004E08AD"/>
    <w:rsid w:val="004E11E9"/>
    <w:rsid w:val="004E74C5"/>
    <w:rsid w:val="004F1180"/>
    <w:rsid w:val="005029DD"/>
    <w:rsid w:val="00516111"/>
    <w:rsid w:val="00517C25"/>
    <w:rsid w:val="0053122F"/>
    <w:rsid w:val="0053244F"/>
    <w:rsid w:val="00534D90"/>
    <w:rsid w:val="00545837"/>
    <w:rsid w:val="00547C45"/>
    <w:rsid w:val="00554170"/>
    <w:rsid w:val="0056606D"/>
    <w:rsid w:val="005716E4"/>
    <w:rsid w:val="00573A09"/>
    <w:rsid w:val="00575F06"/>
    <w:rsid w:val="0058492A"/>
    <w:rsid w:val="005869D0"/>
    <w:rsid w:val="005874D5"/>
    <w:rsid w:val="0059144A"/>
    <w:rsid w:val="0059603C"/>
    <w:rsid w:val="005A4CEC"/>
    <w:rsid w:val="005B062B"/>
    <w:rsid w:val="005B4B58"/>
    <w:rsid w:val="005B50BB"/>
    <w:rsid w:val="005C0171"/>
    <w:rsid w:val="005C3C85"/>
    <w:rsid w:val="005D06AB"/>
    <w:rsid w:val="005D41BD"/>
    <w:rsid w:val="005D55D9"/>
    <w:rsid w:val="005E2B8D"/>
    <w:rsid w:val="005F3D43"/>
    <w:rsid w:val="005F4A65"/>
    <w:rsid w:val="005F741B"/>
    <w:rsid w:val="00610395"/>
    <w:rsid w:val="0061764B"/>
    <w:rsid w:val="0062408D"/>
    <w:rsid w:val="00627E0B"/>
    <w:rsid w:val="00633010"/>
    <w:rsid w:val="006362BB"/>
    <w:rsid w:val="00646201"/>
    <w:rsid w:val="006513B0"/>
    <w:rsid w:val="0065264B"/>
    <w:rsid w:val="006565DB"/>
    <w:rsid w:val="006570F0"/>
    <w:rsid w:val="0066177F"/>
    <w:rsid w:val="00683D47"/>
    <w:rsid w:val="00697966"/>
    <w:rsid w:val="006A6260"/>
    <w:rsid w:val="006B0758"/>
    <w:rsid w:val="006B4F38"/>
    <w:rsid w:val="006B58B5"/>
    <w:rsid w:val="006D302D"/>
    <w:rsid w:val="006D37BC"/>
    <w:rsid w:val="006D3B7F"/>
    <w:rsid w:val="006D5494"/>
    <w:rsid w:val="006E0927"/>
    <w:rsid w:val="006E1B4A"/>
    <w:rsid w:val="006E754D"/>
    <w:rsid w:val="006F6475"/>
    <w:rsid w:val="006F7B78"/>
    <w:rsid w:val="00705670"/>
    <w:rsid w:val="00713735"/>
    <w:rsid w:val="007316E5"/>
    <w:rsid w:val="007411BE"/>
    <w:rsid w:val="00741DE5"/>
    <w:rsid w:val="00753615"/>
    <w:rsid w:val="00754ECD"/>
    <w:rsid w:val="00762C58"/>
    <w:rsid w:val="007700BD"/>
    <w:rsid w:val="00771642"/>
    <w:rsid w:val="00771E4C"/>
    <w:rsid w:val="00776E9F"/>
    <w:rsid w:val="007779DF"/>
    <w:rsid w:val="007816F9"/>
    <w:rsid w:val="007820AC"/>
    <w:rsid w:val="00782526"/>
    <w:rsid w:val="00790809"/>
    <w:rsid w:val="00795727"/>
    <w:rsid w:val="007B31D2"/>
    <w:rsid w:val="007C072E"/>
    <w:rsid w:val="007D1A5E"/>
    <w:rsid w:val="007D567C"/>
    <w:rsid w:val="007E2E6E"/>
    <w:rsid w:val="007E4769"/>
    <w:rsid w:val="007E7B9C"/>
    <w:rsid w:val="007F153A"/>
    <w:rsid w:val="007F2E39"/>
    <w:rsid w:val="007F429E"/>
    <w:rsid w:val="0080223E"/>
    <w:rsid w:val="008272DC"/>
    <w:rsid w:val="0083598C"/>
    <w:rsid w:val="00840CFC"/>
    <w:rsid w:val="00840D8A"/>
    <w:rsid w:val="00843616"/>
    <w:rsid w:val="00844FB5"/>
    <w:rsid w:val="00854DB1"/>
    <w:rsid w:val="00855329"/>
    <w:rsid w:val="00856AB0"/>
    <w:rsid w:val="00864C1D"/>
    <w:rsid w:val="00865CE1"/>
    <w:rsid w:val="00871E04"/>
    <w:rsid w:val="00874C32"/>
    <w:rsid w:val="0087726A"/>
    <w:rsid w:val="00882449"/>
    <w:rsid w:val="00884497"/>
    <w:rsid w:val="00885BAA"/>
    <w:rsid w:val="008912BF"/>
    <w:rsid w:val="00895B33"/>
    <w:rsid w:val="008B73AB"/>
    <w:rsid w:val="008C1F72"/>
    <w:rsid w:val="008C645E"/>
    <w:rsid w:val="008C6E96"/>
    <w:rsid w:val="008D1E7A"/>
    <w:rsid w:val="008D52C7"/>
    <w:rsid w:val="008E3AC4"/>
    <w:rsid w:val="008F5A12"/>
    <w:rsid w:val="00907331"/>
    <w:rsid w:val="009114E8"/>
    <w:rsid w:val="00912EF2"/>
    <w:rsid w:val="00915845"/>
    <w:rsid w:val="00920316"/>
    <w:rsid w:val="00920BF7"/>
    <w:rsid w:val="009230CD"/>
    <w:rsid w:val="009367D5"/>
    <w:rsid w:val="009422F2"/>
    <w:rsid w:val="00953006"/>
    <w:rsid w:val="009563F3"/>
    <w:rsid w:val="00961706"/>
    <w:rsid w:val="00972425"/>
    <w:rsid w:val="0098684D"/>
    <w:rsid w:val="00990146"/>
    <w:rsid w:val="00994AF9"/>
    <w:rsid w:val="00996D84"/>
    <w:rsid w:val="009A0D3B"/>
    <w:rsid w:val="009A3B71"/>
    <w:rsid w:val="009A4921"/>
    <w:rsid w:val="009B28AF"/>
    <w:rsid w:val="009B5B95"/>
    <w:rsid w:val="009B7C79"/>
    <w:rsid w:val="009C0230"/>
    <w:rsid w:val="009C1E7B"/>
    <w:rsid w:val="009C376D"/>
    <w:rsid w:val="009C6179"/>
    <w:rsid w:val="009D093E"/>
    <w:rsid w:val="009D11AC"/>
    <w:rsid w:val="009D5059"/>
    <w:rsid w:val="009E61C0"/>
    <w:rsid w:val="00A02AD3"/>
    <w:rsid w:val="00A04FB5"/>
    <w:rsid w:val="00A050A0"/>
    <w:rsid w:val="00A077F7"/>
    <w:rsid w:val="00A07C7D"/>
    <w:rsid w:val="00A10503"/>
    <w:rsid w:val="00A2022F"/>
    <w:rsid w:val="00A20D9E"/>
    <w:rsid w:val="00A24597"/>
    <w:rsid w:val="00A3080C"/>
    <w:rsid w:val="00A319F9"/>
    <w:rsid w:val="00A4253E"/>
    <w:rsid w:val="00A439FB"/>
    <w:rsid w:val="00A44CB0"/>
    <w:rsid w:val="00A465FA"/>
    <w:rsid w:val="00A502B8"/>
    <w:rsid w:val="00A5334D"/>
    <w:rsid w:val="00A55E43"/>
    <w:rsid w:val="00A6391F"/>
    <w:rsid w:val="00A6608B"/>
    <w:rsid w:val="00A7440E"/>
    <w:rsid w:val="00A74416"/>
    <w:rsid w:val="00A80E37"/>
    <w:rsid w:val="00A81ACA"/>
    <w:rsid w:val="00A84FDA"/>
    <w:rsid w:val="00A87A9A"/>
    <w:rsid w:val="00AA056E"/>
    <w:rsid w:val="00AB553C"/>
    <w:rsid w:val="00AB6E77"/>
    <w:rsid w:val="00AB742F"/>
    <w:rsid w:val="00AC057C"/>
    <w:rsid w:val="00AC353A"/>
    <w:rsid w:val="00AC3C57"/>
    <w:rsid w:val="00AC52F7"/>
    <w:rsid w:val="00AD4CEA"/>
    <w:rsid w:val="00AD576F"/>
    <w:rsid w:val="00AD60B0"/>
    <w:rsid w:val="00AD6CCA"/>
    <w:rsid w:val="00AE117A"/>
    <w:rsid w:val="00AE2455"/>
    <w:rsid w:val="00AE43C7"/>
    <w:rsid w:val="00AE4576"/>
    <w:rsid w:val="00AE6B39"/>
    <w:rsid w:val="00AE6F3F"/>
    <w:rsid w:val="00AF14EA"/>
    <w:rsid w:val="00AF7EB9"/>
    <w:rsid w:val="00B51F67"/>
    <w:rsid w:val="00B5250D"/>
    <w:rsid w:val="00B52D58"/>
    <w:rsid w:val="00B62598"/>
    <w:rsid w:val="00B74026"/>
    <w:rsid w:val="00B76186"/>
    <w:rsid w:val="00B81749"/>
    <w:rsid w:val="00B81BCB"/>
    <w:rsid w:val="00B81DC1"/>
    <w:rsid w:val="00B83CFB"/>
    <w:rsid w:val="00B83EF1"/>
    <w:rsid w:val="00B847E8"/>
    <w:rsid w:val="00B84857"/>
    <w:rsid w:val="00B8757E"/>
    <w:rsid w:val="00B90CCC"/>
    <w:rsid w:val="00B97181"/>
    <w:rsid w:val="00BA13F2"/>
    <w:rsid w:val="00BC4BFD"/>
    <w:rsid w:val="00BC51F7"/>
    <w:rsid w:val="00BD4AE7"/>
    <w:rsid w:val="00BD7C76"/>
    <w:rsid w:val="00BE3FA3"/>
    <w:rsid w:val="00BF7D0F"/>
    <w:rsid w:val="00C11233"/>
    <w:rsid w:val="00C13B51"/>
    <w:rsid w:val="00C14688"/>
    <w:rsid w:val="00C22F19"/>
    <w:rsid w:val="00C23ADB"/>
    <w:rsid w:val="00C25FE2"/>
    <w:rsid w:val="00C303E4"/>
    <w:rsid w:val="00C3287E"/>
    <w:rsid w:val="00C33961"/>
    <w:rsid w:val="00C35A05"/>
    <w:rsid w:val="00C401D8"/>
    <w:rsid w:val="00C442C9"/>
    <w:rsid w:val="00C62877"/>
    <w:rsid w:val="00C70FFA"/>
    <w:rsid w:val="00C713B0"/>
    <w:rsid w:val="00C71B84"/>
    <w:rsid w:val="00C800AE"/>
    <w:rsid w:val="00C82BC9"/>
    <w:rsid w:val="00C91C74"/>
    <w:rsid w:val="00CA54DF"/>
    <w:rsid w:val="00CB1C05"/>
    <w:rsid w:val="00CB365C"/>
    <w:rsid w:val="00CB6804"/>
    <w:rsid w:val="00CD25BB"/>
    <w:rsid w:val="00CD7FF6"/>
    <w:rsid w:val="00CE00D4"/>
    <w:rsid w:val="00CF130C"/>
    <w:rsid w:val="00CF2B11"/>
    <w:rsid w:val="00CF411D"/>
    <w:rsid w:val="00D00241"/>
    <w:rsid w:val="00D05962"/>
    <w:rsid w:val="00D14C07"/>
    <w:rsid w:val="00D268D2"/>
    <w:rsid w:val="00D325D5"/>
    <w:rsid w:val="00D32C28"/>
    <w:rsid w:val="00D408B4"/>
    <w:rsid w:val="00D44CC6"/>
    <w:rsid w:val="00D45342"/>
    <w:rsid w:val="00D53D4D"/>
    <w:rsid w:val="00D61773"/>
    <w:rsid w:val="00D61F74"/>
    <w:rsid w:val="00D6223D"/>
    <w:rsid w:val="00D62240"/>
    <w:rsid w:val="00D70887"/>
    <w:rsid w:val="00D93B95"/>
    <w:rsid w:val="00DA42B4"/>
    <w:rsid w:val="00DA6464"/>
    <w:rsid w:val="00DA77A7"/>
    <w:rsid w:val="00DD2997"/>
    <w:rsid w:val="00DF1C21"/>
    <w:rsid w:val="00DF7054"/>
    <w:rsid w:val="00E03AFF"/>
    <w:rsid w:val="00E04426"/>
    <w:rsid w:val="00E0539F"/>
    <w:rsid w:val="00E062E5"/>
    <w:rsid w:val="00E1127B"/>
    <w:rsid w:val="00E140E3"/>
    <w:rsid w:val="00E15712"/>
    <w:rsid w:val="00E222E4"/>
    <w:rsid w:val="00E26389"/>
    <w:rsid w:val="00E34F48"/>
    <w:rsid w:val="00E46235"/>
    <w:rsid w:val="00E52172"/>
    <w:rsid w:val="00E70C0A"/>
    <w:rsid w:val="00E74906"/>
    <w:rsid w:val="00E84E93"/>
    <w:rsid w:val="00E85A55"/>
    <w:rsid w:val="00E85D16"/>
    <w:rsid w:val="00E94B3D"/>
    <w:rsid w:val="00EB0A20"/>
    <w:rsid w:val="00EB241F"/>
    <w:rsid w:val="00EB5EDF"/>
    <w:rsid w:val="00EC115C"/>
    <w:rsid w:val="00EC47FF"/>
    <w:rsid w:val="00EC6349"/>
    <w:rsid w:val="00ED0F1F"/>
    <w:rsid w:val="00ED20BC"/>
    <w:rsid w:val="00ED411F"/>
    <w:rsid w:val="00ED6A63"/>
    <w:rsid w:val="00ED78CC"/>
    <w:rsid w:val="00F0089A"/>
    <w:rsid w:val="00F03B51"/>
    <w:rsid w:val="00F04FEC"/>
    <w:rsid w:val="00F1381E"/>
    <w:rsid w:val="00F16F5A"/>
    <w:rsid w:val="00F265F3"/>
    <w:rsid w:val="00F71E3C"/>
    <w:rsid w:val="00F74B84"/>
    <w:rsid w:val="00F769F6"/>
    <w:rsid w:val="00F76D2D"/>
    <w:rsid w:val="00F92745"/>
    <w:rsid w:val="00F946A1"/>
    <w:rsid w:val="00FA30E6"/>
    <w:rsid w:val="00FA33D8"/>
    <w:rsid w:val="00FA6407"/>
    <w:rsid w:val="00FC0463"/>
    <w:rsid w:val="00FC49A0"/>
    <w:rsid w:val="00FD3B4D"/>
    <w:rsid w:val="00FD3FF7"/>
    <w:rsid w:val="00FE0CDE"/>
    <w:rsid w:val="00FE5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683D47"/>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683D4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42452-F244-4160-A77C-4C598F61F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3098</Words>
  <Characters>17665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2025-09-10T13:52:00Z</cp:lastPrinted>
  <dcterms:created xsi:type="dcterms:W3CDTF">2026-09-01T08:22:00Z</dcterms:created>
  <dcterms:modified xsi:type="dcterms:W3CDTF">2026-09-01T08:24:00Z</dcterms:modified>
</cp:coreProperties>
</file>