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1E0" w:rsidRPr="00CD6F82" w:rsidRDefault="00FA41E0" w:rsidP="00FA41E0">
      <w:pPr>
        <w:spacing w:after="0" w:line="240" w:lineRule="auto"/>
        <w:jc w:val="center"/>
        <w:rPr>
          <w:rFonts w:ascii="Times New Roman" w:eastAsia="Times New Roman" w:hAnsi="Times New Roman" w:cs="Times New Roman"/>
          <w:b/>
          <w:lang w:eastAsia="ru-RU"/>
        </w:rPr>
      </w:pPr>
      <w:bookmarkStart w:id="0" w:name="_GoBack"/>
      <w:bookmarkEnd w:id="0"/>
      <w:r w:rsidRPr="00CD6F82">
        <w:rPr>
          <w:rFonts w:ascii="Times New Roman" w:eastAsia="Times New Roman" w:hAnsi="Times New Roman" w:cs="Times New Roman"/>
          <w:b/>
          <w:sz w:val="24"/>
          <w:szCs w:val="24"/>
          <w:lang w:eastAsia="ru-RU"/>
        </w:rPr>
        <w:t>ДОГОВОР № ____</w:t>
      </w:r>
    </w:p>
    <w:p w:rsidR="00FA41E0" w:rsidRPr="00CD6F82" w:rsidRDefault="00FA41E0" w:rsidP="00FA41E0">
      <w:pPr>
        <w:spacing w:after="0" w:line="240" w:lineRule="auto"/>
        <w:jc w:val="center"/>
        <w:rPr>
          <w:rFonts w:ascii="Times New Roman" w:eastAsia="Times New Roman" w:hAnsi="Times New Roman" w:cs="Times New Roman"/>
          <w:b/>
          <w:sz w:val="24"/>
          <w:szCs w:val="24"/>
          <w:lang w:eastAsia="ru-RU"/>
        </w:rPr>
      </w:pPr>
      <w:r w:rsidRPr="00CD6F82">
        <w:rPr>
          <w:rFonts w:ascii="Times New Roman" w:eastAsia="Times New Roman" w:hAnsi="Times New Roman" w:cs="Times New Roman"/>
          <w:b/>
          <w:sz w:val="24"/>
          <w:szCs w:val="24"/>
          <w:lang w:eastAsia="ru-RU"/>
        </w:rPr>
        <w:t xml:space="preserve">возмездного оказания услуг </w:t>
      </w:r>
    </w:p>
    <w:p w:rsidR="00FA41E0" w:rsidRPr="00CD6F82" w:rsidRDefault="00FA41E0" w:rsidP="00FA41E0">
      <w:pPr>
        <w:spacing w:after="0" w:line="240" w:lineRule="auto"/>
        <w:jc w:val="center"/>
        <w:rPr>
          <w:rFonts w:ascii="Times New Roman" w:eastAsia="Times New Roman" w:hAnsi="Times New Roman" w:cs="Times New Roman"/>
          <w:b/>
          <w:sz w:val="24"/>
          <w:szCs w:val="24"/>
          <w:lang w:eastAsia="ru-RU"/>
        </w:rPr>
      </w:pPr>
    </w:p>
    <w:p w:rsidR="00FA41E0" w:rsidRPr="00CD6F82" w:rsidRDefault="00FA41E0" w:rsidP="00FA41E0">
      <w:pPr>
        <w:spacing w:after="0" w:line="276" w:lineRule="auto"/>
        <w:jc w:val="center"/>
        <w:rPr>
          <w:rFonts w:ascii="Times New Roman" w:eastAsiaTheme="minorEastAsia" w:hAnsi="Times New Roman" w:cs="Times New Roman"/>
          <w:b/>
          <w:lang w:eastAsia="ru-RU"/>
        </w:rPr>
      </w:pPr>
      <w:r w:rsidRPr="00CD6F82">
        <w:rPr>
          <w:rFonts w:ascii="Times New Roman" w:eastAsiaTheme="minorEastAsia" w:hAnsi="Times New Roman" w:cs="Times New Roman"/>
          <w:b/>
          <w:lang w:eastAsia="ru-RU"/>
        </w:rPr>
        <w:t xml:space="preserve">ИКЗ: 261433600082043360100100200000000244 </w:t>
      </w:r>
    </w:p>
    <w:p w:rsidR="00FA41E0" w:rsidRPr="00CD6F82" w:rsidRDefault="00FA41E0" w:rsidP="00FA41E0">
      <w:pPr>
        <w:spacing w:after="0" w:line="240" w:lineRule="auto"/>
        <w:rPr>
          <w:rFonts w:ascii="Times New Roman" w:eastAsia="Times New Roman" w:hAnsi="Times New Roman" w:cs="Times New Roman"/>
          <w:sz w:val="24"/>
          <w:szCs w:val="24"/>
          <w:lang w:eastAsia="ru-RU"/>
        </w:rPr>
      </w:pPr>
    </w:p>
    <w:p w:rsidR="00FA41E0" w:rsidRPr="00CD6F82" w:rsidRDefault="00FA41E0" w:rsidP="00FA41E0">
      <w:pPr>
        <w:spacing w:after="0" w:line="240" w:lineRule="auto"/>
        <w:jc w:val="both"/>
        <w:rPr>
          <w:rFonts w:ascii="Times New Roman" w:eastAsia="Times New Roman" w:hAnsi="Times New Roman" w:cs="Times New Roman"/>
          <w:sz w:val="24"/>
          <w:szCs w:val="24"/>
          <w:lang w:eastAsia="ru-RU"/>
        </w:rPr>
      </w:pPr>
      <w:r w:rsidRPr="00CD6F82">
        <w:rPr>
          <w:rFonts w:ascii="Times New Roman" w:eastAsia="Times New Roman" w:hAnsi="Times New Roman" w:cs="Times New Roman"/>
          <w:sz w:val="24"/>
          <w:szCs w:val="24"/>
          <w:lang w:eastAsia="ru-RU"/>
        </w:rPr>
        <w:t xml:space="preserve">      г. Орлов                          </w:t>
      </w:r>
      <w:r w:rsidRPr="00CD6F82">
        <w:rPr>
          <w:rFonts w:ascii="Times New Roman" w:eastAsia="Times New Roman" w:hAnsi="Times New Roman" w:cs="Times New Roman"/>
          <w:sz w:val="24"/>
          <w:szCs w:val="24"/>
          <w:lang w:eastAsia="ru-RU"/>
        </w:rPr>
        <w:tab/>
      </w:r>
      <w:r w:rsidRPr="00CD6F82">
        <w:rPr>
          <w:rFonts w:ascii="Times New Roman" w:eastAsia="Times New Roman" w:hAnsi="Times New Roman" w:cs="Times New Roman"/>
          <w:sz w:val="24"/>
          <w:szCs w:val="24"/>
          <w:lang w:eastAsia="ru-RU"/>
        </w:rPr>
        <w:tab/>
        <w:t xml:space="preserve">                    </w:t>
      </w:r>
      <w:r w:rsidRPr="00CD6F82">
        <w:rPr>
          <w:rFonts w:ascii="Times New Roman" w:eastAsia="Times New Roman" w:hAnsi="Times New Roman" w:cs="Times New Roman"/>
          <w:sz w:val="24"/>
          <w:szCs w:val="24"/>
          <w:lang w:eastAsia="ru-RU"/>
        </w:rPr>
        <w:tab/>
        <w:t xml:space="preserve">                                     </w:t>
      </w:r>
      <w:r w:rsidR="00315498" w:rsidRPr="00CD6F82">
        <w:rPr>
          <w:rFonts w:ascii="Times New Roman" w:eastAsia="Times New Roman" w:hAnsi="Times New Roman" w:cs="Times New Roman"/>
          <w:sz w:val="24"/>
          <w:szCs w:val="24"/>
          <w:lang w:eastAsia="ru-RU"/>
        </w:rPr>
        <w:t xml:space="preserve">     </w:t>
      </w:r>
      <w:r w:rsidRPr="00CD6F82">
        <w:rPr>
          <w:rFonts w:ascii="Times New Roman" w:eastAsia="Times New Roman" w:hAnsi="Times New Roman" w:cs="Times New Roman"/>
          <w:sz w:val="24"/>
          <w:szCs w:val="24"/>
          <w:lang w:eastAsia="ru-RU"/>
        </w:rPr>
        <w:t xml:space="preserve"> "____" июня 2026 года</w:t>
      </w:r>
    </w:p>
    <w:p w:rsidR="00FA41E0" w:rsidRPr="00CD6F82" w:rsidRDefault="00FA41E0" w:rsidP="00FA41E0">
      <w:pPr>
        <w:spacing w:after="0" w:line="240" w:lineRule="auto"/>
        <w:jc w:val="both"/>
        <w:rPr>
          <w:rFonts w:ascii="Times New Roman" w:eastAsia="Times New Roman" w:hAnsi="Times New Roman" w:cs="Times New Roman"/>
          <w:sz w:val="24"/>
          <w:szCs w:val="24"/>
          <w:u w:val="single"/>
          <w:lang w:eastAsia="ru-RU"/>
        </w:rPr>
      </w:pPr>
    </w:p>
    <w:p w:rsidR="00FA41E0" w:rsidRPr="00CD6F82" w:rsidRDefault="00FA41E0" w:rsidP="00FA41E0">
      <w:pPr>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b/>
          <w:lang w:eastAsia="ru-RU"/>
        </w:rPr>
        <w:t xml:space="preserve">       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(Орловское СУВУ)</w:t>
      </w:r>
      <w:r w:rsidRPr="00CD6F82">
        <w:rPr>
          <w:rFonts w:ascii="Times New Roman" w:eastAsia="Times New Roman" w:hAnsi="Times New Roman" w:cs="Times New Roman"/>
          <w:lang w:eastAsia="ru-RU"/>
        </w:rPr>
        <w:t>, далее именуемое "Заказчик", в лице директора Хохловой Татьяны Вениаминовны, действующей на основании Устава, с одной стороны и</w:t>
      </w:r>
      <w:r w:rsidRPr="00CD6F82">
        <w:rPr>
          <w:rFonts w:ascii="Times New Roman" w:eastAsia="Times New Roman" w:hAnsi="Times New Roman" w:cs="Times New Roman"/>
          <w:sz w:val="24"/>
          <w:szCs w:val="24"/>
          <w:lang w:eastAsia="ru-RU"/>
        </w:rPr>
        <w:t xml:space="preserve"> </w:t>
      </w:r>
      <w:r w:rsidR="00E328E3">
        <w:rPr>
          <w:rFonts w:ascii="Times New Roman" w:eastAsia="Times New Roman" w:hAnsi="Times New Roman" w:cs="Times New Roman"/>
          <w:b/>
          <w:lang w:eastAsia="ru-RU"/>
        </w:rPr>
        <w:t>_______________</w:t>
      </w:r>
      <w:r w:rsidRPr="00CD6F82">
        <w:rPr>
          <w:rFonts w:ascii="Times New Roman" w:eastAsia="Times New Roman" w:hAnsi="Times New Roman" w:cs="Times New Roman"/>
          <w:lang w:eastAsia="ru-RU"/>
        </w:rPr>
        <w:t xml:space="preserve">, </w:t>
      </w:r>
      <w:r w:rsidR="00E328E3">
        <w:rPr>
          <w:rFonts w:ascii="Times New Roman" w:eastAsia="Times New Roman" w:hAnsi="Times New Roman" w:cs="Times New Roman"/>
          <w:lang w:eastAsia="ru-RU"/>
        </w:rPr>
        <w:t>в лице__________, действующий на основании __________, далее именуемый</w:t>
      </w:r>
      <w:r w:rsidRPr="00CD6F82">
        <w:rPr>
          <w:rFonts w:ascii="Times New Roman" w:eastAsia="Times New Roman" w:hAnsi="Times New Roman" w:cs="Times New Roman"/>
          <w:lang w:eastAsia="ru-RU"/>
        </w:rPr>
        <w:t> "Исполнитель", с другой стороны,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с соблюдением требований иного законодательства  Российской Федерации, заключили настоящий договор (далее - Договор) о нижеследующем:</w:t>
      </w:r>
    </w:p>
    <w:p w:rsidR="00FA41E0" w:rsidRPr="00CD6F82" w:rsidRDefault="00FA41E0" w:rsidP="00FA41E0">
      <w:pPr>
        <w:spacing w:after="0" w:line="240" w:lineRule="auto"/>
        <w:ind w:left="567"/>
        <w:jc w:val="both"/>
        <w:rPr>
          <w:rFonts w:ascii="Times New Roman" w:eastAsia="Times New Roman" w:hAnsi="Times New Roman" w:cs="Times New Roman"/>
          <w:lang w:eastAsia="ru-RU"/>
        </w:rPr>
      </w:pPr>
    </w:p>
    <w:p w:rsidR="00FA41E0" w:rsidRPr="00CD6F82" w:rsidRDefault="00FA41E0" w:rsidP="00FA41E0">
      <w:pPr>
        <w:tabs>
          <w:tab w:val="left" w:pos="1418"/>
          <w:tab w:val="left" w:pos="1985"/>
        </w:tabs>
        <w:spacing w:after="0" w:line="240" w:lineRule="auto"/>
        <w:ind w:firstLine="567"/>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1. ПРЕДМЕТ ДОГОВОРА</w:t>
      </w:r>
    </w:p>
    <w:p w:rsidR="00660CE1" w:rsidRPr="00CD6F82" w:rsidRDefault="00660CE1" w:rsidP="00CC33F8">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1.1. Заказчик поручает, а Исполнитель принимает на себя обязанности оказать экспертные услуги, а именно провести оценку </w:t>
      </w:r>
      <w:r w:rsidR="00E804CD" w:rsidRPr="00CD6F82">
        <w:rPr>
          <w:rFonts w:ascii="Times New Roman" w:eastAsia="Times New Roman" w:hAnsi="Times New Roman" w:cs="Times New Roman"/>
          <w:lang w:eastAsia="ru-RU"/>
        </w:rPr>
        <w:t>и корректировку</w:t>
      </w:r>
      <w:r w:rsidR="00CC33F8" w:rsidRPr="00CD6F82">
        <w:rPr>
          <w:rFonts w:ascii="Times New Roman" w:eastAsia="Times New Roman" w:hAnsi="Times New Roman" w:cs="Times New Roman"/>
          <w:lang w:eastAsia="ru-RU"/>
        </w:rPr>
        <w:t xml:space="preserve"> </w:t>
      </w:r>
      <w:r w:rsidR="006E7938" w:rsidRPr="00CD6F82">
        <w:rPr>
          <w:rFonts w:ascii="Times New Roman" w:eastAsia="Times New Roman" w:hAnsi="Times New Roman" w:cs="Times New Roman"/>
          <w:lang w:eastAsia="ru-RU"/>
        </w:rPr>
        <w:t>программ профессионального обучения</w:t>
      </w:r>
      <w:r w:rsidR="00ED5912" w:rsidRPr="00CD6F82">
        <w:rPr>
          <w:rFonts w:ascii="Times New Roman" w:eastAsia="Times New Roman" w:hAnsi="Times New Roman" w:cs="Times New Roman"/>
          <w:lang w:eastAsia="ru-RU"/>
        </w:rPr>
        <w:t xml:space="preserve">, образовательной программы основного общего образования </w:t>
      </w:r>
      <w:r w:rsidR="0055468D" w:rsidRPr="00CD6F82">
        <w:rPr>
          <w:rFonts w:ascii="Times New Roman" w:eastAsia="Times New Roman" w:hAnsi="Times New Roman" w:cs="Times New Roman"/>
          <w:lang w:eastAsia="ru-RU"/>
        </w:rPr>
        <w:t xml:space="preserve"> </w:t>
      </w:r>
      <w:r w:rsidR="006E7938" w:rsidRPr="00CD6F82">
        <w:rPr>
          <w:rFonts w:ascii="Times New Roman" w:eastAsia="Times New Roman" w:hAnsi="Times New Roman" w:cs="Times New Roman"/>
          <w:lang w:eastAsia="ru-RU"/>
        </w:rPr>
        <w:t>Орловско</w:t>
      </w:r>
      <w:r w:rsidR="0055468D" w:rsidRPr="00CD6F82">
        <w:rPr>
          <w:rFonts w:ascii="Times New Roman" w:eastAsia="Times New Roman" w:hAnsi="Times New Roman" w:cs="Times New Roman"/>
          <w:lang w:eastAsia="ru-RU"/>
        </w:rPr>
        <w:t>го</w:t>
      </w:r>
      <w:r w:rsidR="006E7938" w:rsidRPr="00CD6F82">
        <w:rPr>
          <w:rFonts w:ascii="Times New Roman" w:eastAsia="Times New Roman" w:hAnsi="Times New Roman" w:cs="Times New Roman"/>
          <w:lang w:eastAsia="ru-RU"/>
        </w:rPr>
        <w:t xml:space="preserve"> СУВУ на соответствие </w:t>
      </w:r>
      <w:r w:rsidR="00CC33F8" w:rsidRPr="00CD6F82">
        <w:rPr>
          <w:rFonts w:ascii="Times New Roman" w:eastAsia="Times New Roman" w:hAnsi="Times New Roman" w:cs="Times New Roman"/>
          <w:bCs/>
          <w:lang w:eastAsia="ru-RU"/>
        </w:rPr>
        <w:t>ФГОС</w:t>
      </w:r>
      <w:r w:rsidR="00CC33F8" w:rsidRPr="00CD6F82">
        <w:rPr>
          <w:rFonts w:ascii="Times New Roman" w:eastAsia="Times New Roman" w:hAnsi="Times New Roman" w:cs="Times New Roman"/>
          <w:lang w:eastAsia="ru-RU"/>
        </w:rPr>
        <w:t> (федеральным государственным образовательным стандартам) и </w:t>
      </w:r>
      <w:r w:rsidR="00CC33F8" w:rsidRPr="00CD6F82">
        <w:rPr>
          <w:rFonts w:ascii="Times New Roman" w:eastAsia="Times New Roman" w:hAnsi="Times New Roman" w:cs="Times New Roman"/>
          <w:bCs/>
          <w:lang w:eastAsia="ru-RU"/>
        </w:rPr>
        <w:t>ФОП</w:t>
      </w:r>
      <w:r w:rsidR="00CC33F8" w:rsidRPr="00CD6F82">
        <w:rPr>
          <w:rFonts w:ascii="Times New Roman" w:eastAsia="Times New Roman" w:hAnsi="Times New Roman" w:cs="Times New Roman"/>
          <w:lang w:eastAsia="ru-RU"/>
        </w:rPr>
        <w:t> (федеральным образовательным программам)</w:t>
      </w:r>
      <w:r w:rsidR="008918C3" w:rsidRPr="00CD6F82">
        <w:rPr>
          <w:rFonts w:ascii="Times New Roman" w:eastAsia="Times New Roman" w:hAnsi="Times New Roman" w:cs="Times New Roman"/>
          <w:lang w:eastAsia="ru-RU"/>
        </w:rPr>
        <w:t xml:space="preserve"> в рамках </w:t>
      </w:r>
      <w:r w:rsidR="00CC33F8" w:rsidRPr="00CD6F82">
        <w:rPr>
          <w:rFonts w:ascii="Times New Roman" w:eastAsia="Times New Roman" w:hAnsi="Times New Roman" w:cs="Times New Roman"/>
          <w:lang w:eastAsia="ru-RU"/>
        </w:rPr>
        <w:t> </w:t>
      </w:r>
      <w:r w:rsidR="006E7938" w:rsidRPr="00CD6F82">
        <w:rPr>
          <w:rFonts w:ascii="Times New Roman" w:eastAsia="Times New Roman" w:hAnsi="Times New Roman" w:cs="Times New Roman"/>
          <w:lang w:eastAsia="ru-RU"/>
        </w:rPr>
        <w:t>основного общего образования</w:t>
      </w:r>
      <w:r w:rsidR="0055468D" w:rsidRPr="00CD6F82">
        <w:rPr>
          <w:rFonts w:ascii="Times New Roman" w:eastAsia="Times New Roman" w:hAnsi="Times New Roman" w:cs="Times New Roman"/>
          <w:lang w:eastAsia="ru-RU"/>
        </w:rPr>
        <w:t xml:space="preserve"> </w:t>
      </w:r>
      <w:r w:rsidRPr="00CD6F82">
        <w:rPr>
          <w:rFonts w:ascii="Times New Roman" w:eastAsia="Times New Roman" w:hAnsi="Times New Roman" w:cs="Times New Roman"/>
          <w:lang w:eastAsia="ru-RU"/>
        </w:rPr>
        <w:t>и выдать по результатам оценки экспертное закл</w:t>
      </w:r>
      <w:r w:rsidR="00CC33F8" w:rsidRPr="00CD6F82">
        <w:rPr>
          <w:rFonts w:ascii="Times New Roman" w:eastAsia="Times New Roman" w:hAnsi="Times New Roman" w:cs="Times New Roman"/>
          <w:lang w:eastAsia="ru-RU"/>
        </w:rPr>
        <w:t>ючение (аналитическую записку) (далее – услуги) в соответствии с объёмами, указанными в Приложении № 1 к Договору.</w:t>
      </w:r>
    </w:p>
    <w:p w:rsidR="00FA41E0" w:rsidRPr="00CD6F82" w:rsidRDefault="00FA41E0" w:rsidP="00FA41E0">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1.2.   Период оказания услуг: с момента заключения договора и не позднее 30 июня 2026 года.</w:t>
      </w:r>
    </w:p>
    <w:p w:rsidR="000E6DD9" w:rsidRPr="00CD6F82" w:rsidRDefault="00FA41E0" w:rsidP="001016BD">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1.3.</w:t>
      </w:r>
      <w:r w:rsidR="001016BD" w:rsidRPr="00CD6F82">
        <w:rPr>
          <w:rFonts w:ascii="Times New Roman" w:eastAsia="Times New Roman" w:hAnsi="Times New Roman" w:cs="Times New Roman"/>
          <w:lang w:eastAsia="ru-RU"/>
        </w:rPr>
        <w:t xml:space="preserve"> </w:t>
      </w:r>
      <w:r w:rsidRPr="00CD6F82">
        <w:rPr>
          <w:rFonts w:ascii="Times New Roman" w:eastAsia="Times New Roman" w:hAnsi="Times New Roman" w:cs="Times New Roman"/>
          <w:lang w:eastAsia="ru-RU"/>
        </w:rPr>
        <w:t xml:space="preserve"> </w:t>
      </w:r>
      <w:r w:rsidR="00CC33F8" w:rsidRPr="00CD6F82">
        <w:rPr>
          <w:rFonts w:ascii="Times New Roman" w:eastAsia="Times New Roman" w:hAnsi="Times New Roman" w:cs="Times New Roman"/>
          <w:lang w:eastAsia="ru-RU"/>
        </w:rPr>
        <w:t xml:space="preserve"> </w:t>
      </w:r>
      <w:r w:rsidR="008B3903" w:rsidRPr="00CD6F82">
        <w:rPr>
          <w:rFonts w:ascii="Times New Roman" w:eastAsia="Times New Roman" w:hAnsi="Times New Roman" w:cs="Times New Roman"/>
          <w:lang w:eastAsia="ru-RU"/>
        </w:rPr>
        <w:t xml:space="preserve">Место </w:t>
      </w:r>
      <w:r w:rsidRPr="00CD6F82">
        <w:rPr>
          <w:rFonts w:ascii="Times New Roman" w:eastAsia="Times New Roman" w:hAnsi="Times New Roman" w:cs="Times New Roman"/>
          <w:lang w:eastAsia="ru-RU"/>
        </w:rPr>
        <w:t>оказания услуг: г. Орлов, ул. Большевиков, д. 4</w:t>
      </w:r>
      <w:r w:rsidR="00A40832" w:rsidRPr="00CD6F82">
        <w:rPr>
          <w:rFonts w:ascii="Times New Roman" w:eastAsia="Times New Roman" w:hAnsi="Times New Roman" w:cs="Times New Roman"/>
          <w:lang w:eastAsia="ru-RU"/>
        </w:rPr>
        <w:t>, либо по месту нахождения Исполнителя.</w:t>
      </w:r>
    </w:p>
    <w:p w:rsidR="00E804CD" w:rsidRPr="00CD6F82" w:rsidRDefault="00E804CD" w:rsidP="00E804CD">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1.4. Исполнитель обязан заранее предупредить Заказчика о не зависящих от него обстоятельствах, которые создают невозможность оказания услуг вообще или в установленный настоящим договором срок.</w:t>
      </w:r>
    </w:p>
    <w:p w:rsidR="00FA41E0" w:rsidRPr="00CD6F82" w:rsidRDefault="001016BD" w:rsidP="001016BD">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В случае поступления сообщения Исполнителя о не зависящих от него обстоятельствах, которые создают невозможность оказания услуг вообще или в установленный настоящим договором срок, Заказчик обязан в разумный срок дать необходимые указания Исполнителю.</w:t>
      </w:r>
    </w:p>
    <w:p w:rsidR="00FA41E0" w:rsidRPr="00CD6F82" w:rsidRDefault="00FA41E0" w:rsidP="000E6DD9">
      <w:pPr>
        <w:spacing w:after="0" w:line="240" w:lineRule="auto"/>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w:t>
      </w:r>
      <w:r w:rsidR="00A40832" w:rsidRPr="00CD6F82">
        <w:rPr>
          <w:rFonts w:ascii="Times New Roman" w:eastAsia="Times New Roman" w:hAnsi="Times New Roman" w:cs="Times New Roman"/>
          <w:lang w:eastAsia="ru-RU"/>
        </w:rPr>
        <w:t>1.5</w:t>
      </w:r>
      <w:r w:rsidRPr="00CD6F82">
        <w:rPr>
          <w:rFonts w:ascii="Times New Roman" w:eastAsia="Times New Roman" w:hAnsi="Times New Roman" w:cs="Times New Roman"/>
          <w:lang w:eastAsia="ru-RU"/>
        </w:rPr>
        <w:t xml:space="preserve">.  </w:t>
      </w:r>
      <w:r w:rsidR="001016BD" w:rsidRPr="00CD6F82">
        <w:rPr>
          <w:rFonts w:ascii="Times New Roman" w:eastAsia="Times New Roman" w:hAnsi="Times New Roman" w:cs="Times New Roman"/>
          <w:lang w:eastAsia="ru-RU"/>
        </w:rPr>
        <w:t xml:space="preserve"> </w:t>
      </w:r>
      <w:r w:rsidR="000E6DD9" w:rsidRPr="00CD6F82">
        <w:rPr>
          <w:rFonts w:ascii="Times New Roman" w:eastAsia="Times New Roman" w:hAnsi="Times New Roman" w:cs="Times New Roman"/>
          <w:lang w:eastAsia="ru-RU"/>
        </w:rPr>
        <w:t>Уполномоченные представители</w:t>
      </w:r>
      <w:r w:rsidRPr="00CD6F82">
        <w:rPr>
          <w:rFonts w:ascii="Times New Roman" w:eastAsia="Times New Roman" w:hAnsi="Times New Roman" w:cs="Times New Roman"/>
          <w:lang w:eastAsia="ru-RU"/>
        </w:rPr>
        <w:t xml:space="preserve"> Заказчика по определению задач Исполнителя</w:t>
      </w:r>
      <w:r w:rsidR="000E6DD9" w:rsidRPr="00CD6F82">
        <w:rPr>
          <w:rFonts w:ascii="Times New Roman" w:eastAsia="Times New Roman" w:hAnsi="Times New Roman" w:cs="Times New Roman"/>
          <w:lang w:eastAsia="ru-RU"/>
        </w:rPr>
        <w:t xml:space="preserve"> в рамках настоящего договора определены в Приложении № 1 к Договору.</w:t>
      </w:r>
    </w:p>
    <w:p w:rsidR="00FA41E0" w:rsidRPr="00CD6F82" w:rsidRDefault="00FA41E0" w:rsidP="00FA41E0">
      <w:pPr>
        <w:tabs>
          <w:tab w:val="left" w:pos="1418"/>
          <w:tab w:val="left" w:pos="1985"/>
        </w:tabs>
        <w:spacing w:after="0" w:line="240" w:lineRule="auto"/>
        <w:rPr>
          <w:rFonts w:ascii="Times New Roman" w:eastAsia="Times New Roman" w:hAnsi="Times New Roman" w:cs="Times New Roman"/>
          <w:b/>
          <w:lang w:eastAsia="ru-RU"/>
        </w:rPr>
      </w:pPr>
    </w:p>
    <w:p w:rsidR="00FA41E0" w:rsidRPr="00CD6F82" w:rsidRDefault="00FA41E0" w:rsidP="00FA41E0">
      <w:pPr>
        <w:tabs>
          <w:tab w:val="left" w:pos="540"/>
        </w:tabs>
        <w:spacing w:after="0" w:line="240" w:lineRule="auto"/>
        <w:ind w:firstLine="567"/>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2. ПРАВА</w:t>
      </w:r>
      <w:r w:rsidR="001016BD" w:rsidRPr="00CD6F82">
        <w:rPr>
          <w:rFonts w:ascii="Times New Roman" w:eastAsia="Times New Roman" w:hAnsi="Times New Roman" w:cs="Times New Roman"/>
          <w:b/>
          <w:lang w:eastAsia="ru-RU"/>
        </w:rPr>
        <w:t xml:space="preserve"> </w:t>
      </w:r>
      <w:r w:rsidRPr="00CD6F82">
        <w:rPr>
          <w:rFonts w:ascii="Times New Roman" w:eastAsia="Times New Roman" w:hAnsi="Times New Roman" w:cs="Times New Roman"/>
          <w:b/>
          <w:lang w:eastAsia="ru-RU"/>
        </w:rPr>
        <w:t xml:space="preserve"> И </w:t>
      </w:r>
      <w:r w:rsidR="001016BD" w:rsidRPr="00CD6F82">
        <w:rPr>
          <w:rFonts w:ascii="Times New Roman" w:eastAsia="Times New Roman" w:hAnsi="Times New Roman" w:cs="Times New Roman"/>
          <w:b/>
          <w:lang w:eastAsia="ru-RU"/>
        </w:rPr>
        <w:t xml:space="preserve"> </w:t>
      </w:r>
      <w:r w:rsidRPr="00CD6F82">
        <w:rPr>
          <w:rFonts w:ascii="Times New Roman" w:eastAsia="Times New Roman" w:hAnsi="Times New Roman" w:cs="Times New Roman"/>
          <w:b/>
          <w:lang w:eastAsia="ru-RU"/>
        </w:rPr>
        <w:t>ОБЯЗАННОСТИ  СТОРОН</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2.1. Исполнитель обязуется:</w:t>
      </w:r>
    </w:p>
    <w:p w:rsidR="009B6E3D" w:rsidRPr="00CD6F82" w:rsidRDefault="009B6E3D" w:rsidP="009B6E3D">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2.1.1. Соответствовать требованиям, предъявляемым</w:t>
      </w:r>
      <w:r w:rsidR="00E328E3">
        <w:rPr>
          <w:rFonts w:ascii="Times New Roman" w:eastAsia="Times New Roman" w:hAnsi="Times New Roman" w:cs="Times New Roman"/>
          <w:lang w:eastAsia="ru-RU"/>
        </w:rPr>
        <w:t xml:space="preserve"> к экспертам в системе ПО и СПО:</w:t>
      </w:r>
      <w:r w:rsidRPr="00CD6F82">
        <w:rPr>
          <w:rFonts w:ascii="Times New Roman" w:hAnsi="Times New Roman" w:cs="Times New Roman"/>
        </w:rPr>
        <w:t xml:space="preserve"> </w:t>
      </w:r>
      <w:r w:rsidRPr="00CD6F82">
        <w:rPr>
          <w:rFonts w:ascii="Times New Roman" w:eastAsia="Times New Roman" w:hAnsi="Times New Roman" w:cs="Times New Roman"/>
          <w:lang w:eastAsia="ru-RU"/>
        </w:rPr>
        <w:t>наличие опыта работы по профилю</w:t>
      </w:r>
      <w:r w:rsidRPr="00CD6F82">
        <w:rPr>
          <w:rFonts w:ascii="Times New Roman" w:hAnsi="Times New Roman" w:cs="Times New Roman"/>
        </w:rPr>
        <w:t xml:space="preserve"> рассматриваемых </w:t>
      </w:r>
      <w:r w:rsidRPr="00CD6F82">
        <w:rPr>
          <w:rFonts w:ascii="Times New Roman" w:eastAsia="Times New Roman" w:hAnsi="Times New Roman" w:cs="Times New Roman"/>
          <w:lang w:eastAsia="ru-RU"/>
        </w:rPr>
        <w:t>программ профессионального обучения</w:t>
      </w:r>
      <w:r w:rsidR="008641BB" w:rsidRPr="00CD6F82">
        <w:rPr>
          <w:rFonts w:ascii="Times New Roman" w:eastAsia="Times New Roman" w:hAnsi="Times New Roman" w:cs="Times New Roman"/>
          <w:lang w:eastAsia="ru-RU"/>
        </w:rPr>
        <w:t>,</w:t>
      </w:r>
      <w:r w:rsidR="00ED5912" w:rsidRPr="00CD6F82">
        <w:rPr>
          <w:rFonts w:ascii="Times New Roman" w:eastAsia="Times New Roman" w:hAnsi="Times New Roman" w:cs="Times New Roman"/>
          <w:lang w:eastAsia="ru-RU"/>
        </w:rPr>
        <w:t xml:space="preserve"> </w:t>
      </w:r>
      <w:r w:rsidR="008641BB" w:rsidRPr="00CD6F82">
        <w:rPr>
          <w:rFonts w:ascii="Times New Roman" w:eastAsia="Times New Roman" w:hAnsi="Times New Roman" w:cs="Times New Roman"/>
          <w:lang w:eastAsia="ru-RU"/>
        </w:rPr>
        <w:t xml:space="preserve"> </w:t>
      </w:r>
      <w:r w:rsidRPr="00CD6F82">
        <w:rPr>
          <w:rFonts w:ascii="Times New Roman" w:eastAsia="Times New Roman" w:hAnsi="Times New Roman" w:cs="Times New Roman"/>
          <w:lang w:eastAsia="ru-RU"/>
        </w:rPr>
        <w:t xml:space="preserve"> </w:t>
      </w:r>
      <w:r w:rsidR="00ED5912" w:rsidRPr="00CD6F82">
        <w:rPr>
          <w:rFonts w:ascii="Times New Roman" w:eastAsia="Times New Roman" w:hAnsi="Times New Roman" w:cs="Times New Roman"/>
          <w:lang w:eastAsia="ru-RU"/>
        </w:rPr>
        <w:t>знать</w:t>
      </w:r>
      <w:r w:rsidRPr="00CD6F82">
        <w:rPr>
          <w:rFonts w:ascii="Times New Roman" w:eastAsia="Times New Roman" w:hAnsi="Times New Roman" w:cs="Times New Roman"/>
          <w:lang w:eastAsia="ru-RU"/>
        </w:rPr>
        <w:t xml:space="preserve"> ФГОС (федеральны</w:t>
      </w:r>
      <w:r w:rsidR="00ED5912" w:rsidRPr="00CD6F82">
        <w:rPr>
          <w:rFonts w:ascii="Times New Roman" w:eastAsia="Times New Roman" w:hAnsi="Times New Roman" w:cs="Times New Roman"/>
          <w:lang w:eastAsia="ru-RU"/>
        </w:rPr>
        <w:t>е</w:t>
      </w:r>
      <w:r w:rsidRPr="00CD6F82">
        <w:rPr>
          <w:rFonts w:ascii="Times New Roman" w:eastAsia="Times New Roman" w:hAnsi="Times New Roman" w:cs="Times New Roman"/>
          <w:lang w:eastAsia="ru-RU"/>
        </w:rPr>
        <w:t xml:space="preserve"> государственны</w:t>
      </w:r>
      <w:r w:rsidR="00ED5912" w:rsidRPr="00CD6F82">
        <w:rPr>
          <w:rFonts w:ascii="Times New Roman" w:eastAsia="Times New Roman" w:hAnsi="Times New Roman" w:cs="Times New Roman"/>
          <w:lang w:eastAsia="ru-RU"/>
        </w:rPr>
        <w:t>е</w:t>
      </w:r>
      <w:r w:rsidRPr="00CD6F82">
        <w:rPr>
          <w:rFonts w:ascii="Times New Roman" w:eastAsia="Times New Roman" w:hAnsi="Times New Roman" w:cs="Times New Roman"/>
          <w:lang w:eastAsia="ru-RU"/>
        </w:rPr>
        <w:t xml:space="preserve"> образовательны</w:t>
      </w:r>
      <w:r w:rsidR="00ED5912" w:rsidRPr="00CD6F82">
        <w:rPr>
          <w:rFonts w:ascii="Times New Roman" w:eastAsia="Times New Roman" w:hAnsi="Times New Roman" w:cs="Times New Roman"/>
          <w:lang w:eastAsia="ru-RU"/>
        </w:rPr>
        <w:t>е</w:t>
      </w:r>
      <w:r w:rsidRPr="00CD6F82">
        <w:rPr>
          <w:rFonts w:ascii="Times New Roman" w:eastAsia="Times New Roman" w:hAnsi="Times New Roman" w:cs="Times New Roman"/>
          <w:lang w:eastAsia="ru-RU"/>
        </w:rPr>
        <w:t xml:space="preserve"> стандарт</w:t>
      </w:r>
      <w:r w:rsidR="00ED5912" w:rsidRPr="00CD6F82">
        <w:rPr>
          <w:rFonts w:ascii="Times New Roman" w:eastAsia="Times New Roman" w:hAnsi="Times New Roman" w:cs="Times New Roman"/>
          <w:lang w:eastAsia="ru-RU"/>
        </w:rPr>
        <w:t>ы</w:t>
      </w:r>
      <w:r w:rsidRPr="00CD6F82">
        <w:rPr>
          <w:rFonts w:ascii="Times New Roman" w:eastAsia="Times New Roman" w:hAnsi="Times New Roman" w:cs="Times New Roman"/>
          <w:lang w:eastAsia="ru-RU"/>
        </w:rPr>
        <w:t>) и ФОП (федеральны</w:t>
      </w:r>
      <w:r w:rsidR="00ED5912" w:rsidRPr="00CD6F82">
        <w:rPr>
          <w:rFonts w:ascii="Times New Roman" w:eastAsia="Times New Roman" w:hAnsi="Times New Roman" w:cs="Times New Roman"/>
          <w:lang w:eastAsia="ru-RU"/>
        </w:rPr>
        <w:t>е</w:t>
      </w:r>
      <w:r w:rsidRPr="00CD6F82">
        <w:rPr>
          <w:rFonts w:ascii="Times New Roman" w:eastAsia="Times New Roman" w:hAnsi="Times New Roman" w:cs="Times New Roman"/>
          <w:lang w:eastAsia="ru-RU"/>
        </w:rPr>
        <w:t xml:space="preserve"> образовательны</w:t>
      </w:r>
      <w:r w:rsidR="00ED5912" w:rsidRPr="00CD6F82">
        <w:rPr>
          <w:rFonts w:ascii="Times New Roman" w:eastAsia="Times New Roman" w:hAnsi="Times New Roman" w:cs="Times New Roman"/>
          <w:lang w:eastAsia="ru-RU"/>
        </w:rPr>
        <w:t>е</w:t>
      </w:r>
      <w:r w:rsidRPr="00CD6F82">
        <w:rPr>
          <w:rFonts w:ascii="Times New Roman" w:eastAsia="Times New Roman" w:hAnsi="Times New Roman" w:cs="Times New Roman"/>
          <w:lang w:eastAsia="ru-RU"/>
        </w:rPr>
        <w:t xml:space="preserve"> программ</w:t>
      </w:r>
      <w:r w:rsidR="00ED5912" w:rsidRPr="00CD6F82">
        <w:rPr>
          <w:rFonts w:ascii="Times New Roman" w:eastAsia="Times New Roman" w:hAnsi="Times New Roman" w:cs="Times New Roman"/>
          <w:lang w:eastAsia="ru-RU"/>
        </w:rPr>
        <w:t>ы</w:t>
      </w:r>
      <w:r w:rsidRPr="00CD6F82">
        <w:rPr>
          <w:rFonts w:ascii="Times New Roman" w:eastAsia="Times New Roman" w:hAnsi="Times New Roman" w:cs="Times New Roman"/>
          <w:lang w:eastAsia="ru-RU"/>
        </w:rPr>
        <w:t xml:space="preserve"> основного общего образования; знать законодательство РФ в сфере образования, включая Федеральный закон «Об образовании в Российской Федерации», а также федеральные государственные образовательные стандарты (ФГОС) по соответствующим профессиям, специальностям и направлениям подготовки; уметь взаимодействовать с другими экспертами и представителями аккредитационных органов, работать с нормативными актами, проводить экспертизу оценочных и методических материалов, формулировать и обосновывать выводы.</w:t>
      </w:r>
    </w:p>
    <w:p w:rsidR="008B3903" w:rsidRPr="00CD6F82" w:rsidRDefault="009B6E3D"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2.1.2</w:t>
      </w:r>
      <w:r w:rsidR="008B3903" w:rsidRPr="00CD6F82">
        <w:rPr>
          <w:rFonts w:ascii="Times New Roman" w:eastAsia="Times New Roman" w:hAnsi="Times New Roman" w:cs="Times New Roman"/>
          <w:lang w:eastAsia="ru-RU"/>
        </w:rPr>
        <w:t>. Лично ока</w:t>
      </w:r>
      <w:r w:rsidR="00A40832" w:rsidRPr="00CD6F82">
        <w:rPr>
          <w:rFonts w:ascii="Times New Roman" w:eastAsia="Times New Roman" w:hAnsi="Times New Roman" w:cs="Times New Roman"/>
          <w:lang w:eastAsia="ru-RU"/>
        </w:rPr>
        <w:t>зать услуги, указанные в п. 1.1</w:t>
      </w:r>
      <w:r w:rsidR="008B3903" w:rsidRPr="00CD6F82">
        <w:rPr>
          <w:rFonts w:ascii="Times New Roman" w:eastAsia="Times New Roman" w:hAnsi="Times New Roman" w:cs="Times New Roman"/>
          <w:lang w:eastAsia="ru-RU"/>
        </w:rPr>
        <w:t xml:space="preserve"> настоящего договора. </w:t>
      </w:r>
    </w:p>
    <w:p w:rsidR="008B3903" w:rsidRPr="00CD6F82" w:rsidRDefault="009B6E3D"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2.1.3</w:t>
      </w:r>
      <w:r w:rsidR="008B3903" w:rsidRPr="00CD6F82">
        <w:rPr>
          <w:rFonts w:ascii="Times New Roman" w:eastAsia="Times New Roman" w:hAnsi="Times New Roman" w:cs="Times New Roman"/>
          <w:lang w:eastAsia="ru-RU"/>
        </w:rPr>
        <w:t>. Оказывать услуги качественно, в полном объеме и в сроки, указанные в п. 1.2. договора.</w:t>
      </w:r>
    </w:p>
    <w:p w:rsidR="008B3903" w:rsidRPr="00CD6F82" w:rsidRDefault="009B6E3D"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2.1.4</w:t>
      </w:r>
      <w:r w:rsidR="008B3903" w:rsidRPr="00CD6F82">
        <w:rPr>
          <w:rFonts w:ascii="Times New Roman" w:eastAsia="Times New Roman" w:hAnsi="Times New Roman" w:cs="Times New Roman"/>
          <w:lang w:eastAsia="ru-RU"/>
        </w:rPr>
        <w:t xml:space="preserve">. В день окончания срока оказания услуг передать Заказчику подписанный со своей стороны акт приемки оказанных услуг, оформленный в соответствии с требованиями действующего законодательства, а также документ (оригинал) - экспертное заключение (аналитическую записку) в 1 экз., а также в электронном виде. </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2.2. Заказчик обязуется:</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2.2.1. Создать все условия, необходимые для надлежащего оказания Исполнителем услуг по настоящему договору, предоставить программы профессионального обучения в Орловском СУВУ и все необходимые исходные данные для качественного оказания услуг.</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2.2.2. Своевременно производить оплату оказанных Исполнителем услуг в соответствии с условиями настоящего договора.</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lastRenderedPageBreak/>
        <w:t>2.2.3. Подписать акт приемки оказанных услуг по договору в срок не позднее 3-х календарных дней с момента получения его от Исполнителя в соответствии с п. 2.1.3. настоящего договора.</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2.3. Исполнитель вправе:</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2.3.1. Требовать от Заказчика содействия в выполнении принятых на себя обязательств, в том числе обеспечить Исполнителю условия для выполнения своих обязательств.</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2.3.2. Получать оплату за оказанные услуги в размере, указанном в п. 3.1. настоящего договора.</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2.3.3. Отказаться от исполнения настоящего договора при условии возмещения Заказчику всех понесённых им убытков.</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2.4.     Заказчик вправе:</w:t>
      </w:r>
    </w:p>
    <w:p w:rsidR="008B3903" w:rsidRPr="00CD6F82" w:rsidRDefault="008B3903" w:rsidP="008B3903">
      <w:pPr>
        <w:tabs>
          <w:tab w:val="left" w:pos="540"/>
        </w:tabs>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2.4.1. Отказаться от исполнения настоящего договора при условии возмещения Исполнителю фактически понесённых им расходов.</w:t>
      </w:r>
    </w:p>
    <w:p w:rsidR="00FA41E0" w:rsidRPr="00CD6F82" w:rsidRDefault="008B3903" w:rsidP="007843C0">
      <w:pPr>
        <w:tabs>
          <w:tab w:val="left" w:pos="540"/>
        </w:tabs>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2.4.2. Расторгнуть настоящий договор с частичной выплатой вознаграждения Исполнителю пропорционально объему и качеству оказанных услуг в случае некачественного оказания услуг, установленного актом приема-передачи оказанных услуг.</w:t>
      </w:r>
    </w:p>
    <w:p w:rsidR="00FA41E0" w:rsidRPr="00CD6F82" w:rsidRDefault="00FA41E0" w:rsidP="00FA41E0">
      <w:pPr>
        <w:tabs>
          <w:tab w:val="left" w:pos="540"/>
        </w:tabs>
        <w:spacing w:after="0" w:line="240" w:lineRule="auto"/>
        <w:ind w:firstLine="567"/>
        <w:jc w:val="both"/>
        <w:rPr>
          <w:rFonts w:ascii="Times New Roman" w:eastAsia="Times New Roman" w:hAnsi="Times New Roman" w:cs="Times New Roman"/>
          <w:lang w:eastAsia="ru-RU"/>
        </w:rPr>
      </w:pPr>
    </w:p>
    <w:p w:rsidR="00FA41E0" w:rsidRPr="00CD6F82" w:rsidRDefault="00FA41E0" w:rsidP="00FA41E0">
      <w:pPr>
        <w:tabs>
          <w:tab w:val="left" w:pos="540"/>
        </w:tabs>
        <w:spacing w:after="0" w:line="240" w:lineRule="auto"/>
        <w:ind w:firstLine="567"/>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ab/>
        <w:t>3. ПЛАТЕЖИ И ПОРЯДОК РАСЧЕТОВ</w:t>
      </w:r>
    </w:p>
    <w:p w:rsidR="00FA41E0" w:rsidRPr="00CD6F82" w:rsidRDefault="00FA41E0" w:rsidP="00FA41E0">
      <w:pPr>
        <w:spacing w:after="0" w:line="240" w:lineRule="auto"/>
        <w:jc w:val="both"/>
        <w:rPr>
          <w:rFonts w:ascii="Times New Roman" w:eastAsia="Times New Roman" w:hAnsi="Times New Roman" w:cs="Times New Roman"/>
          <w:bCs/>
          <w:lang w:eastAsia="ru-RU"/>
        </w:rPr>
      </w:pPr>
      <w:r w:rsidRPr="00CD6F82">
        <w:rPr>
          <w:rFonts w:ascii="Times New Roman" w:eastAsia="Times New Roman" w:hAnsi="Times New Roman" w:cs="Times New Roman"/>
          <w:lang w:eastAsia="ru-RU"/>
        </w:rPr>
        <w:t xml:space="preserve">           </w:t>
      </w:r>
      <w:r w:rsidRPr="00CD6F82">
        <w:rPr>
          <w:rFonts w:ascii="Times New Roman" w:eastAsia="Times New Roman" w:hAnsi="Times New Roman" w:cs="Times New Roman"/>
          <w:bCs/>
          <w:lang w:eastAsia="ru-RU"/>
        </w:rPr>
        <w:t xml:space="preserve">3.1. Цена договора составляет </w:t>
      </w:r>
      <w:r w:rsidR="00E328E3">
        <w:rPr>
          <w:rFonts w:ascii="Times New Roman" w:eastAsia="Times New Roman" w:hAnsi="Times New Roman" w:cs="Times New Roman"/>
          <w:b/>
          <w:bCs/>
          <w:lang w:eastAsia="ru-RU"/>
        </w:rPr>
        <w:t>_________</w:t>
      </w:r>
      <w:r w:rsidR="005D1C3F" w:rsidRPr="00CD6F82">
        <w:rPr>
          <w:rFonts w:ascii="Times New Roman" w:eastAsia="Times New Roman" w:hAnsi="Times New Roman" w:cs="Times New Roman"/>
          <w:b/>
          <w:bCs/>
          <w:lang w:eastAsia="ru-RU"/>
        </w:rPr>
        <w:t xml:space="preserve"> </w:t>
      </w:r>
      <w:r w:rsidR="00757BEC" w:rsidRPr="00CD6F82">
        <w:rPr>
          <w:rFonts w:ascii="Times New Roman" w:eastAsia="Times New Roman" w:hAnsi="Times New Roman" w:cs="Times New Roman"/>
          <w:b/>
          <w:bCs/>
          <w:lang w:eastAsia="ru-RU"/>
        </w:rPr>
        <w:t>(</w:t>
      </w:r>
      <w:r w:rsidR="00E328E3">
        <w:rPr>
          <w:rFonts w:ascii="Times New Roman" w:eastAsia="Times New Roman" w:hAnsi="Times New Roman" w:cs="Times New Roman"/>
          <w:b/>
          <w:bCs/>
          <w:lang w:eastAsia="ru-RU"/>
        </w:rPr>
        <w:t>_________</w:t>
      </w:r>
      <w:r w:rsidR="000E6DD9" w:rsidRPr="00CD6F82">
        <w:rPr>
          <w:rFonts w:ascii="Times New Roman" w:eastAsia="Times New Roman" w:hAnsi="Times New Roman" w:cs="Times New Roman"/>
          <w:b/>
          <w:bCs/>
          <w:lang w:eastAsia="ru-RU"/>
        </w:rPr>
        <w:t xml:space="preserve">) рублей </w:t>
      </w:r>
      <w:r w:rsidR="00E328E3">
        <w:rPr>
          <w:rFonts w:ascii="Times New Roman" w:eastAsia="Times New Roman" w:hAnsi="Times New Roman" w:cs="Times New Roman"/>
          <w:b/>
          <w:bCs/>
          <w:lang w:eastAsia="ru-RU"/>
        </w:rPr>
        <w:t>___</w:t>
      </w:r>
      <w:r w:rsidRPr="00CD6F82">
        <w:rPr>
          <w:rFonts w:ascii="Times New Roman" w:eastAsia="Times New Roman" w:hAnsi="Times New Roman" w:cs="Times New Roman"/>
          <w:b/>
          <w:bCs/>
          <w:lang w:eastAsia="ru-RU"/>
        </w:rPr>
        <w:t>копеек</w:t>
      </w:r>
      <w:r w:rsidR="00E328E3">
        <w:rPr>
          <w:rFonts w:ascii="Times New Roman" w:eastAsia="Times New Roman" w:hAnsi="Times New Roman" w:cs="Times New Roman"/>
          <w:b/>
          <w:bCs/>
          <w:lang w:eastAsia="ru-RU"/>
        </w:rPr>
        <w:t>, в том числе НДС/ без НДС.</w:t>
      </w:r>
    </w:p>
    <w:p w:rsidR="00FA41E0" w:rsidRPr="00CD6F82" w:rsidRDefault="00416542" w:rsidP="00FA41E0">
      <w:pPr>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bCs/>
          <w:lang w:eastAsia="ru-RU"/>
        </w:rPr>
        <w:t xml:space="preserve">          3.2</w:t>
      </w:r>
      <w:r w:rsidR="00FA41E0" w:rsidRPr="00CD6F82">
        <w:rPr>
          <w:rFonts w:ascii="Times New Roman" w:eastAsia="Times New Roman" w:hAnsi="Times New Roman" w:cs="Times New Roman"/>
          <w:bCs/>
          <w:lang w:eastAsia="ru-RU"/>
        </w:rPr>
        <w:t xml:space="preserve">. Цена договора является твёрдой и изменению не подлежит, определяется на весь срок исполнения настоящего договора. </w:t>
      </w:r>
      <w:r w:rsidR="00FA41E0" w:rsidRPr="00CD6F82">
        <w:rPr>
          <w:rFonts w:ascii="Times New Roman" w:eastAsia="Times New Roman" w:hAnsi="Times New Roman" w:cs="Times New Roman"/>
          <w:lang w:eastAsia="ru-RU"/>
        </w:rPr>
        <w:t>Исполнитель не вправе требовать увеличения твердой цены, а Заказчик её уменьшения, в том числе в случае, если в момент заключения Договора отсутствовала возможность предусмотреть полный объём подлежащих оказанию услуг или необходимых для этого расходов.</w:t>
      </w:r>
    </w:p>
    <w:p w:rsidR="00416542" w:rsidRPr="00CD6F82" w:rsidRDefault="00416542" w:rsidP="00416542">
      <w:pPr>
        <w:spacing w:after="0" w:line="240" w:lineRule="auto"/>
        <w:jc w:val="both"/>
        <w:rPr>
          <w:rFonts w:ascii="Times New Roman" w:eastAsia="Times New Roman" w:hAnsi="Times New Roman" w:cs="Times New Roman"/>
          <w:bCs/>
          <w:lang w:eastAsia="ru-RU"/>
        </w:rPr>
      </w:pPr>
      <w:r w:rsidRPr="00CD6F82">
        <w:rPr>
          <w:rFonts w:ascii="Times New Roman" w:eastAsia="Times New Roman" w:hAnsi="Times New Roman" w:cs="Times New Roman"/>
          <w:bCs/>
          <w:lang w:eastAsia="ru-RU"/>
        </w:rPr>
        <w:t xml:space="preserve">           3.3. Расчёт по настоящему Договору производится безналичным путем на счёт Исполнителя в течение 10 (десяти) рабочих дней по факту оказания услуг и подписания акта приёмки оказанных услуг Заказчиком.</w:t>
      </w:r>
    </w:p>
    <w:p w:rsidR="00FA41E0" w:rsidRPr="00CD6F82" w:rsidRDefault="004535E4" w:rsidP="00FA41E0">
      <w:pPr>
        <w:spacing w:after="0" w:line="240" w:lineRule="auto"/>
        <w:jc w:val="both"/>
        <w:rPr>
          <w:rFonts w:ascii="Times New Roman" w:eastAsia="Times New Roman" w:hAnsi="Times New Roman" w:cs="Times New Roman"/>
          <w:bCs/>
          <w:lang w:eastAsia="ru-RU"/>
        </w:rPr>
      </w:pPr>
      <w:r w:rsidRPr="00CD6F82">
        <w:rPr>
          <w:rFonts w:ascii="Times New Roman" w:eastAsia="Times New Roman" w:hAnsi="Times New Roman" w:cs="Times New Roman"/>
          <w:bCs/>
          <w:lang w:eastAsia="ru-RU"/>
        </w:rPr>
        <w:t xml:space="preserve">          3.4</w:t>
      </w:r>
      <w:r w:rsidR="00FA41E0" w:rsidRPr="00CD6F82">
        <w:rPr>
          <w:rFonts w:ascii="Times New Roman" w:eastAsia="Times New Roman" w:hAnsi="Times New Roman" w:cs="Times New Roman"/>
          <w:bCs/>
          <w:lang w:eastAsia="ru-RU"/>
        </w:rPr>
        <w:t>. Источником финансирования настоящего договора являются средства федерального бюджета, субсидия на выполнение государственного задания.</w:t>
      </w:r>
    </w:p>
    <w:p w:rsidR="00FA41E0" w:rsidRPr="00CD6F82" w:rsidRDefault="00FA41E0" w:rsidP="00FA41E0">
      <w:pPr>
        <w:spacing w:after="0" w:line="240" w:lineRule="auto"/>
        <w:rPr>
          <w:rFonts w:ascii="Times New Roman" w:eastAsia="Times New Roman" w:hAnsi="Times New Roman" w:cs="Times New Roman"/>
          <w:lang w:eastAsia="ru-RU"/>
        </w:rPr>
      </w:pPr>
    </w:p>
    <w:p w:rsidR="00FA41E0" w:rsidRPr="00CD6F82" w:rsidRDefault="00FA41E0" w:rsidP="00FA41E0">
      <w:pPr>
        <w:spacing w:after="0" w:line="240" w:lineRule="auto"/>
        <w:ind w:firstLine="709"/>
        <w:contextualSpacing/>
        <w:jc w:val="center"/>
        <w:rPr>
          <w:rFonts w:ascii="Times New Roman" w:hAnsi="Times New Roman" w:cs="Times New Roman"/>
          <w:b/>
        </w:rPr>
      </w:pPr>
      <w:r w:rsidRPr="00CD6F82">
        <w:rPr>
          <w:rFonts w:ascii="Times New Roman" w:hAnsi="Times New Roman" w:cs="Times New Roman"/>
          <w:b/>
        </w:rPr>
        <w:t>4. ОТВЕТСТВЕННОСТЬ СТОРОН.</w:t>
      </w:r>
    </w:p>
    <w:p w:rsidR="00FA41E0" w:rsidRPr="00CD6F82" w:rsidRDefault="00FA41E0" w:rsidP="00FA41E0">
      <w:pPr>
        <w:spacing w:after="0" w:line="240" w:lineRule="auto"/>
        <w:ind w:right="-37"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4.1.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FA41E0" w:rsidRPr="00CD6F82" w:rsidRDefault="00FA41E0" w:rsidP="00FA41E0">
      <w:pPr>
        <w:spacing w:after="0" w:line="240" w:lineRule="auto"/>
        <w:ind w:right="-37"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A41E0" w:rsidRPr="00CD6F82" w:rsidRDefault="00FA41E0" w:rsidP="00FA41E0">
      <w:pPr>
        <w:spacing w:after="0" w:line="240" w:lineRule="auto"/>
        <w:ind w:right="-37"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FA41E0" w:rsidRPr="00CD6F82" w:rsidRDefault="00FA41E0" w:rsidP="00FA41E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A41E0" w:rsidRPr="00CD6F82" w:rsidRDefault="00FA41E0" w:rsidP="00FA41E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4.2.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FA41E0" w:rsidRPr="00CD6F82" w:rsidRDefault="00FA41E0" w:rsidP="00FA41E0">
      <w:pPr>
        <w:autoSpaceDE w:val="0"/>
        <w:autoSpaceDN w:val="0"/>
        <w:adjustRightInd w:val="0"/>
        <w:spacing w:after="0" w:line="240" w:lineRule="auto"/>
        <w:ind w:firstLine="567"/>
        <w:jc w:val="both"/>
        <w:rPr>
          <w:rFonts w:ascii="Times New Roman" w:eastAsia="Calibri" w:hAnsi="Times New Roman" w:cs="Times New Roman"/>
        </w:rPr>
      </w:pPr>
      <w:r w:rsidRPr="00CD6F82">
        <w:rPr>
          <w:rFonts w:ascii="Times New Roman" w:eastAsia="Times New Roman" w:hAnsi="Times New Roman" w:cs="Times New Roman"/>
          <w:lang w:eastAsia="ru-RU"/>
        </w:rPr>
        <w:t>4.3.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A41E0" w:rsidRPr="00CD6F82" w:rsidRDefault="00FA41E0" w:rsidP="00FA41E0">
      <w:pPr>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4.4. </w:t>
      </w:r>
      <w:r w:rsidRPr="00CD6F82">
        <w:rPr>
          <w:rFonts w:ascii="Times New Roman" w:eastAsia="MS Mincho" w:hAnsi="Times New Roman" w:cs="Times New Roman"/>
          <w:lang w:eastAsia="ru-RU"/>
        </w:rPr>
        <w:t>Штрафы</w:t>
      </w:r>
      <w:r w:rsidRPr="00CD6F82">
        <w:rPr>
          <w:rFonts w:ascii="Times New Roman" w:eastAsia="Times New Roman" w:hAnsi="Times New Roman" w:cs="Times New Roman"/>
          <w:lang w:eastAsia="ru-RU"/>
        </w:rPr>
        <w:t xml:space="preserve">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FA41E0" w:rsidRPr="00CD6F82" w:rsidRDefault="00FA41E0" w:rsidP="00FA41E0">
      <w:pPr>
        <w:spacing w:after="0" w:line="240" w:lineRule="auto"/>
        <w:jc w:val="both"/>
        <w:rPr>
          <w:rFonts w:ascii="Times New Roman" w:eastAsia="MS Mincho" w:hAnsi="Times New Roman" w:cs="Times New Roman"/>
          <w:lang w:eastAsia="ru-RU"/>
        </w:rPr>
      </w:pPr>
      <w:r w:rsidRPr="00CD6F82">
        <w:rPr>
          <w:rFonts w:ascii="Times New Roman" w:eastAsia="Times New Roman" w:hAnsi="Times New Roman" w:cs="Times New Roman"/>
          <w:lang w:eastAsia="ru-RU"/>
        </w:rPr>
        <w:t xml:space="preserve">         4.4.1. </w:t>
      </w:r>
      <w:r w:rsidRPr="00CD6F82">
        <w:rPr>
          <w:rFonts w:ascii="Times New Roman" w:eastAsia="MS Mincho" w:hAnsi="Times New Roman" w:cs="Times New Roman"/>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A41E0" w:rsidRPr="00CD6F82" w:rsidRDefault="00FA41E0" w:rsidP="00FA41E0">
      <w:pPr>
        <w:spacing w:after="0" w:line="240" w:lineRule="auto"/>
        <w:ind w:firstLine="709"/>
        <w:jc w:val="both"/>
        <w:rPr>
          <w:rFonts w:ascii="Times New Roman" w:eastAsia="MS Mincho" w:hAnsi="Times New Roman" w:cs="Times New Roman"/>
          <w:lang w:eastAsia="ru-RU"/>
        </w:rPr>
      </w:pPr>
      <w:r w:rsidRPr="00CD6F82">
        <w:rPr>
          <w:rFonts w:ascii="Times New Roman" w:eastAsia="MS Mincho" w:hAnsi="Times New Roman" w:cs="Times New Roman"/>
          <w:lang w:eastAsia="ru-RU"/>
        </w:rPr>
        <w:t>1000 рублей, если цена договора не превышает 3 млн. рублей (включительно).</w:t>
      </w:r>
    </w:p>
    <w:p w:rsidR="00FA41E0" w:rsidRPr="00CD6F82" w:rsidRDefault="00FA41E0" w:rsidP="00FA41E0">
      <w:pPr>
        <w:autoSpaceDE w:val="0"/>
        <w:spacing w:after="0" w:line="240" w:lineRule="auto"/>
        <w:ind w:right="-37" w:firstLine="567"/>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4.5.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FA41E0" w:rsidRPr="00CD6F82" w:rsidRDefault="00FA41E0" w:rsidP="00FA41E0">
      <w:pPr>
        <w:autoSpaceDE w:val="0"/>
        <w:autoSpaceDN w:val="0"/>
        <w:adjustRightInd w:val="0"/>
        <w:spacing w:after="0" w:line="240" w:lineRule="auto"/>
        <w:ind w:firstLine="567"/>
        <w:jc w:val="both"/>
        <w:rPr>
          <w:rFonts w:ascii="Times New Roman" w:eastAsia="Calibri" w:hAnsi="Times New Roman" w:cs="Times New Roman"/>
        </w:rPr>
      </w:pPr>
      <w:r w:rsidRPr="00CD6F82">
        <w:rPr>
          <w:rFonts w:ascii="Times New Roman" w:eastAsia="Calibri" w:hAnsi="Times New Roman" w:cs="Times New Roman"/>
        </w:rPr>
        <w:t xml:space="preserve">4.6.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w:t>
      </w:r>
      <w:r w:rsidRPr="00CD6F82">
        <w:rPr>
          <w:rFonts w:ascii="Times New Roman" w:eastAsia="Calibri" w:hAnsi="Times New Roman" w:cs="Times New Roman"/>
        </w:rPr>
        <w:lastRenderedPageBreak/>
        <w:t>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FA41E0" w:rsidRPr="00CD6F82" w:rsidRDefault="00FA41E0" w:rsidP="00FA41E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4.7.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r w:rsidRPr="00CD6F82">
        <w:rPr>
          <w:rFonts w:ascii="Times New Roman" w:eastAsiaTheme="minorEastAsia" w:hAnsi="Times New Roman" w:cs="Times New Roman"/>
          <w:lang w:eastAsia="ru-RU"/>
        </w:rPr>
        <w:t>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FA41E0" w:rsidRPr="00CD6F82" w:rsidRDefault="00FA41E0" w:rsidP="00FA41E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D6F82">
        <w:rPr>
          <w:rFonts w:ascii="Times New Roman" w:eastAsia="Calibri" w:hAnsi="Times New Roman" w:cs="Times New Roman"/>
        </w:rPr>
        <w:t>4.7.1.</w:t>
      </w:r>
      <w:r w:rsidRPr="00CD6F82">
        <w:rPr>
          <w:rFonts w:ascii="Times New Roman" w:eastAsia="Times New Roman" w:hAnsi="Times New Roman" w:cs="Times New Roman"/>
          <w:lang w:eastAsia="ru-RU"/>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w:t>
      </w:r>
      <w:r w:rsidRPr="00CD6F82">
        <w:rPr>
          <w:rFonts w:ascii="Times New Roman" w:eastAsia="MS Mincho" w:hAnsi="Times New Roman" w:cs="Times New Roman"/>
          <w:lang w:eastAsia="ru-RU"/>
        </w:rPr>
        <w:t>порядке</w:t>
      </w:r>
      <w:r w:rsidRPr="00CD6F82">
        <w:rPr>
          <w:rFonts w:ascii="Times New Roman" w:eastAsia="Times New Roman" w:hAnsi="Times New Roman" w:cs="Times New Roman"/>
          <w:lang w:eastAsia="ru-RU"/>
        </w:rPr>
        <w:t>:</w:t>
      </w:r>
    </w:p>
    <w:p w:rsidR="00FA41E0" w:rsidRPr="00CD6F82" w:rsidRDefault="00FA41E0" w:rsidP="00FA41E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10 процентов цены договора в случае, если цена договора не превышает 3 млн. рублей.</w:t>
      </w:r>
    </w:p>
    <w:p w:rsidR="00FA41E0" w:rsidRPr="00CD6F82" w:rsidRDefault="00FA41E0" w:rsidP="00FA41E0">
      <w:pPr>
        <w:autoSpaceDE w:val="0"/>
        <w:autoSpaceDN w:val="0"/>
        <w:adjustRightInd w:val="0"/>
        <w:spacing w:after="0" w:line="240" w:lineRule="auto"/>
        <w:ind w:firstLine="567"/>
        <w:jc w:val="both"/>
        <w:rPr>
          <w:rFonts w:ascii="Times New Roman" w:eastAsia="Calibri" w:hAnsi="Times New Roman" w:cs="Times New Roman"/>
        </w:rPr>
      </w:pPr>
      <w:r w:rsidRPr="00CD6F82">
        <w:rPr>
          <w:rFonts w:ascii="Times New Roman" w:eastAsia="Calibri" w:hAnsi="Times New Roman" w:cs="Times New Roman"/>
        </w:rPr>
        <w:t>4.7.2. Размер штрафа по каждому факту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устанавливается в соответствии с Постановлением № 1042 в следующем порядке:</w:t>
      </w:r>
    </w:p>
    <w:p w:rsidR="00FA41E0" w:rsidRPr="00CD6F82" w:rsidRDefault="00FA41E0" w:rsidP="00FA41E0">
      <w:pPr>
        <w:autoSpaceDE w:val="0"/>
        <w:autoSpaceDN w:val="0"/>
        <w:adjustRightInd w:val="0"/>
        <w:spacing w:after="0" w:line="240" w:lineRule="auto"/>
        <w:ind w:firstLine="567"/>
        <w:jc w:val="both"/>
        <w:rPr>
          <w:rFonts w:ascii="Times New Roman" w:eastAsia="Calibri" w:hAnsi="Times New Roman" w:cs="Times New Roman"/>
        </w:rPr>
      </w:pPr>
      <w:r w:rsidRPr="00CD6F82">
        <w:rPr>
          <w:rFonts w:ascii="Times New Roman" w:eastAsia="Calibri" w:hAnsi="Times New Roman" w:cs="Times New Roman"/>
        </w:rPr>
        <w:t>а) 1000 рублей, если цена договора не превышает 3 млн. рублей (включительно).</w:t>
      </w:r>
    </w:p>
    <w:p w:rsidR="00FA41E0" w:rsidRPr="00CD6F82" w:rsidRDefault="00FA41E0" w:rsidP="00FA41E0">
      <w:pPr>
        <w:spacing w:after="0" w:line="240" w:lineRule="auto"/>
        <w:ind w:firstLine="284"/>
        <w:jc w:val="both"/>
        <w:rPr>
          <w:rFonts w:ascii="Times New Roman" w:eastAsia="Times New Roman" w:hAnsi="Times New Roman" w:cs="Times New Roman"/>
          <w:b/>
          <w:lang w:eastAsia="ru-RU"/>
        </w:rPr>
      </w:pPr>
    </w:p>
    <w:p w:rsidR="00FA41E0" w:rsidRPr="00CD6F82" w:rsidRDefault="00FA41E0" w:rsidP="00FA41E0">
      <w:pPr>
        <w:widowControl w:val="0"/>
        <w:numPr>
          <w:ilvl w:val="0"/>
          <w:numId w:val="1"/>
        </w:numPr>
        <w:spacing w:after="0" w:line="240" w:lineRule="auto"/>
        <w:contextualSpacing/>
        <w:jc w:val="center"/>
        <w:rPr>
          <w:rFonts w:ascii="Times New Roman" w:hAnsi="Times New Roman" w:cs="Times New Roman"/>
          <w:b/>
        </w:rPr>
      </w:pPr>
      <w:r w:rsidRPr="00CD6F82">
        <w:rPr>
          <w:rFonts w:ascii="Times New Roman" w:hAnsi="Times New Roman" w:cs="Times New Roman"/>
          <w:b/>
        </w:rPr>
        <w:t>ПОРЯДОК СДАЧИ И ПРИЁМКИ ОКАЗАННЫХ УСЛУГ</w:t>
      </w:r>
    </w:p>
    <w:p w:rsidR="00FA41E0" w:rsidRPr="00CD6F82" w:rsidRDefault="00FA41E0" w:rsidP="00FA41E0">
      <w:pPr>
        <w:widowControl w:val="0"/>
        <w:numPr>
          <w:ilvl w:val="1"/>
          <w:numId w:val="1"/>
        </w:numPr>
        <w:spacing w:after="0" w:line="240" w:lineRule="auto"/>
        <w:ind w:left="0" w:firstLine="567"/>
        <w:contextualSpacing/>
        <w:jc w:val="both"/>
        <w:rPr>
          <w:rFonts w:ascii="Times New Roman" w:hAnsi="Times New Roman" w:cs="Times New Roman"/>
        </w:rPr>
      </w:pPr>
      <w:r w:rsidRPr="00CD6F82">
        <w:rPr>
          <w:rFonts w:ascii="Times New Roman" w:hAnsi="Times New Roman" w:cs="Times New Roman"/>
        </w:rPr>
        <w:t>При обнаружении Заказчиком в ходе приемки услуг по договору в целом недостатков в оказанных услугах, Сторонами составляется акт, в котором фиксируется перечень недостатков и срок их устранения Исполнителем.</w:t>
      </w:r>
    </w:p>
    <w:p w:rsidR="00FA41E0" w:rsidRPr="00CD6F82" w:rsidRDefault="00FA41E0" w:rsidP="00FA41E0">
      <w:pPr>
        <w:numPr>
          <w:ilvl w:val="1"/>
          <w:numId w:val="1"/>
        </w:numPr>
        <w:spacing w:after="0" w:line="240" w:lineRule="auto"/>
        <w:ind w:left="0" w:firstLine="567"/>
        <w:contextualSpacing/>
        <w:jc w:val="both"/>
        <w:rPr>
          <w:rFonts w:ascii="Times New Roman" w:hAnsi="Times New Roman" w:cs="Times New Roman"/>
        </w:rPr>
      </w:pPr>
      <w:r w:rsidRPr="00CD6F82">
        <w:rPr>
          <w:rFonts w:ascii="Times New Roman" w:hAnsi="Times New Roman" w:cs="Times New Roman"/>
        </w:rPr>
        <w:t>Исполнитель обязан устранить все обнаруженные недостатки своими силами и за свой счет в сроки, указанные в акте.</w:t>
      </w:r>
    </w:p>
    <w:p w:rsidR="00FA41E0" w:rsidRPr="00CD6F82" w:rsidRDefault="00FA41E0" w:rsidP="00FA41E0">
      <w:pPr>
        <w:numPr>
          <w:ilvl w:val="1"/>
          <w:numId w:val="1"/>
        </w:numPr>
        <w:spacing w:after="0" w:line="240" w:lineRule="auto"/>
        <w:ind w:left="0" w:firstLine="567"/>
        <w:contextualSpacing/>
        <w:jc w:val="both"/>
        <w:rPr>
          <w:rFonts w:ascii="Times New Roman" w:hAnsi="Times New Roman" w:cs="Times New Roman"/>
        </w:rPr>
      </w:pPr>
      <w:r w:rsidRPr="00CD6F82">
        <w:rPr>
          <w:rFonts w:ascii="Times New Roman" w:hAnsi="Times New Roman" w:cs="Times New Roman"/>
        </w:rPr>
        <w:t>Устранение Исполнителем в установленные сроки выявленных Заказчиком недостатков  не освобождает его от уплаты штрафных санкций, предусмотренных настоящим договором.</w:t>
      </w:r>
    </w:p>
    <w:p w:rsidR="00FA41E0" w:rsidRPr="00CD6F82" w:rsidRDefault="00FA41E0" w:rsidP="00FA41E0">
      <w:pPr>
        <w:numPr>
          <w:ilvl w:val="1"/>
          <w:numId w:val="1"/>
        </w:numPr>
        <w:spacing w:after="0" w:line="240" w:lineRule="auto"/>
        <w:ind w:left="0" w:firstLine="567"/>
        <w:contextualSpacing/>
        <w:jc w:val="both"/>
        <w:rPr>
          <w:rFonts w:ascii="Times New Roman" w:hAnsi="Times New Roman" w:cs="Times New Roman"/>
        </w:rPr>
      </w:pPr>
      <w:r w:rsidRPr="00CD6F82">
        <w:rPr>
          <w:rFonts w:ascii="Times New Roman" w:hAnsi="Times New Roman" w:cs="Times New Roman"/>
        </w:rPr>
        <w:t xml:space="preserve">По завершении в установленный срок услуг по договору сторонами подписывается </w:t>
      </w:r>
      <w:r w:rsidR="00A40832" w:rsidRPr="00CD6F82">
        <w:rPr>
          <w:rFonts w:ascii="Times New Roman" w:eastAsia="Times New Roman" w:hAnsi="Times New Roman" w:cs="Times New Roman"/>
          <w:bCs/>
          <w:lang w:eastAsia="ru-RU"/>
        </w:rPr>
        <w:t>акт</w:t>
      </w:r>
      <w:r w:rsidR="006E2561" w:rsidRPr="00CD6F82">
        <w:rPr>
          <w:rFonts w:ascii="Times New Roman" w:eastAsia="Times New Roman" w:hAnsi="Times New Roman" w:cs="Times New Roman"/>
          <w:bCs/>
          <w:lang w:eastAsia="ru-RU"/>
        </w:rPr>
        <w:t xml:space="preserve"> приёмки оказанных услуг (Приложение №</w:t>
      </w:r>
      <w:r w:rsidR="00A40832" w:rsidRPr="00CD6F82">
        <w:rPr>
          <w:rFonts w:ascii="Times New Roman" w:eastAsia="Times New Roman" w:hAnsi="Times New Roman" w:cs="Times New Roman"/>
          <w:bCs/>
          <w:lang w:eastAsia="ru-RU"/>
        </w:rPr>
        <w:t xml:space="preserve"> </w:t>
      </w:r>
      <w:r w:rsidR="006E2561" w:rsidRPr="00CD6F82">
        <w:rPr>
          <w:rFonts w:ascii="Times New Roman" w:eastAsia="Times New Roman" w:hAnsi="Times New Roman" w:cs="Times New Roman"/>
          <w:bCs/>
          <w:lang w:eastAsia="ru-RU"/>
        </w:rPr>
        <w:t>2 к настоящему Договору)</w:t>
      </w:r>
      <w:r w:rsidRPr="00CD6F82">
        <w:rPr>
          <w:rFonts w:ascii="Times New Roman" w:hAnsi="Times New Roman" w:cs="Times New Roman"/>
        </w:rPr>
        <w:t>.</w:t>
      </w:r>
    </w:p>
    <w:p w:rsidR="00FA41E0" w:rsidRPr="00CD6F82" w:rsidRDefault="00FA41E0" w:rsidP="00FA41E0">
      <w:pPr>
        <w:numPr>
          <w:ilvl w:val="1"/>
          <w:numId w:val="1"/>
        </w:numPr>
        <w:spacing w:after="0" w:line="240" w:lineRule="auto"/>
        <w:ind w:left="0" w:firstLine="567"/>
        <w:contextualSpacing/>
        <w:jc w:val="both"/>
        <w:rPr>
          <w:rFonts w:ascii="Times New Roman" w:hAnsi="Times New Roman" w:cs="Times New Roman"/>
        </w:rPr>
      </w:pPr>
      <w:r w:rsidRPr="00CD6F82">
        <w:rPr>
          <w:rFonts w:ascii="Times New Roman" w:hAnsi="Times New Roman" w:cs="Times New Roman"/>
        </w:rPr>
        <w:t>Заказчик вправе отказаться от приемки результатов услуг в случае обнаружения недостатков, которые являются существенными и не могут быть устранены Исполнителем в сроки, согласованные с Заказчиком.</w:t>
      </w:r>
    </w:p>
    <w:p w:rsidR="00A0390B" w:rsidRPr="00CD6F82" w:rsidRDefault="00FA41E0" w:rsidP="00A0390B">
      <w:pPr>
        <w:widowControl w:val="0"/>
        <w:numPr>
          <w:ilvl w:val="1"/>
          <w:numId w:val="1"/>
        </w:numPr>
        <w:suppressAutoHyphens/>
        <w:spacing w:after="0" w:line="240" w:lineRule="auto"/>
        <w:ind w:left="0" w:firstLine="567"/>
        <w:contextualSpacing/>
        <w:jc w:val="both"/>
        <w:outlineLvl w:val="0"/>
        <w:rPr>
          <w:rFonts w:ascii="Times New Roman" w:hAnsi="Times New Roman" w:cs="Times New Roman"/>
        </w:rPr>
      </w:pPr>
      <w:r w:rsidRPr="00CD6F82">
        <w:rPr>
          <w:rFonts w:ascii="Times New Roman" w:hAnsi="Times New Roman" w:cs="Times New Roman"/>
        </w:rPr>
        <w:t>Датой приемки оказанных услуг считается дата подписания акта о приемке оказанных услуг Заказчиком.</w:t>
      </w:r>
    </w:p>
    <w:p w:rsidR="00A0390B" w:rsidRPr="00CD6F82" w:rsidRDefault="00A0390B" w:rsidP="00A0390B">
      <w:pPr>
        <w:widowControl w:val="0"/>
        <w:numPr>
          <w:ilvl w:val="1"/>
          <w:numId w:val="1"/>
        </w:numPr>
        <w:suppressAutoHyphens/>
        <w:spacing w:after="0" w:line="240" w:lineRule="auto"/>
        <w:ind w:left="0" w:firstLine="567"/>
        <w:contextualSpacing/>
        <w:jc w:val="both"/>
        <w:outlineLvl w:val="0"/>
        <w:rPr>
          <w:rFonts w:ascii="Times New Roman" w:hAnsi="Times New Roman" w:cs="Times New Roman"/>
        </w:rPr>
      </w:pPr>
      <w:r w:rsidRPr="00CD6F82">
        <w:rPr>
          <w:rFonts w:ascii="Times New Roman" w:hAnsi="Times New Roman" w:cs="Times New Roman"/>
        </w:rPr>
        <w:t>Приемка и экспертиза оказанных Услуг, осуществляется приемочной комиссией Заказчика в течение 5 (пяти) рабочих дней со дня получения акта о приемке оказанных услуг, либо в течение 5 (пяти) рабочих дней Заказчиком направляется в письменной форме мотивированный отказ от подписания акта о приемке оказанных услуг.</w:t>
      </w:r>
    </w:p>
    <w:p w:rsidR="00A0390B" w:rsidRPr="00CD6F82" w:rsidRDefault="00A0390B" w:rsidP="00A0390B">
      <w:pPr>
        <w:widowControl w:val="0"/>
        <w:numPr>
          <w:ilvl w:val="1"/>
          <w:numId w:val="1"/>
        </w:numPr>
        <w:suppressAutoHyphens/>
        <w:spacing w:after="0" w:line="240" w:lineRule="auto"/>
        <w:ind w:left="0" w:firstLine="567"/>
        <w:contextualSpacing/>
        <w:jc w:val="both"/>
        <w:outlineLvl w:val="0"/>
        <w:rPr>
          <w:rFonts w:ascii="Times New Roman" w:hAnsi="Times New Roman" w:cs="Times New Roman"/>
        </w:rPr>
      </w:pPr>
      <w:r w:rsidRPr="00CD6F82">
        <w:rPr>
          <w:rFonts w:ascii="Times New Roman" w:hAnsi="Times New Roman" w:cs="Times New Roman"/>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Договором, Заказчик должен учитывать отраженные в Заключении предложения экспертов, экспертных организаций, привлеченных для ее проведения.</w:t>
      </w:r>
    </w:p>
    <w:p w:rsidR="00A0390B" w:rsidRPr="00CD6F82" w:rsidRDefault="00A0390B" w:rsidP="00A0390B">
      <w:pPr>
        <w:widowControl w:val="0"/>
        <w:numPr>
          <w:ilvl w:val="1"/>
          <w:numId w:val="1"/>
        </w:numPr>
        <w:suppressAutoHyphens/>
        <w:spacing w:after="0" w:line="240" w:lineRule="auto"/>
        <w:ind w:left="0" w:firstLine="567"/>
        <w:contextualSpacing/>
        <w:jc w:val="both"/>
        <w:outlineLvl w:val="0"/>
        <w:rPr>
          <w:rFonts w:ascii="Times New Roman" w:hAnsi="Times New Roman" w:cs="Times New Roman"/>
        </w:rPr>
      </w:pPr>
      <w:r w:rsidRPr="00CD6F82">
        <w:rPr>
          <w:rFonts w:ascii="Times New Roman" w:hAnsi="Times New Roman" w:cs="Times New Roman"/>
        </w:rPr>
        <w:t>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A0390B" w:rsidRPr="00CD6F82" w:rsidRDefault="00A0390B" w:rsidP="00A0390B">
      <w:pPr>
        <w:widowControl w:val="0"/>
        <w:numPr>
          <w:ilvl w:val="1"/>
          <w:numId w:val="1"/>
        </w:numPr>
        <w:suppressAutoHyphens/>
        <w:spacing w:after="0" w:line="240" w:lineRule="auto"/>
        <w:ind w:left="0" w:firstLine="567"/>
        <w:contextualSpacing/>
        <w:jc w:val="both"/>
        <w:outlineLvl w:val="0"/>
        <w:rPr>
          <w:rFonts w:ascii="Times New Roman" w:hAnsi="Times New Roman" w:cs="Times New Roman"/>
        </w:rPr>
      </w:pPr>
      <w:r w:rsidRPr="00CD6F82">
        <w:rPr>
          <w:rFonts w:ascii="Times New Roman" w:hAnsi="Times New Roman" w:cs="Times New Roman"/>
        </w:rPr>
        <w:t>По результатам приемки и экспертизы оказанной услуги Заказчиком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A0390B" w:rsidRPr="00CD6F82" w:rsidRDefault="00A0390B" w:rsidP="00A40832">
      <w:pPr>
        <w:widowControl w:val="0"/>
        <w:numPr>
          <w:ilvl w:val="1"/>
          <w:numId w:val="1"/>
        </w:numPr>
        <w:suppressAutoHyphens/>
        <w:spacing w:after="0" w:line="240" w:lineRule="auto"/>
        <w:ind w:left="0" w:firstLine="567"/>
        <w:contextualSpacing/>
        <w:jc w:val="both"/>
        <w:outlineLvl w:val="0"/>
        <w:rPr>
          <w:rFonts w:ascii="Times New Roman" w:hAnsi="Times New Roman" w:cs="Times New Roman"/>
        </w:rPr>
      </w:pPr>
      <w:r w:rsidRPr="00CD6F82">
        <w:rPr>
          <w:rFonts w:ascii="Times New Roman" w:hAnsi="Times New Roman" w:cs="Times New Roman"/>
        </w:rPr>
        <w:t>Участие Исполнителя при оформлении акта приемки не является обязательным. Акт приемки направляется Исполнителю по его запросу посредством направления на электронный адрес Исполнителя скан-копии акта приемки, оформленного Заказчиком.</w:t>
      </w:r>
    </w:p>
    <w:p w:rsidR="00FA41E0" w:rsidRPr="00CD6F82" w:rsidRDefault="00FA41E0" w:rsidP="00FA41E0">
      <w:pPr>
        <w:widowControl w:val="0"/>
        <w:suppressAutoHyphens/>
        <w:spacing w:after="0" w:line="240" w:lineRule="auto"/>
        <w:jc w:val="both"/>
        <w:outlineLvl w:val="0"/>
        <w:rPr>
          <w:rFonts w:ascii="Times New Roman" w:eastAsia="Times New Roman" w:hAnsi="Times New Roman" w:cs="Times New Roman"/>
          <w:sz w:val="24"/>
          <w:szCs w:val="24"/>
          <w:lang w:eastAsia="ru-RU"/>
        </w:rPr>
      </w:pPr>
    </w:p>
    <w:p w:rsidR="00FA41E0" w:rsidRPr="00CD6F82" w:rsidRDefault="00FA41E0" w:rsidP="00FA41E0">
      <w:pPr>
        <w:widowControl w:val="0"/>
        <w:numPr>
          <w:ilvl w:val="0"/>
          <w:numId w:val="1"/>
        </w:numPr>
        <w:spacing w:after="0" w:line="240" w:lineRule="auto"/>
        <w:contextualSpacing/>
        <w:jc w:val="center"/>
        <w:rPr>
          <w:rFonts w:ascii="Times New Roman" w:hAnsi="Times New Roman" w:cs="Times New Roman"/>
          <w:b/>
        </w:rPr>
      </w:pPr>
      <w:r w:rsidRPr="00CD6F82">
        <w:rPr>
          <w:rFonts w:ascii="Times New Roman" w:hAnsi="Times New Roman" w:cs="Times New Roman"/>
          <w:b/>
        </w:rPr>
        <w:t>ФОРС-МАЖОР</w:t>
      </w:r>
    </w:p>
    <w:p w:rsidR="00FA41E0" w:rsidRPr="00CD6F82" w:rsidRDefault="00FA41E0" w:rsidP="00FA41E0">
      <w:pPr>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6.1. Стороны освобождаются от ответственности за частичное или полное неисполнение обязательств по настоящему Договору, если исполнение обязательств оказалось невозможным вследствие действия обстоятельств непреодолимой силы, (например, стихийные бедствия, военные действия, забастовки, эпидемии, ограничения перевозок, отмена, изменение, несоблюдение   движения поездов и других видов транспорта после оформления проездных документов, другие события, не зависящие от воли сторон). </w:t>
      </w:r>
      <w:r w:rsidRPr="00CD6F82">
        <w:rPr>
          <w:rFonts w:ascii="Times New Roman" w:eastAsia="Times New Roman" w:hAnsi="Times New Roman" w:cs="Times New Roman"/>
          <w:lang w:eastAsia="ru-RU"/>
        </w:rPr>
        <w:lastRenderedPageBreak/>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FA41E0" w:rsidRPr="00CD6F82" w:rsidRDefault="00FA41E0" w:rsidP="00FA41E0">
      <w:pPr>
        <w:widowControl w:val="0"/>
        <w:tabs>
          <w:tab w:val="left" w:pos="426"/>
          <w:tab w:val="left" w:pos="1066"/>
        </w:tabs>
        <w:spacing w:after="0" w:line="240" w:lineRule="auto"/>
        <w:ind w:right="20" w:firstLine="426"/>
        <w:jc w:val="both"/>
        <w:rPr>
          <w:rFonts w:ascii="Times New Roman" w:eastAsia="Times New Roman" w:hAnsi="Times New Roman" w:cs="Times New Roman"/>
          <w:spacing w:val="-2"/>
        </w:rPr>
      </w:pPr>
      <w:r w:rsidRPr="00CD6F82">
        <w:rPr>
          <w:rFonts w:ascii="Times New Roman" w:eastAsia="Times New Roman" w:hAnsi="Times New Roman" w:cs="Times New Roman"/>
          <w:spacing w:val="-2"/>
        </w:rPr>
        <w:t>При наступлении указанных обстоятельств одна из сторон должна немедленно или в срок не позднее трёх дней с момента их наступления (прекращения) известить о них в письменной форме с предоставлением документального подтверждения другую сторону.</w:t>
      </w:r>
    </w:p>
    <w:p w:rsidR="00FA41E0" w:rsidRPr="00CD6F82" w:rsidRDefault="00FA41E0" w:rsidP="00FA41E0">
      <w:pPr>
        <w:widowControl w:val="0"/>
        <w:numPr>
          <w:ilvl w:val="1"/>
          <w:numId w:val="2"/>
        </w:numPr>
        <w:tabs>
          <w:tab w:val="left" w:pos="426"/>
          <w:tab w:val="left" w:pos="1323"/>
        </w:tabs>
        <w:spacing w:after="0" w:line="240" w:lineRule="auto"/>
        <w:ind w:left="0" w:right="20" w:firstLine="426"/>
        <w:jc w:val="both"/>
        <w:rPr>
          <w:rFonts w:ascii="Times New Roman" w:eastAsia="Times New Roman" w:hAnsi="Times New Roman" w:cs="Times New Roman"/>
          <w:spacing w:val="-2"/>
        </w:rPr>
      </w:pPr>
      <w:r w:rsidRPr="00CD6F82">
        <w:rPr>
          <w:rFonts w:ascii="Times New Roman" w:eastAsia="Times New Roman" w:hAnsi="Times New Roman" w:cs="Times New Roman"/>
          <w:spacing w:val="-2"/>
        </w:rPr>
        <w:t xml:space="preserve"> Не уведомление или несвоевременное уведомление об указанных обстоятельствах лишает Стороны права ссылаться на любые из этих обстоятельств и не освобождает их от ответственности за неисполнение или ненадлежащее исполнение условий настоящего Договора.</w:t>
      </w:r>
    </w:p>
    <w:p w:rsidR="00FA41E0" w:rsidRPr="00CD6F82" w:rsidRDefault="00FA41E0" w:rsidP="00FA41E0">
      <w:pPr>
        <w:widowControl w:val="0"/>
        <w:tabs>
          <w:tab w:val="left" w:pos="426"/>
          <w:tab w:val="left" w:pos="1323"/>
        </w:tabs>
        <w:spacing w:after="0" w:line="240" w:lineRule="auto"/>
        <w:ind w:left="426" w:right="20"/>
        <w:jc w:val="both"/>
        <w:rPr>
          <w:rFonts w:ascii="Times New Roman" w:eastAsia="Times New Roman" w:hAnsi="Times New Roman" w:cs="Times New Roman"/>
          <w:spacing w:val="-2"/>
        </w:rPr>
      </w:pPr>
    </w:p>
    <w:p w:rsidR="00FA41E0" w:rsidRPr="00CD6F82" w:rsidRDefault="00FA41E0" w:rsidP="00FA41E0">
      <w:pPr>
        <w:widowControl w:val="0"/>
        <w:numPr>
          <w:ilvl w:val="0"/>
          <w:numId w:val="2"/>
        </w:numPr>
        <w:tabs>
          <w:tab w:val="left" w:pos="3976"/>
        </w:tabs>
        <w:spacing w:after="0" w:line="240" w:lineRule="auto"/>
        <w:jc w:val="center"/>
        <w:rPr>
          <w:rFonts w:ascii="Times New Roman" w:eastAsia="Times New Roman" w:hAnsi="Times New Roman" w:cs="Times New Roman"/>
          <w:b/>
          <w:bCs/>
          <w:spacing w:val="-1"/>
        </w:rPr>
      </w:pPr>
      <w:r w:rsidRPr="00CD6F82">
        <w:rPr>
          <w:rFonts w:ascii="Times New Roman" w:eastAsia="Times New Roman" w:hAnsi="Times New Roman" w:cs="Times New Roman"/>
          <w:b/>
          <w:bCs/>
          <w:spacing w:val="-1"/>
        </w:rPr>
        <w:t>ПОРЯДОК РАЗРЕШЕНИЯ СПОРОВ</w:t>
      </w:r>
    </w:p>
    <w:p w:rsidR="00FA41E0" w:rsidRPr="00CD6F82" w:rsidRDefault="00FA41E0" w:rsidP="00FA41E0">
      <w:pPr>
        <w:widowControl w:val="0"/>
        <w:shd w:val="clear" w:color="auto" w:fill="FFFFFF"/>
        <w:spacing w:after="0" w:line="250" w:lineRule="exact"/>
        <w:ind w:left="142" w:right="20" w:firstLine="425"/>
        <w:jc w:val="both"/>
        <w:rPr>
          <w:rFonts w:ascii="Times New Roman" w:eastAsia="Times New Roman" w:hAnsi="Times New Roman" w:cs="Times New Roman"/>
          <w:spacing w:val="-2"/>
        </w:rPr>
      </w:pPr>
      <w:r w:rsidRPr="00CD6F82">
        <w:rPr>
          <w:rFonts w:ascii="Times New Roman" w:eastAsia="Times New Roman" w:hAnsi="Times New Roman" w:cs="Times New Roman"/>
          <w:spacing w:val="-2"/>
        </w:rPr>
        <w:t>7.1. Споры, возникающие в процессе исполнения настоящего Договора, разрешаются путём переговоров, либо в судебном порядке.</w:t>
      </w:r>
    </w:p>
    <w:p w:rsidR="00FA41E0" w:rsidRPr="00CD6F82" w:rsidRDefault="00FA41E0" w:rsidP="00FA41E0">
      <w:pPr>
        <w:widowControl w:val="0"/>
        <w:shd w:val="clear" w:color="auto" w:fill="FFFFFF"/>
        <w:spacing w:after="0" w:line="250" w:lineRule="exact"/>
        <w:ind w:left="142" w:right="20" w:firstLine="425"/>
        <w:jc w:val="both"/>
        <w:rPr>
          <w:rFonts w:ascii="Times New Roman" w:eastAsia="Times New Roman" w:hAnsi="Times New Roman" w:cs="Times New Roman"/>
          <w:spacing w:val="-2"/>
        </w:rPr>
      </w:pPr>
      <w:r w:rsidRPr="00CD6F82">
        <w:rPr>
          <w:rFonts w:ascii="Times New Roman" w:eastAsia="Times New Roman" w:hAnsi="Times New Roman" w:cs="Times New Roman"/>
          <w:spacing w:val="-2"/>
        </w:rPr>
        <w:t>7.2.  Спор может быть передан на разрешение суда только после соблюдения сторонами досудебного (претензионного) порядка урегулирования споров. Срок рассмотрения претензий - 10 дней со дня ее получения.</w:t>
      </w:r>
    </w:p>
    <w:p w:rsidR="00FA41E0" w:rsidRPr="00CD6F82" w:rsidRDefault="00FA41E0" w:rsidP="00FA41E0">
      <w:pPr>
        <w:widowControl w:val="0"/>
        <w:spacing w:after="0" w:line="240" w:lineRule="auto"/>
        <w:ind w:left="142" w:right="20" w:firstLine="425"/>
        <w:jc w:val="both"/>
        <w:rPr>
          <w:rFonts w:ascii="Times New Roman" w:eastAsia="Times New Roman" w:hAnsi="Times New Roman" w:cs="Times New Roman"/>
          <w:spacing w:val="-2"/>
        </w:rPr>
      </w:pPr>
      <w:r w:rsidRPr="00CD6F82">
        <w:rPr>
          <w:rFonts w:ascii="Times New Roman" w:eastAsia="Times New Roman" w:hAnsi="Times New Roman" w:cs="Times New Roman"/>
          <w:spacing w:val="-2"/>
        </w:rPr>
        <w:t>7.3. В случае полного или частичного отказа в удовлетворении претензии или неполучения в срок ответа на претензию сторона, заявившая претензию, имеет право предъявить иск в суд.</w:t>
      </w:r>
    </w:p>
    <w:p w:rsidR="00FA41E0" w:rsidRPr="00CD6F82" w:rsidRDefault="00FA41E0" w:rsidP="00FA41E0">
      <w:pPr>
        <w:widowControl w:val="0"/>
        <w:tabs>
          <w:tab w:val="left" w:pos="1323"/>
        </w:tabs>
        <w:spacing w:after="0" w:line="240" w:lineRule="auto"/>
        <w:ind w:right="20"/>
        <w:jc w:val="both"/>
        <w:rPr>
          <w:rFonts w:ascii="Times New Roman" w:eastAsia="Times New Roman" w:hAnsi="Times New Roman" w:cs="Times New Roman"/>
          <w:spacing w:val="-2"/>
        </w:rPr>
      </w:pPr>
    </w:p>
    <w:p w:rsidR="00FA41E0" w:rsidRPr="00CD6F82" w:rsidRDefault="00FA41E0" w:rsidP="00FA41E0">
      <w:pPr>
        <w:tabs>
          <w:tab w:val="left" w:pos="426"/>
        </w:tabs>
        <w:spacing w:after="0" w:line="240" w:lineRule="auto"/>
        <w:ind w:left="720"/>
        <w:contextualSpacing/>
        <w:jc w:val="center"/>
        <w:rPr>
          <w:rFonts w:ascii="Times New Roman" w:hAnsi="Times New Roman" w:cs="Times New Roman"/>
        </w:rPr>
      </w:pPr>
      <w:r w:rsidRPr="00CD6F82">
        <w:rPr>
          <w:rFonts w:ascii="Times New Roman" w:hAnsi="Times New Roman" w:cs="Times New Roman"/>
          <w:b/>
        </w:rPr>
        <w:t>8. РАСТОРЖЕНИЕ ДОГОВОРА</w:t>
      </w:r>
    </w:p>
    <w:p w:rsidR="00FA41E0" w:rsidRPr="00CD6F82" w:rsidRDefault="00FA41E0" w:rsidP="00FA41E0">
      <w:pPr>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A41E0" w:rsidRPr="00CD6F82" w:rsidRDefault="00FA41E0" w:rsidP="00FA41E0">
      <w:pPr>
        <w:autoSpaceDE w:val="0"/>
        <w:autoSpaceDN w:val="0"/>
        <w:adjustRightInd w:val="0"/>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41E0" w:rsidRPr="00CD6F82" w:rsidRDefault="00FA41E0" w:rsidP="00FA41E0">
      <w:pPr>
        <w:autoSpaceDE w:val="0"/>
        <w:autoSpaceDN w:val="0"/>
        <w:adjustRightInd w:val="0"/>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8.3.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FA41E0" w:rsidRPr="00CD6F82" w:rsidRDefault="00FA41E0" w:rsidP="00FA41E0">
      <w:pPr>
        <w:autoSpaceDE w:val="0"/>
        <w:autoSpaceDN w:val="0"/>
        <w:adjustRightInd w:val="0"/>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8.4.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FA41E0" w:rsidRPr="00CD6F82" w:rsidRDefault="00FA41E0" w:rsidP="00FA41E0">
      <w:pPr>
        <w:autoSpaceDE w:val="0"/>
        <w:autoSpaceDN w:val="0"/>
        <w:adjustRightInd w:val="0"/>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8.5.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FA41E0" w:rsidRPr="00CD6F82" w:rsidRDefault="00FA41E0" w:rsidP="00FA41E0">
      <w:pPr>
        <w:autoSpaceDE w:val="0"/>
        <w:autoSpaceDN w:val="0"/>
        <w:adjustRightInd w:val="0"/>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8.6.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A41E0" w:rsidRPr="00CD6F82" w:rsidRDefault="00FA41E0" w:rsidP="00FA41E0">
      <w:pPr>
        <w:autoSpaceDE w:val="0"/>
        <w:autoSpaceDN w:val="0"/>
        <w:adjustRightInd w:val="0"/>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A41E0" w:rsidRPr="00CD6F82" w:rsidRDefault="00FA41E0" w:rsidP="00FA41E0">
      <w:pPr>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8.8.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FA41E0" w:rsidRPr="00CD6F82" w:rsidRDefault="00FA41E0" w:rsidP="00FA41E0">
      <w:pPr>
        <w:spacing w:after="0" w:line="240" w:lineRule="auto"/>
        <w:jc w:val="both"/>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8.9.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FA41E0" w:rsidRPr="00CD6F82" w:rsidRDefault="00FA41E0" w:rsidP="00FA41E0">
      <w:pPr>
        <w:autoSpaceDE w:val="0"/>
        <w:autoSpaceDN w:val="0"/>
        <w:adjustRightInd w:val="0"/>
        <w:spacing w:after="0" w:line="240" w:lineRule="auto"/>
        <w:jc w:val="both"/>
        <w:rPr>
          <w:rFonts w:ascii="Times New Roman" w:eastAsia="Times New Roman" w:hAnsi="Times New Roman" w:cs="Times New Roman"/>
          <w:lang w:eastAsia="ru-RU"/>
        </w:rPr>
      </w:pPr>
    </w:p>
    <w:p w:rsidR="00FA41E0" w:rsidRPr="00CD6F82" w:rsidRDefault="00FA41E0" w:rsidP="00FA41E0">
      <w:pPr>
        <w:tabs>
          <w:tab w:val="left" w:pos="426"/>
        </w:tabs>
        <w:spacing w:after="0" w:line="240" w:lineRule="auto"/>
        <w:ind w:left="360"/>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9. СРОК ДЕЙСТВИЯ ДОГОВОРА</w:t>
      </w:r>
    </w:p>
    <w:p w:rsidR="00A17EDD" w:rsidRPr="00CD6F82" w:rsidRDefault="00A17EDD" w:rsidP="00A17EDD">
      <w:pPr>
        <w:autoSpaceDE w:val="0"/>
        <w:autoSpaceDN w:val="0"/>
        <w:adjustRightInd w:val="0"/>
        <w:spacing w:after="0" w:line="240" w:lineRule="auto"/>
        <w:jc w:val="both"/>
        <w:rPr>
          <w:rFonts w:ascii="Times New Roman" w:eastAsia="Times New Roman" w:hAnsi="Times New Roman" w:cs="Times New Roman"/>
          <w:i/>
          <w:lang w:eastAsia="ru-RU"/>
        </w:rPr>
      </w:pPr>
      <w:r w:rsidRPr="00CD6F82">
        <w:rPr>
          <w:rFonts w:ascii="Times New Roman" w:eastAsia="Times New Roman" w:hAnsi="Times New Roman" w:cs="Times New Roman"/>
          <w:lang w:eastAsia="ru-RU"/>
        </w:rPr>
        <w:t xml:space="preserve">         9.1. Договор вступает в силу со дня его подписания Сторонами и действует </w:t>
      </w:r>
      <w:r w:rsidRPr="00CD6F82">
        <w:rPr>
          <w:rFonts w:ascii="Times New Roman" w:eastAsia="Times New Roman" w:hAnsi="Times New Roman" w:cs="Times New Roman"/>
          <w:iCs/>
          <w:lang w:eastAsia="ru-RU"/>
        </w:rPr>
        <w:t xml:space="preserve">до </w:t>
      </w:r>
      <w:r w:rsidRPr="00CD6F82">
        <w:rPr>
          <w:rFonts w:ascii="Times New Roman" w:eastAsia="Times New Roman" w:hAnsi="Times New Roman" w:cs="Times New Roman"/>
          <w:lang w:eastAsia="ru-RU"/>
        </w:rPr>
        <w:t>полного исполнения Сторонами своих обязательств по Договору.</w:t>
      </w:r>
    </w:p>
    <w:p w:rsidR="00FA41E0" w:rsidRPr="00CD6F82" w:rsidRDefault="00FA41E0" w:rsidP="00FA41E0">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FA41E0" w:rsidRPr="00CD6F82" w:rsidRDefault="00FA41E0" w:rsidP="00FA41E0">
      <w:pPr>
        <w:tabs>
          <w:tab w:val="left" w:pos="426"/>
        </w:tabs>
        <w:spacing w:after="0" w:line="240" w:lineRule="auto"/>
        <w:ind w:left="360"/>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10. ПРОЧИЕ УСЛОВИЯ</w:t>
      </w:r>
    </w:p>
    <w:p w:rsidR="00FA41E0" w:rsidRPr="00CD6F82" w:rsidRDefault="00FA41E0" w:rsidP="00FA41E0">
      <w:pPr>
        <w:widowControl w:val="0"/>
        <w:numPr>
          <w:ilvl w:val="1"/>
          <w:numId w:val="3"/>
        </w:numPr>
        <w:autoSpaceDE w:val="0"/>
        <w:autoSpaceDN w:val="0"/>
        <w:adjustRightInd w:val="0"/>
        <w:spacing w:after="0" w:line="240" w:lineRule="auto"/>
        <w:ind w:left="0" w:firstLine="426"/>
        <w:contextualSpacing/>
        <w:jc w:val="both"/>
        <w:rPr>
          <w:rFonts w:ascii="Times New Roman" w:hAnsi="Times New Roman" w:cs="Times New Roman"/>
        </w:rPr>
      </w:pPr>
      <w:r w:rsidRPr="00CD6F82">
        <w:rPr>
          <w:rFonts w:ascii="Times New Roman" w:hAnsi="Times New Roman" w:cs="Times New Roman"/>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rsidR="00FA41E0" w:rsidRPr="00CD6F82" w:rsidRDefault="00FA41E0" w:rsidP="00FA41E0">
      <w:pPr>
        <w:widowControl w:val="0"/>
        <w:numPr>
          <w:ilvl w:val="1"/>
          <w:numId w:val="4"/>
        </w:numPr>
        <w:autoSpaceDE w:val="0"/>
        <w:autoSpaceDN w:val="0"/>
        <w:adjustRightInd w:val="0"/>
        <w:spacing w:after="0" w:line="240" w:lineRule="auto"/>
        <w:ind w:left="0" w:firstLine="426"/>
        <w:contextualSpacing/>
        <w:jc w:val="both"/>
        <w:rPr>
          <w:rFonts w:ascii="Times New Roman" w:hAnsi="Times New Roman" w:cs="Times New Roman"/>
        </w:rPr>
      </w:pPr>
      <w:r w:rsidRPr="00CD6F82">
        <w:rPr>
          <w:rFonts w:ascii="Times New Roman" w:hAnsi="Times New Roman" w:cs="Times New Roman"/>
        </w:rPr>
        <w:t>При исполнении своих обязательств по Договору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A41E0" w:rsidRPr="00CD6F82" w:rsidRDefault="00FA41E0" w:rsidP="00FA41E0">
      <w:pPr>
        <w:widowControl w:val="0"/>
        <w:numPr>
          <w:ilvl w:val="1"/>
          <w:numId w:val="4"/>
        </w:numPr>
        <w:autoSpaceDE w:val="0"/>
        <w:autoSpaceDN w:val="0"/>
        <w:adjustRightInd w:val="0"/>
        <w:spacing w:after="0" w:line="240" w:lineRule="auto"/>
        <w:ind w:left="0" w:firstLine="426"/>
        <w:contextualSpacing/>
        <w:jc w:val="both"/>
        <w:rPr>
          <w:rFonts w:ascii="Times New Roman" w:hAnsi="Times New Roman" w:cs="Times New Roman"/>
        </w:rPr>
      </w:pPr>
      <w:r w:rsidRPr="00CD6F82">
        <w:rPr>
          <w:rFonts w:ascii="Times New Roman" w:hAnsi="Times New Roman" w:cs="Times New Roman"/>
        </w:rPr>
        <w:t>К настоящему договору прилагается План оказания услуг – Приложение 1.</w:t>
      </w:r>
    </w:p>
    <w:p w:rsidR="00FA41E0" w:rsidRPr="00CD6F82" w:rsidRDefault="00FA41E0" w:rsidP="00FA41E0">
      <w:pPr>
        <w:tabs>
          <w:tab w:val="left" w:pos="1418"/>
          <w:tab w:val="left" w:pos="1985"/>
        </w:tabs>
        <w:spacing w:after="0" w:line="240" w:lineRule="auto"/>
        <w:rPr>
          <w:rFonts w:ascii="Times New Roman" w:eastAsia="Times New Roman" w:hAnsi="Times New Roman" w:cs="Times New Roman"/>
          <w:b/>
          <w:lang w:eastAsia="ru-RU"/>
        </w:rPr>
      </w:pPr>
    </w:p>
    <w:p w:rsidR="00FA41E0" w:rsidRPr="00CD6F82" w:rsidRDefault="00FA41E0" w:rsidP="00FA41E0">
      <w:pPr>
        <w:tabs>
          <w:tab w:val="left" w:pos="1418"/>
          <w:tab w:val="left" w:pos="1985"/>
        </w:tabs>
        <w:spacing w:after="0" w:line="240" w:lineRule="auto"/>
        <w:ind w:firstLine="567"/>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11.  РЕКВИЗИТЫ И АДРЕСА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79"/>
        <w:gridCol w:w="4979"/>
      </w:tblGrid>
      <w:tr w:rsidR="00CD6F82" w:rsidRPr="00CD6F82" w:rsidTr="00A0390B">
        <w:trPr>
          <w:trHeight w:val="421"/>
        </w:trPr>
        <w:tc>
          <w:tcPr>
            <w:tcW w:w="2525" w:type="pct"/>
            <w:tcBorders>
              <w:top w:val="single" w:sz="2" w:space="0" w:color="auto"/>
              <w:left w:val="single" w:sz="2" w:space="0" w:color="auto"/>
              <w:bottom w:val="single" w:sz="2" w:space="0" w:color="auto"/>
              <w:right w:val="single" w:sz="2" w:space="0" w:color="auto"/>
            </w:tcBorders>
            <w:hideMark/>
          </w:tcPr>
          <w:p w:rsidR="00FA41E0" w:rsidRPr="00CD6F82" w:rsidRDefault="00FA41E0" w:rsidP="00DF52AF">
            <w:pPr>
              <w:keepNext/>
              <w:spacing w:after="0" w:line="240" w:lineRule="auto"/>
              <w:jc w:val="center"/>
              <w:rPr>
                <w:rFonts w:ascii="Times New Roman" w:eastAsia="Times New Roman" w:hAnsi="Times New Roman" w:cs="Times New Roman"/>
              </w:rPr>
            </w:pPr>
            <w:r w:rsidRPr="00CD6F82">
              <w:rPr>
                <w:rFonts w:ascii="Times New Roman" w:eastAsia="Times New Roman" w:hAnsi="Times New Roman" w:cs="Times New Roman"/>
                <w:b/>
              </w:rPr>
              <w:t>Заказчик</w:t>
            </w:r>
          </w:p>
        </w:tc>
        <w:tc>
          <w:tcPr>
            <w:tcW w:w="2475" w:type="pct"/>
            <w:tcBorders>
              <w:top w:val="single" w:sz="2" w:space="0" w:color="auto"/>
              <w:left w:val="single" w:sz="2" w:space="0" w:color="auto"/>
              <w:bottom w:val="single" w:sz="2" w:space="0" w:color="auto"/>
              <w:right w:val="single" w:sz="2" w:space="0" w:color="auto"/>
            </w:tcBorders>
            <w:hideMark/>
          </w:tcPr>
          <w:p w:rsidR="00FA41E0" w:rsidRPr="00CD6F82" w:rsidRDefault="00FA41E0" w:rsidP="00DF52AF">
            <w:pPr>
              <w:keepNext/>
              <w:spacing w:after="0" w:line="240" w:lineRule="auto"/>
              <w:jc w:val="center"/>
              <w:rPr>
                <w:rFonts w:ascii="Times New Roman" w:eastAsia="Times New Roman" w:hAnsi="Times New Roman" w:cs="Times New Roman"/>
              </w:rPr>
            </w:pPr>
            <w:r w:rsidRPr="00CD6F82">
              <w:rPr>
                <w:rFonts w:ascii="Times New Roman" w:eastAsia="Times New Roman" w:hAnsi="Times New Roman" w:cs="Times New Roman"/>
                <w:b/>
              </w:rPr>
              <w:t xml:space="preserve">Исполнитель </w:t>
            </w:r>
          </w:p>
        </w:tc>
      </w:tr>
      <w:tr w:rsidR="00CD6F82" w:rsidRPr="00CD6F82" w:rsidTr="00315498">
        <w:trPr>
          <w:trHeight w:val="5956"/>
        </w:trPr>
        <w:tc>
          <w:tcPr>
            <w:tcW w:w="2525" w:type="pct"/>
            <w:tcBorders>
              <w:top w:val="single" w:sz="2" w:space="0" w:color="auto"/>
              <w:left w:val="single" w:sz="2" w:space="0" w:color="auto"/>
              <w:bottom w:val="single" w:sz="2" w:space="0" w:color="auto"/>
              <w:right w:val="single" w:sz="2" w:space="0" w:color="auto"/>
            </w:tcBorders>
            <w:hideMark/>
          </w:tcPr>
          <w:p w:rsidR="00FA41E0" w:rsidRPr="00CD6F82" w:rsidRDefault="00FA41E0" w:rsidP="00DF52AF">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Полное наименование: 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p>
          <w:p w:rsidR="00FA41E0" w:rsidRPr="00CD6F82" w:rsidRDefault="00FA41E0" w:rsidP="00DF52AF">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Краткое наименование: Орловское СУВУ</w:t>
            </w:r>
          </w:p>
          <w:p w:rsidR="005D74E1" w:rsidRPr="00CD6F82" w:rsidRDefault="005D74E1" w:rsidP="005D74E1">
            <w:pPr>
              <w:spacing w:after="0" w:line="240" w:lineRule="auto"/>
              <w:ind w:left="880" w:hanging="814"/>
              <w:jc w:val="both"/>
              <w:rPr>
                <w:rFonts w:ascii="Times New Roman" w:hAnsi="Times New Roman" w:cs="Times New Roman"/>
              </w:rPr>
            </w:pPr>
            <w:r w:rsidRPr="00CD6F82">
              <w:rPr>
                <w:rFonts w:ascii="Times New Roman" w:hAnsi="Times New Roman" w:cs="Times New Roman"/>
              </w:rPr>
              <w:t xml:space="preserve">Адрес: 612270, Кировская область, </w:t>
            </w:r>
          </w:p>
          <w:p w:rsidR="005D74E1" w:rsidRPr="00CD6F82" w:rsidRDefault="005D74E1" w:rsidP="005D74E1">
            <w:pPr>
              <w:spacing w:after="0" w:line="240" w:lineRule="auto"/>
              <w:ind w:left="880" w:hanging="814"/>
              <w:jc w:val="both"/>
              <w:rPr>
                <w:rFonts w:ascii="Times New Roman" w:hAnsi="Times New Roman" w:cs="Times New Roman"/>
              </w:rPr>
            </w:pPr>
            <w:r w:rsidRPr="00CD6F82">
              <w:rPr>
                <w:rFonts w:ascii="Times New Roman" w:hAnsi="Times New Roman" w:cs="Times New Roman"/>
              </w:rPr>
              <w:t>город Орлов, улица Большевиков, 4</w:t>
            </w:r>
          </w:p>
          <w:p w:rsidR="005D74E1" w:rsidRPr="00CD6F82" w:rsidRDefault="005D74E1" w:rsidP="005D74E1">
            <w:pPr>
              <w:spacing w:after="0" w:line="240" w:lineRule="auto"/>
              <w:ind w:left="880" w:hanging="814"/>
              <w:jc w:val="both"/>
              <w:rPr>
                <w:rFonts w:ascii="Times New Roman" w:hAnsi="Times New Roman" w:cs="Times New Roman"/>
              </w:rPr>
            </w:pPr>
            <w:r w:rsidRPr="00CD6F82">
              <w:rPr>
                <w:rFonts w:ascii="Times New Roman" w:hAnsi="Times New Roman" w:cs="Times New Roman"/>
              </w:rPr>
              <w:t>ОГРН 1024300823469</w:t>
            </w:r>
          </w:p>
          <w:p w:rsidR="005D74E1" w:rsidRPr="00CD6F82" w:rsidRDefault="005D74E1" w:rsidP="005D74E1">
            <w:pPr>
              <w:spacing w:after="0" w:line="240" w:lineRule="auto"/>
              <w:ind w:left="880" w:hanging="814"/>
              <w:jc w:val="both"/>
              <w:rPr>
                <w:rFonts w:ascii="Times New Roman" w:hAnsi="Times New Roman" w:cs="Times New Roman"/>
              </w:rPr>
            </w:pPr>
            <w:r w:rsidRPr="00CD6F82">
              <w:rPr>
                <w:rFonts w:ascii="Times New Roman" w:hAnsi="Times New Roman" w:cs="Times New Roman"/>
              </w:rPr>
              <w:t>ИНН 4336000820; КПП 433601001</w:t>
            </w:r>
          </w:p>
          <w:p w:rsidR="005D74E1" w:rsidRPr="00CD6F82" w:rsidRDefault="005D74E1" w:rsidP="005D74E1">
            <w:pPr>
              <w:spacing w:after="0" w:line="240" w:lineRule="auto"/>
              <w:jc w:val="both"/>
              <w:rPr>
                <w:rFonts w:ascii="Times New Roman" w:hAnsi="Times New Roman" w:cs="Times New Roman"/>
              </w:rPr>
            </w:pPr>
            <w:r w:rsidRPr="00CD6F82">
              <w:rPr>
                <w:rFonts w:ascii="Times New Roman" w:hAnsi="Times New Roman" w:cs="Times New Roman"/>
              </w:rPr>
              <w:t xml:space="preserve">УФК по Кировской обл. </w:t>
            </w:r>
          </w:p>
          <w:p w:rsidR="005D74E1" w:rsidRPr="00CD6F82" w:rsidRDefault="005D74E1" w:rsidP="005D74E1">
            <w:pPr>
              <w:spacing w:after="0" w:line="240" w:lineRule="auto"/>
              <w:jc w:val="both"/>
              <w:rPr>
                <w:rFonts w:ascii="Times New Roman" w:hAnsi="Times New Roman" w:cs="Times New Roman"/>
              </w:rPr>
            </w:pPr>
            <w:r w:rsidRPr="00CD6F82">
              <w:rPr>
                <w:rFonts w:ascii="Times New Roman" w:hAnsi="Times New Roman" w:cs="Times New Roman"/>
              </w:rPr>
              <w:t xml:space="preserve">(Орловское СУВУ л/сч.20406У65280) </w:t>
            </w:r>
          </w:p>
          <w:p w:rsidR="005D74E1" w:rsidRPr="00CD6F82" w:rsidRDefault="005D74E1" w:rsidP="005D74E1">
            <w:pPr>
              <w:spacing w:after="0" w:line="240" w:lineRule="auto"/>
              <w:jc w:val="both"/>
              <w:rPr>
                <w:rFonts w:ascii="Times New Roman" w:hAnsi="Times New Roman" w:cs="Times New Roman"/>
              </w:rPr>
            </w:pPr>
            <w:r w:rsidRPr="00CD6F82">
              <w:rPr>
                <w:rFonts w:ascii="Times New Roman" w:hAnsi="Times New Roman" w:cs="Times New Roman"/>
              </w:rPr>
              <w:t>№ к/</w:t>
            </w:r>
            <w:proofErr w:type="spellStart"/>
            <w:r w:rsidRPr="00CD6F82">
              <w:rPr>
                <w:rFonts w:ascii="Times New Roman" w:hAnsi="Times New Roman" w:cs="Times New Roman"/>
              </w:rPr>
              <w:t>сч</w:t>
            </w:r>
            <w:proofErr w:type="spellEnd"/>
            <w:r w:rsidRPr="00CD6F82">
              <w:rPr>
                <w:rFonts w:ascii="Times New Roman" w:hAnsi="Times New Roman" w:cs="Times New Roman"/>
              </w:rPr>
              <w:t>. 03214643000000014000 (расчетный)</w:t>
            </w:r>
          </w:p>
          <w:p w:rsidR="005D74E1" w:rsidRPr="00CD6F82" w:rsidRDefault="005D74E1" w:rsidP="005D74E1">
            <w:pPr>
              <w:spacing w:after="0" w:line="240" w:lineRule="auto"/>
              <w:jc w:val="both"/>
              <w:rPr>
                <w:rFonts w:ascii="Times New Roman" w:hAnsi="Times New Roman" w:cs="Times New Roman"/>
              </w:rPr>
            </w:pPr>
            <w:r w:rsidRPr="00CD6F82">
              <w:rPr>
                <w:rFonts w:ascii="Times New Roman" w:hAnsi="Times New Roman" w:cs="Times New Roman"/>
              </w:rPr>
              <w:t xml:space="preserve">ЕКС 40102810345370000033  </w:t>
            </w:r>
          </w:p>
          <w:p w:rsidR="005D74E1" w:rsidRPr="00CD6F82" w:rsidRDefault="005D74E1" w:rsidP="005D74E1">
            <w:pPr>
              <w:spacing w:after="0" w:line="240" w:lineRule="auto"/>
              <w:jc w:val="both"/>
              <w:rPr>
                <w:rFonts w:ascii="Times New Roman" w:hAnsi="Times New Roman" w:cs="Times New Roman"/>
              </w:rPr>
            </w:pPr>
            <w:r w:rsidRPr="00CD6F82">
              <w:rPr>
                <w:rFonts w:ascii="Times New Roman" w:hAnsi="Times New Roman" w:cs="Times New Roman"/>
              </w:rPr>
              <w:t>в ОКЦ №4 ВВГУ Банка России//</w:t>
            </w:r>
          </w:p>
          <w:p w:rsidR="005D74E1" w:rsidRPr="00CD6F82" w:rsidRDefault="005D74E1" w:rsidP="005D74E1">
            <w:pPr>
              <w:spacing w:after="0" w:line="240" w:lineRule="auto"/>
              <w:jc w:val="both"/>
              <w:rPr>
                <w:rFonts w:ascii="Times New Roman" w:hAnsi="Times New Roman" w:cs="Times New Roman"/>
              </w:rPr>
            </w:pPr>
            <w:r w:rsidRPr="00CD6F82">
              <w:rPr>
                <w:rFonts w:ascii="Times New Roman" w:hAnsi="Times New Roman" w:cs="Times New Roman"/>
              </w:rPr>
              <w:t>УФК по Кировской области   г. Киров,</w:t>
            </w:r>
          </w:p>
          <w:p w:rsidR="005D74E1" w:rsidRPr="00CD6F82" w:rsidRDefault="005D74E1" w:rsidP="005D74E1">
            <w:pPr>
              <w:spacing w:after="0" w:line="240" w:lineRule="auto"/>
              <w:jc w:val="both"/>
              <w:rPr>
                <w:rFonts w:ascii="Times New Roman" w:hAnsi="Times New Roman" w:cs="Times New Roman"/>
              </w:rPr>
            </w:pPr>
            <w:r w:rsidRPr="00CD6F82">
              <w:rPr>
                <w:rFonts w:ascii="Times New Roman" w:hAnsi="Times New Roman" w:cs="Times New Roman"/>
              </w:rPr>
              <w:t xml:space="preserve"> БИК </w:t>
            </w:r>
            <w:r w:rsidRPr="00CD6F82">
              <w:rPr>
                <w:rFonts w:ascii="Times New Roman" w:hAnsi="Times New Roman" w:cs="Times New Roman"/>
                <w:bCs/>
              </w:rPr>
              <w:t>013304182</w:t>
            </w:r>
          </w:p>
          <w:p w:rsidR="005D74E1" w:rsidRPr="00CD6F82" w:rsidRDefault="005D74E1" w:rsidP="005D74E1">
            <w:pPr>
              <w:spacing w:after="0" w:line="240" w:lineRule="auto"/>
              <w:ind w:left="880" w:hanging="814"/>
              <w:jc w:val="both"/>
              <w:rPr>
                <w:rFonts w:ascii="Times New Roman" w:hAnsi="Times New Roman" w:cs="Times New Roman"/>
              </w:rPr>
            </w:pPr>
            <w:r w:rsidRPr="00CD6F82">
              <w:rPr>
                <w:rFonts w:ascii="Times New Roman" w:hAnsi="Times New Roman" w:cs="Times New Roman"/>
              </w:rPr>
              <w:t>ОКТМО 33545000</w:t>
            </w:r>
          </w:p>
          <w:p w:rsidR="005D74E1" w:rsidRPr="00CD6F82" w:rsidRDefault="005D74E1" w:rsidP="005D74E1">
            <w:pPr>
              <w:spacing w:after="0" w:line="240" w:lineRule="auto"/>
              <w:rPr>
                <w:rFonts w:ascii="Times New Roman" w:hAnsi="Times New Roman" w:cs="Times New Roman"/>
              </w:rPr>
            </w:pPr>
            <w:r w:rsidRPr="00CD6F82">
              <w:rPr>
                <w:rStyle w:val="BodytextArial"/>
                <w:rFonts w:ascii="Times New Roman" w:hAnsi="Times New Roman" w:cs="Times New Roman"/>
                <w:color w:val="auto"/>
                <w:sz w:val="22"/>
                <w:szCs w:val="22"/>
              </w:rPr>
              <w:t>Тел./факс 8 (</w:t>
            </w:r>
            <w:r w:rsidRPr="00CD6F82">
              <w:rPr>
                <w:rFonts w:ascii="Times New Roman" w:hAnsi="Times New Roman" w:cs="Times New Roman"/>
              </w:rPr>
              <w:t xml:space="preserve">83365) 2-10-33, </w:t>
            </w:r>
          </w:p>
          <w:p w:rsidR="005D74E1" w:rsidRPr="00CD6F82" w:rsidRDefault="005D74E1" w:rsidP="005D74E1">
            <w:pPr>
              <w:spacing w:after="0" w:line="240" w:lineRule="auto"/>
              <w:rPr>
                <w:rStyle w:val="BodytextArial"/>
                <w:rFonts w:ascii="Times New Roman" w:hAnsi="Times New Roman" w:cs="Times New Roman"/>
                <w:color w:val="auto"/>
                <w:sz w:val="22"/>
                <w:szCs w:val="22"/>
              </w:rPr>
            </w:pPr>
            <w:r w:rsidRPr="00CD6F82">
              <w:rPr>
                <w:rFonts w:ascii="Times New Roman" w:hAnsi="Times New Roman" w:cs="Times New Roman"/>
              </w:rPr>
              <w:t>Факс:(83365) 2-10-91,</w:t>
            </w:r>
          </w:p>
          <w:p w:rsidR="005D74E1" w:rsidRPr="00CD6F82" w:rsidRDefault="005D74E1" w:rsidP="005D74E1">
            <w:pPr>
              <w:spacing w:after="0" w:line="240" w:lineRule="auto"/>
              <w:jc w:val="both"/>
              <w:rPr>
                <w:rFonts w:ascii="Times New Roman" w:hAnsi="Times New Roman" w:cs="Times New Roman"/>
                <w:lang w:val="en-US"/>
              </w:rPr>
            </w:pPr>
            <w:r w:rsidRPr="00CD6F82">
              <w:rPr>
                <w:rStyle w:val="BodytextArial"/>
                <w:rFonts w:ascii="Times New Roman" w:hAnsi="Times New Roman" w:cs="Times New Roman"/>
                <w:color w:val="auto"/>
                <w:sz w:val="22"/>
                <w:szCs w:val="22"/>
                <w:lang w:val="en-US"/>
              </w:rPr>
              <w:t xml:space="preserve">e-mail: </w:t>
            </w:r>
            <w:r w:rsidRPr="00CD6F82">
              <w:rPr>
                <w:rFonts w:ascii="Times New Roman" w:hAnsi="Times New Roman" w:cs="Times New Roman"/>
                <w:lang w:val="en-US"/>
              </w:rPr>
              <w:t>suvu_zt@</w:t>
            </w:r>
            <w:hyperlink r:id="rId6" w:history="1">
              <w:r w:rsidRPr="00CD6F82">
                <w:rPr>
                  <w:rStyle w:val="a7"/>
                  <w:rFonts w:ascii="Times New Roman" w:hAnsi="Times New Roman" w:cs="Times New Roman"/>
                  <w:color w:val="auto"/>
                  <w:lang w:val="en-US"/>
                </w:rPr>
                <w:t>spetzorlov.ru</w:t>
              </w:r>
            </w:hyperlink>
          </w:p>
          <w:p w:rsidR="00FA41E0" w:rsidRPr="00CD6F82" w:rsidRDefault="00FA41E0" w:rsidP="00DF52AF">
            <w:pPr>
              <w:keepNext/>
              <w:spacing w:after="0" w:line="240" w:lineRule="auto"/>
              <w:rPr>
                <w:rFonts w:ascii="Times New Roman" w:eastAsia="Times New Roman" w:hAnsi="Times New Roman" w:cs="Times New Roman"/>
                <w:lang w:val="en-US"/>
              </w:rPr>
            </w:pPr>
          </w:p>
        </w:tc>
        <w:tc>
          <w:tcPr>
            <w:tcW w:w="2475" w:type="pct"/>
            <w:tcBorders>
              <w:top w:val="single" w:sz="2" w:space="0" w:color="auto"/>
              <w:left w:val="single" w:sz="2" w:space="0" w:color="auto"/>
              <w:bottom w:val="single" w:sz="2" w:space="0" w:color="auto"/>
              <w:right w:val="single" w:sz="2" w:space="0" w:color="auto"/>
            </w:tcBorders>
          </w:tcPr>
          <w:p w:rsidR="00FA41E0" w:rsidRPr="00CD6F82" w:rsidRDefault="00FA41E0" w:rsidP="00DF52AF">
            <w:pPr>
              <w:spacing w:after="0" w:line="254" w:lineRule="auto"/>
              <w:rPr>
                <w:rFonts w:ascii="Times New Roman" w:eastAsia="Times New Roman" w:hAnsi="Times New Roman" w:cs="Times New Roman"/>
                <w:u w:val="single"/>
                <w:lang w:val="en-US"/>
              </w:rPr>
            </w:pPr>
          </w:p>
          <w:p w:rsidR="00FA41E0" w:rsidRPr="00CD6F82" w:rsidRDefault="00FA41E0" w:rsidP="006E2561">
            <w:pPr>
              <w:spacing w:after="0" w:line="254" w:lineRule="auto"/>
              <w:rPr>
                <w:rFonts w:ascii="Times New Roman" w:eastAsia="Times New Roman" w:hAnsi="Times New Roman" w:cs="Times New Roman"/>
              </w:rPr>
            </w:pPr>
          </w:p>
        </w:tc>
      </w:tr>
      <w:tr w:rsidR="00CD6F82" w:rsidRPr="00CD6F82" w:rsidTr="00DF52AF">
        <w:tc>
          <w:tcPr>
            <w:tcW w:w="2525" w:type="pct"/>
            <w:tcBorders>
              <w:top w:val="single" w:sz="2" w:space="0" w:color="auto"/>
              <w:left w:val="single" w:sz="2" w:space="0" w:color="auto"/>
              <w:bottom w:val="single" w:sz="2" w:space="0" w:color="auto"/>
              <w:right w:val="single" w:sz="2" w:space="0" w:color="auto"/>
            </w:tcBorders>
            <w:hideMark/>
          </w:tcPr>
          <w:p w:rsidR="00FA41E0" w:rsidRPr="00CD6F82" w:rsidRDefault="00FA41E0" w:rsidP="00DF52AF">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Директор</w:t>
            </w:r>
            <w:r w:rsidRPr="00CD6F82">
              <w:rPr>
                <w:rFonts w:ascii="Times New Roman" w:eastAsia="Times New Roman" w:hAnsi="Times New Roman" w:cs="Times New Roman"/>
              </w:rPr>
              <w:br/>
            </w:r>
            <w:r w:rsidRPr="00CD6F82">
              <w:rPr>
                <w:rFonts w:ascii="Times New Roman" w:eastAsia="Times New Roman" w:hAnsi="Times New Roman" w:cs="Times New Roman"/>
                <w:u w:val="single"/>
              </w:rPr>
              <w:t>    ____________________   </w:t>
            </w:r>
            <w:r w:rsidRPr="00CD6F82">
              <w:rPr>
                <w:rFonts w:ascii="Times New Roman" w:eastAsia="Times New Roman" w:hAnsi="Times New Roman" w:cs="Times New Roman"/>
              </w:rPr>
              <w:t xml:space="preserve"> /Т.В. Хохлова/</w:t>
            </w:r>
          </w:p>
          <w:p w:rsidR="00FA41E0" w:rsidRPr="00CD6F82" w:rsidRDefault="00FA41E0" w:rsidP="00DF52AF">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«_______»______________________ 2026 г.</w:t>
            </w:r>
            <w:r w:rsidRPr="00CD6F82">
              <w:rPr>
                <w:rFonts w:ascii="Times New Roman" w:eastAsia="Times New Roman" w:hAnsi="Times New Roman" w:cs="Times New Roman"/>
              </w:rPr>
              <w:br/>
              <w:t>М.П.</w:t>
            </w:r>
          </w:p>
        </w:tc>
        <w:tc>
          <w:tcPr>
            <w:tcW w:w="2475" w:type="pct"/>
            <w:tcBorders>
              <w:top w:val="single" w:sz="2" w:space="0" w:color="auto"/>
              <w:left w:val="single" w:sz="2" w:space="0" w:color="auto"/>
              <w:bottom w:val="single" w:sz="2" w:space="0" w:color="auto"/>
              <w:right w:val="single" w:sz="2" w:space="0" w:color="auto"/>
            </w:tcBorders>
          </w:tcPr>
          <w:p w:rsidR="00FA41E0" w:rsidRPr="00CD6F82" w:rsidRDefault="00FA41E0" w:rsidP="00DF52AF">
            <w:pPr>
              <w:keepNext/>
              <w:spacing w:after="0" w:line="240" w:lineRule="auto"/>
              <w:rPr>
                <w:rFonts w:ascii="Times New Roman" w:eastAsia="Times New Roman" w:hAnsi="Times New Roman" w:cs="Times New Roman"/>
                <w:u w:val="single"/>
              </w:rPr>
            </w:pPr>
          </w:p>
          <w:p w:rsidR="00FA41E0" w:rsidRPr="00CD6F82" w:rsidRDefault="00FA41E0" w:rsidP="00DF52AF">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u w:val="single"/>
              </w:rPr>
              <w:t>    ______________   </w:t>
            </w:r>
            <w:r w:rsidR="009A0D43" w:rsidRPr="00CD6F82">
              <w:rPr>
                <w:rFonts w:ascii="Times New Roman" w:eastAsia="Times New Roman" w:hAnsi="Times New Roman" w:cs="Times New Roman"/>
              </w:rPr>
              <w:t xml:space="preserve"> /</w:t>
            </w:r>
            <w:r w:rsidR="00E328E3">
              <w:rPr>
                <w:rFonts w:ascii="Times New Roman" w:eastAsia="Times New Roman" w:hAnsi="Times New Roman" w:cs="Times New Roman"/>
              </w:rPr>
              <w:t>________</w:t>
            </w:r>
            <w:r w:rsidRPr="00CD6F82">
              <w:rPr>
                <w:rFonts w:ascii="Times New Roman" w:eastAsia="Times New Roman" w:hAnsi="Times New Roman" w:cs="Times New Roman"/>
              </w:rPr>
              <w:t>/</w:t>
            </w:r>
          </w:p>
          <w:p w:rsidR="00FA41E0" w:rsidRPr="00CD6F82" w:rsidRDefault="00FA41E0" w:rsidP="00DF52AF">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«_______»______________________ 2026 г.</w:t>
            </w:r>
          </w:p>
        </w:tc>
      </w:tr>
    </w:tbl>
    <w:p w:rsidR="00FA41E0" w:rsidRPr="00CD6F82" w:rsidRDefault="00FA41E0" w:rsidP="00FA41E0">
      <w:pPr>
        <w:tabs>
          <w:tab w:val="left" w:pos="1418"/>
          <w:tab w:val="left" w:pos="1985"/>
        </w:tabs>
        <w:spacing w:after="0" w:line="240" w:lineRule="auto"/>
        <w:rPr>
          <w:rFonts w:ascii="Times New Roman" w:eastAsia="Times New Roman" w:hAnsi="Times New Roman" w:cs="Times New Roman"/>
          <w:lang w:eastAsia="ru-RU"/>
        </w:rPr>
      </w:pPr>
    </w:p>
    <w:p w:rsidR="00CB65E2" w:rsidRPr="00CD6F82" w:rsidRDefault="00CB65E2" w:rsidP="00FA41E0">
      <w:pPr>
        <w:tabs>
          <w:tab w:val="left" w:pos="1418"/>
          <w:tab w:val="left" w:pos="1985"/>
        </w:tabs>
        <w:spacing w:after="0" w:line="240" w:lineRule="auto"/>
        <w:rPr>
          <w:rFonts w:ascii="Times New Roman" w:eastAsia="Times New Roman" w:hAnsi="Times New Roman" w:cs="Times New Roman"/>
          <w:lang w:eastAsia="ru-RU"/>
        </w:rPr>
      </w:pPr>
    </w:p>
    <w:p w:rsidR="006E2561" w:rsidRPr="00CD6F82" w:rsidRDefault="006E2561" w:rsidP="00A40832">
      <w:pPr>
        <w:tabs>
          <w:tab w:val="left" w:pos="1418"/>
          <w:tab w:val="left" w:pos="1985"/>
        </w:tabs>
        <w:spacing w:after="0" w:line="240" w:lineRule="auto"/>
        <w:rPr>
          <w:rFonts w:ascii="Times New Roman" w:eastAsia="Times New Roman" w:hAnsi="Times New Roman" w:cs="Times New Roman"/>
          <w:lang w:eastAsia="ru-RU"/>
        </w:rPr>
      </w:pPr>
    </w:p>
    <w:p w:rsidR="00F22DE0" w:rsidRDefault="00F22DE0" w:rsidP="00A40832">
      <w:pPr>
        <w:tabs>
          <w:tab w:val="left" w:pos="1418"/>
          <w:tab w:val="left" w:pos="1985"/>
        </w:tabs>
        <w:spacing w:after="0" w:line="240" w:lineRule="auto"/>
        <w:rPr>
          <w:rFonts w:ascii="Times New Roman" w:eastAsia="Times New Roman" w:hAnsi="Times New Roman" w:cs="Times New Roman"/>
          <w:lang w:eastAsia="ru-RU"/>
        </w:rPr>
      </w:pPr>
    </w:p>
    <w:p w:rsidR="00CD6F82" w:rsidRDefault="00CD6F82" w:rsidP="00A40832">
      <w:pPr>
        <w:tabs>
          <w:tab w:val="left" w:pos="1418"/>
          <w:tab w:val="left" w:pos="1985"/>
        </w:tabs>
        <w:spacing w:after="0" w:line="240" w:lineRule="auto"/>
        <w:rPr>
          <w:rFonts w:ascii="Times New Roman" w:eastAsia="Times New Roman" w:hAnsi="Times New Roman" w:cs="Times New Roman"/>
          <w:lang w:eastAsia="ru-RU"/>
        </w:rPr>
      </w:pPr>
    </w:p>
    <w:p w:rsidR="00CD6F82" w:rsidRPr="00CD6F82" w:rsidRDefault="00CD6F82" w:rsidP="00A40832">
      <w:pPr>
        <w:tabs>
          <w:tab w:val="left" w:pos="1418"/>
          <w:tab w:val="left" w:pos="1985"/>
        </w:tabs>
        <w:spacing w:after="0" w:line="240" w:lineRule="auto"/>
        <w:rPr>
          <w:rFonts w:ascii="Times New Roman" w:eastAsia="Times New Roman" w:hAnsi="Times New Roman" w:cs="Times New Roman"/>
          <w:lang w:eastAsia="ru-RU"/>
        </w:rPr>
      </w:pPr>
    </w:p>
    <w:p w:rsidR="00F22DE0" w:rsidRPr="00CD6F82" w:rsidRDefault="00F22DE0" w:rsidP="00A40832">
      <w:pPr>
        <w:tabs>
          <w:tab w:val="left" w:pos="1418"/>
          <w:tab w:val="left" w:pos="1985"/>
        </w:tabs>
        <w:spacing w:after="0" w:line="240" w:lineRule="auto"/>
        <w:rPr>
          <w:rFonts w:ascii="Times New Roman" w:eastAsia="Times New Roman" w:hAnsi="Times New Roman" w:cs="Times New Roman"/>
          <w:lang w:eastAsia="ru-RU"/>
        </w:rPr>
      </w:pPr>
    </w:p>
    <w:p w:rsidR="00315498" w:rsidRPr="00CD6F82" w:rsidRDefault="00315498" w:rsidP="00A40832">
      <w:pPr>
        <w:tabs>
          <w:tab w:val="left" w:pos="1418"/>
          <w:tab w:val="left" w:pos="1985"/>
        </w:tabs>
        <w:spacing w:after="0" w:line="240" w:lineRule="auto"/>
        <w:rPr>
          <w:rFonts w:ascii="Times New Roman" w:eastAsia="Times New Roman" w:hAnsi="Times New Roman" w:cs="Times New Roman"/>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E328E3" w:rsidRDefault="00E328E3" w:rsidP="00FA41E0">
      <w:pPr>
        <w:tabs>
          <w:tab w:val="left" w:pos="1418"/>
          <w:tab w:val="left" w:pos="1985"/>
        </w:tabs>
        <w:spacing w:after="0" w:line="240" w:lineRule="auto"/>
        <w:jc w:val="right"/>
        <w:rPr>
          <w:rFonts w:ascii="Times New Roman" w:eastAsia="Times New Roman" w:hAnsi="Times New Roman" w:cs="Times New Roman"/>
          <w:b/>
          <w:lang w:eastAsia="ru-RU"/>
        </w:rPr>
      </w:pPr>
    </w:p>
    <w:p w:rsidR="00FA41E0" w:rsidRPr="00CD6F82" w:rsidRDefault="00FA41E0" w:rsidP="00FA41E0">
      <w:pPr>
        <w:tabs>
          <w:tab w:val="left" w:pos="1418"/>
          <w:tab w:val="left" w:pos="1985"/>
        </w:tabs>
        <w:spacing w:after="0" w:line="240" w:lineRule="auto"/>
        <w:jc w:val="right"/>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lastRenderedPageBreak/>
        <w:t>Приложение 1</w:t>
      </w:r>
    </w:p>
    <w:p w:rsidR="00FA41E0" w:rsidRPr="00CD6F82" w:rsidRDefault="00FA41E0" w:rsidP="00FA41E0">
      <w:pPr>
        <w:tabs>
          <w:tab w:val="left" w:pos="1418"/>
          <w:tab w:val="left" w:pos="1985"/>
        </w:tabs>
        <w:spacing w:after="0" w:line="240" w:lineRule="auto"/>
        <w:jc w:val="right"/>
        <w:rPr>
          <w:rFonts w:ascii="Times New Roman" w:eastAsia="Times New Roman" w:hAnsi="Times New Roman" w:cs="Times New Roman"/>
          <w:lang w:eastAsia="ru-RU"/>
        </w:rPr>
      </w:pPr>
    </w:p>
    <w:p w:rsidR="00FA41E0" w:rsidRPr="00CD6F82" w:rsidRDefault="00FA41E0" w:rsidP="00FA41E0">
      <w:pPr>
        <w:tabs>
          <w:tab w:val="left" w:pos="1418"/>
          <w:tab w:val="left" w:pos="1985"/>
        </w:tabs>
        <w:spacing w:after="0" w:line="240" w:lineRule="auto"/>
        <w:jc w:val="right"/>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к договору возмездного оказания услуг</w:t>
      </w:r>
    </w:p>
    <w:p w:rsidR="00FA41E0" w:rsidRPr="00CD6F82" w:rsidRDefault="009A0D43" w:rsidP="00FA41E0">
      <w:pPr>
        <w:tabs>
          <w:tab w:val="left" w:pos="1418"/>
          <w:tab w:val="left" w:pos="1985"/>
        </w:tabs>
        <w:spacing w:after="0" w:line="240" w:lineRule="auto"/>
        <w:jc w:val="right"/>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 ____ от __.06</w:t>
      </w:r>
      <w:r w:rsidR="00FA41E0" w:rsidRPr="00CD6F82">
        <w:rPr>
          <w:rFonts w:ascii="Times New Roman" w:eastAsia="Times New Roman" w:hAnsi="Times New Roman" w:cs="Times New Roman"/>
          <w:lang w:eastAsia="ru-RU"/>
        </w:rPr>
        <w:t>.2026 года</w:t>
      </w:r>
    </w:p>
    <w:p w:rsidR="00FA41E0" w:rsidRPr="00CD6F82" w:rsidRDefault="00FA41E0" w:rsidP="00FA41E0">
      <w:pPr>
        <w:tabs>
          <w:tab w:val="left" w:pos="1418"/>
          <w:tab w:val="left" w:pos="1985"/>
        </w:tabs>
        <w:spacing w:after="0" w:line="240" w:lineRule="auto"/>
        <w:rPr>
          <w:rFonts w:ascii="Times New Roman" w:eastAsia="Times New Roman" w:hAnsi="Times New Roman" w:cs="Times New Roman"/>
          <w:b/>
          <w:lang w:eastAsia="ru-RU"/>
        </w:rPr>
      </w:pPr>
    </w:p>
    <w:p w:rsidR="00FA41E0" w:rsidRPr="00CD6F82" w:rsidRDefault="00FA41E0" w:rsidP="00FA41E0">
      <w:pPr>
        <w:tabs>
          <w:tab w:val="left" w:pos="1418"/>
          <w:tab w:val="left" w:pos="1985"/>
        </w:tabs>
        <w:spacing w:after="0" w:line="240" w:lineRule="auto"/>
        <w:rPr>
          <w:rFonts w:ascii="Times New Roman" w:eastAsia="Times New Roman" w:hAnsi="Times New Roman" w:cs="Times New Roman"/>
          <w:b/>
          <w:lang w:eastAsia="ru-RU"/>
        </w:rPr>
      </w:pPr>
    </w:p>
    <w:p w:rsidR="00FA41E0" w:rsidRPr="00CD6F82" w:rsidRDefault="00FA41E0" w:rsidP="00FA41E0">
      <w:pPr>
        <w:tabs>
          <w:tab w:val="left" w:pos="1418"/>
          <w:tab w:val="left" w:pos="1985"/>
        </w:tabs>
        <w:spacing w:after="0" w:line="240" w:lineRule="auto"/>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ПЛАН</w:t>
      </w:r>
      <w:r w:rsidR="00B0050F" w:rsidRPr="00CD6F82">
        <w:rPr>
          <w:rFonts w:ascii="Times New Roman" w:eastAsia="Times New Roman" w:hAnsi="Times New Roman" w:cs="Times New Roman"/>
          <w:b/>
          <w:lang w:eastAsia="ru-RU"/>
        </w:rPr>
        <w:t xml:space="preserve"> ОКАЗАНИЯ УСЛУГ</w:t>
      </w:r>
    </w:p>
    <w:p w:rsidR="00FA41E0" w:rsidRPr="00CD6F82" w:rsidRDefault="00FA41E0" w:rsidP="00FA41E0">
      <w:pPr>
        <w:tabs>
          <w:tab w:val="left" w:pos="1418"/>
          <w:tab w:val="left" w:pos="1985"/>
        </w:tabs>
        <w:spacing w:after="0" w:line="240" w:lineRule="auto"/>
        <w:jc w:val="center"/>
        <w:rPr>
          <w:rFonts w:ascii="Times New Roman" w:eastAsia="Times New Roman" w:hAnsi="Times New Roman" w:cs="Times New Roman"/>
          <w:b/>
          <w:lang w:eastAsia="ru-RU"/>
        </w:rPr>
      </w:pPr>
    </w:p>
    <w:tbl>
      <w:tblPr>
        <w:tblW w:w="10197" w:type="dxa"/>
        <w:tblInd w:w="-279" w:type="dxa"/>
        <w:tblLayout w:type="fixed"/>
        <w:tblCellMar>
          <w:left w:w="0" w:type="dxa"/>
          <w:right w:w="0" w:type="dxa"/>
        </w:tblCellMar>
        <w:tblLook w:val="0000" w:firstRow="0" w:lastRow="0" w:firstColumn="0" w:lastColumn="0" w:noHBand="0" w:noVBand="0"/>
      </w:tblPr>
      <w:tblGrid>
        <w:gridCol w:w="3970"/>
        <w:gridCol w:w="1843"/>
        <w:gridCol w:w="2825"/>
        <w:gridCol w:w="1559"/>
      </w:tblGrid>
      <w:tr w:rsidR="00CD6F82" w:rsidRPr="00CD6F82" w:rsidTr="00315498">
        <w:trPr>
          <w:cantSplit/>
          <w:trHeight w:val="255"/>
        </w:trPr>
        <w:tc>
          <w:tcPr>
            <w:tcW w:w="3970" w:type="dxa"/>
            <w:tcBorders>
              <w:top w:val="double" w:sz="4" w:space="0" w:color="auto"/>
              <w:left w:val="single" w:sz="4" w:space="0" w:color="auto"/>
              <w:bottom w:val="double" w:sz="4" w:space="0" w:color="auto"/>
              <w:right w:val="nil"/>
            </w:tcBorders>
            <w:shd w:val="clear" w:color="auto" w:fill="E6E6E6"/>
            <w:vAlign w:val="center"/>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Состав услуг</w:t>
            </w:r>
          </w:p>
        </w:tc>
        <w:tc>
          <w:tcPr>
            <w:tcW w:w="1843" w:type="dxa"/>
            <w:tcBorders>
              <w:top w:val="double" w:sz="4" w:space="0" w:color="auto"/>
              <w:left w:val="single" w:sz="4" w:space="0" w:color="auto"/>
              <w:bottom w:val="double" w:sz="4" w:space="0" w:color="auto"/>
              <w:right w:val="single" w:sz="4" w:space="0" w:color="auto"/>
            </w:tcBorders>
            <w:shd w:val="clear" w:color="auto" w:fill="E6E6E6"/>
          </w:tcPr>
          <w:p w:rsidR="00E6084E" w:rsidRPr="00CD6F82" w:rsidRDefault="00E6084E" w:rsidP="00E6084E">
            <w:pPr>
              <w:tabs>
                <w:tab w:val="left" w:pos="1418"/>
                <w:tab w:val="left" w:pos="1985"/>
              </w:tabs>
              <w:spacing w:after="0" w:line="240" w:lineRule="auto"/>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Количество программ/ направления</w:t>
            </w:r>
          </w:p>
        </w:tc>
        <w:tc>
          <w:tcPr>
            <w:tcW w:w="2825" w:type="dxa"/>
            <w:tcBorders>
              <w:top w:val="double" w:sz="4" w:space="0" w:color="auto"/>
              <w:left w:val="single" w:sz="4" w:space="0" w:color="auto"/>
              <w:bottom w:val="double" w:sz="4" w:space="0" w:color="auto"/>
              <w:right w:val="single" w:sz="4" w:space="0" w:color="auto"/>
            </w:tcBorders>
            <w:shd w:val="clear" w:color="auto" w:fill="E6E6E6"/>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Уполномоченные представители Заказчика по взаимодействию с Исполнителем</w:t>
            </w:r>
          </w:p>
        </w:tc>
        <w:tc>
          <w:tcPr>
            <w:tcW w:w="1559" w:type="dxa"/>
            <w:tcBorders>
              <w:top w:val="double" w:sz="4" w:space="0" w:color="auto"/>
              <w:left w:val="single" w:sz="4" w:space="0" w:color="auto"/>
              <w:bottom w:val="double" w:sz="4" w:space="0" w:color="auto"/>
              <w:right w:val="single" w:sz="4" w:space="0" w:color="auto"/>
            </w:tcBorders>
            <w:shd w:val="clear" w:color="auto" w:fill="E6E6E6"/>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Срок оказания услуг</w:t>
            </w:r>
          </w:p>
        </w:tc>
      </w:tr>
      <w:tr w:rsidR="00CD6F82" w:rsidRPr="00CD6F82" w:rsidTr="00315498">
        <w:trPr>
          <w:cantSplit/>
          <w:trHeight w:val="704"/>
        </w:trPr>
        <w:tc>
          <w:tcPr>
            <w:tcW w:w="3970" w:type="dxa"/>
            <w:tcBorders>
              <w:top w:val="single" w:sz="4" w:space="0" w:color="auto"/>
              <w:left w:val="single" w:sz="4" w:space="0" w:color="auto"/>
              <w:bottom w:val="single" w:sz="4" w:space="0" w:color="auto"/>
              <w:right w:val="nil"/>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Экспертиза и корректировка основной образовательной программы  основного общего образования: приведение программ профессионального обучения в соответствие ФГОС и ФООП в рамках реализации основного общего образования с учетом специфики деятельности Орловского СУВУ</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E6084E" w:rsidRPr="00CD6F82" w:rsidRDefault="00ED5912"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7</w:t>
            </w:r>
          </w:p>
        </w:tc>
        <w:tc>
          <w:tcPr>
            <w:tcW w:w="2825" w:type="dxa"/>
            <w:tcBorders>
              <w:left w:val="single" w:sz="4" w:space="0" w:color="auto"/>
              <w:bottom w:val="single" w:sz="4" w:space="0" w:color="auto"/>
              <w:right w:val="single" w:sz="4" w:space="0" w:color="auto"/>
            </w:tcBorders>
            <w:vAlign w:val="center"/>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А.А. Плешкова, заместитель директора по учебной работе</w:t>
            </w:r>
          </w:p>
        </w:tc>
        <w:tc>
          <w:tcPr>
            <w:tcW w:w="1559" w:type="dxa"/>
            <w:vMerge w:val="restart"/>
            <w:tcBorders>
              <w:left w:val="single" w:sz="4" w:space="0" w:color="auto"/>
              <w:right w:val="single" w:sz="4" w:space="0" w:color="auto"/>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p w:rsidR="00E6084E" w:rsidRPr="00CD6F82" w:rsidRDefault="00E6084E" w:rsidP="00E6084E">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Не позднее</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30 июня 2026</w:t>
            </w:r>
          </w:p>
        </w:tc>
      </w:tr>
      <w:tr w:rsidR="00CD6F82" w:rsidRPr="00CD6F82" w:rsidTr="00315498">
        <w:trPr>
          <w:cantSplit/>
          <w:trHeight w:val="704"/>
        </w:trPr>
        <w:tc>
          <w:tcPr>
            <w:tcW w:w="3970" w:type="dxa"/>
            <w:tcBorders>
              <w:top w:val="single" w:sz="4" w:space="0" w:color="auto"/>
              <w:left w:val="single" w:sz="4" w:space="0" w:color="auto"/>
              <w:bottom w:val="single" w:sz="4" w:space="0" w:color="auto"/>
              <w:right w:val="nil"/>
            </w:tcBorders>
          </w:tcPr>
          <w:p w:rsidR="00E6084E" w:rsidRPr="00CD6F82" w:rsidRDefault="00E6084E" w:rsidP="00B0050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Экспертиза и корректировка основной </w:t>
            </w:r>
            <w:proofErr w:type="gramStart"/>
            <w:r w:rsidRPr="00CD6F82">
              <w:rPr>
                <w:rFonts w:ascii="Times New Roman" w:eastAsia="Times New Roman" w:hAnsi="Times New Roman" w:cs="Times New Roman"/>
                <w:lang w:eastAsia="ru-RU"/>
              </w:rPr>
              <w:t>образовательной  программы</w:t>
            </w:r>
            <w:proofErr w:type="gramEnd"/>
            <w:r w:rsidRPr="00CD6F82">
              <w:rPr>
                <w:rFonts w:ascii="Times New Roman" w:eastAsia="Times New Roman" w:hAnsi="Times New Roman" w:cs="Times New Roman"/>
                <w:lang w:eastAsia="ru-RU"/>
              </w:rPr>
              <w:t xml:space="preserve">  для детей с ОВЗ: приведение программ профессионального обучения в соответствии с ФГОС для обучающихся с интеллектуальными нарушениями с учетом специфики деятельности Орловского СУВУ</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E6084E" w:rsidRPr="00CD6F82" w:rsidRDefault="00ED5912"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1</w:t>
            </w:r>
          </w:p>
        </w:tc>
        <w:tc>
          <w:tcPr>
            <w:tcW w:w="2825" w:type="dxa"/>
            <w:tcBorders>
              <w:left w:val="single" w:sz="4" w:space="0" w:color="auto"/>
              <w:bottom w:val="single" w:sz="4" w:space="0" w:color="auto"/>
              <w:right w:val="single" w:sz="4" w:space="0" w:color="auto"/>
            </w:tcBorders>
            <w:vAlign w:val="center"/>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А.А. Плешкова, заместитель директора по учебной работе</w:t>
            </w:r>
          </w:p>
        </w:tc>
        <w:tc>
          <w:tcPr>
            <w:tcW w:w="1559" w:type="dxa"/>
            <w:vMerge/>
            <w:tcBorders>
              <w:left w:val="single" w:sz="4" w:space="0" w:color="auto"/>
              <w:right w:val="single" w:sz="4" w:space="0" w:color="auto"/>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r>
      <w:tr w:rsidR="00CD6F82" w:rsidRPr="00CD6F82" w:rsidTr="00315498">
        <w:trPr>
          <w:cantSplit/>
          <w:trHeight w:val="325"/>
        </w:trPr>
        <w:tc>
          <w:tcPr>
            <w:tcW w:w="3970" w:type="dxa"/>
            <w:tcBorders>
              <w:top w:val="single" w:sz="4" w:space="0" w:color="auto"/>
              <w:left w:val="single" w:sz="4" w:space="0" w:color="auto"/>
              <w:bottom w:val="single" w:sz="4" w:space="0" w:color="auto"/>
              <w:right w:val="nil"/>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Экспертиза программ СПО </w:t>
            </w:r>
            <w:r w:rsidR="003D1914" w:rsidRPr="00CD6F82">
              <w:rPr>
                <w:rFonts w:ascii="Times New Roman" w:eastAsia="Times New Roman" w:hAnsi="Times New Roman" w:cs="Times New Roman"/>
                <w:lang w:eastAsia="ru-RU"/>
              </w:rPr>
              <w:t xml:space="preserve">общеобразовательного цикла основной образовательной программы среднего профессионального образования по профессии 15.01.35 Мастер слесарных работ </w:t>
            </w:r>
            <w:r w:rsidRPr="00CD6F82">
              <w:rPr>
                <w:rFonts w:ascii="Times New Roman" w:eastAsia="Times New Roman" w:hAnsi="Times New Roman" w:cs="Times New Roman"/>
                <w:lang w:eastAsia="ru-RU"/>
              </w:rPr>
              <w:t xml:space="preserve">на предмет реализации общеобразовательной программы среднего общего образования в рамках получения  специальности  </w:t>
            </w:r>
            <w:r w:rsidR="001235E5" w:rsidRPr="00CD6F82">
              <w:rPr>
                <w:rFonts w:ascii="Times New Roman" w:eastAsia="Times New Roman" w:hAnsi="Times New Roman" w:cs="Times New Roman"/>
                <w:lang w:eastAsia="ru-RU"/>
              </w:rPr>
              <w:t xml:space="preserve">профессии </w:t>
            </w:r>
            <w:r w:rsidRPr="00CD6F82">
              <w:rPr>
                <w:rFonts w:ascii="Times New Roman" w:eastAsia="Times New Roman" w:hAnsi="Times New Roman" w:cs="Times New Roman"/>
                <w:lang w:eastAsia="ru-RU"/>
              </w:rPr>
              <w:t xml:space="preserve">на первом курсе </w:t>
            </w:r>
            <w:r w:rsidR="003D1914" w:rsidRPr="00CD6F82">
              <w:rPr>
                <w:rFonts w:ascii="Times New Roman" w:eastAsia="Times New Roman" w:hAnsi="Times New Roman" w:cs="Times New Roman"/>
                <w:lang w:eastAsia="ru-RU"/>
              </w:rPr>
              <w:t xml:space="preserve">соответствия ФГОС СОО, ФОП СОО </w:t>
            </w:r>
            <w:r w:rsidRPr="00CD6F82">
              <w:rPr>
                <w:rFonts w:ascii="Times New Roman" w:eastAsia="Times New Roman" w:hAnsi="Times New Roman" w:cs="Times New Roman"/>
                <w:lang w:eastAsia="ru-RU"/>
              </w:rPr>
              <w:t>с учетом специфики деятельности Орловского СУВУ</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E6084E" w:rsidRPr="00CD6F82" w:rsidRDefault="00ED5912"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1</w:t>
            </w:r>
          </w:p>
        </w:tc>
        <w:tc>
          <w:tcPr>
            <w:tcW w:w="2825" w:type="dxa"/>
            <w:tcBorders>
              <w:left w:val="single" w:sz="4" w:space="0" w:color="auto"/>
              <w:bottom w:val="single" w:sz="4" w:space="0" w:color="auto"/>
              <w:right w:val="single" w:sz="4" w:space="0" w:color="auto"/>
            </w:tcBorders>
            <w:vAlign w:val="center"/>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А.А. Плешкова, заместитель директора по учебной работе,</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Р.А. Крутиков, заместитель директора по учебно-производственной работе</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c>
          <w:tcPr>
            <w:tcW w:w="1559" w:type="dxa"/>
            <w:vMerge/>
            <w:tcBorders>
              <w:left w:val="single" w:sz="4" w:space="0" w:color="auto"/>
              <w:right w:val="single" w:sz="4" w:space="0" w:color="auto"/>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r>
      <w:tr w:rsidR="00CD6F82" w:rsidRPr="00CD6F82" w:rsidTr="00315498">
        <w:trPr>
          <w:cantSplit/>
          <w:trHeight w:val="416"/>
        </w:trPr>
        <w:tc>
          <w:tcPr>
            <w:tcW w:w="3970" w:type="dxa"/>
            <w:tcBorders>
              <w:top w:val="single" w:sz="4" w:space="0" w:color="auto"/>
              <w:left w:val="single" w:sz="4" w:space="0" w:color="auto"/>
              <w:bottom w:val="single" w:sz="4" w:space="0" w:color="auto"/>
              <w:right w:val="nil"/>
            </w:tcBorders>
          </w:tcPr>
          <w:p w:rsidR="00E6084E" w:rsidRPr="00CD6F82" w:rsidRDefault="00E6084E" w:rsidP="00B0050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Составление учебных планов, планов внеурочной деятельности и программ дополнительного образования обучающихся с учетом программ профессионального обучения </w:t>
            </w:r>
            <w:proofErr w:type="gramStart"/>
            <w:r w:rsidRPr="00CD6F82">
              <w:rPr>
                <w:rFonts w:ascii="Times New Roman" w:eastAsia="Times New Roman" w:hAnsi="Times New Roman" w:cs="Times New Roman"/>
                <w:lang w:eastAsia="ru-RU"/>
              </w:rPr>
              <w:t>и  специфики</w:t>
            </w:r>
            <w:proofErr w:type="gramEnd"/>
            <w:r w:rsidRPr="00CD6F82">
              <w:rPr>
                <w:rFonts w:ascii="Times New Roman" w:eastAsia="Times New Roman" w:hAnsi="Times New Roman" w:cs="Times New Roman"/>
                <w:lang w:eastAsia="ru-RU"/>
              </w:rPr>
              <w:t xml:space="preserve">  деятельности Орловского СУВУ</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E6084E" w:rsidRPr="00CD6F82" w:rsidRDefault="00ED5912"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8</w:t>
            </w:r>
          </w:p>
        </w:tc>
        <w:tc>
          <w:tcPr>
            <w:tcW w:w="2825" w:type="dxa"/>
            <w:tcBorders>
              <w:left w:val="single" w:sz="4" w:space="0" w:color="auto"/>
              <w:bottom w:val="single" w:sz="4" w:space="0" w:color="auto"/>
              <w:right w:val="single" w:sz="4" w:space="0" w:color="auto"/>
            </w:tcBorders>
            <w:vAlign w:val="center"/>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А.А. Плешкова, заместитель директора по учебной работе,</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Е.Н. Комаровских, руководитель Центра дополнительного образования</w:t>
            </w:r>
          </w:p>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c>
          <w:tcPr>
            <w:tcW w:w="1559" w:type="dxa"/>
            <w:vMerge/>
            <w:tcBorders>
              <w:left w:val="single" w:sz="4" w:space="0" w:color="auto"/>
              <w:right w:val="single" w:sz="4" w:space="0" w:color="auto"/>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r>
      <w:tr w:rsidR="00CD6F82" w:rsidRPr="00CD6F82" w:rsidTr="00315498">
        <w:trPr>
          <w:cantSplit/>
          <w:trHeight w:val="421"/>
        </w:trPr>
        <w:tc>
          <w:tcPr>
            <w:tcW w:w="3970" w:type="dxa"/>
            <w:tcBorders>
              <w:top w:val="single" w:sz="4" w:space="0" w:color="auto"/>
              <w:left w:val="single" w:sz="4" w:space="0" w:color="auto"/>
              <w:bottom w:val="single" w:sz="4" w:space="0" w:color="auto"/>
              <w:right w:val="single" w:sz="4" w:space="0" w:color="auto"/>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b/>
                <w:lang w:eastAsia="ru-RU"/>
              </w:rPr>
            </w:pPr>
          </w:p>
        </w:tc>
        <w:tc>
          <w:tcPr>
            <w:tcW w:w="4668" w:type="dxa"/>
            <w:gridSpan w:val="2"/>
            <w:tcBorders>
              <w:top w:val="single" w:sz="4" w:space="0" w:color="auto"/>
              <w:left w:val="single" w:sz="4" w:space="0" w:color="auto"/>
              <w:bottom w:val="single" w:sz="4" w:space="0" w:color="auto"/>
              <w:right w:val="single" w:sz="4" w:space="0" w:color="auto"/>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t>Подготовка экспертного заключения (аналитической записки)</w:t>
            </w:r>
          </w:p>
        </w:tc>
        <w:tc>
          <w:tcPr>
            <w:tcW w:w="1559" w:type="dxa"/>
            <w:vMerge/>
            <w:tcBorders>
              <w:left w:val="single" w:sz="4" w:space="0" w:color="auto"/>
              <w:bottom w:val="single" w:sz="4" w:space="0" w:color="auto"/>
              <w:right w:val="single" w:sz="4" w:space="0" w:color="auto"/>
            </w:tcBorders>
          </w:tcPr>
          <w:p w:rsidR="00E6084E" w:rsidRPr="00CD6F82" w:rsidRDefault="00E6084E" w:rsidP="00DF52AF">
            <w:pPr>
              <w:tabs>
                <w:tab w:val="left" w:pos="1418"/>
                <w:tab w:val="left" w:pos="1985"/>
              </w:tabs>
              <w:spacing w:after="0" w:line="240" w:lineRule="auto"/>
              <w:jc w:val="center"/>
              <w:rPr>
                <w:rFonts w:ascii="Times New Roman" w:eastAsia="Times New Roman" w:hAnsi="Times New Roman" w:cs="Times New Roman"/>
                <w:lang w:eastAsia="ru-RU"/>
              </w:rPr>
            </w:pPr>
          </w:p>
        </w:tc>
      </w:tr>
    </w:tbl>
    <w:tbl>
      <w:tblPr>
        <w:tblpPr w:leftFromText="180" w:rightFromText="180" w:vertAnchor="text" w:horzAnchor="page" w:tblpX="1094" w:tblpY="317"/>
        <w:tblW w:w="496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61"/>
        <w:gridCol w:w="5025"/>
      </w:tblGrid>
      <w:tr w:rsidR="00CD6F82" w:rsidRPr="00CD6F82" w:rsidTr="00315498">
        <w:tc>
          <w:tcPr>
            <w:tcW w:w="2484" w:type="pct"/>
            <w:tcBorders>
              <w:top w:val="single" w:sz="2" w:space="0" w:color="auto"/>
              <w:left w:val="single" w:sz="2" w:space="0" w:color="auto"/>
              <w:bottom w:val="single" w:sz="2" w:space="0" w:color="auto"/>
              <w:right w:val="single" w:sz="2" w:space="0" w:color="auto"/>
            </w:tcBorders>
            <w:hideMark/>
          </w:tcPr>
          <w:p w:rsidR="00FA41E0" w:rsidRPr="00CD6F82" w:rsidRDefault="00FA41E0" w:rsidP="00315498">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Директор Орловского СУВУ</w:t>
            </w:r>
          </w:p>
          <w:p w:rsidR="00FA41E0" w:rsidRPr="00CD6F82" w:rsidRDefault="00FA41E0" w:rsidP="00315498">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br/>
            </w:r>
            <w:r w:rsidRPr="00CD6F82">
              <w:rPr>
                <w:rFonts w:ascii="Times New Roman" w:eastAsia="Times New Roman" w:hAnsi="Times New Roman" w:cs="Times New Roman"/>
                <w:u w:val="single"/>
              </w:rPr>
              <w:t>    ____________________   </w:t>
            </w:r>
            <w:r w:rsidRPr="00CD6F82">
              <w:rPr>
                <w:rFonts w:ascii="Times New Roman" w:eastAsia="Times New Roman" w:hAnsi="Times New Roman" w:cs="Times New Roman"/>
              </w:rPr>
              <w:t xml:space="preserve"> /Т.В. Хохлова/</w:t>
            </w:r>
          </w:p>
          <w:p w:rsidR="00FA41E0" w:rsidRPr="00CD6F82" w:rsidRDefault="00FA41E0" w:rsidP="00315498">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«_______»______________________ 2026 г.</w:t>
            </w:r>
            <w:r w:rsidRPr="00CD6F82">
              <w:rPr>
                <w:rFonts w:ascii="Times New Roman" w:eastAsia="Times New Roman" w:hAnsi="Times New Roman" w:cs="Times New Roman"/>
              </w:rPr>
              <w:br/>
              <w:t>М.П.</w:t>
            </w:r>
          </w:p>
        </w:tc>
        <w:tc>
          <w:tcPr>
            <w:tcW w:w="2516" w:type="pct"/>
            <w:tcBorders>
              <w:top w:val="single" w:sz="2" w:space="0" w:color="auto"/>
              <w:left w:val="single" w:sz="2" w:space="0" w:color="auto"/>
              <w:bottom w:val="single" w:sz="2" w:space="0" w:color="auto"/>
              <w:right w:val="single" w:sz="2" w:space="0" w:color="auto"/>
            </w:tcBorders>
          </w:tcPr>
          <w:p w:rsidR="00FA41E0" w:rsidRPr="00CD6F82" w:rsidRDefault="00FA41E0" w:rsidP="00315498">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Исполнитель</w:t>
            </w:r>
          </w:p>
          <w:p w:rsidR="00FA41E0" w:rsidRPr="00CD6F82" w:rsidRDefault="00FA41E0" w:rsidP="00315498">
            <w:pPr>
              <w:keepNext/>
              <w:spacing w:after="0" w:line="240" w:lineRule="auto"/>
              <w:rPr>
                <w:rFonts w:ascii="Times New Roman" w:eastAsia="Times New Roman" w:hAnsi="Times New Roman" w:cs="Times New Roman"/>
              </w:rPr>
            </w:pPr>
          </w:p>
          <w:p w:rsidR="00FA41E0" w:rsidRPr="00CD6F82" w:rsidRDefault="00FA41E0" w:rsidP="00315498">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u w:val="single"/>
              </w:rPr>
              <w:t>    ___________</w:t>
            </w:r>
            <w:r w:rsidR="00CB65E2" w:rsidRPr="00CD6F82">
              <w:rPr>
                <w:rFonts w:ascii="Times New Roman" w:eastAsia="Times New Roman" w:hAnsi="Times New Roman" w:cs="Times New Roman"/>
                <w:u w:val="single"/>
              </w:rPr>
              <w:t>_____</w:t>
            </w:r>
            <w:r w:rsidRPr="00CD6F82">
              <w:rPr>
                <w:rFonts w:ascii="Times New Roman" w:eastAsia="Times New Roman" w:hAnsi="Times New Roman" w:cs="Times New Roman"/>
                <w:u w:val="single"/>
              </w:rPr>
              <w:t>___   </w:t>
            </w:r>
            <w:r w:rsidR="00B44C58" w:rsidRPr="00CD6F82">
              <w:rPr>
                <w:rFonts w:ascii="Times New Roman" w:eastAsia="Times New Roman" w:hAnsi="Times New Roman" w:cs="Times New Roman"/>
              </w:rPr>
              <w:t xml:space="preserve"> /</w:t>
            </w:r>
            <w:r w:rsidR="00E328E3">
              <w:rPr>
                <w:rFonts w:ascii="Times New Roman" w:eastAsia="Times New Roman" w:hAnsi="Times New Roman" w:cs="Times New Roman"/>
              </w:rPr>
              <w:t>______</w:t>
            </w:r>
            <w:r w:rsidRPr="00CD6F82">
              <w:rPr>
                <w:rFonts w:ascii="Times New Roman" w:eastAsia="Times New Roman" w:hAnsi="Times New Roman" w:cs="Times New Roman"/>
              </w:rPr>
              <w:t>/</w:t>
            </w:r>
          </w:p>
          <w:p w:rsidR="00FA41E0" w:rsidRPr="00CD6F82" w:rsidRDefault="00FA41E0" w:rsidP="00315498">
            <w:pPr>
              <w:keepNext/>
              <w:spacing w:after="0" w:line="240" w:lineRule="auto"/>
              <w:rPr>
                <w:rFonts w:ascii="Times New Roman" w:eastAsia="Times New Roman" w:hAnsi="Times New Roman" w:cs="Times New Roman"/>
              </w:rPr>
            </w:pPr>
            <w:r w:rsidRPr="00CD6F82">
              <w:rPr>
                <w:rFonts w:ascii="Times New Roman" w:eastAsia="Times New Roman" w:hAnsi="Times New Roman" w:cs="Times New Roman"/>
              </w:rPr>
              <w:t>«_______»______________________ 2026 г.</w:t>
            </w:r>
          </w:p>
        </w:tc>
      </w:tr>
    </w:tbl>
    <w:p w:rsidR="006E2561" w:rsidRPr="00CD6F82" w:rsidRDefault="006E2561" w:rsidP="00FA41E0">
      <w:pPr>
        <w:tabs>
          <w:tab w:val="left" w:pos="1418"/>
          <w:tab w:val="left" w:pos="1985"/>
        </w:tabs>
        <w:spacing w:after="0" w:line="240" w:lineRule="auto"/>
        <w:rPr>
          <w:rFonts w:ascii="Times New Roman" w:eastAsia="Times New Roman" w:hAnsi="Times New Roman" w:cs="Times New Roman"/>
          <w:b/>
          <w:lang w:eastAsia="ru-RU"/>
        </w:rPr>
      </w:pPr>
    </w:p>
    <w:p w:rsidR="00FA41E0" w:rsidRPr="00CD6F82" w:rsidRDefault="00FA41E0" w:rsidP="00FA41E0">
      <w:pPr>
        <w:tabs>
          <w:tab w:val="left" w:pos="1418"/>
          <w:tab w:val="left" w:pos="1985"/>
        </w:tabs>
        <w:spacing w:after="0" w:line="240" w:lineRule="auto"/>
        <w:rPr>
          <w:rFonts w:ascii="Times New Roman" w:eastAsia="Times New Roman" w:hAnsi="Times New Roman" w:cs="Times New Roman"/>
          <w:b/>
          <w:lang w:eastAsia="ru-RU"/>
        </w:rPr>
      </w:pPr>
    </w:p>
    <w:p w:rsidR="00A0390B" w:rsidRPr="00CD6F82" w:rsidRDefault="00A0390B" w:rsidP="00A0390B">
      <w:pPr>
        <w:tabs>
          <w:tab w:val="left" w:pos="1418"/>
          <w:tab w:val="left" w:pos="1985"/>
        </w:tabs>
        <w:spacing w:after="0" w:line="240" w:lineRule="auto"/>
        <w:jc w:val="right"/>
        <w:rPr>
          <w:rFonts w:ascii="Times New Roman" w:eastAsia="Times New Roman" w:hAnsi="Times New Roman" w:cs="Times New Roman"/>
          <w:b/>
          <w:lang w:eastAsia="ru-RU"/>
        </w:rPr>
      </w:pPr>
      <w:r w:rsidRPr="00CD6F82">
        <w:rPr>
          <w:rFonts w:ascii="Times New Roman" w:eastAsia="Times New Roman" w:hAnsi="Times New Roman" w:cs="Times New Roman"/>
          <w:b/>
          <w:lang w:eastAsia="ru-RU"/>
        </w:rPr>
        <w:lastRenderedPageBreak/>
        <w:t>Приложение 2</w:t>
      </w:r>
    </w:p>
    <w:p w:rsidR="00A0390B" w:rsidRPr="00CD6F82" w:rsidRDefault="00A0390B" w:rsidP="00A0390B">
      <w:pPr>
        <w:tabs>
          <w:tab w:val="left" w:pos="1418"/>
          <w:tab w:val="left" w:pos="1985"/>
        </w:tabs>
        <w:spacing w:after="0" w:line="240" w:lineRule="auto"/>
        <w:jc w:val="right"/>
        <w:rPr>
          <w:rFonts w:ascii="Times New Roman" w:eastAsia="Times New Roman" w:hAnsi="Times New Roman" w:cs="Times New Roman"/>
          <w:lang w:eastAsia="ru-RU"/>
        </w:rPr>
      </w:pPr>
    </w:p>
    <w:p w:rsidR="00A0390B" w:rsidRPr="00CD6F82" w:rsidRDefault="00A0390B" w:rsidP="00A0390B">
      <w:pPr>
        <w:tabs>
          <w:tab w:val="left" w:pos="1418"/>
          <w:tab w:val="left" w:pos="1985"/>
        </w:tabs>
        <w:spacing w:after="0" w:line="240" w:lineRule="auto"/>
        <w:jc w:val="right"/>
        <w:rPr>
          <w:rFonts w:ascii="Times New Roman" w:eastAsia="Times New Roman" w:hAnsi="Times New Roman" w:cs="Times New Roman"/>
          <w:lang w:eastAsia="ru-RU"/>
        </w:rPr>
      </w:pPr>
      <w:r w:rsidRPr="00CD6F82">
        <w:rPr>
          <w:rFonts w:ascii="Times New Roman" w:eastAsia="Times New Roman" w:hAnsi="Times New Roman" w:cs="Times New Roman"/>
          <w:lang w:eastAsia="ru-RU"/>
        </w:rPr>
        <w:t xml:space="preserve"> к договору возмездного оказания услуг</w:t>
      </w:r>
    </w:p>
    <w:p w:rsidR="00A0390B" w:rsidRPr="00CD6F82" w:rsidRDefault="00A0390B" w:rsidP="00A0390B">
      <w:pPr>
        <w:spacing w:after="0" w:line="240" w:lineRule="auto"/>
        <w:ind w:left="4820"/>
        <w:jc w:val="center"/>
        <w:rPr>
          <w:rFonts w:ascii="Times New Roman" w:eastAsia="Times New Roman" w:hAnsi="Times New Roman" w:cs="Times New Roman"/>
          <w:b/>
          <w:lang w:eastAsia="ru-RU"/>
        </w:rPr>
      </w:pPr>
      <w:r w:rsidRPr="00CD6F82">
        <w:rPr>
          <w:rFonts w:ascii="Times New Roman" w:eastAsia="Times New Roman" w:hAnsi="Times New Roman" w:cs="Times New Roman"/>
          <w:lang w:eastAsia="ru-RU"/>
        </w:rPr>
        <w:t xml:space="preserve"> № ____ от __.06.2026 года</w:t>
      </w:r>
    </w:p>
    <w:p w:rsidR="00A0390B" w:rsidRPr="00CD6F82" w:rsidRDefault="00A0390B" w:rsidP="00A0390B">
      <w:pPr>
        <w:spacing w:after="0" w:line="240" w:lineRule="auto"/>
        <w:jc w:val="center"/>
        <w:rPr>
          <w:rFonts w:ascii="Times New Roman" w:eastAsia="Times New Roman" w:hAnsi="Times New Roman" w:cs="Times New Roman"/>
          <w:b/>
          <w:sz w:val="20"/>
          <w:szCs w:val="20"/>
          <w:lang w:eastAsia="ru-RU"/>
        </w:rPr>
      </w:pPr>
    </w:p>
    <w:p w:rsidR="00A0390B" w:rsidRPr="00CD6F82" w:rsidRDefault="00A0390B" w:rsidP="00A0390B">
      <w:pPr>
        <w:spacing w:after="0" w:line="240" w:lineRule="auto"/>
        <w:jc w:val="center"/>
        <w:rPr>
          <w:rFonts w:ascii="Times New Roman" w:eastAsia="Times New Roman" w:hAnsi="Times New Roman" w:cs="Times New Roman"/>
          <w:b/>
          <w:sz w:val="20"/>
          <w:szCs w:val="20"/>
          <w:lang w:eastAsia="ru-RU"/>
        </w:rPr>
      </w:pPr>
      <w:r w:rsidRPr="00CD6F82">
        <w:rPr>
          <w:rFonts w:ascii="Times New Roman" w:eastAsia="Times New Roman" w:hAnsi="Times New Roman" w:cs="Times New Roman"/>
          <w:b/>
          <w:sz w:val="20"/>
          <w:szCs w:val="20"/>
          <w:lang w:eastAsia="ru-RU"/>
        </w:rPr>
        <w:t>ФОРМА Акта</w:t>
      </w:r>
    </w:p>
    <w:p w:rsidR="00A0390B" w:rsidRPr="00CD6F82" w:rsidRDefault="00A0390B" w:rsidP="00A0390B">
      <w:pPr>
        <w:spacing w:after="0" w:line="240" w:lineRule="auto"/>
        <w:jc w:val="center"/>
        <w:rPr>
          <w:rFonts w:ascii="Times New Roman" w:eastAsia="Times New Roman" w:hAnsi="Times New Roman" w:cs="Times New Roman"/>
          <w:b/>
          <w:sz w:val="20"/>
          <w:szCs w:val="20"/>
          <w:lang w:eastAsia="ru-RU"/>
        </w:rPr>
      </w:pPr>
      <w:r w:rsidRPr="00CD6F82">
        <w:rPr>
          <w:rFonts w:ascii="Times New Roman" w:eastAsia="Times New Roman" w:hAnsi="Times New Roman" w:cs="Times New Roman"/>
          <w:b/>
          <w:sz w:val="20"/>
          <w:szCs w:val="20"/>
          <w:lang w:eastAsia="ru-RU"/>
        </w:rPr>
        <w:t xml:space="preserve"> приемки оказанных услуг по договору № ___ от __.__.2026 г.</w:t>
      </w:r>
    </w:p>
    <w:p w:rsidR="00A0390B" w:rsidRPr="00CD6F82" w:rsidRDefault="00A0390B" w:rsidP="00A0390B">
      <w:pPr>
        <w:spacing w:after="0" w:line="240" w:lineRule="auto"/>
        <w:jc w:val="center"/>
        <w:rPr>
          <w:rFonts w:ascii="Times New Roman" w:eastAsia="Times New Roman" w:hAnsi="Times New Roman" w:cs="Times New Roman"/>
          <w:b/>
          <w:sz w:val="20"/>
          <w:szCs w:val="20"/>
          <w:lang w:eastAsia="ru-RU"/>
        </w:rPr>
      </w:pPr>
    </w:p>
    <w:p w:rsidR="00A0390B" w:rsidRPr="00CD6F82" w:rsidRDefault="00A0390B" w:rsidP="00A0390B">
      <w:pPr>
        <w:spacing w:after="0" w:line="240" w:lineRule="auto"/>
        <w:jc w:val="both"/>
        <w:rPr>
          <w:rFonts w:ascii="Times New Roman" w:eastAsia="Times New Roman" w:hAnsi="Times New Roman" w:cs="Times New Roman"/>
          <w:sz w:val="20"/>
          <w:szCs w:val="20"/>
          <w:lang w:eastAsia="ru-RU"/>
        </w:rPr>
      </w:pPr>
      <w:r w:rsidRPr="00CD6F82">
        <w:rPr>
          <w:rFonts w:ascii="Times New Roman" w:eastAsia="Times New Roman" w:hAnsi="Times New Roman" w:cs="Times New Roman"/>
          <w:sz w:val="20"/>
          <w:szCs w:val="20"/>
          <w:lang w:eastAsia="ru-RU"/>
        </w:rPr>
        <w:t xml:space="preserve">г. Орлов                                                                                                                       «__» ___ 2026 года </w:t>
      </w:r>
    </w:p>
    <w:p w:rsidR="00A0390B" w:rsidRPr="00CD6F82" w:rsidRDefault="00A0390B" w:rsidP="00A0390B">
      <w:pPr>
        <w:spacing w:after="0" w:line="240" w:lineRule="auto"/>
        <w:jc w:val="both"/>
        <w:rPr>
          <w:rFonts w:ascii="Times New Roman" w:eastAsia="Times New Roman" w:hAnsi="Times New Roman" w:cs="Times New Roman"/>
          <w:sz w:val="20"/>
          <w:szCs w:val="20"/>
          <w:lang w:eastAsia="ru-RU"/>
        </w:rPr>
      </w:pPr>
      <w:r w:rsidRPr="00CD6F82">
        <w:rPr>
          <w:rFonts w:ascii="Times New Roman" w:eastAsia="Times New Roman" w:hAnsi="Times New Roman" w:cs="Times New Roman"/>
          <w:sz w:val="20"/>
          <w:szCs w:val="20"/>
          <w:lang w:eastAsia="ru-RU"/>
        </w:rPr>
        <w:t xml:space="preserve">  </w:t>
      </w:r>
    </w:p>
    <w:p w:rsidR="00A0390B" w:rsidRPr="00E328E3" w:rsidRDefault="00A0390B" w:rsidP="00A0390B">
      <w:pPr>
        <w:spacing w:after="0" w:line="240" w:lineRule="auto"/>
        <w:jc w:val="both"/>
        <w:rPr>
          <w:rFonts w:ascii="Times New Roman" w:eastAsia="Times New Roman" w:hAnsi="Times New Roman" w:cs="Times New Roman"/>
          <w:sz w:val="20"/>
          <w:szCs w:val="20"/>
          <w:lang w:eastAsia="ru-RU"/>
        </w:rPr>
      </w:pPr>
      <w:r w:rsidRPr="00CD6F82">
        <w:rPr>
          <w:rFonts w:ascii="Times New Roman" w:eastAsia="Times New Roman" w:hAnsi="Times New Roman" w:cs="Times New Roman"/>
          <w:b/>
          <w:sz w:val="20"/>
          <w:szCs w:val="20"/>
          <w:lang w:eastAsia="ru-RU"/>
        </w:rPr>
        <w:t>Федеральное государственное  бюджетное профессиональное образовательное учреждение «Орловское специальное учебно-</w:t>
      </w:r>
      <w:r w:rsidRPr="00E328E3">
        <w:rPr>
          <w:rFonts w:ascii="Times New Roman" w:eastAsia="Times New Roman" w:hAnsi="Times New Roman" w:cs="Times New Roman"/>
          <w:b/>
          <w:sz w:val="20"/>
          <w:szCs w:val="20"/>
          <w:lang w:eastAsia="ru-RU"/>
        </w:rPr>
        <w:t>воспитательное учреждение закрытого типа» (Орловское СУВУ)</w:t>
      </w:r>
      <w:r w:rsidRPr="00E328E3">
        <w:rPr>
          <w:rFonts w:ascii="Times New Roman" w:eastAsia="Times New Roman" w:hAnsi="Times New Roman" w:cs="Times New Roman"/>
          <w:sz w:val="20"/>
          <w:szCs w:val="20"/>
          <w:lang w:eastAsia="ru-RU"/>
        </w:rPr>
        <w:t xml:space="preserve">, далее именуемое "Заказчик", в лице директора Хохловой Татьяны Вениаминовны, действующей на основании Устава, с одной стороны </w:t>
      </w:r>
      <w:r w:rsidR="00E328E3" w:rsidRPr="00E328E3">
        <w:rPr>
          <w:rFonts w:ascii="Times New Roman" w:eastAsia="Times New Roman" w:hAnsi="Times New Roman" w:cs="Times New Roman"/>
          <w:sz w:val="20"/>
          <w:szCs w:val="20"/>
          <w:lang w:eastAsia="ru-RU"/>
        </w:rPr>
        <w:t xml:space="preserve">и </w:t>
      </w:r>
      <w:r w:rsidR="00E328E3" w:rsidRPr="00E328E3">
        <w:rPr>
          <w:rFonts w:ascii="Times New Roman" w:eastAsia="Times New Roman" w:hAnsi="Times New Roman" w:cs="Times New Roman"/>
          <w:b/>
          <w:sz w:val="20"/>
          <w:szCs w:val="20"/>
          <w:lang w:eastAsia="ru-RU"/>
        </w:rPr>
        <w:t>_______________</w:t>
      </w:r>
      <w:r w:rsidR="00E328E3" w:rsidRPr="00E328E3">
        <w:rPr>
          <w:rFonts w:ascii="Times New Roman" w:eastAsia="Times New Roman" w:hAnsi="Times New Roman" w:cs="Times New Roman"/>
          <w:sz w:val="20"/>
          <w:szCs w:val="20"/>
          <w:lang w:eastAsia="ru-RU"/>
        </w:rPr>
        <w:t>, в лице__________, действующий на основании __________, далее именуемый "Исполнитель</w:t>
      </w:r>
      <w:r w:rsidRPr="00E328E3">
        <w:rPr>
          <w:rFonts w:ascii="Times New Roman" w:eastAsia="Times New Roman" w:hAnsi="Times New Roman" w:cs="Times New Roman"/>
          <w:sz w:val="20"/>
          <w:szCs w:val="20"/>
          <w:lang w:eastAsia="ru-RU"/>
        </w:rPr>
        <w:t>", с другой стороны, составили настоящий акт о нижеследующем:</w:t>
      </w:r>
    </w:p>
    <w:p w:rsidR="00A0390B" w:rsidRPr="00CD6F82" w:rsidRDefault="00A0390B" w:rsidP="00A0390B">
      <w:pPr>
        <w:spacing w:after="0" w:line="240" w:lineRule="auto"/>
        <w:ind w:firstLine="426"/>
        <w:jc w:val="both"/>
        <w:rPr>
          <w:rFonts w:ascii="Times New Roman" w:eastAsia="Times New Roman" w:hAnsi="Times New Roman" w:cs="Times New Roman"/>
          <w:b/>
          <w:bCs/>
          <w:sz w:val="20"/>
          <w:szCs w:val="20"/>
          <w:lang w:eastAsia="ru-RU"/>
        </w:rPr>
      </w:pPr>
      <w:r w:rsidRPr="00E328E3">
        <w:rPr>
          <w:rFonts w:ascii="Times New Roman" w:eastAsia="Times New Roman" w:hAnsi="Times New Roman" w:cs="Times New Roman"/>
          <w:sz w:val="20"/>
          <w:szCs w:val="20"/>
          <w:lang w:eastAsia="ru-RU"/>
        </w:rPr>
        <w:t xml:space="preserve">Стороны подтверждают, что Исполнитель лично оказал/ не оказал экспертные услуги, а именно провести оценку и доработку программ профессионального обучения в Орловском СУВУ на соответствие </w:t>
      </w:r>
      <w:r w:rsidRPr="00E328E3">
        <w:rPr>
          <w:rFonts w:ascii="Times New Roman" w:eastAsia="Times New Roman" w:hAnsi="Times New Roman" w:cs="Times New Roman"/>
          <w:bCs/>
          <w:sz w:val="20"/>
          <w:szCs w:val="20"/>
          <w:lang w:eastAsia="ru-RU"/>
        </w:rPr>
        <w:t>ФГОС</w:t>
      </w:r>
      <w:r w:rsidRPr="00E328E3">
        <w:rPr>
          <w:rFonts w:ascii="Times New Roman" w:eastAsia="Times New Roman" w:hAnsi="Times New Roman" w:cs="Times New Roman"/>
          <w:sz w:val="20"/>
          <w:szCs w:val="20"/>
          <w:lang w:eastAsia="ru-RU"/>
        </w:rPr>
        <w:t> (федеральным государственным</w:t>
      </w:r>
      <w:r w:rsidRPr="00CD6F82">
        <w:rPr>
          <w:rFonts w:ascii="Times New Roman" w:eastAsia="Times New Roman" w:hAnsi="Times New Roman" w:cs="Times New Roman"/>
          <w:sz w:val="20"/>
          <w:szCs w:val="20"/>
          <w:lang w:eastAsia="ru-RU"/>
        </w:rPr>
        <w:t xml:space="preserve"> образовательным стандартам) и </w:t>
      </w:r>
      <w:r w:rsidRPr="00CD6F82">
        <w:rPr>
          <w:rFonts w:ascii="Times New Roman" w:eastAsia="Times New Roman" w:hAnsi="Times New Roman" w:cs="Times New Roman"/>
          <w:bCs/>
          <w:sz w:val="20"/>
          <w:szCs w:val="20"/>
          <w:lang w:eastAsia="ru-RU"/>
        </w:rPr>
        <w:t>ФОП</w:t>
      </w:r>
      <w:r w:rsidRPr="00CD6F82">
        <w:rPr>
          <w:rFonts w:ascii="Times New Roman" w:eastAsia="Times New Roman" w:hAnsi="Times New Roman" w:cs="Times New Roman"/>
          <w:sz w:val="20"/>
          <w:szCs w:val="20"/>
          <w:lang w:eastAsia="ru-RU"/>
        </w:rPr>
        <w:t> (федеральным образовательным программам) основного общего образования и выдать по результатам оценки экспертное заключение (аналитическую записку)</w:t>
      </w:r>
      <w:r w:rsidRPr="00CD6F82">
        <w:rPr>
          <w:rFonts w:ascii="Times New Roman" w:eastAsia="Times New Roman" w:hAnsi="Times New Roman" w:cs="Times New Roman"/>
          <w:bCs/>
          <w:sz w:val="20"/>
          <w:szCs w:val="20"/>
          <w:lang w:eastAsia="ru-RU"/>
        </w:rPr>
        <w:t xml:space="preserve">.Стоимость услуг составила </w:t>
      </w:r>
      <w:r w:rsidRPr="00CD6F82">
        <w:rPr>
          <w:rFonts w:ascii="Times New Roman" w:eastAsia="Times New Roman" w:hAnsi="Times New Roman" w:cs="Times New Roman"/>
          <w:b/>
          <w:bCs/>
          <w:sz w:val="20"/>
          <w:szCs w:val="20"/>
          <w:lang w:eastAsia="ru-RU"/>
        </w:rPr>
        <w:t xml:space="preserve"> </w:t>
      </w:r>
      <w:r w:rsidR="00E328E3">
        <w:rPr>
          <w:rFonts w:ascii="Times New Roman" w:eastAsia="Times New Roman" w:hAnsi="Times New Roman" w:cs="Times New Roman"/>
          <w:b/>
          <w:bCs/>
          <w:sz w:val="20"/>
          <w:szCs w:val="20"/>
          <w:lang w:eastAsia="ru-RU"/>
        </w:rPr>
        <w:t>_____</w:t>
      </w:r>
      <w:r w:rsidRPr="00CD6F82">
        <w:rPr>
          <w:rFonts w:ascii="Times New Roman" w:eastAsia="Times New Roman" w:hAnsi="Times New Roman" w:cs="Times New Roman"/>
          <w:b/>
          <w:bCs/>
          <w:sz w:val="20"/>
          <w:szCs w:val="20"/>
          <w:lang w:eastAsia="ru-RU"/>
        </w:rPr>
        <w:t xml:space="preserve"> (</w:t>
      </w:r>
      <w:r w:rsidR="00E328E3">
        <w:rPr>
          <w:rFonts w:ascii="Times New Roman" w:eastAsia="Times New Roman" w:hAnsi="Times New Roman" w:cs="Times New Roman"/>
          <w:b/>
          <w:bCs/>
          <w:sz w:val="20"/>
          <w:szCs w:val="20"/>
          <w:lang w:eastAsia="ru-RU"/>
        </w:rPr>
        <w:t>_________) рублей __</w:t>
      </w:r>
      <w:r w:rsidRPr="00CD6F82">
        <w:rPr>
          <w:rFonts w:ascii="Times New Roman" w:eastAsia="Times New Roman" w:hAnsi="Times New Roman" w:cs="Times New Roman"/>
          <w:bCs/>
          <w:sz w:val="20"/>
          <w:szCs w:val="20"/>
          <w:lang w:eastAsia="ru-RU"/>
        </w:rPr>
        <w:t xml:space="preserve"> </w:t>
      </w:r>
      <w:r w:rsidRPr="00CD6F82">
        <w:rPr>
          <w:rFonts w:ascii="Times New Roman" w:eastAsia="Times New Roman" w:hAnsi="Times New Roman" w:cs="Times New Roman"/>
          <w:b/>
          <w:bCs/>
          <w:sz w:val="20"/>
          <w:szCs w:val="20"/>
          <w:lang w:eastAsia="ru-RU"/>
        </w:rPr>
        <w:t xml:space="preserve">копеек, </w:t>
      </w:r>
      <w:r w:rsidR="00E328E3">
        <w:rPr>
          <w:rFonts w:ascii="Times New Roman" w:eastAsia="Times New Roman" w:hAnsi="Times New Roman" w:cs="Times New Roman"/>
          <w:b/>
          <w:bCs/>
          <w:sz w:val="20"/>
          <w:szCs w:val="20"/>
          <w:lang w:eastAsia="ru-RU"/>
        </w:rPr>
        <w:t>в том числе НДС/без НДС</w:t>
      </w:r>
      <w:r w:rsidRPr="00CD6F82">
        <w:rPr>
          <w:rFonts w:ascii="Times New Roman" w:eastAsia="Times New Roman" w:hAnsi="Times New Roman" w:cs="Times New Roman"/>
          <w:b/>
          <w:bCs/>
          <w:sz w:val="20"/>
          <w:szCs w:val="20"/>
          <w:lang w:eastAsia="ru-RU"/>
        </w:rPr>
        <w:t>.</w:t>
      </w:r>
    </w:p>
    <w:p w:rsidR="00A0390B" w:rsidRPr="00CD6F82" w:rsidRDefault="00A0390B" w:rsidP="00A0390B">
      <w:pPr>
        <w:spacing w:after="0" w:line="240" w:lineRule="auto"/>
        <w:ind w:firstLine="426"/>
        <w:jc w:val="both"/>
        <w:rPr>
          <w:rFonts w:ascii="Times New Roman" w:eastAsia="Times New Roman" w:hAnsi="Times New Roman" w:cs="Times New Roman"/>
          <w:sz w:val="20"/>
          <w:szCs w:val="20"/>
          <w:lang w:eastAsia="ru-RU"/>
        </w:rPr>
      </w:pPr>
      <w:r w:rsidRPr="00CD6F82">
        <w:rPr>
          <w:rFonts w:ascii="Times New Roman" w:eastAsia="Times New Roman" w:hAnsi="Times New Roman" w:cs="Times New Roman"/>
          <w:sz w:val="20"/>
          <w:szCs w:val="20"/>
          <w:lang w:eastAsia="ru-RU"/>
        </w:rPr>
        <w:t>Вышеперечисленные услуги оказаны/ не оказаны полностью и в срок в соответствии с условиями договора № __ от _</w:t>
      </w:r>
      <w:proofErr w:type="gramStart"/>
      <w:r w:rsidRPr="00CD6F82">
        <w:rPr>
          <w:rFonts w:ascii="Times New Roman" w:eastAsia="Times New Roman" w:hAnsi="Times New Roman" w:cs="Times New Roman"/>
          <w:sz w:val="20"/>
          <w:szCs w:val="20"/>
          <w:lang w:eastAsia="ru-RU"/>
        </w:rPr>
        <w:t>_._</w:t>
      </w:r>
      <w:proofErr w:type="gramEnd"/>
      <w:r w:rsidRPr="00CD6F82">
        <w:rPr>
          <w:rFonts w:ascii="Times New Roman" w:eastAsia="Times New Roman" w:hAnsi="Times New Roman" w:cs="Times New Roman"/>
          <w:sz w:val="20"/>
          <w:szCs w:val="20"/>
          <w:lang w:eastAsia="ru-RU"/>
        </w:rPr>
        <w:t>_. 202</w:t>
      </w:r>
      <w:r w:rsidR="006E2561" w:rsidRPr="00CD6F82">
        <w:rPr>
          <w:rFonts w:ascii="Times New Roman" w:eastAsia="Times New Roman" w:hAnsi="Times New Roman" w:cs="Times New Roman"/>
          <w:sz w:val="20"/>
          <w:szCs w:val="20"/>
          <w:lang w:eastAsia="ru-RU"/>
        </w:rPr>
        <w:t>6</w:t>
      </w:r>
      <w:r w:rsidRPr="00CD6F82">
        <w:rPr>
          <w:rFonts w:ascii="Times New Roman" w:eastAsia="Times New Roman" w:hAnsi="Times New Roman" w:cs="Times New Roman"/>
          <w:sz w:val="20"/>
          <w:szCs w:val="20"/>
          <w:lang w:eastAsia="ru-RU"/>
        </w:rPr>
        <w:t xml:space="preserve"> г. </w:t>
      </w:r>
    </w:p>
    <w:p w:rsidR="00A0390B" w:rsidRPr="00CD6F82" w:rsidRDefault="00A0390B" w:rsidP="00A0390B">
      <w:pPr>
        <w:spacing w:after="0" w:line="240" w:lineRule="auto"/>
        <w:ind w:firstLine="426"/>
        <w:jc w:val="both"/>
        <w:rPr>
          <w:rFonts w:ascii="Times New Roman" w:eastAsia="Times New Roman" w:hAnsi="Times New Roman" w:cs="Times New Roman"/>
          <w:sz w:val="20"/>
          <w:szCs w:val="20"/>
          <w:lang w:eastAsia="ru-RU"/>
        </w:rPr>
      </w:pPr>
      <w:r w:rsidRPr="00CD6F82">
        <w:rPr>
          <w:rFonts w:ascii="Times New Roman" w:eastAsia="Times New Roman" w:hAnsi="Times New Roman" w:cs="Times New Roman"/>
          <w:sz w:val="20"/>
          <w:szCs w:val="20"/>
          <w:lang w:eastAsia="ru-RU"/>
        </w:rPr>
        <w:t>Заказчик по объему, качеству и срокам оказания услуг претензий не имеет.</w:t>
      </w:r>
    </w:p>
    <w:p w:rsidR="00A0390B" w:rsidRPr="00CD6F82" w:rsidRDefault="00A0390B" w:rsidP="00A0390B">
      <w:pPr>
        <w:spacing w:after="0" w:line="240" w:lineRule="auto"/>
        <w:ind w:firstLine="426"/>
        <w:jc w:val="both"/>
        <w:rPr>
          <w:rFonts w:ascii="Times New Roman" w:eastAsia="Times New Roman" w:hAnsi="Times New Roman" w:cs="Times New Roman"/>
          <w:sz w:val="20"/>
          <w:szCs w:val="20"/>
          <w:lang w:eastAsia="ru-RU"/>
        </w:rPr>
      </w:pPr>
    </w:p>
    <w:tbl>
      <w:tblPr>
        <w:tblW w:w="4952" w:type="pct"/>
        <w:tblInd w:w="-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69"/>
        <w:gridCol w:w="4992"/>
      </w:tblGrid>
      <w:tr w:rsidR="00CD6F82" w:rsidRPr="00CD6F82" w:rsidTr="00315498">
        <w:tc>
          <w:tcPr>
            <w:tcW w:w="2494" w:type="pct"/>
            <w:tcBorders>
              <w:top w:val="single" w:sz="2" w:space="0" w:color="auto"/>
              <w:left w:val="single" w:sz="2" w:space="0" w:color="auto"/>
              <w:bottom w:val="single" w:sz="2" w:space="0" w:color="auto"/>
              <w:right w:val="single" w:sz="2" w:space="0" w:color="auto"/>
            </w:tcBorders>
            <w:hideMark/>
          </w:tcPr>
          <w:p w:rsidR="00A0390B" w:rsidRPr="00CD6F82" w:rsidRDefault="00A0390B" w:rsidP="00D67131">
            <w:pPr>
              <w:keepNext/>
              <w:spacing w:after="0" w:line="240" w:lineRule="auto"/>
              <w:jc w:val="center"/>
              <w:rPr>
                <w:rFonts w:ascii="Times New Roman" w:eastAsia="Times New Roman" w:hAnsi="Times New Roman" w:cs="Times New Roman"/>
                <w:sz w:val="20"/>
                <w:szCs w:val="20"/>
                <w:lang w:val="en-US" w:eastAsia="ru-RU"/>
              </w:rPr>
            </w:pPr>
            <w:r w:rsidRPr="00CD6F82">
              <w:rPr>
                <w:rFonts w:ascii="Times New Roman" w:eastAsia="Times New Roman" w:hAnsi="Times New Roman" w:cs="Times New Roman"/>
                <w:b/>
                <w:sz w:val="20"/>
                <w:szCs w:val="20"/>
                <w:lang w:eastAsia="ru-RU"/>
              </w:rPr>
              <w:t>Заказчик</w:t>
            </w:r>
          </w:p>
        </w:tc>
        <w:tc>
          <w:tcPr>
            <w:tcW w:w="2506" w:type="pct"/>
            <w:tcBorders>
              <w:top w:val="single" w:sz="2" w:space="0" w:color="auto"/>
              <w:left w:val="single" w:sz="2" w:space="0" w:color="auto"/>
              <w:bottom w:val="single" w:sz="2" w:space="0" w:color="auto"/>
              <w:right w:val="single" w:sz="2" w:space="0" w:color="auto"/>
            </w:tcBorders>
            <w:hideMark/>
          </w:tcPr>
          <w:p w:rsidR="00A0390B" w:rsidRPr="00CD6F82" w:rsidRDefault="00A0390B" w:rsidP="00D67131">
            <w:pPr>
              <w:keepNext/>
              <w:spacing w:after="0" w:line="240" w:lineRule="auto"/>
              <w:jc w:val="center"/>
              <w:rPr>
                <w:rFonts w:ascii="Times New Roman" w:eastAsia="Times New Roman" w:hAnsi="Times New Roman" w:cs="Times New Roman"/>
                <w:sz w:val="20"/>
                <w:szCs w:val="20"/>
                <w:lang w:eastAsia="ru-RU"/>
              </w:rPr>
            </w:pPr>
            <w:r w:rsidRPr="00CD6F82">
              <w:rPr>
                <w:rFonts w:ascii="Times New Roman" w:eastAsia="Times New Roman" w:hAnsi="Times New Roman" w:cs="Times New Roman"/>
                <w:b/>
                <w:sz w:val="20"/>
                <w:szCs w:val="20"/>
                <w:lang w:eastAsia="ru-RU"/>
              </w:rPr>
              <w:t>Исполнитель</w:t>
            </w:r>
          </w:p>
        </w:tc>
      </w:tr>
      <w:tr w:rsidR="00CD6F82" w:rsidRPr="00CD6F82" w:rsidTr="00315498">
        <w:tc>
          <w:tcPr>
            <w:tcW w:w="2494" w:type="pct"/>
            <w:tcBorders>
              <w:top w:val="single" w:sz="2" w:space="0" w:color="auto"/>
              <w:left w:val="single" w:sz="2" w:space="0" w:color="auto"/>
              <w:bottom w:val="single" w:sz="2" w:space="0" w:color="auto"/>
              <w:right w:val="single" w:sz="2" w:space="0" w:color="auto"/>
            </w:tcBorders>
          </w:tcPr>
          <w:p w:rsidR="006E2561" w:rsidRPr="00CD6F82" w:rsidRDefault="006E2561" w:rsidP="006E2561">
            <w:pPr>
              <w:keepNext/>
              <w:spacing w:after="0" w:line="240" w:lineRule="auto"/>
              <w:rPr>
                <w:rFonts w:ascii="Times New Roman" w:eastAsia="Times New Roman" w:hAnsi="Times New Roman" w:cs="Times New Roman"/>
                <w:sz w:val="20"/>
                <w:szCs w:val="20"/>
              </w:rPr>
            </w:pPr>
            <w:r w:rsidRPr="00CD6F82">
              <w:rPr>
                <w:rFonts w:ascii="Times New Roman" w:eastAsia="Times New Roman" w:hAnsi="Times New Roman" w:cs="Times New Roman"/>
                <w:sz w:val="20"/>
                <w:szCs w:val="20"/>
              </w:rPr>
              <w:t>Полное наименование: 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p>
          <w:p w:rsidR="006E2561" w:rsidRPr="00CD6F82" w:rsidRDefault="006E2561" w:rsidP="006E2561">
            <w:pPr>
              <w:keepNext/>
              <w:spacing w:after="0" w:line="240" w:lineRule="auto"/>
              <w:rPr>
                <w:rFonts w:ascii="Times New Roman" w:eastAsia="Times New Roman" w:hAnsi="Times New Roman" w:cs="Times New Roman"/>
                <w:sz w:val="20"/>
                <w:szCs w:val="20"/>
              </w:rPr>
            </w:pPr>
            <w:r w:rsidRPr="00CD6F82">
              <w:rPr>
                <w:rFonts w:ascii="Times New Roman" w:eastAsia="Times New Roman" w:hAnsi="Times New Roman" w:cs="Times New Roman"/>
                <w:sz w:val="20"/>
                <w:szCs w:val="20"/>
              </w:rPr>
              <w:t>Краткое наименование: Орловское СУВУ</w:t>
            </w:r>
          </w:p>
          <w:p w:rsidR="006E2561" w:rsidRPr="00CD6F82" w:rsidRDefault="006E2561" w:rsidP="006E2561">
            <w:pPr>
              <w:spacing w:after="0" w:line="240" w:lineRule="auto"/>
              <w:ind w:left="880" w:hanging="814"/>
              <w:jc w:val="both"/>
              <w:rPr>
                <w:rFonts w:ascii="Times New Roman" w:hAnsi="Times New Roman" w:cs="Times New Roman"/>
                <w:sz w:val="20"/>
                <w:szCs w:val="20"/>
              </w:rPr>
            </w:pPr>
            <w:r w:rsidRPr="00CD6F82">
              <w:rPr>
                <w:rFonts w:ascii="Times New Roman" w:hAnsi="Times New Roman" w:cs="Times New Roman"/>
                <w:sz w:val="20"/>
                <w:szCs w:val="20"/>
              </w:rPr>
              <w:t xml:space="preserve">Адрес: 612270, Кировская область, </w:t>
            </w:r>
          </w:p>
          <w:p w:rsidR="006E2561" w:rsidRPr="00CD6F82" w:rsidRDefault="006E2561" w:rsidP="006E2561">
            <w:pPr>
              <w:spacing w:after="0" w:line="240" w:lineRule="auto"/>
              <w:ind w:left="880" w:hanging="814"/>
              <w:jc w:val="both"/>
              <w:rPr>
                <w:rFonts w:ascii="Times New Roman" w:hAnsi="Times New Roman" w:cs="Times New Roman"/>
                <w:sz w:val="20"/>
                <w:szCs w:val="20"/>
              </w:rPr>
            </w:pPr>
            <w:r w:rsidRPr="00CD6F82">
              <w:rPr>
                <w:rFonts w:ascii="Times New Roman" w:hAnsi="Times New Roman" w:cs="Times New Roman"/>
                <w:sz w:val="20"/>
                <w:szCs w:val="20"/>
              </w:rPr>
              <w:t>город Орлов, улица Большевиков, 4</w:t>
            </w:r>
          </w:p>
          <w:p w:rsidR="006E2561" w:rsidRPr="00CD6F82" w:rsidRDefault="006E2561" w:rsidP="006E2561">
            <w:pPr>
              <w:spacing w:after="0" w:line="240" w:lineRule="auto"/>
              <w:ind w:left="880" w:hanging="814"/>
              <w:jc w:val="both"/>
              <w:rPr>
                <w:rFonts w:ascii="Times New Roman" w:hAnsi="Times New Roman" w:cs="Times New Roman"/>
                <w:sz w:val="20"/>
                <w:szCs w:val="20"/>
              </w:rPr>
            </w:pPr>
            <w:r w:rsidRPr="00CD6F82">
              <w:rPr>
                <w:rFonts w:ascii="Times New Roman" w:hAnsi="Times New Roman" w:cs="Times New Roman"/>
                <w:sz w:val="20"/>
                <w:szCs w:val="20"/>
              </w:rPr>
              <w:t>ОГРН 1024300823469</w:t>
            </w:r>
          </w:p>
          <w:p w:rsidR="006E2561" w:rsidRPr="00CD6F82" w:rsidRDefault="006E2561" w:rsidP="006E2561">
            <w:pPr>
              <w:spacing w:after="0" w:line="240" w:lineRule="auto"/>
              <w:ind w:left="880" w:hanging="814"/>
              <w:jc w:val="both"/>
              <w:rPr>
                <w:rFonts w:ascii="Times New Roman" w:hAnsi="Times New Roman" w:cs="Times New Roman"/>
                <w:sz w:val="20"/>
                <w:szCs w:val="20"/>
              </w:rPr>
            </w:pPr>
            <w:r w:rsidRPr="00CD6F82">
              <w:rPr>
                <w:rFonts w:ascii="Times New Roman" w:hAnsi="Times New Roman" w:cs="Times New Roman"/>
                <w:sz w:val="20"/>
                <w:szCs w:val="20"/>
              </w:rPr>
              <w:t>ИНН 4336000820; КПП 433601001</w:t>
            </w:r>
          </w:p>
          <w:p w:rsidR="006E2561" w:rsidRPr="00CD6F82" w:rsidRDefault="006E2561" w:rsidP="006E2561">
            <w:pPr>
              <w:spacing w:after="0" w:line="240" w:lineRule="auto"/>
              <w:jc w:val="both"/>
              <w:rPr>
                <w:rFonts w:ascii="Times New Roman" w:hAnsi="Times New Roman" w:cs="Times New Roman"/>
                <w:sz w:val="20"/>
                <w:szCs w:val="20"/>
              </w:rPr>
            </w:pPr>
            <w:r w:rsidRPr="00CD6F82">
              <w:rPr>
                <w:rFonts w:ascii="Times New Roman" w:hAnsi="Times New Roman" w:cs="Times New Roman"/>
                <w:sz w:val="20"/>
                <w:szCs w:val="20"/>
              </w:rPr>
              <w:t xml:space="preserve">УФК по Кировской обл. </w:t>
            </w:r>
          </w:p>
          <w:p w:rsidR="006E2561" w:rsidRPr="00CD6F82" w:rsidRDefault="006E2561" w:rsidP="006E2561">
            <w:pPr>
              <w:spacing w:after="0" w:line="240" w:lineRule="auto"/>
              <w:jc w:val="both"/>
              <w:rPr>
                <w:rFonts w:ascii="Times New Roman" w:hAnsi="Times New Roman" w:cs="Times New Roman"/>
                <w:sz w:val="20"/>
                <w:szCs w:val="20"/>
              </w:rPr>
            </w:pPr>
            <w:r w:rsidRPr="00CD6F82">
              <w:rPr>
                <w:rFonts w:ascii="Times New Roman" w:hAnsi="Times New Roman" w:cs="Times New Roman"/>
                <w:sz w:val="20"/>
                <w:szCs w:val="20"/>
              </w:rPr>
              <w:t xml:space="preserve">(Орловское СУВУ л/сч.20406У65280) </w:t>
            </w:r>
          </w:p>
          <w:p w:rsidR="006E2561" w:rsidRPr="00CD6F82" w:rsidRDefault="006E2561" w:rsidP="006E2561">
            <w:pPr>
              <w:spacing w:after="0" w:line="240" w:lineRule="auto"/>
              <w:jc w:val="both"/>
              <w:rPr>
                <w:rFonts w:ascii="Times New Roman" w:hAnsi="Times New Roman" w:cs="Times New Roman"/>
                <w:sz w:val="20"/>
                <w:szCs w:val="20"/>
              </w:rPr>
            </w:pPr>
            <w:r w:rsidRPr="00CD6F82">
              <w:rPr>
                <w:rFonts w:ascii="Times New Roman" w:hAnsi="Times New Roman" w:cs="Times New Roman"/>
                <w:sz w:val="20"/>
                <w:szCs w:val="20"/>
              </w:rPr>
              <w:t>№ к/</w:t>
            </w:r>
            <w:proofErr w:type="spellStart"/>
            <w:r w:rsidRPr="00CD6F82">
              <w:rPr>
                <w:rFonts w:ascii="Times New Roman" w:hAnsi="Times New Roman" w:cs="Times New Roman"/>
                <w:sz w:val="20"/>
                <w:szCs w:val="20"/>
              </w:rPr>
              <w:t>сч</w:t>
            </w:r>
            <w:proofErr w:type="spellEnd"/>
            <w:r w:rsidRPr="00CD6F82">
              <w:rPr>
                <w:rFonts w:ascii="Times New Roman" w:hAnsi="Times New Roman" w:cs="Times New Roman"/>
                <w:sz w:val="20"/>
                <w:szCs w:val="20"/>
              </w:rPr>
              <w:t>. 03214643000000014000 (расчетный)</w:t>
            </w:r>
          </w:p>
          <w:p w:rsidR="006E2561" w:rsidRPr="00CD6F82" w:rsidRDefault="006E2561" w:rsidP="006E2561">
            <w:pPr>
              <w:spacing w:after="0" w:line="240" w:lineRule="auto"/>
              <w:jc w:val="both"/>
              <w:rPr>
                <w:rFonts w:ascii="Times New Roman" w:hAnsi="Times New Roman" w:cs="Times New Roman"/>
                <w:sz w:val="20"/>
                <w:szCs w:val="20"/>
              </w:rPr>
            </w:pPr>
            <w:r w:rsidRPr="00CD6F82">
              <w:rPr>
                <w:rFonts w:ascii="Times New Roman" w:hAnsi="Times New Roman" w:cs="Times New Roman"/>
                <w:sz w:val="20"/>
                <w:szCs w:val="20"/>
              </w:rPr>
              <w:t xml:space="preserve">ЕКС 40102810345370000033  </w:t>
            </w:r>
          </w:p>
          <w:p w:rsidR="006E2561" w:rsidRPr="00CD6F82" w:rsidRDefault="006E2561" w:rsidP="006E2561">
            <w:pPr>
              <w:spacing w:after="0" w:line="240" w:lineRule="auto"/>
              <w:jc w:val="both"/>
              <w:rPr>
                <w:rFonts w:ascii="Times New Roman" w:hAnsi="Times New Roman" w:cs="Times New Roman"/>
                <w:sz w:val="20"/>
                <w:szCs w:val="20"/>
              </w:rPr>
            </w:pPr>
            <w:r w:rsidRPr="00CD6F82">
              <w:rPr>
                <w:rFonts w:ascii="Times New Roman" w:hAnsi="Times New Roman" w:cs="Times New Roman"/>
                <w:sz w:val="20"/>
                <w:szCs w:val="20"/>
              </w:rPr>
              <w:t>в ОКЦ №4 ВВГУ Банка России//</w:t>
            </w:r>
          </w:p>
          <w:p w:rsidR="006E2561" w:rsidRPr="00CD6F82" w:rsidRDefault="006E2561" w:rsidP="006E2561">
            <w:pPr>
              <w:spacing w:after="0" w:line="240" w:lineRule="auto"/>
              <w:jc w:val="both"/>
              <w:rPr>
                <w:rFonts w:ascii="Times New Roman" w:hAnsi="Times New Roman" w:cs="Times New Roman"/>
                <w:sz w:val="20"/>
                <w:szCs w:val="20"/>
              </w:rPr>
            </w:pPr>
            <w:r w:rsidRPr="00CD6F82">
              <w:rPr>
                <w:rFonts w:ascii="Times New Roman" w:hAnsi="Times New Roman" w:cs="Times New Roman"/>
                <w:sz w:val="20"/>
                <w:szCs w:val="20"/>
              </w:rPr>
              <w:t>УФК по Кировской области   г. Киров,</w:t>
            </w:r>
          </w:p>
          <w:p w:rsidR="006E2561" w:rsidRPr="00CD6F82" w:rsidRDefault="006E2561" w:rsidP="006E2561">
            <w:pPr>
              <w:spacing w:after="0" w:line="240" w:lineRule="auto"/>
              <w:jc w:val="both"/>
              <w:rPr>
                <w:rFonts w:ascii="Times New Roman" w:hAnsi="Times New Roman" w:cs="Times New Roman"/>
                <w:sz w:val="20"/>
                <w:szCs w:val="20"/>
              </w:rPr>
            </w:pPr>
            <w:r w:rsidRPr="00CD6F82">
              <w:rPr>
                <w:rFonts w:ascii="Times New Roman" w:hAnsi="Times New Roman" w:cs="Times New Roman"/>
                <w:sz w:val="20"/>
                <w:szCs w:val="20"/>
              </w:rPr>
              <w:t xml:space="preserve"> БИК </w:t>
            </w:r>
            <w:r w:rsidRPr="00CD6F82">
              <w:rPr>
                <w:rFonts w:ascii="Times New Roman" w:hAnsi="Times New Roman" w:cs="Times New Roman"/>
                <w:bCs/>
                <w:sz w:val="20"/>
                <w:szCs w:val="20"/>
              </w:rPr>
              <w:t>013304182</w:t>
            </w:r>
          </w:p>
          <w:p w:rsidR="006E2561" w:rsidRPr="00CD6F82" w:rsidRDefault="006E2561" w:rsidP="006E2561">
            <w:pPr>
              <w:spacing w:after="0" w:line="240" w:lineRule="auto"/>
              <w:rPr>
                <w:rFonts w:ascii="Times New Roman" w:hAnsi="Times New Roman" w:cs="Times New Roman"/>
                <w:sz w:val="20"/>
                <w:szCs w:val="20"/>
              </w:rPr>
            </w:pPr>
            <w:r w:rsidRPr="00CD6F82">
              <w:rPr>
                <w:rStyle w:val="BodytextArial"/>
                <w:rFonts w:ascii="Times New Roman" w:hAnsi="Times New Roman" w:cs="Times New Roman"/>
                <w:color w:val="auto"/>
                <w:sz w:val="20"/>
                <w:szCs w:val="20"/>
              </w:rPr>
              <w:t>Тел./факс 8 (</w:t>
            </w:r>
            <w:r w:rsidRPr="00CD6F82">
              <w:rPr>
                <w:rFonts w:ascii="Times New Roman" w:hAnsi="Times New Roman" w:cs="Times New Roman"/>
                <w:sz w:val="20"/>
                <w:szCs w:val="20"/>
              </w:rPr>
              <w:t xml:space="preserve">83365) 2-10-33, </w:t>
            </w:r>
          </w:p>
          <w:p w:rsidR="00A0390B" w:rsidRPr="00CD6F82" w:rsidRDefault="006E2561" w:rsidP="006E2561">
            <w:pPr>
              <w:spacing w:after="0" w:line="240" w:lineRule="auto"/>
              <w:jc w:val="both"/>
              <w:rPr>
                <w:rFonts w:ascii="Times New Roman" w:hAnsi="Times New Roman" w:cs="Times New Roman"/>
                <w:sz w:val="20"/>
                <w:szCs w:val="20"/>
              </w:rPr>
            </w:pPr>
            <w:r w:rsidRPr="00CD6F82">
              <w:rPr>
                <w:rStyle w:val="BodytextArial"/>
                <w:rFonts w:ascii="Times New Roman" w:hAnsi="Times New Roman" w:cs="Times New Roman"/>
                <w:color w:val="auto"/>
                <w:sz w:val="20"/>
                <w:szCs w:val="20"/>
                <w:lang w:val="en-US"/>
              </w:rPr>
              <w:t>e</w:t>
            </w:r>
            <w:r w:rsidRPr="00CD6F82">
              <w:rPr>
                <w:rStyle w:val="BodytextArial"/>
                <w:rFonts w:ascii="Times New Roman" w:hAnsi="Times New Roman" w:cs="Times New Roman"/>
                <w:color w:val="auto"/>
                <w:sz w:val="20"/>
                <w:szCs w:val="20"/>
              </w:rPr>
              <w:t>-</w:t>
            </w:r>
            <w:r w:rsidRPr="00CD6F82">
              <w:rPr>
                <w:rStyle w:val="BodytextArial"/>
                <w:rFonts w:ascii="Times New Roman" w:hAnsi="Times New Roman" w:cs="Times New Roman"/>
                <w:color w:val="auto"/>
                <w:sz w:val="20"/>
                <w:szCs w:val="20"/>
                <w:lang w:val="en-US"/>
              </w:rPr>
              <w:t>mail</w:t>
            </w:r>
            <w:r w:rsidRPr="00CD6F82">
              <w:rPr>
                <w:rStyle w:val="BodytextArial"/>
                <w:rFonts w:ascii="Times New Roman" w:hAnsi="Times New Roman" w:cs="Times New Roman"/>
                <w:color w:val="auto"/>
                <w:sz w:val="20"/>
                <w:szCs w:val="20"/>
              </w:rPr>
              <w:t xml:space="preserve">: </w:t>
            </w:r>
            <w:proofErr w:type="spellStart"/>
            <w:r w:rsidRPr="00CD6F82">
              <w:rPr>
                <w:rFonts w:ascii="Times New Roman" w:hAnsi="Times New Roman" w:cs="Times New Roman"/>
                <w:sz w:val="20"/>
                <w:szCs w:val="20"/>
                <w:lang w:val="en-US"/>
              </w:rPr>
              <w:t>suvu</w:t>
            </w:r>
            <w:proofErr w:type="spellEnd"/>
            <w:r w:rsidRPr="00CD6F82">
              <w:rPr>
                <w:rFonts w:ascii="Times New Roman" w:hAnsi="Times New Roman" w:cs="Times New Roman"/>
                <w:sz w:val="20"/>
                <w:szCs w:val="20"/>
              </w:rPr>
              <w:t>_</w:t>
            </w:r>
            <w:proofErr w:type="spellStart"/>
            <w:r w:rsidRPr="00CD6F82">
              <w:rPr>
                <w:rFonts w:ascii="Times New Roman" w:hAnsi="Times New Roman" w:cs="Times New Roman"/>
                <w:sz w:val="20"/>
                <w:szCs w:val="20"/>
                <w:lang w:val="en-US"/>
              </w:rPr>
              <w:t>zt</w:t>
            </w:r>
            <w:proofErr w:type="spellEnd"/>
            <w:r w:rsidRPr="00CD6F82">
              <w:rPr>
                <w:rFonts w:ascii="Times New Roman" w:hAnsi="Times New Roman" w:cs="Times New Roman"/>
                <w:sz w:val="20"/>
                <w:szCs w:val="20"/>
              </w:rPr>
              <w:t>@</w:t>
            </w:r>
            <w:hyperlink r:id="rId7" w:history="1">
              <w:proofErr w:type="spellStart"/>
              <w:r w:rsidRPr="00CD6F82">
                <w:rPr>
                  <w:rStyle w:val="a7"/>
                  <w:rFonts w:ascii="Times New Roman" w:hAnsi="Times New Roman" w:cs="Times New Roman"/>
                  <w:color w:val="auto"/>
                  <w:sz w:val="20"/>
                  <w:szCs w:val="20"/>
                  <w:lang w:val="en-US"/>
                </w:rPr>
                <w:t>spetzorlov</w:t>
              </w:r>
              <w:proofErr w:type="spellEnd"/>
              <w:r w:rsidRPr="00CD6F82">
                <w:rPr>
                  <w:rStyle w:val="a7"/>
                  <w:rFonts w:ascii="Times New Roman" w:hAnsi="Times New Roman" w:cs="Times New Roman"/>
                  <w:color w:val="auto"/>
                  <w:sz w:val="20"/>
                  <w:szCs w:val="20"/>
                </w:rPr>
                <w:t>.</w:t>
              </w:r>
              <w:proofErr w:type="spellStart"/>
              <w:r w:rsidRPr="00CD6F82">
                <w:rPr>
                  <w:rStyle w:val="a7"/>
                  <w:rFonts w:ascii="Times New Roman" w:hAnsi="Times New Roman" w:cs="Times New Roman"/>
                  <w:color w:val="auto"/>
                  <w:sz w:val="20"/>
                  <w:szCs w:val="20"/>
                  <w:lang w:val="en-US"/>
                </w:rPr>
                <w:t>ru</w:t>
              </w:r>
              <w:proofErr w:type="spellEnd"/>
            </w:hyperlink>
          </w:p>
        </w:tc>
        <w:tc>
          <w:tcPr>
            <w:tcW w:w="2506" w:type="pct"/>
            <w:tcBorders>
              <w:top w:val="single" w:sz="2" w:space="0" w:color="auto"/>
              <w:left w:val="single" w:sz="2" w:space="0" w:color="auto"/>
              <w:bottom w:val="single" w:sz="2" w:space="0" w:color="auto"/>
              <w:right w:val="single" w:sz="2" w:space="0" w:color="auto"/>
            </w:tcBorders>
          </w:tcPr>
          <w:p w:rsidR="00A0390B" w:rsidRPr="00CD6F82" w:rsidRDefault="00A0390B" w:rsidP="00A0390B">
            <w:pPr>
              <w:spacing w:after="0" w:line="254" w:lineRule="auto"/>
              <w:rPr>
                <w:rFonts w:ascii="Times New Roman" w:eastAsia="Times New Roman" w:hAnsi="Times New Roman" w:cs="Times New Roman"/>
                <w:sz w:val="20"/>
                <w:szCs w:val="20"/>
                <w:u w:val="single"/>
              </w:rPr>
            </w:pPr>
          </w:p>
          <w:p w:rsidR="00A0390B" w:rsidRPr="00CD6F82" w:rsidRDefault="00A0390B" w:rsidP="00DF2FA8">
            <w:pPr>
              <w:spacing w:after="0" w:line="254" w:lineRule="auto"/>
              <w:rPr>
                <w:rFonts w:ascii="Times New Roman" w:eastAsia="Times New Roman" w:hAnsi="Times New Roman" w:cs="Times New Roman"/>
                <w:sz w:val="20"/>
                <w:szCs w:val="20"/>
              </w:rPr>
            </w:pPr>
          </w:p>
        </w:tc>
      </w:tr>
      <w:tr w:rsidR="00CD6F82" w:rsidRPr="00CD6F82" w:rsidTr="00315498">
        <w:tc>
          <w:tcPr>
            <w:tcW w:w="2494" w:type="pct"/>
            <w:tcBorders>
              <w:top w:val="single" w:sz="2" w:space="0" w:color="auto"/>
              <w:left w:val="single" w:sz="2" w:space="0" w:color="auto"/>
              <w:bottom w:val="single" w:sz="2" w:space="0" w:color="auto"/>
              <w:right w:val="single" w:sz="2" w:space="0" w:color="auto"/>
            </w:tcBorders>
          </w:tcPr>
          <w:p w:rsidR="00A0390B" w:rsidRPr="00CD6F82" w:rsidRDefault="00A0390B" w:rsidP="00A0390B">
            <w:pPr>
              <w:keepNext/>
              <w:spacing w:after="0" w:line="240" w:lineRule="auto"/>
              <w:rPr>
                <w:rFonts w:ascii="Times New Roman" w:eastAsia="Times New Roman" w:hAnsi="Times New Roman" w:cs="Times New Roman"/>
                <w:sz w:val="20"/>
                <w:szCs w:val="20"/>
              </w:rPr>
            </w:pPr>
            <w:r w:rsidRPr="00CD6F82">
              <w:rPr>
                <w:rFonts w:ascii="Times New Roman" w:eastAsia="Times New Roman" w:hAnsi="Times New Roman" w:cs="Times New Roman"/>
                <w:sz w:val="20"/>
                <w:szCs w:val="20"/>
              </w:rPr>
              <w:t>Директор</w:t>
            </w:r>
            <w:r w:rsidRPr="00CD6F82">
              <w:rPr>
                <w:rFonts w:ascii="Times New Roman" w:eastAsia="Times New Roman" w:hAnsi="Times New Roman" w:cs="Times New Roman"/>
                <w:sz w:val="20"/>
                <w:szCs w:val="20"/>
              </w:rPr>
              <w:br/>
            </w:r>
            <w:r w:rsidRPr="00CD6F82">
              <w:rPr>
                <w:rFonts w:ascii="Times New Roman" w:eastAsia="Times New Roman" w:hAnsi="Times New Roman" w:cs="Times New Roman"/>
                <w:sz w:val="20"/>
                <w:szCs w:val="20"/>
                <w:u w:val="single"/>
              </w:rPr>
              <w:t>    ____________________   </w:t>
            </w:r>
            <w:r w:rsidRPr="00CD6F82">
              <w:rPr>
                <w:rFonts w:ascii="Times New Roman" w:eastAsia="Times New Roman" w:hAnsi="Times New Roman" w:cs="Times New Roman"/>
                <w:sz w:val="20"/>
                <w:szCs w:val="20"/>
              </w:rPr>
              <w:t xml:space="preserve"> /Т.В. Хохлова/</w:t>
            </w:r>
          </w:p>
          <w:p w:rsidR="00A0390B" w:rsidRPr="00CD6F82" w:rsidRDefault="00A0390B" w:rsidP="00A0390B">
            <w:pPr>
              <w:keepNext/>
              <w:spacing w:after="0" w:line="240" w:lineRule="auto"/>
              <w:rPr>
                <w:rFonts w:ascii="Times New Roman" w:eastAsia="Times New Roman" w:hAnsi="Times New Roman" w:cs="Times New Roman"/>
                <w:sz w:val="20"/>
                <w:szCs w:val="20"/>
              </w:rPr>
            </w:pPr>
            <w:r w:rsidRPr="00CD6F82">
              <w:rPr>
                <w:rFonts w:ascii="Times New Roman" w:eastAsia="Times New Roman" w:hAnsi="Times New Roman" w:cs="Times New Roman"/>
                <w:sz w:val="20"/>
                <w:szCs w:val="20"/>
              </w:rPr>
              <w:t>«_______»______________________ 2026 г.</w:t>
            </w:r>
            <w:r w:rsidRPr="00CD6F82">
              <w:rPr>
                <w:rFonts w:ascii="Times New Roman" w:eastAsia="Times New Roman" w:hAnsi="Times New Roman" w:cs="Times New Roman"/>
                <w:sz w:val="20"/>
                <w:szCs w:val="20"/>
              </w:rPr>
              <w:br/>
              <w:t>М.П.</w:t>
            </w:r>
          </w:p>
        </w:tc>
        <w:tc>
          <w:tcPr>
            <w:tcW w:w="2506" w:type="pct"/>
            <w:tcBorders>
              <w:top w:val="single" w:sz="2" w:space="0" w:color="auto"/>
              <w:left w:val="single" w:sz="2" w:space="0" w:color="auto"/>
              <w:bottom w:val="single" w:sz="2" w:space="0" w:color="auto"/>
              <w:right w:val="single" w:sz="2" w:space="0" w:color="auto"/>
            </w:tcBorders>
          </w:tcPr>
          <w:p w:rsidR="00A0390B" w:rsidRPr="00CD6F82" w:rsidRDefault="00A0390B" w:rsidP="00A0390B">
            <w:pPr>
              <w:keepNext/>
              <w:spacing w:after="0" w:line="240" w:lineRule="auto"/>
              <w:rPr>
                <w:rFonts w:ascii="Times New Roman" w:eastAsia="Times New Roman" w:hAnsi="Times New Roman" w:cs="Times New Roman"/>
                <w:sz w:val="20"/>
                <w:szCs w:val="20"/>
                <w:u w:val="single"/>
              </w:rPr>
            </w:pPr>
          </w:p>
          <w:p w:rsidR="00A0390B" w:rsidRPr="00CD6F82" w:rsidRDefault="00A0390B" w:rsidP="00A0390B">
            <w:pPr>
              <w:keepNext/>
              <w:spacing w:after="0" w:line="240" w:lineRule="auto"/>
              <w:rPr>
                <w:rFonts w:ascii="Times New Roman" w:eastAsia="Times New Roman" w:hAnsi="Times New Roman" w:cs="Times New Roman"/>
                <w:sz w:val="20"/>
                <w:szCs w:val="20"/>
              </w:rPr>
            </w:pPr>
            <w:r w:rsidRPr="00CD6F82">
              <w:rPr>
                <w:rFonts w:ascii="Times New Roman" w:eastAsia="Times New Roman" w:hAnsi="Times New Roman" w:cs="Times New Roman"/>
                <w:sz w:val="20"/>
                <w:szCs w:val="20"/>
                <w:u w:val="single"/>
              </w:rPr>
              <w:t>    ______________   </w:t>
            </w:r>
            <w:r w:rsidRPr="00CD6F82">
              <w:rPr>
                <w:rFonts w:ascii="Times New Roman" w:eastAsia="Times New Roman" w:hAnsi="Times New Roman" w:cs="Times New Roman"/>
                <w:sz w:val="20"/>
                <w:szCs w:val="20"/>
              </w:rPr>
              <w:t xml:space="preserve"> /</w:t>
            </w:r>
            <w:r w:rsidR="00E328E3">
              <w:rPr>
                <w:rFonts w:ascii="Times New Roman" w:eastAsia="Times New Roman" w:hAnsi="Times New Roman" w:cs="Times New Roman"/>
                <w:sz w:val="20"/>
                <w:szCs w:val="20"/>
              </w:rPr>
              <w:t>_________</w:t>
            </w:r>
            <w:r w:rsidRPr="00CD6F82">
              <w:rPr>
                <w:rFonts w:ascii="Times New Roman" w:eastAsia="Times New Roman" w:hAnsi="Times New Roman" w:cs="Times New Roman"/>
                <w:sz w:val="20"/>
                <w:szCs w:val="20"/>
              </w:rPr>
              <w:t>/</w:t>
            </w:r>
          </w:p>
          <w:p w:rsidR="00A0390B" w:rsidRPr="00CD6F82" w:rsidRDefault="00A0390B" w:rsidP="00A0390B">
            <w:pPr>
              <w:keepNext/>
              <w:spacing w:after="0" w:line="240" w:lineRule="auto"/>
              <w:rPr>
                <w:rFonts w:ascii="Times New Roman" w:eastAsia="Times New Roman" w:hAnsi="Times New Roman" w:cs="Times New Roman"/>
                <w:sz w:val="20"/>
                <w:szCs w:val="20"/>
              </w:rPr>
            </w:pPr>
            <w:r w:rsidRPr="00CD6F82">
              <w:rPr>
                <w:rFonts w:ascii="Times New Roman" w:eastAsia="Times New Roman" w:hAnsi="Times New Roman" w:cs="Times New Roman"/>
                <w:sz w:val="20"/>
                <w:szCs w:val="20"/>
              </w:rPr>
              <w:t>«_______»______________________ 2026 г.</w:t>
            </w:r>
          </w:p>
        </w:tc>
      </w:tr>
    </w:tbl>
    <w:tbl>
      <w:tblPr>
        <w:tblpPr w:leftFromText="180" w:rightFromText="180" w:vertAnchor="text" w:horzAnchor="page" w:tblpX="1234" w:tblpY="317"/>
        <w:tblW w:w="494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61"/>
        <w:gridCol w:w="4992"/>
      </w:tblGrid>
      <w:tr w:rsidR="00CD6F82" w:rsidRPr="00CD6F82" w:rsidTr="00315498">
        <w:tc>
          <w:tcPr>
            <w:tcW w:w="2492" w:type="pct"/>
            <w:tcBorders>
              <w:top w:val="single" w:sz="2" w:space="0" w:color="auto"/>
              <w:left w:val="single" w:sz="2" w:space="0" w:color="auto"/>
              <w:bottom w:val="single" w:sz="2" w:space="0" w:color="auto"/>
              <w:right w:val="single" w:sz="2" w:space="0" w:color="auto"/>
            </w:tcBorders>
            <w:hideMark/>
          </w:tcPr>
          <w:p w:rsidR="006E2561" w:rsidRPr="00CD6F82" w:rsidRDefault="006E2561" w:rsidP="00315498">
            <w:pPr>
              <w:keepNext/>
              <w:spacing w:after="0" w:line="240" w:lineRule="auto"/>
              <w:rPr>
                <w:rFonts w:ascii="Times New Roman" w:eastAsia="Times New Roman" w:hAnsi="Times New Roman" w:cs="Times New Roman"/>
                <w:sz w:val="20"/>
                <w:szCs w:val="20"/>
                <w:u w:val="single"/>
              </w:rPr>
            </w:pPr>
            <w:r w:rsidRPr="00CD6F82">
              <w:rPr>
                <w:rFonts w:ascii="Times New Roman" w:eastAsia="Times New Roman" w:hAnsi="Times New Roman" w:cs="Times New Roman"/>
                <w:sz w:val="20"/>
                <w:szCs w:val="20"/>
                <w:u w:val="single"/>
              </w:rPr>
              <w:t>Директор Орловского СУВУ</w:t>
            </w:r>
          </w:p>
          <w:p w:rsidR="006E2561" w:rsidRPr="00CD6F82" w:rsidRDefault="006E2561" w:rsidP="00315498">
            <w:pPr>
              <w:keepNext/>
              <w:spacing w:after="0" w:line="240" w:lineRule="auto"/>
              <w:rPr>
                <w:rFonts w:ascii="Times New Roman" w:eastAsia="Times New Roman" w:hAnsi="Times New Roman" w:cs="Times New Roman"/>
                <w:sz w:val="20"/>
                <w:szCs w:val="20"/>
                <w:u w:val="single"/>
              </w:rPr>
            </w:pPr>
            <w:r w:rsidRPr="00CD6F82">
              <w:rPr>
                <w:rFonts w:ascii="Times New Roman" w:eastAsia="Times New Roman" w:hAnsi="Times New Roman" w:cs="Times New Roman"/>
                <w:sz w:val="20"/>
                <w:szCs w:val="20"/>
                <w:u w:val="single"/>
              </w:rPr>
              <w:br/>
              <w:t>    ____________________    /Т.В. Хохлова/</w:t>
            </w:r>
          </w:p>
          <w:p w:rsidR="006E2561" w:rsidRPr="00CD6F82" w:rsidRDefault="006E2561" w:rsidP="00315498">
            <w:pPr>
              <w:keepNext/>
              <w:spacing w:after="0" w:line="240" w:lineRule="auto"/>
              <w:rPr>
                <w:rFonts w:ascii="Times New Roman" w:eastAsia="Times New Roman" w:hAnsi="Times New Roman" w:cs="Times New Roman"/>
                <w:sz w:val="20"/>
                <w:szCs w:val="20"/>
                <w:u w:val="single"/>
              </w:rPr>
            </w:pPr>
            <w:r w:rsidRPr="00CD6F82">
              <w:rPr>
                <w:rFonts w:ascii="Times New Roman" w:eastAsia="Times New Roman" w:hAnsi="Times New Roman" w:cs="Times New Roman"/>
                <w:sz w:val="20"/>
                <w:szCs w:val="20"/>
                <w:u w:val="single"/>
              </w:rPr>
              <w:t>«_______»______________________ 2026 г.</w:t>
            </w:r>
            <w:r w:rsidRPr="00CD6F82">
              <w:rPr>
                <w:rFonts w:ascii="Times New Roman" w:eastAsia="Times New Roman" w:hAnsi="Times New Roman" w:cs="Times New Roman"/>
                <w:sz w:val="20"/>
                <w:szCs w:val="20"/>
                <w:u w:val="single"/>
              </w:rPr>
              <w:br/>
              <w:t>М.П.</w:t>
            </w:r>
          </w:p>
        </w:tc>
        <w:tc>
          <w:tcPr>
            <w:tcW w:w="2508" w:type="pct"/>
            <w:tcBorders>
              <w:top w:val="single" w:sz="2" w:space="0" w:color="auto"/>
              <w:left w:val="single" w:sz="2" w:space="0" w:color="auto"/>
              <w:bottom w:val="single" w:sz="2" w:space="0" w:color="auto"/>
              <w:right w:val="single" w:sz="2" w:space="0" w:color="auto"/>
            </w:tcBorders>
          </w:tcPr>
          <w:p w:rsidR="006E2561" w:rsidRPr="00CD6F82" w:rsidRDefault="006E2561" w:rsidP="00315498">
            <w:pPr>
              <w:keepNext/>
              <w:spacing w:after="0" w:line="240" w:lineRule="auto"/>
              <w:rPr>
                <w:rFonts w:ascii="Times New Roman" w:eastAsia="Times New Roman" w:hAnsi="Times New Roman" w:cs="Times New Roman"/>
                <w:sz w:val="20"/>
                <w:szCs w:val="20"/>
                <w:u w:val="single"/>
              </w:rPr>
            </w:pPr>
            <w:r w:rsidRPr="00CD6F82">
              <w:rPr>
                <w:rFonts w:ascii="Times New Roman" w:eastAsia="Times New Roman" w:hAnsi="Times New Roman" w:cs="Times New Roman"/>
                <w:sz w:val="20"/>
                <w:szCs w:val="20"/>
                <w:u w:val="single"/>
              </w:rPr>
              <w:t>Исполнитель</w:t>
            </w:r>
          </w:p>
          <w:p w:rsidR="006E2561" w:rsidRPr="00CD6F82" w:rsidRDefault="006E2561" w:rsidP="00315498">
            <w:pPr>
              <w:keepNext/>
              <w:spacing w:after="0" w:line="240" w:lineRule="auto"/>
              <w:rPr>
                <w:rFonts w:ascii="Times New Roman" w:eastAsia="Times New Roman" w:hAnsi="Times New Roman" w:cs="Times New Roman"/>
                <w:sz w:val="20"/>
                <w:szCs w:val="20"/>
                <w:u w:val="single"/>
              </w:rPr>
            </w:pPr>
          </w:p>
          <w:p w:rsidR="006E2561" w:rsidRPr="00CD6F82" w:rsidRDefault="006E2561" w:rsidP="00315498">
            <w:pPr>
              <w:keepNext/>
              <w:spacing w:after="0" w:line="240" w:lineRule="auto"/>
              <w:rPr>
                <w:rFonts w:ascii="Times New Roman" w:eastAsia="Times New Roman" w:hAnsi="Times New Roman" w:cs="Times New Roman"/>
                <w:sz w:val="20"/>
                <w:szCs w:val="20"/>
                <w:u w:val="single"/>
              </w:rPr>
            </w:pPr>
            <w:r w:rsidRPr="00CD6F82">
              <w:rPr>
                <w:rFonts w:ascii="Times New Roman" w:eastAsia="Times New Roman" w:hAnsi="Times New Roman" w:cs="Times New Roman"/>
                <w:sz w:val="20"/>
                <w:szCs w:val="20"/>
                <w:u w:val="single"/>
              </w:rPr>
              <w:t>    ___________________    /</w:t>
            </w:r>
            <w:r w:rsidR="00E328E3">
              <w:rPr>
                <w:rFonts w:ascii="Times New Roman" w:eastAsia="Times New Roman" w:hAnsi="Times New Roman" w:cs="Times New Roman"/>
                <w:sz w:val="20"/>
                <w:szCs w:val="20"/>
                <w:u w:val="single"/>
              </w:rPr>
              <w:t>_________</w:t>
            </w:r>
            <w:r w:rsidRPr="00CD6F82">
              <w:rPr>
                <w:rFonts w:ascii="Times New Roman" w:eastAsia="Times New Roman" w:hAnsi="Times New Roman" w:cs="Times New Roman"/>
                <w:sz w:val="20"/>
                <w:szCs w:val="20"/>
                <w:u w:val="single"/>
              </w:rPr>
              <w:t>/</w:t>
            </w:r>
          </w:p>
          <w:p w:rsidR="006E2561" w:rsidRPr="00CD6F82" w:rsidRDefault="006E2561" w:rsidP="00315498">
            <w:pPr>
              <w:keepNext/>
              <w:spacing w:after="0" w:line="240" w:lineRule="auto"/>
              <w:rPr>
                <w:rFonts w:ascii="Times New Roman" w:eastAsia="Times New Roman" w:hAnsi="Times New Roman" w:cs="Times New Roman"/>
                <w:sz w:val="20"/>
                <w:szCs w:val="20"/>
                <w:u w:val="single"/>
              </w:rPr>
            </w:pPr>
            <w:r w:rsidRPr="00CD6F82">
              <w:rPr>
                <w:rFonts w:ascii="Times New Roman" w:eastAsia="Times New Roman" w:hAnsi="Times New Roman" w:cs="Times New Roman"/>
                <w:sz w:val="20"/>
                <w:szCs w:val="20"/>
                <w:u w:val="single"/>
              </w:rPr>
              <w:t>«_______»______________________ 2026 г.</w:t>
            </w:r>
          </w:p>
        </w:tc>
      </w:tr>
    </w:tbl>
    <w:p w:rsidR="00627372" w:rsidRPr="00CD6F82" w:rsidRDefault="00627372" w:rsidP="00315498">
      <w:pPr>
        <w:rPr>
          <w:rFonts w:ascii="Times New Roman" w:hAnsi="Times New Roman" w:cs="Times New Roman"/>
          <w:sz w:val="20"/>
          <w:szCs w:val="20"/>
          <w:u w:val="single"/>
        </w:rPr>
      </w:pPr>
    </w:p>
    <w:sectPr w:rsidR="00627372" w:rsidRPr="00CD6F82" w:rsidSect="00315498">
      <w:pgSz w:w="11906" w:h="16838"/>
      <w:pgMar w:top="993" w:right="566"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23"/>
    <w:multiLevelType w:val="multilevel"/>
    <w:tmpl w:val="4664E9D8"/>
    <w:lvl w:ilvl="0">
      <w:start w:val="10"/>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 w15:restartNumberingAfterBreak="0">
    <w:nsid w:val="21475561"/>
    <w:multiLevelType w:val="multilevel"/>
    <w:tmpl w:val="7AF81BEC"/>
    <w:lvl w:ilvl="0">
      <w:start w:val="6"/>
      <w:numFmt w:val="decimal"/>
      <w:lvlText w:val="%1."/>
      <w:lvlJc w:val="left"/>
      <w:pPr>
        <w:ind w:left="360" w:hanging="360"/>
      </w:pPr>
    </w:lvl>
    <w:lvl w:ilvl="1">
      <w:start w:val="2"/>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 w15:restartNumberingAfterBreak="0">
    <w:nsid w:val="4D5861AE"/>
    <w:multiLevelType w:val="multilevel"/>
    <w:tmpl w:val="2CA62AC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60155D66"/>
    <w:multiLevelType w:val="multilevel"/>
    <w:tmpl w:val="BACE28DE"/>
    <w:lvl w:ilvl="0">
      <w:start w:val="10"/>
      <w:numFmt w:val="decimal"/>
      <w:lvlText w:val="%1"/>
      <w:lvlJc w:val="left"/>
      <w:pPr>
        <w:ind w:left="390" w:hanging="390"/>
      </w:pPr>
    </w:lvl>
    <w:lvl w:ilvl="1">
      <w:start w:val="1"/>
      <w:numFmt w:val="decimal"/>
      <w:lvlText w:val="%1.%2"/>
      <w:lvlJc w:val="left"/>
      <w:pPr>
        <w:ind w:left="930" w:hanging="39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ED"/>
    <w:rsid w:val="00071D82"/>
    <w:rsid w:val="000A6ABC"/>
    <w:rsid w:val="000E6DD9"/>
    <w:rsid w:val="001016BD"/>
    <w:rsid w:val="001235E5"/>
    <w:rsid w:val="00315498"/>
    <w:rsid w:val="003747ED"/>
    <w:rsid w:val="003D1914"/>
    <w:rsid w:val="00416542"/>
    <w:rsid w:val="004535E4"/>
    <w:rsid w:val="0055468D"/>
    <w:rsid w:val="005A3D48"/>
    <w:rsid w:val="005D1C3F"/>
    <w:rsid w:val="005D74E1"/>
    <w:rsid w:val="00627372"/>
    <w:rsid w:val="00660CE1"/>
    <w:rsid w:val="006E2561"/>
    <w:rsid w:val="006E7938"/>
    <w:rsid w:val="00757BEC"/>
    <w:rsid w:val="007843C0"/>
    <w:rsid w:val="007B07ED"/>
    <w:rsid w:val="008641BB"/>
    <w:rsid w:val="008918C3"/>
    <w:rsid w:val="008926BA"/>
    <w:rsid w:val="008B3903"/>
    <w:rsid w:val="00995B8F"/>
    <w:rsid w:val="009A0D43"/>
    <w:rsid w:val="009B6E3D"/>
    <w:rsid w:val="009E72E9"/>
    <w:rsid w:val="00A0390B"/>
    <w:rsid w:val="00A17EDD"/>
    <w:rsid w:val="00A2596E"/>
    <w:rsid w:val="00A40832"/>
    <w:rsid w:val="00B0050F"/>
    <w:rsid w:val="00B44C58"/>
    <w:rsid w:val="00B90D3B"/>
    <w:rsid w:val="00C1278E"/>
    <w:rsid w:val="00CB65E2"/>
    <w:rsid w:val="00CC33F8"/>
    <w:rsid w:val="00CD6F82"/>
    <w:rsid w:val="00DB2197"/>
    <w:rsid w:val="00DF2FA8"/>
    <w:rsid w:val="00E328E3"/>
    <w:rsid w:val="00E6084E"/>
    <w:rsid w:val="00E804CD"/>
    <w:rsid w:val="00ED5912"/>
    <w:rsid w:val="00F22DE0"/>
    <w:rsid w:val="00FA4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1F6A3-6B4F-475F-B1C1-58694E96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41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0390B"/>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link w:val="a3"/>
    <w:uiPriority w:val="34"/>
    <w:locked/>
    <w:rsid w:val="00A0390B"/>
    <w:rPr>
      <w:rFonts w:ascii="Times New Roman" w:eastAsia="Times New Roman" w:hAnsi="Times New Roman" w:cs="Times New Roman"/>
      <w:sz w:val="20"/>
      <w:szCs w:val="20"/>
      <w:lang w:eastAsia="ru-RU"/>
    </w:rPr>
  </w:style>
  <w:style w:type="paragraph" w:styleId="a5">
    <w:name w:val="Normal (Web)"/>
    <w:basedOn w:val="a"/>
    <w:uiPriority w:val="99"/>
    <w:unhideWhenUsed/>
    <w:rsid w:val="00A03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A0390B"/>
  </w:style>
  <w:style w:type="character" w:styleId="a6">
    <w:name w:val="Strong"/>
    <w:basedOn w:val="a0"/>
    <w:uiPriority w:val="22"/>
    <w:qFormat/>
    <w:rsid w:val="00A0390B"/>
    <w:rPr>
      <w:b/>
      <w:bCs/>
    </w:rPr>
  </w:style>
  <w:style w:type="character" w:styleId="a7">
    <w:name w:val="Hyperlink"/>
    <w:uiPriority w:val="99"/>
    <w:unhideWhenUsed/>
    <w:rsid w:val="005D74E1"/>
    <w:rPr>
      <w:color w:val="0000FF"/>
      <w:u w:val="single"/>
    </w:rPr>
  </w:style>
  <w:style w:type="character" w:customStyle="1" w:styleId="BodytextArial">
    <w:name w:val="Body text + Arial"/>
    <w:aliases w:val="11,5 pt,Italic,Bold"/>
    <w:rsid w:val="005D74E1"/>
    <w:rPr>
      <w:rFonts w:ascii="Arial" w:eastAsia="Arial" w:hAnsi="Arial" w:cs="Arial" w:hint="default"/>
      <w:b w:val="0"/>
      <w:bCs w:val="0"/>
      <w:i w:val="0"/>
      <w:iCs w:val="0"/>
      <w:smallCaps w:val="0"/>
      <w:strike w:val="0"/>
      <w:dstrike w:val="0"/>
      <w:color w:val="000000"/>
      <w:spacing w:val="0"/>
      <w:w w:val="100"/>
      <w:position w:val="0"/>
      <w:sz w:val="23"/>
      <w:szCs w:val="23"/>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petz@pu1.kir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etz@pu1.kir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E566-8362-4990-B97D-02F8EB80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3539</Words>
  <Characters>20176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2026-06-16T11:43:00Z</dcterms:created>
  <dcterms:modified xsi:type="dcterms:W3CDTF">2026-06-16T11:43:00Z</dcterms:modified>
</cp:coreProperties>
</file>