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9CF" w:rsidRDefault="00873D5D" w:rsidP="002D7075">
      <w:pPr>
        <w:jc w:val="center"/>
        <w:rPr>
          <w:b/>
        </w:rPr>
      </w:pPr>
      <w:bookmarkStart w:id="0" w:name="_GoBack"/>
      <w:bookmarkEnd w:id="0"/>
      <w:r>
        <w:rPr>
          <w:b/>
        </w:rPr>
        <w:t xml:space="preserve">              </w:t>
      </w:r>
      <w:r w:rsidR="003C19CF">
        <w:rPr>
          <w:b/>
        </w:rPr>
        <w:t>К</w:t>
      </w:r>
      <w:r w:rsidR="002D7075" w:rsidRPr="002840AC">
        <w:rPr>
          <w:b/>
        </w:rPr>
        <w:t xml:space="preserve">онтракт № </w:t>
      </w:r>
      <w:r w:rsidR="00226D1F">
        <w:rPr>
          <w:b/>
        </w:rPr>
        <w:t>____</w:t>
      </w:r>
    </w:p>
    <w:p w:rsidR="00EF7B11" w:rsidRPr="002840AC" w:rsidRDefault="002B35B0" w:rsidP="002D7075">
      <w:pPr>
        <w:jc w:val="center"/>
      </w:pPr>
      <w:r>
        <w:rPr>
          <w:b/>
        </w:rPr>
        <w:t xml:space="preserve">        </w:t>
      </w:r>
    </w:p>
    <w:p w:rsidR="00807944" w:rsidRPr="002840AC" w:rsidRDefault="0094046F" w:rsidP="00807944">
      <w:r>
        <w:t>г. Ульяновск</w:t>
      </w:r>
      <w:r w:rsidR="00221F8F" w:rsidRPr="002840AC">
        <w:t xml:space="preserve"> </w:t>
      </w:r>
      <w:r w:rsidR="00E5046D" w:rsidRPr="002840AC">
        <w:tab/>
      </w:r>
      <w:r w:rsidR="00E5046D" w:rsidRPr="002840AC">
        <w:tab/>
      </w:r>
      <w:r w:rsidR="00E5046D" w:rsidRPr="002840AC">
        <w:tab/>
      </w:r>
      <w:r w:rsidR="00E5046D" w:rsidRPr="002840AC">
        <w:tab/>
      </w:r>
      <w:r w:rsidR="00E5046D" w:rsidRPr="002840AC">
        <w:tab/>
      </w:r>
      <w:r w:rsidR="00E5046D" w:rsidRPr="002840AC">
        <w:tab/>
      </w:r>
      <w:r w:rsidR="000B2622" w:rsidRPr="002840AC">
        <w:t xml:space="preserve">                    </w:t>
      </w:r>
      <w:r w:rsidR="00C62111" w:rsidRPr="002840AC">
        <w:t xml:space="preserve">    </w:t>
      </w:r>
      <w:r w:rsidR="005B2FF8" w:rsidRPr="002840AC">
        <w:t xml:space="preserve">                </w:t>
      </w:r>
      <w:r w:rsidR="00801BEF" w:rsidRPr="002840AC">
        <w:t xml:space="preserve">  </w:t>
      </w:r>
      <w:r w:rsidR="005B2FF8" w:rsidRPr="002840AC">
        <w:t xml:space="preserve">  </w:t>
      </w:r>
      <w:r w:rsidR="00C62111" w:rsidRPr="002840AC">
        <w:t xml:space="preserve"> </w:t>
      </w:r>
      <w:r w:rsidR="00F842F6">
        <w:t xml:space="preserve">      </w:t>
      </w:r>
      <w:r w:rsidR="00C62111" w:rsidRPr="002840AC">
        <w:t xml:space="preserve"> </w:t>
      </w:r>
      <w:r w:rsidR="00612ACD" w:rsidRPr="002840AC">
        <w:t>«</w:t>
      </w:r>
      <w:r w:rsidR="00226D1F">
        <w:t>___</w:t>
      </w:r>
      <w:r w:rsidR="00612ACD" w:rsidRPr="002840AC">
        <w:t>»</w:t>
      </w:r>
      <w:r w:rsidR="00F842F6">
        <w:t xml:space="preserve"> </w:t>
      </w:r>
      <w:r w:rsidR="00226D1F">
        <w:t>___</w:t>
      </w:r>
      <w:r w:rsidR="005B2FF8" w:rsidRPr="002840AC">
        <w:t xml:space="preserve"> </w:t>
      </w:r>
      <w:r w:rsidR="00561382" w:rsidRPr="002840AC">
        <w:t>20</w:t>
      </w:r>
      <w:r w:rsidR="00226D1F">
        <w:t>___</w:t>
      </w:r>
      <w:r w:rsidR="00D453D6" w:rsidRPr="002840AC">
        <w:t xml:space="preserve"> </w:t>
      </w:r>
      <w:r w:rsidR="00612ACD" w:rsidRPr="002840AC">
        <w:t>г.</w:t>
      </w:r>
    </w:p>
    <w:p w:rsidR="00BB53EF" w:rsidRPr="002840AC" w:rsidRDefault="00BB53EF" w:rsidP="00807944"/>
    <w:p w:rsidR="002D7075" w:rsidRPr="002840AC" w:rsidRDefault="00006CCF" w:rsidP="002840AC">
      <w:pPr>
        <w:ind w:firstLine="567"/>
        <w:jc w:val="both"/>
      </w:pPr>
      <w:r w:rsidRPr="00006CCF">
        <w:rPr>
          <w:rFonts w:ascii="PT Astra Serif" w:hAnsi="PT Astra Serif"/>
          <w:b/>
        </w:rPr>
        <w:t>Государственное учреждение здравоохранения Городская больница № 3</w:t>
      </w:r>
      <w:r w:rsidRPr="00006CCF">
        <w:rPr>
          <w:rFonts w:ascii="PT Astra Serif" w:hAnsi="PT Astra Serif"/>
        </w:rPr>
        <w:t>, именуемое в дальнейшем «Заказчик», в лице начальника планово-экономического отдела Рахимовой Рузии Афиятулловны, действующего на основании Доверенности на осуществление действий №01012511000100410001 от 01.11.2025 г.</w:t>
      </w:r>
      <w:r w:rsidR="003C19CF">
        <w:rPr>
          <w:bCs/>
        </w:rPr>
        <w:t>,</w:t>
      </w:r>
      <w:r w:rsidR="002D7075" w:rsidRPr="002840AC">
        <w:t xml:space="preserve"> с одной стороны, и</w:t>
      </w:r>
      <w:bookmarkStart w:id="1" w:name="_Hlk139567889"/>
      <w:r w:rsidR="003C19CF">
        <w:t xml:space="preserve"> </w:t>
      </w:r>
      <w:r w:rsidR="00226D1F">
        <w:rPr>
          <w:rFonts w:ascii="PT Astra Serif" w:hAnsi="PT Astra Serif"/>
        </w:rPr>
        <w:t>__________________________</w:t>
      </w:r>
      <w:r w:rsidR="003C19CF" w:rsidRPr="0030565A">
        <w:rPr>
          <w:rFonts w:ascii="PT Astra Serif" w:hAnsi="PT Astra Serif"/>
        </w:rPr>
        <w:t xml:space="preserve"> именуемое в дальнейшем "</w:t>
      </w:r>
      <w:r w:rsidR="003C19CF">
        <w:rPr>
          <w:rFonts w:ascii="PT Astra Serif" w:hAnsi="PT Astra Serif"/>
        </w:rPr>
        <w:t>Исполнитель</w:t>
      </w:r>
      <w:r w:rsidR="003C19CF" w:rsidRPr="0030565A">
        <w:rPr>
          <w:rFonts w:ascii="PT Astra Serif" w:hAnsi="PT Astra Serif"/>
        </w:rPr>
        <w:t xml:space="preserve">", </w:t>
      </w:r>
      <w:r w:rsidR="003C19CF" w:rsidRPr="002A27F0">
        <w:rPr>
          <w:rFonts w:ascii="PT Astra Serif" w:hAnsi="PT Astra Serif"/>
        </w:rPr>
        <w:t xml:space="preserve">в лице </w:t>
      </w:r>
      <w:r w:rsidR="00226D1F">
        <w:rPr>
          <w:rFonts w:ascii="PT Astra Serif" w:hAnsi="PT Astra Serif"/>
        </w:rPr>
        <w:t>___________________________</w:t>
      </w:r>
      <w:r w:rsidR="003C19CF" w:rsidRPr="002A27F0">
        <w:rPr>
          <w:rFonts w:ascii="PT Astra Serif" w:hAnsi="PT Astra Serif"/>
        </w:rPr>
        <w:t xml:space="preserve">, действующего на основании </w:t>
      </w:r>
      <w:r w:rsidR="00226D1F">
        <w:rPr>
          <w:rFonts w:ascii="PT Astra Serif" w:hAnsi="PT Astra Serif"/>
        </w:rPr>
        <w:t>_____</w:t>
      </w:r>
      <w:r w:rsidR="003C19CF" w:rsidRPr="0030565A">
        <w:rPr>
          <w:rFonts w:ascii="PT Astra Serif" w:hAnsi="PT Astra Serif"/>
        </w:rPr>
        <w:t>,</w:t>
      </w:r>
      <w:bookmarkEnd w:id="1"/>
      <w:r w:rsidR="003C19CF">
        <w:t xml:space="preserve"> </w:t>
      </w:r>
      <w:r w:rsidR="002D7075" w:rsidRPr="002840AC">
        <w:t xml:space="preserve">с другой стороны, совместно именуемые в дальнейшем «Стороны», в соответствии с п. 4 ч. 1 ст.93 Федерального закона от 05 апреля 2013г. №44-ФЗ «О контрактной системе в сфере закупок товара, работ, услуг для обеспечения государственных и муниципальных нужд» </w:t>
      </w:r>
      <w:r w:rsidR="007E51FD">
        <w:t xml:space="preserve">заключили настоящий </w:t>
      </w:r>
      <w:r w:rsidR="002D7075" w:rsidRPr="002840AC">
        <w:t xml:space="preserve"> контракт (далее – Контракт) о нижеследующем:</w:t>
      </w:r>
    </w:p>
    <w:p w:rsidR="00580248" w:rsidRPr="002840AC" w:rsidRDefault="00580248" w:rsidP="00346657">
      <w:pPr>
        <w:ind w:firstLine="284"/>
        <w:jc w:val="both"/>
        <w:rPr>
          <w:lang w:eastAsia="ar-SA"/>
        </w:rPr>
      </w:pPr>
    </w:p>
    <w:p w:rsidR="00C71D8E" w:rsidRPr="002840AC" w:rsidRDefault="009D1DE4" w:rsidP="00E465BE">
      <w:pPr>
        <w:numPr>
          <w:ilvl w:val="0"/>
          <w:numId w:val="9"/>
        </w:numPr>
        <w:spacing w:after="240"/>
        <w:jc w:val="center"/>
        <w:rPr>
          <w:b/>
        </w:rPr>
      </w:pPr>
      <w:r w:rsidRPr="002840AC">
        <w:rPr>
          <w:b/>
        </w:rPr>
        <w:t xml:space="preserve">Предмет </w:t>
      </w:r>
      <w:r w:rsidR="002D7075" w:rsidRPr="002840AC">
        <w:rPr>
          <w:b/>
        </w:rPr>
        <w:t>Контракта</w:t>
      </w:r>
      <w:r w:rsidRPr="002840AC">
        <w:rPr>
          <w:b/>
        </w:rPr>
        <w:t>.</w:t>
      </w:r>
    </w:p>
    <w:p w:rsidR="008A3385" w:rsidRPr="002840AC" w:rsidRDefault="00E465BE" w:rsidP="00A70058">
      <w:pPr>
        <w:autoSpaceDE w:val="0"/>
        <w:autoSpaceDN w:val="0"/>
        <w:adjustRightInd w:val="0"/>
        <w:ind w:firstLine="567"/>
        <w:jc w:val="both"/>
      </w:pPr>
      <w:r w:rsidRPr="002840AC">
        <w:t xml:space="preserve">1.1. </w:t>
      </w:r>
      <w:r w:rsidR="008A3385" w:rsidRPr="002840AC">
        <w:t xml:space="preserve">Заказчик поручает, а Исполнитель принимает на себя </w:t>
      </w:r>
      <w:r w:rsidR="008A3385" w:rsidRPr="00226D1F">
        <w:rPr>
          <w:b/>
        </w:rPr>
        <w:t xml:space="preserve">обязательство </w:t>
      </w:r>
      <w:r w:rsidR="00F3489F" w:rsidRPr="00226D1F">
        <w:rPr>
          <w:b/>
        </w:rPr>
        <w:t>оказать услуг</w:t>
      </w:r>
      <w:r w:rsidR="00387C31" w:rsidRPr="00226D1F">
        <w:rPr>
          <w:b/>
        </w:rPr>
        <w:t>и</w:t>
      </w:r>
      <w:r w:rsidR="00F3489F" w:rsidRPr="00226D1F">
        <w:rPr>
          <w:b/>
        </w:rPr>
        <w:t xml:space="preserve"> по проведению</w:t>
      </w:r>
      <w:r w:rsidR="00A70058" w:rsidRPr="00226D1F">
        <w:rPr>
          <w:b/>
        </w:rPr>
        <w:t xml:space="preserve"> </w:t>
      </w:r>
      <w:r w:rsidR="007E51FD" w:rsidRPr="00226D1F">
        <w:rPr>
          <w:b/>
        </w:rPr>
        <w:t>осмотра врачом-стоматологом в рамках проведения обязательных предварительных и периодических медицинских осмотров работников Заказчика</w:t>
      </w:r>
      <w:r w:rsidR="007E51FD">
        <w:t xml:space="preserve"> </w:t>
      </w:r>
      <w:r w:rsidR="00A70058" w:rsidRPr="002840AC">
        <w:t xml:space="preserve">(далее </w:t>
      </w:r>
      <w:r w:rsidR="00580248" w:rsidRPr="002840AC">
        <w:t xml:space="preserve">– </w:t>
      </w:r>
      <w:r w:rsidR="00A70058" w:rsidRPr="002840AC">
        <w:t xml:space="preserve">Услуги), в соответствии с перечнем оказываемых услуг, указанных в Приложении № 1 к </w:t>
      </w:r>
      <w:bookmarkStart w:id="2" w:name="_Hlk109027090"/>
      <w:r w:rsidR="002D7075" w:rsidRPr="002840AC">
        <w:t>Контракту</w:t>
      </w:r>
      <w:bookmarkEnd w:id="2"/>
      <w:r w:rsidR="008A3385" w:rsidRPr="002840AC">
        <w:t>, и сдать их результат</w:t>
      </w:r>
      <w:r w:rsidRPr="002840AC">
        <w:t xml:space="preserve"> Заказчику, а Заказчик обязуется </w:t>
      </w:r>
      <w:r w:rsidR="00A70058" w:rsidRPr="002840AC">
        <w:t xml:space="preserve">принять и </w:t>
      </w:r>
      <w:r w:rsidRPr="002840AC">
        <w:t xml:space="preserve">оплатить </w:t>
      </w:r>
      <w:r w:rsidR="00A70058" w:rsidRPr="002840AC">
        <w:t xml:space="preserve">оказанные </w:t>
      </w:r>
      <w:r w:rsidR="008A3385" w:rsidRPr="002840AC">
        <w:t>Услуги</w:t>
      </w:r>
      <w:r w:rsidRPr="002840AC">
        <w:t xml:space="preserve"> в </w:t>
      </w:r>
      <w:r w:rsidR="008A3385" w:rsidRPr="002840AC">
        <w:t>порядке</w:t>
      </w:r>
      <w:r w:rsidRPr="002840AC">
        <w:t>, преду</w:t>
      </w:r>
      <w:r w:rsidR="008A3385" w:rsidRPr="002840AC">
        <w:t>смотренном</w:t>
      </w:r>
      <w:r w:rsidRPr="002840AC">
        <w:t xml:space="preserve"> настоящим </w:t>
      </w:r>
      <w:r w:rsidR="002D7075" w:rsidRPr="002840AC">
        <w:t>Контрактом</w:t>
      </w:r>
      <w:r w:rsidRPr="002840AC">
        <w:t xml:space="preserve">. </w:t>
      </w:r>
    </w:p>
    <w:p w:rsidR="00D41A56" w:rsidRDefault="00162570" w:rsidP="00A70058">
      <w:pPr>
        <w:autoSpaceDE w:val="0"/>
        <w:autoSpaceDN w:val="0"/>
        <w:adjustRightInd w:val="0"/>
        <w:ind w:firstLine="567"/>
        <w:jc w:val="both"/>
        <w:rPr>
          <w:b/>
        </w:rPr>
      </w:pPr>
      <w:r w:rsidRPr="002840AC">
        <w:t xml:space="preserve">1.2. </w:t>
      </w:r>
      <w:r w:rsidR="00F3489F" w:rsidRPr="005942EA">
        <w:t>Услуги оказываются Исполнителем</w:t>
      </w:r>
      <w:r w:rsidR="001F49A5" w:rsidRPr="005942EA">
        <w:t xml:space="preserve"> </w:t>
      </w:r>
      <w:r w:rsidR="00236A1A" w:rsidRPr="005942EA">
        <w:t xml:space="preserve">по месту нахождения </w:t>
      </w:r>
      <w:r w:rsidR="007E51FD">
        <w:t>Исполнителя</w:t>
      </w:r>
      <w:r w:rsidR="00236A1A" w:rsidRPr="005942EA">
        <w:t xml:space="preserve">: </w:t>
      </w:r>
      <w:r w:rsidR="00D41A56" w:rsidRPr="0004031A">
        <w:rPr>
          <w:rFonts w:ascii="PT Astra Serif" w:hAnsi="PT Astra Serif"/>
          <w:b/>
        </w:rPr>
        <w:t>услуги оказываются по месту нахождения Исполнителя на территории города Ульяновска</w:t>
      </w:r>
      <w:r w:rsidR="00D41A56">
        <w:rPr>
          <w:rFonts w:ascii="PT Astra Serif" w:hAnsi="PT Astra Serif"/>
          <w:b/>
        </w:rPr>
        <w:t xml:space="preserve"> (</w:t>
      </w:r>
      <w:r w:rsidR="001622F3">
        <w:rPr>
          <w:rFonts w:ascii="PT Astra Serif" w:hAnsi="PT Astra Serif"/>
          <w:b/>
        </w:rPr>
        <w:t>Железнодорожный район,</w:t>
      </w:r>
      <w:r w:rsidR="00C80864">
        <w:rPr>
          <w:rFonts w:ascii="PT Astra Serif" w:hAnsi="PT Astra Serif"/>
          <w:b/>
        </w:rPr>
        <w:t xml:space="preserve"> Киндяковка</w:t>
      </w:r>
      <w:r w:rsidR="00D41A56">
        <w:rPr>
          <w:rFonts w:ascii="PT Astra Serif" w:hAnsi="PT Astra Serif"/>
          <w:b/>
        </w:rPr>
        <w:t>).</w:t>
      </w:r>
    </w:p>
    <w:p w:rsidR="00162570" w:rsidRPr="002840AC" w:rsidRDefault="001F49A5" w:rsidP="00A70058">
      <w:pPr>
        <w:autoSpaceDE w:val="0"/>
        <w:autoSpaceDN w:val="0"/>
        <w:adjustRightInd w:val="0"/>
        <w:ind w:firstLine="567"/>
        <w:jc w:val="both"/>
      </w:pPr>
      <w:r w:rsidRPr="002840AC">
        <w:t>1.3. Медицинское обследование работников осуществляется в соответствии со ст.</w:t>
      </w:r>
      <w:r w:rsidR="008D08B7" w:rsidRPr="002840AC">
        <w:t xml:space="preserve">ст.213, </w:t>
      </w:r>
      <w:r w:rsidRPr="002840AC">
        <w:t xml:space="preserve"> </w:t>
      </w:r>
      <w:r w:rsidR="008D08B7" w:rsidRPr="002840AC">
        <w:t>220</w:t>
      </w:r>
      <w:r w:rsidRPr="002840AC">
        <w:t xml:space="preserve">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04.10.2012 </w:t>
      </w:r>
      <w:r w:rsidR="00580248" w:rsidRPr="002840AC">
        <w:t>№</w:t>
      </w:r>
      <w:r w:rsidRPr="002840AC">
        <w:t xml:space="preserve">1006, и </w:t>
      </w:r>
      <w:r w:rsidR="007122CD" w:rsidRPr="002840AC">
        <w:t>Приказом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2840AC">
        <w:t xml:space="preserve">. </w:t>
      </w:r>
    </w:p>
    <w:p w:rsidR="007E51FD" w:rsidRDefault="00BA7ACF" w:rsidP="007E51FD">
      <w:pPr>
        <w:ind w:firstLine="567"/>
        <w:jc w:val="both"/>
      </w:pPr>
      <w:r w:rsidRPr="002840AC">
        <w:t>1.4</w:t>
      </w:r>
      <w:r w:rsidR="00E465BE" w:rsidRPr="002840AC">
        <w:t xml:space="preserve">. </w:t>
      </w:r>
      <w:r w:rsidR="001F49A5" w:rsidRPr="002840AC">
        <w:t xml:space="preserve"> </w:t>
      </w:r>
      <w:r w:rsidR="007E51FD" w:rsidRPr="00226D1F">
        <w:rPr>
          <w:b/>
        </w:rPr>
        <w:t>Срок оказания услуг: с даты за</w:t>
      </w:r>
      <w:r w:rsidR="00226D1F" w:rsidRPr="00226D1F">
        <w:rPr>
          <w:b/>
        </w:rPr>
        <w:t>ключения Контракта по 31.12.202</w:t>
      </w:r>
      <w:r w:rsidR="00006CCF">
        <w:rPr>
          <w:b/>
        </w:rPr>
        <w:t>6</w:t>
      </w:r>
      <w:r w:rsidR="007E51FD" w:rsidRPr="00226D1F">
        <w:rPr>
          <w:b/>
        </w:rPr>
        <w:t xml:space="preserve"> года</w:t>
      </w:r>
      <w:r w:rsidR="00226D1F">
        <w:t>.</w:t>
      </w:r>
    </w:p>
    <w:p w:rsidR="005942EA" w:rsidRDefault="003518E9" w:rsidP="006B165E">
      <w:pPr>
        <w:numPr>
          <w:ilvl w:val="1"/>
          <w:numId w:val="9"/>
        </w:numPr>
        <w:ind w:left="0" w:firstLine="567"/>
        <w:jc w:val="both"/>
      </w:pPr>
      <w:r w:rsidRPr="002840AC">
        <w:t>Услуги оказываю</w:t>
      </w:r>
      <w:r w:rsidR="008A3385" w:rsidRPr="002840AC">
        <w:t xml:space="preserve">тся Исполнителем на основании лицензии </w:t>
      </w:r>
      <w:r w:rsidR="00E87692" w:rsidRPr="002840AC">
        <w:t>на осуществление медицинской деятельности с приложением перечня работ (услуг), составляющих медицинскую деятельность Исполнителя</w:t>
      </w:r>
      <w:r w:rsidR="00503D77" w:rsidRPr="002840AC">
        <w:t>.</w:t>
      </w:r>
      <w:r w:rsidR="006B165E" w:rsidRPr="006B165E">
        <w:rPr>
          <w:sz w:val="22"/>
          <w:szCs w:val="22"/>
        </w:rPr>
        <w:t xml:space="preserve"> </w:t>
      </w:r>
      <w:r w:rsidR="006B165E">
        <w:t>Оказание услуг</w:t>
      </w:r>
      <w:r w:rsidR="006B165E" w:rsidRPr="006B165E">
        <w:t xml:space="preserve"> должно осуществляться силами квалифицированного персонала Исполнителя.</w:t>
      </w:r>
    </w:p>
    <w:p w:rsidR="005942EA" w:rsidRDefault="009D1DE4" w:rsidP="005942EA">
      <w:pPr>
        <w:numPr>
          <w:ilvl w:val="0"/>
          <w:numId w:val="9"/>
        </w:numPr>
        <w:spacing w:before="240" w:after="240"/>
        <w:jc w:val="center"/>
      </w:pPr>
      <w:r w:rsidRPr="005942EA">
        <w:rPr>
          <w:b/>
        </w:rPr>
        <w:t>Права и обязанности сторон.</w:t>
      </w:r>
    </w:p>
    <w:p w:rsidR="005942EA" w:rsidRDefault="001F49A5" w:rsidP="006B165E">
      <w:pPr>
        <w:numPr>
          <w:ilvl w:val="1"/>
          <w:numId w:val="16"/>
        </w:numPr>
        <w:ind w:left="0" w:firstLine="567"/>
        <w:jc w:val="both"/>
      </w:pPr>
      <w:r w:rsidRPr="002840AC">
        <w:t>Исполнитель обязуется:</w:t>
      </w:r>
    </w:p>
    <w:p w:rsidR="00E9563A" w:rsidRPr="005F58C2" w:rsidRDefault="00E9563A" w:rsidP="00E9563A">
      <w:pPr>
        <w:autoSpaceDE w:val="0"/>
        <w:autoSpaceDN w:val="0"/>
        <w:adjustRightInd w:val="0"/>
        <w:ind w:firstLine="567"/>
        <w:contextualSpacing/>
        <w:jc w:val="both"/>
        <w:rPr>
          <w:color w:val="000000"/>
        </w:rPr>
      </w:pPr>
      <w:r>
        <w:rPr>
          <w:color w:val="000000"/>
        </w:rPr>
        <w:t xml:space="preserve">2.1.1. </w:t>
      </w:r>
      <w:r w:rsidRPr="005F58C2">
        <w:rPr>
          <w:color w:val="000000"/>
        </w:rPr>
        <w:t xml:space="preserve">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 </w:t>
      </w:r>
    </w:p>
    <w:p w:rsidR="007E51FD" w:rsidRPr="00E9563A" w:rsidRDefault="00E9563A" w:rsidP="00E9563A">
      <w:pPr>
        <w:autoSpaceDE w:val="0"/>
        <w:autoSpaceDN w:val="0"/>
        <w:adjustRightInd w:val="0"/>
        <w:ind w:firstLine="567"/>
        <w:contextualSpacing/>
        <w:jc w:val="both"/>
        <w:rPr>
          <w:color w:val="000000"/>
        </w:rPr>
      </w:pPr>
      <w:r>
        <w:rPr>
          <w:color w:val="000000"/>
        </w:rPr>
        <w:t xml:space="preserve">2.1.2. </w:t>
      </w:r>
      <w:r w:rsidRPr="005F58C2">
        <w:rPr>
          <w:color w:val="000000"/>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DE6085" w:rsidRDefault="00E9563A" w:rsidP="00E9563A">
      <w:pPr>
        <w:ind w:firstLine="567"/>
        <w:jc w:val="both"/>
      </w:pPr>
      <w:r>
        <w:t xml:space="preserve">2.1.3. </w:t>
      </w:r>
      <w:r w:rsidR="00DE6085" w:rsidRPr="00DE6085">
        <w:t>Строго соблюдать медицинские нормы и правила, санитарно-эпидемиологический режим, врачебную тайну.</w:t>
      </w:r>
    </w:p>
    <w:p w:rsidR="00E9563A" w:rsidRPr="00E9563A" w:rsidRDefault="00E9563A" w:rsidP="00E9563A">
      <w:pPr>
        <w:pStyle w:val="1"/>
        <w:numPr>
          <w:ilvl w:val="0"/>
          <w:numId w:val="0"/>
        </w:numPr>
        <w:ind w:firstLine="432"/>
        <w:jc w:val="both"/>
        <w:rPr>
          <w:b w:val="0"/>
          <w:bCs w:val="0"/>
          <w:sz w:val="24"/>
        </w:rPr>
      </w:pPr>
      <w:bookmarkStart w:id="3" w:name="_Hlk132785911"/>
      <w:r>
        <w:rPr>
          <w:b w:val="0"/>
          <w:bCs w:val="0"/>
          <w:sz w:val="24"/>
          <w:lang w:val="ru-RU"/>
        </w:rPr>
        <w:lastRenderedPageBreak/>
        <w:t xml:space="preserve">  2.1.4.</w:t>
      </w:r>
      <w:r w:rsidR="00934D96" w:rsidRPr="00DE6085">
        <w:rPr>
          <w:b w:val="0"/>
          <w:bCs w:val="0"/>
          <w:sz w:val="24"/>
        </w:rPr>
        <w:t>По окончании проведения осмотра</w:t>
      </w:r>
      <w:r w:rsidR="00934D96" w:rsidRPr="00DE6085">
        <w:t xml:space="preserve"> </w:t>
      </w:r>
      <w:bookmarkStart w:id="4" w:name="p0"/>
      <w:bookmarkEnd w:id="4"/>
      <w:r w:rsidR="00934D96" w:rsidRPr="00E9563A">
        <w:rPr>
          <w:b w:val="0"/>
          <w:bCs w:val="0"/>
          <w:color w:val="000000"/>
          <w:sz w:val="24"/>
          <w:lang w:val="ru-RU" w:eastAsia="ru-RU"/>
        </w:rPr>
        <w:t xml:space="preserve">выдать </w:t>
      </w:r>
      <w:r>
        <w:rPr>
          <w:b w:val="0"/>
          <w:bCs w:val="0"/>
          <w:color w:val="000000"/>
          <w:sz w:val="24"/>
          <w:lang w:val="ru-RU" w:eastAsia="ru-RU"/>
        </w:rPr>
        <w:t>лицу, проходившему медицинский осмотр</w:t>
      </w:r>
      <w:r w:rsidR="00934D96" w:rsidRPr="00E9563A">
        <w:rPr>
          <w:b w:val="0"/>
          <w:bCs w:val="0"/>
          <w:color w:val="000000"/>
          <w:sz w:val="24"/>
          <w:lang w:val="ru-RU" w:eastAsia="ru-RU"/>
        </w:rPr>
        <w:t xml:space="preserve"> на </w:t>
      </w:r>
      <w:r w:rsidR="00934D96" w:rsidRPr="00E9563A">
        <w:rPr>
          <w:b w:val="0"/>
          <w:bCs w:val="0"/>
          <w:sz w:val="24"/>
        </w:rPr>
        <w:t xml:space="preserve">руки </w:t>
      </w:r>
      <w:r w:rsidR="00801BEF" w:rsidRPr="00E9563A">
        <w:rPr>
          <w:b w:val="0"/>
          <w:bCs w:val="0"/>
          <w:sz w:val="24"/>
        </w:rPr>
        <w:t xml:space="preserve">заключение и </w:t>
      </w:r>
      <w:r w:rsidR="00934D96" w:rsidRPr="00E9563A">
        <w:rPr>
          <w:b w:val="0"/>
          <w:bCs w:val="0"/>
          <w:sz w:val="24"/>
        </w:rPr>
        <w:t xml:space="preserve">выписку из медицинской карты, в которой отражаются заключения </w:t>
      </w:r>
      <w:r w:rsidRPr="00E9563A">
        <w:rPr>
          <w:b w:val="0"/>
          <w:bCs w:val="0"/>
          <w:sz w:val="24"/>
        </w:rPr>
        <w:t>врача-стоматолога, а также данную информацию занести в Региональную единую медицинскую информационную систему (РМИС)</w:t>
      </w:r>
    </w:p>
    <w:p w:rsidR="00E9563A" w:rsidRDefault="00E9563A" w:rsidP="00E9563A">
      <w:pPr>
        <w:pStyle w:val="1"/>
        <w:numPr>
          <w:ilvl w:val="0"/>
          <w:numId w:val="0"/>
        </w:numPr>
        <w:ind w:firstLine="432"/>
        <w:jc w:val="both"/>
        <w:rPr>
          <w:b w:val="0"/>
          <w:bCs w:val="0"/>
          <w:sz w:val="24"/>
          <w:lang w:val="ru-RU"/>
        </w:rPr>
      </w:pPr>
      <w:r w:rsidRPr="00E9563A">
        <w:rPr>
          <w:b w:val="0"/>
          <w:bCs w:val="0"/>
          <w:sz w:val="24"/>
        </w:rPr>
        <w:t xml:space="preserve"> 2.1.5.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E9563A" w:rsidRPr="00E9563A" w:rsidRDefault="00E9563A" w:rsidP="00E9563A">
      <w:pPr>
        <w:autoSpaceDE w:val="0"/>
        <w:autoSpaceDN w:val="0"/>
        <w:adjustRightInd w:val="0"/>
        <w:ind w:firstLine="709"/>
        <w:contextualSpacing/>
        <w:jc w:val="both"/>
        <w:rPr>
          <w:lang w:eastAsia="x-none"/>
        </w:rPr>
      </w:pPr>
      <w:r w:rsidRPr="00E9563A">
        <w:rPr>
          <w:lang w:val="x-none" w:eastAsia="x-none"/>
        </w:rPr>
        <w:t>2.1.6.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5942EA" w:rsidRDefault="00AD0F30" w:rsidP="005942EA">
      <w:pPr>
        <w:numPr>
          <w:ilvl w:val="1"/>
          <w:numId w:val="16"/>
        </w:numPr>
        <w:ind w:left="0" w:firstLine="567"/>
        <w:jc w:val="both"/>
      </w:pPr>
      <w:bookmarkStart w:id="5" w:name="_Hlk132722280"/>
      <w:bookmarkEnd w:id="3"/>
      <w:r>
        <w:t xml:space="preserve">Исполнитель </w:t>
      </w:r>
      <w:bookmarkEnd w:id="5"/>
      <w:r>
        <w:t>имеет право:</w:t>
      </w:r>
    </w:p>
    <w:p w:rsidR="002D2CD6" w:rsidRPr="00491BDA" w:rsidRDefault="002D2CD6" w:rsidP="002D2CD6">
      <w:pPr>
        <w:autoSpaceDE w:val="0"/>
        <w:autoSpaceDN w:val="0"/>
        <w:adjustRightInd w:val="0"/>
        <w:ind w:firstLine="360"/>
        <w:contextualSpacing/>
        <w:jc w:val="both"/>
      </w:pPr>
      <w:r>
        <w:rPr>
          <w:color w:val="000000"/>
        </w:rPr>
        <w:t>2</w:t>
      </w:r>
      <w:r w:rsidRPr="00491BDA">
        <w:rPr>
          <w:color w:val="000000"/>
        </w:rPr>
        <w:t>.</w:t>
      </w:r>
      <w:r>
        <w:rPr>
          <w:color w:val="000000"/>
        </w:rPr>
        <w:t>2</w:t>
      </w:r>
      <w:r w:rsidRPr="00491BDA">
        <w:rPr>
          <w:color w:val="000000"/>
        </w:rPr>
        <w:t xml:space="preserve">.1. </w:t>
      </w:r>
      <w:r w:rsidRPr="00491BDA">
        <w:t>Требовать своевременного подписания</w:t>
      </w:r>
      <w:r>
        <w:t xml:space="preserve"> Заказчиком документа о приемке.</w:t>
      </w:r>
    </w:p>
    <w:p w:rsidR="002D2CD6" w:rsidRPr="005F58C2" w:rsidRDefault="002D2CD6" w:rsidP="002D2CD6">
      <w:pPr>
        <w:autoSpaceDE w:val="0"/>
        <w:autoSpaceDN w:val="0"/>
        <w:adjustRightInd w:val="0"/>
        <w:ind w:left="360"/>
        <w:contextualSpacing/>
        <w:jc w:val="both"/>
        <w:rPr>
          <w:color w:val="000000"/>
        </w:rPr>
      </w:pPr>
      <w:r>
        <w:rPr>
          <w:color w:val="000000"/>
        </w:rPr>
        <w:t>2</w:t>
      </w:r>
      <w:r w:rsidRPr="00491BDA">
        <w:rPr>
          <w:color w:val="000000"/>
        </w:rPr>
        <w:t>.</w:t>
      </w:r>
      <w:r>
        <w:rPr>
          <w:color w:val="000000"/>
        </w:rPr>
        <w:t>2</w:t>
      </w:r>
      <w:r w:rsidRPr="00491BDA">
        <w:rPr>
          <w:color w:val="000000"/>
        </w:rPr>
        <w:t>.2. Требовать своевременной</w:t>
      </w:r>
      <w:r w:rsidRPr="005F58C2">
        <w:rPr>
          <w:color w:val="000000"/>
        </w:rPr>
        <w:t xml:space="preserve"> оплаты оказанных Услуг в соответствии с </w:t>
      </w:r>
      <w:hyperlink w:anchor="Par704" w:history="1">
        <w:r w:rsidRPr="005F58C2">
          <w:t>условиями</w:t>
        </w:r>
      </w:hyperlink>
      <w:r w:rsidRPr="005F58C2">
        <w:rPr>
          <w:color w:val="000000"/>
        </w:rPr>
        <w:t xml:space="preserve"> Контракта.</w:t>
      </w:r>
    </w:p>
    <w:p w:rsidR="002D2CD6" w:rsidRPr="005F58C2" w:rsidRDefault="002D2CD6" w:rsidP="002D2CD6">
      <w:pPr>
        <w:autoSpaceDE w:val="0"/>
        <w:autoSpaceDN w:val="0"/>
        <w:adjustRightInd w:val="0"/>
        <w:ind w:firstLine="360"/>
        <w:contextualSpacing/>
        <w:jc w:val="both"/>
        <w:rPr>
          <w:color w:val="000000"/>
        </w:rPr>
      </w:pPr>
      <w:r>
        <w:rPr>
          <w:color w:val="000000"/>
        </w:rPr>
        <w:t xml:space="preserve">2.2.3. </w:t>
      </w:r>
      <w:r w:rsidRPr="005F58C2">
        <w:rPr>
          <w:color w:val="000000"/>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2D2CD6" w:rsidRPr="005F58C2" w:rsidRDefault="002D2CD6" w:rsidP="002D2CD6">
      <w:pPr>
        <w:autoSpaceDE w:val="0"/>
        <w:autoSpaceDN w:val="0"/>
        <w:adjustRightInd w:val="0"/>
        <w:ind w:firstLine="360"/>
        <w:contextualSpacing/>
        <w:jc w:val="both"/>
        <w:rPr>
          <w:color w:val="000000"/>
        </w:rPr>
      </w:pPr>
      <w:r>
        <w:rPr>
          <w:color w:val="000000"/>
        </w:rPr>
        <w:t xml:space="preserve">2.2.4. </w:t>
      </w:r>
      <w:r w:rsidRPr="005F58C2">
        <w:rPr>
          <w:color w:val="000000"/>
        </w:rPr>
        <w:t xml:space="preserve"> Запрашивать у Заказчика разъяснения и уточнения относительно оказания Услуг в рамках Контракта.</w:t>
      </w:r>
    </w:p>
    <w:p w:rsidR="002D2CD6" w:rsidRPr="005F58C2" w:rsidRDefault="002D2CD6" w:rsidP="002D2CD6">
      <w:pPr>
        <w:autoSpaceDE w:val="0"/>
        <w:autoSpaceDN w:val="0"/>
        <w:adjustRightInd w:val="0"/>
        <w:ind w:firstLine="360"/>
        <w:contextualSpacing/>
        <w:jc w:val="both"/>
        <w:rPr>
          <w:color w:val="000000"/>
        </w:rPr>
      </w:pPr>
      <w:r>
        <w:rPr>
          <w:color w:val="000000"/>
        </w:rPr>
        <w:t>2.2.5</w:t>
      </w:r>
      <w:r w:rsidRPr="005F58C2">
        <w:rPr>
          <w:color w:val="000000"/>
        </w:rPr>
        <w:t xml:space="preserve">. Получать от Заказчика содействие при оказании Услуг в соответствии с условиями </w:t>
      </w:r>
      <w:r w:rsidRPr="001F7859">
        <w:rPr>
          <w:color w:val="000000"/>
        </w:rPr>
        <w:t>Контракта (с согласия Заказчика).</w:t>
      </w:r>
    </w:p>
    <w:p w:rsidR="00E9563A" w:rsidRPr="002D2CD6" w:rsidRDefault="002D2CD6" w:rsidP="002D2CD6">
      <w:pPr>
        <w:autoSpaceDE w:val="0"/>
        <w:autoSpaceDN w:val="0"/>
        <w:adjustRightInd w:val="0"/>
        <w:ind w:firstLine="360"/>
        <w:contextualSpacing/>
        <w:jc w:val="both"/>
        <w:rPr>
          <w:color w:val="000000"/>
        </w:rPr>
      </w:pPr>
      <w:r>
        <w:rPr>
          <w:color w:val="000000"/>
        </w:rPr>
        <w:t>2</w:t>
      </w:r>
      <w:r w:rsidRPr="005F58C2">
        <w:rPr>
          <w:color w:val="000000"/>
        </w:rPr>
        <w:t>.</w:t>
      </w:r>
      <w:r>
        <w:rPr>
          <w:color w:val="000000"/>
        </w:rPr>
        <w:t>2</w:t>
      </w:r>
      <w:r w:rsidRPr="005F58C2">
        <w:rPr>
          <w:color w:val="000000"/>
        </w:rPr>
        <w:t>.</w:t>
      </w:r>
      <w:r>
        <w:rPr>
          <w:color w:val="000000"/>
        </w:rPr>
        <w:t>6</w:t>
      </w:r>
      <w:r w:rsidRPr="005F58C2">
        <w:rPr>
          <w:color w:val="000000"/>
        </w:rPr>
        <w:t>. Пользоваться иными правами, установленными Контрактом и законодательством Российской Федерации.</w:t>
      </w:r>
    </w:p>
    <w:p w:rsidR="005942EA" w:rsidRDefault="001F49A5" w:rsidP="005942EA">
      <w:pPr>
        <w:numPr>
          <w:ilvl w:val="1"/>
          <w:numId w:val="16"/>
        </w:numPr>
        <w:ind w:left="0" w:firstLine="567"/>
        <w:jc w:val="both"/>
      </w:pPr>
      <w:r w:rsidRPr="002840AC">
        <w:t>Заказчик обязуется:</w:t>
      </w:r>
    </w:p>
    <w:p w:rsidR="005942EA" w:rsidRDefault="002D2CD6" w:rsidP="002D2CD6">
      <w:pPr>
        <w:ind w:firstLine="567"/>
        <w:jc w:val="both"/>
      </w:pPr>
      <w:r>
        <w:t>2.3.1.</w:t>
      </w:r>
      <w:r w:rsidR="00CD49D0" w:rsidRPr="002840AC">
        <w:t xml:space="preserve">Вручить работникам, направляемым на периодический осмотр, направление и </w:t>
      </w:r>
      <w:r w:rsidR="00222A30" w:rsidRPr="002840AC">
        <w:t>организовать их явку</w:t>
      </w:r>
      <w:r w:rsidR="00CD49D0" w:rsidRPr="002840AC">
        <w:t xml:space="preserve"> для прохождения</w:t>
      </w:r>
      <w:r w:rsidR="00502F95" w:rsidRPr="002840AC">
        <w:t xml:space="preserve"> периодическ</w:t>
      </w:r>
      <w:r w:rsidR="00EF1741" w:rsidRPr="002840AC">
        <w:t>ого</w:t>
      </w:r>
      <w:r w:rsidR="00502F95" w:rsidRPr="002840AC">
        <w:t xml:space="preserve"> медицинск</w:t>
      </w:r>
      <w:r w:rsidR="00EF1741" w:rsidRPr="002840AC">
        <w:t>ого</w:t>
      </w:r>
      <w:r w:rsidR="00502F95" w:rsidRPr="002840AC">
        <w:t xml:space="preserve"> осмотр</w:t>
      </w:r>
      <w:r w:rsidR="00EF1741" w:rsidRPr="002840AC">
        <w:t>а</w:t>
      </w:r>
      <w:r w:rsidR="001F49A5" w:rsidRPr="002840AC">
        <w:t>.</w:t>
      </w:r>
    </w:p>
    <w:p w:rsidR="005942EA" w:rsidRDefault="002D2CD6" w:rsidP="002D2CD6">
      <w:pPr>
        <w:ind w:firstLine="567"/>
        <w:jc w:val="both"/>
      </w:pPr>
      <w:r>
        <w:t>2.3.2.</w:t>
      </w:r>
      <w:r w:rsidR="00C93A53" w:rsidRPr="002840AC">
        <w:t>Своевременно</w:t>
      </w:r>
      <w:r>
        <w:t xml:space="preserve"> принять и</w:t>
      </w:r>
      <w:r w:rsidR="00C93A53" w:rsidRPr="002840AC">
        <w:t xml:space="preserve"> оплати</w:t>
      </w:r>
      <w:r w:rsidR="001F49A5" w:rsidRPr="002840AC">
        <w:t>ть оказанные услуги.</w:t>
      </w:r>
    </w:p>
    <w:p w:rsidR="005942EA" w:rsidRDefault="00AD0F30" w:rsidP="002D2CD6">
      <w:pPr>
        <w:numPr>
          <w:ilvl w:val="1"/>
          <w:numId w:val="16"/>
        </w:numPr>
        <w:ind w:left="0" w:firstLine="567"/>
        <w:jc w:val="both"/>
      </w:pPr>
      <w:r w:rsidRPr="00CB2D79">
        <w:t>Заказчик имеет право:</w:t>
      </w:r>
    </w:p>
    <w:p w:rsidR="005942EA" w:rsidRDefault="002D2CD6" w:rsidP="002D2CD6">
      <w:pPr>
        <w:numPr>
          <w:ilvl w:val="2"/>
          <w:numId w:val="16"/>
        </w:numPr>
        <w:ind w:left="0" w:firstLine="567"/>
        <w:jc w:val="both"/>
      </w:pPr>
      <w:r>
        <w:t>В любое время</w:t>
      </w:r>
      <w:r w:rsidR="00CB2D79" w:rsidRPr="00CB2D79">
        <w:t xml:space="preserve"> проверять ход и качество </w:t>
      </w:r>
      <w:r>
        <w:t>оказываемой услуги</w:t>
      </w:r>
      <w:r w:rsidR="00CB2D79" w:rsidRPr="00CB2D79">
        <w:t xml:space="preserve">, не вмешиваясь в деятельность </w:t>
      </w:r>
      <w:r w:rsidR="00CB2D79">
        <w:t>Исполнителя</w:t>
      </w:r>
      <w:r w:rsidR="00CB2D79" w:rsidRPr="00CB2D79">
        <w:t>.</w:t>
      </w:r>
    </w:p>
    <w:p w:rsidR="002D2CD6" w:rsidRDefault="002D2CD6" w:rsidP="002D2CD6">
      <w:pPr>
        <w:ind w:firstLine="567"/>
        <w:jc w:val="both"/>
        <w:rPr>
          <w:color w:val="000000"/>
          <w:spacing w:val="1"/>
        </w:rPr>
      </w:pPr>
      <w:r>
        <w:rPr>
          <w:color w:val="000000"/>
          <w:spacing w:val="1"/>
        </w:rPr>
        <w:t>2.4.2.</w:t>
      </w:r>
      <w:r w:rsidRPr="005F58C2">
        <w:rPr>
          <w:color w:val="000000"/>
          <w:spacing w:val="1"/>
        </w:rPr>
        <w:t>Отказаться от приемки результата в случае обнаружения неустранимых недостатков.</w:t>
      </w:r>
    </w:p>
    <w:p w:rsidR="002D2CD6" w:rsidRPr="002D2CD6" w:rsidRDefault="002D2CD6" w:rsidP="002D2CD6">
      <w:pPr>
        <w:ind w:firstLine="567"/>
        <w:jc w:val="both"/>
      </w:pPr>
    </w:p>
    <w:p w:rsidR="005942EA" w:rsidRDefault="00D46A4F" w:rsidP="005942EA">
      <w:pPr>
        <w:numPr>
          <w:ilvl w:val="0"/>
          <w:numId w:val="16"/>
        </w:numPr>
        <w:spacing w:before="240" w:after="240"/>
        <w:ind w:left="0" w:firstLine="0"/>
        <w:jc w:val="center"/>
      </w:pPr>
      <w:r w:rsidRPr="002840AC">
        <w:rPr>
          <w:b/>
          <w:bCs/>
        </w:rPr>
        <w:t>Цена Контракта и порядок оплаты</w:t>
      </w:r>
      <w:r w:rsidR="00842988" w:rsidRPr="002840AC">
        <w:rPr>
          <w:b/>
        </w:rPr>
        <w:t>.</w:t>
      </w:r>
    </w:p>
    <w:p w:rsidR="005942EA" w:rsidRPr="00226D1F" w:rsidRDefault="00B70A9E" w:rsidP="0098636F">
      <w:pPr>
        <w:numPr>
          <w:ilvl w:val="1"/>
          <w:numId w:val="16"/>
        </w:numPr>
        <w:ind w:left="0" w:firstLine="567"/>
        <w:jc w:val="both"/>
        <w:rPr>
          <w:i/>
        </w:rPr>
      </w:pPr>
      <w:r w:rsidRPr="00226D1F">
        <w:rPr>
          <w:b/>
        </w:rPr>
        <w:t>Цена Контракта составляет</w:t>
      </w:r>
      <w:r w:rsidR="00D76E84" w:rsidRPr="00226D1F">
        <w:rPr>
          <w:b/>
        </w:rPr>
        <w:t xml:space="preserve"> </w:t>
      </w:r>
      <w:r w:rsidRPr="00226D1F">
        <w:rPr>
          <w:b/>
        </w:rPr>
        <w:t xml:space="preserve"> </w:t>
      </w:r>
      <w:r w:rsidR="00226D1F" w:rsidRPr="00226D1F">
        <w:rPr>
          <w:b/>
        </w:rPr>
        <w:t>____</w:t>
      </w:r>
      <w:r w:rsidR="00D76E84" w:rsidRPr="00226D1F">
        <w:rPr>
          <w:b/>
        </w:rPr>
        <w:t xml:space="preserve"> (</w:t>
      </w:r>
      <w:r w:rsidR="00226D1F" w:rsidRPr="00226D1F">
        <w:rPr>
          <w:b/>
        </w:rPr>
        <w:t>________________</w:t>
      </w:r>
      <w:r w:rsidR="004D6A92" w:rsidRPr="00226D1F">
        <w:rPr>
          <w:b/>
        </w:rPr>
        <w:t>)</w:t>
      </w:r>
      <w:r w:rsidR="00D76E84" w:rsidRPr="00226D1F">
        <w:rPr>
          <w:b/>
        </w:rPr>
        <w:t xml:space="preserve"> рублей  </w:t>
      </w:r>
      <w:r w:rsidR="00226D1F" w:rsidRPr="00226D1F">
        <w:rPr>
          <w:b/>
        </w:rPr>
        <w:t>__</w:t>
      </w:r>
      <w:r w:rsidR="00D76E84" w:rsidRPr="00226D1F">
        <w:rPr>
          <w:b/>
        </w:rPr>
        <w:t xml:space="preserve"> коп</w:t>
      </w:r>
      <w:r w:rsidR="00226D1F" w:rsidRPr="00226D1F">
        <w:rPr>
          <w:b/>
        </w:rPr>
        <w:t>.</w:t>
      </w:r>
      <w:r w:rsidR="00D76E84" w:rsidRPr="00226D1F">
        <w:rPr>
          <w:b/>
        </w:rPr>
        <w:t xml:space="preserve"> руб</w:t>
      </w:r>
      <w:r w:rsidR="00226D1F" w:rsidRPr="00226D1F">
        <w:rPr>
          <w:b/>
        </w:rPr>
        <w:t>.</w:t>
      </w:r>
      <w:r w:rsidR="00D76E84" w:rsidRPr="00226D1F">
        <w:rPr>
          <w:b/>
        </w:rPr>
        <w:t>,</w:t>
      </w:r>
      <w:r w:rsidR="00D76E84">
        <w:t xml:space="preserve"> </w:t>
      </w:r>
      <w:r w:rsidR="00226D1F">
        <w:t>НДС/</w:t>
      </w:r>
      <w:r w:rsidR="004D6A92" w:rsidRPr="00226D1F">
        <w:rPr>
          <w:i/>
        </w:rPr>
        <w:t>НДС не облагается в соответствии с пп.2 п. 2 ст. 149 Налогового Кодекса Российской Федерации.</w:t>
      </w:r>
    </w:p>
    <w:p w:rsidR="005942EA" w:rsidRDefault="00B70A9E" w:rsidP="0098636F">
      <w:pPr>
        <w:numPr>
          <w:ilvl w:val="1"/>
          <w:numId w:val="16"/>
        </w:numPr>
        <w:ind w:left="0" w:firstLine="567"/>
        <w:jc w:val="both"/>
      </w:pPr>
      <w:r w:rsidRPr="00B70A9E">
        <w:t>Цена Контракта является твердой и определяется на весь срок исполнения Контракта.</w:t>
      </w:r>
    </w:p>
    <w:p w:rsidR="005942EA" w:rsidRDefault="00B70A9E" w:rsidP="0098636F">
      <w:pPr>
        <w:numPr>
          <w:ilvl w:val="1"/>
          <w:numId w:val="16"/>
        </w:numPr>
        <w:ind w:left="0" w:firstLine="567"/>
        <w:jc w:val="both"/>
      </w:pPr>
      <w:r w:rsidRPr="00B70A9E">
        <w:t xml:space="preserve">Расчет стоимости </w:t>
      </w:r>
      <w:r w:rsidR="0085050E">
        <w:t>Услуг</w:t>
      </w:r>
      <w:r w:rsidRPr="00B70A9E">
        <w:t xml:space="preserve"> по настоящему Контракту указан в Спецификации (Приложение №1).</w:t>
      </w:r>
    </w:p>
    <w:p w:rsidR="005942EA" w:rsidRDefault="00842988" w:rsidP="0098636F">
      <w:pPr>
        <w:numPr>
          <w:ilvl w:val="1"/>
          <w:numId w:val="16"/>
        </w:numPr>
        <w:ind w:left="0" w:firstLine="567"/>
        <w:jc w:val="both"/>
      </w:pPr>
      <w:r w:rsidRPr="002840AC">
        <w:t>Оплата Заказчиком Исполнителю стоимост</w:t>
      </w:r>
      <w:r w:rsidR="00CF16D6" w:rsidRPr="002840AC">
        <w:t xml:space="preserve">и оказанных </w:t>
      </w:r>
      <w:r w:rsidR="009A1E6B" w:rsidRPr="002840AC">
        <w:t>Услуг</w:t>
      </w:r>
      <w:r w:rsidRPr="002840AC">
        <w:t xml:space="preserve"> </w:t>
      </w:r>
      <w:r w:rsidR="00C93A53" w:rsidRPr="002840AC">
        <w:t xml:space="preserve">осуществляется путем перечисления денежных средств на расчетный счет Исполнителя, указанный в настоящем </w:t>
      </w:r>
      <w:r w:rsidR="00EF1741" w:rsidRPr="002840AC">
        <w:t>Контракте</w:t>
      </w:r>
      <w:r w:rsidR="00C93A53" w:rsidRPr="002840AC">
        <w:t xml:space="preserve">, </w:t>
      </w:r>
      <w:r w:rsidRPr="002840AC">
        <w:t>в теч</w:t>
      </w:r>
      <w:r w:rsidR="00C93A53" w:rsidRPr="002840AC">
        <w:t>ение</w:t>
      </w:r>
      <w:r w:rsidRPr="002840AC">
        <w:t xml:space="preserve"> </w:t>
      </w:r>
      <w:r w:rsidR="004D6A92">
        <w:t>7</w:t>
      </w:r>
      <w:r w:rsidR="005B70AC">
        <w:t xml:space="preserve"> </w:t>
      </w:r>
      <w:r w:rsidRPr="002840AC">
        <w:t>рабочих дней, с м</w:t>
      </w:r>
      <w:r w:rsidR="00CF16D6" w:rsidRPr="002840AC">
        <w:t xml:space="preserve">омента подписания акта </w:t>
      </w:r>
      <w:r w:rsidR="00585219" w:rsidRPr="002840AC">
        <w:t>оказанных услуг</w:t>
      </w:r>
      <w:r w:rsidRPr="002840AC">
        <w:t xml:space="preserve">. </w:t>
      </w:r>
    </w:p>
    <w:p w:rsidR="005942EA" w:rsidRDefault="00CF16D6" w:rsidP="0098636F">
      <w:pPr>
        <w:numPr>
          <w:ilvl w:val="1"/>
          <w:numId w:val="16"/>
        </w:numPr>
        <w:ind w:left="0" w:firstLine="567"/>
        <w:jc w:val="both"/>
      </w:pPr>
      <w:r w:rsidRPr="002840AC">
        <w:t xml:space="preserve">В сумму, указанную в п. 3.1, включаются все расходы Исполнителя, связанные с выполнением обязанностей по настоящему </w:t>
      </w:r>
      <w:r w:rsidR="00EF1741" w:rsidRPr="002840AC">
        <w:t>Контракту</w:t>
      </w:r>
      <w:r w:rsidR="00C93A53" w:rsidRPr="002840AC">
        <w:t xml:space="preserve">, производимые им в процессе оказания услуг, предусмотренных настоящим </w:t>
      </w:r>
      <w:r w:rsidR="00EF1741" w:rsidRPr="002840AC">
        <w:t>Контрактом</w:t>
      </w:r>
      <w:r w:rsidR="00C93A53" w:rsidRPr="002840AC">
        <w:t xml:space="preserve">, </w:t>
      </w:r>
      <w:r w:rsidR="004D6A92">
        <w:t xml:space="preserve"> включая </w:t>
      </w:r>
      <w:r w:rsidR="00C93A53" w:rsidRPr="002840AC">
        <w:t>стоимост</w:t>
      </w:r>
      <w:r w:rsidR="004D6A92">
        <w:t>ь</w:t>
      </w:r>
      <w:r w:rsidR="00C93A53" w:rsidRPr="002840AC">
        <w:t xml:space="preserve"> всех используемых </w:t>
      </w:r>
      <w:r w:rsidR="009F683B" w:rsidRPr="002840AC">
        <w:t xml:space="preserve">расходных </w:t>
      </w:r>
      <w:r w:rsidR="00C93A53" w:rsidRPr="002840AC">
        <w:t>материалов, средств личной гигиены, уплаты всех необходимых налогов, сборов и других обязательных платежей</w:t>
      </w:r>
      <w:r w:rsidRPr="002840AC">
        <w:t>.</w:t>
      </w:r>
    </w:p>
    <w:p w:rsidR="0098636F" w:rsidRDefault="009F683B" w:rsidP="004D6A92">
      <w:pPr>
        <w:numPr>
          <w:ilvl w:val="1"/>
          <w:numId w:val="16"/>
        </w:numPr>
        <w:ind w:left="0" w:firstLine="567"/>
        <w:jc w:val="both"/>
      </w:pPr>
      <w:r w:rsidRPr="002840AC">
        <w:t xml:space="preserve"> 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EF1741" w:rsidRPr="002840AC">
        <w:t>Контракте</w:t>
      </w:r>
      <w:r w:rsidRPr="002840AC">
        <w:t xml:space="preserve"> счет Исполнителя, несет Исполнитель.</w:t>
      </w:r>
      <w:bookmarkStart w:id="6" w:name="_Hlk105571720"/>
      <w:r w:rsidR="0098636F" w:rsidRPr="0098636F">
        <w:t xml:space="preserve"> </w:t>
      </w:r>
    </w:p>
    <w:p w:rsidR="0098636F" w:rsidRDefault="0098636F" w:rsidP="0098636F">
      <w:pPr>
        <w:numPr>
          <w:ilvl w:val="0"/>
          <w:numId w:val="16"/>
        </w:numPr>
        <w:spacing w:before="240" w:after="240"/>
        <w:jc w:val="center"/>
      </w:pPr>
      <w:r w:rsidRPr="0098636F">
        <w:rPr>
          <w:b/>
          <w:bCs/>
        </w:rPr>
        <w:lastRenderedPageBreak/>
        <w:t xml:space="preserve">Приемка результата </w:t>
      </w:r>
      <w:r>
        <w:rPr>
          <w:b/>
          <w:bCs/>
        </w:rPr>
        <w:t>оказанных Услуг</w:t>
      </w:r>
      <w:r w:rsidR="00F120B8">
        <w:rPr>
          <w:b/>
          <w:bCs/>
        </w:rPr>
        <w:t>.</w:t>
      </w:r>
    </w:p>
    <w:p w:rsidR="004D6A92" w:rsidRDefault="0098636F" w:rsidP="0098636F">
      <w:pPr>
        <w:numPr>
          <w:ilvl w:val="1"/>
          <w:numId w:val="16"/>
        </w:numPr>
        <w:ind w:left="0" w:firstLine="567"/>
        <w:jc w:val="both"/>
      </w:pPr>
      <w:bookmarkStart w:id="7" w:name="_Hlk132789262"/>
      <w:r w:rsidRPr="0098636F">
        <w:t>Приемка Заказчиком результата оказанных Услуг осуществляется по акту сдачи-приемки оказанных Услуг не позднее 2 (двух) рабочих дней с момента получения Заказчиком уведомления Исполнител</w:t>
      </w:r>
      <w:r>
        <w:t xml:space="preserve">я </w:t>
      </w:r>
      <w:r w:rsidRPr="0098636F">
        <w:t>о готовности результата оказанных Услуг к сдаче. Уведомление направляется любым удобным способом: почтовым отпр</w:t>
      </w:r>
      <w:r w:rsidR="004D6A92">
        <w:t>авлением, по электронной почте.</w:t>
      </w:r>
    </w:p>
    <w:p w:rsidR="0098636F" w:rsidRDefault="0098636F" w:rsidP="0098636F">
      <w:pPr>
        <w:numPr>
          <w:ilvl w:val="1"/>
          <w:numId w:val="16"/>
        </w:numPr>
        <w:ind w:left="0" w:firstLine="567"/>
        <w:jc w:val="both"/>
      </w:pPr>
      <w:r w:rsidRPr="0098636F">
        <w:t>При наличии недостатков в оказанных Услугах Стороны отражают их в акте сдачи-приемки оказанных Услуг и устанавливают срок, в течение которого недостатки должны быть устранены Исполнител</w:t>
      </w:r>
      <w:r>
        <w:t xml:space="preserve">ем </w:t>
      </w:r>
      <w:r w:rsidRPr="0098636F">
        <w:t>за свой счет.</w:t>
      </w:r>
      <w:r>
        <w:t xml:space="preserve"> </w:t>
      </w:r>
      <w:r w:rsidRPr="0098636F">
        <w:t xml:space="preserve">Заказчик, обнаруживший недостатки результата </w:t>
      </w:r>
      <w:r>
        <w:t>Услуг</w:t>
      </w:r>
      <w:r w:rsidRPr="0098636F">
        <w:t xml:space="preserve"> при приемке, вправе ссылаться на них в случаях, если в акте сдачи-приемки были оговорены эти недостатки либо возможность последующего предъявления требования об их устранении.</w:t>
      </w:r>
    </w:p>
    <w:p w:rsidR="0098636F" w:rsidRDefault="0098636F" w:rsidP="0098636F">
      <w:pPr>
        <w:numPr>
          <w:ilvl w:val="1"/>
          <w:numId w:val="16"/>
        </w:numPr>
        <w:ind w:left="0" w:firstLine="567"/>
        <w:jc w:val="both"/>
      </w:pPr>
      <w:r w:rsidRPr="0098636F">
        <w:t>Заказчик, обнаруживший недостатки, которые не могли быть установлены при обычном способе приемки (скрытые недостатки), обязан известить об этом Исполнител</w:t>
      </w:r>
      <w:r>
        <w:t xml:space="preserve">я </w:t>
      </w:r>
      <w:r w:rsidRPr="0098636F">
        <w:t>в течение 2 (двух) рабочих дней со дня их обнаружения.</w:t>
      </w:r>
    </w:p>
    <w:p w:rsidR="0098636F" w:rsidRDefault="0098636F" w:rsidP="0098636F">
      <w:pPr>
        <w:numPr>
          <w:ilvl w:val="1"/>
          <w:numId w:val="16"/>
        </w:numPr>
        <w:ind w:left="0" w:firstLine="567"/>
        <w:jc w:val="both"/>
      </w:pPr>
      <w:r w:rsidRPr="0098636F">
        <w:t>После устранения Исполнител</w:t>
      </w:r>
      <w:r>
        <w:t xml:space="preserve">ем </w:t>
      </w:r>
      <w:r w:rsidRPr="0098636F">
        <w:t>всех выявленных недостатков Стороны подписывают Акт об устранении недостатков выполненных работ</w:t>
      </w:r>
      <w:r>
        <w:t>.</w:t>
      </w:r>
    </w:p>
    <w:p w:rsidR="0098636F" w:rsidRDefault="0098636F" w:rsidP="0098636F">
      <w:pPr>
        <w:numPr>
          <w:ilvl w:val="1"/>
          <w:numId w:val="16"/>
        </w:numPr>
        <w:ind w:left="0" w:firstLine="567"/>
        <w:jc w:val="both"/>
      </w:pPr>
      <w:r w:rsidRPr="0098636F">
        <w:t>Для проверки результатов выполненных работ, предусмотренных Контрактом, в части соответствия условиям Контракта, Заказчик проводит экспертизу своими силами, за исключением случаев предусмотренных ч. 4.1. ст. 94. Федерального закона № 44 «О контрактной системе в сфере закупок товаров, работ, услуг для обеспечения государственных и муниципальных нужд», а также вправе привлекать экспертов. В случаях осуществления внешней экспертизы – заключение эксперта оформляется отдельным документом.</w:t>
      </w:r>
    </w:p>
    <w:p w:rsidR="0098636F" w:rsidRDefault="0098636F" w:rsidP="0098636F">
      <w:pPr>
        <w:numPr>
          <w:ilvl w:val="1"/>
          <w:numId w:val="16"/>
        </w:numPr>
        <w:ind w:left="0" w:firstLine="567"/>
        <w:jc w:val="both"/>
      </w:pPr>
      <w:r w:rsidRPr="0098636F">
        <w:t>При возникновении между Сторонами спора по поводу недостатков выполненного Задания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w:t>
      </w:r>
      <w:r>
        <w:t>ем Контракта</w:t>
      </w:r>
      <w:r w:rsidRPr="0098636F">
        <w:t xml:space="preserve"> или причинной связи между действиями Исполнител</w:t>
      </w:r>
      <w:r>
        <w:t xml:space="preserve">я </w:t>
      </w:r>
      <w:r w:rsidRPr="0098636F">
        <w:t>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Стороны поровну.</w:t>
      </w:r>
    </w:p>
    <w:p w:rsidR="0098636F" w:rsidRDefault="0098636F" w:rsidP="0098636F">
      <w:pPr>
        <w:numPr>
          <w:ilvl w:val="1"/>
          <w:numId w:val="16"/>
        </w:numPr>
        <w:ind w:left="0" w:firstLine="567"/>
        <w:jc w:val="both"/>
      </w:pPr>
      <w:r w:rsidRPr="0098636F">
        <w:t xml:space="preserve">Исполнитель гарантирует результат </w:t>
      </w:r>
      <w:r>
        <w:t>оказанных услуг</w:t>
      </w:r>
      <w:r w:rsidRPr="0098636F">
        <w:t>, предусмотренных настоящим Контрактом надлежащего качества. Все обоснованные претензии Заказчика к качеству оказанных услуг должны быть переданы Исполнител</w:t>
      </w:r>
      <w:r>
        <w:t xml:space="preserve">ю </w:t>
      </w:r>
      <w:r w:rsidRPr="0098636F">
        <w:t>в письменном виде, на основании которых Исполнитель устраняет выявленные недостатки за свой счет.</w:t>
      </w:r>
      <w:bookmarkEnd w:id="6"/>
      <w:bookmarkEnd w:id="7"/>
    </w:p>
    <w:p w:rsidR="005942EA" w:rsidRPr="004D6A92" w:rsidRDefault="004D6A92" w:rsidP="00F120B8">
      <w:pPr>
        <w:numPr>
          <w:ilvl w:val="0"/>
          <w:numId w:val="16"/>
        </w:numPr>
        <w:spacing w:before="240" w:after="240"/>
        <w:jc w:val="center"/>
        <w:rPr>
          <w:b/>
        </w:rPr>
      </w:pPr>
      <w:r w:rsidRPr="004D6A92">
        <w:rPr>
          <w:rFonts w:ascii="PT Astra Serif" w:hAnsi="PT Astra Serif"/>
          <w:b/>
        </w:rPr>
        <w:t>Действие обстоятельств непреодолимой силы.</w:t>
      </w:r>
    </w:p>
    <w:p w:rsidR="005942EA" w:rsidRDefault="00222A30" w:rsidP="0098636F">
      <w:pPr>
        <w:numPr>
          <w:ilvl w:val="1"/>
          <w:numId w:val="16"/>
        </w:numPr>
        <w:ind w:left="0" w:firstLine="567"/>
        <w:jc w:val="both"/>
      </w:pPr>
      <w:r w:rsidRPr="002840AC">
        <w:t xml:space="preserve">В случае возникновения обстоятельств непреодолимой силы, которые не могли быть известны заранее и которые нельзя было предвидеть или предупредить их последствия (стихийные бедствия, военные действия, изменения законодательства и т.п.), Стороны освобождаются от ответственности за неисполнение взятых на себя по </w:t>
      </w:r>
      <w:r w:rsidR="00437835" w:rsidRPr="002840AC">
        <w:t xml:space="preserve">Контракту </w:t>
      </w:r>
      <w:r w:rsidRPr="002840AC">
        <w:t>обязательств в части конкретных нарушений обязательств, вызванных наступлением обстоятельств непреодолимой силы</w:t>
      </w:r>
      <w:r w:rsidR="005942EA">
        <w:t>.</w:t>
      </w:r>
    </w:p>
    <w:p w:rsidR="005942EA" w:rsidRDefault="00222A30" w:rsidP="0098636F">
      <w:pPr>
        <w:numPr>
          <w:ilvl w:val="1"/>
          <w:numId w:val="16"/>
        </w:numPr>
        <w:ind w:left="0" w:firstLine="567"/>
        <w:jc w:val="both"/>
      </w:pPr>
      <w:r w:rsidRPr="002840AC">
        <w:t>При наступлении о</w:t>
      </w:r>
      <w:r w:rsidR="00EB15E9" w:rsidRPr="002840AC">
        <w:t xml:space="preserve">бстоятельств, указанных в п. </w:t>
      </w:r>
      <w:r w:rsidR="0098636F">
        <w:t>5</w:t>
      </w:r>
      <w:r w:rsidR="00EB15E9" w:rsidRPr="002840AC">
        <w:t>.</w:t>
      </w:r>
      <w:r w:rsidR="006E1AFA" w:rsidRPr="002840AC">
        <w:t>1.</w:t>
      </w:r>
      <w:r w:rsidRPr="002840AC">
        <w:t xml:space="preserve"> настоящего </w:t>
      </w:r>
      <w:r w:rsidR="00437835" w:rsidRPr="002840AC">
        <w:t>Контракта</w:t>
      </w:r>
      <w:r w:rsidRPr="002840AC">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w:t>
      </w:r>
      <w:r w:rsidR="00437835" w:rsidRPr="002840AC">
        <w:t>Контракту</w:t>
      </w:r>
      <w:r w:rsidRPr="002840AC">
        <w:t>.</w:t>
      </w:r>
    </w:p>
    <w:p w:rsidR="005942EA" w:rsidRDefault="00222A30" w:rsidP="0098636F">
      <w:pPr>
        <w:numPr>
          <w:ilvl w:val="1"/>
          <w:numId w:val="16"/>
        </w:numPr>
        <w:ind w:left="0" w:firstLine="567"/>
        <w:jc w:val="both"/>
      </w:pPr>
      <w:r w:rsidRPr="002840AC">
        <w:t>В случае наступления о</w:t>
      </w:r>
      <w:r w:rsidR="00EB15E9" w:rsidRPr="002840AC">
        <w:t xml:space="preserve">бстоятельств, указанных в п. </w:t>
      </w:r>
      <w:r w:rsidR="0098636F">
        <w:t>5</w:t>
      </w:r>
      <w:r w:rsidR="00EB15E9" w:rsidRPr="002840AC">
        <w:t>.</w:t>
      </w:r>
      <w:r w:rsidR="006E1AFA" w:rsidRPr="002840AC">
        <w:t>1.</w:t>
      </w:r>
      <w:r w:rsidRPr="002840AC">
        <w:t xml:space="preserve"> настоящего </w:t>
      </w:r>
      <w:r w:rsidR="00437835" w:rsidRPr="002840AC">
        <w:t>Контракта</w:t>
      </w:r>
      <w:r w:rsidRPr="002840AC">
        <w:t xml:space="preserve">, срок выполнения Стороной обязательств по настоящему </w:t>
      </w:r>
      <w:r w:rsidR="00437835" w:rsidRPr="002840AC">
        <w:t xml:space="preserve">Контракту </w:t>
      </w:r>
      <w:r w:rsidRPr="002840AC">
        <w:t>отодвигается соразмерно времени, в течение которого действуют эти обстоятельства и их последствия.</w:t>
      </w:r>
    </w:p>
    <w:p w:rsidR="0098636F" w:rsidRDefault="00222A30" w:rsidP="0098636F">
      <w:pPr>
        <w:numPr>
          <w:ilvl w:val="1"/>
          <w:numId w:val="16"/>
        </w:numPr>
        <w:ind w:left="0" w:firstLine="567"/>
        <w:jc w:val="both"/>
      </w:pPr>
      <w:r w:rsidRPr="002840AC">
        <w:t>Если наступившие обстоя</w:t>
      </w:r>
      <w:r w:rsidR="00EB15E9" w:rsidRPr="002840AC">
        <w:t xml:space="preserve">тельства, перечисленные в п. </w:t>
      </w:r>
      <w:r w:rsidR="0098636F">
        <w:t>5</w:t>
      </w:r>
      <w:r w:rsidR="00EB15E9" w:rsidRPr="002840AC">
        <w:t>.</w:t>
      </w:r>
      <w:r w:rsidR="006E1AFA" w:rsidRPr="002840AC">
        <w:t>1.</w:t>
      </w:r>
      <w:r w:rsidRPr="002840AC">
        <w:t xml:space="preserve"> настоящего </w:t>
      </w:r>
      <w:r w:rsidR="00437835" w:rsidRPr="002840AC">
        <w:t>Контракта</w:t>
      </w:r>
      <w:r w:rsidRPr="002840AC">
        <w:t xml:space="preserve">, и их последствия продолжают действовать более </w:t>
      </w:r>
      <w:r w:rsidR="00EB15E9" w:rsidRPr="002840AC">
        <w:t>6 (шести)</w:t>
      </w:r>
      <w:r w:rsidRPr="002840AC">
        <w:t xml:space="preserve"> месяцев, Стороны проводят дополнительные переговоры для выявления приемлемых альтернативных способов исполнения настоящего </w:t>
      </w:r>
      <w:r w:rsidR="00437835" w:rsidRPr="002840AC">
        <w:t>Контракта</w:t>
      </w:r>
      <w:r w:rsidRPr="002840AC">
        <w:t>.</w:t>
      </w:r>
    </w:p>
    <w:p w:rsidR="0098636F" w:rsidRDefault="006E1AFA" w:rsidP="00F120B8">
      <w:pPr>
        <w:numPr>
          <w:ilvl w:val="0"/>
          <w:numId w:val="16"/>
        </w:numPr>
        <w:spacing w:after="240"/>
        <w:jc w:val="center"/>
      </w:pPr>
      <w:r w:rsidRPr="0098636F">
        <w:rPr>
          <w:b/>
          <w:bCs/>
        </w:rPr>
        <w:lastRenderedPageBreak/>
        <w:t>Ответственность сторон.</w:t>
      </w:r>
    </w:p>
    <w:p w:rsidR="0098636F" w:rsidRDefault="00437835" w:rsidP="0098636F">
      <w:pPr>
        <w:numPr>
          <w:ilvl w:val="1"/>
          <w:numId w:val="16"/>
        </w:numPr>
        <w:ind w:left="0" w:firstLine="567"/>
        <w:jc w:val="both"/>
      </w:pPr>
      <w:r w:rsidRPr="002840AC">
        <w:t xml:space="preserve">Стороны несут ответственность за неисполнение или ненадлежащее исполнение принятых по настоящему </w:t>
      </w:r>
      <w:r w:rsidRPr="0098636F">
        <w:rPr>
          <w:bCs/>
        </w:rPr>
        <w:t xml:space="preserve">Контракту </w:t>
      </w:r>
      <w:r w:rsidRPr="002840AC">
        <w:t>обязательств в соответствии с законодательством Российской Федерации.</w:t>
      </w:r>
    </w:p>
    <w:p w:rsidR="0098636F" w:rsidRDefault="00437835" w:rsidP="0098636F">
      <w:pPr>
        <w:numPr>
          <w:ilvl w:val="1"/>
          <w:numId w:val="16"/>
        </w:numPr>
        <w:ind w:left="0" w:firstLine="567"/>
        <w:jc w:val="both"/>
      </w:pPr>
      <w:r w:rsidRPr="002840AC">
        <w:t xml:space="preserve">В случае просрочки исполнения </w:t>
      </w:r>
      <w:bookmarkStart w:id="8" w:name="_Hlk106960156"/>
      <w:r w:rsidRPr="002840AC">
        <w:t xml:space="preserve">Исполнителем </w:t>
      </w:r>
      <w:bookmarkEnd w:id="8"/>
      <w:r w:rsidRPr="002840AC">
        <w:t xml:space="preserve">обязательств, предусмотренных </w:t>
      </w:r>
      <w:r w:rsidRPr="0098636F">
        <w:rPr>
          <w:bCs/>
        </w:rPr>
        <w:t>Контрактом</w:t>
      </w:r>
      <w:r w:rsidRPr="002840AC">
        <w:t xml:space="preserve">, а также в иных случаях неисполнения или ненадлежащего исполнения Исполнителем обязательств, предусмотренных </w:t>
      </w:r>
      <w:r w:rsidRPr="0098636F">
        <w:rPr>
          <w:bCs/>
        </w:rPr>
        <w:t>Контрактом</w:t>
      </w:r>
      <w:r w:rsidRPr="002840AC">
        <w:t>, Заказчик направляет исполнителю требование об уплате неустоек (штрафов, пеней).Неустойка (штраф, пеня) начисляется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98636F" w:rsidRDefault="00437835" w:rsidP="0098636F">
      <w:pPr>
        <w:numPr>
          <w:ilvl w:val="1"/>
          <w:numId w:val="16"/>
        </w:numPr>
        <w:ind w:left="0" w:firstLine="567"/>
        <w:jc w:val="both"/>
      </w:pPr>
      <w:r w:rsidRPr="002840AC">
        <w:t xml:space="preserve">Пеня начисляется за каждый день просрочки исполнения Исполнителем обязательства, предусмотренного </w:t>
      </w:r>
      <w:r w:rsidRPr="0098636F">
        <w:rPr>
          <w:bCs/>
        </w:rPr>
        <w:t>Контрактом</w:t>
      </w:r>
      <w:r w:rsidRPr="002840AC">
        <w:t xml:space="preserve">, в размере одной трехсотой действующей на дату уплаты пени ставки рефинансирования Центрального банка Российской Федерации от цены </w:t>
      </w:r>
      <w:r w:rsidRPr="0098636F">
        <w:rPr>
          <w:bCs/>
        </w:rPr>
        <w:t>Контракта</w:t>
      </w:r>
      <w:r w:rsidRPr="002840AC">
        <w:t xml:space="preserve">, уменьшенной на сумму, пропорциональную объему обязательств, предусмотренных </w:t>
      </w:r>
      <w:r w:rsidR="00BE7BC9">
        <w:t>контрактом</w:t>
      </w:r>
      <w:r w:rsidRPr="002840AC">
        <w:t xml:space="preserve"> и фактически исполненных </w:t>
      </w:r>
      <w:r w:rsidR="0098636F">
        <w:t>Исполнителем.</w:t>
      </w:r>
    </w:p>
    <w:p w:rsidR="0098636F" w:rsidRDefault="00437835" w:rsidP="0098636F">
      <w:pPr>
        <w:numPr>
          <w:ilvl w:val="1"/>
          <w:numId w:val="16"/>
        </w:numPr>
        <w:ind w:left="0" w:firstLine="567"/>
        <w:jc w:val="both"/>
      </w:pPr>
      <w:r w:rsidRPr="002840AC">
        <w:t xml:space="preserve">В случае просрочки исполнения Заказчиком обязательств, предусмотренных </w:t>
      </w:r>
      <w:r w:rsidRPr="0098636F">
        <w:rPr>
          <w:bCs/>
        </w:rPr>
        <w:t>Контрактом</w:t>
      </w:r>
      <w:r w:rsidRPr="002840AC">
        <w:t xml:space="preserve">, Исполнитель вправе потребовать уплаты пеней. Пеня начисляется за каждый день просрочки исполнения обязательства, предусмотренного </w:t>
      </w:r>
      <w:r w:rsidRPr="0098636F">
        <w:rPr>
          <w:bCs/>
        </w:rPr>
        <w:t>Контрактом</w:t>
      </w:r>
      <w:r w:rsidRPr="002840AC">
        <w:t xml:space="preserve">, начиная со дня, следующего после дня истечения установленного </w:t>
      </w:r>
      <w:r w:rsidRPr="0098636F">
        <w:rPr>
          <w:bCs/>
        </w:rPr>
        <w:t xml:space="preserve">Контракта </w:t>
      </w:r>
      <w:r w:rsidRPr="002840AC">
        <w:t xml:space="preserve">срока исполнения обязательства. Такая пеня устанавливается </w:t>
      </w:r>
      <w:r w:rsidRPr="0098636F">
        <w:rPr>
          <w:bCs/>
        </w:rPr>
        <w:t>Контрактом</w:t>
      </w:r>
      <w:r w:rsidRPr="002840AC">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98636F" w:rsidRDefault="00437835" w:rsidP="0098636F">
      <w:pPr>
        <w:numPr>
          <w:ilvl w:val="1"/>
          <w:numId w:val="16"/>
        </w:numPr>
        <w:ind w:left="0" w:firstLine="567"/>
        <w:jc w:val="both"/>
      </w:pPr>
      <w:r w:rsidRPr="002840AC">
        <w:t xml:space="preserve">Общая сумма начисленной неустойки (штрафов, пени) за ненадлежащее исполнение Сторонами обязательств, предусмотренных </w:t>
      </w:r>
      <w:r w:rsidRPr="0098636F">
        <w:rPr>
          <w:bCs/>
        </w:rPr>
        <w:t>Контрактом</w:t>
      </w:r>
      <w:r w:rsidRPr="002840AC">
        <w:t xml:space="preserve">, не может превышать цену </w:t>
      </w:r>
      <w:r w:rsidRPr="0098636F">
        <w:rPr>
          <w:bCs/>
        </w:rPr>
        <w:t>Контракта</w:t>
      </w:r>
      <w:r w:rsidRPr="002840AC">
        <w:t>.</w:t>
      </w:r>
    </w:p>
    <w:p w:rsidR="0098636F" w:rsidRDefault="00437835" w:rsidP="0098636F">
      <w:pPr>
        <w:numPr>
          <w:ilvl w:val="1"/>
          <w:numId w:val="16"/>
        </w:numPr>
        <w:ind w:left="0" w:firstLine="567"/>
        <w:jc w:val="both"/>
      </w:pPr>
      <w:r w:rsidRPr="002840A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98636F">
        <w:rPr>
          <w:bCs/>
        </w:rPr>
        <w:t>Контрактом</w:t>
      </w:r>
      <w:r w:rsidRPr="002840AC">
        <w:t>, произошло вследствие непреодолимой силы или по вине другой стороны.</w:t>
      </w:r>
    </w:p>
    <w:p w:rsidR="0098636F" w:rsidRDefault="00437835" w:rsidP="0098636F">
      <w:pPr>
        <w:numPr>
          <w:ilvl w:val="1"/>
          <w:numId w:val="16"/>
        </w:numPr>
        <w:ind w:left="0" w:firstLine="567"/>
        <w:jc w:val="both"/>
      </w:pPr>
      <w:r w:rsidRPr="002840AC">
        <w:t xml:space="preserve">Уплата неустойки (штрафа, пени), не освобождает Стороны от выполнения своих обязательств по настоящему </w:t>
      </w:r>
      <w:r w:rsidRPr="0098636F">
        <w:rPr>
          <w:bCs/>
        </w:rPr>
        <w:t>Контракту</w:t>
      </w:r>
      <w:r w:rsidRPr="002840AC">
        <w:t>.</w:t>
      </w:r>
    </w:p>
    <w:p w:rsidR="0098636F" w:rsidRDefault="00437835" w:rsidP="0098636F">
      <w:pPr>
        <w:numPr>
          <w:ilvl w:val="1"/>
          <w:numId w:val="16"/>
        </w:numPr>
        <w:ind w:left="0" w:firstLine="567"/>
        <w:jc w:val="both"/>
      </w:pPr>
      <w:r w:rsidRPr="002840AC">
        <w:t xml:space="preserve">Стороны освобождаются от ответственности за частичное или полное невыполнение обязательств по </w:t>
      </w:r>
      <w:r w:rsidRPr="0098636F">
        <w:rPr>
          <w:bCs/>
        </w:rPr>
        <w:t>Контракту</w:t>
      </w:r>
      <w:r w:rsidRPr="002840AC">
        <w:t xml:space="preserve">, если оно явилось следствием обстоятельств непреодолимой силы, а именно: землетрясений, наводнений, пожаров, аварий на транспорте, мятежей, гражданских беспорядков, войны и военных действий, публикаций нормативных актов запрещающего характера, и если эти обстоятельства непосредственно повлияли на исполнение </w:t>
      </w:r>
      <w:r w:rsidRPr="0098636F">
        <w:rPr>
          <w:bCs/>
        </w:rPr>
        <w:t>Контракта</w:t>
      </w:r>
      <w:r w:rsidRPr="002840AC">
        <w:t xml:space="preserve">. При этом срок выполнения обязательств по </w:t>
      </w:r>
      <w:r w:rsidRPr="0098636F">
        <w:rPr>
          <w:bCs/>
        </w:rPr>
        <w:t xml:space="preserve">Контракту </w:t>
      </w:r>
      <w:r w:rsidRPr="002840AC">
        <w:t xml:space="preserve">отодвигается соразмерно времени, в течение которого действовали такие обстоятельства и их последствия. </w:t>
      </w:r>
    </w:p>
    <w:p w:rsidR="0098636F" w:rsidRDefault="00437835" w:rsidP="0098636F">
      <w:pPr>
        <w:numPr>
          <w:ilvl w:val="1"/>
          <w:numId w:val="16"/>
        </w:numPr>
        <w:ind w:left="0" w:firstLine="567"/>
        <w:jc w:val="both"/>
      </w:pPr>
      <w:r w:rsidRPr="002840AC">
        <w:t xml:space="preserve">Сторона, для которой создалась невозможность выполнения обязательств по </w:t>
      </w:r>
      <w:r w:rsidRPr="0098636F">
        <w:rPr>
          <w:bCs/>
        </w:rPr>
        <w:t>Контракту</w:t>
      </w:r>
      <w:r w:rsidRPr="002840AC">
        <w:t>, обязана в течение 3 (трех) рабочих дней известить другую Сторону о наступлении и прекращении вышеуказанных обязательств. Несвоевременное извещение об обстоятельствах непреодолимой силы лишает соответствующую Сторону права ссылаться на них в будущем.</w:t>
      </w:r>
    </w:p>
    <w:p w:rsidR="0098636F" w:rsidRDefault="00437835" w:rsidP="0098636F">
      <w:pPr>
        <w:numPr>
          <w:ilvl w:val="1"/>
          <w:numId w:val="16"/>
        </w:numPr>
        <w:ind w:left="0" w:firstLine="567"/>
        <w:jc w:val="both"/>
      </w:pPr>
      <w:r w:rsidRPr="002840AC">
        <w:t xml:space="preserve">Если обстоятельства и их последствия будут длиться более 2 (двух) месяцев, то каждая из Сторон будет вправе расторгнуть </w:t>
      </w:r>
      <w:r w:rsidRPr="0098636F">
        <w:rPr>
          <w:bCs/>
        </w:rPr>
        <w:t xml:space="preserve">Контракт </w:t>
      </w:r>
      <w:r w:rsidRPr="002840AC">
        <w:t>полностью или частично, и в этом случае ни одна из Сторон не будет иметь права потребовать от другой Стороны уплаты неустойки.</w:t>
      </w:r>
    </w:p>
    <w:p w:rsidR="00F120B8" w:rsidRDefault="00610E16" w:rsidP="00F120B8">
      <w:pPr>
        <w:numPr>
          <w:ilvl w:val="0"/>
          <w:numId w:val="16"/>
        </w:numPr>
        <w:spacing w:before="240"/>
        <w:jc w:val="center"/>
      </w:pPr>
      <w:r w:rsidRPr="0098636F">
        <w:rPr>
          <w:b/>
        </w:rPr>
        <w:t>Порядок разрешения споров.</w:t>
      </w:r>
    </w:p>
    <w:p w:rsidR="00F120B8" w:rsidRDefault="00610E16" w:rsidP="00F120B8">
      <w:pPr>
        <w:numPr>
          <w:ilvl w:val="1"/>
          <w:numId w:val="16"/>
        </w:numPr>
        <w:ind w:left="0" w:firstLine="567"/>
        <w:jc w:val="both"/>
      </w:pPr>
      <w:r w:rsidRPr="002840AC">
        <w:lastRenderedPageBreak/>
        <w:t>При возникновении спор</w:t>
      </w:r>
      <w:r w:rsidR="006E1AFA" w:rsidRPr="002840AC">
        <w:t>ов</w:t>
      </w:r>
      <w:r w:rsidR="00EB15E9" w:rsidRPr="002840AC">
        <w:t xml:space="preserve"> и разногласий</w:t>
      </w:r>
      <w:r w:rsidRPr="002840AC">
        <w:t xml:space="preserve"> Стороны будут стремиться разрешить его путем</w:t>
      </w:r>
      <w:r w:rsidR="00EB15E9" w:rsidRPr="002840AC">
        <w:t xml:space="preserve"> переговоров либо</w:t>
      </w:r>
      <w:r w:rsidRPr="002840AC">
        <w:t xml:space="preserve"> посредством направления претензий, срок ответа на претензию </w:t>
      </w:r>
      <w:r w:rsidR="004D6A92">
        <w:t>10</w:t>
      </w:r>
      <w:r w:rsidRPr="002840AC">
        <w:t xml:space="preserve"> рабочих дней с момента получения.</w:t>
      </w:r>
    </w:p>
    <w:p w:rsidR="00F120B8" w:rsidRDefault="00610E16" w:rsidP="00F120B8">
      <w:pPr>
        <w:numPr>
          <w:ilvl w:val="1"/>
          <w:numId w:val="16"/>
        </w:numPr>
        <w:ind w:left="0" w:firstLine="567"/>
        <w:jc w:val="both"/>
      </w:pPr>
      <w:r w:rsidRPr="002840AC">
        <w:t>В случае невозможности разрешения споров и разногласий путем переговоров, они переда</w:t>
      </w:r>
      <w:r w:rsidR="00482802" w:rsidRPr="002840AC">
        <w:t>ются</w:t>
      </w:r>
      <w:r w:rsidRPr="002840AC">
        <w:t xml:space="preserve"> на рассмотрение Арбитражного суда </w:t>
      </w:r>
      <w:r w:rsidR="004D6A92">
        <w:t>Ульяновской области</w:t>
      </w:r>
      <w:r w:rsidR="009A1E6B" w:rsidRPr="002840AC">
        <w:t>.</w:t>
      </w:r>
      <w:r w:rsidRPr="002840AC">
        <w:t xml:space="preserve"> </w:t>
      </w:r>
    </w:p>
    <w:p w:rsidR="00F120B8" w:rsidRDefault="00EB15E9" w:rsidP="00F120B8">
      <w:pPr>
        <w:numPr>
          <w:ilvl w:val="1"/>
          <w:numId w:val="16"/>
        </w:numPr>
        <w:ind w:left="0" w:firstLine="567"/>
        <w:jc w:val="both"/>
      </w:pPr>
      <w:r w:rsidRPr="002840AC">
        <w:t>В части,</w:t>
      </w:r>
      <w:r w:rsidR="00610E16" w:rsidRPr="002840AC">
        <w:t xml:space="preserve"> не</w:t>
      </w:r>
      <w:r w:rsidRPr="002840AC">
        <w:t xml:space="preserve"> урегулированной</w:t>
      </w:r>
      <w:r w:rsidR="00610E16" w:rsidRPr="002840AC">
        <w:t xml:space="preserve"> </w:t>
      </w:r>
      <w:r w:rsidRPr="002840AC">
        <w:t>настоящим</w:t>
      </w:r>
      <w:r w:rsidR="00610E16" w:rsidRPr="002840AC">
        <w:t xml:space="preserve"> </w:t>
      </w:r>
      <w:r w:rsidR="00437835" w:rsidRPr="00F120B8">
        <w:rPr>
          <w:bCs/>
        </w:rPr>
        <w:t>Контрактом</w:t>
      </w:r>
      <w:r w:rsidRPr="002840AC">
        <w:t>, отношения Сторон</w:t>
      </w:r>
      <w:r w:rsidR="00610E16" w:rsidRPr="002840AC">
        <w:t xml:space="preserve"> регулируются действующим законодательством РФ.</w:t>
      </w:r>
    </w:p>
    <w:p w:rsidR="00F120B8" w:rsidRDefault="00610E16" w:rsidP="00254D69">
      <w:pPr>
        <w:numPr>
          <w:ilvl w:val="0"/>
          <w:numId w:val="16"/>
        </w:numPr>
        <w:spacing w:before="240" w:after="240"/>
        <w:jc w:val="center"/>
      </w:pPr>
      <w:r w:rsidRPr="00F120B8">
        <w:rPr>
          <w:b/>
        </w:rPr>
        <w:t xml:space="preserve">Срок действия </w:t>
      </w:r>
      <w:r w:rsidR="00437835" w:rsidRPr="00F120B8">
        <w:rPr>
          <w:b/>
          <w:bCs/>
        </w:rPr>
        <w:t>Контракта</w:t>
      </w:r>
      <w:r w:rsidR="00145D61" w:rsidRPr="00F120B8">
        <w:rPr>
          <w:b/>
          <w:bCs/>
        </w:rPr>
        <w:t>,</w:t>
      </w:r>
      <w:r w:rsidR="00145D61" w:rsidRPr="00F120B8">
        <w:rPr>
          <w:b/>
        </w:rPr>
        <w:t xml:space="preserve"> </w:t>
      </w:r>
      <w:r w:rsidR="00145D61" w:rsidRPr="00F120B8">
        <w:rPr>
          <w:b/>
          <w:bCs/>
        </w:rPr>
        <w:t>порядок его изменения и расторжения</w:t>
      </w:r>
      <w:r w:rsidRPr="00F120B8">
        <w:rPr>
          <w:b/>
        </w:rPr>
        <w:t>.</w:t>
      </w:r>
    </w:p>
    <w:p w:rsidR="00254D69" w:rsidRPr="00F628D0" w:rsidRDefault="00610E16" w:rsidP="00254D69">
      <w:pPr>
        <w:numPr>
          <w:ilvl w:val="1"/>
          <w:numId w:val="16"/>
        </w:numPr>
        <w:ind w:left="0" w:firstLine="567"/>
        <w:jc w:val="both"/>
        <w:rPr>
          <w:b/>
        </w:rPr>
      </w:pPr>
      <w:r w:rsidRPr="00F628D0">
        <w:rPr>
          <w:b/>
        </w:rPr>
        <w:t xml:space="preserve">Настоящий </w:t>
      </w:r>
      <w:r w:rsidR="00437835" w:rsidRPr="00F628D0">
        <w:rPr>
          <w:b/>
          <w:bCs/>
        </w:rPr>
        <w:t xml:space="preserve">Контракт </w:t>
      </w:r>
      <w:r w:rsidRPr="00F628D0">
        <w:rPr>
          <w:b/>
        </w:rPr>
        <w:t>вступает в силу и становится обязательным для Сторон с момента его подписания и де</w:t>
      </w:r>
      <w:r w:rsidR="003E4F23" w:rsidRPr="00F628D0">
        <w:rPr>
          <w:b/>
        </w:rPr>
        <w:t xml:space="preserve">йствует до </w:t>
      </w:r>
      <w:r w:rsidR="004D6A92" w:rsidRPr="00F628D0">
        <w:rPr>
          <w:b/>
        </w:rPr>
        <w:t>31 д</w:t>
      </w:r>
      <w:r w:rsidR="00BA7ACF" w:rsidRPr="00F628D0">
        <w:rPr>
          <w:b/>
        </w:rPr>
        <w:t>екабря</w:t>
      </w:r>
      <w:r w:rsidR="003E4F23" w:rsidRPr="00F628D0">
        <w:rPr>
          <w:b/>
        </w:rPr>
        <w:t xml:space="preserve"> 202</w:t>
      </w:r>
      <w:r w:rsidR="00006CCF">
        <w:rPr>
          <w:b/>
        </w:rPr>
        <w:t>6</w:t>
      </w:r>
      <w:r w:rsidRPr="00F628D0">
        <w:rPr>
          <w:b/>
        </w:rPr>
        <w:t xml:space="preserve"> года.</w:t>
      </w:r>
    </w:p>
    <w:p w:rsidR="00254D69" w:rsidRDefault="00145D61" w:rsidP="00254D69">
      <w:pPr>
        <w:numPr>
          <w:ilvl w:val="1"/>
          <w:numId w:val="16"/>
        </w:numPr>
        <w:ind w:left="0" w:firstLine="567"/>
        <w:jc w:val="both"/>
      </w:pPr>
      <w:r w:rsidRPr="002840AC">
        <w:t xml:space="preserve">Расторжение настоящего </w:t>
      </w:r>
      <w:r w:rsidRPr="00254D69">
        <w:rPr>
          <w:bCs/>
        </w:rPr>
        <w:t>Контракта</w:t>
      </w:r>
      <w:r w:rsidRPr="002840AC">
        <w:t xml:space="preserve"> допускается по соглашению Сторон, по решению суда или в связи с односторонним отказом Стороны, от исполнения настоящего </w:t>
      </w:r>
      <w:r w:rsidRPr="00254D69">
        <w:rPr>
          <w:bCs/>
        </w:rPr>
        <w:t>Контракта</w:t>
      </w:r>
      <w:r w:rsidRPr="002840AC">
        <w:t xml:space="preserve"> в соответствии с гражданским законодательством.</w:t>
      </w:r>
    </w:p>
    <w:p w:rsidR="00254D69" w:rsidRDefault="00145D61" w:rsidP="00254D69">
      <w:pPr>
        <w:numPr>
          <w:ilvl w:val="1"/>
          <w:numId w:val="16"/>
        </w:numPr>
        <w:ind w:left="0" w:firstLine="567"/>
        <w:jc w:val="both"/>
      </w:pPr>
      <w:r w:rsidRPr="002840AC">
        <w:t xml:space="preserve">В случае принятия решения об одностороннем отказе от исполнения </w:t>
      </w:r>
      <w:r w:rsidRPr="00254D69">
        <w:rPr>
          <w:bCs/>
        </w:rPr>
        <w:t>Контракта</w:t>
      </w:r>
      <w:r w:rsidRPr="002840AC">
        <w:t xml:space="preserve"> не позднее чем в течение трех рабочих дней с даты принятия указанного решения Сторона обязана направить его другой Стороне по почте заказным письмом с уведомлением о вручении по адресу, указанному в </w:t>
      </w:r>
      <w:r w:rsidRPr="00254D69">
        <w:rPr>
          <w:bCs/>
        </w:rPr>
        <w:t>Контракте</w:t>
      </w:r>
      <w:r w:rsidRPr="002840AC">
        <w:t>, а также по адресу электронной почты, либо с использованием иных средств связи и доставки, обеспечивающих фиксирование данного уведомления и получение подтверждения о его вручении Стороне.</w:t>
      </w:r>
    </w:p>
    <w:p w:rsidR="00254D69" w:rsidRDefault="00145D61" w:rsidP="00254D69">
      <w:pPr>
        <w:numPr>
          <w:ilvl w:val="1"/>
          <w:numId w:val="16"/>
        </w:numPr>
        <w:ind w:left="0" w:firstLine="567"/>
        <w:jc w:val="both"/>
      </w:pPr>
      <w:r w:rsidRPr="002840AC">
        <w:t xml:space="preserve">Расторжение </w:t>
      </w:r>
      <w:r w:rsidRPr="00254D69">
        <w:rPr>
          <w:bCs/>
        </w:rPr>
        <w:t>Контракт</w:t>
      </w:r>
      <w:r w:rsidRPr="002840AC">
        <w:t xml:space="preserve">а по соглашению сторон определяется в порядке, установленном действующим законодательством Российской Федерации. Сторона, которой направлено предложение о расторжении </w:t>
      </w:r>
      <w:r w:rsidR="00BE7BC9">
        <w:t>Контракта</w:t>
      </w:r>
      <w:r w:rsidRPr="002840AC">
        <w:t xml:space="preserve"> по соглашению сторон, должна дать письменный ответ, по существу, в срок, не превышающий 5 (пяти) календарных дней с даты его получения.</w:t>
      </w:r>
    </w:p>
    <w:p w:rsidR="00254D69" w:rsidRDefault="00145D61" w:rsidP="00254D69">
      <w:pPr>
        <w:numPr>
          <w:ilvl w:val="1"/>
          <w:numId w:val="16"/>
        </w:numPr>
        <w:ind w:left="0" w:firstLine="567"/>
        <w:jc w:val="both"/>
      </w:pPr>
      <w:r w:rsidRPr="002840AC">
        <w:t xml:space="preserve">Изменение условий </w:t>
      </w:r>
      <w:r w:rsidRPr="00254D69">
        <w:rPr>
          <w:bCs/>
        </w:rPr>
        <w:t>Контракта</w:t>
      </w:r>
      <w:r w:rsidRPr="002840AC">
        <w:t xml:space="preserve"> допускается по основаниям, предусмотренным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которое оформляется соответствующим дополнительным Соглашением и является неотъемлемой частью настоящего </w:t>
      </w:r>
      <w:r w:rsidRPr="00254D69">
        <w:rPr>
          <w:bCs/>
        </w:rPr>
        <w:t>Контракта</w:t>
      </w:r>
      <w:r w:rsidRPr="002840AC">
        <w:t>.</w:t>
      </w:r>
    </w:p>
    <w:p w:rsidR="00254D69" w:rsidRDefault="00F868FE" w:rsidP="00254D69">
      <w:pPr>
        <w:numPr>
          <w:ilvl w:val="0"/>
          <w:numId w:val="16"/>
        </w:numPr>
        <w:spacing w:after="240"/>
        <w:jc w:val="center"/>
      </w:pPr>
      <w:r w:rsidRPr="00254D69">
        <w:rPr>
          <w:b/>
        </w:rPr>
        <w:t>Антикоррупционная оговорка.</w:t>
      </w:r>
    </w:p>
    <w:p w:rsidR="00254D69" w:rsidRDefault="00F868FE" w:rsidP="00254D69">
      <w:pPr>
        <w:numPr>
          <w:ilvl w:val="1"/>
          <w:numId w:val="16"/>
        </w:numPr>
        <w:ind w:left="0" w:firstLine="567"/>
        <w:jc w:val="both"/>
      </w:pPr>
      <w:r w:rsidRPr="00254D69">
        <w:rPr>
          <w:bCs/>
        </w:rPr>
        <w:t xml:space="preserve">Стороны </w:t>
      </w:r>
      <w:r w:rsidR="00437835" w:rsidRPr="00254D69">
        <w:rPr>
          <w:bCs/>
        </w:rPr>
        <w:t xml:space="preserve">Контракта </w:t>
      </w:r>
      <w:r w:rsidRPr="00254D69">
        <w:rPr>
          <w:bCs/>
        </w:rPr>
        <w:t>обязуются принимать меры по предупреждению коррупции, указанные в статье 13 Федерального закона от 25.12.2008 № 273-ФЗ «О противодействии коррупции».</w:t>
      </w:r>
    </w:p>
    <w:p w:rsidR="00254D69" w:rsidRDefault="00F868FE" w:rsidP="00254D69">
      <w:pPr>
        <w:numPr>
          <w:ilvl w:val="1"/>
          <w:numId w:val="16"/>
        </w:numPr>
        <w:ind w:left="0" w:firstLine="567"/>
        <w:jc w:val="both"/>
      </w:pPr>
      <w:r w:rsidRPr="00254D69">
        <w:rPr>
          <w:bCs/>
        </w:rPr>
        <w:t xml:space="preserve">При исполнении своих обязательств по настоящему </w:t>
      </w:r>
      <w:r w:rsidR="00145D61" w:rsidRPr="00254D69">
        <w:rPr>
          <w:bCs/>
        </w:rPr>
        <w:t xml:space="preserve">Контракту </w:t>
      </w:r>
      <w:r w:rsidRPr="00254D69">
        <w:rPr>
          <w:bCs/>
        </w:rPr>
        <w:t>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254D69" w:rsidRDefault="00F868FE" w:rsidP="00254D69">
      <w:pPr>
        <w:numPr>
          <w:ilvl w:val="1"/>
          <w:numId w:val="16"/>
        </w:numPr>
        <w:ind w:left="0" w:firstLine="567"/>
        <w:jc w:val="both"/>
      </w:pPr>
      <w:r w:rsidRPr="00254D69">
        <w:rPr>
          <w:bCs/>
        </w:rPr>
        <w:t xml:space="preserve">При исполнении своих обязательств по настоящему </w:t>
      </w:r>
      <w:r w:rsidR="00145D61" w:rsidRPr="00254D69">
        <w:rPr>
          <w:bCs/>
        </w:rPr>
        <w:t xml:space="preserve">Контракту </w:t>
      </w:r>
      <w:r w:rsidRPr="00254D69">
        <w:rPr>
          <w:bCs/>
        </w:rPr>
        <w:t>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254D69" w:rsidRDefault="00F868FE" w:rsidP="00254D69">
      <w:pPr>
        <w:numPr>
          <w:ilvl w:val="0"/>
          <w:numId w:val="16"/>
        </w:numPr>
        <w:spacing w:before="240" w:after="240"/>
        <w:jc w:val="center"/>
      </w:pPr>
      <w:r w:rsidRPr="00254D69">
        <w:rPr>
          <w:b/>
        </w:rPr>
        <w:t>Конфиденциальность информации.</w:t>
      </w:r>
    </w:p>
    <w:p w:rsidR="00254D69" w:rsidRDefault="00F868FE" w:rsidP="00254D69">
      <w:pPr>
        <w:numPr>
          <w:ilvl w:val="1"/>
          <w:numId w:val="16"/>
        </w:numPr>
        <w:ind w:left="0" w:firstLine="567"/>
        <w:jc w:val="both"/>
      </w:pPr>
      <w:r w:rsidRPr="00254D69">
        <w:rPr>
          <w:bCs/>
        </w:rPr>
        <w:t xml:space="preserve">Стороны обязуются обеспечить конфиденциальность сведений, относящихся к предмету </w:t>
      </w:r>
      <w:r w:rsidR="00145D61" w:rsidRPr="00254D69">
        <w:rPr>
          <w:bCs/>
        </w:rPr>
        <w:t>Контракта</w:t>
      </w:r>
      <w:r w:rsidRPr="00254D69">
        <w:rPr>
          <w:bCs/>
        </w:rPr>
        <w:t>, ходу его исполнения и полученным результатам.</w:t>
      </w:r>
    </w:p>
    <w:p w:rsidR="00254D69" w:rsidRDefault="00F868FE" w:rsidP="00254D69">
      <w:pPr>
        <w:numPr>
          <w:ilvl w:val="1"/>
          <w:numId w:val="16"/>
        </w:numPr>
        <w:ind w:left="0" w:firstLine="567"/>
        <w:jc w:val="both"/>
      </w:pPr>
      <w:r w:rsidRPr="00254D69">
        <w:rPr>
          <w:bCs/>
        </w:rPr>
        <w:t xml:space="preserve">К конфиденциальным сведениям относится любая информация, которая указана </w:t>
      </w:r>
      <w:r w:rsidR="009F1DEE" w:rsidRPr="00254D69">
        <w:rPr>
          <w:bCs/>
        </w:rPr>
        <w:t>в Контракте,</w:t>
      </w:r>
      <w:r w:rsidR="00145D61" w:rsidRPr="00254D69">
        <w:rPr>
          <w:bCs/>
        </w:rPr>
        <w:t xml:space="preserve"> </w:t>
      </w:r>
      <w:r w:rsidRPr="00254D69">
        <w:rPr>
          <w:bCs/>
        </w:rPr>
        <w:t xml:space="preserve">и которая стала известна Сторонам в ходе </w:t>
      </w:r>
      <w:r w:rsidR="00145D61" w:rsidRPr="00254D69">
        <w:rPr>
          <w:bCs/>
        </w:rPr>
        <w:t xml:space="preserve">его </w:t>
      </w:r>
      <w:r w:rsidRPr="00254D69">
        <w:rPr>
          <w:bCs/>
        </w:rPr>
        <w:t xml:space="preserve">исполнения. </w:t>
      </w:r>
    </w:p>
    <w:p w:rsidR="00254D69" w:rsidRDefault="00F868FE" w:rsidP="00254D69">
      <w:pPr>
        <w:numPr>
          <w:ilvl w:val="1"/>
          <w:numId w:val="16"/>
        </w:numPr>
        <w:ind w:left="0" w:firstLine="567"/>
        <w:jc w:val="both"/>
      </w:pPr>
      <w:r w:rsidRPr="00254D69">
        <w:rPr>
          <w:bCs/>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 Исключение составляет использование информации для обращения в судебные органы за защитой нарушенного права.</w:t>
      </w:r>
    </w:p>
    <w:p w:rsidR="00254D69" w:rsidRDefault="00CC5D6D" w:rsidP="00254D69">
      <w:pPr>
        <w:numPr>
          <w:ilvl w:val="0"/>
          <w:numId w:val="16"/>
        </w:numPr>
        <w:spacing w:before="240" w:after="240"/>
        <w:jc w:val="center"/>
      </w:pPr>
      <w:r w:rsidRPr="00254D69">
        <w:rPr>
          <w:b/>
        </w:rPr>
        <w:lastRenderedPageBreak/>
        <w:t>Заключительные положения.</w:t>
      </w:r>
    </w:p>
    <w:p w:rsidR="00254D69" w:rsidRDefault="00EE02E6" w:rsidP="00254D69">
      <w:pPr>
        <w:numPr>
          <w:ilvl w:val="1"/>
          <w:numId w:val="16"/>
        </w:numPr>
        <w:ind w:left="0" w:firstLine="567"/>
        <w:jc w:val="both"/>
      </w:pPr>
      <w:r w:rsidRPr="002840AC">
        <w:t xml:space="preserve">Любые изменения и дополнения к настоящему </w:t>
      </w:r>
      <w:r w:rsidR="00254D69" w:rsidRPr="00254D69">
        <w:rPr>
          <w:bCs/>
        </w:rPr>
        <w:t>Контракт</w:t>
      </w:r>
      <w:r w:rsidR="00254D69">
        <w:rPr>
          <w:bCs/>
        </w:rPr>
        <w:t>у</w:t>
      </w:r>
      <w:r w:rsidRPr="002840AC">
        <w:t>, не противоречащие действующему законодательству Российской Федерации, оформляются дополнительными соглашениями Сторон в письменной форме</w:t>
      </w:r>
      <w:r w:rsidR="008D3F1B" w:rsidRPr="002840AC">
        <w:t>.</w:t>
      </w:r>
      <w:r w:rsidRPr="002840AC">
        <w:t xml:space="preserve"> </w:t>
      </w:r>
    </w:p>
    <w:p w:rsidR="00254D69" w:rsidRDefault="00CC5D6D" w:rsidP="00254D69">
      <w:pPr>
        <w:numPr>
          <w:ilvl w:val="1"/>
          <w:numId w:val="16"/>
        </w:numPr>
        <w:ind w:left="0" w:firstLine="567"/>
        <w:jc w:val="both"/>
      </w:pPr>
      <w:r w:rsidRPr="002840AC">
        <w:t xml:space="preserve">Настоящий </w:t>
      </w:r>
      <w:r w:rsidR="00254D69" w:rsidRPr="00254D69">
        <w:rPr>
          <w:bCs/>
        </w:rPr>
        <w:t>Контракта</w:t>
      </w:r>
      <w:r w:rsidR="00254D69" w:rsidRPr="00254D69">
        <w:t xml:space="preserve"> </w:t>
      </w:r>
      <w:r w:rsidRPr="002840AC">
        <w:t>составлен в двух экземплярах, по одному для каждой стороны, которые имеют одинаковую юридическую силу.</w:t>
      </w:r>
    </w:p>
    <w:p w:rsidR="00254D69" w:rsidRDefault="00113DDE" w:rsidP="00254D69">
      <w:pPr>
        <w:numPr>
          <w:ilvl w:val="1"/>
          <w:numId w:val="16"/>
        </w:numPr>
        <w:ind w:left="0" w:firstLine="567"/>
        <w:jc w:val="both"/>
      </w:pPr>
      <w:r w:rsidRPr="002840AC">
        <w:t xml:space="preserve">В случае изменения банковских реквизитов либо юридического адреса стороны обязаны информировать друг друга в течении </w:t>
      </w:r>
      <w:r w:rsidR="008D3F1B" w:rsidRPr="002840AC">
        <w:t>5</w:t>
      </w:r>
      <w:r w:rsidRPr="002840AC">
        <w:t xml:space="preserve"> (</w:t>
      </w:r>
      <w:r w:rsidR="008D3F1B" w:rsidRPr="002840AC">
        <w:t>пяти</w:t>
      </w:r>
      <w:r w:rsidRPr="002840AC">
        <w:t>) рабочих дней.</w:t>
      </w:r>
    </w:p>
    <w:p w:rsidR="00254D69" w:rsidRDefault="00113DDE" w:rsidP="00254D69">
      <w:pPr>
        <w:numPr>
          <w:ilvl w:val="1"/>
          <w:numId w:val="16"/>
        </w:numPr>
        <w:ind w:left="0" w:firstLine="567"/>
        <w:jc w:val="both"/>
      </w:pPr>
      <w:r w:rsidRPr="002840AC">
        <w:t xml:space="preserve">Все изменения и дополнения к настоящему </w:t>
      </w:r>
      <w:r w:rsidR="00254D69" w:rsidRPr="00254D69">
        <w:rPr>
          <w:bCs/>
        </w:rPr>
        <w:t xml:space="preserve">Контракту </w:t>
      </w:r>
      <w:r w:rsidRPr="002840AC">
        <w:t>должны быть составлены в письменной форме и подписаны сторонами.</w:t>
      </w:r>
    </w:p>
    <w:p w:rsidR="00254D69" w:rsidRDefault="008D3F1B" w:rsidP="00254D69">
      <w:pPr>
        <w:numPr>
          <w:ilvl w:val="1"/>
          <w:numId w:val="16"/>
        </w:numPr>
        <w:ind w:left="0" w:firstLine="567"/>
        <w:jc w:val="both"/>
      </w:pPr>
      <w:r w:rsidRPr="002840AC">
        <w:t xml:space="preserve">Все сообщения, требования, замечания или уведомления Сторон по настоящему Контракту направляются почтовой связью заказным письмом с уведомлением о вручении по адресам Сторон, указанным в </w:t>
      </w:r>
      <w:hyperlink w:anchor="p306" w:history="1">
        <w:r w:rsidRPr="00254D69">
          <w:rPr>
            <w:rStyle w:val="ad"/>
            <w:color w:val="auto"/>
            <w:u w:val="none"/>
          </w:rPr>
          <w:t>разделе</w:t>
        </w:r>
      </w:hyperlink>
      <w:r w:rsidRPr="002840AC">
        <w:t xml:space="preserve"> 1</w:t>
      </w:r>
      <w:r w:rsidR="00254D69">
        <w:t>2</w:t>
      </w:r>
      <w:r w:rsidRPr="002840AC">
        <w:t xml:space="preserve"> настоящего Контракта, либо с использованием электронной почты на электронные адреса, указанные в разделе 1</w:t>
      </w:r>
      <w:r w:rsidR="00254D69">
        <w:t>2</w:t>
      </w:r>
      <w:r w:rsidRPr="002840AC">
        <w:t xml:space="preserve"> настоящего Контракта. Момент получения Стороной сообщения или уведомления, направленного с использованием почтовой связи или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54D69">
          <w:rPr>
            <w:rStyle w:val="ad"/>
            <w:color w:val="auto"/>
            <w:u w:val="none"/>
          </w:rPr>
          <w:t xml:space="preserve">разделе </w:t>
        </w:r>
      </w:hyperlink>
      <w:r w:rsidRPr="002840AC">
        <w:t>1</w:t>
      </w:r>
      <w:r w:rsidR="00254D69">
        <w:t>2</w:t>
      </w:r>
      <w:r w:rsidRPr="002840AC">
        <w:t xml:space="preserve"> настоящего Контракта, считается надлежащим уведомлением Сторон.</w:t>
      </w:r>
    </w:p>
    <w:p w:rsidR="00EB15E9" w:rsidRPr="002840AC" w:rsidRDefault="00EB15E9" w:rsidP="00254D69">
      <w:pPr>
        <w:numPr>
          <w:ilvl w:val="1"/>
          <w:numId w:val="16"/>
        </w:numPr>
        <w:ind w:left="0" w:firstLine="567"/>
        <w:jc w:val="both"/>
      </w:pPr>
      <w:r w:rsidRPr="002840AC">
        <w:t xml:space="preserve">Приложения к </w:t>
      </w:r>
      <w:r w:rsidR="00BE7BC9">
        <w:t>контракту</w:t>
      </w:r>
      <w:r w:rsidRPr="002840AC">
        <w:t>, являющиеся его неотъемлемой частью:</w:t>
      </w:r>
    </w:p>
    <w:p w:rsidR="00EB15E9" w:rsidRDefault="00EB15E9" w:rsidP="00254D69">
      <w:pPr>
        <w:ind w:firstLine="567"/>
        <w:jc w:val="both"/>
      </w:pPr>
      <w:r w:rsidRPr="002840AC">
        <w:t>- Приложение № 1 «</w:t>
      </w:r>
      <w:r w:rsidR="00B323FE">
        <w:t>Спецификация</w:t>
      </w:r>
      <w:r w:rsidRPr="002840AC">
        <w:t>»</w:t>
      </w:r>
      <w:r w:rsidR="007F6050" w:rsidRPr="002840AC">
        <w:t>.</w:t>
      </w:r>
    </w:p>
    <w:p w:rsidR="00254D69" w:rsidRPr="002840AC" w:rsidRDefault="00254D69" w:rsidP="00254D69">
      <w:pPr>
        <w:ind w:firstLine="567"/>
        <w:jc w:val="both"/>
      </w:pPr>
      <w:r>
        <w:t>- Приложение № 1 «Техническое задание».</w:t>
      </w:r>
    </w:p>
    <w:p w:rsidR="00EB15E9" w:rsidRPr="002840AC" w:rsidRDefault="00EB15E9" w:rsidP="00EB15E9">
      <w:pPr>
        <w:ind w:firstLine="567"/>
        <w:jc w:val="both"/>
      </w:pPr>
    </w:p>
    <w:p w:rsidR="00A31DC0" w:rsidRPr="002840AC" w:rsidRDefault="008D3F1B" w:rsidP="000B207C">
      <w:pPr>
        <w:pStyle w:val="ConsNormal"/>
        <w:ind w:firstLine="709"/>
        <w:jc w:val="center"/>
        <w:rPr>
          <w:rFonts w:ascii="Times New Roman" w:hAnsi="Times New Roman"/>
          <w:b/>
          <w:sz w:val="24"/>
          <w:szCs w:val="24"/>
        </w:rPr>
      </w:pPr>
      <w:r w:rsidRPr="002840AC">
        <w:rPr>
          <w:rFonts w:ascii="Times New Roman" w:hAnsi="Times New Roman"/>
          <w:b/>
          <w:sz w:val="24"/>
          <w:szCs w:val="24"/>
        </w:rPr>
        <w:t>1</w:t>
      </w:r>
      <w:r w:rsidR="00254D69">
        <w:rPr>
          <w:rFonts w:ascii="Times New Roman" w:hAnsi="Times New Roman"/>
          <w:b/>
          <w:sz w:val="24"/>
          <w:szCs w:val="24"/>
        </w:rPr>
        <w:t>2</w:t>
      </w:r>
      <w:r w:rsidR="006812BB" w:rsidRPr="002840AC">
        <w:rPr>
          <w:rFonts w:ascii="Times New Roman" w:hAnsi="Times New Roman"/>
          <w:b/>
          <w:sz w:val="24"/>
          <w:szCs w:val="24"/>
        </w:rPr>
        <w:t xml:space="preserve">. </w:t>
      </w:r>
      <w:r w:rsidR="00113DDE" w:rsidRPr="002840AC">
        <w:rPr>
          <w:rFonts w:ascii="Times New Roman" w:hAnsi="Times New Roman"/>
          <w:b/>
          <w:sz w:val="24"/>
          <w:szCs w:val="24"/>
        </w:rPr>
        <w:t>Реквизиты сторон</w:t>
      </w:r>
    </w:p>
    <w:p w:rsidR="00A31DC0" w:rsidRPr="002840AC" w:rsidRDefault="00A31DC0" w:rsidP="000B207C">
      <w:pPr>
        <w:pStyle w:val="ConsNormal"/>
        <w:ind w:firstLine="709"/>
        <w:jc w:val="center"/>
        <w:rPr>
          <w:rFonts w:ascii="Times New Roman" w:hAnsi="Times New Roman"/>
          <w:sz w:val="24"/>
          <w:szCs w:val="24"/>
        </w:rPr>
      </w:pPr>
    </w:p>
    <w:tbl>
      <w:tblPr>
        <w:tblW w:w="10598" w:type="dxa"/>
        <w:tblLook w:val="04A0" w:firstRow="1" w:lastRow="0" w:firstColumn="1" w:lastColumn="0" w:noHBand="0" w:noVBand="1"/>
      </w:tblPr>
      <w:tblGrid>
        <w:gridCol w:w="5353"/>
        <w:gridCol w:w="5245"/>
      </w:tblGrid>
      <w:tr w:rsidR="004D6A92" w:rsidRPr="0030565A" w:rsidTr="004D6A92">
        <w:tc>
          <w:tcPr>
            <w:tcW w:w="5353" w:type="dxa"/>
            <w:hideMark/>
          </w:tcPr>
          <w:p w:rsidR="004D6A92" w:rsidRPr="0030565A" w:rsidRDefault="004D6A92" w:rsidP="006C4B52">
            <w:pPr>
              <w:pStyle w:val="ConsPlusNormal"/>
              <w:widowControl w:val="0"/>
              <w:ind w:firstLine="0"/>
              <w:jc w:val="both"/>
              <w:rPr>
                <w:rFonts w:ascii="PT Astra Serif" w:hAnsi="PT Astra Serif"/>
                <w:sz w:val="24"/>
                <w:szCs w:val="24"/>
                <w:lang w:eastAsia="ru-RU"/>
              </w:rPr>
            </w:pPr>
            <w:r w:rsidRPr="0030565A">
              <w:rPr>
                <w:rFonts w:ascii="PT Astra Serif" w:hAnsi="PT Astra Serif"/>
                <w:sz w:val="24"/>
                <w:szCs w:val="24"/>
                <w:lang w:eastAsia="ru-RU"/>
              </w:rPr>
              <w:t>Заказчик:</w:t>
            </w:r>
            <w:r w:rsidRPr="0030565A">
              <w:rPr>
                <w:rFonts w:ascii="PT Astra Serif" w:hAnsi="PT Astra Serif"/>
                <w:sz w:val="24"/>
                <w:szCs w:val="24"/>
                <w:lang w:eastAsia="ru-RU"/>
              </w:rPr>
              <w:tab/>
            </w:r>
          </w:p>
        </w:tc>
        <w:tc>
          <w:tcPr>
            <w:tcW w:w="5245" w:type="dxa"/>
            <w:hideMark/>
          </w:tcPr>
          <w:p w:rsidR="004D6A92" w:rsidRPr="0030565A" w:rsidRDefault="004D6A92" w:rsidP="006C4B52">
            <w:pPr>
              <w:pStyle w:val="ConsPlusNormal"/>
              <w:widowControl w:val="0"/>
              <w:ind w:firstLine="0"/>
              <w:jc w:val="both"/>
              <w:rPr>
                <w:rFonts w:ascii="PT Astra Serif" w:hAnsi="PT Astra Serif"/>
                <w:sz w:val="24"/>
                <w:szCs w:val="24"/>
                <w:lang w:eastAsia="ru-RU"/>
              </w:rPr>
            </w:pPr>
            <w:r w:rsidRPr="0030565A">
              <w:rPr>
                <w:rFonts w:ascii="PT Astra Serif" w:hAnsi="PT Astra Serif"/>
                <w:sz w:val="24"/>
                <w:szCs w:val="24"/>
                <w:lang w:eastAsia="ru-RU"/>
              </w:rPr>
              <w:t>Исполнитель:</w:t>
            </w:r>
          </w:p>
        </w:tc>
      </w:tr>
      <w:tr w:rsidR="004D6A92" w:rsidRPr="0030565A" w:rsidTr="004D6A92">
        <w:tc>
          <w:tcPr>
            <w:tcW w:w="5353" w:type="dxa"/>
          </w:tcPr>
          <w:p w:rsidR="00006CCF" w:rsidRPr="00006CCF" w:rsidRDefault="00006CCF" w:rsidP="00006CCF">
            <w:pPr>
              <w:widowControl w:val="0"/>
              <w:autoSpaceDE w:val="0"/>
              <w:autoSpaceDN w:val="0"/>
              <w:adjustRightInd w:val="0"/>
              <w:rPr>
                <w:rFonts w:ascii="PT Astra Serif" w:hAnsi="PT Astra Serif" w:cs="Arial"/>
                <w:b/>
              </w:rPr>
            </w:pPr>
            <w:r w:rsidRPr="00006CCF">
              <w:rPr>
                <w:rFonts w:ascii="PT Astra Serif" w:hAnsi="PT Astra Serif" w:cs="Arial"/>
                <w:b/>
              </w:rPr>
              <w:t xml:space="preserve">Государственное учреждение здравоохранения Городская больница №3 </w:t>
            </w:r>
          </w:p>
          <w:p w:rsidR="00006CCF" w:rsidRPr="00006CCF" w:rsidRDefault="00006CCF" w:rsidP="00006CCF">
            <w:pPr>
              <w:jc w:val="both"/>
              <w:rPr>
                <w:rFonts w:ascii="PT Astra Serif" w:hAnsi="PT Astra Serif"/>
              </w:rPr>
            </w:pPr>
            <w:r w:rsidRPr="00006CCF">
              <w:rPr>
                <w:rFonts w:ascii="PT Astra Serif" w:hAnsi="PT Astra Serif"/>
              </w:rPr>
              <w:t>432044 , г. Ульяновск, ул. Хрустальная 3Б</w:t>
            </w:r>
          </w:p>
          <w:p w:rsidR="00006CCF" w:rsidRPr="00006CCF" w:rsidRDefault="00006CCF" w:rsidP="00006CCF">
            <w:pPr>
              <w:jc w:val="both"/>
              <w:rPr>
                <w:rFonts w:ascii="PT Astra Serif" w:hAnsi="PT Astra Serif"/>
              </w:rPr>
            </w:pPr>
            <w:r w:rsidRPr="00006CCF">
              <w:rPr>
                <w:rFonts w:ascii="PT Astra Serif" w:hAnsi="PT Astra Serif"/>
              </w:rPr>
              <w:t xml:space="preserve">Министерство финансов Ульяновской области (государственное учреждение здравоохранения Городская больница № 3 л/с 22261136В68, 20261136В68) </w:t>
            </w:r>
          </w:p>
          <w:p w:rsidR="00006CCF" w:rsidRPr="00006CCF" w:rsidRDefault="00006CCF" w:rsidP="00006CCF">
            <w:pPr>
              <w:jc w:val="both"/>
              <w:rPr>
                <w:rFonts w:ascii="PT Astra Serif" w:hAnsi="PT Astra Serif"/>
              </w:rPr>
            </w:pPr>
            <w:r w:rsidRPr="00006CCF">
              <w:rPr>
                <w:rFonts w:ascii="PT Astra Serif" w:hAnsi="PT Astra Serif"/>
              </w:rPr>
              <w:t>Казначейский счёт 03224643730000006801</w:t>
            </w:r>
          </w:p>
          <w:p w:rsidR="00006CCF" w:rsidRPr="00006CCF" w:rsidRDefault="00006CCF" w:rsidP="00006CCF">
            <w:pPr>
              <w:jc w:val="both"/>
              <w:rPr>
                <w:rFonts w:ascii="PT Astra Serif" w:hAnsi="PT Astra Serif"/>
              </w:rPr>
            </w:pPr>
            <w:r w:rsidRPr="00006CCF">
              <w:rPr>
                <w:rFonts w:ascii="PT Astra Serif" w:hAnsi="PT Astra Serif"/>
              </w:rPr>
              <w:t>ОКЦ №5 ВВГУ Банка России//УФК по Ульяновской области, г. Ульяновск</w:t>
            </w:r>
          </w:p>
          <w:p w:rsidR="00006CCF" w:rsidRPr="00006CCF" w:rsidRDefault="00006CCF" w:rsidP="00006CCF">
            <w:pPr>
              <w:jc w:val="both"/>
              <w:rPr>
                <w:rFonts w:ascii="PT Astra Serif" w:hAnsi="PT Astra Serif"/>
              </w:rPr>
            </w:pPr>
            <w:r w:rsidRPr="00006CCF">
              <w:rPr>
                <w:rFonts w:ascii="PT Astra Serif" w:hAnsi="PT Astra Serif"/>
              </w:rPr>
              <w:t>Банковский счёт 40102810645370000061</w:t>
            </w:r>
          </w:p>
          <w:p w:rsidR="00006CCF" w:rsidRPr="00006CCF" w:rsidRDefault="00006CCF" w:rsidP="00006CCF">
            <w:pPr>
              <w:jc w:val="both"/>
              <w:rPr>
                <w:rFonts w:ascii="PT Astra Serif" w:hAnsi="PT Astra Serif"/>
              </w:rPr>
            </w:pPr>
            <w:r w:rsidRPr="00006CCF">
              <w:rPr>
                <w:rFonts w:ascii="PT Astra Serif" w:hAnsi="PT Astra Serif"/>
              </w:rPr>
              <w:t>БИК 017308101</w:t>
            </w:r>
          </w:p>
          <w:p w:rsidR="00006CCF" w:rsidRPr="00006CCF" w:rsidRDefault="00006CCF" w:rsidP="00006CCF">
            <w:pPr>
              <w:jc w:val="both"/>
              <w:rPr>
                <w:rFonts w:ascii="PT Astra Serif" w:hAnsi="PT Astra Serif"/>
              </w:rPr>
            </w:pPr>
            <w:r w:rsidRPr="00006CCF">
              <w:rPr>
                <w:rFonts w:ascii="PT Astra Serif" w:hAnsi="PT Astra Serif"/>
              </w:rPr>
              <w:t>ИНН 7326014604</w:t>
            </w:r>
          </w:p>
          <w:p w:rsidR="00006CCF" w:rsidRPr="00006CCF" w:rsidRDefault="00006CCF" w:rsidP="00006CCF">
            <w:pPr>
              <w:jc w:val="both"/>
              <w:rPr>
                <w:rFonts w:ascii="PT Astra Serif" w:hAnsi="PT Astra Serif"/>
              </w:rPr>
            </w:pPr>
            <w:r w:rsidRPr="00006CCF">
              <w:rPr>
                <w:rFonts w:ascii="PT Astra Serif" w:hAnsi="PT Astra Serif"/>
              </w:rPr>
              <w:t>КПП 732601001</w:t>
            </w:r>
          </w:p>
          <w:p w:rsidR="00006CCF" w:rsidRPr="00006CCF" w:rsidRDefault="00006CCF" w:rsidP="00006CCF">
            <w:pPr>
              <w:jc w:val="both"/>
              <w:rPr>
                <w:rFonts w:ascii="PT Astra Serif" w:hAnsi="PT Astra Serif"/>
              </w:rPr>
            </w:pPr>
            <w:r w:rsidRPr="00006CCF">
              <w:rPr>
                <w:rFonts w:ascii="PT Astra Serif" w:hAnsi="PT Astra Serif"/>
              </w:rPr>
              <w:t>ОГРН 1027301403744</w:t>
            </w:r>
          </w:p>
          <w:p w:rsidR="00006CCF" w:rsidRPr="00006CCF" w:rsidRDefault="00006CCF" w:rsidP="00006CCF">
            <w:pPr>
              <w:jc w:val="both"/>
              <w:rPr>
                <w:rFonts w:ascii="PT Astra Serif" w:hAnsi="PT Astra Serif"/>
              </w:rPr>
            </w:pPr>
            <w:r w:rsidRPr="00006CCF">
              <w:rPr>
                <w:rFonts w:ascii="PT Astra Serif" w:hAnsi="PT Astra Serif"/>
              </w:rPr>
              <w:t>ОКПО 25385946</w:t>
            </w:r>
          </w:p>
          <w:p w:rsidR="00006CCF" w:rsidRPr="00006CCF" w:rsidRDefault="00006CCF" w:rsidP="00006CCF">
            <w:pPr>
              <w:jc w:val="both"/>
              <w:rPr>
                <w:rFonts w:ascii="PT Astra Serif" w:hAnsi="PT Astra Serif"/>
              </w:rPr>
            </w:pPr>
            <w:r w:rsidRPr="00006CCF">
              <w:rPr>
                <w:rFonts w:ascii="PT Astra Serif" w:hAnsi="PT Astra Serif"/>
              </w:rPr>
              <w:t>ОКОНХ 91511</w:t>
            </w:r>
          </w:p>
          <w:p w:rsidR="00006CCF" w:rsidRPr="00006CCF" w:rsidRDefault="00006CCF" w:rsidP="00006CCF">
            <w:pPr>
              <w:jc w:val="both"/>
              <w:rPr>
                <w:rFonts w:ascii="PT Astra Serif" w:hAnsi="PT Astra Serif"/>
              </w:rPr>
            </w:pPr>
            <w:r w:rsidRPr="00006CCF">
              <w:rPr>
                <w:rFonts w:ascii="PT Astra Serif" w:hAnsi="PT Astra Serif"/>
              </w:rPr>
              <w:t>ОКВЭД 86.10, 86.90.9</w:t>
            </w:r>
          </w:p>
          <w:p w:rsidR="00006CCF" w:rsidRPr="00006CCF" w:rsidRDefault="00006CCF" w:rsidP="00006CCF">
            <w:pPr>
              <w:jc w:val="both"/>
              <w:rPr>
                <w:rFonts w:ascii="PT Astra Serif" w:hAnsi="PT Astra Serif"/>
              </w:rPr>
            </w:pPr>
            <w:r w:rsidRPr="00006CCF">
              <w:rPr>
                <w:rFonts w:ascii="PT Astra Serif" w:hAnsi="PT Astra Serif"/>
              </w:rPr>
              <w:t xml:space="preserve"> Тел/факс - (8422)38-71-01/36-24-83</w:t>
            </w:r>
          </w:p>
          <w:p w:rsidR="00006CCF" w:rsidRPr="00006CCF" w:rsidRDefault="00006CCF" w:rsidP="00006CCF">
            <w:pPr>
              <w:jc w:val="both"/>
              <w:rPr>
                <w:rFonts w:ascii="PT Astra Serif" w:hAnsi="PT Astra Serif"/>
              </w:rPr>
            </w:pPr>
            <w:r w:rsidRPr="00006CCF">
              <w:rPr>
                <w:rFonts w:ascii="PT Astra Serif" w:hAnsi="PT Astra Serif"/>
              </w:rPr>
              <w:t>ОКТМО 73701000</w:t>
            </w:r>
          </w:p>
          <w:p w:rsidR="00006CCF" w:rsidRPr="00006CCF" w:rsidRDefault="00006CCF" w:rsidP="00006CCF">
            <w:pPr>
              <w:jc w:val="both"/>
              <w:rPr>
                <w:rFonts w:ascii="PT Astra Serif" w:hAnsi="PT Astra Serif"/>
              </w:rPr>
            </w:pPr>
            <w:r w:rsidRPr="00006CCF">
              <w:rPr>
                <w:rFonts w:ascii="PT Astra Serif" w:hAnsi="PT Astra Serif"/>
              </w:rPr>
              <w:t>Тел.(8422)38-68-44 (бухгалтерия)</w:t>
            </w:r>
          </w:p>
          <w:p w:rsidR="00006CCF" w:rsidRPr="00006CCF" w:rsidRDefault="00006CCF" w:rsidP="00006CCF">
            <w:pPr>
              <w:jc w:val="both"/>
              <w:rPr>
                <w:rFonts w:ascii="PT Astra Serif" w:hAnsi="PT Astra Serif"/>
              </w:rPr>
            </w:pPr>
            <w:r w:rsidRPr="00006CCF">
              <w:rPr>
                <w:rFonts w:ascii="PT Astra Serif" w:hAnsi="PT Astra Serif"/>
              </w:rPr>
              <w:t>Тел. (8422)38-70-90 (приемная)</w:t>
            </w:r>
          </w:p>
          <w:p w:rsidR="00006CCF" w:rsidRPr="00006CCF" w:rsidRDefault="00006CCF" w:rsidP="00006CCF">
            <w:pPr>
              <w:jc w:val="both"/>
              <w:rPr>
                <w:rFonts w:ascii="PT Astra Serif" w:hAnsi="PT Astra Serif"/>
              </w:rPr>
            </w:pPr>
            <w:r w:rsidRPr="00006CCF">
              <w:rPr>
                <w:rFonts w:ascii="PT Astra Serif" w:hAnsi="PT Astra Serif"/>
              </w:rPr>
              <w:t xml:space="preserve">e_mail: </w:t>
            </w:r>
            <w:hyperlink r:id="rId9" w:history="1">
              <w:r w:rsidRPr="00006CCF">
                <w:rPr>
                  <w:rFonts w:ascii="PT Astra Serif" w:hAnsi="PT Astra Serif"/>
                </w:rPr>
                <w:t>economgb3@mail.ru</w:t>
              </w:r>
            </w:hyperlink>
          </w:p>
          <w:p w:rsidR="00006CCF" w:rsidRPr="00006CCF" w:rsidRDefault="00006CCF" w:rsidP="00006CCF">
            <w:pPr>
              <w:jc w:val="both"/>
              <w:rPr>
                <w:rFonts w:ascii="PT Astra Serif" w:hAnsi="PT Astra Serif"/>
              </w:rPr>
            </w:pPr>
          </w:p>
          <w:p w:rsidR="00006CCF" w:rsidRPr="00006CCF" w:rsidRDefault="00006CCF" w:rsidP="00006CCF">
            <w:pPr>
              <w:jc w:val="both"/>
              <w:rPr>
                <w:rFonts w:ascii="PT Astra Serif" w:hAnsi="PT Astra Serif"/>
              </w:rPr>
            </w:pPr>
            <w:r w:rsidRPr="00006CCF">
              <w:rPr>
                <w:rFonts w:ascii="PT Astra Serif" w:hAnsi="PT Astra Serif"/>
              </w:rPr>
              <w:t>Начальник планово-экономического отдела</w:t>
            </w:r>
          </w:p>
          <w:p w:rsidR="00006CCF" w:rsidRPr="00006CCF" w:rsidRDefault="00006CCF" w:rsidP="00006CCF">
            <w:pPr>
              <w:jc w:val="both"/>
              <w:rPr>
                <w:rFonts w:ascii="PT Astra Serif" w:hAnsi="PT Astra Serif"/>
              </w:rPr>
            </w:pPr>
            <w:r w:rsidRPr="00006CCF">
              <w:rPr>
                <w:rFonts w:ascii="PT Astra Serif" w:hAnsi="PT Astra Serif"/>
              </w:rPr>
              <w:t>_________________ /Р.А. Рахимова/</w:t>
            </w:r>
          </w:p>
          <w:p w:rsidR="004D6A92" w:rsidRPr="0030565A" w:rsidRDefault="004D6A92" w:rsidP="006C4B52">
            <w:pPr>
              <w:pStyle w:val="ConsPlusNormal"/>
              <w:widowControl w:val="0"/>
              <w:ind w:firstLine="0"/>
              <w:jc w:val="both"/>
              <w:rPr>
                <w:rFonts w:ascii="PT Astra Serif" w:hAnsi="PT Astra Serif"/>
                <w:sz w:val="24"/>
                <w:szCs w:val="24"/>
                <w:lang w:eastAsia="ru-RU"/>
              </w:rPr>
            </w:pPr>
          </w:p>
        </w:tc>
        <w:tc>
          <w:tcPr>
            <w:tcW w:w="5245" w:type="dxa"/>
          </w:tcPr>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 xml:space="preserve">Наименование: </w:t>
            </w:r>
          </w:p>
          <w:p w:rsidR="004D6A92" w:rsidRPr="006A6B5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 xml:space="preserve">Адрес: </w:t>
            </w:r>
          </w:p>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ИНН:</w:t>
            </w:r>
          </w:p>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КПП:</w:t>
            </w:r>
          </w:p>
          <w:p w:rsidR="004D6A92" w:rsidRPr="006A6B52" w:rsidRDefault="00F628D0" w:rsidP="006C4B52">
            <w:pPr>
              <w:pStyle w:val="ConsPlusNormal"/>
              <w:widowControl w:val="0"/>
              <w:ind w:firstLine="0"/>
              <w:jc w:val="both"/>
              <w:rPr>
                <w:rFonts w:ascii="PT Astra Serif" w:hAnsi="PT Astra Serif"/>
                <w:sz w:val="24"/>
                <w:szCs w:val="24"/>
                <w:lang w:eastAsia="ru-RU"/>
              </w:rPr>
            </w:pPr>
            <w:r>
              <w:rPr>
                <w:rFonts w:ascii="PT Astra Serif" w:hAnsi="PT Astra Serif"/>
                <w:sz w:val="24"/>
                <w:szCs w:val="24"/>
                <w:lang w:eastAsia="ru-RU"/>
              </w:rPr>
              <w:t>ОГРН</w:t>
            </w:r>
            <w:r w:rsidR="004D6A92" w:rsidRPr="006A6B52">
              <w:rPr>
                <w:rFonts w:ascii="PT Astra Serif" w:hAnsi="PT Astra Serif"/>
                <w:sz w:val="24"/>
                <w:szCs w:val="24"/>
                <w:lang w:eastAsia="ru-RU"/>
              </w:rPr>
              <w:t xml:space="preserve">: </w:t>
            </w:r>
          </w:p>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ОКПО:</w:t>
            </w:r>
          </w:p>
          <w:p w:rsidR="00F628D0" w:rsidRDefault="004D6A92" w:rsidP="006C4B52">
            <w:pPr>
              <w:pStyle w:val="ConsPlusNormal"/>
              <w:widowControl w:val="0"/>
              <w:ind w:firstLine="0"/>
              <w:jc w:val="both"/>
            </w:pPr>
            <w:r w:rsidRPr="006A6B52">
              <w:rPr>
                <w:rFonts w:ascii="PT Astra Serif" w:hAnsi="PT Astra Serif"/>
                <w:sz w:val="24"/>
                <w:szCs w:val="24"/>
                <w:lang w:eastAsia="ru-RU"/>
              </w:rPr>
              <w:t>ОКТМО:</w:t>
            </w:r>
            <w:r w:rsidRPr="006A6B52">
              <w:t xml:space="preserve"> </w:t>
            </w:r>
          </w:p>
          <w:p w:rsidR="004D6A92" w:rsidRPr="006A6B5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Банковские реквизиты:</w:t>
            </w:r>
          </w:p>
          <w:p w:rsidR="004D6A92" w:rsidRPr="006A6B5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р/с</w:t>
            </w:r>
            <w:r w:rsidR="00F628D0">
              <w:rPr>
                <w:rFonts w:ascii="PT Astra Serif" w:hAnsi="PT Astra Serif"/>
                <w:sz w:val="24"/>
                <w:szCs w:val="24"/>
                <w:lang w:eastAsia="ru-RU"/>
              </w:rPr>
              <w:t>:</w:t>
            </w:r>
            <w:r w:rsidRPr="006A6B52">
              <w:rPr>
                <w:rFonts w:ascii="PT Astra Serif" w:hAnsi="PT Astra Serif"/>
                <w:sz w:val="24"/>
                <w:szCs w:val="24"/>
                <w:lang w:eastAsia="ru-RU"/>
              </w:rPr>
              <w:t xml:space="preserve"> </w:t>
            </w:r>
          </w:p>
          <w:p w:rsidR="004D6A92" w:rsidRPr="006A6B52" w:rsidRDefault="00F628D0" w:rsidP="006C4B52">
            <w:pPr>
              <w:pStyle w:val="ConsPlusNormal"/>
              <w:widowControl w:val="0"/>
              <w:ind w:firstLine="0"/>
              <w:jc w:val="both"/>
              <w:rPr>
                <w:rFonts w:ascii="PT Astra Serif" w:hAnsi="PT Astra Serif"/>
                <w:sz w:val="24"/>
                <w:szCs w:val="24"/>
                <w:lang w:eastAsia="ru-RU"/>
              </w:rPr>
            </w:pPr>
            <w:r>
              <w:rPr>
                <w:rFonts w:ascii="PT Astra Serif" w:hAnsi="PT Astra Serif"/>
                <w:sz w:val="24"/>
                <w:szCs w:val="24"/>
                <w:lang w:eastAsia="ru-RU"/>
              </w:rPr>
              <w:t>Банк:</w:t>
            </w:r>
          </w:p>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 xml:space="preserve">к/с </w:t>
            </w:r>
          </w:p>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 xml:space="preserve">БИК </w:t>
            </w:r>
          </w:p>
          <w:p w:rsidR="004D6A92" w:rsidRPr="006A6B5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Дата поставки на учет:</w:t>
            </w:r>
          </w:p>
          <w:p w:rsidR="00F628D0"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Электронный адрес:</w:t>
            </w:r>
          </w:p>
          <w:p w:rsidR="004D6A92" w:rsidRPr="006A6B5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 xml:space="preserve">Контактный телефон: </w:t>
            </w:r>
          </w:p>
          <w:p w:rsidR="004D6A92" w:rsidRPr="006A6B52" w:rsidRDefault="004D6A92" w:rsidP="006C4B52">
            <w:pPr>
              <w:pStyle w:val="ConsPlusNormal"/>
              <w:widowControl w:val="0"/>
              <w:ind w:firstLine="0"/>
              <w:jc w:val="both"/>
              <w:rPr>
                <w:rFonts w:ascii="PT Astra Serif" w:hAnsi="PT Astra Serif"/>
                <w:sz w:val="24"/>
                <w:szCs w:val="24"/>
                <w:lang w:eastAsia="ru-RU"/>
              </w:rPr>
            </w:pPr>
          </w:p>
          <w:p w:rsidR="004D6A92" w:rsidRPr="006A6B52" w:rsidRDefault="004D6A92" w:rsidP="006C4B52">
            <w:pPr>
              <w:pStyle w:val="ConsPlusNormal"/>
              <w:widowControl w:val="0"/>
              <w:ind w:firstLine="0"/>
              <w:jc w:val="both"/>
              <w:rPr>
                <w:rFonts w:ascii="PT Astra Serif" w:hAnsi="PT Astra Serif"/>
                <w:sz w:val="24"/>
                <w:szCs w:val="24"/>
                <w:lang w:eastAsia="ru-RU"/>
              </w:rPr>
            </w:pPr>
          </w:p>
          <w:p w:rsidR="004D6A92" w:rsidRPr="006A6B52" w:rsidRDefault="004D6A92" w:rsidP="006C4B52">
            <w:pPr>
              <w:pStyle w:val="ConsPlusNormal"/>
              <w:widowControl w:val="0"/>
              <w:ind w:firstLine="0"/>
              <w:jc w:val="both"/>
              <w:rPr>
                <w:rFonts w:ascii="PT Astra Serif" w:hAnsi="PT Astra Serif"/>
                <w:sz w:val="24"/>
                <w:szCs w:val="24"/>
                <w:lang w:eastAsia="ru-RU"/>
              </w:rPr>
            </w:pPr>
          </w:p>
          <w:p w:rsidR="004D6A92" w:rsidRPr="006A6B52" w:rsidRDefault="004D6A92" w:rsidP="006C4B52">
            <w:pPr>
              <w:pStyle w:val="ConsPlusNormal"/>
              <w:widowControl w:val="0"/>
              <w:ind w:firstLine="0"/>
              <w:jc w:val="both"/>
              <w:rPr>
                <w:rFonts w:ascii="PT Astra Serif" w:hAnsi="PT Astra Serif"/>
                <w:sz w:val="24"/>
                <w:szCs w:val="24"/>
                <w:lang w:eastAsia="ru-RU"/>
              </w:rPr>
            </w:pPr>
          </w:p>
          <w:p w:rsidR="00F628D0" w:rsidRDefault="00F628D0" w:rsidP="006C4B52">
            <w:pPr>
              <w:pStyle w:val="ConsPlusNormal"/>
              <w:widowControl w:val="0"/>
              <w:ind w:firstLine="0"/>
              <w:jc w:val="both"/>
              <w:rPr>
                <w:rFonts w:ascii="PT Astra Serif" w:hAnsi="PT Astra Serif"/>
                <w:sz w:val="24"/>
                <w:szCs w:val="24"/>
                <w:lang w:eastAsia="ru-RU"/>
              </w:rPr>
            </w:pPr>
          </w:p>
          <w:p w:rsidR="00F628D0" w:rsidRDefault="00F628D0" w:rsidP="006C4B52">
            <w:pPr>
              <w:pStyle w:val="ConsPlusNormal"/>
              <w:widowControl w:val="0"/>
              <w:ind w:firstLine="0"/>
              <w:jc w:val="both"/>
              <w:rPr>
                <w:rFonts w:ascii="PT Astra Serif" w:hAnsi="PT Astra Serif"/>
                <w:sz w:val="24"/>
                <w:szCs w:val="24"/>
                <w:lang w:eastAsia="ru-RU"/>
              </w:rPr>
            </w:pPr>
          </w:p>
          <w:p w:rsidR="00F628D0" w:rsidRDefault="00F628D0" w:rsidP="006C4B52">
            <w:pPr>
              <w:pStyle w:val="ConsPlusNormal"/>
              <w:widowControl w:val="0"/>
              <w:ind w:firstLine="0"/>
              <w:jc w:val="both"/>
              <w:rPr>
                <w:rFonts w:ascii="PT Astra Serif" w:hAnsi="PT Astra Serif"/>
                <w:sz w:val="24"/>
                <w:szCs w:val="24"/>
                <w:lang w:eastAsia="ru-RU"/>
              </w:rPr>
            </w:pPr>
          </w:p>
          <w:p w:rsidR="004D6A9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 xml:space="preserve">Исполнитель: </w:t>
            </w:r>
            <w:r w:rsidR="00F628D0">
              <w:rPr>
                <w:rFonts w:ascii="PT Astra Serif" w:hAnsi="PT Astra Serif"/>
                <w:sz w:val="24"/>
                <w:szCs w:val="24"/>
                <w:lang w:eastAsia="ru-RU"/>
              </w:rPr>
              <w:t>__________</w:t>
            </w:r>
          </w:p>
          <w:p w:rsidR="004D6A92" w:rsidRPr="006A6B52" w:rsidRDefault="004D6A92" w:rsidP="006C4B52">
            <w:pPr>
              <w:pStyle w:val="ConsPlusNormal"/>
              <w:widowControl w:val="0"/>
              <w:ind w:firstLine="0"/>
              <w:jc w:val="both"/>
              <w:rPr>
                <w:rFonts w:ascii="PT Astra Serif" w:hAnsi="PT Astra Serif"/>
                <w:sz w:val="24"/>
                <w:szCs w:val="24"/>
                <w:lang w:eastAsia="ru-RU"/>
              </w:rPr>
            </w:pPr>
          </w:p>
          <w:p w:rsidR="00F628D0" w:rsidRDefault="00F628D0" w:rsidP="006C4B52">
            <w:pPr>
              <w:pStyle w:val="ConsPlusNormal"/>
              <w:widowControl w:val="0"/>
              <w:ind w:firstLine="0"/>
              <w:jc w:val="both"/>
              <w:rPr>
                <w:rFonts w:ascii="PT Astra Serif" w:hAnsi="PT Astra Serif"/>
                <w:sz w:val="24"/>
                <w:szCs w:val="24"/>
                <w:lang w:eastAsia="ru-RU"/>
              </w:rPr>
            </w:pPr>
          </w:p>
          <w:p w:rsidR="004D6A92" w:rsidRPr="006A6B52" w:rsidRDefault="004D6A92" w:rsidP="006C4B52">
            <w:pPr>
              <w:pStyle w:val="ConsPlusNormal"/>
              <w:widowControl w:val="0"/>
              <w:ind w:firstLine="0"/>
              <w:jc w:val="both"/>
              <w:rPr>
                <w:rFonts w:ascii="PT Astra Serif" w:hAnsi="PT Astra Serif"/>
                <w:sz w:val="24"/>
                <w:szCs w:val="24"/>
                <w:lang w:eastAsia="ru-RU"/>
              </w:rPr>
            </w:pPr>
            <w:r w:rsidRPr="006A6B52">
              <w:rPr>
                <w:rFonts w:ascii="PT Astra Serif" w:hAnsi="PT Astra Serif"/>
                <w:sz w:val="24"/>
                <w:szCs w:val="24"/>
                <w:lang w:eastAsia="ru-RU"/>
              </w:rPr>
              <w:t>____________/</w:t>
            </w:r>
            <w:r w:rsidR="00F628D0">
              <w:rPr>
                <w:rFonts w:ascii="PT Astra Serif" w:hAnsi="PT Astra Serif"/>
                <w:sz w:val="24"/>
                <w:szCs w:val="24"/>
                <w:lang w:eastAsia="ru-RU"/>
              </w:rPr>
              <w:t>____________</w:t>
            </w:r>
            <w:r w:rsidRPr="006A6B52">
              <w:rPr>
                <w:rFonts w:ascii="PT Astra Serif" w:hAnsi="PT Astra Serif"/>
                <w:sz w:val="24"/>
                <w:szCs w:val="24"/>
                <w:lang w:eastAsia="ru-RU"/>
              </w:rPr>
              <w:t>/</w:t>
            </w:r>
          </w:p>
          <w:p w:rsidR="004D6A92" w:rsidRPr="006A6B52" w:rsidRDefault="004D6A92" w:rsidP="006C4B52">
            <w:pPr>
              <w:pStyle w:val="ConsPlusNormal"/>
              <w:widowControl w:val="0"/>
              <w:ind w:firstLine="0"/>
              <w:jc w:val="both"/>
              <w:rPr>
                <w:rFonts w:ascii="PT Astra Serif" w:hAnsi="PT Astra Serif"/>
                <w:sz w:val="24"/>
                <w:szCs w:val="24"/>
                <w:lang w:eastAsia="ru-RU"/>
              </w:rPr>
            </w:pPr>
          </w:p>
        </w:tc>
      </w:tr>
    </w:tbl>
    <w:p w:rsidR="004D1798" w:rsidRPr="004D6A92" w:rsidRDefault="00EB15E9" w:rsidP="00CD49C2">
      <w:pPr>
        <w:spacing w:line="276" w:lineRule="auto"/>
        <w:jc w:val="right"/>
        <w:rPr>
          <w:rFonts w:eastAsia="Calibri"/>
          <w:lang w:eastAsia="en-US"/>
        </w:rPr>
      </w:pPr>
      <w:r w:rsidRPr="004D6A92">
        <w:rPr>
          <w:rFonts w:eastAsia="Calibri"/>
          <w:lang w:eastAsia="en-US"/>
        </w:rPr>
        <w:lastRenderedPageBreak/>
        <w:t>Приложение № 1</w:t>
      </w:r>
    </w:p>
    <w:p w:rsidR="004D6A92" w:rsidRPr="004D6A92" w:rsidRDefault="00CD49C2" w:rsidP="004D6A92">
      <w:pPr>
        <w:spacing w:line="276" w:lineRule="auto"/>
        <w:jc w:val="right"/>
        <w:rPr>
          <w:rFonts w:eastAsia="Calibri"/>
          <w:lang w:eastAsia="en-US"/>
        </w:rPr>
      </w:pPr>
      <w:r w:rsidRPr="004D6A92">
        <w:rPr>
          <w:rFonts w:eastAsia="Calibri"/>
          <w:lang w:eastAsia="en-US"/>
        </w:rPr>
        <w:t>к</w:t>
      </w:r>
      <w:r w:rsidR="00EB15E9" w:rsidRPr="004D6A92">
        <w:rPr>
          <w:rFonts w:eastAsia="Calibri"/>
          <w:lang w:eastAsia="en-US"/>
        </w:rPr>
        <w:t xml:space="preserve"> </w:t>
      </w:r>
      <w:r w:rsidR="004D6A92" w:rsidRPr="004D6A92">
        <w:rPr>
          <w:rFonts w:eastAsia="Calibri"/>
          <w:lang w:eastAsia="en-US"/>
        </w:rPr>
        <w:t>Контракту №</w:t>
      </w:r>
      <w:r w:rsidR="00226D1F">
        <w:rPr>
          <w:rFonts w:eastAsia="Calibri"/>
          <w:lang w:eastAsia="en-US"/>
        </w:rPr>
        <w:t>___</w:t>
      </w:r>
    </w:p>
    <w:p w:rsidR="004D6A92" w:rsidRDefault="004D6A92" w:rsidP="004D6A92">
      <w:pPr>
        <w:spacing w:line="276" w:lineRule="auto"/>
        <w:jc w:val="right"/>
        <w:rPr>
          <w:rFonts w:eastAsia="Calibri"/>
          <w:lang w:eastAsia="en-US"/>
        </w:rPr>
      </w:pPr>
      <w:r w:rsidRPr="004D6A92">
        <w:rPr>
          <w:rFonts w:eastAsia="Calibri"/>
          <w:lang w:eastAsia="en-US"/>
        </w:rPr>
        <w:t xml:space="preserve"> от «</w:t>
      </w:r>
      <w:r w:rsidR="00226D1F">
        <w:rPr>
          <w:rFonts w:eastAsia="Calibri"/>
          <w:lang w:eastAsia="en-US"/>
        </w:rPr>
        <w:t>__</w:t>
      </w:r>
      <w:r w:rsidRPr="004D6A92">
        <w:rPr>
          <w:rFonts w:eastAsia="Calibri"/>
          <w:lang w:eastAsia="en-US"/>
        </w:rPr>
        <w:t>»</w:t>
      </w:r>
      <w:r w:rsidR="00F842F6">
        <w:rPr>
          <w:rFonts w:eastAsia="Calibri"/>
          <w:lang w:eastAsia="en-US"/>
        </w:rPr>
        <w:t xml:space="preserve"> </w:t>
      </w:r>
      <w:r w:rsidR="00226D1F">
        <w:rPr>
          <w:rFonts w:eastAsia="Calibri"/>
          <w:lang w:eastAsia="en-US"/>
        </w:rPr>
        <w:t>___</w:t>
      </w:r>
      <w:r w:rsidR="00F842F6">
        <w:rPr>
          <w:rFonts w:eastAsia="Calibri"/>
          <w:lang w:eastAsia="en-US"/>
        </w:rPr>
        <w:t xml:space="preserve"> </w:t>
      </w:r>
      <w:r w:rsidRPr="004D6A92">
        <w:rPr>
          <w:rFonts w:eastAsia="Calibri"/>
          <w:lang w:eastAsia="en-US"/>
        </w:rPr>
        <w:t>20</w:t>
      </w:r>
      <w:r w:rsidR="00226D1F">
        <w:rPr>
          <w:rFonts w:eastAsia="Calibri"/>
          <w:lang w:eastAsia="en-US"/>
        </w:rPr>
        <w:t>___</w:t>
      </w:r>
      <w:r w:rsidRPr="004D6A92">
        <w:rPr>
          <w:rFonts w:eastAsia="Calibri"/>
          <w:lang w:eastAsia="en-US"/>
        </w:rPr>
        <w:t xml:space="preserve"> года</w:t>
      </w:r>
    </w:p>
    <w:p w:rsidR="004D6A92" w:rsidRDefault="004D6A92" w:rsidP="004D6A92">
      <w:pPr>
        <w:spacing w:line="276" w:lineRule="auto"/>
        <w:jc w:val="right"/>
        <w:rPr>
          <w:rFonts w:eastAsia="Calibri"/>
          <w:lang w:eastAsia="en-US"/>
        </w:rPr>
      </w:pPr>
    </w:p>
    <w:p w:rsidR="004D6A92" w:rsidRDefault="004D6A92" w:rsidP="004D6A92">
      <w:pPr>
        <w:spacing w:line="276" w:lineRule="auto"/>
        <w:jc w:val="right"/>
        <w:rPr>
          <w:rFonts w:eastAsia="Calibri"/>
          <w:lang w:eastAsia="en-US"/>
        </w:rPr>
      </w:pPr>
    </w:p>
    <w:p w:rsidR="004D6A92" w:rsidRPr="0030565A" w:rsidRDefault="004D6A92" w:rsidP="004D6A92">
      <w:pPr>
        <w:suppressAutoHyphens/>
        <w:jc w:val="center"/>
        <w:rPr>
          <w:rFonts w:ascii="PT Astra Serif" w:hAnsi="PT Astra Serif"/>
          <w:lang w:eastAsia="zh-CN"/>
        </w:rPr>
      </w:pPr>
      <w:r w:rsidRPr="0030565A">
        <w:rPr>
          <w:rFonts w:ascii="PT Astra Serif" w:hAnsi="PT Astra Serif"/>
          <w:lang w:eastAsia="zh-CN"/>
        </w:rPr>
        <w:t>СПЕЦИФИКАЦИЯ</w:t>
      </w:r>
    </w:p>
    <w:p w:rsidR="004D6A92" w:rsidRPr="0030565A" w:rsidRDefault="004D6A92" w:rsidP="004D6A92">
      <w:pPr>
        <w:suppressAutoHyphens/>
        <w:jc w:val="both"/>
        <w:rPr>
          <w:rFonts w:ascii="PT Astra Serif" w:hAnsi="PT Astra Serif"/>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297"/>
        <w:gridCol w:w="2021"/>
        <w:gridCol w:w="1462"/>
        <w:gridCol w:w="1462"/>
        <w:gridCol w:w="1801"/>
      </w:tblGrid>
      <w:tr w:rsidR="004D6A92" w:rsidRPr="0030565A" w:rsidTr="004D6A92">
        <w:trPr>
          <w:trHeight w:val="573"/>
          <w:jc w:val="center"/>
        </w:trPr>
        <w:tc>
          <w:tcPr>
            <w:tcW w:w="309" w:type="pct"/>
            <w:tcBorders>
              <w:top w:val="single" w:sz="4" w:space="0" w:color="auto"/>
              <w:left w:val="single" w:sz="4" w:space="0" w:color="auto"/>
              <w:bottom w:val="single" w:sz="4" w:space="0" w:color="auto"/>
              <w:right w:val="single" w:sz="4" w:space="0" w:color="auto"/>
            </w:tcBorders>
            <w:vAlign w:val="center"/>
            <w:hideMark/>
          </w:tcPr>
          <w:p w:rsidR="004D6A92" w:rsidRPr="0030565A" w:rsidRDefault="004D6A92" w:rsidP="006C4B52">
            <w:pPr>
              <w:suppressAutoHyphens/>
              <w:jc w:val="center"/>
              <w:rPr>
                <w:rFonts w:ascii="PT Astra Serif" w:eastAsia="Calibri" w:hAnsi="PT Astra Serif"/>
                <w:lang w:eastAsia="zh-CN"/>
              </w:rPr>
            </w:pPr>
            <w:r w:rsidRPr="0030565A">
              <w:rPr>
                <w:rFonts w:ascii="PT Astra Serif" w:eastAsia="Calibri" w:hAnsi="PT Astra Serif"/>
                <w:lang w:eastAsia="zh-CN"/>
              </w:rPr>
              <w:t>№ п/п</w:t>
            </w:r>
          </w:p>
        </w:tc>
        <w:tc>
          <w:tcPr>
            <w:tcW w:w="1540"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6C4B52">
            <w:pPr>
              <w:suppressAutoHyphens/>
              <w:jc w:val="center"/>
              <w:rPr>
                <w:rFonts w:ascii="PT Astra Serif" w:eastAsia="Calibri" w:hAnsi="PT Astra Serif"/>
                <w:lang w:eastAsia="zh-CN"/>
              </w:rPr>
            </w:pPr>
          </w:p>
          <w:p w:rsidR="004D6A92" w:rsidRPr="0030565A" w:rsidRDefault="004D6A92" w:rsidP="006C4B52">
            <w:pPr>
              <w:suppressAutoHyphens/>
              <w:jc w:val="center"/>
              <w:rPr>
                <w:rFonts w:ascii="PT Astra Serif" w:eastAsia="Calibri" w:hAnsi="PT Astra Serif"/>
                <w:lang w:eastAsia="zh-CN"/>
              </w:rPr>
            </w:pPr>
            <w:r w:rsidRPr="0030565A">
              <w:rPr>
                <w:rFonts w:ascii="PT Astra Serif" w:eastAsia="Calibri" w:hAnsi="PT Astra Serif"/>
                <w:lang w:eastAsia="zh-CN"/>
              </w:rPr>
              <w:t>Наименование услуги</w:t>
            </w:r>
          </w:p>
        </w:tc>
        <w:tc>
          <w:tcPr>
            <w:tcW w:w="944"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6C4B52">
            <w:pPr>
              <w:suppressAutoHyphens/>
              <w:jc w:val="center"/>
              <w:rPr>
                <w:rFonts w:ascii="PT Astra Serif" w:eastAsia="Calibri" w:hAnsi="PT Astra Serif"/>
                <w:lang w:eastAsia="zh-CN"/>
              </w:rPr>
            </w:pPr>
          </w:p>
          <w:p w:rsidR="004D6A92" w:rsidRPr="0030565A" w:rsidRDefault="004D6A92" w:rsidP="006C4B52">
            <w:pPr>
              <w:suppressAutoHyphens/>
              <w:jc w:val="center"/>
              <w:rPr>
                <w:rFonts w:ascii="PT Astra Serif" w:eastAsia="Calibri" w:hAnsi="PT Astra Serif"/>
                <w:lang w:eastAsia="zh-CN"/>
              </w:rPr>
            </w:pPr>
            <w:r>
              <w:rPr>
                <w:rFonts w:ascii="PT Astra Serif" w:eastAsia="Calibri" w:hAnsi="PT Astra Serif"/>
                <w:lang w:eastAsia="zh-CN"/>
              </w:rPr>
              <w:t>Ед.</w:t>
            </w:r>
            <w:r w:rsidR="00226D1F">
              <w:rPr>
                <w:rFonts w:ascii="PT Astra Serif" w:eastAsia="Calibri" w:hAnsi="PT Astra Serif"/>
                <w:lang w:eastAsia="zh-CN"/>
              </w:rPr>
              <w:t xml:space="preserve"> </w:t>
            </w:r>
            <w:r>
              <w:rPr>
                <w:rFonts w:ascii="PT Astra Serif" w:eastAsia="Calibri" w:hAnsi="PT Astra Serif"/>
                <w:lang w:eastAsia="zh-CN"/>
              </w:rPr>
              <w:t>измерения</w:t>
            </w:r>
          </w:p>
        </w:tc>
        <w:tc>
          <w:tcPr>
            <w:tcW w:w="683" w:type="pct"/>
            <w:tcBorders>
              <w:top w:val="single" w:sz="4" w:space="0" w:color="auto"/>
              <w:left w:val="single" w:sz="4" w:space="0" w:color="auto"/>
              <w:bottom w:val="single" w:sz="4" w:space="0" w:color="auto"/>
              <w:right w:val="single" w:sz="4" w:space="0" w:color="auto"/>
            </w:tcBorders>
            <w:vAlign w:val="center"/>
          </w:tcPr>
          <w:p w:rsidR="004D6A92" w:rsidRDefault="004D6A92" w:rsidP="006C4B52">
            <w:pPr>
              <w:suppressAutoHyphens/>
              <w:jc w:val="center"/>
              <w:rPr>
                <w:rFonts w:ascii="PT Astra Serif" w:eastAsia="Calibri" w:hAnsi="PT Astra Serif"/>
                <w:lang w:eastAsia="zh-CN"/>
              </w:rPr>
            </w:pPr>
          </w:p>
          <w:p w:rsidR="004D6A92" w:rsidRPr="0030565A" w:rsidRDefault="004D6A92" w:rsidP="006C4B52">
            <w:pPr>
              <w:suppressAutoHyphens/>
              <w:jc w:val="center"/>
              <w:rPr>
                <w:rFonts w:ascii="PT Astra Serif" w:eastAsia="Calibri" w:hAnsi="PT Astra Serif"/>
                <w:lang w:eastAsia="zh-CN"/>
              </w:rPr>
            </w:pPr>
            <w:r>
              <w:rPr>
                <w:rFonts w:ascii="PT Astra Serif" w:eastAsia="Calibri" w:hAnsi="PT Astra Serif"/>
                <w:lang w:eastAsia="zh-CN"/>
              </w:rPr>
              <w:t>Количество</w:t>
            </w:r>
          </w:p>
        </w:tc>
        <w:tc>
          <w:tcPr>
            <w:tcW w:w="683"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6C4B52">
            <w:pPr>
              <w:suppressAutoHyphens/>
              <w:jc w:val="center"/>
              <w:rPr>
                <w:rFonts w:ascii="PT Astra Serif" w:eastAsia="Calibri" w:hAnsi="PT Astra Serif"/>
                <w:lang w:eastAsia="zh-CN"/>
              </w:rPr>
            </w:pPr>
          </w:p>
          <w:p w:rsidR="004D6A92" w:rsidRPr="0030565A" w:rsidRDefault="004D6A92" w:rsidP="006C4B52">
            <w:pPr>
              <w:suppressAutoHyphens/>
              <w:jc w:val="center"/>
              <w:rPr>
                <w:rFonts w:ascii="PT Astra Serif" w:eastAsia="Calibri" w:hAnsi="PT Astra Serif"/>
                <w:lang w:eastAsia="zh-CN"/>
              </w:rPr>
            </w:pPr>
            <w:r w:rsidRPr="0030565A">
              <w:rPr>
                <w:rFonts w:ascii="PT Astra Serif" w:eastAsia="Calibri" w:hAnsi="PT Astra Serif"/>
                <w:lang w:eastAsia="zh-CN"/>
              </w:rPr>
              <w:t>Цена</w:t>
            </w:r>
            <w:r>
              <w:rPr>
                <w:rFonts w:ascii="PT Astra Serif" w:eastAsia="Calibri" w:hAnsi="PT Astra Serif"/>
                <w:lang w:eastAsia="zh-CN"/>
              </w:rPr>
              <w:t>, НДС не облагается</w:t>
            </w:r>
            <w:r w:rsidRPr="0030565A">
              <w:rPr>
                <w:rFonts w:ascii="PT Astra Serif" w:eastAsia="Calibri" w:hAnsi="PT Astra Serif"/>
                <w:lang w:eastAsia="zh-CN"/>
              </w:rPr>
              <w:t>, руб.</w:t>
            </w:r>
          </w:p>
        </w:tc>
        <w:tc>
          <w:tcPr>
            <w:tcW w:w="841"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6C4B52">
            <w:pPr>
              <w:suppressAutoHyphens/>
              <w:jc w:val="center"/>
              <w:rPr>
                <w:rFonts w:ascii="PT Astra Serif" w:eastAsia="Calibri" w:hAnsi="PT Astra Serif"/>
                <w:lang w:eastAsia="zh-CN"/>
              </w:rPr>
            </w:pPr>
          </w:p>
          <w:p w:rsidR="004D6A92" w:rsidRPr="0030565A" w:rsidRDefault="004D6A92" w:rsidP="006C4B52">
            <w:pPr>
              <w:suppressAutoHyphens/>
              <w:jc w:val="center"/>
              <w:rPr>
                <w:rFonts w:ascii="PT Astra Serif" w:eastAsia="Calibri" w:hAnsi="PT Astra Serif"/>
                <w:lang w:eastAsia="zh-CN"/>
              </w:rPr>
            </w:pPr>
            <w:r w:rsidRPr="0030565A">
              <w:rPr>
                <w:rFonts w:ascii="PT Astra Serif" w:eastAsia="Calibri" w:hAnsi="PT Astra Serif"/>
                <w:lang w:eastAsia="zh-CN"/>
              </w:rPr>
              <w:t>Сумма</w:t>
            </w:r>
            <w:r>
              <w:rPr>
                <w:rFonts w:ascii="PT Astra Serif" w:eastAsia="Calibri" w:hAnsi="PT Astra Serif"/>
                <w:lang w:eastAsia="zh-CN"/>
              </w:rPr>
              <w:t xml:space="preserve"> НДС не облагается</w:t>
            </w:r>
            <w:r w:rsidRPr="0030565A">
              <w:rPr>
                <w:rFonts w:ascii="PT Astra Serif" w:eastAsia="Calibri" w:hAnsi="PT Astra Serif"/>
                <w:lang w:eastAsia="zh-CN"/>
              </w:rPr>
              <w:t>, руб.</w:t>
            </w:r>
          </w:p>
        </w:tc>
      </w:tr>
      <w:tr w:rsidR="004D6A92" w:rsidRPr="0030565A" w:rsidTr="000E27F3">
        <w:trPr>
          <w:jc w:val="center"/>
        </w:trPr>
        <w:tc>
          <w:tcPr>
            <w:tcW w:w="309" w:type="pct"/>
            <w:tcBorders>
              <w:top w:val="single" w:sz="4" w:space="0" w:color="auto"/>
              <w:left w:val="single" w:sz="4" w:space="0" w:color="auto"/>
              <w:bottom w:val="single" w:sz="4" w:space="0" w:color="auto"/>
              <w:right w:val="single" w:sz="4" w:space="0" w:color="auto"/>
            </w:tcBorders>
          </w:tcPr>
          <w:p w:rsidR="004D6A92" w:rsidRPr="0030565A" w:rsidRDefault="004D6A92" w:rsidP="006C4B52">
            <w:pPr>
              <w:suppressAutoHyphens/>
              <w:jc w:val="both"/>
              <w:rPr>
                <w:rFonts w:ascii="PT Astra Serif" w:eastAsia="Calibri" w:hAnsi="PT Astra Serif"/>
                <w:lang w:eastAsia="zh-CN"/>
              </w:rPr>
            </w:pPr>
            <w:r>
              <w:rPr>
                <w:rFonts w:ascii="PT Astra Serif" w:eastAsia="Calibri" w:hAnsi="PT Astra Serif"/>
                <w:lang w:eastAsia="zh-CN"/>
              </w:rPr>
              <w:t>1</w:t>
            </w:r>
          </w:p>
        </w:tc>
        <w:tc>
          <w:tcPr>
            <w:tcW w:w="1540" w:type="pct"/>
            <w:tcBorders>
              <w:top w:val="single" w:sz="4" w:space="0" w:color="auto"/>
              <w:left w:val="single" w:sz="4" w:space="0" w:color="auto"/>
              <w:bottom w:val="single" w:sz="4" w:space="0" w:color="auto"/>
              <w:right w:val="single" w:sz="4" w:space="0" w:color="auto"/>
            </w:tcBorders>
          </w:tcPr>
          <w:p w:rsidR="004D6A92" w:rsidRPr="0030565A" w:rsidRDefault="000E27F3" w:rsidP="006C4B52">
            <w:pPr>
              <w:suppressAutoHyphens/>
              <w:jc w:val="both"/>
              <w:rPr>
                <w:rFonts w:ascii="PT Astra Serif" w:eastAsia="Calibri" w:hAnsi="PT Astra Serif"/>
                <w:lang w:eastAsia="zh-CN"/>
              </w:rPr>
            </w:pPr>
            <w:r w:rsidRPr="000E27F3">
              <w:rPr>
                <w:rFonts w:ascii="PT Astra Serif" w:eastAsia="Calibri" w:hAnsi="PT Astra Serif"/>
                <w:lang w:eastAsia="zh-CN"/>
              </w:rPr>
              <w:t>Оказание услуг по проведению осмотра врачом-стоматологом в рамках проведения обязательных предварительных и периодических медицинских осмотров работников ГУЗ Горбольница №3</w:t>
            </w:r>
          </w:p>
        </w:tc>
        <w:tc>
          <w:tcPr>
            <w:tcW w:w="944"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6C4B52">
            <w:pPr>
              <w:suppressAutoHyphens/>
              <w:jc w:val="center"/>
              <w:rPr>
                <w:rFonts w:ascii="PT Astra Serif" w:eastAsia="Calibri" w:hAnsi="PT Astra Serif"/>
                <w:lang w:eastAsia="zh-CN"/>
              </w:rPr>
            </w:pPr>
            <w:r>
              <w:rPr>
                <w:rFonts w:ascii="PT Astra Serif" w:eastAsia="Calibri" w:hAnsi="PT Astra Serif"/>
                <w:lang w:eastAsia="zh-CN"/>
              </w:rPr>
              <w:t>Усл.</w:t>
            </w:r>
            <w:r w:rsidR="00F628D0">
              <w:rPr>
                <w:rFonts w:ascii="PT Astra Serif" w:eastAsia="Calibri" w:hAnsi="PT Astra Serif"/>
                <w:lang w:eastAsia="zh-CN"/>
              </w:rPr>
              <w:t xml:space="preserve"> </w:t>
            </w:r>
            <w:r>
              <w:rPr>
                <w:rFonts w:ascii="PT Astra Serif" w:eastAsia="Calibri" w:hAnsi="PT Astra Serif"/>
                <w:lang w:eastAsia="zh-CN"/>
              </w:rPr>
              <w:t>ед</w:t>
            </w:r>
          </w:p>
        </w:tc>
        <w:tc>
          <w:tcPr>
            <w:tcW w:w="683" w:type="pct"/>
            <w:tcBorders>
              <w:top w:val="single" w:sz="4" w:space="0" w:color="auto"/>
              <w:left w:val="single" w:sz="4" w:space="0" w:color="auto"/>
              <w:bottom w:val="single" w:sz="4" w:space="0" w:color="auto"/>
              <w:right w:val="single" w:sz="4" w:space="0" w:color="auto"/>
            </w:tcBorders>
            <w:vAlign w:val="center"/>
          </w:tcPr>
          <w:p w:rsidR="004D6A92" w:rsidRPr="0030565A" w:rsidRDefault="009B3797" w:rsidP="006C4B52">
            <w:pPr>
              <w:suppressAutoHyphens/>
              <w:jc w:val="center"/>
              <w:rPr>
                <w:rFonts w:ascii="PT Astra Serif" w:eastAsia="Calibri" w:hAnsi="PT Astra Serif"/>
                <w:lang w:eastAsia="zh-CN"/>
              </w:rPr>
            </w:pPr>
            <w:r>
              <w:rPr>
                <w:rFonts w:ascii="PT Astra Serif" w:eastAsia="Calibri" w:hAnsi="PT Astra Serif"/>
                <w:lang w:eastAsia="zh-CN"/>
              </w:rPr>
              <w:t>80</w:t>
            </w:r>
          </w:p>
        </w:tc>
        <w:tc>
          <w:tcPr>
            <w:tcW w:w="683"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6C4B52">
            <w:pPr>
              <w:suppressAutoHyphens/>
              <w:jc w:val="center"/>
              <w:rPr>
                <w:rFonts w:ascii="PT Astra Serif" w:eastAsia="Calibri" w:hAnsi="PT Astra Serif"/>
                <w:lang w:eastAsia="zh-CN"/>
              </w:rPr>
            </w:pPr>
          </w:p>
        </w:tc>
        <w:tc>
          <w:tcPr>
            <w:tcW w:w="841" w:type="pct"/>
            <w:tcBorders>
              <w:top w:val="single" w:sz="4" w:space="0" w:color="auto"/>
              <w:left w:val="single" w:sz="4" w:space="0" w:color="auto"/>
              <w:bottom w:val="single" w:sz="4" w:space="0" w:color="auto"/>
              <w:right w:val="single" w:sz="4" w:space="0" w:color="auto"/>
            </w:tcBorders>
            <w:vAlign w:val="center"/>
          </w:tcPr>
          <w:p w:rsidR="004D6A92" w:rsidRPr="0030565A" w:rsidRDefault="004D6A92" w:rsidP="000E27F3">
            <w:pPr>
              <w:suppressAutoHyphens/>
              <w:jc w:val="center"/>
              <w:rPr>
                <w:rFonts w:ascii="PT Astra Serif" w:eastAsia="Calibri" w:hAnsi="PT Astra Serif"/>
                <w:lang w:eastAsia="zh-CN"/>
              </w:rPr>
            </w:pPr>
          </w:p>
        </w:tc>
      </w:tr>
      <w:tr w:rsidR="00F628D0" w:rsidRPr="0030565A" w:rsidTr="00F628D0">
        <w:trPr>
          <w:jc w:val="center"/>
        </w:trPr>
        <w:tc>
          <w:tcPr>
            <w:tcW w:w="4159" w:type="pct"/>
            <w:gridSpan w:val="5"/>
            <w:tcBorders>
              <w:top w:val="single" w:sz="4" w:space="0" w:color="auto"/>
              <w:left w:val="single" w:sz="4" w:space="0" w:color="auto"/>
              <w:bottom w:val="single" w:sz="4" w:space="0" w:color="auto"/>
              <w:right w:val="single" w:sz="4" w:space="0" w:color="auto"/>
            </w:tcBorders>
            <w:hideMark/>
          </w:tcPr>
          <w:p w:rsidR="00F628D0" w:rsidRPr="0030565A" w:rsidRDefault="00F628D0" w:rsidP="006C4B52">
            <w:pPr>
              <w:suppressAutoHyphens/>
              <w:jc w:val="both"/>
              <w:rPr>
                <w:rFonts w:ascii="PT Astra Serif" w:eastAsia="Calibri" w:hAnsi="PT Astra Serif"/>
                <w:lang w:eastAsia="zh-CN"/>
              </w:rPr>
            </w:pPr>
            <w:r>
              <w:rPr>
                <w:rFonts w:ascii="PT Astra Serif" w:eastAsia="Calibri" w:hAnsi="PT Astra Serif"/>
                <w:lang w:eastAsia="zh-CN"/>
              </w:rPr>
              <w:t xml:space="preserve">                                                                                                                       </w:t>
            </w:r>
            <w:r w:rsidRPr="0030565A">
              <w:rPr>
                <w:rFonts w:ascii="PT Astra Serif" w:eastAsia="Calibri" w:hAnsi="PT Astra Serif"/>
                <w:lang w:eastAsia="zh-CN"/>
              </w:rPr>
              <w:t>ИТОГО:</w:t>
            </w:r>
          </w:p>
        </w:tc>
        <w:tc>
          <w:tcPr>
            <w:tcW w:w="841" w:type="pct"/>
            <w:tcBorders>
              <w:top w:val="single" w:sz="4" w:space="0" w:color="auto"/>
              <w:left w:val="single" w:sz="4" w:space="0" w:color="auto"/>
              <w:bottom w:val="single" w:sz="4" w:space="0" w:color="auto"/>
              <w:right w:val="single" w:sz="4" w:space="0" w:color="auto"/>
            </w:tcBorders>
            <w:vAlign w:val="center"/>
          </w:tcPr>
          <w:p w:rsidR="00F628D0" w:rsidRPr="0030565A" w:rsidRDefault="00F628D0" w:rsidP="000E27F3">
            <w:pPr>
              <w:suppressAutoHyphens/>
              <w:jc w:val="center"/>
              <w:rPr>
                <w:rFonts w:ascii="PT Astra Serif" w:eastAsia="Calibri" w:hAnsi="PT Astra Serif"/>
                <w:lang w:eastAsia="zh-CN"/>
              </w:rPr>
            </w:pPr>
          </w:p>
        </w:tc>
      </w:tr>
    </w:tbl>
    <w:p w:rsidR="004D6A92" w:rsidRPr="0030565A" w:rsidRDefault="004D6A92" w:rsidP="004D6A92">
      <w:pPr>
        <w:suppressAutoHyphens/>
        <w:jc w:val="both"/>
        <w:rPr>
          <w:rFonts w:ascii="PT Astra Serif" w:hAnsi="PT Astra Serif"/>
          <w:lang w:eastAsia="zh-CN"/>
        </w:rPr>
      </w:pPr>
    </w:p>
    <w:p w:rsidR="004D6A92" w:rsidRPr="0030565A" w:rsidRDefault="004D6A92" w:rsidP="004D6A92">
      <w:pPr>
        <w:suppressAutoHyphens/>
        <w:jc w:val="both"/>
        <w:rPr>
          <w:rFonts w:ascii="PT Astra Serif" w:hAnsi="PT Astra Serif"/>
          <w:lang w:eastAsia="zh-CN"/>
        </w:rPr>
      </w:pPr>
    </w:p>
    <w:tbl>
      <w:tblPr>
        <w:tblW w:w="9810" w:type="dxa"/>
        <w:tblLook w:val="04A0" w:firstRow="1" w:lastRow="0" w:firstColumn="1" w:lastColumn="0" w:noHBand="0" w:noVBand="1"/>
      </w:tblPr>
      <w:tblGrid>
        <w:gridCol w:w="4905"/>
        <w:gridCol w:w="4905"/>
      </w:tblGrid>
      <w:tr w:rsidR="004D6A92" w:rsidRPr="0030565A" w:rsidTr="006C4B52">
        <w:tc>
          <w:tcPr>
            <w:tcW w:w="4905" w:type="dxa"/>
            <w:hideMark/>
          </w:tcPr>
          <w:p w:rsidR="004D6A92" w:rsidRPr="0030565A" w:rsidRDefault="004D6A92" w:rsidP="006C4B52">
            <w:pPr>
              <w:pStyle w:val="ConsPlusNormal"/>
              <w:widowControl w:val="0"/>
              <w:ind w:firstLine="0"/>
              <w:jc w:val="both"/>
              <w:rPr>
                <w:rFonts w:ascii="PT Astra Serif" w:hAnsi="PT Astra Serif"/>
                <w:sz w:val="24"/>
                <w:szCs w:val="24"/>
                <w:lang w:eastAsia="ru-RU"/>
              </w:rPr>
            </w:pPr>
            <w:r w:rsidRPr="0030565A">
              <w:rPr>
                <w:rFonts w:ascii="PT Astra Serif" w:hAnsi="PT Astra Serif"/>
                <w:sz w:val="24"/>
                <w:szCs w:val="24"/>
                <w:lang w:eastAsia="ru-RU"/>
              </w:rPr>
              <w:t>Заказчик:</w:t>
            </w:r>
            <w:r w:rsidRPr="0030565A">
              <w:rPr>
                <w:rFonts w:ascii="PT Astra Serif" w:hAnsi="PT Astra Serif"/>
                <w:sz w:val="24"/>
                <w:szCs w:val="24"/>
                <w:lang w:eastAsia="ru-RU"/>
              </w:rPr>
              <w:tab/>
            </w:r>
          </w:p>
        </w:tc>
        <w:tc>
          <w:tcPr>
            <w:tcW w:w="4905" w:type="dxa"/>
            <w:hideMark/>
          </w:tcPr>
          <w:p w:rsidR="004D6A92" w:rsidRPr="0030565A" w:rsidRDefault="004D6A92" w:rsidP="006C4B52">
            <w:pPr>
              <w:pStyle w:val="ConsPlusNormal"/>
              <w:widowControl w:val="0"/>
              <w:ind w:firstLine="0"/>
              <w:jc w:val="both"/>
              <w:rPr>
                <w:rFonts w:ascii="PT Astra Serif" w:hAnsi="PT Astra Serif"/>
                <w:sz w:val="24"/>
                <w:szCs w:val="24"/>
                <w:lang w:eastAsia="ru-RU"/>
              </w:rPr>
            </w:pPr>
            <w:r w:rsidRPr="0030565A">
              <w:rPr>
                <w:rFonts w:ascii="PT Astra Serif" w:hAnsi="PT Astra Serif"/>
                <w:sz w:val="24"/>
                <w:szCs w:val="24"/>
                <w:lang w:eastAsia="ru-RU"/>
              </w:rPr>
              <w:t>Исполнитель:</w:t>
            </w:r>
          </w:p>
        </w:tc>
      </w:tr>
      <w:tr w:rsidR="004D6A92" w:rsidRPr="0030565A" w:rsidTr="006C4B52">
        <w:tc>
          <w:tcPr>
            <w:tcW w:w="4905" w:type="dxa"/>
          </w:tcPr>
          <w:p w:rsidR="004D6A92" w:rsidRPr="0030565A" w:rsidRDefault="004D6A92" w:rsidP="006C4B52">
            <w:pPr>
              <w:pStyle w:val="ConsPlusNormal"/>
              <w:widowControl w:val="0"/>
              <w:ind w:firstLine="0"/>
              <w:jc w:val="both"/>
              <w:rPr>
                <w:rFonts w:ascii="PT Astra Serif" w:hAnsi="PT Astra Serif"/>
                <w:sz w:val="24"/>
                <w:szCs w:val="24"/>
                <w:lang w:eastAsia="ru-RU"/>
              </w:rPr>
            </w:pPr>
          </w:p>
          <w:p w:rsidR="00006CCF" w:rsidRPr="00006CCF" w:rsidRDefault="00006CCF" w:rsidP="00006CCF">
            <w:pPr>
              <w:jc w:val="both"/>
              <w:rPr>
                <w:rFonts w:ascii="PT Astra Serif" w:hAnsi="PT Astra Serif"/>
              </w:rPr>
            </w:pPr>
            <w:r w:rsidRPr="00006CCF">
              <w:rPr>
                <w:rFonts w:ascii="PT Astra Serif" w:hAnsi="PT Astra Serif"/>
              </w:rPr>
              <w:t>Начальник планово-экономического отдела</w:t>
            </w:r>
          </w:p>
          <w:p w:rsidR="00006CCF" w:rsidRPr="00006CCF" w:rsidRDefault="00006CCF" w:rsidP="00006CCF">
            <w:pPr>
              <w:jc w:val="both"/>
              <w:rPr>
                <w:rFonts w:ascii="PT Astra Serif" w:hAnsi="PT Astra Serif"/>
              </w:rPr>
            </w:pPr>
            <w:r w:rsidRPr="00006CCF">
              <w:rPr>
                <w:rFonts w:ascii="PT Astra Serif" w:hAnsi="PT Astra Serif"/>
              </w:rPr>
              <w:t>_________________ /Р.А. Рахимова/</w:t>
            </w:r>
          </w:p>
          <w:p w:rsidR="004D6A92" w:rsidRPr="0030565A" w:rsidRDefault="004D6A92" w:rsidP="006C4B52">
            <w:pPr>
              <w:pStyle w:val="ConsPlusNormal"/>
              <w:widowControl w:val="0"/>
              <w:ind w:firstLine="0"/>
              <w:jc w:val="both"/>
              <w:rPr>
                <w:rFonts w:ascii="PT Astra Serif" w:hAnsi="PT Astra Serif"/>
                <w:sz w:val="24"/>
                <w:szCs w:val="24"/>
                <w:lang w:eastAsia="ru-RU"/>
              </w:rPr>
            </w:pPr>
          </w:p>
        </w:tc>
        <w:tc>
          <w:tcPr>
            <w:tcW w:w="4905" w:type="dxa"/>
          </w:tcPr>
          <w:p w:rsidR="004D6A92" w:rsidRDefault="004D6A92" w:rsidP="006C4B52">
            <w:pPr>
              <w:pStyle w:val="ConsPlusNormal"/>
              <w:widowControl w:val="0"/>
              <w:ind w:firstLine="0"/>
              <w:jc w:val="both"/>
              <w:rPr>
                <w:rFonts w:ascii="PT Astra Serif" w:hAnsi="PT Astra Serif"/>
                <w:sz w:val="24"/>
                <w:szCs w:val="24"/>
                <w:lang w:eastAsia="ru-RU"/>
              </w:rPr>
            </w:pPr>
          </w:p>
          <w:p w:rsidR="004D6A92" w:rsidRPr="0030565A" w:rsidRDefault="00F628D0" w:rsidP="006C4B52">
            <w:pPr>
              <w:pStyle w:val="ConsPlusNormal"/>
              <w:widowControl w:val="0"/>
              <w:ind w:firstLine="0"/>
              <w:jc w:val="both"/>
              <w:rPr>
                <w:rFonts w:ascii="PT Astra Serif" w:hAnsi="PT Astra Serif"/>
                <w:sz w:val="24"/>
                <w:szCs w:val="24"/>
                <w:lang w:eastAsia="ru-RU"/>
              </w:rPr>
            </w:pPr>
            <w:r>
              <w:rPr>
                <w:rFonts w:ascii="PT Astra Serif" w:hAnsi="PT Astra Serif"/>
                <w:sz w:val="24"/>
                <w:szCs w:val="24"/>
                <w:lang w:eastAsia="ru-RU"/>
              </w:rPr>
              <w:t>______________</w:t>
            </w:r>
          </w:p>
          <w:p w:rsidR="004D6A92" w:rsidRPr="0030565A" w:rsidRDefault="004D6A92" w:rsidP="006C4B52">
            <w:pPr>
              <w:pStyle w:val="ConsPlusNormal"/>
              <w:widowControl w:val="0"/>
              <w:ind w:firstLine="0"/>
              <w:jc w:val="both"/>
              <w:rPr>
                <w:rFonts w:ascii="PT Astra Serif" w:hAnsi="PT Astra Serif"/>
                <w:sz w:val="24"/>
                <w:szCs w:val="24"/>
                <w:lang w:eastAsia="ru-RU"/>
              </w:rPr>
            </w:pPr>
            <w:r>
              <w:rPr>
                <w:rFonts w:ascii="PT Astra Serif" w:hAnsi="PT Astra Serif"/>
                <w:sz w:val="24"/>
                <w:szCs w:val="24"/>
                <w:lang w:eastAsia="ru-RU"/>
              </w:rPr>
              <w:t>____________/</w:t>
            </w:r>
            <w:r w:rsidR="00F628D0">
              <w:rPr>
                <w:rFonts w:ascii="PT Astra Serif" w:hAnsi="PT Astra Serif"/>
                <w:sz w:val="24"/>
                <w:szCs w:val="24"/>
                <w:lang w:eastAsia="ru-RU"/>
              </w:rPr>
              <w:t>__________</w:t>
            </w:r>
            <w:r w:rsidRPr="0030565A">
              <w:rPr>
                <w:rFonts w:ascii="PT Astra Serif" w:hAnsi="PT Astra Serif"/>
                <w:sz w:val="24"/>
                <w:szCs w:val="24"/>
                <w:lang w:eastAsia="ru-RU"/>
              </w:rPr>
              <w:t>/</w:t>
            </w:r>
          </w:p>
          <w:p w:rsidR="004D6A92" w:rsidRPr="0030565A" w:rsidRDefault="004D6A92" w:rsidP="006C4B52">
            <w:pPr>
              <w:pStyle w:val="ConsPlusNormal"/>
              <w:widowControl w:val="0"/>
              <w:ind w:firstLine="0"/>
              <w:jc w:val="both"/>
              <w:rPr>
                <w:rFonts w:ascii="PT Astra Serif" w:hAnsi="PT Astra Serif"/>
                <w:sz w:val="24"/>
                <w:szCs w:val="24"/>
                <w:lang w:eastAsia="ru-RU"/>
              </w:rPr>
            </w:pPr>
          </w:p>
        </w:tc>
      </w:tr>
    </w:tbl>
    <w:p w:rsidR="004D6A92" w:rsidRPr="0030565A" w:rsidRDefault="004D6A92" w:rsidP="004D6A92">
      <w:pPr>
        <w:suppressAutoHyphens/>
        <w:jc w:val="both"/>
        <w:rPr>
          <w:rFonts w:ascii="PT Astra Serif" w:hAnsi="PT Astra Serif"/>
          <w:lang w:eastAsia="zh-CN"/>
        </w:rPr>
      </w:pPr>
    </w:p>
    <w:p w:rsidR="004D6A92" w:rsidRPr="0030565A" w:rsidRDefault="004D6A92" w:rsidP="004D6A92">
      <w:pPr>
        <w:jc w:val="right"/>
        <w:rPr>
          <w:rFonts w:ascii="PT Astra Serif" w:hAnsi="PT Astra Serif"/>
          <w:bCs/>
        </w:rPr>
      </w:pPr>
    </w:p>
    <w:p w:rsidR="004D6A92" w:rsidRPr="0030565A" w:rsidRDefault="004D6A92" w:rsidP="004D6A92">
      <w:pPr>
        <w:jc w:val="right"/>
        <w:rPr>
          <w:rFonts w:ascii="PT Astra Serif" w:hAnsi="PT Astra Serif"/>
          <w:bCs/>
        </w:rPr>
      </w:pPr>
    </w:p>
    <w:p w:rsidR="004D6A92" w:rsidRPr="0030565A" w:rsidRDefault="004D6A92" w:rsidP="004D6A92">
      <w:pPr>
        <w:jc w:val="center"/>
        <w:rPr>
          <w:rFonts w:ascii="PT Astra Serif" w:hAnsi="PT Astra Serif"/>
        </w:rPr>
      </w:pPr>
    </w:p>
    <w:p w:rsidR="004D6A92" w:rsidRPr="004D6A92" w:rsidRDefault="004D6A92" w:rsidP="004D6A92">
      <w:pPr>
        <w:spacing w:line="276" w:lineRule="auto"/>
        <w:jc w:val="right"/>
        <w:rPr>
          <w:rFonts w:eastAsia="Calibri"/>
          <w:lang w:eastAsia="en-US"/>
        </w:rPr>
      </w:pPr>
    </w:p>
    <w:p w:rsidR="0044052A" w:rsidRDefault="0044052A"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CD49C2">
      <w:pPr>
        <w:spacing w:line="276" w:lineRule="auto"/>
        <w:jc w:val="center"/>
        <w:rPr>
          <w:rFonts w:eastAsia="Calibri"/>
          <w:lang w:eastAsia="en-US"/>
        </w:rPr>
      </w:pPr>
    </w:p>
    <w:p w:rsidR="005B70AC" w:rsidRDefault="005B70AC" w:rsidP="005B70AC">
      <w:pPr>
        <w:ind w:firstLine="698"/>
        <w:jc w:val="right"/>
        <w:rPr>
          <w:rStyle w:val="af6"/>
          <w:rFonts w:ascii="PT Astra Serif" w:hAnsi="PT Astra Serif"/>
        </w:rPr>
      </w:pPr>
    </w:p>
    <w:p w:rsidR="00006CCF" w:rsidRDefault="00BE5DD1" w:rsidP="005B70AC">
      <w:pPr>
        <w:ind w:firstLine="698"/>
        <w:jc w:val="right"/>
        <w:rPr>
          <w:rStyle w:val="af6"/>
          <w:rFonts w:ascii="PT Astra Serif" w:hAnsi="PT Astra Serif"/>
          <w:b w:val="0"/>
        </w:rPr>
      </w:pPr>
      <w:r>
        <w:rPr>
          <w:rStyle w:val="af6"/>
          <w:rFonts w:ascii="PT Astra Serif" w:hAnsi="PT Astra Serif"/>
          <w:b w:val="0"/>
        </w:rPr>
        <w:t>П</w:t>
      </w:r>
    </w:p>
    <w:p w:rsidR="00006CCF" w:rsidRDefault="00006CCF" w:rsidP="005B70AC">
      <w:pPr>
        <w:ind w:firstLine="698"/>
        <w:jc w:val="right"/>
        <w:rPr>
          <w:rStyle w:val="af6"/>
          <w:rFonts w:ascii="PT Astra Serif" w:hAnsi="PT Astra Serif"/>
          <w:b w:val="0"/>
        </w:rPr>
      </w:pPr>
      <w:r>
        <w:rPr>
          <w:rStyle w:val="af6"/>
          <w:rFonts w:ascii="PT Astra Serif" w:hAnsi="PT Astra Serif"/>
          <w:b w:val="0"/>
        </w:rPr>
        <w:lastRenderedPageBreak/>
        <w:t>П</w:t>
      </w:r>
      <w:r w:rsidR="00BE5DD1">
        <w:rPr>
          <w:rStyle w:val="af6"/>
          <w:rFonts w:ascii="PT Astra Serif" w:hAnsi="PT Astra Serif"/>
          <w:b w:val="0"/>
        </w:rPr>
        <w:t>риложение 2</w:t>
      </w:r>
      <w:r w:rsidR="005B70AC" w:rsidRPr="005B70AC">
        <w:rPr>
          <w:rStyle w:val="af6"/>
          <w:rFonts w:ascii="PT Astra Serif" w:hAnsi="PT Astra Serif"/>
          <w:b w:val="0"/>
        </w:rPr>
        <w:t xml:space="preserve"> </w:t>
      </w:r>
    </w:p>
    <w:p w:rsidR="00006CCF" w:rsidRDefault="005B70AC" w:rsidP="00006CCF">
      <w:pPr>
        <w:ind w:firstLine="698"/>
        <w:jc w:val="right"/>
        <w:rPr>
          <w:rFonts w:ascii="PT Astra Serif" w:hAnsi="PT Astra Serif"/>
        </w:rPr>
      </w:pPr>
      <w:r w:rsidRPr="005B70AC">
        <w:rPr>
          <w:rStyle w:val="af6"/>
          <w:rFonts w:ascii="PT Astra Serif" w:hAnsi="PT Astra Serif"/>
          <w:b w:val="0"/>
        </w:rPr>
        <w:t xml:space="preserve">к </w:t>
      </w:r>
      <w:hyperlink w:anchor="sub_9992" w:history="1">
        <w:r w:rsidRPr="005B70AC">
          <w:rPr>
            <w:rStyle w:val="af6"/>
            <w:rFonts w:ascii="PT Astra Serif" w:hAnsi="PT Astra Serif"/>
            <w:b w:val="0"/>
          </w:rPr>
          <w:t>Контракту</w:t>
        </w:r>
      </w:hyperlink>
      <w:r w:rsidR="00006CCF">
        <w:rPr>
          <w:rStyle w:val="af6"/>
          <w:rFonts w:ascii="PT Astra Serif" w:hAnsi="PT Astra Serif"/>
          <w:b w:val="0"/>
        </w:rPr>
        <w:t xml:space="preserve"> </w:t>
      </w:r>
      <w:r w:rsidRPr="00BA6071">
        <w:rPr>
          <w:rFonts w:ascii="PT Astra Serif" w:hAnsi="PT Astra Serif"/>
        </w:rPr>
        <w:t>N __</w:t>
      </w:r>
    </w:p>
    <w:p w:rsidR="005B70AC" w:rsidRPr="00BA6071" w:rsidRDefault="005B70AC" w:rsidP="00006CCF">
      <w:pPr>
        <w:ind w:firstLine="698"/>
        <w:jc w:val="right"/>
        <w:rPr>
          <w:rFonts w:ascii="PT Astra Serif" w:hAnsi="PT Astra Serif"/>
        </w:rPr>
      </w:pPr>
      <w:r w:rsidRPr="00BA6071">
        <w:rPr>
          <w:rFonts w:ascii="PT Astra Serif" w:hAnsi="PT Astra Serif"/>
        </w:rPr>
        <w:t>от "____"___________ 20__ г.</w:t>
      </w:r>
    </w:p>
    <w:p w:rsidR="005B70AC" w:rsidRPr="00BA6071" w:rsidRDefault="005B70AC" w:rsidP="005B70AC">
      <w:pPr>
        <w:keepNext/>
        <w:keepLines/>
        <w:suppressLineNumbers/>
        <w:jc w:val="center"/>
        <w:rPr>
          <w:rFonts w:ascii="PT Astra Serif" w:hAnsi="PT Astra Serif"/>
        </w:rPr>
      </w:pPr>
    </w:p>
    <w:p w:rsidR="005B70AC" w:rsidRPr="00BA6071" w:rsidRDefault="005B70AC" w:rsidP="005B70AC">
      <w:pPr>
        <w:keepNext/>
        <w:keepLines/>
        <w:suppressLineNumbers/>
        <w:jc w:val="center"/>
        <w:rPr>
          <w:rFonts w:ascii="PT Astra Serif" w:hAnsi="PT Astra Serif"/>
        </w:rPr>
      </w:pPr>
      <w:r w:rsidRPr="00BA6071">
        <w:rPr>
          <w:rFonts w:ascii="PT Astra Serif" w:hAnsi="PT Astra Serif"/>
        </w:rPr>
        <w:t>ФОРМА (ОБРАЗЕЦ)</w:t>
      </w:r>
    </w:p>
    <w:p w:rsidR="005B70AC" w:rsidRPr="00BA6071" w:rsidRDefault="005B70AC" w:rsidP="005B70AC">
      <w:pPr>
        <w:pStyle w:val="af4"/>
        <w:jc w:val="center"/>
        <w:rPr>
          <w:rFonts w:ascii="PT Astra Serif" w:hAnsi="PT Astra Serif" w:cs="Times New Roman"/>
        </w:rPr>
      </w:pPr>
      <w:r w:rsidRPr="00BA6071">
        <w:rPr>
          <w:rStyle w:val="af6"/>
          <w:rFonts w:ascii="PT Astra Serif" w:hAnsi="PT Astra Serif" w:cs="Times New Roman"/>
        </w:rPr>
        <w:t>Акт сдачи-приемки работ (услуг)</w:t>
      </w:r>
    </w:p>
    <w:p w:rsidR="005B70AC" w:rsidRPr="00BA6071" w:rsidRDefault="005B70AC" w:rsidP="005B70AC">
      <w:pPr>
        <w:jc w:val="both"/>
        <w:rPr>
          <w:rFonts w:ascii="PT Astra Serif" w:hAnsi="PT Astra Serif"/>
        </w:rPr>
      </w:pP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г.</w:t>
      </w:r>
      <w:r>
        <w:rPr>
          <w:rFonts w:ascii="PT Astra Serif" w:hAnsi="PT Astra Serif" w:cs="Times New Roman"/>
        </w:rPr>
        <w:t xml:space="preserve"> </w:t>
      </w:r>
      <w:r w:rsidRPr="00BA6071">
        <w:rPr>
          <w:rFonts w:ascii="PT Astra Serif" w:hAnsi="PT Astra Serif" w:cs="Times New Roman"/>
        </w:rPr>
        <w:t xml:space="preserve">Ульяновск                             </w:t>
      </w:r>
      <w:r w:rsidRPr="00BA6071">
        <w:rPr>
          <w:rFonts w:ascii="PT Astra Serif" w:hAnsi="PT Astra Serif" w:cs="Times New Roman"/>
        </w:rPr>
        <w:tab/>
      </w:r>
      <w:r w:rsidRPr="00BA6071">
        <w:rPr>
          <w:rFonts w:ascii="PT Astra Serif" w:hAnsi="PT Astra Serif" w:cs="Times New Roman"/>
        </w:rPr>
        <w:tab/>
      </w:r>
      <w:r w:rsidRPr="00BA6071">
        <w:rPr>
          <w:rFonts w:ascii="PT Astra Serif" w:hAnsi="PT Astra Serif" w:cs="Times New Roman"/>
        </w:rPr>
        <w:tab/>
      </w:r>
      <w:r w:rsidRPr="00BA6071">
        <w:rPr>
          <w:rFonts w:ascii="PT Astra Serif" w:hAnsi="PT Astra Serif" w:cs="Times New Roman"/>
        </w:rPr>
        <w:tab/>
      </w:r>
      <w:r>
        <w:rPr>
          <w:rFonts w:ascii="PT Astra Serif" w:hAnsi="PT Astra Serif" w:cs="Times New Roman"/>
        </w:rPr>
        <w:t xml:space="preserve">                    </w:t>
      </w:r>
      <w:r w:rsidRPr="00BA6071">
        <w:rPr>
          <w:rFonts w:ascii="PT Astra Serif" w:hAnsi="PT Astra Serif" w:cs="Times New Roman"/>
        </w:rPr>
        <w:t xml:space="preserve">  "____" ___________ 20____ г.</w:t>
      </w:r>
    </w:p>
    <w:p w:rsidR="005B70AC" w:rsidRPr="00BA6071" w:rsidRDefault="005B70AC" w:rsidP="005B70AC">
      <w:pPr>
        <w:jc w:val="both"/>
        <w:rPr>
          <w:rFonts w:ascii="PT Astra Serif" w:hAnsi="PT Astra Serif"/>
        </w:rPr>
      </w:pPr>
    </w:p>
    <w:p w:rsidR="005B70AC" w:rsidRPr="00BA6071" w:rsidRDefault="005B70AC" w:rsidP="005B70AC">
      <w:pPr>
        <w:pStyle w:val="af4"/>
        <w:jc w:val="both"/>
        <w:rPr>
          <w:rFonts w:ascii="PT Astra Serif" w:hAnsi="PT Astra Serif" w:cs="Times New Roman"/>
        </w:rPr>
      </w:pPr>
      <w:r w:rsidRPr="005B70AC">
        <w:rPr>
          <w:rFonts w:ascii="PT Astra Serif" w:hAnsi="PT Astra Serif" w:cs="Times New Roman"/>
          <w:b/>
        </w:rPr>
        <w:t>Государственное учреждение здравоохранения Городская больница №3</w:t>
      </w:r>
      <w:r w:rsidRPr="00BA6071">
        <w:rPr>
          <w:rFonts w:ascii="PT Astra Serif" w:hAnsi="PT Astra Serif"/>
        </w:rPr>
        <w:t>, с одной стороны</w:t>
      </w:r>
      <w:r w:rsidRPr="00BA6071">
        <w:rPr>
          <w:rFonts w:ascii="PT Astra Serif" w:hAnsi="PT Astra Serif" w:cs="Times New Roman"/>
        </w:rPr>
        <w:t>, именуемое в дальнейшем «Заказчик», в лице</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_______________________________________________________________________________</w:t>
      </w:r>
    </w:p>
    <w:p w:rsidR="005B70AC" w:rsidRPr="00BA6071" w:rsidRDefault="005B70AC" w:rsidP="005B70AC">
      <w:pPr>
        <w:pStyle w:val="af4"/>
        <w:jc w:val="center"/>
        <w:rPr>
          <w:rFonts w:ascii="PT Astra Serif" w:hAnsi="PT Astra Serif" w:cs="Times New Roman"/>
        </w:rPr>
      </w:pPr>
      <w:r w:rsidRPr="00BA6071">
        <w:rPr>
          <w:rFonts w:ascii="PT Astra Serif" w:hAnsi="PT Astra Serif" w:cs="Times New Roman"/>
        </w:rPr>
        <w:t>(должность, Ф.И.О.)</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действующего на основании ______________________________________________________</w:t>
      </w:r>
    </w:p>
    <w:p w:rsidR="005B70AC" w:rsidRPr="00BA6071" w:rsidRDefault="005B70AC" w:rsidP="005B70AC">
      <w:pPr>
        <w:pStyle w:val="af4"/>
        <w:jc w:val="center"/>
        <w:rPr>
          <w:rFonts w:ascii="PT Astra Serif" w:hAnsi="PT Astra Serif" w:cs="Times New Roman"/>
        </w:rPr>
      </w:pPr>
      <w:r w:rsidRPr="00BA6071">
        <w:rPr>
          <w:rFonts w:ascii="PT Astra Serif" w:hAnsi="PT Astra Serif" w:cs="Times New Roman"/>
        </w:rPr>
        <w:t>(Устава, Положения, Доверенности)</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с одной стороны, и ______________________________________________________________</w:t>
      </w:r>
    </w:p>
    <w:p w:rsidR="005B70AC" w:rsidRPr="00BA6071" w:rsidRDefault="005B70AC" w:rsidP="005B70AC">
      <w:pPr>
        <w:pStyle w:val="af4"/>
        <w:jc w:val="center"/>
        <w:rPr>
          <w:rFonts w:ascii="PT Astra Serif" w:hAnsi="PT Astra Serif" w:cs="Times New Roman"/>
        </w:rPr>
      </w:pPr>
      <w:r w:rsidRPr="00BA6071">
        <w:rPr>
          <w:rFonts w:ascii="PT Astra Serif" w:hAnsi="PT Astra Serif" w:cs="Times New Roman"/>
        </w:rPr>
        <w:t>(наименование исполнителя)</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именуемое в дальнейшем «Исполнитель», в лице_____________________________________</w:t>
      </w:r>
    </w:p>
    <w:p w:rsidR="005B70AC" w:rsidRPr="00BA6071" w:rsidRDefault="005B70AC" w:rsidP="005B70AC">
      <w:pPr>
        <w:pStyle w:val="af4"/>
        <w:jc w:val="center"/>
        <w:rPr>
          <w:rFonts w:ascii="PT Astra Serif" w:hAnsi="PT Astra Serif" w:cs="Times New Roman"/>
        </w:rPr>
      </w:pPr>
      <w:r w:rsidRPr="00BA6071">
        <w:rPr>
          <w:rFonts w:ascii="PT Astra Serif" w:hAnsi="PT Astra Serif" w:cs="Times New Roman"/>
        </w:rPr>
        <w:t>(должность, Ф.И.О.)</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действующего на основании ______________________________________________________</w:t>
      </w:r>
    </w:p>
    <w:p w:rsidR="005B70AC" w:rsidRPr="00BA6071" w:rsidRDefault="005B70AC" w:rsidP="005B70AC">
      <w:pPr>
        <w:pStyle w:val="af4"/>
        <w:jc w:val="center"/>
        <w:rPr>
          <w:rFonts w:ascii="PT Astra Serif" w:hAnsi="PT Astra Serif" w:cs="Times New Roman"/>
        </w:rPr>
      </w:pPr>
      <w:r w:rsidRPr="00BA6071">
        <w:rPr>
          <w:rFonts w:ascii="PT Astra Serif" w:hAnsi="PT Astra Serif" w:cs="Times New Roman"/>
        </w:rPr>
        <w:t>(Устава, Положения, Доверенности)</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с другой стороны, вместе именуемый «Стороны», составили настоящий</w:t>
      </w:r>
      <w:r>
        <w:rPr>
          <w:rFonts w:ascii="PT Astra Serif" w:hAnsi="PT Astra Serif" w:cs="Times New Roman"/>
        </w:rPr>
        <w:t xml:space="preserve"> </w:t>
      </w:r>
      <w:r w:rsidRPr="00BA6071">
        <w:rPr>
          <w:rFonts w:ascii="PT Astra Serif" w:hAnsi="PT Astra Serif" w:cs="Times New Roman"/>
        </w:rPr>
        <w:t>акт о нижеследующем:</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1. В соответствии с контрактом N _______ от "____"___________ 20_ г.</w:t>
      </w:r>
      <w:r>
        <w:rPr>
          <w:rFonts w:ascii="PT Astra Serif" w:hAnsi="PT Astra Serif" w:cs="Times New Roman"/>
        </w:rPr>
        <w:t xml:space="preserve"> </w:t>
      </w:r>
      <w:r w:rsidRPr="00BA6071">
        <w:rPr>
          <w:rFonts w:ascii="PT Astra Serif" w:hAnsi="PT Astra Serif" w:cs="Times New Roman"/>
        </w:rPr>
        <w:t>(далее - Контракт) Исполнитель выполнил обязательства оказанию услуг, а именно:</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_________________________________________________________________________</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_________________________________________________________________________</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_________________________________________________________________________</w:t>
      </w:r>
    </w:p>
    <w:p w:rsidR="005B70AC" w:rsidRPr="00BA6071" w:rsidRDefault="005B70AC" w:rsidP="005B70AC">
      <w:pPr>
        <w:pStyle w:val="af4"/>
        <w:ind w:right="-65"/>
        <w:jc w:val="both"/>
        <w:rPr>
          <w:rFonts w:ascii="PT Astra Serif" w:hAnsi="PT Astra Serif" w:cs="Times New Roman"/>
        </w:rPr>
      </w:pPr>
      <w:r w:rsidRPr="00BA6071">
        <w:rPr>
          <w:rFonts w:ascii="PT Astra Serif" w:hAnsi="PT Astra Serif" w:cs="Times New Roman"/>
        </w:rPr>
        <w:t xml:space="preserve">     2. Фактическое качество оказанных услуг соответствует (не соответствует) требованиям Контракта: ______________________________________________________________________</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3. Вышеуказанные услуги согласно Контракту должны быть оказаны "___" _________ 20__ г., фактически оказаны "____"_________ 20__ г.</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4. Недостатки выполненных услуг выявлены/не выявлены ___________________________</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5. Сумма, подлежащая оплате Исполнителю в соответствии с условиями Контракта ______________________ (________________________) руб.</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6. В соответствии с п. ________________ Контракта сумма штрафных санкций составляет __________________________________ (Указывается порядок расчета штрафных санкций).</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Общая стоимость штрафных санкций составит: ______________________________________</w:t>
      </w:r>
    </w:p>
    <w:p w:rsidR="005B70AC" w:rsidRPr="00BA6071" w:rsidRDefault="005B70AC" w:rsidP="005B70AC">
      <w:pPr>
        <w:pStyle w:val="af4"/>
        <w:jc w:val="both"/>
        <w:rPr>
          <w:rFonts w:ascii="PT Astra Serif" w:hAnsi="PT Astra Serif" w:cs="Times New Roman"/>
        </w:rPr>
      </w:pPr>
      <w:r w:rsidRPr="00BA6071">
        <w:rPr>
          <w:rFonts w:ascii="PT Astra Serif" w:hAnsi="PT Astra Serif" w:cs="Times New Roman"/>
        </w:rPr>
        <w:t xml:space="preserve">     7. Итоговая сумма, подлежащая оплате исполнителю с учетом удержания штрафных санкций, составляет __________ (__________________) руб.</w:t>
      </w:r>
    </w:p>
    <w:p w:rsidR="005B70AC" w:rsidRPr="00BA6071" w:rsidRDefault="005B70AC" w:rsidP="005B70AC">
      <w:pPr>
        <w:jc w:val="both"/>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786"/>
      </w:tblGrid>
      <w:tr w:rsidR="005B70AC" w:rsidRPr="00BA6071" w:rsidTr="00CA289B">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Сдал:</w:t>
            </w:r>
          </w:p>
        </w:tc>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Принял:</w:t>
            </w:r>
          </w:p>
        </w:tc>
      </w:tr>
      <w:tr w:rsidR="005B70AC" w:rsidRPr="00BA6071" w:rsidTr="00CA289B">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Исполнитель</w:t>
            </w:r>
          </w:p>
        </w:tc>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Заказчик</w:t>
            </w:r>
          </w:p>
        </w:tc>
      </w:tr>
      <w:tr w:rsidR="005B70AC" w:rsidRPr="00BA6071" w:rsidTr="00CA289B">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__________________________________</w:t>
            </w:r>
          </w:p>
        </w:tc>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__________________________________</w:t>
            </w:r>
          </w:p>
        </w:tc>
      </w:tr>
      <w:tr w:rsidR="005B70AC" w:rsidRPr="0018148D" w:rsidTr="00CA289B">
        <w:tc>
          <w:tcPr>
            <w:tcW w:w="4786" w:type="dxa"/>
            <w:tcBorders>
              <w:top w:val="nil"/>
              <w:left w:val="nil"/>
              <w:bottom w:val="nil"/>
              <w:right w:val="nil"/>
            </w:tcBorders>
          </w:tcPr>
          <w:p w:rsidR="005B70AC" w:rsidRPr="00BA6071" w:rsidRDefault="005B70AC" w:rsidP="00CA289B">
            <w:pPr>
              <w:pStyle w:val="af7"/>
              <w:rPr>
                <w:rFonts w:ascii="PT Astra Serif" w:hAnsi="PT Astra Serif" w:cs="Times New Roman"/>
              </w:rPr>
            </w:pPr>
            <w:r w:rsidRPr="00BA6071">
              <w:rPr>
                <w:rFonts w:ascii="PT Astra Serif" w:hAnsi="PT Astra Serif" w:cs="Times New Roman"/>
              </w:rPr>
              <w:t>М.П.</w:t>
            </w:r>
          </w:p>
        </w:tc>
        <w:tc>
          <w:tcPr>
            <w:tcW w:w="4786" w:type="dxa"/>
            <w:tcBorders>
              <w:top w:val="nil"/>
              <w:left w:val="nil"/>
              <w:bottom w:val="nil"/>
              <w:right w:val="nil"/>
            </w:tcBorders>
          </w:tcPr>
          <w:p w:rsidR="005B70AC" w:rsidRPr="0018148D" w:rsidRDefault="005B70AC" w:rsidP="00CA289B">
            <w:pPr>
              <w:pStyle w:val="af7"/>
              <w:rPr>
                <w:rFonts w:ascii="PT Astra Serif" w:hAnsi="PT Astra Serif" w:cs="Times New Roman"/>
              </w:rPr>
            </w:pPr>
            <w:r w:rsidRPr="00BA6071">
              <w:rPr>
                <w:rFonts w:ascii="PT Astra Serif" w:hAnsi="PT Astra Serif" w:cs="Times New Roman"/>
              </w:rPr>
              <w:t>М.П.</w:t>
            </w:r>
          </w:p>
        </w:tc>
      </w:tr>
    </w:tbl>
    <w:p w:rsidR="005B70AC" w:rsidRPr="0018148D" w:rsidRDefault="005B70AC" w:rsidP="005B70AC">
      <w:pPr>
        <w:jc w:val="both"/>
        <w:rPr>
          <w:rFonts w:ascii="PT Astra Serif" w:hAnsi="PT Astra Serif"/>
        </w:rPr>
      </w:pPr>
    </w:p>
    <w:p w:rsidR="005B70AC" w:rsidRPr="002840AC" w:rsidRDefault="005B70AC" w:rsidP="00CD49C2">
      <w:pPr>
        <w:spacing w:line="276" w:lineRule="auto"/>
        <w:jc w:val="center"/>
        <w:rPr>
          <w:rFonts w:eastAsia="Calibri"/>
          <w:lang w:eastAsia="en-US"/>
        </w:rPr>
      </w:pPr>
    </w:p>
    <w:p w:rsidR="00F82D67" w:rsidRDefault="00F82D67" w:rsidP="00CD49C2">
      <w:pPr>
        <w:spacing w:line="276" w:lineRule="auto"/>
        <w:jc w:val="center"/>
        <w:rPr>
          <w:rFonts w:eastAsia="Calibri"/>
          <w:lang w:eastAsia="en-US"/>
        </w:rPr>
      </w:pPr>
    </w:p>
    <w:p w:rsidR="00BE7BC9" w:rsidRDefault="00BE7BC9" w:rsidP="00CD49C2">
      <w:pPr>
        <w:spacing w:line="276" w:lineRule="auto"/>
        <w:jc w:val="center"/>
        <w:rPr>
          <w:rFonts w:eastAsia="Calibri"/>
          <w:lang w:eastAsia="en-US"/>
        </w:rPr>
      </w:pPr>
    </w:p>
    <w:p w:rsidR="00BE7BC9" w:rsidRDefault="00BE7BC9" w:rsidP="00CD49C2">
      <w:pPr>
        <w:spacing w:line="276" w:lineRule="auto"/>
        <w:jc w:val="center"/>
        <w:rPr>
          <w:rFonts w:eastAsia="Calibri"/>
          <w:lang w:eastAsia="en-US"/>
        </w:rPr>
      </w:pPr>
    </w:p>
    <w:p w:rsidR="00BE7BC9" w:rsidRDefault="00BE7BC9" w:rsidP="00CD49C2">
      <w:pPr>
        <w:spacing w:line="276" w:lineRule="auto"/>
        <w:jc w:val="center"/>
        <w:rPr>
          <w:rFonts w:eastAsia="Calibri"/>
          <w:lang w:eastAsia="en-US"/>
        </w:rPr>
      </w:pPr>
    </w:p>
    <w:p w:rsidR="00BE7BC9" w:rsidRDefault="00BE7BC9" w:rsidP="00CD49C2">
      <w:pPr>
        <w:spacing w:line="276" w:lineRule="auto"/>
        <w:jc w:val="center"/>
        <w:rPr>
          <w:rFonts w:eastAsia="Calibri"/>
          <w:lang w:eastAsia="en-US"/>
        </w:rPr>
      </w:pPr>
    </w:p>
    <w:p w:rsidR="00BE7BC9" w:rsidRDefault="00BE7BC9" w:rsidP="00CD49C2">
      <w:pPr>
        <w:spacing w:line="276" w:lineRule="auto"/>
        <w:jc w:val="center"/>
        <w:rPr>
          <w:rFonts w:eastAsia="Calibri"/>
          <w:lang w:eastAsia="en-US"/>
        </w:rPr>
      </w:pPr>
    </w:p>
    <w:p w:rsidR="00BE7BC9" w:rsidRPr="005B70AC" w:rsidRDefault="00BE7BC9" w:rsidP="00BE7BC9">
      <w:pPr>
        <w:ind w:firstLine="698"/>
        <w:jc w:val="right"/>
        <w:rPr>
          <w:rStyle w:val="af6"/>
          <w:rFonts w:ascii="PT Astra Serif" w:hAnsi="PT Astra Serif"/>
          <w:b w:val="0"/>
        </w:rPr>
      </w:pPr>
      <w:r>
        <w:rPr>
          <w:rStyle w:val="af6"/>
          <w:rFonts w:ascii="PT Astra Serif" w:hAnsi="PT Astra Serif"/>
          <w:b w:val="0"/>
        </w:rPr>
        <w:lastRenderedPageBreak/>
        <w:t xml:space="preserve">Приложение </w:t>
      </w:r>
      <w:r w:rsidR="00BE5DD1">
        <w:rPr>
          <w:rStyle w:val="af6"/>
          <w:rFonts w:ascii="PT Astra Serif" w:hAnsi="PT Astra Serif"/>
          <w:b w:val="0"/>
        </w:rPr>
        <w:t>3</w:t>
      </w:r>
      <w:r w:rsidRPr="005B70AC">
        <w:rPr>
          <w:rStyle w:val="af6"/>
          <w:rFonts w:ascii="PT Astra Serif" w:hAnsi="PT Astra Serif"/>
          <w:b w:val="0"/>
        </w:rPr>
        <w:t xml:space="preserve"> к </w:t>
      </w:r>
      <w:hyperlink w:anchor="sub_9992" w:history="1">
        <w:r w:rsidRPr="005B70AC">
          <w:rPr>
            <w:rStyle w:val="af6"/>
            <w:rFonts w:ascii="PT Astra Serif" w:hAnsi="PT Astra Serif"/>
            <w:b w:val="0"/>
          </w:rPr>
          <w:t>Контракту</w:t>
        </w:r>
      </w:hyperlink>
    </w:p>
    <w:p w:rsidR="00BE7BC9" w:rsidRPr="00BA6071" w:rsidRDefault="00BE7BC9" w:rsidP="00BE7BC9">
      <w:pPr>
        <w:pStyle w:val="af4"/>
        <w:rPr>
          <w:rFonts w:ascii="PT Astra Serif" w:hAnsi="PT Astra Serif" w:cs="Times New Roman"/>
        </w:rPr>
      </w:pPr>
      <w:r w:rsidRPr="00BA6071">
        <w:rPr>
          <w:rFonts w:ascii="PT Astra Serif" w:hAnsi="PT Astra Serif" w:cs="Times New Roman"/>
        </w:rPr>
        <w:t xml:space="preserve">    </w:t>
      </w:r>
      <w:r>
        <w:rPr>
          <w:rFonts w:ascii="PT Astra Serif" w:hAnsi="PT Astra Serif" w:cs="Times New Roman"/>
        </w:rPr>
        <w:t xml:space="preserve">                                                                                                    </w:t>
      </w:r>
      <w:r w:rsidRPr="00BA6071">
        <w:rPr>
          <w:rFonts w:ascii="PT Astra Serif" w:hAnsi="PT Astra Serif" w:cs="Times New Roman"/>
        </w:rPr>
        <w:t xml:space="preserve"> N _______ от "____"___________ 20__ г.</w:t>
      </w:r>
    </w:p>
    <w:p w:rsidR="00BE5DD1" w:rsidRPr="00FB2BDC" w:rsidRDefault="00BE5DD1" w:rsidP="00BE5DD1">
      <w:pPr>
        <w:widowControl w:val="0"/>
        <w:autoSpaceDE w:val="0"/>
        <w:autoSpaceDN w:val="0"/>
        <w:adjustRightInd w:val="0"/>
        <w:ind w:firstLine="539"/>
        <w:jc w:val="right"/>
        <w:rPr>
          <w:caps/>
          <w:sz w:val="20"/>
        </w:rPr>
      </w:pPr>
    </w:p>
    <w:p w:rsidR="00BE5DD1" w:rsidRPr="00FB2BDC" w:rsidRDefault="00BE5DD1" w:rsidP="00BE5DD1">
      <w:pPr>
        <w:widowControl w:val="0"/>
        <w:autoSpaceDE w:val="0"/>
        <w:autoSpaceDN w:val="0"/>
        <w:adjustRightInd w:val="0"/>
        <w:ind w:firstLine="539"/>
        <w:jc w:val="right"/>
        <w:rPr>
          <w:caps/>
          <w:sz w:val="20"/>
        </w:rPr>
      </w:pPr>
    </w:p>
    <w:tbl>
      <w:tblPr>
        <w:tblW w:w="9782" w:type="dxa"/>
        <w:tblInd w:w="-284" w:type="dxa"/>
        <w:tblLayout w:type="fixed"/>
        <w:tblCellMar>
          <w:left w:w="0" w:type="dxa"/>
          <w:right w:w="0" w:type="dxa"/>
        </w:tblCellMar>
        <w:tblLook w:val="04A0" w:firstRow="1" w:lastRow="0" w:firstColumn="1" w:lastColumn="0" w:noHBand="0" w:noVBand="1"/>
      </w:tblPr>
      <w:tblGrid>
        <w:gridCol w:w="993"/>
        <w:gridCol w:w="43"/>
        <w:gridCol w:w="808"/>
        <w:gridCol w:w="43"/>
        <w:gridCol w:w="2717"/>
        <w:gridCol w:w="2009"/>
        <w:gridCol w:w="1018"/>
        <w:gridCol w:w="43"/>
        <w:gridCol w:w="1115"/>
        <w:gridCol w:w="43"/>
        <w:gridCol w:w="950"/>
      </w:tblGrid>
      <w:tr w:rsidR="00BE5DD1" w:rsidRPr="009612EB" w:rsidTr="00266A77">
        <w:trPr>
          <w:trHeight w:val="250"/>
        </w:trPr>
        <w:tc>
          <w:tcPr>
            <w:tcW w:w="4604" w:type="dxa"/>
            <w:gridSpan w:val="5"/>
            <w:hideMark/>
          </w:tcPr>
          <w:p w:rsidR="00BE5DD1" w:rsidRPr="009612EB" w:rsidRDefault="00BE5DD1" w:rsidP="00266A77">
            <w:pPr>
              <w:jc w:val="center"/>
              <w:rPr>
                <w:caps/>
                <w:sz w:val="19"/>
                <w:szCs w:val="19"/>
              </w:rPr>
            </w:pPr>
            <w:r w:rsidRPr="009612EB">
              <w:rPr>
                <w:caps/>
                <w:sz w:val="19"/>
                <w:szCs w:val="19"/>
              </w:rPr>
              <w:t>ПРИНЯТО ДЕНЕЖНОЕ ОБЯЗАТЕЛЬСТВО</w:t>
            </w:r>
          </w:p>
        </w:tc>
        <w:tc>
          <w:tcPr>
            <w:tcW w:w="5178" w:type="dxa"/>
            <w:gridSpan w:val="6"/>
            <w:hideMark/>
          </w:tcPr>
          <w:p w:rsidR="00BE5DD1" w:rsidRPr="009612EB" w:rsidRDefault="00BE5DD1" w:rsidP="00266A77">
            <w:pPr>
              <w:jc w:val="center"/>
              <w:rPr>
                <w:caps/>
                <w:sz w:val="19"/>
                <w:szCs w:val="19"/>
              </w:rPr>
            </w:pPr>
            <w:r w:rsidRPr="009612EB">
              <w:rPr>
                <w:caps/>
                <w:sz w:val="19"/>
                <w:szCs w:val="19"/>
              </w:rPr>
              <w:t xml:space="preserve">      УТВЕРЖДАЮ </w:t>
            </w:r>
          </w:p>
        </w:tc>
      </w:tr>
      <w:tr w:rsidR="00BE5DD1" w:rsidRPr="009612EB" w:rsidTr="00266A77">
        <w:trPr>
          <w:trHeight w:val="267"/>
        </w:trPr>
        <w:tc>
          <w:tcPr>
            <w:tcW w:w="993" w:type="dxa"/>
            <w:hideMark/>
          </w:tcPr>
          <w:p w:rsidR="00BE5DD1" w:rsidRPr="009612EB" w:rsidRDefault="00BE5DD1" w:rsidP="00266A77">
            <w:pPr>
              <w:spacing w:line="240" w:lineRule="atLeast"/>
              <w:rPr>
                <w:caps/>
                <w:sz w:val="19"/>
                <w:szCs w:val="19"/>
              </w:rPr>
            </w:pPr>
            <w:r w:rsidRPr="009612EB">
              <w:rPr>
                <w:caps/>
                <w:sz w:val="19"/>
                <w:szCs w:val="19"/>
              </w:rPr>
              <w:t xml:space="preserve">на сумму </w:t>
            </w:r>
          </w:p>
        </w:tc>
        <w:tc>
          <w:tcPr>
            <w:tcW w:w="3611" w:type="dxa"/>
            <w:gridSpan w:val="4"/>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5178" w:type="dxa"/>
            <w:gridSpan w:val="6"/>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trHeight w:val="517"/>
        </w:trPr>
        <w:tc>
          <w:tcPr>
            <w:tcW w:w="4604" w:type="dxa"/>
            <w:gridSpan w:val="5"/>
            <w:hideMark/>
          </w:tcPr>
          <w:p w:rsidR="00BE5DD1" w:rsidRPr="009612EB" w:rsidRDefault="00BE5DD1" w:rsidP="00266A77">
            <w:pPr>
              <w:spacing w:line="240" w:lineRule="atLeast"/>
              <w:rPr>
                <w:caps/>
                <w:sz w:val="19"/>
                <w:szCs w:val="19"/>
              </w:rPr>
            </w:pPr>
          </w:p>
          <w:p w:rsidR="00BE5DD1" w:rsidRPr="009612EB" w:rsidRDefault="00BE5DD1" w:rsidP="00266A77">
            <w:pPr>
              <w:spacing w:line="240" w:lineRule="atLeast"/>
              <w:rPr>
                <w:caps/>
                <w:sz w:val="19"/>
                <w:szCs w:val="19"/>
              </w:rPr>
            </w:pPr>
            <w:r w:rsidRPr="009612EB">
              <w:rPr>
                <w:caps/>
                <w:sz w:val="19"/>
                <w:szCs w:val="19"/>
              </w:rPr>
              <w:t xml:space="preserve">Руководитель заказчика </w:t>
            </w:r>
          </w:p>
          <w:p w:rsidR="00BE5DD1" w:rsidRPr="009612EB" w:rsidRDefault="00BE5DD1" w:rsidP="00266A77">
            <w:pPr>
              <w:spacing w:line="240" w:lineRule="atLeast"/>
              <w:rPr>
                <w:caps/>
                <w:sz w:val="19"/>
                <w:szCs w:val="19"/>
              </w:rPr>
            </w:pPr>
            <w:r w:rsidRPr="009612EB">
              <w:rPr>
                <w:caps/>
                <w:sz w:val="19"/>
                <w:szCs w:val="19"/>
              </w:rPr>
              <w:t xml:space="preserve">(уполномоченное лицо) </w:t>
            </w:r>
          </w:p>
        </w:tc>
        <w:tc>
          <w:tcPr>
            <w:tcW w:w="2009"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3169" w:type="dxa"/>
            <w:gridSpan w:val="5"/>
            <w:hideMark/>
          </w:tcPr>
          <w:p w:rsidR="00BE5DD1" w:rsidRPr="009612EB" w:rsidRDefault="00BE5DD1" w:rsidP="00266A77">
            <w:pPr>
              <w:spacing w:line="240" w:lineRule="atLeast"/>
              <w:rPr>
                <w:caps/>
                <w:sz w:val="19"/>
                <w:szCs w:val="19"/>
              </w:rPr>
            </w:pPr>
          </w:p>
          <w:p w:rsidR="00BE5DD1" w:rsidRPr="009612EB" w:rsidRDefault="00BE5DD1" w:rsidP="00266A77">
            <w:pPr>
              <w:spacing w:line="240" w:lineRule="atLeast"/>
              <w:rPr>
                <w:caps/>
                <w:sz w:val="19"/>
                <w:szCs w:val="19"/>
              </w:rPr>
            </w:pPr>
            <w:r w:rsidRPr="009612EB">
              <w:rPr>
                <w:caps/>
                <w:sz w:val="19"/>
                <w:szCs w:val="19"/>
              </w:rPr>
              <w:t xml:space="preserve">Руководитель </w:t>
            </w:r>
          </w:p>
          <w:p w:rsidR="00BE5DD1" w:rsidRPr="009612EB" w:rsidRDefault="00BE5DD1" w:rsidP="00266A77">
            <w:pPr>
              <w:spacing w:line="240" w:lineRule="atLeast"/>
              <w:rPr>
                <w:caps/>
                <w:sz w:val="19"/>
                <w:szCs w:val="19"/>
              </w:rPr>
            </w:pPr>
            <w:r w:rsidRPr="009612EB">
              <w:rPr>
                <w:caps/>
                <w:sz w:val="19"/>
                <w:szCs w:val="19"/>
              </w:rPr>
              <w:t xml:space="preserve">(уполномоченное лицо) </w:t>
            </w:r>
          </w:p>
        </w:tc>
      </w:tr>
      <w:tr w:rsidR="00BE5DD1" w:rsidRPr="009612EB" w:rsidTr="00266A77">
        <w:trPr>
          <w:trHeight w:val="267"/>
        </w:trPr>
        <w:tc>
          <w:tcPr>
            <w:tcW w:w="993" w:type="dxa"/>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808" w:type="dxa"/>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717" w:type="dxa"/>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009"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018" w:type="dxa"/>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115" w:type="dxa"/>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950" w:type="dxa"/>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trHeight w:val="267"/>
        </w:trPr>
        <w:tc>
          <w:tcPr>
            <w:tcW w:w="993"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(должность)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808"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(подпись)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717"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(расшифровка подписи) </w:t>
            </w:r>
          </w:p>
        </w:tc>
        <w:tc>
          <w:tcPr>
            <w:tcW w:w="2009"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018"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(должность)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115"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(подпись) </w:t>
            </w:r>
          </w:p>
        </w:tc>
        <w:tc>
          <w:tcPr>
            <w:tcW w:w="43"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950"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(расшифровка подписи) </w:t>
            </w:r>
          </w:p>
        </w:tc>
      </w:tr>
      <w:tr w:rsidR="00BE5DD1" w:rsidRPr="009612EB" w:rsidTr="00266A77">
        <w:trPr>
          <w:trHeight w:val="267"/>
        </w:trPr>
        <w:tc>
          <w:tcPr>
            <w:tcW w:w="4604" w:type="dxa"/>
            <w:gridSpan w:val="5"/>
            <w:hideMark/>
          </w:tcPr>
          <w:p w:rsidR="00BE5DD1" w:rsidRPr="009612EB" w:rsidRDefault="00BE5DD1" w:rsidP="00266A77">
            <w:pPr>
              <w:spacing w:line="240" w:lineRule="atLeast"/>
              <w:rPr>
                <w:caps/>
                <w:sz w:val="19"/>
                <w:szCs w:val="19"/>
              </w:rPr>
            </w:pPr>
            <w:r w:rsidRPr="009612EB">
              <w:rPr>
                <w:caps/>
                <w:sz w:val="19"/>
                <w:szCs w:val="19"/>
              </w:rPr>
              <w:t xml:space="preserve">"__" __________ 20__ г. </w:t>
            </w:r>
          </w:p>
        </w:tc>
        <w:tc>
          <w:tcPr>
            <w:tcW w:w="2009" w:type="dxa"/>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3169" w:type="dxa"/>
            <w:gridSpan w:val="5"/>
            <w:hideMark/>
          </w:tcPr>
          <w:p w:rsidR="00BE5DD1" w:rsidRPr="009612EB" w:rsidRDefault="00BE5DD1" w:rsidP="00266A77">
            <w:pPr>
              <w:spacing w:line="240" w:lineRule="atLeast"/>
              <w:rPr>
                <w:caps/>
                <w:sz w:val="19"/>
                <w:szCs w:val="19"/>
              </w:rPr>
            </w:pPr>
            <w:r w:rsidRPr="009612EB">
              <w:rPr>
                <w:caps/>
                <w:sz w:val="19"/>
                <w:szCs w:val="19"/>
              </w:rPr>
              <w:t xml:space="preserve">"__" __________ 20__ г. </w:t>
            </w:r>
          </w:p>
        </w:tc>
      </w:tr>
    </w:tbl>
    <w:p w:rsidR="00BE5DD1" w:rsidRPr="009612EB" w:rsidRDefault="00BE5DD1" w:rsidP="00BE5DD1">
      <w:pPr>
        <w:spacing w:line="240" w:lineRule="atLeast"/>
        <w:rPr>
          <w:caps/>
        </w:rPr>
      </w:pPr>
      <w:r w:rsidRPr="009612EB">
        <w:rPr>
          <w:caps/>
        </w:rPr>
        <w:t xml:space="preserve">  </w:t>
      </w:r>
    </w:p>
    <w:tbl>
      <w:tblPr>
        <w:tblW w:w="10108" w:type="dxa"/>
        <w:tblInd w:w="13" w:type="dxa"/>
        <w:tblCellMar>
          <w:left w:w="0" w:type="dxa"/>
          <w:right w:w="0" w:type="dxa"/>
        </w:tblCellMar>
        <w:tblLook w:val="04A0" w:firstRow="1" w:lastRow="0" w:firstColumn="1" w:lastColumn="0" w:noHBand="0" w:noVBand="1"/>
      </w:tblPr>
      <w:tblGrid>
        <w:gridCol w:w="1642"/>
        <w:gridCol w:w="3717"/>
        <w:gridCol w:w="10"/>
        <w:gridCol w:w="1370"/>
        <w:gridCol w:w="1987"/>
        <w:gridCol w:w="1083"/>
        <w:gridCol w:w="662"/>
        <w:gridCol w:w="5"/>
      </w:tblGrid>
      <w:tr w:rsidR="00BE5DD1" w:rsidRPr="00FB2BDC" w:rsidTr="00266A77">
        <w:trPr>
          <w:gridAfter w:val="3"/>
          <w:wAfter w:w="3148" w:type="dxa"/>
          <w:trHeight w:val="775"/>
        </w:trPr>
        <w:tc>
          <w:tcPr>
            <w:tcW w:w="6960" w:type="dxa"/>
            <w:gridSpan w:val="5"/>
            <w:hideMark/>
          </w:tcPr>
          <w:p w:rsidR="00BE5DD1" w:rsidRPr="00FB2BDC" w:rsidRDefault="00BE5DD1" w:rsidP="00266A77">
            <w:pPr>
              <w:jc w:val="center"/>
              <w:rPr>
                <w:caps/>
                <w:sz w:val="19"/>
                <w:szCs w:val="19"/>
              </w:rPr>
            </w:pPr>
            <w:r w:rsidRPr="00FB2BDC">
              <w:rPr>
                <w:caps/>
                <w:sz w:val="19"/>
                <w:szCs w:val="19"/>
              </w:rPr>
              <w:t xml:space="preserve">                                                               АКТ </w:t>
            </w:r>
            <w:r w:rsidRPr="009612EB">
              <w:rPr>
                <w:caps/>
                <w:sz w:val="19"/>
                <w:szCs w:val="19"/>
              </w:rPr>
              <w:t>N</w:t>
            </w:r>
            <w:r w:rsidRPr="00FB2BDC">
              <w:rPr>
                <w:caps/>
                <w:sz w:val="19"/>
                <w:szCs w:val="19"/>
              </w:rPr>
              <w:t xml:space="preserve"> ____ от "__" __________ 20__ г.</w:t>
            </w:r>
          </w:p>
          <w:p w:rsidR="00BE5DD1" w:rsidRPr="00FB2BDC" w:rsidRDefault="00BE5DD1" w:rsidP="00266A77">
            <w:pPr>
              <w:jc w:val="center"/>
              <w:rPr>
                <w:caps/>
                <w:sz w:val="19"/>
                <w:szCs w:val="19"/>
              </w:rPr>
            </w:pPr>
            <w:r w:rsidRPr="00FB2BDC">
              <w:rPr>
                <w:caps/>
                <w:sz w:val="19"/>
                <w:szCs w:val="19"/>
              </w:rPr>
              <w:t xml:space="preserve">                                                                        приемки товаров, работ, услуг </w:t>
            </w:r>
          </w:p>
        </w:tc>
      </w:tr>
      <w:tr w:rsidR="00BE5DD1" w:rsidRPr="009612EB" w:rsidTr="00266A77">
        <w:trPr>
          <w:gridAfter w:val="1"/>
          <w:wAfter w:w="173" w:type="dxa"/>
        </w:trPr>
        <w:tc>
          <w:tcPr>
            <w:tcW w:w="0" w:type="auto"/>
            <w:gridSpan w:val="3"/>
            <w:vAlign w:val="center"/>
            <w:hideMark/>
          </w:tcPr>
          <w:p w:rsidR="00BE5DD1" w:rsidRPr="00FB2BDC" w:rsidRDefault="00BE5DD1" w:rsidP="00266A77">
            <w:pPr>
              <w:spacing w:line="240" w:lineRule="atLeast"/>
              <w:rPr>
                <w:caps/>
                <w:sz w:val="19"/>
                <w:szCs w:val="19"/>
              </w:rPr>
            </w:pPr>
            <w:r w:rsidRPr="00FB2BDC">
              <w:rPr>
                <w:caps/>
                <w:sz w:val="19"/>
                <w:szCs w:val="19"/>
              </w:rPr>
              <w:t xml:space="preserve">                                                                                                                  </w:t>
            </w:r>
            <w:r w:rsidRPr="009612EB">
              <w:rPr>
                <w:caps/>
                <w:sz w:val="19"/>
                <w:szCs w:val="19"/>
              </w:rPr>
              <w:t> </w:t>
            </w:r>
            <w:r w:rsidRPr="00FB2BDC">
              <w:rPr>
                <w:caps/>
                <w:sz w:val="19"/>
                <w:szCs w:val="19"/>
              </w:rPr>
              <w:t xml:space="preserve"> </w:t>
            </w:r>
          </w:p>
        </w:tc>
        <w:tc>
          <w:tcPr>
            <w:tcW w:w="2450" w:type="dxa"/>
            <w:gridSpan w:val="2"/>
            <w:vAlign w:val="center"/>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292" w:type="dxa"/>
            <w:tcBorders>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BE5DD1" w:rsidRPr="009612EB" w:rsidRDefault="00BE5DD1" w:rsidP="00266A77">
            <w:pPr>
              <w:jc w:val="center"/>
              <w:rPr>
                <w:caps/>
                <w:sz w:val="19"/>
                <w:szCs w:val="19"/>
              </w:rPr>
            </w:pPr>
            <w:r w:rsidRPr="009612EB">
              <w:rPr>
                <w:caps/>
                <w:sz w:val="19"/>
                <w:szCs w:val="19"/>
              </w:rPr>
              <w:t xml:space="preserve">КОДЫ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Форма по </w:t>
            </w:r>
            <w:hyperlink r:id="rId10" w:history="1">
              <w:r w:rsidRPr="009612EB">
                <w:rPr>
                  <w:caps/>
                  <w:color w:val="0000FF"/>
                  <w:sz w:val="19"/>
                  <w:u w:val="single"/>
                </w:rPr>
                <w:t>ОКУД</w:t>
              </w:r>
            </w:hyperlink>
            <w:r w:rsidRPr="009612EB">
              <w:rPr>
                <w:caps/>
                <w:sz w:val="19"/>
                <w:szCs w:val="19"/>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BE5DD1" w:rsidRPr="009612EB" w:rsidRDefault="00BE5DD1" w:rsidP="00266A77">
            <w:pPr>
              <w:jc w:val="center"/>
              <w:rPr>
                <w:caps/>
                <w:sz w:val="19"/>
                <w:szCs w:val="19"/>
              </w:rPr>
            </w:pPr>
            <w:r w:rsidRPr="009612EB">
              <w:rPr>
                <w:caps/>
                <w:sz w:val="19"/>
                <w:szCs w:val="19"/>
              </w:rPr>
              <w:t xml:space="preserve">0510452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vAlign w:val="center"/>
            <w:hideMark/>
          </w:tcPr>
          <w:p w:rsidR="00BE5DD1" w:rsidRPr="009612EB" w:rsidRDefault="00BE5DD1" w:rsidP="00266A77">
            <w:pPr>
              <w:jc w:val="center"/>
              <w:rPr>
                <w:caps/>
                <w:sz w:val="19"/>
                <w:szCs w:val="19"/>
              </w:rPr>
            </w:pP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Учреждение (получатель) </w:t>
            </w:r>
          </w:p>
        </w:tc>
        <w:tc>
          <w:tcPr>
            <w:tcW w:w="2450" w:type="dxa"/>
            <w:gridSpan w:val="2"/>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hideMark/>
          </w:tcPr>
          <w:p w:rsidR="00BE5DD1" w:rsidRPr="009612EB" w:rsidRDefault="00BE5DD1" w:rsidP="00266A77">
            <w:pPr>
              <w:spacing w:line="240" w:lineRule="atLeast"/>
              <w:jc w:val="right"/>
              <w:rPr>
                <w:caps/>
                <w:sz w:val="19"/>
                <w:szCs w:val="19"/>
              </w:rPr>
            </w:pPr>
            <w:r w:rsidRPr="009612EB">
              <w:rPr>
                <w:caps/>
                <w:sz w:val="19"/>
                <w:szCs w:val="19"/>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Обособленное подразделение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Структурное подразделение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FB2BDC" w:rsidRDefault="00BE5DD1" w:rsidP="00266A77">
            <w:pPr>
              <w:spacing w:line="240" w:lineRule="atLeast"/>
              <w:rPr>
                <w:caps/>
                <w:sz w:val="19"/>
                <w:szCs w:val="19"/>
              </w:rPr>
            </w:pPr>
            <w:r w:rsidRPr="00FB2BDC">
              <w:rPr>
                <w:caps/>
                <w:sz w:val="19"/>
                <w:szCs w:val="19"/>
              </w:rPr>
              <w:t xml:space="preserve">Главный администратор бюджетных средств (Учредитель) </w:t>
            </w:r>
          </w:p>
        </w:tc>
        <w:tc>
          <w:tcPr>
            <w:tcW w:w="2450" w:type="dxa"/>
            <w:gridSpan w:val="2"/>
            <w:tcBorders>
              <w:top w:val="single" w:sz="4" w:space="0" w:color="000000"/>
              <w:bottom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Глава по БК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Наименование бюджета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по </w:t>
            </w:r>
            <w:hyperlink r:id="rId11" w:history="1">
              <w:r w:rsidRPr="009612EB">
                <w:rPr>
                  <w:caps/>
                  <w:color w:val="0000FF"/>
                  <w:sz w:val="19"/>
                  <w:u w:val="single"/>
                </w:rPr>
                <w:t>ОКТМО</w:t>
              </w:r>
            </w:hyperlink>
            <w:r w:rsidRPr="009612EB">
              <w:rPr>
                <w:caps/>
                <w:sz w:val="19"/>
                <w:szCs w:val="19"/>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Валюта (наименование)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по </w:t>
            </w:r>
            <w:hyperlink r:id="rId12" w:history="1">
              <w:r w:rsidRPr="009612EB">
                <w:rPr>
                  <w:caps/>
                  <w:color w:val="0000FF"/>
                  <w:sz w:val="19"/>
                  <w:u w:val="single"/>
                </w:rPr>
                <w:t>ОКЕИ</w:t>
              </w:r>
            </w:hyperlink>
            <w:r w:rsidRPr="009612EB">
              <w:rPr>
                <w:caps/>
                <w:sz w:val="19"/>
                <w:szCs w:val="19"/>
              </w:rPr>
              <w:t xml:space="preserve">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Адрес грузополучателя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683" w:type="dxa"/>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Платежно-расчетный документ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hideMark/>
          </w:tcPr>
          <w:p w:rsidR="00BE5DD1" w:rsidRPr="009612EB" w:rsidRDefault="00BE5DD1" w:rsidP="00266A77">
            <w:pPr>
              <w:spacing w:line="240" w:lineRule="atLeast"/>
              <w:jc w:val="right"/>
              <w:rPr>
                <w:caps/>
                <w:sz w:val="19"/>
                <w:szCs w:val="19"/>
              </w:rPr>
            </w:pPr>
            <w:r w:rsidRPr="009612EB">
              <w:rPr>
                <w:caps/>
                <w:sz w:val="19"/>
                <w:szCs w:val="19"/>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Заказчик </w:t>
            </w:r>
          </w:p>
        </w:tc>
        <w:tc>
          <w:tcPr>
            <w:tcW w:w="2450" w:type="dxa"/>
            <w:gridSpan w:val="2"/>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hideMark/>
          </w:tcPr>
          <w:p w:rsidR="00BE5DD1" w:rsidRPr="009612EB" w:rsidRDefault="00BE5DD1" w:rsidP="00266A77">
            <w:pPr>
              <w:spacing w:line="240" w:lineRule="atLeast"/>
              <w:jc w:val="right"/>
              <w:rPr>
                <w:caps/>
                <w:sz w:val="19"/>
                <w:szCs w:val="19"/>
              </w:rPr>
            </w:pPr>
            <w:r w:rsidRPr="009612EB">
              <w:rPr>
                <w:caps/>
                <w:sz w:val="19"/>
                <w:szCs w:val="19"/>
              </w:rPr>
              <w:t xml:space="preserve">ОГРН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tcBorders>
              <w:top w:val="single" w:sz="4" w:space="0" w:color="000000"/>
            </w:tcBorders>
            <w:hideMark/>
          </w:tcPr>
          <w:p w:rsidR="00BE5DD1" w:rsidRPr="009612EB" w:rsidRDefault="00BE5DD1" w:rsidP="00266A77">
            <w:pPr>
              <w:spacing w:line="240" w:lineRule="atLeast"/>
              <w:jc w:val="right"/>
              <w:rPr>
                <w:caps/>
                <w:sz w:val="19"/>
                <w:szCs w:val="19"/>
              </w:rPr>
            </w:pPr>
            <w:r w:rsidRPr="009612EB">
              <w:rPr>
                <w:caps/>
                <w:sz w:val="19"/>
                <w:szCs w:val="19"/>
              </w:rPr>
              <w:t>ИНН </w:t>
            </w:r>
            <w:r w:rsidR="00396CBD">
              <w:rPr>
                <w:noProof/>
              </w:rPr>
              <mc:AlternateContent>
                <mc:Choice Requires="wps">
                  <w:drawing>
                    <wp:inline distT="0" distB="0" distL="0" distR="0">
                      <wp:extent cx="304800" cy="304800"/>
                      <wp:effectExtent l="0" t="0" r="0" b="0"/>
                      <wp:docPr id="1" name="AutoShape 1" descr="Рисунок 2147483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Рисунок 2147483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V/TgC2QIAANk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КПП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Лицевой счет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Раздел на лицевом счете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Адрес заказчика </w:t>
            </w:r>
          </w:p>
        </w:tc>
        <w:tc>
          <w:tcPr>
            <w:tcW w:w="2450" w:type="dxa"/>
            <w:gridSpan w:val="2"/>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683" w:type="dxa"/>
            <w:tcBorders>
              <w:top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FB2BDC" w:rsidTr="00266A77">
        <w:trPr>
          <w:gridAfter w:val="1"/>
          <w:wAfter w:w="173" w:type="dxa"/>
        </w:trPr>
        <w:tc>
          <w:tcPr>
            <w:tcW w:w="0" w:type="auto"/>
            <w:gridSpan w:val="3"/>
            <w:vAlign w:val="center"/>
            <w:hideMark/>
          </w:tcPr>
          <w:p w:rsidR="00BE5DD1" w:rsidRPr="00FB2BDC" w:rsidRDefault="00BE5DD1" w:rsidP="00266A77">
            <w:pPr>
              <w:spacing w:line="240" w:lineRule="atLeast"/>
              <w:rPr>
                <w:caps/>
                <w:sz w:val="19"/>
                <w:szCs w:val="19"/>
              </w:rPr>
            </w:pPr>
            <w:r w:rsidRPr="00FB2BDC">
              <w:rPr>
                <w:caps/>
                <w:sz w:val="19"/>
                <w:szCs w:val="19"/>
              </w:rPr>
              <w:t xml:space="preserve">Место поставки товара, выполнения работы, оказания услуги </w:t>
            </w:r>
          </w:p>
        </w:tc>
        <w:tc>
          <w:tcPr>
            <w:tcW w:w="2450" w:type="dxa"/>
            <w:gridSpan w:val="2"/>
            <w:tcBorders>
              <w:top w:val="single" w:sz="4" w:space="0" w:color="000000"/>
              <w:bottom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292" w:type="dxa"/>
            <w:vAlign w:val="center"/>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683" w:type="dxa"/>
            <w:tcBorders>
              <w:bottom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FB2BDC" w:rsidRDefault="00BE5DD1" w:rsidP="00266A77">
            <w:pPr>
              <w:spacing w:line="240" w:lineRule="atLeast"/>
              <w:rPr>
                <w:caps/>
                <w:sz w:val="19"/>
                <w:szCs w:val="19"/>
              </w:rPr>
            </w:pPr>
            <w:r w:rsidRPr="00FB2BDC">
              <w:rPr>
                <w:caps/>
                <w:sz w:val="19"/>
                <w:szCs w:val="19"/>
              </w:rPr>
              <w:t xml:space="preserve">Документ-основание о создании приемочной комиссии </w:t>
            </w:r>
          </w:p>
        </w:tc>
        <w:tc>
          <w:tcPr>
            <w:tcW w:w="2450" w:type="dxa"/>
            <w:gridSpan w:val="2"/>
            <w:tcBorders>
              <w:top w:val="single" w:sz="4" w:space="0" w:color="000000"/>
              <w:bottom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Номер </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tcBorders>
              <w:top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FB2BDC" w:rsidRDefault="00BE5DD1" w:rsidP="00266A77">
            <w:pPr>
              <w:spacing w:line="240" w:lineRule="atLeast"/>
              <w:rPr>
                <w:caps/>
                <w:sz w:val="19"/>
                <w:szCs w:val="19"/>
              </w:rPr>
            </w:pPr>
            <w:r w:rsidRPr="00FB2BDC">
              <w:rPr>
                <w:caps/>
                <w:sz w:val="19"/>
                <w:szCs w:val="19"/>
              </w:rPr>
              <w:t xml:space="preserve">Основание приемки товаров, работ, услуг </w:t>
            </w:r>
          </w:p>
        </w:tc>
        <w:tc>
          <w:tcPr>
            <w:tcW w:w="2450" w:type="dxa"/>
            <w:gridSpan w:val="2"/>
            <w:tcBorders>
              <w:bottom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0" w:type="auto"/>
            <w:tcBorders>
              <w:top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214" w:type="dxa"/>
            <w:tcBorders>
              <w:top w:val="single" w:sz="4" w:space="0" w:color="000000"/>
              <w:bottom w:val="single" w:sz="4" w:space="0" w:color="000000"/>
            </w:tcBorders>
            <w:hideMark/>
          </w:tcPr>
          <w:p w:rsidR="00BE5DD1" w:rsidRPr="009612EB" w:rsidRDefault="00BE5DD1" w:rsidP="00266A77">
            <w:pPr>
              <w:jc w:val="center"/>
              <w:rPr>
                <w:caps/>
                <w:sz w:val="19"/>
                <w:szCs w:val="19"/>
              </w:rPr>
            </w:pP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0" w:type="auto"/>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214" w:type="dxa"/>
            <w:tcBorders>
              <w:top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(идентификатор государственного </w:t>
            </w:r>
            <w:r w:rsidRPr="009612EB">
              <w:rPr>
                <w:caps/>
                <w:sz w:val="19"/>
                <w:szCs w:val="19"/>
              </w:rPr>
              <w:lastRenderedPageBreak/>
              <w:t xml:space="preserve">контракта, договора) </w:t>
            </w:r>
          </w:p>
        </w:tc>
        <w:tc>
          <w:tcPr>
            <w:tcW w:w="1292" w:type="dxa"/>
            <w:hideMark/>
          </w:tcPr>
          <w:p w:rsidR="00BE5DD1" w:rsidRPr="009612EB" w:rsidRDefault="00BE5DD1" w:rsidP="00266A77">
            <w:pPr>
              <w:spacing w:line="240" w:lineRule="atLeast"/>
              <w:rPr>
                <w:caps/>
                <w:sz w:val="19"/>
                <w:szCs w:val="19"/>
              </w:rPr>
            </w:pPr>
            <w:r w:rsidRPr="009612EB">
              <w:rPr>
                <w:caps/>
                <w:sz w:val="19"/>
                <w:szCs w:val="19"/>
              </w:rPr>
              <w:lastRenderedPageBreak/>
              <w:t xml:space="preserve">  </w:t>
            </w:r>
          </w:p>
        </w:tc>
        <w:tc>
          <w:tcPr>
            <w:tcW w:w="1683" w:type="dxa"/>
            <w:tcBorders>
              <w:top w:val="single" w:sz="4" w:space="0" w:color="000000"/>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lastRenderedPageBreak/>
              <w:t xml:space="preserve">Документ об отгрузке </w:t>
            </w:r>
          </w:p>
        </w:tc>
        <w:tc>
          <w:tcPr>
            <w:tcW w:w="2450" w:type="dxa"/>
            <w:gridSpan w:val="2"/>
            <w:tcBorders>
              <w:bottom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tcBorders>
              <w:top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vAlign w:val="center"/>
            <w:hideMark/>
          </w:tcPr>
          <w:p w:rsidR="00BE5DD1" w:rsidRPr="009612EB" w:rsidRDefault="00BE5DD1" w:rsidP="00266A77">
            <w:pPr>
              <w:spacing w:line="240" w:lineRule="atLeast"/>
              <w:jc w:val="right"/>
              <w:rPr>
                <w:caps/>
                <w:sz w:val="19"/>
                <w:szCs w:val="19"/>
              </w:rPr>
            </w:pPr>
            <w:r w:rsidRPr="009612EB">
              <w:rPr>
                <w:caps/>
                <w:sz w:val="19"/>
                <w:szCs w:val="19"/>
              </w:rPr>
              <w:t xml:space="preserve">Номер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9612EB" w:rsidTr="00266A77">
        <w:trPr>
          <w:gridAfter w:val="1"/>
          <w:wAfter w:w="173" w:type="dxa"/>
        </w:trPr>
        <w:tc>
          <w:tcPr>
            <w:tcW w:w="0" w:type="auto"/>
            <w:gridSpan w:val="3"/>
            <w:vAlign w:val="center"/>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450" w:type="dxa"/>
            <w:gridSpan w:val="2"/>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1292" w:type="dxa"/>
            <w:tcBorders>
              <w:right w:val="single" w:sz="4" w:space="0" w:color="000000"/>
            </w:tcBorders>
            <w:hideMark/>
          </w:tcPr>
          <w:p w:rsidR="00BE5DD1" w:rsidRPr="009612EB" w:rsidRDefault="00BE5DD1" w:rsidP="00266A77">
            <w:pPr>
              <w:spacing w:line="240" w:lineRule="atLeast"/>
              <w:jc w:val="right"/>
              <w:rPr>
                <w:caps/>
                <w:sz w:val="19"/>
                <w:szCs w:val="19"/>
              </w:rPr>
            </w:pPr>
            <w:r w:rsidRPr="009612EB">
              <w:rPr>
                <w:caps/>
                <w:sz w:val="19"/>
                <w:szCs w:val="19"/>
              </w:rPr>
              <w:t xml:space="preserve">Дата </w:t>
            </w:r>
          </w:p>
        </w:tc>
        <w:tc>
          <w:tcPr>
            <w:tcW w:w="1683"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FB2BDC" w:rsidTr="00266A77">
        <w:trPr>
          <w:gridAfter w:val="3"/>
          <w:wAfter w:w="2637" w:type="dxa"/>
        </w:trPr>
        <w:tc>
          <w:tcPr>
            <w:tcW w:w="0" w:type="auto"/>
            <w:gridSpan w:val="5"/>
            <w:hideMark/>
          </w:tcPr>
          <w:p w:rsidR="00BE5DD1" w:rsidRPr="00FB2BDC" w:rsidRDefault="00BE5DD1" w:rsidP="00266A77">
            <w:pPr>
              <w:spacing w:line="240" w:lineRule="atLeast"/>
              <w:rPr>
                <w:caps/>
                <w:sz w:val="19"/>
                <w:szCs w:val="19"/>
              </w:rPr>
            </w:pPr>
            <w:r w:rsidRPr="009612EB">
              <w:rPr>
                <w:caps/>
              </w:rPr>
              <w:t> </w:t>
            </w:r>
            <w:r w:rsidRPr="00D16FBF">
              <w:rPr>
                <w:caps/>
              </w:rPr>
              <w:t xml:space="preserve"> </w:t>
            </w:r>
            <w:r w:rsidRPr="00FB2BDC">
              <w:rPr>
                <w:caps/>
                <w:sz w:val="19"/>
                <w:szCs w:val="19"/>
              </w:rPr>
              <w:t xml:space="preserve">1. Сведения о поставщике (подрядчике), грузоотправителе, страхователе </w:t>
            </w:r>
          </w:p>
        </w:tc>
      </w:tr>
      <w:tr w:rsidR="00BE5DD1" w:rsidRPr="009612EB" w:rsidTr="00266A77">
        <w:trPr>
          <w:trHeight w:val="864"/>
        </w:trPr>
        <w:tc>
          <w:tcPr>
            <w:tcW w:w="0" w:type="auto"/>
            <w:tcBorders>
              <w:top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rPr>
              <w:t> </w:t>
            </w:r>
            <w:r w:rsidRPr="00FB2BDC">
              <w:rPr>
                <w:caps/>
              </w:rPr>
              <w:t xml:space="preserve"> </w:t>
            </w:r>
            <w:r w:rsidRPr="009612EB">
              <w:rPr>
                <w:caps/>
                <w:sz w:val="19"/>
                <w:szCs w:val="19"/>
              </w:rPr>
              <w:t xml:space="preserve">Код строки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jc w:val="center"/>
              <w:rPr>
                <w:caps/>
                <w:sz w:val="19"/>
                <w:szCs w:val="19"/>
              </w:rPr>
            </w:pPr>
            <w:r w:rsidRPr="00FB2BDC">
              <w:rPr>
                <w:caps/>
                <w:sz w:val="19"/>
                <w:szCs w:val="19"/>
              </w:rPr>
              <w:t xml:space="preserve">Наименование реквизитов юридического лица, физического лица, в том числе индивидуального предпринимателя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Сведения о поставщике (подрядчике)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Сведения о грузоотправителе </w:t>
            </w:r>
          </w:p>
        </w:tc>
        <w:tc>
          <w:tcPr>
            <w:tcW w:w="2639" w:type="dxa"/>
            <w:gridSpan w:val="3"/>
            <w:tcBorders>
              <w:top w:val="single" w:sz="4" w:space="0" w:color="000000"/>
              <w:left w:val="single" w:sz="4" w:space="0" w:color="000000"/>
              <w:bottom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Сведения о страхователе </w:t>
            </w:r>
          </w:p>
        </w:tc>
      </w:tr>
      <w:tr w:rsidR="00BE5DD1" w:rsidRPr="009612EB" w:rsidTr="00266A77">
        <w:trPr>
          <w:trHeight w:val="208"/>
        </w:trPr>
        <w:tc>
          <w:tcPr>
            <w:tcW w:w="0" w:type="auto"/>
            <w:tcBorders>
              <w:top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1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2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3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4 </w:t>
            </w:r>
          </w:p>
        </w:tc>
        <w:tc>
          <w:tcPr>
            <w:tcW w:w="2639" w:type="dxa"/>
            <w:gridSpan w:val="3"/>
            <w:tcBorders>
              <w:top w:val="single" w:sz="4" w:space="0" w:color="000000"/>
              <w:left w:val="single" w:sz="4" w:space="0" w:color="000000"/>
              <w:bottom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5 </w:t>
            </w:r>
          </w:p>
        </w:tc>
      </w:tr>
      <w:tr w:rsidR="00BE5DD1" w:rsidRPr="00FB2BDC" w:rsidTr="00266A77">
        <w:trPr>
          <w:trHeight w:val="1192"/>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1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Полное наименование юридического лица, фамилия, имя, отчество (при наличии) физического лица, в том числе индивидуального предпринимателя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FB2BDC" w:rsidTr="00266A77">
        <w:trPr>
          <w:trHeight w:val="462"/>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2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Сокращенное наименование юридического лица (при наличии)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FB2BDC" w:rsidTr="00266A77">
        <w:trPr>
          <w:trHeight w:val="1192"/>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3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FB2BDC" w:rsidTr="00266A77">
        <w:trPr>
          <w:trHeight w:val="143"/>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4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ОГРН (ОГРНИП) юридического лица, индивидуального предпринимателя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FB2BDC" w:rsidTr="00266A77">
        <w:trPr>
          <w:trHeight w:val="143"/>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5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ИНН юридического лица, физического лица, индивидуального предпринимателя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9612EB" w:rsidTr="00266A77">
        <w:trPr>
          <w:trHeight w:val="143"/>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6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КПП юридического лица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spacing w:line="240" w:lineRule="atLeast"/>
              <w:rPr>
                <w:caps/>
                <w:sz w:val="19"/>
                <w:szCs w:val="19"/>
              </w:rPr>
            </w:pPr>
            <w:r w:rsidRPr="009612EB">
              <w:rPr>
                <w:caps/>
                <w:sz w:val="19"/>
                <w:szCs w:val="19"/>
              </w:rPr>
              <w:t xml:space="preserve">  </w:t>
            </w:r>
          </w:p>
        </w:tc>
      </w:tr>
      <w:tr w:rsidR="00BE5DD1" w:rsidRPr="00FB2BDC" w:rsidTr="00266A77">
        <w:trPr>
          <w:trHeight w:val="143"/>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7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Лицевой счет юридического лица, физического лица, индивидуального предпринимателя (при наличии)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r w:rsidR="00BE5DD1" w:rsidRPr="00FB2BDC" w:rsidTr="00266A77">
        <w:trPr>
          <w:trHeight w:val="954"/>
        </w:trPr>
        <w:tc>
          <w:tcPr>
            <w:tcW w:w="0" w:type="auto"/>
            <w:tcBorders>
              <w:top w:val="single" w:sz="4" w:space="0" w:color="000000"/>
              <w:left w:val="single" w:sz="4" w:space="0" w:color="000000"/>
              <w:bottom w:val="single" w:sz="4" w:space="0" w:color="000000"/>
              <w:right w:val="single" w:sz="4" w:space="0" w:color="000000"/>
            </w:tcBorders>
            <w:hideMark/>
          </w:tcPr>
          <w:p w:rsidR="00BE5DD1" w:rsidRPr="009612EB" w:rsidRDefault="00BE5DD1" w:rsidP="00266A77">
            <w:pPr>
              <w:jc w:val="center"/>
              <w:rPr>
                <w:caps/>
                <w:sz w:val="19"/>
                <w:szCs w:val="19"/>
              </w:rPr>
            </w:pPr>
            <w:r w:rsidRPr="009612EB">
              <w:rPr>
                <w:caps/>
                <w:sz w:val="19"/>
                <w:szCs w:val="19"/>
              </w:rPr>
              <w:t xml:space="preserve">8 </w:t>
            </w:r>
          </w:p>
        </w:tc>
        <w:tc>
          <w:tcPr>
            <w:tcW w:w="2740"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FB2BDC">
              <w:rPr>
                <w:caps/>
                <w:sz w:val="19"/>
                <w:szCs w:val="19"/>
              </w:rPr>
              <w:t xml:space="preserve">Раздел на лицевом счете юридического лица, физического лица, индивидуального предпринимателя (при наличии) </w:t>
            </w:r>
          </w:p>
        </w:tc>
        <w:tc>
          <w:tcPr>
            <w:tcW w:w="1610" w:type="dxa"/>
            <w:gridSpan w:val="2"/>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175" w:type="dxa"/>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c>
          <w:tcPr>
            <w:tcW w:w="2639" w:type="dxa"/>
            <w:gridSpan w:val="3"/>
            <w:tcBorders>
              <w:top w:val="single" w:sz="4" w:space="0" w:color="000000"/>
              <w:left w:val="single" w:sz="4" w:space="0" w:color="000000"/>
              <w:bottom w:val="single" w:sz="4" w:space="0" w:color="000000"/>
              <w:right w:val="single" w:sz="4" w:space="0" w:color="000000"/>
            </w:tcBorders>
            <w:hideMark/>
          </w:tcPr>
          <w:p w:rsidR="00BE5DD1" w:rsidRPr="00FB2BDC" w:rsidRDefault="00BE5DD1" w:rsidP="00266A77">
            <w:pPr>
              <w:spacing w:line="240" w:lineRule="atLeast"/>
              <w:rPr>
                <w:caps/>
                <w:sz w:val="19"/>
                <w:szCs w:val="19"/>
              </w:rPr>
            </w:pPr>
            <w:r w:rsidRPr="009612EB">
              <w:rPr>
                <w:caps/>
                <w:sz w:val="19"/>
                <w:szCs w:val="19"/>
              </w:rPr>
              <w:t> </w:t>
            </w:r>
            <w:r w:rsidRPr="00FB2BDC">
              <w:rPr>
                <w:caps/>
                <w:sz w:val="19"/>
                <w:szCs w:val="19"/>
              </w:rPr>
              <w:t xml:space="preserve"> </w:t>
            </w:r>
          </w:p>
        </w:tc>
      </w:tr>
    </w:tbl>
    <w:p w:rsidR="00BE7BC9" w:rsidRPr="002840AC" w:rsidRDefault="00BE7BC9" w:rsidP="00BE5DD1">
      <w:pPr>
        <w:spacing w:line="276" w:lineRule="auto"/>
        <w:rPr>
          <w:rFonts w:eastAsia="Calibri"/>
          <w:lang w:eastAsia="en-US"/>
        </w:rPr>
      </w:pPr>
    </w:p>
    <w:sectPr w:rsidR="00BE7BC9" w:rsidRPr="002840AC" w:rsidSect="004D6A92">
      <w:footerReference w:type="default" r:id="rId13"/>
      <w:pgSz w:w="11906" w:h="16838"/>
      <w:pgMar w:top="851" w:right="566" w:bottom="0"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4F5" w:rsidRDefault="004974F5">
      <w:r>
        <w:separator/>
      </w:r>
    </w:p>
  </w:endnote>
  <w:endnote w:type="continuationSeparator" w:id="0">
    <w:p w:rsidR="004974F5" w:rsidRDefault="0049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B4A" w:rsidRDefault="000A2B4A">
    <w:pPr>
      <w:pStyle w:val="a3"/>
      <w:jc w:val="right"/>
    </w:pPr>
    <w:r>
      <w:fldChar w:fldCharType="begin"/>
    </w:r>
    <w:r>
      <w:instrText>PAGE   \* MERGEFORMAT</w:instrText>
    </w:r>
    <w:r>
      <w:fldChar w:fldCharType="separate"/>
    </w:r>
    <w:r w:rsidR="00396CBD">
      <w:rPr>
        <w:noProof/>
      </w:rPr>
      <w:t>10</w:t>
    </w:r>
    <w:r>
      <w:fldChar w:fldCharType="end"/>
    </w:r>
  </w:p>
  <w:p w:rsidR="000A2B4A" w:rsidRDefault="000A2B4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4F5" w:rsidRDefault="004974F5">
      <w:r>
        <w:separator/>
      </w:r>
    </w:p>
  </w:footnote>
  <w:footnote w:type="continuationSeparator" w:id="0">
    <w:p w:rsidR="004974F5" w:rsidRDefault="004974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921AB"/>
    <w:multiLevelType w:val="multilevel"/>
    <w:tmpl w:val="2464641E"/>
    <w:lvl w:ilvl="0">
      <w:start w:val="10"/>
      <w:numFmt w:val="decimal"/>
      <w:lvlText w:val="%1."/>
      <w:lvlJc w:val="left"/>
      <w:pPr>
        <w:ind w:left="720" w:hanging="360"/>
      </w:pPr>
      <w:rPr>
        <w:rFonts w:hint="default"/>
        <w:b/>
      </w:rPr>
    </w:lvl>
    <w:lvl w:ilvl="1">
      <w:start w:val="3"/>
      <w:numFmt w:val="decimal"/>
      <w:isLgl/>
      <w:lvlText w:val="%1.%2."/>
      <w:lvlJc w:val="left"/>
      <w:pPr>
        <w:ind w:left="2008" w:hanging="720"/>
      </w:pPr>
      <w:rPr>
        <w:rFonts w:hint="default"/>
      </w:rPr>
    </w:lvl>
    <w:lvl w:ilvl="2">
      <w:start w:val="1"/>
      <w:numFmt w:val="decimal"/>
      <w:isLgl/>
      <w:lvlText w:val="%1.%2.%3."/>
      <w:lvlJc w:val="left"/>
      <w:pPr>
        <w:ind w:left="2936" w:hanging="720"/>
      </w:pPr>
      <w:rPr>
        <w:rFonts w:hint="default"/>
      </w:rPr>
    </w:lvl>
    <w:lvl w:ilvl="3">
      <w:start w:val="1"/>
      <w:numFmt w:val="decimal"/>
      <w:isLgl/>
      <w:lvlText w:val="%1.%2.%3.%4."/>
      <w:lvlJc w:val="left"/>
      <w:pPr>
        <w:ind w:left="4224" w:hanging="1080"/>
      </w:pPr>
      <w:rPr>
        <w:rFonts w:hint="default"/>
      </w:rPr>
    </w:lvl>
    <w:lvl w:ilvl="4">
      <w:start w:val="1"/>
      <w:numFmt w:val="decimal"/>
      <w:isLgl/>
      <w:lvlText w:val="%1.%2.%3.%4.%5."/>
      <w:lvlJc w:val="left"/>
      <w:pPr>
        <w:ind w:left="5152" w:hanging="1080"/>
      </w:pPr>
      <w:rPr>
        <w:rFonts w:hint="default"/>
      </w:rPr>
    </w:lvl>
    <w:lvl w:ilvl="5">
      <w:start w:val="1"/>
      <w:numFmt w:val="decimal"/>
      <w:isLgl/>
      <w:lvlText w:val="%1.%2.%3.%4.%5.%6."/>
      <w:lvlJc w:val="left"/>
      <w:pPr>
        <w:ind w:left="6440" w:hanging="1440"/>
      </w:pPr>
      <w:rPr>
        <w:rFonts w:hint="default"/>
      </w:rPr>
    </w:lvl>
    <w:lvl w:ilvl="6">
      <w:start w:val="1"/>
      <w:numFmt w:val="decimal"/>
      <w:isLgl/>
      <w:lvlText w:val="%1.%2.%3.%4.%5.%6.%7."/>
      <w:lvlJc w:val="left"/>
      <w:pPr>
        <w:ind w:left="7728" w:hanging="1800"/>
      </w:pPr>
      <w:rPr>
        <w:rFonts w:hint="default"/>
      </w:rPr>
    </w:lvl>
    <w:lvl w:ilvl="7">
      <w:start w:val="1"/>
      <w:numFmt w:val="decimal"/>
      <w:isLgl/>
      <w:lvlText w:val="%1.%2.%3.%4.%5.%6.%7.%8."/>
      <w:lvlJc w:val="left"/>
      <w:pPr>
        <w:ind w:left="8656" w:hanging="1800"/>
      </w:pPr>
      <w:rPr>
        <w:rFonts w:hint="default"/>
      </w:rPr>
    </w:lvl>
    <w:lvl w:ilvl="8">
      <w:start w:val="1"/>
      <w:numFmt w:val="decimal"/>
      <w:isLgl/>
      <w:lvlText w:val="%1.%2.%3.%4.%5.%6.%7.%8.%9."/>
      <w:lvlJc w:val="left"/>
      <w:pPr>
        <w:ind w:left="9944" w:hanging="2160"/>
      </w:pPr>
      <w:rPr>
        <w:rFonts w:hint="default"/>
      </w:rPr>
    </w:lvl>
  </w:abstractNum>
  <w:abstractNum w:abstractNumId="1">
    <w:nsid w:val="13097FCC"/>
    <w:multiLevelType w:val="multilevel"/>
    <w:tmpl w:val="312242A6"/>
    <w:lvl w:ilvl="0">
      <w:start w:val="7"/>
      <w:numFmt w:val="decimal"/>
      <w:lvlText w:val="%1."/>
      <w:lvlJc w:val="left"/>
      <w:pPr>
        <w:ind w:left="3144" w:hanging="450"/>
      </w:pPr>
    </w:lvl>
    <w:lvl w:ilvl="1">
      <w:start w:val="6"/>
      <w:numFmt w:val="decimal"/>
      <w:lvlText w:val="%1.%2."/>
      <w:lvlJc w:val="left"/>
      <w:pPr>
        <w:ind w:left="3982" w:hanging="720"/>
      </w:pPr>
    </w:lvl>
    <w:lvl w:ilvl="2">
      <w:start w:val="1"/>
      <w:numFmt w:val="decimal"/>
      <w:lvlText w:val="%1.%2.%3."/>
      <w:lvlJc w:val="left"/>
      <w:pPr>
        <w:ind w:left="4550" w:hanging="720"/>
      </w:pPr>
    </w:lvl>
    <w:lvl w:ilvl="3">
      <w:start w:val="1"/>
      <w:numFmt w:val="decimal"/>
      <w:lvlText w:val="%1.%2.%3.%4."/>
      <w:lvlJc w:val="left"/>
      <w:pPr>
        <w:ind w:left="5478" w:hanging="1080"/>
      </w:pPr>
    </w:lvl>
    <w:lvl w:ilvl="4">
      <w:start w:val="1"/>
      <w:numFmt w:val="decimal"/>
      <w:lvlText w:val="%1.%2.%3.%4.%5."/>
      <w:lvlJc w:val="left"/>
      <w:pPr>
        <w:ind w:left="6046" w:hanging="1080"/>
      </w:pPr>
    </w:lvl>
    <w:lvl w:ilvl="5">
      <w:start w:val="1"/>
      <w:numFmt w:val="decimal"/>
      <w:lvlText w:val="%1.%2.%3.%4.%5.%6."/>
      <w:lvlJc w:val="left"/>
      <w:pPr>
        <w:ind w:left="6974" w:hanging="1440"/>
      </w:pPr>
    </w:lvl>
    <w:lvl w:ilvl="6">
      <w:start w:val="1"/>
      <w:numFmt w:val="decimal"/>
      <w:lvlText w:val="%1.%2.%3.%4.%5.%6.%7."/>
      <w:lvlJc w:val="left"/>
      <w:pPr>
        <w:ind w:left="7902" w:hanging="1800"/>
      </w:pPr>
    </w:lvl>
    <w:lvl w:ilvl="7">
      <w:start w:val="1"/>
      <w:numFmt w:val="decimal"/>
      <w:lvlText w:val="%1.%2.%3.%4.%5.%6.%7.%8."/>
      <w:lvlJc w:val="left"/>
      <w:pPr>
        <w:ind w:left="8470" w:hanging="1800"/>
      </w:pPr>
    </w:lvl>
    <w:lvl w:ilvl="8">
      <w:start w:val="1"/>
      <w:numFmt w:val="decimal"/>
      <w:lvlText w:val="%1.%2.%3.%4.%5.%6.%7.%8.%9."/>
      <w:lvlJc w:val="left"/>
      <w:pPr>
        <w:ind w:left="9398" w:hanging="2160"/>
      </w:pPr>
    </w:lvl>
  </w:abstractNum>
  <w:abstractNum w:abstractNumId="2">
    <w:nsid w:val="17387F33"/>
    <w:multiLevelType w:val="multilevel"/>
    <w:tmpl w:val="22AA51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BF777AC"/>
    <w:multiLevelType w:val="hybridMultilevel"/>
    <w:tmpl w:val="E24C08B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B47538"/>
    <w:multiLevelType w:val="multilevel"/>
    <w:tmpl w:val="5418B054"/>
    <w:lvl w:ilvl="0">
      <w:start w:val="8"/>
      <w:numFmt w:val="decimal"/>
      <w:lvlText w:val="%1."/>
      <w:lvlJc w:val="left"/>
      <w:pPr>
        <w:tabs>
          <w:tab w:val="num" w:pos="435"/>
        </w:tabs>
        <w:ind w:left="435" w:hanging="435"/>
      </w:pPr>
      <w:rPr>
        <w:rFonts w:cs="Times New Roman" w:hint="default"/>
      </w:rPr>
    </w:lvl>
    <w:lvl w:ilvl="1">
      <w:start w:val="12"/>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244E7941"/>
    <w:multiLevelType w:val="multilevel"/>
    <w:tmpl w:val="3EB4DD3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7B51595"/>
    <w:multiLevelType w:val="multilevel"/>
    <w:tmpl w:val="43581C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29F010F0"/>
    <w:multiLevelType w:val="multilevel"/>
    <w:tmpl w:val="4956F65E"/>
    <w:lvl w:ilvl="0">
      <w:start w:val="1"/>
      <w:numFmt w:val="decimal"/>
      <w:lvlText w:val="%1."/>
      <w:lvlJc w:val="left"/>
      <w:pPr>
        <w:ind w:left="360" w:hanging="360"/>
      </w:pPr>
      <w:rPr>
        <w:b/>
        <w:bCs/>
      </w:rPr>
    </w:lvl>
    <w:lvl w:ilvl="1">
      <w:start w:val="1"/>
      <w:numFmt w:val="decimal"/>
      <w:lvlText w:val="%1.%2."/>
      <w:lvlJc w:val="left"/>
      <w:rPr>
        <w:color w:val="auto"/>
      </w:rPr>
    </w:lvl>
    <w:lvl w:ilvl="2">
      <w:start w:val="1"/>
      <w:numFmt w:val="decimal"/>
      <w:lvlText w:val="%1.%2.%3."/>
      <w:lvlJc w:val="left"/>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434789B"/>
    <w:multiLevelType w:val="multilevel"/>
    <w:tmpl w:val="E112038A"/>
    <w:lvl w:ilvl="0">
      <w:start w:val="1"/>
      <w:numFmt w:val="decimal"/>
      <w:lvlText w:val="%1."/>
      <w:lvlJc w:val="left"/>
      <w:pPr>
        <w:ind w:left="2770" w:hanging="360"/>
      </w:pPr>
      <w:rPr>
        <w:rFonts w:hint="default"/>
        <w:sz w:val="24"/>
        <w:szCs w:val="24"/>
      </w:rPr>
    </w:lvl>
    <w:lvl w:ilvl="1">
      <w:start w:val="1"/>
      <w:numFmt w:val="decimal"/>
      <w:isLgl/>
      <w:lvlText w:val="%1.%2."/>
      <w:lvlJc w:val="left"/>
      <w:pPr>
        <w:ind w:left="2006" w:hanging="1155"/>
      </w:pPr>
      <w:rPr>
        <w:rFonts w:hint="default"/>
        <w:b w:val="0"/>
        <w:color w:val="000000"/>
        <w:sz w:val="22"/>
        <w:szCs w:val="24"/>
      </w:rPr>
    </w:lvl>
    <w:lvl w:ilvl="2">
      <w:start w:val="1"/>
      <w:numFmt w:val="bullet"/>
      <w:lvlText w:val=""/>
      <w:lvlJc w:val="left"/>
      <w:pPr>
        <w:ind w:left="2213" w:hanging="1155"/>
      </w:pPr>
      <w:rPr>
        <w:rFonts w:ascii="Symbol" w:hAnsi="Symbol" w:hint="default"/>
        <w:color w:val="000000"/>
      </w:rPr>
    </w:lvl>
    <w:lvl w:ilvl="3">
      <w:start w:val="1"/>
      <w:numFmt w:val="decimal"/>
      <w:isLgl/>
      <w:lvlText w:val="%1.%2.%3.%4."/>
      <w:lvlJc w:val="left"/>
      <w:pPr>
        <w:ind w:left="2562" w:hanging="1155"/>
      </w:pPr>
      <w:rPr>
        <w:rFonts w:hint="default"/>
        <w:color w:val="000000"/>
      </w:rPr>
    </w:lvl>
    <w:lvl w:ilvl="4">
      <w:start w:val="1"/>
      <w:numFmt w:val="decimal"/>
      <w:isLgl/>
      <w:lvlText w:val="%1.%2.%3.%4.%5."/>
      <w:lvlJc w:val="left"/>
      <w:pPr>
        <w:ind w:left="2911" w:hanging="1155"/>
      </w:pPr>
      <w:rPr>
        <w:rFonts w:hint="default"/>
        <w:color w:val="000000"/>
      </w:rPr>
    </w:lvl>
    <w:lvl w:ilvl="5">
      <w:start w:val="1"/>
      <w:numFmt w:val="decimal"/>
      <w:isLgl/>
      <w:lvlText w:val="%1.%2.%3.%4.%5.%6."/>
      <w:lvlJc w:val="left"/>
      <w:pPr>
        <w:ind w:left="3260" w:hanging="1155"/>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9">
    <w:nsid w:val="3A825CC7"/>
    <w:multiLevelType w:val="multilevel"/>
    <w:tmpl w:val="80E2E06E"/>
    <w:lvl w:ilvl="0">
      <w:start w:val="2"/>
      <w:numFmt w:val="decimal"/>
      <w:lvlText w:val="%1."/>
      <w:lvlJc w:val="left"/>
      <w:pPr>
        <w:ind w:left="360" w:hanging="360"/>
      </w:pPr>
      <w:rPr>
        <w:rFonts w:hint="default"/>
        <w:b/>
        <w:bCs/>
      </w:rPr>
    </w:lvl>
    <w:lvl w:ilvl="1">
      <w:start w:val="1"/>
      <w:numFmt w:val="decimal"/>
      <w:lvlText w:val="%1.%2."/>
      <w:lvlJc w:val="left"/>
      <w:pPr>
        <w:ind w:left="1429" w:hanging="360"/>
      </w:pPr>
      <w:rPr>
        <w:rFonts w:hint="default"/>
      </w:rPr>
    </w:lvl>
    <w:lvl w:ilvl="2">
      <w:start w:val="1"/>
      <w:numFmt w:val="decimal"/>
      <w:lvlText w:val="%1.%2.%3."/>
      <w:lvlJc w:val="left"/>
      <w:pPr>
        <w:ind w:left="128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nsid w:val="416916F6"/>
    <w:multiLevelType w:val="hybridMultilevel"/>
    <w:tmpl w:val="4170DD18"/>
    <w:lvl w:ilvl="0" w:tplc="87ECE1FE">
      <w:start w:val="3"/>
      <w:numFmt w:val="decimal"/>
      <w:lvlText w:val="%1."/>
      <w:lvlJc w:val="left"/>
      <w:pPr>
        <w:ind w:left="249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nsid w:val="48E11CAF"/>
    <w:multiLevelType w:val="multilevel"/>
    <w:tmpl w:val="79B21708"/>
    <w:lvl w:ilvl="0">
      <w:start w:val="1"/>
      <w:numFmt w:val="decimal"/>
      <w:lvlText w:val="%1."/>
      <w:lvlJc w:val="left"/>
      <w:pPr>
        <w:ind w:left="972" w:hanging="972"/>
      </w:pPr>
      <w:rPr>
        <w:rFonts w:hint="default"/>
      </w:rPr>
    </w:lvl>
    <w:lvl w:ilvl="1">
      <w:start w:val="1"/>
      <w:numFmt w:val="decimal"/>
      <w:lvlText w:val="%2."/>
      <w:lvlJc w:val="left"/>
      <w:pPr>
        <w:ind w:left="1511" w:hanging="972"/>
      </w:pPr>
      <w:rPr>
        <w:rFonts w:ascii="Times New Roman" w:eastAsia="Times New Roman" w:hAnsi="Times New Roman" w:cs="Times New Roman"/>
      </w:rPr>
    </w:lvl>
    <w:lvl w:ilvl="2">
      <w:start w:val="1"/>
      <w:numFmt w:val="decimal"/>
      <w:lvlText w:val="%1.%2.%3."/>
      <w:lvlJc w:val="left"/>
      <w:pPr>
        <w:ind w:left="2050" w:hanging="972"/>
      </w:pPr>
      <w:rPr>
        <w:rFonts w:hint="default"/>
      </w:rPr>
    </w:lvl>
    <w:lvl w:ilvl="3">
      <w:start w:val="1"/>
      <w:numFmt w:val="decimal"/>
      <w:lvlText w:val="%1.%2.%3.%4."/>
      <w:lvlJc w:val="left"/>
      <w:pPr>
        <w:ind w:left="2589" w:hanging="972"/>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nsid w:val="54550E17"/>
    <w:multiLevelType w:val="hybridMultilevel"/>
    <w:tmpl w:val="4FBAEE38"/>
    <w:lvl w:ilvl="0" w:tplc="87ECE1FE">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60A7739"/>
    <w:multiLevelType w:val="multilevel"/>
    <w:tmpl w:val="A0DE0D7A"/>
    <w:lvl w:ilvl="0">
      <w:start w:val="1"/>
      <w:numFmt w:val="bullet"/>
      <w:lvlText w:val=""/>
      <w:lvlJc w:val="left"/>
      <w:pPr>
        <w:ind w:left="720" w:hanging="360"/>
      </w:pPr>
      <w:rPr>
        <w:rFonts w:ascii="Symbol" w:hAnsi="Symbol" w:hint="default"/>
      </w:rPr>
    </w:lvl>
    <w:lvl w:ilvl="1">
      <w:start w:val="1"/>
      <w:numFmt w:val="decimal"/>
      <w:isLgl/>
      <w:lvlText w:val="%1.%2."/>
      <w:lvlJc w:val="left"/>
      <w:pPr>
        <w:ind w:left="888" w:hanging="360"/>
      </w:pPr>
      <w:rPr>
        <w:rFonts w:cs="Times New Roman" w:hint="default"/>
      </w:rPr>
    </w:lvl>
    <w:lvl w:ilvl="2">
      <w:start w:val="1"/>
      <w:numFmt w:val="decimal"/>
      <w:isLgl/>
      <w:lvlText w:val="%1.%2.%3."/>
      <w:lvlJc w:val="left"/>
      <w:pPr>
        <w:ind w:left="1416" w:hanging="720"/>
      </w:pPr>
      <w:rPr>
        <w:rFonts w:cs="Times New Roman" w:hint="default"/>
      </w:rPr>
    </w:lvl>
    <w:lvl w:ilvl="3">
      <w:start w:val="1"/>
      <w:numFmt w:val="decimal"/>
      <w:isLgl/>
      <w:lvlText w:val="%1.%2.%3.%4."/>
      <w:lvlJc w:val="left"/>
      <w:pPr>
        <w:ind w:left="1584" w:hanging="720"/>
      </w:pPr>
      <w:rPr>
        <w:rFonts w:cs="Times New Roman" w:hint="default"/>
      </w:rPr>
    </w:lvl>
    <w:lvl w:ilvl="4">
      <w:start w:val="1"/>
      <w:numFmt w:val="decimal"/>
      <w:isLgl/>
      <w:lvlText w:val="%1.%2.%3.%4.%5."/>
      <w:lvlJc w:val="left"/>
      <w:pPr>
        <w:ind w:left="2112" w:hanging="1080"/>
      </w:pPr>
      <w:rPr>
        <w:rFonts w:cs="Times New Roman" w:hint="default"/>
      </w:rPr>
    </w:lvl>
    <w:lvl w:ilvl="5">
      <w:start w:val="1"/>
      <w:numFmt w:val="decimal"/>
      <w:isLgl/>
      <w:lvlText w:val="%1.%2.%3.%4.%5.%6."/>
      <w:lvlJc w:val="left"/>
      <w:pPr>
        <w:ind w:left="2280" w:hanging="1080"/>
      </w:pPr>
      <w:rPr>
        <w:rFonts w:cs="Times New Roman" w:hint="default"/>
      </w:rPr>
    </w:lvl>
    <w:lvl w:ilvl="6">
      <w:start w:val="1"/>
      <w:numFmt w:val="decimal"/>
      <w:isLgl/>
      <w:lvlText w:val="%1.%2.%3.%4.%5.%6.%7."/>
      <w:lvlJc w:val="left"/>
      <w:pPr>
        <w:ind w:left="2808" w:hanging="1440"/>
      </w:pPr>
      <w:rPr>
        <w:rFonts w:cs="Times New Roman" w:hint="default"/>
      </w:rPr>
    </w:lvl>
    <w:lvl w:ilvl="7">
      <w:start w:val="1"/>
      <w:numFmt w:val="decimal"/>
      <w:isLgl/>
      <w:lvlText w:val="%1.%2.%3.%4.%5.%6.%7.%8."/>
      <w:lvlJc w:val="left"/>
      <w:pPr>
        <w:ind w:left="2976" w:hanging="1440"/>
      </w:pPr>
      <w:rPr>
        <w:rFonts w:cs="Times New Roman" w:hint="default"/>
      </w:rPr>
    </w:lvl>
    <w:lvl w:ilvl="8">
      <w:start w:val="1"/>
      <w:numFmt w:val="decimal"/>
      <w:isLgl/>
      <w:lvlText w:val="%1.%2.%3.%4.%5.%6.%7.%8.%9."/>
      <w:lvlJc w:val="left"/>
      <w:pPr>
        <w:ind w:left="3504" w:hanging="1800"/>
      </w:pPr>
      <w:rPr>
        <w:rFonts w:cs="Times New Roman" w:hint="default"/>
      </w:rPr>
    </w:lvl>
  </w:abstractNum>
  <w:abstractNum w:abstractNumId="14">
    <w:nsid w:val="5E9D0263"/>
    <w:multiLevelType w:val="multilevel"/>
    <w:tmpl w:val="13DE7B9A"/>
    <w:lvl w:ilvl="0">
      <w:start w:val="1"/>
      <w:numFmt w:val="decimal"/>
      <w:lvlText w:val="%1."/>
      <w:lvlJc w:val="left"/>
      <w:pPr>
        <w:ind w:left="1069" w:hanging="360"/>
      </w:pPr>
      <w:rPr>
        <w:rFonts w:hint="default"/>
        <w:b/>
        <w:bCs/>
      </w:rPr>
    </w:lvl>
    <w:lvl w:ilvl="1">
      <w:start w:val="5"/>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69BD51A2"/>
    <w:multiLevelType w:val="multilevel"/>
    <w:tmpl w:val="CFFEDB48"/>
    <w:lvl w:ilvl="0">
      <w:start w:val="5"/>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6D5C2F6F"/>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nsid w:val="7A06169B"/>
    <w:multiLevelType w:val="hybridMultilevel"/>
    <w:tmpl w:val="DF6E315A"/>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7"/>
  </w:num>
  <w:num w:numId="3">
    <w:abstractNumId w:val="13"/>
  </w:num>
  <w:num w:numId="4">
    <w:abstractNumId w:val="4"/>
  </w:num>
  <w:num w:numId="5">
    <w:abstractNumId w:val="5"/>
  </w:num>
  <w:num w:numId="6">
    <w:abstractNumId w:val="15"/>
  </w:num>
  <w:num w:numId="7">
    <w:abstractNumId w:val="6"/>
  </w:num>
  <w:num w:numId="8">
    <w:abstractNumId w:val="8"/>
  </w:num>
  <w:num w:numId="9">
    <w:abstractNumId w:val="14"/>
  </w:num>
  <w:num w:numId="10">
    <w:abstractNumId w:val="12"/>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 w:numId="15">
    <w:abstractNumId w:val="11"/>
  </w:num>
  <w:num w:numId="16">
    <w:abstractNumId w:val="9"/>
  </w:num>
  <w:num w:numId="17">
    <w:abstractNumId w:val="16"/>
  </w:num>
  <w:num w:numId="18">
    <w:abstractNumId w:val="1"/>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ACD"/>
    <w:rsid w:val="000013A5"/>
    <w:rsid w:val="00005E69"/>
    <w:rsid w:val="00006CCF"/>
    <w:rsid w:val="00010065"/>
    <w:rsid w:val="000218C9"/>
    <w:rsid w:val="0002277B"/>
    <w:rsid w:val="00022B21"/>
    <w:rsid w:val="00032016"/>
    <w:rsid w:val="00033D1C"/>
    <w:rsid w:val="00036790"/>
    <w:rsid w:val="00036EDF"/>
    <w:rsid w:val="000461E5"/>
    <w:rsid w:val="0004678F"/>
    <w:rsid w:val="00051800"/>
    <w:rsid w:val="00052B95"/>
    <w:rsid w:val="00057108"/>
    <w:rsid w:val="00063650"/>
    <w:rsid w:val="00072064"/>
    <w:rsid w:val="000743F5"/>
    <w:rsid w:val="00077195"/>
    <w:rsid w:val="000777A0"/>
    <w:rsid w:val="00082619"/>
    <w:rsid w:val="00082A08"/>
    <w:rsid w:val="00083169"/>
    <w:rsid w:val="0008743D"/>
    <w:rsid w:val="00094AAD"/>
    <w:rsid w:val="00096CD4"/>
    <w:rsid w:val="000A2B4A"/>
    <w:rsid w:val="000A48A0"/>
    <w:rsid w:val="000A4F00"/>
    <w:rsid w:val="000A6890"/>
    <w:rsid w:val="000A6C73"/>
    <w:rsid w:val="000B01FD"/>
    <w:rsid w:val="000B1206"/>
    <w:rsid w:val="000B207C"/>
    <w:rsid w:val="000B2622"/>
    <w:rsid w:val="000B4853"/>
    <w:rsid w:val="000B4AD3"/>
    <w:rsid w:val="000B54CA"/>
    <w:rsid w:val="000B5958"/>
    <w:rsid w:val="000B5CB9"/>
    <w:rsid w:val="000B6813"/>
    <w:rsid w:val="000B6B07"/>
    <w:rsid w:val="000C6F16"/>
    <w:rsid w:val="000D5B34"/>
    <w:rsid w:val="000D779A"/>
    <w:rsid w:val="000E27F3"/>
    <w:rsid w:val="000E4C42"/>
    <w:rsid w:val="000F2269"/>
    <w:rsid w:val="000F3192"/>
    <w:rsid w:val="000F493B"/>
    <w:rsid w:val="000F5552"/>
    <w:rsid w:val="00113DDE"/>
    <w:rsid w:val="001143B9"/>
    <w:rsid w:val="00114ECC"/>
    <w:rsid w:val="00123838"/>
    <w:rsid w:val="0012502C"/>
    <w:rsid w:val="00127448"/>
    <w:rsid w:val="0013194A"/>
    <w:rsid w:val="001327C5"/>
    <w:rsid w:val="00142E23"/>
    <w:rsid w:val="00145D61"/>
    <w:rsid w:val="001524F5"/>
    <w:rsid w:val="0015276B"/>
    <w:rsid w:val="00154F3E"/>
    <w:rsid w:val="00155EFE"/>
    <w:rsid w:val="00160BE2"/>
    <w:rsid w:val="00161E74"/>
    <w:rsid w:val="001622F3"/>
    <w:rsid w:val="00162570"/>
    <w:rsid w:val="00164D16"/>
    <w:rsid w:val="00166B14"/>
    <w:rsid w:val="00167B75"/>
    <w:rsid w:val="0017229A"/>
    <w:rsid w:val="00172A17"/>
    <w:rsid w:val="00172D3F"/>
    <w:rsid w:val="00174977"/>
    <w:rsid w:val="0017512B"/>
    <w:rsid w:val="0017548F"/>
    <w:rsid w:val="001806A9"/>
    <w:rsid w:val="001846D0"/>
    <w:rsid w:val="001912AF"/>
    <w:rsid w:val="0019213B"/>
    <w:rsid w:val="001946C3"/>
    <w:rsid w:val="001947A2"/>
    <w:rsid w:val="00197209"/>
    <w:rsid w:val="001A25AA"/>
    <w:rsid w:val="001A4E1F"/>
    <w:rsid w:val="001A517D"/>
    <w:rsid w:val="001A65D4"/>
    <w:rsid w:val="001A68DC"/>
    <w:rsid w:val="001A7CD2"/>
    <w:rsid w:val="001B0796"/>
    <w:rsid w:val="001B2BBD"/>
    <w:rsid w:val="001B413B"/>
    <w:rsid w:val="001B485C"/>
    <w:rsid w:val="001B4E40"/>
    <w:rsid w:val="001C079A"/>
    <w:rsid w:val="001C1E38"/>
    <w:rsid w:val="001C2997"/>
    <w:rsid w:val="001C4388"/>
    <w:rsid w:val="001D2BC0"/>
    <w:rsid w:val="001D5B2D"/>
    <w:rsid w:val="001E0E54"/>
    <w:rsid w:val="001F3B2C"/>
    <w:rsid w:val="001F49A5"/>
    <w:rsid w:val="001F6DB0"/>
    <w:rsid w:val="00200F23"/>
    <w:rsid w:val="0020268F"/>
    <w:rsid w:val="002062AD"/>
    <w:rsid w:val="0020728D"/>
    <w:rsid w:val="00213973"/>
    <w:rsid w:val="00213E7B"/>
    <w:rsid w:val="00221F8F"/>
    <w:rsid w:val="00222A30"/>
    <w:rsid w:val="00226D1F"/>
    <w:rsid w:val="00227548"/>
    <w:rsid w:val="0023150B"/>
    <w:rsid w:val="00231BE9"/>
    <w:rsid w:val="00234185"/>
    <w:rsid w:val="00236A1A"/>
    <w:rsid w:val="00251400"/>
    <w:rsid w:val="00254D69"/>
    <w:rsid w:val="002550D2"/>
    <w:rsid w:val="0026375B"/>
    <w:rsid w:val="00266A77"/>
    <w:rsid w:val="00270A64"/>
    <w:rsid w:val="002719EC"/>
    <w:rsid w:val="00271F12"/>
    <w:rsid w:val="00274AA5"/>
    <w:rsid w:val="00277B9E"/>
    <w:rsid w:val="002840AC"/>
    <w:rsid w:val="0028551A"/>
    <w:rsid w:val="00291F4A"/>
    <w:rsid w:val="00292639"/>
    <w:rsid w:val="00294E41"/>
    <w:rsid w:val="00295FC2"/>
    <w:rsid w:val="002A0FDE"/>
    <w:rsid w:val="002B35B0"/>
    <w:rsid w:val="002B390E"/>
    <w:rsid w:val="002B7C9E"/>
    <w:rsid w:val="002C1E4A"/>
    <w:rsid w:val="002C4EF5"/>
    <w:rsid w:val="002C62A3"/>
    <w:rsid w:val="002C6478"/>
    <w:rsid w:val="002D2CD6"/>
    <w:rsid w:val="002D4F74"/>
    <w:rsid w:val="002D6054"/>
    <w:rsid w:val="002D7075"/>
    <w:rsid w:val="002E4158"/>
    <w:rsid w:val="002F0A0C"/>
    <w:rsid w:val="002F1209"/>
    <w:rsid w:val="002F42F5"/>
    <w:rsid w:val="002F4959"/>
    <w:rsid w:val="002F4A87"/>
    <w:rsid w:val="002F60C8"/>
    <w:rsid w:val="002F6DF2"/>
    <w:rsid w:val="002F7718"/>
    <w:rsid w:val="00305301"/>
    <w:rsid w:val="003102EE"/>
    <w:rsid w:val="0031353F"/>
    <w:rsid w:val="00313E1F"/>
    <w:rsid w:val="003151AC"/>
    <w:rsid w:val="003269A2"/>
    <w:rsid w:val="00335A4D"/>
    <w:rsid w:val="003368CE"/>
    <w:rsid w:val="00337A78"/>
    <w:rsid w:val="00342AB9"/>
    <w:rsid w:val="00346657"/>
    <w:rsid w:val="003478A3"/>
    <w:rsid w:val="00347CFA"/>
    <w:rsid w:val="003511E8"/>
    <w:rsid w:val="003518E9"/>
    <w:rsid w:val="0035300A"/>
    <w:rsid w:val="00364364"/>
    <w:rsid w:val="0036438E"/>
    <w:rsid w:val="00366895"/>
    <w:rsid w:val="00367287"/>
    <w:rsid w:val="00377355"/>
    <w:rsid w:val="0038374B"/>
    <w:rsid w:val="003869DA"/>
    <w:rsid w:val="00387C31"/>
    <w:rsid w:val="00391A94"/>
    <w:rsid w:val="00392960"/>
    <w:rsid w:val="00396CBD"/>
    <w:rsid w:val="003A1EE6"/>
    <w:rsid w:val="003A224A"/>
    <w:rsid w:val="003A5556"/>
    <w:rsid w:val="003A5589"/>
    <w:rsid w:val="003A66E6"/>
    <w:rsid w:val="003B3A97"/>
    <w:rsid w:val="003C19CF"/>
    <w:rsid w:val="003C1FE4"/>
    <w:rsid w:val="003C48A5"/>
    <w:rsid w:val="003C5A08"/>
    <w:rsid w:val="003D2794"/>
    <w:rsid w:val="003D4282"/>
    <w:rsid w:val="003D55D4"/>
    <w:rsid w:val="003E1D7D"/>
    <w:rsid w:val="003E459F"/>
    <w:rsid w:val="003E4F23"/>
    <w:rsid w:val="003E6746"/>
    <w:rsid w:val="003E696E"/>
    <w:rsid w:val="003F37CF"/>
    <w:rsid w:val="003F500A"/>
    <w:rsid w:val="003F65AB"/>
    <w:rsid w:val="00401A0C"/>
    <w:rsid w:val="0040638F"/>
    <w:rsid w:val="00412CFC"/>
    <w:rsid w:val="00413B3B"/>
    <w:rsid w:val="00416E1F"/>
    <w:rsid w:val="004220EB"/>
    <w:rsid w:val="004323CD"/>
    <w:rsid w:val="00437835"/>
    <w:rsid w:val="00437A09"/>
    <w:rsid w:val="0044052A"/>
    <w:rsid w:val="004443AF"/>
    <w:rsid w:val="00444459"/>
    <w:rsid w:val="00447A5A"/>
    <w:rsid w:val="00450613"/>
    <w:rsid w:val="00453E50"/>
    <w:rsid w:val="004552D8"/>
    <w:rsid w:val="0045555E"/>
    <w:rsid w:val="0046023E"/>
    <w:rsid w:val="00467B8B"/>
    <w:rsid w:val="0047115C"/>
    <w:rsid w:val="004729AB"/>
    <w:rsid w:val="00473DE6"/>
    <w:rsid w:val="00474CE3"/>
    <w:rsid w:val="004768AB"/>
    <w:rsid w:val="00482802"/>
    <w:rsid w:val="004843A6"/>
    <w:rsid w:val="0048482C"/>
    <w:rsid w:val="00485B99"/>
    <w:rsid w:val="0049339C"/>
    <w:rsid w:val="00495959"/>
    <w:rsid w:val="004974F5"/>
    <w:rsid w:val="004A01AA"/>
    <w:rsid w:val="004A0F88"/>
    <w:rsid w:val="004A407E"/>
    <w:rsid w:val="004A42DD"/>
    <w:rsid w:val="004A4FC1"/>
    <w:rsid w:val="004A6A13"/>
    <w:rsid w:val="004A7F9D"/>
    <w:rsid w:val="004B4054"/>
    <w:rsid w:val="004B5451"/>
    <w:rsid w:val="004C7B76"/>
    <w:rsid w:val="004C7E3B"/>
    <w:rsid w:val="004D07FB"/>
    <w:rsid w:val="004D0988"/>
    <w:rsid w:val="004D0E6D"/>
    <w:rsid w:val="004D1507"/>
    <w:rsid w:val="004D1798"/>
    <w:rsid w:val="004D23A6"/>
    <w:rsid w:val="004D3E96"/>
    <w:rsid w:val="004D4D76"/>
    <w:rsid w:val="004D5380"/>
    <w:rsid w:val="004D6A92"/>
    <w:rsid w:val="004E24CC"/>
    <w:rsid w:val="004E5063"/>
    <w:rsid w:val="004F2FDE"/>
    <w:rsid w:val="004F3BC4"/>
    <w:rsid w:val="004F5CAD"/>
    <w:rsid w:val="004F690F"/>
    <w:rsid w:val="0050042B"/>
    <w:rsid w:val="00502F95"/>
    <w:rsid w:val="00503D77"/>
    <w:rsid w:val="005128AF"/>
    <w:rsid w:val="0051371F"/>
    <w:rsid w:val="00514A82"/>
    <w:rsid w:val="00516E14"/>
    <w:rsid w:val="005213A2"/>
    <w:rsid w:val="00523984"/>
    <w:rsid w:val="00524535"/>
    <w:rsid w:val="00525FCD"/>
    <w:rsid w:val="005343E3"/>
    <w:rsid w:val="00542778"/>
    <w:rsid w:val="00544863"/>
    <w:rsid w:val="00546656"/>
    <w:rsid w:val="00547F6F"/>
    <w:rsid w:val="0055018E"/>
    <w:rsid w:val="0055782D"/>
    <w:rsid w:val="00561382"/>
    <w:rsid w:val="00561FBE"/>
    <w:rsid w:val="00562604"/>
    <w:rsid w:val="00566C58"/>
    <w:rsid w:val="00567DE3"/>
    <w:rsid w:val="005707F0"/>
    <w:rsid w:val="00571432"/>
    <w:rsid w:val="00571F5B"/>
    <w:rsid w:val="00580248"/>
    <w:rsid w:val="00582FB3"/>
    <w:rsid w:val="00585219"/>
    <w:rsid w:val="00585A42"/>
    <w:rsid w:val="00591DE8"/>
    <w:rsid w:val="00593639"/>
    <w:rsid w:val="005942EA"/>
    <w:rsid w:val="00595645"/>
    <w:rsid w:val="005A15F8"/>
    <w:rsid w:val="005A239E"/>
    <w:rsid w:val="005A6BB6"/>
    <w:rsid w:val="005A7D70"/>
    <w:rsid w:val="005B2FF8"/>
    <w:rsid w:val="005B5318"/>
    <w:rsid w:val="005B70AC"/>
    <w:rsid w:val="005B7174"/>
    <w:rsid w:val="005B7517"/>
    <w:rsid w:val="005C2A09"/>
    <w:rsid w:val="005C4072"/>
    <w:rsid w:val="005E02A3"/>
    <w:rsid w:val="005E0905"/>
    <w:rsid w:val="005E2266"/>
    <w:rsid w:val="005E30C9"/>
    <w:rsid w:val="005E390F"/>
    <w:rsid w:val="005F1C30"/>
    <w:rsid w:val="005F3E04"/>
    <w:rsid w:val="005F3EBD"/>
    <w:rsid w:val="006041D8"/>
    <w:rsid w:val="00610E16"/>
    <w:rsid w:val="00612ACD"/>
    <w:rsid w:val="00612E2B"/>
    <w:rsid w:val="006149CB"/>
    <w:rsid w:val="00616188"/>
    <w:rsid w:val="00617E67"/>
    <w:rsid w:val="006201B8"/>
    <w:rsid w:val="006248E1"/>
    <w:rsid w:val="00634256"/>
    <w:rsid w:val="006363CF"/>
    <w:rsid w:val="00637C7B"/>
    <w:rsid w:val="006510FA"/>
    <w:rsid w:val="006532A5"/>
    <w:rsid w:val="00654B5D"/>
    <w:rsid w:val="00656217"/>
    <w:rsid w:val="006606B6"/>
    <w:rsid w:val="00660E7A"/>
    <w:rsid w:val="00663412"/>
    <w:rsid w:val="006641D4"/>
    <w:rsid w:val="006652B3"/>
    <w:rsid w:val="00665DB2"/>
    <w:rsid w:val="00667C05"/>
    <w:rsid w:val="006801AA"/>
    <w:rsid w:val="006812BB"/>
    <w:rsid w:val="00681A24"/>
    <w:rsid w:val="006829C3"/>
    <w:rsid w:val="00687581"/>
    <w:rsid w:val="0069190C"/>
    <w:rsid w:val="006A00B6"/>
    <w:rsid w:val="006A4863"/>
    <w:rsid w:val="006A4B42"/>
    <w:rsid w:val="006A4CCA"/>
    <w:rsid w:val="006A5259"/>
    <w:rsid w:val="006A608F"/>
    <w:rsid w:val="006A7C21"/>
    <w:rsid w:val="006B165E"/>
    <w:rsid w:val="006B7743"/>
    <w:rsid w:val="006C08DF"/>
    <w:rsid w:val="006C4ADE"/>
    <w:rsid w:val="006C4B52"/>
    <w:rsid w:val="006D3B32"/>
    <w:rsid w:val="006D5757"/>
    <w:rsid w:val="006D7F50"/>
    <w:rsid w:val="006E150E"/>
    <w:rsid w:val="006E1AFA"/>
    <w:rsid w:val="006E33E1"/>
    <w:rsid w:val="006E5445"/>
    <w:rsid w:val="006F1288"/>
    <w:rsid w:val="006F1D26"/>
    <w:rsid w:val="007043DF"/>
    <w:rsid w:val="00705AD8"/>
    <w:rsid w:val="00706AE2"/>
    <w:rsid w:val="007122CD"/>
    <w:rsid w:val="007147DA"/>
    <w:rsid w:val="0071493D"/>
    <w:rsid w:val="00714CEC"/>
    <w:rsid w:val="00717F7B"/>
    <w:rsid w:val="00721F21"/>
    <w:rsid w:val="00722A06"/>
    <w:rsid w:val="00724709"/>
    <w:rsid w:val="0073361C"/>
    <w:rsid w:val="00734365"/>
    <w:rsid w:val="00742CEC"/>
    <w:rsid w:val="00745DED"/>
    <w:rsid w:val="007472DB"/>
    <w:rsid w:val="0074732B"/>
    <w:rsid w:val="00751932"/>
    <w:rsid w:val="00751CC1"/>
    <w:rsid w:val="00753D65"/>
    <w:rsid w:val="007548F4"/>
    <w:rsid w:val="00754E88"/>
    <w:rsid w:val="00757F99"/>
    <w:rsid w:val="007603E1"/>
    <w:rsid w:val="0076151B"/>
    <w:rsid w:val="00763BE1"/>
    <w:rsid w:val="007644C9"/>
    <w:rsid w:val="00766027"/>
    <w:rsid w:val="0076670D"/>
    <w:rsid w:val="00771876"/>
    <w:rsid w:val="00772CB7"/>
    <w:rsid w:val="0077328B"/>
    <w:rsid w:val="007735D7"/>
    <w:rsid w:val="00780260"/>
    <w:rsid w:val="00781FC9"/>
    <w:rsid w:val="00783432"/>
    <w:rsid w:val="0078494F"/>
    <w:rsid w:val="00784E04"/>
    <w:rsid w:val="007869FD"/>
    <w:rsid w:val="007973D1"/>
    <w:rsid w:val="007A400B"/>
    <w:rsid w:val="007A65B0"/>
    <w:rsid w:val="007A7B65"/>
    <w:rsid w:val="007B144B"/>
    <w:rsid w:val="007B49FF"/>
    <w:rsid w:val="007B75FF"/>
    <w:rsid w:val="007C0246"/>
    <w:rsid w:val="007C176F"/>
    <w:rsid w:val="007C3451"/>
    <w:rsid w:val="007C3976"/>
    <w:rsid w:val="007C439B"/>
    <w:rsid w:val="007C796B"/>
    <w:rsid w:val="007D211F"/>
    <w:rsid w:val="007D49A4"/>
    <w:rsid w:val="007D69F8"/>
    <w:rsid w:val="007D7D4D"/>
    <w:rsid w:val="007E09BD"/>
    <w:rsid w:val="007E3774"/>
    <w:rsid w:val="007E3C7C"/>
    <w:rsid w:val="007E43F0"/>
    <w:rsid w:val="007E44EF"/>
    <w:rsid w:val="007E51FD"/>
    <w:rsid w:val="007F1102"/>
    <w:rsid w:val="007F2028"/>
    <w:rsid w:val="007F4BCE"/>
    <w:rsid w:val="007F6050"/>
    <w:rsid w:val="007F6BED"/>
    <w:rsid w:val="007F6E53"/>
    <w:rsid w:val="0080146B"/>
    <w:rsid w:val="00801BEF"/>
    <w:rsid w:val="00805AF7"/>
    <w:rsid w:val="00807944"/>
    <w:rsid w:val="00820615"/>
    <w:rsid w:val="008209FC"/>
    <w:rsid w:val="00824082"/>
    <w:rsid w:val="00825687"/>
    <w:rsid w:val="00825705"/>
    <w:rsid w:val="00825F56"/>
    <w:rsid w:val="0083303D"/>
    <w:rsid w:val="00835F1E"/>
    <w:rsid w:val="00842988"/>
    <w:rsid w:val="00842D98"/>
    <w:rsid w:val="0084385C"/>
    <w:rsid w:val="00847312"/>
    <w:rsid w:val="0085050E"/>
    <w:rsid w:val="00850806"/>
    <w:rsid w:val="0085089D"/>
    <w:rsid w:val="00856762"/>
    <w:rsid w:val="00860728"/>
    <w:rsid w:val="00864BE4"/>
    <w:rsid w:val="00866C18"/>
    <w:rsid w:val="00867DA4"/>
    <w:rsid w:val="00873567"/>
    <w:rsid w:val="00873D5D"/>
    <w:rsid w:val="00874D7C"/>
    <w:rsid w:val="00882880"/>
    <w:rsid w:val="008843EB"/>
    <w:rsid w:val="00885CF5"/>
    <w:rsid w:val="008905A8"/>
    <w:rsid w:val="00896812"/>
    <w:rsid w:val="008A071F"/>
    <w:rsid w:val="008A1B26"/>
    <w:rsid w:val="008A3385"/>
    <w:rsid w:val="008A6171"/>
    <w:rsid w:val="008A768A"/>
    <w:rsid w:val="008B456E"/>
    <w:rsid w:val="008B5C4B"/>
    <w:rsid w:val="008B6B42"/>
    <w:rsid w:val="008B7941"/>
    <w:rsid w:val="008C092A"/>
    <w:rsid w:val="008D08B7"/>
    <w:rsid w:val="008D0C5B"/>
    <w:rsid w:val="008D352D"/>
    <w:rsid w:val="008D3F1B"/>
    <w:rsid w:val="008E2D11"/>
    <w:rsid w:val="008E2D4C"/>
    <w:rsid w:val="008E5522"/>
    <w:rsid w:val="008F4D0B"/>
    <w:rsid w:val="009006D3"/>
    <w:rsid w:val="0090644F"/>
    <w:rsid w:val="009068A9"/>
    <w:rsid w:val="00910D0F"/>
    <w:rsid w:val="00922F9F"/>
    <w:rsid w:val="00923F8A"/>
    <w:rsid w:val="00932A0F"/>
    <w:rsid w:val="00934D96"/>
    <w:rsid w:val="00935029"/>
    <w:rsid w:val="0093610A"/>
    <w:rsid w:val="0094046F"/>
    <w:rsid w:val="00940DAC"/>
    <w:rsid w:val="009417C6"/>
    <w:rsid w:val="0094408B"/>
    <w:rsid w:val="0094429D"/>
    <w:rsid w:val="009443D2"/>
    <w:rsid w:val="00947317"/>
    <w:rsid w:val="00954147"/>
    <w:rsid w:val="0097097E"/>
    <w:rsid w:val="00971067"/>
    <w:rsid w:val="009713A7"/>
    <w:rsid w:val="00971AEE"/>
    <w:rsid w:val="0097473F"/>
    <w:rsid w:val="009749AF"/>
    <w:rsid w:val="00982905"/>
    <w:rsid w:val="0098636F"/>
    <w:rsid w:val="00987EC9"/>
    <w:rsid w:val="00992BF7"/>
    <w:rsid w:val="009A02CD"/>
    <w:rsid w:val="009A1E6B"/>
    <w:rsid w:val="009A599B"/>
    <w:rsid w:val="009A6DEC"/>
    <w:rsid w:val="009B0DC2"/>
    <w:rsid w:val="009B3797"/>
    <w:rsid w:val="009B3CDB"/>
    <w:rsid w:val="009B7887"/>
    <w:rsid w:val="009C2C3D"/>
    <w:rsid w:val="009C3A19"/>
    <w:rsid w:val="009C439F"/>
    <w:rsid w:val="009C6533"/>
    <w:rsid w:val="009D1DE4"/>
    <w:rsid w:val="009D1E69"/>
    <w:rsid w:val="009D4E31"/>
    <w:rsid w:val="009D7333"/>
    <w:rsid w:val="009D7E30"/>
    <w:rsid w:val="009F1DEE"/>
    <w:rsid w:val="009F363E"/>
    <w:rsid w:val="009F3DDF"/>
    <w:rsid w:val="009F4787"/>
    <w:rsid w:val="009F683B"/>
    <w:rsid w:val="00A0021B"/>
    <w:rsid w:val="00A02CC4"/>
    <w:rsid w:val="00A048D2"/>
    <w:rsid w:val="00A0739B"/>
    <w:rsid w:val="00A1067C"/>
    <w:rsid w:val="00A10EF4"/>
    <w:rsid w:val="00A13B29"/>
    <w:rsid w:val="00A142F2"/>
    <w:rsid w:val="00A1713D"/>
    <w:rsid w:val="00A215CC"/>
    <w:rsid w:val="00A31333"/>
    <w:rsid w:val="00A31DC0"/>
    <w:rsid w:val="00A36D7B"/>
    <w:rsid w:val="00A402CC"/>
    <w:rsid w:val="00A4313A"/>
    <w:rsid w:val="00A43B35"/>
    <w:rsid w:val="00A51847"/>
    <w:rsid w:val="00A544EF"/>
    <w:rsid w:val="00A553AC"/>
    <w:rsid w:val="00A56D0C"/>
    <w:rsid w:val="00A60C7D"/>
    <w:rsid w:val="00A62BC5"/>
    <w:rsid w:val="00A6397C"/>
    <w:rsid w:val="00A646EB"/>
    <w:rsid w:val="00A66951"/>
    <w:rsid w:val="00A70058"/>
    <w:rsid w:val="00A7131F"/>
    <w:rsid w:val="00A72EF3"/>
    <w:rsid w:val="00A80388"/>
    <w:rsid w:val="00A83922"/>
    <w:rsid w:val="00A861FA"/>
    <w:rsid w:val="00A920C6"/>
    <w:rsid w:val="00AA330A"/>
    <w:rsid w:val="00AA5550"/>
    <w:rsid w:val="00AB047F"/>
    <w:rsid w:val="00AB1DB6"/>
    <w:rsid w:val="00AB3BA4"/>
    <w:rsid w:val="00AB4700"/>
    <w:rsid w:val="00AC2B38"/>
    <w:rsid w:val="00AC51AB"/>
    <w:rsid w:val="00AC65E1"/>
    <w:rsid w:val="00AC7115"/>
    <w:rsid w:val="00AC714F"/>
    <w:rsid w:val="00AD0F30"/>
    <w:rsid w:val="00AD1DF2"/>
    <w:rsid w:val="00AD2CC4"/>
    <w:rsid w:val="00AD3544"/>
    <w:rsid w:val="00AD6AE6"/>
    <w:rsid w:val="00AE6A62"/>
    <w:rsid w:val="00AF0150"/>
    <w:rsid w:val="00AF7B7F"/>
    <w:rsid w:val="00B01610"/>
    <w:rsid w:val="00B03531"/>
    <w:rsid w:val="00B05E9B"/>
    <w:rsid w:val="00B16762"/>
    <w:rsid w:val="00B16DC1"/>
    <w:rsid w:val="00B323FE"/>
    <w:rsid w:val="00B3373A"/>
    <w:rsid w:val="00B345E9"/>
    <w:rsid w:val="00B35B62"/>
    <w:rsid w:val="00B4148B"/>
    <w:rsid w:val="00B42D1D"/>
    <w:rsid w:val="00B4315D"/>
    <w:rsid w:val="00B501B7"/>
    <w:rsid w:val="00B54B7E"/>
    <w:rsid w:val="00B55D68"/>
    <w:rsid w:val="00B576D1"/>
    <w:rsid w:val="00B57C44"/>
    <w:rsid w:val="00B60B41"/>
    <w:rsid w:val="00B6562F"/>
    <w:rsid w:val="00B70038"/>
    <w:rsid w:val="00B70A9E"/>
    <w:rsid w:val="00B71AD6"/>
    <w:rsid w:val="00B730FB"/>
    <w:rsid w:val="00B80B95"/>
    <w:rsid w:val="00B81878"/>
    <w:rsid w:val="00B83366"/>
    <w:rsid w:val="00B83467"/>
    <w:rsid w:val="00B87D71"/>
    <w:rsid w:val="00B90D3C"/>
    <w:rsid w:val="00B9639D"/>
    <w:rsid w:val="00B974A6"/>
    <w:rsid w:val="00BA1F2E"/>
    <w:rsid w:val="00BA7ACF"/>
    <w:rsid w:val="00BB050E"/>
    <w:rsid w:val="00BB5334"/>
    <w:rsid w:val="00BB53EF"/>
    <w:rsid w:val="00BB5569"/>
    <w:rsid w:val="00BC16C6"/>
    <w:rsid w:val="00BC335B"/>
    <w:rsid w:val="00BD736F"/>
    <w:rsid w:val="00BD75EC"/>
    <w:rsid w:val="00BE25A1"/>
    <w:rsid w:val="00BE2925"/>
    <w:rsid w:val="00BE2A76"/>
    <w:rsid w:val="00BE2A92"/>
    <w:rsid w:val="00BE32C8"/>
    <w:rsid w:val="00BE3F09"/>
    <w:rsid w:val="00BE54AD"/>
    <w:rsid w:val="00BE5DD1"/>
    <w:rsid w:val="00BE79A2"/>
    <w:rsid w:val="00BE7BC9"/>
    <w:rsid w:val="00BE7EC7"/>
    <w:rsid w:val="00BF278F"/>
    <w:rsid w:val="00BF4527"/>
    <w:rsid w:val="00BF5248"/>
    <w:rsid w:val="00C007EF"/>
    <w:rsid w:val="00C02CE8"/>
    <w:rsid w:val="00C063DF"/>
    <w:rsid w:val="00C102AE"/>
    <w:rsid w:val="00C10A37"/>
    <w:rsid w:val="00C1129E"/>
    <w:rsid w:val="00C17CB8"/>
    <w:rsid w:val="00C20A8D"/>
    <w:rsid w:val="00C21744"/>
    <w:rsid w:val="00C228A9"/>
    <w:rsid w:val="00C340C3"/>
    <w:rsid w:val="00C344C3"/>
    <w:rsid w:val="00C34805"/>
    <w:rsid w:val="00C360BB"/>
    <w:rsid w:val="00C40139"/>
    <w:rsid w:val="00C45000"/>
    <w:rsid w:val="00C45933"/>
    <w:rsid w:val="00C4655E"/>
    <w:rsid w:val="00C50EA8"/>
    <w:rsid w:val="00C51A72"/>
    <w:rsid w:val="00C51C1D"/>
    <w:rsid w:val="00C51CCE"/>
    <w:rsid w:val="00C54541"/>
    <w:rsid w:val="00C547C1"/>
    <w:rsid w:val="00C55BAD"/>
    <w:rsid w:val="00C565C7"/>
    <w:rsid w:val="00C57400"/>
    <w:rsid w:val="00C62111"/>
    <w:rsid w:val="00C62255"/>
    <w:rsid w:val="00C625A4"/>
    <w:rsid w:val="00C64928"/>
    <w:rsid w:val="00C65326"/>
    <w:rsid w:val="00C65D6C"/>
    <w:rsid w:val="00C71B8B"/>
    <w:rsid w:val="00C71D8E"/>
    <w:rsid w:val="00C74B59"/>
    <w:rsid w:val="00C74C18"/>
    <w:rsid w:val="00C757C5"/>
    <w:rsid w:val="00C80864"/>
    <w:rsid w:val="00C80C54"/>
    <w:rsid w:val="00C810B2"/>
    <w:rsid w:val="00C83773"/>
    <w:rsid w:val="00C8433B"/>
    <w:rsid w:val="00C90A50"/>
    <w:rsid w:val="00C93A53"/>
    <w:rsid w:val="00C9689D"/>
    <w:rsid w:val="00CA0F6D"/>
    <w:rsid w:val="00CA1C07"/>
    <w:rsid w:val="00CA289B"/>
    <w:rsid w:val="00CA4525"/>
    <w:rsid w:val="00CA52A8"/>
    <w:rsid w:val="00CA78B2"/>
    <w:rsid w:val="00CB09EC"/>
    <w:rsid w:val="00CB2B3A"/>
    <w:rsid w:val="00CB2D79"/>
    <w:rsid w:val="00CB3DBE"/>
    <w:rsid w:val="00CB4C8B"/>
    <w:rsid w:val="00CB6DFF"/>
    <w:rsid w:val="00CC09F2"/>
    <w:rsid w:val="00CC59AA"/>
    <w:rsid w:val="00CC5D6D"/>
    <w:rsid w:val="00CD49C2"/>
    <w:rsid w:val="00CD49D0"/>
    <w:rsid w:val="00CD6C3C"/>
    <w:rsid w:val="00CE1BCA"/>
    <w:rsid w:val="00CE2547"/>
    <w:rsid w:val="00CE5834"/>
    <w:rsid w:val="00CE6A46"/>
    <w:rsid w:val="00CF16D6"/>
    <w:rsid w:val="00CF7196"/>
    <w:rsid w:val="00D077A7"/>
    <w:rsid w:val="00D12269"/>
    <w:rsid w:val="00D15D85"/>
    <w:rsid w:val="00D21AE9"/>
    <w:rsid w:val="00D22498"/>
    <w:rsid w:val="00D2507C"/>
    <w:rsid w:val="00D278AB"/>
    <w:rsid w:val="00D302DA"/>
    <w:rsid w:val="00D32CEC"/>
    <w:rsid w:val="00D340F0"/>
    <w:rsid w:val="00D4034E"/>
    <w:rsid w:val="00D41A56"/>
    <w:rsid w:val="00D453D6"/>
    <w:rsid w:val="00D464A3"/>
    <w:rsid w:val="00D46A4F"/>
    <w:rsid w:val="00D52554"/>
    <w:rsid w:val="00D629D4"/>
    <w:rsid w:val="00D6548A"/>
    <w:rsid w:val="00D65BD2"/>
    <w:rsid w:val="00D66B2E"/>
    <w:rsid w:val="00D66CF5"/>
    <w:rsid w:val="00D769A6"/>
    <w:rsid w:val="00D76E84"/>
    <w:rsid w:val="00D86E8D"/>
    <w:rsid w:val="00D87CA0"/>
    <w:rsid w:val="00D90AA7"/>
    <w:rsid w:val="00D91B4E"/>
    <w:rsid w:val="00D93101"/>
    <w:rsid w:val="00D9320A"/>
    <w:rsid w:val="00D954C8"/>
    <w:rsid w:val="00D97AC5"/>
    <w:rsid w:val="00DA2535"/>
    <w:rsid w:val="00DA6781"/>
    <w:rsid w:val="00DB316F"/>
    <w:rsid w:val="00DB6237"/>
    <w:rsid w:val="00DB7C63"/>
    <w:rsid w:val="00DC5AC5"/>
    <w:rsid w:val="00DC6808"/>
    <w:rsid w:val="00DD39A1"/>
    <w:rsid w:val="00DD6633"/>
    <w:rsid w:val="00DE1854"/>
    <w:rsid w:val="00DE6085"/>
    <w:rsid w:val="00DF525D"/>
    <w:rsid w:val="00E0247E"/>
    <w:rsid w:val="00E0754E"/>
    <w:rsid w:val="00E10A5E"/>
    <w:rsid w:val="00E16369"/>
    <w:rsid w:val="00E17DFA"/>
    <w:rsid w:val="00E23DB0"/>
    <w:rsid w:val="00E2680E"/>
    <w:rsid w:val="00E27F4C"/>
    <w:rsid w:val="00E3104F"/>
    <w:rsid w:val="00E465BE"/>
    <w:rsid w:val="00E46F80"/>
    <w:rsid w:val="00E5046D"/>
    <w:rsid w:val="00E5552F"/>
    <w:rsid w:val="00E562BC"/>
    <w:rsid w:val="00E639B0"/>
    <w:rsid w:val="00E718AF"/>
    <w:rsid w:val="00E73D05"/>
    <w:rsid w:val="00E77780"/>
    <w:rsid w:val="00E7778B"/>
    <w:rsid w:val="00E8261C"/>
    <w:rsid w:val="00E83D5C"/>
    <w:rsid w:val="00E84480"/>
    <w:rsid w:val="00E87692"/>
    <w:rsid w:val="00E90BF0"/>
    <w:rsid w:val="00E9283E"/>
    <w:rsid w:val="00E9563A"/>
    <w:rsid w:val="00E96A2A"/>
    <w:rsid w:val="00EA5F63"/>
    <w:rsid w:val="00EB00F0"/>
    <w:rsid w:val="00EB15E9"/>
    <w:rsid w:val="00EB38B0"/>
    <w:rsid w:val="00EB4343"/>
    <w:rsid w:val="00EC0814"/>
    <w:rsid w:val="00EC0C81"/>
    <w:rsid w:val="00EC4409"/>
    <w:rsid w:val="00EC6FFA"/>
    <w:rsid w:val="00EC7CEC"/>
    <w:rsid w:val="00ED3E9F"/>
    <w:rsid w:val="00EE02E6"/>
    <w:rsid w:val="00EE0639"/>
    <w:rsid w:val="00EE564E"/>
    <w:rsid w:val="00EE5843"/>
    <w:rsid w:val="00EE6196"/>
    <w:rsid w:val="00EE78D7"/>
    <w:rsid w:val="00EF0327"/>
    <w:rsid w:val="00EF09B7"/>
    <w:rsid w:val="00EF1741"/>
    <w:rsid w:val="00EF6748"/>
    <w:rsid w:val="00EF7B11"/>
    <w:rsid w:val="00F02C4F"/>
    <w:rsid w:val="00F05C1E"/>
    <w:rsid w:val="00F10F9B"/>
    <w:rsid w:val="00F120B8"/>
    <w:rsid w:val="00F12737"/>
    <w:rsid w:val="00F1289F"/>
    <w:rsid w:val="00F204CC"/>
    <w:rsid w:val="00F2296F"/>
    <w:rsid w:val="00F22BF8"/>
    <w:rsid w:val="00F24FA9"/>
    <w:rsid w:val="00F27921"/>
    <w:rsid w:val="00F30F74"/>
    <w:rsid w:val="00F346F0"/>
    <w:rsid w:val="00F3489F"/>
    <w:rsid w:val="00F41170"/>
    <w:rsid w:val="00F41DC6"/>
    <w:rsid w:val="00F42B69"/>
    <w:rsid w:val="00F4303F"/>
    <w:rsid w:val="00F52E4B"/>
    <w:rsid w:val="00F53260"/>
    <w:rsid w:val="00F5509C"/>
    <w:rsid w:val="00F55D43"/>
    <w:rsid w:val="00F57248"/>
    <w:rsid w:val="00F5777A"/>
    <w:rsid w:val="00F610A5"/>
    <w:rsid w:val="00F6250E"/>
    <w:rsid w:val="00F628D0"/>
    <w:rsid w:val="00F65834"/>
    <w:rsid w:val="00F82D67"/>
    <w:rsid w:val="00F842F6"/>
    <w:rsid w:val="00F84620"/>
    <w:rsid w:val="00F85B2A"/>
    <w:rsid w:val="00F868FE"/>
    <w:rsid w:val="00F87404"/>
    <w:rsid w:val="00F9155E"/>
    <w:rsid w:val="00F966DB"/>
    <w:rsid w:val="00F968F1"/>
    <w:rsid w:val="00F974D6"/>
    <w:rsid w:val="00FA0740"/>
    <w:rsid w:val="00FA6004"/>
    <w:rsid w:val="00FB056F"/>
    <w:rsid w:val="00FB1473"/>
    <w:rsid w:val="00FC3191"/>
    <w:rsid w:val="00FC47F7"/>
    <w:rsid w:val="00FC4C05"/>
    <w:rsid w:val="00FD19A9"/>
    <w:rsid w:val="00FD5D4C"/>
    <w:rsid w:val="00FE0C55"/>
    <w:rsid w:val="00FE330A"/>
    <w:rsid w:val="00FF0BEA"/>
    <w:rsid w:val="00FF2178"/>
    <w:rsid w:val="00FF4968"/>
    <w:rsid w:val="00FF5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131F"/>
    <w:rPr>
      <w:sz w:val="24"/>
      <w:szCs w:val="24"/>
    </w:rPr>
  </w:style>
  <w:style w:type="paragraph" w:styleId="1">
    <w:name w:val="heading 1"/>
    <w:basedOn w:val="a"/>
    <w:next w:val="a"/>
    <w:link w:val="10"/>
    <w:qFormat/>
    <w:rsid w:val="00063650"/>
    <w:pPr>
      <w:keepNext/>
      <w:numPr>
        <w:numId w:val="17"/>
      </w:numPr>
      <w:outlineLvl w:val="0"/>
    </w:pPr>
    <w:rPr>
      <w:b/>
      <w:bCs/>
      <w:sz w:val="22"/>
      <w:lang w:val="x-none" w:eastAsia="x-none"/>
    </w:rPr>
  </w:style>
  <w:style w:type="paragraph" w:styleId="2">
    <w:name w:val="heading 2"/>
    <w:basedOn w:val="a"/>
    <w:next w:val="a"/>
    <w:link w:val="20"/>
    <w:semiHidden/>
    <w:unhideWhenUsed/>
    <w:qFormat/>
    <w:rsid w:val="005942EA"/>
    <w:pPr>
      <w:keepNext/>
      <w:numPr>
        <w:ilvl w:val="1"/>
        <w:numId w:val="17"/>
      </w:numPr>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5942EA"/>
    <w:pPr>
      <w:keepNext/>
      <w:numPr>
        <w:ilvl w:val="2"/>
        <w:numId w:val="17"/>
      </w:numPr>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5942EA"/>
    <w:pPr>
      <w:keepNext/>
      <w:numPr>
        <w:ilvl w:val="3"/>
        <w:numId w:val="17"/>
      </w:numPr>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942EA"/>
    <w:pPr>
      <w:numPr>
        <w:ilvl w:val="4"/>
        <w:numId w:val="17"/>
      </w:num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5942EA"/>
    <w:pPr>
      <w:numPr>
        <w:ilvl w:val="5"/>
        <w:numId w:val="17"/>
      </w:num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5942EA"/>
    <w:pPr>
      <w:numPr>
        <w:ilvl w:val="6"/>
        <w:numId w:val="17"/>
      </w:numPr>
      <w:spacing w:before="240" w:after="60"/>
      <w:outlineLvl w:val="6"/>
    </w:pPr>
    <w:rPr>
      <w:rFonts w:ascii="Calibri" w:hAnsi="Calibri"/>
    </w:rPr>
  </w:style>
  <w:style w:type="paragraph" w:styleId="8">
    <w:name w:val="heading 8"/>
    <w:basedOn w:val="a"/>
    <w:next w:val="a"/>
    <w:link w:val="80"/>
    <w:semiHidden/>
    <w:unhideWhenUsed/>
    <w:qFormat/>
    <w:rsid w:val="005942EA"/>
    <w:pPr>
      <w:numPr>
        <w:ilvl w:val="7"/>
        <w:numId w:val="17"/>
      </w:numPr>
      <w:spacing w:before="240" w:after="60"/>
      <w:outlineLvl w:val="7"/>
    </w:pPr>
    <w:rPr>
      <w:rFonts w:ascii="Calibri" w:hAnsi="Calibri"/>
      <w:i/>
      <w:iCs/>
    </w:rPr>
  </w:style>
  <w:style w:type="paragraph" w:styleId="9">
    <w:name w:val="heading 9"/>
    <w:basedOn w:val="a"/>
    <w:next w:val="a"/>
    <w:link w:val="90"/>
    <w:semiHidden/>
    <w:unhideWhenUsed/>
    <w:qFormat/>
    <w:rsid w:val="005942EA"/>
    <w:pPr>
      <w:numPr>
        <w:ilvl w:val="8"/>
        <w:numId w:val="17"/>
      </w:numPr>
      <w:spacing w:before="240" w:after="60"/>
      <w:outlineLvl w:val="8"/>
    </w:pPr>
    <w:rPr>
      <w:rFonts w:ascii="Calibri Light" w:hAnsi="Calibri Light"/>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612ACD"/>
    <w:pPr>
      <w:tabs>
        <w:tab w:val="center" w:pos="4677"/>
        <w:tab w:val="right" w:pos="9355"/>
      </w:tabs>
    </w:pPr>
  </w:style>
  <w:style w:type="character" w:styleId="a5">
    <w:name w:val="page number"/>
    <w:basedOn w:val="a0"/>
    <w:rsid w:val="00612ACD"/>
  </w:style>
  <w:style w:type="character" w:customStyle="1" w:styleId="FontStyle12">
    <w:name w:val="Font Style12"/>
    <w:rsid w:val="00514A82"/>
    <w:rPr>
      <w:rFonts w:ascii="Times New Roman" w:hAnsi="Times New Roman" w:cs="Times New Roman"/>
      <w:sz w:val="22"/>
      <w:szCs w:val="22"/>
    </w:rPr>
  </w:style>
  <w:style w:type="character" w:customStyle="1" w:styleId="10">
    <w:name w:val="Заголовок 1 Знак"/>
    <w:link w:val="1"/>
    <w:rsid w:val="00063650"/>
    <w:rPr>
      <w:b/>
      <w:bCs/>
      <w:sz w:val="22"/>
      <w:szCs w:val="24"/>
    </w:rPr>
  </w:style>
  <w:style w:type="paragraph" w:styleId="21">
    <w:name w:val="Body Text Indent 2"/>
    <w:basedOn w:val="a"/>
    <w:link w:val="22"/>
    <w:rsid w:val="00063650"/>
    <w:pPr>
      <w:ind w:left="1134"/>
    </w:pPr>
    <w:rPr>
      <w:bCs/>
      <w:szCs w:val="20"/>
      <w:lang w:val="x-none" w:eastAsia="x-none"/>
    </w:rPr>
  </w:style>
  <w:style w:type="character" w:customStyle="1" w:styleId="22">
    <w:name w:val="Основной текст с отступом 2 Знак"/>
    <w:link w:val="21"/>
    <w:rsid w:val="00063650"/>
    <w:rPr>
      <w:bCs/>
      <w:sz w:val="24"/>
    </w:rPr>
  </w:style>
  <w:style w:type="character" w:customStyle="1" w:styleId="FontStyle19">
    <w:name w:val="Font Style19"/>
    <w:uiPriority w:val="99"/>
    <w:rsid w:val="00063650"/>
    <w:rPr>
      <w:rFonts w:ascii="Times New Roman" w:hAnsi="Times New Roman" w:cs="Times New Roman"/>
      <w:sz w:val="22"/>
      <w:szCs w:val="22"/>
    </w:rPr>
  </w:style>
  <w:style w:type="paragraph" w:customStyle="1" w:styleId="ConsNormal">
    <w:name w:val="ConsNormal"/>
    <w:uiPriority w:val="99"/>
    <w:rsid w:val="00A31DC0"/>
    <w:pPr>
      <w:ind w:firstLine="720"/>
    </w:pPr>
    <w:rPr>
      <w:rFonts w:ascii="Arial" w:hAnsi="Arial"/>
      <w:sz w:val="16"/>
    </w:rPr>
  </w:style>
  <w:style w:type="paragraph" w:customStyle="1" w:styleId="Style3">
    <w:name w:val="Style3"/>
    <w:basedOn w:val="a"/>
    <w:uiPriority w:val="99"/>
    <w:rsid w:val="00A31DC0"/>
    <w:pPr>
      <w:widowControl w:val="0"/>
      <w:autoSpaceDE w:val="0"/>
      <w:autoSpaceDN w:val="0"/>
      <w:adjustRightInd w:val="0"/>
      <w:spacing w:line="525" w:lineRule="exact"/>
      <w:ind w:hanging="1425"/>
    </w:pPr>
  </w:style>
  <w:style w:type="paragraph" w:customStyle="1" w:styleId="Style8">
    <w:name w:val="Style8"/>
    <w:basedOn w:val="a"/>
    <w:uiPriority w:val="99"/>
    <w:rsid w:val="00A31DC0"/>
    <w:pPr>
      <w:widowControl w:val="0"/>
      <w:autoSpaceDE w:val="0"/>
      <w:autoSpaceDN w:val="0"/>
      <w:adjustRightInd w:val="0"/>
      <w:spacing w:line="270" w:lineRule="exact"/>
      <w:jc w:val="both"/>
    </w:pPr>
  </w:style>
  <w:style w:type="paragraph" w:styleId="a6">
    <w:name w:val="Title"/>
    <w:aliases w:val="Название таблиц"/>
    <w:basedOn w:val="a"/>
    <w:link w:val="a7"/>
    <w:qFormat/>
    <w:rsid w:val="001B0796"/>
    <w:pPr>
      <w:jc w:val="center"/>
    </w:pPr>
    <w:rPr>
      <w:sz w:val="28"/>
    </w:rPr>
  </w:style>
  <w:style w:type="character" w:customStyle="1" w:styleId="a7">
    <w:name w:val="Название Знак"/>
    <w:aliases w:val="Название таблиц Знак"/>
    <w:link w:val="a6"/>
    <w:rsid w:val="001B0796"/>
    <w:rPr>
      <w:sz w:val="28"/>
      <w:szCs w:val="24"/>
    </w:rPr>
  </w:style>
  <w:style w:type="paragraph" w:customStyle="1" w:styleId="a8">
    <w:name w:val="Обычный + Черный"/>
    <w:aliases w:val="По ширине,Слева:  0,03 см,Перед:  1,5 пт,Междустр.интерв..."/>
    <w:basedOn w:val="a"/>
    <w:uiPriority w:val="99"/>
    <w:rsid w:val="0012502C"/>
    <w:pPr>
      <w:spacing w:before="30" w:line="265" w:lineRule="exact"/>
      <w:ind w:left="17"/>
      <w:jc w:val="both"/>
    </w:pPr>
  </w:style>
  <w:style w:type="paragraph" w:styleId="a9">
    <w:name w:val="No Spacing"/>
    <w:uiPriority w:val="1"/>
    <w:qFormat/>
    <w:rsid w:val="009A02CD"/>
    <w:rPr>
      <w:rFonts w:ascii="Calibri" w:eastAsia="Calibri" w:hAnsi="Calibri"/>
      <w:sz w:val="22"/>
      <w:szCs w:val="22"/>
      <w:lang w:eastAsia="en-US"/>
    </w:rPr>
  </w:style>
  <w:style w:type="table" w:styleId="aa">
    <w:name w:val="Table Grid"/>
    <w:basedOn w:val="a1"/>
    <w:uiPriority w:val="39"/>
    <w:rsid w:val="005B7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rsid w:val="0017229A"/>
    <w:pPr>
      <w:tabs>
        <w:tab w:val="center" w:pos="4677"/>
        <w:tab w:val="right" w:pos="9355"/>
      </w:tabs>
    </w:pPr>
  </w:style>
  <w:style w:type="character" w:customStyle="1" w:styleId="ac">
    <w:name w:val="Верхний колонтитул Знак"/>
    <w:link w:val="ab"/>
    <w:rsid w:val="0017229A"/>
    <w:rPr>
      <w:sz w:val="24"/>
      <w:szCs w:val="24"/>
    </w:rPr>
  </w:style>
  <w:style w:type="paragraph" w:styleId="23">
    <w:name w:val="Body Text 2"/>
    <w:basedOn w:val="a"/>
    <w:link w:val="24"/>
    <w:rsid w:val="0017512B"/>
    <w:pPr>
      <w:spacing w:after="120" w:line="480" w:lineRule="auto"/>
    </w:pPr>
  </w:style>
  <w:style w:type="character" w:customStyle="1" w:styleId="24">
    <w:name w:val="Основной текст 2 Знак"/>
    <w:link w:val="23"/>
    <w:rsid w:val="0017512B"/>
    <w:rPr>
      <w:sz w:val="24"/>
      <w:szCs w:val="24"/>
    </w:rPr>
  </w:style>
  <w:style w:type="character" w:styleId="ad">
    <w:name w:val="Hyperlink"/>
    <w:uiPriority w:val="99"/>
    <w:unhideWhenUsed/>
    <w:rsid w:val="0017512B"/>
    <w:rPr>
      <w:color w:val="0000FF"/>
      <w:u w:val="single"/>
    </w:rPr>
  </w:style>
  <w:style w:type="paragraph" w:customStyle="1" w:styleId="Text">
    <w:name w:val="Text"/>
    <w:basedOn w:val="a"/>
    <w:rsid w:val="0017512B"/>
    <w:pPr>
      <w:spacing w:after="240"/>
    </w:pPr>
    <w:rPr>
      <w:szCs w:val="20"/>
      <w:lang w:val="en-US" w:eastAsia="en-US"/>
    </w:rPr>
  </w:style>
  <w:style w:type="character" w:customStyle="1" w:styleId="FontStyle25">
    <w:name w:val="Font Style25"/>
    <w:rsid w:val="00585A42"/>
    <w:rPr>
      <w:rFonts w:ascii="Times New Roman" w:hAnsi="Times New Roman" w:cs="Times New Roman"/>
      <w:sz w:val="22"/>
      <w:szCs w:val="22"/>
    </w:rPr>
  </w:style>
  <w:style w:type="paragraph" w:styleId="ae">
    <w:name w:val="List Paragraph"/>
    <w:aliases w:val="Bullet_IRAO,List Paragraph"/>
    <w:basedOn w:val="a"/>
    <w:link w:val="af"/>
    <w:uiPriority w:val="34"/>
    <w:qFormat/>
    <w:rsid w:val="00167B75"/>
    <w:pPr>
      <w:ind w:left="720"/>
      <w:contextualSpacing/>
    </w:pPr>
  </w:style>
  <w:style w:type="character" w:customStyle="1" w:styleId="af">
    <w:name w:val="Абзац списка Знак"/>
    <w:aliases w:val="Bullet_IRAO Знак,List Paragraph Знак"/>
    <w:link w:val="ae"/>
    <w:uiPriority w:val="34"/>
    <w:locked/>
    <w:rsid w:val="00167B75"/>
    <w:rPr>
      <w:sz w:val="24"/>
      <w:szCs w:val="24"/>
    </w:rPr>
  </w:style>
  <w:style w:type="paragraph" w:customStyle="1" w:styleId="IauiueP">
    <w:name w:val="Iau?iue.…P"/>
    <w:rsid w:val="00B60B41"/>
    <w:pPr>
      <w:overflowPunct w:val="0"/>
      <w:autoSpaceDE w:val="0"/>
      <w:autoSpaceDN w:val="0"/>
      <w:adjustRightInd w:val="0"/>
    </w:pPr>
  </w:style>
  <w:style w:type="character" w:customStyle="1" w:styleId="FontStyle26">
    <w:name w:val="Font Style26"/>
    <w:rsid w:val="00B60B41"/>
    <w:rPr>
      <w:rFonts w:ascii="Times New Roman" w:hAnsi="Times New Roman" w:cs="Times New Roman"/>
      <w:b/>
      <w:bCs/>
      <w:sz w:val="22"/>
      <w:szCs w:val="22"/>
    </w:rPr>
  </w:style>
  <w:style w:type="paragraph" w:customStyle="1" w:styleId="-3">
    <w:name w:val="Пункт-3 подзаголовок"/>
    <w:basedOn w:val="a"/>
    <w:rsid w:val="00B60B41"/>
    <w:pPr>
      <w:keepNext/>
      <w:numPr>
        <w:ilvl w:val="2"/>
      </w:numPr>
      <w:tabs>
        <w:tab w:val="left" w:pos="1701"/>
        <w:tab w:val="num" w:pos="1843"/>
      </w:tabs>
      <w:kinsoku w:val="0"/>
      <w:overflowPunct w:val="0"/>
      <w:autoSpaceDE w:val="0"/>
      <w:autoSpaceDN w:val="0"/>
      <w:spacing w:before="360" w:after="120" w:line="288" w:lineRule="auto"/>
      <w:ind w:left="142"/>
      <w:jc w:val="both"/>
      <w:outlineLvl w:val="2"/>
    </w:pPr>
    <w:rPr>
      <w:b/>
      <w:sz w:val="28"/>
      <w:szCs w:val="28"/>
    </w:rPr>
  </w:style>
  <w:style w:type="table" w:customStyle="1" w:styleId="11">
    <w:name w:val="Сетка таблицы1"/>
    <w:basedOn w:val="a1"/>
    <w:next w:val="aa"/>
    <w:uiPriority w:val="39"/>
    <w:rsid w:val="004D1798"/>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7C439B"/>
    <w:rPr>
      <w:rFonts w:ascii="Segoe UI" w:hAnsi="Segoe UI" w:cs="Segoe UI"/>
      <w:sz w:val="18"/>
      <w:szCs w:val="18"/>
    </w:rPr>
  </w:style>
  <w:style w:type="character" w:customStyle="1" w:styleId="af1">
    <w:name w:val="Текст выноски Знак"/>
    <w:link w:val="af0"/>
    <w:rsid w:val="007C439B"/>
    <w:rPr>
      <w:rFonts w:ascii="Segoe UI" w:hAnsi="Segoe UI" w:cs="Segoe UI"/>
      <w:sz w:val="18"/>
      <w:szCs w:val="18"/>
    </w:rPr>
  </w:style>
  <w:style w:type="character" w:customStyle="1" w:styleId="af2">
    <w:name w:val="Неразрешенное упоминание"/>
    <w:uiPriority w:val="99"/>
    <w:semiHidden/>
    <w:unhideWhenUsed/>
    <w:rsid w:val="00934D96"/>
    <w:rPr>
      <w:color w:val="605E5C"/>
      <w:shd w:val="clear" w:color="auto" w:fill="E1DFDD"/>
    </w:rPr>
  </w:style>
  <w:style w:type="character" w:customStyle="1" w:styleId="a4">
    <w:name w:val="Нижний колонтитул Знак"/>
    <w:link w:val="a3"/>
    <w:uiPriority w:val="99"/>
    <w:rsid w:val="000A2B4A"/>
    <w:rPr>
      <w:sz w:val="24"/>
      <w:szCs w:val="24"/>
    </w:rPr>
  </w:style>
  <w:style w:type="character" w:customStyle="1" w:styleId="20">
    <w:name w:val="Заголовок 2 Знак"/>
    <w:link w:val="2"/>
    <w:semiHidden/>
    <w:rsid w:val="005942EA"/>
    <w:rPr>
      <w:rFonts w:ascii="Calibri Light" w:eastAsia="Times New Roman" w:hAnsi="Calibri Light" w:cs="Times New Roman"/>
      <w:b/>
      <w:bCs/>
      <w:i/>
      <w:iCs/>
      <w:sz w:val="28"/>
      <w:szCs w:val="28"/>
    </w:rPr>
  </w:style>
  <w:style w:type="character" w:customStyle="1" w:styleId="30">
    <w:name w:val="Заголовок 3 Знак"/>
    <w:link w:val="3"/>
    <w:semiHidden/>
    <w:rsid w:val="005942EA"/>
    <w:rPr>
      <w:rFonts w:ascii="Calibri Light" w:eastAsia="Times New Roman" w:hAnsi="Calibri Light" w:cs="Times New Roman"/>
      <w:b/>
      <w:bCs/>
      <w:sz w:val="26"/>
      <w:szCs w:val="26"/>
    </w:rPr>
  </w:style>
  <w:style w:type="character" w:customStyle="1" w:styleId="40">
    <w:name w:val="Заголовок 4 Знак"/>
    <w:link w:val="4"/>
    <w:semiHidden/>
    <w:rsid w:val="005942EA"/>
    <w:rPr>
      <w:rFonts w:ascii="Calibri" w:eastAsia="Times New Roman" w:hAnsi="Calibri" w:cs="Times New Roman"/>
      <w:b/>
      <w:bCs/>
      <w:sz w:val="28"/>
      <w:szCs w:val="28"/>
    </w:rPr>
  </w:style>
  <w:style w:type="character" w:customStyle="1" w:styleId="50">
    <w:name w:val="Заголовок 5 Знак"/>
    <w:link w:val="5"/>
    <w:semiHidden/>
    <w:rsid w:val="005942EA"/>
    <w:rPr>
      <w:rFonts w:ascii="Calibri" w:eastAsia="Times New Roman" w:hAnsi="Calibri" w:cs="Times New Roman"/>
      <w:b/>
      <w:bCs/>
      <w:i/>
      <w:iCs/>
      <w:sz w:val="26"/>
      <w:szCs w:val="26"/>
    </w:rPr>
  </w:style>
  <w:style w:type="character" w:customStyle="1" w:styleId="60">
    <w:name w:val="Заголовок 6 Знак"/>
    <w:link w:val="6"/>
    <w:semiHidden/>
    <w:rsid w:val="005942EA"/>
    <w:rPr>
      <w:rFonts w:ascii="Calibri" w:eastAsia="Times New Roman" w:hAnsi="Calibri" w:cs="Times New Roman"/>
      <w:b/>
      <w:bCs/>
      <w:sz w:val="22"/>
      <w:szCs w:val="22"/>
    </w:rPr>
  </w:style>
  <w:style w:type="character" w:customStyle="1" w:styleId="70">
    <w:name w:val="Заголовок 7 Знак"/>
    <w:link w:val="7"/>
    <w:semiHidden/>
    <w:rsid w:val="005942EA"/>
    <w:rPr>
      <w:rFonts w:ascii="Calibri" w:eastAsia="Times New Roman" w:hAnsi="Calibri" w:cs="Times New Roman"/>
      <w:sz w:val="24"/>
      <w:szCs w:val="24"/>
    </w:rPr>
  </w:style>
  <w:style w:type="character" w:customStyle="1" w:styleId="80">
    <w:name w:val="Заголовок 8 Знак"/>
    <w:link w:val="8"/>
    <w:semiHidden/>
    <w:rsid w:val="005942EA"/>
    <w:rPr>
      <w:rFonts w:ascii="Calibri" w:eastAsia="Times New Roman" w:hAnsi="Calibri" w:cs="Times New Roman"/>
      <w:i/>
      <w:iCs/>
      <w:sz w:val="24"/>
      <w:szCs w:val="24"/>
    </w:rPr>
  </w:style>
  <w:style w:type="character" w:customStyle="1" w:styleId="90">
    <w:name w:val="Заголовок 9 Знак"/>
    <w:link w:val="9"/>
    <w:semiHidden/>
    <w:rsid w:val="005942EA"/>
    <w:rPr>
      <w:rFonts w:ascii="Calibri Light" w:eastAsia="Times New Roman" w:hAnsi="Calibri Light" w:cs="Times New Roman"/>
      <w:sz w:val="22"/>
      <w:szCs w:val="22"/>
    </w:rPr>
  </w:style>
  <w:style w:type="paragraph" w:customStyle="1" w:styleId="af3">
    <w:name w:val="Пункт б/н"/>
    <w:basedOn w:val="a"/>
    <w:semiHidden/>
    <w:rsid w:val="00D76E84"/>
    <w:pPr>
      <w:tabs>
        <w:tab w:val="left" w:pos="1134"/>
      </w:tabs>
      <w:ind w:firstLine="567"/>
      <w:jc w:val="both"/>
    </w:pPr>
  </w:style>
  <w:style w:type="paragraph" w:customStyle="1" w:styleId="ConsPlusNormal">
    <w:name w:val="ConsPlusNormal"/>
    <w:link w:val="ConsPlusNormal0"/>
    <w:qFormat/>
    <w:rsid w:val="004D6A92"/>
    <w:pPr>
      <w:autoSpaceDE w:val="0"/>
      <w:autoSpaceDN w:val="0"/>
      <w:adjustRightInd w:val="0"/>
      <w:ind w:firstLine="720"/>
    </w:pPr>
    <w:rPr>
      <w:rFonts w:ascii="Arial" w:hAnsi="Arial" w:cs="Arial"/>
      <w:lang w:eastAsia="en-US"/>
    </w:rPr>
  </w:style>
  <w:style w:type="character" w:customStyle="1" w:styleId="ConsPlusNormal0">
    <w:name w:val="ConsPlusNormal Знак"/>
    <w:link w:val="ConsPlusNormal"/>
    <w:locked/>
    <w:rsid w:val="004D6A92"/>
    <w:rPr>
      <w:rFonts w:ascii="Arial" w:hAnsi="Arial" w:cs="Arial"/>
      <w:lang w:eastAsia="en-US"/>
    </w:rPr>
  </w:style>
  <w:style w:type="paragraph" w:customStyle="1" w:styleId="af4">
    <w:name w:val="Таблицы (моноширинный)"/>
    <w:basedOn w:val="a"/>
    <w:next w:val="a"/>
    <w:uiPriority w:val="99"/>
    <w:rsid w:val="005B70AC"/>
    <w:pPr>
      <w:widowControl w:val="0"/>
      <w:autoSpaceDE w:val="0"/>
      <w:autoSpaceDN w:val="0"/>
      <w:adjustRightInd w:val="0"/>
    </w:pPr>
    <w:rPr>
      <w:rFonts w:ascii="Courier New" w:hAnsi="Courier New" w:cs="Courier New"/>
    </w:rPr>
  </w:style>
  <w:style w:type="character" w:customStyle="1" w:styleId="af5">
    <w:name w:val="Гипертекстовая ссылка"/>
    <w:uiPriority w:val="99"/>
    <w:rsid w:val="005B70AC"/>
    <w:rPr>
      <w:b w:val="0"/>
      <w:bCs w:val="0"/>
      <w:color w:val="106BBE"/>
    </w:rPr>
  </w:style>
  <w:style w:type="character" w:customStyle="1" w:styleId="af6">
    <w:name w:val="Цветовое выделение"/>
    <w:uiPriority w:val="99"/>
    <w:rsid w:val="005B70AC"/>
    <w:rPr>
      <w:b/>
      <w:bCs/>
      <w:color w:val="26282F"/>
    </w:rPr>
  </w:style>
  <w:style w:type="paragraph" w:customStyle="1" w:styleId="af7">
    <w:name w:val="Нормальный (таблица)"/>
    <w:basedOn w:val="a"/>
    <w:next w:val="a"/>
    <w:uiPriority w:val="99"/>
    <w:rsid w:val="005B70AC"/>
    <w:pPr>
      <w:widowControl w:val="0"/>
      <w:autoSpaceDE w:val="0"/>
      <w:autoSpaceDN w:val="0"/>
      <w:adjustRightInd w:val="0"/>
      <w:jc w:val="both"/>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131F"/>
    <w:rPr>
      <w:sz w:val="24"/>
      <w:szCs w:val="24"/>
    </w:rPr>
  </w:style>
  <w:style w:type="paragraph" w:styleId="1">
    <w:name w:val="heading 1"/>
    <w:basedOn w:val="a"/>
    <w:next w:val="a"/>
    <w:link w:val="10"/>
    <w:qFormat/>
    <w:rsid w:val="00063650"/>
    <w:pPr>
      <w:keepNext/>
      <w:numPr>
        <w:numId w:val="17"/>
      </w:numPr>
      <w:outlineLvl w:val="0"/>
    </w:pPr>
    <w:rPr>
      <w:b/>
      <w:bCs/>
      <w:sz w:val="22"/>
      <w:lang w:val="x-none" w:eastAsia="x-none"/>
    </w:rPr>
  </w:style>
  <w:style w:type="paragraph" w:styleId="2">
    <w:name w:val="heading 2"/>
    <w:basedOn w:val="a"/>
    <w:next w:val="a"/>
    <w:link w:val="20"/>
    <w:semiHidden/>
    <w:unhideWhenUsed/>
    <w:qFormat/>
    <w:rsid w:val="005942EA"/>
    <w:pPr>
      <w:keepNext/>
      <w:numPr>
        <w:ilvl w:val="1"/>
        <w:numId w:val="17"/>
      </w:numPr>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5942EA"/>
    <w:pPr>
      <w:keepNext/>
      <w:numPr>
        <w:ilvl w:val="2"/>
        <w:numId w:val="17"/>
      </w:numPr>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5942EA"/>
    <w:pPr>
      <w:keepNext/>
      <w:numPr>
        <w:ilvl w:val="3"/>
        <w:numId w:val="17"/>
      </w:numPr>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942EA"/>
    <w:pPr>
      <w:numPr>
        <w:ilvl w:val="4"/>
        <w:numId w:val="17"/>
      </w:num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5942EA"/>
    <w:pPr>
      <w:numPr>
        <w:ilvl w:val="5"/>
        <w:numId w:val="17"/>
      </w:num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5942EA"/>
    <w:pPr>
      <w:numPr>
        <w:ilvl w:val="6"/>
        <w:numId w:val="17"/>
      </w:numPr>
      <w:spacing w:before="240" w:after="60"/>
      <w:outlineLvl w:val="6"/>
    </w:pPr>
    <w:rPr>
      <w:rFonts w:ascii="Calibri" w:hAnsi="Calibri"/>
    </w:rPr>
  </w:style>
  <w:style w:type="paragraph" w:styleId="8">
    <w:name w:val="heading 8"/>
    <w:basedOn w:val="a"/>
    <w:next w:val="a"/>
    <w:link w:val="80"/>
    <w:semiHidden/>
    <w:unhideWhenUsed/>
    <w:qFormat/>
    <w:rsid w:val="005942EA"/>
    <w:pPr>
      <w:numPr>
        <w:ilvl w:val="7"/>
        <w:numId w:val="17"/>
      </w:numPr>
      <w:spacing w:before="240" w:after="60"/>
      <w:outlineLvl w:val="7"/>
    </w:pPr>
    <w:rPr>
      <w:rFonts w:ascii="Calibri" w:hAnsi="Calibri"/>
      <w:i/>
      <w:iCs/>
    </w:rPr>
  </w:style>
  <w:style w:type="paragraph" w:styleId="9">
    <w:name w:val="heading 9"/>
    <w:basedOn w:val="a"/>
    <w:next w:val="a"/>
    <w:link w:val="90"/>
    <w:semiHidden/>
    <w:unhideWhenUsed/>
    <w:qFormat/>
    <w:rsid w:val="005942EA"/>
    <w:pPr>
      <w:numPr>
        <w:ilvl w:val="8"/>
        <w:numId w:val="17"/>
      </w:numPr>
      <w:spacing w:before="240" w:after="60"/>
      <w:outlineLvl w:val="8"/>
    </w:pPr>
    <w:rPr>
      <w:rFonts w:ascii="Calibri Light" w:hAnsi="Calibri Light"/>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612ACD"/>
    <w:pPr>
      <w:tabs>
        <w:tab w:val="center" w:pos="4677"/>
        <w:tab w:val="right" w:pos="9355"/>
      </w:tabs>
    </w:pPr>
  </w:style>
  <w:style w:type="character" w:styleId="a5">
    <w:name w:val="page number"/>
    <w:basedOn w:val="a0"/>
    <w:rsid w:val="00612ACD"/>
  </w:style>
  <w:style w:type="character" w:customStyle="1" w:styleId="FontStyle12">
    <w:name w:val="Font Style12"/>
    <w:rsid w:val="00514A82"/>
    <w:rPr>
      <w:rFonts w:ascii="Times New Roman" w:hAnsi="Times New Roman" w:cs="Times New Roman"/>
      <w:sz w:val="22"/>
      <w:szCs w:val="22"/>
    </w:rPr>
  </w:style>
  <w:style w:type="character" w:customStyle="1" w:styleId="10">
    <w:name w:val="Заголовок 1 Знак"/>
    <w:link w:val="1"/>
    <w:rsid w:val="00063650"/>
    <w:rPr>
      <w:b/>
      <w:bCs/>
      <w:sz w:val="22"/>
      <w:szCs w:val="24"/>
    </w:rPr>
  </w:style>
  <w:style w:type="paragraph" w:styleId="21">
    <w:name w:val="Body Text Indent 2"/>
    <w:basedOn w:val="a"/>
    <w:link w:val="22"/>
    <w:rsid w:val="00063650"/>
    <w:pPr>
      <w:ind w:left="1134"/>
    </w:pPr>
    <w:rPr>
      <w:bCs/>
      <w:szCs w:val="20"/>
      <w:lang w:val="x-none" w:eastAsia="x-none"/>
    </w:rPr>
  </w:style>
  <w:style w:type="character" w:customStyle="1" w:styleId="22">
    <w:name w:val="Основной текст с отступом 2 Знак"/>
    <w:link w:val="21"/>
    <w:rsid w:val="00063650"/>
    <w:rPr>
      <w:bCs/>
      <w:sz w:val="24"/>
    </w:rPr>
  </w:style>
  <w:style w:type="character" w:customStyle="1" w:styleId="FontStyle19">
    <w:name w:val="Font Style19"/>
    <w:uiPriority w:val="99"/>
    <w:rsid w:val="00063650"/>
    <w:rPr>
      <w:rFonts w:ascii="Times New Roman" w:hAnsi="Times New Roman" w:cs="Times New Roman"/>
      <w:sz w:val="22"/>
      <w:szCs w:val="22"/>
    </w:rPr>
  </w:style>
  <w:style w:type="paragraph" w:customStyle="1" w:styleId="ConsNormal">
    <w:name w:val="ConsNormal"/>
    <w:uiPriority w:val="99"/>
    <w:rsid w:val="00A31DC0"/>
    <w:pPr>
      <w:ind w:firstLine="720"/>
    </w:pPr>
    <w:rPr>
      <w:rFonts w:ascii="Arial" w:hAnsi="Arial"/>
      <w:sz w:val="16"/>
    </w:rPr>
  </w:style>
  <w:style w:type="paragraph" w:customStyle="1" w:styleId="Style3">
    <w:name w:val="Style3"/>
    <w:basedOn w:val="a"/>
    <w:uiPriority w:val="99"/>
    <w:rsid w:val="00A31DC0"/>
    <w:pPr>
      <w:widowControl w:val="0"/>
      <w:autoSpaceDE w:val="0"/>
      <w:autoSpaceDN w:val="0"/>
      <w:adjustRightInd w:val="0"/>
      <w:spacing w:line="525" w:lineRule="exact"/>
      <w:ind w:hanging="1425"/>
    </w:pPr>
  </w:style>
  <w:style w:type="paragraph" w:customStyle="1" w:styleId="Style8">
    <w:name w:val="Style8"/>
    <w:basedOn w:val="a"/>
    <w:uiPriority w:val="99"/>
    <w:rsid w:val="00A31DC0"/>
    <w:pPr>
      <w:widowControl w:val="0"/>
      <w:autoSpaceDE w:val="0"/>
      <w:autoSpaceDN w:val="0"/>
      <w:adjustRightInd w:val="0"/>
      <w:spacing w:line="270" w:lineRule="exact"/>
      <w:jc w:val="both"/>
    </w:pPr>
  </w:style>
  <w:style w:type="paragraph" w:styleId="a6">
    <w:name w:val="Title"/>
    <w:aliases w:val="Название таблиц"/>
    <w:basedOn w:val="a"/>
    <w:link w:val="a7"/>
    <w:qFormat/>
    <w:rsid w:val="001B0796"/>
    <w:pPr>
      <w:jc w:val="center"/>
    </w:pPr>
    <w:rPr>
      <w:sz w:val="28"/>
    </w:rPr>
  </w:style>
  <w:style w:type="character" w:customStyle="1" w:styleId="a7">
    <w:name w:val="Название Знак"/>
    <w:aliases w:val="Название таблиц Знак"/>
    <w:link w:val="a6"/>
    <w:rsid w:val="001B0796"/>
    <w:rPr>
      <w:sz w:val="28"/>
      <w:szCs w:val="24"/>
    </w:rPr>
  </w:style>
  <w:style w:type="paragraph" w:customStyle="1" w:styleId="a8">
    <w:name w:val="Обычный + Черный"/>
    <w:aliases w:val="По ширине,Слева:  0,03 см,Перед:  1,5 пт,Междустр.интерв..."/>
    <w:basedOn w:val="a"/>
    <w:uiPriority w:val="99"/>
    <w:rsid w:val="0012502C"/>
    <w:pPr>
      <w:spacing w:before="30" w:line="265" w:lineRule="exact"/>
      <w:ind w:left="17"/>
      <w:jc w:val="both"/>
    </w:pPr>
  </w:style>
  <w:style w:type="paragraph" w:styleId="a9">
    <w:name w:val="No Spacing"/>
    <w:uiPriority w:val="1"/>
    <w:qFormat/>
    <w:rsid w:val="009A02CD"/>
    <w:rPr>
      <w:rFonts w:ascii="Calibri" w:eastAsia="Calibri" w:hAnsi="Calibri"/>
      <w:sz w:val="22"/>
      <w:szCs w:val="22"/>
      <w:lang w:eastAsia="en-US"/>
    </w:rPr>
  </w:style>
  <w:style w:type="table" w:styleId="aa">
    <w:name w:val="Table Grid"/>
    <w:basedOn w:val="a1"/>
    <w:uiPriority w:val="39"/>
    <w:rsid w:val="005B7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rsid w:val="0017229A"/>
    <w:pPr>
      <w:tabs>
        <w:tab w:val="center" w:pos="4677"/>
        <w:tab w:val="right" w:pos="9355"/>
      </w:tabs>
    </w:pPr>
  </w:style>
  <w:style w:type="character" w:customStyle="1" w:styleId="ac">
    <w:name w:val="Верхний колонтитул Знак"/>
    <w:link w:val="ab"/>
    <w:rsid w:val="0017229A"/>
    <w:rPr>
      <w:sz w:val="24"/>
      <w:szCs w:val="24"/>
    </w:rPr>
  </w:style>
  <w:style w:type="paragraph" w:styleId="23">
    <w:name w:val="Body Text 2"/>
    <w:basedOn w:val="a"/>
    <w:link w:val="24"/>
    <w:rsid w:val="0017512B"/>
    <w:pPr>
      <w:spacing w:after="120" w:line="480" w:lineRule="auto"/>
    </w:pPr>
  </w:style>
  <w:style w:type="character" w:customStyle="1" w:styleId="24">
    <w:name w:val="Основной текст 2 Знак"/>
    <w:link w:val="23"/>
    <w:rsid w:val="0017512B"/>
    <w:rPr>
      <w:sz w:val="24"/>
      <w:szCs w:val="24"/>
    </w:rPr>
  </w:style>
  <w:style w:type="character" w:styleId="ad">
    <w:name w:val="Hyperlink"/>
    <w:uiPriority w:val="99"/>
    <w:unhideWhenUsed/>
    <w:rsid w:val="0017512B"/>
    <w:rPr>
      <w:color w:val="0000FF"/>
      <w:u w:val="single"/>
    </w:rPr>
  </w:style>
  <w:style w:type="paragraph" w:customStyle="1" w:styleId="Text">
    <w:name w:val="Text"/>
    <w:basedOn w:val="a"/>
    <w:rsid w:val="0017512B"/>
    <w:pPr>
      <w:spacing w:after="240"/>
    </w:pPr>
    <w:rPr>
      <w:szCs w:val="20"/>
      <w:lang w:val="en-US" w:eastAsia="en-US"/>
    </w:rPr>
  </w:style>
  <w:style w:type="character" w:customStyle="1" w:styleId="FontStyle25">
    <w:name w:val="Font Style25"/>
    <w:rsid w:val="00585A42"/>
    <w:rPr>
      <w:rFonts w:ascii="Times New Roman" w:hAnsi="Times New Roman" w:cs="Times New Roman"/>
      <w:sz w:val="22"/>
      <w:szCs w:val="22"/>
    </w:rPr>
  </w:style>
  <w:style w:type="paragraph" w:styleId="ae">
    <w:name w:val="List Paragraph"/>
    <w:aliases w:val="Bullet_IRAO,List Paragraph"/>
    <w:basedOn w:val="a"/>
    <w:link w:val="af"/>
    <w:uiPriority w:val="34"/>
    <w:qFormat/>
    <w:rsid w:val="00167B75"/>
    <w:pPr>
      <w:ind w:left="720"/>
      <w:contextualSpacing/>
    </w:pPr>
  </w:style>
  <w:style w:type="character" w:customStyle="1" w:styleId="af">
    <w:name w:val="Абзац списка Знак"/>
    <w:aliases w:val="Bullet_IRAO Знак,List Paragraph Знак"/>
    <w:link w:val="ae"/>
    <w:uiPriority w:val="34"/>
    <w:locked/>
    <w:rsid w:val="00167B75"/>
    <w:rPr>
      <w:sz w:val="24"/>
      <w:szCs w:val="24"/>
    </w:rPr>
  </w:style>
  <w:style w:type="paragraph" w:customStyle="1" w:styleId="IauiueP">
    <w:name w:val="Iau?iue.…P"/>
    <w:rsid w:val="00B60B41"/>
    <w:pPr>
      <w:overflowPunct w:val="0"/>
      <w:autoSpaceDE w:val="0"/>
      <w:autoSpaceDN w:val="0"/>
      <w:adjustRightInd w:val="0"/>
    </w:pPr>
  </w:style>
  <w:style w:type="character" w:customStyle="1" w:styleId="FontStyle26">
    <w:name w:val="Font Style26"/>
    <w:rsid w:val="00B60B41"/>
    <w:rPr>
      <w:rFonts w:ascii="Times New Roman" w:hAnsi="Times New Roman" w:cs="Times New Roman"/>
      <w:b/>
      <w:bCs/>
      <w:sz w:val="22"/>
      <w:szCs w:val="22"/>
    </w:rPr>
  </w:style>
  <w:style w:type="paragraph" w:customStyle="1" w:styleId="-3">
    <w:name w:val="Пункт-3 подзаголовок"/>
    <w:basedOn w:val="a"/>
    <w:rsid w:val="00B60B41"/>
    <w:pPr>
      <w:keepNext/>
      <w:numPr>
        <w:ilvl w:val="2"/>
      </w:numPr>
      <w:tabs>
        <w:tab w:val="left" w:pos="1701"/>
        <w:tab w:val="num" w:pos="1843"/>
      </w:tabs>
      <w:kinsoku w:val="0"/>
      <w:overflowPunct w:val="0"/>
      <w:autoSpaceDE w:val="0"/>
      <w:autoSpaceDN w:val="0"/>
      <w:spacing w:before="360" w:after="120" w:line="288" w:lineRule="auto"/>
      <w:ind w:left="142"/>
      <w:jc w:val="both"/>
      <w:outlineLvl w:val="2"/>
    </w:pPr>
    <w:rPr>
      <w:b/>
      <w:sz w:val="28"/>
      <w:szCs w:val="28"/>
    </w:rPr>
  </w:style>
  <w:style w:type="table" w:customStyle="1" w:styleId="11">
    <w:name w:val="Сетка таблицы1"/>
    <w:basedOn w:val="a1"/>
    <w:next w:val="aa"/>
    <w:uiPriority w:val="39"/>
    <w:rsid w:val="004D1798"/>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7C439B"/>
    <w:rPr>
      <w:rFonts w:ascii="Segoe UI" w:hAnsi="Segoe UI" w:cs="Segoe UI"/>
      <w:sz w:val="18"/>
      <w:szCs w:val="18"/>
    </w:rPr>
  </w:style>
  <w:style w:type="character" w:customStyle="1" w:styleId="af1">
    <w:name w:val="Текст выноски Знак"/>
    <w:link w:val="af0"/>
    <w:rsid w:val="007C439B"/>
    <w:rPr>
      <w:rFonts w:ascii="Segoe UI" w:hAnsi="Segoe UI" w:cs="Segoe UI"/>
      <w:sz w:val="18"/>
      <w:szCs w:val="18"/>
    </w:rPr>
  </w:style>
  <w:style w:type="character" w:customStyle="1" w:styleId="af2">
    <w:name w:val="Неразрешенное упоминание"/>
    <w:uiPriority w:val="99"/>
    <w:semiHidden/>
    <w:unhideWhenUsed/>
    <w:rsid w:val="00934D96"/>
    <w:rPr>
      <w:color w:val="605E5C"/>
      <w:shd w:val="clear" w:color="auto" w:fill="E1DFDD"/>
    </w:rPr>
  </w:style>
  <w:style w:type="character" w:customStyle="1" w:styleId="a4">
    <w:name w:val="Нижний колонтитул Знак"/>
    <w:link w:val="a3"/>
    <w:uiPriority w:val="99"/>
    <w:rsid w:val="000A2B4A"/>
    <w:rPr>
      <w:sz w:val="24"/>
      <w:szCs w:val="24"/>
    </w:rPr>
  </w:style>
  <w:style w:type="character" w:customStyle="1" w:styleId="20">
    <w:name w:val="Заголовок 2 Знак"/>
    <w:link w:val="2"/>
    <w:semiHidden/>
    <w:rsid w:val="005942EA"/>
    <w:rPr>
      <w:rFonts w:ascii="Calibri Light" w:eastAsia="Times New Roman" w:hAnsi="Calibri Light" w:cs="Times New Roman"/>
      <w:b/>
      <w:bCs/>
      <w:i/>
      <w:iCs/>
      <w:sz w:val="28"/>
      <w:szCs w:val="28"/>
    </w:rPr>
  </w:style>
  <w:style w:type="character" w:customStyle="1" w:styleId="30">
    <w:name w:val="Заголовок 3 Знак"/>
    <w:link w:val="3"/>
    <w:semiHidden/>
    <w:rsid w:val="005942EA"/>
    <w:rPr>
      <w:rFonts w:ascii="Calibri Light" w:eastAsia="Times New Roman" w:hAnsi="Calibri Light" w:cs="Times New Roman"/>
      <w:b/>
      <w:bCs/>
      <w:sz w:val="26"/>
      <w:szCs w:val="26"/>
    </w:rPr>
  </w:style>
  <w:style w:type="character" w:customStyle="1" w:styleId="40">
    <w:name w:val="Заголовок 4 Знак"/>
    <w:link w:val="4"/>
    <w:semiHidden/>
    <w:rsid w:val="005942EA"/>
    <w:rPr>
      <w:rFonts w:ascii="Calibri" w:eastAsia="Times New Roman" w:hAnsi="Calibri" w:cs="Times New Roman"/>
      <w:b/>
      <w:bCs/>
      <w:sz w:val="28"/>
      <w:szCs w:val="28"/>
    </w:rPr>
  </w:style>
  <w:style w:type="character" w:customStyle="1" w:styleId="50">
    <w:name w:val="Заголовок 5 Знак"/>
    <w:link w:val="5"/>
    <w:semiHidden/>
    <w:rsid w:val="005942EA"/>
    <w:rPr>
      <w:rFonts w:ascii="Calibri" w:eastAsia="Times New Roman" w:hAnsi="Calibri" w:cs="Times New Roman"/>
      <w:b/>
      <w:bCs/>
      <w:i/>
      <w:iCs/>
      <w:sz w:val="26"/>
      <w:szCs w:val="26"/>
    </w:rPr>
  </w:style>
  <w:style w:type="character" w:customStyle="1" w:styleId="60">
    <w:name w:val="Заголовок 6 Знак"/>
    <w:link w:val="6"/>
    <w:semiHidden/>
    <w:rsid w:val="005942EA"/>
    <w:rPr>
      <w:rFonts w:ascii="Calibri" w:eastAsia="Times New Roman" w:hAnsi="Calibri" w:cs="Times New Roman"/>
      <w:b/>
      <w:bCs/>
      <w:sz w:val="22"/>
      <w:szCs w:val="22"/>
    </w:rPr>
  </w:style>
  <w:style w:type="character" w:customStyle="1" w:styleId="70">
    <w:name w:val="Заголовок 7 Знак"/>
    <w:link w:val="7"/>
    <w:semiHidden/>
    <w:rsid w:val="005942EA"/>
    <w:rPr>
      <w:rFonts w:ascii="Calibri" w:eastAsia="Times New Roman" w:hAnsi="Calibri" w:cs="Times New Roman"/>
      <w:sz w:val="24"/>
      <w:szCs w:val="24"/>
    </w:rPr>
  </w:style>
  <w:style w:type="character" w:customStyle="1" w:styleId="80">
    <w:name w:val="Заголовок 8 Знак"/>
    <w:link w:val="8"/>
    <w:semiHidden/>
    <w:rsid w:val="005942EA"/>
    <w:rPr>
      <w:rFonts w:ascii="Calibri" w:eastAsia="Times New Roman" w:hAnsi="Calibri" w:cs="Times New Roman"/>
      <w:i/>
      <w:iCs/>
      <w:sz w:val="24"/>
      <w:szCs w:val="24"/>
    </w:rPr>
  </w:style>
  <w:style w:type="character" w:customStyle="1" w:styleId="90">
    <w:name w:val="Заголовок 9 Знак"/>
    <w:link w:val="9"/>
    <w:semiHidden/>
    <w:rsid w:val="005942EA"/>
    <w:rPr>
      <w:rFonts w:ascii="Calibri Light" w:eastAsia="Times New Roman" w:hAnsi="Calibri Light" w:cs="Times New Roman"/>
      <w:sz w:val="22"/>
      <w:szCs w:val="22"/>
    </w:rPr>
  </w:style>
  <w:style w:type="paragraph" w:customStyle="1" w:styleId="af3">
    <w:name w:val="Пункт б/н"/>
    <w:basedOn w:val="a"/>
    <w:semiHidden/>
    <w:rsid w:val="00D76E84"/>
    <w:pPr>
      <w:tabs>
        <w:tab w:val="left" w:pos="1134"/>
      </w:tabs>
      <w:ind w:firstLine="567"/>
      <w:jc w:val="both"/>
    </w:pPr>
  </w:style>
  <w:style w:type="paragraph" w:customStyle="1" w:styleId="ConsPlusNormal">
    <w:name w:val="ConsPlusNormal"/>
    <w:link w:val="ConsPlusNormal0"/>
    <w:qFormat/>
    <w:rsid w:val="004D6A92"/>
    <w:pPr>
      <w:autoSpaceDE w:val="0"/>
      <w:autoSpaceDN w:val="0"/>
      <w:adjustRightInd w:val="0"/>
      <w:ind w:firstLine="720"/>
    </w:pPr>
    <w:rPr>
      <w:rFonts w:ascii="Arial" w:hAnsi="Arial" w:cs="Arial"/>
      <w:lang w:eastAsia="en-US"/>
    </w:rPr>
  </w:style>
  <w:style w:type="character" w:customStyle="1" w:styleId="ConsPlusNormal0">
    <w:name w:val="ConsPlusNormal Знак"/>
    <w:link w:val="ConsPlusNormal"/>
    <w:locked/>
    <w:rsid w:val="004D6A92"/>
    <w:rPr>
      <w:rFonts w:ascii="Arial" w:hAnsi="Arial" w:cs="Arial"/>
      <w:lang w:eastAsia="en-US"/>
    </w:rPr>
  </w:style>
  <w:style w:type="paragraph" w:customStyle="1" w:styleId="af4">
    <w:name w:val="Таблицы (моноширинный)"/>
    <w:basedOn w:val="a"/>
    <w:next w:val="a"/>
    <w:uiPriority w:val="99"/>
    <w:rsid w:val="005B70AC"/>
    <w:pPr>
      <w:widowControl w:val="0"/>
      <w:autoSpaceDE w:val="0"/>
      <w:autoSpaceDN w:val="0"/>
      <w:adjustRightInd w:val="0"/>
    </w:pPr>
    <w:rPr>
      <w:rFonts w:ascii="Courier New" w:hAnsi="Courier New" w:cs="Courier New"/>
    </w:rPr>
  </w:style>
  <w:style w:type="character" w:customStyle="1" w:styleId="af5">
    <w:name w:val="Гипертекстовая ссылка"/>
    <w:uiPriority w:val="99"/>
    <w:rsid w:val="005B70AC"/>
    <w:rPr>
      <w:b w:val="0"/>
      <w:bCs w:val="0"/>
      <w:color w:val="106BBE"/>
    </w:rPr>
  </w:style>
  <w:style w:type="character" w:customStyle="1" w:styleId="af6">
    <w:name w:val="Цветовое выделение"/>
    <w:uiPriority w:val="99"/>
    <w:rsid w:val="005B70AC"/>
    <w:rPr>
      <w:b/>
      <w:bCs/>
      <w:color w:val="26282F"/>
    </w:rPr>
  </w:style>
  <w:style w:type="paragraph" w:customStyle="1" w:styleId="af7">
    <w:name w:val="Нормальный (таблица)"/>
    <w:basedOn w:val="a"/>
    <w:next w:val="a"/>
    <w:uiPriority w:val="99"/>
    <w:rsid w:val="005B70AC"/>
    <w:pPr>
      <w:widowControl w:val="0"/>
      <w:autoSpaceDE w:val="0"/>
      <w:autoSpaceDN w:val="0"/>
      <w:adjustRightInd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3889">
      <w:bodyDiv w:val="1"/>
      <w:marLeft w:val="0"/>
      <w:marRight w:val="0"/>
      <w:marTop w:val="0"/>
      <w:marBottom w:val="0"/>
      <w:divBdr>
        <w:top w:val="none" w:sz="0" w:space="0" w:color="auto"/>
        <w:left w:val="none" w:sz="0" w:space="0" w:color="auto"/>
        <w:bottom w:val="none" w:sz="0" w:space="0" w:color="auto"/>
        <w:right w:val="none" w:sz="0" w:space="0" w:color="auto"/>
      </w:divBdr>
    </w:div>
    <w:div w:id="187260770">
      <w:bodyDiv w:val="1"/>
      <w:marLeft w:val="0"/>
      <w:marRight w:val="0"/>
      <w:marTop w:val="0"/>
      <w:marBottom w:val="0"/>
      <w:divBdr>
        <w:top w:val="none" w:sz="0" w:space="0" w:color="auto"/>
        <w:left w:val="none" w:sz="0" w:space="0" w:color="auto"/>
        <w:bottom w:val="none" w:sz="0" w:space="0" w:color="auto"/>
        <w:right w:val="none" w:sz="0" w:space="0" w:color="auto"/>
      </w:divBdr>
    </w:div>
    <w:div w:id="627053912">
      <w:bodyDiv w:val="1"/>
      <w:marLeft w:val="0"/>
      <w:marRight w:val="0"/>
      <w:marTop w:val="0"/>
      <w:marBottom w:val="0"/>
      <w:divBdr>
        <w:top w:val="none" w:sz="0" w:space="0" w:color="auto"/>
        <w:left w:val="none" w:sz="0" w:space="0" w:color="auto"/>
        <w:bottom w:val="none" w:sz="0" w:space="0" w:color="auto"/>
        <w:right w:val="none" w:sz="0" w:space="0" w:color="auto"/>
      </w:divBdr>
    </w:div>
    <w:div w:id="836265485">
      <w:bodyDiv w:val="1"/>
      <w:marLeft w:val="0"/>
      <w:marRight w:val="0"/>
      <w:marTop w:val="0"/>
      <w:marBottom w:val="0"/>
      <w:divBdr>
        <w:top w:val="none" w:sz="0" w:space="0" w:color="auto"/>
        <w:left w:val="none" w:sz="0" w:space="0" w:color="auto"/>
        <w:bottom w:val="none" w:sz="0" w:space="0" w:color="auto"/>
        <w:right w:val="none" w:sz="0" w:space="0" w:color="auto"/>
      </w:divBdr>
    </w:div>
    <w:div w:id="954562357">
      <w:bodyDiv w:val="1"/>
      <w:marLeft w:val="0"/>
      <w:marRight w:val="0"/>
      <w:marTop w:val="0"/>
      <w:marBottom w:val="0"/>
      <w:divBdr>
        <w:top w:val="none" w:sz="0" w:space="0" w:color="auto"/>
        <w:left w:val="none" w:sz="0" w:space="0" w:color="auto"/>
        <w:bottom w:val="none" w:sz="0" w:space="0" w:color="auto"/>
        <w:right w:val="none" w:sz="0" w:space="0" w:color="auto"/>
      </w:divBdr>
    </w:div>
    <w:div w:id="12471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0975&amp;date=15.01.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49911&amp;date=15.01.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91130&amp;date=15.01.2025" TargetMode="External"/><Relationship Id="rId4" Type="http://schemas.microsoft.com/office/2007/relationships/stylesWithEffects" Target="stylesWithEffects.xml"/><Relationship Id="rId9" Type="http://schemas.openxmlformats.org/officeDocument/2006/relationships/hyperlink" Target="mailto:economgb3@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EC800-CEB7-4F4D-8E3B-CF6FF560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3953</Words>
  <Characters>22535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ООО РН Туапсенефтепродукт</Company>
  <LinksUpToDate>false</LinksUpToDate>
  <CharactersWithSpaces>26436</CharactersWithSpaces>
  <SharedDoc>false</SharedDoc>
  <HLinks>
    <vt:vector size="54" baseType="variant">
      <vt:variant>
        <vt:i4>6488160</vt:i4>
      </vt:variant>
      <vt:variant>
        <vt:i4>24</vt:i4>
      </vt:variant>
      <vt:variant>
        <vt:i4>0</vt:i4>
      </vt:variant>
      <vt:variant>
        <vt:i4>5</vt:i4>
      </vt:variant>
      <vt:variant>
        <vt:lpwstr>https://login.consultant.ru/link/?req=doc&amp;base=LAW&amp;n=490975&amp;date=15.01.2025</vt:lpwstr>
      </vt:variant>
      <vt:variant>
        <vt:lpwstr/>
      </vt:variant>
      <vt:variant>
        <vt:i4>6881385</vt:i4>
      </vt:variant>
      <vt:variant>
        <vt:i4>21</vt:i4>
      </vt:variant>
      <vt:variant>
        <vt:i4>0</vt:i4>
      </vt:variant>
      <vt:variant>
        <vt:i4>5</vt:i4>
      </vt:variant>
      <vt:variant>
        <vt:lpwstr>https://login.consultant.ru/link/?req=doc&amp;base=LAW&amp;n=149911&amp;date=15.01.2025</vt:lpwstr>
      </vt:variant>
      <vt:variant>
        <vt:lpwstr/>
      </vt:variant>
      <vt:variant>
        <vt:i4>6684781</vt:i4>
      </vt:variant>
      <vt:variant>
        <vt:i4>18</vt:i4>
      </vt:variant>
      <vt:variant>
        <vt:i4>0</vt:i4>
      </vt:variant>
      <vt:variant>
        <vt:i4>5</vt:i4>
      </vt:variant>
      <vt:variant>
        <vt:lpwstr>https://login.consultant.ru/link/?req=doc&amp;base=LAW&amp;n=491130&amp;date=15.01.2025</vt:lpwstr>
      </vt:variant>
      <vt:variant>
        <vt:lpwstr/>
      </vt:variant>
      <vt:variant>
        <vt:i4>2162705</vt:i4>
      </vt:variant>
      <vt:variant>
        <vt:i4>15</vt:i4>
      </vt:variant>
      <vt:variant>
        <vt:i4>0</vt:i4>
      </vt:variant>
      <vt:variant>
        <vt:i4>5</vt:i4>
      </vt:variant>
      <vt:variant>
        <vt:lpwstr/>
      </vt:variant>
      <vt:variant>
        <vt:lpwstr>sub_9992</vt:lpwstr>
      </vt:variant>
      <vt:variant>
        <vt:i4>2162705</vt:i4>
      </vt:variant>
      <vt:variant>
        <vt:i4>12</vt:i4>
      </vt:variant>
      <vt:variant>
        <vt:i4>0</vt:i4>
      </vt:variant>
      <vt:variant>
        <vt:i4>5</vt:i4>
      </vt:variant>
      <vt:variant>
        <vt:lpwstr/>
      </vt:variant>
      <vt:variant>
        <vt:lpwstr>sub_9992</vt:lpwstr>
      </vt:variant>
      <vt:variant>
        <vt:i4>786551</vt:i4>
      </vt:variant>
      <vt:variant>
        <vt:i4>9</vt:i4>
      </vt:variant>
      <vt:variant>
        <vt:i4>0</vt:i4>
      </vt:variant>
      <vt:variant>
        <vt:i4>5</vt:i4>
      </vt:variant>
      <vt:variant>
        <vt:lpwstr>mailto:economgb3@mail.ru</vt:lpwstr>
      </vt:variant>
      <vt:variant>
        <vt:lpwstr/>
      </vt:variant>
      <vt:variant>
        <vt:i4>327744</vt:i4>
      </vt:variant>
      <vt:variant>
        <vt:i4>6</vt:i4>
      </vt:variant>
      <vt:variant>
        <vt:i4>0</vt:i4>
      </vt:variant>
      <vt:variant>
        <vt:i4>5</vt:i4>
      </vt:variant>
      <vt:variant>
        <vt:lpwstr/>
      </vt:variant>
      <vt:variant>
        <vt:lpwstr>p306</vt:lpwstr>
      </vt:variant>
      <vt:variant>
        <vt:i4>327744</vt:i4>
      </vt:variant>
      <vt:variant>
        <vt:i4>3</vt:i4>
      </vt:variant>
      <vt:variant>
        <vt:i4>0</vt:i4>
      </vt:variant>
      <vt:variant>
        <vt:i4>5</vt:i4>
      </vt:variant>
      <vt:variant>
        <vt:lpwstr/>
      </vt:variant>
      <vt:variant>
        <vt:lpwstr>p306</vt:lpwstr>
      </vt:variant>
      <vt:variant>
        <vt:i4>6422578</vt:i4>
      </vt:variant>
      <vt:variant>
        <vt:i4>0</vt:i4>
      </vt:variant>
      <vt:variant>
        <vt:i4>0</vt:i4>
      </vt:variant>
      <vt:variant>
        <vt:i4>5</vt:i4>
      </vt:variant>
      <vt:variant>
        <vt:lpwstr/>
      </vt:variant>
      <vt:variant>
        <vt:lpwstr>Par704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IIMakarenko</dc:creator>
  <cp:lastModifiedBy>user</cp:lastModifiedBy>
  <cp:revision>2</cp:revision>
  <cp:lastPrinted>2024-07-08T06:00:00Z</cp:lastPrinted>
  <dcterms:created xsi:type="dcterms:W3CDTF">2026-07-29T11:08:00Z</dcterms:created>
  <dcterms:modified xsi:type="dcterms:W3CDTF">2026-07-29T11:08:00Z</dcterms:modified>
</cp:coreProperties>
</file>