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4D6" w:rsidRDefault="00015DF3" w:rsidP="007B54D6">
      <w:pPr>
        <w:pStyle w:val="a5"/>
        <w:rPr>
          <w:b/>
          <w:sz w:val="20"/>
          <w:szCs w:val="20"/>
        </w:rPr>
      </w:pPr>
      <w:r>
        <w:rPr>
          <w:b/>
          <w:sz w:val="20"/>
          <w:szCs w:val="20"/>
        </w:rPr>
        <w:t>Договор</w:t>
      </w:r>
      <w:r w:rsidR="007B54D6" w:rsidRPr="00611372">
        <w:rPr>
          <w:b/>
          <w:sz w:val="20"/>
          <w:szCs w:val="20"/>
        </w:rPr>
        <w:t xml:space="preserve"> № </w:t>
      </w:r>
      <w:r w:rsidR="004D010F">
        <w:rPr>
          <w:b/>
          <w:sz w:val="20"/>
          <w:szCs w:val="20"/>
        </w:rPr>
        <w:t xml:space="preserve">_____________________________ </w:t>
      </w:r>
    </w:p>
    <w:p w:rsidR="004D010F" w:rsidRPr="003B1451" w:rsidRDefault="004D010F" w:rsidP="004D010F">
      <w:pPr>
        <w:pStyle w:val="a6"/>
        <w:jc w:val="center"/>
        <w:rPr>
          <w:rFonts w:ascii="Times New Roman" w:eastAsia="Times New Roman" w:hAnsi="Times New Roman" w:cs="Times New Roman"/>
          <w:b/>
          <w:i w:val="0"/>
          <w:iCs w:val="0"/>
          <w:color w:val="auto"/>
          <w:spacing w:val="0"/>
          <w:sz w:val="20"/>
          <w:szCs w:val="20"/>
        </w:rPr>
      </w:pPr>
      <w:r w:rsidRPr="003B1451">
        <w:rPr>
          <w:rFonts w:ascii="Times New Roman" w:eastAsia="Times New Roman" w:hAnsi="Times New Roman" w:cs="Times New Roman"/>
          <w:b/>
          <w:i w:val="0"/>
          <w:iCs w:val="0"/>
          <w:color w:val="auto"/>
          <w:spacing w:val="0"/>
          <w:sz w:val="20"/>
          <w:szCs w:val="20"/>
        </w:rPr>
        <w:t>на периодическое техническое освидетельствование лифтов</w:t>
      </w:r>
    </w:p>
    <w:p w:rsidR="007B54D6" w:rsidRPr="002D1496" w:rsidRDefault="007B54D6" w:rsidP="007B54D6">
      <w:pPr>
        <w:pStyle w:val="a6"/>
        <w:rPr>
          <w:rFonts w:ascii="Times New Roman" w:eastAsia="Times New Roman" w:hAnsi="Times New Roman" w:cs="Times New Roman"/>
          <w:b/>
          <w:i w:val="0"/>
          <w:iCs w:val="0"/>
          <w:color w:val="000000"/>
          <w:spacing w:val="0"/>
          <w:sz w:val="18"/>
          <w:szCs w:val="18"/>
          <w:lang w:eastAsia="ru-RU"/>
        </w:rPr>
      </w:pPr>
    </w:p>
    <w:p w:rsidR="007B54D6" w:rsidRPr="002D1496" w:rsidRDefault="007B54D6" w:rsidP="007B54D6">
      <w:pPr>
        <w:spacing w:line="195" w:lineRule="atLeast"/>
        <w:jc w:val="center"/>
        <w:rPr>
          <w:b/>
          <w:color w:val="000000"/>
          <w:sz w:val="20"/>
          <w:szCs w:val="20"/>
          <w:lang w:eastAsia="ru-RU"/>
        </w:rPr>
      </w:pPr>
      <w:r w:rsidRPr="007E66F1">
        <w:rPr>
          <w:b/>
          <w:color w:val="000000"/>
          <w:sz w:val="20"/>
          <w:szCs w:val="20"/>
          <w:lang w:eastAsia="ru-RU"/>
        </w:rPr>
        <w:t xml:space="preserve">Идентификационный код закупки:  </w:t>
      </w:r>
      <w:r w:rsidR="002D1496" w:rsidRPr="007E66F1">
        <w:rPr>
          <w:b/>
          <w:color w:val="000000"/>
          <w:sz w:val="20"/>
          <w:szCs w:val="20"/>
          <w:lang w:eastAsia="ru-RU"/>
        </w:rPr>
        <w:t>26</w:t>
      </w:r>
      <w:r w:rsidR="004D010F" w:rsidRPr="007E66F1">
        <w:rPr>
          <w:b/>
          <w:color w:val="000000"/>
          <w:sz w:val="20"/>
          <w:szCs w:val="20"/>
          <w:lang w:eastAsia="ru-RU"/>
        </w:rPr>
        <w:t>16660008166667001001</w:t>
      </w:r>
      <w:r w:rsidR="002D1496" w:rsidRPr="007E66F1">
        <w:rPr>
          <w:b/>
          <w:color w:val="000000"/>
          <w:sz w:val="20"/>
          <w:szCs w:val="20"/>
          <w:lang w:eastAsia="ru-RU"/>
        </w:rPr>
        <w:t>0</w:t>
      </w:r>
      <w:r w:rsidR="004D010F" w:rsidRPr="007E66F1">
        <w:rPr>
          <w:b/>
          <w:color w:val="000000"/>
          <w:sz w:val="20"/>
          <w:szCs w:val="20"/>
          <w:lang w:eastAsia="ru-RU"/>
        </w:rPr>
        <w:t>00</w:t>
      </w:r>
      <w:r w:rsidR="002D1496" w:rsidRPr="007E66F1">
        <w:rPr>
          <w:b/>
          <w:color w:val="000000"/>
          <w:sz w:val="20"/>
          <w:szCs w:val="20"/>
          <w:lang w:eastAsia="ru-RU"/>
        </w:rPr>
        <w:t>10000000000</w:t>
      </w:r>
    </w:p>
    <w:p w:rsidR="007B54D6" w:rsidRPr="00611372" w:rsidRDefault="007B54D6" w:rsidP="007B54D6">
      <w:pPr>
        <w:pStyle w:val="a6"/>
        <w:rPr>
          <w:sz w:val="20"/>
          <w:szCs w:val="20"/>
        </w:rPr>
      </w:pPr>
    </w:p>
    <w:p w:rsidR="007B54D6" w:rsidRPr="00611372" w:rsidRDefault="007B54D6" w:rsidP="007B54D6">
      <w:pPr>
        <w:pStyle w:val="a5"/>
        <w:jc w:val="both"/>
        <w:rPr>
          <w:sz w:val="20"/>
          <w:szCs w:val="20"/>
        </w:rPr>
      </w:pPr>
      <w:r w:rsidRPr="00611372">
        <w:rPr>
          <w:sz w:val="20"/>
          <w:szCs w:val="20"/>
        </w:rPr>
        <w:t>г. Екатеринбург</w:t>
      </w:r>
      <w:r w:rsidRPr="00611372">
        <w:rPr>
          <w:b/>
          <w:sz w:val="20"/>
          <w:szCs w:val="20"/>
        </w:rPr>
        <w:t xml:space="preserve"> </w:t>
      </w:r>
      <w:r w:rsidRPr="00611372">
        <w:rPr>
          <w:sz w:val="20"/>
          <w:szCs w:val="20"/>
        </w:rPr>
        <w:t xml:space="preserve"> </w:t>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00842078">
        <w:rPr>
          <w:sz w:val="20"/>
          <w:szCs w:val="20"/>
        </w:rPr>
        <w:t xml:space="preserve">    </w:t>
      </w:r>
      <w:r w:rsidRPr="00611372">
        <w:rPr>
          <w:color w:val="FF0000"/>
          <w:sz w:val="20"/>
          <w:szCs w:val="20"/>
        </w:rPr>
        <w:t xml:space="preserve"> </w:t>
      </w:r>
      <w:r w:rsidRPr="00611372">
        <w:rPr>
          <w:sz w:val="20"/>
          <w:szCs w:val="20"/>
        </w:rPr>
        <w:t>“     ”  ______ 202</w:t>
      </w:r>
      <w:r w:rsidR="002D1496">
        <w:rPr>
          <w:sz w:val="20"/>
          <w:szCs w:val="20"/>
        </w:rPr>
        <w:t>6</w:t>
      </w:r>
      <w:r w:rsidRPr="00611372">
        <w:rPr>
          <w:sz w:val="20"/>
          <w:szCs w:val="20"/>
        </w:rPr>
        <w:t xml:space="preserve"> г. </w:t>
      </w:r>
    </w:p>
    <w:p w:rsidR="007B54D6" w:rsidRPr="00611372" w:rsidRDefault="007B54D6" w:rsidP="007B54D6">
      <w:pPr>
        <w:ind w:firstLine="708"/>
        <w:jc w:val="both"/>
        <w:rPr>
          <w:b/>
          <w:sz w:val="20"/>
          <w:szCs w:val="20"/>
        </w:rPr>
      </w:pPr>
    </w:p>
    <w:p w:rsidR="007B54D6" w:rsidRPr="00611372" w:rsidRDefault="007B54D6" w:rsidP="007B54D6">
      <w:pPr>
        <w:ind w:firstLine="567"/>
        <w:jc w:val="both"/>
        <w:rPr>
          <w:sz w:val="20"/>
          <w:szCs w:val="20"/>
        </w:rPr>
      </w:pPr>
      <w:proofErr w:type="gramStart"/>
      <w:r w:rsidRPr="00611372">
        <w:rPr>
          <w:sz w:val="20"/>
          <w:szCs w:val="20"/>
        </w:rPr>
        <w:t xml:space="preserve">Федеральное  государственное  бюджетное  учреждение  науки Институт математики и механики имени Н.Н. Красовского Уральского отделения Российской академии наук  (ИММ </w:t>
      </w:r>
      <w:proofErr w:type="spellStart"/>
      <w:r w:rsidRPr="00611372">
        <w:rPr>
          <w:sz w:val="20"/>
          <w:szCs w:val="20"/>
        </w:rPr>
        <w:t>УрО</w:t>
      </w:r>
      <w:proofErr w:type="spellEnd"/>
      <w:r w:rsidRPr="00611372">
        <w:rPr>
          <w:sz w:val="20"/>
          <w:szCs w:val="20"/>
        </w:rPr>
        <w:t xml:space="preserve"> РАН), именуемое в дальнейшем “</w:t>
      </w:r>
      <w:r w:rsidR="005B7FDD">
        <w:rPr>
          <w:sz w:val="20"/>
          <w:szCs w:val="20"/>
        </w:rPr>
        <w:t>Заказчик</w:t>
      </w:r>
      <w:r w:rsidRPr="00611372">
        <w:rPr>
          <w:sz w:val="20"/>
          <w:szCs w:val="20"/>
        </w:rPr>
        <w:t xml:space="preserve">”, в лице  </w:t>
      </w:r>
      <w:r w:rsidR="00BE396F">
        <w:rPr>
          <w:sz w:val="20"/>
          <w:szCs w:val="20"/>
        </w:rPr>
        <w:t xml:space="preserve">исполняющего обязанности </w:t>
      </w:r>
      <w:r w:rsidRPr="00611372">
        <w:rPr>
          <w:sz w:val="20"/>
          <w:szCs w:val="20"/>
        </w:rPr>
        <w:t xml:space="preserve">директора </w:t>
      </w:r>
      <w:proofErr w:type="spellStart"/>
      <w:r w:rsidRPr="00611372">
        <w:rPr>
          <w:sz w:val="20"/>
          <w:szCs w:val="20"/>
        </w:rPr>
        <w:t>Лукоянова</w:t>
      </w:r>
      <w:proofErr w:type="spellEnd"/>
      <w:r w:rsidRPr="00611372">
        <w:rPr>
          <w:sz w:val="20"/>
          <w:szCs w:val="20"/>
        </w:rPr>
        <w:t xml:space="preserve"> Николая Юрьевича, действующего на основании Устава</w:t>
      </w:r>
      <w:r w:rsidR="00BE396F">
        <w:rPr>
          <w:sz w:val="20"/>
          <w:szCs w:val="20"/>
        </w:rPr>
        <w:t xml:space="preserve"> и приказа </w:t>
      </w:r>
      <w:proofErr w:type="spellStart"/>
      <w:r w:rsidR="00BE396F">
        <w:rPr>
          <w:sz w:val="20"/>
          <w:szCs w:val="20"/>
        </w:rPr>
        <w:t>Минобрнауки</w:t>
      </w:r>
      <w:proofErr w:type="spellEnd"/>
      <w:r w:rsidR="00BE396F">
        <w:rPr>
          <w:sz w:val="20"/>
          <w:szCs w:val="20"/>
        </w:rPr>
        <w:t xml:space="preserve"> РФ от 10.11.2025 г. № 10-2/229п-о</w:t>
      </w:r>
      <w:r w:rsidRPr="00611372">
        <w:rPr>
          <w:sz w:val="20"/>
          <w:szCs w:val="20"/>
        </w:rPr>
        <w:t>, с одной стороны, и</w:t>
      </w:r>
      <w:r w:rsidR="004D010F">
        <w:rPr>
          <w:sz w:val="20"/>
          <w:szCs w:val="20"/>
        </w:rPr>
        <w:t>________________________________________________________________________________</w:t>
      </w:r>
      <w:r w:rsidRPr="00611372">
        <w:rPr>
          <w:sz w:val="20"/>
          <w:szCs w:val="20"/>
        </w:rPr>
        <w:t>, именуемое в дальнейшем “</w:t>
      </w:r>
      <w:r w:rsidR="004D010F">
        <w:rPr>
          <w:sz w:val="20"/>
          <w:szCs w:val="20"/>
        </w:rPr>
        <w:t>Исполнитель</w:t>
      </w:r>
      <w:r w:rsidRPr="00611372">
        <w:rPr>
          <w:sz w:val="20"/>
          <w:szCs w:val="20"/>
        </w:rPr>
        <w:t>”</w:t>
      </w:r>
      <w:r w:rsidR="00A713C7" w:rsidRPr="00611372">
        <w:rPr>
          <w:sz w:val="20"/>
          <w:szCs w:val="20"/>
        </w:rPr>
        <w:t>,</w:t>
      </w:r>
      <w:r w:rsidRPr="00611372">
        <w:rPr>
          <w:sz w:val="20"/>
          <w:szCs w:val="20"/>
        </w:rPr>
        <w:t xml:space="preserve"> </w:t>
      </w:r>
      <w:r w:rsidR="00905CD8">
        <w:rPr>
          <w:sz w:val="20"/>
          <w:szCs w:val="20"/>
        </w:rPr>
        <w:t>в лице</w:t>
      </w:r>
      <w:r w:rsidR="004D010F">
        <w:rPr>
          <w:sz w:val="20"/>
          <w:szCs w:val="20"/>
        </w:rPr>
        <w:t>_________________________________________</w:t>
      </w:r>
      <w:r w:rsidR="00905CD8">
        <w:rPr>
          <w:sz w:val="20"/>
          <w:szCs w:val="20"/>
        </w:rPr>
        <w:t>,</w:t>
      </w:r>
      <w:r w:rsidRPr="00611372">
        <w:rPr>
          <w:sz w:val="20"/>
          <w:szCs w:val="20"/>
        </w:rPr>
        <w:t xml:space="preserve"> действующе</w:t>
      </w:r>
      <w:r w:rsidR="00583BBA">
        <w:rPr>
          <w:sz w:val="20"/>
          <w:szCs w:val="20"/>
        </w:rPr>
        <w:t>го</w:t>
      </w:r>
      <w:r w:rsidRPr="00611372">
        <w:rPr>
          <w:sz w:val="20"/>
          <w:szCs w:val="20"/>
        </w:rPr>
        <w:t xml:space="preserve"> на основании</w:t>
      </w:r>
      <w:r w:rsidR="00A713C7" w:rsidRPr="00611372">
        <w:rPr>
          <w:sz w:val="20"/>
          <w:szCs w:val="20"/>
        </w:rPr>
        <w:t xml:space="preserve"> </w:t>
      </w:r>
      <w:r w:rsidR="004D010F">
        <w:rPr>
          <w:sz w:val="20"/>
          <w:szCs w:val="20"/>
        </w:rPr>
        <w:t>____________________________</w:t>
      </w:r>
      <w:r w:rsidRPr="00611372">
        <w:rPr>
          <w:sz w:val="20"/>
          <w:szCs w:val="20"/>
        </w:rPr>
        <w:t>с</w:t>
      </w:r>
      <w:proofErr w:type="gramEnd"/>
      <w:r w:rsidRPr="00611372">
        <w:rPr>
          <w:sz w:val="20"/>
          <w:szCs w:val="20"/>
        </w:rPr>
        <w:t xml:space="preserve"> </w:t>
      </w:r>
      <w:proofErr w:type="gramStart"/>
      <w:r w:rsidRPr="00611372">
        <w:rPr>
          <w:sz w:val="20"/>
          <w:szCs w:val="20"/>
        </w:rPr>
        <w:t>другой стороны, с соблюдением требований Гражданского кодекса Российской Федерации, в соответствии с п</w:t>
      </w:r>
      <w:r w:rsidRPr="007E66F1">
        <w:rPr>
          <w:sz w:val="20"/>
          <w:szCs w:val="20"/>
        </w:rPr>
        <w:t xml:space="preserve">. </w:t>
      </w:r>
      <w:r w:rsidR="004D010F" w:rsidRPr="007E66F1">
        <w:rPr>
          <w:sz w:val="20"/>
          <w:szCs w:val="20"/>
        </w:rPr>
        <w:t>4</w:t>
      </w:r>
      <w:r w:rsidRPr="007E66F1">
        <w:rPr>
          <w:sz w:val="20"/>
          <w:szCs w:val="20"/>
        </w:rPr>
        <w:t xml:space="preserve"> ч. 1 ст. 93</w:t>
      </w:r>
      <w:bookmarkStart w:id="0" w:name="_GoBack"/>
      <w:bookmarkEnd w:id="0"/>
      <w:r w:rsidRPr="00611372">
        <w:rPr>
          <w:sz w:val="20"/>
          <w:szCs w:val="20"/>
        </w:rPr>
        <w:t xml:space="preserve">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протоколом подведения итогов на ЕАТ «Березка»  от </w:t>
      </w:r>
      <w:r w:rsidR="004D010F">
        <w:rPr>
          <w:sz w:val="20"/>
          <w:szCs w:val="20"/>
        </w:rPr>
        <w:t>_____________</w:t>
      </w:r>
      <w:r w:rsidR="00905CD8">
        <w:rPr>
          <w:sz w:val="20"/>
          <w:szCs w:val="20"/>
        </w:rPr>
        <w:t xml:space="preserve"> г.</w:t>
      </w:r>
      <w:r w:rsidRPr="00611372">
        <w:rPr>
          <w:sz w:val="20"/>
          <w:szCs w:val="20"/>
        </w:rPr>
        <w:t>. закупочная сессия №</w:t>
      </w:r>
      <w:r w:rsidR="004D010F">
        <w:rPr>
          <w:sz w:val="20"/>
          <w:szCs w:val="20"/>
        </w:rPr>
        <w:t>______________________</w:t>
      </w:r>
      <w:r w:rsidRPr="00611372">
        <w:rPr>
          <w:sz w:val="20"/>
          <w:szCs w:val="20"/>
        </w:rPr>
        <w:t xml:space="preserve">,  заключили настоящий договор о нижеследующем: </w:t>
      </w:r>
      <w:proofErr w:type="gramEnd"/>
    </w:p>
    <w:p w:rsidR="007B54D6" w:rsidRPr="00611372" w:rsidRDefault="007B54D6" w:rsidP="007B54D6">
      <w:pPr>
        <w:ind w:firstLine="708"/>
        <w:jc w:val="both"/>
        <w:rPr>
          <w:sz w:val="20"/>
          <w:szCs w:val="20"/>
        </w:rPr>
      </w:pPr>
    </w:p>
    <w:p w:rsidR="007B54D6" w:rsidRPr="00611372" w:rsidRDefault="007B54D6" w:rsidP="007B54D6">
      <w:pPr>
        <w:numPr>
          <w:ilvl w:val="0"/>
          <w:numId w:val="1"/>
        </w:numPr>
        <w:jc w:val="center"/>
        <w:rPr>
          <w:sz w:val="20"/>
          <w:szCs w:val="20"/>
        </w:rPr>
      </w:pPr>
      <w:r w:rsidRPr="00611372">
        <w:rPr>
          <w:sz w:val="20"/>
          <w:szCs w:val="20"/>
        </w:rPr>
        <w:t>Предмет договора</w:t>
      </w:r>
    </w:p>
    <w:p w:rsidR="007B54D6" w:rsidRPr="00611372" w:rsidRDefault="007B54D6" w:rsidP="007B54D6">
      <w:pPr>
        <w:ind w:left="555"/>
        <w:rPr>
          <w:sz w:val="20"/>
          <w:szCs w:val="20"/>
        </w:rPr>
      </w:pPr>
    </w:p>
    <w:p w:rsidR="007B54D6" w:rsidRPr="00611372" w:rsidRDefault="007B54D6" w:rsidP="007B54D6">
      <w:pPr>
        <w:pStyle w:val="a3"/>
        <w:numPr>
          <w:ilvl w:val="1"/>
          <w:numId w:val="1"/>
        </w:numPr>
        <w:jc w:val="both"/>
        <w:rPr>
          <w:sz w:val="20"/>
          <w:szCs w:val="20"/>
        </w:rPr>
      </w:pPr>
      <w:r w:rsidRPr="00611372">
        <w:rPr>
          <w:sz w:val="20"/>
          <w:szCs w:val="20"/>
        </w:rPr>
        <w:t xml:space="preserve">Предметом договора является </w:t>
      </w:r>
      <w:r w:rsidR="004D010F">
        <w:rPr>
          <w:sz w:val="20"/>
          <w:szCs w:val="20"/>
        </w:rPr>
        <w:t>периодическое техническое освидетельствование лифтов</w:t>
      </w:r>
      <w:r w:rsidRPr="00611372">
        <w:rPr>
          <w:sz w:val="20"/>
          <w:szCs w:val="20"/>
        </w:rPr>
        <w:t>, именуем</w:t>
      </w:r>
      <w:r w:rsidR="00545858">
        <w:rPr>
          <w:sz w:val="20"/>
          <w:szCs w:val="20"/>
        </w:rPr>
        <w:t>ое</w:t>
      </w:r>
      <w:r w:rsidRPr="00611372">
        <w:rPr>
          <w:sz w:val="20"/>
          <w:szCs w:val="20"/>
        </w:rPr>
        <w:t xml:space="preserve"> в дальнейшем «</w:t>
      </w:r>
      <w:r w:rsidR="004D010F">
        <w:rPr>
          <w:sz w:val="20"/>
          <w:szCs w:val="20"/>
        </w:rPr>
        <w:t>Услуга</w:t>
      </w:r>
      <w:r w:rsidRPr="00611372">
        <w:rPr>
          <w:sz w:val="20"/>
          <w:szCs w:val="20"/>
        </w:rPr>
        <w:t>», согласно спецификации, которая является неотъемлемой частью договора.</w:t>
      </w:r>
    </w:p>
    <w:p w:rsidR="00DD3B36" w:rsidRPr="00611372" w:rsidRDefault="004D010F" w:rsidP="007B54D6">
      <w:pPr>
        <w:pStyle w:val="a3"/>
        <w:numPr>
          <w:ilvl w:val="1"/>
          <w:numId w:val="1"/>
        </w:numPr>
        <w:jc w:val="both"/>
        <w:rPr>
          <w:sz w:val="20"/>
          <w:szCs w:val="20"/>
        </w:rPr>
      </w:pPr>
      <w:r>
        <w:rPr>
          <w:sz w:val="20"/>
          <w:szCs w:val="20"/>
        </w:rPr>
        <w:t>Исполнитель</w:t>
      </w:r>
      <w:r w:rsidR="007B54D6" w:rsidRPr="00611372">
        <w:rPr>
          <w:sz w:val="20"/>
          <w:szCs w:val="20"/>
        </w:rPr>
        <w:t xml:space="preserve"> обязуется </w:t>
      </w:r>
      <w:r>
        <w:rPr>
          <w:sz w:val="20"/>
          <w:szCs w:val="20"/>
        </w:rPr>
        <w:t xml:space="preserve">в соответствии с условиями настоящего договора провести оценку соответствия лифта в период назначенного срока службы требованиям </w:t>
      </w:r>
      <w:r w:rsidR="005B7FDD">
        <w:rPr>
          <w:sz w:val="20"/>
          <w:szCs w:val="20"/>
        </w:rPr>
        <w:t>Т</w:t>
      </w:r>
      <w:r>
        <w:rPr>
          <w:sz w:val="20"/>
          <w:szCs w:val="20"/>
        </w:rPr>
        <w:t xml:space="preserve">ехнического </w:t>
      </w:r>
      <w:r w:rsidR="005B7FDD">
        <w:rPr>
          <w:sz w:val="20"/>
          <w:szCs w:val="20"/>
        </w:rPr>
        <w:t xml:space="preserve">регламента Таможенного союза «Безопасность лифтов» в форме периодического технического </w:t>
      </w:r>
      <w:r>
        <w:rPr>
          <w:sz w:val="20"/>
          <w:szCs w:val="20"/>
        </w:rPr>
        <w:t>освидетельствования</w:t>
      </w:r>
      <w:r w:rsidR="00DD3B36" w:rsidRPr="00611372">
        <w:rPr>
          <w:sz w:val="20"/>
          <w:szCs w:val="20"/>
        </w:rPr>
        <w:t xml:space="preserve">. </w:t>
      </w:r>
    </w:p>
    <w:p w:rsidR="007B54D6" w:rsidRPr="00611372" w:rsidRDefault="004D010F" w:rsidP="007B54D6">
      <w:pPr>
        <w:pStyle w:val="a3"/>
        <w:numPr>
          <w:ilvl w:val="1"/>
          <w:numId w:val="1"/>
        </w:numPr>
        <w:jc w:val="both"/>
        <w:rPr>
          <w:sz w:val="20"/>
          <w:szCs w:val="20"/>
        </w:rPr>
      </w:pPr>
      <w:r>
        <w:rPr>
          <w:sz w:val="20"/>
          <w:szCs w:val="20"/>
        </w:rPr>
        <w:t>Заказчик</w:t>
      </w:r>
      <w:r w:rsidR="007B54D6" w:rsidRPr="00611372">
        <w:rPr>
          <w:sz w:val="20"/>
          <w:szCs w:val="20"/>
        </w:rPr>
        <w:t xml:space="preserve"> обязуется принять и оплатить </w:t>
      </w:r>
      <w:r>
        <w:rPr>
          <w:sz w:val="20"/>
          <w:szCs w:val="20"/>
        </w:rPr>
        <w:t>указанную услугу</w:t>
      </w:r>
      <w:r w:rsidR="007B54D6" w:rsidRPr="00611372">
        <w:rPr>
          <w:sz w:val="20"/>
          <w:szCs w:val="20"/>
        </w:rPr>
        <w:t>.</w:t>
      </w:r>
    </w:p>
    <w:p w:rsidR="005B7FDD" w:rsidRDefault="007B54D6" w:rsidP="005B7FDD">
      <w:pPr>
        <w:numPr>
          <w:ilvl w:val="1"/>
          <w:numId w:val="1"/>
        </w:numPr>
        <w:jc w:val="both"/>
        <w:rPr>
          <w:sz w:val="20"/>
          <w:szCs w:val="20"/>
        </w:rPr>
      </w:pPr>
      <w:r w:rsidRPr="00611372">
        <w:rPr>
          <w:sz w:val="20"/>
          <w:szCs w:val="20"/>
        </w:rPr>
        <w:t xml:space="preserve">Место </w:t>
      </w:r>
      <w:r w:rsidR="004D010F">
        <w:rPr>
          <w:sz w:val="20"/>
          <w:szCs w:val="20"/>
        </w:rPr>
        <w:t>оказания услуги:</w:t>
      </w:r>
      <w:r w:rsidR="005B7FDD">
        <w:rPr>
          <w:sz w:val="20"/>
          <w:szCs w:val="20"/>
        </w:rPr>
        <w:t xml:space="preserve"> услуги оказываются на объектах Заказчика, указанных </w:t>
      </w:r>
      <w:r w:rsidR="00E50E0E">
        <w:rPr>
          <w:sz w:val="20"/>
          <w:szCs w:val="20"/>
        </w:rPr>
        <w:t>в</w:t>
      </w:r>
      <w:r w:rsidR="005B7FDD">
        <w:rPr>
          <w:sz w:val="20"/>
          <w:szCs w:val="20"/>
        </w:rPr>
        <w:t xml:space="preserve"> спецификации (Приложение 1) к договору, являющейся </w:t>
      </w:r>
      <w:proofErr w:type="spellStart"/>
      <w:r w:rsidR="005B7FDD">
        <w:rPr>
          <w:sz w:val="20"/>
          <w:szCs w:val="20"/>
        </w:rPr>
        <w:t>неотъемленной</w:t>
      </w:r>
      <w:proofErr w:type="spellEnd"/>
      <w:r w:rsidR="005B7FDD">
        <w:rPr>
          <w:sz w:val="20"/>
          <w:szCs w:val="20"/>
        </w:rPr>
        <w:t xml:space="preserve"> частью договора</w:t>
      </w:r>
      <w:r w:rsidRPr="00611372">
        <w:rPr>
          <w:sz w:val="20"/>
          <w:szCs w:val="20"/>
        </w:rPr>
        <w:t>.</w:t>
      </w:r>
      <w:r w:rsidR="005B7FDD" w:rsidRPr="005B7FDD">
        <w:rPr>
          <w:sz w:val="20"/>
          <w:szCs w:val="20"/>
        </w:rPr>
        <w:t xml:space="preserve"> </w:t>
      </w:r>
    </w:p>
    <w:p w:rsidR="005B7FDD" w:rsidRPr="00611372" w:rsidRDefault="005B7FDD" w:rsidP="005B7FDD">
      <w:pPr>
        <w:numPr>
          <w:ilvl w:val="1"/>
          <w:numId w:val="1"/>
        </w:numPr>
        <w:jc w:val="both"/>
        <w:rPr>
          <w:sz w:val="20"/>
          <w:szCs w:val="20"/>
        </w:rPr>
      </w:pPr>
      <w:r w:rsidRPr="00611372">
        <w:rPr>
          <w:sz w:val="20"/>
          <w:szCs w:val="20"/>
        </w:rPr>
        <w:t>Все предварительные договоренности, не отраженные в Договоре и приложениях считаются недействительными.</w:t>
      </w:r>
    </w:p>
    <w:p w:rsidR="007B54D6" w:rsidRPr="00611372" w:rsidRDefault="007B54D6" w:rsidP="007B54D6">
      <w:pPr>
        <w:jc w:val="both"/>
        <w:rPr>
          <w:sz w:val="20"/>
          <w:szCs w:val="20"/>
        </w:rPr>
      </w:pPr>
    </w:p>
    <w:p w:rsidR="007B54D6" w:rsidRPr="00611372" w:rsidRDefault="007B54D6" w:rsidP="007B54D6">
      <w:pPr>
        <w:numPr>
          <w:ilvl w:val="0"/>
          <w:numId w:val="1"/>
        </w:numPr>
        <w:jc w:val="center"/>
        <w:rPr>
          <w:sz w:val="20"/>
          <w:szCs w:val="20"/>
        </w:rPr>
      </w:pPr>
      <w:r w:rsidRPr="00611372">
        <w:rPr>
          <w:sz w:val="20"/>
          <w:szCs w:val="20"/>
        </w:rPr>
        <w:t xml:space="preserve">Стоимость </w:t>
      </w:r>
      <w:r w:rsidR="00686987">
        <w:rPr>
          <w:sz w:val="20"/>
          <w:szCs w:val="20"/>
        </w:rPr>
        <w:t>услуг</w:t>
      </w:r>
      <w:r w:rsidRPr="00611372">
        <w:rPr>
          <w:sz w:val="20"/>
          <w:szCs w:val="20"/>
        </w:rPr>
        <w:t xml:space="preserve"> и порядок расчетов</w:t>
      </w:r>
    </w:p>
    <w:p w:rsidR="007B54D6" w:rsidRPr="00611372" w:rsidRDefault="007B54D6" w:rsidP="007B54D6">
      <w:pPr>
        <w:ind w:left="555"/>
        <w:rPr>
          <w:sz w:val="20"/>
          <w:szCs w:val="20"/>
        </w:rPr>
      </w:pPr>
    </w:p>
    <w:p w:rsidR="007B54D6" w:rsidRPr="00611372" w:rsidRDefault="007B54D6" w:rsidP="007B54D6">
      <w:pPr>
        <w:numPr>
          <w:ilvl w:val="1"/>
          <w:numId w:val="1"/>
        </w:numPr>
        <w:spacing w:line="276" w:lineRule="auto"/>
        <w:jc w:val="both"/>
        <w:rPr>
          <w:sz w:val="20"/>
          <w:szCs w:val="20"/>
        </w:rPr>
      </w:pPr>
      <w:r w:rsidRPr="00611372">
        <w:rPr>
          <w:sz w:val="20"/>
          <w:szCs w:val="20"/>
        </w:rPr>
        <w:t>Общая сумма договора составляет</w:t>
      </w:r>
      <w:proofErr w:type="gramStart"/>
      <w:r w:rsidR="00905CD8">
        <w:rPr>
          <w:sz w:val="20"/>
          <w:szCs w:val="20"/>
        </w:rPr>
        <w:t xml:space="preserve"> </w:t>
      </w:r>
      <w:r w:rsidR="0082600D">
        <w:rPr>
          <w:sz w:val="20"/>
          <w:szCs w:val="20"/>
        </w:rPr>
        <w:t>________________</w:t>
      </w:r>
      <w:r w:rsidR="00DD3B36" w:rsidRPr="00611372">
        <w:rPr>
          <w:sz w:val="20"/>
          <w:szCs w:val="20"/>
        </w:rPr>
        <w:t xml:space="preserve"> (</w:t>
      </w:r>
      <w:r w:rsidR="0082600D">
        <w:rPr>
          <w:sz w:val="20"/>
          <w:szCs w:val="20"/>
        </w:rPr>
        <w:t>__________________________________</w:t>
      </w:r>
      <w:r w:rsidRPr="00611372">
        <w:rPr>
          <w:sz w:val="20"/>
          <w:szCs w:val="20"/>
        </w:rPr>
        <w:t xml:space="preserve">) </w:t>
      </w:r>
      <w:proofErr w:type="gramEnd"/>
      <w:r w:rsidRPr="00611372">
        <w:rPr>
          <w:sz w:val="20"/>
          <w:szCs w:val="20"/>
        </w:rPr>
        <w:t>рублей, в том числе НДС –</w:t>
      </w:r>
      <w:r w:rsidR="0082600D">
        <w:rPr>
          <w:sz w:val="20"/>
          <w:szCs w:val="20"/>
        </w:rPr>
        <w:t>________</w:t>
      </w:r>
      <w:r w:rsidR="00905CD8">
        <w:rPr>
          <w:sz w:val="20"/>
          <w:szCs w:val="20"/>
        </w:rPr>
        <w:t>(</w:t>
      </w:r>
      <w:r w:rsidR="0082600D">
        <w:rPr>
          <w:sz w:val="20"/>
          <w:szCs w:val="20"/>
        </w:rPr>
        <w:t>__________________________</w:t>
      </w:r>
      <w:r w:rsidR="00905CD8">
        <w:rPr>
          <w:sz w:val="20"/>
          <w:szCs w:val="20"/>
        </w:rPr>
        <w:t>) рублей</w:t>
      </w:r>
      <w:r w:rsidRPr="00611372">
        <w:rPr>
          <w:sz w:val="20"/>
          <w:szCs w:val="20"/>
        </w:rPr>
        <w:t>.</w:t>
      </w:r>
    </w:p>
    <w:p w:rsidR="00842078" w:rsidRDefault="007B54D6" w:rsidP="00842078">
      <w:pPr>
        <w:numPr>
          <w:ilvl w:val="1"/>
          <w:numId w:val="1"/>
        </w:numPr>
        <w:spacing w:line="276" w:lineRule="auto"/>
        <w:jc w:val="both"/>
        <w:rPr>
          <w:sz w:val="20"/>
          <w:szCs w:val="20"/>
        </w:rPr>
      </w:pPr>
      <w:r w:rsidRPr="00611372">
        <w:rPr>
          <w:sz w:val="20"/>
          <w:szCs w:val="20"/>
        </w:rPr>
        <w:t>Оплата производится Заказчиком в течение 7 (семи) рабочих дней после выставления счета</w:t>
      </w:r>
      <w:r w:rsidR="0082600D">
        <w:rPr>
          <w:sz w:val="20"/>
          <w:szCs w:val="20"/>
        </w:rPr>
        <w:t xml:space="preserve"> и</w:t>
      </w:r>
      <w:r w:rsidRPr="00611372">
        <w:rPr>
          <w:sz w:val="20"/>
          <w:szCs w:val="20"/>
        </w:rPr>
        <w:t xml:space="preserve"> подписания </w:t>
      </w:r>
      <w:r w:rsidR="00015DF3">
        <w:rPr>
          <w:sz w:val="20"/>
          <w:szCs w:val="20"/>
        </w:rPr>
        <w:t xml:space="preserve"> акта </w:t>
      </w:r>
      <w:r w:rsidR="0082600D">
        <w:rPr>
          <w:sz w:val="20"/>
          <w:szCs w:val="20"/>
        </w:rPr>
        <w:t>оказанных услуг</w:t>
      </w:r>
      <w:r w:rsidR="00015DF3">
        <w:rPr>
          <w:sz w:val="20"/>
          <w:szCs w:val="20"/>
        </w:rPr>
        <w:t xml:space="preserve"> Сторонами договора.</w:t>
      </w:r>
    </w:p>
    <w:p w:rsidR="00842078" w:rsidRPr="00842078" w:rsidRDefault="007B54D6" w:rsidP="00842078">
      <w:pPr>
        <w:numPr>
          <w:ilvl w:val="1"/>
          <w:numId w:val="1"/>
        </w:numPr>
        <w:spacing w:line="276" w:lineRule="auto"/>
        <w:jc w:val="both"/>
        <w:rPr>
          <w:sz w:val="20"/>
          <w:szCs w:val="20"/>
        </w:rPr>
      </w:pPr>
      <w:r w:rsidRPr="00842078">
        <w:rPr>
          <w:sz w:val="20"/>
          <w:szCs w:val="20"/>
        </w:rPr>
        <w:t xml:space="preserve">Оплата </w:t>
      </w:r>
      <w:r w:rsidR="0082600D">
        <w:rPr>
          <w:sz w:val="20"/>
          <w:szCs w:val="20"/>
        </w:rPr>
        <w:t>услуг</w:t>
      </w:r>
      <w:r w:rsidRPr="00842078">
        <w:rPr>
          <w:sz w:val="20"/>
          <w:szCs w:val="20"/>
        </w:rPr>
        <w:t xml:space="preserve"> производится путем перечисления денежных средств на расчетный счет </w:t>
      </w:r>
      <w:r w:rsidR="0082600D">
        <w:rPr>
          <w:sz w:val="20"/>
          <w:szCs w:val="20"/>
        </w:rPr>
        <w:t>Исполнителя.</w:t>
      </w:r>
    </w:p>
    <w:p w:rsidR="00842078" w:rsidRDefault="00842078" w:rsidP="00842078">
      <w:pPr>
        <w:ind w:left="555"/>
        <w:rPr>
          <w:sz w:val="20"/>
          <w:szCs w:val="20"/>
        </w:rPr>
      </w:pPr>
    </w:p>
    <w:p w:rsidR="007B54D6" w:rsidRPr="00842078" w:rsidRDefault="007B54D6" w:rsidP="00842078">
      <w:pPr>
        <w:pStyle w:val="a7"/>
        <w:numPr>
          <w:ilvl w:val="0"/>
          <w:numId w:val="1"/>
        </w:numPr>
        <w:jc w:val="center"/>
        <w:rPr>
          <w:sz w:val="20"/>
          <w:szCs w:val="20"/>
        </w:rPr>
      </w:pPr>
      <w:r w:rsidRPr="00842078">
        <w:rPr>
          <w:sz w:val="20"/>
          <w:szCs w:val="20"/>
        </w:rPr>
        <w:t>Обязанности сторон</w:t>
      </w:r>
    </w:p>
    <w:p w:rsidR="007B54D6" w:rsidRPr="00611372" w:rsidRDefault="007B54D6" w:rsidP="007B54D6">
      <w:pPr>
        <w:ind w:left="555"/>
        <w:rPr>
          <w:sz w:val="20"/>
          <w:szCs w:val="20"/>
        </w:rPr>
      </w:pPr>
    </w:p>
    <w:p w:rsidR="00A027FE" w:rsidRPr="00A027FE" w:rsidRDefault="00A027FE" w:rsidP="001626A5">
      <w:pPr>
        <w:spacing w:line="276" w:lineRule="auto"/>
        <w:ind w:left="567" w:hanging="567"/>
        <w:jc w:val="both"/>
        <w:rPr>
          <w:sz w:val="20"/>
          <w:szCs w:val="20"/>
        </w:rPr>
      </w:pPr>
      <w:r w:rsidRPr="00A027FE">
        <w:rPr>
          <w:sz w:val="20"/>
          <w:szCs w:val="20"/>
        </w:rPr>
        <w:t>3.</w:t>
      </w:r>
      <w:r>
        <w:rPr>
          <w:sz w:val="20"/>
          <w:szCs w:val="20"/>
        </w:rPr>
        <w:t>1.</w:t>
      </w:r>
      <w:r w:rsidRPr="00A027FE">
        <w:rPr>
          <w:sz w:val="20"/>
          <w:szCs w:val="20"/>
        </w:rPr>
        <w:t xml:space="preserve"> </w:t>
      </w:r>
      <w:r w:rsidR="001626A5">
        <w:rPr>
          <w:sz w:val="20"/>
          <w:szCs w:val="20"/>
        </w:rPr>
        <w:t xml:space="preserve">    </w:t>
      </w:r>
      <w:r w:rsidRPr="00A027FE">
        <w:rPr>
          <w:sz w:val="20"/>
          <w:szCs w:val="20"/>
        </w:rPr>
        <w:t>ОБЯЗАННОСТИ ИСПОЛНИТЕЛЯ</w:t>
      </w:r>
    </w:p>
    <w:p w:rsidR="00A027FE" w:rsidRPr="00A027FE" w:rsidRDefault="00A027FE" w:rsidP="001626A5">
      <w:pPr>
        <w:spacing w:line="276" w:lineRule="auto"/>
        <w:ind w:left="567" w:hanging="567"/>
        <w:jc w:val="both"/>
        <w:rPr>
          <w:sz w:val="20"/>
          <w:szCs w:val="20"/>
        </w:rPr>
      </w:pPr>
      <w:r w:rsidRPr="00A027FE">
        <w:rPr>
          <w:sz w:val="20"/>
          <w:szCs w:val="20"/>
        </w:rPr>
        <w:t>3.1.</w:t>
      </w:r>
      <w:r>
        <w:rPr>
          <w:sz w:val="20"/>
          <w:szCs w:val="20"/>
        </w:rPr>
        <w:t>1.</w:t>
      </w:r>
      <w:r w:rsidRPr="00A027FE">
        <w:rPr>
          <w:sz w:val="20"/>
          <w:szCs w:val="20"/>
        </w:rPr>
        <w:t xml:space="preserve"> На основании аттестата аккредитации провести периодическое техническое освидетельствование лифта в соответствии с Г</w:t>
      </w:r>
      <w:r w:rsidR="00F8048B">
        <w:rPr>
          <w:sz w:val="20"/>
          <w:szCs w:val="20"/>
        </w:rPr>
        <w:t xml:space="preserve">ОСТ </w:t>
      </w:r>
      <w:proofErr w:type="gramStart"/>
      <w:r w:rsidR="00F8048B">
        <w:rPr>
          <w:sz w:val="20"/>
          <w:szCs w:val="20"/>
        </w:rPr>
        <w:t>Р</w:t>
      </w:r>
      <w:proofErr w:type="gramEnd"/>
      <w:r w:rsidR="00F8048B">
        <w:rPr>
          <w:sz w:val="20"/>
          <w:szCs w:val="20"/>
        </w:rPr>
        <w:t xml:space="preserve"> 53783-2010, согласно техническому з</w:t>
      </w:r>
      <w:r w:rsidRPr="00A027FE">
        <w:rPr>
          <w:sz w:val="20"/>
          <w:szCs w:val="20"/>
        </w:rPr>
        <w:t>адани</w:t>
      </w:r>
      <w:r w:rsidR="00F8048B">
        <w:rPr>
          <w:sz w:val="20"/>
          <w:szCs w:val="20"/>
        </w:rPr>
        <w:t>ю</w:t>
      </w:r>
      <w:r w:rsidR="002E75CD">
        <w:rPr>
          <w:sz w:val="20"/>
          <w:szCs w:val="20"/>
        </w:rPr>
        <w:t xml:space="preserve"> в течение 5 (пяти) рабочих дней с момента подписания договора.</w:t>
      </w:r>
    </w:p>
    <w:p w:rsidR="00A027FE" w:rsidRPr="00A027FE" w:rsidRDefault="00A027FE" w:rsidP="001626A5">
      <w:pPr>
        <w:spacing w:line="276" w:lineRule="auto"/>
        <w:ind w:left="567" w:hanging="567"/>
        <w:jc w:val="both"/>
        <w:rPr>
          <w:sz w:val="20"/>
          <w:szCs w:val="20"/>
        </w:rPr>
      </w:pPr>
      <w:r w:rsidRPr="00A027FE">
        <w:rPr>
          <w:sz w:val="20"/>
          <w:szCs w:val="20"/>
        </w:rPr>
        <w:t>3.</w:t>
      </w:r>
      <w:r>
        <w:rPr>
          <w:sz w:val="20"/>
          <w:szCs w:val="20"/>
        </w:rPr>
        <w:t>1.</w:t>
      </w:r>
      <w:r w:rsidRPr="00A027FE">
        <w:rPr>
          <w:sz w:val="20"/>
          <w:szCs w:val="20"/>
        </w:rPr>
        <w:t>2. По результатам оценки соответствия лифта требованиям технического регламента Таможенного союза «Безопасность лифтов» оформить акты периодического технического освидетельствования. Внести в паспорт лифта необходимые записи.</w:t>
      </w:r>
    </w:p>
    <w:p w:rsidR="00A027FE" w:rsidRPr="00A027FE" w:rsidRDefault="00A027FE" w:rsidP="001626A5">
      <w:pPr>
        <w:spacing w:line="276" w:lineRule="auto"/>
        <w:ind w:left="567" w:hanging="567"/>
        <w:jc w:val="both"/>
        <w:rPr>
          <w:sz w:val="20"/>
          <w:szCs w:val="20"/>
        </w:rPr>
      </w:pPr>
      <w:r w:rsidRPr="00A027FE">
        <w:rPr>
          <w:sz w:val="20"/>
          <w:szCs w:val="20"/>
        </w:rPr>
        <w:t>3.</w:t>
      </w:r>
      <w:r>
        <w:rPr>
          <w:sz w:val="20"/>
          <w:szCs w:val="20"/>
        </w:rPr>
        <w:t>1.</w:t>
      </w:r>
      <w:r w:rsidRPr="00A027FE">
        <w:rPr>
          <w:sz w:val="20"/>
          <w:szCs w:val="20"/>
        </w:rPr>
        <w:t>3. Обеспечить соблюдение специалистами ИСПОЛНИТЕЛЯ правил техники безопасности и других требований, установленных на объектах Заказчика.</w:t>
      </w:r>
    </w:p>
    <w:p w:rsidR="00A027FE" w:rsidRPr="00A027FE" w:rsidRDefault="00A027FE" w:rsidP="001626A5">
      <w:pPr>
        <w:spacing w:line="276" w:lineRule="auto"/>
        <w:ind w:left="567" w:hanging="567"/>
        <w:jc w:val="both"/>
        <w:rPr>
          <w:sz w:val="20"/>
          <w:szCs w:val="20"/>
        </w:rPr>
      </w:pPr>
      <w:r w:rsidRPr="00A027FE">
        <w:rPr>
          <w:sz w:val="20"/>
          <w:szCs w:val="20"/>
        </w:rPr>
        <w:t>3.</w:t>
      </w:r>
      <w:r>
        <w:rPr>
          <w:sz w:val="20"/>
          <w:szCs w:val="20"/>
        </w:rPr>
        <w:t>1.</w:t>
      </w:r>
      <w:r w:rsidRPr="00A027FE">
        <w:rPr>
          <w:sz w:val="20"/>
          <w:szCs w:val="20"/>
        </w:rPr>
        <w:t>4. Оформить акт приемки-сдачи выполненных работ (услуг).</w:t>
      </w:r>
    </w:p>
    <w:p w:rsidR="00A027FE" w:rsidRPr="00A027FE" w:rsidRDefault="00A027FE" w:rsidP="001626A5">
      <w:pPr>
        <w:spacing w:line="276" w:lineRule="auto"/>
        <w:ind w:left="567" w:hanging="567"/>
        <w:jc w:val="both"/>
        <w:rPr>
          <w:sz w:val="20"/>
          <w:szCs w:val="20"/>
        </w:rPr>
      </w:pPr>
      <w:r w:rsidRPr="00A027FE">
        <w:rPr>
          <w:sz w:val="20"/>
          <w:szCs w:val="20"/>
        </w:rPr>
        <w:t>3.</w:t>
      </w:r>
      <w:r>
        <w:rPr>
          <w:sz w:val="20"/>
          <w:szCs w:val="20"/>
        </w:rPr>
        <w:t>1.</w:t>
      </w:r>
      <w:r w:rsidRPr="00A027FE">
        <w:rPr>
          <w:sz w:val="20"/>
          <w:szCs w:val="20"/>
        </w:rPr>
        <w:t>5. Соблюдать конфиденциальность информации, полученной в ходе проведения проверок, испытаний и измерений.</w:t>
      </w:r>
    </w:p>
    <w:p w:rsidR="00A027FE" w:rsidRPr="00A027FE" w:rsidRDefault="001626A5" w:rsidP="001626A5">
      <w:pPr>
        <w:spacing w:line="276" w:lineRule="auto"/>
        <w:ind w:left="567" w:hanging="567"/>
        <w:jc w:val="both"/>
        <w:rPr>
          <w:sz w:val="20"/>
          <w:szCs w:val="20"/>
        </w:rPr>
      </w:pPr>
      <w:r>
        <w:rPr>
          <w:sz w:val="20"/>
          <w:szCs w:val="20"/>
        </w:rPr>
        <w:t>3.2</w:t>
      </w:r>
      <w:r w:rsidR="00A027FE" w:rsidRPr="00A027FE">
        <w:rPr>
          <w:sz w:val="20"/>
          <w:szCs w:val="20"/>
        </w:rPr>
        <w:t xml:space="preserve">. </w:t>
      </w:r>
      <w:r>
        <w:rPr>
          <w:sz w:val="20"/>
          <w:szCs w:val="20"/>
        </w:rPr>
        <w:t xml:space="preserve">   </w:t>
      </w:r>
      <w:r w:rsidR="00A027FE" w:rsidRPr="00A027FE">
        <w:rPr>
          <w:sz w:val="20"/>
          <w:szCs w:val="20"/>
        </w:rPr>
        <w:t>ОБЯЗАННОСТИ ЗАКАЗЧИКА</w:t>
      </w:r>
    </w:p>
    <w:p w:rsidR="00A027FE" w:rsidRPr="00A027FE" w:rsidRDefault="001626A5" w:rsidP="001626A5">
      <w:pPr>
        <w:spacing w:line="276" w:lineRule="auto"/>
        <w:ind w:left="567" w:hanging="567"/>
        <w:jc w:val="both"/>
        <w:rPr>
          <w:sz w:val="20"/>
          <w:szCs w:val="20"/>
        </w:rPr>
      </w:pPr>
      <w:r>
        <w:rPr>
          <w:sz w:val="20"/>
          <w:szCs w:val="20"/>
        </w:rPr>
        <w:t>3</w:t>
      </w:r>
      <w:r w:rsidR="00A027FE" w:rsidRPr="00A027FE">
        <w:rPr>
          <w:sz w:val="20"/>
          <w:szCs w:val="20"/>
        </w:rPr>
        <w:t>.</w:t>
      </w:r>
      <w:r>
        <w:rPr>
          <w:sz w:val="20"/>
          <w:szCs w:val="20"/>
        </w:rPr>
        <w:t>2.</w:t>
      </w:r>
      <w:r w:rsidR="00A027FE" w:rsidRPr="00A027FE">
        <w:rPr>
          <w:sz w:val="20"/>
          <w:szCs w:val="20"/>
        </w:rPr>
        <w:t>1. Подать Заявку о готовности лифтов к проведению периодического технического освидетельствования.</w:t>
      </w:r>
    </w:p>
    <w:p w:rsidR="00A027FE" w:rsidRPr="00A027FE" w:rsidRDefault="001626A5" w:rsidP="001626A5">
      <w:pPr>
        <w:spacing w:line="276" w:lineRule="auto"/>
        <w:ind w:left="567" w:hanging="567"/>
        <w:jc w:val="both"/>
        <w:rPr>
          <w:sz w:val="20"/>
          <w:szCs w:val="20"/>
        </w:rPr>
      </w:pPr>
      <w:r>
        <w:rPr>
          <w:sz w:val="20"/>
          <w:szCs w:val="20"/>
        </w:rPr>
        <w:t>3.2</w:t>
      </w:r>
      <w:r w:rsidR="00A027FE" w:rsidRPr="00A027FE">
        <w:rPr>
          <w:sz w:val="20"/>
          <w:szCs w:val="20"/>
        </w:rPr>
        <w:t>.2.</w:t>
      </w:r>
      <w:r>
        <w:rPr>
          <w:sz w:val="20"/>
          <w:szCs w:val="20"/>
        </w:rPr>
        <w:t xml:space="preserve"> </w:t>
      </w:r>
      <w:r w:rsidR="00A027FE" w:rsidRPr="00A027FE">
        <w:rPr>
          <w:sz w:val="20"/>
          <w:szCs w:val="20"/>
        </w:rPr>
        <w:t>Обеспечить подготовку лифтов к проведению периодического технического освидетельствования, в том числе регламентные работы.</w:t>
      </w:r>
    </w:p>
    <w:p w:rsidR="00A027FE" w:rsidRPr="001626A5" w:rsidRDefault="001626A5" w:rsidP="001626A5">
      <w:pPr>
        <w:spacing w:line="276" w:lineRule="auto"/>
        <w:ind w:left="567" w:hanging="567"/>
        <w:jc w:val="both"/>
        <w:rPr>
          <w:sz w:val="20"/>
          <w:szCs w:val="20"/>
        </w:rPr>
      </w:pPr>
      <w:r>
        <w:rPr>
          <w:sz w:val="20"/>
          <w:szCs w:val="20"/>
        </w:rPr>
        <w:lastRenderedPageBreak/>
        <w:t>3.2</w:t>
      </w:r>
      <w:r w:rsidR="00A027FE" w:rsidRPr="00A027FE">
        <w:rPr>
          <w:sz w:val="20"/>
          <w:szCs w:val="20"/>
        </w:rPr>
        <w:t>.3. Обеспечить доступ представителям И</w:t>
      </w:r>
      <w:r w:rsidR="002E75CD">
        <w:rPr>
          <w:sz w:val="20"/>
          <w:szCs w:val="20"/>
        </w:rPr>
        <w:t>сполнителя</w:t>
      </w:r>
      <w:r w:rsidR="00A027FE" w:rsidRPr="00A027FE">
        <w:rPr>
          <w:sz w:val="20"/>
          <w:szCs w:val="20"/>
        </w:rPr>
        <w:t xml:space="preserve"> в шахты и машинные помещения для выполнения работ, постоянное электроснабжение и освещение лифта,</w:t>
      </w:r>
      <w:r w:rsidR="00A027FE" w:rsidRPr="001626A5">
        <w:rPr>
          <w:sz w:val="20"/>
          <w:szCs w:val="20"/>
        </w:rPr>
        <w:t xml:space="preserve"> предоставить необходимую документацию по организации безопасной эксплуатации лифтов.</w:t>
      </w:r>
    </w:p>
    <w:p w:rsidR="00A027FE" w:rsidRPr="001626A5" w:rsidRDefault="001626A5" w:rsidP="001626A5">
      <w:pPr>
        <w:spacing w:line="276" w:lineRule="auto"/>
        <w:ind w:left="567" w:hanging="567"/>
        <w:jc w:val="both"/>
        <w:rPr>
          <w:sz w:val="20"/>
          <w:szCs w:val="20"/>
        </w:rPr>
      </w:pPr>
      <w:r w:rsidRPr="001626A5">
        <w:rPr>
          <w:sz w:val="20"/>
          <w:szCs w:val="20"/>
        </w:rPr>
        <w:t>3.2.4.</w:t>
      </w:r>
      <w:r>
        <w:rPr>
          <w:sz w:val="20"/>
          <w:szCs w:val="20"/>
        </w:rPr>
        <w:t xml:space="preserve"> </w:t>
      </w:r>
      <w:r w:rsidR="00A027FE" w:rsidRPr="001626A5">
        <w:rPr>
          <w:sz w:val="20"/>
          <w:szCs w:val="20"/>
        </w:rPr>
        <w:t>Обеспечить организацию проведения периодического технического освидетельствования лифтов по согласованному сторонам</w:t>
      </w:r>
      <w:r w:rsidRPr="001626A5">
        <w:rPr>
          <w:sz w:val="20"/>
          <w:szCs w:val="20"/>
        </w:rPr>
        <w:t xml:space="preserve">и графику, указанному в спецификации </w:t>
      </w:r>
      <w:r w:rsidR="00A027FE" w:rsidRPr="001626A5">
        <w:rPr>
          <w:sz w:val="20"/>
          <w:szCs w:val="20"/>
        </w:rPr>
        <w:t>настоящего договора, присутствие специалистов, ответственных за техническое обслуживание лифтов.</w:t>
      </w:r>
    </w:p>
    <w:p w:rsidR="00A027FE" w:rsidRPr="001626A5" w:rsidRDefault="001626A5" w:rsidP="001626A5">
      <w:pPr>
        <w:spacing w:line="276" w:lineRule="auto"/>
        <w:ind w:left="567" w:hanging="567"/>
        <w:jc w:val="both"/>
        <w:rPr>
          <w:sz w:val="20"/>
          <w:szCs w:val="20"/>
        </w:rPr>
      </w:pPr>
      <w:r w:rsidRPr="001626A5">
        <w:rPr>
          <w:sz w:val="20"/>
          <w:szCs w:val="20"/>
        </w:rPr>
        <w:t>3.2.5.</w:t>
      </w:r>
      <w:r>
        <w:rPr>
          <w:sz w:val="20"/>
          <w:szCs w:val="20"/>
        </w:rPr>
        <w:t xml:space="preserve">  </w:t>
      </w:r>
      <w:r w:rsidR="00A027FE" w:rsidRPr="001626A5">
        <w:rPr>
          <w:sz w:val="20"/>
          <w:szCs w:val="20"/>
        </w:rPr>
        <w:t>Подписать акт приемки-сдачи выполненных работ (услуг).</w:t>
      </w:r>
    </w:p>
    <w:p w:rsidR="002422E3" w:rsidRDefault="002422E3" w:rsidP="001626A5">
      <w:pPr>
        <w:spacing w:line="276" w:lineRule="auto"/>
        <w:ind w:left="555"/>
        <w:jc w:val="both"/>
        <w:rPr>
          <w:sz w:val="20"/>
          <w:szCs w:val="20"/>
        </w:rPr>
      </w:pPr>
    </w:p>
    <w:p w:rsidR="00545858" w:rsidRDefault="00545858" w:rsidP="00545858">
      <w:pPr>
        <w:pStyle w:val="a3"/>
        <w:numPr>
          <w:ilvl w:val="0"/>
          <w:numId w:val="1"/>
        </w:numPr>
        <w:jc w:val="center"/>
        <w:rPr>
          <w:sz w:val="20"/>
          <w:szCs w:val="20"/>
        </w:rPr>
      </w:pPr>
      <w:r w:rsidRPr="00545858">
        <w:rPr>
          <w:sz w:val="20"/>
          <w:szCs w:val="20"/>
        </w:rPr>
        <w:t>У</w:t>
      </w:r>
      <w:r w:rsidR="003B1451">
        <w:rPr>
          <w:sz w:val="20"/>
          <w:szCs w:val="20"/>
        </w:rPr>
        <w:t xml:space="preserve">словия проведения и приемки </w:t>
      </w:r>
      <w:r w:rsidR="00686987">
        <w:rPr>
          <w:sz w:val="20"/>
          <w:szCs w:val="20"/>
        </w:rPr>
        <w:t>услуг</w:t>
      </w:r>
    </w:p>
    <w:p w:rsidR="003B1451" w:rsidRPr="00545858" w:rsidRDefault="003B1451" w:rsidP="003B1451">
      <w:pPr>
        <w:pStyle w:val="a3"/>
        <w:ind w:left="555"/>
        <w:rPr>
          <w:sz w:val="20"/>
          <w:szCs w:val="20"/>
        </w:rPr>
      </w:pPr>
    </w:p>
    <w:p w:rsidR="00545858" w:rsidRPr="003B1451" w:rsidRDefault="00545858" w:rsidP="003B1451">
      <w:pPr>
        <w:pStyle w:val="a7"/>
        <w:numPr>
          <w:ilvl w:val="1"/>
          <w:numId w:val="1"/>
        </w:numPr>
        <w:rPr>
          <w:sz w:val="20"/>
          <w:szCs w:val="20"/>
        </w:rPr>
      </w:pPr>
      <w:r w:rsidRPr="003B1451">
        <w:rPr>
          <w:sz w:val="20"/>
          <w:szCs w:val="20"/>
        </w:rPr>
        <w:t>Управление лифтом,  переключения и  иные  операции  на лифте,  необходимые для проведения проверок, испытаний и измерений, осуществляет квалифицированный персонал, уполномоченный владельцем лифта, или квалифицированный персонал организации, осуществляющей техническое обслуживание лифта.</w:t>
      </w:r>
    </w:p>
    <w:p w:rsidR="00545858" w:rsidRPr="00545858" w:rsidRDefault="00545858" w:rsidP="00545858">
      <w:pPr>
        <w:pStyle w:val="a3"/>
        <w:numPr>
          <w:ilvl w:val="1"/>
          <w:numId w:val="1"/>
        </w:numPr>
        <w:jc w:val="both"/>
        <w:rPr>
          <w:sz w:val="20"/>
          <w:szCs w:val="20"/>
        </w:rPr>
      </w:pPr>
      <w:r w:rsidRPr="00545858">
        <w:rPr>
          <w:sz w:val="20"/>
          <w:szCs w:val="20"/>
        </w:rPr>
        <w:t>Стороны обязуются незамедлительно информировать друг друга о затруднениях, препятствующих выполнению обязательств по настоящему договору для своевременного принятия мер по устранению таких затруднений.</w:t>
      </w:r>
    </w:p>
    <w:p w:rsidR="00545858" w:rsidRPr="00545858" w:rsidRDefault="00545858" w:rsidP="00545858">
      <w:pPr>
        <w:pStyle w:val="a3"/>
        <w:numPr>
          <w:ilvl w:val="1"/>
          <w:numId w:val="1"/>
        </w:numPr>
        <w:jc w:val="both"/>
        <w:rPr>
          <w:sz w:val="20"/>
          <w:szCs w:val="20"/>
        </w:rPr>
      </w:pPr>
      <w:r w:rsidRPr="00545858">
        <w:rPr>
          <w:sz w:val="20"/>
          <w:szCs w:val="20"/>
        </w:rPr>
        <w:t>В случае невозможности выполнить принятые на себя обязательства в полном объеме и в установленный срок, Стороны сообщают об этом друг другу письменно для принятия совместных мер по действию условий договора.</w:t>
      </w:r>
    </w:p>
    <w:p w:rsidR="00545858" w:rsidRPr="00545858" w:rsidRDefault="00545858" w:rsidP="00545858">
      <w:pPr>
        <w:pStyle w:val="a3"/>
        <w:numPr>
          <w:ilvl w:val="1"/>
          <w:numId w:val="1"/>
        </w:numPr>
        <w:jc w:val="both"/>
        <w:rPr>
          <w:sz w:val="20"/>
          <w:szCs w:val="20"/>
        </w:rPr>
      </w:pPr>
      <w:r w:rsidRPr="00545858">
        <w:rPr>
          <w:sz w:val="20"/>
          <w:szCs w:val="20"/>
        </w:rPr>
        <w:t>По окончании работ И</w:t>
      </w:r>
      <w:r w:rsidR="00686987">
        <w:rPr>
          <w:sz w:val="20"/>
          <w:szCs w:val="20"/>
        </w:rPr>
        <w:t>сполнитель</w:t>
      </w:r>
      <w:r w:rsidRPr="00545858">
        <w:rPr>
          <w:sz w:val="20"/>
          <w:szCs w:val="20"/>
        </w:rPr>
        <w:t xml:space="preserve"> предоставляет З</w:t>
      </w:r>
      <w:r w:rsidR="00686987">
        <w:rPr>
          <w:sz w:val="20"/>
          <w:szCs w:val="20"/>
        </w:rPr>
        <w:t>аказчиком</w:t>
      </w:r>
      <w:r w:rsidRPr="00545858">
        <w:rPr>
          <w:sz w:val="20"/>
          <w:szCs w:val="20"/>
        </w:rPr>
        <w:t xml:space="preserve"> акт </w:t>
      </w:r>
      <w:r w:rsidR="005C5574">
        <w:rPr>
          <w:sz w:val="20"/>
          <w:szCs w:val="20"/>
        </w:rPr>
        <w:t>оказанных услуг.</w:t>
      </w:r>
    </w:p>
    <w:p w:rsidR="00545858" w:rsidRPr="00545858" w:rsidRDefault="00545858" w:rsidP="00545858">
      <w:pPr>
        <w:pStyle w:val="a3"/>
        <w:numPr>
          <w:ilvl w:val="1"/>
          <w:numId w:val="1"/>
        </w:numPr>
        <w:jc w:val="both"/>
        <w:rPr>
          <w:sz w:val="20"/>
          <w:szCs w:val="20"/>
        </w:rPr>
      </w:pPr>
      <w:r w:rsidRPr="00545858">
        <w:rPr>
          <w:sz w:val="20"/>
          <w:szCs w:val="20"/>
        </w:rPr>
        <w:t xml:space="preserve">Акт </w:t>
      </w:r>
      <w:r w:rsidR="005C5574">
        <w:rPr>
          <w:sz w:val="20"/>
          <w:szCs w:val="20"/>
        </w:rPr>
        <w:t>оказанных услуг</w:t>
      </w:r>
      <w:r w:rsidRPr="00545858">
        <w:rPr>
          <w:sz w:val="20"/>
          <w:szCs w:val="20"/>
        </w:rPr>
        <w:t xml:space="preserve"> подписывается З</w:t>
      </w:r>
      <w:r w:rsidR="00686987">
        <w:rPr>
          <w:sz w:val="20"/>
          <w:szCs w:val="20"/>
        </w:rPr>
        <w:t xml:space="preserve">аказчиком </w:t>
      </w:r>
      <w:r w:rsidRPr="00545858">
        <w:rPr>
          <w:sz w:val="20"/>
          <w:szCs w:val="20"/>
        </w:rPr>
        <w:t>в течение 3-х рабочих дней, с момента его предоставления.</w:t>
      </w:r>
    </w:p>
    <w:p w:rsidR="00545858" w:rsidRDefault="00545858" w:rsidP="00545858">
      <w:pPr>
        <w:pStyle w:val="a3"/>
        <w:numPr>
          <w:ilvl w:val="1"/>
          <w:numId w:val="1"/>
        </w:numPr>
        <w:jc w:val="both"/>
        <w:rPr>
          <w:sz w:val="20"/>
          <w:szCs w:val="20"/>
        </w:rPr>
      </w:pPr>
      <w:r w:rsidRPr="00545858">
        <w:rPr>
          <w:sz w:val="20"/>
          <w:szCs w:val="20"/>
        </w:rPr>
        <w:t>В случае не подписания акта в указанный срок и отсутствия мотивированного отказа от подписания акта,</w:t>
      </w:r>
      <w:r w:rsidR="005C5574">
        <w:rPr>
          <w:sz w:val="20"/>
          <w:szCs w:val="20"/>
        </w:rPr>
        <w:t xml:space="preserve"> Акт оказанных </w:t>
      </w:r>
      <w:r w:rsidRPr="00545858">
        <w:rPr>
          <w:sz w:val="20"/>
          <w:szCs w:val="20"/>
        </w:rPr>
        <w:t>услуг считается подписанным в одностороннем порядке.</w:t>
      </w:r>
    </w:p>
    <w:p w:rsidR="00545858" w:rsidRPr="005C5574" w:rsidRDefault="00545858" w:rsidP="00545858">
      <w:pPr>
        <w:pStyle w:val="a3"/>
        <w:ind w:left="555"/>
        <w:jc w:val="both"/>
        <w:rPr>
          <w:sz w:val="20"/>
          <w:szCs w:val="20"/>
        </w:rPr>
      </w:pPr>
    </w:p>
    <w:p w:rsidR="007B54D6" w:rsidRPr="00611372" w:rsidRDefault="007B54D6" w:rsidP="007B54D6">
      <w:pPr>
        <w:numPr>
          <w:ilvl w:val="0"/>
          <w:numId w:val="1"/>
        </w:numPr>
        <w:spacing w:line="276" w:lineRule="auto"/>
        <w:jc w:val="center"/>
        <w:rPr>
          <w:sz w:val="20"/>
          <w:szCs w:val="20"/>
        </w:rPr>
      </w:pPr>
      <w:r w:rsidRPr="00611372">
        <w:rPr>
          <w:sz w:val="20"/>
          <w:szCs w:val="20"/>
        </w:rPr>
        <w:t>Антикоррупционная оговорка</w:t>
      </w:r>
    </w:p>
    <w:p w:rsidR="007B54D6" w:rsidRPr="00611372" w:rsidRDefault="007B54D6" w:rsidP="007B54D6">
      <w:pPr>
        <w:spacing w:line="276" w:lineRule="auto"/>
        <w:ind w:left="555"/>
        <w:rPr>
          <w:sz w:val="20"/>
          <w:szCs w:val="20"/>
        </w:rPr>
      </w:pPr>
    </w:p>
    <w:p w:rsidR="007B54D6" w:rsidRPr="00611372" w:rsidRDefault="00686987" w:rsidP="007B54D6">
      <w:pPr>
        <w:spacing w:line="276" w:lineRule="auto"/>
        <w:ind w:left="709" w:hanging="567"/>
        <w:jc w:val="both"/>
        <w:rPr>
          <w:sz w:val="20"/>
          <w:szCs w:val="20"/>
        </w:rPr>
      </w:pPr>
      <w:r>
        <w:rPr>
          <w:sz w:val="20"/>
          <w:szCs w:val="20"/>
        </w:rPr>
        <w:t>5</w:t>
      </w:r>
      <w:r w:rsidR="007B54D6" w:rsidRPr="00611372">
        <w:rPr>
          <w:sz w:val="20"/>
          <w:szCs w:val="20"/>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Start"/>
      <w:r w:rsidR="007B54D6" w:rsidRPr="00611372">
        <w:rPr>
          <w:sz w:val="20"/>
          <w:szCs w:val="20"/>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7B54D6" w:rsidRDefault="00686987" w:rsidP="007B54D6">
      <w:pPr>
        <w:spacing w:line="276" w:lineRule="auto"/>
        <w:ind w:left="709" w:hanging="567"/>
        <w:jc w:val="both"/>
        <w:rPr>
          <w:sz w:val="20"/>
          <w:szCs w:val="20"/>
        </w:rPr>
      </w:pPr>
      <w:r>
        <w:rPr>
          <w:sz w:val="20"/>
          <w:szCs w:val="20"/>
        </w:rPr>
        <w:t>5</w:t>
      </w:r>
      <w:r w:rsidR="007B54D6" w:rsidRPr="00611372">
        <w:rPr>
          <w:sz w:val="20"/>
          <w:szCs w:val="20"/>
        </w:rPr>
        <w:t xml:space="preserve">.2. </w:t>
      </w:r>
      <w:r w:rsidR="0017563E">
        <w:rPr>
          <w:sz w:val="20"/>
          <w:szCs w:val="20"/>
        </w:rPr>
        <w:t xml:space="preserve">  </w:t>
      </w:r>
      <w:r w:rsidR="007B54D6" w:rsidRPr="00611372">
        <w:rPr>
          <w:sz w:val="20"/>
          <w:szCs w:val="20"/>
        </w:rPr>
        <w:t xml:space="preserve">В случае возникновения у Стороны подозрений, что произошло или может произойти нарушение каких-либо положений предыдущей Статьи, соответствующая Сторона обязуется уведомить другую Сторону в письменной форме. </w:t>
      </w:r>
      <w:proofErr w:type="gramStart"/>
      <w:r w:rsidR="007B54D6" w:rsidRPr="00611372">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7B54D6" w:rsidRPr="00611372">
        <w:rPr>
          <w:sz w:val="20"/>
          <w:szCs w:val="20"/>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p>
    <w:p w:rsidR="003B1451" w:rsidRDefault="003B1451" w:rsidP="007B54D6">
      <w:pPr>
        <w:spacing w:line="276" w:lineRule="auto"/>
        <w:ind w:left="709" w:hanging="567"/>
        <w:jc w:val="both"/>
        <w:rPr>
          <w:sz w:val="20"/>
          <w:szCs w:val="20"/>
        </w:rPr>
      </w:pPr>
    </w:p>
    <w:p w:rsidR="00DA3B17" w:rsidRDefault="00686987" w:rsidP="0017563E">
      <w:pPr>
        <w:spacing w:line="276" w:lineRule="auto"/>
        <w:ind w:left="709" w:hanging="567"/>
        <w:jc w:val="center"/>
        <w:rPr>
          <w:sz w:val="20"/>
          <w:szCs w:val="20"/>
        </w:rPr>
      </w:pPr>
      <w:r>
        <w:rPr>
          <w:sz w:val="20"/>
          <w:szCs w:val="20"/>
        </w:rPr>
        <w:t>6</w:t>
      </w:r>
      <w:r w:rsidR="0017563E">
        <w:rPr>
          <w:sz w:val="20"/>
          <w:szCs w:val="20"/>
        </w:rPr>
        <w:t>.</w:t>
      </w:r>
      <w:r w:rsidR="00DA3B17" w:rsidRPr="0017563E">
        <w:rPr>
          <w:sz w:val="20"/>
          <w:szCs w:val="20"/>
        </w:rPr>
        <w:t>Ответственность сторон</w:t>
      </w:r>
    </w:p>
    <w:p w:rsidR="0017563E" w:rsidRPr="0017563E" w:rsidRDefault="0017563E" w:rsidP="0017563E">
      <w:pPr>
        <w:spacing w:line="276" w:lineRule="auto"/>
        <w:ind w:left="709" w:hanging="567"/>
        <w:jc w:val="center"/>
        <w:rPr>
          <w:sz w:val="20"/>
          <w:szCs w:val="20"/>
        </w:rPr>
      </w:pPr>
    </w:p>
    <w:p w:rsidR="00BE396F" w:rsidRDefault="00686987" w:rsidP="0017563E">
      <w:pPr>
        <w:tabs>
          <w:tab w:val="left" w:pos="142"/>
        </w:tabs>
        <w:ind w:left="709" w:hanging="567"/>
        <w:jc w:val="both"/>
        <w:rPr>
          <w:sz w:val="20"/>
          <w:szCs w:val="20"/>
        </w:rPr>
      </w:pPr>
      <w:r>
        <w:rPr>
          <w:sz w:val="20"/>
          <w:szCs w:val="20"/>
        </w:rPr>
        <w:t>6</w:t>
      </w:r>
      <w:r w:rsidR="00DA3B17" w:rsidRPr="0017563E">
        <w:rPr>
          <w:sz w:val="20"/>
          <w:szCs w:val="20"/>
        </w:rPr>
        <w:t xml:space="preserve">.1. </w:t>
      </w:r>
      <w:r w:rsidR="0017563E">
        <w:rPr>
          <w:sz w:val="20"/>
          <w:szCs w:val="20"/>
        </w:rPr>
        <w:t xml:space="preserve"> </w:t>
      </w:r>
      <w:r w:rsidR="00DA3B17" w:rsidRPr="0017563E">
        <w:rPr>
          <w:sz w:val="20"/>
          <w:szCs w:val="20"/>
        </w:rPr>
        <w:t xml:space="preserve">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rsidR="0017563E" w:rsidRDefault="00BE396F" w:rsidP="00BE396F">
      <w:pPr>
        <w:tabs>
          <w:tab w:val="left" w:pos="709"/>
        </w:tabs>
        <w:ind w:left="709" w:hanging="567"/>
        <w:jc w:val="both"/>
        <w:rPr>
          <w:sz w:val="20"/>
          <w:szCs w:val="20"/>
        </w:rPr>
      </w:pPr>
      <w:r>
        <w:rPr>
          <w:sz w:val="20"/>
          <w:szCs w:val="20"/>
        </w:rPr>
        <w:t xml:space="preserve">6.2.   </w:t>
      </w:r>
      <w:r w:rsidR="00DA3B17" w:rsidRPr="0017563E">
        <w:rPr>
          <w:sz w:val="20"/>
          <w:szCs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Исполнитель вправе потребовать уплаты неустоек (штрафов, пеней). Пеня начисляется Заказчику за каждый день просрочки исполнения предусмотренного Договором обязательства, начиная со дня, следующего за днем </w:t>
      </w:r>
      <w:r w:rsidR="00DA3B17" w:rsidRPr="0017563E">
        <w:rPr>
          <w:sz w:val="20"/>
          <w:szCs w:val="20"/>
        </w:rPr>
        <w:lastRenderedPageBreak/>
        <w:t>истечения установленного Договором срока исполнения обязательства. Размер пени устанавливается как одна трехсотая действующей на дату уплаты пеней ключевой ставки Центрального банка Российской Федерации от не уплаченной в срок суммы.</w:t>
      </w:r>
    </w:p>
    <w:p w:rsidR="00DA3B17" w:rsidRDefault="00686987" w:rsidP="0017563E">
      <w:pPr>
        <w:tabs>
          <w:tab w:val="left" w:pos="142"/>
        </w:tabs>
        <w:ind w:left="709" w:hanging="567"/>
        <w:jc w:val="both"/>
        <w:rPr>
          <w:sz w:val="20"/>
          <w:szCs w:val="20"/>
        </w:rPr>
      </w:pPr>
      <w:r>
        <w:rPr>
          <w:sz w:val="20"/>
          <w:szCs w:val="20"/>
        </w:rPr>
        <w:t>6</w:t>
      </w:r>
      <w:r w:rsidR="00DA3B17" w:rsidRPr="0017563E">
        <w:rPr>
          <w:sz w:val="20"/>
          <w:szCs w:val="20"/>
        </w:rPr>
        <w:t>.</w:t>
      </w:r>
      <w:r w:rsidR="00BE396F">
        <w:rPr>
          <w:sz w:val="20"/>
          <w:szCs w:val="20"/>
        </w:rPr>
        <w:t>3</w:t>
      </w:r>
      <w:r w:rsidR="00DA3B17" w:rsidRPr="0017563E">
        <w:rPr>
          <w:sz w:val="20"/>
          <w:szCs w:val="20"/>
        </w:rPr>
        <w:t>.</w:t>
      </w:r>
      <w:r w:rsidR="0017563E">
        <w:rPr>
          <w:sz w:val="20"/>
          <w:szCs w:val="20"/>
        </w:rPr>
        <w:t xml:space="preserve">  </w:t>
      </w:r>
      <w:r w:rsidR="00DA3B17" w:rsidRPr="00DA3B17">
        <w:rPr>
          <w:sz w:val="20"/>
          <w:szCs w:val="20"/>
        </w:rPr>
        <w:t>За каждый факт неисполнения Заказчиком предусмотренных Договором обязательств, за исключением просрочки исполнения, Исполнитель вправе взыскать с Заказчика штраф, размер которого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 и составляет 1000,00 (Одна тысяча) рублей. Общая сумма штрафов за ненадлежащее исполнение Заказчиком предусмотренных Договором обязательств, не может превышать цену Договора.</w:t>
      </w:r>
    </w:p>
    <w:p w:rsidR="0017563E" w:rsidRDefault="00686987" w:rsidP="0017563E">
      <w:pPr>
        <w:tabs>
          <w:tab w:val="left" w:pos="142"/>
          <w:tab w:val="left" w:pos="709"/>
        </w:tabs>
        <w:ind w:left="709" w:hanging="567"/>
        <w:jc w:val="both"/>
        <w:rPr>
          <w:sz w:val="20"/>
          <w:szCs w:val="20"/>
        </w:rPr>
      </w:pPr>
      <w:r>
        <w:rPr>
          <w:sz w:val="20"/>
          <w:szCs w:val="20"/>
        </w:rPr>
        <w:t>6</w:t>
      </w:r>
      <w:r w:rsidR="00DA3B17" w:rsidRPr="0017563E">
        <w:rPr>
          <w:sz w:val="20"/>
          <w:szCs w:val="20"/>
        </w:rPr>
        <w:t>.</w:t>
      </w:r>
      <w:r w:rsidR="00BE396F">
        <w:rPr>
          <w:sz w:val="20"/>
          <w:szCs w:val="20"/>
        </w:rPr>
        <w:t>4</w:t>
      </w:r>
      <w:r w:rsidR="00DA3B17" w:rsidRPr="00DA3B17">
        <w:rPr>
          <w:sz w:val="20"/>
          <w:szCs w:val="20"/>
        </w:rPr>
        <w:t>.</w:t>
      </w:r>
      <w:r w:rsidR="00DA3B17" w:rsidRPr="0017563E">
        <w:rPr>
          <w:sz w:val="20"/>
          <w:szCs w:val="20"/>
        </w:rPr>
        <w:t xml:space="preserve"> </w:t>
      </w:r>
      <w:r w:rsidR="0017563E">
        <w:rPr>
          <w:sz w:val="20"/>
          <w:szCs w:val="20"/>
        </w:rPr>
        <w:t xml:space="preserve"> </w:t>
      </w:r>
      <w:r w:rsidR="00DA3B17" w:rsidRPr="00DA3B17">
        <w:rPr>
          <w:sz w:val="20"/>
          <w:szCs w:val="20"/>
        </w:rPr>
        <w:t>В случае просрочки исполнения Исполнителем обязательств, предусмотренных Договором, Исполнитель обязан уплатить Заказчику пеню.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rsidR="0017563E" w:rsidRDefault="00686987" w:rsidP="00842078">
      <w:pPr>
        <w:tabs>
          <w:tab w:val="left" w:pos="709"/>
        </w:tabs>
        <w:ind w:left="709" w:hanging="567"/>
        <w:jc w:val="both"/>
        <w:rPr>
          <w:sz w:val="20"/>
          <w:szCs w:val="20"/>
        </w:rPr>
      </w:pPr>
      <w:r>
        <w:rPr>
          <w:sz w:val="20"/>
          <w:szCs w:val="20"/>
        </w:rPr>
        <w:t>6</w:t>
      </w:r>
      <w:r w:rsidR="00DA3B17" w:rsidRPr="0017563E">
        <w:rPr>
          <w:sz w:val="20"/>
          <w:szCs w:val="20"/>
        </w:rPr>
        <w:t>.</w:t>
      </w:r>
      <w:r w:rsidR="00BE396F">
        <w:rPr>
          <w:sz w:val="20"/>
          <w:szCs w:val="20"/>
        </w:rPr>
        <w:t>5</w:t>
      </w:r>
      <w:r w:rsidR="00DA3B17" w:rsidRPr="00DA3B17">
        <w:rPr>
          <w:sz w:val="20"/>
          <w:szCs w:val="20"/>
        </w:rPr>
        <w:t>.</w:t>
      </w:r>
      <w:r w:rsidR="00DA3B17" w:rsidRPr="0017563E">
        <w:rPr>
          <w:sz w:val="20"/>
          <w:szCs w:val="20"/>
        </w:rPr>
        <w:t xml:space="preserve"> </w:t>
      </w:r>
      <w:r w:rsidR="0017563E">
        <w:rPr>
          <w:sz w:val="20"/>
          <w:szCs w:val="20"/>
        </w:rPr>
        <w:t xml:space="preserve"> </w:t>
      </w:r>
      <w:r w:rsidR="00842078">
        <w:rPr>
          <w:sz w:val="20"/>
          <w:szCs w:val="20"/>
        </w:rPr>
        <w:t xml:space="preserve"> </w:t>
      </w:r>
      <w:r w:rsidR="00DA3B17" w:rsidRPr="00DA3B17">
        <w:rPr>
          <w:sz w:val="20"/>
          <w:szCs w:val="20"/>
        </w:rPr>
        <w:t>За каждый факт неисполнения или ненадлежащего исполнения Исполнителем предусмотренных Договором обязательств, за исключением просрочки исполнения, Исполнитель уплачивает Заказчику штраф, размер которого определяется в соответствии с Правилами, утвержденными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17563E" w:rsidRDefault="00686987" w:rsidP="00BE396F">
      <w:pPr>
        <w:tabs>
          <w:tab w:val="left" w:pos="709"/>
        </w:tabs>
        <w:ind w:left="709" w:hanging="567"/>
        <w:jc w:val="both"/>
        <w:rPr>
          <w:sz w:val="20"/>
          <w:szCs w:val="20"/>
        </w:rPr>
      </w:pPr>
      <w:r>
        <w:rPr>
          <w:sz w:val="20"/>
          <w:szCs w:val="20"/>
        </w:rPr>
        <w:t>6</w:t>
      </w:r>
      <w:r w:rsidR="00DA3B17" w:rsidRPr="0017563E">
        <w:rPr>
          <w:sz w:val="20"/>
          <w:szCs w:val="20"/>
        </w:rPr>
        <w:t>.</w:t>
      </w:r>
      <w:r w:rsidR="00BE396F">
        <w:rPr>
          <w:sz w:val="20"/>
          <w:szCs w:val="20"/>
        </w:rPr>
        <w:t>6</w:t>
      </w:r>
      <w:r w:rsidR="00DA3B17" w:rsidRPr="00DA3B17">
        <w:rPr>
          <w:sz w:val="20"/>
          <w:szCs w:val="20"/>
        </w:rPr>
        <w:t>.</w:t>
      </w:r>
      <w:r w:rsidR="00DA3B17" w:rsidRPr="0017563E">
        <w:rPr>
          <w:sz w:val="20"/>
          <w:szCs w:val="20"/>
        </w:rPr>
        <w:t xml:space="preserve"> </w:t>
      </w:r>
      <w:r w:rsidR="00DA3B17" w:rsidRPr="00DA3B17">
        <w:rPr>
          <w:sz w:val="20"/>
          <w:szCs w:val="20"/>
        </w:rPr>
        <w:t>В случае нарушения Исполнителем обязательств по Договору Заказчик вправе удержать сумму предъявленных Исполнителю и не исполненных им требований об уплате неустойки из суммы, подлежащей оплате Исполнителю по Договору. При этом Исполнитель должен быть уведомлен о факте удержания, сумме неустойки и основаниях предъявления требования о её уплате.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DA3B17" w:rsidRPr="0017563E" w:rsidRDefault="00686987" w:rsidP="00842078">
      <w:pPr>
        <w:tabs>
          <w:tab w:val="left" w:pos="709"/>
        </w:tabs>
        <w:ind w:left="709" w:hanging="567"/>
        <w:jc w:val="both"/>
        <w:rPr>
          <w:sz w:val="20"/>
          <w:szCs w:val="20"/>
        </w:rPr>
      </w:pPr>
      <w:r>
        <w:rPr>
          <w:sz w:val="20"/>
          <w:szCs w:val="20"/>
        </w:rPr>
        <w:t>6</w:t>
      </w:r>
      <w:r w:rsidR="0017563E" w:rsidRPr="0017563E">
        <w:rPr>
          <w:sz w:val="20"/>
          <w:szCs w:val="20"/>
        </w:rPr>
        <w:t>.</w:t>
      </w:r>
      <w:r w:rsidR="00BE396F">
        <w:rPr>
          <w:sz w:val="20"/>
          <w:szCs w:val="20"/>
        </w:rPr>
        <w:t>7</w:t>
      </w:r>
      <w:r w:rsidR="00DA3B17" w:rsidRPr="00DA3B17">
        <w:rPr>
          <w:sz w:val="20"/>
          <w:szCs w:val="20"/>
        </w:rPr>
        <w:t>.</w:t>
      </w:r>
      <w:r w:rsidR="0017563E" w:rsidRPr="0017563E">
        <w:rPr>
          <w:sz w:val="20"/>
          <w:szCs w:val="20"/>
        </w:rPr>
        <w:t xml:space="preserve"> </w:t>
      </w:r>
      <w:r w:rsidR="00842078">
        <w:rPr>
          <w:sz w:val="20"/>
          <w:szCs w:val="20"/>
        </w:rPr>
        <w:t xml:space="preserve"> </w:t>
      </w:r>
      <w:r w:rsidR="00DA3B17" w:rsidRPr="00DA3B17">
        <w:rPr>
          <w:sz w:val="20"/>
          <w:szCs w:val="20"/>
        </w:rPr>
        <w:t>Применение штрафных санкций не освобождает Стороны от исполнения принятых ими обязательств. Заказчик вправе удерживать суммы неустойки (пени, штрафы) из сумм платежей, причитающихся Исполнителю, на основании направленного Исполнителю требования.</w:t>
      </w:r>
    </w:p>
    <w:p w:rsidR="0017563E" w:rsidRDefault="0017563E" w:rsidP="0017563E">
      <w:pPr>
        <w:shd w:val="clear" w:color="auto" w:fill="FFFFFF"/>
        <w:tabs>
          <w:tab w:val="left" w:pos="709"/>
        </w:tabs>
        <w:suppressAutoHyphens w:val="0"/>
        <w:ind w:hanging="709"/>
        <w:rPr>
          <w:rFonts w:ascii="Roboto" w:hAnsi="Roboto"/>
          <w:color w:val="334059"/>
          <w:sz w:val="21"/>
          <w:szCs w:val="21"/>
          <w:lang w:eastAsia="ru-RU"/>
        </w:rPr>
      </w:pPr>
    </w:p>
    <w:p w:rsidR="007B54D6" w:rsidRPr="0017563E" w:rsidRDefault="007B54D6" w:rsidP="00686987">
      <w:pPr>
        <w:pStyle w:val="a7"/>
        <w:numPr>
          <w:ilvl w:val="0"/>
          <w:numId w:val="8"/>
        </w:numPr>
        <w:shd w:val="clear" w:color="auto" w:fill="FFFFFF"/>
        <w:tabs>
          <w:tab w:val="left" w:pos="1080"/>
        </w:tabs>
        <w:jc w:val="center"/>
        <w:rPr>
          <w:sz w:val="20"/>
          <w:szCs w:val="20"/>
        </w:rPr>
      </w:pPr>
      <w:r w:rsidRPr="0017563E">
        <w:rPr>
          <w:sz w:val="20"/>
          <w:szCs w:val="20"/>
        </w:rPr>
        <w:t>Порядок разрешения споров и ответственность</w:t>
      </w:r>
    </w:p>
    <w:p w:rsidR="0017563E" w:rsidRDefault="0017563E" w:rsidP="0017563E">
      <w:pPr>
        <w:pStyle w:val="a7"/>
        <w:tabs>
          <w:tab w:val="left" w:pos="709"/>
        </w:tabs>
        <w:ind w:left="697"/>
        <w:jc w:val="both"/>
        <w:rPr>
          <w:sz w:val="20"/>
          <w:szCs w:val="20"/>
        </w:rPr>
      </w:pPr>
    </w:p>
    <w:p w:rsidR="00686987" w:rsidRDefault="00686987" w:rsidP="00686987">
      <w:pPr>
        <w:tabs>
          <w:tab w:val="left" w:pos="709"/>
        </w:tabs>
        <w:ind w:left="709" w:hanging="567"/>
        <w:jc w:val="both"/>
        <w:rPr>
          <w:sz w:val="20"/>
          <w:szCs w:val="20"/>
        </w:rPr>
      </w:pPr>
      <w:r>
        <w:rPr>
          <w:sz w:val="20"/>
          <w:szCs w:val="20"/>
        </w:rPr>
        <w:t xml:space="preserve">7.1.   </w:t>
      </w:r>
      <w:r w:rsidR="007B54D6" w:rsidRPr="00686987">
        <w:rPr>
          <w:sz w:val="20"/>
          <w:szCs w:val="20"/>
        </w:rPr>
        <w:t xml:space="preserve">В своих отношениях стороны стремятся избегать противоречий и конфликтов, а в случаях возникновения таковых – решать их путем переговоров. В случае </w:t>
      </w:r>
      <w:proofErr w:type="gramStart"/>
      <w:r w:rsidR="007B54D6" w:rsidRPr="00686987">
        <w:rPr>
          <w:sz w:val="20"/>
          <w:szCs w:val="20"/>
        </w:rPr>
        <w:t>не достижения</w:t>
      </w:r>
      <w:proofErr w:type="gramEnd"/>
      <w:r w:rsidR="007B54D6" w:rsidRPr="00686987">
        <w:rPr>
          <w:sz w:val="20"/>
          <w:szCs w:val="20"/>
        </w:rPr>
        <w:t xml:space="preserve"> взаимного согласия, споры разрешаются в соответствии с действующим законодательством РФ в арбитражном суде Свердловской области.</w:t>
      </w:r>
    </w:p>
    <w:p w:rsidR="007B54D6" w:rsidRPr="0017563E" w:rsidRDefault="00686987" w:rsidP="00686987">
      <w:pPr>
        <w:tabs>
          <w:tab w:val="left" w:pos="709"/>
        </w:tabs>
        <w:ind w:left="709" w:hanging="567"/>
        <w:jc w:val="both"/>
        <w:rPr>
          <w:sz w:val="20"/>
          <w:szCs w:val="20"/>
        </w:rPr>
      </w:pPr>
      <w:r>
        <w:rPr>
          <w:sz w:val="20"/>
          <w:szCs w:val="20"/>
        </w:rPr>
        <w:t xml:space="preserve">7.2. </w:t>
      </w:r>
      <w:r w:rsidR="007B54D6" w:rsidRPr="0017563E">
        <w:rPr>
          <w:sz w:val="20"/>
          <w:szCs w:val="20"/>
        </w:rPr>
        <w:t>По исполнению обязательств, стороны несут ответственность в соответствии с гражданским законодательством РФ, действующим на момент исполнения обязательств.</w:t>
      </w:r>
    </w:p>
    <w:p w:rsidR="007B54D6" w:rsidRDefault="007B54D6" w:rsidP="007B54D6">
      <w:pPr>
        <w:tabs>
          <w:tab w:val="left" w:pos="709"/>
        </w:tabs>
        <w:ind w:left="697"/>
        <w:jc w:val="both"/>
        <w:rPr>
          <w:sz w:val="20"/>
          <w:szCs w:val="20"/>
        </w:rPr>
      </w:pPr>
    </w:p>
    <w:p w:rsidR="007B54D6" w:rsidRPr="00611372" w:rsidRDefault="007B54D6" w:rsidP="00686987">
      <w:pPr>
        <w:numPr>
          <w:ilvl w:val="0"/>
          <w:numId w:val="8"/>
        </w:numPr>
        <w:tabs>
          <w:tab w:val="left" w:pos="1080"/>
        </w:tabs>
        <w:jc w:val="center"/>
        <w:rPr>
          <w:sz w:val="20"/>
          <w:szCs w:val="20"/>
        </w:rPr>
      </w:pPr>
      <w:r w:rsidRPr="00611372">
        <w:rPr>
          <w:sz w:val="20"/>
          <w:szCs w:val="20"/>
        </w:rPr>
        <w:t>Форс-мажор</w:t>
      </w:r>
    </w:p>
    <w:p w:rsidR="007B54D6" w:rsidRPr="00611372" w:rsidRDefault="007B54D6" w:rsidP="007B54D6">
      <w:pPr>
        <w:tabs>
          <w:tab w:val="left" w:pos="1080"/>
        </w:tabs>
        <w:ind w:left="1495"/>
        <w:rPr>
          <w:sz w:val="20"/>
          <w:szCs w:val="20"/>
        </w:rPr>
      </w:pPr>
    </w:p>
    <w:p w:rsidR="007B54D6" w:rsidRPr="0017563E" w:rsidRDefault="007B54D6" w:rsidP="00842078">
      <w:pPr>
        <w:pStyle w:val="a7"/>
        <w:numPr>
          <w:ilvl w:val="1"/>
          <w:numId w:val="6"/>
        </w:numPr>
        <w:tabs>
          <w:tab w:val="left" w:pos="709"/>
        </w:tabs>
        <w:ind w:left="709" w:hanging="567"/>
        <w:jc w:val="both"/>
        <w:rPr>
          <w:sz w:val="20"/>
          <w:szCs w:val="20"/>
        </w:rPr>
      </w:pPr>
      <w:r w:rsidRPr="0017563E">
        <w:rPr>
          <w:sz w:val="20"/>
          <w:szCs w:val="20"/>
        </w:rPr>
        <w:t>Сторона не несет ответственности за задержки и препятствия, возникающие в результате форс-мажора: стихийные бедствия, войны, общественные беспорядки, реквизиция, запретительные и другие постановления, импортно-экспортные ограничения, пожары, несчастные случаи или другие причины, находящиеся вне влияния и контроля Сторон.</w:t>
      </w:r>
    </w:p>
    <w:p w:rsidR="00842078" w:rsidRDefault="007B54D6" w:rsidP="00842078">
      <w:pPr>
        <w:pStyle w:val="a7"/>
        <w:numPr>
          <w:ilvl w:val="1"/>
          <w:numId w:val="6"/>
        </w:numPr>
        <w:tabs>
          <w:tab w:val="left" w:pos="709"/>
        </w:tabs>
        <w:ind w:left="709" w:hanging="567"/>
        <w:jc w:val="both"/>
        <w:rPr>
          <w:sz w:val="20"/>
          <w:szCs w:val="20"/>
        </w:rPr>
      </w:pPr>
      <w:r w:rsidRPr="0017563E">
        <w:rPr>
          <w:sz w:val="20"/>
          <w:szCs w:val="20"/>
        </w:rPr>
        <w:t>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их сроки.</w:t>
      </w:r>
    </w:p>
    <w:p w:rsidR="007B54D6" w:rsidRPr="00842078" w:rsidRDefault="007B54D6" w:rsidP="00842078">
      <w:pPr>
        <w:pStyle w:val="a7"/>
        <w:numPr>
          <w:ilvl w:val="1"/>
          <w:numId w:val="6"/>
        </w:numPr>
        <w:tabs>
          <w:tab w:val="left" w:pos="709"/>
        </w:tabs>
        <w:ind w:left="709" w:hanging="567"/>
        <w:jc w:val="both"/>
        <w:rPr>
          <w:sz w:val="20"/>
          <w:szCs w:val="20"/>
        </w:rPr>
      </w:pPr>
      <w:r w:rsidRPr="00842078">
        <w:rPr>
          <w:sz w:val="20"/>
          <w:szCs w:val="20"/>
        </w:rPr>
        <w:t>Наступление фор</w:t>
      </w:r>
      <w:r w:rsidR="00BE396F">
        <w:rPr>
          <w:sz w:val="20"/>
          <w:szCs w:val="20"/>
        </w:rPr>
        <w:t>с</w:t>
      </w:r>
      <w:r w:rsidRPr="00842078">
        <w:rPr>
          <w:sz w:val="20"/>
          <w:szCs w:val="20"/>
        </w:rPr>
        <w:t>-мажорных или каких-либо других непредвиденных обстоятельств не освобождает стороны от выполнения условий Договора.</w:t>
      </w:r>
    </w:p>
    <w:p w:rsidR="007B54D6" w:rsidRPr="00611372" w:rsidRDefault="007B54D6" w:rsidP="00842078">
      <w:pPr>
        <w:tabs>
          <w:tab w:val="left" w:pos="709"/>
          <w:tab w:val="left" w:pos="1080"/>
        </w:tabs>
        <w:ind w:left="709"/>
        <w:jc w:val="both"/>
        <w:rPr>
          <w:sz w:val="20"/>
          <w:szCs w:val="20"/>
        </w:rPr>
      </w:pPr>
    </w:p>
    <w:p w:rsidR="007B54D6" w:rsidRPr="00611372" w:rsidRDefault="007B54D6" w:rsidP="0017563E">
      <w:pPr>
        <w:numPr>
          <w:ilvl w:val="0"/>
          <w:numId w:val="6"/>
        </w:numPr>
        <w:tabs>
          <w:tab w:val="left" w:pos="1080"/>
        </w:tabs>
        <w:jc w:val="center"/>
        <w:rPr>
          <w:sz w:val="20"/>
          <w:szCs w:val="20"/>
        </w:rPr>
      </w:pPr>
      <w:r w:rsidRPr="00611372">
        <w:rPr>
          <w:sz w:val="20"/>
          <w:szCs w:val="20"/>
        </w:rPr>
        <w:t xml:space="preserve"> Дополнительные условия</w:t>
      </w:r>
    </w:p>
    <w:p w:rsidR="007B54D6" w:rsidRPr="00611372" w:rsidRDefault="007B54D6" w:rsidP="007B54D6">
      <w:pPr>
        <w:tabs>
          <w:tab w:val="left" w:pos="1080"/>
        </w:tabs>
        <w:ind w:left="1495"/>
        <w:rPr>
          <w:sz w:val="20"/>
          <w:szCs w:val="20"/>
        </w:rPr>
      </w:pP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t>Все изменения и дополнения к настоящему Договору действительны в том случае, если они оформлены в письменном виде и подписаны уполномоченными на то лицами.</w:t>
      </w: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t>Настоящий Договор составлен в двух подлинных экземплярах, по одному для каждой  из сторон, имеющих одинаковую юридическую силу.</w:t>
      </w: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lastRenderedPageBreak/>
        <w:t xml:space="preserve">В случае отказа </w:t>
      </w:r>
      <w:r w:rsidR="00686987">
        <w:rPr>
          <w:sz w:val="20"/>
          <w:szCs w:val="20"/>
        </w:rPr>
        <w:t>Заказчика</w:t>
      </w:r>
      <w:r w:rsidRPr="00611372">
        <w:rPr>
          <w:sz w:val="20"/>
          <w:szCs w:val="20"/>
        </w:rPr>
        <w:t xml:space="preserve"> от исполнения Договора, </w:t>
      </w:r>
      <w:r w:rsidR="00686987">
        <w:rPr>
          <w:sz w:val="20"/>
          <w:szCs w:val="20"/>
        </w:rPr>
        <w:t>Исполнитель</w:t>
      </w:r>
      <w:r w:rsidRPr="00611372">
        <w:rPr>
          <w:sz w:val="20"/>
          <w:szCs w:val="20"/>
        </w:rPr>
        <w:t xml:space="preserve"> вправе удержать часть суммы или всю сумму платежей, пропорционально понесенным расходам, в связи с совершением действий по выполнению Договора.</w:t>
      </w: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t xml:space="preserve">В случае переноса дат </w:t>
      </w:r>
      <w:r w:rsidR="00686987">
        <w:rPr>
          <w:sz w:val="20"/>
          <w:szCs w:val="20"/>
        </w:rPr>
        <w:t>оказания услуг</w:t>
      </w:r>
      <w:r w:rsidRPr="00611372">
        <w:rPr>
          <w:sz w:val="20"/>
          <w:szCs w:val="20"/>
        </w:rPr>
        <w:t xml:space="preserve"> по инициативе </w:t>
      </w:r>
      <w:r w:rsidR="00686987">
        <w:rPr>
          <w:sz w:val="20"/>
          <w:szCs w:val="20"/>
        </w:rPr>
        <w:t>Заказчика</w:t>
      </w:r>
      <w:r w:rsidRPr="00611372">
        <w:rPr>
          <w:sz w:val="20"/>
          <w:szCs w:val="20"/>
        </w:rPr>
        <w:t xml:space="preserve">, стороны обязаны заключить дополнительное соглашение и установить новый срок передачи. В противном случае </w:t>
      </w:r>
      <w:r w:rsidR="00686987">
        <w:rPr>
          <w:sz w:val="20"/>
          <w:szCs w:val="20"/>
        </w:rPr>
        <w:t>Исполнитель</w:t>
      </w:r>
      <w:r w:rsidRPr="00611372">
        <w:rPr>
          <w:sz w:val="20"/>
          <w:szCs w:val="20"/>
        </w:rPr>
        <w:t xml:space="preserve"> не несет ответственности за задержку выполнения обязательств по Договору.</w:t>
      </w: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t xml:space="preserve">Настоящий договор вступает в силу с момента подписания сторонами и действует до </w:t>
      </w:r>
      <w:r w:rsidR="00686987">
        <w:rPr>
          <w:sz w:val="20"/>
          <w:szCs w:val="20"/>
        </w:rPr>
        <w:t>полного выполнения своих обязанностей</w:t>
      </w:r>
      <w:r w:rsidR="00E50E0E">
        <w:rPr>
          <w:sz w:val="20"/>
          <w:szCs w:val="20"/>
        </w:rPr>
        <w:t xml:space="preserve">, но не </w:t>
      </w:r>
      <w:proofErr w:type="spellStart"/>
      <w:r w:rsidR="00E50E0E">
        <w:rPr>
          <w:sz w:val="20"/>
          <w:szCs w:val="20"/>
        </w:rPr>
        <w:t>поднее</w:t>
      </w:r>
      <w:proofErr w:type="spellEnd"/>
      <w:r w:rsidR="00E50E0E">
        <w:rPr>
          <w:sz w:val="20"/>
          <w:szCs w:val="20"/>
        </w:rPr>
        <w:t xml:space="preserve"> </w:t>
      </w:r>
      <w:r w:rsidR="00BE396F">
        <w:rPr>
          <w:sz w:val="20"/>
          <w:szCs w:val="20"/>
        </w:rPr>
        <w:t>30</w:t>
      </w:r>
      <w:r w:rsidR="00E50E0E">
        <w:rPr>
          <w:sz w:val="20"/>
          <w:szCs w:val="20"/>
        </w:rPr>
        <w:t>.10.202</w:t>
      </w:r>
      <w:r w:rsidR="00BE396F">
        <w:rPr>
          <w:sz w:val="20"/>
          <w:szCs w:val="20"/>
        </w:rPr>
        <w:t>6</w:t>
      </w:r>
      <w:r w:rsidR="00E50E0E">
        <w:rPr>
          <w:sz w:val="20"/>
          <w:szCs w:val="20"/>
        </w:rPr>
        <w:t xml:space="preserve"> г</w:t>
      </w:r>
      <w:r w:rsidRPr="00611372">
        <w:rPr>
          <w:sz w:val="20"/>
          <w:szCs w:val="20"/>
        </w:rPr>
        <w:t>.</w:t>
      </w:r>
    </w:p>
    <w:p w:rsidR="007B54D6" w:rsidRPr="00611372" w:rsidRDefault="007B54D6" w:rsidP="0017563E">
      <w:pPr>
        <w:numPr>
          <w:ilvl w:val="1"/>
          <w:numId w:val="6"/>
        </w:numPr>
        <w:tabs>
          <w:tab w:val="left" w:pos="709"/>
        </w:tabs>
        <w:ind w:left="709" w:hanging="567"/>
        <w:jc w:val="both"/>
        <w:rPr>
          <w:sz w:val="20"/>
          <w:szCs w:val="20"/>
        </w:rPr>
      </w:pPr>
      <w:r w:rsidRPr="00611372">
        <w:rPr>
          <w:sz w:val="20"/>
          <w:szCs w:val="20"/>
        </w:rPr>
        <w:t>Во всем ином, что не предусмотрено настоящим Договором, стороны руководствуются действующим гражданским законодательством Российской Федерации.</w:t>
      </w:r>
    </w:p>
    <w:p w:rsidR="007B54D6" w:rsidRPr="00611372" w:rsidRDefault="007B54D6" w:rsidP="007B54D6">
      <w:pPr>
        <w:tabs>
          <w:tab w:val="left" w:pos="709"/>
        </w:tabs>
        <w:ind w:left="709"/>
        <w:jc w:val="both"/>
        <w:rPr>
          <w:sz w:val="20"/>
          <w:szCs w:val="20"/>
        </w:rPr>
      </w:pPr>
    </w:p>
    <w:p w:rsidR="007B54D6" w:rsidRPr="00611372" w:rsidRDefault="007B54D6" w:rsidP="007B54D6">
      <w:pPr>
        <w:tabs>
          <w:tab w:val="left" w:pos="180"/>
          <w:tab w:val="left" w:pos="360"/>
        </w:tabs>
        <w:jc w:val="center"/>
        <w:rPr>
          <w:sz w:val="20"/>
          <w:szCs w:val="20"/>
        </w:rPr>
      </w:pPr>
      <w:r w:rsidRPr="00611372">
        <w:rPr>
          <w:sz w:val="20"/>
          <w:szCs w:val="20"/>
        </w:rPr>
        <w:t>11.  Адреса и реквизиты сторон</w:t>
      </w:r>
    </w:p>
    <w:p w:rsidR="007B54D6" w:rsidRPr="00611372" w:rsidRDefault="007B54D6" w:rsidP="007B54D6">
      <w:pPr>
        <w:tabs>
          <w:tab w:val="left" w:pos="180"/>
          <w:tab w:val="left" w:pos="360"/>
        </w:tabs>
        <w:jc w:val="center"/>
        <w:rPr>
          <w:sz w:val="20"/>
          <w:szCs w:val="20"/>
        </w:rPr>
      </w:pPr>
    </w:p>
    <w:tbl>
      <w:tblPr>
        <w:tblW w:w="10032" w:type="dxa"/>
        <w:tblInd w:w="250" w:type="dxa"/>
        <w:tblLook w:val="04A0" w:firstRow="1" w:lastRow="0" w:firstColumn="1" w:lastColumn="0" w:noHBand="0" w:noVBand="1"/>
      </w:tblPr>
      <w:tblGrid>
        <w:gridCol w:w="5104"/>
        <w:gridCol w:w="4928"/>
      </w:tblGrid>
      <w:tr w:rsidR="007B54D6" w:rsidRPr="00611372" w:rsidTr="002563BC">
        <w:tc>
          <w:tcPr>
            <w:tcW w:w="5104" w:type="dxa"/>
            <w:shd w:val="clear" w:color="auto" w:fill="auto"/>
          </w:tcPr>
          <w:p w:rsidR="007B54D6" w:rsidRPr="00611372" w:rsidRDefault="00BE396F" w:rsidP="002563BC">
            <w:pPr>
              <w:widowControl w:val="0"/>
              <w:tabs>
                <w:tab w:val="left" w:pos="3261"/>
              </w:tabs>
              <w:jc w:val="both"/>
              <w:rPr>
                <w:sz w:val="20"/>
                <w:szCs w:val="20"/>
              </w:rPr>
            </w:pPr>
            <w:r>
              <w:rPr>
                <w:sz w:val="20"/>
                <w:szCs w:val="20"/>
              </w:rPr>
              <w:t>Заказчик</w:t>
            </w:r>
            <w:r w:rsidR="007B54D6" w:rsidRPr="00611372">
              <w:rPr>
                <w:sz w:val="20"/>
                <w:szCs w:val="20"/>
              </w:rPr>
              <w:t>:</w:t>
            </w:r>
          </w:p>
          <w:p w:rsidR="007B54D6" w:rsidRPr="00611372" w:rsidRDefault="007B54D6" w:rsidP="002563BC">
            <w:pPr>
              <w:jc w:val="right"/>
              <w:rPr>
                <w:sz w:val="20"/>
                <w:szCs w:val="20"/>
              </w:rPr>
            </w:pPr>
          </w:p>
        </w:tc>
        <w:tc>
          <w:tcPr>
            <w:tcW w:w="4928" w:type="dxa"/>
            <w:shd w:val="clear" w:color="auto" w:fill="auto"/>
          </w:tcPr>
          <w:p w:rsidR="007B54D6" w:rsidRPr="00611372" w:rsidRDefault="00BE396F" w:rsidP="002563BC">
            <w:pPr>
              <w:widowControl w:val="0"/>
              <w:tabs>
                <w:tab w:val="left" w:pos="2160"/>
                <w:tab w:val="left" w:pos="4320"/>
              </w:tabs>
              <w:jc w:val="both"/>
              <w:rPr>
                <w:sz w:val="20"/>
                <w:szCs w:val="20"/>
              </w:rPr>
            </w:pPr>
            <w:r>
              <w:rPr>
                <w:sz w:val="20"/>
                <w:szCs w:val="20"/>
              </w:rPr>
              <w:t>Исполнитель</w:t>
            </w:r>
            <w:r w:rsidR="007B54D6" w:rsidRPr="00611372">
              <w:rPr>
                <w:sz w:val="20"/>
                <w:szCs w:val="20"/>
              </w:rPr>
              <w:t>:</w:t>
            </w:r>
          </w:p>
        </w:tc>
      </w:tr>
      <w:tr w:rsidR="007B54D6" w:rsidRPr="00611372" w:rsidTr="002563BC">
        <w:trPr>
          <w:trHeight w:val="4552"/>
        </w:trPr>
        <w:tc>
          <w:tcPr>
            <w:tcW w:w="5104" w:type="dxa"/>
            <w:shd w:val="clear" w:color="auto" w:fill="auto"/>
          </w:tcPr>
          <w:p w:rsidR="00BE396F" w:rsidRPr="00BE396F" w:rsidRDefault="00BE396F" w:rsidP="00BE396F">
            <w:pPr>
              <w:rPr>
                <w:sz w:val="20"/>
                <w:szCs w:val="20"/>
              </w:rPr>
            </w:pPr>
            <w:r w:rsidRPr="00BE396F">
              <w:rPr>
                <w:sz w:val="20"/>
                <w:szCs w:val="20"/>
              </w:rPr>
              <w:t xml:space="preserve">Федеральное государственное бюджетное учреждение науки Институт математики и механики им. Н.Н. Красовского Уральского отделения Российской академии наук (ИММ </w:t>
            </w:r>
            <w:proofErr w:type="spellStart"/>
            <w:r w:rsidRPr="00BE396F">
              <w:rPr>
                <w:sz w:val="20"/>
                <w:szCs w:val="20"/>
              </w:rPr>
              <w:t>УрО</w:t>
            </w:r>
            <w:proofErr w:type="spellEnd"/>
            <w:r w:rsidRPr="00BE396F">
              <w:rPr>
                <w:sz w:val="20"/>
                <w:szCs w:val="20"/>
              </w:rPr>
              <w:t xml:space="preserve"> РАН)</w:t>
            </w:r>
          </w:p>
          <w:p w:rsidR="00BE396F" w:rsidRPr="00BE396F" w:rsidRDefault="00BE396F" w:rsidP="00BE396F">
            <w:pPr>
              <w:rPr>
                <w:sz w:val="20"/>
                <w:szCs w:val="20"/>
              </w:rPr>
            </w:pPr>
            <w:r w:rsidRPr="00BE396F">
              <w:rPr>
                <w:sz w:val="20"/>
                <w:szCs w:val="20"/>
              </w:rPr>
              <w:t xml:space="preserve">Место нахождения, почтовый адрес: Российская Федерация, 620077, </w:t>
            </w:r>
          </w:p>
          <w:p w:rsidR="00BE396F" w:rsidRPr="00BE396F" w:rsidRDefault="00BE396F" w:rsidP="00BE396F">
            <w:pPr>
              <w:rPr>
                <w:sz w:val="20"/>
                <w:szCs w:val="20"/>
              </w:rPr>
            </w:pPr>
            <w:r w:rsidRPr="00BE396F">
              <w:rPr>
                <w:sz w:val="20"/>
                <w:szCs w:val="20"/>
              </w:rPr>
              <w:t>г. Екатеринбург, БОКС № 82,  ул. Софьи Ковалевской, д. 16</w:t>
            </w:r>
          </w:p>
          <w:p w:rsidR="00BE396F" w:rsidRPr="00BE396F" w:rsidRDefault="00BE396F" w:rsidP="00BE396F">
            <w:pPr>
              <w:rPr>
                <w:sz w:val="20"/>
                <w:szCs w:val="20"/>
              </w:rPr>
            </w:pPr>
            <w:r w:rsidRPr="00BE396F">
              <w:rPr>
                <w:sz w:val="20"/>
                <w:szCs w:val="20"/>
              </w:rPr>
              <w:t>Тел.: 8 (343) 374-83-32, факс 374-25-81</w:t>
            </w:r>
          </w:p>
          <w:p w:rsidR="00BE396F" w:rsidRPr="00BE396F" w:rsidRDefault="00BE396F" w:rsidP="00BE396F">
            <w:pPr>
              <w:rPr>
                <w:sz w:val="20"/>
                <w:szCs w:val="20"/>
              </w:rPr>
            </w:pPr>
            <w:r w:rsidRPr="00BE396F">
              <w:rPr>
                <w:sz w:val="20"/>
                <w:szCs w:val="20"/>
              </w:rPr>
              <w:t>ИНН 6660008166 / КПП 667001001</w:t>
            </w:r>
          </w:p>
          <w:p w:rsidR="00BE396F" w:rsidRPr="00BE396F" w:rsidRDefault="00BE396F" w:rsidP="00BE396F">
            <w:pPr>
              <w:rPr>
                <w:sz w:val="20"/>
                <w:szCs w:val="20"/>
              </w:rPr>
            </w:pPr>
            <w:r w:rsidRPr="00BE396F">
              <w:rPr>
                <w:sz w:val="20"/>
                <w:szCs w:val="20"/>
              </w:rPr>
              <w:t xml:space="preserve">ОКПО 02699949 </w:t>
            </w:r>
            <w:r w:rsidRPr="00BE396F">
              <w:rPr>
                <w:sz w:val="20"/>
                <w:szCs w:val="20"/>
              </w:rPr>
              <w:tab/>
              <w:t xml:space="preserve"> ОГРН 1026604965177   ОКВЭД 72.19</w:t>
            </w:r>
          </w:p>
          <w:p w:rsidR="00BE396F" w:rsidRPr="00BE396F" w:rsidRDefault="00BE396F" w:rsidP="00BE396F">
            <w:pPr>
              <w:rPr>
                <w:sz w:val="20"/>
                <w:szCs w:val="20"/>
              </w:rPr>
            </w:pPr>
            <w:r w:rsidRPr="00BE396F">
              <w:rPr>
                <w:sz w:val="20"/>
                <w:szCs w:val="20"/>
              </w:rPr>
              <w:t xml:space="preserve">УФК по Новосибирской области (ИММ </w:t>
            </w:r>
            <w:proofErr w:type="spellStart"/>
            <w:r w:rsidRPr="00BE396F">
              <w:rPr>
                <w:sz w:val="20"/>
                <w:szCs w:val="20"/>
              </w:rPr>
              <w:t>УрО</w:t>
            </w:r>
            <w:proofErr w:type="spellEnd"/>
            <w:r w:rsidRPr="00BE396F">
              <w:rPr>
                <w:sz w:val="20"/>
                <w:szCs w:val="20"/>
              </w:rPr>
              <w:t xml:space="preserve"> РАН </w:t>
            </w:r>
            <w:proofErr w:type="gramStart"/>
            <w:r w:rsidRPr="00BE396F">
              <w:rPr>
                <w:sz w:val="20"/>
                <w:szCs w:val="20"/>
              </w:rPr>
              <w:t>л</w:t>
            </w:r>
            <w:proofErr w:type="gramEnd"/>
            <w:r w:rsidRPr="00BE396F">
              <w:rPr>
                <w:sz w:val="20"/>
                <w:szCs w:val="20"/>
              </w:rPr>
              <w:t>/</w:t>
            </w:r>
            <w:proofErr w:type="spellStart"/>
            <w:r w:rsidRPr="00BE396F">
              <w:rPr>
                <w:sz w:val="20"/>
                <w:szCs w:val="20"/>
              </w:rPr>
              <w:t>сч</w:t>
            </w:r>
            <w:proofErr w:type="spellEnd"/>
            <w:r w:rsidRPr="00BE396F">
              <w:rPr>
                <w:sz w:val="20"/>
                <w:szCs w:val="20"/>
              </w:rPr>
              <w:t>. 20626Ц05170)</w:t>
            </w:r>
          </w:p>
          <w:p w:rsidR="00BE396F" w:rsidRPr="00BE396F" w:rsidRDefault="00BE396F" w:rsidP="00BE396F">
            <w:pPr>
              <w:rPr>
                <w:sz w:val="20"/>
                <w:szCs w:val="20"/>
              </w:rPr>
            </w:pPr>
            <w:proofErr w:type="gramStart"/>
            <w:r w:rsidRPr="00BE396F">
              <w:rPr>
                <w:sz w:val="20"/>
                <w:szCs w:val="20"/>
              </w:rPr>
              <w:t>р</w:t>
            </w:r>
            <w:proofErr w:type="gramEnd"/>
            <w:r w:rsidRPr="00BE396F">
              <w:rPr>
                <w:sz w:val="20"/>
                <w:szCs w:val="20"/>
              </w:rPr>
              <w:t>/с.(казначейский счет) 03214643000000015113</w:t>
            </w:r>
          </w:p>
          <w:p w:rsidR="00BE396F" w:rsidRPr="00BE396F" w:rsidRDefault="00BE396F" w:rsidP="00BE396F">
            <w:pPr>
              <w:rPr>
                <w:sz w:val="20"/>
                <w:szCs w:val="20"/>
              </w:rPr>
            </w:pPr>
            <w:r w:rsidRPr="00BE396F">
              <w:rPr>
                <w:sz w:val="20"/>
                <w:szCs w:val="20"/>
              </w:rPr>
              <w:t>ОКТМО 65701000001</w:t>
            </w:r>
          </w:p>
          <w:p w:rsidR="00BE396F" w:rsidRPr="00BE396F" w:rsidRDefault="00BE396F" w:rsidP="00BE396F">
            <w:pPr>
              <w:rPr>
                <w:sz w:val="20"/>
                <w:szCs w:val="20"/>
              </w:rPr>
            </w:pPr>
            <w:proofErr w:type="gramStart"/>
            <w:r w:rsidRPr="00BE396F">
              <w:rPr>
                <w:sz w:val="20"/>
                <w:szCs w:val="20"/>
              </w:rPr>
              <w:t>к</w:t>
            </w:r>
            <w:proofErr w:type="gramEnd"/>
            <w:r w:rsidRPr="00BE396F">
              <w:rPr>
                <w:sz w:val="20"/>
                <w:szCs w:val="20"/>
              </w:rPr>
              <w:t>/с (единый казначейский счет): 40102810445370000043</w:t>
            </w:r>
          </w:p>
          <w:p w:rsidR="00BE396F" w:rsidRPr="00BE396F" w:rsidRDefault="00BE396F" w:rsidP="00BE396F">
            <w:pPr>
              <w:rPr>
                <w:sz w:val="20"/>
                <w:szCs w:val="20"/>
              </w:rPr>
            </w:pPr>
            <w:r w:rsidRPr="00BE396F">
              <w:rPr>
                <w:sz w:val="20"/>
                <w:szCs w:val="20"/>
              </w:rPr>
              <w:t>БИК 015004950</w:t>
            </w:r>
          </w:p>
          <w:p w:rsidR="00BE396F" w:rsidRPr="00BE396F" w:rsidRDefault="00BE396F" w:rsidP="00BE396F">
            <w:pPr>
              <w:rPr>
                <w:sz w:val="20"/>
                <w:szCs w:val="20"/>
              </w:rPr>
            </w:pPr>
            <w:r w:rsidRPr="00BE396F">
              <w:rPr>
                <w:sz w:val="20"/>
                <w:szCs w:val="20"/>
              </w:rPr>
              <w:t xml:space="preserve">Банк: ОКЦ № 1 </w:t>
            </w:r>
            <w:proofErr w:type="spellStart"/>
            <w:r w:rsidRPr="00BE396F">
              <w:rPr>
                <w:sz w:val="20"/>
                <w:szCs w:val="20"/>
              </w:rPr>
              <w:t>СибГУ</w:t>
            </w:r>
            <w:proofErr w:type="spellEnd"/>
            <w:r w:rsidRPr="00BE396F">
              <w:rPr>
                <w:sz w:val="20"/>
                <w:szCs w:val="20"/>
              </w:rPr>
              <w:t xml:space="preserve"> БАНКА РОССИИ // УФК по Новосибирской области, г. Новосибирск.</w:t>
            </w:r>
          </w:p>
          <w:p w:rsidR="007B54D6" w:rsidRPr="00611372" w:rsidRDefault="007B54D6" w:rsidP="002563BC">
            <w:pPr>
              <w:rPr>
                <w:sz w:val="20"/>
                <w:szCs w:val="20"/>
              </w:rPr>
            </w:pPr>
          </w:p>
          <w:p w:rsidR="007B54D6" w:rsidRPr="00611372" w:rsidRDefault="007B54D6" w:rsidP="002563BC">
            <w:pPr>
              <w:jc w:val="right"/>
              <w:rPr>
                <w:sz w:val="20"/>
                <w:szCs w:val="20"/>
              </w:rPr>
            </w:pPr>
          </w:p>
        </w:tc>
        <w:tc>
          <w:tcPr>
            <w:tcW w:w="4928" w:type="dxa"/>
            <w:shd w:val="clear" w:color="auto" w:fill="auto"/>
          </w:tcPr>
          <w:p w:rsidR="007B54D6" w:rsidRPr="00611372" w:rsidRDefault="007B54D6" w:rsidP="005C5574">
            <w:pPr>
              <w:rPr>
                <w:sz w:val="20"/>
                <w:szCs w:val="20"/>
              </w:rPr>
            </w:pPr>
            <w:r w:rsidRPr="00611372">
              <w:rPr>
                <w:sz w:val="20"/>
                <w:szCs w:val="20"/>
              </w:rPr>
              <w:t xml:space="preserve">Полное наименование: </w:t>
            </w:r>
          </w:p>
          <w:p w:rsidR="007B54D6" w:rsidRPr="00611372" w:rsidRDefault="007B54D6" w:rsidP="002563BC">
            <w:pPr>
              <w:rPr>
                <w:sz w:val="20"/>
                <w:szCs w:val="20"/>
              </w:rPr>
            </w:pPr>
          </w:p>
          <w:p w:rsidR="007B54D6" w:rsidRPr="00611372" w:rsidRDefault="007B54D6" w:rsidP="00ED4458">
            <w:pPr>
              <w:rPr>
                <w:sz w:val="20"/>
                <w:szCs w:val="20"/>
              </w:rPr>
            </w:pPr>
            <w:r w:rsidRPr="00611372">
              <w:rPr>
                <w:sz w:val="20"/>
                <w:szCs w:val="20"/>
              </w:rPr>
              <w:t xml:space="preserve">Место нахождения, почтовый адрес: </w:t>
            </w:r>
          </w:p>
          <w:p w:rsidR="007B54D6" w:rsidRPr="00611372" w:rsidRDefault="007B54D6" w:rsidP="002563BC">
            <w:pPr>
              <w:rPr>
                <w:sz w:val="20"/>
                <w:szCs w:val="20"/>
              </w:rPr>
            </w:pPr>
            <w:r w:rsidRPr="00611372">
              <w:rPr>
                <w:sz w:val="20"/>
                <w:szCs w:val="20"/>
              </w:rPr>
              <w:t xml:space="preserve">Телефон: </w:t>
            </w:r>
          </w:p>
          <w:p w:rsidR="007B54D6" w:rsidRDefault="005C5574" w:rsidP="002563BC">
            <w:pPr>
              <w:rPr>
                <w:sz w:val="20"/>
                <w:szCs w:val="20"/>
              </w:rPr>
            </w:pPr>
            <w:r>
              <w:rPr>
                <w:sz w:val="20"/>
                <w:szCs w:val="20"/>
              </w:rPr>
              <w:t>ИНН</w:t>
            </w:r>
            <w:r w:rsidR="00EE5BD7" w:rsidRPr="00ED4458">
              <w:rPr>
                <w:sz w:val="20"/>
                <w:szCs w:val="20"/>
              </w:rPr>
              <w:t xml:space="preserve"> /</w:t>
            </w:r>
            <w:r w:rsidR="007B54D6" w:rsidRPr="00611372">
              <w:rPr>
                <w:sz w:val="20"/>
                <w:szCs w:val="20"/>
              </w:rPr>
              <w:t xml:space="preserve"> КПП</w:t>
            </w:r>
          </w:p>
          <w:p w:rsidR="005C5574" w:rsidRDefault="005C5574" w:rsidP="002563BC">
            <w:pPr>
              <w:rPr>
                <w:sz w:val="20"/>
                <w:szCs w:val="20"/>
              </w:rPr>
            </w:pPr>
            <w:r w:rsidRPr="00611372">
              <w:rPr>
                <w:sz w:val="20"/>
                <w:szCs w:val="20"/>
              </w:rPr>
              <w:t xml:space="preserve">ОКПО </w:t>
            </w:r>
          </w:p>
          <w:p w:rsidR="005C5574" w:rsidRDefault="005C5574" w:rsidP="002563BC">
            <w:pPr>
              <w:rPr>
                <w:sz w:val="20"/>
                <w:szCs w:val="20"/>
              </w:rPr>
            </w:pPr>
            <w:r w:rsidRPr="00611372">
              <w:rPr>
                <w:sz w:val="20"/>
                <w:szCs w:val="20"/>
              </w:rPr>
              <w:t xml:space="preserve">ОГРН </w:t>
            </w:r>
          </w:p>
          <w:p w:rsidR="005C5574" w:rsidRPr="00611372" w:rsidRDefault="005C5574" w:rsidP="002563BC">
            <w:pPr>
              <w:rPr>
                <w:sz w:val="20"/>
                <w:szCs w:val="20"/>
              </w:rPr>
            </w:pPr>
            <w:r w:rsidRPr="00611372">
              <w:rPr>
                <w:sz w:val="20"/>
                <w:szCs w:val="20"/>
              </w:rPr>
              <w:t>ОКВЭД</w:t>
            </w:r>
          </w:p>
          <w:p w:rsidR="005C5574" w:rsidRDefault="007B54D6" w:rsidP="002563BC">
            <w:pPr>
              <w:rPr>
                <w:sz w:val="20"/>
                <w:szCs w:val="20"/>
              </w:rPr>
            </w:pPr>
            <w:proofErr w:type="gramStart"/>
            <w:r w:rsidRPr="00611372">
              <w:rPr>
                <w:sz w:val="20"/>
                <w:szCs w:val="20"/>
              </w:rPr>
              <w:t>Р</w:t>
            </w:r>
            <w:proofErr w:type="gramEnd"/>
            <w:r w:rsidRPr="00611372">
              <w:rPr>
                <w:sz w:val="20"/>
                <w:szCs w:val="20"/>
              </w:rPr>
              <w:t xml:space="preserve">/счет: </w:t>
            </w:r>
          </w:p>
          <w:p w:rsidR="005C5574" w:rsidRDefault="007B54D6" w:rsidP="002563BC">
            <w:pPr>
              <w:rPr>
                <w:sz w:val="20"/>
                <w:szCs w:val="20"/>
              </w:rPr>
            </w:pPr>
            <w:r w:rsidRPr="00611372">
              <w:rPr>
                <w:sz w:val="20"/>
                <w:szCs w:val="20"/>
              </w:rPr>
              <w:t xml:space="preserve">Наименование банка: </w:t>
            </w:r>
          </w:p>
          <w:p w:rsidR="005C5574" w:rsidRDefault="005C5574" w:rsidP="002563BC">
            <w:pPr>
              <w:rPr>
                <w:sz w:val="20"/>
                <w:szCs w:val="20"/>
              </w:rPr>
            </w:pPr>
            <w:r w:rsidRPr="00611372">
              <w:rPr>
                <w:sz w:val="20"/>
                <w:szCs w:val="20"/>
              </w:rPr>
              <w:t xml:space="preserve">ОКТМО </w:t>
            </w:r>
          </w:p>
          <w:p w:rsidR="00EE5BD7" w:rsidRPr="00ED4458" w:rsidRDefault="007B54D6" w:rsidP="002563BC">
            <w:pPr>
              <w:rPr>
                <w:sz w:val="20"/>
                <w:szCs w:val="20"/>
              </w:rPr>
            </w:pPr>
            <w:proofErr w:type="gramStart"/>
            <w:r w:rsidRPr="00611372">
              <w:rPr>
                <w:sz w:val="20"/>
                <w:szCs w:val="20"/>
              </w:rPr>
              <w:t>Кор. счет</w:t>
            </w:r>
            <w:proofErr w:type="gramEnd"/>
            <w:r w:rsidRPr="00611372">
              <w:rPr>
                <w:sz w:val="20"/>
                <w:szCs w:val="20"/>
              </w:rPr>
              <w:t xml:space="preserve">: </w:t>
            </w:r>
          </w:p>
          <w:p w:rsidR="007B54D6" w:rsidRPr="00611372" w:rsidRDefault="00EE5BD7" w:rsidP="002563BC">
            <w:pPr>
              <w:rPr>
                <w:sz w:val="20"/>
                <w:szCs w:val="20"/>
              </w:rPr>
            </w:pPr>
            <w:r>
              <w:rPr>
                <w:sz w:val="20"/>
                <w:szCs w:val="20"/>
              </w:rPr>
              <w:t xml:space="preserve">БИК: </w:t>
            </w:r>
          </w:p>
          <w:p w:rsidR="007B54D6" w:rsidRPr="00611372" w:rsidRDefault="007B54D6" w:rsidP="002563BC">
            <w:pPr>
              <w:rPr>
                <w:sz w:val="20"/>
                <w:szCs w:val="20"/>
              </w:rPr>
            </w:pPr>
            <w:r w:rsidRPr="00611372">
              <w:rPr>
                <w:sz w:val="20"/>
                <w:szCs w:val="20"/>
              </w:rPr>
              <w:t xml:space="preserve">Адрес электронной почты: </w:t>
            </w:r>
          </w:p>
          <w:p w:rsidR="007B54D6" w:rsidRPr="00611372" w:rsidRDefault="007B54D6" w:rsidP="002563BC">
            <w:pPr>
              <w:rPr>
                <w:sz w:val="20"/>
                <w:szCs w:val="20"/>
              </w:rPr>
            </w:pPr>
          </w:p>
          <w:p w:rsidR="007B54D6" w:rsidRPr="00611372" w:rsidRDefault="007B54D6" w:rsidP="002563BC">
            <w:pPr>
              <w:rPr>
                <w:sz w:val="20"/>
                <w:szCs w:val="20"/>
              </w:rPr>
            </w:pPr>
          </w:p>
          <w:p w:rsidR="007B54D6" w:rsidRPr="00611372" w:rsidRDefault="007B54D6" w:rsidP="002563BC">
            <w:pPr>
              <w:tabs>
                <w:tab w:val="left" w:pos="3960"/>
              </w:tabs>
              <w:rPr>
                <w:sz w:val="20"/>
                <w:szCs w:val="20"/>
              </w:rPr>
            </w:pPr>
          </w:p>
        </w:tc>
      </w:tr>
      <w:tr w:rsidR="007B54D6" w:rsidRPr="00611372" w:rsidTr="002563BC">
        <w:tc>
          <w:tcPr>
            <w:tcW w:w="5104" w:type="dxa"/>
            <w:shd w:val="clear" w:color="auto" w:fill="auto"/>
          </w:tcPr>
          <w:p w:rsidR="007B54D6" w:rsidRPr="00611372" w:rsidRDefault="00BE396F" w:rsidP="002563BC">
            <w:pPr>
              <w:rPr>
                <w:sz w:val="20"/>
                <w:szCs w:val="20"/>
              </w:rPr>
            </w:pPr>
            <w:proofErr w:type="gramStart"/>
            <w:r>
              <w:rPr>
                <w:sz w:val="20"/>
                <w:szCs w:val="20"/>
              </w:rPr>
              <w:t>Исполняющий</w:t>
            </w:r>
            <w:proofErr w:type="gramEnd"/>
            <w:r>
              <w:rPr>
                <w:sz w:val="20"/>
                <w:szCs w:val="20"/>
              </w:rPr>
              <w:t xml:space="preserve"> обязанности д</w:t>
            </w:r>
            <w:r w:rsidR="007B54D6" w:rsidRPr="00611372">
              <w:rPr>
                <w:sz w:val="20"/>
                <w:szCs w:val="20"/>
              </w:rPr>
              <w:t>иректор</w:t>
            </w:r>
            <w:r>
              <w:rPr>
                <w:sz w:val="20"/>
                <w:szCs w:val="20"/>
              </w:rPr>
              <w:t>а</w:t>
            </w:r>
          </w:p>
          <w:p w:rsidR="007B54D6" w:rsidRPr="00611372" w:rsidRDefault="007B54D6" w:rsidP="002563BC">
            <w:pPr>
              <w:rPr>
                <w:sz w:val="20"/>
                <w:szCs w:val="20"/>
              </w:rPr>
            </w:pPr>
            <w:r w:rsidRPr="00611372">
              <w:rPr>
                <w:sz w:val="20"/>
                <w:szCs w:val="20"/>
              </w:rPr>
              <w:t xml:space="preserve">_______________________ / </w:t>
            </w:r>
            <w:proofErr w:type="spellStart"/>
            <w:r w:rsidRPr="00611372">
              <w:rPr>
                <w:sz w:val="20"/>
                <w:szCs w:val="20"/>
              </w:rPr>
              <w:t>Лукоянов</w:t>
            </w:r>
            <w:proofErr w:type="spellEnd"/>
            <w:r w:rsidRPr="00611372">
              <w:rPr>
                <w:sz w:val="20"/>
                <w:szCs w:val="20"/>
              </w:rPr>
              <w:t xml:space="preserve"> Н.Ю. /</w:t>
            </w:r>
          </w:p>
          <w:p w:rsidR="007B54D6" w:rsidRPr="00611372" w:rsidRDefault="007B54D6" w:rsidP="002563BC">
            <w:pPr>
              <w:jc w:val="both"/>
              <w:rPr>
                <w:sz w:val="20"/>
                <w:szCs w:val="20"/>
              </w:rPr>
            </w:pPr>
            <w:r w:rsidRPr="00611372">
              <w:rPr>
                <w:sz w:val="20"/>
                <w:szCs w:val="20"/>
              </w:rPr>
              <w:t>М.П.</w:t>
            </w:r>
          </w:p>
        </w:tc>
        <w:tc>
          <w:tcPr>
            <w:tcW w:w="4928" w:type="dxa"/>
            <w:shd w:val="clear" w:color="auto" w:fill="auto"/>
          </w:tcPr>
          <w:p w:rsidR="007B54D6" w:rsidRPr="00611372" w:rsidRDefault="007B54D6" w:rsidP="002563BC">
            <w:pPr>
              <w:pStyle w:val="a3"/>
              <w:rPr>
                <w:sz w:val="20"/>
                <w:szCs w:val="20"/>
              </w:rPr>
            </w:pPr>
          </w:p>
          <w:p w:rsidR="007B54D6" w:rsidRPr="00611372" w:rsidRDefault="007B54D6" w:rsidP="002563BC">
            <w:pPr>
              <w:pStyle w:val="a3"/>
              <w:rPr>
                <w:sz w:val="20"/>
                <w:szCs w:val="20"/>
              </w:rPr>
            </w:pPr>
            <w:r w:rsidRPr="00611372">
              <w:rPr>
                <w:sz w:val="20"/>
                <w:szCs w:val="20"/>
              </w:rPr>
              <w:t xml:space="preserve">______________________/ </w:t>
            </w:r>
            <w:r w:rsidR="005C5574">
              <w:rPr>
                <w:sz w:val="20"/>
                <w:szCs w:val="20"/>
              </w:rPr>
              <w:t xml:space="preserve">                              </w:t>
            </w:r>
            <w:r w:rsidRPr="00611372">
              <w:rPr>
                <w:sz w:val="20"/>
                <w:szCs w:val="20"/>
              </w:rPr>
              <w:t>/</w:t>
            </w:r>
          </w:p>
          <w:p w:rsidR="007B54D6" w:rsidRPr="00611372" w:rsidRDefault="007B54D6" w:rsidP="002563BC">
            <w:pPr>
              <w:pStyle w:val="a3"/>
              <w:rPr>
                <w:sz w:val="20"/>
                <w:szCs w:val="20"/>
              </w:rPr>
            </w:pPr>
            <w:r w:rsidRPr="00611372">
              <w:rPr>
                <w:sz w:val="20"/>
                <w:szCs w:val="20"/>
              </w:rPr>
              <w:t>М.П.</w:t>
            </w:r>
          </w:p>
        </w:tc>
      </w:tr>
    </w:tbl>
    <w:p w:rsidR="001A47A2" w:rsidRPr="00611372" w:rsidRDefault="001A47A2" w:rsidP="007B54D6">
      <w:pPr>
        <w:ind w:left="6237"/>
        <w:rPr>
          <w:sz w:val="20"/>
          <w:szCs w:val="20"/>
        </w:rPr>
      </w:pPr>
    </w:p>
    <w:p w:rsidR="001A47A2" w:rsidRDefault="001A47A2"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Default="002E75CD" w:rsidP="007B54D6">
      <w:pPr>
        <w:ind w:left="6237"/>
        <w:rPr>
          <w:sz w:val="20"/>
          <w:szCs w:val="20"/>
        </w:rPr>
      </w:pPr>
    </w:p>
    <w:p w:rsidR="002E75CD" w:rsidRPr="00611372" w:rsidRDefault="002E75CD" w:rsidP="007B54D6">
      <w:pPr>
        <w:ind w:left="6237"/>
        <w:rPr>
          <w:sz w:val="20"/>
          <w:szCs w:val="20"/>
        </w:rPr>
      </w:pPr>
    </w:p>
    <w:p w:rsidR="001A47A2" w:rsidRDefault="001A47A2" w:rsidP="007B54D6">
      <w:pPr>
        <w:ind w:left="6237"/>
        <w:rPr>
          <w:sz w:val="20"/>
          <w:szCs w:val="20"/>
        </w:rPr>
      </w:pPr>
    </w:p>
    <w:p w:rsidR="003B1451" w:rsidRDefault="003B1451" w:rsidP="007B54D6">
      <w:pPr>
        <w:ind w:left="6237"/>
        <w:rPr>
          <w:sz w:val="20"/>
          <w:szCs w:val="20"/>
        </w:rPr>
      </w:pPr>
    </w:p>
    <w:p w:rsidR="007B54D6" w:rsidRPr="003974F1" w:rsidRDefault="007B54D6" w:rsidP="007B54D6">
      <w:pPr>
        <w:ind w:left="6237"/>
        <w:rPr>
          <w:b/>
          <w:sz w:val="20"/>
          <w:szCs w:val="20"/>
        </w:rPr>
      </w:pPr>
      <w:r w:rsidRPr="00611372">
        <w:rPr>
          <w:sz w:val="20"/>
          <w:szCs w:val="20"/>
        </w:rPr>
        <w:t>Приложение 1</w:t>
      </w:r>
    </w:p>
    <w:p w:rsidR="007B54D6" w:rsidRPr="003974F1" w:rsidRDefault="007B54D6" w:rsidP="007B54D6">
      <w:pPr>
        <w:pStyle w:val="a5"/>
        <w:ind w:left="6237"/>
        <w:jc w:val="left"/>
        <w:rPr>
          <w:sz w:val="20"/>
          <w:szCs w:val="20"/>
        </w:rPr>
      </w:pPr>
      <w:r w:rsidRPr="003974F1">
        <w:rPr>
          <w:sz w:val="20"/>
          <w:szCs w:val="20"/>
        </w:rPr>
        <w:t xml:space="preserve">к Договору № </w:t>
      </w:r>
    </w:p>
    <w:p w:rsidR="007B54D6" w:rsidRPr="00611372" w:rsidRDefault="007B54D6" w:rsidP="007B54D6">
      <w:pPr>
        <w:ind w:left="6237"/>
        <w:rPr>
          <w:sz w:val="20"/>
          <w:szCs w:val="20"/>
        </w:rPr>
      </w:pPr>
      <w:r w:rsidRPr="00611372">
        <w:rPr>
          <w:sz w:val="20"/>
          <w:szCs w:val="20"/>
        </w:rPr>
        <w:t>от «      » ____________ 202</w:t>
      </w:r>
      <w:r w:rsidR="00676F7C">
        <w:rPr>
          <w:sz w:val="20"/>
          <w:szCs w:val="20"/>
        </w:rPr>
        <w:t>6</w:t>
      </w:r>
      <w:r w:rsidRPr="00611372">
        <w:rPr>
          <w:sz w:val="20"/>
          <w:szCs w:val="20"/>
        </w:rPr>
        <w:t>г.</w:t>
      </w:r>
    </w:p>
    <w:p w:rsidR="007B54D6" w:rsidRPr="00611372" w:rsidRDefault="007B54D6" w:rsidP="007B54D6">
      <w:pPr>
        <w:ind w:left="5670"/>
        <w:jc w:val="right"/>
        <w:rPr>
          <w:sz w:val="20"/>
          <w:szCs w:val="20"/>
        </w:rPr>
      </w:pPr>
    </w:p>
    <w:p w:rsidR="007B54D6" w:rsidRPr="00611372" w:rsidRDefault="007B54D6" w:rsidP="007B54D6">
      <w:pPr>
        <w:jc w:val="center"/>
        <w:rPr>
          <w:sz w:val="20"/>
          <w:szCs w:val="20"/>
        </w:rPr>
      </w:pPr>
      <w:r w:rsidRPr="00611372">
        <w:rPr>
          <w:sz w:val="20"/>
          <w:szCs w:val="20"/>
        </w:rPr>
        <w:t>СПЕЦИФИКАЦИЯ</w:t>
      </w:r>
    </w:p>
    <w:p w:rsidR="007B54D6" w:rsidRPr="00611372" w:rsidRDefault="007B54D6" w:rsidP="007B54D6">
      <w:pPr>
        <w:jc w:val="center"/>
        <w:rPr>
          <w:sz w:val="20"/>
          <w:szCs w:val="20"/>
        </w:rPr>
      </w:pPr>
    </w:p>
    <w:p w:rsidR="007B54D6" w:rsidRPr="00611372" w:rsidRDefault="007B54D6" w:rsidP="007B54D6">
      <w:pPr>
        <w:pStyle w:val="a7"/>
        <w:tabs>
          <w:tab w:val="left" w:pos="1134"/>
        </w:tabs>
        <w:ind w:left="567"/>
        <w:jc w:val="both"/>
        <w:rPr>
          <w:sz w:val="20"/>
          <w:szCs w:val="2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2718"/>
        <w:gridCol w:w="1946"/>
        <w:gridCol w:w="1028"/>
        <w:gridCol w:w="1223"/>
        <w:gridCol w:w="1180"/>
        <w:gridCol w:w="1158"/>
      </w:tblGrid>
      <w:tr w:rsidR="00686987" w:rsidRPr="00611372" w:rsidTr="00686987">
        <w:tc>
          <w:tcPr>
            <w:tcW w:w="436" w:type="pct"/>
            <w:shd w:val="clear" w:color="auto" w:fill="auto"/>
          </w:tcPr>
          <w:p w:rsidR="00686987" w:rsidRPr="00611372" w:rsidRDefault="00686987" w:rsidP="003B1451">
            <w:pPr>
              <w:jc w:val="center"/>
              <w:rPr>
                <w:sz w:val="20"/>
                <w:szCs w:val="20"/>
              </w:rPr>
            </w:pPr>
            <w:r w:rsidRPr="00611372">
              <w:rPr>
                <w:sz w:val="20"/>
                <w:szCs w:val="20"/>
              </w:rPr>
              <w:t xml:space="preserve">Номер </w:t>
            </w:r>
            <w:proofErr w:type="gramStart"/>
            <w:r w:rsidRPr="00611372">
              <w:rPr>
                <w:sz w:val="20"/>
                <w:szCs w:val="20"/>
              </w:rPr>
              <w:t>п</w:t>
            </w:r>
            <w:proofErr w:type="gramEnd"/>
            <w:r w:rsidRPr="00611372">
              <w:rPr>
                <w:sz w:val="20"/>
                <w:szCs w:val="20"/>
              </w:rPr>
              <w:t>/п</w:t>
            </w:r>
          </w:p>
        </w:tc>
        <w:tc>
          <w:tcPr>
            <w:tcW w:w="1340" w:type="pct"/>
            <w:shd w:val="clear" w:color="auto" w:fill="auto"/>
          </w:tcPr>
          <w:p w:rsidR="00686987" w:rsidRPr="00611372" w:rsidRDefault="00686987" w:rsidP="003B1451">
            <w:pPr>
              <w:jc w:val="center"/>
              <w:rPr>
                <w:sz w:val="20"/>
                <w:szCs w:val="20"/>
              </w:rPr>
            </w:pPr>
            <w:r>
              <w:rPr>
                <w:sz w:val="20"/>
                <w:szCs w:val="20"/>
              </w:rPr>
              <w:t>Расположение объекта</w:t>
            </w:r>
          </w:p>
        </w:tc>
        <w:tc>
          <w:tcPr>
            <w:tcW w:w="960" w:type="pct"/>
          </w:tcPr>
          <w:p w:rsidR="00686987" w:rsidRPr="00611372" w:rsidRDefault="00686987" w:rsidP="003B1451">
            <w:pPr>
              <w:jc w:val="center"/>
              <w:rPr>
                <w:sz w:val="20"/>
                <w:szCs w:val="20"/>
              </w:rPr>
            </w:pPr>
            <w:r>
              <w:rPr>
                <w:sz w:val="20"/>
                <w:szCs w:val="20"/>
              </w:rPr>
              <w:t>Ид.№</w:t>
            </w:r>
          </w:p>
        </w:tc>
        <w:tc>
          <w:tcPr>
            <w:tcW w:w="507" w:type="pct"/>
          </w:tcPr>
          <w:p w:rsidR="00686987" w:rsidRPr="00611372" w:rsidRDefault="00686987" w:rsidP="003B1451">
            <w:pPr>
              <w:jc w:val="center"/>
              <w:rPr>
                <w:sz w:val="20"/>
                <w:szCs w:val="20"/>
              </w:rPr>
            </w:pPr>
            <w:r>
              <w:rPr>
                <w:sz w:val="20"/>
                <w:szCs w:val="20"/>
              </w:rPr>
              <w:t>Кол-во ост.</w:t>
            </w:r>
          </w:p>
        </w:tc>
        <w:tc>
          <w:tcPr>
            <w:tcW w:w="603" w:type="pct"/>
          </w:tcPr>
          <w:p w:rsidR="00686987" w:rsidRPr="00611372" w:rsidRDefault="00686987" w:rsidP="003B1451">
            <w:pPr>
              <w:jc w:val="center"/>
              <w:rPr>
                <w:sz w:val="20"/>
                <w:szCs w:val="20"/>
              </w:rPr>
            </w:pPr>
            <w:r>
              <w:rPr>
                <w:sz w:val="20"/>
                <w:szCs w:val="20"/>
              </w:rPr>
              <w:t>Срок оказания услуг</w:t>
            </w:r>
          </w:p>
        </w:tc>
        <w:tc>
          <w:tcPr>
            <w:tcW w:w="582" w:type="pct"/>
          </w:tcPr>
          <w:p w:rsidR="00686987" w:rsidRPr="00611372" w:rsidRDefault="00686987" w:rsidP="003B1451">
            <w:pPr>
              <w:jc w:val="center"/>
              <w:rPr>
                <w:sz w:val="20"/>
                <w:szCs w:val="20"/>
              </w:rPr>
            </w:pPr>
            <w:r w:rsidRPr="00611372">
              <w:rPr>
                <w:sz w:val="20"/>
                <w:szCs w:val="20"/>
              </w:rPr>
              <w:t xml:space="preserve">Цена, </w:t>
            </w:r>
            <w:proofErr w:type="spellStart"/>
            <w:r w:rsidRPr="00611372">
              <w:rPr>
                <w:sz w:val="20"/>
                <w:szCs w:val="20"/>
              </w:rPr>
              <w:t>руб</w:t>
            </w:r>
            <w:proofErr w:type="spellEnd"/>
          </w:p>
        </w:tc>
        <w:tc>
          <w:tcPr>
            <w:tcW w:w="571" w:type="pct"/>
            <w:shd w:val="clear" w:color="auto" w:fill="auto"/>
          </w:tcPr>
          <w:p w:rsidR="00686987" w:rsidRPr="00611372" w:rsidRDefault="00686987" w:rsidP="003B1451">
            <w:pPr>
              <w:jc w:val="center"/>
              <w:rPr>
                <w:sz w:val="20"/>
                <w:szCs w:val="20"/>
              </w:rPr>
            </w:pPr>
            <w:r w:rsidRPr="00611372">
              <w:rPr>
                <w:sz w:val="20"/>
                <w:szCs w:val="20"/>
              </w:rPr>
              <w:t>Сумма, руб.</w:t>
            </w:r>
          </w:p>
        </w:tc>
      </w:tr>
      <w:tr w:rsidR="00686987" w:rsidRPr="00611372" w:rsidTr="002E75CD">
        <w:tc>
          <w:tcPr>
            <w:tcW w:w="436" w:type="pct"/>
            <w:shd w:val="clear" w:color="auto" w:fill="auto"/>
            <w:vAlign w:val="center"/>
          </w:tcPr>
          <w:p w:rsidR="00686987" w:rsidRPr="003B1451" w:rsidRDefault="00686987" w:rsidP="003B1451">
            <w:pPr>
              <w:jc w:val="center"/>
              <w:rPr>
                <w:sz w:val="20"/>
                <w:szCs w:val="20"/>
              </w:rPr>
            </w:pPr>
            <w:r>
              <w:rPr>
                <w:sz w:val="20"/>
                <w:szCs w:val="20"/>
              </w:rPr>
              <w:t>1</w:t>
            </w:r>
          </w:p>
        </w:tc>
        <w:tc>
          <w:tcPr>
            <w:tcW w:w="1340" w:type="pct"/>
            <w:shd w:val="clear" w:color="auto" w:fill="auto"/>
            <w:vAlign w:val="center"/>
          </w:tcPr>
          <w:p w:rsidR="00686987" w:rsidRPr="003B1451" w:rsidRDefault="00686987" w:rsidP="003B1451">
            <w:pPr>
              <w:rPr>
                <w:sz w:val="20"/>
                <w:szCs w:val="20"/>
              </w:rPr>
            </w:pPr>
            <w:r w:rsidRPr="003B1451">
              <w:rPr>
                <w:sz w:val="20"/>
                <w:szCs w:val="20"/>
              </w:rPr>
              <w:t>Ул. Софьи Ковалевской д.16 здание Литер А</w:t>
            </w:r>
            <w:proofErr w:type="gramStart"/>
            <w:r w:rsidRPr="003B1451">
              <w:rPr>
                <w:sz w:val="20"/>
                <w:szCs w:val="20"/>
              </w:rPr>
              <w:t>4</w:t>
            </w:r>
            <w:proofErr w:type="gramEnd"/>
          </w:p>
        </w:tc>
        <w:tc>
          <w:tcPr>
            <w:tcW w:w="960" w:type="pct"/>
            <w:vAlign w:val="center"/>
          </w:tcPr>
          <w:p w:rsidR="00686987" w:rsidRPr="003B1451" w:rsidRDefault="00686987" w:rsidP="003B1451">
            <w:pPr>
              <w:jc w:val="center"/>
              <w:rPr>
                <w:sz w:val="20"/>
                <w:szCs w:val="20"/>
              </w:rPr>
            </w:pPr>
            <w:r w:rsidRPr="003B1451">
              <w:rPr>
                <w:sz w:val="20"/>
                <w:szCs w:val="20"/>
              </w:rPr>
              <w:t>60062</w:t>
            </w:r>
          </w:p>
        </w:tc>
        <w:tc>
          <w:tcPr>
            <w:tcW w:w="507" w:type="pct"/>
            <w:vAlign w:val="center"/>
          </w:tcPr>
          <w:p w:rsidR="00686987" w:rsidRPr="003B1451" w:rsidRDefault="00686987" w:rsidP="003B1451">
            <w:pPr>
              <w:jc w:val="center"/>
              <w:rPr>
                <w:sz w:val="20"/>
                <w:szCs w:val="20"/>
              </w:rPr>
            </w:pPr>
            <w:r w:rsidRPr="003B1451">
              <w:rPr>
                <w:sz w:val="20"/>
                <w:szCs w:val="20"/>
              </w:rPr>
              <w:t>12</w:t>
            </w:r>
          </w:p>
        </w:tc>
        <w:tc>
          <w:tcPr>
            <w:tcW w:w="603" w:type="pct"/>
            <w:vMerge w:val="restart"/>
            <w:vAlign w:val="center"/>
          </w:tcPr>
          <w:p w:rsidR="00686987" w:rsidRPr="00611372" w:rsidRDefault="00686987" w:rsidP="002E75CD">
            <w:pPr>
              <w:jc w:val="center"/>
              <w:rPr>
                <w:sz w:val="20"/>
                <w:szCs w:val="20"/>
              </w:rPr>
            </w:pPr>
            <w:r>
              <w:rPr>
                <w:sz w:val="20"/>
                <w:szCs w:val="20"/>
              </w:rPr>
              <w:t>5 рабочих дней с момента подписания договора</w:t>
            </w:r>
          </w:p>
        </w:tc>
        <w:tc>
          <w:tcPr>
            <w:tcW w:w="582" w:type="pct"/>
          </w:tcPr>
          <w:p w:rsidR="00686987" w:rsidRPr="00611372" w:rsidRDefault="00686987" w:rsidP="003B1451">
            <w:pPr>
              <w:jc w:val="center"/>
              <w:rPr>
                <w:sz w:val="20"/>
                <w:szCs w:val="20"/>
              </w:rPr>
            </w:pPr>
          </w:p>
        </w:tc>
        <w:tc>
          <w:tcPr>
            <w:tcW w:w="571" w:type="pct"/>
            <w:shd w:val="clear" w:color="auto" w:fill="auto"/>
          </w:tcPr>
          <w:p w:rsidR="00686987" w:rsidRPr="00611372" w:rsidRDefault="00686987" w:rsidP="003B1451">
            <w:pPr>
              <w:jc w:val="center"/>
              <w:rPr>
                <w:sz w:val="20"/>
                <w:szCs w:val="20"/>
              </w:rPr>
            </w:pPr>
          </w:p>
        </w:tc>
      </w:tr>
      <w:tr w:rsidR="00686987" w:rsidRPr="00611372" w:rsidTr="00686987">
        <w:tc>
          <w:tcPr>
            <w:tcW w:w="436" w:type="pct"/>
            <w:shd w:val="clear" w:color="auto" w:fill="auto"/>
            <w:vAlign w:val="center"/>
          </w:tcPr>
          <w:p w:rsidR="00686987" w:rsidRPr="003B1451" w:rsidRDefault="00686987" w:rsidP="003B1451">
            <w:pPr>
              <w:jc w:val="center"/>
              <w:rPr>
                <w:sz w:val="20"/>
                <w:szCs w:val="20"/>
              </w:rPr>
            </w:pPr>
            <w:r>
              <w:rPr>
                <w:sz w:val="20"/>
                <w:szCs w:val="20"/>
              </w:rPr>
              <w:t>2</w:t>
            </w:r>
          </w:p>
        </w:tc>
        <w:tc>
          <w:tcPr>
            <w:tcW w:w="1340" w:type="pct"/>
            <w:shd w:val="clear" w:color="auto" w:fill="auto"/>
            <w:vAlign w:val="center"/>
          </w:tcPr>
          <w:p w:rsidR="00686987" w:rsidRPr="003B1451" w:rsidRDefault="00686987" w:rsidP="003B1451">
            <w:pPr>
              <w:rPr>
                <w:sz w:val="20"/>
                <w:szCs w:val="20"/>
              </w:rPr>
            </w:pPr>
            <w:r w:rsidRPr="003B1451">
              <w:rPr>
                <w:sz w:val="20"/>
                <w:szCs w:val="20"/>
              </w:rPr>
              <w:t>Ул. Софьи Ковалевской д.16 здание Литер А</w:t>
            </w:r>
            <w:proofErr w:type="gramStart"/>
            <w:r w:rsidRPr="003B1451">
              <w:rPr>
                <w:sz w:val="20"/>
                <w:szCs w:val="20"/>
              </w:rPr>
              <w:t>4</w:t>
            </w:r>
            <w:proofErr w:type="gramEnd"/>
          </w:p>
        </w:tc>
        <w:tc>
          <w:tcPr>
            <w:tcW w:w="960" w:type="pct"/>
            <w:vAlign w:val="center"/>
          </w:tcPr>
          <w:p w:rsidR="00686987" w:rsidRPr="003B1451" w:rsidRDefault="00686987" w:rsidP="003B1451">
            <w:pPr>
              <w:jc w:val="center"/>
              <w:rPr>
                <w:sz w:val="20"/>
                <w:szCs w:val="20"/>
              </w:rPr>
            </w:pPr>
            <w:r w:rsidRPr="003B1451">
              <w:rPr>
                <w:sz w:val="20"/>
                <w:szCs w:val="20"/>
              </w:rPr>
              <w:t>7569/10/10</w:t>
            </w:r>
          </w:p>
        </w:tc>
        <w:tc>
          <w:tcPr>
            <w:tcW w:w="507" w:type="pct"/>
            <w:vAlign w:val="center"/>
          </w:tcPr>
          <w:p w:rsidR="00686987" w:rsidRPr="003B1451" w:rsidRDefault="00686987" w:rsidP="003B1451">
            <w:pPr>
              <w:jc w:val="center"/>
              <w:rPr>
                <w:sz w:val="20"/>
                <w:szCs w:val="20"/>
              </w:rPr>
            </w:pPr>
            <w:r w:rsidRPr="003B1451">
              <w:rPr>
                <w:sz w:val="20"/>
                <w:szCs w:val="20"/>
              </w:rPr>
              <w:t>12</w:t>
            </w:r>
          </w:p>
        </w:tc>
        <w:tc>
          <w:tcPr>
            <w:tcW w:w="603" w:type="pct"/>
            <w:vMerge/>
          </w:tcPr>
          <w:p w:rsidR="00686987" w:rsidRPr="00611372" w:rsidRDefault="00686987" w:rsidP="003B1451">
            <w:pPr>
              <w:jc w:val="center"/>
              <w:rPr>
                <w:sz w:val="20"/>
                <w:szCs w:val="20"/>
              </w:rPr>
            </w:pPr>
          </w:p>
        </w:tc>
        <w:tc>
          <w:tcPr>
            <w:tcW w:w="582" w:type="pct"/>
          </w:tcPr>
          <w:p w:rsidR="00686987" w:rsidRPr="00611372" w:rsidRDefault="00686987" w:rsidP="003B1451">
            <w:pPr>
              <w:jc w:val="center"/>
              <w:rPr>
                <w:sz w:val="20"/>
                <w:szCs w:val="20"/>
              </w:rPr>
            </w:pPr>
          </w:p>
        </w:tc>
        <w:tc>
          <w:tcPr>
            <w:tcW w:w="571" w:type="pct"/>
            <w:shd w:val="clear" w:color="auto" w:fill="auto"/>
          </w:tcPr>
          <w:p w:rsidR="00686987" w:rsidRPr="00611372" w:rsidRDefault="00686987" w:rsidP="003B1451">
            <w:pPr>
              <w:jc w:val="center"/>
              <w:rPr>
                <w:sz w:val="20"/>
                <w:szCs w:val="20"/>
              </w:rPr>
            </w:pPr>
          </w:p>
        </w:tc>
      </w:tr>
      <w:tr w:rsidR="00686987" w:rsidRPr="00611372" w:rsidTr="00686987">
        <w:tc>
          <w:tcPr>
            <w:tcW w:w="436" w:type="pct"/>
            <w:shd w:val="clear" w:color="auto" w:fill="auto"/>
            <w:vAlign w:val="center"/>
          </w:tcPr>
          <w:p w:rsidR="00686987" w:rsidRPr="003B1451" w:rsidRDefault="00686987" w:rsidP="003B1451">
            <w:pPr>
              <w:jc w:val="center"/>
              <w:rPr>
                <w:sz w:val="20"/>
                <w:szCs w:val="20"/>
              </w:rPr>
            </w:pPr>
            <w:r>
              <w:rPr>
                <w:sz w:val="20"/>
                <w:szCs w:val="20"/>
              </w:rPr>
              <w:t>3</w:t>
            </w:r>
          </w:p>
        </w:tc>
        <w:tc>
          <w:tcPr>
            <w:tcW w:w="1340" w:type="pct"/>
            <w:shd w:val="clear" w:color="auto" w:fill="auto"/>
            <w:vAlign w:val="center"/>
          </w:tcPr>
          <w:p w:rsidR="00686987" w:rsidRPr="003B1451" w:rsidRDefault="00686987" w:rsidP="003B1451">
            <w:pPr>
              <w:rPr>
                <w:sz w:val="20"/>
                <w:szCs w:val="20"/>
              </w:rPr>
            </w:pPr>
            <w:r w:rsidRPr="003B1451">
              <w:rPr>
                <w:sz w:val="20"/>
                <w:szCs w:val="20"/>
              </w:rPr>
              <w:t>Ул. Софьи Ковалевской д.16 здание Литер А</w:t>
            </w:r>
            <w:proofErr w:type="gramStart"/>
            <w:r w:rsidRPr="003B1451">
              <w:rPr>
                <w:sz w:val="20"/>
                <w:szCs w:val="20"/>
              </w:rPr>
              <w:t>4</w:t>
            </w:r>
            <w:proofErr w:type="gramEnd"/>
          </w:p>
        </w:tc>
        <w:tc>
          <w:tcPr>
            <w:tcW w:w="960" w:type="pct"/>
            <w:vAlign w:val="center"/>
          </w:tcPr>
          <w:p w:rsidR="00686987" w:rsidRPr="003B1451" w:rsidRDefault="00686987" w:rsidP="003B1451">
            <w:pPr>
              <w:jc w:val="center"/>
              <w:rPr>
                <w:sz w:val="20"/>
                <w:szCs w:val="20"/>
              </w:rPr>
            </w:pPr>
            <w:r w:rsidRPr="003B1451">
              <w:rPr>
                <w:sz w:val="20"/>
                <w:szCs w:val="20"/>
              </w:rPr>
              <w:t>7812/06/10</w:t>
            </w:r>
          </w:p>
        </w:tc>
        <w:tc>
          <w:tcPr>
            <w:tcW w:w="507" w:type="pct"/>
            <w:vAlign w:val="center"/>
          </w:tcPr>
          <w:p w:rsidR="00686987" w:rsidRPr="003B1451" w:rsidRDefault="00686987" w:rsidP="003B1451">
            <w:pPr>
              <w:jc w:val="center"/>
              <w:rPr>
                <w:sz w:val="20"/>
                <w:szCs w:val="20"/>
              </w:rPr>
            </w:pPr>
            <w:r w:rsidRPr="003B1451">
              <w:rPr>
                <w:sz w:val="20"/>
                <w:szCs w:val="20"/>
              </w:rPr>
              <w:t>13</w:t>
            </w:r>
          </w:p>
        </w:tc>
        <w:tc>
          <w:tcPr>
            <w:tcW w:w="603" w:type="pct"/>
            <w:vMerge/>
          </w:tcPr>
          <w:p w:rsidR="00686987" w:rsidRPr="00611372" w:rsidRDefault="00686987" w:rsidP="003B1451">
            <w:pPr>
              <w:jc w:val="center"/>
              <w:rPr>
                <w:sz w:val="20"/>
                <w:szCs w:val="20"/>
              </w:rPr>
            </w:pPr>
          </w:p>
        </w:tc>
        <w:tc>
          <w:tcPr>
            <w:tcW w:w="582" w:type="pct"/>
          </w:tcPr>
          <w:p w:rsidR="00686987" w:rsidRPr="00611372" w:rsidRDefault="00686987" w:rsidP="003B1451">
            <w:pPr>
              <w:jc w:val="center"/>
              <w:rPr>
                <w:sz w:val="20"/>
                <w:szCs w:val="20"/>
              </w:rPr>
            </w:pPr>
          </w:p>
        </w:tc>
        <w:tc>
          <w:tcPr>
            <w:tcW w:w="571" w:type="pct"/>
            <w:shd w:val="clear" w:color="auto" w:fill="auto"/>
          </w:tcPr>
          <w:p w:rsidR="00686987" w:rsidRPr="00611372" w:rsidRDefault="00686987" w:rsidP="003B1451">
            <w:pPr>
              <w:jc w:val="center"/>
              <w:rPr>
                <w:sz w:val="20"/>
                <w:szCs w:val="20"/>
              </w:rPr>
            </w:pPr>
          </w:p>
        </w:tc>
      </w:tr>
      <w:tr w:rsidR="00686987" w:rsidRPr="00611372" w:rsidTr="00686987">
        <w:tc>
          <w:tcPr>
            <w:tcW w:w="436" w:type="pct"/>
            <w:shd w:val="clear" w:color="auto" w:fill="auto"/>
            <w:vAlign w:val="center"/>
          </w:tcPr>
          <w:p w:rsidR="00686987" w:rsidRPr="003B1451" w:rsidRDefault="00686987" w:rsidP="003B1451">
            <w:pPr>
              <w:jc w:val="center"/>
              <w:rPr>
                <w:sz w:val="20"/>
                <w:szCs w:val="20"/>
              </w:rPr>
            </w:pPr>
          </w:p>
        </w:tc>
        <w:tc>
          <w:tcPr>
            <w:tcW w:w="1340" w:type="pct"/>
            <w:shd w:val="clear" w:color="auto" w:fill="auto"/>
            <w:vAlign w:val="center"/>
          </w:tcPr>
          <w:p w:rsidR="00686987" w:rsidRPr="003B1451" w:rsidRDefault="00686987" w:rsidP="003B1451">
            <w:pPr>
              <w:rPr>
                <w:sz w:val="20"/>
                <w:szCs w:val="20"/>
              </w:rPr>
            </w:pPr>
          </w:p>
        </w:tc>
        <w:tc>
          <w:tcPr>
            <w:tcW w:w="960" w:type="pct"/>
            <w:vAlign w:val="center"/>
          </w:tcPr>
          <w:p w:rsidR="00686987" w:rsidRPr="003B1451" w:rsidRDefault="00686987" w:rsidP="003B1451">
            <w:pPr>
              <w:jc w:val="center"/>
              <w:rPr>
                <w:sz w:val="20"/>
                <w:szCs w:val="20"/>
              </w:rPr>
            </w:pPr>
          </w:p>
        </w:tc>
        <w:tc>
          <w:tcPr>
            <w:tcW w:w="507" w:type="pct"/>
            <w:vAlign w:val="center"/>
          </w:tcPr>
          <w:p w:rsidR="00686987" w:rsidRPr="003B1451" w:rsidRDefault="00686987" w:rsidP="003B1451">
            <w:pPr>
              <w:jc w:val="center"/>
              <w:rPr>
                <w:sz w:val="20"/>
                <w:szCs w:val="20"/>
              </w:rPr>
            </w:pPr>
          </w:p>
        </w:tc>
        <w:tc>
          <w:tcPr>
            <w:tcW w:w="603" w:type="pct"/>
          </w:tcPr>
          <w:p w:rsidR="00686987" w:rsidRPr="00611372" w:rsidRDefault="00686987" w:rsidP="009C5026">
            <w:pPr>
              <w:jc w:val="center"/>
              <w:rPr>
                <w:sz w:val="20"/>
                <w:szCs w:val="20"/>
              </w:rPr>
            </w:pPr>
          </w:p>
        </w:tc>
        <w:tc>
          <w:tcPr>
            <w:tcW w:w="582" w:type="pct"/>
          </w:tcPr>
          <w:p w:rsidR="00686987" w:rsidRPr="00611372" w:rsidRDefault="00686987" w:rsidP="009C5026">
            <w:pPr>
              <w:jc w:val="center"/>
              <w:rPr>
                <w:sz w:val="20"/>
                <w:szCs w:val="20"/>
              </w:rPr>
            </w:pPr>
            <w:r w:rsidRPr="00611372">
              <w:rPr>
                <w:sz w:val="20"/>
                <w:szCs w:val="20"/>
              </w:rPr>
              <w:t>Итого</w:t>
            </w:r>
          </w:p>
        </w:tc>
        <w:tc>
          <w:tcPr>
            <w:tcW w:w="571" w:type="pct"/>
            <w:shd w:val="clear" w:color="auto" w:fill="auto"/>
          </w:tcPr>
          <w:p w:rsidR="00686987" w:rsidRPr="00611372" w:rsidRDefault="00686987" w:rsidP="003B1451">
            <w:pPr>
              <w:jc w:val="center"/>
              <w:rPr>
                <w:sz w:val="20"/>
                <w:szCs w:val="20"/>
              </w:rPr>
            </w:pPr>
          </w:p>
        </w:tc>
      </w:tr>
      <w:tr w:rsidR="00686987" w:rsidRPr="00611372" w:rsidTr="00686987">
        <w:tc>
          <w:tcPr>
            <w:tcW w:w="436" w:type="pct"/>
            <w:shd w:val="clear" w:color="auto" w:fill="auto"/>
            <w:vAlign w:val="center"/>
          </w:tcPr>
          <w:p w:rsidR="00686987" w:rsidRPr="003B1451" w:rsidRDefault="00686987" w:rsidP="003B1451">
            <w:pPr>
              <w:jc w:val="center"/>
              <w:rPr>
                <w:sz w:val="20"/>
                <w:szCs w:val="20"/>
              </w:rPr>
            </w:pPr>
          </w:p>
        </w:tc>
        <w:tc>
          <w:tcPr>
            <w:tcW w:w="1340" w:type="pct"/>
            <w:shd w:val="clear" w:color="auto" w:fill="auto"/>
            <w:vAlign w:val="center"/>
          </w:tcPr>
          <w:p w:rsidR="00686987" w:rsidRPr="003B1451" w:rsidRDefault="00686987" w:rsidP="003B1451">
            <w:pPr>
              <w:rPr>
                <w:sz w:val="20"/>
                <w:szCs w:val="20"/>
              </w:rPr>
            </w:pPr>
          </w:p>
        </w:tc>
        <w:tc>
          <w:tcPr>
            <w:tcW w:w="960" w:type="pct"/>
            <w:vAlign w:val="center"/>
          </w:tcPr>
          <w:p w:rsidR="00686987" w:rsidRPr="003B1451" w:rsidRDefault="00686987" w:rsidP="003B1451">
            <w:pPr>
              <w:jc w:val="center"/>
              <w:rPr>
                <w:sz w:val="20"/>
                <w:szCs w:val="20"/>
              </w:rPr>
            </w:pPr>
          </w:p>
        </w:tc>
        <w:tc>
          <w:tcPr>
            <w:tcW w:w="507" w:type="pct"/>
            <w:vAlign w:val="center"/>
          </w:tcPr>
          <w:p w:rsidR="00686987" w:rsidRPr="003B1451" w:rsidRDefault="00686987" w:rsidP="003B1451">
            <w:pPr>
              <w:jc w:val="center"/>
              <w:rPr>
                <w:sz w:val="20"/>
                <w:szCs w:val="20"/>
              </w:rPr>
            </w:pPr>
          </w:p>
        </w:tc>
        <w:tc>
          <w:tcPr>
            <w:tcW w:w="603" w:type="pct"/>
          </w:tcPr>
          <w:p w:rsidR="00686987" w:rsidRDefault="00686987" w:rsidP="009C5026">
            <w:pPr>
              <w:jc w:val="center"/>
              <w:rPr>
                <w:sz w:val="20"/>
                <w:szCs w:val="20"/>
              </w:rPr>
            </w:pPr>
          </w:p>
        </w:tc>
        <w:tc>
          <w:tcPr>
            <w:tcW w:w="582" w:type="pct"/>
          </w:tcPr>
          <w:p w:rsidR="00686987" w:rsidRPr="00611372" w:rsidRDefault="00686987" w:rsidP="009C5026">
            <w:pPr>
              <w:jc w:val="center"/>
              <w:rPr>
                <w:sz w:val="20"/>
                <w:szCs w:val="20"/>
              </w:rPr>
            </w:pPr>
            <w:r>
              <w:rPr>
                <w:sz w:val="20"/>
                <w:szCs w:val="20"/>
              </w:rPr>
              <w:t>НДС, %</w:t>
            </w:r>
          </w:p>
        </w:tc>
        <w:tc>
          <w:tcPr>
            <w:tcW w:w="571" w:type="pct"/>
            <w:shd w:val="clear" w:color="auto" w:fill="auto"/>
          </w:tcPr>
          <w:p w:rsidR="00686987" w:rsidRPr="00611372" w:rsidRDefault="00686987" w:rsidP="003B1451">
            <w:pPr>
              <w:jc w:val="center"/>
              <w:rPr>
                <w:sz w:val="20"/>
                <w:szCs w:val="20"/>
              </w:rPr>
            </w:pPr>
          </w:p>
        </w:tc>
      </w:tr>
    </w:tbl>
    <w:p w:rsidR="007B54D6" w:rsidRPr="00611372" w:rsidRDefault="007B54D6" w:rsidP="007B54D6">
      <w:pPr>
        <w:rPr>
          <w:sz w:val="20"/>
          <w:szCs w:val="20"/>
        </w:rPr>
      </w:pPr>
    </w:p>
    <w:p w:rsidR="007B54D6" w:rsidRPr="00611372" w:rsidRDefault="007B54D6" w:rsidP="007B54D6">
      <w:pPr>
        <w:rPr>
          <w:sz w:val="20"/>
          <w:szCs w:val="20"/>
        </w:rPr>
      </w:pPr>
    </w:p>
    <w:p w:rsidR="007B54D6" w:rsidRPr="00611372" w:rsidRDefault="007B54D6" w:rsidP="007B54D6">
      <w:pPr>
        <w:tabs>
          <w:tab w:val="left" w:pos="360"/>
        </w:tabs>
        <w:jc w:val="both"/>
        <w:rPr>
          <w:sz w:val="20"/>
          <w:szCs w:val="20"/>
        </w:rPr>
      </w:pPr>
    </w:p>
    <w:p w:rsidR="007B54D6" w:rsidRPr="00611372" w:rsidRDefault="003B1451" w:rsidP="007B54D6">
      <w:pPr>
        <w:widowControl w:val="0"/>
        <w:tabs>
          <w:tab w:val="left" w:pos="2160"/>
          <w:tab w:val="left" w:pos="4320"/>
        </w:tabs>
        <w:jc w:val="both"/>
        <w:rPr>
          <w:sz w:val="20"/>
          <w:szCs w:val="20"/>
        </w:rPr>
      </w:pPr>
      <w:r>
        <w:rPr>
          <w:sz w:val="20"/>
          <w:szCs w:val="20"/>
        </w:rPr>
        <w:t>Заказчик:</w:t>
      </w:r>
      <w:r w:rsidR="007B54D6" w:rsidRPr="00611372">
        <w:rPr>
          <w:sz w:val="20"/>
          <w:szCs w:val="20"/>
        </w:rPr>
        <w:tab/>
      </w:r>
      <w:r w:rsidR="007B54D6" w:rsidRPr="00611372">
        <w:rPr>
          <w:sz w:val="20"/>
          <w:szCs w:val="20"/>
        </w:rPr>
        <w:tab/>
      </w:r>
      <w:r w:rsidR="007B54D6" w:rsidRPr="00611372">
        <w:rPr>
          <w:sz w:val="20"/>
          <w:szCs w:val="20"/>
        </w:rPr>
        <w:tab/>
      </w:r>
      <w:r w:rsidR="00CF29BB">
        <w:rPr>
          <w:sz w:val="20"/>
          <w:szCs w:val="20"/>
        </w:rPr>
        <w:t xml:space="preserve">  </w:t>
      </w:r>
      <w:r>
        <w:rPr>
          <w:sz w:val="20"/>
          <w:szCs w:val="20"/>
        </w:rPr>
        <w:t>Исполнитель</w:t>
      </w:r>
      <w:r w:rsidR="007B54D6" w:rsidRPr="00611372">
        <w:rPr>
          <w:sz w:val="20"/>
          <w:szCs w:val="20"/>
        </w:rPr>
        <w:t>:</w:t>
      </w:r>
    </w:p>
    <w:p w:rsidR="00611372" w:rsidRPr="00611372" w:rsidRDefault="00611372" w:rsidP="007B54D6">
      <w:pPr>
        <w:widowControl w:val="0"/>
        <w:tabs>
          <w:tab w:val="left" w:pos="2160"/>
          <w:tab w:val="left" w:pos="4320"/>
        </w:tabs>
        <w:jc w:val="both"/>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611372" w:rsidRPr="00611372" w:rsidTr="00611372">
        <w:tc>
          <w:tcPr>
            <w:tcW w:w="5069" w:type="dxa"/>
          </w:tcPr>
          <w:p w:rsidR="00611372" w:rsidRPr="00611372" w:rsidRDefault="006610CC" w:rsidP="006610CC">
            <w:pPr>
              <w:widowControl w:val="0"/>
              <w:tabs>
                <w:tab w:val="left" w:pos="2160"/>
                <w:tab w:val="left" w:pos="4320"/>
              </w:tabs>
              <w:jc w:val="both"/>
              <w:rPr>
                <w:sz w:val="20"/>
                <w:szCs w:val="20"/>
              </w:rPr>
            </w:pPr>
            <w:proofErr w:type="gramStart"/>
            <w:r>
              <w:rPr>
                <w:sz w:val="20"/>
                <w:szCs w:val="20"/>
              </w:rPr>
              <w:t>Исполняющий</w:t>
            </w:r>
            <w:proofErr w:type="gramEnd"/>
            <w:r>
              <w:rPr>
                <w:sz w:val="20"/>
                <w:szCs w:val="20"/>
              </w:rPr>
              <w:t xml:space="preserve"> обязанности д</w:t>
            </w:r>
            <w:r w:rsidR="00611372" w:rsidRPr="00611372">
              <w:rPr>
                <w:sz w:val="20"/>
                <w:szCs w:val="20"/>
              </w:rPr>
              <w:t>иректор</w:t>
            </w:r>
            <w:r>
              <w:rPr>
                <w:sz w:val="20"/>
                <w:szCs w:val="20"/>
              </w:rPr>
              <w:t>а</w:t>
            </w:r>
          </w:p>
        </w:tc>
        <w:tc>
          <w:tcPr>
            <w:tcW w:w="5069" w:type="dxa"/>
          </w:tcPr>
          <w:p w:rsidR="00611372" w:rsidRPr="00611372" w:rsidRDefault="00611372" w:rsidP="007B54D6">
            <w:pPr>
              <w:widowControl w:val="0"/>
              <w:tabs>
                <w:tab w:val="left" w:pos="2160"/>
                <w:tab w:val="left" w:pos="4320"/>
              </w:tabs>
              <w:jc w:val="both"/>
              <w:rPr>
                <w:sz w:val="20"/>
                <w:szCs w:val="20"/>
              </w:rPr>
            </w:pPr>
          </w:p>
        </w:tc>
      </w:tr>
      <w:tr w:rsidR="00611372" w:rsidRPr="00611372" w:rsidTr="00611372">
        <w:tc>
          <w:tcPr>
            <w:tcW w:w="5069" w:type="dxa"/>
          </w:tcPr>
          <w:p w:rsidR="00611372" w:rsidRPr="00611372" w:rsidRDefault="00611372" w:rsidP="00611372">
            <w:pPr>
              <w:rPr>
                <w:sz w:val="20"/>
                <w:szCs w:val="20"/>
              </w:rPr>
            </w:pPr>
          </w:p>
          <w:p w:rsidR="00611372" w:rsidRPr="00611372" w:rsidRDefault="00611372" w:rsidP="00611372">
            <w:pPr>
              <w:rPr>
                <w:sz w:val="20"/>
                <w:szCs w:val="20"/>
              </w:rPr>
            </w:pPr>
            <w:r w:rsidRPr="00611372">
              <w:rPr>
                <w:sz w:val="20"/>
                <w:szCs w:val="20"/>
              </w:rPr>
              <w:t xml:space="preserve">_____________________ / </w:t>
            </w:r>
            <w:proofErr w:type="spellStart"/>
            <w:r w:rsidRPr="00611372">
              <w:rPr>
                <w:sz w:val="20"/>
                <w:szCs w:val="20"/>
              </w:rPr>
              <w:t>Лукоянов</w:t>
            </w:r>
            <w:proofErr w:type="spellEnd"/>
            <w:r w:rsidRPr="00611372">
              <w:rPr>
                <w:sz w:val="20"/>
                <w:szCs w:val="20"/>
              </w:rPr>
              <w:t xml:space="preserve"> Н.Ю. /</w:t>
            </w:r>
          </w:p>
          <w:p w:rsidR="00611372" w:rsidRPr="00611372" w:rsidRDefault="00611372" w:rsidP="00611372">
            <w:pPr>
              <w:widowControl w:val="0"/>
              <w:tabs>
                <w:tab w:val="left" w:pos="2160"/>
                <w:tab w:val="left" w:pos="4320"/>
              </w:tabs>
              <w:jc w:val="both"/>
              <w:rPr>
                <w:sz w:val="20"/>
                <w:szCs w:val="20"/>
              </w:rPr>
            </w:pPr>
            <w:r w:rsidRPr="00611372">
              <w:rPr>
                <w:sz w:val="20"/>
                <w:szCs w:val="20"/>
              </w:rPr>
              <w:t>М.П.</w:t>
            </w:r>
          </w:p>
        </w:tc>
        <w:tc>
          <w:tcPr>
            <w:tcW w:w="5069" w:type="dxa"/>
          </w:tcPr>
          <w:p w:rsidR="00611372" w:rsidRPr="00611372" w:rsidRDefault="00611372" w:rsidP="007B54D6">
            <w:pPr>
              <w:widowControl w:val="0"/>
              <w:tabs>
                <w:tab w:val="left" w:pos="2160"/>
                <w:tab w:val="left" w:pos="4320"/>
              </w:tabs>
              <w:jc w:val="both"/>
              <w:rPr>
                <w:sz w:val="20"/>
                <w:szCs w:val="20"/>
              </w:rPr>
            </w:pPr>
          </w:p>
          <w:p w:rsidR="00611372" w:rsidRPr="00611372" w:rsidRDefault="00611372" w:rsidP="00611372">
            <w:pPr>
              <w:rPr>
                <w:sz w:val="20"/>
                <w:szCs w:val="20"/>
              </w:rPr>
            </w:pPr>
            <w:r w:rsidRPr="00611372">
              <w:rPr>
                <w:sz w:val="20"/>
                <w:szCs w:val="20"/>
              </w:rPr>
              <w:t>_____________________ /</w:t>
            </w:r>
            <w:r w:rsidR="003B1451">
              <w:rPr>
                <w:sz w:val="20"/>
                <w:szCs w:val="20"/>
              </w:rPr>
              <w:t xml:space="preserve">                                   </w:t>
            </w:r>
            <w:r w:rsidRPr="00611372">
              <w:rPr>
                <w:sz w:val="20"/>
                <w:szCs w:val="20"/>
              </w:rPr>
              <w:t>/</w:t>
            </w:r>
          </w:p>
          <w:p w:rsidR="00611372" w:rsidRPr="00611372" w:rsidRDefault="00611372" w:rsidP="00611372">
            <w:pPr>
              <w:widowControl w:val="0"/>
              <w:tabs>
                <w:tab w:val="left" w:pos="2160"/>
                <w:tab w:val="left" w:pos="4320"/>
              </w:tabs>
              <w:jc w:val="both"/>
              <w:rPr>
                <w:sz w:val="20"/>
                <w:szCs w:val="20"/>
              </w:rPr>
            </w:pPr>
            <w:r w:rsidRPr="00611372">
              <w:rPr>
                <w:sz w:val="20"/>
                <w:szCs w:val="20"/>
              </w:rPr>
              <w:t>М.П.</w:t>
            </w:r>
          </w:p>
        </w:tc>
      </w:tr>
    </w:tbl>
    <w:p w:rsidR="00611372" w:rsidRPr="00611372" w:rsidRDefault="00611372" w:rsidP="007B54D6">
      <w:pPr>
        <w:widowControl w:val="0"/>
        <w:tabs>
          <w:tab w:val="left" w:pos="2160"/>
          <w:tab w:val="left" w:pos="4320"/>
        </w:tabs>
        <w:jc w:val="both"/>
        <w:rPr>
          <w:sz w:val="20"/>
          <w:szCs w:val="20"/>
        </w:rPr>
      </w:pPr>
      <w:r w:rsidRPr="00611372">
        <w:rPr>
          <w:sz w:val="20"/>
          <w:szCs w:val="20"/>
        </w:rPr>
        <w:tab/>
      </w:r>
      <w:r w:rsidRPr="00611372">
        <w:rPr>
          <w:sz w:val="20"/>
          <w:szCs w:val="20"/>
        </w:rPr>
        <w:tab/>
      </w:r>
      <w:r w:rsidRPr="00611372">
        <w:rPr>
          <w:sz w:val="20"/>
          <w:szCs w:val="20"/>
        </w:rPr>
        <w:tab/>
      </w:r>
    </w:p>
    <w:p w:rsidR="007B54D6" w:rsidRPr="00611372" w:rsidRDefault="00611372" w:rsidP="007B54D6">
      <w:pPr>
        <w:tabs>
          <w:tab w:val="left" w:pos="360"/>
        </w:tabs>
        <w:jc w:val="both"/>
        <w:rPr>
          <w:sz w:val="20"/>
          <w:szCs w:val="20"/>
        </w:rPr>
      </w:pP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r w:rsidRPr="00611372">
        <w:rPr>
          <w:sz w:val="20"/>
          <w:szCs w:val="20"/>
        </w:rPr>
        <w:tab/>
      </w:r>
    </w:p>
    <w:p w:rsidR="009C40DA" w:rsidRDefault="009C40DA"/>
    <w:sectPr w:rsidR="009C40DA" w:rsidSect="003B1451">
      <w:pgSz w:w="11906" w:h="16838"/>
      <w:pgMar w:top="993" w:right="850" w:bottom="170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19C3"/>
    <w:multiLevelType w:val="multilevel"/>
    <w:tmpl w:val="0FF0AC3C"/>
    <w:lvl w:ilvl="0">
      <w:start w:val="9"/>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262" w:hanging="108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
    <w:nsid w:val="27633573"/>
    <w:multiLevelType w:val="hybridMultilevel"/>
    <w:tmpl w:val="00B461EA"/>
    <w:lvl w:ilvl="0" w:tplc="73ACF502">
      <w:start w:val="9"/>
      <w:numFmt w:val="decimal"/>
      <w:lvlText w:val="%1."/>
      <w:lvlJc w:val="left"/>
      <w:pPr>
        <w:ind w:left="915" w:hanging="360"/>
      </w:pPr>
      <w:rPr>
        <w:rFonts w:hint="default"/>
      </w:rPr>
    </w:lvl>
    <w:lvl w:ilvl="1" w:tplc="04190019">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
    <w:nsid w:val="277606C4"/>
    <w:multiLevelType w:val="hybridMultilevel"/>
    <w:tmpl w:val="A064C4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FA2191"/>
    <w:multiLevelType w:val="multilevel"/>
    <w:tmpl w:val="C0B693C0"/>
    <w:lvl w:ilvl="0">
      <w:start w:val="10"/>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nsid w:val="4BA95233"/>
    <w:multiLevelType w:val="multilevel"/>
    <w:tmpl w:val="494082C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nsid w:val="5C197462"/>
    <w:multiLevelType w:val="multilevel"/>
    <w:tmpl w:val="29F4E0C4"/>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D203573"/>
    <w:multiLevelType w:val="multilevel"/>
    <w:tmpl w:val="94C248F8"/>
    <w:lvl w:ilvl="0">
      <w:start w:val="8"/>
      <w:numFmt w:val="decimal"/>
      <w:lvlText w:val="%1."/>
      <w:lvlJc w:val="left"/>
      <w:pPr>
        <w:ind w:left="1495" w:hanging="360"/>
      </w:pPr>
      <w:rPr>
        <w:rFonts w:hint="default"/>
        <w:color w:val="000000"/>
      </w:rPr>
    </w:lvl>
    <w:lvl w:ilvl="1">
      <w:start w:val="1"/>
      <w:numFmt w:val="decimal"/>
      <w:lvlText w:val="%1.%2."/>
      <w:lvlJc w:val="left"/>
      <w:pPr>
        <w:ind w:left="502" w:hanging="360"/>
      </w:pPr>
      <w:rPr>
        <w:rFonts w:hint="default"/>
        <w:color w:val="000000"/>
      </w:rPr>
    </w:lvl>
    <w:lvl w:ilvl="2">
      <w:start w:val="1"/>
      <w:numFmt w:val="decimal"/>
      <w:lvlText w:val="%1.%2.%3."/>
      <w:lvlJc w:val="left"/>
      <w:pPr>
        <w:ind w:left="3270" w:hanging="720"/>
      </w:pPr>
      <w:rPr>
        <w:rFonts w:hint="default"/>
        <w:color w:val="000000"/>
      </w:rPr>
    </w:lvl>
    <w:lvl w:ilvl="3">
      <w:start w:val="1"/>
      <w:numFmt w:val="decimal"/>
      <w:lvlText w:val="%1.%2.%3.%4."/>
      <w:lvlJc w:val="left"/>
      <w:pPr>
        <w:ind w:left="4545" w:hanging="720"/>
      </w:pPr>
      <w:rPr>
        <w:rFonts w:hint="default"/>
        <w:color w:val="000000"/>
      </w:rPr>
    </w:lvl>
    <w:lvl w:ilvl="4">
      <w:start w:val="1"/>
      <w:numFmt w:val="decimal"/>
      <w:lvlText w:val="%1.%2.%3.%4.%5."/>
      <w:lvlJc w:val="left"/>
      <w:pPr>
        <w:ind w:left="6180" w:hanging="1080"/>
      </w:pPr>
      <w:rPr>
        <w:rFonts w:hint="default"/>
        <w:color w:val="000000"/>
      </w:rPr>
    </w:lvl>
    <w:lvl w:ilvl="5">
      <w:start w:val="1"/>
      <w:numFmt w:val="decimal"/>
      <w:lvlText w:val="%1.%2.%3.%4.%5.%6."/>
      <w:lvlJc w:val="left"/>
      <w:pPr>
        <w:ind w:left="7455" w:hanging="1080"/>
      </w:pPr>
      <w:rPr>
        <w:rFonts w:hint="default"/>
        <w:color w:val="000000"/>
      </w:rPr>
    </w:lvl>
    <w:lvl w:ilvl="6">
      <w:start w:val="1"/>
      <w:numFmt w:val="decimal"/>
      <w:lvlText w:val="%1.%2.%3.%4.%5.%6.%7."/>
      <w:lvlJc w:val="left"/>
      <w:pPr>
        <w:ind w:left="9090" w:hanging="1440"/>
      </w:pPr>
      <w:rPr>
        <w:rFonts w:hint="default"/>
        <w:color w:val="000000"/>
      </w:rPr>
    </w:lvl>
    <w:lvl w:ilvl="7">
      <w:start w:val="1"/>
      <w:numFmt w:val="decimal"/>
      <w:lvlText w:val="%1.%2.%3.%4.%5.%6.%7.%8."/>
      <w:lvlJc w:val="left"/>
      <w:pPr>
        <w:ind w:left="10365" w:hanging="1440"/>
      </w:pPr>
      <w:rPr>
        <w:rFonts w:hint="default"/>
        <w:color w:val="000000"/>
      </w:rPr>
    </w:lvl>
    <w:lvl w:ilvl="8">
      <w:start w:val="1"/>
      <w:numFmt w:val="decimal"/>
      <w:lvlText w:val="%1.%2.%3.%4.%5.%6.%7.%8.%9."/>
      <w:lvlJc w:val="left"/>
      <w:pPr>
        <w:ind w:left="12000" w:hanging="1800"/>
      </w:pPr>
      <w:rPr>
        <w:rFonts w:hint="default"/>
        <w:color w:val="000000"/>
      </w:rPr>
    </w:lvl>
  </w:abstractNum>
  <w:abstractNum w:abstractNumId="7">
    <w:nsid w:val="739A1D8F"/>
    <w:multiLevelType w:val="hybridMultilevel"/>
    <w:tmpl w:val="07AA515E"/>
    <w:lvl w:ilvl="0" w:tplc="3A7E63E6">
      <w:start w:val="7"/>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num w:numId="1">
    <w:abstractNumId w:val="5"/>
  </w:num>
  <w:num w:numId="2">
    <w:abstractNumId w:val="6"/>
  </w:num>
  <w:num w:numId="3">
    <w:abstractNumId w:val="1"/>
  </w:num>
  <w:num w:numId="4">
    <w:abstractNumId w:val="4"/>
  </w:num>
  <w:num w:numId="5">
    <w:abstractNumId w:val="0"/>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EA1"/>
    <w:rsid w:val="00015DF3"/>
    <w:rsid w:val="001626A5"/>
    <w:rsid w:val="0017563E"/>
    <w:rsid w:val="001A47A2"/>
    <w:rsid w:val="001C59F4"/>
    <w:rsid w:val="002422E3"/>
    <w:rsid w:val="002452C1"/>
    <w:rsid w:val="002D1496"/>
    <w:rsid w:val="002E75CD"/>
    <w:rsid w:val="003631B0"/>
    <w:rsid w:val="003974F1"/>
    <w:rsid w:val="003B1451"/>
    <w:rsid w:val="003F7047"/>
    <w:rsid w:val="004C2C7E"/>
    <w:rsid w:val="004D010F"/>
    <w:rsid w:val="004E098F"/>
    <w:rsid w:val="00511DEA"/>
    <w:rsid w:val="00545858"/>
    <w:rsid w:val="00583BBA"/>
    <w:rsid w:val="005A6AC3"/>
    <w:rsid w:val="005B7FDD"/>
    <w:rsid w:val="005C5574"/>
    <w:rsid w:val="005C7623"/>
    <w:rsid w:val="005D29A8"/>
    <w:rsid w:val="00611372"/>
    <w:rsid w:val="00643CE3"/>
    <w:rsid w:val="006610CC"/>
    <w:rsid w:val="00676F7C"/>
    <w:rsid w:val="00686987"/>
    <w:rsid w:val="00700673"/>
    <w:rsid w:val="007210B2"/>
    <w:rsid w:val="007B54D6"/>
    <w:rsid w:val="007E66F1"/>
    <w:rsid w:val="0082600D"/>
    <w:rsid w:val="00835EA1"/>
    <w:rsid w:val="00842078"/>
    <w:rsid w:val="008B4EB1"/>
    <w:rsid w:val="00905CD8"/>
    <w:rsid w:val="009C40DA"/>
    <w:rsid w:val="00A027FE"/>
    <w:rsid w:val="00A713C7"/>
    <w:rsid w:val="00AC13A6"/>
    <w:rsid w:val="00AF4E2B"/>
    <w:rsid w:val="00B127A6"/>
    <w:rsid w:val="00BE396F"/>
    <w:rsid w:val="00CF29BB"/>
    <w:rsid w:val="00DA3B17"/>
    <w:rsid w:val="00DD3B36"/>
    <w:rsid w:val="00E50E0E"/>
    <w:rsid w:val="00E56A99"/>
    <w:rsid w:val="00ED4458"/>
    <w:rsid w:val="00EE5BD7"/>
    <w:rsid w:val="00EF5227"/>
    <w:rsid w:val="00F44B72"/>
    <w:rsid w:val="00F80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D6"/>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B54D6"/>
    <w:rPr>
      <w:sz w:val="28"/>
    </w:rPr>
  </w:style>
  <w:style w:type="character" w:customStyle="1" w:styleId="a4">
    <w:name w:val="Основной текст Знак"/>
    <w:basedOn w:val="a0"/>
    <w:link w:val="a3"/>
    <w:rsid w:val="007B54D6"/>
    <w:rPr>
      <w:rFonts w:ascii="Times New Roman" w:eastAsia="Times New Roman" w:hAnsi="Times New Roman" w:cs="Times New Roman"/>
      <w:sz w:val="28"/>
      <w:szCs w:val="24"/>
      <w:lang w:eastAsia="zh-CN"/>
    </w:rPr>
  </w:style>
  <w:style w:type="paragraph" w:styleId="a5">
    <w:name w:val="caption"/>
    <w:basedOn w:val="a"/>
    <w:next w:val="a6"/>
    <w:qFormat/>
    <w:rsid w:val="007B54D6"/>
    <w:pPr>
      <w:jc w:val="center"/>
    </w:pPr>
    <w:rPr>
      <w:sz w:val="28"/>
    </w:rPr>
  </w:style>
  <w:style w:type="paragraph" w:styleId="a7">
    <w:name w:val="List Paragraph"/>
    <w:aliases w:val="Bullet List,FooterText,numbered,Абзац нумерованного списка,ТЗОТ Текст 2 уровня. Без оглавления,Table-Normal,RSHB_Table-Normal"/>
    <w:basedOn w:val="a"/>
    <w:link w:val="a8"/>
    <w:uiPriority w:val="34"/>
    <w:qFormat/>
    <w:rsid w:val="007B54D6"/>
    <w:pPr>
      <w:suppressAutoHyphens w:val="0"/>
      <w:ind w:left="720"/>
      <w:contextualSpacing/>
    </w:pPr>
    <w:rPr>
      <w:lang w:eastAsia="ru-RU"/>
    </w:rPr>
  </w:style>
  <w:style w:type="character" w:customStyle="1" w:styleId="a8">
    <w:name w:val="Абзац списка Знак"/>
    <w:aliases w:val="Bullet List Знак,FooterText Знак,numbered Знак,Абзац нумерованного списка Знак,ТЗОТ Текст 2 уровня. Без оглавления Знак,Table-Normal Знак,RSHB_Table-Normal Знак"/>
    <w:link w:val="a7"/>
    <w:uiPriority w:val="34"/>
    <w:locked/>
    <w:rsid w:val="007B54D6"/>
    <w:rPr>
      <w:rFonts w:ascii="Times New Roman" w:eastAsia="Times New Roman" w:hAnsi="Times New Roman" w:cs="Times New Roman"/>
      <w:sz w:val="24"/>
      <w:szCs w:val="24"/>
      <w:lang w:eastAsia="ru-RU"/>
    </w:rPr>
  </w:style>
  <w:style w:type="paragraph" w:styleId="a6">
    <w:name w:val="Subtitle"/>
    <w:basedOn w:val="a"/>
    <w:next w:val="a"/>
    <w:link w:val="a9"/>
    <w:uiPriority w:val="11"/>
    <w:qFormat/>
    <w:rsid w:val="007B54D6"/>
    <w:pPr>
      <w:numPr>
        <w:ilvl w:val="1"/>
      </w:numPr>
    </w:pPr>
    <w:rPr>
      <w:rFonts w:asciiTheme="majorHAnsi" w:eastAsiaTheme="majorEastAsia" w:hAnsiTheme="majorHAnsi" w:cstheme="majorBidi"/>
      <w:i/>
      <w:iCs/>
      <w:color w:val="4F81BD" w:themeColor="accent1"/>
      <w:spacing w:val="15"/>
    </w:rPr>
  </w:style>
  <w:style w:type="character" w:customStyle="1" w:styleId="a9">
    <w:name w:val="Подзаголовок Знак"/>
    <w:basedOn w:val="a0"/>
    <w:link w:val="a6"/>
    <w:uiPriority w:val="11"/>
    <w:rsid w:val="007B54D6"/>
    <w:rPr>
      <w:rFonts w:asciiTheme="majorHAnsi" w:eastAsiaTheme="majorEastAsia" w:hAnsiTheme="majorHAnsi" w:cstheme="majorBidi"/>
      <w:i/>
      <w:iCs/>
      <w:color w:val="4F81BD" w:themeColor="accent1"/>
      <w:spacing w:val="15"/>
      <w:sz w:val="24"/>
      <w:szCs w:val="24"/>
      <w:lang w:eastAsia="zh-CN"/>
    </w:rPr>
  </w:style>
  <w:style w:type="table" w:styleId="aa">
    <w:name w:val="Table Grid"/>
    <w:basedOn w:val="a1"/>
    <w:uiPriority w:val="59"/>
    <w:rsid w:val="00611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D6"/>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B54D6"/>
    <w:rPr>
      <w:sz w:val="28"/>
    </w:rPr>
  </w:style>
  <w:style w:type="character" w:customStyle="1" w:styleId="a4">
    <w:name w:val="Основной текст Знак"/>
    <w:basedOn w:val="a0"/>
    <w:link w:val="a3"/>
    <w:rsid w:val="007B54D6"/>
    <w:rPr>
      <w:rFonts w:ascii="Times New Roman" w:eastAsia="Times New Roman" w:hAnsi="Times New Roman" w:cs="Times New Roman"/>
      <w:sz w:val="28"/>
      <w:szCs w:val="24"/>
      <w:lang w:eastAsia="zh-CN"/>
    </w:rPr>
  </w:style>
  <w:style w:type="paragraph" w:styleId="a5">
    <w:name w:val="caption"/>
    <w:basedOn w:val="a"/>
    <w:next w:val="a6"/>
    <w:qFormat/>
    <w:rsid w:val="007B54D6"/>
    <w:pPr>
      <w:jc w:val="center"/>
    </w:pPr>
    <w:rPr>
      <w:sz w:val="28"/>
    </w:rPr>
  </w:style>
  <w:style w:type="paragraph" w:styleId="a7">
    <w:name w:val="List Paragraph"/>
    <w:aliases w:val="Bullet List,FooterText,numbered,Абзац нумерованного списка,ТЗОТ Текст 2 уровня. Без оглавления,Table-Normal,RSHB_Table-Normal"/>
    <w:basedOn w:val="a"/>
    <w:link w:val="a8"/>
    <w:uiPriority w:val="34"/>
    <w:qFormat/>
    <w:rsid w:val="007B54D6"/>
    <w:pPr>
      <w:suppressAutoHyphens w:val="0"/>
      <w:ind w:left="720"/>
      <w:contextualSpacing/>
    </w:pPr>
    <w:rPr>
      <w:lang w:eastAsia="ru-RU"/>
    </w:rPr>
  </w:style>
  <w:style w:type="character" w:customStyle="1" w:styleId="a8">
    <w:name w:val="Абзац списка Знак"/>
    <w:aliases w:val="Bullet List Знак,FooterText Знак,numbered Знак,Абзац нумерованного списка Знак,ТЗОТ Текст 2 уровня. Без оглавления Знак,Table-Normal Знак,RSHB_Table-Normal Знак"/>
    <w:link w:val="a7"/>
    <w:uiPriority w:val="34"/>
    <w:locked/>
    <w:rsid w:val="007B54D6"/>
    <w:rPr>
      <w:rFonts w:ascii="Times New Roman" w:eastAsia="Times New Roman" w:hAnsi="Times New Roman" w:cs="Times New Roman"/>
      <w:sz w:val="24"/>
      <w:szCs w:val="24"/>
      <w:lang w:eastAsia="ru-RU"/>
    </w:rPr>
  </w:style>
  <w:style w:type="paragraph" w:styleId="a6">
    <w:name w:val="Subtitle"/>
    <w:basedOn w:val="a"/>
    <w:next w:val="a"/>
    <w:link w:val="a9"/>
    <w:uiPriority w:val="11"/>
    <w:qFormat/>
    <w:rsid w:val="007B54D6"/>
    <w:pPr>
      <w:numPr>
        <w:ilvl w:val="1"/>
      </w:numPr>
    </w:pPr>
    <w:rPr>
      <w:rFonts w:asciiTheme="majorHAnsi" w:eastAsiaTheme="majorEastAsia" w:hAnsiTheme="majorHAnsi" w:cstheme="majorBidi"/>
      <w:i/>
      <w:iCs/>
      <w:color w:val="4F81BD" w:themeColor="accent1"/>
      <w:spacing w:val="15"/>
    </w:rPr>
  </w:style>
  <w:style w:type="character" w:customStyle="1" w:styleId="a9">
    <w:name w:val="Подзаголовок Знак"/>
    <w:basedOn w:val="a0"/>
    <w:link w:val="a6"/>
    <w:uiPriority w:val="11"/>
    <w:rsid w:val="007B54D6"/>
    <w:rPr>
      <w:rFonts w:asciiTheme="majorHAnsi" w:eastAsiaTheme="majorEastAsia" w:hAnsiTheme="majorHAnsi" w:cstheme="majorBidi"/>
      <w:i/>
      <w:iCs/>
      <w:color w:val="4F81BD" w:themeColor="accent1"/>
      <w:spacing w:val="15"/>
      <w:sz w:val="24"/>
      <w:szCs w:val="24"/>
      <w:lang w:eastAsia="zh-CN"/>
    </w:rPr>
  </w:style>
  <w:style w:type="table" w:styleId="aa">
    <w:name w:val="Table Grid"/>
    <w:basedOn w:val="a1"/>
    <w:uiPriority w:val="59"/>
    <w:rsid w:val="00611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3636878">
      <w:bodyDiv w:val="1"/>
      <w:marLeft w:val="0"/>
      <w:marRight w:val="0"/>
      <w:marTop w:val="0"/>
      <w:marBottom w:val="0"/>
      <w:divBdr>
        <w:top w:val="none" w:sz="0" w:space="0" w:color="auto"/>
        <w:left w:val="none" w:sz="0" w:space="0" w:color="auto"/>
        <w:bottom w:val="none" w:sz="0" w:space="0" w:color="auto"/>
        <w:right w:val="none" w:sz="0" w:space="0" w:color="auto"/>
      </w:divBdr>
      <w:divsChild>
        <w:div w:id="1738672199">
          <w:marLeft w:val="0"/>
          <w:marRight w:val="0"/>
          <w:marTop w:val="0"/>
          <w:marBottom w:val="0"/>
          <w:divBdr>
            <w:top w:val="none" w:sz="0" w:space="0" w:color="auto"/>
            <w:left w:val="none" w:sz="0" w:space="0" w:color="auto"/>
            <w:bottom w:val="none" w:sz="0" w:space="0" w:color="auto"/>
            <w:right w:val="none" w:sz="0" w:space="0" w:color="auto"/>
          </w:divBdr>
          <w:divsChild>
            <w:div w:id="1423526736">
              <w:marLeft w:val="0"/>
              <w:marRight w:val="0"/>
              <w:marTop w:val="0"/>
              <w:marBottom w:val="0"/>
              <w:divBdr>
                <w:top w:val="none" w:sz="0" w:space="0" w:color="auto"/>
                <w:left w:val="none" w:sz="0" w:space="0" w:color="auto"/>
                <w:bottom w:val="none" w:sz="0" w:space="0" w:color="auto"/>
                <w:right w:val="none" w:sz="0" w:space="0" w:color="auto"/>
              </w:divBdr>
              <w:divsChild>
                <w:div w:id="20588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52835">
          <w:marLeft w:val="0"/>
          <w:marRight w:val="0"/>
          <w:marTop w:val="0"/>
          <w:marBottom w:val="0"/>
          <w:divBdr>
            <w:top w:val="none" w:sz="0" w:space="0" w:color="auto"/>
            <w:left w:val="none" w:sz="0" w:space="0" w:color="auto"/>
            <w:bottom w:val="none" w:sz="0" w:space="0" w:color="auto"/>
            <w:right w:val="none" w:sz="0" w:space="0" w:color="auto"/>
          </w:divBdr>
          <w:divsChild>
            <w:div w:id="1939756475">
              <w:marLeft w:val="0"/>
              <w:marRight w:val="0"/>
              <w:marTop w:val="0"/>
              <w:marBottom w:val="0"/>
              <w:divBdr>
                <w:top w:val="none" w:sz="0" w:space="0" w:color="auto"/>
                <w:left w:val="none" w:sz="0" w:space="0" w:color="auto"/>
                <w:bottom w:val="none" w:sz="0" w:space="0" w:color="auto"/>
                <w:right w:val="none" w:sz="0" w:space="0" w:color="auto"/>
              </w:divBdr>
              <w:divsChild>
                <w:div w:id="46335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1943">
          <w:marLeft w:val="0"/>
          <w:marRight w:val="0"/>
          <w:marTop w:val="0"/>
          <w:marBottom w:val="0"/>
          <w:divBdr>
            <w:top w:val="none" w:sz="0" w:space="0" w:color="auto"/>
            <w:left w:val="none" w:sz="0" w:space="0" w:color="auto"/>
            <w:bottom w:val="none" w:sz="0" w:space="0" w:color="auto"/>
            <w:right w:val="none" w:sz="0" w:space="0" w:color="auto"/>
          </w:divBdr>
          <w:divsChild>
            <w:div w:id="523790944">
              <w:marLeft w:val="0"/>
              <w:marRight w:val="0"/>
              <w:marTop w:val="0"/>
              <w:marBottom w:val="0"/>
              <w:divBdr>
                <w:top w:val="none" w:sz="0" w:space="0" w:color="auto"/>
                <w:left w:val="none" w:sz="0" w:space="0" w:color="auto"/>
                <w:bottom w:val="none" w:sz="0" w:space="0" w:color="auto"/>
                <w:right w:val="none" w:sz="0" w:space="0" w:color="auto"/>
              </w:divBdr>
              <w:divsChild>
                <w:div w:id="178330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8722">
          <w:marLeft w:val="0"/>
          <w:marRight w:val="0"/>
          <w:marTop w:val="0"/>
          <w:marBottom w:val="0"/>
          <w:divBdr>
            <w:top w:val="none" w:sz="0" w:space="0" w:color="auto"/>
            <w:left w:val="none" w:sz="0" w:space="0" w:color="auto"/>
            <w:bottom w:val="none" w:sz="0" w:space="0" w:color="auto"/>
            <w:right w:val="none" w:sz="0" w:space="0" w:color="auto"/>
          </w:divBdr>
          <w:divsChild>
            <w:div w:id="1848133617">
              <w:marLeft w:val="0"/>
              <w:marRight w:val="0"/>
              <w:marTop w:val="0"/>
              <w:marBottom w:val="0"/>
              <w:divBdr>
                <w:top w:val="none" w:sz="0" w:space="0" w:color="auto"/>
                <w:left w:val="none" w:sz="0" w:space="0" w:color="auto"/>
                <w:bottom w:val="none" w:sz="0" w:space="0" w:color="auto"/>
                <w:right w:val="none" w:sz="0" w:space="0" w:color="auto"/>
              </w:divBdr>
              <w:divsChild>
                <w:div w:id="21417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7757">
          <w:marLeft w:val="0"/>
          <w:marRight w:val="0"/>
          <w:marTop w:val="0"/>
          <w:marBottom w:val="0"/>
          <w:divBdr>
            <w:top w:val="none" w:sz="0" w:space="0" w:color="auto"/>
            <w:left w:val="none" w:sz="0" w:space="0" w:color="auto"/>
            <w:bottom w:val="none" w:sz="0" w:space="0" w:color="auto"/>
            <w:right w:val="none" w:sz="0" w:space="0" w:color="auto"/>
          </w:divBdr>
          <w:divsChild>
            <w:div w:id="1548252598">
              <w:marLeft w:val="0"/>
              <w:marRight w:val="0"/>
              <w:marTop w:val="0"/>
              <w:marBottom w:val="0"/>
              <w:divBdr>
                <w:top w:val="none" w:sz="0" w:space="0" w:color="auto"/>
                <w:left w:val="none" w:sz="0" w:space="0" w:color="auto"/>
                <w:bottom w:val="none" w:sz="0" w:space="0" w:color="auto"/>
                <w:right w:val="none" w:sz="0" w:space="0" w:color="auto"/>
              </w:divBdr>
              <w:divsChild>
                <w:div w:id="146121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099">
          <w:marLeft w:val="0"/>
          <w:marRight w:val="0"/>
          <w:marTop w:val="0"/>
          <w:marBottom w:val="0"/>
          <w:divBdr>
            <w:top w:val="none" w:sz="0" w:space="0" w:color="auto"/>
            <w:left w:val="none" w:sz="0" w:space="0" w:color="auto"/>
            <w:bottom w:val="none" w:sz="0" w:space="0" w:color="auto"/>
            <w:right w:val="none" w:sz="0" w:space="0" w:color="auto"/>
          </w:divBdr>
          <w:divsChild>
            <w:div w:id="1083380647">
              <w:marLeft w:val="0"/>
              <w:marRight w:val="0"/>
              <w:marTop w:val="0"/>
              <w:marBottom w:val="0"/>
              <w:divBdr>
                <w:top w:val="none" w:sz="0" w:space="0" w:color="auto"/>
                <w:left w:val="none" w:sz="0" w:space="0" w:color="auto"/>
                <w:bottom w:val="none" w:sz="0" w:space="0" w:color="auto"/>
                <w:right w:val="none" w:sz="0" w:space="0" w:color="auto"/>
              </w:divBdr>
              <w:divsChild>
                <w:div w:id="76253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2178</Words>
  <Characters>12417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Алабужина Марина Александровна</dc:creator>
  <cp:lastModifiedBy>Алабужина Марина Александровна</cp:lastModifiedBy>
  <cp:revision>3</cp:revision>
  <cp:lastPrinted>2025-09-09T07:10:00Z</cp:lastPrinted>
  <dcterms:created xsi:type="dcterms:W3CDTF">2026-09-21T10:33:00Z</dcterms:created>
  <dcterms:modified xsi:type="dcterms:W3CDTF">2026-09-22T06:20:00Z</dcterms:modified>
</cp:coreProperties>
</file>