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AB176" w14:textId="569DD395" w:rsidR="00BF4E9B" w:rsidRDefault="00BF4E9B" w:rsidP="00BF4E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4E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Обоснование и расчет начальной (максимальной) </w:t>
      </w:r>
      <w:r w:rsidRPr="00BF4E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цены контракта на оказание услуг по поверке и калибровке средств измерений для нужд Санкт-Петербургской таможни</w:t>
      </w:r>
    </w:p>
    <w:p w14:paraId="7FCAEC31" w14:textId="26D417AD" w:rsidR="00D613DD" w:rsidRDefault="00D613DD" w:rsidP="00BF4E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9D15B3" w14:textId="2F1DA814" w:rsidR="00D613DD" w:rsidRPr="00BF4E9B" w:rsidRDefault="00D613DD" w:rsidP="00D613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ОКПД2 - </w:t>
      </w:r>
      <w:r w:rsidRPr="00D613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71.12.40.120 </w:t>
      </w:r>
      <w:r w:rsidR="00E51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D613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Услуги в области метрологии</w:t>
      </w:r>
      <w:r w:rsidR="00E51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6F96D52E" w14:textId="77777777" w:rsidR="00BF4E9B" w:rsidRPr="00BF4E9B" w:rsidRDefault="00BF4E9B" w:rsidP="00BF4E9B">
      <w:pPr>
        <w:spacing w:after="0" w:line="276" w:lineRule="auto"/>
        <w:ind w:left="851"/>
        <w:contextualSpacing/>
        <w:jc w:val="both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14:paraId="087D3356" w14:textId="77777777" w:rsidR="00BF4E9B" w:rsidRPr="00BF4E9B" w:rsidRDefault="00BF4E9B" w:rsidP="00BF4E9B">
      <w:pPr>
        <w:tabs>
          <w:tab w:val="left" w:pos="1947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таможенного контроля применяются, в том числе, таможенные средства таможенного контроля (далее – ТСТК), являющиеся средствами измерений (далее также – СИ). В соответствии с частью 1 статьи 5 Федерального закона Российской Федерации от 26 июня 2008 г. № 102-ФЗ</w:t>
      </w:r>
      <w:r w:rsidRPr="00BF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«Об обеспечении единства измерений» измерения, относящиеся к сфере государственного регулирования обеспечения единства измерений, должны выполняться с применением СИ утвержденного типа, прошедших поверку.</w:t>
      </w:r>
    </w:p>
    <w:p w14:paraId="462713D4" w14:textId="1ED34362" w:rsidR="00BF4E9B" w:rsidRPr="00BF4E9B" w:rsidRDefault="00BF4E9B" w:rsidP="00BF4E9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частью 3 статьи 13 Федерального закона № 102-ФЗ Правительством Российской Федерации устанавливается </w:t>
      </w:r>
      <w:hyperlink r:id="rId5" w:history="1">
        <w:r w:rsidRPr="00BF4E9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перечень</w:t>
        </w:r>
      </w:hyperlink>
      <w:r w:rsidRPr="00BF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 измерений (далее – Перечень СИ), поверка которых осуществляется только аккредитованными в соответствии с законодательством </w:t>
      </w:r>
      <w:r w:rsidR="0028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 об аккредитации в национальной системе аккредитации государственными региональными центрами. </w:t>
      </w:r>
    </w:p>
    <w:p w14:paraId="64307E96" w14:textId="37937953" w:rsidR="00BF4E9B" w:rsidRPr="00BF4E9B" w:rsidRDefault="00BF4E9B" w:rsidP="00BF4E9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Поверяемые Санкт-Петербургской таможней СИ (Таблица 1. Перечень средств измерений для поверки) входят в Перечень СИ (пункты 35 и 37  постановления Правительства Российской Федерации от 20 апреля 2010 г. № 250 «О перечне средств измерений, поверка которых осуществляется только аккредитованными в установленном порядке в области обеспечения единства измерений государственными региональными центрами метрологии») и являются средствами измерения для обеспечения измерений массы и длины товаров и транспортных средств при проведении банковских </w:t>
      </w:r>
      <w:r w:rsidR="00D61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таможенных операций, а также при налогообложении.</w:t>
      </w:r>
    </w:p>
    <w:p w14:paraId="337520C7" w14:textId="77777777" w:rsidR="00BF4E9B" w:rsidRPr="00BF4E9B" w:rsidRDefault="00BF4E9B" w:rsidP="00BF4E9B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14:paraId="2F77356E" w14:textId="77777777" w:rsidR="00BF4E9B" w:rsidRPr="00BF4E9B" w:rsidRDefault="00BF4E9B" w:rsidP="00BF4E9B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1. Перечень средств измерений для поверки</w:t>
      </w:r>
    </w:p>
    <w:p w14:paraId="0B498D36" w14:textId="77777777" w:rsidR="00BF4E9B" w:rsidRPr="00BF4E9B" w:rsidRDefault="00BF4E9B" w:rsidP="00BF4E9B">
      <w:pPr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1FBB18B3" w14:textId="77777777" w:rsidR="00BF4E9B" w:rsidRPr="00BF4E9B" w:rsidRDefault="00BF4E9B" w:rsidP="00BF4E9B">
      <w:pPr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4"/>
          <w:szCs w:val="16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835"/>
        <w:gridCol w:w="1559"/>
        <w:gridCol w:w="1843"/>
        <w:gridCol w:w="708"/>
      </w:tblGrid>
      <w:tr w:rsidR="00BF4E9B" w:rsidRPr="00BF4E9B" w14:paraId="2E3F71EC" w14:textId="77777777" w:rsidTr="00BF4E9B">
        <w:trPr>
          <w:trHeight w:val="20"/>
        </w:trPr>
        <w:tc>
          <w:tcPr>
            <w:tcW w:w="567" w:type="dxa"/>
            <w:shd w:val="clear" w:color="auto" w:fill="auto"/>
          </w:tcPr>
          <w:p w14:paraId="67AF5AD3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4" w:type="dxa"/>
          </w:tcPr>
          <w:p w14:paraId="4D3C3BA6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и тип средств измерений</w:t>
            </w:r>
          </w:p>
        </w:tc>
        <w:tc>
          <w:tcPr>
            <w:tcW w:w="2835" w:type="dxa"/>
          </w:tcPr>
          <w:p w14:paraId="1AC937D5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в соответствии с бухгалтерским учетом</w:t>
            </w:r>
          </w:p>
          <w:p w14:paraId="346FA8C4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(инв. номер)</w:t>
            </w:r>
          </w:p>
        </w:tc>
        <w:tc>
          <w:tcPr>
            <w:tcW w:w="1559" w:type="dxa"/>
          </w:tcPr>
          <w:p w14:paraId="3AAA3E7F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Заводские номера средств измерений</w:t>
            </w:r>
          </w:p>
        </w:tc>
        <w:tc>
          <w:tcPr>
            <w:tcW w:w="1843" w:type="dxa"/>
            <w:shd w:val="clear" w:color="auto" w:fill="auto"/>
          </w:tcPr>
          <w:p w14:paraId="302C5911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Регистрационный номер в ФИФ (ГРСИ)</w:t>
            </w:r>
          </w:p>
        </w:tc>
        <w:tc>
          <w:tcPr>
            <w:tcW w:w="708" w:type="dxa"/>
            <w:shd w:val="clear" w:color="auto" w:fill="auto"/>
          </w:tcPr>
          <w:p w14:paraId="3061AD3B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Кол-во, шт.</w:t>
            </w:r>
          </w:p>
        </w:tc>
      </w:tr>
      <w:tr w:rsidR="00BF4E9B" w:rsidRPr="00BF4E9B" w14:paraId="45AAAE8F" w14:textId="77777777" w:rsidTr="00BF4E9B">
        <w:trPr>
          <w:trHeight w:val="20"/>
        </w:trPr>
        <w:tc>
          <w:tcPr>
            <w:tcW w:w="567" w:type="dxa"/>
            <w:shd w:val="clear" w:color="auto" w:fill="auto"/>
          </w:tcPr>
          <w:p w14:paraId="53023B22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</w:tcPr>
          <w:p w14:paraId="17A35D5F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Весы автомобильные для статистического взвешивания «Магистраль-1» </w:t>
            </w: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БВ1-60 000А24-1/</w:t>
            </w:r>
          </w:p>
        </w:tc>
        <w:tc>
          <w:tcPr>
            <w:tcW w:w="2835" w:type="dxa"/>
          </w:tcPr>
          <w:p w14:paraId="7141CD11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1013402170, Весы автомобильные для статистического взвешивания "Магистраль-1" БВ1-60 000А24-1</w:t>
            </w:r>
          </w:p>
          <w:p w14:paraId="0464F0ED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(инв. 153110008970000)</w:t>
            </w:r>
          </w:p>
        </w:tc>
        <w:tc>
          <w:tcPr>
            <w:tcW w:w="1559" w:type="dxa"/>
          </w:tcPr>
          <w:p w14:paraId="2F7B6F5E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0357</w:t>
            </w:r>
          </w:p>
        </w:tc>
        <w:tc>
          <w:tcPr>
            <w:tcW w:w="1843" w:type="dxa"/>
            <w:shd w:val="clear" w:color="auto" w:fill="auto"/>
          </w:tcPr>
          <w:p w14:paraId="2D6C36A0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58999-14</w:t>
            </w:r>
          </w:p>
        </w:tc>
        <w:tc>
          <w:tcPr>
            <w:tcW w:w="708" w:type="dxa"/>
            <w:shd w:val="clear" w:color="auto" w:fill="auto"/>
          </w:tcPr>
          <w:p w14:paraId="2B786AEC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F4E9B" w:rsidRPr="00BF4E9B" w14:paraId="1EC08D98" w14:textId="77777777" w:rsidTr="00BF4E9B">
        <w:trPr>
          <w:trHeight w:val="20"/>
        </w:trPr>
        <w:tc>
          <w:tcPr>
            <w:tcW w:w="567" w:type="dxa"/>
            <w:shd w:val="clear" w:color="auto" w:fill="auto"/>
          </w:tcPr>
          <w:p w14:paraId="3FF78116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</w:tcPr>
          <w:p w14:paraId="151FFA5E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Весы электронные </w:t>
            </w: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ТВ-М-300.2-А3/</w:t>
            </w:r>
          </w:p>
        </w:tc>
        <w:tc>
          <w:tcPr>
            <w:tcW w:w="2835" w:type="dxa"/>
          </w:tcPr>
          <w:p w14:paraId="06D4A5AB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1013402372, Весы электронные ТВ-М-300.2-А3</w:t>
            </w:r>
          </w:p>
          <w:p w14:paraId="26E44978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(инв. 153110039830000)</w:t>
            </w:r>
          </w:p>
        </w:tc>
        <w:tc>
          <w:tcPr>
            <w:tcW w:w="1559" w:type="dxa"/>
          </w:tcPr>
          <w:p w14:paraId="1EE34ADA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S07546</w:t>
            </w:r>
          </w:p>
        </w:tc>
        <w:tc>
          <w:tcPr>
            <w:tcW w:w="1843" w:type="dxa"/>
            <w:shd w:val="clear" w:color="auto" w:fill="auto"/>
          </w:tcPr>
          <w:p w14:paraId="10BB40E6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48166-11</w:t>
            </w:r>
          </w:p>
        </w:tc>
        <w:tc>
          <w:tcPr>
            <w:tcW w:w="708" w:type="dxa"/>
            <w:shd w:val="clear" w:color="auto" w:fill="auto"/>
          </w:tcPr>
          <w:p w14:paraId="7AB577C4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F4E9B" w:rsidRPr="00BF4E9B" w14:paraId="478E2067" w14:textId="77777777" w:rsidTr="00BF4E9B">
        <w:trPr>
          <w:trHeight w:val="20"/>
        </w:trPr>
        <w:tc>
          <w:tcPr>
            <w:tcW w:w="567" w:type="dxa"/>
            <w:shd w:val="clear" w:color="auto" w:fill="auto"/>
          </w:tcPr>
          <w:p w14:paraId="5C04CF91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</w:tcPr>
          <w:p w14:paraId="3F9BD53A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Весы платформенные </w:t>
            </w: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4D-PМ-15/15-3000/</w:t>
            </w:r>
          </w:p>
        </w:tc>
        <w:tc>
          <w:tcPr>
            <w:tcW w:w="2835" w:type="dxa"/>
          </w:tcPr>
          <w:p w14:paraId="584FECF5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Весы платформенные Масса-К 4D-PM-15/15-3000-AB</w:t>
            </w:r>
          </w:p>
          <w:p w14:paraId="0D425982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(инв. 1013404341)</w:t>
            </w:r>
          </w:p>
        </w:tc>
        <w:tc>
          <w:tcPr>
            <w:tcW w:w="1559" w:type="dxa"/>
          </w:tcPr>
          <w:p w14:paraId="45709649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0081</w:t>
            </w:r>
          </w:p>
        </w:tc>
        <w:tc>
          <w:tcPr>
            <w:tcW w:w="1843" w:type="dxa"/>
            <w:shd w:val="clear" w:color="auto" w:fill="auto"/>
          </w:tcPr>
          <w:p w14:paraId="0B4241FE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52767-13</w:t>
            </w:r>
          </w:p>
        </w:tc>
        <w:tc>
          <w:tcPr>
            <w:tcW w:w="708" w:type="dxa"/>
            <w:shd w:val="clear" w:color="auto" w:fill="auto"/>
          </w:tcPr>
          <w:p w14:paraId="07EA6E17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F4E9B" w:rsidRPr="00BF4E9B" w14:paraId="1C15BF0D" w14:textId="77777777" w:rsidTr="00BF4E9B">
        <w:trPr>
          <w:trHeight w:val="20"/>
        </w:trPr>
        <w:tc>
          <w:tcPr>
            <w:tcW w:w="567" w:type="dxa"/>
            <w:shd w:val="clear" w:color="auto" w:fill="auto"/>
          </w:tcPr>
          <w:p w14:paraId="327DE42A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4" w:type="dxa"/>
          </w:tcPr>
          <w:p w14:paraId="22A6E372" w14:textId="77777777" w:rsidR="00BF4E9B" w:rsidRPr="00BF4E9B" w:rsidRDefault="00BF4E9B" w:rsidP="00BF4E9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Весы платформенные ВСП4-1000А</w:t>
            </w:r>
          </w:p>
        </w:tc>
        <w:tc>
          <w:tcPr>
            <w:tcW w:w="2835" w:type="dxa"/>
          </w:tcPr>
          <w:p w14:paraId="77704B20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Весы платформенные электронные ВСП4-1000А</w:t>
            </w:r>
          </w:p>
          <w:p w14:paraId="29FF0C1A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(инв. 1013401860)</w:t>
            </w:r>
          </w:p>
        </w:tc>
        <w:tc>
          <w:tcPr>
            <w:tcW w:w="1559" w:type="dxa"/>
          </w:tcPr>
          <w:p w14:paraId="3880167D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1202Б13574</w:t>
            </w:r>
          </w:p>
        </w:tc>
        <w:tc>
          <w:tcPr>
            <w:tcW w:w="1843" w:type="dxa"/>
            <w:shd w:val="clear" w:color="auto" w:fill="auto"/>
          </w:tcPr>
          <w:p w14:paraId="24EB9978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23840-08</w:t>
            </w:r>
          </w:p>
        </w:tc>
        <w:tc>
          <w:tcPr>
            <w:tcW w:w="708" w:type="dxa"/>
            <w:shd w:val="clear" w:color="auto" w:fill="auto"/>
          </w:tcPr>
          <w:p w14:paraId="7D6B652F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F4E9B" w:rsidRPr="00BF4E9B" w14:paraId="1696F8F0" w14:textId="77777777" w:rsidTr="00BF4E9B">
        <w:trPr>
          <w:trHeight w:val="20"/>
        </w:trPr>
        <w:tc>
          <w:tcPr>
            <w:tcW w:w="567" w:type="dxa"/>
            <w:shd w:val="clear" w:color="auto" w:fill="auto"/>
          </w:tcPr>
          <w:p w14:paraId="094F1CAF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4" w:type="dxa"/>
          </w:tcPr>
          <w:p w14:paraId="3B0C1993" w14:textId="77777777" w:rsidR="00BF4E9B" w:rsidRPr="00BF4E9B" w:rsidRDefault="00BF4E9B" w:rsidP="00BF4E9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Весы электронные ТВ</w:t>
            </w: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TB-M-600.2-A3 (НПВ 600 кг)/</w:t>
            </w:r>
          </w:p>
          <w:p w14:paraId="5A3DF87D" w14:textId="77777777" w:rsidR="00BF4E9B" w:rsidRPr="00BF4E9B" w:rsidRDefault="00BF4E9B" w:rsidP="00BF4E9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672B652" w14:textId="77777777" w:rsidR="00BF4E9B" w:rsidRPr="00BF4E9B" w:rsidRDefault="00BF4E9B" w:rsidP="00BF4E9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49C91246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Весы 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элект.пром.МАССА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-К TB-M-600.2-A3,1040501628- Н </w:t>
            </w: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ивн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153110023850000)</w:t>
            </w:r>
          </w:p>
        </w:tc>
        <w:tc>
          <w:tcPr>
            <w:tcW w:w="1559" w:type="dxa"/>
          </w:tcPr>
          <w:p w14:paraId="41CEE0E5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3649</w:t>
            </w:r>
          </w:p>
        </w:tc>
        <w:tc>
          <w:tcPr>
            <w:tcW w:w="1843" w:type="dxa"/>
            <w:shd w:val="clear" w:color="auto" w:fill="auto"/>
          </w:tcPr>
          <w:p w14:paraId="38968663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32253-06</w:t>
            </w:r>
          </w:p>
        </w:tc>
        <w:tc>
          <w:tcPr>
            <w:tcW w:w="708" w:type="dxa"/>
            <w:shd w:val="clear" w:color="auto" w:fill="auto"/>
          </w:tcPr>
          <w:p w14:paraId="01AE4B9A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F4E9B" w:rsidRPr="00BF4E9B" w14:paraId="5F2EA186" w14:textId="77777777" w:rsidTr="00BF4E9B">
        <w:trPr>
          <w:trHeight w:val="20"/>
        </w:trPr>
        <w:tc>
          <w:tcPr>
            <w:tcW w:w="567" w:type="dxa"/>
            <w:shd w:val="clear" w:color="auto" w:fill="auto"/>
          </w:tcPr>
          <w:p w14:paraId="38D8C630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</w:tcPr>
          <w:p w14:paraId="6F37F65A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Весы электронные с пределом до 3 кг МК-3.2-С21</w:t>
            </w:r>
          </w:p>
        </w:tc>
        <w:tc>
          <w:tcPr>
            <w:tcW w:w="2835" w:type="dxa"/>
          </w:tcPr>
          <w:p w14:paraId="50F2CF82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Весы МК-3,2-С21)</w:t>
            </w:r>
          </w:p>
          <w:p w14:paraId="0E0F8EF6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забаланс</w:t>
            </w:r>
            <w:proofErr w:type="spellEnd"/>
          </w:p>
        </w:tc>
        <w:tc>
          <w:tcPr>
            <w:tcW w:w="1559" w:type="dxa"/>
          </w:tcPr>
          <w:p w14:paraId="05EC39F4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9984</w:t>
            </w:r>
          </w:p>
        </w:tc>
        <w:tc>
          <w:tcPr>
            <w:tcW w:w="1843" w:type="dxa"/>
            <w:shd w:val="clear" w:color="auto" w:fill="auto"/>
          </w:tcPr>
          <w:p w14:paraId="5277FD29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55369-13</w:t>
            </w:r>
          </w:p>
        </w:tc>
        <w:tc>
          <w:tcPr>
            <w:tcW w:w="708" w:type="dxa"/>
            <w:shd w:val="clear" w:color="auto" w:fill="auto"/>
          </w:tcPr>
          <w:p w14:paraId="6037FE96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F4E9B" w:rsidRPr="00BF4E9B" w14:paraId="0E818C42" w14:textId="77777777" w:rsidTr="00BF4E9B">
        <w:trPr>
          <w:trHeight w:val="20"/>
        </w:trPr>
        <w:tc>
          <w:tcPr>
            <w:tcW w:w="567" w:type="dxa"/>
            <w:shd w:val="clear" w:color="auto" w:fill="auto"/>
          </w:tcPr>
          <w:p w14:paraId="1AF77423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4" w:type="dxa"/>
          </w:tcPr>
          <w:p w14:paraId="222F301E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Весы с пределом взвешивания более 150 кг  ЕВ1-300К2</w:t>
            </w:r>
          </w:p>
        </w:tc>
        <w:tc>
          <w:tcPr>
            <w:tcW w:w="2835" w:type="dxa"/>
          </w:tcPr>
          <w:p w14:paraId="0755BABB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ВЕСЫ ЕВ-1-300К2</w:t>
            </w:r>
          </w:p>
          <w:p w14:paraId="7EE94483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(инв. 153110087680000)</w:t>
            </w:r>
          </w:p>
        </w:tc>
        <w:tc>
          <w:tcPr>
            <w:tcW w:w="1559" w:type="dxa"/>
          </w:tcPr>
          <w:p w14:paraId="55F658B7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032003</w:t>
            </w:r>
          </w:p>
        </w:tc>
        <w:tc>
          <w:tcPr>
            <w:tcW w:w="1843" w:type="dxa"/>
            <w:shd w:val="clear" w:color="auto" w:fill="auto"/>
          </w:tcPr>
          <w:p w14:paraId="66B63986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17136-08</w:t>
            </w:r>
          </w:p>
        </w:tc>
        <w:tc>
          <w:tcPr>
            <w:tcW w:w="708" w:type="dxa"/>
            <w:shd w:val="clear" w:color="auto" w:fill="auto"/>
          </w:tcPr>
          <w:p w14:paraId="77C9A9BC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F4E9B" w:rsidRPr="00BF4E9B" w14:paraId="17741D01" w14:textId="77777777" w:rsidTr="00BF4E9B">
        <w:trPr>
          <w:trHeight w:val="20"/>
        </w:trPr>
        <w:tc>
          <w:tcPr>
            <w:tcW w:w="567" w:type="dxa"/>
            <w:shd w:val="clear" w:color="auto" w:fill="auto"/>
          </w:tcPr>
          <w:p w14:paraId="1AEE764D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4" w:type="dxa"/>
          </w:tcPr>
          <w:p w14:paraId="493D35E6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Весы электронные с пределом до 3 кг НВ-3000-М</w:t>
            </w:r>
          </w:p>
        </w:tc>
        <w:tc>
          <w:tcPr>
            <w:tcW w:w="2835" w:type="dxa"/>
          </w:tcPr>
          <w:p w14:paraId="4C498ECC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ВЕСЫ  ЭЛЕКТРОННЫЕ ДО 3-Х КГ</w:t>
            </w:r>
          </w:p>
          <w:p w14:paraId="3CF80492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забаланс</w:t>
            </w:r>
            <w:proofErr w:type="spellEnd"/>
          </w:p>
        </w:tc>
        <w:tc>
          <w:tcPr>
            <w:tcW w:w="1559" w:type="dxa"/>
          </w:tcPr>
          <w:p w14:paraId="11D4346D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010561</w:t>
            </w:r>
          </w:p>
        </w:tc>
        <w:tc>
          <w:tcPr>
            <w:tcW w:w="1843" w:type="dxa"/>
            <w:shd w:val="clear" w:color="auto" w:fill="auto"/>
          </w:tcPr>
          <w:p w14:paraId="14EBF5D8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16919-03</w:t>
            </w:r>
          </w:p>
        </w:tc>
        <w:tc>
          <w:tcPr>
            <w:tcW w:w="708" w:type="dxa"/>
            <w:shd w:val="clear" w:color="auto" w:fill="auto"/>
          </w:tcPr>
          <w:p w14:paraId="3B431472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F4E9B" w:rsidRPr="00BF4E9B" w14:paraId="1476A83E" w14:textId="77777777" w:rsidTr="00BF4E9B">
        <w:trPr>
          <w:trHeight w:val="20"/>
        </w:trPr>
        <w:tc>
          <w:tcPr>
            <w:tcW w:w="567" w:type="dxa"/>
            <w:shd w:val="clear" w:color="auto" w:fill="auto"/>
          </w:tcPr>
          <w:p w14:paraId="5C895CB2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4" w:type="dxa"/>
          </w:tcPr>
          <w:p w14:paraId="1CB5EE62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Весы с пределом взвешивания более 150 кг  ТВ-М-600.2-А3</w:t>
            </w:r>
          </w:p>
        </w:tc>
        <w:tc>
          <w:tcPr>
            <w:tcW w:w="2835" w:type="dxa"/>
          </w:tcPr>
          <w:p w14:paraId="0A86F7A7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Весы ТВ-М-600</w:t>
            </w:r>
          </w:p>
          <w:p w14:paraId="76D7712B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(инв. 153110082050000)</w:t>
            </w:r>
          </w:p>
        </w:tc>
        <w:tc>
          <w:tcPr>
            <w:tcW w:w="1559" w:type="dxa"/>
          </w:tcPr>
          <w:p w14:paraId="421D84F8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05457</w:t>
            </w:r>
          </w:p>
        </w:tc>
        <w:tc>
          <w:tcPr>
            <w:tcW w:w="1843" w:type="dxa"/>
            <w:shd w:val="clear" w:color="auto" w:fill="auto"/>
          </w:tcPr>
          <w:p w14:paraId="0182EBCC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48166-13</w:t>
            </w:r>
          </w:p>
        </w:tc>
        <w:tc>
          <w:tcPr>
            <w:tcW w:w="708" w:type="dxa"/>
            <w:shd w:val="clear" w:color="auto" w:fill="auto"/>
          </w:tcPr>
          <w:p w14:paraId="169CB273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F4E9B" w:rsidRPr="00BF4E9B" w14:paraId="524AEA49" w14:textId="77777777" w:rsidTr="00BF4E9B">
        <w:trPr>
          <w:trHeight w:val="20"/>
        </w:trPr>
        <w:tc>
          <w:tcPr>
            <w:tcW w:w="567" w:type="dxa"/>
            <w:shd w:val="clear" w:color="auto" w:fill="auto"/>
          </w:tcPr>
          <w:p w14:paraId="272115EC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94" w:type="dxa"/>
          </w:tcPr>
          <w:p w14:paraId="3B52D431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Весы с пределом взвешивания более 150 кг ТВ-М-600.2-А3</w:t>
            </w:r>
          </w:p>
        </w:tc>
        <w:tc>
          <w:tcPr>
            <w:tcW w:w="2835" w:type="dxa"/>
          </w:tcPr>
          <w:p w14:paraId="73A328A3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Весы ТВ-М-600</w:t>
            </w:r>
          </w:p>
          <w:p w14:paraId="555AECA6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(инв. 153110082060000)</w:t>
            </w:r>
          </w:p>
        </w:tc>
        <w:tc>
          <w:tcPr>
            <w:tcW w:w="1559" w:type="dxa"/>
          </w:tcPr>
          <w:p w14:paraId="1C358AD4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05458</w:t>
            </w:r>
          </w:p>
        </w:tc>
        <w:tc>
          <w:tcPr>
            <w:tcW w:w="1843" w:type="dxa"/>
            <w:shd w:val="clear" w:color="auto" w:fill="auto"/>
          </w:tcPr>
          <w:p w14:paraId="4D1B976B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48166-13</w:t>
            </w:r>
          </w:p>
        </w:tc>
        <w:tc>
          <w:tcPr>
            <w:tcW w:w="708" w:type="dxa"/>
            <w:shd w:val="clear" w:color="auto" w:fill="auto"/>
          </w:tcPr>
          <w:p w14:paraId="368CCAC0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F4E9B" w:rsidRPr="00BF4E9B" w14:paraId="401F28D6" w14:textId="77777777" w:rsidTr="00BF4E9B">
        <w:trPr>
          <w:trHeight w:val="20"/>
        </w:trPr>
        <w:tc>
          <w:tcPr>
            <w:tcW w:w="567" w:type="dxa"/>
            <w:shd w:val="clear" w:color="auto" w:fill="auto"/>
          </w:tcPr>
          <w:p w14:paraId="1F0AD7C0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94" w:type="dxa"/>
          </w:tcPr>
          <w:p w14:paraId="7E03A36F" w14:textId="77777777" w:rsidR="00BF4E9B" w:rsidRPr="00BF4E9B" w:rsidRDefault="00BF4E9B" w:rsidP="00BF4E9B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Весы электронные настольные </w:t>
            </w: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МК-3.2-А11/</w:t>
            </w:r>
          </w:p>
        </w:tc>
        <w:tc>
          <w:tcPr>
            <w:tcW w:w="2835" w:type="dxa"/>
          </w:tcPr>
          <w:p w14:paraId="6CA1CC7D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1013402382, Весы электронные настольные МК-3.2-А11</w:t>
            </w:r>
          </w:p>
          <w:p w14:paraId="162EB84C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забаланс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</w:tcPr>
          <w:p w14:paraId="1960E9D8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FS210067</w:t>
            </w:r>
          </w:p>
        </w:tc>
        <w:tc>
          <w:tcPr>
            <w:tcW w:w="1843" w:type="dxa"/>
            <w:shd w:val="clear" w:color="auto" w:fill="auto"/>
          </w:tcPr>
          <w:p w14:paraId="35F7B9B8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55369-13</w:t>
            </w:r>
          </w:p>
        </w:tc>
        <w:tc>
          <w:tcPr>
            <w:tcW w:w="708" w:type="dxa"/>
            <w:shd w:val="clear" w:color="auto" w:fill="auto"/>
          </w:tcPr>
          <w:p w14:paraId="7B9C8ECC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F4E9B" w:rsidRPr="00BF4E9B" w14:paraId="364DCBA5" w14:textId="77777777" w:rsidTr="00BF4E9B">
        <w:trPr>
          <w:trHeight w:val="20"/>
        </w:trPr>
        <w:tc>
          <w:tcPr>
            <w:tcW w:w="567" w:type="dxa"/>
            <w:shd w:val="clear" w:color="auto" w:fill="auto"/>
          </w:tcPr>
          <w:p w14:paraId="066E75FC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94" w:type="dxa"/>
          </w:tcPr>
          <w:p w14:paraId="56B0E8A9" w14:textId="77777777" w:rsidR="00BF4E9B" w:rsidRPr="00BF4E9B" w:rsidRDefault="00BF4E9B" w:rsidP="00BF4E9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Весы лабораторные ВЛТ-150-П</w:t>
            </w:r>
          </w:p>
          <w:p w14:paraId="5BDA8A5D" w14:textId="77777777" w:rsidR="00BF4E9B" w:rsidRPr="00BF4E9B" w:rsidRDefault="00BF4E9B" w:rsidP="00BF4E9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9FAEBFF" w14:textId="77777777" w:rsidR="00BF4E9B" w:rsidRPr="00BF4E9B" w:rsidRDefault="00BF4E9B" w:rsidP="00BF4E9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5A3C8A26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1101041306 Весы электронные 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лаборат.ВЛТ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150-П с интерфейсом и калибровочной гирей 100г.</w:t>
            </w:r>
          </w:p>
          <w:p w14:paraId="5F8CBEF3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(инв. 153110058920000)</w:t>
            </w:r>
          </w:p>
        </w:tc>
        <w:tc>
          <w:tcPr>
            <w:tcW w:w="1559" w:type="dxa"/>
          </w:tcPr>
          <w:p w14:paraId="358666BD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23625046</w:t>
            </w:r>
          </w:p>
        </w:tc>
        <w:tc>
          <w:tcPr>
            <w:tcW w:w="1843" w:type="dxa"/>
            <w:shd w:val="clear" w:color="auto" w:fill="auto"/>
          </w:tcPr>
          <w:p w14:paraId="0020412C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19874-08</w:t>
            </w:r>
          </w:p>
        </w:tc>
        <w:tc>
          <w:tcPr>
            <w:tcW w:w="708" w:type="dxa"/>
            <w:shd w:val="clear" w:color="auto" w:fill="auto"/>
          </w:tcPr>
          <w:p w14:paraId="7070E6A9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F4E9B" w:rsidRPr="00BF4E9B" w14:paraId="29FE6C1F" w14:textId="77777777" w:rsidTr="00BF4E9B">
        <w:trPr>
          <w:trHeight w:val="20"/>
        </w:trPr>
        <w:tc>
          <w:tcPr>
            <w:tcW w:w="567" w:type="dxa"/>
            <w:shd w:val="clear" w:color="auto" w:fill="auto"/>
          </w:tcPr>
          <w:p w14:paraId="618A5088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94" w:type="dxa"/>
          </w:tcPr>
          <w:p w14:paraId="12405836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Гиря калибровочная 100 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4984CB2F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0673B36D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калибровочная гиря 100г (в составе 1101041306 Весы электронные 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лаборат.ВЛТ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150-П с интерфейсом и калибровочной гирей 100г с инв. 153110058920000.)</w:t>
            </w:r>
          </w:p>
        </w:tc>
        <w:tc>
          <w:tcPr>
            <w:tcW w:w="1559" w:type="dxa"/>
          </w:tcPr>
          <w:p w14:paraId="1FB71EE9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z-23425732</w:t>
            </w:r>
          </w:p>
        </w:tc>
        <w:tc>
          <w:tcPr>
            <w:tcW w:w="1843" w:type="dxa"/>
            <w:shd w:val="clear" w:color="auto" w:fill="auto"/>
          </w:tcPr>
          <w:p w14:paraId="4F29A0F8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B111926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F4E9B" w:rsidRPr="00BF4E9B" w14:paraId="0DDF829A" w14:textId="77777777" w:rsidTr="00BF4E9B">
        <w:trPr>
          <w:trHeight w:val="20"/>
        </w:trPr>
        <w:tc>
          <w:tcPr>
            <w:tcW w:w="567" w:type="dxa"/>
            <w:shd w:val="clear" w:color="auto" w:fill="auto"/>
          </w:tcPr>
          <w:p w14:paraId="2086A646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94" w:type="dxa"/>
          </w:tcPr>
          <w:p w14:paraId="68A58A11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Дальномеры лазерные, </w:t>
            </w: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0,05 – 100 м, Leica DISTO </w:t>
            </w:r>
          </w:p>
          <w:p w14:paraId="31AEA8AF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TM D3a</w:t>
            </w:r>
          </w:p>
        </w:tc>
        <w:tc>
          <w:tcPr>
            <w:tcW w:w="2835" w:type="dxa"/>
          </w:tcPr>
          <w:p w14:paraId="148A1ABE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Дальномер лазерный Leica DISTO D3a (из состава 104051119 С, Портативный прибор идентификации 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лесо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и пиломатериалов "Кедр" (мод) инвентарный номер 153110019010000;</w:t>
            </w:r>
          </w:p>
          <w:p w14:paraId="1130A459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Дальномер лазерный Leica DISTO D3a (из состава 1040002191 В, Портативный прибор идентификации "Кедр" (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модернизир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 инвентарный номер 153110018580000;</w:t>
            </w:r>
          </w:p>
          <w:p w14:paraId="121D9C16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Дальномер лазерный Leica DISTO D3a ( из состава 1040002193 В, Портативный прибор идентификации "Кедр" (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модернизир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 инвентарный номер 153110018390000;</w:t>
            </w:r>
          </w:p>
          <w:p w14:paraId="14F9C2D9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Дальномер лазерный Leica DISTO D3a ( из состава 1040002192 В, Портативный прибор идентификации "Кедр" (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модернизир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 инвентарный номер 153110018380000;</w:t>
            </w:r>
          </w:p>
          <w:p w14:paraId="4CB4C3EA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Дальномер лазерный Leica DISTO D3a ( из состава 1101041363, "Кедр"  портативный прибор идентификации (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модернизир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 инвентарный номер 153110018830000</w:t>
            </w:r>
          </w:p>
        </w:tc>
        <w:tc>
          <w:tcPr>
            <w:tcW w:w="1559" w:type="dxa"/>
          </w:tcPr>
          <w:p w14:paraId="4DCCD3FB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924150023</w:t>
            </w:r>
          </w:p>
          <w:p w14:paraId="45ED1435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924150255</w:t>
            </w:r>
          </w:p>
          <w:p w14:paraId="332D0ECB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924150258</w:t>
            </w:r>
          </w:p>
          <w:p w14:paraId="629D5DE8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924150329</w:t>
            </w:r>
          </w:p>
          <w:p w14:paraId="4A287728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924150416</w:t>
            </w:r>
          </w:p>
        </w:tc>
        <w:tc>
          <w:tcPr>
            <w:tcW w:w="1843" w:type="dxa"/>
            <w:shd w:val="clear" w:color="auto" w:fill="auto"/>
          </w:tcPr>
          <w:p w14:paraId="0D700643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44938-10</w:t>
            </w:r>
          </w:p>
        </w:tc>
        <w:tc>
          <w:tcPr>
            <w:tcW w:w="708" w:type="dxa"/>
            <w:shd w:val="clear" w:color="auto" w:fill="auto"/>
          </w:tcPr>
          <w:p w14:paraId="1DACEBD1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</w:tr>
      <w:tr w:rsidR="00BF4E9B" w:rsidRPr="00BF4E9B" w14:paraId="295B4E19" w14:textId="77777777" w:rsidTr="00BF4E9B">
        <w:trPr>
          <w:trHeight w:val="20"/>
        </w:trPr>
        <w:tc>
          <w:tcPr>
            <w:tcW w:w="567" w:type="dxa"/>
            <w:shd w:val="clear" w:color="auto" w:fill="auto"/>
          </w:tcPr>
          <w:p w14:paraId="52A200F8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94" w:type="dxa"/>
          </w:tcPr>
          <w:p w14:paraId="2C0C1EAF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Рулетки ЕХ10/5 10м/</w:t>
            </w:r>
          </w:p>
          <w:p w14:paraId="6801EB53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CADC17F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20E4DFA8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Рулетка 10м.</w:t>
            </w:r>
          </w:p>
          <w:p w14:paraId="0765048E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Рулетка измерительная 10м.</w:t>
            </w:r>
          </w:p>
          <w:p w14:paraId="496C6ADE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забаланс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</w:tcPr>
          <w:p w14:paraId="5F4C91BA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40</w:t>
            </w: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45</w:t>
            </w:r>
          </w:p>
        </w:tc>
        <w:tc>
          <w:tcPr>
            <w:tcW w:w="1843" w:type="dxa"/>
            <w:shd w:val="clear" w:color="auto" w:fill="auto"/>
          </w:tcPr>
          <w:p w14:paraId="177F6690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22003-07</w:t>
            </w:r>
          </w:p>
        </w:tc>
        <w:tc>
          <w:tcPr>
            <w:tcW w:w="708" w:type="dxa"/>
            <w:shd w:val="clear" w:color="auto" w:fill="auto"/>
          </w:tcPr>
          <w:p w14:paraId="0D8E5B90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F4E9B" w:rsidRPr="00BF4E9B" w14:paraId="1E632006" w14:textId="77777777" w:rsidTr="00BF4E9B">
        <w:trPr>
          <w:trHeight w:val="20"/>
        </w:trPr>
        <w:tc>
          <w:tcPr>
            <w:tcW w:w="567" w:type="dxa"/>
            <w:shd w:val="clear" w:color="auto" w:fill="auto"/>
          </w:tcPr>
          <w:p w14:paraId="2ECFE40F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94" w:type="dxa"/>
          </w:tcPr>
          <w:p w14:paraId="786CD828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Рулетка Р30УЗК</w:t>
            </w:r>
          </w:p>
          <w:p w14:paraId="02AD6607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метров</w:t>
            </w:r>
          </w:p>
          <w:p w14:paraId="512FD8CF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39D54DE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35CDA70F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Рулетка 30м (Р30 УЗК)</w:t>
            </w:r>
          </w:p>
          <w:p w14:paraId="2D8EBF32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забаланс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</w:tcPr>
          <w:p w14:paraId="5849A559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20, 21</w:t>
            </w:r>
          </w:p>
        </w:tc>
        <w:tc>
          <w:tcPr>
            <w:tcW w:w="1843" w:type="dxa"/>
            <w:shd w:val="clear" w:color="auto" w:fill="auto"/>
          </w:tcPr>
          <w:p w14:paraId="1C592C6A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35278-07</w:t>
            </w:r>
          </w:p>
        </w:tc>
        <w:tc>
          <w:tcPr>
            <w:tcW w:w="708" w:type="dxa"/>
            <w:shd w:val="clear" w:color="auto" w:fill="auto"/>
          </w:tcPr>
          <w:p w14:paraId="24099342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F4E9B" w:rsidRPr="00BF4E9B" w14:paraId="4F6CA6E4" w14:textId="77777777" w:rsidTr="00BF4E9B">
        <w:trPr>
          <w:trHeight w:val="20"/>
        </w:trPr>
        <w:tc>
          <w:tcPr>
            <w:tcW w:w="567" w:type="dxa"/>
            <w:shd w:val="clear" w:color="auto" w:fill="auto"/>
          </w:tcPr>
          <w:p w14:paraId="5BD03FE0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94" w:type="dxa"/>
          </w:tcPr>
          <w:p w14:paraId="5F2F48F8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Рулетка Р7У3Д</w:t>
            </w:r>
          </w:p>
          <w:p w14:paraId="340F2EB5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457F9CB6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Рулетка измерительная металлическая 7,5м</w:t>
            </w:r>
          </w:p>
          <w:p w14:paraId="4BABCC7B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забаланс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</w:tcPr>
          <w:p w14:paraId="18D066C6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21-02-00026</w:t>
            </w:r>
          </w:p>
          <w:p w14:paraId="0E03767A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21-02-00036</w:t>
            </w:r>
          </w:p>
          <w:p w14:paraId="35E4D0CE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21-02-00037</w:t>
            </w:r>
          </w:p>
          <w:p w14:paraId="262B484D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21-02-00038</w:t>
            </w:r>
          </w:p>
          <w:p w14:paraId="6581872A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21-02-00040</w:t>
            </w:r>
          </w:p>
          <w:p w14:paraId="352B4441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21-02-00043</w:t>
            </w:r>
          </w:p>
          <w:p w14:paraId="57E63DF7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21-04-00116</w:t>
            </w:r>
          </w:p>
          <w:p w14:paraId="36E40A18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21-04-00117</w:t>
            </w:r>
          </w:p>
          <w:p w14:paraId="6563FAA1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21-04-00124</w:t>
            </w:r>
          </w:p>
          <w:p w14:paraId="4792F05E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21-04-00125</w:t>
            </w:r>
          </w:p>
          <w:p w14:paraId="6B1C25FB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21-04-00127</w:t>
            </w:r>
          </w:p>
          <w:p w14:paraId="31E9F43D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21-04-00129</w:t>
            </w:r>
          </w:p>
          <w:p w14:paraId="774B8AEB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21-04-00134</w:t>
            </w:r>
          </w:p>
        </w:tc>
        <w:tc>
          <w:tcPr>
            <w:tcW w:w="1843" w:type="dxa"/>
            <w:shd w:val="clear" w:color="auto" w:fill="auto"/>
          </w:tcPr>
          <w:p w14:paraId="281D5382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71665-18</w:t>
            </w:r>
          </w:p>
        </w:tc>
        <w:tc>
          <w:tcPr>
            <w:tcW w:w="708" w:type="dxa"/>
            <w:shd w:val="clear" w:color="auto" w:fill="auto"/>
          </w:tcPr>
          <w:p w14:paraId="081958B4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BF4E9B" w:rsidRPr="00BF4E9B" w14:paraId="37EB57AF" w14:textId="77777777" w:rsidTr="00BF4E9B">
        <w:trPr>
          <w:trHeight w:val="20"/>
        </w:trPr>
        <w:tc>
          <w:tcPr>
            <w:tcW w:w="567" w:type="dxa"/>
            <w:shd w:val="clear" w:color="auto" w:fill="auto"/>
          </w:tcPr>
          <w:p w14:paraId="164B46D5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94" w:type="dxa"/>
          </w:tcPr>
          <w:p w14:paraId="60E9103A" w14:textId="77777777" w:rsidR="00BF4E9B" w:rsidRPr="00BF4E9B" w:rsidRDefault="00BF4E9B" w:rsidP="00BF4E9B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Рулетка измерительная ЭНКОР 2 м.</w:t>
            </w:r>
          </w:p>
          <w:p w14:paraId="68205969" w14:textId="77777777" w:rsidR="00BF4E9B" w:rsidRPr="00BF4E9B" w:rsidRDefault="00BF4E9B" w:rsidP="00BF4E9B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C12F0E7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3DB0AD01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Рулетка (РФЗ-2-16 (2м))</w:t>
            </w:r>
          </w:p>
          <w:p w14:paraId="3DE9C619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забаланс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</w:tcPr>
          <w:p w14:paraId="4C61728A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  <w:p w14:paraId="51740095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  <w:p w14:paraId="6A4735E8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  <w:p w14:paraId="48EC070F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  <w:p w14:paraId="21D79501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14:paraId="667C16EF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27060-04</w:t>
            </w:r>
          </w:p>
        </w:tc>
        <w:tc>
          <w:tcPr>
            <w:tcW w:w="708" w:type="dxa"/>
            <w:shd w:val="clear" w:color="auto" w:fill="auto"/>
          </w:tcPr>
          <w:p w14:paraId="4188CB48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F4E9B" w:rsidRPr="00BF4E9B" w14:paraId="744B9276" w14:textId="77777777" w:rsidTr="00BF4E9B">
        <w:trPr>
          <w:trHeight w:val="20"/>
        </w:trPr>
        <w:tc>
          <w:tcPr>
            <w:tcW w:w="567" w:type="dxa"/>
            <w:shd w:val="clear" w:color="auto" w:fill="auto"/>
          </w:tcPr>
          <w:p w14:paraId="5A8F95D6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694" w:type="dxa"/>
          </w:tcPr>
          <w:p w14:paraId="51741499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Рулетки измерительные металлические ТС 30/5</w:t>
            </w: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30 метров</w:t>
            </w:r>
          </w:p>
          <w:p w14:paraId="6D4713F6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AD5B129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52FA6835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Рулетка ТС30/5 Рулетка ТС30/5</w:t>
            </w:r>
          </w:p>
          <w:p w14:paraId="6B7C8BD3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Рулетка ТС 30/5, 1635079</w:t>
            </w:r>
          </w:p>
          <w:p w14:paraId="240CFDF0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Рулетка ТС, 1040300485-Н</w:t>
            </w:r>
          </w:p>
          <w:p w14:paraId="2176A366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Рулетка ТС 30/5, 1040300877-Н</w:t>
            </w:r>
          </w:p>
          <w:p w14:paraId="5F675745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Рулетка ТС 30/5, 1635079</w:t>
            </w:r>
          </w:p>
          <w:p w14:paraId="1A8BDC64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Рулетка ТС 30/5, 1040300879-Н</w:t>
            </w:r>
          </w:p>
          <w:p w14:paraId="0292B881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1040101624 В, Рулетка ТС 30/5</w:t>
            </w:r>
          </w:p>
          <w:p w14:paraId="51BCEDFA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Рулетка ТС30/5 Рулетка ТС30/5</w:t>
            </w:r>
          </w:p>
          <w:p w14:paraId="580263BE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Рулетка ТС 30/5, 1635079</w:t>
            </w:r>
          </w:p>
          <w:p w14:paraId="6EB94B49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1013401351, </w:t>
            </w:r>
          </w:p>
          <w:p w14:paraId="558A1280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Рулетка ТС 30/5</w:t>
            </w:r>
          </w:p>
          <w:p w14:paraId="2CF49064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Рулетка ТС30/5 Рулетка ТС30/5</w:t>
            </w:r>
          </w:p>
          <w:p w14:paraId="3D5428A4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Рулетка ТС 30/5, 1040300871-Н</w:t>
            </w:r>
          </w:p>
          <w:p w14:paraId="60A7ED06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1040101392 В, Рулетка ТС 30/5</w:t>
            </w:r>
          </w:p>
          <w:p w14:paraId="253CEA08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1040101391 В, Рулетка ТС 30/5</w:t>
            </w:r>
          </w:p>
          <w:p w14:paraId="2CEAE922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1040101471 В, Рулетка ТС 30/5</w:t>
            </w:r>
          </w:p>
          <w:p w14:paraId="4AFE87FB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1040101472 В, Рулетка ТС 30/5</w:t>
            </w:r>
          </w:p>
          <w:p w14:paraId="21B37EBA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Рулетка ТС 30/5, 104050103 С</w:t>
            </w:r>
          </w:p>
          <w:p w14:paraId="7E11778A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Рулетка измерительная металлическая ТС 30/5</w:t>
            </w:r>
          </w:p>
          <w:p w14:paraId="7F23DE64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забаланс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</w:tcPr>
          <w:p w14:paraId="1E17ACDF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36</w:t>
            </w:r>
          </w:p>
          <w:p w14:paraId="0D4FBB4F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  <w:p w14:paraId="46D18670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  <w:p w14:paraId="6F1F4E20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  <w:p w14:paraId="1F0520DB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  <w:p w14:paraId="22CA3585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927 </w:t>
            </w:r>
          </w:p>
          <w:p w14:paraId="4273FF7D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  <w:p w14:paraId="771D45E2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  <w:p w14:paraId="390EE963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</w:t>
            </w:r>
          </w:p>
          <w:p w14:paraId="0C1C3F3A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  <w:p w14:paraId="32B259C1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F2A181A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889</w:t>
            </w:r>
          </w:p>
          <w:p w14:paraId="0CEB993B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  <w:p w14:paraId="4562229B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  <w:p w14:paraId="60D67AA9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  <w:p w14:paraId="1F2C83E2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</w:t>
            </w:r>
          </w:p>
          <w:p w14:paraId="09CC2A74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  <w:p w14:paraId="78856434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  <w:p w14:paraId="30620458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F238</w:t>
            </w:r>
          </w:p>
        </w:tc>
        <w:tc>
          <w:tcPr>
            <w:tcW w:w="1843" w:type="dxa"/>
            <w:shd w:val="clear" w:color="auto" w:fill="auto"/>
          </w:tcPr>
          <w:p w14:paraId="3B4D7BB6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22003-07</w:t>
            </w:r>
          </w:p>
        </w:tc>
        <w:tc>
          <w:tcPr>
            <w:tcW w:w="708" w:type="dxa"/>
            <w:shd w:val="clear" w:color="auto" w:fill="auto"/>
          </w:tcPr>
          <w:p w14:paraId="268FC37E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BF4E9B" w:rsidRPr="00BF4E9B" w14:paraId="7D51B59F" w14:textId="77777777" w:rsidTr="00BF4E9B">
        <w:trPr>
          <w:trHeight w:val="20"/>
        </w:trPr>
        <w:tc>
          <w:tcPr>
            <w:tcW w:w="567" w:type="dxa"/>
            <w:shd w:val="clear" w:color="auto" w:fill="auto"/>
          </w:tcPr>
          <w:p w14:paraId="123EA2F8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94" w:type="dxa"/>
          </w:tcPr>
          <w:p w14:paraId="07FEBF5E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Штангенциркуль ШЦ-III</w:t>
            </w:r>
          </w:p>
          <w:p w14:paraId="53002043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(ЩЦ-III-400-0,1)</w:t>
            </w:r>
          </w:p>
          <w:p w14:paraId="46E27D23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9E77689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3FBB6945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Штангенциркуль1</w:t>
            </w:r>
          </w:p>
          <w:p w14:paraId="13C24D84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Штангенциркуль2</w:t>
            </w:r>
          </w:p>
          <w:p w14:paraId="20248571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Штангенциркуль2</w:t>
            </w:r>
          </w:p>
          <w:p w14:paraId="341FF447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забаланс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</w:tcPr>
          <w:p w14:paraId="48EB126C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407777</w:t>
            </w:r>
          </w:p>
          <w:p w14:paraId="7D2E8FC6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407778</w:t>
            </w:r>
          </w:p>
          <w:p w14:paraId="7E4E9743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611923</w:t>
            </w:r>
          </w:p>
        </w:tc>
        <w:tc>
          <w:tcPr>
            <w:tcW w:w="1843" w:type="dxa"/>
            <w:shd w:val="clear" w:color="auto" w:fill="auto"/>
          </w:tcPr>
          <w:p w14:paraId="280DDAC1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7706-00</w:t>
            </w:r>
          </w:p>
        </w:tc>
        <w:tc>
          <w:tcPr>
            <w:tcW w:w="708" w:type="dxa"/>
            <w:shd w:val="clear" w:color="auto" w:fill="auto"/>
          </w:tcPr>
          <w:p w14:paraId="368DE9DE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F4E9B" w:rsidRPr="00BF4E9B" w14:paraId="543E5432" w14:textId="77777777" w:rsidTr="00BF4E9B">
        <w:trPr>
          <w:trHeight w:val="20"/>
        </w:trPr>
        <w:tc>
          <w:tcPr>
            <w:tcW w:w="567" w:type="dxa"/>
            <w:shd w:val="clear" w:color="auto" w:fill="auto"/>
          </w:tcPr>
          <w:p w14:paraId="42B19C02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94" w:type="dxa"/>
          </w:tcPr>
          <w:p w14:paraId="32BACD52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Весы лабораторные электронные </w:t>
            </w:r>
          </w:p>
          <w:p w14:paraId="43639F67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РВ3002DR НПВ 3 100 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</w:p>
          <w:p w14:paraId="5FE6F960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AF9B23D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1837AA40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Весы 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презиционные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 83002Д </w:t>
            </w: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</w:t>
            </w: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|</w:t>
            </w: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,1330169 - Н</w:t>
            </w:r>
          </w:p>
          <w:p w14:paraId="2A8B15CB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(инв. 153110023830000)</w:t>
            </w:r>
          </w:p>
        </w:tc>
        <w:tc>
          <w:tcPr>
            <w:tcW w:w="1559" w:type="dxa"/>
          </w:tcPr>
          <w:p w14:paraId="34CFDD98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1113342187</w:t>
            </w:r>
          </w:p>
        </w:tc>
        <w:tc>
          <w:tcPr>
            <w:tcW w:w="1843" w:type="dxa"/>
            <w:shd w:val="clear" w:color="auto" w:fill="auto"/>
          </w:tcPr>
          <w:p w14:paraId="2574E9AF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18694-03</w:t>
            </w:r>
          </w:p>
        </w:tc>
        <w:tc>
          <w:tcPr>
            <w:tcW w:w="708" w:type="dxa"/>
            <w:shd w:val="clear" w:color="auto" w:fill="auto"/>
          </w:tcPr>
          <w:p w14:paraId="1135B3C5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F4E9B" w:rsidRPr="00BF4E9B" w14:paraId="3232B837" w14:textId="77777777" w:rsidTr="00BF4E9B">
        <w:trPr>
          <w:trHeight w:val="20"/>
        </w:trPr>
        <w:tc>
          <w:tcPr>
            <w:tcW w:w="567" w:type="dxa"/>
            <w:shd w:val="clear" w:color="auto" w:fill="auto"/>
          </w:tcPr>
          <w:p w14:paraId="7630F4E0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94" w:type="dxa"/>
          </w:tcPr>
          <w:p w14:paraId="4F2F3919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Гиря калибровочная 2 кг</w:t>
            </w:r>
          </w:p>
          <w:p w14:paraId="61AE5A82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8D312AD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548074CD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1040400121-Н, Гиря калибровочная (2кг)</w:t>
            </w:r>
          </w:p>
          <w:p w14:paraId="5F0DC359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забаланс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</w:tcPr>
          <w:p w14:paraId="2E0C163C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316520</w:t>
            </w:r>
          </w:p>
        </w:tc>
        <w:tc>
          <w:tcPr>
            <w:tcW w:w="1843" w:type="dxa"/>
            <w:shd w:val="clear" w:color="auto" w:fill="auto"/>
          </w:tcPr>
          <w:p w14:paraId="20BDBAAA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9AECE72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F4E9B" w:rsidRPr="00BF4E9B" w14:paraId="212AD77C" w14:textId="77777777" w:rsidTr="00BF4E9B">
        <w:trPr>
          <w:trHeight w:val="20"/>
        </w:trPr>
        <w:tc>
          <w:tcPr>
            <w:tcW w:w="567" w:type="dxa"/>
            <w:shd w:val="clear" w:color="auto" w:fill="auto"/>
          </w:tcPr>
          <w:p w14:paraId="5ED1F6C9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94" w:type="dxa"/>
          </w:tcPr>
          <w:p w14:paraId="37F570EF" w14:textId="77777777" w:rsidR="00BF4E9B" w:rsidRPr="00BF4E9B" w:rsidRDefault="00BF4E9B" w:rsidP="00BF4E9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Дальномер лазерный </w:t>
            </w:r>
          </w:p>
          <w:p w14:paraId="5DFA5A96" w14:textId="77777777" w:rsidR="00BF4E9B" w:rsidRPr="00BF4E9B" w:rsidRDefault="00BF4E9B" w:rsidP="00BF4E9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DLE 50</w:t>
            </w:r>
          </w:p>
          <w:p w14:paraId="68721D8F" w14:textId="77777777" w:rsidR="00BF4E9B" w:rsidRPr="00BF4E9B" w:rsidRDefault="00BF4E9B" w:rsidP="00BF4E9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CE4D475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71B780B7" w14:textId="77777777" w:rsidR="00BF4E9B" w:rsidRPr="00BF4E9B" w:rsidRDefault="00BF4E9B" w:rsidP="00BF4E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1040001636 Н, Цифровой лазерный дальномер </w:t>
            </w: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Bosch</w:t>
            </w: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DLE</w:t>
            </w: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 (сер.885313663)</w:t>
            </w:r>
          </w:p>
          <w:p w14:paraId="27D1E232" w14:textId="77777777" w:rsidR="00BF4E9B" w:rsidRPr="00BF4E9B" w:rsidRDefault="00BF4E9B" w:rsidP="00BF4E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1040001637 Н, Цифровой лазерный дальномер </w:t>
            </w: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Bosch</w:t>
            </w: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DLE</w:t>
            </w: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 (сер.885317503)</w:t>
            </w:r>
          </w:p>
          <w:p w14:paraId="39DF596D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забаланс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</w:tcPr>
          <w:p w14:paraId="48768C74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885317503</w:t>
            </w: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885313663 </w:t>
            </w:r>
          </w:p>
        </w:tc>
        <w:tc>
          <w:tcPr>
            <w:tcW w:w="1843" w:type="dxa"/>
            <w:shd w:val="clear" w:color="auto" w:fill="auto"/>
          </w:tcPr>
          <w:p w14:paraId="06F72086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38534-08</w:t>
            </w:r>
          </w:p>
        </w:tc>
        <w:tc>
          <w:tcPr>
            <w:tcW w:w="708" w:type="dxa"/>
            <w:shd w:val="clear" w:color="auto" w:fill="auto"/>
          </w:tcPr>
          <w:p w14:paraId="51A77B1D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BF4E9B" w:rsidRPr="00BF4E9B" w14:paraId="65ADF666" w14:textId="77777777" w:rsidTr="00BF4E9B">
        <w:trPr>
          <w:trHeight w:val="20"/>
        </w:trPr>
        <w:tc>
          <w:tcPr>
            <w:tcW w:w="567" w:type="dxa"/>
            <w:shd w:val="clear" w:color="auto" w:fill="auto"/>
          </w:tcPr>
          <w:p w14:paraId="0399829F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94" w:type="dxa"/>
          </w:tcPr>
          <w:p w14:paraId="3334C7AF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Штангенциркуль ШЦ-III 400 0.05мм с отсчетом по нониусу типа/</w:t>
            </w:r>
          </w:p>
          <w:p w14:paraId="0ADD47B7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614E15D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4A169B3B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Штангенциркуль ШЦ-III-400-0.1-2</w:t>
            </w:r>
          </w:p>
          <w:p w14:paraId="604DF63B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забаланс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</w:tcPr>
          <w:p w14:paraId="29EC206F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029000878</w:t>
            </w:r>
          </w:p>
        </w:tc>
        <w:tc>
          <w:tcPr>
            <w:tcW w:w="1843" w:type="dxa"/>
            <w:shd w:val="clear" w:color="auto" w:fill="auto"/>
          </w:tcPr>
          <w:p w14:paraId="62A5047C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33746-07</w:t>
            </w:r>
          </w:p>
        </w:tc>
        <w:tc>
          <w:tcPr>
            <w:tcW w:w="708" w:type="dxa"/>
            <w:shd w:val="clear" w:color="auto" w:fill="auto"/>
          </w:tcPr>
          <w:p w14:paraId="6FA9F1CB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F4E9B" w:rsidRPr="00BF4E9B" w14:paraId="0FBBB319" w14:textId="77777777" w:rsidTr="00BF4E9B">
        <w:trPr>
          <w:trHeight w:val="20"/>
        </w:trPr>
        <w:tc>
          <w:tcPr>
            <w:tcW w:w="567" w:type="dxa"/>
            <w:shd w:val="clear" w:color="auto" w:fill="auto"/>
          </w:tcPr>
          <w:p w14:paraId="5DD2986B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94" w:type="dxa"/>
          </w:tcPr>
          <w:p w14:paraId="732E3A41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Штангенциркуль ШЦ-III</w:t>
            </w:r>
          </w:p>
          <w:p w14:paraId="4F7DB358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(ЩЦ-III-400-0,1)/</w:t>
            </w:r>
          </w:p>
          <w:p w14:paraId="245607D2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376B665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4C3FEF85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Штангенциркуль ШЦ-3 0-400 губ 100 мм 0.1, (номенклат.1013401592)</w:t>
            </w:r>
          </w:p>
        </w:tc>
        <w:tc>
          <w:tcPr>
            <w:tcW w:w="1559" w:type="dxa"/>
          </w:tcPr>
          <w:p w14:paraId="4BD4AF50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10071235</w:t>
            </w:r>
          </w:p>
          <w:p w14:paraId="39565C6A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10070413</w:t>
            </w:r>
          </w:p>
          <w:p w14:paraId="41242BDE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10070517</w:t>
            </w:r>
          </w:p>
          <w:p w14:paraId="23B3C9ED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10071178</w:t>
            </w:r>
          </w:p>
          <w:p w14:paraId="4356609D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10071236</w:t>
            </w:r>
          </w:p>
        </w:tc>
        <w:tc>
          <w:tcPr>
            <w:tcW w:w="1843" w:type="dxa"/>
            <w:shd w:val="clear" w:color="auto" w:fill="auto"/>
          </w:tcPr>
          <w:p w14:paraId="63C546DE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22088-07</w:t>
            </w:r>
          </w:p>
          <w:p w14:paraId="223C98B4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9BAF401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642F9032" w14:textId="77777777" w:rsidR="00BF4E9B" w:rsidRPr="00BF4E9B" w:rsidRDefault="00BF4E9B" w:rsidP="00BF4E9B">
            <w:pPr>
              <w:tabs>
                <w:tab w:val="center" w:pos="175"/>
              </w:tabs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5</w:t>
            </w:r>
          </w:p>
        </w:tc>
      </w:tr>
      <w:tr w:rsidR="00BF4E9B" w:rsidRPr="00BF4E9B" w14:paraId="24980089" w14:textId="77777777" w:rsidTr="00BF4E9B">
        <w:trPr>
          <w:trHeight w:val="20"/>
        </w:trPr>
        <w:tc>
          <w:tcPr>
            <w:tcW w:w="567" w:type="dxa"/>
            <w:shd w:val="clear" w:color="auto" w:fill="auto"/>
          </w:tcPr>
          <w:p w14:paraId="2ED26CE5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94" w:type="dxa"/>
          </w:tcPr>
          <w:p w14:paraId="59A86A7A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Вилка</w:t>
            </w: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мерная</w:t>
            </w: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Mantax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Precision MPR 650</w:t>
            </w:r>
          </w:p>
          <w:p w14:paraId="2D09A9A1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66BD6120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835" w:type="dxa"/>
          </w:tcPr>
          <w:p w14:paraId="0A43E816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Вилка мерная, 1040300490-Н</w:t>
            </w:r>
          </w:p>
          <w:p w14:paraId="6A2B5733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Вилка мерная, 1040300489-Н</w:t>
            </w:r>
          </w:p>
          <w:p w14:paraId="1BBD3D1C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1013401290, 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Вилка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мерная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Mantax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Precision MP R650 65 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см</w:t>
            </w:r>
            <w:proofErr w:type="spellEnd"/>
          </w:p>
          <w:p w14:paraId="45DE1F22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1635080 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Вилка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мерная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Mantax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precision MPR650  65 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см</w:t>
            </w:r>
            <w:proofErr w:type="spellEnd"/>
          </w:p>
          <w:p w14:paraId="755D2B86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1635080 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Вилка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мерная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Mantax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precision MPR650  65 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см</w:t>
            </w:r>
            <w:proofErr w:type="spellEnd"/>
          </w:p>
          <w:p w14:paraId="125B9B29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1635080 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Вилка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мерная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Mantax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precision MPR650  65 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см</w:t>
            </w:r>
            <w:proofErr w:type="spellEnd"/>
          </w:p>
          <w:p w14:paraId="5F5C2186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1635080 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Вилка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мерная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Mantax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precision MPR650  65 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см</w:t>
            </w:r>
            <w:proofErr w:type="spellEnd"/>
          </w:p>
          <w:p w14:paraId="6C7F0345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забаланс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</w:tcPr>
          <w:p w14:paraId="5FAD55FE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27</w:t>
            </w:r>
          </w:p>
          <w:p w14:paraId="17C8C8B8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45</w:t>
            </w:r>
          </w:p>
          <w:p w14:paraId="0CC8ED59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37 </w:t>
            </w:r>
          </w:p>
          <w:p w14:paraId="13463325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 </w:t>
            </w:r>
          </w:p>
          <w:p w14:paraId="0724D4AF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71 </w:t>
            </w:r>
          </w:p>
          <w:p w14:paraId="2AFFE091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03 </w:t>
            </w:r>
          </w:p>
          <w:p w14:paraId="3556EDD9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  <w:p w14:paraId="62EF6922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5A12C40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32B4021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36166-07</w:t>
            </w:r>
          </w:p>
        </w:tc>
        <w:tc>
          <w:tcPr>
            <w:tcW w:w="708" w:type="dxa"/>
            <w:shd w:val="clear" w:color="auto" w:fill="auto"/>
          </w:tcPr>
          <w:p w14:paraId="0D482AA0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BF4E9B" w:rsidRPr="00BF4E9B" w14:paraId="5573D3DB" w14:textId="77777777" w:rsidTr="00BF4E9B">
        <w:trPr>
          <w:trHeight w:val="58"/>
        </w:trPr>
        <w:tc>
          <w:tcPr>
            <w:tcW w:w="567" w:type="dxa"/>
            <w:shd w:val="clear" w:color="auto" w:fill="auto"/>
          </w:tcPr>
          <w:p w14:paraId="76595B63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694" w:type="dxa"/>
          </w:tcPr>
          <w:p w14:paraId="5D13DA14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Рулетка Р5У3Д</w:t>
            </w:r>
          </w:p>
          <w:p w14:paraId="5DA20782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2C06E2B1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Рулетка измерительная</w:t>
            </w:r>
          </w:p>
          <w:p w14:paraId="1F335953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забаланс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</w:tcPr>
          <w:p w14:paraId="0FF68166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01-ast</w:t>
            </w:r>
          </w:p>
          <w:p w14:paraId="7ECEDB07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02-ast</w:t>
            </w:r>
          </w:p>
          <w:p w14:paraId="60B5857D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03-ast</w:t>
            </w:r>
          </w:p>
          <w:p w14:paraId="2ECF069F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04-ast</w:t>
            </w:r>
          </w:p>
          <w:p w14:paraId="573DBF0D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05-ast</w:t>
            </w:r>
          </w:p>
          <w:p w14:paraId="76D745E3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06-ast</w:t>
            </w:r>
          </w:p>
          <w:p w14:paraId="3BA11272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07-ast</w:t>
            </w:r>
          </w:p>
          <w:p w14:paraId="2D4D785B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08-ast</w:t>
            </w:r>
          </w:p>
          <w:p w14:paraId="100F05D7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09-ast</w:t>
            </w:r>
          </w:p>
          <w:p w14:paraId="2B5FC739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10-ast</w:t>
            </w:r>
          </w:p>
          <w:p w14:paraId="146A9F71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11-ast</w:t>
            </w:r>
          </w:p>
          <w:p w14:paraId="59735B56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12-ast</w:t>
            </w:r>
          </w:p>
          <w:p w14:paraId="3983CF4E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13-ast</w:t>
            </w:r>
          </w:p>
          <w:p w14:paraId="10B4ADBE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14-ast</w:t>
            </w:r>
          </w:p>
          <w:p w14:paraId="7E7A13A8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19-ast</w:t>
            </w:r>
          </w:p>
          <w:p w14:paraId="2C5118BB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20-ast</w:t>
            </w:r>
          </w:p>
          <w:p w14:paraId="3E2E8BC9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21-ast</w:t>
            </w:r>
          </w:p>
          <w:p w14:paraId="1AB56D4C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22-ast</w:t>
            </w:r>
          </w:p>
          <w:p w14:paraId="3D2EB6D4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23-ast</w:t>
            </w:r>
          </w:p>
          <w:p w14:paraId="4428C206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24-ast</w:t>
            </w:r>
          </w:p>
          <w:p w14:paraId="6AA8464E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25-ast</w:t>
            </w:r>
          </w:p>
          <w:p w14:paraId="549E0E47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26-ast</w:t>
            </w:r>
          </w:p>
          <w:p w14:paraId="4E96A1DE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27-ast</w:t>
            </w:r>
          </w:p>
          <w:p w14:paraId="03CCA6F5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28-ast</w:t>
            </w:r>
          </w:p>
          <w:p w14:paraId="5D2DA84B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29-ast</w:t>
            </w:r>
          </w:p>
          <w:p w14:paraId="3B9E344A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30-ast</w:t>
            </w:r>
          </w:p>
          <w:p w14:paraId="3F48DC11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31-ast</w:t>
            </w:r>
          </w:p>
          <w:p w14:paraId="692F4234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32-ast</w:t>
            </w:r>
          </w:p>
          <w:p w14:paraId="550BB069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33-ast</w:t>
            </w:r>
          </w:p>
          <w:p w14:paraId="3C7B9F16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34-ast</w:t>
            </w:r>
          </w:p>
          <w:p w14:paraId="6D92DAE4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35-ast</w:t>
            </w:r>
          </w:p>
          <w:p w14:paraId="35E45D1B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36-ast</w:t>
            </w:r>
          </w:p>
          <w:p w14:paraId="14D4AD74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37-ast</w:t>
            </w:r>
          </w:p>
          <w:p w14:paraId="3E0EEA0C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38-ast</w:t>
            </w:r>
          </w:p>
          <w:p w14:paraId="5D359CF5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39-ast</w:t>
            </w:r>
          </w:p>
          <w:p w14:paraId="6CD35198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40-ast</w:t>
            </w:r>
          </w:p>
        </w:tc>
        <w:tc>
          <w:tcPr>
            <w:tcW w:w="1843" w:type="dxa"/>
            <w:shd w:val="clear" w:color="auto" w:fill="auto"/>
          </w:tcPr>
          <w:p w14:paraId="01EE3852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71665-18</w:t>
            </w:r>
          </w:p>
        </w:tc>
        <w:tc>
          <w:tcPr>
            <w:tcW w:w="708" w:type="dxa"/>
            <w:shd w:val="clear" w:color="auto" w:fill="auto"/>
          </w:tcPr>
          <w:p w14:paraId="2AF35E42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BF4E9B" w:rsidRPr="00BF4E9B" w14:paraId="354F8F79" w14:textId="77777777" w:rsidTr="00BF4E9B">
        <w:trPr>
          <w:trHeight w:val="20"/>
        </w:trPr>
        <w:tc>
          <w:tcPr>
            <w:tcW w:w="567" w:type="dxa"/>
            <w:shd w:val="clear" w:color="auto" w:fill="auto"/>
          </w:tcPr>
          <w:p w14:paraId="57936D25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94" w:type="dxa"/>
          </w:tcPr>
          <w:p w14:paraId="4DCF168F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Курвиметр КП-230С</w:t>
            </w:r>
          </w:p>
        </w:tc>
        <w:tc>
          <w:tcPr>
            <w:tcW w:w="2835" w:type="dxa"/>
          </w:tcPr>
          <w:p w14:paraId="1CA137EE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КУРВИМЕТР ПОЛЕВОЙ КП-230С</w:t>
            </w:r>
          </w:p>
          <w:p w14:paraId="6FEB5FFA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(инв. 153110082480000)</w:t>
            </w:r>
          </w:p>
        </w:tc>
        <w:tc>
          <w:tcPr>
            <w:tcW w:w="1559" w:type="dxa"/>
          </w:tcPr>
          <w:p w14:paraId="33CDF4B4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1265</w:t>
            </w:r>
          </w:p>
        </w:tc>
        <w:tc>
          <w:tcPr>
            <w:tcW w:w="1843" w:type="dxa"/>
            <w:shd w:val="clear" w:color="auto" w:fill="auto"/>
          </w:tcPr>
          <w:p w14:paraId="7F317308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37342-08</w:t>
            </w:r>
          </w:p>
        </w:tc>
        <w:tc>
          <w:tcPr>
            <w:tcW w:w="708" w:type="dxa"/>
            <w:shd w:val="clear" w:color="auto" w:fill="auto"/>
          </w:tcPr>
          <w:p w14:paraId="2716EB59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F4E9B" w:rsidRPr="00BF4E9B" w14:paraId="2EDA62D6" w14:textId="77777777" w:rsidTr="00BF4E9B">
        <w:trPr>
          <w:trHeight w:val="20"/>
        </w:trPr>
        <w:tc>
          <w:tcPr>
            <w:tcW w:w="567" w:type="dxa"/>
            <w:shd w:val="clear" w:color="auto" w:fill="auto"/>
          </w:tcPr>
          <w:p w14:paraId="483FDC24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694" w:type="dxa"/>
          </w:tcPr>
          <w:p w14:paraId="54ED19FB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Линейка измерительная металлическая</w:t>
            </w:r>
          </w:p>
        </w:tc>
        <w:tc>
          <w:tcPr>
            <w:tcW w:w="2835" w:type="dxa"/>
          </w:tcPr>
          <w:p w14:paraId="270AA846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линейка металлическая</w:t>
            </w:r>
          </w:p>
          <w:p w14:paraId="5EE64318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линейка измерительная</w:t>
            </w:r>
          </w:p>
          <w:p w14:paraId="42A8DC5D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</w:tcPr>
          <w:p w14:paraId="631AC429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14E433B6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14:paraId="11A0864A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  <w:p w14:paraId="564C8F10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14:paraId="52192BE8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20048-05</w:t>
            </w:r>
          </w:p>
        </w:tc>
        <w:tc>
          <w:tcPr>
            <w:tcW w:w="708" w:type="dxa"/>
            <w:shd w:val="clear" w:color="auto" w:fill="auto"/>
          </w:tcPr>
          <w:p w14:paraId="2AB64DFB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</w:tr>
      <w:tr w:rsidR="00BF4E9B" w:rsidRPr="00BF4E9B" w14:paraId="668237AA" w14:textId="77777777" w:rsidTr="00BF4E9B">
        <w:trPr>
          <w:trHeight w:val="20"/>
        </w:trPr>
        <w:tc>
          <w:tcPr>
            <w:tcW w:w="567" w:type="dxa"/>
            <w:shd w:val="clear" w:color="auto" w:fill="auto"/>
          </w:tcPr>
          <w:p w14:paraId="0B0E7E9E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</w:tcPr>
          <w:p w14:paraId="461C22D4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Пирометр инфракрасный</w:t>
            </w:r>
          </w:p>
        </w:tc>
        <w:tc>
          <w:tcPr>
            <w:tcW w:w="2835" w:type="dxa"/>
          </w:tcPr>
          <w:p w14:paraId="4070F808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ТКА-ПКМ (23) 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Термогигрометр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выходом на ПК и поверкой (Измерение температуры: 0</w:t>
            </w:r>
          </w:p>
          <w:p w14:paraId="48E81CA7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(инв. 153110090680000)</w:t>
            </w:r>
          </w:p>
          <w:p w14:paraId="0BA01307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706BDA6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ТКА-ПКМ (23) 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Термогигрометр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выходом на ПК и поверкой (Измерение температуры: 0</w:t>
            </w:r>
          </w:p>
          <w:p w14:paraId="78A6556E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(инв. 153110088530000)</w:t>
            </w:r>
          </w:p>
          <w:p w14:paraId="20284BC8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4F00402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ТКА-ПКМ (23) 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Термогигрометр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выходом на ПК и поверкой (Измерение температуры: 0</w:t>
            </w:r>
          </w:p>
          <w:p w14:paraId="46D69E16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(инв. 153110078300000)</w:t>
            </w:r>
          </w:p>
        </w:tc>
        <w:tc>
          <w:tcPr>
            <w:tcW w:w="1559" w:type="dxa"/>
          </w:tcPr>
          <w:p w14:paraId="327B9845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23 483</w:t>
            </w:r>
          </w:p>
          <w:p w14:paraId="4A8D6695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23 482</w:t>
            </w:r>
          </w:p>
          <w:p w14:paraId="2DA541F7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23 484</w:t>
            </w:r>
          </w:p>
        </w:tc>
        <w:tc>
          <w:tcPr>
            <w:tcW w:w="1843" w:type="dxa"/>
            <w:shd w:val="clear" w:color="auto" w:fill="auto"/>
          </w:tcPr>
          <w:p w14:paraId="37E0606C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24248-09</w:t>
            </w:r>
          </w:p>
        </w:tc>
        <w:tc>
          <w:tcPr>
            <w:tcW w:w="708" w:type="dxa"/>
            <w:shd w:val="clear" w:color="auto" w:fill="auto"/>
          </w:tcPr>
          <w:p w14:paraId="35DFD1D9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F4E9B" w:rsidRPr="00BF4E9B" w14:paraId="33EDB820" w14:textId="77777777" w:rsidTr="00BF4E9B">
        <w:trPr>
          <w:trHeight w:val="20"/>
        </w:trPr>
        <w:tc>
          <w:tcPr>
            <w:tcW w:w="567" w:type="dxa"/>
            <w:shd w:val="clear" w:color="auto" w:fill="auto"/>
          </w:tcPr>
          <w:p w14:paraId="2C9E59B0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694" w:type="dxa"/>
          </w:tcPr>
          <w:p w14:paraId="51E3821D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Штангенциркуль </w:t>
            </w:r>
          </w:p>
          <w:p w14:paraId="20036FD3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ШЦ-I-200-0,05</w:t>
            </w:r>
          </w:p>
        </w:tc>
        <w:tc>
          <w:tcPr>
            <w:tcW w:w="2835" w:type="dxa"/>
          </w:tcPr>
          <w:p w14:paraId="3EE5AA99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Штангенциркуль ШЦ-1-200</w:t>
            </w:r>
          </w:p>
          <w:p w14:paraId="0BCE8B39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забаланс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</w:tcPr>
          <w:p w14:paraId="0DBFC2CE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90056557</w:t>
            </w:r>
          </w:p>
          <w:p w14:paraId="10A11C0D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90056578</w:t>
            </w:r>
          </w:p>
          <w:p w14:paraId="0FBDCF94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90056714</w:t>
            </w:r>
          </w:p>
          <w:p w14:paraId="7FD124B9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90096068</w:t>
            </w:r>
          </w:p>
          <w:p w14:paraId="157AC3BF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90096166</w:t>
            </w:r>
          </w:p>
          <w:p w14:paraId="21B437A7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90096080</w:t>
            </w:r>
          </w:p>
          <w:p w14:paraId="19C7BD2A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90096134</w:t>
            </w:r>
          </w:p>
          <w:p w14:paraId="1EB0B047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90056722</w:t>
            </w:r>
          </w:p>
          <w:p w14:paraId="7B675A39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90056582</w:t>
            </w:r>
          </w:p>
          <w:p w14:paraId="46FD3305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90096128</w:t>
            </w:r>
          </w:p>
          <w:p w14:paraId="7A9B1976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90096148</w:t>
            </w:r>
          </w:p>
          <w:p w14:paraId="2B2CAB1F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90096150</w:t>
            </w:r>
          </w:p>
          <w:p w14:paraId="6BAD836D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90096153</w:t>
            </w:r>
          </w:p>
          <w:p w14:paraId="7A97CB27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90056525</w:t>
            </w:r>
          </w:p>
          <w:p w14:paraId="2C59A05D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90056543</w:t>
            </w:r>
          </w:p>
          <w:p w14:paraId="0569D9BE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90096197</w:t>
            </w:r>
          </w:p>
          <w:p w14:paraId="48D30C37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90096079</w:t>
            </w:r>
          </w:p>
          <w:p w14:paraId="63886AAD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90096161</w:t>
            </w:r>
          </w:p>
          <w:p w14:paraId="037160BE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90096047</w:t>
            </w:r>
          </w:p>
        </w:tc>
        <w:tc>
          <w:tcPr>
            <w:tcW w:w="1843" w:type="dxa"/>
            <w:shd w:val="clear" w:color="auto" w:fill="auto"/>
          </w:tcPr>
          <w:p w14:paraId="2F991019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72189-18</w:t>
            </w:r>
          </w:p>
        </w:tc>
        <w:tc>
          <w:tcPr>
            <w:tcW w:w="708" w:type="dxa"/>
            <w:shd w:val="clear" w:color="auto" w:fill="auto"/>
          </w:tcPr>
          <w:p w14:paraId="1E0B55F7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BF4E9B" w:rsidRPr="00BF4E9B" w14:paraId="2E7E0423" w14:textId="77777777" w:rsidTr="00BF4E9B">
        <w:trPr>
          <w:trHeight w:val="20"/>
        </w:trPr>
        <w:tc>
          <w:tcPr>
            <w:tcW w:w="567" w:type="dxa"/>
            <w:shd w:val="clear" w:color="auto" w:fill="auto"/>
          </w:tcPr>
          <w:p w14:paraId="41BD83D5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694" w:type="dxa"/>
          </w:tcPr>
          <w:p w14:paraId="1E7764E9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Рулетка Р10УЗК</w:t>
            </w:r>
          </w:p>
        </w:tc>
        <w:tc>
          <w:tcPr>
            <w:tcW w:w="2835" w:type="dxa"/>
          </w:tcPr>
          <w:p w14:paraId="65671303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Рулетка Р10УЗК 3 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кл.точ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 поверкой ГОСТ 7502-98)</w:t>
            </w:r>
          </w:p>
          <w:p w14:paraId="3E514829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</w:tcPr>
          <w:p w14:paraId="4F4A2037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E12914</w:t>
            </w:r>
          </w:p>
          <w:p w14:paraId="69C2B738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E12915</w:t>
            </w:r>
          </w:p>
          <w:p w14:paraId="6DFBC5FE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E12916</w:t>
            </w:r>
          </w:p>
        </w:tc>
        <w:tc>
          <w:tcPr>
            <w:tcW w:w="1843" w:type="dxa"/>
            <w:shd w:val="clear" w:color="auto" w:fill="auto"/>
          </w:tcPr>
          <w:p w14:paraId="6EE79BA1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67047-17</w:t>
            </w:r>
          </w:p>
        </w:tc>
        <w:tc>
          <w:tcPr>
            <w:tcW w:w="708" w:type="dxa"/>
            <w:shd w:val="clear" w:color="auto" w:fill="auto"/>
          </w:tcPr>
          <w:p w14:paraId="464A6128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</w:tbl>
    <w:p w14:paraId="33718CEE" w14:textId="77777777" w:rsidR="00BF4E9B" w:rsidRPr="00BF4E9B" w:rsidRDefault="00BF4E9B" w:rsidP="00BF4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8"/>
          <w:highlight w:val="yellow"/>
          <w:lang w:eastAsia="ru-RU"/>
        </w:rPr>
      </w:pPr>
    </w:p>
    <w:p w14:paraId="2638549D" w14:textId="08CD001C" w:rsidR="00BF4E9B" w:rsidRPr="00BF4E9B" w:rsidRDefault="00BF4E9B" w:rsidP="00BF4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целей организации настоящей закупки в соответствии пунктом 3.7.1 Приказа Минэкономразвития России от 2 октября 2013 г. № 567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(</w:t>
      </w:r>
      <w:r w:rsidRPr="00BF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– Методические рекомендации) </w:t>
      </w: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исследование рынка было проведено путем запроса ценовых предложений у 7 (семи) организаций (исх. письмо </w:t>
      </w:r>
      <w:r w:rsidR="00D613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 мая 2026 г. № 22-22/13686), являющихся аккредитованными государственными региональными центрами метрологии.</w:t>
      </w:r>
    </w:p>
    <w:p w14:paraId="5A12CFD1" w14:textId="10250AF1" w:rsidR="00BF4E9B" w:rsidRPr="00BF4E9B" w:rsidRDefault="00BF4E9B" w:rsidP="00BF4E9B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Ценовое предложение, полностью удовлетворяющее запросу, получено </w:t>
      </w: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одной организации – (расчет стоимости № 439-05-2411 от 20.05.2026 г.,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t>вх</w:t>
      </w:r>
      <w:proofErr w:type="spellEnd"/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реестр № 35 от 21 мая 2026 г.), стоимость услуг составляет </w:t>
      </w:r>
      <w:r w:rsidRPr="00BF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228 716</w:t>
      </w: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(двести двадцать восемь тысяч семьсот шестнадцать) рублей 49 копеек.</w:t>
      </w:r>
    </w:p>
    <w:p w14:paraId="1EBB7B64" w14:textId="3B89F7C8" w:rsidR="00BF4E9B" w:rsidRPr="00BF4E9B" w:rsidRDefault="00BF4E9B" w:rsidP="00BF4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дальнейшего исследования рынка в целях получения ценовой информации для определения НМЦК методом сопоставимых рыночных цен (анализа рынка) в соответствии с пунктом 3.7.2 </w:t>
      </w:r>
      <w:r w:rsidRPr="00BF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Методических рекомендации</w:t>
      </w: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был размещен запрос о предоставлении ценовой информации </w:t>
      </w: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на оказание услуг по поверке и калибровке средств измерений в единой информационной системе в сфере закупок товаров, работ, услуг </w:t>
      </w:r>
      <w:r w:rsidR="00D613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государственных или муниципальных нужд, на который </w:t>
      </w: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установленный срок не поступило ни одного коммерческого предложения.</w:t>
      </w:r>
    </w:p>
    <w:p w14:paraId="1979657A" w14:textId="693E38E9" w:rsidR="00BF4E9B" w:rsidRPr="00BF4E9B" w:rsidRDefault="00BF4E9B" w:rsidP="00BF4E9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соответствии с пунктами 3.7.3 и 3.7.4 Методических рекомендаций был осуществлен поиск ценовой информации в реестре контрактов, заключенных заказчиками (при этом принималась в расчет информация о ценах услуг, содержащаяся в контрактах, которые исполнены </w:t>
      </w:r>
      <w:r w:rsidR="00D613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 которым не взыскивались неустойки в связи с неисполнением </w:t>
      </w:r>
      <w:r w:rsidR="00D613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ненадлежащим исполнением обязательств, предусмотренных этими контрактами, в течение последних трех лет и иные источники информации, </w:t>
      </w:r>
      <w:r w:rsidR="00D613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общедоступные результаты изучения рынка), а также осуществлен сбор и анализ общедоступной ценовой информации. Расчет информации приведен в таблице 2 (Приложение № 1 к обоснованию и расчету начальной (максимальной) цены контракта на оказание услуг по поверке и калибровке средств измерений для нужд Санкт-Петербургской таможни).</w:t>
      </w:r>
    </w:p>
    <w:p w14:paraId="6136AAFF" w14:textId="77777777" w:rsidR="00BF4E9B" w:rsidRPr="00BF4E9B" w:rsidRDefault="00BF4E9B" w:rsidP="00BF4E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тем, что вышеуказанные контракты были заключены </w:t>
      </w:r>
      <w:r w:rsidRPr="00BF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</w:t>
      </w: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t>2024-2025</w:t>
      </w:r>
      <w:r w:rsidRPr="00BF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годах, цены прошлых периодов, используемые в расчетах, </w:t>
      </w:r>
      <w:r w:rsidRPr="00BF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соответствии с пунктом 3.18. Методических рекомендаций приведены </w:t>
      </w:r>
      <w:r w:rsidRPr="00BF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 текущему уровню цен путем применения коэффициента, рассчитанного </w:t>
      </w:r>
      <w:r w:rsidRPr="00BF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соответствии с формулой:</w:t>
      </w:r>
    </w:p>
    <w:p w14:paraId="094AE2E4" w14:textId="77777777" w:rsidR="00BF4E9B" w:rsidRPr="00BF4E9B" w:rsidRDefault="00BF4E9B" w:rsidP="00BF4E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E9B">
        <w:rPr>
          <w:rFonts w:ascii="Arial" w:eastAsia="Times New Roman" w:hAnsi="Arial" w:cs="Arial"/>
          <w:noProof/>
          <w:position w:val="-27"/>
          <w:sz w:val="24"/>
          <w:szCs w:val="24"/>
          <w:lang w:eastAsia="ru-RU"/>
        </w:rPr>
        <w:drawing>
          <wp:inline distT="0" distB="0" distL="0" distR="0" wp14:anchorId="1DB57945" wp14:editId="55FA0E4D">
            <wp:extent cx="2085975" cy="4438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43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E9B">
        <w:rPr>
          <w:rFonts w:ascii="Arial" w:eastAsia="Times New Roman" w:hAnsi="Arial" w:cs="Arial"/>
          <w:sz w:val="24"/>
          <w:szCs w:val="24"/>
          <w:lang w:eastAsia="ru-RU"/>
        </w:rPr>
        <w:t xml:space="preserve">,  </w:t>
      </w: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18EEE7AC" w14:textId="77777777" w:rsidR="00BF4E9B" w:rsidRPr="00BF4E9B" w:rsidRDefault="00BF4E9B" w:rsidP="00BF4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F4E9B">
        <w:rPr>
          <w:rFonts w:ascii="Times New Roman" w:eastAsia="Calibri" w:hAnsi="Times New Roman" w:cs="Times New Roman"/>
          <w:noProof/>
          <w:position w:val="-7"/>
          <w:sz w:val="24"/>
          <w:szCs w:val="24"/>
          <w:lang w:eastAsia="ru-RU"/>
        </w:rPr>
        <w:drawing>
          <wp:inline distT="0" distB="0" distL="0" distR="0" wp14:anchorId="75038FB0" wp14:editId="24AC4C79">
            <wp:extent cx="276225" cy="247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E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F4E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F4E9B">
        <w:rPr>
          <w:rFonts w:ascii="Times New Roman" w:eastAsia="Calibri" w:hAnsi="Times New Roman" w:cs="Times New Roman"/>
          <w:sz w:val="28"/>
          <w:szCs w:val="28"/>
          <w:lang w:eastAsia="ru-RU"/>
        </w:rPr>
        <w:t>коэффициент для пересчета цен прошлых периодов к текущему уровню цен;</w:t>
      </w:r>
    </w:p>
    <w:p w14:paraId="203A76B8" w14:textId="77777777" w:rsidR="00BF4E9B" w:rsidRPr="00BF4E9B" w:rsidRDefault="00BF4E9B" w:rsidP="00BF4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F4E9B">
        <w:rPr>
          <w:rFonts w:ascii="Times New Roman" w:eastAsia="Calibri" w:hAnsi="Times New Roman" w:cs="Times New Roman"/>
          <w:noProof/>
          <w:position w:val="-6"/>
          <w:sz w:val="24"/>
          <w:szCs w:val="24"/>
          <w:lang w:eastAsia="ru-RU"/>
        </w:rPr>
        <w:drawing>
          <wp:inline distT="0" distB="0" distL="0" distR="0" wp14:anchorId="00FE896A" wp14:editId="3FEA579D">
            <wp:extent cx="228600" cy="238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E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F4E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F4E9B">
        <w:rPr>
          <w:rFonts w:ascii="Times New Roman" w:eastAsia="Calibri" w:hAnsi="Times New Roman" w:cs="Times New Roman"/>
          <w:sz w:val="28"/>
          <w:szCs w:val="28"/>
          <w:lang w:eastAsia="ru-RU"/>
        </w:rPr>
        <w:t>срок формирования ценовой информации, используемой для расчета;</w:t>
      </w:r>
    </w:p>
    <w:p w14:paraId="7DE94463" w14:textId="77777777" w:rsidR="00BF4E9B" w:rsidRPr="00BF4E9B" w:rsidRDefault="00BF4E9B" w:rsidP="00BF4E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F4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 </w:t>
      </w: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F4E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F4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E9B">
        <w:rPr>
          <w:rFonts w:ascii="Times New Roman" w:eastAsia="Calibri" w:hAnsi="Times New Roman" w:cs="Times New Roman"/>
          <w:sz w:val="28"/>
          <w:szCs w:val="28"/>
          <w:lang w:eastAsia="ru-RU"/>
        </w:rPr>
        <w:t>месяц проведения расчетов НМЦК;</w:t>
      </w:r>
    </w:p>
    <w:p w14:paraId="78F1781B" w14:textId="77777777" w:rsidR="00BF4E9B" w:rsidRPr="00BF4E9B" w:rsidRDefault="00BF4E9B" w:rsidP="00BF4E9B">
      <w:pPr>
        <w:numPr>
          <w:ilvl w:val="0"/>
          <w:numId w:val="4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</w:t>
      </w:r>
      <w:r w:rsidRPr="00BF4E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BF4E9B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индекс</w:t>
        </w:r>
      </w:hyperlink>
      <w:r w:rsidRPr="00BF4E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потребительских цен на месяц в процентах к предыдущему месяцу, соответствующий месяцу в интервале от</w:t>
      </w:r>
      <w:r w:rsidRPr="00BF4E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F4E9B">
        <w:rPr>
          <w:rFonts w:ascii="Times New Roman" w:eastAsia="Calibri" w:hAnsi="Times New Roman" w:cs="Times New Roman"/>
          <w:noProof/>
          <w:position w:val="-6"/>
          <w:sz w:val="24"/>
          <w:szCs w:val="24"/>
          <w:lang w:eastAsia="ru-RU"/>
        </w:rPr>
        <w:drawing>
          <wp:inline distT="0" distB="0" distL="0" distR="0" wp14:anchorId="1C2FED0B" wp14:editId="75A5771D">
            <wp:extent cx="228600" cy="2381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E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F4E9B">
        <w:rPr>
          <w:rFonts w:ascii="Times New Roman" w:eastAsia="Calibri" w:hAnsi="Times New Roman" w:cs="Times New Roman"/>
          <w:sz w:val="28"/>
          <w:szCs w:val="28"/>
          <w:lang w:eastAsia="ru-RU"/>
        </w:rPr>
        <w:t>до</w:t>
      </w:r>
      <w:r w:rsidRPr="00BF4E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t </w:t>
      </w:r>
      <w:r w:rsidRPr="00BF4E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включительно, установленный Федеральной службой государственной статистики </w:t>
      </w:r>
    </w:p>
    <w:p w14:paraId="6299A49C" w14:textId="131A2C85" w:rsidR="00BF4E9B" w:rsidRPr="00BF4E9B" w:rsidRDefault="00BF4E9B" w:rsidP="00BF4E9B">
      <w:pPr>
        <w:spacing w:after="0" w:line="24" w:lineRule="atLeast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рекомендациями пункта 3.20 части 3 Приказа Минэкономразвития России от 2 октября 2013 № 567 в целях определения однородности совокупности значений выявленных цен, используемых </w:t>
      </w:r>
      <w:r w:rsidR="00D613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расчете НМЦК, необходимо рассчитать коэффициент вариации. Коэффициент вариации цены определяется по следующей формуле:</w:t>
      </w:r>
    </w:p>
    <w:p w14:paraId="3B4CD7CD" w14:textId="77777777" w:rsidR="00BF4E9B" w:rsidRPr="00BF4E9B" w:rsidRDefault="00BF4E9B" w:rsidP="00BF4E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E9B">
        <w:rPr>
          <w:rFonts w:ascii="Times New Roman" w:eastAsia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67D7959C" wp14:editId="54936819">
            <wp:extent cx="1275907" cy="552893"/>
            <wp:effectExtent l="0" t="0" r="63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353" cy="55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0DFFB93B" w14:textId="77777777" w:rsidR="00BF4E9B" w:rsidRPr="00BF4E9B" w:rsidRDefault="00BF4E9B" w:rsidP="00BF4E9B">
      <w:pPr>
        <w:widowControl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t>V - коэффициент вариации;</w:t>
      </w:r>
    </w:p>
    <w:p w14:paraId="2671B32C" w14:textId="77777777" w:rsidR="00BF4E9B" w:rsidRPr="00BF4E9B" w:rsidRDefault="00BF4E9B" w:rsidP="00BF4E9B">
      <w:pPr>
        <w:widowControl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E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0D6C89" wp14:editId="3C099B5C">
            <wp:extent cx="1123950" cy="488674"/>
            <wp:effectExtent l="0" t="0" r="0" b="698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8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среднее квадратичное отклонение:</w:t>
      </w:r>
    </w:p>
    <w:p w14:paraId="72F3754D" w14:textId="77777777" w:rsidR="00BF4E9B" w:rsidRPr="00BF4E9B" w:rsidRDefault="00BF4E9B" w:rsidP="00BF4E9B">
      <w:pPr>
        <w:widowControl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E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99FF39" wp14:editId="49E10FA3">
            <wp:extent cx="152400" cy="2286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единицы товара, работы, услуги, указанная в источнике с номером i;</w:t>
      </w:r>
    </w:p>
    <w:p w14:paraId="00E7EE68" w14:textId="77777777" w:rsidR="00BF4E9B" w:rsidRPr="00BF4E9B" w:rsidRDefault="00BF4E9B" w:rsidP="00BF4E9B">
      <w:pPr>
        <w:widowControl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t>&lt;ц&gt; – средняя арифметическая величина цены единицы товара, работы, услуги;</w:t>
      </w:r>
    </w:p>
    <w:p w14:paraId="5CB1C0C1" w14:textId="77777777" w:rsidR="00BF4E9B" w:rsidRPr="00BF4E9B" w:rsidRDefault="00BF4E9B" w:rsidP="00BF4E9B">
      <w:pPr>
        <w:widowControl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значений, используемых в расчете.</w:t>
      </w:r>
    </w:p>
    <w:p w14:paraId="2A3C9611" w14:textId="7253CE05" w:rsidR="00BF4E9B" w:rsidRPr="00BF4E9B" w:rsidRDefault="00BF4E9B" w:rsidP="00BF4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E9B">
        <w:rPr>
          <w:rFonts w:ascii="Times New Roman" w:eastAsia="Calibri" w:hAnsi="Times New Roman" w:cs="Times New Roman"/>
          <w:sz w:val="28"/>
          <w:szCs w:val="28"/>
        </w:rPr>
        <w:t>Результаты расчёта приведены в таблице 2 (</w:t>
      </w: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1 </w:t>
      </w: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обоснованию и расчету начальной (максимальной) цены контракта </w:t>
      </w:r>
      <w:r w:rsidR="00E511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оказание услуг по поверке и калибровке средств измерений для нужд Санкт-Петербургской таможни), </w:t>
      </w:r>
      <w:r w:rsidRPr="00BF4E9B">
        <w:rPr>
          <w:rFonts w:ascii="Times New Roman" w:eastAsia="Calibri" w:hAnsi="Times New Roman" w:cs="Times New Roman"/>
          <w:sz w:val="28"/>
          <w:szCs w:val="28"/>
        </w:rPr>
        <w:t>п</w:t>
      </w: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расчете использовались функции табличного редактора </w:t>
      </w:r>
      <w:r w:rsidRPr="00BF4E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4E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</w:t>
      </w: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55C2F8" w14:textId="14138217" w:rsidR="00BF4E9B" w:rsidRPr="00BF4E9B" w:rsidRDefault="00BF4E9B" w:rsidP="00BF4E9B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9B">
        <w:rPr>
          <w:rFonts w:ascii="Times New Roman" w:eastAsia="Calibri" w:hAnsi="Times New Roman" w:cs="Times New Roman"/>
          <w:sz w:val="28"/>
          <w:szCs w:val="28"/>
        </w:rPr>
        <w:t xml:space="preserve">В связи с тем, что значение коэффициента вариации не превышает 33%, согласно пункту 3.20.2 приказа Минэкономразвития от 2 октября 2013 г. </w:t>
      </w:r>
      <w:r w:rsidR="00D613DD">
        <w:rPr>
          <w:rFonts w:ascii="Times New Roman" w:eastAsia="Calibri" w:hAnsi="Times New Roman" w:cs="Times New Roman"/>
          <w:sz w:val="28"/>
          <w:szCs w:val="28"/>
        </w:rPr>
        <w:br/>
      </w:r>
      <w:r w:rsidRPr="00BF4E9B">
        <w:rPr>
          <w:rFonts w:ascii="Times New Roman" w:eastAsia="Calibri" w:hAnsi="Times New Roman" w:cs="Times New Roman"/>
          <w:sz w:val="28"/>
          <w:szCs w:val="28"/>
        </w:rPr>
        <w:t xml:space="preserve">№ 567 совокупность значений используемых в расчете, при определении НМЦК считается однородной и проводить дополнительные исследования </w:t>
      </w:r>
      <w:r w:rsidR="00E5114A">
        <w:rPr>
          <w:rFonts w:ascii="Times New Roman" w:eastAsia="Calibri" w:hAnsi="Times New Roman" w:cs="Times New Roman"/>
          <w:sz w:val="28"/>
          <w:szCs w:val="28"/>
        </w:rPr>
        <w:br/>
      </w:r>
      <w:r w:rsidRPr="00BF4E9B">
        <w:rPr>
          <w:rFonts w:ascii="Times New Roman" w:eastAsia="Calibri" w:hAnsi="Times New Roman" w:cs="Times New Roman"/>
          <w:sz w:val="28"/>
          <w:szCs w:val="28"/>
        </w:rPr>
        <w:t>в целях увеличения ценовой информации нецелесообразно.</w:t>
      </w:r>
    </w:p>
    <w:p w14:paraId="02259829" w14:textId="1B3F4CE8" w:rsidR="00BF4E9B" w:rsidRDefault="00BF4E9B" w:rsidP="00BF4E9B">
      <w:pPr>
        <w:tabs>
          <w:tab w:val="left" w:pos="194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выбранный способ определения исполнителя (в соответствии </w:t>
      </w: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пунктом 4 части 1 статьи 93 Федерального закона от 5 апреля 2013 г. </w:t>
      </w:r>
      <w:r w:rsidR="00E511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t>№ 44-ФЗ</w:t>
      </w:r>
      <w:r w:rsidR="00D61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контрактной системе в сфере закупок товаров, работ, услуг </w:t>
      </w:r>
      <w:r w:rsidR="00E511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государственных и муниципальных нужд») стартовая цена определена по действующему коммерческому предложению</w:t>
      </w:r>
      <w:r w:rsidR="0028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67621B1" w14:textId="77777777" w:rsidR="002800C6" w:rsidRPr="00BF4E9B" w:rsidRDefault="002800C6" w:rsidP="00BF4E9B">
      <w:pPr>
        <w:tabs>
          <w:tab w:val="left" w:pos="194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4B1E4E" w14:textId="77777777" w:rsidR="00BF4E9B" w:rsidRPr="00BF4E9B" w:rsidRDefault="00BF4E9B" w:rsidP="00BF4E9B">
      <w:pPr>
        <w:tabs>
          <w:tab w:val="left" w:pos="194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расчёта НМЦК (стартовой цены) приведены в таблице 3.</w:t>
      </w:r>
    </w:p>
    <w:p w14:paraId="17D68622" w14:textId="77777777" w:rsidR="00BF4E9B" w:rsidRPr="00BF4E9B" w:rsidRDefault="00BF4E9B" w:rsidP="00BF4E9B">
      <w:pPr>
        <w:tabs>
          <w:tab w:val="left" w:pos="194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49135" w14:textId="77777777" w:rsidR="00BF4E9B" w:rsidRPr="00BF4E9B" w:rsidRDefault="00BF4E9B" w:rsidP="00BF4E9B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3. </w:t>
      </w:r>
      <w:r w:rsidRPr="00BF4E9B">
        <w:rPr>
          <w:rFonts w:ascii="Times New Roman" w:eastAsia="Calibri" w:hAnsi="Times New Roman" w:cs="Times New Roman"/>
          <w:bCs/>
          <w:sz w:val="28"/>
          <w:szCs w:val="28"/>
        </w:rPr>
        <w:t xml:space="preserve">Результаты расчёта НМЦК </w:t>
      </w:r>
      <w:r w:rsidRPr="00BF4E9B">
        <w:rPr>
          <w:rFonts w:ascii="Times New Roman" w:eastAsia="Calibri" w:hAnsi="Times New Roman" w:cs="Times New Roman"/>
          <w:bCs/>
          <w:sz w:val="28"/>
          <w:szCs w:val="28"/>
        </w:rPr>
        <w:br/>
        <w:t>на поверку и калибровку средств измерений</w:t>
      </w:r>
    </w:p>
    <w:p w14:paraId="2AA36357" w14:textId="77777777" w:rsidR="00BF4E9B" w:rsidRPr="00BF4E9B" w:rsidRDefault="00BF4E9B" w:rsidP="00BF4E9B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3009"/>
        <w:gridCol w:w="1777"/>
        <w:gridCol w:w="1094"/>
        <w:gridCol w:w="1779"/>
        <w:gridCol w:w="2051"/>
      </w:tblGrid>
      <w:tr w:rsidR="00BF4E9B" w:rsidRPr="00BF4E9B" w14:paraId="62B68750" w14:textId="77777777" w:rsidTr="00BF4E9B">
        <w:trPr>
          <w:trHeight w:val="19"/>
        </w:trPr>
        <w:tc>
          <w:tcPr>
            <w:tcW w:w="547" w:type="dxa"/>
            <w:shd w:val="clear" w:color="auto" w:fill="auto"/>
          </w:tcPr>
          <w:p w14:paraId="5926C636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09" w:type="dxa"/>
          </w:tcPr>
          <w:p w14:paraId="3F8EFC01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и тип средств измерений</w:t>
            </w:r>
          </w:p>
        </w:tc>
        <w:tc>
          <w:tcPr>
            <w:tcW w:w="1777" w:type="dxa"/>
          </w:tcPr>
          <w:p w14:paraId="6B668BE6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Регистрационный номер в ФИФ (ГРСИ)</w:t>
            </w:r>
          </w:p>
        </w:tc>
        <w:tc>
          <w:tcPr>
            <w:tcW w:w="1094" w:type="dxa"/>
          </w:tcPr>
          <w:p w14:paraId="5811F914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4E9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Q</w:t>
            </w:r>
            <w:r w:rsidRPr="00BF4E9B"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bscript"/>
              </w:rPr>
              <w:t>i</w:t>
            </w:r>
            <w:proofErr w:type="spellEnd"/>
          </w:p>
        </w:tc>
        <w:tc>
          <w:tcPr>
            <w:tcW w:w="1778" w:type="dxa"/>
          </w:tcPr>
          <w:p w14:paraId="448D5E4A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bscript"/>
              </w:rPr>
            </w:pPr>
            <w:proofErr w:type="spellStart"/>
            <w:r w:rsidRPr="00BF4E9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</w:t>
            </w:r>
            <w:r w:rsidRPr="00BF4E9B"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bscript"/>
              </w:rPr>
              <w:t>i</w:t>
            </w:r>
            <w:proofErr w:type="spellEnd"/>
          </w:p>
          <w:p w14:paraId="7E67178B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без НДС</w:t>
            </w: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</w:t>
            </w:r>
          </w:p>
        </w:tc>
        <w:tc>
          <w:tcPr>
            <w:tcW w:w="2051" w:type="dxa"/>
          </w:tcPr>
          <w:p w14:paraId="53FF2775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поверка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7E9985FF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 НДС</w:t>
            </w: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</w:t>
            </w:r>
          </w:p>
        </w:tc>
      </w:tr>
      <w:tr w:rsidR="00BF4E9B" w:rsidRPr="00BF4E9B" w14:paraId="13E6F095" w14:textId="77777777" w:rsidTr="00BF4E9B">
        <w:trPr>
          <w:trHeight w:val="19"/>
        </w:trPr>
        <w:tc>
          <w:tcPr>
            <w:tcW w:w="547" w:type="dxa"/>
            <w:shd w:val="clear" w:color="auto" w:fill="auto"/>
          </w:tcPr>
          <w:p w14:paraId="0F71F5B0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9" w:type="dxa"/>
          </w:tcPr>
          <w:p w14:paraId="21EB0A73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Весы автомобильные для статистического взвешивания </w:t>
            </w: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«Магистраль-1» </w:t>
            </w: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БВ1-60 000А24-1/</w:t>
            </w:r>
          </w:p>
        </w:tc>
        <w:tc>
          <w:tcPr>
            <w:tcW w:w="1777" w:type="dxa"/>
          </w:tcPr>
          <w:p w14:paraId="50FCA961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58999-14</w:t>
            </w:r>
          </w:p>
        </w:tc>
        <w:tc>
          <w:tcPr>
            <w:tcW w:w="1094" w:type="dxa"/>
          </w:tcPr>
          <w:p w14:paraId="07FAD2A5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8" w:type="dxa"/>
          </w:tcPr>
          <w:p w14:paraId="3C6FC6B4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13 629,84</w:t>
            </w:r>
          </w:p>
        </w:tc>
        <w:tc>
          <w:tcPr>
            <w:tcW w:w="2051" w:type="dxa"/>
          </w:tcPr>
          <w:p w14:paraId="2726BB2A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13 629,84</w:t>
            </w:r>
          </w:p>
        </w:tc>
      </w:tr>
      <w:tr w:rsidR="00BF4E9B" w:rsidRPr="00BF4E9B" w14:paraId="2402CD6E" w14:textId="77777777" w:rsidTr="00BF4E9B">
        <w:trPr>
          <w:trHeight w:val="19"/>
        </w:trPr>
        <w:tc>
          <w:tcPr>
            <w:tcW w:w="547" w:type="dxa"/>
            <w:shd w:val="clear" w:color="auto" w:fill="auto"/>
          </w:tcPr>
          <w:p w14:paraId="1DA8520F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09" w:type="dxa"/>
          </w:tcPr>
          <w:p w14:paraId="5D60B954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Весы электронные </w:t>
            </w: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ТВ-М-300.2-А3/</w:t>
            </w:r>
          </w:p>
        </w:tc>
        <w:tc>
          <w:tcPr>
            <w:tcW w:w="1777" w:type="dxa"/>
          </w:tcPr>
          <w:p w14:paraId="62B2A7FA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48166-11</w:t>
            </w:r>
          </w:p>
        </w:tc>
        <w:tc>
          <w:tcPr>
            <w:tcW w:w="1094" w:type="dxa"/>
          </w:tcPr>
          <w:p w14:paraId="7AE30133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8" w:type="dxa"/>
          </w:tcPr>
          <w:p w14:paraId="71B20A7E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6 282,57</w:t>
            </w:r>
          </w:p>
          <w:p w14:paraId="56498579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1" w:type="dxa"/>
          </w:tcPr>
          <w:p w14:paraId="5D925CFB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6 282,57</w:t>
            </w:r>
          </w:p>
          <w:p w14:paraId="5305E3D9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4E9B" w:rsidRPr="00BF4E9B" w14:paraId="3D216BD1" w14:textId="77777777" w:rsidTr="00BF4E9B">
        <w:trPr>
          <w:trHeight w:val="19"/>
        </w:trPr>
        <w:tc>
          <w:tcPr>
            <w:tcW w:w="547" w:type="dxa"/>
            <w:shd w:val="clear" w:color="auto" w:fill="auto"/>
          </w:tcPr>
          <w:p w14:paraId="1A8FC762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09" w:type="dxa"/>
          </w:tcPr>
          <w:p w14:paraId="18E0CCF3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Весы платформенные </w:t>
            </w: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4D-PМ-15/15-3000/</w:t>
            </w:r>
          </w:p>
        </w:tc>
        <w:tc>
          <w:tcPr>
            <w:tcW w:w="1777" w:type="dxa"/>
          </w:tcPr>
          <w:p w14:paraId="032351A9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52767-13</w:t>
            </w:r>
          </w:p>
        </w:tc>
        <w:tc>
          <w:tcPr>
            <w:tcW w:w="1094" w:type="dxa"/>
          </w:tcPr>
          <w:p w14:paraId="7D006987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8" w:type="dxa"/>
          </w:tcPr>
          <w:p w14:paraId="13DD5589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7 371,06</w:t>
            </w:r>
          </w:p>
          <w:p w14:paraId="2D272C22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1" w:type="dxa"/>
          </w:tcPr>
          <w:p w14:paraId="52D4D324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7 371,06</w:t>
            </w:r>
          </w:p>
          <w:p w14:paraId="49B4EE29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4E9B" w:rsidRPr="00BF4E9B" w14:paraId="466E42ED" w14:textId="77777777" w:rsidTr="00BF4E9B">
        <w:trPr>
          <w:trHeight w:val="19"/>
        </w:trPr>
        <w:tc>
          <w:tcPr>
            <w:tcW w:w="547" w:type="dxa"/>
            <w:shd w:val="clear" w:color="auto" w:fill="auto"/>
          </w:tcPr>
          <w:p w14:paraId="4632115C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09" w:type="dxa"/>
          </w:tcPr>
          <w:p w14:paraId="09D0C77F" w14:textId="77777777" w:rsidR="00BF4E9B" w:rsidRPr="00BF4E9B" w:rsidRDefault="00BF4E9B" w:rsidP="00BF4E9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Весы платформенные ВСП4-1000А</w:t>
            </w:r>
          </w:p>
        </w:tc>
        <w:tc>
          <w:tcPr>
            <w:tcW w:w="1777" w:type="dxa"/>
          </w:tcPr>
          <w:p w14:paraId="29821B25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23840-08</w:t>
            </w:r>
          </w:p>
        </w:tc>
        <w:tc>
          <w:tcPr>
            <w:tcW w:w="1094" w:type="dxa"/>
          </w:tcPr>
          <w:p w14:paraId="7F582345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8" w:type="dxa"/>
          </w:tcPr>
          <w:p w14:paraId="734DFD2F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7 371,06</w:t>
            </w:r>
          </w:p>
        </w:tc>
        <w:tc>
          <w:tcPr>
            <w:tcW w:w="2051" w:type="dxa"/>
          </w:tcPr>
          <w:p w14:paraId="11F6DC4D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7 371,06</w:t>
            </w:r>
          </w:p>
        </w:tc>
      </w:tr>
      <w:tr w:rsidR="00BF4E9B" w:rsidRPr="00BF4E9B" w14:paraId="751B7A82" w14:textId="77777777" w:rsidTr="00BF4E9B">
        <w:trPr>
          <w:trHeight w:val="19"/>
        </w:trPr>
        <w:tc>
          <w:tcPr>
            <w:tcW w:w="547" w:type="dxa"/>
            <w:shd w:val="clear" w:color="auto" w:fill="auto"/>
          </w:tcPr>
          <w:p w14:paraId="0F0A467B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09" w:type="dxa"/>
          </w:tcPr>
          <w:p w14:paraId="183EA1FF" w14:textId="77777777" w:rsidR="00BF4E9B" w:rsidRPr="00BF4E9B" w:rsidRDefault="00BF4E9B" w:rsidP="00BF4E9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Весы электронные ТВ</w:t>
            </w: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TB-M-600.2-A3 (НПВ 600 кг)/</w:t>
            </w:r>
          </w:p>
        </w:tc>
        <w:tc>
          <w:tcPr>
            <w:tcW w:w="1777" w:type="dxa"/>
          </w:tcPr>
          <w:p w14:paraId="35D967CA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32253-06</w:t>
            </w:r>
          </w:p>
        </w:tc>
        <w:tc>
          <w:tcPr>
            <w:tcW w:w="1094" w:type="dxa"/>
          </w:tcPr>
          <w:p w14:paraId="706F740A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8" w:type="dxa"/>
          </w:tcPr>
          <w:p w14:paraId="7EC3A4A8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6 822,06</w:t>
            </w:r>
          </w:p>
        </w:tc>
        <w:tc>
          <w:tcPr>
            <w:tcW w:w="2051" w:type="dxa"/>
          </w:tcPr>
          <w:p w14:paraId="3290B924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6 822,06</w:t>
            </w:r>
          </w:p>
        </w:tc>
      </w:tr>
      <w:tr w:rsidR="00BF4E9B" w:rsidRPr="00BF4E9B" w14:paraId="64A62BBA" w14:textId="77777777" w:rsidTr="00BF4E9B">
        <w:trPr>
          <w:trHeight w:val="19"/>
        </w:trPr>
        <w:tc>
          <w:tcPr>
            <w:tcW w:w="547" w:type="dxa"/>
            <w:shd w:val="clear" w:color="auto" w:fill="auto"/>
          </w:tcPr>
          <w:p w14:paraId="3A37C4AA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09" w:type="dxa"/>
          </w:tcPr>
          <w:p w14:paraId="088075EB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Весы электронные с пределом до 3 кг МК-3.2-С21</w:t>
            </w:r>
          </w:p>
        </w:tc>
        <w:tc>
          <w:tcPr>
            <w:tcW w:w="1777" w:type="dxa"/>
          </w:tcPr>
          <w:p w14:paraId="433868C6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55369-13</w:t>
            </w:r>
          </w:p>
        </w:tc>
        <w:tc>
          <w:tcPr>
            <w:tcW w:w="1094" w:type="dxa"/>
          </w:tcPr>
          <w:p w14:paraId="66185ACE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8" w:type="dxa"/>
          </w:tcPr>
          <w:p w14:paraId="4F6079BC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1 360,61</w:t>
            </w:r>
          </w:p>
        </w:tc>
        <w:tc>
          <w:tcPr>
            <w:tcW w:w="2051" w:type="dxa"/>
          </w:tcPr>
          <w:p w14:paraId="432B0686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1 360,61</w:t>
            </w:r>
          </w:p>
        </w:tc>
      </w:tr>
      <w:tr w:rsidR="00BF4E9B" w:rsidRPr="00BF4E9B" w14:paraId="4FD8827D" w14:textId="77777777" w:rsidTr="00BF4E9B">
        <w:trPr>
          <w:trHeight w:val="19"/>
        </w:trPr>
        <w:tc>
          <w:tcPr>
            <w:tcW w:w="547" w:type="dxa"/>
            <w:shd w:val="clear" w:color="auto" w:fill="auto"/>
          </w:tcPr>
          <w:p w14:paraId="55E871BC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09" w:type="dxa"/>
          </w:tcPr>
          <w:p w14:paraId="51601A1A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Весы с пределом взвешивания более 150 кг  ЕВ1-300К2</w:t>
            </w:r>
          </w:p>
        </w:tc>
        <w:tc>
          <w:tcPr>
            <w:tcW w:w="1777" w:type="dxa"/>
          </w:tcPr>
          <w:p w14:paraId="6ED64B5B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17136-08</w:t>
            </w:r>
          </w:p>
        </w:tc>
        <w:tc>
          <w:tcPr>
            <w:tcW w:w="1094" w:type="dxa"/>
          </w:tcPr>
          <w:p w14:paraId="2E15E230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8" w:type="dxa"/>
          </w:tcPr>
          <w:p w14:paraId="1893164B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7 099,97</w:t>
            </w:r>
          </w:p>
        </w:tc>
        <w:tc>
          <w:tcPr>
            <w:tcW w:w="2051" w:type="dxa"/>
          </w:tcPr>
          <w:p w14:paraId="5DCB0054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7 099,97</w:t>
            </w:r>
          </w:p>
        </w:tc>
      </w:tr>
      <w:tr w:rsidR="00BF4E9B" w:rsidRPr="00BF4E9B" w14:paraId="54F55B27" w14:textId="77777777" w:rsidTr="00BF4E9B">
        <w:trPr>
          <w:trHeight w:val="19"/>
        </w:trPr>
        <w:tc>
          <w:tcPr>
            <w:tcW w:w="547" w:type="dxa"/>
            <w:shd w:val="clear" w:color="auto" w:fill="auto"/>
          </w:tcPr>
          <w:p w14:paraId="4012C56F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09" w:type="dxa"/>
          </w:tcPr>
          <w:p w14:paraId="2B2D0CDD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Весы электронные с пределом до 3 кг НВ-3000-М</w:t>
            </w:r>
          </w:p>
        </w:tc>
        <w:tc>
          <w:tcPr>
            <w:tcW w:w="1777" w:type="dxa"/>
          </w:tcPr>
          <w:p w14:paraId="7A535672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16919-03</w:t>
            </w:r>
          </w:p>
        </w:tc>
        <w:tc>
          <w:tcPr>
            <w:tcW w:w="1094" w:type="dxa"/>
          </w:tcPr>
          <w:p w14:paraId="6A283D49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8" w:type="dxa"/>
          </w:tcPr>
          <w:p w14:paraId="24C40CB0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1 360,61</w:t>
            </w:r>
          </w:p>
        </w:tc>
        <w:tc>
          <w:tcPr>
            <w:tcW w:w="2051" w:type="dxa"/>
          </w:tcPr>
          <w:p w14:paraId="10277663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1 360,61</w:t>
            </w:r>
          </w:p>
        </w:tc>
      </w:tr>
      <w:tr w:rsidR="00BF4E9B" w:rsidRPr="00BF4E9B" w14:paraId="4872C149" w14:textId="77777777" w:rsidTr="00BF4E9B">
        <w:trPr>
          <w:trHeight w:val="19"/>
        </w:trPr>
        <w:tc>
          <w:tcPr>
            <w:tcW w:w="547" w:type="dxa"/>
            <w:shd w:val="clear" w:color="auto" w:fill="auto"/>
          </w:tcPr>
          <w:p w14:paraId="63B6C0EE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09" w:type="dxa"/>
          </w:tcPr>
          <w:p w14:paraId="75145B86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Весы с пределом взвешивания более 150 кг  ТВ-М-600.2-А3</w:t>
            </w:r>
          </w:p>
        </w:tc>
        <w:tc>
          <w:tcPr>
            <w:tcW w:w="1777" w:type="dxa"/>
          </w:tcPr>
          <w:p w14:paraId="2908278E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48166-13</w:t>
            </w:r>
          </w:p>
        </w:tc>
        <w:tc>
          <w:tcPr>
            <w:tcW w:w="1094" w:type="dxa"/>
          </w:tcPr>
          <w:p w14:paraId="38E24070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8" w:type="dxa"/>
          </w:tcPr>
          <w:p w14:paraId="5ACED7F6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8 188,46</w:t>
            </w:r>
          </w:p>
        </w:tc>
        <w:tc>
          <w:tcPr>
            <w:tcW w:w="2051" w:type="dxa"/>
          </w:tcPr>
          <w:p w14:paraId="4C3FD8F3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8 188,46</w:t>
            </w:r>
          </w:p>
        </w:tc>
      </w:tr>
      <w:tr w:rsidR="00BF4E9B" w:rsidRPr="00BF4E9B" w14:paraId="58E2284C" w14:textId="77777777" w:rsidTr="00BF4E9B">
        <w:trPr>
          <w:trHeight w:val="19"/>
        </w:trPr>
        <w:tc>
          <w:tcPr>
            <w:tcW w:w="547" w:type="dxa"/>
            <w:shd w:val="clear" w:color="auto" w:fill="auto"/>
          </w:tcPr>
          <w:p w14:paraId="756DF3A5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09" w:type="dxa"/>
          </w:tcPr>
          <w:p w14:paraId="1628F0E3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Весы с пределом взвешивания более 150 кг ТВ-М-600.2-А3</w:t>
            </w:r>
          </w:p>
        </w:tc>
        <w:tc>
          <w:tcPr>
            <w:tcW w:w="1777" w:type="dxa"/>
          </w:tcPr>
          <w:p w14:paraId="3BADF654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48166-13</w:t>
            </w:r>
          </w:p>
        </w:tc>
        <w:tc>
          <w:tcPr>
            <w:tcW w:w="1094" w:type="dxa"/>
          </w:tcPr>
          <w:p w14:paraId="1BCFC165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8" w:type="dxa"/>
          </w:tcPr>
          <w:p w14:paraId="0C3B011B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8 188,46</w:t>
            </w:r>
          </w:p>
        </w:tc>
        <w:tc>
          <w:tcPr>
            <w:tcW w:w="2051" w:type="dxa"/>
          </w:tcPr>
          <w:p w14:paraId="4EA6323D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8 188,46</w:t>
            </w:r>
          </w:p>
        </w:tc>
      </w:tr>
      <w:tr w:rsidR="00BF4E9B" w:rsidRPr="00BF4E9B" w14:paraId="21B5009F" w14:textId="77777777" w:rsidTr="00BF4E9B">
        <w:trPr>
          <w:trHeight w:val="19"/>
        </w:trPr>
        <w:tc>
          <w:tcPr>
            <w:tcW w:w="547" w:type="dxa"/>
            <w:shd w:val="clear" w:color="auto" w:fill="auto"/>
          </w:tcPr>
          <w:p w14:paraId="7730D927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09" w:type="dxa"/>
          </w:tcPr>
          <w:p w14:paraId="28079C70" w14:textId="77777777" w:rsidR="00BF4E9B" w:rsidRPr="00BF4E9B" w:rsidRDefault="00BF4E9B" w:rsidP="00BF4E9B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Весы электронные настольные </w:t>
            </w: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МК-3.2-А11/</w:t>
            </w:r>
          </w:p>
        </w:tc>
        <w:tc>
          <w:tcPr>
            <w:tcW w:w="1777" w:type="dxa"/>
          </w:tcPr>
          <w:p w14:paraId="4709447C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55369-13</w:t>
            </w:r>
          </w:p>
        </w:tc>
        <w:tc>
          <w:tcPr>
            <w:tcW w:w="1094" w:type="dxa"/>
          </w:tcPr>
          <w:p w14:paraId="4995340B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8" w:type="dxa"/>
          </w:tcPr>
          <w:p w14:paraId="7BFA7285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1 360,61</w:t>
            </w:r>
          </w:p>
        </w:tc>
        <w:tc>
          <w:tcPr>
            <w:tcW w:w="2051" w:type="dxa"/>
          </w:tcPr>
          <w:p w14:paraId="52084111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1 360,61</w:t>
            </w:r>
          </w:p>
        </w:tc>
      </w:tr>
      <w:tr w:rsidR="00BF4E9B" w:rsidRPr="00BF4E9B" w14:paraId="3DC20B32" w14:textId="77777777" w:rsidTr="00BF4E9B">
        <w:trPr>
          <w:trHeight w:val="19"/>
        </w:trPr>
        <w:tc>
          <w:tcPr>
            <w:tcW w:w="547" w:type="dxa"/>
            <w:shd w:val="clear" w:color="auto" w:fill="auto"/>
          </w:tcPr>
          <w:p w14:paraId="37E58644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09" w:type="dxa"/>
          </w:tcPr>
          <w:p w14:paraId="7B5CA283" w14:textId="77777777" w:rsidR="00BF4E9B" w:rsidRPr="00BF4E9B" w:rsidRDefault="00BF4E9B" w:rsidP="00BF4E9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Весы лабораторные ВЛТ-150-П</w:t>
            </w:r>
          </w:p>
        </w:tc>
        <w:tc>
          <w:tcPr>
            <w:tcW w:w="1777" w:type="dxa"/>
          </w:tcPr>
          <w:p w14:paraId="2BD36431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19874-08</w:t>
            </w:r>
          </w:p>
        </w:tc>
        <w:tc>
          <w:tcPr>
            <w:tcW w:w="1094" w:type="dxa"/>
          </w:tcPr>
          <w:p w14:paraId="67B77527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8" w:type="dxa"/>
          </w:tcPr>
          <w:p w14:paraId="041652B5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3 510,37</w:t>
            </w:r>
          </w:p>
        </w:tc>
        <w:tc>
          <w:tcPr>
            <w:tcW w:w="2051" w:type="dxa"/>
          </w:tcPr>
          <w:p w14:paraId="676F8EB1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3 510,37</w:t>
            </w:r>
          </w:p>
        </w:tc>
      </w:tr>
      <w:tr w:rsidR="00BF4E9B" w:rsidRPr="00BF4E9B" w14:paraId="000349C1" w14:textId="77777777" w:rsidTr="00BF4E9B">
        <w:trPr>
          <w:trHeight w:val="19"/>
        </w:trPr>
        <w:tc>
          <w:tcPr>
            <w:tcW w:w="547" w:type="dxa"/>
            <w:shd w:val="clear" w:color="auto" w:fill="auto"/>
          </w:tcPr>
          <w:p w14:paraId="58345069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09" w:type="dxa"/>
          </w:tcPr>
          <w:p w14:paraId="69FD9E6A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Гиря калибровочная 100 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77" w:type="dxa"/>
          </w:tcPr>
          <w:p w14:paraId="41B33348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</w:tcPr>
          <w:p w14:paraId="12C324C8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8" w:type="dxa"/>
          </w:tcPr>
          <w:p w14:paraId="6366B50A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1 281,00</w:t>
            </w:r>
          </w:p>
        </w:tc>
        <w:tc>
          <w:tcPr>
            <w:tcW w:w="2051" w:type="dxa"/>
          </w:tcPr>
          <w:p w14:paraId="763C3D29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1 281,00</w:t>
            </w:r>
          </w:p>
        </w:tc>
      </w:tr>
      <w:tr w:rsidR="00BF4E9B" w:rsidRPr="00BF4E9B" w14:paraId="5B6D3EF8" w14:textId="77777777" w:rsidTr="00BF4E9B">
        <w:trPr>
          <w:trHeight w:val="19"/>
        </w:trPr>
        <w:tc>
          <w:tcPr>
            <w:tcW w:w="547" w:type="dxa"/>
            <w:shd w:val="clear" w:color="auto" w:fill="auto"/>
          </w:tcPr>
          <w:p w14:paraId="19312E55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09" w:type="dxa"/>
          </w:tcPr>
          <w:p w14:paraId="0ECB35B8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Дальномеры лазерные, </w:t>
            </w: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0,05 – 100 м, Leica DISTO </w:t>
            </w:r>
          </w:p>
          <w:p w14:paraId="24D8960B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TM D3a</w:t>
            </w:r>
          </w:p>
        </w:tc>
        <w:tc>
          <w:tcPr>
            <w:tcW w:w="1777" w:type="dxa"/>
          </w:tcPr>
          <w:p w14:paraId="2400FD0D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44938-10</w:t>
            </w:r>
          </w:p>
        </w:tc>
        <w:tc>
          <w:tcPr>
            <w:tcW w:w="1094" w:type="dxa"/>
          </w:tcPr>
          <w:p w14:paraId="54F89DC5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78" w:type="dxa"/>
          </w:tcPr>
          <w:p w14:paraId="60C9800B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3 084,04</w:t>
            </w:r>
          </w:p>
        </w:tc>
        <w:tc>
          <w:tcPr>
            <w:tcW w:w="2051" w:type="dxa"/>
          </w:tcPr>
          <w:p w14:paraId="2D4216B1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3 084,04</w:t>
            </w:r>
          </w:p>
        </w:tc>
      </w:tr>
      <w:tr w:rsidR="00BF4E9B" w:rsidRPr="00BF4E9B" w14:paraId="64C36C3D" w14:textId="77777777" w:rsidTr="00BF4E9B">
        <w:trPr>
          <w:trHeight w:val="19"/>
        </w:trPr>
        <w:tc>
          <w:tcPr>
            <w:tcW w:w="547" w:type="dxa"/>
            <w:shd w:val="clear" w:color="auto" w:fill="auto"/>
          </w:tcPr>
          <w:p w14:paraId="0915928E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009" w:type="dxa"/>
          </w:tcPr>
          <w:p w14:paraId="1BA3F8A0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Рулетки ЕХ10/5 10м/</w:t>
            </w:r>
          </w:p>
        </w:tc>
        <w:tc>
          <w:tcPr>
            <w:tcW w:w="1777" w:type="dxa"/>
          </w:tcPr>
          <w:p w14:paraId="7C85DDF3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22003-07</w:t>
            </w:r>
          </w:p>
        </w:tc>
        <w:tc>
          <w:tcPr>
            <w:tcW w:w="1094" w:type="dxa"/>
          </w:tcPr>
          <w:p w14:paraId="36A0AC96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8" w:type="dxa"/>
          </w:tcPr>
          <w:p w14:paraId="4D09D354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426,33</w:t>
            </w:r>
          </w:p>
        </w:tc>
        <w:tc>
          <w:tcPr>
            <w:tcW w:w="2051" w:type="dxa"/>
          </w:tcPr>
          <w:p w14:paraId="0CFD1962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426,33</w:t>
            </w:r>
          </w:p>
        </w:tc>
      </w:tr>
      <w:tr w:rsidR="00BF4E9B" w:rsidRPr="00BF4E9B" w14:paraId="5BE854F2" w14:textId="77777777" w:rsidTr="00BF4E9B">
        <w:trPr>
          <w:trHeight w:val="19"/>
        </w:trPr>
        <w:tc>
          <w:tcPr>
            <w:tcW w:w="547" w:type="dxa"/>
            <w:shd w:val="clear" w:color="auto" w:fill="auto"/>
          </w:tcPr>
          <w:p w14:paraId="381C3D5F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009" w:type="dxa"/>
          </w:tcPr>
          <w:p w14:paraId="2E6B3DDB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Рулетка Р30УЗК</w:t>
            </w:r>
          </w:p>
          <w:p w14:paraId="6330B3F4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метров</w:t>
            </w:r>
          </w:p>
        </w:tc>
        <w:tc>
          <w:tcPr>
            <w:tcW w:w="1777" w:type="dxa"/>
          </w:tcPr>
          <w:p w14:paraId="5E7476B9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35278-07</w:t>
            </w:r>
          </w:p>
        </w:tc>
        <w:tc>
          <w:tcPr>
            <w:tcW w:w="1094" w:type="dxa"/>
          </w:tcPr>
          <w:p w14:paraId="34FB844E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8" w:type="dxa"/>
          </w:tcPr>
          <w:p w14:paraId="300F69CC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816,36</w:t>
            </w:r>
          </w:p>
        </w:tc>
        <w:tc>
          <w:tcPr>
            <w:tcW w:w="2051" w:type="dxa"/>
          </w:tcPr>
          <w:p w14:paraId="5A5A7932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816,36</w:t>
            </w:r>
          </w:p>
        </w:tc>
      </w:tr>
      <w:tr w:rsidR="00BF4E9B" w:rsidRPr="00BF4E9B" w14:paraId="34ED127D" w14:textId="77777777" w:rsidTr="00BF4E9B">
        <w:trPr>
          <w:trHeight w:val="19"/>
        </w:trPr>
        <w:tc>
          <w:tcPr>
            <w:tcW w:w="547" w:type="dxa"/>
            <w:shd w:val="clear" w:color="auto" w:fill="auto"/>
          </w:tcPr>
          <w:p w14:paraId="7B0FA353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009" w:type="dxa"/>
          </w:tcPr>
          <w:p w14:paraId="21F99812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Рулетка Р7У3Д</w:t>
            </w:r>
          </w:p>
        </w:tc>
        <w:tc>
          <w:tcPr>
            <w:tcW w:w="1777" w:type="dxa"/>
          </w:tcPr>
          <w:p w14:paraId="7F4BBA2F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71665-18</w:t>
            </w:r>
          </w:p>
        </w:tc>
        <w:tc>
          <w:tcPr>
            <w:tcW w:w="1094" w:type="dxa"/>
          </w:tcPr>
          <w:p w14:paraId="1732A080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78" w:type="dxa"/>
          </w:tcPr>
          <w:p w14:paraId="0C44190F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426,33</w:t>
            </w:r>
          </w:p>
        </w:tc>
        <w:tc>
          <w:tcPr>
            <w:tcW w:w="2051" w:type="dxa"/>
          </w:tcPr>
          <w:p w14:paraId="2B81FDA9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426,33</w:t>
            </w:r>
          </w:p>
        </w:tc>
      </w:tr>
      <w:tr w:rsidR="00BF4E9B" w:rsidRPr="00BF4E9B" w14:paraId="6C2FBE2C" w14:textId="77777777" w:rsidTr="00BF4E9B">
        <w:trPr>
          <w:trHeight w:val="19"/>
        </w:trPr>
        <w:tc>
          <w:tcPr>
            <w:tcW w:w="547" w:type="dxa"/>
            <w:shd w:val="clear" w:color="auto" w:fill="auto"/>
          </w:tcPr>
          <w:p w14:paraId="05EB13F0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009" w:type="dxa"/>
          </w:tcPr>
          <w:p w14:paraId="26689F74" w14:textId="77777777" w:rsidR="00BF4E9B" w:rsidRPr="00BF4E9B" w:rsidRDefault="00BF4E9B" w:rsidP="00BF4E9B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Рулетка измерительная ЭНКОР 2 м.</w:t>
            </w:r>
          </w:p>
        </w:tc>
        <w:tc>
          <w:tcPr>
            <w:tcW w:w="1777" w:type="dxa"/>
          </w:tcPr>
          <w:p w14:paraId="16B9E0A3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27060-04</w:t>
            </w:r>
          </w:p>
        </w:tc>
        <w:tc>
          <w:tcPr>
            <w:tcW w:w="1094" w:type="dxa"/>
          </w:tcPr>
          <w:p w14:paraId="73EB893B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8" w:type="dxa"/>
          </w:tcPr>
          <w:p w14:paraId="2DFC893B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426,33</w:t>
            </w:r>
          </w:p>
        </w:tc>
        <w:tc>
          <w:tcPr>
            <w:tcW w:w="2051" w:type="dxa"/>
          </w:tcPr>
          <w:p w14:paraId="4C296C62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426,33</w:t>
            </w:r>
          </w:p>
        </w:tc>
      </w:tr>
      <w:tr w:rsidR="00BF4E9B" w:rsidRPr="00BF4E9B" w14:paraId="275FD36A" w14:textId="77777777" w:rsidTr="00BF4E9B">
        <w:trPr>
          <w:trHeight w:val="19"/>
        </w:trPr>
        <w:tc>
          <w:tcPr>
            <w:tcW w:w="547" w:type="dxa"/>
            <w:shd w:val="clear" w:color="auto" w:fill="auto"/>
          </w:tcPr>
          <w:p w14:paraId="7E9F7E44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009" w:type="dxa"/>
          </w:tcPr>
          <w:p w14:paraId="47BBE047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Рулетки измерительные металлические ТС 30/5</w:t>
            </w: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30 метров</w:t>
            </w:r>
          </w:p>
        </w:tc>
        <w:tc>
          <w:tcPr>
            <w:tcW w:w="1777" w:type="dxa"/>
          </w:tcPr>
          <w:p w14:paraId="0D97DB16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22003-07</w:t>
            </w:r>
          </w:p>
        </w:tc>
        <w:tc>
          <w:tcPr>
            <w:tcW w:w="1094" w:type="dxa"/>
          </w:tcPr>
          <w:p w14:paraId="15BCA5EC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78" w:type="dxa"/>
          </w:tcPr>
          <w:p w14:paraId="01361ACA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816,36</w:t>
            </w:r>
          </w:p>
        </w:tc>
        <w:tc>
          <w:tcPr>
            <w:tcW w:w="2051" w:type="dxa"/>
          </w:tcPr>
          <w:p w14:paraId="13AE78E0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816,36</w:t>
            </w:r>
          </w:p>
        </w:tc>
      </w:tr>
      <w:tr w:rsidR="00BF4E9B" w:rsidRPr="00BF4E9B" w14:paraId="02534317" w14:textId="77777777" w:rsidTr="00BF4E9B">
        <w:trPr>
          <w:trHeight w:val="19"/>
        </w:trPr>
        <w:tc>
          <w:tcPr>
            <w:tcW w:w="547" w:type="dxa"/>
            <w:shd w:val="clear" w:color="auto" w:fill="auto"/>
          </w:tcPr>
          <w:p w14:paraId="223E44AA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09" w:type="dxa"/>
          </w:tcPr>
          <w:p w14:paraId="49DD03F6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Штангенциркуль ШЦ-III</w:t>
            </w:r>
          </w:p>
          <w:p w14:paraId="3EEDE087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(ЩЦ-III-400-0,1)</w:t>
            </w:r>
          </w:p>
        </w:tc>
        <w:tc>
          <w:tcPr>
            <w:tcW w:w="1777" w:type="dxa"/>
          </w:tcPr>
          <w:p w14:paraId="46CB6945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7706-00</w:t>
            </w:r>
          </w:p>
        </w:tc>
        <w:tc>
          <w:tcPr>
            <w:tcW w:w="1094" w:type="dxa"/>
          </w:tcPr>
          <w:p w14:paraId="049247D3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8" w:type="dxa"/>
          </w:tcPr>
          <w:p w14:paraId="7ADA0F43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2 122,80</w:t>
            </w:r>
          </w:p>
        </w:tc>
        <w:tc>
          <w:tcPr>
            <w:tcW w:w="2051" w:type="dxa"/>
          </w:tcPr>
          <w:p w14:paraId="1A888497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2 122,80</w:t>
            </w:r>
          </w:p>
        </w:tc>
      </w:tr>
      <w:tr w:rsidR="00BF4E9B" w:rsidRPr="00BF4E9B" w14:paraId="433B6050" w14:textId="77777777" w:rsidTr="00BF4E9B">
        <w:trPr>
          <w:trHeight w:val="19"/>
        </w:trPr>
        <w:tc>
          <w:tcPr>
            <w:tcW w:w="547" w:type="dxa"/>
            <w:shd w:val="clear" w:color="auto" w:fill="auto"/>
          </w:tcPr>
          <w:p w14:paraId="4F417F9A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009" w:type="dxa"/>
          </w:tcPr>
          <w:p w14:paraId="1EC92445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Весы лабораторные электронные </w:t>
            </w:r>
          </w:p>
          <w:p w14:paraId="25813612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РВ3002DR НПВ 3 100 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1777" w:type="dxa"/>
          </w:tcPr>
          <w:p w14:paraId="6904238F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18694-03</w:t>
            </w:r>
          </w:p>
        </w:tc>
        <w:tc>
          <w:tcPr>
            <w:tcW w:w="1094" w:type="dxa"/>
          </w:tcPr>
          <w:p w14:paraId="5ED508AD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8" w:type="dxa"/>
          </w:tcPr>
          <w:p w14:paraId="2DBACBFC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3 510,37</w:t>
            </w:r>
          </w:p>
        </w:tc>
        <w:tc>
          <w:tcPr>
            <w:tcW w:w="2051" w:type="dxa"/>
          </w:tcPr>
          <w:p w14:paraId="7230550A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3 510,37</w:t>
            </w:r>
          </w:p>
        </w:tc>
      </w:tr>
      <w:tr w:rsidR="00BF4E9B" w:rsidRPr="00BF4E9B" w14:paraId="54436E7F" w14:textId="77777777" w:rsidTr="00BF4E9B">
        <w:trPr>
          <w:trHeight w:val="19"/>
        </w:trPr>
        <w:tc>
          <w:tcPr>
            <w:tcW w:w="547" w:type="dxa"/>
            <w:shd w:val="clear" w:color="auto" w:fill="auto"/>
          </w:tcPr>
          <w:p w14:paraId="57EAA451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009" w:type="dxa"/>
          </w:tcPr>
          <w:p w14:paraId="5FAEADA9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Гиря калибровочная 2 кг</w:t>
            </w:r>
          </w:p>
        </w:tc>
        <w:tc>
          <w:tcPr>
            <w:tcW w:w="1777" w:type="dxa"/>
          </w:tcPr>
          <w:p w14:paraId="4B491E5C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</w:tcPr>
          <w:p w14:paraId="4F1E93D3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8" w:type="dxa"/>
          </w:tcPr>
          <w:p w14:paraId="6319EEC6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1 281,00</w:t>
            </w:r>
          </w:p>
        </w:tc>
        <w:tc>
          <w:tcPr>
            <w:tcW w:w="2051" w:type="dxa"/>
          </w:tcPr>
          <w:p w14:paraId="74EA1C0F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1 281,00</w:t>
            </w:r>
          </w:p>
        </w:tc>
      </w:tr>
      <w:tr w:rsidR="00BF4E9B" w:rsidRPr="00BF4E9B" w14:paraId="4C759395" w14:textId="77777777" w:rsidTr="00BF4E9B">
        <w:trPr>
          <w:trHeight w:val="19"/>
        </w:trPr>
        <w:tc>
          <w:tcPr>
            <w:tcW w:w="547" w:type="dxa"/>
            <w:shd w:val="clear" w:color="auto" w:fill="auto"/>
          </w:tcPr>
          <w:p w14:paraId="39F2F280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009" w:type="dxa"/>
          </w:tcPr>
          <w:p w14:paraId="384DF5B6" w14:textId="77777777" w:rsidR="00BF4E9B" w:rsidRPr="00BF4E9B" w:rsidRDefault="00BF4E9B" w:rsidP="00BF4E9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Дальномер лазерный </w:t>
            </w:r>
          </w:p>
          <w:p w14:paraId="21D81F76" w14:textId="77777777" w:rsidR="00BF4E9B" w:rsidRPr="00BF4E9B" w:rsidRDefault="00BF4E9B" w:rsidP="00BF4E9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DLE 50</w:t>
            </w:r>
          </w:p>
        </w:tc>
        <w:tc>
          <w:tcPr>
            <w:tcW w:w="1777" w:type="dxa"/>
          </w:tcPr>
          <w:p w14:paraId="7B3BAB42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38534-08</w:t>
            </w:r>
          </w:p>
        </w:tc>
        <w:tc>
          <w:tcPr>
            <w:tcW w:w="1094" w:type="dxa"/>
          </w:tcPr>
          <w:p w14:paraId="3B26086D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78" w:type="dxa"/>
          </w:tcPr>
          <w:p w14:paraId="3D1E0468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3 084,04</w:t>
            </w:r>
          </w:p>
        </w:tc>
        <w:tc>
          <w:tcPr>
            <w:tcW w:w="2051" w:type="dxa"/>
          </w:tcPr>
          <w:p w14:paraId="439BD635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3 084,04</w:t>
            </w:r>
          </w:p>
        </w:tc>
      </w:tr>
      <w:tr w:rsidR="00BF4E9B" w:rsidRPr="00BF4E9B" w14:paraId="5575659C" w14:textId="77777777" w:rsidTr="00BF4E9B">
        <w:trPr>
          <w:trHeight w:val="19"/>
        </w:trPr>
        <w:tc>
          <w:tcPr>
            <w:tcW w:w="547" w:type="dxa"/>
            <w:shd w:val="clear" w:color="auto" w:fill="auto"/>
          </w:tcPr>
          <w:p w14:paraId="55AB9D49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009" w:type="dxa"/>
          </w:tcPr>
          <w:p w14:paraId="33BDD169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Штангенциркуль ШЦ-III 400 0.05мм с отсчетом по нониусу типа/</w:t>
            </w:r>
          </w:p>
        </w:tc>
        <w:tc>
          <w:tcPr>
            <w:tcW w:w="1777" w:type="dxa"/>
          </w:tcPr>
          <w:p w14:paraId="14178576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33746-07</w:t>
            </w:r>
          </w:p>
        </w:tc>
        <w:tc>
          <w:tcPr>
            <w:tcW w:w="1094" w:type="dxa"/>
          </w:tcPr>
          <w:p w14:paraId="6567AAF3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8" w:type="dxa"/>
          </w:tcPr>
          <w:p w14:paraId="55161720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2 122,80</w:t>
            </w:r>
          </w:p>
        </w:tc>
        <w:tc>
          <w:tcPr>
            <w:tcW w:w="2051" w:type="dxa"/>
          </w:tcPr>
          <w:p w14:paraId="4B820137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2 122,80</w:t>
            </w:r>
          </w:p>
        </w:tc>
      </w:tr>
      <w:tr w:rsidR="00BF4E9B" w:rsidRPr="00BF4E9B" w14:paraId="47C0B6E0" w14:textId="77777777" w:rsidTr="00BF4E9B">
        <w:trPr>
          <w:trHeight w:val="19"/>
        </w:trPr>
        <w:tc>
          <w:tcPr>
            <w:tcW w:w="547" w:type="dxa"/>
            <w:shd w:val="clear" w:color="auto" w:fill="auto"/>
          </w:tcPr>
          <w:p w14:paraId="13C7E838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009" w:type="dxa"/>
          </w:tcPr>
          <w:p w14:paraId="772457F3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Штангенциркуль ШЦ-III</w:t>
            </w:r>
          </w:p>
          <w:p w14:paraId="484EFA8A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(ЩЦ-III-400-0,1)/</w:t>
            </w:r>
          </w:p>
        </w:tc>
        <w:tc>
          <w:tcPr>
            <w:tcW w:w="1777" w:type="dxa"/>
          </w:tcPr>
          <w:p w14:paraId="18EE6451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22088-07</w:t>
            </w:r>
          </w:p>
          <w:p w14:paraId="0C8B2549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1221B4A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</w:tcPr>
          <w:p w14:paraId="247DC172" w14:textId="77777777" w:rsidR="00BF4E9B" w:rsidRPr="00BF4E9B" w:rsidRDefault="00BF4E9B" w:rsidP="00BF4E9B">
            <w:pPr>
              <w:tabs>
                <w:tab w:val="center" w:pos="175"/>
              </w:tabs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8" w:type="dxa"/>
          </w:tcPr>
          <w:p w14:paraId="07730AE8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2 122,80</w:t>
            </w:r>
          </w:p>
        </w:tc>
        <w:tc>
          <w:tcPr>
            <w:tcW w:w="2051" w:type="dxa"/>
          </w:tcPr>
          <w:p w14:paraId="63762D9C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2 122,80</w:t>
            </w:r>
          </w:p>
        </w:tc>
      </w:tr>
      <w:tr w:rsidR="00BF4E9B" w:rsidRPr="00BF4E9B" w14:paraId="567EFB67" w14:textId="77777777" w:rsidTr="00BF4E9B">
        <w:trPr>
          <w:trHeight w:val="19"/>
        </w:trPr>
        <w:tc>
          <w:tcPr>
            <w:tcW w:w="547" w:type="dxa"/>
            <w:shd w:val="clear" w:color="auto" w:fill="auto"/>
          </w:tcPr>
          <w:p w14:paraId="47349D38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009" w:type="dxa"/>
          </w:tcPr>
          <w:p w14:paraId="4880521F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Вилка</w:t>
            </w: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мерная</w:t>
            </w: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Mantax</w:t>
            </w:r>
            <w:proofErr w:type="spellEnd"/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Precision MPR 650</w:t>
            </w:r>
          </w:p>
        </w:tc>
        <w:tc>
          <w:tcPr>
            <w:tcW w:w="1777" w:type="dxa"/>
          </w:tcPr>
          <w:p w14:paraId="7DDB54DC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36166-07</w:t>
            </w:r>
          </w:p>
        </w:tc>
        <w:tc>
          <w:tcPr>
            <w:tcW w:w="1094" w:type="dxa"/>
          </w:tcPr>
          <w:p w14:paraId="625387D0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78" w:type="dxa"/>
          </w:tcPr>
          <w:p w14:paraId="398E1533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AD008D1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199,56</w:t>
            </w:r>
          </w:p>
        </w:tc>
        <w:tc>
          <w:tcPr>
            <w:tcW w:w="2051" w:type="dxa"/>
          </w:tcPr>
          <w:p w14:paraId="39EEF1C0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EBD1297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199,56</w:t>
            </w:r>
          </w:p>
        </w:tc>
      </w:tr>
      <w:tr w:rsidR="00BF4E9B" w:rsidRPr="00BF4E9B" w14:paraId="2436BB8B" w14:textId="77777777" w:rsidTr="00BF4E9B">
        <w:trPr>
          <w:trHeight w:val="57"/>
        </w:trPr>
        <w:tc>
          <w:tcPr>
            <w:tcW w:w="547" w:type="dxa"/>
            <w:shd w:val="clear" w:color="auto" w:fill="auto"/>
          </w:tcPr>
          <w:p w14:paraId="607F825F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009" w:type="dxa"/>
          </w:tcPr>
          <w:p w14:paraId="16B95C31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Рулетка Р5У3Д</w:t>
            </w:r>
          </w:p>
        </w:tc>
        <w:tc>
          <w:tcPr>
            <w:tcW w:w="1777" w:type="dxa"/>
          </w:tcPr>
          <w:p w14:paraId="601289EF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71665-18</w:t>
            </w:r>
          </w:p>
        </w:tc>
        <w:tc>
          <w:tcPr>
            <w:tcW w:w="1094" w:type="dxa"/>
          </w:tcPr>
          <w:p w14:paraId="42427043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78" w:type="dxa"/>
          </w:tcPr>
          <w:p w14:paraId="09D99D66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290,26</w:t>
            </w:r>
          </w:p>
        </w:tc>
        <w:tc>
          <w:tcPr>
            <w:tcW w:w="2051" w:type="dxa"/>
          </w:tcPr>
          <w:p w14:paraId="7C780A79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290,26</w:t>
            </w:r>
          </w:p>
        </w:tc>
      </w:tr>
      <w:tr w:rsidR="00BF4E9B" w:rsidRPr="00BF4E9B" w14:paraId="266C3D9D" w14:textId="77777777" w:rsidTr="00BF4E9B">
        <w:trPr>
          <w:trHeight w:val="19"/>
        </w:trPr>
        <w:tc>
          <w:tcPr>
            <w:tcW w:w="547" w:type="dxa"/>
            <w:shd w:val="clear" w:color="auto" w:fill="auto"/>
          </w:tcPr>
          <w:p w14:paraId="62C59970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009" w:type="dxa"/>
          </w:tcPr>
          <w:p w14:paraId="519C44A3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Курвиметр КП-230С</w:t>
            </w:r>
          </w:p>
        </w:tc>
        <w:tc>
          <w:tcPr>
            <w:tcW w:w="1777" w:type="dxa"/>
          </w:tcPr>
          <w:p w14:paraId="73021114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37342-08</w:t>
            </w:r>
          </w:p>
        </w:tc>
        <w:tc>
          <w:tcPr>
            <w:tcW w:w="1094" w:type="dxa"/>
          </w:tcPr>
          <w:p w14:paraId="315633BD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8" w:type="dxa"/>
          </w:tcPr>
          <w:p w14:paraId="530B9CB8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9 577,00</w:t>
            </w:r>
          </w:p>
        </w:tc>
        <w:tc>
          <w:tcPr>
            <w:tcW w:w="2051" w:type="dxa"/>
          </w:tcPr>
          <w:p w14:paraId="7F882E7C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9 577,00</w:t>
            </w:r>
          </w:p>
        </w:tc>
      </w:tr>
      <w:tr w:rsidR="00BF4E9B" w:rsidRPr="00BF4E9B" w14:paraId="6D473A01" w14:textId="77777777" w:rsidTr="00BF4E9B">
        <w:trPr>
          <w:trHeight w:val="19"/>
        </w:trPr>
        <w:tc>
          <w:tcPr>
            <w:tcW w:w="547" w:type="dxa"/>
            <w:shd w:val="clear" w:color="auto" w:fill="auto"/>
          </w:tcPr>
          <w:p w14:paraId="21847F89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009" w:type="dxa"/>
          </w:tcPr>
          <w:p w14:paraId="731D79E4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Линейка измерительная металлическая</w:t>
            </w:r>
          </w:p>
        </w:tc>
        <w:tc>
          <w:tcPr>
            <w:tcW w:w="1777" w:type="dxa"/>
          </w:tcPr>
          <w:p w14:paraId="4CDA18D6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20048-05</w:t>
            </w:r>
          </w:p>
        </w:tc>
        <w:tc>
          <w:tcPr>
            <w:tcW w:w="1094" w:type="dxa"/>
          </w:tcPr>
          <w:p w14:paraId="65F7B111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78" w:type="dxa"/>
          </w:tcPr>
          <w:p w14:paraId="6A50C585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399,11</w:t>
            </w:r>
          </w:p>
        </w:tc>
        <w:tc>
          <w:tcPr>
            <w:tcW w:w="2051" w:type="dxa"/>
          </w:tcPr>
          <w:p w14:paraId="37B6722F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399,11</w:t>
            </w:r>
          </w:p>
        </w:tc>
      </w:tr>
      <w:tr w:rsidR="00BF4E9B" w:rsidRPr="00BF4E9B" w14:paraId="3B74A9F6" w14:textId="77777777" w:rsidTr="00BF4E9B">
        <w:trPr>
          <w:trHeight w:val="19"/>
        </w:trPr>
        <w:tc>
          <w:tcPr>
            <w:tcW w:w="547" w:type="dxa"/>
            <w:shd w:val="clear" w:color="auto" w:fill="auto"/>
          </w:tcPr>
          <w:p w14:paraId="60893CC3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009" w:type="dxa"/>
          </w:tcPr>
          <w:p w14:paraId="0BECDD2F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Пирометр инфракрасный</w:t>
            </w:r>
          </w:p>
        </w:tc>
        <w:tc>
          <w:tcPr>
            <w:tcW w:w="1777" w:type="dxa"/>
          </w:tcPr>
          <w:p w14:paraId="18EE0D79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24248-09</w:t>
            </w:r>
          </w:p>
        </w:tc>
        <w:tc>
          <w:tcPr>
            <w:tcW w:w="1094" w:type="dxa"/>
          </w:tcPr>
          <w:p w14:paraId="7F8793AD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8" w:type="dxa"/>
          </w:tcPr>
          <w:p w14:paraId="0F3940F2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6 639,75</w:t>
            </w:r>
          </w:p>
        </w:tc>
        <w:tc>
          <w:tcPr>
            <w:tcW w:w="2051" w:type="dxa"/>
          </w:tcPr>
          <w:p w14:paraId="227D4960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6 639,75</w:t>
            </w:r>
          </w:p>
        </w:tc>
      </w:tr>
      <w:tr w:rsidR="00BF4E9B" w:rsidRPr="00BF4E9B" w14:paraId="2C81729B" w14:textId="77777777" w:rsidTr="00BF4E9B">
        <w:trPr>
          <w:trHeight w:val="19"/>
        </w:trPr>
        <w:tc>
          <w:tcPr>
            <w:tcW w:w="547" w:type="dxa"/>
            <w:shd w:val="clear" w:color="auto" w:fill="auto"/>
          </w:tcPr>
          <w:p w14:paraId="05A92427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009" w:type="dxa"/>
          </w:tcPr>
          <w:p w14:paraId="44DCA138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Штангенциркуль </w:t>
            </w:r>
          </w:p>
          <w:p w14:paraId="5F21ABE5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ШЦ-I-200-0,05</w:t>
            </w:r>
          </w:p>
        </w:tc>
        <w:tc>
          <w:tcPr>
            <w:tcW w:w="1777" w:type="dxa"/>
          </w:tcPr>
          <w:p w14:paraId="29CC6621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72189-18</w:t>
            </w:r>
          </w:p>
        </w:tc>
        <w:tc>
          <w:tcPr>
            <w:tcW w:w="1094" w:type="dxa"/>
          </w:tcPr>
          <w:p w14:paraId="2176D615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78" w:type="dxa"/>
          </w:tcPr>
          <w:p w14:paraId="66FFB227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2 122,80</w:t>
            </w:r>
          </w:p>
        </w:tc>
        <w:tc>
          <w:tcPr>
            <w:tcW w:w="2051" w:type="dxa"/>
          </w:tcPr>
          <w:p w14:paraId="7A6269CA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2 122,80</w:t>
            </w:r>
          </w:p>
        </w:tc>
      </w:tr>
      <w:tr w:rsidR="00BF4E9B" w:rsidRPr="00BF4E9B" w14:paraId="00F78AC7" w14:textId="77777777" w:rsidTr="00BF4E9B">
        <w:trPr>
          <w:trHeight w:val="19"/>
        </w:trPr>
        <w:tc>
          <w:tcPr>
            <w:tcW w:w="547" w:type="dxa"/>
            <w:shd w:val="clear" w:color="auto" w:fill="auto"/>
          </w:tcPr>
          <w:p w14:paraId="7D166079" w14:textId="77777777" w:rsidR="00BF4E9B" w:rsidRPr="00BF4E9B" w:rsidRDefault="00BF4E9B" w:rsidP="00BF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009" w:type="dxa"/>
          </w:tcPr>
          <w:p w14:paraId="5E7FFCB0" w14:textId="77777777" w:rsidR="00BF4E9B" w:rsidRPr="00BF4E9B" w:rsidRDefault="00BF4E9B" w:rsidP="00BF4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Рулетка Р10УЗК</w:t>
            </w:r>
          </w:p>
        </w:tc>
        <w:tc>
          <w:tcPr>
            <w:tcW w:w="1777" w:type="dxa"/>
          </w:tcPr>
          <w:p w14:paraId="6F0DDA28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67047-17</w:t>
            </w:r>
          </w:p>
        </w:tc>
        <w:tc>
          <w:tcPr>
            <w:tcW w:w="1094" w:type="dxa"/>
          </w:tcPr>
          <w:p w14:paraId="017711CB" w14:textId="77777777" w:rsidR="00BF4E9B" w:rsidRPr="00BF4E9B" w:rsidRDefault="00BF4E9B" w:rsidP="00BF4E9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8" w:type="dxa"/>
          </w:tcPr>
          <w:p w14:paraId="4FF24388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426,33</w:t>
            </w:r>
          </w:p>
        </w:tc>
        <w:tc>
          <w:tcPr>
            <w:tcW w:w="2051" w:type="dxa"/>
          </w:tcPr>
          <w:p w14:paraId="1C158762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426,33</w:t>
            </w:r>
          </w:p>
        </w:tc>
      </w:tr>
      <w:tr w:rsidR="00BF4E9B" w:rsidRPr="00BF4E9B" w14:paraId="42AA0B27" w14:textId="77777777" w:rsidTr="00BF4E9B">
        <w:trPr>
          <w:cantSplit/>
          <w:trHeight w:val="19"/>
        </w:trPr>
        <w:tc>
          <w:tcPr>
            <w:tcW w:w="8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B568" w14:textId="77777777" w:rsidR="00BF4E9B" w:rsidRPr="00BF4E9B" w:rsidRDefault="00BF4E9B" w:rsidP="00BF4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2AB4" w14:textId="77777777" w:rsidR="00BF4E9B" w:rsidRPr="00BF4E9B" w:rsidRDefault="00BF4E9B" w:rsidP="00B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228 716,49</w:t>
            </w:r>
          </w:p>
        </w:tc>
      </w:tr>
    </w:tbl>
    <w:p w14:paraId="107AAB8A" w14:textId="77777777" w:rsidR="00BF4E9B" w:rsidRPr="00BF4E9B" w:rsidRDefault="00BF4E9B" w:rsidP="00BF4E9B">
      <w:pPr>
        <w:tabs>
          <w:tab w:val="left" w:pos="1947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1394D7" w14:textId="5E6EE16D" w:rsidR="00BF4E9B" w:rsidRPr="00BF4E9B" w:rsidRDefault="00BF4E9B" w:rsidP="00BF4E9B">
      <w:pPr>
        <w:spacing w:after="0" w:line="276" w:lineRule="auto"/>
        <w:ind w:left="-142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Согласно пункту 6.5.4.3 </w:t>
      </w:r>
      <w:r w:rsidRPr="00BF4E9B">
        <w:rPr>
          <w:rFonts w:ascii="Times New Roman" w:eastAsia="Times New Roman" w:hAnsi="Times New Roman" w:cs="Times New Roman"/>
          <w:sz w:val="28"/>
          <w:szCs w:val="28"/>
        </w:rPr>
        <w:t xml:space="preserve">Правил определения нормативных затрат </w:t>
      </w:r>
      <w:r w:rsidRPr="00BF4E9B">
        <w:rPr>
          <w:rFonts w:ascii="Times New Roman" w:eastAsia="Times New Roman" w:hAnsi="Times New Roman" w:cs="Times New Roman"/>
          <w:sz w:val="28"/>
          <w:szCs w:val="28"/>
        </w:rPr>
        <w:br/>
        <w:t xml:space="preserve">на обеспечение функций ФТС России, территориальных таможенных органов Российской Федерации, представительств (представителей) таможенной службы Российской Федерации в иностранных государствах и учреждений, находящихся в ведении ФТС России, утвержденных приказом ФТС России </w:t>
      </w:r>
      <w:r w:rsidR="00E5114A">
        <w:rPr>
          <w:rFonts w:ascii="Times New Roman" w:eastAsia="Times New Roman" w:hAnsi="Times New Roman" w:cs="Times New Roman"/>
          <w:sz w:val="28"/>
          <w:szCs w:val="28"/>
        </w:rPr>
        <w:br/>
      </w:r>
      <w:r w:rsidRPr="00BF4E9B">
        <w:rPr>
          <w:rFonts w:ascii="Times New Roman" w:eastAsia="Times New Roman" w:hAnsi="Times New Roman" w:cs="Times New Roman"/>
          <w:sz w:val="28"/>
          <w:szCs w:val="28"/>
        </w:rPr>
        <w:t xml:space="preserve">от 31 мая 2022 г.№ 421, </w:t>
      </w: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поверку ТСТК определяются в соответствии с пунктом 6.5.7 указанных правил, а именно: затраты на оплату услуг </w:t>
      </w:r>
      <w:r w:rsidR="00E511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поверке СИ определяются по формуле:</w:t>
      </w:r>
    </w:p>
    <w:p w14:paraId="0341CF6E" w14:textId="77777777" w:rsidR="00BF4E9B" w:rsidRPr="00BF4E9B" w:rsidRDefault="00BF4E9B" w:rsidP="00BF4E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6"/>
          <w:szCs w:val="28"/>
        </w:rPr>
      </w:pPr>
    </w:p>
    <w:p w14:paraId="0EBF61D7" w14:textId="77777777" w:rsidR="00BF4E9B" w:rsidRPr="00BF4E9B" w:rsidRDefault="00BF4E9B" w:rsidP="00BF4E9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F4E9B">
        <w:rPr>
          <w:rFonts w:ascii="Times New Roman" w:eastAsia="Calibri" w:hAnsi="Times New Roman" w:cs="Times New Roman"/>
          <w:b/>
          <w:bCs/>
          <w:noProof/>
          <w:position w:val="-14"/>
          <w:sz w:val="28"/>
          <w:szCs w:val="28"/>
          <w:lang w:eastAsia="ru-RU"/>
        </w:rPr>
        <w:drawing>
          <wp:inline distT="0" distB="0" distL="0" distR="0" wp14:anchorId="5A21C990" wp14:editId="5D3E81FC">
            <wp:extent cx="1543050" cy="3619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E9B">
        <w:rPr>
          <w:rFonts w:ascii="Times New Roman" w:eastAsia="Calibri" w:hAnsi="Times New Roman" w:cs="Times New Roman"/>
          <w:bCs/>
          <w:sz w:val="28"/>
          <w:szCs w:val="28"/>
        </w:rPr>
        <w:t>где</w:t>
      </w:r>
    </w:p>
    <w:p w14:paraId="5F193565" w14:textId="77777777" w:rsidR="00BF4E9B" w:rsidRPr="00BF4E9B" w:rsidRDefault="00BF4E9B" w:rsidP="00BF4E9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6"/>
          <w:szCs w:val="16"/>
        </w:rPr>
      </w:pPr>
    </w:p>
    <w:p w14:paraId="65224EB0" w14:textId="77777777" w:rsidR="00BF4E9B" w:rsidRPr="00BF4E9B" w:rsidRDefault="00BF4E9B" w:rsidP="00BF4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BF4E9B">
        <w:rPr>
          <w:rFonts w:ascii="Times New Roman" w:eastAsia="Calibri" w:hAnsi="Times New Roman" w:cs="Times New Roman"/>
          <w:bCs/>
          <w:sz w:val="28"/>
          <w:szCs w:val="28"/>
        </w:rPr>
        <w:t>Q</w:t>
      </w:r>
      <w:r w:rsidRPr="00BF4E9B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i</w:t>
      </w:r>
      <w:proofErr w:type="spellEnd"/>
      <w:r w:rsidRPr="00BF4E9B">
        <w:rPr>
          <w:rFonts w:ascii="Times New Roman" w:eastAsia="Calibri" w:hAnsi="Times New Roman" w:cs="Times New Roman"/>
          <w:bCs/>
          <w:sz w:val="28"/>
          <w:szCs w:val="28"/>
        </w:rPr>
        <w:t xml:space="preserve"> – фактическое количество СИ, подлежащих поверке в соответствии </w:t>
      </w:r>
      <w:r w:rsidRPr="00BF4E9B">
        <w:rPr>
          <w:rFonts w:ascii="Times New Roman" w:eastAsia="Calibri" w:hAnsi="Times New Roman" w:cs="Times New Roman"/>
          <w:bCs/>
          <w:sz w:val="28"/>
          <w:szCs w:val="28"/>
        </w:rPr>
        <w:br/>
        <w:t>с требованиями эксплуатационной документации;</w:t>
      </w:r>
    </w:p>
    <w:p w14:paraId="70319E76" w14:textId="77777777" w:rsidR="00BF4E9B" w:rsidRPr="00BF4E9B" w:rsidRDefault="00BF4E9B" w:rsidP="00BF4E9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BF4E9B">
        <w:rPr>
          <w:rFonts w:ascii="Times New Roman" w:eastAsia="Calibri" w:hAnsi="Times New Roman" w:cs="Times New Roman"/>
          <w:bCs/>
          <w:sz w:val="28"/>
          <w:szCs w:val="28"/>
        </w:rPr>
        <w:t>P</w:t>
      </w:r>
      <w:r w:rsidRPr="00BF4E9B">
        <w:rPr>
          <w:rFonts w:ascii="Times New Roman" w:eastAsia="Calibri" w:hAnsi="Times New Roman" w:cs="Times New Roman"/>
          <w:bCs/>
          <w:sz w:val="28"/>
          <w:szCs w:val="28"/>
          <w:vertAlign w:val="subscript"/>
        </w:rPr>
        <w:t>i</w:t>
      </w:r>
      <w:proofErr w:type="spellEnd"/>
      <w:r w:rsidRPr="00BF4E9B">
        <w:rPr>
          <w:rFonts w:ascii="Times New Roman" w:eastAsia="Calibri" w:hAnsi="Times New Roman" w:cs="Times New Roman"/>
          <w:bCs/>
          <w:sz w:val="28"/>
          <w:szCs w:val="28"/>
        </w:rPr>
        <w:t xml:space="preserve"> – цена услуги по поверке СИ.</w:t>
      </w:r>
    </w:p>
    <w:p w14:paraId="3A98FD9E" w14:textId="77777777" w:rsidR="00BF4E9B" w:rsidRPr="00BF4E9B" w:rsidRDefault="00BF4E9B" w:rsidP="00BF4E9B">
      <w:pPr>
        <w:autoSpaceDE w:val="0"/>
        <w:autoSpaceDN w:val="0"/>
        <w:adjustRightInd w:val="0"/>
        <w:spacing w:before="220"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4E9B">
        <w:rPr>
          <w:rFonts w:ascii="Times New Roman" w:eastAsia="Calibri" w:hAnsi="Times New Roman" w:cs="Times New Roman"/>
          <w:sz w:val="28"/>
          <w:szCs w:val="28"/>
        </w:rPr>
        <w:t xml:space="preserve">Предельный объем затрат на поверку ТСТК приказом </w:t>
      </w:r>
      <w:r w:rsidRPr="00BF4E9B">
        <w:rPr>
          <w:rFonts w:ascii="Times New Roman" w:eastAsia="Times New Roman" w:hAnsi="Times New Roman" w:cs="Times New Roman"/>
          <w:sz w:val="28"/>
          <w:szCs w:val="28"/>
        </w:rPr>
        <w:t xml:space="preserve">ФТС России </w:t>
      </w:r>
      <w:r w:rsidRPr="00BF4E9B">
        <w:rPr>
          <w:rFonts w:ascii="Times New Roman" w:eastAsia="Times New Roman" w:hAnsi="Times New Roman" w:cs="Times New Roman"/>
          <w:sz w:val="28"/>
          <w:szCs w:val="28"/>
        </w:rPr>
        <w:br/>
        <w:t>от 31 мая 2022 г. № 421 не установлен.</w:t>
      </w:r>
    </w:p>
    <w:p w14:paraId="1A466DD8" w14:textId="77777777" w:rsidR="00BF4E9B" w:rsidRPr="00BF4E9B" w:rsidRDefault="00BF4E9B" w:rsidP="00BF4E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F0A9F9" w14:textId="5ECB04A3" w:rsidR="00BF4E9B" w:rsidRPr="00BF4E9B" w:rsidRDefault="00BF4E9B" w:rsidP="00BF4E9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НМЦК (стартовая цена) составляет </w:t>
      </w:r>
      <w:r w:rsidRPr="00BF4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228 716</w:t>
      </w:r>
      <w:r w:rsidRPr="00BF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(двести двадцать восемь тысяч семьсот шестнадцать) рублей 49 копеек.</w:t>
      </w:r>
    </w:p>
    <w:p w14:paraId="4B432C3E" w14:textId="05809B8C" w:rsidR="002257AA" w:rsidRDefault="002257AA"/>
    <w:sectPr w:rsidR="002257AA" w:rsidSect="00BF4E9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in;height:3in;visibility:visible;mso-wrap-style:square" o:bullet="t">
        <v:imagedata r:id="rId1" o:title=""/>
      </v:shape>
    </w:pict>
  </w:numPicBullet>
  <w:abstractNum w:abstractNumId="0" w15:restartNumberingAfterBreak="0">
    <w:nsid w:val="008816DE"/>
    <w:multiLevelType w:val="hybridMultilevel"/>
    <w:tmpl w:val="28A6EF50"/>
    <w:lvl w:ilvl="0" w:tplc="5DAA9C92">
      <w:start w:val="2"/>
      <w:numFmt w:val="decimal"/>
      <w:lvlText w:val="%1."/>
      <w:lvlJc w:val="left"/>
      <w:pPr>
        <w:ind w:left="157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3312E4A"/>
    <w:multiLevelType w:val="multilevel"/>
    <w:tmpl w:val="4210D6C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30"/>
        </w:tabs>
        <w:ind w:left="2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095"/>
        </w:tabs>
        <w:ind w:left="40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00"/>
        </w:tabs>
        <w:ind w:left="5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65"/>
        </w:tabs>
        <w:ind w:left="6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470"/>
        </w:tabs>
        <w:ind w:left="7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200"/>
        </w:tabs>
        <w:ind w:left="10200" w:hanging="2160"/>
      </w:pPr>
      <w:rPr>
        <w:rFonts w:hint="default"/>
      </w:rPr>
    </w:lvl>
  </w:abstractNum>
  <w:abstractNum w:abstractNumId="2" w15:restartNumberingAfterBreak="0">
    <w:nsid w:val="038A791E"/>
    <w:multiLevelType w:val="hybridMultilevel"/>
    <w:tmpl w:val="6D5615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71461A"/>
    <w:multiLevelType w:val="multilevel"/>
    <w:tmpl w:val="0BA2968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C887A4E"/>
    <w:multiLevelType w:val="hybridMultilevel"/>
    <w:tmpl w:val="BC021932"/>
    <w:lvl w:ilvl="0" w:tplc="6EF66D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76E61"/>
    <w:multiLevelType w:val="hybridMultilevel"/>
    <w:tmpl w:val="1EF86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B377B"/>
    <w:multiLevelType w:val="hybridMultilevel"/>
    <w:tmpl w:val="E6A2594E"/>
    <w:lvl w:ilvl="0" w:tplc="D7382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C86EFE"/>
    <w:multiLevelType w:val="singleLevel"/>
    <w:tmpl w:val="B0A06D98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8" w15:restartNumberingAfterBreak="0">
    <w:nsid w:val="1FAF2F95"/>
    <w:multiLevelType w:val="hybridMultilevel"/>
    <w:tmpl w:val="C246AA68"/>
    <w:lvl w:ilvl="0" w:tplc="3CE8023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03E2BEC"/>
    <w:multiLevelType w:val="hybridMultilevel"/>
    <w:tmpl w:val="73B212B6"/>
    <w:lvl w:ilvl="0" w:tplc="175C9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8D471E"/>
    <w:multiLevelType w:val="hybridMultilevel"/>
    <w:tmpl w:val="3C46D992"/>
    <w:lvl w:ilvl="0" w:tplc="C93811A4">
      <w:start w:val="1"/>
      <w:numFmt w:val="decimal"/>
      <w:lvlText w:val="%1."/>
      <w:lvlJc w:val="left"/>
      <w:pPr>
        <w:ind w:left="1714" w:hanging="1005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BC67B1"/>
    <w:multiLevelType w:val="hybridMultilevel"/>
    <w:tmpl w:val="339C6678"/>
    <w:lvl w:ilvl="0" w:tplc="7D4A0B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4A22267"/>
    <w:multiLevelType w:val="hybridMultilevel"/>
    <w:tmpl w:val="0400B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23851"/>
    <w:multiLevelType w:val="hybridMultilevel"/>
    <w:tmpl w:val="B1D81A90"/>
    <w:lvl w:ilvl="0" w:tplc="6C64C192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8FC49C5"/>
    <w:multiLevelType w:val="hybridMultilevel"/>
    <w:tmpl w:val="7DDA73A8"/>
    <w:lvl w:ilvl="0" w:tplc="6A188A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E6BF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6CD8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B83A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F867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F00A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54D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D02C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EE2C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B206C2A"/>
    <w:multiLevelType w:val="hybridMultilevel"/>
    <w:tmpl w:val="A37432EC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3B61427B"/>
    <w:multiLevelType w:val="multilevel"/>
    <w:tmpl w:val="79B22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3BAF680C"/>
    <w:multiLevelType w:val="hybridMultilevel"/>
    <w:tmpl w:val="98D22DE0"/>
    <w:lvl w:ilvl="0" w:tplc="F4249B56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8" w15:restartNumberingAfterBreak="0">
    <w:nsid w:val="3BB97064"/>
    <w:multiLevelType w:val="hybridMultilevel"/>
    <w:tmpl w:val="249488EA"/>
    <w:lvl w:ilvl="0" w:tplc="2282167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BE56D82"/>
    <w:multiLevelType w:val="multilevel"/>
    <w:tmpl w:val="5936D29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0" w15:restartNumberingAfterBreak="0">
    <w:nsid w:val="3BE56FDA"/>
    <w:multiLevelType w:val="multilevel"/>
    <w:tmpl w:val="9E70CB10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3E7314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F1B23AC"/>
    <w:multiLevelType w:val="hybridMultilevel"/>
    <w:tmpl w:val="744ABBAC"/>
    <w:lvl w:ilvl="0" w:tplc="52B09B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D2F4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EC1A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1AE7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0207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561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9ED6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1A87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7EF5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34A3CD0"/>
    <w:multiLevelType w:val="hybridMultilevel"/>
    <w:tmpl w:val="70FCEA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D7BB8"/>
    <w:multiLevelType w:val="hybridMultilevel"/>
    <w:tmpl w:val="A62A36FC"/>
    <w:lvl w:ilvl="0" w:tplc="E90ACC6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1770ED6"/>
    <w:multiLevelType w:val="hybridMultilevel"/>
    <w:tmpl w:val="D6D09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36161"/>
    <w:multiLevelType w:val="hybridMultilevel"/>
    <w:tmpl w:val="354E42C6"/>
    <w:lvl w:ilvl="0" w:tplc="1FAA46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F69A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482A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12BE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1A0B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ECB6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0867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0AFB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3878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59469AD"/>
    <w:multiLevelType w:val="hybridMultilevel"/>
    <w:tmpl w:val="D3D2BDDC"/>
    <w:lvl w:ilvl="0" w:tplc="389E745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E588F"/>
    <w:multiLevelType w:val="hybridMultilevel"/>
    <w:tmpl w:val="6DEC6E02"/>
    <w:lvl w:ilvl="0" w:tplc="CEEE23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C20B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52D7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EE3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5C47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E8CB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62D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A053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BC99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A384CDC"/>
    <w:multiLevelType w:val="hybridMultilevel"/>
    <w:tmpl w:val="5E9AD070"/>
    <w:lvl w:ilvl="0" w:tplc="886E6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F2901B6"/>
    <w:multiLevelType w:val="hybridMultilevel"/>
    <w:tmpl w:val="58E234C2"/>
    <w:lvl w:ilvl="0" w:tplc="004CC6AC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5FEF0DE4"/>
    <w:multiLevelType w:val="hybridMultilevel"/>
    <w:tmpl w:val="1FAA0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3475D"/>
    <w:multiLevelType w:val="hybridMultilevel"/>
    <w:tmpl w:val="CEB0A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27C14"/>
    <w:multiLevelType w:val="hybridMultilevel"/>
    <w:tmpl w:val="D1E0306E"/>
    <w:lvl w:ilvl="0" w:tplc="FEDE4F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39D519C"/>
    <w:multiLevelType w:val="multilevel"/>
    <w:tmpl w:val="4474A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5" w15:restartNumberingAfterBreak="0">
    <w:nsid w:val="67BD07F3"/>
    <w:multiLevelType w:val="hybridMultilevel"/>
    <w:tmpl w:val="5E2C409E"/>
    <w:lvl w:ilvl="0" w:tplc="A58EC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BB26B5D"/>
    <w:multiLevelType w:val="hybridMultilevel"/>
    <w:tmpl w:val="42C4BD26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9D4E47"/>
    <w:multiLevelType w:val="hybridMultilevel"/>
    <w:tmpl w:val="B860A8DE"/>
    <w:lvl w:ilvl="0" w:tplc="53BA9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A4046C5"/>
    <w:multiLevelType w:val="hybridMultilevel"/>
    <w:tmpl w:val="905ED6AC"/>
    <w:lvl w:ilvl="0" w:tplc="02AA8E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58232CA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9" w15:restartNumberingAfterBreak="0">
    <w:nsid w:val="7A5F6BE0"/>
    <w:multiLevelType w:val="multilevel"/>
    <w:tmpl w:val="5936D29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40" w15:restartNumberingAfterBreak="0">
    <w:nsid w:val="7DBB525B"/>
    <w:multiLevelType w:val="hybridMultilevel"/>
    <w:tmpl w:val="15F80C10"/>
    <w:lvl w:ilvl="0" w:tplc="C90C64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9"/>
  </w:num>
  <w:num w:numId="3">
    <w:abstractNumId w:val="23"/>
  </w:num>
  <w:num w:numId="4">
    <w:abstractNumId w:val="35"/>
  </w:num>
  <w:num w:numId="5">
    <w:abstractNumId w:val="37"/>
  </w:num>
  <w:num w:numId="6">
    <w:abstractNumId w:val="29"/>
  </w:num>
  <w:num w:numId="7">
    <w:abstractNumId w:val="11"/>
  </w:num>
  <w:num w:numId="8">
    <w:abstractNumId w:val="6"/>
  </w:num>
  <w:num w:numId="9">
    <w:abstractNumId w:val="15"/>
  </w:num>
  <w:num w:numId="10">
    <w:abstractNumId w:val="18"/>
  </w:num>
  <w:num w:numId="11">
    <w:abstractNumId w:val="8"/>
  </w:num>
  <w:num w:numId="12">
    <w:abstractNumId w:val="0"/>
  </w:num>
  <w:num w:numId="13">
    <w:abstractNumId w:val="27"/>
  </w:num>
  <w:num w:numId="14">
    <w:abstractNumId w:val="40"/>
  </w:num>
  <w:num w:numId="15">
    <w:abstractNumId w:val="13"/>
  </w:num>
  <w:num w:numId="16">
    <w:abstractNumId w:val="3"/>
  </w:num>
  <w:num w:numId="17">
    <w:abstractNumId w:val="4"/>
  </w:num>
  <w:num w:numId="18">
    <w:abstractNumId w:val="12"/>
  </w:num>
  <w:num w:numId="19">
    <w:abstractNumId w:val="5"/>
  </w:num>
  <w:num w:numId="20">
    <w:abstractNumId w:val="31"/>
  </w:num>
  <w:num w:numId="21">
    <w:abstractNumId w:val="17"/>
  </w:num>
  <w:num w:numId="22">
    <w:abstractNumId w:val="36"/>
  </w:num>
  <w:num w:numId="23">
    <w:abstractNumId w:val="2"/>
  </w:num>
  <w:num w:numId="24">
    <w:abstractNumId w:val="7"/>
  </w:num>
  <w:num w:numId="25">
    <w:abstractNumId w:val="21"/>
  </w:num>
  <w:num w:numId="26">
    <w:abstractNumId w:val="38"/>
  </w:num>
  <w:num w:numId="27">
    <w:abstractNumId w:val="32"/>
  </w:num>
  <w:num w:numId="28">
    <w:abstractNumId w:val="1"/>
  </w:num>
  <w:num w:numId="29">
    <w:abstractNumId w:val="39"/>
  </w:num>
  <w:num w:numId="30">
    <w:abstractNumId w:val="19"/>
  </w:num>
  <w:num w:numId="31">
    <w:abstractNumId w:val="10"/>
  </w:num>
  <w:num w:numId="32">
    <w:abstractNumId w:val="28"/>
  </w:num>
  <w:num w:numId="33">
    <w:abstractNumId w:val="20"/>
  </w:num>
  <w:num w:numId="34">
    <w:abstractNumId w:val="16"/>
  </w:num>
  <w:num w:numId="35">
    <w:abstractNumId w:val="34"/>
  </w:num>
  <w:num w:numId="36">
    <w:abstractNumId w:val="25"/>
  </w:num>
  <w:num w:numId="37">
    <w:abstractNumId w:val="30"/>
  </w:num>
  <w:num w:numId="38">
    <w:abstractNumId w:val="24"/>
  </w:num>
  <w:num w:numId="39">
    <w:abstractNumId w:val="26"/>
  </w:num>
  <w:num w:numId="40">
    <w:abstractNumId w:val="22"/>
  </w:num>
  <w:num w:numId="41">
    <w:abstractNumId w:val="14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9B"/>
    <w:rsid w:val="002257AA"/>
    <w:rsid w:val="002800C6"/>
    <w:rsid w:val="00BF4E9B"/>
    <w:rsid w:val="00D613DD"/>
    <w:rsid w:val="00E5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82EB4"/>
  <w15:chartTrackingRefBased/>
  <w15:docId w15:val="{EF57FC76-E161-4C07-92CE-38538574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F4E9B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BF4E9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F4E9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BF4E9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BF4E9B"/>
    <w:pPr>
      <w:keepNext/>
      <w:keepLines/>
      <w:numPr>
        <w:numId w:val="33"/>
      </w:numPr>
      <w:tabs>
        <w:tab w:val="clear" w:pos="0"/>
      </w:tabs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F4E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F4E9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BF4E9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F4E9B"/>
  </w:style>
  <w:style w:type="character" w:customStyle="1" w:styleId="10">
    <w:name w:val="Заголовок 1 Знак"/>
    <w:basedOn w:val="a0"/>
    <w:link w:val="1"/>
    <w:qFormat/>
    <w:rsid w:val="00BF4E9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Nonformat">
    <w:name w:val="ConsNonformat"/>
    <w:rsid w:val="00BF4E9B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F4E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BF4E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F4E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qFormat/>
    <w:rsid w:val="00BF4E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unhideWhenUsed/>
    <w:qFormat/>
    <w:rsid w:val="00BF4E9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qFormat/>
    <w:rsid w:val="00BF4E9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3">
    <w:name w:val="Сетка таблицы1"/>
    <w:basedOn w:val="a1"/>
    <w:next w:val="a9"/>
    <w:uiPriority w:val="59"/>
    <w:rsid w:val="00BF4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it_List1,Абзац списка литеральный,Маркер,Bullet List,FooterText,numbered,SL_Абзац списка,название,Bullet Number,Нумерованый список,List Paragraph1,lp1,UL,Абзац маркированнный,List Paragraph,f_Абзац 1,Paragraphe de liste1,GOST_TableList"/>
    <w:basedOn w:val="a"/>
    <w:link w:val="ab"/>
    <w:uiPriority w:val="34"/>
    <w:qFormat/>
    <w:rsid w:val="00BF4E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Гиперссылка1"/>
    <w:basedOn w:val="a0"/>
    <w:uiPriority w:val="99"/>
    <w:unhideWhenUsed/>
    <w:rsid w:val="00BF4E9B"/>
    <w:rPr>
      <w:color w:val="0000FF"/>
      <w:u w:val="single"/>
    </w:rPr>
  </w:style>
  <w:style w:type="character" w:customStyle="1" w:styleId="15">
    <w:name w:val="Просмотренная гиперссылка1"/>
    <w:basedOn w:val="a0"/>
    <w:uiPriority w:val="99"/>
    <w:semiHidden/>
    <w:unhideWhenUsed/>
    <w:rsid w:val="00BF4E9B"/>
    <w:rPr>
      <w:color w:val="800080"/>
      <w:u w:val="single"/>
    </w:rPr>
  </w:style>
  <w:style w:type="paragraph" w:customStyle="1" w:styleId="Default">
    <w:name w:val="Default"/>
    <w:rsid w:val="00BF4E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page number"/>
    <w:uiPriority w:val="99"/>
    <w:rsid w:val="00BF4E9B"/>
    <w:rPr>
      <w:rFonts w:cs="Times New Roman"/>
    </w:rPr>
  </w:style>
  <w:style w:type="paragraph" w:styleId="21">
    <w:name w:val="Body Text Indent 2"/>
    <w:basedOn w:val="a"/>
    <w:link w:val="22"/>
    <w:uiPriority w:val="99"/>
    <w:qFormat/>
    <w:rsid w:val="00BF4E9B"/>
    <w:pPr>
      <w:autoSpaceDE w:val="0"/>
      <w:autoSpaceDN w:val="0"/>
      <w:spacing w:after="0" w:line="240" w:lineRule="auto"/>
      <w:ind w:right="140"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qFormat/>
    <w:rsid w:val="00BF4E9B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ad">
    <w:name w:val="Çíàê Çíàê Çíàê"/>
    <w:basedOn w:val="a"/>
    <w:uiPriority w:val="99"/>
    <w:rsid w:val="00BF4E9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e">
    <w:name w:val="Body Text"/>
    <w:basedOn w:val="a"/>
    <w:link w:val="af"/>
    <w:uiPriority w:val="99"/>
    <w:rsid w:val="00BF4E9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BF4E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 Знак Знак Знак"/>
    <w:basedOn w:val="a3"/>
    <w:uiPriority w:val="99"/>
    <w:rsid w:val="00BF4E9B"/>
    <w:pPr>
      <w:tabs>
        <w:tab w:val="clear" w:pos="4677"/>
        <w:tab w:val="clear" w:pos="9355"/>
      </w:tabs>
      <w:ind w:right="40" w:firstLine="720"/>
      <w:jc w:val="both"/>
    </w:pPr>
    <w:rPr>
      <w:sz w:val="28"/>
      <w:szCs w:val="20"/>
    </w:rPr>
  </w:style>
  <w:style w:type="character" w:customStyle="1" w:styleId="16">
    <w:name w:val="Основной текст Знак1"/>
    <w:uiPriority w:val="99"/>
    <w:rsid w:val="00BF4E9B"/>
    <w:rPr>
      <w:rFonts w:ascii="Times New Roman" w:hAnsi="Times New Roman"/>
      <w:sz w:val="28"/>
      <w:u w:val="none"/>
      <w:effect w:val="none"/>
    </w:rPr>
  </w:style>
  <w:style w:type="paragraph" w:customStyle="1" w:styleId="ConsPlusNormal">
    <w:name w:val="ConsPlusNormal"/>
    <w:rsid w:val="00BF4E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f1">
    <w:name w:val="Body Text Indent"/>
    <w:basedOn w:val="a"/>
    <w:link w:val="af2"/>
    <w:rsid w:val="00BF4E9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BF4E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BF4E9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BF4E9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7">
    <w:name w:val="Обычный1"/>
    <w:rsid w:val="00BF4E9B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sectioninfo">
    <w:name w:val="section__info"/>
    <w:basedOn w:val="a0"/>
    <w:rsid w:val="00BF4E9B"/>
  </w:style>
  <w:style w:type="paragraph" w:customStyle="1" w:styleId="228bf8a64b8551e1msonormal">
    <w:name w:val="228bf8a64b8551e1msonormal"/>
    <w:basedOn w:val="a"/>
    <w:rsid w:val="00BF4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line number"/>
    <w:basedOn w:val="a0"/>
    <w:uiPriority w:val="99"/>
    <w:semiHidden/>
    <w:unhideWhenUsed/>
    <w:rsid w:val="00BF4E9B"/>
  </w:style>
  <w:style w:type="paragraph" w:styleId="af4">
    <w:name w:val="Normal (Web)"/>
    <w:basedOn w:val="a"/>
    <w:uiPriority w:val="99"/>
    <w:unhideWhenUsed/>
    <w:rsid w:val="00BF4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"/>
    <w:basedOn w:val="a"/>
    <w:rsid w:val="00BF4E9B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FontStyle11">
    <w:name w:val="Font Style11"/>
    <w:uiPriority w:val="99"/>
    <w:rsid w:val="00BF4E9B"/>
    <w:rPr>
      <w:rFonts w:ascii="Times New Roman" w:hAnsi="Times New Roman" w:cs="Times New Roman"/>
      <w:color w:val="000000"/>
      <w:sz w:val="26"/>
      <w:szCs w:val="26"/>
    </w:rPr>
  </w:style>
  <w:style w:type="paragraph" w:customStyle="1" w:styleId="23">
    <w:name w:val="Знак Знак2 Знак"/>
    <w:basedOn w:val="a"/>
    <w:uiPriority w:val="99"/>
    <w:rsid w:val="00BF4E9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6">
    <w:name w:val="Strong"/>
    <w:uiPriority w:val="22"/>
    <w:qFormat/>
    <w:rsid w:val="00BF4E9B"/>
    <w:rPr>
      <w:b/>
      <w:bCs/>
    </w:rPr>
  </w:style>
  <w:style w:type="paragraph" w:customStyle="1" w:styleId="ConsPlusNonformat">
    <w:name w:val="ConsPlusNonformat"/>
    <w:rsid w:val="00BF4E9B"/>
    <w:pPr>
      <w:widowControl w:val="0"/>
      <w:tabs>
        <w:tab w:val="num" w:pos="360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link w:val="ConsNormal0"/>
    <w:rsid w:val="00BF4E9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Style0">
    <w:name w:val="TableStyle0"/>
    <w:rsid w:val="00BF4E9B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lk">
    <w:name w:val="blk"/>
    <w:qFormat/>
    <w:rsid w:val="00BF4E9B"/>
  </w:style>
  <w:style w:type="character" w:customStyle="1" w:styleId="ab">
    <w:name w:val="Абзац списка Знак"/>
    <w:aliases w:val="it_List1 Знак,Абзац списка литеральный Знак,Маркер Знак,Bullet List Знак,FooterText Знак,numbered Знак,SL_Абзац списка Знак,название Знак,Bullet Number Знак,Нумерованый список Знак,List Paragraph1 Знак,lp1 Знак,UL Знак,f_Абзац 1 Знак"/>
    <w:link w:val="aa"/>
    <w:uiPriority w:val="34"/>
    <w:qFormat/>
    <w:locked/>
    <w:rsid w:val="00BF4E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qFormat/>
    <w:rsid w:val="00BF4E9B"/>
    <w:rPr>
      <w:rFonts w:cs="Times New Roman"/>
    </w:rPr>
  </w:style>
  <w:style w:type="character" w:customStyle="1" w:styleId="WW8Num1z1">
    <w:name w:val="WW8Num1z1"/>
    <w:qFormat/>
    <w:rsid w:val="00BF4E9B"/>
    <w:rPr>
      <w:rFonts w:cs="Times New Roman"/>
    </w:rPr>
  </w:style>
  <w:style w:type="character" w:customStyle="1" w:styleId="WW8Num2z0">
    <w:name w:val="WW8Num2z0"/>
    <w:qFormat/>
    <w:rsid w:val="00BF4E9B"/>
  </w:style>
  <w:style w:type="character" w:customStyle="1" w:styleId="WW8Num2z1">
    <w:name w:val="WW8Num2z1"/>
    <w:qFormat/>
    <w:rsid w:val="00BF4E9B"/>
  </w:style>
  <w:style w:type="character" w:customStyle="1" w:styleId="WW8Num2z2">
    <w:name w:val="WW8Num2z2"/>
    <w:qFormat/>
    <w:rsid w:val="00BF4E9B"/>
  </w:style>
  <w:style w:type="character" w:customStyle="1" w:styleId="WW8Num2z3">
    <w:name w:val="WW8Num2z3"/>
    <w:qFormat/>
    <w:rsid w:val="00BF4E9B"/>
  </w:style>
  <w:style w:type="character" w:customStyle="1" w:styleId="WW8Num2z4">
    <w:name w:val="WW8Num2z4"/>
    <w:qFormat/>
    <w:rsid w:val="00BF4E9B"/>
  </w:style>
  <w:style w:type="character" w:customStyle="1" w:styleId="WW8Num2z5">
    <w:name w:val="WW8Num2z5"/>
    <w:qFormat/>
    <w:rsid w:val="00BF4E9B"/>
  </w:style>
  <w:style w:type="character" w:customStyle="1" w:styleId="WW8Num2z6">
    <w:name w:val="WW8Num2z6"/>
    <w:qFormat/>
    <w:rsid w:val="00BF4E9B"/>
  </w:style>
  <w:style w:type="character" w:customStyle="1" w:styleId="WW8Num2z7">
    <w:name w:val="WW8Num2z7"/>
    <w:qFormat/>
    <w:rsid w:val="00BF4E9B"/>
  </w:style>
  <w:style w:type="character" w:customStyle="1" w:styleId="WW8Num2z8">
    <w:name w:val="WW8Num2z8"/>
    <w:qFormat/>
    <w:rsid w:val="00BF4E9B"/>
  </w:style>
  <w:style w:type="character" w:customStyle="1" w:styleId="WW8Num3z0">
    <w:name w:val="WW8Num3z0"/>
    <w:qFormat/>
    <w:rsid w:val="00BF4E9B"/>
  </w:style>
  <w:style w:type="character" w:customStyle="1" w:styleId="WW8Num3z1">
    <w:name w:val="WW8Num3z1"/>
    <w:qFormat/>
    <w:rsid w:val="00BF4E9B"/>
  </w:style>
  <w:style w:type="character" w:customStyle="1" w:styleId="WW8Num3z2">
    <w:name w:val="WW8Num3z2"/>
    <w:qFormat/>
    <w:rsid w:val="00BF4E9B"/>
  </w:style>
  <w:style w:type="character" w:customStyle="1" w:styleId="WW8Num3z3">
    <w:name w:val="WW8Num3z3"/>
    <w:qFormat/>
    <w:rsid w:val="00BF4E9B"/>
  </w:style>
  <w:style w:type="character" w:customStyle="1" w:styleId="WW8Num3z4">
    <w:name w:val="WW8Num3z4"/>
    <w:qFormat/>
    <w:rsid w:val="00BF4E9B"/>
  </w:style>
  <w:style w:type="character" w:customStyle="1" w:styleId="WW8Num3z5">
    <w:name w:val="WW8Num3z5"/>
    <w:qFormat/>
    <w:rsid w:val="00BF4E9B"/>
  </w:style>
  <w:style w:type="character" w:customStyle="1" w:styleId="WW8Num3z6">
    <w:name w:val="WW8Num3z6"/>
    <w:qFormat/>
    <w:rsid w:val="00BF4E9B"/>
  </w:style>
  <w:style w:type="character" w:customStyle="1" w:styleId="WW8Num3z7">
    <w:name w:val="WW8Num3z7"/>
    <w:qFormat/>
    <w:rsid w:val="00BF4E9B"/>
  </w:style>
  <w:style w:type="character" w:customStyle="1" w:styleId="WW8Num3z8">
    <w:name w:val="WW8Num3z8"/>
    <w:qFormat/>
    <w:rsid w:val="00BF4E9B"/>
  </w:style>
  <w:style w:type="character" w:customStyle="1" w:styleId="WW8Num4z0">
    <w:name w:val="WW8Num4z0"/>
    <w:qFormat/>
    <w:rsid w:val="00BF4E9B"/>
    <w:rPr>
      <w:rFonts w:cs="Times New Roman"/>
    </w:rPr>
  </w:style>
  <w:style w:type="character" w:customStyle="1" w:styleId="WW8Num5z0">
    <w:name w:val="WW8Num5z0"/>
    <w:qFormat/>
    <w:rsid w:val="00BF4E9B"/>
  </w:style>
  <w:style w:type="character" w:customStyle="1" w:styleId="WW8Num5z1">
    <w:name w:val="WW8Num5z1"/>
    <w:qFormat/>
    <w:rsid w:val="00BF4E9B"/>
  </w:style>
  <w:style w:type="character" w:customStyle="1" w:styleId="WW8Num5z2">
    <w:name w:val="WW8Num5z2"/>
    <w:qFormat/>
    <w:rsid w:val="00BF4E9B"/>
  </w:style>
  <w:style w:type="character" w:customStyle="1" w:styleId="WW8Num5z3">
    <w:name w:val="WW8Num5z3"/>
    <w:qFormat/>
    <w:rsid w:val="00BF4E9B"/>
  </w:style>
  <w:style w:type="character" w:customStyle="1" w:styleId="WW8Num5z4">
    <w:name w:val="WW8Num5z4"/>
    <w:qFormat/>
    <w:rsid w:val="00BF4E9B"/>
  </w:style>
  <w:style w:type="character" w:customStyle="1" w:styleId="WW8Num5z5">
    <w:name w:val="WW8Num5z5"/>
    <w:qFormat/>
    <w:rsid w:val="00BF4E9B"/>
  </w:style>
  <w:style w:type="character" w:customStyle="1" w:styleId="WW8Num5z6">
    <w:name w:val="WW8Num5z6"/>
    <w:qFormat/>
    <w:rsid w:val="00BF4E9B"/>
  </w:style>
  <w:style w:type="character" w:customStyle="1" w:styleId="WW8Num5z7">
    <w:name w:val="WW8Num5z7"/>
    <w:qFormat/>
    <w:rsid w:val="00BF4E9B"/>
  </w:style>
  <w:style w:type="character" w:customStyle="1" w:styleId="WW8Num5z8">
    <w:name w:val="WW8Num5z8"/>
    <w:qFormat/>
    <w:rsid w:val="00BF4E9B"/>
  </w:style>
  <w:style w:type="character" w:customStyle="1" w:styleId="-">
    <w:name w:val="Интернет-ссылка"/>
    <w:basedOn w:val="a0"/>
    <w:rsid w:val="00BF4E9B"/>
    <w:rPr>
      <w:rFonts w:cs="Times New Roman"/>
      <w:color w:val="0000FF"/>
      <w:u w:val="single"/>
    </w:rPr>
  </w:style>
  <w:style w:type="character" w:styleId="af7">
    <w:name w:val="Book Title"/>
    <w:basedOn w:val="a0"/>
    <w:qFormat/>
    <w:rsid w:val="00BF4E9B"/>
    <w:rPr>
      <w:b/>
      <w:bCs/>
      <w:smallCaps/>
      <w:spacing w:val="5"/>
    </w:rPr>
  </w:style>
  <w:style w:type="character" w:customStyle="1" w:styleId="af8">
    <w:name w:val="Заголовок Знак"/>
    <w:basedOn w:val="a0"/>
    <w:link w:val="af9"/>
    <w:qFormat/>
    <w:rsid w:val="00BF4E9B"/>
    <w:rPr>
      <w:b/>
      <w:sz w:val="28"/>
    </w:rPr>
  </w:style>
  <w:style w:type="character" w:customStyle="1" w:styleId="afa">
    <w:name w:val="Посещённая гиперссылка"/>
    <w:basedOn w:val="a0"/>
    <w:rsid w:val="00BF4E9B"/>
    <w:rPr>
      <w:color w:val="800080"/>
      <w:u w:val="single"/>
    </w:rPr>
  </w:style>
  <w:style w:type="character" w:customStyle="1" w:styleId="afb">
    <w:name w:val="Текст сноски Знак"/>
    <w:basedOn w:val="a0"/>
    <w:qFormat/>
    <w:rsid w:val="00BF4E9B"/>
  </w:style>
  <w:style w:type="character" w:customStyle="1" w:styleId="afc">
    <w:name w:val="Символ сноски"/>
    <w:basedOn w:val="a0"/>
    <w:qFormat/>
    <w:rsid w:val="00BF4E9B"/>
    <w:rPr>
      <w:vertAlign w:val="superscript"/>
    </w:rPr>
  </w:style>
  <w:style w:type="character" w:customStyle="1" w:styleId="afd">
    <w:name w:val="Привязка сноски"/>
    <w:rsid w:val="00BF4E9B"/>
    <w:rPr>
      <w:vertAlign w:val="superscript"/>
    </w:rPr>
  </w:style>
  <w:style w:type="character" w:customStyle="1" w:styleId="afe">
    <w:name w:val="Привязка концевой сноски"/>
    <w:rsid w:val="00BF4E9B"/>
    <w:rPr>
      <w:vertAlign w:val="superscript"/>
    </w:rPr>
  </w:style>
  <w:style w:type="character" w:customStyle="1" w:styleId="aff">
    <w:name w:val="Символ концевой сноски"/>
    <w:qFormat/>
    <w:rsid w:val="00BF4E9B"/>
  </w:style>
  <w:style w:type="paragraph" w:customStyle="1" w:styleId="18">
    <w:name w:val="Заголовок1"/>
    <w:basedOn w:val="a"/>
    <w:next w:val="ae"/>
    <w:qFormat/>
    <w:rsid w:val="00BF4E9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ff0">
    <w:name w:val="List"/>
    <w:basedOn w:val="ae"/>
    <w:rsid w:val="00BF4E9B"/>
    <w:pPr>
      <w:suppressAutoHyphens/>
      <w:overflowPunct w:val="0"/>
      <w:autoSpaceDE w:val="0"/>
      <w:spacing w:after="140" w:line="276" w:lineRule="auto"/>
      <w:textAlignment w:val="baseline"/>
    </w:pPr>
    <w:rPr>
      <w:rFonts w:cs="Mangal"/>
      <w:sz w:val="20"/>
      <w:szCs w:val="20"/>
      <w:lang w:eastAsia="zh-CN"/>
    </w:rPr>
  </w:style>
  <w:style w:type="paragraph" w:customStyle="1" w:styleId="19">
    <w:name w:val="Название объекта1"/>
    <w:basedOn w:val="a"/>
    <w:qFormat/>
    <w:rsid w:val="00BF4E9B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styleId="1a">
    <w:name w:val="index 1"/>
    <w:basedOn w:val="a"/>
    <w:next w:val="a"/>
    <w:autoRedefine/>
    <w:uiPriority w:val="99"/>
    <w:semiHidden/>
    <w:unhideWhenUsed/>
    <w:rsid w:val="00BF4E9B"/>
    <w:pPr>
      <w:suppressAutoHyphens/>
      <w:overflowPunct w:val="0"/>
      <w:autoSpaceDE w:val="0"/>
      <w:spacing w:after="0" w:line="240" w:lineRule="auto"/>
      <w:ind w:left="200" w:hanging="200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1">
    <w:name w:val="index heading"/>
    <w:basedOn w:val="a"/>
    <w:qFormat/>
    <w:rsid w:val="00BF4E9B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Mangal"/>
      <w:sz w:val="20"/>
      <w:szCs w:val="20"/>
      <w:lang w:eastAsia="zh-CN"/>
    </w:rPr>
  </w:style>
  <w:style w:type="paragraph" w:customStyle="1" w:styleId="aff2">
    <w:name w:val="Верхний и нижний колонтитулы"/>
    <w:basedOn w:val="a"/>
    <w:qFormat/>
    <w:rsid w:val="00BF4E9B"/>
    <w:pPr>
      <w:suppressLineNumbers/>
      <w:tabs>
        <w:tab w:val="center" w:pos="4819"/>
        <w:tab w:val="right" w:pos="9638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b">
    <w:name w:val="Верхний колонтитул1"/>
    <w:basedOn w:val="a"/>
    <w:rsid w:val="00BF4E9B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c">
    <w:name w:val="Нижний колонтитул1"/>
    <w:basedOn w:val="a"/>
    <w:rsid w:val="00BF4E9B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d">
    <w:name w:val="Текст выноски Знак1"/>
    <w:basedOn w:val="a0"/>
    <w:uiPriority w:val="99"/>
    <w:rsid w:val="00BF4E9B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10">
    <w:name w:val="Основной текст с отступом 2 Знак1"/>
    <w:basedOn w:val="a0"/>
    <w:uiPriority w:val="99"/>
    <w:rsid w:val="00BF4E9B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aff3">
    <w:name w:val="ПТ: текст"/>
    <w:basedOn w:val="a"/>
    <w:qFormat/>
    <w:rsid w:val="00BF4E9B"/>
    <w:pPr>
      <w:suppressAutoHyphens/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310">
    <w:name w:val="Основной текст с отступом 31"/>
    <w:basedOn w:val="a"/>
    <w:qFormat/>
    <w:rsid w:val="00BF4E9B"/>
    <w:pPr>
      <w:suppressAutoHyphens/>
      <w:spacing w:after="0" w:line="240" w:lineRule="auto"/>
      <w:ind w:firstLine="284"/>
      <w:jc w:val="both"/>
    </w:pPr>
    <w:rPr>
      <w:rFonts w:ascii="Calibri" w:eastAsia="Times New Roman" w:hAnsi="Calibri" w:cs="Calibri"/>
      <w:sz w:val="18"/>
      <w:szCs w:val="18"/>
      <w:lang w:eastAsia="zh-CN"/>
    </w:rPr>
  </w:style>
  <w:style w:type="paragraph" w:customStyle="1" w:styleId="aff4">
    <w:name w:val="Знак Знак Знак"/>
    <w:basedOn w:val="a"/>
    <w:qFormat/>
    <w:rsid w:val="00BF4E9B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aff5">
    <w:name w:val="Document Map"/>
    <w:basedOn w:val="a"/>
    <w:link w:val="aff6"/>
    <w:qFormat/>
    <w:rsid w:val="00BF4E9B"/>
    <w:pPr>
      <w:shd w:val="clear" w:color="auto" w:fill="000080"/>
      <w:suppressAutoHyphens/>
      <w:overflowPunct w:val="0"/>
      <w:autoSpaceDE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  <w:lang w:eastAsia="zh-CN"/>
    </w:rPr>
  </w:style>
  <w:style w:type="character" w:customStyle="1" w:styleId="aff6">
    <w:name w:val="Схема документа Знак"/>
    <w:basedOn w:val="a0"/>
    <w:link w:val="aff5"/>
    <w:rsid w:val="00BF4E9B"/>
    <w:rPr>
      <w:rFonts w:ascii="Tahoma" w:eastAsia="Times New Roman" w:hAnsi="Tahoma" w:cs="Tahoma"/>
      <w:sz w:val="20"/>
      <w:szCs w:val="20"/>
      <w:shd w:val="clear" w:color="auto" w:fill="000080"/>
      <w:lang w:eastAsia="zh-CN"/>
    </w:rPr>
  </w:style>
  <w:style w:type="paragraph" w:customStyle="1" w:styleId="1e">
    <w:name w:val="Текст сноски1"/>
    <w:basedOn w:val="a"/>
    <w:rsid w:val="00BF4E9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7">
    <w:name w:val="Содержимое таблицы"/>
    <w:basedOn w:val="a"/>
    <w:qFormat/>
    <w:rsid w:val="00BF4E9B"/>
    <w:pPr>
      <w:widowControl w:val="0"/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8">
    <w:name w:val="Заголовок таблицы"/>
    <w:basedOn w:val="aff7"/>
    <w:qFormat/>
    <w:rsid w:val="00BF4E9B"/>
    <w:pPr>
      <w:jc w:val="center"/>
    </w:pPr>
    <w:rPr>
      <w:b/>
      <w:bCs/>
    </w:rPr>
  </w:style>
  <w:style w:type="paragraph" w:customStyle="1" w:styleId="aff9">
    <w:name w:val="Содержимое врезки"/>
    <w:basedOn w:val="a"/>
    <w:qFormat/>
    <w:rsid w:val="00BF4E9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numbering" w:customStyle="1" w:styleId="WW8Num1">
    <w:name w:val="WW8Num1"/>
    <w:qFormat/>
    <w:rsid w:val="00BF4E9B"/>
  </w:style>
  <w:style w:type="numbering" w:customStyle="1" w:styleId="WW8Num2">
    <w:name w:val="WW8Num2"/>
    <w:qFormat/>
    <w:rsid w:val="00BF4E9B"/>
  </w:style>
  <w:style w:type="numbering" w:customStyle="1" w:styleId="WW8Num3">
    <w:name w:val="WW8Num3"/>
    <w:qFormat/>
    <w:rsid w:val="00BF4E9B"/>
  </w:style>
  <w:style w:type="numbering" w:customStyle="1" w:styleId="WW8Num4">
    <w:name w:val="WW8Num4"/>
    <w:qFormat/>
    <w:rsid w:val="00BF4E9B"/>
  </w:style>
  <w:style w:type="numbering" w:customStyle="1" w:styleId="WW8Num5">
    <w:name w:val="WW8Num5"/>
    <w:qFormat/>
    <w:rsid w:val="00BF4E9B"/>
  </w:style>
  <w:style w:type="character" w:customStyle="1" w:styleId="1f">
    <w:name w:val="Нижний колонтитул Знак1"/>
    <w:basedOn w:val="a0"/>
    <w:uiPriority w:val="99"/>
    <w:semiHidden/>
    <w:rsid w:val="00BF4E9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4">
    <w:name w:val="Заголовок2"/>
    <w:basedOn w:val="a"/>
    <w:next w:val="af9"/>
    <w:qFormat/>
    <w:rsid w:val="00BF4E9B"/>
    <w:pPr>
      <w:spacing w:after="0" w:line="240" w:lineRule="auto"/>
      <w:jc w:val="center"/>
    </w:pPr>
    <w:rPr>
      <w:b/>
      <w:sz w:val="28"/>
    </w:rPr>
  </w:style>
  <w:style w:type="character" w:customStyle="1" w:styleId="1f0">
    <w:name w:val="Заголовок Знак1"/>
    <w:basedOn w:val="a0"/>
    <w:uiPriority w:val="10"/>
    <w:rsid w:val="00BF4E9B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character" w:customStyle="1" w:styleId="1f1">
    <w:name w:val="Название Знак1"/>
    <w:basedOn w:val="a0"/>
    <w:uiPriority w:val="10"/>
    <w:rsid w:val="00BF4E9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f2">
    <w:name w:val="Верхний колонтитул Знак1"/>
    <w:basedOn w:val="a0"/>
    <w:uiPriority w:val="99"/>
    <w:rsid w:val="00BF4E9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nsNormal0">
    <w:name w:val="ConsNormal Знак"/>
    <w:link w:val="ConsNormal"/>
    <w:rsid w:val="00BF4E9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BF4E9B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paragraph" w:customStyle="1" w:styleId="xl65">
    <w:name w:val="xl65"/>
    <w:basedOn w:val="a"/>
    <w:rsid w:val="00BF4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F4E9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F4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F4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F4E9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F4E9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9"/>
    <w:uiPriority w:val="59"/>
    <w:rsid w:val="00BF4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annotation reference"/>
    <w:basedOn w:val="a0"/>
    <w:uiPriority w:val="99"/>
    <w:semiHidden/>
    <w:unhideWhenUsed/>
    <w:rsid w:val="00BF4E9B"/>
    <w:rPr>
      <w:sz w:val="16"/>
      <w:szCs w:val="16"/>
    </w:rPr>
  </w:style>
  <w:style w:type="paragraph" w:styleId="affb">
    <w:name w:val="annotation text"/>
    <w:basedOn w:val="a"/>
    <w:link w:val="affc"/>
    <w:uiPriority w:val="99"/>
    <w:semiHidden/>
    <w:unhideWhenUsed/>
    <w:rsid w:val="00BF4E9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fc">
    <w:name w:val="Текст примечания Знак"/>
    <w:basedOn w:val="a0"/>
    <w:link w:val="affb"/>
    <w:uiPriority w:val="99"/>
    <w:semiHidden/>
    <w:rsid w:val="00BF4E9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BF4E9B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BF4E9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xl63">
    <w:name w:val="xl63"/>
    <w:basedOn w:val="a"/>
    <w:rsid w:val="00BF4E9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F4E9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F4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F4E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F4E9B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F4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F4E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F4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F4E9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F4E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F4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F4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F4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F4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F4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F4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0">
    <w:name w:val="Заголовок 1 Знак2"/>
    <w:basedOn w:val="a0"/>
    <w:uiPriority w:val="9"/>
    <w:rsid w:val="00BF4E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9">
    <w:name w:val="Table Grid"/>
    <w:basedOn w:val="a1"/>
    <w:uiPriority w:val="39"/>
    <w:rsid w:val="00BF4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">
    <w:name w:val="Hyperlink"/>
    <w:basedOn w:val="a0"/>
    <w:uiPriority w:val="99"/>
    <w:semiHidden/>
    <w:unhideWhenUsed/>
    <w:rsid w:val="00BF4E9B"/>
    <w:rPr>
      <w:color w:val="0563C1" w:themeColor="hyperlink"/>
      <w:u w:val="single"/>
    </w:rPr>
  </w:style>
  <w:style w:type="character" w:styleId="afff0">
    <w:name w:val="FollowedHyperlink"/>
    <w:basedOn w:val="a0"/>
    <w:uiPriority w:val="99"/>
    <w:semiHidden/>
    <w:unhideWhenUsed/>
    <w:rsid w:val="00BF4E9B"/>
    <w:rPr>
      <w:color w:val="954F72" w:themeColor="followedHyperlink"/>
      <w:u w:val="single"/>
    </w:rPr>
  </w:style>
  <w:style w:type="paragraph" w:styleId="af9">
    <w:name w:val="Title"/>
    <w:basedOn w:val="a"/>
    <w:next w:val="a"/>
    <w:link w:val="af8"/>
    <w:qFormat/>
    <w:rsid w:val="00BF4E9B"/>
    <w:pPr>
      <w:spacing w:after="0" w:line="240" w:lineRule="auto"/>
      <w:contextualSpacing/>
    </w:pPr>
    <w:rPr>
      <w:b/>
      <w:sz w:val="28"/>
    </w:rPr>
  </w:style>
  <w:style w:type="character" w:customStyle="1" w:styleId="25">
    <w:name w:val="Заголовок Знак2"/>
    <w:basedOn w:val="a0"/>
    <w:uiPriority w:val="10"/>
    <w:rsid w:val="00BF4E9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8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7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6.wmf"/><Relationship Id="rId5" Type="http://schemas.openxmlformats.org/officeDocument/2006/relationships/hyperlink" Target="consultantplus://offline/ref=609CB8EED7AD00C82968755567451428D6B772D5F00911706E62E783AD85FD6FD798BF10D759BF04B6967087F8D17E82416187920E0091CEuE56I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6C298991BA210DED3853B3547D9BAA60B54CA2B2D68529732AC83CD4EF1B124345F02AD2F9E2BDFB6C9FB7z42EL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2447</Words>
  <Characters>13951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СЗТУ</Company>
  <LinksUpToDate>false</LinksUpToDate>
  <CharactersWithSpaces>16366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Екатерина Сергеевна</dc:creator>
  <cp:keywords/>
  <dc:description/>
  <cp:lastModifiedBy>Смирнова Екатерина Сергеевна</cp:lastModifiedBy>
  <cp:revision>3</cp:revision>
  <dcterms:created xsi:type="dcterms:W3CDTF">2026-05-28T07:11:00Z</dcterms:created>
  <dcterms:modified xsi:type="dcterms:W3CDTF">2026-05-28T07:36:00Z</dcterms:modified>
</cp:coreProperties>
</file>