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E93BB" w14:textId="77777777" w:rsidR="004B17B1" w:rsidRDefault="005540D8">
      <w:pPr>
        <w:pStyle w:val="13"/>
        <w:tabs>
          <w:tab w:val="left" w:pos="5670"/>
          <w:tab w:val="left" w:pos="6237"/>
        </w:tabs>
        <w:ind w:left="5386" w:firstLine="0"/>
        <w:rPr>
          <w:sz w:val="20"/>
        </w:rPr>
      </w:pPr>
      <w:bookmarkStart w:id="0" w:name="_GoBack"/>
      <w:bookmarkEnd w:id="0"/>
      <w:r>
        <w:rPr>
          <w:rStyle w:val="1"/>
          <w:sz w:val="20"/>
        </w:rPr>
        <w:t>«УТВЕРЖДАЮ»</w:t>
      </w:r>
    </w:p>
    <w:p w14:paraId="5A464100" w14:textId="77777777" w:rsidR="004B17B1" w:rsidRDefault="005540D8">
      <w:pPr>
        <w:spacing w:after="0" w:line="240" w:lineRule="auto"/>
        <w:ind w:left="5103" w:firstLine="283"/>
        <w:rPr>
          <w:rFonts w:ascii="Times New Roman" w:hAnsi="Times New Roman"/>
          <w:sz w:val="20"/>
        </w:rPr>
      </w:pPr>
      <w:r>
        <w:rPr>
          <w:rStyle w:val="1"/>
          <w:rFonts w:ascii="Times New Roman" w:hAnsi="Times New Roman"/>
          <w:sz w:val="20"/>
        </w:rPr>
        <w:t xml:space="preserve">Начальник НКРГСС – филиала </w:t>
      </w:r>
    </w:p>
    <w:p w14:paraId="5438958F" w14:textId="77777777" w:rsidR="004B17B1" w:rsidRDefault="005540D8">
      <w:pPr>
        <w:spacing w:after="0" w:line="240" w:lineRule="auto"/>
        <w:ind w:left="5103" w:firstLine="283"/>
        <w:rPr>
          <w:rFonts w:ascii="Times New Roman" w:hAnsi="Times New Roman"/>
          <w:sz w:val="20"/>
        </w:rPr>
      </w:pPr>
      <w:r>
        <w:rPr>
          <w:rStyle w:val="1"/>
          <w:rFonts w:ascii="Times New Roman" w:hAnsi="Times New Roman"/>
          <w:sz w:val="20"/>
        </w:rPr>
        <w:t>ФБУ «Администрация «Камводпуть»</w:t>
      </w:r>
    </w:p>
    <w:p w14:paraId="19CE72C2" w14:textId="77777777" w:rsidR="004B17B1" w:rsidRDefault="004B17B1">
      <w:pPr>
        <w:spacing w:after="0" w:line="240" w:lineRule="auto"/>
        <w:ind w:left="5103" w:firstLine="283"/>
        <w:rPr>
          <w:rFonts w:ascii="Times New Roman" w:hAnsi="Times New Roman"/>
          <w:sz w:val="20"/>
        </w:rPr>
      </w:pPr>
    </w:p>
    <w:p w14:paraId="20152DDB" w14:textId="77777777" w:rsidR="004B17B1" w:rsidRDefault="005540D8">
      <w:pPr>
        <w:spacing w:after="0" w:line="240" w:lineRule="auto"/>
        <w:ind w:left="5103" w:firstLine="283"/>
        <w:rPr>
          <w:rFonts w:ascii="Times New Roman" w:hAnsi="Times New Roman"/>
          <w:sz w:val="20"/>
        </w:rPr>
      </w:pPr>
      <w:r>
        <w:rPr>
          <w:rStyle w:val="1"/>
          <w:rFonts w:ascii="Times New Roman" w:hAnsi="Times New Roman"/>
          <w:sz w:val="20"/>
        </w:rPr>
        <w:t>_____________________Р.В. Левашов</w:t>
      </w:r>
    </w:p>
    <w:p w14:paraId="678CF8EE" w14:textId="77777777" w:rsidR="004B17B1" w:rsidRDefault="005540D8">
      <w:pPr>
        <w:pStyle w:val="13"/>
        <w:ind w:firstLine="5386"/>
        <w:rPr>
          <w:b/>
          <w:sz w:val="20"/>
        </w:rPr>
      </w:pPr>
      <w:r>
        <w:rPr>
          <w:rStyle w:val="1"/>
          <w:sz w:val="20"/>
        </w:rPr>
        <w:t>«___» _______________ 202</w:t>
      </w:r>
      <w:r w:rsidR="00740124">
        <w:rPr>
          <w:rStyle w:val="1"/>
          <w:sz w:val="20"/>
        </w:rPr>
        <w:t>6</w:t>
      </w:r>
      <w:r>
        <w:rPr>
          <w:rStyle w:val="1"/>
          <w:sz w:val="20"/>
        </w:rPr>
        <w:t xml:space="preserve"> г.</w:t>
      </w:r>
    </w:p>
    <w:p w14:paraId="2636C284" w14:textId="77777777" w:rsidR="004B17B1" w:rsidRDefault="004B17B1">
      <w:pPr>
        <w:pStyle w:val="13"/>
        <w:ind w:firstLine="0"/>
        <w:jc w:val="center"/>
        <w:rPr>
          <w:b/>
          <w:sz w:val="20"/>
        </w:rPr>
      </w:pPr>
    </w:p>
    <w:p w14:paraId="1DD105B1" w14:textId="77777777" w:rsidR="004B17B1" w:rsidRDefault="005540D8">
      <w:pPr>
        <w:pStyle w:val="13"/>
        <w:ind w:firstLine="0"/>
        <w:jc w:val="center"/>
        <w:rPr>
          <w:sz w:val="20"/>
        </w:rPr>
      </w:pPr>
      <w:r>
        <w:rPr>
          <w:b/>
          <w:sz w:val="20"/>
        </w:rPr>
        <w:t>ТЕХНИЧЕСКОЕ ЗАДАНИЕ</w:t>
      </w:r>
    </w:p>
    <w:p w14:paraId="76D41291" w14:textId="670573B5" w:rsidR="004B17B1" w:rsidRDefault="005540D8" w:rsidP="00276AC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</w:t>
      </w:r>
      <w:r w:rsidR="004D4F8D" w:rsidRPr="004D4F8D">
        <w:rPr>
          <w:rFonts w:ascii="Times New Roman" w:hAnsi="Times New Roman"/>
          <w:sz w:val="20"/>
        </w:rPr>
        <w:t>выполнения работ по техническому обслуживанию автоматизированной системы управления технологическим процессом (АСУТП) и сопутствующего оборудования</w:t>
      </w:r>
      <w:r w:rsidR="004D4F8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для нужд Нижне-Камского района гидротехнических сооружений и судоходства - филиала Федерального бюджетного учреждения «Администрация Камского бассейна внутренних водных путей».</w:t>
      </w:r>
    </w:p>
    <w:p w14:paraId="40D93884" w14:textId="77777777" w:rsidR="004B17B1" w:rsidRDefault="005540D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Объект закупки</w:t>
      </w:r>
    </w:p>
    <w:p w14:paraId="6859F2E6" w14:textId="480DD524" w:rsidR="004B17B1" w:rsidRDefault="004D4F8D" w:rsidP="004D4F8D">
      <w:pPr>
        <w:spacing w:after="0" w:line="240" w:lineRule="auto"/>
        <w:ind w:left="141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</w:t>
      </w:r>
      <w:r w:rsidRPr="004D4F8D">
        <w:rPr>
          <w:rFonts w:ascii="Times New Roman" w:hAnsi="Times New Roman"/>
          <w:sz w:val="20"/>
        </w:rPr>
        <w:t>ыполнения работ по техническому обслуживанию автоматизированной системы управления технологическим процессом (АСУТП) и сопутствующего оборудования</w:t>
      </w:r>
      <w:r w:rsidR="00276AC2">
        <w:rPr>
          <w:rFonts w:ascii="Times New Roman" w:hAnsi="Times New Roman"/>
          <w:sz w:val="20"/>
        </w:rPr>
        <w:t xml:space="preserve"> </w:t>
      </w:r>
      <w:r w:rsidR="00735BB6">
        <w:rPr>
          <w:rFonts w:ascii="Times New Roman" w:hAnsi="Times New Roman"/>
          <w:sz w:val="20"/>
        </w:rPr>
        <w:t>(далее – Услуга).</w:t>
      </w:r>
    </w:p>
    <w:p w14:paraId="5DC83E50" w14:textId="77777777" w:rsidR="004B17B1" w:rsidRDefault="005540D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Цель закупки</w:t>
      </w:r>
    </w:p>
    <w:p w14:paraId="660B7E51" w14:textId="71EB49CA" w:rsidR="004B17B1" w:rsidRDefault="004D4F8D" w:rsidP="004D4F8D">
      <w:pPr>
        <w:spacing w:after="0" w:line="240" w:lineRule="auto"/>
        <w:ind w:left="1416"/>
        <w:contextualSpacing/>
        <w:jc w:val="both"/>
        <w:rPr>
          <w:rFonts w:ascii="Times New Roman" w:hAnsi="Times New Roman"/>
          <w:sz w:val="20"/>
        </w:rPr>
      </w:pPr>
      <w:r w:rsidRPr="004D4F8D">
        <w:rPr>
          <w:rFonts w:ascii="Times New Roman" w:hAnsi="Times New Roman"/>
          <w:sz w:val="20"/>
        </w:rPr>
        <w:t>Обеспечение надёжного и бесперебойного функционирования АСУТП и оборудования, своевременное выявление и устранение дефектов и ошибок, предотвращение возможных сбоев в работе системы</w:t>
      </w:r>
      <w:r>
        <w:rPr>
          <w:rFonts w:ascii="Times New Roman" w:hAnsi="Times New Roman"/>
          <w:sz w:val="20"/>
        </w:rPr>
        <w:t xml:space="preserve">. </w:t>
      </w:r>
    </w:p>
    <w:p w14:paraId="61F9E1E9" w14:textId="77777777" w:rsidR="004B17B1" w:rsidRDefault="005540D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Место </w:t>
      </w:r>
      <w:r w:rsidR="00735BB6">
        <w:rPr>
          <w:rFonts w:ascii="Times New Roman" w:hAnsi="Times New Roman"/>
          <w:b/>
          <w:sz w:val="20"/>
        </w:rPr>
        <w:t>оказания услуг</w:t>
      </w:r>
    </w:p>
    <w:p w14:paraId="4A5C847B" w14:textId="77777777" w:rsidR="00735BB6" w:rsidRPr="00735BB6" w:rsidRDefault="00735BB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</w:rPr>
      </w:pPr>
      <w:r w:rsidRPr="00735BB6">
        <w:rPr>
          <w:rFonts w:ascii="Times New Roman" w:hAnsi="Times New Roman"/>
          <w:sz w:val="20"/>
        </w:rPr>
        <w:t xml:space="preserve">Республика Татарстан, г. Набережные Челны, улица Шлюзовая 1. </w:t>
      </w:r>
    </w:p>
    <w:p w14:paraId="5A533E8B" w14:textId="77777777" w:rsidR="004B17B1" w:rsidRDefault="005540D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Срок поставки</w:t>
      </w:r>
    </w:p>
    <w:p w14:paraId="46934EDC" w14:textId="2D529B83" w:rsidR="004B17B1" w:rsidRDefault="005540D8" w:rsidP="00735BB6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С </w:t>
      </w:r>
      <w:r w:rsidR="004D4F8D">
        <w:rPr>
          <w:rFonts w:ascii="Times New Roman" w:hAnsi="Times New Roman"/>
          <w:sz w:val="20"/>
        </w:rPr>
        <w:t>01</w:t>
      </w:r>
      <w:r>
        <w:rPr>
          <w:rFonts w:ascii="Times New Roman" w:hAnsi="Times New Roman"/>
          <w:sz w:val="20"/>
        </w:rPr>
        <w:t>.0</w:t>
      </w:r>
      <w:r w:rsidR="004D4F8D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.2026 г. по </w:t>
      </w:r>
      <w:r w:rsidR="004D4F8D"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z w:val="20"/>
        </w:rPr>
        <w:t>.</w:t>
      </w:r>
      <w:r w:rsidR="004D4F8D">
        <w:rPr>
          <w:rFonts w:ascii="Times New Roman" w:hAnsi="Times New Roman"/>
          <w:sz w:val="20"/>
        </w:rPr>
        <w:t>11</w:t>
      </w:r>
      <w:r>
        <w:rPr>
          <w:rFonts w:ascii="Times New Roman" w:hAnsi="Times New Roman"/>
          <w:sz w:val="20"/>
        </w:rPr>
        <w:t>.2026 г.</w:t>
      </w:r>
    </w:p>
    <w:p w14:paraId="1C452B23" w14:textId="6286D31B" w:rsidR="00943F40" w:rsidRPr="00943F40" w:rsidRDefault="00735BB6" w:rsidP="00943F40">
      <w:pPr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Times New Roman" w:hAnsi="Times New Roman"/>
          <w:bCs/>
          <w:sz w:val="20"/>
        </w:rPr>
      </w:pPr>
      <w:r w:rsidRPr="00943F40">
        <w:rPr>
          <w:rFonts w:ascii="Times New Roman" w:hAnsi="Times New Roman"/>
          <w:b/>
          <w:sz w:val="20"/>
        </w:rPr>
        <w:t>Код ОКПД 2</w:t>
      </w:r>
      <w:r w:rsidRPr="00943F40">
        <w:rPr>
          <w:rFonts w:ascii="Times New Roman" w:hAnsi="Times New Roman"/>
          <w:bCs/>
          <w:sz w:val="20"/>
        </w:rPr>
        <w:t xml:space="preserve">: </w:t>
      </w:r>
      <w:r w:rsidR="004D4F8D" w:rsidRPr="004D4F8D">
        <w:rPr>
          <w:rFonts w:ascii="Times New Roman" w:hAnsi="Times New Roman"/>
          <w:bCs/>
          <w:sz w:val="20"/>
        </w:rPr>
        <w:t>62.02.30.000</w:t>
      </w:r>
    </w:p>
    <w:p w14:paraId="2E87BB70" w14:textId="77777777" w:rsidR="004D4F8D" w:rsidRPr="004D4F8D" w:rsidRDefault="004D4F8D" w:rsidP="00943F40">
      <w:pPr>
        <w:pStyle w:val="a7"/>
        <w:numPr>
          <w:ilvl w:val="0"/>
          <w:numId w:val="1"/>
        </w:numPr>
        <w:spacing w:after="0"/>
        <w:ind w:left="1418" w:hanging="851"/>
        <w:rPr>
          <w:rFonts w:ascii="Times New Roman" w:hAnsi="Times New Roman"/>
          <w:b/>
          <w:sz w:val="20"/>
        </w:rPr>
      </w:pPr>
      <w:r w:rsidRPr="004D4F8D">
        <w:rPr>
          <w:rFonts w:ascii="Times New Roman" w:hAnsi="Times New Roman"/>
          <w:bCs/>
          <w:sz w:val="20"/>
        </w:rPr>
        <w:t>Услуги по технической поддержке информационных технологий</w:t>
      </w:r>
    </w:p>
    <w:p w14:paraId="7259590E" w14:textId="1D5DB223" w:rsidR="004B17B1" w:rsidRPr="00943F40" w:rsidRDefault="005540D8" w:rsidP="00943F40">
      <w:pPr>
        <w:pStyle w:val="a7"/>
        <w:numPr>
          <w:ilvl w:val="0"/>
          <w:numId w:val="1"/>
        </w:numPr>
        <w:spacing w:after="0"/>
        <w:ind w:left="1418" w:hanging="851"/>
        <w:rPr>
          <w:rFonts w:ascii="Times New Roman" w:hAnsi="Times New Roman"/>
          <w:b/>
          <w:sz w:val="20"/>
        </w:rPr>
      </w:pPr>
      <w:r w:rsidRPr="00943F40">
        <w:rPr>
          <w:rFonts w:ascii="Times New Roman" w:hAnsi="Times New Roman"/>
          <w:b/>
          <w:sz w:val="20"/>
        </w:rPr>
        <w:t>Состав закупки</w:t>
      </w:r>
      <w:r w:rsidR="00785B88" w:rsidRPr="00943F40">
        <w:rPr>
          <w:rFonts w:ascii="Times New Roman" w:hAnsi="Times New Roman"/>
          <w:b/>
          <w:sz w:val="20"/>
        </w:rPr>
        <w:t>:</w:t>
      </w:r>
    </w:p>
    <w:p w14:paraId="68BA7388" w14:textId="77777777" w:rsidR="004B17B1" w:rsidRDefault="005540D8">
      <w:pPr>
        <w:spacing w:after="0" w:line="240" w:lineRule="auto"/>
        <w:ind w:left="64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№1</w:t>
      </w:r>
    </w:p>
    <w:tbl>
      <w:tblPr>
        <w:tblStyle w:val="af3"/>
        <w:tblW w:w="10205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567"/>
        <w:gridCol w:w="1559"/>
        <w:gridCol w:w="709"/>
        <w:gridCol w:w="3689"/>
      </w:tblGrid>
      <w:tr w:rsidR="004B17B1" w14:paraId="5A8913BC" w14:textId="77777777" w:rsidTr="004D4F8D">
        <w:trPr>
          <w:cantSplit/>
          <w:trHeight w:val="2733"/>
        </w:trPr>
        <w:tc>
          <w:tcPr>
            <w:tcW w:w="562" w:type="dxa"/>
          </w:tcPr>
          <w:p w14:paraId="53EF1593" w14:textId="77777777" w:rsidR="004B17B1" w:rsidRDefault="0055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410" w:type="dxa"/>
          </w:tcPr>
          <w:p w14:paraId="161B9B32" w14:textId="77777777" w:rsidR="004B17B1" w:rsidRDefault="0055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объекта закупки</w:t>
            </w:r>
          </w:p>
        </w:tc>
        <w:tc>
          <w:tcPr>
            <w:tcW w:w="709" w:type="dxa"/>
            <w:textDirection w:val="btLr"/>
          </w:tcPr>
          <w:p w14:paraId="3C1D8B21" w14:textId="77777777" w:rsidR="004B17B1" w:rsidRDefault="005540D8" w:rsidP="006043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Кол-во, единица измерения</w:t>
            </w:r>
          </w:p>
        </w:tc>
        <w:tc>
          <w:tcPr>
            <w:tcW w:w="567" w:type="dxa"/>
            <w:textDirection w:val="btLr"/>
          </w:tcPr>
          <w:p w14:paraId="546F5325" w14:textId="77777777" w:rsidR="004B17B1" w:rsidRDefault="005540D8" w:rsidP="006043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№</w:t>
            </w:r>
            <w:r w:rsidR="00604383"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показателя</w:t>
            </w:r>
            <w:proofErr w:type="gramEnd"/>
          </w:p>
        </w:tc>
        <w:tc>
          <w:tcPr>
            <w:tcW w:w="1559" w:type="dxa"/>
          </w:tcPr>
          <w:p w14:paraId="4DD58A55" w14:textId="77777777" w:rsidR="004B17B1" w:rsidRDefault="0055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показателя характеристики объекта закупки (товаров, работ, услуг)</w:t>
            </w:r>
          </w:p>
        </w:tc>
        <w:tc>
          <w:tcPr>
            <w:tcW w:w="709" w:type="dxa"/>
            <w:textDirection w:val="btLr"/>
          </w:tcPr>
          <w:p w14:paraId="1428BB32" w14:textId="77777777" w:rsidR="004B17B1" w:rsidRDefault="005540D8" w:rsidP="006043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</w:t>
            </w:r>
            <w:r>
              <w:rPr>
                <w:rFonts w:ascii="Times New Roman" w:hAnsi="Times New Roman"/>
                <w:b/>
                <w:sz w:val="20"/>
              </w:rPr>
              <w:t>ица измерения показателя (при наличии)</w:t>
            </w:r>
          </w:p>
        </w:tc>
        <w:tc>
          <w:tcPr>
            <w:tcW w:w="3689" w:type="dxa"/>
          </w:tcPr>
          <w:p w14:paraId="79A2183F" w14:textId="77777777" w:rsidR="004B17B1" w:rsidRDefault="0055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Значение показателя характеристики объекта закупки (товаров, работ, услуг)</w:t>
            </w:r>
          </w:p>
        </w:tc>
      </w:tr>
      <w:tr w:rsidR="00276AC2" w14:paraId="02CA3D25" w14:textId="77777777" w:rsidTr="004D4F8D">
        <w:trPr>
          <w:trHeight w:val="1609"/>
        </w:trPr>
        <w:tc>
          <w:tcPr>
            <w:tcW w:w="562" w:type="dxa"/>
            <w:vMerge w:val="restart"/>
          </w:tcPr>
          <w:p w14:paraId="57C6EE09" w14:textId="77777777" w:rsidR="00276AC2" w:rsidRDefault="00276AC2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698" w:hanging="69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65818B0A" w14:textId="589B6664" w:rsidR="00276AC2" w:rsidRDefault="004D4F8D" w:rsidP="00943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4D4F8D">
              <w:rPr>
                <w:rFonts w:ascii="Times New Roman" w:hAnsi="Times New Roman"/>
                <w:sz w:val="20"/>
              </w:rPr>
              <w:t>ыполнения работ по техническому обслуживанию автоматизированной системы управления технологическим процессом (АСУТП) и сопутствующего оборудования</w:t>
            </w:r>
          </w:p>
          <w:p w14:paraId="0570267E" w14:textId="77777777" w:rsidR="004D4F8D" w:rsidRDefault="004D4F8D" w:rsidP="004D4F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  <w:p w14:paraId="7F87190A" w14:textId="5ECD4F82" w:rsidR="004D4F8D" w:rsidRPr="004D4F8D" w:rsidRDefault="004D4F8D" w:rsidP="004D4F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4D4F8D">
              <w:rPr>
                <w:rFonts w:ascii="Times New Roman" w:hAnsi="Times New Roman"/>
                <w:i/>
                <w:sz w:val="20"/>
              </w:rPr>
              <w:t>ОКПД 2: 62.02.30.000</w:t>
            </w:r>
          </w:p>
          <w:p w14:paraId="208F15B4" w14:textId="7345FB79" w:rsidR="00276AC2" w:rsidRDefault="004D4F8D" w:rsidP="004D4F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i/>
                <w:sz w:val="20"/>
              </w:rPr>
              <w:t>Услуги по технической поддержке информационных технологий</w:t>
            </w:r>
          </w:p>
        </w:tc>
        <w:tc>
          <w:tcPr>
            <w:tcW w:w="709" w:type="dxa"/>
            <w:vMerge w:val="restart"/>
          </w:tcPr>
          <w:p w14:paraId="2C405549" w14:textId="24B4DE42" w:rsidR="00276AC2" w:rsidRDefault="004D4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1</w:t>
            </w:r>
            <w:r w:rsidR="00276AC2">
              <w:rPr>
                <w:rFonts w:ascii="Times New Roman" w:hAnsi="Times New Roman"/>
                <w:b/>
                <w:sz w:val="20"/>
              </w:rPr>
              <w:t>,  шт</w:t>
            </w:r>
            <w:proofErr w:type="gramEnd"/>
          </w:p>
        </w:tc>
        <w:tc>
          <w:tcPr>
            <w:tcW w:w="567" w:type="dxa"/>
          </w:tcPr>
          <w:p w14:paraId="3B14A285" w14:textId="77777777" w:rsidR="00276AC2" w:rsidRDefault="00276AC2" w:rsidP="00E01401">
            <w:pPr>
              <w:pStyle w:val="a7"/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B895B" w14:textId="0DCE7A2B" w:rsidR="00276AC2" w:rsidRDefault="004D4F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b/>
                <w:bCs/>
                <w:sz w:val="20"/>
              </w:rPr>
              <w:t> Объём 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3502" w14:textId="77777777" w:rsidR="00276AC2" w:rsidRDefault="0027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9" w:type="dxa"/>
          </w:tcPr>
          <w:p w14:paraId="05264B03" w14:textId="014B5B13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1. Провести профилактический осмотр оборудования совместно со специалистами НКРГСС.</w:t>
            </w:r>
          </w:p>
          <w:p w14:paraId="29FCE654" w14:textId="4A86828A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2. Устранить обнаруженные дефекты совместно со специалистами НКРГСС.</w:t>
            </w:r>
          </w:p>
          <w:p w14:paraId="00934387" w14:textId="40F1B444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3. Выполнить корректировку параметров АСУТП.</w:t>
            </w:r>
          </w:p>
          <w:p w14:paraId="0430FD98" w14:textId="1972DE80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4. Провести визуальный осмотр оборудования для оценки его рабочего состояния.</w:t>
            </w:r>
          </w:p>
          <w:p w14:paraId="7467B9C2" w14:textId="1BD058AB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5. Проверить комплектность и техническое состояние оборудования и всех его составляющих на момент осмотра.</w:t>
            </w:r>
          </w:p>
          <w:p w14:paraId="3765D871" w14:textId="7992AB5E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6. Провести диагностику неисправного оборудования с целью определения возможности его ремонта.</w:t>
            </w:r>
          </w:p>
          <w:p w14:paraId="344B089A" w14:textId="4C5CFB44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7. Проверить связь автоматизированного рабочего места (АРМ) с серверами и контроллерами.</w:t>
            </w:r>
          </w:p>
          <w:p w14:paraId="3606CAE9" w14:textId="3FAADFE1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8. Проверить состояние звуковой и световой сигнализации.</w:t>
            </w:r>
          </w:p>
          <w:p w14:paraId="36A958FD" w14:textId="6B3A0E19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9. При необходимости принять меры по быстрому восстановлению программного обеспечения.</w:t>
            </w:r>
          </w:p>
          <w:p w14:paraId="1BCB8555" w14:textId="67367418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10. Проверить функционирование:</w:t>
            </w:r>
          </w:p>
          <w:p w14:paraId="0CC305E4" w14:textId="7777777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скриптов;</w:t>
            </w:r>
          </w:p>
          <w:p w14:paraId="1B40F915" w14:textId="2F10B72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пользовательских архивов;</w:t>
            </w:r>
          </w:p>
          <w:p w14:paraId="26A06389" w14:textId="7777777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трендов.</w:t>
            </w:r>
          </w:p>
          <w:p w14:paraId="72174E7E" w14:textId="7777777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32B1BCF" w14:textId="0A594498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11. Проверить систему сообщений, включая:</w:t>
            </w:r>
          </w:p>
          <w:p w14:paraId="69346B25" w14:textId="7777777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аварийные сообщения;</w:t>
            </w:r>
          </w:p>
          <w:p w14:paraId="50E50D8E" w14:textId="7777777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системные сообщения;</w:t>
            </w:r>
          </w:p>
          <w:p w14:paraId="5BD8D6BD" w14:textId="7777777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архивирование сообщений.</w:t>
            </w:r>
          </w:p>
          <w:p w14:paraId="74A12DBC" w14:textId="177C5899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4D4F8D">
              <w:rPr>
                <w:rFonts w:ascii="Times New Roman" w:hAnsi="Times New Roman"/>
                <w:sz w:val="20"/>
              </w:rPr>
              <w:t>2. Выполнить тестирование и диагностику ошибок в программном обеспечении.</w:t>
            </w:r>
          </w:p>
          <w:p w14:paraId="39795036" w14:textId="290948E5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13. Предоставить консультации специалистов Заказчику по телефону и электронной почте.</w:t>
            </w:r>
          </w:p>
          <w:p w14:paraId="6449EB06" w14:textId="63BCBCBF" w:rsidR="00276AC2" w:rsidRPr="00E01401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4D4F8D">
              <w:rPr>
                <w:rFonts w:ascii="Times New Roman" w:hAnsi="Times New Roman"/>
                <w:sz w:val="20"/>
              </w:rPr>
              <w:t>4. Выявить и проанализировать ошибки, устранить их и принять меры для недопущения повторения дефектов в будущем.</w:t>
            </w:r>
          </w:p>
        </w:tc>
      </w:tr>
      <w:tr w:rsidR="00276AC2" w:rsidRPr="000700E4" w14:paraId="5B48FE0C" w14:textId="77777777" w:rsidTr="004D4F8D">
        <w:trPr>
          <w:trHeight w:val="1484"/>
        </w:trPr>
        <w:tc>
          <w:tcPr>
            <w:tcW w:w="562" w:type="dxa"/>
            <w:vMerge/>
          </w:tcPr>
          <w:p w14:paraId="23986080" w14:textId="77777777" w:rsidR="00276AC2" w:rsidRDefault="00276AC2" w:rsidP="00E01401"/>
        </w:tc>
        <w:tc>
          <w:tcPr>
            <w:tcW w:w="2410" w:type="dxa"/>
            <w:vMerge/>
          </w:tcPr>
          <w:p w14:paraId="27BAE0DA" w14:textId="77777777" w:rsidR="00276AC2" w:rsidRDefault="00276AC2" w:rsidP="00E01401"/>
        </w:tc>
        <w:tc>
          <w:tcPr>
            <w:tcW w:w="709" w:type="dxa"/>
            <w:vMerge/>
          </w:tcPr>
          <w:p w14:paraId="4750C736" w14:textId="77777777" w:rsidR="00276AC2" w:rsidRDefault="00276AC2" w:rsidP="00E01401"/>
        </w:tc>
        <w:tc>
          <w:tcPr>
            <w:tcW w:w="567" w:type="dxa"/>
          </w:tcPr>
          <w:p w14:paraId="00F74F6B" w14:textId="77777777" w:rsidR="00276AC2" w:rsidRPr="00E01401" w:rsidRDefault="00276AC2" w:rsidP="00E01401">
            <w:pPr>
              <w:pStyle w:val="a7"/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6575" w14:textId="311680C5" w:rsidR="00276AC2" w:rsidRDefault="004D4F8D" w:rsidP="00E0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Требования к выполнению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0C13" w14:textId="77777777" w:rsidR="00276AC2" w:rsidRDefault="00276AC2" w:rsidP="00E0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9" w:type="dxa"/>
          </w:tcPr>
          <w:p w14:paraId="702EB1B7" w14:textId="59D56EF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1. Работы должны выполняться квалифицированным персоналом, обладающим необходимыми компетенциями и опытом работы с АСУТП и соответствующим оборудованием.</w:t>
            </w:r>
          </w:p>
          <w:p w14:paraId="15C6D9CE" w14:textId="126F5BD7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2. При выполнении работ необходимо соблюдать действующие нормы и правила технической эксплуатации оборудования, требования охраны труда и промышленной безопасности.</w:t>
            </w:r>
          </w:p>
          <w:p w14:paraId="3F336224" w14:textId="3AF6AC29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3. Все выявленные в ходе осмотра и диагностики дефекты и неисправности должны быть зафиксированы в отчётной документации с указанием способов их устранения.</w:t>
            </w:r>
          </w:p>
          <w:p w14:paraId="528B62FB" w14:textId="0143BAC3" w:rsidR="004D4F8D" w:rsidRPr="004D4F8D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4. Корректировка параметров АСУТП должна производиться в соответствии с технической документацией на систему и утверждёнными регламентами.</w:t>
            </w:r>
          </w:p>
          <w:p w14:paraId="1E41BEFF" w14:textId="78FCE286" w:rsidR="00276AC2" w:rsidRPr="00E01401" w:rsidRDefault="004D4F8D" w:rsidP="004D4F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D4F8D">
              <w:rPr>
                <w:rFonts w:ascii="Times New Roman" w:hAnsi="Times New Roman"/>
                <w:sz w:val="20"/>
              </w:rPr>
              <w:t>5. Консультации специалистов должны предоставляться в течение 2 рабочих часов с момента поступления запроса от Заказчика (по телефону) и в течение 4 рабочих часов — по электронной почте.</w:t>
            </w:r>
          </w:p>
        </w:tc>
      </w:tr>
    </w:tbl>
    <w:p w14:paraId="06CF3493" w14:textId="77777777" w:rsidR="005C27A4" w:rsidRDefault="005C27A4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14:paraId="4A623080" w14:textId="77777777" w:rsidR="00A136E1" w:rsidRDefault="00A136E1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14:paraId="75FBF423" w14:textId="77777777" w:rsidR="00A136E1" w:rsidRDefault="00A136E1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14:paraId="53C8137C" w14:textId="77777777" w:rsidR="00A136E1" w:rsidRDefault="00A136E1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14:paraId="4D08803F" w14:textId="77777777" w:rsidR="00A136E1" w:rsidRDefault="00A136E1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14:paraId="0344B4ED" w14:textId="77777777" w:rsidR="00A136E1" w:rsidRDefault="00A136E1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14:paraId="692CED87" w14:textId="77777777" w:rsidR="00A136E1" w:rsidRDefault="00A136E1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14:paraId="5620A911" w14:textId="77777777" w:rsidR="004B17B1" w:rsidRDefault="00E01401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Специалист по администрированию сетевых устройств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С.А. Полетаев</w:t>
      </w:r>
    </w:p>
    <w:sectPr w:rsidR="004B17B1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F6173"/>
    <w:multiLevelType w:val="hybridMultilevel"/>
    <w:tmpl w:val="AE3A8A46"/>
    <w:lvl w:ilvl="0" w:tplc="8ED4D0F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7217B"/>
    <w:multiLevelType w:val="multilevel"/>
    <w:tmpl w:val="47389D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F6B7BFB"/>
    <w:multiLevelType w:val="hybridMultilevel"/>
    <w:tmpl w:val="9918CD84"/>
    <w:lvl w:ilvl="0" w:tplc="8ED4D0F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24E8A"/>
    <w:multiLevelType w:val="multilevel"/>
    <w:tmpl w:val="E5B6F5B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B1"/>
    <w:rsid w:val="000204A7"/>
    <w:rsid w:val="000700E4"/>
    <w:rsid w:val="00276AC2"/>
    <w:rsid w:val="004B17B1"/>
    <w:rsid w:val="004D4F8D"/>
    <w:rsid w:val="00515B7F"/>
    <w:rsid w:val="005540D8"/>
    <w:rsid w:val="005C0E5C"/>
    <w:rsid w:val="005C27A4"/>
    <w:rsid w:val="00604383"/>
    <w:rsid w:val="006177D8"/>
    <w:rsid w:val="00735BB6"/>
    <w:rsid w:val="00740124"/>
    <w:rsid w:val="00777D6C"/>
    <w:rsid w:val="00785B88"/>
    <w:rsid w:val="00943F40"/>
    <w:rsid w:val="00961F5F"/>
    <w:rsid w:val="00A136E1"/>
    <w:rsid w:val="00C97A5E"/>
    <w:rsid w:val="00CE42A5"/>
    <w:rsid w:val="00DD012F"/>
    <w:rsid w:val="00E01401"/>
    <w:rsid w:val="00E36424"/>
    <w:rsid w:val="00EE59EE"/>
    <w:rsid w:val="00F5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F592"/>
  <w15:docId w15:val="{AB1BB765-363E-4594-90CA-AB9FE12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"/>
    <w:link w:val="212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Style28">
    <w:name w:val="Font Style28"/>
    <w:link w:val="FontStyle280"/>
    <w:rPr>
      <w:rFonts w:ascii="Times New Roman" w:hAnsi="Times New Roman"/>
      <w:sz w:val="26"/>
    </w:rPr>
  </w:style>
  <w:style w:type="character" w:customStyle="1" w:styleId="FontStyle280">
    <w:name w:val="Font Style28"/>
    <w:link w:val="FontStyle28"/>
    <w:rPr>
      <w:rFonts w:ascii="Times New Roman" w:hAnsi="Times New Roman"/>
      <w:color w:val="000000"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ectiontitle">
    <w:name w:val="section__title"/>
    <w:basedOn w:val="12"/>
    <w:link w:val="sectiontitle0"/>
  </w:style>
  <w:style w:type="character" w:customStyle="1" w:styleId="sectiontitle0">
    <w:name w:val="section__title"/>
    <w:basedOn w:val="a0"/>
    <w:link w:val="sectiontitle"/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Pr>
      <w:rFonts w:ascii="Times New Roman" w:hAnsi="Times New Roman"/>
      <w:sz w:val="24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color w:val="106BBE"/>
    </w:rPr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6">
    <w:name w:val="p6"/>
    <w:basedOn w:val="a"/>
    <w:link w:val="p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Pr>
      <w:rFonts w:ascii="Times New Roman" w:hAnsi="Times New Roman"/>
      <w:sz w:val="24"/>
    </w:rPr>
  </w:style>
  <w:style w:type="paragraph" w:customStyle="1" w:styleId="13">
    <w:name w:val="Обычный1"/>
    <w:link w:val="14"/>
    <w:pPr>
      <w:ind w:firstLine="709"/>
    </w:pPr>
    <w:rPr>
      <w:rFonts w:ascii="Times New Roman" w:hAnsi="Times New Roman"/>
      <w:sz w:val="28"/>
    </w:rPr>
  </w:style>
  <w:style w:type="character" w:customStyle="1" w:styleId="14">
    <w:name w:val="Обычный1"/>
    <w:link w:val="13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</w:style>
  <w:style w:type="paragraph" w:customStyle="1" w:styleId="p9">
    <w:name w:val="p9"/>
    <w:basedOn w:val="a"/>
    <w:link w:val="p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90">
    <w:name w:val="p9"/>
    <w:basedOn w:val="1"/>
    <w:link w:val="p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r">
    <w:name w:val="r"/>
    <w:link w:val="r0"/>
  </w:style>
  <w:style w:type="character" w:customStyle="1" w:styleId="r0">
    <w:name w:val="r"/>
    <w:link w:val="r"/>
  </w:style>
  <w:style w:type="paragraph" w:customStyle="1" w:styleId="p2">
    <w:name w:val="p2"/>
    <w:basedOn w:val="a"/>
    <w:link w:val="p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7">
    <w:name w:val="List Paragraph"/>
    <w:basedOn w:val="a"/>
    <w:link w:val="a8"/>
    <w:pPr>
      <w:ind w:left="708"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474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p7">
    <w:name w:val="p7"/>
    <w:basedOn w:val="a"/>
    <w:link w:val="p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70">
    <w:name w:val="p7"/>
    <w:basedOn w:val="1"/>
    <w:link w:val="p7"/>
    <w:rPr>
      <w:rFonts w:ascii="Times New Roman" w:hAnsi="Times New Roman"/>
      <w:sz w:val="24"/>
    </w:rPr>
  </w:style>
  <w:style w:type="paragraph" w:customStyle="1" w:styleId="18">
    <w:name w:val="Строгий1"/>
    <w:link w:val="aa"/>
    <w:rPr>
      <w:b/>
    </w:rPr>
  </w:style>
  <w:style w:type="character" w:styleId="aa">
    <w:name w:val="Strong"/>
    <w:link w:val="18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ody Text"/>
    <w:basedOn w:val="a"/>
    <w:link w:val="ae"/>
    <w:pPr>
      <w:spacing w:after="0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b/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p10">
    <w:name w:val="p10"/>
    <w:basedOn w:val="a"/>
    <w:link w:val="p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00">
    <w:name w:val="p10"/>
    <w:basedOn w:val="1"/>
    <w:link w:val="p10"/>
    <w:rPr>
      <w:rFonts w:ascii="Times New Roman" w:hAnsi="Times New Roman"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В. Васильева</cp:lastModifiedBy>
  <cp:revision>2</cp:revision>
  <dcterms:created xsi:type="dcterms:W3CDTF">2026-05-27T08:46:00Z</dcterms:created>
  <dcterms:modified xsi:type="dcterms:W3CDTF">2026-05-27T08:46:00Z</dcterms:modified>
</cp:coreProperties>
</file>