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1A2F" w:rsidRDefault="002A1A2F" w:rsidP="00CD227F">
      <w:pPr>
        <w:widowControl w:val="0"/>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00836DA9">
        <w:rPr>
          <w:rFonts w:ascii="Times New Roman" w:eastAsia="Times New Roman" w:hAnsi="Times New Roman" w:cs="Times New Roman"/>
          <w:b/>
          <w:bCs/>
          <w:sz w:val="24"/>
          <w:szCs w:val="24"/>
          <w:lang w:eastAsia="ru-RU"/>
        </w:rPr>
        <w:t xml:space="preserve">                             </w:t>
      </w:r>
    </w:p>
    <w:p w:rsidR="002C3A79" w:rsidRPr="00F532E5" w:rsidRDefault="00796BDB" w:rsidP="0044778E">
      <w:pPr>
        <w:widowControl w:val="0"/>
        <w:spacing w:after="0" w:line="240" w:lineRule="auto"/>
        <w:jc w:val="center"/>
        <w:rPr>
          <w:rFonts w:ascii="Times New Roman" w:eastAsia="Times New Roman" w:hAnsi="Times New Roman" w:cs="Times New Roman"/>
          <w:b/>
          <w:bCs/>
          <w:sz w:val="23"/>
          <w:szCs w:val="23"/>
          <w:lang w:eastAsia="ru-RU"/>
        </w:rPr>
      </w:pPr>
      <w:r w:rsidRPr="00F532E5">
        <w:rPr>
          <w:rFonts w:ascii="Times New Roman" w:eastAsia="Times New Roman" w:hAnsi="Times New Roman" w:cs="Times New Roman"/>
          <w:b/>
          <w:bCs/>
          <w:sz w:val="23"/>
          <w:szCs w:val="23"/>
          <w:lang w:eastAsia="ru-RU"/>
        </w:rPr>
        <w:t xml:space="preserve">  </w:t>
      </w:r>
      <w:r w:rsidR="002C3A79" w:rsidRPr="00F532E5">
        <w:rPr>
          <w:rFonts w:ascii="Times New Roman" w:eastAsia="Times New Roman" w:hAnsi="Times New Roman" w:cs="Times New Roman"/>
          <w:b/>
          <w:bCs/>
          <w:sz w:val="23"/>
          <w:szCs w:val="23"/>
          <w:lang w:eastAsia="ru-RU"/>
        </w:rPr>
        <w:t>Государственный контракт №</w:t>
      </w:r>
      <w:r w:rsidR="00BB3ED5" w:rsidRPr="00F532E5">
        <w:rPr>
          <w:rFonts w:ascii="Times New Roman" w:eastAsia="Times New Roman" w:hAnsi="Times New Roman" w:cs="Times New Roman"/>
          <w:b/>
          <w:bCs/>
          <w:sz w:val="23"/>
          <w:szCs w:val="23"/>
          <w:lang w:eastAsia="ru-RU"/>
        </w:rPr>
        <w:t xml:space="preserve"> </w:t>
      </w:r>
      <w:r w:rsidR="002C3A79" w:rsidRPr="00F532E5">
        <w:rPr>
          <w:rFonts w:ascii="Times New Roman" w:eastAsia="Times New Roman" w:hAnsi="Times New Roman" w:cs="Times New Roman"/>
          <w:b/>
          <w:bCs/>
          <w:sz w:val="23"/>
          <w:szCs w:val="23"/>
          <w:lang w:eastAsia="ru-RU"/>
        </w:rPr>
        <w:t>19/</w:t>
      </w:r>
      <w:r w:rsidR="00FD4249" w:rsidRPr="00F532E5">
        <w:rPr>
          <w:rFonts w:ascii="Times New Roman" w:eastAsia="Times New Roman" w:hAnsi="Times New Roman" w:cs="Times New Roman"/>
          <w:b/>
          <w:bCs/>
          <w:sz w:val="23"/>
          <w:szCs w:val="23"/>
          <w:lang w:eastAsia="ru-RU"/>
        </w:rPr>
        <w:t>4</w:t>
      </w:r>
      <w:r w:rsidR="003A39C0" w:rsidRPr="00F532E5">
        <w:rPr>
          <w:rFonts w:ascii="Times New Roman" w:eastAsia="Times New Roman" w:hAnsi="Times New Roman" w:cs="Times New Roman"/>
          <w:b/>
          <w:bCs/>
          <w:sz w:val="23"/>
          <w:szCs w:val="23"/>
          <w:lang w:eastAsia="ru-RU"/>
        </w:rPr>
        <w:t xml:space="preserve"> -</w:t>
      </w:r>
      <w:r w:rsidR="002C3A79" w:rsidRPr="00F532E5">
        <w:rPr>
          <w:rFonts w:ascii="Times New Roman" w:eastAsia="Times New Roman" w:hAnsi="Times New Roman" w:cs="Times New Roman"/>
          <w:b/>
          <w:bCs/>
          <w:sz w:val="23"/>
          <w:szCs w:val="23"/>
          <w:lang w:eastAsia="ru-RU"/>
        </w:rPr>
        <w:t>_______</w:t>
      </w:r>
    </w:p>
    <w:p w:rsidR="002C3A79" w:rsidRPr="00F532E5" w:rsidRDefault="002C3A79" w:rsidP="0044778E">
      <w:pPr>
        <w:widowControl w:val="0"/>
        <w:spacing w:after="0" w:line="240" w:lineRule="auto"/>
        <w:jc w:val="center"/>
        <w:rPr>
          <w:rFonts w:ascii="Times New Roman" w:eastAsia="Times New Roman" w:hAnsi="Times New Roman" w:cs="Times New Roman"/>
          <w:b/>
          <w:bCs/>
          <w:sz w:val="23"/>
          <w:szCs w:val="23"/>
          <w:lang w:eastAsia="ru-RU"/>
        </w:rPr>
      </w:pPr>
    </w:p>
    <w:p w:rsidR="00AC16C7" w:rsidRPr="00F532E5" w:rsidRDefault="00AC16C7" w:rsidP="0044778E">
      <w:pPr>
        <w:widowControl w:val="0"/>
        <w:spacing w:after="0" w:line="240" w:lineRule="auto"/>
        <w:jc w:val="center"/>
        <w:rPr>
          <w:rFonts w:ascii="Times New Roman" w:eastAsia="Times New Roman" w:hAnsi="Times New Roman" w:cs="Times New Roman"/>
          <w:b/>
          <w:bCs/>
          <w:sz w:val="23"/>
          <w:szCs w:val="23"/>
          <w:lang w:eastAsia="ru-RU"/>
        </w:rPr>
      </w:pPr>
    </w:p>
    <w:tbl>
      <w:tblPr>
        <w:tblW w:w="0" w:type="auto"/>
        <w:tblLook w:val="0000" w:firstRow="0" w:lastRow="0" w:firstColumn="0" w:lastColumn="0" w:noHBand="0" w:noVBand="0"/>
      </w:tblPr>
      <w:tblGrid>
        <w:gridCol w:w="5139"/>
        <w:gridCol w:w="5141"/>
      </w:tblGrid>
      <w:tr w:rsidR="002C3A79" w:rsidRPr="00F532E5" w:rsidTr="001361F4">
        <w:trPr>
          <w:trHeight w:val="343"/>
        </w:trPr>
        <w:tc>
          <w:tcPr>
            <w:tcW w:w="5190" w:type="dxa"/>
          </w:tcPr>
          <w:p w:rsidR="002C3A79" w:rsidRPr="00F532E5" w:rsidRDefault="002C3A79" w:rsidP="0044778E">
            <w:pPr>
              <w:widowControl w:val="0"/>
              <w:spacing w:after="0" w:line="240" w:lineRule="auto"/>
              <w:rPr>
                <w:rFonts w:ascii="Times New Roman" w:eastAsia="Times New Roman" w:hAnsi="Times New Roman" w:cs="Times New Roman"/>
                <w:bCs/>
                <w:sz w:val="23"/>
                <w:szCs w:val="23"/>
                <w:lang w:eastAsia="ru-RU"/>
              </w:rPr>
            </w:pPr>
            <w:r w:rsidRPr="00F532E5">
              <w:rPr>
                <w:rFonts w:ascii="Times New Roman" w:eastAsia="Times New Roman" w:hAnsi="Times New Roman" w:cs="Times New Roman"/>
                <w:bCs/>
                <w:sz w:val="23"/>
                <w:szCs w:val="23"/>
                <w:lang w:eastAsia="ru-RU"/>
              </w:rPr>
              <w:t>Иркутский район, р.п. Маркова</w:t>
            </w:r>
          </w:p>
        </w:tc>
        <w:tc>
          <w:tcPr>
            <w:tcW w:w="5191" w:type="dxa"/>
          </w:tcPr>
          <w:p w:rsidR="002C3A79" w:rsidRPr="00F532E5" w:rsidRDefault="002C3A79" w:rsidP="00116338">
            <w:pPr>
              <w:widowControl w:val="0"/>
              <w:spacing w:after="0" w:line="240" w:lineRule="auto"/>
              <w:jc w:val="right"/>
              <w:rPr>
                <w:rFonts w:ascii="Times New Roman" w:eastAsia="Times New Roman" w:hAnsi="Times New Roman" w:cs="Times New Roman"/>
                <w:bCs/>
                <w:sz w:val="23"/>
                <w:szCs w:val="23"/>
                <w:lang w:eastAsia="ru-RU"/>
              </w:rPr>
            </w:pPr>
            <w:r w:rsidRPr="00F532E5">
              <w:rPr>
                <w:rFonts w:ascii="Times New Roman" w:eastAsia="Times New Roman" w:hAnsi="Times New Roman" w:cs="Times New Roman"/>
                <w:bCs/>
                <w:sz w:val="23"/>
                <w:szCs w:val="23"/>
                <w:lang w:eastAsia="ru-RU"/>
              </w:rPr>
              <w:t xml:space="preserve">«___»  __________ </w:t>
            </w:r>
            <w:r w:rsidR="00096C8B" w:rsidRPr="00F532E5">
              <w:rPr>
                <w:rFonts w:ascii="Times New Roman" w:eastAsia="Times New Roman" w:hAnsi="Times New Roman" w:cs="Times New Roman"/>
                <w:bCs/>
                <w:sz w:val="23"/>
                <w:szCs w:val="23"/>
                <w:lang w:eastAsia="ru-RU"/>
              </w:rPr>
              <w:t>202</w:t>
            </w:r>
            <w:r w:rsidR="00116338">
              <w:rPr>
                <w:rFonts w:ascii="Times New Roman" w:eastAsia="Times New Roman" w:hAnsi="Times New Roman" w:cs="Times New Roman"/>
                <w:bCs/>
                <w:sz w:val="23"/>
                <w:szCs w:val="23"/>
                <w:lang w:eastAsia="ru-RU"/>
              </w:rPr>
              <w:t>6</w:t>
            </w:r>
            <w:r w:rsidRPr="00F532E5">
              <w:rPr>
                <w:rFonts w:ascii="Times New Roman" w:eastAsia="Times New Roman" w:hAnsi="Times New Roman" w:cs="Times New Roman"/>
                <w:bCs/>
                <w:sz w:val="23"/>
                <w:szCs w:val="23"/>
                <w:lang w:eastAsia="ru-RU"/>
              </w:rPr>
              <w:t xml:space="preserve"> г.</w:t>
            </w:r>
          </w:p>
        </w:tc>
      </w:tr>
    </w:tbl>
    <w:p w:rsidR="002C3A79" w:rsidRPr="00F532E5" w:rsidRDefault="002C3A79" w:rsidP="0044778E">
      <w:pPr>
        <w:widowControl w:val="0"/>
        <w:spacing w:after="0" w:line="240" w:lineRule="auto"/>
        <w:jc w:val="both"/>
        <w:rPr>
          <w:rFonts w:ascii="Times New Roman" w:eastAsia="Times New Roman" w:hAnsi="Times New Roman" w:cs="Times New Roman"/>
          <w:b/>
          <w:bCs/>
          <w:sz w:val="23"/>
          <w:szCs w:val="23"/>
          <w:lang w:eastAsia="ru-RU"/>
        </w:rPr>
      </w:pPr>
    </w:p>
    <w:p w:rsidR="007B38FF" w:rsidRPr="00F532E5" w:rsidRDefault="007B38FF" w:rsidP="0044778E">
      <w:pPr>
        <w:spacing w:after="0" w:line="240" w:lineRule="auto"/>
        <w:jc w:val="both"/>
        <w:rPr>
          <w:rFonts w:ascii="Times New Roman" w:eastAsia="Times New Roman" w:hAnsi="Times New Roman" w:cs="Times New Roman"/>
          <w:sz w:val="23"/>
          <w:szCs w:val="23"/>
          <w:lang w:eastAsia="ru-RU"/>
        </w:rPr>
      </w:pPr>
      <w:r w:rsidRPr="00F532E5">
        <w:rPr>
          <w:rFonts w:ascii="Times New Roman" w:eastAsia="Times New Roman" w:hAnsi="Times New Roman" w:cs="Times New Roman"/>
          <w:b/>
          <w:bCs/>
          <w:sz w:val="23"/>
          <w:szCs w:val="23"/>
          <w:lang w:eastAsia="ru-RU"/>
        </w:rPr>
        <w:t xml:space="preserve">           </w:t>
      </w:r>
      <w:r w:rsidRPr="00F532E5">
        <w:rPr>
          <w:rFonts w:ascii="Times New Roman" w:eastAsia="Times New Roman" w:hAnsi="Times New Roman" w:cs="Times New Roman"/>
          <w:b/>
          <w:bCs/>
          <w:snapToGrid w:val="0"/>
          <w:color w:val="000000"/>
          <w:sz w:val="23"/>
          <w:szCs w:val="23"/>
          <w:lang w:eastAsia="ru-RU"/>
        </w:rPr>
        <w:t>Федеральное казенное учреждение «Исправительная колония № 19 Главного управления Федеральной службы исполнения наказаний по Иркутской области»</w:t>
      </w:r>
      <w:r w:rsidRPr="00F532E5">
        <w:rPr>
          <w:rFonts w:ascii="Times New Roman" w:eastAsia="Times New Roman" w:hAnsi="Times New Roman" w:cs="Times New Roman"/>
          <w:bCs/>
          <w:i/>
          <w:sz w:val="23"/>
          <w:szCs w:val="23"/>
          <w:lang w:eastAsia="ru-RU"/>
        </w:rPr>
        <w:t xml:space="preserve"> </w:t>
      </w:r>
      <w:r w:rsidRPr="00F532E5">
        <w:rPr>
          <w:rFonts w:ascii="Times New Roman" w:eastAsia="Times New Roman" w:hAnsi="Times New Roman" w:cs="Times New Roman"/>
          <w:bCs/>
          <w:sz w:val="23"/>
          <w:szCs w:val="23"/>
          <w:lang w:eastAsia="ru-RU"/>
        </w:rPr>
        <w:t>(далее ФКУ ИК-19 ГУФСИН России по Иркутской области), выступающее от имени Российской Федерации, в целях обеспечения государственных нужд,</w:t>
      </w:r>
      <w:r w:rsidRPr="00F532E5">
        <w:rPr>
          <w:rFonts w:ascii="Times New Roman" w:eastAsia="Times New Roman" w:hAnsi="Times New Roman" w:cs="Times New Roman"/>
          <w:b/>
          <w:bCs/>
          <w:sz w:val="23"/>
          <w:szCs w:val="23"/>
          <w:lang w:eastAsia="ru-RU"/>
        </w:rPr>
        <w:t xml:space="preserve"> </w:t>
      </w:r>
      <w:r w:rsidRPr="00F532E5">
        <w:rPr>
          <w:rFonts w:ascii="Times New Roman" w:eastAsia="Times New Roman" w:hAnsi="Times New Roman" w:cs="Times New Roman"/>
          <w:sz w:val="23"/>
          <w:szCs w:val="23"/>
          <w:lang w:eastAsia="ru-RU"/>
        </w:rPr>
        <w:t>именуемое в дальнейшем Государственный заказчик, в лице</w:t>
      </w:r>
      <w:r w:rsidR="00A113C2" w:rsidRPr="00F532E5">
        <w:rPr>
          <w:rFonts w:ascii="Times New Roman" w:eastAsia="Times New Roman" w:hAnsi="Times New Roman" w:cs="Times New Roman"/>
          <w:sz w:val="23"/>
          <w:szCs w:val="23"/>
          <w:lang w:eastAsia="ru-RU"/>
        </w:rPr>
        <w:t xml:space="preserve"> </w:t>
      </w:r>
      <w:r w:rsidR="003117BE" w:rsidRPr="00F532E5">
        <w:rPr>
          <w:rFonts w:ascii="Times New Roman" w:eastAsia="Times New Roman" w:hAnsi="Times New Roman" w:cs="Times New Roman"/>
          <w:sz w:val="23"/>
          <w:szCs w:val="23"/>
          <w:lang w:eastAsia="ru-RU"/>
        </w:rPr>
        <w:t xml:space="preserve"> </w:t>
      </w:r>
      <w:r w:rsidR="00A52DF4">
        <w:rPr>
          <w:rFonts w:ascii="Times New Roman" w:eastAsia="Times New Roman" w:hAnsi="Times New Roman" w:cs="Times New Roman"/>
          <w:sz w:val="23"/>
          <w:szCs w:val="23"/>
          <w:lang w:eastAsia="ru-RU"/>
        </w:rPr>
        <w:t xml:space="preserve">врио </w:t>
      </w:r>
      <w:r w:rsidRPr="00F532E5">
        <w:rPr>
          <w:rFonts w:ascii="Times New Roman" w:eastAsia="Times New Roman" w:hAnsi="Times New Roman" w:cs="Times New Roman"/>
          <w:sz w:val="23"/>
          <w:szCs w:val="23"/>
          <w:lang w:eastAsia="ru-RU"/>
        </w:rPr>
        <w:t xml:space="preserve">начальника </w:t>
      </w:r>
      <w:r w:rsidR="00116338">
        <w:rPr>
          <w:rFonts w:ascii="Times New Roman" w:eastAsia="Times New Roman" w:hAnsi="Times New Roman" w:cs="Times New Roman"/>
          <w:sz w:val="23"/>
          <w:szCs w:val="23"/>
          <w:lang w:eastAsia="ru-RU"/>
        </w:rPr>
        <w:t>К</w:t>
      </w:r>
      <w:r w:rsidR="00A52DF4">
        <w:rPr>
          <w:rFonts w:ascii="Times New Roman" w:eastAsia="Times New Roman" w:hAnsi="Times New Roman" w:cs="Times New Roman"/>
          <w:sz w:val="23"/>
          <w:szCs w:val="23"/>
          <w:lang w:eastAsia="ru-RU"/>
        </w:rPr>
        <w:t>иселева Дмитрия Валентиновича</w:t>
      </w:r>
      <w:r w:rsidRPr="00F532E5">
        <w:rPr>
          <w:rFonts w:ascii="Times New Roman" w:eastAsia="Times New Roman" w:hAnsi="Times New Roman" w:cs="Times New Roman"/>
          <w:sz w:val="23"/>
          <w:szCs w:val="23"/>
          <w:lang w:eastAsia="ru-RU"/>
        </w:rPr>
        <w:t>, действующего на основании Устава</w:t>
      </w:r>
      <w:r w:rsidR="00DC1516" w:rsidRPr="00F532E5">
        <w:rPr>
          <w:rFonts w:ascii="Times New Roman" w:eastAsia="Times New Roman" w:hAnsi="Times New Roman" w:cs="Times New Roman"/>
          <w:sz w:val="23"/>
          <w:szCs w:val="23"/>
          <w:lang w:eastAsia="ru-RU"/>
        </w:rPr>
        <w:t xml:space="preserve"> </w:t>
      </w:r>
      <w:r w:rsidR="00C3048D" w:rsidRPr="00F532E5">
        <w:rPr>
          <w:rFonts w:ascii="Times New Roman" w:eastAsia="Times New Roman" w:hAnsi="Times New Roman" w:cs="Times New Roman"/>
          <w:sz w:val="23"/>
          <w:szCs w:val="23"/>
          <w:lang w:eastAsia="ru-RU"/>
        </w:rPr>
        <w:t xml:space="preserve"> и</w:t>
      </w:r>
    </w:p>
    <w:p w:rsidR="00BB3ED5" w:rsidRPr="00F532E5" w:rsidRDefault="00760BE1" w:rsidP="00BB3ED5">
      <w:pPr>
        <w:spacing w:after="0" w:line="240" w:lineRule="auto"/>
        <w:ind w:firstLine="567"/>
        <w:jc w:val="both"/>
        <w:rPr>
          <w:rFonts w:ascii="Times New Roman" w:eastAsia="Times New Roman" w:hAnsi="Times New Roman" w:cs="Times New Roman"/>
          <w:b/>
          <w:bCs/>
          <w:sz w:val="23"/>
          <w:szCs w:val="23"/>
          <w:lang w:eastAsia="ru-RU"/>
        </w:rPr>
      </w:pPr>
      <w:r>
        <w:rPr>
          <w:rFonts w:ascii="Times New Roman" w:eastAsia="Times New Roman" w:hAnsi="Times New Roman" w:cs="Times New Roman"/>
          <w:b/>
          <w:bCs/>
          <w:sz w:val="23"/>
          <w:szCs w:val="23"/>
          <w:lang w:eastAsia="ru-RU"/>
        </w:rPr>
        <w:t>______________________________</w:t>
      </w:r>
      <w:r w:rsidR="00010030" w:rsidRPr="00F532E5">
        <w:rPr>
          <w:rFonts w:ascii="Times New Roman" w:eastAsia="Times New Roman" w:hAnsi="Times New Roman" w:cs="Times New Roman"/>
          <w:sz w:val="23"/>
          <w:szCs w:val="23"/>
          <w:lang w:eastAsia="ru-RU"/>
        </w:rPr>
        <w:t>, именуемый</w:t>
      </w:r>
      <w:r w:rsidR="00BB3ED5" w:rsidRPr="00F532E5">
        <w:rPr>
          <w:rFonts w:ascii="Times New Roman" w:eastAsia="Times New Roman" w:hAnsi="Times New Roman" w:cs="Times New Roman"/>
          <w:sz w:val="23"/>
          <w:szCs w:val="23"/>
          <w:lang w:eastAsia="ru-RU"/>
        </w:rPr>
        <w:t xml:space="preserve"> в дальнейшем Поставщик, в лице </w:t>
      </w:r>
      <w:r>
        <w:rPr>
          <w:rFonts w:ascii="Times New Roman" w:eastAsia="Times New Roman" w:hAnsi="Times New Roman" w:cs="Times New Roman"/>
          <w:sz w:val="23"/>
          <w:szCs w:val="23"/>
          <w:lang w:eastAsia="ru-RU"/>
        </w:rPr>
        <w:t>_____________________</w:t>
      </w:r>
      <w:r w:rsidR="00BB3ED5" w:rsidRPr="00F532E5">
        <w:rPr>
          <w:rFonts w:ascii="Times New Roman" w:eastAsia="Times New Roman" w:hAnsi="Times New Roman" w:cs="Times New Roman"/>
          <w:sz w:val="23"/>
          <w:szCs w:val="23"/>
          <w:lang w:eastAsia="ru-RU"/>
        </w:rPr>
        <w:t>, действующе</w:t>
      </w:r>
      <w:r w:rsidR="00010030" w:rsidRPr="00F532E5">
        <w:rPr>
          <w:rFonts w:ascii="Times New Roman" w:eastAsia="Times New Roman" w:hAnsi="Times New Roman" w:cs="Times New Roman"/>
          <w:sz w:val="23"/>
          <w:szCs w:val="23"/>
          <w:lang w:eastAsia="ru-RU"/>
        </w:rPr>
        <w:t>го</w:t>
      </w:r>
      <w:r w:rsidR="00BB3ED5" w:rsidRPr="00F532E5">
        <w:rPr>
          <w:rFonts w:ascii="Times New Roman" w:eastAsia="Times New Roman" w:hAnsi="Times New Roman" w:cs="Times New Roman"/>
          <w:sz w:val="23"/>
          <w:szCs w:val="23"/>
          <w:lang w:eastAsia="ru-RU"/>
        </w:rPr>
        <w:t xml:space="preserve"> на основании </w:t>
      </w:r>
      <w:r w:rsidR="00C3048D" w:rsidRPr="00F532E5">
        <w:rPr>
          <w:rFonts w:ascii="Times New Roman" w:eastAsia="Times New Roman" w:hAnsi="Times New Roman" w:cs="Times New Roman"/>
          <w:sz w:val="23"/>
          <w:szCs w:val="23"/>
          <w:lang w:eastAsia="ru-RU"/>
        </w:rPr>
        <w:t>Устава</w:t>
      </w:r>
      <w:r w:rsidR="00BB3ED5" w:rsidRPr="00F532E5">
        <w:rPr>
          <w:rFonts w:ascii="Times New Roman" w:eastAsia="Times New Roman" w:hAnsi="Times New Roman" w:cs="Times New Roman"/>
          <w:sz w:val="23"/>
          <w:szCs w:val="23"/>
          <w:lang w:eastAsia="ru-RU"/>
        </w:rPr>
        <w:t>, с другой стороны, вместе именуемые в дальнейшем Стороны, руководствуясь</w:t>
      </w:r>
    </w:p>
    <w:p w:rsidR="002C3A79" w:rsidRPr="00F532E5" w:rsidRDefault="00BB3ED5" w:rsidP="00BB3ED5">
      <w:pPr>
        <w:spacing w:after="0" w:line="240" w:lineRule="auto"/>
        <w:ind w:firstLine="567"/>
        <w:jc w:val="both"/>
        <w:rPr>
          <w:rFonts w:ascii="Times New Roman" w:hAnsi="Times New Roman"/>
          <w:sz w:val="23"/>
          <w:szCs w:val="23"/>
        </w:rPr>
      </w:pPr>
      <w:r w:rsidRPr="00F532E5">
        <w:rPr>
          <w:rFonts w:ascii="Times New Roman" w:eastAsia="Times New Roman" w:hAnsi="Times New Roman" w:cs="Times New Roman"/>
          <w:sz w:val="23"/>
          <w:szCs w:val="23"/>
          <w:lang w:eastAsia="ru-RU"/>
        </w:rPr>
        <w:t xml:space="preserve"> </w:t>
      </w:r>
      <w:r w:rsidR="005C0758" w:rsidRPr="00F532E5">
        <w:rPr>
          <w:rFonts w:ascii="Times New Roman" w:eastAsia="Times New Roman" w:hAnsi="Times New Roman" w:cs="Times New Roman"/>
          <w:sz w:val="23"/>
          <w:szCs w:val="23"/>
          <w:lang w:eastAsia="ru-RU"/>
        </w:rPr>
        <w:t>Гражданским кодексом Российской Федерации</w:t>
      </w:r>
      <w:r w:rsidR="000022C9" w:rsidRPr="00F532E5">
        <w:rPr>
          <w:rFonts w:ascii="Times New Roman" w:hAnsi="Times New Roman"/>
          <w:bCs/>
          <w:sz w:val="23"/>
          <w:szCs w:val="23"/>
        </w:rPr>
        <w:t xml:space="preserve"> и</w:t>
      </w:r>
      <w:r w:rsidR="000022C9" w:rsidRPr="00F532E5">
        <w:rPr>
          <w:rFonts w:ascii="Times New Roman" w:eastAsia="Times New Roman" w:hAnsi="Times New Roman" w:cs="Times New Roman"/>
          <w:sz w:val="23"/>
          <w:szCs w:val="23"/>
          <w:lang w:eastAsia="ru-RU"/>
        </w:rPr>
        <w:t xml:space="preserve"> </w:t>
      </w:r>
      <w:r w:rsidR="003A39C0" w:rsidRPr="00F532E5">
        <w:rPr>
          <w:rFonts w:ascii="Times New Roman" w:hAnsi="Times New Roman"/>
          <w:sz w:val="23"/>
          <w:szCs w:val="23"/>
        </w:rPr>
        <w:t>пунктом 4</w:t>
      </w:r>
      <w:r w:rsidR="005C0758" w:rsidRPr="00F532E5">
        <w:rPr>
          <w:rFonts w:ascii="Times New Roman" w:hAnsi="Times New Roman"/>
          <w:sz w:val="23"/>
          <w:szCs w:val="23"/>
        </w:rPr>
        <w:t xml:space="preserve"> части 1 статьи 93 Федерального закона от 05.04.2013 №</w:t>
      </w:r>
      <w:r w:rsidR="00EC3439" w:rsidRPr="00F532E5">
        <w:rPr>
          <w:rFonts w:ascii="Times New Roman" w:hAnsi="Times New Roman"/>
          <w:sz w:val="23"/>
          <w:szCs w:val="23"/>
        </w:rPr>
        <w:t xml:space="preserve"> </w:t>
      </w:r>
      <w:r w:rsidR="005C0758" w:rsidRPr="00F532E5">
        <w:rPr>
          <w:rFonts w:ascii="Times New Roman" w:hAnsi="Times New Roman"/>
          <w:sz w:val="23"/>
          <w:szCs w:val="23"/>
        </w:rPr>
        <w:t>44-ФЗ «О контрактной системе в сфере закупок товаров, выполнения работ, оказания услуг для государственных и муниципальных нужд», заключили настоящий государственный контракт (далее - Контракт) о нижеследующем:</w:t>
      </w:r>
    </w:p>
    <w:p w:rsidR="00EC2A84" w:rsidRPr="00F532E5" w:rsidRDefault="00EC2A84" w:rsidP="0044778E">
      <w:pPr>
        <w:spacing w:after="0" w:line="240" w:lineRule="auto"/>
        <w:ind w:firstLine="567"/>
        <w:jc w:val="both"/>
        <w:rPr>
          <w:rFonts w:ascii="Times New Roman" w:eastAsia="Times New Roman" w:hAnsi="Times New Roman" w:cs="Times New Roman"/>
          <w:sz w:val="23"/>
          <w:szCs w:val="23"/>
          <w:lang w:eastAsia="ru-RU"/>
        </w:rPr>
      </w:pPr>
    </w:p>
    <w:p w:rsidR="002C3A79" w:rsidRPr="00F532E5" w:rsidRDefault="002C3A79" w:rsidP="0044778E">
      <w:pPr>
        <w:pStyle w:val="af8"/>
        <w:numPr>
          <w:ilvl w:val="0"/>
          <w:numId w:val="40"/>
        </w:numPr>
        <w:spacing w:after="0" w:line="240" w:lineRule="auto"/>
        <w:jc w:val="center"/>
        <w:rPr>
          <w:rFonts w:ascii="Times New Roman" w:hAnsi="Times New Roman"/>
          <w:b/>
          <w:bCs/>
          <w:sz w:val="23"/>
          <w:szCs w:val="23"/>
        </w:rPr>
      </w:pPr>
      <w:r w:rsidRPr="00F532E5">
        <w:rPr>
          <w:rFonts w:ascii="Times New Roman" w:hAnsi="Times New Roman"/>
          <w:b/>
          <w:bCs/>
          <w:sz w:val="23"/>
          <w:szCs w:val="23"/>
        </w:rPr>
        <w:t>Предмет Контракта</w:t>
      </w:r>
    </w:p>
    <w:p w:rsidR="00010030" w:rsidRPr="00F532E5" w:rsidRDefault="00BB3ED5" w:rsidP="00AB56E8">
      <w:pPr>
        <w:pStyle w:val="ConsPlusNormal"/>
        <w:widowControl w:val="0"/>
        <w:ind w:firstLine="709"/>
        <w:jc w:val="both"/>
        <w:rPr>
          <w:rFonts w:ascii="Times New Roman" w:hAnsi="Times New Roman"/>
          <w:sz w:val="23"/>
          <w:szCs w:val="23"/>
        </w:rPr>
      </w:pPr>
      <w:r w:rsidRPr="00F532E5">
        <w:rPr>
          <w:rFonts w:ascii="Times New Roman" w:hAnsi="Times New Roman"/>
          <w:noProof/>
          <w:sz w:val="23"/>
          <w:szCs w:val="23"/>
        </w:rPr>
        <w:t xml:space="preserve">1.1. </w:t>
      </w:r>
      <w:r w:rsidR="00010030" w:rsidRPr="00F532E5">
        <w:rPr>
          <w:rFonts w:ascii="Times New Roman" w:hAnsi="Times New Roman"/>
          <w:sz w:val="23"/>
          <w:szCs w:val="23"/>
        </w:rPr>
        <w:t xml:space="preserve">По настоящему Контракту Поставщик обязуется </w:t>
      </w:r>
      <w:r w:rsidR="00010030" w:rsidRPr="00F532E5">
        <w:rPr>
          <w:rFonts w:ascii="Times New Roman" w:hAnsi="Times New Roman"/>
          <w:noProof/>
          <w:sz w:val="23"/>
          <w:szCs w:val="23"/>
        </w:rPr>
        <w:t xml:space="preserve">передать Государственному заказчику, </w:t>
      </w:r>
      <w:r w:rsidR="00C3048D" w:rsidRPr="00F532E5">
        <w:rPr>
          <w:rFonts w:ascii="Times New Roman" w:hAnsi="Times New Roman"/>
          <w:b/>
          <w:i/>
          <w:noProof/>
          <w:sz w:val="23"/>
          <w:szCs w:val="23"/>
        </w:rPr>
        <w:t>моющие и чистящие средства для столово-кухонной посуды</w:t>
      </w:r>
      <w:r w:rsidR="00010030" w:rsidRPr="00F532E5">
        <w:rPr>
          <w:rFonts w:ascii="Times New Roman" w:hAnsi="Times New Roman"/>
          <w:b/>
          <w:sz w:val="23"/>
          <w:szCs w:val="23"/>
        </w:rPr>
        <w:t xml:space="preserve"> </w:t>
      </w:r>
      <w:r w:rsidR="00010030" w:rsidRPr="00F532E5">
        <w:rPr>
          <w:rFonts w:ascii="Times New Roman" w:hAnsi="Times New Roman"/>
          <w:sz w:val="23"/>
          <w:szCs w:val="23"/>
        </w:rPr>
        <w:t>(</w:t>
      </w:r>
      <w:r w:rsidR="00010030" w:rsidRPr="00F532E5">
        <w:rPr>
          <w:rFonts w:ascii="Times New Roman" w:hAnsi="Times New Roman"/>
          <w:i/>
          <w:sz w:val="23"/>
          <w:szCs w:val="23"/>
        </w:rPr>
        <w:t>далее также по тексту – «товар»</w:t>
      </w:r>
      <w:r w:rsidR="00010030" w:rsidRPr="00F532E5">
        <w:rPr>
          <w:rFonts w:ascii="Times New Roman" w:hAnsi="Times New Roman"/>
          <w:sz w:val="23"/>
          <w:szCs w:val="23"/>
        </w:rPr>
        <w:t>), наименование, ассортимент, количество, к</w:t>
      </w:r>
      <w:r w:rsidR="00AB56E8" w:rsidRPr="00F532E5">
        <w:rPr>
          <w:rFonts w:ascii="Times New Roman" w:hAnsi="Times New Roman"/>
          <w:sz w:val="23"/>
          <w:szCs w:val="23"/>
        </w:rPr>
        <w:t xml:space="preserve">ачество, цена (цена за единицу </w:t>
      </w:r>
      <w:r w:rsidR="00010030" w:rsidRPr="00F532E5">
        <w:rPr>
          <w:rFonts w:ascii="Times New Roman" w:hAnsi="Times New Roman"/>
          <w:sz w:val="23"/>
          <w:szCs w:val="23"/>
        </w:rPr>
        <w:t>и общая стоимость), адрес и сроки доставки которого до места доставки предусмотрены Ведомостью поставки (Приложение № 1 к Контракту, являющееся его неотъемлемой частью) и иными условиями Контракта, а Государственный заказчик обязуется в порядке и сроки, предусмотренные Контрактом, принять и оплатить результаты исполнения Контракта (отдельных этапов исполнения Контракта) по поставке товара.</w:t>
      </w:r>
    </w:p>
    <w:p w:rsidR="0020127D" w:rsidRPr="00F532E5" w:rsidRDefault="0020127D" w:rsidP="0044778E">
      <w:pPr>
        <w:widowControl w:val="0"/>
        <w:tabs>
          <w:tab w:val="num" w:pos="1070"/>
        </w:tabs>
        <w:spacing w:after="0" w:line="240" w:lineRule="auto"/>
        <w:ind w:firstLine="360"/>
        <w:jc w:val="both"/>
        <w:rPr>
          <w:rFonts w:ascii="Times New Roman" w:eastAsia="Times New Roman" w:hAnsi="Times New Roman" w:cs="Times New Roman"/>
          <w:sz w:val="23"/>
          <w:szCs w:val="23"/>
          <w:lang w:eastAsia="ru-RU"/>
        </w:rPr>
      </w:pPr>
    </w:p>
    <w:p w:rsidR="002C3A79" w:rsidRPr="00F532E5" w:rsidRDefault="002C3A79" w:rsidP="0044778E">
      <w:pPr>
        <w:pStyle w:val="af8"/>
        <w:numPr>
          <w:ilvl w:val="0"/>
          <w:numId w:val="40"/>
        </w:numPr>
        <w:spacing w:after="0" w:line="240" w:lineRule="auto"/>
        <w:jc w:val="center"/>
        <w:rPr>
          <w:rFonts w:ascii="Times New Roman" w:hAnsi="Times New Roman"/>
          <w:b/>
          <w:bCs/>
          <w:sz w:val="23"/>
          <w:szCs w:val="23"/>
        </w:rPr>
      </w:pPr>
      <w:r w:rsidRPr="00F532E5">
        <w:rPr>
          <w:rFonts w:ascii="Times New Roman" w:hAnsi="Times New Roman"/>
          <w:b/>
          <w:bCs/>
          <w:sz w:val="23"/>
          <w:szCs w:val="23"/>
        </w:rPr>
        <w:t>Права и обязанности Сторон</w:t>
      </w:r>
    </w:p>
    <w:p w:rsidR="002C3A79" w:rsidRPr="00F532E5" w:rsidRDefault="002C3A79" w:rsidP="0044778E">
      <w:pPr>
        <w:widowControl w:val="0"/>
        <w:spacing w:after="0" w:line="240" w:lineRule="auto"/>
        <w:ind w:right="-71" w:firstLine="709"/>
        <w:rPr>
          <w:rFonts w:ascii="Times New Roman" w:eastAsia="Times New Roman" w:hAnsi="Times New Roman" w:cs="Times New Roman"/>
          <w:b/>
          <w:noProof/>
          <w:sz w:val="23"/>
          <w:szCs w:val="23"/>
          <w:lang w:eastAsia="ru-RU"/>
        </w:rPr>
      </w:pPr>
      <w:r w:rsidRPr="00F532E5">
        <w:rPr>
          <w:rFonts w:ascii="Times New Roman" w:eastAsia="Times New Roman" w:hAnsi="Times New Roman" w:cs="Times New Roman"/>
          <w:b/>
          <w:noProof/>
          <w:sz w:val="23"/>
          <w:szCs w:val="23"/>
          <w:lang w:eastAsia="ru-RU"/>
        </w:rPr>
        <w:t>2.1. Государственный заказчик обязуется:</w:t>
      </w:r>
    </w:p>
    <w:p w:rsidR="002C3A79" w:rsidRPr="00F532E5" w:rsidRDefault="002C3A79" w:rsidP="0044778E">
      <w:pPr>
        <w:autoSpaceDE w:val="0"/>
        <w:autoSpaceDN w:val="0"/>
        <w:adjustRightInd w:val="0"/>
        <w:spacing w:after="0" w:line="240" w:lineRule="auto"/>
        <w:ind w:firstLine="708"/>
        <w:jc w:val="both"/>
        <w:rPr>
          <w:rFonts w:ascii="Times New Roman" w:eastAsia="Times New Roman" w:hAnsi="Times New Roman" w:cs="Times New Roman"/>
          <w:sz w:val="23"/>
          <w:szCs w:val="23"/>
          <w:lang w:eastAsia="ru-RU"/>
        </w:rPr>
      </w:pPr>
      <w:r w:rsidRPr="00F532E5">
        <w:rPr>
          <w:rFonts w:ascii="Times New Roman" w:eastAsia="Times New Roman" w:hAnsi="Times New Roman" w:cs="Times New Roman"/>
          <w:noProof/>
          <w:sz w:val="23"/>
          <w:szCs w:val="23"/>
          <w:lang w:eastAsia="ru-RU"/>
        </w:rPr>
        <w:t>2.1.1.  П</w:t>
      </w:r>
      <w:r w:rsidRPr="00F532E5">
        <w:rPr>
          <w:rFonts w:ascii="Times New Roman" w:eastAsia="Times New Roman" w:hAnsi="Times New Roman" w:cs="Times New Roman"/>
          <w:sz w:val="23"/>
          <w:szCs w:val="23"/>
          <w:lang w:eastAsia="ru-RU"/>
        </w:rPr>
        <w:t>ринять поставленный товар, соответствующей требованиям, установленным контрактом, и оплатить этот товар на указанных в нем условиях.</w:t>
      </w:r>
    </w:p>
    <w:p w:rsidR="002C3A79" w:rsidRPr="00F532E5" w:rsidRDefault="002C3A79" w:rsidP="0044778E">
      <w:pPr>
        <w:spacing w:after="0" w:line="240" w:lineRule="auto"/>
        <w:ind w:firstLine="708"/>
        <w:jc w:val="both"/>
        <w:rPr>
          <w:rFonts w:ascii="Times New Roman" w:eastAsia="Times New Roman" w:hAnsi="Times New Roman" w:cs="Times New Roman"/>
          <w:noProof/>
          <w:sz w:val="23"/>
          <w:szCs w:val="23"/>
          <w:lang w:eastAsia="ru-RU"/>
        </w:rPr>
      </w:pPr>
      <w:r w:rsidRPr="00F532E5">
        <w:rPr>
          <w:rFonts w:ascii="Times New Roman" w:eastAsia="Times New Roman" w:hAnsi="Times New Roman" w:cs="Times New Roman"/>
          <w:noProof/>
          <w:sz w:val="23"/>
          <w:szCs w:val="23"/>
          <w:lang w:eastAsia="ru-RU"/>
        </w:rPr>
        <w:t xml:space="preserve">2.1.2. Обеспечить приемку товара Государственным заказчиком, указанным в отгрузочной разнарядке (приложение № 2), в соответствии с условиями Контракта. </w:t>
      </w:r>
    </w:p>
    <w:p w:rsidR="002C3A79" w:rsidRPr="00F532E5" w:rsidRDefault="002C3A79" w:rsidP="0044778E">
      <w:pPr>
        <w:widowControl w:val="0"/>
        <w:spacing w:after="0" w:line="240" w:lineRule="auto"/>
        <w:ind w:right="-71" w:firstLine="708"/>
        <w:jc w:val="both"/>
        <w:rPr>
          <w:rFonts w:ascii="Times New Roman" w:eastAsia="Times New Roman" w:hAnsi="Times New Roman" w:cs="Times New Roman"/>
          <w:noProof/>
          <w:sz w:val="23"/>
          <w:szCs w:val="23"/>
          <w:lang w:eastAsia="ru-RU"/>
        </w:rPr>
      </w:pPr>
      <w:r w:rsidRPr="00F532E5">
        <w:rPr>
          <w:rFonts w:ascii="Times New Roman" w:eastAsia="Times New Roman" w:hAnsi="Times New Roman" w:cs="Times New Roman"/>
          <w:noProof/>
          <w:sz w:val="23"/>
          <w:szCs w:val="23"/>
          <w:lang w:eastAsia="ru-RU"/>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r w:rsidR="00FF5B4E" w:rsidRPr="00F532E5">
        <w:rPr>
          <w:rFonts w:ascii="Times New Roman" w:eastAsia="Times New Roman" w:hAnsi="Times New Roman" w:cs="Times New Roman"/>
          <w:noProof/>
          <w:sz w:val="23"/>
          <w:szCs w:val="23"/>
          <w:lang w:eastAsia="ru-RU"/>
        </w:rPr>
        <w:t xml:space="preserve"> и количеству.</w:t>
      </w:r>
      <w:r w:rsidRPr="00F532E5">
        <w:rPr>
          <w:rFonts w:ascii="Times New Roman" w:eastAsia="Times New Roman" w:hAnsi="Times New Roman" w:cs="Times New Roman"/>
          <w:noProof/>
          <w:sz w:val="23"/>
          <w:szCs w:val="23"/>
          <w:lang w:eastAsia="ru-RU"/>
        </w:rPr>
        <w:t xml:space="preserve"> </w:t>
      </w:r>
    </w:p>
    <w:p w:rsidR="00A96DF9" w:rsidRPr="00F532E5" w:rsidRDefault="002C3A79" w:rsidP="0044778E">
      <w:pPr>
        <w:autoSpaceDE w:val="0"/>
        <w:autoSpaceDN w:val="0"/>
        <w:adjustRightInd w:val="0"/>
        <w:spacing w:after="0" w:line="240" w:lineRule="auto"/>
        <w:ind w:firstLine="708"/>
        <w:jc w:val="both"/>
        <w:rPr>
          <w:rFonts w:ascii="Times New Roman" w:eastAsia="Times New Roman" w:hAnsi="Times New Roman" w:cs="Times New Roman"/>
          <w:sz w:val="23"/>
          <w:szCs w:val="23"/>
          <w:lang w:eastAsia="ru-RU"/>
        </w:rPr>
      </w:pPr>
      <w:r w:rsidRPr="00F532E5">
        <w:rPr>
          <w:rFonts w:ascii="Times New Roman" w:eastAsia="Times New Roman" w:hAnsi="Times New Roman" w:cs="Times New Roman"/>
          <w:sz w:val="23"/>
          <w:szCs w:val="23"/>
          <w:lang w:eastAsia="ru-RU"/>
        </w:rPr>
        <w:t>2.1.</w:t>
      </w:r>
      <w:r w:rsidR="003A39C0" w:rsidRPr="00F532E5">
        <w:rPr>
          <w:rFonts w:ascii="Times New Roman" w:eastAsia="Times New Roman" w:hAnsi="Times New Roman" w:cs="Times New Roman"/>
          <w:sz w:val="23"/>
          <w:szCs w:val="23"/>
          <w:lang w:eastAsia="ru-RU"/>
        </w:rPr>
        <w:t>4</w:t>
      </w:r>
      <w:r w:rsidRPr="00F532E5">
        <w:rPr>
          <w:rFonts w:ascii="Times New Roman" w:eastAsia="Times New Roman" w:hAnsi="Times New Roman" w:cs="Times New Roman"/>
          <w:sz w:val="23"/>
          <w:szCs w:val="23"/>
          <w:lang w:eastAsia="ru-RU"/>
        </w:rPr>
        <w:t>. Совершать в соответствии с законодательством Российской Федерации иные необходимые для исполнения государственного контракта действия.</w:t>
      </w:r>
    </w:p>
    <w:p w:rsidR="002C3A79" w:rsidRPr="00F532E5" w:rsidRDefault="002C3A79" w:rsidP="0044778E">
      <w:pPr>
        <w:widowControl w:val="0"/>
        <w:spacing w:after="0" w:line="240" w:lineRule="auto"/>
        <w:ind w:firstLine="708"/>
        <w:rPr>
          <w:rFonts w:ascii="Times New Roman" w:eastAsia="Times New Roman" w:hAnsi="Times New Roman" w:cs="Times New Roman"/>
          <w:b/>
          <w:noProof/>
          <w:sz w:val="23"/>
          <w:szCs w:val="23"/>
          <w:lang w:eastAsia="ru-RU"/>
        </w:rPr>
      </w:pPr>
      <w:r w:rsidRPr="00F532E5">
        <w:rPr>
          <w:rFonts w:ascii="Times New Roman" w:eastAsia="Times New Roman" w:hAnsi="Times New Roman" w:cs="Times New Roman"/>
          <w:b/>
          <w:noProof/>
          <w:sz w:val="23"/>
          <w:szCs w:val="23"/>
          <w:lang w:eastAsia="ru-RU"/>
        </w:rPr>
        <w:t>2.2. Государственный заказчик имеет право:</w:t>
      </w:r>
    </w:p>
    <w:p w:rsidR="002C3A79" w:rsidRPr="00F532E5" w:rsidRDefault="002C3A79" w:rsidP="0044778E">
      <w:pPr>
        <w:autoSpaceDE w:val="0"/>
        <w:autoSpaceDN w:val="0"/>
        <w:adjustRightInd w:val="0"/>
        <w:spacing w:after="0" w:line="240" w:lineRule="auto"/>
        <w:ind w:firstLine="708"/>
        <w:jc w:val="both"/>
        <w:rPr>
          <w:rFonts w:ascii="Times New Roman" w:eastAsia="Times New Roman" w:hAnsi="Times New Roman" w:cs="Times New Roman"/>
          <w:bCs/>
          <w:sz w:val="23"/>
          <w:szCs w:val="23"/>
          <w:lang w:eastAsia="ru-RU"/>
        </w:rPr>
      </w:pPr>
      <w:r w:rsidRPr="00F532E5">
        <w:rPr>
          <w:rFonts w:ascii="Times New Roman" w:eastAsia="Times New Roman" w:hAnsi="Times New Roman" w:cs="Times New Roman"/>
          <w:noProof/>
          <w:sz w:val="23"/>
          <w:szCs w:val="23"/>
          <w:lang w:eastAsia="ru-RU"/>
        </w:rPr>
        <w:t>2.2.1. </w:t>
      </w:r>
      <w:r w:rsidRPr="00F532E5">
        <w:rPr>
          <w:rFonts w:ascii="Times New Roman" w:eastAsia="Times New Roman" w:hAnsi="Times New Roman" w:cs="Times New Roman"/>
          <w:bCs/>
          <w:sz w:val="23"/>
          <w:szCs w:val="23"/>
          <w:lang w:eastAsia="ru-RU"/>
        </w:rPr>
        <w:t>Требовать от Поставщика надлежащего исполнения обязательств, предусмотренных контрактом.</w:t>
      </w:r>
    </w:p>
    <w:p w:rsidR="002C3A79" w:rsidRPr="00F532E5" w:rsidRDefault="002C3A79" w:rsidP="0044778E">
      <w:pPr>
        <w:autoSpaceDE w:val="0"/>
        <w:autoSpaceDN w:val="0"/>
        <w:adjustRightInd w:val="0"/>
        <w:spacing w:after="0" w:line="240" w:lineRule="auto"/>
        <w:ind w:firstLine="708"/>
        <w:jc w:val="both"/>
        <w:rPr>
          <w:rFonts w:ascii="Times New Roman" w:eastAsia="Times New Roman" w:hAnsi="Times New Roman" w:cs="Times New Roman"/>
          <w:sz w:val="23"/>
          <w:szCs w:val="23"/>
          <w:lang w:eastAsia="ru-RU"/>
        </w:rPr>
      </w:pPr>
      <w:r w:rsidRPr="00F532E5">
        <w:rPr>
          <w:rFonts w:ascii="Times New Roman" w:eastAsia="Times New Roman" w:hAnsi="Times New Roman" w:cs="Times New Roman"/>
          <w:sz w:val="23"/>
          <w:szCs w:val="23"/>
          <w:lang w:eastAsia="ru-RU"/>
        </w:rPr>
        <w:t>2.2.2.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2C3A79" w:rsidRPr="00F532E5" w:rsidRDefault="002C3A79" w:rsidP="0044778E">
      <w:pPr>
        <w:autoSpaceDE w:val="0"/>
        <w:autoSpaceDN w:val="0"/>
        <w:adjustRightInd w:val="0"/>
        <w:spacing w:after="0" w:line="240" w:lineRule="auto"/>
        <w:ind w:firstLine="709"/>
        <w:jc w:val="both"/>
        <w:rPr>
          <w:rFonts w:ascii="Times New Roman" w:eastAsia="Calibri" w:hAnsi="Times New Roman" w:cs="Times New Roman"/>
          <w:sz w:val="23"/>
          <w:szCs w:val="23"/>
          <w:lang w:eastAsia="ru-RU"/>
        </w:rPr>
      </w:pPr>
      <w:r w:rsidRPr="00F532E5">
        <w:rPr>
          <w:rFonts w:ascii="Times New Roman" w:eastAsia="Times New Roman" w:hAnsi="Times New Roman" w:cs="Times New Roman"/>
          <w:sz w:val="23"/>
          <w:szCs w:val="23"/>
          <w:lang w:eastAsia="ru-RU"/>
        </w:rPr>
        <w:t>2.2.3.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 другим условиям Контракта.</w:t>
      </w:r>
      <w:r w:rsidRPr="00F532E5">
        <w:rPr>
          <w:rFonts w:ascii="Times New Roman" w:eastAsia="Calibri" w:hAnsi="Times New Roman" w:cs="Times New Roman"/>
          <w:sz w:val="23"/>
          <w:szCs w:val="23"/>
          <w:lang w:eastAsia="ru-RU"/>
        </w:rPr>
        <w:t xml:space="preserve"> </w:t>
      </w:r>
    </w:p>
    <w:p w:rsidR="002C3A79" w:rsidRPr="00F532E5" w:rsidRDefault="002C3A79" w:rsidP="0044778E">
      <w:pPr>
        <w:spacing w:after="0" w:line="240" w:lineRule="auto"/>
        <w:ind w:firstLine="709"/>
        <w:jc w:val="both"/>
        <w:rPr>
          <w:rFonts w:ascii="Times New Roman" w:eastAsia="Times New Roman" w:hAnsi="Times New Roman" w:cs="Times New Roman"/>
          <w:noProof/>
          <w:sz w:val="23"/>
          <w:szCs w:val="23"/>
          <w:lang w:eastAsia="ru-RU"/>
        </w:rPr>
      </w:pPr>
      <w:r w:rsidRPr="00F532E5">
        <w:rPr>
          <w:rFonts w:ascii="Times New Roman" w:eastAsia="Times New Roman" w:hAnsi="Times New Roman" w:cs="Times New Roman"/>
          <w:noProof/>
          <w:sz w:val="23"/>
          <w:szCs w:val="23"/>
          <w:lang w:eastAsia="ru-RU"/>
        </w:rPr>
        <w:t>2.2.4. Требовать от Поставщика  своевременной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2C3A79" w:rsidRPr="00F532E5" w:rsidRDefault="002C3A79" w:rsidP="0044778E">
      <w:pPr>
        <w:spacing w:after="0" w:line="240" w:lineRule="auto"/>
        <w:ind w:firstLine="709"/>
        <w:jc w:val="both"/>
        <w:rPr>
          <w:rFonts w:ascii="Times New Roman" w:eastAsia="Times New Roman" w:hAnsi="Times New Roman" w:cs="Times New Roman"/>
          <w:noProof/>
          <w:sz w:val="23"/>
          <w:szCs w:val="23"/>
          <w:lang w:eastAsia="ru-RU"/>
        </w:rPr>
      </w:pPr>
      <w:r w:rsidRPr="00F532E5">
        <w:rPr>
          <w:rFonts w:ascii="Times New Roman" w:eastAsia="Times New Roman" w:hAnsi="Times New Roman" w:cs="Times New Roman"/>
          <w:noProof/>
          <w:sz w:val="23"/>
          <w:szCs w:val="23"/>
          <w:lang w:eastAsia="ru-RU"/>
        </w:rPr>
        <w:t>2.2.5. Отказаться от исполнения Контракта, а также возмещения убытков в случае нарушения Поставщиком условий Контракта о сроках поставки и качестве товара.</w:t>
      </w:r>
    </w:p>
    <w:p w:rsidR="002C3A79" w:rsidRPr="00F532E5" w:rsidRDefault="002C3A79" w:rsidP="0044778E">
      <w:pPr>
        <w:widowControl w:val="0"/>
        <w:spacing w:after="0" w:line="240" w:lineRule="auto"/>
        <w:ind w:right="-71" w:firstLine="709"/>
        <w:jc w:val="both"/>
        <w:rPr>
          <w:rFonts w:ascii="Times New Roman" w:eastAsia="Times New Roman" w:hAnsi="Times New Roman" w:cs="Times New Roman"/>
          <w:noProof/>
          <w:sz w:val="23"/>
          <w:szCs w:val="23"/>
          <w:lang w:eastAsia="ru-RU"/>
        </w:rPr>
      </w:pPr>
      <w:r w:rsidRPr="00F532E5">
        <w:rPr>
          <w:rFonts w:ascii="Times New Roman" w:eastAsia="Times New Roman" w:hAnsi="Times New Roman" w:cs="Times New Roman"/>
          <w:noProof/>
          <w:sz w:val="23"/>
          <w:szCs w:val="23"/>
          <w:lang w:eastAsia="ru-RU"/>
        </w:rPr>
        <w:t>2.2.6. Взыскивать пеню и штраф в соответствии с разделом 8 Контракта, а также требовать возмещения убытков в соответствии с законодательством РФ.</w:t>
      </w:r>
    </w:p>
    <w:p w:rsidR="00AC16C7" w:rsidRPr="00F532E5" w:rsidRDefault="002C3A79" w:rsidP="0044778E">
      <w:pPr>
        <w:widowControl w:val="0"/>
        <w:spacing w:after="0" w:line="240" w:lineRule="auto"/>
        <w:ind w:right="-71" w:firstLine="708"/>
        <w:jc w:val="both"/>
        <w:rPr>
          <w:rFonts w:ascii="Times New Roman" w:eastAsia="Times New Roman" w:hAnsi="Times New Roman" w:cs="Times New Roman"/>
          <w:b/>
          <w:noProof/>
          <w:sz w:val="23"/>
          <w:szCs w:val="23"/>
          <w:lang w:eastAsia="ru-RU"/>
        </w:rPr>
      </w:pPr>
      <w:r w:rsidRPr="00F532E5">
        <w:rPr>
          <w:rFonts w:ascii="Times New Roman" w:eastAsia="Times New Roman" w:hAnsi="Times New Roman" w:cs="Times New Roman"/>
          <w:b/>
          <w:noProof/>
          <w:sz w:val="23"/>
          <w:szCs w:val="23"/>
          <w:lang w:eastAsia="ru-RU"/>
        </w:rPr>
        <w:t>2.3. Поставщик обязуется:</w:t>
      </w:r>
    </w:p>
    <w:p w:rsidR="002C3A79" w:rsidRPr="00F532E5" w:rsidRDefault="002C3A79" w:rsidP="0044778E">
      <w:pPr>
        <w:autoSpaceDE w:val="0"/>
        <w:autoSpaceDN w:val="0"/>
        <w:adjustRightInd w:val="0"/>
        <w:spacing w:after="0" w:line="240" w:lineRule="auto"/>
        <w:ind w:firstLine="708"/>
        <w:jc w:val="both"/>
        <w:rPr>
          <w:rFonts w:ascii="Times New Roman" w:eastAsia="Times New Roman" w:hAnsi="Times New Roman" w:cs="Times New Roman"/>
          <w:sz w:val="23"/>
          <w:szCs w:val="23"/>
          <w:lang w:eastAsia="ru-RU"/>
        </w:rPr>
      </w:pPr>
      <w:r w:rsidRPr="00F532E5">
        <w:rPr>
          <w:rFonts w:ascii="Times New Roman" w:eastAsia="Times New Roman" w:hAnsi="Times New Roman" w:cs="Times New Roman"/>
          <w:noProof/>
          <w:sz w:val="23"/>
          <w:szCs w:val="23"/>
          <w:lang w:eastAsia="ru-RU"/>
        </w:rPr>
        <w:t>2.3.1. П</w:t>
      </w:r>
      <w:r w:rsidRPr="00F532E5">
        <w:rPr>
          <w:rFonts w:ascii="Times New Roman" w:eastAsia="Times New Roman" w:hAnsi="Times New Roman" w:cs="Times New Roman"/>
          <w:sz w:val="23"/>
          <w:szCs w:val="23"/>
          <w:lang w:eastAsia="ru-RU"/>
        </w:rPr>
        <w:t>оставить товар на условиях, предусмотренных контрактом, в том числе по обеспечению с учетом специфики поставляемого товара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условиями Контрактом.</w:t>
      </w:r>
    </w:p>
    <w:p w:rsidR="002C3A79" w:rsidRPr="00F532E5" w:rsidRDefault="003802D0" w:rsidP="0044778E">
      <w:pPr>
        <w:autoSpaceDE w:val="0"/>
        <w:autoSpaceDN w:val="0"/>
        <w:adjustRightInd w:val="0"/>
        <w:spacing w:after="0" w:line="240" w:lineRule="auto"/>
        <w:ind w:firstLine="708"/>
        <w:jc w:val="both"/>
        <w:rPr>
          <w:rFonts w:ascii="Times New Roman" w:eastAsia="Times New Roman" w:hAnsi="Times New Roman" w:cs="Times New Roman"/>
          <w:sz w:val="23"/>
          <w:szCs w:val="23"/>
          <w:lang w:eastAsia="ru-RU"/>
        </w:rPr>
      </w:pPr>
      <w:r w:rsidRPr="00F532E5">
        <w:rPr>
          <w:rFonts w:ascii="Times New Roman" w:eastAsia="Times New Roman" w:hAnsi="Times New Roman" w:cs="Times New Roman"/>
          <w:sz w:val="23"/>
          <w:szCs w:val="23"/>
          <w:lang w:eastAsia="ru-RU"/>
        </w:rPr>
        <w:lastRenderedPageBreak/>
        <w:t>2</w:t>
      </w:r>
      <w:r w:rsidR="002C3A79" w:rsidRPr="00F532E5">
        <w:rPr>
          <w:rFonts w:ascii="Times New Roman" w:eastAsia="Times New Roman" w:hAnsi="Times New Roman" w:cs="Times New Roman"/>
          <w:sz w:val="23"/>
          <w:szCs w:val="23"/>
          <w:lang w:eastAsia="ru-RU"/>
        </w:rPr>
        <w:t>.3.2. Обеспечить устранение за свой счет недостатки и дефекты, выявленные при приемке товара и в течение срока хранения, установленного контрактом на поставку товара.</w:t>
      </w:r>
    </w:p>
    <w:p w:rsidR="002C3A79" w:rsidRPr="00F532E5" w:rsidRDefault="002C3A79" w:rsidP="001C066D">
      <w:pPr>
        <w:widowControl w:val="0"/>
        <w:spacing w:after="0" w:line="240" w:lineRule="auto"/>
        <w:ind w:right="-71" w:firstLine="708"/>
        <w:jc w:val="both"/>
        <w:rPr>
          <w:rFonts w:ascii="Times New Roman" w:eastAsia="Calibri" w:hAnsi="Times New Roman" w:cs="Times New Roman"/>
          <w:sz w:val="23"/>
          <w:szCs w:val="23"/>
          <w:lang w:eastAsia="ru-RU"/>
        </w:rPr>
      </w:pPr>
      <w:r w:rsidRPr="00F532E5">
        <w:rPr>
          <w:rFonts w:ascii="Times New Roman" w:eastAsia="Times New Roman" w:hAnsi="Times New Roman" w:cs="Times New Roman"/>
          <w:noProof/>
          <w:sz w:val="23"/>
          <w:szCs w:val="23"/>
          <w:lang w:eastAsia="ru-RU"/>
        </w:rPr>
        <w:t>2.3.3. </w:t>
      </w:r>
      <w:r w:rsidRPr="00F532E5">
        <w:rPr>
          <w:rFonts w:ascii="Times New Roman" w:eastAsia="Calibri" w:hAnsi="Times New Roman" w:cs="Times New Roman"/>
          <w:sz w:val="23"/>
          <w:szCs w:val="23"/>
          <w:lang w:eastAsia="ru-RU"/>
        </w:rPr>
        <w:t>Своевременно</w:t>
      </w:r>
      <w:r w:rsidR="00A83931" w:rsidRPr="00F532E5">
        <w:rPr>
          <w:rFonts w:ascii="Times New Roman" w:eastAsia="Calibri" w:hAnsi="Times New Roman" w:cs="Times New Roman"/>
          <w:sz w:val="23"/>
          <w:szCs w:val="23"/>
          <w:lang w:eastAsia="ru-RU"/>
        </w:rPr>
        <w:t xml:space="preserve">  </w:t>
      </w:r>
      <w:r w:rsidRPr="00F532E5">
        <w:rPr>
          <w:rFonts w:ascii="Times New Roman" w:eastAsia="Calibri" w:hAnsi="Times New Roman" w:cs="Times New Roman"/>
          <w:sz w:val="23"/>
          <w:szCs w:val="23"/>
          <w:lang w:eastAsia="ru-RU"/>
        </w:rPr>
        <w:t xml:space="preserve"> предоставить</w:t>
      </w:r>
      <w:r w:rsidR="00A83931" w:rsidRPr="00F532E5">
        <w:rPr>
          <w:rFonts w:ascii="Times New Roman" w:eastAsia="Calibri" w:hAnsi="Times New Roman" w:cs="Times New Roman"/>
          <w:sz w:val="23"/>
          <w:szCs w:val="23"/>
          <w:lang w:eastAsia="ru-RU"/>
        </w:rPr>
        <w:t xml:space="preserve">  </w:t>
      </w:r>
      <w:r w:rsidRPr="00F532E5">
        <w:rPr>
          <w:rFonts w:ascii="Times New Roman" w:eastAsia="Calibri" w:hAnsi="Times New Roman" w:cs="Times New Roman"/>
          <w:sz w:val="23"/>
          <w:szCs w:val="23"/>
          <w:lang w:eastAsia="ru-RU"/>
        </w:rPr>
        <w:t xml:space="preserve"> достоверную </w:t>
      </w:r>
      <w:r w:rsidR="00A83931" w:rsidRPr="00F532E5">
        <w:rPr>
          <w:rFonts w:ascii="Times New Roman" w:eastAsia="Calibri" w:hAnsi="Times New Roman" w:cs="Times New Roman"/>
          <w:sz w:val="23"/>
          <w:szCs w:val="23"/>
          <w:lang w:eastAsia="ru-RU"/>
        </w:rPr>
        <w:t xml:space="preserve">  </w:t>
      </w:r>
      <w:r w:rsidRPr="00F532E5">
        <w:rPr>
          <w:rFonts w:ascii="Times New Roman" w:eastAsia="Calibri" w:hAnsi="Times New Roman" w:cs="Times New Roman"/>
          <w:sz w:val="23"/>
          <w:szCs w:val="23"/>
          <w:lang w:eastAsia="ru-RU"/>
        </w:rPr>
        <w:t>информацию</w:t>
      </w:r>
      <w:r w:rsidR="00A83931" w:rsidRPr="00F532E5">
        <w:rPr>
          <w:rFonts w:ascii="Times New Roman" w:eastAsia="Calibri" w:hAnsi="Times New Roman" w:cs="Times New Roman"/>
          <w:sz w:val="23"/>
          <w:szCs w:val="23"/>
          <w:lang w:eastAsia="ru-RU"/>
        </w:rPr>
        <w:t xml:space="preserve">  </w:t>
      </w:r>
      <w:r w:rsidRPr="00F532E5">
        <w:rPr>
          <w:rFonts w:ascii="Times New Roman" w:eastAsia="Calibri" w:hAnsi="Times New Roman" w:cs="Times New Roman"/>
          <w:sz w:val="23"/>
          <w:szCs w:val="23"/>
          <w:lang w:eastAsia="ru-RU"/>
        </w:rPr>
        <w:t xml:space="preserve"> о</w:t>
      </w:r>
      <w:r w:rsidR="00A83931" w:rsidRPr="00F532E5">
        <w:rPr>
          <w:rFonts w:ascii="Times New Roman" w:eastAsia="Calibri" w:hAnsi="Times New Roman" w:cs="Times New Roman"/>
          <w:sz w:val="23"/>
          <w:szCs w:val="23"/>
          <w:lang w:eastAsia="ru-RU"/>
        </w:rPr>
        <w:t xml:space="preserve"> </w:t>
      </w:r>
      <w:r w:rsidRPr="00F532E5">
        <w:rPr>
          <w:rFonts w:ascii="Times New Roman" w:eastAsia="Calibri" w:hAnsi="Times New Roman" w:cs="Times New Roman"/>
          <w:sz w:val="23"/>
          <w:szCs w:val="23"/>
          <w:lang w:eastAsia="ru-RU"/>
        </w:rPr>
        <w:t xml:space="preserve"> ходе исполнения своих обязательств, в том числе о сложностях, возникающих при исполнении Контракта.</w:t>
      </w:r>
    </w:p>
    <w:p w:rsidR="002C3A79" w:rsidRPr="00F532E5" w:rsidRDefault="002C3A79" w:rsidP="0044778E">
      <w:pPr>
        <w:widowControl w:val="0"/>
        <w:spacing w:after="0" w:line="240" w:lineRule="auto"/>
        <w:ind w:right="-71"/>
        <w:jc w:val="both"/>
        <w:rPr>
          <w:rFonts w:ascii="Times New Roman" w:eastAsia="Times New Roman" w:hAnsi="Times New Roman" w:cs="Times New Roman"/>
          <w:noProof/>
          <w:sz w:val="23"/>
          <w:szCs w:val="23"/>
          <w:lang w:eastAsia="ru-RU"/>
        </w:rPr>
      </w:pPr>
      <w:r w:rsidRPr="00F532E5">
        <w:rPr>
          <w:rFonts w:ascii="Times New Roman" w:eastAsia="Times New Roman" w:hAnsi="Times New Roman" w:cs="Times New Roman"/>
          <w:noProof/>
          <w:sz w:val="23"/>
          <w:szCs w:val="23"/>
          <w:lang w:eastAsia="ru-RU"/>
        </w:rPr>
        <w:t xml:space="preserve">   </w:t>
      </w:r>
      <w:r w:rsidR="00040BAA" w:rsidRPr="00F532E5">
        <w:rPr>
          <w:rFonts w:ascii="Times New Roman" w:eastAsia="Times New Roman" w:hAnsi="Times New Roman" w:cs="Times New Roman"/>
          <w:noProof/>
          <w:sz w:val="23"/>
          <w:szCs w:val="23"/>
          <w:lang w:eastAsia="ru-RU"/>
        </w:rPr>
        <w:t xml:space="preserve">     </w:t>
      </w:r>
      <w:r w:rsidR="003802D0" w:rsidRPr="00F532E5">
        <w:rPr>
          <w:rFonts w:ascii="Times New Roman" w:eastAsia="Times New Roman" w:hAnsi="Times New Roman" w:cs="Times New Roman"/>
          <w:noProof/>
          <w:sz w:val="23"/>
          <w:szCs w:val="23"/>
          <w:lang w:eastAsia="ru-RU"/>
        </w:rPr>
        <w:tab/>
      </w:r>
      <w:r w:rsidR="00040BAA" w:rsidRPr="00F532E5">
        <w:rPr>
          <w:rFonts w:ascii="Times New Roman" w:eastAsia="Times New Roman" w:hAnsi="Times New Roman" w:cs="Times New Roman"/>
          <w:noProof/>
          <w:sz w:val="23"/>
          <w:szCs w:val="23"/>
          <w:lang w:eastAsia="ru-RU"/>
        </w:rPr>
        <w:t>2.3.4.</w:t>
      </w:r>
      <w:r w:rsidR="001C066D" w:rsidRPr="00F532E5">
        <w:rPr>
          <w:rFonts w:ascii="Times New Roman" w:eastAsia="Times New Roman" w:hAnsi="Times New Roman" w:cs="Times New Roman"/>
          <w:noProof/>
          <w:sz w:val="23"/>
          <w:szCs w:val="23"/>
          <w:lang w:eastAsia="ru-RU"/>
        </w:rPr>
        <w:t xml:space="preserve"> </w:t>
      </w:r>
      <w:r w:rsidR="00040BAA" w:rsidRPr="00F532E5">
        <w:rPr>
          <w:rFonts w:ascii="Times New Roman" w:eastAsia="Times New Roman" w:hAnsi="Times New Roman" w:cs="Times New Roman"/>
          <w:noProof/>
          <w:sz w:val="23"/>
          <w:szCs w:val="23"/>
          <w:lang w:eastAsia="ru-RU"/>
        </w:rPr>
        <w:t>И</w:t>
      </w:r>
      <w:r w:rsidRPr="00F532E5">
        <w:rPr>
          <w:rFonts w:ascii="Times New Roman" w:eastAsia="Times New Roman" w:hAnsi="Times New Roman" w:cs="Times New Roman"/>
          <w:noProof/>
          <w:sz w:val="23"/>
          <w:szCs w:val="23"/>
          <w:lang w:eastAsia="ru-RU"/>
        </w:rPr>
        <w:t>звес</w:t>
      </w:r>
      <w:r w:rsidR="00040BAA" w:rsidRPr="00F532E5">
        <w:rPr>
          <w:rFonts w:ascii="Times New Roman" w:eastAsia="Times New Roman" w:hAnsi="Times New Roman" w:cs="Times New Roman"/>
          <w:noProof/>
          <w:sz w:val="23"/>
          <w:szCs w:val="23"/>
          <w:lang w:eastAsia="ru-RU"/>
        </w:rPr>
        <w:t>тить Государственного заказчика</w:t>
      </w:r>
      <w:r w:rsidR="00AC16C7" w:rsidRPr="00F532E5">
        <w:rPr>
          <w:rFonts w:ascii="Times New Roman" w:eastAsia="Times New Roman" w:hAnsi="Times New Roman" w:cs="Times New Roman"/>
          <w:noProof/>
          <w:sz w:val="23"/>
          <w:szCs w:val="23"/>
          <w:lang w:eastAsia="ru-RU"/>
        </w:rPr>
        <w:t xml:space="preserve"> </w:t>
      </w:r>
      <w:r w:rsidRPr="00F532E5">
        <w:rPr>
          <w:rFonts w:ascii="Times New Roman" w:eastAsia="Times New Roman" w:hAnsi="Times New Roman" w:cs="Times New Roman"/>
          <w:noProof/>
          <w:sz w:val="23"/>
          <w:szCs w:val="23"/>
          <w:lang w:eastAsia="ru-RU"/>
        </w:rPr>
        <w:t>о готовности товара к по</w:t>
      </w:r>
      <w:r w:rsidR="00040BAA" w:rsidRPr="00F532E5">
        <w:rPr>
          <w:rFonts w:ascii="Times New Roman" w:eastAsia="Times New Roman" w:hAnsi="Times New Roman" w:cs="Times New Roman"/>
          <w:noProof/>
          <w:sz w:val="23"/>
          <w:szCs w:val="23"/>
          <w:lang w:eastAsia="ru-RU"/>
        </w:rPr>
        <w:t>ставке и о дате поставки товара</w:t>
      </w:r>
      <w:r w:rsidR="00AC16C7" w:rsidRPr="00F532E5">
        <w:rPr>
          <w:rFonts w:ascii="Times New Roman" w:eastAsia="Times New Roman" w:hAnsi="Times New Roman" w:cs="Times New Roman"/>
          <w:noProof/>
          <w:sz w:val="23"/>
          <w:szCs w:val="23"/>
          <w:lang w:eastAsia="ru-RU"/>
        </w:rPr>
        <w:t xml:space="preserve"> </w:t>
      </w:r>
      <w:r w:rsidRPr="00F532E5">
        <w:rPr>
          <w:rFonts w:ascii="Times New Roman" w:eastAsia="Times New Roman" w:hAnsi="Times New Roman" w:cs="Times New Roman"/>
          <w:noProof/>
          <w:sz w:val="23"/>
          <w:szCs w:val="23"/>
          <w:lang w:eastAsia="ru-RU"/>
        </w:rPr>
        <w:t>в порядке, предусмотренном пунктом 5.2. Контракта.</w:t>
      </w:r>
    </w:p>
    <w:p w:rsidR="002C3A79" w:rsidRPr="00F532E5" w:rsidRDefault="002C3A79" w:rsidP="0044778E">
      <w:pPr>
        <w:autoSpaceDE w:val="0"/>
        <w:autoSpaceDN w:val="0"/>
        <w:adjustRightInd w:val="0"/>
        <w:spacing w:after="0" w:line="240" w:lineRule="auto"/>
        <w:ind w:firstLine="708"/>
        <w:jc w:val="both"/>
        <w:rPr>
          <w:rFonts w:ascii="Times New Roman" w:eastAsia="Times New Roman" w:hAnsi="Times New Roman" w:cs="Times New Roman"/>
          <w:noProof/>
          <w:sz w:val="23"/>
          <w:szCs w:val="23"/>
          <w:lang w:eastAsia="ru-RU"/>
        </w:rPr>
      </w:pPr>
      <w:r w:rsidRPr="00F532E5">
        <w:rPr>
          <w:rFonts w:ascii="Times New Roman" w:eastAsia="Times New Roman" w:hAnsi="Times New Roman" w:cs="Times New Roman"/>
          <w:noProof/>
          <w:sz w:val="23"/>
          <w:szCs w:val="23"/>
          <w:lang w:eastAsia="ru-RU"/>
        </w:rPr>
        <w:t>2.3.5.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обремененное правами третьих лиц.</w:t>
      </w:r>
    </w:p>
    <w:p w:rsidR="002C3A79" w:rsidRPr="00F532E5" w:rsidRDefault="002C3A79" w:rsidP="0044778E">
      <w:pPr>
        <w:spacing w:after="0" w:line="240" w:lineRule="auto"/>
        <w:ind w:firstLine="567"/>
        <w:jc w:val="both"/>
        <w:rPr>
          <w:rFonts w:ascii="Times New Roman" w:eastAsia="Times New Roman" w:hAnsi="Times New Roman" w:cs="Times New Roman"/>
          <w:sz w:val="23"/>
          <w:szCs w:val="23"/>
          <w:lang w:eastAsia="ru-RU"/>
        </w:rPr>
      </w:pPr>
      <w:r w:rsidRPr="00F532E5">
        <w:rPr>
          <w:rFonts w:ascii="Times New Roman" w:eastAsia="Times New Roman" w:hAnsi="Times New Roman" w:cs="Times New Roman"/>
          <w:noProof/>
          <w:sz w:val="23"/>
          <w:szCs w:val="23"/>
          <w:lang w:eastAsia="ru-RU"/>
        </w:rPr>
        <w:t xml:space="preserve"> </w:t>
      </w:r>
      <w:r w:rsidR="003802D0" w:rsidRPr="00F532E5">
        <w:rPr>
          <w:rFonts w:ascii="Times New Roman" w:eastAsia="Times New Roman" w:hAnsi="Times New Roman" w:cs="Times New Roman"/>
          <w:noProof/>
          <w:sz w:val="23"/>
          <w:szCs w:val="23"/>
          <w:lang w:eastAsia="ru-RU"/>
        </w:rPr>
        <w:tab/>
      </w:r>
      <w:r w:rsidRPr="00F532E5">
        <w:rPr>
          <w:rFonts w:ascii="Times New Roman" w:eastAsia="Times New Roman" w:hAnsi="Times New Roman" w:cs="Times New Roman"/>
          <w:sz w:val="23"/>
          <w:szCs w:val="23"/>
          <w:lang w:eastAsia="ru-RU"/>
        </w:rPr>
        <w:t>2.3.6. Производить замену некачественного товара, в порядке и на условиях, предусмотренных разделом 7 Контракта.</w:t>
      </w:r>
    </w:p>
    <w:p w:rsidR="002C3A79" w:rsidRPr="00F532E5" w:rsidRDefault="00261832" w:rsidP="0044778E">
      <w:pPr>
        <w:widowControl w:val="0"/>
        <w:spacing w:after="0" w:line="240" w:lineRule="auto"/>
        <w:ind w:firstLine="708"/>
        <w:jc w:val="both"/>
        <w:rPr>
          <w:rFonts w:ascii="Times New Roman" w:eastAsia="Times New Roman" w:hAnsi="Times New Roman" w:cs="Times New Roman"/>
          <w:noProof/>
          <w:sz w:val="23"/>
          <w:szCs w:val="23"/>
          <w:lang w:eastAsia="ru-RU"/>
        </w:rPr>
      </w:pPr>
      <w:r w:rsidRPr="00F532E5">
        <w:rPr>
          <w:rFonts w:ascii="Times New Roman" w:eastAsia="Times New Roman" w:hAnsi="Times New Roman" w:cs="Times New Roman"/>
          <w:noProof/>
          <w:sz w:val="23"/>
          <w:szCs w:val="23"/>
          <w:lang w:eastAsia="ru-RU"/>
        </w:rPr>
        <w:t>2.3.7</w:t>
      </w:r>
      <w:r w:rsidR="002C3A79" w:rsidRPr="00F532E5">
        <w:rPr>
          <w:rFonts w:ascii="Times New Roman" w:eastAsia="Times New Roman" w:hAnsi="Times New Roman" w:cs="Times New Roman"/>
          <w:noProof/>
          <w:sz w:val="23"/>
          <w:szCs w:val="23"/>
          <w:lang w:eastAsia="ru-RU"/>
        </w:rPr>
        <w:t xml:space="preserve">. </w:t>
      </w:r>
      <w:r w:rsidR="002C3A79" w:rsidRPr="00F532E5">
        <w:rPr>
          <w:rFonts w:ascii="Times New Roman" w:eastAsia="Times New Roman" w:hAnsi="Times New Roman" w:cs="Times New Roman"/>
          <w:sz w:val="23"/>
          <w:szCs w:val="23"/>
          <w:lang w:eastAsia="ru-RU"/>
        </w:rPr>
        <w:t xml:space="preserve"> Возместить </w:t>
      </w:r>
      <w:r w:rsidR="002C3A79" w:rsidRPr="00F532E5">
        <w:rPr>
          <w:rFonts w:ascii="Times New Roman" w:eastAsia="Times New Roman" w:hAnsi="Times New Roman" w:cs="Times New Roman"/>
          <w:noProof/>
          <w:sz w:val="23"/>
          <w:szCs w:val="23"/>
          <w:lang w:eastAsia="ru-RU"/>
        </w:rPr>
        <w:t>Государственному заказчику</w:t>
      </w:r>
      <w:r w:rsidR="002C3A79" w:rsidRPr="00F532E5">
        <w:rPr>
          <w:rFonts w:ascii="Times New Roman" w:eastAsia="Times New Roman" w:hAnsi="Times New Roman" w:cs="Times New Roman"/>
          <w:sz w:val="23"/>
          <w:szCs w:val="23"/>
          <w:lang w:eastAsia="ru-RU"/>
        </w:rPr>
        <w:t xml:space="preserve"> убытки, причиненные вследствие нарушения сроков поставки товара и поставки (передачи) товара ненадлежащего качества. Требование </w:t>
      </w:r>
      <w:r w:rsidR="002C3A79" w:rsidRPr="00F532E5">
        <w:rPr>
          <w:rFonts w:ascii="Times New Roman" w:eastAsia="Times New Roman" w:hAnsi="Times New Roman" w:cs="Times New Roman"/>
          <w:noProof/>
          <w:sz w:val="23"/>
          <w:szCs w:val="23"/>
          <w:lang w:eastAsia="ru-RU"/>
        </w:rPr>
        <w:t>Государственного заказчика</w:t>
      </w:r>
      <w:r w:rsidR="002C3A79" w:rsidRPr="00F532E5">
        <w:rPr>
          <w:rFonts w:ascii="Times New Roman" w:eastAsia="Times New Roman" w:hAnsi="Times New Roman" w:cs="Times New Roman"/>
          <w:sz w:val="23"/>
          <w:szCs w:val="23"/>
          <w:lang w:eastAsia="ru-RU"/>
        </w:rPr>
        <w:t xml:space="preserve">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w:t>
      </w:r>
      <w:r w:rsidR="002C3A79" w:rsidRPr="00F532E5">
        <w:rPr>
          <w:rFonts w:ascii="Times New Roman" w:eastAsia="Times New Roman" w:hAnsi="Times New Roman" w:cs="Times New Roman"/>
          <w:noProof/>
          <w:sz w:val="23"/>
          <w:szCs w:val="23"/>
          <w:lang w:eastAsia="ru-RU"/>
        </w:rPr>
        <w:t>Государственного заказчика.</w:t>
      </w:r>
    </w:p>
    <w:p w:rsidR="002C3A79" w:rsidRPr="00F532E5" w:rsidRDefault="00AC16C7" w:rsidP="0044778E">
      <w:pPr>
        <w:widowControl w:val="0"/>
        <w:spacing w:after="0" w:line="240" w:lineRule="auto"/>
        <w:ind w:firstLine="708"/>
        <w:jc w:val="both"/>
        <w:rPr>
          <w:rFonts w:ascii="Times New Roman" w:eastAsia="Times New Roman" w:hAnsi="Times New Roman" w:cs="Times New Roman"/>
          <w:b/>
          <w:noProof/>
          <w:sz w:val="23"/>
          <w:szCs w:val="23"/>
          <w:lang w:eastAsia="ru-RU"/>
        </w:rPr>
      </w:pPr>
      <w:r w:rsidRPr="00F532E5">
        <w:rPr>
          <w:rFonts w:ascii="Times New Roman" w:eastAsia="Times New Roman" w:hAnsi="Times New Roman" w:cs="Times New Roman"/>
          <w:noProof/>
          <w:sz w:val="23"/>
          <w:szCs w:val="23"/>
          <w:lang w:eastAsia="ru-RU"/>
        </w:rPr>
        <w:t>2.3.</w:t>
      </w:r>
      <w:r w:rsidR="00261832" w:rsidRPr="00F532E5">
        <w:rPr>
          <w:rFonts w:ascii="Times New Roman" w:eastAsia="Times New Roman" w:hAnsi="Times New Roman" w:cs="Times New Roman"/>
          <w:noProof/>
          <w:sz w:val="23"/>
          <w:szCs w:val="23"/>
          <w:lang w:eastAsia="ru-RU"/>
        </w:rPr>
        <w:t>8</w:t>
      </w:r>
      <w:r w:rsidR="002C3A79" w:rsidRPr="00F532E5">
        <w:rPr>
          <w:rFonts w:ascii="Times New Roman" w:eastAsia="Times New Roman" w:hAnsi="Times New Roman" w:cs="Times New Roman"/>
          <w:noProof/>
          <w:sz w:val="23"/>
          <w:szCs w:val="23"/>
          <w:lang w:eastAsia="ru-RU"/>
        </w:rPr>
        <w:t xml:space="preserve">. В случае привлечения </w:t>
      </w:r>
      <w:r w:rsidR="002C3A79" w:rsidRPr="00F532E5">
        <w:rPr>
          <w:rFonts w:ascii="Times New Roman" w:eastAsia="Times New Roman" w:hAnsi="Times New Roman" w:cs="Times New Roman"/>
          <w:bCs/>
          <w:sz w:val="23"/>
          <w:szCs w:val="23"/>
          <w:lang w:eastAsia="ru-RU"/>
        </w:rPr>
        <w:t xml:space="preserve">к исполнению контракта третьих лиц нести ответственность </w:t>
      </w:r>
      <w:r w:rsidR="002C3A79" w:rsidRPr="00F532E5">
        <w:rPr>
          <w:rFonts w:ascii="Times New Roman" w:eastAsia="Times New Roman" w:hAnsi="Times New Roman" w:cs="Times New Roman"/>
          <w:b/>
          <w:bCs/>
          <w:sz w:val="23"/>
          <w:szCs w:val="23"/>
          <w:lang w:eastAsia="ru-RU"/>
        </w:rPr>
        <w:t>за исполнение условий Контракта третьими лицами.</w:t>
      </w:r>
    </w:p>
    <w:p w:rsidR="00C5218C" w:rsidRPr="00F532E5" w:rsidRDefault="00261832" w:rsidP="0044778E">
      <w:pPr>
        <w:autoSpaceDE w:val="0"/>
        <w:autoSpaceDN w:val="0"/>
        <w:adjustRightInd w:val="0"/>
        <w:spacing w:after="0" w:line="240" w:lineRule="auto"/>
        <w:ind w:firstLine="708"/>
        <w:jc w:val="both"/>
        <w:rPr>
          <w:rFonts w:ascii="Times New Roman" w:eastAsia="Times New Roman" w:hAnsi="Times New Roman" w:cs="Times New Roman"/>
          <w:sz w:val="23"/>
          <w:szCs w:val="23"/>
          <w:lang w:eastAsia="ru-RU"/>
        </w:rPr>
      </w:pPr>
      <w:r w:rsidRPr="00F532E5">
        <w:rPr>
          <w:rFonts w:ascii="Times New Roman" w:eastAsia="Times New Roman" w:hAnsi="Times New Roman" w:cs="Times New Roman"/>
          <w:noProof/>
          <w:sz w:val="23"/>
          <w:szCs w:val="23"/>
          <w:lang w:eastAsia="ru-RU"/>
        </w:rPr>
        <w:t>2.3.9</w:t>
      </w:r>
      <w:r w:rsidR="002C3A79" w:rsidRPr="00F532E5">
        <w:rPr>
          <w:rFonts w:ascii="Times New Roman" w:eastAsia="Times New Roman" w:hAnsi="Times New Roman" w:cs="Times New Roman"/>
          <w:noProof/>
          <w:sz w:val="23"/>
          <w:szCs w:val="23"/>
          <w:lang w:eastAsia="ru-RU"/>
        </w:rPr>
        <w:t xml:space="preserve">. </w:t>
      </w:r>
      <w:r w:rsidR="002C3A79" w:rsidRPr="00F532E5">
        <w:rPr>
          <w:rFonts w:ascii="Times New Roman" w:eastAsia="Times New Roman" w:hAnsi="Times New Roman" w:cs="Times New Roman"/>
          <w:sz w:val="23"/>
          <w:szCs w:val="23"/>
          <w:lang w:eastAsia="ru-RU"/>
        </w:rPr>
        <w:t>Совершать в соответствии с законодательством Российской Федерации иные необходимые для исполнения государственного контракта действия.</w:t>
      </w:r>
    </w:p>
    <w:p w:rsidR="002C3A79" w:rsidRPr="00F532E5" w:rsidRDefault="002C3A79" w:rsidP="0044778E">
      <w:pPr>
        <w:spacing w:after="0" w:line="240" w:lineRule="auto"/>
        <w:ind w:firstLine="708"/>
        <w:jc w:val="both"/>
        <w:rPr>
          <w:rFonts w:ascii="Times New Roman" w:eastAsia="Times New Roman" w:hAnsi="Times New Roman" w:cs="Times New Roman"/>
          <w:b/>
          <w:noProof/>
          <w:sz w:val="23"/>
          <w:szCs w:val="23"/>
          <w:lang w:eastAsia="ru-RU"/>
        </w:rPr>
      </w:pPr>
      <w:r w:rsidRPr="00F532E5">
        <w:rPr>
          <w:rFonts w:ascii="Times New Roman" w:eastAsia="Times New Roman" w:hAnsi="Times New Roman" w:cs="Times New Roman"/>
          <w:b/>
          <w:noProof/>
          <w:sz w:val="23"/>
          <w:szCs w:val="23"/>
          <w:lang w:eastAsia="ru-RU"/>
        </w:rPr>
        <w:t>2.4. Поставщик имеет право:</w:t>
      </w:r>
    </w:p>
    <w:p w:rsidR="002C3A79" w:rsidRPr="00F532E5" w:rsidRDefault="002C3A79" w:rsidP="0044778E">
      <w:pPr>
        <w:spacing w:after="0" w:line="240" w:lineRule="auto"/>
        <w:ind w:firstLine="708"/>
        <w:jc w:val="both"/>
        <w:rPr>
          <w:rFonts w:ascii="Times New Roman" w:eastAsia="Times New Roman" w:hAnsi="Times New Roman" w:cs="Times New Roman"/>
          <w:noProof/>
          <w:sz w:val="23"/>
          <w:szCs w:val="23"/>
          <w:lang w:eastAsia="ru-RU"/>
        </w:rPr>
      </w:pPr>
      <w:r w:rsidRPr="00F532E5">
        <w:rPr>
          <w:rFonts w:ascii="Times New Roman" w:eastAsia="Times New Roman" w:hAnsi="Times New Roman" w:cs="Times New Roman"/>
          <w:noProof/>
          <w:sz w:val="23"/>
          <w:szCs w:val="23"/>
          <w:lang w:eastAsia="ru-RU"/>
        </w:rPr>
        <w:t>2.4.1. </w:t>
      </w:r>
      <w:r w:rsidRPr="00F532E5">
        <w:rPr>
          <w:rFonts w:ascii="Times New Roman" w:eastAsia="Times New Roman" w:hAnsi="Times New Roman" w:cs="Times New Roman"/>
          <w:b/>
          <w:bCs/>
          <w:sz w:val="23"/>
          <w:szCs w:val="23"/>
          <w:lang w:eastAsia="ru-RU"/>
        </w:rPr>
        <w:t xml:space="preserve"> </w:t>
      </w:r>
      <w:r w:rsidRPr="00F532E5">
        <w:rPr>
          <w:rFonts w:ascii="Times New Roman" w:eastAsia="Times New Roman" w:hAnsi="Times New Roman" w:cs="Times New Roman"/>
          <w:noProof/>
          <w:sz w:val="23"/>
          <w:szCs w:val="23"/>
          <w:lang w:eastAsia="ru-RU"/>
        </w:rPr>
        <w:t>Требовать оплату за поставленный товар в соответствии с условиями Контракта.</w:t>
      </w:r>
    </w:p>
    <w:p w:rsidR="002C3A79" w:rsidRPr="00F532E5" w:rsidRDefault="002C3A79" w:rsidP="0044778E">
      <w:pPr>
        <w:autoSpaceDE w:val="0"/>
        <w:autoSpaceDN w:val="0"/>
        <w:adjustRightInd w:val="0"/>
        <w:spacing w:after="0" w:line="240" w:lineRule="auto"/>
        <w:ind w:firstLine="708"/>
        <w:jc w:val="both"/>
        <w:rPr>
          <w:rFonts w:ascii="Times New Roman" w:eastAsia="Times New Roman" w:hAnsi="Times New Roman" w:cs="Times New Roman"/>
          <w:bCs/>
          <w:sz w:val="23"/>
          <w:szCs w:val="23"/>
          <w:lang w:eastAsia="ru-RU"/>
        </w:rPr>
      </w:pPr>
      <w:r w:rsidRPr="00F532E5">
        <w:rPr>
          <w:rFonts w:ascii="Times New Roman" w:eastAsia="Times New Roman" w:hAnsi="Times New Roman" w:cs="Times New Roman"/>
          <w:bCs/>
          <w:sz w:val="23"/>
          <w:szCs w:val="23"/>
          <w:lang w:eastAsia="ru-RU"/>
        </w:rPr>
        <w:t>2.4.2. Досрочно с письменного согласия Государственного заказчика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rsidR="002C3A79" w:rsidRPr="00F532E5" w:rsidRDefault="002C3A79" w:rsidP="0044778E">
      <w:pPr>
        <w:autoSpaceDE w:val="0"/>
        <w:autoSpaceDN w:val="0"/>
        <w:adjustRightInd w:val="0"/>
        <w:spacing w:after="0" w:line="240" w:lineRule="auto"/>
        <w:ind w:firstLine="540"/>
        <w:jc w:val="both"/>
        <w:rPr>
          <w:rFonts w:ascii="Times New Roman" w:eastAsia="Times New Roman" w:hAnsi="Times New Roman" w:cs="Times New Roman"/>
          <w:bCs/>
          <w:sz w:val="23"/>
          <w:szCs w:val="23"/>
          <w:lang w:eastAsia="ru-RU"/>
        </w:rPr>
      </w:pPr>
      <w:r w:rsidRPr="00F532E5">
        <w:rPr>
          <w:rFonts w:ascii="Times New Roman" w:eastAsia="Times New Roman" w:hAnsi="Times New Roman" w:cs="Times New Roman"/>
          <w:bCs/>
          <w:sz w:val="23"/>
          <w:szCs w:val="23"/>
          <w:lang w:eastAsia="ru-RU"/>
        </w:rPr>
        <w:t xml:space="preserve"> </w:t>
      </w:r>
      <w:r w:rsidR="003802D0" w:rsidRPr="00F532E5">
        <w:rPr>
          <w:rFonts w:ascii="Times New Roman" w:eastAsia="Times New Roman" w:hAnsi="Times New Roman" w:cs="Times New Roman"/>
          <w:bCs/>
          <w:sz w:val="23"/>
          <w:szCs w:val="23"/>
          <w:lang w:eastAsia="ru-RU"/>
        </w:rPr>
        <w:tab/>
      </w:r>
      <w:r w:rsidRPr="00F532E5">
        <w:rPr>
          <w:rFonts w:ascii="Times New Roman" w:eastAsia="Times New Roman" w:hAnsi="Times New Roman" w:cs="Times New Roman"/>
          <w:bCs/>
          <w:sz w:val="23"/>
          <w:szCs w:val="23"/>
          <w:lang w:eastAsia="ru-RU"/>
        </w:rPr>
        <w:t>2.4.3. Привлекать к исполнению контракта третьих лиц, в том числе по согласованию с Государственным заказчиком.</w:t>
      </w:r>
    </w:p>
    <w:p w:rsidR="002C3A79" w:rsidRPr="00F532E5" w:rsidRDefault="002C3A79" w:rsidP="0044778E">
      <w:pPr>
        <w:spacing w:after="0" w:line="240" w:lineRule="auto"/>
        <w:ind w:firstLine="708"/>
        <w:jc w:val="both"/>
        <w:rPr>
          <w:rFonts w:ascii="Times New Roman" w:eastAsia="Times New Roman" w:hAnsi="Times New Roman" w:cs="Times New Roman"/>
          <w:sz w:val="23"/>
          <w:szCs w:val="23"/>
          <w:lang w:eastAsia="ru-RU"/>
        </w:rPr>
      </w:pPr>
      <w:r w:rsidRPr="00F532E5">
        <w:rPr>
          <w:rFonts w:ascii="Times New Roman" w:eastAsia="Times New Roman" w:hAnsi="Times New Roman" w:cs="Times New Roman"/>
          <w:noProof/>
          <w:sz w:val="23"/>
          <w:szCs w:val="23"/>
          <w:lang w:eastAsia="ru-RU"/>
        </w:rPr>
        <w:t>2.4.4. Требовать уплату пеней, а также возмещения убытков, согласно раздела 8 Контракта.</w:t>
      </w:r>
    </w:p>
    <w:p w:rsidR="00C5218C" w:rsidRPr="00F532E5" w:rsidRDefault="00C5218C" w:rsidP="0044778E">
      <w:pPr>
        <w:widowControl w:val="0"/>
        <w:spacing w:after="0" w:line="240" w:lineRule="auto"/>
        <w:ind w:firstLine="360"/>
        <w:jc w:val="both"/>
        <w:rPr>
          <w:rFonts w:ascii="Times New Roman" w:eastAsia="Times New Roman" w:hAnsi="Times New Roman" w:cs="Times New Roman"/>
          <w:b/>
          <w:sz w:val="23"/>
          <w:szCs w:val="23"/>
          <w:lang w:eastAsia="ru-RU"/>
        </w:rPr>
      </w:pPr>
    </w:p>
    <w:p w:rsidR="002C3A79" w:rsidRPr="00F532E5" w:rsidRDefault="002C3A79" w:rsidP="0044778E">
      <w:pPr>
        <w:widowControl w:val="0"/>
        <w:spacing w:after="0" w:line="240" w:lineRule="auto"/>
        <w:jc w:val="center"/>
        <w:rPr>
          <w:rFonts w:ascii="Times New Roman" w:eastAsia="Times New Roman" w:hAnsi="Times New Roman" w:cs="Times New Roman"/>
          <w:b/>
          <w:bCs/>
          <w:sz w:val="23"/>
          <w:szCs w:val="23"/>
          <w:lang w:eastAsia="ru-RU"/>
        </w:rPr>
      </w:pPr>
      <w:r w:rsidRPr="00F532E5">
        <w:rPr>
          <w:rFonts w:ascii="Times New Roman" w:eastAsia="Times New Roman" w:hAnsi="Times New Roman" w:cs="Times New Roman"/>
          <w:b/>
          <w:bCs/>
          <w:sz w:val="23"/>
          <w:szCs w:val="23"/>
          <w:lang w:eastAsia="ru-RU"/>
        </w:rPr>
        <w:t>3. Цена Контракта и порядок расчетов.</w:t>
      </w:r>
    </w:p>
    <w:p w:rsidR="002C3A79" w:rsidRPr="00F532E5" w:rsidRDefault="002C3A79" w:rsidP="00D702E1">
      <w:pPr>
        <w:widowControl w:val="0"/>
        <w:spacing w:after="0" w:line="240" w:lineRule="auto"/>
        <w:ind w:firstLine="720"/>
        <w:contextualSpacing/>
        <w:jc w:val="both"/>
        <w:rPr>
          <w:rFonts w:ascii="Times New Roman" w:eastAsia="Times New Roman" w:hAnsi="Times New Roman" w:cs="Times New Roman"/>
          <w:color w:val="000000"/>
          <w:sz w:val="23"/>
          <w:szCs w:val="23"/>
          <w:lang w:eastAsia="ru-RU"/>
        </w:rPr>
      </w:pPr>
      <w:r w:rsidRPr="00F532E5">
        <w:rPr>
          <w:rFonts w:ascii="Times New Roman" w:eastAsia="Times New Roman" w:hAnsi="Times New Roman" w:cs="Times New Roman"/>
          <w:noProof/>
          <w:sz w:val="23"/>
          <w:szCs w:val="23"/>
          <w:lang w:eastAsia="ru-RU"/>
        </w:rPr>
        <w:t>3.1. Цена Контракта составляет</w:t>
      </w:r>
      <w:r w:rsidR="003A39C0" w:rsidRPr="00F532E5">
        <w:rPr>
          <w:rFonts w:ascii="Times New Roman" w:eastAsia="Times New Roman" w:hAnsi="Times New Roman" w:cs="Times New Roman"/>
          <w:noProof/>
          <w:sz w:val="23"/>
          <w:szCs w:val="23"/>
          <w:lang w:eastAsia="ru-RU"/>
        </w:rPr>
        <w:t xml:space="preserve"> </w:t>
      </w:r>
      <w:r w:rsidR="00BB3ED5" w:rsidRPr="00F532E5">
        <w:rPr>
          <w:rFonts w:ascii="Times New Roman" w:eastAsia="Times New Roman" w:hAnsi="Times New Roman" w:cs="Times New Roman"/>
          <w:noProof/>
          <w:sz w:val="23"/>
          <w:szCs w:val="23"/>
          <w:lang w:eastAsia="ru-RU"/>
        </w:rPr>
        <w:t xml:space="preserve"> </w:t>
      </w:r>
      <w:r w:rsidR="00760BE1">
        <w:rPr>
          <w:rFonts w:ascii="Times New Roman" w:eastAsia="Times New Roman" w:hAnsi="Times New Roman" w:cs="Times New Roman"/>
          <w:lang w:eastAsia="ru-RU"/>
        </w:rPr>
        <w:t>____________________</w:t>
      </w:r>
      <w:r w:rsidR="00C3048D" w:rsidRPr="00F532E5">
        <w:rPr>
          <w:rFonts w:ascii="Times New Roman" w:eastAsia="Times New Roman" w:hAnsi="Times New Roman" w:cs="Times New Roman"/>
          <w:color w:val="000000"/>
          <w:sz w:val="23"/>
          <w:szCs w:val="23"/>
          <w:lang w:eastAsia="ru-RU"/>
        </w:rPr>
        <w:t xml:space="preserve">, в т.ч. НДС </w:t>
      </w:r>
      <w:r w:rsidR="00760BE1">
        <w:rPr>
          <w:rFonts w:ascii="Times New Roman" w:eastAsia="Times New Roman" w:hAnsi="Times New Roman" w:cs="Times New Roman"/>
          <w:color w:val="000000"/>
          <w:sz w:val="23"/>
          <w:szCs w:val="23"/>
          <w:lang w:eastAsia="ru-RU"/>
        </w:rPr>
        <w:t>____</w:t>
      </w:r>
      <w:r w:rsidR="00C3048D" w:rsidRPr="00F532E5">
        <w:rPr>
          <w:rFonts w:ascii="Times New Roman" w:eastAsia="Times New Roman" w:hAnsi="Times New Roman" w:cs="Times New Roman"/>
          <w:color w:val="000000"/>
          <w:sz w:val="23"/>
          <w:szCs w:val="23"/>
          <w:lang w:eastAsia="ru-RU"/>
        </w:rPr>
        <w:t xml:space="preserve">%, что составляет </w:t>
      </w:r>
      <w:r w:rsidR="00760BE1">
        <w:rPr>
          <w:rFonts w:ascii="Times New Roman" w:eastAsia="Times New Roman" w:hAnsi="Times New Roman" w:cs="Times New Roman"/>
          <w:color w:val="000000"/>
          <w:sz w:val="23"/>
          <w:szCs w:val="23"/>
          <w:lang w:eastAsia="ru-RU"/>
        </w:rPr>
        <w:t>_________________________________</w:t>
      </w:r>
      <w:r w:rsidR="00C3048D" w:rsidRPr="00F532E5">
        <w:rPr>
          <w:rFonts w:ascii="Times New Roman" w:eastAsia="Times New Roman" w:hAnsi="Times New Roman" w:cs="Times New Roman"/>
          <w:color w:val="000000"/>
          <w:sz w:val="23"/>
          <w:szCs w:val="23"/>
          <w:lang w:eastAsia="ru-RU"/>
        </w:rPr>
        <w:t xml:space="preserve">. </w:t>
      </w:r>
      <w:r w:rsidRPr="00F532E5">
        <w:rPr>
          <w:rFonts w:ascii="Times New Roman" w:eastAsia="Times New Roman" w:hAnsi="Times New Roman" w:cs="Times New Roman"/>
          <w:noProof/>
          <w:sz w:val="23"/>
          <w:szCs w:val="23"/>
          <w:lang w:eastAsia="ru-RU"/>
        </w:rPr>
        <w:t xml:space="preserve">Цена Контракта </w:t>
      </w:r>
      <w:r w:rsidRPr="00F532E5">
        <w:rPr>
          <w:rFonts w:ascii="Times New Roman" w:eastAsia="Times New Roman" w:hAnsi="Times New Roman" w:cs="Times New Roman"/>
          <w:sz w:val="23"/>
          <w:szCs w:val="23"/>
          <w:lang w:eastAsia="ru-RU"/>
        </w:rPr>
        <w:t>включает в себя</w:t>
      </w:r>
      <w:r w:rsidR="00DE5F8C" w:rsidRPr="00F532E5">
        <w:rPr>
          <w:rFonts w:ascii="Times New Roman" w:eastAsia="Times New Roman" w:hAnsi="Times New Roman" w:cs="Times New Roman"/>
          <w:sz w:val="23"/>
          <w:szCs w:val="23"/>
          <w:lang w:eastAsia="ru-RU"/>
        </w:rPr>
        <w:t xml:space="preserve"> </w:t>
      </w:r>
      <w:r w:rsidRPr="00F532E5">
        <w:rPr>
          <w:rFonts w:ascii="Times New Roman" w:eastAsia="Times New Roman" w:hAnsi="Times New Roman" w:cs="Times New Roman"/>
          <w:sz w:val="23"/>
          <w:szCs w:val="23"/>
          <w:lang w:eastAsia="ru-RU"/>
        </w:rPr>
        <w:t>стоимость товара, расходы на доставку, упаковку,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r w:rsidR="001D5239" w:rsidRPr="00F532E5">
        <w:rPr>
          <w:rFonts w:ascii="Times New Roman" w:eastAsia="Times New Roman" w:hAnsi="Times New Roman" w:cs="Times New Roman"/>
          <w:sz w:val="23"/>
          <w:szCs w:val="23"/>
          <w:lang w:eastAsia="ru-RU"/>
        </w:rPr>
        <w:t xml:space="preserve"> </w:t>
      </w:r>
    </w:p>
    <w:p w:rsidR="002C3A79" w:rsidRPr="00F532E5" w:rsidRDefault="002C3A79" w:rsidP="0044778E">
      <w:pPr>
        <w:spacing w:after="0" w:line="240" w:lineRule="auto"/>
        <w:ind w:firstLine="708"/>
        <w:jc w:val="both"/>
        <w:rPr>
          <w:rFonts w:ascii="Times New Roman" w:eastAsia="Times New Roman" w:hAnsi="Times New Roman" w:cs="Times New Roman"/>
          <w:noProof/>
          <w:sz w:val="23"/>
          <w:szCs w:val="23"/>
          <w:lang w:eastAsia="ru-RU"/>
        </w:rPr>
      </w:pPr>
      <w:r w:rsidRPr="00F532E5">
        <w:rPr>
          <w:rFonts w:ascii="Times New Roman" w:eastAsia="Times New Roman" w:hAnsi="Times New Roman" w:cs="Times New Roman"/>
          <w:noProof/>
          <w:sz w:val="23"/>
          <w:szCs w:val="23"/>
          <w:lang w:eastAsia="ru-RU"/>
        </w:rPr>
        <w:t>3.2.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товара и иных условий исполнения Контракта.</w:t>
      </w:r>
    </w:p>
    <w:p w:rsidR="002C3A79" w:rsidRPr="00F532E5" w:rsidRDefault="002C3A79" w:rsidP="0044778E">
      <w:pPr>
        <w:spacing w:after="0" w:line="240" w:lineRule="auto"/>
        <w:jc w:val="both"/>
        <w:rPr>
          <w:rFonts w:ascii="Times New Roman" w:eastAsia="Times New Roman" w:hAnsi="Times New Roman" w:cs="Times New Roman"/>
          <w:noProof/>
          <w:sz w:val="23"/>
          <w:szCs w:val="23"/>
          <w:lang w:eastAsia="ru-RU"/>
        </w:rPr>
      </w:pPr>
      <w:r w:rsidRPr="00F532E5">
        <w:rPr>
          <w:rFonts w:ascii="Times New Roman" w:eastAsia="Times New Roman" w:hAnsi="Times New Roman" w:cs="Times New Roman"/>
          <w:noProof/>
          <w:sz w:val="23"/>
          <w:szCs w:val="23"/>
          <w:lang w:eastAsia="ru-RU"/>
        </w:rPr>
        <w:t xml:space="preserve">     </w:t>
      </w:r>
      <w:r w:rsidR="003802D0" w:rsidRPr="00F532E5">
        <w:rPr>
          <w:rFonts w:ascii="Times New Roman" w:eastAsia="Times New Roman" w:hAnsi="Times New Roman" w:cs="Times New Roman"/>
          <w:noProof/>
          <w:sz w:val="23"/>
          <w:szCs w:val="23"/>
          <w:lang w:eastAsia="ru-RU"/>
        </w:rPr>
        <w:tab/>
      </w:r>
      <w:r w:rsidRPr="00F532E5">
        <w:rPr>
          <w:rFonts w:ascii="Times New Roman" w:eastAsia="Times New Roman" w:hAnsi="Times New Roman" w:cs="Times New Roman"/>
          <w:noProof/>
          <w:sz w:val="23"/>
          <w:szCs w:val="23"/>
          <w:lang w:eastAsia="ru-RU"/>
        </w:rPr>
        <w:t>3.</w:t>
      </w:r>
      <w:r w:rsidR="00CD227F" w:rsidRPr="00F532E5">
        <w:rPr>
          <w:rFonts w:ascii="Times New Roman" w:eastAsia="Times New Roman" w:hAnsi="Times New Roman" w:cs="Times New Roman"/>
          <w:noProof/>
          <w:sz w:val="23"/>
          <w:szCs w:val="23"/>
          <w:lang w:eastAsia="ru-RU"/>
        </w:rPr>
        <w:t>3</w:t>
      </w:r>
      <w:r w:rsidRPr="00F532E5">
        <w:rPr>
          <w:rFonts w:ascii="Times New Roman" w:eastAsia="Times New Roman" w:hAnsi="Times New Roman" w:cs="Times New Roman"/>
          <w:noProof/>
          <w:sz w:val="23"/>
          <w:szCs w:val="23"/>
          <w:lang w:eastAsia="ru-RU"/>
        </w:rPr>
        <w:t xml:space="preserve">.  Оплата поставленного товара по Контракту при отсутствии претензии со стороны Государственного заказчика  на основании документов, указанных в п. 5.3. Контракта осуществляется в рублях Российской Федерации в течение </w:t>
      </w:r>
      <w:r w:rsidR="00F3552D" w:rsidRPr="00F532E5">
        <w:rPr>
          <w:rFonts w:ascii="Times New Roman" w:eastAsia="Times New Roman" w:hAnsi="Times New Roman" w:cs="Times New Roman"/>
          <w:noProof/>
          <w:sz w:val="23"/>
          <w:szCs w:val="23"/>
          <w:lang w:eastAsia="ru-RU"/>
        </w:rPr>
        <w:t>1</w:t>
      </w:r>
      <w:r w:rsidR="0093214C" w:rsidRPr="00F532E5">
        <w:rPr>
          <w:rFonts w:ascii="Times New Roman" w:eastAsia="Times New Roman" w:hAnsi="Times New Roman" w:cs="Times New Roman"/>
          <w:noProof/>
          <w:sz w:val="23"/>
          <w:szCs w:val="23"/>
          <w:lang w:eastAsia="ru-RU"/>
        </w:rPr>
        <w:t>0</w:t>
      </w:r>
      <w:r w:rsidRPr="00F532E5">
        <w:rPr>
          <w:rFonts w:ascii="Times New Roman" w:eastAsia="Times New Roman" w:hAnsi="Times New Roman" w:cs="Times New Roman"/>
          <w:noProof/>
          <w:sz w:val="23"/>
          <w:szCs w:val="23"/>
          <w:lang w:eastAsia="ru-RU"/>
        </w:rPr>
        <w:t xml:space="preserve"> (</w:t>
      </w:r>
      <w:r w:rsidR="00F3552D" w:rsidRPr="00F532E5">
        <w:rPr>
          <w:rFonts w:ascii="Times New Roman" w:eastAsia="Times New Roman" w:hAnsi="Times New Roman" w:cs="Times New Roman"/>
          <w:noProof/>
          <w:sz w:val="23"/>
          <w:szCs w:val="23"/>
          <w:lang w:eastAsia="ru-RU"/>
        </w:rPr>
        <w:t>десяти) рабочих</w:t>
      </w:r>
      <w:r w:rsidRPr="00F532E5">
        <w:rPr>
          <w:rFonts w:ascii="Times New Roman" w:eastAsia="Times New Roman" w:hAnsi="Times New Roman" w:cs="Times New Roman"/>
          <w:noProof/>
          <w:sz w:val="23"/>
          <w:szCs w:val="23"/>
          <w:lang w:eastAsia="ru-RU"/>
        </w:rPr>
        <w:t xml:space="preserve"> дней  путем перечисления Государственным заказчиком денежных средств на расчетный счет Поставщика, указанный в разделе 1</w:t>
      </w:r>
      <w:r w:rsidR="00FB0081" w:rsidRPr="00F532E5">
        <w:rPr>
          <w:rFonts w:ascii="Times New Roman" w:eastAsia="Times New Roman" w:hAnsi="Times New Roman" w:cs="Times New Roman"/>
          <w:noProof/>
          <w:sz w:val="23"/>
          <w:szCs w:val="23"/>
          <w:lang w:eastAsia="ru-RU"/>
        </w:rPr>
        <w:t>4</w:t>
      </w:r>
      <w:r w:rsidRPr="00F532E5">
        <w:rPr>
          <w:rFonts w:ascii="Times New Roman" w:eastAsia="Times New Roman" w:hAnsi="Times New Roman" w:cs="Times New Roman"/>
          <w:noProof/>
          <w:sz w:val="23"/>
          <w:szCs w:val="23"/>
          <w:lang w:eastAsia="ru-RU"/>
        </w:rPr>
        <w:t xml:space="preserve"> Контракта.</w:t>
      </w:r>
    </w:p>
    <w:p w:rsidR="002C3A79" w:rsidRPr="00F532E5" w:rsidRDefault="002C3A79" w:rsidP="0044778E">
      <w:pPr>
        <w:spacing w:after="0" w:line="240" w:lineRule="auto"/>
        <w:ind w:firstLine="708"/>
        <w:jc w:val="both"/>
        <w:rPr>
          <w:rFonts w:ascii="Times New Roman" w:eastAsia="Times New Roman" w:hAnsi="Times New Roman" w:cs="Times New Roman"/>
          <w:noProof/>
          <w:spacing w:val="2"/>
          <w:sz w:val="23"/>
          <w:szCs w:val="23"/>
          <w:lang w:eastAsia="ru-RU"/>
        </w:rPr>
      </w:pPr>
      <w:r w:rsidRPr="00F532E5">
        <w:rPr>
          <w:rFonts w:ascii="Times New Roman" w:eastAsia="Times New Roman" w:hAnsi="Times New Roman" w:cs="Times New Roman"/>
          <w:sz w:val="23"/>
          <w:szCs w:val="23"/>
          <w:lang w:eastAsia="ru-RU"/>
        </w:rPr>
        <w:t>3.</w:t>
      </w:r>
      <w:r w:rsidR="00CD227F" w:rsidRPr="00F532E5">
        <w:rPr>
          <w:rFonts w:ascii="Times New Roman" w:eastAsia="Times New Roman" w:hAnsi="Times New Roman" w:cs="Times New Roman"/>
          <w:sz w:val="23"/>
          <w:szCs w:val="23"/>
          <w:lang w:eastAsia="ru-RU"/>
        </w:rPr>
        <w:t>4</w:t>
      </w:r>
      <w:r w:rsidRPr="00F532E5">
        <w:rPr>
          <w:rFonts w:ascii="Times New Roman" w:eastAsia="Times New Roman" w:hAnsi="Times New Roman" w:cs="Times New Roman"/>
          <w:sz w:val="23"/>
          <w:szCs w:val="23"/>
          <w:lang w:eastAsia="ru-RU"/>
        </w:rPr>
        <w:t xml:space="preserve">. </w:t>
      </w:r>
      <w:r w:rsidRPr="00F532E5">
        <w:rPr>
          <w:rFonts w:ascii="Times New Roman" w:eastAsia="Times New Roman" w:hAnsi="Times New Roman" w:cs="Times New Roman"/>
          <w:noProof/>
          <w:spacing w:val="2"/>
          <w:sz w:val="23"/>
          <w:szCs w:val="23"/>
          <w:lang w:eastAsia="ru-RU"/>
        </w:rPr>
        <w:t xml:space="preserve">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2C3A79" w:rsidRPr="00F532E5" w:rsidRDefault="002C3A79" w:rsidP="0044778E">
      <w:pPr>
        <w:spacing w:after="0" w:line="240" w:lineRule="auto"/>
        <w:jc w:val="both"/>
        <w:rPr>
          <w:rFonts w:ascii="Times New Roman" w:eastAsia="Times New Roman" w:hAnsi="Times New Roman" w:cs="Times New Roman"/>
          <w:sz w:val="23"/>
          <w:szCs w:val="23"/>
          <w:lang w:eastAsia="ru-RU"/>
        </w:rPr>
      </w:pPr>
      <w:r w:rsidRPr="00F532E5">
        <w:rPr>
          <w:rFonts w:ascii="Times New Roman" w:eastAsia="Times New Roman" w:hAnsi="Times New Roman" w:cs="Times New Roman"/>
          <w:sz w:val="23"/>
          <w:szCs w:val="23"/>
          <w:lang w:eastAsia="ru-RU"/>
        </w:rPr>
        <w:t xml:space="preserve">     </w:t>
      </w:r>
      <w:r w:rsidR="003802D0" w:rsidRPr="00F532E5">
        <w:rPr>
          <w:rFonts w:ascii="Times New Roman" w:eastAsia="Times New Roman" w:hAnsi="Times New Roman" w:cs="Times New Roman"/>
          <w:sz w:val="23"/>
          <w:szCs w:val="23"/>
          <w:lang w:eastAsia="ru-RU"/>
        </w:rPr>
        <w:tab/>
      </w:r>
      <w:r w:rsidRPr="00F532E5">
        <w:rPr>
          <w:rFonts w:ascii="Times New Roman" w:eastAsia="Times New Roman" w:hAnsi="Times New Roman" w:cs="Times New Roman"/>
          <w:sz w:val="23"/>
          <w:szCs w:val="23"/>
          <w:lang w:eastAsia="ru-RU"/>
        </w:rPr>
        <w:t>3.</w:t>
      </w:r>
      <w:r w:rsidR="00CD227F" w:rsidRPr="00F532E5">
        <w:rPr>
          <w:rFonts w:ascii="Times New Roman" w:eastAsia="Times New Roman" w:hAnsi="Times New Roman" w:cs="Times New Roman"/>
          <w:sz w:val="23"/>
          <w:szCs w:val="23"/>
          <w:lang w:eastAsia="ru-RU"/>
        </w:rPr>
        <w:t>5</w:t>
      </w:r>
      <w:r w:rsidRPr="00F532E5">
        <w:rPr>
          <w:rFonts w:ascii="Times New Roman" w:eastAsia="Times New Roman" w:hAnsi="Times New Roman" w:cs="Times New Roman"/>
          <w:sz w:val="23"/>
          <w:szCs w:val="23"/>
          <w:lang w:eastAsia="ru-RU"/>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267E0C" w:rsidRPr="00F532E5" w:rsidRDefault="00267E0C" w:rsidP="0044778E">
      <w:pPr>
        <w:shd w:val="clear" w:color="auto" w:fill="FFFFFF"/>
        <w:spacing w:after="0" w:line="240" w:lineRule="auto"/>
        <w:jc w:val="both"/>
        <w:rPr>
          <w:rFonts w:ascii="Times New Roman" w:eastAsia="Times New Roman" w:hAnsi="Times New Roman" w:cs="Times New Roman"/>
          <w:color w:val="000000"/>
          <w:sz w:val="23"/>
          <w:szCs w:val="23"/>
          <w:lang w:eastAsia="ru-RU"/>
        </w:rPr>
      </w:pPr>
    </w:p>
    <w:p w:rsidR="002C3A79" w:rsidRPr="00F532E5" w:rsidRDefault="002C3A79" w:rsidP="0044778E">
      <w:pPr>
        <w:spacing w:after="0" w:line="240" w:lineRule="auto"/>
        <w:ind w:left="360"/>
        <w:contextualSpacing/>
        <w:jc w:val="center"/>
        <w:rPr>
          <w:rFonts w:ascii="Times New Roman" w:eastAsia="Times New Roman" w:hAnsi="Times New Roman" w:cs="Times New Roman"/>
          <w:b/>
          <w:bCs/>
          <w:sz w:val="23"/>
          <w:szCs w:val="23"/>
          <w:lang w:eastAsia="ru-RU"/>
        </w:rPr>
      </w:pPr>
      <w:r w:rsidRPr="00F532E5">
        <w:rPr>
          <w:rFonts w:ascii="Times New Roman" w:eastAsia="Times New Roman" w:hAnsi="Times New Roman" w:cs="Times New Roman"/>
          <w:b/>
          <w:bCs/>
          <w:sz w:val="23"/>
          <w:szCs w:val="23"/>
          <w:lang w:eastAsia="ru-RU"/>
        </w:rPr>
        <w:t xml:space="preserve">4. Маркировка, упаковка и </w:t>
      </w:r>
      <w:r w:rsidRPr="00F532E5">
        <w:rPr>
          <w:rFonts w:ascii="Times New Roman" w:eastAsia="Times New Roman" w:hAnsi="Times New Roman" w:cs="Times New Roman"/>
          <w:b/>
          <w:color w:val="000000"/>
          <w:sz w:val="23"/>
          <w:szCs w:val="23"/>
          <w:lang w:eastAsia="ru-RU"/>
        </w:rPr>
        <w:t>транспортировка</w:t>
      </w:r>
      <w:r w:rsidR="00215370" w:rsidRPr="00F532E5">
        <w:rPr>
          <w:rFonts w:ascii="Times New Roman" w:eastAsia="Times New Roman" w:hAnsi="Times New Roman" w:cs="Times New Roman"/>
          <w:b/>
          <w:color w:val="000000"/>
          <w:sz w:val="23"/>
          <w:szCs w:val="23"/>
          <w:lang w:eastAsia="ru-RU"/>
        </w:rPr>
        <w:t xml:space="preserve"> товара</w:t>
      </w:r>
    </w:p>
    <w:p w:rsidR="00BB3ED5" w:rsidRPr="00F532E5" w:rsidRDefault="00BB3ED5" w:rsidP="00BB3ED5">
      <w:pPr>
        <w:widowControl w:val="0"/>
        <w:spacing w:after="0" w:line="240" w:lineRule="auto"/>
        <w:ind w:firstLine="709"/>
        <w:jc w:val="both"/>
        <w:rPr>
          <w:rFonts w:ascii="Times New Roman" w:eastAsia="Times New Roman" w:hAnsi="Times New Roman" w:cs="Times New Roman"/>
          <w:sz w:val="23"/>
          <w:szCs w:val="23"/>
          <w:lang w:eastAsia="ru-RU"/>
        </w:rPr>
      </w:pPr>
      <w:bookmarkStart w:id="0" w:name="_Toc377925010"/>
      <w:r w:rsidRPr="00F532E5">
        <w:rPr>
          <w:rFonts w:ascii="Times New Roman" w:eastAsia="Times New Roman" w:hAnsi="Times New Roman" w:cs="Times New Roman"/>
          <w:color w:val="000000"/>
          <w:sz w:val="23"/>
          <w:szCs w:val="23"/>
          <w:lang w:eastAsia="ru-RU"/>
        </w:rPr>
        <w:t xml:space="preserve">4.1. Поставляемый товар должен быть упакован в соответствующую упаковку, обеспечивающую сохранность, как самого товара, так и его качества, в ходе погрузки, транспортировки, разгрузки и хранения. </w:t>
      </w:r>
    </w:p>
    <w:p w:rsidR="00BB3ED5" w:rsidRPr="00F532E5" w:rsidRDefault="00BB3ED5" w:rsidP="00BB3ED5">
      <w:pPr>
        <w:spacing w:after="0" w:line="240" w:lineRule="auto"/>
        <w:ind w:firstLine="709"/>
        <w:jc w:val="both"/>
        <w:rPr>
          <w:rFonts w:ascii="Times New Roman" w:eastAsia="Times New Roman" w:hAnsi="Times New Roman" w:cs="Times New Roman"/>
          <w:sz w:val="23"/>
          <w:szCs w:val="23"/>
          <w:lang w:eastAsia="ru-RU"/>
        </w:rPr>
      </w:pPr>
      <w:r w:rsidRPr="00F532E5">
        <w:rPr>
          <w:rFonts w:ascii="Times New Roman" w:eastAsia="Times New Roman" w:hAnsi="Times New Roman" w:cs="Times New Roman"/>
          <w:color w:val="000000"/>
          <w:sz w:val="23"/>
          <w:szCs w:val="23"/>
          <w:lang w:eastAsia="ru-RU"/>
        </w:rPr>
        <w:t>4.2. Упаковка поставляемого Товара должна соответствовать требованиям</w:t>
      </w:r>
      <w:r w:rsidRPr="00F532E5">
        <w:rPr>
          <w:rFonts w:ascii="Times New Roman" w:eastAsia="Times New Roman" w:hAnsi="Times New Roman" w:cs="Times New Roman"/>
          <w:color w:val="000000"/>
          <w:sz w:val="23"/>
          <w:szCs w:val="23"/>
          <w:lang w:eastAsia="ru-RU"/>
        </w:rPr>
        <w:br/>
      </w:r>
      <w:r w:rsidRPr="00F532E5">
        <w:rPr>
          <w:rFonts w:ascii="Times New Roman" w:eastAsia="Times New Roman" w:hAnsi="Times New Roman" w:cs="Times New Roman"/>
          <w:sz w:val="23"/>
          <w:szCs w:val="23"/>
          <w:lang w:eastAsia="ru-RU"/>
        </w:rPr>
        <w:t xml:space="preserve">ТР ТС 005/2011 «О безопасности упаковки». </w:t>
      </w:r>
    </w:p>
    <w:p w:rsidR="00BB3ED5" w:rsidRPr="00F532E5" w:rsidRDefault="00BB3ED5" w:rsidP="00BB3ED5">
      <w:pPr>
        <w:spacing w:after="0" w:line="240" w:lineRule="auto"/>
        <w:ind w:firstLine="709"/>
        <w:jc w:val="both"/>
        <w:rPr>
          <w:rFonts w:ascii="Times New Roman" w:eastAsia="Times New Roman" w:hAnsi="Times New Roman" w:cs="Times New Roman"/>
          <w:color w:val="000000"/>
          <w:sz w:val="23"/>
          <w:szCs w:val="23"/>
          <w:lang w:eastAsia="ru-RU"/>
        </w:rPr>
      </w:pPr>
      <w:r w:rsidRPr="00F532E5">
        <w:rPr>
          <w:rFonts w:ascii="Times New Roman" w:eastAsia="Times New Roman" w:hAnsi="Times New Roman" w:cs="Times New Roman"/>
          <w:color w:val="000000"/>
          <w:sz w:val="23"/>
          <w:szCs w:val="23"/>
          <w:lang w:eastAsia="ru-RU"/>
        </w:rPr>
        <w:t xml:space="preserve">4.3. </w:t>
      </w:r>
      <w:r w:rsidRPr="00F532E5">
        <w:rPr>
          <w:rFonts w:ascii="Times New Roman" w:eastAsia="Times New Roman" w:hAnsi="Times New Roman" w:cs="Times New Roman"/>
          <w:sz w:val="23"/>
          <w:szCs w:val="23"/>
          <w:lang w:eastAsia="ru-RU"/>
        </w:rPr>
        <w:t xml:space="preserve">Транспортировка Товара должна осуществляться </w:t>
      </w:r>
      <w:r w:rsidRPr="00F532E5">
        <w:rPr>
          <w:rFonts w:ascii="Times New Roman" w:eastAsia="Times New Roman" w:hAnsi="Times New Roman" w:cs="Times New Roman"/>
          <w:color w:val="000000"/>
          <w:sz w:val="23"/>
          <w:szCs w:val="23"/>
          <w:lang w:eastAsia="ru-RU"/>
        </w:rPr>
        <w:t>на соответствующем виде транспорта,</w:t>
      </w:r>
      <w:r w:rsidRPr="00F532E5">
        <w:rPr>
          <w:rFonts w:ascii="Times New Roman" w:eastAsia="Times New Roman" w:hAnsi="Times New Roman" w:cs="Times New Roman"/>
          <w:sz w:val="23"/>
          <w:szCs w:val="23"/>
          <w:lang w:eastAsia="ru-RU"/>
        </w:rPr>
        <w:t xml:space="preserve"> чтобы обеспечить его сохранность при транспортировке, до места назначения и разгрузки</w:t>
      </w:r>
      <w:r w:rsidRPr="00F532E5">
        <w:rPr>
          <w:rFonts w:ascii="Times New Roman" w:eastAsia="Times New Roman" w:hAnsi="Times New Roman" w:cs="Times New Roman"/>
          <w:color w:val="000000"/>
          <w:sz w:val="23"/>
          <w:szCs w:val="23"/>
          <w:lang w:eastAsia="ru-RU"/>
        </w:rPr>
        <w:t xml:space="preserve">. </w:t>
      </w:r>
    </w:p>
    <w:p w:rsidR="00BB3ED5" w:rsidRPr="00F532E5" w:rsidRDefault="00BB3ED5" w:rsidP="00BB3ED5">
      <w:pPr>
        <w:spacing w:after="0" w:line="240" w:lineRule="auto"/>
        <w:ind w:firstLine="709"/>
        <w:jc w:val="both"/>
        <w:rPr>
          <w:rFonts w:ascii="Times New Roman" w:eastAsia="Times New Roman" w:hAnsi="Times New Roman" w:cs="Times New Roman"/>
          <w:noProof/>
          <w:sz w:val="23"/>
          <w:szCs w:val="23"/>
          <w:lang w:eastAsia="ru-RU"/>
        </w:rPr>
      </w:pPr>
      <w:r w:rsidRPr="00F532E5">
        <w:rPr>
          <w:rFonts w:ascii="Times New Roman" w:eastAsia="Times New Roman" w:hAnsi="Times New Roman" w:cs="Times New Roman"/>
          <w:sz w:val="23"/>
          <w:szCs w:val="23"/>
          <w:lang w:eastAsia="ru-RU"/>
        </w:rPr>
        <w:t>4.4. Т</w:t>
      </w:r>
      <w:r w:rsidRPr="00F532E5">
        <w:rPr>
          <w:rFonts w:ascii="Times New Roman" w:eastAsia="Times New Roman" w:hAnsi="Times New Roman" w:cs="Times New Roman"/>
          <w:noProof/>
          <w:sz w:val="23"/>
          <w:szCs w:val="23"/>
          <w:lang w:eastAsia="ru-RU"/>
        </w:rPr>
        <w:t>ара и упаковка возврату не подлежат, залог за тару и упаковку не взыскивается, их стоимость включена в цену Контракта.</w:t>
      </w:r>
    </w:p>
    <w:p w:rsidR="00BB3ED5" w:rsidRPr="00F532E5" w:rsidRDefault="00BB3ED5" w:rsidP="00BB3ED5">
      <w:pPr>
        <w:spacing w:after="0" w:line="240" w:lineRule="auto"/>
        <w:ind w:firstLine="709"/>
        <w:jc w:val="both"/>
        <w:rPr>
          <w:rFonts w:ascii="Times New Roman" w:eastAsia="Times New Roman" w:hAnsi="Times New Roman" w:cs="Times New Roman"/>
          <w:sz w:val="23"/>
          <w:szCs w:val="23"/>
          <w:lang w:eastAsia="ru-RU"/>
        </w:rPr>
      </w:pPr>
      <w:r w:rsidRPr="00F532E5">
        <w:rPr>
          <w:rFonts w:ascii="Times New Roman" w:eastAsia="Times New Roman" w:hAnsi="Times New Roman" w:cs="Times New Roman"/>
          <w:sz w:val="23"/>
          <w:szCs w:val="23"/>
          <w:lang w:eastAsia="ru-RU"/>
        </w:rPr>
        <w:lastRenderedPageBreak/>
        <w:t>4.5.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BB3ED5" w:rsidRPr="00F532E5" w:rsidRDefault="00BB3ED5" w:rsidP="0020127D">
      <w:pPr>
        <w:spacing w:after="0" w:line="276" w:lineRule="auto"/>
        <w:ind w:firstLine="720"/>
        <w:jc w:val="center"/>
        <w:rPr>
          <w:rFonts w:ascii="Times New Roman" w:eastAsia="Times New Roman" w:hAnsi="Times New Roman" w:cs="Times New Roman"/>
          <w:b/>
          <w:noProof/>
          <w:sz w:val="23"/>
          <w:szCs w:val="23"/>
          <w:lang w:eastAsia="ru-RU"/>
        </w:rPr>
      </w:pPr>
    </w:p>
    <w:p w:rsidR="002C3A79" w:rsidRPr="00F532E5" w:rsidRDefault="002C3A79" w:rsidP="0020127D">
      <w:pPr>
        <w:spacing w:after="0" w:line="276" w:lineRule="auto"/>
        <w:ind w:firstLine="720"/>
        <w:jc w:val="center"/>
        <w:rPr>
          <w:rFonts w:ascii="Times New Roman" w:eastAsia="Times New Roman" w:hAnsi="Times New Roman" w:cs="Times New Roman"/>
          <w:b/>
          <w:noProof/>
          <w:sz w:val="23"/>
          <w:szCs w:val="23"/>
          <w:lang w:eastAsia="ru-RU"/>
        </w:rPr>
      </w:pPr>
      <w:r w:rsidRPr="00F532E5">
        <w:rPr>
          <w:rFonts w:ascii="Times New Roman" w:eastAsia="Times New Roman" w:hAnsi="Times New Roman" w:cs="Times New Roman"/>
          <w:b/>
          <w:noProof/>
          <w:sz w:val="23"/>
          <w:szCs w:val="23"/>
          <w:lang w:eastAsia="ru-RU"/>
        </w:rPr>
        <w:t>5. Сроки и порядок поставки товара</w:t>
      </w:r>
    </w:p>
    <w:p w:rsidR="007528FD" w:rsidRPr="00F532E5" w:rsidRDefault="007528FD" w:rsidP="007528FD">
      <w:pPr>
        <w:spacing w:after="0" w:line="240" w:lineRule="auto"/>
        <w:ind w:firstLine="709"/>
        <w:jc w:val="both"/>
        <w:rPr>
          <w:rFonts w:ascii="Times New Roman" w:eastAsia="Times New Roman" w:hAnsi="Times New Roman" w:cs="Times New Roman"/>
          <w:sz w:val="23"/>
          <w:szCs w:val="23"/>
          <w:lang w:eastAsia="ru-RU"/>
        </w:rPr>
      </w:pPr>
      <w:r w:rsidRPr="00F532E5">
        <w:rPr>
          <w:rFonts w:ascii="Times New Roman" w:eastAsia="Times New Roman" w:hAnsi="Times New Roman" w:cs="Times New Roman"/>
          <w:sz w:val="23"/>
          <w:szCs w:val="23"/>
          <w:lang w:eastAsia="ru-RU"/>
        </w:rPr>
        <w:t>5.1. Поставщик обязуется передать Государственному заказчику, товар в порядке и сроки, предусмотренные настоящим разделом Контракта, а также Ведомостью поставки (Приложение № 1 к Контракту).</w:t>
      </w:r>
    </w:p>
    <w:p w:rsidR="007528FD" w:rsidRPr="00F532E5" w:rsidRDefault="007528FD" w:rsidP="007528FD">
      <w:pPr>
        <w:spacing w:after="0" w:line="240" w:lineRule="auto"/>
        <w:ind w:firstLine="709"/>
        <w:jc w:val="both"/>
        <w:rPr>
          <w:rFonts w:ascii="Times New Roman" w:eastAsia="Times New Roman" w:hAnsi="Times New Roman" w:cs="Times New Roman"/>
          <w:sz w:val="23"/>
          <w:szCs w:val="23"/>
          <w:lang w:eastAsia="ru-RU"/>
        </w:rPr>
      </w:pPr>
      <w:r w:rsidRPr="00F532E5">
        <w:rPr>
          <w:rFonts w:ascii="Times New Roman" w:eastAsia="Times New Roman" w:hAnsi="Times New Roman" w:cs="Times New Roman"/>
          <w:sz w:val="23"/>
          <w:szCs w:val="23"/>
          <w:lang w:eastAsia="ru-RU"/>
        </w:rPr>
        <w:t>5.2. Поставка товара осуществляется за счет и силами Поставщика по адресу: Иркутская область, Иркутский район, р.п. Маркова непосредственно Поставщиком или третьим лицом (перевозчиком, транспортной компанией, экспедитором и т.п.). Право выбора способа доставки товара до места его поставки и вида транспортного средства принадлежит Поставщику.</w:t>
      </w:r>
    </w:p>
    <w:p w:rsidR="007528FD" w:rsidRPr="00F532E5" w:rsidRDefault="007528FD" w:rsidP="007528FD">
      <w:pPr>
        <w:spacing w:after="0" w:line="240" w:lineRule="auto"/>
        <w:ind w:firstLine="709"/>
        <w:jc w:val="both"/>
        <w:rPr>
          <w:rFonts w:ascii="Times New Roman" w:eastAsia="Times New Roman" w:hAnsi="Times New Roman" w:cs="Times New Roman"/>
          <w:sz w:val="23"/>
          <w:szCs w:val="23"/>
          <w:lang w:eastAsia="ru-RU"/>
        </w:rPr>
      </w:pPr>
      <w:r w:rsidRPr="00F532E5">
        <w:rPr>
          <w:rFonts w:ascii="Times New Roman" w:eastAsia="Times New Roman" w:hAnsi="Times New Roman" w:cs="Times New Roman"/>
          <w:sz w:val="23"/>
          <w:szCs w:val="23"/>
          <w:lang w:eastAsia="ru-RU"/>
        </w:rPr>
        <w:t xml:space="preserve">5.3. Товар Заказчику поставляется одной партией в соответствии с условиями настоящего Контракта, до </w:t>
      </w:r>
      <w:r w:rsidR="00A52DF4">
        <w:rPr>
          <w:rFonts w:ascii="Times New Roman" w:eastAsia="Times New Roman" w:hAnsi="Times New Roman" w:cs="Times New Roman"/>
          <w:sz w:val="23"/>
          <w:szCs w:val="23"/>
          <w:lang w:eastAsia="ru-RU"/>
        </w:rPr>
        <w:t>17</w:t>
      </w:r>
      <w:r w:rsidR="003C34C8">
        <w:rPr>
          <w:rFonts w:ascii="Times New Roman" w:eastAsia="Times New Roman" w:hAnsi="Times New Roman" w:cs="Times New Roman"/>
          <w:sz w:val="23"/>
          <w:szCs w:val="23"/>
          <w:lang w:eastAsia="ru-RU"/>
        </w:rPr>
        <w:t xml:space="preserve"> </w:t>
      </w:r>
      <w:r w:rsidR="00A52DF4">
        <w:rPr>
          <w:rFonts w:ascii="Times New Roman" w:eastAsia="Times New Roman" w:hAnsi="Times New Roman" w:cs="Times New Roman"/>
          <w:sz w:val="23"/>
          <w:szCs w:val="23"/>
          <w:lang w:eastAsia="ru-RU"/>
        </w:rPr>
        <w:t>августа</w:t>
      </w:r>
      <w:r w:rsidR="00D066C8" w:rsidRPr="00F532E5">
        <w:rPr>
          <w:rFonts w:ascii="Times New Roman" w:eastAsia="Times New Roman" w:hAnsi="Times New Roman" w:cs="Times New Roman"/>
          <w:sz w:val="23"/>
          <w:szCs w:val="23"/>
          <w:lang w:eastAsia="ru-RU"/>
        </w:rPr>
        <w:t xml:space="preserve"> </w:t>
      </w:r>
      <w:r w:rsidRPr="00F532E5">
        <w:rPr>
          <w:rFonts w:ascii="Times New Roman" w:eastAsia="Times New Roman" w:hAnsi="Times New Roman" w:cs="Times New Roman"/>
          <w:sz w:val="23"/>
          <w:szCs w:val="23"/>
          <w:lang w:eastAsia="ru-RU"/>
        </w:rPr>
        <w:t>202</w:t>
      </w:r>
      <w:r w:rsidR="003C34C8">
        <w:rPr>
          <w:rFonts w:ascii="Times New Roman" w:eastAsia="Times New Roman" w:hAnsi="Times New Roman" w:cs="Times New Roman"/>
          <w:sz w:val="23"/>
          <w:szCs w:val="23"/>
          <w:lang w:eastAsia="ru-RU"/>
        </w:rPr>
        <w:t>6</w:t>
      </w:r>
      <w:r w:rsidRPr="00F532E5">
        <w:rPr>
          <w:rFonts w:ascii="Times New Roman" w:eastAsia="Times New Roman" w:hAnsi="Times New Roman" w:cs="Times New Roman"/>
          <w:sz w:val="23"/>
          <w:szCs w:val="23"/>
          <w:lang w:eastAsia="ru-RU"/>
        </w:rPr>
        <w:t xml:space="preserve"> г.</w:t>
      </w:r>
    </w:p>
    <w:p w:rsidR="007528FD" w:rsidRPr="00F532E5" w:rsidRDefault="007528FD" w:rsidP="007528FD">
      <w:pPr>
        <w:spacing w:after="0" w:line="240" w:lineRule="auto"/>
        <w:ind w:firstLine="709"/>
        <w:jc w:val="both"/>
        <w:rPr>
          <w:rFonts w:ascii="Times New Roman" w:eastAsia="Times New Roman" w:hAnsi="Times New Roman" w:cs="Times New Roman"/>
          <w:sz w:val="23"/>
          <w:szCs w:val="23"/>
          <w:lang w:eastAsia="ru-RU"/>
        </w:rPr>
      </w:pPr>
      <w:r w:rsidRPr="00F532E5">
        <w:rPr>
          <w:rFonts w:ascii="Times New Roman" w:eastAsia="Times New Roman" w:hAnsi="Times New Roman" w:cs="Times New Roman"/>
          <w:sz w:val="23"/>
          <w:szCs w:val="23"/>
          <w:lang w:eastAsia="ru-RU"/>
        </w:rPr>
        <w:t>5.4. Вместе с товаром в день его передачи (вручения) Государственному заказчику Поставщик передает следующие документы, относящиеся к товару (этапу исполнения Контракта), а также документы необходимые для правильного учета товара (этапа исполнения Контракта) и совершения операций с ним, оформленные на бумажном носителе:</w:t>
      </w:r>
    </w:p>
    <w:p w:rsidR="007528FD" w:rsidRPr="00F532E5" w:rsidRDefault="007528FD" w:rsidP="007528FD">
      <w:pPr>
        <w:spacing w:after="0" w:line="240" w:lineRule="auto"/>
        <w:ind w:firstLine="709"/>
        <w:jc w:val="both"/>
        <w:rPr>
          <w:rFonts w:ascii="Times New Roman" w:eastAsia="Times New Roman" w:hAnsi="Times New Roman" w:cs="Times New Roman"/>
          <w:sz w:val="23"/>
          <w:szCs w:val="23"/>
          <w:lang w:eastAsia="ru-RU"/>
        </w:rPr>
      </w:pPr>
      <w:r w:rsidRPr="00F532E5">
        <w:rPr>
          <w:rFonts w:ascii="Times New Roman" w:eastAsia="Times New Roman" w:hAnsi="Times New Roman" w:cs="Times New Roman"/>
          <w:sz w:val="23"/>
          <w:szCs w:val="23"/>
          <w:lang w:eastAsia="ru-RU"/>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 ММВ-20-3/96@ (в 3-х экземплярах на каждый этап исполнения Контракта), и (или вместо него) товарную накладную по форме № ТОРГ-12, утвержденной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2-х экземплярах на каждый этап исполнения Контракта);</w:t>
      </w:r>
    </w:p>
    <w:p w:rsidR="007528FD" w:rsidRPr="00F532E5" w:rsidRDefault="007528FD" w:rsidP="007528FD">
      <w:pPr>
        <w:spacing w:after="0" w:line="240" w:lineRule="auto"/>
        <w:ind w:firstLine="709"/>
        <w:jc w:val="both"/>
        <w:rPr>
          <w:rFonts w:ascii="Times New Roman" w:eastAsia="Times New Roman" w:hAnsi="Times New Roman" w:cs="Times New Roman"/>
          <w:sz w:val="23"/>
          <w:szCs w:val="23"/>
          <w:lang w:eastAsia="ru-RU"/>
        </w:rPr>
      </w:pPr>
      <w:r w:rsidRPr="00F532E5">
        <w:rPr>
          <w:rFonts w:ascii="Times New Roman" w:eastAsia="Times New Roman" w:hAnsi="Times New Roman" w:cs="Times New Roman"/>
          <w:sz w:val="23"/>
          <w:szCs w:val="23"/>
          <w:lang w:eastAsia="ru-RU"/>
        </w:rPr>
        <w:t>б)  акт приема-передачи товара (приложение № 2 к Контракту);</w:t>
      </w:r>
    </w:p>
    <w:p w:rsidR="007528FD" w:rsidRPr="00F532E5" w:rsidRDefault="007528FD" w:rsidP="007528FD">
      <w:pPr>
        <w:spacing w:after="0" w:line="240" w:lineRule="auto"/>
        <w:ind w:firstLine="709"/>
        <w:jc w:val="both"/>
        <w:rPr>
          <w:rFonts w:ascii="Times New Roman" w:eastAsia="Times New Roman" w:hAnsi="Times New Roman" w:cs="Times New Roman"/>
          <w:sz w:val="23"/>
          <w:szCs w:val="23"/>
          <w:lang w:eastAsia="ru-RU"/>
        </w:rPr>
      </w:pPr>
      <w:r w:rsidRPr="00F532E5">
        <w:rPr>
          <w:rFonts w:ascii="Times New Roman" w:eastAsia="Times New Roman" w:hAnsi="Times New Roman" w:cs="Times New Roman"/>
          <w:sz w:val="23"/>
          <w:szCs w:val="23"/>
          <w:lang w:eastAsia="ru-RU"/>
        </w:rPr>
        <w:t>в) транспортную накладную, оформленную в соответствии с законодательством Российской Федерации (в 2-х экземплярах на каждый этап исполнения Контракта) (в случае если оформление данного документа требуется для Поставщика в соответствии с действующим законодательством Российской Федерации);</w:t>
      </w:r>
    </w:p>
    <w:p w:rsidR="007528FD" w:rsidRPr="00F532E5" w:rsidRDefault="007528FD" w:rsidP="007528FD">
      <w:pPr>
        <w:spacing w:after="0" w:line="240" w:lineRule="auto"/>
        <w:ind w:firstLine="709"/>
        <w:jc w:val="both"/>
        <w:rPr>
          <w:rFonts w:ascii="Times New Roman" w:eastAsia="Times New Roman" w:hAnsi="Times New Roman" w:cs="Times New Roman"/>
          <w:sz w:val="23"/>
          <w:szCs w:val="23"/>
          <w:lang w:eastAsia="ru-RU"/>
        </w:rPr>
      </w:pPr>
      <w:r w:rsidRPr="00F532E5">
        <w:rPr>
          <w:rFonts w:ascii="Times New Roman" w:eastAsia="Times New Roman" w:hAnsi="Times New Roman" w:cs="Times New Roman"/>
          <w:sz w:val="23"/>
          <w:szCs w:val="23"/>
          <w:lang w:eastAsia="ru-RU"/>
        </w:rPr>
        <w:t>е) сертификат (-ы) и (или) декларацию (-ии) соответствия, выданную (-ые) уполномоченным лицом (органом) (либо надлежащим образом заверенную копию такого документа: заверенную нотариусом или держателем подлинника документа, или тем лицом (органом), который выдал подлинник сертификата или зарегистрировал декларацию) (основание: Технический регламент Таможенного союза 021/2011 «О безопасности пищевой продукции», утвержденного решением Комиссии Таможенного союза от 09 декабря 2011 г. № 880).</w:t>
      </w:r>
    </w:p>
    <w:p w:rsidR="0044778E" w:rsidRPr="00F532E5" w:rsidRDefault="0044778E" w:rsidP="001C066D">
      <w:pPr>
        <w:spacing w:after="0" w:line="240" w:lineRule="auto"/>
        <w:ind w:firstLine="720"/>
        <w:jc w:val="both"/>
        <w:rPr>
          <w:rFonts w:ascii="Times New Roman" w:eastAsia="Times New Roman" w:hAnsi="Times New Roman" w:cs="Times New Roman"/>
          <w:sz w:val="23"/>
          <w:szCs w:val="23"/>
          <w:lang w:eastAsia="ru-RU"/>
        </w:rPr>
      </w:pPr>
    </w:p>
    <w:p w:rsidR="002C3A79" w:rsidRPr="00F532E5" w:rsidRDefault="002C3A79" w:rsidP="00BB3ED5">
      <w:pPr>
        <w:spacing w:after="0" w:line="240" w:lineRule="auto"/>
        <w:jc w:val="center"/>
        <w:rPr>
          <w:rFonts w:ascii="Times New Roman" w:eastAsia="Times New Roman" w:hAnsi="Times New Roman" w:cs="Times New Roman"/>
          <w:b/>
          <w:noProof/>
          <w:sz w:val="23"/>
          <w:szCs w:val="23"/>
          <w:lang w:eastAsia="ru-RU"/>
        </w:rPr>
      </w:pPr>
      <w:r w:rsidRPr="00F532E5">
        <w:rPr>
          <w:rFonts w:ascii="Times New Roman" w:eastAsia="Times New Roman" w:hAnsi="Times New Roman" w:cs="Times New Roman"/>
          <w:b/>
          <w:noProof/>
          <w:sz w:val="23"/>
          <w:szCs w:val="23"/>
          <w:lang w:eastAsia="ru-RU"/>
        </w:rPr>
        <w:t>6. Качество и безопасность товара, порядок приемки</w:t>
      </w:r>
    </w:p>
    <w:p w:rsidR="00D066C8" w:rsidRPr="00F532E5" w:rsidRDefault="00D066C8" w:rsidP="00D066C8">
      <w:pPr>
        <w:spacing w:after="0" w:line="240" w:lineRule="auto"/>
        <w:ind w:firstLine="708"/>
        <w:jc w:val="both"/>
        <w:rPr>
          <w:rFonts w:ascii="Times New Roman" w:hAnsi="Times New Roman" w:cs="Times New Roman"/>
          <w:sz w:val="23"/>
          <w:szCs w:val="23"/>
        </w:rPr>
      </w:pPr>
      <w:r w:rsidRPr="00F532E5">
        <w:rPr>
          <w:rFonts w:ascii="Times New Roman" w:hAnsi="Times New Roman" w:cs="Times New Roman"/>
          <w:sz w:val="23"/>
          <w:szCs w:val="23"/>
        </w:rPr>
        <w:t xml:space="preserve">6.1. Качество и безопасность поставляемого товара должно отвечать требованиям Федерального закона от 30.03.1999 № 52-ФЗ "О санитарно-эпидемиологическом благополучии населения", </w:t>
      </w:r>
    </w:p>
    <w:p w:rsidR="00D066C8" w:rsidRPr="00F532E5" w:rsidRDefault="00D066C8" w:rsidP="00D066C8">
      <w:pPr>
        <w:spacing w:after="0" w:line="240" w:lineRule="auto"/>
        <w:ind w:firstLine="708"/>
        <w:jc w:val="both"/>
        <w:rPr>
          <w:rFonts w:ascii="Times New Roman" w:hAnsi="Times New Roman" w:cs="Times New Roman"/>
          <w:sz w:val="23"/>
          <w:szCs w:val="23"/>
        </w:rPr>
      </w:pPr>
      <w:r w:rsidRPr="00F532E5">
        <w:rPr>
          <w:rFonts w:ascii="Times New Roman" w:hAnsi="Times New Roman" w:cs="Times New Roman"/>
          <w:sz w:val="23"/>
          <w:szCs w:val="23"/>
        </w:rPr>
        <w:t xml:space="preserve">6.2. Приемка товара производится в соответствии с требованиями ГОСТ. </w:t>
      </w:r>
    </w:p>
    <w:p w:rsidR="00D066C8" w:rsidRPr="00F532E5" w:rsidRDefault="00D066C8" w:rsidP="00D066C8">
      <w:pPr>
        <w:pStyle w:val="310"/>
        <w:widowControl w:val="0"/>
        <w:suppressAutoHyphens w:val="0"/>
        <w:rPr>
          <w:rFonts w:cs="Times New Roman"/>
          <w:color w:val="000000"/>
          <w:sz w:val="23"/>
          <w:szCs w:val="23"/>
        </w:rPr>
      </w:pPr>
      <w:r w:rsidRPr="00F532E5">
        <w:rPr>
          <w:rFonts w:cs="Times New Roman"/>
          <w:sz w:val="23"/>
          <w:szCs w:val="23"/>
        </w:rPr>
        <w:t>6.3. Приемка товара по количеству (в том числе по количеству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 о</w:t>
      </w:r>
      <w:r w:rsidRPr="00F532E5">
        <w:rPr>
          <w:rFonts w:cs="Times New Roman"/>
          <w:color w:val="000000"/>
          <w:sz w:val="23"/>
          <w:szCs w:val="23"/>
        </w:rPr>
        <w:t xml:space="preserve">формляется актом приема товара </w:t>
      </w:r>
      <w:r w:rsidRPr="00F532E5">
        <w:rPr>
          <w:rFonts w:cs="Times New Roman"/>
          <w:sz w:val="23"/>
          <w:szCs w:val="23"/>
        </w:rPr>
        <w:t>Государственным заказчиком</w:t>
      </w:r>
      <w:r w:rsidRPr="00F532E5">
        <w:rPr>
          <w:rFonts w:cs="Times New Roman"/>
          <w:color w:val="000000"/>
          <w:sz w:val="23"/>
          <w:szCs w:val="23"/>
        </w:rPr>
        <w:t>.</w:t>
      </w:r>
    </w:p>
    <w:p w:rsidR="00D066C8" w:rsidRPr="00F532E5" w:rsidRDefault="00D066C8" w:rsidP="00D066C8">
      <w:pPr>
        <w:pStyle w:val="310"/>
        <w:widowControl w:val="0"/>
        <w:suppressAutoHyphens w:val="0"/>
        <w:rPr>
          <w:rFonts w:cs="Times New Roman"/>
          <w:sz w:val="23"/>
          <w:szCs w:val="23"/>
        </w:rPr>
      </w:pPr>
      <w:r w:rsidRPr="00F532E5">
        <w:rPr>
          <w:rFonts w:cs="Times New Roman"/>
          <w:color w:val="000000"/>
          <w:sz w:val="23"/>
          <w:szCs w:val="23"/>
        </w:rPr>
        <w:t xml:space="preserve">6.4. Приемка товара по качеству (в том числе по качеству внутри тарных мест) производится </w:t>
      </w:r>
      <w:r w:rsidRPr="00F532E5">
        <w:rPr>
          <w:rFonts w:cs="Times New Roman"/>
          <w:sz w:val="23"/>
          <w:szCs w:val="23"/>
        </w:rPr>
        <w:t>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rsidR="00D066C8" w:rsidRPr="00F532E5" w:rsidRDefault="00D066C8" w:rsidP="00D066C8">
      <w:pPr>
        <w:pStyle w:val="310"/>
        <w:widowControl w:val="0"/>
        <w:suppressAutoHyphens w:val="0"/>
        <w:rPr>
          <w:rFonts w:cs="Times New Roman"/>
          <w:sz w:val="23"/>
          <w:szCs w:val="23"/>
        </w:rPr>
      </w:pPr>
      <w:r w:rsidRPr="00F532E5">
        <w:rPr>
          <w:rFonts w:cs="Times New Roman"/>
          <w:sz w:val="23"/>
          <w:szCs w:val="23"/>
        </w:rPr>
        <w:t>6.5. Поставщик обязан произвести необходимые действия по устранению недостатков либо замене некачественного товара качественным за свой счет без дополнительной оплаты со стороны Государственного заказчика в течение 10 рабочих дней, с момента получения претензии или двустороннего акта с указанием причин отказа в приемке товара, направленных Государственным заказчиком.</w:t>
      </w:r>
    </w:p>
    <w:p w:rsidR="00D066C8" w:rsidRPr="00F532E5" w:rsidRDefault="00D066C8" w:rsidP="00D066C8">
      <w:pPr>
        <w:pStyle w:val="310"/>
        <w:widowControl w:val="0"/>
        <w:suppressAutoHyphens w:val="0"/>
        <w:rPr>
          <w:rFonts w:cs="Times New Roman"/>
          <w:sz w:val="23"/>
          <w:szCs w:val="23"/>
        </w:rPr>
      </w:pPr>
      <w:r w:rsidRPr="00F532E5">
        <w:rPr>
          <w:rFonts w:cs="Times New Roman"/>
          <w:sz w:val="23"/>
          <w:szCs w:val="23"/>
        </w:rPr>
        <w:t xml:space="preserve">6.7.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w:t>
      </w:r>
      <w:r w:rsidRPr="00F532E5">
        <w:rPr>
          <w:rFonts w:cs="Times New Roman"/>
          <w:sz w:val="23"/>
          <w:szCs w:val="23"/>
        </w:rPr>
        <w:lastRenderedPageBreak/>
        <w:t>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D066C8" w:rsidRPr="00F532E5" w:rsidRDefault="00D066C8" w:rsidP="00D066C8">
      <w:pPr>
        <w:spacing w:after="0" w:line="240" w:lineRule="auto"/>
        <w:ind w:firstLine="708"/>
        <w:jc w:val="both"/>
        <w:rPr>
          <w:rFonts w:ascii="Times New Roman" w:hAnsi="Times New Roman" w:cs="Times New Roman"/>
          <w:color w:val="000000"/>
          <w:sz w:val="23"/>
          <w:szCs w:val="23"/>
        </w:rPr>
      </w:pPr>
      <w:r w:rsidRPr="00F532E5">
        <w:rPr>
          <w:rFonts w:ascii="Times New Roman" w:eastAsia="Times New Roman" w:hAnsi="Times New Roman" w:cs="Times New Roman"/>
          <w:color w:val="000000"/>
          <w:sz w:val="23"/>
          <w:szCs w:val="23"/>
          <w:lang w:eastAsia="ru-RU"/>
        </w:rPr>
        <w:t xml:space="preserve">6.1. </w:t>
      </w:r>
      <w:r w:rsidRPr="00F532E5">
        <w:rPr>
          <w:rFonts w:ascii="Times New Roman" w:hAnsi="Times New Roman" w:cs="Times New Roman"/>
          <w:sz w:val="23"/>
          <w:szCs w:val="23"/>
        </w:rPr>
        <w:t xml:space="preserve">Качество и безопасность поставляемого товара должны соответствовать требованиям </w:t>
      </w:r>
      <w:r w:rsidRPr="00F532E5">
        <w:rPr>
          <w:rFonts w:ascii="Times New Roman" w:hAnsi="Times New Roman" w:cs="Times New Roman"/>
          <w:color w:val="000000"/>
          <w:sz w:val="23"/>
          <w:szCs w:val="23"/>
        </w:rPr>
        <w:t xml:space="preserve">ГОСТов на данный вид товара, </w:t>
      </w:r>
      <w:r w:rsidRPr="00F532E5">
        <w:rPr>
          <w:rFonts w:ascii="Times New Roman" w:hAnsi="Times New Roman" w:cs="Times New Roman"/>
          <w:sz w:val="23"/>
          <w:szCs w:val="23"/>
        </w:rPr>
        <w:t>другим действующим нормативным документам, утвержденным на данный вид товара, и подтверждаться наличием сертификатов, обязательных для данного вида товара, оформленных в соответствии с действующим законодательством РФ и условиям настоящего Контракта</w:t>
      </w:r>
      <w:r w:rsidRPr="00F532E5">
        <w:rPr>
          <w:rFonts w:ascii="Times New Roman" w:hAnsi="Times New Roman" w:cs="Times New Roman"/>
          <w:color w:val="000000"/>
          <w:sz w:val="23"/>
          <w:szCs w:val="23"/>
        </w:rPr>
        <w:t>.</w:t>
      </w:r>
    </w:p>
    <w:p w:rsidR="00D066C8" w:rsidRPr="00F532E5" w:rsidRDefault="00D066C8" w:rsidP="00D066C8">
      <w:pPr>
        <w:widowControl w:val="0"/>
        <w:tabs>
          <w:tab w:val="left" w:pos="8080"/>
        </w:tabs>
        <w:autoSpaceDE w:val="0"/>
        <w:autoSpaceDN w:val="0"/>
        <w:adjustRightInd w:val="0"/>
        <w:spacing w:after="0" w:line="240" w:lineRule="auto"/>
        <w:ind w:firstLine="540"/>
        <w:jc w:val="both"/>
        <w:rPr>
          <w:rFonts w:ascii="Times New Roman" w:eastAsia="Times New Roman" w:hAnsi="Times New Roman" w:cs="Times New Roman"/>
          <w:sz w:val="23"/>
          <w:szCs w:val="23"/>
          <w:lang w:eastAsia="ru-RU"/>
        </w:rPr>
      </w:pPr>
      <w:r w:rsidRPr="00F532E5">
        <w:rPr>
          <w:rFonts w:ascii="Times New Roman" w:eastAsia="Times New Roman" w:hAnsi="Times New Roman" w:cs="Times New Roman"/>
          <w:sz w:val="23"/>
          <w:szCs w:val="23"/>
          <w:lang w:eastAsia="ru-RU"/>
        </w:rPr>
        <w:t xml:space="preserve">  6.2. Приемка товара по количеству (в том числе по количеству внутритарных мест) производится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rsidR="00D066C8" w:rsidRPr="00F532E5" w:rsidRDefault="00D066C8" w:rsidP="00D066C8">
      <w:pPr>
        <w:spacing w:after="0" w:line="240" w:lineRule="auto"/>
        <w:ind w:firstLine="708"/>
        <w:jc w:val="both"/>
        <w:rPr>
          <w:rFonts w:ascii="Times New Roman" w:eastAsia="Times New Roman" w:hAnsi="Times New Roman" w:cs="Times New Roman"/>
          <w:sz w:val="23"/>
          <w:szCs w:val="23"/>
          <w:lang w:eastAsia="ru-RU"/>
        </w:rPr>
      </w:pPr>
      <w:r w:rsidRPr="00F532E5">
        <w:rPr>
          <w:rFonts w:ascii="Times New Roman" w:eastAsia="Times New Roman" w:hAnsi="Times New Roman" w:cs="Times New Roman"/>
          <w:noProof/>
          <w:sz w:val="23"/>
          <w:szCs w:val="23"/>
          <w:lang w:eastAsia="ru-RU"/>
        </w:rPr>
        <w:t xml:space="preserve">6.4. </w:t>
      </w:r>
      <w:r w:rsidRPr="00F532E5">
        <w:rPr>
          <w:rFonts w:ascii="Times New Roman" w:eastAsia="Times New Roman" w:hAnsi="Times New Roman" w:cs="Times New Roman"/>
          <w:sz w:val="23"/>
          <w:szCs w:val="23"/>
          <w:lang w:eastAsia="ru-RU"/>
        </w:rPr>
        <w:t>Приемка товара по качеству производится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rsidR="00D066C8" w:rsidRPr="00F532E5" w:rsidRDefault="00D066C8" w:rsidP="00D066C8">
      <w:pPr>
        <w:spacing w:after="0" w:line="240" w:lineRule="auto"/>
        <w:jc w:val="both"/>
        <w:rPr>
          <w:rFonts w:ascii="Times New Roman" w:eastAsia="Times New Roman" w:hAnsi="Times New Roman" w:cs="Times New Roman"/>
          <w:noProof/>
          <w:sz w:val="23"/>
          <w:szCs w:val="23"/>
          <w:lang w:eastAsia="ru-RU"/>
        </w:rPr>
      </w:pPr>
      <w:r w:rsidRPr="00F532E5">
        <w:rPr>
          <w:rFonts w:ascii="Times New Roman" w:eastAsia="Times New Roman" w:hAnsi="Times New Roman" w:cs="Times New Roman"/>
          <w:sz w:val="23"/>
          <w:szCs w:val="23"/>
          <w:lang w:eastAsia="ru-RU"/>
        </w:rPr>
        <w:tab/>
        <w:t>6</w:t>
      </w:r>
      <w:r w:rsidRPr="00F532E5">
        <w:rPr>
          <w:rFonts w:ascii="Times New Roman" w:eastAsia="Times New Roman" w:hAnsi="Times New Roman" w:cs="Times New Roman"/>
          <w:noProof/>
          <w:sz w:val="23"/>
          <w:szCs w:val="23"/>
          <w:lang w:eastAsia="ru-RU"/>
        </w:rPr>
        <w:t>.5. Товар не соответствующий требованиям, предусмотренным Контрактом, приемке не подлежит и считается непоставленным.</w:t>
      </w:r>
    </w:p>
    <w:p w:rsidR="00BB3ED5" w:rsidRPr="00F532E5" w:rsidRDefault="00D066C8" w:rsidP="00D066C8">
      <w:pPr>
        <w:autoSpaceDE w:val="0"/>
        <w:autoSpaceDN w:val="0"/>
        <w:adjustRightInd w:val="0"/>
        <w:spacing w:after="0" w:line="240" w:lineRule="auto"/>
        <w:ind w:firstLine="709"/>
        <w:jc w:val="both"/>
        <w:rPr>
          <w:rFonts w:ascii="Times New Roman" w:eastAsia="Times New Roman" w:hAnsi="Times New Roman" w:cs="Times New Roman"/>
          <w:color w:val="FF0000"/>
          <w:sz w:val="23"/>
          <w:szCs w:val="23"/>
          <w:lang w:eastAsia="ru-RU"/>
        </w:rPr>
      </w:pPr>
      <w:r w:rsidRPr="00F532E5">
        <w:rPr>
          <w:rFonts w:ascii="Times New Roman" w:eastAsia="Times New Roman" w:hAnsi="Times New Roman" w:cs="Times New Roman"/>
          <w:color w:val="FF0000"/>
          <w:sz w:val="23"/>
          <w:szCs w:val="23"/>
          <w:lang w:eastAsia="ru-RU"/>
        </w:rPr>
        <w:t xml:space="preserve"> </w:t>
      </w:r>
    </w:p>
    <w:p w:rsidR="002C3A79" w:rsidRPr="00F532E5" w:rsidRDefault="002C3A79" w:rsidP="001C066D">
      <w:pPr>
        <w:widowControl w:val="0"/>
        <w:spacing w:after="0" w:line="240" w:lineRule="auto"/>
        <w:ind w:left="360" w:right="-74"/>
        <w:contextualSpacing/>
        <w:jc w:val="center"/>
        <w:rPr>
          <w:rFonts w:ascii="Times New Roman" w:eastAsia="Times New Roman" w:hAnsi="Times New Roman" w:cs="Times New Roman"/>
          <w:b/>
          <w:sz w:val="23"/>
          <w:szCs w:val="23"/>
          <w:lang w:eastAsia="ru-RU"/>
        </w:rPr>
      </w:pPr>
      <w:r w:rsidRPr="00F532E5">
        <w:rPr>
          <w:rFonts w:ascii="Times New Roman" w:eastAsia="Times New Roman" w:hAnsi="Times New Roman" w:cs="Times New Roman"/>
          <w:b/>
          <w:sz w:val="23"/>
          <w:szCs w:val="23"/>
          <w:lang w:eastAsia="ru-RU"/>
        </w:rPr>
        <w:t>7. Гарантийные обязательства</w:t>
      </w:r>
    </w:p>
    <w:p w:rsidR="00D066C8" w:rsidRPr="00F532E5" w:rsidRDefault="00D066C8" w:rsidP="00D066C8">
      <w:pPr>
        <w:pStyle w:val="310"/>
        <w:ind w:firstLine="0"/>
        <w:rPr>
          <w:rFonts w:cs="Times New Roman"/>
          <w:sz w:val="23"/>
          <w:szCs w:val="23"/>
        </w:rPr>
      </w:pPr>
      <w:r w:rsidRPr="00F532E5">
        <w:rPr>
          <w:sz w:val="23"/>
          <w:szCs w:val="23"/>
        </w:rPr>
        <w:t xml:space="preserve">           </w:t>
      </w:r>
      <w:r w:rsidRPr="00F532E5">
        <w:rPr>
          <w:rFonts w:cs="Times New Roman"/>
          <w:sz w:val="23"/>
          <w:szCs w:val="23"/>
        </w:rPr>
        <w:t>7.1. 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российским законодательством.</w:t>
      </w:r>
    </w:p>
    <w:p w:rsidR="00D066C8" w:rsidRPr="00F532E5" w:rsidRDefault="00D066C8" w:rsidP="00D066C8">
      <w:pPr>
        <w:spacing w:after="0" w:line="240" w:lineRule="auto"/>
        <w:ind w:firstLine="708"/>
        <w:jc w:val="both"/>
        <w:rPr>
          <w:rFonts w:ascii="Times New Roman" w:hAnsi="Times New Roman" w:cs="Times New Roman"/>
          <w:color w:val="000000"/>
          <w:sz w:val="23"/>
          <w:szCs w:val="23"/>
        </w:rPr>
      </w:pPr>
      <w:r w:rsidRPr="00F532E5">
        <w:rPr>
          <w:rFonts w:ascii="Times New Roman" w:eastAsia="Calibri" w:hAnsi="Times New Roman" w:cs="Times New Roman"/>
          <w:sz w:val="23"/>
          <w:szCs w:val="23"/>
        </w:rPr>
        <w:t xml:space="preserve">7.2. Остаточный </w:t>
      </w:r>
      <w:r w:rsidRPr="00F532E5">
        <w:rPr>
          <w:rFonts w:ascii="Times New Roman" w:hAnsi="Times New Roman" w:cs="Times New Roman"/>
          <w:sz w:val="23"/>
          <w:szCs w:val="23"/>
        </w:rPr>
        <w:t xml:space="preserve">     </w:t>
      </w:r>
      <w:r w:rsidRPr="00F532E5">
        <w:rPr>
          <w:rFonts w:ascii="Times New Roman" w:eastAsia="Calibri" w:hAnsi="Times New Roman" w:cs="Times New Roman"/>
          <w:sz w:val="23"/>
          <w:szCs w:val="23"/>
        </w:rPr>
        <w:t>срок</w:t>
      </w:r>
      <w:r w:rsidRPr="00F532E5">
        <w:rPr>
          <w:rFonts w:ascii="Times New Roman" w:hAnsi="Times New Roman" w:cs="Times New Roman"/>
          <w:sz w:val="23"/>
          <w:szCs w:val="23"/>
        </w:rPr>
        <w:t xml:space="preserve"> </w:t>
      </w:r>
      <w:r w:rsidRPr="00F532E5">
        <w:rPr>
          <w:rFonts w:ascii="Times New Roman" w:eastAsia="Calibri" w:hAnsi="Times New Roman" w:cs="Times New Roman"/>
          <w:sz w:val="23"/>
          <w:szCs w:val="23"/>
        </w:rPr>
        <w:t xml:space="preserve"> </w:t>
      </w:r>
      <w:r w:rsidRPr="00F532E5">
        <w:rPr>
          <w:rFonts w:ascii="Times New Roman" w:hAnsi="Times New Roman" w:cs="Times New Roman"/>
          <w:sz w:val="23"/>
          <w:szCs w:val="23"/>
        </w:rPr>
        <w:t xml:space="preserve">     </w:t>
      </w:r>
      <w:r w:rsidRPr="00F532E5">
        <w:rPr>
          <w:rFonts w:ascii="Times New Roman" w:eastAsia="Calibri" w:hAnsi="Times New Roman" w:cs="Times New Roman"/>
          <w:sz w:val="23"/>
          <w:szCs w:val="23"/>
        </w:rPr>
        <w:t xml:space="preserve">годности </w:t>
      </w:r>
      <w:r w:rsidRPr="00F532E5">
        <w:rPr>
          <w:rFonts w:ascii="Times New Roman" w:hAnsi="Times New Roman" w:cs="Times New Roman"/>
          <w:sz w:val="23"/>
          <w:szCs w:val="23"/>
        </w:rPr>
        <w:t xml:space="preserve">    товара устанавливается Государственным заказчиком  в Ведомости поставки (Приложение № 1 к настоящему Контракту).</w:t>
      </w:r>
    </w:p>
    <w:p w:rsidR="00D066C8" w:rsidRPr="00F532E5" w:rsidRDefault="00D066C8" w:rsidP="00D066C8">
      <w:pPr>
        <w:spacing w:after="0" w:line="240" w:lineRule="auto"/>
        <w:ind w:firstLine="708"/>
        <w:jc w:val="both"/>
        <w:rPr>
          <w:rFonts w:ascii="Times New Roman" w:eastAsia="Calibri" w:hAnsi="Times New Roman" w:cs="Times New Roman"/>
          <w:sz w:val="23"/>
          <w:szCs w:val="23"/>
        </w:rPr>
      </w:pPr>
      <w:r w:rsidRPr="00F532E5">
        <w:rPr>
          <w:rFonts w:ascii="Times New Roman" w:eastAsia="Calibri" w:hAnsi="Times New Roman" w:cs="Times New Roman"/>
          <w:sz w:val="23"/>
          <w:szCs w:val="23"/>
        </w:rPr>
        <w:t xml:space="preserve">7.3. В течении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5 (пяти)  рабочих дней с момента уведомления Государственным заказчиком Поставщика. </w:t>
      </w:r>
    </w:p>
    <w:p w:rsidR="00D066C8" w:rsidRPr="00F532E5" w:rsidRDefault="00D066C8" w:rsidP="00D066C8">
      <w:pPr>
        <w:spacing w:after="0" w:line="240" w:lineRule="auto"/>
        <w:ind w:firstLine="708"/>
        <w:jc w:val="both"/>
        <w:rPr>
          <w:rFonts w:ascii="Times New Roman" w:eastAsia="Calibri" w:hAnsi="Times New Roman" w:cs="Times New Roman"/>
          <w:sz w:val="23"/>
          <w:szCs w:val="23"/>
        </w:rPr>
      </w:pPr>
      <w:r w:rsidRPr="00F532E5">
        <w:rPr>
          <w:rFonts w:ascii="Times New Roman" w:eastAsia="Calibri" w:hAnsi="Times New Roman" w:cs="Times New Roman"/>
          <w:sz w:val="23"/>
          <w:szCs w:val="23"/>
        </w:rPr>
        <w:t>7.4. При замене товара остаточный срок годности (хранения) на него исчисляется заново со дня приемки товара Государственным заказчиком.</w:t>
      </w:r>
    </w:p>
    <w:p w:rsidR="00D066C8" w:rsidRPr="00F532E5" w:rsidRDefault="00D066C8" w:rsidP="00D066C8">
      <w:pPr>
        <w:spacing w:after="0" w:line="240" w:lineRule="auto"/>
        <w:ind w:firstLine="708"/>
        <w:jc w:val="both"/>
        <w:rPr>
          <w:rFonts w:ascii="Times New Roman" w:eastAsia="Calibri" w:hAnsi="Times New Roman" w:cs="Times New Roman"/>
          <w:sz w:val="23"/>
          <w:szCs w:val="23"/>
        </w:rPr>
      </w:pPr>
      <w:r w:rsidRPr="00F532E5">
        <w:rPr>
          <w:rFonts w:ascii="Times New Roman" w:eastAsia="Calibri" w:hAnsi="Times New Roman" w:cs="Times New Roman"/>
          <w:sz w:val="23"/>
          <w:szCs w:val="23"/>
        </w:rPr>
        <w:t>7.5. Расходы, связанные с заменой товара ненадлежащего качества в период срока годности (хранения) товара оплачиваются за счет Поставщика.</w:t>
      </w:r>
    </w:p>
    <w:p w:rsidR="00D066C8" w:rsidRPr="00F532E5" w:rsidRDefault="00D066C8" w:rsidP="00D066C8">
      <w:pPr>
        <w:spacing w:after="0" w:line="240" w:lineRule="auto"/>
        <w:ind w:firstLine="708"/>
        <w:jc w:val="both"/>
        <w:rPr>
          <w:rFonts w:ascii="Times New Roman" w:hAnsi="Times New Roman" w:cs="Times New Roman"/>
          <w:sz w:val="23"/>
          <w:szCs w:val="23"/>
        </w:rPr>
      </w:pPr>
      <w:r w:rsidRPr="00F532E5">
        <w:rPr>
          <w:rFonts w:ascii="Times New Roman" w:eastAsia="Calibri" w:hAnsi="Times New Roman" w:cs="Times New Roman"/>
          <w:sz w:val="23"/>
          <w:szCs w:val="23"/>
        </w:rPr>
        <w:t xml:space="preserve">7.6. Государственный заказчик обязуется обеспечить режим хранения товара в соответствии </w:t>
      </w:r>
      <w:r w:rsidRPr="00F532E5">
        <w:rPr>
          <w:rFonts w:ascii="Times New Roman" w:hAnsi="Times New Roman" w:cs="Times New Roman"/>
          <w:sz w:val="23"/>
          <w:szCs w:val="23"/>
        </w:rPr>
        <w:t xml:space="preserve">  </w:t>
      </w:r>
      <w:r w:rsidRPr="00F532E5">
        <w:rPr>
          <w:rFonts w:ascii="Times New Roman" w:eastAsia="Calibri" w:hAnsi="Times New Roman" w:cs="Times New Roman"/>
          <w:sz w:val="23"/>
          <w:szCs w:val="23"/>
        </w:rPr>
        <w:t xml:space="preserve">с </w:t>
      </w:r>
      <w:r w:rsidRPr="00F532E5">
        <w:rPr>
          <w:rFonts w:ascii="Times New Roman" w:hAnsi="Times New Roman" w:cs="Times New Roman"/>
          <w:sz w:val="23"/>
          <w:szCs w:val="23"/>
        </w:rPr>
        <w:t xml:space="preserve">  </w:t>
      </w:r>
      <w:r w:rsidRPr="00F532E5">
        <w:rPr>
          <w:rFonts w:ascii="Times New Roman" w:eastAsia="Calibri" w:hAnsi="Times New Roman" w:cs="Times New Roman"/>
          <w:sz w:val="23"/>
          <w:szCs w:val="23"/>
        </w:rPr>
        <w:t>требованием</w:t>
      </w:r>
      <w:r w:rsidRPr="00F532E5">
        <w:rPr>
          <w:rFonts w:ascii="Times New Roman" w:hAnsi="Times New Roman" w:cs="Times New Roman"/>
          <w:sz w:val="23"/>
          <w:szCs w:val="23"/>
        </w:rPr>
        <w:t xml:space="preserve">    </w:t>
      </w:r>
      <w:r w:rsidRPr="00F532E5">
        <w:rPr>
          <w:rFonts w:ascii="Times New Roman" w:eastAsia="Calibri" w:hAnsi="Times New Roman" w:cs="Times New Roman"/>
          <w:sz w:val="23"/>
          <w:szCs w:val="23"/>
        </w:rPr>
        <w:t xml:space="preserve">производителя </w:t>
      </w:r>
      <w:r w:rsidRPr="00F532E5">
        <w:rPr>
          <w:rFonts w:ascii="Times New Roman" w:hAnsi="Times New Roman" w:cs="Times New Roman"/>
          <w:sz w:val="23"/>
          <w:szCs w:val="23"/>
        </w:rPr>
        <w:t xml:space="preserve">    </w:t>
      </w:r>
      <w:r w:rsidRPr="00F532E5">
        <w:rPr>
          <w:rFonts w:ascii="Times New Roman" w:eastAsia="Calibri" w:hAnsi="Times New Roman" w:cs="Times New Roman"/>
          <w:sz w:val="23"/>
          <w:szCs w:val="23"/>
        </w:rPr>
        <w:t xml:space="preserve">товара </w:t>
      </w:r>
      <w:r w:rsidRPr="00F532E5">
        <w:rPr>
          <w:rFonts w:ascii="Times New Roman" w:hAnsi="Times New Roman" w:cs="Times New Roman"/>
          <w:sz w:val="23"/>
          <w:szCs w:val="23"/>
        </w:rPr>
        <w:t xml:space="preserve">   </w:t>
      </w:r>
      <w:r w:rsidRPr="00F532E5">
        <w:rPr>
          <w:rFonts w:ascii="Times New Roman" w:eastAsia="Calibri" w:hAnsi="Times New Roman" w:cs="Times New Roman"/>
          <w:sz w:val="23"/>
          <w:szCs w:val="23"/>
        </w:rPr>
        <w:t>и</w:t>
      </w:r>
      <w:r w:rsidRPr="00F532E5">
        <w:rPr>
          <w:rFonts w:ascii="Times New Roman" w:hAnsi="Times New Roman" w:cs="Times New Roman"/>
          <w:sz w:val="23"/>
          <w:szCs w:val="23"/>
        </w:rPr>
        <w:t xml:space="preserve">  </w:t>
      </w:r>
      <w:r w:rsidRPr="00F532E5">
        <w:rPr>
          <w:rFonts w:ascii="Times New Roman" w:eastAsia="Calibri" w:hAnsi="Times New Roman" w:cs="Times New Roman"/>
          <w:sz w:val="23"/>
          <w:szCs w:val="23"/>
        </w:rPr>
        <w:t xml:space="preserve"> в</w:t>
      </w:r>
      <w:r w:rsidRPr="00F532E5">
        <w:rPr>
          <w:rFonts w:ascii="Times New Roman" w:hAnsi="Times New Roman" w:cs="Times New Roman"/>
          <w:sz w:val="23"/>
          <w:szCs w:val="23"/>
        </w:rPr>
        <w:t xml:space="preserve">  </w:t>
      </w:r>
      <w:r w:rsidRPr="00F532E5">
        <w:rPr>
          <w:rFonts w:ascii="Times New Roman" w:eastAsia="Calibri" w:hAnsi="Times New Roman" w:cs="Times New Roman"/>
          <w:sz w:val="23"/>
          <w:szCs w:val="23"/>
        </w:rPr>
        <w:t xml:space="preserve"> соответствии</w:t>
      </w:r>
      <w:r w:rsidRPr="00F532E5">
        <w:rPr>
          <w:rFonts w:ascii="Times New Roman" w:hAnsi="Times New Roman" w:cs="Times New Roman"/>
          <w:sz w:val="23"/>
          <w:szCs w:val="23"/>
        </w:rPr>
        <w:t xml:space="preserve">  </w:t>
      </w:r>
      <w:r w:rsidRPr="00F532E5">
        <w:rPr>
          <w:rFonts w:ascii="Times New Roman" w:eastAsia="Calibri" w:hAnsi="Times New Roman" w:cs="Times New Roman"/>
          <w:sz w:val="23"/>
          <w:szCs w:val="23"/>
        </w:rPr>
        <w:t xml:space="preserve"> с </w:t>
      </w:r>
      <w:r w:rsidRPr="00F532E5">
        <w:rPr>
          <w:rFonts w:ascii="Times New Roman" w:hAnsi="Times New Roman" w:cs="Times New Roman"/>
          <w:sz w:val="23"/>
          <w:szCs w:val="23"/>
        </w:rPr>
        <w:t xml:space="preserve">  </w:t>
      </w:r>
      <w:r w:rsidRPr="00F532E5">
        <w:rPr>
          <w:rFonts w:ascii="Times New Roman" w:eastAsia="Calibri" w:hAnsi="Times New Roman" w:cs="Times New Roman"/>
          <w:sz w:val="23"/>
          <w:szCs w:val="23"/>
        </w:rPr>
        <w:t xml:space="preserve">требованиями </w:t>
      </w:r>
      <w:r w:rsidRPr="00F532E5">
        <w:rPr>
          <w:rFonts w:ascii="Times New Roman" w:hAnsi="Times New Roman" w:cs="Times New Roman"/>
          <w:color w:val="000000"/>
          <w:sz w:val="23"/>
          <w:szCs w:val="23"/>
        </w:rPr>
        <w:t>ГОСТов на данный вид товара.</w:t>
      </w:r>
    </w:p>
    <w:p w:rsidR="00D066C8" w:rsidRPr="00F532E5" w:rsidRDefault="00D066C8" w:rsidP="00D066C8">
      <w:pPr>
        <w:spacing w:after="0" w:line="240" w:lineRule="auto"/>
        <w:ind w:firstLine="708"/>
        <w:jc w:val="both"/>
        <w:rPr>
          <w:rFonts w:ascii="Times New Roman" w:eastAsia="Calibri" w:hAnsi="Times New Roman" w:cs="Times New Roman"/>
          <w:sz w:val="23"/>
          <w:szCs w:val="23"/>
        </w:rPr>
      </w:pPr>
      <w:r w:rsidRPr="00F532E5">
        <w:rPr>
          <w:rFonts w:ascii="Times New Roman" w:eastAsia="Calibri" w:hAnsi="Times New Roman" w:cs="Times New Roman"/>
          <w:sz w:val="23"/>
          <w:szCs w:val="23"/>
        </w:rPr>
        <w:t>7.7. При расторжении Контракта гарантийные обязательства Поставщика по Контракту не прекращаются.</w:t>
      </w:r>
    </w:p>
    <w:p w:rsidR="00BB3ED5" w:rsidRPr="00F532E5" w:rsidRDefault="00BB3ED5" w:rsidP="00BB3ED5">
      <w:pPr>
        <w:spacing w:after="0" w:line="240" w:lineRule="auto"/>
        <w:ind w:firstLine="708"/>
        <w:jc w:val="both"/>
        <w:rPr>
          <w:rFonts w:ascii="Times New Roman" w:eastAsia="Calibri" w:hAnsi="Times New Roman" w:cs="Times New Roman"/>
          <w:sz w:val="23"/>
          <w:szCs w:val="23"/>
        </w:rPr>
      </w:pPr>
    </w:p>
    <w:p w:rsidR="002C3A79" w:rsidRPr="00F532E5" w:rsidRDefault="002C3A79" w:rsidP="0020127D">
      <w:pPr>
        <w:widowControl w:val="0"/>
        <w:tabs>
          <w:tab w:val="center" w:pos="5262"/>
          <w:tab w:val="left" w:pos="8771"/>
        </w:tabs>
        <w:spacing w:after="0" w:line="276" w:lineRule="auto"/>
        <w:ind w:left="360" w:right="-74"/>
        <w:contextualSpacing/>
        <w:jc w:val="center"/>
        <w:rPr>
          <w:rFonts w:ascii="Times New Roman" w:eastAsia="Times New Roman" w:hAnsi="Times New Roman" w:cs="Times New Roman"/>
          <w:b/>
          <w:sz w:val="23"/>
          <w:szCs w:val="23"/>
          <w:lang w:eastAsia="ru-RU"/>
        </w:rPr>
      </w:pPr>
      <w:r w:rsidRPr="00F532E5">
        <w:rPr>
          <w:rFonts w:ascii="Times New Roman" w:eastAsia="Times New Roman" w:hAnsi="Times New Roman" w:cs="Times New Roman"/>
          <w:b/>
          <w:sz w:val="23"/>
          <w:szCs w:val="23"/>
          <w:lang w:eastAsia="ru-RU"/>
        </w:rPr>
        <w:t>8. Ответственность Сторон</w:t>
      </w:r>
    </w:p>
    <w:p w:rsidR="006C7DF8" w:rsidRPr="00F532E5" w:rsidRDefault="006C7DF8" w:rsidP="006C7DF8">
      <w:pPr>
        <w:spacing w:after="0"/>
        <w:ind w:firstLine="709"/>
        <w:jc w:val="both"/>
        <w:rPr>
          <w:rFonts w:ascii="Times New Roman" w:eastAsia="Times New Roman" w:hAnsi="Times New Roman" w:cs="Times New Roman"/>
          <w:sz w:val="23"/>
          <w:szCs w:val="23"/>
          <w:lang w:eastAsia="ru-RU"/>
        </w:rPr>
      </w:pPr>
      <w:r w:rsidRPr="00F532E5">
        <w:rPr>
          <w:rFonts w:ascii="Times New Roman" w:eastAsia="Times New Roman" w:hAnsi="Times New Roman" w:cs="Times New Roman"/>
          <w:sz w:val="23"/>
          <w:szCs w:val="23"/>
          <w:lang w:eastAsia="ru-RU"/>
        </w:rPr>
        <w:t>8.1.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6C7DF8" w:rsidRPr="00F532E5" w:rsidRDefault="006C7DF8" w:rsidP="006C7DF8">
      <w:pPr>
        <w:spacing w:after="0" w:line="240" w:lineRule="auto"/>
        <w:ind w:firstLine="709"/>
        <w:jc w:val="both"/>
        <w:rPr>
          <w:rFonts w:ascii="Times New Roman" w:eastAsia="Times New Roman" w:hAnsi="Times New Roman" w:cs="Times New Roman"/>
          <w:sz w:val="23"/>
          <w:szCs w:val="23"/>
          <w:lang w:eastAsia="ru-RU"/>
        </w:rPr>
      </w:pPr>
      <w:r w:rsidRPr="00F532E5">
        <w:rPr>
          <w:rFonts w:ascii="Times New Roman" w:eastAsia="Times New Roman" w:hAnsi="Times New Roman" w:cs="Times New Roman"/>
          <w:sz w:val="23"/>
          <w:szCs w:val="23"/>
          <w:lang w:eastAsia="ru-RU"/>
        </w:rPr>
        <w:t>8.2.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6C7DF8" w:rsidRPr="00F532E5" w:rsidRDefault="006C7DF8" w:rsidP="006C7DF8">
      <w:pPr>
        <w:spacing w:after="0" w:line="240" w:lineRule="auto"/>
        <w:ind w:firstLine="709"/>
        <w:jc w:val="both"/>
        <w:rPr>
          <w:rFonts w:ascii="Times New Roman" w:eastAsia="Times New Roman" w:hAnsi="Times New Roman" w:cs="Times New Roman"/>
          <w:sz w:val="23"/>
          <w:szCs w:val="23"/>
          <w:lang w:eastAsia="ru-RU"/>
        </w:rPr>
      </w:pPr>
      <w:r w:rsidRPr="00F532E5">
        <w:rPr>
          <w:rFonts w:ascii="Times New Roman" w:eastAsia="Times New Roman" w:hAnsi="Times New Roman" w:cs="Times New Roman"/>
          <w:sz w:val="23"/>
          <w:szCs w:val="23"/>
          <w:lang w:eastAsia="ru-RU"/>
        </w:rPr>
        <w:t>8.3.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6C7DF8" w:rsidRPr="00F532E5" w:rsidRDefault="006C7DF8" w:rsidP="006C7DF8">
      <w:pPr>
        <w:spacing w:after="0" w:line="240" w:lineRule="auto"/>
        <w:ind w:firstLine="709"/>
        <w:jc w:val="both"/>
        <w:rPr>
          <w:rFonts w:ascii="Times New Roman" w:eastAsia="Times New Roman" w:hAnsi="Times New Roman" w:cs="Times New Roman"/>
          <w:sz w:val="23"/>
          <w:szCs w:val="23"/>
          <w:lang w:eastAsia="ru-RU"/>
        </w:rPr>
      </w:pPr>
      <w:r w:rsidRPr="00F532E5">
        <w:rPr>
          <w:rFonts w:ascii="Times New Roman" w:eastAsia="Times New Roman" w:hAnsi="Times New Roman" w:cs="Times New Roman"/>
          <w:sz w:val="23"/>
          <w:szCs w:val="23"/>
          <w:lang w:eastAsia="ru-RU"/>
        </w:rPr>
        <w:t>8.4.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6C7DF8" w:rsidRPr="00F532E5" w:rsidRDefault="006C7DF8" w:rsidP="006C7DF8">
      <w:pPr>
        <w:spacing w:after="0" w:line="240" w:lineRule="auto"/>
        <w:ind w:firstLine="709"/>
        <w:jc w:val="both"/>
        <w:rPr>
          <w:rFonts w:ascii="Times New Roman" w:eastAsia="Times New Roman" w:hAnsi="Times New Roman" w:cs="Times New Roman"/>
          <w:sz w:val="23"/>
          <w:szCs w:val="23"/>
          <w:lang w:eastAsia="ru-RU"/>
        </w:rPr>
      </w:pPr>
      <w:r w:rsidRPr="00F532E5">
        <w:rPr>
          <w:rFonts w:ascii="Times New Roman" w:eastAsia="Times New Roman" w:hAnsi="Times New Roman" w:cs="Times New Roman"/>
          <w:sz w:val="23"/>
          <w:szCs w:val="23"/>
          <w:lang w:eastAsia="ru-RU"/>
        </w:rPr>
        <w:t xml:space="preserve">8.5.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w:t>
      </w:r>
      <w:r w:rsidRPr="00F532E5">
        <w:rPr>
          <w:rFonts w:ascii="Times New Roman" w:eastAsia="Times New Roman" w:hAnsi="Times New Roman" w:cs="Times New Roman"/>
          <w:sz w:val="23"/>
          <w:szCs w:val="23"/>
          <w:lang w:eastAsia="ru-RU"/>
        </w:rPr>
        <w:lastRenderedPageBreak/>
        <w:t xml:space="preserve">Поставщик уплачивает Заказчику штраф. Размер штрафа определяется в соответствии с </w:t>
      </w:r>
      <w:hyperlink r:id="rId8" w:history="1">
        <w:r w:rsidRPr="00F532E5">
          <w:rPr>
            <w:rFonts w:ascii="Times New Roman" w:eastAsia="Times New Roman" w:hAnsi="Times New Roman" w:cs="Times New Roman"/>
            <w:color w:val="0000FF"/>
            <w:sz w:val="23"/>
            <w:szCs w:val="23"/>
            <w:u w:val="single"/>
            <w:lang w:eastAsia="ru-RU"/>
          </w:rPr>
          <w:t>Правилами</w:t>
        </w:r>
      </w:hyperlink>
      <w:r w:rsidRPr="00F532E5">
        <w:rPr>
          <w:rFonts w:ascii="Times New Roman" w:eastAsia="Times New Roman" w:hAnsi="Times New Roman" w:cs="Times New Roman"/>
          <w:sz w:val="23"/>
          <w:szCs w:val="23"/>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w:t>
      </w:r>
      <w:r w:rsidRPr="00F532E5">
        <w:rPr>
          <w:rFonts w:ascii="Times New Roman" w:eastAsia="Times New Roman" w:hAnsi="Times New Roman" w:cs="Times New Roman"/>
          <w:i/>
          <w:sz w:val="23"/>
          <w:szCs w:val="23"/>
          <w:lang w:eastAsia="ru-RU"/>
        </w:rPr>
        <w:t>10 процентов</w:t>
      </w:r>
      <w:r w:rsidRPr="00F532E5">
        <w:rPr>
          <w:rFonts w:ascii="Times New Roman" w:eastAsia="Times New Roman" w:hAnsi="Times New Roman" w:cs="Times New Roman"/>
          <w:sz w:val="23"/>
          <w:szCs w:val="23"/>
          <w:lang w:eastAsia="ru-RU"/>
        </w:rPr>
        <w:t xml:space="preserve"> цены Контракта.</w:t>
      </w:r>
    </w:p>
    <w:p w:rsidR="006C7DF8" w:rsidRPr="00F532E5" w:rsidRDefault="006C7DF8" w:rsidP="006C7DF8">
      <w:pPr>
        <w:spacing w:after="0" w:line="240" w:lineRule="auto"/>
        <w:ind w:firstLine="709"/>
        <w:jc w:val="both"/>
        <w:rPr>
          <w:rFonts w:ascii="Times New Roman" w:eastAsia="Times New Roman" w:hAnsi="Times New Roman" w:cs="Times New Roman"/>
          <w:sz w:val="23"/>
          <w:szCs w:val="23"/>
          <w:lang w:eastAsia="ru-RU"/>
        </w:rPr>
      </w:pPr>
      <w:r w:rsidRPr="00F532E5">
        <w:rPr>
          <w:rFonts w:ascii="Times New Roman" w:eastAsia="Times New Roman" w:hAnsi="Times New Roman" w:cs="Times New Roman"/>
          <w:sz w:val="23"/>
          <w:szCs w:val="23"/>
          <w:lang w:eastAsia="ru-RU"/>
        </w:rPr>
        <w:t xml:space="preserve">8.6.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760BE1">
        <w:rPr>
          <w:rFonts w:ascii="Times New Roman" w:eastAsia="Times New Roman" w:hAnsi="Times New Roman" w:cs="Times New Roman"/>
          <w:sz w:val="23"/>
          <w:szCs w:val="23"/>
          <w:lang w:eastAsia="ru-RU"/>
        </w:rPr>
        <w:t>_____________________</w:t>
      </w:r>
      <w:r w:rsidRPr="00F532E5">
        <w:rPr>
          <w:rFonts w:ascii="Times New Roman" w:eastAsia="Times New Roman" w:hAnsi="Times New Roman" w:cs="Times New Roman"/>
          <w:i/>
          <w:sz w:val="23"/>
          <w:szCs w:val="23"/>
          <w:lang w:eastAsia="ru-RU"/>
        </w:rPr>
        <w:t>.</w:t>
      </w:r>
    </w:p>
    <w:p w:rsidR="006C7DF8" w:rsidRPr="00F532E5" w:rsidRDefault="006C7DF8" w:rsidP="006C7DF8">
      <w:pPr>
        <w:spacing w:after="0" w:line="240" w:lineRule="auto"/>
        <w:ind w:firstLine="709"/>
        <w:jc w:val="both"/>
        <w:rPr>
          <w:rFonts w:ascii="Times New Roman" w:eastAsia="Times New Roman" w:hAnsi="Times New Roman" w:cs="Times New Roman"/>
          <w:sz w:val="23"/>
          <w:szCs w:val="23"/>
          <w:lang w:eastAsia="ru-RU"/>
        </w:rPr>
      </w:pPr>
      <w:r w:rsidRPr="00F532E5">
        <w:rPr>
          <w:rFonts w:ascii="Times New Roman" w:eastAsia="Times New Roman" w:hAnsi="Times New Roman" w:cs="Times New Roman"/>
          <w:sz w:val="23"/>
          <w:szCs w:val="23"/>
          <w:lang w:eastAsia="ru-RU"/>
        </w:rPr>
        <w:t>8.7.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6C7DF8" w:rsidRPr="00F532E5" w:rsidRDefault="006C7DF8" w:rsidP="006C7DF8">
      <w:pPr>
        <w:spacing w:after="0" w:line="240" w:lineRule="auto"/>
        <w:ind w:firstLine="709"/>
        <w:jc w:val="both"/>
        <w:rPr>
          <w:rFonts w:ascii="Times New Roman" w:eastAsia="Times New Roman" w:hAnsi="Times New Roman" w:cs="Times New Roman"/>
          <w:sz w:val="23"/>
          <w:szCs w:val="23"/>
          <w:lang w:eastAsia="ru-RU"/>
        </w:rPr>
      </w:pPr>
      <w:r w:rsidRPr="00F532E5">
        <w:rPr>
          <w:rFonts w:ascii="Times New Roman" w:eastAsia="Times New Roman" w:hAnsi="Times New Roman" w:cs="Times New Roman"/>
          <w:sz w:val="23"/>
          <w:szCs w:val="23"/>
          <w:lang w:eastAsia="ru-RU"/>
        </w:rPr>
        <w:t>8.8.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6C7DF8" w:rsidRPr="00F532E5" w:rsidRDefault="006C7DF8" w:rsidP="006C7DF8">
      <w:pPr>
        <w:spacing w:after="0" w:line="240" w:lineRule="auto"/>
        <w:ind w:firstLine="709"/>
        <w:jc w:val="both"/>
        <w:rPr>
          <w:rFonts w:ascii="Times New Roman" w:eastAsia="Times New Roman" w:hAnsi="Times New Roman" w:cs="Times New Roman"/>
          <w:i/>
          <w:sz w:val="23"/>
          <w:szCs w:val="23"/>
          <w:lang w:eastAsia="ru-RU"/>
        </w:rPr>
      </w:pPr>
      <w:r w:rsidRPr="00F532E5">
        <w:rPr>
          <w:rFonts w:ascii="Times New Roman" w:eastAsia="Times New Roman" w:hAnsi="Times New Roman" w:cs="Times New Roman"/>
          <w:sz w:val="23"/>
          <w:szCs w:val="23"/>
          <w:lang w:eastAsia="ru-RU"/>
        </w:rPr>
        <w:t xml:space="preserve">8.9.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rsidRPr="00F532E5">
        <w:rPr>
          <w:rFonts w:ascii="Times New Roman" w:eastAsia="Times New Roman" w:hAnsi="Times New Roman" w:cs="Times New Roman"/>
          <w:i/>
          <w:sz w:val="23"/>
          <w:szCs w:val="23"/>
          <w:lang w:eastAsia="ru-RU"/>
        </w:rPr>
        <w:t>1000 (одна тысяча) рублей 00 копеек.</w:t>
      </w:r>
    </w:p>
    <w:p w:rsidR="006C7DF8" w:rsidRPr="00F532E5" w:rsidRDefault="006C7DF8" w:rsidP="006C7DF8">
      <w:pPr>
        <w:spacing w:after="0" w:line="240" w:lineRule="auto"/>
        <w:ind w:firstLine="709"/>
        <w:jc w:val="both"/>
        <w:rPr>
          <w:rFonts w:ascii="Times New Roman" w:eastAsia="Times New Roman" w:hAnsi="Times New Roman" w:cs="Times New Roman"/>
          <w:sz w:val="23"/>
          <w:szCs w:val="23"/>
          <w:lang w:eastAsia="ru-RU"/>
        </w:rPr>
      </w:pPr>
      <w:r w:rsidRPr="00F532E5">
        <w:rPr>
          <w:rFonts w:ascii="Times New Roman" w:eastAsia="Times New Roman" w:hAnsi="Times New Roman" w:cs="Times New Roman"/>
          <w:sz w:val="23"/>
          <w:szCs w:val="23"/>
          <w:lang w:eastAsia="ru-RU"/>
        </w:rPr>
        <w:t>8.10. Применение неустойки (штрафа, пени) не освобождает Стороны от исполнения обязательств по настоящему Контракту.</w:t>
      </w:r>
    </w:p>
    <w:p w:rsidR="006C7DF8" w:rsidRPr="00F532E5" w:rsidRDefault="006C7DF8" w:rsidP="006C7DF8">
      <w:pPr>
        <w:spacing w:after="0" w:line="240" w:lineRule="auto"/>
        <w:ind w:firstLine="709"/>
        <w:jc w:val="both"/>
        <w:rPr>
          <w:rFonts w:ascii="Times New Roman" w:eastAsia="Times New Roman" w:hAnsi="Times New Roman" w:cs="Times New Roman"/>
          <w:sz w:val="23"/>
          <w:szCs w:val="23"/>
          <w:lang w:eastAsia="ru-RU"/>
        </w:rPr>
      </w:pPr>
      <w:r w:rsidRPr="00F532E5">
        <w:rPr>
          <w:rFonts w:ascii="Times New Roman" w:eastAsia="Times New Roman" w:hAnsi="Times New Roman" w:cs="Times New Roman"/>
          <w:sz w:val="23"/>
          <w:szCs w:val="23"/>
          <w:lang w:eastAsia="ru-RU"/>
        </w:rPr>
        <w:t>8.11.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6C7DF8" w:rsidRPr="00F532E5" w:rsidRDefault="006C7DF8" w:rsidP="006C7DF8">
      <w:pPr>
        <w:spacing w:after="0" w:line="240" w:lineRule="auto"/>
        <w:ind w:firstLine="709"/>
        <w:jc w:val="both"/>
        <w:rPr>
          <w:rFonts w:ascii="Times New Roman" w:eastAsia="Times New Roman" w:hAnsi="Times New Roman" w:cs="Times New Roman"/>
          <w:sz w:val="23"/>
          <w:szCs w:val="23"/>
          <w:lang w:eastAsia="ru-RU"/>
        </w:rPr>
      </w:pPr>
      <w:r w:rsidRPr="00F532E5">
        <w:rPr>
          <w:rFonts w:ascii="Times New Roman" w:eastAsia="Times New Roman" w:hAnsi="Times New Roman" w:cs="Times New Roman"/>
          <w:sz w:val="23"/>
          <w:szCs w:val="23"/>
          <w:lang w:eastAsia="ru-RU"/>
        </w:rPr>
        <w:t>8.12.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6C7DF8" w:rsidRPr="00F532E5" w:rsidRDefault="006C7DF8" w:rsidP="006C7DF8">
      <w:pPr>
        <w:spacing w:after="0" w:line="240" w:lineRule="auto"/>
        <w:ind w:firstLine="709"/>
        <w:jc w:val="both"/>
        <w:rPr>
          <w:rFonts w:ascii="Times New Roman" w:eastAsia="Times New Roman" w:hAnsi="Times New Roman" w:cs="Times New Roman"/>
          <w:sz w:val="23"/>
          <w:szCs w:val="23"/>
          <w:lang w:eastAsia="ru-RU"/>
        </w:rPr>
      </w:pPr>
      <w:r w:rsidRPr="00F532E5">
        <w:rPr>
          <w:rFonts w:ascii="Times New Roman" w:eastAsia="Times New Roman" w:hAnsi="Times New Roman" w:cs="Times New Roman"/>
          <w:sz w:val="23"/>
          <w:szCs w:val="23"/>
          <w:lang w:eastAsia="ru-RU"/>
        </w:rPr>
        <w:t>8.13.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E027A6" w:rsidRPr="00F532E5" w:rsidRDefault="00E027A6" w:rsidP="00E027A6">
      <w:pPr>
        <w:spacing w:after="0" w:line="240" w:lineRule="auto"/>
        <w:jc w:val="both"/>
        <w:rPr>
          <w:rFonts w:ascii="Times New Roman" w:eastAsia="Times New Roman" w:hAnsi="Times New Roman" w:cs="Times New Roman"/>
          <w:sz w:val="23"/>
          <w:szCs w:val="23"/>
          <w:lang w:eastAsia="ru-RU"/>
        </w:rPr>
      </w:pPr>
    </w:p>
    <w:p w:rsidR="002C3A79" w:rsidRPr="00F532E5" w:rsidRDefault="002C3A79" w:rsidP="00C650B8">
      <w:pPr>
        <w:spacing w:after="0" w:line="240" w:lineRule="auto"/>
        <w:jc w:val="center"/>
        <w:rPr>
          <w:rFonts w:ascii="Times New Roman" w:eastAsia="Times New Roman" w:hAnsi="Times New Roman" w:cs="Times New Roman"/>
          <w:b/>
          <w:sz w:val="23"/>
          <w:szCs w:val="23"/>
          <w:lang w:eastAsia="ru-RU"/>
        </w:rPr>
      </w:pPr>
      <w:r w:rsidRPr="00F532E5">
        <w:rPr>
          <w:rFonts w:ascii="Times New Roman" w:eastAsia="Times New Roman" w:hAnsi="Times New Roman" w:cs="Times New Roman"/>
          <w:b/>
          <w:sz w:val="23"/>
          <w:szCs w:val="23"/>
          <w:lang w:eastAsia="ru-RU"/>
        </w:rPr>
        <w:t>9. Форс-мажорные обстоятельства</w:t>
      </w:r>
    </w:p>
    <w:p w:rsidR="002C3A79" w:rsidRPr="00F532E5" w:rsidRDefault="002C3A79" w:rsidP="00C650B8">
      <w:pPr>
        <w:spacing w:after="0" w:line="240" w:lineRule="auto"/>
        <w:ind w:firstLine="708"/>
        <w:jc w:val="both"/>
        <w:rPr>
          <w:rFonts w:ascii="Times New Roman" w:eastAsia="Times New Roman" w:hAnsi="Times New Roman" w:cs="Times New Roman"/>
          <w:noProof/>
          <w:sz w:val="23"/>
          <w:szCs w:val="23"/>
          <w:lang w:eastAsia="ru-RU"/>
        </w:rPr>
      </w:pPr>
      <w:r w:rsidRPr="00F532E5">
        <w:rPr>
          <w:rFonts w:ascii="Times New Roman" w:eastAsia="Times New Roman" w:hAnsi="Times New Roman" w:cs="Times New Roman"/>
          <w:noProof/>
          <w:sz w:val="23"/>
          <w:szCs w:val="23"/>
          <w:lang w:eastAsia="ru-RU"/>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2C3A79" w:rsidRPr="00F532E5" w:rsidRDefault="002C3A79" w:rsidP="00C650B8">
      <w:pPr>
        <w:spacing w:after="0" w:line="240" w:lineRule="auto"/>
        <w:ind w:firstLine="708"/>
        <w:jc w:val="both"/>
        <w:rPr>
          <w:rFonts w:ascii="Times New Roman" w:eastAsia="Times New Roman" w:hAnsi="Times New Roman" w:cs="Times New Roman"/>
          <w:noProof/>
          <w:sz w:val="23"/>
          <w:szCs w:val="23"/>
          <w:lang w:eastAsia="ru-RU"/>
        </w:rPr>
      </w:pPr>
      <w:r w:rsidRPr="00F532E5">
        <w:rPr>
          <w:rFonts w:ascii="Times New Roman" w:eastAsia="Times New Roman" w:hAnsi="Times New Roman" w:cs="Times New Roman"/>
          <w:noProof/>
          <w:sz w:val="23"/>
          <w:szCs w:val="23"/>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C3A79" w:rsidRPr="00F532E5" w:rsidRDefault="002C3A79" w:rsidP="00C650B8">
      <w:pPr>
        <w:spacing w:after="0" w:line="240" w:lineRule="auto"/>
        <w:ind w:firstLine="708"/>
        <w:jc w:val="both"/>
        <w:rPr>
          <w:rFonts w:ascii="Times New Roman" w:eastAsia="Times New Roman" w:hAnsi="Times New Roman" w:cs="Times New Roman"/>
          <w:noProof/>
          <w:sz w:val="23"/>
          <w:szCs w:val="23"/>
          <w:lang w:eastAsia="ru-RU"/>
        </w:rPr>
      </w:pPr>
      <w:r w:rsidRPr="00F532E5">
        <w:rPr>
          <w:rFonts w:ascii="Times New Roman" w:eastAsia="Times New Roman" w:hAnsi="Times New Roman" w:cs="Times New Roman"/>
          <w:noProof/>
          <w:sz w:val="23"/>
          <w:szCs w:val="23"/>
          <w:lang w:eastAsia="ru-RU"/>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C3A79" w:rsidRPr="00F532E5" w:rsidRDefault="002C3A79" w:rsidP="00C650B8">
      <w:pPr>
        <w:spacing w:after="0" w:line="240" w:lineRule="auto"/>
        <w:ind w:firstLine="708"/>
        <w:jc w:val="both"/>
        <w:rPr>
          <w:rFonts w:ascii="Times New Roman" w:eastAsia="Times New Roman" w:hAnsi="Times New Roman" w:cs="Times New Roman"/>
          <w:noProof/>
          <w:sz w:val="23"/>
          <w:szCs w:val="23"/>
          <w:lang w:eastAsia="ru-RU"/>
        </w:rPr>
      </w:pPr>
      <w:r w:rsidRPr="00F532E5">
        <w:rPr>
          <w:rFonts w:ascii="Times New Roman" w:eastAsia="Times New Roman" w:hAnsi="Times New Roman" w:cs="Times New Roman"/>
          <w:noProof/>
          <w:sz w:val="23"/>
          <w:szCs w:val="23"/>
          <w:lang w:eastAsia="ru-RU"/>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w:t>
      </w:r>
      <w:r w:rsidR="00BB3ED5" w:rsidRPr="00F532E5">
        <w:rPr>
          <w:rFonts w:ascii="Times New Roman" w:eastAsia="Times New Roman" w:hAnsi="Times New Roman" w:cs="Times New Roman"/>
          <w:noProof/>
          <w:sz w:val="23"/>
          <w:szCs w:val="23"/>
          <w:lang w:eastAsia="ru-RU"/>
        </w:rPr>
        <w:t>я на такие обстоятельства, а так</w:t>
      </w:r>
      <w:r w:rsidRPr="00F532E5">
        <w:rPr>
          <w:rFonts w:ascii="Times New Roman" w:eastAsia="Times New Roman" w:hAnsi="Times New Roman" w:cs="Times New Roman"/>
          <w:noProof/>
          <w:sz w:val="23"/>
          <w:szCs w:val="23"/>
          <w:lang w:eastAsia="ru-RU"/>
        </w:rPr>
        <w:t>же должна возместить другой Стороне убытки, причиненные неизвещением или несвоевременным извещением.</w:t>
      </w:r>
    </w:p>
    <w:p w:rsidR="002C3A79" w:rsidRPr="00F532E5" w:rsidRDefault="002C3A79" w:rsidP="00C650B8">
      <w:pPr>
        <w:spacing w:after="0" w:line="240" w:lineRule="auto"/>
        <w:ind w:firstLine="708"/>
        <w:jc w:val="both"/>
        <w:rPr>
          <w:rFonts w:ascii="Times New Roman" w:eastAsia="Times New Roman" w:hAnsi="Times New Roman" w:cs="Times New Roman"/>
          <w:noProof/>
          <w:sz w:val="23"/>
          <w:szCs w:val="23"/>
          <w:lang w:eastAsia="ru-RU"/>
        </w:rPr>
      </w:pPr>
      <w:r w:rsidRPr="00F532E5">
        <w:rPr>
          <w:rFonts w:ascii="Times New Roman" w:eastAsia="Times New Roman" w:hAnsi="Times New Roman" w:cs="Times New Roman"/>
          <w:noProof/>
          <w:sz w:val="23"/>
          <w:szCs w:val="23"/>
          <w:lang w:eastAsia="ru-RU"/>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F532E5">
        <w:rPr>
          <w:rFonts w:ascii="Times New Roman" w:eastAsia="Times New Roman" w:hAnsi="Times New Roman" w:cs="Times New Roman"/>
          <w:noProof/>
          <w:sz w:val="23"/>
          <w:szCs w:val="23"/>
          <w:lang w:eastAsia="ru-RU"/>
        </w:rPr>
        <w:br/>
      </w:r>
      <w:r w:rsidRPr="00F532E5">
        <w:rPr>
          <w:rFonts w:ascii="Times New Roman" w:eastAsia="Times New Roman" w:hAnsi="Times New Roman" w:cs="Times New Roman"/>
          <w:noProof/>
          <w:sz w:val="23"/>
          <w:szCs w:val="23"/>
          <w:lang w:eastAsia="ru-RU"/>
        </w:rPr>
        <w:lastRenderedPageBreak/>
        <w:t xml:space="preserve">или иного компетентного органа или организации о наличии и продолжительности </w:t>
      </w:r>
      <w:r w:rsidRPr="00F532E5">
        <w:rPr>
          <w:rFonts w:ascii="Times New Roman" w:eastAsia="Times New Roman" w:hAnsi="Times New Roman" w:cs="Times New Roman"/>
          <w:noProof/>
          <w:sz w:val="23"/>
          <w:szCs w:val="23"/>
          <w:lang w:eastAsia="ru-RU"/>
        </w:rPr>
        <w:br/>
        <w:t xml:space="preserve">форс-мажорных обстоятельств. </w:t>
      </w:r>
    </w:p>
    <w:p w:rsidR="002C3A79" w:rsidRPr="00F532E5" w:rsidRDefault="002C3A79" w:rsidP="00C650B8">
      <w:pPr>
        <w:spacing w:after="0" w:line="240" w:lineRule="auto"/>
        <w:ind w:firstLine="708"/>
        <w:jc w:val="both"/>
        <w:rPr>
          <w:rFonts w:ascii="Times New Roman" w:eastAsia="Times New Roman" w:hAnsi="Times New Roman" w:cs="Times New Roman"/>
          <w:noProof/>
          <w:sz w:val="23"/>
          <w:szCs w:val="23"/>
          <w:lang w:eastAsia="ru-RU"/>
        </w:rPr>
      </w:pPr>
      <w:r w:rsidRPr="00F532E5">
        <w:rPr>
          <w:rFonts w:ascii="Times New Roman" w:eastAsia="Times New Roman" w:hAnsi="Times New Roman" w:cs="Times New Roman"/>
          <w:noProof/>
          <w:sz w:val="23"/>
          <w:szCs w:val="23"/>
          <w:lang w:eastAsia="ru-RU"/>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C3A79" w:rsidRPr="00F532E5" w:rsidRDefault="002C3A79" w:rsidP="00C650B8">
      <w:pPr>
        <w:spacing w:after="0" w:line="240" w:lineRule="auto"/>
        <w:ind w:firstLine="708"/>
        <w:jc w:val="both"/>
        <w:rPr>
          <w:rFonts w:ascii="Times New Roman" w:eastAsia="Times New Roman" w:hAnsi="Times New Roman" w:cs="Times New Roman"/>
          <w:noProof/>
          <w:sz w:val="23"/>
          <w:szCs w:val="23"/>
          <w:lang w:eastAsia="ru-RU"/>
        </w:rPr>
      </w:pPr>
      <w:r w:rsidRPr="00F532E5">
        <w:rPr>
          <w:rFonts w:ascii="Times New Roman" w:eastAsia="Times New Roman" w:hAnsi="Times New Roman" w:cs="Times New Roman"/>
          <w:noProof/>
          <w:sz w:val="23"/>
          <w:szCs w:val="23"/>
          <w:lang w:eastAsia="ru-RU"/>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C3A79" w:rsidRPr="00F532E5" w:rsidRDefault="002C3A79" w:rsidP="00CD227F">
      <w:pPr>
        <w:spacing w:after="0" w:line="240" w:lineRule="auto"/>
        <w:jc w:val="both"/>
        <w:rPr>
          <w:rFonts w:ascii="Times New Roman" w:eastAsia="Times New Roman" w:hAnsi="Times New Roman" w:cs="Times New Roman"/>
          <w:noProof/>
          <w:sz w:val="23"/>
          <w:szCs w:val="23"/>
          <w:lang w:eastAsia="ru-RU"/>
        </w:rPr>
      </w:pPr>
    </w:p>
    <w:p w:rsidR="002C3A79" w:rsidRPr="00F532E5" w:rsidRDefault="002C3A79" w:rsidP="001B27FB">
      <w:pPr>
        <w:spacing w:after="0" w:line="240" w:lineRule="auto"/>
        <w:jc w:val="center"/>
        <w:rPr>
          <w:rFonts w:ascii="Times New Roman" w:eastAsia="Times New Roman" w:hAnsi="Times New Roman" w:cs="Times New Roman"/>
          <w:b/>
          <w:sz w:val="23"/>
          <w:szCs w:val="23"/>
          <w:lang w:eastAsia="ru-RU"/>
        </w:rPr>
      </w:pPr>
      <w:r w:rsidRPr="00F532E5">
        <w:rPr>
          <w:rFonts w:ascii="Times New Roman" w:eastAsia="Times New Roman" w:hAnsi="Times New Roman" w:cs="Times New Roman"/>
          <w:b/>
          <w:sz w:val="23"/>
          <w:szCs w:val="23"/>
          <w:lang w:eastAsia="ru-RU"/>
        </w:rPr>
        <w:t>10. Изменение, расторжение Контракта</w:t>
      </w:r>
    </w:p>
    <w:p w:rsidR="002C3A79" w:rsidRPr="00F532E5" w:rsidRDefault="002C3A79" w:rsidP="00C650B8">
      <w:pPr>
        <w:spacing w:after="0" w:line="240" w:lineRule="auto"/>
        <w:ind w:firstLine="708"/>
        <w:jc w:val="both"/>
        <w:rPr>
          <w:rFonts w:ascii="Times New Roman" w:eastAsia="Times New Roman" w:hAnsi="Times New Roman" w:cs="Times New Roman"/>
          <w:sz w:val="23"/>
          <w:szCs w:val="23"/>
          <w:lang w:eastAsia="ru-RU"/>
        </w:rPr>
      </w:pPr>
      <w:r w:rsidRPr="00F532E5">
        <w:rPr>
          <w:rFonts w:ascii="Times New Roman" w:eastAsia="Times New Roman" w:hAnsi="Times New Roman" w:cs="Times New Roman"/>
          <w:sz w:val="23"/>
          <w:szCs w:val="23"/>
          <w:lang w:eastAsia="ru-RU"/>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2C3A79" w:rsidRPr="00F532E5" w:rsidRDefault="002C3A79" w:rsidP="00C650B8">
      <w:pPr>
        <w:spacing w:after="0" w:line="240" w:lineRule="auto"/>
        <w:jc w:val="both"/>
        <w:rPr>
          <w:rFonts w:ascii="Times New Roman" w:eastAsia="Times New Roman" w:hAnsi="Times New Roman" w:cs="Times New Roman"/>
          <w:sz w:val="23"/>
          <w:szCs w:val="23"/>
          <w:lang w:eastAsia="ru-RU"/>
        </w:rPr>
      </w:pPr>
      <w:r w:rsidRPr="00F532E5">
        <w:rPr>
          <w:rFonts w:ascii="Times New Roman" w:eastAsia="Times New Roman" w:hAnsi="Times New Roman" w:cs="Times New Roman"/>
          <w:sz w:val="23"/>
          <w:szCs w:val="23"/>
          <w:lang w:eastAsia="ru-RU"/>
        </w:rPr>
        <w:tab/>
        <w:t>10.2. Все изменения к Контракту действительны, если они оформлены в виде дополнительного соглашения к Контракту и подписаны Сторонами.</w:t>
      </w:r>
    </w:p>
    <w:p w:rsidR="002C3A79" w:rsidRPr="00F532E5" w:rsidRDefault="002C3A79" w:rsidP="00C650B8">
      <w:pPr>
        <w:autoSpaceDE w:val="0"/>
        <w:autoSpaceDN w:val="0"/>
        <w:adjustRightInd w:val="0"/>
        <w:spacing w:after="0" w:line="240" w:lineRule="auto"/>
        <w:ind w:firstLine="540"/>
        <w:jc w:val="both"/>
        <w:rPr>
          <w:rFonts w:ascii="Times New Roman" w:eastAsia="Times New Roman" w:hAnsi="Times New Roman" w:cs="Times New Roman"/>
          <w:sz w:val="23"/>
          <w:szCs w:val="23"/>
          <w:lang w:eastAsia="ru-RU"/>
        </w:rPr>
      </w:pPr>
      <w:r w:rsidRPr="00F532E5">
        <w:rPr>
          <w:rFonts w:ascii="Times New Roman" w:eastAsia="Times New Roman" w:hAnsi="Times New Roman" w:cs="Times New Roman"/>
          <w:sz w:val="23"/>
          <w:szCs w:val="23"/>
          <w:lang w:eastAsia="ru-RU"/>
        </w:rPr>
        <w:tab/>
        <w:t>10.3.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FF5B4E" w:rsidRPr="00F532E5" w:rsidRDefault="002C3A79" w:rsidP="00CD227F">
      <w:pPr>
        <w:autoSpaceDE w:val="0"/>
        <w:autoSpaceDN w:val="0"/>
        <w:adjustRightInd w:val="0"/>
        <w:spacing w:after="0" w:line="240" w:lineRule="auto"/>
        <w:ind w:firstLine="708"/>
        <w:jc w:val="both"/>
        <w:rPr>
          <w:rFonts w:ascii="Times New Roman" w:eastAsia="Times New Roman" w:hAnsi="Times New Roman" w:cs="Times New Roman"/>
          <w:sz w:val="23"/>
          <w:szCs w:val="23"/>
          <w:lang w:eastAsia="ru-RU"/>
        </w:rPr>
      </w:pPr>
      <w:r w:rsidRPr="00F532E5">
        <w:rPr>
          <w:rFonts w:ascii="Times New Roman" w:eastAsia="Times New Roman" w:hAnsi="Times New Roman" w:cs="Times New Roman"/>
          <w:sz w:val="23"/>
          <w:szCs w:val="23"/>
          <w:lang w:eastAsia="ru-RU"/>
        </w:rPr>
        <w:t>10.3.1.</w:t>
      </w:r>
      <w:r w:rsidR="00AC008E" w:rsidRPr="00F532E5">
        <w:rPr>
          <w:rFonts w:ascii="Times New Roman" w:eastAsia="Times New Roman" w:hAnsi="Times New Roman" w:cs="Times New Roman"/>
          <w:sz w:val="23"/>
          <w:szCs w:val="23"/>
          <w:lang w:eastAsia="ru-RU"/>
        </w:rPr>
        <w:t xml:space="preserve"> </w:t>
      </w:r>
      <w:r w:rsidRPr="00F532E5">
        <w:rPr>
          <w:rFonts w:ascii="Times New Roman" w:eastAsia="Times New Roman" w:hAnsi="Times New Roman" w:cs="Times New Roman"/>
          <w:sz w:val="23"/>
          <w:szCs w:val="23"/>
          <w:lang w:eastAsia="ru-RU"/>
        </w:rPr>
        <w:t xml:space="preserve">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 </w:t>
      </w:r>
    </w:p>
    <w:p w:rsidR="002C3A79" w:rsidRPr="00F532E5" w:rsidRDefault="002C3A79" w:rsidP="00C650B8">
      <w:pPr>
        <w:autoSpaceDE w:val="0"/>
        <w:autoSpaceDN w:val="0"/>
        <w:adjustRightInd w:val="0"/>
        <w:spacing w:after="0" w:line="240" w:lineRule="auto"/>
        <w:ind w:firstLine="708"/>
        <w:jc w:val="both"/>
        <w:rPr>
          <w:rFonts w:ascii="Times New Roman" w:eastAsia="Times New Roman" w:hAnsi="Times New Roman" w:cs="Times New Roman"/>
          <w:sz w:val="23"/>
          <w:szCs w:val="23"/>
          <w:lang w:eastAsia="ru-RU"/>
        </w:rPr>
      </w:pPr>
      <w:r w:rsidRPr="00F532E5">
        <w:rPr>
          <w:rFonts w:ascii="Times New Roman" w:eastAsia="Times New Roman" w:hAnsi="Times New Roman" w:cs="Times New Roman"/>
          <w:sz w:val="23"/>
          <w:szCs w:val="23"/>
          <w:lang w:eastAsia="ru-RU"/>
        </w:rPr>
        <w:t>Надлежащим уведомлением считается письменного извещения о расторжении контракта, направленное на юридический адрес Поставщика.</w:t>
      </w:r>
    </w:p>
    <w:p w:rsidR="002C3A79" w:rsidRPr="00F532E5" w:rsidRDefault="002C3A79" w:rsidP="00C650B8">
      <w:pPr>
        <w:spacing w:after="0" w:line="240" w:lineRule="auto"/>
        <w:jc w:val="both"/>
        <w:rPr>
          <w:rFonts w:ascii="Times New Roman" w:eastAsia="Times New Roman" w:hAnsi="Times New Roman" w:cs="Times New Roman"/>
          <w:sz w:val="23"/>
          <w:szCs w:val="23"/>
          <w:lang w:eastAsia="ru-RU"/>
        </w:rPr>
      </w:pPr>
      <w:r w:rsidRPr="00F532E5">
        <w:rPr>
          <w:rFonts w:ascii="Times New Roman" w:eastAsia="Times New Roman" w:hAnsi="Times New Roman" w:cs="Times New Roman"/>
          <w:sz w:val="23"/>
          <w:szCs w:val="23"/>
          <w:lang w:eastAsia="ru-RU"/>
        </w:rPr>
        <w:tab/>
        <w:t>10.4.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и принятого Государственным заказчиком на момент расторжения Контракта.</w:t>
      </w:r>
    </w:p>
    <w:p w:rsidR="002C3A79" w:rsidRPr="00F532E5" w:rsidRDefault="002C3A79" w:rsidP="00C650B8">
      <w:pPr>
        <w:spacing w:after="0" w:line="240" w:lineRule="auto"/>
        <w:jc w:val="both"/>
        <w:rPr>
          <w:rFonts w:ascii="Times New Roman" w:eastAsia="Times New Roman" w:hAnsi="Times New Roman" w:cs="Times New Roman"/>
          <w:sz w:val="23"/>
          <w:szCs w:val="23"/>
          <w:lang w:eastAsia="ru-RU"/>
        </w:rPr>
      </w:pPr>
      <w:r w:rsidRPr="00F532E5">
        <w:rPr>
          <w:rFonts w:ascii="Times New Roman" w:eastAsia="Times New Roman" w:hAnsi="Times New Roman" w:cs="Times New Roman"/>
          <w:sz w:val="23"/>
          <w:szCs w:val="23"/>
          <w:lang w:eastAsia="ru-RU"/>
        </w:rPr>
        <w:tab/>
        <w:t>10.5.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C3A79" w:rsidRPr="00F532E5" w:rsidRDefault="002C3A79" w:rsidP="00C650B8">
      <w:pPr>
        <w:autoSpaceDE w:val="0"/>
        <w:autoSpaceDN w:val="0"/>
        <w:adjustRightInd w:val="0"/>
        <w:spacing w:after="0" w:line="240" w:lineRule="auto"/>
        <w:ind w:firstLine="708"/>
        <w:jc w:val="both"/>
        <w:rPr>
          <w:rFonts w:ascii="Times New Roman" w:eastAsia="Calibri" w:hAnsi="Times New Roman" w:cs="Times New Roman"/>
          <w:sz w:val="23"/>
          <w:szCs w:val="23"/>
          <w:lang w:eastAsia="ru-RU"/>
        </w:rPr>
      </w:pPr>
      <w:r w:rsidRPr="00F532E5">
        <w:rPr>
          <w:rFonts w:ascii="Times New Roman" w:eastAsia="Times New Roman" w:hAnsi="Times New Roman" w:cs="Times New Roman"/>
          <w:sz w:val="23"/>
          <w:szCs w:val="23"/>
          <w:lang w:eastAsia="ru-RU"/>
        </w:rPr>
        <w:t xml:space="preserve">10.6. </w:t>
      </w:r>
      <w:r w:rsidRPr="00F532E5">
        <w:rPr>
          <w:rFonts w:ascii="Times New Roman" w:eastAsia="Calibri" w:hAnsi="Times New Roman" w:cs="Times New Roman"/>
          <w:sz w:val="23"/>
          <w:szCs w:val="23"/>
          <w:lang w:eastAsia="ru-RU"/>
        </w:rPr>
        <w:t>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2C3A79" w:rsidRPr="00F532E5" w:rsidRDefault="002C3A79" w:rsidP="00C650B8">
      <w:pPr>
        <w:autoSpaceDE w:val="0"/>
        <w:autoSpaceDN w:val="0"/>
        <w:adjustRightInd w:val="0"/>
        <w:spacing w:after="0" w:line="240" w:lineRule="auto"/>
        <w:ind w:firstLine="708"/>
        <w:jc w:val="both"/>
        <w:rPr>
          <w:rFonts w:ascii="Times New Roman" w:eastAsia="Calibri" w:hAnsi="Times New Roman" w:cs="Times New Roman"/>
          <w:sz w:val="23"/>
          <w:szCs w:val="23"/>
          <w:lang w:eastAsia="ru-RU"/>
        </w:rPr>
      </w:pPr>
      <w:r w:rsidRPr="00F532E5">
        <w:rPr>
          <w:rFonts w:ascii="Times New Roman" w:eastAsia="Calibri" w:hAnsi="Times New Roman" w:cs="Times New Roman"/>
          <w:sz w:val="23"/>
          <w:szCs w:val="23"/>
          <w:lang w:eastAsia="ru-RU"/>
        </w:rPr>
        <w:t xml:space="preserve">10.7. </w:t>
      </w:r>
      <w:r w:rsidRPr="00F532E5">
        <w:rPr>
          <w:rFonts w:ascii="Times New Roman" w:eastAsia="Calibri" w:hAnsi="Times New Roman" w:cs="Times New Roman"/>
          <w:color w:val="000000"/>
          <w:sz w:val="23"/>
          <w:szCs w:val="23"/>
          <w:lang w:eastAsia="ru-RU"/>
        </w:rPr>
        <w:t xml:space="preserve">В случае перемены </w:t>
      </w:r>
      <w:r w:rsidRPr="00F532E5">
        <w:rPr>
          <w:rFonts w:ascii="Times New Roman" w:eastAsia="Times New Roman" w:hAnsi="Times New Roman" w:cs="Times New Roman"/>
          <w:sz w:val="23"/>
          <w:szCs w:val="23"/>
          <w:lang w:eastAsia="ru-RU"/>
        </w:rPr>
        <w:t>Государственного заказчика</w:t>
      </w:r>
      <w:r w:rsidRPr="00F532E5">
        <w:rPr>
          <w:rFonts w:ascii="Times New Roman" w:eastAsia="Calibri" w:hAnsi="Times New Roman" w:cs="Times New Roman"/>
          <w:color w:val="000000"/>
          <w:sz w:val="23"/>
          <w:szCs w:val="23"/>
          <w:lang w:eastAsia="ru-RU"/>
        </w:rPr>
        <w:t xml:space="preserve"> права и обязанности </w:t>
      </w:r>
      <w:r w:rsidRPr="00F532E5">
        <w:rPr>
          <w:rFonts w:ascii="Times New Roman" w:eastAsia="Times New Roman" w:hAnsi="Times New Roman" w:cs="Times New Roman"/>
          <w:sz w:val="23"/>
          <w:szCs w:val="23"/>
          <w:lang w:eastAsia="ru-RU"/>
        </w:rPr>
        <w:t>Государственного заказчика</w:t>
      </w:r>
      <w:r w:rsidRPr="00F532E5">
        <w:rPr>
          <w:rFonts w:ascii="Times New Roman" w:eastAsia="Calibri" w:hAnsi="Times New Roman" w:cs="Times New Roman"/>
          <w:sz w:val="23"/>
          <w:szCs w:val="23"/>
          <w:lang w:eastAsia="ru-RU"/>
        </w:rPr>
        <w:t xml:space="preserve">, предусмотренные Контрактом, переходят к новому </w:t>
      </w:r>
      <w:r w:rsidRPr="00F532E5">
        <w:rPr>
          <w:rFonts w:ascii="Times New Roman" w:eastAsia="Times New Roman" w:hAnsi="Times New Roman" w:cs="Times New Roman"/>
          <w:sz w:val="23"/>
          <w:szCs w:val="23"/>
          <w:lang w:eastAsia="ru-RU"/>
        </w:rPr>
        <w:t>Государственному заказчику</w:t>
      </w:r>
      <w:r w:rsidRPr="00F532E5">
        <w:rPr>
          <w:rFonts w:ascii="Times New Roman" w:eastAsia="Calibri" w:hAnsi="Times New Roman" w:cs="Times New Roman"/>
          <w:sz w:val="23"/>
          <w:szCs w:val="23"/>
          <w:lang w:eastAsia="ru-RU"/>
        </w:rPr>
        <w:t>.</w:t>
      </w:r>
    </w:p>
    <w:p w:rsidR="002C3A79" w:rsidRPr="00F532E5" w:rsidRDefault="002C3A79" w:rsidP="00C650B8">
      <w:pPr>
        <w:spacing w:after="0" w:line="240" w:lineRule="auto"/>
        <w:jc w:val="both"/>
        <w:rPr>
          <w:rFonts w:ascii="Times New Roman" w:eastAsia="Times New Roman" w:hAnsi="Times New Roman" w:cs="Times New Roman"/>
          <w:sz w:val="23"/>
          <w:szCs w:val="23"/>
          <w:lang w:eastAsia="ru-RU"/>
        </w:rPr>
      </w:pPr>
    </w:p>
    <w:p w:rsidR="002C3A79" w:rsidRPr="00F532E5" w:rsidRDefault="002C3A79" w:rsidP="00C650B8">
      <w:pPr>
        <w:spacing w:after="0" w:line="240" w:lineRule="auto"/>
        <w:jc w:val="center"/>
        <w:rPr>
          <w:rFonts w:ascii="Times New Roman" w:eastAsia="Times New Roman" w:hAnsi="Times New Roman" w:cs="Times New Roman"/>
          <w:b/>
          <w:sz w:val="23"/>
          <w:szCs w:val="23"/>
          <w:lang w:eastAsia="ru-RU"/>
        </w:rPr>
      </w:pPr>
      <w:r w:rsidRPr="00F532E5">
        <w:rPr>
          <w:rFonts w:ascii="Times New Roman" w:eastAsia="Times New Roman" w:hAnsi="Times New Roman" w:cs="Times New Roman"/>
          <w:b/>
          <w:sz w:val="23"/>
          <w:szCs w:val="23"/>
          <w:lang w:eastAsia="ru-RU"/>
        </w:rPr>
        <w:t>11. Порядок разрешения споров</w:t>
      </w:r>
    </w:p>
    <w:p w:rsidR="002C3A79" w:rsidRPr="00F532E5" w:rsidRDefault="002C3A79" w:rsidP="00C650B8">
      <w:pPr>
        <w:spacing w:after="0" w:line="240" w:lineRule="auto"/>
        <w:ind w:firstLine="708"/>
        <w:jc w:val="both"/>
        <w:rPr>
          <w:rFonts w:ascii="Times New Roman" w:eastAsia="Times New Roman" w:hAnsi="Times New Roman" w:cs="Times New Roman"/>
          <w:sz w:val="23"/>
          <w:szCs w:val="23"/>
          <w:lang w:eastAsia="ru-RU"/>
        </w:rPr>
      </w:pPr>
      <w:r w:rsidRPr="00F532E5">
        <w:rPr>
          <w:rFonts w:ascii="Times New Roman" w:eastAsia="Times New Roman" w:hAnsi="Times New Roman" w:cs="Times New Roman"/>
          <w:sz w:val="23"/>
          <w:szCs w:val="23"/>
          <w:lang w:eastAsia="ru-RU"/>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Иркутской области в порядке, предусмотренном законодательством Российской Федерации.</w:t>
      </w:r>
    </w:p>
    <w:p w:rsidR="002C3A79" w:rsidRPr="00F532E5" w:rsidRDefault="002C3A79" w:rsidP="00C650B8">
      <w:pPr>
        <w:spacing w:after="0" w:line="240" w:lineRule="auto"/>
        <w:jc w:val="both"/>
        <w:rPr>
          <w:rFonts w:ascii="Times New Roman" w:eastAsia="Times New Roman" w:hAnsi="Times New Roman" w:cs="Times New Roman"/>
          <w:sz w:val="23"/>
          <w:szCs w:val="23"/>
          <w:lang w:eastAsia="ru-RU"/>
        </w:rPr>
      </w:pPr>
      <w:r w:rsidRPr="00F532E5">
        <w:rPr>
          <w:rFonts w:ascii="Times New Roman" w:eastAsia="Times New Roman" w:hAnsi="Times New Roman" w:cs="Times New Roman"/>
          <w:sz w:val="23"/>
          <w:szCs w:val="23"/>
          <w:lang w:eastAsia="ru-RU"/>
        </w:rPr>
        <w:tab/>
        <w:t>11.2. Досудебный порядок урегулирования споров, предусматривающий направление претензии контрагенту, является обязательным.</w:t>
      </w:r>
    </w:p>
    <w:p w:rsidR="002C3A79" w:rsidRPr="00F532E5" w:rsidRDefault="002C3A79" w:rsidP="00C650B8">
      <w:pPr>
        <w:spacing w:after="0" w:line="240" w:lineRule="auto"/>
        <w:jc w:val="both"/>
        <w:rPr>
          <w:rFonts w:ascii="Times New Roman" w:eastAsia="Times New Roman" w:hAnsi="Times New Roman" w:cs="Times New Roman"/>
          <w:sz w:val="23"/>
          <w:szCs w:val="23"/>
          <w:lang w:eastAsia="ru-RU"/>
        </w:rPr>
      </w:pPr>
      <w:r w:rsidRPr="00F532E5">
        <w:rPr>
          <w:rFonts w:ascii="Times New Roman" w:eastAsia="Times New Roman" w:hAnsi="Times New Roman" w:cs="Times New Roman"/>
          <w:sz w:val="23"/>
          <w:szCs w:val="23"/>
          <w:lang w:eastAsia="ru-RU"/>
        </w:rPr>
        <w:tab/>
        <w:t>Сторона, которой предъявлена претензия, обязана рассмотреть такую претензию в течение 20 (двадцати) календарных дней с момента ее получения и сообщить о своем решении другой Стороне путем направления ответа в письменной форме.</w:t>
      </w:r>
    </w:p>
    <w:p w:rsidR="0020127D" w:rsidRPr="00F532E5" w:rsidRDefault="002C3A79" w:rsidP="00267E0C">
      <w:pPr>
        <w:spacing w:after="0" w:line="240" w:lineRule="auto"/>
        <w:ind w:firstLine="708"/>
        <w:jc w:val="both"/>
        <w:rPr>
          <w:rFonts w:ascii="Times New Roman" w:eastAsia="Times New Roman" w:hAnsi="Times New Roman" w:cs="Times New Roman"/>
          <w:sz w:val="23"/>
          <w:szCs w:val="23"/>
          <w:lang w:eastAsia="ru-RU"/>
        </w:rPr>
      </w:pPr>
      <w:r w:rsidRPr="00F532E5">
        <w:rPr>
          <w:rFonts w:ascii="Times New Roman" w:eastAsia="Times New Roman" w:hAnsi="Times New Roman" w:cs="Times New Roman"/>
          <w:sz w:val="23"/>
          <w:szCs w:val="23"/>
          <w:lang w:eastAsia="ru-RU"/>
        </w:rPr>
        <w:t>11.3. Государственный заказчик 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товара.</w:t>
      </w:r>
    </w:p>
    <w:p w:rsidR="00B050DB" w:rsidRPr="00F532E5" w:rsidRDefault="00B050DB" w:rsidP="00267E0C">
      <w:pPr>
        <w:spacing w:after="0" w:line="240" w:lineRule="auto"/>
        <w:ind w:firstLine="708"/>
        <w:jc w:val="both"/>
        <w:rPr>
          <w:rFonts w:ascii="Times New Roman" w:eastAsia="Times New Roman" w:hAnsi="Times New Roman" w:cs="Times New Roman"/>
          <w:sz w:val="23"/>
          <w:szCs w:val="23"/>
          <w:lang w:eastAsia="ru-RU"/>
        </w:rPr>
      </w:pPr>
    </w:p>
    <w:p w:rsidR="002C3A79" w:rsidRPr="00F532E5" w:rsidRDefault="002C3A79" w:rsidP="00C650B8">
      <w:pPr>
        <w:spacing w:after="0" w:line="240" w:lineRule="auto"/>
        <w:jc w:val="center"/>
        <w:rPr>
          <w:rFonts w:ascii="Times New Roman" w:eastAsia="Times New Roman" w:hAnsi="Times New Roman" w:cs="Times New Roman"/>
          <w:b/>
          <w:sz w:val="23"/>
          <w:szCs w:val="23"/>
          <w:lang w:eastAsia="ru-RU"/>
        </w:rPr>
      </w:pPr>
      <w:r w:rsidRPr="00F532E5">
        <w:rPr>
          <w:rFonts w:ascii="Times New Roman" w:eastAsia="Times New Roman" w:hAnsi="Times New Roman" w:cs="Times New Roman"/>
          <w:b/>
          <w:sz w:val="23"/>
          <w:szCs w:val="23"/>
          <w:lang w:eastAsia="ru-RU"/>
        </w:rPr>
        <w:t>12. Прочие условия</w:t>
      </w:r>
    </w:p>
    <w:p w:rsidR="002C3A79" w:rsidRPr="00F532E5" w:rsidRDefault="002C3A79" w:rsidP="00C650B8">
      <w:pPr>
        <w:spacing w:after="0" w:line="240" w:lineRule="auto"/>
        <w:ind w:firstLine="708"/>
        <w:jc w:val="both"/>
        <w:rPr>
          <w:rFonts w:ascii="Times New Roman" w:eastAsia="Times New Roman" w:hAnsi="Times New Roman" w:cs="Times New Roman"/>
          <w:sz w:val="23"/>
          <w:szCs w:val="23"/>
          <w:lang w:eastAsia="ru-RU"/>
        </w:rPr>
      </w:pPr>
      <w:r w:rsidRPr="00F532E5">
        <w:rPr>
          <w:rFonts w:ascii="Times New Roman" w:eastAsia="Times New Roman" w:hAnsi="Times New Roman" w:cs="Times New Roman"/>
          <w:sz w:val="23"/>
          <w:szCs w:val="23"/>
          <w:lang w:eastAsia="ru-RU"/>
        </w:rPr>
        <w:t>12.1. Контракт составлен в двух подлинных экземплярах, имеющих одинаковую юридическую силу, по одному для каждой из Сторон.</w:t>
      </w:r>
    </w:p>
    <w:p w:rsidR="002C3A79" w:rsidRPr="00F532E5" w:rsidRDefault="002C3A79" w:rsidP="00C650B8">
      <w:pPr>
        <w:spacing w:after="0" w:line="240" w:lineRule="auto"/>
        <w:jc w:val="both"/>
        <w:rPr>
          <w:rFonts w:ascii="Times New Roman" w:eastAsia="Times New Roman" w:hAnsi="Times New Roman" w:cs="Times New Roman"/>
          <w:sz w:val="23"/>
          <w:szCs w:val="23"/>
          <w:lang w:eastAsia="ru-RU"/>
        </w:rPr>
      </w:pPr>
      <w:r w:rsidRPr="00F532E5">
        <w:rPr>
          <w:rFonts w:ascii="Times New Roman" w:eastAsia="Times New Roman" w:hAnsi="Times New Roman" w:cs="Times New Roman"/>
          <w:sz w:val="23"/>
          <w:szCs w:val="23"/>
          <w:lang w:eastAsia="ru-RU"/>
        </w:rPr>
        <w:lastRenderedPageBreak/>
        <w:tab/>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2C3A79" w:rsidRPr="00F532E5" w:rsidRDefault="002C3A79" w:rsidP="00C650B8">
      <w:pPr>
        <w:spacing w:after="0" w:line="240" w:lineRule="auto"/>
        <w:jc w:val="both"/>
        <w:rPr>
          <w:rFonts w:ascii="Times New Roman" w:eastAsia="Times New Roman" w:hAnsi="Times New Roman" w:cs="Times New Roman"/>
          <w:sz w:val="23"/>
          <w:szCs w:val="23"/>
          <w:lang w:eastAsia="ru-RU"/>
        </w:rPr>
      </w:pPr>
      <w:r w:rsidRPr="00F532E5">
        <w:rPr>
          <w:rFonts w:ascii="Times New Roman" w:eastAsia="Times New Roman" w:hAnsi="Times New Roman" w:cs="Times New Roman"/>
          <w:sz w:val="23"/>
          <w:szCs w:val="23"/>
          <w:lang w:eastAsia="ru-RU"/>
        </w:rPr>
        <w:tab/>
        <w:t>12.3.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2C3A79" w:rsidRPr="00F532E5" w:rsidRDefault="002C3A79" w:rsidP="00C650B8">
      <w:pPr>
        <w:spacing w:after="0" w:line="240" w:lineRule="auto"/>
        <w:jc w:val="both"/>
        <w:rPr>
          <w:rFonts w:ascii="Times New Roman" w:eastAsia="Times New Roman" w:hAnsi="Times New Roman" w:cs="Times New Roman"/>
          <w:sz w:val="23"/>
          <w:szCs w:val="23"/>
          <w:lang w:eastAsia="ru-RU"/>
        </w:rPr>
      </w:pPr>
      <w:r w:rsidRPr="00F532E5">
        <w:rPr>
          <w:rFonts w:ascii="Times New Roman" w:eastAsia="Times New Roman" w:hAnsi="Times New Roman" w:cs="Times New Roman"/>
          <w:sz w:val="23"/>
          <w:szCs w:val="23"/>
          <w:lang w:eastAsia="ru-RU"/>
        </w:rPr>
        <w:tab/>
        <w:t xml:space="preserve">12.4. По факту исполнения взаимных обязательств по Контракту в срок до 20 рабочих дней после оплаты товара Государственным заказчиком, но не позднее «30» декабря </w:t>
      </w:r>
      <w:r w:rsidR="001971D5" w:rsidRPr="00F532E5">
        <w:rPr>
          <w:rFonts w:ascii="Times New Roman" w:eastAsia="Times New Roman" w:hAnsi="Times New Roman" w:cs="Times New Roman"/>
          <w:sz w:val="23"/>
          <w:szCs w:val="23"/>
          <w:lang w:eastAsia="ru-RU"/>
        </w:rPr>
        <w:t>20</w:t>
      </w:r>
      <w:r w:rsidR="00096C8B" w:rsidRPr="00F532E5">
        <w:rPr>
          <w:rFonts w:ascii="Times New Roman" w:eastAsia="Times New Roman" w:hAnsi="Times New Roman" w:cs="Times New Roman"/>
          <w:sz w:val="23"/>
          <w:szCs w:val="23"/>
          <w:lang w:eastAsia="ru-RU"/>
        </w:rPr>
        <w:t>2</w:t>
      </w:r>
      <w:r w:rsidR="00116338">
        <w:rPr>
          <w:rFonts w:ascii="Times New Roman" w:eastAsia="Times New Roman" w:hAnsi="Times New Roman" w:cs="Times New Roman"/>
          <w:sz w:val="23"/>
          <w:szCs w:val="23"/>
          <w:lang w:eastAsia="ru-RU"/>
        </w:rPr>
        <w:t>6</w:t>
      </w:r>
      <w:r w:rsidR="00096C8B" w:rsidRPr="00F532E5">
        <w:rPr>
          <w:rFonts w:ascii="Times New Roman" w:eastAsia="Times New Roman" w:hAnsi="Times New Roman" w:cs="Times New Roman"/>
          <w:sz w:val="23"/>
          <w:szCs w:val="23"/>
          <w:lang w:eastAsia="ru-RU"/>
        </w:rPr>
        <w:t xml:space="preserve"> </w:t>
      </w:r>
      <w:r w:rsidRPr="00F532E5">
        <w:rPr>
          <w:rFonts w:ascii="Times New Roman" w:eastAsia="Times New Roman" w:hAnsi="Times New Roman" w:cs="Times New Roman"/>
          <w:sz w:val="23"/>
          <w:szCs w:val="23"/>
          <w:lang w:eastAsia="ru-RU"/>
        </w:rPr>
        <w:t>г. стороны составляют акт сверки взаиморасчетов в произвольной форме, который подписывается уполномоченными представителями Сторон.</w:t>
      </w:r>
    </w:p>
    <w:p w:rsidR="002C3A79" w:rsidRPr="00F532E5" w:rsidRDefault="002C3A79" w:rsidP="00C650B8">
      <w:pPr>
        <w:spacing w:after="0" w:line="240" w:lineRule="auto"/>
        <w:jc w:val="both"/>
        <w:rPr>
          <w:rFonts w:ascii="Times New Roman" w:eastAsia="Times New Roman" w:hAnsi="Times New Roman" w:cs="Times New Roman"/>
          <w:sz w:val="23"/>
          <w:szCs w:val="23"/>
          <w:lang w:eastAsia="ru-RU"/>
        </w:rPr>
      </w:pPr>
      <w:r w:rsidRPr="00F532E5">
        <w:rPr>
          <w:rFonts w:ascii="Times New Roman" w:eastAsia="Times New Roman" w:hAnsi="Times New Roman" w:cs="Times New Roman"/>
          <w:sz w:val="23"/>
          <w:szCs w:val="23"/>
          <w:lang w:eastAsia="ru-RU"/>
        </w:rPr>
        <w:tab/>
        <w:t>12.5. Во всем остальном, что не предусмотрено Контрактом, Стороны руководствуются законодательством Российской Федерации.</w:t>
      </w:r>
    </w:p>
    <w:p w:rsidR="002C3A79" w:rsidRPr="00F532E5" w:rsidRDefault="002C3A79" w:rsidP="00C650B8">
      <w:pPr>
        <w:spacing w:after="0" w:line="240" w:lineRule="auto"/>
        <w:jc w:val="both"/>
        <w:rPr>
          <w:rFonts w:ascii="Times New Roman" w:eastAsia="Times New Roman" w:hAnsi="Times New Roman" w:cs="Times New Roman"/>
          <w:sz w:val="23"/>
          <w:szCs w:val="23"/>
          <w:lang w:eastAsia="ru-RU"/>
        </w:rPr>
      </w:pPr>
      <w:r w:rsidRPr="00F532E5">
        <w:rPr>
          <w:rFonts w:ascii="Times New Roman" w:eastAsia="Times New Roman" w:hAnsi="Times New Roman" w:cs="Times New Roman"/>
          <w:sz w:val="23"/>
          <w:szCs w:val="23"/>
          <w:lang w:eastAsia="ru-RU"/>
        </w:rPr>
        <w:tab/>
        <w:t>12.6. Приложения к Контракту, являющиеся его неотъемлемой частью:</w:t>
      </w:r>
    </w:p>
    <w:p w:rsidR="002C3A79" w:rsidRPr="00F532E5" w:rsidRDefault="002C3A79" w:rsidP="00C650B8">
      <w:pPr>
        <w:spacing w:after="0" w:line="240" w:lineRule="auto"/>
        <w:jc w:val="both"/>
        <w:rPr>
          <w:rFonts w:ascii="Times New Roman" w:eastAsia="Times New Roman" w:hAnsi="Times New Roman" w:cs="Times New Roman"/>
          <w:sz w:val="23"/>
          <w:szCs w:val="23"/>
          <w:lang w:eastAsia="ru-RU"/>
        </w:rPr>
      </w:pPr>
      <w:r w:rsidRPr="00F532E5">
        <w:rPr>
          <w:rFonts w:ascii="Times New Roman" w:eastAsia="Times New Roman" w:hAnsi="Times New Roman" w:cs="Times New Roman"/>
          <w:sz w:val="23"/>
          <w:szCs w:val="23"/>
          <w:lang w:eastAsia="ru-RU"/>
        </w:rPr>
        <w:t>Приложение № 1 – ведомость поставки;</w:t>
      </w:r>
    </w:p>
    <w:p w:rsidR="00D066C8" w:rsidRPr="00F532E5" w:rsidRDefault="00D066C8" w:rsidP="00C650B8">
      <w:pPr>
        <w:spacing w:after="0" w:line="240" w:lineRule="auto"/>
        <w:jc w:val="both"/>
        <w:rPr>
          <w:rFonts w:ascii="Times New Roman" w:eastAsia="Times New Roman" w:hAnsi="Times New Roman" w:cs="Times New Roman"/>
          <w:sz w:val="23"/>
          <w:szCs w:val="23"/>
          <w:lang w:eastAsia="ru-RU"/>
        </w:rPr>
      </w:pPr>
      <w:r w:rsidRPr="00F532E5">
        <w:rPr>
          <w:rFonts w:ascii="Times New Roman" w:eastAsia="Times New Roman" w:hAnsi="Times New Roman" w:cs="Times New Roman"/>
          <w:sz w:val="23"/>
          <w:szCs w:val="23"/>
          <w:lang w:eastAsia="ru-RU"/>
        </w:rPr>
        <w:t>Приложение № 2 – акт приема-передачи товара (форма);</w:t>
      </w:r>
    </w:p>
    <w:p w:rsidR="00AC7778" w:rsidRPr="00F532E5" w:rsidRDefault="00FF5B4E" w:rsidP="00AC7778">
      <w:pPr>
        <w:spacing w:after="0" w:line="240" w:lineRule="auto"/>
        <w:jc w:val="both"/>
        <w:rPr>
          <w:rFonts w:ascii="Times New Roman" w:eastAsia="Times New Roman" w:hAnsi="Times New Roman" w:cs="Times New Roman"/>
          <w:sz w:val="23"/>
          <w:szCs w:val="23"/>
          <w:lang w:eastAsia="ru-RU"/>
        </w:rPr>
      </w:pPr>
      <w:r w:rsidRPr="00F532E5">
        <w:rPr>
          <w:rFonts w:ascii="Times New Roman" w:eastAsia="Times New Roman" w:hAnsi="Times New Roman" w:cs="Times New Roman"/>
          <w:sz w:val="23"/>
          <w:szCs w:val="23"/>
          <w:lang w:eastAsia="ru-RU"/>
        </w:rPr>
        <w:t xml:space="preserve">Приложение № </w:t>
      </w:r>
      <w:r w:rsidR="0001184B" w:rsidRPr="00F532E5">
        <w:rPr>
          <w:rFonts w:ascii="Times New Roman" w:eastAsia="Times New Roman" w:hAnsi="Times New Roman" w:cs="Times New Roman"/>
          <w:sz w:val="23"/>
          <w:szCs w:val="23"/>
          <w:lang w:eastAsia="ru-RU"/>
        </w:rPr>
        <w:t>3</w:t>
      </w:r>
      <w:r w:rsidRPr="00F532E5">
        <w:rPr>
          <w:rFonts w:ascii="Times New Roman" w:eastAsia="Times New Roman" w:hAnsi="Times New Roman" w:cs="Times New Roman"/>
          <w:sz w:val="23"/>
          <w:szCs w:val="23"/>
          <w:lang w:eastAsia="ru-RU"/>
        </w:rPr>
        <w:t xml:space="preserve"> – расчет и обоснование цены государственного контракта.</w:t>
      </w:r>
    </w:p>
    <w:p w:rsidR="00AC7778" w:rsidRPr="00F532E5" w:rsidRDefault="00AC7778" w:rsidP="00AC7778">
      <w:pPr>
        <w:spacing w:after="0" w:line="240" w:lineRule="auto"/>
        <w:jc w:val="both"/>
        <w:rPr>
          <w:rFonts w:ascii="Times New Roman" w:eastAsia="Times New Roman" w:hAnsi="Times New Roman" w:cs="Times New Roman"/>
          <w:sz w:val="23"/>
          <w:szCs w:val="23"/>
          <w:lang w:eastAsia="ru-RU"/>
        </w:rPr>
      </w:pPr>
    </w:p>
    <w:p w:rsidR="002C3A79" w:rsidRPr="00F532E5" w:rsidRDefault="002C3A79" w:rsidP="00AC7778">
      <w:pPr>
        <w:spacing w:after="0" w:line="240" w:lineRule="auto"/>
        <w:jc w:val="center"/>
        <w:rPr>
          <w:rFonts w:ascii="Times New Roman" w:eastAsia="Times New Roman" w:hAnsi="Times New Roman" w:cs="Times New Roman"/>
          <w:b/>
          <w:sz w:val="23"/>
          <w:szCs w:val="23"/>
          <w:lang w:eastAsia="ru-RU"/>
        </w:rPr>
      </w:pPr>
      <w:r w:rsidRPr="00F532E5">
        <w:rPr>
          <w:rFonts w:ascii="Times New Roman" w:eastAsia="Times New Roman" w:hAnsi="Times New Roman" w:cs="Times New Roman"/>
          <w:b/>
          <w:sz w:val="23"/>
          <w:szCs w:val="23"/>
          <w:lang w:eastAsia="ru-RU"/>
        </w:rPr>
        <w:t>13. Срок действия Контракта</w:t>
      </w:r>
    </w:p>
    <w:p w:rsidR="00BB3ED5" w:rsidRPr="00F532E5" w:rsidRDefault="002C3A79" w:rsidP="00B050DB">
      <w:pPr>
        <w:spacing w:after="0" w:line="240" w:lineRule="auto"/>
        <w:ind w:firstLine="708"/>
        <w:jc w:val="both"/>
        <w:rPr>
          <w:rFonts w:ascii="Times New Roman" w:eastAsia="Times New Roman" w:hAnsi="Times New Roman" w:cs="Times New Roman"/>
          <w:sz w:val="23"/>
          <w:szCs w:val="23"/>
          <w:lang w:eastAsia="ru-RU"/>
        </w:rPr>
      </w:pPr>
      <w:r w:rsidRPr="00F532E5">
        <w:rPr>
          <w:rFonts w:ascii="Times New Roman" w:eastAsia="Times New Roman" w:hAnsi="Times New Roman" w:cs="Times New Roman"/>
          <w:sz w:val="23"/>
          <w:szCs w:val="23"/>
          <w:lang w:eastAsia="ru-RU"/>
        </w:rPr>
        <w:t>13.1. Контракт вступает в силу с момента его подписания Сторонами и действует до «3</w:t>
      </w:r>
      <w:r w:rsidR="00B31CAE" w:rsidRPr="00F532E5">
        <w:rPr>
          <w:rFonts w:ascii="Times New Roman" w:eastAsia="Times New Roman" w:hAnsi="Times New Roman" w:cs="Times New Roman"/>
          <w:sz w:val="23"/>
          <w:szCs w:val="23"/>
          <w:lang w:eastAsia="ru-RU"/>
        </w:rPr>
        <w:t>1</w:t>
      </w:r>
      <w:r w:rsidRPr="00F532E5">
        <w:rPr>
          <w:rFonts w:ascii="Times New Roman" w:eastAsia="Times New Roman" w:hAnsi="Times New Roman" w:cs="Times New Roman"/>
          <w:sz w:val="23"/>
          <w:szCs w:val="23"/>
          <w:lang w:eastAsia="ru-RU"/>
        </w:rPr>
        <w:t xml:space="preserve">» </w:t>
      </w:r>
      <w:r w:rsidR="00B31CAE" w:rsidRPr="00F532E5">
        <w:rPr>
          <w:rFonts w:ascii="Times New Roman" w:eastAsia="Times New Roman" w:hAnsi="Times New Roman" w:cs="Times New Roman"/>
          <w:sz w:val="23"/>
          <w:szCs w:val="23"/>
          <w:lang w:eastAsia="ru-RU"/>
        </w:rPr>
        <w:t>декабря</w:t>
      </w:r>
      <w:r w:rsidRPr="00F532E5">
        <w:rPr>
          <w:rFonts w:ascii="Times New Roman" w:eastAsia="Times New Roman" w:hAnsi="Times New Roman" w:cs="Times New Roman"/>
          <w:sz w:val="23"/>
          <w:szCs w:val="23"/>
          <w:lang w:eastAsia="ru-RU"/>
        </w:rPr>
        <w:t xml:space="preserve"> 20</w:t>
      </w:r>
      <w:r w:rsidR="00096C8B" w:rsidRPr="00F532E5">
        <w:rPr>
          <w:rFonts w:ascii="Times New Roman" w:eastAsia="Times New Roman" w:hAnsi="Times New Roman" w:cs="Times New Roman"/>
          <w:sz w:val="23"/>
          <w:szCs w:val="23"/>
          <w:lang w:eastAsia="ru-RU"/>
        </w:rPr>
        <w:t>2</w:t>
      </w:r>
      <w:r w:rsidR="00116338">
        <w:rPr>
          <w:rFonts w:ascii="Times New Roman" w:eastAsia="Times New Roman" w:hAnsi="Times New Roman" w:cs="Times New Roman"/>
          <w:sz w:val="23"/>
          <w:szCs w:val="23"/>
          <w:lang w:eastAsia="ru-RU"/>
        </w:rPr>
        <w:t>6</w:t>
      </w:r>
      <w:r w:rsidRPr="00F532E5">
        <w:rPr>
          <w:rFonts w:ascii="Times New Roman" w:eastAsia="Times New Roman" w:hAnsi="Times New Roman" w:cs="Times New Roman"/>
          <w:sz w:val="23"/>
          <w:szCs w:val="23"/>
          <w:lang w:eastAsia="ru-RU"/>
        </w:rPr>
        <w:t xml:space="preserve"> г., а в части осуществления оплаты и гарантийных обязательств – до их полного </w:t>
      </w:r>
      <w:r w:rsidR="006C7DF8" w:rsidRPr="00F532E5">
        <w:rPr>
          <w:rFonts w:ascii="Times New Roman" w:eastAsia="Times New Roman" w:hAnsi="Times New Roman" w:cs="Times New Roman"/>
          <w:sz w:val="23"/>
          <w:szCs w:val="23"/>
          <w:lang w:eastAsia="ru-RU"/>
        </w:rPr>
        <w:t>исполнения.</w:t>
      </w:r>
    </w:p>
    <w:p w:rsidR="00AC7778" w:rsidRPr="00F532E5" w:rsidRDefault="00AC7778" w:rsidP="00435889">
      <w:pPr>
        <w:spacing w:after="0" w:line="240" w:lineRule="auto"/>
        <w:jc w:val="both"/>
        <w:rPr>
          <w:rFonts w:ascii="Times New Roman" w:eastAsia="Times New Roman" w:hAnsi="Times New Roman" w:cs="Times New Roman"/>
          <w:sz w:val="23"/>
          <w:szCs w:val="23"/>
          <w:lang w:eastAsia="ru-RU"/>
        </w:rPr>
      </w:pPr>
    </w:p>
    <w:p w:rsidR="002C3A79" w:rsidRPr="00F532E5" w:rsidRDefault="006215F2" w:rsidP="00C650B8">
      <w:pPr>
        <w:spacing w:after="0" w:line="240" w:lineRule="auto"/>
        <w:ind w:left="360"/>
        <w:contextualSpacing/>
        <w:jc w:val="center"/>
        <w:rPr>
          <w:rFonts w:ascii="Times New Roman" w:eastAsia="Times New Roman" w:hAnsi="Times New Roman" w:cs="Times New Roman"/>
          <w:b/>
          <w:bCs/>
          <w:sz w:val="23"/>
          <w:szCs w:val="23"/>
          <w:lang w:eastAsia="ru-RU"/>
        </w:rPr>
      </w:pPr>
      <w:r w:rsidRPr="00F532E5">
        <w:rPr>
          <w:rFonts w:ascii="Times New Roman" w:eastAsia="Times New Roman" w:hAnsi="Times New Roman" w:cs="Times New Roman"/>
          <w:b/>
          <w:bCs/>
          <w:sz w:val="23"/>
          <w:szCs w:val="23"/>
          <w:lang w:eastAsia="ru-RU"/>
        </w:rPr>
        <w:t>14</w:t>
      </w:r>
      <w:r w:rsidR="00F83CBA" w:rsidRPr="00F532E5">
        <w:rPr>
          <w:rFonts w:ascii="Times New Roman" w:eastAsia="Times New Roman" w:hAnsi="Times New Roman" w:cs="Times New Roman"/>
          <w:b/>
          <w:bCs/>
          <w:sz w:val="23"/>
          <w:szCs w:val="23"/>
          <w:lang w:eastAsia="ru-RU"/>
        </w:rPr>
        <w:t xml:space="preserve">. </w:t>
      </w:r>
      <w:r w:rsidR="002C3A79" w:rsidRPr="00F532E5">
        <w:rPr>
          <w:rFonts w:ascii="Times New Roman" w:eastAsia="Times New Roman" w:hAnsi="Times New Roman" w:cs="Times New Roman"/>
          <w:b/>
          <w:bCs/>
          <w:sz w:val="23"/>
          <w:szCs w:val="23"/>
          <w:lang w:eastAsia="ru-RU"/>
        </w:rPr>
        <w:t xml:space="preserve">Юридические адреса, банковские и отгрузочные реквизиты Сторон </w:t>
      </w:r>
    </w:p>
    <w:p w:rsidR="002C3A79" w:rsidRPr="00F532E5" w:rsidRDefault="002C3A79" w:rsidP="00C650B8">
      <w:pPr>
        <w:spacing w:after="0" w:line="240" w:lineRule="auto"/>
        <w:ind w:left="720"/>
        <w:contextualSpacing/>
        <w:jc w:val="center"/>
        <w:rPr>
          <w:rFonts w:ascii="Times New Roman" w:eastAsia="Times New Roman" w:hAnsi="Times New Roman" w:cs="Times New Roman"/>
          <w:b/>
          <w:bCs/>
          <w:sz w:val="23"/>
          <w:szCs w:val="23"/>
          <w:lang w:eastAsia="ru-RU"/>
        </w:rPr>
      </w:pPr>
      <w:r w:rsidRPr="00F532E5">
        <w:rPr>
          <w:rFonts w:ascii="Times New Roman" w:eastAsia="Times New Roman" w:hAnsi="Times New Roman" w:cs="Times New Roman"/>
          <w:b/>
          <w:bCs/>
          <w:sz w:val="23"/>
          <w:szCs w:val="23"/>
          <w:lang w:eastAsia="ru-RU"/>
        </w:rPr>
        <w:t>на момент подписания Контракта</w:t>
      </w:r>
    </w:p>
    <w:tbl>
      <w:tblPr>
        <w:tblpPr w:leftFromText="180" w:rightFromText="180" w:vertAnchor="text" w:horzAnchor="margin" w:tblpXSpec="center" w:tblpY="182"/>
        <w:tblW w:w="10490" w:type="dxa"/>
        <w:tblLook w:val="01E0" w:firstRow="1" w:lastRow="1" w:firstColumn="1" w:lastColumn="1" w:noHBand="0" w:noVBand="0"/>
      </w:tblPr>
      <w:tblGrid>
        <w:gridCol w:w="5247"/>
        <w:gridCol w:w="5243"/>
      </w:tblGrid>
      <w:tr w:rsidR="0093214C" w:rsidRPr="00F532E5" w:rsidTr="00B050DB">
        <w:tc>
          <w:tcPr>
            <w:tcW w:w="5247" w:type="dxa"/>
          </w:tcPr>
          <w:p w:rsidR="0093214C" w:rsidRPr="00F532E5" w:rsidRDefault="0093214C" w:rsidP="007B38FF">
            <w:pPr>
              <w:spacing w:after="0" w:line="276" w:lineRule="auto"/>
              <w:jc w:val="center"/>
              <w:rPr>
                <w:rFonts w:ascii="Times New Roman" w:eastAsia="Times New Roman" w:hAnsi="Times New Roman" w:cs="Times New Roman"/>
                <w:b/>
                <w:sz w:val="23"/>
                <w:szCs w:val="23"/>
                <w:lang w:eastAsia="ru-RU"/>
              </w:rPr>
            </w:pPr>
            <w:r w:rsidRPr="00F532E5">
              <w:rPr>
                <w:rFonts w:ascii="Times New Roman" w:eastAsia="Times New Roman" w:hAnsi="Times New Roman" w:cs="Times New Roman"/>
                <w:b/>
                <w:sz w:val="23"/>
                <w:szCs w:val="23"/>
                <w:lang w:eastAsia="ru-RU"/>
              </w:rPr>
              <w:t>Государственный заказчик</w:t>
            </w:r>
          </w:p>
          <w:p w:rsidR="0093214C" w:rsidRPr="00F532E5" w:rsidRDefault="0093214C" w:rsidP="007B38FF">
            <w:pPr>
              <w:spacing w:after="0" w:line="276" w:lineRule="auto"/>
              <w:ind w:left="-108"/>
              <w:jc w:val="center"/>
              <w:rPr>
                <w:rFonts w:ascii="Times New Roman" w:eastAsia="Times New Roman" w:hAnsi="Times New Roman" w:cs="Times New Roman"/>
                <w:b/>
                <w:bCs/>
                <w:sz w:val="23"/>
                <w:szCs w:val="23"/>
                <w:lang w:eastAsia="ru-RU"/>
              </w:rPr>
            </w:pPr>
            <w:r w:rsidRPr="00F532E5">
              <w:rPr>
                <w:rFonts w:ascii="Times New Roman" w:eastAsia="Times New Roman" w:hAnsi="Times New Roman" w:cs="Times New Roman"/>
                <w:b/>
                <w:bCs/>
                <w:sz w:val="23"/>
                <w:szCs w:val="23"/>
                <w:lang w:eastAsia="ru-RU"/>
              </w:rPr>
              <w:t xml:space="preserve">ФКУ ИК-19 ГУФСИН России </w:t>
            </w:r>
          </w:p>
          <w:p w:rsidR="0093214C" w:rsidRPr="00F532E5" w:rsidRDefault="0093214C" w:rsidP="007B38FF">
            <w:pPr>
              <w:spacing w:after="0" w:line="276" w:lineRule="auto"/>
              <w:ind w:left="-108"/>
              <w:jc w:val="center"/>
              <w:rPr>
                <w:rFonts w:ascii="Times New Roman" w:eastAsia="Times New Roman" w:hAnsi="Times New Roman" w:cs="Times New Roman"/>
                <w:b/>
                <w:sz w:val="23"/>
                <w:szCs w:val="23"/>
                <w:lang w:eastAsia="ru-RU"/>
              </w:rPr>
            </w:pPr>
            <w:r w:rsidRPr="00F532E5">
              <w:rPr>
                <w:rFonts w:ascii="Times New Roman" w:eastAsia="Times New Roman" w:hAnsi="Times New Roman" w:cs="Times New Roman"/>
                <w:b/>
                <w:bCs/>
                <w:sz w:val="23"/>
                <w:szCs w:val="23"/>
                <w:lang w:eastAsia="ru-RU"/>
              </w:rPr>
              <w:t>по Иркутской области</w:t>
            </w:r>
          </w:p>
        </w:tc>
        <w:tc>
          <w:tcPr>
            <w:tcW w:w="5243" w:type="dxa"/>
          </w:tcPr>
          <w:p w:rsidR="0093214C" w:rsidRPr="00F532E5" w:rsidRDefault="0093214C" w:rsidP="00A244CA">
            <w:pPr>
              <w:spacing w:after="0" w:line="240" w:lineRule="auto"/>
              <w:jc w:val="center"/>
              <w:rPr>
                <w:rFonts w:ascii="Times New Roman" w:eastAsia="Times New Roman" w:hAnsi="Times New Roman" w:cs="Times New Roman"/>
                <w:b/>
                <w:sz w:val="23"/>
                <w:szCs w:val="23"/>
                <w:lang w:eastAsia="ru-RU"/>
              </w:rPr>
            </w:pPr>
            <w:r w:rsidRPr="00F532E5">
              <w:rPr>
                <w:rFonts w:ascii="Times New Roman" w:eastAsia="Times New Roman" w:hAnsi="Times New Roman" w:cs="Times New Roman"/>
                <w:b/>
                <w:sz w:val="23"/>
                <w:szCs w:val="23"/>
                <w:lang w:eastAsia="ru-RU"/>
              </w:rPr>
              <w:t>Поставщик</w:t>
            </w:r>
          </w:p>
          <w:p w:rsidR="0093214C" w:rsidRPr="00F532E5" w:rsidRDefault="0093214C" w:rsidP="00017D6F">
            <w:pPr>
              <w:spacing w:after="0" w:line="240" w:lineRule="auto"/>
              <w:jc w:val="center"/>
              <w:rPr>
                <w:rFonts w:ascii="Times New Roman" w:eastAsia="Times New Roman" w:hAnsi="Times New Roman" w:cs="Times New Roman"/>
                <w:b/>
                <w:sz w:val="23"/>
                <w:szCs w:val="23"/>
                <w:lang w:eastAsia="ru-RU"/>
              </w:rPr>
            </w:pPr>
          </w:p>
        </w:tc>
      </w:tr>
      <w:tr w:rsidR="0093214C" w:rsidRPr="00F532E5" w:rsidTr="00B050DB">
        <w:trPr>
          <w:trHeight w:val="4558"/>
        </w:trPr>
        <w:tc>
          <w:tcPr>
            <w:tcW w:w="5247" w:type="dxa"/>
          </w:tcPr>
          <w:p w:rsidR="0093214C" w:rsidRPr="00F532E5" w:rsidRDefault="0093214C" w:rsidP="0049790F">
            <w:pPr>
              <w:spacing w:after="0" w:line="240" w:lineRule="auto"/>
              <w:rPr>
                <w:rFonts w:ascii="Times New Roman" w:eastAsia="Times New Roman" w:hAnsi="Times New Roman" w:cs="Times New Roman"/>
                <w:color w:val="000000"/>
                <w:sz w:val="23"/>
                <w:szCs w:val="23"/>
              </w:rPr>
            </w:pPr>
            <w:r w:rsidRPr="00F532E5">
              <w:rPr>
                <w:rFonts w:ascii="Times New Roman" w:eastAsia="Times New Roman" w:hAnsi="Times New Roman" w:cs="Times New Roman"/>
                <w:b/>
                <w:color w:val="000000"/>
                <w:sz w:val="23"/>
                <w:szCs w:val="23"/>
              </w:rPr>
              <w:t xml:space="preserve">Место нахождения:  </w:t>
            </w:r>
            <w:r w:rsidRPr="00F532E5">
              <w:rPr>
                <w:rFonts w:ascii="Times New Roman" w:eastAsia="Times New Roman" w:hAnsi="Times New Roman" w:cs="Times New Roman"/>
                <w:color w:val="000000"/>
                <w:sz w:val="23"/>
                <w:szCs w:val="23"/>
              </w:rPr>
              <w:t>Иркутская область, Иркутский район, р. п. Маркова</w:t>
            </w:r>
          </w:p>
          <w:p w:rsidR="0093214C" w:rsidRPr="00F532E5" w:rsidRDefault="0093214C" w:rsidP="0049790F">
            <w:pPr>
              <w:spacing w:after="0" w:line="240" w:lineRule="auto"/>
              <w:rPr>
                <w:rFonts w:ascii="Times New Roman" w:eastAsia="Times New Roman" w:hAnsi="Times New Roman" w:cs="Times New Roman"/>
                <w:color w:val="000000"/>
                <w:sz w:val="23"/>
                <w:szCs w:val="23"/>
              </w:rPr>
            </w:pPr>
          </w:p>
          <w:p w:rsidR="0093214C" w:rsidRPr="00F532E5" w:rsidRDefault="0093214C" w:rsidP="0049790F">
            <w:pPr>
              <w:spacing w:after="0" w:line="240" w:lineRule="auto"/>
              <w:rPr>
                <w:rFonts w:ascii="Times New Roman" w:eastAsia="Times New Roman" w:hAnsi="Times New Roman" w:cs="Times New Roman"/>
                <w:color w:val="000000"/>
                <w:sz w:val="23"/>
                <w:szCs w:val="23"/>
              </w:rPr>
            </w:pPr>
            <w:r w:rsidRPr="00F532E5">
              <w:rPr>
                <w:rFonts w:ascii="Times New Roman" w:eastAsia="Times New Roman" w:hAnsi="Times New Roman" w:cs="Times New Roman"/>
                <w:b/>
                <w:color w:val="000000"/>
                <w:sz w:val="23"/>
                <w:szCs w:val="23"/>
              </w:rPr>
              <w:t xml:space="preserve">Фактическое место нахождения: </w:t>
            </w:r>
            <w:r w:rsidRPr="00F532E5">
              <w:rPr>
                <w:rFonts w:ascii="Times New Roman" w:eastAsia="Times New Roman" w:hAnsi="Times New Roman" w:cs="Times New Roman"/>
                <w:color w:val="000000"/>
                <w:sz w:val="23"/>
                <w:szCs w:val="23"/>
              </w:rPr>
              <w:t>Иркутская область, Иркутский район, р. п. Маркова</w:t>
            </w:r>
          </w:p>
          <w:p w:rsidR="0093214C" w:rsidRPr="00F532E5" w:rsidRDefault="0093214C" w:rsidP="0049790F">
            <w:pPr>
              <w:spacing w:after="0" w:line="240" w:lineRule="auto"/>
              <w:rPr>
                <w:rFonts w:ascii="Times New Roman" w:eastAsia="Times New Roman" w:hAnsi="Times New Roman" w:cs="Times New Roman"/>
                <w:color w:val="000000"/>
                <w:sz w:val="23"/>
                <w:szCs w:val="23"/>
              </w:rPr>
            </w:pPr>
            <w:r w:rsidRPr="00F532E5">
              <w:rPr>
                <w:rFonts w:ascii="Times New Roman" w:eastAsia="Times New Roman" w:hAnsi="Times New Roman" w:cs="Times New Roman"/>
                <w:color w:val="000000"/>
                <w:sz w:val="23"/>
                <w:szCs w:val="23"/>
              </w:rPr>
              <w:t>Индекс  664528</w:t>
            </w:r>
          </w:p>
          <w:p w:rsidR="0093214C" w:rsidRPr="00F532E5" w:rsidRDefault="0093214C" w:rsidP="0049790F">
            <w:pPr>
              <w:spacing w:after="0" w:line="240" w:lineRule="auto"/>
              <w:rPr>
                <w:rFonts w:ascii="Times New Roman" w:eastAsia="Times New Roman" w:hAnsi="Times New Roman" w:cs="Times New Roman"/>
                <w:color w:val="000000"/>
                <w:sz w:val="23"/>
                <w:szCs w:val="23"/>
                <w:lang w:eastAsia="ru-RU"/>
              </w:rPr>
            </w:pPr>
            <w:r w:rsidRPr="00F532E5">
              <w:rPr>
                <w:rFonts w:ascii="Times New Roman" w:eastAsia="Times New Roman" w:hAnsi="Times New Roman" w:cs="Times New Roman"/>
                <w:color w:val="000000"/>
                <w:sz w:val="23"/>
                <w:szCs w:val="23"/>
                <w:lang w:eastAsia="ru-RU"/>
              </w:rPr>
              <w:t xml:space="preserve">тел. 8 (3952)  452-300, 452-333         </w:t>
            </w:r>
            <w:r w:rsidRPr="00F532E5">
              <w:rPr>
                <w:rFonts w:ascii="Times New Roman" w:eastAsia="Times New Roman" w:hAnsi="Times New Roman" w:cs="Times New Roman"/>
                <w:sz w:val="23"/>
                <w:szCs w:val="23"/>
                <w:lang w:eastAsia="ru-RU"/>
              </w:rPr>
              <w:t xml:space="preserve"> </w:t>
            </w:r>
          </w:p>
          <w:p w:rsidR="0093214C" w:rsidRPr="00F532E5" w:rsidRDefault="0093214C" w:rsidP="0049790F">
            <w:pPr>
              <w:spacing w:after="0" w:line="240" w:lineRule="auto"/>
              <w:rPr>
                <w:rFonts w:ascii="Times New Roman" w:eastAsia="Times New Roman" w:hAnsi="Times New Roman" w:cs="Times New Roman"/>
                <w:color w:val="000000"/>
                <w:sz w:val="23"/>
                <w:szCs w:val="23"/>
              </w:rPr>
            </w:pPr>
            <w:r w:rsidRPr="00F532E5">
              <w:rPr>
                <w:rFonts w:ascii="Times New Roman" w:eastAsia="Times New Roman" w:hAnsi="Times New Roman" w:cs="Times New Roman"/>
                <w:b/>
                <w:color w:val="000000"/>
                <w:sz w:val="23"/>
                <w:szCs w:val="23"/>
              </w:rPr>
              <w:t xml:space="preserve">Банковские реквизиты: </w:t>
            </w:r>
            <w:r w:rsidRPr="00F532E5">
              <w:rPr>
                <w:rFonts w:ascii="Times New Roman" w:eastAsia="Times New Roman" w:hAnsi="Times New Roman" w:cs="Times New Roman"/>
                <w:color w:val="000000"/>
                <w:sz w:val="23"/>
                <w:szCs w:val="23"/>
              </w:rPr>
              <w:t>О</w:t>
            </w:r>
            <w:r w:rsidR="003C34C8">
              <w:rPr>
                <w:rFonts w:ascii="Times New Roman" w:eastAsia="Times New Roman" w:hAnsi="Times New Roman" w:cs="Times New Roman"/>
                <w:color w:val="000000"/>
                <w:sz w:val="23"/>
                <w:szCs w:val="23"/>
              </w:rPr>
              <w:t>КЦ №1 ДГУ БАНКА РОССИИ</w:t>
            </w:r>
            <w:r w:rsidRPr="00F532E5">
              <w:rPr>
                <w:rFonts w:ascii="Times New Roman" w:eastAsia="Times New Roman" w:hAnsi="Times New Roman" w:cs="Times New Roman"/>
                <w:color w:val="000000"/>
                <w:sz w:val="23"/>
                <w:szCs w:val="23"/>
              </w:rPr>
              <w:t xml:space="preserve"> </w:t>
            </w:r>
            <w:r w:rsidRPr="00F532E5">
              <w:rPr>
                <w:rFonts w:ascii="Times New Roman" w:eastAsia="Times New Roman" w:hAnsi="Times New Roman" w:cs="Times New Roman"/>
                <w:b/>
                <w:color w:val="000000"/>
                <w:sz w:val="23"/>
                <w:szCs w:val="23"/>
              </w:rPr>
              <w:t xml:space="preserve">// </w:t>
            </w:r>
            <w:r w:rsidRPr="00F532E5">
              <w:rPr>
                <w:rFonts w:ascii="Times New Roman" w:eastAsia="Times New Roman" w:hAnsi="Times New Roman" w:cs="Times New Roman"/>
                <w:color w:val="000000"/>
                <w:sz w:val="23"/>
                <w:szCs w:val="23"/>
              </w:rPr>
              <w:t xml:space="preserve">УФК по </w:t>
            </w:r>
            <w:r w:rsidR="003C34C8">
              <w:rPr>
                <w:rFonts w:ascii="Times New Roman" w:eastAsia="Times New Roman" w:hAnsi="Times New Roman" w:cs="Times New Roman"/>
                <w:color w:val="000000"/>
                <w:sz w:val="23"/>
                <w:szCs w:val="23"/>
              </w:rPr>
              <w:t>Приморскому краю, г. Владивосток</w:t>
            </w:r>
            <w:r w:rsidRPr="00F532E5">
              <w:rPr>
                <w:rFonts w:ascii="Times New Roman" w:eastAsia="Times New Roman" w:hAnsi="Times New Roman" w:cs="Times New Roman"/>
                <w:color w:val="000000"/>
                <w:sz w:val="23"/>
                <w:szCs w:val="23"/>
              </w:rPr>
              <w:t xml:space="preserve"> (ФКУ ИК-19 ГУФСИН России по Иркутской области л/с 03341372820) </w:t>
            </w:r>
          </w:p>
          <w:p w:rsidR="0093214C" w:rsidRPr="00F532E5" w:rsidRDefault="0093214C" w:rsidP="0049790F">
            <w:pPr>
              <w:spacing w:after="0" w:line="240" w:lineRule="auto"/>
              <w:rPr>
                <w:rFonts w:ascii="Times New Roman" w:eastAsia="Times New Roman" w:hAnsi="Times New Roman" w:cs="Times New Roman"/>
                <w:color w:val="000000"/>
                <w:sz w:val="23"/>
                <w:szCs w:val="23"/>
                <w:lang w:eastAsia="ru-RU"/>
              </w:rPr>
            </w:pPr>
            <w:r w:rsidRPr="00F532E5">
              <w:rPr>
                <w:rFonts w:ascii="Times New Roman" w:eastAsia="Times New Roman" w:hAnsi="Times New Roman" w:cs="Times New Roman"/>
                <w:b/>
                <w:color w:val="000000"/>
                <w:sz w:val="23"/>
                <w:szCs w:val="23"/>
                <w:lang w:eastAsia="ru-RU"/>
              </w:rPr>
              <w:t>ИНН</w:t>
            </w:r>
            <w:r w:rsidRPr="00F532E5">
              <w:rPr>
                <w:rFonts w:ascii="Times New Roman" w:eastAsia="Times New Roman" w:hAnsi="Times New Roman" w:cs="Times New Roman"/>
                <w:color w:val="000000"/>
                <w:sz w:val="23"/>
                <w:szCs w:val="23"/>
                <w:lang w:eastAsia="ru-RU"/>
              </w:rPr>
              <w:t xml:space="preserve"> 3812014637</w:t>
            </w:r>
          </w:p>
          <w:p w:rsidR="0093214C" w:rsidRPr="00F532E5" w:rsidRDefault="0093214C" w:rsidP="0049790F">
            <w:pPr>
              <w:spacing w:after="0" w:line="240" w:lineRule="auto"/>
              <w:rPr>
                <w:rFonts w:ascii="Times New Roman" w:eastAsia="Times New Roman" w:hAnsi="Times New Roman" w:cs="Times New Roman"/>
                <w:color w:val="000000"/>
                <w:sz w:val="23"/>
                <w:szCs w:val="23"/>
                <w:lang w:eastAsia="ru-RU"/>
              </w:rPr>
            </w:pPr>
            <w:r w:rsidRPr="00F532E5">
              <w:rPr>
                <w:rFonts w:ascii="Times New Roman" w:eastAsia="Times New Roman" w:hAnsi="Times New Roman" w:cs="Times New Roman"/>
                <w:b/>
                <w:color w:val="000000"/>
                <w:sz w:val="23"/>
                <w:szCs w:val="23"/>
                <w:lang w:eastAsia="ru-RU"/>
              </w:rPr>
              <w:t xml:space="preserve">БИК </w:t>
            </w:r>
            <w:r w:rsidRPr="00F532E5">
              <w:rPr>
                <w:rFonts w:ascii="Times New Roman" w:eastAsia="Times New Roman" w:hAnsi="Times New Roman" w:cs="Times New Roman"/>
                <w:color w:val="000000"/>
                <w:sz w:val="23"/>
                <w:szCs w:val="23"/>
                <w:lang w:eastAsia="ru-RU"/>
              </w:rPr>
              <w:t>01</w:t>
            </w:r>
            <w:r w:rsidR="003C34C8">
              <w:rPr>
                <w:rFonts w:ascii="Times New Roman" w:eastAsia="Times New Roman" w:hAnsi="Times New Roman" w:cs="Times New Roman"/>
                <w:color w:val="000000"/>
                <w:sz w:val="23"/>
                <w:szCs w:val="23"/>
                <w:lang w:eastAsia="ru-RU"/>
              </w:rPr>
              <w:t>0</w:t>
            </w:r>
            <w:r w:rsidRPr="00F532E5">
              <w:rPr>
                <w:rFonts w:ascii="Times New Roman" w:eastAsia="Times New Roman" w:hAnsi="Times New Roman" w:cs="Times New Roman"/>
                <w:color w:val="000000"/>
                <w:sz w:val="23"/>
                <w:szCs w:val="23"/>
                <w:lang w:eastAsia="ru-RU"/>
              </w:rPr>
              <w:t>5</w:t>
            </w:r>
            <w:r w:rsidR="003C34C8">
              <w:rPr>
                <w:rFonts w:ascii="Times New Roman" w:eastAsia="Times New Roman" w:hAnsi="Times New Roman" w:cs="Times New Roman"/>
                <w:color w:val="000000"/>
                <w:sz w:val="23"/>
                <w:szCs w:val="23"/>
                <w:lang w:eastAsia="ru-RU"/>
              </w:rPr>
              <w:t>07002</w:t>
            </w:r>
          </w:p>
          <w:p w:rsidR="0093214C" w:rsidRPr="00F532E5" w:rsidRDefault="0093214C" w:rsidP="0049790F">
            <w:pPr>
              <w:spacing w:after="0" w:line="240" w:lineRule="auto"/>
              <w:rPr>
                <w:rFonts w:ascii="Times New Roman" w:eastAsia="Times New Roman" w:hAnsi="Times New Roman" w:cs="Times New Roman"/>
                <w:color w:val="000000"/>
                <w:sz w:val="23"/>
                <w:szCs w:val="23"/>
                <w:lang w:eastAsia="ru-RU"/>
              </w:rPr>
            </w:pPr>
            <w:r w:rsidRPr="00F532E5">
              <w:rPr>
                <w:rFonts w:ascii="Times New Roman" w:eastAsia="Times New Roman" w:hAnsi="Times New Roman" w:cs="Times New Roman"/>
                <w:b/>
                <w:color w:val="000000"/>
                <w:sz w:val="23"/>
                <w:szCs w:val="23"/>
                <w:lang w:eastAsia="ru-RU"/>
              </w:rPr>
              <w:t>КПП</w:t>
            </w:r>
            <w:r w:rsidRPr="00F532E5">
              <w:rPr>
                <w:rFonts w:ascii="Times New Roman" w:eastAsia="Times New Roman" w:hAnsi="Times New Roman" w:cs="Times New Roman"/>
                <w:color w:val="000000"/>
                <w:sz w:val="23"/>
                <w:szCs w:val="23"/>
                <w:lang w:eastAsia="ru-RU"/>
              </w:rPr>
              <w:t xml:space="preserve"> 382701001</w:t>
            </w:r>
          </w:p>
          <w:p w:rsidR="0093214C" w:rsidRPr="00F532E5" w:rsidRDefault="0093214C" w:rsidP="0049790F">
            <w:pPr>
              <w:spacing w:after="0" w:line="240" w:lineRule="auto"/>
              <w:rPr>
                <w:rFonts w:ascii="Times New Roman" w:eastAsia="Times New Roman" w:hAnsi="Times New Roman" w:cs="Times New Roman"/>
                <w:color w:val="000000"/>
                <w:sz w:val="23"/>
                <w:szCs w:val="23"/>
                <w:lang w:eastAsia="ru-RU"/>
              </w:rPr>
            </w:pPr>
            <w:r w:rsidRPr="00F532E5">
              <w:rPr>
                <w:rFonts w:ascii="Times New Roman" w:eastAsia="Times New Roman" w:hAnsi="Times New Roman" w:cs="Times New Roman"/>
                <w:b/>
                <w:color w:val="000000"/>
                <w:sz w:val="23"/>
                <w:szCs w:val="23"/>
                <w:lang w:eastAsia="ru-RU"/>
              </w:rPr>
              <w:t>ЕКС</w:t>
            </w:r>
            <w:r w:rsidR="003C34C8">
              <w:rPr>
                <w:rFonts w:ascii="Times New Roman" w:eastAsia="Times New Roman" w:hAnsi="Times New Roman" w:cs="Times New Roman"/>
                <w:color w:val="000000"/>
                <w:sz w:val="23"/>
                <w:szCs w:val="23"/>
                <w:lang w:eastAsia="ru-RU"/>
              </w:rPr>
              <w:t xml:space="preserve"> 40102810545370000012</w:t>
            </w:r>
          </w:p>
          <w:p w:rsidR="0093214C" w:rsidRPr="00F532E5" w:rsidRDefault="0093214C" w:rsidP="0049790F">
            <w:pPr>
              <w:spacing w:after="0" w:line="240" w:lineRule="auto"/>
              <w:rPr>
                <w:rFonts w:ascii="Times New Roman" w:eastAsia="Times New Roman" w:hAnsi="Times New Roman" w:cs="Times New Roman"/>
                <w:color w:val="000000"/>
                <w:sz w:val="23"/>
                <w:szCs w:val="23"/>
                <w:lang w:eastAsia="ru-RU"/>
              </w:rPr>
            </w:pPr>
            <w:r w:rsidRPr="00F532E5">
              <w:rPr>
                <w:rFonts w:ascii="Times New Roman" w:eastAsia="Times New Roman" w:hAnsi="Times New Roman" w:cs="Times New Roman"/>
                <w:b/>
                <w:color w:val="000000"/>
                <w:sz w:val="23"/>
                <w:szCs w:val="23"/>
                <w:lang w:eastAsia="ru-RU"/>
              </w:rPr>
              <w:t>КС</w:t>
            </w:r>
            <w:r w:rsidRPr="00F532E5">
              <w:rPr>
                <w:rFonts w:ascii="Times New Roman" w:eastAsia="Times New Roman" w:hAnsi="Times New Roman" w:cs="Times New Roman"/>
                <w:color w:val="000000"/>
                <w:sz w:val="23"/>
                <w:szCs w:val="23"/>
                <w:lang w:eastAsia="ru-RU"/>
              </w:rPr>
              <w:t xml:space="preserve"> 0321164300000001</w:t>
            </w:r>
            <w:r w:rsidR="003C34C8">
              <w:rPr>
                <w:rFonts w:ascii="Times New Roman" w:eastAsia="Times New Roman" w:hAnsi="Times New Roman" w:cs="Times New Roman"/>
                <w:color w:val="000000"/>
                <w:sz w:val="23"/>
                <w:szCs w:val="23"/>
                <w:lang w:eastAsia="ru-RU"/>
              </w:rPr>
              <w:t>2010</w:t>
            </w:r>
          </w:p>
          <w:p w:rsidR="0093214C" w:rsidRPr="00F532E5" w:rsidRDefault="0093214C" w:rsidP="0049790F">
            <w:pPr>
              <w:spacing w:after="0" w:line="240" w:lineRule="auto"/>
              <w:rPr>
                <w:rFonts w:ascii="Times New Roman" w:eastAsia="Times New Roman" w:hAnsi="Times New Roman" w:cs="Times New Roman"/>
                <w:color w:val="000000"/>
                <w:sz w:val="23"/>
                <w:szCs w:val="23"/>
                <w:lang w:eastAsia="ru-RU"/>
              </w:rPr>
            </w:pPr>
            <w:r w:rsidRPr="00F532E5">
              <w:rPr>
                <w:rFonts w:ascii="Times New Roman" w:eastAsia="Times New Roman" w:hAnsi="Times New Roman" w:cs="Times New Roman"/>
                <w:b/>
                <w:color w:val="000000"/>
                <w:sz w:val="23"/>
                <w:szCs w:val="23"/>
                <w:lang w:eastAsia="ru-RU"/>
              </w:rPr>
              <w:t>КБК</w:t>
            </w:r>
            <w:r w:rsidRPr="00F532E5">
              <w:rPr>
                <w:rFonts w:ascii="Times New Roman" w:eastAsia="Times New Roman" w:hAnsi="Times New Roman" w:cs="Times New Roman"/>
                <w:color w:val="000000"/>
                <w:sz w:val="23"/>
                <w:szCs w:val="23"/>
                <w:lang w:eastAsia="ru-RU"/>
              </w:rPr>
              <w:t xml:space="preserve"> 3200305424069004</w:t>
            </w:r>
            <w:r w:rsidR="00017D6F" w:rsidRPr="00F532E5">
              <w:rPr>
                <w:rFonts w:ascii="Times New Roman" w:eastAsia="Times New Roman" w:hAnsi="Times New Roman" w:cs="Times New Roman"/>
                <w:color w:val="000000"/>
                <w:sz w:val="23"/>
                <w:szCs w:val="23"/>
                <w:lang w:eastAsia="ru-RU"/>
              </w:rPr>
              <w:t>8</w:t>
            </w:r>
            <w:r w:rsidRPr="00F532E5">
              <w:rPr>
                <w:rFonts w:ascii="Times New Roman" w:eastAsia="Times New Roman" w:hAnsi="Times New Roman" w:cs="Times New Roman"/>
                <w:color w:val="000000"/>
                <w:sz w:val="23"/>
                <w:szCs w:val="23"/>
                <w:lang w:eastAsia="ru-RU"/>
              </w:rPr>
              <w:t>24</w:t>
            </w:r>
            <w:r w:rsidR="00017D6F" w:rsidRPr="00F532E5">
              <w:rPr>
                <w:rFonts w:ascii="Times New Roman" w:eastAsia="Times New Roman" w:hAnsi="Times New Roman" w:cs="Times New Roman"/>
                <w:color w:val="000000"/>
                <w:sz w:val="23"/>
                <w:szCs w:val="23"/>
                <w:lang w:eastAsia="ru-RU"/>
              </w:rPr>
              <w:t>4</w:t>
            </w:r>
          </w:p>
          <w:p w:rsidR="0093214C" w:rsidRPr="00F532E5" w:rsidRDefault="0093214C" w:rsidP="0049790F">
            <w:pPr>
              <w:rPr>
                <w:rFonts w:ascii="Times New Roman" w:eastAsia="Times New Roman" w:hAnsi="Times New Roman" w:cs="Times New Roman"/>
                <w:color w:val="000000"/>
                <w:sz w:val="23"/>
                <w:szCs w:val="23"/>
                <w:lang w:eastAsia="ru-RU"/>
              </w:rPr>
            </w:pPr>
          </w:p>
        </w:tc>
        <w:tc>
          <w:tcPr>
            <w:tcW w:w="5243" w:type="dxa"/>
          </w:tcPr>
          <w:p w:rsidR="0093214C" w:rsidRPr="00F532E5" w:rsidRDefault="0093214C" w:rsidP="00A244CA">
            <w:pPr>
              <w:spacing w:after="0" w:line="240" w:lineRule="auto"/>
              <w:rPr>
                <w:rFonts w:ascii="Times New Roman" w:eastAsia="Times New Roman" w:hAnsi="Times New Roman" w:cs="Times New Roman"/>
                <w:color w:val="000000"/>
                <w:sz w:val="23"/>
                <w:szCs w:val="23"/>
                <w:lang w:eastAsia="ru-RU"/>
              </w:rPr>
            </w:pPr>
          </w:p>
          <w:p w:rsidR="0093214C" w:rsidRPr="00F532E5" w:rsidRDefault="0093214C" w:rsidP="00613E20">
            <w:pPr>
              <w:spacing w:after="0" w:line="240" w:lineRule="auto"/>
              <w:rPr>
                <w:rFonts w:ascii="Times New Roman" w:eastAsia="Times New Roman" w:hAnsi="Times New Roman" w:cs="Times New Roman"/>
                <w:color w:val="000000"/>
                <w:sz w:val="23"/>
                <w:szCs w:val="23"/>
                <w:lang w:val="en-US" w:eastAsia="ru-RU"/>
              </w:rPr>
            </w:pPr>
          </w:p>
        </w:tc>
      </w:tr>
      <w:tr w:rsidR="0093214C" w:rsidRPr="00F532E5" w:rsidTr="00B050DB">
        <w:trPr>
          <w:trHeight w:val="1481"/>
        </w:trPr>
        <w:tc>
          <w:tcPr>
            <w:tcW w:w="5247" w:type="dxa"/>
          </w:tcPr>
          <w:p w:rsidR="0093214C" w:rsidRPr="00F532E5" w:rsidRDefault="0093214C" w:rsidP="0049790F">
            <w:pPr>
              <w:widowControl w:val="0"/>
              <w:spacing w:after="0" w:line="240" w:lineRule="auto"/>
              <w:ind w:right="-71"/>
              <w:contextualSpacing/>
              <w:rPr>
                <w:rFonts w:ascii="Times New Roman" w:eastAsia="Times New Roman" w:hAnsi="Times New Roman" w:cs="Times New Roman"/>
                <w:b/>
                <w:snapToGrid w:val="0"/>
                <w:sz w:val="23"/>
                <w:szCs w:val="23"/>
                <w:lang w:eastAsia="ru-RU"/>
              </w:rPr>
            </w:pPr>
            <w:r w:rsidRPr="00F532E5">
              <w:rPr>
                <w:rFonts w:ascii="Times New Roman" w:eastAsia="Times New Roman" w:hAnsi="Times New Roman" w:cs="Times New Roman"/>
                <w:b/>
                <w:snapToGrid w:val="0"/>
                <w:sz w:val="23"/>
                <w:szCs w:val="23"/>
                <w:lang w:eastAsia="ru-RU"/>
              </w:rPr>
              <w:t>ГОСУДАРСТВЕННЫЙ ЗАКАЗЧИК</w:t>
            </w:r>
          </w:p>
          <w:p w:rsidR="0093214C" w:rsidRPr="00F532E5" w:rsidRDefault="0093214C" w:rsidP="0049790F">
            <w:pPr>
              <w:widowControl w:val="0"/>
              <w:spacing w:after="200" w:line="276" w:lineRule="auto"/>
              <w:contextualSpacing/>
              <w:jc w:val="both"/>
              <w:rPr>
                <w:rFonts w:ascii="Times New Roman" w:eastAsia="Times New Roman" w:hAnsi="Times New Roman" w:cs="Times New Roman"/>
                <w:sz w:val="23"/>
                <w:szCs w:val="23"/>
                <w:lang w:eastAsia="ru-RU"/>
              </w:rPr>
            </w:pPr>
          </w:p>
          <w:p w:rsidR="00914562" w:rsidRDefault="0093214C" w:rsidP="004610A2">
            <w:pPr>
              <w:widowControl w:val="0"/>
              <w:spacing w:after="200" w:line="276" w:lineRule="auto"/>
              <w:contextualSpacing/>
              <w:rPr>
                <w:rFonts w:ascii="Times New Roman" w:eastAsia="Times New Roman" w:hAnsi="Times New Roman" w:cs="Times New Roman"/>
                <w:snapToGrid w:val="0"/>
                <w:sz w:val="23"/>
                <w:szCs w:val="23"/>
                <w:lang w:eastAsia="ru-RU"/>
              </w:rPr>
            </w:pPr>
            <w:r w:rsidRPr="00F532E5">
              <w:rPr>
                <w:rFonts w:ascii="Times New Roman" w:eastAsia="Times New Roman" w:hAnsi="Times New Roman" w:cs="Times New Roman"/>
                <w:sz w:val="23"/>
                <w:szCs w:val="23"/>
                <w:lang w:eastAsia="ru-RU"/>
              </w:rPr>
              <w:t xml:space="preserve">___________________   </w:t>
            </w:r>
            <w:r w:rsidR="00306C22">
              <w:rPr>
                <w:rFonts w:ascii="Times New Roman" w:eastAsia="Times New Roman" w:hAnsi="Times New Roman" w:cs="Times New Roman"/>
                <w:sz w:val="23"/>
                <w:szCs w:val="23"/>
                <w:lang w:eastAsia="ru-RU"/>
              </w:rPr>
              <w:t>Д.В. Киселёв</w:t>
            </w:r>
            <w:r w:rsidRPr="00F532E5">
              <w:rPr>
                <w:rFonts w:ascii="Times New Roman" w:eastAsia="Times New Roman" w:hAnsi="Times New Roman" w:cs="Times New Roman"/>
                <w:sz w:val="23"/>
                <w:szCs w:val="23"/>
                <w:lang w:eastAsia="ru-RU"/>
              </w:rPr>
              <w:t xml:space="preserve">             </w:t>
            </w:r>
            <w:r w:rsidRPr="00F532E5">
              <w:rPr>
                <w:rFonts w:ascii="Times New Roman" w:eastAsia="Times New Roman" w:hAnsi="Times New Roman" w:cs="Times New Roman"/>
                <w:snapToGrid w:val="0"/>
                <w:sz w:val="23"/>
                <w:szCs w:val="23"/>
                <w:lang w:eastAsia="ru-RU"/>
              </w:rPr>
              <w:t xml:space="preserve">      </w:t>
            </w:r>
          </w:p>
          <w:p w:rsidR="0093214C" w:rsidRPr="00F532E5" w:rsidRDefault="00914562" w:rsidP="004610A2">
            <w:pPr>
              <w:widowControl w:val="0"/>
              <w:spacing w:after="200" w:line="276" w:lineRule="auto"/>
              <w:contextualSpacing/>
              <w:rPr>
                <w:rFonts w:ascii="Times New Roman" w:eastAsia="Times New Roman" w:hAnsi="Times New Roman" w:cs="Times New Roman"/>
                <w:bCs/>
                <w:snapToGrid w:val="0"/>
                <w:sz w:val="23"/>
                <w:szCs w:val="23"/>
                <w:lang w:eastAsia="ru-RU"/>
              </w:rPr>
            </w:pPr>
            <w:r>
              <w:rPr>
                <w:rFonts w:ascii="Times New Roman" w:eastAsia="Times New Roman" w:hAnsi="Times New Roman" w:cs="Times New Roman"/>
                <w:snapToGrid w:val="0"/>
                <w:sz w:val="23"/>
                <w:szCs w:val="23"/>
                <w:lang w:eastAsia="ru-RU"/>
              </w:rPr>
              <w:t>М.</w:t>
            </w:r>
            <w:r w:rsidR="0093214C" w:rsidRPr="00F532E5">
              <w:rPr>
                <w:rFonts w:ascii="Times New Roman" w:eastAsia="Times New Roman" w:hAnsi="Times New Roman" w:cs="Times New Roman"/>
                <w:snapToGrid w:val="0"/>
                <w:sz w:val="23"/>
                <w:szCs w:val="23"/>
                <w:lang w:eastAsia="ru-RU"/>
              </w:rPr>
              <w:t>П.</w:t>
            </w:r>
          </w:p>
        </w:tc>
        <w:tc>
          <w:tcPr>
            <w:tcW w:w="5243" w:type="dxa"/>
          </w:tcPr>
          <w:p w:rsidR="0093214C" w:rsidRPr="00F532E5" w:rsidRDefault="0093214C" w:rsidP="00A244CA">
            <w:pPr>
              <w:widowControl w:val="0"/>
              <w:spacing w:after="0" w:line="240" w:lineRule="auto"/>
              <w:ind w:right="-71"/>
              <w:contextualSpacing/>
              <w:jc w:val="both"/>
              <w:rPr>
                <w:rFonts w:ascii="Times New Roman" w:eastAsia="Times New Roman" w:hAnsi="Times New Roman" w:cs="Times New Roman"/>
                <w:b/>
                <w:sz w:val="23"/>
                <w:szCs w:val="23"/>
                <w:lang w:eastAsia="ru-RU"/>
              </w:rPr>
            </w:pPr>
            <w:r w:rsidRPr="00F532E5">
              <w:rPr>
                <w:rFonts w:ascii="Times New Roman" w:eastAsia="Times New Roman" w:hAnsi="Times New Roman" w:cs="Times New Roman"/>
                <w:b/>
                <w:sz w:val="23"/>
                <w:szCs w:val="23"/>
                <w:lang w:eastAsia="ru-RU"/>
              </w:rPr>
              <w:t>ПОСТАВЩИК</w:t>
            </w:r>
          </w:p>
          <w:p w:rsidR="0093214C" w:rsidRPr="00F532E5" w:rsidRDefault="0093214C" w:rsidP="00A244CA">
            <w:pPr>
              <w:widowControl w:val="0"/>
              <w:spacing w:after="0" w:line="240" w:lineRule="auto"/>
              <w:ind w:right="-71"/>
              <w:contextualSpacing/>
              <w:jc w:val="both"/>
              <w:rPr>
                <w:rFonts w:ascii="Times New Roman" w:eastAsia="Times New Roman" w:hAnsi="Times New Roman" w:cs="Times New Roman"/>
                <w:b/>
                <w:sz w:val="23"/>
                <w:szCs w:val="23"/>
                <w:lang w:eastAsia="ru-RU"/>
              </w:rPr>
            </w:pPr>
          </w:p>
          <w:p w:rsidR="0093214C" w:rsidRPr="00F532E5" w:rsidRDefault="0093214C" w:rsidP="00A244CA">
            <w:pPr>
              <w:widowControl w:val="0"/>
              <w:spacing w:after="0" w:line="240" w:lineRule="auto"/>
              <w:ind w:right="-71"/>
              <w:contextualSpacing/>
              <w:jc w:val="both"/>
              <w:rPr>
                <w:rFonts w:ascii="Times New Roman" w:eastAsia="Times New Roman" w:hAnsi="Times New Roman" w:cs="Times New Roman"/>
                <w:b/>
                <w:sz w:val="23"/>
                <w:szCs w:val="23"/>
                <w:lang w:eastAsia="ru-RU"/>
              </w:rPr>
            </w:pPr>
            <w:r w:rsidRPr="00F532E5">
              <w:rPr>
                <w:rFonts w:ascii="Times New Roman" w:eastAsia="Times New Roman" w:hAnsi="Times New Roman" w:cs="Times New Roman"/>
                <w:b/>
                <w:sz w:val="23"/>
                <w:szCs w:val="23"/>
                <w:lang w:eastAsia="ru-RU"/>
              </w:rPr>
              <w:t>_______________________</w:t>
            </w:r>
          </w:p>
          <w:p w:rsidR="0093214C" w:rsidRPr="00F532E5" w:rsidRDefault="0093214C" w:rsidP="00A244CA">
            <w:pPr>
              <w:widowControl w:val="0"/>
              <w:spacing w:after="0" w:line="240" w:lineRule="auto"/>
              <w:ind w:right="-71"/>
              <w:contextualSpacing/>
              <w:jc w:val="both"/>
              <w:rPr>
                <w:rFonts w:ascii="Times New Roman" w:eastAsia="Times New Roman" w:hAnsi="Times New Roman" w:cs="Times New Roman"/>
                <w:sz w:val="23"/>
                <w:szCs w:val="23"/>
                <w:lang w:eastAsia="ru-RU"/>
              </w:rPr>
            </w:pPr>
            <w:r w:rsidRPr="00F532E5">
              <w:rPr>
                <w:rFonts w:ascii="Times New Roman" w:eastAsia="Times New Roman" w:hAnsi="Times New Roman" w:cs="Times New Roman"/>
                <w:sz w:val="23"/>
                <w:szCs w:val="23"/>
                <w:lang w:eastAsia="ru-RU"/>
              </w:rPr>
              <w:t>М.П.</w:t>
            </w:r>
          </w:p>
        </w:tc>
      </w:tr>
      <w:tr w:rsidR="0093214C" w:rsidRPr="001B1548" w:rsidTr="00B050DB">
        <w:trPr>
          <w:trHeight w:val="1481"/>
        </w:trPr>
        <w:tc>
          <w:tcPr>
            <w:tcW w:w="5247" w:type="dxa"/>
          </w:tcPr>
          <w:p w:rsidR="0093214C" w:rsidRPr="001B1548" w:rsidRDefault="0093214C" w:rsidP="0049790F">
            <w:pPr>
              <w:widowControl w:val="0"/>
              <w:spacing w:after="0" w:line="240" w:lineRule="auto"/>
              <w:ind w:right="-71"/>
              <w:contextualSpacing/>
              <w:rPr>
                <w:rFonts w:ascii="Times New Roman" w:eastAsia="Times New Roman" w:hAnsi="Times New Roman" w:cs="Times New Roman"/>
                <w:b/>
                <w:snapToGrid w:val="0"/>
                <w:sz w:val="24"/>
                <w:szCs w:val="24"/>
                <w:lang w:eastAsia="ru-RU"/>
              </w:rPr>
            </w:pPr>
          </w:p>
        </w:tc>
        <w:tc>
          <w:tcPr>
            <w:tcW w:w="5243" w:type="dxa"/>
          </w:tcPr>
          <w:p w:rsidR="0093214C" w:rsidRPr="008F75A2" w:rsidRDefault="0093214C" w:rsidP="00A244CA">
            <w:pPr>
              <w:widowControl w:val="0"/>
              <w:spacing w:after="0" w:line="240" w:lineRule="auto"/>
              <w:ind w:right="-71"/>
              <w:contextualSpacing/>
              <w:jc w:val="both"/>
              <w:rPr>
                <w:rFonts w:ascii="Times New Roman" w:eastAsia="Times New Roman" w:hAnsi="Times New Roman" w:cs="Times New Roman"/>
                <w:lang w:eastAsia="ru-RU"/>
              </w:rPr>
            </w:pPr>
          </w:p>
        </w:tc>
      </w:tr>
    </w:tbl>
    <w:p w:rsidR="002C3A79" w:rsidRDefault="00E00319" w:rsidP="00C650B8">
      <w:pPr>
        <w:spacing w:after="0" w:line="240" w:lineRule="auto"/>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highlight w:val="yellow"/>
          <w:lang w:eastAsia="ru-RU"/>
        </w:rPr>
        <w:lastRenderedPageBreak/>
        <w:t xml:space="preserve"> </w:t>
      </w:r>
    </w:p>
    <w:p w:rsidR="00E00319" w:rsidRDefault="00E00319" w:rsidP="00C650B8">
      <w:pPr>
        <w:spacing w:after="0" w:line="240" w:lineRule="auto"/>
        <w:rPr>
          <w:rFonts w:ascii="Times New Roman" w:eastAsia="Times New Roman" w:hAnsi="Times New Roman" w:cs="Times New Roman"/>
          <w:sz w:val="24"/>
          <w:szCs w:val="24"/>
          <w:highlight w:val="yellow"/>
          <w:lang w:eastAsia="ru-RU"/>
        </w:rPr>
      </w:pPr>
    </w:p>
    <w:p w:rsidR="00E00319" w:rsidRDefault="00E00319" w:rsidP="00C650B8">
      <w:pPr>
        <w:spacing w:after="0" w:line="240" w:lineRule="auto"/>
        <w:rPr>
          <w:rFonts w:ascii="Times New Roman" w:eastAsia="Times New Roman" w:hAnsi="Times New Roman" w:cs="Times New Roman"/>
          <w:sz w:val="24"/>
          <w:szCs w:val="24"/>
          <w:highlight w:val="yellow"/>
          <w:lang w:eastAsia="ru-RU"/>
        </w:rPr>
      </w:pPr>
    </w:p>
    <w:p w:rsidR="00E00319" w:rsidRDefault="00E00319" w:rsidP="00C650B8">
      <w:pPr>
        <w:spacing w:after="0" w:line="240" w:lineRule="auto"/>
        <w:rPr>
          <w:rFonts w:ascii="Times New Roman" w:eastAsia="Times New Roman" w:hAnsi="Times New Roman" w:cs="Times New Roman"/>
          <w:sz w:val="24"/>
          <w:szCs w:val="24"/>
          <w:highlight w:val="yellow"/>
          <w:lang w:eastAsia="ru-RU"/>
        </w:rPr>
      </w:pPr>
    </w:p>
    <w:p w:rsidR="00E00319" w:rsidRDefault="00E00319" w:rsidP="00C650B8">
      <w:pPr>
        <w:spacing w:after="0" w:line="240" w:lineRule="auto"/>
        <w:rPr>
          <w:rFonts w:ascii="Times New Roman" w:eastAsia="Times New Roman" w:hAnsi="Times New Roman" w:cs="Times New Roman"/>
          <w:sz w:val="24"/>
          <w:szCs w:val="24"/>
          <w:highlight w:val="yellow"/>
          <w:lang w:eastAsia="ru-RU"/>
        </w:rPr>
      </w:pPr>
    </w:p>
    <w:p w:rsidR="00E00319" w:rsidRDefault="00E00319" w:rsidP="00C650B8">
      <w:pPr>
        <w:spacing w:after="0" w:line="240" w:lineRule="auto"/>
        <w:rPr>
          <w:rFonts w:ascii="Times New Roman" w:eastAsia="Times New Roman" w:hAnsi="Times New Roman" w:cs="Times New Roman"/>
          <w:sz w:val="24"/>
          <w:szCs w:val="24"/>
          <w:highlight w:val="yellow"/>
          <w:lang w:eastAsia="ru-RU"/>
        </w:rPr>
      </w:pPr>
    </w:p>
    <w:p w:rsidR="00E00319" w:rsidRDefault="00E00319" w:rsidP="00C650B8">
      <w:pPr>
        <w:spacing w:after="0" w:line="240" w:lineRule="auto"/>
        <w:rPr>
          <w:rFonts w:ascii="Times New Roman" w:eastAsia="Times New Roman" w:hAnsi="Times New Roman" w:cs="Times New Roman"/>
          <w:sz w:val="24"/>
          <w:szCs w:val="24"/>
          <w:highlight w:val="yellow"/>
          <w:lang w:eastAsia="ru-RU"/>
        </w:rPr>
      </w:pPr>
    </w:p>
    <w:p w:rsidR="00E00319" w:rsidRPr="00FB4126" w:rsidRDefault="00E00319" w:rsidP="00C650B8">
      <w:pPr>
        <w:spacing w:after="0" w:line="240" w:lineRule="auto"/>
        <w:rPr>
          <w:rFonts w:ascii="Times New Roman" w:eastAsia="Times New Roman" w:hAnsi="Times New Roman" w:cs="Times New Roman"/>
          <w:sz w:val="24"/>
          <w:szCs w:val="24"/>
          <w:highlight w:val="yellow"/>
          <w:lang w:eastAsia="ru-RU"/>
        </w:rPr>
        <w:sectPr w:rsidR="00E00319" w:rsidRPr="00FB4126" w:rsidSect="0093214C">
          <w:headerReference w:type="even" r:id="rId9"/>
          <w:footerReference w:type="even" r:id="rId10"/>
          <w:pgSz w:w="11906" w:h="16838"/>
          <w:pgMar w:top="426" w:right="566" w:bottom="284" w:left="1276" w:header="708" w:footer="708" w:gutter="0"/>
          <w:cols w:space="708"/>
          <w:titlePg/>
          <w:docGrid w:linePitch="360"/>
        </w:sectPr>
      </w:pPr>
    </w:p>
    <w:p w:rsidR="00B41328" w:rsidRPr="00A227C3" w:rsidRDefault="00E00319" w:rsidP="00B41328">
      <w:pPr>
        <w:widowControl w:val="0"/>
        <w:tabs>
          <w:tab w:val="left" w:pos="6480"/>
        </w:tabs>
        <w:spacing w:after="0" w:line="240" w:lineRule="auto"/>
        <w:ind w:right="-74"/>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
          <w:sz w:val="26"/>
          <w:szCs w:val="26"/>
          <w:lang w:eastAsia="ru-RU"/>
        </w:rPr>
        <w:lastRenderedPageBreak/>
        <w:t xml:space="preserve">                                                                                                                  </w:t>
      </w:r>
      <w:r w:rsidR="00B41328">
        <w:rPr>
          <w:rFonts w:ascii="Times New Roman" w:eastAsia="Times New Roman" w:hAnsi="Times New Roman" w:cs="Times New Roman"/>
          <w:b/>
          <w:sz w:val="26"/>
          <w:szCs w:val="26"/>
          <w:lang w:eastAsia="ru-RU"/>
        </w:rPr>
        <w:t xml:space="preserve">                         </w:t>
      </w:r>
      <w:r>
        <w:rPr>
          <w:rFonts w:ascii="Times New Roman" w:eastAsia="Times New Roman" w:hAnsi="Times New Roman" w:cs="Times New Roman"/>
          <w:b/>
          <w:sz w:val="26"/>
          <w:szCs w:val="26"/>
          <w:lang w:eastAsia="ru-RU"/>
        </w:rPr>
        <w:t xml:space="preserve"> </w:t>
      </w:r>
      <w:r w:rsidR="002C3A79" w:rsidRPr="00A227C3">
        <w:rPr>
          <w:rFonts w:ascii="Times New Roman" w:eastAsia="Times New Roman" w:hAnsi="Times New Roman" w:cs="Times New Roman"/>
          <w:b/>
          <w:sz w:val="24"/>
          <w:szCs w:val="24"/>
          <w:lang w:eastAsia="ru-RU"/>
        </w:rPr>
        <w:t>Приложение № 1</w:t>
      </w:r>
      <w:r w:rsidR="00B41328" w:rsidRPr="00A227C3">
        <w:rPr>
          <w:rFonts w:ascii="Times New Roman" w:eastAsia="Times New Roman" w:hAnsi="Times New Roman" w:cs="Times New Roman"/>
          <w:sz w:val="24"/>
          <w:szCs w:val="24"/>
          <w:lang w:eastAsia="ru-RU"/>
        </w:rPr>
        <w:t xml:space="preserve"> к Государственному контракт</w:t>
      </w:r>
      <w:r w:rsidR="00CE70E1" w:rsidRPr="00A227C3">
        <w:rPr>
          <w:rFonts w:ascii="Times New Roman" w:eastAsia="Times New Roman" w:hAnsi="Times New Roman" w:cs="Times New Roman"/>
          <w:sz w:val="24"/>
          <w:szCs w:val="24"/>
          <w:lang w:eastAsia="ru-RU"/>
        </w:rPr>
        <w:t>у</w:t>
      </w:r>
      <w:r w:rsidR="00B41328" w:rsidRPr="00A227C3">
        <w:rPr>
          <w:rFonts w:ascii="Times New Roman" w:eastAsia="Times New Roman" w:hAnsi="Times New Roman" w:cs="Times New Roman"/>
          <w:sz w:val="24"/>
          <w:szCs w:val="24"/>
          <w:lang w:eastAsia="ru-RU"/>
        </w:rPr>
        <w:t xml:space="preserve">          </w:t>
      </w:r>
    </w:p>
    <w:p w:rsidR="00BE3CE1" w:rsidRPr="00A227C3" w:rsidRDefault="00B41328" w:rsidP="00B41328">
      <w:pPr>
        <w:widowControl w:val="0"/>
        <w:tabs>
          <w:tab w:val="left" w:pos="6480"/>
        </w:tabs>
        <w:spacing w:after="0" w:line="240" w:lineRule="auto"/>
        <w:ind w:right="-74"/>
        <w:contextualSpacing/>
        <w:rPr>
          <w:rFonts w:ascii="Times New Roman" w:eastAsia="Times New Roman" w:hAnsi="Times New Roman" w:cs="Times New Roman"/>
          <w:sz w:val="24"/>
          <w:szCs w:val="24"/>
          <w:lang w:eastAsia="ru-RU"/>
        </w:rPr>
      </w:pPr>
      <w:r w:rsidRPr="00A227C3">
        <w:rPr>
          <w:rFonts w:ascii="Times New Roman" w:eastAsia="Times New Roman" w:hAnsi="Times New Roman" w:cs="Times New Roman"/>
          <w:sz w:val="24"/>
          <w:szCs w:val="24"/>
          <w:lang w:eastAsia="ru-RU"/>
        </w:rPr>
        <w:t xml:space="preserve">                                                                                                                                            </w:t>
      </w:r>
      <w:r w:rsidR="00A227C3">
        <w:rPr>
          <w:rFonts w:ascii="Times New Roman" w:eastAsia="Times New Roman" w:hAnsi="Times New Roman" w:cs="Times New Roman"/>
          <w:sz w:val="24"/>
          <w:szCs w:val="24"/>
          <w:lang w:eastAsia="ru-RU"/>
        </w:rPr>
        <w:t xml:space="preserve">            </w:t>
      </w:r>
      <w:r w:rsidR="002C3A79" w:rsidRPr="00A227C3">
        <w:rPr>
          <w:rFonts w:ascii="Times New Roman" w:eastAsia="Times New Roman" w:hAnsi="Times New Roman" w:cs="Times New Roman"/>
          <w:sz w:val="24"/>
          <w:szCs w:val="24"/>
          <w:lang w:eastAsia="ru-RU"/>
        </w:rPr>
        <w:t>№ 19/</w:t>
      </w:r>
      <w:r w:rsidR="00251F70" w:rsidRPr="00A227C3">
        <w:rPr>
          <w:rFonts w:ascii="Times New Roman" w:eastAsia="Times New Roman" w:hAnsi="Times New Roman" w:cs="Times New Roman"/>
          <w:sz w:val="24"/>
          <w:szCs w:val="24"/>
          <w:lang w:eastAsia="ru-RU"/>
        </w:rPr>
        <w:t>4</w:t>
      </w:r>
      <w:r w:rsidR="00E00319" w:rsidRPr="00A227C3">
        <w:rPr>
          <w:rFonts w:ascii="Times New Roman" w:eastAsia="Times New Roman" w:hAnsi="Times New Roman" w:cs="Times New Roman"/>
          <w:sz w:val="24"/>
          <w:szCs w:val="24"/>
          <w:lang w:eastAsia="ru-RU"/>
        </w:rPr>
        <w:t xml:space="preserve"> - _____</w:t>
      </w:r>
      <w:r w:rsidR="002C3A79" w:rsidRPr="00A227C3">
        <w:rPr>
          <w:rFonts w:ascii="Times New Roman" w:eastAsia="Times New Roman" w:hAnsi="Times New Roman" w:cs="Times New Roman"/>
          <w:sz w:val="24"/>
          <w:szCs w:val="24"/>
          <w:lang w:eastAsia="ru-RU"/>
        </w:rPr>
        <w:t xml:space="preserve">  </w:t>
      </w:r>
      <w:r w:rsidR="00E00319" w:rsidRPr="00A227C3">
        <w:rPr>
          <w:rFonts w:ascii="Times New Roman" w:eastAsia="Times New Roman" w:hAnsi="Times New Roman" w:cs="Times New Roman"/>
          <w:sz w:val="24"/>
          <w:szCs w:val="24"/>
          <w:lang w:eastAsia="ru-RU"/>
        </w:rPr>
        <w:t xml:space="preserve"> от « ____»  _________</w:t>
      </w:r>
      <w:r w:rsidR="002C3A79" w:rsidRPr="00A227C3">
        <w:rPr>
          <w:rFonts w:ascii="Times New Roman" w:eastAsia="Times New Roman" w:hAnsi="Times New Roman" w:cs="Times New Roman"/>
          <w:sz w:val="24"/>
          <w:szCs w:val="24"/>
          <w:lang w:eastAsia="ru-RU"/>
        </w:rPr>
        <w:t xml:space="preserve"> </w:t>
      </w:r>
      <w:r w:rsidR="00096C8B" w:rsidRPr="00A227C3">
        <w:rPr>
          <w:rFonts w:ascii="Times New Roman" w:eastAsia="Times New Roman" w:hAnsi="Times New Roman" w:cs="Times New Roman"/>
          <w:sz w:val="24"/>
          <w:szCs w:val="24"/>
          <w:lang w:eastAsia="ru-RU"/>
        </w:rPr>
        <w:t>202</w:t>
      </w:r>
      <w:r w:rsidR="00116338">
        <w:rPr>
          <w:rFonts w:ascii="Times New Roman" w:eastAsia="Times New Roman" w:hAnsi="Times New Roman" w:cs="Times New Roman"/>
          <w:sz w:val="24"/>
          <w:szCs w:val="24"/>
          <w:lang w:eastAsia="ru-RU"/>
        </w:rPr>
        <w:t>6</w:t>
      </w:r>
      <w:r w:rsidR="002C3A79" w:rsidRPr="00A227C3">
        <w:rPr>
          <w:rFonts w:ascii="Times New Roman" w:eastAsia="Times New Roman" w:hAnsi="Times New Roman" w:cs="Times New Roman"/>
          <w:sz w:val="24"/>
          <w:szCs w:val="24"/>
          <w:lang w:eastAsia="ru-RU"/>
        </w:rPr>
        <w:t xml:space="preserve"> г.</w:t>
      </w:r>
    </w:p>
    <w:p w:rsidR="00AC25A7" w:rsidRDefault="00AC25A7" w:rsidP="00BE3CE1">
      <w:pPr>
        <w:widowControl w:val="0"/>
        <w:tabs>
          <w:tab w:val="left" w:pos="5067"/>
          <w:tab w:val="center" w:pos="7498"/>
        </w:tabs>
        <w:autoSpaceDE w:val="0"/>
        <w:autoSpaceDN w:val="0"/>
        <w:adjustRightInd w:val="0"/>
        <w:spacing w:before="108" w:after="108" w:line="240" w:lineRule="auto"/>
        <w:ind w:firstLine="720"/>
        <w:contextualSpacing/>
        <w:jc w:val="center"/>
        <w:outlineLvl w:val="0"/>
        <w:rPr>
          <w:rFonts w:ascii="Times New Roman" w:eastAsia="Times New Roman" w:hAnsi="Times New Roman" w:cs="Times New Roman"/>
          <w:b/>
          <w:bCs/>
          <w:sz w:val="28"/>
          <w:szCs w:val="28"/>
          <w:lang w:eastAsia="ru-RU"/>
        </w:rPr>
      </w:pPr>
    </w:p>
    <w:p w:rsidR="00BE3CE1" w:rsidRPr="00BE3CE1" w:rsidRDefault="002C3A79" w:rsidP="00BE3CE1">
      <w:pPr>
        <w:widowControl w:val="0"/>
        <w:tabs>
          <w:tab w:val="left" w:pos="5067"/>
          <w:tab w:val="center" w:pos="7498"/>
        </w:tabs>
        <w:autoSpaceDE w:val="0"/>
        <w:autoSpaceDN w:val="0"/>
        <w:adjustRightInd w:val="0"/>
        <w:spacing w:before="108" w:after="108" w:line="240" w:lineRule="auto"/>
        <w:ind w:firstLine="720"/>
        <w:contextualSpacing/>
        <w:jc w:val="center"/>
        <w:outlineLvl w:val="0"/>
        <w:rPr>
          <w:rFonts w:ascii="Times New Roman" w:eastAsia="Times New Roman" w:hAnsi="Times New Roman" w:cs="Times New Roman"/>
          <w:b/>
          <w:bCs/>
          <w:sz w:val="28"/>
          <w:szCs w:val="28"/>
          <w:lang w:eastAsia="ru-RU"/>
        </w:rPr>
      </w:pPr>
      <w:r w:rsidRPr="002C2B0E">
        <w:rPr>
          <w:rFonts w:ascii="Times New Roman" w:eastAsia="Times New Roman" w:hAnsi="Times New Roman" w:cs="Times New Roman"/>
          <w:b/>
          <w:bCs/>
          <w:sz w:val="28"/>
          <w:szCs w:val="28"/>
          <w:lang w:eastAsia="ru-RU"/>
        </w:rPr>
        <w:t>ВЕДОМОСТЬ ПОСТАВКИ</w:t>
      </w:r>
    </w:p>
    <w:tbl>
      <w:tblPr>
        <w:tblW w:w="151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1"/>
        <w:gridCol w:w="3825"/>
        <w:gridCol w:w="6379"/>
        <w:gridCol w:w="689"/>
        <w:gridCol w:w="958"/>
        <w:gridCol w:w="1276"/>
        <w:gridCol w:w="1280"/>
      </w:tblGrid>
      <w:tr w:rsidR="00B050DB" w:rsidRPr="00C844CB" w:rsidTr="0072694E">
        <w:trPr>
          <w:cantSplit/>
          <w:trHeight w:val="546"/>
        </w:trPr>
        <w:tc>
          <w:tcPr>
            <w:tcW w:w="711" w:type="dxa"/>
            <w:vAlign w:val="center"/>
          </w:tcPr>
          <w:p w:rsidR="00B050DB" w:rsidRPr="00C844CB" w:rsidRDefault="00B050DB" w:rsidP="009E2D10">
            <w:pPr>
              <w:widowControl w:val="0"/>
              <w:spacing w:after="0" w:line="240" w:lineRule="auto"/>
              <w:contextualSpacing/>
              <w:jc w:val="center"/>
              <w:rPr>
                <w:rFonts w:ascii="Times New Roman" w:eastAsia="Times New Roman" w:hAnsi="Times New Roman" w:cs="Times New Roman"/>
                <w:sz w:val="20"/>
                <w:szCs w:val="20"/>
                <w:lang w:eastAsia="ru-RU"/>
              </w:rPr>
            </w:pPr>
            <w:r w:rsidRPr="00C844CB">
              <w:rPr>
                <w:rFonts w:ascii="Times New Roman" w:eastAsia="Times New Roman" w:hAnsi="Times New Roman" w:cs="Times New Roman"/>
                <w:sz w:val="20"/>
                <w:szCs w:val="20"/>
                <w:lang w:eastAsia="ru-RU"/>
              </w:rPr>
              <w:t>№ п/п</w:t>
            </w:r>
          </w:p>
        </w:tc>
        <w:tc>
          <w:tcPr>
            <w:tcW w:w="3825" w:type="dxa"/>
            <w:vAlign w:val="center"/>
          </w:tcPr>
          <w:p w:rsidR="00B050DB" w:rsidRPr="00C844CB" w:rsidRDefault="00B050DB" w:rsidP="009E2D10">
            <w:pPr>
              <w:widowControl w:val="0"/>
              <w:spacing w:after="0" w:line="240" w:lineRule="auto"/>
              <w:contextualSpacing/>
              <w:jc w:val="center"/>
              <w:rPr>
                <w:rFonts w:ascii="Times New Roman" w:eastAsia="Times New Roman" w:hAnsi="Times New Roman" w:cs="Times New Roman"/>
                <w:sz w:val="20"/>
                <w:szCs w:val="20"/>
                <w:lang w:eastAsia="ru-RU"/>
              </w:rPr>
            </w:pPr>
            <w:r w:rsidRPr="00C844CB">
              <w:rPr>
                <w:rFonts w:ascii="Times New Roman" w:eastAsia="Times New Roman" w:hAnsi="Times New Roman" w:cs="Times New Roman"/>
                <w:sz w:val="20"/>
                <w:szCs w:val="20"/>
                <w:lang w:eastAsia="ru-RU"/>
              </w:rPr>
              <w:t>Наименование товара</w:t>
            </w:r>
          </w:p>
        </w:tc>
        <w:tc>
          <w:tcPr>
            <w:tcW w:w="6379" w:type="dxa"/>
            <w:vAlign w:val="center"/>
          </w:tcPr>
          <w:p w:rsidR="00B050DB" w:rsidRPr="00C844CB" w:rsidRDefault="00B050DB" w:rsidP="009E2D10">
            <w:pPr>
              <w:widowControl w:val="0"/>
              <w:spacing w:after="0" w:line="240" w:lineRule="auto"/>
              <w:contextualSpacing/>
              <w:jc w:val="center"/>
              <w:rPr>
                <w:rFonts w:ascii="Times New Roman" w:eastAsia="Times New Roman" w:hAnsi="Times New Roman" w:cs="Times New Roman"/>
                <w:sz w:val="20"/>
                <w:szCs w:val="20"/>
                <w:lang w:eastAsia="ru-RU"/>
              </w:rPr>
            </w:pPr>
            <w:r w:rsidRPr="00C844CB">
              <w:rPr>
                <w:rFonts w:ascii="Times New Roman" w:hAnsi="Times New Roman"/>
                <w:sz w:val="20"/>
                <w:szCs w:val="20"/>
              </w:rPr>
              <w:t>Нормативный документ (ГОСТ, Технические условия, др.)</w:t>
            </w:r>
          </w:p>
        </w:tc>
        <w:tc>
          <w:tcPr>
            <w:tcW w:w="689" w:type="dxa"/>
            <w:vAlign w:val="center"/>
          </w:tcPr>
          <w:p w:rsidR="00B050DB" w:rsidRPr="00C844CB" w:rsidRDefault="00B050DB" w:rsidP="009E2D10">
            <w:pPr>
              <w:widowControl w:val="0"/>
              <w:spacing w:after="0" w:line="240" w:lineRule="auto"/>
              <w:contextualSpacing/>
              <w:jc w:val="center"/>
              <w:rPr>
                <w:rFonts w:ascii="Times New Roman" w:eastAsia="Times New Roman" w:hAnsi="Times New Roman" w:cs="Times New Roman"/>
                <w:sz w:val="20"/>
                <w:szCs w:val="20"/>
                <w:lang w:eastAsia="ru-RU"/>
              </w:rPr>
            </w:pPr>
            <w:r w:rsidRPr="00C844CB">
              <w:rPr>
                <w:rFonts w:ascii="Times New Roman" w:eastAsia="Times New Roman" w:hAnsi="Times New Roman" w:cs="Times New Roman"/>
                <w:sz w:val="20"/>
                <w:szCs w:val="20"/>
                <w:lang w:eastAsia="ru-RU"/>
              </w:rPr>
              <w:t>Ед. изм.</w:t>
            </w:r>
          </w:p>
        </w:tc>
        <w:tc>
          <w:tcPr>
            <w:tcW w:w="958" w:type="dxa"/>
            <w:vAlign w:val="center"/>
          </w:tcPr>
          <w:p w:rsidR="00B050DB" w:rsidRPr="00C844CB" w:rsidRDefault="00B050DB" w:rsidP="009E2D10">
            <w:pPr>
              <w:widowControl w:val="0"/>
              <w:spacing w:after="0" w:line="240" w:lineRule="auto"/>
              <w:contextualSpacing/>
              <w:jc w:val="center"/>
              <w:rPr>
                <w:rFonts w:ascii="Times New Roman" w:eastAsia="Times New Roman" w:hAnsi="Times New Roman" w:cs="Times New Roman"/>
                <w:sz w:val="20"/>
                <w:szCs w:val="20"/>
                <w:lang w:eastAsia="ru-RU"/>
              </w:rPr>
            </w:pPr>
            <w:r w:rsidRPr="00C844CB">
              <w:rPr>
                <w:rFonts w:ascii="Times New Roman" w:eastAsia="Times New Roman" w:hAnsi="Times New Roman" w:cs="Times New Roman"/>
                <w:sz w:val="20"/>
                <w:szCs w:val="20"/>
                <w:lang w:eastAsia="ru-RU"/>
              </w:rPr>
              <w:t>Кол-во</w:t>
            </w:r>
          </w:p>
        </w:tc>
        <w:tc>
          <w:tcPr>
            <w:tcW w:w="1276" w:type="dxa"/>
            <w:vAlign w:val="center"/>
          </w:tcPr>
          <w:p w:rsidR="00B050DB" w:rsidRPr="00C844CB" w:rsidRDefault="00B050DB" w:rsidP="009E2D10">
            <w:pPr>
              <w:widowControl w:val="0"/>
              <w:spacing w:after="0" w:line="240" w:lineRule="auto"/>
              <w:contextualSpacing/>
              <w:jc w:val="center"/>
              <w:rPr>
                <w:rFonts w:ascii="Times New Roman" w:eastAsia="Times New Roman" w:hAnsi="Times New Roman" w:cs="Times New Roman"/>
                <w:sz w:val="20"/>
                <w:szCs w:val="20"/>
                <w:lang w:eastAsia="ru-RU"/>
              </w:rPr>
            </w:pPr>
            <w:r w:rsidRPr="00C844CB">
              <w:rPr>
                <w:rFonts w:ascii="Times New Roman" w:eastAsia="Times New Roman" w:hAnsi="Times New Roman" w:cs="Times New Roman"/>
                <w:sz w:val="20"/>
                <w:szCs w:val="20"/>
                <w:lang w:eastAsia="ru-RU"/>
              </w:rPr>
              <w:t>Цена за единицу товара, руб.</w:t>
            </w:r>
          </w:p>
        </w:tc>
        <w:tc>
          <w:tcPr>
            <w:tcW w:w="1280" w:type="dxa"/>
            <w:vAlign w:val="center"/>
          </w:tcPr>
          <w:p w:rsidR="00B050DB" w:rsidRPr="00C844CB" w:rsidRDefault="00B050DB" w:rsidP="009E2D10">
            <w:pPr>
              <w:widowControl w:val="0"/>
              <w:spacing w:after="0" w:line="240" w:lineRule="auto"/>
              <w:contextualSpacing/>
              <w:jc w:val="center"/>
              <w:rPr>
                <w:rFonts w:ascii="Times New Roman" w:eastAsia="Times New Roman" w:hAnsi="Times New Roman" w:cs="Times New Roman"/>
                <w:sz w:val="20"/>
                <w:szCs w:val="20"/>
                <w:lang w:eastAsia="ru-RU"/>
              </w:rPr>
            </w:pPr>
            <w:r w:rsidRPr="00C844CB">
              <w:rPr>
                <w:rFonts w:ascii="Times New Roman" w:eastAsia="Times New Roman" w:hAnsi="Times New Roman" w:cs="Times New Roman"/>
                <w:sz w:val="20"/>
                <w:szCs w:val="20"/>
                <w:lang w:eastAsia="ru-RU"/>
              </w:rPr>
              <w:t>Цена контракта с руб.</w:t>
            </w:r>
          </w:p>
        </w:tc>
      </w:tr>
      <w:tr w:rsidR="00613E20" w:rsidRPr="00B63ADF" w:rsidTr="00A244CA">
        <w:trPr>
          <w:trHeight w:val="318"/>
        </w:trPr>
        <w:tc>
          <w:tcPr>
            <w:tcW w:w="711" w:type="dxa"/>
            <w:vAlign w:val="center"/>
          </w:tcPr>
          <w:p w:rsidR="00613E20" w:rsidRDefault="00613E20" w:rsidP="000D72DF">
            <w:pPr>
              <w:widowControl w:val="0"/>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3825" w:type="dxa"/>
            <w:vAlign w:val="center"/>
          </w:tcPr>
          <w:p w:rsidR="00613E20" w:rsidRPr="00613E20" w:rsidRDefault="00613E20" w:rsidP="00613E20">
            <w:pPr>
              <w:jc w:val="both"/>
              <w:rPr>
                <w:rFonts w:ascii="Times New Roman" w:hAnsi="Times New Roman" w:cs="Times New Roman"/>
                <w:color w:val="000000"/>
                <w:sz w:val="18"/>
                <w:szCs w:val="18"/>
              </w:rPr>
            </w:pPr>
            <w:r w:rsidRPr="00613E20">
              <w:rPr>
                <w:rFonts w:ascii="Times New Roman" w:hAnsi="Times New Roman" w:cs="Times New Roman"/>
                <w:color w:val="000000"/>
                <w:sz w:val="18"/>
                <w:szCs w:val="18"/>
              </w:rPr>
              <w:t xml:space="preserve">Универсальное </w:t>
            </w:r>
            <w:r>
              <w:rPr>
                <w:rFonts w:ascii="Times New Roman" w:hAnsi="Times New Roman" w:cs="Times New Roman"/>
                <w:color w:val="000000"/>
                <w:sz w:val="18"/>
                <w:szCs w:val="18"/>
              </w:rPr>
              <w:t>средство для мытья посуды</w:t>
            </w:r>
          </w:p>
        </w:tc>
        <w:tc>
          <w:tcPr>
            <w:tcW w:w="6379" w:type="dxa"/>
          </w:tcPr>
          <w:p w:rsidR="00613E20" w:rsidRPr="00914562" w:rsidRDefault="00613E20" w:rsidP="00613E20">
            <w:pPr>
              <w:spacing w:after="0" w:line="240" w:lineRule="auto"/>
              <w:rPr>
                <w:rFonts w:ascii="Times New Roman" w:hAnsi="Times New Roman" w:cs="Times New Roman"/>
                <w:sz w:val="18"/>
                <w:szCs w:val="18"/>
              </w:rPr>
            </w:pPr>
            <w:r w:rsidRPr="00914562">
              <w:rPr>
                <w:rFonts w:ascii="Times New Roman" w:hAnsi="Times New Roman" w:cs="Times New Roman"/>
                <w:sz w:val="18"/>
                <w:szCs w:val="18"/>
              </w:rPr>
              <w:t>Средство для мытья посуды ГОСТ Р 51696-2000 :</w:t>
            </w:r>
          </w:p>
          <w:p w:rsidR="00613E20" w:rsidRPr="00914562" w:rsidRDefault="00613E20" w:rsidP="00613E20">
            <w:pPr>
              <w:spacing w:after="0" w:line="240" w:lineRule="auto"/>
              <w:rPr>
                <w:rFonts w:ascii="Times New Roman" w:hAnsi="Times New Roman" w:cs="Times New Roman"/>
                <w:sz w:val="18"/>
                <w:szCs w:val="18"/>
              </w:rPr>
            </w:pPr>
            <w:r w:rsidRPr="00914562">
              <w:rPr>
                <w:rFonts w:ascii="Times New Roman" w:hAnsi="Times New Roman" w:cs="Times New Roman"/>
                <w:sz w:val="18"/>
                <w:szCs w:val="18"/>
              </w:rPr>
              <w:t>консистенция - гель</w:t>
            </w:r>
          </w:p>
          <w:p w:rsidR="00613E20" w:rsidRPr="00914562" w:rsidRDefault="00613E20" w:rsidP="00613E20">
            <w:pPr>
              <w:spacing w:after="0" w:line="240" w:lineRule="auto"/>
              <w:rPr>
                <w:rFonts w:ascii="Times New Roman" w:hAnsi="Times New Roman" w:cs="Times New Roman"/>
                <w:sz w:val="18"/>
                <w:szCs w:val="18"/>
              </w:rPr>
            </w:pPr>
            <w:r w:rsidRPr="00914562">
              <w:rPr>
                <w:rFonts w:ascii="Times New Roman" w:hAnsi="Times New Roman" w:cs="Times New Roman"/>
                <w:sz w:val="18"/>
                <w:szCs w:val="18"/>
              </w:rPr>
              <w:t xml:space="preserve">отдушка  - </w:t>
            </w:r>
          </w:p>
          <w:p w:rsidR="00613E20" w:rsidRPr="00914562" w:rsidRDefault="00613E20" w:rsidP="00613E20">
            <w:pPr>
              <w:spacing w:after="0" w:line="240" w:lineRule="auto"/>
              <w:rPr>
                <w:rFonts w:ascii="Times New Roman" w:hAnsi="Times New Roman" w:cs="Times New Roman"/>
                <w:sz w:val="18"/>
                <w:szCs w:val="18"/>
              </w:rPr>
            </w:pPr>
            <w:r w:rsidRPr="00914562">
              <w:rPr>
                <w:rFonts w:ascii="Times New Roman" w:hAnsi="Times New Roman" w:cs="Times New Roman"/>
                <w:sz w:val="18"/>
                <w:szCs w:val="18"/>
              </w:rPr>
              <w:t>об</w:t>
            </w:r>
            <w:r w:rsidR="003F4BDD" w:rsidRPr="00914562">
              <w:rPr>
                <w:rFonts w:ascii="Times New Roman" w:hAnsi="Times New Roman" w:cs="Times New Roman"/>
                <w:sz w:val="18"/>
                <w:szCs w:val="18"/>
              </w:rPr>
              <w:t>ъ</w:t>
            </w:r>
            <w:r w:rsidRPr="00914562">
              <w:rPr>
                <w:rFonts w:ascii="Times New Roman" w:hAnsi="Times New Roman" w:cs="Times New Roman"/>
                <w:sz w:val="18"/>
                <w:szCs w:val="18"/>
              </w:rPr>
              <w:t>ем 5000 мл</w:t>
            </w:r>
          </w:p>
          <w:p w:rsidR="00613E20" w:rsidRPr="00914562" w:rsidRDefault="00613E20" w:rsidP="00A244CA">
            <w:pPr>
              <w:spacing w:after="0" w:line="240" w:lineRule="auto"/>
              <w:rPr>
                <w:rFonts w:ascii="Times New Roman" w:hAnsi="Times New Roman" w:cs="Times New Roman"/>
                <w:sz w:val="18"/>
                <w:szCs w:val="18"/>
              </w:rPr>
            </w:pPr>
            <w:r w:rsidRPr="00914562">
              <w:rPr>
                <w:rFonts w:ascii="Times New Roman" w:hAnsi="Times New Roman" w:cs="Times New Roman"/>
                <w:sz w:val="18"/>
                <w:szCs w:val="18"/>
              </w:rPr>
              <w:t>емкость - пластик</w:t>
            </w:r>
          </w:p>
        </w:tc>
        <w:tc>
          <w:tcPr>
            <w:tcW w:w="689" w:type="dxa"/>
            <w:vAlign w:val="center"/>
          </w:tcPr>
          <w:p w:rsidR="00613E20" w:rsidRPr="00613E20" w:rsidRDefault="00613E20" w:rsidP="00613E2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613E20">
              <w:rPr>
                <w:rFonts w:ascii="Times New Roman" w:eastAsia="Times New Roman" w:hAnsi="Times New Roman" w:cs="Times New Roman"/>
                <w:lang w:eastAsia="ru-RU"/>
              </w:rPr>
              <w:t>шт</w:t>
            </w:r>
          </w:p>
        </w:tc>
        <w:tc>
          <w:tcPr>
            <w:tcW w:w="958" w:type="dxa"/>
            <w:vAlign w:val="center"/>
          </w:tcPr>
          <w:p w:rsidR="00613E20" w:rsidRPr="00613E20" w:rsidRDefault="002D6A8B" w:rsidP="00613E20">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r w:rsidR="00613E20" w:rsidRPr="00613E20">
              <w:rPr>
                <w:rFonts w:ascii="Times New Roman" w:eastAsia="Times New Roman" w:hAnsi="Times New Roman" w:cs="Times New Roman"/>
                <w:lang w:eastAsia="ru-RU"/>
              </w:rPr>
              <w:t>0</w:t>
            </w:r>
          </w:p>
        </w:tc>
        <w:tc>
          <w:tcPr>
            <w:tcW w:w="1276" w:type="dxa"/>
            <w:vAlign w:val="center"/>
          </w:tcPr>
          <w:p w:rsidR="00613E20" w:rsidRPr="00613E20" w:rsidRDefault="00613E20" w:rsidP="002D6A8B">
            <w:pPr>
              <w:widowControl w:val="0"/>
              <w:spacing w:after="0" w:line="240" w:lineRule="auto"/>
              <w:contextualSpacing/>
              <w:jc w:val="center"/>
              <w:rPr>
                <w:rFonts w:ascii="Times New Roman" w:eastAsia="Times New Roman" w:hAnsi="Times New Roman" w:cs="Times New Roman"/>
                <w:lang w:eastAsia="ru-RU"/>
              </w:rPr>
            </w:pPr>
          </w:p>
        </w:tc>
        <w:tc>
          <w:tcPr>
            <w:tcW w:w="1280" w:type="dxa"/>
            <w:vAlign w:val="center"/>
          </w:tcPr>
          <w:p w:rsidR="00613E20" w:rsidRPr="00613E20" w:rsidRDefault="00613E20" w:rsidP="002D6A8B">
            <w:pPr>
              <w:spacing w:after="0" w:line="240" w:lineRule="auto"/>
              <w:jc w:val="center"/>
              <w:rPr>
                <w:rFonts w:ascii="Times New Roman" w:hAnsi="Times New Roman" w:cs="Times New Roman"/>
              </w:rPr>
            </w:pPr>
          </w:p>
        </w:tc>
      </w:tr>
      <w:tr w:rsidR="00613E20" w:rsidRPr="00B63ADF" w:rsidTr="00A244CA">
        <w:trPr>
          <w:trHeight w:val="296"/>
        </w:trPr>
        <w:tc>
          <w:tcPr>
            <w:tcW w:w="711" w:type="dxa"/>
            <w:vAlign w:val="center"/>
          </w:tcPr>
          <w:p w:rsidR="00613E20" w:rsidRDefault="00613E20" w:rsidP="000D72DF">
            <w:pPr>
              <w:widowControl w:val="0"/>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3825" w:type="dxa"/>
            <w:vAlign w:val="center"/>
          </w:tcPr>
          <w:p w:rsidR="00613E20" w:rsidRPr="00613E20" w:rsidRDefault="00613E20" w:rsidP="00AE78CE">
            <w:pPr>
              <w:jc w:val="both"/>
              <w:rPr>
                <w:rFonts w:ascii="Times New Roman" w:hAnsi="Times New Roman" w:cs="Times New Roman"/>
                <w:color w:val="000000"/>
                <w:sz w:val="18"/>
                <w:szCs w:val="18"/>
              </w:rPr>
            </w:pPr>
            <w:r w:rsidRPr="00613E20">
              <w:rPr>
                <w:rFonts w:ascii="Times New Roman" w:hAnsi="Times New Roman" w:cs="Times New Roman"/>
                <w:color w:val="000000"/>
                <w:sz w:val="18"/>
                <w:szCs w:val="18"/>
              </w:rPr>
              <w:t>Чистящее средство</w:t>
            </w:r>
          </w:p>
        </w:tc>
        <w:tc>
          <w:tcPr>
            <w:tcW w:w="6379" w:type="dxa"/>
          </w:tcPr>
          <w:p w:rsidR="00613E20" w:rsidRPr="00914562" w:rsidRDefault="00613E20" w:rsidP="00760BE1">
            <w:pPr>
              <w:spacing w:line="240" w:lineRule="auto"/>
              <w:jc w:val="both"/>
              <w:rPr>
                <w:rFonts w:ascii="Times New Roman" w:hAnsi="Times New Roman" w:cs="Times New Roman"/>
                <w:sz w:val="18"/>
                <w:szCs w:val="18"/>
              </w:rPr>
            </w:pPr>
            <w:r w:rsidRPr="00914562">
              <w:rPr>
                <w:rFonts w:ascii="Times New Roman" w:hAnsi="Times New Roman" w:cs="Times New Roman"/>
                <w:sz w:val="18"/>
                <w:szCs w:val="18"/>
              </w:rPr>
              <w:t>Чистящее средство. с эффектом хлора, антибактериальный, предназначен для чистки любых поверхностей в кухне, туалете, должен удалять трудно выводимые пятна на фаянсовых и керамических поверхностях, удалять пригоревший жир и грязь.  Расфасован в пластиковую тубу, имеющий отверстия для дозирования. ГОСТ 20.41.44.120 объем 400г, пластиковая тара.</w:t>
            </w:r>
          </w:p>
        </w:tc>
        <w:tc>
          <w:tcPr>
            <w:tcW w:w="689" w:type="dxa"/>
            <w:vAlign w:val="center"/>
          </w:tcPr>
          <w:p w:rsidR="00613E20" w:rsidRPr="00613E20" w:rsidRDefault="00613E20" w:rsidP="00613E2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613E20">
              <w:rPr>
                <w:rFonts w:ascii="Times New Roman" w:eastAsia="Times New Roman" w:hAnsi="Times New Roman" w:cs="Times New Roman"/>
                <w:lang w:eastAsia="ru-RU"/>
              </w:rPr>
              <w:t>шт</w:t>
            </w:r>
          </w:p>
        </w:tc>
        <w:tc>
          <w:tcPr>
            <w:tcW w:w="958" w:type="dxa"/>
            <w:vAlign w:val="center"/>
          </w:tcPr>
          <w:p w:rsidR="00613E20" w:rsidRPr="00613E20" w:rsidRDefault="002D6A8B" w:rsidP="00613E20">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r w:rsidR="00613E20" w:rsidRPr="00613E20">
              <w:rPr>
                <w:rFonts w:ascii="Times New Roman" w:eastAsia="Times New Roman" w:hAnsi="Times New Roman" w:cs="Times New Roman"/>
                <w:lang w:eastAsia="ru-RU"/>
              </w:rPr>
              <w:t>0</w:t>
            </w:r>
          </w:p>
        </w:tc>
        <w:tc>
          <w:tcPr>
            <w:tcW w:w="1276" w:type="dxa"/>
            <w:vAlign w:val="center"/>
          </w:tcPr>
          <w:p w:rsidR="00613E20" w:rsidRPr="00613E20" w:rsidRDefault="00613E20" w:rsidP="002D6A8B">
            <w:pPr>
              <w:widowControl w:val="0"/>
              <w:spacing w:after="0" w:line="240" w:lineRule="auto"/>
              <w:contextualSpacing/>
              <w:jc w:val="center"/>
              <w:rPr>
                <w:rFonts w:ascii="Times New Roman" w:eastAsia="Times New Roman" w:hAnsi="Times New Roman" w:cs="Times New Roman"/>
                <w:lang w:eastAsia="ru-RU"/>
              </w:rPr>
            </w:pPr>
          </w:p>
        </w:tc>
        <w:tc>
          <w:tcPr>
            <w:tcW w:w="1280" w:type="dxa"/>
            <w:vAlign w:val="center"/>
          </w:tcPr>
          <w:p w:rsidR="00613E20" w:rsidRPr="00613E20" w:rsidRDefault="00613E20" w:rsidP="002D6A8B">
            <w:pPr>
              <w:spacing w:after="0" w:line="240" w:lineRule="auto"/>
              <w:jc w:val="center"/>
              <w:rPr>
                <w:rFonts w:ascii="Times New Roman" w:hAnsi="Times New Roman" w:cs="Times New Roman"/>
              </w:rPr>
            </w:pPr>
          </w:p>
        </w:tc>
      </w:tr>
      <w:tr w:rsidR="00613E20" w:rsidRPr="00B63ADF" w:rsidTr="00A244CA">
        <w:trPr>
          <w:trHeight w:val="296"/>
        </w:trPr>
        <w:tc>
          <w:tcPr>
            <w:tcW w:w="711" w:type="dxa"/>
            <w:vAlign w:val="center"/>
          </w:tcPr>
          <w:p w:rsidR="00613E20" w:rsidRDefault="00613E20" w:rsidP="000D72DF">
            <w:pPr>
              <w:widowControl w:val="0"/>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3825" w:type="dxa"/>
            <w:vAlign w:val="center"/>
          </w:tcPr>
          <w:p w:rsidR="00613E20" w:rsidRPr="00613E20" w:rsidRDefault="00613E20" w:rsidP="00613E20">
            <w:pPr>
              <w:spacing w:after="240"/>
              <w:rPr>
                <w:rFonts w:ascii="Times New Roman" w:hAnsi="Times New Roman" w:cs="Times New Roman"/>
                <w:color w:val="000000"/>
                <w:sz w:val="18"/>
                <w:szCs w:val="18"/>
              </w:rPr>
            </w:pPr>
            <w:r w:rsidRPr="00613E20">
              <w:rPr>
                <w:rFonts w:ascii="Times New Roman" w:hAnsi="Times New Roman" w:cs="Times New Roman"/>
                <w:color w:val="000000"/>
                <w:sz w:val="18"/>
                <w:szCs w:val="18"/>
              </w:rPr>
              <w:t xml:space="preserve">Стиральный порошок </w:t>
            </w:r>
          </w:p>
        </w:tc>
        <w:tc>
          <w:tcPr>
            <w:tcW w:w="6379" w:type="dxa"/>
          </w:tcPr>
          <w:p w:rsidR="00613E20" w:rsidRPr="00914562" w:rsidRDefault="00613E20" w:rsidP="00613E20">
            <w:pPr>
              <w:spacing w:after="0" w:line="240" w:lineRule="auto"/>
              <w:jc w:val="both"/>
              <w:rPr>
                <w:rFonts w:ascii="Times New Roman" w:hAnsi="Times New Roman" w:cs="Times New Roman"/>
                <w:sz w:val="18"/>
                <w:szCs w:val="18"/>
              </w:rPr>
            </w:pPr>
            <w:r w:rsidRPr="00914562">
              <w:rPr>
                <w:rFonts w:ascii="Times New Roman" w:hAnsi="Times New Roman" w:cs="Times New Roman"/>
                <w:sz w:val="18"/>
                <w:szCs w:val="18"/>
              </w:rPr>
              <w:t xml:space="preserve">Синтетическое моющее средство порошкообразное для ручной стирки. Для стирки из хлопчатобумажных тканей из смешанных волокон в воде любой жёсткости </w:t>
            </w:r>
          </w:p>
          <w:p w:rsidR="00613E20" w:rsidRPr="00914562" w:rsidRDefault="00613E20" w:rsidP="00613E20">
            <w:pPr>
              <w:spacing w:after="0" w:line="240" w:lineRule="auto"/>
              <w:jc w:val="both"/>
              <w:rPr>
                <w:rFonts w:ascii="Times New Roman" w:hAnsi="Times New Roman" w:cs="Times New Roman"/>
                <w:sz w:val="18"/>
                <w:szCs w:val="18"/>
              </w:rPr>
            </w:pPr>
            <w:r w:rsidRPr="00914562">
              <w:rPr>
                <w:rFonts w:ascii="Times New Roman" w:hAnsi="Times New Roman" w:cs="Times New Roman"/>
                <w:sz w:val="18"/>
                <w:szCs w:val="18"/>
              </w:rPr>
              <w:t>Срок годности не менее 3-х лет.</w:t>
            </w:r>
          </w:p>
          <w:p w:rsidR="00613E20" w:rsidRPr="00914562" w:rsidRDefault="00613E20" w:rsidP="00613E20">
            <w:pPr>
              <w:spacing w:after="0" w:line="240" w:lineRule="auto"/>
              <w:jc w:val="both"/>
              <w:rPr>
                <w:rFonts w:ascii="Times New Roman" w:hAnsi="Times New Roman" w:cs="Times New Roman"/>
                <w:sz w:val="18"/>
                <w:szCs w:val="18"/>
              </w:rPr>
            </w:pPr>
            <w:r w:rsidRPr="00914562">
              <w:rPr>
                <w:rFonts w:ascii="Times New Roman" w:hAnsi="Times New Roman" w:cs="Times New Roman"/>
                <w:sz w:val="18"/>
                <w:szCs w:val="18"/>
              </w:rPr>
              <w:t xml:space="preserve">Упаковка: </w:t>
            </w:r>
            <w:r w:rsidR="00EA3C9E">
              <w:rPr>
                <w:rFonts w:ascii="Times New Roman" w:hAnsi="Times New Roman" w:cs="Times New Roman"/>
                <w:sz w:val="18"/>
                <w:szCs w:val="18"/>
              </w:rPr>
              <w:t>20 к</w:t>
            </w:r>
            <w:r w:rsidRPr="00914562">
              <w:rPr>
                <w:rFonts w:ascii="Times New Roman" w:hAnsi="Times New Roman" w:cs="Times New Roman"/>
                <w:sz w:val="18"/>
                <w:szCs w:val="18"/>
              </w:rPr>
              <w:t xml:space="preserve">г                                                                                  </w:t>
            </w:r>
          </w:p>
          <w:p w:rsidR="00613E20" w:rsidRPr="00914562" w:rsidRDefault="00613E20" w:rsidP="00613E20">
            <w:pPr>
              <w:spacing w:after="0" w:line="240" w:lineRule="auto"/>
              <w:jc w:val="both"/>
              <w:rPr>
                <w:rFonts w:ascii="Times New Roman" w:hAnsi="Times New Roman" w:cs="Times New Roman"/>
                <w:sz w:val="18"/>
                <w:szCs w:val="18"/>
              </w:rPr>
            </w:pPr>
            <w:r w:rsidRPr="00914562">
              <w:rPr>
                <w:rFonts w:ascii="Times New Roman" w:hAnsi="Times New Roman" w:cs="Times New Roman"/>
                <w:sz w:val="18"/>
                <w:szCs w:val="18"/>
              </w:rPr>
              <w:t>ГОСТ 20.41.32.121</w:t>
            </w:r>
          </w:p>
        </w:tc>
        <w:tc>
          <w:tcPr>
            <w:tcW w:w="689" w:type="dxa"/>
            <w:vAlign w:val="center"/>
          </w:tcPr>
          <w:p w:rsidR="00613E20" w:rsidRPr="00613E20" w:rsidRDefault="00613E20" w:rsidP="00613E2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613E20">
              <w:rPr>
                <w:rFonts w:ascii="Times New Roman" w:eastAsia="Times New Roman" w:hAnsi="Times New Roman" w:cs="Times New Roman"/>
                <w:lang w:eastAsia="ru-RU"/>
              </w:rPr>
              <w:t>шт</w:t>
            </w:r>
          </w:p>
        </w:tc>
        <w:tc>
          <w:tcPr>
            <w:tcW w:w="958" w:type="dxa"/>
            <w:vAlign w:val="center"/>
          </w:tcPr>
          <w:p w:rsidR="00613E20" w:rsidRPr="00613E20" w:rsidRDefault="00EA3C9E" w:rsidP="00613E20">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276" w:type="dxa"/>
            <w:vAlign w:val="center"/>
          </w:tcPr>
          <w:p w:rsidR="00613E20" w:rsidRPr="00613E20" w:rsidRDefault="00613E20" w:rsidP="002D6A8B">
            <w:pPr>
              <w:widowControl w:val="0"/>
              <w:spacing w:after="0" w:line="240" w:lineRule="auto"/>
              <w:contextualSpacing/>
              <w:jc w:val="center"/>
              <w:rPr>
                <w:rFonts w:ascii="Times New Roman" w:eastAsia="Times New Roman" w:hAnsi="Times New Roman" w:cs="Times New Roman"/>
                <w:lang w:eastAsia="ru-RU"/>
              </w:rPr>
            </w:pPr>
          </w:p>
        </w:tc>
        <w:tc>
          <w:tcPr>
            <w:tcW w:w="1280" w:type="dxa"/>
            <w:vAlign w:val="center"/>
          </w:tcPr>
          <w:p w:rsidR="00613E20" w:rsidRPr="00613E20" w:rsidRDefault="00613E20" w:rsidP="002D6A8B">
            <w:pPr>
              <w:spacing w:after="0" w:line="240" w:lineRule="auto"/>
              <w:jc w:val="center"/>
              <w:rPr>
                <w:rFonts w:ascii="Times New Roman" w:hAnsi="Times New Roman" w:cs="Times New Roman"/>
              </w:rPr>
            </w:pPr>
          </w:p>
        </w:tc>
      </w:tr>
      <w:tr w:rsidR="00613E20" w:rsidRPr="00B63ADF" w:rsidTr="00A244CA">
        <w:trPr>
          <w:trHeight w:val="296"/>
        </w:trPr>
        <w:tc>
          <w:tcPr>
            <w:tcW w:w="711" w:type="dxa"/>
            <w:vAlign w:val="center"/>
          </w:tcPr>
          <w:p w:rsidR="00613E20" w:rsidRDefault="00613E20" w:rsidP="000D72DF">
            <w:pPr>
              <w:widowControl w:val="0"/>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3825" w:type="dxa"/>
            <w:vAlign w:val="center"/>
          </w:tcPr>
          <w:p w:rsidR="00613E20" w:rsidRPr="000B3942" w:rsidRDefault="00A244CA" w:rsidP="00A244CA">
            <w:pPr>
              <w:jc w:val="both"/>
              <w:rPr>
                <w:rFonts w:ascii="Times New Roman" w:hAnsi="Times New Roman" w:cs="Times New Roman"/>
                <w:color w:val="000000"/>
                <w:sz w:val="18"/>
                <w:szCs w:val="18"/>
                <w:lang w:val="en-US"/>
              </w:rPr>
            </w:pPr>
            <w:r>
              <w:rPr>
                <w:rFonts w:ascii="Times New Roman" w:hAnsi="Times New Roman" w:cs="Times New Roman"/>
                <w:color w:val="000000"/>
                <w:sz w:val="18"/>
                <w:szCs w:val="18"/>
              </w:rPr>
              <w:t>Белизна</w:t>
            </w:r>
          </w:p>
        </w:tc>
        <w:tc>
          <w:tcPr>
            <w:tcW w:w="6379" w:type="dxa"/>
          </w:tcPr>
          <w:p w:rsidR="00613E20" w:rsidRPr="00914562" w:rsidRDefault="00613E20" w:rsidP="00613E20">
            <w:pPr>
              <w:spacing w:after="0" w:line="240" w:lineRule="auto"/>
              <w:rPr>
                <w:rFonts w:ascii="Times New Roman" w:hAnsi="Times New Roman" w:cs="Times New Roman"/>
                <w:sz w:val="18"/>
                <w:szCs w:val="18"/>
              </w:rPr>
            </w:pPr>
            <w:r w:rsidRPr="00914562">
              <w:rPr>
                <w:rFonts w:ascii="Times New Roman" w:hAnsi="Times New Roman" w:cs="Times New Roman"/>
                <w:sz w:val="18"/>
                <w:szCs w:val="18"/>
              </w:rPr>
              <w:t xml:space="preserve">Средство отбеливающее и дезинфицирующее.                                </w:t>
            </w:r>
          </w:p>
          <w:p w:rsidR="00613E20" w:rsidRPr="00914562" w:rsidRDefault="00613E20" w:rsidP="00613E20">
            <w:pPr>
              <w:spacing w:after="0" w:line="240" w:lineRule="auto"/>
              <w:jc w:val="both"/>
              <w:rPr>
                <w:rFonts w:ascii="Times New Roman" w:hAnsi="Times New Roman" w:cs="Times New Roman"/>
                <w:sz w:val="18"/>
                <w:szCs w:val="18"/>
              </w:rPr>
            </w:pPr>
            <w:r w:rsidRPr="00914562">
              <w:rPr>
                <w:rFonts w:ascii="Times New Roman" w:hAnsi="Times New Roman" w:cs="Times New Roman"/>
                <w:sz w:val="18"/>
                <w:szCs w:val="18"/>
              </w:rPr>
              <w:t>ТУ  2382-106-70864601-2007,</w:t>
            </w:r>
          </w:p>
          <w:p w:rsidR="00613E20" w:rsidRPr="00914562" w:rsidRDefault="00613E20" w:rsidP="00613E20">
            <w:pPr>
              <w:spacing w:after="0" w:line="240" w:lineRule="auto"/>
              <w:jc w:val="both"/>
              <w:rPr>
                <w:rFonts w:ascii="Times New Roman" w:hAnsi="Times New Roman" w:cs="Times New Roman"/>
                <w:sz w:val="18"/>
                <w:szCs w:val="18"/>
              </w:rPr>
            </w:pPr>
            <w:r w:rsidRPr="00914562">
              <w:rPr>
                <w:rFonts w:ascii="Times New Roman" w:hAnsi="Times New Roman" w:cs="Times New Roman"/>
                <w:sz w:val="18"/>
                <w:szCs w:val="18"/>
              </w:rPr>
              <w:t>емкость - непрозрачный пластик, объем 0,9 л.</w:t>
            </w:r>
          </w:p>
        </w:tc>
        <w:tc>
          <w:tcPr>
            <w:tcW w:w="689" w:type="dxa"/>
            <w:vAlign w:val="center"/>
          </w:tcPr>
          <w:p w:rsidR="00613E20" w:rsidRPr="00613E20" w:rsidRDefault="00613E20" w:rsidP="00613E2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613E20">
              <w:rPr>
                <w:rFonts w:ascii="Times New Roman" w:eastAsia="Times New Roman" w:hAnsi="Times New Roman" w:cs="Times New Roman"/>
                <w:lang w:eastAsia="ru-RU"/>
              </w:rPr>
              <w:t>шт</w:t>
            </w:r>
          </w:p>
        </w:tc>
        <w:tc>
          <w:tcPr>
            <w:tcW w:w="958" w:type="dxa"/>
            <w:vAlign w:val="center"/>
          </w:tcPr>
          <w:p w:rsidR="00613E20" w:rsidRPr="00613E20" w:rsidRDefault="00613E20" w:rsidP="00613E2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613E20">
              <w:rPr>
                <w:rFonts w:ascii="Times New Roman" w:eastAsia="Times New Roman" w:hAnsi="Times New Roman" w:cs="Times New Roman"/>
                <w:lang w:eastAsia="ru-RU"/>
              </w:rPr>
              <w:t>60</w:t>
            </w:r>
          </w:p>
        </w:tc>
        <w:tc>
          <w:tcPr>
            <w:tcW w:w="1276" w:type="dxa"/>
            <w:vAlign w:val="center"/>
          </w:tcPr>
          <w:p w:rsidR="00613E20" w:rsidRPr="00613E20" w:rsidRDefault="00613E20" w:rsidP="002D6A8B">
            <w:pPr>
              <w:widowControl w:val="0"/>
              <w:spacing w:after="0" w:line="240" w:lineRule="auto"/>
              <w:contextualSpacing/>
              <w:jc w:val="center"/>
              <w:rPr>
                <w:rFonts w:ascii="Times New Roman" w:eastAsia="Times New Roman" w:hAnsi="Times New Roman" w:cs="Times New Roman"/>
                <w:lang w:eastAsia="ru-RU"/>
              </w:rPr>
            </w:pPr>
          </w:p>
        </w:tc>
        <w:tc>
          <w:tcPr>
            <w:tcW w:w="1280" w:type="dxa"/>
            <w:vAlign w:val="center"/>
          </w:tcPr>
          <w:p w:rsidR="00613E20" w:rsidRPr="00613E20" w:rsidRDefault="00613E20" w:rsidP="002D6A8B">
            <w:pPr>
              <w:spacing w:after="0" w:line="240" w:lineRule="auto"/>
              <w:jc w:val="center"/>
              <w:rPr>
                <w:rFonts w:ascii="Times New Roman" w:hAnsi="Times New Roman" w:cs="Times New Roman"/>
              </w:rPr>
            </w:pPr>
          </w:p>
        </w:tc>
      </w:tr>
      <w:tr w:rsidR="00613E20" w:rsidRPr="00B63ADF" w:rsidTr="00A244CA">
        <w:trPr>
          <w:trHeight w:val="296"/>
        </w:trPr>
        <w:tc>
          <w:tcPr>
            <w:tcW w:w="711" w:type="dxa"/>
            <w:vAlign w:val="center"/>
          </w:tcPr>
          <w:p w:rsidR="00613E20" w:rsidRDefault="00613E20" w:rsidP="000D72DF">
            <w:pPr>
              <w:widowControl w:val="0"/>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3825" w:type="dxa"/>
            <w:vAlign w:val="center"/>
          </w:tcPr>
          <w:p w:rsidR="00613E20" w:rsidRPr="00613E20" w:rsidRDefault="00613E20" w:rsidP="00AE78CE">
            <w:pPr>
              <w:jc w:val="both"/>
              <w:rPr>
                <w:rFonts w:ascii="Times New Roman" w:hAnsi="Times New Roman" w:cs="Times New Roman"/>
                <w:color w:val="000000"/>
                <w:sz w:val="18"/>
                <w:szCs w:val="18"/>
              </w:rPr>
            </w:pPr>
            <w:r w:rsidRPr="00613E20">
              <w:rPr>
                <w:rFonts w:ascii="Times New Roman" w:hAnsi="Times New Roman" w:cs="Times New Roman"/>
                <w:color w:val="000000"/>
                <w:sz w:val="18"/>
                <w:szCs w:val="18"/>
              </w:rPr>
              <w:t xml:space="preserve">Губка для мытья посуды </w:t>
            </w:r>
          </w:p>
        </w:tc>
        <w:tc>
          <w:tcPr>
            <w:tcW w:w="6379" w:type="dxa"/>
          </w:tcPr>
          <w:p w:rsidR="00613E20" w:rsidRDefault="00613E20" w:rsidP="00613E20">
            <w:pPr>
              <w:spacing w:after="0" w:line="240" w:lineRule="auto"/>
              <w:rPr>
                <w:rFonts w:ascii="Times New Roman" w:hAnsi="Times New Roman" w:cs="Times New Roman"/>
                <w:sz w:val="18"/>
                <w:szCs w:val="18"/>
              </w:rPr>
            </w:pPr>
            <w:r w:rsidRPr="00914562">
              <w:rPr>
                <w:rFonts w:ascii="Times New Roman" w:hAnsi="Times New Roman" w:cs="Times New Roman"/>
                <w:sz w:val="18"/>
                <w:szCs w:val="18"/>
              </w:rPr>
              <w:t>Губка для мытья посуды ГОСТ Р 50962-96</w:t>
            </w:r>
          </w:p>
          <w:p w:rsidR="00674AA8" w:rsidRPr="00914562" w:rsidRDefault="00674AA8" w:rsidP="00613E20">
            <w:pPr>
              <w:spacing w:after="0" w:line="240" w:lineRule="auto"/>
              <w:rPr>
                <w:rFonts w:ascii="Times New Roman" w:hAnsi="Times New Roman" w:cs="Times New Roman"/>
                <w:sz w:val="18"/>
                <w:szCs w:val="18"/>
              </w:rPr>
            </w:pPr>
            <w:r>
              <w:rPr>
                <w:rFonts w:ascii="Times New Roman" w:hAnsi="Times New Roman" w:cs="Times New Roman"/>
                <w:sz w:val="18"/>
                <w:szCs w:val="18"/>
              </w:rPr>
              <w:t>90*60*30</w:t>
            </w:r>
          </w:p>
          <w:p w:rsidR="00613E20" w:rsidRPr="00914562" w:rsidRDefault="00613E20" w:rsidP="00613E20">
            <w:pPr>
              <w:spacing w:after="0" w:line="240" w:lineRule="auto"/>
              <w:rPr>
                <w:rFonts w:ascii="Times New Roman" w:hAnsi="Times New Roman" w:cs="Times New Roman"/>
                <w:sz w:val="18"/>
                <w:szCs w:val="18"/>
              </w:rPr>
            </w:pPr>
            <w:r w:rsidRPr="00914562">
              <w:rPr>
                <w:rFonts w:ascii="Times New Roman" w:hAnsi="Times New Roman" w:cs="Times New Roman"/>
                <w:sz w:val="18"/>
                <w:szCs w:val="18"/>
              </w:rPr>
              <w:t>материал поролон с абразивным чистящим слоем</w:t>
            </w:r>
          </w:p>
          <w:p w:rsidR="00613E20" w:rsidRPr="00914562" w:rsidRDefault="00613E20" w:rsidP="00613E20">
            <w:pPr>
              <w:spacing w:after="0" w:line="240" w:lineRule="auto"/>
              <w:rPr>
                <w:rFonts w:ascii="Times New Roman" w:hAnsi="Times New Roman" w:cs="Times New Roman"/>
                <w:sz w:val="18"/>
                <w:szCs w:val="18"/>
              </w:rPr>
            </w:pPr>
            <w:r w:rsidRPr="00914562">
              <w:rPr>
                <w:rFonts w:ascii="Times New Roman" w:hAnsi="Times New Roman" w:cs="Times New Roman"/>
                <w:sz w:val="18"/>
                <w:szCs w:val="18"/>
              </w:rPr>
              <w:t>мягкий слой - моет</w:t>
            </w:r>
          </w:p>
          <w:p w:rsidR="00613E20" w:rsidRPr="00914562" w:rsidRDefault="00613E20" w:rsidP="00613E20">
            <w:pPr>
              <w:spacing w:after="0" w:line="240" w:lineRule="auto"/>
              <w:rPr>
                <w:rFonts w:ascii="Times New Roman" w:hAnsi="Times New Roman" w:cs="Times New Roman"/>
                <w:sz w:val="18"/>
                <w:szCs w:val="18"/>
              </w:rPr>
            </w:pPr>
            <w:r w:rsidRPr="00914562">
              <w:rPr>
                <w:rFonts w:ascii="Times New Roman" w:hAnsi="Times New Roman" w:cs="Times New Roman"/>
                <w:sz w:val="18"/>
                <w:szCs w:val="18"/>
              </w:rPr>
              <w:t>абразивный слой - устраняет загрязнения</w:t>
            </w:r>
          </w:p>
          <w:p w:rsidR="00613E20" w:rsidRPr="00914562" w:rsidRDefault="00613E20" w:rsidP="002D6A8B">
            <w:pPr>
              <w:spacing w:after="0" w:line="240" w:lineRule="auto"/>
              <w:jc w:val="both"/>
              <w:rPr>
                <w:rFonts w:ascii="Times New Roman" w:hAnsi="Times New Roman" w:cs="Times New Roman"/>
                <w:sz w:val="18"/>
                <w:szCs w:val="18"/>
              </w:rPr>
            </w:pPr>
            <w:r w:rsidRPr="00914562">
              <w:rPr>
                <w:rFonts w:ascii="Times New Roman" w:hAnsi="Times New Roman" w:cs="Times New Roman"/>
                <w:sz w:val="18"/>
                <w:szCs w:val="18"/>
              </w:rPr>
              <w:t xml:space="preserve">в упаковке   </w:t>
            </w:r>
            <w:r w:rsidR="003A36E7">
              <w:rPr>
                <w:rFonts w:ascii="Times New Roman" w:hAnsi="Times New Roman" w:cs="Times New Roman"/>
                <w:sz w:val="18"/>
                <w:szCs w:val="18"/>
              </w:rPr>
              <w:t>1</w:t>
            </w:r>
            <w:r w:rsidR="002D6A8B">
              <w:rPr>
                <w:rFonts w:ascii="Times New Roman" w:hAnsi="Times New Roman" w:cs="Times New Roman"/>
                <w:sz w:val="18"/>
                <w:szCs w:val="18"/>
              </w:rPr>
              <w:t>0</w:t>
            </w:r>
            <w:r w:rsidRPr="00914562">
              <w:rPr>
                <w:rFonts w:ascii="Times New Roman" w:hAnsi="Times New Roman" w:cs="Times New Roman"/>
                <w:sz w:val="18"/>
                <w:szCs w:val="18"/>
              </w:rPr>
              <w:t xml:space="preserve"> шт.</w:t>
            </w:r>
          </w:p>
        </w:tc>
        <w:tc>
          <w:tcPr>
            <w:tcW w:w="689" w:type="dxa"/>
            <w:vAlign w:val="center"/>
          </w:tcPr>
          <w:p w:rsidR="00613E20" w:rsidRPr="00613E20" w:rsidRDefault="00252598" w:rsidP="00613E20">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упак</w:t>
            </w:r>
          </w:p>
        </w:tc>
        <w:tc>
          <w:tcPr>
            <w:tcW w:w="958" w:type="dxa"/>
            <w:vAlign w:val="center"/>
          </w:tcPr>
          <w:p w:rsidR="00613E20" w:rsidRPr="00613E20" w:rsidRDefault="00227B42" w:rsidP="00613E20">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r w:rsidR="00613E20" w:rsidRPr="00613E20">
              <w:rPr>
                <w:rFonts w:ascii="Times New Roman" w:eastAsia="Times New Roman" w:hAnsi="Times New Roman" w:cs="Times New Roman"/>
                <w:lang w:eastAsia="ru-RU"/>
              </w:rPr>
              <w:t>0</w:t>
            </w:r>
          </w:p>
        </w:tc>
        <w:tc>
          <w:tcPr>
            <w:tcW w:w="1276" w:type="dxa"/>
            <w:vAlign w:val="center"/>
          </w:tcPr>
          <w:p w:rsidR="00613E20" w:rsidRPr="00613E20" w:rsidRDefault="00613E20" w:rsidP="002D6A8B">
            <w:pPr>
              <w:widowControl w:val="0"/>
              <w:spacing w:after="0" w:line="240" w:lineRule="auto"/>
              <w:contextualSpacing/>
              <w:jc w:val="center"/>
              <w:rPr>
                <w:rFonts w:ascii="Times New Roman" w:eastAsia="Times New Roman" w:hAnsi="Times New Roman" w:cs="Times New Roman"/>
                <w:lang w:eastAsia="ru-RU"/>
              </w:rPr>
            </w:pPr>
          </w:p>
        </w:tc>
        <w:tc>
          <w:tcPr>
            <w:tcW w:w="1280" w:type="dxa"/>
            <w:vAlign w:val="center"/>
          </w:tcPr>
          <w:p w:rsidR="00613E20" w:rsidRPr="00613E20" w:rsidRDefault="00613E20" w:rsidP="002D6A8B">
            <w:pPr>
              <w:spacing w:after="0" w:line="240" w:lineRule="auto"/>
              <w:jc w:val="center"/>
              <w:rPr>
                <w:rFonts w:ascii="Times New Roman" w:hAnsi="Times New Roman" w:cs="Times New Roman"/>
              </w:rPr>
            </w:pPr>
          </w:p>
        </w:tc>
      </w:tr>
      <w:tr w:rsidR="00613E20" w:rsidRPr="00B63ADF" w:rsidTr="00A227C3">
        <w:trPr>
          <w:trHeight w:val="202"/>
        </w:trPr>
        <w:tc>
          <w:tcPr>
            <w:tcW w:w="711" w:type="dxa"/>
            <w:vAlign w:val="center"/>
          </w:tcPr>
          <w:p w:rsidR="00613E20" w:rsidRDefault="002062D5" w:rsidP="000D72DF">
            <w:pPr>
              <w:widowControl w:val="0"/>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3825" w:type="dxa"/>
            <w:vAlign w:val="center"/>
          </w:tcPr>
          <w:p w:rsidR="00613E20" w:rsidRPr="00613E20" w:rsidRDefault="00613E20" w:rsidP="00AE78CE">
            <w:pPr>
              <w:jc w:val="both"/>
              <w:rPr>
                <w:rFonts w:ascii="Times New Roman" w:hAnsi="Times New Roman" w:cs="Times New Roman"/>
                <w:color w:val="000000"/>
                <w:sz w:val="18"/>
                <w:szCs w:val="18"/>
              </w:rPr>
            </w:pPr>
            <w:r w:rsidRPr="00613E20">
              <w:rPr>
                <w:rFonts w:ascii="Times New Roman" w:hAnsi="Times New Roman" w:cs="Times New Roman"/>
                <w:color w:val="000000"/>
                <w:sz w:val="18"/>
                <w:szCs w:val="18"/>
              </w:rPr>
              <w:t xml:space="preserve">Пакеты для мусора </w:t>
            </w:r>
          </w:p>
        </w:tc>
        <w:tc>
          <w:tcPr>
            <w:tcW w:w="6379" w:type="dxa"/>
          </w:tcPr>
          <w:p w:rsidR="00613E20" w:rsidRPr="00914562" w:rsidRDefault="00613E20" w:rsidP="00252598">
            <w:pPr>
              <w:spacing w:after="0" w:line="240" w:lineRule="auto"/>
              <w:rPr>
                <w:rFonts w:ascii="Times New Roman" w:hAnsi="Times New Roman" w:cs="Times New Roman"/>
                <w:sz w:val="18"/>
                <w:szCs w:val="18"/>
              </w:rPr>
            </w:pPr>
            <w:r w:rsidRPr="00914562">
              <w:rPr>
                <w:rFonts w:ascii="Times New Roman" w:hAnsi="Times New Roman" w:cs="Times New Roman"/>
                <w:sz w:val="18"/>
                <w:szCs w:val="18"/>
              </w:rPr>
              <w:t>Пакеты для мусора 60л</w:t>
            </w:r>
            <w:r w:rsidR="00A227C3" w:rsidRPr="00914562">
              <w:rPr>
                <w:rFonts w:ascii="Times New Roman" w:hAnsi="Times New Roman" w:cs="Times New Roman"/>
                <w:sz w:val="18"/>
                <w:szCs w:val="18"/>
              </w:rPr>
              <w:t>*25 шт</w:t>
            </w:r>
            <w:r w:rsidRPr="00914562">
              <w:rPr>
                <w:rFonts w:ascii="Times New Roman" w:hAnsi="Times New Roman" w:cs="Times New Roman"/>
                <w:sz w:val="18"/>
                <w:szCs w:val="18"/>
              </w:rPr>
              <w:t>, 2-слойные в рулонах Должны быть прочные, хорошо работать на сжатие и растяжение, гигиеничные безвредные для окружающей среды. Изгот</w:t>
            </w:r>
            <w:r w:rsidR="00674AA8">
              <w:rPr>
                <w:rFonts w:ascii="Times New Roman" w:hAnsi="Times New Roman" w:cs="Times New Roman"/>
                <w:sz w:val="18"/>
                <w:szCs w:val="18"/>
              </w:rPr>
              <w:t>овлены из полиэтилена не менее 4</w:t>
            </w:r>
            <w:r w:rsidRPr="00914562">
              <w:rPr>
                <w:rFonts w:ascii="Times New Roman" w:hAnsi="Times New Roman" w:cs="Times New Roman"/>
                <w:sz w:val="18"/>
                <w:szCs w:val="18"/>
              </w:rPr>
              <w:t xml:space="preserve">0 мкн. Срок годности не ограничен.             </w:t>
            </w:r>
          </w:p>
          <w:p w:rsidR="00613E20" w:rsidRPr="00914562" w:rsidRDefault="00613E20" w:rsidP="00252598">
            <w:pPr>
              <w:spacing w:after="0" w:line="240" w:lineRule="auto"/>
              <w:jc w:val="both"/>
              <w:rPr>
                <w:rFonts w:ascii="Times New Roman" w:hAnsi="Times New Roman" w:cs="Times New Roman"/>
                <w:sz w:val="18"/>
                <w:szCs w:val="18"/>
              </w:rPr>
            </w:pPr>
            <w:r w:rsidRPr="00914562">
              <w:rPr>
                <w:rFonts w:ascii="Times New Roman" w:hAnsi="Times New Roman" w:cs="Times New Roman"/>
                <w:sz w:val="18"/>
                <w:szCs w:val="18"/>
              </w:rPr>
              <w:t>ГОСТ Р 50962-96</w:t>
            </w:r>
          </w:p>
        </w:tc>
        <w:tc>
          <w:tcPr>
            <w:tcW w:w="689" w:type="dxa"/>
            <w:vAlign w:val="center"/>
          </w:tcPr>
          <w:p w:rsidR="00613E20" w:rsidRPr="00613E20" w:rsidRDefault="00613E20" w:rsidP="00613E2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613E20">
              <w:rPr>
                <w:rFonts w:ascii="Times New Roman" w:eastAsia="Times New Roman" w:hAnsi="Times New Roman" w:cs="Times New Roman"/>
                <w:lang w:eastAsia="ru-RU"/>
              </w:rPr>
              <w:t>шт</w:t>
            </w:r>
          </w:p>
        </w:tc>
        <w:tc>
          <w:tcPr>
            <w:tcW w:w="958" w:type="dxa"/>
            <w:vAlign w:val="center"/>
          </w:tcPr>
          <w:p w:rsidR="00613E20" w:rsidRPr="00613E20" w:rsidRDefault="00674AA8" w:rsidP="00613E20">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r w:rsidR="00613E20" w:rsidRPr="00613E20">
              <w:rPr>
                <w:rFonts w:ascii="Times New Roman" w:eastAsia="Times New Roman" w:hAnsi="Times New Roman" w:cs="Times New Roman"/>
                <w:lang w:eastAsia="ru-RU"/>
              </w:rPr>
              <w:t>0</w:t>
            </w:r>
          </w:p>
        </w:tc>
        <w:tc>
          <w:tcPr>
            <w:tcW w:w="1276" w:type="dxa"/>
            <w:vAlign w:val="center"/>
          </w:tcPr>
          <w:p w:rsidR="00613E20" w:rsidRPr="00613E20" w:rsidRDefault="00613E20" w:rsidP="00EA3C9E">
            <w:pPr>
              <w:widowControl w:val="0"/>
              <w:spacing w:after="0" w:line="240" w:lineRule="auto"/>
              <w:contextualSpacing/>
              <w:jc w:val="center"/>
              <w:rPr>
                <w:rFonts w:ascii="Times New Roman" w:eastAsia="Times New Roman" w:hAnsi="Times New Roman" w:cs="Times New Roman"/>
                <w:lang w:eastAsia="ru-RU"/>
              </w:rPr>
            </w:pPr>
          </w:p>
        </w:tc>
        <w:tc>
          <w:tcPr>
            <w:tcW w:w="1280" w:type="dxa"/>
            <w:vAlign w:val="center"/>
          </w:tcPr>
          <w:p w:rsidR="00613E20" w:rsidRPr="00613E20" w:rsidRDefault="00613E20" w:rsidP="002062D5">
            <w:pPr>
              <w:spacing w:after="0" w:line="240" w:lineRule="auto"/>
              <w:jc w:val="center"/>
              <w:rPr>
                <w:rFonts w:ascii="Times New Roman" w:hAnsi="Times New Roman" w:cs="Times New Roman"/>
              </w:rPr>
            </w:pPr>
          </w:p>
        </w:tc>
      </w:tr>
      <w:tr w:rsidR="00EA3C9E" w:rsidRPr="00B63ADF" w:rsidTr="00A227C3">
        <w:trPr>
          <w:trHeight w:val="202"/>
        </w:trPr>
        <w:tc>
          <w:tcPr>
            <w:tcW w:w="711" w:type="dxa"/>
            <w:vAlign w:val="center"/>
          </w:tcPr>
          <w:p w:rsidR="00EA3C9E" w:rsidRDefault="002062D5" w:rsidP="000D72DF">
            <w:pPr>
              <w:widowControl w:val="0"/>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3825" w:type="dxa"/>
            <w:vAlign w:val="center"/>
          </w:tcPr>
          <w:p w:rsidR="00EA3C9E" w:rsidRPr="00613E20" w:rsidRDefault="00EA3C9E" w:rsidP="00214628">
            <w:pPr>
              <w:jc w:val="both"/>
              <w:rPr>
                <w:rFonts w:ascii="Times New Roman" w:hAnsi="Times New Roman" w:cs="Times New Roman"/>
                <w:color w:val="000000"/>
                <w:sz w:val="18"/>
                <w:szCs w:val="18"/>
              </w:rPr>
            </w:pPr>
            <w:r w:rsidRPr="00613E20">
              <w:rPr>
                <w:rFonts w:ascii="Times New Roman" w:hAnsi="Times New Roman" w:cs="Times New Roman"/>
                <w:color w:val="000000"/>
                <w:sz w:val="18"/>
                <w:szCs w:val="18"/>
              </w:rPr>
              <w:t xml:space="preserve">Пакеты для мусора </w:t>
            </w:r>
          </w:p>
        </w:tc>
        <w:tc>
          <w:tcPr>
            <w:tcW w:w="6379" w:type="dxa"/>
          </w:tcPr>
          <w:p w:rsidR="00EA3C9E" w:rsidRPr="00914562" w:rsidRDefault="00EA3C9E" w:rsidP="00214628">
            <w:pPr>
              <w:spacing w:after="0" w:line="240" w:lineRule="auto"/>
              <w:rPr>
                <w:rFonts w:ascii="Times New Roman" w:hAnsi="Times New Roman" w:cs="Times New Roman"/>
                <w:sz w:val="18"/>
                <w:szCs w:val="18"/>
              </w:rPr>
            </w:pPr>
            <w:r>
              <w:rPr>
                <w:rFonts w:ascii="Times New Roman" w:hAnsi="Times New Roman" w:cs="Times New Roman"/>
                <w:sz w:val="18"/>
                <w:szCs w:val="18"/>
              </w:rPr>
              <w:t>Пакеты для мусора 24</w:t>
            </w:r>
            <w:r w:rsidRPr="00914562">
              <w:rPr>
                <w:rFonts w:ascii="Times New Roman" w:hAnsi="Times New Roman" w:cs="Times New Roman"/>
                <w:sz w:val="18"/>
                <w:szCs w:val="18"/>
              </w:rPr>
              <w:t>0л</w:t>
            </w:r>
            <w:r w:rsidR="00760BE1">
              <w:rPr>
                <w:rFonts w:ascii="Times New Roman" w:hAnsi="Times New Roman" w:cs="Times New Roman"/>
                <w:sz w:val="18"/>
                <w:szCs w:val="18"/>
              </w:rPr>
              <w:t>*25</w:t>
            </w:r>
            <w:r w:rsidRPr="00914562">
              <w:rPr>
                <w:rFonts w:ascii="Times New Roman" w:hAnsi="Times New Roman" w:cs="Times New Roman"/>
                <w:sz w:val="18"/>
                <w:szCs w:val="18"/>
              </w:rPr>
              <w:t xml:space="preserve"> шт, 2-слойные в рулонах Должны быть прочные, хорошо работать на сжатие и растяжение, гигиеничные безвредные для окружающей среды. Изготовлены из полиэтилена не менее 30 мкн. Срок годности не ограничен.             </w:t>
            </w:r>
          </w:p>
          <w:p w:rsidR="00EA3C9E" w:rsidRPr="00914562" w:rsidRDefault="00EA3C9E" w:rsidP="00214628">
            <w:pPr>
              <w:spacing w:after="0" w:line="240" w:lineRule="auto"/>
              <w:jc w:val="both"/>
              <w:rPr>
                <w:rFonts w:ascii="Times New Roman" w:hAnsi="Times New Roman" w:cs="Times New Roman"/>
                <w:sz w:val="18"/>
                <w:szCs w:val="18"/>
              </w:rPr>
            </w:pPr>
            <w:r w:rsidRPr="00914562">
              <w:rPr>
                <w:rFonts w:ascii="Times New Roman" w:hAnsi="Times New Roman" w:cs="Times New Roman"/>
                <w:sz w:val="18"/>
                <w:szCs w:val="18"/>
              </w:rPr>
              <w:t>ГОСТ Р 50962-96</w:t>
            </w:r>
          </w:p>
        </w:tc>
        <w:tc>
          <w:tcPr>
            <w:tcW w:w="689" w:type="dxa"/>
            <w:vAlign w:val="center"/>
          </w:tcPr>
          <w:p w:rsidR="00EA3C9E" w:rsidRPr="00613E20" w:rsidRDefault="00EA3C9E" w:rsidP="00613E20">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шт</w:t>
            </w:r>
          </w:p>
        </w:tc>
        <w:tc>
          <w:tcPr>
            <w:tcW w:w="958" w:type="dxa"/>
            <w:vAlign w:val="center"/>
          </w:tcPr>
          <w:p w:rsidR="00EA3C9E" w:rsidRDefault="00DB3538" w:rsidP="00613E20">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r w:rsidR="00EA3C9E">
              <w:rPr>
                <w:rFonts w:ascii="Times New Roman" w:eastAsia="Times New Roman" w:hAnsi="Times New Roman" w:cs="Times New Roman"/>
                <w:lang w:eastAsia="ru-RU"/>
              </w:rPr>
              <w:t>0</w:t>
            </w:r>
          </w:p>
        </w:tc>
        <w:tc>
          <w:tcPr>
            <w:tcW w:w="1276" w:type="dxa"/>
            <w:vAlign w:val="center"/>
          </w:tcPr>
          <w:p w:rsidR="00EA3C9E" w:rsidRDefault="00EA3C9E" w:rsidP="00EA3C9E">
            <w:pPr>
              <w:widowControl w:val="0"/>
              <w:spacing w:after="0" w:line="240" w:lineRule="auto"/>
              <w:contextualSpacing/>
              <w:jc w:val="center"/>
              <w:rPr>
                <w:rFonts w:ascii="Times New Roman" w:eastAsia="Times New Roman" w:hAnsi="Times New Roman" w:cs="Times New Roman"/>
                <w:lang w:eastAsia="ru-RU"/>
              </w:rPr>
            </w:pPr>
          </w:p>
        </w:tc>
        <w:tc>
          <w:tcPr>
            <w:tcW w:w="1280" w:type="dxa"/>
            <w:vAlign w:val="center"/>
          </w:tcPr>
          <w:p w:rsidR="00EA3C9E" w:rsidRDefault="00EA3C9E" w:rsidP="00DB3538">
            <w:pPr>
              <w:spacing w:after="0" w:line="240" w:lineRule="auto"/>
              <w:jc w:val="center"/>
              <w:rPr>
                <w:rFonts w:ascii="Times New Roman" w:hAnsi="Times New Roman" w:cs="Times New Roman"/>
              </w:rPr>
            </w:pPr>
          </w:p>
        </w:tc>
      </w:tr>
      <w:tr w:rsidR="00EA3C9E" w:rsidRPr="00B63ADF" w:rsidTr="00613E20">
        <w:trPr>
          <w:trHeight w:val="296"/>
        </w:trPr>
        <w:tc>
          <w:tcPr>
            <w:tcW w:w="711" w:type="dxa"/>
            <w:vAlign w:val="center"/>
          </w:tcPr>
          <w:p w:rsidR="00EA3C9E" w:rsidRDefault="002062D5" w:rsidP="000D72DF">
            <w:pPr>
              <w:widowControl w:val="0"/>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3825" w:type="dxa"/>
          </w:tcPr>
          <w:p w:rsidR="00EA3C9E" w:rsidRPr="00613E20" w:rsidRDefault="00EA3C9E" w:rsidP="00A244CA">
            <w:pPr>
              <w:rPr>
                <w:rFonts w:ascii="Times New Roman" w:eastAsia="Calibri" w:hAnsi="Times New Roman" w:cs="Times New Roman"/>
                <w:sz w:val="18"/>
                <w:szCs w:val="18"/>
              </w:rPr>
            </w:pPr>
            <w:r w:rsidRPr="00613E20">
              <w:rPr>
                <w:rFonts w:ascii="Times New Roman" w:eastAsia="Calibri" w:hAnsi="Times New Roman" w:cs="Times New Roman"/>
                <w:sz w:val="18"/>
                <w:szCs w:val="18"/>
              </w:rPr>
              <w:t>Салфетка для уборки / для мытья посуды</w:t>
            </w:r>
          </w:p>
        </w:tc>
        <w:tc>
          <w:tcPr>
            <w:tcW w:w="6379" w:type="dxa"/>
          </w:tcPr>
          <w:p w:rsidR="00EA3C9E" w:rsidRPr="00613E20" w:rsidRDefault="00EA3C9E" w:rsidP="00760BE1">
            <w:pPr>
              <w:tabs>
                <w:tab w:val="left" w:pos="2565"/>
              </w:tabs>
              <w:spacing w:line="240" w:lineRule="auto"/>
              <w:jc w:val="both"/>
              <w:rPr>
                <w:rFonts w:ascii="Times New Roman" w:eastAsia="Calibri" w:hAnsi="Times New Roman" w:cs="Times New Roman"/>
                <w:sz w:val="18"/>
                <w:szCs w:val="18"/>
              </w:rPr>
            </w:pPr>
            <w:r>
              <w:rPr>
                <w:rFonts w:ascii="Times New Roman" w:eastAsia="Calibri" w:hAnsi="Times New Roman" w:cs="Times New Roman"/>
                <w:sz w:val="18"/>
                <w:szCs w:val="18"/>
              </w:rPr>
              <w:t>Материал вискоза</w:t>
            </w:r>
            <w:r w:rsidRPr="00613E20">
              <w:rPr>
                <w:rFonts w:ascii="Times New Roman" w:eastAsia="Calibri" w:hAnsi="Times New Roman" w:cs="Times New Roman"/>
                <w:sz w:val="18"/>
                <w:szCs w:val="18"/>
              </w:rPr>
              <w:t xml:space="preserve">, размер </w:t>
            </w:r>
            <w:r>
              <w:rPr>
                <w:rFonts w:ascii="Times New Roman" w:eastAsia="Calibri" w:hAnsi="Times New Roman" w:cs="Times New Roman"/>
                <w:sz w:val="18"/>
                <w:szCs w:val="18"/>
              </w:rPr>
              <w:t>3</w:t>
            </w:r>
            <w:r w:rsidRPr="00613E20">
              <w:rPr>
                <w:rFonts w:ascii="Times New Roman" w:eastAsia="Calibri" w:hAnsi="Times New Roman" w:cs="Times New Roman"/>
                <w:sz w:val="18"/>
                <w:szCs w:val="18"/>
              </w:rPr>
              <w:t>0*</w:t>
            </w:r>
            <w:r w:rsidR="00760BE1">
              <w:rPr>
                <w:rFonts w:ascii="Times New Roman" w:eastAsia="Calibri" w:hAnsi="Times New Roman" w:cs="Times New Roman"/>
                <w:sz w:val="18"/>
                <w:szCs w:val="18"/>
              </w:rPr>
              <w:t>30 см</w:t>
            </w:r>
          </w:p>
        </w:tc>
        <w:tc>
          <w:tcPr>
            <w:tcW w:w="689" w:type="dxa"/>
            <w:vAlign w:val="center"/>
          </w:tcPr>
          <w:p w:rsidR="00EA3C9E" w:rsidRPr="00613E20" w:rsidRDefault="00EA3C9E" w:rsidP="00613E20">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шт</w:t>
            </w:r>
          </w:p>
        </w:tc>
        <w:tc>
          <w:tcPr>
            <w:tcW w:w="958" w:type="dxa"/>
            <w:vAlign w:val="center"/>
          </w:tcPr>
          <w:p w:rsidR="00EA3C9E" w:rsidRPr="00613E20" w:rsidRDefault="002062D5" w:rsidP="00613E20">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EA3C9E" w:rsidRPr="00613E20">
              <w:rPr>
                <w:rFonts w:ascii="Times New Roman" w:eastAsia="Times New Roman" w:hAnsi="Times New Roman" w:cs="Times New Roman"/>
                <w:lang w:eastAsia="ru-RU"/>
              </w:rPr>
              <w:t>0</w:t>
            </w:r>
          </w:p>
        </w:tc>
        <w:tc>
          <w:tcPr>
            <w:tcW w:w="1276" w:type="dxa"/>
            <w:vAlign w:val="center"/>
          </w:tcPr>
          <w:p w:rsidR="00EA3C9E" w:rsidRPr="00613E20" w:rsidRDefault="00EA3C9E" w:rsidP="00DB3538">
            <w:pPr>
              <w:widowControl w:val="0"/>
              <w:spacing w:after="0" w:line="240" w:lineRule="auto"/>
              <w:contextualSpacing/>
              <w:jc w:val="center"/>
              <w:rPr>
                <w:rFonts w:ascii="Times New Roman" w:eastAsia="Times New Roman" w:hAnsi="Times New Roman" w:cs="Times New Roman"/>
                <w:lang w:eastAsia="ru-RU"/>
              </w:rPr>
            </w:pPr>
          </w:p>
        </w:tc>
        <w:tc>
          <w:tcPr>
            <w:tcW w:w="1280" w:type="dxa"/>
            <w:vAlign w:val="center"/>
          </w:tcPr>
          <w:p w:rsidR="00EA3C9E" w:rsidRPr="00613E20" w:rsidRDefault="00EA3C9E" w:rsidP="00EA3C9E">
            <w:pPr>
              <w:spacing w:after="0" w:line="240" w:lineRule="auto"/>
              <w:jc w:val="center"/>
              <w:rPr>
                <w:rFonts w:ascii="Times New Roman" w:hAnsi="Times New Roman" w:cs="Times New Roman"/>
              </w:rPr>
            </w:pPr>
          </w:p>
        </w:tc>
      </w:tr>
      <w:tr w:rsidR="00EA3C9E" w:rsidRPr="00C844CB" w:rsidTr="0072694E">
        <w:trPr>
          <w:cantSplit/>
          <w:trHeight w:val="420"/>
        </w:trPr>
        <w:tc>
          <w:tcPr>
            <w:tcW w:w="711" w:type="dxa"/>
          </w:tcPr>
          <w:p w:rsidR="00EA3C9E" w:rsidRPr="00C844CB" w:rsidRDefault="00EA3C9E" w:rsidP="00F4793B">
            <w:pPr>
              <w:widowControl w:val="0"/>
              <w:spacing w:after="0" w:line="240" w:lineRule="auto"/>
              <w:ind w:firstLine="720"/>
              <w:contextualSpacing/>
              <w:jc w:val="center"/>
              <w:rPr>
                <w:rFonts w:ascii="Times New Roman" w:eastAsia="Times New Roman" w:hAnsi="Times New Roman" w:cs="Times New Roman"/>
                <w:sz w:val="20"/>
                <w:szCs w:val="20"/>
                <w:lang w:eastAsia="ru-RU"/>
              </w:rPr>
            </w:pPr>
            <w:r w:rsidRPr="00C844CB">
              <w:rPr>
                <w:rFonts w:ascii="Times New Roman" w:eastAsia="Times New Roman" w:hAnsi="Times New Roman" w:cs="Times New Roman"/>
                <w:sz w:val="20"/>
                <w:szCs w:val="20"/>
                <w:lang w:eastAsia="ru-RU"/>
              </w:rPr>
              <w:lastRenderedPageBreak/>
              <w:t xml:space="preserve"> </w:t>
            </w:r>
          </w:p>
        </w:tc>
        <w:tc>
          <w:tcPr>
            <w:tcW w:w="14407" w:type="dxa"/>
            <w:gridSpan w:val="6"/>
          </w:tcPr>
          <w:p w:rsidR="00EA3C9E" w:rsidRDefault="00EA3C9E" w:rsidP="00760BE1">
            <w:pPr>
              <w:rPr>
                <w:rFonts w:ascii="Arial" w:hAnsi="Arial" w:cs="Arial"/>
                <w:sz w:val="16"/>
                <w:szCs w:val="16"/>
              </w:rPr>
            </w:pPr>
            <w:r w:rsidRPr="003E5D16">
              <w:rPr>
                <w:rFonts w:ascii="Times New Roman" w:eastAsia="Times New Roman" w:hAnsi="Times New Roman" w:cs="Times New Roman"/>
                <w:lang w:eastAsia="ru-RU"/>
              </w:rPr>
              <w:t>Итого:</w:t>
            </w:r>
            <w:r w:rsidRPr="003E5D16">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 xml:space="preserve"> </w:t>
            </w:r>
          </w:p>
        </w:tc>
      </w:tr>
    </w:tbl>
    <w:p w:rsidR="0031500F" w:rsidRDefault="0031500F" w:rsidP="008B51BF">
      <w:pPr>
        <w:spacing w:after="0" w:line="240" w:lineRule="auto"/>
        <w:rPr>
          <w:rFonts w:ascii="Times New Roman" w:eastAsia="Times New Roman" w:hAnsi="Times New Roman" w:cs="Times New Roman"/>
          <w:sz w:val="20"/>
          <w:szCs w:val="20"/>
          <w:lang w:eastAsia="ru-RU"/>
        </w:rPr>
      </w:pPr>
    </w:p>
    <w:tbl>
      <w:tblPr>
        <w:tblW w:w="14883" w:type="dxa"/>
        <w:tblInd w:w="534" w:type="dxa"/>
        <w:tblLayout w:type="fixed"/>
        <w:tblLook w:val="00A0" w:firstRow="1" w:lastRow="0" w:firstColumn="1" w:lastColumn="0" w:noHBand="0" w:noVBand="0"/>
      </w:tblPr>
      <w:tblGrid>
        <w:gridCol w:w="14883"/>
      </w:tblGrid>
      <w:tr w:rsidR="002C3A79" w:rsidRPr="00FB4126" w:rsidTr="001361F4">
        <w:tc>
          <w:tcPr>
            <w:tcW w:w="14883" w:type="dxa"/>
          </w:tcPr>
          <w:tbl>
            <w:tblPr>
              <w:tblW w:w="14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75"/>
              <w:gridCol w:w="1276"/>
              <w:gridCol w:w="2575"/>
              <w:gridCol w:w="5103"/>
              <w:gridCol w:w="3386"/>
            </w:tblGrid>
            <w:tr w:rsidR="0001184B" w:rsidRPr="00927AE3" w:rsidTr="00D5532B">
              <w:trPr>
                <w:trHeight w:val="206"/>
                <w:jc w:val="center"/>
              </w:trPr>
              <w:tc>
                <w:tcPr>
                  <w:tcW w:w="2275" w:type="dxa"/>
                  <w:tcBorders>
                    <w:left w:val="single" w:sz="4" w:space="0" w:color="auto"/>
                  </w:tcBorders>
                  <w:vAlign w:val="center"/>
                </w:tcPr>
                <w:p w:rsidR="0001184B" w:rsidRPr="00927AE3" w:rsidRDefault="0001184B" w:rsidP="00920EFA">
                  <w:pPr>
                    <w:spacing w:after="0" w:line="240" w:lineRule="auto"/>
                    <w:jc w:val="center"/>
                    <w:rPr>
                      <w:rFonts w:ascii="Times New Roman" w:eastAsia="Times New Roman" w:hAnsi="Times New Roman" w:cs="Times New Roman"/>
                      <w:b/>
                      <w:sz w:val="12"/>
                      <w:szCs w:val="12"/>
                      <w:lang w:eastAsia="ru-RU"/>
                    </w:rPr>
                  </w:pPr>
                  <w:r w:rsidRPr="00927AE3">
                    <w:rPr>
                      <w:rFonts w:ascii="Times New Roman" w:eastAsia="Times New Roman" w:hAnsi="Times New Roman" w:cs="Times New Roman"/>
                      <w:b/>
                      <w:sz w:val="12"/>
                      <w:szCs w:val="12"/>
                      <w:lang w:eastAsia="ru-RU"/>
                    </w:rPr>
                    <w:t>Наименование товара</w:t>
                  </w:r>
                </w:p>
                <w:p w:rsidR="0001184B" w:rsidRPr="00927AE3" w:rsidRDefault="0001184B" w:rsidP="00920EFA">
                  <w:pPr>
                    <w:autoSpaceDE w:val="0"/>
                    <w:autoSpaceDN w:val="0"/>
                    <w:adjustRightInd w:val="0"/>
                    <w:spacing w:after="0" w:line="240" w:lineRule="auto"/>
                    <w:jc w:val="center"/>
                    <w:rPr>
                      <w:rFonts w:ascii="Times New Roman" w:eastAsia="Times New Roman" w:hAnsi="Times New Roman" w:cs="Times New Roman"/>
                      <w:b/>
                      <w:sz w:val="12"/>
                      <w:szCs w:val="12"/>
                      <w:lang w:eastAsia="ru-RU"/>
                    </w:rPr>
                  </w:pPr>
                </w:p>
              </w:tc>
              <w:tc>
                <w:tcPr>
                  <w:tcW w:w="1276" w:type="dxa"/>
                  <w:vAlign w:val="center"/>
                </w:tcPr>
                <w:p w:rsidR="0001184B" w:rsidRPr="00927AE3" w:rsidRDefault="0001184B" w:rsidP="0001184B">
                  <w:pPr>
                    <w:spacing w:after="0" w:line="240" w:lineRule="auto"/>
                    <w:jc w:val="center"/>
                    <w:rPr>
                      <w:rFonts w:ascii="Times New Roman" w:eastAsia="Times New Roman" w:hAnsi="Times New Roman" w:cs="Times New Roman"/>
                      <w:b/>
                      <w:sz w:val="12"/>
                      <w:szCs w:val="12"/>
                      <w:lang w:eastAsia="ru-RU"/>
                    </w:rPr>
                  </w:pPr>
                  <w:r>
                    <w:rPr>
                      <w:rFonts w:ascii="Times New Roman" w:eastAsia="Times New Roman" w:hAnsi="Times New Roman" w:cs="Times New Roman"/>
                      <w:b/>
                      <w:sz w:val="12"/>
                      <w:szCs w:val="12"/>
                      <w:lang w:eastAsia="ru-RU"/>
                    </w:rPr>
                    <w:t>Количество товара</w:t>
                  </w:r>
                </w:p>
              </w:tc>
              <w:tc>
                <w:tcPr>
                  <w:tcW w:w="2575" w:type="dxa"/>
                  <w:vAlign w:val="center"/>
                </w:tcPr>
                <w:p w:rsidR="0001184B" w:rsidRPr="00927AE3" w:rsidRDefault="0001184B" w:rsidP="00920EFA">
                  <w:pPr>
                    <w:autoSpaceDE w:val="0"/>
                    <w:autoSpaceDN w:val="0"/>
                    <w:adjustRightInd w:val="0"/>
                    <w:spacing w:after="0" w:line="240" w:lineRule="auto"/>
                    <w:ind w:left="212"/>
                    <w:jc w:val="center"/>
                    <w:rPr>
                      <w:rFonts w:ascii="Times New Roman" w:eastAsia="Times New Roman" w:hAnsi="Times New Roman" w:cs="Times New Roman"/>
                      <w:b/>
                      <w:sz w:val="12"/>
                      <w:szCs w:val="12"/>
                      <w:lang w:eastAsia="ru-RU"/>
                    </w:rPr>
                  </w:pPr>
                  <w:r w:rsidRPr="00927AE3">
                    <w:rPr>
                      <w:rFonts w:ascii="Times New Roman" w:eastAsia="Times New Roman" w:hAnsi="Times New Roman" w:cs="Times New Roman"/>
                      <w:b/>
                      <w:sz w:val="12"/>
                      <w:szCs w:val="12"/>
                      <w:lang w:eastAsia="ru-RU"/>
                    </w:rPr>
                    <w:t>Срок доставки товара до места его доставки для передачи (вручения) товара Государственному заказчику</w:t>
                  </w:r>
                </w:p>
              </w:tc>
              <w:tc>
                <w:tcPr>
                  <w:tcW w:w="5103" w:type="dxa"/>
                  <w:vAlign w:val="center"/>
                </w:tcPr>
                <w:p w:rsidR="0001184B" w:rsidRPr="00927AE3" w:rsidRDefault="0001184B" w:rsidP="00920EFA">
                  <w:pPr>
                    <w:spacing w:after="0" w:line="240" w:lineRule="auto"/>
                    <w:ind w:left="4"/>
                    <w:jc w:val="center"/>
                    <w:rPr>
                      <w:rFonts w:ascii="Times New Roman" w:eastAsia="Times New Roman" w:hAnsi="Times New Roman" w:cs="Times New Roman"/>
                      <w:b/>
                      <w:sz w:val="12"/>
                      <w:szCs w:val="12"/>
                      <w:lang w:eastAsia="ru-RU"/>
                    </w:rPr>
                  </w:pPr>
                  <w:r w:rsidRPr="00927AE3">
                    <w:rPr>
                      <w:rFonts w:ascii="Times New Roman" w:eastAsia="Times New Roman" w:hAnsi="Times New Roman" w:cs="Times New Roman"/>
                      <w:b/>
                      <w:sz w:val="12"/>
                      <w:szCs w:val="12"/>
                      <w:lang w:eastAsia="ru-RU"/>
                    </w:rPr>
                    <w:t>Государственный заказчик</w:t>
                  </w:r>
                </w:p>
              </w:tc>
              <w:tc>
                <w:tcPr>
                  <w:tcW w:w="3386" w:type="dxa"/>
                  <w:vAlign w:val="center"/>
                </w:tcPr>
                <w:p w:rsidR="0001184B" w:rsidRPr="00927AE3" w:rsidRDefault="0001184B" w:rsidP="00920EFA">
                  <w:pPr>
                    <w:spacing w:after="0" w:line="240" w:lineRule="auto"/>
                    <w:jc w:val="center"/>
                    <w:rPr>
                      <w:rFonts w:ascii="Times New Roman" w:eastAsia="Times New Roman" w:hAnsi="Times New Roman" w:cs="Times New Roman"/>
                      <w:b/>
                      <w:sz w:val="12"/>
                      <w:szCs w:val="12"/>
                      <w:lang w:eastAsia="ru-RU"/>
                    </w:rPr>
                  </w:pPr>
                  <w:r w:rsidRPr="00927AE3">
                    <w:rPr>
                      <w:rFonts w:ascii="Times New Roman" w:eastAsia="Times New Roman" w:hAnsi="Times New Roman" w:cs="Times New Roman"/>
                      <w:b/>
                      <w:sz w:val="12"/>
                      <w:szCs w:val="12"/>
                      <w:lang w:eastAsia="ru-RU"/>
                    </w:rPr>
                    <w:t>Место доставки товара</w:t>
                  </w:r>
                </w:p>
                <w:p w:rsidR="0001184B" w:rsidRPr="00927AE3" w:rsidRDefault="0001184B" w:rsidP="00920EFA">
                  <w:pPr>
                    <w:autoSpaceDE w:val="0"/>
                    <w:autoSpaceDN w:val="0"/>
                    <w:adjustRightInd w:val="0"/>
                    <w:spacing w:after="0" w:line="240" w:lineRule="auto"/>
                    <w:ind w:left="600"/>
                    <w:jc w:val="center"/>
                    <w:rPr>
                      <w:rFonts w:ascii="Times New Roman" w:eastAsia="Times New Roman" w:hAnsi="Times New Roman" w:cs="Times New Roman"/>
                      <w:b/>
                      <w:sz w:val="12"/>
                      <w:szCs w:val="12"/>
                      <w:lang w:eastAsia="ru-RU"/>
                    </w:rPr>
                  </w:pPr>
                </w:p>
                <w:p w:rsidR="0001184B" w:rsidRPr="00927AE3" w:rsidRDefault="0001184B" w:rsidP="00920EFA">
                  <w:pPr>
                    <w:autoSpaceDE w:val="0"/>
                    <w:autoSpaceDN w:val="0"/>
                    <w:adjustRightInd w:val="0"/>
                    <w:spacing w:after="0" w:line="240" w:lineRule="auto"/>
                    <w:ind w:left="212"/>
                    <w:jc w:val="center"/>
                    <w:rPr>
                      <w:rFonts w:ascii="Times New Roman" w:eastAsia="Times New Roman" w:hAnsi="Times New Roman" w:cs="Times New Roman"/>
                      <w:b/>
                      <w:sz w:val="12"/>
                      <w:szCs w:val="12"/>
                      <w:lang w:eastAsia="ru-RU"/>
                    </w:rPr>
                  </w:pPr>
                </w:p>
              </w:tc>
            </w:tr>
            <w:tr w:rsidR="00D5532B" w:rsidRPr="00927AE3" w:rsidTr="00D5532B">
              <w:trPr>
                <w:trHeight w:val="446"/>
                <w:jc w:val="center"/>
              </w:trPr>
              <w:tc>
                <w:tcPr>
                  <w:tcW w:w="2275" w:type="dxa"/>
                  <w:tcBorders>
                    <w:left w:val="single" w:sz="4" w:space="0" w:color="auto"/>
                  </w:tcBorders>
                  <w:vAlign w:val="center"/>
                </w:tcPr>
                <w:p w:rsidR="00D5532B" w:rsidRPr="00613E20" w:rsidRDefault="00D5532B" w:rsidP="00920EFA">
                  <w:pPr>
                    <w:jc w:val="both"/>
                    <w:rPr>
                      <w:rFonts w:ascii="Times New Roman" w:hAnsi="Times New Roman" w:cs="Times New Roman"/>
                      <w:color w:val="000000"/>
                      <w:sz w:val="18"/>
                      <w:szCs w:val="18"/>
                    </w:rPr>
                  </w:pPr>
                  <w:r w:rsidRPr="00613E20">
                    <w:rPr>
                      <w:rFonts w:ascii="Times New Roman" w:hAnsi="Times New Roman" w:cs="Times New Roman"/>
                      <w:color w:val="000000"/>
                      <w:sz w:val="18"/>
                      <w:szCs w:val="18"/>
                    </w:rPr>
                    <w:t xml:space="preserve">Универсальное </w:t>
                  </w:r>
                  <w:r>
                    <w:rPr>
                      <w:rFonts w:ascii="Times New Roman" w:hAnsi="Times New Roman" w:cs="Times New Roman"/>
                      <w:color w:val="000000"/>
                      <w:sz w:val="18"/>
                      <w:szCs w:val="18"/>
                    </w:rPr>
                    <w:t>средство для мытья посуды</w:t>
                  </w:r>
                </w:p>
              </w:tc>
              <w:tc>
                <w:tcPr>
                  <w:tcW w:w="1276" w:type="dxa"/>
                  <w:vAlign w:val="center"/>
                </w:tcPr>
                <w:p w:rsidR="00D5532B" w:rsidRPr="00927AE3" w:rsidRDefault="00306C22" w:rsidP="00920EFA">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5</w:t>
                  </w:r>
                  <w:r w:rsidR="00D5532B">
                    <w:rPr>
                      <w:rFonts w:ascii="Times New Roman" w:eastAsia="Times New Roman" w:hAnsi="Times New Roman" w:cs="Times New Roman"/>
                      <w:sz w:val="12"/>
                      <w:szCs w:val="12"/>
                      <w:lang w:eastAsia="ru-RU"/>
                    </w:rPr>
                    <w:t>0 шт</w:t>
                  </w:r>
                </w:p>
              </w:tc>
              <w:tc>
                <w:tcPr>
                  <w:tcW w:w="2575" w:type="dxa"/>
                  <w:vMerge w:val="restart"/>
                  <w:vAlign w:val="center"/>
                </w:tcPr>
                <w:p w:rsidR="00D5532B" w:rsidRDefault="00D5532B" w:rsidP="00920EFA">
                  <w:pPr>
                    <w:spacing w:after="0" w:line="240" w:lineRule="auto"/>
                    <w:jc w:val="center"/>
                    <w:rPr>
                      <w:rFonts w:ascii="Times New Roman" w:eastAsia="Times New Roman" w:hAnsi="Times New Roman" w:cs="Times New Roman"/>
                      <w:sz w:val="16"/>
                      <w:szCs w:val="16"/>
                      <w:lang w:eastAsia="ru-RU"/>
                    </w:rPr>
                  </w:pPr>
                  <w:r w:rsidRPr="007A5696">
                    <w:rPr>
                      <w:rFonts w:ascii="Times New Roman" w:eastAsia="Times New Roman" w:hAnsi="Times New Roman" w:cs="Times New Roman"/>
                      <w:sz w:val="16"/>
                      <w:szCs w:val="16"/>
                      <w:lang w:eastAsia="ru-RU"/>
                    </w:rPr>
                    <w:t xml:space="preserve">Одной партией до </w:t>
                  </w:r>
                </w:p>
                <w:p w:rsidR="00D5532B" w:rsidRPr="007A5696" w:rsidRDefault="00306C22" w:rsidP="00920EF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17 августа</w:t>
                  </w:r>
                  <w:r w:rsidR="00D5532B" w:rsidRPr="007A5696">
                    <w:rPr>
                      <w:rFonts w:ascii="Times New Roman" w:eastAsia="Times New Roman" w:hAnsi="Times New Roman" w:cs="Times New Roman"/>
                      <w:sz w:val="16"/>
                      <w:szCs w:val="16"/>
                      <w:lang w:eastAsia="ru-RU"/>
                    </w:rPr>
                    <w:t xml:space="preserve">  202</w:t>
                  </w:r>
                  <w:r w:rsidR="00D5532B">
                    <w:rPr>
                      <w:rFonts w:ascii="Times New Roman" w:eastAsia="Times New Roman" w:hAnsi="Times New Roman" w:cs="Times New Roman"/>
                      <w:sz w:val="16"/>
                      <w:szCs w:val="16"/>
                      <w:lang w:eastAsia="ru-RU"/>
                    </w:rPr>
                    <w:t>6</w:t>
                  </w:r>
                  <w:r w:rsidR="00D5532B" w:rsidRPr="007A5696">
                    <w:rPr>
                      <w:rFonts w:ascii="Times New Roman" w:eastAsia="Times New Roman" w:hAnsi="Times New Roman" w:cs="Times New Roman"/>
                      <w:sz w:val="16"/>
                      <w:szCs w:val="16"/>
                      <w:lang w:eastAsia="ru-RU"/>
                    </w:rPr>
                    <w:t xml:space="preserve"> г. </w:t>
                  </w:r>
                </w:p>
                <w:p w:rsidR="00D5532B" w:rsidRPr="007A5696" w:rsidRDefault="00D5532B" w:rsidP="00920EFA">
                  <w:pPr>
                    <w:spacing w:after="0" w:line="240" w:lineRule="auto"/>
                    <w:jc w:val="center"/>
                    <w:rPr>
                      <w:rFonts w:ascii="Times New Roman" w:eastAsia="Times New Roman" w:hAnsi="Times New Roman" w:cs="Times New Roman"/>
                      <w:sz w:val="16"/>
                      <w:szCs w:val="16"/>
                      <w:lang w:eastAsia="ru-RU"/>
                    </w:rPr>
                  </w:pPr>
                  <w:r w:rsidRPr="007A5696">
                    <w:rPr>
                      <w:rFonts w:ascii="Times New Roman" w:eastAsia="Times New Roman" w:hAnsi="Times New Roman" w:cs="Times New Roman"/>
                      <w:sz w:val="16"/>
                      <w:szCs w:val="16"/>
                      <w:lang w:eastAsia="ru-RU"/>
                    </w:rPr>
                    <w:t>(с 9.00 до 16.00) .</w:t>
                  </w:r>
                </w:p>
              </w:tc>
              <w:tc>
                <w:tcPr>
                  <w:tcW w:w="5103" w:type="dxa"/>
                  <w:vMerge w:val="restart"/>
                  <w:vAlign w:val="center"/>
                </w:tcPr>
                <w:p w:rsidR="00D5532B" w:rsidRPr="007A5696" w:rsidRDefault="00D5532B" w:rsidP="00920EFA">
                  <w:pPr>
                    <w:tabs>
                      <w:tab w:val="left" w:pos="1452"/>
                      <w:tab w:val="left" w:pos="1735"/>
                    </w:tabs>
                    <w:spacing w:after="0" w:line="240" w:lineRule="auto"/>
                    <w:ind w:left="4"/>
                    <w:jc w:val="both"/>
                    <w:rPr>
                      <w:rFonts w:ascii="Times New Roman" w:eastAsia="Times New Roman" w:hAnsi="Times New Roman" w:cs="Times New Roman"/>
                      <w:sz w:val="16"/>
                      <w:szCs w:val="16"/>
                      <w:lang w:eastAsia="ru-RU"/>
                    </w:rPr>
                  </w:pPr>
                  <w:r w:rsidRPr="007A5696">
                    <w:rPr>
                      <w:rFonts w:ascii="Times New Roman" w:eastAsia="Times New Roman" w:hAnsi="Times New Roman" w:cs="Times New Roman"/>
                      <w:sz w:val="16"/>
                      <w:szCs w:val="16"/>
                      <w:lang w:eastAsia="ru-RU"/>
                    </w:rPr>
                    <w:t>Федеральное казенное учреждение «Исправительная колония  № 19 Главного управления Федеральной службы исполнения наказаний по Иркутской области» (сокращенное наименование: ФКУ ИК-19 ГУФСИН России по Иркутской области)</w:t>
                  </w:r>
                </w:p>
                <w:p w:rsidR="00D5532B" w:rsidRPr="007A5696" w:rsidRDefault="00D5532B" w:rsidP="00920EFA">
                  <w:pPr>
                    <w:tabs>
                      <w:tab w:val="left" w:pos="1452"/>
                      <w:tab w:val="left" w:pos="1735"/>
                    </w:tabs>
                    <w:spacing w:after="0" w:line="240" w:lineRule="auto"/>
                    <w:ind w:left="4"/>
                    <w:jc w:val="both"/>
                    <w:rPr>
                      <w:rFonts w:ascii="Times New Roman" w:eastAsia="Times New Roman" w:hAnsi="Times New Roman" w:cs="Times New Roman"/>
                      <w:sz w:val="16"/>
                      <w:szCs w:val="16"/>
                      <w:lang w:eastAsia="ru-RU"/>
                    </w:rPr>
                  </w:pPr>
                </w:p>
              </w:tc>
              <w:tc>
                <w:tcPr>
                  <w:tcW w:w="3386" w:type="dxa"/>
                  <w:vMerge w:val="restart"/>
                  <w:vAlign w:val="center"/>
                </w:tcPr>
                <w:p w:rsidR="00D5532B" w:rsidRPr="007A5696" w:rsidRDefault="00D5532B" w:rsidP="00920EFA">
                  <w:pPr>
                    <w:spacing w:after="0" w:line="240" w:lineRule="auto"/>
                    <w:jc w:val="both"/>
                    <w:rPr>
                      <w:rFonts w:ascii="Times New Roman" w:eastAsia="Times New Roman" w:hAnsi="Times New Roman" w:cs="Times New Roman"/>
                      <w:sz w:val="16"/>
                      <w:szCs w:val="16"/>
                      <w:lang w:eastAsia="ru-RU"/>
                    </w:rPr>
                  </w:pPr>
                  <w:r w:rsidRPr="007A5696">
                    <w:rPr>
                      <w:rFonts w:ascii="Times New Roman" w:eastAsia="Times New Roman" w:hAnsi="Times New Roman" w:cs="Times New Roman"/>
                      <w:sz w:val="16"/>
                      <w:szCs w:val="16"/>
                      <w:lang w:eastAsia="ru-RU"/>
                    </w:rPr>
                    <w:t xml:space="preserve">664528 Российская Федерация, Иркутская область, Иркутский район, р.п. Маркова </w:t>
                  </w:r>
                </w:p>
                <w:p w:rsidR="00D5532B" w:rsidRPr="007A5696" w:rsidRDefault="00D5532B" w:rsidP="00920EFA">
                  <w:pPr>
                    <w:spacing w:after="0" w:line="240" w:lineRule="auto"/>
                    <w:jc w:val="both"/>
                    <w:rPr>
                      <w:rFonts w:ascii="Times New Roman" w:eastAsia="Times New Roman" w:hAnsi="Times New Roman" w:cs="Times New Roman"/>
                      <w:sz w:val="16"/>
                      <w:szCs w:val="16"/>
                      <w:lang w:eastAsia="ru-RU"/>
                    </w:rPr>
                  </w:pPr>
                  <w:r w:rsidRPr="007A5696">
                    <w:rPr>
                      <w:rFonts w:ascii="Times New Roman" w:eastAsia="Times New Roman" w:hAnsi="Times New Roman" w:cs="Times New Roman"/>
                      <w:sz w:val="16"/>
                      <w:szCs w:val="16"/>
                      <w:lang w:eastAsia="ru-RU"/>
                    </w:rPr>
                    <w:t>ФКУ ИК-19 ГУФСИН России по Иркутской области</w:t>
                  </w:r>
                </w:p>
              </w:tc>
            </w:tr>
            <w:tr w:rsidR="00D5532B" w:rsidRPr="00927AE3" w:rsidTr="00D5532B">
              <w:trPr>
                <w:trHeight w:val="267"/>
                <w:jc w:val="center"/>
              </w:trPr>
              <w:tc>
                <w:tcPr>
                  <w:tcW w:w="2275" w:type="dxa"/>
                  <w:tcBorders>
                    <w:left w:val="single" w:sz="4" w:space="0" w:color="auto"/>
                  </w:tcBorders>
                  <w:vAlign w:val="center"/>
                </w:tcPr>
                <w:p w:rsidR="00D5532B" w:rsidRPr="00613E20" w:rsidRDefault="00D5532B" w:rsidP="00920EFA">
                  <w:pPr>
                    <w:jc w:val="both"/>
                    <w:rPr>
                      <w:rFonts w:ascii="Times New Roman" w:hAnsi="Times New Roman" w:cs="Times New Roman"/>
                      <w:color w:val="000000"/>
                      <w:sz w:val="18"/>
                      <w:szCs w:val="18"/>
                    </w:rPr>
                  </w:pPr>
                  <w:r w:rsidRPr="00613E20">
                    <w:rPr>
                      <w:rFonts w:ascii="Times New Roman" w:hAnsi="Times New Roman" w:cs="Times New Roman"/>
                      <w:color w:val="000000"/>
                      <w:sz w:val="18"/>
                      <w:szCs w:val="18"/>
                    </w:rPr>
                    <w:t>Чистящее средство</w:t>
                  </w:r>
                </w:p>
              </w:tc>
              <w:tc>
                <w:tcPr>
                  <w:tcW w:w="1276" w:type="dxa"/>
                  <w:vAlign w:val="center"/>
                </w:tcPr>
                <w:p w:rsidR="00D5532B" w:rsidRDefault="00306C22" w:rsidP="00920EFA">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5</w:t>
                  </w:r>
                  <w:r w:rsidR="00D5532B">
                    <w:rPr>
                      <w:rFonts w:ascii="Times New Roman" w:eastAsia="Times New Roman" w:hAnsi="Times New Roman" w:cs="Times New Roman"/>
                      <w:sz w:val="12"/>
                      <w:szCs w:val="12"/>
                      <w:lang w:eastAsia="ru-RU"/>
                    </w:rPr>
                    <w:t>0 шт</w:t>
                  </w:r>
                </w:p>
              </w:tc>
              <w:tc>
                <w:tcPr>
                  <w:tcW w:w="2575" w:type="dxa"/>
                  <w:vMerge/>
                  <w:vAlign w:val="center"/>
                </w:tcPr>
                <w:p w:rsidR="00D5532B" w:rsidRPr="007A5696" w:rsidRDefault="00D5532B" w:rsidP="00920EFA">
                  <w:pPr>
                    <w:spacing w:after="0" w:line="240" w:lineRule="auto"/>
                    <w:jc w:val="center"/>
                    <w:rPr>
                      <w:rFonts w:ascii="Times New Roman" w:eastAsia="Times New Roman" w:hAnsi="Times New Roman" w:cs="Times New Roman"/>
                      <w:sz w:val="16"/>
                      <w:szCs w:val="16"/>
                      <w:lang w:eastAsia="ru-RU"/>
                    </w:rPr>
                  </w:pPr>
                </w:p>
              </w:tc>
              <w:tc>
                <w:tcPr>
                  <w:tcW w:w="5103" w:type="dxa"/>
                  <w:vMerge/>
                  <w:vAlign w:val="center"/>
                </w:tcPr>
                <w:p w:rsidR="00D5532B" w:rsidRPr="007A5696" w:rsidRDefault="00D5532B" w:rsidP="00920EFA">
                  <w:pPr>
                    <w:tabs>
                      <w:tab w:val="left" w:pos="1452"/>
                      <w:tab w:val="left" w:pos="1735"/>
                    </w:tabs>
                    <w:spacing w:after="0" w:line="240" w:lineRule="auto"/>
                    <w:ind w:left="4"/>
                    <w:jc w:val="both"/>
                    <w:rPr>
                      <w:rFonts w:ascii="Times New Roman" w:eastAsia="Times New Roman" w:hAnsi="Times New Roman" w:cs="Times New Roman"/>
                      <w:sz w:val="16"/>
                      <w:szCs w:val="16"/>
                      <w:lang w:eastAsia="ru-RU"/>
                    </w:rPr>
                  </w:pPr>
                </w:p>
              </w:tc>
              <w:tc>
                <w:tcPr>
                  <w:tcW w:w="3386" w:type="dxa"/>
                  <w:vMerge/>
                  <w:vAlign w:val="center"/>
                </w:tcPr>
                <w:p w:rsidR="00D5532B" w:rsidRPr="007A5696" w:rsidRDefault="00D5532B" w:rsidP="00920EFA">
                  <w:pPr>
                    <w:spacing w:after="0" w:line="240" w:lineRule="auto"/>
                    <w:jc w:val="both"/>
                    <w:rPr>
                      <w:rFonts w:ascii="Times New Roman" w:eastAsia="Times New Roman" w:hAnsi="Times New Roman" w:cs="Times New Roman"/>
                      <w:sz w:val="16"/>
                      <w:szCs w:val="16"/>
                      <w:lang w:eastAsia="ru-RU"/>
                    </w:rPr>
                  </w:pPr>
                </w:p>
              </w:tc>
            </w:tr>
            <w:tr w:rsidR="00D5532B" w:rsidRPr="00927AE3" w:rsidTr="00D5532B">
              <w:trPr>
                <w:trHeight w:val="267"/>
                <w:jc w:val="center"/>
              </w:trPr>
              <w:tc>
                <w:tcPr>
                  <w:tcW w:w="2275" w:type="dxa"/>
                  <w:tcBorders>
                    <w:left w:val="single" w:sz="4" w:space="0" w:color="auto"/>
                  </w:tcBorders>
                  <w:vAlign w:val="center"/>
                </w:tcPr>
                <w:p w:rsidR="00D5532B" w:rsidRPr="00613E20" w:rsidRDefault="00D5532B" w:rsidP="00920EFA">
                  <w:pPr>
                    <w:spacing w:after="240"/>
                    <w:rPr>
                      <w:rFonts w:ascii="Times New Roman" w:hAnsi="Times New Roman" w:cs="Times New Roman"/>
                      <w:color w:val="000000"/>
                      <w:sz w:val="18"/>
                      <w:szCs w:val="18"/>
                    </w:rPr>
                  </w:pPr>
                  <w:r w:rsidRPr="00613E20">
                    <w:rPr>
                      <w:rFonts w:ascii="Times New Roman" w:hAnsi="Times New Roman" w:cs="Times New Roman"/>
                      <w:color w:val="000000"/>
                      <w:sz w:val="18"/>
                      <w:szCs w:val="18"/>
                    </w:rPr>
                    <w:t xml:space="preserve">Стиральный порошок </w:t>
                  </w:r>
                </w:p>
              </w:tc>
              <w:tc>
                <w:tcPr>
                  <w:tcW w:w="1276" w:type="dxa"/>
                  <w:vAlign w:val="center"/>
                </w:tcPr>
                <w:p w:rsidR="00D5532B" w:rsidRDefault="00D5532B" w:rsidP="00920EFA">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2 шт</w:t>
                  </w:r>
                </w:p>
              </w:tc>
              <w:tc>
                <w:tcPr>
                  <w:tcW w:w="2575" w:type="dxa"/>
                  <w:vMerge/>
                  <w:vAlign w:val="center"/>
                </w:tcPr>
                <w:p w:rsidR="00D5532B" w:rsidRPr="007A5696" w:rsidRDefault="00D5532B" w:rsidP="00920EFA">
                  <w:pPr>
                    <w:spacing w:after="0" w:line="240" w:lineRule="auto"/>
                    <w:jc w:val="center"/>
                    <w:rPr>
                      <w:rFonts w:ascii="Times New Roman" w:eastAsia="Times New Roman" w:hAnsi="Times New Roman" w:cs="Times New Roman"/>
                      <w:sz w:val="16"/>
                      <w:szCs w:val="16"/>
                      <w:lang w:eastAsia="ru-RU"/>
                    </w:rPr>
                  </w:pPr>
                </w:p>
              </w:tc>
              <w:tc>
                <w:tcPr>
                  <w:tcW w:w="5103" w:type="dxa"/>
                  <w:vMerge/>
                  <w:vAlign w:val="center"/>
                </w:tcPr>
                <w:p w:rsidR="00D5532B" w:rsidRPr="007A5696" w:rsidRDefault="00D5532B" w:rsidP="00920EFA">
                  <w:pPr>
                    <w:tabs>
                      <w:tab w:val="left" w:pos="1452"/>
                      <w:tab w:val="left" w:pos="1735"/>
                    </w:tabs>
                    <w:spacing w:after="0" w:line="240" w:lineRule="auto"/>
                    <w:ind w:left="4"/>
                    <w:jc w:val="both"/>
                    <w:rPr>
                      <w:rFonts w:ascii="Times New Roman" w:eastAsia="Times New Roman" w:hAnsi="Times New Roman" w:cs="Times New Roman"/>
                      <w:sz w:val="16"/>
                      <w:szCs w:val="16"/>
                      <w:lang w:eastAsia="ru-RU"/>
                    </w:rPr>
                  </w:pPr>
                </w:p>
              </w:tc>
              <w:tc>
                <w:tcPr>
                  <w:tcW w:w="3386" w:type="dxa"/>
                  <w:vMerge/>
                  <w:vAlign w:val="center"/>
                </w:tcPr>
                <w:p w:rsidR="00D5532B" w:rsidRPr="007A5696" w:rsidRDefault="00D5532B" w:rsidP="00920EFA">
                  <w:pPr>
                    <w:spacing w:after="0" w:line="240" w:lineRule="auto"/>
                    <w:jc w:val="both"/>
                    <w:rPr>
                      <w:rFonts w:ascii="Times New Roman" w:eastAsia="Times New Roman" w:hAnsi="Times New Roman" w:cs="Times New Roman"/>
                      <w:sz w:val="16"/>
                      <w:szCs w:val="16"/>
                      <w:lang w:eastAsia="ru-RU"/>
                    </w:rPr>
                  </w:pPr>
                </w:p>
              </w:tc>
            </w:tr>
            <w:tr w:rsidR="00D5532B" w:rsidRPr="00927AE3" w:rsidTr="00D5532B">
              <w:trPr>
                <w:trHeight w:val="267"/>
                <w:jc w:val="center"/>
              </w:trPr>
              <w:tc>
                <w:tcPr>
                  <w:tcW w:w="2275" w:type="dxa"/>
                  <w:tcBorders>
                    <w:left w:val="single" w:sz="4" w:space="0" w:color="auto"/>
                  </w:tcBorders>
                  <w:vAlign w:val="center"/>
                </w:tcPr>
                <w:p w:rsidR="00D5532B" w:rsidRPr="000B3942" w:rsidRDefault="00D5532B" w:rsidP="00920EFA">
                  <w:pPr>
                    <w:jc w:val="both"/>
                    <w:rPr>
                      <w:rFonts w:ascii="Times New Roman" w:hAnsi="Times New Roman" w:cs="Times New Roman"/>
                      <w:color w:val="000000"/>
                      <w:sz w:val="18"/>
                      <w:szCs w:val="18"/>
                      <w:lang w:val="en-US"/>
                    </w:rPr>
                  </w:pPr>
                  <w:r>
                    <w:rPr>
                      <w:rFonts w:ascii="Times New Roman" w:hAnsi="Times New Roman" w:cs="Times New Roman"/>
                      <w:color w:val="000000"/>
                      <w:sz w:val="18"/>
                      <w:szCs w:val="18"/>
                    </w:rPr>
                    <w:t>Белизна</w:t>
                  </w:r>
                </w:p>
              </w:tc>
              <w:tc>
                <w:tcPr>
                  <w:tcW w:w="1276" w:type="dxa"/>
                  <w:vAlign w:val="center"/>
                </w:tcPr>
                <w:p w:rsidR="00D5532B" w:rsidRDefault="00D5532B" w:rsidP="00920EFA">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60 шт</w:t>
                  </w:r>
                </w:p>
              </w:tc>
              <w:tc>
                <w:tcPr>
                  <w:tcW w:w="2575" w:type="dxa"/>
                  <w:vMerge/>
                  <w:vAlign w:val="center"/>
                </w:tcPr>
                <w:p w:rsidR="00D5532B" w:rsidRPr="007A5696" w:rsidRDefault="00D5532B" w:rsidP="00920EFA">
                  <w:pPr>
                    <w:spacing w:after="0" w:line="240" w:lineRule="auto"/>
                    <w:jc w:val="center"/>
                    <w:rPr>
                      <w:rFonts w:ascii="Times New Roman" w:eastAsia="Times New Roman" w:hAnsi="Times New Roman" w:cs="Times New Roman"/>
                      <w:sz w:val="16"/>
                      <w:szCs w:val="16"/>
                      <w:lang w:eastAsia="ru-RU"/>
                    </w:rPr>
                  </w:pPr>
                </w:p>
              </w:tc>
              <w:tc>
                <w:tcPr>
                  <w:tcW w:w="5103" w:type="dxa"/>
                  <w:vMerge/>
                  <w:vAlign w:val="center"/>
                </w:tcPr>
                <w:p w:rsidR="00D5532B" w:rsidRPr="007A5696" w:rsidRDefault="00D5532B" w:rsidP="00920EFA">
                  <w:pPr>
                    <w:tabs>
                      <w:tab w:val="left" w:pos="1452"/>
                      <w:tab w:val="left" w:pos="1735"/>
                    </w:tabs>
                    <w:spacing w:after="0" w:line="240" w:lineRule="auto"/>
                    <w:ind w:left="4"/>
                    <w:jc w:val="both"/>
                    <w:rPr>
                      <w:rFonts w:ascii="Times New Roman" w:eastAsia="Times New Roman" w:hAnsi="Times New Roman" w:cs="Times New Roman"/>
                      <w:sz w:val="16"/>
                      <w:szCs w:val="16"/>
                      <w:lang w:eastAsia="ru-RU"/>
                    </w:rPr>
                  </w:pPr>
                </w:p>
              </w:tc>
              <w:tc>
                <w:tcPr>
                  <w:tcW w:w="3386" w:type="dxa"/>
                  <w:vMerge/>
                  <w:vAlign w:val="center"/>
                </w:tcPr>
                <w:p w:rsidR="00D5532B" w:rsidRPr="007A5696" w:rsidRDefault="00D5532B" w:rsidP="00920EFA">
                  <w:pPr>
                    <w:spacing w:after="0" w:line="240" w:lineRule="auto"/>
                    <w:jc w:val="both"/>
                    <w:rPr>
                      <w:rFonts w:ascii="Times New Roman" w:eastAsia="Times New Roman" w:hAnsi="Times New Roman" w:cs="Times New Roman"/>
                      <w:sz w:val="16"/>
                      <w:szCs w:val="16"/>
                      <w:lang w:eastAsia="ru-RU"/>
                    </w:rPr>
                  </w:pPr>
                </w:p>
              </w:tc>
            </w:tr>
            <w:tr w:rsidR="00306C22" w:rsidRPr="00927AE3" w:rsidTr="00306C22">
              <w:trPr>
                <w:trHeight w:val="403"/>
                <w:jc w:val="center"/>
              </w:trPr>
              <w:tc>
                <w:tcPr>
                  <w:tcW w:w="2275" w:type="dxa"/>
                  <w:tcBorders>
                    <w:left w:val="single" w:sz="4" w:space="0" w:color="auto"/>
                  </w:tcBorders>
                  <w:vAlign w:val="center"/>
                </w:tcPr>
                <w:p w:rsidR="00306C22" w:rsidRPr="00613E20" w:rsidRDefault="00306C22" w:rsidP="00920EFA">
                  <w:pPr>
                    <w:jc w:val="both"/>
                    <w:rPr>
                      <w:rFonts w:ascii="Times New Roman" w:hAnsi="Times New Roman" w:cs="Times New Roman"/>
                      <w:color w:val="000000"/>
                      <w:sz w:val="18"/>
                      <w:szCs w:val="18"/>
                    </w:rPr>
                  </w:pPr>
                  <w:r w:rsidRPr="00613E20">
                    <w:rPr>
                      <w:rFonts w:ascii="Times New Roman" w:hAnsi="Times New Roman" w:cs="Times New Roman"/>
                      <w:color w:val="000000"/>
                      <w:sz w:val="18"/>
                      <w:szCs w:val="18"/>
                    </w:rPr>
                    <w:t xml:space="preserve">Губка для мытья посуды </w:t>
                  </w:r>
                </w:p>
              </w:tc>
              <w:tc>
                <w:tcPr>
                  <w:tcW w:w="1276" w:type="dxa"/>
                  <w:vAlign w:val="center"/>
                </w:tcPr>
                <w:p w:rsidR="00306C22" w:rsidRDefault="00306C22" w:rsidP="00920EFA">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20 упак</w:t>
                  </w:r>
                </w:p>
              </w:tc>
              <w:tc>
                <w:tcPr>
                  <w:tcW w:w="2575" w:type="dxa"/>
                  <w:vMerge/>
                  <w:vAlign w:val="center"/>
                </w:tcPr>
                <w:p w:rsidR="00306C22" w:rsidRPr="007A5696" w:rsidRDefault="00306C22" w:rsidP="00920EFA">
                  <w:pPr>
                    <w:spacing w:after="0" w:line="240" w:lineRule="auto"/>
                    <w:jc w:val="center"/>
                    <w:rPr>
                      <w:rFonts w:ascii="Times New Roman" w:eastAsia="Times New Roman" w:hAnsi="Times New Roman" w:cs="Times New Roman"/>
                      <w:sz w:val="16"/>
                      <w:szCs w:val="16"/>
                      <w:lang w:eastAsia="ru-RU"/>
                    </w:rPr>
                  </w:pPr>
                </w:p>
              </w:tc>
              <w:tc>
                <w:tcPr>
                  <w:tcW w:w="5103" w:type="dxa"/>
                  <w:vMerge/>
                  <w:vAlign w:val="center"/>
                </w:tcPr>
                <w:p w:rsidR="00306C22" w:rsidRPr="007A5696" w:rsidRDefault="00306C22" w:rsidP="00920EFA">
                  <w:pPr>
                    <w:tabs>
                      <w:tab w:val="left" w:pos="1452"/>
                      <w:tab w:val="left" w:pos="1735"/>
                    </w:tabs>
                    <w:spacing w:after="0" w:line="240" w:lineRule="auto"/>
                    <w:ind w:left="4"/>
                    <w:jc w:val="both"/>
                    <w:rPr>
                      <w:rFonts w:ascii="Times New Roman" w:eastAsia="Times New Roman" w:hAnsi="Times New Roman" w:cs="Times New Roman"/>
                      <w:sz w:val="16"/>
                      <w:szCs w:val="16"/>
                      <w:lang w:eastAsia="ru-RU"/>
                    </w:rPr>
                  </w:pPr>
                </w:p>
              </w:tc>
              <w:tc>
                <w:tcPr>
                  <w:tcW w:w="3386" w:type="dxa"/>
                  <w:vMerge/>
                  <w:vAlign w:val="center"/>
                </w:tcPr>
                <w:p w:rsidR="00306C22" w:rsidRPr="007A5696" w:rsidRDefault="00306C22" w:rsidP="00920EFA">
                  <w:pPr>
                    <w:spacing w:after="0" w:line="240" w:lineRule="auto"/>
                    <w:jc w:val="both"/>
                    <w:rPr>
                      <w:rFonts w:ascii="Times New Roman" w:eastAsia="Times New Roman" w:hAnsi="Times New Roman" w:cs="Times New Roman"/>
                      <w:sz w:val="16"/>
                      <w:szCs w:val="16"/>
                      <w:lang w:eastAsia="ru-RU"/>
                    </w:rPr>
                  </w:pPr>
                </w:p>
              </w:tc>
            </w:tr>
            <w:tr w:rsidR="00D5532B" w:rsidRPr="00927AE3" w:rsidTr="00D5532B">
              <w:trPr>
                <w:trHeight w:val="150"/>
                <w:jc w:val="center"/>
              </w:trPr>
              <w:tc>
                <w:tcPr>
                  <w:tcW w:w="2275" w:type="dxa"/>
                  <w:tcBorders>
                    <w:left w:val="single" w:sz="4" w:space="0" w:color="auto"/>
                  </w:tcBorders>
                  <w:vAlign w:val="center"/>
                </w:tcPr>
                <w:p w:rsidR="00D5532B" w:rsidRPr="00613E20" w:rsidRDefault="00D5532B" w:rsidP="00920EFA">
                  <w:pPr>
                    <w:jc w:val="both"/>
                    <w:rPr>
                      <w:rFonts w:ascii="Times New Roman" w:hAnsi="Times New Roman" w:cs="Times New Roman"/>
                      <w:color w:val="000000"/>
                      <w:sz w:val="18"/>
                      <w:szCs w:val="18"/>
                    </w:rPr>
                  </w:pPr>
                  <w:r w:rsidRPr="00613E20">
                    <w:rPr>
                      <w:rFonts w:ascii="Times New Roman" w:hAnsi="Times New Roman" w:cs="Times New Roman"/>
                      <w:color w:val="000000"/>
                      <w:sz w:val="18"/>
                      <w:szCs w:val="18"/>
                    </w:rPr>
                    <w:t xml:space="preserve">Пакеты для мусора </w:t>
                  </w:r>
                  <w:r>
                    <w:rPr>
                      <w:rFonts w:ascii="Times New Roman" w:hAnsi="Times New Roman" w:cs="Times New Roman"/>
                      <w:color w:val="000000"/>
                      <w:sz w:val="18"/>
                      <w:szCs w:val="18"/>
                    </w:rPr>
                    <w:t>60 л</w:t>
                  </w:r>
                </w:p>
              </w:tc>
              <w:tc>
                <w:tcPr>
                  <w:tcW w:w="1276" w:type="dxa"/>
                  <w:vAlign w:val="center"/>
                </w:tcPr>
                <w:p w:rsidR="00D5532B" w:rsidRDefault="00760BE1" w:rsidP="00920EFA">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4</w:t>
                  </w:r>
                  <w:r w:rsidR="00D5532B">
                    <w:rPr>
                      <w:rFonts w:ascii="Times New Roman" w:eastAsia="Times New Roman" w:hAnsi="Times New Roman" w:cs="Times New Roman"/>
                      <w:sz w:val="12"/>
                      <w:szCs w:val="12"/>
                      <w:lang w:eastAsia="ru-RU"/>
                    </w:rPr>
                    <w:t>0 шт</w:t>
                  </w:r>
                </w:p>
              </w:tc>
              <w:tc>
                <w:tcPr>
                  <w:tcW w:w="2575" w:type="dxa"/>
                  <w:vMerge/>
                  <w:vAlign w:val="center"/>
                </w:tcPr>
                <w:p w:rsidR="00D5532B" w:rsidRPr="007A5696" w:rsidRDefault="00D5532B" w:rsidP="00920EFA">
                  <w:pPr>
                    <w:spacing w:after="0" w:line="240" w:lineRule="auto"/>
                    <w:jc w:val="center"/>
                    <w:rPr>
                      <w:rFonts w:ascii="Times New Roman" w:eastAsia="Times New Roman" w:hAnsi="Times New Roman" w:cs="Times New Roman"/>
                      <w:sz w:val="16"/>
                      <w:szCs w:val="16"/>
                      <w:lang w:eastAsia="ru-RU"/>
                    </w:rPr>
                  </w:pPr>
                </w:p>
              </w:tc>
              <w:tc>
                <w:tcPr>
                  <w:tcW w:w="5103" w:type="dxa"/>
                  <w:vMerge/>
                  <w:vAlign w:val="center"/>
                </w:tcPr>
                <w:p w:rsidR="00D5532B" w:rsidRPr="007A5696" w:rsidRDefault="00D5532B" w:rsidP="00920EFA">
                  <w:pPr>
                    <w:tabs>
                      <w:tab w:val="left" w:pos="1452"/>
                      <w:tab w:val="left" w:pos="1735"/>
                    </w:tabs>
                    <w:spacing w:after="0" w:line="240" w:lineRule="auto"/>
                    <w:ind w:left="4"/>
                    <w:jc w:val="both"/>
                    <w:rPr>
                      <w:rFonts w:ascii="Times New Roman" w:eastAsia="Times New Roman" w:hAnsi="Times New Roman" w:cs="Times New Roman"/>
                      <w:sz w:val="16"/>
                      <w:szCs w:val="16"/>
                      <w:lang w:eastAsia="ru-RU"/>
                    </w:rPr>
                  </w:pPr>
                </w:p>
              </w:tc>
              <w:tc>
                <w:tcPr>
                  <w:tcW w:w="3386" w:type="dxa"/>
                  <w:vMerge/>
                  <w:vAlign w:val="center"/>
                </w:tcPr>
                <w:p w:rsidR="00D5532B" w:rsidRPr="007A5696" w:rsidRDefault="00D5532B" w:rsidP="00920EFA">
                  <w:pPr>
                    <w:spacing w:after="0" w:line="240" w:lineRule="auto"/>
                    <w:jc w:val="both"/>
                    <w:rPr>
                      <w:rFonts w:ascii="Times New Roman" w:eastAsia="Times New Roman" w:hAnsi="Times New Roman" w:cs="Times New Roman"/>
                      <w:sz w:val="16"/>
                      <w:szCs w:val="16"/>
                      <w:lang w:eastAsia="ru-RU"/>
                    </w:rPr>
                  </w:pPr>
                </w:p>
              </w:tc>
            </w:tr>
            <w:tr w:rsidR="00D5532B" w:rsidRPr="00927AE3" w:rsidTr="00D5532B">
              <w:trPr>
                <w:trHeight w:val="150"/>
                <w:jc w:val="center"/>
              </w:trPr>
              <w:tc>
                <w:tcPr>
                  <w:tcW w:w="2275" w:type="dxa"/>
                  <w:tcBorders>
                    <w:left w:val="single" w:sz="4" w:space="0" w:color="auto"/>
                  </w:tcBorders>
                  <w:vAlign w:val="center"/>
                </w:tcPr>
                <w:p w:rsidR="00D5532B" w:rsidRPr="00613E20" w:rsidRDefault="00D5532B" w:rsidP="00214628">
                  <w:pPr>
                    <w:jc w:val="both"/>
                    <w:rPr>
                      <w:rFonts w:ascii="Times New Roman" w:hAnsi="Times New Roman" w:cs="Times New Roman"/>
                      <w:color w:val="000000"/>
                      <w:sz w:val="18"/>
                      <w:szCs w:val="18"/>
                    </w:rPr>
                  </w:pPr>
                  <w:r w:rsidRPr="00613E20">
                    <w:rPr>
                      <w:rFonts w:ascii="Times New Roman" w:hAnsi="Times New Roman" w:cs="Times New Roman"/>
                      <w:color w:val="000000"/>
                      <w:sz w:val="18"/>
                      <w:szCs w:val="18"/>
                    </w:rPr>
                    <w:t xml:space="preserve">Пакеты для мусора </w:t>
                  </w:r>
                  <w:r>
                    <w:rPr>
                      <w:rFonts w:ascii="Times New Roman" w:hAnsi="Times New Roman" w:cs="Times New Roman"/>
                      <w:color w:val="000000"/>
                      <w:sz w:val="18"/>
                      <w:szCs w:val="18"/>
                    </w:rPr>
                    <w:t>240 л</w:t>
                  </w:r>
                </w:p>
              </w:tc>
              <w:tc>
                <w:tcPr>
                  <w:tcW w:w="1276" w:type="dxa"/>
                  <w:vAlign w:val="center"/>
                </w:tcPr>
                <w:p w:rsidR="00D5532B" w:rsidRDefault="00760BE1" w:rsidP="00214628">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4</w:t>
                  </w:r>
                  <w:r w:rsidR="00D5532B">
                    <w:rPr>
                      <w:rFonts w:ascii="Times New Roman" w:eastAsia="Times New Roman" w:hAnsi="Times New Roman" w:cs="Times New Roman"/>
                      <w:sz w:val="12"/>
                      <w:szCs w:val="12"/>
                      <w:lang w:eastAsia="ru-RU"/>
                    </w:rPr>
                    <w:t>0 шт</w:t>
                  </w:r>
                </w:p>
              </w:tc>
              <w:tc>
                <w:tcPr>
                  <w:tcW w:w="2575" w:type="dxa"/>
                  <w:vMerge/>
                  <w:vAlign w:val="center"/>
                </w:tcPr>
                <w:p w:rsidR="00D5532B" w:rsidRPr="007A5696" w:rsidRDefault="00D5532B" w:rsidP="00920EFA">
                  <w:pPr>
                    <w:spacing w:after="0" w:line="240" w:lineRule="auto"/>
                    <w:jc w:val="center"/>
                    <w:rPr>
                      <w:rFonts w:ascii="Times New Roman" w:eastAsia="Times New Roman" w:hAnsi="Times New Roman" w:cs="Times New Roman"/>
                      <w:sz w:val="16"/>
                      <w:szCs w:val="16"/>
                      <w:lang w:eastAsia="ru-RU"/>
                    </w:rPr>
                  </w:pPr>
                </w:p>
              </w:tc>
              <w:tc>
                <w:tcPr>
                  <w:tcW w:w="5103" w:type="dxa"/>
                  <w:vMerge/>
                  <w:vAlign w:val="center"/>
                </w:tcPr>
                <w:p w:rsidR="00D5532B" w:rsidRPr="007A5696" w:rsidRDefault="00D5532B" w:rsidP="00920EFA">
                  <w:pPr>
                    <w:tabs>
                      <w:tab w:val="left" w:pos="1452"/>
                      <w:tab w:val="left" w:pos="1735"/>
                    </w:tabs>
                    <w:spacing w:after="0" w:line="240" w:lineRule="auto"/>
                    <w:ind w:left="4"/>
                    <w:jc w:val="both"/>
                    <w:rPr>
                      <w:rFonts w:ascii="Times New Roman" w:eastAsia="Times New Roman" w:hAnsi="Times New Roman" w:cs="Times New Roman"/>
                      <w:sz w:val="16"/>
                      <w:szCs w:val="16"/>
                      <w:lang w:eastAsia="ru-RU"/>
                    </w:rPr>
                  </w:pPr>
                </w:p>
              </w:tc>
              <w:tc>
                <w:tcPr>
                  <w:tcW w:w="3386" w:type="dxa"/>
                  <w:vMerge/>
                  <w:vAlign w:val="center"/>
                </w:tcPr>
                <w:p w:rsidR="00D5532B" w:rsidRPr="007A5696" w:rsidRDefault="00D5532B" w:rsidP="00920EFA">
                  <w:pPr>
                    <w:spacing w:after="0" w:line="240" w:lineRule="auto"/>
                    <w:jc w:val="both"/>
                    <w:rPr>
                      <w:rFonts w:ascii="Times New Roman" w:eastAsia="Times New Roman" w:hAnsi="Times New Roman" w:cs="Times New Roman"/>
                      <w:sz w:val="16"/>
                      <w:szCs w:val="16"/>
                      <w:lang w:eastAsia="ru-RU"/>
                    </w:rPr>
                  </w:pPr>
                </w:p>
              </w:tc>
            </w:tr>
            <w:tr w:rsidR="00306C22" w:rsidRPr="00927AE3" w:rsidTr="00321A5A">
              <w:trPr>
                <w:trHeight w:val="544"/>
                <w:jc w:val="center"/>
              </w:trPr>
              <w:tc>
                <w:tcPr>
                  <w:tcW w:w="2275" w:type="dxa"/>
                  <w:tcBorders>
                    <w:left w:val="single" w:sz="4" w:space="0" w:color="auto"/>
                  </w:tcBorders>
                  <w:vAlign w:val="center"/>
                </w:tcPr>
                <w:p w:rsidR="00306C22" w:rsidRPr="00AA5419" w:rsidRDefault="00306C22" w:rsidP="00E240A7">
                  <w:pPr>
                    <w:spacing w:after="0" w:line="240" w:lineRule="auto"/>
                    <w:rPr>
                      <w:rFonts w:ascii="Times New Roman" w:eastAsia="Times New Roman" w:hAnsi="Times New Roman" w:cs="Times New Roman"/>
                      <w:sz w:val="12"/>
                      <w:szCs w:val="12"/>
                      <w:lang w:eastAsia="ru-RU"/>
                    </w:rPr>
                  </w:pPr>
                  <w:r w:rsidRPr="00613E20">
                    <w:rPr>
                      <w:rFonts w:ascii="Times New Roman" w:eastAsia="Calibri" w:hAnsi="Times New Roman" w:cs="Times New Roman"/>
                      <w:sz w:val="18"/>
                      <w:szCs w:val="18"/>
                    </w:rPr>
                    <w:t xml:space="preserve">Салфетка для уборки / для мытья посуды </w:t>
                  </w:r>
                </w:p>
              </w:tc>
              <w:tc>
                <w:tcPr>
                  <w:tcW w:w="1276" w:type="dxa"/>
                  <w:vAlign w:val="center"/>
                </w:tcPr>
                <w:p w:rsidR="00306C22" w:rsidRDefault="00760BE1" w:rsidP="00D5532B">
                  <w:pPr>
                    <w:spacing w:after="0" w:line="240" w:lineRule="auto"/>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1</w:t>
                  </w:r>
                  <w:r w:rsidR="00306C22">
                    <w:rPr>
                      <w:rFonts w:ascii="Times New Roman" w:eastAsia="Times New Roman" w:hAnsi="Times New Roman" w:cs="Times New Roman"/>
                      <w:sz w:val="12"/>
                      <w:szCs w:val="12"/>
                      <w:lang w:eastAsia="ru-RU"/>
                    </w:rPr>
                    <w:t>0 шт</w:t>
                  </w:r>
                </w:p>
              </w:tc>
              <w:tc>
                <w:tcPr>
                  <w:tcW w:w="2575" w:type="dxa"/>
                  <w:vMerge/>
                  <w:vAlign w:val="center"/>
                </w:tcPr>
                <w:p w:rsidR="00306C22" w:rsidRPr="007A5696" w:rsidRDefault="00306C22" w:rsidP="00920EFA">
                  <w:pPr>
                    <w:spacing w:after="0" w:line="240" w:lineRule="auto"/>
                    <w:jc w:val="center"/>
                    <w:rPr>
                      <w:rFonts w:ascii="Times New Roman" w:eastAsia="Times New Roman" w:hAnsi="Times New Roman" w:cs="Times New Roman"/>
                      <w:sz w:val="16"/>
                      <w:szCs w:val="16"/>
                      <w:lang w:eastAsia="ru-RU"/>
                    </w:rPr>
                  </w:pPr>
                </w:p>
              </w:tc>
              <w:tc>
                <w:tcPr>
                  <w:tcW w:w="5103" w:type="dxa"/>
                  <w:vMerge/>
                  <w:vAlign w:val="center"/>
                </w:tcPr>
                <w:p w:rsidR="00306C22" w:rsidRPr="007A5696" w:rsidRDefault="00306C22" w:rsidP="00920EFA">
                  <w:pPr>
                    <w:tabs>
                      <w:tab w:val="left" w:pos="1452"/>
                      <w:tab w:val="left" w:pos="1735"/>
                    </w:tabs>
                    <w:spacing w:after="0" w:line="240" w:lineRule="auto"/>
                    <w:ind w:left="4"/>
                    <w:jc w:val="both"/>
                    <w:rPr>
                      <w:rFonts w:ascii="Times New Roman" w:eastAsia="Times New Roman" w:hAnsi="Times New Roman" w:cs="Times New Roman"/>
                      <w:sz w:val="16"/>
                      <w:szCs w:val="16"/>
                      <w:lang w:eastAsia="ru-RU"/>
                    </w:rPr>
                  </w:pPr>
                </w:p>
              </w:tc>
              <w:tc>
                <w:tcPr>
                  <w:tcW w:w="3386" w:type="dxa"/>
                  <w:vMerge/>
                  <w:vAlign w:val="center"/>
                </w:tcPr>
                <w:p w:rsidR="00306C22" w:rsidRPr="007A5696" w:rsidRDefault="00306C22" w:rsidP="00920EFA">
                  <w:pPr>
                    <w:spacing w:after="0" w:line="240" w:lineRule="auto"/>
                    <w:jc w:val="both"/>
                    <w:rPr>
                      <w:rFonts w:ascii="Times New Roman" w:eastAsia="Times New Roman" w:hAnsi="Times New Roman" w:cs="Times New Roman"/>
                      <w:sz w:val="16"/>
                      <w:szCs w:val="16"/>
                      <w:lang w:eastAsia="ru-RU"/>
                    </w:rPr>
                  </w:pPr>
                </w:p>
              </w:tc>
            </w:tr>
          </w:tbl>
          <w:p w:rsidR="0001184B" w:rsidRPr="00671867" w:rsidRDefault="0001184B" w:rsidP="0001184B">
            <w:pPr>
              <w:widowControl w:val="0"/>
              <w:tabs>
                <w:tab w:val="left" w:pos="6480"/>
              </w:tabs>
              <w:spacing w:after="0" w:line="240" w:lineRule="auto"/>
              <w:ind w:right="-74"/>
              <w:contextualSpacing/>
              <w:rPr>
                <w:rFonts w:ascii="Times New Roman" w:eastAsia="Times New Roman" w:hAnsi="Times New Roman" w:cs="Times New Roman"/>
                <w:b/>
                <w:lang w:eastAsia="ru-RU"/>
              </w:rPr>
            </w:pPr>
          </w:p>
          <w:p w:rsidR="0031500F" w:rsidRPr="00FB4126" w:rsidRDefault="0031500F" w:rsidP="00850B0A">
            <w:pPr>
              <w:spacing w:after="0" w:line="240" w:lineRule="auto"/>
              <w:jc w:val="both"/>
              <w:rPr>
                <w:rFonts w:ascii="Times New Roman" w:eastAsia="Times New Roman" w:hAnsi="Times New Roman" w:cs="Times New Roman"/>
                <w:sz w:val="24"/>
                <w:szCs w:val="24"/>
                <w:lang w:eastAsia="ru-RU"/>
              </w:rPr>
            </w:pPr>
          </w:p>
          <w:tbl>
            <w:tblPr>
              <w:tblW w:w="17263" w:type="dxa"/>
              <w:tblInd w:w="534" w:type="dxa"/>
              <w:tblLayout w:type="fixed"/>
              <w:tblLook w:val="00A0" w:firstRow="1" w:lastRow="0" w:firstColumn="1" w:lastColumn="0" w:noHBand="0" w:noVBand="0"/>
            </w:tblPr>
            <w:tblGrid>
              <w:gridCol w:w="5528"/>
              <w:gridCol w:w="2693"/>
              <w:gridCol w:w="9042"/>
            </w:tblGrid>
            <w:tr w:rsidR="007B38FF" w:rsidRPr="00267E0C" w:rsidTr="005C030A">
              <w:trPr>
                <w:trHeight w:val="986"/>
              </w:trPr>
              <w:tc>
                <w:tcPr>
                  <w:tcW w:w="5528" w:type="dxa"/>
                </w:tcPr>
                <w:p w:rsidR="007B38FF" w:rsidRPr="00267E0C" w:rsidRDefault="00B63099" w:rsidP="00850B0A">
                  <w:pPr>
                    <w:widowControl w:val="0"/>
                    <w:spacing w:after="0" w:line="240" w:lineRule="auto"/>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ГОСУДАРСТВЕННЫЙ ЗАКАЗЧИК</w:t>
                  </w:r>
                </w:p>
                <w:p w:rsidR="00B63099" w:rsidRPr="00267E0C" w:rsidRDefault="00B63099" w:rsidP="00850B0A">
                  <w:pPr>
                    <w:widowControl w:val="0"/>
                    <w:spacing w:after="200" w:line="240" w:lineRule="auto"/>
                    <w:contextualSpacing/>
                    <w:rPr>
                      <w:rFonts w:ascii="Times New Roman" w:eastAsia="Times New Roman" w:hAnsi="Times New Roman" w:cs="Times New Roman"/>
                      <w:b/>
                      <w:sz w:val="24"/>
                      <w:szCs w:val="24"/>
                      <w:lang w:eastAsia="ru-RU"/>
                    </w:rPr>
                  </w:pPr>
                  <w:r w:rsidRPr="00267E0C">
                    <w:rPr>
                      <w:rFonts w:ascii="Times New Roman" w:eastAsia="Times New Roman" w:hAnsi="Times New Roman" w:cs="Times New Roman"/>
                      <w:b/>
                      <w:sz w:val="24"/>
                      <w:szCs w:val="24"/>
                      <w:lang w:eastAsia="ru-RU"/>
                    </w:rPr>
                    <w:t xml:space="preserve">ФКУ ИК-19 ГУФСИН России </w:t>
                  </w:r>
                </w:p>
                <w:p w:rsidR="001A1597" w:rsidRPr="00267E0C" w:rsidRDefault="00B63099" w:rsidP="00850B0A">
                  <w:pPr>
                    <w:widowControl w:val="0"/>
                    <w:spacing w:after="0" w:line="240" w:lineRule="auto"/>
                    <w:contextualSpacing/>
                    <w:jc w:val="both"/>
                    <w:rPr>
                      <w:rFonts w:ascii="Times New Roman" w:eastAsia="Times New Roman" w:hAnsi="Times New Roman" w:cs="Times New Roman"/>
                      <w:b/>
                      <w:sz w:val="24"/>
                      <w:szCs w:val="24"/>
                      <w:lang w:eastAsia="ru-RU"/>
                    </w:rPr>
                  </w:pPr>
                  <w:r w:rsidRPr="00267E0C">
                    <w:rPr>
                      <w:rFonts w:ascii="Times New Roman" w:eastAsia="Times New Roman" w:hAnsi="Times New Roman" w:cs="Times New Roman"/>
                      <w:b/>
                      <w:sz w:val="24"/>
                      <w:szCs w:val="24"/>
                      <w:lang w:eastAsia="ru-RU"/>
                    </w:rPr>
                    <w:t>по Иркутской области</w:t>
                  </w:r>
                </w:p>
              </w:tc>
              <w:tc>
                <w:tcPr>
                  <w:tcW w:w="2693" w:type="dxa"/>
                </w:tcPr>
                <w:p w:rsidR="007B38FF" w:rsidRPr="00267E0C" w:rsidRDefault="007B38FF" w:rsidP="00850B0A">
                  <w:pPr>
                    <w:widowControl w:val="0"/>
                    <w:spacing w:after="200" w:line="240" w:lineRule="auto"/>
                    <w:contextualSpacing/>
                    <w:jc w:val="both"/>
                    <w:rPr>
                      <w:rFonts w:ascii="Times New Roman" w:eastAsia="Times New Roman" w:hAnsi="Times New Roman" w:cs="Times New Roman"/>
                      <w:b/>
                      <w:sz w:val="24"/>
                      <w:szCs w:val="24"/>
                      <w:lang w:eastAsia="ru-RU"/>
                    </w:rPr>
                  </w:pPr>
                </w:p>
              </w:tc>
              <w:tc>
                <w:tcPr>
                  <w:tcW w:w="9042" w:type="dxa"/>
                </w:tcPr>
                <w:tbl>
                  <w:tblPr>
                    <w:tblW w:w="17263" w:type="dxa"/>
                    <w:tblLayout w:type="fixed"/>
                    <w:tblLook w:val="00A0" w:firstRow="1" w:lastRow="0" w:firstColumn="1" w:lastColumn="0" w:noHBand="0" w:noVBand="0"/>
                  </w:tblPr>
                  <w:tblGrid>
                    <w:gridCol w:w="17263"/>
                  </w:tblGrid>
                  <w:tr w:rsidR="001A1597" w:rsidRPr="00267E0C" w:rsidTr="001A1597">
                    <w:tc>
                      <w:tcPr>
                        <w:tcW w:w="17263" w:type="dxa"/>
                      </w:tcPr>
                      <w:p w:rsidR="001A1597" w:rsidRPr="00267E0C" w:rsidRDefault="00B63099" w:rsidP="00850B0A">
                        <w:pPr>
                          <w:widowControl w:val="0"/>
                          <w:spacing w:after="0" w:line="240" w:lineRule="auto"/>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ПОСТАВЩИК</w:t>
                        </w:r>
                      </w:p>
                    </w:tc>
                  </w:tr>
                  <w:tr w:rsidR="001A1597" w:rsidRPr="00267E0C" w:rsidTr="001A1597">
                    <w:tc>
                      <w:tcPr>
                        <w:tcW w:w="17263" w:type="dxa"/>
                      </w:tcPr>
                      <w:p w:rsidR="001A1597" w:rsidRPr="00267E0C" w:rsidRDefault="001A1597" w:rsidP="00420EE8">
                        <w:pPr>
                          <w:widowControl w:val="0"/>
                          <w:spacing w:after="200" w:line="240" w:lineRule="auto"/>
                          <w:contextualSpacing/>
                          <w:rPr>
                            <w:rFonts w:ascii="Times New Roman" w:eastAsia="Times New Roman" w:hAnsi="Times New Roman" w:cs="Times New Roman"/>
                            <w:sz w:val="24"/>
                            <w:szCs w:val="24"/>
                            <w:lang w:eastAsia="ru-RU"/>
                          </w:rPr>
                        </w:pPr>
                      </w:p>
                    </w:tc>
                  </w:tr>
                </w:tbl>
                <w:p w:rsidR="007B38FF" w:rsidRPr="00267E0C" w:rsidRDefault="007B38FF" w:rsidP="00850B0A">
                  <w:pPr>
                    <w:widowControl w:val="0"/>
                    <w:spacing w:after="200" w:line="240" w:lineRule="auto"/>
                    <w:contextualSpacing/>
                    <w:jc w:val="both"/>
                    <w:rPr>
                      <w:rFonts w:ascii="Times New Roman" w:eastAsia="Times New Roman" w:hAnsi="Times New Roman" w:cs="Times New Roman"/>
                      <w:b/>
                      <w:sz w:val="24"/>
                      <w:szCs w:val="24"/>
                      <w:lang w:eastAsia="ru-RU"/>
                    </w:rPr>
                  </w:pPr>
                </w:p>
              </w:tc>
            </w:tr>
            <w:tr w:rsidR="007B38FF" w:rsidRPr="00267E0C" w:rsidTr="009E2D10">
              <w:tc>
                <w:tcPr>
                  <w:tcW w:w="5528" w:type="dxa"/>
                </w:tcPr>
                <w:p w:rsidR="007B38FF" w:rsidRPr="00267E0C" w:rsidRDefault="001A1597" w:rsidP="00FF7063">
                  <w:pPr>
                    <w:widowControl w:val="0"/>
                    <w:spacing w:after="200" w:line="240" w:lineRule="auto"/>
                    <w:contextualSpacing/>
                    <w:rPr>
                      <w:rFonts w:ascii="Times New Roman" w:eastAsia="Times New Roman" w:hAnsi="Times New Roman" w:cs="Times New Roman"/>
                      <w:sz w:val="24"/>
                      <w:szCs w:val="24"/>
                      <w:lang w:eastAsia="ru-RU"/>
                    </w:rPr>
                  </w:pPr>
                  <w:r w:rsidRPr="00267E0C">
                    <w:rPr>
                      <w:rFonts w:ascii="Times New Roman" w:eastAsia="Times New Roman" w:hAnsi="Times New Roman" w:cs="Times New Roman"/>
                      <w:sz w:val="24"/>
                      <w:szCs w:val="24"/>
                      <w:lang w:eastAsia="ru-RU"/>
                    </w:rPr>
                    <w:t xml:space="preserve">__________________________ </w:t>
                  </w:r>
                  <w:r w:rsidR="00FF7063">
                    <w:rPr>
                      <w:rFonts w:ascii="Times New Roman" w:eastAsia="Times New Roman" w:hAnsi="Times New Roman" w:cs="Times New Roman"/>
                      <w:sz w:val="24"/>
                      <w:szCs w:val="24"/>
                      <w:lang w:eastAsia="ru-RU"/>
                    </w:rPr>
                    <w:t>Д.В. Киселёв</w:t>
                  </w:r>
                </w:p>
              </w:tc>
              <w:tc>
                <w:tcPr>
                  <w:tcW w:w="2693" w:type="dxa"/>
                </w:tcPr>
                <w:p w:rsidR="007B38FF" w:rsidRPr="00267E0C" w:rsidRDefault="007B38FF" w:rsidP="00850B0A">
                  <w:pPr>
                    <w:widowControl w:val="0"/>
                    <w:spacing w:after="200" w:line="240" w:lineRule="auto"/>
                    <w:contextualSpacing/>
                    <w:jc w:val="both"/>
                    <w:rPr>
                      <w:rFonts w:ascii="Times New Roman" w:eastAsia="Times New Roman" w:hAnsi="Times New Roman" w:cs="Times New Roman"/>
                      <w:b/>
                      <w:sz w:val="24"/>
                      <w:szCs w:val="24"/>
                      <w:lang w:eastAsia="ru-RU"/>
                    </w:rPr>
                  </w:pPr>
                </w:p>
              </w:tc>
              <w:tc>
                <w:tcPr>
                  <w:tcW w:w="9042" w:type="dxa"/>
                </w:tcPr>
                <w:p w:rsidR="007B38FF" w:rsidRPr="00267E0C" w:rsidRDefault="007B38FF" w:rsidP="00760BE1">
                  <w:pPr>
                    <w:widowControl w:val="0"/>
                    <w:spacing w:after="0" w:line="240" w:lineRule="auto"/>
                    <w:ind w:right="-71"/>
                    <w:contextualSpacing/>
                    <w:jc w:val="both"/>
                    <w:rPr>
                      <w:rFonts w:ascii="Times New Roman" w:eastAsia="Times New Roman" w:hAnsi="Times New Roman" w:cs="Times New Roman"/>
                      <w:sz w:val="24"/>
                      <w:szCs w:val="24"/>
                      <w:lang w:eastAsia="ru-RU"/>
                    </w:rPr>
                  </w:pPr>
                  <w:r w:rsidRPr="00267E0C">
                    <w:rPr>
                      <w:rFonts w:ascii="Times New Roman" w:eastAsia="Times New Roman" w:hAnsi="Times New Roman" w:cs="Times New Roman"/>
                      <w:sz w:val="24"/>
                      <w:szCs w:val="24"/>
                      <w:lang w:eastAsia="ru-RU"/>
                    </w:rPr>
                    <w:t xml:space="preserve">________________________ </w:t>
                  </w:r>
                  <w:bookmarkStart w:id="1" w:name="_GoBack"/>
                  <w:bookmarkEnd w:id="1"/>
                </w:p>
              </w:tc>
            </w:tr>
            <w:tr w:rsidR="007B38FF" w:rsidRPr="00267E0C" w:rsidTr="009E2D10">
              <w:tc>
                <w:tcPr>
                  <w:tcW w:w="5528" w:type="dxa"/>
                </w:tcPr>
                <w:p w:rsidR="007B38FF" w:rsidRPr="00267E0C" w:rsidRDefault="007B38FF" w:rsidP="00850B0A">
                  <w:pPr>
                    <w:widowControl w:val="0"/>
                    <w:spacing w:after="200" w:line="240" w:lineRule="auto"/>
                    <w:contextualSpacing/>
                    <w:jc w:val="both"/>
                    <w:rPr>
                      <w:rFonts w:ascii="Times New Roman" w:eastAsia="Times New Roman" w:hAnsi="Times New Roman" w:cs="Times New Roman"/>
                      <w:sz w:val="24"/>
                      <w:szCs w:val="24"/>
                      <w:lang w:eastAsia="ru-RU"/>
                    </w:rPr>
                  </w:pPr>
                  <w:r w:rsidRPr="00267E0C">
                    <w:rPr>
                      <w:rFonts w:ascii="Times New Roman" w:eastAsia="Times New Roman" w:hAnsi="Times New Roman" w:cs="Times New Roman"/>
                      <w:sz w:val="24"/>
                      <w:szCs w:val="24"/>
                      <w:lang w:eastAsia="ru-RU"/>
                    </w:rPr>
                    <w:t xml:space="preserve">  М. П.</w:t>
                  </w:r>
                </w:p>
              </w:tc>
              <w:tc>
                <w:tcPr>
                  <w:tcW w:w="2693" w:type="dxa"/>
                </w:tcPr>
                <w:p w:rsidR="007B38FF" w:rsidRPr="00267E0C" w:rsidRDefault="007B38FF" w:rsidP="00850B0A">
                  <w:pPr>
                    <w:widowControl w:val="0"/>
                    <w:spacing w:after="200" w:line="240" w:lineRule="auto"/>
                    <w:contextualSpacing/>
                    <w:jc w:val="both"/>
                    <w:rPr>
                      <w:rFonts w:ascii="Times New Roman" w:eastAsia="Times New Roman" w:hAnsi="Times New Roman" w:cs="Times New Roman"/>
                      <w:b/>
                      <w:sz w:val="24"/>
                      <w:szCs w:val="24"/>
                      <w:lang w:eastAsia="ru-RU"/>
                    </w:rPr>
                  </w:pPr>
                </w:p>
              </w:tc>
              <w:tc>
                <w:tcPr>
                  <w:tcW w:w="9042" w:type="dxa"/>
                </w:tcPr>
                <w:p w:rsidR="007B38FF" w:rsidRPr="00267E0C" w:rsidRDefault="007B38FF" w:rsidP="00850B0A">
                  <w:pPr>
                    <w:widowControl w:val="0"/>
                    <w:spacing w:after="200" w:line="240" w:lineRule="auto"/>
                    <w:contextualSpacing/>
                    <w:rPr>
                      <w:rFonts w:ascii="Times New Roman" w:eastAsia="Times New Roman" w:hAnsi="Times New Roman" w:cs="Times New Roman"/>
                      <w:sz w:val="24"/>
                      <w:szCs w:val="24"/>
                      <w:lang w:eastAsia="ru-RU"/>
                    </w:rPr>
                  </w:pPr>
                  <w:r w:rsidRPr="00267E0C">
                    <w:rPr>
                      <w:rFonts w:ascii="Times New Roman" w:eastAsia="Times New Roman" w:hAnsi="Times New Roman" w:cs="Times New Roman"/>
                      <w:sz w:val="24"/>
                      <w:szCs w:val="24"/>
                      <w:lang w:eastAsia="ru-RU"/>
                    </w:rPr>
                    <w:t xml:space="preserve">  М. П.</w:t>
                  </w:r>
                </w:p>
              </w:tc>
            </w:tr>
          </w:tbl>
          <w:p w:rsidR="006C7DF8" w:rsidRDefault="006C7DF8" w:rsidP="00850B0A">
            <w:pPr>
              <w:widowControl w:val="0"/>
              <w:tabs>
                <w:tab w:val="left" w:pos="6480"/>
                <w:tab w:val="left" w:pos="9015"/>
                <w:tab w:val="right" w:pos="14741"/>
              </w:tabs>
              <w:spacing w:after="0" w:line="240" w:lineRule="auto"/>
              <w:ind w:right="-74"/>
              <w:contextualSpacing/>
              <w:rPr>
                <w:rFonts w:ascii="Times New Roman" w:eastAsia="Times New Roman" w:hAnsi="Times New Roman" w:cs="Times New Roman"/>
                <w:b/>
                <w:sz w:val="26"/>
                <w:szCs w:val="26"/>
                <w:lang w:eastAsia="ru-RU"/>
              </w:rPr>
            </w:pPr>
          </w:p>
          <w:p w:rsidR="006C7DF8" w:rsidRDefault="006C7DF8" w:rsidP="006D1FAC">
            <w:pPr>
              <w:widowControl w:val="0"/>
              <w:tabs>
                <w:tab w:val="left" w:pos="6480"/>
              </w:tabs>
              <w:spacing w:after="0" w:line="240" w:lineRule="auto"/>
              <w:ind w:right="-74"/>
              <w:contextualSpacing/>
              <w:rPr>
                <w:rFonts w:ascii="Times New Roman" w:eastAsia="Times New Roman" w:hAnsi="Times New Roman" w:cs="Times New Roman"/>
                <w:b/>
                <w:sz w:val="26"/>
                <w:szCs w:val="26"/>
                <w:lang w:eastAsia="ru-RU"/>
              </w:rPr>
            </w:pPr>
          </w:p>
          <w:p w:rsidR="006C7DF8" w:rsidRDefault="006C7DF8" w:rsidP="006D1FAC">
            <w:pPr>
              <w:widowControl w:val="0"/>
              <w:tabs>
                <w:tab w:val="left" w:pos="6480"/>
              </w:tabs>
              <w:spacing w:after="0" w:line="240" w:lineRule="auto"/>
              <w:ind w:right="-74"/>
              <w:contextualSpacing/>
              <w:rPr>
                <w:rFonts w:ascii="Times New Roman" w:eastAsia="Times New Roman" w:hAnsi="Times New Roman" w:cs="Times New Roman"/>
                <w:b/>
                <w:sz w:val="26"/>
                <w:szCs w:val="26"/>
                <w:lang w:eastAsia="ru-RU"/>
              </w:rPr>
            </w:pPr>
          </w:p>
          <w:p w:rsidR="00306C22" w:rsidRDefault="00306C22" w:rsidP="006D1FAC">
            <w:pPr>
              <w:widowControl w:val="0"/>
              <w:tabs>
                <w:tab w:val="left" w:pos="6480"/>
              </w:tabs>
              <w:spacing w:after="0" w:line="240" w:lineRule="auto"/>
              <w:ind w:right="-74"/>
              <w:contextualSpacing/>
              <w:rPr>
                <w:rFonts w:ascii="Times New Roman" w:eastAsia="Times New Roman" w:hAnsi="Times New Roman" w:cs="Times New Roman"/>
                <w:b/>
                <w:sz w:val="26"/>
                <w:szCs w:val="26"/>
                <w:lang w:eastAsia="ru-RU"/>
              </w:rPr>
            </w:pPr>
          </w:p>
          <w:p w:rsidR="00306C22" w:rsidRDefault="00306C22" w:rsidP="006D1FAC">
            <w:pPr>
              <w:widowControl w:val="0"/>
              <w:tabs>
                <w:tab w:val="left" w:pos="6480"/>
              </w:tabs>
              <w:spacing w:after="0" w:line="240" w:lineRule="auto"/>
              <w:ind w:right="-74"/>
              <w:contextualSpacing/>
              <w:rPr>
                <w:rFonts w:ascii="Times New Roman" w:eastAsia="Times New Roman" w:hAnsi="Times New Roman" w:cs="Times New Roman"/>
                <w:b/>
                <w:sz w:val="26"/>
                <w:szCs w:val="26"/>
                <w:lang w:eastAsia="ru-RU"/>
              </w:rPr>
            </w:pPr>
          </w:p>
          <w:p w:rsidR="00306C22" w:rsidRDefault="00306C22" w:rsidP="006D1FAC">
            <w:pPr>
              <w:widowControl w:val="0"/>
              <w:tabs>
                <w:tab w:val="left" w:pos="6480"/>
              </w:tabs>
              <w:spacing w:after="0" w:line="240" w:lineRule="auto"/>
              <w:ind w:right="-74"/>
              <w:contextualSpacing/>
              <w:rPr>
                <w:rFonts w:ascii="Times New Roman" w:eastAsia="Times New Roman" w:hAnsi="Times New Roman" w:cs="Times New Roman"/>
                <w:b/>
                <w:sz w:val="26"/>
                <w:szCs w:val="26"/>
                <w:lang w:eastAsia="ru-RU"/>
              </w:rPr>
            </w:pPr>
          </w:p>
          <w:p w:rsidR="00306C22" w:rsidRDefault="00306C22" w:rsidP="006D1FAC">
            <w:pPr>
              <w:widowControl w:val="0"/>
              <w:tabs>
                <w:tab w:val="left" w:pos="6480"/>
              </w:tabs>
              <w:spacing w:after="0" w:line="240" w:lineRule="auto"/>
              <w:ind w:right="-74"/>
              <w:contextualSpacing/>
              <w:rPr>
                <w:rFonts w:ascii="Times New Roman" w:eastAsia="Times New Roman" w:hAnsi="Times New Roman" w:cs="Times New Roman"/>
                <w:b/>
                <w:sz w:val="26"/>
                <w:szCs w:val="26"/>
                <w:lang w:eastAsia="ru-RU"/>
              </w:rPr>
            </w:pPr>
          </w:p>
          <w:p w:rsidR="00306C22" w:rsidRDefault="00306C22" w:rsidP="006D1FAC">
            <w:pPr>
              <w:widowControl w:val="0"/>
              <w:tabs>
                <w:tab w:val="left" w:pos="6480"/>
              </w:tabs>
              <w:spacing w:after="0" w:line="240" w:lineRule="auto"/>
              <w:ind w:right="-74"/>
              <w:contextualSpacing/>
              <w:rPr>
                <w:rFonts w:ascii="Times New Roman" w:eastAsia="Times New Roman" w:hAnsi="Times New Roman" w:cs="Times New Roman"/>
                <w:b/>
                <w:sz w:val="26"/>
                <w:szCs w:val="26"/>
                <w:lang w:eastAsia="ru-RU"/>
              </w:rPr>
            </w:pPr>
          </w:p>
          <w:p w:rsidR="00306C22" w:rsidRDefault="00306C22" w:rsidP="006D1FAC">
            <w:pPr>
              <w:widowControl w:val="0"/>
              <w:tabs>
                <w:tab w:val="left" w:pos="6480"/>
              </w:tabs>
              <w:spacing w:after="0" w:line="240" w:lineRule="auto"/>
              <w:ind w:right="-74"/>
              <w:contextualSpacing/>
              <w:rPr>
                <w:rFonts w:ascii="Times New Roman" w:eastAsia="Times New Roman" w:hAnsi="Times New Roman" w:cs="Times New Roman"/>
                <w:b/>
                <w:sz w:val="26"/>
                <w:szCs w:val="26"/>
                <w:lang w:eastAsia="ru-RU"/>
              </w:rPr>
            </w:pPr>
          </w:p>
          <w:p w:rsidR="00306C22" w:rsidRDefault="00306C22" w:rsidP="006D1FAC">
            <w:pPr>
              <w:widowControl w:val="0"/>
              <w:tabs>
                <w:tab w:val="left" w:pos="6480"/>
              </w:tabs>
              <w:spacing w:after="0" w:line="240" w:lineRule="auto"/>
              <w:ind w:right="-74"/>
              <w:contextualSpacing/>
              <w:rPr>
                <w:rFonts w:ascii="Times New Roman" w:eastAsia="Times New Roman" w:hAnsi="Times New Roman" w:cs="Times New Roman"/>
                <w:b/>
                <w:sz w:val="26"/>
                <w:szCs w:val="26"/>
                <w:lang w:eastAsia="ru-RU"/>
              </w:rPr>
            </w:pPr>
          </w:p>
          <w:p w:rsidR="0001184B" w:rsidRDefault="0001184B" w:rsidP="0001184B">
            <w:pPr>
              <w:pStyle w:val="27"/>
              <w:tabs>
                <w:tab w:val="left" w:pos="6480"/>
              </w:tabs>
              <w:spacing w:line="240" w:lineRule="auto"/>
              <w:ind w:right="-74" w:firstLine="0"/>
              <w:contextualSpacing/>
              <w:rPr>
                <w:szCs w:val="24"/>
              </w:rPr>
            </w:pPr>
            <w:r>
              <w:rPr>
                <w:szCs w:val="24"/>
              </w:rPr>
              <w:lastRenderedPageBreak/>
              <w:t xml:space="preserve">                                                                                                                                                           </w:t>
            </w:r>
            <w:r w:rsidRPr="0001184B">
              <w:rPr>
                <w:b/>
                <w:szCs w:val="24"/>
              </w:rPr>
              <w:t>Приложение № 2</w:t>
            </w:r>
            <w:r w:rsidRPr="002137DF">
              <w:rPr>
                <w:szCs w:val="24"/>
              </w:rPr>
              <w:t xml:space="preserve"> </w:t>
            </w:r>
            <w:r w:rsidRPr="00FD0597">
              <w:rPr>
                <w:szCs w:val="24"/>
              </w:rPr>
              <w:t xml:space="preserve">к Государственному контракту  </w:t>
            </w:r>
            <w:r>
              <w:rPr>
                <w:szCs w:val="24"/>
              </w:rPr>
              <w:t xml:space="preserve">  </w:t>
            </w:r>
          </w:p>
          <w:p w:rsidR="0001184B" w:rsidRPr="00CE1E81" w:rsidRDefault="0001184B" w:rsidP="0001184B">
            <w:pPr>
              <w:widowControl w:val="0"/>
              <w:tabs>
                <w:tab w:val="left" w:pos="1277"/>
                <w:tab w:val="left" w:pos="9216"/>
              </w:tabs>
              <w:spacing w:after="0" w:line="240" w:lineRule="auto"/>
              <w:ind w:right="-74"/>
              <w:contextualSpacing/>
              <w:rPr>
                <w:rFonts w:ascii="Times New Roman" w:eastAsia="Times New Roman" w:hAnsi="Times New Roman" w:cs="Times New Roman"/>
                <w:sz w:val="26"/>
                <w:szCs w:val="26"/>
                <w:lang w:eastAsia="ru-RU"/>
              </w:rPr>
            </w:pPr>
            <w:r>
              <w:rPr>
                <w:szCs w:val="24"/>
              </w:rPr>
              <w:t xml:space="preserve">                                                                                                                                                                                                   </w:t>
            </w:r>
            <w:r w:rsidRPr="00CE1E81">
              <w:rPr>
                <w:rFonts w:ascii="Times New Roman" w:hAnsi="Times New Roman" w:cs="Times New Roman"/>
                <w:szCs w:val="24"/>
              </w:rPr>
              <w:t>от « ___»  __________202</w:t>
            </w:r>
            <w:r w:rsidR="00116338">
              <w:rPr>
                <w:rFonts w:ascii="Times New Roman" w:hAnsi="Times New Roman" w:cs="Times New Roman"/>
                <w:szCs w:val="24"/>
              </w:rPr>
              <w:t>6</w:t>
            </w:r>
            <w:r w:rsidRPr="00CE1E81">
              <w:rPr>
                <w:rFonts w:ascii="Times New Roman" w:hAnsi="Times New Roman" w:cs="Times New Roman"/>
                <w:szCs w:val="24"/>
              </w:rPr>
              <w:t xml:space="preserve"> г. </w:t>
            </w:r>
            <w:r w:rsidRPr="00CE1E81">
              <w:rPr>
                <w:rFonts w:ascii="Times New Roman" w:hAnsi="Times New Roman" w:cs="Times New Roman"/>
                <w:bCs/>
              </w:rPr>
              <w:t>№</w:t>
            </w:r>
            <w:r w:rsidRPr="00CE1E81">
              <w:rPr>
                <w:rFonts w:ascii="Times New Roman" w:hAnsi="Times New Roman" w:cs="Times New Roman"/>
                <w:b/>
                <w:bCs/>
              </w:rPr>
              <w:t xml:space="preserve"> </w:t>
            </w:r>
            <w:r w:rsidRPr="00CE1E81">
              <w:rPr>
                <w:rFonts w:ascii="Times New Roman" w:hAnsi="Times New Roman" w:cs="Times New Roman"/>
                <w:bCs/>
              </w:rPr>
              <w:t>19/4 -</w:t>
            </w:r>
            <w:r w:rsidRPr="00CE1E81">
              <w:rPr>
                <w:rFonts w:ascii="Times New Roman" w:hAnsi="Times New Roman" w:cs="Times New Roman"/>
                <w:b/>
                <w:bCs/>
              </w:rPr>
              <w:t xml:space="preserve"> _____  </w:t>
            </w:r>
            <w:r w:rsidRPr="00CE1E81">
              <w:rPr>
                <w:rFonts w:ascii="Times New Roman" w:hAnsi="Times New Roman" w:cs="Times New Roman"/>
                <w:bCs/>
                <w:sz w:val="16"/>
                <w:szCs w:val="16"/>
              </w:rPr>
              <w:t xml:space="preserve">               </w:t>
            </w:r>
          </w:p>
          <w:p w:rsidR="0001184B" w:rsidRDefault="0001184B" w:rsidP="0001184B">
            <w:pPr>
              <w:widowControl w:val="0"/>
              <w:tabs>
                <w:tab w:val="left" w:pos="1277"/>
                <w:tab w:val="left" w:pos="9216"/>
              </w:tabs>
              <w:spacing w:after="0" w:line="240" w:lineRule="auto"/>
              <w:ind w:right="-74"/>
              <w:contextualSpacing/>
              <w:rPr>
                <w:rFonts w:ascii="Times New Roman" w:eastAsia="Times New Roman" w:hAnsi="Times New Roman" w:cs="Times New Roman"/>
                <w:sz w:val="26"/>
                <w:szCs w:val="26"/>
                <w:lang w:eastAsia="ru-RU"/>
              </w:rPr>
            </w:pPr>
          </w:p>
          <w:p w:rsidR="0001184B" w:rsidRDefault="0001184B" w:rsidP="0001184B">
            <w:pPr>
              <w:widowControl w:val="0"/>
              <w:tabs>
                <w:tab w:val="left" w:pos="1277"/>
                <w:tab w:val="left" w:pos="9216"/>
              </w:tabs>
              <w:spacing w:after="0" w:line="240" w:lineRule="auto"/>
              <w:ind w:right="-74"/>
              <w:contextualSpacing/>
              <w:rPr>
                <w:rFonts w:ascii="Times New Roman" w:eastAsia="Times New Roman" w:hAnsi="Times New Roman" w:cs="Times New Roman"/>
                <w:sz w:val="26"/>
                <w:szCs w:val="26"/>
                <w:lang w:eastAsia="ru-RU"/>
              </w:rPr>
            </w:pPr>
          </w:p>
          <w:p w:rsidR="0001184B" w:rsidRDefault="0001184B" w:rsidP="0001184B">
            <w:pPr>
              <w:widowControl w:val="0"/>
              <w:tabs>
                <w:tab w:val="left" w:pos="1277"/>
                <w:tab w:val="left" w:pos="9216"/>
              </w:tabs>
              <w:spacing w:after="0" w:line="240" w:lineRule="auto"/>
              <w:ind w:right="-74"/>
              <w:contextualSpacing/>
              <w:rPr>
                <w:rFonts w:ascii="Times New Roman" w:eastAsia="Times New Roman" w:hAnsi="Times New Roman" w:cs="Times New Roman"/>
                <w:sz w:val="26"/>
                <w:szCs w:val="26"/>
                <w:lang w:eastAsia="ru-RU"/>
              </w:rPr>
            </w:pPr>
          </w:p>
          <w:p w:rsidR="0001184B" w:rsidRPr="00CE1E81" w:rsidRDefault="0001184B" w:rsidP="0001184B">
            <w:pPr>
              <w:keepNext/>
              <w:tabs>
                <w:tab w:val="left" w:pos="540"/>
              </w:tabs>
              <w:suppressAutoHyphens/>
              <w:spacing w:after="0" w:line="240" w:lineRule="auto"/>
              <w:ind w:right="639"/>
              <w:jc w:val="center"/>
              <w:outlineLvl w:val="3"/>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 xml:space="preserve">АКТ ПРИЕМА-ПЕРЕДАЧИ ТОВАРА (ФОРМА) </w:t>
            </w:r>
          </w:p>
          <w:p w:rsidR="0001184B" w:rsidRPr="00CE1E81" w:rsidRDefault="0001184B" w:rsidP="0001184B">
            <w:pPr>
              <w:widowControl w:val="0"/>
              <w:autoSpaceDE w:val="0"/>
              <w:autoSpaceDN w:val="0"/>
              <w:spacing w:after="0" w:line="240" w:lineRule="auto"/>
              <w:jc w:val="center"/>
              <w:rPr>
                <w:rFonts w:ascii="Times New Roman" w:eastAsia="Times New Roman" w:hAnsi="Times New Roman" w:cs="Times New Roman"/>
                <w:noProof/>
                <w:sz w:val="18"/>
                <w:szCs w:val="18"/>
                <w:lang w:eastAsia="ru-RU"/>
              </w:rPr>
            </w:pPr>
            <w:r w:rsidRPr="00CE1E81">
              <w:rPr>
                <w:rFonts w:ascii="Times New Roman" w:eastAsia="Times New Roman" w:hAnsi="Times New Roman" w:cs="Times New Roman"/>
                <w:sz w:val="18"/>
                <w:szCs w:val="18"/>
                <w:lang w:eastAsia="ru-RU"/>
              </w:rPr>
              <w:t>по государственному кон</w:t>
            </w:r>
            <w:r>
              <w:rPr>
                <w:rFonts w:ascii="Times New Roman" w:eastAsia="Times New Roman" w:hAnsi="Times New Roman" w:cs="Times New Roman"/>
                <w:sz w:val="18"/>
                <w:szCs w:val="18"/>
                <w:lang w:eastAsia="ru-RU"/>
              </w:rPr>
              <w:t>тракту от «___» ___________ 202</w:t>
            </w:r>
            <w:r w:rsidR="00D5532B">
              <w:rPr>
                <w:rFonts w:ascii="Times New Roman" w:eastAsia="Times New Roman" w:hAnsi="Times New Roman" w:cs="Times New Roman"/>
                <w:sz w:val="18"/>
                <w:szCs w:val="18"/>
                <w:lang w:eastAsia="ru-RU"/>
              </w:rPr>
              <w:t>6</w:t>
            </w:r>
            <w:r w:rsidRPr="00CE1E81">
              <w:rPr>
                <w:rFonts w:ascii="Times New Roman" w:eastAsia="Times New Roman" w:hAnsi="Times New Roman" w:cs="Times New Roman"/>
                <w:sz w:val="18"/>
                <w:szCs w:val="18"/>
                <w:lang w:eastAsia="ru-RU"/>
              </w:rPr>
              <w:t xml:space="preserve"> г. № </w:t>
            </w:r>
            <w:r w:rsidRPr="00CE1E81">
              <w:rPr>
                <w:rFonts w:ascii="Times New Roman" w:eastAsia="Times New Roman" w:hAnsi="Times New Roman" w:cs="Times New Roman"/>
                <w:noProof/>
                <w:sz w:val="18"/>
                <w:szCs w:val="18"/>
                <w:lang w:eastAsia="ru-RU"/>
              </w:rPr>
              <w:t>_______</w:t>
            </w:r>
          </w:p>
          <w:p w:rsidR="0001184B" w:rsidRPr="00CE1E81" w:rsidRDefault="0001184B" w:rsidP="0001184B">
            <w:pPr>
              <w:widowControl w:val="0"/>
              <w:autoSpaceDE w:val="0"/>
              <w:autoSpaceDN w:val="0"/>
              <w:spacing w:after="0" w:line="240" w:lineRule="auto"/>
              <w:jc w:val="center"/>
              <w:rPr>
                <w:rFonts w:ascii="Times New Roman" w:eastAsia="Times New Roman" w:hAnsi="Times New Roman" w:cs="Times New Roman"/>
                <w:sz w:val="18"/>
                <w:szCs w:val="18"/>
                <w:lang w:eastAsia="ru-RU"/>
              </w:rPr>
            </w:pPr>
          </w:p>
          <w:p w:rsidR="0001184B" w:rsidRPr="00CE1E81" w:rsidRDefault="0001184B" w:rsidP="0001184B">
            <w:pPr>
              <w:widowControl w:val="0"/>
              <w:spacing w:after="0" w:line="240" w:lineRule="auto"/>
              <w:ind w:right="-708"/>
              <w:contextualSpacing/>
              <w:jc w:val="both"/>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г. Иркутск</w:t>
            </w:r>
            <w:r w:rsidRPr="00CE1E81">
              <w:rPr>
                <w:rFonts w:ascii="Times New Roman" w:eastAsia="Times New Roman" w:hAnsi="Times New Roman" w:cs="Times New Roman"/>
                <w:noProof/>
                <w:sz w:val="18"/>
                <w:szCs w:val="18"/>
                <w:lang w:eastAsia="ru-RU"/>
              </w:rPr>
              <w:t xml:space="preserve">                                                                                                                                                                                                                       «___» ___________ 202</w:t>
            </w:r>
            <w:r w:rsidR="00D5532B">
              <w:rPr>
                <w:rFonts w:ascii="Times New Roman" w:eastAsia="Times New Roman" w:hAnsi="Times New Roman" w:cs="Times New Roman"/>
                <w:noProof/>
                <w:sz w:val="18"/>
                <w:szCs w:val="18"/>
                <w:lang w:eastAsia="ru-RU"/>
              </w:rPr>
              <w:t>6</w:t>
            </w:r>
            <w:r>
              <w:rPr>
                <w:rFonts w:ascii="Times New Roman" w:eastAsia="Times New Roman" w:hAnsi="Times New Roman" w:cs="Times New Roman"/>
                <w:noProof/>
                <w:sz w:val="18"/>
                <w:szCs w:val="18"/>
                <w:lang w:eastAsia="ru-RU"/>
              </w:rPr>
              <w:t xml:space="preserve"> </w:t>
            </w:r>
            <w:r w:rsidRPr="00CE1E81">
              <w:rPr>
                <w:rFonts w:ascii="Times New Roman" w:eastAsia="Times New Roman" w:hAnsi="Times New Roman" w:cs="Times New Roman"/>
                <w:sz w:val="18"/>
                <w:szCs w:val="18"/>
                <w:lang w:eastAsia="ru-RU"/>
              </w:rPr>
              <w:t>г.</w:t>
            </w:r>
          </w:p>
          <w:p w:rsidR="0001184B" w:rsidRPr="00CE1E81" w:rsidRDefault="0001184B" w:rsidP="0001184B">
            <w:pPr>
              <w:widowControl w:val="0"/>
              <w:spacing w:after="0" w:line="240" w:lineRule="auto"/>
              <w:ind w:right="-74"/>
              <w:contextualSpacing/>
              <w:jc w:val="both"/>
              <w:rPr>
                <w:rFonts w:ascii="Times New Roman" w:eastAsia="Times New Roman" w:hAnsi="Times New Roman" w:cs="Times New Roman"/>
                <w:sz w:val="18"/>
                <w:szCs w:val="18"/>
                <w:lang w:eastAsia="ru-RU"/>
              </w:rPr>
            </w:pPr>
          </w:p>
          <w:p w:rsidR="0001184B" w:rsidRPr="00CE1E81" w:rsidRDefault="0001184B" w:rsidP="0001184B">
            <w:pPr>
              <w:widowControl w:val="0"/>
              <w:autoSpaceDE w:val="0"/>
              <w:autoSpaceDN w:val="0"/>
              <w:spacing w:after="0" w:line="240" w:lineRule="auto"/>
              <w:ind w:right="28"/>
              <w:jc w:val="both"/>
              <w:rPr>
                <w:rFonts w:ascii="Times New Roman" w:eastAsia="Times New Roman" w:hAnsi="Times New Roman" w:cs="Times New Roman"/>
                <w:noProof/>
                <w:sz w:val="18"/>
                <w:szCs w:val="18"/>
                <w:lang w:eastAsia="ru-RU"/>
              </w:rPr>
            </w:pPr>
            <w:r w:rsidRPr="00CE1E81">
              <w:rPr>
                <w:rFonts w:ascii="Times New Roman" w:eastAsia="Times New Roman" w:hAnsi="Times New Roman" w:cs="Times New Roman"/>
                <w:sz w:val="18"/>
                <w:szCs w:val="18"/>
                <w:lang w:eastAsia="ru-RU"/>
              </w:rPr>
              <w:tab/>
            </w:r>
            <w:r w:rsidRPr="00CE1E81">
              <w:rPr>
                <w:rFonts w:ascii="Times New Roman" w:eastAsia="Times New Roman" w:hAnsi="Times New Roman" w:cs="Times New Roman"/>
                <w:noProof/>
                <w:sz w:val="18"/>
                <w:szCs w:val="18"/>
                <w:lang w:eastAsia="ru-RU"/>
              </w:rPr>
              <w:t xml:space="preserve">Мы, нижеподписавшиеся, представитель Поставщика, в лице </w:t>
            </w:r>
            <w:r w:rsidRPr="00CE1E81">
              <w:rPr>
                <w:rFonts w:ascii="Times New Roman" w:eastAsia="Times New Roman" w:hAnsi="Times New Roman" w:cs="Times New Roman"/>
                <w:sz w:val="18"/>
                <w:szCs w:val="18"/>
                <w:lang w:eastAsia="ru-RU"/>
              </w:rPr>
              <w:t>______________________________________________________</w:t>
            </w:r>
            <w:r w:rsidRPr="00CE1E81">
              <w:rPr>
                <w:rFonts w:ascii="Times New Roman" w:eastAsia="Times New Roman" w:hAnsi="Times New Roman" w:cs="Times New Roman"/>
                <w:noProof/>
                <w:sz w:val="18"/>
                <w:szCs w:val="18"/>
                <w:lang w:eastAsia="ru-RU"/>
              </w:rPr>
              <w:t>, с одной стороны и представитель Государственного заказчика в лице___________________________________________________________________________________________, с другой стороны, составили настоящий Акт о нижеследующем:</w:t>
            </w:r>
          </w:p>
          <w:p w:rsidR="0001184B" w:rsidRPr="00CE1E81" w:rsidRDefault="0001184B" w:rsidP="0001184B">
            <w:pPr>
              <w:spacing w:after="0" w:line="240" w:lineRule="auto"/>
              <w:ind w:right="28" w:firstLine="708"/>
              <w:jc w:val="both"/>
              <w:rPr>
                <w:rFonts w:ascii="Times New Roman" w:eastAsia="Times New Roman" w:hAnsi="Times New Roman" w:cs="Times New Roman"/>
                <w:noProof/>
                <w:sz w:val="18"/>
                <w:szCs w:val="18"/>
                <w:lang w:eastAsia="ru-RU"/>
              </w:rPr>
            </w:pPr>
            <w:r w:rsidRPr="00CE1E81">
              <w:rPr>
                <w:rFonts w:ascii="Times New Roman" w:eastAsia="Times New Roman" w:hAnsi="Times New Roman" w:cs="Times New Roman"/>
                <w:noProof/>
                <w:sz w:val="18"/>
                <w:szCs w:val="18"/>
                <w:lang w:eastAsia="ru-RU"/>
              </w:rPr>
              <w:t>В соответствии с условиями государственного контракта от _______________________ г. № _____________, Поставщик поставил, а Государственный заказчик принял и оприходовал товар, указанный в нижеприведенной таблице:</w:t>
            </w:r>
          </w:p>
          <w:tbl>
            <w:tblPr>
              <w:tblW w:w="126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5"/>
              <w:gridCol w:w="3132"/>
              <w:gridCol w:w="2854"/>
              <w:gridCol w:w="1276"/>
              <w:gridCol w:w="2126"/>
              <w:gridCol w:w="2693"/>
            </w:tblGrid>
            <w:tr w:rsidR="0001184B" w:rsidRPr="00CE1E81" w:rsidTr="00920EFA">
              <w:tc>
                <w:tcPr>
                  <w:tcW w:w="535" w:type="dxa"/>
                  <w:shd w:val="clear" w:color="auto" w:fill="F2F2F2"/>
                  <w:vAlign w:val="center"/>
                </w:tcPr>
                <w:p w:rsidR="0001184B" w:rsidRPr="00CE1E81" w:rsidRDefault="0001184B" w:rsidP="00920EFA">
                  <w:pPr>
                    <w:widowControl w:val="0"/>
                    <w:spacing w:after="0" w:line="240" w:lineRule="auto"/>
                    <w:contextualSpacing/>
                    <w:jc w:val="center"/>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 п/п</w:t>
                  </w:r>
                </w:p>
              </w:tc>
              <w:tc>
                <w:tcPr>
                  <w:tcW w:w="3132" w:type="dxa"/>
                  <w:tcBorders>
                    <w:right w:val="single" w:sz="4" w:space="0" w:color="auto"/>
                  </w:tcBorders>
                  <w:shd w:val="clear" w:color="auto" w:fill="F2F2F2"/>
                  <w:vAlign w:val="center"/>
                </w:tcPr>
                <w:p w:rsidR="0001184B" w:rsidRPr="00CE1E81" w:rsidRDefault="0001184B" w:rsidP="00920EFA">
                  <w:pPr>
                    <w:widowControl w:val="0"/>
                    <w:spacing w:after="0" w:line="240" w:lineRule="auto"/>
                    <w:contextualSpacing/>
                    <w:jc w:val="center"/>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Наименование товара</w:t>
                  </w:r>
                </w:p>
              </w:tc>
              <w:tc>
                <w:tcPr>
                  <w:tcW w:w="2854" w:type="dxa"/>
                  <w:tcBorders>
                    <w:left w:val="single" w:sz="4" w:space="0" w:color="auto"/>
                  </w:tcBorders>
                  <w:shd w:val="clear" w:color="auto" w:fill="F2F2F2"/>
                  <w:vAlign w:val="center"/>
                </w:tcPr>
                <w:p w:rsidR="0001184B" w:rsidRPr="00CE1E81" w:rsidRDefault="0001184B" w:rsidP="00920EFA">
                  <w:pPr>
                    <w:widowControl w:val="0"/>
                    <w:spacing w:after="0" w:line="240" w:lineRule="auto"/>
                    <w:contextualSpacing/>
                    <w:jc w:val="center"/>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Нормативный документ (ГОСТ, Технические условия, др.)</w:t>
                  </w:r>
                </w:p>
              </w:tc>
              <w:tc>
                <w:tcPr>
                  <w:tcW w:w="1276" w:type="dxa"/>
                  <w:shd w:val="clear" w:color="auto" w:fill="F2F2F2"/>
                  <w:vAlign w:val="center"/>
                </w:tcPr>
                <w:p w:rsidR="0001184B" w:rsidRPr="00CE1E81" w:rsidRDefault="0001184B" w:rsidP="00920EFA">
                  <w:pPr>
                    <w:widowControl w:val="0"/>
                    <w:spacing w:after="0" w:line="240" w:lineRule="auto"/>
                    <w:contextualSpacing/>
                    <w:jc w:val="center"/>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 xml:space="preserve">Кол-во, </w:t>
                  </w:r>
                </w:p>
                <w:p w:rsidR="0001184B" w:rsidRPr="00CE1E81" w:rsidRDefault="0001184B" w:rsidP="00920EFA">
                  <w:pPr>
                    <w:widowControl w:val="0"/>
                    <w:spacing w:after="0" w:line="240" w:lineRule="auto"/>
                    <w:contextualSpacing/>
                    <w:jc w:val="center"/>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ед. изм.</w:t>
                  </w:r>
                </w:p>
                <w:p w:rsidR="0001184B" w:rsidRPr="00CE1E81" w:rsidRDefault="0001184B" w:rsidP="00920EFA">
                  <w:pPr>
                    <w:widowControl w:val="0"/>
                    <w:spacing w:after="0" w:line="240" w:lineRule="auto"/>
                    <w:contextualSpacing/>
                    <w:jc w:val="center"/>
                    <w:rPr>
                      <w:rFonts w:ascii="Times New Roman" w:eastAsia="Times New Roman" w:hAnsi="Times New Roman" w:cs="Times New Roman"/>
                      <w:sz w:val="18"/>
                      <w:szCs w:val="18"/>
                      <w:lang w:eastAsia="ru-RU"/>
                    </w:rPr>
                  </w:pPr>
                </w:p>
              </w:tc>
              <w:tc>
                <w:tcPr>
                  <w:tcW w:w="2126" w:type="dxa"/>
                  <w:shd w:val="clear" w:color="auto" w:fill="F2F2F2"/>
                  <w:vAlign w:val="center"/>
                </w:tcPr>
                <w:p w:rsidR="0001184B" w:rsidRPr="00CE1E81" w:rsidRDefault="0001184B" w:rsidP="00920EFA">
                  <w:pPr>
                    <w:widowControl w:val="0"/>
                    <w:spacing w:after="0" w:line="240" w:lineRule="auto"/>
                    <w:contextualSpacing/>
                    <w:jc w:val="center"/>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Цена за единицу товара, руб.</w:t>
                  </w:r>
                </w:p>
              </w:tc>
              <w:tc>
                <w:tcPr>
                  <w:tcW w:w="2693" w:type="dxa"/>
                  <w:shd w:val="clear" w:color="auto" w:fill="F2F2F2"/>
                  <w:vAlign w:val="center"/>
                </w:tcPr>
                <w:p w:rsidR="0001184B" w:rsidRPr="00CE1E81" w:rsidRDefault="0001184B" w:rsidP="00920EFA">
                  <w:pPr>
                    <w:widowControl w:val="0"/>
                    <w:spacing w:after="0" w:line="240" w:lineRule="auto"/>
                    <w:contextualSpacing/>
                    <w:jc w:val="center"/>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 xml:space="preserve">Сумма </w:t>
                  </w:r>
                </w:p>
                <w:p w:rsidR="0001184B" w:rsidRPr="00CE1E81" w:rsidRDefault="0001184B" w:rsidP="00920EFA">
                  <w:pPr>
                    <w:widowControl w:val="0"/>
                    <w:spacing w:after="0" w:line="240" w:lineRule="auto"/>
                    <w:contextualSpacing/>
                    <w:jc w:val="center"/>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в руб.</w:t>
                  </w:r>
                </w:p>
              </w:tc>
            </w:tr>
            <w:tr w:rsidR="0001184B" w:rsidRPr="00CE1E81" w:rsidTr="00920EFA">
              <w:trPr>
                <w:trHeight w:val="465"/>
              </w:trPr>
              <w:tc>
                <w:tcPr>
                  <w:tcW w:w="535" w:type="dxa"/>
                  <w:vAlign w:val="center"/>
                </w:tcPr>
                <w:p w:rsidR="0001184B" w:rsidRPr="00CE1E81" w:rsidRDefault="0001184B" w:rsidP="00920EFA">
                  <w:pPr>
                    <w:widowControl w:val="0"/>
                    <w:spacing w:after="0" w:line="240" w:lineRule="auto"/>
                    <w:contextualSpacing/>
                    <w:jc w:val="center"/>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1.</w:t>
                  </w:r>
                </w:p>
              </w:tc>
              <w:tc>
                <w:tcPr>
                  <w:tcW w:w="3132" w:type="dxa"/>
                  <w:tcBorders>
                    <w:right w:val="single" w:sz="4" w:space="0" w:color="auto"/>
                  </w:tcBorders>
                  <w:vAlign w:val="center"/>
                </w:tcPr>
                <w:p w:rsidR="0001184B" w:rsidRPr="00CE1E81" w:rsidRDefault="0001184B" w:rsidP="00920EFA">
                  <w:pPr>
                    <w:spacing w:after="0" w:line="240" w:lineRule="auto"/>
                    <w:rPr>
                      <w:rFonts w:ascii="Times New Roman" w:eastAsia="Times New Roman" w:hAnsi="Times New Roman" w:cs="Times New Roman"/>
                      <w:sz w:val="18"/>
                      <w:szCs w:val="18"/>
                      <w:lang w:eastAsia="ru-RU"/>
                    </w:rPr>
                  </w:pPr>
                </w:p>
              </w:tc>
              <w:tc>
                <w:tcPr>
                  <w:tcW w:w="2854" w:type="dxa"/>
                  <w:tcBorders>
                    <w:left w:val="single" w:sz="4" w:space="0" w:color="auto"/>
                  </w:tcBorders>
                  <w:vAlign w:val="center"/>
                </w:tcPr>
                <w:p w:rsidR="0001184B" w:rsidRPr="00CE1E81" w:rsidRDefault="0001184B" w:rsidP="00920EFA">
                  <w:pPr>
                    <w:spacing w:after="0" w:line="240" w:lineRule="auto"/>
                    <w:jc w:val="center"/>
                    <w:rPr>
                      <w:rFonts w:ascii="Times New Roman" w:eastAsia="Times New Roman" w:hAnsi="Times New Roman" w:cs="Times New Roman"/>
                      <w:sz w:val="18"/>
                      <w:szCs w:val="18"/>
                      <w:lang w:eastAsia="ru-RU"/>
                    </w:rPr>
                  </w:pPr>
                </w:p>
              </w:tc>
              <w:tc>
                <w:tcPr>
                  <w:tcW w:w="1276" w:type="dxa"/>
                  <w:vAlign w:val="center"/>
                </w:tcPr>
                <w:p w:rsidR="0001184B" w:rsidRPr="00CE1E81" w:rsidRDefault="0001184B" w:rsidP="00920EFA">
                  <w:pPr>
                    <w:widowControl w:val="0"/>
                    <w:spacing w:after="0" w:line="240" w:lineRule="auto"/>
                    <w:contextualSpacing/>
                    <w:jc w:val="center"/>
                    <w:rPr>
                      <w:rFonts w:ascii="Times New Roman" w:eastAsia="Times New Roman" w:hAnsi="Times New Roman" w:cs="Times New Roman"/>
                      <w:sz w:val="18"/>
                      <w:szCs w:val="18"/>
                      <w:lang w:eastAsia="ru-RU"/>
                    </w:rPr>
                  </w:pPr>
                </w:p>
              </w:tc>
              <w:tc>
                <w:tcPr>
                  <w:tcW w:w="2126" w:type="dxa"/>
                  <w:vAlign w:val="center"/>
                </w:tcPr>
                <w:p w:rsidR="0001184B" w:rsidRPr="00CE1E81" w:rsidRDefault="0001184B" w:rsidP="00920EFA">
                  <w:pPr>
                    <w:widowControl w:val="0"/>
                    <w:spacing w:after="0" w:line="240" w:lineRule="auto"/>
                    <w:contextualSpacing/>
                    <w:jc w:val="center"/>
                    <w:rPr>
                      <w:rFonts w:ascii="Times New Roman" w:eastAsia="Times New Roman" w:hAnsi="Times New Roman" w:cs="Times New Roman"/>
                      <w:sz w:val="18"/>
                      <w:szCs w:val="18"/>
                      <w:lang w:eastAsia="ru-RU"/>
                    </w:rPr>
                  </w:pPr>
                </w:p>
              </w:tc>
              <w:tc>
                <w:tcPr>
                  <w:tcW w:w="2693" w:type="dxa"/>
                  <w:vAlign w:val="center"/>
                </w:tcPr>
                <w:p w:rsidR="0001184B" w:rsidRPr="00CE1E81" w:rsidRDefault="0001184B" w:rsidP="00920EFA">
                  <w:pPr>
                    <w:widowControl w:val="0"/>
                    <w:spacing w:after="0" w:line="240" w:lineRule="auto"/>
                    <w:contextualSpacing/>
                    <w:jc w:val="center"/>
                    <w:rPr>
                      <w:rFonts w:ascii="Times New Roman" w:eastAsia="Times New Roman" w:hAnsi="Times New Roman" w:cs="Times New Roman"/>
                      <w:sz w:val="18"/>
                      <w:szCs w:val="18"/>
                      <w:lang w:eastAsia="ru-RU"/>
                    </w:rPr>
                  </w:pPr>
                </w:p>
              </w:tc>
            </w:tr>
            <w:tr w:rsidR="0001184B" w:rsidRPr="00CE1E81" w:rsidTr="00920EFA">
              <w:trPr>
                <w:trHeight w:val="465"/>
              </w:trPr>
              <w:tc>
                <w:tcPr>
                  <w:tcW w:w="12616" w:type="dxa"/>
                  <w:gridSpan w:val="6"/>
                  <w:vAlign w:val="center"/>
                </w:tcPr>
                <w:p w:rsidR="0001184B" w:rsidRPr="00CE1E81" w:rsidRDefault="0001184B" w:rsidP="00920EFA">
                  <w:pPr>
                    <w:widowControl w:val="0"/>
                    <w:spacing w:after="0" w:line="240" w:lineRule="auto"/>
                    <w:contextualSpacing/>
                    <w:rPr>
                      <w:rFonts w:ascii="Times New Roman" w:eastAsia="Times New Roman" w:hAnsi="Times New Roman" w:cs="Times New Roman"/>
                      <w:sz w:val="18"/>
                      <w:szCs w:val="18"/>
                      <w:lang w:eastAsia="ru-RU"/>
                    </w:rPr>
                  </w:pPr>
                  <w:r w:rsidRPr="00CE1E81">
                    <w:rPr>
                      <w:rFonts w:ascii="Times New Roman" w:eastAsia="Times New Roman" w:hAnsi="Times New Roman" w:cs="Times New Roman"/>
                      <w:b/>
                      <w:sz w:val="18"/>
                      <w:szCs w:val="18"/>
                      <w:lang w:eastAsia="ru-RU"/>
                    </w:rPr>
                    <w:t>Итого:</w:t>
                  </w:r>
                </w:p>
              </w:tc>
            </w:tr>
          </w:tbl>
          <w:p w:rsidR="0001184B" w:rsidRPr="00CE1E81" w:rsidRDefault="0001184B" w:rsidP="0001184B">
            <w:pPr>
              <w:spacing w:after="0" w:line="240" w:lineRule="auto"/>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Сопроводительные документы:</w:t>
            </w:r>
          </w:p>
          <w:p w:rsidR="0001184B" w:rsidRPr="00CE1E81" w:rsidRDefault="0001184B" w:rsidP="0001184B">
            <w:pPr>
              <w:spacing w:after="0" w:line="240" w:lineRule="auto"/>
              <w:ind w:firstLine="567"/>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счет от ______________ № ___________;</w:t>
            </w:r>
          </w:p>
          <w:p w:rsidR="0001184B" w:rsidRPr="00CE1E81" w:rsidRDefault="0001184B" w:rsidP="0001184B">
            <w:pPr>
              <w:spacing w:after="0" w:line="240" w:lineRule="auto"/>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 xml:space="preserve">             УПД от ______________________________ № _________________;</w:t>
            </w:r>
          </w:p>
          <w:p w:rsidR="0001184B" w:rsidRPr="00CE1E81" w:rsidRDefault="0001184B" w:rsidP="0001184B">
            <w:pPr>
              <w:spacing w:after="0" w:line="240" w:lineRule="auto"/>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 xml:space="preserve">документы, удостоверяющие качество товара </w:t>
            </w:r>
            <w:r w:rsidRPr="00CE1E81">
              <w:rPr>
                <w:rFonts w:ascii="Times New Roman" w:eastAsia="Times New Roman" w:hAnsi="Times New Roman" w:cs="Times New Roman"/>
                <w:bCs/>
                <w:sz w:val="18"/>
                <w:szCs w:val="18"/>
                <w:lang w:eastAsia="ru-RU"/>
              </w:rPr>
              <w:t>(декларация соответствия (сертификат соответствия в случае обязательной сертификации);</w:t>
            </w:r>
            <w:r w:rsidRPr="00CE1E81">
              <w:rPr>
                <w:rFonts w:ascii="Times New Roman" w:eastAsia="Times New Roman" w:hAnsi="Times New Roman" w:cs="Times New Roman"/>
                <w:sz w:val="18"/>
                <w:szCs w:val="18"/>
                <w:lang w:eastAsia="ru-RU"/>
              </w:rPr>
              <w:t xml:space="preserve"> от _____ № ________.</w:t>
            </w:r>
          </w:p>
          <w:p w:rsidR="0001184B" w:rsidRPr="00CE1E81" w:rsidRDefault="0001184B" w:rsidP="0001184B">
            <w:pPr>
              <w:spacing w:after="0" w:line="240" w:lineRule="auto"/>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 xml:space="preserve">            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tbl>
            <w:tblPr>
              <w:tblW w:w="11340"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103"/>
              <w:gridCol w:w="1559"/>
              <w:gridCol w:w="4678"/>
            </w:tblGrid>
            <w:tr w:rsidR="0001184B" w:rsidRPr="00CE1E81" w:rsidTr="00920EFA">
              <w:tc>
                <w:tcPr>
                  <w:tcW w:w="5103" w:type="dxa"/>
                  <w:tcBorders>
                    <w:right w:val="single" w:sz="4" w:space="0" w:color="auto"/>
                  </w:tcBorders>
                </w:tcPr>
                <w:p w:rsidR="0001184B" w:rsidRPr="00CE1E81" w:rsidRDefault="0001184B" w:rsidP="00920EFA">
                  <w:pPr>
                    <w:spacing w:after="0" w:line="240" w:lineRule="auto"/>
                    <w:jc w:val="both"/>
                    <w:rPr>
                      <w:rFonts w:ascii="Times New Roman" w:eastAsia="Times New Roman" w:hAnsi="Times New Roman" w:cs="Times New Roman"/>
                      <w:b/>
                      <w:sz w:val="18"/>
                      <w:szCs w:val="18"/>
                      <w:lang w:eastAsia="ru-RU"/>
                    </w:rPr>
                  </w:pPr>
                  <w:r w:rsidRPr="00CE1E81">
                    <w:rPr>
                      <w:rFonts w:ascii="Times New Roman" w:eastAsia="Times New Roman" w:hAnsi="Times New Roman" w:cs="Times New Roman"/>
                      <w:b/>
                      <w:sz w:val="18"/>
                      <w:szCs w:val="18"/>
                      <w:lang w:eastAsia="ru-RU"/>
                    </w:rPr>
                    <w:t>от Государственного заказчика</w:t>
                  </w:r>
                </w:p>
              </w:tc>
              <w:tc>
                <w:tcPr>
                  <w:tcW w:w="1559" w:type="dxa"/>
                  <w:tcBorders>
                    <w:top w:val="nil"/>
                    <w:left w:val="single" w:sz="4" w:space="0" w:color="auto"/>
                    <w:bottom w:val="nil"/>
                    <w:right w:val="single" w:sz="4" w:space="0" w:color="auto"/>
                  </w:tcBorders>
                </w:tcPr>
                <w:p w:rsidR="0001184B" w:rsidRPr="00CE1E81" w:rsidRDefault="0001184B" w:rsidP="00920EFA">
                  <w:pPr>
                    <w:spacing w:after="0" w:line="240" w:lineRule="auto"/>
                    <w:jc w:val="both"/>
                    <w:rPr>
                      <w:rFonts w:ascii="Times New Roman" w:eastAsia="Times New Roman" w:hAnsi="Times New Roman" w:cs="Times New Roman"/>
                      <w:sz w:val="18"/>
                      <w:szCs w:val="18"/>
                      <w:lang w:eastAsia="ru-RU"/>
                    </w:rPr>
                  </w:pPr>
                </w:p>
              </w:tc>
              <w:tc>
                <w:tcPr>
                  <w:tcW w:w="4678" w:type="dxa"/>
                  <w:tcBorders>
                    <w:left w:val="single" w:sz="4" w:space="0" w:color="auto"/>
                  </w:tcBorders>
                </w:tcPr>
                <w:p w:rsidR="0001184B" w:rsidRPr="00CE1E81" w:rsidRDefault="0001184B" w:rsidP="00920EFA">
                  <w:pPr>
                    <w:spacing w:after="0" w:line="240" w:lineRule="auto"/>
                    <w:jc w:val="both"/>
                    <w:rPr>
                      <w:rFonts w:ascii="Times New Roman" w:eastAsia="Times New Roman" w:hAnsi="Times New Roman" w:cs="Times New Roman"/>
                      <w:b/>
                      <w:sz w:val="18"/>
                      <w:szCs w:val="18"/>
                      <w:lang w:eastAsia="ru-RU"/>
                    </w:rPr>
                  </w:pPr>
                  <w:r w:rsidRPr="00CE1E81">
                    <w:rPr>
                      <w:rFonts w:ascii="Times New Roman" w:eastAsia="Times New Roman" w:hAnsi="Times New Roman" w:cs="Times New Roman"/>
                      <w:b/>
                      <w:sz w:val="18"/>
                      <w:szCs w:val="18"/>
                      <w:lang w:eastAsia="ru-RU"/>
                    </w:rPr>
                    <w:t xml:space="preserve">от Поставщика  </w:t>
                  </w:r>
                </w:p>
              </w:tc>
            </w:tr>
            <w:tr w:rsidR="0001184B" w:rsidRPr="00CE1E81" w:rsidTr="00920EFA">
              <w:tc>
                <w:tcPr>
                  <w:tcW w:w="5103" w:type="dxa"/>
                  <w:tcBorders>
                    <w:right w:val="single" w:sz="4" w:space="0" w:color="auto"/>
                  </w:tcBorders>
                </w:tcPr>
                <w:p w:rsidR="0001184B" w:rsidRPr="00CE1E81" w:rsidRDefault="0001184B" w:rsidP="00920EFA">
                  <w:pPr>
                    <w:spacing w:after="0" w:line="240" w:lineRule="auto"/>
                    <w:jc w:val="both"/>
                    <w:rPr>
                      <w:rFonts w:ascii="Times New Roman" w:eastAsia="Times New Roman" w:hAnsi="Times New Roman" w:cs="Times New Roman"/>
                      <w:sz w:val="18"/>
                      <w:szCs w:val="18"/>
                      <w:lang w:eastAsia="ru-RU"/>
                    </w:rPr>
                  </w:pPr>
                </w:p>
              </w:tc>
              <w:tc>
                <w:tcPr>
                  <w:tcW w:w="1559" w:type="dxa"/>
                  <w:tcBorders>
                    <w:top w:val="nil"/>
                    <w:left w:val="single" w:sz="4" w:space="0" w:color="auto"/>
                    <w:bottom w:val="nil"/>
                    <w:right w:val="single" w:sz="4" w:space="0" w:color="auto"/>
                  </w:tcBorders>
                </w:tcPr>
                <w:p w:rsidR="0001184B" w:rsidRPr="00CE1E81" w:rsidRDefault="0001184B" w:rsidP="00920EFA">
                  <w:pPr>
                    <w:spacing w:after="0" w:line="240" w:lineRule="auto"/>
                    <w:jc w:val="both"/>
                    <w:rPr>
                      <w:rFonts w:ascii="Times New Roman" w:eastAsia="Times New Roman" w:hAnsi="Times New Roman" w:cs="Times New Roman"/>
                      <w:sz w:val="18"/>
                      <w:szCs w:val="18"/>
                      <w:lang w:eastAsia="ru-RU"/>
                    </w:rPr>
                  </w:pPr>
                </w:p>
              </w:tc>
              <w:tc>
                <w:tcPr>
                  <w:tcW w:w="4678" w:type="dxa"/>
                  <w:tcBorders>
                    <w:left w:val="single" w:sz="4" w:space="0" w:color="auto"/>
                  </w:tcBorders>
                </w:tcPr>
                <w:p w:rsidR="0001184B" w:rsidRPr="00CE1E81" w:rsidRDefault="0001184B" w:rsidP="00920EFA">
                  <w:pPr>
                    <w:spacing w:after="0" w:line="240" w:lineRule="auto"/>
                    <w:jc w:val="both"/>
                    <w:rPr>
                      <w:rFonts w:ascii="Times New Roman" w:eastAsia="Times New Roman" w:hAnsi="Times New Roman" w:cs="Times New Roman"/>
                      <w:sz w:val="18"/>
                      <w:szCs w:val="18"/>
                      <w:lang w:eastAsia="ru-RU"/>
                    </w:rPr>
                  </w:pPr>
                </w:p>
              </w:tc>
            </w:tr>
            <w:tr w:rsidR="0001184B" w:rsidRPr="00CE1E81" w:rsidTr="00920EFA">
              <w:tc>
                <w:tcPr>
                  <w:tcW w:w="5103" w:type="dxa"/>
                  <w:tcBorders>
                    <w:right w:val="single" w:sz="4" w:space="0" w:color="auto"/>
                  </w:tcBorders>
                </w:tcPr>
                <w:p w:rsidR="0001184B" w:rsidRPr="00CE1E81" w:rsidRDefault="0001184B" w:rsidP="00920EFA">
                  <w:pPr>
                    <w:spacing w:after="0" w:line="240" w:lineRule="auto"/>
                    <w:jc w:val="both"/>
                    <w:rPr>
                      <w:rFonts w:ascii="Times New Roman" w:eastAsia="Times New Roman" w:hAnsi="Times New Roman" w:cs="Times New Roman"/>
                      <w:sz w:val="18"/>
                      <w:szCs w:val="18"/>
                      <w:lang w:eastAsia="ru-RU"/>
                    </w:rPr>
                  </w:pPr>
                </w:p>
              </w:tc>
              <w:tc>
                <w:tcPr>
                  <w:tcW w:w="1559" w:type="dxa"/>
                  <w:tcBorders>
                    <w:top w:val="nil"/>
                    <w:left w:val="single" w:sz="4" w:space="0" w:color="auto"/>
                    <w:bottom w:val="nil"/>
                    <w:right w:val="single" w:sz="4" w:space="0" w:color="auto"/>
                  </w:tcBorders>
                </w:tcPr>
                <w:p w:rsidR="0001184B" w:rsidRPr="00CE1E81" w:rsidRDefault="0001184B" w:rsidP="00920EFA">
                  <w:pPr>
                    <w:spacing w:after="0" w:line="240" w:lineRule="auto"/>
                    <w:jc w:val="both"/>
                    <w:rPr>
                      <w:rFonts w:ascii="Times New Roman" w:eastAsia="Times New Roman" w:hAnsi="Times New Roman" w:cs="Times New Roman"/>
                      <w:sz w:val="18"/>
                      <w:szCs w:val="18"/>
                      <w:lang w:eastAsia="ru-RU"/>
                    </w:rPr>
                  </w:pPr>
                </w:p>
              </w:tc>
              <w:tc>
                <w:tcPr>
                  <w:tcW w:w="4678" w:type="dxa"/>
                  <w:tcBorders>
                    <w:left w:val="single" w:sz="4" w:space="0" w:color="auto"/>
                  </w:tcBorders>
                </w:tcPr>
                <w:p w:rsidR="0001184B" w:rsidRPr="00CE1E81" w:rsidRDefault="0001184B" w:rsidP="00920EFA">
                  <w:pPr>
                    <w:spacing w:after="0" w:line="240" w:lineRule="auto"/>
                    <w:jc w:val="right"/>
                    <w:rPr>
                      <w:rFonts w:ascii="Times New Roman" w:eastAsia="Times New Roman" w:hAnsi="Times New Roman" w:cs="Times New Roman"/>
                      <w:sz w:val="18"/>
                      <w:szCs w:val="18"/>
                      <w:lang w:eastAsia="ru-RU"/>
                    </w:rPr>
                  </w:pPr>
                </w:p>
              </w:tc>
            </w:tr>
            <w:tr w:rsidR="0001184B" w:rsidRPr="00CE1E81" w:rsidTr="00920EFA">
              <w:tc>
                <w:tcPr>
                  <w:tcW w:w="5103" w:type="dxa"/>
                  <w:tcBorders>
                    <w:right w:val="single" w:sz="4" w:space="0" w:color="auto"/>
                  </w:tcBorders>
                </w:tcPr>
                <w:p w:rsidR="0001184B" w:rsidRPr="00CE1E81" w:rsidRDefault="0001184B" w:rsidP="00920EFA">
                  <w:pPr>
                    <w:spacing w:after="0" w:line="240" w:lineRule="auto"/>
                    <w:jc w:val="both"/>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w:t>
                  </w:r>
                  <w:r w:rsidRPr="002F541C">
                    <w:rPr>
                      <w:rFonts w:ascii="Times New Roman" w:eastAsia="Times New Roman" w:hAnsi="Times New Roman" w:cs="Times New Roman"/>
                      <w:sz w:val="18"/>
                      <w:szCs w:val="18"/>
                      <w:lang w:eastAsia="ru-RU"/>
                    </w:rPr>
                    <w:t>_______</w:t>
                  </w:r>
                  <w:r w:rsidRPr="00CE1E81">
                    <w:rPr>
                      <w:rFonts w:ascii="Times New Roman" w:eastAsia="Times New Roman" w:hAnsi="Times New Roman" w:cs="Times New Roman"/>
                      <w:sz w:val="18"/>
                      <w:szCs w:val="18"/>
                      <w:lang w:eastAsia="ru-RU"/>
                    </w:rPr>
                    <w:t>» ______________ 20_______ г.</w:t>
                  </w:r>
                </w:p>
              </w:tc>
              <w:tc>
                <w:tcPr>
                  <w:tcW w:w="1559" w:type="dxa"/>
                  <w:tcBorders>
                    <w:top w:val="nil"/>
                    <w:left w:val="single" w:sz="4" w:space="0" w:color="auto"/>
                    <w:bottom w:val="nil"/>
                    <w:right w:val="single" w:sz="4" w:space="0" w:color="auto"/>
                  </w:tcBorders>
                </w:tcPr>
                <w:p w:rsidR="0001184B" w:rsidRPr="00CE1E81" w:rsidRDefault="0001184B" w:rsidP="00920EFA">
                  <w:pPr>
                    <w:spacing w:after="0" w:line="240" w:lineRule="auto"/>
                    <w:jc w:val="both"/>
                    <w:rPr>
                      <w:rFonts w:ascii="Times New Roman" w:eastAsia="Times New Roman" w:hAnsi="Times New Roman" w:cs="Times New Roman"/>
                      <w:sz w:val="18"/>
                      <w:szCs w:val="18"/>
                      <w:lang w:eastAsia="ru-RU"/>
                    </w:rPr>
                  </w:pPr>
                </w:p>
              </w:tc>
              <w:tc>
                <w:tcPr>
                  <w:tcW w:w="4678" w:type="dxa"/>
                  <w:tcBorders>
                    <w:left w:val="single" w:sz="4" w:space="0" w:color="auto"/>
                  </w:tcBorders>
                </w:tcPr>
                <w:p w:rsidR="0001184B" w:rsidRPr="00CE1E81" w:rsidRDefault="0001184B" w:rsidP="00920EFA">
                  <w:pPr>
                    <w:spacing w:after="0" w:line="240" w:lineRule="auto"/>
                    <w:jc w:val="both"/>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«_______» ______________ 20_______ г.</w:t>
                  </w:r>
                </w:p>
              </w:tc>
            </w:tr>
            <w:tr w:rsidR="0001184B" w:rsidRPr="00CE1E81" w:rsidTr="00920EFA">
              <w:trPr>
                <w:trHeight w:val="242"/>
              </w:trPr>
              <w:tc>
                <w:tcPr>
                  <w:tcW w:w="5103" w:type="dxa"/>
                  <w:tcBorders>
                    <w:right w:val="single" w:sz="4" w:space="0" w:color="auto"/>
                  </w:tcBorders>
                </w:tcPr>
                <w:p w:rsidR="0001184B" w:rsidRPr="00CE1E81" w:rsidRDefault="0001184B" w:rsidP="00920EFA">
                  <w:pPr>
                    <w:spacing w:after="0" w:line="240" w:lineRule="auto"/>
                    <w:jc w:val="both"/>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М.П.</w:t>
                  </w:r>
                </w:p>
              </w:tc>
              <w:tc>
                <w:tcPr>
                  <w:tcW w:w="1559" w:type="dxa"/>
                  <w:tcBorders>
                    <w:top w:val="nil"/>
                    <w:left w:val="single" w:sz="4" w:space="0" w:color="auto"/>
                    <w:bottom w:val="nil"/>
                    <w:right w:val="single" w:sz="4" w:space="0" w:color="auto"/>
                  </w:tcBorders>
                </w:tcPr>
                <w:p w:rsidR="0001184B" w:rsidRPr="00CE1E81" w:rsidRDefault="0001184B" w:rsidP="00920EFA">
                  <w:pPr>
                    <w:spacing w:after="0" w:line="240" w:lineRule="auto"/>
                    <w:jc w:val="both"/>
                    <w:rPr>
                      <w:rFonts w:ascii="Times New Roman" w:eastAsia="Times New Roman" w:hAnsi="Times New Roman" w:cs="Times New Roman"/>
                      <w:sz w:val="18"/>
                      <w:szCs w:val="18"/>
                      <w:lang w:eastAsia="ru-RU"/>
                    </w:rPr>
                  </w:pPr>
                </w:p>
              </w:tc>
              <w:tc>
                <w:tcPr>
                  <w:tcW w:w="4678" w:type="dxa"/>
                  <w:tcBorders>
                    <w:left w:val="single" w:sz="4" w:space="0" w:color="auto"/>
                  </w:tcBorders>
                </w:tcPr>
                <w:p w:rsidR="0001184B" w:rsidRPr="00CE1E81" w:rsidRDefault="0001184B" w:rsidP="00920EFA">
                  <w:pPr>
                    <w:spacing w:after="0" w:line="240" w:lineRule="auto"/>
                    <w:jc w:val="both"/>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М.П.</w:t>
                  </w:r>
                </w:p>
              </w:tc>
            </w:tr>
          </w:tbl>
          <w:p w:rsidR="0001184B" w:rsidRPr="00CE1E81" w:rsidRDefault="0001184B" w:rsidP="0001184B">
            <w:pPr>
              <w:widowControl w:val="0"/>
              <w:tabs>
                <w:tab w:val="left" w:pos="6480"/>
              </w:tabs>
              <w:spacing w:after="0" w:line="240" w:lineRule="auto"/>
              <w:ind w:right="-74"/>
              <w:contextualSpacing/>
              <w:jc w:val="both"/>
              <w:rPr>
                <w:rFonts w:ascii="Times New Roman" w:eastAsia="Times New Roman" w:hAnsi="Times New Roman" w:cs="Times New Roman"/>
                <w:sz w:val="18"/>
                <w:szCs w:val="18"/>
                <w:lang w:eastAsia="ru-RU"/>
              </w:rPr>
            </w:pPr>
          </w:p>
          <w:tbl>
            <w:tblPr>
              <w:tblW w:w="13083" w:type="dxa"/>
              <w:tblLayout w:type="fixed"/>
              <w:tblLook w:val="01E0" w:firstRow="1" w:lastRow="1" w:firstColumn="1" w:lastColumn="1" w:noHBand="0" w:noVBand="0"/>
            </w:tblPr>
            <w:tblGrid>
              <w:gridCol w:w="4503"/>
              <w:gridCol w:w="1701"/>
              <w:gridCol w:w="275"/>
              <w:gridCol w:w="4084"/>
              <w:gridCol w:w="2520"/>
            </w:tblGrid>
            <w:tr w:rsidR="0001184B" w:rsidRPr="00CE1E81" w:rsidTr="00920EFA">
              <w:trPr>
                <w:trHeight w:val="513"/>
              </w:trPr>
              <w:tc>
                <w:tcPr>
                  <w:tcW w:w="6204" w:type="dxa"/>
                  <w:gridSpan w:val="2"/>
                </w:tcPr>
                <w:p w:rsidR="0001184B" w:rsidRPr="00CE1E81" w:rsidRDefault="0001184B" w:rsidP="00920EFA">
                  <w:pPr>
                    <w:spacing w:after="0" w:line="240" w:lineRule="auto"/>
                    <w:jc w:val="center"/>
                    <w:rPr>
                      <w:rFonts w:ascii="Times New Roman" w:eastAsia="Times New Roman" w:hAnsi="Times New Roman" w:cs="Times New Roman"/>
                      <w:b/>
                      <w:sz w:val="18"/>
                      <w:szCs w:val="18"/>
                      <w:lang w:eastAsia="ru-RU"/>
                    </w:rPr>
                  </w:pPr>
                  <w:r w:rsidRPr="00CE1E81">
                    <w:rPr>
                      <w:rFonts w:ascii="Times New Roman" w:eastAsia="Times New Roman" w:hAnsi="Times New Roman" w:cs="Times New Roman"/>
                      <w:b/>
                      <w:sz w:val="18"/>
                      <w:szCs w:val="18"/>
                      <w:lang w:eastAsia="ru-RU"/>
                    </w:rPr>
                    <w:t>Государственный заказчик</w:t>
                  </w:r>
                </w:p>
                <w:p w:rsidR="0001184B" w:rsidRPr="00CE1E81" w:rsidRDefault="0001184B" w:rsidP="00920EFA">
                  <w:pPr>
                    <w:spacing w:after="0" w:line="240" w:lineRule="auto"/>
                    <w:jc w:val="center"/>
                    <w:rPr>
                      <w:rFonts w:ascii="Times New Roman" w:eastAsia="Times New Roman" w:hAnsi="Times New Roman" w:cs="Times New Roman"/>
                      <w:b/>
                      <w:sz w:val="18"/>
                      <w:szCs w:val="18"/>
                      <w:lang w:eastAsia="ru-RU"/>
                    </w:rPr>
                  </w:pPr>
                </w:p>
              </w:tc>
              <w:tc>
                <w:tcPr>
                  <w:tcW w:w="275" w:type="dxa"/>
                </w:tcPr>
                <w:p w:rsidR="0001184B" w:rsidRPr="00CE1E81" w:rsidRDefault="0001184B" w:rsidP="00920EFA">
                  <w:pPr>
                    <w:spacing w:after="0" w:line="240" w:lineRule="auto"/>
                    <w:jc w:val="center"/>
                    <w:rPr>
                      <w:rFonts w:ascii="Times New Roman" w:eastAsia="Times New Roman" w:hAnsi="Times New Roman" w:cs="Times New Roman"/>
                      <w:b/>
                      <w:sz w:val="18"/>
                      <w:szCs w:val="18"/>
                      <w:lang w:eastAsia="ru-RU"/>
                    </w:rPr>
                  </w:pPr>
                </w:p>
              </w:tc>
              <w:tc>
                <w:tcPr>
                  <w:tcW w:w="6604" w:type="dxa"/>
                  <w:gridSpan w:val="2"/>
                </w:tcPr>
                <w:p w:rsidR="0001184B" w:rsidRPr="00CE1E81" w:rsidRDefault="0001184B" w:rsidP="00920EFA">
                  <w:pPr>
                    <w:spacing w:after="0" w:line="240" w:lineRule="auto"/>
                    <w:jc w:val="center"/>
                    <w:rPr>
                      <w:rFonts w:ascii="Times New Roman" w:eastAsia="Times New Roman" w:hAnsi="Times New Roman" w:cs="Times New Roman"/>
                      <w:b/>
                      <w:sz w:val="18"/>
                      <w:szCs w:val="18"/>
                      <w:lang w:eastAsia="ru-RU"/>
                    </w:rPr>
                  </w:pPr>
                  <w:r w:rsidRPr="00CE1E81">
                    <w:rPr>
                      <w:rFonts w:ascii="Times New Roman" w:eastAsia="Times New Roman" w:hAnsi="Times New Roman" w:cs="Times New Roman"/>
                      <w:b/>
                      <w:sz w:val="18"/>
                      <w:szCs w:val="18"/>
                      <w:lang w:eastAsia="ru-RU"/>
                    </w:rPr>
                    <w:t>Поставщик</w:t>
                  </w:r>
                </w:p>
              </w:tc>
            </w:tr>
            <w:tr w:rsidR="0001184B" w:rsidRPr="00CE1E81" w:rsidTr="00920EFA">
              <w:tc>
                <w:tcPr>
                  <w:tcW w:w="6204" w:type="dxa"/>
                  <w:gridSpan w:val="2"/>
                </w:tcPr>
                <w:p w:rsidR="0001184B" w:rsidRPr="00CE1E81" w:rsidRDefault="0001184B" w:rsidP="00920EFA">
                  <w:pPr>
                    <w:spacing w:after="0" w:line="240" w:lineRule="auto"/>
                    <w:jc w:val="center"/>
                    <w:rPr>
                      <w:rFonts w:ascii="Times New Roman" w:eastAsia="Times New Roman" w:hAnsi="Times New Roman" w:cs="Times New Roman"/>
                      <w:b/>
                      <w:sz w:val="18"/>
                      <w:szCs w:val="18"/>
                      <w:lang w:eastAsia="ru-RU"/>
                    </w:rPr>
                  </w:pPr>
                  <w:r w:rsidRPr="00CE1E81">
                    <w:rPr>
                      <w:rFonts w:ascii="Times New Roman" w:eastAsia="Times New Roman" w:hAnsi="Times New Roman" w:cs="Times New Roman"/>
                      <w:b/>
                      <w:sz w:val="18"/>
                      <w:szCs w:val="18"/>
                      <w:lang w:eastAsia="ru-RU"/>
                    </w:rPr>
                    <w:t>ФКУ ИК-</w:t>
                  </w:r>
                  <w:r>
                    <w:rPr>
                      <w:rFonts w:ascii="Times New Roman" w:eastAsia="Times New Roman" w:hAnsi="Times New Roman" w:cs="Times New Roman"/>
                      <w:b/>
                      <w:sz w:val="18"/>
                      <w:szCs w:val="18"/>
                      <w:lang w:eastAsia="ru-RU"/>
                    </w:rPr>
                    <w:t>19</w:t>
                  </w:r>
                  <w:r w:rsidRPr="00CE1E81">
                    <w:rPr>
                      <w:rFonts w:ascii="Times New Roman" w:eastAsia="Times New Roman" w:hAnsi="Times New Roman" w:cs="Times New Roman"/>
                      <w:b/>
                      <w:sz w:val="18"/>
                      <w:szCs w:val="18"/>
                      <w:lang w:eastAsia="ru-RU"/>
                    </w:rPr>
                    <w:t xml:space="preserve"> ГУФСИН России по Иркутской области</w:t>
                  </w:r>
                </w:p>
                <w:p w:rsidR="0001184B" w:rsidRPr="00CE1E81" w:rsidRDefault="0001184B" w:rsidP="00920EFA">
                  <w:pPr>
                    <w:spacing w:after="0" w:line="240" w:lineRule="auto"/>
                    <w:jc w:val="center"/>
                    <w:rPr>
                      <w:rFonts w:ascii="Times New Roman" w:eastAsia="Times New Roman" w:hAnsi="Times New Roman" w:cs="Times New Roman"/>
                      <w:b/>
                      <w:sz w:val="18"/>
                      <w:szCs w:val="18"/>
                      <w:lang w:eastAsia="ru-RU"/>
                    </w:rPr>
                  </w:pPr>
                </w:p>
              </w:tc>
              <w:tc>
                <w:tcPr>
                  <w:tcW w:w="275" w:type="dxa"/>
                </w:tcPr>
                <w:p w:rsidR="0001184B" w:rsidRPr="00CE1E81" w:rsidRDefault="0001184B" w:rsidP="00920EFA">
                  <w:pPr>
                    <w:spacing w:after="0" w:line="240" w:lineRule="auto"/>
                    <w:jc w:val="center"/>
                    <w:rPr>
                      <w:rFonts w:ascii="Times New Roman" w:eastAsia="Times New Roman" w:hAnsi="Times New Roman" w:cs="Times New Roman"/>
                      <w:b/>
                      <w:sz w:val="18"/>
                      <w:szCs w:val="18"/>
                      <w:lang w:eastAsia="ru-RU"/>
                    </w:rPr>
                  </w:pPr>
                </w:p>
              </w:tc>
              <w:tc>
                <w:tcPr>
                  <w:tcW w:w="6604" w:type="dxa"/>
                  <w:gridSpan w:val="2"/>
                </w:tcPr>
                <w:p w:rsidR="0001184B" w:rsidRPr="00CE1E81" w:rsidRDefault="0001184B" w:rsidP="0001184B">
                  <w:pPr>
                    <w:spacing w:after="0" w:line="240" w:lineRule="auto"/>
                    <w:jc w:val="center"/>
                    <w:rPr>
                      <w:rFonts w:ascii="Times New Roman" w:eastAsia="Times New Roman" w:hAnsi="Times New Roman" w:cs="Times New Roman"/>
                      <w:b/>
                      <w:sz w:val="18"/>
                      <w:szCs w:val="18"/>
                      <w:lang w:eastAsia="ru-RU"/>
                    </w:rPr>
                  </w:pPr>
                </w:p>
              </w:tc>
            </w:tr>
            <w:tr w:rsidR="0001184B" w:rsidRPr="00CE1E81" w:rsidTr="00920EFA">
              <w:trPr>
                <w:trHeight w:val="477"/>
              </w:trPr>
              <w:tc>
                <w:tcPr>
                  <w:tcW w:w="6204" w:type="dxa"/>
                  <w:gridSpan w:val="2"/>
                </w:tcPr>
                <w:p w:rsidR="0001184B" w:rsidRPr="00CE1E81" w:rsidRDefault="00FF7063" w:rsidP="00920EFA">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Врио начальника</w:t>
                  </w:r>
                </w:p>
                <w:p w:rsidR="0001184B" w:rsidRPr="00CE1E81" w:rsidRDefault="0001184B" w:rsidP="00920EFA">
                  <w:pPr>
                    <w:widowControl w:val="0"/>
                    <w:spacing w:after="0" w:line="240" w:lineRule="auto"/>
                    <w:ind w:right="-71"/>
                    <w:contextualSpacing/>
                    <w:rPr>
                      <w:rFonts w:ascii="Times New Roman" w:eastAsia="Times New Roman" w:hAnsi="Times New Roman" w:cs="Times New Roman"/>
                      <w:bCs/>
                      <w:sz w:val="18"/>
                      <w:szCs w:val="18"/>
                      <w:lang w:eastAsia="ru-RU"/>
                    </w:rPr>
                  </w:pPr>
                </w:p>
              </w:tc>
              <w:tc>
                <w:tcPr>
                  <w:tcW w:w="275" w:type="dxa"/>
                </w:tcPr>
                <w:p w:rsidR="0001184B" w:rsidRPr="00CE1E81" w:rsidRDefault="0001184B" w:rsidP="00920EFA">
                  <w:pPr>
                    <w:widowControl w:val="0"/>
                    <w:spacing w:after="0" w:line="240" w:lineRule="auto"/>
                    <w:ind w:right="-71"/>
                    <w:contextualSpacing/>
                    <w:rPr>
                      <w:rFonts w:ascii="Times New Roman" w:eastAsia="Times New Roman" w:hAnsi="Times New Roman" w:cs="Times New Roman"/>
                      <w:bCs/>
                      <w:sz w:val="18"/>
                      <w:szCs w:val="18"/>
                      <w:lang w:eastAsia="ru-RU"/>
                    </w:rPr>
                  </w:pPr>
                  <w:r w:rsidRPr="00CE1E81">
                    <w:rPr>
                      <w:rFonts w:ascii="Times New Roman" w:eastAsia="Times New Roman" w:hAnsi="Times New Roman" w:cs="Times New Roman"/>
                      <w:bCs/>
                      <w:sz w:val="18"/>
                      <w:szCs w:val="18"/>
                      <w:lang w:eastAsia="ru-RU"/>
                    </w:rPr>
                    <w:t xml:space="preserve">          </w:t>
                  </w:r>
                </w:p>
              </w:tc>
              <w:tc>
                <w:tcPr>
                  <w:tcW w:w="6604" w:type="dxa"/>
                  <w:gridSpan w:val="2"/>
                </w:tcPr>
                <w:p w:rsidR="0001184B" w:rsidRPr="00CE1E81" w:rsidRDefault="0001184B" w:rsidP="0001184B">
                  <w:pPr>
                    <w:spacing w:after="0" w:line="240" w:lineRule="auto"/>
                    <w:contextualSpacing/>
                    <w:jc w:val="both"/>
                    <w:rPr>
                      <w:rFonts w:ascii="Times New Roman" w:eastAsia="Times New Roman" w:hAnsi="Times New Roman" w:cs="Times New Roman"/>
                      <w:bCs/>
                      <w:sz w:val="18"/>
                      <w:szCs w:val="18"/>
                      <w:lang w:eastAsia="ru-RU"/>
                    </w:rPr>
                  </w:pPr>
                </w:p>
              </w:tc>
            </w:tr>
            <w:tr w:rsidR="0001184B" w:rsidRPr="00CE1E81" w:rsidTr="00920EFA">
              <w:trPr>
                <w:trHeight w:val="197"/>
              </w:trPr>
              <w:tc>
                <w:tcPr>
                  <w:tcW w:w="4503" w:type="dxa"/>
                  <w:tcBorders>
                    <w:bottom w:val="single" w:sz="4" w:space="0" w:color="auto"/>
                  </w:tcBorders>
                </w:tcPr>
                <w:p w:rsidR="0001184B" w:rsidRPr="00CE1E81" w:rsidRDefault="0001184B" w:rsidP="00920EFA">
                  <w:pPr>
                    <w:widowControl w:val="0"/>
                    <w:spacing w:after="0" w:line="240" w:lineRule="auto"/>
                    <w:contextualSpacing/>
                    <w:rPr>
                      <w:rFonts w:ascii="Times New Roman" w:eastAsia="Times New Roman" w:hAnsi="Times New Roman" w:cs="Times New Roman"/>
                      <w:sz w:val="18"/>
                      <w:szCs w:val="18"/>
                      <w:lang w:eastAsia="ru-RU"/>
                    </w:rPr>
                  </w:pPr>
                </w:p>
              </w:tc>
              <w:tc>
                <w:tcPr>
                  <w:tcW w:w="1701" w:type="dxa"/>
                </w:tcPr>
                <w:p w:rsidR="0001184B" w:rsidRPr="00CE1E81" w:rsidRDefault="00FF7063" w:rsidP="00920EFA">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Д.В. Киселев</w:t>
                  </w:r>
                </w:p>
              </w:tc>
              <w:tc>
                <w:tcPr>
                  <w:tcW w:w="275" w:type="dxa"/>
                </w:tcPr>
                <w:p w:rsidR="0001184B" w:rsidRPr="00CE1E81" w:rsidRDefault="0001184B" w:rsidP="00920EFA">
                  <w:pPr>
                    <w:spacing w:after="0" w:line="240" w:lineRule="auto"/>
                    <w:contextualSpacing/>
                    <w:jc w:val="both"/>
                    <w:rPr>
                      <w:rFonts w:ascii="Times New Roman" w:eastAsia="Times New Roman" w:hAnsi="Times New Roman" w:cs="Times New Roman"/>
                      <w:b/>
                      <w:sz w:val="18"/>
                      <w:szCs w:val="18"/>
                      <w:lang w:eastAsia="ru-RU"/>
                    </w:rPr>
                  </w:pPr>
                </w:p>
              </w:tc>
              <w:tc>
                <w:tcPr>
                  <w:tcW w:w="4084" w:type="dxa"/>
                  <w:tcBorders>
                    <w:bottom w:val="single" w:sz="4" w:space="0" w:color="auto"/>
                  </w:tcBorders>
                </w:tcPr>
                <w:p w:rsidR="0001184B" w:rsidRPr="00CE1E81" w:rsidRDefault="0001184B" w:rsidP="00920EFA">
                  <w:pPr>
                    <w:widowControl w:val="0"/>
                    <w:spacing w:after="0" w:line="240" w:lineRule="auto"/>
                    <w:contextualSpacing/>
                    <w:rPr>
                      <w:rFonts w:ascii="Times New Roman" w:eastAsia="Times New Roman" w:hAnsi="Times New Roman" w:cs="Times New Roman"/>
                      <w:sz w:val="18"/>
                      <w:szCs w:val="18"/>
                      <w:lang w:eastAsia="ru-RU"/>
                    </w:rPr>
                  </w:pPr>
                </w:p>
              </w:tc>
              <w:tc>
                <w:tcPr>
                  <w:tcW w:w="2520" w:type="dxa"/>
                </w:tcPr>
                <w:p w:rsidR="0001184B" w:rsidRPr="00CE1E81" w:rsidRDefault="0001184B" w:rsidP="00920EFA">
                  <w:pPr>
                    <w:tabs>
                      <w:tab w:val="center" w:pos="1152"/>
                    </w:tabs>
                    <w:spacing w:after="0" w:line="240" w:lineRule="auto"/>
                    <w:rPr>
                      <w:rFonts w:ascii="Times New Roman" w:eastAsia="Times New Roman" w:hAnsi="Times New Roman" w:cs="Times New Roman"/>
                      <w:sz w:val="18"/>
                      <w:szCs w:val="18"/>
                      <w:lang w:eastAsia="ru-RU"/>
                    </w:rPr>
                  </w:pPr>
                </w:p>
              </w:tc>
            </w:tr>
            <w:tr w:rsidR="0001184B" w:rsidRPr="00CE1E81" w:rsidTr="00920EFA">
              <w:tc>
                <w:tcPr>
                  <w:tcW w:w="6204" w:type="dxa"/>
                  <w:gridSpan w:val="2"/>
                </w:tcPr>
                <w:p w:rsidR="0001184B" w:rsidRPr="00CE1E81" w:rsidRDefault="0001184B" w:rsidP="00920EFA">
                  <w:pPr>
                    <w:widowControl w:val="0"/>
                    <w:spacing w:after="0" w:line="240" w:lineRule="auto"/>
                    <w:ind w:right="-71"/>
                    <w:contextualSpacing/>
                    <w:jc w:val="both"/>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М.П.</w:t>
                  </w:r>
                </w:p>
              </w:tc>
              <w:tc>
                <w:tcPr>
                  <w:tcW w:w="275" w:type="dxa"/>
                </w:tcPr>
                <w:p w:rsidR="0001184B" w:rsidRPr="00CE1E81" w:rsidRDefault="0001184B" w:rsidP="00920EFA">
                  <w:pPr>
                    <w:widowControl w:val="0"/>
                    <w:spacing w:after="0" w:line="240" w:lineRule="auto"/>
                    <w:ind w:right="-71"/>
                    <w:contextualSpacing/>
                    <w:jc w:val="both"/>
                    <w:rPr>
                      <w:rFonts w:ascii="Times New Roman" w:eastAsia="Times New Roman" w:hAnsi="Times New Roman" w:cs="Times New Roman"/>
                      <w:sz w:val="18"/>
                      <w:szCs w:val="18"/>
                      <w:lang w:eastAsia="ru-RU"/>
                    </w:rPr>
                  </w:pPr>
                </w:p>
              </w:tc>
              <w:tc>
                <w:tcPr>
                  <w:tcW w:w="6604" w:type="dxa"/>
                  <w:gridSpan w:val="2"/>
                </w:tcPr>
                <w:p w:rsidR="0001184B" w:rsidRPr="00CE1E81" w:rsidRDefault="0001184B" w:rsidP="00920EFA">
                  <w:pPr>
                    <w:widowControl w:val="0"/>
                    <w:spacing w:after="0" w:line="240" w:lineRule="auto"/>
                    <w:ind w:right="-71"/>
                    <w:contextualSpacing/>
                    <w:jc w:val="both"/>
                    <w:rPr>
                      <w:rFonts w:ascii="Times New Roman" w:eastAsia="Times New Roman" w:hAnsi="Times New Roman" w:cs="Times New Roman"/>
                      <w:sz w:val="18"/>
                      <w:szCs w:val="18"/>
                      <w:lang w:eastAsia="ru-RU"/>
                    </w:rPr>
                  </w:pPr>
                  <w:r w:rsidRPr="00CE1E81">
                    <w:rPr>
                      <w:rFonts w:ascii="Times New Roman" w:eastAsia="Times New Roman" w:hAnsi="Times New Roman" w:cs="Times New Roman"/>
                      <w:sz w:val="18"/>
                      <w:szCs w:val="18"/>
                      <w:lang w:eastAsia="ru-RU"/>
                    </w:rPr>
                    <w:t xml:space="preserve"> М.П.</w:t>
                  </w:r>
                </w:p>
                <w:p w:rsidR="0001184B" w:rsidRPr="00CE1E81" w:rsidRDefault="0001184B" w:rsidP="00920EFA">
                  <w:pPr>
                    <w:widowControl w:val="0"/>
                    <w:spacing w:after="0" w:line="240" w:lineRule="auto"/>
                    <w:ind w:right="-71"/>
                    <w:contextualSpacing/>
                    <w:jc w:val="both"/>
                    <w:rPr>
                      <w:rFonts w:ascii="Times New Roman" w:eastAsia="Times New Roman" w:hAnsi="Times New Roman" w:cs="Times New Roman"/>
                      <w:sz w:val="18"/>
                      <w:szCs w:val="18"/>
                      <w:lang w:eastAsia="ru-RU"/>
                    </w:rPr>
                  </w:pPr>
                </w:p>
              </w:tc>
            </w:tr>
          </w:tbl>
          <w:p w:rsidR="006C7DF8" w:rsidRDefault="006C7DF8" w:rsidP="006D1FAC">
            <w:pPr>
              <w:widowControl w:val="0"/>
              <w:tabs>
                <w:tab w:val="left" w:pos="6480"/>
              </w:tabs>
              <w:spacing w:after="0" w:line="240" w:lineRule="auto"/>
              <w:ind w:right="-74"/>
              <w:contextualSpacing/>
              <w:rPr>
                <w:rFonts w:ascii="Times New Roman" w:eastAsia="Times New Roman" w:hAnsi="Times New Roman" w:cs="Times New Roman"/>
                <w:b/>
                <w:sz w:val="26"/>
                <w:szCs w:val="26"/>
                <w:lang w:eastAsia="ru-RU"/>
              </w:rPr>
            </w:pPr>
          </w:p>
          <w:p w:rsidR="002C3A79" w:rsidRPr="00FB4126" w:rsidRDefault="002C3A79" w:rsidP="006C7DF8">
            <w:pPr>
              <w:widowControl w:val="0"/>
              <w:tabs>
                <w:tab w:val="left" w:pos="6480"/>
              </w:tabs>
              <w:spacing w:after="0" w:line="240" w:lineRule="auto"/>
              <w:ind w:right="-74"/>
              <w:contextualSpacing/>
              <w:rPr>
                <w:rFonts w:ascii="Times New Roman" w:eastAsia="Times New Roman" w:hAnsi="Times New Roman" w:cs="Times New Roman"/>
                <w:sz w:val="26"/>
                <w:szCs w:val="26"/>
                <w:lang w:eastAsia="ru-RU"/>
              </w:rPr>
            </w:pPr>
          </w:p>
        </w:tc>
      </w:tr>
    </w:tbl>
    <w:p w:rsidR="00BB5CCE" w:rsidRDefault="00BB5CCE" w:rsidP="00E00319">
      <w:pPr>
        <w:spacing w:after="0" w:line="240" w:lineRule="auto"/>
        <w:rPr>
          <w:rFonts w:ascii="Times New Roman" w:eastAsia="Times New Roman" w:hAnsi="Times New Roman" w:cs="Times New Roman"/>
          <w:b/>
          <w:bCs/>
          <w:sz w:val="24"/>
          <w:szCs w:val="24"/>
          <w:lang w:eastAsia="ru-RU"/>
        </w:rPr>
      </w:pPr>
    </w:p>
    <w:tbl>
      <w:tblPr>
        <w:tblW w:w="31446" w:type="dxa"/>
        <w:tblInd w:w="126" w:type="dxa"/>
        <w:tblLook w:val="00A0" w:firstRow="1" w:lastRow="0" w:firstColumn="1" w:lastColumn="0" w:noHBand="0" w:noVBand="0"/>
      </w:tblPr>
      <w:tblGrid>
        <w:gridCol w:w="5227"/>
        <w:gridCol w:w="230"/>
        <w:gridCol w:w="280"/>
        <w:gridCol w:w="19946"/>
        <w:gridCol w:w="1912"/>
        <w:gridCol w:w="1091"/>
        <w:gridCol w:w="2760"/>
      </w:tblGrid>
      <w:tr w:rsidR="00B41328" w:rsidRPr="001B1548" w:rsidTr="006C7DF8">
        <w:tc>
          <w:tcPr>
            <w:tcW w:w="5227" w:type="dxa"/>
          </w:tcPr>
          <w:p w:rsidR="00B41328" w:rsidRPr="00BE3CE1" w:rsidRDefault="00B41328" w:rsidP="006215F2">
            <w:pPr>
              <w:widowControl w:val="0"/>
              <w:spacing w:after="200" w:line="276" w:lineRule="auto"/>
              <w:contextualSpacing/>
              <w:jc w:val="both"/>
              <w:rPr>
                <w:rFonts w:ascii="Times New Roman" w:eastAsia="Times New Roman" w:hAnsi="Times New Roman" w:cs="Times New Roman"/>
                <w:sz w:val="24"/>
                <w:szCs w:val="24"/>
                <w:lang w:eastAsia="ru-RU"/>
              </w:rPr>
            </w:pPr>
          </w:p>
        </w:tc>
        <w:tc>
          <w:tcPr>
            <w:tcW w:w="230" w:type="dxa"/>
          </w:tcPr>
          <w:p w:rsidR="00B41328" w:rsidRPr="00BE3CE1" w:rsidRDefault="00B41328" w:rsidP="006215F2">
            <w:pPr>
              <w:widowControl w:val="0"/>
              <w:spacing w:after="200" w:line="276" w:lineRule="auto"/>
              <w:contextualSpacing/>
              <w:jc w:val="both"/>
              <w:rPr>
                <w:rFonts w:ascii="Times New Roman" w:eastAsia="Times New Roman" w:hAnsi="Times New Roman" w:cs="Times New Roman"/>
                <w:b/>
                <w:sz w:val="24"/>
                <w:szCs w:val="24"/>
                <w:lang w:eastAsia="ru-RU"/>
              </w:rPr>
            </w:pPr>
          </w:p>
        </w:tc>
        <w:tc>
          <w:tcPr>
            <w:tcW w:w="280" w:type="dxa"/>
          </w:tcPr>
          <w:p w:rsidR="00B41328" w:rsidRPr="00BE3CE1" w:rsidRDefault="00B41328" w:rsidP="006215F2">
            <w:pPr>
              <w:widowControl w:val="0"/>
              <w:spacing w:after="200" w:line="276" w:lineRule="auto"/>
              <w:contextualSpacing/>
              <w:rPr>
                <w:rFonts w:ascii="Times New Roman" w:eastAsia="Times New Roman" w:hAnsi="Times New Roman" w:cs="Times New Roman"/>
                <w:sz w:val="24"/>
                <w:szCs w:val="24"/>
                <w:lang w:eastAsia="ru-RU"/>
              </w:rPr>
            </w:pPr>
          </w:p>
        </w:tc>
        <w:tc>
          <w:tcPr>
            <w:tcW w:w="19946" w:type="dxa"/>
          </w:tcPr>
          <w:p w:rsidR="00B41328" w:rsidRPr="00BE3CE1" w:rsidRDefault="00B41328" w:rsidP="006215F2">
            <w:pPr>
              <w:widowControl w:val="0"/>
              <w:spacing w:after="200" w:line="276" w:lineRule="auto"/>
              <w:contextualSpacing/>
              <w:rPr>
                <w:rFonts w:ascii="Times New Roman" w:eastAsia="Times New Roman" w:hAnsi="Times New Roman" w:cs="Times New Roman"/>
                <w:sz w:val="24"/>
                <w:szCs w:val="24"/>
                <w:lang w:eastAsia="ru-RU"/>
              </w:rPr>
            </w:pPr>
            <w:r w:rsidRPr="00BE3CE1">
              <w:rPr>
                <w:rFonts w:ascii="Times New Roman" w:eastAsia="Times New Roman" w:hAnsi="Times New Roman" w:cs="Times New Roman"/>
                <w:sz w:val="24"/>
                <w:szCs w:val="24"/>
                <w:lang w:eastAsia="ru-RU"/>
              </w:rPr>
              <w:t xml:space="preserve">                                                            </w:t>
            </w:r>
            <w:r w:rsidR="006C7DF8">
              <w:rPr>
                <w:rFonts w:ascii="Times New Roman" w:eastAsia="Times New Roman" w:hAnsi="Times New Roman" w:cs="Times New Roman"/>
                <w:sz w:val="24"/>
                <w:szCs w:val="24"/>
                <w:lang w:eastAsia="ru-RU"/>
              </w:rPr>
              <w:t xml:space="preserve">                           </w:t>
            </w:r>
          </w:p>
        </w:tc>
        <w:tc>
          <w:tcPr>
            <w:tcW w:w="1912" w:type="dxa"/>
            <w:tcBorders>
              <w:left w:val="nil"/>
            </w:tcBorders>
          </w:tcPr>
          <w:p w:rsidR="00B41328" w:rsidRPr="001B1548" w:rsidRDefault="00B41328" w:rsidP="009E2D10">
            <w:pPr>
              <w:widowControl w:val="0"/>
              <w:spacing w:after="200" w:line="276" w:lineRule="auto"/>
              <w:contextualSpacing/>
              <w:jc w:val="both"/>
              <w:rPr>
                <w:rFonts w:ascii="Times New Roman" w:eastAsia="Times New Roman" w:hAnsi="Times New Roman" w:cs="Times New Roman"/>
                <w:sz w:val="26"/>
                <w:szCs w:val="26"/>
                <w:lang w:eastAsia="ru-RU"/>
              </w:rPr>
            </w:pPr>
          </w:p>
        </w:tc>
        <w:tc>
          <w:tcPr>
            <w:tcW w:w="1091" w:type="dxa"/>
          </w:tcPr>
          <w:p w:rsidR="00B41328" w:rsidRPr="001B1548" w:rsidRDefault="00B41328" w:rsidP="009E2D10">
            <w:pPr>
              <w:widowControl w:val="0"/>
              <w:spacing w:after="200" w:line="276" w:lineRule="auto"/>
              <w:contextualSpacing/>
              <w:jc w:val="both"/>
              <w:rPr>
                <w:rFonts w:ascii="Times New Roman" w:eastAsia="Times New Roman" w:hAnsi="Times New Roman" w:cs="Times New Roman"/>
                <w:b/>
                <w:sz w:val="26"/>
                <w:szCs w:val="26"/>
                <w:lang w:eastAsia="ru-RU"/>
              </w:rPr>
            </w:pPr>
          </w:p>
        </w:tc>
        <w:tc>
          <w:tcPr>
            <w:tcW w:w="2760" w:type="dxa"/>
          </w:tcPr>
          <w:p w:rsidR="00B41328" w:rsidRPr="001B1548" w:rsidRDefault="00B41328" w:rsidP="009E2D10">
            <w:pPr>
              <w:widowControl w:val="0"/>
              <w:spacing w:after="200" w:line="276" w:lineRule="auto"/>
              <w:contextualSpacing/>
              <w:rPr>
                <w:rFonts w:ascii="Times New Roman" w:eastAsia="Times New Roman" w:hAnsi="Times New Roman" w:cs="Times New Roman"/>
                <w:sz w:val="26"/>
                <w:szCs w:val="26"/>
                <w:lang w:eastAsia="ru-RU"/>
              </w:rPr>
            </w:pPr>
          </w:p>
        </w:tc>
      </w:tr>
    </w:tbl>
    <w:p w:rsidR="002C3A79" w:rsidRPr="00FB4126" w:rsidRDefault="002C3A79" w:rsidP="00C650B8">
      <w:pPr>
        <w:spacing w:after="0" w:line="240" w:lineRule="auto"/>
        <w:rPr>
          <w:rFonts w:ascii="Times New Roman" w:eastAsia="Times New Roman" w:hAnsi="Times New Roman" w:cs="Times New Roman"/>
          <w:sz w:val="24"/>
          <w:szCs w:val="24"/>
          <w:highlight w:val="yellow"/>
          <w:lang w:eastAsia="ru-RU"/>
        </w:rPr>
        <w:sectPr w:rsidR="002C3A79" w:rsidRPr="00FB4126" w:rsidSect="00A227C3">
          <w:pgSz w:w="16838" w:h="11906" w:orient="landscape"/>
          <w:pgMar w:top="850" w:right="1134" w:bottom="1134" w:left="1134" w:header="708" w:footer="708" w:gutter="0"/>
          <w:cols w:space="708"/>
          <w:docGrid w:linePitch="360"/>
        </w:sectPr>
      </w:pPr>
    </w:p>
    <w:bookmarkEnd w:id="0"/>
    <w:p w:rsidR="00C50AFF" w:rsidRPr="00A227C3" w:rsidRDefault="00BE3CE1" w:rsidP="00C50AFF">
      <w:pPr>
        <w:pStyle w:val="27"/>
        <w:tabs>
          <w:tab w:val="left" w:pos="6480"/>
        </w:tabs>
        <w:spacing w:line="240" w:lineRule="auto"/>
        <w:ind w:right="-74" w:firstLine="0"/>
        <w:contextualSpacing/>
        <w:rPr>
          <w:szCs w:val="24"/>
        </w:rPr>
      </w:pPr>
      <w:r w:rsidRPr="00A227C3">
        <w:rPr>
          <w:szCs w:val="24"/>
        </w:rPr>
        <w:lastRenderedPageBreak/>
        <w:t xml:space="preserve">                           </w:t>
      </w:r>
      <w:r w:rsidR="00E00319" w:rsidRPr="00A227C3">
        <w:rPr>
          <w:szCs w:val="24"/>
        </w:rPr>
        <w:t xml:space="preserve">           </w:t>
      </w:r>
      <w:r w:rsidR="006D1FAC" w:rsidRPr="00A227C3">
        <w:rPr>
          <w:szCs w:val="24"/>
        </w:rPr>
        <w:t xml:space="preserve">                         </w:t>
      </w:r>
      <w:r w:rsidR="00E00319" w:rsidRPr="00A227C3">
        <w:rPr>
          <w:szCs w:val="24"/>
        </w:rPr>
        <w:t xml:space="preserve"> </w:t>
      </w:r>
      <w:r w:rsidR="00C50AFF" w:rsidRPr="00A227C3">
        <w:rPr>
          <w:szCs w:val="24"/>
        </w:rPr>
        <w:t xml:space="preserve">                                                                                           </w:t>
      </w:r>
      <w:r w:rsidR="00C50AFF" w:rsidRPr="00A227C3">
        <w:rPr>
          <w:b/>
          <w:szCs w:val="24"/>
        </w:rPr>
        <w:t xml:space="preserve">Приложение № </w:t>
      </w:r>
      <w:r w:rsidR="0001184B">
        <w:rPr>
          <w:b/>
          <w:szCs w:val="24"/>
        </w:rPr>
        <w:t>3</w:t>
      </w:r>
      <w:r w:rsidR="00C50AFF" w:rsidRPr="00A227C3">
        <w:rPr>
          <w:szCs w:val="24"/>
        </w:rPr>
        <w:t xml:space="preserve"> к Государственному контракту    </w:t>
      </w:r>
    </w:p>
    <w:p w:rsidR="00CE70E1" w:rsidRPr="00A227C3" w:rsidRDefault="00C50AFF" w:rsidP="00CE70E1">
      <w:pPr>
        <w:widowControl w:val="0"/>
        <w:tabs>
          <w:tab w:val="left" w:pos="6480"/>
        </w:tabs>
        <w:spacing w:after="0" w:line="240" w:lineRule="auto"/>
        <w:ind w:right="-74"/>
        <w:contextualSpacing/>
        <w:rPr>
          <w:rFonts w:ascii="Times New Roman" w:eastAsia="Times New Roman" w:hAnsi="Times New Roman" w:cs="Times New Roman"/>
          <w:sz w:val="24"/>
          <w:szCs w:val="24"/>
          <w:lang w:eastAsia="ru-RU"/>
        </w:rPr>
      </w:pPr>
      <w:r w:rsidRPr="00A227C3">
        <w:rPr>
          <w:sz w:val="24"/>
          <w:szCs w:val="24"/>
        </w:rPr>
        <w:t xml:space="preserve">                                                                                                                                                          </w:t>
      </w:r>
      <w:r w:rsidR="00CE70E1" w:rsidRPr="00A227C3">
        <w:rPr>
          <w:sz w:val="24"/>
          <w:szCs w:val="24"/>
        </w:rPr>
        <w:t xml:space="preserve">          </w:t>
      </w:r>
      <w:r w:rsidRPr="00A227C3">
        <w:rPr>
          <w:sz w:val="24"/>
          <w:szCs w:val="24"/>
        </w:rPr>
        <w:t xml:space="preserve"> </w:t>
      </w:r>
      <w:r w:rsidR="00A227C3">
        <w:rPr>
          <w:sz w:val="24"/>
          <w:szCs w:val="24"/>
        </w:rPr>
        <w:t xml:space="preserve">              </w:t>
      </w:r>
      <w:r w:rsidR="00CE70E1" w:rsidRPr="00A227C3">
        <w:rPr>
          <w:rFonts w:ascii="Times New Roman" w:eastAsia="Times New Roman" w:hAnsi="Times New Roman" w:cs="Times New Roman"/>
          <w:sz w:val="24"/>
          <w:szCs w:val="24"/>
          <w:lang w:eastAsia="ru-RU"/>
        </w:rPr>
        <w:t>№ 19/4 - _____   от « ____»  _________ 202</w:t>
      </w:r>
      <w:r w:rsidR="00116338">
        <w:rPr>
          <w:rFonts w:ascii="Times New Roman" w:eastAsia="Times New Roman" w:hAnsi="Times New Roman" w:cs="Times New Roman"/>
          <w:sz w:val="24"/>
          <w:szCs w:val="24"/>
          <w:lang w:eastAsia="ru-RU"/>
        </w:rPr>
        <w:t>6</w:t>
      </w:r>
      <w:r w:rsidR="00CE70E1" w:rsidRPr="00A227C3">
        <w:rPr>
          <w:rFonts w:ascii="Times New Roman" w:eastAsia="Times New Roman" w:hAnsi="Times New Roman" w:cs="Times New Roman"/>
          <w:sz w:val="24"/>
          <w:szCs w:val="24"/>
          <w:lang w:eastAsia="ru-RU"/>
        </w:rPr>
        <w:t xml:space="preserve"> г.</w:t>
      </w:r>
    </w:p>
    <w:p w:rsidR="00C50AFF" w:rsidRDefault="00C50AFF" w:rsidP="00453974">
      <w:pPr>
        <w:widowControl w:val="0"/>
        <w:tabs>
          <w:tab w:val="left" w:pos="6480"/>
        </w:tabs>
        <w:spacing w:after="0" w:line="240" w:lineRule="auto"/>
        <w:ind w:right="-74"/>
        <w:contextualSpacing/>
        <w:rPr>
          <w:rFonts w:ascii="Times New Roman" w:eastAsia="Times New Roman" w:hAnsi="Times New Roman" w:cs="Times New Roman"/>
          <w:sz w:val="26"/>
          <w:szCs w:val="26"/>
          <w:lang w:eastAsia="ru-RU"/>
        </w:rPr>
      </w:pPr>
    </w:p>
    <w:p w:rsidR="00C50AFF" w:rsidRPr="00851F69" w:rsidRDefault="00C50AFF" w:rsidP="00C50AFF">
      <w:pPr>
        <w:spacing w:after="0" w:line="240" w:lineRule="auto"/>
        <w:jc w:val="center"/>
        <w:rPr>
          <w:rFonts w:ascii="Times New Roman" w:eastAsia="Times New Roman" w:hAnsi="Times New Roman" w:cs="Times New Roman"/>
          <w:b/>
          <w:lang w:eastAsia="ru-RU"/>
        </w:rPr>
      </w:pPr>
      <w:bookmarkStart w:id="2" w:name="_Toc377925011"/>
      <w:r w:rsidRPr="00851F69">
        <w:rPr>
          <w:rFonts w:ascii="Times New Roman" w:eastAsia="Times New Roman" w:hAnsi="Times New Roman" w:cs="Times New Roman"/>
          <w:b/>
          <w:lang w:eastAsia="ru-RU"/>
        </w:rPr>
        <w:t>Расчет-обоснование</w:t>
      </w:r>
      <w:bookmarkEnd w:id="2"/>
    </w:p>
    <w:p w:rsidR="00C50AFF" w:rsidRDefault="00C50AFF" w:rsidP="00C50AFF">
      <w:pPr>
        <w:spacing w:after="0" w:line="240" w:lineRule="auto"/>
        <w:jc w:val="center"/>
        <w:rPr>
          <w:rFonts w:ascii="Times New Roman" w:eastAsia="Times New Roman" w:hAnsi="Times New Roman" w:cs="Times New Roman"/>
          <w:b/>
          <w:lang w:eastAsia="ru-RU"/>
        </w:rPr>
      </w:pPr>
      <w:bookmarkStart w:id="3" w:name="_Toc377925012"/>
      <w:r w:rsidRPr="00851F69">
        <w:rPr>
          <w:rFonts w:ascii="Times New Roman" w:eastAsia="Times New Roman" w:hAnsi="Times New Roman" w:cs="Times New Roman"/>
          <w:b/>
          <w:lang w:eastAsia="ru-RU"/>
        </w:rPr>
        <w:t>начальной (максимальной) цены контракта (НМЦК)</w:t>
      </w:r>
      <w:r w:rsidRPr="00851F69">
        <w:rPr>
          <w:rFonts w:ascii="Times New Roman" w:eastAsia="Times New Roman" w:hAnsi="Times New Roman" w:cs="Times New Roman"/>
          <w:b/>
          <w:lang w:eastAsia="ru-RU"/>
        </w:rPr>
        <w:br/>
      </w:r>
      <w:bookmarkEnd w:id="3"/>
      <w:r w:rsidRPr="00851F69">
        <w:rPr>
          <w:rFonts w:ascii="Times New Roman" w:eastAsia="Times New Roman" w:hAnsi="Times New Roman" w:cs="Times New Roman"/>
          <w:b/>
          <w:lang w:eastAsia="ru-RU"/>
        </w:rPr>
        <w:t xml:space="preserve">на поставку </w:t>
      </w:r>
      <w:r w:rsidR="00A45F3B">
        <w:rPr>
          <w:rFonts w:ascii="Times New Roman" w:eastAsia="Times New Roman" w:hAnsi="Times New Roman" w:cs="Times New Roman"/>
          <w:b/>
          <w:lang w:eastAsia="ru-RU"/>
        </w:rPr>
        <w:t>моющих и чистящих средств для мытья посуды</w:t>
      </w:r>
      <w:r>
        <w:rPr>
          <w:rFonts w:ascii="Times New Roman" w:eastAsia="Times New Roman" w:hAnsi="Times New Roman" w:cs="Times New Roman"/>
          <w:b/>
          <w:lang w:eastAsia="ru-RU"/>
        </w:rPr>
        <w:t xml:space="preserve"> </w:t>
      </w:r>
      <w:r w:rsidRPr="00851F69">
        <w:rPr>
          <w:rFonts w:ascii="Times New Roman" w:eastAsia="Times New Roman" w:hAnsi="Times New Roman" w:cs="Times New Roman"/>
          <w:b/>
          <w:lang w:eastAsia="ru-RU"/>
        </w:rPr>
        <w:t xml:space="preserve"> для нужд </w:t>
      </w:r>
      <w:r>
        <w:rPr>
          <w:rFonts w:ascii="Times New Roman" w:eastAsia="Times New Roman" w:hAnsi="Times New Roman" w:cs="Times New Roman"/>
          <w:b/>
          <w:lang w:eastAsia="ru-RU"/>
        </w:rPr>
        <w:t xml:space="preserve">ФКУ ИК-19 </w:t>
      </w:r>
      <w:r w:rsidRPr="00851F69">
        <w:rPr>
          <w:rFonts w:ascii="Times New Roman" w:eastAsia="Times New Roman" w:hAnsi="Times New Roman" w:cs="Times New Roman"/>
          <w:b/>
          <w:lang w:eastAsia="ru-RU"/>
        </w:rPr>
        <w:t>ГУФСИН России по Иркутской области</w:t>
      </w:r>
    </w:p>
    <w:p w:rsidR="00453974" w:rsidRPr="00851F69" w:rsidRDefault="00453974" w:rsidP="00453974">
      <w:pPr>
        <w:widowControl w:val="0"/>
        <w:spacing w:after="0" w:line="209" w:lineRule="auto"/>
        <w:jc w:val="both"/>
        <w:rPr>
          <w:rFonts w:ascii="Times New Roman" w:eastAsia="Times New Roman" w:hAnsi="Times New Roman" w:cs="Times New Roman"/>
          <w:sz w:val="18"/>
          <w:lang w:eastAsia="ru-RU"/>
        </w:rPr>
      </w:pPr>
    </w:p>
    <w:p w:rsidR="00453974" w:rsidRPr="00851F69" w:rsidRDefault="00FF7063" w:rsidP="00453974">
      <w:pPr>
        <w:widowControl w:val="0"/>
        <w:spacing w:after="0" w:line="209" w:lineRule="auto"/>
        <w:ind w:firstLine="708"/>
        <w:jc w:val="both"/>
        <w:rPr>
          <w:rFonts w:ascii="Times New Roman" w:eastAsia="Times New Roman" w:hAnsi="Times New Roman" w:cs="Times New Roman"/>
          <w:sz w:val="18"/>
          <w:lang w:eastAsia="ru-RU"/>
        </w:rPr>
      </w:pPr>
      <w:r w:rsidRPr="00FF7063">
        <w:rPr>
          <w:noProof/>
          <w:lang w:eastAsia="ru-RU"/>
        </w:rPr>
        <w:drawing>
          <wp:inline distT="0" distB="0" distL="0" distR="0">
            <wp:extent cx="9024620" cy="30930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042322" cy="3099124"/>
                    </a:xfrm>
                    <a:prstGeom prst="rect">
                      <a:avLst/>
                    </a:prstGeom>
                    <a:noFill/>
                    <a:ln>
                      <a:noFill/>
                    </a:ln>
                  </pic:spPr>
                </pic:pic>
              </a:graphicData>
            </a:graphic>
          </wp:inline>
        </w:drawing>
      </w:r>
    </w:p>
    <w:p w:rsidR="0079086A" w:rsidRDefault="0079086A" w:rsidP="0079086A">
      <w:pPr>
        <w:autoSpaceDE w:val="0"/>
        <w:autoSpaceDN w:val="0"/>
        <w:adjustRightInd w:val="0"/>
        <w:spacing w:after="0" w:line="240" w:lineRule="auto"/>
        <w:contextualSpacing/>
        <w:jc w:val="both"/>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 xml:space="preserve">        </w:t>
      </w:r>
    </w:p>
    <w:p w:rsidR="0079086A" w:rsidRDefault="0079086A" w:rsidP="0079086A">
      <w:pPr>
        <w:autoSpaceDE w:val="0"/>
        <w:autoSpaceDN w:val="0"/>
        <w:adjustRightInd w:val="0"/>
        <w:spacing w:after="0" w:line="240" w:lineRule="auto"/>
        <w:contextualSpacing/>
        <w:jc w:val="both"/>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 xml:space="preserve">        </w:t>
      </w:r>
      <w:r w:rsidRPr="00A746CB">
        <w:rPr>
          <w:rFonts w:ascii="Times New Roman" w:eastAsia="Times New Roman" w:hAnsi="Times New Roman" w:cs="Times New Roman"/>
          <w:b/>
          <w:sz w:val="18"/>
          <w:szCs w:val="18"/>
          <w:lang w:eastAsia="ru-RU"/>
        </w:rPr>
        <w:t>Цена контракта (минимальная цена из предложенных):</w:t>
      </w:r>
      <w:r>
        <w:rPr>
          <w:rFonts w:ascii="Times New Roman" w:eastAsia="Times New Roman" w:hAnsi="Times New Roman" w:cs="Times New Roman"/>
          <w:b/>
          <w:sz w:val="16"/>
          <w:szCs w:val="18"/>
          <w:lang w:eastAsia="ru-RU"/>
        </w:rPr>
        <w:t xml:space="preserve"> </w:t>
      </w:r>
      <w:r w:rsidR="00760BE1" w:rsidRPr="00760BE1">
        <w:rPr>
          <w:rFonts w:ascii="Times New Roman" w:eastAsia="Times New Roman" w:hAnsi="Times New Roman" w:cs="Times New Roman"/>
          <w:b/>
          <w:sz w:val="18"/>
          <w:szCs w:val="18"/>
          <w:lang w:eastAsia="ru-RU"/>
        </w:rPr>
        <w:t>51</w:t>
      </w:r>
      <w:r w:rsidR="00760BE1">
        <w:rPr>
          <w:rFonts w:ascii="Times New Roman" w:eastAsia="Times New Roman" w:hAnsi="Times New Roman" w:cs="Times New Roman"/>
          <w:b/>
          <w:sz w:val="18"/>
          <w:szCs w:val="18"/>
          <w:lang w:eastAsia="ru-RU"/>
        </w:rPr>
        <w:t> 191</w:t>
      </w:r>
      <w:r>
        <w:rPr>
          <w:rFonts w:ascii="Times New Roman" w:eastAsia="Times New Roman" w:hAnsi="Times New Roman" w:cs="Times New Roman"/>
          <w:b/>
          <w:sz w:val="18"/>
          <w:szCs w:val="18"/>
          <w:lang w:eastAsia="ru-RU"/>
        </w:rPr>
        <w:t xml:space="preserve"> (</w:t>
      </w:r>
      <w:r w:rsidR="00760BE1">
        <w:rPr>
          <w:rFonts w:ascii="Times New Roman" w:eastAsia="Times New Roman" w:hAnsi="Times New Roman" w:cs="Times New Roman"/>
          <w:b/>
          <w:sz w:val="18"/>
          <w:szCs w:val="18"/>
          <w:lang w:eastAsia="ru-RU"/>
        </w:rPr>
        <w:t>пятьдесят одна тысяча сто девяносто один</w:t>
      </w:r>
      <w:r w:rsidRPr="00651E3B">
        <w:rPr>
          <w:rFonts w:ascii="Times New Roman" w:eastAsia="Times New Roman" w:hAnsi="Times New Roman" w:cs="Times New Roman"/>
          <w:b/>
          <w:sz w:val="18"/>
          <w:szCs w:val="18"/>
          <w:lang w:eastAsia="ru-RU"/>
        </w:rPr>
        <w:t>) рубл</w:t>
      </w:r>
      <w:r w:rsidR="00760BE1">
        <w:rPr>
          <w:rFonts w:ascii="Times New Roman" w:eastAsia="Times New Roman" w:hAnsi="Times New Roman" w:cs="Times New Roman"/>
          <w:b/>
          <w:sz w:val="18"/>
          <w:szCs w:val="18"/>
          <w:lang w:eastAsia="ru-RU"/>
        </w:rPr>
        <w:t>ь</w:t>
      </w:r>
      <w:r w:rsidRPr="00651E3B">
        <w:rPr>
          <w:rFonts w:ascii="Times New Roman" w:eastAsia="Times New Roman" w:hAnsi="Times New Roman" w:cs="Times New Roman"/>
          <w:b/>
          <w:sz w:val="18"/>
          <w:szCs w:val="18"/>
          <w:lang w:eastAsia="ru-RU"/>
        </w:rPr>
        <w:t xml:space="preserve"> </w:t>
      </w:r>
      <w:r w:rsidR="00760BE1">
        <w:rPr>
          <w:rFonts w:ascii="Times New Roman" w:eastAsia="Times New Roman" w:hAnsi="Times New Roman" w:cs="Times New Roman"/>
          <w:b/>
          <w:sz w:val="18"/>
          <w:szCs w:val="18"/>
          <w:lang w:eastAsia="ru-RU"/>
        </w:rPr>
        <w:t>2</w:t>
      </w:r>
      <w:r>
        <w:rPr>
          <w:rFonts w:ascii="Times New Roman" w:eastAsia="Times New Roman" w:hAnsi="Times New Roman" w:cs="Times New Roman"/>
          <w:b/>
          <w:sz w:val="18"/>
          <w:szCs w:val="18"/>
          <w:lang w:eastAsia="ru-RU"/>
        </w:rPr>
        <w:t>4</w:t>
      </w:r>
      <w:r w:rsidRPr="00651E3B">
        <w:rPr>
          <w:rFonts w:ascii="Times New Roman" w:eastAsia="Times New Roman" w:hAnsi="Times New Roman" w:cs="Times New Roman"/>
          <w:b/>
          <w:sz w:val="18"/>
          <w:szCs w:val="18"/>
          <w:lang w:eastAsia="ru-RU"/>
        </w:rPr>
        <w:t xml:space="preserve"> копе</w:t>
      </w:r>
      <w:r>
        <w:rPr>
          <w:rFonts w:ascii="Times New Roman" w:eastAsia="Times New Roman" w:hAnsi="Times New Roman" w:cs="Times New Roman"/>
          <w:b/>
          <w:sz w:val="18"/>
          <w:szCs w:val="18"/>
          <w:lang w:eastAsia="ru-RU"/>
        </w:rPr>
        <w:t>йки</w:t>
      </w:r>
    </w:p>
    <w:p w:rsidR="0079086A" w:rsidRDefault="0079086A" w:rsidP="0079086A">
      <w:pPr>
        <w:autoSpaceDE w:val="0"/>
        <w:autoSpaceDN w:val="0"/>
        <w:adjustRightInd w:val="0"/>
        <w:spacing w:after="0" w:line="240" w:lineRule="auto"/>
        <w:contextualSpacing/>
        <w:jc w:val="both"/>
        <w:rPr>
          <w:rFonts w:ascii="Times New Roman" w:eastAsia="Times New Roman" w:hAnsi="Times New Roman" w:cs="Times New Roman"/>
          <w:b/>
          <w:iCs/>
          <w:sz w:val="18"/>
          <w:szCs w:val="18"/>
          <w:lang w:eastAsia="ru-RU"/>
        </w:rPr>
      </w:pPr>
      <w:r>
        <w:rPr>
          <w:rFonts w:ascii="Times New Roman" w:eastAsia="Times New Roman" w:hAnsi="Times New Roman" w:cs="Times New Roman"/>
          <w:b/>
          <w:iCs/>
          <w:sz w:val="18"/>
          <w:szCs w:val="18"/>
          <w:lang w:eastAsia="ru-RU"/>
        </w:rPr>
        <w:t xml:space="preserve">        </w:t>
      </w:r>
      <w:r w:rsidRPr="00A746CB">
        <w:rPr>
          <w:rFonts w:ascii="Times New Roman" w:eastAsia="Times New Roman" w:hAnsi="Times New Roman" w:cs="Times New Roman"/>
          <w:b/>
          <w:iCs/>
          <w:sz w:val="18"/>
          <w:szCs w:val="18"/>
          <w:lang w:eastAsia="ru-RU"/>
        </w:rPr>
        <w:t>Цена контракта по результатам торговли сессии на ЕАТ «Березка»:</w:t>
      </w:r>
      <w:r>
        <w:rPr>
          <w:rFonts w:ascii="Times New Roman" w:eastAsia="Times New Roman" w:hAnsi="Times New Roman" w:cs="Times New Roman"/>
          <w:b/>
          <w:iCs/>
          <w:sz w:val="18"/>
          <w:szCs w:val="18"/>
          <w:lang w:eastAsia="ru-RU"/>
        </w:rPr>
        <w:t xml:space="preserve"> </w:t>
      </w:r>
    </w:p>
    <w:p w:rsidR="00453974" w:rsidRPr="00851F69" w:rsidRDefault="00453974" w:rsidP="00453974">
      <w:pPr>
        <w:widowControl w:val="0"/>
        <w:spacing w:after="0" w:line="209" w:lineRule="auto"/>
        <w:ind w:firstLine="708"/>
        <w:jc w:val="both"/>
        <w:rPr>
          <w:rFonts w:ascii="Times New Roman" w:eastAsia="Times New Roman" w:hAnsi="Times New Roman" w:cs="Times New Roman"/>
          <w:sz w:val="24"/>
          <w:lang w:eastAsia="ru-RU"/>
        </w:rPr>
      </w:pPr>
    </w:p>
    <w:p w:rsidR="00453974" w:rsidRPr="00851F69" w:rsidRDefault="00453974" w:rsidP="00453974">
      <w:pPr>
        <w:spacing w:after="0" w:line="240" w:lineRule="auto"/>
        <w:jc w:val="right"/>
        <w:rPr>
          <w:rFonts w:ascii="Times New Roman" w:eastAsia="Times New Roman" w:hAnsi="Times New Roman" w:cs="Times New Roman"/>
          <w:sz w:val="14"/>
          <w:lang w:eastAsia="ru-RU"/>
        </w:rPr>
      </w:pPr>
    </w:p>
    <w:tbl>
      <w:tblPr>
        <w:tblW w:w="14897" w:type="dxa"/>
        <w:tblInd w:w="108" w:type="dxa"/>
        <w:tblLayout w:type="fixed"/>
        <w:tblLook w:val="04A0" w:firstRow="1" w:lastRow="0" w:firstColumn="1" w:lastColumn="0" w:noHBand="0" w:noVBand="1"/>
      </w:tblPr>
      <w:tblGrid>
        <w:gridCol w:w="14897"/>
      </w:tblGrid>
      <w:tr w:rsidR="00453974" w:rsidRPr="00851F69" w:rsidTr="00A244CA">
        <w:trPr>
          <w:trHeight w:val="1455"/>
        </w:trPr>
        <w:tc>
          <w:tcPr>
            <w:tcW w:w="14897" w:type="dxa"/>
            <w:tcBorders>
              <w:top w:val="nil"/>
              <w:left w:val="nil"/>
              <w:bottom w:val="nil"/>
              <w:right w:val="nil"/>
            </w:tcBorders>
            <w:shd w:val="clear" w:color="auto" w:fill="auto"/>
            <w:vAlign w:val="center"/>
            <w:hideMark/>
          </w:tcPr>
          <w:tbl>
            <w:tblPr>
              <w:tblW w:w="14771" w:type="dxa"/>
              <w:tblLayout w:type="fixed"/>
              <w:tblLook w:val="01E0" w:firstRow="1" w:lastRow="1" w:firstColumn="1" w:lastColumn="1" w:noHBand="0" w:noVBand="0"/>
            </w:tblPr>
            <w:tblGrid>
              <w:gridCol w:w="14771"/>
            </w:tblGrid>
            <w:tr w:rsidR="00453974" w:rsidRPr="00B445DF" w:rsidTr="00A244CA">
              <w:trPr>
                <w:trHeight w:val="467"/>
              </w:trPr>
              <w:tc>
                <w:tcPr>
                  <w:tcW w:w="14771" w:type="dxa"/>
                </w:tcPr>
                <w:p w:rsidR="00453974" w:rsidRDefault="00453974" w:rsidP="00A244CA">
                  <w:pPr>
                    <w:widowControl w:val="0"/>
                    <w:tabs>
                      <w:tab w:val="left" w:pos="8515"/>
                    </w:tabs>
                    <w:spacing w:after="0" w:line="240" w:lineRule="auto"/>
                    <w:ind w:right="-71"/>
                    <w:contextualSpacing/>
                    <w:jc w:val="both"/>
                    <w:rPr>
                      <w:rFonts w:ascii="Times New Roman" w:eastAsia="Times New Roman" w:hAnsi="Times New Roman" w:cs="Times New Roman"/>
                      <w:b/>
                      <w:sz w:val="24"/>
                      <w:szCs w:val="24"/>
                      <w:lang w:eastAsia="ru-RU"/>
                    </w:rPr>
                  </w:pPr>
                </w:p>
                <w:p w:rsidR="00453974" w:rsidRPr="005B7127" w:rsidRDefault="00453974" w:rsidP="00A244CA">
                  <w:pPr>
                    <w:widowControl w:val="0"/>
                    <w:spacing w:after="0" w:line="240" w:lineRule="auto"/>
                    <w:ind w:right="-71"/>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Pr="00B445DF">
                    <w:rPr>
                      <w:rFonts w:ascii="Times New Roman" w:eastAsia="Times New Roman" w:hAnsi="Times New Roman" w:cs="Times New Roman"/>
                      <w:b/>
                      <w:sz w:val="24"/>
                      <w:szCs w:val="24"/>
                      <w:lang w:eastAsia="ru-RU"/>
                    </w:rPr>
                    <w:t>ГОСУДАРСТВЕННЫЙ ЗАКАЗЧИК</w:t>
                  </w:r>
                </w:p>
                <w:p w:rsidR="00453974" w:rsidRPr="00B445DF" w:rsidRDefault="00453974" w:rsidP="00A244CA">
                  <w:pPr>
                    <w:keepNext/>
                    <w:widowControl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B445DF">
                    <w:rPr>
                      <w:rFonts w:ascii="Times New Roman" w:eastAsia="Times New Roman" w:hAnsi="Times New Roman" w:cs="Times New Roman"/>
                      <w:color w:val="000000"/>
                      <w:sz w:val="24"/>
                      <w:szCs w:val="24"/>
                      <w:lang w:eastAsia="ru-RU"/>
                    </w:rPr>
                    <w:t>ФКУ ИК-19 ГУФСИН России</w:t>
                  </w:r>
                </w:p>
                <w:p w:rsidR="00453974" w:rsidRPr="00B445DF" w:rsidRDefault="00453974" w:rsidP="00A244CA">
                  <w:pPr>
                    <w:widowControl w:val="0"/>
                    <w:spacing w:after="0" w:line="240" w:lineRule="auto"/>
                    <w:ind w:right="-71"/>
                    <w:contextualSpacing/>
                    <w:rPr>
                      <w:rFonts w:ascii="Times New Roman" w:eastAsia="Times New Roman" w:hAnsi="Times New Roman" w:cs="Times New Roman"/>
                      <w:bCs/>
                      <w:sz w:val="24"/>
                      <w:szCs w:val="24"/>
                      <w:lang w:eastAsia="ru-RU"/>
                    </w:rPr>
                  </w:pPr>
                  <w:r>
                    <w:rPr>
                      <w:rFonts w:ascii="Times New Roman" w:eastAsia="Times New Roman" w:hAnsi="Times New Roman" w:cs="Times New Roman"/>
                      <w:color w:val="000000"/>
                      <w:sz w:val="24"/>
                      <w:szCs w:val="24"/>
                      <w:lang w:eastAsia="ru-RU"/>
                    </w:rPr>
                    <w:t xml:space="preserve">                                                                                                                                     </w:t>
                  </w:r>
                  <w:r w:rsidRPr="00B445DF">
                    <w:rPr>
                      <w:rFonts w:ascii="Times New Roman" w:eastAsia="Times New Roman" w:hAnsi="Times New Roman" w:cs="Times New Roman"/>
                      <w:color w:val="000000"/>
                      <w:sz w:val="24"/>
                      <w:szCs w:val="24"/>
                      <w:lang w:eastAsia="ru-RU"/>
                    </w:rPr>
                    <w:t xml:space="preserve">по Иркутской области    </w:t>
                  </w:r>
                </w:p>
                <w:p w:rsidR="00453974" w:rsidRPr="00B445DF" w:rsidRDefault="00453974" w:rsidP="00A244CA">
                  <w:pPr>
                    <w:spacing w:after="0" w:line="240" w:lineRule="auto"/>
                    <w:rPr>
                      <w:rFonts w:ascii="Times New Roman" w:eastAsia="Times New Roman" w:hAnsi="Times New Roman" w:cs="Times New Roman"/>
                      <w:snapToGrid w:val="0"/>
                      <w:sz w:val="24"/>
                      <w:szCs w:val="24"/>
                      <w:lang w:eastAsia="ru-RU"/>
                    </w:rPr>
                  </w:pPr>
                </w:p>
              </w:tc>
            </w:tr>
            <w:tr w:rsidR="00453974" w:rsidRPr="00B445DF" w:rsidTr="00A244CA">
              <w:trPr>
                <w:trHeight w:val="718"/>
              </w:trPr>
              <w:tc>
                <w:tcPr>
                  <w:tcW w:w="14771" w:type="dxa"/>
                </w:tcPr>
                <w:p w:rsidR="00453974" w:rsidRPr="00B445DF" w:rsidRDefault="00453974" w:rsidP="00A244CA">
                  <w:pPr>
                    <w:widowControl w:val="0"/>
                    <w:spacing w:after="0" w:line="240" w:lineRule="auto"/>
                    <w:ind w:right="-7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52DF4">
                    <w:rPr>
                      <w:rFonts w:ascii="Times New Roman" w:eastAsia="Times New Roman" w:hAnsi="Times New Roman" w:cs="Times New Roman"/>
                      <w:sz w:val="24"/>
                      <w:szCs w:val="24"/>
                      <w:lang w:eastAsia="ru-RU"/>
                    </w:rPr>
                    <w:t>Врио н</w:t>
                  </w:r>
                  <w:r>
                    <w:rPr>
                      <w:rFonts w:ascii="Times New Roman" w:eastAsia="Times New Roman" w:hAnsi="Times New Roman" w:cs="Times New Roman"/>
                      <w:sz w:val="24"/>
                      <w:szCs w:val="24"/>
                      <w:lang w:eastAsia="ru-RU"/>
                    </w:rPr>
                    <w:t>ачальник</w:t>
                  </w:r>
                  <w:r w:rsidR="00A52DF4">
                    <w:rPr>
                      <w:rFonts w:ascii="Times New Roman" w:eastAsia="Times New Roman" w:hAnsi="Times New Roman" w:cs="Times New Roman"/>
                      <w:sz w:val="24"/>
                      <w:szCs w:val="24"/>
                      <w:lang w:eastAsia="ru-RU"/>
                    </w:rPr>
                    <w:t>а</w:t>
                  </w:r>
                </w:p>
                <w:p w:rsidR="00453974" w:rsidRPr="00B445DF" w:rsidRDefault="00453974" w:rsidP="00A52DF4">
                  <w:pPr>
                    <w:widowControl w:val="0"/>
                    <w:spacing w:after="0" w:line="240" w:lineRule="auto"/>
                    <w:ind w:right="-71"/>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B445DF">
                    <w:rPr>
                      <w:rFonts w:ascii="Times New Roman" w:eastAsia="Times New Roman" w:hAnsi="Times New Roman" w:cs="Times New Roman"/>
                      <w:sz w:val="24"/>
                      <w:szCs w:val="24"/>
                      <w:lang w:eastAsia="ru-RU"/>
                    </w:rPr>
                    <w:t>_________________________</w:t>
                  </w:r>
                  <w:r w:rsidR="00A52DF4">
                    <w:rPr>
                      <w:rFonts w:ascii="Times New Roman" w:eastAsia="Times New Roman" w:hAnsi="Times New Roman" w:cs="Times New Roman"/>
                      <w:sz w:val="24"/>
                      <w:szCs w:val="24"/>
                      <w:lang w:eastAsia="ru-RU"/>
                    </w:rPr>
                    <w:t>Д.В. Киселёв</w:t>
                  </w:r>
                  <w:r w:rsidRPr="00B445DF">
                    <w:rPr>
                      <w:rFonts w:ascii="Times New Roman" w:eastAsia="Times New Roman" w:hAnsi="Times New Roman" w:cs="Times New Roman"/>
                      <w:sz w:val="24"/>
                      <w:szCs w:val="24"/>
                      <w:lang w:eastAsia="ru-RU"/>
                    </w:rPr>
                    <w:t xml:space="preserve"> </w:t>
                  </w:r>
                </w:p>
              </w:tc>
            </w:tr>
            <w:tr w:rsidR="00453974" w:rsidRPr="00B445DF" w:rsidTr="00A244CA">
              <w:trPr>
                <w:trHeight w:val="159"/>
              </w:trPr>
              <w:tc>
                <w:tcPr>
                  <w:tcW w:w="14771" w:type="dxa"/>
                </w:tcPr>
                <w:p w:rsidR="00453974" w:rsidRPr="00B445DF" w:rsidRDefault="00453974" w:rsidP="00A244CA">
                  <w:pPr>
                    <w:widowControl w:val="0"/>
                    <w:spacing w:after="0" w:line="240" w:lineRule="auto"/>
                    <w:ind w:right="-71"/>
                    <w:contextualSpacing/>
                    <w:jc w:val="both"/>
                    <w:rPr>
                      <w:rFonts w:ascii="Times New Roman" w:eastAsia="Times New Roman" w:hAnsi="Times New Roman" w:cs="Times New Roman"/>
                      <w:sz w:val="24"/>
                      <w:szCs w:val="24"/>
                      <w:lang w:eastAsia="ru-RU"/>
                    </w:rPr>
                  </w:pPr>
                  <w:r w:rsidRPr="00B445D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B445DF">
                    <w:rPr>
                      <w:rFonts w:ascii="Times New Roman" w:eastAsia="Times New Roman" w:hAnsi="Times New Roman" w:cs="Times New Roman"/>
                      <w:sz w:val="24"/>
                      <w:szCs w:val="24"/>
                      <w:lang w:eastAsia="ru-RU"/>
                    </w:rPr>
                    <w:t>М.П.</w:t>
                  </w:r>
                </w:p>
              </w:tc>
            </w:tr>
          </w:tbl>
          <w:p w:rsidR="00453974" w:rsidRDefault="00453974" w:rsidP="00A244CA">
            <w:pPr>
              <w:spacing w:after="0" w:line="240" w:lineRule="auto"/>
              <w:jc w:val="both"/>
              <w:rPr>
                <w:rFonts w:ascii="Times New Roman" w:eastAsia="Times New Roman" w:hAnsi="Times New Roman" w:cs="Times New Roman"/>
                <w:szCs w:val="18"/>
                <w:lang w:eastAsia="ru-RU"/>
              </w:rPr>
            </w:pPr>
          </w:p>
          <w:p w:rsidR="00453974" w:rsidRDefault="00453974" w:rsidP="00A244CA">
            <w:pPr>
              <w:spacing w:after="0" w:line="240" w:lineRule="auto"/>
              <w:jc w:val="both"/>
              <w:rPr>
                <w:rFonts w:ascii="Times New Roman" w:eastAsia="Times New Roman" w:hAnsi="Times New Roman" w:cs="Times New Roman"/>
                <w:szCs w:val="18"/>
                <w:lang w:eastAsia="ru-RU"/>
              </w:rPr>
            </w:pPr>
          </w:p>
          <w:p w:rsidR="00453974" w:rsidRDefault="00453974" w:rsidP="00A244CA">
            <w:pPr>
              <w:spacing w:after="0" w:line="240" w:lineRule="auto"/>
              <w:jc w:val="both"/>
              <w:rPr>
                <w:rFonts w:ascii="Times New Roman" w:eastAsia="Times New Roman" w:hAnsi="Times New Roman" w:cs="Times New Roman"/>
                <w:szCs w:val="18"/>
                <w:lang w:eastAsia="ru-RU"/>
              </w:rPr>
            </w:pPr>
          </w:p>
          <w:p w:rsidR="00453974" w:rsidRDefault="00453974" w:rsidP="00A244CA">
            <w:pPr>
              <w:spacing w:after="0" w:line="240" w:lineRule="auto"/>
              <w:jc w:val="both"/>
              <w:rPr>
                <w:rFonts w:ascii="Times New Roman" w:eastAsia="Times New Roman" w:hAnsi="Times New Roman" w:cs="Times New Roman"/>
                <w:szCs w:val="18"/>
                <w:lang w:eastAsia="ru-RU"/>
              </w:rPr>
            </w:pPr>
          </w:p>
          <w:p w:rsidR="00453974" w:rsidRDefault="00453974" w:rsidP="00A244CA">
            <w:pPr>
              <w:spacing w:after="0" w:line="240" w:lineRule="auto"/>
              <w:jc w:val="both"/>
              <w:rPr>
                <w:rFonts w:ascii="Times New Roman" w:eastAsia="Times New Roman" w:hAnsi="Times New Roman" w:cs="Times New Roman"/>
                <w:szCs w:val="18"/>
                <w:lang w:eastAsia="ru-RU"/>
              </w:rPr>
            </w:pPr>
          </w:p>
          <w:p w:rsidR="00453974" w:rsidRPr="00851F69" w:rsidRDefault="00453974" w:rsidP="00A244CA">
            <w:pPr>
              <w:spacing w:after="0" w:line="240" w:lineRule="auto"/>
              <w:jc w:val="center"/>
              <w:rPr>
                <w:rFonts w:ascii="Times New Roman" w:eastAsia="Times New Roman" w:hAnsi="Times New Roman" w:cs="Times New Roman"/>
                <w:sz w:val="18"/>
                <w:szCs w:val="18"/>
                <w:lang w:eastAsia="ru-RU"/>
              </w:rPr>
            </w:pPr>
          </w:p>
          <w:p w:rsidR="00453974" w:rsidRPr="00851F69" w:rsidRDefault="00453974" w:rsidP="00A244CA">
            <w:pPr>
              <w:spacing w:after="0" w:line="240" w:lineRule="auto"/>
              <w:jc w:val="center"/>
              <w:rPr>
                <w:rFonts w:ascii="Times New Roman" w:eastAsia="Times New Roman" w:hAnsi="Times New Roman" w:cs="Times New Roman"/>
                <w:sz w:val="20"/>
                <w:szCs w:val="20"/>
                <w:lang w:eastAsia="ru-RU"/>
              </w:rPr>
            </w:pPr>
          </w:p>
        </w:tc>
      </w:tr>
    </w:tbl>
    <w:p w:rsidR="00453974" w:rsidRPr="00851F69" w:rsidRDefault="00453974" w:rsidP="00C50AFF">
      <w:pPr>
        <w:spacing w:after="0" w:line="240" w:lineRule="auto"/>
        <w:jc w:val="center"/>
        <w:rPr>
          <w:rFonts w:ascii="Times New Roman" w:eastAsia="Times New Roman" w:hAnsi="Times New Roman" w:cs="Times New Roman"/>
          <w:b/>
          <w:lang w:eastAsia="ru-RU"/>
        </w:rPr>
      </w:pPr>
    </w:p>
    <w:p w:rsidR="00C50AFF" w:rsidRPr="00851F69" w:rsidRDefault="00C50AFF" w:rsidP="00C50AFF">
      <w:pPr>
        <w:widowControl w:val="0"/>
        <w:spacing w:after="0" w:line="209" w:lineRule="auto"/>
        <w:ind w:firstLine="708"/>
        <w:jc w:val="both"/>
        <w:rPr>
          <w:rFonts w:ascii="Times New Roman" w:eastAsia="Times New Roman" w:hAnsi="Times New Roman" w:cs="Times New Roman"/>
          <w:sz w:val="18"/>
          <w:lang w:eastAsia="ru-RU"/>
        </w:rPr>
      </w:pPr>
      <w:bookmarkStart w:id="4" w:name="_Toc377925016"/>
    </w:p>
    <w:bookmarkEnd w:id="4"/>
    <w:p w:rsidR="001C066D" w:rsidRDefault="001C066D" w:rsidP="00C50AFF">
      <w:pPr>
        <w:widowControl w:val="0"/>
        <w:tabs>
          <w:tab w:val="left" w:pos="6480"/>
        </w:tabs>
        <w:spacing w:after="0" w:line="240" w:lineRule="auto"/>
        <w:ind w:right="-74"/>
        <w:contextualSpacing/>
      </w:pPr>
    </w:p>
    <w:p w:rsidR="001C066D" w:rsidRDefault="001C066D" w:rsidP="00C650B8">
      <w:pPr>
        <w:widowControl w:val="0"/>
        <w:autoSpaceDE w:val="0"/>
        <w:autoSpaceDN w:val="0"/>
        <w:adjustRightInd w:val="0"/>
        <w:spacing w:after="0" w:line="240" w:lineRule="auto"/>
        <w:outlineLvl w:val="0"/>
      </w:pPr>
    </w:p>
    <w:p w:rsidR="001C066D" w:rsidRDefault="001C066D" w:rsidP="00C650B8">
      <w:pPr>
        <w:widowControl w:val="0"/>
        <w:autoSpaceDE w:val="0"/>
        <w:autoSpaceDN w:val="0"/>
        <w:adjustRightInd w:val="0"/>
        <w:spacing w:after="0" w:line="240" w:lineRule="auto"/>
        <w:outlineLvl w:val="0"/>
      </w:pPr>
    </w:p>
    <w:p w:rsidR="001C066D" w:rsidRDefault="001C066D" w:rsidP="00C650B8">
      <w:pPr>
        <w:widowControl w:val="0"/>
        <w:autoSpaceDE w:val="0"/>
        <w:autoSpaceDN w:val="0"/>
        <w:adjustRightInd w:val="0"/>
        <w:spacing w:after="0" w:line="240" w:lineRule="auto"/>
        <w:outlineLvl w:val="0"/>
      </w:pPr>
    </w:p>
    <w:p w:rsidR="001C066D" w:rsidRDefault="001C066D" w:rsidP="00C650B8">
      <w:pPr>
        <w:widowControl w:val="0"/>
        <w:autoSpaceDE w:val="0"/>
        <w:autoSpaceDN w:val="0"/>
        <w:adjustRightInd w:val="0"/>
        <w:spacing w:after="0" w:line="240" w:lineRule="auto"/>
        <w:outlineLvl w:val="0"/>
      </w:pPr>
    </w:p>
    <w:p w:rsidR="001C066D" w:rsidRDefault="001C066D" w:rsidP="00C650B8">
      <w:pPr>
        <w:widowControl w:val="0"/>
        <w:autoSpaceDE w:val="0"/>
        <w:autoSpaceDN w:val="0"/>
        <w:adjustRightInd w:val="0"/>
        <w:spacing w:after="0" w:line="240" w:lineRule="auto"/>
        <w:outlineLvl w:val="0"/>
      </w:pPr>
    </w:p>
    <w:p w:rsidR="001C066D" w:rsidRDefault="001C066D" w:rsidP="00C650B8">
      <w:pPr>
        <w:widowControl w:val="0"/>
        <w:autoSpaceDE w:val="0"/>
        <w:autoSpaceDN w:val="0"/>
        <w:adjustRightInd w:val="0"/>
        <w:spacing w:after="0" w:line="240" w:lineRule="auto"/>
        <w:outlineLvl w:val="0"/>
      </w:pPr>
    </w:p>
    <w:p w:rsidR="001C066D" w:rsidRDefault="001C066D" w:rsidP="00C650B8">
      <w:pPr>
        <w:widowControl w:val="0"/>
        <w:autoSpaceDE w:val="0"/>
        <w:autoSpaceDN w:val="0"/>
        <w:adjustRightInd w:val="0"/>
        <w:spacing w:after="0" w:line="240" w:lineRule="auto"/>
        <w:outlineLvl w:val="0"/>
      </w:pPr>
    </w:p>
    <w:p w:rsidR="001C066D" w:rsidRDefault="001C066D" w:rsidP="00C650B8">
      <w:pPr>
        <w:widowControl w:val="0"/>
        <w:autoSpaceDE w:val="0"/>
        <w:autoSpaceDN w:val="0"/>
        <w:adjustRightInd w:val="0"/>
        <w:spacing w:after="0" w:line="240" w:lineRule="auto"/>
        <w:outlineLvl w:val="0"/>
      </w:pPr>
    </w:p>
    <w:p w:rsidR="001C066D" w:rsidRDefault="001C066D" w:rsidP="00C650B8">
      <w:pPr>
        <w:widowControl w:val="0"/>
        <w:autoSpaceDE w:val="0"/>
        <w:autoSpaceDN w:val="0"/>
        <w:adjustRightInd w:val="0"/>
        <w:spacing w:after="0" w:line="240" w:lineRule="auto"/>
        <w:outlineLvl w:val="0"/>
      </w:pPr>
    </w:p>
    <w:p w:rsidR="001C066D" w:rsidRDefault="001C066D" w:rsidP="00C650B8">
      <w:pPr>
        <w:widowControl w:val="0"/>
        <w:autoSpaceDE w:val="0"/>
        <w:autoSpaceDN w:val="0"/>
        <w:adjustRightInd w:val="0"/>
        <w:spacing w:after="0" w:line="240" w:lineRule="auto"/>
        <w:outlineLvl w:val="0"/>
      </w:pPr>
    </w:p>
    <w:p w:rsidR="001C066D" w:rsidRDefault="001C066D" w:rsidP="00C650B8">
      <w:pPr>
        <w:widowControl w:val="0"/>
        <w:autoSpaceDE w:val="0"/>
        <w:autoSpaceDN w:val="0"/>
        <w:adjustRightInd w:val="0"/>
        <w:spacing w:after="0" w:line="240" w:lineRule="auto"/>
        <w:outlineLvl w:val="0"/>
      </w:pPr>
    </w:p>
    <w:p w:rsidR="001C066D" w:rsidRDefault="001C066D" w:rsidP="00C650B8">
      <w:pPr>
        <w:widowControl w:val="0"/>
        <w:autoSpaceDE w:val="0"/>
        <w:autoSpaceDN w:val="0"/>
        <w:adjustRightInd w:val="0"/>
        <w:spacing w:after="0" w:line="240" w:lineRule="auto"/>
        <w:outlineLvl w:val="0"/>
      </w:pPr>
    </w:p>
    <w:p w:rsidR="001C066D" w:rsidRDefault="001C066D" w:rsidP="00C650B8">
      <w:pPr>
        <w:widowControl w:val="0"/>
        <w:autoSpaceDE w:val="0"/>
        <w:autoSpaceDN w:val="0"/>
        <w:adjustRightInd w:val="0"/>
        <w:spacing w:after="0" w:line="240" w:lineRule="auto"/>
        <w:outlineLvl w:val="0"/>
      </w:pPr>
    </w:p>
    <w:p w:rsidR="001C066D" w:rsidRDefault="001C066D" w:rsidP="00C650B8">
      <w:pPr>
        <w:widowControl w:val="0"/>
        <w:autoSpaceDE w:val="0"/>
        <w:autoSpaceDN w:val="0"/>
        <w:adjustRightInd w:val="0"/>
        <w:spacing w:after="0" w:line="240" w:lineRule="auto"/>
        <w:outlineLvl w:val="0"/>
      </w:pPr>
    </w:p>
    <w:p w:rsidR="005B085F" w:rsidRDefault="005B085F" w:rsidP="00C650B8">
      <w:pPr>
        <w:widowControl w:val="0"/>
        <w:autoSpaceDE w:val="0"/>
        <w:autoSpaceDN w:val="0"/>
        <w:adjustRightInd w:val="0"/>
        <w:spacing w:after="0" w:line="240" w:lineRule="auto"/>
        <w:outlineLvl w:val="0"/>
      </w:pPr>
    </w:p>
    <w:p w:rsidR="005B085F" w:rsidRDefault="005B085F" w:rsidP="00C650B8">
      <w:pPr>
        <w:widowControl w:val="0"/>
        <w:autoSpaceDE w:val="0"/>
        <w:autoSpaceDN w:val="0"/>
        <w:adjustRightInd w:val="0"/>
        <w:spacing w:after="0" w:line="240" w:lineRule="auto"/>
        <w:outlineLvl w:val="0"/>
      </w:pPr>
    </w:p>
    <w:p w:rsidR="005B085F" w:rsidRDefault="005B085F" w:rsidP="00C650B8">
      <w:pPr>
        <w:widowControl w:val="0"/>
        <w:autoSpaceDE w:val="0"/>
        <w:autoSpaceDN w:val="0"/>
        <w:adjustRightInd w:val="0"/>
        <w:spacing w:after="0" w:line="240" w:lineRule="auto"/>
        <w:outlineLvl w:val="0"/>
      </w:pPr>
    </w:p>
    <w:p w:rsidR="005B085F" w:rsidRDefault="005B085F" w:rsidP="00C650B8">
      <w:pPr>
        <w:widowControl w:val="0"/>
        <w:autoSpaceDE w:val="0"/>
        <w:autoSpaceDN w:val="0"/>
        <w:adjustRightInd w:val="0"/>
        <w:spacing w:after="0" w:line="240" w:lineRule="auto"/>
        <w:outlineLvl w:val="0"/>
      </w:pPr>
    </w:p>
    <w:p w:rsidR="005B085F" w:rsidRDefault="005B085F" w:rsidP="00C650B8">
      <w:pPr>
        <w:widowControl w:val="0"/>
        <w:autoSpaceDE w:val="0"/>
        <w:autoSpaceDN w:val="0"/>
        <w:adjustRightInd w:val="0"/>
        <w:spacing w:after="0" w:line="240" w:lineRule="auto"/>
        <w:outlineLvl w:val="0"/>
      </w:pPr>
    </w:p>
    <w:p w:rsidR="005B085F" w:rsidRDefault="005B085F" w:rsidP="00C650B8">
      <w:pPr>
        <w:widowControl w:val="0"/>
        <w:autoSpaceDE w:val="0"/>
        <w:autoSpaceDN w:val="0"/>
        <w:adjustRightInd w:val="0"/>
        <w:spacing w:after="0" w:line="240" w:lineRule="auto"/>
        <w:outlineLvl w:val="0"/>
      </w:pPr>
    </w:p>
    <w:p w:rsidR="005B085F" w:rsidRDefault="005B085F" w:rsidP="00C650B8">
      <w:pPr>
        <w:widowControl w:val="0"/>
        <w:autoSpaceDE w:val="0"/>
        <w:autoSpaceDN w:val="0"/>
        <w:adjustRightInd w:val="0"/>
        <w:spacing w:after="0" w:line="240" w:lineRule="auto"/>
        <w:outlineLvl w:val="0"/>
      </w:pPr>
    </w:p>
    <w:p w:rsidR="005B085F" w:rsidRDefault="005B085F" w:rsidP="00C650B8">
      <w:pPr>
        <w:widowControl w:val="0"/>
        <w:autoSpaceDE w:val="0"/>
        <w:autoSpaceDN w:val="0"/>
        <w:adjustRightInd w:val="0"/>
        <w:spacing w:after="0" w:line="240" w:lineRule="auto"/>
        <w:outlineLvl w:val="0"/>
      </w:pPr>
    </w:p>
    <w:p w:rsidR="005B085F" w:rsidRDefault="005B085F" w:rsidP="00C650B8">
      <w:pPr>
        <w:widowControl w:val="0"/>
        <w:autoSpaceDE w:val="0"/>
        <w:autoSpaceDN w:val="0"/>
        <w:adjustRightInd w:val="0"/>
        <w:spacing w:after="0" w:line="240" w:lineRule="auto"/>
        <w:outlineLvl w:val="0"/>
      </w:pPr>
    </w:p>
    <w:p w:rsidR="005B085F" w:rsidRDefault="005B085F" w:rsidP="00C650B8">
      <w:pPr>
        <w:widowControl w:val="0"/>
        <w:autoSpaceDE w:val="0"/>
        <w:autoSpaceDN w:val="0"/>
        <w:adjustRightInd w:val="0"/>
        <w:spacing w:after="0" w:line="240" w:lineRule="auto"/>
        <w:outlineLvl w:val="0"/>
      </w:pPr>
    </w:p>
    <w:p w:rsidR="005B085F" w:rsidRDefault="005B085F" w:rsidP="00C650B8">
      <w:pPr>
        <w:widowControl w:val="0"/>
        <w:autoSpaceDE w:val="0"/>
        <w:autoSpaceDN w:val="0"/>
        <w:adjustRightInd w:val="0"/>
        <w:spacing w:after="0" w:line="240" w:lineRule="auto"/>
        <w:outlineLvl w:val="0"/>
      </w:pPr>
    </w:p>
    <w:p w:rsidR="005B085F" w:rsidRDefault="005B085F" w:rsidP="00C650B8">
      <w:pPr>
        <w:widowControl w:val="0"/>
        <w:autoSpaceDE w:val="0"/>
        <w:autoSpaceDN w:val="0"/>
        <w:adjustRightInd w:val="0"/>
        <w:spacing w:after="0" w:line="240" w:lineRule="auto"/>
        <w:outlineLvl w:val="0"/>
      </w:pPr>
    </w:p>
    <w:sectPr w:rsidR="005B085F" w:rsidSect="00E240A7">
      <w:pgSz w:w="16838" w:h="11906" w:orient="landscape"/>
      <w:pgMar w:top="851" w:right="425"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0599" w:rsidRDefault="000D0599" w:rsidP="00492D1F">
      <w:pPr>
        <w:spacing w:after="0" w:line="240" w:lineRule="auto"/>
      </w:pPr>
      <w:r>
        <w:separator/>
      </w:r>
    </w:p>
  </w:endnote>
  <w:endnote w:type="continuationSeparator" w:id="0">
    <w:p w:rsidR="000D0599" w:rsidRDefault="000D0599" w:rsidP="00492D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7EC7" w:rsidRDefault="00527EC7" w:rsidP="001361F4">
    <w:pPr>
      <w:pStyle w:val="afc"/>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rsidR="00527EC7" w:rsidRDefault="00527EC7">
    <w:pPr>
      <w:pStyle w:val="af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0599" w:rsidRDefault="000D0599" w:rsidP="00492D1F">
      <w:pPr>
        <w:spacing w:after="0" w:line="240" w:lineRule="auto"/>
      </w:pPr>
      <w:r>
        <w:separator/>
      </w:r>
    </w:p>
  </w:footnote>
  <w:footnote w:type="continuationSeparator" w:id="0">
    <w:p w:rsidR="000D0599" w:rsidRDefault="000D0599" w:rsidP="00492D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7EC7" w:rsidRDefault="00527EC7" w:rsidP="001361F4">
    <w:pPr>
      <w:pStyle w:val="aa"/>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separate"/>
    </w:r>
    <w:r>
      <w:rPr>
        <w:rStyle w:val="afb"/>
        <w:noProof/>
      </w:rPr>
      <w:t>4</w:t>
    </w:r>
    <w:r>
      <w:rPr>
        <w:rStyle w:val="afb"/>
      </w:rPr>
      <w:fldChar w:fldCharType="end"/>
    </w:r>
  </w:p>
  <w:p w:rsidR="00527EC7" w:rsidRDefault="00527EC7">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
    <w:lvl w:ilvl="0">
      <w:start w:val="24"/>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17F103F"/>
    <w:multiLevelType w:val="hybridMultilevel"/>
    <w:tmpl w:val="0100AEFC"/>
    <w:lvl w:ilvl="0" w:tplc="0419000F">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5B1C9F"/>
    <w:multiLevelType w:val="multilevel"/>
    <w:tmpl w:val="C92AD972"/>
    <w:lvl w:ilvl="0">
      <w:start w:val="1"/>
      <w:numFmt w:val="decimal"/>
      <w:lvlText w:val="%1."/>
      <w:lvlJc w:val="left"/>
      <w:pPr>
        <w:tabs>
          <w:tab w:val="num" w:pos="540"/>
        </w:tabs>
        <w:ind w:left="540" w:hanging="360"/>
      </w:p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3"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2062"/>
        </w:tabs>
        <w:ind w:left="2062"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15:restartNumberingAfterBreak="0">
    <w:nsid w:val="04B66673"/>
    <w:multiLevelType w:val="hybridMultilevel"/>
    <w:tmpl w:val="49CEE3D6"/>
    <w:lvl w:ilvl="0" w:tplc="225CA6EC">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4D87FE8"/>
    <w:multiLevelType w:val="hybridMultilevel"/>
    <w:tmpl w:val="0100AEFC"/>
    <w:lvl w:ilvl="0" w:tplc="0419000F">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0B8767D1"/>
    <w:multiLevelType w:val="hybridMultilevel"/>
    <w:tmpl w:val="D6FE601E"/>
    <w:lvl w:ilvl="0" w:tplc="3D7E9F0A">
      <w:start w:val="19"/>
      <w:numFmt w:val="decimal"/>
      <w:lvlText w:val="%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8" w15:restartNumberingAfterBreak="0">
    <w:nsid w:val="14AA00FC"/>
    <w:multiLevelType w:val="hybridMultilevel"/>
    <w:tmpl w:val="14046300"/>
    <w:lvl w:ilvl="0" w:tplc="32BCC24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15:restartNumberingAfterBreak="0">
    <w:nsid w:val="168771F0"/>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15:restartNumberingAfterBreak="0">
    <w:nsid w:val="18C575CF"/>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18EF4B88"/>
    <w:multiLevelType w:val="multilevel"/>
    <w:tmpl w:val="EAD229AC"/>
    <w:lvl w:ilvl="0">
      <w:start w:val="1"/>
      <w:numFmt w:val="decimal"/>
      <w:lvlText w:val="%1."/>
      <w:lvlJc w:val="left"/>
      <w:pPr>
        <w:tabs>
          <w:tab w:val="num" w:pos="720"/>
        </w:tabs>
        <w:ind w:left="720" w:hanging="360"/>
      </w:pPr>
    </w:lvl>
    <w:lvl w:ilvl="1">
      <w:start w:val="7"/>
      <w:numFmt w:val="decimal"/>
      <w:isLgl/>
      <w:lvlText w:val="%1.%2."/>
      <w:lvlJc w:val="left"/>
      <w:pPr>
        <w:tabs>
          <w:tab w:val="num" w:pos="2269"/>
        </w:tabs>
        <w:ind w:left="2269" w:hanging="1560"/>
      </w:pPr>
      <w:rPr>
        <w:rFonts w:hint="default"/>
      </w:rPr>
    </w:lvl>
    <w:lvl w:ilvl="2">
      <w:start w:val="1"/>
      <w:numFmt w:val="decimal"/>
      <w:isLgl/>
      <w:lvlText w:val="%1.%2.%3."/>
      <w:lvlJc w:val="left"/>
      <w:pPr>
        <w:tabs>
          <w:tab w:val="num" w:pos="2618"/>
        </w:tabs>
        <w:ind w:left="2618" w:hanging="1560"/>
      </w:pPr>
      <w:rPr>
        <w:rFonts w:hint="default"/>
      </w:rPr>
    </w:lvl>
    <w:lvl w:ilvl="3">
      <w:start w:val="1"/>
      <w:numFmt w:val="decimal"/>
      <w:isLgl/>
      <w:lvlText w:val="%1.%2.%3.%4."/>
      <w:lvlJc w:val="left"/>
      <w:pPr>
        <w:tabs>
          <w:tab w:val="num" w:pos="2967"/>
        </w:tabs>
        <w:ind w:left="2967" w:hanging="1560"/>
      </w:pPr>
      <w:rPr>
        <w:rFonts w:hint="default"/>
      </w:rPr>
    </w:lvl>
    <w:lvl w:ilvl="4">
      <w:start w:val="1"/>
      <w:numFmt w:val="decimal"/>
      <w:isLgl/>
      <w:lvlText w:val="%1.%2.%3.%4.%5."/>
      <w:lvlJc w:val="left"/>
      <w:pPr>
        <w:tabs>
          <w:tab w:val="num" w:pos="3316"/>
        </w:tabs>
        <w:ind w:left="3316" w:hanging="1560"/>
      </w:pPr>
      <w:rPr>
        <w:rFonts w:hint="default"/>
      </w:rPr>
    </w:lvl>
    <w:lvl w:ilvl="5">
      <w:start w:val="1"/>
      <w:numFmt w:val="decimal"/>
      <w:isLgl/>
      <w:lvlText w:val="%1.%2.%3.%4.%5.%6."/>
      <w:lvlJc w:val="left"/>
      <w:pPr>
        <w:tabs>
          <w:tab w:val="num" w:pos="3665"/>
        </w:tabs>
        <w:ind w:left="3665" w:hanging="156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abstractNum w:abstractNumId="12" w15:restartNumberingAfterBreak="0">
    <w:nsid w:val="1C5B0354"/>
    <w:multiLevelType w:val="hybridMultilevel"/>
    <w:tmpl w:val="DF40469A"/>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4" w15:restartNumberingAfterBreak="0">
    <w:nsid w:val="1EE56336"/>
    <w:multiLevelType w:val="hybridMultilevel"/>
    <w:tmpl w:val="533A6628"/>
    <w:lvl w:ilvl="0" w:tplc="BA0AA3A4">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E176B01"/>
    <w:multiLevelType w:val="hybridMultilevel"/>
    <w:tmpl w:val="A6A47640"/>
    <w:lvl w:ilvl="0" w:tplc="EB083CF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6" w15:restartNumberingAfterBreak="0">
    <w:nsid w:val="323D0852"/>
    <w:multiLevelType w:val="hybridMultilevel"/>
    <w:tmpl w:val="E86ACB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2C26D0D"/>
    <w:multiLevelType w:val="multilevel"/>
    <w:tmpl w:val="D720A3EC"/>
    <w:lvl w:ilvl="0">
      <w:start w:val="19"/>
      <w:numFmt w:val="decimal"/>
      <w:lvlText w:val="%1."/>
      <w:lvlJc w:val="left"/>
      <w:pPr>
        <w:ind w:left="720" w:hanging="360"/>
      </w:pPr>
      <w:rPr>
        <w:rFonts w:hint="default"/>
      </w:rPr>
    </w:lvl>
    <w:lvl w:ilvl="1">
      <w:start w:val="2"/>
      <w:numFmt w:val="decimal"/>
      <w:isLgl/>
      <w:lvlText w:val="%1.%2."/>
      <w:lvlJc w:val="left"/>
      <w:pPr>
        <w:ind w:left="1060" w:hanging="48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320" w:hanging="1080"/>
      </w:pPr>
      <w:rPr>
        <w:rFonts w:hint="default"/>
      </w:rPr>
    </w:lvl>
    <w:lvl w:ilvl="5">
      <w:start w:val="1"/>
      <w:numFmt w:val="decimal"/>
      <w:isLgl/>
      <w:lvlText w:val="%1.%2.%3.%4.%5.%6."/>
      <w:lvlJc w:val="left"/>
      <w:pPr>
        <w:ind w:left="2540" w:hanging="108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340" w:hanging="1440"/>
      </w:pPr>
      <w:rPr>
        <w:rFonts w:hint="default"/>
      </w:rPr>
    </w:lvl>
    <w:lvl w:ilvl="8">
      <w:start w:val="1"/>
      <w:numFmt w:val="decimal"/>
      <w:isLgl/>
      <w:lvlText w:val="%1.%2.%3.%4.%5.%6.%7.%8.%9."/>
      <w:lvlJc w:val="left"/>
      <w:pPr>
        <w:ind w:left="3920" w:hanging="1800"/>
      </w:pPr>
      <w:rPr>
        <w:rFonts w:hint="default"/>
      </w:rPr>
    </w:lvl>
  </w:abstractNum>
  <w:abstractNum w:abstractNumId="18" w15:restartNumberingAfterBreak="0">
    <w:nsid w:val="37520DFF"/>
    <w:multiLevelType w:val="hybridMultilevel"/>
    <w:tmpl w:val="641CE5B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BC363FD"/>
    <w:multiLevelType w:val="hybridMultilevel"/>
    <w:tmpl w:val="3398BDD6"/>
    <w:lvl w:ilvl="0" w:tplc="0BA89FF0">
      <w:start w:val="1"/>
      <w:numFmt w:val="decimal"/>
      <w:lvlText w:val="%1."/>
      <w:lvlJc w:val="left"/>
      <w:pPr>
        <w:tabs>
          <w:tab w:val="num" w:pos="1894"/>
        </w:tabs>
        <w:ind w:left="1894" w:hanging="118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0" w15:restartNumberingAfterBreak="0">
    <w:nsid w:val="3CD756BC"/>
    <w:multiLevelType w:val="hybridMultilevel"/>
    <w:tmpl w:val="313E71E8"/>
    <w:lvl w:ilvl="0" w:tplc="E51E34D4">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21" w15:restartNumberingAfterBreak="0">
    <w:nsid w:val="41E3682A"/>
    <w:multiLevelType w:val="hybridMultilevel"/>
    <w:tmpl w:val="3CC83A6E"/>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2" w15:restartNumberingAfterBreak="0">
    <w:nsid w:val="45C731B9"/>
    <w:multiLevelType w:val="hybridMultilevel"/>
    <w:tmpl w:val="B06E0EEC"/>
    <w:lvl w:ilvl="0" w:tplc="AA2A83B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3" w15:restartNumberingAfterBreak="0">
    <w:nsid w:val="45DF2E9E"/>
    <w:multiLevelType w:val="hybridMultilevel"/>
    <w:tmpl w:val="3E7A55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35A3069"/>
    <w:multiLevelType w:val="multilevel"/>
    <w:tmpl w:val="4D10EEB4"/>
    <w:lvl w:ilvl="0">
      <w:start w:val="1"/>
      <w:numFmt w:val="bullet"/>
      <w:lvlText w:val=""/>
      <w:lvlJc w:val="left"/>
      <w:rPr>
        <w:rFonts w:ascii="Symbol" w:hAnsi="Symbol"/>
      </w:rPr>
    </w:lvl>
    <w:lvl w:ilvl="1">
      <w:start w:val="1"/>
      <w:numFmt w:val="bullet"/>
      <w:lvlText w:val=""/>
      <w:lvlJc w:val="left"/>
      <w:rPr>
        <w:rFonts w:ascii="Symbol" w:hAnsi="Symbol" w:hint="default"/>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5" w15:restartNumberingAfterBreak="0">
    <w:nsid w:val="55031D4A"/>
    <w:multiLevelType w:val="hybridMultilevel"/>
    <w:tmpl w:val="896C9C8A"/>
    <w:lvl w:ilvl="0" w:tplc="001C719A">
      <w:start w:val="1"/>
      <w:numFmt w:val="decimal"/>
      <w:lvlText w:val="%1."/>
      <w:lvlJc w:val="left"/>
      <w:pPr>
        <w:tabs>
          <w:tab w:val="num" w:pos="1069"/>
        </w:tabs>
        <w:ind w:left="1069" w:hanging="360"/>
      </w:pPr>
      <w:rPr>
        <w:rFonts w:hint="default"/>
        <w:sz w:val="28"/>
        <w:szCs w:val="28"/>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6" w15:restartNumberingAfterBreak="0">
    <w:nsid w:val="5A19429F"/>
    <w:multiLevelType w:val="multilevel"/>
    <w:tmpl w:val="D55CA1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A937320"/>
    <w:multiLevelType w:val="hybridMultilevel"/>
    <w:tmpl w:val="B5808AD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AB477E0"/>
    <w:multiLevelType w:val="hybridMultilevel"/>
    <w:tmpl w:val="7B0C1320"/>
    <w:lvl w:ilvl="0" w:tplc="0419000F">
      <w:start w:val="1"/>
      <w:numFmt w:val="decimal"/>
      <w:lvlText w:val="%1."/>
      <w:lvlJc w:val="left"/>
      <w:pPr>
        <w:ind w:left="896" w:hanging="360"/>
      </w:p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29" w15:restartNumberingAfterBreak="0">
    <w:nsid w:val="5F661F9F"/>
    <w:multiLevelType w:val="hybridMultilevel"/>
    <w:tmpl w:val="0644BFCC"/>
    <w:lvl w:ilvl="0" w:tplc="F9C807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629A0A2B"/>
    <w:multiLevelType w:val="hybridMultilevel"/>
    <w:tmpl w:val="83165828"/>
    <w:lvl w:ilvl="0" w:tplc="129A0CE2">
      <w:start w:val="1"/>
      <w:numFmt w:val="decimal"/>
      <w:lvlText w:val="%1)"/>
      <w:lvlJc w:val="left"/>
      <w:pPr>
        <w:ind w:left="1455" w:hanging="915"/>
      </w:pPr>
      <w:rPr>
        <w:rFonts w:eastAsia="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1" w15:restartNumberingAfterBreak="0">
    <w:nsid w:val="6315746E"/>
    <w:multiLevelType w:val="hybridMultilevel"/>
    <w:tmpl w:val="5FBC074A"/>
    <w:lvl w:ilvl="0" w:tplc="79948C1A">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2" w15:restartNumberingAfterBreak="0">
    <w:nsid w:val="654B2B56"/>
    <w:multiLevelType w:val="hybridMultilevel"/>
    <w:tmpl w:val="27040982"/>
    <w:lvl w:ilvl="0" w:tplc="2DD2613E">
      <w:start w:val="2"/>
      <w:numFmt w:val="decimal"/>
      <w:lvlText w:val="%1."/>
      <w:lvlJc w:val="left"/>
      <w:pPr>
        <w:tabs>
          <w:tab w:val="num" w:pos="1065"/>
        </w:tabs>
        <w:ind w:left="1065" w:hanging="7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34" w15:restartNumberingAfterBreak="0">
    <w:nsid w:val="6EF63203"/>
    <w:multiLevelType w:val="hybridMultilevel"/>
    <w:tmpl w:val="D55CA11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75BF605B"/>
    <w:multiLevelType w:val="singleLevel"/>
    <w:tmpl w:val="84A67BB0"/>
    <w:lvl w:ilvl="0">
      <w:start w:val="1"/>
      <w:numFmt w:val="decimal"/>
      <w:lvlText w:val="%1)"/>
      <w:legacy w:legacy="1" w:legacySpace="0" w:legacyIndent="303"/>
      <w:lvlJc w:val="left"/>
      <w:rPr>
        <w:rFonts w:ascii="Times New Roman" w:hAnsi="Times New Roman" w:cs="Times New Roman" w:hint="default"/>
      </w:rPr>
    </w:lvl>
  </w:abstractNum>
  <w:abstractNum w:abstractNumId="36" w15:restartNumberingAfterBreak="0">
    <w:nsid w:val="7957604F"/>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7" w15:restartNumberingAfterBreak="0">
    <w:nsid w:val="7DC24329"/>
    <w:multiLevelType w:val="multilevel"/>
    <w:tmpl w:val="D85E28B0"/>
    <w:lvl w:ilvl="0">
      <w:start w:val="1"/>
      <w:numFmt w:val="decimal"/>
      <w:lvlText w:val="%1."/>
      <w:lvlJc w:val="left"/>
      <w:pPr>
        <w:tabs>
          <w:tab w:val="num" w:pos="720"/>
        </w:tabs>
        <w:ind w:left="720" w:hanging="360"/>
      </w:pPr>
    </w:lvl>
    <w:lvl w:ilvl="1">
      <w:start w:val="7"/>
      <w:numFmt w:val="decimal"/>
      <w:isLgl/>
      <w:lvlText w:val="%1.%2."/>
      <w:lvlJc w:val="left"/>
      <w:pPr>
        <w:tabs>
          <w:tab w:val="num" w:pos="2269"/>
        </w:tabs>
        <w:ind w:left="2269" w:hanging="1560"/>
      </w:pPr>
      <w:rPr>
        <w:rFonts w:hint="default"/>
      </w:rPr>
    </w:lvl>
    <w:lvl w:ilvl="2">
      <w:start w:val="1"/>
      <w:numFmt w:val="decimal"/>
      <w:isLgl/>
      <w:lvlText w:val="%1.%2.%3."/>
      <w:lvlJc w:val="left"/>
      <w:pPr>
        <w:tabs>
          <w:tab w:val="num" w:pos="2618"/>
        </w:tabs>
        <w:ind w:left="2618" w:hanging="1560"/>
      </w:pPr>
      <w:rPr>
        <w:rFonts w:hint="default"/>
      </w:rPr>
    </w:lvl>
    <w:lvl w:ilvl="3">
      <w:start w:val="1"/>
      <w:numFmt w:val="decimal"/>
      <w:isLgl/>
      <w:lvlText w:val="%1.%2.%3.%4."/>
      <w:lvlJc w:val="left"/>
      <w:pPr>
        <w:tabs>
          <w:tab w:val="num" w:pos="2967"/>
        </w:tabs>
        <w:ind w:left="2967" w:hanging="1560"/>
      </w:pPr>
      <w:rPr>
        <w:rFonts w:hint="default"/>
      </w:rPr>
    </w:lvl>
    <w:lvl w:ilvl="4">
      <w:start w:val="1"/>
      <w:numFmt w:val="decimal"/>
      <w:isLgl/>
      <w:lvlText w:val="%1.%2.%3.%4.%5."/>
      <w:lvlJc w:val="left"/>
      <w:pPr>
        <w:tabs>
          <w:tab w:val="num" w:pos="3316"/>
        </w:tabs>
        <w:ind w:left="3316" w:hanging="1560"/>
      </w:pPr>
      <w:rPr>
        <w:rFonts w:hint="default"/>
      </w:rPr>
    </w:lvl>
    <w:lvl w:ilvl="5">
      <w:start w:val="1"/>
      <w:numFmt w:val="decimal"/>
      <w:isLgl/>
      <w:lvlText w:val="%1.%2.%3.%4.%5.%6."/>
      <w:lvlJc w:val="left"/>
      <w:pPr>
        <w:tabs>
          <w:tab w:val="num" w:pos="3665"/>
        </w:tabs>
        <w:ind w:left="3665" w:hanging="156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num w:numId="1">
    <w:abstractNumId w:val="35"/>
  </w:num>
  <w:num w:numId="2">
    <w:abstractNumId w:val="19"/>
  </w:num>
  <w:num w:numId="3">
    <w:abstractNumId w:val="34"/>
  </w:num>
  <w:num w:numId="4">
    <w:abstractNumId w:val="26"/>
  </w:num>
  <w:num w:numId="5">
    <w:abstractNumId w:val="32"/>
  </w:num>
  <w:num w:numId="6">
    <w:abstractNumId w:val="8"/>
  </w:num>
  <w:num w:numId="7">
    <w:abstractNumId w:val="15"/>
  </w:num>
  <w:num w:numId="8">
    <w:abstractNumId w:val="11"/>
  </w:num>
  <w:num w:numId="9">
    <w:abstractNumId w:val="2"/>
  </w:num>
  <w:num w:numId="10">
    <w:abstractNumId w:val="0"/>
  </w:num>
  <w:num w:numId="11">
    <w:abstractNumId w:val="27"/>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7"/>
  </w:num>
  <w:num w:numId="15">
    <w:abstractNumId w:val="12"/>
  </w:num>
  <w:num w:numId="16">
    <w:abstractNumId w:val="25"/>
  </w:num>
  <w:num w:numId="17">
    <w:abstractNumId w:val="4"/>
  </w:num>
  <w:num w:numId="18">
    <w:abstractNumId w:val="14"/>
  </w:num>
  <w:num w:numId="19">
    <w:abstractNumId w:val="28"/>
  </w:num>
  <w:num w:numId="20">
    <w:abstractNumId w:val="33"/>
  </w:num>
  <w:num w:numId="21">
    <w:abstractNumId w:val="3"/>
  </w:num>
  <w:num w:numId="22">
    <w:abstractNumId w:val="6"/>
  </w:num>
  <w:num w:numId="23">
    <w:abstractNumId w:val="13"/>
  </w:num>
  <w:num w:numId="24">
    <w:abstractNumId w:val="36"/>
  </w:num>
  <w:num w:numId="25">
    <w:abstractNumId w:val="29"/>
  </w:num>
  <w:num w:numId="26">
    <w:abstractNumId w:val="9"/>
  </w:num>
  <w:num w:numId="27">
    <w:abstractNumId w:val="10"/>
  </w:num>
  <w:num w:numId="28">
    <w:abstractNumId w:val="18"/>
  </w:num>
  <w:num w:numId="29">
    <w:abstractNumId w:val="17"/>
  </w:num>
  <w:num w:numId="30">
    <w:abstractNumId w:val="7"/>
  </w:num>
  <w:num w:numId="31">
    <w:abstractNumId w:val="22"/>
  </w:num>
  <w:num w:numId="32">
    <w:abstractNumId w:val="30"/>
  </w:num>
  <w:num w:numId="33">
    <w:abstractNumId w:val="31"/>
  </w:num>
  <w:num w:numId="34">
    <w:abstractNumId w:val="5"/>
  </w:num>
  <w:num w:numId="35">
    <w:abstractNumId w:val="1"/>
  </w:num>
  <w:num w:numId="36">
    <w:abstractNumId w:val="11"/>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num>
  <w:num w:numId="38">
    <w:abstractNumId w:val="16"/>
  </w:num>
  <w:num w:numId="39">
    <w:abstractNumId w:val="24"/>
  </w:num>
  <w:num w:numId="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C3A79"/>
    <w:rsid w:val="00000548"/>
    <w:rsid w:val="00000E68"/>
    <w:rsid w:val="000022C9"/>
    <w:rsid w:val="00002E88"/>
    <w:rsid w:val="00004062"/>
    <w:rsid w:val="00006C95"/>
    <w:rsid w:val="00010030"/>
    <w:rsid w:val="0001048E"/>
    <w:rsid w:val="0001184B"/>
    <w:rsid w:val="00017282"/>
    <w:rsid w:val="00017D6F"/>
    <w:rsid w:val="000260D0"/>
    <w:rsid w:val="00030AC0"/>
    <w:rsid w:val="00034CB0"/>
    <w:rsid w:val="00034F7F"/>
    <w:rsid w:val="00035505"/>
    <w:rsid w:val="00040BAA"/>
    <w:rsid w:val="00040BC3"/>
    <w:rsid w:val="00040F51"/>
    <w:rsid w:val="00041E7A"/>
    <w:rsid w:val="00043366"/>
    <w:rsid w:val="00043B1A"/>
    <w:rsid w:val="00044753"/>
    <w:rsid w:val="00045A57"/>
    <w:rsid w:val="00045D76"/>
    <w:rsid w:val="0004663E"/>
    <w:rsid w:val="00056DAE"/>
    <w:rsid w:val="000638B6"/>
    <w:rsid w:val="00065815"/>
    <w:rsid w:val="00071772"/>
    <w:rsid w:val="00072BCA"/>
    <w:rsid w:val="00076B98"/>
    <w:rsid w:val="00080ABE"/>
    <w:rsid w:val="00081F69"/>
    <w:rsid w:val="00082AA3"/>
    <w:rsid w:val="00084CF7"/>
    <w:rsid w:val="00084E80"/>
    <w:rsid w:val="00090E8E"/>
    <w:rsid w:val="00090FB7"/>
    <w:rsid w:val="000928CA"/>
    <w:rsid w:val="000940D0"/>
    <w:rsid w:val="00096C8B"/>
    <w:rsid w:val="000A200E"/>
    <w:rsid w:val="000A4C8C"/>
    <w:rsid w:val="000A6A02"/>
    <w:rsid w:val="000B04DD"/>
    <w:rsid w:val="000B1E8E"/>
    <w:rsid w:val="000B2DD7"/>
    <w:rsid w:val="000B3942"/>
    <w:rsid w:val="000C503C"/>
    <w:rsid w:val="000D0599"/>
    <w:rsid w:val="000D1B4B"/>
    <w:rsid w:val="000D2715"/>
    <w:rsid w:val="000D4287"/>
    <w:rsid w:val="000D6650"/>
    <w:rsid w:val="000D72DF"/>
    <w:rsid w:val="000E0D2F"/>
    <w:rsid w:val="000E0F8F"/>
    <w:rsid w:val="000E1841"/>
    <w:rsid w:val="000E77FE"/>
    <w:rsid w:val="000F039B"/>
    <w:rsid w:val="000F3190"/>
    <w:rsid w:val="000F4C1D"/>
    <w:rsid w:val="000F6E1C"/>
    <w:rsid w:val="00100375"/>
    <w:rsid w:val="0010312F"/>
    <w:rsid w:val="00103B34"/>
    <w:rsid w:val="00105167"/>
    <w:rsid w:val="00105B7F"/>
    <w:rsid w:val="001062CE"/>
    <w:rsid w:val="001077D0"/>
    <w:rsid w:val="00115C70"/>
    <w:rsid w:val="00116338"/>
    <w:rsid w:val="00120464"/>
    <w:rsid w:val="0012047B"/>
    <w:rsid w:val="001235F2"/>
    <w:rsid w:val="00134561"/>
    <w:rsid w:val="001361F4"/>
    <w:rsid w:val="00136904"/>
    <w:rsid w:val="001371EA"/>
    <w:rsid w:val="00141EED"/>
    <w:rsid w:val="001430DA"/>
    <w:rsid w:val="00150F4A"/>
    <w:rsid w:val="00152F59"/>
    <w:rsid w:val="00154227"/>
    <w:rsid w:val="001569C2"/>
    <w:rsid w:val="00164900"/>
    <w:rsid w:val="00164FEE"/>
    <w:rsid w:val="0016753B"/>
    <w:rsid w:val="00167784"/>
    <w:rsid w:val="00172DF6"/>
    <w:rsid w:val="0017348E"/>
    <w:rsid w:val="00181102"/>
    <w:rsid w:val="00186D49"/>
    <w:rsid w:val="0019711B"/>
    <w:rsid w:val="001971D5"/>
    <w:rsid w:val="001A1597"/>
    <w:rsid w:val="001A1A28"/>
    <w:rsid w:val="001A2CAF"/>
    <w:rsid w:val="001A54BD"/>
    <w:rsid w:val="001B1C27"/>
    <w:rsid w:val="001B1E8D"/>
    <w:rsid w:val="001B27FB"/>
    <w:rsid w:val="001B6D7B"/>
    <w:rsid w:val="001B7A3E"/>
    <w:rsid w:val="001C066D"/>
    <w:rsid w:val="001C34B0"/>
    <w:rsid w:val="001C63A2"/>
    <w:rsid w:val="001C717A"/>
    <w:rsid w:val="001D321A"/>
    <w:rsid w:val="001D4E87"/>
    <w:rsid w:val="001D5239"/>
    <w:rsid w:val="001E0792"/>
    <w:rsid w:val="001E7764"/>
    <w:rsid w:val="001F0230"/>
    <w:rsid w:val="001F0C08"/>
    <w:rsid w:val="001F12A2"/>
    <w:rsid w:val="001F3159"/>
    <w:rsid w:val="001F5E90"/>
    <w:rsid w:val="00200A55"/>
    <w:rsid w:val="0020127D"/>
    <w:rsid w:val="00205F6B"/>
    <w:rsid w:val="002062D5"/>
    <w:rsid w:val="00212AC9"/>
    <w:rsid w:val="002144C6"/>
    <w:rsid w:val="00214745"/>
    <w:rsid w:val="0021511F"/>
    <w:rsid w:val="00215370"/>
    <w:rsid w:val="00221F73"/>
    <w:rsid w:val="002233CF"/>
    <w:rsid w:val="00227B42"/>
    <w:rsid w:val="00231B66"/>
    <w:rsid w:val="00233EC8"/>
    <w:rsid w:val="002342C8"/>
    <w:rsid w:val="0023466A"/>
    <w:rsid w:val="00235E74"/>
    <w:rsid w:val="00237ACC"/>
    <w:rsid w:val="00240CCE"/>
    <w:rsid w:val="00240E0A"/>
    <w:rsid w:val="00241F45"/>
    <w:rsid w:val="00246F98"/>
    <w:rsid w:val="00251A34"/>
    <w:rsid w:val="00251F70"/>
    <w:rsid w:val="002522D4"/>
    <w:rsid w:val="00252598"/>
    <w:rsid w:val="00252BF2"/>
    <w:rsid w:val="002532DC"/>
    <w:rsid w:val="00253847"/>
    <w:rsid w:val="00261832"/>
    <w:rsid w:val="00263F38"/>
    <w:rsid w:val="00266480"/>
    <w:rsid w:val="00267E0C"/>
    <w:rsid w:val="00267F48"/>
    <w:rsid w:val="002747C4"/>
    <w:rsid w:val="00276003"/>
    <w:rsid w:val="00277786"/>
    <w:rsid w:val="00285E55"/>
    <w:rsid w:val="00286145"/>
    <w:rsid w:val="00294557"/>
    <w:rsid w:val="00297082"/>
    <w:rsid w:val="002A0E31"/>
    <w:rsid w:val="002A1A2F"/>
    <w:rsid w:val="002A45AC"/>
    <w:rsid w:val="002A48A3"/>
    <w:rsid w:val="002A71CC"/>
    <w:rsid w:val="002B0EB8"/>
    <w:rsid w:val="002B44CC"/>
    <w:rsid w:val="002B6002"/>
    <w:rsid w:val="002B63AD"/>
    <w:rsid w:val="002B6890"/>
    <w:rsid w:val="002B72F4"/>
    <w:rsid w:val="002C3A79"/>
    <w:rsid w:val="002C78E5"/>
    <w:rsid w:val="002D5E78"/>
    <w:rsid w:val="002D6A8B"/>
    <w:rsid w:val="002E4A1C"/>
    <w:rsid w:val="002E5A7F"/>
    <w:rsid w:val="002F2D6A"/>
    <w:rsid w:val="002F337C"/>
    <w:rsid w:val="002F3565"/>
    <w:rsid w:val="002F4074"/>
    <w:rsid w:val="002F6D7D"/>
    <w:rsid w:val="00300BF3"/>
    <w:rsid w:val="00306C22"/>
    <w:rsid w:val="0031164A"/>
    <w:rsid w:val="003117BE"/>
    <w:rsid w:val="00313424"/>
    <w:rsid w:val="00313C10"/>
    <w:rsid w:val="00314948"/>
    <w:rsid w:val="0031500F"/>
    <w:rsid w:val="00316121"/>
    <w:rsid w:val="0032742A"/>
    <w:rsid w:val="003308B9"/>
    <w:rsid w:val="00331044"/>
    <w:rsid w:val="00333C74"/>
    <w:rsid w:val="00334697"/>
    <w:rsid w:val="00335EC7"/>
    <w:rsid w:val="00337FD9"/>
    <w:rsid w:val="00342867"/>
    <w:rsid w:val="00345EE1"/>
    <w:rsid w:val="00347476"/>
    <w:rsid w:val="0034762C"/>
    <w:rsid w:val="00352986"/>
    <w:rsid w:val="00355837"/>
    <w:rsid w:val="00360755"/>
    <w:rsid w:val="0036198F"/>
    <w:rsid w:val="0036282F"/>
    <w:rsid w:val="00365849"/>
    <w:rsid w:val="00367AD5"/>
    <w:rsid w:val="00370217"/>
    <w:rsid w:val="00372788"/>
    <w:rsid w:val="00372DB5"/>
    <w:rsid w:val="00374C6E"/>
    <w:rsid w:val="003765A2"/>
    <w:rsid w:val="0037739A"/>
    <w:rsid w:val="003802D0"/>
    <w:rsid w:val="003818CC"/>
    <w:rsid w:val="00382865"/>
    <w:rsid w:val="00384ABA"/>
    <w:rsid w:val="00394813"/>
    <w:rsid w:val="00396D9B"/>
    <w:rsid w:val="003A0D2F"/>
    <w:rsid w:val="003A36E7"/>
    <w:rsid w:val="003A39C0"/>
    <w:rsid w:val="003A3C6D"/>
    <w:rsid w:val="003A4246"/>
    <w:rsid w:val="003A5D44"/>
    <w:rsid w:val="003A6A65"/>
    <w:rsid w:val="003A6DCD"/>
    <w:rsid w:val="003B708D"/>
    <w:rsid w:val="003B7642"/>
    <w:rsid w:val="003C03A9"/>
    <w:rsid w:val="003C16E0"/>
    <w:rsid w:val="003C31D7"/>
    <w:rsid w:val="003C32AB"/>
    <w:rsid w:val="003C34C8"/>
    <w:rsid w:val="003C3980"/>
    <w:rsid w:val="003D2CA4"/>
    <w:rsid w:val="003D53CA"/>
    <w:rsid w:val="003D5B52"/>
    <w:rsid w:val="003D7850"/>
    <w:rsid w:val="003E0656"/>
    <w:rsid w:val="003E15E1"/>
    <w:rsid w:val="003E2293"/>
    <w:rsid w:val="003E3231"/>
    <w:rsid w:val="003E3F86"/>
    <w:rsid w:val="003E42BD"/>
    <w:rsid w:val="003E5570"/>
    <w:rsid w:val="003E5D16"/>
    <w:rsid w:val="003E63E8"/>
    <w:rsid w:val="003E74FB"/>
    <w:rsid w:val="003F4BDD"/>
    <w:rsid w:val="003F6853"/>
    <w:rsid w:val="00401DB3"/>
    <w:rsid w:val="00403A52"/>
    <w:rsid w:val="00411F33"/>
    <w:rsid w:val="004130CA"/>
    <w:rsid w:val="00417491"/>
    <w:rsid w:val="00420EE8"/>
    <w:rsid w:val="0042214B"/>
    <w:rsid w:val="00425BBD"/>
    <w:rsid w:val="00426D4F"/>
    <w:rsid w:val="004341C1"/>
    <w:rsid w:val="00435889"/>
    <w:rsid w:val="004412DC"/>
    <w:rsid w:val="00441594"/>
    <w:rsid w:val="00444734"/>
    <w:rsid w:val="0044778E"/>
    <w:rsid w:val="004537B7"/>
    <w:rsid w:val="00453974"/>
    <w:rsid w:val="00454571"/>
    <w:rsid w:val="00455D38"/>
    <w:rsid w:val="00457D59"/>
    <w:rsid w:val="004610A2"/>
    <w:rsid w:val="00462EBD"/>
    <w:rsid w:val="00466CA4"/>
    <w:rsid w:val="00477A94"/>
    <w:rsid w:val="004812DE"/>
    <w:rsid w:val="00481395"/>
    <w:rsid w:val="00484EE8"/>
    <w:rsid w:val="00491511"/>
    <w:rsid w:val="00491794"/>
    <w:rsid w:val="00492D1F"/>
    <w:rsid w:val="00494AE9"/>
    <w:rsid w:val="0049790F"/>
    <w:rsid w:val="004A215E"/>
    <w:rsid w:val="004A441F"/>
    <w:rsid w:val="004A568B"/>
    <w:rsid w:val="004B2214"/>
    <w:rsid w:val="004B7452"/>
    <w:rsid w:val="004C0275"/>
    <w:rsid w:val="004C1481"/>
    <w:rsid w:val="004C4DA8"/>
    <w:rsid w:val="004D0499"/>
    <w:rsid w:val="004D0A09"/>
    <w:rsid w:val="004D2268"/>
    <w:rsid w:val="004D343E"/>
    <w:rsid w:val="004D4E4F"/>
    <w:rsid w:val="004D6547"/>
    <w:rsid w:val="004D7740"/>
    <w:rsid w:val="004D7964"/>
    <w:rsid w:val="004E2E63"/>
    <w:rsid w:val="004E3776"/>
    <w:rsid w:val="004E47FF"/>
    <w:rsid w:val="004F0EC1"/>
    <w:rsid w:val="004F243C"/>
    <w:rsid w:val="004F39CF"/>
    <w:rsid w:val="00500412"/>
    <w:rsid w:val="005031A4"/>
    <w:rsid w:val="005129E2"/>
    <w:rsid w:val="00524BC6"/>
    <w:rsid w:val="0052624E"/>
    <w:rsid w:val="00527149"/>
    <w:rsid w:val="00527EC7"/>
    <w:rsid w:val="005340E9"/>
    <w:rsid w:val="00535237"/>
    <w:rsid w:val="00536A23"/>
    <w:rsid w:val="005423DB"/>
    <w:rsid w:val="005431A2"/>
    <w:rsid w:val="00545594"/>
    <w:rsid w:val="005504FE"/>
    <w:rsid w:val="00553888"/>
    <w:rsid w:val="00555703"/>
    <w:rsid w:val="005606D5"/>
    <w:rsid w:val="00562EB2"/>
    <w:rsid w:val="00562FAA"/>
    <w:rsid w:val="00564386"/>
    <w:rsid w:val="005664D6"/>
    <w:rsid w:val="00566581"/>
    <w:rsid w:val="00566901"/>
    <w:rsid w:val="00576156"/>
    <w:rsid w:val="00583E62"/>
    <w:rsid w:val="0058726D"/>
    <w:rsid w:val="00590CD6"/>
    <w:rsid w:val="00594B41"/>
    <w:rsid w:val="005A719F"/>
    <w:rsid w:val="005B085F"/>
    <w:rsid w:val="005B2BF3"/>
    <w:rsid w:val="005B4893"/>
    <w:rsid w:val="005B6425"/>
    <w:rsid w:val="005C030A"/>
    <w:rsid w:val="005C0758"/>
    <w:rsid w:val="005C7BBC"/>
    <w:rsid w:val="005D05AA"/>
    <w:rsid w:val="005D5B6A"/>
    <w:rsid w:val="005D75B8"/>
    <w:rsid w:val="005F3AFA"/>
    <w:rsid w:val="00604477"/>
    <w:rsid w:val="00612E85"/>
    <w:rsid w:val="00613A47"/>
    <w:rsid w:val="00613E20"/>
    <w:rsid w:val="00617702"/>
    <w:rsid w:val="006200E0"/>
    <w:rsid w:val="006215F2"/>
    <w:rsid w:val="00633BA5"/>
    <w:rsid w:val="00635A7C"/>
    <w:rsid w:val="00637791"/>
    <w:rsid w:val="0064165B"/>
    <w:rsid w:val="00643D5A"/>
    <w:rsid w:val="00644E74"/>
    <w:rsid w:val="00651DC3"/>
    <w:rsid w:val="006551E4"/>
    <w:rsid w:val="00666961"/>
    <w:rsid w:val="006670E4"/>
    <w:rsid w:val="0066776B"/>
    <w:rsid w:val="006741C5"/>
    <w:rsid w:val="00674AA8"/>
    <w:rsid w:val="00685293"/>
    <w:rsid w:val="006867B5"/>
    <w:rsid w:val="00693876"/>
    <w:rsid w:val="006A4188"/>
    <w:rsid w:val="006A552A"/>
    <w:rsid w:val="006A7858"/>
    <w:rsid w:val="006B10D4"/>
    <w:rsid w:val="006B2F96"/>
    <w:rsid w:val="006C0A71"/>
    <w:rsid w:val="006C7DF8"/>
    <w:rsid w:val="006D1FAC"/>
    <w:rsid w:val="006E0B25"/>
    <w:rsid w:val="006E1C15"/>
    <w:rsid w:val="006E1F9B"/>
    <w:rsid w:val="006E5B30"/>
    <w:rsid w:val="006E7DBC"/>
    <w:rsid w:val="006F0555"/>
    <w:rsid w:val="006F575F"/>
    <w:rsid w:val="00700CF6"/>
    <w:rsid w:val="0070461E"/>
    <w:rsid w:val="00704849"/>
    <w:rsid w:val="00707AF0"/>
    <w:rsid w:val="00710B0D"/>
    <w:rsid w:val="00712F08"/>
    <w:rsid w:val="0071690A"/>
    <w:rsid w:val="0072406E"/>
    <w:rsid w:val="0072694E"/>
    <w:rsid w:val="00731B9C"/>
    <w:rsid w:val="00733857"/>
    <w:rsid w:val="0073499F"/>
    <w:rsid w:val="0073528B"/>
    <w:rsid w:val="00742B6B"/>
    <w:rsid w:val="007441AF"/>
    <w:rsid w:val="00744D88"/>
    <w:rsid w:val="00745175"/>
    <w:rsid w:val="00746F61"/>
    <w:rsid w:val="007528FD"/>
    <w:rsid w:val="00760BE1"/>
    <w:rsid w:val="0076597A"/>
    <w:rsid w:val="007664F9"/>
    <w:rsid w:val="0077317C"/>
    <w:rsid w:val="00780C9C"/>
    <w:rsid w:val="00780D33"/>
    <w:rsid w:val="00785D9B"/>
    <w:rsid w:val="00785EE7"/>
    <w:rsid w:val="00786084"/>
    <w:rsid w:val="0079086A"/>
    <w:rsid w:val="00791053"/>
    <w:rsid w:val="00793C65"/>
    <w:rsid w:val="00793F42"/>
    <w:rsid w:val="00794CCC"/>
    <w:rsid w:val="00796BDB"/>
    <w:rsid w:val="007A37E3"/>
    <w:rsid w:val="007A39F5"/>
    <w:rsid w:val="007A3C36"/>
    <w:rsid w:val="007B0A2D"/>
    <w:rsid w:val="007B30C2"/>
    <w:rsid w:val="007B38FF"/>
    <w:rsid w:val="007B6A42"/>
    <w:rsid w:val="007B6F70"/>
    <w:rsid w:val="007C13CC"/>
    <w:rsid w:val="007C32BF"/>
    <w:rsid w:val="007C57E9"/>
    <w:rsid w:val="007C5ED2"/>
    <w:rsid w:val="007D4CFE"/>
    <w:rsid w:val="007D52A4"/>
    <w:rsid w:val="007D6872"/>
    <w:rsid w:val="007D700C"/>
    <w:rsid w:val="007D7465"/>
    <w:rsid w:val="007D7CF1"/>
    <w:rsid w:val="00802E4C"/>
    <w:rsid w:val="00803110"/>
    <w:rsid w:val="00804657"/>
    <w:rsid w:val="008145ED"/>
    <w:rsid w:val="008166B5"/>
    <w:rsid w:val="0082101F"/>
    <w:rsid w:val="0082144E"/>
    <w:rsid w:val="0082275F"/>
    <w:rsid w:val="00823913"/>
    <w:rsid w:val="0082421B"/>
    <w:rsid w:val="0082599D"/>
    <w:rsid w:val="00830456"/>
    <w:rsid w:val="008325DC"/>
    <w:rsid w:val="00834A73"/>
    <w:rsid w:val="00836DA9"/>
    <w:rsid w:val="0084004A"/>
    <w:rsid w:val="00840819"/>
    <w:rsid w:val="00840841"/>
    <w:rsid w:val="0084389C"/>
    <w:rsid w:val="008448FB"/>
    <w:rsid w:val="0084546A"/>
    <w:rsid w:val="008461FB"/>
    <w:rsid w:val="008462FD"/>
    <w:rsid w:val="00846FC5"/>
    <w:rsid w:val="00850B0A"/>
    <w:rsid w:val="0085218F"/>
    <w:rsid w:val="00852992"/>
    <w:rsid w:val="00853299"/>
    <w:rsid w:val="0085760B"/>
    <w:rsid w:val="00865CC1"/>
    <w:rsid w:val="008660C9"/>
    <w:rsid w:val="0086741C"/>
    <w:rsid w:val="00870AD7"/>
    <w:rsid w:val="008732AA"/>
    <w:rsid w:val="00873D5C"/>
    <w:rsid w:val="00877554"/>
    <w:rsid w:val="0089393D"/>
    <w:rsid w:val="008944A1"/>
    <w:rsid w:val="008965DE"/>
    <w:rsid w:val="008A5BCA"/>
    <w:rsid w:val="008B0469"/>
    <w:rsid w:val="008B3E9C"/>
    <w:rsid w:val="008B51A7"/>
    <w:rsid w:val="008B51BF"/>
    <w:rsid w:val="008C09E3"/>
    <w:rsid w:val="008C0D46"/>
    <w:rsid w:val="008C5785"/>
    <w:rsid w:val="008C7726"/>
    <w:rsid w:val="008D17C4"/>
    <w:rsid w:val="008D3AE2"/>
    <w:rsid w:val="008D418A"/>
    <w:rsid w:val="008E1C17"/>
    <w:rsid w:val="008E4275"/>
    <w:rsid w:val="008E5435"/>
    <w:rsid w:val="008F2EEA"/>
    <w:rsid w:val="008F44F7"/>
    <w:rsid w:val="008F4D3F"/>
    <w:rsid w:val="008F6F36"/>
    <w:rsid w:val="00900844"/>
    <w:rsid w:val="009011D4"/>
    <w:rsid w:val="00902484"/>
    <w:rsid w:val="009040BE"/>
    <w:rsid w:val="00904B31"/>
    <w:rsid w:val="00905B93"/>
    <w:rsid w:val="00914562"/>
    <w:rsid w:val="00915E95"/>
    <w:rsid w:val="00920AC9"/>
    <w:rsid w:val="00922938"/>
    <w:rsid w:val="00930FAC"/>
    <w:rsid w:val="0093214C"/>
    <w:rsid w:val="00935920"/>
    <w:rsid w:val="009410B9"/>
    <w:rsid w:val="009452C4"/>
    <w:rsid w:val="00945B2F"/>
    <w:rsid w:val="00947FA6"/>
    <w:rsid w:val="00953165"/>
    <w:rsid w:val="00960D72"/>
    <w:rsid w:val="00961CC6"/>
    <w:rsid w:val="00962AAB"/>
    <w:rsid w:val="00966621"/>
    <w:rsid w:val="009666C4"/>
    <w:rsid w:val="0096790F"/>
    <w:rsid w:val="009712C8"/>
    <w:rsid w:val="00973D19"/>
    <w:rsid w:val="00977CEB"/>
    <w:rsid w:val="00977EE4"/>
    <w:rsid w:val="00980E98"/>
    <w:rsid w:val="009830EF"/>
    <w:rsid w:val="009833F4"/>
    <w:rsid w:val="009837EE"/>
    <w:rsid w:val="00987F9A"/>
    <w:rsid w:val="00993603"/>
    <w:rsid w:val="00996B74"/>
    <w:rsid w:val="009A78D7"/>
    <w:rsid w:val="009B03E3"/>
    <w:rsid w:val="009B0E20"/>
    <w:rsid w:val="009B12AC"/>
    <w:rsid w:val="009B510C"/>
    <w:rsid w:val="009C4146"/>
    <w:rsid w:val="009D13F2"/>
    <w:rsid w:val="009D44FA"/>
    <w:rsid w:val="009D4697"/>
    <w:rsid w:val="009D5DE3"/>
    <w:rsid w:val="009D76E8"/>
    <w:rsid w:val="009E2D10"/>
    <w:rsid w:val="009E584D"/>
    <w:rsid w:val="009F499B"/>
    <w:rsid w:val="009F6625"/>
    <w:rsid w:val="00A00DD8"/>
    <w:rsid w:val="00A113C2"/>
    <w:rsid w:val="00A1336B"/>
    <w:rsid w:val="00A21C64"/>
    <w:rsid w:val="00A227C3"/>
    <w:rsid w:val="00A244CA"/>
    <w:rsid w:val="00A24F2D"/>
    <w:rsid w:val="00A265A3"/>
    <w:rsid w:val="00A312D0"/>
    <w:rsid w:val="00A33471"/>
    <w:rsid w:val="00A36D17"/>
    <w:rsid w:val="00A37709"/>
    <w:rsid w:val="00A40E7F"/>
    <w:rsid w:val="00A45F3B"/>
    <w:rsid w:val="00A46184"/>
    <w:rsid w:val="00A4643D"/>
    <w:rsid w:val="00A52DF4"/>
    <w:rsid w:val="00A61725"/>
    <w:rsid w:val="00A6197C"/>
    <w:rsid w:val="00A66DA3"/>
    <w:rsid w:val="00A66FE1"/>
    <w:rsid w:val="00A67701"/>
    <w:rsid w:val="00A70ABB"/>
    <w:rsid w:val="00A759CC"/>
    <w:rsid w:val="00A7678D"/>
    <w:rsid w:val="00A77786"/>
    <w:rsid w:val="00A83931"/>
    <w:rsid w:val="00A93163"/>
    <w:rsid w:val="00A94C6B"/>
    <w:rsid w:val="00A96DF9"/>
    <w:rsid w:val="00AA1DA7"/>
    <w:rsid w:val="00AA2D61"/>
    <w:rsid w:val="00AA3D51"/>
    <w:rsid w:val="00AA474C"/>
    <w:rsid w:val="00AA69CD"/>
    <w:rsid w:val="00AB56D8"/>
    <w:rsid w:val="00AB56E8"/>
    <w:rsid w:val="00AB59D7"/>
    <w:rsid w:val="00AB7781"/>
    <w:rsid w:val="00AB793D"/>
    <w:rsid w:val="00AC008E"/>
    <w:rsid w:val="00AC16C7"/>
    <w:rsid w:val="00AC2319"/>
    <w:rsid w:val="00AC25A7"/>
    <w:rsid w:val="00AC3857"/>
    <w:rsid w:val="00AC5B4D"/>
    <w:rsid w:val="00AC6040"/>
    <w:rsid w:val="00AC7702"/>
    <w:rsid w:val="00AC7778"/>
    <w:rsid w:val="00AD189B"/>
    <w:rsid w:val="00AD2BDD"/>
    <w:rsid w:val="00AD67B0"/>
    <w:rsid w:val="00AD7F07"/>
    <w:rsid w:val="00AE334B"/>
    <w:rsid w:val="00AE3C25"/>
    <w:rsid w:val="00AE4DA1"/>
    <w:rsid w:val="00AE51F0"/>
    <w:rsid w:val="00AE692B"/>
    <w:rsid w:val="00AE75BD"/>
    <w:rsid w:val="00AE78CE"/>
    <w:rsid w:val="00AF2D2B"/>
    <w:rsid w:val="00AF33CB"/>
    <w:rsid w:val="00AF3C37"/>
    <w:rsid w:val="00AF5CA9"/>
    <w:rsid w:val="00AF7055"/>
    <w:rsid w:val="00B050DB"/>
    <w:rsid w:val="00B1024B"/>
    <w:rsid w:val="00B12CAC"/>
    <w:rsid w:val="00B15858"/>
    <w:rsid w:val="00B229BA"/>
    <w:rsid w:val="00B31CAE"/>
    <w:rsid w:val="00B32269"/>
    <w:rsid w:val="00B35A86"/>
    <w:rsid w:val="00B37FCB"/>
    <w:rsid w:val="00B4027F"/>
    <w:rsid w:val="00B40CA4"/>
    <w:rsid w:val="00B40F01"/>
    <w:rsid w:val="00B41328"/>
    <w:rsid w:val="00B41E1F"/>
    <w:rsid w:val="00B436A8"/>
    <w:rsid w:val="00B43AE9"/>
    <w:rsid w:val="00B445DF"/>
    <w:rsid w:val="00B5645A"/>
    <w:rsid w:val="00B63099"/>
    <w:rsid w:val="00B63ADF"/>
    <w:rsid w:val="00B66805"/>
    <w:rsid w:val="00B720AF"/>
    <w:rsid w:val="00B76928"/>
    <w:rsid w:val="00B80825"/>
    <w:rsid w:val="00B90370"/>
    <w:rsid w:val="00B90430"/>
    <w:rsid w:val="00B906D5"/>
    <w:rsid w:val="00B92929"/>
    <w:rsid w:val="00BA5AFD"/>
    <w:rsid w:val="00BA62C3"/>
    <w:rsid w:val="00BB0A21"/>
    <w:rsid w:val="00BB3ED5"/>
    <w:rsid w:val="00BB5CCE"/>
    <w:rsid w:val="00BB6BD8"/>
    <w:rsid w:val="00BC0AEA"/>
    <w:rsid w:val="00BC4520"/>
    <w:rsid w:val="00BC5739"/>
    <w:rsid w:val="00BC6447"/>
    <w:rsid w:val="00BC648D"/>
    <w:rsid w:val="00BC74FC"/>
    <w:rsid w:val="00BD0288"/>
    <w:rsid w:val="00BD28A2"/>
    <w:rsid w:val="00BD50B5"/>
    <w:rsid w:val="00BD6637"/>
    <w:rsid w:val="00BD6935"/>
    <w:rsid w:val="00BD773B"/>
    <w:rsid w:val="00BE0497"/>
    <w:rsid w:val="00BE2344"/>
    <w:rsid w:val="00BE3CE1"/>
    <w:rsid w:val="00BE65BF"/>
    <w:rsid w:val="00BE693A"/>
    <w:rsid w:val="00BF4869"/>
    <w:rsid w:val="00BF4CDB"/>
    <w:rsid w:val="00BF5C40"/>
    <w:rsid w:val="00BF7750"/>
    <w:rsid w:val="00C10752"/>
    <w:rsid w:val="00C11F6F"/>
    <w:rsid w:val="00C24EF3"/>
    <w:rsid w:val="00C257A4"/>
    <w:rsid w:val="00C2761F"/>
    <w:rsid w:val="00C3048D"/>
    <w:rsid w:val="00C310CF"/>
    <w:rsid w:val="00C32E01"/>
    <w:rsid w:val="00C33826"/>
    <w:rsid w:val="00C33C5A"/>
    <w:rsid w:val="00C50AFF"/>
    <w:rsid w:val="00C51EFA"/>
    <w:rsid w:val="00C5218C"/>
    <w:rsid w:val="00C52193"/>
    <w:rsid w:val="00C5345B"/>
    <w:rsid w:val="00C56097"/>
    <w:rsid w:val="00C62228"/>
    <w:rsid w:val="00C650B8"/>
    <w:rsid w:val="00C6549A"/>
    <w:rsid w:val="00C678D6"/>
    <w:rsid w:val="00C7086B"/>
    <w:rsid w:val="00C71240"/>
    <w:rsid w:val="00C71690"/>
    <w:rsid w:val="00C766E4"/>
    <w:rsid w:val="00C80D2F"/>
    <w:rsid w:val="00C83BE8"/>
    <w:rsid w:val="00C844CB"/>
    <w:rsid w:val="00C844DE"/>
    <w:rsid w:val="00C93604"/>
    <w:rsid w:val="00C95934"/>
    <w:rsid w:val="00CA0B89"/>
    <w:rsid w:val="00CB48CD"/>
    <w:rsid w:val="00CB52CA"/>
    <w:rsid w:val="00CB7D69"/>
    <w:rsid w:val="00CC2B52"/>
    <w:rsid w:val="00CD227F"/>
    <w:rsid w:val="00CD4BA4"/>
    <w:rsid w:val="00CE16AF"/>
    <w:rsid w:val="00CE33E5"/>
    <w:rsid w:val="00CE50B5"/>
    <w:rsid w:val="00CE70E1"/>
    <w:rsid w:val="00CF2814"/>
    <w:rsid w:val="00D01844"/>
    <w:rsid w:val="00D02164"/>
    <w:rsid w:val="00D02351"/>
    <w:rsid w:val="00D066C8"/>
    <w:rsid w:val="00D15228"/>
    <w:rsid w:val="00D163DE"/>
    <w:rsid w:val="00D16FFF"/>
    <w:rsid w:val="00D17CD0"/>
    <w:rsid w:val="00D2050B"/>
    <w:rsid w:val="00D241F6"/>
    <w:rsid w:val="00D31373"/>
    <w:rsid w:val="00D353C1"/>
    <w:rsid w:val="00D358C1"/>
    <w:rsid w:val="00D37345"/>
    <w:rsid w:val="00D40295"/>
    <w:rsid w:val="00D4103C"/>
    <w:rsid w:val="00D45369"/>
    <w:rsid w:val="00D46841"/>
    <w:rsid w:val="00D527E9"/>
    <w:rsid w:val="00D528C0"/>
    <w:rsid w:val="00D5532B"/>
    <w:rsid w:val="00D55351"/>
    <w:rsid w:val="00D578C5"/>
    <w:rsid w:val="00D57994"/>
    <w:rsid w:val="00D62E5B"/>
    <w:rsid w:val="00D64AD3"/>
    <w:rsid w:val="00D702E1"/>
    <w:rsid w:val="00D7105B"/>
    <w:rsid w:val="00D7235A"/>
    <w:rsid w:val="00D75818"/>
    <w:rsid w:val="00D81742"/>
    <w:rsid w:val="00D81DE6"/>
    <w:rsid w:val="00D822AC"/>
    <w:rsid w:val="00D82F44"/>
    <w:rsid w:val="00D93141"/>
    <w:rsid w:val="00D94B86"/>
    <w:rsid w:val="00DA534C"/>
    <w:rsid w:val="00DA6221"/>
    <w:rsid w:val="00DB2E98"/>
    <w:rsid w:val="00DB3538"/>
    <w:rsid w:val="00DC1516"/>
    <w:rsid w:val="00DC2F3B"/>
    <w:rsid w:val="00DC39F3"/>
    <w:rsid w:val="00DC42A6"/>
    <w:rsid w:val="00DC5E0B"/>
    <w:rsid w:val="00DC7287"/>
    <w:rsid w:val="00DC72AF"/>
    <w:rsid w:val="00DD6982"/>
    <w:rsid w:val="00DE2EA3"/>
    <w:rsid w:val="00DE5F8C"/>
    <w:rsid w:val="00DE6EFA"/>
    <w:rsid w:val="00DF17F3"/>
    <w:rsid w:val="00DF4042"/>
    <w:rsid w:val="00E00319"/>
    <w:rsid w:val="00E005BC"/>
    <w:rsid w:val="00E027A6"/>
    <w:rsid w:val="00E111EA"/>
    <w:rsid w:val="00E115D3"/>
    <w:rsid w:val="00E149BA"/>
    <w:rsid w:val="00E17B4E"/>
    <w:rsid w:val="00E20B17"/>
    <w:rsid w:val="00E240A7"/>
    <w:rsid w:val="00E24547"/>
    <w:rsid w:val="00E24B21"/>
    <w:rsid w:val="00E30D71"/>
    <w:rsid w:val="00E315C2"/>
    <w:rsid w:val="00E34D56"/>
    <w:rsid w:val="00E40968"/>
    <w:rsid w:val="00E4219B"/>
    <w:rsid w:val="00E5245D"/>
    <w:rsid w:val="00E6234B"/>
    <w:rsid w:val="00E625B8"/>
    <w:rsid w:val="00E625CD"/>
    <w:rsid w:val="00E62D73"/>
    <w:rsid w:val="00E63B20"/>
    <w:rsid w:val="00E64B08"/>
    <w:rsid w:val="00E65970"/>
    <w:rsid w:val="00E65D89"/>
    <w:rsid w:val="00E70711"/>
    <w:rsid w:val="00E864C5"/>
    <w:rsid w:val="00E920A8"/>
    <w:rsid w:val="00E92123"/>
    <w:rsid w:val="00E926A4"/>
    <w:rsid w:val="00E93722"/>
    <w:rsid w:val="00E95971"/>
    <w:rsid w:val="00E97A89"/>
    <w:rsid w:val="00EA0677"/>
    <w:rsid w:val="00EA3C9E"/>
    <w:rsid w:val="00EA7950"/>
    <w:rsid w:val="00EB49A2"/>
    <w:rsid w:val="00EB6FC1"/>
    <w:rsid w:val="00EC2A84"/>
    <w:rsid w:val="00EC3439"/>
    <w:rsid w:val="00EC773D"/>
    <w:rsid w:val="00ED011C"/>
    <w:rsid w:val="00ED0169"/>
    <w:rsid w:val="00ED2769"/>
    <w:rsid w:val="00ED3B52"/>
    <w:rsid w:val="00ED3E95"/>
    <w:rsid w:val="00ED5127"/>
    <w:rsid w:val="00ED7AC7"/>
    <w:rsid w:val="00EE456F"/>
    <w:rsid w:val="00EF6DD7"/>
    <w:rsid w:val="00F04495"/>
    <w:rsid w:val="00F07313"/>
    <w:rsid w:val="00F125E4"/>
    <w:rsid w:val="00F15D94"/>
    <w:rsid w:val="00F24299"/>
    <w:rsid w:val="00F262B3"/>
    <w:rsid w:val="00F27005"/>
    <w:rsid w:val="00F3552D"/>
    <w:rsid w:val="00F3612F"/>
    <w:rsid w:val="00F42B36"/>
    <w:rsid w:val="00F42FF0"/>
    <w:rsid w:val="00F463C1"/>
    <w:rsid w:val="00F4793B"/>
    <w:rsid w:val="00F532E5"/>
    <w:rsid w:val="00F60E0B"/>
    <w:rsid w:val="00F62AE8"/>
    <w:rsid w:val="00F65F87"/>
    <w:rsid w:val="00F67F73"/>
    <w:rsid w:val="00F716B4"/>
    <w:rsid w:val="00F71E4F"/>
    <w:rsid w:val="00F726F7"/>
    <w:rsid w:val="00F803A7"/>
    <w:rsid w:val="00F83CBA"/>
    <w:rsid w:val="00F86A69"/>
    <w:rsid w:val="00F86A97"/>
    <w:rsid w:val="00F873CE"/>
    <w:rsid w:val="00F9070A"/>
    <w:rsid w:val="00F947A2"/>
    <w:rsid w:val="00F9760F"/>
    <w:rsid w:val="00FA3328"/>
    <w:rsid w:val="00FA5AE6"/>
    <w:rsid w:val="00FA6F2D"/>
    <w:rsid w:val="00FB0081"/>
    <w:rsid w:val="00FB4284"/>
    <w:rsid w:val="00FB5104"/>
    <w:rsid w:val="00FB6960"/>
    <w:rsid w:val="00FC291A"/>
    <w:rsid w:val="00FC2E35"/>
    <w:rsid w:val="00FC559E"/>
    <w:rsid w:val="00FD0871"/>
    <w:rsid w:val="00FD1193"/>
    <w:rsid w:val="00FD3FDD"/>
    <w:rsid w:val="00FD4249"/>
    <w:rsid w:val="00FE6737"/>
    <w:rsid w:val="00FE7AB5"/>
    <w:rsid w:val="00FF5B4E"/>
    <w:rsid w:val="00FF70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CAAAE"/>
  <w15:docId w15:val="{09C34695-285C-4E2E-A517-B0338E93D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3A79"/>
    <w:pPr>
      <w:spacing w:after="160" w:line="259" w:lineRule="auto"/>
    </w:pPr>
    <w:rPr>
      <w:rFonts w:asciiTheme="minorHAnsi" w:hAnsiTheme="minorHAnsi" w:cstheme="minorBidi"/>
      <w:sz w:val="22"/>
      <w:szCs w:val="22"/>
    </w:rPr>
  </w:style>
  <w:style w:type="paragraph" w:styleId="1">
    <w:name w:val="heading 1"/>
    <w:basedOn w:val="a"/>
    <w:next w:val="a"/>
    <w:link w:val="10"/>
    <w:qFormat/>
    <w:rsid w:val="002C3A7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lang w:eastAsia="ru-RU"/>
    </w:rPr>
  </w:style>
  <w:style w:type="paragraph" w:styleId="2">
    <w:name w:val="heading 2"/>
    <w:basedOn w:val="a"/>
    <w:next w:val="a"/>
    <w:link w:val="20"/>
    <w:qFormat/>
    <w:rsid w:val="002C3A79"/>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qFormat/>
    <w:rsid w:val="002C3A79"/>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
    <w:next w:val="a"/>
    <w:link w:val="40"/>
    <w:uiPriority w:val="9"/>
    <w:qFormat/>
    <w:rsid w:val="002C3A79"/>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C3A79"/>
    <w:rPr>
      <w:rFonts w:ascii="Arial" w:eastAsia="Times New Roman" w:hAnsi="Arial"/>
      <w:b/>
      <w:bCs/>
      <w:color w:val="000080"/>
      <w:sz w:val="20"/>
      <w:szCs w:val="20"/>
      <w:lang w:eastAsia="ru-RU"/>
    </w:rPr>
  </w:style>
  <w:style w:type="character" w:customStyle="1" w:styleId="20">
    <w:name w:val="Заголовок 2 Знак"/>
    <w:basedOn w:val="a0"/>
    <w:link w:val="2"/>
    <w:rsid w:val="002C3A79"/>
    <w:rPr>
      <w:rFonts w:ascii="Cambria" w:eastAsia="Times New Roman" w:hAnsi="Cambria"/>
      <w:b/>
      <w:bCs/>
      <w:i/>
      <w:iCs/>
      <w:sz w:val="28"/>
      <w:szCs w:val="28"/>
      <w:lang w:eastAsia="ru-RU"/>
    </w:rPr>
  </w:style>
  <w:style w:type="character" w:customStyle="1" w:styleId="30">
    <w:name w:val="Заголовок 3 Знак"/>
    <w:basedOn w:val="a0"/>
    <w:link w:val="3"/>
    <w:rsid w:val="002C3A79"/>
    <w:rPr>
      <w:rFonts w:ascii="Cambria" w:eastAsia="Times New Roman" w:hAnsi="Cambria"/>
      <w:b/>
      <w:bCs/>
      <w:sz w:val="26"/>
      <w:szCs w:val="26"/>
      <w:lang w:eastAsia="ru-RU"/>
    </w:rPr>
  </w:style>
  <w:style w:type="character" w:customStyle="1" w:styleId="40">
    <w:name w:val="Заголовок 4 Знак"/>
    <w:basedOn w:val="a0"/>
    <w:link w:val="4"/>
    <w:uiPriority w:val="9"/>
    <w:rsid w:val="002C3A79"/>
    <w:rPr>
      <w:rFonts w:ascii="Calibri" w:eastAsia="Times New Roman" w:hAnsi="Calibri"/>
      <w:b/>
      <w:bCs/>
      <w:sz w:val="28"/>
      <w:szCs w:val="28"/>
      <w:lang w:eastAsia="ru-RU"/>
    </w:rPr>
  </w:style>
  <w:style w:type="numbering" w:customStyle="1" w:styleId="11">
    <w:name w:val="Нет списка1"/>
    <w:next w:val="a2"/>
    <w:uiPriority w:val="99"/>
    <w:semiHidden/>
    <w:unhideWhenUsed/>
    <w:rsid w:val="002C3A79"/>
  </w:style>
  <w:style w:type="character" w:customStyle="1" w:styleId="31">
    <w:name w:val="Знак Знак3"/>
    <w:rsid w:val="002C3A79"/>
    <w:rPr>
      <w:rFonts w:ascii="Arial" w:hAnsi="Arial"/>
      <w:b/>
      <w:bCs/>
      <w:color w:val="000080"/>
      <w:lang w:val="ru-RU" w:eastAsia="ru-RU" w:bidi="ar-SA"/>
    </w:rPr>
  </w:style>
  <w:style w:type="paragraph" w:customStyle="1" w:styleId="a3">
    <w:name w:val="Знак Знак Знак Знак"/>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21">
    <w:name w:val="Знак Знак2"/>
    <w:rsid w:val="002C3A79"/>
    <w:rPr>
      <w:rFonts w:ascii="Cambria" w:hAnsi="Cambria"/>
      <w:b/>
      <w:bCs/>
      <w:i/>
      <w:iCs/>
      <w:sz w:val="28"/>
      <w:szCs w:val="28"/>
      <w:lang w:val="ru-RU" w:eastAsia="ru-RU" w:bidi="ar-SA"/>
    </w:rPr>
  </w:style>
  <w:style w:type="character" w:customStyle="1" w:styleId="12">
    <w:name w:val="Знак Знак1"/>
    <w:rsid w:val="002C3A79"/>
    <w:rPr>
      <w:rFonts w:ascii="Cambria" w:hAnsi="Cambria"/>
      <w:b/>
      <w:bCs/>
      <w:sz w:val="26"/>
      <w:szCs w:val="26"/>
      <w:lang w:val="ru-RU" w:eastAsia="ru-RU" w:bidi="ar-SA"/>
    </w:rPr>
  </w:style>
  <w:style w:type="character" w:styleId="a4">
    <w:name w:val="Hyperlink"/>
    <w:uiPriority w:val="99"/>
    <w:rsid w:val="002C3A79"/>
    <w:rPr>
      <w:color w:val="0000FF"/>
      <w:u w:val="single"/>
    </w:rPr>
  </w:style>
  <w:style w:type="paragraph" w:customStyle="1" w:styleId="ConsPlusTitle">
    <w:name w:val="ConsPlusTitle"/>
    <w:rsid w:val="002C3A79"/>
    <w:pPr>
      <w:autoSpaceDE w:val="0"/>
      <w:autoSpaceDN w:val="0"/>
      <w:adjustRightInd w:val="0"/>
      <w:spacing w:after="0" w:line="240" w:lineRule="auto"/>
    </w:pPr>
    <w:rPr>
      <w:rFonts w:eastAsia="Times New Roman"/>
      <w:b/>
      <w:bCs/>
      <w:sz w:val="28"/>
      <w:szCs w:val="28"/>
      <w:lang w:eastAsia="ru-RU"/>
    </w:rPr>
  </w:style>
  <w:style w:type="paragraph" w:styleId="32">
    <w:name w:val="Body Text 3"/>
    <w:basedOn w:val="a"/>
    <w:link w:val="33"/>
    <w:unhideWhenUsed/>
    <w:rsid w:val="002C3A79"/>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rsid w:val="002C3A79"/>
    <w:rPr>
      <w:rFonts w:eastAsia="Times New Roman"/>
      <w:sz w:val="16"/>
      <w:szCs w:val="16"/>
      <w:lang w:eastAsia="ru-RU"/>
    </w:rPr>
  </w:style>
  <w:style w:type="paragraph" w:customStyle="1" w:styleId="ConsPlusNormal">
    <w:name w:val="ConsPlusNormal"/>
    <w:link w:val="ConsPlusNormal0"/>
    <w:qFormat/>
    <w:rsid w:val="002C3A79"/>
    <w:pPr>
      <w:autoSpaceDE w:val="0"/>
      <w:autoSpaceDN w:val="0"/>
      <w:adjustRightInd w:val="0"/>
      <w:spacing w:after="0" w:line="240" w:lineRule="auto"/>
      <w:ind w:firstLine="720"/>
    </w:pPr>
    <w:rPr>
      <w:rFonts w:ascii="Arial" w:eastAsia="Times New Roman" w:hAnsi="Arial"/>
      <w:lang w:eastAsia="ru-RU"/>
    </w:rPr>
  </w:style>
  <w:style w:type="paragraph" w:customStyle="1" w:styleId="Iacaaiea">
    <w:name w:val="Iacaaiea"/>
    <w:basedOn w:val="a"/>
    <w:rsid w:val="002C3A79"/>
    <w:pPr>
      <w:tabs>
        <w:tab w:val="left" w:pos="426"/>
      </w:tabs>
      <w:spacing w:before="120" w:after="0" w:line="360" w:lineRule="atLeast"/>
      <w:jc w:val="center"/>
    </w:pPr>
    <w:rPr>
      <w:rFonts w:ascii="Times New Roman" w:eastAsia="Times New Roman" w:hAnsi="Times New Roman" w:cs="Times New Roman"/>
      <w:b/>
      <w:bCs/>
      <w:lang w:eastAsia="ru-RU"/>
    </w:rPr>
  </w:style>
  <w:style w:type="paragraph" w:customStyle="1" w:styleId="34">
    <w:name w:val="Стиль3"/>
    <w:basedOn w:val="22"/>
    <w:rsid w:val="002C3A79"/>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rsid w:val="002C3A79"/>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2C3A79"/>
    <w:rPr>
      <w:rFonts w:eastAsia="Times New Roman"/>
      <w:lang w:eastAsia="ru-RU"/>
    </w:rPr>
  </w:style>
  <w:style w:type="paragraph" w:styleId="24">
    <w:name w:val="Body Text 2"/>
    <w:basedOn w:val="a"/>
    <w:link w:val="25"/>
    <w:rsid w:val="002C3A79"/>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0"/>
    <w:link w:val="24"/>
    <w:rsid w:val="002C3A79"/>
    <w:rPr>
      <w:rFonts w:eastAsia="Times New Roman"/>
      <w:lang w:eastAsia="ru-RU"/>
    </w:rPr>
  </w:style>
  <w:style w:type="paragraph" w:customStyle="1" w:styleId="13">
    <w:name w:val="заголовок 1"/>
    <w:basedOn w:val="a"/>
    <w:next w:val="a"/>
    <w:rsid w:val="002C3A79"/>
    <w:pPr>
      <w:keepNext/>
      <w:spacing w:before="240" w:after="60" w:line="240" w:lineRule="auto"/>
    </w:pPr>
    <w:rPr>
      <w:rFonts w:ascii="Arial" w:eastAsia="Times New Roman" w:hAnsi="Arial" w:cs="Arial"/>
      <w:b/>
      <w:bCs/>
      <w:sz w:val="28"/>
      <w:szCs w:val="28"/>
      <w:lang w:eastAsia="ru-RU"/>
    </w:rPr>
  </w:style>
  <w:style w:type="paragraph" w:styleId="a5">
    <w:name w:val="Body Text"/>
    <w:basedOn w:val="a"/>
    <w:link w:val="a6"/>
    <w:rsid w:val="002C3A79"/>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rsid w:val="002C3A79"/>
    <w:rPr>
      <w:rFonts w:eastAsia="Times New Roman"/>
      <w:lang w:eastAsia="ru-RU"/>
    </w:rPr>
  </w:style>
  <w:style w:type="paragraph" w:styleId="a7">
    <w:name w:val="Balloon Text"/>
    <w:basedOn w:val="a"/>
    <w:link w:val="a8"/>
    <w:rsid w:val="002C3A79"/>
    <w:pPr>
      <w:spacing w:after="0" w:line="240" w:lineRule="auto"/>
    </w:pPr>
    <w:rPr>
      <w:rFonts w:ascii="Tahoma" w:eastAsia="Times New Roman" w:hAnsi="Tahoma" w:cs="Tahoma"/>
      <w:sz w:val="16"/>
      <w:szCs w:val="16"/>
      <w:lang w:eastAsia="ru-RU"/>
    </w:rPr>
  </w:style>
  <w:style w:type="character" w:customStyle="1" w:styleId="a8">
    <w:name w:val="Текст выноски Знак"/>
    <w:basedOn w:val="a0"/>
    <w:link w:val="a7"/>
    <w:rsid w:val="002C3A79"/>
    <w:rPr>
      <w:rFonts w:ascii="Tahoma" w:eastAsia="Times New Roman" w:hAnsi="Tahoma" w:cs="Tahoma"/>
      <w:sz w:val="16"/>
      <w:szCs w:val="16"/>
      <w:lang w:eastAsia="ru-RU"/>
    </w:rPr>
  </w:style>
  <w:style w:type="character" w:customStyle="1" w:styleId="a9">
    <w:name w:val="Знак Знак"/>
    <w:rsid w:val="002C3A79"/>
    <w:rPr>
      <w:rFonts w:ascii="Tahoma" w:hAnsi="Tahoma" w:cs="Tahoma"/>
      <w:sz w:val="16"/>
      <w:szCs w:val="16"/>
      <w:lang w:val="ru-RU" w:eastAsia="ru-RU" w:bidi="ar-SA"/>
    </w:rPr>
  </w:style>
  <w:style w:type="paragraph" w:customStyle="1" w:styleId="220">
    <w:name w:val="Заголовок 2.Заголовок 2 Знак"/>
    <w:basedOn w:val="a"/>
    <w:next w:val="a"/>
    <w:rsid w:val="002C3A79"/>
    <w:pPr>
      <w:keepNext/>
      <w:spacing w:after="0" w:line="240" w:lineRule="auto"/>
      <w:jc w:val="both"/>
      <w:outlineLvl w:val="1"/>
    </w:pPr>
    <w:rPr>
      <w:rFonts w:ascii="Times New Roman" w:eastAsia="Times New Roman" w:hAnsi="Times New Roman" w:cs="Times New Roman"/>
      <w:b/>
      <w:sz w:val="24"/>
      <w:szCs w:val="20"/>
      <w:lang w:val="en-US" w:eastAsia="ru-RU"/>
    </w:rPr>
  </w:style>
  <w:style w:type="paragraph" w:customStyle="1" w:styleId="14">
    <w:name w:val="Знак Знак Знак Знак1"/>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paragraph" w:styleId="aa">
    <w:name w:val="header"/>
    <w:basedOn w:val="a"/>
    <w:link w:val="ab"/>
    <w:rsid w:val="002C3A7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rsid w:val="002C3A79"/>
    <w:rPr>
      <w:rFonts w:eastAsia="Times New Roman"/>
      <w:lang w:eastAsia="ru-RU"/>
    </w:rPr>
  </w:style>
  <w:style w:type="paragraph" w:styleId="15">
    <w:name w:val="toc 1"/>
    <w:basedOn w:val="a"/>
    <w:next w:val="a"/>
    <w:autoRedefine/>
    <w:uiPriority w:val="39"/>
    <w:rsid w:val="002C3A79"/>
    <w:pPr>
      <w:widowControl w:val="0"/>
      <w:tabs>
        <w:tab w:val="right" w:leader="dot" w:pos="9072"/>
      </w:tabs>
      <w:spacing w:after="0" w:line="240" w:lineRule="auto"/>
    </w:pPr>
    <w:rPr>
      <w:rFonts w:ascii="Times New Roman" w:eastAsia="Times New Roman" w:hAnsi="Times New Roman" w:cs="Times New Roman"/>
      <w:b/>
      <w:bCs/>
      <w:caps/>
      <w:noProof/>
      <w:sz w:val="24"/>
      <w:szCs w:val="24"/>
      <w:lang w:eastAsia="ru-RU"/>
    </w:rPr>
  </w:style>
  <w:style w:type="character" w:styleId="ac">
    <w:name w:val="Emphasis"/>
    <w:qFormat/>
    <w:rsid w:val="002C3A79"/>
    <w:rPr>
      <w:i/>
      <w:iCs/>
    </w:rPr>
  </w:style>
  <w:style w:type="paragraph" w:styleId="26">
    <w:name w:val="toc 2"/>
    <w:basedOn w:val="a"/>
    <w:next w:val="a"/>
    <w:autoRedefine/>
    <w:uiPriority w:val="39"/>
    <w:rsid w:val="002C3A79"/>
    <w:pPr>
      <w:tabs>
        <w:tab w:val="right" w:leader="dot" w:pos="9345"/>
      </w:tabs>
      <w:spacing w:after="0" w:line="240" w:lineRule="auto"/>
      <w:ind w:left="240"/>
    </w:pPr>
    <w:rPr>
      <w:rFonts w:ascii="Times New Roman" w:eastAsia="Times New Roman" w:hAnsi="Times New Roman" w:cs="Times New Roman"/>
      <w:sz w:val="24"/>
      <w:szCs w:val="24"/>
      <w:lang w:eastAsia="ru-RU"/>
    </w:rPr>
  </w:style>
  <w:style w:type="paragraph" w:styleId="ad">
    <w:name w:val="Normal (Web)"/>
    <w:basedOn w:val="a"/>
    <w:uiPriority w:val="99"/>
    <w:unhideWhenUsed/>
    <w:rsid w:val="002C3A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No Spacing"/>
    <w:link w:val="af"/>
    <w:uiPriority w:val="99"/>
    <w:qFormat/>
    <w:rsid w:val="002C3A79"/>
    <w:pPr>
      <w:spacing w:after="0" w:line="240" w:lineRule="auto"/>
    </w:pPr>
    <w:rPr>
      <w:rFonts w:eastAsia="Times New Roman"/>
      <w:lang w:eastAsia="ru-RU"/>
    </w:rPr>
  </w:style>
  <w:style w:type="paragraph" w:styleId="35">
    <w:name w:val="toc 3"/>
    <w:basedOn w:val="a"/>
    <w:next w:val="a"/>
    <w:autoRedefine/>
    <w:semiHidden/>
    <w:rsid w:val="002C3A79"/>
    <w:pPr>
      <w:spacing w:after="0" w:line="240" w:lineRule="auto"/>
      <w:ind w:left="480"/>
    </w:pPr>
    <w:rPr>
      <w:rFonts w:ascii="Times New Roman" w:eastAsia="Times New Roman" w:hAnsi="Times New Roman" w:cs="Times New Roman"/>
      <w:sz w:val="24"/>
      <w:szCs w:val="24"/>
      <w:lang w:eastAsia="ru-RU"/>
    </w:rPr>
  </w:style>
  <w:style w:type="paragraph" w:styleId="af0">
    <w:name w:val="Body Text Indent"/>
    <w:basedOn w:val="a"/>
    <w:link w:val="af1"/>
    <w:uiPriority w:val="99"/>
    <w:unhideWhenUsed/>
    <w:rsid w:val="002C3A79"/>
    <w:pPr>
      <w:spacing w:after="120" w:line="276" w:lineRule="auto"/>
      <w:ind w:left="283"/>
    </w:pPr>
    <w:rPr>
      <w:rFonts w:ascii="Calibri" w:eastAsia="Times New Roman" w:hAnsi="Calibri" w:cs="Times New Roman"/>
      <w:lang w:eastAsia="ru-RU"/>
    </w:rPr>
  </w:style>
  <w:style w:type="character" w:customStyle="1" w:styleId="af1">
    <w:name w:val="Основной текст с отступом Знак"/>
    <w:basedOn w:val="a0"/>
    <w:link w:val="af0"/>
    <w:uiPriority w:val="99"/>
    <w:rsid w:val="002C3A79"/>
    <w:rPr>
      <w:rFonts w:ascii="Calibri" w:eastAsia="Times New Roman" w:hAnsi="Calibri"/>
      <w:sz w:val="22"/>
      <w:szCs w:val="22"/>
      <w:lang w:eastAsia="ru-RU"/>
    </w:rPr>
  </w:style>
  <w:style w:type="paragraph" w:customStyle="1" w:styleId="ConsPlusNonformat">
    <w:name w:val="ConsPlusNonformat"/>
    <w:rsid w:val="002C3A79"/>
    <w:pPr>
      <w:autoSpaceDE w:val="0"/>
      <w:autoSpaceDN w:val="0"/>
      <w:adjustRightInd w:val="0"/>
      <w:spacing w:after="0" w:line="240" w:lineRule="auto"/>
    </w:pPr>
    <w:rPr>
      <w:rFonts w:ascii="Courier New" w:eastAsia="Times New Roman" w:hAnsi="Courier New" w:cs="Courier New"/>
      <w:lang w:eastAsia="ru-RU"/>
    </w:rPr>
  </w:style>
  <w:style w:type="paragraph" w:customStyle="1" w:styleId="af2">
    <w:name w:val="Часть"/>
    <w:basedOn w:val="a"/>
    <w:semiHidden/>
    <w:rsid w:val="002C3A79"/>
    <w:pPr>
      <w:spacing w:after="60" w:line="240" w:lineRule="auto"/>
      <w:jc w:val="center"/>
    </w:pPr>
    <w:rPr>
      <w:rFonts w:ascii="Arial" w:eastAsia="Times New Roman" w:hAnsi="Arial" w:cs="Times New Roman"/>
      <w:b/>
      <w:caps/>
      <w:sz w:val="32"/>
      <w:szCs w:val="20"/>
      <w:lang w:eastAsia="ru-RU"/>
    </w:rPr>
  </w:style>
  <w:style w:type="character" w:styleId="af3">
    <w:name w:val="Strong"/>
    <w:uiPriority w:val="22"/>
    <w:qFormat/>
    <w:rsid w:val="002C3A79"/>
    <w:rPr>
      <w:b/>
      <w:bCs/>
    </w:rPr>
  </w:style>
  <w:style w:type="character" w:styleId="af4">
    <w:name w:val="Placeholder Text"/>
    <w:basedOn w:val="a0"/>
    <w:uiPriority w:val="99"/>
    <w:semiHidden/>
    <w:rsid w:val="002C3A79"/>
    <w:rPr>
      <w:color w:val="808080"/>
    </w:rPr>
  </w:style>
  <w:style w:type="character" w:customStyle="1" w:styleId="af5">
    <w:name w:val="Гипертекстовая ссылка"/>
    <w:basedOn w:val="a0"/>
    <w:uiPriority w:val="99"/>
    <w:rsid w:val="002C3A79"/>
    <w:rPr>
      <w:color w:val="106BBE"/>
    </w:rPr>
  </w:style>
  <w:style w:type="paragraph" w:styleId="36">
    <w:name w:val="Body Text Indent 3"/>
    <w:basedOn w:val="a"/>
    <w:link w:val="37"/>
    <w:unhideWhenUsed/>
    <w:rsid w:val="002C3A79"/>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0"/>
    <w:link w:val="36"/>
    <w:rsid w:val="002C3A79"/>
    <w:rPr>
      <w:rFonts w:eastAsia="Times New Roman"/>
      <w:sz w:val="16"/>
      <w:szCs w:val="16"/>
      <w:lang w:eastAsia="ru-RU"/>
    </w:rPr>
  </w:style>
  <w:style w:type="paragraph" w:styleId="af6">
    <w:name w:val="Title"/>
    <w:basedOn w:val="a"/>
    <w:link w:val="af7"/>
    <w:uiPriority w:val="99"/>
    <w:qFormat/>
    <w:rsid w:val="002C3A79"/>
    <w:pPr>
      <w:spacing w:after="0" w:line="240" w:lineRule="auto"/>
      <w:jc w:val="center"/>
    </w:pPr>
    <w:rPr>
      <w:rFonts w:ascii="Times New Roman" w:eastAsia="Times New Roman" w:hAnsi="Times New Roman" w:cs="Times New Roman"/>
      <w:b/>
      <w:bCs/>
      <w:sz w:val="28"/>
      <w:szCs w:val="24"/>
      <w:lang w:eastAsia="ru-RU"/>
    </w:rPr>
  </w:style>
  <w:style w:type="character" w:customStyle="1" w:styleId="af7">
    <w:name w:val="Заголовок Знак"/>
    <w:basedOn w:val="a0"/>
    <w:link w:val="af6"/>
    <w:uiPriority w:val="99"/>
    <w:rsid w:val="002C3A79"/>
    <w:rPr>
      <w:rFonts w:eastAsia="Times New Roman"/>
      <w:b/>
      <w:bCs/>
      <w:sz w:val="28"/>
      <w:lang w:eastAsia="ru-RU"/>
    </w:rPr>
  </w:style>
  <w:style w:type="paragraph" w:styleId="af8">
    <w:name w:val="List Paragraph"/>
    <w:basedOn w:val="a"/>
    <w:qFormat/>
    <w:rsid w:val="002C3A79"/>
    <w:pPr>
      <w:spacing w:after="200" w:line="276" w:lineRule="auto"/>
      <w:ind w:left="720"/>
      <w:contextualSpacing/>
    </w:pPr>
    <w:rPr>
      <w:rFonts w:ascii="Calibri" w:eastAsia="Times New Roman" w:hAnsi="Calibri" w:cs="Times New Roman"/>
      <w:lang w:eastAsia="ru-RU"/>
    </w:rPr>
  </w:style>
  <w:style w:type="paragraph" w:customStyle="1" w:styleId="16">
    <w:name w:val="Обычный1"/>
    <w:rsid w:val="002C3A79"/>
    <w:pPr>
      <w:widowControl w:val="0"/>
      <w:spacing w:after="0" w:line="300" w:lineRule="auto"/>
      <w:ind w:firstLine="720"/>
      <w:jc w:val="both"/>
    </w:pPr>
    <w:rPr>
      <w:rFonts w:eastAsia="Times New Roman"/>
      <w:szCs w:val="20"/>
      <w:lang w:eastAsia="ru-RU"/>
    </w:rPr>
  </w:style>
  <w:style w:type="paragraph" w:customStyle="1" w:styleId="27">
    <w:name w:val="Обычный2"/>
    <w:rsid w:val="002C3A79"/>
    <w:pPr>
      <w:widowControl w:val="0"/>
      <w:spacing w:after="0" w:line="300" w:lineRule="auto"/>
      <w:ind w:firstLine="720"/>
      <w:jc w:val="both"/>
    </w:pPr>
    <w:rPr>
      <w:rFonts w:eastAsia="Times New Roman"/>
      <w:szCs w:val="20"/>
      <w:lang w:eastAsia="ru-RU"/>
    </w:rPr>
  </w:style>
  <w:style w:type="paragraph" w:customStyle="1" w:styleId="FR1">
    <w:name w:val="FR1"/>
    <w:uiPriority w:val="99"/>
    <w:rsid w:val="002C3A79"/>
    <w:pPr>
      <w:widowControl w:val="0"/>
      <w:spacing w:before="700" w:after="0" w:line="240" w:lineRule="auto"/>
    </w:pPr>
    <w:rPr>
      <w:rFonts w:eastAsia="Times New Roman"/>
      <w:b/>
      <w:sz w:val="28"/>
      <w:szCs w:val="20"/>
      <w:lang w:eastAsia="ru-RU"/>
    </w:rPr>
  </w:style>
  <w:style w:type="paragraph" w:customStyle="1" w:styleId="110">
    <w:name w:val="Обычный11"/>
    <w:uiPriority w:val="99"/>
    <w:rsid w:val="002C3A79"/>
    <w:pPr>
      <w:widowControl w:val="0"/>
      <w:spacing w:after="0" w:line="300" w:lineRule="auto"/>
      <w:ind w:firstLine="720"/>
      <w:jc w:val="both"/>
    </w:pPr>
    <w:rPr>
      <w:rFonts w:eastAsia="Times New Roman"/>
      <w:szCs w:val="20"/>
      <w:lang w:eastAsia="ru-RU"/>
    </w:rPr>
  </w:style>
  <w:style w:type="paragraph" w:customStyle="1" w:styleId="-">
    <w:name w:val="Контракт-раздел"/>
    <w:basedOn w:val="a"/>
    <w:next w:val="-0"/>
    <w:rsid w:val="002C3A79"/>
    <w:pPr>
      <w:keepNext/>
      <w:numPr>
        <w:numId w:val="23"/>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rsid w:val="002C3A79"/>
    <w:pPr>
      <w:numPr>
        <w:ilvl w:val="1"/>
        <w:numId w:val="23"/>
      </w:numPr>
      <w:tabs>
        <w:tab w:val="clear" w:pos="2471"/>
        <w:tab w:val="num" w:pos="1391"/>
      </w:tabs>
      <w:spacing w:after="0" w:line="240" w:lineRule="auto"/>
      <w:ind w:left="1391"/>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rsid w:val="002C3A79"/>
    <w:pPr>
      <w:numPr>
        <w:ilvl w:val="2"/>
        <w:numId w:val="23"/>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2C3A79"/>
    <w:pPr>
      <w:numPr>
        <w:ilvl w:val="3"/>
        <w:numId w:val="23"/>
      </w:numPr>
      <w:spacing w:after="0" w:line="240" w:lineRule="auto"/>
      <w:jc w:val="both"/>
    </w:pPr>
    <w:rPr>
      <w:rFonts w:ascii="Times New Roman" w:eastAsia="Times New Roman" w:hAnsi="Times New Roman" w:cs="Times New Roman"/>
      <w:sz w:val="24"/>
      <w:szCs w:val="24"/>
      <w:lang w:eastAsia="ru-RU"/>
    </w:rPr>
  </w:style>
  <w:style w:type="character" w:customStyle="1" w:styleId="blk">
    <w:name w:val="blk"/>
    <w:basedOn w:val="a0"/>
    <w:rsid w:val="002C3A79"/>
  </w:style>
  <w:style w:type="character" w:customStyle="1" w:styleId="u">
    <w:name w:val="u"/>
    <w:basedOn w:val="a0"/>
    <w:rsid w:val="002C3A79"/>
  </w:style>
  <w:style w:type="character" w:customStyle="1" w:styleId="af9">
    <w:name w:val="Основной текст_"/>
    <w:link w:val="7"/>
    <w:locked/>
    <w:rsid w:val="002C3A79"/>
    <w:rPr>
      <w:sz w:val="21"/>
      <w:szCs w:val="21"/>
      <w:shd w:val="clear" w:color="auto" w:fill="FFFFFF"/>
    </w:rPr>
  </w:style>
  <w:style w:type="character" w:customStyle="1" w:styleId="8">
    <w:name w:val="Основной текст + Полужирный8"/>
    <w:rsid w:val="002C3A79"/>
    <w:rPr>
      <w:rFonts w:ascii="Times New Roman" w:hAnsi="Times New Roman" w:cs="Times New Roman"/>
      <w:b/>
      <w:bCs/>
      <w:spacing w:val="0"/>
      <w:sz w:val="21"/>
      <w:szCs w:val="21"/>
    </w:rPr>
  </w:style>
  <w:style w:type="paragraph" w:customStyle="1" w:styleId="7">
    <w:name w:val="Основной текст7"/>
    <w:basedOn w:val="a"/>
    <w:link w:val="af9"/>
    <w:rsid w:val="002C3A79"/>
    <w:pPr>
      <w:shd w:val="clear" w:color="auto" w:fill="FFFFFF"/>
      <w:spacing w:before="6660" w:after="0" w:line="254" w:lineRule="exact"/>
      <w:jc w:val="center"/>
    </w:pPr>
    <w:rPr>
      <w:rFonts w:ascii="Times New Roman" w:hAnsi="Times New Roman" w:cs="Times New Roman"/>
      <w:sz w:val="21"/>
      <w:szCs w:val="21"/>
    </w:rPr>
  </w:style>
  <w:style w:type="paragraph" w:customStyle="1" w:styleId="afa">
    <w:name w:val="Знак Знак Знак Знак Знак Знак"/>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character" w:styleId="afb">
    <w:name w:val="page number"/>
    <w:basedOn w:val="a0"/>
    <w:rsid w:val="002C3A79"/>
  </w:style>
  <w:style w:type="paragraph" w:styleId="afc">
    <w:name w:val="footer"/>
    <w:basedOn w:val="a"/>
    <w:link w:val="afd"/>
    <w:rsid w:val="002C3A7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d">
    <w:name w:val="Нижний колонтитул Знак"/>
    <w:basedOn w:val="a0"/>
    <w:link w:val="afc"/>
    <w:rsid w:val="002C3A79"/>
    <w:rPr>
      <w:rFonts w:eastAsia="Times New Roman"/>
      <w:lang w:eastAsia="ru-RU"/>
    </w:rPr>
  </w:style>
  <w:style w:type="paragraph" w:customStyle="1" w:styleId="ConsPlusCell">
    <w:name w:val="ConsPlusCell"/>
    <w:uiPriority w:val="99"/>
    <w:rsid w:val="002C3A7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2C3A79"/>
    <w:rPr>
      <w:rFonts w:ascii="Arial" w:eastAsia="Times New Roman" w:hAnsi="Arial"/>
      <w:lang w:eastAsia="ru-RU"/>
    </w:rPr>
  </w:style>
  <w:style w:type="paragraph" w:customStyle="1" w:styleId="normalcxspmiddle">
    <w:name w:val="normalcxspmiddle"/>
    <w:basedOn w:val="a"/>
    <w:rsid w:val="002C3A7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e">
    <w:name w:val="Table Grid"/>
    <w:basedOn w:val="a1"/>
    <w:uiPriority w:val="59"/>
    <w:rsid w:val="002C3A79"/>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Без интервала1"/>
    <w:rsid w:val="002C3A79"/>
    <w:pPr>
      <w:spacing w:after="0" w:line="240" w:lineRule="auto"/>
    </w:pPr>
    <w:rPr>
      <w:rFonts w:eastAsia="Times New Roman"/>
      <w:lang w:eastAsia="ru-RU"/>
    </w:rPr>
  </w:style>
  <w:style w:type="character" w:customStyle="1" w:styleId="iceouttxt">
    <w:name w:val="iceouttxt"/>
    <w:basedOn w:val="a0"/>
    <w:uiPriority w:val="99"/>
    <w:rsid w:val="002C3A79"/>
    <w:rPr>
      <w:rFonts w:cs="Times New Roman"/>
    </w:rPr>
  </w:style>
  <w:style w:type="character" w:customStyle="1" w:styleId="apple-converted-space">
    <w:name w:val="apple-converted-space"/>
    <w:basedOn w:val="a0"/>
    <w:rsid w:val="007441AF"/>
  </w:style>
  <w:style w:type="character" w:customStyle="1" w:styleId="af">
    <w:name w:val="Без интервала Знак"/>
    <w:basedOn w:val="a0"/>
    <w:link w:val="ae"/>
    <w:uiPriority w:val="99"/>
    <w:rsid w:val="00212AC9"/>
    <w:rPr>
      <w:rFonts w:eastAsia="Times New Roman"/>
      <w:lang w:eastAsia="ru-RU"/>
    </w:rPr>
  </w:style>
  <w:style w:type="character" w:customStyle="1" w:styleId="Bodytext2">
    <w:name w:val="Body text (2)_"/>
    <w:basedOn w:val="a0"/>
    <w:link w:val="Bodytext20"/>
    <w:rsid w:val="001F5E90"/>
    <w:rPr>
      <w:rFonts w:eastAsia="Times New Roman"/>
      <w:shd w:val="clear" w:color="auto" w:fill="FFFFFF"/>
    </w:rPr>
  </w:style>
  <w:style w:type="paragraph" w:customStyle="1" w:styleId="Bodytext20">
    <w:name w:val="Body text (2)"/>
    <w:basedOn w:val="a"/>
    <w:link w:val="Bodytext2"/>
    <w:rsid w:val="001F5E90"/>
    <w:pPr>
      <w:widowControl w:val="0"/>
      <w:shd w:val="clear" w:color="auto" w:fill="FFFFFF"/>
      <w:spacing w:after="360" w:line="0" w:lineRule="atLeast"/>
      <w:jc w:val="right"/>
    </w:pPr>
    <w:rPr>
      <w:rFonts w:ascii="Times New Roman" w:eastAsia="Times New Roman" w:hAnsi="Times New Roman" w:cs="Times New Roman"/>
      <w:sz w:val="24"/>
      <w:szCs w:val="24"/>
    </w:rPr>
  </w:style>
  <w:style w:type="paragraph" w:customStyle="1" w:styleId="310">
    <w:name w:val="Основной текст с отступом 31"/>
    <w:basedOn w:val="a"/>
    <w:rsid w:val="00E20B17"/>
    <w:pPr>
      <w:suppressAutoHyphens/>
      <w:spacing w:after="0" w:line="240" w:lineRule="auto"/>
      <w:ind w:firstLine="708"/>
      <w:jc w:val="both"/>
    </w:pPr>
    <w:rPr>
      <w:rFonts w:ascii="Times New Roman" w:eastAsia="Times New Roman" w:hAnsi="Times New Roman" w:cs="Calibri"/>
      <w:sz w:val="24"/>
      <w:szCs w:val="24"/>
      <w:lang w:eastAsia="ar-SA"/>
    </w:rPr>
  </w:style>
  <w:style w:type="character" w:customStyle="1" w:styleId="28">
    <w:name w:val="Основной шрифт абзаца2"/>
    <w:rsid w:val="00A113C2"/>
    <w:rPr>
      <w:sz w:val="24"/>
    </w:rPr>
  </w:style>
  <w:style w:type="paragraph" w:customStyle="1" w:styleId="aff">
    <w:name w:val="обычн БО"/>
    <w:basedOn w:val="a"/>
    <w:rsid w:val="00A113C2"/>
    <w:pPr>
      <w:widowControl w:val="0"/>
      <w:suppressAutoHyphens/>
      <w:spacing w:after="0" w:line="240" w:lineRule="auto"/>
      <w:jc w:val="both"/>
    </w:pPr>
    <w:rPr>
      <w:rFonts w:ascii="Arial" w:eastAsia="Arial" w:hAnsi="Arial"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6669065">
      <w:bodyDiv w:val="1"/>
      <w:marLeft w:val="0"/>
      <w:marRight w:val="0"/>
      <w:marTop w:val="0"/>
      <w:marBottom w:val="0"/>
      <w:divBdr>
        <w:top w:val="none" w:sz="0" w:space="0" w:color="auto"/>
        <w:left w:val="none" w:sz="0" w:space="0" w:color="auto"/>
        <w:bottom w:val="none" w:sz="0" w:space="0" w:color="auto"/>
        <w:right w:val="none" w:sz="0" w:space="0" w:color="auto"/>
      </w:divBdr>
      <w:divsChild>
        <w:div w:id="373311892">
          <w:marLeft w:val="225"/>
          <w:marRight w:val="225"/>
          <w:marTop w:val="225"/>
          <w:marBottom w:val="225"/>
          <w:divBdr>
            <w:top w:val="none" w:sz="0" w:space="0" w:color="auto"/>
            <w:left w:val="none" w:sz="0" w:space="0" w:color="auto"/>
            <w:bottom w:val="none" w:sz="0" w:space="0" w:color="auto"/>
            <w:right w:val="none" w:sz="0" w:space="0" w:color="auto"/>
          </w:divBdr>
          <w:divsChild>
            <w:div w:id="1859196276">
              <w:marLeft w:val="0"/>
              <w:marRight w:val="0"/>
              <w:marTop w:val="0"/>
              <w:marBottom w:val="0"/>
              <w:divBdr>
                <w:top w:val="none" w:sz="0" w:space="0" w:color="auto"/>
                <w:left w:val="none" w:sz="0" w:space="0" w:color="auto"/>
                <w:bottom w:val="none" w:sz="0" w:space="0" w:color="auto"/>
                <w:right w:val="none" w:sz="0" w:space="0" w:color="auto"/>
              </w:divBdr>
            </w:div>
          </w:divsChild>
        </w:div>
        <w:div w:id="1776049542">
          <w:marLeft w:val="225"/>
          <w:marRight w:val="225"/>
          <w:marTop w:val="225"/>
          <w:marBottom w:val="225"/>
          <w:divBdr>
            <w:top w:val="none" w:sz="0" w:space="0" w:color="auto"/>
            <w:left w:val="none" w:sz="0" w:space="0" w:color="auto"/>
            <w:bottom w:val="none" w:sz="0" w:space="0" w:color="auto"/>
            <w:right w:val="none" w:sz="0" w:space="0" w:color="auto"/>
          </w:divBdr>
          <w:divsChild>
            <w:div w:id="1372146893">
              <w:marLeft w:val="0"/>
              <w:marRight w:val="0"/>
              <w:marTop w:val="0"/>
              <w:marBottom w:val="0"/>
              <w:divBdr>
                <w:top w:val="none" w:sz="0" w:space="0" w:color="auto"/>
                <w:left w:val="none" w:sz="0" w:space="0" w:color="auto"/>
                <w:bottom w:val="none" w:sz="0" w:space="0" w:color="auto"/>
                <w:right w:val="none" w:sz="0" w:space="0" w:color="auto"/>
              </w:divBdr>
            </w:div>
          </w:divsChild>
        </w:div>
        <w:div w:id="1855487224">
          <w:marLeft w:val="225"/>
          <w:marRight w:val="225"/>
          <w:marTop w:val="225"/>
          <w:marBottom w:val="225"/>
          <w:divBdr>
            <w:top w:val="none" w:sz="0" w:space="0" w:color="auto"/>
            <w:left w:val="none" w:sz="0" w:space="0" w:color="auto"/>
            <w:bottom w:val="none" w:sz="0" w:space="0" w:color="auto"/>
            <w:right w:val="none" w:sz="0" w:space="0" w:color="auto"/>
          </w:divBdr>
          <w:divsChild>
            <w:div w:id="95625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95252">
      <w:bodyDiv w:val="1"/>
      <w:marLeft w:val="0"/>
      <w:marRight w:val="0"/>
      <w:marTop w:val="0"/>
      <w:marBottom w:val="0"/>
      <w:divBdr>
        <w:top w:val="none" w:sz="0" w:space="0" w:color="auto"/>
        <w:left w:val="none" w:sz="0" w:space="0" w:color="auto"/>
        <w:bottom w:val="none" w:sz="0" w:space="0" w:color="auto"/>
        <w:right w:val="none" w:sz="0" w:space="0" w:color="auto"/>
      </w:divBdr>
    </w:div>
    <w:div w:id="1567256319">
      <w:bodyDiv w:val="1"/>
      <w:marLeft w:val="0"/>
      <w:marRight w:val="0"/>
      <w:marTop w:val="0"/>
      <w:marBottom w:val="0"/>
      <w:divBdr>
        <w:top w:val="none" w:sz="0" w:space="0" w:color="auto"/>
        <w:left w:val="none" w:sz="0" w:space="0" w:color="auto"/>
        <w:bottom w:val="none" w:sz="0" w:space="0" w:color="auto"/>
        <w:right w:val="none" w:sz="0" w:space="0" w:color="auto"/>
      </w:divBdr>
    </w:div>
    <w:div w:id="1889994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nd=390C4F510E42D5FF71D93E3EA81A7341&amp;req=doc&amp;base=LAW&amp;n=331074&amp;dst=3&amp;fld=134&amp;REFFIELD=134&amp;REFDST=100171&amp;REFDOC=57641&amp;REFBASE=PAP&amp;stat=refcode%3D16876%3Bdstident%3D3%3Bindex%3D195&amp;date=13.07.202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C659D3-545F-40E3-BF75-778B452CF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3599</TotalTime>
  <Pages>1</Pages>
  <Words>5348</Words>
  <Characters>30486</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35763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Аня</dc:creator>
  <cp:lastModifiedBy>Пользователь</cp:lastModifiedBy>
  <cp:revision>77</cp:revision>
  <cp:lastPrinted>2026-01-23T00:44:00Z</cp:lastPrinted>
  <dcterms:created xsi:type="dcterms:W3CDTF">2018-08-07T09:15:00Z</dcterms:created>
  <dcterms:modified xsi:type="dcterms:W3CDTF">2026-08-10T05:41:00Z</dcterms:modified>
</cp:coreProperties>
</file>