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62A11" w14:textId="1618B465" w:rsidR="007E0DB6" w:rsidRPr="007E0DB6" w:rsidRDefault="007E0DB6" w:rsidP="009D28C7">
      <w:pPr>
        <w:spacing w:before="0" w:after="0" w:line="240" w:lineRule="auto"/>
        <w:ind w:firstLine="0"/>
        <w:contextualSpacing/>
        <w:jc w:val="center"/>
        <w:outlineLvl w:val="0"/>
        <w:rPr>
          <w:b/>
          <w:spacing w:val="5"/>
          <w:kern w:val="28"/>
        </w:rPr>
      </w:pPr>
      <w:r>
        <w:rPr>
          <w:b/>
          <w:spacing w:val="5"/>
          <w:kern w:val="28"/>
        </w:rPr>
        <w:t>Контракт</w:t>
      </w:r>
      <w:r w:rsidRPr="007E0DB6">
        <w:rPr>
          <w:b/>
          <w:spacing w:val="5"/>
          <w:kern w:val="28"/>
        </w:rPr>
        <w:t xml:space="preserve"> на оказание услуг № ____</w:t>
      </w:r>
    </w:p>
    <w:p w14:paraId="446892E3" w14:textId="3BF5932E" w:rsidR="007E0DB6" w:rsidRPr="007E0DB6" w:rsidRDefault="00132A2A" w:rsidP="007E0DB6">
      <w:pPr>
        <w:spacing w:before="0" w:after="0" w:line="240" w:lineRule="auto"/>
        <w:ind w:firstLine="0"/>
      </w:pPr>
      <w:r>
        <w:t xml:space="preserve">ОКПД2: </w:t>
      </w:r>
      <w:r w:rsidRPr="00132A2A">
        <w:rPr>
          <w:u w:val="single"/>
        </w:rPr>
        <w:t>62.02.30.000</w:t>
      </w:r>
    </w:p>
    <w:p w14:paraId="7AD7D797" w14:textId="35D698FA" w:rsidR="007E0DB6" w:rsidRPr="007E0DB6" w:rsidRDefault="00132A2A" w:rsidP="007E0DB6">
      <w:pPr>
        <w:spacing w:before="0" w:after="0" w:line="240" w:lineRule="auto"/>
        <w:ind w:firstLine="709"/>
      </w:pPr>
      <w:r>
        <w:rPr>
          <w:color w:val="FF0000"/>
        </w:rPr>
        <w:t xml:space="preserve">     </w:t>
      </w:r>
      <w:r w:rsidR="007E0DB6" w:rsidRPr="007E0DB6">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686"/>
        <w:gridCol w:w="5669"/>
      </w:tblGrid>
      <w:tr w:rsidR="007E0DB6" w:rsidRPr="007E0DB6" w14:paraId="4B191506" w14:textId="77777777" w:rsidTr="000C55D4">
        <w:tc>
          <w:tcPr>
            <w:tcW w:w="1970" w:type="pct"/>
            <w:tcBorders>
              <w:top w:val="nil"/>
              <w:left w:val="nil"/>
              <w:bottom w:val="nil"/>
              <w:right w:val="nil"/>
            </w:tcBorders>
          </w:tcPr>
          <w:p w14:paraId="4576C6D9" w14:textId="77777777" w:rsidR="007E0DB6" w:rsidRPr="007E0DB6" w:rsidRDefault="007E0DB6" w:rsidP="007E0DB6">
            <w:pPr>
              <w:keepNext/>
              <w:spacing w:before="0" w:after="0" w:line="240" w:lineRule="auto"/>
              <w:ind w:firstLine="0"/>
              <w:jc w:val="left"/>
            </w:pPr>
            <w:r w:rsidRPr="007E0DB6">
              <w:t>п. Майский</w:t>
            </w:r>
          </w:p>
        </w:tc>
        <w:tc>
          <w:tcPr>
            <w:tcW w:w="3030" w:type="pct"/>
            <w:tcBorders>
              <w:top w:val="nil"/>
              <w:left w:val="nil"/>
              <w:bottom w:val="nil"/>
              <w:right w:val="nil"/>
            </w:tcBorders>
          </w:tcPr>
          <w:p w14:paraId="78B74A92" w14:textId="15A47C98" w:rsidR="007E0DB6" w:rsidRPr="007E0DB6" w:rsidRDefault="007E0DB6" w:rsidP="007E0DB6">
            <w:pPr>
              <w:keepNext/>
              <w:spacing w:before="0" w:after="0" w:line="240" w:lineRule="auto"/>
              <w:ind w:firstLine="709"/>
              <w:jc w:val="right"/>
            </w:pPr>
            <w:r w:rsidRPr="007E0DB6">
              <w:t xml:space="preserve">"___" </w:t>
            </w:r>
            <w:r w:rsidR="00D902AD">
              <w:t>августа 2026</w:t>
            </w:r>
            <w:r w:rsidRPr="007E0DB6">
              <w:t xml:space="preserve"> г.</w:t>
            </w:r>
          </w:p>
          <w:p w14:paraId="2AB4B7C7" w14:textId="77777777" w:rsidR="007E0DB6" w:rsidRPr="007E0DB6" w:rsidRDefault="007E0DB6" w:rsidP="007E0DB6">
            <w:pPr>
              <w:keepNext/>
              <w:spacing w:before="0" w:after="0" w:line="240" w:lineRule="auto"/>
              <w:ind w:firstLine="709"/>
              <w:jc w:val="right"/>
            </w:pPr>
          </w:p>
          <w:p w14:paraId="71FB2721" w14:textId="77777777" w:rsidR="007E0DB6" w:rsidRPr="007E0DB6" w:rsidRDefault="007E0DB6" w:rsidP="007E0DB6">
            <w:pPr>
              <w:keepNext/>
              <w:spacing w:before="0" w:after="0" w:line="240" w:lineRule="auto"/>
              <w:ind w:firstLine="709"/>
              <w:jc w:val="right"/>
            </w:pPr>
          </w:p>
        </w:tc>
      </w:tr>
    </w:tbl>
    <w:p w14:paraId="1C4860B9" w14:textId="6FFF79BE" w:rsidR="007E0DB6" w:rsidRPr="007E0DB6" w:rsidRDefault="007E0DB6" w:rsidP="007E0DB6">
      <w:pPr>
        <w:spacing w:before="0" w:after="0" w:line="240" w:lineRule="auto"/>
        <w:ind w:firstLine="709"/>
      </w:pPr>
      <w:r w:rsidRPr="007E0DB6">
        <w:t xml:space="preserve">Федеральное государственное бюджетное образовательное учреждение высшего образования «Белгородский государственный аграрный университет имени В.Я. Горина» (ФГБОУ ВО Белгородский ГАУ), именуемое в дальнейшем «Заказчик», </w:t>
      </w:r>
      <w:proofErr w:type="spellStart"/>
      <w:r w:rsidRPr="00E47ADE">
        <w:t>и.о</w:t>
      </w:r>
      <w:proofErr w:type="spellEnd"/>
      <w:r w:rsidRPr="00E47ADE">
        <w:t>. проректора по цифровой трансформации Харламова С.Ю., действующего на основании доверенности №16 от 24.03.2026 г.,</w:t>
      </w:r>
      <w:r w:rsidRPr="007E0DB6">
        <w:t xml:space="preserve"> с одной стороны, и _________________________________________________, именуемое в дальнейшем «Исполнитель», в лице ________________________________________, действующего на основании ________________________, с другой стороны,  совместно именуемые «Стороны», в соответствии с п.5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и иным законодательством Российской Федерации, заключили настоящий Контракт (далее – Контракт) о нижеследующем:</w:t>
      </w:r>
    </w:p>
    <w:p w14:paraId="1FB34F02" w14:textId="77777777" w:rsidR="007E0DB6" w:rsidRPr="007E0DB6" w:rsidRDefault="007E0DB6" w:rsidP="009D28C7">
      <w:pPr>
        <w:numPr>
          <w:ilvl w:val="0"/>
          <w:numId w:val="27"/>
        </w:numPr>
        <w:spacing w:line="240" w:lineRule="auto"/>
        <w:ind w:left="0" w:firstLine="0"/>
        <w:contextualSpacing/>
        <w:jc w:val="center"/>
      </w:pPr>
      <w:bookmarkStart w:id="0" w:name="_ref_21031204"/>
      <w:r w:rsidRPr="007E0DB6">
        <w:t>Предмет Контракта</w:t>
      </w:r>
      <w:bookmarkEnd w:id="0"/>
    </w:p>
    <w:p w14:paraId="3CEAC33D" w14:textId="77777777" w:rsidR="007E0DB6" w:rsidRPr="007E0DB6" w:rsidRDefault="007E0DB6" w:rsidP="007E0DB6">
      <w:pPr>
        <w:numPr>
          <w:ilvl w:val="1"/>
          <w:numId w:val="27"/>
        </w:numPr>
        <w:spacing w:line="240" w:lineRule="auto"/>
        <w:ind w:left="0" w:firstLine="708"/>
        <w:contextualSpacing/>
      </w:pPr>
      <w:bookmarkStart w:id="1" w:name="_ref_21399096"/>
      <w:r w:rsidRPr="007E0DB6">
        <w:rPr>
          <w:bCs/>
        </w:rPr>
        <w:t>Исполнитель обязуется оказать услуги по техническому сопровождению программных комплексов из п. 4 Приложения № 1 к Контракту ("Техническое задание"), являющемуся неотъемлемой частью настоящего Контракта, и сдать их результат Заказчику, а Заказчик обязуется принять результат оказанных услуг и оплатить его.</w:t>
      </w:r>
    </w:p>
    <w:p w14:paraId="1550C7E4" w14:textId="77777777" w:rsidR="007E0DB6" w:rsidRPr="007E0DB6" w:rsidRDefault="007E0DB6" w:rsidP="007E0DB6">
      <w:pPr>
        <w:numPr>
          <w:ilvl w:val="0"/>
          <w:numId w:val="27"/>
        </w:numPr>
        <w:spacing w:line="240" w:lineRule="auto"/>
        <w:ind w:left="284" w:hanging="284"/>
        <w:contextualSpacing/>
        <w:jc w:val="center"/>
      </w:pPr>
      <w:r w:rsidRPr="007E0DB6">
        <w:t>Цена Контракта и порядок оплаты</w:t>
      </w:r>
      <w:bookmarkEnd w:id="1"/>
    </w:p>
    <w:p w14:paraId="5711294E" w14:textId="0F8331B9" w:rsidR="007E0DB6" w:rsidRPr="007E0DB6" w:rsidRDefault="007E0DB6" w:rsidP="007E0DB6">
      <w:pPr>
        <w:numPr>
          <w:ilvl w:val="1"/>
          <w:numId w:val="27"/>
        </w:numPr>
        <w:spacing w:before="0" w:after="0" w:line="240" w:lineRule="auto"/>
        <w:ind w:left="0" w:firstLine="708"/>
        <w:outlineLvl w:val="1"/>
        <w:rPr>
          <w:bCs/>
        </w:rPr>
      </w:pPr>
      <w:bookmarkStart w:id="2" w:name="_ref_21399097"/>
      <w:r w:rsidRPr="007E0DB6">
        <w:rPr>
          <w:bCs/>
        </w:rPr>
        <w:t xml:space="preserve">Цена Контракта </w:t>
      </w:r>
      <w:bookmarkStart w:id="3" w:name="_ref_21399098"/>
      <w:bookmarkEnd w:id="2"/>
      <w:r w:rsidRPr="007E0DB6">
        <w:rPr>
          <w:bCs/>
        </w:rPr>
        <w:t xml:space="preserve">составляет 595 000,00 (Пятьсот девяносто пять тысяч) рублей 00 копеек, НДС в </w:t>
      </w:r>
      <w:proofErr w:type="spellStart"/>
      <w:r w:rsidRPr="007E0DB6">
        <w:rPr>
          <w:bCs/>
        </w:rPr>
        <w:t>т.ч</w:t>
      </w:r>
      <w:proofErr w:type="spellEnd"/>
      <w:r w:rsidRPr="007E0DB6">
        <w:rPr>
          <w:bCs/>
        </w:rPr>
        <w:t>. 5%.</w:t>
      </w:r>
    </w:p>
    <w:p w14:paraId="486A6702" w14:textId="77777777" w:rsidR="007E0DB6" w:rsidRPr="007E0DB6" w:rsidRDefault="007E0DB6" w:rsidP="007E0DB6">
      <w:pPr>
        <w:spacing w:before="0" w:after="0" w:line="240" w:lineRule="auto"/>
      </w:pPr>
      <w:r w:rsidRPr="007E0DB6">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_ref_21399103"/>
      <w:bookmarkEnd w:id="3"/>
    </w:p>
    <w:p w14:paraId="34FE911E"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 xml:space="preserve">Цена является твердой, изменению не подлежит и определяется на весь срок исполнения Контракта. </w:t>
      </w:r>
    </w:p>
    <w:p w14:paraId="2511FA20"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Цена Контракта может быть снижена по соглашению Сторон без изменения предусмотренных Контрактом количества услуг и иных условий исполнения Контракта. Изменение общей стоимости услуг по настоящему Контракту должно быть оформлено соглашением к настоящему Контракту.</w:t>
      </w:r>
    </w:p>
    <w:p w14:paraId="3DB56961" w14:textId="77777777" w:rsidR="007E0DB6" w:rsidRPr="007E0DB6" w:rsidRDefault="007E0DB6" w:rsidP="007E0DB6">
      <w:pPr>
        <w:spacing w:before="0" w:after="0" w:line="240" w:lineRule="auto"/>
        <w:rPr>
          <w:i/>
          <w:iCs/>
        </w:rPr>
      </w:pPr>
      <w:r w:rsidRPr="007E0DB6">
        <w:t>Цена Контракта включает в себя все расходы Исполнителя, связанные с исполнением настоящего контракта, в том числе расходы на уплату налогов, сборов и других обязательных платежей в бюджеты всех уровней.</w:t>
      </w:r>
    </w:p>
    <w:p w14:paraId="73987A36"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 xml:space="preserve">Оплата услуг производится без предоплаты. Заказчик обязуется оплатить услуги не позднее 7 рабочих дней с даты подписания Заказчиком акта приемки выполненных услуг. </w:t>
      </w:r>
    </w:p>
    <w:p w14:paraId="3B9570DD"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Расчеты по Контракту осуществляются в безналичном порядке платежными поручениями.</w:t>
      </w:r>
      <w:bookmarkStart w:id="5" w:name="_ref_21644131"/>
      <w:bookmarkEnd w:id="4"/>
    </w:p>
    <w:p w14:paraId="78D06E59"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Обязательства Заказчика по оплате считаются исполненными с момента списания денежных средств с казначейского счета Заказчика.</w:t>
      </w:r>
    </w:p>
    <w:p w14:paraId="6F2639A6"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 xml:space="preserve">Все необходимые материалы и оборудование для выполнения услуги обязуется предоставить Заказчик. </w:t>
      </w:r>
      <w:bookmarkEnd w:id="5"/>
    </w:p>
    <w:p w14:paraId="287E961C" w14:textId="77777777" w:rsidR="007E0DB6" w:rsidRPr="007E0DB6" w:rsidRDefault="007E0DB6" w:rsidP="009D28C7">
      <w:pPr>
        <w:keepNext/>
        <w:keepLines/>
        <w:numPr>
          <w:ilvl w:val="0"/>
          <w:numId w:val="27"/>
        </w:numPr>
        <w:spacing w:before="0" w:after="0" w:line="240" w:lineRule="auto"/>
        <w:ind w:left="0" w:firstLine="0"/>
        <w:jc w:val="center"/>
        <w:outlineLvl w:val="0"/>
      </w:pPr>
      <w:bookmarkStart w:id="6" w:name="_ref_21267930"/>
      <w:r w:rsidRPr="007E0DB6">
        <w:t xml:space="preserve">Качество </w:t>
      </w:r>
      <w:bookmarkEnd w:id="6"/>
      <w:r w:rsidRPr="007E0DB6">
        <w:t>оказываемых услуг</w:t>
      </w:r>
    </w:p>
    <w:p w14:paraId="1B516CF1" w14:textId="77777777" w:rsidR="007E0DB6" w:rsidRPr="007E0DB6" w:rsidRDefault="007E0DB6" w:rsidP="007E0DB6">
      <w:pPr>
        <w:numPr>
          <w:ilvl w:val="1"/>
          <w:numId w:val="27"/>
        </w:numPr>
        <w:spacing w:before="0" w:after="0" w:line="240" w:lineRule="auto"/>
        <w:ind w:left="0" w:firstLine="708"/>
        <w:outlineLvl w:val="1"/>
        <w:rPr>
          <w:bCs/>
        </w:rPr>
      </w:pPr>
      <w:bookmarkStart w:id="7" w:name="_ref_21267931"/>
      <w:r w:rsidRPr="007E0DB6">
        <w:rPr>
          <w:bCs/>
        </w:rPr>
        <w:t>Параметры оказываемых услуг должны соответствовать требованиям, указанным в Приложении № </w:t>
      </w:r>
      <w:r w:rsidRPr="007E0DB6">
        <w:rPr>
          <w:bCs/>
          <w:szCs w:val="26"/>
        </w:rPr>
        <w:fldChar w:fldCharType="begin" w:fldLock="1"/>
      </w:r>
      <w:r w:rsidRPr="007E0DB6">
        <w:rPr>
          <w:bCs/>
          <w:szCs w:val="26"/>
        </w:rPr>
        <w:instrText xml:space="preserve"> REF _ref_16787711 \h \n \!  \* MERGEFORMAT </w:instrText>
      </w:r>
      <w:r w:rsidRPr="007E0DB6">
        <w:rPr>
          <w:bCs/>
          <w:szCs w:val="26"/>
        </w:rPr>
      </w:r>
      <w:r w:rsidRPr="007E0DB6">
        <w:rPr>
          <w:bCs/>
          <w:szCs w:val="26"/>
        </w:rPr>
        <w:fldChar w:fldCharType="separate"/>
      </w:r>
      <w:r w:rsidRPr="007E0DB6">
        <w:rPr>
          <w:bCs/>
          <w:szCs w:val="26"/>
        </w:rPr>
        <w:t>1</w:t>
      </w:r>
      <w:r w:rsidRPr="007E0DB6">
        <w:rPr>
          <w:bCs/>
          <w:szCs w:val="26"/>
        </w:rPr>
        <w:fldChar w:fldCharType="end"/>
      </w:r>
      <w:r w:rsidRPr="007E0DB6">
        <w:rPr>
          <w:bCs/>
        </w:rPr>
        <w:t xml:space="preserve"> к Контракту ("Техническое задание").</w:t>
      </w:r>
      <w:bookmarkEnd w:id="7"/>
    </w:p>
    <w:p w14:paraId="1DCD18F1"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 xml:space="preserve">Качество услуг должно соответствовать обязательным требованиям, установленным нормативными документами для соответствующего вида услуг, в том числе техническими регламентами, государственными и отраслевыми стандартами. </w:t>
      </w:r>
    </w:p>
    <w:p w14:paraId="6042A2A6" w14:textId="77777777" w:rsidR="007E0DB6" w:rsidRPr="007E0DB6" w:rsidRDefault="007E0DB6" w:rsidP="007E0DB6">
      <w:pPr>
        <w:numPr>
          <w:ilvl w:val="1"/>
          <w:numId w:val="27"/>
        </w:numPr>
        <w:spacing w:before="0" w:after="0" w:line="240" w:lineRule="auto"/>
        <w:ind w:left="0" w:firstLine="708"/>
        <w:outlineLvl w:val="1"/>
        <w:rPr>
          <w:bCs/>
        </w:rPr>
      </w:pPr>
      <w:bookmarkStart w:id="8" w:name="_ref_1-55af1db4bea34b"/>
      <w:r w:rsidRPr="007E0DB6">
        <w:rPr>
          <w:bCs/>
        </w:rPr>
        <w:t>Безопасность услуг должна соответствовать обязательным требованиям, установленным нормативными документами для соответствующего вида услуг, в том числе техническими регламентами.</w:t>
      </w:r>
      <w:bookmarkEnd w:id="8"/>
    </w:p>
    <w:p w14:paraId="7766B6FB" w14:textId="77777777" w:rsidR="007E0DB6" w:rsidRPr="007E0DB6" w:rsidRDefault="007E0DB6" w:rsidP="007E0DB6">
      <w:pPr>
        <w:numPr>
          <w:ilvl w:val="1"/>
          <w:numId w:val="27"/>
        </w:numPr>
        <w:spacing w:before="0" w:after="0" w:line="240" w:lineRule="auto"/>
        <w:ind w:left="0" w:firstLine="708"/>
        <w:outlineLvl w:val="1"/>
        <w:rPr>
          <w:bCs/>
        </w:rPr>
      </w:pPr>
      <w:bookmarkStart w:id="9" w:name="_ref_21267932"/>
      <w:r w:rsidRPr="007E0DB6">
        <w:rPr>
          <w:bCs/>
        </w:rPr>
        <w:t>Гарантийный срок</w:t>
      </w:r>
      <w:bookmarkEnd w:id="9"/>
    </w:p>
    <w:p w14:paraId="3A86C4FA" w14:textId="77777777" w:rsidR="007E0DB6" w:rsidRPr="007E0DB6" w:rsidRDefault="007E0DB6" w:rsidP="007E0DB6">
      <w:pPr>
        <w:numPr>
          <w:ilvl w:val="2"/>
          <w:numId w:val="27"/>
        </w:numPr>
        <w:spacing w:before="0" w:after="0" w:line="240" w:lineRule="auto"/>
        <w:ind w:left="0" w:firstLine="708"/>
        <w:outlineLvl w:val="2"/>
        <w:rPr>
          <w:bCs/>
        </w:rPr>
      </w:pPr>
      <w:bookmarkStart w:id="10" w:name="_ref_21267936"/>
      <w:r w:rsidRPr="007E0DB6">
        <w:rPr>
          <w:bCs/>
        </w:rPr>
        <w:lastRenderedPageBreak/>
        <w:t>Гарантийный срок, установленный на результат оказанных услуг</w:t>
      </w:r>
      <w:bookmarkEnd w:id="10"/>
      <w:r w:rsidRPr="007E0DB6">
        <w:rPr>
          <w:bCs/>
        </w:rPr>
        <w:t>, составляет 3 месяца.</w:t>
      </w:r>
    </w:p>
    <w:p w14:paraId="5F3F8628" w14:textId="77777777" w:rsidR="007E0DB6" w:rsidRPr="007E0DB6" w:rsidRDefault="007E0DB6" w:rsidP="007E0DB6">
      <w:pPr>
        <w:numPr>
          <w:ilvl w:val="2"/>
          <w:numId w:val="27"/>
        </w:numPr>
        <w:spacing w:before="0" w:after="0" w:line="240" w:lineRule="auto"/>
        <w:ind w:left="0" w:firstLine="708"/>
        <w:outlineLvl w:val="2"/>
        <w:rPr>
          <w:bCs/>
        </w:rPr>
      </w:pPr>
      <w:bookmarkStart w:id="11" w:name="_ref_21267937"/>
      <w:r w:rsidRPr="007E0DB6">
        <w:rPr>
          <w:bCs/>
        </w:rPr>
        <w:t>Гарантийный срок исчисляется с момента, когда по условиям Контракта результат оказанных услуг принят Заказчиком, если иной момент не установлен законом.</w:t>
      </w:r>
      <w:bookmarkEnd w:id="11"/>
    </w:p>
    <w:p w14:paraId="230A967B" w14:textId="77777777" w:rsidR="007E0DB6" w:rsidRPr="007E0DB6" w:rsidRDefault="007E0DB6" w:rsidP="007E0DB6">
      <w:pPr>
        <w:numPr>
          <w:ilvl w:val="2"/>
          <w:numId w:val="27"/>
        </w:numPr>
        <w:spacing w:before="0" w:after="0" w:line="240" w:lineRule="auto"/>
        <w:ind w:left="0" w:firstLine="708"/>
        <w:outlineLvl w:val="2"/>
        <w:rPr>
          <w:bCs/>
        </w:rPr>
      </w:pPr>
      <w:bookmarkStart w:id="12" w:name="_ref_21267938"/>
      <w:r w:rsidRPr="007E0DB6">
        <w:rPr>
          <w:bCs/>
        </w:rPr>
        <w:t xml:space="preserve">Гарантийный </w:t>
      </w:r>
      <w:proofErr w:type="gramStart"/>
      <w:r w:rsidRPr="007E0DB6">
        <w:rPr>
          <w:bCs/>
        </w:rPr>
        <w:t>срок  продлевается</w:t>
      </w:r>
      <w:proofErr w:type="gramEnd"/>
      <w:r w:rsidRPr="007E0DB6">
        <w:rPr>
          <w:bCs/>
        </w:rPr>
        <w:t xml:space="preserve"> на период, в течение которого Заказчик не мог пользоваться результатом оказанной услуги из-за обнаруженных в ней недостатков, при условии, что Исполнитель был письменно извещен Заказчиком об обнаружении недостатков в срок, предусмотренный Контрактом.</w:t>
      </w:r>
      <w:bookmarkEnd w:id="12"/>
    </w:p>
    <w:p w14:paraId="683BC060" w14:textId="77777777" w:rsidR="007E0DB6" w:rsidRPr="007E0DB6" w:rsidRDefault="007E0DB6" w:rsidP="007E0DB6">
      <w:pPr>
        <w:numPr>
          <w:ilvl w:val="1"/>
          <w:numId w:val="27"/>
        </w:numPr>
        <w:spacing w:before="0" w:after="0" w:line="240" w:lineRule="auto"/>
        <w:ind w:left="0" w:firstLine="708"/>
        <w:outlineLvl w:val="1"/>
        <w:rPr>
          <w:bCs/>
        </w:rPr>
      </w:pPr>
      <w:bookmarkStart w:id="13" w:name="_ref_21267933"/>
      <w:r w:rsidRPr="007E0DB6">
        <w:rPr>
          <w:bCs/>
        </w:rPr>
        <w:t>В случае предъявления Заказчиком требования о безвозмездном устранении недостатков оказанной услуги согласно п. 1 ст. 723 ГК РФ они должны быть устранены Исполнителем за свой счет в десятидневный срок с момента получения этого требования.</w:t>
      </w:r>
      <w:bookmarkEnd w:id="13"/>
    </w:p>
    <w:p w14:paraId="57501EF5" w14:textId="77777777" w:rsidR="007E0DB6" w:rsidRPr="007E0DB6" w:rsidRDefault="007E0DB6" w:rsidP="007E0DB6">
      <w:pPr>
        <w:numPr>
          <w:ilvl w:val="1"/>
          <w:numId w:val="27"/>
        </w:numPr>
        <w:spacing w:before="0" w:after="0" w:line="240" w:lineRule="auto"/>
        <w:ind w:left="0" w:firstLine="708"/>
        <w:outlineLvl w:val="1"/>
        <w:rPr>
          <w:bCs/>
        </w:rPr>
      </w:pPr>
      <w:bookmarkStart w:id="14" w:name="_ref_21267935"/>
      <w:r w:rsidRPr="007E0DB6">
        <w:rPr>
          <w:bCs/>
        </w:rPr>
        <w:t>Если отступления в услуге от условий Контракта или иные недостатки результата услуги не были устранены в установленный Контрактом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bookmarkEnd w:id="14"/>
    </w:p>
    <w:p w14:paraId="37C06F0D"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В случае если законодательством РФ предусмотрены обязательные требования, предъявляемые к лицам, оказывающим услуги, составляющие предмет настоящего Контракта, Исполнитель обязан соответствовать таким требованиям.</w:t>
      </w:r>
    </w:p>
    <w:p w14:paraId="6C711B97" w14:textId="77777777" w:rsidR="007E0DB6" w:rsidRPr="007E0DB6" w:rsidRDefault="007E0DB6" w:rsidP="009D28C7">
      <w:pPr>
        <w:keepNext/>
        <w:keepLines/>
        <w:numPr>
          <w:ilvl w:val="0"/>
          <w:numId w:val="27"/>
        </w:numPr>
        <w:spacing w:before="0" w:after="0" w:line="240" w:lineRule="auto"/>
        <w:ind w:left="0" w:firstLine="0"/>
        <w:jc w:val="center"/>
        <w:outlineLvl w:val="0"/>
      </w:pPr>
      <w:bookmarkStart w:id="15" w:name="_ref_21936950"/>
      <w:r w:rsidRPr="007E0DB6">
        <w:t xml:space="preserve">Сроки оказания услуг и приемка </w:t>
      </w:r>
      <w:bookmarkEnd w:id="15"/>
      <w:r w:rsidRPr="007E0DB6">
        <w:t xml:space="preserve">оказанных услуг </w:t>
      </w:r>
    </w:p>
    <w:p w14:paraId="4AEF391D" w14:textId="100DBA0F" w:rsidR="00847034" w:rsidRPr="00E11A40" w:rsidRDefault="00847034" w:rsidP="00847034">
      <w:pPr>
        <w:numPr>
          <w:ilvl w:val="1"/>
          <w:numId w:val="27"/>
        </w:numPr>
        <w:spacing w:before="0" w:after="0" w:line="240" w:lineRule="auto"/>
        <w:ind w:left="0" w:firstLine="708"/>
        <w:outlineLvl w:val="1"/>
        <w:rPr>
          <w:bCs/>
        </w:rPr>
      </w:pPr>
      <w:bookmarkStart w:id="16" w:name="_ref_21960627"/>
      <w:r w:rsidRPr="00E11A40">
        <w:rPr>
          <w:bCs/>
        </w:rPr>
        <w:t>Оказание услуг по настоящему Контракту осуществляется с момента его заключения и должно быть завершено в течение </w:t>
      </w:r>
      <w:r>
        <w:rPr>
          <w:bCs/>
        </w:rPr>
        <w:t>1</w:t>
      </w:r>
      <w:r w:rsidR="009D28C7">
        <w:rPr>
          <w:bCs/>
        </w:rPr>
        <w:t>0</w:t>
      </w:r>
      <w:r>
        <w:rPr>
          <w:bCs/>
        </w:rPr>
        <w:t xml:space="preserve"> (</w:t>
      </w:r>
      <w:r w:rsidRPr="00847034">
        <w:rPr>
          <w:bCs/>
        </w:rPr>
        <w:t>десяти</w:t>
      </w:r>
      <w:r w:rsidRPr="00E11A40">
        <w:rPr>
          <w:bCs/>
        </w:rPr>
        <w:t>) рабочих дней с даты заключения Контракта.</w:t>
      </w:r>
    </w:p>
    <w:p w14:paraId="06CFB8CF"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Порядок оказания услуг по настоящему Контракту определяется в Приложении № 1 к Контракту ("Техническое задание").</w:t>
      </w:r>
    </w:p>
    <w:p w14:paraId="69F19E89" w14:textId="4CCD5092" w:rsidR="007E0DB6" w:rsidRPr="007E0DB6" w:rsidRDefault="007E0DB6" w:rsidP="007E0DB6">
      <w:pPr>
        <w:numPr>
          <w:ilvl w:val="1"/>
          <w:numId w:val="27"/>
        </w:numPr>
        <w:spacing w:before="0" w:after="0" w:line="240" w:lineRule="auto"/>
        <w:ind w:left="0" w:firstLine="708"/>
        <w:outlineLvl w:val="1"/>
        <w:rPr>
          <w:bCs/>
        </w:rPr>
      </w:pPr>
      <w:r w:rsidRPr="007E0DB6">
        <w:rPr>
          <w:bCs/>
        </w:rPr>
        <w:t>Заказчик обязан с участием Исполнителя принять оказанную услугу (ее результат), а при обнаружении отступлений от Контракта, ухудшающих результат услуги, или иных недостатков в услуге немедленно заявить об этом Исполнителю.</w:t>
      </w:r>
      <w:bookmarkEnd w:id="16"/>
    </w:p>
    <w:p w14:paraId="755BD697"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Для проверки оказываемых услуг в части их соответствия установленным в Контракте требованиям Заказчик проводит экспертизу собственными силами или с привлечением сторонних экспертов (экспертных организаций). По решению Заказчика может быть создана приемочная комиссия.</w:t>
      </w:r>
    </w:p>
    <w:p w14:paraId="5F44637A" w14:textId="77777777" w:rsidR="007E0DB6" w:rsidRPr="007E0DB6" w:rsidRDefault="007E0DB6" w:rsidP="007E0DB6">
      <w:pPr>
        <w:numPr>
          <w:ilvl w:val="1"/>
          <w:numId w:val="27"/>
        </w:numPr>
        <w:spacing w:before="0" w:after="0" w:line="240" w:lineRule="auto"/>
        <w:ind w:left="0" w:firstLine="708"/>
        <w:outlineLvl w:val="1"/>
        <w:rPr>
          <w:bCs/>
        </w:rPr>
      </w:pPr>
      <w:bookmarkStart w:id="17" w:name="_ref_21960628"/>
      <w:r w:rsidRPr="007E0DB6">
        <w:rPr>
          <w:bCs/>
        </w:rPr>
        <w:t>Заказчик обязуется осуществить с участием Исполнителя приемку результата оказанной услуги (осмотр, проверку и принятие) в течение десяти дней после получения извещения от Исполнителя о готовности результата услуги к сдаче.</w:t>
      </w:r>
      <w:bookmarkStart w:id="18" w:name="_ref_21960629"/>
      <w:bookmarkStart w:id="19" w:name="_ref_21960630"/>
      <w:bookmarkEnd w:id="17"/>
    </w:p>
    <w:p w14:paraId="5DA92CA4"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Исполнитель обязан в течение пяти дней с момента окончания оказания услуги известить Заказчика о готовности результата услуги к сдаче.</w:t>
      </w:r>
      <w:bookmarkEnd w:id="18"/>
    </w:p>
    <w:p w14:paraId="3E2269F1" w14:textId="44AEE958" w:rsidR="007E0DB6" w:rsidRPr="007E0DB6" w:rsidRDefault="007E0DB6" w:rsidP="007E0DB6">
      <w:pPr>
        <w:numPr>
          <w:ilvl w:val="1"/>
          <w:numId w:val="27"/>
        </w:numPr>
        <w:spacing w:before="0" w:after="0" w:line="240" w:lineRule="auto"/>
        <w:ind w:left="0" w:firstLine="708"/>
        <w:outlineLvl w:val="1"/>
        <w:rPr>
          <w:bCs/>
        </w:rPr>
      </w:pPr>
      <w:r w:rsidRPr="007E0DB6">
        <w:rPr>
          <w:bCs/>
        </w:rPr>
        <w:t>Приемка оказанной услуги осуществляется в месте нахождения Заказчика по адресу</w:t>
      </w:r>
      <w:bookmarkEnd w:id="19"/>
      <w:r w:rsidRPr="007E0DB6">
        <w:rPr>
          <w:bCs/>
        </w:rPr>
        <w:t xml:space="preserve">: </w:t>
      </w:r>
      <w:bookmarkStart w:id="20" w:name="_ref_21960634"/>
      <w:r w:rsidR="00847034" w:rsidRPr="00847034">
        <w:rPr>
          <w:color w:val="000000"/>
          <w:shd w:val="clear" w:color="auto" w:fill="FFFFFF"/>
        </w:rPr>
        <w:t xml:space="preserve">Белгородская обл., </w:t>
      </w:r>
      <w:proofErr w:type="spellStart"/>
      <w:r w:rsidR="00847034" w:rsidRPr="00847034">
        <w:rPr>
          <w:color w:val="000000"/>
          <w:shd w:val="clear" w:color="auto" w:fill="FFFFFF"/>
        </w:rPr>
        <w:t>м.о</w:t>
      </w:r>
      <w:proofErr w:type="spellEnd"/>
      <w:r w:rsidR="00847034" w:rsidRPr="00847034">
        <w:rPr>
          <w:color w:val="000000"/>
          <w:shd w:val="clear" w:color="auto" w:fill="FFFFFF"/>
        </w:rPr>
        <w:t>. Белгородский, п. Майский, ул. Вавилова, д. 1</w:t>
      </w:r>
      <w:r w:rsidR="00847034">
        <w:rPr>
          <w:color w:val="000000"/>
          <w:shd w:val="clear" w:color="auto" w:fill="FFFFFF"/>
          <w:lang w:val="en-US"/>
        </w:rPr>
        <w:t>.</w:t>
      </w:r>
    </w:p>
    <w:p w14:paraId="49471EA3"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Исполнитель обязан передать Заказчику вместе с результатом услуги информацию, касающуюся эксплуатации или иного использования результата услуги</w:t>
      </w:r>
      <w:bookmarkEnd w:id="20"/>
      <w:r w:rsidRPr="007E0DB6">
        <w:rPr>
          <w:bCs/>
        </w:rPr>
        <w:t>, а также документацию, требуемую в соответствии с законодательством РФ.</w:t>
      </w:r>
      <w:bookmarkStart w:id="21" w:name="_ref_21960635"/>
      <w:bookmarkStart w:id="22" w:name="_ref_21960636"/>
    </w:p>
    <w:p w14:paraId="486F361F"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При обнаружении в ходе приёмки недостатков результата услуги составляется акт о недостатках, подписываемый обеими сторонами. В акте должны быть указаны перечень выявленных недостатков и сроки их устранения.</w:t>
      </w:r>
      <w:bookmarkEnd w:id="21"/>
      <w:r w:rsidRPr="007E0DB6">
        <w:rPr>
          <w:bCs/>
        </w:rPr>
        <w:t xml:space="preserve"> В случае отсутствия в ходе приёмки результата услуги представителя Исполнителя, акт о недостатках составляется Заказчиком самостоятельно. Составленный Заказчиком односторонний акт обладает юридической силой для обеих сторон и принимается Исполнителем.</w:t>
      </w:r>
    </w:p>
    <w:p w14:paraId="6D7C141B"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Извещение об обнаружении Заказчиком скрытых недостатков в результате оказания услуги должно быть направлено Исполнителю в разумный срок с момента их обнаружения.</w:t>
      </w:r>
      <w:bookmarkEnd w:id="22"/>
    </w:p>
    <w:p w14:paraId="4C1C4FA3" w14:textId="77777777" w:rsidR="007E0DB6" w:rsidRPr="007E0DB6" w:rsidRDefault="007E0DB6" w:rsidP="007E0DB6">
      <w:pPr>
        <w:numPr>
          <w:ilvl w:val="1"/>
          <w:numId w:val="27"/>
        </w:numPr>
        <w:spacing w:before="0" w:after="0" w:line="240" w:lineRule="auto"/>
        <w:ind w:left="0" w:firstLine="708"/>
        <w:outlineLvl w:val="1"/>
        <w:rPr>
          <w:bCs/>
        </w:rPr>
      </w:pPr>
      <w:bookmarkStart w:id="23" w:name="_ref_21960637"/>
      <w:r w:rsidRPr="007E0DB6">
        <w:rPr>
          <w:bCs/>
        </w:rPr>
        <w:t>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Исполнителем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23"/>
    </w:p>
    <w:p w14:paraId="7527F58E" w14:textId="77777777" w:rsidR="007E0DB6" w:rsidRPr="007E0DB6" w:rsidRDefault="007E0DB6" w:rsidP="007E0DB6">
      <w:pPr>
        <w:numPr>
          <w:ilvl w:val="1"/>
          <w:numId w:val="27"/>
        </w:numPr>
        <w:spacing w:before="0" w:after="0" w:line="240" w:lineRule="auto"/>
        <w:ind w:left="0" w:firstLine="708"/>
        <w:outlineLvl w:val="1"/>
        <w:rPr>
          <w:bCs/>
        </w:rPr>
      </w:pPr>
      <w:bookmarkStart w:id="24" w:name="_ref_33526465"/>
      <w:r w:rsidRPr="007E0DB6">
        <w:rPr>
          <w:bCs/>
        </w:rPr>
        <w:t>Риск случайной гибели или случайного повреждения результата оказанной услуги до ее приемки Заказчиком несет Исполнитель.</w:t>
      </w:r>
      <w:bookmarkEnd w:id="24"/>
    </w:p>
    <w:p w14:paraId="19044485"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lastRenderedPageBreak/>
        <w:t>Заказчик вправе отказать Исполнителю в приемке оказанных услуг в случае их ненадлежащего качества, а также 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14:paraId="53C56693" w14:textId="77777777" w:rsidR="007E0DB6" w:rsidRPr="007E0DB6" w:rsidRDefault="007E0DB6" w:rsidP="009D28C7">
      <w:pPr>
        <w:keepNext/>
        <w:keepLines/>
        <w:numPr>
          <w:ilvl w:val="0"/>
          <w:numId w:val="27"/>
        </w:numPr>
        <w:spacing w:before="0" w:after="0" w:line="240" w:lineRule="auto"/>
        <w:ind w:left="0" w:firstLine="0"/>
        <w:jc w:val="center"/>
        <w:outlineLvl w:val="0"/>
      </w:pPr>
      <w:bookmarkStart w:id="25" w:name="_ref_22360989"/>
      <w:r w:rsidRPr="007E0DB6">
        <w:t>Ответственность сторон</w:t>
      </w:r>
      <w:bookmarkEnd w:id="25"/>
    </w:p>
    <w:p w14:paraId="56FD0173"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w:t>
      </w:r>
    </w:p>
    <w:p w14:paraId="432D6FC5"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125ADFC"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виде фиксированной суммы - 1000 рублей (Постановление Правительства РФ от 30.08.2017 г. № 1042).</w:t>
      </w:r>
    </w:p>
    <w:p w14:paraId="5D907915"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14:paraId="0A8200FC"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hyperlink r:id="rId5" w:history="1">
        <w:r w:rsidRPr="007E0DB6">
          <w:rPr>
            <w:bCs/>
          </w:rPr>
          <w:t xml:space="preserve">ставки </w:t>
        </w:r>
      </w:hyperlink>
      <w:r w:rsidRPr="007E0DB6">
        <w:rPr>
          <w:bCs/>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86C7BAB"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виде фиксированной суммы</w:t>
      </w:r>
      <w:bookmarkStart w:id="26" w:name="sub_100301"/>
      <w:r w:rsidRPr="007E0DB6">
        <w:rPr>
          <w:bCs/>
        </w:rPr>
        <w:t xml:space="preserve"> – 10 процентов цены Контракта (этапа) (Постановление Правительства РФ от 30.08.2017 г. № 1042) и составляет 59 500 (Пятьдесят девять тысяч пятьсот) рублей 00 копеек.</w:t>
      </w:r>
      <w:bookmarkEnd w:id="26"/>
    </w:p>
    <w:p w14:paraId="34D12AD6"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 1000 рублей.</w:t>
      </w:r>
    </w:p>
    <w:p w14:paraId="576513CE"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bookmarkStart w:id="27" w:name="sub_1012"/>
    </w:p>
    <w:p w14:paraId="5BB5AB4A"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bookmarkEnd w:id="27"/>
    </w:p>
    <w:p w14:paraId="63790D79" w14:textId="7B98CE9F" w:rsidR="007E0DB6" w:rsidRPr="007E0DB6" w:rsidRDefault="007E0DB6" w:rsidP="007E0DB6">
      <w:pPr>
        <w:numPr>
          <w:ilvl w:val="1"/>
          <w:numId w:val="27"/>
        </w:numPr>
        <w:spacing w:before="0" w:after="0" w:line="240" w:lineRule="auto"/>
        <w:ind w:left="0" w:firstLine="708"/>
        <w:outlineLvl w:val="1"/>
        <w:rPr>
          <w:bCs/>
        </w:rPr>
      </w:pPr>
      <w:r w:rsidRPr="007E0DB6">
        <w:rPr>
          <w:bCs/>
        </w:rPr>
        <w:t>В случае нарушения Заказчиком обязательств по Контракту Исполнитель вправе требовать возмещения ущерба.</w:t>
      </w:r>
    </w:p>
    <w:p w14:paraId="3606C1C2" w14:textId="77777777" w:rsidR="007E0DB6" w:rsidRPr="007E0DB6" w:rsidRDefault="007E0DB6" w:rsidP="007E0DB6">
      <w:pPr>
        <w:numPr>
          <w:ilvl w:val="1"/>
          <w:numId w:val="27"/>
        </w:numPr>
        <w:spacing w:before="0" w:after="0" w:line="240" w:lineRule="auto"/>
        <w:ind w:left="0" w:firstLine="708"/>
        <w:outlineLvl w:val="1"/>
        <w:rPr>
          <w:color w:val="000000"/>
        </w:rPr>
      </w:pPr>
      <w:r w:rsidRPr="007E0DB6">
        <w:rPr>
          <w:bCs/>
        </w:rPr>
        <w:t xml:space="preserve">Если иное не предусмотрено законом, сторона, не исполнившая или ненадлежащим образом исполнившая свои обязательства при осуществлении </w:t>
      </w:r>
      <w:proofErr w:type="gramStart"/>
      <w:r w:rsidRPr="007E0DB6">
        <w:rPr>
          <w:bCs/>
        </w:rPr>
        <w:t>деятельности,  несет</w:t>
      </w:r>
      <w:proofErr w:type="gramEnd"/>
      <w:r w:rsidRPr="007E0DB6">
        <w:rPr>
          <w:bCs/>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w:t>
      </w:r>
      <w:r w:rsidRPr="007E0DB6">
        <w:rPr>
          <w:color w:val="000000"/>
        </w:rPr>
        <w:t xml:space="preserve"> исполнения товаров, отсутствие у должника необходимых денежных средств.</w:t>
      </w:r>
    </w:p>
    <w:p w14:paraId="3C441169" w14:textId="77777777" w:rsidR="007E0DB6" w:rsidRPr="007E0DB6" w:rsidRDefault="007E0DB6" w:rsidP="009D28C7">
      <w:pPr>
        <w:keepNext/>
        <w:keepLines/>
        <w:numPr>
          <w:ilvl w:val="0"/>
          <w:numId w:val="27"/>
        </w:numPr>
        <w:spacing w:before="0" w:after="0" w:line="240" w:lineRule="auto"/>
        <w:ind w:left="0" w:firstLine="0"/>
        <w:jc w:val="center"/>
        <w:outlineLvl w:val="0"/>
      </w:pPr>
      <w:r w:rsidRPr="007E0DB6">
        <w:t>Основания и порядок изменения и расторжения Контракта</w:t>
      </w:r>
    </w:p>
    <w:p w14:paraId="1A5CAC22"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Контракт может быть изменен по соглашению Сторон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04456A9"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lastRenderedPageBreak/>
        <w:t>Заказчик по согласованию с Исполнителем вправе увеличить или уменьшить предусмотренный Контрактом объем услуг не более чем на 10%. При увеличении объема услуг по соглашению Сторон допускается изменение цены Контракта пропорционально дополнительному объему услуг исходя из установленной в Контракте цены, но не более чем на 10% цены Контракта. При уменьшении предусмотренного Контрактом объема услуги Стороны обязаны уменьшить цену Контракта.</w:t>
      </w:r>
    </w:p>
    <w:p w14:paraId="08BD8816" w14:textId="303BA4F2" w:rsidR="007E0DB6" w:rsidRPr="007E0DB6" w:rsidRDefault="007E0DB6" w:rsidP="007E0DB6">
      <w:pPr>
        <w:numPr>
          <w:ilvl w:val="1"/>
          <w:numId w:val="27"/>
        </w:numPr>
        <w:spacing w:before="0" w:after="0" w:line="240" w:lineRule="auto"/>
        <w:ind w:left="0" w:firstLine="708"/>
        <w:outlineLvl w:val="1"/>
        <w:rPr>
          <w:bCs/>
        </w:rPr>
      </w:pPr>
      <w:r w:rsidRPr="007E0DB6">
        <w:rPr>
          <w:bCs/>
        </w:rPr>
        <w:t>Контракт может быть расторгнут в судебном порядке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Контрактом или законодательством РФ.</w:t>
      </w:r>
    </w:p>
    <w:p w14:paraId="6A1A5CAD" w14:textId="77777777" w:rsidR="007E0DB6" w:rsidRPr="007E0DB6" w:rsidRDefault="007E0DB6" w:rsidP="009D28C7">
      <w:pPr>
        <w:keepNext/>
        <w:keepLines/>
        <w:numPr>
          <w:ilvl w:val="0"/>
          <w:numId w:val="27"/>
        </w:numPr>
        <w:spacing w:before="0" w:after="0" w:line="240" w:lineRule="auto"/>
        <w:ind w:left="0" w:firstLine="0"/>
        <w:jc w:val="center"/>
        <w:outlineLvl w:val="0"/>
      </w:pPr>
      <w:r w:rsidRPr="007E0DB6">
        <w:t>Порядок урегулирования споров</w:t>
      </w:r>
    </w:p>
    <w:p w14:paraId="10624AE4"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Претензионный порядок досудебного урегулирования споров, вытекающих из Контракта, является для Сторон обязательным.</w:t>
      </w:r>
    </w:p>
    <w:p w14:paraId="25DFD1D7"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Контракте.</w:t>
      </w:r>
    </w:p>
    <w:p w14:paraId="1681E3C0"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Допускается направление Сторонами претензионных писем иными способами: по факсу и электронной почте, экспресс-почтой.</w:t>
      </w:r>
    </w:p>
    <w:p w14:paraId="100AEA89"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14:paraId="0DD43C93" w14:textId="7B33A310" w:rsidR="007E0DB6" w:rsidRPr="007E0DB6" w:rsidRDefault="007E0DB6" w:rsidP="007E0DB6">
      <w:pPr>
        <w:numPr>
          <w:ilvl w:val="1"/>
          <w:numId w:val="27"/>
        </w:numPr>
        <w:spacing w:before="0" w:after="0" w:line="240" w:lineRule="auto"/>
        <w:ind w:left="0" w:firstLine="708"/>
        <w:outlineLvl w:val="1"/>
        <w:rPr>
          <w:bCs/>
        </w:rPr>
      </w:pPr>
      <w:r w:rsidRPr="007E0DB6">
        <w:rPr>
          <w:bCs/>
        </w:rPr>
        <w:t xml:space="preserve">В случае </w:t>
      </w:r>
      <w:proofErr w:type="spellStart"/>
      <w:r w:rsidRPr="007E0DB6">
        <w:rPr>
          <w:bCs/>
        </w:rPr>
        <w:t>неурегулирования</w:t>
      </w:r>
      <w:proofErr w:type="spellEnd"/>
      <w:r w:rsidRPr="007E0DB6">
        <w:rPr>
          <w:bCs/>
        </w:rPr>
        <w:t xml:space="preserve"> споров и разногласий в претензионном порядке они передаются на рассмотрение в Арбитражный суд Белгородской области.</w:t>
      </w:r>
    </w:p>
    <w:p w14:paraId="22248CBA" w14:textId="77777777" w:rsidR="007E0DB6" w:rsidRPr="007E0DB6" w:rsidRDefault="007E0DB6" w:rsidP="009D28C7">
      <w:pPr>
        <w:keepNext/>
        <w:keepLines/>
        <w:numPr>
          <w:ilvl w:val="0"/>
          <w:numId w:val="27"/>
        </w:numPr>
        <w:spacing w:before="0" w:after="0" w:line="240" w:lineRule="auto"/>
        <w:ind w:left="0" w:firstLine="0"/>
        <w:jc w:val="center"/>
        <w:outlineLvl w:val="0"/>
      </w:pPr>
      <w:r w:rsidRPr="007E0DB6">
        <w:t>Обстоятельства непреодолимой силы</w:t>
      </w:r>
    </w:p>
    <w:p w14:paraId="6F376D52"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3C69D402"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42F715E3"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1C0F720B" w14:textId="77777777" w:rsidR="007E0DB6" w:rsidRPr="007E0DB6" w:rsidRDefault="007E0DB6" w:rsidP="009D28C7">
      <w:pPr>
        <w:keepNext/>
        <w:keepLines/>
        <w:numPr>
          <w:ilvl w:val="0"/>
          <w:numId w:val="27"/>
        </w:numPr>
        <w:spacing w:before="0" w:after="0" w:line="240" w:lineRule="auto"/>
        <w:ind w:left="0" w:firstLine="0"/>
        <w:jc w:val="center"/>
        <w:outlineLvl w:val="0"/>
      </w:pPr>
      <w:r w:rsidRPr="007E0DB6">
        <w:t>Прочие условия</w:t>
      </w:r>
    </w:p>
    <w:p w14:paraId="1796DBE7"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117EE079"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 Исполнитель своевременно предоставляет по требованию Заказчика полную и точную информацию об оказываемых услугах, а также о ходе исполнения своих обязательств по настоящему контракту, в том числе о сложностях, возникающих при исполнении контракта.</w:t>
      </w:r>
    </w:p>
    <w:p w14:paraId="4B76343C"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10BEB712"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Стороны обязаны в письменной форме извещать друг друга об изменениях своего адреса, номеров телефонов, расчетного счета и иных реквизитов, указанных в настоящем Контракте, в срок не позднее 2 (двух) дней с момента начала действий таких изменений. В противном случае все риски, в том числе связанные с перечислением Заказчиком денежных средств на указанный в настоящем Контракте счёт Исполнителя, несёт Исполнитель.</w:t>
      </w:r>
    </w:p>
    <w:p w14:paraId="7F81D5C6" w14:textId="77777777" w:rsidR="007E0DB6" w:rsidRPr="007E0DB6" w:rsidRDefault="007E0DB6" w:rsidP="007E0DB6">
      <w:pPr>
        <w:spacing w:before="0" w:after="0" w:line="240" w:lineRule="auto"/>
        <w:ind w:firstLine="709"/>
        <w:outlineLvl w:val="1"/>
        <w:rPr>
          <w:bCs/>
        </w:rPr>
      </w:pPr>
      <w:bookmarkStart w:id="28" w:name="_ref_1-bd478a5b9fdf47"/>
      <w:bookmarkStart w:id="29" w:name="_Hlk92699755"/>
      <w:r w:rsidRPr="007E0DB6">
        <w:rPr>
          <w:bCs/>
        </w:rPr>
        <w:t>Если иное не предусмотрено законом или настоящим Контрактом,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28"/>
    </w:p>
    <w:p w14:paraId="32F2FB86" w14:textId="77777777" w:rsidR="007E0DB6" w:rsidRPr="007E0DB6" w:rsidRDefault="007E0DB6" w:rsidP="007E0DB6">
      <w:pPr>
        <w:spacing w:before="0" w:after="0" w:line="240" w:lineRule="auto"/>
        <w:ind w:firstLine="709"/>
        <w:outlineLvl w:val="1"/>
        <w:rPr>
          <w:bCs/>
        </w:rPr>
      </w:pPr>
      <w:r w:rsidRPr="007E0DB6">
        <w:rPr>
          <w:bCs/>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EA8216B" w14:textId="4B1CA574" w:rsidR="007E0DB6" w:rsidRPr="007E0DB6" w:rsidRDefault="007E0DB6" w:rsidP="007E0DB6">
      <w:pPr>
        <w:numPr>
          <w:ilvl w:val="1"/>
          <w:numId w:val="27"/>
        </w:numPr>
        <w:spacing w:before="0" w:after="0" w:line="240" w:lineRule="auto"/>
        <w:ind w:left="0" w:firstLine="708"/>
        <w:outlineLvl w:val="1"/>
        <w:rPr>
          <w:bCs/>
        </w:rPr>
      </w:pPr>
      <w:bookmarkStart w:id="30" w:name="_ref_1-069a5868e17845"/>
      <w:r w:rsidRPr="007E0DB6">
        <w:rPr>
          <w:bCs/>
        </w:rPr>
        <w:lastRenderedPageBreak/>
        <w:t xml:space="preserve">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а также указанному Исполнителем в настоящем </w:t>
      </w:r>
      <w:r>
        <w:rPr>
          <w:bCs/>
        </w:rPr>
        <w:t>Контракте</w:t>
      </w:r>
      <w:r w:rsidRPr="007E0DB6">
        <w:rPr>
          <w:bCs/>
        </w:rPr>
        <w:t>, считаются полученными Исполнителем по истечении 30 (тридцати) дней со дня отправки регистрируемого почтового отправления по данному адресу, даже если Сторона фактически не находится по указанному адресу либо по обстоятельствам, зависящим от него, не получило почтовое отправление по данному адресу.</w:t>
      </w:r>
      <w:bookmarkEnd w:id="30"/>
    </w:p>
    <w:bookmarkEnd w:id="29"/>
    <w:p w14:paraId="0316C244"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Исполнитель не вправе без предварительного письменного согласия Заказчика передавать свои права по Контракту третьим лицам.</w:t>
      </w:r>
    </w:p>
    <w:p w14:paraId="1B276D9E" w14:textId="77777777" w:rsidR="007E0DB6" w:rsidRPr="007E0DB6" w:rsidRDefault="007E0DB6" w:rsidP="007E0DB6">
      <w:pPr>
        <w:spacing w:before="0" w:after="0" w:line="240" w:lineRule="auto"/>
        <w:ind w:firstLine="709"/>
        <w:outlineLvl w:val="1"/>
        <w:rPr>
          <w:bCs/>
        </w:rPr>
      </w:pPr>
      <w:r w:rsidRPr="007E0DB6">
        <w:rPr>
          <w:bCs/>
        </w:rPr>
        <w:t>По соглашению Сторон Контракт считается заключенным Сторонами в дату, указанную на первой странице Контракта в правом верхнем углу.</w:t>
      </w:r>
    </w:p>
    <w:p w14:paraId="52A501BE"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Во всем остальном, что не предусмотрено Контрактом, Стороны руководствуются действующим законодательством РФ.</w:t>
      </w:r>
    </w:p>
    <w:p w14:paraId="1F40C179" w14:textId="77777777" w:rsidR="007E0DB6" w:rsidRPr="007E0DB6" w:rsidRDefault="007E0DB6" w:rsidP="007E0DB6">
      <w:pPr>
        <w:numPr>
          <w:ilvl w:val="1"/>
          <w:numId w:val="27"/>
        </w:numPr>
        <w:spacing w:before="0" w:after="0" w:line="240" w:lineRule="auto"/>
        <w:ind w:left="0" w:firstLine="708"/>
        <w:outlineLvl w:val="1"/>
        <w:rPr>
          <w:bCs/>
        </w:rPr>
      </w:pPr>
      <w:r w:rsidRPr="007E0DB6">
        <w:rPr>
          <w:bCs/>
        </w:rPr>
        <w:t>Контракт составлен в 2 (двух) подлинных экземплярах на русском языке, по одному для каждой из Сторон.</w:t>
      </w:r>
    </w:p>
    <w:p w14:paraId="124B0492" w14:textId="77777777" w:rsidR="007E0DB6" w:rsidRPr="007E0DB6" w:rsidRDefault="007E0DB6" w:rsidP="009D28C7">
      <w:pPr>
        <w:keepNext/>
        <w:keepLines/>
        <w:numPr>
          <w:ilvl w:val="0"/>
          <w:numId w:val="27"/>
        </w:numPr>
        <w:spacing w:before="0" w:after="0" w:line="240" w:lineRule="auto"/>
        <w:ind w:left="0" w:firstLine="0"/>
        <w:contextualSpacing/>
        <w:jc w:val="center"/>
        <w:outlineLvl w:val="0"/>
      </w:pPr>
      <w:r w:rsidRPr="007E0DB6">
        <w:t>Заключительные положения</w:t>
      </w:r>
    </w:p>
    <w:p w14:paraId="62FAFEB3" w14:textId="062A92E3" w:rsidR="007E0DB6" w:rsidRPr="007E0DB6" w:rsidRDefault="007E0DB6" w:rsidP="007E0DB6">
      <w:pPr>
        <w:numPr>
          <w:ilvl w:val="1"/>
          <w:numId w:val="27"/>
        </w:numPr>
        <w:spacing w:before="0" w:after="0" w:line="240" w:lineRule="auto"/>
        <w:ind w:left="0" w:firstLine="708"/>
        <w:outlineLvl w:val="1"/>
        <w:rPr>
          <w:bCs/>
        </w:rPr>
      </w:pPr>
      <w:r w:rsidRPr="007E0DB6">
        <w:rPr>
          <w:bCs/>
        </w:rPr>
        <w:t xml:space="preserve">Настоящий Контракт вступает в действие с момента его подписания Сторонами и действует до </w:t>
      </w:r>
      <w:r w:rsidR="00F44CD8">
        <w:rPr>
          <w:bCs/>
        </w:rPr>
        <w:t>31.12</w:t>
      </w:r>
      <w:bookmarkStart w:id="31" w:name="_GoBack"/>
      <w:bookmarkEnd w:id="31"/>
      <w:r>
        <w:rPr>
          <w:bCs/>
        </w:rPr>
        <w:t>.2026 г.</w:t>
      </w:r>
      <w:r w:rsidRPr="007E0DB6">
        <w:rPr>
          <w:bCs/>
        </w:rPr>
        <w:t xml:space="preserve"> включительно, а в части расчетов и гарантийных обязательств - до полного их исполнения Сторонами.</w:t>
      </w:r>
    </w:p>
    <w:p w14:paraId="5209F291" w14:textId="77777777" w:rsidR="007E0DB6" w:rsidRPr="007E0DB6" w:rsidRDefault="007E0DB6" w:rsidP="007E0DB6">
      <w:pPr>
        <w:keepNext/>
        <w:keepLines/>
        <w:spacing w:before="0" w:after="0" w:line="240" w:lineRule="auto"/>
        <w:ind w:left="709" w:firstLine="0"/>
        <w:outlineLvl w:val="0"/>
      </w:pPr>
    </w:p>
    <w:p w14:paraId="62AB80D6" w14:textId="77777777" w:rsidR="007E0DB6" w:rsidRPr="007E0DB6" w:rsidRDefault="007E0DB6" w:rsidP="009D28C7">
      <w:pPr>
        <w:keepNext/>
        <w:keepLines/>
        <w:numPr>
          <w:ilvl w:val="0"/>
          <w:numId w:val="27"/>
        </w:numPr>
        <w:spacing w:before="0" w:after="0" w:line="240" w:lineRule="auto"/>
        <w:ind w:left="0" w:firstLine="0"/>
        <w:jc w:val="center"/>
        <w:outlineLvl w:val="0"/>
      </w:pPr>
      <w:r w:rsidRPr="007E0DB6">
        <w:t>Адреса и реквизиты сторон</w:t>
      </w:r>
    </w:p>
    <w:tbl>
      <w:tblPr>
        <w:tblW w:w="0" w:type="auto"/>
        <w:tblLook w:val="04A0" w:firstRow="1" w:lastRow="0" w:firstColumn="1" w:lastColumn="0" w:noHBand="0" w:noVBand="1"/>
      </w:tblPr>
      <w:tblGrid>
        <w:gridCol w:w="4652"/>
        <w:gridCol w:w="4703"/>
      </w:tblGrid>
      <w:tr w:rsidR="007E0DB6" w:rsidRPr="007E0DB6" w14:paraId="7774E7FF" w14:textId="77777777" w:rsidTr="000C55D4">
        <w:tc>
          <w:tcPr>
            <w:tcW w:w="4786" w:type="dxa"/>
            <w:shd w:val="clear" w:color="auto" w:fill="auto"/>
          </w:tcPr>
          <w:p w14:paraId="687A7B9D" w14:textId="77777777" w:rsidR="007E0DB6" w:rsidRPr="007E0DB6" w:rsidRDefault="007E0DB6" w:rsidP="007E0DB6">
            <w:pPr>
              <w:tabs>
                <w:tab w:val="left" w:pos="7020"/>
              </w:tabs>
              <w:spacing w:before="0" w:after="0" w:line="240" w:lineRule="auto"/>
              <w:ind w:firstLine="0"/>
              <w:jc w:val="center"/>
              <w:rPr>
                <w:b/>
                <w:bCs/>
              </w:rPr>
            </w:pPr>
          </w:p>
          <w:p w14:paraId="3DE52920" w14:textId="77777777" w:rsidR="007E0DB6" w:rsidRPr="007E0DB6" w:rsidRDefault="007E0DB6" w:rsidP="007E0DB6">
            <w:pPr>
              <w:tabs>
                <w:tab w:val="left" w:pos="7020"/>
              </w:tabs>
              <w:spacing w:before="0" w:after="0" w:line="240" w:lineRule="auto"/>
              <w:ind w:firstLine="0"/>
              <w:jc w:val="center"/>
              <w:rPr>
                <w:b/>
                <w:bCs/>
              </w:rPr>
            </w:pPr>
            <w:r w:rsidRPr="007E0DB6">
              <w:rPr>
                <w:b/>
                <w:bCs/>
              </w:rPr>
              <w:t>«Заказчик»</w:t>
            </w:r>
          </w:p>
        </w:tc>
        <w:tc>
          <w:tcPr>
            <w:tcW w:w="4786" w:type="dxa"/>
            <w:shd w:val="clear" w:color="auto" w:fill="auto"/>
          </w:tcPr>
          <w:p w14:paraId="1B678A77" w14:textId="77777777" w:rsidR="007E0DB6" w:rsidRPr="007E0DB6" w:rsidRDefault="007E0DB6" w:rsidP="007E0DB6">
            <w:pPr>
              <w:widowControl w:val="0"/>
              <w:autoSpaceDE w:val="0"/>
              <w:autoSpaceDN w:val="0"/>
              <w:adjustRightInd w:val="0"/>
              <w:spacing w:before="0" w:after="0" w:line="240" w:lineRule="auto"/>
              <w:ind w:firstLine="0"/>
              <w:jc w:val="center"/>
              <w:rPr>
                <w:b/>
              </w:rPr>
            </w:pPr>
          </w:p>
          <w:p w14:paraId="6E37C8E6" w14:textId="77777777" w:rsidR="007E0DB6" w:rsidRPr="007E0DB6" w:rsidRDefault="007E0DB6" w:rsidP="007E0DB6">
            <w:pPr>
              <w:widowControl w:val="0"/>
              <w:autoSpaceDE w:val="0"/>
              <w:autoSpaceDN w:val="0"/>
              <w:adjustRightInd w:val="0"/>
              <w:spacing w:before="0" w:after="0" w:line="240" w:lineRule="auto"/>
              <w:ind w:firstLine="0"/>
              <w:jc w:val="center"/>
              <w:rPr>
                <w:b/>
              </w:rPr>
            </w:pPr>
            <w:r w:rsidRPr="007E0DB6">
              <w:rPr>
                <w:b/>
              </w:rPr>
              <w:t>«Исполнитель»</w:t>
            </w:r>
          </w:p>
          <w:p w14:paraId="6D231F4E" w14:textId="77777777" w:rsidR="007E0DB6" w:rsidRPr="007E0DB6" w:rsidRDefault="007E0DB6" w:rsidP="007E0DB6">
            <w:pPr>
              <w:widowControl w:val="0"/>
              <w:autoSpaceDE w:val="0"/>
              <w:autoSpaceDN w:val="0"/>
              <w:adjustRightInd w:val="0"/>
              <w:spacing w:before="0" w:after="0" w:line="240" w:lineRule="auto"/>
              <w:ind w:firstLine="0"/>
              <w:rPr>
                <w:b/>
                <w:bCs/>
                <w:snapToGrid w:val="0"/>
              </w:rPr>
            </w:pPr>
          </w:p>
        </w:tc>
      </w:tr>
      <w:tr w:rsidR="007E0DB6" w:rsidRPr="007E0DB6" w14:paraId="58899E9C" w14:textId="77777777" w:rsidTr="000C55D4">
        <w:tc>
          <w:tcPr>
            <w:tcW w:w="4786" w:type="dxa"/>
            <w:shd w:val="clear" w:color="auto" w:fill="auto"/>
          </w:tcPr>
          <w:p w14:paraId="5AF51ACB" w14:textId="77777777" w:rsidR="007E0DB6" w:rsidRPr="007E0DB6" w:rsidRDefault="007E0DB6" w:rsidP="007E0DB6">
            <w:pPr>
              <w:spacing w:before="0" w:after="0" w:line="240" w:lineRule="auto"/>
              <w:ind w:firstLine="0"/>
            </w:pPr>
            <w:r w:rsidRPr="007E0DB6">
              <w:rPr>
                <w:b/>
                <w:snapToGrid w:val="0"/>
              </w:rPr>
              <w:t>ФГБОУ ВО Белгородский ГАУ</w:t>
            </w:r>
          </w:p>
          <w:p w14:paraId="4FDCD3A1" w14:textId="530DFFC9" w:rsidR="007E0DB6" w:rsidRPr="007E0DB6" w:rsidRDefault="007E0DB6" w:rsidP="007E0DB6">
            <w:pPr>
              <w:spacing w:before="0" w:after="0" w:line="240" w:lineRule="auto"/>
              <w:ind w:firstLine="0"/>
            </w:pPr>
            <w:r w:rsidRPr="007E0DB6">
              <w:t xml:space="preserve">Юридический адрес: </w:t>
            </w:r>
            <w:r w:rsidR="00D902AD" w:rsidRPr="00D902AD">
              <w:t xml:space="preserve">Белгородская обл., </w:t>
            </w:r>
            <w:proofErr w:type="spellStart"/>
            <w:r w:rsidR="00D902AD" w:rsidRPr="00D902AD">
              <w:t>м.о</w:t>
            </w:r>
            <w:proofErr w:type="spellEnd"/>
            <w:r w:rsidR="00D902AD" w:rsidRPr="00D902AD">
              <w:t>. Белгородский, п. Майский, ул. Вавилова, д. 1</w:t>
            </w:r>
            <w:r w:rsidRPr="007E0DB6">
              <w:t>.</w:t>
            </w:r>
            <w:r w:rsidR="00D902AD">
              <w:t xml:space="preserve"> </w:t>
            </w:r>
            <w:r w:rsidRPr="007E0DB6">
              <w:t>тел. 4722 39-22-44</w:t>
            </w:r>
          </w:p>
          <w:p w14:paraId="65AFABBE" w14:textId="77777777" w:rsidR="007E0DB6" w:rsidRPr="007E0DB6" w:rsidRDefault="007E0DB6" w:rsidP="007E0DB6">
            <w:pPr>
              <w:spacing w:before="0" w:after="0" w:line="240" w:lineRule="auto"/>
              <w:ind w:firstLine="0"/>
            </w:pPr>
            <w:r w:rsidRPr="007E0DB6">
              <w:t>УФК по Белгородской области (ФГБОУ ВО Белгородский ГАУ л/</w:t>
            </w:r>
            <w:proofErr w:type="spellStart"/>
            <w:r w:rsidRPr="007E0DB6">
              <w:t>сч</w:t>
            </w:r>
            <w:proofErr w:type="spellEnd"/>
            <w:r w:rsidRPr="007E0DB6">
              <w:t xml:space="preserve"> 20266X43750)</w:t>
            </w:r>
          </w:p>
          <w:p w14:paraId="1F5C7337" w14:textId="77777777" w:rsidR="007E0DB6" w:rsidRPr="007E0DB6" w:rsidRDefault="007E0DB6" w:rsidP="007E0DB6">
            <w:pPr>
              <w:spacing w:before="0" w:after="0" w:line="240" w:lineRule="auto"/>
              <w:ind w:firstLine="0"/>
            </w:pPr>
            <w:r w:rsidRPr="007E0DB6">
              <w:t>ЕКС 03214643000000012600</w:t>
            </w:r>
          </w:p>
          <w:p w14:paraId="38BCBAA1" w14:textId="77777777" w:rsidR="007E0DB6" w:rsidRPr="007E0DB6" w:rsidRDefault="007E0DB6" w:rsidP="007E0DB6">
            <w:pPr>
              <w:spacing w:before="0" w:after="0" w:line="240" w:lineRule="auto"/>
              <w:ind w:firstLine="0"/>
            </w:pPr>
            <w:r w:rsidRPr="007E0DB6">
              <w:t>КС 40102810745370000018</w:t>
            </w:r>
          </w:p>
          <w:p w14:paraId="3B508E6D" w14:textId="77777777" w:rsidR="007E0DB6" w:rsidRPr="007E0DB6" w:rsidRDefault="007E0DB6" w:rsidP="007E0DB6">
            <w:pPr>
              <w:spacing w:before="0" w:after="0" w:line="240" w:lineRule="auto"/>
              <w:ind w:firstLine="0"/>
            </w:pPr>
            <w:r w:rsidRPr="007E0DB6">
              <w:t>в Отделение Белгород банка России//УФК по Белгородской области г. Белгород</w:t>
            </w:r>
          </w:p>
          <w:p w14:paraId="1C74C092" w14:textId="77777777" w:rsidR="007E0DB6" w:rsidRPr="007E0DB6" w:rsidRDefault="007E0DB6" w:rsidP="007E0DB6">
            <w:pPr>
              <w:spacing w:before="0" w:after="0" w:line="240" w:lineRule="auto"/>
              <w:ind w:firstLine="0"/>
            </w:pPr>
            <w:r w:rsidRPr="007E0DB6">
              <w:t>ИНН 3102005412 КПП 310201001</w:t>
            </w:r>
          </w:p>
          <w:p w14:paraId="460C53C4" w14:textId="77777777" w:rsidR="007E0DB6" w:rsidRPr="007E0DB6" w:rsidRDefault="007E0DB6" w:rsidP="007E0DB6">
            <w:pPr>
              <w:widowControl w:val="0"/>
              <w:autoSpaceDE w:val="0"/>
              <w:autoSpaceDN w:val="0"/>
              <w:adjustRightInd w:val="0"/>
              <w:spacing w:before="0" w:after="0" w:line="240" w:lineRule="auto"/>
              <w:ind w:firstLine="0"/>
            </w:pPr>
            <w:r w:rsidRPr="007E0DB6">
              <w:t xml:space="preserve">БИК 011403102 </w:t>
            </w:r>
          </w:p>
          <w:p w14:paraId="61F65EEB" w14:textId="77777777" w:rsidR="007E0DB6" w:rsidRPr="007E0DB6" w:rsidRDefault="007E0DB6" w:rsidP="007E0DB6">
            <w:pPr>
              <w:widowControl w:val="0"/>
              <w:autoSpaceDE w:val="0"/>
              <w:autoSpaceDN w:val="0"/>
              <w:adjustRightInd w:val="0"/>
              <w:spacing w:before="0" w:after="0" w:line="240" w:lineRule="auto"/>
              <w:ind w:firstLine="0"/>
            </w:pPr>
          </w:p>
          <w:p w14:paraId="43A4399C" w14:textId="77777777" w:rsidR="007E0DB6" w:rsidRPr="007E0DB6" w:rsidRDefault="007E0DB6" w:rsidP="007E0DB6">
            <w:pPr>
              <w:widowControl w:val="0"/>
              <w:autoSpaceDE w:val="0"/>
              <w:autoSpaceDN w:val="0"/>
              <w:adjustRightInd w:val="0"/>
              <w:spacing w:before="0" w:after="0" w:line="240" w:lineRule="auto"/>
              <w:ind w:firstLine="0"/>
              <w:rPr>
                <w:b/>
              </w:rPr>
            </w:pPr>
          </w:p>
        </w:tc>
        <w:tc>
          <w:tcPr>
            <w:tcW w:w="4786" w:type="dxa"/>
            <w:shd w:val="clear" w:color="auto" w:fill="auto"/>
          </w:tcPr>
          <w:p w14:paraId="0E42E027" w14:textId="77777777" w:rsidR="007E0DB6" w:rsidRPr="007E0DB6" w:rsidRDefault="007E0DB6" w:rsidP="007E0DB6">
            <w:pPr>
              <w:widowControl w:val="0"/>
              <w:autoSpaceDE w:val="0"/>
              <w:autoSpaceDN w:val="0"/>
              <w:adjustRightInd w:val="0"/>
              <w:spacing w:before="0" w:after="0" w:line="240" w:lineRule="auto"/>
              <w:ind w:firstLine="0"/>
              <w:rPr>
                <w:b/>
              </w:rPr>
            </w:pPr>
          </w:p>
          <w:p w14:paraId="369E00C6" w14:textId="77777777" w:rsidR="007E0DB6" w:rsidRPr="007E0DB6" w:rsidRDefault="007E0DB6" w:rsidP="007E0DB6">
            <w:pPr>
              <w:spacing w:before="0" w:after="0" w:line="240" w:lineRule="auto"/>
              <w:ind w:firstLine="0"/>
            </w:pPr>
            <w:r w:rsidRPr="007E0DB6">
              <w:t xml:space="preserve">Юридический адрес:  </w:t>
            </w:r>
          </w:p>
          <w:p w14:paraId="66908624" w14:textId="77777777" w:rsidR="007E0DB6" w:rsidRPr="007E0DB6" w:rsidRDefault="007E0DB6" w:rsidP="007E0DB6">
            <w:pPr>
              <w:spacing w:before="0" w:after="0" w:line="240" w:lineRule="auto"/>
              <w:ind w:firstLine="0"/>
            </w:pPr>
          </w:p>
          <w:p w14:paraId="51770797" w14:textId="77777777" w:rsidR="007E0DB6" w:rsidRPr="007E0DB6" w:rsidRDefault="007E0DB6" w:rsidP="007E0DB6">
            <w:pPr>
              <w:spacing w:before="0" w:after="0" w:line="240" w:lineRule="auto"/>
              <w:ind w:firstLine="0"/>
            </w:pPr>
            <w:r w:rsidRPr="007E0DB6">
              <w:t xml:space="preserve">тел. </w:t>
            </w:r>
          </w:p>
          <w:p w14:paraId="5E6B1700" w14:textId="77777777" w:rsidR="007E0DB6" w:rsidRPr="007E0DB6" w:rsidRDefault="007E0DB6" w:rsidP="007E0DB6">
            <w:pPr>
              <w:spacing w:before="0" w:after="0" w:line="240" w:lineRule="auto"/>
              <w:ind w:firstLine="0"/>
            </w:pPr>
            <w:r w:rsidRPr="007E0DB6">
              <w:t xml:space="preserve">р/счет </w:t>
            </w:r>
          </w:p>
          <w:p w14:paraId="4D5E5176" w14:textId="77777777" w:rsidR="007E0DB6" w:rsidRPr="007E0DB6" w:rsidRDefault="007E0DB6" w:rsidP="007E0DB6">
            <w:pPr>
              <w:spacing w:before="0" w:after="0" w:line="240" w:lineRule="auto"/>
              <w:ind w:firstLine="0"/>
            </w:pPr>
            <w:r w:rsidRPr="007E0DB6">
              <w:t xml:space="preserve">в </w:t>
            </w:r>
          </w:p>
          <w:p w14:paraId="3667FC60" w14:textId="77777777" w:rsidR="007E0DB6" w:rsidRPr="007E0DB6" w:rsidRDefault="007E0DB6" w:rsidP="007E0DB6">
            <w:pPr>
              <w:spacing w:before="0" w:after="0" w:line="240" w:lineRule="auto"/>
              <w:ind w:firstLine="0"/>
            </w:pPr>
            <w:r w:rsidRPr="007E0DB6">
              <w:t xml:space="preserve">к/счет </w:t>
            </w:r>
          </w:p>
          <w:p w14:paraId="4E49C6EA" w14:textId="77777777" w:rsidR="007E0DB6" w:rsidRPr="007E0DB6" w:rsidRDefault="007E0DB6" w:rsidP="007E0DB6">
            <w:pPr>
              <w:spacing w:before="0" w:after="0" w:line="240" w:lineRule="auto"/>
              <w:ind w:firstLine="0"/>
            </w:pPr>
          </w:p>
          <w:p w14:paraId="7F60E941" w14:textId="77777777" w:rsidR="007E0DB6" w:rsidRPr="007E0DB6" w:rsidRDefault="007E0DB6" w:rsidP="007E0DB6">
            <w:pPr>
              <w:spacing w:before="0" w:after="0" w:line="240" w:lineRule="auto"/>
              <w:ind w:firstLine="0"/>
            </w:pPr>
          </w:p>
          <w:p w14:paraId="43E1522E" w14:textId="77777777" w:rsidR="007E0DB6" w:rsidRPr="007E0DB6" w:rsidRDefault="007E0DB6" w:rsidP="007E0DB6">
            <w:pPr>
              <w:spacing w:before="0" w:after="0" w:line="240" w:lineRule="auto"/>
              <w:ind w:firstLine="0"/>
            </w:pPr>
            <w:r w:rsidRPr="007E0DB6">
              <w:t xml:space="preserve">ИНН </w:t>
            </w:r>
            <w:r w:rsidRPr="007E0DB6">
              <w:rPr>
                <w:lang w:val="en-US"/>
              </w:rPr>
              <w:t xml:space="preserve">                    </w:t>
            </w:r>
            <w:r w:rsidRPr="007E0DB6">
              <w:t xml:space="preserve"> КПП </w:t>
            </w:r>
          </w:p>
          <w:p w14:paraId="361A9A62" w14:textId="77777777" w:rsidR="007E0DB6" w:rsidRPr="007E0DB6" w:rsidRDefault="007E0DB6" w:rsidP="007E0DB6">
            <w:pPr>
              <w:widowControl w:val="0"/>
              <w:autoSpaceDE w:val="0"/>
              <w:autoSpaceDN w:val="0"/>
              <w:adjustRightInd w:val="0"/>
              <w:spacing w:before="0" w:after="0" w:line="240" w:lineRule="auto"/>
              <w:ind w:firstLine="0"/>
              <w:rPr>
                <w:lang w:val="en-US"/>
              </w:rPr>
            </w:pPr>
            <w:r w:rsidRPr="007E0DB6">
              <w:t>БИК</w:t>
            </w:r>
          </w:p>
          <w:p w14:paraId="35A17C1E" w14:textId="77777777" w:rsidR="007E0DB6" w:rsidRPr="007E0DB6" w:rsidRDefault="007E0DB6" w:rsidP="007E0DB6">
            <w:pPr>
              <w:widowControl w:val="0"/>
              <w:autoSpaceDE w:val="0"/>
              <w:autoSpaceDN w:val="0"/>
              <w:adjustRightInd w:val="0"/>
              <w:spacing w:before="0" w:after="0" w:line="240" w:lineRule="auto"/>
              <w:ind w:firstLine="0"/>
              <w:rPr>
                <w:b/>
              </w:rPr>
            </w:pPr>
          </w:p>
          <w:p w14:paraId="0F234E90" w14:textId="77777777" w:rsidR="007E0DB6" w:rsidRPr="007E0DB6" w:rsidRDefault="007E0DB6" w:rsidP="007E0DB6">
            <w:pPr>
              <w:widowControl w:val="0"/>
              <w:autoSpaceDE w:val="0"/>
              <w:autoSpaceDN w:val="0"/>
              <w:adjustRightInd w:val="0"/>
              <w:spacing w:before="0" w:after="0" w:line="240" w:lineRule="auto"/>
              <w:ind w:firstLine="0"/>
              <w:rPr>
                <w:b/>
              </w:rPr>
            </w:pPr>
          </w:p>
        </w:tc>
      </w:tr>
      <w:tr w:rsidR="007E0DB6" w:rsidRPr="007E0DB6" w14:paraId="16F1503E" w14:textId="77777777" w:rsidTr="000C55D4">
        <w:tc>
          <w:tcPr>
            <w:tcW w:w="4786" w:type="dxa"/>
            <w:shd w:val="clear" w:color="auto" w:fill="auto"/>
          </w:tcPr>
          <w:p w14:paraId="3296BEA2" w14:textId="28295E33" w:rsidR="007E0DB6" w:rsidRPr="007E0DB6" w:rsidRDefault="00D902AD" w:rsidP="007E0DB6">
            <w:pPr>
              <w:tabs>
                <w:tab w:val="left" w:pos="7020"/>
              </w:tabs>
              <w:spacing w:before="0" w:after="0" w:line="240" w:lineRule="auto"/>
              <w:ind w:firstLine="0"/>
              <w:jc w:val="left"/>
              <w:rPr>
                <w:b/>
              </w:rPr>
            </w:pPr>
            <w:proofErr w:type="spellStart"/>
            <w:r>
              <w:rPr>
                <w:b/>
              </w:rPr>
              <w:t>И.о</w:t>
            </w:r>
            <w:proofErr w:type="spellEnd"/>
            <w:r>
              <w:rPr>
                <w:b/>
              </w:rPr>
              <w:t>. п</w:t>
            </w:r>
            <w:r w:rsidR="007E0DB6" w:rsidRPr="007E0DB6">
              <w:rPr>
                <w:b/>
              </w:rPr>
              <w:t>роректор</w:t>
            </w:r>
            <w:r>
              <w:rPr>
                <w:b/>
              </w:rPr>
              <w:t>а</w:t>
            </w:r>
            <w:r w:rsidR="007E0DB6" w:rsidRPr="007E0DB6">
              <w:rPr>
                <w:b/>
              </w:rPr>
              <w:t xml:space="preserve"> по цифровой трансформации</w:t>
            </w:r>
          </w:p>
          <w:p w14:paraId="5C1C1F45" w14:textId="77777777" w:rsidR="007E0DB6" w:rsidRPr="007E0DB6" w:rsidRDefault="007E0DB6" w:rsidP="007E0DB6">
            <w:pPr>
              <w:tabs>
                <w:tab w:val="left" w:pos="7020"/>
              </w:tabs>
              <w:spacing w:before="0" w:after="0" w:line="240" w:lineRule="auto"/>
              <w:ind w:firstLine="0"/>
              <w:jc w:val="left"/>
              <w:rPr>
                <w:b/>
              </w:rPr>
            </w:pPr>
          </w:p>
          <w:p w14:paraId="3DE892C7" w14:textId="77777777" w:rsidR="007E0DB6" w:rsidRPr="007E0DB6" w:rsidRDefault="007E0DB6" w:rsidP="007E0DB6">
            <w:pPr>
              <w:spacing w:before="0" w:line="240" w:lineRule="auto"/>
              <w:ind w:firstLine="0"/>
              <w:rPr>
                <w:b/>
                <w:sz w:val="24"/>
              </w:rPr>
            </w:pPr>
            <w:r w:rsidRPr="007E0DB6">
              <w:rPr>
                <w:b/>
              </w:rPr>
              <w:t>_____________________</w:t>
            </w:r>
            <w:proofErr w:type="gramStart"/>
            <w:r w:rsidRPr="007E0DB6">
              <w:rPr>
                <w:b/>
              </w:rPr>
              <w:t xml:space="preserve">_  </w:t>
            </w:r>
            <w:proofErr w:type="spellStart"/>
            <w:r w:rsidRPr="007E0DB6">
              <w:rPr>
                <w:b/>
              </w:rPr>
              <w:t>С.Ю.Харламов</w:t>
            </w:r>
            <w:proofErr w:type="spellEnd"/>
            <w:proofErr w:type="gramEnd"/>
            <w:r w:rsidRPr="007E0DB6">
              <w:rPr>
                <w:b/>
              </w:rPr>
              <w:t xml:space="preserve">  </w:t>
            </w:r>
          </w:p>
          <w:p w14:paraId="1E53A7AC" w14:textId="77777777" w:rsidR="007E0DB6" w:rsidRPr="007E0DB6" w:rsidRDefault="007E0DB6" w:rsidP="007E0DB6">
            <w:pPr>
              <w:widowControl w:val="0"/>
              <w:autoSpaceDE w:val="0"/>
              <w:autoSpaceDN w:val="0"/>
              <w:adjustRightInd w:val="0"/>
              <w:spacing w:before="0" w:after="0" w:line="240" w:lineRule="auto"/>
              <w:ind w:firstLine="0"/>
              <w:rPr>
                <w:b/>
              </w:rPr>
            </w:pPr>
            <w:proofErr w:type="spellStart"/>
            <w:r w:rsidRPr="007E0DB6">
              <w:rPr>
                <w:b/>
                <w:sz w:val="24"/>
              </w:rPr>
              <w:t>м.п</w:t>
            </w:r>
            <w:proofErr w:type="spellEnd"/>
            <w:r w:rsidRPr="007E0DB6">
              <w:rPr>
                <w:b/>
                <w:sz w:val="24"/>
              </w:rPr>
              <w:t>.</w:t>
            </w:r>
          </w:p>
        </w:tc>
        <w:tc>
          <w:tcPr>
            <w:tcW w:w="4786" w:type="dxa"/>
            <w:shd w:val="clear" w:color="auto" w:fill="auto"/>
          </w:tcPr>
          <w:p w14:paraId="0A5440FD" w14:textId="77777777" w:rsidR="007E0DB6" w:rsidRPr="007E0DB6" w:rsidRDefault="007E0DB6" w:rsidP="007E0DB6">
            <w:pPr>
              <w:spacing w:before="0" w:line="240" w:lineRule="auto"/>
              <w:ind w:firstLine="0"/>
              <w:rPr>
                <w:sz w:val="24"/>
              </w:rPr>
            </w:pPr>
            <w:r w:rsidRPr="00D902AD">
              <w:rPr>
                <w:b/>
                <w:sz w:val="24"/>
              </w:rPr>
              <w:t>/</w:t>
            </w:r>
            <w:r w:rsidRPr="007E0DB6">
              <w:rPr>
                <w:b/>
                <w:sz w:val="24"/>
              </w:rPr>
              <w:t>Должность</w:t>
            </w:r>
            <w:r w:rsidRPr="007E0DB6">
              <w:rPr>
                <w:sz w:val="24"/>
              </w:rPr>
              <w:t>/</w:t>
            </w:r>
          </w:p>
          <w:p w14:paraId="5D4DD2AB" w14:textId="77777777" w:rsidR="007E0DB6" w:rsidRPr="007E0DB6" w:rsidRDefault="007E0DB6" w:rsidP="007E0DB6">
            <w:pPr>
              <w:spacing w:before="0" w:line="240" w:lineRule="auto"/>
              <w:ind w:firstLine="0"/>
              <w:rPr>
                <w:b/>
                <w:sz w:val="24"/>
              </w:rPr>
            </w:pPr>
            <w:r w:rsidRPr="007E0DB6">
              <w:rPr>
                <w:b/>
                <w:sz w:val="24"/>
              </w:rPr>
              <w:t>_____________________/ФИО/</w:t>
            </w:r>
          </w:p>
          <w:p w14:paraId="0D97E322" w14:textId="77777777" w:rsidR="007E0DB6" w:rsidRPr="007E0DB6" w:rsidRDefault="007E0DB6" w:rsidP="007E0DB6">
            <w:pPr>
              <w:widowControl w:val="0"/>
              <w:autoSpaceDE w:val="0"/>
              <w:autoSpaceDN w:val="0"/>
              <w:adjustRightInd w:val="0"/>
              <w:spacing w:before="0" w:after="0" w:line="240" w:lineRule="auto"/>
              <w:ind w:firstLine="0"/>
              <w:jc w:val="left"/>
              <w:rPr>
                <w:b/>
              </w:rPr>
            </w:pPr>
            <w:proofErr w:type="spellStart"/>
            <w:r w:rsidRPr="007E0DB6">
              <w:rPr>
                <w:b/>
                <w:sz w:val="24"/>
              </w:rPr>
              <w:t>м.п</w:t>
            </w:r>
            <w:proofErr w:type="spellEnd"/>
            <w:r w:rsidRPr="007E0DB6">
              <w:rPr>
                <w:b/>
                <w:sz w:val="24"/>
              </w:rPr>
              <w:t>.</w:t>
            </w:r>
          </w:p>
        </w:tc>
      </w:tr>
    </w:tbl>
    <w:p w14:paraId="4F8752DF" w14:textId="57036507" w:rsidR="007E0DB6" w:rsidRDefault="007E0DB6" w:rsidP="005747E9">
      <w:pPr>
        <w:spacing w:before="0" w:after="0" w:line="240" w:lineRule="auto"/>
        <w:ind w:firstLine="0"/>
        <w:jc w:val="right"/>
        <w:rPr>
          <w:b/>
          <w:sz w:val="24"/>
          <w:szCs w:val="24"/>
        </w:rPr>
      </w:pPr>
    </w:p>
    <w:p w14:paraId="3847ADDC" w14:textId="77777777" w:rsidR="007E0DB6" w:rsidRDefault="007E0DB6">
      <w:pPr>
        <w:spacing w:before="0" w:after="200"/>
        <w:ind w:firstLine="0"/>
        <w:jc w:val="left"/>
        <w:rPr>
          <w:b/>
          <w:sz w:val="24"/>
          <w:szCs w:val="24"/>
        </w:rPr>
      </w:pPr>
      <w:r>
        <w:rPr>
          <w:b/>
          <w:sz w:val="24"/>
          <w:szCs w:val="24"/>
        </w:rPr>
        <w:br w:type="page"/>
      </w:r>
    </w:p>
    <w:p w14:paraId="7CF32736" w14:textId="6D14BC43" w:rsidR="005747E9" w:rsidRPr="005747E9" w:rsidRDefault="005747E9" w:rsidP="005747E9">
      <w:pPr>
        <w:spacing w:before="0" w:after="0" w:line="240" w:lineRule="auto"/>
        <w:ind w:firstLine="0"/>
        <w:jc w:val="right"/>
        <w:rPr>
          <w:b/>
          <w:sz w:val="24"/>
          <w:szCs w:val="24"/>
        </w:rPr>
      </w:pPr>
      <w:r w:rsidRPr="005747E9">
        <w:rPr>
          <w:b/>
          <w:sz w:val="24"/>
          <w:szCs w:val="24"/>
        </w:rPr>
        <w:lastRenderedPageBreak/>
        <w:t>Приложение №1</w:t>
      </w:r>
    </w:p>
    <w:p w14:paraId="17342B72" w14:textId="3C20C3CA" w:rsidR="005747E9" w:rsidRPr="005747E9" w:rsidRDefault="005747E9" w:rsidP="005747E9">
      <w:pPr>
        <w:spacing w:before="0" w:after="0" w:line="240" w:lineRule="auto"/>
        <w:ind w:firstLine="0"/>
        <w:jc w:val="right"/>
        <w:rPr>
          <w:b/>
          <w:sz w:val="24"/>
          <w:szCs w:val="24"/>
        </w:rPr>
      </w:pPr>
      <w:r w:rsidRPr="005747E9">
        <w:rPr>
          <w:b/>
          <w:sz w:val="24"/>
          <w:szCs w:val="24"/>
        </w:rPr>
        <w:t xml:space="preserve">к </w:t>
      </w:r>
      <w:r w:rsidR="007E0DB6">
        <w:rPr>
          <w:b/>
          <w:sz w:val="24"/>
          <w:szCs w:val="24"/>
        </w:rPr>
        <w:t>Контракту</w:t>
      </w:r>
      <w:r w:rsidRPr="005747E9">
        <w:rPr>
          <w:b/>
          <w:sz w:val="24"/>
          <w:szCs w:val="24"/>
        </w:rPr>
        <w:t xml:space="preserve"> № </w:t>
      </w:r>
      <w:r w:rsidRPr="005747E9">
        <w:rPr>
          <w:sz w:val="24"/>
          <w:szCs w:val="24"/>
        </w:rPr>
        <w:t xml:space="preserve">___________ </w:t>
      </w:r>
      <w:r w:rsidRPr="005747E9">
        <w:rPr>
          <w:b/>
          <w:sz w:val="24"/>
          <w:szCs w:val="24"/>
        </w:rPr>
        <w:t xml:space="preserve">____________ от «__» </w:t>
      </w:r>
      <w:r w:rsidR="00D902AD">
        <w:rPr>
          <w:b/>
          <w:sz w:val="24"/>
          <w:szCs w:val="24"/>
        </w:rPr>
        <w:t>августа</w:t>
      </w:r>
      <w:r w:rsidRPr="005747E9">
        <w:rPr>
          <w:b/>
          <w:sz w:val="24"/>
          <w:szCs w:val="24"/>
        </w:rPr>
        <w:t xml:space="preserve"> 2026 года</w:t>
      </w:r>
    </w:p>
    <w:p w14:paraId="47736C63" w14:textId="77777777" w:rsidR="005747E9" w:rsidRPr="005747E9" w:rsidRDefault="005747E9" w:rsidP="005747E9">
      <w:pPr>
        <w:spacing w:before="0" w:after="0" w:line="240" w:lineRule="auto"/>
        <w:ind w:right="-2" w:firstLine="709"/>
        <w:jc w:val="right"/>
        <w:rPr>
          <w:sz w:val="24"/>
          <w:szCs w:val="24"/>
        </w:rPr>
      </w:pPr>
    </w:p>
    <w:p w14:paraId="3211DFBE" w14:textId="77777777" w:rsidR="00EF13E3" w:rsidRPr="00AC6AF6" w:rsidRDefault="00EF13E3" w:rsidP="00EF13E3">
      <w:pPr>
        <w:jc w:val="center"/>
        <w:rPr>
          <w:b/>
        </w:rPr>
      </w:pPr>
      <w:r w:rsidRPr="00AC6AF6">
        <w:rPr>
          <w:b/>
        </w:rPr>
        <w:t>ТЕХНИЧЕСКОЕ ЗАДАНИЕ</w:t>
      </w:r>
    </w:p>
    <w:p w14:paraId="72C14454" w14:textId="355B78DD" w:rsidR="00EF13E3" w:rsidRPr="00AC6AF6" w:rsidRDefault="00EF13E3" w:rsidP="00EF13E3">
      <w:pPr>
        <w:jc w:val="center"/>
        <w:rPr>
          <w:b/>
        </w:rPr>
      </w:pPr>
      <w:r w:rsidRPr="00AC6AF6">
        <w:rPr>
          <w:b/>
        </w:rPr>
        <w:t>на оказание услуг по</w:t>
      </w:r>
      <w:r w:rsidR="0013014B">
        <w:rPr>
          <w:b/>
        </w:rPr>
        <w:t xml:space="preserve"> модернизации нетипового функционала </w:t>
      </w:r>
      <w:r w:rsidR="003C57D1">
        <w:rPr>
          <w:b/>
        </w:rPr>
        <w:t xml:space="preserve">по выгрузке данных </w:t>
      </w:r>
      <w:r w:rsidR="00EB6F7B">
        <w:rPr>
          <w:b/>
        </w:rPr>
        <w:t xml:space="preserve">с учетом требований </w:t>
      </w:r>
      <w:r w:rsidR="003C57D1">
        <w:rPr>
          <w:b/>
        </w:rPr>
        <w:t>Постановления Правительства</w:t>
      </w:r>
      <w:r w:rsidR="00A804FB" w:rsidRPr="00A804FB">
        <w:rPr>
          <w:b/>
        </w:rPr>
        <w:t xml:space="preserve"> РФ № 509 </w:t>
      </w:r>
      <w:r w:rsidR="00A804FB">
        <w:rPr>
          <w:b/>
        </w:rPr>
        <w:t>от</w:t>
      </w:r>
      <w:r w:rsidR="00A804FB" w:rsidRPr="00A804FB">
        <w:rPr>
          <w:b/>
        </w:rPr>
        <w:t xml:space="preserve"> 20.04.2024</w:t>
      </w:r>
      <w:r w:rsidRPr="00AC6AF6">
        <w:rPr>
          <w:b/>
        </w:rPr>
        <w:t xml:space="preserve"> </w:t>
      </w:r>
      <w:r w:rsidR="00A804FB">
        <w:rPr>
          <w:b/>
        </w:rPr>
        <w:t xml:space="preserve">г. и </w:t>
      </w:r>
      <w:r w:rsidRPr="00AC6AF6">
        <w:rPr>
          <w:b/>
        </w:rPr>
        <w:t xml:space="preserve">техническому сопровождению </w:t>
      </w:r>
      <w:r w:rsidR="00A804FB">
        <w:rPr>
          <w:b/>
        </w:rPr>
        <w:t>системы</w:t>
      </w:r>
    </w:p>
    <w:p w14:paraId="7B672F37" w14:textId="77777777" w:rsidR="00EF13E3" w:rsidRPr="00AC6AF6" w:rsidRDefault="00EF13E3" w:rsidP="00EF13E3">
      <w:pPr>
        <w:spacing w:before="0" w:after="200"/>
        <w:rPr>
          <w:b/>
        </w:rPr>
      </w:pPr>
    </w:p>
    <w:p w14:paraId="408B55FA" w14:textId="510FD436" w:rsidR="00EF13E3" w:rsidRPr="00AC6AF6" w:rsidRDefault="003C57D1" w:rsidP="00EF13E3">
      <w:pPr>
        <w:pStyle w:val="a4"/>
        <w:numPr>
          <w:ilvl w:val="0"/>
          <w:numId w:val="1"/>
        </w:numPr>
        <w:spacing w:before="0" w:after="200"/>
        <w:ind w:left="284" w:hanging="284"/>
        <w:jc w:val="both"/>
        <w:rPr>
          <w:b/>
        </w:rPr>
      </w:pPr>
      <w:r>
        <w:rPr>
          <w:b/>
        </w:rPr>
        <w:t xml:space="preserve">Требования к результату оказания услуги по настоящему </w:t>
      </w:r>
      <w:r w:rsidR="007E0DB6">
        <w:rPr>
          <w:b/>
        </w:rPr>
        <w:t>Контракту</w:t>
      </w:r>
      <w:r>
        <w:rPr>
          <w:b/>
        </w:rPr>
        <w:t>.</w:t>
      </w:r>
    </w:p>
    <w:p w14:paraId="5492ED63" w14:textId="749C0F4C" w:rsidR="0090632B" w:rsidRPr="003C57D1" w:rsidRDefault="0090632B" w:rsidP="0090632B">
      <w:pPr>
        <w:pStyle w:val="a4"/>
        <w:numPr>
          <w:ilvl w:val="1"/>
          <w:numId w:val="16"/>
        </w:numPr>
        <w:jc w:val="both"/>
        <w:rPr>
          <w:bCs/>
        </w:rPr>
      </w:pPr>
      <w:r w:rsidRPr="003C57D1">
        <w:rPr>
          <w:bCs/>
        </w:rPr>
        <w:t xml:space="preserve">Создание нетипового функционала </w:t>
      </w:r>
      <w:r w:rsidR="003C57D1" w:rsidRPr="003C57D1">
        <w:rPr>
          <w:bCs/>
        </w:rPr>
        <w:t>для автоматизации</w:t>
      </w:r>
      <w:r w:rsidRPr="003C57D1">
        <w:rPr>
          <w:bCs/>
        </w:rPr>
        <w:t xml:space="preserve"> </w:t>
      </w:r>
      <w:r w:rsidR="003C57D1" w:rsidRPr="003C57D1">
        <w:rPr>
          <w:bCs/>
        </w:rPr>
        <w:t>исправления</w:t>
      </w:r>
      <w:r w:rsidRPr="003C57D1">
        <w:rPr>
          <w:bCs/>
        </w:rPr>
        <w:t xml:space="preserve"> ошибок формирования и выгрузки данных, согласно требованиям </w:t>
      </w:r>
      <w:r w:rsidR="003C57D1">
        <w:rPr>
          <w:bCs/>
        </w:rPr>
        <w:t>П</w:t>
      </w:r>
      <w:r w:rsidR="003C57D1" w:rsidRPr="003C57D1">
        <w:rPr>
          <w:bCs/>
        </w:rPr>
        <w:t xml:space="preserve">остановления </w:t>
      </w:r>
      <w:r w:rsidR="003C57D1">
        <w:rPr>
          <w:bCs/>
        </w:rPr>
        <w:t>П</w:t>
      </w:r>
      <w:r w:rsidR="003C57D1" w:rsidRPr="003C57D1">
        <w:rPr>
          <w:bCs/>
        </w:rPr>
        <w:t>равительства</w:t>
      </w:r>
      <w:r w:rsidRPr="003C57D1">
        <w:rPr>
          <w:bCs/>
        </w:rPr>
        <w:t xml:space="preserve"> РФ № 509 от 20.04.2024 г. за период с 2017 по 2026 годы.</w:t>
      </w:r>
    </w:p>
    <w:p w14:paraId="4C0567A2" w14:textId="4AE02038" w:rsidR="0090632B" w:rsidRPr="003C57D1" w:rsidRDefault="0090632B" w:rsidP="0090632B">
      <w:pPr>
        <w:pStyle w:val="a4"/>
        <w:numPr>
          <w:ilvl w:val="1"/>
          <w:numId w:val="16"/>
        </w:numPr>
        <w:jc w:val="both"/>
        <w:rPr>
          <w:bCs/>
        </w:rPr>
      </w:pPr>
      <w:r w:rsidRPr="003C57D1">
        <w:rPr>
          <w:bCs/>
        </w:rPr>
        <w:t xml:space="preserve">Список </w:t>
      </w:r>
      <w:r w:rsidR="00853F68" w:rsidRPr="003C57D1">
        <w:rPr>
          <w:bCs/>
        </w:rPr>
        <w:t xml:space="preserve">полей для </w:t>
      </w:r>
      <w:r w:rsidR="003C57D1" w:rsidRPr="003C57D1">
        <w:rPr>
          <w:bCs/>
        </w:rPr>
        <w:t>автоматизации по типам</w:t>
      </w:r>
      <w:r w:rsidR="00853F68" w:rsidRPr="003C57D1">
        <w:rPr>
          <w:bCs/>
        </w:rPr>
        <w:t xml:space="preserve"> </w:t>
      </w:r>
      <w:r w:rsidRPr="003C57D1">
        <w:rPr>
          <w:bCs/>
        </w:rPr>
        <w:t xml:space="preserve">ошибок </w:t>
      </w:r>
      <w:r w:rsidR="003C57D1" w:rsidRPr="003C57D1">
        <w:rPr>
          <w:bCs/>
        </w:rPr>
        <w:t>в части массового исправления</w:t>
      </w:r>
      <w:r w:rsidRPr="003C57D1">
        <w:rPr>
          <w:bCs/>
        </w:rPr>
        <w:t>:</w:t>
      </w:r>
    </w:p>
    <w:p w14:paraId="3CEA4D5E" w14:textId="77777777" w:rsidR="00853F68" w:rsidRPr="003C57D1" w:rsidRDefault="00853F68" w:rsidP="00853F68">
      <w:pPr>
        <w:pStyle w:val="a4"/>
        <w:numPr>
          <w:ilvl w:val="2"/>
          <w:numId w:val="16"/>
        </w:numPr>
        <w:rPr>
          <w:bCs/>
        </w:rPr>
      </w:pPr>
      <w:r w:rsidRPr="003C57D1">
        <w:rPr>
          <w:bCs/>
        </w:rPr>
        <w:t>Фамилия получателя</w:t>
      </w:r>
    </w:p>
    <w:p w14:paraId="03A6E8D7" w14:textId="77777777" w:rsidR="00853F68" w:rsidRPr="003C57D1" w:rsidRDefault="00853F68" w:rsidP="00853F68">
      <w:pPr>
        <w:pStyle w:val="a4"/>
        <w:numPr>
          <w:ilvl w:val="2"/>
          <w:numId w:val="16"/>
        </w:numPr>
        <w:rPr>
          <w:bCs/>
        </w:rPr>
      </w:pPr>
      <w:r w:rsidRPr="003C57D1">
        <w:rPr>
          <w:bCs/>
        </w:rPr>
        <w:t>Имя получателя</w:t>
      </w:r>
    </w:p>
    <w:p w14:paraId="353F43D7" w14:textId="77777777" w:rsidR="00853F68" w:rsidRPr="003C57D1" w:rsidRDefault="00853F68" w:rsidP="00853F68">
      <w:pPr>
        <w:pStyle w:val="a4"/>
        <w:numPr>
          <w:ilvl w:val="2"/>
          <w:numId w:val="16"/>
        </w:numPr>
        <w:rPr>
          <w:bCs/>
        </w:rPr>
      </w:pPr>
      <w:r w:rsidRPr="003C57D1">
        <w:rPr>
          <w:bCs/>
        </w:rPr>
        <w:t>Отчество получателя</w:t>
      </w:r>
    </w:p>
    <w:p w14:paraId="571A70BC" w14:textId="77777777" w:rsidR="00853F68" w:rsidRPr="003C57D1" w:rsidRDefault="00853F68" w:rsidP="00853F68">
      <w:pPr>
        <w:pStyle w:val="a4"/>
        <w:numPr>
          <w:ilvl w:val="2"/>
          <w:numId w:val="16"/>
        </w:numPr>
        <w:rPr>
          <w:bCs/>
        </w:rPr>
      </w:pPr>
      <w:r w:rsidRPr="003C57D1">
        <w:rPr>
          <w:bCs/>
        </w:rPr>
        <w:t>Фамилия на латинице (при наличии)</w:t>
      </w:r>
    </w:p>
    <w:p w14:paraId="2C63D023" w14:textId="77777777" w:rsidR="00853F68" w:rsidRPr="003C57D1" w:rsidRDefault="00853F68" w:rsidP="00853F68">
      <w:pPr>
        <w:pStyle w:val="a4"/>
        <w:numPr>
          <w:ilvl w:val="2"/>
          <w:numId w:val="16"/>
        </w:numPr>
        <w:rPr>
          <w:bCs/>
        </w:rPr>
      </w:pPr>
      <w:r w:rsidRPr="003C57D1">
        <w:rPr>
          <w:bCs/>
        </w:rPr>
        <w:t>Имя на латинице (при наличии)</w:t>
      </w:r>
    </w:p>
    <w:p w14:paraId="0C34A184" w14:textId="77777777" w:rsidR="00853F68" w:rsidRPr="003C57D1" w:rsidRDefault="00853F68" w:rsidP="00853F68">
      <w:pPr>
        <w:pStyle w:val="a4"/>
        <w:numPr>
          <w:ilvl w:val="2"/>
          <w:numId w:val="16"/>
        </w:numPr>
        <w:rPr>
          <w:bCs/>
        </w:rPr>
      </w:pPr>
      <w:r w:rsidRPr="003C57D1">
        <w:rPr>
          <w:bCs/>
        </w:rPr>
        <w:t>Отчество на латинице (при наличии)</w:t>
      </w:r>
    </w:p>
    <w:p w14:paraId="5A24ED6A" w14:textId="77777777" w:rsidR="00853F68" w:rsidRPr="003C57D1" w:rsidRDefault="00853F68" w:rsidP="00853F68">
      <w:pPr>
        <w:pStyle w:val="a4"/>
        <w:numPr>
          <w:ilvl w:val="2"/>
          <w:numId w:val="16"/>
        </w:numPr>
        <w:rPr>
          <w:bCs/>
        </w:rPr>
      </w:pPr>
      <w:r w:rsidRPr="003C57D1">
        <w:rPr>
          <w:bCs/>
        </w:rPr>
        <w:t>Пол получателя</w:t>
      </w:r>
    </w:p>
    <w:p w14:paraId="55B4D8A5" w14:textId="77777777" w:rsidR="00853F68" w:rsidRPr="003C57D1" w:rsidRDefault="00853F68" w:rsidP="00853F68">
      <w:pPr>
        <w:pStyle w:val="a4"/>
        <w:numPr>
          <w:ilvl w:val="2"/>
          <w:numId w:val="16"/>
        </w:numPr>
        <w:rPr>
          <w:bCs/>
        </w:rPr>
      </w:pPr>
      <w:r w:rsidRPr="003C57D1">
        <w:rPr>
          <w:bCs/>
        </w:rPr>
        <w:t>Дата рождения получателя</w:t>
      </w:r>
    </w:p>
    <w:p w14:paraId="15E80351" w14:textId="77777777" w:rsidR="00853F68" w:rsidRPr="003C57D1" w:rsidRDefault="00853F68" w:rsidP="00853F68">
      <w:pPr>
        <w:pStyle w:val="a4"/>
        <w:numPr>
          <w:ilvl w:val="2"/>
          <w:numId w:val="16"/>
        </w:numPr>
        <w:rPr>
          <w:bCs/>
        </w:rPr>
      </w:pPr>
      <w:r w:rsidRPr="003C57D1">
        <w:rPr>
          <w:bCs/>
        </w:rPr>
        <w:t xml:space="preserve">Место рождения </w:t>
      </w:r>
    </w:p>
    <w:p w14:paraId="00D3F7F2" w14:textId="77777777" w:rsidR="00853F68" w:rsidRPr="003C57D1" w:rsidRDefault="00853F68" w:rsidP="00853F68">
      <w:pPr>
        <w:pStyle w:val="a4"/>
        <w:numPr>
          <w:ilvl w:val="2"/>
          <w:numId w:val="16"/>
        </w:numPr>
        <w:rPr>
          <w:bCs/>
        </w:rPr>
      </w:pPr>
      <w:r w:rsidRPr="003C57D1">
        <w:rPr>
          <w:bCs/>
        </w:rPr>
        <w:t>Тип документа РФ</w:t>
      </w:r>
    </w:p>
    <w:p w14:paraId="5EDBB742" w14:textId="77777777" w:rsidR="00853F68" w:rsidRPr="003C57D1" w:rsidRDefault="00853F68" w:rsidP="00853F68">
      <w:pPr>
        <w:pStyle w:val="a4"/>
        <w:numPr>
          <w:ilvl w:val="2"/>
          <w:numId w:val="16"/>
        </w:numPr>
        <w:rPr>
          <w:bCs/>
        </w:rPr>
      </w:pPr>
      <w:r w:rsidRPr="003C57D1">
        <w:rPr>
          <w:bCs/>
        </w:rPr>
        <w:t>Серия документа РФ</w:t>
      </w:r>
    </w:p>
    <w:p w14:paraId="2E124F99" w14:textId="77777777" w:rsidR="00853F68" w:rsidRPr="003C57D1" w:rsidRDefault="00853F68" w:rsidP="00853F68">
      <w:pPr>
        <w:pStyle w:val="a4"/>
        <w:numPr>
          <w:ilvl w:val="2"/>
          <w:numId w:val="16"/>
        </w:numPr>
        <w:rPr>
          <w:bCs/>
        </w:rPr>
      </w:pPr>
      <w:r w:rsidRPr="003C57D1">
        <w:rPr>
          <w:bCs/>
        </w:rPr>
        <w:t>Номер документа РФ</w:t>
      </w:r>
    </w:p>
    <w:p w14:paraId="0F845FC0" w14:textId="77777777" w:rsidR="00853F68" w:rsidRPr="003C57D1" w:rsidRDefault="00853F68" w:rsidP="00853F68">
      <w:pPr>
        <w:pStyle w:val="a4"/>
        <w:numPr>
          <w:ilvl w:val="2"/>
          <w:numId w:val="16"/>
        </w:numPr>
        <w:rPr>
          <w:bCs/>
        </w:rPr>
      </w:pPr>
      <w:r w:rsidRPr="003C57D1">
        <w:rPr>
          <w:bCs/>
        </w:rPr>
        <w:t>Дата выдачи документа РФ</w:t>
      </w:r>
    </w:p>
    <w:p w14:paraId="645A00F2" w14:textId="77777777" w:rsidR="00853F68" w:rsidRPr="003C57D1" w:rsidRDefault="00853F68" w:rsidP="00853F68">
      <w:pPr>
        <w:pStyle w:val="a4"/>
        <w:numPr>
          <w:ilvl w:val="2"/>
          <w:numId w:val="16"/>
        </w:numPr>
        <w:rPr>
          <w:bCs/>
        </w:rPr>
      </w:pPr>
      <w:r w:rsidRPr="003C57D1">
        <w:rPr>
          <w:bCs/>
        </w:rPr>
        <w:t>СНИЛС</w:t>
      </w:r>
    </w:p>
    <w:p w14:paraId="6BE32698" w14:textId="77777777" w:rsidR="00853F68" w:rsidRPr="003C57D1" w:rsidRDefault="00853F68" w:rsidP="00853F68">
      <w:pPr>
        <w:pStyle w:val="a4"/>
        <w:numPr>
          <w:ilvl w:val="2"/>
          <w:numId w:val="16"/>
        </w:numPr>
        <w:rPr>
          <w:bCs/>
        </w:rPr>
      </w:pPr>
      <w:r w:rsidRPr="003C57D1">
        <w:rPr>
          <w:bCs/>
        </w:rPr>
        <w:t>Тип документа, удостоверяющего личность иностранного гражданина (лица без гражданства)</w:t>
      </w:r>
    </w:p>
    <w:p w14:paraId="044C7787" w14:textId="77777777" w:rsidR="00853F68" w:rsidRPr="003C57D1" w:rsidRDefault="00853F68" w:rsidP="00853F68">
      <w:pPr>
        <w:pStyle w:val="a4"/>
        <w:numPr>
          <w:ilvl w:val="2"/>
          <w:numId w:val="16"/>
        </w:numPr>
        <w:rPr>
          <w:bCs/>
        </w:rPr>
      </w:pPr>
      <w:r w:rsidRPr="003C57D1">
        <w:rPr>
          <w:bCs/>
        </w:rPr>
        <w:t>Серия документа, удостоверяющего личность иностранного гражданина (лица без гражданства) (при наличии)</w:t>
      </w:r>
    </w:p>
    <w:p w14:paraId="04923583" w14:textId="77777777" w:rsidR="00853F68" w:rsidRPr="003C57D1" w:rsidRDefault="00853F68" w:rsidP="00853F68">
      <w:pPr>
        <w:pStyle w:val="a4"/>
        <w:numPr>
          <w:ilvl w:val="2"/>
          <w:numId w:val="16"/>
        </w:numPr>
        <w:rPr>
          <w:bCs/>
        </w:rPr>
      </w:pPr>
      <w:r w:rsidRPr="003C57D1">
        <w:rPr>
          <w:bCs/>
        </w:rPr>
        <w:t>Номер документа, удостоверяющего личность иностранного гражданина (лица без гражданства)</w:t>
      </w:r>
    </w:p>
    <w:p w14:paraId="781B904B" w14:textId="77777777" w:rsidR="00853F68" w:rsidRPr="003C57D1" w:rsidRDefault="00853F68" w:rsidP="00853F68">
      <w:pPr>
        <w:pStyle w:val="a4"/>
        <w:numPr>
          <w:ilvl w:val="2"/>
          <w:numId w:val="16"/>
        </w:numPr>
        <w:rPr>
          <w:bCs/>
        </w:rPr>
      </w:pPr>
      <w:r w:rsidRPr="003C57D1">
        <w:rPr>
          <w:bCs/>
        </w:rPr>
        <w:t>Срок действия документа, удостоверяющего личность иностранного гражданина (лица без гражданства) (при наличии)</w:t>
      </w:r>
    </w:p>
    <w:p w14:paraId="547B85CE" w14:textId="77777777" w:rsidR="00853F68" w:rsidRPr="003C57D1" w:rsidRDefault="00853F68" w:rsidP="00853F68">
      <w:pPr>
        <w:pStyle w:val="a4"/>
        <w:numPr>
          <w:ilvl w:val="2"/>
          <w:numId w:val="16"/>
        </w:numPr>
        <w:rPr>
          <w:bCs/>
        </w:rPr>
      </w:pPr>
      <w:r w:rsidRPr="003C57D1">
        <w:rPr>
          <w:bCs/>
        </w:rPr>
        <w:t>Место выдачи документа, удостоверяющего личность иностранного гражданина (лица без гражданства) (при наличии)</w:t>
      </w:r>
    </w:p>
    <w:p w14:paraId="21C913B8" w14:textId="77777777" w:rsidR="00853F68" w:rsidRPr="003C57D1" w:rsidRDefault="00853F68" w:rsidP="00853F68">
      <w:pPr>
        <w:pStyle w:val="a4"/>
        <w:numPr>
          <w:ilvl w:val="2"/>
          <w:numId w:val="16"/>
        </w:numPr>
        <w:rPr>
          <w:bCs/>
        </w:rPr>
      </w:pPr>
      <w:r w:rsidRPr="003C57D1">
        <w:rPr>
          <w:bCs/>
        </w:rPr>
        <w:t>Дата выдачи документа, удостоверяющего личность иностранного гражданина (лица без гражданства)</w:t>
      </w:r>
    </w:p>
    <w:p w14:paraId="3A063231" w14:textId="77777777" w:rsidR="00853F68" w:rsidRPr="003C57D1" w:rsidRDefault="00853F68" w:rsidP="00853F68">
      <w:pPr>
        <w:pStyle w:val="a4"/>
        <w:numPr>
          <w:ilvl w:val="2"/>
          <w:numId w:val="16"/>
        </w:numPr>
        <w:rPr>
          <w:bCs/>
        </w:rPr>
      </w:pPr>
      <w:r w:rsidRPr="003C57D1">
        <w:rPr>
          <w:bCs/>
        </w:rPr>
        <w:t>Серия миграционной карты (для иностранного гражданина, лица без гражданства)</w:t>
      </w:r>
    </w:p>
    <w:p w14:paraId="1AC04C0F" w14:textId="77777777" w:rsidR="00853F68" w:rsidRPr="003C57D1" w:rsidRDefault="00853F68" w:rsidP="00853F68">
      <w:pPr>
        <w:pStyle w:val="a4"/>
        <w:numPr>
          <w:ilvl w:val="2"/>
          <w:numId w:val="16"/>
        </w:numPr>
        <w:rPr>
          <w:bCs/>
        </w:rPr>
      </w:pPr>
      <w:r w:rsidRPr="003C57D1">
        <w:rPr>
          <w:bCs/>
        </w:rPr>
        <w:t>Номер миграционной карты (для иностранного гражданина, лица без гражданства)</w:t>
      </w:r>
    </w:p>
    <w:p w14:paraId="5E328F26" w14:textId="2203DD42" w:rsidR="00853F68" w:rsidRPr="003C57D1" w:rsidRDefault="00853F68" w:rsidP="00853F68">
      <w:pPr>
        <w:pStyle w:val="a4"/>
        <w:numPr>
          <w:ilvl w:val="2"/>
          <w:numId w:val="16"/>
        </w:numPr>
        <w:rPr>
          <w:bCs/>
        </w:rPr>
      </w:pPr>
      <w:r w:rsidRPr="003C57D1">
        <w:rPr>
          <w:bCs/>
        </w:rPr>
        <w:t xml:space="preserve">Дата начала срока действия миграционной карты в РФ </w:t>
      </w:r>
    </w:p>
    <w:p w14:paraId="54AA8B61" w14:textId="094BF031" w:rsidR="00853F68" w:rsidRPr="003C57D1" w:rsidRDefault="00853F68" w:rsidP="00853F68">
      <w:pPr>
        <w:pStyle w:val="a4"/>
        <w:numPr>
          <w:ilvl w:val="2"/>
          <w:numId w:val="16"/>
        </w:numPr>
        <w:rPr>
          <w:bCs/>
        </w:rPr>
      </w:pPr>
      <w:r w:rsidRPr="003C57D1">
        <w:rPr>
          <w:bCs/>
        </w:rPr>
        <w:t>Дата окончания действия миграционной карты</w:t>
      </w:r>
    </w:p>
    <w:p w14:paraId="2DB1FBA1" w14:textId="77777777" w:rsidR="00853F68" w:rsidRPr="003C57D1" w:rsidRDefault="00853F68" w:rsidP="00853F68">
      <w:pPr>
        <w:pStyle w:val="a4"/>
        <w:numPr>
          <w:ilvl w:val="2"/>
          <w:numId w:val="16"/>
        </w:numPr>
        <w:rPr>
          <w:bCs/>
        </w:rPr>
      </w:pPr>
      <w:r w:rsidRPr="003C57D1">
        <w:rPr>
          <w:bCs/>
        </w:rPr>
        <w:t>Гражданство</w:t>
      </w:r>
    </w:p>
    <w:p w14:paraId="200F1ED7" w14:textId="77777777" w:rsidR="00853F68" w:rsidRPr="003C57D1" w:rsidRDefault="00853F68" w:rsidP="00853F68">
      <w:pPr>
        <w:pStyle w:val="a4"/>
        <w:numPr>
          <w:ilvl w:val="2"/>
          <w:numId w:val="16"/>
        </w:numPr>
        <w:rPr>
          <w:bCs/>
        </w:rPr>
      </w:pPr>
      <w:r w:rsidRPr="003C57D1">
        <w:rPr>
          <w:bCs/>
        </w:rPr>
        <w:t>Наименование уровня образования</w:t>
      </w:r>
    </w:p>
    <w:p w14:paraId="7F1EDF4A" w14:textId="77777777" w:rsidR="00853F68" w:rsidRPr="003C57D1" w:rsidRDefault="00853F68" w:rsidP="00853F68">
      <w:pPr>
        <w:pStyle w:val="a4"/>
        <w:numPr>
          <w:ilvl w:val="2"/>
          <w:numId w:val="16"/>
        </w:numPr>
        <w:rPr>
          <w:bCs/>
        </w:rPr>
      </w:pPr>
      <w:r w:rsidRPr="003C57D1">
        <w:rPr>
          <w:bCs/>
        </w:rPr>
        <w:lastRenderedPageBreak/>
        <w:t>Код уровня образования</w:t>
      </w:r>
    </w:p>
    <w:p w14:paraId="5E691B22" w14:textId="77777777" w:rsidR="00853F68" w:rsidRPr="003C57D1" w:rsidRDefault="00853F68" w:rsidP="00853F68">
      <w:pPr>
        <w:pStyle w:val="a4"/>
        <w:numPr>
          <w:ilvl w:val="2"/>
          <w:numId w:val="16"/>
        </w:numPr>
        <w:rPr>
          <w:bCs/>
        </w:rPr>
      </w:pPr>
      <w:r w:rsidRPr="003C57D1">
        <w:rPr>
          <w:bCs/>
        </w:rPr>
        <w:t>Номер студенческого билета или иного документа, подтверждающего обучение</w:t>
      </w:r>
    </w:p>
    <w:p w14:paraId="0142CDEF" w14:textId="77777777" w:rsidR="00853F68" w:rsidRPr="003C57D1" w:rsidRDefault="00853F68" w:rsidP="00853F68">
      <w:pPr>
        <w:pStyle w:val="a4"/>
        <w:numPr>
          <w:ilvl w:val="2"/>
          <w:numId w:val="16"/>
        </w:numPr>
        <w:rPr>
          <w:bCs/>
        </w:rPr>
      </w:pPr>
      <w:r w:rsidRPr="003C57D1">
        <w:rPr>
          <w:bCs/>
        </w:rPr>
        <w:t>Дата выдачи студенческого билета или иного документа, подтверждающего обучение</w:t>
      </w:r>
    </w:p>
    <w:p w14:paraId="7AE2F07C" w14:textId="77777777" w:rsidR="00853F68" w:rsidRPr="003C57D1" w:rsidRDefault="00853F68" w:rsidP="00853F68">
      <w:pPr>
        <w:pStyle w:val="a4"/>
        <w:numPr>
          <w:ilvl w:val="2"/>
          <w:numId w:val="16"/>
        </w:numPr>
        <w:rPr>
          <w:bCs/>
        </w:rPr>
      </w:pPr>
      <w:r w:rsidRPr="003C57D1">
        <w:rPr>
          <w:bCs/>
        </w:rPr>
        <w:t>Номер курса</w:t>
      </w:r>
    </w:p>
    <w:p w14:paraId="6F30BAC2" w14:textId="77777777" w:rsidR="00853F68" w:rsidRPr="003C57D1" w:rsidRDefault="00853F68" w:rsidP="00853F68">
      <w:pPr>
        <w:pStyle w:val="a4"/>
        <w:numPr>
          <w:ilvl w:val="2"/>
          <w:numId w:val="16"/>
        </w:numPr>
        <w:rPr>
          <w:bCs/>
        </w:rPr>
      </w:pPr>
      <w:r w:rsidRPr="003C57D1">
        <w:rPr>
          <w:bCs/>
        </w:rPr>
        <w:t>Текущий год обучения</w:t>
      </w:r>
    </w:p>
    <w:p w14:paraId="3B7997A4" w14:textId="77777777" w:rsidR="00853F68" w:rsidRPr="003C57D1" w:rsidRDefault="00853F68" w:rsidP="00853F68">
      <w:pPr>
        <w:pStyle w:val="a4"/>
        <w:numPr>
          <w:ilvl w:val="2"/>
          <w:numId w:val="16"/>
        </w:numPr>
        <w:rPr>
          <w:bCs/>
        </w:rPr>
      </w:pPr>
      <w:r w:rsidRPr="003C57D1">
        <w:rPr>
          <w:bCs/>
        </w:rPr>
        <w:t>Наименование профессии, специальности, направления подготовки по которой проводится обучение</w:t>
      </w:r>
    </w:p>
    <w:p w14:paraId="42BB4F76" w14:textId="77777777" w:rsidR="00853F68" w:rsidRPr="003C57D1" w:rsidRDefault="00853F68" w:rsidP="00853F68">
      <w:pPr>
        <w:pStyle w:val="a4"/>
        <w:numPr>
          <w:ilvl w:val="2"/>
          <w:numId w:val="16"/>
        </w:numPr>
        <w:rPr>
          <w:bCs/>
        </w:rPr>
      </w:pPr>
      <w:r w:rsidRPr="003C57D1">
        <w:rPr>
          <w:bCs/>
        </w:rPr>
        <w:t>Код (шифр) профессии, специальности, направления подготовки, по которой проводится обучение</w:t>
      </w:r>
    </w:p>
    <w:p w14:paraId="26E43663" w14:textId="77777777" w:rsidR="00853F68" w:rsidRPr="003C57D1" w:rsidRDefault="00853F68" w:rsidP="00853F68">
      <w:pPr>
        <w:pStyle w:val="a4"/>
        <w:numPr>
          <w:ilvl w:val="2"/>
          <w:numId w:val="16"/>
        </w:numPr>
        <w:rPr>
          <w:bCs/>
        </w:rPr>
      </w:pPr>
      <w:r w:rsidRPr="003C57D1">
        <w:rPr>
          <w:bCs/>
        </w:rPr>
        <w:t>Наименование образовательной программы, по которой проводится обучение</w:t>
      </w:r>
    </w:p>
    <w:p w14:paraId="1C07499C" w14:textId="77777777" w:rsidR="00853F68" w:rsidRPr="003C57D1" w:rsidRDefault="00853F68" w:rsidP="00853F68">
      <w:pPr>
        <w:pStyle w:val="a4"/>
        <w:numPr>
          <w:ilvl w:val="2"/>
          <w:numId w:val="16"/>
        </w:numPr>
        <w:rPr>
          <w:bCs/>
        </w:rPr>
      </w:pPr>
      <w:r w:rsidRPr="003C57D1">
        <w:rPr>
          <w:bCs/>
        </w:rPr>
        <w:t>Код образовательной программы, по которой проводится обучение</w:t>
      </w:r>
    </w:p>
    <w:p w14:paraId="5E9FB0C0" w14:textId="77777777" w:rsidR="00853F68" w:rsidRPr="003C57D1" w:rsidRDefault="00853F68" w:rsidP="00853F68">
      <w:pPr>
        <w:pStyle w:val="a4"/>
        <w:numPr>
          <w:ilvl w:val="2"/>
          <w:numId w:val="16"/>
        </w:numPr>
        <w:rPr>
          <w:bCs/>
        </w:rPr>
      </w:pPr>
      <w:r w:rsidRPr="003C57D1">
        <w:rPr>
          <w:bCs/>
        </w:rPr>
        <w:t>Дата начала обучение по текущей образовательной программе</w:t>
      </w:r>
    </w:p>
    <w:p w14:paraId="2F4C8FBD" w14:textId="77777777" w:rsidR="00853F68" w:rsidRPr="003C57D1" w:rsidRDefault="00853F68" w:rsidP="00853F68">
      <w:pPr>
        <w:pStyle w:val="a4"/>
        <w:numPr>
          <w:ilvl w:val="2"/>
          <w:numId w:val="16"/>
        </w:numPr>
        <w:rPr>
          <w:bCs/>
        </w:rPr>
      </w:pPr>
      <w:r w:rsidRPr="003C57D1">
        <w:rPr>
          <w:bCs/>
        </w:rPr>
        <w:t xml:space="preserve">Срок реализации образовательной программы </w:t>
      </w:r>
      <w:proofErr w:type="gramStart"/>
      <w:r w:rsidRPr="003C57D1">
        <w:rPr>
          <w:bCs/>
        </w:rPr>
        <w:t>( указать</w:t>
      </w:r>
      <w:proofErr w:type="gramEnd"/>
      <w:r w:rsidRPr="003C57D1">
        <w:rPr>
          <w:bCs/>
        </w:rPr>
        <w:t xml:space="preserve"> кол-во месяцев)</w:t>
      </w:r>
    </w:p>
    <w:p w14:paraId="27332545" w14:textId="77777777" w:rsidR="00853F68" w:rsidRPr="003C57D1" w:rsidRDefault="00853F68" w:rsidP="00853F68">
      <w:pPr>
        <w:pStyle w:val="a4"/>
        <w:numPr>
          <w:ilvl w:val="2"/>
          <w:numId w:val="16"/>
        </w:numPr>
        <w:rPr>
          <w:bCs/>
        </w:rPr>
      </w:pPr>
      <w:r w:rsidRPr="003C57D1">
        <w:rPr>
          <w:bCs/>
        </w:rPr>
        <w:t>Форма обучения</w:t>
      </w:r>
    </w:p>
    <w:p w14:paraId="70299936" w14:textId="414A38A7" w:rsidR="00853F68" w:rsidRPr="003C57D1" w:rsidRDefault="00853F68" w:rsidP="00853F68">
      <w:pPr>
        <w:pStyle w:val="a4"/>
        <w:numPr>
          <w:ilvl w:val="2"/>
          <w:numId w:val="16"/>
        </w:numPr>
        <w:rPr>
          <w:bCs/>
        </w:rPr>
      </w:pPr>
      <w:r w:rsidRPr="003C57D1">
        <w:rPr>
          <w:bCs/>
        </w:rPr>
        <w:t>Студенческая группа</w:t>
      </w:r>
    </w:p>
    <w:p w14:paraId="06E7A1F5" w14:textId="77777777" w:rsidR="00853F68" w:rsidRPr="003C57D1" w:rsidRDefault="00853F68" w:rsidP="00853F68">
      <w:pPr>
        <w:pStyle w:val="a4"/>
        <w:numPr>
          <w:ilvl w:val="2"/>
          <w:numId w:val="16"/>
        </w:numPr>
        <w:rPr>
          <w:bCs/>
        </w:rPr>
      </w:pPr>
      <w:r w:rsidRPr="003C57D1">
        <w:rPr>
          <w:bCs/>
        </w:rPr>
        <w:t>Дата зачисления в образовательную или научную организацию</w:t>
      </w:r>
    </w:p>
    <w:p w14:paraId="7F3CF8DC" w14:textId="77777777" w:rsidR="00853F68" w:rsidRPr="003C57D1" w:rsidRDefault="00853F68" w:rsidP="00853F68">
      <w:pPr>
        <w:pStyle w:val="a4"/>
        <w:numPr>
          <w:ilvl w:val="2"/>
          <w:numId w:val="16"/>
        </w:numPr>
        <w:rPr>
          <w:bCs/>
        </w:rPr>
      </w:pPr>
      <w:r w:rsidRPr="003C57D1">
        <w:rPr>
          <w:bCs/>
        </w:rPr>
        <w:t>Дата приказа о зачислении</w:t>
      </w:r>
    </w:p>
    <w:p w14:paraId="61240D5A" w14:textId="77777777" w:rsidR="00853F68" w:rsidRPr="003C57D1" w:rsidRDefault="00853F68" w:rsidP="00853F68">
      <w:pPr>
        <w:pStyle w:val="a4"/>
        <w:numPr>
          <w:ilvl w:val="2"/>
          <w:numId w:val="16"/>
        </w:numPr>
        <w:rPr>
          <w:bCs/>
        </w:rPr>
      </w:pPr>
      <w:r w:rsidRPr="003C57D1">
        <w:rPr>
          <w:bCs/>
        </w:rPr>
        <w:t>Номер приказа о зачислении</w:t>
      </w:r>
    </w:p>
    <w:p w14:paraId="3F21123B" w14:textId="576C48FD" w:rsidR="00853F68" w:rsidRPr="003C57D1" w:rsidRDefault="00853F68" w:rsidP="00853F68">
      <w:pPr>
        <w:pStyle w:val="a4"/>
        <w:numPr>
          <w:ilvl w:val="2"/>
          <w:numId w:val="16"/>
        </w:numPr>
        <w:rPr>
          <w:bCs/>
        </w:rPr>
      </w:pPr>
      <w:r w:rsidRPr="003C57D1">
        <w:rPr>
          <w:bCs/>
        </w:rPr>
        <w:t>Срок обучения (в месяцах)</w:t>
      </w:r>
    </w:p>
    <w:p w14:paraId="72C547C8" w14:textId="77777777" w:rsidR="00853F68" w:rsidRPr="003C57D1" w:rsidRDefault="00853F68" w:rsidP="00853F68">
      <w:pPr>
        <w:pStyle w:val="a4"/>
        <w:numPr>
          <w:ilvl w:val="2"/>
          <w:numId w:val="16"/>
        </w:numPr>
        <w:rPr>
          <w:bCs/>
        </w:rPr>
      </w:pPr>
      <w:r w:rsidRPr="003C57D1">
        <w:rPr>
          <w:bCs/>
        </w:rPr>
        <w:t>Источник финансирования обучения</w:t>
      </w:r>
    </w:p>
    <w:p w14:paraId="155FC882" w14:textId="77777777" w:rsidR="00853F68" w:rsidRPr="003C57D1" w:rsidRDefault="00853F68" w:rsidP="00853F68">
      <w:pPr>
        <w:pStyle w:val="a4"/>
        <w:numPr>
          <w:ilvl w:val="2"/>
          <w:numId w:val="16"/>
        </w:numPr>
        <w:rPr>
          <w:bCs/>
        </w:rPr>
      </w:pPr>
      <w:r w:rsidRPr="003C57D1">
        <w:rPr>
          <w:bCs/>
        </w:rPr>
        <w:t>Вид мест</w:t>
      </w:r>
    </w:p>
    <w:p w14:paraId="169BD8A7" w14:textId="77777777" w:rsidR="00853F68" w:rsidRPr="003C57D1" w:rsidRDefault="00853F68" w:rsidP="00853F68">
      <w:pPr>
        <w:pStyle w:val="a4"/>
        <w:numPr>
          <w:ilvl w:val="2"/>
          <w:numId w:val="16"/>
        </w:numPr>
        <w:rPr>
          <w:bCs/>
        </w:rPr>
      </w:pPr>
      <w:r w:rsidRPr="003C57D1">
        <w:rPr>
          <w:bCs/>
        </w:rPr>
        <w:t>Наличие первого высшего образования</w:t>
      </w:r>
    </w:p>
    <w:p w14:paraId="73D345B2" w14:textId="77777777" w:rsidR="00853F68" w:rsidRPr="003C57D1" w:rsidRDefault="00853F68" w:rsidP="00853F68">
      <w:pPr>
        <w:pStyle w:val="a4"/>
        <w:numPr>
          <w:ilvl w:val="2"/>
          <w:numId w:val="16"/>
        </w:numPr>
        <w:rPr>
          <w:bCs/>
        </w:rPr>
      </w:pPr>
      <w:r w:rsidRPr="003C57D1">
        <w:rPr>
          <w:bCs/>
        </w:rPr>
        <w:t>Наличие стипендий или иных выплат</w:t>
      </w:r>
    </w:p>
    <w:p w14:paraId="0B25C55D" w14:textId="77777777" w:rsidR="00853F68" w:rsidRPr="003C57D1" w:rsidRDefault="00853F68" w:rsidP="00853F68">
      <w:pPr>
        <w:pStyle w:val="a4"/>
        <w:numPr>
          <w:ilvl w:val="2"/>
          <w:numId w:val="16"/>
        </w:numPr>
        <w:rPr>
          <w:bCs/>
        </w:rPr>
      </w:pPr>
      <w:r w:rsidRPr="003C57D1">
        <w:rPr>
          <w:bCs/>
        </w:rPr>
        <w:t>Наличие перевода/переводов</w:t>
      </w:r>
    </w:p>
    <w:p w14:paraId="43113276" w14:textId="77777777" w:rsidR="00853F68" w:rsidRPr="003C57D1" w:rsidRDefault="00853F68" w:rsidP="00853F68">
      <w:pPr>
        <w:pStyle w:val="a4"/>
        <w:numPr>
          <w:ilvl w:val="2"/>
          <w:numId w:val="16"/>
        </w:numPr>
        <w:rPr>
          <w:bCs/>
        </w:rPr>
      </w:pPr>
      <w:r w:rsidRPr="003C57D1">
        <w:rPr>
          <w:bCs/>
        </w:rPr>
        <w:t xml:space="preserve">Наличие </w:t>
      </w:r>
      <w:proofErr w:type="spellStart"/>
      <w:r w:rsidRPr="003C57D1">
        <w:rPr>
          <w:bCs/>
        </w:rPr>
        <w:t>академа</w:t>
      </w:r>
      <w:proofErr w:type="spellEnd"/>
      <w:r w:rsidRPr="003C57D1">
        <w:rPr>
          <w:bCs/>
        </w:rPr>
        <w:t>/</w:t>
      </w:r>
      <w:proofErr w:type="spellStart"/>
      <w:r w:rsidRPr="003C57D1">
        <w:rPr>
          <w:bCs/>
        </w:rPr>
        <w:t>академов</w:t>
      </w:r>
      <w:proofErr w:type="spellEnd"/>
      <w:r w:rsidRPr="003C57D1">
        <w:rPr>
          <w:bCs/>
        </w:rPr>
        <w:t xml:space="preserve"> (включая по уходу за ребенком)</w:t>
      </w:r>
    </w:p>
    <w:p w14:paraId="05C9C31F" w14:textId="77777777" w:rsidR="00853F68" w:rsidRPr="003C57D1" w:rsidRDefault="00853F68" w:rsidP="00853F68">
      <w:pPr>
        <w:pStyle w:val="a4"/>
        <w:numPr>
          <w:ilvl w:val="2"/>
          <w:numId w:val="16"/>
        </w:numPr>
        <w:rPr>
          <w:bCs/>
        </w:rPr>
      </w:pPr>
      <w:r w:rsidRPr="003C57D1">
        <w:rPr>
          <w:bCs/>
        </w:rPr>
        <w:t>Планируемая дата окончания обучения в образовательной или научной организации по образовательной программе, по которой проводится обучение</w:t>
      </w:r>
    </w:p>
    <w:p w14:paraId="284F1F1B" w14:textId="77777777" w:rsidR="00853F68" w:rsidRPr="003C57D1" w:rsidRDefault="00853F68" w:rsidP="00853F68">
      <w:pPr>
        <w:pStyle w:val="a4"/>
        <w:numPr>
          <w:ilvl w:val="2"/>
          <w:numId w:val="16"/>
        </w:numPr>
        <w:rPr>
          <w:bCs/>
        </w:rPr>
      </w:pPr>
      <w:r w:rsidRPr="003C57D1">
        <w:rPr>
          <w:bCs/>
        </w:rPr>
        <w:t>Дата восстановления в образовательную организацию (научную организацию)</w:t>
      </w:r>
    </w:p>
    <w:p w14:paraId="7E69140A" w14:textId="77777777" w:rsidR="00853F68" w:rsidRPr="003C57D1" w:rsidRDefault="00853F68" w:rsidP="00853F68">
      <w:pPr>
        <w:pStyle w:val="a4"/>
        <w:numPr>
          <w:ilvl w:val="2"/>
          <w:numId w:val="16"/>
        </w:numPr>
        <w:rPr>
          <w:bCs/>
        </w:rPr>
      </w:pPr>
      <w:r w:rsidRPr="003C57D1">
        <w:rPr>
          <w:bCs/>
        </w:rPr>
        <w:t>Дата приказа о восстановлении</w:t>
      </w:r>
    </w:p>
    <w:p w14:paraId="2032BD8B" w14:textId="77777777" w:rsidR="00853F68" w:rsidRPr="003C57D1" w:rsidRDefault="00853F68" w:rsidP="00853F68">
      <w:pPr>
        <w:pStyle w:val="a4"/>
        <w:numPr>
          <w:ilvl w:val="2"/>
          <w:numId w:val="16"/>
        </w:numPr>
        <w:rPr>
          <w:bCs/>
        </w:rPr>
      </w:pPr>
      <w:r w:rsidRPr="003C57D1">
        <w:rPr>
          <w:bCs/>
        </w:rPr>
        <w:t>Номер приказа о восстановлении</w:t>
      </w:r>
    </w:p>
    <w:p w14:paraId="559E455A" w14:textId="77777777" w:rsidR="00853F68" w:rsidRPr="003C57D1" w:rsidRDefault="00853F68" w:rsidP="00853F68">
      <w:pPr>
        <w:pStyle w:val="a4"/>
        <w:numPr>
          <w:ilvl w:val="2"/>
          <w:numId w:val="16"/>
        </w:numPr>
        <w:rPr>
          <w:bCs/>
        </w:rPr>
      </w:pPr>
      <w:r w:rsidRPr="003C57D1">
        <w:rPr>
          <w:bCs/>
        </w:rPr>
        <w:t>Дата завершения обучения или отчисления из образовательной или научной организации (при наличии)</w:t>
      </w:r>
    </w:p>
    <w:p w14:paraId="33D76EF4" w14:textId="77777777" w:rsidR="00853F68" w:rsidRPr="003C57D1" w:rsidRDefault="00853F68" w:rsidP="00853F68">
      <w:pPr>
        <w:pStyle w:val="a4"/>
        <w:numPr>
          <w:ilvl w:val="2"/>
          <w:numId w:val="16"/>
        </w:numPr>
        <w:rPr>
          <w:bCs/>
        </w:rPr>
      </w:pPr>
      <w:r w:rsidRPr="003C57D1">
        <w:rPr>
          <w:bCs/>
        </w:rPr>
        <w:t>Дата приказа об отчислении или завершении обучения (при наличии)</w:t>
      </w:r>
    </w:p>
    <w:p w14:paraId="6AC857A3" w14:textId="77777777" w:rsidR="00853F68" w:rsidRPr="003C57D1" w:rsidRDefault="00853F68" w:rsidP="00853F68">
      <w:pPr>
        <w:pStyle w:val="a4"/>
        <w:numPr>
          <w:ilvl w:val="2"/>
          <w:numId w:val="16"/>
        </w:numPr>
        <w:rPr>
          <w:bCs/>
        </w:rPr>
      </w:pPr>
      <w:r w:rsidRPr="003C57D1">
        <w:rPr>
          <w:bCs/>
        </w:rPr>
        <w:t>Номер приказа об отчислении (при наличии)</w:t>
      </w:r>
    </w:p>
    <w:p w14:paraId="22D6EF9E" w14:textId="77777777" w:rsidR="00853F68" w:rsidRPr="003C57D1" w:rsidRDefault="00853F68" w:rsidP="00853F68">
      <w:pPr>
        <w:pStyle w:val="a4"/>
        <w:numPr>
          <w:ilvl w:val="2"/>
          <w:numId w:val="16"/>
        </w:numPr>
        <w:rPr>
          <w:bCs/>
        </w:rPr>
      </w:pPr>
      <w:r w:rsidRPr="003C57D1">
        <w:rPr>
          <w:bCs/>
        </w:rPr>
        <w:t>Причина отчисления</w:t>
      </w:r>
    </w:p>
    <w:p w14:paraId="2AB34D5A" w14:textId="77777777" w:rsidR="00853F68" w:rsidRPr="003C57D1" w:rsidRDefault="00853F68" w:rsidP="00853F68">
      <w:pPr>
        <w:pStyle w:val="a4"/>
        <w:numPr>
          <w:ilvl w:val="2"/>
          <w:numId w:val="16"/>
        </w:numPr>
        <w:rPr>
          <w:bCs/>
        </w:rPr>
      </w:pPr>
      <w:r w:rsidRPr="003C57D1">
        <w:rPr>
          <w:bCs/>
        </w:rPr>
        <w:t>Выдача документа об образовании по окончании обучения</w:t>
      </w:r>
    </w:p>
    <w:p w14:paraId="3BAB3E14" w14:textId="77777777" w:rsidR="00853F68" w:rsidRPr="003C57D1" w:rsidRDefault="00853F68" w:rsidP="00853F68">
      <w:pPr>
        <w:pStyle w:val="a4"/>
        <w:numPr>
          <w:ilvl w:val="2"/>
          <w:numId w:val="16"/>
        </w:numPr>
        <w:rPr>
          <w:bCs/>
        </w:rPr>
      </w:pPr>
      <w:r w:rsidRPr="003C57D1">
        <w:rPr>
          <w:bCs/>
        </w:rPr>
        <w:t>Дата начала обучения в военно-учебном центре</w:t>
      </w:r>
    </w:p>
    <w:p w14:paraId="33794A93" w14:textId="77777777" w:rsidR="00853F68" w:rsidRPr="003C57D1" w:rsidRDefault="00853F68" w:rsidP="00853F68">
      <w:pPr>
        <w:pStyle w:val="a4"/>
        <w:numPr>
          <w:ilvl w:val="2"/>
          <w:numId w:val="16"/>
        </w:numPr>
        <w:rPr>
          <w:bCs/>
        </w:rPr>
      </w:pPr>
      <w:r w:rsidRPr="003C57D1">
        <w:rPr>
          <w:bCs/>
        </w:rPr>
        <w:t>Дата окончания обучения в военно-учебном центре</w:t>
      </w:r>
    </w:p>
    <w:p w14:paraId="4F2EC3EA" w14:textId="77777777" w:rsidR="00853F68" w:rsidRPr="003C57D1" w:rsidRDefault="00853F68" w:rsidP="00853F68">
      <w:pPr>
        <w:pStyle w:val="a4"/>
        <w:numPr>
          <w:ilvl w:val="2"/>
          <w:numId w:val="16"/>
        </w:numPr>
        <w:rPr>
          <w:bCs/>
        </w:rPr>
      </w:pPr>
      <w:r w:rsidRPr="003C57D1">
        <w:rPr>
          <w:bCs/>
        </w:rPr>
        <w:t xml:space="preserve">Отправить в ГИР ВУ </w:t>
      </w:r>
    </w:p>
    <w:p w14:paraId="501ED208" w14:textId="77777777" w:rsidR="00853F68" w:rsidRPr="003C57D1" w:rsidRDefault="00853F68" w:rsidP="00853F68">
      <w:pPr>
        <w:pStyle w:val="a4"/>
        <w:numPr>
          <w:ilvl w:val="2"/>
          <w:numId w:val="16"/>
        </w:numPr>
        <w:rPr>
          <w:bCs/>
        </w:rPr>
      </w:pPr>
      <w:r w:rsidRPr="003C57D1">
        <w:rPr>
          <w:bCs/>
        </w:rPr>
        <w:t xml:space="preserve">Внешний идентификатор </w:t>
      </w:r>
      <w:proofErr w:type="spellStart"/>
      <w:r w:rsidRPr="003C57D1">
        <w:rPr>
          <w:bCs/>
        </w:rPr>
        <w:t>студбилета</w:t>
      </w:r>
      <w:proofErr w:type="spellEnd"/>
    </w:p>
    <w:p w14:paraId="67840E39" w14:textId="496C5792" w:rsidR="00853F68" w:rsidRPr="003C57D1" w:rsidRDefault="00853F68" w:rsidP="00853F68">
      <w:pPr>
        <w:pStyle w:val="a4"/>
        <w:numPr>
          <w:ilvl w:val="2"/>
          <w:numId w:val="16"/>
        </w:numPr>
        <w:jc w:val="both"/>
        <w:rPr>
          <w:bCs/>
        </w:rPr>
      </w:pPr>
      <w:r w:rsidRPr="003C57D1">
        <w:rPr>
          <w:bCs/>
        </w:rPr>
        <w:t xml:space="preserve">Идентификатор </w:t>
      </w:r>
      <w:proofErr w:type="spellStart"/>
      <w:r w:rsidRPr="003C57D1">
        <w:rPr>
          <w:bCs/>
        </w:rPr>
        <w:t>студбилета</w:t>
      </w:r>
      <w:proofErr w:type="spellEnd"/>
    </w:p>
    <w:p w14:paraId="1A5E138C" w14:textId="6EF68E7F" w:rsidR="0074314C" w:rsidRPr="003C57D1" w:rsidRDefault="0074314C" w:rsidP="0090632B">
      <w:pPr>
        <w:pStyle w:val="a4"/>
        <w:numPr>
          <w:ilvl w:val="1"/>
          <w:numId w:val="16"/>
        </w:numPr>
        <w:jc w:val="both"/>
        <w:rPr>
          <w:bCs/>
        </w:rPr>
      </w:pPr>
      <w:r w:rsidRPr="003C57D1">
        <w:rPr>
          <w:bCs/>
        </w:rPr>
        <w:t xml:space="preserve">Создание нетипового функционала по </w:t>
      </w:r>
      <w:r w:rsidR="002631A2" w:rsidRPr="003C57D1">
        <w:rPr>
          <w:bCs/>
        </w:rPr>
        <w:t>пакетной выгрузке данных</w:t>
      </w:r>
      <w:r w:rsidRPr="003C57D1">
        <w:rPr>
          <w:bCs/>
        </w:rPr>
        <w:t xml:space="preserve">, </w:t>
      </w:r>
      <w:r w:rsidR="002631A2" w:rsidRPr="003C57D1">
        <w:rPr>
          <w:bCs/>
        </w:rPr>
        <w:t xml:space="preserve">согласно </w:t>
      </w:r>
      <w:proofErr w:type="gramStart"/>
      <w:r w:rsidR="002631A2" w:rsidRPr="003C57D1">
        <w:rPr>
          <w:bCs/>
        </w:rPr>
        <w:t>требованиям</w:t>
      </w:r>
      <w:proofErr w:type="gramEnd"/>
      <w:r w:rsidRPr="003C57D1">
        <w:rPr>
          <w:bCs/>
        </w:rPr>
        <w:t xml:space="preserve"> ПП РФ № 509 от 20.04.2024 г. за период с 2017 по 2026 годы</w:t>
      </w:r>
      <w:r w:rsidR="0090632B" w:rsidRPr="003C57D1">
        <w:rPr>
          <w:bCs/>
        </w:rPr>
        <w:t xml:space="preserve"> с возможностью ежедневного формирования выгрузки с помощью фонового задания.</w:t>
      </w:r>
    </w:p>
    <w:p w14:paraId="3C6E418B" w14:textId="7B431123" w:rsidR="00EF13E3" w:rsidRPr="00AC6AF6" w:rsidRDefault="00EF13E3" w:rsidP="00EF13E3">
      <w:pPr>
        <w:pStyle w:val="a4"/>
        <w:numPr>
          <w:ilvl w:val="1"/>
          <w:numId w:val="16"/>
        </w:numPr>
      </w:pPr>
      <w:r w:rsidRPr="00AC6AF6">
        <w:lastRenderedPageBreak/>
        <w:t>Оказание услуг по сопровождению программного комплекса «Цифровой МФЦ ВУЗа по приему заявлений» (ЦМФЦЗ).</w:t>
      </w:r>
    </w:p>
    <w:p w14:paraId="6CD556A6" w14:textId="5395CC73" w:rsidR="00EF13E3" w:rsidRPr="00AC6AF6" w:rsidRDefault="00EF13E3" w:rsidP="00EF13E3">
      <w:pPr>
        <w:pStyle w:val="a4"/>
        <w:numPr>
          <w:ilvl w:val="1"/>
          <w:numId w:val="16"/>
        </w:numPr>
      </w:pPr>
      <w:r w:rsidRPr="00AC6AF6">
        <w:t xml:space="preserve">Оказание услуг по сопровождению программного комплекса «Цифровой МФЦ ВУЗа по </w:t>
      </w:r>
      <w:r>
        <w:t>выдаче справок</w:t>
      </w:r>
      <w:r w:rsidRPr="00AC6AF6">
        <w:t>» (ЦМФЦ</w:t>
      </w:r>
      <w:r>
        <w:t>С</w:t>
      </w:r>
      <w:r w:rsidRPr="00AC6AF6">
        <w:t>).</w:t>
      </w:r>
    </w:p>
    <w:p w14:paraId="4F6A0063" w14:textId="77777777" w:rsidR="00EF13E3" w:rsidRPr="00AC6AF6" w:rsidRDefault="00EF13E3" w:rsidP="00EF13E3">
      <w:pPr>
        <w:pStyle w:val="a4"/>
        <w:numPr>
          <w:ilvl w:val="1"/>
          <w:numId w:val="16"/>
        </w:numPr>
      </w:pPr>
      <w:r w:rsidRPr="00AC6AF6">
        <w:t>Оказание услуг по сопровождению программного комплекса «Электронные аттестационные ведомости ВУЗа» (ЭАВ).</w:t>
      </w:r>
    </w:p>
    <w:p w14:paraId="309DA6F7" w14:textId="77777777" w:rsidR="00EF13E3" w:rsidRPr="00AC6AF6" w:rsidRDefault="00EF13E3" w:rsidP="00EF13E3">
      <w:pPr>
        <w:pStyle w:val="a4"/>
        <w:numPr>
          <w:ilvl w:val="1"/>
          <w:numId w:val="16"/>
        </w:numPr>
      </w:pPr>
      <w:r w:rsidRPr="00AC6AF6">
        <w:t>Оказание услуг по сопровождению программного комплекса «Электронные зачетные книги ВУЗа» (ЭЗК):</w:t>
      </w:r>
    </w:p>
    <w:p w14:paraId="2B1B12C5" w14:textId="77777777" w:rsidR="00EF13E3" w:rsidRPr="00AC6AF6" w:rsidRDefault="00EF13E3" w:rsidP="00EF13E3">
      <w:pPr>
        <w:pStyle w:val="a4"/>
        <w:numPr>
          <w:ilvl w:val="1"/>
          <w:numId w:val="16"/>
        </w:numPr>
      </w:pPr>
      <w:r w:rsidRPr="00AC6AF6">
        <w:t>Оказание услуг по сопровождению 1</w:t>
      </w:r>
      <w:proofErr w:type="gramStart"/>
      <w:r w:rsidRPr="00AC6AF6">
        <w:t>С:Документооборот</w:t>
      </w:r>
      <w:proofErr w:type="gramEnd"/>
      <w:r w:rsidRPr="00AC6AF6">
        <w:t xml:space="preserve"> ГУ.</w:t>
      </w:r>
    </w:p>
    <w:p w14:paraId="48ABDC84" w14:textId="77AEA083" w:rsidR="00EF13E3" w:rsidRDefault="00EF13E3" w:rsidP="00EF13E3">
      <w:pPr>
        <w:pStyle w:val="a4"/>
        <w:numPr>
          <w:ilvl w:val="1"/>
          <w:numId w:val="16"/>
        </w:numPr>
      </w:pPr>
      <w:r w:rsidRPr="00AC6AF6">
        <w:t>Оказание услуг по сопровождению 1</w:t>
      </w:r>
      <w:proofErr w:type="gramStart"/>
      <w:r w:rsidRPr="00AC6AF6">
        <w:t>С:Университет</w:t>
      </w:r>
      <w:proofErr w:type="gramEnd"/>
      <w:r w:rsidRPr="00AC6AF6">
        <w:t xml:space="preserve"> П</w:t>
      </w:r>
      <w:r w:rsidR="00073DCF">
        <w:t>РОФ</w:t>
      </w:r>
      <w:r w:rsidRPr="00AC6AF6">
        <w:t>.</w:t>
      </w:r>
    </w:p>
    <w:p w14:paraId="0437A2B3" w14:textId="77777777" w:rsidR="00EF13E3" w:rsidRPr="00AC6AF6" w:rsidRDefault="00EF13E3" w:rsidP="00EF13E3"/>
    <w:p w14:paraId="65697256" w14:textId="77777777" w:rsidR="00EF13E3" w:rsidRPr="00AC6AF6" w:rsidRDefault="00EF13E3" w:rsidP="00EF13E3">
      <w:pPr>
        <w:pStyle w:val="a4"/>
        <w:numPr>
          <w:ilvl w:val="0"/>
          <w:numId w:val="1"/>
        </w:numPr>
        <w:spacing w:before="0" w:after="60"/>
        <w:jc w:val="both"/>
      </w:pPr>
      <w:r w:rsidRPr="00AC6AF6">
        <w:rPr>
          <w:b/>
        </w:rPr>
        <w:t>Термины и определения</w:t>
      </w:r>
    </w:p>
    <w:p w14:paraId="195427C2" w14:textId="77777777" w:rsidR="00EF13E3" w:rsidRPr="00AC6AF6" w:rsidRDefault="00EF13E3" w:rsidP="00EF13E3">
      <w:r w:rsidRPr="00AC6AF6">
        <w:rPr>
          <w:b/>
        </w:rPr>
        <w:t>АС</w:t>
      </w:r>
      <w:r w:rsidRPr="00AC6AF6">
        <w:t xml:space="preserve"> – автоматизированная система (1С).</w:t>
      </w:r>
    </w:p>
    <w:p w14:paraId="4C860123" w14:textId="77777777" w:rsidR="00EF13E3" w:rsidRPr="00AC6AF6" w:rsidRDefault="00EF13E3" w:rsidP="00EF13E3">
      <w:r w:rsidRPr="00AC6AF6">
        <w:rPr>
          <w:b/>
        </w:rPr>
        <w:t>ИС</w:t>
      </w:r>
      <w:r w:rsidRPr="00AC6AF6">
        <w:t xml:space="preserve"> – Информационная система</w:t>
      </w:r>
    </w:p>
    <w:p w14:paraId="4BE67661" w14:textId="77777777" w:rsidR="00EF13E3" w:rsidRPr="00AC6AF6" w:rsidRDefault="00EF13E3" w:rsidP="00EF13E3">
      <w:r w:rsidRPr="00AC6AF6">
        <w:rPr>
          <w:b/>
        </w:rPr>
        <w:t xml:space="preserve">ОПЭ </w:t>
      </w:r>
      <w:r w:rsidRPr="00AC6AF6">
        <w:t>– опытно-промышленная эксплуатация</w:t>
      </w:r>
    </w:p>
    <w:p w14:paraId="635838D5" w14:textId="77777777" w:rsidR="00EF13E3" w:rsidRPr="00AC6AF6" w:rsidRDefault="00EF13E3" w:rsidP="00EF13E3">
      <w:r w:rsidRPr="00AC6AF6">
        <w:rPr>
          <w:b/>
        </w:rPr>
        <w:t xml:space="preserve">РУ </w:t>
      </w:r>
      <w:r w:rsidRPr="00AC6AF6">
        <w:t>– регламентированный учет</w:t>
      </w:r>
    </w:p>
    <w:p w14:paraId="4A893C2A" w14:textId="77777777" w:rsidR="00EF13E3" w:rsidRPr="00AC6AF6" w:rsidRDefault="00EF13E3" w:rsidP="00EF13E3">
      <w:r w:rsidRPr="00AC6AF6">
        <w:rPr>
          <w:b/>
        </w:rPr>
        <w:t>ТЗ</w:t>
      </w:r>
      <w:r w:rsidRPr="00AC6AF6">
        <w:t xml:space="preserve"> – техническое задание</w:t>
      </w:r>
    </w:p>
    <w:p w14:paraId="0DD5E99B" w14:textId="77777777" w:rsidR="00EF13E3" w:rsidRPr="00AC6AF6" w:rsidRDefault="00EF13E3" w:rsidP="00EF13E3">
      <w:r w:rsidRPr="00AC6AF6">
        <w:rPr>
          <w:b/>
        </w:rPr>
        <w:t xml:space="preserve">ЧТЗ </w:t>
      </w:r>
      <w:r w:rsidRPr="00AC6AF6">
        <w:t>– частное техническое задание</w:t>
      </w:r>
    </w:p>
    <w:p w14:paraId="626FAAAF" w14:textId="77777777" w:rsidR="00EF13E3" w:rsidRDefault="00EF13E3" w:rsidP="00EF13E3">
      <w:r w:rsidRPr="00AC6AF6">
        <w:rPr>
          <w:b/>
        </w:rPr>
        <w:t>АРМ</w:t>
      </w:r>
      <w:r w:rsidRPr="00AC6AF6">
        <w:t xml:space="preserve"> – автоматизированное рабочее место</w:t>
      </w:r>
    </w:p>
    <w:p w14:paraId="6B53B5A8" w14:textId="77777777" w:rsidR="00960A86" w:rsidRPr="00AC6AF6" w:rsidRDefault="00960A86" w:rsidP="00960A86">
      <w:r w:rsidRPr="000602ED">
        <w:rPr>
          <w:b/>
          <w:bCs/>
        </w:rPr>
        <w:t>ЭАВ</w:t>
      </w:r>
      <w:r>
        <w:t xml:space="preserve"> – электронная аттестационная ведомость</w:t>
      </w:r>
    </w:p>
    <w:p w14:paraId="598224CF" w14:textId="77777777" w:rsidR="00EF13E3" w:rsidRPr="00AC6AF6" w:rsidRDefault="00EF13E3" w:rsidP="00EF13E3">
      <w:pPr>
        <w:pStyle w:val="a4"/>
        <w:numPr>
          <w:ilvl w:val="0"/>
          <w:numId w:val="1"/>
        </w:numPr>
        <w:spacing w:before="0" w:after="60"/>
        <w:jc w:val="both"/>
        <w:rPr>
          <w:b/>
        </w:rPr>
      </w:pPr>
      <w:r w:rsidRPr="00AC6AF6">
        <w:rPr>
          <w:b/>
        </w:rPr>
        <w:t>Цели и задачи оказания услуг</w:t>
      </w:r>
    </w:p>
    <w:p w14:paraId="70CB1235" w14:textId="77777777" w:rsidR="00EF13E3" w:rsidRPr="00AC6AF6" w:rsidRDefault="00EF13E3" w:rsidP="00EF13E3">
      <w:r w:rsidRPr="00AC6AF6">
        <w:t>Результат оказания услуг по сопровождению должен обеспечивать:</w:t>
      </w:r>
    </w:p>
    <w:p w14:paraId="39866281" w14:textId="77777777" w:rsidR="00EF13E3" w:rsidRPr="00AC6AF6" w:rsidRDefault="00EF13E3" w:rsidP="00EF13E3">
      <w:pPr>
        <w:pStyle w:val="a4"/>
        <w:numPr>
          <w:ilvl w:val="1"/>
          <w:numId w:val="26"/>
        </w:numPr>
      </w:pPr>
      <w:r w:rsidRPr="00AC6AF6">
        <w:t>Устранение потерь функциональности после плановых обновлений программного обеспечения;</w:t>
      </w:r>
    </w:p>
    <w:p w14:paraId="737DD463" w14:textId="77777777" w:rsidR="00EF13E3" w:rsidRPr="00AC6AF6" w:rsidRDefault="00EF13E3" w:rsidP="00EF13E3">
      <w:pPr>
        <w:pStyle w:val="a4"/>
        <w:numPr>
          <w:ilvl w:val="1"/>
          <w:numId w:val="25"/>
        </w:numPr>
      </w:pPr>
      <w:r w:rsidRPr="00AC6AF6">
        <w:t>Решение текущих вопросов по настройке и внесению изменений в функциональность учетных систем в соответствии с бизнес-процессами заказчика;</w:t>
      </w:r>
    </w:p>
    <w:p w14:paraId="3D49DEE3" w14:textId="77777777" w:rsidR="00EF13E3" w:rsidRPr="00AC6AF6" w:rsidRDefault="00EF13E3" w:rsidP="00EF13E3">
      <w:pPr>
        <w:pStyle w:val="a4"/>
        <w:numPr>
          <w:ilvl w:val="1"/>
          <w:numId w:val="25"/>
        </w:numPr>
      </w:pPr>
      <w:r w:rsidRPr="00AC6AF6">
        <w:t>Поддержание работоспособности систем и подсистем из п.4.</w:t>
      </w:r>
    </w:p>
    <w:p w14:paraId="55F88D4B" w14:textId="77777777" w:rsidR="00EF13E3" w:rsidRPr="00AC6AF6" w:rsidRDefault="00EF13E3" w:rsidP="00EF13E3">
      <w:pPr>
        <w:pStyle w:val="a4"/>
        <w:numPr>
          <w:ilvl w:val="1"/>
          <w:numId w:val="25"/>
        </w:numPr>
        <w:spacing w:before="0" w:after="60"/>
      </w:pPr>
      <w:r w:rsidRPr="00AC6AF6">
        <w:t>Настройка прав доступа пользователей к соответствующим разделам подсистемы;</w:t>
      </w:r>
    </w:p>
    <w:p w14:paraId="3B51667D" w14:textId="77777777" w:rsidR="00EF13E3" w:rsidRPr="00AC6AF6" w:rsidRDefault="00EF13E3" w:rsidP="00EF13E3">
      <w:pPr>
        <w:pStyle w:val="a4"/>
        <w:numPr>
          <w:ilvl w:val="1"/>
          <w:numId w:val="25"/>
        </w:numPr>
        <w:spacing w:before="0" w:after="60"/>
      </w:pPr>
      <w:r w:rsidRPr="00AC6AF6">
        <w:t>Консультирование специалистов по вопросам работы с системой;</w:t>
      </w:r>
    </w:p>
    <w:p w14:paraId="3CD5A6FF" w14:textId="77777777" w:rsidR="00EF13E3" w:rsidRPr="00AC6AF6" w:rsidRDefault="00EF13E3" w:rsidP="00EF13E3">
      <w:pPr>
        <w:pStyle w:val="a4"/>
        <w:numPr>
          <w:ilvl w:val="1"/>
          <w:numId w:val="25"/>
        </w:numPr>
        <w:spacing w:before="0" w:after="60"/>
      </w:pPr>
      <w:r w:rsidRPr="00AC6AF6">
        <w:t>Выполнение доработок по частному техническому заданию Заказчика</w:t>
      </w:r>
      <w:r>
        <w:t>.</w:t>
      </w:r>
    </w:p>
    <w:p w14:paraId="6B745974" w14:textId="77777777" w:rsidR="00EF13E3" w:rsidRPr="00AC6AF6" w:rsidRDefault="00EF13E3" w:rsidP="00EF13E3"/>
    <w:p w14:paraId="6998A8A8" w14:textId="77777777" w:rsidR="00EF13E3" w:rsidRPr="00AC6AF6" w:rsidRDefault="00EF13E3" w:rsidP="00EF13E3">
      <w:pPr>
        <w:pStyle w:val="a4"/>
        <w:numPr>
          <w:ilvl w:val="0"/>
          <w:numId w:val="25"/>
        </w:numPr>
        <w:rPr>
          <w:b/>
        </w:rPr>
      </w:pPr>
      <w:r w:rsidRPr="00AC6AF6">
        <w:rPr>
          <w:b/>
        </w:rPr>
        <w:t>Перечень систем и подсистем для сопровождения:</w:t>
      </w:r>
    </w:p>
    <w:p w14:paraId="208B1611" w14:textId="77777777" w:rsidR="00EF13E3" w:rsidRPr="00AC6AF6" w:rsidRDefault="00EF13E3" w:rsidP="00EF13E3">
      <w:pPr>
        <w:pStyle w:val="a4"/>
        <w:numPr>
          <w:ilvl w:val="0"/>
          <w:numId w:val="2"/>
        </w:numPr>
        <w:spacing w:before="0" w:after="60"/>
        <w:ind w:left="993" w:hanging="426"/>
        <w:jc w:val="both"/>
      </w:pPr>
      <w:r w:rsidRPr="00AC6AF6">
        <w:t xml:space="preserve">Фронт-система комплекса </w:t>
      </w:r>
      <w:proofErr w:type="gramStart"/>
      <w:r w:rsidRPr="00AC6AF6">
        <w:t>« ЦМФЦЗ</w:t>
      </w:r>
      <w:proofErr w:type="gramEnd"/>
      <w:r w:rsidRPr="00AC6AF6">
        <w:t>» в виде портальной компоненты в личных кабинетах студентов ВУЗа для подачи заявлений в электронной форме, включая интеграцию перспективного функционала и его данных в состав модернизированного программного продукта «ПОРТАЛ ВУЗА» для «1С:УНИВЕРСИТЕТ ПРОФ» не ниже версии 0.0.20.5</w:t>
      </w:r>
    </w:p>
    <w:p w14:paraId="12DA4645" w14:textId="77777777" w:rsidR="00EF13E3" w:rsidRPr="00AC6AF6" w:rsidRDefault="00EF13E3" w:rsidP="00EF13E3">
      <w:pPr>
        <w:pStyle w:val="a4"/>
        <w:numPr>
          <w:ilvl w:val="0"/>
          <w:numId w:val="2"/>
        </w:numPr>
        <w:spacing w:before="0" w:after="60"/>
        <w:ind w:left="993" w:hanging="426"/>
        <w:jc w:val="both"/>
      </w:pPr>
      <w:r w:rsidRPr="00AC6AF6">
        <w:t>Подсистема управления бизнес-процессами и использования Электронной Подписи (ЭП) комплекса «ЦМФЦЗ» для модернизированной конфигурации «1</w:t>
      </w:r>
      <w:proofErr w:type="gramStart"/>
      <w:r w:rsidRPr="00AC6AF6">
        <w:t>С:Документооборот</w:t>
      </w:r>
      <w:proofErr w:type="gramEnd"/>
      <w:r w:rsidRPr="00AC6AF6">
        <w:t xml:space="preserve"> государственного учреждения 8» на платформе «1С»Предприятие 8», с целью управления бизнес-процессами и возможности использования ЭП сотрудниками ВУЗа в процессе работы с заявлениями студентов из фронт-системы комплекса «ЦМФЦЗ».</w:t>
      </w:r>
    </w:p>
    <w:p w14:paraId="5AC69277" w14:textId="77777777" w:rsidR="00EF13E3" w:rsidRPr="00AC6AF6" w:rsidRDefault="00EF13E3" w:rsidP="00EF13E3">
      <w:pPr>
        <w:pStyle w:val="a4"/>
        <w:numPr>
          <w:ilvl w:val="0"/>
          <w:numId w:val="2"/>
        </w:numPr>
        <w:spacing w:before="0" w:after="60"/>
        <w:ind w:left="993" w:hanging="426"/>
        <w:jc w:val="both"/>
      </w:pPr>
      <w:r w:rsidRPr="00AC6AF6">
        <w:t xml:space="preserve">Учётная подсистема комплекса </w:t>
      </w:r>
      <w:proofErr w:type="gramStart"/>
      <w:r w:rsidRPr="00AC6AF6">
        <w:t>« ЦМФЦЗ</w:t>
      </w:r>
      <w:proofErr w:type="gramEnd"/>
      <w:r w:rsidRPr="00AC6AF6">
        <w:t xml:space="preserve">» для модернизированной конфигурации «1С:Университет ПРОФ» на платформе «1С»Предприятие 8», в виде подсистемы </w:t>
      </w:r>
      <w:r w:rsidRPr="00AC6AF6">
        <w:lastRenderedPageBreak/>
        <w:t>«ЦМФЦ» для обработки заявлений поданных студентами в фронт-системе комплекса «ЦМФЦЗ», в результате включающим в себя АРМ пользователя по соответствующей компетенции.</w:t>
      </w:r>
    </w:p>
    <w:p w14:paraId="0EEDD16D" w14:textId="77777777" w:rsidR="00EF13E3" w:rsidRPr="00AC6AF6" w:rsidRDefault="00EF13E3" w:rsidP="00EF13E3">
      <w:pPr>
        <w:pStyle w:val="a4"/>
        <w:numPr>
          <w:ilvl w:val="0"/>
          <w:numId w:val="2"/>
        </w:numPr>
        <w:tabs>
          <w:tab w:val="left" w:pos="1134"/>
          <w:tab w:val="left" w:pos="1418"/>
          <w:tab w:val="left" w:pos="3969"/>
          <w:tab w:val="left" w:pos="4111"/>
          <w:tab w:val="left" w:pos="4253"/>
        </w:tabs>
        <w:spacing w:before="0" w:after="200"/>
        <w:ind w:left="993" w:hanging="426"/>
        <w:jc w:val="both"/>
      </w:pPr>
      <w:r w:rsidRPr="00AC6AF6">
        <w:t xml:space="preserve">Веб-платформа для цифрового взаимодействия студента с ВУЗом в объеме </w:t>
      </w:r>
      <w:r>
        <w:t>действующих</w:t>
      </w:r>
      <w:r w:rsidRPr="00AC6AF6">
        <w:t xml:space="preserve"> потоков запроса и получения не</w:t>
      </w:r>
      <w:r>
        <w:t>обходимых документов</w:t>
      </w:r>
      <w:r w:rsidRPr="00AC6AF6">
        <w:t>.</w:t>
      </w:r>
    </w:p>
    <w:p w14:paraId="5487EF2E" w14:textId="77777777" w:rsidR="00EF13E3" w:rsidRPr="00AC6AF6" w:rsidRDefault="00EF13E3" w:rsidP="00EF13E3">
      <w:pPr>
        <w:pStyle w:val="a4"/>
        <w:numPr>
          <w:ilvl w:val="0"/>
          <w:numId w:val="2"/>
        </w:numPr>
        <w:tabs>
          <w:tab w:val="left" w:pos="1134"/>
          <w:tab w:val="left" w:pos="1418"/>
          <w:tab w:val="left" w:pos="3969"/>
          <w:tab w:val="left" w:pos="4111"/>
          <w:tab w:val="left" w:pos="4253"/>
        </w:tabs>
        <w:spacing w:before="0" w:after="200"/>
        <w:ind w:left="993" w:hanging="426"/>
        <w:jc w:val="both"/>
      </w:pPr>
      <w:r w:rsidRPr="00AC6AF6">
        <w:t>Базовая подсистема на стороне модифицированной 1</w:t>
      </w:r>
      <w:proofErr w:type="gramStart"/>
      <w:r w:rsidRPr="00AC6AF6">
        <w:t>С:Университет</w:t>
      </w:r>
      <w:proofErr w:type="gramEnd"/>
      <w:r w:rsidRPr="00AC6AF6">
        <w:t xml:space="preserve"> ПРОФ для перевода в цифровой формат бизнес-процесса приема заявлений и выдачи необходимых документов.</w:t>
      </w:r>
    </w:p>
    <w:p w14:paraId="7DEF9478" w14:textId="77777777" w:rsidR="00EF13E3" w:rsidRPr="00AC6AF6" w:rsidRDefault="00EF13E3" w:rsidP="00EF13E3">
      <w:pPr>
        <w:pStyle w:val="a4"/>
        <w:numPr>
          <w:ilvl w:val="0"/>
          <w:numId w:val="2"/>
        </w:numPr>
        <w:tabs>
          <w:tab w:val="left" w:pos="1134"/>
          <w:tab w:val="left" w:pos="1418"/>
          <w:tab w:val="left" w:pos="3969"/>
          <w:tab w:val="left" w:pos="4111"/>
          <w:tab w:val="left" w:pos="4253"/>
        </w:tabs>
        <w:spacing w:before="0" w:after="200"/>
        <w:ind w:left="993" w:hanging="426"/>
        <w:jc w:val="both"/>
      </w:pPr>
      <w:r w:rsidRPr="00AC6AF6">
        <w:t xml:space="preserve">Механизм интерактивного взаимодействия цифровой витрины на </w:t>
      </w:r>
      <w:proofErr w:type="gramStart"/>
      <w:r w:rsidRPr="00AC6AF6">
        <w:t>базе  создаваемой</w:t>
      </w:r>
      <w:proofErr w:type="gramEnd"/>
      <w:r w:rsidRPr="00AC6AF6">
        <w:t xml:space="preserve"> веб-платформы в составе Портала ВУЗа.</w:t>
      </w:r>
    </w:p>
    <w:p w14:paraId="6B1FBAD9" w14:textId="77777777" w:rsidR="00EF13E3" w:rsidRDefault="00EF13E3" w:rsidP="00EF13E3">
      <w:pPr>
        <w:pStyle w:val="a4"/>
        <w:numPr>
          <w:ilvl w:val="0"/>
          <w:numId w:val="2"/>
        </w:numPr>
        <w:tabs>
          <w:tab w:val="left" w:pos="1134"/>
          <w:tab w:val="left" w:pos="1418"/>
          <w:tab w:val="left" w:pos="3969"/>
          <w:tab w:val="left" w:pos="4111"/>
          <w:tab w:val="left" w:pos="4253"/>
        </w:tabs>
        <w:spacing w:before="0" w:after="200"/>
        <w:ind w:left="993" w:hanging="426"/>
        <w:jc w:val="both"/>
      </w:pPr>
      <w:r>
        <w:t>Подсистема реализации б</w:t>
      </w:r>
      <w:r w:rsidRPr="00AC6AF6">
        <w:t>изнес-процесс</w:t>
      </w:r>
      <w:r>
        <w:t>а</w:t>
      </w:r>
      <w:r w:rsidRPr="00AC6AF6">
        <w:t xml:space="preserve"> по отправке созданных на основе полученных с Портала заявок на согласование и подписание электронными подписями соответствующих регламентных документов (приказов по контингенту). </w:t>
      </w:r>
    </w:p>
    <w:p w14:paraId="3B500F64" w14:textId="558C6F5A" w:rsidR="00EF13E3" w:rsidRPr="00945207" w:rsidRDefault="00EF13E3" w:rsidP="00EF13E3">
      <w:pPr>
        <w:pStyle w:val="a4"/>
        <w:numPr>
          <w:ilvl w:val="0"/>
          <w:numId w:val="2"/>
        </w:numPr>
        <w:spacing w:before="0" w:after="60"/>
        <w:ind w:left="993" w:hanging="426"/>
        <w:jc w:val="both"/>
      </w:pPr>
      <w:r>
        <w:t>Ф</w:t>
      </w:r>
      <w:r w:rsidRPr="00945207">
        <w:t>ронт-систем</w:t>
      </w:r>
      <w:r>
        <w:t>а</w:t>
      </w:r>
      <w:r w:rsidRPr="00945207">
        <w:t xml:space="preserve"> комплекса «ЦМФЦС» в виде портальной компоненты в личных кабинетах студентов ВУЗа для получения справок в электронной форме, включая интеграцию перспективного функционала и его данных в состав модернизированного программного продукта «ПОРТАЛ ВУЗА» для «1</w:t>
      </w:r>
      <w:proofErr w:type="gramStart"/>
      <w:r w:rsidRPr="00945207">
        <w:t>С:</w:t>
      </w:r>
      <w:r w:rsidR="00073DCF">
        <w:t>Университет</w:t>
      </w:r>
      <w:proofErr w:type="gramEnd"/>
      <w:r w:rsidRPr="00945207">
        <w:t xml:space="preserve"> ПРОФ» не ниже версии 0.0.20.5</w:t>
      </w:r>
    </w:p>
    <w:p w14:paraId="096B5336" w14:textId="77777777" w:rsidR="00EF13E3" w:rsidRPr="00945207" w:rsidRDefault="00EF13E3" w:rsidP="00EF13E3">
      <w:pPr>
        <w:pStyle w:val="a4"/>
        <w:numPr>
          <w:ilvl w:val="0"/>
          <w:numId w:val="2"/>
        </w:numPr>
        <w:spacing w:before="0" w:after="60"/>
        <w:ind w:left="993" w:hanging="426"/>
        <w:jc w:val="both"/>
      </w:pPr>
      <w:r>
        <w:t>П</w:t>
      </w:r>
      <w:r w:rsidRPr="00945207">
        <w:t>одсистемы управления бизнес-процессами и использования Электронной Подписи (ЭП) комплекса «ЦМФЦС» для модернизированной конфигурации «1</w:t>
      </w:r>
      <w:proofErr w:type="gramStart"/>
      <w:r w:rsidRPr="00945207">
        <w:t>С:Документооборот</w:t>
      </w:r>
      <w:proofErr w:type="gramEnd"/>
      <w:r w:rsidRPr="00945207">
        <w:t xml:space="preserve"> государственного учреждения 8» на платформе «1С:Предприятие 8», с целью управления бизнес-процессами и возможности использования ЭП сотрудниками ВУЗа в процессе подготовки справок для студентов из фронт-системы комплекса «ЦМФЦС».</w:t>
      </w:r>
    </w:p>
    <w:p w14:paraId="7563F6F6" w14:textId="77777777" w:rsidR="00EF13E3" w:rsidRPr="00945207" w:rsidRDefault="00EF13E3" w:rsidP="00EF13E3">
      <w:pPr>
        <w:pStyle w:val="a4"/>
        <w:numPr>
          <w:ilvl w:val="0"/>
          <w:numId w:val="2"/>
        </w:numPr>
        <w:spacing w:before="0" w:after="60"/>
        <w:ind w:left="993" w:hanging="426"/>
        <w:jc w:val="both"/>
      </w:pPr>
      <w:r>
        <w:t>У</w:t>
      </w:r>
      <w:r w:rsidRPr="00945207">
        <w:t>чётн</w:t>
      </w:r>
      <w:r>
        <w:t>ая</w:t>
      </w:r>
      <w:r w:rsidRPr="00945207">
        <w:t xml:space="preserve"> подсистем</w:t>
      </w:r>
      <w:r>
        <w:t>а</w:t>
      </w:r>
      <w:r w:rsidRPr="00945207">
        <w:t xml:space="preserve"> комплекса «ЦМФЦС» для модернизированной конфигурации «1</w:t>
      </w:r>
      <w:proofErr w:type="gramStart"/>
      <w:r w:rsidRPr="00945207">
        <w:t>С:Университет</w:t>
      </w:r>
      <w:proofErr w:type="gramEnd"/>
      <w:r w:rsidRPr="00945207">
        <w:t xml:space="preserve"> ПРОФ» на платформе «1С:Предприятие 8», в виде подсистемы «ЦМФЦ» для подготовки справок заказанных студентами в фронт-системе комплекса «ЦМФЦС», в результате включающим в себя АРМ пользователя по соответствующей компетенции.</w:t>
      </w:r>
    </w:p>
    <w:p w14:paraId="17062BFD" w14:textId="236420FC" w:rsidR="00EF13E3" w:rsidRPr="00AC6AF6" w:rsidRDefault="00EF13E3" w:rsidP="00EF13E3">
      <w:pPr>
        <w:pStyle w:val="a4"/>
        <w:numPr>
          <w:ilvl w:val="0"/>
          <w:numId w:val="2"/>
        </w:numPr>
        <w:spacing w:before="0" w:after="60"/>
        <w:ind w:left="993" w:hanging="426"/>
        <w:jc w:val="both"/>
      </w:pPr>
      <w:r w:rsidRPr="00AC6AF6">
        <w:t>Фронт-система комплекса «ЭАВ» в виде портальной компоненты в личных кабинетах преподавателей ВУЗа, включая интеграцию перспективного функционала и его данных в состав модернизированного программного продукта «ПОРТАЛ ВУЗА» для «1</w:t>
      </w:r>
      <w:proofErr w:type="gramStart"/>
      <w:r w:rsidRPr="00AC6AF6">
        <w:t>С:</w:t>
      </w:r>
      <w:r w:rsidR="00073DCF">
        <w:t>Университет</w:t>
      </w:r>
      <w:proofErr w:type="gramEnd"/>
      <w:r w:rsidRPr="00AC6AF6">
        <w:t xml:space="preserve"> ПРОФ» не ниже версии 0.0.20.5</w:t>
      </w:r>
    </w:p>
    <w:p w14:paraId="62D23CAF" w14:textId="6F77D48F" w:rsidR="00EF13E3" w:rsidRPr="00AC6AF6" w:rsidRDefault="00EF13E3" w:rsidP="00EF13E3">
      <w:pPr>
        <w:pStyle w:val="a4"/>
        <w:numPr>
          <w:ilvl w:val="0"/>
          <w:numId w:val="2"/>
        </w:numPr>
        <w:spacing w:before="0" w:after="60"/>
        <w:ind w:left="993" w:hanging="426"/>
        <w:jc w:val="both"/>
      </w:pPr>
      <w:r w:rsidRPr="00AC6AF6">
        <w:t>Подсистема управления бизнес-процессами и использования Электронной Подписи (ЭП) комплекса «ЭАВ» для модернизированной конфигурации «1</w:t>
      </w:r>
      <w:proofErr w:type="gramStart"/>
      <w:r w:rsidRPr="00AC6AF6">
        <w:t>С:Документооборот</w:t>
      </w:r>
      <w:proofErr w:type="gramEnd"/>
      <w:r w:rsidRPr="00AC6AF6">
        <w:t xml:space="preserve"> государственного учреждения 8» на платформе «1С»Предприятие 8», с целью управления бизнес-процессами и использования ЭП сотрудниками ВУЗа.</w:t>
      </w:r>
    </w:p>
    <w:p w14:paraId="366EF31F" w14:textId="1765CDFB" w:rsidR="00EF13E3" w:rsidRPr="00AC6AF6" w:rsidRDefault="00EF13E3" w:rsidP="00EF13E3">
      <w:pPr>
        <w:pStyle w:val="a4"/>
        <w:numPr>
          <w:ilvl w:val="0"/>
          <w:numId w:val="2"/>
        </w:numPr>
        <w:spacing w:before="0" w:after="60"/>
        <w:ind w:left="993" w:hanging="426"/>
        <w:jc w:val="both"/>
      </w:pPr>
      <w:r w:rsidRPr="00AC6AF6">
        <w:t>Учётная подсистема комплекса «ЭАВ» для модернизированной конфигурации «1</w:t>
      </w:r>
      <w:proofErr w:type="gramStart"/>
      <w:r w:rsidRPr="00AC6AF6">
        <w:t>С:Университет</w:t>
      </w:r>
      <w:proofErr w:type="gramEnd"/>
      <w:r w:rsidRPr="00AC6AF6">
        <w:t xml:space="preserve"> ПРОФ» на платформе «1С»Предприятие 8», в виде подсистемы формирования и подготовки </w:t>
      </w:r>
      <w:r w:rsidR="00A804FB">
        <w:t xml:space="preserve">данных </w:t>
      </w:r>
      <w:r w:rsidRPr="00AC6AF6">
        <w:t>для преподавателей ВУЗа, в результате включающим в себя АРМ пользователя по соответствующей компетенции, а также возможности настройки автоматизированных процедур, для выполнения прикладных задач бизнес-процесса, по заданному графику.</w:t>
      </w:r>
    </w:p>
    <w:p w14:paraId="5971B52A" w14:textId="18846510" w:rsidR="00EF13E3" w:rsidRPr="00AC6AF6" w:rsidRDefault="00EF13E3" w:rsidP="00EF13E3">
      <w:pPr>
        <w:pStyle w:val="a4"/>
        <w:numPr>
          <w:ilvl w:val="0"/>
          <w:numId w:val="2"/>
        </w:numPr>
        <w:spacing w:before="0" w:after="60"/>
        <w:ind w:left="993" w:hanging="426"/>
        <w:jc w:val="both"/>
      </w:pPr>
      <w:r w:rsidRPr="00AC6AF6">
        <w:t>Фронт-система комплекса «ЭЗК» в виде портальной компоненты в личных кабинетах обучающихся в ВУЗе для получения данных зачетных книг контингента, включая интеграцию перспективного функционала и его данных в состав модернизированного программного продукта «ПОРТАЛ ВУЗА» для «1</w:t>
      </w:r>
      <w:proofErr w:type="gramStart"/>
      <w:r w:rsidRPr="00AC6AF6">
        <w:t>С:</w:t>
      </w:r>
      <w:r w:rsidR="00073DCF">
        <w:t>Университет</w:t>
      </w:r>
      <w:proofErr w:type="gramEnd"/>
      <w:r w:rsidRPr="00AC6AF6">
        <w:t xml:space="preserve"> ПРОФ» не ниже версии 0.0.20.5</w:t>
      </w:r>
    </w:p>
    <w:p w14:paraId="7A400257" w14:textId="2C8CC3E5" w:rsidR="00EF13E3" w:rsidRPr="00AC6AF6" w:rsidRDefault="00EF13E3" w:rsidP="00EF13E3">
      <w:pPr>
        <w:pStyle w:val="a4"/>
        <w:numPr>
          <w:ilvl w:val="0"/>
          <w:numId w:val="2"/>
        </w:numPr>
        <w:spacing w:before="0" w:after="60"/>
        <w:ind w:left="993" w:hanging="426"/>
        <w:jc w:val="both"/>
      </w:pPr>
      <w:r w:rsidRPr="00AC6AF6">
        <w:t>Учётная подсистема комплекса «ЭЗК» для модернизированной конфигурации «1</w:t>
      </w:r>
      <w:proofErr w:type="gramStart"/>
      <w:r w:rsidRPr="00AC6AF6">
        <w:t>С:Университет</w:t>
      </w:r>
      <w:proofErr w:type="gramEnd"/>
      <w:r w:rsidRPr="00AC6AF6">
        <w:t xml:space="preserve"> ПРОФ» на платформе «1С</w:t>
      </w:r>
      <w:r w:rsidR="00073DCF">
        <w:t>:</w:t>
      </w:r>
      <w:r w:rsidRPr="00AC6AF6">
        <w:t xml:space="preserve">Предприятие 8», в виде отдельного </w:t>
      </w:r>
      <w:r w:rsidRPr="00AC6AF6">
        <w:lastRenderedPageBreak/>
        <w:t>механизма формирования учебных карточек обучающихся, включающего в себя функционал для пользователя по соответствующей компетенции.</w:t>
      </w:r>
    </w:p>
    <w:p w14:paraId="04A6CE01" w14:textId="77777777" w:rsidR="00EF13E3" w:rsidRPr="00AC6AF6" w:rsidRDefault="00EF13E3" w:rsidP="00EF13E3">
      <w:pPr>
        <w:pStyle w:val="a4"/>
        <w:numPr>
          <w:ilvl w:val="0"/>
          <w:numId w:val="2"/>
        </w:numPr>
        <w:spacing w:before="0" w:after="60"/>
        <w:ind w:left="993" w:hanging="426"/>
        <w:jc w:val="both"/>
      </w:pPr>
      <w:r w:rsidRPr="00AC6AF6">
        <w:t>1</w:t>
      </w:r>
      <w:proofErr w:type="gramStart"/>
      <w:r w:rsidRPr="00AC6AF6">
        <w:t>С:Университет</w:t>
      </w:r>
      <w:proofErr w:type="gramEnd"/>
      <w:r w:rsidRPr="00AC6AF6">
        <w:t xml:space="preserve"> ПРОФ.</w:t>
      </w:r>
    </w:p>
    <w:p w14:paraId="0E399C5C" w14:textId="2F43F5D2" w:rsidR="00EF13E3" w:rsidRDefault="00EF13E3" w:rsidP="00EF13E3">
      <w:pPr>
        <w:pStyle w:val="a4"/>
        <w:numPr>
          <w:ilvl w:val="0"/>
          <w:numId w:val="2"/>
        </w:numPr>
        <w:spacing w:before="0" w:after="60"/>
        <w:ind w:left="993" w:hanging="426"/>
        <w:jc w:val="both"/>
      </w:pPr>
      <w:r w:rsidRPr="00AC6AF6">
        <w:t>1</w:t>
      </w:r>
      <w:proofErr w:type="gramStart"/>
      <w:r w:rsidRPr="00AC6AF6">
        <w:t>С:Документооборот</w:t>
      </w:r>
      <w:proofErr w:type="gramEnd"/>
      <w:r w:rsidRPr="00AC6AF6">
        <w:t xml:space="preserve"> государственного учреждения</w:t>
      </w:r>
      <w:r w:rsidR="004D4517">
        <w:t xml:space="preserve"> - д</w:t>
      </w:r>
      <w:r w:rsidR="004D4517" w:rsidRPr="004D4517">
        <w:t xml:space="preserve">оработка </w:t>
      </w:r>
      <w:r w:rsidR="00AE594E">
        <w:t xml:space="preserve">настроек работы в области </w:t>
      </w:r>
      <w:r w:rsidR="004D4517" w:rsidRPr="004D4517">
        <w:t>проектной деятельности</w:t>
      </w:r>
      <w:r w:rsidR="004D4517">
        <w:t xml:space="preserve"> в конфигурации, с</w:t>
      </w:r>
      <w:r w:rsidR="004D4517" w:rsidRPr="004D4517">
        <w:t>оздание комплексных процессов</w:t>
      </w:r>
      <w:r w:rsidR="004D4517">
        <w:t>, р</w:t>
      </w:r>
      <w:r w:rsidR="004D4517" w:rsidRPr="004D4517">
        <w:t>азработка маршрутов</w:t>
      </w:r>
      <w:r w:rsidR="004D4517">
        <w:t xml:space="preserve"> и </w:t>
      </w:r>
      <w:proofErr w:type="spellStart"/>
      <w:r w:rsidR="004D4517">
        <w:t>к</w:t>
      </w:r>
      <w:r w:rsidR="004D4517" w:rsidRPr="004D4517">
        <w:t>астомизация</w:t>
      </w:r>
      <w:proofErr w:type="spellEnd"/>
      <w:r w:rsidR="004D4517" w:rsidRPr="004D4517">
        <w:t xml:space="preserve"> </w:t>
      </w:r>
      <w:r w:rsidR="00AE594E">
        <w:t xml:space="preserve">типовых </w:t>
      </w:r>
      <w:r w:rsidR="004D4517" w:rsidRPr="004D4517">
        <w:t>отчетов</w:t>
      </w:r>
      <w:r w:rsidR="00AE594E">
        <w:t>.</w:t>
      </w:r>
    </w:p>
    <w:p w14:paraId="53303E67" w14:textId="77777777" w:rsidR="00EF13E3" w:rsidRPr="00AC6AF6" w:rsidRDefault="00EF13E3" w:rsidP="004D4517">
      <w:pPr>
        <w:spacing w:before="0" w:after="60"/>
      </w:pPr>
    </w:p>
    <w:p w14:paraId="7CD6CC1B" w14:textId="77777777" w:rsidR="00EF13E3" w:rsidRPr="00AC6AF6" w:rsidRDefault="00EF13E3" w:rsidP="00EF13E3">
      <w:pPr>
        <w:pStyle w:val="a4"/>
        <w:numPr>
          <w:ilvl w:val="0"/>
          <w:numId w:val="25"/>
        </w:numPr>
        <w:spacing w:before="0" w:after="60"/>
        <w:jc w:val="both"/>
        <w:rPr>
          <w:b/>
        </w:rPr>
      </w:pPr>
      <w:r>
        <w:rPr>
          <w:b/>
        </w:rPr>
        <w:t>Укрупненное о</w:t>
      </w:r>
      <w:r w:rsidRPr="00AC6AF6">
        <w:rPr>
          <w:b/>
        </w:rPr>
        <w:t>писание существующей Системы.</w:t>
      </w:r>
    </w:p>
    <w:p w14:paraId="57612E14" w14:textId="77777777" w:rsidR="00EF13E3" w:rsidRPr="00AC6AF6" w:rsidRDefault="00EF13E3" w:rsidP="00EF13E3">
      <w:pPr>
        <w:ind w:left="-284" w:firstLine="709"/>
      </w:pPr>
      <w:r w:rsidRPr="00AC6AF6">
        <w:t>Существующая комплексная система автоматизации учебной деятельности организована на основе программных продуктов (модернизированных конфигураций) на платформе «1</w:t>
      </w:r>
      <w:proofErr w:type="gramStart"/>
      <w:r w:rsidRPr="00AC6AF6">
        <w:t>С:Предприятие</w:t>
      </w:r>
      <w:proofErr w:type="gramEnd"/>
      <w:r w:rsidRPr="00AC6AF6">
        <w:t xml:space="preserve"> 8» и веб-решений:</w:t>
      </w:r>
    </w:p>
    <w:p w14:paraId="4631A249" w14:textId="77777777" w:rsidR="00EF13E3" w:rsidRPr="00AC6AF6" w:rsidRDefault="00EF13E3" w:rsidP="00EF13E3">
      <w:pPr>
        <w:pStyle w:val="a4"/>
        <w:numPr>
          <w:ilvl w:val="1"/>
          <w:numId w:val="18"/>
        </w:numPr>
        <w:tabs>
          <w:tab w:val="left" w:pos="0"/>
        </w:tabs>
        <w:suppressAutoHyphens/>
        <w:spacing w:before="0" w:after="200"/>
        <w:rPr>
          <w:bCs/>
          <w:color w:val="000000"/>
          <w:spacing w:val="-9"/>
        </w:rPr>
      </w:pPr>
      <w:r w:rsidRPr="00AC6AF6">
        <w:t xml:space="preserve">Информационная база данных </w:t>
      </w:r>
      <w:r w:rsidRPr="00AC6AF6">
        <w:rPr>
          <w:b/>
        </w:rPr>
        <w:t xml:space="preserve">автоматизированной системы учебного процесса </w:t>
      </w:r>
      <w:r w:rsidRPr="00AC6AF6">
        <w:t>на базе программного продукта (модернизированной конфигурации) «1</w:t>
      </w:r>
      <w:proofErr w:type="gramStart"/>
      <w:r w:rsidRPr="00AC6AF6">
        <w:t>С:Университет</w:t>
      </w:r>
      <w:proofErr w:type="gramEnd"/>
      <w:r w:rsidRPr="00AC6AF6">
        <w:t xml:space="preserve"> ПРОФ. Ред.2.2.» (регистрационный № </w:t>
      </w:r>
      <w:r w:rsidRPr="00AC6AF6">
        <w:rPr>
          <w:b/>
        </w:rPr>
        <w:t>17690207</w:t>
      </w:r>
      <w:r w:rsidRPr="00AC6AF6">
        <w:t>) (далее 1С:Университет)</w:t>
      </w:r>
    </w:p>
    <w:p w14:paraId="792BAF5F" w14:textId="77777777" w:rsidR="00EF13E3" w:rsidRPr="00AC6AF6" w:rsidRDefault="00EF13E3" w:rsidP="00EF13E3">
      <w:pPr>
        <w:pStyle w:val="a4"/>
        <w:numPr>
          <w:ilvl w:val="1"/>
          <w:numId w:val="18"/>
        </w:numPr>
        <w:tabs>
          <w:tab w:val="left" w:pos="0"/>
        </w:tabs>
        <w:suppressAutoHyphens/>
        <w:spacing w:before="0" w:after="200"/>
        <w:rPr>
          <w:bCs/>
          <w:color w:val="000000"/>
          <w:spacing w:val="-9"/>
        </w:rPr>
      </w:pPr>
      <w:r w:rsidRPr="00AC6AF6">
        <w:t xml:space="preserve">Информационная база данных </w:t>
      </w:r>
      <w:r w:rsidRPr="00AC6AF6">
        <w:rPr>
          <w:b/>
        </w:rPr>
        <w:t xml:space="preserve">автоматизированной системы учёта и исполнения бизнес-процессов </w:t>
      </w:r>
      <w:r w:rsidRPr="00AC6AF6">
        <w:t>на базе программного продукта (модернизированной конфигурации) «1</w:t>
      </w:r>
      <w:proofErr w:type="gramStart"/>
      <w:r w:rsidRPr="00AC6AF6">
        <w:t>С:Документооборот</w:t>
      </w:r>
      <w:proofErr w:type="gramEnd"/>
      <w:r w:rsidRPr="00AC6AF6">
        <w:t xml:space="preserve"> государственного учреждения 8» (регистрационный № </w:t>
      </w:r>
      <w:r w:rsidRPr="00AC6AF6">
        <w:rPr>
          <w:b/>
        </w:rPr>
        <w:t>75042272</w:t>
      </w:r>
      <w:r w:rsidRPr="00AC6AF6">
        <w:t>) (далее 1С:ДГУ)</w:t>
      </w:r>
    </w:p>
    <w:p w14:paraId="1BF3BC16" w14:textId="77777777" w:rsidR="00EF13E3" w:rsidRPr="00AC6AF6" w:rsidRDefault="00EF13E3" w:rsidP="00EF13E3">
      <w:pPr>
        <w:pStyle w:val="a4"/>
        <w:numPr>
          <w:ilvl w:val="1"/>
          <w:numId w:val="18"/>
        </w:numPr>
        <w:tabs>
          <w:tab w:val="left" w:pos="0"/>
        </w:tabs>
        <w:suppressAutoHyphens/>
        <w:spacing w:before="0" w:after="200"/>
        <w:rPr>
          <w:bCs/>
          <w:color w:val="000000"/>
          <w:spacing w:val="-9"/>
        </w:rPr>
      </w:pPr>
      <w:r w:rsidRPr="00AC6AF6">
        <w:rPr>
          <w:b/>
        </w:rPr>
        <w:t>Портал ВУЗа –</w:t>
      </w:r>
      <w:r w:rsidRPr="00AC6AF6">
        <w:t xml:space="preserve"> система веб-коммуникации всех участников бизнес-процесса.</w:t>
      </w:r>
    </w:p>
    <w:p w14:paraId="7083531C" w14:textId="77777777" w:rsidR="00EF13E3" w:rsidRPr="00AC6AF6" w:rsidRDefault="00EF13E3" w:rsidP="00EF13E3">
      <w:pPr>
        <w:pStyle w:val="a4"/>
        <w:numPr>
          <w:ilvl w:val="1"/>
          <w:numId w:val="18"/>
        </w:numPr>
      </w:pPr>
      <w:r>
        <w:t>Для возможности качественного оказания услуг по сопровождению</w:t>
      </w:r>
      <w:r w:rsidRPr="00AC6AF6">
        <w:t xml:space="preserve"> фронт-системы комплекса в виде портальной компоненты в личных кабинетах студентов ВУЗа, исполнитель должен применять технологический</w:t>
      </w:r>
      <w:r>
        <w:t xml:space="preserve"> стек перечисленный в таблице №1</w:t>
      </w:r>
      <w:r w:rsidRPr="00AC6AF6">
        <w:t>.</w:t>
      </w:r>
    </w:p>
    <w:p w14:paraId="79183F12" w14:textId="77777777" w:rsidR="00EF13E3" w:rsidRPr="00AC6AF6" w:rsidRDefault="00EF13E3" w:rsidP="00EF13E3">
      <w:pPr>
        <w:pStyle w:val="a3"/>
        <w:keepNext/>
        <w:spacing w:line="276" w:lineRule="auto"/>
        <w:ind w:left="1440" w:firstLine="0"/>
        <w:jc w:val="right"/>
        <w:rPr>
          <w:color w:val="auto"/>
          <w:sz w:val="22"/>
          <w:szCs w:val="22"/>
        </w:rPr>
      </w:pPr>
      <w:r w:rsidRPr="00AC6AF6">
        <w:rPr>
          <w:color w:val="auto"/>
          <w:sz w:val="22"/>
          <w:szCs w:val="22"/>
        </w:rPr>
        <w:t xml:space="preserve">Таблица </w:t>
      </w:r>
      <w:r>
        <w:rPr>
          <w:color w:val="auto"/>
          <w:sz w:val="22"/>
          <w:szCs w:val="22"/>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0"/>
        <w:gridCol w:w="3670"/>
      </w:tblGrid>
      <w:tr w:rsidR="00EF13E3" w:rsidRPr="00AC6AF6" w14:paraId="5DFAE32C" w14:textId="77777777" w:rsidTr="00642C22">
        <w:trPr>
          <w:trHeight w:val="274"/>
          <w:jc w:val="center"/>
        </w:trPr>
        <w:tc>
          <w:tcPr>
            <w:tcW w:w="3670" w:type="dxa"/>
          </w:tcPr>
          <w:p w14:paraId="323896F1" w14:textId="77777777" w:rsidR="00EF13E3" w:rsidRPr="00AC6AF6" w:rsidRDefault="00EF13E3" w:rsidP="00642C22">
            <w:pPr>
              <w:ind w:firstLine="0"/>
              <w:rPr>
                <w:b/>
                <w:iCs/>
              </w:rPr>
            </w:pPr>
            <w:r w:rsidRPr="00AC6AF6">
              <w:rPr>
                <w:b/>
                <w:iCs/>
              </w:rPr>
              <w:t>Технология</w:t>
            </w:r>
          </w:p>
        </w:tc>
        <w:tc>
          <w:tcPr>
            <w:tcW w:w="3670" w:type="dxa"/>
          </w:tcPr>
          <w:p w14:paraId="400369B4" w14:textId="77777777" w:rsidR="00EF13E3" w:rsidRPr="00AC6AF6" w:rsidRDefault="00EF13E3" w:rsidP="00642C22">
            <w:pPr>
              <w:ind w:firstLine="0"/>
              <w:rPr>
                <w:b/>
                <w:iCs/>
              </w:rPr>
            </w:pPr>
            <w:r w:rsidRPr="00AC6AF6">
              <w:rPr>
                <w:b/>
                <w:iCs/>
              </w:rPr>
              <w:t>Описание</w:t>
            </w:r>
          </w:p>
        </w:tc>
      </w:tr>
      <w:tr w:rsidR="00EF13E3" w:rsidRPr="00AC6AF6" w14:paraId="7BDF23C6" w14:textId="77777777" w:rsidTr="00642C22">
        <w:trPr>
          <w:trHeight w:val="287"/>
          <w:jc w:val="center"/>
        </w:trPr>
        <w:tc>
          <w:tcPr>
            <w:tcW w:w="3670" w:type="dxa"/>
          </w:tcPr>
          <w:p w14:paraId="7CEA0571" w14:textId="77777777" w:rsidR="00EF13E3" w:rsidRPr="00AC6AF6" w:rsidRDefault="00EF13E3" w:rsidP="00642C22">
            <w:pPr>
              <w:ind w:firstLine="0"/>
              <w:rPr>
                <w:iCs/>
              </w:rPr>
            </w:pPr>
            <w:r w:rsidRPr="00AC6AF6">
              <w:rPr>
                <w:iCs/>
              </w:rPr>
              <w:t>HTML</w:t>
            </w:r>
          </w:p>
        </w:tc>
        <w:tc>
          <w:tcPr>
            <w:tcW w:w="3670" w:type="dxa"/>
          </w:tcPr>
          <w:p w14:paraId="38DFC6EC" w14:textId="77777777" w:rsidR="00EF13E3" w:rsidRPr="00AC6AF6" w:rsidRDefault="00EF13E3" w:rsidP="00642C22">
            <w:pPr>
              <w:ind w:firstLine="0"/>
              <w:rPr>
                <w:iCs/>
              </w:rPr>
            </w:pPr>
            <w:r w:rsidRPr="00AC6AF6">
              <w:rPr>
                <w:iCs/>
              </w:rPr>
              <w:t>язык разметки</w:t>
            </w:r>
          </w:p>
        </w:tc>
      </w:tr>
      <w:tr w:rsidR="00EF13E3" w:rsidRPr="00AC6AF6" w14:paraId="23EB0A59" w14:textId="77777777" w:rsidTr="00642C22">
        <w:trPr>
          <w:trHeight w:val="274"/>
          <w:jc w:val="center"/>
        </w:trPr>
        <w:tc>
          <w:tcPr>
            <w:tcW w:w="3670" w:type="dxa"/>
          </w:tcPr>
          <w:p w14:paraId="3A6C4D2E" w14:textId="77777777" w:rsidR="00EF13E3" w:rsidRPr="00AC6AF6" w:rsidRDefault="00EF13E3" w:rsidP="00642C22">
            <w:pPr>
              <w:ind w:firstLine="0"/>
              <w:rPr>
                <w:iCs/>
              </w:rPr>
            </w:pPr>
            <w:r w:rsidRPr="00AC6AF6">
              <w:rPr>
                <w:iCs/>
              </w:rPr>
              <w:t>CSS</w:t>
            </w:r>
          </w:p>
        </w:tc>
        <w:tc>
          <w:tcPr>
            <w:tcW w:w="3670" w:type="dxa"/>
          </w:tcPr>
          <w:p w14:paraId="67D9A710" w14:textId="77777777" w:rsidR="00EF13E3" w:rsidRPr="00AC6AF6" w:rsidRDefault="00EF13E3" w:rsidP="00642C22">
            <w:pPr>
              <w:ind w:firstLine="0"/>
              <w:rPr>
                <w:iCs/>
              </w:rPr>
            </w:pPr>
            <w:r w:rsidRPr="00AC6AF6">
              <w:rPr>
                <w:iCs/>
              </w:rPr>
              <w:t>каскадные таблицы стилей</w:t>
            </w:r>
          </w:p>
        </w:tc>
      </w:tr>
      <w:tr w:rsidR="00EF13E3" w:rsidRPr="00AC6AF6" w14:paraId="3FD3CEA2" w14:textId="77777777" w:rsidTr="00642C22">
        <w:trPr>
          <w:trHeight w:val="287"/>
          <w:jc w:val="center"/>
        </w:trPr>
        <w:tc>
          <w:tcPr>
            <w:tcW w:w="3670" w:type="dxa"/>
          </w:tcPr>
          <w:p w14:paraId="0AF8C3A3" w14:textId="77777777" w:rsidR="00EF13E3" w:rsidRPr="00AC6AF6" w:rsidRDefault="00EF13E3" w:rsidP="00642C22">
            <w:pPr>
              <w:tabs>
                <w:tab w:val="left" w:pos="1125"/>
              </w:tabs>
              <w:ind w:firstLine="0"/>
              <w:rPr>
                <w:iCs/>
              </w:rPr>
            </w:pPr>
            <w:proofErr w:type="spellStart"/>
            <w:r w:rsidRPr="00AC6AF6">
              <w:rPr>
                <w:iCs/>
              </w:rPr>
              <w:t>JavaScript</w:t>
            </w:r>
            <w:proofErr w:type="spellEnd"/>
          </w:p>
        </w:tc>
        <w:tc>
          <w:tcPr>
            <w:tcW w:w="3670" w:type="dxa"/>
          </w:tcPr>
          <w:p w14:paraId="04760CC0" w14:textId="77777777" w:rsidR="00EF13E3" w:rsidRPr="00AC6AF6" w:rsidRDefault="00EF13E3" w:rsidP="00642C22">
            <w:pPr>
              <w:ind w:firstLine="0"/>
              <w:rPr>
                <w:iCs/>
              </w:rPr>
            </w:pPr>
            <w:r w:rsidRPr="00AC6AF6">
              <w:rPr>
                <w:iCs/>
              </w:rPr>
              <w:t>язык программирования</w:t>
            </w:r>
          </w:p>
        </w:tc>
      </w:tr>
      <w:tr w:rsidR="00EF13E3" w:rsidRPr="00AC6AF6" w14:paraId="687823E3" w14:textId="77777777" w:rsidTr="00642C22">
        <w:trPr>
          <w:trHeight w:val="274"/>
          <w:jc w:val="center"/>
        </w:trPr>
        <w:tc>
          <w:tcPr>
            <w:tcW w:w="3670" w:type="dxa"/>
          </w:tcPr>
          <w:p w14:paraId="3BAAEF20" w14:textId="77777777" w:rsidR="00EF13E3" w:rsidRPr="00AC6AF6" w:rsidRDefault="00EF13E3" w:rsidP="00642C22">
            <w:pPr>
              <w:ind w:firstLine="0"/>
              <w:rPr>
                <w:iCs/>
              </w:rPr>
            </w:pPr>
            <w:proofErr w:type="spellStart"/>
            <w:r w:rsidRPr="00AC6AF6">
              <w:rPr>
                <w:iCs/>
              </w:rPr>
              <w:t>jQuery</w:t>
            </w:r>
            <w:proofErr w:type="spellEnd"/>
          </w:p>
        </w:tc>
        <w:tc>
          <w:tcPr>
            <w:tcW w:w="3670" w:type="dxa"/>
          </w:tcPr>
          <w:p w14:paraId="27A46309" w14:textId="77777777" w:rsidR="00EF13E3" w:rsidRPr="00AC6AF6" w:rsidRDefault="00EF13E3" w:rsidP="00642C22">
            <w:pPr>
              <w:ind w:firstLine="0"/>
              <w:rPr>
                <w:iCs/>
              </w:rPr>
            </w:pPr>
            <w:proofErr w:type="spellStart"/>
            <w:r w:rsidRPr="00AC6AF6">
              <w:rPr>
                <w:iCs/>
              </w:rPr>
              <w:t>JavaScript</w:t>
            </w:r>
            <w:proofErr w:type="spellEnd"/>
            <w:r w:rsidRPr="00AC6AF6">
              <w:rPr>
                <w:iCs/>
              </w:rPr>
              <w:t xml:space="preserve"> библиотека</w:t>
            </w:r>
          </w:p>
        </w:tc>
      </w:tr>
      <w:tr w:rsidR="00EF13E3" w:rsidRPr="00AC6AF6" w14:paraId="34C1ED52" w14:textId="77777777" w:rsidTr="00642C22">
        <w:trPr>
          <w:trHeight w:val="287"/>
          <w:jc w:val="center"/>
        </w:trPr>
        <w:tc>
          <w:tcPr>
            <w:tcW w:w="3670" w:type="dxa"/>
          </w:tcPr>
          <w:p w14:paraId="6405B093" w14:textId="77777777" w:rsidR="00EF13E3" w:rsidRPr="00AC6AF6" w:rsidRDefault="00EF13E3" w:rsidP="00642C22">
            <w:pPr>
              <w:ind w:firstLine="0"/>
              <w:rPr>
                <w:iCs/>
              </w:rPr>
            </w:pPr>
            <w:r w:rsidRPr="00AC6AF6">
              <w:rPr>
                <w:iCs/>
              </w:rPr>
              <w:t>PHP 7.4</w:t>
            </w:r>
          </w:p>
        </w:tc>
        <w:tc>
          <w:tcPr>
            <w:tcW w:w="3670" w:type="dxa"/>
          </w:tcPr>
          <w:p w14:paraId="4953F3EF" w14:textId="77777777" w:rsidR="00EF13E3" w:rsidRPr="00AC6AF6" w:rsidRDefault="00EF13E3" w:rsidP="00642C22">
            <w:pPr>
              <w:ind w:firstLine="0"/>
              <w:rPr>
                <w:iCs/>
              </w:rPr>
            </w:pPr>
            <w:r w:rsidRPr="00AC6AF6">
              <w:rPr>
                <w:iCs/>
              </w:rPr>
              <w:t>язык программирования</w:t>
            </w:r>
          </w:p>
        </w:tc>
      </w:tr>
      <w:tr w:rsidR="00EF13E3" w:rsidRPr="00AC6AF6" w14:paraId="4A979829" w14:textId="77777777" w:rsidTr="00642C22">
        <w:trPr>
          <w:trHeight w:val="274"/>
          <w:jc w:val="center"/>
        </w:trPr>
        <w:tc>
          <w:tcPr>
            <w:tcW w:w="3670" w:type="dxa"/>
          </w:tcPr>
          <w:p w14:paraId="0EBA1FEF" w14:textId="77777777" w:rsidR="00EF13E3" w:rsidRPr="00AC6AF6" w:rsidRDefault="00EF13E3" w:rsidP="00642C22">
            <w:pPr>
              <w:ind w:firstLine="0"/>
              <w:rPr>
                <w:iCs/>
              </w:rPr>
            </w:pPr>
            <w:proofErr w:type="spellStart"/>
            <w:r w:rsidRPr="00AC6AF6">
              <w:rPr>
                <w:iCs/>
              </w:rPr>
              <w:t>Phpword</w:t>
            </w:r>
            <w:proofErr w:type="spellEnd"/>
            <w:r w:rsidRPr="00AC6AF6">
              <w:rPr>
                <w:iCs/>
              </w:rPr>
              <w:t xml:space="preserve"> 0.18</w:t>
            </w:r>
          </w:p>
        </w:tc>
        <w:tc>
          <w:tcPr>
            <w:tcW w:w="3670" w:type="dxa"/>
          </w:tcPr>
          <w:p w14:paraId="1567CFB2" w14:textId="77777777" w:rsidR="00EF13E3" w:rsidRPr="00AC6AF6" w:rsidRDefault="00EF13E3" w:rsidP="00642C22">
            <w:pPr>
              <w:ind w:firstLine="0"/>
              <w:rPr>
                <w:iCs/>
              </w:rPr>
            </w:pPr>
            <w:r w:rsidRPr="00AC6AF6">
              <w:rPr>
                <w:iCs/>
              </w:rPr>
              <w:t>PHP библиотека для работы с файлами</w:t>
            </w:r>
          </w:p>
        </w:tc>
      </w:tr>
      <w:tr w:rsidR="00EF13E3" w:rsidRPr="00AC6AF6" w14:paraId="09BC38E4" w14:textId="77777777" w:rsidTr="00642C22">
        <w:trPr>
          <w:trHeight w:val="287"/>
          <w:jc w:val="center"/>
        </w:trPr>
        <w:tc>
          <w:tcPr>
            <w:tcW w:w="3670" w:type="dxa"/>
          </w:tcPr>
          <w:p w14:paraId="34B53516" w14:textId="77777777" w:rsidR="00EF13E3" w:rsidRPr="00AC6AF6" w:rsidRDefault="00EF13E3" w:rsidP="00642C22">
            <w:pPr>
              <w:ind w:firstLine="0"/>
              <w:rPr>
                <w:iCs/>
              </w:rPr>
            </w:pPr>
            <w:r w:rsidRPr="00AC6AF6">
              <w:rPr>
                <w:iCs/>
              </w:rPr>
              <w:t>YII2</w:t>
            </w:r>
          </w:p>
        </w:tc>
        <w:tc>
          <w:tcPr>
            <w:tcW w:w="3670" w:type="dxa"/>
          </w:tcPr>
          <w:p w14:paraId="26C25ED1" w14:textId="77777777" w:rsidR="00EF13E3" w:rsidRPr="00AC6AF6" w:rsidRDefault="00EF13E3" w:rsidP="00642C22">
            <w:pPr>
              <w:ind w:firstLine="0"/>
              <w:rPr>
                <w:iCs/>
              </w:rPr>
            </w:pPr>
            <w:r w:rsidRPr="00AC6AF6">
              <w:rPr>
                <w:iCs/>
              </w:rPr>
              <w:t xml:space="preserve">PHP </w:t>
            </w:r>
            <w:proofErr w:type="spellStart"/>
            <w:r w:rsidRPr="00AC6AF6">
              <w:rPr>
                <w:iCs/>
              </w:rPr>
              <w:t>фреймворк</w:t>
            </w:r>
            <w:proofErr w:type="spellEnd"/>
          </w:p>
        </w:tc>
      </w:tr>
    </w:tbl>
    <w:p w14:paraId="14DF48D0" w14:textId="77777777" w:rsidR="00EF13E3" w:rsidRPr="00AC6AF6" w:rsidRDefault="00EF13E3" w:rsidP="00EF13E3">
      <w:pPr>
        <w:pStyle w:val="a4"/>
        <w:ind w:left="720" w:firstLine="0"/>
      </w:pPr>
    </w:p>
    <w:p w14:paraId="54F92010" w14:textId="77777777" w:rsidR="00EF13E3" w:rsidRPr="00AC6AF6" w:rsidRDefault="00EF13E3" w:rsidP="00EF13E3">
      <w:pPr>
        <w:pStyle w:val="a4"/>
        <w:numPr>
          <w:ilvl w:val="1"/>
          <w:numId w:val="18"/>
        </w:numPr>
      </w:pPr>
      <w:r w:rsidRPr="00AC6AF6">
        <w:t>Состав программного обеспечения системного окружения среды выполнения работ Исполнителя указан в таблице №</w:t>
      </w:r>
      <w:r>
        <w:t>2</w:t>
      </w:r>
      <w:r w:rsidRPr="00AC6AF6">
        <w:t>.</w:t>
      </w:r>
    </w:p>
    <w:p w14:paraId="744FF11B" w14:textId="77777777" w:rsidR="00EF13E3" w:rsidRPr="00AC6AF6" w:rsidRDefault="00EF13E3" w:rsidP="00EF13E3">
      <w:pPr>
        <w:pStyle w:val="a3"/>
        <w:keepNext/>
        <w:ind w:left="1440" w:firstLine="0"/>
        <w:jc w:val="right"/>
        <w:rPr>
          <w:color w:val="auto"/>
          <w:sz w:val="22"/>
          <w:szCs w:val="22"/>
        </w:rPr>
      </w:pPr>
      <w:r w:rsidRPr="00AC6AF6">
        <w:rPr>
          <w:color w:val="auto"/>
          <w:sz w:val="22"/>
          <w:szCs w:val="22"/>
        </w:rPr>
        <w:t>Таблица</w:t>
      </w:r>
      <w:r>
        <w:rPr>
          <w:color w:val="auto"/>
          <w:sz w:val="22"/>
          <w:szCs w:val="22"/>
        </w:rPr>
        <w:t xml:space="preserv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0"/>
        <w:gridCol w:w="3670"/>
      </w:tblGrid>
      <w:tr w:rsidR="00EF13E3" w:rsidRPr="00AC6AF6" w14:paraId="2D93F0FB" w14:textId="77777777" w:rsidTr="00642C22">
        <w:trPr>
          <w:trHeight w:val="274"/>
          <w:jc w:val="center"/>
        </w:trPr>
        <w:tc>
          <w:tcPr>
            <w:tcW w:w="3670" w:type="dxa"/>
          </w:tcPr>
          <w:p w14:paraId="39E19D35" w14:textId="77777777" w:rsidR="00EF13E3" w:rsidRPr="00AC6AF6" w:rsidRDefault="00EF13E3" w:rsidP="00642C22">
            <w:pPr>
              <w:ind w:firstLine="0"/>
              <w:rPr>
                <w:b/>
                <w:iCs/>
              </w:rPr>
            </w:pPr>
            <w:r w:rsidRPr="00AC6AF6">
              <w:rPr>
                <w:b/>
                <w:iCs/>
              </w:rPr>
              <w:t>Операционная система /Программный продукт</w:t>
            </w:r>
          </w:p>
        </w:tc>
        <w:tc>
          <w:tcPr>
            <w:tcW w:w="3670" w:type="dxa"/>
          </w:tcPr>
          <w:p w14:paraId="1F58D299" w14:textId="77777777" w:rsidR="00EF13E3" w:rsidRPr="00AC6AF6" w:rsidRDefault="00EF13E3" w:rsidP="00642C22">
            <w:pPr>
              <w:ind w:firstLine="0"/>
              <w:rPr>
                <w:b/>
                <w:iCs/>
              </w:rPr>
            </w:pPr>
            <w:r w:rsidRPr="00AC6AF6">
              <w:rPr>
                <w:b/>
                <w:iCs/>
              </w:rPr>
              <w:t>Описание</w:t>
            </w:r>
          </w:p>
        </w:tc>
      </w:tr>
      <w:tr w:rsidR="00EF13E3" w:rsidRPr="00AC6AF6" w14:paraId="3F9E4AE9" w14:textId="77777777" w:rsidTr="00642C22">
        <w:trPr>
          <w:trHeight w:val="287"/>
          <w:jc w:val="center"/>
        </w:trPr>
        <w:tc>
          <w:tcPr>
            <w:tcW w:w="3670" w:type="dxa"/>
          </w:tcPr>
          <w:p w14:paraId="1F9085E8" w14:textId="77777777" w:rsidR="00EF13E3" w:rsidRPr="00AC6AF6" w:rsidRDefault="00EF13E3" w:rsidP="00642C22">
            <w:pPr>
              <w:ind w:firstLine="0"/>
              <w:rPr>
                <w:iCs/>
              </w:rPr>
            </w:pPr>
            <w:proofErr w:type="spellStart"/>
            <w:r w:rsidRPr="00AC6AF6">
              <w:rPr>
                <w:iCs/>
              </w:rPr>
              <w:lastRenderedPageBreak/>
              <w:t>Debian</w:t>
            </w:r>
            <w:proofErr w:type="spellEnd"/>
            <w:r w:rsidRPr="00AC6AF6">
              <w:rPr>
                <w:iCs/>
              </w:rPr>
              <w:t xml:space="preserve"> 11</w:t>
            </w:r>
          </w:p>
        </w:tc>
        <w:tc>
          <w:tcPr>
            <w:tcW w:w="3670" w:type="dxa"/>
          </w:tcPr>
          <w:p w14:paraId="066DDC04" w14:textId="77777777" w:rsidR="00EF13E3" w:rsidRPr="00AC6AF6" w:rsidRDefault="00EF13E3" w:rsidP="00642C22">
            <w:pPr>
              <w:ind w:firstLine="0"/>
              <w:rPr>
                <w:iCs/>
              </w:rPr>
            </w:pPr>
            <w:r w:rsidRPr="00AC6AF6">
              <w:rPr>
                <w:iCs/>
              </w:rPr>
              <w:t>операционная система</w:t>
            </w:r>
          </w:p>
        </w:tc>
      </w:tr>
      <w:tr w:rsidR="00EF13E3" w:rsidRPr="00AC6AF6" w14:paraId="5C7378E9" w14:textId="77777777" w:rsidTr="00642C22">
        <w:trPr>
          <w:trHeight w:val="274"/>
          <w:jc w:val="center"/>
        </w:trPr>
        <w:tc>
          <w:tcPr>
            <w:tcW w:w="3670" w:type="dxa"/>
          </w:tcPr>
          <w:p w14:paraId="36ACB518" w14:textId="77777777" w:rsidR="00EF13E3" w:rsidRPr="00AC6AF6" w:rsidRDefault="00EF13E3" w:rsidP="00642C22">
            <w:pPr>
              <w:ind w:firstLine="0"/>
              <w:rPr>
                <w:iCs/>
              </w:rPr>
            </w:pPr>
            <w:proofErr w:type="spellStart"/>
            <w:r w:rsidRPr="00AC6AF6">
              <w:rPr>
                <w:iCs/>
              </w:rPr>
              <w:t>Nginx</w:t>
            </w:r>
            <w:proofErr w:type="spellEnd"/>
            <w:r w:rsidRPr="00AC6AF6">
              <w:rPr>
                <w:iCs/>
              </w:rPr>
              <w:t xml:space="preserve"> 1.18</w:t>
            </w:r>
          </w:p>
        </w:tc>
        <w:tc>
          <w:tcPr>
            <w:tcW w:w="3670" w:type="dxa"/>
          </w:tcPr>
          <w:p w14:paraId="1AAC3B81" w14:textId="77777777" w:rsidR="00EF13E3" w:rsidRPr="00AC6AF6" w:rsidRDefault="00EF13E3" w:rsidP="00642C22">
            <w:pPr>
              <w:ind w:firstLine="0"/>
              <w:rPr>
                <w:iCs/>
              </w:rPr>
            </w:pPr>
            <w:r w:rsidRPr="00AC6AF6">
              <w:rPr>
                <w:iCs/>
              </w:rPr>
              <w:t>веб-сервер</w:t>
            </w:r>
          </w:p>
        </w:tc>
      </w:tr>
      <w:tr w:rsidR="00EF13E3" w:rsidRPr="00AC6AF6" w14:paraId="0FA21C90" w14:textId="77777777" w:rsidTr="00642C22">
        <w:trPr>
          <w:trHeight w:val="287"/>
          <w:jc w:val="center"/>
        </w:trPr>
        <w:tc>
          <w:tcPr>
            <w:tcW w:w="3670" w:type="dxa"/>
          </w:tcPr>
          <w:p w14:paraId="54F2738F" w14:textId="77777777" w:rsidR="00EF13E3" w:rsidRPr="00AC6AF6" w:rsidRDefault="00EF13E3" w:rsidP="00642C22">
            <w:pPr>
              <w:tabs>
                <w:tab w:val="left" w:pos="1125"/>
              </w:tabs>
              <w:ind w:firstLine="0"/>
              <w:rPr>
                <w:iCs/>
              </w:rPr>
            </w:pPr>
            <w:proofErr w:type="spellStart"/>
            <w:r w:rsidRPr="00AC6AF6">
              <w:rPr>
                <w:iCs/>
              </w:rPr>
              <w:t>MySQL</w:t>
            </w:r>
            <w:proofErr w:type="spellEnd"/>
            <w:r w:rsidRPr="00AC6AF6">
              <w:rPr>
                <w:iCs/>
              </w:rPr>
              <w:t xml:space="preserve"> 15.1</w:t>
            </w:r>
          </w:p>
        </w:tc>
        <w:tc>
          <w:tcPr>
            <w:tcW w:w="3670" w:type="dxa"/>
          </w:tcPr>
          <w:p w14:paraId="74482AE2" w14:textId="77777777" w:rsidR="00EF13E3" w:rsidRPr="00AC6AF6" w:rsidRDefault="00EF13E3" w:rsidP="00642C22">
            <w:pPr>
              <w:ind w:firstLine="0"/>
              <w:rPr>
                <w:iCs/>
              </w:rPr>
            </w:pPr>
            <w:r w:rsidRPr="00AC6AF6">
              <w:rPr>
                <w:iCs/>
              </w:rPr>
              <w:t>система управления базами данных</w:t>
            </w:r>
          </w:p>
        </w:tc>
      </w:tr>
    </w:tbl>
    <w:p w14:paraId="592E688C" w14:textId="77777777" w:rsidR="00EF13E3" w:rsidRPr="00AC6AF6" w:rsidRDefault="00EF13E3" w:rsidP="00EF13E3">
      <w:pPr>
        <w:pStyle w:val="a4"/>
        <w:ind w:left="142" w:firstLine="348"/>
      </w:pPr>
    </w:p>
    <w:p w14:paraId="646DB174" w14:textId="77777777" w:rsidR="00EF13E3" w:rsidRPr="00AC6AF6" w:rsidRDefault="00EF13E3" w:rsidP="00EF13E3">
      <w:pPr>
        <w:pStyle w:val="a4"/>
        <w:numPr>
          <w:ilvl w:val="0"/>
          <w:numId w:val="25"/>
        </w:numPr>
        <w:spacing w:before="0" w:after="60"/>
        <w:jc w:val="both"/>
      </w:pPr>
      <w:r w:rsidRPr="00AC6AF6">
        <w:rPr>
          <w:b/>
        </w:rPr>
        <w:t>Требования к составу и объему услуг по сопровождению</w:t>
      </w:r>
    </w:p>
    <w:p w14:paraId="5F3D8CE0" w14:textId="77777777" w:rsidR="00EF13E3" w:rsidRDefault="00EF13E3" w:rsidP="00EF13E3">
      <w:pPr>
        <w:pStyle w:val="a4"/>
        <w:spacing w:before="0" w:after="60"/>
        <w:ind w:left="360" w:firstLine="0"/>
        <w:jc w:val="both"/>
        <w:rPr>
          <w:b/>
        </w:rPr>
      </w:pPr>
    </w:p>
    <w:p w14:paraId="0DB7C8B2" w14:textId="2F25D973" w:rsidR="0013014B" w:rsidRPr="00EE3147" w:rsidRDefault="00EE3147" w:rsidP="00EF13E3">
      <w:pPr>
        <w:pStyle w:val="a4"/>
        <w:spacing w:before="0" w:after="60"/>
        <w:ind w:left="360" w:firstLine="0"/>
        <w:jc w:val="both"/>
        <w:rPr>
          <w:bCs/>
        </w:rPr>
      </w:pPr>
      <w:r w:rsidRPr="00EE3147">
        <w:rPr>
          <w:bCs/>
        </w:rPr>
        <w:t>6.1</w:t>
      </w:r>
    </w:p>
    <w:tbl>
      <w:tblPr>
        <w:tblStyle w:val="a6"/>
        <w:tblW w:w="0" w:type="auto"/>
        <w:tblInd w:w="360" w:type="dxa"/>
        <w:tblLook w:val="04A0" w:firstRow="1" w:lastRow="0" w:firstColumn="1" w:lastColumn="0" w:noHBand="0" w:noVBand="1"/>
      </w:tblPr>
      <w:tblGrid>
        <w:gridCol w:w="4171"/>
        <w:gridCol w:w="1843"/>
        <w:gridCol w:w="1843"/>
      </w:tblGrid>
      <w:tr w:rsidR="007E0DB6" w:rsidRPr="00AC6AF6" w14:paraId="1BC64B0D" w14:textId="55D78AA9" w:rsidTr="009E6D03">
        <w:trPr>
          <w:trHeight w:val="487"/>
        </w:trPr>
        <w:tc>
          <w:tcPr>
            <w:tcW w:w="4171" w:type="dxa"/>
          </w:tcPr>
          <w:p w14:paraId="57525021" w14:textId="7B88CAC6" w:rsidR="007E0DB6" w:rsidRPr="00AC6AF6" w:rsidRDefault="007E0DB6" w:rsidP="007E0DB6">
            <w:pPr>
              <w:pStyle w:val="a4"/>
              <w:spacing w:before="0" w:after="60"/>
              <w:ind w:firstLine="0"/>
              <w:jc w:val="center"/>
              <w:rPr>
                <w:b/>
              </w:rPr>
            </w:pPr>
            <w:r w:rsidRPr="00AC6AF6">
              <w:rPr>
                <w:b/>
              </w:rPr>
              <w:t>Наименование услуги</w:t>
            </w:r>
          </w:p>
        </w:tc>
        <w:tc>
          <w:tcPr>
            <w:tcW w:w="1843" w:type="dxa"/>
          </w:tcPr>
          <w:p w14:paraId="0BD8EB44" w14:textId="3380D540" w:rsidR="007E0DB6" w:rsidRPr="00AC6AF6" w:rsidRDefault="007E0DB6" w:rsidP="007E0DB6">
            <w:pPr>
              <w:pStyle w:val="a4"/>
              <w:spacing w:before="0" w:after="60"/>
              <w:ind w:firstLine="0"/>
              <w:jc w:val="center"/>
              <w:rPr>
                <w:b/>
              </w:rPr>
            </w:pPr>
            <w:r w:rsidRPr="00AC6AF6">
              <w:rPr>
                <w:b/>
              </w:rPr>
              <w:t xml:space="preserve">Количество </w:t>
            </w:r>
            <w:r>
              <w:rPr>
                <w:b/>
              </w:rPr>
              <w:t>чел/</w:t>
            </w:r>
            <w:r w:rsidRPr="00AC6AF6">
              <w:rPr>
                <w:b/>
              </w:rPr>
              <w:t>часов</w:t>
            </w:r>
            <w:r>
              <w:rPr>
                <w:b/>
              </w:rPr>
              <w:t>, не более</w:t>
            </w:r>
          </w:p>
        </w:tc>
        <w:tc>
          <w:tcPr>
            <w:tcW w:w="1843" w:type="dxa"/>
          </w:tcPr>
          <w:p w14:paraId="48EF4771" w14:textId="701A1411" w:rsidR="007E0DB6" w:rsidRPr="00AC6AF6" w:rsidRDefault="007E0DB6" w:rsidP="007E0DB6">
            <w:pPr>
              <w:pStyle w:val="a4"/>
              <w:spacing w:before="0" w:after="60"/>
              <w:ind w:firstLine="0"/>
              <w:jc w:val="center"/>
              <w:rPr>
                <w:b/>
              </w:rPr>
            </w:pPr>
            <w:r>
              <w:rPr>
                <w:b/>
              </w:rPr>
              <w:t>Максимальный срок исполнения услуги</w:t>
            </w:r>
          </w:p>
        </w:tc>
      </w:tr>
      <w:tr w:rsidR="007E0DB6" w:rsidRPr="00AC6AF6" w14:paraId="26BF60CA" w14:textId="1E948FEC" w:rsidTr="007E0DB6">
        <w:tc>
          <w:tcPr>
            <w:tcW w:w="4171" w:type="dxa"/>
            <w:vAlign w:val="center"/>
          </w:tcPr>
          <w:p w14:paraId="2139DFCE" w14:textId="396E8DAC" w:rsidR="007E0DB6" w:rsidRPr="00AC6AF6" w:rsidRDefault="007E0DB6" w:rsidP="00A804FB">
            <w:pPr>
              <w:pStyle w:val="a4"/>
              <w:spacing w:before="0" w:after="60"/>
              <w:ind w:firstLine="0"/>
              <w:jc w:val="both"/>
            </w:pPr>
            <w:r w:rsidRPr="003C57D1">
              <w:t xml:space="preserve">Услуга </w:t>
            </w:r>
            <w:r w:rsidRPr="003C57D1">
              <w:rPr>
                <w:bCs/>
              </w:rPr>
              <w:t>созданию нетипового функционала выгрузки данных с учетом требований Постановления Правительства РФ № 509 от 20.04.2024 г</w:t>
            </w:r>
            <w:r>
              <w:t xml:space="preserve"> и по текущему с</w:t>
            </w:r>
            <w:r w:rsidRPr="00960B45">
              <w:t>опровождению (расширению) функциональных возможностей автоматизированной системы на платформе «1С:Предприятие 8»</w:t>
            </w:r>
            <w:r>
              <w:t xml:space="preserve">, а также </w:t>
            </w:r>
            <w:r w:rsidRPr="00960B45">
              <w:t>по</w:t>
            </w:r>
            <w:r>
              <w:t xml:space="preserve"> сопровождению</w:t>
            </w:r>
            <w:r w:rsidRPr="00960B45">
              <w:t xml:space="preserve">, </w:t>
            </w:r>
            <w:r>
              <w:t>расширению возможностей</w:t>
            </w:r>
            <w:r w:rsidRPr="00960B45">
              <w:t xml:space="preserve"> и обеспечению функционирования сайтов</w:t>
            </w:r>
            <w:r>
              <w:t xml:space="preserve">, </w:t>
            </w:r>
            <w:r w:rsidRPr="00960B45">
              <w:t>порталов и (или) систем поиска в информационно-телекоммуникационной сети, включая информационно-коммуникационную сеть Интернет</w:t>
            </w:r>
            <w:r>
              <w:t xml:space="preserve"> согласно Техническому заданию</w:t>
            </w:r>
          </w:p>
        </w:tc>
        <w:tc>
          <w:tcPr>
            <w:tcW w:w="1843" w:type="dxa"/>
            <w:vAlign w:val="center"/>
          </w:tcPr>
          <w:p w14:paraId="444BB083" w14:textId="77777777" w:rsidR="007E0DB6" w:rsidRPr="00AC6AF6" w:rsidRDefault="007E0DB6" w:rsidP="00642C22">
            <w:pPr>
              <w:pStyle w:val="a4"/>
              <w:spacing w:before="0" w:after="60"/>
              <w:ind w:firstLine="0"/>
              <w:jc w:val="center"/>
            </w:pPr>
            <w:r>
              <w:t>17</w:t>
            </w:r>
            <w:r w:rsidRPr="00AC6AF6">
              <w:t>0</w:t>
            </w:r>
            <w:r>
              <w:t xml:space="preserve"> (чел/чел)</w:t>
            </w:r>
          </w:p>
        </w:tc>
        <w:tc>
          <w:tcPr>
            <w:tcW w:w="1843" w:type="dxa"/>
            <w:vAlign w:val="center"/>
          </w:tcPr>
          <w:p w14:paraId="44620A5B" w14:textId="5D45843C" w:rsidR="007E0DB6" w:rsidRDefault="007E0DB6" w:rsidP="007E0DB6">
            <w:pPr>
              <w:pStyle w:val="a4"/>
              <w:spacing w:before="0" w:after="60"/>
              <w:ind w:firstLine="0"/>
              <w:jc w:val="center"/>
            </w:pPr>
            <w:r>
              <w:t>Не более 10 рабочих дней с момента подписания контракта</w:t>
            </w:r>
          </w:p>
        </w:tc>
      </w:tr>
    </w:tbl>
    <w:p w14:paraId="02E6D779" w14:textId="77777777" w:rsidR="00EE3147" w:rsidRDefault="00EE3147" w:rsidP="00EF13E3">
      <w:pPr>
        <w:pStyle w:val="a4"/>
        <w:spacing w:before="0" w:after="60"/>
        <w:ind w:left="360" w:firstLine="0"/>
        <w:jc w:val="both"/>
      </w:pPr>
    </w:p>
    <w:p w14:paraId="16F0FF00" w14:textId="28128477" w:rsidR="00EF13E3" w:rsidRPr="007E0DB6" w:rsidRDefault="00EE3147" w:rsidP="00EF13E3">
      <w:pPr>
        <w:pStyle w:val="a4"/>
        <w:spacing w:before="0" w:after="60"/>
        <w:ind w:left="360" w:firstLine="0"/>
        <w:jc w:val="both"/>
      </w:pPr>
      <w:r>
        <w:t xml:space="preserve">6.2 </w:t>
      </w:r>
      <w:proofErr w:type="gramStart"/>
      <w:r w:rsidRPr="00EE3147">
        <w:t>В</w:t>
      </w:r>
      <w:proofErr w:type="gramEnd"/>
      <w:r w:rsidRPr="00EE3147">
        <w:t xml:space="preserve"> случае ограничений электроснабжения и/или услуг связи, в том числе сети Интернет, Исполнитель обязан обеспечить присутствие своих специалистов по адресу Заказчика для оказания услуг, согласно настоящему Договору, на территории Заказчика в течении двух часов с момента наступления таких обстоятельств для оказания услуг в пределах рабочего времени согласно графику работы Заказчика.</w:t>
      </w:r>
    </w:p>
    <w:p w14:paraId="36735FC5" w14:textId="77777777" w:rsidR="005747E9" w:rsidRPr="000653F5" w:rsidRDefault="005747E9" w:rsidP="00EF13E3">
      <w:pPr>
        <w:jc w:val="center"/>
      </w:pPr>
    </w:p>
    <w:sectPr w:rsidR="005747E9" w:rsidRPr="000653F5" w:rsidSect="007E0DB6">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6532"/>
    <w:multiLevelType w:val="hybridMultilevel"/>
    <w:tmpl w:val="E25452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A304BC"/>
    <w:multiLevelType w:val="multilevel"/>
    <w:tmpl w:val="86D06938"/>
    <w:lvl w:ilvl="0">
      <w:start w:val="3"/>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0856015C"/>
    <w:multiLevelType w:val="hybridMultilevel"/>
    <w:tmpl w:val="CB5620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A67F42"/>
    <w:multiLevelType w:val="hybridMultilevel"/>
    <w:tmpl w:val="D7708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912F60"/>
    <w:multiLevelType w:val="hybridMultilevel"/>
    <w:tmpl w:val="AEFEB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2D5B5C"/>
    <w:multiLevelType w:val="hybridMultilevel"/>
    <w:tmpl w:val="F9085254"/>
    <w:lvl w:ilvl="0" w:tplc="41E8C214">
      <w:numFmt w:val="bullet"/>
      <w:lvlText w:val="•"/>
      <w:lvlJc w:val="left"/>
      <w:pPr>
        <w:ind w:left="2119" w:hanging="141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17584BCE"/>
    <w:multiLevelType w:val="hybridMultilevel"/>
    <w:tmpl w:val="C41AB5D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976838"/>
    <w:multiLevelType w:val="hybridMultilevel"/>
    <w:tmpl w:val="E490E6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A0A2E6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FF0018"/>
    <w:multiLevelType w:val="multilevel"/>
    <w:tmpl w:val="BDAAC078"/>
    <w:lvl w:ilvl="0">
      <w:start w:val="1"/>
      <w:numFmt w:val="decimal"/>
      <w:lvlText w:val="%1."/>
      <w:lvlJc w:val="left"/>
      <w:pPr>
        <w:ind w:left="1050" w:hanging="1050"/>
      </w:pPr>
      <w:rPr>
        <w:rFonts w:ascii="Times New Roman" w:eastAsia="Times New Roman" w:hAnsi="Times New Roman" w:cs="Times New Roman"/>
      </w:rPr>
    </w:lvl>
    <w:lvl w:ilvl="1">
      <w:start w:val="1"/>
      <w:numFmt w:val="decimal"/>
      <w:lvlText w:val="%1.%2"/>
      <w:lvlJc w:val="left"/>
      <w:pPr>
        <w:ind w:left="1758" w:hanging="1050"/>
      </w:pPr>
      <w:rPr>
        <w:rFonts w:hint="default"/>
      </w:rPr>
    </w:lvl>
    <w:lvl w:ilvl="2">
      <w:start w:val="1"/>
      <w:numFmt w:val="decimal"/>
      <w:lvlText w:val="%1.%2.%3"/>
      <w:lvlJc w:val="left"/>
      <w:pPr>
        <w:ind w:left="2466" w:hanging="1050"/>
      </w:pPr>
      <w:rPr>
        <w:rFonts w:hint="default"/>
      </w:rPr>
    </w:lvl>
    <w:lvl w:ilvl="3">
      <w:start w:val="1"/>
      <w:numFmt w:val="decimal"/>
      <w:lvlText w:val="%1.%2.%3.%4"/>
      <w:lvlJc w:val="left"/>
      <w:pPr>
        <w:ind w:left="3174" w:hanging="105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5C40387"/>
    <w:multiLevelType w:val="multilevel"/>
    <w:tmpl w:val="86D06938"/>
    <w:lvl w:ilvl="0">
      <w:start w:val="3"/>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271D44DC"/>
    <w:multiLevelType w:val="hybridMultilevel"/>
    <w:tmpl w:val="1D720B6C"/>
    <w:lvl w:ilvl="0" w:tplc="0419000F">
      <w:start w:val="1"/>
      <w:numFmt w:val="decimal"/>
      <w:lvlText w:val="%1."/>
      <w:lvlJc w:val="left"/>
      <w:pPr>
        <w:ind w:left="1429" w:hanging="360"/>
      </w:pPr>
    </w:lvl>
    <w:lvl w:ilvl="1" w:tplc="B29E0E84">
      <w:numFmt w:val="bullet"/>
      <w:lvlText w:val=""/>
      <w:lvlJc w:val="left"/>
      <w:pPr>
        <w:ind w:left="2239" w:hanging="450"/>
      </w:pPr>
      <w:rPr>
        <w:rFonts w:ascii="Symbol" w:eastAsia="Times New Roman" w:hAnsi="Symbol"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B5A58D7"/>
    <w:multiLevelType w:val="multilevel"/>
    <w:tmpl w:val="FF108D1C"/>
    <w:lvl w:ilvl="0">
      <w:start w:val="5"/>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160" w:hanging="72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13" w15:restartNumberingAfterBreak="0">
    <w:nsid w:val="2D375E76"/>
    <w:multiLevelType w:val="hybridMultilevel"/>
    <w:tmpl w:val="1F9E49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EE7032F"/>
    <w:multiLevelType w:val="hybridMultilevel"/>
    <w:tmpl w:val="9ED00C30"/>
    <w:lvl w:ilvl="0" w:tplc="BF5E2BE0">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7782A8B"/>
    <w:multiLevelType w:val="hybridMultilevel"/>
    <w:tmpl w:val="B6509D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39E13DAE"/>
    <w:multiLevelType w:val="hybridMultilevel"/>
    <w:tmpl w:val="1E68D9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DB46AC7"/>
    <w:multiLevelType w:val="multilevel"/>
    <w:tmpl w:val="4960770C"/>
    <w:lvl w:ilvl="0">
      <w:start w:val="3"/>
      <w:numFmt w:val="decimal"/>
      <w:lvlText w:val="%1"/>
      <w:lvlJc w:val="left"/>
      <w:pPr>
        <w:ind w:left="360" w:hanging="360"/>
      </w:pPr>
      <w:rPr>
        <w:rFonts w:hint="default"/>
        <w:b/>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C92A36"/>
    <w:multiLevelType w:val="multilevel"/>
    <w:tmpl w:val="239689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B34F10"/>
    <w:multiLevelType w:val="hybridMultilevel"/>
    <w:tmpl w:val="A45875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0285BC2"/>
    <w:multiLevelType w:val="multilevel"/>
    <w:tmpl w:val="727A4CD6"/>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570535A9"/>
    <w:multiLevelType w:val="multilevel"/>
    <w:tmpl w:val="7F2C20E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A55580"/>
    <w:multiLevelType w:val="multilevel"/>
    <w:tmpl w:val="B1D4B4F6"/>
    <w:lvl w:ilvl="0">
      <w:start w:val="1"/>
      <w:numFmt w:val="decimal"/>
      <w:lvlText w:val="%1"/>
      <w:lvlJc w:val="left"/>
      <w:pPr>
        <w:ind w:left="1050" w:hanging="1050"/>
      </w:pPr>
      <w:rPr>
        <w:rFonts w:hint="default"/>
      </w:rPr>
    </w:lvl>
    <w:lvl w:ilvl="1">
      <w:start w:val="1"/>
      <w:numFmt w:val="decimal"/>
      <w:lvlText w:val="%1.%2"/>
      <w:lvlJc w:val="left"/>
      <w:pPr>
        <w:ind w:left="1758" w:hanging="1050"/>
      </w:pPr>
      <w:rPr>
        <w:rFonts w:hint="default"/>
      </w:rPr>
    </w:lvl>
    <w:lvl w:ilvl="2">
      <w:start w:val="1"/>
      <w:numFmt w:val="decimal"/>
      <w:lvlText w:val="%1.%2.%3"/>
      <w:lvlJc w:val="left"/>
      <w:pPr>
        <w:ind w:left="2466" w:hanging="1050"/>
      </w:pPr>
      <w:rPr>
        <w:rFonts w:hint="default"/>
      </w:rPr>
    </w:lvl>
    <w:lvl w:ilvl="3">
      <w:start w:val="1"/>
      <w:numFmt w:val="decimal"/>
      <w:lvlText w:val="%1.%2.%3.%4"/>
      <w:lvlJc w:val="left"/>
      <w:pPr>
        <w:ind w:left="3174" w:hanging="105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3" w15:restartNumberingAfterBreak="0">
    <w:nsid w:val="79DA0303"/>
    <w:multiLevelType w:val="multilevel"/>
    <w:tmpl w:val="8CB81602"/>
    <w:lvl w:ilvl="0">
      <w:start w:val="1"/>
      <w:numFmt w:val="decimal"/>
      <w:lvlText w:val="%1."/>
      <w:lvlJc w:val="left"/>
      <w:pPr>
        <w:tabs>
          <w:tab w:val="num" w:pos="720"/>
        </w:tabs>
        <w:ind w:left="720" w:hanging="360"/>
      </w:pPr>
      <w:rPr>
        <w:b w:val="0"/>
        <w:bCs w:val="0"/>
        <w:sz w:val="22"/>
        <w:szCs w:val="22"/>
      </w:rPr>
    </w:lvl>
    <w:lvl w:ilvl="1">
      <w:start w:val="1"/>
      <w:numFmt w:val="decimal"/>
      <w:lvlText w:val="%2."/>
      <w:lvlJc w:val="left"/>
      <w:pPr>
        <w:tabs>
          <w:tab w:val="num" w:pos="1080"/>
        </w:tabs>
        <w:ind w:left="1080" w:hanging="360"/>
      </w:pPr>
      <w:rPr>
        <w:b w:val="0"/>
        <w:bCs w:val="0"/>
        <w:sz w:val="22"/>
        <w:szCs w:val="22"/>
      </w:rPr>
    </w:lvl>
    <w:lvl w:ilvl="2">
      <w:start w:val="1"/>
      <w:numFmt w:val="decimal"/>
      <w:lvlText w:val="%3."/>
      <w:lvlJc w:val="left"/>
      <w:pPr>
        <w:tabs>
          <w:tab w:val="num" w:pos="1440"/>
        </w:tabs>
        <w:ind w:left="1440" w:hanging="360"/>
      </w:pPr>
      <w:rPr>
        <w:b w:val="0"/>
        <w:bCs w:val="0"/>
        <w:sz w:val="22"/>
        <w:szCs w:val="22"/>
      </w:rPr>
    </w:lvl>
    <w:lvl w:ilvl="3">
      <w:start w:val="1"/>
      <w:numFmt w:val="decimal"/>
      <w:lvlText w:val="%4."/>
      <w:lvlJc w:val="left"/>
      <w:pPr>
        <w:tabs>
          <w:tab w:val="num" w:pos="1800"/>
        </w:tabs>
        <w:ind w:left="1800" w:hanging="360"/>
      </w:pPr>
      <w:rPr>
        <w:b w:val="0"/>
        <w:bCs w:val="0"/>
        <w:sz w:val="22"/>
        <w:szCs w:val="22"/>
      </w:rPr>
    </w:lvl>
    <w:lvl w:ilvl="4">
      <w:start w:val="1"/>
      <w:numFmt w:val="decimal"/>
      <w:lvlText w:val="%5."/>
      <w:lvlJc w:val="left"/>
      <w:pPr>
        <w:tabs>
          <w:tab w:val="num" w:pos="2160"/>
        </w:tabs>
        <w:ind w:left="2160" w:hanging="360"/>
      </w:pPr>
      <w:rPr>
        <w:b w:val="0"/>
        <w:bCs w:val="0"/>
        <w:sz w:val="22"/>
        <w:szCs w:val="22"/>
      </w:rPr>
    </w:lvl>
    <w:lvl w:ilvl="5">
      <w:start w:val="1"/>
      <w:numFmt w:val="decimal"/>
      <w:lvlText w:val="%6."/>
      <w:lvlJc w:val="left"/>
      <w:pPr>
        <w:tabs>
          <w:tab w:val="num" w:pos="2520"/>
        </w:tabs>
        <w:ind w:left="2520" w:hanging="360"/>
      </w:pPr>
      <w:rPr>
        <w:b w:val="0"/>
        <w:bCs w:val="0"/>
        <w:sz w:val="22"/>
        <w:szCs w:val="22"/>
      </w:rPr>
    </w:lvl>
    <w:lvl w:ilvl="6">
      <w:start w:val="1"/>
      <w:numFmt w:val="decimal"/>
      <w:lvlText w:val="%7."/>
      <w:lvlJc w:val="left"/>
      <w:pPr>
        <w:tabs>
          <w:tab w:val="num" w:pos="2880"/>
        </w:tabs>
        <w:ind w:left="2880" w:hanging="360"/>
      </w:pPr>
      <w:rPr>
        <w:b w:val="0"/>
        <w:bCs w:val="0"/>
        <w:sz w:val="22"/>
        <w:szCs w:val="22"/>
      </w:rPr>
    </w:lvl>
    <w:lvl w:ilvl="7">
      <w:start w:val="1"/>
      <w:numFmt w:val="decimal"/>
      <w:lvlText w:val="%8."/>
      <w:lvlJc w:val="left"/>
      <w:pPr>
        <w:tabs>
          <w:tab w:val="num" w:pos="3240"/>
        </w:tabs>
        <w:ind w:left="3240" w:hanging="360"/>
      </w:pPr>
      <w:rPr>
        <w:b w:val="0"/>
        <w:bCs w:val="0"/>
        <w:sz w:val="22"/>
        <w:szCs w:val="22"/>
      </w:rPr>
    </w:lvl>
    <w:lvl w:ilvl="8">
      <w:start w:val="1"/>
      <w:numFmt w:val="decimal"/>
      <w:lvlText w:val="%9."/>
      <w:lvlJc w:val="left"/>
      <w:pPr>
        <w:tabs>
          <w:tab w:val="num" w:pos="3600"/>
        </w:tabs>
        <w:ind w:left="3600" w:hanging="360"/>
      </w:pPr>
      <w:rPr>
        <w:b w:val="0"/>
        <w:bCs w:val="0"/>
        <w:sz w:val="22"/>
        <w:szCs w:val="22"/>
      </w:rPr>
    </w:lvl>
  </w:abstractNum>
  <w:abstractNum w:abstractNumId="24" w15:restartNumberingAfterBreak="0">
    <w:nsid w:val="7A090289"/>
    <w:multiLevelType w:val="multilevel"/>
    <w:tmpl w:val="F7AACAC0"/>
    <w:lvl w:ilvl="0">
      <w:start w:val="1"/>
      <w:numFmt w:val="decimal"/>
      <w:lvlText w:val="%1"/>
      <w:lvlJc w:val="left"/>
      <w:pPr>
        <w:ind w:left="1050" w:hanging="1050"/>
      </w:pPr>
      <w:rPr>
        <w:rFonts w:hint="default"/>
      </w:rPr>
    </w:lvl>
    <w:lvl w:ilvl="1">
      <w:start w:val="1"/>
      <w:numFmt w:val="decimal"/>
      <w:lvlText w:val="%1.%2"/>
      <w:lvlJc w:val="left"/>
      <w:pPr>
        <w:ind w:left="1758" w:hanging="1050"/>
      </w:pPr>
      <w:rPr>
        <w:rFonts w:hint="default"/>
      </w:rPr>
    </w:lvl>
    <w:lvl w:ilvl="2">
      <w:start w:val="1"/>
      <w:numFmt w:val="decimal"/>
      <w:lvlText w:val="%1.%2.%3"/>
      <w:lvlJc w:val="left"/>
      <w:pPr>
        <w:ind w:left="2466" w:hanging="1050"/>
      </w:pPr>
      <w:rPr>
        <w:rFonts w:hint="default"/>
      </w:rPr>
    </w:lvl>
    <w:lvl w:ilvl="3">
      <w:start w:val="1"/>
      <w:numFmt w:val="decimal"/>
      <w:lvlText w:val="%1.%2.%3.%4"/>
      <w:lvlJc w:val="left"/>
      <w:pPr>
        <w:ind w:left="3174" w:hanging="105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5" w15:restartNumberingAfterBreak="0">
    <w:nsid w:val="7D0F70A2"/>
    <w:multiLevelType w:val="hybridMultilevel"/>
    <w:tmpl w:val="6B6C6C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EDC1285"/>
    <w:multiLevelType w:val="multilevel"/>
    <w:tmpl w:val="44501DA2"/>
    <w:lvl w:ilvl="0">
      <w:start w:val="3"/>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21"/>
  </w:num>
  <w:num w:numId="2">
    <w:abstractNumId w:val="16"/>
  </w:num>
  <w:num w:numId="3">
    <w:abstractNumId w:val="23"/>
  </w:num>
  <w:num w:numId="4">
    <w:abstractNumId w:val="15"/>
  </w:num>
  <w:num w:numId="5">
    <w:abstractNumId w:val="14"/>
  </w:num>
  <w:num w:numId="6">
    <w:abstractNumId w:val="2"/>
  </w:num>
  <w:num w:numId="7">
    <w:abstractNumId w:val="25"/>
  </w:num>
  <w:num w:numId="8">
    <w:abstractNumId w:val="0"/>
  </w:num>
  <w:num w:numId="9">
    <w:abstractNumId w:val="13"/>
  </w:num>
  <w:num w:numId="10">
    <w:abstractNumId w:val="4"/>
  </w:num>
  <w:num w:numId="11">
    <w:abstractNumId w:val="11"/>
  </w:num>
  <w:num w:numId="12">
    <w:abstractNumId w:val="19"/>
  </w:num>
  <w:num w:numId="13">
    <w:abstractNumId w:val="7"/>
  </w:num>
  <w:num w:numId="14">
    <w:abstractNumId w:val="6"/>
  </w:num>
  <w:num w:numId="15">
    <w:abstractNumId w:val="22"/>
  </w:num>
  <w:num w:numId="16">
    <w:abstractNumId w:val="24"/>
  </w:num>
  <w:num w:numId="17">
    <w:abstractNumId w:val="8"/>
  </w:num>
  <w:num w:numId="18">
    <w:abstractNumId w:val="12"/>
  </w:num>
  <w:num w:numId="19">
    <w:abstractNumId w:val="3"/>
  </w:num>
  <w:num w:numId="20">
    <w:abstractNumId w:val="5"/>
  </w:num>
  <w:num w:numId="21">
    <w:abstractNumId w:val="26"/>
  </w:num>
  <w:num w:numId="22">
    <w:abstractNumId w:val="1"/>
  </w:num>
  <w:num w:numId="23">
    <w:abstractNumId w:val="10"/>
  </w:num>
  <w:num w:numId="24">
    <w:abstractNumId w:val="20"/>
  </w:num>
  <w:num w:numId="25">
    <w:abstractNumId w:val="17"/>
  </w:num>
  <w:num w:numId="26">
    <w:abstractNumId w:val="18"/>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308"/>
    <w:rsid w:val="000653F5"/>
    <w:rsid w:val="00073DCF"/>
    <w:rsid w:val="00124209"/>
    <w:rsid w:val="0013014B"/>
    <w:rsid w:val="00132A2A"/>
    <w:rsid w:val="002631A2"/>
    <w:rsid w:val="00296AE2"/>
    <w:rsid w:val="002A7014"/>
    <w:rsid w:val="003C57D1"/>
    <w:rsid w:val="004248A9"/>
    <w:rsid w:val="00454EC5"/>
    <w:rsid w:val="004C2B5D"/>
    <w:rsid w:val="004D4517"/>
    <w:rsid w:val="005747E9"/>
    <w:rsid w:val="0074314C"/>
    <w:rsid w:val="007E0DB6"/>
    <w:rsid w:val="00847034"/>
    <w:rsid w:val="00853F68"/>
    <w:rsid w:val="0090632B"/>
    <w:rsid w:val="00960A86"/>
    <w:rsid w:val="00991B3B"/>
    <w:rsid w:val="009D28C7"/>
    <w:rsid w:val="009F6A3C"/>
    <w:rsid w:val="00A804FB"/>
    <w:rsid w:val="00AA412A"/>
    <w:rsid w:val="00AE594E"/>
    <w:rsid w:val="00B01B9F"/>
    <w:rsid w:val="00B37FE8"/>
    <w:rsid w:val="00B70939"/>
    <w:rsid w:val="00B77461"/>
    <w:rsid w:val="00C13988"/>
    <w:rsid w:val="00C3418B"/>
    <w:rsid w:val="00CC3CEC"/>
    <w:rsid w:val="00CD0BBF"/>
    <w:rsid w:val="00D14D63"/>
    <w:rsid w:val="00D62430"/>
    <w:rsid w:val="00D902AD"/>
    <w:rsid w:val="00DA33A9"/>
    <w:rsid w:val="00DC29E4"/>
    <w:rsid w:val="00E13D52"/>
    <w:rsid w:val="00EB6F7B"/>
    <w:rsid w:val="00EE3147"/>
    <w:rsid w:val="00EF13E3"/>
    <w:rsid w:val="00F05308"/>
    <w:rsid w:val="00F44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21522"/>
  <w15:docId w15:val="{8C42EFE3-BDB6-4F82-BEB1-C44DEB1E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3CEC"/>
    <w:pPr>
      <w:spacing w:before="120" w:after="120"/>
      <w:ind w:firstLine="708"/>
      <w:jc w:val="both"/>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rsid w:val="00F05308"/>
    <w:pPr>
      <w:spacing w:line="240" w:lineRule="auto"/>
    </w:pPr>
    <w:rPr>
      <w:b/>
      <w:bCs/>
      <w:color w:val="4F81BD"/>
      <w:sz w:val="18"/>
      <w:szCs w:val="18"/>
    </w:rPr>
  </w:style>
  <w:style w:type="paragraph" w:styleId="a4">
    <w:name w:val="List Paragraph"/>
    <w:aliases w:val="Bullet List,FooterText,numbered,Table-Normal,RSHB_Table-Normal,Paragraphe de liste1,lp1,ПАРАГРАФ,SL_Абзац списка,Нумерованый список,СпБезКС,1,UL,Абзац маркированнный,Use Case List Paragraph,Заголовок_3,Маркированный список 1 уровня - 1,列出段落"/>
    <w:basedOn w:val="a"/>
    <w:link w:val="a5"/>
    <w:uiPriority w:val="34"/>
    <w:qFormat/>
    <w:rsid w:val="00F05308"/>
    <w:pPr>
      <w:contextualSpacing/>
      <w:jc w:val="left"/>
    </w:pPr>
  </w:style>
  <w:style w:type="character" w:customStyle="1" w:styleId="a5">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link w:val="a4"/>
    <w:uiPriority w:val="34"/>
    <w:qFormat/>
    <w:locked/>
    <w:rsid w:val="00F05308"/>
    <w:rPr>
      <w:rFonts w:ascii="Times New Roman" w:eastAsia="Times New Roman" w:hAnsi="Times New Roman" w:cs="Times New Roman"/>
    </w:rPr>
  </w:style>
  <w:style w:type="table" w:styleId="a6">
    <w:name w:val="Table Grid"/>
    <w:basedOn w:val="a1"/>
    <w:uiPriority w:val="59"/>
    <w:rsid w:val="00574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nternet.garant.ru/document?id=10080094&amp;sub=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4568</Words>
  <Characters>26041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Sr_Tsurupa</dc:creator>
  <cp:lastModifiedBy>Рекунов Руслан Дмитриевич</cp:lastModifiedBy>
  <cp:revision>7</cp:revision>
  <dcterms:created xsi:type="dcterms:W3CDTF">2026-07-22T15:21:00Z</dcterms:created>
  <dcterms:modified xsi:type="dcterms:W3CDTF">2026-08-05T10:50:00Z</dcterms:modified>
</cp:coreProperties>
</file>