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FFF" w:rsidRDefault="00ED7B71" w:rsidP="00005371">
      <w:pPr>
        <w:contextualSpacing/>
        <w:jc w:val="right"/>
        <w:rPr>
          <w:rFonts w:cs="Times New Roman"/>
          <w:sz w:val="26"/>
          <w:szCs w:val="26"/>
        </w:rPr>
      </w:pPr>
      <w:bookmarkStart w:id="0" w:name="_Toc120629086"/>
      <w:r>
        <w:rPr>
          <w:rFonts w:cs="Times New Roman"/>
          <w:sz w:val="26"/>
          <w:szCs w:val="26"/>
        </w:rPr>
        <w:t>ПРОЕКТ</w:t>
      </w:r>
    </w:p>
    <w:p w:rsidR="00425456" w:rsidRPr="00640E54" w:rsidRDefault="002167C6" w:rsidP="00425456">
      <w:pPr>
        <w:contextualSpacing/>
        <w:jc w:val="center"/>
        <w:rPr>
          <w:rFonts w:cs="Times New Roman"/>
          <w:sz w:val="26"/>
          <w:szCs w:val="26"/>
        </w:rPr>
      </w:pPr>
      <w:r w:rsidRPr="00640E54">
        <w:rPr>
          <w:rFonts w:cs="Times New Roman"/>
          <w:sz w:val="26"/>
          <w:szCs w:val="26"/>
        </w:rPr>
        <w:t>Государственный</w:t>
      </w:r>
      <w:r w:rsidR="00425456" w:rsidRPr="00640E54">
        <w:rPr>
          <w:rFonts w:cs="Times New Roman"/>
          <w:sz w:val="26"/>
          <w:szCs w:val="26"/>
        </w:rPr>
        <w:t xml:space="preserve"> контракт № __</w:t>
      </w:r>
      <w:r w:rsidR="002E4E23">
        <w:rPr>
          <w:rFonts w:cs="Times New Roman"/>
          <w:sz w:val="26"/>
          <w:szCs w:val="26"/>
        </w:rPr>
        <w:t>__________</w:t>
      </w:r>
    </w:p>
    <w:p w:rsidR="00FD36E0" w:rsidRPr="0078441A" w:rsidRDefault="00C46DE8" w:rsidP="00075510">
      <w:pPr>
        <w:tabs>
          <w:tab w:val="left" w:pos="0"/>
        </w:tabs>
        <w:contextualSpacing/>
        <w:jc w:val="center"/>
        <w:rPr>
          <w:rFonts w:cs="Times New Roman"/>
          <w:color w:val="0A0A0A"/>
          <w:sz w:val="26"/>
          <w:szCs w:val="26"/>
          <w:shd w:val="clear" w:color="auto" w:fill="FFFFFF"/>
        </w:rPr>
      </w:pPr>
      <w:r>
        <w:rPr>
          <w:rFonts w:cs="Times New Roman"/>
          <w:bCs/>
          <w:sz w:val="26"/>
          <w:szCs w:val="26"/>
        </w:rPr>
        <w:t xml:space="preserve">на поставку </w:t>
      </w:r>
      <w:r w:rsidR="000B7C26">
        <w:rPr>
          <w:rFonts w:cs="Times New Roman"/>
          <w:bCs/>
          <w:sz w:val="26"/>
          <w:szCs w:val="26"/>
        </w:rPr>
        <w:t>масла моторного</w:t>
      </w:r>
      <w:r w:rsidR="008D7D48">
        <w:rPr>
          <w:rFonts w:cs="Times New Roman"/>
          <w:bCs/>
          <w:sz w:val="26"/>
          <w:szCs w:val="26"/>
        </w:rPr>
        <w:t xml:space="preserve"> для автомобиля</w:t>
      </w:r>
    </w:p>
    <w:p w:rsidR="00D92BF7" w:rsidRPr="00640E54" w:rsidRDefault="00D92BF7" w:rsidP="00FD36E0">
      <w:pPr>
        <w:contextualSpacing/>
        <w:jc w:val="center"/>
        <w:rPr>
          <w:rFonts w:cs="Times New Roman"/>
          <w:sz w:val="26"/>
          <w:szCs w:val="26"/>
        </w:rPr>
      </w:pPr>
    </w:p>
    <w:p w:rsidR="00425456" w:rsidRPr="00640E54" w:rsidRDefault="00425456" w:rsidP="00425456">
      <w:pPr>
        <w:contextualSpacing/>
        <w:jc w:val="both"/>
        <w:rPr>
          <w:rFonts w:cs="Times New Roman"/>
          <w:sz w:val="26"/>
          <w:szCs w:val="26"/>
        </w:rPr>
      </w:pPr>
      <w:r w:rsidRPr="00640E54">
        <w:rPr>
          <w:rFonts w:cs="Times New Roman"/>
          <w:sz w:val="26"/>
          <w:szCs w:val="26"/>
        </w:rPr>
        <w:t xml:space="preserve">г. </w:t>
      </w:r>
      <w:r w:rsidR="00DE7BF8" w:rsidRPr="00640E54">
        <w:rPr>
          <w:rFonts w:cs="Times New Roman"/>
          <w:sz w:val="26"/>
          <w:szCs w:val="26"/>
        </w:rPr>
        <w:t>Ростов-на-Дону</w:t>
      </w:r>
      <w:r w:rsidRPr="00640E54">
        <w:rPr>
          <w:rFonts w:cs="Times New Roman"/>
          <w:sz w:val="26"/>
          <w:szCs w:val="26"/>
        </w:rPr>
        <w:tab/>
      </w:r>
      <w:r w:rsidRPr="00640E54">
        <w:rPr>
          <w:rFonts w:cs="Times New Roman"/>
          <w:sz w:val="26"/>
          <w:szCs w:val="26"/>
        </w:rPr>
        <w:tab/>
      </w:r>
      <w:r w:rsidRPr="00640E54">
        <w:rPr>
          <w:rFonts w:cs="Times New Roman"/>
          <w:sz w:val="26"/>
          <w:szCs w:val="26"/>
        </w:rPr>
        <w:tab/>
      </w:r>
      <w:r w:rsidRPr="00640E54">
        <w:rPr>
          <w:rFonts w:cs="Times New Roman"/>
          <w:sz w:val="26"/>
          <w:szCs w:val="26"/>
        </w:rPr>
        <w:tab/>
        <w:t xml:space="preserve">                   </w:t>
      </w:r>
      <w:r w:rsidR="004132E1" w:rsidRPr="00640E54">
        <w:rPr>
          <w:rFonts w:cs="Times New Roman"/>
          <w:sz w:val="26"/>
          <w:szCs w:val="26"/>
        </w:rPr>
        <w:t xml:space="preserve"> </w:t>
      </w:r>
      <w:r w:rsidR="00A70690" w:rsidRPr="00640E54">
        <w:rPr>
          <w:rFonts w:cs="Times New Roman"/>
          <w:sz w:val="26"/>
          <w:szCs w:val="26"/>
        </w:rPr>
        <w:t xml:space="preserve">   </w:t>
      </w:r>
      <w:r w:rsidR="004132E1" w:rsidRPr="00640E54">
        <w:rPr>
          <w:rFonts w:cs="Times New Roman"/>
          <w:sz w:val="26"/>
          <w:szCs w:val="26"/>
        </w:rPr>
        <w:t xml:space="preserve">  </w:t>
      </w:r>
      <w:r w:rsidRPr="00640E54">
        <w:rPr>
          <w:rFonts w:cs="Times New Roman"/>
          <w:sz w:val="26"/>
          <w:szCs w:val="26"/>
        </w:rPr>
        <w:t xml:space="preserve">    </w:t>
      </w:r>
      <w:r w:rsidR="002167C6" w:rsidRPr="00640E54">
        <w:rPr>
          <w:rFonts w:cs="Times New Roman"/>
          <w:sz w:val="26"/>
          <w:szCs w:val="26"/>
        </w:rPr>
        <w:t xml:space="preserve">    </w:t>
      </w:r>
      <w:r w:rsidR="00913B5F">
        <w:rPr>
          <w:rFonts w:cs="Times New Roman"/>
          <w:sz w:val="26"/>
          <w:szCs w:val="26"/>
        </w:rPr>
        <w:t xml:space="preserve">           </w:t>
      </w:r>
      <w:r w:rsidR="00CD6880">
        <w:rPr>
          <w:rFonts w:cs="Times New Roman"/>
          <w:sz w:val="26"/>
          <w:szCs w:val="26"/>
        </w:rPr>
        <w:t xml:space="preserve"> </w:t>
      </w:r>
      <w:r w:rsidR="002167C6" w:rsidRPr="00640E54">
        <w:rPr>
          <w:rFonts w:cs="Times New Roman"/>
          <w:sz w:val="26"/>
          <w:szCs w:val="26"/>
        </w:rPr>
        <w:t xml:space="preserve"> </w:t>
      </w:r>
      <w:r w:rsidR="002E4E23">
        <w:rPr>
          <w:rFonts w:cs="Times New Roman"/>
          <w:sz w:val="26"/>
          <w:szCs w:val="26"/>
        </w:rPr>
        <w:t>«</w:t>
      </w:r>
      <w:r w:rsidR="00CD6880">
        <w:rPr>
          <w:rFonts w:cs="Times New Roman"/>
          <w:sz w:val="26"/>
          <w:szCs w:val="26"/>
        </w:rPr>
        <w:t xml:space="preserve"> ___ </w:t>
      </w:r>
      <w:r w:rsidRPr="00640E54">
        <w:rPr>
          <w:rFonts w:cs="Times New Roman"/>
          <w:sz w:val="26"/>
          <w:szCs w:val="26"/>
        </w:rPr>
        <w:t>»</w:t>
      </w:r>
      <w:r w:rsidR="0058591E" w:rsidRPr="00640E54">
        <w:rPr>
          <w:rFonts w:cs="Times New Roman"/>
          <w:sz w:val="26"/>
          <w:szCs w:val="26"/>
        </w:rPr>
        <w:t xml:space="preserve"> </w:t>
      </w:r>
      <w:r w:rsidR="00913B5F">
        <w:rPr>
          <w:rFonts w:cs="Times New Roman"/>
          <w:sz w:val="26"/>
          <w:szCs w:val="26"/>
        </w:rPr>
        <w:t>______</w:t>
      </w:r>
      <w:r w:rsidR="00D64DC6">
        <w:rPr>
          <w:rFonts w:cs="Times New Roman"/>
          <w:sz w:val="26"/>
          <w:szCs w:val="26"/>
        </w:rPr>
        <w:t>____</w:t>
      </w:r>
      <w:r w:rsidRPr="00640E54">
        <w:rPr>
          <w:rFonts w:cs="Times New Roman"/>
          <w:sz w:val="26"/>
          <w:szCs w:val="26"/>
        </w:rPr>
        <w:t xml:space="preserve"> 20</w:t>
      </w:r>
      <w:r w:rsidR="00D64DC6">
        <w:rPr>
          <w:rFonts w:cs="Times New Roman"/>
          <w:sz w:val="26"/>
          <w:szCs w:val="26"/>
        </w:rPr>
        <w:t>2</w:t>
      </w:r>
      <w:r w:rsidR="0078441A">
        <w:rPr>
          <w:rFonts w:cs="Times New Roman"/>
          <w:sz w:val="26"/>
          <w:szCs w:val="26"/>
        </w:rPr>
        <w:t>6</w:t>
      </w:r>
      <w:r w:rsidRPr="00640E54">
        <w:rPr>
          <w:rFonts w:cs="Times New Roman"/>
          <w:sz w:val="26"/>
          <w:szCs w:val="26"/>
        </w:rPr>
        <w:t xml:space="preserve"> г.</w:t>
      </w:r>
    </w:p>
    <w:p w:rsidR="00425456" w:rsidRPr="00640E54" w:rsidRDefault="00425456" w:rsidP="00425456">
      <w:pPr>
        <w:contextualSpacing/>
        <w:jc w:val="both"/>
        <w:rPr>
          <w:rFonts w:cs="Times New Roman"/>
          <w:sz w:val="26"/>
          <w:szCs w:val="26"/>
        </w:rPr>
      </w:pPr>
    </w:p>
    <w:p w:rsidR="008D0E60" w:rsidRPr="00640E54" w:rsidRDefault="0058591E" w:rsidP="008D0E60">
      <w:pPr>
        <w:ind w:right="-1" w:firstLine="567"/>
        <w:jc w:val="both"/>
        <w:rPr>
          <w:rFonts w:cs="Times New Roman"/>
          <w:sz w:val="26"/>
          <w:szCs w:val="26"/>
          <w:lang w:eastAsia="ru-RU"/>
        </w:rPr>
      </w:pPr>
      <w:r w:rsidRPr="00640E54">
        <w:rPr>
          <w:rFonts w:cs="Times New Roman"/>
          <w:sz w:val="26"/>
          <w:szCs w:val="26"/>
          <w:lang w:eastAsia="ru-RU"/>
        </w:rPr>
        <w:t>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w:t>
      </w:r>
      <w:r w:rsidR="003F65F9">
        <w:rPr>
          <w:rFonts w:cs="Times New Roman"/>
          <w:sz w:val="26"/>
          <w:szCs w:val="26"/>
          <w:lang w:eastAsia="ru-RU"/>
        </w:rPr>
        <w:t xml:space="preserve"> </w:t>
      </w:r>
      <w:r w:rsidR="00B61309">
        <w:rPr>
          <w:rFonts w:cs="Times New Roman"/>
          <w:sz w:val="26"/>
          <w:szCs w:val="26"/>
          <w:lang w:eastAsia="ru-RU"/>
        </w:rPr>
        <w:t xml:space="preserve">и.о. </w:t>
      </w:r>
      <w:r w:rsidR="00913B5F">
        <w:rPr>
          <w:rFonts w:cs="Times New Roman"/>
          <w:sz w:val="26"/>
          <w:szCs w:val="26"/>
          <w:lang w:eastAsia="ru-RU"/>
        </w:rPr>
        <w:t>н</w:t>
      </w:r>
      <w:r w:rsidR="00A70690" w:rsidRPr="00640E54">
        <w:rPr>
          <w:rFonts w:cs="Times New Roman"/>
          <w:sz w:val="26"/>
          <w:szCs w:val="26"/>
        </w:rPr>
        <w:t xml:space="preserve">ачальника департамента </w:t>
      </w:r>
      <w:r w:rsidR="00B61309">
        <w:rPr>
          <w:rFonts w:cs="Times New Roman"/>
          <w:color w:val="000000"/>
          <w:sz w:val="26"/>
          <w:szCs w:val="26"/>
          <w:lang w:eastAsia="en-US"/>
        </w:rPr>
        <w:t>Гори</w:t>
      </w:r>
      <w:r w:rsidR="000D4CAB">
        <w:rPr>
          <w:rFonts w:cs="Times New Roman"/>
          <w:color w:val="000000"/>
          <w:sz w:val="26"/>
          <w:szCs w:val="26"/>
          <w:lang w:eastAsia="en-US"/>
        </w:rPr>
        <w:t xml:space="preserve">ной </w:t>
      </w:r>
      <w:r w:rsidR="00B61309">
        <w:rPr>
          <w:rFonts w:cs="Times New Roman"/>
          <w:color w:val="000000"/>
          <w:sz w:val="26"/>
          <w:szCs w:val="26"/>
          <w:lang w:eastAsia="en-US"/>
        </w:rPr>
        <w:t>Елены</w:t>
      </w:r>
      <w:r w:rsidR="000D4CAB">
        <w:rPr>
          <w:rFonts w:cs="Times New Roman"/>
          <w:color w:val="000000"/>
          <w:sz w:val="26"/>
          <w:szCs w:val="26"/>
          <w:lang w:eastAsia="en-US"/>
        </w:rPr>
        <w:t xml:space="preserve"> </w:t>
      </w:r>
      <w:r w:rsidR="00B61309">
        <w:rPr>
          <w:rFonts w:cs="Times New Roman"/>
          <w:color w:val="000000"/>
          <w:sz w:val="26"/>
          <w:szCs w:val="26"/>
          <w:lang w:eastAsia="en-US"/>
        </w:rPr>
        <w:t>Ивано</w:t>
      </w:r>
      <w:r w:rsidR="000D4CAB">
        <w:rPr>
          <w:rFonts w:cs="Times New Roman"/>
          <w:color w:val="000000"/>
          <w:sz w:val="26"/>
          <w:szCs w:val="26"/>
          <w:lang w:eastAsia="en-US"/>
        </w:rPr>
        <w:t>вны</w:t>
      </w:r>
      <w:r w:rsidR="000D4CAB">
        <w:rPr>
          <w:rFonts w:cs="Times New Roman"/>
          <w:sz w:val="26"/>
          <w:szCs w:val="26"/>
          <w:lang w:eastAsia="ru-RU"/>
        </w:rPr>
        <w:t xml:space="preserve">, </w:t>
      </w:r>
      <w:r w:rsidRPr="00640E54">
        <w:rPr>
          <w:rFonts w:cs="Times New Roman"/>
          <w:sz w:val="26"/>
          <w:szCs w:val="26"/>
          <w:lang w:eastAsia="ru-RU"/>
        </w:rPr>
        <w:t>действующего на основании Положения</w:t>
      </w:r>
      <w:r w:rsidR="00675EA3" w:rsidRPr="00640E54">
        <w:rPr>
          <w:rFonts w:cs="Times New Roman"/>
          <w:sz w:val="26"/>
          <w:szCs w:val="26"/>
        </w:rPr>
        <w:t xml:space="preserve"> </w:t>
      </w:r>
      <w:r w:rsidR="00425456" w:rsidRPr="00640E54">
        <w:rPr>
          <w:rFonts w:cs="Times New Roman"/>
          <w:sz w:val="26"/>
          <w:szCs w:val="26"/>
        </w:rPr>
        <w:t xml:space="preserve">с одной стороны, и </w:t>
      </w:r>
      <w:r w:rsidR="00A812F6">
        <w:rPr>
          <w:sz w:val="28"/>
          <w:szCs w:val="28"/>
        </w:rPr>
        <w:t>____________________________________</w:t>
      </w:r>
      <w:r w:rsidR="00425456" w:rsidRPr="00EB305A">
        <w:rPr>
          <w:rFonts w:cs="Times New Roman"/>
          <w:sz w:val="26"/>
          <w:szCs w:val="26"/>
        </w:rPr>
        <w:t>,</w:t>
      </w:r>
      <w:r w:rsidR="00425456" w:rsidRPr="00640E54">
        <w:rPr>
          <w:rFonts w:cs="Times New Roman"/>
          <w:sz w:val="26"/>
          <w:szCs w:val="26"/>
        </w:rPr>
        <w:t xml:space="preserve"> именуемый в дальнейшем «Поставщик», в лице </w:t>
      </w:r>
      <w:r w:rsidR="00DF325C" w:rsidRPr="00640E54">
        <w:rPr>
          <w:rFonts w:cs="Times New Roman"/>
          <w:color w:val="FF0000"/>
          <w:sz w:val="26"/>
          <w:szCs w:val="26"/>
        </w:rPr>
        <w:t xml:space="preserve"> </w:t>
      </w:r>
      <w:r w:rsidR="00A812F6">
        <w:rPr>
          <w:sz w:val="28"/>
          <w:szCs w:val="28"/>
        </w:rPr>
        <w:t>______________________________</w:t>
      </w:r>
      <w:r w:rsidR="00425456" w:rsidRPr="00640E54">
        <w:rPr>
          <w:rFonts w:cs="Times New Roman"/>
          <w:sz w:val="26"/>
          <w:szCs w:val="26"/>
        </w:rPr>
        <w:t>,</w:t>
      </w:r>
      <w:r w:rsidR="00425456" w:rsidRPr="00640E54">
        <w:rPr>
          <w:rFonts w:cs="Times New Roman"/>
          <w:color w:val="FF0000"/>
          <w:sz w:val="26"/>
          <w:szCs w:val="26"/>
        </w:rPr>
        <w:t xml:space="preserve"> </w:t>
      </w:r>
      <w:r w:rsidR="00425456" w:rsidRPr="00640E54">
        <w:rPr>
          <w:rFonts w:cs="Times New Roman"/>
          <w:color w:val="000000"/>
          <w:sz w:val="26"/>
          <w:szCs w:val="26"/>
        </w:rPr>
        <w:t xml:space="preserve">действующего на основании </w:t>
      </w:r>
      <w:r w:rsidR="00A812F6">
        <w:rPr>
          <w:rFonts w:cs="Times New Roman"/>
          <w:color w:val="000000"/>
          <w:sz w:val="26"/>
          <w:szCs w:val="26"/>
        </w:rPr>
        <w:t>___________________________,</w:t>
      </w:r>
      <w:r w:rsidR="00425456" w:rsidRPr="00640E54">
        <w:rPr>
          <w:rFonts w:cs="Times New Roman"/>
          <w:color w:val="000000"/>
          <w:sz w:val="26"/>
          <w:szCs w:val="26"/>
        </w:rPr>
        <w:t xml:space="preserve"> с другой стороны, вместе им</w:t>
      </w:r>
      <w:r w:rsidR="00425456" w:rsidRPr="00640E54">
        <w:rPr>
          <w:rFonts w:cs="Times New Roman"/>
          <w:sz w:val="26"/>
          <w:szCs w:val="26"/>
        </w:rPr>
        <w:t>енуемые «Стороны»,</w:t>
      </w:r>
      <w:r w:rsidR="004C5108" w:rsidRPr="00640E54">
        <w:rPr>
          <w:rFonts w:cs="Times New Roman"/>
          <w:sz w:val="26"/>
          <w:szCs w:val="26"/>
        </w:rPr>
        <w:t xml:space="preserve"> </w:t>
      </w:r>
      <w:r w:rsidR="008D0E60" w:rsidRPr="00640E54">
        <w:rPr>
          <w:rFonts w:cs="Times New Roman"/>
          <w:sz w:val="26"/>
          <w:szCs w:val="26"/>
          <w:lang w:eastAsia="ru-RU"/>
        </w:rPr>
        <w:t xml:space="preserve">руководствуясь п. 4  ч. 1 ст. 93 Федерального закона от 05.04.2013 № 44-ФЗ «О контрактной системе в сфере закупок товаров, работ, услуг для обеспечения государственных и </w:t>
      </w:r>
      <w:bookmarkStart w:id="1" w:name="_GoBack"/>
      <w:bookmarkEnd w:id="1"/>
      <w:r w:rsidR="008D0E60" w:rsidRPr="00640E54">
        <w:rPr>
          <w:rFonts w:cs="Times New Roman"/>
          <w:sz w:val="26"/>
          <w:szCs w:val="26"/>
          <w:lang w:eastAsia="ru-RU"/>
        </w:rPr>
        <w:t xml:space="preserve">муниципальных нужд», заключили настоящий государственный контракт (далее контракт) о нижеследующем: </w:t>
      </w:r>
    </w:p>
    <w:p w:rsidR="000C370D" w:rsidRPr="00B509BA" w:rsidRDefault="000C370D" w:rsidP="000C370D">
      <w:pPr>
        <w:ind w:firstLine="567"/>
        <w:jc w:val="both"/>
        <w:rPr>
          <w:rFonts w:cs="Times New Roman"/>
          <w:sz w:val="26"/>
          <w:szCs w:val="26"/>
        </w:rPr>
      </w:pPr>
    </w:p>
    <w:p w:rsidR="000C370D" w:rsidRDefault="000C370D" w:rsidP="000C370D">
      <w:pPr>
        <w:numPr>
          <w:ilvl w:val="0"/>
          <w:numId w:val="39"/>
        </w:numPr>
        <w:tabs>
          <w:tab w:val="left" w:pos="284"/>
        </w:tabs>
        <w:contextualSpacing/>
        <w:jc w:val="center"/>
        <w:rPr>
          <w:rFonts w:cs="Times New Roman"/>
          <w:b/>
          <w:bCs/>
          <w:sz w:val="26"/>
          <w:szCs w:val="26"/>
        </w:rPr>
      </w:pPr>
      <w:r w:rsidRPr="00B509BA">
        <w:rPr>
          <w:rFonts w:cs="Times New Roman"/>
          <w:b/>
          <w:bCs/>
          <w:sz w:val="26"/>
          <w:szCs w:val="26"/>
        </w:rPr>
        <w:t>Предмет контракта</w:t>
      </w:r>
    </w:p>
    <w:p w:rsidR="000C370D" w:rsidRPr="00B509BA" w:rsidRDefault="000C370D" w:rsidP="000C370D">
      <w:pPr>
        <w:tabs>
          <w:tab w:val="left" w:pos="284"/>
        </w:tabs>
        <w:ind w:left="720"/>
        <w:contextualSpacing/>
        <w:rPr>
          <w:rFonts w:cs="Times New Roman"/>
          <w:b/>
          <w:bCs/>
          <w:sz w:val="26"/>
          <w:szCs w:val="26"/>
        </w:rPr>
      </w:pPr>
    </w:p>
    <w:p w:rsidR="000C370D" w:rsidRDefault="000C370D" w:rsidP="0017764C">
      <w:pPr>
        <w:numPr>
          <w:ilvl w:val="0"/>
          <w:numId w:val="45"/>
        </w:numPr>
        <w:ind w:left="0" w:firstLine="709"/>
        <w:contextualSpacing/>
        <w:jc w:val="both"/>
        <w:rPr>
          <w:rFonts w:cs="Times New Roman"/>
          <w:sz w:val="26"/>
          <w:szCs w:val="26"/>
        </w:rPr>
      </w:pPr>
      <w:r w:rsidRPr="00562F61">
        <w:rPr>
          <w:rFonts w:cs="Times New Roman"/>
          <w:sz w:val="26"/>
          <w:szCs w:val="26"/>
        </w:rPr>
        <w:t xml:space="preserve">Поставщик обязуется осуществить </w:t>
      </w:r>
      <w:r w:rsidRPr="00562F61">
        <w:rPr>
          <w:rFonts w:cs="Times New Roman"/>
          <w:bCs/>
          <w:sz w:val="26"/>
          <w:szCs w:val="26"/>
        </w:rPr>
        <w:t xml:space="preserve">поставку </w:t>
      </w:r>
      <w:r w:rsidR="00065F29">
        <w:rPr>
          <w:rFonts w:cs="Times New Roman"/>
          <w:bCs/>
          <w:sz w:val="26"/>
          <w:szCs w:val="26"/>
        </w:rPr>
        <w:t>масла моторного для автомобиля</w:t>
      </w:r>
      <w:r w:rsidR="009A0121">
        <w:rPr>
          <w:rFonts w:cs="Times New Roman"/>
          <w:bCs/>
          <w:sz w:val="26"/>
          <w:szCs w:val="26"/>
        </w:rPr>
        <w:t xml:space="preserve"> </w:t>
      </w:r>
      <w:r w:rsidRPr="00562F61">
        <w:rPr>
          <w:rFonts w:cs="Times New Roman"/>
          <w:bCs/>
          <w:sz w:val="26"/>
          <w:szCs w:val="26"/>
        </w:rPr>
        <w:t xml:space="preserve">(далее – товар), </w:t>
      </w:r>
      <w:r w:rsidRPr="00562F61">
        <w:rPr>
          <w:rFonts w:cs="Times New Roman"/>
          <w:sz w:val="26"/>
          <w:szCs w:val="26"/>
        </w:rPr>
        <w:t>в 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0C370D" w:rsidRPr="00F23B3F" w:rsidRDefault="000C370D" w:rsidP="000C370D">
      <w:pPr>
        <w:ind w:left="1380"/>
        <w:contextualSpacing/>
        <w:jc w:val="both"/>
        <w:rPr>
          <w:rFonts w:cs="Times New Roman"/>
          <w:b/>
          <w:sz w:val="26"/>
          <w:szCs w:val="26"/>
        </w:rPr>
      </w:pPr>
    </w:p>
    <w:p w:rsidR="000C370D" w:rsidRDefault="000C370D" w:rsidP="000C370D">
      <w:pPr>
        <w:tabs>
          <w:tab w:val="left" w:pos="1002"/>
          <w:tab w:val="center" w:pos="5457"/>
        </w:tabs>
        <w:ind w:firstLine="709"/>
        <w:rPr>
          <w:b/>
          <w:szCs w:val="24"/>
        </w:rPr>
      </w:pPr>
      <w:r>
        <w:rPr>
          <w:rFonts w:cs="Times New Roman"/>
          <w:color w:val="000000"/>
          <w:sz w:val="26"/>
          <w:szCs w:val="26"/>
        </w:rPr>
        <w:tab/>
      </w:r>
      <w:r w:rsidRPr="00CC4B09">
        <w:rPr>
          <w:rFonts w:cs="Times New Roman"/>
          <w:color w:val="000000"/>
          <w:sz w:val="26"/>
          <w:szCs w:val="26"/>
        </w:rPr>
        <w:t xml:space="preserve"> </w:t>
      </w:r>
      <w:r w:rsidRPr="004735B4">
        <w:rPr>
          <w:b/>
          <w:bCs/>
          <w:sz w:val="26"/>
          <w:szCs w:val="26"/>
        </w:rPr>
        <w:t xml:space="preserve">ИКЗ </w:t>
      </w:r>
      <w:r w:rsidR="002E5296" w:rsidRPr="002E5296">
        <w:rPr>
          <w:b/>
          <w:bCs/>
          <w:color w:val="000000"/>
          <w:sz w:val="26"/>
          <w:szCs w:val="26"/>
          <w:lang w:eastAsia="ru-RU"/>
        </w:rPr>
        <w:t>26 1 6167019112 616701001 0003 03</w:t>
      </w:r>
      <w:r w:rsidR="002E5296">
        <w:rPr>
          <w:b/>
          <w:bCs/>
          <w:color w:val="000000"/>
          <w:sz w:val="26"/>
          <w:szCs w:val="26"/>
          <w:lang w:eastAsia="ru-RU"/>
        </w:rPr>
        <w:t>6</w:t>
      </w:r>
      <w:r w:rsidR="002E5296" w:rsidRPr="002E5296">
        <w:rPr>
          <w:b/>
          <w:bCs/>
          <w:color w:val="000000"/>
          <w:sz w:val="26"/>
          <w:szCs w:val="26"/>
          <w:lang w:eastAsia="ru-RU"/>
        </w:rPr>
        <w:t xml:space="preserve"> 0000 000</w:t>
      </w:r>
    </w:p>
    <w:p w:rsidR="000C370D" w:rsidRPr="00562F61" w:rsidRDefault="000C370D" w:rsidP="000C370D">
      <w:pPr>
        <w:autoSpaceDE w:val="0"/>
        <w:jc w:val="both"/>
        <w:rPr>
          <w:rFonts w:cs="Times New Roman"/>
          <w:color w:val="000000"/>
          <w:sz w:val="26"/>
          <w:szCs w:val="26"/>
          <w:lang w:eastAsia="ru-RU"/>
        </w:rPr>
      </w:pPr>
    </w:p>
    <w:p w:rsidR="000C370D" w:rsidRPr="00B509BA" w:rsidRDefault="000C370D" w:rsidP="0017764C">
      <w:pPr>
        <w:widowControl w:val="0"/>
        <w:numPr>
          <w:ilvl w:val="0"/>
          <w:numId w:val="45"/>
        </w:numPr>
        <w:autoSpaceDE w:val="0"/>
        <w:autoSpaceDN w:val="0"/>
        <w:adjustRightInd w:val="0"/>
        <w:jc w:val="center"/>
        <w:rPr>
          <w:rFonts w:cs="Times New Roman"/>
          <w:b/>
          <w:noProof/>
          <w:sz w:val="26"/>
          <w:szCs w:val="26"/>
        </w:rPr>
      </w:pPr>
      <w:r w:rsidRPr="00B509BA">
        <w:rPr>
          <w:rFonts w:cs="Times New Roman"/>
          <w:b/>
          <w:noProof/>
          <w:sz w:val="26"/>
          <w:szCs w:val="26"/>
        </w:rPr>
        <w:t>Условия поставки и приемки товара</w:t>
      </w:r>
    </w:p>
    <w:p w:rsidR="000C370D" w:rsidRPr="00B509BA" w:rsidRDefault="000C370D" w:rsidP="000C370D">
      <w:pPr>
        <w:autoSpaceDE w:val="0"/>
        <w:autoSpaceDN w:val="0"/>
        <w:adjustRightInd w:val="0"/>
        <w:jc w:val="both"/>
        <w:rPr>
          <w:rFonts w:cs="Times New Roman"/>
          <w:sz w:val="26"/>
          <w:szCs w:val="26"/>
        </w:rPr>
      </w:pPr>
      <w:r w:rsidRPr="00B509BA">
        <w:rPr>
          <w:rFonts w:cs="Times New Roman"/>
          <w:sz w:val="26"/>
          <w:szCs w:val="26"/>
        </w:rPr>
        <w:t xml:space="preserve">           2.1. Поставка товара Заказчику производится Поставщиком в течение </w:t>
      </w:r>
      <w:r>
        <w:rPr>
          <w:rFonts w:cs="Times New Roman"/>
          <w:sz w:val="26"/>
          <w:szCs w:val="26"/>
        </w:rPr>
        <w:t>15</w:t>
      </w:r>
      <w:r w:rsidRPr="00B509BA">
        <w:rPr>
          <w:rFonts w:cs="Times New Roman"/>
          <w:sz w:val="26"/>
          <w:szCs w:val="26"/>
        </w:rPr>
        <w:t xml:space="preserve"> (</w:t>
      </w:r>
      <w:r>
        <w:rPr>
          <w:rFonts w:cs="Times New Roman"/>
          <w:sz w:val="26"/>
          <w:szCs w:val="26"/>
        </w:rPr>
        <w:t>Пятнадцати</w:t>
      </w:r>
      <w:r w:rsidRPr="00B509BA">
        <w:rPr>
          <w:rFonts w:cs="Times New Roman"/>
          <w:sz w:val="26"/>
          <w:szCs w:val="26"/>
        </w:rPr>
        <w:t xml:space="preserve">) рабочих дней со дня </w:t>
      </w:r>
      <w:r>
        <w:rPr>
          <w:rFonts w:cs="Times New Roman"/>
          <w:sz w:val="26"/>
          <w:szCs w:val="26"/>
        </w:rPr>
        <w:t xml:space="preserve">подачи заявки Заказчиком </w:t>
      </w:r>
      <w:r w:rsidRPr="00B509BA">
        <w:rPr>
          <w:rFonts w:cs="Times New Roman"/>
          <w:sz w:val="26"/>
          <w:szCs w:val="26"/>
        </w:rPr>
        <w:t>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C370D" w:rsidRPr="00B509BA" w:rsidRDefault="000C370D" w:rsidP="000C370D">
      <w:pPr>
        <w:autoSpaceDE w:val="0"/>
        <w:autoSpaceDN w:val="0"/>
        <w:adjustRightInd w:val="0"/>
        <w:jc w:val="both"/>
        <w:rPr>
          <w:rFonts w:cs="Times New Roman"/>
          <w:sz w:val="26"/>
          <w:szCs w:val="26"/>
        </w:rPr>
      </w:pPr>
      <w:r w:rsidRPr="00B509BA">
        <w:rPr>
          <w:rFonts w:cs="Times New Roman"/>
          <w:sz w:val="26"/>
          <w:szCs w:val="26"/>
        </w:rPr>
        <w:t>Поставка товара Заказчику может осуществляться в другие дни и время по предварительному согласованию Поставщика с Заказчиком.</w:t>
      </w:r>
    </w:p>
    <w:p w:rsidR="000C370D" w:rsidRPr="00B509BA" w:rsidRDefault="000C370D" w:rsidP="000C370D">
      <w:pPr>
        <w:keepLines/>
        <w:jc w:val="both"/>
        <w:rPr>
          <w:rFonts w:cs="Times New Roman"/>
          <w:sz w:val="26"/>
          <w:szCs w:val="26"/>
        </w:rPr>
      </w:pPr>
      <w:r w:rsidRPr="00B509BA">
        <w:rPr>
          <w:rFonts w:cs="Times New Roman"/>
          <w:sz w:val="26"/>
          <w:szCs w:val="26"/>
        </w:rPr>
        <w:t xml:space="preserve">           2.2.</w:t>
      </w:r>
      <w:r w:rsidRPr="00B509BA">
        <w:rPr>
          <w:rFonts w:cs="Times New Roman"/>
          <w:color w:val="000000"/>
          <w:sz w:val="26"/>
          <w:szCs w:val="26"/>
        </w:rPr>
        <w:t xml:space="preserve"> П</w:t>
      </w:r>
      <w:r w:rsidRPr="00B509BA">
        <w:rPr>
          <w:rFonts w:cs="Times New Roman"/>
          <w:sz w:val="26"/>
          <w:szCs w:val="26"/>
        </w:rPr>
        <w:t xml:space="preserve">оставка товара производится Поставщиком </w:t>
      </w:r>
      <w:r w:rsidRPr="00B509BA">
        <w:rPr>
          <w:rFonts w:cs="Times New Roman"/>
          <w:noProof/>
          <w:sz w:val="26"/>
          <w:szCs w:val="26"/>
        </w:rPr>
        <w:t>в помещение административного здания Заказчика по адресу: г. Ростов-на-Дону, пр-кт. Стачки, 198.</w:t>
      </w:r>
    </w:p>
    <w:p w:rsidR="000C370D" w:rsidRDefault="000C370D" w:rsidP="000C370D">
      <w:pPr>
        <w:jc w:val="both"/>
        <w:rPr>
          <w:rFonts w:cs="Times New Roman"/>
          <w:color w:val="000000"/>
          <w:sz w:val="26"/>
          <w:szCs w:val="26"/>
        </w:rPr>
      </w:pPr>
      <w:r w:rsidRPr="00B509BA">
        <w:rPr>
          <w:rFonts w:cs="Times New Roman"/>
          <w:color w:val="000000"/>
          <w:sz w:val="26"/>
          <w:szCs w:val="26"/>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C370D" w:rsidRPr="00B509BA" w:rsidRDefault="000C370D" w:rsidP="000C370D">
      <w:pPr>
        <w:jc w:val="both"/>
        <w:rPr>
          <w:rFonts w:cs="Times New Roman"/>
          <w:sz w:val="26"/>
          <w:szCs w:val="26"/>
        </w:rPr>
      </w:pPr>
      <w:r w:rsidRPr="00B509BA">
        <w:rPr>
          <w:rFonts w:cs="Times New Roman"/>
          <w:color w:val="000000"/>
          <w:sz w:val="26"/>
          <w:szCs w:val="26"/>
        </w:rPr>
        <w:t xml:space="preserve">           2.</w:t>
      </w:r>
      <w:r w:rsidR="00425815">
        <w:rPr>
          <w:rFonts w:cs="Times New Roman"/>
          <w:color w:val="000000"/>
          <w:sz w:val="26"/>
          <w:szCs w:val="26"/>
        </w:rPr>
        <w:t>3</w:t>
      </w:r>
      <w:r w:rsidRPr="00B509BA">
        <w:rPr>
          <w:rFonts w:cs="Times New Roman"/>
          <w:color w:val="000000"/>
          <w:sz w:val="26"/>
          <w:szCs w:val="26"/>
        </w:rPr>
        <w:t>. Приемка товара по количеству и качеству осуществляется согласно обычно предъявляемым требованиям.</w:t>
      </w:r>
      <w:r w:rsidR="00DD3B6D">
        <w:rPr>
          <w:rFonts w:cs="Times New Roman"/>
          <w:color w:val="000000"/>
          <w:sz w:val="26"/>
          <w:szCs w:val="26"/>
        </w:rPr>
        <w:t xml:space="preserve"> </w:t>
      </w:r>
    </w:p>
    <w:p w:rsidR="000C370D" w:rsidRDefault="000C370D" w:rsidP="000C370D">
      <w:pPr>
        <w:pStyle w:val="ConsNonformat"/>
        <w:widowControl/>
        <w:jc w:val="both"/>
        <w:rPr>
          <w:rFonts w:ascii="Times New Roman" w:hAnsi="Times New Roman" w:cs="Times New Roman"/>
          <w:sz w:val="25"/>
          <w:szCs w:val="25"/>
          <w:lang w:eastAsia="ar-SA"/>
        </w:rPr>
      </w:pPr>
      <w:r w:rsidRPr="00B509BA">
        <w:rPr>
          <w:rFonts w:ascii="Times New Roman" w:hAnsi="Times New Roman" w:cs="Times New Roman"/>
          <w:sz w:val="26"/>
          <w:szCs w:val="26"/>
          <w:lang w:eastAsia="ar-SA"/>
        </w:rPr>
        <w:t xml:space="preserve">           2.</w:t>
      </w:r>
      <w:r w:rsidR="00425815">
        <w:rPr>
          <w:rFonts w:ascii="Times New Roman" w:hAnsi="Times New Roman" w:cs="Times New Roman"/>
          <w:sz w:val="26"/>
          <w:szCs w:val="26"/>
          <w:lang w:eastAsia="ar-SA"/>
        </w:rPr>
        <w:t>4</w:t>
      </w:r>
      <w:r w:rsidRPr="00B509BA">
        <w:rPr>
          <w:rFonts w:ascii="Times New Roman" w:hAnsi="Times New Roman" w:cs="Times New Roman"/>
          <w:sz w:val="26"/>
          <w:szCs w:val="26"/>
          <w:lang w:eastAsia="ar-SA"/>
        </w:rPr>
        <w:t xml:space="preserve">. </w:t>
      </w:r>
      <w:r w:rsidRPr="004464C6">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1A3F79">
        <w:rPr>
          <w:rFonts w:ascii="Times New Roman" w:hAnsi="Times New Roman" w:cs="Times New Roman"/>
          <w:sz w:val="25"/>
          <w:szCs w:val="25"/>
          <w:lang w:eastAsia="ar-SA"/>
        </w:rPr>
        <w:t xml:space="preserve">и Поставщиком </w:t>
      </w:r>
      <w:r w:rsidRPr="004464C6">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425815" w:rsidRPr="00B509BA" w:rsidRDefault="00425815" w:rsidP="00425815">
      <w:pPr>
        <w:ind w:firstLine="709"/>
        <w:jc w:val="both"/>
        <w:rPr>
          <w:rFonts w:cs="Times New Roman"/>
          <w:color w:val="000000"/>
          <w:sz w:val="26"/>
          <w:szCs w:val="26"/>
        </w:rPr>
      </w:pPr>
      <w:r>
        <w:rPr>
          <w:rFonts w:cs="Times New Roman"/>
          <w:color w:val="000000"/>
          <w:sz w:val="26"/>
          <w:szCs w:val="26"/>
        </w:rPr>
        <w:t xml:space="preserve">2.5. </w:t>
      </w:r>
      <w:r w:rsidR="00DC5D70" w:rsidRPr="00DC5D70">
        <w:rPr>
          <w:rFonts w:cs="Times New Roman"/>
          <w:color w:val="000000"/>
          <w:sz w:val="26"/>
          <w:szCs w:val="26"/>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C370D" w:rsidRPr="00B509BA" w:rsidRDefault="000C370D" w:rsidP="000C370D">
      <w:pPr>
        <w:shd w:val="clear" w:color="auto" w:fill="FFFFFF"/>
        <w:tabs>
          <w:tab w:val="left" w:pos="709"/>
          <w:tab w:val="left" w:pos="2362"/>
        </w:tabs>
        <w:contextualSpacing/>
        <w:jc w:val="both"/>
        <w:rPr>
          <w:rFonts w:cs="Times New Roman"/>
          <w:sz w:val="26"/>
          <w:szCs w:val="26"/>
        </w:rPr>
      </w:pPr>
      <w:r w:rsidRPr="00B509BA">
        <w:rPr>
          <w:rFonts w:cs="Times New Roman"/>
          <w:sz w:val="26"/>
          <w:szCs w:val="26"/>
        </w:rPr>
        <w:lastRenderedPageBreak/>
        <w:t xml:space="preserve">          </w:t>
      </w:r>
      <w:r w:rsidR="001A3F79">
        <w:rPr>
          <w:rFonts w:cs="Times New Roman"/>
          <w:sz w:val="26"/>
          <w:szCs w:val="26"/>
        </w:rPr>
        <w:t xml:space="preserve"> </w:t>
      </w:r>
      <w:r w:rsidRPr="00B509BA">
        <w:rPr>
          <w:rFonts w:cs="Times New Roman"/>
          <w:sz w:val="26"/>
          <w:szCs w:val="26"/>
        </w:rPr>
        <w:t>2.</w:t>
      </w:r>
      <w:r w:rsidR="003D3515">
        <w:rPr>
          <w:rFonts w:cs="Times New Roman"/>
          <w:sz w:val="26"/>
          <w:szCs w:val="26"/>
        </w:rPr>
        <w:t>6</w:t>
      </w:r>
      <w:r w:rsidRPr="00B509BA">
        <w:rPr>
          <w:rFonts w:cs="Times New Roman"/>
          <w:sz w:val="26"/>
          <w:szCs w:val="26"/>
        </w:rPr>
        <w:t xml:space="preserve">. </w:t>
      </w:r>
      <w:r w:rsidR="005C205A" w:rsidRPr="005C205A">
        <w:rPr>
          <w:rFonts w:cs="Times New Roman"/>
          <w:sz w:val="26"/>
          <w:szCs w:val="26"/>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p>
    <w:p w:rsidR="000C370D" w:rsidRDefault="000C370D" w:rsidP="000C370D">
      <w:pPr>
        <w:contextualSpacing/>
        <w:jc w:val="both"/>
        <w:rPr>
          <w:rFonts w:cs="Times New Roman"/>
          <w:sz w:val="26"/>
          <w:szCs w:val="26"/>
        </w:rPr>
      </w:pPr>
      <w:r w:rsidRPr="00B509BA">
        <w:rPr>
          <w:rFonts w:cs="Times New Roman"/>
          <w:sz w:val="26"/>
          <w:szCs w:val="26"/>
        </w:rPr>
        <w:t xml:space="preserve">          </w:t>
      </w:r>
      <w:r w:rsidR="003D3515">
        <w:rPr>
          <w:rFonts w:cs="Times New Roman"/>
          <w:sz w:val="26"/>
          <w:szCs w:val="26"/>
        </w:rPr>
        <w:t>2.7</w:t>
      </w:r>
      <w:r w:rsidRPr="00B509BA">
        <w:rPr>
          <w:rFonts w:cs="Times New Roman"/>
          <w:sz w:val="26"/>
          <w:szCs w:val="26"/>
        </w:rPr>
        <w:t>. В случае несоответствия поставленного товара требованиям настоящего контракта Заказчик в указанные сроки в п.2.5. направляет Поставщику мотивирован</w:t>
      </w:r>
      <w:r>
        <w:rPr>
          <w:rFonts w:cs="Times New Roman"/>
          <w:sz w:val="26"/>
          <w:szCs w:val="26"/>
        </w:rPr>
        <w:t>ный</w:t>
      </w:r>
    </w:p>
    <w:p w:rsidR="000C370D" w:rsidRPr="00B509BA" w:rsidRDefault="000C370D" w:rsidP="000C370D">
      <w:pPr>
        <w:contextualSpacing/>
        <w:jc w:val="both"/>
        <w:rPr>
          <w:rFonts w:cs="Times New Roman"/>
          <w:sz w:val="26"/>
          <w:szCs w:val="26"/>
        </w:rPr>
      </w:pPr>
      <w:r>
        <w:rPr>
          <w:rFonts w:cs="Times New Roman"/>
          <w:sz w:val="26"/>
          <w:szCs w:val="26"/>
        </w:rPr>
        <w:t>отказ от подписания товарной</w:t>
      </w:r>
      <w:r w:rsidRPr="00B509BA">
        <w:rPr>
          <w:rFonts w:cs="Times New Roman"/>
          <w:sz w:val="26"/>
          <w:szCs w:val="26"/>
        </w:rPr>
        <w:t xml:space="preserve"> накладн</w:t>
      </w:r>
      <w:r>
        <w:rPr>
          <w:rFonts w:cs="Times New Roman"/>
          <w:sz w:val="26"/>
          <w:szCs w:val="26"/>
        </w:rPr>
        <w:t>ой</w:t>
      </w:r>
      <w:r w:rsidRPr="00B509BA">
        <w:rPr>
          <w:rFonts w:cs="Times New Roman"/>
          <w:sz w:val="26"/>
          <w:szCs w:val="26"/>
        </w:rPr>
        <w:t xml:space="preserve"> </w:t>
      </w:r>
      <w:r>
        <w:rPr>
          <w:rFonts w:cs="Times New Roman"/>
          <w:sz w:val="26"/>
          <w:szCs w:val="26"/>
        </w:rPr>
        <w:t xml:space="preserve">или УПД </w:t>
      </w:r>
      <w:r w:rsidRPr="00B509BA">
        <w:rPr>
          <w:rFonts w:cs="Times New Roman"/>
          <w:sz w:val="26"/>
          <w:szCs w:val="26"/>
        </w:rPr>
        <w:t>в письменной форме с перечнем недостатков. Сроки устранения недостатков согласовываются Сторонами дополнительно.</w:t>
      </w:r>
    </w:p>
    <w:p w:rsidR="000C370D" w:rsidRPr="00B509BA" w:rsidRDefault="000C370D" w:rsidP="000C370D">
      <w:pPr>
        <w:pStyle w:val="ConsNonformat"/>
        <w:widowControl/>
        <w:jc w:val="both"/>
        <w:rPr>
          <w:rFonts w:ascii="Times New Roman" w:hAnsi="Times New Roman" w:cs="Times New Roman"/>
          <w:sz w:val="26"/>
          <w:szCs w:val="26"/>
        </w:rPr>
      </w:pPr>
      <w:r w:rsidRPr="00B509BA">
        <w:rPr>
          <w:rFonts w:ascii="Times New Roman" w:hAnsi="Times New Roman" w:cs="Times New Roman"/>
          <w:sz w:val="26"/>
          <w:szCs w:val="26"/>
          <w:lang w:eastAsia="ar-SA"/>
        </w:rPr>
        <w:t xml:space="preserve">         </w:t>
      </w:r>
      <w:r>
        <w:rPr>
          <w:rFonts w:ascii="Times New Roman" w:hAnsi="Times New Roman" w:cs="Times New Roman"/>
          <w:sz w:val="26"/>
          <w:szCs w:val="26"/>
          <w:lang w:eastAsia="ar-SA"/>
        </w:rPr>
        <w:t xml:space="preserve">  </w:t>
      </w:r>
      <w:r w:rsidRPr="00B509BA">
        <w:rPr>
          <w:rFonts w:ascii="Times New Roman" w:hAnsi="Times New Roman" w:cs="Times New Roman"/>
          <w:sz w:val="26"/>
          <w:szCs w:val="26"/>
          <w:lang w:eastAsia="ar-SA"/>
        </w:rPr>
        <w:t xml:space="preserve"> 2.</w:t>
      </w:r>
      <w:r w:rsidR="003D3515">
        <w:rPr>
          <w:rFonts w:ascii="Times New Roman" w:hAnsi="Times New Roman" w:cs="Times New Roman"/>
          <w:sz w:val="26"/>
          <w:szCs w:val="26"/>
          <w:lang w:eastAsia="ar-SA"/>
        </w:rPr>
        <w:t>8</w:t>
      </w:r>
      <w:r w:rsidRPr="00B509BA">
        <w:rPr>
          <w:rFonts w:ascii="Times New Roman" w:hAnsi="Times New Roman" w:cs="Times New Roman"/>
          <w:sz w:val="26"/>
          <w:szCs w:val="26"/>
          <w:lang w:eastAsia="ar-SA"/>
        </w:rPr>
        <w:t xml:space="preserve">. 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w:t>
      </w:r>
      <w:r>
        <w:rPr>
          <w:rFonts w:ascii="Times New Roman" w:hAnsi="Times New Roman" w:cs="Times New Roman"/>
          <w:sz w:val="26"/>
          <w:szCs w:val="26"/>
          <w:lang w:eastAsia="ar-SA"/>
        </w:rPr>
        <w:t>документа о приемке, т</w:t>
      </w:r>
      <w:r w:rsidRPr="00B509BA">
        <w:rPr>
          <w:rFonts w:ascii="Times New Roman" w:hAnsi="Times New Roman" w:cs="Times New Roman"/>
          <w:sz w:val="26"/>
          <w:szCs w:val="26"/>
          <w:lang w:eastAsia="ar-SA"/>
        </w:rPr>
        <w:t>оварной накладной</w:t>
      </w:r>
      <w:r>
        <w:rPr>
          <w:rFonts w:ascii="Times New Roman" w:hAnsi="Times New Roman" w:cs="Times New Roman"/>
          <w:sz w:val="26"/>
          <w:szCs w:val="26"/>
          <w:lang w:eastAsia="ar-SA"/>
        </w:rPr>
        <w:t xml:space="preserve"> </w:t>
      </w:r>
      <w:r>
        <w:rPr>
          <w:rFonts w:ascii="Times New Roman" w:hAnsi="Times New Roman" w:cs="Times New Roman"/>
          <w:sz w:val="26"/>
          <w:szCs w:val="26"/>
        </w:rPr>
        <w:t xml:space="preserve">или </w:t>
      </w:r>
      <w:r w:rsidRPr="009C7699">
        <w:rPr>
          <w:rFonts w:ascii="Times New Roman" w:hAnsi="Times New Roman" w:cs="Times New Roman"/>
          <w:sz w:val="26"/>
          <w:szCs w:val="26"/>
        </w:rPr>
        <w:t>УПД</w:t>
      </w:r>
      <w:r w:rsidRPr="009C7699">
        <w:rPr>
          <w:rFonts w:ascii="Times New Roman" w:hAnsi="Times New Roman" w:cs="Times New Roman"/>
          <w:sz w:val="26"/>
          <w:szCs w:val="26"/>
          <w:lang w:eastAsia="ar-SA"/>
        </w:rPr>
        <w:t>.</w:t>
      </w:r>
      <w:r w:rsidRPr="00B509BA">
        <w:rPr>
          <w:rFonts w:ascii="Times New Roman" w:hAnsi="Times New Roman" w:cs="Times New Roman"/>
          <w:sz w:val="26"/>
          <w:szCs w:val="26"/>
          <w:lang w:eastAsia="ar-SA"/>
        </w:rPr>
        <w:t xml:space="preserve"> </w:t>
      </w:r>
    </w:p>
    <w:p w:rsidR="000C370D" w:rsidRDefault="000C370D" w:rsidP="000C370D">
      <w:pPr>
        <w:tabs>
          <w:tab w:val="left" w:pos="0"/>
        </w:tabs>
        <w:contextualSpacing/>
        <w:jc w:val="both"/>
        <w:rPr>
          <w:rFonts w:cs="Times New Roman"/>
          <w:sz w:val="26"/>
          <w:szCs w:val="26"/>
        </w:rPr>
      </w:pPr>
      <w:r w:rsidRPr="00B509BA">
        <w:rPr>
          <w:rFonts w:cs="Times New Roman"/>
          <w:sz w:val="26"/>
          <w:szCs w:val="26"/>
        </w:rPr>
        <w:t xml:space="preserve">           </w:t>
      </w:r>
      <w:r w:rsidR="003D3515">
        <w:rPr>
          <w:rFonts w:cs="Times New Roman"/>
          <w:sz w:val="26"/>
          <w:szCs w:val="26"/>
        </w:rPr>
        <w:t>2.9</w:t>
      </w:r>
      <w:r w:rsidRPr="00B509BA">
        <w:rPr>
          <w:rFonts w:cs="Times New Roman"/>
          <w:sz w:val="26"/>
          <w:szCs w:val="26"/>
        </w:rPr>
        <w:t xml:space="preserve">.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10 (десяти) календарных дней со дня подписания сторонами соответствующего акта. </w:t>
      </w:r>
    </w:p>
    <w:p w:rsidR="000C370D" w:rsidRDefault="000C370D" w:rsidP="000C370D">
      <w:pPr>
        <w:tabs>
          <w:tab w:val="left" w:pos="0"/>
        </w:tabs>
        <w:contextualSpacing/>
        <w:jc w:val="both"/>
        <w:rPr>
          <w:rFonts w:cs="Times New Roman"/>
          <w:sz w:val="26"/>
          <w:szCs w:val="26"/>
        </w:rPr>
      </w:pPr>
    </w:p>
    <w:p w:rsidR="000C370D" w:rsidRDefault="000C370D" w:rsidP="000C370D">
      <w:pPr>
        <w:tabs>
          <w:tab w:val="left" w:pos="709"/>
        </w:tabs>
        <w:autoSpaceDE w:val="0"/>
        <w:autoSpaceDN w:val="0"/>
        <w:adjustRightInd w:val="0"/>
        <w:contextualSpacing/>
        <w:jc w:val="center"/>
        <w:rPr>
          <w:rFonts w:cs="Times New Roman"/>
          <w:b/>
          <w:bCs/>
          <w:sz w:val="26"/>
          <w:szCs w:val="26"/>
        </w:rPr>
      </w:pPr>
      <w:r w:rsidRPr="001E034E">
        <w:rPr>
          <w:rFonts w:cs="Times New Roman"/>
          <w:b/>
          <w:bCs/>
          <w:sz w:val="26"/>
          <w:szCs w:val="26"/>
        </w:rPr>
        <w:t>3</w:t>
      </w:r>
      <w:r w:rsidRPr="00B509BA">
        <w:rPr>
          <w:rFonts w:cs="Times New Roman"/>
          <w:bCs/>
          <w:sz w:val="26"/>
          <w:szCs w:val="26"/>
        </w:rPr>
        <w:t>.</w:t>
      </w:r>
      <w:r w:rsidRPr="00B509BA">
        <w:rPr>
          <w:rFonts w:cs="Times New Roman"/>
          <w:b/>
          <w:bCs/>
          <w:sz w:val="26"/>
          <w:szCs w:val="26"/>
        </w:rPr>
        <w:t>Требования к качеству и безопасности товара</w:t>
      </w:r>
    </w:p>
    <w:p w:rsidR="000C370D" w:rsidRPr="00B509BA" w:rsidRDefault="000C370D" w:rsidP="000C370D">
      <w:pPr>
        <w:tabs>
          <w:tab w:val="left" w:pos="709"/>
        </w:tabs>
        <w:autoSpaceDE w:val="0"/>
        <w:autoSpaceDN w:val="0"/>
        <w:adjustRightInd w:val="0"/>
        <w:contextualSpacing/>
        <w:jc w:val="both"/>
        <w:rPr>
          <w:rFonts w:cs="Times New Roman"/>
          <w:bCs/>
          <w:sz w:val="26"/>
          <w:szCs w:val="26"/>
        </w:rPr>
      </w:pPr>
    </w:p>
    <w:p w:rsidR="000C370D" w:rsidRDefault="000C370D" w:rsidP="000C370D">
      <w:pPr>
        <w:widowControl w:val="0"/>
        <w:tabs>
          <w:tab w:val="left" w:pos="567"/>
        </w:tabs>
        <w:autoSpaceDE w:val="0"/>
        <w:autoSpaceDN w:val="0"/>
        <w:adjustRightInd w:val="0"/>
        <w:spacing w:line="259" w:lineRule="atLeast"/>
        <w:ind w:firstLine="709"/>
        <w:jc w:val="both"/>
        <w:rPr>
          <w:sz w:val="26"/>
          <w:szCs w:val="26"/>
        </w:rPr>
      </w:pPr>
      <w:r>
        <w:rPr>
          <w:sz w:val="26"/>
          <w:szCs w:val="26"/>
        </w:rPr>
        <w:t>3.1.</w:t>
      </w:r>
      <w:r>
        <w:rPr>
          <w:sz w:val="26"/>
          <w:szCs w:val="26"/>
          <w:lang w:val="en-US"/>
        </w:rPr>
        <w:t> </w:t>
      </w:r>
      <w:r w:rsidRPr="003B758F">
        <w:rPr>
          <w:sz w:val="26"/>
          <w:szCs w:val="26"/>
        </w:rPr>
        <w:t>Поставщик производит поставку</w:t>
      </w:r>
      <w:r>
        <w:rPr>
          <w:sz w:val="26"/>
          <w:szCs w:val="26"/>
        </w:rPr>
        <w:t xml:space="preserve"> </w:t>
      </w:r>
      <w:r w:rsidRPr="003B758F">
        <w:rPr>
          <w:sz w:val="26"/>
          <w:szCs w:val="26"/>
        </w:rPr>
        <w:t>нового товара (который не был в употреблении</w:t>
      </w:r>
      <w:r>
        <w:rPr>
          <w:sz w:val="26"/>
          <w:szCs w:val="26"/>
        </w:rPr>
        <w:t xml:space="preserve">, а также </w:t>
      </w:r>
      <w:r w:rsidRPr="003B758F">
        <w:rPr>
          <w:sz w:val="26"/>
          <w:szCs w:val="26"/>
        </w:rPr>
        <w:t>у которого не были восстано</w:t>
      </w:r>
      <w:r>
        <w:rPr>
          <w:sz w:val="26"/>
          <w:szCs w:val="26"/>
        </w:rPr>
        <w:t>влены потребительские свойства).</w:t>
      </w:r>
    </w:p>
    <w:p w:rsidR="000C370D" w:rsidRDefault="000C370D" w:rsidP="000C370D">
      <w:pPr>
        <w:widowControl w:val="0"/>
        <w:tabs>
          <w:tab w:val="left" w:pos="567"/>
        </w:tabs>
        <w:autoSpaceDE w:val="0"/>
        <w:autoSpaceDN w:val="0"/>
        <w:adjustRightInd w:val="0"/>
        <w:spacing w:line="259" w:lineRule="atLeast"/>
        <w:ind w:firstLine="709"/>
        <w:jc w:val="both"/>
        <w:rPr>
          <w:sz w:val="26"/>
          <w:szCs w:val="26"/>
        </w:rPr>
      </w:pPr>
      <w:r>
        <w:rPr>
          <w:sz w:val="26"/>
          <w:szCs w:val="26"/>
        </w:rPr>
        <w:t>3.2. </w:t>
      </w:r>
      <w:r>
        <w:rPr>
          <w:color w:val="000000"/>
          <w:sz w:val="26"/>
          <w:szCs w:val="26"/>
        </w:rPr>
        <w:t xml:space="preserve">При обнаружении брака, скрытых дефектов и недостатков, наличие которых </w:t>
      </w:r>
      <w:r w:rsidR="00E026EB">
        <w:rPr>
          <w:color w:val="000000"/>
          <w:sz w:val="26"/>
          <w:szCs w:val="26"/>
        </w:rPr>
        <w:t>не выявлено при приемке товара</w:t>
      </w:r>
      <w:r>
        <w:rPr>
          <w:color w:val="000000"/>
          <w:sz w:val="26"/>
          <w:szCs w:val="26"/>
        </w:rPr>
        <w:t>, Поставщик обязан осуществить замену товара.</w:t>
      </w:r>
    </w:p>
    <w:p w:rsidR="000C370D" w:rsidRDefault="000C370D" w:rsidP="000C370D">
      <w:pPr>
        <w:tabs>
          <w:tab w:val="left" w:pos="360"/>
          <w:tab w:val="left" w:pos="1440"/>
        </w:tabs>
        <w:suppressAutoHyphens w:val="0"/>
        <w:jc w:val="both"/>
        <w:rPr>
          <w:rFonts w:cs="Times New Roman"/>
          <w:noProof/>
          <w:sz w:val="26"/>
          <w:szCs w:val="26"/>
        </w:rPr>
      </w:pPr>
      <w:r>
        <w:rPr>
          <w:rFonts w:cs="Times New Roman"/>
          <w:sz w:val="26"/>
          <w:szCs w:val="26"/>
        </w:rPr>
        <w:t xml:space="preserve">           3.3. Качество и характеристики поставляемого товара должны соответствовать установленным законодательством Российской Федерации </w:t>
      </w:r>
      <w:r>
        <w:rPr>
          <w:rFonts w:cs="Times New Roman"/>
          <w:noProof/>
          <w:sz w:val="26"/>
          <w:szCs w:val="26"/>
        </w:rPr>
        <w:t>нормам безопасности товаров, эксплуатируемых человеком. Срок годности не менее 6 месяцев с даты подписания т</w:t>
      </w:r>
      <w:r>
        <w:rPr>
          <w:rFonts w:cs="Times New Roman"/>
          <w:sz w:val="26"/>
          <w:szCs w:val="26"/>
        </w:rPr>
        <w:t>оварной накладной или УПД.</w:t>
      </w:r>
    </w:p>
    <w:p w:rsidR="000C370D" w:rsidRPr="00741283" w:rsidRDefault="000C370D" w:rsidP="000C370D">
      <w:pPr>
        <w:widowControl w:val="0"/>
        <w:ind w:firstLine="709"/>
        <w:jc w:val="both"/>
        <w:rPr>
          <w:rFonts w:cs="Times New Roman"/>
          <w:sz w:val="26"/>
          <w:szCs w:val="26"/>
          <w:lang w:eastAsia="ru-RU"/>
        </w:rPr>
      </w:pPr>
      <w:r>
        <w:rPr>
          <w:rFonts w:cs="Times New Roman"/>
          <w:noProof/>
          <w:sz w:val="26"/>
          <w:szCs w:val="26"/>
        </w:rPr>
        <w:t>3.4. </w:t>
      </w:r>
      <w:r>
        <w:rPr>
          <w:rFonts w:cs="Times New Roman"/>
          <w:sz w:val="26"/>
          <w:szCs w:val="26"/>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w:t>
      </w:r>
      <w:r w:rsidRPr="00741283">
        <w:rPr>
          <w:rFonts w:cs="Times New Roman"/>
          <w:sz w:val="26"/>
          <w:szCs w:val="26"/>
        </w:rPr>
        <w:t xml:space="preserve">приемке товара в место поставки. </w:t>
      </w:r>
    </w:p>
    <w:p w:rsidR="000C370D" w:rsidRDefault="000C370D" w:rsidP="000C370D">
      <w:pPr>
        <w:pStyle w:val="ConsNonformat"/>
        <w:ind w:firstLine="709"/>
        <w:jc w:val="both"/>
        <w:rPr>
          <w:rFonts w:ascii="Times New Roman" w:hAnsi="Times New Roman" w:cs="Times New Roman"/>
          <w:sz w:val="26"/>
          <w:szCs w:val="26"/>
        </w:rPr>
      </w:pPr>
      <w:r w:rsidRPr="00741283">
        <w:rPr>
          <w:rFonts w:ascii="Times New Roman" w:hAnsi="Times New Roman" w:cs="Times New Roman"/>
          <w:sz w:val="26"/>
          <w:szCs w:val="26"/>
        </w:rPr>
        <w:t xml:space="preserve">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w:t>
      </w:r>
      <w:r>
        <w:rPr>
          <w:rFonts w:ascii="Times New Roman" w:hAnsi="Times New Roman" w:cs="Times New Roman"/>
          <w:sz w:val="26"/>
          <w:szCs w:val="26"/>
        </w:rPr>
        <w:t>товара.</w:t>
      </w:r>
    </w:p>
    <w:p w:rsidR="000C370D" w:rsidRDefault="000C370D" w:rsidP="000C370D">
      <w:pPr>
        <w:pStyle w:val="ConsNonformat"/>
        <w:ind w:firstLine="709"/>
        <w:jc w:val="both"/>
        <w:rPr>
          <w:rFonts w:ascii="Times New Roman" w:hAnsi="Times New Roman" w:cs="Times New Roman"/>
          <w:sz w:val="26"/>
          <w:szCs w:val="26"/>
        </w:rPr>
      </w:pPr>
    </w:p>
    <w:p w:rsidR="00F70675" w:rsidRPr="00741283" w:rsidRDefault="00F70675" w:rsidP="000C370D">
      <w:pPr>
        <w:pStyle w:val="ConsNonformat"/>
        <w:ind w:firstLine="709"/>
        <w:jc w:val="both"/>
        <w:rPr>
          <w:rFonts w:ascii="Times New Roman" w:hAnsi="Times New Roman" w:cs="Times New Roman"/>
          <w:sz w:val="26"/>
          <w:szCs w:val="26"/>
        </w:rPr>
      </w:pPr>
    </w:p>
    <w:p w:rsidR="000C370D" w:rsidRDefault="000C370D" w:rsidP="000C370D">
      <w:pPr>
        <w:numPr>
          <w:ilvl w:val="0"/>
          <w:numId w:val="40"/>
        </w:numPr>
        <w:tabs>
          <w:tab w:val="left" w:pos="426"/>
        </w:tabs>
        <w:contextualSpacing/>
        <w:jc w:val="center"/>
        <w:rPr>
          <w:rFonts w:cs="Times New Roman"/>
          <w:b/>
          <w:sz w:val="26"/>
          <w:szCs w:val="26"/>
        </w:rPr>
      </w:pPr>
      <w:r w:rsidRPr="00B509BA">
        <w:rPr>
          <w:rFonts w:cs="Times New Roman"/>
          <w:b/>
          <w:sz w:val="26"/>
          <w:szCs w:val="26"/>
        </w:rPr>
        <w:t>Цена контракта и порядок расчетов</w:t>
      </w:r>
    </w:p>
    <w:p w:rsidR="000C370D" w:rsidRPr="00B509BA" w:rsidRDefault="000C370D" w:rsidP="000C370D">
      <w:pPr>
        <w:tabs>
          <w:tab w:val="left" w:pos="426"/>
        </w:tabs>
        <w:ind w:left="720"/>
        <w:contextualSpacing/>
        <w:rPr>
          <w:rFonts w:cs="Times New Roman"/>
          <w:b/>
          <w:sz w:val="26"/>
          <w:szCs w:val="26"/>
        </w:rPr>
      </w:pPr>
    </w:p>
    <w:p w:rsidR="000C370D" w:rsidRPr="00B509BA" w:rsidRDefault="000C370D" w:rsidP="000C370D">
      <w:pPr>
        <w:ind w:firstLine="720"/>
        <w:jc w:val="both"/>
        <w:rPr>
          <w:rFonts w:cs="Times New Roman"/>
          <w:i/>
          <w:color w:val="FF0000"/>
          <w:sz w:val="26"/>
          <w:szCs w:val="26"/>
        </w:rPr>
      </w:pPr>
      <w:r w:rsidRPr="00B509BA">
        <w:rPr>
          <w:rFonts w:cs="Times New Roman"/>
          <w:sz w:val="26"/>
          <w:szCs w:val="26"/>
        </w:rPr>
        <w:lastRenderedPageBreak/>
        <w:t>4.1.</w:t>
      </w:r>
      <w:r>
        <w:rPr>
          <w:rFonts w:cs="Times New Roman"/>
          <w:sz w:val="26"/>
          <w:szCs w:val="26"/>
        </w:rPr>
        <w:t> </w:t>
      </w:r>
      <w:r w:rsidRPr="00B509BA">
        <w:rPr>
          <w:rFonts w:cs="Times New Roman"/>
          <w:sz w:val="26"/>
          <w:szCs w:val="26"/>
        </w:rPr>
        <w:t>Цена контракта составляет _____ (</w:t>
      </w:r>
      <w:r w:rsidRPr="0044516D">
        <w:rPr>
          <w:rFonts w:cs="Times New Roman"/>
          <w:sz w:val="26"/>
          <w:szCs w:val="26"/>
        </w:rPr>
        <w:t>_____________</w:t>
      </w:r>
      <w:r w:rsidRPr="00B509BA">
        <w:rPr>
          <w:rFonts w:cs="Times New Roman"/>
          <w:sz w:val="26"/>
          <w:szCs w:val="26"/>
        </w:rPr>
        <w:t xml:space="preserve">_) руб. </w:t>
      </w:r>
      <w:r>
        <w:rPr>
          <w:rFonts w:cs="Times New Roman"/>
          <w:sz w:val="26"/>
          <w:szCs w:val="26"/>
        </w:rPr>
        <w:t>__</w:t>
      </w:r>
      <w:r w:rsidRPr="00B509BA">
        <w:rPr>
          <w:rFonts w:cs="Times New Roman"/>
          <w:sz w:val="26"/>
          <w:szCs w:val="26"/>
        </w:rPr>
        <w:t xml:space="preserve"> коп. в том числе НДС ___% _____ (_________) руб. </w:t>
      </w:r>
      <w:r>
        <w:rPr>
          <w:rFonts w:cs="Times New Roman"/>
          <w:sz w:val="26"/>
          <w:szCs w:val="26"/>
        </w:rPr>
        <w:t>__</w:t>
      </w:r>
      <w:r w:rsidRPr="00B509BA">
        <w:rPr>
          <w:rFonts w:cs="Times New Roman"/>
          <w:sz w:val="26"/>
          <w:szCs w:val="26"/>
        </w:rPr>
        <w:t xml:space="preserve"> коп.</w:t>
      </w:r>
      <w:r>
        <w:rPr>
          <w:rFonts w:cs="Times New Roman"/>
          <w:sz w:val="26"/>
          <w:szCs w:val="26"/>
        </w:rPr>
        <w:t>, в т.ч. НДС</w:t>
      </w:r>
      <w:r w:rsidRPr="00B509BA">
        <w:rPr>
          <w:rFonts w:cs="Times New Roman"/>
          <w:sz w:val="26"/>
          <w:szCs w:val="26"/>
        </w:rPr>
        <w:t>/ НДС не облагается.</w:t>
      </w:r>
    </w:p>
    <w:p w:rsidR="000C370D" w:rsidRDefault="000C370D" w:rsidP="000C370D">
      <w:pPr>
        <w:widowControl w:val="0"/>
        <w:ind w:firstLine="709"/>
        <w:jc w:val="both"/>
        <w:rPr>
          <w:rFonts w:cs="Times New Roman"/>
          <w:sz w:val="26"/>
          <w:szCs w:val="26"/>
        </w:rPr>
      </w:pPr>
      <w:r w:rsidRPr="00B509BA">
        <w:rPr>
          <w:rFonts w:cs="Times New Roman"/>
          <w:sz w:val="26"/>
          <w:szCs w:val="26"/>
        </w:rPr>
        <w:t>4</w:t>
      </w:r>
      <w:r>
        <w:rPr>
          <w:rFonts w:cs="Times New Roman"/>
          <w:sz w:val="26"/>
          <w:szCs w:val="26"/>
        </w:rPr>
        <w:t>.2. </w:t>
      </w:r>
      <w:r w:rsidRPr="00B509BA">
        <w:rPr>
          <w:rFonts w:cs="Times New Roman"/>
          <w:sz w:val="26"/>
          <w:szCs w:val="26"/>
        </w:rPr>
        <w:t>Цена контракта включает общую стоимость товара,</w:t>
      </w:r>
      <w:r>
        <w:rPr>
          <w:rFonts w:cs="Times New Roman"/>
          <w:sz w:val="26"/>
          <w:szCs w:val="26"/>
        </w:rPr>
        <w:t xml:space="preserve"> </w:t>
      </w:r>
      <w:r w:rsidRPr="00B509BA">
        <w:rPr>
          <w:rFonts w:cs="Times New Roman"/>
          <w:sz w:val="26"/>
          <w:szCs w:val="26"/>
        </w:rPr>
        <w:t>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0C370D" w:rsidRPr="00B509BA" w:rsidRDefault="000C370D" w:rsidP="000C370D">
      <w:pPr>
        <w:ind w:firstLine="720"/>
        <w:jc w:val="both"/>
        <w:rPr>
          <w:rFonts w:cs="Times New Roman"/>
          <w:sz w:val="26"/>
          <w:szCs w:val="26"/>
        </w:rPr>
      </w:pPr>
      <w:r w:rsidRPr="00B509BA">
        <w:rPr>
          <w:rFonts w:cs="Times New Roman"/>
          <w:sz w:val="26"/>
          <w:szCs w:val="26"/>
        </w:rPr>
        <w:t>4</w:t>
      </w:r>
      <w:r>
        <w:rPr>
          <w:rFonts w:cs="Times New Roman"/>
          <w:sz w:val="26"/>
          <w:szCs w:val="26"/>
        </w:rPr>
        <w:t>.3. </w:t>
      </w:r>
      <w:r w:rsidRPr="00B509BA">
        <w:rPr>
          <w:rFonts w:cs="Times New Roman"/>
          <w:sz w:val="26"/>
          <w:szCs w:val="26"/>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0C370D" w:rsidRDefault="000C370D" w:rsidP="000C370D">
      <w:pPr>
        <w:ind w:firstLine="720"/>
        <w:jc w:val="both"/>
        <w:rPr>
          <w:rFonts w:cs="Times New Roman"/>
          <w:sz w:val="26"/>
          <w:szCs w:val="26"/>
        </w:rPr>
      </w:pPr>
      <w:r w:rsidRPr="00B509BA">
        <w:rPr>
          <w:rFonts w:cs="Times New Roman"/>
          <w:sz w:val="26"/>
          <w:szCs w:val="26"/>
        </w:rPr>
        <w:t>Оплата товара осуществляется Заказчиком за счет средств федерального бюджета. Форма платежа – безналичный расчет.</w:t>
      </w:r>
    </w:p>
    <w:p w:rsidR="000C370D" w:rsidRPr="00B509BA" w:rsidRDefault="000C370D" w:rsidP="000C370D">
      <w:pPr>
        <w:ind w:firstLine="720"/>
        <w:jc w:val="both"/>
        <w:rPr>
          <w:rFonts w:cs="Times New Roman"/>
          <w:sz w:val="26"/>
          <w:szCs w:val="26"/>
        </w:rPr>
      </w:pPr>
      <w:r>
        <w:rPr>
          <w:sz w:val="26"/>
          <w:szCs w:val="26"/>
        </w:rPr>
        <w:t>4.4. </w:t>
      </w:r>
      <w:r w:rsidRPr="004B2241">
        <w:rPr>
          <w:sz w:val="26"/>
          <w:szCs w:val="26"/>
        </w:rPr>
        <w:t>В течение 30 календарных дней после исполнения сторонами своих обязательств Исполнитель предоставляет в адрес Заказчика акт сверки.</w:t>
      </w:r>
    </w:p>
    <w:p w:rsidR="000C370D" w:rsidRPr="00DD3B6D" w:rsidRDefault="000C370D" w:rsidP="000C370D">
      <w:pPr>
        <w:widowControl w:val="0"/>
        <w:ind w:firstLine="709"/>
        <w:jc w:val="both"/>
        <w:rPr>
          <w:sz w:val="26"/>
          <w:szCs w:val="26"/>
        </w:rPr>
      </w:pPr>
      <w:r>
        <w:rPr>
          <w:rFonts w:cs="Times New Roman"/>
          <w:sz w:val="26"/>
          <w:szCs w:val="26"/>
        </w:rPr>
        <w:t>4.5. </w:t>
      </w:r>
      <w:r w:rsidR="00FA3FF2" w:rsidRPr="00FA3FF2">
        <w:rPr>
          <w:rFonts w:cs="Times New Roman"/>
          <w:sz w:val="26"/>
          <w:szCs w:val="26"/>
        </w:rPr>
        <w:t>Оплата поставленного товара производится Заказчиком в российских рублях по факту поставки товара в полном объеме, на основании подписанной Сторо</w:t>
      </w:r>
      <w:r w:rsidR="002B20AE">
        <w:rPr>
          <w:rFonts w:cs="Times New Roman"/>
          <w:sz w:val="26"/>
          <w:szCs w:val="26"/>
        </w:rPr>
        <w:t>нами Товарной накладной или УПД и</w:t>
      </w:r>
      <w:r w:rsidR="00FA3FF2" w:rsidRPr="00FA3FF2">
        <w:rPr>
          <w:rFonts w:cs="Times New Roman"/>
          <w:sz w:val="26"/>
          <w:szCs w:val="26"/>
        </w:rPr>
        <w:t xml:space="preserve"> выставленного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0C370D" w:rsidRPr="009C7699" w:rsidRDefault="000C370D" w:rsidP="000C370D">
      <w:pPr>
        <w:widowControl w:val="0"/>
        <w:ind w:left="720"/>
        <w:jc w:val="both"/>
        <w:rPr>
          <w:rFonts w:cs="Times New Roman"/>
          <w:sz w:val="26"/>
          <w:szCs w:val="26"/>
        </w:rPr>
      </w:pPr>
    </w:p>
    <w:p w:rsidR="000C370D" w:rsidRDefault="000C370D" w:rsidP="000C370D">
      <w:pPr>
        <w:widowControl w:val="0"/>
        <w:numPr>
          <w:ilvl w:val="0"/>
          <w:numId w:val="40"/>
        </w:numPr>
        <w:jc w:val="center"/>
        <w:rPr>
          <w:rFonts w:cs="Times New Roman"/>
          <w:b/>
          <w:noProof/>
          <w:sz w:val="26"/>
          <w:szCs w:val="26"/>
          <w:lang w:eastAsia="ru-RU"/>
        </w:rPr>
      </w:pPr>
      <w:r w:rsidRPr="00B509BA">
        <w:rPr>
          <w:rFonts w:cs="Times New Roman"/>
          <w:b/>
          <w:noProof/>
          <w:sz w:val="26"/>
          <w:szCs w:val="26"/>
          <w:lang w:eastAsia="ru-RU"/>
        </w:rPr>
        <w:t>Срок действия контракта</w:t>
      </w:r>
    </w:p>
    <w:p w:rsidR="000C370D" w:rsidRDefault="000C370D" w:rsidP="000C370D">
      <w:pPr>
        <w:widowControl w:val="0"/>
        <w:autoSpaceDE w:val="0"/>
        <w:jc w:val="both"/>
        <w:rPr>
          <w:rFonts w:eastAsia="Arial" w:cs="Times New Roman"/>
          <w:sz w:val="26"/>
          <w:szCs w:val="26"/>
          <w:shd w:val="clear" w:color="auto" w:fill="FFFFFF"/>
        </w:rPr>
      </w:pPr>
      <w:r w:rsidRPr="00B509BA">
        <w:rPr>
          <w:rFonts w:cs="Times New Roman"/>
          <w:noProof/>
          <w:sz w:val="26"/>
          <w:szCs w:val="26"/>
        </w:rPr>
        <w:t xml:space="preserve">           5.1. Настоящий контракт</w:t>
      </w:r>
      <w:r w:rsidRPr="00B509BA">
        <w:rPr>
          <w:rFonts w:cs="Times New Roman"/>
          <w:color w:val="000000"/>
          <w:sz w:val="26"/>
          <w:szCs w:val="26"/>
        </w:rPr>
        <w:t xml:space="preserve"> вступает в силу с момента его заключения и действует до                 </w:t>
      </w:r>
      <w:r w:rsidR="00964A4E">
        <w:rPr>
          <w:rFonts w:cs="Times New Roman"/>
          <w:color w:val="000000"/>
          <w:sz w:val="26"/>
          <w:szCs w:val="26"/>
        </w:rPr>
        <w:t>30</w:t>
      </w:r>
      <w:r w:rsidR="00065F29">
        <w:rPr>
          <w:rFonts w:cs="Times New Roman"/>
          <w:color w:val="000000"/>
          <w:sz w:val="26"/>
          <w:szCs w:val="26"/>
        </w:rPr>
        <w:t>.10.2</w:t>
      </w:r>
      <w:r w:rsidRPr="00136CAC">
        <w:rPr>
          <w:rFonts w:cs="Times New Roman"/>
          <w:sz w:val="26"/>
          <w:szCs w:val="26"/>
        </w:rPr>
        <w:t>02</w:t>
      </w:r>
      <w:r w:rsidR="00065F29">
        <w:rPr>
          <w:rFonts w:cs="Times New Roman"/>
          <w:sz w:val="26"/>
          <w:szCs w:val="26"/>
        </w:rPr>
        <w:t>6</w:t>
      </w:r>
      <w:r w:rsidRPr="00B509BA">
        <w:rPr>
          <w:rFonts w:cs="Times New Roman"/>
          <w:color w:val="000000"/>
          <w:sz w:val="26"/>
          <w:szCs w:val="26"/>
        </w:rPr>
        <w:t xml:space="preserve"> г.</w:t>
      </w:r>
    </w:p>
    <w:p w:rsidR="000C370D" w:rsidRDefault="000C370D" w:rsidP="000C370D">
      <w:pPr>
        <w:jc w:val="center"/>
        <w:rPr>
          <w:rFonts w:cs="Times New Roman"/>
          <w:b/>
          <w:sz w:val="26"/>
          <w:szCs w:val="26"/>
        </w:rPr>
      </w:pPr>
      <w:r w:rsidRPr="00866329">
        <w:rPr>
          <w:rFonts w:cs="Times New Roman"/>
          <w:b/>
          <w:sz w:val="26"/>
          <w:szCs w:val="26"/>
        </w:rPr>
        <w:t>6</w:t>
      </w:r>
      <w:r w:rsidRPr="00B509BA">
        <w:rPr>
          <w:rFonts w:cs="Times New Roman"/>
          <w:sz w:val="26"/>
          <w:szCs w:val="26"/>
        </w:rPr>
        <w:t xml:space="preserve">. </w:t>
      </w:r>
      <w:r w:rsidRPr="00B509BA">
        <w:rPr>
          <w:rFonts w:cs="Times New Roman"/>
          <w:b/>
          <w:sz w:val="26"/>
          <w:szCs w:val="26"/>
        </w:rPr>
        <w:t>Права и обязанности сторон</w:t>
      </w:r>
    </w:p>
    <w:p w:rsidR="000C370D" w:rsidRPr="00B509BA" w:rsidRDefault="000C370D" w:rsidP="000C370D">
      <w:pPr>
        <w:jc w:val="center"/>
        <w:rPr>
          <w:rFonts w:cs="Times New Roman"/>
          <w:sz w:val="26"/>
          <w:szCs w:val="26"/>
        </w:rPr>
      </w:pPr>
    </w:p>
    <w:p w:rsidR="000C370D" w:rsidRPr="00B509BA" w:rsidRDefault="000C370D" w:rsidP="000C370D">
      <w:pPr>
        <w:ind w:firstLine="720"/>
        <w:jc w:val="both"/>
        <w:rPr>
          <w:rFonts w:cs="Times New Roman"/>
          <w:sz w:val="26"/>
          <w:szCs w:val="26"/>
        </w:rPr>
      </w:pPr>
      <w:r w:rsidRPr="00B509BA">
        <w:rPr>
          <w:rFonts w:cs="Times New Roman"/>
          <w:sz w:val="26"/>
          <w:szCs w:val="26"/>
        </w:rPr>
        <w:t>6.1. Поставщик обязан:</w:t>
      </w:r>
    </w:p>
    <w:p w:rsidR="000C370D" w:rsidRPr="00B509BA" w:rsidRDefault="000C370D" w:rsidP="000C370D">
      <w:pPr>
        <w:widowControl w:val="0"/>
        <w:ind w:firstLine="709"/>
        <w:jc w:val="both"/>
        <w:rPr>
          <w:rFonts w:cs="Times New Roman"/>
          <w:color w:val="FF0000"/>
          <w:sz w:val="26"/>
          <w:szCs w:val="26"/>
        </w:rPr>
      </w:pPr>
      <w:r w:rsidRPr="00B509BA">
        <w:rPr>
          <w:rFonts w:cs="Times New Roman"/>
          <w:sz w:val="26"/>
          <w:szCs w:val="26"/>
        </w:rPr>
        <w:t xml:space="preserve">6.1.1.Поставить товар надлежащего качества в порядке и сроки, установленные контрактом. </w:t>
      </w:r>
    </w:p>
    <w:p w:rsidR="000C370D" w:rsidRPr="00B509BA" w:rsidRDefault="000C370D" w:rsidP="000C370D">
      <w:pPr>
        <w:autoSpaceDE w:val="0"/>
        <w:autoSpaceDN w:val="0"/>
        <w:adjustRightInd w:val="0"/>
        <w:ind w:firstLine="720"/>
        <w:jc w:val="both"/>
        <w:rPr>
          <w:rFonts w:cs="Times New Roman"/>
          <w:sz w:val="26"/>
          <w:szCs w:val="26"/>
          <w:lang w:eastAsia="ru-RU"/>
        </w:rPr>
      </w:pPr>
      <w:r w:rsidRPr="00B509BA">
        <w:rPr>
          <w:rFonts w:cs="Times New Roman"/>
          <w:color w:val="000000"/>
          <w:sz w:val="26"/>
          <w:szCs w:val="26"/>
        </w:rPr>
        <w:t xml:space="preserve">6.1.2. Известить </w:t>
      </w:r>
      <w:r>
        <w:rPr>
          <w:rFonts w:cs="Times New Roman"/>
          <w:sz w:val="26"/>
          <w:szCs w:val="26"/>
          <w:lang w:eastAsia="ru-RU"/>
        </w:rPr>
        <w:t>Заказчика</w:t>
      </w:r>
      <w:r w:rsidRPr="00B509BA">
        <w:rPr>
          <w:rFonts w:cs="Times New Roman"/>
          <w:sz w:val="26"/>
          <w:szCs w:val="26"/>
          <w:lang w:eastAsia="ru-RU"/>
        </w:rPr>
        <w:t xml:space="preserve"> о дате поставки товара.</w:t>
      </w:r>
    </w:p>
    <w:p w:rsidR="000C370D" w:rsidRPr="00B509BA" w:rsidRDefault="000C370D" w:rsidP="000C370D">
      <w:pPr>
        <w:widowControl w:val="0"/>
        <w:ind w:firstLine="709"/>
        <w:jc w:val="both"/>
        <w:rPr>
          <w:rFonts w:cs="Times New Roman"/>
          <w:sz w:val="26"/>
          <w:szCs w:val="26"/>
        </w:rPr>
      </w:pPr>
      <w:r w:rsidRPr="00B509BA">
        <w:rPr>
          <w:rFonts w:cs="Times New Roman"/>
          <w:sz w:val="26"/>
          <w:szCs w:val="26"/>
        </w:rPr>
        <w:t>6.2. Поставщик имеет право:</w:t>
      </w:r>
    </w:p>
    <w:p w:rsidR="000C370D" w:rsidRPr="00B509BA" w:rsidRDefault="000C370D" w:rsidP="000C370D">
      <w:pPr>
        <w:widowControl w:val="0"/>
        <w:ind w:firstLine="709"/>
        <w:jc w:val="both"/>
        <w:rPr>
          <w:rFonts w:cs="Times New Roman"/>
          <w:sz w:val="26"/>
          <w:szCs w:val="26"/>
        </w:rPr>
      </w:pPr>
      <w:r w:rsidRPr="00B509BA">
        <w:rPr>
          <w:rFonts w:cs="Times New Roman"/>
          <w:sz w:val="26"/>
          <w:szCs w:val="26"/>
        </w:rPr>
        <w:t>6.2.1. Получить оплату за поставленный</w:t>
      </w:r>
      <w:r w:rsidR="00A13D73">
        <w:rPr>
          <w:rFonts w:cs="Times New Roman"/>
          <w:sz w:val="26"/>
          <w:szCs w:val="26"/>
        </w:rPr>
        <w:t xml:space="preserve"> товар согласно пунктам 4.1, 4.5</w:t>
      </w:r>
      <w:r w:rsidRPr="00B509BA">
        <w:rPr>
          <w:rFonts w:cs="Times New Roman"/>
          <w:sz w:val="26"/>
          <w:szCs w:val="26"/>
        </w:rPr>
        <w:t xml:space="preserve"> контракта.</w:t>
      </w:r>
    </w:p>
    <w:p w:rsidR="000C370D" w:rsidRPr="00B509BA" w:rsidRDefault="000C370D" w:rsidP="000C370D">
      <w:pPr>
        <w:ind w:firstLine="720"/>
        <w:jc w:val="both"/>
        <w:rPr>
          <w:rFonts w:cs="Times New Roman"/>
          <w:sz w:val="26"/>
          <w:szCs w:val="26"/>
        </w:rPr>
      </w:pPr>
      <w:r w:rsidRPr="00B509BA">
        <w:rPr>
          <w:rFonts w:cs="Times New Roman"/>
          <w:sz w:val="26"/>
          <w:szCs w:val="26"/>
        </w:rPr>
        <w:t>6.3. Заказчик обязан:</w:t>
      </w:r>
    </w:p>
    <w:p w:rsidR="000C370D" w:rsidRPr="00B509BA" w:rsidRDefault="000C370D" w:rsidP="000C370D">
      <w:pPr>
        <w:ind w:firstLine="720"/>
        <w:jc w:val="both"/>
        <w:rPr>
          <w:rFonts w:cs="Times New Roman"/>
          <w:sz w:val="26"/>
          <w:szCs w:val="26"/>
        </w:rPr>
      </w:pPr>
      <w:r w:rsidRPr="00B509BA">
        <w:rPr>
          <w:rFonts w:cs="Times New Roman"/>
          <w:sz w:val="26"/>
          <w:szCs w:val="26"/>
        </w:rPr>
        <w:t>6.3.1. Своевременно произвести оплату поставленного Поставщиком товара, на основании</w:t>
      </w:r>
      <w:r>
        <w:rPr>
          <w:rFonts w:cs="Times New Roman"/>
          <w:sz w:val="26"/>
          <w:szCs w:val="26"/>
        </w:rPr>
        <w:t xml:space="preserve"> т</w:t>
      </w:r>
      <w:r w:rsidRPr="00B509BA">
        <w:rPr>
          <w:rFonts w:cs="Times New Roman"/>
          <w:sz w:val="26"/>
          <w:szCs w:val="26"/>
        </w:rPr>
        <w:t xml:space="preserve">оварной накладной </w:t>
      </w:r>
      <w:r>
        <w:rPr>
          <w:rFonts w:cs="Times New Roman"/>
          <w:sz w:val="26"/>
          <w:szCs w:val="26"/>
        </w:rPr>
        <w:t xml:space="preserve">или УПД </w:t>
      </w:r>
      <w:r w:rsidRPr="00B509BA">
        <w:rPr>
          <w:rFonts w:cs="Times New Roman"/>
          <w:sz w:val="26"/>
          <w:szCs w:val="26"/>
        </w:rPr>
        <w:t>и выставленного Поставщиком Счета.</w:t>
      </w:r>
    </w:p>
    <w:p w:rsidR="000C370D" w:rsidRPr="00B509BA" w:rsidRDefault="000C370D" w:rsidP="000C370D">
      <w:pPr>
        <w:ind w:firstLine="720"/>
        <w:jc w:val="both"/>
        <w:rPr>
          <w:rFonts w:cs="Times New Roman"/>
          <w:sz w:val="26"/>
          <w:szCs w:val="26"/>
        </w:rPr>
      </w:pPr>
      <w:r w:rsidRPr="00B509BA">
        <w:rPr>
          <w:rFonts w:cs="Times New Roman"/>
          <w:sz w:val="26"/>
          <w:szCs w:val="26"/>
        </w:rPr>
        <w:t>6.4. Заказчик имеет право:</w:t>
      </w:r>
    </w:p>
    <w:p w:rsidR="000C370D" w:rsidRPr="00B509BA" w:rsidRDefault="000C370D" w:rsidP="000C370D">
      <w:pPr>
        <w:ind w:firstLine="720"/>
        <w:jc w:val="both"/>
        <w:rPr>
          <w:rFonts w:cs="Times New Roman"/>
          <w:bCs/>
          <w:sz w:val="26"/>
          <w:szCs w:val="26"/>
          <w:lang w:eastAsia="ru-RU"/>
        </w:rPr>
      </w:pPr>
      <w:r w:rsidRPr="00B509BA">
        <w:rPr>
          <w:rFonts w:cs="Times New Roman"/>
          <w:bCs/>
          <w:sz w:val="26"/>
          <w:szCs w:val="26"/>
          <w:lang w:eastAsia="ru-RU"/>
        </w:rPr>
        <w:t>6.4.1. Предъявлять письменные претензии в случае ненадлежащего исполнения Поставщиком своих обязательств.</w:t>
      </w:r>
    </w:p>
    <w:p w:rsidR="000C370D" w:rsidRPr="00B509BA" w:rsidRDefault="000C370D" w:rsidP="000C370D">
      <w:pPr>
        <w:ind w:firstLine="720"/>
        <w:jc w:val="both"/>
        <w:rPr>
          <w:rFonts w:cs="Times New Roman"/>
          <w:bCs/>
          <w:sz w:val="26"/>
          <w:szCs w:val="26"/>
          <w:lang w:eastAsia="ru-RU"/>
        </w:rPr>
      </w:pPr>
      <w:r w:rsidRPr="00B509BA">
        <w:rPr>
          <w:rFonts w:cs="Times New Roman"/>
          <w:bCs/>
          <w:sz w:val="26"/>
          <w:szCs w:val="26"/>
          <w:lang w:eastAsia="ru-RU"/>
        </w:rPr>
        <w:t>6.4.2. Запрашивать у Поставщика информацию о ходе поставки товара.</w:t>
      </w:r>
    </w:p>
    <w:p w:rsidR="000C370D" w:rsidRDefault="000C370D" w:rsidP="000C370D">
      <w:pPr>
        <w:ind w:firstLine="720"/>
        <w:jc w:val="both"/>
        <w:rPr>
          <w:rFonts w:cs="Times New Roman"/>
          <w:bCs/>
          <w:sz w:val="26"/>
          <w:szCs w:val="26"/>
          <w:lang w:eastAsia="ru-RU"/>
        </w:rPr>
      </w:pPr>
      <w:r w:rsidRPr="00B509BA">
        <w:rPr>
          <w:rFonts w:cs="Times New Roman"/>
          <w:bCs/>
          <w:sz w:val="26"/>
          <w:szCs w:val="26"/>
          <w:lang w:eastAsia="ru-RU"/>
        </w:rPr>
        <w:t>6.4.3. В случае досрочного исполнения Поставщиком обязательств по контракту принять и оплатить поставленный товар в соответ</w:t>
      </w:r>
      <w:r>
        <w:rPr>
          <w:rFonts w:cs="Times New Roman"/>
          <w:bCs/>
          <w:sz w:val="26"/>
          <w:szCs w:val="26"/>
          <w:lang w:eastAsia="ru-RU"/>
        </w:rPr>
        <w:t>ствии с установленным</w:t>
      </w:r>
      <w:r w:rsidRPr="00B509BA">
        <w:rPr>
          <w:rFonts w:cs="Times New Roman"/>
          <w:bCs/>
          <w:sz w:val="26"/>
          <w:szCs w:val="26"/>
          <w:lang w:eastAsia="ru-RU"/>
        </w:rPr>
        <w:t xml:space="preserve"> в контракте порядком.</w:t>
      </w:r>
    </w:p>
    <w:p w:rsidR="000C370D" w:rsidRDefault="000C370D" w:rsidP="000C370D">
      <w:pPr>
        <w:tabs>
          <w:tab w:val="left" w:pos="284"/>
        </w:tabs>
        <w:ind w:left="360"/>
        <w:contextualSpacing/>
        <w:jc w:val="center"/>
        <w:rPr>
          <w:rFonts w:cs="Times New Roman"/>
          <w:b/>
          <w:bCs/>
          <w:sz w:val="26"/>
          <w:szCs w:val="26"/>
        </w:rPr>
      </w:pPr>
      <w:r w:rsidRPr="00866329">
        <w:rPr>
          <w:rFonts w:cs="Times New Roman"/>
          <w:b/>
          <w:bCs/>
          <w:sz w:val="26"/>
          <w:szCs w:val="26"/>
        </w:rPr>
        <w:t>7</w:t>
      </w:r>
      <w:r w:rsidRPr="00B509BA">
        <w:rPr>
          <w:rFonts w:cs="Times New Roman"/>
          <w:bCs/>
          <w:sz w:val="26"/>
          <w:szCs w:val="26"/>
        </w:rPr>
        <w:t>.</w:t>
      </w:r>
      <w:r w:rsidRPr="00B509BA">
        <w:rPr>
          <w:rFonts w:cs="Times New Roman"/>
          <w:b/>
          <w:bCs/>
          <w:sz w:val="26"/>
          <w:szCs w:val="26"/>
        </w:rPr>
        <w:t>Ответственность сторон</w:t>
      </w:r>
    </w:p>
    <w:p w:rsidR="000C370D" w:rsidRPr="00B509BA" w:rsidRDefault="000C370D" w:rsidP="000C370D">
      <w:pPr>
        <w:tabs>
          <w:tab w:val="left" w:pos="284"/>
        </w:tabs>
        <w:ind w:left="360"/>
        <w:contextualSpacing/>
        <w:jc w:val="center"/>
        <w:rPr>
          <w:rFonts w:cs="Times New Roman"/>
          <w:bCs/>
          <w:sz w:val="26"/>
          <w:szCs w:val="26"/>
        </w:rPr>
      </w:pP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Pr>
          <w:rFonts w:cs="Times New Roman"/>
          <w:bCs/>
          <w:color w:val="000000"/>
          <w:sz w:val="26"/>
          <w:szCs w:val="26"/>
        </w:rPr>
        <w:t>7.1. </w:t>
      </w:r>
      <w:r w:rsidRPr="00B509BA">
        <w:rPr>
          <w:rFonts w:cs="Times New Roman"/>
          <w:bCs/>
          <w:color w:val="000000"/>
          <w:sz w:val="26"/>
          <w:szCs w:val="26"/>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Pr>
          <w:rFonts w:cs="Times New Roman"/>
          <w:bCs/>
          <w:color w:val="000000"/>
          <w:sz w:val="26"/>
          <w:szCs w:val="26"/>
        </w:rPr>
        <w:t>7.2. </w:t>
      </w:r>
      <w:r w:rsidRPr="00B509BA">
        <w:rPr>
          <w:rFonts w:cs="Times New Roman"/>
          <w:bCs/>
          <w:color w:val="000000"/>
          <w:sz w:val="26"/>
          <w:szCs w:val="26"/>
        </w:rPr>
        <w:t xml:space="preserve">В случае просрочки исполнения Поставщиком обязательств, предусмотренных </w:t>
      </w:r>
      <w:r w:rsidRPr="00B509BA">
        <w:rPr>
          <w:rFonts w:cs="Times New Roman"/>
          <w:bCs/>
          <w:color w:val="000000"/>
          <w:sz w:val="26"/>
          <w:szCs w:val="26"/>
        </w:rPr>
        <w:lastRenderedPageBreak/>
        <w:t>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 xml:space="preserve"> 7.</w:t>
      </w:r>
      <w:r>
        <w:rPr>
          <w:rFonts w:cs="Times New Roman"/>
          <w:bCs/>
          <w:color w:val="000000"/>
          <w:sz w:val="26"/>
          <w:szCs w:val="26"/>
        </w:rPr>
        <w:t>3. </w:t>
      </w:r>
      <w:r w:rsidRPr="00B509BA">
        <w:rPr>
          <w:rFonts w:cs="Times New Roman"/>
          <w:bCs/>
          <w:color w:val="000000"/>
          <w:sz w:val="26"/>
          <w:szCs w:val="26"/>
        </w:rPr>
        <w:t xml:space="preserve">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w:t>
      </w:r>
      <w:r w:rsidR="009A0121">
        <w:rPr>
          <w:rFonts w:cs="Times New Roman"/>
          <w:bCs/>
          <w:color w:val="000000"/>
          <w:sz w:val="26"/>
          <w:szCs w:val="26"/>
        </w:rPr>
        <w:t>контракта.</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7.</w:t>
      </w:r>
      <w:r>
        <w:rPr>
          <w:rFonts w:cs="Times New Roman"/>
          <w:bCs/>
          <w:color w:val="000000"/>
          <w:sz w:val="26"/>
          <w:szCs w:val="26"/>
        </w:rPr>
        <w:t>4. </w:t>
      </w:r>
      <w:r w:rsidRPr="00B509BA">
        <w:rPr>
          <w:rFonts w:cs="Times New Roman"/>
          <w:bCs/>
          <w:color w:val="000000"/>
          <w:sz w:val="26"/>
          <w:szCs w:val="26"/>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Pr>
          <w:rFonts w:cs="Times New Roman"/>
          <w:bCs/>
          <w:color w:val="000000"/>
          <w:sz w:val="26"/>
          <w:szCs w:val="26"/>
        </w:rPr>
        <w:t>ой</w:t>
      </w:r>
      <w:r w:rsidRPr="00B509BA">
        <w:rPr>
          <w:rFonts w:cs="Times New Roman"/>
          <w:bCs/>
          <w:color w:val="000000"/>
          <w:sz w:val="26"/>
          <w:szCs w:val="26"/>
        </w:rPr>
        <w:t xml:space="preserve"> накладн</w:t>
      </w:r>
      <w:r>
        <w:rPr>
          <w:rFonts w:cs="Times New Roman"/>
          <w:bCs/>
          <w:color w:val="000000"/>
          <w:sz w:val="26"/>
          <w:szCs w:val="26"/>
        </w:rPr>
        <w:t xml:space="preserve">ой </w:t>
      </w:r>
      <w:r>
        <w:rPr>
          <w:rFonts w:cs="Times New Roman"/>
          <w:sz w:val="26"/>
          <w:szCs w:val="26"/>
        </w:rPr>
        <w:t>или УПД</w:t>
      </w:r>
      <w:r w:rsidRPr="00B509BA">
        <w:rPr>
          <w:rFonts w:cs="Times New Roman"/>
          <w:bCs/>
          <w:color w:val="000000"/>
          <w:sz w:val="26"/>
          <w:szCs w:val="26"/>
        </w:rPr>
        <w:t xml:space="preserve">, счета, и пр.), устанавливается в </w:t>
      </w:r>
      <w:r>
        <w:rPr>
          <w:rFonts w:cs="Times New Roman"/>
          <w:bCs/>
          <w:color w:val="000000"/>
          <w:sz w:val="26"/>
          <w:szCs w:val="26"/>
        </w:rPr>
        <w:t>размере</w:t>
      </w:r>
      <w:r w:rsidRPr="00B509BA">
        <w:rPr>
          <w:rFonts w:cs="Times New Roman"/>
          <w:bCs/>
          <w:color w:val="000000"/>
          <w:sz w:val="26"/>
          <w:szCs w:val="26"/>
        </w:rPr>
        <w:t xml:space="preserve"> – 1000 руб. 00 коп.</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7.</w:t>
      </w:r>
      <w:r>
        <w:rPr>
          <w:rFonts w:cs="Times New Roman"/>
          <w:bCs/>
          <w:color w:val="000000"/>
          <w:sz w:val="26"/>
          <w:szCs w:val="26"/>
        </w:rPr>
        <w:t>5. </w:t>
      </w:r>
      <w:r w:rsidRPr="00B509BA">
        <w:rPr>
          <w:rFonts w:cs="Times New Roman"/>
          <w:bCs/>
          <w:color w:val="000000"/>
          <w:sz w:val="26"/>
          <w:szCs w:val="26"/>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Pr>
          <w:rFonts w:cs="Times New Roman"/>
          <w:bCs/>
          <w:color w:val="000000"/>
          <w:sz w:val="26"/>
          <w:szCs w:val="26"/>
        </w:rPr>
        <w:t>7.6. </w:t>
      </w:r>
      <w:r w:rsidRPr="00B509BA">
        <w:rPr>
          <w:rFonts w:cs="Times New Roman"/>
          <w:bCs/>
          <w:color w:val="000000"/>
          <w:sz w:val="26"/>
          <w:szCs w:val="26"/>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7.</w:t>
      </w:r>
      <w:r>
        <w:rPr>
          <w:rFonts w:cs="Times New Roman"/>
          <w:bCs/>
          <w:color w:val="000000"/>
          <w:sz w:val="26"/>
          <w:szCs w:val="26"/>
        </w:rPr>
        <w:t>7. </w:t>
      </w:r>
      <w:r w:rsidRPr="00B509BA">
        <w:rPr>
          <w:rFonts w:cs="Times New Roman"/>
          <w:bCs/>
          <w:color w:val="000000"/>
          <w:sz w:val="26"/>
          <w:szCs w:val="26"/>
        </w:rPr>
        <w:t>Общая сумма начисленной неустойки штрафов</w:t>
      </w:r>
      <w:r>
        <w:rPr>
          <w:rFonts w:cs="Times New Roman"/>
          <w:bCs/>
          <w:color w:val="000000"/>
          <w:sz w:val="26"/>
          <w:szCs w:val="26"/>
        </w:rPr>
        <w:t xml:space="preserve"> </w:t>
      </w:r>
      <w:r w:rsidRPr="00B509BA">
        <w:rPr>
          <w:rFonts w:cs="Times New Roman"/>
          <w:sz w:val="26"/>
          <w:szCs w:val="26"/>
        </w:rPr>
        <w:t xml:space="preserve">за неисполнение или ненадлежащее исполнение </w:t>
      </w:r>
      <w:r w:rsidRPr="00B509BA">
        <w:rPr>
          <w:rFonts w:cs="Times New Roman"/>
          <w:bCs/>
          <w:color w:val="000000"/>
          <w:sz w:val="26"/>
          <w:szCs w:val="26"/>
        </w:rPr>
        <w:t xml:space="preserve">контракта не может превышать цену контракта. </w:t>
      </w:r>
    </w:p>
    <w:p w:rsidR="000C370D" w:rsidRPr="00B509BA" w:rsidRDefault="000C370D" w:rsidP="000C370D">
      <w:pPr>
        <w:widowControl w:val="0"/>
        <w:autoSpaceDE w:val="0"/>
        <w:autoSpaceDN w:val="0"/>
        <w:adjustRightInd w:val="0"/>
        <w:ind w:firstLine="709"/>
        <w:jc w:val="both"/>
        <w:rPr>
          <w:rFonts w:cs="Times New Roman"/>
          <w:bCs/>
          <w:color w:val="000000"/>
          <w:sz w:val="26"/>
          <w:szCs w:val="26"/>
        </w:rPr>
      </w:pPr>
      <w:r w:rsidRPr="00B509BA">
        <w:rPr>
          <w:rFonts w:cs="Times New Roman"/>
          <w:bCs/>
          <w:color w:val="000000"/>
          <w:sz w:val="26"/>
          <w:szCs w:val="26"/>
        </w:rPr>
        <w:t>7.</w:t>
      </w:r>
      <w:r>
        <w:rPr>
          <w:rFonts w:cs="Times New Roman"/>
          <w:bCs/>
          <w:color w:val="000000"/>
          <w:sz w:val="26"/>
          <w:szCs w:val="26"/>
        </w:rPr>
        <w:t>8. </w:t>
      </w:r>
      <w:r w:rsidRPr="00B509BA">
        <w:rPr>
          <w:rFonts w:cs="Times New Roman"/>
          <w:bCs/>
          <w:color w:val="000000"/>
          <w:sz w:val="26"/>
          <w:szCs w:val="26"/>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0C370D" w:rsidRPr="00B509BA" w:rsidRDefault="000C370D" w:rsidP="000C370D">
      <w:pPr>
        <w:widowControl w:val="0"/>
        <w:autoSpaceDE w:val="0"/>
        <w:autoSpaceDN w:val="0"/>
        <w:adjustRightInd w:val="0"/>
        <w:ind w:firstLine="709"/>
        <w:jc w:val="both"/>
        <w:rPr>
          <w:rFonts w:cs="Times New Roman"/>
          <w:color w:val="000000"/>
          <w:sz w:val="26"/>
          <w:szCs w:val="26"/>
        </w:rPr>
      </w:pPr>
      <w:r>
        <w:rPr>
          <w:rFonts w:cs="Times New Roman"/>
          <w:color w:val="000000"/>
          <w:sz w:val="26"/>
          <w:szCs w:val="26"/>
        </w:rPr>
        <w:t>7.9. </w:t>
      </w:r>
      <w:r w:rsidRPr="00B509BA">
        <w:rPr>
          <w:rFonts w:cs="Times New Roman"/>
          <w:color w:val="000000"/>
          <w:sz w:val="26"/>
          <w:szCs w:val="26"/>
        </w:rPr>
        <w:t>Стороны освобождаются от уплаты неустойки штрафа, если докажут,</w:t>
      </w:r>
      <w:r>
        <w:rPr>
          <w:rFonts w:cs="Times New Roman"/>
          <w:color w:val="000000"/>
          <w:sz w:val="26"/>
          <w:szCs w:val="26"/>
        </w:rPr>
        <w:t xml:space="preserve"> </w:t>
      </w:r>
      <w:r w:rsidRPr="00B509BA">
        <w:rPr>
          <w:rFonts w:cs="Times New Roman"/>
          <w:color w:val="000000"/>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370D" w:rsidRPr="00B509BA" w:rsidRDefault="000C370D" w:rsidP="000C370D">
      <w:pPr>
        <w:autoSpaceDE w:val="0"/>
        <w:autoSpaceDN w:val="0"/>
        <w:adjustRightInd w:val="0"/>
        <w:ind w:firstLine="709"/>
        <w:jc w:val="both"/>
        <w:rPr>
          <w:rFonts w:cs="Times New Roman"/>
          <w:color w:val="000000"/>
          <w:sz w:val="26"/>
          <w:szCs w:val="26"/>
          <w:lang w:eastAsia="ru-RU"/>
        </w:rPr>
      </w:pPr>
    </w:p>
    <w:p w:rsidR="000C370D" w:rsidRDefault="000C370D" w:rsidP="000C370D">
      <w:pPr>
        <w:numPr>
          <w:ilvl w:val="0"/>
          <w:numId w:val="38"/>
        </w:numPr>
        <w:autoSpaceDE w:val="0"/>
        <w:jc w:val="center"/>
        <w:rPr>
          <w:rFonts w:eastAsia="Arial" w:cs="Times New Roman"/>
          <w:b/>
          <w:color w:val="000000"/>
          <w:sz w:val="26"/>
          <w:szCs w:val="26"/>
        </w:rPr>
      </w:pPr>
      <w:r w:rsidRPr="00B509BA">
        <w:rPr>
          <w:rFonts w:eastAsia="Arial" w:cs="Times New Roman"/>
          <w:b/>
          <w:color w:val="000000"/>
          <w:sz w:val="26"/>
          <w:szCs w:val="26"/>
        </w:rPr>
        <w:t>Действие непреодолимой силы</w:t>
      </w:r>
    </w:p>
    <w:p w:rsidR="000C370D" w:rsidRPr="00B509BA" w:rsidRDefault="000C370D" w:rsidP="000C370D">
      <w:pPr>
        <w:autoSpaceDE w:val="0"/>
        <w:ind w:left="720"/>
        <w:rPr>
          <w:rFonts w:eastAsia="Arial" w:cs="Times New Roman"/>
          <w:b/>
          <w:color w:val="000000"/>
          <w:sz w:val="26"/>
          <w:szCs w:val="26"/>
        </w:rPr>
      </w:pPr>
    </w:p>
    <w:p w:rsidR="000C370D" w:rsidRPr="00B509BA" w:rsidRDefault="000C370D" w:rsidP="000C370D">
      <w:pPr>
        <w:autoSpaceDE w:val="0"/>
        <w:autoSpaceDN w:val="0"/>
        <w:adjustRightInd w:val="0"/>
        <w:ind w:firstLine="709"/>
        <w:jc w:val="both"/>
        <w:rPr>
          <w:rFonts w:cs="Times New Roman"/>
          <w:color w:val="000000"/>
          <w:sz w:val="26"/>
          <w:szCs w:val="26"/>
          <w:lang w:eastAsia="ru-RU"/>
        </w:rPr>
      </w:pPr>
      <w:r w:rsidRPr="00B509BA">
        <w:rPr>
          <w:rFonts w:cs="Times New Roman"/>
          <w:color w:val="000000"/>
          <w:sz w:val="26"/>
          <w:szCs w:val="26"/>
          <w:lang w:eastAsia="ru-RU"/>
        </w:rPr>
        <w:lastRenderedPageBreak/>
        <w:t>8</w:t>
      </w:r>
      <w:r>
        <w:rPr>
          <w:rFonts w:cs="Times New Roman"/>
          <w:color w:val="000000"/>
          <w:sz w:val="26"/>
          <w:szCs w:val="26"/>
          <w:lang w:eastAsia="ru-RU"/>
        </w:rPr>
        <w:t>.1. </w:t>
      </w:r>
      <w:r w:rsidRPr="00B509BA">
        <w:rPr>
          <w:rFonts w:cs="Times New Roman"/>
          <w:color w:val="000000"/>
          <w:sz w:val="26"/>
          <w:szCs w:val="26"/>
          <w:lang w:eastAsia="ru-RU"/>
        </w:rPr>
        <w:t>Ни одна из Сторон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0C370D" w:rsidRPr="00B509BA" w:rsidRDefault="000C370D" w:rsidP="000C370D">
      <w:pPr>
        <w:autoSpaceDE w:val="0"/>
        <w:autoSpaceDN w:val="0"/>
        <w:adjustRightInd w:val="0"/>
        <w:ind w:firstLine="709"/>
        <w:jc w:val="both"/>
        <w:rPr>
          <w:rFonts w:cs="Times New Roman"/>
          <w:color w:val="000000"/>
          <w:sz w:val="26"/>
          <w:szCs w:val="26"/>
          <w:lang w:eastAsia="ru-RU"/>
        </w:rPr>
      </w:pPr>
      <w:r w:rsidRPr="00B509BA">
        <w:rPr>
          <w:rFonts w:cs="Times New Roman"/>
          <w:color w:val="000000"/>
          <w:sz w:val="26"/>
          <w:szCs w:val="26"/>
          <w:lang w:eastAsia="ru-RU"/>
        </w:rPr>
        <w:t>О наступлении форс-мажорных обстоятельств Стороны уведомляют друг друга в 10 (</w:t>
      </w:r>
      <w:r w:rsidRPr="00B509BA">
        <w:rPr>
          <w:rFonts w:cs="Times New Roman"/>
          <w:sz w:val="26"/>
          <w:szCs w:val="26"/>
          <w:lang w:eastAsia="ru-RU"/>
        </w:rPr>
        <w:t>десяти</w:t>
      </w:r>
      <w:r w:rsidRPr="00B509BA">
        <w:rPr>
          <w:rFonts w:cs="Times New Roman"/>
          <w:color w:val="000000"/>
          <w:sz w:val="26"/>
          <w:szCs w:val="26"/>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C370D" w:rsidRPr="00B509BA" w:rsidRDefault="000C370D" w:rsidP="000C370D">
      <w:pPr>
        <w:autoSpaceDE w:val="0"/>
        <w:autoSpaceDN w:val="0"/>
        <w:adjustRightInd w:val="0"/>
        <w:ind w:firstLine="709"/>
        <w:jc w:val="both"/>
        <w:rPr>
          <w:rFonts w:cs="Times New Roman"/>
          <w:color w:val="000000"/>
          <w:sz w:val="26"/>
          <w:szCs w:val="26"/>
          <w:lang w:eastAsia="ru-RU"/>
        </w:rPr>
      </w:pPr>
      <w:r w:rsidRPr="00B509BA">
        <w:rPr>
          <w:rFonts w:cs="Times New Roman"/>
          <w:color w:val="000000"/>
          <w:sz w:val="26"/>
          <w:szCs w:val="26"/>
          <w:lang w:eastAsia="ru-RU"/>
        </w:rPr>
        <w:t xml:space="preserve">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контракту. </w:t>
      </w:r>
    </w:p>
    <w:p w:rsidR="000C370D" w:rsidRDefault="000C370D" w:rsidP="000C370D">
      <w:pPr>
        <w:autoSpaceDE w:val="0"/>
        <w:autoSpaceDN w:val="0"/>
        <w:adjustRightInd w:val="0"/>
        <w:ind w:firstLine="709"/>
        <w:jc w:val="both"/>
        <w:rPr>
          <w:rFonts w:cs="Times New Roman"/>
          <w:color w:val="000000"/>
          <w:sz w:val="26"/>
          <w:szCs w:val="26"/>
          <w:lang w:eastAsia="ru-RU"/>
        </w:rPr>
      </w:pPr>
      <w:r>
        <w:rPr>
          <w:rFonts w:cs="Times New Roman"/>
          <w:color w:val="000000"/>
          <w:sz w:val="26"/>
          <w:szCs w:val="26"/>
          <w:lang w:eastAsia="ru-RU"/>
        </w:rPr>
        <w:t>8.2. </w:t>
      </w:r>
      <w:r w:rsidRPr="00B509BA">
        <w:rPr>
          <w:rFonts w:cs="Times New Roman"/>
          <w:color w:val="000000"/>
          <w:sz w:val="26"/>
          <w:szCs w:val="26"/>
          <w:lang w:eastAsia="ru-RU"/>
        </w:rPr>
        <w:t>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Сторонами в соответствии с действующим законодательством Российской Федерации.</w:t>
      </w:r>
    </w:p>
    <w:p w:rsidR="000C370D" w:rsidRPr="00B509BA" w:rsidRDefault="000C370D" w:rsidP="000C370D">
      <w:pPr>
        <w:numPr>
          <w:ilvl w:val="0"/>
          <w:numId w:val="38"/>
        </w:numPr>
        <w:autoSpaceDE w:val="0"/>
        <w:jc w:val="center"/>
        <w:rPr>
          <w:rFonts w:eastAsia="Arial" w:cs="Times New Roman"/>
          <w:b/>
          <w:color w:val="000000"/>
          <w:sz w:val="26"/>
          <w:szCs w:val="26"/>
        </w:rPr>
      </w:pPr>
      <w:r w:rsidRPr="00B509BA">
        <w:rPr>
          <w:rFonts w:eastAsia="Arial" w:cs="Times New Roman"/>
          <w:b/>
          <w:color w:val="000000"/>
          <w:sz w:val="26"/>
          <w:szCs w:val="26"/>
        </w:rPr>
        <w:t>Порядок разрешения споров</w:t>
      </w:r>
    </w:p>
    <w:p w:rsidR="000C370D" w:rsidRPr="00B509BA" w:rsidRDefault="000C370D" w:rsidP="000C370D">
      <w:pPr>
        <w:autoSpaceDE w:val="0"/>
        <w:ind w:firstLine="720"/>
        <w:jc w:val="both"/>
        <w:rPr>
          <w:rFonts w:cs="Times New Roman"/>
          <w:color w:val="000000"/>
          <w:sz w:val="26"/>
          <w:szCs w:val="26"/>
        </w:rPr>
      </w:pPr>
      <w:r w:rsidRPr="00B509BA">
        <w:rPr>
          <w:rFonts w:cs="Times New Roman"/>
          <w:color w:val="000000"/>
          <w:sz w:val="26"/>
          <w:szCs w:val="26"/>
        </w:rPr>
        <w:t>9.1. Все возникающие между Сторонами споры решаются в претензионном порядке. Претензии, направленные в письменном виде,</w:t>
      </w:r>
      <w:r>
        <w:rPr>
          <w:rFonts w:cs="Times New Roman"/>
          <w:color w:val="000000"/>
          <w:sz w:val="26"/>
          <w:szCs w:val="26"/>
        </w:rPr>
        <w:t xml:space="preserve"> рассматриваются в течение 10 (Д</w:t>
      </w:r>
      <w:r w:rsidRPr="00B509BA">
        <w:rPr>
          <w:rFonts w:cs="Times New Roman"/>
          <w:color w:val="000000"/>
          <w:sz w:val="26"/>
          <w:szCs w:val="26"/>
        </w:rPr>
        <w:t>есяти) рабочих дней с момента их получения.</w:t>
      </w:r>
    </w:p>
    <w:p w:rsidR="000C370D" w:rsidRPr="00B509BA" w:rsidRDefault="000C370D" w:rsidP="000C370D">
      <w:pPr>
        <w:autoSpaceDE w:val="0"/>
        <w:ind w:firstLine="720"/>
        <w:jc w:val="both"/>
        <w:rPr>
          <w:rFonts w:cs="Times New Roman"/>
          <w:color w:val="000000"/>
          <w:sz w:val="26"/>
          <w:szCs w:val="26"/>
        </w:rPr>
      </w:pPr>
      <w:r w:rsidRPr="00B509BA">
        <w:rPr>
          <w:rFonts w:cs="Times New Roman"/>
          <w:color w:val="000000"/>
          <w:sz w:val="26"/>
          <w:szCs w:val="26"/>
        </w:rPr>
        <w:t xml:space="preserve">9.2.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C370D" w:rsidRPr="00B509BA" w:rsidRDefault="000C370D" w:rsidP="000C370D">
      <w:pPr>
        <w:widowControl w:val="0"/>
        <w:autoSpaceDE w:val="0"/>
        <w:ind w:firstLine="720"/>
        <w:jc w:val="both"/>
        <w:rPr>
          <w:rFonts w:cs="Times New Roman"/>
          <w:color w:val="000000"/>
          <w:sz w:val="26"/>
          <w:szCs w:val="26"/>
        </w:rPr>
      </w:pPr>
      <w:r w:rsidRPr="00B509BA">
        <w:rPr>
          <w:rFonts w:cs="Times New Roman"/>
          <w:color w:val="000000"/>
          <w:sz w:val="26"/>
          <w:szCs w:val="26"/>
        </w:rPr>
        <w:t>9.3. В случаях, не предусмотренных контрактом, Стороны руководствуются действующим законодательством Российской Федерации.</w:t>
      </w:r>
    </w:p>
    <w:p w:rsidR="000C370D" w:rsidRPr="00B509BA" w:rsidRDefault="000C370D" w:rsidP="000C370D">
      <w:pPr>
        <w:widowControl w:val="0"/>
        <w:ind w:firstLine="357"/>
        <w:jc w:val="center"/>
        <w:rPr>
          <w:rFonts w:cs="Times New Roman"/>
          <w:noProof/>
          <w:sz w:val="26"/>
          <w:szCs w:val="26"/>
          <w:lang w:eastAsia="ru-RU"/>
        </w:rPr>
      </w:pPr>
    </w:p>
    <w:p w:rsidR="000C370D" w:rsidRPr="00B509BA" w:rsidRDefault="000C370D" w:rsidP="000C370D">
      <w:pPr>
        <w:numPr>
          <w:ilvl w:val="0"/>
          <w:numId w:val="38"/>
        </w:numPr>
        <w:autoSpaceDE w:val="0"/>
        <w:jc w:val="center"/>
        <w:rPr>
          <w:rFonts w:eastAsia="Arial" w:cs="Times New Roman"/>
          <w:b/>
          <w:color w:val="000000"/>
          <w:sz w:val="26"/>
          <w:szCs w:val="26"/>
        </w:rPr>
      </w:pPr>
      <w:r w:rsidRPr="00B509BA">
        <w:rPr>
          <w:rFonts w:eastAsia="Arial" w:cs="Times New Roman"/>
          <w:b/>
          <w:color w:val="000000"/>
          <w:sz w:val="26"/>
          <w:szCs w:val="26"/>
        </w:rPr>
        <w:t>Изменение условий, расторжение контракта</w:t>
      </w:r>
    </w:p>
    <w:p w:rsidR="000C370D" w:rsidRPr="00B509BA" w:rsidRDefault="000C370D" w:rsidP="000C370D">
      <w:pPr>
        <w:widowControl w:val="0"/>
        <w:autoSpaceDE w:val="0"/>
        <w:autoSpaceDN w:val="0"/>
        <w:adjustRightInd w:val="0"/>
        <w:jc w:val="both"/>
        <w:rPr>
          <w:rFonts w:cs="Times New Roman"/>
          <w:sz w:val="26"/>
          <w:szCs w:val="26"/>
          <w:lang w:eastAsia="ru-RU"/>
        </w:rPr>
      </w:pPr>
      <w:r w:rsidRPr="00B509BA">
        <w:rPr>
          <w:rFonts w:cs="Times New Roman"/>
          <w:color w:val="000000"/>
          <w:sz w:val="26"/>
          <w:szCs w:val="26"/>
        </w:rPr>
        <w:t xml:space="preserve">            10.1.</w:t>
      </w:r>
      <w:r>
        <w:rPr>
          <w:rFonts w:cs="Times New Roman"/>
          <w:color w:val="000000"/>
          <w:sz w:val="26"/>
          <w:szCs w:val="26"/>
        </w:rPr>
        <w:t> </w:t>
      </w:r>
      <w:r w:rsidRPr="00B509BA">
        <w:rPr>
          <w:rFonts w:cs="Times New Roman"/>
          <w:sz w:val="26"/>
          <w:szCs w:val="26"/>
          <w:lang w:eastAsia="ru-RU"/>
        </w:rPr>
        <w:t xml:space="preserve">Изменение условий контракта возможно в случаях, предусмотренных действующим законодательством </w:t>
      </w:r>
      <w:r w:rsidRPr="00B509BA">
        <w:rPr>
          <w:rFonts w:cs="Times New Roman"/>
          <w:color w:val="000000"/>
          <w:sz w:val="26"/>
          <w:szCs w:val="26"/>
        </w:rPr>
        <w:t>Российской Федерации, в том числе</w:t>
      </w:r>
      <w:r w:rsidRPr="00B509BA">
        <w:rPr>
          <w:rFonts w:cs="Times New Roman"/>
          <w:sz w:val="26"/>
          <w:szCs w:val="26"/>
          <w:lang w:eastAsia="ru-RU"/>
        </w:rPr>
        <w:t>:</w:t>
      </w:r>
    </w:p>
    <w:p w:rsidR="000C370D" w:rsidRPr="00B509BA" w:rsidRDefault="000C370D" w:rsidP="000C370D">
      <w:pPr>
        <w:widowControl w:val="0"/>
        <w:autoSpaceDE w:val="0"/>
        <w:autoSpaceDN w:val="0"/>
        <w:adjustRightInd w:val="0"/>
        <w:jc w:val="both"/>
        <w:rPr>
          <w:rFonts w:cs="Times New Roman"/>
          <w:sz w:val="26"/>
          <w:szCs w:val="26"/>
          <w:lang w:eastAsia="ru-RU"/>
        </w:rPr>
      </w:pPr>
      <w:r w:rsidRPr="00B509BA">
        <w:rPr>
          <w:rFonts w:cs="Times New Roman"/>
          <w:sz w:val="26"/>
          <w:szCs w:val="26"/>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0C370D" w:rsidRPr="00B509BA" w:rsidRDefault="000C370D" w:rsidP="000C370D">
      <w:pPr>
        <w:autoSpaceDE w:val="0"/>
        <w:autoSpaceDN w:val="0"/>
        <w:adjustRightInd w:val="0"/>
        <w:jc w:val="both"/>
        <w:rPr>
          <w:rFonts w:cs="Times New Roman"/>
          <w:color w:val="000000"/>
          <w:sz w:val="26"/>
          <w:szCs w:val="26"/>
        </w:rPr>
      </w:pPr>
      <w:r w:rsidRPr="00B509BA">
        <w:rPr>
          <w:rFonts w:cs="Times New Roman"/>
          <w:sz w:val="26"/>
          <w:szCs w:val="26"/>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B509BA">
        <w:rPr>
          <w:rFonts w:cs="Times New Roman"/>
          <w:color w:val="000000"/>
          <w:sz w:val="26"/>
          <w:szCs w:val="26"/>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Pr>
          <w:rFonts w:cs="Times New Roman"/>
          <w:color w:val="000000"/>
          <w:sz w:val="26"/>
          <w:szCs w:val="26"/>
        </w:rPr>
        <w:t xml:space="preserve">при уменьшении предусмотренного </w:t>
      </w:r>
      <w:r w:rsidRPr="00B509BA">
        <w:rPr>
          <w:rFonts w:cs="Times New Roman"/>
          <w:color w:val="000000"/>
          <w:sz w:val="26"/>
          <w:szCs w:val="26"/>
        </w:rPr>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370D" w:rsidRPr="00B509BA" w:rsidRDefault="000C370D" w:rsidP="000C370D">
      <w:pPr>
        <w:widowControl w:val="0"/>
        <w:autoSpaceDE w:val="0"/>
        <w:autoSpaceDN w:val="0"/>
        <w:adjustRightInd w:val="0"/>
        <w:jc w:val="both"/>
        <w:rPr>
          <w:rFonts w:cs="Times New Roman"/>
          <w:sz w:val="26"/>
          <w:szCs w:val="26"/>
          <w:lang w:eastAsia="ru-RU"/>
        </w:rPr>
      </w:pPr>
      <w:r w:rsidRPr="00B509BA">
        <w:rPr>
          <w:rFonts w:cs="Times New Roman"/>
          <w:sz w:val="26"/>
          <w:szCs w:val="26"/>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0C370D" w:rsidRPr="00B509BA" w:rsidRDefault="000C370D" w:rsidP="000C370D">
      <w:pPr>
        <w:tabs>
          <w:tab w:val="left" w:pos="2160"/>
        </w:tabs>
        <w:jc w:val="both"/>
        <w:rPr>
          <w:rFonts w:eastAsia="MS Mincho" w:cs="Times New Roman"/>
          <w:sz w:val="26"/>
          <w:szCs w:val="26"/>
          <w:lang w:eastAsia="ru-RU"/>
        </w:rPr>
      </w:pPr>
      <w:r>
        <w:rPr>
          <w:rFonts w:cs="Times New Roman"/>
          <w:color w:val="000000"/>
          <w:sz w:val="26"/>
          <w:szCs w:val="26"/>
          <w:lang w:eastAsia="ru-RU"/>
        </w:rPr>
        <w:lastRenderedPageBreak/>
        <w:t xml:space="preserve">             10.2. </w:t>
      </w:r>
      <w:r w:rsidRPr="00B509BA">
        <w:rPr>
          <w:rFonts w:cs="Times New Roman"/>
          <w:color w:val="000000"/>
          <w:sz w:val="26"/>
          <w:szCs w:val="26"/>
          <w:lang w:eastAsia="ru-RU"/>
        </w:rPr>
        <w:t>И</w:t>
      </w:r>
      <w:r w:rsidRPr="00B509BA">
        <w:rPr>
          <w:rFonts w:eastAsia="MS Mincho" w:cs="Times New Roman"/>
          <w:sz w:val="26"/>
          <w:szCs w:val="26"/>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0C370D" w:rsidRPr="00B509BA" w:rsidRDefault="000C370D" w:rsidP="000C370D">
      <w:pPr>
        <w:widowControl w:val="0"/>
        <w:autoSpaceDE w:val="0"/>
        <w:autoSpaceDN w:val="0"/>
        <w:adjustRightInd w:val="0"/>
        <w:jc w:val="both"/>
        <w:rPr>
          <w:rFonts w:cs="Times New Roman"/>
          <w:sz w:val="26"/>
          <w:szCs w:val="26"/>
          <w:lang w:eastAsia="ru-RU"/>
        </w:rPr>
      </w:pPr>
      <w:r>
        <w:rPr>
          <w:rFonts w:eastAsia="MS Mincho" w:cs="Times New Roman"/>
          <w:sz w:val="26"/>
          <w:szCs w:val="26"/>
          <w:lang w:eastAsia="ru-RU"/>
        </w:rPr>
        <w:t xml:space="preserve">             10.3. </w:t>
      </w:r>
      <w:r w:rsidRPr="00B509BA">
        <w:rPr>
          <w:rFonts w:eastAsia="MS Mincho" w:cs="Times New Roman"/>
          <w:sz w:val="26"/>
          <w:szCs w:val="26"/>
          <w:lang w:eastAsia="ru-RU"/>
        </w:rPr>
        <w:t>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0C370D" w:rsidRPr="00B509BA" w:rsidRDefault="000C370D" w:rsidP="000C370D">
      <w:pPr>
        <w:tabs>
          <w:tab w:val="left" w:pos="2160"/>
        </w:tabs>
        <w:jc w:val="both"/>
        <w:rPr>
          <w:rFonts w:cs="Times New Roman"/>
          <w:sz w:val="26"/>
          <w:szCs w:val="26"/>
          <w:lang w:eastAsia="ru-RU"/>
        </w:rPr>
      </w:pPr>
      <w:r>
        <w:rPr>
          <w:rFonts w:cs="Times New Roman"/>
          <w:sz w:val="26"/>
          <w:szCs w:val="26"/>
          <w:lang w:eastAsia="ru-RU"/>
        </w:rPr>
        <w:t xml:space="preserve">            10.4. </w:t>
      </w:r>
      <w:r w:rsidRPr="00B509BA">
        <w:rPr>
          <w:rFonts w:cs="Times New Roman"/>
          <w:sz w:val="26"/>
          <w:szCs w:val="26"/>
          <w:lang w:eastAsia="ru-RU"/>
        </w:rPr>
        <w:t>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0C370D" w:rsidRPr="00B509BA" w:rsidRDefault="000C370D" w:rsidP="000C370D">
      <w:pPr>
        <w:widowControl w:val="0"/>
        <w:tabs>
          <w:tab w:val="left" w:pos="2160"/>
        </w:tabs>
        <w:jc w:val="both"/>
        <w:rPr>
          <w:rFonts w:eastAsia="MS Mincho" w:cs="Times New Roman"/>
          <w:sz w:val="26"/>
          <w:szCs w:val="26"/>
          <w:lang w:eastAsia="ru-RU"/>
        </w:rPr>
      </w:pPr>
      <w:r>
        <w:rPr>
          <w:rFonts w:eastAsia="MS Mincho" w:cs="Times New Roman"/>
          <w:sz w:val="26"/>
          <w:szCs w:val="26"/>
          <w:lang w:eastAsia="ru-RU"/>
        </w:rPr>
        <w:t xml:space="preserve">            10.5. </w:t>
      </w:r>
      <w:r w:rsidRPr="00B509BA">
        <w:rPr>
          <w:rFonts w:eastAsia="MS Mincho" w:cs="Times New Roman"/>
          <w:sz w:val="26"/>
          <w:szCs w:val="26"/>
          <w:lang w:eastAsia="ru-RU"/>
        </w:rPr>
        <w:t>Контракт может быть расторгнут в порядке, установленном действующим законодательством Российской Федерации.</w:t>
      </w:r>
    </w:p>
    <w:p w:rsidR="000C370D" w:rsidRPr="00F420C1" w:rsidRDefault="000C370D" w:rsidP="000C370D">
      <w:pPr>
        <w:tabs>
          <w:tab w:val="left" w:pos="2160"/>
        </w:tabs>
        <w:jc w:val="both"/>
        <w:rPr>
          <w:rFonts w:cs="Times New Roman"/>
          <w:sz w:val="26"/>
          <w:szCs w:val="26"/>
          <w:lang w:eastAsia="ru-RU"/>
        </w:rPr>
      </w:pPr>
      <w:r>
        <w:rPr>
          <w:rFonts w:eastAsia="MS Mincho" w:cs="Times New Roman"/>
          <w:sz w:val="26"/>
          <w:szCs w:val="26"/>
          <w:lang w:eastAsia="ru-RU"/>
        </w:rPr>
        <w:t xml:space="preserve">          </w:t>
      </w:r>
      <w:r w:rsidRPr="00F420C1">
        <w:rPr>
          <w:rFonts w:eastAsia="MS Mincho" w:cs="Times New Roman"/>
          <w:sz w:val="26"/>
          <w:szCs w:val="26"/>
          <w:lang w:eastAsia="ru-RU"/>
        </w:rPr>
        <w:t xml:space="preserve">  10.6. </w:t>
      </w:r>
      <w:r w:rsidRPr="00F420C1">
        <w:rPr>
          <w:rFonts w:cs="Times New Roman"/>
          <w:sz w:val="26"/>
          <w:szCs w:val="26"/>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0C370D" w:rsidRPr="00F420C1" w:rsidRDefault="000C370D" w:rsidP="000C370D">
      <w:pPr>
        <w:pStyle w:val="ConsPlusNormal"/>
        <w:ind w:firstLine="539"/>
        <w:jc w:val="both"/>
        <w:rPr>
          <w:rFonts w:ascii="Times New Roman" w:hAnsi="Times New Roman" w:cs="Times New Roman"/>
          <w:sz w:val="26"/>
          <w:szCs w:val="26"/>
        </w:rPr>
      </w:pPr>
      <w:r w:rsidRPr="00F420C1">
        <w:rPr>
          <w:rFonts w:ascii="Times New Roman" w:hAnsi="Times New Roman" w:cs="Times New Roman"/>
          <w:sz w:val="26"/>
          <w:szCs w:val="26"/>
        </w:rPr>
        <w:t>10.7. Все перечисленные ниже Приложения являются неотъемлемой частью Контракта:</w:t>
      </w:r>
    </w:p>
    <w:p w:rsidR="000C370D" w:rsidRPr="00F420C1" w:rsidRDefault="000C370D" w:rsidP="000C370D">
      <w:pPr>
        <w:pStyle w:val="ConsPlusNormal"/>
        <w:ind w:firstLine="540"/>
        <w:jc w:val="both"/>
        <w:rPr>
          <w:rFonts w:ascii="Times New Roman" w:hAnsi="Times New Roman" w:cs="Times New Roman"/>
          <w:sz w:val="26"/>
          <w:szCs w:val="26"/>
        </w:rPr>
      </w:pPr>
      <w:hyperlink w:anchor="P304" w:history="1">
        <w:r w:rsidRPr="00F420C1">
          <w:rPr>
            <w:rFonts w:ascii="Times New Roman" w:hAnsi="Times New Roman" w:cs="Times New Roman"/>
            <w:sz w:val="26"/>
            <w:szCs w:val="26"/>
          </w:rPr>
          <w:t>Приложение №</w:t>
        </w:r>
      </w:hyperlink>
      <w:r w:rsidRPr="00F420C1">
        <w:rPr>
          <w:rFonts w:ascii="Times New Roman" w:hAnsi="Times New Roman" w:cs="Times New Roman"/>
          <w:sz w:val="26"/>
          <w:szCs w:val="26"/>
        </w:rPr>
        <w:t>1 – Спецификация.</w:t>
      </w:r>
    </w:p>
    <w:p w:rsidR="000C370D" w:rsidRPr="00B509BA" w:rsidRDefault="000C370D" w:rsidP="000C370D">
      <w:pPr>
        <w:autoSpaceDE w:val="0"/>
        <w:autoSpaceDN w:val="0"/>
        <w:adjustRightInd w:val="0"/>
        <w:ind w:firstLine="709"/>
        <w:jc w:val="both"/>
        <w:rPr>
          <w:rFonts w:cs="Times New Roman"/>
          <w:bCs/>
          <w:sz w:val="26"/>
          <w:szCs w:val="26"/>
        </w:rPr>
      </w:pPr>
    </w:p>
    <w:p w:rsidR="000C370D" w:rsidRDefault="000C370D" w:rsidP="000C370D">
      <w:pPr>
        <w:numPr>
          <w:ilvl w:val="0"/>
          <w:numId w:val="38"/>
        </w:numPr>
        <w:autoSpaceDE w:val="0"/>
        <w:jc w:val="center"/>
        <w:rPr>
          <w:rFonts w:eastAsia="Arial" w:cs="Times New Roman"/>
          <w:b/>
          <w:sz w:val="26"/>
          <w:szCs w:val="26"/>
        </w:rPr>
      </w:pPr>
      <w:r w:rsidRPr="00B509BA">
        <w:rPr>
          <w:rFonts w:eastAsia="Arial" w:cs="Times New Roman"/>
          <w:b/>
          <w:sz w:val="26"/>
          <w:szCs w:val="26"/>
        </w:rPr>
        <w:t>Адреса и банковские реквизиты сторон</w:t>
      </w:r>
    </w:p>
    <w:p w:rsidR="000C370D" w:rsidRPr="00B509BA" w:rsidRDefault="000C370D" w:rsidP="000C370D">
      <w:pPr>
        <w:autoSpaceDE w:val="0"/>
        <w:ind w:left="720"/>
        <w:rPr>
          <w:rFonts w:eastAsia="Arial" w:cs="Times New Roman"/>
          <w:sz w:val="26"/>
          <w:szCs w:val="26"/>
        </w:rPr>
      </w:pPr>
    </w:p>
    <w:tbl>
      <w:tblPr>
        <w:tblW w:w="0" w:type="auto"/>
        <w:tblLook w:val="04A0" w:firstRow="1" w:lastRow="0" w:firstColumn="1" w:lastColumn="0" w:noHBand="0" w:noVBand="1"/>
      </w:tblPr>
      <w:tblGrid>
        <w:gridCol w:w="4786"/>
        <w:gridCol w:w="5634"/>
      </w:tblGrid>
      <w:tr w:rsidR="000C370D" w:rsidRPr="00B509BA" w:rsidTr="007E5C75">
        <w:tc>
          <w:tcPr>
            <w:tcW w:w="4786" w:type="dxa"/>
            <w:shd w:val="clear" w:color="auto" w:fill="auto"/>
          </w:tcPr>
          <w:p w:rsidR="000C370D" w:rsidRPr="002D47A5" w:rsidRDefault="000C370D" w:rsidP="007E5C75">
            <w:pPr>
              <w:autoSpaceDE w:val="0"/>
              <w:rPr>
                <w:rFonts w:eastAsia="Arial" w:cs="Times New Roman"/>
                <w:b/>
                <w:sz w:val="26"/>
                <w:szCs w:val="26"/>
              </w:rPr>
            </w:pPr>
            <w:r w:rsidRPr="002D47A5">
              <w:rPr>
                <w:rFonts w:eastAsia="Arial" w:cs="Times New Roman"/>
                <w:b/>
                <w:sz w:val="26"/>
                <w:szCs w:val="26"/>
              </w:rPr>
              <w:t>Заказчик</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 xml:space="preserve">Юридический адрес: 344025,  </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г. Ростов-на-Дону, ул. Ереванская 1/7</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 xml:space="preserve">Фактический адрес: 344090, г. Ростов-на-Дону, пр-кт Стачки, д.198 </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 xml:space="preserve">ИНН 6167019112 </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 xml:space="preserve">КПП 616701001 </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ОГРН 1026104150951</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УФК по Нижегородской области (ДЕПАРТАМЕНТ РОСГИДРОМЕТА ПО ЮФО И СКФО л/с 03581133950)</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 xml:space="preserve">Банк получателя: ОКЦ № 1 </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 xml:space="preserve">Волго-Вятского ГУ БАНКА РОССИИ </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 xml:space="preserve"> // УФК по Нижегородской области, </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г. Нижний Новгород</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БИК 012202102</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Номер казначейского счета: 03211643000000013230</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Единый казначейский счёт: 40102810745370000024</w:t>
            </w:r>
          </w:p>
          <w:p w:rsidR="00834C80" w:rsidRPr="00834C80" w:rsidRDefault="00834C80" w:rsidP="00834C80">
            <w:pPr>
              <w:pBdr>
                <w:bar w:val="single" w:sz="4" w:color="auto"/>
              </w:pBdr>
              <w:autoSpaceDE w:val="0"/>
              <w:rPr>
                <w:rFonts w:cs="Times New Roman"/>
                <w:bCs/>
                <w:color w:val="000000"/>
                <w:sz w:val="26"/>
                <w:szCs w:val="26"/>
              </w:rPr>
            </w:pPr>
            <w:r w:rsidRPr="00834C80">
              <w:rPr>
                <w:rFonts w:cs="Times New Roman"/>
                <w:bCs/>
                <w:color w:val="000000"/>
                <w:sz w:val="26"/>
                <w:szCs w:val="26"/>
              </w:rPr>
              <w:t>Тел: +7-863-210-48-66</w:t>
            </w:r>
          </w:p>
          <w:p w:rsidR="000C370D" w:rsidRPr="002D47A5" w:rsidRDefault="00834C80" w:rsidP="00834C80">
            <w:pPr>
              <w:pStyle w:val="210"/>
              <w:rPr>
                <w:sz w:val="26"/>
                <w:szCs w:val="26"/>
              </w:rPr>
            </w:pPr>
            <w:r w:rsidRPr="00834C80">
              <w:rPr>
                <w:bCs/>
                <w:color w:val="000000"/>
                <w:sz w:val="26"/>
                <w:szCs w:val="26"/>
              </w:rPr>
              <w:t>Эл. почта: meteo61@mail.ru</w:t>
            </w:r>
          </w:p>
          <w:p w:rsidR="000C370D" w:rsidRDefault="00570AC9" w:rsidP="007E5C75">
            <w:pPr>
              <w:autoSpaceDE w:val="0"/>
              <w:rPr>
                <w:rFonts w:cs="Times New Roman"/>
                <w:sz w:val="26"/>
                <w:szCs w:val="26"/>
                <w:lang w:eastAsia="ru-RU"/>
              </w:rPr>
            </w:pPr>
            <w:r>
              <w:rPr>
                <w:rFonts w:cs="Times New Roman"/>
                <w:sz w:val="26"/>
                <w:szCs w:val="26"/>
                <w:lang w:eastAsia="ru-RU"/>
              </w:rPr>
              <w:t>И.о. начальника</w:t>
            </w:r>
            <w:r w:rsidR="000C370D">
              <w:rPr>
                <w:rFonts w:cs="Times New Roman"/>
                <w:sz w:val="26"/>
                <w:szCs w:val="26"/>
                <w:lang w:eastAsia="ru-RU"/>
              </w:rPr>
              <w:t xml:space="preserve"> департамента</w:t>
            </w:r>
          </w:p>
          <w:p w:rsidR="000C370D" w:rsidRPr="002D47A5" w:rsidRDefault="000C370D" w:rsidP="007E5C75">
            <w:pPr>
              <w:autoSpaceDE w:val="0"/>
              <w:rPr>
                <w:rFonts w:cs="Times New Roman"/>
                <w:sz w:val="26"/>
                <w:szCs w:val="26"/>
                <w:lang w:eastAsia="ru-RU"/>
              </w:rPr>
            </w:pPr>
          </w:p>
          <w:p w:rsidR="000C370D" w:rsidRPr="002D47A5" w:rsidRDefault="000C370D" w:rsidP="007E5C75">
            <w:pPr>
              <w:autoSpaceDE w:val="0"/>
              <w:rPr>
                <w:rFonts w:cs="Times New Roman"/>
                <w:sz w:val="26"/>
                <w:szCs w:val="26"/>
                <w:lang w:eastAsia="ru-RU"/>
              </w:rPr>
            </w:pPr>
          </w:p>
          <w:p w:rsidR="000C370D" w:rsidRPr="002D47A5" w:rsidRDefault="000C370D" w:rsidP="00570AC9">
            <w:pPr>
              <w:autoSpaceDE w:val="0"/>
              <w:rPr>
                <w:rFonts w:eastAsia="Arial" w:cs="Times New Roman"/>
                <w:sz w:val="26"/>
                <w:szCs w:val="26"/>
              </w:rPr>
            </w:pPr>
            <w:r w:rsidRPr="002D47A5">
              <w:rPr>
                <w:rFonts w:cs="Times New Roman"/>
                <w:sz w:val="26"/>
                <w:szCs w:val="26"/>
                <w:lang w:eastAsia="ru-RU"/>
              </w:rPr>
              <w:t xml:space="preserve">_________________/ </w:t>
            </w:r>
            <w:r w:rsidR="00570AC9">
              <w:rPr>
                <w:rFonts w:cs="Times New Roman"/>
                <w:sz w:val="26"/>
                <w:szCs w:val="26"/>
                <w:lang w:eastAsia="ru-RU"/>
              </w:rPr>
              <w:t>Е</w:t>
            </w:r>
            <w:r w:rsidRPr="002D47A5">
              <w:rPr>
                <w:rFonts w:cs="Times New Roman"/>
                <w:bCs/>
                <w:sz w:val="26"/>
                <w:szCs w:val="26"/>
              </w:rPr>
              <w:t>.</w:t>
            </w:r>
            <w:r w:rsidR="00570AC9">
              <w:rPr>
                <w:rFonts w:cs="Times New Roman"/>
                <w:bCs/>
                <w:sz w:val="26"/>
                <w:szCs w:val="26"/>
              </w:rPr>
              <w:t>И</w:t>
            </w:r>
            <w:r w:rsidRPr="002D47A5">
              <w:rPr>
                <w:rFonts w:cs="Times New Roman"/>
                <w:bCs/>
                <w:sz w:val="26"/>
                <w:szCs w:val="26"/>
              </w:rPr>
              <w:t xml:space="preserve">. </w:t>
            </w:r>
            <w:r w:rsidR="00570AC9">
              <w:rPr>
                <w:rFonts w:cs="Times New Roman"/>
                <w:bCs/>
                <w:sz w:val="26"/>
                <w:szCs w:val="26"/>
              </w:rPr>
              <w:t>Горина</w:t>
            </w:r>
            <w:r w:rsidRPr="002D47A5">
              <w:rPr>
                <w:rFonts w:cs="Times New Roman"/>
                <w:sz w:val="26"/>
                <w:szCs w:val="26"/>
                <w:lang w:eastAsia="ru-RU"/>
              </w:rPr>
              <w:t xml:space="preserve"> /</w:t>
            </w:r>
          </w:p>
        </w:tc>
        <w:tc>
          <w:tcPr>
            <w:tcW w:w="5634" w:type="dxa"/>
            <w:shd w:val="clear" w:color="auto" w:fill="auto"/>
          </w:tcPr>
          <w:p w:rsidR="000C370D" w:rsidRPr="002D47A5" w:rsidRDefault="000C370D" w:rsidP="007E5C75">
            <w:pPr>
              <w:autoSpaceDE w:val="0"/>
              <w:rPr>
                <w:rFonts w:eastAsia="Arial" w:cs="Times New Roman"/>
                <w:b/>
                <w:sz w:val="26"/>
                <w:szCs w:val="26"/>
              </w:rPr>
            </w:pPr>
            <w:r w:rsidRPr="002D47A5">
              <w:rPr>
                <w:rFonts w:eastAsia="Arial" w:cs="Times New Roman"/>
                <w:b/>
                <w:sz w:val="26"/>
                <w:szCs w:val="26"/>
              </w:rPr>
              <w:t>Поставщик</w:t>
            </w:r>
          </w:p>
          <w:p w:rsidR="000C370D" w:rsidRPr="002D47A5" w:rsidRDefault="000C370D" w:rsidP="007E5C75">
            <w:pPr>
              <w:autoSpaceDE w:val="0"/>
              <w:jc w:val="center"/>
              <w:rPr>
                <w:rFonts w:eastAsia="Arial" w:cs="Times New Roman"/>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Default="000C370D" w:rsidP="007E5C75">
            <w:pPr>
              <w:pStyle w:val="1e"/>
              <w:snapToGrid w:val="0"/>
              <w:jc w:val="both"/>
              <w:rPr>
                <w:rFonts w:ascii="Times New Roman" w:hAnsi="Times New Roman" w:cs="Times New Roman"/>
                <w:color w:val="000000"/>
                <w:sz w:val="26"/>
                <w:szCs w:val="26"/>
              </w:rPr>
            </w:pPr>
          </w:p>
          <w:p w:rsidR="00FC141D" w:rsidRDefault="00FC141D" w:rsidP="007E5C75">
            <w:pPr>
              <w:pStyle w:val="1e"/>
              <w:snapToGrid w:val="0"/>
              <w:jc w:val="both"/>
              <w:rPr>
                <w:rFonts w:ascii="Times New Roman" w:hAnsi="Times New Roman" w:cs="Times New Roman"/>
                <w:color w:val="000000"/>
                <w:sz w:val="26"/>
                <w:szCs w:val="26"/>
              </w:rPr>
            </w:pPr>
          </w:p>
          <w:p w:rsidR="00FC141D" w:rsidRDefault="00FC141D" w:rsidP="007E5C75">
            <w:pPr>
              <w:pStyle w:val="1e"/>
              <w:snapToGrid w:val="0"/>
              <w:jc w:val="both"/>
              <w:rPr>
                <w:rFonts w:ascii="Times New Roman" w:hAnsi="Times New Roman" w:cs="Times New Roman"/>
                <w:color w:val="000000"/>
                <w:sz w:val="26"/>
                <w:szCs w:val="26"/>
              </w:rPr>
            </w:pPr>
          </w:p>
          <w:p w:rsidR="00FC141D" w:rsidRPr="002D47A5" w:rsidRDefault="00FC141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Default="000C370D" w:rsidP="007E5C75">
            <w:pPr>
              <w:pStyle w:val="1e"/>
              <w:snapToGrid w:val="0"/>
              <w:jc w:val="both"/>
              <w:rPr>
                <w:rFonts w:ascii="Times New Roman" w:hAnsi="Times New Roman" w:cs="Times New Roman"/>
                <w:color w:val="000000"/>
                <w:sz w:val="26"/>
                <w:szCs w:val="26"/>
              </w:rPr>
            </w:pPr>
          </w:p>
          <w:p w:rsidR="00834C80" w:rsidRPr="002D47A5" w:rsidRDefault="00834C80" w:rsidP="007E5C75">
            <w:pPr>
              <w:pStyle w:val="1e"/>
              <w:snapToGrid w:val="0"/>
              <w:jc w:val="both"/>
              <w:rPr>
                <w:rFonts w:ascii="Times New Roman" w:hAnsi="Times New Roman" w:cs="Times New Roman"/>
                <w:color w:val="000000"/>
                <w:sz w:val="26"/>
                <w:szCs w:val="26"/>
              </w:rPr>
            </w:pPr>
          </w:p>
          <w:p w:rsidR="000C370D" w:rsidRDefault="000C370D" w:rsidP="007E5C75">
            <w:pPr>
              <w:pStyle w:val="1e"/>
              <w:snapToGrid w:val="0"/>
              <w:jc w:val="both"/>
              <w:rPr>
                <w:rFonts w:ascii="Times New Roman" w:hAnsi="Times New Roman" w:cs="Times New Roman"/>
                <w:color w:val="000000"/>
                <w:sz w:val="26"/>
                <w:szCs w:val="26"/>
              </w:rPr>
            </w:pPr>
          </w:p>
          <w:p w:rsidR="000C370D" w:rsidRPr="002D47A5" w:rsidRDefault="000C370D" w:rsidP="007E5C75">
            <w:pPr>
              <w:pStyle w:val="1e"/>
              <w:snapToGrid w:val="0"/>
              <w:jc w:val="both"/>
              <w:rPr>
                <w:rFonts w:ascii="Times New Roman" w:hAnsi="Times New Roman" w:cs="Times New Roman"/>
                <w:color w:val="000000"/>
                <w:sz w:val="26"/>
                <w:szCs w:val="26"/>
              </w:rPr>
            </w:pPr>
          </w:p>
          <w:p w:rsidR="000C370D" w:rsidRDefault="000C370D" w:rsidP="007E5C75">
            <w:pPr>
              <w:autoSpaceDE w:val="0"/>
              <w:rPr>
                <w:rFonts w:cs="Times New Roman"/>
                <w:color w:val="000000"/>
                <w:sz w:val="26"/>
                <w:szCs w:val="26"/>
              </w:rPr>
            </w:pPr>
          </w:p>
          <w:p w:rsidR="000C370D" w:rsidRPr="00B509BA" w:rsidRDefault="000C370D" w:rsidP="007E5C75">
            <w:pPr>
              <w:autoSpaceDE w:val="0"/>
              <w:rPr>
                <w:rFonts w:cs="Times New Roman"/>
                <w:sz w:val="26"/>
                <w:szCs w:val="26"/>
              </w:rPr>
            </w:pPr>
            <w:r w:rsidRPr="002D47A5">
              <w:rPr>
                <w:rFonts w:cs="Times New Roman"/>
                <w:color w:val="000000"/>
                <w:sz w:val="26"/>
                <w:szCs w:val="26"/>
              </w:rPr>
              <w:t>________________/ _________________/</w:t>
            </w:r>
            <w:r w:rsidRPr="00B509BA">
              <w:rPr>
                <w:rFonts w:cs="Times New Roman"/>
                <w:sz w:val="26"/>
                <w:szCs w:val="26"/>
              </w:rPr>
              <w:t xml:space="preserve">           </w:t>
            </w:r>
          </w:p>
          <w:p w:rsidR="000C370D" w:rsidRPr="00B509BA" w:rsidRDefault="000C370D" w:rsidP="007E5C75">
            <w:pPr>
              <w:autoSpaceDE w:val="0"/>
              <w:rPr>
                <w:rFonts w:eastAsia="Arial" w:cs="Times New Roman"/>
                <w:sz w:val="26"/>
                <w:szCs w:val="26"/>
              </w:rPr>
            </w:pPr>
          </w:p>
        </w:tc>
      </w:tr>
    </w:tbl>
    <w:p w:rsidR="00035454" w:rsidRDefault="00425456" w:rsidP="00813AA4">
      <w:pPr>
        <w:ind w:right="27"/>
        <w:contextualSpacing/>
        <w:jc w:val="right"/>
        <w:rPr>
          <w:rFonts w:cs="Times New Roman"/>
          <w:sz w:val="26"/>
          <w:szCs w:val="26"/>
        </w:rPr>
      </w:pPr>
      <w:r w:rsidRPr="00640E54">
        <w:rPr>
          <w:rFonts w:cs="Times New Roman"/>
          <w:sz w:val="26"/>
          <w:szCs w:val="26"/>
        </w:rPr>
        <w:t>Приложение № 1</w:t>
      </w:r>
    </w:p>
    <w:p w:rsidR="00425456" w:rsidRPr="00640E54" w:rsidRDefault="00D24722" w:rsidP="00425456">
      <w:pPr>
        <w:contextualSpacing/>
        <w:jc w:val="right"/>
        <w:rPr>
          <w:rFonts w:cs="Times New Roman"/>
          <w:sz w:val="26"/>
          <w:szCs w:val="26"/>
        </w:rPr>
      </w:pPr>
      <w:r w:rsidRPr="00640E54">
        <w:rPr>
          <w:rFonts w:cs="Times New Roman"/>
          <w:sz w:val="26"/>
          <w:szCs w:val="26"/>
        </w:rPr>
        <w:t xml:space="preserve">к </w:t>
      </w:r>
      <w:r w:rsidR="00B65DA3" w:rsidRPr="00640E54">
        <w:rPr>
          <w:rFonts w:cs="Times New Roman"/>
          <w:sz w:val="26"/>
          <w:szCs w:val="26"/>
        </w:rPr>
        <w:t>государственном</w:t>
      </w:r>
      <w:r w:rsidRPr="00640E54">
        <w:rPr>
          <w:rFonts w:cs="Times New Roman"/>
          <w:sz w:val="26"/>
          <w:szCs w:val="26"/>
        </w:rPr>
        <w:t>у</w:t>
      </w:r>
      <w:r w:rsidR="00425456" w:rsidRPr="00640E54">
        <w:rPr>
          <w:rFonts w:cs="Times New Roman"/>
          <w:sz w:val="26"/>
          <w:szCs w:val="26"/>
        </w:rPr>
        <w:t xml:space="preserve"> контракту № __</w:t>
      </w:r>
      <w:r w:rsidR="00B0052E">
        <w:rPr>
          <w:rFonts w:cs="Times New Roman"/>
          <w:sz w:val="26"/>
          <w:szCs w:val="26"/>
        </w:rPr>
        <w:t>_________</w:t>
      </w:r>
      <w:r w:rsidR="00425456" w:rsidRPr="00640E54">
        <w:rPr>
          <w:rFonts w:cs="Times New Roman"/>
          <w:sz w:val="26"/>
          <w:szCs w:val="26"/>
        </w:rPr>
        <w:t>_</w:t>
      </w:r>
    </w:p>
    <w:p w:rsidR="00425456" w:rsidRPr="00640E54" w:rsidRDefault="00425456" w:rsidP="00425456">
      <w:pPr>
        <w:ind w:firstLine="708"/>
        <w:contextualSpacing/>
        <w:jc w:val="right"/>
        <w:rPr>
          <w:rFonts w:cs="Times New Roman"/>
          <w:sz w:val="26"/>
          <w:szCs w:val="26"/>
        </w:rPr>
      </w:pPr>
      <w:r w:rsidRPr="00640E54">
        <w:rPr>
          <w:rFonts w:cs="Times New Roman"/>
          <w:sz w:val="26"/>
          <w:szCs w:val="26"/>
        </w:rPr>
        <w:t>от «___» ______ 20</w:t>
      </w:r>
      <w:r w:rsidR="008F4071">
        <w:rPr>
          <w:rFonts w:cs="Times New Roman"/>
          <w:sz w:val="26"/>
          <w:szCs w:val="26"/>
        </w:rPr>
        <w:t>2</w:t>
      </w:r>
      <w:r w:rsidR="0078441A">
        <w:rPr>
          <w:rFonts w:cs="Times New Roman"/>
          <w:sz w:val="26"/>
          <w:szCs w:val="26"/>
        </w:rPr>
        <w:t>6</w:t>
      </w:r>
      <w:r w:rsidRPr="00640E54">
        <w:rPr>
          <w:rFonts w:cs="Times New Roman"/>
          <w:sz w:val="26"/>
          <w:szCs w:val="26"/>
        </w:rPr>
        <w:t xml:space="preserve"> г.</w:t>
      </w:r>
    </w:p>
    <w:p w:rsidR="00425456" w:rsidRDefault="00425456" w:rsidP="006C66C5">
      <w:pPr>
        <w:contextualSpacing/>
        <w:jc w:val="right"/>
        <w:rPr>
          <w:rFonts w:cs="Times New Roman"/>
          <w:sz w:val="26"/>
          <w:szCs w:val="26"/>
        </w:rPr>
      </w:pPr>
    </w:p>
    <w:p w:rsidR="008E372B" w:rsidRPr="000C0410" w:rsidRDefault="000C0410" w:rsidP="008E372B">
      <w:pPr>
        <w:suppressAutoHyphens w:val="0"/>
        <w:contextualSpacing/>
        <w:jc w:val="center"/>
        <w:rPr>
          <w:rFonts w:cs="Times New Roman"/>
          <w:b/>
          <w:sz w:val="26"/>
          <w:szCs w:val="26"/>
          <w:lang w:eastAsia="ru-RU"/>
        </w:rPr>
      </w:pPr>
      <w:r w:rsidRPr="000C0410">
        <w:rPr>
          <w:rFonts w:cs="Times New Roman"/>
          <w:b/>
          <w:sz w:val="26"/>
          <w:szCs w:val="26"/>
          <w:lang w:eastAsia="ru-RU"/>
        </w:rPr>
        <w:t>С</w:t>
      </w:r>
      <w:r w:rsidR="008E372B" w:rsidRPr="000C0410">
        <w:rPr>
          <w:rFonts w:cs="Times New Roman"/>
          <w:b/>
          <w:sz w:val="26"/>
          <w:szCs w:val="26"/>
          <w:lang w:eastAsia="ru-RU"/>
        </w:rPr>
        <w:t xml:space="preserve">ПЕЦИФИКАЦИЯ </w:t>
      </w:r>
    </w:p>
    <w:p w:rsidR="00BA4807" w:rsidRPr="00B509BA" w:rsidRDefault="00BA4807" w:rsidP="00BA4807">
      <w:pPr>
        <w:suppressAutoHyphens w:val="0"/>
        <w:contextualSpacing/>
        <w:rPr>
          <w:rFonts w:cs="Times New Roman"/>
          <w:sz w:val="26"/>
          <w:szCs w:val="26"/>
          <w:lang w:eastAsia="ru-RU"/>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1"/>
        <w:gridCol w:w="2235"/>
        <w:gridCol w:w="3754"/>
        <w:gridCol w:w="1033"/>
        <w:gridCol w:w="742"/>
        <w:gridCol w:w="1104"/>
        <w:gridCol w:w="846"/>
      </w:tblGrid>
      <w:tr w:rsidR="005F0E2D" w:rsidRPr="005F0E2D" w:rsidTr="002B283F">
        <w:trPr>
          <w:trHeight w:val="888"/>
          <w:jc w:val="center"/>
        </w:trPr>
        <w:tc>
          <w:tcPr>
            <w:tcW w:w="337" w:type="pct"/>
            <w:vAlign w:val="center"/>
          </w:tcPr>
          <w:p w:rsidR="00923CE2" w:rsidRPr="005F0E2D" w:rsidRDefault="00923CE2" w:rsidP="004C1409">
            <w:pPr>
              <w:contextualSpacing/>
              <w:jc w:val="center"/>
              <w:rPr>
                <w:rFonts w:cs="Times New Roman"/>
                <w:sz w:val="23"/>
                <w:szCs w:val="23"/>
              </w:rPr>
            </w:pPr>
            <w:r w:rsidRPr="005F0E2D">
              <w:rPr>
                <w:rFonts w:cs="Times New Roman"/>
                <w:sz w:val="23"/>
                <w:szCs w:val="23"/>
              </w:rPr>
              <w:t>№ п/п</w:t>
            </w:r>
          </w:p>
        </w:tc>
        <w:tc>
          <w:tcPr>
            <w:tcW w:w="1073" w:type="pct"/>
            <w:vAlign w:val="center"/>
          </w:tcPr>
          <w:p w:rsidR="00923CE2" w:rsidRPr="005F0E2D" w:rsidRDefault="00923CE2" w:rsidP="004C1409">
            <w:pPr>
              <w:contextualSpacing/>
              <w:jc w:val="center"/>
              <w:rPr>
                <w:rFonts w:cs="Times New Roman"/>
                <w:sz w:val="23"/>
                <w:szCs w:val="23"/>
              </w:rPr>
            </w:pPr>
            <w:r w:rsidRPr="005F0E2D">
              <w:rPr>
                <w:rFonts w:cs="Times New Roman"/>
                <w:sz w:val="23"/>
                <w:szCs w:val="23"/>
              </w:rPr>
              <w:t>Наименование</w:t>
            </w:r>
          </w:p>
        </w:tc>
        <w:tc>
          <w:tcPr>
            <w:tcW w:w="1802" w:type="pct"/>
            <w:vAlign w:val="center"/>
          </w:tcPr>
          <w:p w:rsidR="00923CE2" w:rsidRPr="005F0E2D" w:rsidRDefault="00923CE2" w:rsidP="004C1409">
            <w:pPr>
              <w:contextualSpacing/>
              <w:jc w:val="center"/>
              <w:rPr>
                <w:rFonts w:cs="Times New Roman"/>
                <w:sz w:val="23"/>
                <w:szCs w:val="23"/>
              </w:rPr>
            </w:pPr>
            <w:r w:rsidRPr="005F0E2D">
              <w:rPr>
                <w:rFonts w:cs="Times New Roman"/>
                <w:sz w:val="23"/>
                <w:szCs w:val="23"/>
              </w:rPr>
              <w:t>Характеристики</w:t>
            </w:r>
          </w:p>
        </w:tc>
        <w:tc>
          <w:tcPr>
            <w:tcW w:w="496" w:type="pct"/>
            <w:vAlign w:val="center"/>
          </w:tcPr>
          <w:p w:rsidR="00923CE2" w:rsidRPr="005F0E2D" w:rsidRDefault="00923CE2" w:rsidP="004C1409">
            <w:pPr>
              <w:contextualSpacing/>
              <w:jc w:val="center"/>
              <w:rPr>
                <w:rFonts w:cs="Times New Roman"/>
                <w:sz w:val="23"/>
                <w:szCs w:val="23"/>
              </w:rPr>
            </w:pPr>
            <w:r w:rsidRPr="005F0E2D">
              <w:rPr>
                <w:rFonts w:cs="Times New Roman"/>
                <w:sz w:val="23"/>
                <w:szCs w:val="23"/>
              </w:rPr>
              <w:t>Ед. измерения</w:t>
            </w:r>
          </w:p>
        </w:tc>
        <w:tc>
          <w:tcPr>
            <w:tcW w:w="356" w:type="pct"/>
            <w:vAlign w:val="center"/>
          </w:tcPr>
          <w:p w:rsidR="00923CE2" w:rsidRPr="005F0E2D" w:rsidRDefault="00923CE2" w:rsidP="004C1409">
            <w:pPr>
              <w:contextualSpacing/>
              <w:jc w:val="center"/>
              <w:rPr>
                <w:rFonts w:cs="Times New Roman"/>
                <w:sz w:val="23"/>
                <w:szCs w:val="23"/>
              </w:rPr>
            </w:pPr>
            <w:r w:rsidRPr="005F0E2D">
              <w:rPr>
                <w:rFonts w:cs="Times New Roman"/>
                <w:sz w:val="23"/>
                <w:szCs w:val="23"/>
              </w:rPr>
              <w:t>Кол</w:t>
            </w:r>
            <w:r w:rsidR="005F0E2D" w:rsidRPr="005F0E2D">
              <w:rPr>
                <w:rFonts w:cs="Times New Roman"/>
                <w:sz w:val="23"/>
                <w:szCs w:val="23"/>
              </w:rPr>
              <w:t>-во</w:t>
            </w:r>
          </w:p>
        </w:tc>
        <w:tc>
          <w:tcPr>
            <w:tcW w:w="530" w:type="pct"/>
            <w:vAlign w:val="center"/>
          </w:tcPr>
          <w:p w:rsidR="00923CE2" w:rsidRPr="005F0E2D" w:rsidRDefault="00923CE2" w:rsidP="004C1409">
            <w:pPr>
              <w:contextualSpacing/>
              <w:jc w:val="center"/>
              <w:rPr>
                <w:rFonts w:cs="Times New Roman"/>
                <w:sz w:val="23"/>
                <w:szCs w:val="23"/>
              </w:rPr>
            </w:pPr>
            <w:r w:rsidRPr="005F0E2D">
              <w:rPr>
                <w:rFonts w:cs="Times New Roman"/>
                <w:sz w:val="23"/>
                <w:szCs w:val="23"/>
              </w:rPr>
              <w:t>Цена</w:t>
            </w:r>
          </w:p>
          <w:p w:rsidR="00923CE2" w:rsidRPr="005F0E2D" w:rsidRDefault="00923CE2" w:rsidP="004C1409">
            <w:pPr>
              <w:contextualSpacing/>
              <w:jc w:val="center"/>
              <w:rPr>
                <w:rFonts w:cs="Times New Roman"/>
                <w:sz w:val="23"/>
                <w:szCs w:val="23"/>
              </w:rPr>
            </w:pPr>
            <w:r w:rsidRPr="005F0E2D">
              <w:rPr>
                <w:rFonts w:cs="Times New Roman"/>
                <w:sz w:val="23"/>
                <w:szCs w:val="23"/>
              </w:rPr>
              <w:t>за единицу</w:t>
            </w:r>
          </w:p>
          <w:p w:rsidR="00923CE2" w:rsidRPr="005F0E2D" w:rsidRDefault="00923CE2" w:rsidP="004C1409">
            <w:pPr>
              <w:tabs>
                <w:tab w:val="left" w:pos="1334"/>
              </w:tabs>
              <w:contextualSpacing/>
              <w:jc w:val="center"/>
              <w:rPr>
                <w:rFonts w:cs="Times New Roman"/>
                <w:sz w:val="23"/>
                <w:szCs w:val="23"/>
              </w:rPr>
            </w:pPr>
            <w:r w:rsidRPr="005F0E2D">
              <w:rPr>
                <w:rFonts w:cs="Times New Roman"/>
                <w:sz w:val="23"/>
                <w:szCs w:val="23"/>
              </w:rPr>
              <w:t>(руб.)</w:t>
            </w:r>
          </w:p>
        </w:tc>
        <w:tc>
          <w:tcPr>
            <w:tcW w:w="406" w:type="pct"/>
            <w:vAlign w:val="center"/>
          </w:tcPr>
          <w:p w:rsidR="00923CE2" w:rsidRPr="005F0E2D" w:rsidRDefault="00923CE2" w:rsidP="004C1409">
            <w:pPr>
              <w:contextualSpacing/>
              <w:jc w:val="center"/>
              <w:rPr>
                <w:rFonts w:cs="Times New Roman"/>
                <w:sz w:val="23"/>
                <w:szCs w:val="23"/>
              </w:rPr>
            </w:pPr>
            <w:r w:rsidRPr="005F0E2D">
              <w:rPr>
                <w:rFonts w:cs="Times New Roman"/>
                <w:sz w:val="23"/>
                <w:szCs w:val="23"/>
              </w:rPr>
              <w:t>Стоимость</w:t>
            </w:r>
          </w:p>
          <w:p w:rsidR="00923CE2" w:rsidRPr="005F0E2D" w:rsidRDefault="00923CE2" w:rsidP="004C1409">
            <w:pPr>
              <w:contextualSpacing/>
              <w:jc w:val="center"/>
              <w:rPr>
                <w:rFonts w:cs="Times New Roman"/>
                <w:sz w:val="23"/>
                <w:szCs w:val="23"/>
              </w:rPr>
            </w:pPr>
            <w:r w:rsidRPr="005F0E2D">
              <w:rPr>
                <w:rFonts w:cs="Times New Roman"/>
                <w:sz w:val="23"/>
                <w:szCs w:val="23"/>
              </w:rPr>
              <w:t>(руб.)</w:t>
            </w:r>
          </w:p>
        </w:tc>
      </w:tr>
      <w:tr w:rsidR="002B0CA2" w:rsidRPr="005F0E2D" w:rsidTr="002B283F">
        <w:trPr>
          <w:trHeight w:val="282"/>
          <w:jc w:val="center"/>
        </w:trPr>
        <w:tc>
          <w:tcPr>
            <w:tcW w:w="337" w:type="pct"/>
            <w:vAlign w:val="center"/>
          </w:tcPr>
          <w:p w:rsidR="002B0CA2" w:rsidRPr="005F0E2D" w:rsidRDefault="002B283F" w:rsidP="004C1409">
            <w:pPr>
              <w:jc w:val="center"/>
              <w:rPr>
                <w:rFonts w:cs="Times New Roman"/>
                <w:sz w:val="23"/>
                <w:szCs w:val="23"/>
              </w:rPr>
            </w:pPr>
            <w:r>
              <w:rPr>
                <w:rFonts w:cs="Times New Roman"/>
                <w:sz w:val="23"/>
                <w:szCs w:val="23"/>
              </w:rPr>
              <w:t>1</w:t>
            </w:r>
            <w:r w:rsidR="002B0CA2">
              <w:rPr>
                <w:rFonts w:cs="Times New Roman"/>
                <w:sz w:val="23"/>
                <w:szCs w:val="23"/>
              </w:rPr>
              <w:t>.</w:t>
            </w:r>
          </w:p>
        </w:tc>
        <w:tc>
          <w:tcPr>
            <w:tcW w:w="1073" w:type="pct"/>
            <w:vAlign w:val="center"/>
          </w:tcPr>
          <w:p w:rsidR="002B0CA2" w:rsidRPr="00D332ED" w:rsidRDefault="009B3960" w:rsidP="004C1409">
            <w:pPr>
              <w:pStyle w:val="Default"/>
              <w:jc w:val="center"/>
              <w:rPr>
                <w:rFonts w:ascii="Times New Roman" w:hAnsi="Times New Roman" w:cs="Times New Roman"/>
                <w:kern w:val="36"/>
                <w:sz w:val="23"/>
                <w:szCs w:val="23"/>
              </w:rPr>
            </w:pPr>
            <w:r w:rsidRPr="00D332ED">
              <w:rPr>
                <w:rFonts w:ascii="Times New Roman" w:hAnsi="Times New Roman" w:cs="Times New Roman"/>
                <w:kern w:val="36"/>
                <w:sz w:val="23"/>
                <w:szCs w:val="23"/>
              </w:rPr>
              <w:t>Масло моторное</w:t>
            </w:r>
          </w:p>
        </w:tc>
        <w:tc>
          <w:tcPr>
            <w:tcW w:w="1802" w:type="pct"/>
            <w:vAlign w:val="center"/>
          </w:tcPr>
          <w:p w:rsidR="002B0CA2" w:rsidRPr="00540EEE" w:rsidRDefault="00540EEE" w:rsidP="00540EEE">
            <w:pPr>
              <w:suppressAutoHyphens w:val="0"/>
              <w:jc w:val="center"/>
              <w:rPr>
                <w:rFonts w:cs="Times New Roman"/>
                <w:sz w:val="23"/>
                <w:szCs w:val="23"/>
                <w:lang w:val="en-US"/>
              </w:rPr>
            </w:pPr>
            <w:r>
              <w:rPr>
                <w:rFonts w:cs="Times New Roman"/>
                <w:sz w:val="23"/>
                <w:szCs w:val="23"/>
                <w:lang w:val="en-US"/>
              </w:rPr>
              <w:t>5W-3</w:t>
            </w:r>
            <w:r w:rsidR="004A1E90" w:rsidRPr="00D332ED">
              <w:rPr>
                <w:rFonts w:cs="Times New Roman"/>
                <w:sz w:val="23"/>
                <w:szCs w:val="23"/>
                <w:lang w:val="en-US"/>
              </w:rPr>
              <w:t>0</w:t>
            </w:r>
            <w:r w:rsidR="004A1E90" w:rsidRPr="00540EEE">
              <w:rPr>
                <w:rFonts w:cs="Times New Roman"/>
                <w:sz w:val="23"/>
                <w:szCs w:val="23"/>
                <w:lang w:val="en-US"/>
              </w:rPr>
              <w:t xml:space="preserve">; </w:t>
            </w:r>
            <w:r>
              <w:rPr>
                <w:rFonts w:cs="Times New Roman"/>
                <w:sz w:val="23"/>
                <w:szCs w:val="23"/>
                <w:lang w:val="en-US"/>
              </w:rPr>
              <w:t>API SP-RC</w:t>
            </w:r>
            <w:r w:rsidR="006F1BBB" w:rsidRPr="00540EEE">
              <w:rPr>
                <w:rFonts w:cs="Times New Roman"/>
                <w:sz w:val="23"/>
                <w:szCs w:val="23"/>
                <w:lang w:val="en-US"/>
              </w:rPr>
              <w:t xml:space="preserve">; </w:t>
            </w:r>
            <w:r w:rsidRPr="00540EEE">
              <w:rPr>
                <w:rFonts w:cs="Times New Roman"/>
                <w:sz w:val="23"/>
                <w:szCs w:val="23"/>
                <w:lang w:val="en-US"/>
              </w:rPr>
              <w:t>4</w:t>
            </w:r>
            <w:r w:rsidR="006F1BBB" w:rsidRPr="00540EEE">
              <w:rPr>
                <w:rFonts w:cs="Times New Roman"/>
                <w:sz w:val="23"/>
                <w:szCs w:val="23"/>
                <w:lang w:val="en-US"/>
              </w:rPr>
              <w:t xml:space="preserve"> </w:t>
            </w:r>
            <w:r w:rsidR="006F1BBB" w:rsidRPr="00D332ED">
              <w:rPr>
                <w:rFonts w:cs="Times New Roman"/>
                <w:sz w:val="23"/>
                <w:szCs w:val="23"/>
              </w:rPr>
              <w:t>литр</w:t>
            </w:r>
            <w:r>
              <w:rPr>
                <w:rFonts w:cs="Times New Roman"/>
                <w:sz w:val="23"/>
                <w:szCs w:val="23"/>
              </w:rPr>
              <w:t>а</w:t>
            </w:r>
          </w:p>
        </w:tc>
        <w:tc>
          <w:tcPr>
            <w:tcW w:w="496" w:type="pct"/>
            <w:vAlign w:val="center"/>
          </w:tcPr>
          <w:p w:rsidR="002B0CA2" w:rsidRPr="00D332ED" w:rsidRDefault="004A1E90" w:rsidP="004C1409">
            <w:pPr>
              <w:jc w:val="center"/>
              <w:rPr>
                <w:rFonts w:cs="Times New Roman"/>
                <w:sz w:val="23"/>
                <w:szCs w:val="23"/>
              </w:rPr>
            </w:pPr>
            <w:r w:rsidRPr="00D332ED">
              <w:rPr>
                <w:rFonts w:cs="Times New Roman"/>
                <w:sz w:val="23"/>
                <w:szCs w:val="23"/>
              </w:rPr>
              <w:t>шт.</w:t>
            </w:r>
          </w:p>
        </w:tc>
        <w:tc>
          <w:tcPr>
            <w:tcW w:w="356" w:type="pct"/>
            <w:vAlign w:val="center"/>
          </w:tcPr>
          <w:p w:rsidR="002B0CA2" w:rsidRPr="00D332ED" w:rsidRDefault="00540EEE" w:rsidP="004C1409">
            <w:pPr>
              <w:jc w:val="center"/>
              <w:rPr>
                <w:rFonts w:cs="Times New Roman"/>
                <w:sz w:val="23"/>
                <w:szCs w:val="23"/>
              </w:rPr>
            </w:pPr>
            <w:r>
              <w:rPr>
                <w:rFonts w:cs="Times New Roman"/>
                <w:sz w:val="23"/>
                <w:szCs w:val="23"/>
              </w:rPr>
              <w:t>3</w:t>
            </w:r>
          </w:p>
        </w:tc>
        <w:tc>
          <w:tcPr>
            <w:tcW w:w="530" w:type="pct"/>
            <w:vAlign w:val="center"/>
          </w:tcPr>
          <w:p w:rsidR="002B0CA2" w:rsidRPr="00834C80" w:rsidRDefault="002B0CA2" w:rsidP="004C1409">
            <w:pPr>
              <w:jc w:val="center"/>
              <w:rPr>
                <w:rFonts w:cs="Times New Roman"/>
                <w:sz w:val="23"/>
                <w:szCs w:val="23"/>
                <w:highlight w:val="yellow"/>
              </w:rPr>
            </w:pPr>
          </w:p>
        </w:tc>
        <w:tc>
          <w:tcPr>
            <w:tcW w:w="406" w:type="pct"/>
            <w:vAlign w:val="center"/>
          </w:tcPr>
          <w:p w:rsidR="002B0CA2" w:rsidRPr="005F0E2D" w:rsidRDefault="002B0CA2" w:rsidP="004C1409">
            <w:pPr>
              <w:jc w:val="center"/>
              <w:rPr>
                <w:rFonts w:cs="Times New Roman"/>
                <w:sz w:val="23"/>
                <w:szCs w:val="23"/>
              </w:rPr>
            </w:pPr>
          </w:p>
        </w:tc>
      </w:tr>
      <w:tr w:rsidR="005F0E2D" w:rsidRPr="005F0E2D" w:rsidTr="004C1409">
        <w:trPr>
          <w:trHeight w:val="286"/>
          <w:jc w:val="center"/>
        </w:trPr>
        <w:tc>
          <w:tcPr>
            <w:tcW w:w="4594" w:type="pct"/>
            <w:gridSpan w:val="6"/>
            <w:vAlign w:val="center"/>
          </w:tcPr>
          <w:p w:rsidR="005F0E2D" w:rsidRPr="005F0E2D" w:rsidRDefault="005F0E2D" w:rsidP="004C1409">
            <w:pPr>
              <w:jc w:val="right"/>
              <w:rPr>
                <w:rFonts w:cs="Times New Roman"/>
                <w:b/>
                <w:sz w:val="23"/>
                <w:szCs w:val="23"/>
              </w:rPr>
            </w:pPr>
            <w:r w:rsidRPr="005F0E2D">
              <w:rPr>
                <w:rFonts w:cs="Times New Roman"/>
                <w:b/>
                <w:sz w:val="23"/>
                <w:szCs w:val="23"/>
              </w:rPr>
              <w:t>ИТОГО</w:t>
            </w:r>
          </w:p>
        </w:tc>
        <w:tc>
          <w:tcPr>
            <w:tcW w:w="406" w:type="pct"/>
            <w:vAlign w:val="center"/>
          </w:tcPr>
          <w:p w:rsidR="005F0E2D" w:rsidRPr="005F0E2D" w:rsidRDefault="005F0E2D" w:rsidP="004C1409">
            <w:pPr>
              <w:jc w:val="center"/>
              <w:rPr>
                <w:rFonts w:cs="Times New Roman"/>
                <w:sz w:val="23"/>
                <w:szCs w:val="23"/>
              </w:rPr>
            </w:pPr>
          </w:p>
        </w:tc>
      </w:tr>
    </w:tbl>
    <w:p w:rsidR="00446885" w:rsidRPr="002454D1" w:rsidRDefault="00446885" w:rsidP="00446885">
      <w:pPr>
        <w:rPr>
          <w:vanish/>
          <w:sz w:val="26"/>
          <w:szCs w:val="26"/>
        </w:rPr>
      </w:pPr>
    </w:p>
    <w:tbl>
      <w:tblPr>
        <w:tblpPr w:leftFromText="180" w:rightFromText="180" w:vertAnchor="page" w:horzAnchor="margin" w:tblpXSpec="right" w:tblpY="4756"/>
        <w:tblW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18"/>
      </w:tblGrid>
      <w:tr w:rsidR="00834C80" w:rsidRPr="002454D1" w:rsidTr="00834C80">
        <w:trPr>
          <w:trHeight w:val="436"/>
        </w:trPr>
        <w:tc>
          <w:tcPr>
            <w:tcW w:w="1701" w:type="dxa"/>
            <w:vMerge w:val="restart"/>
            <w:tcBorders>
              <w:top w:val="nil"/>
              <w:left w:val="nil"/>
            </w:tcBorders>
          </w:tcPr>
          <w:p w:rsidR="00834C80" w:rsidRPr="002454D1" w:rsidRDefault="00834C80" w:rsidP="00834C80">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834C80" w:rsidRPr="002454D1" w:rsidRDefault="00834C80" w:rsidP="00834C80">
            <w:pPr>
              <w:pStyle w:val="1e"/>
              <w:snapToGrid w:val="0"/>
              <w:spacing w:after="12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 том числе   НДС/НДС не облагается</w:t>
            </w:r>
          </w:p>
          <w:p w:rsidR="00834C80" w:rsidRPr="002454D1" w:rsidRDefault="00834C80" w:rsidP="00834C80">
            <w:pPr>
              <w:pStyle w:val="1e"/>
              <w:snapToGrid w:val="0"/>
              <w:spacing w:after="12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1418" w:type="dxa"/>
            <w:vAlign w:val="center"/>
          </w:tcPr>
          <w:p w:rsidR="00834C80" w:rsidRPr="002454D1" w:rsidRDefault="00834C80" w:rsidP="00834C80">
            <w:pPr>
              <w:pStyle w:val="1e"/>
              <w:snapToGrid w:val="0"/>
              <w:spacing w:after="120"/>
              <w:ind w:left="-108"/>
              <w:jc w:val="center"/>
              <w:rPr>
                <w:rFonts w:ascii="Times New Roman" w:hAnsi="Times New Roman" w:cs="Times New Roman"/>
                <w:sz w:val="26"/>
                <w:szCs w:val="26"/>
                <w:lang w:eastAsia="ru-RU"/>
              </w:rPr>
            </w:pPr>
          </w:p>
        </w:tc>
      </w:tr>
      <w:tr w:rsidR="00834C80" w:rsidRPr="00B509BA" w:rsidTr="00834C80">
        <w:trPr>
          <w:trHeight w:val="920"/>
        </w:trPr>
        <w:tc>
          <w:tcPr>
            <w:tcW w:w="1701" w:type="dxa"/>
            <w:vMerge/>
            <w:tcBorders>
              <w:left w:val="nil"/>
            </w:tcBorders>
          </w:tcPr>
          <w:p w:rsidR="00834C80" w:rsidRPr="00B509BA" w:rsidRDefault="00834C80" w:rsidP="00834C80">
            <w:pPr>
              <w:pStyle w:val="1e"/>
              <w:snapToGrid w:val="0"/>
              <w:spacing w:after="120"/>
              <w:jc w:val="right"/>
              <w:rPr>
                <w:rFonts w:ascii="Times New Roman" w:hAnsi="Times New Roman" w:cs="Times New Roman"/>
                <w:sz w:val="26"/>
                <w:szCs w:val="26"/>
                <w:lang w:eastAsia="ru-RU"/>
              </w:rPr>
            </w:pPr>
          </w:p>
        </w:tc>
        <w:tc>
          <w:tcPr>
            <w:tcW w:w="1418" w:type="dxa"/>
            <w:vAlign w:val="center"/>
          </w:tcPr>
          <w:p w:rsidR="00834C80" w:rsidRPr="00B509BA" w:rsidRDefault="00834C80" w:rsidP="00834C80">
            <w:pPr>
              <w:pStyle w:val="1e"/>
              <w:snapToGrid w:val="0"/>
              <w:spacing w:after="120"/>
              <w:rPr>
                <w:rFonts w:ascii="Times New Roman" w:hAnsi="Times New Roman" w:cs="Times New Roman"/>
                <w:sz w:val="26"/>
                <w:szCs w:val="26"/>
                <w:lang w:eastAsia="ru-RU"/>
              </w:rPr>
            </w:pPr>
          </w:p>
        </w:tc>
      </w:tr>
      <w:tr w:rsidR="00834C80" w:rsidRPr="00B509BA" w:rsidTr="00834C80">
        <w:trPr>
          <w:trHeight w:val="592"/>
        </w:trPr>
        <w:tc>
          <w:tcPr>
            <w:tcW w:w="1701" w:type="dxa"/>
            <w:vMerge/>
            <w:tcBorders>
              <w:left w:val="nil"/>
              <w:bottom w:val="nil"/>
            </w:tcBorders>
          </w:tcPr>
          <w:p w:rsidR="00834C80" w:rsidRPr="00B509BA" w:rsidRDefault="00834C80" w:rsidP="00834C80">
            <w:pPr>
              <w:pStyle w:val="1e"/>
              <w:snapToGrid w:val="0"/>
              <w:spacing w:after="120"/>
              <w:jc w:val="right"/>
              <w:rPr>
                <w:rFonts w:ascii="Times New Roman" w:hAnsi="Times New Roman" w:cs="Times New Roman"/>
                <w:sz w:val="26"/>
                <w:szCs w:val="26"/>
                <w:lang w:eastAsia="ru-RU"/>
              </w:rPr>
            </w:pPr>
          </w:p>
        </w:tc>
        <w:tc>
          <w:tcPr>
            <w:tcW w:w="1418" w:type="dxa"/>
            <w:vAlign w:val="center"/>
          </w:tcPr>
          <w:p w:rsidR="00834C80" w:rsidRPr="00B509BA" w:rsidRDefault="00834C80" w:rsidP="00834C80">
            <w:pPr>
              <w:pStyle w:val="1e"/>
              <w:snapToGrid w:val="0"/>
              <w:spacing w:after="120"/>
              <w:ind w:left="-108"/>
              <w:rPr>
                <w:rFonts w:ascii="Times New Roman" w:hAnsi="Times New Roman" w:cs="Times New Roman"/>
                <w:sz w:val="26"/>
                <w:szCs w:val="26"/>
                <w:lang w:eastAsia="ru-RU"/>
              </w:rPr>
            </w:pPr>
          </w:p>
        </w:tc>
      </w:tr>
    </w:tbl>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F251F5" w:rsidRDefault="00F251F5" w:rsidP="00813AA4">
      <w:pPr>
        <w:suppressAutoHyphens w:val="0"/>
        <w:contextualSpacing/>
        <w:jc w:val="both"/>
        <w:rPr>
          <w:rFonts w:cs="Times New Roman"/>
          <w:sz w:val="26"/>
          <w:szCs w:val="26"/>
          <w:lang w:eastAsia="ru-RU"/>
        </w:rPr>
      </w:pPr>
    </w:p>
    <w:p w:rsidR="000A6AEB" w:rsidRDefault="000A70AD" w:rsidP="00813AA4">
      <w:pPr>
        <w:suppressAutoHyphens w:val="0"/>
        <w:contextualSpacing/>
        <w:jc w:val="both"/>
        <w:rPr>
          <w:rFonts w:cs="Times New Roman"/>
          <w:sz w:val="26"/>
          <w:szCs w:val="26"/>
          <w:lang w:eastAsia="ru-RU"/>
        </w:rPr>
      </w:pPr>
      <w:r>
        <w:rPr>
          <w:rFonts w:cs="Times New Roman"/>
          <w:sz w:val="26"/>
          <w:szCs w:val="26"/>
          <w:lang w:eastAsia="ru-RU"/>
        </w:rPr>
        <w:t>Заказчик</w:t>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sidR="000A6AEB">
        <w:rPr>
          <w:rFonts w:cs="Times New Roman"/>
          <w:sz w:val="26"/>
          <w:szCs w:val="26"/>
          <w:lang w:eastAsia="ru-RU"/>
        </w:rPr>
        <w:t>Поставщик</w:t>
      </w:r>
    </w:p>
    <w:p w:rsidR="00280265" w:rsidRPr="00640E54" w:rsidRDefault="00DC5D70" w:rsidP="00813AA4">
      <w:pPr>
        <w:suppressAutoHyphens w:val="0"/>
        <w:contextualSpacing/>
        <w:jc w:val="both"/>
        <w:rPr>
          <w:rFonts w:cs="Times New Roman"/>
          <w:color w:val="000000"/>
          <w:sz w:val="26"/>
          <w:szCs w:val="26"/>
          <w:lang w:eastAsia="ru-RU"/>
        </w:rPr>
      </w:pPr>
      <w:r>
        <w:rPr>
          <w:rFonts w:cs="Times New Roman"/>
          <w:sz w:val="26"/>
          <w:szCs w:val="26"/>
          <w:lang w:eastAsia="ru-RU"/>
        </w:rPr>
        <w:t>И.</w:t>
      </w:r>
      <w:r w:rsidR="00570AC9">
        <w:rPr>
          <w:rFonts w:cs="Times New Roman"/>
          <w:sz w:val="26"/>
          <w:szCs w:val="26"/>
          <w:lang w:eastAsia="ru-RU"/>
        </w:rPr>
        <w:t>о. н</w:t>
      </w:r>
      <w:r w:rsidR="00280265" w:rsidRPr="00640E54">
        <w:rPr>
          <w:rFonts w:cs="Times New Roman"/>
          <w:sz w:val="26"/>
          <w:szCs w:val="26"/>
          <w:lang w:eastAsia="ru-RU"/>
        </w:rPr>
        <w:t>ачальник</w:t>
      </w:r>
      <w:r w:rsidR="00570AC9">
        <w:rPr>
          <w:rFonts w:cs="Times New Roman"/>
          <w:sz w:val="26"/>
          <w:szCs w:val="26"/>
          <w:lang w:eastAsia="ru-RU"/>
        </w:rPr>
        <w:t>а</w:t>
      </w:r>
      <w:r w:rsidR="00280265" w:rsidRPr="00640E54">
        <w:rPr>
          <w:rFonts w:cs="Times New Roman"/>
          <w:sz w:val="26"/>
          <w:szCs w:val="26"/>
          <w:lang w:eastAsia="ru-RU"/>
        </w:rPr>
        <w:t xml:space="preserve"> </w:t>
      </w:r>
      <w:r w:rsidR="00280265" w:rsidRPr="00640E54">
        <w:rPr>
          <w:rFonts w:cs="Times New Roman"/>
          <w:color w:val="000000"/>
          <w:sz w:val="26"/>
          <w:szCs w:val="26"/>
          <w:lang w:eastAsia="ru-RU"/>
        </w:rPr>
        <w:t xml:space="preserve">департамента                                         </w:t>
      </w:r>
      <w:r w:rsidR="00B47BA8" w:rsidRPr="00640E54">
        <w:rPr>
          <w:rFonts w:cs="Times New Roman"/>
          <w:color w:val="000000"/>
          <w:sz w:val="26"/>
          <w:szCs w:val="26"/>
          <w:lang w:eastAsia="ru-RU"/>
        </w:rPr>
        <w:t xml:space="preserve"> </w:t>
      </w:r>
      <w:r w:rsidR="007979B1" w:rsidRPr="00640E54">
        <w:rPr>
          <w:rFonts w:cs="Times New Roman"/>
          <w:color w:val="000000"/>
          <w:sz w:val="26"/>
          <w:szCs w:val="26"/>
          <w:lang w:eastAsia="ru-RU"/>
        </w:rPr>
        <w:t xml:space="preserve"> </w:t>
      </w:r>
    </w:p>
    <w:p w:rsidR="00280265" w:rsidRPr="00640E54" w:rsidRDefault="00280265" w:rsidP="00813AA4">
      <w:pPr>
        <w:autoSpaceDE w:val="0"/>
        <w:rPr>
          <w:rFonts w:cs="Times New Roman"/>
          <w:color w:val="000000"/>
          <w:sz w:val="26"/>
          <w:szCs w:val="26"/>
          <w:lang w:eastAsia="ru-RU"/>
        </w:rPr>
      </w:pPr>
      <w:r w:rsidRPr="00640E54">
        <w:rPr>
          <w:rFonts w:cs="Times New Roman"/>
          <w:color w:val="000000"/>
          <w:sz w:val="26"/>
          <w:szCs w:val="26"/>
        </w:rPr>
        <w:t xml:space="preserve">                                                                                  </w:t>
      </w:r>
    </w:p>
    <w:bookmarkEnd w:id="0"/>
    <w:p w:rsidR="00813AA4" w:rsidRDefault="00813AA4" w:rsidP="00075510">
      <w:pPr>
        <w:tabs>
          <w:tab w:val="left" w:pos="345"/>
          <w:tab w:val="left" w:pos="9214"/>
        </w:tabs>
        <w:ind w:right="-141"/>
        <w:contextualSpacing/>
        <w:rPr>
          <w:rFonts w:cs="Times New Roman"/>
          <w:sz w:val="26"/>
          <w:szCs w:val="26"/>
        </w:rPr>
      </w:pPr>
    </w:p>
    <w:p w:rsidR="009370E2" w:rsidRDefault="00085964" w:rsidP="006F1BBB">
      <w:pPr>
        <w:tabs>
          <w:tab w:val="left" w:pos="345"/>
          <w:tab w:val="left" w:pos="9214"/>
        </w:tabs>
        <w:ind w:right="-141"/>
        <w:contextualSpacing/>
      </w:pPr>
      <w:r>
        <w:rPr>
          <w:rFonts w:cs="Times New Roman"/>
          <w:sz w:val="26"/>
          <w:szCs w:val="26"/>
        </w:rPr>
        <w:t>__________</w:t>
      </w:r>
      <w:r w:rsidR="00075510">
        <w:rPr>
          <w:rFonts w:cs="Times New Roman"/>
          <w:sz w:val="26"/>
          <w:szCs w:val="26"/>
        </w:rPr>
        <w:t>___/</w:t>
      </w:r>
      <w:r w:rsidR="00570AC9">
        <w:rPr>
          <w:rFonts w:cs="Times New Roman"/>
          <w:sz w:val="26"/>
          <w:szCs w:val="26"/>
        </w:rPr>
        <w:t xml:space="preserve"> </w:t>
      </w:r>
      <w:r>
        <w:rPr>
          <w:rFonts w:cs="Times New Roman"/>
          <w:sz w:val="26"/>
          <w:szCs w:val="26"/>
        </w:rPr>
        <w:t>Е</w:t>
      </w:r>
      <w:r w:rsidR="000D4CAB">
        <w:rPr>
          <w:rFonts w:cs="Times New Roman"/>
          <w:sz w:val="26"/>
          <w:szCs w:val="26"/>
        </w:rPr>
        <w:t>.</w:t>
      </w:r>
      <w:r>
        <w:rPr>
          <w:rFonts w:cs="Times New Roman"/>
          <w:sz w:val="26"/>
          <w:szCs w:val="26"/>
        </w:rPr>
        <w:t>И</w:t>
      </w:r>
      <w:r w:rsidR="000D4CAB">
        <w:rPr>
          <w:rFonts w:cs="Times New Roman"/>
          <w:sz w:val="26"/>
          <w:szCs w:val="26"/>
        </w:rPr>
        <w:t>.</w:t>
      </w:r>
      <w:r>
        <w:rPr>
          <w:rFonts w:cs="Times New Roman"/>
          <w:sz w:val="26"/>
          <w:szCs w:val="26"/>
        </w:rPr>
        <w:t xml:space="preserve"> Горина</w:t>
      </w:r>
      <w:r w:rsidR="00570AC9">
        <w:rPr>
          <w:rFonts w:cs="Times New Roman"/>
          <w:sz w:val="26"/>
          <w:szCs w:val="26"/>
        </w:rPr>
        <w:t xml:space="preserve"> </w:t>
      </w:r>
      <w:r w:rsidR="00075510">
        <w:rPr>
          <w:rFonts w:cs="Times New Roman"/>
          <w:sz w:val="26"/>
          <w:szCs w:val="26"/>
        </w:rPr>
        <w:t xml:space="preserve">/                       </w:t>
      </w:r>
      <w:r w:rsidR="000A70AD">
        <w:rPr>
          <w:rFonts w:cs="Times New Roman"/>
          <w:sz w:val="26"/>
          <w:szCs w:val="26"/>
        </w:rPr>
        <w:t xml:space="preserve">   </w:t>
      </w:r>
      <w:r w:rsidR="006F1BBB">
        <w:rPr>
          <w:rFonts w:cs="Times New Roman"/>
          <w:sz w:val="26"/>
          <w:szCs w:val="26"/>
        </w:rPr>
        <w:t>____________/__________/</w:t>
      </w:r>
    </w:p>
    <w:sectPr w:rsidR="009370E2" w:rsidSect="006F1BBB">
      <w:pgSz w:w="11906" w:h="16838"/>
      <w:pgMar w:top="96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DF3" w:rsidRDefault="00DE7DF3">
      <w:r>
        <w:separator/>
      </w:r>
    </w:p>
  </w:endnote>
  <w:endnote w:type="continuationSeparator" w:id="0">
    <w:p w:rsidR="00DE7DF3" w:rsidRDefault="00DE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reekMathSymbols">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DF3" w:rsidRDefault="00DE7DF3">
      <w:r>
        <w:separator/>
      </w:r>
    </w:p>
  </w:footnote>
  <w:footnote w:type="continuationSeparator" w:id="0">
    <w:p w:rsidR="00DE7DF3" w:rsidRDefault="00DE7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ED85B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E6C2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D67B3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15:restartNumberingAfterBreak="0">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15:restartNumberingAfterBreak="0">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B843D4"/>
    <w:multiLevelType w:val="hybridMultilevel"/>
    <w:tmpl w:val="394EBBCC"/>
    <w:lvl w:ilvl="0" w:tplc="790EB0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15320F0"/>
    <w:multiLevelType w:val="hybridMultilevel"/>
    <w:tmpl w:val="D82CB2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2" w15:restartNumberingAfterBreak="0">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3" w15:restartNumberingAfterBreak="0">
    <w:nsid w:val="3D552AAF"/>
    <w:multiLevelType w:val="hybridMultilevel"/>
    <w:tmpl w:val="0BA4E9C0"/>
    <w:lvl w:ilvl="0" w:tplc="0419000F">
      <w:start w:val="1"/>
      <w:numFmt w:val="decimal"/>
      <w:lvlText w:val="%1."/>
      <w:lvlJc w:val="left"/>
      <w:pPr>
        <w:ind w:left="896" w:hanging="360"/>
      </w:pPr>
      <w:rPr>
        <w:rFont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4" w15:restartNumberingAfterBreak="0">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6" w15:restartNumberingAfterBreak="0">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0017AC5"/>
    <w:multiLevelType w:val="hybridMultilevel"/>
    <w:tmpl w:val="2812C7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1" w15:restartNumberingAfterBreak="0">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2" w15:restartNumberingAfterBreak="0">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35" w15:restartNumberingAfterBreak="0">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6" w15:restartNumberingAfterBreak="0">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0"/>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3" w15:restartNumberingAfterBreak="0">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2"/>
  </w:num>
  <w:num w:numId="15">
    <w:abstractNumId w:val="35"/>
  </w:num>
  <w:num w:numId="16">
    <w:abstractNumId w:val="25"/>
  </w:num>
  <w:num w:numId="17">
    <w:abstractNumId w:val="34"/>
  </w:num>
  <w:num w:numId="18">
    <w:abstractNumId w:val="18"/>
  </w:num>
  <w:num w:numId="19">
    <w:abstractNumId w:val="21"/>
  </w:num>
  <w:num w:numId="20">
    <w:abstractNumId w:val="29"/>
  </w:num>
  <w:num w:numId="21">
    <w:abstractNumId w:val="19"/>
  </w:num>
  <w:num w:numId="22">
    <w:abstractNumId w:val="24"/>
  </w:num>
  <w:num w:numId="2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0"/>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8"/>
  </w:num>
  <w:num w:numId="29">
    <w:abstractNumId w:val="2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1"/>
  </w:num>
  <w:num w:numId="34">
    <w:abstractNumId w:val="16"/>
  </w:num>
  <w:num w:numId="35">
    <w:abstractNumId w:val="40"/>
  </w:num>
  <w:num w:numId="36">
    <w:abstractNumId w:val="38"/>
  </w:num>
  <w:num w:numId="37">
    <w:abstractNumId w:val="12"/>
  </w:num>
  <w:num w:numId="38">
    <w:abstractNumId w:val="20"/>
  </w:num>
  <w:num w:numId="39">
    <w:abstractNumId w:val="27"/>
  </w:num>
  <w:num w:numId="40">
    <w:abstractNumId w:val="14"/>
  </w:num>
  <w:num w:numId="41">
    <w:abstractNumId w:val="15"/>
  </w:num>
  <w:num w:numId="42">
    <w:abstractNumId w:val="36"/>
  </w:num>
  <w:num w:numId="43">
    <w:abstractNumId w:val="23"/>
  </w:num>
  <w:num w:numId="44">
    <w:abstractNumId w:val="4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2BB"/>
    <w:rsid w:val="000039E2"/>
    <w:rsid w:val="00004829"/>
    <w:rsid w:val="00005371"/>
    <w:rsid w:val="00006F1E"/>
    <w:rsid w:val="00007BB4"/>
    <w:rsid w:val="00007E19"/>
    <w:rsid w:val="000117CF"/>
    <w:rsid w:val="00012FFF"/>
    <w:rsid w:val="000141E5"/>
    <w:rsid w:val="0001475F"/>
    <w:rsid w:val="00015AA3"/>
    <w:rsid w:val="00017278"/>
    <w:rsid w:val="0002058D"/>
    <w:rsid w:val="00021786"/>
    <w:rsid w:val="00022738"/>
    <w:rsid w:val="00022B4E"/>
    <w:rsid w:val="00022C36"/>
    <w:rsid w:val="00024506"/>
    <w:rsid w:val="0002517C"/>
    <w:rsid w:val="00025D66"/>
    <w:rsid w:val="00026125"/>
    <w:rsid w:val="00026516"/>
    <w:rsid w:val="00027280"/>
    <w:rsid w:val="0003012B"/>
    <w:rsid w:val="00030365"/>
    <w:rsid w:val="000303CB"/>
    <w:rsid w:val="0003084B"/>
    <w:rsid w:val="000311C1"/>
    <w:rsid w:val="0003280D"/>
    <w:rsid w:val="00033805"/>
    <w:rsid w:val="000346BE"/>
    <w:rsid w:val="00034733"/>
    <w:rsid w:val="00034BDE"/>
    <w:rsid w:val="000353BB"/>
    <w:rsid w:val="00035454"/>
    <w:rsid w:val="00041A88"/>
    <w:rsid w:val="00041AD0"/>
    <w:rsid w:val="00042CAD"/>
    <w:rsid w:val="000445AF"/>
    <w:rsid w:val="0004498B"/>
    <w:rsid w:val="00044A0F"/>
    <w:rsid w:val="00044ED3"/>
    <w:rsid w:val="00045256"/>
    <w:rsid w:val="00045766"/>
    <w:rsid w:val="00046278"/>
    <w:rsid w:val="000466F4"/>
    <w:rsid w:val="00047259"/>
    <w:rsid w:val="00047570"/>
    <w:rsid w:val="00047A02"/>
    <w:rsid w:val="0005151A"/>
    <w:rsid w:val="0005325C"/>
    <w:rsid w:val="000543B5"/>
    <w:rsid w:val="000559A6"/>
    <w:rsid w:val="00055D3E"/>
    <w:rsid w:val="00056F16"/>
    <w:rsid w:val="00057BF1"/>
    <w:rsid w:val="000606FB"/>
    <w:rsid w:val="00060D64"/>
    <w:rsid w:val="00060DA5"/>
    <w:rsid w:val="000618AF"/>
    <w:rsid w:val="000621DA"/>
    <w:rsid w:val="00065BE7"/>
    <w:rsid w:val="00065F29"/>
    <w:rsid w:val="00066205"/>
    <w:rsid w:val="00066878"/>
    <w:rsid w:val="00066E10"/>
    <w:rsid w:val="00067A1F"/>
    <w:rsid w:val="00070C82"/>
    <w:rsid w:val="00071261"/>
    <w:rsid w:val="00071BC4"/>
    <w:rsid w:val="00072AD7"/>
    <w:rsid w:val="000739DA"/>
    <w:rsid w:val="00075510"/>
    <w:rsid w:val="00076DEE"/>
    <w:rsid w:val="00080641"/>
    <w:rsid w:val="000817AE"/>
    <w:rsid w:val="00082F49"/>
    <w:rsid w:val="00084CF4"/>
    <w:rsid w:val="000852B4"/>
    <w:rsid w:val="00085964"/>
    <w:rsid w:val="00085A6D"/>
    <w:rsid w:val="00085CD5"/>
    <w:rsid w:val="0008623A"/>
    <w:rsid w:val="00086AE2"/>
    <w:rsid w:val="000903C5"/>
    <w:rsid w:val="00090887"/>
    <w:rsid w:val="000929F3"/>
    <w:rsid w:val="0009449E"/>
    <w:rsid w:val="00094AD1"/>
    <w:rsid w:val="0009622B"/>
    <w:rsid w:val="00096432"/>
    <w:rsid w:val="00097239"/>
    <w:rsid w:val="000977DF"/>
    <w:rsid w:val="000A0581"/>
    <w:rsid w:val="000A05F3"/>
    <w:rsid w:val="000A08F5"/>
    <w:rsid w:val="000A190B"/>
    <w:rsid w:val="000A1C9B"/>
    <w:rsid w:val="000A27FB"/>
    <w:rsid w:val="000A3806"/>
    <w:rsid w:val="000A6AEB"/>
    <w:rsid w:val="000A6ECE"/>
    <w:rsid w:val="000A70AD"/>
    <w:rsid w:val="000A7C78"/>
    <w:rsid w:val="000B02E2"/>
    <w:rsid w:val="000B0A95"/>
    <w:rsid w:val="000B24A9"/>
    <w:rsid w:val="000B30E9"/>
    <w:rsid w:val="000B45C8"/>
    <w:rsid w:val="000B4809"/>
    <w:rsid w:val="000B4CFD"/>
    <w:rsid w:val="000B5E0F"/>
    <w:rsid w:val="000B7622"/>
    <w:rsid w:val="000B7C26"/>
    <w:rsid w:val="000B7C99"/>
    <w:rsid w:val="000C0410"/>
    <w:rsid w:val="000C0CAC"/>
    <w:rsid w:val="000C1F8C"/>
    <w:rsid w:val="000C34E7"/>
    <w:rsid w:val="000C370D"/>
    <w:rsid w:val="000C38E9"/>
    <w:rsid w:val="000C451C"/>
    <w:rsid w:val="000C4E3A"/>
    <w:rsid w:val="000C521B"/>
    <w:rsid w:val="000C56D1"/>
    <w:rsid w:val="000C685B"/>
    <w:rsid w:val="000C78FB"/>
    <w:rsid w:val="000C7CD9"/>
    <w:rsid w:val="000D1382"/>
    <w:rsid w:val="000D1F11"/>
    <w:rsid w:val="000D495A"/>
    <w:rsid w:val="000D4CAB"/>
    <w:rsid w:val="000D5355"/>
    <w:rsid w:val="000D56BC"/>
    <w:rsid w:val="000D720F"/>
    <w:rsid w:val="000D7724"/>
    <w:rsid w:val="000E09C9"/>
    <w:rsid w:val="000E0CFA"/>
    <w:rsid w:val="000E0E0A"/>
    <w:rsid w:val="000E1294"/>
    <w:rsid w:val="000E49C9"/>
    <w:rsid w:val="000E6772"/>
    <w:rsid w:val="000E6A31"/>
    <w:rsid w:val="000E7C09"/>
    <w:rsid w:val="000F01C7"/>
    <w:rsid w:val="000F03D0"/>
    <w:rsid w:val="000F03DE"/>
    <w:rsid w:val="000F12C7"/>
    <w:rsid w:val="000F4644"/>
    <w:rsid w:val="000F46C4"/>
    <w:rsid w:val="000F4F5D"/>
    <w:rsid w:val="000F56D4"/>
    <w:rsid w:val="001008E3"/>
    <w:rsid w:val="001018B5"/>
    <w:rsid w:val="00101A92"/>
    <w:rsid w:val="0010253C"/>
    <w:rsid w:val="0010291E"/>
    <w:rsid w:val="001048A1"/>
    <w:rsid w:val="00107AA3"/>
    <w:rsid w:val="001126AD"/>
    <w:rsid w:val="0011300F"/>
    <w:rsid w:val="00113FC5"/>
    <w:rsid w:val="001144C1"/>
    <w:rsid w:val="00115E3C"/>
    <w:rsid w:val="0011757C"/>
    <w:rsid w:val="0011761A"/>
    <w:rsid w:val="00117F81"/>
    <w:rsid w:val="00120CB7"/>
    <w:rsid w:val="00120EED"/>
    <w:rsid w:val="0012257F"/>
    <w:rsid w:val="001228AE"/>
    <w:rsid w:val="00123282"/>
    <w:rsid w:val="001235D1"/>
    <w:rsid w:val="0012380E"/>
    <w:rsid w:val="00123FBF"/>
    <w:rsid w:val="001247D6"/>
    <w:rsid w:val="00130C38"/>
    <w:rsid w:val="00130F1C"/>
    <w:rsid w:val="00132105"/>
    <w:rsid w:val="00133C43"/>
    <w:rsid w:val="001341CE"/>
    <w:rsid w:val="00134E78"/>
    <w:rsid w:val="00135474"/>
    <w:rsid w:val="001356F9"/>
    <w:rsid w:val="0013602B"/>
    <w:rsid w:val="001360F1"/>
    <w:rsid w:val="00136C43"/>
    <w:rsid w:val="0013732D"/>
    <w:rsid w:val="00140F48"/>
    <w:rsid w:val="001445F7"/>
    <w:rsid w:val="00144C58"/>
    <w:rsid w:val="001463F0"/>
    <w:rsid w:val="001471ED"/>
    <w:rsid w:val="00150570"/>
    <w:rsid w:val="00150702"/>
    <w:rsid w:val="00150B38"/>
    <w:rsid w:val="00153769"/>
    <w:rsid w:val="00157045"/>
    <w:rsid w:val="001603CE"/>
    <w:rsid w:val="001622AA"/>
    <w:rsid w:val="001623A5"/>
    <w:rsid w:val="001636FD"/>
    <w:rsid w:val="001658E1"/>
    <w:rsid w:val="00170388"/>
    <w:rsid w:val="001710A7"/>
    <w:rsid w:val="00172EFE"/>
    <w:rsid w:val="00173CEE"/>
    <w:rsid w:val="00174678"/>
    <w:rsid w:val="00175048"/>
    <w:rsid w:val="001756A5"/>
    <w:rsid w:val="00175B30"/>
    <w:rsid w:val="00177291"/>
    <w:rsid w:val="0017764C"/>
    <w:rsid w:val="00180776"/>
    <w:rsid w:val="001807C1"/>
    <w:rsid w:val="0018117C"/>
    <w:rsid w:val="00183627"/>
    <w:rsid w:val="00183A58"/>
    <w:rsid w:val="00184DD7"/>
    <w:rsid w:val="001853E9"/>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3F79"/>
    <w:rsid w:val="001A41DE"/>
    <w:rsid w:val="001A49DF"/>
    <w:rsid w:val="001A4A35"/>
    <w:rsid w:val="001A4EF6"/>
    <w:rsid w:val="001A52C8"/>
    <w:rsid w:val="001A5745"/>
    <w:rsid w:val="001A57CC"/>
    <w:rsid w:val="001A6F81"/>
    <w:rsid w:val="001B024C"/>
    <w:rsid w:val="001B0807"/>
    <w:rsid w:val="001B1485"/>
    <w:rsid w:val="001B251D"/>
    <w:rsid w:val="001B392A"/>
    <w:rsid w:val="001B3FCB"/>
    <w:rsid w:val="001B5692"/>
    <w:rsid w:val="001B5BF0"/>
    <w:rsid w:val="001B6204"/>
    <w:rsid w:val="001B6B40"/>
    <w:rsid w:val="001B722E"/>
    <w:rsid w:val="001B7CEC"/>
    <w:rsid w:val="001C02A2"/>
    <w:rsid w:val="001C1C85"/>
    <w:rsid w:val="001C298A"/>
    <w:rsid w:val="001C33E0"/>
    <w:rsid w:val="001C4053"/>
    <w:rsid w:val="001C48BD"/>
    <w:rsid w:val="001C6266"/>
    <w:rsid w:val="001C71B4"/>
    <w:rsid w:val="001D1F10"/>
    <w:rsid w:val="001D300A"/>
    <w:rsid w:val="001D41B3"/>
    <w:rsid w:val="001D44A9"/>
    <w:rsid w:val="001D47BB"/>
    <w:rsid w:val="001D519E"/>
    <w:rsid w:val="001E3E8E"/>
    <w:rsid w:val="001E5B22"/>
    <w:rsid w:val="001E6F25"/>
    <w:rsid w:val="001F030C"/>
    <w:rsid w:val="001F052E"/>
    <w:rsid w:val="001F1332"/>
    <w:rsid w:val="001F18BF"/>
    <w:rsid w:val="001F47CC"/>
    <w:rsid w:val="001F5C7B"/>
    <w:rsid w:val="001F614B"/>
    <w:rsid w:val="001F6614"/>
    <w:rsid w:val="001F7368"/>
    <w:rsid w:val="00200694"/>
    <w:rsid w:val="00200D36"/>
    <w:rsid w:val="00201419"/>
    <w:rsid w:val="00201BF9"/>
    <w:rsid w:val="00201C69"/>
    <w:rsid w:val="00202C27"/>
    <w:rsid w:val="002048A1"/>
    <w:rsid w:val="00204BBB"/>
    <w:rsid w:val="00210BCB"/>
    <w:rsid w:val="00212821"/>
    <w:rsid w:val="00213EEA"/>
    <w:rsid w:val="002140C1"/>
    <w:rsid w:val="002141F8"/>
    <w:rsid w:val="00214312"/>
    <w:rsid w:val="002151B0"/>
    <w:rsid w:val="002161A4"/>
    <w:rsid w:val="002167C6"/>
    <w:rsid w:val="00217519"/>
    <w:rsid w:val="00217FA8"/>
    <w:rsid w:val="00221A9F"/>
    <w:rsid w:val="0022270B"/>
    <w:rsid w:val="002238D3"/>
    <w:rsid w:val="00223FB6"/>
    <w:rsid w:val="00223FF3"/>
    <w:rsid w:val="002243BB"/>
    <w:rsid w:val="0022494A"/>
    <w:rsid w:val="00224CFA"/>
    <w:rsid w:val="002250C6"/>
    <w:rsid w:val="00225BF3"/>
    <w:rsid w:val="002339F9"/>
    <w:rsid w:val="00233BF6"/>
    <w:rsid w:val="00234002"/>
    <w:rsid w:val="002359FE"/>
    <w:rsid w:val="00237F6B"/>
    <w:rsid w:val="0024112C"/>
    <w:rsid w:val="002421AF"/>
    <w:rsid w:val="002421C0"/>
    <w:rsid w:val="002424E6"/>
    <w:rsid w:val="00245338"/>
    <w:rsid w:val="002454D1"/>
    <w:rsid w:val="00246450"/>
    <w:rsid w:val="00247C8F"/>
    <w:rsid w:val="00250D5E"/>
    <w:rsid w:val="00250F9D"/>
    <w:rsid w:val="00251B77"/>
    <w:rsid w:val="0025287F"/>
    <w:rsid w:val="0025368B"/>
    <w:rsid w:val="00253A14"/>
    <w:rsid w:val="00253F6B"/>
    <w:rsid w:val="0025474A"/>
    <w:rsid w:val="00254845"/>
    <w:rsid w:val="00255B59"/>
    <w:rsid w:val="00256DF8"/>
    <w:rsid w:val="002571E2"/>
    <w:rsid w:val="00257595"/>
    <w:rsid w:val="00260859"/>
    <w:rsid w:val="0026108E"/>
    <w:rsid w:val="00262060"/>
    <w:rsid w:val="00263254"/>
    <w:rsid w:val="0026336A"/>
    <w:rsid w:val="0026338D"/>
    <w:rsid w:val="00264AAF"/>
    <w:rsid w:val="002653C5"/>
    <w:rsid w:val="00265646"/>
    <w:rsid w:val="00265DE1"/>
    <w:rsid w:val="002710E7"/>
    <w:rsid w:val="002713F6"/>
    <w:rsid w:val="002714D1"/>
    <w:rsid w:val="00273FD3"/>
    <w:rsid w:val="0027409F"/>
    <w:rsid w:val="00275964"/>
    <w:rsid w:val="002764D6"/>
    <w:rsid w:val="00277486"/>
    <w:rsid w:val="002801D0"/>
    <w:rsid w:val="00280265"/>
    <w:rsid w:val="00281885"/>
    <w:rsid w:val="00282972"/>
    <w:rsid w:val="002832A4"/>
    <w:rsid w:val="00283761"/>
    <w:rsid w:val="00283780"/>
    <w:rsid w:val="002838DA"/>
    <w:rsid w:val="00283BFE"/>
    <w:rsid w:val="0028523D"/>
    <w:rsid w:val="00285A19"/>
    <w:rsid w:val="00286396"/>
    <w:rsid w:val="00287831"/>
    <w:rsid w:val="00293DA6"/>
    <w:rsid w:val="002942A7"/>
    <w:rsid w:val="00294679"/>
    <w:rsid w:val="002964B4"/>
    <w:rsid w:val="00297619"/>
    <w:rsid w:val="00297658"/>
    <w:rsid w:val="002A3146"/>
    <w:rsid w:val="002A35E8"/>
    <w:rsid w:val="002A3608"/>
    <w:rsid w:val="002A426B"/>
    <w:rsid w:val="002A4803"/>
    <w:rsid w:val="002A4CD2"/>
    <w:rsid w:val="002A515A"/>
    <w:rsid w:val="002A74A1"/>
    <w:rsid w:val="002B0AC0"/>
    <w:rsid w:val="002B0CA2"/>
    <w:rsid w:val="002B20AE"/>
    <w:rsid w:val="002B2164"/>
    <w:rsid w:val="002B283F"/>
    <w:rsid w:val="002B2F67"/>
    <w:rsid w:val="002B311E"/>
    <w:rsid w:val="002B4647"/>
    <w:rsid w:val="002B556F"/>
    <w:rsid w:val="002B6677"/>
    <w:rsid w:val="002B7B7C"/>
    <w:rsid w:val="002C0049"/>
    <w:rsid w:val="002C0781"/>
    <w:rsid w:val="002C0AF3"/>
    <w:rsid w:val="002C13ED"/>
    <w:rsid w:val="002C33C7"/>
    <w:rsid w:val="002C3665"/>
    <w:rsid w:val="002C3E99"/>
    <w:rsid w:val="002C4311"/>
    <w:rsid w:val="002C4624"/>
    <w:rsid w:val="002C55FF"/>
    <w:rsid w:val="002D3F7A"/>
    <w:rsid w:val="002D49D0"/>
    <w:rsid w:val="002D4D8E"/>
    <w:rsid w:val="002D5627"/>
    <w:rsid w:val="002D573C"/>
    <w:rsid w:val="002D6137"/>
    <w:rsid w:val="002D71A8"/>
    <w:rsid w:val="002E050F"/>
    <w:rsid w:val="002E1C1F"/>
    <w:rsid w:val="002E204A"/>
    <w:rsid w:val="002E2724"/>
    <w:rsid w:val="002E3782"/>
    <w:rsid w:val="002E3BF5"/>
    <w:rsid w:val="002E4E23"/>
    <w:rsid w:val="002E5296"/>
    <w:rsid w:val="002E5818"/>
    <w:rsid w:val="002E677B"/>
    <w:rsid w:val="002F097C"/>
    <w:rsid w:val="002F27E8"/>
    <w:rsid w:val="002F2FB5"/>
    <w:rsid w:val="002F3B2E"/>
    <w:rsid w:val="002F3B80"/>
    <w:rsid w:val="002F553F"/>
    <w:rsid w:val="002F58C3"/>
    <w:rsid w:val="002F6F04"/>
    <w:rsid w:val="002F7575"/>
    <w:rsid w:val="00300581"/>
    <w:rsid w:val="00300EDE"/>
    <w:rsid w:val="0030109E"/>
    <w:rsid w:val="003013D2"/>
    <w:rsid w:val="0030198D"/>
    <w:rsid w:val="003019A8"/>
    <w:rsid w:val="00303417"/>
    <w:rsid w:val="00303E09"/>
    <w:rsid w:val="003047E6"/>
    <w:rsid w:val="003073A6"/>
    <w:rsid w:val="003075C8"/>
    <w:rsid w:val="00307F7A"/>
    <w:rsid w:val="003119C7"/>
    <w:rsid w:val="0031279E"/>
    <w:rsid w:val="00312925"/>
    <w:rsid w:val="00312D00"/>
    <w:rsid w:val="00312E35"/>
    <w:rsid w:val="0031335A"/>
    <w:rsid w:val="00320877"/>
    <w:rsid w:val="003230E0"/>
    <w:rsid w:val="0032357D"/>
    <w:rsid w:val="003241A7"/>
    <w:rsid w:val="003256AC"/>
    <w:rsid w:val="00326DC9"/>
    <w:rsid w:val="00327509"/>
    <w:rsid w:val="003277BB"/>
    <w:rsid w:val="00327D1D"/>
    <w:rsid w:val="00327F5A"/>
    <w:rsid w:val="00330906"/>
    <w:rsid w:val="00330DB5"/>
    <w:rsid w:val="003322A4"/>
    <w:rsid w:val="00332997"/>
    <w:rsid w:val="00333EAA"/>
    <w:rsid w:val="00334F13"/>
    <w:rsid w:val="0033591F"/>
    <w:rsid w:val="00335BE1"/>
    <w:rsid w:val="00340712"/>
    <w:rsid w:val="003419EF"/>
    <w:rsid w:val="00341F47"/>
    <w:rsid w:val="003431F7"/>
    <w:rsid w:val="00344B23"/>
    <w:rsid w:val="00346406"/>
    <w:rsid w:val="00346C3B"/>
    <w:rsid w:val="00347F1C"/>
    <w:rsid w:val="00350449"/>
    <w:rsid w:val="00351403"/>
    <w:rsid w:val="0035181B"/>
    <w:rsid w:val="00351FD8"/>
    <w:rsid w:val="00352536"/>
    <w:rsid w:val="00352539"/>
    <w:rsid w:val="003527E8"/>
    <w:rsid w:val="00355254"/>
    <w:rsid w:val="00356986"/>
    <w:rsid w:val="003570D0"/>
    <w:rsid w:val="00360586"/>
    <w:rsid w:val="00360AD5"/>
    <w:rsid w:val="00360DF3"/>
    <w:rsid w:val="00360F8B"/>
    <w:rsid w:val="003614DF"/>
    <w:rsid w:val="00362297"/>
    <w:rsid w:val="00362C89"/>
    <w:rsid w:val="003640AD"/>
    <w:rsid w:val="00364A21"/>
    <w:rsid w:val="00367960"/>
    <w:rsid w:val="00367F15"/>
    <w:rsid w:val="00370932"/>
    <w:rsid w:val="00371207"/>
    <w:rsid w:val="00372B8B"/>
    <w:rsid w:val="00372BB6"/>
    <w:rsid w:val="00374380"/>
    <w:rsid w:val="003746ED"/>
    <w:rsid w:val="00374E59"/>
    <w:rsid w:val="00375D7E"/>
    <w:rsid w:val="00380CCF"/>
    <w:rsid w:val="003823CE"/>
    <w:rsid w:val="0038276A"/>
    <w:rsid w:val="00385B5A"/>
    <w:rsid w:val="0038657A"/>
    <w:rsid w:val="003865A4"/>
    <w:rsid w:val="00386A35"/>
    <w:rsid w:val="00386B49"/>
    <w:rsid w:val="003902BD"/>
    <w:rsid w:val="0039108E"/>
    <w:rsid w:val="00391EDA"/>
    <w:rsid w:val="00392550"/>
    <w:rsid w:val="00394025"/>
    <w:rsid w:val="00396C7C"/>
    <w:rsid w:val="00397142"/>
    <w:rsid w:val="003A07C7"/>
    <w:rsid w:val="003A186A"/>
    <w:rsid w:val="003A1ADE"/>
    <w:rsid w:val="003A25E5"/>
    <w:rsid w:val="003A2C78"/>
    <w:rsid w:val="003A3363"/>
    <w:rsid w:val="003A3C31"/>
    <w:rsid w:val="003A3FA7"/>
    <w:rsid w:val="003A5B35"/>
    <w:rsid w:val="003A5D52"/>
    <w:rsid w:val="003A737B"/>
    <w:rsid w:val="003A74E0"/>
    <w:rsid w:val="003B1488"/>
    <w:rsid w:val="003B275F"/>
    <w:rsid w:val="003B4F95"/>
    <w:rsid w:val="003B5D76"/>
    <w:rsid w:val="003B72E4"/>
    <w:rsid w:val="003C02A1"/>
    <w:rsid w:val="003C0ADE"/>
    <w:rsid w:val="003C37E1"/>
    <w:rsid w:val="003C63F2"/>
    <w:rsid w:val="003D0CA4"/>
    <w:rsid w:val="003D210B"/>
    <w:rsid w:val="003D2DCC"/>
    <w:rsid w:val="003D3515"/>
    <w:rsid w:val="003D3C1F"/>
    <w:rsid w:val="003D5629"/>
    <w:rsid w:val="003D76FB"/>
    <w:rsid w:val="003D7F82"/>
    <w:rsid w:val="003E1BF6"/>
    <w:rsid w:val="003E1EED"/>
    <w:rsid w:val="003E2E2B"/>
    <w:rsid w:val="003E3F10"/>
    <w:rsid w:val="003E51F8"/>
    <w:rsid w:val="003E5526"/>
    <w:rsid w:val="003E65BD"/>
    <w:rsid w:val="003E78EF"/>
    <w:rsid w:val="003E7D5F"/>
    <w:rsid w:val="003E7FA2"/>
    <w:rsid w:val="003F0321"/>
    <w:rsid w:val="003F07C1"/>
    <w:rsid w:val="003F5B69"/>
    <w:rsid w:val="003F5CF4"/>
    <w:rsid w:val="003F5F4D"/>
    <w:rsid w:val="003F65F9"/>
    <w:rsid w:val="00401AD7"/>
    <w:rsid w:val="0040205E"/>
    <w:rsid w:val="00405FEB"/>
    <w:rsid w:val="004064B7"/>
    <w:rsid w:val="00406749"/>
    <w:rsid w:val="004070B8"/>
    <w:rsid w:val="00407CB2"/>
    <w:rsid w:val="004132E1"/>
    <w:rsid w:val="00413E5F"/>
    <w:rsid w:val="004145D3"/>
    <w:rsid w:val="00415F8E"/>
    <w:rsid w:val="00417823"/>
    <w:rsid w:val="00417C3C"/>
    <w:rsid w:val="00417CAF"/>
    <w:rsid w:val="00420259"/>
    <w:rsid w:val="00421B1B"/>
    <w:rsid w:val="00422550"/>
    <w:rsid w:val="00422D7D"/>
    <w:rsid w:val="00424181"/>
    <w:rsid w:val="00424742"/>
    <w:rsid w:val="00424E97"/>
    <w:rsid w:val="00425097"/>
    <w:rsid w:val="00425456"/>
    <w:rsid w:val="00425807"/>
    <w:rsid w:val="00425815"/>
    <w:rsid w:val="004261D8"/>
    <w:rsid w:val="00430C0B"/>
    <w:rsid w:val="00430E0B"/>
    <w:rsid w:val="00433751"/>
    <w:rsid w:val="00434C55"/>
    <w:rsid w:val="00435AA1"/>
    <w:rsid w:val="00435BD5"/>
    <w:rsid w:val="004366CE"/>
    <w:rsid w:val="004420C8"/>
    <w:rsid w:val="00442ECE"/>
    <w:rsid w:val="004448D8"/>
    <w:rsid w:val="00445472"/>
    <w:rsid w:val="004459C0"/>
    <w:rsid w:val="00446885"/>
    <w:rsid w:val="004473CB"/>
    <w:rsid w:val="00453323"/>
    <w:rsid w:val="0045401A"/>
    <w:rsid w:val="00454EC4"/>
    <w:rsid w:val="004557E4"/>
    <w:rsid w:val="004558ED"/>
    <w:rsid w:val="00455F50"/>
    <w:rsid w:val="0045615C"/>
    <w:rsid w:val="004563E1"/>
    <w:rsid w:val="0045735C"/>
    <w:rsid w:val="0046134B"/>
    <w:rsid w:val="004618DF"/>
    <w:rsid w:val="00461CA1"/>
    <w:rsid w:val="0046454E"/>
    <w:rsid w:val="00466B36"/>
    <w:rsid w:val="0046709E"/>
    <w:rsid w:val="004678C1"/>
    <w:rsid w:val="004710ED"/>
    <w:rsid w:val="004717DF"/>
    <w:rsid w:val="00473A90"/>
    <w:rsid w:val="00473BD5"/>
    <w:rsid w:val="0047512D"/>
    <w:rsid w:val="0047563F"/>
    <w:rsid w:val="004757F6"/>
    <w:rsid w:val="00475DD3"/>
    <w:rsid w:val="0048043B"/>
    <w:rsid w:val="0048052B"/>
    <w:rsid w:val="00480594"/>
    <w:rsid w:val="00482761"/>
    <w:rsid w:val="0048387A"/>
    <w:rsid w:val="00483B85"/>
    <w:rsid w:val="0048503D"/>
    <w:rsid w:val="00485335"/>
    <w:rsid w:val="00486791"/>
    <w:rsid w:val="00486CFF"/>
    <w:rsid w:val="00486D0F"/>
    <w:rsid w:val="0048739C"/>
    <w:rsid w:val="00487867"/>
    <w:rsid w:val="00487D75"/>
    <w:rsid w:val="00490990"/>
    <w:rsid w:val="00491D98"/>
    <w:rsid w:val="004924B8"/>
    <w:rsid w:val="004940CC"/>
    <w:rsid w:val="004942F2"/>
    <w:rsid w:val="004A041E"/>
    <w:rsid w:val="004A0562"/>
    <w:rsid w:val="004A1640"/>
    <w:rsid w:val="004A1E9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409"/>
    <w:rsid w:val="004C1F64"/>
    <w:rsid w:val="004C2036"/>
    <w:rsid w:val="004C34FD"/>
    <w:rsid w:val="004C3C69"/>
    <w:rsid w:val="004C4859"/>
    <w:rsid w:val="004C491F"/>
    <w:rsid w:val="004C495B"/>
    <w:rsid w:val="004C4DE0"/>
    <w:rsid w:val="004C4E20"/>
    <w:rsid w:val="004C5108"/>
    <w:rsid w:val="004C5B7E"/>
    <w:rsid w:val="004C5D36"/>
    <w:rsid w:val="004C7262"/>
    <w:rsid w:val="004C7907"/>
    <w:rsid w:val="004D0767"/>
    <w:rsid w:val="004D0BD0"/>
    <w:rsid w:val="004D2EF8"/>
    <w:rsid w:val="004D2F61"/>
    <w:rsid w:val="004D39F3"/>
    <w:rsid w:val="004D4A23"/>
    <w:rsid w:val="004D4A6F"/>
    <w:rsid w:val="004D4E7E"/>
    <w:rsid w:val="004D72F0"/>
    <w:rsid w:val="004E000C"/>
    <w:rsid w:val="004E0DFE"/>
    <w:rsid w:val="004E104A"/>
    <w:rsid w:val="004E1D54"/>
    <w:rsid w:val="004E2446"/>
    <w:rsid w:val="004E3F16"/>
    <w:rsid w:val="004E42F4"/>
    <w:rsid w:val="004E50EE"/>
    <w:rsid w:val="004E54B4"/>
    <w:rsid w:val="004E6301"/>
    <w:rsid w:val="004E6A95"/>
    <w:rsid w:val="004E6A96"/>
    <w:rsid w:val="004E75DA"/>
    <w:rsid w:val="004F11C9"/>
    <w:rsid w:val="004F1457"/>
    <w:rsid w:val="004F229A"/>
    <w:rsid w:val="004F2CFC"/>
    <w:rsid w:val="004F32D2"/>
    <w:rsid w:val="004F3FCE"/>
    <w:rsid w:val="004F5BD7"/>
    <w:rsid w:val="004F5E1E"/>
    <w:rsid w:val="004F7CD6"/>
    <w:rsid w:val="005001BE"/>
    <w:rsid w:val="00500ECD"/>
    <w:rsid w:val="00501949"/>
    <w:rsid w:val="0050229F"/>
    <w:rsid w:val="005033E2"/>
    <w:rsid w:val="00504324"/>
    <w:rsid w:val="005069AF"/>
    <w:rsid w:val="005071B0"/>
    <w:rsid w:val="00507BC4"/>
    <w:rsid w:val="00507F75"/>
    <w:rsid w:val="005102C0"/>
    <w:rsid w:val="00512614"/>
    <w:rsid w:val="00513881"/>
    <w:rsid w:val="00515AB9"/>
    <w:rsid w:val="005161A4"/>
    <w:rsid w:val="00520CB3"/>
    <w:rsid w:val="00521347"/>
    <w:rsid w:val="00521B3E"/>
    <w:rsid w:val="005225AD"/>
    <w:rsid w:val="00522BC4"/>
    <w:rsid w:val="00522DAD"/>
    <w:rsid w:val="00523B4C"/>
    <w:rsid w:val="0052432A"/>
    <w:rsid w:val="005268CC"/>
    <w:rsid w:val="00526FE5"/>
    <w:rsid w:val="00527278"/>
    <w:rsid w:val="00530701"/>
    <w:rsid w:val="005324C1"/>
    <w:rsid w:val="00533ECB"/>
    <w:rsid w:val="005350FE"/>
    <w:rsid w:val="005358D3"/>
    <w:rsid w:val="00535D25"/>
    <w:rsid w:val="00536114"/>
    <w:rsid w:val="00536888"/>
    <w:rsid w:val="00540483"/>
    <w:rsid w:val="005406A5"/>
    <w:rsid w:val="00540EEE"/>
    <w:rsid w:val="00541060"/>
    <w:rsid w:val="005415C0"/>
    <w:rsid w:val="005436B3"/>
    <w:rsid w:val="00543713"/>
    <w:rsid w:val="00543849"/>
    <w:rsid w:val="005445E9"/>
    <w:rsid w:val="0055006D"/>
    <w:rsid w:val="00551CEF"/>
    <w:rsid w:val="005523DE"/>
    <w:rsid w:val="00552FBC"/>
    <w:rsid w:val="0055327D"/>
    <w:rsid w:val="005538C9"/>
    <w:rsid w:val="005540EA"/>
    <w:rsid w:val="0055530A"/>
    <w:rsid w:val="00556B64"/>
    <w:rsid w:val="00556C7C"/>
    <w:rsid w:val="00561481"/>
    <w:rsid w:val="00562748"/>
    <w:rsid w:val="00563344"/>
    <w:rsid w:val="00563E01"/>
    <w:rsid w:val="005646EA"/>
    <w:rsid w:val="00564EAB"/>
    <w:rsid w:val="00565B23"/>
    <w:rsid w:val="00565B27"/>
    <w:rsid w:val="0056608A"/>
    <w:rsid w:val="00570AC9"/>
    <w:rsid w:val="0057199B"/>
    <w:rsid w:val="005721F9"/>
    <w:rsid w:val="00573104"/>
    <w:rsid w:val="0057366D"/>
    <w:rsid w:val="00574703"/>
    <w:rsid w:val="005770A5"/>
    <w:rsid w:val="005819D6"/>
    <w:rsid w:val="00581B05"/>
    <w:rsid w:val="0058328D"/>
    <w:rsid w:val="00584502"/>
    <w:rsid w:val="00584C3C"/>
    <w:rsid w:val="00584E8C"/>
    <w:rsid w:val="0058591E"/>
    <w:rsid w:val="00585C16"/>
    <w:rsid w:val="00585D34"/>
    <w:rsid w:val="00586027"/>
    <w:rsid w:val="005921B9"/>
    <w:rsid w:val="0059272E"/>
    <w:rsid w:val="0059298A"/>
    <w:rsid w:val="0059353E"/>
    <w:rsid w:val="00594D5C"/>
    <w:rsid w:val="005954B4"/>
    <w:rsid w:val="00595F6C"/>
    <w:rsid w:val="00596CD6"/>
    <w:rsid w:val="005976FC"/>
    <w:rsid w:val="00597B2F"/>
    <w:rsid w:val="005A0F0E"/>
    <w:rsid w:val="005A296E"/>
    <w:rsid w:val="005A3AE2"/>
    <w:rsid w:val="005A65C6"/>
    <w:rsid w:val="005A6731"/>
    <w:rsid w:val="005A766D"/>
    <w:rsid w:val="005A7E58"/>
    <w:rsid w:val="005B0C1C"/>
    <w:rsid w:val="005B5513"/>
    <w:rsid w:val="005B5D88"/>
    <w:rsid w:val="005B62FA"/>
    <w:rsid w:val="005B7D3D"/>
    <w:rsid w:val="005C0788"/>
    <w:rsid w:val="005C08FC"/>
    <w:rsid w:val="005C0B36"/>
    <w:rsid w:val="005C205A"/>
    <w:rsid w:val="005C20B9"/>
    <w:rsid w:val="005C3499"/>
    <w:rsid w:val="005C4113"/>
    <w:rsid w:val="005C45B9"/>
    <w:rsid w:val="005C5661"/>
    <w:rsid w:val="005C6F1D"/>
    <w:rsid w:val="005C74A7"/>
    <w:rsid w:val="005C7F89"/>
    <w:rsid w:val="005D05A8"/>
    <w:rsid w:val="005D1A2C"/>
    <w:rsid w:val="005D1E48"/>
    <w:rsid w:val="005D37A2"/>
    <w:rsid w:val="005D3E17"/>
    <w:rsid w:val="005D4638"/>
    <w:rsid w:val="005D5C17"/>
    <w:rsid w:val="005E1ECF"/>
    <w:rsid w:val="005E22D1"/>
    <w:rsid w:val="005E39F5"/>
    <w:rsid w:val="005E414E"/>
    <w:rsid w:val="005E6C03"/>
    <w:rsid w:val="005E6D4A"/>
    <w:rsid w:val="005E7913"/>
    <w:rsid w:val="005F0058"/>
    <w:rsid w:val="005F04CA"/>
    <w:rsid w:val="005F0E2D"/>
    <w:rsid w:val="005F2760"/>
    <w:rsid w:val="005F53A2"/>
    <w:rsid w:val="005F7F3E"/>
    <w:rsid w:val="006008B2"/>
    <w:rsid w:val="00604D2D"/>
    <w:rsid w:val="00606334"/>
    <w:rsid w:val="00606AF6"/>
    <w:rsid w:val="00607652"/>
    <w:rsid w:val="00607A95"/>
    <w:rsid w:val="00610053"/>
    <w:rsid w:val="0061092E"/>
    <w:rsid w:val="00611AF8"/>
    <w:rsid w:val="006209A8"/>
    <w:rsid w:val="00620E56"/>
    <w:rsid w:val="006224F7"/>
    <w:rsid w:val="00623626"/>
    <w:rsid w:val="00623819"/>
    <w:rsid w:val="00634E9F"/>
    <w:rsid w:val="00635257"/>
    <w:rsid w:val="00635393"/>
    <w:rsid w:val="00635F50"/>
    <w:rsid w:val="00637F5A"/>
    <w:rsid w:val="006408FE"/>
    <w:rsid w:val="00640E54"/>
    <w:rsid w:val="00641CDC"/>
    <w:rsid w:val="0064339A"/>
    <w:rsid w:val="00643AE9"/>
    <w:rsid w:val="006459AC"/>
    <w:rsid w:val="00645EB3"/>
    <w:rsid w:val="00645F76"/>
    <w:rsid w:val="00646153"/>
    <w:rsid w:val="006476FC"/>
    <w:rsid w:val="00650C68"/>
    <w:rsid w:val="006542F1"/>
    <w:rsid w:val="00654749"/>
    <w:rsid w:val="00655376"/>
    <w:rsid w:val="006607B8"/>
    <w:rsid w:val="00660EF9"/>
    <w:rsid w:val="00661846"/>
    <w:rsid w:val="006628D5"/>
    <w:rsid w:val="006635F7"/>
    <w:rsid w:val="0066421A"/>
    <w:rsid w:val="00665244"/>
    <w:rsid w:val="00666F48"/>
    <w:rsid w:val="00670551"/>
    <w:rsid w:val="00670BB9"/>
    <w:rsid w:val="00670F0F"/>
    <w:rsid w:val="00672FE5"/>
    <w:rsid w:val="00673159"/>
    <w:rsid w:val="00673540"/>
    <w:rsid w:val="006745D7"/>
    <w:rsid w:val="00674F79"/>
    <w:rsid w:val="00675EA3"/>
    <w:rsid w:val="00676302"/>
    <w:rsid w:val="00676DA4"/>
    <w:rsid w:val="006770A1"/>
    <w:rsid w:val="006806BA"/>
    <w:rsid w:val="00683568"/>
    <w:rsid w:val="0068427D"/>
    <w:rsid w:val="00685ADE"/>
    <w:rsid w:val="006931EA"/>
    <w:rsid w:val="0069364E"/>
    <w:rsid w:val="00693ACC"/>
    <w:rsid w:val="00693F91"/>
    <w:rsid w:val="006960E1"/>
    <w:rsid w:val="00696BC7"/>
    <w:rsid w:val="006A0433"/>
    <w:rsid w:val="006A1A15"/>
    <w:rsid w:val="006A3DE0"/>
    <w:rsid w:val="006A5055"/>
    <w:rsid w:val="006A5816"/>
    <w:rsid w:val="006A5B5E"/>
    <w:rsid w:val="006A6257"/>
    <w:rsid w:val="006A64AC"/>
    <w:rsid w:val="006A7EAE"/>
    <w:rsid w:val="006B1A6B"/>
    <w:rsid w:val="006B1C5B"/>
    <w:rsid w:val="006B5722"/>
    <w:rsid w:val="006B6E1B"/>
    <w:rsid w:val="006C0CCA"/>
    <w:rsid w:val="006C1B7D"/>
    <w:rsid w:val="006C22D7"/>
    <w:rsid w:val="006C2D68"/>
    <w:rsid w:val="006C4DE8"/>
    <w:rsid w:val="006C66C5"/>
    <w:rsid w:val="006C7D72"/>
    <w:rsid w:val="006D02C2"/>
    <w:rsid w:val="006D08EE"/>
    <w:rsid w:val="006D0B86"/>
    <w:rsid w:val="006D19B1"/>
    <w:rsid w:val="006D22B3"/>
    <w:rsid w:val="006D3D6C"/>
    <w:rsid w:val="006D3FB1"/>
    <w:rsid w:val="006D4FFC"/>
    <w:rsid w:val="006D5AC7"/>
    <w:rsid w:val="006D62FF"/>
    <w:rsid w:val="006D6CCE"/>
    <w:rsid w:val="006D744C"/>
    <w:rsid w:val="006E19E0"/>
    <w:rsid w:val="006E26A9"/>
    <w:rsid w:val="006E4A24"/>
    <w:rsid w:val="006E5671"/>
    <w:rsid w:val="006E627C"/>
    <w:rsid w:val="006E66C2"/>
    <w:rsid w:val="006F07A5"/>
    <w:rsid w:val="006F1540"/>
    <w:rsid w:val="006F1819"/>
    <w:rsid w:val="006F1BBB"/>
    <w:rsid w:val="006F1F2F"/>
    <w:rsid w:val="006F315E"/>
    <w:rsid w:val="006F61C3"/>
    <w:rsid w:val="006F7B13"/>
    <w:rsid w:val="006F7F01"/>
    <w:rsid w:val="007002B4"/>
    <w:rsid w:val="007006B7"/>
    <w:rsid w:val="00700A7A"/>
    <w:rsid w:val="007010BD"/>
    <w:rsid w:val="00701102"/>
    <w:rsid w:val="00701A77"/>
    <w:rsid w:val="00701B51"/>
    <w:rsid w:val="00702052"/>
    <w:rsid w:val="007034F1"/>
    <w:rsid w:val="00703C8B"/>
    <w:rsid w:val="0070404B"/>
    <w:rsid w:val="0070428B"/>
    <w:rsid w:val="007079A6"/>
    <w:rsid w:val="00710607"/>
    <w:rsid w:val="007110B6"/>
    <w:rsid w:val="00711876"/>
    <w:rsid w:val="00711A2F"/>
    <w:rsid w:val="00711FE1"/>
    <w:rsid w:val="007144F1"/>
    <w:rsid w:val="00715F49"/>
    <w:rsid w:val="00716D46"/>
    <w:rsid w:val="00717191"/>
    <w:rsid w:val="00717E98"/>
    <w:rsid w:val="00721F9F"/>
    <w:rsid w:val="00722605"/>
    <w:rsid w:val="00722F13"/>
    <w:rsid w:val="007233ED"/>
    <w:rsid w:val="0072347B"/>
    <w:rsid w:val="0072386E"/>
    <w:rsid w:val="00724CB6"/>
    <w:rsid w:val="007252DA"/>
    <w:rsid w:val="00725AB5"/>
    <w:rsid w:val="00726057"/>
    <w:rsid w:val="00726493"/>
    <w:rsid w:val="00726890"/>
    <w:rsid w:val="00726B42"/>
    <w:rsid w:val="00726F5F"/>
    <w:rsid w:val="0072765F"/>
    <w:rsid w:val="00727B96"/>
    <w:rsid w:val="00730215"/>
    <w:rsid w:val="0073076E"/>
    <w:rsid w:val="007327A1"/>
    <w:rsid w:val="00732CFB"/>
    <w:rsid w:val="00736920"/>
    <w:rsid w:val="00736CCB"/>
    <w:rsid w:val="00737DD7"/>
    <w:rsid w:val="0074346A"/>
    <w:rsid w:val="00745EB4"/>
    <w:rsid w:val="0074643E"/>
    <w:rsid w:val="00746FAA"/>
    <w:rsid w:val="0074735E"/>
    <w:rsid w:val="00751A34"/>
    <w:rsid w:val="00754CE8"/>
    <w:rsid w:val="00754FAC"/>
    <w:rsid w:val="00755025"/>
    <w:rsid w:val="0075726B"/>
    <w:rsid w:val="00761D65"/>
    <w:rsid w:val="00761F49"/>
    <w:rsid w:val="00762CD9"/>
    <w:rsid w:val="00764049"/>
    <w:rsid w:val="007642E0"/>
    <w:rsid w:val="0077149A"/>
    <w:rsid w:val="007717FF"/>
    <w:rsid w:val="007734C6"/>
    <w:rsid w:val="00773AA6"/>
    <w:rsid w:val="007747F3"/>
    <w:rsid w:val="00774B60"/>
    <w:rsid w:val="007750CA"/>
    <w:rsid w:val="00775379"/>
    <w:rsid w:val="00775763"/>
    <w:rsid w:val="007773F3"/>
    <w:rsid w:val="00780BF9"/>
    <w:rsid w:val="00781FEF"/>
    <w:rsid w:val="007826CF"/>
    <w:rsid w:val="00783724"/>
    <w:rsid w:val="0078441A"/>
    <w:rsid w:val="0078494A"/>
    <w:rsid w:val="00786120"/>
    <w:rsid w:val="00786D84"/>
    <w:rsid w:val="00787429"/>
    <w:rsid w:val="007913BD"/>
    <w:rsid w:val="00791833"/>
    <w:rsid w:val="007936FC"/>
    <w:rsid w:val="00794015"/>
    <w:rsid w:val="007942DC"/>
    <w:rsid w:val="0079453B"/>
    <w:rsid w:val="0079609C"/>
    <w:rsid w:val="00796300"/>
    <w:rsid w:val="00796414"/>
    <w:rsid w:val="007967BE"/>
    <w:rsid w:val="00796B67"/>
    <w:rsid w:val="007979B1"/>
    <w:rsid w:val="007A195E"/>
    <w:rsid w:val="007A3CEE"/>
    <w:rsid w:val="007A3D28"/>
    <w:rsid w:val="007A497D"/>
    <w:rsid w:val="007A5667"/>
    <w:rsid w:val="007A5FF8"/>
    <w:rsid w:val="007A6270"/>
    <w:rsid w:val="007A76BF"/>
    <w:rsid w:val="007B0420"/>
    <w:rsid w:val="007B0E79"/>
    <w:rsid w:val="007B1174"/>
    <w:rsid w:val="007B1618"/>
    <w:rsid w:val="007B34B5"/>
    <w:rsid w:val="007B36AC"/>
    <w:rsid w:val="007B471B"/>
    <w:rsid w:val="007B6533"/>
    <w:rsid w:val="007B6825"/>
    <w:rsid w:val="007B6EC7"/>
    <w:rsid w:val="007C198D"/>
    <w:rsid w:val="007C1C9D"/>
    <w:rsid w:val="007C1FDF"/>
    <w:rsid w:val="007C3CF8"/>
    <w:rsid w:val="007C4BC6"/>
    <w:rsid w:val="007C4CC6"/>
    <w:rsid w:val="007C7192"/>
    <w:rsid w:val="007D13E4"/>
    <w:rsid w:val="007D18D1"/>
    <w:rsid w:val="007D2E34"/>
    <w:rsid w:val="007D4269"/>
    <w:rsid w:val="007D67F9"/>
    <w:rsid w:val="007D7160"/>
    <w:rsid w:val="007E0500"/>
    <w:rsid w:val="007E0CC1"/>
    <w:rsid w:val="007E1195"/>
    <w:rsid w:val="007E271A"/>
    <w:rsid w:val="007E336D"/>
    <w:rsid w:val="007E50B4"/>
    <w:rsid w:val="007E5432"/>
    <w:rsid w:val="007E5888"/>
    <w:rsid w:val="007E5C75"/>
    <w:rsid w:val="007F05F9"/>
    <w:rsid w:val="007F0BCB"/>
    <w:rsid w:val="007F2E12"/>
    <w:rsid w:val="007F3B5D"/>
    <w:rsid w:val="007F5812"/>
    <w:rsid w:val="007F5E19"/>
    <w:rsid w:val="007F6B85"/>
    <w:rsid w:val="007F7640"/>
    <w:rsid w:val="008016AC"/>
    <w:rsid w:val="008125B7"/>
    <w:rsid w:val="00813AA4"/>
    <w:rsid w:val="00813C46"/>
    <w:rsid w:val="0081441D"/>
    <w:rsid w:val="00814C3D"/>
    <w:rsid w:val="0081598C"/>
    <w:rsid w:val="008225BF"/>
    <w:rsid w:val="008226BC"/>
    <w:rsid w:val="00824F57"/>
    <w:rsid w:val="0082507D"/>
    <w:rsid w:val="00825AAE"/>
    <w:rsid w:val="00831879"/>
    <w:rsid w:val="0083236C"/>
    <w:rsid w:val="00832DC0"/>
    <w:rsid w:val="00833F38"/>
    <w:rsid w:val="00834C80"/>
    <w:rsid w:val="008360B3"/>
    <w:rsid w:val="008362E3"/>
    <w:rsid w:val="008375A0"/>
    <w:rsid w:val="008375FF"/>
    <w:rsid w:val="00840547"/>
    <w:rsid w:val="00843547"/>
    <w:rsid w:val="00843E3D"/>
    <w:rsid w:val="00845837"/>
    <w:rsid w:val="00845CBE"/>
    <w:rsid w:val="00847905"/>
    <w:rsid w:val="008522E5"/>
    <w:rsid w:val="00852714"/>
    <w:rsid w:val="00852B8F"/>
    <w:rsid w:val="00853A5B"/>
    <w:rsid w:val="00856D25"/>
    <w:rsid w:val="008608F9"/>
    <w:rsid w:val="008610A4"/>
    <w:rsid w:val="00861B6C"/>
    <w:rsid w:val="00862621"/>
    <w:rsid w:val="008632F2"/>
    <w:rsid w:val="008637DD"/>
    <w:rsid w:val="008656FA"/>
    <w:rsid w:val="00865758"/>
    <w:rsid w:val="00871CD9"/>
    <w:rsid w:val="0087319B"/>
    <w:rsid w:val="00877E2A"/>
    <w:rsid w:val="00877F43"/>
    <w:rsid w:val="00877FEC"/>
    <w:rsid w:val="00880CB2"/>
    <w:rsid w:val="00881522"/>
    <w:rsid w:val="008826F6"/>
    <w:rsid w:val="00882903"/>
    <w:rsid w:val="00883BA6"/>
    <w:rsid w:val="00883D57"/>
    <w:rsid w:val="008853F8"/>
    <w:rsid w:val="00887318"/>
    <w:rsid w:val="0089034D"/>
    <w:rsid w:val="008904D4"/>
    <w:rsid w:val="00891DC1"/>
    <w:rsid w:val="00893023"/>
    <w:rsid w:val="008933B5"/>
    <w:rsid w:val="00893C97"/>
    <w:rsid w:val="00894101"/>
    <w:rsid w:val="008A1093"/>
    <w:rsid w:val="008A1310"/>
    <w:rsid w:val="008A2489"/>
    <w:rsid w:val="008A2598"/>
    <w:rsid w:val="008A40D6"/>
    <w:rsid w:val="008A47CC"/>
    <w:rsid w:val="008A640B"/>
    <w:rsid w:val="008B18CC"/>
    <w:rsid w:val="008B3C29"/>
    <w:rsid w:val="008B3D2F"/>
    <w:rsid w:val="008B4C93"/>
    <w:rsid w:val="008B5345"/>
    <w:rsid w:val="008B5B91"/>
    <w:rsid w:val="008B60C0"/>
    <w:rsid w:val="008B739D"/>
    <w:rsid w:val="008C06D3"/>
    <w:rsid w:val="008C1624"/>
    <w:rsid w:val="008C67CC"/>
    <w:rsid w:val="008C6898"/>
    <w:rsid w:val="008C6AEF"/>
    <w:rsid w:val="008C7340"/>
    <w:rsid w:val="008C7CE6"/>
    <w:rsid w:val="008D0013"/>
    <w:rsid w:val="008D0E60"/>
    <w:rsid w:val="008D15D7"/>
    <w:rsid w:val="008D1BFB"/>
    <w:rsid w:val="008D2F38"/>
    <w:rsid w:val="008D33D1"/>
    <w:rsid w:val="008D33EF"/>
    <w:rsid w:val="008D6A8D"/>
    <w:rsid w:val="008D711F"/>
    <w:rsid w:val="008D7711"/>
    <w:rsid w:val="008D7AC8"/>
    <w:rsid w:val="008D7D48"/>
    <w:rsid w:val="008E02FD"/>
    <w:rsid w:val="008E0703"/>
    <w:rsid w:val="008E1A20"/>
    <w:rsid w:val="008E2F49"/>
    <w:rsid w:val="008E33D9"/>
    <w:rsid w:val="008E367F"/>
    <w:rsid w:val="008E372B"/>
    <w:rsid w:val="008E3F33"/>
    <w:rsid w:val="008E4369"/>
    <w:rsid w:val="008E7953"/>
    <w:rsid w:val="008F04B4"/>
    <w:rsid w:val="008F0AE5"/>
    <w:rsid w:val="008F17DC"/>
    <w:rsid w:val="008F1F46"/>
    <w:rsid w:val="008F4071"/>
    <w:rsid w:val="008F44D7"/>
    <w:rsid w:val="008F4746"/>
    <w:rsid w:val="008F52EE"/>
    <w:rsid w:val="008F763E"/>
    <w:rsid w:val="00903780"/>
    <w:rsid w:val="00904D7B"/>
    <w:rsid w:val="0090530C"/>
    <w:rsid w:val="00905E84"/>
    <w:rsid w:val="009068F6"/>
    <w:rsid w:val="009077CF"/>
    <w:rsid w:val="009125B4"/>
    <w:rsid w:val="00913B5F"/>
    <w:rsid w:val="00913D4B"/>
    <w:rsid w:val="00914CA3"/>
    <w:rsid w:val="0091578E"/>
    <w:rsid w:val="00915925"/>
    <w:rsid w:val="00917650"/>
    <w:rsid w:val="00921924"/>
    <w:rsid w:val="00921BBA"/>
    <w:rsid w:val="00922137"/>
    <w:rsid w:val="00922CA3"/>
    <w:rsid w:val="009236F4"/>
    <w:rsid w:val="00923CE2"/>
    <w:rsid w:val="009248B7"/>
    <w:rsid w:val="009252F8"/>
    <w:rsid w:val="0092547F"/>
    <w:rsid w:val="00925F5A"/>
    <w:rsid w:val="00926ACB"/>
    <w:rsid w:val="00927F05"/>
    <w:rsid w:val="00931431"/>
    <w:rsid w:val="009316F5"/>
    <w:rsid w:val="00931821"/>
    <w:rsid w:val="00931E9E"/>
    <w:rsid w:val="00933A19"/>
    <w:rsid w:val="009350CD"/>
    <w:rsid w:val="009361F3"/>
    <w:rsid w:val="00936AC2"/>
    <w:rsid w:val="009370E2"/>
    <w:rsid w:val="00937316"/>
    <w:rsid w:val="00937A34"/>
    <w:rsid w:val="00937D19"/>
    <w:rsid w:val="00937F79"/>
    <w:rsid w:val="00940839"/>
    <w:rsid w:val="00940C1A"/>
    <w:rsid w:val="00941F4F"/>
    <w:rsid w:val="009422F2"/>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6AF1"/>
    <w:rsid w:val="00956F5A"/>
    <w:rsid w:val="00957949"/>
    <w:rsid w:val="009579FF"/>
    <w:rsid w:val="00961245"/>
    <w:rsid w:val="00961BEF"/>
    <w:rsid w:val="00962ABA"/>
    <w:rsid w:val="00962BE9"/>
    <w:rsid w:val="009633AF"/>
    <w:rsid w:val="00964053"/>
    <w:rsid w:val="00964238"/>
    <w:rsid w:val="00964A4E"/>
    <w:rsid w:val="009658ED"/>
    <w:rsid w:val="0096790B"/>
    <w:rsid w:val="00971A0B"/>
    <w:rsid w:val="009722BB"/>
    <w:rsid w:val="009729F0"/>
    <w:rsid w:val="00972FC5"/>
    <w:rsid w:val="00972FE7"/>
    <w:rsid w:val="00975EB9"/>
    <w:rsid w:val="00977693"/>
    <w:rsid w:val="009831DA"/>
    <w:rsid w:val="00983B87"/>
    <w:rsid w:val="0098428E"/>
    <w:rsid w:val="00985090"/>
    <w:rsid w:val="009875C1"/>
    <w:rsid w:val="00987694"/>
    <w:rsid w:val="00987907"/>
    <w:rsid w:val="00987B9D"/>
    <w:rsid w:val="00987E0B"/>
    <w:rsid w:val="00991737"/>
    <w:rsid w:val="009920BC"/>
    <w:rsid w:val="009939E6"/>
    <w:rsid w:val="00994FB9"/>
    <w:rsid w:val="00995A67"/>
    <w:rsid w:val="00996AE4"/>
    <w:rsid w:val="009A0121"/>
    <w:rsid w:val="009A025C"/>
    <w:rsid w:val="009A2166"/>
    <w:rsid w:val="009A4F01"/>
    <w:rsid w:val="009A4FAD"/>
    <w:rsid w:val="009A56E5"/>
    <w:rsid w:val="009A5EF2"/>
    <w:rsid w:val="009A6546"/>
    <w:rsid w:val="009A65E9"/>
    <w:rsid w:val="009A72C2"/>
    <w:rsid w:val="009B2282"/>
    <w:rsid w:val="009B2AD1"/>
    <w:rsid w:val="009B2E6C"/>
    <w:rsid w:val="009B33FE"/>
    <w:rsid w:val="009B35E3"/>
    <w:rsid w:val="009B3960"/>
    <w:rsid w:val="009B41A1"/>
    <w:rsid w:val="009B4385"/>
    <w:rsid w:val="009B494E"/>
    <w:rsid w:val="009B4BBC"/>
    <w:rsid w:val="009B5118"/>
    <w:rsid w:val="009B5B74"/>
    <w:rsid w:val="009B6325"/>
    <w:rsid w:val="009B6D5A"/>
    <w:rsid w:val="009B7499"/>
    <w:rsid w:val="009B7B0C"/>
    <w:rsid w:val="009C0251"/>
    <w:rsid w:val="009C05E4"/>
    <w:rsid w:val="009C0BC7"/>
    <w:rsid w:val="009C0EB3"/>
    <w:rsid w:val="009C2D36"/>
    <w:rsid w:val="009C303D"/>
    <w:rsid w:val="009C5729"/>
    <w:rsid w:val="009C68C0"/>
    <w:rsid w:val="009C75FA"/>
    <w:rsid w:val="009C76A6"/>
    <w:rsid w:val="009C7ADE"/>
    <w:rsid w:val="009D0B7E"/>
    <w:rsid w:val="009D10F3"/>
    <w:rsid w:val="009D27DD"/>
    <w:rsid w:val="009D2842"/>
    <w:rsid w:val="009D3291"/>
    <w:rsid w:val="009D4D99"/>
    <w:rsid w:val="009D5152"/>
    <w:rsid w:val="009D733B"/>
    <w:rsid w:val="009D7993"/>
    <w:rsid w:val="009D7E81"/>
    <w:rsid w:val="009E093C"/>
    <w:rsid w:val="009E1057"/>
    <w:rsid w:val="009E1BC0"/>
    <w:rsid w:val="009E2BEA"/>
    <w:rsid w:val="009E3912"/>
    <w:rsid w:val="009E3F47"/>
    <w:rsid w:val="009E4ACC"/>
    <w:rsid w:val="009E4F43"/>
    <w:rsid w:val="009E5B2E"/>
    <w:rsid w:val="009E5CB6"/>
    <w:rsid w:val="009E6750"/>
    <w:rsid w:val="009E6A27"/>
    <w:rsid w:val="009E7171"/>
    <w:rsid w:val="009E755A"/>
    <w:rsid w:val="009E774B"/>
    <w:rsid w:val="009E78EA"/>
    <w:rsid w:val="009E7929"/>
    <w:rsid w:val="009F090F"/>
    <w:rsid w:val="009F18D0"/>
    <w:rsid w:val="009F20E7"/>
    <w:rsid w:val="009F27A0"/>
    <w:rsid w:val="009F3FCF"/>
    <w:rsid w:val="009F4941"/>
    <w:rsid w:val="009F4A9D"/>
    <w:rsid w:val="009F5E97"/>
    <w:rsid w:val="009F6140"/>
    <w:rsid w:val="009F6976"/>
    <w:rsid w:val="009F7F54"/>
    <w:rsid w:val="00A0046D"/>
    <w:rsid w:val="00A019F3"/>
    <w:rsid w:val="00A0402F"/>
    <w:rsid w:val="00A04934"/>
    <w:rsid w:val="00A04BD2"/>
    <w:rsid w:val="00A05BB6"/>
    <w:rsid w:val="00A05F71"/>
    <w:rsid w:val="00A06C74"/>
    <w:rsid w:val="00A10212"/>
    <w:rsid w:val="00A111C2"/>
    <w:rsid w:val="00A13020"/>
    <w:rsid w:val="00A13D73"/>
    <w:rsid w:val="00A215BE"/>
    <w:rsid w:val="00A21DB4"/>
    <w:rsid w:val="00A2283B"/>
    <w:rsid w:val="00A2318C"/>
    <w:rsid w:val="00A2337C"/>
    <w:rsid w:val="00A2673C"/>
    <w:rsid w:val="00A27DEE"/>
    <w:rsid w:val="00A308CE"/>
    <w:rsid w:val="00A30CCF"/>
    <w:rsid w:val="00A30D15"/>
    <w:rsid w:val="00A3124C"/>
    <w:rsid w:val="00A3145F"/>
    <w:rsid w:val="00A328BF"/>
    <w:rsid w:val="00A32DE9"/>
    <w:rsid w:val="00A33102"/>
    <w:rsid w:val="00A33A83"/>
    <w:rsid w:val="00A34096"/>
    <w:rsid w:val="00A3787C"/>
    <w:rsid w:val="00A4689C"/>
    <w:rsid w:val="00A46ED5"/>
    <w:rsid w:val="00A474E5"/>
    <w:rsid w:val="00A47CBA"/>
    <w:rsid w:val="00A5000A"/>
    <w:rsid w:val="00A50A6E"/>
    <w:rsid w:val="00A5124F"/>
    <w:rsid w:val="00A5294A"/>
    <w:rsid w:val="00A547E6"/>
    <w:rsid w:val="00A55436"/>
    <w:rsid w:val="00A555CA"/>
    <w:rsid w:val="00A56372"/>
    <w:rsid w:val="00A56BAE"/>
    <w:rsid w:val="00A56DC2"/>
    <w:rsid w:val="00A5714A"/>
    <w:rsid w:val="00A6140E"/>
    <w:rsid w:val="00A62B99"/>
    <w:rsid w:val="00A6555A"/>
    <w:rsid w:val="00A6732A"/>
    <w:rsid w:val="00A70690"/>
    <w:rsid w:val="00A7082D"/>
    <w:rsid w:val="00A7137C"/>
    <w:rsid w:val="00A71F16"/>
    <w:rsid w:val="00A7309E"/>
    <w:rsid w:val="00A73C80"/>
    <w:rsid w:val="00A757D2"/>
    <w:rsid w:val="00A767E8"/>
    <w:rsid w:val="00A77037"/>
    <w:rsid w:val="00A779F6"/>
    <w:rsid w:val="00A812F6"/>
    <w:rsid w:val="00A821D4"/>
    <w:rsid w:val="00A82933"/>
    <w:rsid w:val="00A86332"/>
    <w:rsid w:val="00A86723"/>
    <w:rsid w:val="00A872AD"/>
    <w:rsid w:val="00A9030F"/>
    <w:rsid w:val="00A9188A"/>
    <w:rsid w:val="00A9205B"/>
    <w:rsid w:val="00A933F8"/>
    <w:rsid w:val="00A93AFF"/>
    <w:rsid w:val="00A94BED"/>
    <w:rsid w:val="00A9690C"/>
    <w:rsid w:val="00A971B9"/>
    <w:rsid w:val="00AA0890"/>
    <w:rsid w:val="00AA18D8"/>
    <w:rsid w:val="00AA27C4"/>
    <w:rsid w:val="00AA27EF"/>
    <w:rsid w:val="00AA2A48"/>
    <w:rsid w:val="00AA3D9E"/>
    <w:rsid w:val="00AA49A9"/>
    <w:rsid w:val="00AA4EBC"/>
    <w:rsid w:val="00AA55CB"/>
    <w:rsid w:val="00AA5DB2"/>
    <w:rsid w:val="00AB0376"/>
    <w:rsid w:val="00AB0598"/>
    <w:rsid w:val="00AB0CE1"/>
    <w:rsid w:val="00AB0ED9"/>
    <w:rsid w:val="00AB11EC"/>
    <w:rsid w:val="00AB1775"/>
    <w:rsid w:val="00AB44DD"/>
    <w:rsid w:val="00AB47DB"/>
    <w:rsid w:val="00AB6C3F"/>
    <w:rsid w:val="00AB6C52"/>
    <w:rsid w:val="00AB7D08"/>
    <w:rsid w:val="00AC066B"/>
    <w:rsid w:val="00AC0B6A"/>
    <w:rsid w:val="00AC0E58"/>
    <w:rsid w:val="00AC17F6"/>
    <w:rsid w:val="00AC1BAE"/>
    <w:rsid w:val="00AC2151"/>
    <w:rsid w:val="00AC27A8"/>
    <w:rsid w:val="00AC4004"/>
    <w:rsid w:val="00AC4013"/>
    <w:rsid w:val="00AC4AC6"/>
    <w:rsid w:val="00AC4ACE"/>
    <w:rsid w:val="00AC5482"/>
    <w:rsid w:val="00AC5AB1"/>
    <w:rsid w:val="00AC6572"/>
    <w:rsid w:val="00AC7716"/>
    <w:rsid w:val="00AC7CDE"/>
    <w:rsid w:val="00AD23F9"/>
    <w:rsid w:val="00AD29E2"/>
    <w:rsid w:val="00AD2E07"/>
    <w:rsid w:val="00AD678B"/>
    <w:rsid w:val="00AD787A"/>
    <w:rsid w:val="00AE1C21"/>
    <w:rsid w:val="00AE2F68"/>
    <w:rsid w:val="00AE3646"/>
    <w:rsid w:val="00AE50E6"/>
    <w:rsid w:val="00AE5745"/>
    <w:rsid w:val="00AE685D"/>
    <w:rsid w:val="00AE751D"/>
    <w:rsid w:val="00AF0744"/>
    <w:rsid w:val="00AF16BF"/>
    <w:rsid w:val="00AF1AF2"/>
    <w:rsid w:val="00AF3F75"/>
    <w:rsid w:val="00AF4567"/>
    <w:rsid w:val="00AF4D73"/>
    <w:rsid w:val="00AF7BCF"/>
    <w:rsid w:val="00B0052E"/>
    <w:rsid w:val="00B01B00"/>
    <w:rsid w:val="00B02C4E"/>
    <w:rsid w:val="00B03434"/>
    <w:rsid w:val="00B041E3"/>
    <w:rsid w:val="00B07355"/>
    <w:rsid w:val="00B0775F"/>
    <w:rsid w:val="00B079AB"/>
    <w:rsid w:val="00B10EEB"/>
    <w:rsid w:val="00B11322"/>
    <w:rsid w:val="00B11927"/>
    <w:rsid w:val="00B144A0"/>
    <w:rsid w:val="00B14BD9"/>
    <w:rsid w:val="00B14DA1"/>
    <w:rsid w:val="00B15008"/>
    <w:rsid w:val="00B15DFE"/>
    <w:rsid w:val="00B1640D"/>
    <w:rsid w:val="00B1790B"/>
    <w:rsid w:val="00B20756"/>
    <w:rsid w:val="00B20EF0"/>
    <w:rsid w:val="00B21855"/>
    <w:rsid w:val="00B224AE"/>
    <w:rsid w:val="00B22C35"/>
    <w:rsid w:val="00B240E4"/>
    <w:rsid w:val="00B24E09"/>
    <w:rsid w:val="00B27157"/>
    <w:rsid w:val="00B2788D"/>
    <w:rsid w:val="00B315B5"/>
    <w:rsid w:val="00B32788"/>
    <w:rsid w:val="00B32BCE"/>
    <w:rsid w:val="00B33B4E"/>
    <w:rsid w:val="00B33D15"/>
    <w:rsid w:val="00B3424C"/>
    <w:rsid w:val="00B35204"/>
    <w:rsid w:val="00B370E6"/>
    <w:rsid w:val="00B37F2D"/>
    <w:rsid w:val="00B406A5"/>
    <w:rsid w:val="00B4097C"/>
    <w:rsid w:val="00B41745"/>
    <w:rsid w:val="00B42B40"/>
    <w:rsid w:val="00B43234"/>
    <w:rsid w:val="00B43C02"/>
    <w:rsid w:val="00B45492"/>
    <w:rsid w:val="00B4663D"/>
    <w:rsid w:val="00B46726"/>
    <w:rsid w:val="00B47BA8"/>
    <w:rsid w:val="00B50634"/>
    <w:rsid w:val="00B50907"/>
    <w:rsid w:val="00B50B4A"/>
    <w:rsid w:val="00B50DC2"/>
    <w:rsid w:val="00B53E99"/>
    <w:rsid w:val="00B55A63"/>
    <w:rsid w:val="00B56272"/>
    <w:rsid w:val="00B56FFA"/>
    <w:rsid w:val="00B57D9E"/>
    <w:rsid w:val="00B60648"/>
    <w:rsid w:val="00B61309"/>
    <w:rsid w:val="00B61B86"/>
    <w:rsid w:val="00B62825"/>
    <w:rsid w:val="00B63AB2"/>
    <w:rsid w:val="00B64116"/>
    <w:rsid w:val="00B65DA3"/>
    <w:rsid w:val="00B66484"/>
    <w:rsid w:val="00B66B88"/>
    <w:rsid w:val="00B7002F"/>
    <w:rsid w:val="00B711C9"/>
    <w:rsid w:val="00B71580"/>
    <w:rsid w:val="00B726F3"/>
    <w:rsid w:val="00B73518"/>
    <w:rsid w:val="00B7451E"/>
    <w:rsid w:val="00B74A7A"/>
    <w:rsid w:val="00B75169"/>
    <w:rsid w:val="00B756FE"/>
    <w:rsid w:val="00B7709A"/>
    <w:rsid w:val="00B77475"/>
    <w:rsid w:val="00B77559"/>
    <w:rsid w:val="00B80D51"/>
    <w:rsid w:val="00B8189D"/>
    <w:rsid w:val="00B81CC8"/>
    <w:rsid w:val="00B82736"/>
    <w:rsid w:val="00B83E5C"/>
    <w:rsid w:val="00B84F4D"/>
    <w:rsid w:val="00B855F7"/>
    <w:rsid w:val="00B85BEF"/>
    <w:rsid w:val="00B8624E"/>
    <w:rsid w:val="00B87016"/>
    <w:rsid w:val="00B87592"/>
    <w:rsid w:val="00B909AD"/>
    <w:rsid w:val="00B90A05"/>
    <w:rsid w:val="00B9221A"/>
    <w:rsid w:val="00B93D7D"/>
    <w:rsid w:val="00BA08E3"/>
    <w:rsid w:val="00BA17D3"/>
    <w:rsid w:val="00BA1949"/>
    <w:rsid w:val="00BA26A6"/>
    <w:rsid w:val="00BA3A2F"/>
    <w:rsid w:val="00BA4807"/>
    <w:rsid w:val="00BA61F3"/>
    <w:rsid w:val="00BA7B9B"/>
    <w:rsid w:val="00BB1817"/>
    <w:rsid w:val="00BB241B"/>
    <w:rsid w:val="00BB65A0"/>
    <w:rsid w:val="00BB72D0"/>
    <w:rsid w:val="00BB776B"/>
    <w:rsid w:val="00BB7DC4"/>
    <w:rsid w:val="00BC044A"/>
    <w:rsid w:val="00BC04B9"/>
    <w:rsid w:val="00BC0DCB"/>
    <w:rsid w:val="00BC16C0"/>
    <w:rsid w:val="00BC5208"/>
    <w:rsid w:val="00BC5236"/>
    <w:rsid w:val="00BC5878"/>
    <w:rsid w:val="00BC5F39"/>
    <w:rsid w:val="00BC5F5F"/>
    <w:rsid w:val="00BD0CC5"/>
    <w:rsid w:val="00BD13FF"/>
    <w:rsid w:val="00BD2F3A"/>
    <w:rsid w:val="00BD4BC6"/>
    <w:rsid w:val="00BD4BCD"/>
    <w:rsid w:val="00BD6DB8"/>
    <w:rsid w:val="00BD6E7C"/>
    <w:rsid w:val="00BE0CD2"/>
    <w:rsid w:val="00BE1BAC"/>
    <w:rsid w:val="00BE268D"/>
    <w:rsid w:val="00BE27EE"/>
    <w:rsid w:val="00BE63A4"/>
    <w:rsid w:val="00BE7E0C"/>
    <w:rsid w:val="00BF0D54"/>
    <w:rsid w:val="00BF1C78"/>
    <w:rsid w:val="00BF64A8"/>
    <w:rsid w:val="00BF789F"/>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3D2"/>
    <w:rsid w:val="00C16FA1"/>
    <w:rsid w:val="00C175E5"/>
    <w:rsid w:val="00C21D3C"/>
    <w:rsid w:val="00C227EC"/>
    <w:rsid w:val="00C22EA0"/>
    <w:rsid w:val="00C23F26"/>
    <w:rsid w:val="00C24CEC"/>
    <w:rsid w:val="00C259BE"/>
    <w:rsid w:val="00C25D4A"/>
    <w:rsid w:val="00C277F9"/>
    <w:rsid w:val="00C3047D"/>
    <w:rsid w:val="00C3287E"/>
    <w:rsid w:val="00C34460"/>
    <w:rsid w:val="00C34EEE"/>
    <w:rsid w:val="00C3705A"/>
    <w:rsid w:val="00C37E17"/>
    <w:rsid w:val="00C413CD"/>
    <w:rsid w:val="00C416F7"/>
    <w:rsid w:val="00C41C63"/>
    <w:rsid w:val="00C427AE"/>
    <w:rsid w:val="00C42B8C"/>
    <w:rsid w:val="00C43B21"/>
    <w:rsid w:val="00C4496A"/>
    <w:rsid w:val="00C457A2"/>
    <w:rsid w:val="00C46784"/>
    <w:rsid w:val="00C46DE8"/>
    <w:rsid w:val="00C46F52"/>
    <w:rsid w:val="00C50384"/>
    <w:rsid w:val="00C504B8"/>
    <w:rsid w:val="00C50AD7"/>
    <w:rsid w:val="00C51CC8"/>
    <w:rsid w:val="00C52E62"/>
    <w:rsid w:val="00C56BBA"/>
    <w:rsid w:val="00C57B48"/>
    <w:rsid w:val="00C57B8E"/>
    <w:rsid w:val="00C57E6F"/>
    <w:rsid w:val="00C60A0B"/>
    <w:rsid w:val="00C622F1"/>
    <w:rsid w:val="00C63DA0"/>
    <w:rsid w:val="00C64F23"/>
    <w:rsid w:val="00C66644"/>
    <w:rsid w:val="00C669F9"/>
    <w:rsid w:val="00C705E8"/>
    <w:rsid w:val="00C70DE5"/>
    <w:rsid w:val="00C70EAE"/>
    <w:rsid w:val="00C714F7"/>
    <w:rsid w:val="00C71C37"/>
    <w:rsid w:val="00C74B63"/>
    <w:rsid w:val="00C75260"/>
    <w:rsid w:val="00C76CA6"/>
    <w:rsid w:val="00C76F3A"/>
    <w:rsid w:val="00C80086"/>
    <w:rsid w:val="00C80855"/>
    <w:rsid w:val="00C8085E"/>
    <w:rsid w:val="00C81B0D"/>
    <w:rsid w:val="00C82F12"/>
    <w:rsid w:val="00C83913"/>
    <w:rsid w:val="00C83D28"/>
    <w:rsid w:val="00C847B6"/>
    <w:rsid w:val="00C85342"/>
    <w:rsid w:val="00C85D6A"/>
    <w:rsid w:val="00C871D4"/>
    <w:rsid w:val="00C90DAD"/>
    <w:rsid w:val="00C9190E"/>
    <w:rsid w:val="00C921A9"/>
    <w:rsid w:val="00C9290D"/>
    <w:rsid w:val="00C937AC"/>
    <w:rsid w:val="00C94A3C"/>
    <w:rsid w:val="00C9791D"/>
    <w:rsid w:val="00CA13D6"/>
    <w:rsid w:val="00CA1595"/>
    <w:rsid w:val="00CA35EF"/>
    <w:rsid w:val="00CA3837"/>
    <w:rsid w:val="00CA44BA"/>
    <w:rsid w:val="00CA59EA"/>
    <w:rsid w:val="00CA5BCD"/>
    <w:rsid w:val="00CA68AE"/>
    <w:rsid w:val="00CB10A1"/>
    <w:rsid w:val="00CB1A0C"/>
    <w:rsid w:val="00CB251B"/>
    <w:rsid w:val="00CB38AE"/>
    <w:rsid w:val="00CB47D5"/>
    <w:rsid w:val="00CB589A"/>
    <w:rsid w:val="00CB6144"/>
    <w:rsid w:val="00CB720E"/>
    <w:rsid w:val="00CB77A0"/>
    <w:rsid w:val="00CC0EA6"/>
    <w:rsid w:val="00CC1236"/>
    <w:rsid w:val="00CC18D8"/>
    <w:rsid w:val="00CC1BD8"/>
    <w:rsid w:val="00CC25EF"/>
    <w:rsid w:val="00CC4A14"/>
    <w:rsid w:val="00CC5092"/>
    <w:rsid w:val="00CC50C7"/>
    <w:rsid w:val="00CC6B03"/>
    <w:rsid w:val="00CC75F2"/>
    <w:rsid w:val="00CD04EB"/>
    <w:rsid w:val="00CD186D"/>
    <w:rsid w:val="00CD1EAE"/>
    <w:rsid w:val="00CD32FF"/>
    <w:rsid w:val="00CD3A59"/>
    <w:rsid w:val="00CD48DF"/>
    <w:rsid w:val="00CD5271"/>
    <w:rsid w:val="00CD6880"/>
    <w:rsid w:val="00CE083B"/>
    <w:rsid w:val="00CE14E1"/>
    <w:rsid w:val="00CE2162"/>
    <w:rsid w:val="00CE241F"/>
    <w:rsid w:val="00CE4359"/>
    <w:rsid w:val="00CE4B7E"/>
    <w:rsid w:val="00CE4B92"/>
    <w:rsid w:val="00CE76DC"/>
    <w:rsid w:val="00CE7823"/>
    <w:rsid w:val="00CE79F5"/>
    <w:rsid w:val="00CE7D47"/>
    <w:rsid w:val="00CF0814"/>
    <w:rsid w:val="00CF2F11"/>
    <w:rsid w:val="00CF370A"/>
    <w:rsid w:val="00CF58BB"/>
    <w:rsid w:val="00CF5922"/>
    <w:rsid w:val="00CF67DD"/>
    <w:rsid w:val="00CF7732"/>
    <w:rsid w:val="00CF7870"/>
    <w:rsid w:val="00D004E2"/>
    <w:rsid w:val="00D01153"/>
    <w:rsid w:val="00D0169F"/>
    <w:rsid w:val="00D01E02"/>
    <w:rsid w:val="00D04D4D"/>
    <w:rsid w:val="00D05A07"/>
    <w:rsid w:val="00D05C65"/>
    <w:rsid w:val="00D06167"/>
    <w:rsid w:val="00D075AD"/>
    <w:rsid w:val="00D10069"/>
    <w:rsid w:val="00D101BF"/>
    <w:rsid w:val="00D13E81"/>
    <w:rsid w:val="00D14426"/>
    <w:rsid w:val="00D14606"/>
    <w:rsid w:val="00D14DF4"/>
    <w:rsid w:val="00D155F3"/>
    <w:rsid w:val="00D21E5E"/>
    <w:rsid w:val="00D231F3"/>
    <w:rsid w:val="00D24655"/>
    <w:rsid w:val="00D24722"/>
    <w:rsid w:val="00D26CD1"/>
    <w:rsid w:val="00D31072"/>
    <w:rsid w:val="00D31381"/>
    <w:rsid w:val="00D330E4"/>
    <w:rsid w:val="00D332ED"/>
    <w:rsid w:val="00D36145"/>
    <w:rsid w:val="00D36EAF"/>
    <w:rsid w:val="00D376EC"/>
    <w:rsid w:val="00D37D1C"/>
    <w:rsid w:val="00D40FFA"/>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35E"/>
    <w:rsid w:val="00D569B7"/>
    <w:rsid w:val="00D56E60"/>
    <w:rsid w:val="00D600E6"/>
    <w:rsid w:val="00D61AE4"/>
    <w:rsid w:val="00D621F8"/>
    <w:rsid w:val="00D6302D"/>
    <w:rsid w:val="00D63DFC"/>
    <w:rsid w:val="00D64DC6"/>
    <w:rsid w:val="00D64E57"/>
    <w:rsid w:val="00D65509"/>
    <w:rsid w:val="00D66B9E"/>
    <w:rsid w:val="00D716E3"/>
    <w:rsid w:val="00D727ED"/>
    <w:rsid w:val="00D72BE3"/>
    <w:rsid w:val="00D731E5"/>
    <w:rsid w:val="00D732CF"/>
    <w:rsid w:val="00D7424D"/>
    <w:rsid w:val="00D7464E"/>
    <w:rsid w:val="00D74FED"/>
    <w:rsid w:val="00D75EFB"/>
    <w:rsid w:val="00D76163"/>
    <w:rsid w:val="00D76D20"/>
    <w:rsid w:val="00D77868"/>
    <w:rsid w:val="00D808A4"/>
    <w:rsid w:val="00D83EB1"/>
    <w:rsid w:val="00D8417B"/>
    <w:rsid w:val="00D84B08"/>
    <w:rsid w:val="00D851D8"/>
    <w:rsid w:val="00D85571"/>
    <w:rsid w:val="00D8564A"/>
    <w:rsid w:val="00D85AD6"/>
    <w:rsid w:val="00D90AEF"/>
    <w:rsid w:val="00D91C3A"/>
    <w:rsid w:val="00D91C4F"/>
    <w:rsid w:val="00D92038"/>
    <w:rsid w:val="00D92BF7"/>
    <w:rsid w:val="00D93F85"/>
    <w:rsid w:val="00D94074"/>
    <w:rsid w:val="00D95A2A"/>
    <w:rsid w:val="00D96812"/>
    <w:rsid w:val="00D97540"/>
    <w:rsid w:val="00D9778F"/>
    <w:rsid w:val="00DA0395"/>
    <w:rsid w:val="00DA0BC8"/>
    <w:rsid w:val="00DA0ED0"/>
    <w:rsid w:val="00DA169A"/>
    <w:rsid w:val="00DA18E4"/>
    <w:rsid w:val="00DA2341"/>
    <w:rsid w:val="00DA2E34"/>
    <w:rsid w:val="00DA388B"/>
    <w:rsid w:val="00DA51D1"/>
    <w:rsid w:val="00DA5568"/>
    <w:rsid w:val="00DA59DB"/>
    <w:rsid w:val="00DA607B"/>
    <w:rsid w:val="00DA6328"/>
    <w:rsid w:val="00DA6E43"/>
    <w:rsid w:val="00DA7732"/>
    <w:rsid w:val="00DA7D4B"/>
    <w:rsid w:val="00DB1A93"/>
    <w:rsid w:val="00DB1C1C"/>
    <w:rsid w:val="00DB1C5B"/>
    <w:rsid w:val="00DB3836"/>
    <w:rsid w:val="00DB43ED"/>
    <w:rsid w:val="00DB7574"/>
    <w:rsid w:val="00DB7C0E"/>
    <w:rsid w:val="00DC0029"/>
    <w:rsid w:val="00DC2224"/>
    <w:rsid w:val="00DC24C5"/>
    <w:rsid w:val="00DC252B"/>
    <w:rsid w:val="00DC2D88"/>
    <w:rsid w:val="00DC3DD6"/>
    <w:rsid w:val="00DC43AB"/>
    <w:rsid w:val="00DC50FE"/>
    <w:rsid w:val="00DC5D70"/>
    <w:rsid w:val="00DD0D28"/>
    <w:rsid w:val="00DD185E"/>
    <w:rsid w:val="00DD330C"/>
    <w:rsid w:val="00DD3B6D"/>
    <w:rsid w:val="00DD4D64"/>
    <w:rsid w:val="00DD60D3"/>
    <w:rsid w:val="00DE0796"/>
    <w:rsid w:val="00DE0864"/>
    <w:rsid w:val="00DE23D3"/>
    <w:rsid w:val="00DE400D"/>
    <w:rsid w:val="00DE46A0"/>
    <w:rsid w:val="00DE4FAC"/>
    <w:rsid w:val="00DE5AC1"/>
    <w:rsid w:val="00DE7BF8"/>
    <w:rsid w:val="00DE7DF3"/>
    <w:rsid w:val="00DF01CD"/>
    <w:rsid w:val="00DF100A"/>
    <w:rsid w:val="00DF13AC"/>
    <w:rsid w:val="00DF1ECD"/>
    <w:rsid w:val="00DF2C11"/>
    <w:rsid w:val="00DF2CDD"/>
    <w:rsid w:val="00DF325C"/>
    <w:rsid w:val="00DF37E5"/>
    <w:rsid w:val="00DF470E"/>
    <w:rsid w:val="00DF4A34"/>
    <w:rsid w:val="00DF5B2F"/>
    <w:rsid w:val="00DF67B4"/>
    <w:rsid w:val="00DF7E80"/>
    <w:rsid w:val="00E00BD7"/>
    <w:rsid w:val="00E01BB5"/>
    <w:rsid w:val="00E026EB"/>
    <w:rsid w:val="00E027F2"/>
    <w:rsid w:val="00E02E34"/>
    <w:rsid w:val="00E04A91"/>
    <w:rsid w:val="00E04EB7"/>
    <w:rsid w:val="00E052F8"/>
    <w:rsid w:val="00E058DA"/>
    <w:rsid w:val="00E06EC5"/>
    <w:rsid w:val="00E079DC"/>
    <w:rsid w:val="00E07EB5"/>
    <w:rsid w:val="00E104AA"/>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7395"/>
    <w:rsid w:val="00E27E9E"/>
    <w:rsid w:val="00E3198B"/>
    <w:rsid w:val="00E34A9B"/>
    <w:rsid w:val="00E3540A"/>
    <w:rsid w:val="00E35FC5"/>
    <w:rsid w:val="00E3625F"/>
    <w:rsid w:val="00E366B6"/>
    <w:rsid w:val="00E36EC2"/>
    <w:rsid w:val="00E40490"/>
    <w:rsid w:val="00E41F99"/>
    <w:rsid w:val="00E42A2C"/>
    <w:rsid w:val="00E42BFB"/>
    <w:rsid w:val="00E43971"/>
    <w:rsid w:val="00E440E0"/>
    <w:rsid w:val="00E44F5A"/>
    <w:rsid w:val="00E4619F"/>
    <w:rsid w:val="00E46E47"/>
    <w:rsid w:val="00E512C5"/>
    <w:rsid w:val="00E51D13"/>
    <w:rsid w:val="00E524BB"/>
    <w:rsid w:val="00E528DB"/>
    <w:rsid w:val="00E56257"/>
    <w:rsid w:val="00E57036"/>
    <w:rsid w:val="00E57942"/>
    <w:rsid w:val="00E6062B"/>
    <w:rsid w:val="00E61B62"/>
    <w:rsid w:val="00E61F8B"/>
    <w:rsid w:val="00E6476B"/>
    <w:rsid w:val="00E65B06"/>
    <w:rsid w:val="00E67C3B"/>
    <w:rsid w:val="00E70110"/>
    <w:rsid w:val="00E70D83"/>
    <w:rsid w:val="00E719C2"/>
    <w:rsid w:val="00E721FD"/>
    <w:rsid w:val="00E72559"/>
    <w:rsid w:val="00E74639"/>
    <w:rsid w:val="00E747F8"/>
    <w:rsid w:val="00E75A5E"/>
    <w:rsid w:val="00E8202A"/>
    <w:rsid w:val="00E827F4"/>
    <w:rsid w:val="00E85936"/>
    <w:rsid w:val="00E85B5E"/>
    <w:rsid w:val="00E87026"/>
    <w:rsid w:val="00E917F8"/>
    <w:rsid w:val="00E91E99"/>
    <w:rsid w:val="00E952A9"/>
    <w:rsid w:val="00E963D2"/>
    <w:rsid w:val="00E97DC6"/>
    <w:rsid w:val="00EA2091"/>
    <w:rsid w:val="00EA23EC"/>
    <w:rsid w:val="00EA325D"/>
    <w:rsid w:val="00EA3D95"/>
    <w:rsid w:val="00EA471D"/>
    <w:rsid w:val="00EA478F"/>
    <w:rsid w:val="00EA4A2B"/>
    <w:rsid w:val="00EA53CB"/>
    <w:rsid w:val="00EA5A2D"/>
    <w:rsid w:val="00EA5B22"/>
    <w:rsid w:val="00EA63E2"/>
    <w:rsid w:val="00EA72CE"/>
    <w:rsid w:val="00EA7A93"/>
    <w:rsid w:val="00EA7B9E"/>
    <w:rsid w:val="00EB1126"/>
    <w:rsid w:val="00EB1E78"/>
    <w:rsid w:val="00EB2FCF"/>
    <w:rsid w:val="00EB305A"/>
    <w:rsid w:val="00EB4A9A"/>
    <w:rsid w:val="00EB4B83"/>
    <w:rsid w:val="00EB4CBE"/>
    <w:rsid w:val="00EB5CAC"/>
    <w:rsid w:val="00EB67B5"/>
    <w:rsid w:val="00EB6AD9"/>
    <w:rsid w:val="00EB7D56"/>
    <w:rsid w:val="00EC0D8A"/>
    <w:rsid w:val="00EC1120"/>
    <w:rsid w:val="00EC11F2"/>
    <w:rsid w:val="00EC465D"/>
    <w:rsid w:val="00EC6B84"/>
    <w:rsid w:val="00EC6CF5"/>
    <w:rsid w:val="00EC7606"/>
    <w:rsid w:val="00ED01B9"/>
    <w:rsid w:val="00ED11EC"/>
    <w:rsid w:val="00ED4553"/>
    <w:rsid w:val="00ED6174"/>
    <w:rsid w:val="00ED6851"/>
    <w:rsid w:val="00ED7B71"/>
    <w:rsid w:val="00EE0755"/>
    <w:rsid w:val="00EE0DFB"/>
    <w:rsid w:val="00EE11C8"/>
    <w:rsid w:val="00EE2C33"/>
    <w:rsid w:val="00EE63BF"/>
    <w:rsid w:val="00EE7AC4"/>
    <w:rsid w:val="00EF1A52"/>
    <w:rsid w:val="00EF3A9A"/>
    <w:rsid w:val="00EF44CC"/>
    <w:rsid w:val="00EF573A"/>
    <w:rsid w:val="00EF5C2E"/>
    <w:rsid w:val="00EF67D6"/>
    <w:rsid w:val="00F004E1"/>
    <w:rsid w:val="00F01092"/>
    <w:rsid w:val="00F01327"/>
    <w:rsid w:val="00F03D87"/>
    <w:rsid w:val="00F0532C"/>
    <w:rsid w:val="00F053EB"/>
    <w:rsid w:val="00F06AED"/>
    <w:rsid w:val="00F06C7A"/>
    <w:rsid w:val="00F07C56"/>
    <w:rsid w:val="00F10FDE"/>
    <w:rsid w:val="00F13482"/>
    <w:rsid w:val="00F1456B"/>
    <w:rsid w:val="00F1612E"/>
    <w:rsid w:val="00F17062"/>
    <w:rsid w:val="00F17B03"/>
    <w:rsid w:val="00F20DAF"/>
    <w:rsid w:val="00F23386"/>
    <w:rsid w:val="00F24454"/>
    <w:rsid w:val="00F251F5"/>
    <w:rsid w:val="00F2521F"/>
    <w:rsid w:val="00F273E2"/>
    <w:rsid w:val="00F30050"/>
    <w:rsid w:val="00F30960"/>
    <w:rsid w:val="00F319A2"/>
    <w:rsid w:val="00F31AAE"/>
    <w:rsid w:val="00F32619"/>
    <w:rsid w:val="00F32D24"/>
    <w:rsid w:val="00F32D84"/>
    <w:rsid w:val="00F3362B"/>
    <w:rsid w:val="00F33F35"/>
    <w:rsid w:val="00F346E4"/>
    <w:rsid w:val="00F34B74"/>
    <w:rsid w:val="00F35E8D"/>
    <w:rsid w:val="00F374CC"/>
    <w:rsid w:val="00F3797C"/>
    <w:rsid w:val="00F400E5"/>
    <w:rsid w:val="00F40FCB"/>
    <w:rsid w:val="00F41CF4"/>
    <w:rsid w:val="00F4679F"/>
    <w:rsid w:val="00F55B58"/>
    <w:rsid w:val="00F57616"/>
    <w:rsid w:val="00F57F37"/>
    <w:rsid w:val="00F6003C"/>
    <w:rsid w:val="00F6089E"/>
    <w:rsid w:val="00F61D1B"/>
    <w:rsid w:val="00F62A67"/>
    <w:rsid w:val="00F63BE0"/>
    <w:rsid w:val="00F64B24"/>
    <w:rsid w:val="00F64C1B"/>
    <w:rsid w:val="00F65C28"/>
    <w:rsid w:val="00F67195"/>
    <w:rsid w:val="00F67C18"/>
    <w:rsid w:val="00F70169"/>
    <w:rsid w:val="00F70675"/>
    <w:rsid w:val="00F7206F"/>
    <w:rsid w:val="00F726C2"/>
    <w:rsid w:val="00F736DF"/>
    <w:rsid w:val="00F73D72"/>
    <w:rsid w:val="00F74C61"/>
    <w:rsid w:val="00F77521"/>
    <w:rsid w:val="00F801D8"/>
    <w:rsid w:val="00F80A70"/>
    <w:rsid w:val="00F81676"/>
    <w:rsid w:val="00F81E12"/>
    <w:rsid w:val="00F82916"/>
    <w:rsid w:val="00F833B3"/>
    <w:rsid w:val="00F85D89"/>
    <w:rsid w:val="00F860FB"/>
    <w:rsid w:val="00F87AC0"/>
    <w:rsid w:val="00F87F45"/>
    <w:rsid w:val="00F9022E"/>
    <w:rsid w:val="00F90312"/>
    <w:rsid w:val="00F914FF"/>
    <w:rsid w:val="00F917CE"/>
    <w:rsid w:val="00F923B7"/>
    <w:rsid w:val="00F935C2"/>
    <w:rsid w:val="00F94732"/>
    <w:rsid w:val="00F94EF5"/>
    <w:rsid w:val="00F95F59"/>
    <w:rsid w:val="00F96C70"/>
    <w:rsid w:val="00FA0F18"/>
    <w:rsid w:val="00FA0F31"/>
    <w:rsid w:val="00FA1C34"/>
    <w:rsid w:val="00FA2EC4"/>
    <w:rsid w:val="00FA3DB4"/>
    <w:rsid w:val="00FA3FF2"/>
    <w:rsid w:val="00FA4851"/>
    <w:rsid w:val="00FA5D71"/>
    <w:rsid w:val="00FA62F1"/>
    <w:rsid w:val="00FA7599"/>
    <w:rsid w:val="00FA7998"/>
    <w:rsid w:val="00FB0972"/>
    <w:rsid w:val="00FB0FDD"/>
    <w:rsid w:val="00FB14EB"/>
    <w:rsid w:val="00FB1720"/>
    <w:rsid w:val="00FB3BF9"/>
    <w:rsid w:val="00FB4546"/>
    <w:rsid w:val="00FB5AB0"/>
    <w:rsid w:val="00FB6160"/>
    <w:rsid w:val="00FB647E"/>
    <w:rsid w:val="00FB6FCB"/>
    <w:rsid w:val="00FC06DF"/>
    <w:rsid w:val="00FC141D"/>
    <w:rsid w:val="00FC2165"/>
    <w:rsid w:val="00FC36A2"/>
    <w:rsid w:val="00FC377C"/>
    <w:rsid w:val="00FC6A5C"/>
    <w:rsid w:val="00FC6A8B"/>
    <w:rsid w:val="00FC76C5"/>
    <w:rsid w:val="00FC7B46"/>
    <w:rsid w:val="00FD2326"/>
    <w:rsid w:val="00FD26B6"/>
    <w:rsid w:val="00FD3378"/>
    <w:rsid w:val="00FD36E0"/>
    <w:rsid w:val="00FD3814"/>
    <w:rsid w:val="00FD3F14"/>
    <w:rsid w:val="00FD4B6C"/>
    <w:rsid w:val="00FD5345"/>
    <w:rsid w:val="00FD59AC"/>
    <w:rsid w:val="00FD7806"/>
    <w:rsid w:val="00FD7E1F"/>
    <w:rsid w:val="00FE1077"/>
    <w:rsid w:val="00FE2727"/>
    <w:rsid w:val="00FE29C1"/>
    <w:rsid w:val="00FE32D5"/>
    <w:rsid w:val="00FE36B8"/>
    <w:rsid w:val="00FE49AD"/>
    <w:rsid w:val="00FE6F86"/>
    <w:rsid w:val="00FE728E"/>
    <w:rsid w:val="00FF0DC3"/>
    <w:rsid w:val="00FF0E85"/>
    <w:rsid w:val="00FF1E2B"/>
    <w:rsid w:val="00FF2B1B"/>
    <w:rsid w:val="00FF3216"/>
    <w:rsid w:val="00FF37D6"/>
    <w:rsid w:val="00FF3C68"/>
    <w:rsid w:val="00FF420B"/>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B52C75D-393E-4C59-957E-25E54305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72FE5"/>
    <w:pPr>
      <w:suppressAutoHyphens/>
    </w:pPr>
    <w:rPr>
      <w:rFonts w:cs="Calibri"/>
      <w:sz w:val="24"/>
      <w:lang w:eastAsia="ar-SA"/>
    </w:rPr>
  </w:style>
  <w:style w:type="paragraph" w:styleId="11">
    <w:name w:val="heading 1"/>
    <w:aliases w:val="H1,Аукцион: Заголовок 1"/>
    <w:basedOn w:val="a4"/>
    <w:next w:val="a4"/>
    <w:link w:val="12"/>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semiHidden/>
  </w:style>
  <w:style w:type="table" w:default="1" w:styleId="a7">
    <w:name w:val="Normal Table"/>
    <w:semiHidden/>
    <w:tblPr>
      <w:tblInd w:w="0" w:type="dxa"/>
      <w:tblCellMar>
        <w:top w:w="0" w:type="dxa"/>
        <w:left w:w="108" w:type="dxa"/>
        <w:bottom w:w="0" w:type="dxa"/>
        <w:right w:w="108" w:type="dxa"/>
      </w:tblCellMar>
    </w:tblPr>
  </w:style>
  <w:style w:type="numbering" w:default="1" w:styleId="a8">
    <w:name w:val="No List"/>
    <w:uiPriority w:val="99"/>
    <w:semiHidden/>
  </w:style>
  <w:style w:type="character" w:customStyle="1" w:styleId="12">
    <w:name w:val="Заголовок 1 Знак"/>
    <w:aliases w:val="H1 Знак,Аукцион: Заголовок 1 Знак"/>
    <w:link w:val="11"/>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0">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1"/>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ListParagraph">
    <w:name w:val="List Paragraph"/>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ListParagraph"/>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3">
    <w:name w:val="Заголовок №1_"/>
    <w:link w:val="14"/>
    <w:locked/>
    <w:rsid w:val="00AB7D08"/>
    <w:rPr>
      <w:b/>
      <w:sz w:val="23"/>
      <w:shd w:val="clear" w:color="auto" w:fill="FFFFFF"/>
      <w:lang w:bidi="ar-SA"/>
    </w:rPr>
  </w:style>
  <w:style w:type="paragraph" w:customStyle="1" w:styleId="14">
    <w:name w:val="Заголовок №1"/>
    <w:basedOn w:val="a4"/>
    <w:link w:val="13"/>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5"/>
    <w:locked/>
    <w:rsid w:val="00AB7D08"/>
    <w:rPr>
      <w:lang w:val="ru-RU" w:eastAsia="ru-RU" w:bidi="ar-SA"/>
    </w:rPr>
  </w:style>
  <w:style w:type="paragraph" w:customStyle="1" w:styleId="15">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6">
    <w:name w:val="Р—Р°РіРѕР»РѕРІРѕРє в„–1_"/>
    <w:link w:val="17"/>
    <w:locked/>
    <w:rsid w:val="00AB7D08"/>
    <w:rPr>
      <w:b/>
      <w:sz w:val="23"/>
      <w:lang w:bidi="ar-SA"/>
    </w:rPr>
  </w:style>
  <w:style w:type="paragraph" w:customStyle="1" w:styleId="17">
    <w:name w:val="Р—Р°РіРѕР»РѕРІРѕРє в„–1"/>
    <w:basedOn w:val="a4"/>
    <w:link w:val="16"/>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list">
    <w:name w:val="list"/>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
    <w:name w:val="Основной текст (19)_"/>
    <w:link w:val="190"/>
    <w:locked/>
    <w:rsid w:val="00AB7D08"/>
    <w:rPr>
      <w:sz w:val="9"/>
      <w:szCs w:val="9"/>
      <w:shd w:val="clear" w:color="auto" w:fill="FFFFFF"/>
      <w:lang w:bidi="ar-SA"/>
    </w:rPr>
  </w:style>
  <w:style w:type="paragraph" w:customStyle="1" w:styleId="190">
    <w:name w:val="Основной текст (19)"/>
    <w:basedOn w:val="a4"/>
    <w:link w:val="19"/>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
    <w:name w:val="Основной текст (18)_"/>
    <w:link w:val="180"/>
    <w:locked/>
    <w:rsid w:val="00AB7D08"/>
    <w:rPr>
      <w:sz w:val="17"/>
      <w:szCs w:val="17"/>
      <w:shd w:val="clear" w:color="auto" w:fill="FFFFFF"/>
      <w:lang w:bidi="ar-SA"/>
    </w:rPr>
  </w:style>
  <w:style w:type="paragraph" w:customStyle="1" w:styleId="180">
    <w:name w:val="Основной текст (18)"/>
    <w:basedOn w:val="a4"/>
    <w:link w:val="18"/>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
    <w:name w:val="t-g"/>
    <w:basedOn w:val="a6"/>
    <w:rsid w:val="00333EAA"/>
  </w:style>
  <w:style w:type="paragraph" w:customStyle="1" w:styleId="1d">
    <w:name w:val=" 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paragraph" w:customStyle="1" w:styleId="Default">
    <w:name w:val="Default"/>
    <w:rsid w:val="008B5345"/>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177">
      <w:bodyDiv w:val="1"/>
      <w:marLeft w:val="0"/>
      <w:marRight w:val="0"/>
      <w:marTop w:val="0"/>
      <w:marBottom w:val="0"/>
      <w:divBdr>
        <w:top w:val="none" w:sz="0" w:space="0" w:color="auto"/>
        <w:left w:val="none" w:sz="0" w:space="0" w:color="auto"/>
        <w:bottom w:val="none" w:sz="0" w:space="0" w:color="auto"/>
        <w:right w:val="none" w:sz="0" w:space="0" w:color="auto"/>
      </w:divBdr>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41647657">
      <w:bodyDiv w:val="1"/>
      <w:marLeft w:val="0"/>
      <w:marRight w:val="0"/>
      <w:marTop w:val="0"/>
      <w:marBottom w:val="0"/>
      <w:divBdr>
        <w:top w:val="none" w:sz="0" w:space="0" w:color="auto"/>
        <w:left w:val="none" w:sz="0" w:space="0" w:color="auto"/>
        <w:bottom w:val="none" w:sz="0" w:space="0" w:color="auto"/>
        <w:right w:val="none" w:sz="0" w:space="0" w:color="auto"/>
      </w:divBdr>
    </w:div>
    <w:div w:id="296031283">
      <w:bodyDiv w:val="1"/>
      <w:marLeft w:val="0"/>
      <w:marRight w:val="0"/>
      <w:marTop w:val="0"/>
      <w:marBottom w:val="0"/>
      <w:divBdr>
        <w:top w:val="none" w:sz="0" w:space="0" w:color="auto"/>
        <w:left w:val="none" w:sz="0" w:space="0" w:color="auto"/>
        <w:bottom w:val="none" w:sz="0" w:space="0" w:color="auto"/>
        <w:right w:val="none" w:sz="0" w:space="0" w:color="auto"/>
      </w:divBdr>
    </w:div>
    <w:div w:id="300966657">
      <w:bodyDiv w:val="1"/>
      <w:marLeft w:val="0"/>
      <w:marRight w:val="0"/>
      <w:marTop w:val="0"/>
      <w:marBottom w:val="0"/>
      <w:divBdr>
        <w:top w:val="none" w:sz="0" w:space="0" w:color="auto"/>
        <w:left w:val="none" w:sz="0" w:space="0" w:color="auto"/>
        <w:bottom w:val="none" w:sz="0" w:space="0" w:color="auto"/>
        <w:right w:val="none" w:sz="0" w:space="0" w:color="auto"/>
      </w:divBdr>
      <w:divsChild>
        <w:div w:id="734551113">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22509710">
      <w:bodyDiv w:val="1"/>
      <w:marLeft w:val="0"/>
      <w:marRight w:val="0"/>
      <w:marTop w:val="0"/>
      <w:marBottom w:val="0"/>
      <w:divBdr>
        <w:top w:val="none" w:sz="0" w:space="0" w:color="auto"/>
        <w:left w:val="none" w:sz="0" w:space="0" w:color="auto"/>
        <w:bottom w:val="none" w:sz="0" w:space="0" w:color="auto"/>
        <w:right w:val="none" w:sz="0" w:space="0" w:color="auto"/>
      </w:divBdr>
    </w:div>
    <w:div w:id="619454474">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06451485">
      <w:bodyDiv w:val="1"/>
      <w:marLeft w:val="0"/>
      <w:marRight w:val="0"/>
      <w:marTop w:val="0"/>
      <w:marBottom w:val="0"/>
      <w:divBdr>
        <w:top w:val="none" w:sz="0" w:space="0" w:color="auto"/>
        <w:left w:val="none" w:sz="0" w:space="0" w:color="auto"/>
        <w:bottom w:val="none" w:sz="0" w:space="0" w:color="auto"/>
        <w:right w:val="none" w:sz="0" w:space="0" w:color="auto"/>
      </w:divBdr>
    </w:div>
    <w:div w:id="914358898">
      <w:bodyDiv w:val="1"/>
      <w:marLeft w:val="0"/>
      <w:marRight w:val="0"/>
      <w:marTop w:val="0"/>
      <w:marBottom w:val="0"/>
      <w:divBdr>
        <w:top w:val="none" w:sz="0" w:space="0" w:color="auto"/>
        <w:left w:val="none" w:sz="0" w:space="0" w:color="auto"/>
        <w:bottom w:val="none" w:sz="0" w:space="0" w:color="auto"/>
        <w:right w:val="none" w:sz="0" w:space="0" w:color="auto"/>
      </w:divBdr>
    </w:div>
    <w:div w:id="934442861">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032656672">
      <w:bodyDiv w:val="1"/>
      <w:marLeft w:val="0"/>
      <w:marRight w:val="0"/>
      <w:marTop w:val="0"/>
      <w:marBottom w:val="0"/>
      <w:divBdr>
        <w:top w:val="none" w:sz="0" w:space="0" w:color="auto"/>
        <w:left w:val="none" w:sz="0" w:space="0" w:color="auto"/>
        <w:bottom w:val="none" w:sz="0" w:space="0" w:color="auto"/>
        <w:right w:val="none" w:sz="0" w:space="0" w:color="auto"/>
      </w:divBdr>
      <w:divsChild>
        <w:div w:id="664862995">
          <w:marLeft w:val="0"/>
          <w:marRight w:val="0"/>
          <w:marTop w:val="0"/>
          <w:marBottom w:val="0"/>
          <w:divBdr>
            <w:top w:val="none" w:sz="0" w:space="0" w:color="auto"/>
            <w:left w:val="none" w:sz="0" w:space="0" w:color="auto"/>
            <w:bottom w:val="none" w:sz="0" w:space="0" w:color="auto"/>
            <w:right w:val="none" w:sz="0" w:space="0" w:color="auto"/>
          </w:divBdr>
        </w:div>
      </w:divsChild>
    </w:div>
    <w:div w:id="1110668217">
      <w:bodyDiv w:val="1"/>
      <w:marLeft w:val="0"/>
      <w:marRight w:val="0"/>
      <w:marTop w:val="0"/>
      <w:marBottom w:val="0"/>
      <w:divBdr>
        <w:top w:val="none" w:sz="0" w:space="0" w:color="auto"/>
        <w:left w:val="none" w:sz="0" w:space="0" w:color="auto"/>
        <w:bottom w:val="none" w:sz="0" w:space="0" w:color="auto"/>
        <w:right w:val="none" w:sz="0" w:space="0" w:color="auto"/>
      </w:divBdr>
      <w:divsChild>
        <w:div w:id="244611516">
          <w:marLeft w:val="0"/>
          <w:marRight w:val="0"/>
          <w:marTop w:val="0"/>
          <w:marBottom w:val="0"/>
          <w:divBdr>
            <w:top w:val="none" w:sz="0" w:space="0" w:color="auto"/>
            <w:left w:val="none" w:sz="0" w:space="0" w:color="auto"/>
            <w:bottom w:val="none" w:sz="0" w:space="0" w:color="auto"/>
            <w:right w:val="none" w:sz="0" w:space="0" w:color="auto"/>
          </w:divBdr>
        </w:div>
      </w:divsChild>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88534900">
      <w:bodyDiv w:val="1"/>
      <w:marLeft w:val="0"/>
      <w:marRight w:val="0"/>
      <w:marTop w:val="0"/>
      <w:marBottom w:val="0"/>
      <w:divBdr>
        <w:top w:val="none" w:sz="0" w:space="0" w:color="auto"/>
        <w:left w:val="none" w:sz="0" w:space="0" w:color="auto"/>
        <w:bottom w:val="none" w:sz="0" w:space="0" w:color="auto"/>
        <w:right w:val="none" w:sz="0" w:space="0" w:color="auto"/>
      </w:divBdr>
    </w:div>
    <w:div w:id="1390497651">
      <w:bodyDiv w:val="1"/>
      <w:marLeft w:val="0"/>
      <w:marRight w:val="0"/>
      <w:marTop w:val="0"/>
      <w:marBottom w:val="0"/>
      <w:divBdr>
        <w:top w:val="none" w:sz="0" w:space="0" w:color="auto"/>
        <w:left w:val="none" w:sz="0" w:space="0" w:color="auto"/>
        <w:bottom w:val="none" w:sz="0" w:space="0" w:color="auto"/>
        <w:right w:val="none" w:sz="0" w:space="0" w:color="auto"/>
      </w:divBdr>
      <w:divsChild>
        <w:div w:id="1314021925">
          <w:marLeft w:val="0"/>
          <w:marRight w:val="0"/>
          <w:marTop w:val="0"/>
          <w:marBottom w:val="0"/>
          <w:divBdr>
            <w:top w:val="none" w:sz="0" w:space="0" w:color="auto"/>
            <w:left w:val="none" w:sz="0" w:space="0" w:color="auto"/>
            <w:bottom w:val="none" w:sz="0" w:space="0" w:color="auto"/>
            <w:right w:val="none" w:sz="0" w:space="0" w:color="auto"/>
          </w:divBdr>
        </w:div>
      </w:divsChild>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554386392">
      <w:bodyDiv w:val="1"/>
      <w:marLeft w:val="0"/>
      <w:marRight w:val="0"/>
      <w:marTop w:val="0"/>
      <w:marBottom w:val="0"/>
      <w:divBdr>
        <w:top w:val="none" w:sz="0" w:space="0" w:color="auto"/>
        <w:left w:val="none" w:sz="0" w:space="0" w:color="auto"/>
        <w:bottom w:val="none" w:sz="0" w:space="0" w:color="auto"/>
        <w:right w:val="none" w:sz="0" w:space="0" w:color="auto"/>
      </w:divBdr>
      <w:divsChild>
        <w:div w:id="7218508">
          <w:marLeft w:val="0"/>
          <w:marRight w:val="0"/>
          <w:marTop w:val="0"/>
          <w:marBottom w:val="0"/>
          <w:divBdr>
            <w:top w:val="none" w:sz="0" w:space="0" w:color="auto"/>
            <w:left w:val="none" w:sz="0" w:space="0" w:color="auto"/>
            <w:bottom w:val="none" w:sz="0" w:space="0" w:color="auto"/>
            <w:right w:val="none" w:sz="0" w:space="0" w:color="auto"/>
          </w:divBdr>
        </w:div>
      </w:divsChild>
    </w:div>
    <w:div w:id="1562907711">
      <w:bodyDiv w:val="1"/>
      <w:marLeft w:val="0"/>
      <w:marRight w:val="0"/>
      <w:marTop w:val="0"/>
      <w:marBottom w:val="0"/>
      <w:divBdr>
        <w:top w:val="none" w:sz="0" w:space="0" w:color="auto"/>
        <w:left w:val="none" w:sz="0" w:space="0" w:color="auto"/>
        <w:bottom w:val="none" w:sz="0" w:space="0" w:color="auto"/>
        <w:right w:val="none" w:sz="0" w:space="0" w:color="auto"/>
      </w:divBdr>
      <w:divsChild>
        <w:div w:id="367144729">
          <w:marLeft w:val="0"/>
          <w:marRight w:val="0"/>
          <w:marTop w:val="0"/>
          <w:marBottom w:val="0"/>
          <w:divBdr>
            <w:top w:val="none" w:sz="0" w:space="0" w:color="auto"/>
            <w:left w:val="none" w:sz="0" w:space="0" w:color="auto"/>
            <w:bottom w:val="none" w:sz="0" w:space="0" w:color="auto"/>
            <w:right w:val="none" w:sz="0" w:space="0" w:color="auto"/>
          </w:divBdr>
        </w:div>
      </w:divsChild>
    </w:div>
    <w:div w:id="1570459502">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56073474">
      <w:bodyDiv w:val="1"/>
      <w:marLeft w:val="0"/>
      <w:marRight w:val="0"/>
      <w:marTop w:val="0"/>
      <w:marBottom w:val="0"/>
      <w:divBdr>
        <w:top w:val="none" w:sz="0" w:space="0" w:color="auto"/>
        <w:left w:val="none" w:sz="0" w:space="0" w:color="auto"/>
        <w:bottom w:val="none" w:sz="0" w:space="0" w:color="auto"/>
        <w:right w:val="none" w:sz="0" w:space="0" w:color="auto"/>
      </w:divBdr>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33732002">
      <w:bodyDiv w:val="1"/>
      <w:marLeft w:val="0"/>
      <w:marRight w:val="0"/>
      <w:marTop w:val="0"/>
      <w:marBottom w:val="0"/>
      <w:divBdr>
        <w:top w:val="none" w:sz="0" w:space="0" w:color="auto"/>
        <w:left w:val="none" w:sz="0" w:space="0" w:color="auto"/>
        <w:bottom w:val="none" w:sz="0" w:space="0" w:color="auto"/>
        <w:right w:val="none" w:sz="0" w:space="0" w:color="auto"/>
      </w:divBdr>
      <w:divsChild>
        <w:div w:id="1377897552">
          <w:marLeft w:val="0"/>
          <w:marRight w:val="0"/>
          <w:marTop w:val="0"/>
          <w:marBottom w:val="0"/>
          <w:divBdr>
            <w:top w:val="none" w:sz="0" w:space="0" w:color="auto"/>
            <w:left w:val="none" w:sz="0" w:space="0" w:color="auto"/>
            <w:bottom w:val="none" w:sz="0" w:space="0" w:color="auto"/>
            <w:right w:val="none" w:sz="0" w:space="0" w:color="auto"/>
          </w:divBdr>
        </w:div>
      </w:divsChild>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81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79830-02BC-4B69-BDD4-E94B89DDA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2668</Words>
  <Characters>15210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17843</CharactersWithSpaces>
  <SharedDoc>false</SharedDoc>
  <HLinks>
    <vt:vector size="6" baseType="variant">
      <vt:variant>
        <vt:i4>458816</vt:i4>
      </vt:variant>
      <vt:variant>
        <vt:i4>0</vt:i4>
      </vt:variant>
      <vt:variant>
        <vt:i4>0</vt:i4>
      </vt:variant>
      <vt:variant>
        <vt:i4>5</vt:i4>
      </vt:variant>
      <vt:variant>
        <vt:lpwstr/>
      </vt:variant>
      <vt:variant>
        <vt:lpwstr>P304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LSKazanikova</cp:lastModifiedBy>
  <cp:revision>2</cp:revision>
  <cp:lastPrinted>2026-08-28T07:32:00Z</cp:lastPrinted>
  <dcterms:created xsi:type="dcterms:W3CDTF">2026-09-02T06:15:00Z</dcterms:created>
  <dcterms:modified xsi:type="dcterms:W3CDTF">2026-09-02T06:15:00Z</dcterms:modified>
</cp:coreProperties>
</file>