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EC06" w14:textId="6A4D3EAA" w:rsidR="001A5373" w:rsidRPr="001A5373" w:rsidRDefault="00572659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3A42C9" w:rsidRPr="001A5373">
        <w:rPr>
          <w:rFonts w:asciiTheme="majorBidi" w:hAnsiTheme="majorBidi" w:cstheme="majorBidi"/>
          <w:b/>
        </w:rPr>
        <w:t xml:space="preserve">на </w:t>
      </w:r>
      <w:r w:rsidR="001A5373" w:rsidRPr="001A5373">
        <w:rPr>
          <w:rFonts w:asciiTheme="majorBidi" w:eastAsia="Times New Roman" w:hAnsiTheme="majorBidi" w:cstheme="majorBidi"/>
          <w:b/>
          <w:lang w:eastAsia="ru-RU"/>
        </w:rPr>
        <w:t>оказание услуг по изготовлению и размещению информационных сюжетов в средствах массовой информации</w:t>
      </w: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1A5373" w:rsidRPr="000E6707" w14:paraId="69758524" w14:textId="77777777" w:rsidTr="001A5373">
        <w:tc>
          <w:tcPr>
            <w:tcW w:w="5665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686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1A5373">
        <w:tc>
          <w:tcPr>
            <w:tcW w:w="5665" w:type="dxa"/>
          </w:tcPr>
          <w:p w14:paraId="5C81A02D" w14:textId="4F814312" w:rsidR="001A5373" w:rsidRPr="000E6707" w:rsidRDefault="001A5373" w:rsidP="001A5373">
            <w:r w:rsidRPr="000E6707">
              <w:t>Коммерческое предложение №1 Вх. № 1</w:t>
            </w:r>
            <w:r w:rsidR="009760A6" w:rsidRPr="000E6707">
              <w:t>9</w:t>
            </w:r>
            <w:r w:rsidR="00376B0F">
              <w:t>2</w:t>
            </w:r>
            <w:r w:rsidRPr="000E6707">
              <w:t xml:space="preserve"> от </w:t>
            </w:r>
            <w:r w:rsidR="009760A6" w:rsidRPr="000E6707">
              <w:t>05.06</w:t>
            </w:r>
            <w:r w:rsidRPr="000E6707">
              <w:t>.2026</w:t>
            </w:r>
          </w:p>
        </w:tc>
        <w:tc>
          <w:tcPr>
            <w:tcW w:w="3686" w:type="dxa"/>
          </w:tcPr>
          <w:p w14:paraId="73EABFFA" w14:textId="3EF18B55" w:rsidR="001A5373" w:rsidRPr="000E6707" w:rsidRDefault="001A5373" w:rsidP="001A5373">
            <w:pPr>
              <w:rPr>
                <w:b/>
                <w:bCs/>
              </w:rPr>
            </w:pPr>
            <w:r w:rsidRPr="000E6707">
              <w:rPr>
                <w:b/>
                <w:bCs/>
              </w:rPr>
              <w:t>20</w:t>
            </w:r>
            <w:r w:rsidR="00020FAB">
              <w:rPr>
                <w:b/>
                <w:bCs/>
              </w:rPr>
              <w:t>0</w:t>
            </w:r>
            <w:r w:rsidRPr="000E6707">
              <w:rPr>
                <w:b/>
                <w:bCs/>
              </w:rPr>
              <w:t> 00</w:t>
            </w:r>
            <w:r w:rsidR="00020FAB">
              <w:rPr>
                <w:b/>
                <w:bCs/>
              </w:rPr>
              <w:t>1</w:t>
            </w:r>
            <w:r w:rsidRPr="000E6707">
              <w:rPr>
                <w:b/>
                <w:bCs/>
              </w:rPr>
              <w:t>,00</w:t>
            </w:r>
          </w:p>
        </w:tc>
      </w:tr>
      <w:tr w:rsidR="001A5373" w:rsidRPr="000E6707" w14:paraId="5EF4500A" w14:textId="77777777" w:rsidTr="001A5373">
        <w:trPr>
          <w:trHeight w:val="322"/>
        </w:trPr>
        <w:tc>
          <w:tcPr>
            <w:tcW w:w="5665" w:type="dxa"/>
          </w:tcPr>
          <w:p w14:paraId="4B859F57" w14:textId="64BBF068" w:rsidR="001A5373" w:rsidRPr="000E6707" w:rsidRDefault="001A5373" w:rsidP="001A5373">
            <w:r w:rsidRPr="000E6707">
              <w:t xml:space="preserve">Коммерческое предложение №2 Вх. № </w:t>
            </w:r>
            <w:r w:rsidR="000E6707" w:rsidRPr="000E6707">
              <w:t xml:space="preserve">204 </w:t>
            </w:r>
            <w:r w:rsidRPr="000E6707">
              <w:t>от 08.0</w:t>
            </w:r>
            <w:r w:rsidR="000E6707" w:rsidRPr="000E6707">
              <w:t>6</w:t>
            </w:r>
            <w:r w:rsidRPr="000E6707">
              <w:t>.2026</w:t>
            </w:r>
          </w:p>
        </w:tc>
        <w:tc>
          <w:tcPr>
            <w:tcW w:w="3686" w:type="dxa"/>
          </w:tcPr>
          <w:p w14:paraId="603EA95D" w14:textId="1CA1A0D9" w:rsidR="001A5373" w:rsidRPr="000E6707" w:rsidRDefault="000E6707" w:rsidP="001A5373">
            <w:r w:rsidRPr="000E6707">
              <w:t>226 125,00</w:t>
            </w:r>
          </w:p>
        </w:tc>
      </w:tr>
      <w:tr w:rsidR="001A5373" w14:paraId="2232DF29" w14:textId="77777777" w:rsidTr="001A5373">
        <w:tc>
          <w:tcPr>
            <w:tcW w:w="5665" w:type="dxa"/>
          </w:tcPr>
          <w:p w14:paraId="5DAF881E" w14:textId="2F00C3AA" w:rsidR="001A5373" w:rsidRPr="000E6707" w:rsidRDefault="001A5373" w:rsidP="001A5373">
            <w:r w:rsidRPr="000E6707">
              <w:t xml:space="preserve">Коммерческое предложение №3 Вх № </w:t>
            </w:r>
            <w:r w:rsidR="009760A6" w:rsidRPr="000E6707">
              <w:t>191</w:t>
            </w:r>
            <w:r w:rsidRPr="000E6707">
              <w:t xml:space="preserve"> от </w:t>
            </w:r>
            <w:r w:rsidR="009760A6" w:rsidRPr="000E6707">
              <w:t>05.06</w:t>
            </w:r>
            <w:r w:rsidRPr="000E6707">
              <w:t>.2026</w:t>
            </w:r>
          </w:p>
        </w:tc>
        <w:tc>
          <w:tcPr>
            <w:tcW w:w="3686" w:type="dxa"/>
          </w:tcPr>
          <w:p w14:paraId="3205C3BC" w14:textId="1E1CAC86" w:rsidR="001A5373" w:rsidRPr="000E6707" w:rsidRDefault="001A5373" w:rsidP="001A5373">
            <w:r w:rsidRPr="000E6707">
              <w:t>230 000,00</w:t>
            </w:r>
          </w:p>
        </w:tc>
      </w:tr>
    </w:tbl>
    <w:p w14:paraId="6A1BDB07" w14:textId="35A175BA" w:rsidR="003A42C9" w:rsidRPr="001B646E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3F314E" w14:textId="56899EDE" w:rsidR="009C1ECD" w:rsidRPr="00572659" w:rsidRDefault="005E0873" w:rsidP="003A42C9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020FAB" w:rsidRPr="00020FAB">
        <w:rPr>
          <w:rFonts w:ascii="Times New Roman" w:eastAsia="Arial" w:hAnsi="Times New Roman" w:cs="Times New Roman"/>
          <w:b/>
          <w:bCs/>
          <w:color w:val="000000"/>
        </w:rPr>
        <w:t>200</w:t>
      </w:r>
      <w:r w:rsidR="00020FAB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="00020FAB" w:rsidRPr="00020FAB">
        <w:rPr>
          <w:rFonts w:ascii="Times New Roman" w:eastAsia="Arial" w:hAnsi="Times New Roman" w:cs="Times New Roman"/>
          <w:b/>
          <w:bCs/>
          <w:color w:val="000000"/>
        </w:rPr>
        <w:t>001 (Двести тысяч один) рубль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7990"/>
    <w:rsid w:val="000850F8"/>
    <w:rsid w:val="000E6707"/>
    <w:rsid w:val="001253A3"/>
    <w:rsid w:val="00172B43"/>
    <w:rsid w:val="001A5373"/>
    <w:rsid w:val="001D00E2"/>
    <w:rsid w:val="00214AC9"/>
    <w:rsid w:val="00352C7F"/>
    <w:rsid w:val="00376B0F"/>
    <w:rsid w:val="003A42C9"/>
    <w:rsid w:val="004536E8"/>
    <w:rsid w:val="004C317B"/>
    <w:rsid w:val="004D25BF"/>
    <w:rsid w:val="004F3E71"/>
    <w:rsid w:val="00546B13"/>
    <w:rsid w:val="00551A34"/>
    <w:rsid w:val="00572659"/>
    <w:rsid w:val="005E0873"/>
    <w:rsid w:val="00666E52"/>
    <w:rsid w:val="006871C2"/>
    <w:rsid w:val="006F2A29"/>
    <w:rsid w:val="00770FF7"/>
    <w:rsid w:val="007B4AC4"/>
    <w:rsid w:val="007B6BE3"/>
    <w:rsid w:val="007F22AA"/>
    <w:rsid w:val="00803036"/>
    <w:rsid w:val="00954841"/>
    <w:rsid w:val="00963063"/>
    <w:rsid w:val="009760A6"/>
    <w:rsid w:val="009C1ECD"/>
    <w:rsid w:val="00A514E2"/>
    <w:rsid w:val="00A71806"/>
    <w:rsid w:val="00A8766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C3010"/>
    <w:rsid w:val="00F20423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29</cp:revision>
  <cp:lastPrinted>2025-10-10T08:36:00Z</cp:lastPrinted>
  <dcterms:created xsi:type="dcterms:W3CDTF">2025-10-10T07:50:00Z</dcterms:created>
  <dcterms:modified xsi:type="dcterms:W3CDTF">2026-06-10T04:29:00Z</dcterms:modified>
</cp:coreProperties>
</file>