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92DD1" w14:textId="77777777" w:rsidR="00115ECE" w:rsidRPr="008406A7" w:rsidRDefault="00362C7F" w:rsidP="00115ECE">
      <w:pPr>
        <w:widowControl/>
        <w:ind w:firstLine="0"/>
        <w:jc w:val="center"/>
        <w:rPr>
          <w:rFonts w:ascii="XO Thames" w:eastAsia="Calibri" w:hAnsi="XO Thames"/>
          <w:b/>
          <w:sz w:val="22"/>
          <w:szCs w:val="22"/>
          <w:lang w:eastAsia="en-US"/>
        </w:rPr>
      </w:pPr>
      <w:r w:rsidRPr="008406A7">
        <w:rPr>
          <w:rFonts w:ascii="XO Thames" w:eastAsia="Calibri" w:hAnsi="XO Thames"/>
          <w:b/>
          <w:sz w:val="22"/>
          <w:szCs w:val="22"/>
          <w:lang w:eastAsia="en-US"/>
        </w:rPr>
        <w:t>КОНТРАКТ</w:t>
      </w:r>
      <w:r w:rsidR="00D22051" w:rsidRPr="008406A7">
        <w:rPr>
          <w:rFonts w:ascii="XO Thames" w:eastAsia="Calibri" w:hAnsi="XO Thames"/>
          <w:b/>
          <w:sz w:val="22"/>
          <w:szCs w:val="22"/>
          <w:lang w:eastAsia="en-US"/>
        </w:rPr>
        <w:t xml:space="preserve"> № </w:t>
      </w:r>
    </w:p>
    <w:p w14:paraId="4B4F9027" w14:textId="77777777" w:rsidR="00697DB9" w:rsidRPr="008406A7" w:rsidRDefault="00697DB9" w:rsidP="00115ECE">
      <w:pPr>
        <w:widowControl/>
        <w:ind w:firstLine="0"/>
        <w:jc w:val="center"/>
        <w:rPr>
          <w:rFonts w:ascii="XO Thames" w:eastAsia="Calibri" w:hAnsi="XO Thames"/>
          <w:b/>
          <w:sz w:val="22"/>
          <w:szCs w:val="22"/>
          <w:lang w:eastAsia="en-US"/>
        </w:rPr>
      </w:pPr>
      <w:r w:rsidRPr="008406A7">
        <w:rPr>
          <w:rFonts w:ascii="XO Thames" w:eastAsia="Calibri" w:hAnsi="XO Thames"/>
          <w:b/>
          <w:sz w:val="22"/>
          <w:szCs w:val="22"/>
          <w:lang w:eastAsia="en-US"/>
        </w:rPr>
        <w:t>на оказание дозиметрических услуг</w:t>
      </w:r>
    </w:p>
    <w:p w14:paraId="465A1138" w14:textId="6B788853" w:rsidR="00D47C79" w:rsidRPr="008406A7" w:rsidRDefault="004A39C5" w:rsidP="00D47C79">
      <w:pPr>
        <w:jc w:val="center"/>
        <w:rPr>
          <w:rFonts w:ascii="XO Thames" w:hAnsi="XO Thames"/>
          <w:b/>
        </w:rPr>
      </w:pPr>
      <w:r w:rsidRPr="001C0185">
        <w:rPr>
          <w:rFonts w:ascii="XO Thames" w:eastAsia="Calibri" w:hAnsi="XO Thames"/>
          <w:b/>
          <w:lang w:eastAsia="en-US"/>
        </w:rPr>
        <w:t>ИКЗ</w:t>
      </w:r>
      <w:r w:rsidR="00D47C79" w:rsidRPr="0094407C">
        <w:rPr>
          <w:rFonts w:ascii="XO Thames" w:eastAsia="Calibri" w:hAnsi="XO Thames"/>
          <w:b/>
          <w:lang w:eastAsia="en-US"/>
        </w:rPr>
        <w:t xml:space="preserve"> </w:t>
      </w:r>
      <w:r w:rsidR="0094407C" w:rsidRPr="0094407C">
        <w:rPr>
          <w:rFonts w:ascii="XO Thames" w:eastAsia="Calibri" w:hAnsi="XO Thames"/>
          <w:b/>
          <w:lang w:eastAsia="en-US"/>
        </w:rPr>
        <w:t>26 1 6318320395 645101001 0011 000 0000 244</w:t>
      </w:r>
    </w:p>
    <w:p w14:paraId="08535E26" w14:textId="77777777" w:rsidR="004A39C5" w:rsidRPr="008406A7" w:rsidRDefault="004A39C5" w:rsidP="00115ECE">
      <w:pPr>
        <w:widowControl/>
        <w:ind w:firstLine="0"/>
        <w:jc w:val="center"/>
        <w:rPr>
          <w:rFonts w:ascii="XO Thames" w:eastAsia="Calibri" w:hAnsi="XO Thames"/>
          <w:b/>
          <w:sz w:val="22"/>
          <w:szCs w:val="22"/>
          <w:lang w:eastAsia="en-US"/>
        </w:rPr>
      </w:pPr>
    </w:p>
    <w:p w14:paraId="014F9241" w14:textId="77777777" w:rsidR="00D22051" w:rsidRPr="008406A7" w:rsidRDefault="00D22051" w:rsidP="00D22051">
      <w:pPr>
        <w:suppressAutoHyphens/>
        <w:rPr>
          <w:rFonts w:ascii="XO Thames" w:hAnsi="XO Thames"/>
          <w:sz w:val="22"/>
          <w:szCs w:val="22"/>
          <w:lang w:eastAsia="ar-SA"/>
        </w:rPr>
      </w:pPr>
    </w:p>
    <w:p w14:paraId="64AA6ECD" w14:textId="77777777" w:rsidR="00D22051" w:rsidRPr="008406A7" w:rsidRDefault="00D22051" w:rsidP="00D22051">
      <w:pPr>
        <w:suppressAutoHyphens/>
        <w:rPr>
          <w:rFonts w:ascii="XO Thames" w:hAnsi="XO Thames"/>
          <w:sz w:val="22"/>
          <w:szCs w:val="22"/>
          <w:lang w:eastAsia="ar-SA"/>
        </w:rPr>
      </w:pPr>
      <w:r w:rsidRPr="008406A7">
        <w:rPr>
          <w:rFonts w:ascii="XO Thames" w:hAnsi="XO Thames"/>
          <w:sz w:val="22"/>
          <w:szCs w:val="22"/>
          <w:lang w:eastAsia="ar-SA"/>
        </w:rPr>
        <w:t xml:space="preserve">г.Саратов                                                                        </w:t>
      </w:r>
      <w:r w:rsidR="000C7603" w:rsidRPr="008406A7">
        <w:rPr>
          <w:rFonts w:ascii="XO Thames" w:hAnsi="XO Thames"/>
          <w:sz w:val="22"/>
          <w:szCs w:val="22"/>
          <w:lang w:eastAsia="ar-SA"/>
        </w:rPr>
        <w:t xml:space="preserve">                           </w:t>
      </w:r>
      <w:r w:rsidR="001A1773" w:rsidRPr="008406A7">
        <w:rPr>
          <w:rFonts w:ascii="XO Thames" w:hAnsi="XO Thames"/>
          <w:sz w:val="22"/>
          <w:szCs w:val="22"/>
          <w:lang w:eastAsia="ar-SA"/>
        </w:rPr>
        <w:t xml:space="preserve">               </w:t>
      </w:r>
      <w:proofErr w:type="gramStart"/>
      <w:r w:rsidR="001A1773" w:rsidRPr="008406A7">
        <w:rPr>
          <w:rFonts w:ascii="XO Thames" w:hAnsi="XO Thames"/>
          <w:sz w:val="22"/>
          <w:szCs w:val="22"/>
          <w:lang w:eastAsia="ar-SA"/>
        </w:rPr>
        <w:t xml:space="preserve">   </w:t>
      </w:r>
      <w:r w:rsidR="000C7603" w:rsidRPr="008406A7">
        <w:rPr>
          <w:rFonts w:ascii="XO Thames" w:hAnsi="XO Thames"/>
          <w:sz w:val="22"/>
          <w:szCs w:val="22"/>
          <w:lang w:eastAsia="ar-SA"/>
        </w:rPr>
        <w:t>«</w:t>
      </w:r>
      <w:proofErr w:type="gramEnd"/>
      <w:r w:rsidR="001A1773" w:rsidRPr="008406A7">
        <w:rPr>
          <w:rFonts w:ascii="XO Thames" w:hAnsi="XO Thames"/>
          <w:sz w:val="22"/>
          <w:szCs w:val="22"/>
          <w:lang w:eastAsia="ar-SA"/>
        </w:rPr>
        <w:t xml:space="preserve">   </w:t>
      </w:r>
      <w:proofErr w:type="gramStart"/>
      <w:r w:rsidR="0004642C" w:rsidRPr="008406A7">
        <w:rPr>
          <w:rFonts w:ascii="XO Thames" w:hAnsi="XO Thames"/>
          <w:sz w:val="22"/>
          <w:szCs w:val="22"/>
          <w:lang w:eastAsia="ar-SA"/>
        </w:rPr>
        <w:t xml:space="preserve">  </w:t>
      </w:r>
      <w:r w:rsidRPr="008406A7">
        <w:rPr>
          <w:rFonts w:ascii="XO Thames" w:hAnsi="XO Thames"/>
          <w:sz w:val="22"/>
          <w:szCs w:val="22"/>
          <w:lang w:eastAsia="ar-SA"/>
        </w:rPr>
        <w:t>»</w:t>
      </w:r>
      <w:proofErr w:type="gramEnd"/>
      <w:r w:rsidR="00115ECE" w:rsidRPr="008406A7">
        <w:rPr>
          <w:rFonts w:ascii="XO Thames" w:hAnsi="XO Thames"/>
          <w:sz w:val="22"/>
          <w:szCs w:val="22"/>
          <w:lang w:eastAsia="ar-SA"/>
        </w:rPr>
        <w:t xml:space="preserve"> </w:t>
      </w:r>
      <w:r w:rsidR="004A39C5" w:rsidRPr="008406A7">
        <w:rPr>
          <w:rFonts w:ascii="XO Thames" w:hAnsi="XO Thames"/>
          <w:sz w:val="22"/>
          <w:szCs w:val="22"/>
          <w:lang w:eastAsia="ar-SA"/>
        </w:rPr>
        <w:t>_________</w:t>
      </w:r>
      <w:r w:rsidR="00115ECE" w:rsidRPr="008406A7">
        <w:rPr>
          <w:rFonts w:ascii="XO Thames" w:hAnsi="XO Thames"/>
          <w:sz w:val="22"/>
          <w:szCs w:val="22"/>
          <w:lang w:eastAsia="ar-SA"/>
        </w:rPr>
        <w:t xml:space="preserve"> </w:t>
      </w:r>
      <w:r w:rsidR="008406A7" w:rsidRPr="008406A7">
        <w:rPr>
          <w:rFonts w:ascii="XO Thames" w:hAnsi="XO Thames"/>
          <w:sz w:val="22"/>
          <w:szCs w:val="22"/>
          <w:lang w:eastAsia="ar-SA"/>
        </w:rPr>
        <w:t>2026</w:t>
      </w:r>
      <w:r w:rsidR="009437FC" w:rsidRPr="008406A7">
        <w:rPr>
          <w:rFonts w:ascii="XO Thames" w:hAnsi="XO Thames"/>
          <w:sz w:val="22"/>
          <w:szCs w:val="22"/>
          <w:lang w:eastAsia="ar-SA"/>
        </w:rPr>
        <w:t xml:space="preserve"> </w:t>
      </w:r>
      <w:r w:rsidRPr="008406A7">
        <w:rPr>
          <w:rFonts w:ascii="XO Thames" w:hAnsi="XO Thames"/>
          <w:sz w:val="22"/>
          <w:szCs w:val="22"/>
          <w:lang w:eastAsia="ar-SA"/>
        </w:rPr>
        <w:t xml:space="preserve">г.   </w:t>
      </w:r>
    </w:p>
    <w:p w14:paraId="7969883C" w14:textId="77777777" w:rsidR="00D22051" w:rsidRPr="008406A7" w:rsidRDefault="00D22051" w:rsidP="00D22051">
      <w:pPr>
        <w:autoSpaceDE w:val="0"/>
        <w:autoSpaceDN w:val="0"/>
        <w:adjustRightInd w:val="0"/>
        <w:ind w:firstLine="709"/>
        <w:rPr>
          <w:rFonts w:ascii="XO Thames" w:hAnsi="XO Thames"/>
          <w:sz w:val="22"/>
          <w:szCs w:val="22"/>
        </w:rPr>
      </w:pPr>
    </w:p>
    <w:p w14:paraId="609C6253" w14:textId="02EF7EFC" w:rsidR="00D47C79" w:rsidRPr="008406A7" w:rsidRDefault="00D22051" w:rsidP="00D47C79">
      <w:pPr>
        <w:ind w:firstLine="709"/>
        <w:rPr>
          <w:rFonts w:ascii="XO Thames" w:hAnsi="XO Thames"/>
          <w:sz w:val="23"/>
          <w:szCs w:val="23"/>
        </w:rPr>
      </w:pPr>
      <w:r w:rsidRPr="008406A7">
        <w:rPr>
          <w:rFonts w:ascii="XO Thames" w:hAnsi="XO Thames"/>
          <w:sz w:val="22"/>
          <w:szCs w:val="22"/>
          <w:lang w:eastAsia="ar-SA"/>
        </w:rPr>
        <w:tab/>
      </w:r>
      <w:r w:rsidR="001C0185" w:rsidRPr="001C0185">
        <w:rPr>
          <w:rFonts w:ascii="XO Thames" w:hAnsi="XO Thames"/>
          <w:sz w:val="23"/>
          <w:szCs w:val="23"/>
        </w:rPr>
        <w:t>Федеральное казенное учреждение «Центр инженерно-технического обеспечения и вооружения Управления Федеральной службы исполнения наказаний по Саратовской области», именуемый в дальнейшем «Заказчик», действующее от имени Российской Федерации, в лице начальника учреждения Лапенко Дениса Сергеевича, действующего на основании Устава, с одной стороны, и ____________________________________________________, именуемый в дальнейшем «Поставщик», в лице ________________________________, действующего на основании __________________, с другой стороны, вместе именуемые в дальнейшем «Стороны»</w:t>
      </w:r>
      <w:r w:rsidR="00D47C79" w:rsidRPr="001C0185">
        <w:rPr>
          <w:rFonts w:ascii="XO Thames" w:hAnsi="XO Thames"/>
          <w:sz w:val="23"/>
          <w:szCs w:val="23"/>
        </w:rPr>
        <w:t>,</w:t>
      </w:r>
      <w:r w:rsidR="00D47C79" w:rsidRPr="008406A7">
        <w:rPr>
          <w:rFonts w:ascii="XO Thames" w:hAnsi="XO Thames"/>
          <w:sz w:val="23"/>
          <w:szCs w:val="23"/>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A750628" w14:textId="77777777" w:rsidR="00D22051" w:rsidRPr="008406A7" w:rsidRDefault="00D47C79" w:rsidP="00D47C79">
      <w:pPr>
        <w:pStyle w:val="a9"/>
        <w:rPr>
          <w:rFonts w:ascii="XO Thames" w:eastAsia="Calibri" w:hAnsi="XO Thames"/>
          <w:b/>
          <w:sz w:val="22"/>
          <w:szCs w:val="22"/>
          <w:lang w:eastAsia="en-US"/>
        </w:rPr>
      </w:pPr>
      <w:r w:rsidRPr="008406A7">
        <w:rPr>
          <w:rFonts w:ascii="XO Thames" w:eastAsia="Calibri" w:hAnsi="XO Thames"/>
          <w:b/>
          <w:sz w:val="22"/>
          <w:szCs w:val="22"/>
          <w:lang w:eastAsia="en-US"/>
        </w:rPr>
        <w:t xml:space="preserve">1. </w:t>
      </w:r>
      <w:r w:rsidR="001674A8" w:rsidRPr="008406A7">
        <w:rPr>
          <w:rFonts w:ascii="XO Thames" w:eastAsia="Calibri" w:hAnsi="XO Thames"/>
          <w:b/>
          <w:sz w:val="22"/>
          <w:szCs w:val="22"/>
          <w:lang w:eastAsia="en-US"/>
        </w:rPr>
        <w:t xml:space="preserve"> </w:t>
      </w:r>
      <w:r w:rsidR="00D22051" w:rsidRPr="008406A7">
        <w:rPr>
          <w:rFonts w:ascii="XO Thames" w:eastAsia="Calibri" w:hAnsi="XO Thames"/>
          <w:b/>
          <w:sz w:val="22"/>
          <w:szCs w:val="22"/>
          <w:lang w:eastAsia="en-US"/>
        </w:rPr>
        <w:t xml:space="preserve">Предмет </w:t>
      </w:r>
      <w:r w:rsidR="004A39C5" w:rsidRPr="008406A7">
        <w:rPr>
          <w:rFonts w:ascii="XO Thames" w:eastAsia="Calibri" w:hAnsi="XO Thames"/>
          <w:b/>
          <w:sz w:val="22"/>
          <w:szCs w:val="22"/>
          <w:lang w:eastAsia="en-US"/>
        </w:rPr>
        <w:t>Контракт</w:t>
      </w:r>
      <w:r w:rsidR="00ED2D5E" w:rsidRPr="008406A7">
        <w:rPr>
          <w:rFonts w:ascii="XO Thames" w:eastAsia="Calibri" w:hAnsi="XO Thames"/>
          <w:b/>
          <w:sz w:val="22"/>
          <w:szCs w:val="22"/>
          <w:lang w:eastAsia="en-US"/>
        </w:rPr>
        <w:t>а</w:t>
      </w:r>
    </w:p>
    <w:p w14:paraId="267A1DF9" w14:textId="77777777" w:rsidR="00BF64CA" w:rsidRPr="008406A7" w:rsidRDefault="00BF64CA" w:rsidP="00BF64CA">
      <w:pPr>
        <w:pStyle w:val="afe"/>
        <w:autoSpaceDE w:val="0"/>
        <w:autoSpaceDN w:val="0"/>
        <w:adjustRightInd w:val="0"/>
        <w:ind w:left="900"/>
        <w:contextualSpacing w:val="0"/>
        <w:jc w:val="center"/>
        <w:rPr>
          <w:rFonts w:ascii="XO Thames" w:eastAsia="Calibri" w:hAnsi="XO Thames"/>
          <w:b/>
          <w:sz w:val="16"/>
          <w:szCs w:val="16"/>
          <w:lang w:eastAsia="en-US"/>
        </w:rPr>
      </w:pPr>
    </w:p>
    <w:p w14:paraId="7B9B14DE" w14:textId="77777777" w:rsidR="00025A6A" w:rsidRDefault="00025A6A" w:rsidP="00D22051">
      <w:pPr>
        <w:autoSpaceDE w:val="0"/>
        <w:autoSpaceDN w:val="0"/>
        <w:adjustRightInd w:val="0"/>
        <w:ind w:firstLine="540"/>
        <w:rPr>
          <w:rFonts w:ascii="XO Thames" w:eastAsia="Calibri" w:hAnsi="XO Thames"/>
          <w:sz w:val="22"/>
          <w:szCs w:val="22"/>
          <w:lang w:eastAsia="en-US"/>
        </w:rPr>
      </w:pPr>
      <w:r w:rsidRPr="00025A6A">
        <w:rPr>
          <w:rFonts w:ascii="XO Thames" w:eastAsia="Calibri" w:hAnsi="XO Thames"/>
          <w:sz w:val="22"/>
          <w:szCs w:val="22"/>
          <w:lang w:eastAsia="en-US"/>
        </w:rPr>
        <w:t xml:space="preserve">          1.1. Исполнитель обязуется оказать Услуги по проведению индивидуального дозиметрического контроля при работе с ЛДУ (далее – Услуга), а Заказчик обязуется принять и оплатить оказанные услуги в соответствии со спецификацией (Приложение №1 к контракту</w:t>
      </w:r>
      <w:proofErr w:type="gramStart"/>
      <w:r w:rsidRPr="00025A6A">
        <w:rPr>
          <w:rFonts w:ascii="XO Thames" w:eastAsia="Calibri" w:hAnsi="XO Thames"/>
          <w:sz w:val="22"/>
          <w:szCs w:val="22"/>
          <w:lang w:eastAsia="en-US"/>
        </w:rPr>
        <w:t>) ,</w:t>
      </w:r>
      <w:proofErr w:type="gramEnd"/>
      <w:r w:rsidRPr="00025A6A">
        <w:rPr>
          <w:rFonts w:ascii="XO Thames" w:eastAsia="Calibri" w:hAnsi="XO Thames"/>
          <w:sz w:val="22"/>
          <w:szCs w:val="22"/>
          <w:lang w:eastAsia="en-US"/>
        </w:rPr>
        <w:t xml:space="preserve"> являющаяся неотъемлемой частью Контракта. </w:t>
      </w:r>
    </w:p>
    <w:p w14:paraId="6EDCFC05" w14:textId="1908A47D" w:rsidR="00D22051" w:rsidRPr="008406A7" w:rsidRDefault="00D22051" w:rsidP="00D22051">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1.2. </w:t>
      </w:r>
      <w:r w:rsidR="00DD057C" w:rsidRPr="008406A7">
        <w:rPr>
          <w:rFonts w:ascii="XO Thames" w:eastAsia="Calibri" w:hAnsi="XO Thames"/>
          <w:sz w:val="22"/>
          <w:szCs w:val="22"/>
          <w:lang w:eastAsia="en-US"/>
        </w:rPr>
        <w:t>Наименование услуги</w:t>
      </w:r>
      <w:r w:rsidR="005A5AA7" w:rsidRPr="008406A7">
        <w:rPr>
          <w:rFonts w:ascii="XO Thames" w:eastAsia="Calibri" w:hAnsi="XO Thames"/>
          <w:sz w:val="22"/>
          <w:szCs w:val="22"/>
          <w:lang w:eastAsia="en-US"/>
        </w:rPr>
        <w:t>,</w:t>
      </w:r>
      <w:r w:rsidR="005A5AA7" w:rsidRPr="008406A7">
        <w:rPr>
          <w:rFonts w:ascii="XO Thames" w:hAnsi="XO Thames"/>
        </w:rPr>
        <w:t xml:space="preserve"> </w:t>
      </w:r>
      <w:r w:rsidR="005A5AA7" w:rsidRPr="008406A7">
        <w:rPr>
          <w:rFonts w:ascii="XO Thames" w:eastAsia="Calibri" w:hAnsi="XO Thames"/>
          <w:sz w:val="22"/>
          <w:szCs w:val="22"/>
          <w:lang w:eastAsia="en-US"/>
        </w:rPr>
        <w:t xml:space="preserve">технические показатели </w:t>
      </w:r>
      <w:r w:rsidRPr="008406A7">
        <w:rPr>
          <w:rFonts w:ascii="XO Thames" w:eastAsia="Calibri" w:hAnsi="XO Thames"/>
          <w:sz w:val="22"/>
          <w:szCs w:val="22"/>
          <w:lang w:eastAsia="en-US"/>
        </w:rPr>
        <w:t>и е</w:t>
      </w:r>
      <w:r w:rsidR="00DD057C" w:rsidRPr="008406A7">
        <w:rPr>
          <w:rFonts w:ascii="XO Thames" w:eastAsia="Calibri" w:hAnsi="XO Thames"/>
          <w:sz w:val="22"/>
          <w:szCs w:val="22"/>
          <w:lang w:eastAsia="en-US"/>
        </w:rPr>
        <w:t>е</w:t>
      </w:r>
      <w:r w:rsidRPr="008406A7">
        <w:rPr>
          <w:rFonts w:ascii="XO Thames" w:eastAsia="Calibri" w:hAnsi="XO Thames"/>
          <w:sz w:val="22"/>
          <w:szCs w:val="22"/>
          <w:lang w:eastAsia="en-US"/>
        </w:rPr>
        <w:t xml:space="preserve"> количество определяются Спецификацией (</w:t>
      </w:r>
      <w:hyperlink w:anchor="Par321" w:history="1">
        <w:r w:rsidRPr="008406A7">
          <w:rPr>
            <w:rFonts w:ascii="XO Thames" w:eastAsia="Calibri" w:hAnsi="XO Thames"/>
            <w:sz w:val="22"/>
            <w:szCs w:val="22"/>
            <w:lang w:eastAsia="en-US"/>
          </w:rPr>
          <w:t>приложение № 1</w:t>
        </w:r>
      </w:hyperlink>
      <w:r w:rsidR="005A5AA7" w:rsidRPr="008406A7">
        <w:rPr>
          <w:rFonts w:ascii="XO Thames" w:eastAsia="Calibri" w:hAnsi="XO Thames"/>
          <w:sz w:val="22"/>
          <w:szCs w:val="22"/>
          <w:lang w:eastAsia="en-US"/>
        </w:rPr>
        <w:t xml:space="preserve"> к </w:t>
      </w:r>
      <w:r w:rsidR="0097743C" w:rsidRPr="008406A7">
        <w:rPr>
          <w:rFonts w:ascii="XO Thames" w:eastAsia="Calibri" w:hAnsi="XO Thames"/>
          <w:sz w:val="22"/>
          <w:szCs w:val="22"/>
          <w:lang w:eastAsia="en-US"/>
        </w:rPr>
        <w:t>контракту</w:t>
      </w:r>
      <w:r w:rsidR="005A5AA7" w:rsidRPr="008406A7">
        <w:rPr>
          <w:rFonts w:ascii="XO Thames" w:eastAsia="Calibri" w:hAnsi="XO Thames"/>
          <w:sz w:val="22"/>
          <w:szCs w:val="22"/>
          <w:lang w:eastAsia="en-US"/>
        </w:rPr>
        <w:t>)</w:t>
      </w:r>
      <w:r w:rsidRPr="008406A7">
        <w:rPr>
          <w:rFonts w:ascii="XO Thames" w:eastAsia="Calibri" w:hAnsi="XO Thames"/>
          <w:sz w:val="22"/>
          <w:szCs w:val="22"/>
          <w:lang w:eastAsia="en-US"/>
        </w:rPr>
        <w:t>.</w:t>
      </w:r>
    </w:p>
    <w:p w14:paraId="2DCCBC91" w14:textId="77777777" w:rsidR="00D22051" w:rsidRPr="008406A7" w:rsidRDefault="00D22051" w:rsidP="00D22051">
      <w:pPr>
        <w:autoSpaceDE w:val="0"/>
        <w:autoSpaceDN w:val="0"/>
        <w:adjustRightInd w:val="0"/>
        <w:outlineLvl w:val="0"/>
        <w:rPr>
          <w:rFonts w:ascii="XO Thames" w:eastAsia="Calibri" w:hAnsi="XO Thames"/>
          <w:sz w:val="22"/>
          <w:szCs w:val="22"/>
          <w:lang w:eastAsia="en-US"/>
        </w:rPr>
      </w:pPr>
    </w:p>
    <w:p w14:paraId="226AD25B" w14:textId="77777777" w:rsidR="00D22051" w:rsidRPr="008406A7" w:rsidRDefault="00D22051" w:rsidP="00D22051">
      <w:pPr>
        <w:autoSpaceDE w:val="0"/>
        <w:autoSpaceDN w:val="0"/>
        <w:adjustRightInd w:val="0"/>
        <w:jc w:val="center"/>
        <w:outlineLvl w:val="1"/>
        <w:rPr>
          <w:rFonts w:ascii="XO Thames" w:eastAsia="Calibri" w:hAnsi="XO Thames"/>
          <w:b/>
          <w:sz w:val="22"/>
          <w:szCs w:val="22"/>
          <w:lang w:eastAsia="en-US"/>
        </w:rPr>
      </w:pPr>
      <w:r w:rsidRPr="008406A7">
        <w:rPr>
          <w:rFonts w:ascii="XO Thames" w:eastAsia="Calibri" w:hAnsi="XO Thames"/>
          <w:b/>
          <w:sz w:val="22"/>
          <w:szCs w:val="22"/>
          <w:lang w:eastAsia="en-US"/>
        </w:rPr>
        <w:t xml:space="preserve">2. Цена </w:t>
      </w:r>
      <w:r w:rsidR="004A39C5" w:rsidRPr="008406A7">
        <w:rPr>
          <w:rFonts w:ascii="XO Thames" w:eastAsia="Calibri" w:hAnsi="XO Thames"/>
          <w:b/>
          <w:sz w:val="22"/>
          <w:szCs w:val="22"/>
          <w:lang w:eastAsia="en-US"/>
        </w:rPr>
        <w:t>Контракт</w:t>
      </w:r>
      <w:r w:rsidR="00ED2D5E" w:rsidRPr="008406A7">
        <w:rPr>
          <w:rFonts w:ascii="XO Thames" w:eastAsia="Calibri" w:hAnsi="XO Thames"/>
          <w:b/>
          <w:sz w:val="22"/>
          <w:szCs w:val="22"/>
          <w:lang w:eastAsia="en-US"/>
        </w:rPr>
        <w:t>а</w:t>
      </w:r>
    </w:p>
    <w:p w14:paraId="7714B211" w14:textId="77777777" w:rsidR="00BF64CA" w:rsidRPr="008406A7" w:rsidRDefault="00BF64CA" w:rsidP="00D22051">
      <w:pPr>
        <w:autoSpaceDE w:val="0"/>
        <w:autoSpaceDN w:val="0"/>
        <w:adjustRightInd w:val="0"/>
        <w:jc w:val="center"/>
        <w:outlineLvl w:val="1"/>
        <w:rPr>
          <w:rFonts w:ascii="XO Thames" w:eastAsia="Calibri" w:hAnsi="XO Thames"/>
          <w:b/>
          <w:sz w:val="16"/>
          <w:szCs w:val="16"/>
          <w:lang w:eastAsia="en-US"/>
        </w:rPr>
      </w:pPr>
    </w:p>
    <w:p w14:paraId="70001B2D" w14:textId="77777777" w:rsidR="00BE34C5" w:rsidRPr="008406A7" w:rsidRDefault="00D22051"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2.1.</w:t>
      </w:r>
      <w:r w:rsidR="00BE34C5" w:rsidRPr="008406A7">
        <w:rPr>
          <w:rFonts w:ascii="XO Thames" w:eastAsia="Calibri" w:hAnsi="XO Thames"/>
          <w:sz w:val="22"/>
          <w:szCs w:val="22"/>
          <w:lang w:eastAsia="en-US"/>
        </w:rPr>
        <w:t xml:space="preserve"> Цена </w:t>
      </w:r>
      <w:r w:rsidR="0097743C" w:rsidRPr="008406A7">
        <w:rPr>
          <w:rFonts w:ascii="XO Thames" w:eastAsia="Calibri" w:hAnsi="XO Thames"/>
          <w:sz w:val="22"/>
          <w:szCs w:val="22"/>
          <w:lang w:eastAsia="en-US"/>
        </w:rPr>
        <w:t>контракта</w:t>
      </w:r>
      <w:r w:rsidR="00BE34C5" w:rsidRPr="008406A7">
        <w:rPr>
          <w:rFonts w:ascii="XO Thames" w:eastAsia="Calibri" w:hAnsi="XO Thames"/>
          <w:sz w:val="22"/>
          <w:szCs w:val="22"/>
          <w:lang w:eastAsia="en-US"/>
        </w:rPr>
        <w:t xml:space="preserve"> составляет </w:t>
      </w:r>
      <w:r w:rsidR="00BF3871" w:rsidRPr="008406A7">
        <w:rPr>
          <w:rFonts w:ascii="XO Thames" w:eastAsia="Calibri" w:hAnsi="XO Thames"/>
          <w:sz w:val="22"/>
          <w:szCs w:val="22"/>
          <w:lang w:eastAsia="en-US"/>
        </w:rPr>
        <w:t>____________________</w:t>
      </w:r>
      <w:r w:rsidR="00BE34C5" w:rsidRPr="008406A7">
        <w:rPr>
          <w:rFonts w:ascii="XO Thames" w:eastAsia="Calibri" w:hAnsi="XO Thames"/>
          <w:sz w:val="22"/>
          <w:szCs w:val="22"/>
          <w:lang w:eastAsia="en-US"/>
        </w:rPr>
        <w:t xml:space="preserve"> (</w:t>
      </w:r>
      <w:r w:rsidR="00BF3871" w:rsidRPr="008406A7">
        <w:rPr>
          <w:rFonts w:ascii="XO Thames" w:eastAsia="Calibri" w:hAnsi="XO Thames"/>
          <w:sz w:val="22"/>
          <w:szCs w:val="22"/>
          <w:lang w:eastAsia="en-US"/>
        </w:rPr>
        <w:t>_____________</w:t>
      </w:r>
      <w:r w:rsidR="00874BFE" w:rsidRPr="008406A7">
        <w:rPr>
          <w:rFonts w:ascii="XO Thames" w:eastAsia="Calibri" w:hAnsi="XO Thames"/>
          <w:sz w:val="22"/>
          <w:szCs w:val="22"/>
          <w:lang w:eastAsia="en-US"/>
        </w:rPr>
        <w:t xml:space="preserve">) рублей </w:t>
      </w:r>
      <w:r w:rsidR="00CE39FE" w:rsidRPr="008406A7">
        <w:rPr>
          <w:rFonts w:ascii="XO Thames" w:eastAsia="Calibri" w:hAnsi="XO Thames"/>
          <w:sz w:val="22"/>
          <w:szCs w:val="22"/>
          <w:lang w:eastAsia="en-US"/>
        </w:rPr>
        <w:t>00</w:t>
      </w:r>
      <w:r w:rsidR="00874BFE" w:rsidRPr="008406A7">
        <w:rPr>
          <w:rFonts w:ascii="XO Thames" w:eastAsia="Calibri" w:hAnsi="XO Thames"/>
          <w:sz w:val="22"/>
          <w:szCs w:val="22"/>
          <w:lang w:eastAsia="en-US"/>
        </w:rPr>
        <w:t xml:space="preserve"> копеек</w:t>
      </w:r>
      <w:r w:rsidR="00BE34C5" w:rsidRPr="008406A7">
        <w:rPr>
          <w:rFonts w:ascii="XO Thames" w:eastAsia="Calibri" w:hAnsi="XO Thames"/>
          <w:sz w:val="22"/>
          <w:szCs w:val="22"/>
          <w:lang w:eastAsia="en-US"/>
        </w:rPr>
        <w:t xml:space="preserve">, НДС </w:t>
      </w:r>
      <w:r w:rsidR="00BF3871" w:rsidRPr="008406A7">
        <w:rPr>
          <w:rFonts w:ascii="XO Thames" w:eastAsia="Calibri" w:hAnsi="XO Thames"/>
          <w:sz w:val="22"/>
          <w:szCs w:val="22"/>
          <w:lang w:eastAsia="en-US"/>
        </w:rPr>
        <w:t>__________________________________.</w:t>
      </w:r>
    </w:p>
    <w:p w14:paraId="4F1F87DB"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 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оказанные услуги проводятся </w:t>
      </w:r>
      <w:r w:rsidRPr="008406A7">
        <w:rPr>
          <w:rFonts w:ascii="XO Thames" w:eastAsia="Calibri" w:hAnsi="XO Thames"/>
          <w:b/>
          <w:sz w:val="22"/>
          <w:szCs w:val="22"/>
          <w:lang w:eastAsia="en-US"/>
        </w:rPr>
        <w:t xml:space="preserve">в течение </w:t>
      </w:r>
      <w:proofErr w:type="gramStart"/>
      <w:r w:rsidR="0061544A" w:rsidRPr="008406A7">
        <w:rPr>
          <w:rFonts w:ascii="XO Thames" w:eastAsia="Calibri" w:hAnsi="XO Thames"/>
          <w:b/>
          <w:sz w:val="22"/>
          <w:szCs w:val="22"/>
          <w:lang w:eastAsia="en-US"/>
        </w:rPr>
        <w:t xml:space="preserve">7 </w:t>
      </w:r>
      <w:r w:rsidRPr="008406A7">
        <w:rPr>
          <w:rFonts w:ascii="XO Thames" w:eastAsia="Calibri" w:hAnsi="XO Thames"/>
          <w:b/>
          <w:sz w:val="22"/>
          <w:szCs w:val="22"/>
          <w:lang w:eastAsia="en-US"/>
        </w:rPr>
        <w:t xml:space="preserve"> рабочих</w:t>
      </w:r>
      <w:proofErr w:type="gramEnd"/>
      <w:r w:rsidRPr="008406A7">
        <w:rPr>
          <w:rFonts w:ascii="XO Thames" w:eastAsia="Calibri" w:hAnsi="XO Thames"/>
          <w:b/>
          <w:sz w:val="22"/>
          <w:szCs w:val="22"/>
          <w:lang w:eastAsia="en-US"/>
        </w:rPr>
        <w:t xml:space="preserve"> дней</w:t>
      </w:r>
      <w:r w:rsidRPr="008406A7">
        <w:rPr>
          <w:rFonts w:ascii="XO Thames" w:eastAsia="Calibri" w:hAnsi="XO Thames"/>
          <w:sz w:val="22"/>
          <w:szCs w:val="22"/>
          <w:lang w:eastAsia="en-US"/>
        </w:rPr>
        <w:t xml:space="preserve"> с даты подписания акта сдачи-приемки услуг, подписанного обеими сторонами, на основании выставленного счета.</w:t>
      </w:r>
    </w:p>
    <w:p w14:paraId="07ABB5CD"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2.2. Цена </w:t>
      </w:r>
      <w:r w:rsidR="0097743C" w:rsidRPr="008406A7">
        <w:rPr>
          <w:rFonts w:ascii="XO Thames" w:eastAsia="Calibri" w:hAnsi="XO Thames"/>
          <w:sz w:val="22"/>
          <w:szCs w:val="22"/>
          <w:lang w:eastAsia="en-US"/>
        </w:rPr>
        <w:t>контракта</w:t>
      </w:r>
      <w:r w:rsidRPr="008406A7">
        <w:rPr>
          <w:rFonts w:ascii="XO Thames" w:eastAsia="Calibri" w:hAnsi="XO Thames"/>
          <w:sz w:val="22"/>
          <w:szCs w:val="22"/>
          <w:lang w:eastAsia="en-US"/>
        </w:rPr>
        <w:t xml:space="preserve"> является твердой, определяется на весь срок исполнения </w:t>
      </w:r>
      <w:r w:rsidR="0097743C" w:rsidRPr="008406A7">
        <w:rPr>
          <w:rFonts w:ascii="XO Thames" w:eastAsia="Calibri" w:hAnsi="XO Thames"/>
          <w:sz w:val="22"/>
          <w:szCs w:val="22"/>
          <w:lang w:eastAsia="en-US"/>
        </w:rPr>
        <w:t>контракта</w:t>
      </w:r>
      <w:r w:rsidRPr="008406A7">
        <w:rPr>
          <w:rFonts w:ascii="XO Thames" w:eastAsia="Calibri" w:hAnsi="XO Thames"/>
          <w:sz w:val="22"/>
          <w:szCs w:val="22"/>
          <w:lang w:eastAsia="en-US"/>
        </w:rPr>
        <w:t xml:space="preserve"> и не может изменяться в ходе его исполнения, за исключением случаев, предусмотренных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настоящим </w:t>
      </w:r>
      <w:r w:rsidR="0097743C" w:rsidRPr="008406A7">
        <w:rPr>
          <w:rFonts w:ascii="XO Thames" w:eastAsia="Calibri" w:hAnsi="XO Thames"/>
          <w:sz w:val="22"/>
          <w:szCs w:val="22"/>
          <w:lang w:eastAsia="en-US"/>
        </w:rPr>
        <w:t>контрактом</w:t>
      </w:r>
      <w:r w:rsidRPr="008406A7">
        <w:rPr>
          <w:rFonts w:ascii="XO Thames" w:eastAsia="Calibri" w:hAnsi="XO Thames"/>
          <w:sz w:val="22"/>
          <w:szCs w:val="22"/>
          <w:lang w:eastAsia="en-US"/>
        </w:rPr>
        <w:t>.</w:t>
      </w:r>
    </w:p>
    <w:p w14:paraId="616A39C2"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2.3. Оплата по </w:t>
      </w:r>
      <w:r w:rsidR="004A39C5" w:rsidRPr="008406A7">
        <w:rPr>
          <w:rFonts w:ascii="XO Thames" w:eastAsia="Calibri" w:hAnsi="XO Thames"/>
          <w:sz w:val="22"/>
          <w:szCs w:val="22"/>
          <w:lang w:eastAsia="en-US"/>
        </w:rPr>
        <w:t>Контракт</w:t>
      </w:r>
      <w:r w:rsidRPr="008406A7">
        <w:rPr>
          <w:rFonts w:ascii="XO Thames" w:eastAsia="Calibri" w:hAnsi="XO Thames"/>
          <w:sz w:val="22"/>
          <w:szCs w:val="22"/>
          <w:lang w:eastAsia="en-US"/>
        </w:rPr>
        <w:t xml:space="preserve">у производится Заказчиком в рублях  на основании надлежащим образом оформленного и подписанного без замечаний Акта. </w:t>
      </w:r>
    </w:p>
    <w:p w14:paraId="4336C1D6"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2.4. Обязательство Заказчика по оплате услуг считается выполненным с момента списания денежных средств с расчетного счета Заказчика.</w:t>
      </w:r>
    </w:p>
    <w:p w14:paraId="26B6F9F9"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2.5.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54A08705"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  2.6. Сумма, подлежащая уплате Заказчиком </w:t>
      </w:r>
      <w:proofErr w:type="gramStart"/>
      <w:r w:rsidRPr="008406A7">
        <w:rPr>
          <w:rFonts w:ascii="XO Thames" w:eastAsia="Calibri" w:hAnsi="XO Thames"/>
          <w:sz w:val="22"/>
          <w:szCs w:val="22"/>
          <w:lang w:eastAsia="en-US"/>
        </w:rPr>
        <w:t>Исполнителю</w:t>
      </w:r>
      <w:proofErr w:type="gramEnd"/>
      <w:r w:rsidRPr="008406A7">
        <w:rPr>
          <w:rFonts w:ascii="XO Thames" w:eastAsia="Calibri" w:hAnsi="XO Thames"/>
          <w:sz w:val="22"/>
          <w:szCs w:val="22"/>
          <w:lang w:eastAsia="en-U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2D68A22F" w14:textId="77777777" w:rsidR="00BE34C5" w:rsidRPr="008406A7" w:rsidRDefault="00BE34C5" w:rsidP="00BE34C5">
      <w:pPr>
        <w:pStyle w:val="afe"/>
        <w:tabs>
          <w:tab w:val="left" w:pos="709"/>
          <w:tab w:val="left" w:pos="1080"/>
        </w:tabs>
        <w:ind w:left="567" w:right="-6"/>
        <w:jc w:val="both"/>
        <w:rPr>
          <w:rFonts w:ascii="XO Thames" w:hAnsi="XO Thames"/>
          <w:sz w:val="22"/>
          <w:szCs w:val="22"/>
          <w:lang w:eastAsia="ar-SA"/>
        </w:rPr>
      </w:pPr>
      <w:r w:rsidRPr="008406A7">
        <w:rPr>
          <w:rFonts w:ascii="XO Thames" w:hAnsi="XO Thames"/>
          <w:bCs/>
          <w:sz w:val="22"/>
          <w:szCs w:val="22"/>
        </w:rPr>
        <w:t xml:space="preserve">2.7. Источник финансирования – </w:t>
      </w:r>
      <w:r w:rsidRPr="008406A7">
        <w:rPr>
          <w:rFonts w:ascii="XO Thames" w:hAnsi="XO Thames"/>
          <w:b/>
          <w:bCs/>
          <w:sz w:val="22"/>
          <w:szCs w:val="22"/>
        </w:rPr>
        <w:t>федеральный бюджет.</w:t>
      </w:r>
    </w:p>
    <w:p w14:paraId="2222B6F9" w14:textId="77777777" w:rsidR="00BE34C5" w:rsidRPr="008406A7" w:rsidRDefault="00BE34C5" w:rsidP="00BE34C5">
      <w:pPr>
        <w:tabs>
          <w:tab w:val="left" w:pos="0"/>
        </w:tabs>
        <w:ind w:firstLine="567"/>
        <w:rPr>
          <w:rFonts w:ascii="XO Thames" w:hAnsi="XO Thames"/>
          <w:b/>
          <w:sz w:val="22"/>
          <w:szCs w:val="22"/>
        </w:rPr>
      </w:pPr>
      <w:r w:rsidRPr="008406A7">
        <w:rPr>
          <w:rFonts w:ascii="XO Thames" w:hAnsi="XO Thames"/>
          <w:b/>
          <w:bCs/>
          <w:sz w:val="22"/>
          <w:szCs w:val="22"/>
          <w:lang w:eastAsia="ar-SA"/>
        </w:rPr>
        <w:t xml:space="preserve">Авансовых платежей по Контракту не предусмотрено. </w:t>
      </w:r>
    </w:p>
    <w:p w14:paraId="28D23664" w14:textId="77777777" w:rsidR="00D22051" w:rsidRPr="008406A7" w:rsidRDefault="00D22051" w:rsidP="00D22051">
      <w:pPr>
        <w:autoSpaceDE w:val="0"/>
        <w:autoSpaceDN w:val="0"/>
        <w:adjustRightInd w:val="0"/>
        <w:rPr>
          <w:rFonts w:ascii="XO Thames" w:eastAsia="Calibri" w:hAnsi="XO Thames"/>
          <w:sz w:val="16"/>
          <w:szCs w:val="16"/>
          <w:lang w:eastAsia="en-US"/>
        </w:rPr>
      </w:pPr>
      <w:bookmarkStart w:id="0" w:name="Par19"/>
      <w:bookmarkStart w:id="1" w:name="Par20"/>
      <w:bookmarkEnd w:id="0"/>
      <w:bookmarkEnd w:id="1"/>
    </w:p>
    <w:p w14:paraId="237D5C31" w14:textId="77777777" w:rsidR="00D22051" w:rsidRPr="008406A7" w:rsidRDefault="00D22051" w:rsidP="00D22051">
      <w:pPr>
        <w:autoSpaceDE w:val="0"/>
        <w:autoSpaceDN w:val="0"/>
        <w:adjustRightInd w:val="0"/>
        <w:jc w:val="center"/>
        <w:outlineLvl w:val="1"/>
        <w:rPr>
          <w:rFonts w:ascii="XO Thames" w:eastAsia="Calibri" w:hAnsi="XO Thames"/>
          <w:b/>
          <w:sz w:val="22"/>
          <w:szCs w:val="22"/>
          <w:lang w:eastAsia="en-US"/>
        </w:rPr>
      </w:pPr>
      <w:r w:rsidRPr="008406A7">
        <w:rPr>
          <w:rFonts w:ascii="XO Thames" w:eastAsia="Calibri" w:hAnsi="XO Thames"/>
          <w:b/>
          <w:sz w:val="22"/>
          <w:szCs w:val="22"/>
          <w:lang w:eastAsia="en-US"/>
        </w:rPr>
        <w:t>3. Взаимодействие Сторон</w:t>
      </w:r>
    </w:p>
    <w:p w14:paraId="1B4690AE" w14:textId="77777777" w:rsidR="00BF64CA" w:rsidRPr="008406A7" w:rsidRDefault="00BF64CA" w:rsidP="00D22051">
      <w:pPr>
        <w:autoSpaceDE w:val="0"/>
        <w:autoSpaceDN w:val="0"/>
        <w:adjustRightInd w:val="0"/>
        <w:jc w:val="center"/>
        <w:outlineLvl w:val="1"/>
        <w:rPr>
          <w:rFonts w:ascii="XO Thames" w:eastAsia="Calibri" w:hAnsi="XO Thames"/>
          <w:sz w:val="16"/>
          <w:szCs w:val="16"/>
          <w:lang w:eastAsia="en-US"/>
        </w:rPr>
      </w:pPr>
    </w:p>
    <w:p w14:paraId="7D29249F" w14:textId="77777777" w:rsidR="001D297B" w:rsidRPr="008406A7" w:rsidRDefault="00D22051" w:rsidP="007C17E6">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3.1. </w:t>
      </w:r>
      <w:r w:rsidR="001D297B" w:rsidRPr="008406A7">
        <w:rPr>
          <w:rFonts w:ascii="XO Thames" w:eastAsia="Calibri" w:hAnsi="XO Thames"/>
          <w:sz w:val="22"/>
          <w:szCs w:val="22"/>
          <w:lang w:eastAsia="en-US"/>
        </w:rPr>
        <w:t>Исполнитель обязан:</w:t>
      </w:r>
    </w:p>
    <w:p w14:paraId="2E6ED78E" w14:textId="77777777" w:rsidR="001D297B" w:rsidRPr="008406A7" w:rsidRDefault="001D297B" w:rsidP="001D297B">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3.1.1. оказать услугу, соответствующую требованиям законодательства Российской Федерации, в соответствии с условиями </w:t>
      </w:r>
      <w:r w:rsidR="0097743C" w:rsidRPr="008406A7">
        <w:rPr>
          <w:rFonts w:ascii="XO Thames" w:eastAsia="Calibri" w:hAnsi="XO Thames"/>
          <w:sz w:val="22"/>
          <w:szCs w:val="22"/>
          <w:lang w:eastAsia="en-US"/>
        </w:rPr>
        <w:t>Контракта</w:t>
      </w:r>
      <w:r w:rsidRPr="008406A7">
        <w:rPr>
          <w:rFonts w:ascii="XO Thames" w:eastAsia="Calibri" w:hAnsi="XO Thames"/>
          <w:sz w:val="22"/>
          <w:szCs w:val="22"/>
          <w:lang w:eastAsia="en-US"/>
        </w:rPr>
        <w:t>, в полном объеме, надлежащего качества и в установленные сроки;</w:t>
      </w:r>
    </w:p>
    <w:p w14:paraId="6D503CB9" w14:textId="77777777" w:rsidR="001D297B" w:rsidRPr="008406A7" w:rsidRDefault="001D297B" w:rsidP="001D297B">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lastRenderedPageBreak/>
        <w:t xml:space="preserve">3.1.2. представлять по требованию Заказчика информацию и документы, относящиеся к предмету </w:t>
      </w:r>
      <w:r w:rsidR="0097743C" w:rsidRPr="008406A7">
        <w:rPr>
          <w:rFonts w:ascii="XO Thames" w:eastAsia="Calibri" w:hAnsi="XO Thames"/>
          <w:sz w:val="22"/>
          <w:szCs w:val="22"/>
          <w:lang w:eastAsia="en-US"/>
        </w:rPr>
        <w:t>Контракта</w:t>
      </w:r>
      <w:r w:rsidRPr="008406A7">
        <w:rPr>
          <w:rFonts w:ascii="XO Thames" w:eastAsia="Calibri" w:hAnsi="XO Thames"/>
          <w:sz w:val="22"/>
          <w:szCs w:val="22"/>
          <w:lang w:eastAsia="en-US"/>
        </w:rPr>
        <w:t>;</w:t>
      </w:r>
    </w:p>
    <w:p w14:paraId="3A3672C1" w14:textId="77777777" w:rsidR="001D297B" w:rsidRPr="008406A7" w:rsidRDefault="001D297B" w:rsidP="001D297B">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3.1.3. незамедлительно информировать Заказчика обо всех обстоятельствах, препятствующих исполнению </w:t>
      </w:r>
      <w:r w:rsidR="0097743C" w:rsidRPr="008406A7">
        <w:rPr>
          <w:rFonts w:ascii="XO Thames" w:eastAsia="Calibri" w:hAnsi="XO Thames"/>
          <w:sz w:val="22"/>
          <w:szCs w:val="22"/>
          <w:lang w:eastAsia="en-US"/>
        </w:rPr>
        <w:t>Контракта</w:t>
      </w:r>
      <w:r w:rsidRPr="008406A7">
        <w:rPr>
          <w:rFonts w:ascii="XO Thames" w:eastAsia="Calibri" w:hAnsi="XO Thames"/>
          <w:sz w:val="22"/>
          <w:szCs w:val="22"/>
          <w:lang w:eastAsia="en-US"/>
        </w:rPr>
        <w:t>;</w:t>
      </w:r>
    </w:p>
    <w:p w14:paraId="55DD1F2B" w14:textId="77777777" w:rsidR="001D297B" w:rsidRPr="008406A7" w:rsidRDefault="001D297B" w:rsidP="001D297B">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3.1.4. устранять своими силами и за свой счет допущенные недостатки при оказании услуги;</w:t>
      </w:r>
    </w:p>
    <w:p w14:paraId="1F019249" w14:textId="77777777" w:rsidR="001D297B" w:rsidRPr="008406A7" w:rsidRDefault="001D297B" w:rsidP="001D297B">
      <w:pPr>
        <w:autoSpaceDE w:val="0"/>
        <w:autoSpaceDN w:val="0"/>
        <w:adjustRightInd w:val="0"/>
        <w:ind w:firstLine="540"/>
        <w:rPr>
          <w:rFonts w:ascii="XO Thames" w:hAnsi="XO Thames"/>
          <w:sz w:val="22"/>
          <w:szCs w:val="22"/>
        </w:rPr>
      </w:pPr>
      <w:r w:rsidRPr="008406A7">
        <w:rPr>
          <w:rFonts w:ascii="XO Thames" w:eastAsia="Calibri" w:hAnsi="XO Thames"/>
          <w:sz w:val="22"/>
          <w:szCs w:val="22"/>
          <w:lang w:eastAsia="en-US"/>
        </w:rPr>
        <w:t xml:space="preserve">3.1.5. </w:t>
      </w:r>
      <w:r w:rsidRPr="008406A7">
        <w:rPr>
          <w:rFonts w:ascii="XO Thames" w:hAnsi="XO Thames"/>
          <w:sz w:val="22"/>
          <w:szCs w:val="22"/>
        </w:rPr>
        <w:t xml:space="preserve">Выполнять в полном объеме все свои обязательства, предусмотренные </w:t>
      </w:r>
      <w:r w:rsidR="0097743C" w:rsidRPr="008406A7">
        <w:rPr>
          <w:rFonts w:ascii="XO Thames" w:eastAsia="Calibri" w:hAnsi="XO Thames"/>
          <w:sz w:val="22"/>
          <w:szCs w:val="22"/>
          <w:lang w:eastAsia="en-US"/>
        </w:rPr>
        <w:t>Контрактом</w:t>
      </w:r>
      <w:r w:rsidRPr="008406A7">
        <w:rPr>
          <w:rFonts w:ascii="XO Thames" w:hAnsi="XO Thames"/>
          <w:sz w:val="22"/>
          <w:szCs w:val="22"/>
        </w:rPr>
        <w:t>.</w:t>
      </w:r>
    </w:p>
    <w:p w14:paraId="1A55AFF2" w14:textId="77777777" w:rsidR="00362C7F" w:rsidRPr="008406A7" w:rsidRDefault="00362C7F" w:rsidP="001D297B">
      <w:pPr>
        <w:autoSpaceDE w:val="0"/>
        <w:autoSpaceDN w:val="0"/>
        <w:adjustRightInd w:val="0"/>
        <w:ind w:firstLine="540"/>
        <w:rPr>
          <w:rFonts w:ascii="XO Thames" w:eastAsia="Calibri" w:hAnsi="XO Thames"/>
          <w:sz w:val="22"/>
          <w:szCs w:val="22"/>
          <w:lang w:eastAsia="en-US"/>
        </w:rPr>
      </w:pPr>
      <w:r w:rsidRPr="008406A7">
        <w:rPr>
          <w:rFonts w:ascii="XO Thames" w:hAnsi="XO Thames"/>
          <w:sz w:val="22"/>
          <w:szCs w:val="22"/>
        </w:rPr>
        <w:t xml:space="preserve">3.1.6. соответствовать требованиям </w:t>
      </w:r>
      <w:r w:rsidRPr="008406A7">
        <w:rPr>
          <w:rFonts w:ascii="XO Thames" w:hAnsi="XO Thames"/>
        </w:rPr>
        <w:t xml:space="preserve">пунктов 3-5, 7-11 части 1 статьи 31 Федерального закона от 05.04.2013 № 44-ФЗ «О контрактной системе в сфере закупок товаров, работ, услуг для обеспечения </w:t>
      </w:r>
      <w:r w:rsidRPr="008406A7">
        <w:rPr>
          <w:rFonts w:ascii="XO Thames" w:eastAsia="Calibri" w:hAnsi="XO Thames"/>
          <w:sz w:val="22"/>
          <w:szCs w:val="22"/>
          <w:lang w:eastAsia="en-US"/>
        </w:rPr>
        <w:t>государственных и муниципальных нужд».</w:t>
      </w:r>
    </w:p>
    <w:p w14:paraId="644B9DF2" w14:textId="77777777" w:rsidR="001D297B" w:rsidRPr="008406A7" w:rsidRDefault="001D297B" w:rsidP="001D297B">
      <w:pPr>
        <w:autoSpaceDE w:val="0"/>
        <w:autoSpaceDN w:val="0"/>
        <w:adjustRightInd w:val="0"/>
        <w:ind w:firstLine="540"/>
        <w:rPr>
          <w:rFonts w:ascii="XO Thames" w:eastAsia="Calibri" w:hAnsi="XO Thames"/>
          <w:sz w:val="22"/>
          <w:szCs w:val="22"/>
          <w:lang w:eastAsia="en-US"/>
        </w:rPr>
      </w:pPr>
      <w:bookmarkStart w:id="2" w:name="Par31"/>
      <w:bookmarkStart w:id="3" w:name="Par39"/>
      <w:bookmarkEnd w:id="2"/>
      <w:bookmarkEnd w:id="3"/>
      <w:r w:rsidRPr="008406A7">
        <w:rPr>
          <w:rFonts w:ascii="XO Thames" w:eastAsia="Calibri" w:hAnsi="XO Thames"/>
          <w:sz w:val="22"/>
          <w:szCs w:val="22"/>
          <w:lang w:eastAsia="en-US"/>
        </w:rPr>
        <w:t>3.2. Исполнитель в вправе:</w:t>
      </w:r>
    </w:p>
    <w:p w14:paraId="43F72E3F" w14:textId="77777777" w:rsidR="001D297B" w:rsidRPr="008406A7" w:rsidRDefault="001D297B" w:rsidP="001D297B">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3.2.1. требовать от Заказчика предоставления имеющейся у него информации, необходимой для исполнения обязательств по </w:t>
      </w:r>
      <w:r w:rsidR="004A39C5" w:rsidRPr="008406A7">
        <w:rPr>
          <w:rFonts w:ascii="XO Thames" w:eastAsia="Calibri" w:hAnsi="XO Thames"/>
          <w:sz w:val="22"/>
          <w:szCs w:val="22"/>
          <w:lang w:eastAsia="en-US"/>
        </w:rPr>
        <w:t>Контракт</w:t>
      </w:r>
      <w:r w:rsidR="00ED2D5E" w:rsidRPr="008406A7">
        <w:rPr>
          <w:rFonts w:ascii="XO Thames" w:eastAsia="Calibri" w:hAnsi="XO Thames"/>
          <w:sz w:val="22"/>
          <w:szCs w:val="22"/>
          <w:lang w:eastAsia="en-US"/>
        </w:rPr>
        <w:t>у</w:t>
      </w:r>
      <w:r w:rsidRPr="008406A7">
        <w:rPr>
          <w:rFonts w:ascii="XO Thames" w:eastAsia="Calibri" w:hAnsi="XO Thames"/>
          <w:sz w:val="22"/>
          <w:szCs w:val="22"/>
          <w:lang w:eastAsia="en-US"/>
        </w:rPr>
        <w:t>;</w:t>
      </w:r>
    </w:p>
    <w:p w14:paraId="7CB5FED9" w14:textId="77777777" w:rsidR="001D297B" w:rsidRPr="008406A7" w:rsidRDefault="001D297B" w:rsidP="001D297B">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3.2.2. требовать от Заказчика своевременной оплаты оказанной услуги  в порядке и на условиях, предусмотренных </w:t>
      </w:r>
      <w:r w:rsidR="004A39C5" w:rsidRPr="008406A7">
        <w:rPr>
          <w:rFonts w:ascii="XO Thames" w:eastAsia="Calibri" w:hAnsi="XO Thames"/>
          <w:sz w:val="22"/>
          <w:szCs w:val="22"/>
          <w:lang w:eastAsia="en-US"/>
        </w:rPr>
        <w:t>Контракт</w:t>
      </w:r>
      <w:r w:rsidR="00ED2D5E" w:rsidRPr="008406A7">
        <w:rPr>
          <w:rFonts w:ascii="XO Thames" w:eastAsia="Calibri" w:hAnsi="XO Thames"/>
          <w:sz w:val="22"/>
          <w:szCs w:val="22"/>
          <w:lang w:eastAsia="en-US"/>
        </w:rPr>
        <w:t>ом</w:t>
      </w:r>
      <w:r w:rsidRPr="008406A7">
        <w:rPr>
          <w:rFonts w:ascii="XO Thames" w:eastAsia="Calibri" w:hAnsi="XO Thames"/>
          <w:sz w:val="22"/>
          <w:szCs w:val="22"/>
          <w:lang w:eastAsia="en-US"/>
        </w:rPr>
        <w:t>.</w:t>
      </w:r>
    </w:p>
    <w:p w14:paraId="6CFED479" w14:textId="77777777" w:rsidR="001D297B" w:rsidRPr="008406A7" w:rsidRDefault="001D297B" w:rsidP="001D297B">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3.3. Заказчик обязан:</w:t>
      </w:r>
    </w:p>
    <w:p w14:paraId="072A19BA" w14:textId="77777777" w:rsidR="00362C7F" w:rsidRPr="008406A7" w:rsidRDefault="001D297B"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3.3.</w:t>
      </w:r>
      <w:proofErr w:type="gramStart"/>
      <w:r w:rsidRPr="008406A7">
        <w:rPr>
          <w:rFonts w:ascii="XO Thames" w:eastAsia="Calibri" w:hAnsi="XO Thames"/>
          <w:sz w:val="22"/>
          <w:szCs w:val="22"/>
          <w:lang w:eastAsia="en-US"/>
        </w:rPr>
        <w:t>1.</w:t>
      </w:r>
      <w:r w:rsidR="00362C7F" w:rsidRPr="008406A7">
        <w:rPr>
          <w:rFonts w:ascii="XO Thames" w:eastAsia="Calibri" w:hAnsi="XO Thames"/>
          <w:sz w:val="22"/>
          <w:szCs w:val="22"/>
          <w:lang w:eastAsia="en-US"/>
        </w:rPr>
        <w:t>Осуществлять</w:t>
      </w:r>
      <w:proofErr w:type="gramEnd"/>
      <w:r w:rsidR="00362C7F" w:rsidRPr="008406A7">
        <w:rPr>
          <w:rFonts w:ascii="XO Thames" w:eastAsia="Calibri" w:hAnsi="XO Thames"/>
          <w:sz w:val="22"/>
          <w:szCs w:val="22"/>
          <w:lang w:eastAsia="en-US"/>
        </w:rPr>
        <w:t xml:space="preserve"> контроль за выполнением Исполнителем услуг в соответствии с Контрактом.</w:t>
      </w:r>
    </w:p>
    <w:p w14:paraId="75299A1B"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3.3.2. Обеспечивать приемку оказанных услуг в соответствии с условиями Контракта.</w:t>
      </w:r>
    </w:p>
    <w:p w14:paraId="5809FE16"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Приемка результата  оказанных услуг осуществляется в порядке и в сроки, которые установлены Контрактом, и оформляется документом о приемке «Актом сдачи-приемки услуг» (далее – Акт), который подписывается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
    <w:p w14:paraId="12656AA3"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3.3.3. Проводить экспертизу результата оказанных услуг, в части их соответствия условиям Контракта. Экспертиза может проводиться Заказчиком своими силами или к ее проведению могут привлекаться эксперты, экспертные организации.</w:t>
      </w:r>
    </w:p>
    <w:p w14:paraId="57B89E1E"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3.3.4. Обеспечивать приемку  выполненных услуг в соответствии с условиями Контракта.</w:t>
      </w:r>
    </w:p>
    <w:p w14:paraId="6096D9DC"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3.3.5. В случае расторжения Контракта (по любым основаниям) оплатить Исполнителю стоимость оказанных услуг, фактически оказанных на момент расторжения Контракта, при условии отсутствия претензий по их качеству, на основании подписанных Исполнителем и Заказчиком без замечаний Актов.</w:t>
      </w:r>
    </w:p>
    <w:p w14:paraId="1630BB85"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3.4. Заказчик имеет право:</w:t>
      </w:r>
    </w:p>
    <w:p w14:paraId="669694B0"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3.4.1. Определять лиц, непосредственно участвующих в контроле за оказанием услуг Исполнителем и лиц, участвующих в приемке услуг по количеству и качеству. По решению Заказчика для приемки оказанных услуг Заказчик может создавать приемочную комиссию, которая состоит не менее чем из пяти человек.</w:t>
      </w:r>
    </w:p>
    <w:p w14:paraId="39D306B2"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3.4.2. Не отказывать в приемке оказанных услуг в случае выявления их несоответствия   условиям Контракта, если выявленное несоответствие не препятствует приемке результата услуг  и устранено Исполнителем.</w:t>
      </w:r>
    </w:p>
    <w:p w14:paraId="6FB49D93"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3.4.3. Требовать возмещения убытков в случае нарушения Исполнителем условий Контракта о сроках оказанных услуг и их качестве.</w:t>
      </w:r>
    </w:p>
    <w:p w14:paraId="7F0DF21B"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3.4.4. Взыскивать пеню и штраф, а также требовать возмещения убытков в соответствии с условиями  Контракта.</w:t>
      </w:r>
    </w:p>
    <w:p w14:paraId="550DF09D" w14:textId="77777777" w:rsidR="00362C7F" w:rsidRPr="008406A7" w:rsidRDefault="00362C7F" w:rsidP="00362C7F">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3.4.5. Выполнять иные обязанности, предусмотренные законодательством Российской Федрации.</w:t>
      </w:r>
    </w:p>
    <w:p w14:paraId="12D4AC27" w14:textId="77777777" w:rsidR="00D22051" w:rsidRPr="008406A7" w:rsidRDefault="00D22051" w:rsidP="00362C7F">
      <w:pPr>
        <w:autoSpaceDE w:val="0"/>
        <w:autoSpaceDN w:val="0"/>
        <w:adjustRightInd w:val="0"/>
        <w:ind w:firstLine="540"/>
        <w:rPr>
          <w:rFonts w:ascii="XO Thames" w:eastAsia="Calibri" w:hAnsi="XO Thames"/>
          <w:sz w:val="22"/>
          <w:szCs w:val="22"/>
          <w:lang w:eastAsia="en-US"/>
        </w:rPr>
      </w:pPr>
    </w:p>
    <w:p w14:paraId="03DD03FA" w14:textId="77777777" w:rsidR="00BE34C5" w:rsidRPr="008406A7" w:rsidRDefault="00D22051" w:rsidP="00BE34C5">
      <w:pPr>
        <w:autoSpaceDE w:val="0"/>
        <w:autoSpaceDN w:val="0"/>
        <w:adjustRightInd w:val="0"/>
        <w:jc w:val="center"/>
        <w:outlineLvl w:val="1"/>
        <w:rPr>
          <w:rFonts w:ascii="XO Thames" w:eastAsia="Calibri" w:hAnsi="XO Thames"/>
          <w:b/>
          <w:sz w:val="22"/>
          <w:szCs w:val="22"/>
          <w:lang w:eastAsia="en-US"/>
        </w:rPr>
      </w:pPr>
      <w:bookmarkStart w:id="4" w:name="Par86"/>
      <w:bookmarkEnd w:id="4"/>
      <w:r w:rsidRPr="008406A7">
        <w:rPr>
          <w:rFonts w:ascii="XO Thames" w:eastAsia="Calibri" w:hAnsi="XO Thames"/>
          <w:b/>
          <w:sz w:val="22"/>
          <w:szCs w:val="22"/>
          <w:lang w:eastAsia="en-US"/>
        </w:rPr>
        <w:t xml:space="preserve"> </w:t>
      </w:r>
      <w:r w:rsidR="00BE34C5" w:rsidRPr="008406A7">
        <w:rPr>
          <w:rFonts w:ascii="XO Thames" w:eastAsia="Calibri" w:hAnsi="XO Thames"/>
          <w:b/>
          <w:sz w:val="22"/>
          <w:szCs w:val="22"/>
          <w:lang w:eastAsia="en-US"/>
        </w:rPr>
        <w:t>4. Сроки и порядок оказания услуг и место оказания услуг</w:t>
      </w:r>
    </w:p>
    <w:p w14:paraId="50EE3CF3" w14:textId="77777777" w:rsidR="00BE34C5" w:rsidRPr="008406A7" w:rsidRDefault="00BE34C5" w:rsidP="00BE34C5">
      <w:pPr>
        <w:autoSpaceDE w:val="0"/>
        <w:autoSpaceDN w:val="0"/>
        <w:adjustRightInd w:val="0"/>
        <w:jc w:val="center"/>
        <w:outlineLvl w:val="1"/>
        <w:rPr>
          <w:rFonts w:ascii="XO Thames" w:eastAsia="Calibri" w:hAnsi="XO Thames"/>
          <w:b/>
          <w:sz w:val="22"/>
          <w:szCs w:val="22"/>
          <w:lang w:eastAsia="en-US"/>
        </w:rPr>
      </w:pPr>
    </w:p>
    <w:p w14:paraId="5EA519C8" w14:textId="21D7AFD0"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4.1. Исполнитель обязуется оказать услуги с даты заключения </w:t>
      </w:r>
      <w:r w:rsidR="004A39C5" w:rsidRPr="008406A7">
        <w:rPr>
          <w:rFonts w:ascii="XO Thames" w:eastAsia="Calibri" w:hAnsi="XO Thames"/>
          <w:sz w:val="22"/>
          <w:szCs w:val="22"/>
          <w:lang w:eastAsia="en-US"/>
        </w:rPr>
        <w:t>Контракт</w:t>
      </w:r>
      <w:r w:rsidRPr="008406A7">
        <w:rPr>
          <w:rFonts w:ascii="XO Thames" w:eastAsia="Calibri" w:hAnsi="XO Thames"/>
          <w:sz w:val="22"/>
          <w:szCs w:val="22"/>
          <w:lang w:eastAsia="en-US"/>
        </w:rPr>
        <w:t xml:space="preserve">а до </w:t>
      </w:r>
      <w:r w:rsidR="001C0185">
        <w:rPr>
          <w:rFonts w:ascii="XO Thames" w:eastAsia="Calibri" w:hAnsi="XO Thames"/>
          <w:sz w:val="22"/>
          <w:szCs w:val="22"/>
          <w:lang w:eastAsia="en-US"/>
        </w:rPr>
        <w:t>16</w:t>
      </w:r>
      <w:r w:rsidRPr="008406A7">
        <w:rPr>
          <w:rFonts w:ascii="XO Thames" w:eastAsia="Calibri" w:hAnsi="XO Thames"/>
          <w:sz w:val="22"/>
          <w:szCs w:val="22"/>
          <w:lang w:eastAsia="en-US"/>
        </w:rPr>
        <w:t>.</w:t>
      </w:r>
      <w:r w:rsidR="00BF3871" w:rsidRPr="008406A7">
        <w:rPr>
          <w:rFonts w:ascii="XO Thames" w:eastAsia="Calibri" w:hAnsi="XO Thames"/>
          <w:sz w:val="22"/>
          <w:szCs w:val="22"/>
          <w:lang w:eastAsia="en-US"/>
        </w:rPr>
        <w:t>1</w:t>
      </w:r>
      <w:r w:rsidR="001C0185">
        <w:rPr>
          <w:rFonts w:ascii="XO Thames" w:eastAsia="Calibri" w:hAnsi="XO Thames"/>
          <w:sz w:val="22"/>
          <w:szCs w:val="22"/>
          <w:lang w:eastAsia="en-US"/>
        </w:rPr>
        <w:t>1</w:t>
      </w:r>
      <w:r w:rsidRPr="008406A7">
        <w:rPr>
          <w:rFonts w:ascii="XO Thames" w:eastAsia="Calibri" w:hAnsi="XO Thames"/>
          <w:sz w:val="22"/>
          <w:szCs w:val="22"/>
          <w:lang w:eastAsia="en-US"/>
        </w:rPr>
        <w:t>.</w:t>
      </w:r>
      <w:r w:rsidR="0050653F" w:rsidRPr="008406A7">
        <w:rPr>
          <w:rFonts w:ascii="XO Thames" w:eastAsia="Calibri" w:hAnsi="XO Thames"/>
          <w:sz w:val="22"/>
          <w:szCs w:val="22"/>
          <w:lang w:eastAsia="en-US"/>
        </w:rPr>
        <w:t>202</w:t>
      </w:r>
      <w:r w:rsidR="00CD4A14">
        <w:rPr>
          <w:rFonts w:ascii="XO Thames" w:eastAsia="Calibri" w:hAnsi="XO Thames"/>
          <w:sz w:val="22"/>
          <w:szCs w:val="22"/>
          <w:lang w:eastAsia="en-US"/>
        </w:rPr>
        <w:t>6</w:t>
      </w:r>
      <w:r w:rsidRPr="008406A7">
        <w:rPr>
          <w:rFonts w:ascii="XO Thames" w:eastAsia="Calibri" w:hAnsi="XO Thames"/>
          <w:sz w:val="22"/>
          <w:szCs w:val="22"/>
          <w:lang w:eastAsia="en-US"/>
        </w:rPr>
        <w:t xml:space="preserve"> (включительно).</w:t>
      </w:r>
    </w:p>
    <w:p w14:paraId="7EDAEFE2"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4.2. Исполнитель имеет право исполнить обязательство или его часть досрочно.</w:t>
      </w:r>
    </w:p>
    <w:p w14:paraId="3031B653"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4.2. Обязательство Исполнителя по оказанию услуг считается исполненным с момента подписания Заказчиком без замечаний Акта сдачи-приемки оказанных услуг, по факту приемки оказанных услуг.</w:t>
      </w:r>
    </w:p>
    <w:p w14:paraId="7E2C667D" w14:textId="643AA2E0"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4.3. В течение </w:t>
      </w:r>
      <w:r w:rsidR="001C0185">
        <w:rPr>
          <w:rFonts w:ascii="XO Thames" w:eastAsia="Calibri" w:hAnsi="XO Thames"/>
          <w:sz w:val="22"/>
          <w:szCs w:val="22"/>
          <w:lang w:eastAsia="en-US"/>
        </w:rPr>
        <w:t>3</w:t>
      </w:r>
      <w:r w:rsidRPr="008406A7">
        <w:rPr>
          <w:rFonts w:ascii="XO Thames" w:eastAsia="Calibri" w:hAnsi="XO Thames"/>
          <w:sz w:val="22"/>
          <w:szCs w:val="22"/>
          <w:lang w:eastAsia="en-US"/>
        </w:rPr>
        <w:t xml:space="preserve"> (</w:t>
      </w:r>
      <w:r w:rsidR="001C0185">
        <w:rPr>
          <w:rFonts w:ascii="XO Thames" w:eastAsia="Calibri" w:hAnsi="XO Thames"/>
          <w:sz w:val="22"/>
          <w:szCs w:val="22"/>
          <w:lang w:eastAsia="en-US"/>
        </w:rPr>
        <w:t>трех</w:t>
      </w:r>
      <w:r w:rsidRPr="008406A7">
        <w:rPr>
          <w:rFonts w:ascii="XO Thames" w:eastAsia="Calibri" w:hAnsi="XO Thames"/>
          <w:sz w:val="22"/>
          <w:szCs w:val="22"/>
          <w:lang w:eastAsia="en-US"/>
        </w:rPr>
        <w:t xml:space="preserve">) </w:t>
      </w:r>
      <w:r w:rsidR="001C0185">
        <w:rPr>
          <w:rFonts w:ascii="XO Thames" w:eastAsia="Calibri" w:hAnsi="XO Thames"/>
          <w:sz w:val="22"/>
          <w:szCs w:val="22"/>
          <w:lang w:eastAsia="en-US"/>
        </w:rPr>
        <w:t>рабочих</w:t>
      </w:r>
      <w:r w:rsidRPr="008406A7">
        <w:rPr>
          <w:rFonts w:ascii="XO Thames" w:eastAsia="Calibri" w:hAnsi="XO Thames"/>
          <w:sz w:val="22"/>
          <w:szCs w:val="22"/>
          <w:lang w:eastAsia="en-US"/>
        </w:rPr>
        <w:t xml:space="preserve"> дней после приемки оказанных услуг Заказчиком без замечаний исполнитель представляет Заказчику подлинники платежных и иных документов:</w:t>
      </w:r>
    </w:p>
    <w:p w14:paraId="0864CF89"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счет;</w:t>
      </w:r>
    </w:p>
    <w:p w14:paraId="1E7A73A4"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Акт сдачи-приемки оказанных услуг, подписанный Исполнителем.</w:t>
      </w:r>
    </w:p>
    <w:p w14:paraId="5AB32F3F" w14:textId="5208E73E" w:rsidR="00BF3871" w:rsidRDefault="00BF3871" w:rsidP="00BF3871">
      <w:pPr>
        <w:tabs>
          <w:tab w:val="left" w:pos="426"/>
          <w:tab w:val="left" w:pos="567"/>
        </w:tabs>
        <w:ind w:firstLine="0"/>
        <w:rPr>
          <w:rFonts w:ascii="XO Thames" w:hAnsi="XO Thames"/>
          <w:b/>
          <w:i/>
          <w:sz w:val="22"/>
          <w:szCs w:val="22"/>
        </w:rPr>
      </w:pPr>
      <w:r w:rsidRPr="008406A7">
        <w:rPr>
          <w:rFonts w:ascii="XO Thames" w:eastAsia="Calibri" w:hAnsi="XO Thames"/>
          <w:sz w:val="22"/>
          <w:szCs w:val="22"/>
          <w:lang w:eastAsia="en-US"/>
        </w:rPr>
        <w:tab/>
        <w:t xml:space="preserve">  </w:t>
      </w:r>
      <w:r w:rsidR="00BE34C5" w:rsidRPr="008406A7">
        <w:rPr>
          <w:rFonts w:ascii="XO Thames" w:eastAsia="Calibri" w:hAnsi="XO Thames"/>
          <w:sz w:val="22"/>
          <w:szCs w:val="22"/>
          <w:lang w:eastAsia="en-US"/>
        </w:rPr>
        <w:t>4.4. Место оказания услуг:</w:t>
      </w:r>
      <w:r w:rsidRPr="008406A7">
        <w:rPr>
          <w:rFonts w:ascii="XO Thames" w:hAnsi="XO Thames"/>
        </w:rPr>
        <w:t xml:space="preserve"> г. </w:t>
      </w:r>
      <w:proofErr w:type="gramStart"/>
      <w:r w:rsidRPr="008406A7">
        <w:rPr>
          <w:rFonts w:ascii="XO Thames" w:hAnsi="XO Thames"/>
        </w:rPr>
        <w:t xml:space="preserve">Саратов,  </w:t>
      </w:r>
      <w:r w:rsidR="001C0185">
        <w:rPr>
          <w:rFonts w:ascii="XO Thames" w:hAnsi="XO Thames"/>
        </w:rPr>
        <w:t>пр</w:t>
      </w:r>
      <w:proofErr w:type="gramEnd"/>
      <w:r w:rsidR="001C0185">
        <w:rPr>
          <w:rFonts w:ascii="XO Thames" w:hAnsi="XO Thames"/>
        </w:rPr>
        <w:t>-т Энтузиастов 64А</w:t>
      </w:r>
      <w:r w:rsidRPr="008406A7">
        <w:rPr>
          <w:rFonts w:ascii="XO Thames" w:hAnsi="XO Thames"/>
          <w:b/>
          <w:i/>
          <w:sz w:val="22"/>
          <w:szCs w:val="22"/>
        </w:rPr>
        <w:t xml:space="preserve"> </w:t>
      </w:r>
    </w:p>
    <w:p w14:paraId="0FAD1878" w14:textId="2882B520" w:rsidR="001C0185" w:rsidRPr="001C0185" w:rsidRDefault="001C0185" w:rsidP="001C0185">
      <w:pPr>
        <w:tabs>
          <w:tab w:val="left" w:pos="426"/>
          <w:tab w:val="left" w:pos="567"/>
        </w:tabs>
        <w:ind w:left="426" w:firstLine="141"/>
        <w:rPr>
          <w:rFonts w:ascii="XO Thames" w:hAnsi="XO Thames"/>
          <w:bCs/>
          <w:iCs/>
          <w:sz w:val="22"/>
          <w:szCs w:val="22"/>
        </w:rPr>
      </w:pPr>
      <w:r w:rsidRPr="001C0185">
        <w:rPr>
          <w:rFonts w:ascii="XO Thames" w:hAnsi="XO Thames"/>
          <w:bCs/>
          <w:iCs/>
          <w:sz w:val="22"/>
          <w:szCs w:val="22"/>
        </w:rPr>
        <w:t>4.5 Срок исполнения контракта: 14.12.2026 г.</w:t>
      </w:r>
    </w:p>
    <w:p w14:paraId="27286778" w14:textId="77777777" w:rsidR="00D22051" w:rsidRPr="008406A7" w:rsidRDefault="00D22051" w:rsidP="00BF3871">
      <w:pPr>
        <w:autoSpaceDE w:val="0"/>
        <w:autoSpaceDN w:val="0"/>
        <w:adjustRightInd w:val="0"/>
        <w:ind w:firstLine="540"/>
        <w:rPr>
          <w:rFonts w:ascii="XO Thames" w:eastAsia="Calibri" w:hAnsi="XO Thames"/>
          <w:sz w:val="22"/>
          <w:szCs w:val="22"/>
          <w:lang w:eastAsia="en-US"/>
        </w:rPr>
      </w:pPr>
    </w:p>
    <w:p w14:paraId="5416296E" w14:textId="77777777" w:rsidR="00D22051" w:rsidRPr="008406A7" w:rsidRDefault="00C03FD1" w:rsidP="00D22051">
      <w:pPr>
        <w:autoSpaceDE w:val="0"/>
        <w:autoSpaceDN w:val="0"/>
        <w:adjustRightInd w:val="0"/>
        <w:jc w:val="center"/>
        <w:outlineLvl w:val="1"/>
        <w:rPr>
          <w:rFonts w:ascii="XO Thames" w:eastAsia="Calibri" w:hAnsi="XO Thames"/>
          <w:b/>
          <w:sz w:val="22"/>
          <w:szCs w:val="22"/>
          <w:lang w:eastAsia="en-US"/>
        </w:rPr>
      </w:pPr>
      <w:r w:rsidRPr="008406A7">
        <w:rPr>
          <w:rFonts w:ascii="XO Thames" w:eastAsia="Calibri" w:hAnsi="XO Thames"/>
          <w:b/>
          <w:sz w:val="22"/>
          <w:szCs w:val="22"/>
          <w:lang w:eastAsia="en-US"/>
        </w:rPr>
        <w:t>5</w:t>
      </w:r>
      <w:r w:rsidR="00D22051" w:rsidRPr="008406A7">
        <w:rPr>
          <w:rFonts w:ascii="XO Thames" w:eastAsia="Calibri" w:hAnsi="XO Thames"/>
          <w:b/>
          <w:sz w:val="22"/>
          <w:szCs w:val="22"/>
          <w:lang w:eastAsia="en-US"/>
        </w:rPr>
        <w:t xml:space="preserve">. Приемка </w:t>
      </w:r>
      <w:r w:rsidRPr="008406A7">
        <w:rPr>
          <w:rFonts w:ascii="XO Thames" w:eastAsia="Calibri" w:hAnsi="XO Thames"/>
          <w:b/>
          <w:sz w:val="22"/>
          <w:szCs w:val="22"/>
          <w:lang w:eastAsia="en-US"/>
        </w:rPr>
        <w:t>услуги</w:t>
      </w:r>
      <w:r w:rsidR="00D22051" w:rsidRPr="008406A7">
        <w:rPr>
          <w:rFonts w:ascii="XO Thames" w:eastAsia="Calibri" w:hAnsi="XO Thames"/>
          <w:b/>
          <w:sz w:val="22"/>
          <w:szCs w:val="22"/>
          <w:lang w:eastAsia="en-US"/>
        </w:rPr>
        <w:t xml:space="preserve"> </w:t>
      </w:r>
    </w:p>
    <w:p w14:paraId="71403BB2" w14:textId="77777777" w:rsidR="00BF64CA" w:rsidRPr="008406A7" w:rsidRDefault="00BF64CA" w:rsidP="00BE34C5">
      <w:pPr>
        <w:autoSpaceDE w:val="0"/>
        <w:autoSpaceDN w:val="0"/>
        <w:adjustRightInd w:val="0"/>
        <w:ind w:firstLine="540"/>
        <w:rPr>
          <w:rFonts w:ascii="XO Thames" w:eastAsia="Calibri" w:hAnsi="XO Thames"/>
          <w:sz w:val="22"/>
          <w:szCs w:val="22"/>
          <w:lang w:eastAsia="en-US"/>
        </w:rPr>
      </w:pPr>
    </w:p>
    <w:p w14:paraId="483F1A98" w14:textId="77777777" w:rsidR="00000E60" w:rsidRPr="008406A7" w:rsidRDefault="00C03FD1" w:rsidP="00BF64CA">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5</w:t>
      </w:r>
      <w:r w:rsidR="00000E60" w:rsidRPr="008406A7">
        <w:rPr>
          <w:rFonts w:ascii="XO Thames" w:eastAsia="Calibri" w:hAnsi="XO Thames"/>
          <w:sz w:val="22"/>
          <w:szCs w:val="22"/>
          <w:lang w:eastAsia="en-US"/>
        </w:rPr>
        <w:t xml:space="preserve">.1. Заказчик назначает ответственных лиц, непосредственно участвующих в контроле за ходом </w:t>
      </w:r>
      <w:r w:rsidRPr="008406A7">
        <w:rPr>
          <w:rFonts w:ascii="XO Thames" w:eastAsia="Calibri" w:hAnsi="XO Thames"/>
          <w:sz w:val="22"/>
          <w:szCs w:val="22"/>
          <w:lang w:eastAsia="en-US"/>
        </w:rPr>
        <w:t>оказания услуги</w:t>
      </w:r>
      <w:r w:rsidR="00000E60" w:rsidRPr="008406A7">
        <w:rPr>
          <w:rFonts w:ascii="XO Thames" w:eastAsia="Calibri" w:hAnsi="XO Thames"/>
          <w:sz w:val="22"/>
          <w:szCs w:val="22"/>
          <w:lang w:eastAsia="en-US"/>
        </w:rPr>
        <w:t xml:space="preserve">, для проверки соответствия </w:t>
      </w:r>
      <w:r w:rsidR="00535356" w:rsidRPr="008406A7">
        <w:rPr>
          <w:rFonts w:ascii="XO Thames" w:eastAsia="Calibri" w:hAnsi="XO Thames"/>
          <w:sz w:val="22"/>
          <w:szCs w:val="22"/>
          <w:lang w:eastAsia="en-US"/>
        </w:rPr>
        <w:t>ее</w:t>
      </w:r>
      <w:r w:rsidR="00000E60" w:rsidRPr="008406A7">
        <w:rPr>
          <w:rFonts w:ascii="XO Thames" w:eastAsia="Calibri" w:hAnsi="XO Thames"/>
          <w:sz w:val="22"/>
          <w:szCs w:val="22"/>
          <w:lang w:eastAsia="en-US"/>
        </w:rPr>
        <w:t xml:space="preserve"> объема и качества требованиям, установленным в настоящем контракте (далее – ответственные лица).</w:t>
      </w:r>
    </w:p>
    <w:p w14:paraId="37EC07AB" w14:textId="77777777" w:rsidR="00BE34C5" w:rsidRPr="008406A7" w:rsidRDefault="00535356"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5</w:t>
      </w:r>
      <w:r w:rsidR="00000E60" w:rsidRPr="008406A7">
        <w:rPr>
          <w:rFonts w:ascii="XO Thames" w:eastAsia="Calibri" w:hAnsi="XO Thames"/>
          <w:sz w:val="22"/>
          <w:szCs w:val="22"/>
          <w:lang w:eastAsia="en-US"/>
        </w:rPr>
        <w:t>.</w:t>
      </w:r>
      <w:r w:rsidRPr="008406A7">
        <w:rPr>
          <w:rFonts w:ascii="XO Thames" w:eastAsia="Calibri" w:hAnsi="XO Thames"/>
          <w:sz w:val="22"/>
          <w:szCs w:val="22"/>
          <w:lang w:eastAsia="en-US"/>
        </w:rPr>
        <w:t>2</w:t>
      </w:r>
      <w:r w:rsidR="00BE34C5" w:rsidRPr="008406A7">
        <w:rPr>
          <w:rFonts w:ascii="XO Thames" w:eastAsia="Calibri" w:hAnsi="XO Thames"/>
          <w:sz w:val="22"/>
          <w:szCs w:val="22"/>
          <w:lang w:eastAsia="en-US"/>
        </w:rPr>
        <w:t xml:space="preserve">. До приемки результата оказанных Услуг для проверки предоставленных Исполнителем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оказанных услуг требованиям, установленным настоящим Контрактом, может также осуществляться с привлечением независимых экспертов. </w:t>
      </w:r>
    </w:p>
    <w:p w14:paraId="74EF0BC7"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 5.3. Услуги, не соответствующие требованиям, предусмотренным Контрактом, приемке не подлежит. При этом Заказчиком составляется мотивированный отказ от приемки таких услуг и подписания Акта, который направляется Исполнителю в течение 5 (пяти) рабочих дней с момента выявления несоответствия Услуг требованиям законодательства и условиям Контракта.</w:t>
      </w:r>
    </w:p>
    <w:p w14:paraId="11A3B746"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5.4. Моментом исполнения обязательств Исполнителя по передаче результата оказанных услуг считается дата подписания Заказчиком без замечаний Акта.</w:t>
      </w:r>
    </w:p>
    <w:p w14:paraId="50BAB426" w14:textId="77777777" w:rsidR="00BE34C5" w:rsidRPr="008406A7" w:rsidRDefault="00BE34C5" w:rsidP="00BE34C5">
      <w:pPr>
        <w:autoSpaceDE w:val="0"/>
        <w:autoSpaceDN w:val="0"/>
        <w:adjustRightInd w:val="0"/>
        <w:ind w:firstLine="540"/>
        <w:rPr>
          <w:rFonts w:ascii="XO Thames" w:eastAsia="Calibri" w:hAnsi="XO Thames"/>
          <w:sz w:val="22"/>
          <w:szCs w:val="22"/>
          <w:lang w:eastAsia="en-US"/>
        </w:rPr>
      </w:pPr>
      <w:r w:rsidRPr="008406A7">
        <w:rPr>
          <w:rFonts w:ascii="XO Thames" w:eastAsia="Calibri" w:hAnsi="XO Thames"/>
          <w:sz w:val="22"/>
          <w:szCs w:val="22"/>
          <w:lang w:eastAsia="en-US"/>
        </w:rPr>
        <w:t xml:space="preserve">5.5. Гарантийный срок нормальной эксплуатации результата услуг составляет 12 месяцев с даты подписания Сторонами Акта сдачи-приемки оказанных услуг. </w:t>
      </w:r>
    </w:p>
    <w:p w14:paraId="259DE6BB" w14:textId="77777777" w:rsidR="00000E60" w:rsidRPr="008406A7" w:rsidRDefault="00000E60" w:rsidP="00BF64CA">
      <w:pPr>
        <w:autoSpaceDE w:val="0"/>
        <w:autoSpaceDN w:val="0"/>
        <w:adjustRightInd w:val="0"/>
        <w:ind w:firstLine="540"/>
        <w:rPr>
          <w:rFonts w:ascii="XO Thames" w:eastAsia="Calibri" w:hAnsi="XO Thames"/>
          <w:sz w:val="22"/>
          <w:szCs w:val="22"/>
          <w:lang w:eastAsia="en-US"/>
        </w:rPr>
      </w:pPr>
    </w:p>
    <w:p w14:paraId="35A94E01" w14:textId="77777777" w:rsidR="009A012C" w:rsidRPr="008406A7" w:rsidRDefault="009A012C" w:rsidP="009A012C">
      <w:pPr>
        <w:autoSpaceDE w:val="0"/>
        <w:autoSpaceDN w:val="0"/>
        <w:adjustRightInd w:val="0"/>
        <w:ind w:firstLine="567"/>
        <w:jc w:val="center"/>
        <w:rPr>
          <w:rFonts w:ascii="XO Thames" w:hAnsi="XO Thames"/>
          <w:b/>
          <w:sz w:val="22"/>
          <w:szCs w:val="22"/>
        </w:rPr>
      </w:pPr>
      <w:r w:rsidRPr="008406A7">
        <w:rPr>
          <w:rFonts w:ascii="XO Thames" w:hAnsi="XO Thames"/>
          <w:b/>
          <w:sz w:val="22"/>
          <w:szCs w:val="22"/>
        </w:rPr>
        <w:t>6. Ответственность Сторон</w:t>
      </w:r>
    </w:p>
    <w:p w14:paraId="3B224D70" w14:textId="77777777" w:rsidR="009A012C" w:rsidRPr="008406A7" w:rsidRDefault="009A012C" w:rsidP="009A012C">
      <w:pPr>
        <w:autoSpaceDE w:val="0"/>
        <w:autoSpaceDN w:val="0"/>
        <w:adjustRightInd w:val="0"/>
        <w:ind w:firstLine="567"/>
        <w:rPr>
          <w:rFonts w:ascii="XO Thames" w:hAnsi="XO Thames"/>
          <w:sz w:val="22"/>
          <w:szCs w:val="22"/>
          <w:highlight w:val="green"/>
        </w:rPr>
      </w:pPr>
    </w:p>
    <w:p w14:paraId="2E0189B2"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14:paraId="0C0C3A7F"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proofErr w:type="gramStart"/>
      <w:r w:rsidRPr="008406A7">
        <w:rPr>
          <w:rFonts w:ascii="XO Thames" w:hAnsi="XO Thames"/>
          <w:sz w:val="22"/>
          <w:szCs w:val="22"/>
        </w:rPr>
        <w:t>Заказчик  направляет</w:t>
      </w:r>
      <w:proofErr w:type="gramEnd"/>
      <w:r w:rsidRPr="008406A7">
        <w:rPr>
          <w:rFonts w:ascii="XO Thames" w:hAnsi="XO Thames"/>
          <w:sz w:val="22"/>
          <w:szCs w:val="22"/>
        </w:rPr>
        <w:t xml:space="preserve">  Исполнителю требование об уплате неустоек (штрафов, пеней), которое подлежит исполнению в течение 3 (трёх) рабочих дней с даты получения. Если в течение 3 (трёх) рабочих дней после получения требования Исполнитель его не исполнит, Заказчик вправе произвести оплату по Контракту за вычетом соответствующего размера неустойки (штрафа, пени), а также Заказчик вправе удержать сумму штрафа или пени из суммы обеспечения исполнения Контракта (внесённого денежными средствами).</w:t>
      </w:r>
    </w:p>
    <w:p w14:paraId="4C2CE2E4"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 xml:space="preserve">6.3. Размер штрафа устанавливается настоящим контрактом в порядке, установленном Правилами определения размера штрафа, утвержденными Постановлением Правительства РФ от 30.08.2017 года №1042. </w:t>
      </w:r>
    </w:p>
    <w:p w14:paraId="71092CFA"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 xml:space="preserve">6.4.  За каждый факт неисполнения или ненадлежащего исполнения Исполнителем обязательств, предусмотренных Контрактом (в том числе неисполнения или ненадлежащего исполнения гарантийного обязательства, оказания некачественной услуги или непредставления документов, указанных в Контракте),  за исключением просрочки исполнения обязательств (в том числе гарантийных обязательств), предусмотренных Контрактом, Исполнитель выплачивает Заказчику штраф в размере 10% цены Контракта. </w:t>
      </w:r>
    </w:p>
    <w:p w14:paraId="080F5F18"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14:paraId="50BFE154"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 xml:space="preserve">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C342389"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6.7. За каждый день просрочки исполнения Исполнителем обязательства, предусмотренного частью 30 статьи 34 Федерального закона №44-ФЗ, начисляется пеня в размере, определенном порядке, установленном в настоящем Контракте.</w:t>
      </w:r>
    </w:p>
    <w:p w14:paraId="27443EAD"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02528BA"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 xml:space="preserve">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C980BB0"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lastRenderedPageBreak/>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(одна тысяча) рублей.</w:t>
      </w:r>
    </w:p>
    <w:p w14:paraId="6005278B"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CAE819"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336D070"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E72BDC"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6.14.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478A623A"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6.15. Уплата неустойки (штрафа, пени) и возмещение убытков, связанных с ненадлежащим исполнением Сторонами своих обязательств по настоящему Контракту, не освобождает Стороны от исполнения обязательств, принятых на себя по Контракту.</w:t>
      </w:r>
    </w:p>
    <w:p w14:paraId="22E7139A"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6.16. Вред, причиненный третьим лицам по вине Исполнителя при исполнении обязательств по Контракту, возмещается за его счет.</w:t>
      </w:r>
    </w:p>
    <w:p w14:paraId="15E7CE32" w14:textId="77777777" w:rsidR="009A012C" w:rsidRPr="008406A7" w:rsidRDefault="009A012C" w:rsidP="009A012C">
      <w:pPr>
        <w:suppressAutoHyphens/>
        <w:ind w:firstLine="567"/>
        <w:rPr>
          <w:rFonts w:ascii="XO Thames" w:hAnsi="XO Thames"/>
          <w:sz w:val="22"/>
          <w:szCs w:val="22"/>
        </w:rPr>
      </w:pPr>
      <w:r w:rsidRPr="008406A7">
        <w:rPr>
          <w:rFonts w:ascii="XO Thames" w:hAnsi="XO Thames"/>
          <w:sz w:val="22"/>
          <w:szCs w:val="22"/>
        </w:rPr>
        <w:t>6.17.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DE0012" w14:textId="77777777" w:rsidR="009A012C" w:rsidRPr="008406A7" w:rsidRDefault="009A012C" w:rsidP="00BF64CA">
      <w:pPr>
        <w:autoSpaceDE w:val="0"/>
        <w:autoSpaceDN w:val="0"/>
        <w:adjustRightInd w:val="0"/>
        <w:ind w:firstLine="540"/>
        <w:rPr>
          <w:rFonts w:ascii="XO Thames" w:eastAsia="Calibri" w:hAnsi="XO Thames"/>
          <w:sz w:val="22"/>
          <w:szCs w:val="22"/>
          <w:lang w:eastAsia="en-US"/>
        </w:rPr>
      </w:pPr>
    </w:p>
    <w:p w14:paraId="77B59D4F" w14:textId="77777777" w:rsidR="00D22051" w:rsidRPr="008406A7" w:rsidRDefault="009A012C" w:rsidP="00D22051">
      <w:pPr>
        <w:autoSpaceDE w:val="0"/>
        <w:autoSpaceDN w:val="0"/>
        <w:adjustRightInd w:val="0"/>
        <w:jc w:val="center"/>
        <w:outlineLvl w:val="1"/>
        <w:rPr>
          <w:rFonts w:ascii="XO Thames" w:eastAsia="Calibri" w:hAnsi="XO Thames"/>
          <w:b/>
          <w:sz w:val="22"/>
          <w:szCs w:val="22"/>
          <w:lang w:eastAsia="en-US"/>
        </w:rPr>
      </w:pPr>
      <w:r w:rsidRPr="008406A7">
        <w:rPr>
          <w:rFonts w:ascii="XO Thames" w:eastAsia="Calibri" w:hAnsi="XO Thames"/>
          <w:b/>
          <w:sz w:val="22"/>
          <w:szCs w:val="22"/>
          <w:lang w:eastAsia="en-US"/>
        </w:rPr>
        <w:t>7</w:t>
      </w:r>
      <w:r w:rsidR="00D22051" w:rsidRPr="008406A7">
        <w:rPr>
          <w:rFonts w:ascii="XO Thames" w:eastAsia="Calibri" w:hAnsi="XO Thames"/>
          <w:b/>
          <w:sz w:val="22"/>
          <w:szCs w:val="22"/>
          <w:lang w:eastAsia="en-US"/>
        </w:rPr>
        <w:t xml:space="preserve">. Качество </w:t>
      </w:r>
      <w:r w:rsidR="00535356" w:rsidRPr="008406A7">
        <w:rPr>
          <w:rFonts w:ascii="XO Thames" w:eastAsia="Calibri" w:hAnsi="XO Thames"/>
          <w:b/>
          <w:sz w:val="22"/>
          <w:szCs w:val="22"/>
          <w:lang w:eastAsia="en-US"/>
        </w:rPr>
        <w:t>услуги</w:t>
      </w:r>
    </w:p>
    <w:p w14:paraId="0D60D9C3" w14:textId="77777777" w:rsidR="00BF64CA" w:rsidRPr="008406A7" w:rsidRDefault="00BF64CA" w:rsidP="00D22051">
      <w:pPr>
        <w:autoSpaceDE w:val="0"/>
        <w:autoSpaceDN w:val="0"/>
        <w:adjustRightInd w:val="0"/>
        <w:jc w:val="center"/>
        <w:outlineLvl w:val="1"/>
        <w:rPr>
          <w:rFonts w:ascii="XO Thames" w:eastAsia="Calibri" w:hAnsi="XO Thames"/>
          <w:b/>
          <w:sz w:val="22"/>
          <w:szCs w:val="22"/>
          <w:lang w:eastAsia="en-US"/>
        </w:rPr>
      </w:pPr>
    </w:p>
    <w:p w14:paraId="578EBD45" w14:textId="77777777" w:rsidR="00D22051" w:rsidRPr="008406A7" w:rsidRDefault="009A012C" w:rsidP="00D22051">
      <w:pPr>
        <w:autoSpaceDE w:val="0"/>
        <w:autoSpaceDN w:val="0"/>
        <w:adjustRightInd w:val="0"/>
        <w:ind w:firstLine="539"/>
        <w:rPr>
          <w:rFonts w:ascii="XO Thames" w:eastAsia="Calibri" w:hAnsi="XO Thames"/>
          <w:sz w:val="22"/>
          <w:szCs w:val="22"/>
          <w:lang w:eastAsia="en-US"/>
        </w:rPr>
      </w:pPr>
      <w:r w:rsidRPr="008406A7">
        <w:rPr>
          <w:rFonts w:ascii="XO Thames" w:eastAsia="Calibri" w:hAnsi="XO Thames"/>
          <w:sz w:val="22"/>
          <w:szCs w:val="22"/>
          <w:lang w:eastAsia="en-US"/>
        </w:rPr>
        <w:t>7</w:t>
      </w:r>
      <w:r w:rsidR="00D22051" w:rsidRPr="008406A7">
        <w:rPr>
          <w:rFonts w:ascii="XO Thames" w:eastAsia="Calibri" w:hAnsi="XO Thames"/>
          <w:sz w:val="22"/>
          <w:szCs w:val="22"/>
          <w:lang w:eastAsia="en-US"/>
        </w:rPr>
        <w:t>.1. Качество</w:t>
      </w:r>
      <w:r w:rsidR="00535356" w:rsidRPr="008406A7">
        <w:rPr>
          <w:rFonts w:ascii="XO Thames" w:eastAsia="Calibri" w:hAnsi="XO Thames"/>
          <w:sz w:val="22"/>
          <w:szCs w:val="22"/>
          <w:lang w:eastAsia="en-US"/>
        </w:rPr>
        <w:t xml:space="preserve"> услуги</w:t>
      </w:r>
      <w:r w:rsidR="00D22051" w:rsidRPr="008406A7">
        <w:rPr>
          <w:rFonts w:ascii="XO Thames" w:eastAsia="Calibri" w:hAnsi="XO Thames"/>
          <w:sz w:val="22"/>
          <w:szCs w:val="22"/>
          <w:lang w:eastAsia="en-US"/>
        </w:rPr>
        <w:t xml:space="preserve"> должно соответствовать требованиям законодательства Р</w:t>
      </w:r>
      <w:r w:rsidR="00F71626" w:rsidRPr="008406A7">
        <w:rPr>
          <w:rFonts w:ascii="XO Thames" w:eastAsia="Calibri" w:hAnsi="XO Thames"/>
          <w:sz w:val="22"/>
          <w:szCs w:val="22"/>
          <w:lang w:eastAsia="en-US"/>
        </w:rPr>
        <w:t>оссийской Федерации</w:t>
      </w:r>
      <w:r w:rsidR="00AC5370" w:rsidRPr="008406A7">
        <w:rPr>
          <w:rFonts w:ascii="XO Thames" w:eastAsia="Calibri" w:hAnsi="XO Thames"/>
          <w:sz w:val="22"/>
          <w:szCs w:val="22"/>
          <w:lang w:eastAsia="en-US"/>
        </w:rPr>
        <w:t>.</w:t>
      </w:r>
    </w:p>
    <w:p w14:paraId="19FFD915" w14:textId="77777777" w:rsidR="00F155D8" w:rsidRPr="008406A7" w:rsidRDefault="00F155D8" w:rsidP="00F155D8">
      <w:pPr>
        <w:autoSpaceDE w:val="0"/>
        <w:autoSpaceDN w:val="0"/>
        <w:adjustRightInd w:val="0"/>
        <w:rPr>
          <w:rFonts w:ascii="XO Thames" w:eastAsia="Calibri" w:hAnsi="XO Thames"/>
          <w:sz w:val="22"/>
          <w:szCs w:val="22"/>
          <w:lang w:eastAsia="en-US"/>
        </w:rPr>
      </w:pPr>
    </w:p>
    <w:p w14:paraId="0737CC61" w14:textId="77777777" w:rsidR="009A012C" w:rsidRPr="008406A7" w:rsidRDefault="009A012C" w:rsidP="009A012C">
      <w:pPr>
        <w:shd w:val="clear" w:color="auto" w:fill="FFFFFF"/>
        <w:ind w:firstLine="567"/>
        <w:jc w:val="center"/>
        <w:outlineLvl w:val="0"/>
        <w:rPr>
          <w:rFonts w:ascii="XO Thames" w:hAnsi="XO Thames"/>
          <w:b/>
          <w:sz w:val="22"/>
          <w:szCs w:val="22"/>
        </w:rPr>
      </w:pPr>
      <w:bookmarkStart w:id="5" w:name="P176"/>
      <w:bookmarkEnd w:id="5"/>
      <w:r w:rsidRPr="008406A7">
        <w:rPr>
          <w:rFonts w:ascii="XO Thames" w:hAnsi="XO Thames"/>
          <w:b/>
          <w:sz w:val="22"/>
          <w:szCs w:val="22"/>
        </w:rPr>
        <w:t xml:space="preserve">8. Изменение, расторжение </w:t>
      </w:r>
      <w:r w:rsidR="004A39C5" w:rsidRPr="008406A7">
        <w:rPr>
          <w:rFonts w:ascii="XO Thames" w:hAnsi="XO Thames"/>
          <w:b/>
          <w:sz w:val="22"/>
          <w:szCs w:val="22"/>
        </w:rPr>
        <w:t>Контракт</w:t>
      </w:r>
      <w:r w:rsidRPr="008406A7">
        <w:rPr>
          <w:rFonts w:ascii="XO Thames" w:hAnsi="XO Thames"/>
          <w:b/>
          <w:sz w:val="22"/>
          <w:szCs w:val="22"/>
        </w:rPr>
        <w:t>а</w:t>
      </w:r>
    </w:p>
    <w:p w14:paraId="02A85F3D" w14:textId="77777777" w:rsidR="009A012C" w:rsidRPr="008406A7" w:rsidRDefault="009A012C" w:rsidP="009A012C">
      <w:pPr>
        <w:shd w:val="clear" w:color="auto" w:fill="FFFFFF"/>
        <w:ind w:firstLine="567"/>
        <w:jc w:val="center"/>
        <w:outlineLvl w:val="0"/>
        <w:rPr>
          <w:rFonts w:ascii="XO Thames" w:hAnsi="XO Thames"/>
          <w:b/>
          <w:sz w:val="22"/>
          <w:szCs w:val="22"/>
          <w:highlight w:val="green"/>
        </w:rPr>
      </w:pPr>
    </w:p>
    <w:p w14:paraId="105A4AE7" w14:textId="77777777" w:rsidR="009A012C" w:rsidRPr="008406A7" w:rsidRDefault="009A012C" w:rsidP="009A012C">
      <w:pPr>
        <w:suppressAutoHyphens/>
        <w:ind w:firstLine="709"/>
        <w:rPr>
          <w:rFonts w:ascii="XO Thames" w:hAnsi="XO Thames"/>
          <w:sz w:val="22"/>
          <w:szCs w:val="22"/>
        </w:rPr>
      </w:pPr>
      <w:r w:rsidRPr="008406A7">
        <w:rPr>
          <w:rFonts w:ascii="XO Thames" w:hAnsi="XO Thames"/>
          <w:sz w:val="22"/>
          <w:szCs w:val="22"/>
        </w:rPr>
        <w:t>8.1. Изменение обязательств между сторонами осуществляется в порядке, установленном законодательством Российской Федерации и Контрактом.</w:t>
      </w:r>
    </w:p>
    <w:p w14:paraId="72F84C0B" w14:textId="77777777" w:rsidR="009A012C" w:rsidRPr="008406A7" w:rsidRDefault="009A012C" w:rsidP="009A012C">
      <w:pPr>
        <w:suppressAutoHyphens/>
        <w:ind w:firstLine="709"/>
        <w:rPr>
          <w:rFonts w:ascii="XO Thames" w:hAnsi="XO Thames"/>
          <w:sz w:val="22"/>
          <w:szCs w:val="22"/>
        </w:rPr>
      </w:pPr>
      <w:r w:rsidRPr="008406A7">
        <w:rPr>
          <w:rFonts w:ascii="XO Thames" w:hAnsi="XO Thames"/>
          <w:sz w:val="22"/>
          <w:szCs w:val="22"/>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14:paraId="3A8A47D2" w14:textId="77777777" w:rsidR="009A012C" w:rsidRPr="008406A7" w:rsidRDefault="009A012C" w:rsidP="009A012C">
      <w:pPr>
        <w:autoSpaceDE w:val="0"/>
        <w:autoSpaceDN w:val="0"/>
        <w:adjustRightInd w:val="0"/>
        <w:ind w:firstLine="709"/>
        <w:rPr>
          <w:rFonts w:ascii="XO Thames" w:hAnsi="XO Thames"/>
          <w:sz w:val="22"/>
          <w:szCs w:val="22"/>
        </w:rPr>
      </w:pPr>
      <w:r w:rsidRPr="008406A7">
        <w:rPr>
          <w:rFonts w:ascii="XO Thames" w:hAnsi="XO Thames"/>
          <w:sz w:val="22"/>
          <w:szCs w:val="22"/>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5F206A6" w14:textId="77777777" w:rsidR="009A012C" w:rsidRPr="008406A7" w:rsidRDefault="009A012C" w:rsidP="009A012C">
      <w:pPr>
        <w:autoSpaceDE w:val="0"/>
        <w:autoSpaceDN w:val="0"/>
        <w:adjustRightInd w:val="0"/>
        <w:ind w:firstLine="709"/>
        <w:rPr>
          <w:rFonts w:ascii="XO Thames" w:hAnsi="XO Thames"/>
          <w:sz w:val="22"/>
          <w:szCs w:val="22"/>
        </w:rPr>
      </w:pPr>
      <w:r w:rsidRPr="008406A7">
        <w:rPr>
          <w:rFonts w:ascii="XO Thames" w:hAnsi="XO Thames"/>
          <w:sz w:val="22"/>
          <w:szCs w:val="22"/>
        </w:rPr>
        <w:t>8.3.1. при снижении цены Контракта без изменения предусмотренного контрактом количества услуг, качества услуг и иных условий Контракта;</w:t>
      </w:r>
    </w:p>
    <w:p w14:paraId="10F5F376" w14:textId="77777777" w:rsidR="009A012C" w:rsidRPr="008406A7" w:rsidRDefault="009A012C" w:rsidP="009A012C">
      <w:pPr>
        <w:autoSpaceDE w:val="0"/>
        <w:autoSpaceDN w:val="0"/>
        <w:adjustRightInd w:val="0"/>
        <w:ind w:firstLine="709"/>
        <w:rPr>
          <w:rFonts w:ascii="XO Thames" w:hAnsi="XO Thames"/>
          <w:sz w:val="22"/>
          <w:szCs w:val="22"/>
        </w:rPr>
      </w:pPr>
      <w:r w:rsidRPr="008406A7">
        <w:rPr>
          <w:rFonts w:ascii="XO Thames" w:hAnsi="XO Thames"/>
          <w:sz w:val="22"/>
          <w:szCs w:val="22"/>
        </w:rPr>
        <w:t>8.4. При исполнении Контракта не допускается перемена Исполнителя, за исключением случая, если новый Исполнитель является правопреемником Исполнитель по Контракту вследствие реорганизации юридического лица в форме преобразования, слияния или присоединения.</w:t>
      </w:r>
    </w:p>
    <w:p w14:paraId="4689B196" w14:textId="77777777" w:rsidR="009A012C" w:rsidRPr="008406A7" w:rsidRDefault="009A012C" w:rsidP="009A012C">
      <w:pPr>
        <w:autoSpaceDE w:val="0"/>
        <w:autoSpaceDN w:val="0"/>
        <w:adjustRightInd w:val="0"/>
        <w:ind w:firstLine="709"/>
        <w:rPr>
          <w:rFonts w:ascii="XO Thames" w:hAnsi="XO Thames"/>
          <w:sz w:val="22"/>
          <w:szCs w:val="22"/>
        </w:rPr>
      </w:pPr>
      <w:r w:rsidRPr="008406A7">
        <w:rPr>
          <w:rFonts w:ascii="XO Thames" w:hAnsi="XO Thames"/>
          <w:sz w:val="22"/>
          <w:szCs w:val="22"/>
        </w:rPr>
        <w:t xml:space="preserve">8.5.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B6E986B" w14:textId="77777777" w:rsidR="009A012C" w:rsidRPr="008406A7" w:rsidRDefault="009A012C" w:rsidP="009A012C">
      <w:pPr>
        <w:autoSpaceDE w:val="0"/>
        <w:autoSpaceDN w:val="0"/>
        <w:adjustRightInd w:val="0"/>
        <w:ind w:firstLine="709"/>
        <w:rPr>
          <w:rFonts w:ascii="XO Thames" w:hAnsi="XO Thames"/>
          <w:sz w:val="22"/>
          <w:szCs w:val="22"/>
        </w:rPr>
      </w:pPr>
      <w:r w:rsidRPr="008406A7">
        <w:rPr>
          <w:rFonts w:ascii="XO Thames" w:hAnsi="XO Thames"/>
          <w:sz w:val="22"/>
          <w:szCs w:val="22"/>
        </w:rPr>
        <w:t>8.6.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CD9FAF1" w14:textId="77777777" w:rsidR="00F169CB" w:rsidRPr="008406A7" w:rsidRDefault="009A012C" w:rsidP="00F169CB">
      <w:pPr>
        <w:autoSpaceDE w:val="0"/>
        <w:autoSpaceDN w:val="0"/>
        <w:adjustRightInd w:val="0"/>
        <w:ind w:firstLine="709"/>
        <w:rPr>
          <w:rFonts w:ascii="XO Thames" w:hAnsi="XO Thames"/>
          <w:sz w:val="22"/>
          <w:szCs w:val="22"/>
        </w:rPr>
      </w:pPr>
      <w:r w:rsidRPr="008406A7">
        <w:rPr>
          <w:rFonts w:ascii="XO Thames" w:hAnsi="XO Thames"/>
          <w:sz w:val="22"/>
          <w:szCs w:val="22"/>
        </w:rPr>
        <w:t>8.</w:t>
      </w:r>
      <w:r w:rsidR="00F169CB" w:rsidRPr="008406A7">
        <w:rPr>
          <w:rFonts w:ascii="XO Thames" w:hAnsi="XO Thames"/>
          <w:sz w:val="22"/>
          <w:szCs w:val="22"/>
        </w:rPr>
        <w:t>7</w:t>
      </w:r>
      <w:r w:rsidRPr="008406A7">
        <w:rPr>
          <w:rFonts w:ascii="XO Thames" w:hAnsi="XO Thames"/>
          <w:sz w:val="22"/>
          <w:szCs w:val="22"/>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00F169CB" w:rsidRPr="008406A7">
        <w:rPr>
          <w:rFonts w:ascii="XO Thames" w:hAnsi="XO Thames"/>
          <w:sz w:val="22"/>
          <w:szCs w:val="22"/>
        </w:rPr>
        <w:t xml:space="preserve"> от исполнения обязательств и ФЗ от 05.04.2013 № 44-ФЗ.</w:t>
      </w:r>
      <w:r w:rsidRPr="008406A7">
        <w:rPr>
          <w:rFonts w:ascii="XO Thames" w:hAnsi="XO Thames"/>
          <w:sz w:val="22"/>
          <w:szCs w:val="22"/>
        </w:rPr>
        <w:t xml:space="preserve"> </w:t>
      </w:r>
    </w:p>
    <w:p w14:paraId="617CC09F" w14:textId="77777777" w:rsidR="009A012C" w:rsidRPr="008406A7" w:rsidRDefault="009A012C" w:rsidP="009A012C">
      <w:pPr>
        <w:autoSpaceDE w:val="0"/>
        <w:autoSpaceDN w:val="0"/>
        <w:adjustRightInd w:val="0"/>
        <w:ind w:firstLine="709"/>
        <w:rPr>
          <w:rFonts w:ascii="XO Thames" w:hAnsi="XO Thames"/>
          <w:sz w:val="22"/>
          <w:szCs w:val="22"/>
        </w:rPr>
      </w:pPr>
      <w:r w:rsidRPr="008406A7">
        <w:rPr>
          <w:rFonts w:ascii="XO Thames" w:hAnsi="XO Thames"/>
          <w:sz w:val="22"/>
          <w:szCs w:val="22"/>
        </w:rPr>
        <w:t>8.</w:t>
      </w:r>
      <w:r w:rsidR="00F169CB" w:rsidRPr="008406A7">
        <w:rPr>
          <w:rFonts w:ascii="XO Thames" w:hAnsi="XO Thames"/>
          <w:sz w:val="22"/>
          <w:szCs w:val="22"/>
        </w:rPr>
        <w:t>8</w:t>
      </w:r>
      <w:r w:rsidRPr="008406A7">
        <w:rPr>
          <w:rFonts w:ascii="XO Thames" w:hAnsi="XO Thames"/>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9F68222" w14:textId="77777777" w:rsidR="009A012C" w:rsidRPr="008406A7" w:rsidRDefault="009A012C" w:rsidP="009A012C">
      <w:pPr>
        <w:ind w:firstLine="567"/>
        <w:jc w:val="center"/>
        <w:outlineLvl w:val="0"/>
        <w:rPr>
          <w:rFonts w:ascii="XO Thames" w:hAnsi="XO Thames"/>
          <w:b/>
          <w:sz w:val="22"/>
          <w:szCs w:val="22"/>
          <w:highlight w:val="green"/>
        </w:rPr>
      </w:pPr>
    </w:p>
    <w:p w14:paraId="50EB1B2E" w14:textId="77777777" w:rsidR="009A012C" w:rsidRPr="008406A7" w:rsidRDefault="009A012C" w:rsidP="009A012C">
      <w:pPr>
        <w:ind w:firstLine="567"/>
        <w:jc w:val="center"/>
        <w:outlineLvl w:val="0"/>
        <w:rPr>
          <w:rFonts w:ascii="XO Thames" w:hAnsi="XO Thames"/>
          <w:b/>
          <w:sz w:val="22"/>
          <w:szCs w:val="22"/>
        </w:rPr>
      </w:pPr>
      <w:r w:rsidRPr="008406A7">
        <w:rPr>
          <w:rFonts w:ascii="XO Thames" w:hAnsi="XO Thames"/>
          <w:b/>
          <w:sz w:val="22"/>
          <w:szCs w:val="22"/>
        </w:rPr>
        <w:lastRenderedPageBreak/>
        <w:t>9. Обстоятельства непреодолимой силы</w:t>
      </w:r>
    </w:p>
    <w:p w14:paraId="667EA2D4" w14:textId="77777777" w:rsidR="009A012C" w:rsidRPr="008406A7" w:rsidRDefault="009A012C" w:rsidP="009A012C">
      <w:pPr>
        <w:ind w:firstLine="567"/>
        <w:rPr>
          <w:rFonts w:ascii="XO Thames" w:hAnsi="XO Thames"/>
          <w:sz w:val="22"/>
          <w:szCs w:val="22"/>
        </w:rPr>
      </w:pPr>
    </w:p>
    <w:p w14:paraId="2339872B" w14:textId="77777777" w:rsidR="009A012C" w:rsidRPr="008406A7" w:rsidRDefault="009A012C" w:rsidP="009A012C">
      <w:pPr>
        <w:ind w:firstLine="567"/>
        <w:rPr>
          <w:rFonts w:ascii="XO Thames" w:hAnsi="XO Thames"/>
          <w:sz w:val="22"/>
          <w:szCs w:val="22"/>
        </w:rPr>
      </w:pPr>
      <w:r w:rsidRPr="008406A7">
        <w:rPr>
          <w:rFonts w:ascii="XO Thames" w:hAnsi="XO Thames"/>
          <w:sz w:val="22"/>
          <w:szCs w:val="22"/>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14:paraId="71034287" w14:textId="77777777" w:rsidR="009A012C" w:rsidRPr="008406A7" w:rsidRDefault="009A012C" w:rsidP="009A012C">
      <w:pPr>
        <w:ind w:firstLine="567"/>
        <w:rPr>
          <w:rFonts w:ascii="XO Thames" w:hAnsi="XO Thames"/>
          <w:sz w:val="22"/>
          <w:szCs w:val="22"/>
          <w:highlight w:val="green"/>
        </w:rPr>
      </w:pPr>
    </w:p>
    <w:p w14:paraId="251C20F1" w14:textId="77777777" w:rsidR="009A012C" w:rsidRPr="008406A7" w:rsidRDefault="009A012C" w:rsidP="009A012C">
      <w:pPr>
        <w:ind w:firstLine="567"/>
        <w:jc w:val="center"/>
        <w:rPr>
          <w:rFonts w:ascii="XO Thames" w:hAnsi="XO Thames"/>
          <w:b/>
          <w:sz w:val="22"/>
          <w:szCs w:val="22"/>
        </w:rPr>
      </w:pPr>
      <w:r w:rsidRPr="008406A7">
        <w:rPr>
          <w:rFonts w:ascii="XO Thames" w:hAnsi="XO Thames"/>
          <w:b/>
          <w:sz w:val="22"/>
          <w:szCs w:val="22"/>
        </w:rPr>
        <w:t>10. Порядок разрешения споров, претензии Сторон</w:t>
      </w:r>
    </w:p>
    <w:p w14:paraId="4328869B" w14:textId="77777777" w:rsidR="009A012C" w:rsidRPr="008406A7" w:rsidRDefault="009A012C" w:rsidP="009A012C">
      <w:pPr>
        <w:ind w:firstLine="567"/>
        <w:rPr>
          <w:rFonts w:ascii="XO Thames" w:hAnsi="XO Thames"/>
          <w:b/>
          <w:sz w:val="22"/>
          <w:szCs w:val="22"/>
          <w:highlight w:val="green"/>
        </w:rPr>
      </w:pPr>
    </w:p>
    <w:p w14:paraId="04C0C5F9" w14:textId="77777777" w:rsidR="009A012C" w:rsidRPr="008406A7" w:rsidRDefault="009A012C" w:rsidP="009A012C">
      <w:pPr>
        <w:ind w:firstLine="567"/>
        <w:rPr>
          <w:rFonts w:ascii="XO Thames" w:hAnsi="XO Thames"/>
          <w:sz w:val="22"/>
          <w:szCs w:val="22"/>
        </w:rPr>
      </w:pPr>
      <w:r w:rsidRPr="008406A7">
        <w:rPr>
          <w:rFonts w:ascii="XO Thames" w:hAnsi="XO Thames"/>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27796E1" w14:textId="77777777" w:rsidR="009A012C" w:rsidRPr="008406A7" w:rsidRDefault="009A012C" w:rsidP="009A012C">
      <w:pPr>
        <w:ind w:firstLine="567"/>
        <w:rPr>
          <w:rFonts w:ascii="XO Thames" w:hAnsi="XO Thames"/>
          <w:sz w:val="22"/>
          <w:szCs w:val="22"/>
        </w:rPr>
      </w:pPr>
      <w:r w:rsidRPr="008406A7">
        <w:rPr>
          <w:rFonts w:ascii="XO Thames" w:hAnsi="XO Thames"/>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E42322" w14:textId="77777777" w:rsidR="009A012C" w:rsidRPr="008406A7" w:rsidRDefault="009A012C" w:rsidP="009A012C">
      <w:pPr>
        <w:ind w:firstLine="567"/>
        <w:rPr>
          <w:rFonts w:ascii="XO Thames" w:hAnsi="XO Thames"/>
          <w:sz w:val="22"/>
          <w:szCs w:val="22"/>
        </w:rPr>
      </w:pPr>
      <w:r w:rsidRPr="008406A7">
        <w:rPr>
          <w:rFonts w:ascii="XO Thames" w:hAnsi="XO Thames"/>
          <w:sz w:val="22"/>
          <w:szCs w:val="22"/>
        </w:rPr>
        <w:t>10.3.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w:t>
      </w:r>
    </w:p>
    <w:p w14:paraId="7B24B0AE" w14:textId="77777777" w:rsidR="009A012C" w:rsidRPr="008406A7" w:rsidRDefault="009A012C" w:rsidP="009A012C">
      <w:pPr>
        <w:ind w:firstLine="567"/>
        <w:rPr>
          <w:rFonts w:ascii="XO Thames" w:hAnsi="XO Thames"/>
          <w:sz w:val="22"/>
          <w:szCs w:val="22"/>
        </w:rPr>
      </w:pPr>
      <w:r w:rsidRPr="008406A7">
        <w:rPr>
          <w:rFonts w:ascii="XO Thames" w:hAnsi="XO Thames"/>
          <w:sz w:val="22"/>
          <w:szCs w:val="22"/>
        </w:rPr>
        <w:t>10.4. При неурегулировании Сторонами спора в досудебном порядке, спор разрешается в судебном порядке .</w:t>
      </w:r>
    </w:p>
    <w:p w14:paraId="499B019D" w14:textId="77777777" w:rsidR="009A012C" w:rsidRPr="008406A7" w:rsidRDefault="009A012C" w:rsidP="009A012C">
      <w:pPr>
        <w:ind w:firstLine="567"/>
        <w:rPr>
          <w:rFonts w:ascii="XO Thames" w:hAnsi="XO Thames"/>
          <w:sz w:val="22"/>
          <w:szCs w:val="22"/>
        </w:rPr>
      </w:pPr>
      <w:r w:rsidRPr="008406A7">
        <w:rPr>
          <w:rFonts w:ascii="XO Thames" w:hAnsi="XO Thames"/>
          <w:sz w:val="22"/>
          <w:szCs w:val="22"/>
        </w:rPr>
        <w:t>10.5.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Саратовской области.</w:t>
      </w:r>
    </w:p>
    <w:p w14:paraId="5A99CE5B" w14:textId="77777777" w:rsidR="00D22051" w:rsidRPr="008406A7" w:rsidRDefault="00F169CB" w:rsidP="00D22051">
      <w:pPr>
        <w:autoSpaceDE w:val="0"/>
        <w:autoSpaceDN w:val="0"/>
        <w:adjustRightInd w:val="0"/>
        <w:ind w:firstLine="539"/>
        <w:rPr>
          <w:rFonts w:ascii="XO Thames" w:eastAsia="Calibri" w:hAnsi="XO Thames"/>
          <w:sz w:val="22"/>
          <w:szCs w:val="22"/>
          <w:lang w:eastAsia="en-US"/>
        </w:rPr>
      </w:pPr>
      <w:r w:rsidRPr="008406A7">
        <w:rPr>
          <w:rFonts w:ascii="XO Thames" w:eastAsia="Calibri" w:hAnsi="XO Thames"/>
          <w:sz w:val="22"/>
          <w:szCs w:val="22"/>
          <w:lang w:eastAsia="en-US"/>
        </w:rPr>
        <w:t>10.6</w:t>
      </w:r>
      <w:r w:rsidR="00D22051" w:rsidRPr="008406A7">
        <w:rPr>
          <w:rFonts w:ascii="XO Thames" w:eastAsia="Calibri" w:hAnsi="XO Thames"/>
          <w:sz w:val="22"/>
          <w:szCs w:val="22"/>
          <w:lang w:eastAsia="en-US"/>
        </w:rPr>
        <w:t>. Приложени</w:t>
      </w:r>
      <w:r w:rsidR="00ED2D5E" w:rsidRPr="008406A7">
        <w:rPr>
          <w:rFonts w:ascii="XO Thames" w:eastAsia="Calibri" w:hAnsi="XO Thames"/>
          <w:sz w:val="22"/>
          <w:szCs w:val="22"/>
          <w:lang w:eastAsia="en-US"/>
        </w:rPr>
        <w:t>е</w:t>
      </w:r>
      <w:r w:rsidR="00D22051" w:rsidRPr="008406A7">
        <w:rPr>
          <w:rFonts w:ascii="XO Thames" w:eastAsia="Calibri" w:hAnsi="XO Thames"/>
          <w:sz w:val="22"/>
          <w:szCs w:val="22"/>
          <w:lang w:eastAsia="en-US"/>
        </w:rPr>
        <w:t xml:space="preserve"> к </w:t>
      </w:r>
      <w:r w:rsidR="004A39C5" w:rsidRPr="008406A7">
        <w:rPr>
          <w:rFonts w:ascii="XO Thames" w:eastAsia="Calibri" w:hAnsi="XO Thames"/>
          <w:sz w:val="22"/>
          <w:szCs w:val="22"/>
          <w:lang w:eastAsia="en-US"/>
        </w:rPr>
        <w:t>Контракт</w:t>
      </w:r>
      <w:r w:rsidR="00ED2D5E" w:rsidRPr="008406A7">
        <w:rPr>
          <w:rFonts w:ascii="XO Thames" w:eastAsia="Calibri" w:hAnsi="XO Thames"/>
          <w:sz w:val="22"/>
          <w:szCs w:val="22"/>
          <w:lang w:eastAsia="en-US"/>
        </w:rPr>
        <w:t>у</w:t>
      </w:r>
      <w:r w:rsidR="00D22051" w:rsidRPr="008406A7">
        <w:rPr>
          <w:rFonts w:ascii="XO Thames" w:eastAsia="Calibri" w:hAnsi="XO Thames"/>
          <w:sz w:val="22"/>
          <w:szCs w:val="22"/>
          <w:lang w:eastAsia="en-US"/>
        </w:rPr>
        <w:t xml:space="preserve"> явля</w:t>
      </w:r>
      <w:r w:rsidRPr="008406A7">
        <w:rPr>
          <w:rFonts w:ascii="XO Thames" w:eastAsia="Calibri" w:hAnsi="XO Thames"/>
          <w:sz w:val="22"/>
          <w:szCs w:val="22"/>
          <w:lang w:eastAsia="en-US"/>
        </w:rPr>
        <w:t>е</w:t>
      </w:r>
      <w:r w:rsidR="00D22051" w:rsidRPr="008406A7">
        <w:rPr>
          <w:rFonts w:ascii="XO Thames" w:eastAsia="Calibri" w:hAnsi="XO Thames"/>
          <w:sz w:val="22"/>
          <w:szCs w:val="22"/>
          <w:lang w:eastAsia="en-US"/>
        </w:rPr>
        <w:t>тся его неотъемлемой частью.</w:t>
      </w:r>
    </w:p>
    <w:p w14:paraId="598E6F98" w14:textId="77777777" w:rsidR="00F2598F" w:rsidRPr="008406A7" w:rsidRDefault="00F2598F" w:rsidP="00D22051">
      <w:pPr>
        <w:autoSpaceDE w:val="0"/>
        <w:autoSpaceDN w:val="0"/>
        <w:adjustRightInd w:val="0"/>
        <w:ind w:firstLine="539"/>
        <w:rPr>
          <w:rFonts w:ascii="XO Thames" w:eastAsia="Calibri" w:hAnsi="XO Thames"/>
          <w:sz w:val="22"/>
          <w:szCs w:val="22"/>
          <w:lang w:eastAsia="en-US"/>
        </w:rPr>
      </w:pPr>
    </w:p>
    <w:p w14:paraId="485C01B2" w14:textId="77777777" w:rsidR="00F2598F" w:rsidRPr="008406A7" w:rsidRDefault="00F2598F" w:rsidP="00D22051">
      <w:pPr>
        <w:autoSpaceDE w:val="0"/>
        <w:autoSpaceDN w:val="0"/>
        <w:adjustRightInd w:val="0"/>
        <w:ind w:firstLine="539"/>
        <w:rPr>
          <w:rFonts w:ascii="XO Thames" w:eastAsia="Calibri" w:hAnsi="XO Thames"/>
          <w:sz w:val="22"/>
          <w:szCs w:val="22"/>
          <w:lang w:eastAsia="en-US"/>
        </w:rPr>
      </w:pPr>
    </w:p>
    <w:p w14:paraId="0CB9DD96" w14:textId="77777777" w:rsidR="00D22051" w:rsidRPr="008406A7" w:rsidRDefault="009210E7" w:rsidP="00D22051">
      <w:pPr>
        <w:autoSpaceDE w:val="0"/>
        <w:autoSpaceDN w:val="0"/>
        <w:adjustRightInd w:val="0"/>
        <w:jc w:val="center"/>
        <w:outlineLvl w:val="1"/>
        <w:rPr>
          <w:rFonts w:ascii="XO Thames" w:eastAsia="Calibri" w:hAnsi="XO Thames"/>
          <w:b/>
          <w:sz w:val="22"/>
          <w:szCs w:val="22"/>
          <w:lang w:eastAsia="en-US"/>
        </w:rPr>
      </w:pPr>
      <w:r w:rsidRPr="008406A7">
        <w:rPr>
          <w:rFonts w:ascii="XO Thames" w:eastAsia="Calibri" w:hAnsi="XO Thames"/>
          <w:b/>
          <w:sz w:val="22"/>
          <w:szCs w:val="22"/>
          <w:lang w:eastAsia="en-US"/>
        </w:rPr>
        <w:t>1</w:t>
      </w:r>
      <w:r w:rsidR="00F169CB" w:rsidRPr="008406A7">
        <w:rPr>
          <w:rFonts w:ascii="XO Thames" w:eastAsia="Calibri" w:hAnsi="XO Thames"/>
          <w:b/>
          <w:sz w:val="22"/>
          <w:szCs w:val="22"/>
          <w:lang w:eastAsia="en-US"/>
        </w:rPr>
        <w:t>1</w:t>
      </w:r>
      <w:r w:rsidR="00D22051" w:rsidRPr="008406A7">
        <w:rPr>
          <w:rFonts w:ascii="XO Thames" w:eastAsia="Calibri" w:hAnsi="XO Thames"/>
          <w:b/>
          <w:sz w:val="22"/>
          <w:szCs w:val="22"/>
          <w:lang w:eastAsia="en-US"/>
        </w:rPr>
        <w:t>. Реквизиты и подписи Сторон</w:t>
      </w:r>
    </w:p>
    <w:p w14:paraId="517687C0" w14:textId="77777777" w:rsidR="00126CCC" w:rsidRPr="008406A7" w:rsidRDefault="00126CCC" w:rsidP="00D22051">
      <w:pPr>
        <w:autoSpaceDE w:val="0"/>
        <w:autoSpaceDN w:val="0"/>
        <w:adjustRightInd w:val="0"/>
        <w:jc w:val="center"/>
        <w:outlineLvl w:val="1"/>
        <w:rPr>
          <w:rFonts w:ascii="XO Thames" w:eastAsia="Calibri" w:hAnsi="XO Thames"/>
          <w:b/>
          <w:sz w:val="22"/>
          <w:szCs w:val="22"/>
          <w:lang w:eastAsia="en-US"/>
        </w:rPr>
      </w:pPr>
    </w:p>
    <w:p w14:paraId="724EA660" w14:textId="77777777" w:rsidR="00025A6A" w:rsidRDefault="00025A6A" w:rsidP="00025A6A">
      <w:pPr>
        <w:pStyle w:val="ConsPlusNormal"/>
        <w:ind w:firstLine="0"/>
        <w:jc w:val="center"/>
        <w:outlineLvl w:val="1"/>
        <w:rPr>
          <w:rFonts w:ascii="Times New Roman" w:hAnsi="Times New Roman" w:cs="Times New Roman"/>
        </w:rPr>
      </w:pPr>
      <w:bookmarkStart w:id="6" w:name="_Hlk236829902"/>
      <w:r>
        <w:rPr>
          <w:rFonts w:ascii="Times New Roman" w:hAnsi="Times New Roman" w:cs="Times New Roman"/>
        </w:rPr>
        <w:t>14. Адреса и банковские реквизиты Сторон</w:t>
      </w:r>
    </w:p>
    <w:tbl>
      <w:tblPr>
        <w:tblW w:w="10127" w:type="dxa"/>
        <w:tblInd w:w="62" w:type="dxa"/>
        <w:tblLayout w:type="fixed"/>
        <w:tblCellMar>
          <w:top w:w="102" w:type="dxa"/>
          <w:left w:w="62" w:type="dxa"/>
          <w:bottom w:w="102" w:type="dxa"/>
          <w:right w:w="62" w:type="dxa"/>
        </w:tblCellMar>
        <w:tblLook w:val="0000" w:firstRow="0" w:lastRow="0" w:firstColumn="0" w:lastColumn="0" w:noHBand="0" w:noVBand="0"/>
      </w:tblPr>
      <w:tblGrid>
        <w:gridCol w:w="5165"/>
        <w:gridCol w:w="4962"/>
      </w:tblGrid>
      <w:tr w:rsidR="00025A6A" w14:paraId="7CF7D576" w14:textId="77777777" w:rsidTr="0023401E">
        <w:tc>
          <w:tcPr>
            <w:tcW w:w="5164" w:type="dxa"/>
          </w:tcPr>
          <w:p w14:paraId="4E5195A7" w14:textId="77777777" w:rsidR="00025A6A" w:rsidRDefault="00025A6A" w:rsidP="0023401E">
            <w:pPr>
              <w:pStyle w:val="ConsPlusNormal"/>
              <w:ind w:right="505"/>
              <w:rPr>
                <w:rFonts w:ascii="Times New Roman" w:hAnsi="Times New Roman" w:cs="Times New Roman"/>
              </w:rPr>
            </w:pPr>
            <w:r>
              <w:rPr>
                <w:rFonts w:ascii="Times New Roman" w:hAnsi="Times New Roman" w:cs="Times New Roman"/>
              </w:rPr>
              <w:t>ЗАКАЗЧИК:</w:t>
            </w:r>
          </w:p>
        </w:tc>
        <w:tc>
          <w:tcPr>
            <w:tcW w:w="4962" w:type="dxa"/>
          </w:tcPr>
          <w:p w14:paraId="2AE70D59" w14:textId="77777777" w:rsidR="00025A6A" w:rsidRDefault="00025A6A" w:rsidP="0023401E">
            <w:pPr>
              <w:pStyle w:val="ConsPlusNormal"/>
              <w:ind w:left="57" w:firstLine="0"/>
              <w:jc w:val="center"/>
              <w:rPr>
                <w:rFonts w:ascii="Times New Roman" w:hAnsi="Times New Roman" w:cs="Times New Roman"/>
              </w:rPr>
            </w:pPr>
            <w:r>
              <w:rPr>
                <w:rFonts w:ascii="Times New Roman" w:hAnsi="Times New Roman" w:cs="Times New Roman"/>
              </w:rPr>
              <w:t>ПОСТАВЩИК:</w:t>
            </w:r>
          </w:p>
        </w:tc>
      </w:tr>
      <w:tr w:rsidR="00025A6A" w14:paraId="510FA400" w14:textId="77777777" w:rsidTr="0023401E">
        <w:tc>
          <w:tcPr>
            <w:tcW w:w="5164" w:type="dxa"/>
          </w:tcPr>
          <w:p w14:paraId="4AC510AB"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федеральное казенное учреждение «Центр инженерно-технического обеспечения и вооружения Управления Федеральной службы исполнения наказаний по Саратовской области»</w:t>
            </w:r>
          </w:p>
        </w:tc>
        <w:tc>
          <w:tcPr>
            <w:tcW w:w="4962" w:type="dxa"/>
          </w:tcPr>
          <w:p w14:paraId="051D5341" w14:textId="77777777" w:rsidR="00025A6A" w:rsidRDefault="00025A6A" w:rsidP="0023401E">
            <w:pPr>
              <w:pStyle w:val="ConsPlusNormal"/>
              <w:ind w:left="57" w:firstLine="0"/>
              <w:rPr>
                <w:rFonts w:ascii="Times New Roman" w:hAnsi="Times New Roman" w:cs="Times New Roman"/>
              </w:rPr>
            </w:pPr>
            <w:r>
              <w:rPr>
                <w:rFonts w:ascii="Times New Roman" w:hAnsi="Times New Roman" w:cs="Times New Roman"/>
              </w:rPr>
              <w:t>________________________________</w:t>
            </w:r>
          </w:p>
        </w:tc>
      </w:tr>
      <w:tr w:rsidR="00025A6A" w14:paraId="0AA2346D" w14:textId="77777777" w:rsidTr="0023401E">
        <w:tc>
          <w:tcPr>
            <w:tcW w:w="5164" w:type="dxa"/>
          </w:tcPr>
          <w:p w14:paraId="60138776"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Адрес местонахождения: 410039 г. Саратов,</w:t>
            </w:r>
          </w:p>
          <w:p w14:paraId="6840B68C"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проспект Энтузиастов, 64а</w:t>
            </w:r>
          </w:p>
        </w:tc>
        <w:tc>
          <w:tcPr>
            <w:tcW w:w="4962" w:type="dxa"/>
          </w:tcPr>
          <w:p w14:paraId="68867E25" w14:textId="7F512BAE" w:rsidR="00025A6A" w:rsidRDefault="00025A6A" w:rsidP="00025A6A">
            <w:pPr>
              <w:pStyle w:val="af1"/>
            </w:pPr>
            <w:r>
              <w:t>Адрес местонахождения:</w:t>
            </w:r>
          </w:p>
        </w:tc>
      </w:tr>
      <w:tr w:rsidR="00025A6A" w14:paraId="5BDE8CBE" w14:textId="77777777" w:rsidTr="0023401E">
        <w:tc>
          <w:tcPr>
            <w:tcW w:w="5164" w:type="dxa"/>
          </w:tcPr>
          <w:p w14:paraId="0BC1EB0E"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ИНН 6318320395</w:t>
            </w:r>
          </w:p>
        </w:tc>
        <w:tc>
          <w:tcPr>
            <w:tcW w:w="4962" w:type="dxa"/>
          </w:tcPr>
          <w:p w14:paraId="29632711" w14:textId="77777777" w:rsidR="00025A6A" w:rsidRDefault="00025A6A" w:rsidP="0023401E">
            <w:pPr>
              <w:pStyle w:val="ConsPlusNormal"/>
              <w:ind w:firstLine="0"/>
              <w:rPr>
                <w:rFonts w:ascii="Times New Roman" w:hAnsi="Times New Roman" w:cs="Times New Roman"/>
              </w:rPr>
            </w:pPr>
            <w:r>
              <w:rPr>
                <w:rFonts w:ascii="Times New Roman" w:hAnsi="Times New Roman" w:cs="Times New Roman"/>
              </w:rPr>
              <w:t xml:space="preserve">ИНН </w:t>
            </w:r>
            <w:r>
              <w:rPr>
                <w:rFonts w:ascii="Times New Roman" w:hAnsi="Times New Roman"/>
              </w:rPr>
              <w:t>_______________</w:t>
            </w:r>
          </w:p>
        </w:tc>
      </w:tr>
      <w:tr w:rsidR="00025A6A" w14:paraId="7D1F551E" w14:textId="77777777" w:rsidTr="0023401E">
        <w:tc>
          <w:tcPr>
            <w:tcW w:w="5164" w:type="dxa"/>
          </w:tcPr>
          <w:p w14:paraId="03CA3F80"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КПП 645101001</w:t>
            </w:r>
          </w:p>
        </w:tc>
        <w:tc>
          <w:tcPr>
            <w:tcW w:w="4962" w:type="dxa"/>
          </w:tcPr>
          <w:p w14:paraId="00F2C940" w14:textId="77777777" w:rsidR="00025A6A" w:rsidRDefault="00025A6A" w:rsidP="0023401E">
            <w:pPr>
              <w:pStyle w:val="ConsPlusNormal"/>
              <w:ind w:firstLine="0"/>
              <w:rPr>
                <w:rFonts w:ascii="Times New Roman" w:hAnsi="Times New Roman" w:cs="Times New Roman"/>
              </w:rPr>
            </w:pPr>
            <w:r>
              <w:rPr>
                <w:rFonts w:ascii="Times New Roman" w:hAnsi="Times New Roman" w:cs="Times New Roman"/>
              </w:rPr>
              <w:t>КПП ________________</w:t>
            </w:r>
          </w:p>
        </w:tc>
      </w:tr>
      <w:tr w:rsidR="00025A6A" w14:paraId="1B9254EB" w14:textId="77777777" w:rsidTr="0023401E">
        <w:tc>
          <w:tcPr>
            <w:tcW w:w="5164" w:type="dxa"/>
          </w:tcPr>
          <w:p w14:paraId="36115AEF"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Наименование органа Федерального казначейства УФК по Саратовской области</w:t>
            </w:r>
          </w:p>
        </w:tc>
        <w:tc>
          <w:tcPr>
            <w:tcW w:w="4962" w:type="dxa"/>
          </w:tcPr>
          <w:p w14:paraId="52DA4B94" w14:textId="77777777" w:rsidR="00025A6A" w:rsidRDefault="00025A6A" w:rsidP="0023401E">
            <w:pPr>
              <w:pStyle w:val="ConsPlusNormal"/>
              <w:ind w:firstLine="0"/>
              <w:rPr>
                <w:rFonts w:ascii="Times New Roman" w:hAnsi="Times New Roman" w:cs="Times New Roman"/>
              </w:rPr>
            </w:pPr>
            <w:r>
              <w:rPr>
                <w:rFonts w:ascii="Times New Roman" w:hAnsi="Times New Roman" w:cs="Times New Roman"/>
              </w:rPr>
              <w:t>Банковские реквизиты:</w:t>
            </w:r>
          </w:p>
        </w:tc>
      </w:tr>
      <w:tr w:rsidR="00025A6A" w14:paraId="07C3A813" w14:textId="77777777" w:rsidTr="0023401E">
        <w:tc>
          <w:tcPr>
            <w:tcW w:w="5164" w:type="dxa"/>
          </w:tcPr>
          <w:p w14:paraId="57D08147"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Банковские реквизиты счета, открытого органу Федерального казначейства:</w:t>
            </w:r>
          </w:p>
          <w:p w14:paraId="74FC6CB0" w14:textId="77777777" w:rsidR="00025A6A" w:rsidRDefault="00025A6A" w:rsidP="0023401E">
            <w:pPr>
              <w:pStyle w:val="14"/>
              <w:jc w:val="both"/>
              <w:rPr>
                <w:rFonts w:ascii="PT Astra Serif" w:hAnsi="PT Astra Serif"/>
              </w:rPr>
            </w:pPr>
            <w:r>
              <w:rPr>
                <w:rFonts w:ascii="PT Astra Serif" w:hAnsi="PT Astra Serif"/>
              </w:rPr>
              <w:t>03211643000000013247</w:t>
            </w:r>
          </w:p>
          <w:p w14:paraId="12E28B5C" w14:textId="77777777" w:rsidR="00025A6A" w:rsidRDefault="00025A6A" w:rsidP="0023401E">
            <w:pPr>
              <w:pStyle w:val="14"/>
              <w:jc w:val="both"/>
              <w:rPr>
                <w:rFonts w:ascii="PT Astra Serif" w:hAnsi="PT Astra Serif"/>
              </w:rPr>
            </w:pPr>
            <w:r>
              <w:rPr>
                <w:rFonts w:ascii="PT Astra Serif" w:hAnsi="PT Astra Serif"/>
              </w:rPr>
              <w:t>к/с 40102810745370000024</w:t>
            </w:r>
          </w:p>
          <w:p w14:paraId="1808FFCC" w14:textId="77777777" w:rsidR="00025A6A" w:rsidRDefault="00025A6A" w:rsidP="0023401E">
            <w:pPr>
              <w:pStyle w:val="ConsPlusNormal"/>
              <w:ind w:right="505" w:firstLine="0"/>
              <w:rPr>
                <w:rFonts w:ascii="Times New Roman" w:hAnsi="Times New Roman" w:cs="Times New Roman"/>
              </w:rPr>
            </w:pPr>
          </w:p>
          <w:p w14:paraId="2C49F181" w14:textId="77777777" w:rsidR="00025A6A" w:rsidRDefault="00025A6A" w:rsidP="0023401E">
            <w:pPr>
              <w:pStyle w:val="14"/>
              <w:ind w:right="505"/>
            </w:pPr>
            <w:r>
              <w:t xml:space="preserve">Банк: </w:t>
            </w:r>
            <w:r>
              <w:rPr>
                <w:rFonts w:ascii="PT Astra Serif" w:hAnsi="PT Astra Serif"/>
                <w:iCs/>
              </w:rPr>
              <w:t>ВОЛГО-ВЯТСКОЕ ГУ БАНКА РОССИИ // УФК по Нижегородской области, г. Нижний Новгород</w:t>
            </w:r>
          </w:p>
        </w:tc>
        <w:tc>
          <w:tcPr>
            <w:tcW w:w="4962" w:type="dxa"/>
          </w:tcPr>
          <w:p w14:paraId="2BC2A4C7" w14:textId="77777777" w:rsidR="00025A6A" w:rsidRDefault="00025A6A" w:rsidP="0023401E">
            <w:pPr>
              <w:pStyle w:val="14"/>
              <w:jc w:val="both"/>
            </w:pPr>
            <w:r>
              <w:t>р/с _________________</w:t>
            </w:r>
          </w:p>
          <w:p w14:paraId="653821A2" w14:textId="77777777" w:rsidR="00025A6A" w:rsidRDefault="00025A6A" w:rsidP="0023401E">
            <w:pPr>
              <w:pStyle w:val="14"/>
              <w:jc w:val="both"/>
            </w:pPr>
            <w:r>
              <w:t>Банк: __________________________________</w:t>
            </w:r>
          </w:p>
          <w:p w14:paraId="356F3EA9" w14:textId="77777777" w:rsidR="00025A6A" w:rsidRDefault="00025A6A" w:rsidP="0023401E">
            <w:pPr>
              <w:pStyle w:val="ConsPlusNormal"/>
              <w:ind w:firstLine="0"/>
              <w:rPr>
                <w:rFonts w:ascii="Times New Roman" w:hAnsi="Times New Roman" w:cs="Times New Roman"/>
              </w:rPr>
            </w:pPr>
          </w:p>
        </w:tc>
      </w:tr>
      <w:tr w:rsidR="00025A6A" w14:paraId="000FED90" w14:textId="77777777" w:rsidTr="0023401E">
        <w:tc>
          <w:tcPr>
            <w:tcW w:w="5164" w:type="dxa"/>
          </w:tcPr>
          <w:p w14:paraId="781389BC" w14:textId="77777777" w:rsidR="00025A6A" w:rsidRDefault="00025A6A" w:rsidP="0023401E">
            <w:pPr>
              <w:pStyle w:val="23"/>
              <w:spacing w:after="0" w:line="240" w:lineRule="auto"/>
              <w:ind w:left="0" w:right="505"/>
              <w:rPr>
                <w:sz w:val="20"/>
                <w:szCs w:val="20"/>
              </w:rPr>
            </w:pPr>
            <w:r>
              <w:rPr>
                <w:sz w:val="20"/>
                <w:szCs w:val="20"/>
              </w:rPr>
              <w:t>Лицевой счет 03601А93830</w:t>
            </w:r>
          </w:p>
        </w:tc>
        <w:tc>
          <w:tcPr>
            <w:tcW w:w="4962" w:type="dxa"/>
          </w:tcPr>
          <w:p w14:paraId="2097F147" w14:textId="77777777" w:rsidR="00025A6A" w:rsidRDefault="00025A6A" w:rsidP="0023401E">
            <w:pPr>
              <w:pStyle w:val="ConsPlusNormal"/>
              <w:ind w:firstLine="0"/>
              <w:rPr>
                <w:rFonts w:ascii="Times New Roman" w:hAnsi="Times New Roman" w:cs="Times New Roman"/>
              </w:rPr>
            </w:pPr>
            <w:r>
              <w:rPr>
                <w:rFonts w:ascii="Times New Roman" w:hAnsi="Times New Roman" w:cs="Times New Roman"/>
              </w:rPr>
              <w:t>к/с _____________________________________</w:t>
            </w:r>
          </w:p>
        </w:tc>
      </w:tr>
      <w:tr w:rsidR="00025A6A" w14:paraId="3AA87FCE" w14:textId="77777777" w:rsidTr="0023401E">
        <w:tc>
          <w:tcPr>
            <w:tcW w:w="5164" w:type="dxa"/>
          </w:tcPr>
          <w:p w14:paraId="7E196CB3" w14:textId="77777777" w:rsidR="00025A6A" w:rsidRDefault="00025A6A" w:rsidP="0023401E">
            <w:pPr>
              <w:pStyle w:val="14"/>
              <w:ind w:right="505"/>
            </w:pPr>
            <w:r>
              <w:t xml:space="preserve">БИК </w:t>
            </w:r>
            <w:r>
              <w:rPr>
                <w:rFonts w:ascii="PT Astra Serif" w:hAnsi="PT Astra Serif"/>
              </w:rPr>
              <w:t>012202102</w:t>
            </w:r>
          </w:p>
        </w:tc>
        <w:tc>
          <w:tcPr>
            <w:tcW w:w="4962" w:type="dxa"/>
          </w:tcPr>
          <w:p w14:paraId="306C027F" w14:textId="77777777" w:rsidR="00025A6A" w:rsidRDefault="00025A6A" w:rsidP="0023401E">
            <w:pPr>
              <w:pStyle w:val="ConsPlusNormal"/>
              <w:ind w:firstLine="0"/>
              <w:rPr>
                <w:rFonts w:ascii="Times New Roman" w:hAnsi="Times New Roman" w:cs="Times New Roman"/>
              </w:rPr>
            </w:pPr>
            <w:r>
              <w:rPr>
                <w:rFonts w:ascii="Times New Roman" w:hAnsi="Times New Roman" w:cs="Times New Roman"/>
              </w:rPr>
              <w:t>БИК __________________</w:t>
            </w:r>
          </w:p>
        </w:tc>
      </w:tr>
      <w:tr w:rsidR="00025A6A" w14:paraId="244BCB52" w14:textId="77777777" w:rsidTr="0023401E">
        <w:tc>
          <w:tcPr>
            <w:tcW w:w="5164" w:type="dxa"/>
          </w:tcPr>
          <w:p w14:paraId="6D3BC81E" w14:textId="77777777" w:rsidR="00025A6A" w:rsidRDefault="00025A6A" w:rsidP="0023401E">
            <w:pPr>
              <w:pStyle w:val="ConsPlusNormal"/>
              <w:ind w:right="505" w:firstLine="0"/>
              <w:rPr>
                <w:rFonts w:ascii="Times New Roman" w:hAnsi="Times New Roman" w:cs="Times New Roman"/>
              </w:rPr>
            </w:pPr>
            <w:hyperlink r:id="rId6">
              <w:r>
                <w:rPr>
                  <w:rFonts w:ascii="Times New Roman" w:hAnsi="Times New Roman" w:cs="Times New Roman"/>
                </w:rPr>
                <w:t>ОКОПФ</w:t>
              </w:r>
            </w:hyperlink>
            <w:r>
              <w:rPr>
                <w:rFonts w:ascii="Times New Roman" w:hAnsi="Times New Roman" w:cs="Times New Roman"/>
              </w:rPr>
              <w:t xml:space="preserve"> 75104</w:t>
            </w:r>
          </w:p>
        </w:tc>
        <w:tc>
          <w:tcPr>
            <w:tcW w:w="4962" w:type="dxa"/>
          </w:tcPr>
          <w:p w14:paraId="29790F46" w14:textId="77777777" w:rsidR="00025A6A" w:rsidRDefault="00025A6A" w:rsidP="0023401E">
            <w:pPr>
              <w:pStyle w:val="ConsPlusNormal"/>
              <w:ind w:firstLine="0"/>
              <w:rPr>
                <w:rFonts w:ascii="Times New Roman" w:hAnsi="Times New Roman" w:cs="Times New Roman"/>
              </w:rPr>
            </w:pPr>
            <w:hyperlink r:id="rId7">
              <w:r>
                <w:rPr>
                  <w:rFonts w:ascii="Times New Roman" w:hAnsi="Times New Roman" w:cs="Times New Roman"/>
                </w:rPr>
                <w:t>ОКОПФ</w:t>
              </w:r>
            </w:hyperlink>
            <w:r>
              <w:t xml:space="preserve"> </w:t>
            </w:r>
            <w:r>
              <w:rPr>
                <w:rFonts w:ascii="Times New Roman" w:hAnsi="Times New Roman" w:cs="Times New Roman"/>
              </w:rPr>
              <w:t>_______________</w:t>
            </w:r>
          </w:p>
        </w:tc>
      </w:tr>
      <w:tr w:rsidR="00025A6A" w14:paraId="62B979C9" w14:textId="77777777" w:rsidTr="0023401E">
        <w:tc>
          <w:tcPr>
            <w:tcW w:w="5164" w:type="dxa"/>
          </w:tcPr>
          <w:p w14:paraId="0AC3C8EE" w14:textId="77777777" w:rsidR="00025A6A" w:rsidRDefault="00025A6A" w:rsidP="0023401E">
            <w:pPr>
              <w:pStyle w:val="ConsPlusNormal"/>
              <w:ind w:right="505" w:firstLine="0"/>
              <w:rPr>
                <w:rFonts w:ascii="Times New Roman" w:hAnsi="Times New Roman" w:cs="Times New Roman"/>
              </w:rPr>
            </w:pPr>
            <w:hyperlink r:id="rId8">
              <w:r>
                <w:rPr>
                  <w:rFonts w:ascii="Times New Roman" w:hAnsi="Times New Roman" w:cs="Times New Roman"/>
                </w:rPr>
                <w:t>ОКВЭД2</w:t>
              </w:r>
            </w:hyperlink>
            <w:r>
              <w:rPr>
                <w:rFonts w:ascii="Times New Roman" w:hAnsi="Times New Roman" w:cs="Times New Roman"/>
              </w:rPr>
              <w:t xml:space="preserve"> 61.10, 62.09</w:t>
            </w:r>
          </w:p>
        </w:tc>
        <w:tc>
          <w:tcPr>
            <w:tcW w:w="4962" w:type="dxa"/>
          </w:tcPr>
          <w:p w14:paraId="14001886" w14:textId="77777777" w:rsidR="00025A6A" w:rsidRDefault="00025A6A" w:rsidP="0023401E">
            <w:pPr>
              <w:pStyle w:val="af1"/>
              <w:rPr>
                <w:sz w:val="20"/>
              </w:rPr>
            </w:pPr>
            <w:proofErr w:type="gramStart"/>
            <w:r>
              <w:rPr>
                <w:sz w:val="20"/>
              </w:rPr>
              <w:t>ОКПО  _</w:t>
            </w:r>
            <w:proofErr w:type="gramEnd"/>
            <w:r>
              <w:rPr>
                <w:sz w:val="20"/>
              </w:rPr>
              <w:t>______________</w:t>
            </w:r>
          </w:p>
        </w:tc>
      </w:tr>
      <w:tr w:rsidR="00025A6A" w14:paraId="188D5B26" w14:textId="77777777" w:rsidTr="0023401E">
        <w:tc>
          <w:tcPr>
            <w:tcW w:w="5164" w:type="dxa"/>
          </w:tcPr>
          <w:p w14:paraId="0081FB33"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 xml:space="preserve">Адрес электронной почты: </w:t>
            </w:r>
            <w:r>
              <w:rPr>
                <w:rFonts w:ascii="Times New Roman" w:hAnsi="Times New Roman" w:cs="Times New Roman"/>
                <w:lang w:val="en-US"/>
              </w:rPr>
              <w:t>cito</w:t>
            </w:r>
            <w:r>
              <w:rPr>
                <w:rFonts w:ascii="Times New Roman" w:hAnsi="Times New Roman" w:cs="Times New Roman"/>
              </w:rPr>
              <w:t>-</w:t>
            </w:r>
            <w:proofErr w:type="spellStart"/>
            <w:r>
              <w:rPr>
                <w:rFonts w:ascii="Times New Roman" w:hAnsi="Times New Roman" w:cs="Times New Roman"/>
                <w:lang w:val="en-US"/>
              </w:rPr>
              <w:t>saratov</w:t>
            </w:r>
            <w:proofErr w:type="spellEnd"/>
            <w:r>
              <w:rPr>
                <w:rFonts w:ascii="Times New Roman" w:hAnsi="Times New Roman" w:cs="Times New Roman"/>
              </w:rPr>
              <w:t>@mail.ru</w:t>
            </w:r>
          </w:p>
        </w:tc>
        <w:tc>
          <w:tcPr>
            <w:tcW w:w="4962" w:type="dxa"/>
          </w:tcPr>
          <w:p w14:paraId="158E8B94" w14:textId="77777777" w:rsidR="00025A6A" w:rsidRDefault="00025A6A" w:rsidP="0023401E">
            <w:pPr>
              <w:pStyle w:val="ConsPlusNormal"/>
              <w:ind w:firstLine="0"/>
              <w:rPr>
                <w:rFonts w:ascii="Times New Roman" w:hAnsi="Times New Roman" w:cs="Times New Roman"/>
              </w:rPr>
            </w:pPr>
            <w:hyperlink r:id="rId9">
              <w:r>
                <w:rPr>
                  <w:rFonts w:ascii="Times New Roman" w:hAnsi="Times New Roman" w:cs="Times New Roman"/>
                </w:rPr>
                <w:t>ОКВЭД2</w:t>
              </w:r>
            </w:hyperlink>
            <w:r>
              <w:t xml:space="preserve"> </w:t>
            </w:r>
            <w:r>
              <w:rPr>
                <w:rFonts w:ascii="Times New Roman" w:hAnsi="Times New Roman" w:cs="Times New Roman"/>
              </w:rPr>
              <w:t>___________________________</w:t>
            </w:r>
          </w:p>
        </w:tc>
      </w:tr>
      <w:tr w:rsidR="00025A6A" w14:paraId="3E2DBD3E" w14:textId="77777777" w:rsidTr="0023401E">
        <w:tc>
          <w:tcPr>
            <w:tcW w:w="5164" w:type="dxa"/>
          </w:tcPr>
          <w:p w14:paraId="01EE907F" w14:textId="77777777" w:rsidR="00025A6A" w:rsidRDefault="00025A6A" w:rsidP="0023401E">
            <w:pPr>
              <w:pStyle w:val="ConsPlusNormal"/>
              <w:ind w:right="505" w:firstLine="0"/>
              <w:rPr>
                <w:rFonts w:ascii="Times New Roman" w:hAnsi="Times New Roman" w:cs="Times New Roman"/>
              </w:rPr>
            </w:pPr>
          </w:p>
        </w:tc>
        <w:tc>
          <w:tcPr>
            <w:tcW w:w="4962" w:type="dxa"/>
          </w:tcPr>
          <w:p w14:paraId="3829FF23" w14:textId="77777777" w:rsidR="00025A6A" w:rsidRDefault="00025A6A" w:rsidP="0023401E">
            <w:pPr>
              <w:pStyle w:val="ConsPlusNormal"/>
              <w:ind w:firstLine="0"/>
              <w:rPr>
                <w:rFonts w:ascii="Times New Roman" w:hAnsi="Times New Roman" w:cs="Times New Roman"/>
              </w:rPr>
            </w:pPr>
            <w:hyperlink r:id="rId10">
              <w:r>
                <w:rPr>
                  <w:rFonts w:ascii="Times New Roman" w:hAnsi="Times New Roman" w:cs="Times New Roman"/>
                </w:rPr>
                <w:t>ОКАТО</w:t>
              </w:r>
            </w:hyperlink>
            <w:r>
              <w:t xml:space="preserve"> </w:t>
            </w:r>
            <w:r>
              <w:rPr>
                <w:rFonts w:ascii="Times New Roman" w:hAnsi="Times New Roman" w:cs="Times New Roman"/>
              </w:rPr>
              <w:t>______________</w:t>
            </w:r>
          </w:p>
        </w:tc>
      </w:tr>
      <w:tr w:rsidR="00025A6A" w14:paraId="1725A96D" w14:textId="77777777" w:rsidTr="0023401E">
        <w:tc>
          <w:tcPr>
            <w:tcW w:w="5164" w:type="dxa"/>
          </w:tcPr>
          <w:p w14:paraId="7BC1CC4F" w14:textId="77777777" w:rsidR="00025A6A" w:rsidRDefault="00025A6A" w:rsidP="0023401E">
            <w:pPr>
              <w:pStyle w:val="ConsPlusNormal"/>
              <w:ind w:right="505" w:firstLine="0"/>
              <w:rPr>
                <w:rFonts w:ascii="Times New Roman" w:hAnsi="Times New Roman" w:cs="Times New Roman"/>
                <w:lang w:val="en-US"/>
              </w:rPr>
            </w:pPr>
            <w:r>
              <w:rPr>
                <w:rFonts w:ascii="Times New Roman" w:hAnsi="Times New Roman" w:cs="Times New Roman"/>
              </w:rPr>
              <w:t xml:space="preserve">Телефон: </w:t>
            </w:r>
            <w:r>
              <w:rPr>
                <w:rFonts w:ascii="Times New Roman" w:hAnsi="Times New Roman" w:cs="Times New Roman"/>
                <w:lang w:val="en-US"/>
              </w:rPr>
              <w:t>(8452)675270</w:t>
            </w:r>
          </w:p>
        </w:tc>
        <w:tc>
          <w:tcPr>
            <w:tcW w:w="4962" w:type="dxa"/>
          </w:tcPr>
          <w:p w14:paraId="54C7FC44" w14:textId="77777777" w:rsidR="00025A6A" w:rsidRDefault="00025A6A" w:rsidP="0023401E">
            <w:pPr>
              <w:pStyle w:val="ConsPlusNormal"/>
              <w:ind w:firstLine="0"/>
              <w:rPr>
                <w:rFonts w:ascii="Times New Roman" w:hAnsi="Times New Roman" w:cs="Times New Roman"/>
              </w:rPr>
            </w:pPr>
            <w:hyperlink r:id="rId11">
              <w:r>
                <w:rPr>
                  <w:rFonts w:ascii="Times New Roman" w:hAnsi="Times New Roman" w:cs="Times New Roman"/>
                </w:rPr>
                <w:t>ОКТМО</w:t>
              </w:r>
            </w:hyperlink>
            <w:r>
              <w:t xml:space="preserve"> </w:t>
            </w:r>
            <w:r>
              <w:rPr>
                <w:rFonts w:ascii="Times New Roman" w:hAnsi="Times New Roman" w:cs="Times New Roman"/>
              </w:rPr>
              <w:t>______________</w:t>
            </w:r>
          </w:p>
        </w:tc>
      </w:tr>
      <w:tr w:rsidR="00025A6A" w14:paraId="7F35B769" w14:textId="77777777" w:rsidTr="0023401E">
        <w:tc>
          <w:tcPr>
            <w:tcW w:w="5164" w:type="dxa"/>
          </w:tcPr>
          <w:p w14:paraId="1AE18395" w14:textId="77777777" w:rsidR="00025A6A" w:rsidRDefault="00025A6A" w:rsidP="0023401E">
            <w:pPr>
              <w:pStyle w:val="ConsPlusNormal"/>
              <w:ind w:right="505" w:firstLine="0"/>
              <w:rPr>
                <w:rFonts w:ascii="Times New Roman" w:hAnsi="Times New Roman" w:cs="Times New Roman"/>
              </w:rPr>
            </w:pPr>
          </w:p>
        </w:tc>
        <w:tc>
          <w:tcPr>
            <w:tcW w:w="4962" w:type="dxa"/>
          </w:tcPr>
          <w:p w14:paraId="58819B75" w14:textId="77777777" w:rsidR="00025A6A" w:rsidRDefault="00025A6A" w:rsidP="0023401E">
            <w:pPr>
              <w:pStyle w:val="af1"/>
              <w:rPr>
                <w:sz w:val="20"/>
              </w:rPr>
            </w:pPr>
            <w:r>
              <w:rPr>
                <w:sz w:val="20"/>
              </w:rPr>
              <w:t>Адрес электронной почты: ___________</w:t>
            </w:r>
          </w:p>
        </w:tc>
      </w:tr>
      <w:tr w:rsidR="00025A6A" w14:paraId="1B76B29E" w14:textId="77777777" w:rsidTr="0023401E">
        <w:tc>
          <w:tcPr>
            <w:tcW w:w="5164" w:type="dxa"/>
          </w:tcPr>
          <w:p w14:paraId="4ACA242A" w14:textId="77777777" w:rsidR="00025A6A" w:rsidRDefault="00025A6A" w:rsidP="0023401E">
            <w:pPr>
              <w:pStyle w:val="ConsPlusNormal"/>
              <w:ind w:right="505" w:firstLine="0"/>
              <w:rPr>
                <w:rFonts w:ascii="Times New Roman" w:hAnsi="Times New Roman" w:cs="Times New Roman"/>
              </w:rPr>
            </w:pPr>
          </w:p>
        </w:tc>
        <w:tc>
          <w:tcPr>
            <w:tcW w:w="4962" w:type="dxa"/>
          </w:tcPr>
          <w:p w14:paraId="47DA4430" w14:textId="77777777" w:rsidR="00025A6A" w:rsidRDefault="00025A6A" w:rsidP="0023401E">
            <w:pPr>
              <w:pStyle w:val="af1"/>
              <w:rPr>
                <w:sz w:val="20"/>
              </w:rPr>
            </w:pPr>
            <w:r>
              <w:rPr>
                <w:sz w:val="20"/>
              </w:rPr>
              <w:t>Телефон: _________________________</w:t>
            </w:r>
          </w:p>
        </w:tc>
      </w:tr>
      <w:tr w:rsidR="00025A6A" w14:paraId="73127DB7" w14:textId="77777777" w:rsidTr="0023401E">
        <w:tc>
          <w:tcPr>
            <w:tcW w:w="5164" w:type="dxa"/>
          </w:tcPr>
          <w:p w14:paraId="33AF0E52"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ЗАКАЗЧИК:</w:t>
            </w:r>
          </w:p>
        </w:tc>
        <w:tc>
          <w:tcPr>
            <w:tcW w:w="4962" w:type="dxa"/>
          </w:tcPr>
          <w:p w14:paraId="5DC53F19" w14:textId="77777777" w:rsidR="00025A6A" w:rsidRDefault="00025A6A" w:rsidP="0023401E">
            <w:pPr>
              <w:pStyle w:val="ConsPlusNormal"/>
              <w:ind w:left="57" w:firstLine="0"/>
              <w:rPr>
                <w:rFonts w:ascii="Times New Roman" w:hAnsi="Times New Roman" w:cs="Times New Roman"/>
              </w:rPr>
            </w:pPr>
            <w:r>
              <w:rPr>
                <w:rFonts w:ascii="Times New Roman" w:hAnsi="Times New Roman" w:cs="Times New Roman"/>
              </w:rPr>
              <w:t>ПОСТАВЩИК:</w:t>
            </w:r>
          </w:p>
        </w:tc>
      </w:tr>
      <w:tr w:rsidR="00025A6A" w14:paraId="11687303" w14:textId="77777777" w:rsidTr="0023401E">
        <w:tc>
          <w:tcPr>
            <w:tcW w:w="5164" w:type="dxa"/>
          </w:tcPr>
          <w:p w14:paraId="276DDB4E" w14:textId="77777777" w:rsidR="00025A6A" w:rsidRDefault="00025A6A" w:rsidP="0023401E">
            <w:pPr>
              <w:pStyle w:val="ConsPlusNormal"/>
              <w:ind w:right="505" w:firstLine="0"/>
              <w:rPr>
                <w:rFonts w:ascii="Times New Roman" w:hAnsi="Times New Roman" w:cs="Times New Roman"/>
                <w:sz w:val="16"/>
                <w:szCs w:val="16"/>
              </w:rPr>
            </w:pPr>
            <w:r>
              <w:rPr>
                <w:rFonts w:ascii="Times New Roman" w:hAnsi="Times New Roman" w:cs="Times New Roman"/>
              </w:rPr>
              <w:t>Начальник</w:t>
            </w:r>
          </w:p>
          <w:p w14:paraId="3C8302B2" w14:textId="77777777" w:rsidR="00025A6A" w:rsidRDefault="00025A6A" w:rsidP="0023401E">
            <w:pPr>
              <w:pStyle w:val="ConsPlusNormal"/>
              <w:ind w:right="505" w:firstLine="0"/>
              <w:rPr>
                <w:rFonts w:ascii="Times New Roman" w:hAnsi="Times New Roman" w:cs="Times New Roman"/>
                <w:sz w:val="16"/>
                <w:szCs w:val="16"/>
              </w:rPr>
            </w:pPr>
          </w:p>
        </w:tc>
        <w:tc>
          <w:tcPr>
            <w:tcW w:w="4962" w:type="dxa"/>
          </w:tcPr>
          <w:p w14:paraId="090B4BD2" w14:textId="77777777" w:rsidR="00025A6A" w:rsidRDefault="00025A6A" w:rsidP="0023401E">
            <w:pPr>
              <w:pStyle w:val="ConsPlusNormal"/>
              <w:ind w:left="57" w:firstLine="0"/>
              <w:rPr>
                <w:rFonts w:ascii="Times New Roman" w:hAnsi="Times New Roman" w:cs="Times New Roman"/>
              </w:rPr>
            </w:pPr>
            <w:r>
              <w:rPr>
                <w:rFonts w:ascii="Times New Roman" w:hAnsi="Times New Roman" w:cs="Times New Roman"/>
              </w:rPr>
              <w:t>_______________</w:t>
            </w:r>
          </w:p>
        </w:tc>
      </w:tr>
      <w:tr w:rsidR="00025A6A" w14:paraId="08E0C5EE" w14:textId="77777777" w:rsidTr="0023401E">
        <w:tc>
          <w:tcPr>
            <w:tcW w:w="5164" w:type="dxa"/>
          </w:tcPr>
          <w:p w14:paraId="6F10E4A6"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__________ЭЦП_________ Д.С. Лапенко</w:t>
            </w:r>
          </w:p>
          <w:p w14:paraId="762094BC" w14:textId="77777777" w:rsidR="00025A6A" w:rsidRDefault="00025A6A" w:rsidP="0023401E">
            <w:pPr>
              <w:pStyle w:val="ConsPlusNormal"/>
              <w:ind w:right="505" w:firstLine="0"/>
              <w:rPr>
                <w:rFonts w:ascii="Times New Roman" w:hAnsi="Times New Roman" w:cs="Times New Roman"/>
                <w:sz w:val="16"/>
                <w:szCs w:val="16"/>
              </w:rPr>
            </w:pPr>
            <w:r>
              <w:rPr>
                <w:rFonts w:ascii="Times New Roman" w:hAnsi="Times New Roman" w:cs="Times New Roman"/>
                <w:sz w:val="16"/>
                <w:szCs w:val="16"/>
              </w:rPr>
              <w:t>(подпись, фамилия и инициалы)</w:t>
            </w:r>
          </w:p>
        </w:tc>
        <w:tc>
          <w:tcPr>
            <w:tcW w:w="4962" w:type="dxa"/>
          </w:tcPr>
          <w:p w14:paraId="5AF6E7CE" w14:textId="77777777" w:rsidR="00025A6A" w:rsidRDefault="00025A6A" w:rsidP="0023401E">
            <w:pPr>
              <w:pStyle w:val="ConsPlusNormal"/>
              <w:ind w:left="57" w:firstLine="0"/>
              <w:rPr>
                <w:rFonts w:ascii="Times New Roman" w:hAnsi="Times New Roman" w:cs="Times New Roman"/>
              </w:rPr>
            </w:pPr>
            <w:r>
              <w:rPr>
                <w:rFonts w:ascii="Times New Roman" w:hAnsi="Times New Roman" w:cs="Times New Roman"/>
              </w:rPr>
              <w:t>_________ЭЦП__________ /________________</w:t>
            </w:r>
          </w:p>
          <w:p w14:paraId="4D27BF40" w14:textId="77777777" w:rsidR="00025A6A" w:rsidRDefault="00025A6A" w:rsidP="0023401E">
            <w:pPr>
              <w:pStyle w:val="ConsPlusNormal"/>
              <w:ind w:left="57" w:firstLine="0"/>
              <w:rPr>
                <w:rFonts w:ascii="Times New Roman" w:hAnsi="Times New Roman" w:cs="Times New Roman"/>
                <w:sz w:val="16"/>
                <w:szCs w:val="16"/>
              </w:rPr>
            </w:pPr>
            <w:r>
              <w:rPr>
                <w:rFonts w:ascii="Times New Roman" w:hAnsi="Times New Roman" w:cs="Times New Roman"/>
                <w:sz w:val="16"/>
                <w:szCs w:val="16"/>
              </w:rPr>
              <w:t>(подпись, фамилия и инициалы)</w:t>
            </w:r>
          </w:p>
        </w:tc>
      </w:tr>
      <w:tr w:rsidR="00025A6A" w14:paraId="1BE121BB" w14:textId="77777777" w:rsidTr="0023401E">
        <w:tc>
          <w:tcPr>
            <w:tcW w:w="5164" w:type="dxa"/>
          </w:tcPr>
          <w:p w14:paraId="32160079" w14:textId="77777777" w:rsidR="00025A6A" w:rsidRDefault="00025A6A" w:rsidP="0023401E">
            <w:pPr>
              <w:pStyle w:val="ConsPlusNormal"/>
              <w:ind w:right="505" w:firstLine="0"/>
              <w:rPr>
                <w:rFonts w:ascii="Times New Roman" w:hAnsi="Times New Roman" w:cs="Times New Roman"/>
              </w:rPr>
            </w:pPr>
            <w:r>
              <w:rPr>
                <w:rFonts w:ascii="Times New Roman" w:hAnsi="Times New Roman" w:cs="Times New Roman"/>
              </w:rPr>
              <w:t>«____» _____________ 2026 г.</w:t>
            </w:r>
          </w:p>
        </w:tc>
        <w:tc>
          <w:tcPr>
            <w:tcW w:w="4962" w:type="dxa"/>
          </w:tcPr>
          <w:p w14:paraId="111CE09A" w14:textId="77777777" w:rsidR="00025A6A" w:rsidRDefault="00025A6A" w:rsidP="0023401E">
            <w:pPr>
              <w:pStyle w:val="ConsPlusNormal"/>
              <w:ind w:left="57" w:firstLine="0"/>
              <w:rPr>
                <w:rFonts w:ascii="Times New Roman" w:hAnsi="Times New Roman" w:cs="Times New Roman"/>
              </w:rPr>
            </w:pPr>
            <w:r>
              <w:rPr>
                <w:rFonts w:ascii="Times New Roman" w:hAnsi="Times New Roman" w:cs="Times New Roman"/>
              </w:rPr>
              <w:t>«____» _____________ 2026 г.</w:t>
            </w:r>
          </w:p>
        </w:tc>
      </w:tr>
      <w:tr w:rsidR="00025A6A" w14:paraId="5BBB914C" w14:textId="77777777" w:rsidTr="0023401E">
        <w:tc>
          <w:tcPr>
            <w:tcW w:w="5164" w:type="dxa"/>
          </w:tcPr>
          <w:p w14:paraId="26D7B5BD" w14:textId="77777777" w:rsidR="00025A6A" w:rsidRDefault="00025A6A" w:rsidP="0023401E">
            <w:pPr>
              <w:pStyle w:val="ConsPlusNormal"/>
              <w:ind w:right="505" w:firstLine="0"/>
              <w:rPr>
                <w:rFonts w:ascii="Times New Roman" w:hAnsi="Times New Roman" w:cs="Times New Roman"/>
              </w:rPr>
            </w:pPr>
          </w:p>
        </w:tc>
        <w:tc>
          <w:tcPr>
            <w:tcW w:w="4962" w:type="dxa"/>
          </w:tcPr>
          <w:p w14:paraId="3C63CCFB" w14:textId="77777777" w:rsidR="00025A6A" w:rsidRDefault="00025A6A" w:rsidP="0023401E">
            <w:pPr>
              <w:pStyle w:val="ConsPlusNormal"/>
              <w:ind w:left="57" w:firstLine="0"/>
              <w:rPr>
                <w:rFonts w:ascii="Times New Roman" w:hAnsi="Times New Roman" w:cs="Times New Roman"/>
              </w:rPr>
            </w:pPr>
          </w:p>
        </w:tc>
      </w:tr>
      <w:bookmarkEnd w:id="6"/>
    </w:tbl>
    <w:p w14:paraId="5A51B51A" w14:textId="77777777" w:rsidR="00FE5B04" w:rsidRPr="008406A7" w:rsidRDefault="00FE5B04" w:rsidP="00FE5B04">
      <w:pPr>
        <w:ind w:right="-1032" w:firstLine="0"/>
        <w:rPr>
          <w:rFonts w:ascii="XO Thames" w:hAnsi="XO Thames"/>
          <w:sz w:val="22"/>
          <w:szCs w:val="22"/>
        </w:rPr>
      </w:pPr>
    </w:p>
    <w:p w14:paraId="0B9D7BDE" w14:textId="77777777" w:rsidR="00FE5B04" w:rsidRPr="008406A7" w:rsidRDefault="00FE5B04" w:rsidP="00FE5B04">
      <w:pPr>
        <w:ind w:right="-1032" w:firstLine="0"/>
        <w:rPr>
          <w:rFonts w:ascii="XO Thames" w:hAnsi="XO Thames"/>
          <w:sz w:val="22"/>
          <w:szCs w:val="22"/>
        </w:rPr>
      </w:pPr>
    </w:p>
    <w:p w14:paraId="33A5A9D3" w14:textId="77777777" w:rsidR="00FE5B04" w:rsidRPr="008406A7" w:rsidRDefault="00FE5B04" w:rsidP="00FE5B04">
      <w:pPr>
        <w:ind w:right="-1032" w:firstLine="0"/>
        <w:rPr>
          <w:rFonts w:ascii="XO Thames" w:hAnsi="XO Thames"/>
          <w:sz w:val="22"/>
          <w:szCs w:val="22"/>
        </w:rPr>
      </w:pPr>
    </w:p>
    <w:p w14:paraId="7570C3A3" w14:textId="77777777" w:rsidR="00FE5B04" w:rsidRPr="008406A7" w:rsidRDefault="00FE5B04" w:rsidP="00FE5B04">
      <w:pPr>
        <w:ind w:right="-1032" w:firstLine="0"/>
        <w:rPr>
          <w:rFonts w:ascii="XO Thames" w:hAnsi="XO Thames"/>
          <w:sz w:val="22"/>
          <w:szCs w:val="22"/>
        </w:rPr>
      </w:pPr>
    </w:p>
    <w:p w14:paraId="020E4911" w14:textId="77777777" w:rsidR="00FE5B04" w:rsidRPr="008406A7" w:rsidRDefault="00FE5B04" w:rsidP="00FE5B04">
      <w:pPr>
        <w:ind w:right="-1032" w:firstLine="0"/>
        <w:rPr>
          <w:rFonts w:ascii="XO Thames" w:hAnsi="XO Thames"/>
          <w:sz w:val="22"/>
          <w:szCs w:val="22"/>
        </w:rPr>
      </w:pPr>
    </w:p>
    <w:p w14:paraId="7915C699" w14:textId="77777777" w:rsidR="00FE5B04" w:rsidRPr="008406A7" w:rsidRDefault="00FE5B04" w:rsidP="00FE5B04">
      <w:pPr>
        <w:ind w:right="-1032" w:firstLine="0"/>
        <w:rPr>
          <w:rFonts w:ascii="XO Thames" w:hAnsi="XO Thames"/>
          <w:sz w:val="22"/>
          <w:szCs w:val="22"/>
        </w:rPr>
      </w:pPr>
    </w:p>
    <w:p w14:paraId="5370C8FB" w14:textId="77777777" w:rsidR="00FE5B04" w:rsidRPr="008406A7" w:rsidRDefault="00FE5B04" w:rsidP="00FE5B04">
      <w:pPr>
        <w:ind w:right="-1032" w:firstLine="0"/>
        <w:rPr>
          <w:rFonts w:ascii="XO Thames" w:hAnsi="XO Thames"/>
          <w:sz w:val="22"/>
          <w:szCs w:val="22"/>
        </w:rPr>
      </w:pPr>
    </w:p>
    <w:p w14:paraId="28DB173B" w14:textId="77777777" w:rsidR="00FE5B04" w:rsidRPr="008406A7" w:rsidRDefault="00FE5B04" w:rsidP="00FE5B04">
      <w:pPr>
        <w:ind w:right="-1032" w:firstLine="0"/>
        <w:rPr>
          <w:rFonts w:ascii="XO Thames" w:hAnsi="XO Thames"/>
          <w:sz w:val="22"/>
          <w:szCs w:val="22"/>
        </w:rPr>
      </w:pPr>
    </w:p>
    <w:p w14:paraId="7817084C" w14:textId="77777777" w:rsidR="00FE5B04" w:rsidRPr="008406A7" w:rsidRDefault="00FE5B04" w:rsidP="00FE5B04">
      <w:pPr>
        <w:ind w:right="-1032" w:firstLine="0"/>
        <w:rPr>
          <w:rFonts w:ascii="XO Thames" w:hAnsi="XO Thames"/>
          <w:sz w:val="22"/>
          <w:szCs w:val="22"/>
        </w:rPr>
      </w:pPr>
    </w:p>
    <w:p w14:paraId="26A651F5" w14:textId="77777777" w:rsidR="00FE5B04" w:rsidRPr="008406A7" w:rsidRDefault="00FE5B04" w:rsidP="00FE5B04">
      <w:pPr>
        <w:ind w:right="-1032" w:firstLine="0"/>
        <w:rPr>
          <w:rFonts w:ascii="XO Thames" w:hAnsi="XO Thames"/>
          <w:sz w:val="22"/>
          <w:szCs w:val="22"/>
        </w:rPr>
      </w:pPr>
    </w:p>
    <w:p w14:paraId="55A2F1B4" w14:textId="77777777" w:rsidR="00FE5B04" w:rsidRPr="008406A7" w:rsidRDefault="00FE5B04" w:rsidP="00FE5B04">
      <w:pPr>
        <w:ind w:right="-1032" w:firstLine="0"/>
        <w:rPr>
          <w:rFonts w:ascii="XO Thames" w:hAnsi="XO Thames"/>
          <w:sz w:val="22"/>
          <w:szCs w:val="22"/>
        </w:rPr>
      </w:pPr>
    </w:p>
    <w:p w14:paraId="671F6E17" w14:textId="77777777" w:rsidR="00FE5B04" w:rsidRPr="008406A7" w:rsidRDefault="00FE5B04" w:rsidP="00FE5B04">
      <w:pPr>
        <w:ind w:right="-1032" w:firstLine="0"/>
        <w:rPr>
          <w:rFonts w:ascii="XO Thames" w:hAnsi="XO Thames"/>
          <w:sz w:val="22"/>
          <w:szCs w:val="22"/>
        </w:rPr>
      </w:pPr>
    </w:p>
    <w:p w14:paraId="3BCF512E" w14:textId="77777777" w:rsidR="00126CCC" w:rsidRPr="008406A7" w:rsidRDefault="00126CCC" w:rsidP="00126CCC">
      <w:pPr>
        <w:ind w:right="-1064" w:firstLine="0"/>
        <w:rPr>
          <w:rFonts w:ascii="XO Thames" w:hAnsi="XO Thames"/>
          <w:sz w:val="22"/>
          <w:szCs w:val="22"/>
        </w:rPr>
      </w:pPr>
    </w:p>
    <w:p w14:paraId="31893481" w14:textId="77777777" w:rsidR="00AD1460" w:rsidRPr="008406A7" w:rsidRDefault="00AD1460" w:rsidP="00D22051">
      <w:pPr>
        <w:autoSpaceDE w:val="0"/>
        <w:autoSpaceDN w:val="0"/>
        <w:adjustRightInd w:val="0"/>
        <w:jc w:val="right"/>
        <w:outlineLvl w:val="1"/>
        <w:rPr>
          <w:rFonts w:ascii="XO Thames" w:eastAsia="Calibri" w:hAnsi="XO Thames"/>
          <w:sz w:val="22"/>
          <w:szCs w:val="22"/>
          <w:lang w:eastAsia="en-US"/>
        </w:rPr>
      </w:pPr>
    </w:p>
    <w:p w14:paraId="77B0097C" w14:textId="77777777" w:rsidR="00AD1460" w:rsidRPr="008406A7" w:rsidRDefault="00AD1460" w:rsidP="00AD1460">
      <w:pPr>
        <w:autoSpaceDE w:val="0"/>
        <w:autoSpaceDN w:val="0"/>
        <w:adjustRightInd w:val="0"/>
        <w:jc w:val="left"/>
        <w:outlineLvl w:val="1"/>
        <w:rPr>
          <w:rFonts w:ascii="XO Thames" w:eastAsia="Calibri" w:hAnsi="XO Thames"/>
          <w:sz w:val="22"/>
          <w:szCs w:val="22"/>
          <w:lang w:eastAsia="en-US"/>
        </w:rPr>
        <w:sectPr w:rsidR="00AD1460" w:rsidRPr="008406A7" w:rsidSect="0097743C">
          <w:pgSz w:w="11906" w:h="16838"/>
          <w:pgMar w:top="851" w:right="567" w:bottom="454" w:left="851" w:header="709" w:footer="709" w:gutter="0"/>
          <w:cols w:space="708"/>
          <w:titlePg/>
          <w:docGrid w:linePitch="360"/>
        </w:sectPr>
      </w:pPr>
    </w:p>
    <w:p w14:paraId="3768C4F8" w14:textId="77777777" w:rsidR="00D22051" w:rsidRPr="008406A7" w:rsidRDefault="00511AC7" w:rsidP="00D22051">
      <w:pPr>
        <w:autoSpaceDE w:val="0"/>
        <w:autoSpaceDN w:val="0"/>
        <w:adjustRightInd w:val="0"/>
        <w:jc w:val="right"/>
        <w:outlineLvl w:val="1"/>
        <w:rPr>
          <w:rFonts w:ascii="XO Thames" w:eastAsia="Calibri" w:hAnsi="XO Thames"/>
          <w:sz w:val="22"/>
          <w:szCs w:val="22"/>
          <w:lang w:eastAsia="en-US"/>
        </w:rPr>
      </w:pPr>
      <w:r w:rsidRPr="008406A7">
        <w:rPr>
          <w:rFonts w:ascii="XO Thames" w:eastAsia="Calibri" w:hAnsi="XO Thames"/>
          <w:sz w:val="22"/>
          <w:szCs w:val="22"/>
          <w:lang w:eastAsia="en-US"/>
        </w:rPr>
        <w:lastRenderedPageBreak/>
        <w:t>П</w:t>
      </w:r>
      <w:r w:rsidR="00D22051" w:rsidRPr="008406A7">
        <w:rPr>
          <w:rFonts w:ascii="XO Thames" w:eastAsia="Calibri" w:hAnsi="XO Thames"/>
          <w:sz w:val="22"/>
          <w:szCs w:val="22"/>
          <w:lang w:eastAsia="en-US"/>
        </w:rPr>
        <w:t>риложение №1</w:t>
      </w:r>
    </w:p>
    <w:p w14:paraId="49593FBA" w14:textId="77777777" w:rsidR="00D22051" w:rsidRPr="008406A7" w:rsidRDefault="00D22051" w:rsidP="00D22051">
      <w:pPr>
        <w:autoSpaceDE w:val="0"/>
        <w:autoSpaceDN w:val="0"/>
        <w:adjustRightInd w:val="0"/>
        <w:jc w:val="right"/>
        <w:rPr>
          <w:rFonts w:ascii="XO Thames" w:eastAsia="Calibri" w:hAnsi="XO Thames"/>
          <w:sz w:val="22"/>
          <w:szCs w:val="22"/>
          <w:lang w:eastAsia="en-US"/>
        </w:rPr>
      </w:pPr>
      <w:r w:rsidRPr="008406A7">
        <w:rPr>
          <w:rFonts w:ascii="XO Thames" w:eastAsia="Calibri" w:hAnsi="XO Thames"/>
          <w:sz w:val="22"/>
          <w:szCs w:val="22"/>
          <w:lang w:eastAsia="en-US"/>
        </w:rPr>
        <w:t xml:space="preserve">к </w:t>
      </w:r>
      <w:r w:rsidR="004A39C5" w:rsidRPr="008406A7">
        <w:rPr>
          <w:rFonts w:ascii="XO Thames" w:eastAsia="Calibri" w:hAnsi="XO Thames"/>
          <w:sz w:val="22"/>
          <w:szCs w:val="22"/>
          <w:lang w:eastAsia="en-US"/>
        </w:rPr>
        <w:t>Контракт</w:t>
      </w:r>
      <w:r w:rsidR="00ED2D5E" w:rsidRPr="008406A7">
        <w:rPr>
          <w:rFonts w:ascii="XO Thames" w:eastAsia="Calibri" w:hAnsi="XO Thames"/>
          <w:sz w:val="22"/>
          <w:szCs w:val="22"/>
          <w:lang w:eastAsia="en-US"/>
        </w:rPr>
        <w:t>у</w:t>
      </w:r>
      <w:r w:rsidR="00C52C04" w:rsidRPr="008406A7">
        <w:rPr>
          <w:rFonts w:ascii="XO Thames" w:eastAsia="Calibri" w:hAnsi="XO Thames"/>
          <w:sz w:val="22"/>
          <w:szCs w:val="22"/>
          <w:lang w:eastAsia="en-US"/>
        </w:rPr>
        <w:t xml:space="preserve"> №</w:t>
      </w:r>
      <w:r w:rsidR="00126CCC" w:rsidRPr="008406A7">
        <w:rPr>
          <w:rFonts w:ascii="XO Thames" w:eastAsia="Calibri" w:hAnsi="XO Thames"/>
          <w:sz w:val="22"/>
          <w:szCs w:val="22"/>
          <w:lang w:eastAsia="en-US"/>
        </w:rPr>
        <w:t>___________</w:t>
      </w:r>
    </w:p>
    <w:p w14:paraId="7FEE900B" w14:textId="77777777" w:rsidR="00B764F3" w:rsidRPr="008406A7" w:rsidRDefault="00D22051" w:rsidP="00B764F3">
      <w:pPr>
        <w:widowControl/>
        <w:ind w:firstLine="0"/>
        <w:jc w:val="right"/>
        <w:rPr>
          <w:rFonts w:ascii="XO Thames" w:hAnsi="XO Thames"/>
        </w:rPr>
      </w:pPr>
      <w:r w:rsidRPr="008406A7">
        <w:rPr>
          <w:rFonts w:ascii="XO Thames" w:eastAsia="Calibri" w:hAnsi="XO Thames"/>
          <w:sz w:val="22"/>
          <w:szCs w:val="22"/>
          <w:lang w:eastAsia="en-US"/>
        </w:rPr>
        <w:t xml:space="preserve">от "__" </w:t>
      </w:r>
      <w:r w:rsidR="008406A7">
        <w:rPr>
          <w:rFonts w:ascii="XO Thames" w:eastAsia="Calibri" w:hAnsi="XO Thames"/>
          <w:sz w:val="22"/>
          <w:szCs w:val="22"/>
          <w:lang w:eastAsia="en-US"/>
        </w:rPr>
        <w:t>_____________</w:t>
      </w:r>
      <w:r w:rsidRPr="008406A7">
        <w:rPr>
          <w:rFonts w:ascii="XO Thames" w:eastAsia="Calibri" w:hAnsi="XO Thames"/>
          <w:sz w:val="22"/>
          <w:szCs w:val="22"/>
          <w:lang w:eastAsia="en-US"/>
        </w:rPr>
        <w:t xml:space="preserve"> 20</w:t>
      </w:r>
      <w:r w:rsidR="008406A7">
        <w:rPr>
          <w:rFonts w:ascii="XO Thames" w:eastAsia="Calibri" w:hAnsi="XO Thames"/>
          <w:sz w:val="22"/>
          <w:szCs w:val="22"/>
          <w:lang w:eastAsia="en-US"/>
        </w:rPr>
        <w:t xml:space="preserve">26 </w:t>
      </w:r>
      <w:r w:rsidRPr="008406A7">
        <w:rPr>
          <w:rFonts w:ascii="XO Thames" w:eastAsia="Calibri" w:hAnsi="XO Thames"/>
          <w:sz w:val="22"/>
          <w:szCs w:val="22"/>
          <w:lang w:eastAsia="en-US"/>
        </w:rPr>
        <w:t>г</w:t>
      </w:r>
      <w:r w:rsidR="00AC5370" w:rsidRPr="008406A7">
        <w:rPr>
          <w:rFonts w:ascii="XO Thames" w:eastAsia="Calibri" w:hAnsi="XO Thames"/>
          <w:sz w:val="22"/>
          <w:szCs w:val="22"/>
          <w:lang w:eastAsia="en-US"/>
        </w:rPr>
        <w:t>.</w:t>
      </w:r>
    </w:p>
    <w:p w14:paraId="7E18EF27" w14:textId="77777777" w:rsidR="00F8441D" w:rsidRPr="008406A7" w:rsidRDefault="00F8441D" w:rsidP="00D22051">
      <w:pPr>
        <w:autoSpaceDE w:val="0"/>
        <w:autoSpaceDN w:val="0"/>
        <w:adjustRightInd w:val="0"/>
        <w:rPr>
          <w:rFonts w:ascii="XO Thames" w:eastAsia="Calibri" w:hAnsi="XO Thames"/>
          <w:b/>
          <w:sz w:val="22"/>
          <w:szCs w:val="22"/>
          <w:lang w:eastAsia="en-US"/>
        </w:rPr>
      </w:pPr>
    </w:p>
    <w:p w14:paraId="07A140EE" w14:textId="77777777" w:rsidR="001C0185" w:rsidRDefault="001C0185" w:rsidP="001C0185">
      <w:pPr>
        <w:pStyle w:val="ConsPlusNormal"/>
        <w:jc w:val="center"/>
        <w:rPr>
          <w:rFonts w:ascii="Times New Roman" w:hAnsi="Times New Roman" w:cs="Times New Roman"/>
          <w:sz w:val="22"/>
          <w:szCs w:val="22"/>
        </w:rPr>
      </w:pPr>
      <w:bookmarkStart w:id="7" w:name="Par321"/>
      <w:bookmarkEnd w:id="7"/>
      <w:r>
        <w:rPr>
          <w:rFonts w:ascii="Times New Roman" w:hAnsi="Times New Roman" w:cs="Times New Roman"/>
          <w:sz w:val="22"/>
          <w:szCs w:val="22"/>
        </w:rPr>
        <w:t>Спецификация</w:t>
      </w:r>
    </w:p>
    <w:p w14:paraId="50449D56" w14:textId="77777777" w:rsidR="001C0185" w:rsidRDefault="001C0185" w:rsidP="001C0185">
      <w:pPr>
        <w:pStyle w:val="ConsPlusNormal"/>
        <w:jc w:val="both"/>
        <w:rPr>
          <w:rFonts w:ascii="Times New Roman" w:hAnsi="Times New Roman" w:cs="Times New Roman"/>
          <w:sz w:val="22"/>
          <w:szCs w:val="22"/>
        </w:rPr>
      </w:pPr>
    </w:p>
    <w:tbl>
      <w:tblPr>
        <w:tblW w:w="10268" w:type="dxa"/>
        <w:tblInd w:w="62" w:type="dxa"/>
        <w:tblLayout w:type="fixed"/>
        <w:tblCellMar>
          <w:top w:w="102" w:type="dxa"/>
          <w:left w:w="62" w:type="dxa"/>
          <w:bottom w:w="102" w:type="dxa"/>
          <w:right w:w="62" w:type="dxa"/>
        </w:tblCellMar>
        <w:tblLook w:val="0000" w:firstRow="0" w:lastRow="0" w:firstColumn="0" w:lastColumn="0" w:noHBand="0" w:noVBand="0"/>
      </w:tblPr>
      <w:tblGrid>
        <w:gridCol w:w="4346"/>
        <w:gridCol w:w="250"/>
        <w:gridCol w:w="91"/>
        <w:gridCol w:w="725"/>
        <w:gridCol w:w="3639"/>
        <w:gridCol w:w="1073"/>
        <w:gridCol w:w="144"/>
      </w:tblGrid>
      <w:tr w:rsidR="001C0185" w14:paraId="61B3048F" w14:textId="77777777" w:rsidTr="0023401E">
        <w:tc>
          <w:tcPr>
            <w:tcW w:w="10268" w:type="dxa"/>
            <w:gridSpan w:val="7"/>
          </w:tcPr>
          <w:tbl>
            <w:tblPr>
              <w:tblStyle w:val="a7"/>
              <w:tblW w:w="10060" w:type="dxa"/>
              <w:tblInd w:w="452" w:type="dxa"/>
              <w:tblLayout w:type="fixed"/>
              <w:tblLook w:val="04A0" w:firstRow="1" w:lastRow="0" w:firstColumn="1" w:lastColumn="0" w:noHBand="0" w:noVBand="1"/>
            </w:tblPr>
            <w:tblGrid>
              <w:gridCol w:w="4811"/>
              <w:gridCol w:w="992"/>
              <w:gridCol w:w="1138"/>
              <w:gridCol w:w="1555"/>
              <w:gridCol w:w="1564"/>
            </w:tblGrid>
            <w:tr w:rsidR="001C0185" w14:paraId="6B62E7C4" w14:textId="77777777" w:rsidTr="0023401E">
              <w:trPr>
                <w:trHeight w:val="1757"/>
              </w:trPr>
              <w:tc>
                <w:tcPr>
                  <w:tcW w:w="4811" w:type="dxa"/>
                  <w:vAlign w:val="center"/>
                </w:tcPr>
                <w:p w14:paraId="7354D2E4" w14:textId="77777777" w:rsidR="001C0185" w:rsidRDefault="001C0185" w:rsidP="0023401E">
                  <w:pPr>
                    <w:pStyle w:val="14"/>
                    <w:jc w:val="center"/>
                    <w:rPr>
                      <w:sz w:val="22"/>
                      <w:szCs w:val="22"/>
                    </w:rPr>
                  </w:pPr>
                  <w:r>
                    <w:rPr>
                      <w:sz w:val="22"/>
                      <w:szCs w:val="22"/>
                    </w:rPr>
                    <w:t>Наименование, характеристика</w:t>
                  </w:r>
                </w:p>
                <w:p w14:paraId="182B6F30" w14:textId="77777777" w:rsidR="001C0185" w:rsidRDefault="001C0185" w:rsidP="0023401E">
                  <w:pPr>
                    <w:pStyle w:val="ConsPlusNormal"/>
                    <w:widowControl w:val="0"/>
                    <w:ind w:firstLine="0"/>
                    <w:jc w:val="center"/>
                    <w:rPr>
                      <w:rFonts w:ascii="Times New Roman" w:hAnsi="Times New Roman" w:cs="Times New Roman"/>
                      <w:sz w:val="22"/>
                      <w:szCs w:val="22"/>
                    </w:rPr>
                  </w:pPr>
                  <w:r>
                    <w:rPr>
                      <w:rFonts w:ascii="Times New Roman" w:hAnsi="Times New Roman" w:cs="Times New Roman"/>
                      <w:sz w:val="22"/>
                      <w:szCs w:val="22"/>
                    </w:rPr>
                    <w:t>Товара, страна происхождения товара</w:t>
                  </w:r>
                </w:p>
              </w:tc>
              <w:tc>
                <w:tcPr>
                  <w:tcW w:w="992" w:type="dxa"/>
                  <w:vAlign w:val="center"/>
                </w:tcPr>
                <w:p w14:paraId="55554FBD" w14:textId="77777777" w:rsidR="001C0185" w:rsidRDefault="001C0185" w:rsidP="0023401E">
                  <w:pPr>
                    <w:pStyle w:val="14"/>
                    <w:jc w:val="center"/>
                  </w:pPr>
                  <w:r>
                    <w:t>Ед.</w:t>
                  </w:r>
                </w:p>
                <w:p w14:paraId="44E0F48E" w14:textId="77777777" w:rsidR="001C0185" w:rsidRDefault="001C0185" w:rsidP="0023401E">
                  <w:pPr>
                    <w:pStyle w:val="ConsPlusNormal"/>
                    <w:widowControl w:val="0"/>
                    <w:ind w:left="-732"/>
                    <w:jc w:val="center"/>
                    <w:rPr>
                      <w:rFonts w:ascii="Times New Roman" w:hAnsi="Times New Roman" w:cs="Times New Roman"/>
                    </w:rPr>
                  </w:pPr>
                  <w:r>
                    <w:rPr>
                      <w:rFonts w:ascii="Times New Roman" w:hAnsi="Times New Roman" w:cs="Times New Roman"/>
                    </w:rPr>
                    <w:t>изм.</w:t>
                  </w:r>
                </w:p>
              </w:tc>
              <w:tc>
                <w:tcPr>
                  <w:tcW w:w="1138" w:type="dxa"/>
                  <w:vAlign w:val="center"/>
                </w:tcPr>
                <w:p w14:paraId="0512BED6" w14:textId="77777777" w:rsidR="001C0185" w:rsidRDefault="001C0185" w:rsidP="0023401E">
                  <w:pPr>
                    <w:pStyle w:val="ConsPlusNormal"/>
                    <w:widowControl w:val="0"/>
                    <w:ind w:left="-533" w:firstLine="425"/>
                    <w:jc w:val="center"/>
                    <w:rPr>
                      <w:rFonts w:ascii="Times New Roman" w:hAnsi="Times New Roman" w:cs="Times New Roman"/>
                    </w:rPr>
                  </w:pPr>
                  <w:r>
                    <w:rPr>
                      <w:rFonts w:ascii="Times New Roman" w:hAnsi="Times New Roman" w:cs="Times New Roman"/>
                    </w:rPr>
                    <w:t>Количество</w:t>
                  </w:r>
                </w:p>
              </w:tc>
              <w:tc>
                <w:tcPr>
                  <w:tcW w:w="1555" w:type="dxa"/>
                  <w:vAlign w:val="center"/>
                </w:tcPr>
                <w:p w14:paraId="3B2FC3A7" w14:textId="77777777" w:rsidR="001C0185" w:rsidRDefault="001C0185" w:rsidP="0023401E">
                  <w:pPr>
                    <w:pStyle w:val="14"/>
                    <w:jc w:val="center"/>
                  </w:pPr>
                </w:p>
                <w:p w14:paraId="3271A214" w14:textId="77777777" w:rsidR="001C0185" w:rsidRDefault="001C0185" w:rsidP="0023401E">
                  <w:pPr>
                    <w:pStyle w:val="14"/>
                    <w:jc w:val="center"/>
                  </w:pPr>
                  <w:r>
                    <w:t>Цена за единицу, вкл. все расходы и НДС (руб.)</w:t>
                  </w:r>
                </w:p>
                <w:p w14:paraId="4C63ACE3" w14:textId="77777777" w:rsidR="001C0185" w:rsidRDefault="001C0185" w:rsidP="0023401E">
                  <w:pPr>
                    <w:pStyle w:val="14"/>
                    <w:jc w:val="center"/>
                  </w:pPr>
                </w:p>
                <w:p w14:paraId="26EC4F37" w14:textId="77777777" w:rsidR="001C0185" w:rsidRDefault="001C0185" w:rsidP="0023401E">
                  <w:pPr>
                    <w:pStyle w:val="ConsPlusNormal"/>
                    <w:widowControl w:val="0"/>
                    <w:jc w:val="center"/>
                  </w:pPr>
                </w:p>
              </w:tc>
              <w:tc>
                <w:tcPr>
                  <w:tcW w:w="1564" w:type="dxa"/>
                  <w:vAlign w:val="center"/>
                </w:tcPr>
                <w:p w14:paraId="52A7C726" w14:textId="77777777" w:rsidR="001C0185" w:rsidRDefault="001C0185" w:rsidP="0023401E">
                  <w:pPr>
                    <w:pStyle w:val="14"/>
                    <w:ind w:left="-332" w:firstLine="332"/>
                    <w:jc w:val="center"/>
                  </w:pPr>
                  <w:r>
                    <w:t>Сумма</w:t>
                  </w:r>
                </w:p>
                <w:p w14:paraId="098FD24D" w14:textId="77777777" w:rsidR="001C0185" w:rsidRDefault="001C0185" w:rsidP="0023401E">
                  <w:pPr>
                    <w:pStyle w:val="14"/>
                    <w:ind w:left="-332" w:firstLine="332"/>
                    <w:jc w:val="center"/>
                  </w:pPr>
                  <w:r>
                    <w:t>(руб.)</w:t>
                  </w:r>
                </w:p>
                <w:p w14:paraId="6D83911D" w14:textId="77777777" w:rsidR="001C0185" w:rsidRDefault="001C0185" w:rsidP="0023401E">
                  <w:pPr>
                    <w:pStyle w:val="ConsPlusNormal"/>
                    <w:widowControl w:val="0"/>
                    <w:jc w:val="center"/>
                  </w:pPr>
                </w:p>
              </w:tc>
            </w:tr>
            <w:tr w:rsidR="001C0185" w14:paraId="5CEA6B22" w14:textId="77777777" w:rsidTr="0023401E">
              <w:trPr>
                <w:trHeight w:val="332"/>
              </w:trPr>
              <w:tc>
                <w:tcPr>
                  <w:tcW w:w="4811" w:type="dxa"/>
                  <w:vAlign w:val="center"/>
                </w:tcPr>
                <w:p w14:paraId="4C622923" w14:textId="67979866" w:rsidR="001C0185" w:rsidRPr="00B948E3" w:rsidRDefault="001C0185" w:rsidP="0023401E">
                  <w:pPr>
                    <w:spacing w:after="120"/>
                    <w:jc w:val="center"/>
                  </w:pPr>
                  <w:r w:rsidRPr="00B948E3">
                    <w:t>Услуги по проведению индивидуального дозиметрического контроля при работе с ЛДУ</w:t>
                  </w:r>
                  <w:r w:rsidR="00025A6A">
                    <w:t xml:space="preserve"> за второе полугодие</w:t>
                  </w:r>
                </w:p>
                <w:p w14:paraId="6CD102F2" w14:textId="77777777" w:rsidR="001C0185" w:rsidRPr="00894955" w:rsidRDefault="001C0185" w:rsidP="0023401E">
                  <w:pPr>
                    <w:spacing w:after="120"/>
                  </w:pPr>
                  <w:r w:rsidRPr="00B948E3">
                    <w:t>ОКПД2: 71.20.19.190</w:t>
                  </w:r>
                </w:p>
              </w:tc>
              <w:tc>
                <w:tcPr>
                  <w:tcW w:w="992" w:type="dxa"/>
                  <w:vAlign w:val="center"/>
                </w:tcPr>
                <w:p w14:paraId="296AF8F3" w14:textId="77777777" w:rsidR="001C0185" w:rsidRDefault="001C0185" w:rsidP="0023401E">
                  <w:pPr>
                    <w:pStyle w:val="ConsPlusNormal"/>
                    <w:widowControl w:val="0"/>
                    <w:ind w:firstLine="34"/>
                    <w:jc w:val="center"/>
                    <w:rPr>
                      <w:rFonts w:ascii="Times New Roman" w:hAnsi="Times New Roman" w:cs="Times New Roman"/>
                      <w:sz w:val="22"/>
                      <w:szCs w:val="22"/>
                    </w:rPr>
                  </w:pPr>
                  <w:proofErr w:type="spellStart"/>
                  <w:r>
                    <w:rPr>
                      <w:rFonts w:ascii="Times New Roman" w:hAnsi="Times New Roman" w:cs="Times New Roman"/>
                      <w:sz w:val="22"/>
                      <w:szCs w:val="22"/>
                    </w:rPr>
                    <w:t>усл.ед</w:t>
                  </w:r>
                  <w:proofErr w:type="spellEnd"/>
                  <w:r>
                    <w:rPr>
                      <w:rFonts w:ascii="Times New Roman" w:hAnsi="Times New Roman" w:cs="Times New Roman"/>
                      <w:sz w:val="22"/>
                      <w:szCs w:val="22"/>
                    </w:rPr>
                    <w:t>.</w:t>
                  </w:r>
                </w:p>
              </w:tc>
              <w:tc>
                <w:tcPr>
                  <w:tcW w:w="1138" w:type="dxa"/>
                  <w:vAlign w:val="center"/>
                </w:tcPr>
                <w:p w14:paraId="07DD3FA6" w14:textId="4FD379C3" w:rsidR="001C0185" w:rsidRDefault="00025A6A" w:rsidP="0023401E">
                  <w:pPr>
                    <w:pStyle w:val="ConsPlusNormal"/>
                    <w:widowControl w:val="0"/>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1555" w:type="dxa"/>
                  <w:vAlign w:val="center"/>
                </w:tcPr>
                <w:p w14:paraId="4DDF6DB7" w14:textId="77777777" w:rsidR="001C0185" w:rsidRDefault="001C0185" w:rsidP="0023401E">
                  <w:pPr>
                    <w:pStyle w:val="ConsPlusNormal"/>
                    <w:widowControl w:val="0"/>
                    <w:jc w:val="center"/>
                  </w:pPr>
                </w:p>
              </w:tc>
              <w:tc>
                <w:tcPr>
                  <w:tcW w:w="1564" w:type="dxa"/>
                  <w:vAlign w:val="center"/>
                </w:tcPr>
                <w:p w14:paraId="0F80D7FB" w14:textId="77777777" w:rsidR="001C0185" w:rsidRDefault="001C0185" w:rsidP="0023401E">
                  <w:pPr>
                    <w:pStyle w:val="ConsPlusNormal"/>
                    <w:widowControl w:val="0"/>
                    <w:jc w:val="center"/>
                  </w:pPr>
                </w:p>
              </w:tc>
            </w:tr>
            <w:tr w:rsidR="001C0185" w14:paraId="5C122C7B" w14:textId="77777777" w:rsidTr="0023401E">
              <w:tc>
                <w:tcPr>
                  <w:tcW w:w="8496" w:type="dxa"/>
                  <w:gridSpan w:val="4"/>
                </w:tcPr>
                <w:p w14:paraId="281CE4F9" w14:textId="77777777" w:rsidR="001C0185" w:rsidRDefault="001C0185" w:rsidP="0023401E">
                  <w:pPr>
                    <w:pStyle w:val="ConsPlusNormal"/>
                    <w:widowControl w:val="0"/>
                    <w:ind w:firstLine="0"/>
                    <w:jc w:val="both"/>
                  </w:pPr>
                  <w:r>
                    <w:rPr>
                      <w:rFonts w:ascii="Times New Roman" w:hAnsi="Times New Roman" w:cs="Times New Roman"/>
                    </w:rPr>
                    <w:t>ИТОГО</w:t>
                  </w:r>
                </w:p>
              </w:tc>
              <w:tc>
                <w:tcPr>
                  <w:tcW w:w="1564" w:type="dxa"/>
                </w:tcPr>
                <w:p w14:paraId="7788F454" w14:textId="77777777" w:rsidR="001C0185" w:rsidRDefault="001C0185" w:rsidP="0023401E">
                  <w:pPr>
                    <w:pStyle w:val="ConsPlusNormal"/>
                    <w:widowControl w:val="0"/>
                    <w:jc w:val="both"/>
                  </w:pPr>
                </w:p>
              </w:tc>
            </w:tr>
          </w:tbl>
          <w:p w14:paraId="40414F2A" w14:textId="77777777" w:rsidR="001C0185" w:rsidRDefault="001C0185" w:rsidP="0023401E">
            <w:pPr>
              <w:pStyle w:val="ConsPlusNormal"/>
              <w:jc w:val="both"/>
            </w:pPr>
          </w:p>
          <w:p w14:paraId="2486C7FD" w14:textId="77777777" w:rsidR="001C0185" w:rsidRDefault="001C0185" w:rsidP="0023401E">
            <w:pPr>
              <w:pStyle w:val="14"/>
              <w:ind w:firstLine="709"/>
              <w:jc w:val="both"/>
            </w:pPr>
          </w:p>
        </w:tc>
      </w:tr>
      <w:tr w:rsidR="001C0185" w14:paraId="1F22117B" w14:textId="77777777" w:rsidTr="0023401E">
        <w:tc>
          <w:tcPr>
            <w:tcW w:w="4598" w:type="dxa"/>
            <w:gridSpan w:val="2"/>
          </w:tcPr>
          <w:p w14:paraId="2BC2BF03" w14:textId="77777777" w:rsidR="001C0185" w:rsidRDefault="001C0185" w:rsidP="0023401E">
            <w:pPr>
              <w:pStyle w:val="ConsPlusNormal"/>
              <w:jc w:val="center"/>
              <w:rPr>
                <w:rFonts w:ascii="Times New Roman" w:hAnsi="Times New Roman" w:cs="Times New Roman"/>
              </w:rPr>
            </w:pPr>
            <w:r>
              <w:rPr>
                <w:rFonts w:ascii="Times New Roman" w:hAnsi="Times New Roman" w:cs="Times New Roman"/>
              </w:rPr>
              <w:t>ЗАКАЗЧИК:</w:t>
            </w:r>
          </w:p>
        </w:tc>
        <w:tc>
          <w:tcPr>
            <w:tcW w:w="816" w:type="dxa"/>
            <w:gridSpan w:val="2"/>
          </w:tcPr>
          <w:p w14:paraId="6926A07E" w14:textId="77777777" w:rsidR="001C0185" w:rsidRDefault="001C0185" w:rsidP="0023401E">
            <w:pPr>
              <w:pStyle w:val="ConsPlusNormal"/>
              <w:rPr>
                <w:rFonts w:ascii="Times New Roman" w:hAnsi="Times New Roman" w:cs="Times New Roman"/>
              </w:rPr>
            </w:pPr>
          </w:p>
        </w:tc>
        <w:tc>
          <w:tcPr>
            <w:tcW w:w="4713" w:type="dxa"/>
            <w:gridSpan w:val="2"/>
          </w:tcPr>
          <w:p w14:paraId="09E7E9C7" w14:textId="77777777" w:rsidR="001C0185" w:rsidRDefault="001C0185" w:rsidP="0023401E">
            <w:pPr>
              <w:pStyle w:val="ConsPlusNormal"/>
              <w:jc w:val="center"/>
              <w:rPr>
                <w:rFonts w:ascii="Times New Roman" w:hAnsi="Times New Roman" w:cs="Times New Roman"/>
              </w:rPr>
            </w:pPr>
            <w:r>
              <w:rPr>
                <w:rFonts w:ascii="Times New Roman" w:hAnsi="Times New Roman" w:cs="Times New Roman"/>
              </w:rPr>
              <w:t>ПОСТАВЩИК:</w:t>
            </w:r>
          </w:p>
        </w:tc>
        <w:tc>
          <w:tcPr>
            <w:tcW w:w="141" w:type="dxa"/>
          </w:tcPr>
          <w:p w14:paraId="21002F44" w14:textId="77777777" w:rsidR="001C0185" w:rsidRDefault="001C0185" w:rsidP="0023401E">
            <w:pPr>
              <w:pStyle w:val="14"/>
            </w:pPr>
          </w:p>
        </w:tc>
      </w:tr>
      <w:tr w:rsidR="001C0185" w14:paraId="235301F4" w14:textId="77777777" w:rsidTr="0023401E">
        <w:tc>
          <w:tcPr>
            <w:tcW w:w="4598" w:type="dxa"/>
            <w:gridSpan w:val="2"/>
            <w:tcBorders>
              <w:bottom w:val="single" w:sz="4" w:space="0" w:color="000000"/>
            </w:tcBorders>
          </w:tcPr>
          <w:p w14:paraId="790563FC" w14:textId="77777777" w:rsidR="001C0185" w:rsidRDefault="001C0185" w:rsidP="0023401E">
            <w:pPr>
              <w:pStyle w:val="ConsPlusNormal"/>
              <w:ind w:right="505" w:firstLine="0"/>
              <w:rPr>
                <w:rFonts w:ascii="Times New Roman" w:hAnsi="Times New Roman" w:cs="Times New Roman"/>
                <w:sz w:val="16"/>
                <w:szCs w:val="16"/>
              </w:rPr>
            </w:pPr>
            <w:r>
              <w:rPr>
                <w:rFonts w:ascii="Times New Roman" w:hAnsi="Times New Roman" w:cs="Times New Roman"/>
              </w:rPr>
              <w:t>Начальник</w:t>
            </w:r>
          </w:p>
          <w:p w14:paraId="5ED9C59D" w14:textId="77777777" w:rsidR="001C0185" w:rsidRDefault="001C0185" w:rsidP="0023401E">
            <w:pPr>
              <w:pStyle w:val="ConsPlusNormal"/>
              <w:rPr>
                <w:rFonts w:ascii="Times New Roman" w:hAnsi="Times New Roman" w:cs="Times New Roman"/>
              </w:rPr>
            </w:pPr>
          </w:p>
        </w:tc>
        <w:tc>
          <w:tcPr>
            <w:tcW w:w="816" w:type="dxa"/>
            <w:gridSpan w:val="2"/>
          </w:tcPr>
          <w:p w14:paraId="637EF6AB" w14:textId="77777777" w:rsidR="001C0185" w:rsidRDefault="001C0185" w:rsidP="0023401E">
            <w:pPr>
              <w:pStyle w:val="ConsPlusNormal"/>
              <w:rPr>
                <w:rFonts w:ascii="Times New Roman" w:hAnsi="Times New Roman" w:cs="Times New Roman"/>
              </w:rPr>
            </w:pPr>
          </w:p>
        </w:tc>
        <w:tc>
          <w:tcPr>
            <w:tcW w:w="4713" w:type="dxa"/>
            <w:gridSpan w:val="2"/>
            <w:tcBorders>
              <w:bottom w:val="single" w:sz="4" w:space="0" w:color="000000"/>
            </w:tcBorders>
          </w:tcPr>
          <w:p w14:paraId="18C9E7C6" w14:textId="77777777" w:rsidR="001C0185" w:rsidRDefault="001C0185" w:rsidP="0023401E">
            <w:pPr>
              <w:pStyle w:val="ConsPlusNormal"/>
              <w:rPr>
                <w:rFonts w:ascii="Times New Roman" w:hAnsi="Times New Roman" w:cs="Times New Roman"/>
              </w:rPr>
            </w:pPr>
          </w:p>
        </w:tc>
        <w:tc>
          <w:tcPr>
            <w:tcW w:w="141" w:type="dxa"/>
          </w:tcPr>
          <w:p w14:paraId="14CD4EC1" w14:textId="77777777" w:rsidR="001C0185" w:rsidRDefault="001C0185" w:rsidP="0023401E">
            <w:pPr>
              <w:pStyle w:val="14"/>
            </w:pPr>
          </w:p>
        </w:tc>
      </w:tr>
      <w:tr w:rsidR="001C0185" w14:paraId="6B0F555C" w14:textId="77777777" w:rsidTr="0023401E">
        <w:tc>
          <w:tcPr>
            <w:tcW w:w="4598" w:type="dxa"/>
            <w:gridSpan w:val="2"/>
            <w:tcBorders>
              <w:bottom w:val="single" w:sz="4" w:space="0" w:color="000000"/>
            </w:tcBorders>
          </w:tcPr>
          <w:p w14:paraId="427EBE30" w14:textId="77777777" w:rsidR="001C0185" w:rsidRDefault="001C0185" w:rsidP="0023401E">
            <w:pPr>
              <w:pStyle w:val="ConsPlusNormal"/>
              <w:jc w:val="right"/>
              <w:rPr>
                <w:rFonts w:ascii="Times New Roman" w:hAnsi="Times New Roman" w:cs="Times New Roman"/>
              </w:rPr>
            </w:pPr>
            <w:r>
              <w:rPr>
                <w:rFonts w:ascii="Times New Roman" w:hAnsi="Times New Roman" w:cs="Times New Roman"/>
              </w:rPr>
              <w:t>ЭЦП                    Д.С. Лапенко</w:t>
            </w:r>
          </w:p>
        </w:tc>
        <w:tc>
          <w:tcPr>
            <w:tcW w:w="816" w:type="dxa"/>
            <w:gridSpan w:val="2"/>
          </w:tcPr>
          <w:p w14:paraId="13531B65" w14:textId="77777777" w:rsidR="001C0185" w:rsidRDefault="001C0185" w:rsidP="0023401E">
            <w:pPr>
              <w:pStyle w:val="ConsPlusNormal"/>
              <w:rPr>
                <w:rFonts w:ascii="Times New Roman" w:hAnsi="Times New Roman" w:cs="Times New Roman"/>
              </w:rPr>
            </w:pPr>
          </w:p>
        </w:tc>
        <w:tc>
          <w:tcPr>
            <w:tcW w:w="4713" w:type="dxa"/>
            <w:gridSpan w:val="2"/>
            <w:tcBorders>
              <w:bottom w:val="single" w:sz="4" w:space="0" w:color="000000"/>
            </w:tcBorders>
          </w:tcPr>
          <w:p w14:paraId="764EB101" w14:textId="77777777" w:rsidR="001C0185" w:rsidRDefault="001C0185" w:rsidP="0023401E">
            <w:pPr>
              <w:pStyle w:val="ConsPlusNormal"/>
              <w:jc w:val="center"/>
              <w:rPr>
                <w:rFonts w:ascii="Times New Roman" w:hAnsi="Times New Roman" w:cs="Times New Roman"/>
              </w:rPr>
            </w:pPr>
            <w:r>
              <w:rPr>
                <w:rFonts w:ascii="Times New Roman" w:hAnsi="Times New Roman" w:cs="Times New Roman"/>
              </w:rPr>
              <w:t>ЭЦП</w:t>
            </w:r>
          </w:p>
        </w:tc>
        <w:tc>
          <w:tcPr>
            <w:tcW w:w="141" w:type="dxa"/>
          </w:tcPr>
          <w:p w14:paraId="43E95FDC" w14:textId="77777777" w:rsidR="001C0185" w:rsidRDefault="001C0185" w:rsidP="0023401E">
            <w:pPr>
              <w:pStyle w:val="14"/>
            </w:pPr>
          </w:p>
        </w:tc>
      </w:tr>
      <w:tr w:rsidR="001C0185" w14:paraId="26215931" w14:textId="77777777" w:rsidTr="0023401E">
        <w:tc>
          <w:tcPr>
            <w:tcW w:w="4598" w:type="dxa"/>
            <w:gridSpan w:val="2"/>
            <w:tcBorders>
              <w:top w:val="single" w:sz="4" w:space="0" w:color="000000"/>
            </w:tcBorders>
          </w:tcPr>
          <w:p w14:paraId="464A8D7A" w14:textId="77777777" w:rsidR="001C0185" w:rsidRDefault="001C0185" w:rsidP="0023401E">
            <w:pPr>
              <w:pStyle w:val="ConsPlusNormal"/>
              <w:jc w:val="center"/>
              <w:rPr>
                <w:rFonts w:ascii="Times New Roman" w:hAnsi="Times New Roman" w:cs="Times New Roman"/>
                <w:sz w:val="16"/>
                <w:szCs w:val="16"/>
              </w:rPr>
            </w:pPr>
            <w:r>
              <w:rPr>
                <w:rFonts w:ascii="Times New Roman" w:hAnsi="Times New Roman" w:cs="Times New Roman"/>
                <w:sz w:val="16"/>
                <w:szCs w:val="16"/>
              </w:rPr>
              <w:t>(подпись, фамилия и инициалы)</w:t>
            </w:r>
          </w:p>
        </w:tc>
        <w:tc>
          <w:tcPr>
            <w:tcW w:w="816" w:type="dxa"/>
            <w:gridSpan w:val="2"/>
          </w:tcPr>
          <w:p w14:paraId="35226041" w14:textId="77777777" w:rsidR="001C0185" w:rsidRDefault="001C0185" w:rsidP="0023401E">
            <w:pPr>
              <w:pStyle w:val="ConsPlusNormal"/>
              <w:rPr>
                <w:rFonts w:ascii="Times New Roman" w:hAnsi="Times New Roman" w:cs="Times New Roman"/>
                <w:sz w:val="16"/>
                <w:szCs w:val="16"/>
              </w:rPr>
            </w:pPr>
          </w:p>
        </w:tc>
        <w:tc>
          <w:tcPr>
            <w:tcW w:w="4713" w:type="dxa"/>
            <w:gridSpan w:val="2"/>
            <w:tcBorders>
              <w:top w:val="single" w:sz="4" w:space="0" w:color="000000"/>
            </w:tcBorders>
          </w:tcPr>
          <w:p w14:paraId="02D37CC7" w14:textId="77777777" w:rsidR="001C0185" w:rsidRDefault="001C0185" w:rsidP="0023401E">
            <w:pPr>
              <w:pStyle w:val="ConsPlusNormal"/>
              <w:jc w:val="center"/>
              <w:rPr>
                <w:rFonts w:ascii="Times New Roman" w:hAnsi="Times New Roman" w:cs="Times New Roman"/>
                <w:sz w:val="16"/>
                <w:szCs w:val="16"/>
              </w:rPr>
            </w:pPr>
            <w:r>
              <w:rPr>
                <w:rFonts w:ascii="Times New Roman" w:hAnsi="Times New Roman" w:cs="Times New Roman"/>
                <w:sz w:val="16"/>
                <w:szCs w:val="16"/>
              </w:rPr>
              <w:t>(подпись, фамилия и инициалы)</w:t>
            </w:r>
          </w:p>
        </w:tc>
        <w:tc>
          <w:tcPr>
            <w:tcW w:w="141" w:type="dxa"/>
          </w:tcPr>
          <w:p w14:paraId="066685A2" w14:textId="77777777" w:rsidR="001C0185" w:rsidRDefault="001C0185" w:rsidP="0023401E">
            <w:pPr>
              <w:pStyle w:val="14"/>
            </w:pPr>
          </w:p>
        </w:tc>
      </w:tr>
      <w:tr w:rsidR="001C0185" w14:paraId="21D33BE8" w14:textId="77777777" w:rsidTr="0023401E">
        <w:tc>
          <w:tcPr>
            <w:tcW w:w="4598" w:type="dxa"/>
            <w:gridSpan w:val="2"/>
          </w:tcPr>
          <w:p w14:paraId="68678641" w14:textId="77777777" w:rsidR="001C0185" w:rsidRDefault="001C0185" w:rsidP="0023401E">
            <w:pPr>
              <w:pStyle w:val="ConsPlusNormal"/>
              <w:jc w:val="center"/>
              <w:rPr>
                <w:rFonts w:ascii="Times New Roman" w:hAnsi="Times New Roman" w:cs="Times New Roman"/>
              </w:rPr>
            </w:pPr>
            <w:r>
              <w:rPr>
                <w:rFonts w:ascii="Times New Roman" w:hAnsi="Times New Roman" w:cs="Times New Roman"/>
              </w:rPr>
              <w:t>__ ___________ 2026 г.</w:t>
            </w:r>
          </w:p>
        </w:tc>
        <w:tc>
          <w:tcPr>
            <w:tcW w:w="816" w:type="dxa"/>
            <w:gridSpan w:val="2"/>
          </w:tcPr>
          <w:p w14:paraId="669657EC" w14:textId="77777777" w:rsidR="001C0185" w:rsidRDefault="001C0185" w:rsidP="0023401E">
            <w:pPr>
              <w:pStyle w:val="ConsPlusNormal"/>
              <w:rPr>
                <w:rFonts w:ascii="Times New Roman" w:hAnsi="Times New Roman" w:cs="Times New Roman"/>
              </w:rPr>
            </w:pPr>
          </w:p>
        </w:tc>
        <w:tc>
          <w:tcPr>
            <w:tcW w:w="4713" w:type="dxa"/>
            <w:gridSpan w:val="2"/>
          </w:tcPr>
          <w:p w14:paraId="30B7D4E6" w14:textId="77777777" w:rsidR="001C0185" w:rsidRDefault="001C0185" w:rsidP="0023401E">
            <w:pPr>
              <w:pStyle w:val="ConsPlusNormal"/>
              <w:jc w:val="center"/>
              <w:rPr>
                <w:rFonts w:ascii="Times New Roman" w:hAnsi="Times New Roman" w:cs="Times New Roman"/>
              </w:rPr>
            </w:pPr>
            <w:r>
              <w:rPr>
                <w:rFonts w:ascii="Times New Roman" w:hAnsi="Times New Roman" w:cs="Times New Roman"/>
              </w:rPr>
              <w:t>__ ___________ 2026 г.</w:t>
            </w:r>
          </w:p>
        </w:tc>
        <w:tc>
          <w:tcPr>
            <w:tcW w:w="141" w:type="dxa"/>
          </w:tcPr>
          <w:p w14:paraId="176F3F11" w14:textId="77777777" w:rsidR="001C0185" w:rsidRDefault="001C0185" w:rsidP="0023401E">
            <w:pPr>
              <w:pStyle w:val="14"/>
            </w:pPr>
          </w:p>
        </w:tc>
      </w:tr>
      <w:tr w:rsidR="001C0185" w14:paraId="20AD0E9C" w14:textId="77777777" w:rsidTr="0023401E">
        <w:tc>
          <w:tcPr>
            <w:tcW w:w="4348" w:type="dxa"/>
          </w:tcPr>
          <w:p w14:paraId="3FADE6C2" w14:textId="77777777" w:rsidR="001C0185" w:rsidRDefault="001C0185" w:rsidP="0023401E">
            <w:pPr>
              <w:pStyle w:val="ConsPlusNormal"/>
              <w:jc w:val="center"/>
              <w:rPr>
                <w:rFonts w:ascii="Times New Roman" w:hAnsi="Times New Roman" w:cs="Times New Roman"/>
              </w:rPr>
            </w:pPr>
          </w:p>
        </w:tc>
        <w:tc>
          <w:tcPr>
            <w:tcW w:w="341" w:type="dxa"/>
            <w:gridSpan w:val="2"/>
          </w:tcPr>
          <w:p w14:paraId="0D7A7227" w14:textId="77777777" w:rsidR="001C0185" w:rsidRDefault="001C0185" w:rsidP="0023401E">
            <w:pPr>
              <w:pStyle w:val="ConsPlusNormal"/>
              <w:rPr>
                <w:rFonts w:ascii="Times New Roman" w:hAnsi="Times New Roman" w:cs="Times New Roman"/>
              </w:rPr>
            </w:pPr>
          </w:p>
        </w:tc>
        <w:tc>
          <w:tcPr>
            <w:tcW w:w="4365" w:type="dxa"/>
            <w:gridSpan w:val="2"/>
          </w:tcPr>
          <w:p w14:paraId="2D79F532" w14:textId="77777777" w:rsidR="001C0185" w:rsidRDefault="001C0185" w:rsidP="0023401E">
            <w:pPr>
              <w:pStyle w:val="ConsPlusNormal"/>
              <w:jc w:val="center"/>
              <w:rPr>
                <w:rFonts w:ascii="Times New Roman" w:hAnsi="Times New Roman" w:cs="Times New Roman"/>
              </w:rPr>
            </w:pPr>
          </w:p>
        </w:tc>
        <w:tc>
          <w:tcPr>
            <w:tcW w:w="1073" w:type="dxa"/>
          </w:tcPr>
          <w:p w14:paraId="3AC04D64" w14:textId="77777777" w:rsidR="001C0185" w:rsidRDefault="001C0185" w:rsidP="0023401E">
            <w:pPr>
              <w:pStyle w:val="14"/>
            </w:pPr>
          </w:p>
        </w:tc>
        <w:tc>
          <w:tcPr>
            <w:tcW w:w="141" w:type="dxa"/>
          </w:tcPr>
          <w:p w14:paraId="7E65C114" w14:textId="77777777" w:rsidR="001C0185" w:rsidRDefault="001C0185" w:rsidP="0023401E">
            <w:pPr>
              <w:pStyle w:val="14"/>
            </w:pPr>
          </w:p>
        </w:tc>
      </w:tr>
    </w:tbl>
    <w:p w14:paraId="040E12E5" w14:textId="77777777" w:rsidR="00525098" w:rsidRPr="008406A7" w:rsidRDefault="00525098" w:rsidP="001C0185">
      <w:pPr>
        <w:autoSpaceDE w:val="0"/>
        <w:autoSpaceDN w:val="0"/>
        <w:adjustRightInd w:val="0"/>
        <w:jc w:val="center"/>
        <w:outlineLvl w:val="0"/>
        <w:rPr>
          <w:rFonts w:ascii="XO Thames" w:eastAsia="Calibri" w:hAnsi="XO Thames"/>
          <w:sz w:val="22"/>
          <w:szCs w:val="22"/>
          <w:lang w:eastAsia="en-US"/>
        </w:rPr>
      </w:pPr>
    </w:p>
    <w:sectPr w:rsidR="00525098" w:rsidRPr="008406A7" w:rsidSect="000C65D4">
      <w:pgSz w:w="11906" w:h="16838"/>
      <w:pgMar w:top="567" w:right="567" w:bottom="454"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aramondC">
    <w:altName w:val="Times New Roman"/>
    <w:charset w:val="00"/>
    <w:family w:val="roman"/>
    <w:pitch w:val="default"/>
  </w:font>
  <w:font w:name="TimesDL">
    <w:altName w:val="Times New Roman"/>
    <w:charset w:val="CC"/>
    <w:family w:val="roman"/>
    <w:pitch w:val="variable"/>
  </w:font>
  <w:font w:name="DejaVu Sans">
    <w:charset w:val="CC"/>
    <w:family w:val="swiss"/>
    <w:pitch w:val="variable"/>
    <w:sig w:usb0="E7002EFF" w:usb1="D200FDFF" w:usb2="0A246029" w:usb3="00000000" w:csb0="000001FF" w:csb1="00000000"/>
  </w:font>
  <w:font w:name="font218">
    <w:altName w:val="Times New Roman"/>
    <w:charset w:val="00"/>
    <w:family w:val="auto"/>
    <w:pitch w:val="variable"/>
    <w:sig w:usb0="00000003" w:usb1="00000000" w:usb2="00000000" w:usb3="00000000" w:csb0="00000001" w:csb1="00000000"/>
  </w:font>
  <w:font w:name="GaramondNarrowC">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XO Thames">
    <w:altName w:val="Cambria"/>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b w:val="0"/>
        <w:i w:val="0"/>
        <w:sz w:val="20"/>
        <w:u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5"/>
    <w:lvl w:ilvl="0">
      <w:start w:val="1"/>
      <w:numFmt w:val="decimal"/>
      <w:lvlText w:val="%1."/>
      <w:lvlJc w:val="left"/>
      <w:pPr>
        <w:tabs>
          <w:tab w:val="num" w:pos="0"/>
        </w:tabs>
        <w:ind w:left="1410" w:hanging="690"/>
      </w:pPr>
    </w:lvl>
    <w:lvl w:ilvl="1">
      <w:start w:val="1"/>
      <w:numFmt w:val="decimal"/>
      <w:lvlText w:val="%1.%2."/>
      <w:lvlJc w:val="left"/>
      <w:pPr>
        <w:tabs>
          <w:tab w:val="num" w:pos="0"/>
        </w:tabs>
        <w:ind w:left="1301" w:hanging="450"/>
      </w:pPr>
      <w:rPr>
        <w:b/>
        <w:sz w:val="20"/>
      </w:rPr>
    </w:lvl>
    <w:lvl w:ilvl="2">
      <w:start w:val="1"/>
      <w:numFmt w:val="decimal"/>
      <w:lvlText w:val="%1.%2.%3."/>
      <w:lvlJc w:val="left"/>
      <w:pPr>
        <w:tabs>
          <w:tab w:val="num" w:pos="0"/>
        </w:tabs>
        <w:ind w:left="1440" w:hanging="720"/>
      </w:pPr>
      <w:rPr>
        <w:rFonts w:ascii="Times New Roman" w:hAnsi="Times New Roman" w:cs="Times New Roman"/>
        <w:b w:val="0"/>
        <w:i w:val="0"/>
        <w:sz w:val="20"/>
      </w:rPr>
    </w:lvl>
    <w:lvl w:ilvl="3">
      <w:start w:val="1"/>
      <w:numFmt w:val="decimal"/>
      <w:lvlText w:val="%1.%2.%3.%4."/>
      <w:lvlJc w:val="left"/>
      <w:pPr>
        <w:tabs>
          <w:tab w:val="num" w:pos="0"/>
        </w:tabs>
        <w:ind w:left="1440" w:hanging="720"/>
      </w:pPr>
      <w:rPr>
        <w:sz w:val="20"/>
      </w:rPr>
    </w:lvl>
    <w:lvl w:ilvl="4">
      <w:start w:val="1"/>
      <w:numFmt w:val="decimal"/>
      <w:lvlText w:val="%1.%2.%3.%4.%5."/>
      <w:lvlJc w:val="left"/>
      <w:pPr>
        <w:tabs>
          <w:tab w:val="num" w:pos="0"/>
        </w:tabs>
        <w:ind w:left="1800" w:hanging="1080"/>
      </w:pPr>
      <w:rPr>
        <w:sz w:val="20"/>
      </w:rPr>
    </w:lvl>
    <w:lvl w:ilvl="5">
      <w:start w:val="1"/>
      <w:numFmt w:val="decimal"/>
      <w:lvlText w:val="%1.%2.%3.%4.%5.%6."/>
      <w:lvlJc w:val="left"/>
      <w:pPr>
        <w:tabs>
          <w:tab w:val="num" w:pos="0"/>
        </w:tabs>
        <w:ind w:left="1800" w:hanging="1080"/>
      </w:pPr>
      <w:rPr>
        <w:sz w:val="20"/>
      </w:rPr>
    </w:lvl>
    <w:lvl w:ilvl="6">
      <w:start w:val="1"/>
      <w:numFmt w:val="decimal"/>
      <w:lvlText w:val="%1.%2.%3.%4.%5.%6.%7."/>
      <w:lvlJc w:val="left"/>
      <w:pPr>
        <w:tabs>
          <w:tab w:val="num" w:pos="0"/>
        </w:tabs>
        <w:ind w:left="2160" w:hanging="1440"/>
      </w:pPr>
      <w:rPr>
        <w:sz w:val="20"/>
      </w:rPr>
    </w:lvl>
    <w:lvl w:ilvl="7">
      <w:start w:val="1"/>
      <w:numFmt w:val="decimal"/>
      <w:lvlText w:val="%1.%2.%3.%4.%5.%6.%7.%8."/>
      <w:lvlJc w:val="left"/>
      <w:pPr>
        <w:tabs>
          <w:tab w:val="num" w:pos="0"/>
        </w:tabs>
        <w:ind w:left="2160" w:hanging="1440"/>
      </w:pPr>
      <w:rPr>
        <w:sz w:val="20"/>
      </w:rPr>
    </w:lvl>
    <w:lvl w:ilvl="8">
      <w:start w:val="1"/>
      <w:numFmt w:val="decimal"/>
      <w:lvlText w:val="%1.%2.%3.%4.%5.%6.%7.%8.%9."/>
      <w:lvlJc w:val="left"/>
      <w:pPr>
        <w:tabs>
          <w:tab w:val="num" w:pos="0"/>
        </w:tabs>
        <w:ind w:left="2520" w:hanging="1800"/>
      </w:pPr>
      <w:rPr>
        <w:sz w:val="20"/>
      </w:rPr>
    </w:lvl>
  </w:abstractNum>
  <w:abstractNum w:abstractNumId="2" w15:restartNumberingAfterBreak="0">
    <w:nsid w:val="054D78DA"/>
    <w:multiLevelType w:val="multilevel"/>
    <w:tmpl w:val="3F74CEF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BCE0D36"/>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4" w15:restartNumberingAfterBreak="0">
    <w:nsid w:val="117D0B54"/>
    <w:multiLevelType w:val="hybridMultilevel"/>
    <w:tmpl w:val="E2DA767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A764ABF"/>
    <w:multiLevelType w:val="hybridMultilevel"/>
    <w:tmpl w:val="ACDAAA0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C90DED"/>
    <w:multiLevelType w:val="hybridMultilevel"/>
    <w:tmpl w:val="B7D60770"/>
    <w:lvl w:ilvl="0" w:tplc="F9584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C340D16"/>
    <w:multiLevelType w:val="hybridMultilevel"/>
    <w:tmpl w:val="815C055C"/>
    <w:lvl w:ilvl="0" w:tplc="EFD081DE">
      <w:start w:val="1"/>
      <w:numFmt w:val="decimal"/>
      <w:lvlText w:val="%1."/>
      <w:lvlJc w:val="left"/>
      <w:pPr>
        <w:tabs>
          <w:tab w:val="num" w:pos="720"/>
        </w:tabs>
        <w:ind w:left="720" w:hanging="360"/>
      </w:pPr>
      <w:rPr>
        <w:rFonts w:hint="default"/>
      </w:rPr>
    </w:lvl>
    <w:lvl w:ilvl="1" w:tplc="B8C848B2">
      <w:numFmt w:val="none"/>
      <w:lvlText w:val=""/>
      <w:lvlJc w:val="left"/>
      <w:pPr>
        <w:tabs>
          <w:tab w:val="num" w:pos="360"/>
        </w:tabs>
      </w:pPr>
    </w:lvl>
    <w:lvl w:ilvl="2" w:tplc="327A0406">
      <w:numFmt w:val="none"/>
      <w:lvlText w:val=""/>
      <w:lvlJc w:val="left"/>
      <w:pPr>
        <w:tabs>
          <w:tab w:val="num" w:pos="360"/>
        </w:tabs>
      </w:pPr>
    </w:lvl>
    <w:lvl w:ilvl="3" w:tplc="A8AC6F86">
      <w:numFmt w:val="none"/>
      <w:lvlText w:val=""/>
      <w:lvlJc w:val="left"/>
      <w:pPr>
        <w:tabs>
          <w:tab w:val="num" w:pos="360"/>
        </w:tabs>
      </w:pPr>
    </w:lvl>
    <w:lvl w:ilvl="4" w:tplc="092C2558">
      <w:numFmt w:val="none"/>
      <w:lvlText w:val=""/>
      <w:lvlJc w:val="left"/>
      <w:pPr>
        <w:tabs>
          <w:tab w:val="num" w:pos="360"/>
        </w:tabs>
      </w:pPr>
    </w:lvl>
    <w:lvl w:ilvl="5" w:tplc="1418532E">
      <w:numFmt w:val="none"/>
      <w:lvlText w:val=""/>
      <w:lvlJc w:val="left"/>
      <w:pPr>
        <w:tabs>
          <w:tab w:val="num" w:pos="360"/>
        </w:tabs>
      </w:pPr>
    </w:lvl>
    <w:lvl w:ilvl="6" w:tplc="A4D07332">
      <w:numFmt w:val="none"/>
      <w:lvlText w:val=""/>
      <w:lvlJc w:val="left"/>
      <w:pPr>
        <w:tabs>
          <w:tab w:val="num" w:pos="360"/>
        </w:tabs>
      </w:pPr>
    </w:lvl>
    <w:lvl w:ilvl="7" w:tplc="A964E6A2">
      <w:numFmt w:val="none"/>
      <w:lvlText w:val=""/>
      <w:lvlJc w:val="left"/>
      <w:pPr>
        <w:tabs>
          <w:tab w:val="num" w:pos="360"/>
        </w:tabs>
      </w:pPr>
    </w:lvl>
    <w:lvl w:ilvl="8" w:tplc="5248E676">
      <w:numFmt w:val="none"/>
      <w:lvlText w:val=""/>
      <w:lvlJc w:val="left"/>
      <w:pPr>
        <w:tabs>
          <w:tab w:val="num" w:pos="360"/>
        </w:tabs>
      </w:pPr>
    </w:lvl>
  </w:abstractNum>
  <w:abstractNum w:abstractNumId="9" w15:restartNumberingAfterBreak="0">
    <w:nsid w:val="3D4C482A"/>
    <w:multiLevelType w:val="hybridMultilevel"/>
    <w:tmpl w:val="F1B680FC"/>
    <w:lvl w:ilvl="0" w:tplc="B5B0C8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EC14183"/>
    <w:multiLevelType w:val="hybridMultilevel"/>
    <w:tmpl w:val="EAC08BA6"/>
    <w:lvl w:ilvl="0" w:tplc="9584775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B040DB"/>
    <w:multiLevelType w:val="hybridMultilevel"/>
    <w:tmpl w:val="9350D0DE"/>
    <w:lvl w:ilvl="0" w:tplc="04190001">
      <w:start w:val="1"/>
      <w:numFmt w:val="bullet"/>
      <w:lvlText w:val=""/>
      <w:lvlJc w:val="left"/>
      <w:pPr>
        <w:ind w:left="1319" w:hanging="360"/>
      </w:pPr>
      <w:rPr>
        <w:rFonts w:ascii="Symbol" w:hAnsi="Symbol" w:hint="default"/>
      </w:rPr>
    </w:lvl>
    <w:lvl w:ilvl="1" w:tplc="04190003" w:tentative="1">
      <w:start w:val="1"/>
      <w:numFmt w:val="bullet"/>
      <w:lvlText w:val="o"/>
      <w:lvlJc w:val="left"/>
      <w:pPr>
        <w:ind w:left="2039" w:hanging="360"/>
      </w:pPr>
      <w:rPr>
        <w:rFonts w:ascii="Courier New" w:hAnsi="Courier New" w:cs="Courier New" w:hint="default"/>
      </w:rPr>
    </w:lvl>
    <w:lvl w:ilvl="2" w:tplc="04190005" w:tentative="1">
      <w:start w:val="1"/>
      <w:numFmt w:val="bullet"/>
      <w:lvlText w:val=""/>
      <w:lvlJc w:val="left"/>
      <w:pPr>
        <w:ind w:left="2759" w:hanging="360"/>
      </w:pPr>
      <w:rPr>
        <w:rFonts w:ascii="Wingdings" w:hAnsi="Wingdings" w:hint="default"/>
      </w:rPr>
    </w:lvl>
    <w:lvl w:ilvl="3" w:tplc="04190001" w:tentative="1">
      <w:start w:val="1"/>
      <w:numFmt w:val="bullet"/>
      <w:lvlText w:val=""/>
      <w:lvlJc w:val="left"/>
      <w:pPr>
        <w:ind w:left="3479" w:hanging="360"/>
      </w:pPr>
      <w:rPr>
        <w:rFonts w:ascii="Symbol" w:hAnsi="Symbol" w:hint="default"/>
      </w:rPr>
    </w:lvl>
    <w:lvl w:ilvl="4" w:tplc="04190003" w:tentative="1">
      <w:start w:val="1"/>
      <w:numFmt w:val="bullet"/>
      <w:lvlText w:val="o"/>
      <w:lvlJc w:val="left"/>
      <w:pPr>
        <w:ind w:left="4199" w:hanging="360"/>
      </w:pPr>
      <w:rPr>
        <w:rFonts w:ascii="Courier New" w:hAnsi="Courier New" w:cs="Courier New" w:hint="default"/>
      </w:rPr>
    </w:lvl>
    <w:lvl w:ilvl="5" w:tplc="04190005" w:tentative="1">
      <w:start w:val="1"/>
      <w:numFmt w:val="bullet"/>
      <w:lvlText w:val=""/>
      <w:lvlJc w:val="left"/>
      <w:pPr>
        <w:ind w:left="4919" w:hanging="360"/>
      </w:pPr>
      <w:rPr>
        <w:rFonts w:ascii="Wingdings" w:hAnsi="Wingdings" w:hint="default"/>
      </w:rPr>
    </w:lvl>
    <w:lvl w:ilvl="6" w:tplc="04190001" w:tentative="1">
      <w:start w:val="1"/>
      <w:numFmt w:val="bullet"/>
      <w:lvlText w:val=""/>
      <w:lvlJc w:val="left"/>
      <w:pPr>
        <w:ind w:left="5639" w:hanging="360"/>
      </w:pPr>
      <w:rPr>
        <w:rFonts w:ascii="Symbol" w:hAnsi="Symbol" w:hint="default"/>
      </w:rPr>
    </w:lvl>
    <w:lvl w:ilvl="7" w:tplc="04190003" w:tentative="1">
      <w:start w:val="1"/>
      <w:numFmt w:val="bullet"/>
      <w:lvlText w:val="o"/>
      <w:lvlJc w:val="left"/>
      <w:pPr>
        <w:ind w:left="6359" w:hanging="360"/>
      </w:pPr>
      <w:rPr>
        <w:rFonts w:ascii="Courier New" w:hAnsi="Courier New" w:cs="Courier New" w:hint="default"/>
      </w:rPr>
    </w:lvl>
    <w:lvl w:ilvl="8" w:tplc="04190005" w:tentative="1">
      <w:start w:val="1"/>
      <w:numFmt w:val="bullet"/>
      <w:lvlText w:val=""/>
      <w:lvlJc w:val="left"/>
      <w:pPr>
        <w:ind w:left="7079" w:hanging="360"/>
      </w:pPr>
      <w:rPr>
        <w:rFonts w:ascii="Wingdings" w:hAnsi="Wingdings" w:hint="default"/>
      </w:rPr>
    </w:lvl>
  </w:abstractNum>
  <w:abstractNum w:abstractNumId="12" w15:restartNumberingAfterBreak="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B9D56E2"/>
    <w:multiLevelType w:val="multilevel"/>
    <w:tmpl w:val="5010E7BE"/>
    <w:name w:val="WW8Num1"/>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4" w15:restartNumberingAfterBreak="0">
    <w:nsid w:val="5E762639"/>
    <w:multiLevelType w:val="hybridMultilevel"/>
    <w:tmpl w:val="1B328D14"/>
    <w:lvl w:ilvl="0" w:tplc="89EEEAD8">
      <w:start w:val="1"/>
      <w:numFmt w:val="decimal"/>
      <w:lvlText w:val="%1)"/>
      <w:lvlJc w:val="left"/>
      <w:pPr>
        <w:ind w:left="1367" w:hanging="924"/>
      </w:pPr>
      <w:rPr>
        <w:rFonts w:hint="default"/>
      </w:rPr>
    </w:lvl>
    <w:lvl w:ilvl="1" w:tplc="04190019" w:tentative="1">
      <w:start w:val="1"/>
      <w:numFmt w:val="lowerLetter"/>
      <w:lvlText w:val="%2."/>
      <w:lvlJc w:val="left"/>
      <w:pPr>
        <w:ind w:left="1523" w:hanging="360"/>
      </w:pPr>
    </w:lvl>
    <w:lvl w:ilvl="2" w:tplc="0419001B" w:tentative="1">
      <w:start w:val="1"/>
      <w:numFmt w:val="lowerRoman"/>
      <w:lvlText w:val="%3."/>
      <w:lvlJc w:val="right"/>
      <w:pPr>
        <w:ind w:left="2243" w:hanging="180"/>
      </w:pPr>
    </w:lvl>
    <w:lvl w:ilvl="3" w:tplc="0419000F" w:tentative="1">
      <w:start w:val="1"/>
      <w:numFmt w:val="decimal"/>
      <w:lvlText w:val="%4."/>
      <w:lvlJc w:val="left"/>
      <w:pPr>
        <w:ind w:left="2963" w:hanging="360"/>
      </w:pPr>
    </w:lvl>
    <w:lvl w:ilvl="4" w:tplc="04190019" w:tentative="1">
      <w:start w:val="1"/>
      <w:numFmt w:val="lowerLetter"/>
      <w:lvlText w:val="%5."/>
      <w:lvlJc w:val="left"/>
      <w:pPr>
        <w:ind w:left="3683" w:hanging="360"/>
      </w:pPr>
    </w:lvl>
    <w:lvl w:ilvl="5" w:tplc="0419001B" w:tentative="1">
      <w:start w:val="1"/>
      <w:numFmt w:val="lowerRoman"/>
      <w:lvlText w:val="%6."/>
      <w:lvlJc w:val="right"/>
      <w:pPr>
        <w:ind w:left="4403" w:hanging="180"/>
      </w:pPr>
    </w:lvl>
    <w:lvl w:ilvl="6" w:tplc="0419000F" w:tentative="1">
      <w:start w:val="1"/>
      <w:numFmt w:val="decimal"/>
      <w:lvlText w:val="%7."/>
      <w:lvlJc w:val="left"/>
      <w:pPr>
        <w:ind w:left="5123" w:hanging="360"/>
      </w:pPr>
    </w:lvl>
    <w:lvl w:ilvl="7" w:tplc="04190019" w:tentative="1">
      <w:start w:val="1"/>
      <w:numFmt w:val="lowerLetter"/>
      <w:lvlText w:val="%8."/>
      <w:lvlJc w:val="left"/>
      <w:pPr>
        <w:ind w:left="5843" w:hanging="360"/>
      </w:pPr>
    </w:lvl>
    <w:lvl w:ilvl="8" w:tplc="0419001B" w:tentative="1">
      <w:start w:val="1"/>
      <w:numFmt w:val="lowerRoman"/>
      <w:lvlText w:val="%9."/>
      <w:lvlJc w:val="right"/>
      <w:pPr>
        <w:ind w:left="6563" w:hanging="180"/>
      </w:pPr>
    </w:lvl>
  </w:abstractNum>
  <w:num w:numId="1" w16cid:durableId="701828690">
    <w:abstractNumId w:val="2"/>
  </w:num>
  <w:num w:numId="2" w16cid:durableId="2012440189">
    <w:abstractNumId w:val="8"/>
    <w:lvlOverride w:ilvl="0">
      <w:startOverride w:val="1"/>
    </w:lvlOverride>
    <w:lvlOverride w:ilvl="1"/>
    <w:lvlOverride w:ilvl="2"/>
    <w:lvlOverride w:ilvl="3"/>
    <w:lvlOverride w:ilvl="4"/>
    <w:lvlOverride w:ilvl="5"/>
    <w:lvlOverride w:ilvl="6"/>
    <w:lvlOverride w:ilvl="7"/>
    <w:lvlOverride w:ilvl="8"/>
  </w:num>
  <w:num w:numId="3" w16cid:durableId="698556081">
    <w:abstractNumId w:val="11"/>
  </w:num>
  <w:num w:numId="4" w16cid:durableId="235163878">
    <w:abstractNumId w:val="5"/>
  </w:num>
  <w:num w:numId="5" w16cid:durableId="1921061643">
    <w:abstractNumId w:val="4"/>
  </w:num>
  <w:num w:numId="6" w16cid:durableId="1012874322">
    <w:abstractNumId w:val="14"/>
  </w:num>
  <w:num w:numId="7" w16cid:durableId="952245087">
    <w:abstractNumId w:val="10"/>
  </w:num>
  <w:num w:numId="8" w16cid:durableId="1504661280">
    <w:abstractNumId w:val="12"/>
  </w:num>
  <w:num w:numId="9" w16cid:durableId="31351502">
    <w:abstractNumId w:val="6"/>
  </w:num>
  <w:num w:numId="10" w16cid:durableId="708380739">
    <w:abstractNumId w:val="3"/>
  </w:num>
  <w:num w:numId="11" w16cid:durableId="1432970585">
    <w:abstractNumId w:val="7"/>
  </w:num>
  <w:num w:numId="12" w16cid:durableId="1002321128">
    <w:abstractNumId w:val="9"/>
  </w:num>
  <w:num w:numId="13" w16cid:durableId="51966476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53243"/>
    <w:rsid w:val="00000077"/>
    <w:rsid w:val="000000CE"/>
    <w:rsid w:val="0000073A"/>
    <w:rsid w:val="0000074B"/>
    <w:rsid w:val="0000082D"/>
    <w:rsid w:val="00000B33"/>
    <w:rsid w:val="00000E24"/>
    <w:rsid w:val="00000E60"/>
    <w:rsid w:val="00001C95"/>
    <w:rsid w:val="00001CA3"/>
    <w:rsid w:val="000036C4"/>
    <w:rsid w:val="000045C6"/>
    <w:rsid w:val="000046FD"/>
    <w:rsid w:val="00004AA9"/>
    <w:rsid w:val="00005764"/>
    <w:rsid w:val="00006038"/>
    <w:rsid w:val="000062E6"/>
    <w:rsid w:val="00006F9E"/>
    <w:rsid w:val="00007043"/>
    <w:rsid w:val="00007964"/>
    <w:rsid w:val="00007E2D"/>
    <w:rsid w:val="000104D9"/>
    <w:rsid w:val="000112DB"/>
    <w:rsid w:val="00011318"/>
    <w:rsid w:val="000118D5"/>
    <w:rsid w:val="00011D6E"/>
    <w:rsid w:val="00014B99"/>
    <w:rsid w:val="000153A5"/>
    <w:rsid w:val="00016D0B"/>
    <w:rsid w:val="00016E68"/>
    <w:rsid w:val="00016F95"/>
    <w:rsid w:val="00017249"/>
    <w:rsid w:val="0001742E"/>
    <w:rsid w:val="000175EF"/>
    <w:rsid w:val="00017B3A"/>
    <w:rsid w:val="00020369"/>
    <w:rsid w:val="00020511"/>
    <w:rsid w:val="0002220A"/>
    <w:rsid w:val="00022255"/>
    <w:rsid w:val="00023998"/>
    <w:rsid w:val="000239F0"/>
    <w:rsid w:val="000240D4"/>
    <w:rsid w:val="00024C2B"/>
    <w:rsid w:val="00024E24"/>
    <w:rsid w:val="00024FE2"/>
    <w:rsid w:val="00025538"/>
    <w:rsid w:val="00025572"/>
    <w:rsid w:val="00025A6A"/>
    <w:rsid w:val="00025D3B"/>
    <w:rsid w:val="00026AAF"/>
    <w:rsid w:val="00026C45"/>
    <w:rsid w:val="00026D77"/>
    <w:rsid w:val="00026DD9"/>
    <w:rsid w:val="000308CC"/>
    <w:rsid w:val="0003359C"/>
    <w:rsid w:val="00034534"/>
    <w:rsid w:val="00034C3D"/>
    <w:rsid w:val="000366C4"/>
    <w:rsid w:val="00036E9D"/>
    <w:rsid w:val="0003729B"/>
    <w:rsid w:val="00037D8B"/>
    <w:rsid w:val="000402F9"/>
    <w:rsid w:val="00040846"/>
    <w:rsid w:val="000433B9"/>
    <w:rsid w:val="00043F01"/>
    <w:rsid w:val="0004642C"/>
    <w:rsid w:val="0004686A"/>
    <w:rsid w:val="00046EDE"/>
    <w:rsid w:val="000477C7"/>
    <w:rsid w:val="00047932"/>
    <w:rsid w:val="00047F57"/>
    <w:rsid w:val="000501F9"/>
    <w:rsid w:val="00050882"/>
    <w:rsid w:val="00050DF8"/>
    <w:rsid w:val="000515CC"/>
    <w:rsid w:val="00055262"/>
    <w:rsid w:val="00056069"/>
    <w:rsid w:val="000560C9"/>
    <w:rsid w:val="00056A08"/>
    <w:rsid w:val="00056F93"/>
    <w:rsid w:val="00057130"/>
    <w:rsid w:val="0005773D"/>
    <w:rsid w:val="00057BA8"/>
    <w:rsid w:val="00057C11"/>
    <w:rsid w:val="00057E66"/>
    <w:rsid w:val="000603B4"/>
    <w:rsid w:val="00060433"/>
    <w:rsid w:val="000608E4"/>
    <w:rsid w:val="000613FF"/>
    <w:rsid w:val="0006179E"/>
    <w:rsid w:val="00061FF0"/>
    <w:rsid w:val="0006267A"/>
    <w:rsid w:val="00062D5E"/>
    <w:rsid w:val="00064AA4"/>
    <w:rsid w:val="00065AD0"/>
    <w:rsid w:val="000665CE"/>
    <w:rsid w:val="00070461"/>
    <w:rsid w:val="000708BA"/>
    <w:rsid w:val="00070BD7"/>
    <w:rsid w:val="000711C1"/>
    <w:rsid w:val="00071A15"/>
    <w:rsid w:val="0007211E"/>
    <w:rsid w:val="0007215E"/>
    <w:rsid w:val="0007365A"/>
    <w:rsid w:val="00073A94"/>
    <w:rsid w:val="00073FB7"/>
    <w:rsid w:val="00074313"/>
    <w:rsid w:val="0007431C"/>
    <w:rsid w:val="00075212"/>
    <w:rsid w:val="00075657"/>
    <w:rsid w:val="00075BBD"/>
    <w:rsid w:val="00075CA1"/>
    <w:rsid w:val="00080AF0"/>
    <w:rsid w:val="000810DE"/>
    <w:rsid w:val="00082697"/>
    <w:rsid w:val="00082CA8"/>
    <w:rsid w:val="00083A51"/>
    <w:rsid w:val="00084559"/>
    <w:rsid w:val="0008490B"/>
    <w:rsid w:val="0008494F"/>
    <w:rsid w:val="00085747"/>
    <w:rsid w:val="00085A26"/>
    <w:rsid w:val="00086F52"/>
    <w:rsid w:val="00087436"/>
    <w:rsid w:val="00090365"/>
    <w:rsid w:val="00090413"/>
    <w:rsid w:val="00090876"/>
    <w:rsid w:val="000910C5"/>
    <w:rsid w:val="00092149"/>
    <w:rsid w:val="0009340E"/>
    <w:rsid w:val="000936C7"/>
    <w:rsid w:val="00094246"/>
    <w:rsid w:val="000948BD"/>
    <w:rsid w:val="000952E1"/>
    <w:rsid w:val="00095866"/>
    <w:rsid w:val="0009601C"/>
    <w:rsid w:val="0009624C"/>
    <w:rsid w:val="00096F91"/>
    <w:rsid w:val="00097425"/>
    <w:rsid w:val="0009776E"/>
    <w:rsid w:val="00097D9C"/>
    <w:rsid w:val="000A0F45"/>
    <w:rsid w:val="000A1520"/>
    <w:rsid w:val="000A18C4"/>
    <w:rsid w:val="000A2244"/>
    <w:rsid w:val="000A303D"/>
    <w:rsid w:val="000A3804"/>
    <w:rsid w:val="000A49C8"/>
    <w:rsid w:val="000A517F"/>
    <w:rsid w:val="000A53DE"/>
    <w:rsid w:val="000A64B3"/>
    <w:rsid w:val="000A6C27"/>
    <w:rsid w:val="000A7D6C"/>
    <w:rsid w:val="000A7D84"/>
    <w:rsid w:val="000A7E2D"/>
    <w:rsid w:val="000B05D1"/>
    <w:rsid w:val="000B0902"/>
    <w:rsid w:val="000B0DA9"/>
    <w:rsid w:val="000B1543"/>
    <w:rsid w:val="000B174F"/>
    <w:rsid w:val="000B21D7"/>
    <w:rsid w:val="000B3C4E"/>
    <w:rsid w:val="000B43C1"/>
    <w:rsid w:val="000B4DA5"/>
    <w:rsid w:val="000B508F"/>
    <w:rsid w:val="000B7FD1"/>
    <w:rsid w:val="000C01D5"/>
    <w:rsid w:val="000C0534"/>
    <w:rsid w:val="000C0DB9"/>
    <w:rsid w:val="000C0FD2"/>
    <w:rsid w:val="000C105C"/>
    <w:rsid w:val="000C1100"/>
    <w:rsid w:val="000C145B"/>
    <w:rsid w:val="000C2C81"/>
    <w:rsid w:val="000C2F21"/>
    <w:rsid w:val="000C3F8C"/>
    <w:rsid w:val="000C48C3"/>
    <w:rsid w:val="000C64EA"/>
    <w:rsid w:val="000C65D4"/>
    <w:rsid w:val="000C69A8"/>
    <w:rsid w:val="000C7025"/>
    <w:rsid w:val="000C7603"/>
    <w:rsid w:val="000C7A3F"/>
    <w:rsid w:val="000C7A99"/>
    <w:rsid w:val="000D08F3"/>
    <w:rsid w:val="000D1297"/>
    <w:rsid w:val="000D18C3"/>
    <w:rsid w:val="000D1CBF"/>
    <w:rsid w:val="000D2023"/>
    <w:rsid w:val="000D2C42"/>
    <w:rsid w:val="000D2E97"/>
    <w:rsid w:val="000D3202"/>
    <w:rsid w:val="000D35C3"/>
    <w:rsid w:val="000D3D5C"/>
    <w:rsid w:val="000D3E01"/>
    <w:rsid w:val="000D3F36"/>
    <w:rsid w:val="000D4544"/>
    <w:rsid w:val="000D46DE"/>
    <w:rsid w:val="000D4E26"/>
    <w:rsid w:val="000D5196"/>
    <w:rsid w:val="000D51BA"/>
    <w:rsid w:val="000D5C83"/>
    <w:rsid w:val="000D60D3"/>
    <w:rsid w:val="000D6449"/>
    <w:rsid w:val="000D6C61"/>
    <w:rsid w:val="000D726A"/>
    <w:rsid w:val="000E036E"/>
    <w:rsid w:val="000E07F4"/>
    <w:rsid w:val="000E121B"/>
    <w:rsid w:val="000E14D4"/>
    <w:rsid w:val="000E3176"/>
    <w:rsid w:val="000E32DD"/>
    <w:rsid w:val="000E3BB3"/>
    <w:rsid w:val="000E48F7"/>
    <w:rsid w:val="000E4A96"/>
    <w:rsid w:val="000E4AF3"/>
    <w:rsid w:val="000E4CD3"/>
    <w:rsid w:val="000E4E91"/>
    <w:rsid w:val="000E5183"/>
    <w:rsid w:val="000E524B"/>
    <w:rsid w:val="000E534D"/>
    <w:rsid w:val="000E6EB0"/>
    <w:rsid w:val="000E7070"/>
    <w:rsid w:val="000E714A"/>
    <w:rsid w:val="000E7574"/>
    <w:rsid w:val="000E7773"/>
    <w:rsid w:val="000E7904"/>
    <w:rsid w:val="000E7918"/>
    <w:rsid w:val="000E7BD8"/>
    <w:rsid w:val="000E7E8E"/>
    <w:rsid w:val="000E7E9A"/>
    <w:rsid w:val="000F0268"/>
    <w:rsid w:val="000F1492"/>
    <w:rsid w:val="000F1627"/>
    <w:rsid w:val="000F170B"/>
    <w:rsid w:val="000F1846"/>
    <w:rsid w:val="000F1C94"/>
    <w:rsid w:val="000F34B7"/>
    <w:rsid w:val="000F3DFA"/>
    <w:rsid w:val="000F46FD"/>
    <w:rsid w:val="000F5155"/>
    <w:rsid w:val="000F638F"/>
    <w:rsid w:val="000F6F8D"/>
    <w:rsid w:val="000F7033"/>
    <w:rsid w:val="000F764C"/>
    <w:rsid w:val="0010068C"/>
    <w:rsid w:val="001008BF"/>
    <w:rsid w:val="00100C58"/>
    <w:rsid w:val="00101219"/>
    <w:rsid w:val="00101277"/>
    <w:rsid w:val="00101941"/>
    <w:rsid w:val="00102945"/>
    <w:rsid w:val="001038D7"/>
    <w:rsid w:val="00103C87"/>
    <w:rsid w:val="001048CC"/>
    <w:rsid w:val="001051C3"/>
    <w:rsid w:val="0010526E"/>
    <w:rsid w:val="00105ADD"/>
    <w:rsid w:val="001061A9"/>
    <w:rsid w:val="00106514"/>
    <w:rsid w:val="001067FB"/>
    <w:rsid w:val="00106BE0"/>
    <w:rsid w:val="00107045"/>
    <w:rsid w:val="00110FBA"/>
    <w:rsid w:val="00111C39"/>
    <w:rsid w:val="00111DCA"/>
    <w:rsid w:val="00112B8B"/>
    <w:rsid w:val="00113F48"/>
    <w:rsid w:val="00114779"/>
    <w:rsid w:val="001156A9"/>
    <w:rsid w:val="001157A3"/>
    <w:rsid w:val="00115ECE"/>
    <w:rsid w:val="001163C1"/>
    <w:rsid w:val="00116C46"/>
    <w:rsid w:val="00116CE2"/>
    <w:rsid w:val="001177D6"/>
    <w:rsid w:val="00120934"/>
    <w:rsid w:val="00122AE5"/>
    <w:rsid w:val="00122CC9"/>
    <w:rsid w:val="001254CE"/>
    <w:rsid w:val="00126CCC"/>
    <w:rsid w:val="001270CC"/>
    <w:rsid w:val="00127162"/>
    <w:rsid w:val="00127A76"/>
    <w:rsid w:val="00127C80"/>
    <w:rsid w:val="001306F9"/>
    <w:rsid w:val="00130D00"/>
    <w:rsid w:val="00131073"/>
    <w:rsid w:val="00131A0F"/>
    <w:rsid w:val="00131B4B"/>
    <w:rsid w:val="00131CFE"/>
    <w:rsid w:val="00132516"/>
    <w:rsid w:val="00132CCF"/>
    <w:rsid w:val="00133E89"/>
    <w:rsid w:val="001351C2"/>
    <w:rsid w:val="001353D3"/>
    <w:rsid w:val="001354C5"/>
    <w:rsid w:val="001356E0"/>
    <w:rsid w:val="00136694"/>
    <w:rsid w:val="001371BE"/>
    <w:rsid w:val="00140631"/>
    <w:rsid w:val="00140AA5"/>
    <w:rsid w:val="00141AC1"/>
    <w:rsid w:val="00142B93"/>
    <w:rsid w:val="00142CE8"/>
    <w:rsid w:val="00142DCC"/>
    <w:rsid w:val="00143B4B"/>
    <w:rsid w:val="001442FF"/>
    <w:rsid w:val="00144F32"/>
    <w:rsid w:val="00146554"/>
    <w:rsid w:val="001471B8"/>
    <w:rsid w:val="0014749D"/>
    <w:rsid w:val="00147734"/>
    <w:rsid w:val="0015172F"/>
    <w:rsid w:val="00153F30"/>
    <w:rsid w:val="00154163"/>
    <w:rsid w:val="001548EE"/>
    <w:rsid w:val="0015534B"/>
    <w:rsid w:val="0015544E"/>
    <w:rsid w:val="001558FF"/>
    <w:rsid w:val="00155FE0"/>
    <w:rsid w:val="0015628B"/>
    <w:rsid w:val="0015698F"/>
    <w:rsid w:val="00156BB3"/>
    <w:rsid w:val="00156C75"/>
    <w:rsid w:val="00156E7A"/>
    <w:rsid w:val="00157518"/>
    <w:rsid w:val="00160B60"/>
    <w:rsid w:val="00160C61"/>
    <w:rsid w:val="00160F57"/>
    <w:rsid w:val="00161B67"/>
    <w:rsid w:val="001624A6"/>
    <w:rsid w:val="00163CC5"/>
    <w:rsid w:val="00163F0F"/>
    <w:rsid w:val="0016433E"/>
    <w:rsid w:val="00164BCF"/>
    <w:rsid w:val="00164E7F"/>
    <w:rsid w:val="00165585"/>
    <w:rsid w:val="00165F89"/>
    <w:rsid w:val="00166285"/>
    <w:rsid w:val="001664F4"/>
    <w:rsid w:val="00166AE1"/>
    <w:rsid w:val="0016724F"/>
    <w:rsid w:val="001674A8"/>
    <w:rsid w:val="001679F7"/>
    <w:rsid w:val="00167B15"/>
    <w:rsid w:val="0017003C"/>
    <w:rsid w:val="001709D3"/>
    <w:rsid w:val="001719E1"/>
    <w:rsid w:val="00172FE2"/>
    <w:rsid w:val="0017348E"/>
    <w:rsid w:val="00173747"/>
    <w:rsid w:val="00174199"/>
    <w:rsid w:val="001741E2"/>
    <w:rsid w:val="001741E4"/>
    <w:rsid w:val="0017561A"/>
    <w:rsid w:val="00176339"/>
    <w:rsid w:val="00177196"/>
    <w:rsid w:val="00177266"/>
    <w:rsid w:val="00177449"/>
    <w:rsid w:val="00177865"/>
    <w:rsid w:val="00177E5E"/>
    <w:rsid w:val="00180F22"/>
    <w:rsid w:val="00181178"/>
    <w:rsid w:val="001813B5"/>
    <w:rsid w:val="0018151F"/>
    <w:rsid w:val="00181611"/>
    <w:rsid w:val="0018309C"/>
    <w:rsid w:val="00183A88"/>
    <w:rsid w:val="00183F3C"/>
    <w:rsid w:val="001843C3"/>
    <w:rsid w:val="00184E55"/>
    <w:rsid w:val="001853FE"/>
    <w:rsid w:val="00185884"/>
    <w:rsid w:val="001863B2"/>
    <w:rsid w:val="00186B23"/>
    <w:rsid w:val="0018726A"/>
    <w:rsid w:val="0019089C"/>
    <w:rsid w:val="00190994"/>
    <w:rsid w:val="0019249B"/>
    <w:rsid w:val="00192E8E"/>
    <w:rsid w:val="00193144"/>
    <w:rsid w:val="00193743"/>
    <w:rsid w:val="00193DDE"/>
    <w:rsid w:val="00194398"/>
    <w:rsid w:val="00194B7F"/>
    <w:rsid w:val="00194ED5"/>
    <w:rsid w:val="00194EFB"/>
    <w:rsid w:val="00195F3B"/>
    <w:rsid w:val="00196A98"/>
    <w:rsid w:val="00196AB7"/>
    <w:rsid w:val="00196B93"/>
    <w:rsid w:val="00196BF7"/>
    <w:rsid w:val="00196CEB"/>
    <w:rsid w:val="00196F10"/>
    <w:rsid w:val="001975D6"/>
    <w:rsid w:val="001979F6"/>
    <w:rsid w:val="00197EA6"/>
    <w:rsid w:val="001A057D"/>
    <w:rsid w:val="001A07D8"/>
    <w:rsid w:val="001A0C18"/>
    <w:rsid w:val="001A0D5C"/>
    <w:rsid w:val="001A13E3"/>
    <w:rsid w:val="001A1773"/>
    <w:rsid w:val="001A1B90"/>
    <w:rsid w:val="001A1BB8"/>
    <w:rsid w:val="001A2092"/>
    <w:rsid w:val="001A20E7"/>
    <w:rsid w:val="001A26F4"/>
    <w:rsid w:val="001A453E"/>
    <w:rsid w:val="001A4703"/>
    <w:rsid w:val="001A49B1"/>
    <w:rsid w:val="001A4A60"/>
    <w:rsid w:val="001A4A98"/>
    <w:rsid w:val="001A609E"/>
    <w:rsid w:val="001A6B77"/>
    <w:rsid w:val="001A6C21"/>
    <w:rsid w:val="001A6CC9"/>
    <w:rsid w:val="001A6CF0"/>
    <w:rsid w:val="001A6FAF"/>
    <w:rsid w:val="001A76C4"/>
    <w:rsid w:val="001B04DB"/>
    <w:rsid w:val="001B0841"/>
    <w:rsid w:val="001B094E"/>
    <w:rsid w:val="001B096B"/>
    <w:rsid w:val="001B1227"/>
    <w:rsid w:val="001B1B16"/>
    <w:rsid w:val="001B42BD"/>
    <w:rsid w:val="001B4538"/>
    <w:rsid w:val="001B46B6"/>
    <w:rsid w:val="001B525A"/>
    <w:rsid w:val="001B52F4"/>
    <w:rsid w:val="001B5323"/>
    <w:rsid w:val="001B665E"/>
    <w:rsid w:val="001B753B"/>
    <w:rsid w:val="001C00DB"/>
    <w:rsid w:val="001C0185"/>
    <w:rsid w:val="001C1D91"/>
    <w:rsid w:val="001C3D4A"/>
    <w:rsid w:val="001C3FB1"/>
    <w:rsid w:val="001C44FF"/>
    <w:rsid w:val="001C467E"/>
    <w:rsid w:val="001C472D"/>
    <w:rsid w:val="001C4957"/>
    <w:rsid w:val="001C56DB"/>
    <w:rsid w:val="001D12D7"/>
    <w:rsid w:val="001D195A"/>
    <w:rsid w:val="001D1989"/>
    <w:rsid w:val="001D1C35"/>
    <w:rsid w:val="001D2318"/>
    <w:rsid w:val="001D297B"/>
    <w:rsid w:val="001D2DB7"/>
    <w:rsid w:val="001D37DF"/>
    <w:rsid w:val="001D386C"/>
    <w:rsid w:val="001D3EF4"/>
    <w:rsid w:val="001D40A6"/>
    <w:rsid w:val="001D474F"/>
    <w:rsid w:val="001D498C"/>
    <w:rsid w:val="001D662B"/>
    <w:rsid w:val="001D668D"/>
    <w:rsid w:val="001D71F0"/>
    <w:rsid w:val="001D75F2"/>
    <w:rsid w:val="001E05C2"/>
    <w:rsid w:val="001E21B9"/>
    <w:rsid w:val="001E2419"/>
    <w:rsid w:val="001E2488"/>
    <w:rsid w:val="001E2F89"/>
    <w:rsid w:val="001E416C"/>
    <w:rsid w:val="001E480C"/>
    <w:rsid w:val="001E48F7"/>
    <w:rsid w:val="001E5B78"/>
    <w:rsid w:val="001E5C78"/>
    <w:rsid w:val="001E62E6"/>
    <w:rsid w:val="001E6405"/>
    <w:rsid w:val="001E6819"/>
    <w:rsid w:val="001E6FC7"/>
    <w:rsid w:val="001E7188"/>
    <w:rsid w:val="001E7361"/>
    <w:rsid w:val="001E7878"/>
    <w:rsid w:val="001E7FDF"/>
    <w:rsid w:val="001F01F7"/>
    <w:rsid w:val="001F0580"/>
    <w:rsid w:val="001F120B"/>
    <w:rsid w:val="001F1AE1"/>
    <w:rsid w:val="001F218D"/>
    <w:rsid w:val="001F2A0D"/>
    <w:rsid w:val="001F3248"/>
    <w:rsid w:val="001F43CB"/>
    <w:rsid w:val="001F49A1"/>
    <w:rsid w:val="001F4A61"/>
    <w:rsid w:val="001F4C4C"/>
    <w:rsid w:val="001F4E2B"/>
    <w:rsid w:val="001F5AF0"/>
    <w:rsid w:val="001F67D8"/>
    <w:rsid w:val="00200481"/>
    <w:rsid w:val="00200BE7"/>
    <w:rsid w:val="002010D2"/>
    <w:rsid w:val="002017A3"/>
    <w:rsid w:val="00201996"/>
    <w:rsid w:val="0020296D"/>
    <w:rsid w:val="00202AA7"/>
    <w:rsid w:val="0020377D"/>
    <w:rsid w:val="00203989"/>
    <w:rsid w:val="00204596"/>
    <w:rsid w:val="00205784"/>
    <w:rsid w:val="00205A89"/>
    <w:rsid w:val="002061E2"/>
    <w:rsid w:val="0020679C"/>
    <w:rsid w:val="0020706B"/>
    <w:rsid w:val="0020762A"/>
    <w:rsid w:val="00207947"/>
    <w:rsid w:val="00207D25"/>
    <w:rsid w:val="0021016C"/>
    <w:rsid w:val="00211F33"/>
    <w:rsid w:val="00212A67"/>
    <w:rsid w:val="00213AA7"/>
    <w:rsid w:val="00213E5A"/>
    <w:rsid w:val="00214EB1"/>
    <w:rsid w:val="00214EE0"/>
    <w:rsid w:val="0021551F"/>
    <w:rsid w:val="0021587F"/>
    <w:rsid w:val="00215925"/>
    <w:rsid w:val="0021618F"/>
    <w:rsid w:val="00216EAA"/>
    <w:rsid w:val="002170CD"/>
    <w:rsid w:val="00217EBE"/>
    <w:rsid w:val="00220300"/>
    <w:rsid w:val="002203BA"/>
    <w:rsid w:val="002213E9"/>
    <w:rsid w:val="00221E85"/>
    <w:rsid w:val="002226E0"/>
    <w:rsid w:val="002232A3"/>
    <w:rsid w:val="00223E2B"/>
    <w:rsid w:val="0022492D"/>
    <w:rsid w:val="00224AB7"/>
    <w:rsid w:val="00224B9F"/>
    <w:rsid w:val="00224C49"/>
    <w:rsid w:val="002262D4"/>
    <w:rsid w:val="00230151"/>
    <w:rsid w:val="00230796"/>
    <w:rsid w:val="00230C27"/>
    <w:rsid w:val="0023172A"/>
    <w:rsid w:val="00231F32"/>
    <w:rsid w:val="00232C42"/>
    <w:rsid w:val="00232F78"/>
    <w:rsid w:val="0023306E"/>
    <w:rsid w:val="0023482A"/>
    <w:rsid w:val="00234885"/>
    <w:rsid w:val="002351CB"/>
    <w:rsid w:val="00235385"/>
    <w:rsid w:val="002353C0"/>
    <w:rsid w:val="00236064"/>
    <w:rsid w:val="0023698D"/>
    <w:rsid w:val="00236F13"/>
    <w:rsid w:val="0023756C"/>
    <w:rsid w:val="00240482"/>
    <w:rsid w:val="00240F51"/>
    <w:rsid w:val="00241863"/>
    <w:rsid w:val="0024228E"/>
    <w:rsid w:val="00242B56"/>
    <w:rsid w:val="00242D54"/>
    <w:rsid w:val="00242FD6"/>
    <w:rsid w:val="002432C0"/>
    <w:rsid w:val="00243E5E"/>
    <w:rsid w:val="002447AD"/>
    <w:rsid w:val="00245302"/>
    <w:rsid w:val="002453BB"/>
    <w:rsid w:val="00245B41"/>
    <w:rsid w:val="002465EC"/>
    <w:rsid w:val="00247868"/>
    <w:rsid w:val="00247E22"/>
    <w:rsid w:val="0025034E"/>
    <w:rsid w:val="002531CC"/>
    <w:rsid w:val="00253457"/>
    <w:rsid w:val="00253469"/>
    <w:rsid w:val="0025385C"/>
    <w:rsid w:val="00253DF7"/>
    <w:rsid w:val="00253E9E"/>
    <w:rsid w:val="00254FDA"/>
    <w:rsid w:val="00255AC2"/>
    <w:rsid w:val="00255DF2"/>
    <w:rsid w:val="00256F4D"/>
    <w:rsid w:val="0025717B"/>
    <w:rsid w:val="002572C4"/>
    <w:rsid w:val="00257371"/>
    <w:rsid w:val="00260353"/>
    <w:rsid w:val="00260589"/>
    <w:rsid w:val="0026127E"/>
    <w:rsid w:val="00263046"/>
    <w:rsid w:val="0026432F"/>
    <w:rsid w:val="00264916"/>
    <w:rsid w:val="00264923"/>
    <w:rsid w:val="002649AB"/>
    <w:rsid w:val="00266D6B"/>
    <w:rsid w:val="00267268"/>
    <w:rsid w:val="00270E4F"/>
    <w:rsid w:val="0027272C"/>
    <w:rsid w:val="00273318"/>
    <w:rsid w:val="002735D6"/>
    <w:rsid w:val="002739D7"/>
    <w:rsid w:val="002749E8"/>
    <w:rsid w:val="00275043"/>
    <w:rsid w:val="002750E9"/>
    <w:rsid w:val="002761BF"/>
    <w:rsid w:val="002766D2"/>
    <w:rsid w:val="00277FF7"/>
    <w:rsid w:val="0028017D"/>
    <w:rsid w:val="002802AA"/>
    <w:rsid w:val="002807C4"/>
    <w:rsid w:val="00280C38"/>
    <w:rsid w:val="002818C7"/>
    <w:rsid w:val="002824CD"/>
    <w:rsid w:val="002825E4"/>
    <w:rsid w:val="00282A94"/>
    <w:rsid w:val="0028313D"/>
    <w:rsid w:val="002831A7"/>
    <w:rsid w:val="0028349A"/>
    <w:rsid w:val="00283A62"/>
    <w:rsid w:val="00284AE1"/>
    <w:rsid w:val="002857D7"/>
    <w:rsid w:val="002863D3"/>
    <w:rsid w:val="00286C95"/>
    <w:rsid w:val="00287524"/>
    <w:rsid w:val="0028772C"/>
    <w:rsid w:val="00287903"/>
    <w:rsid w:val="00287F52"/>
    <w:rsid w:val="00291733"/>
    <w:rsid w:val="00291CEC"/>
    <w:rsid w:val="00291ECA"/>
    <w:rsid w:val="00292602"/>
    <w:rsid w:val="002932DD"/>
    <w:rsid w:val="00295FB4"/>
    <w:rsid w:val="00296776"/>
    <w:rsid w:val="00297831"/>
    <w:rsid w:val="002979B2"/>
    <w:rsid w:val="002A06DD"/>
    <w:rsid w:val="002A0C64"/>
    <w:rsid w:val="002A133D"/>
    <w:rsid w:val="002A19ED"/>
    <w:rsid w:val="002A2803"/>
    <w:rsid w:val="002A2B95"/>
    <w:rsid w:val="002A2E34"/>
    <w:rsid w:val="002A3444"/>
    <w:rsid w:val="002A403D"/>
    <w:rsid w:val="002A4253"/>
    <w:rsid w:val="002A4C37"/>
    <w:rsid w:val="002A4E45"/>
    <w:rsid w:val="002A5253"/>
    <w:rsid w:val="002A54A1"/>
    <w:rsid w:val="002A5C92"/>
    <w:rsid w:val="002A5F47"/>
    <w:rsid w:val="002A5F81"/>
    <w:rsid w:val="002A6861"/>
    <w:rsid w:val="002A689A"/>
    <w:rsid w:val="002A720E"/>
    <w:rsid w:val="002A7B88"/>
    <w:rsid w:val="002B0059"/>
    <w:rsid w:val="002B02B8"/>
    <w:rsid w:val="002B0F2D"/>
    <w:rsid w:val="002B1395"/>
    <w:rsid w:val="002B22B8"/>
    <w:rsid w:val="002B250E"/>
    <w:rsid w:val="002B277B"/>
    <w:rsid w:val="002B27B8"/>
    <w:rsid w:val="002B28FA"/>
    <w:rsid w:val="002B2A2F"/>
    <w:rsid w:val="002B3918"/>
    <w:rsid w:val="002B3DDE"/>
    <w:rsid w:val="002B454D"/>
    <w:rsid w:val="002B48F8"/>
    <w:rsid w:val="002B4A3E"/>
    <w:rsid w:val="002B64A5"/>
    <w:rsid w:val="002B67FA"/>
    <w:rsid w:val="002B7304"/>
    <w:rsid w:val="002C0028"/>
    <w:rsid w:val="002C07E4"/>
    <w:rsid w:val="002C1B99"/>
    <w:rsid w:val="002C1F7E"/>
    <w:rsid w:val="002C1F82"/>
    <w:rsid w:val="002C2093"/>
    <w:rsid w:val="002C26E1"/>
    <w:rsid w:val="002C32AF"/>
    <w:rsid w:val="002C3CCE"/>
    <w:rsid w:val="002C4DD1"/>
    <w:rsid w:val="002C4F2B"/>
    <w:rsid w:val="002C5034"/>
    <w:rsid w:val="002C52C7"/>
    <w:rsid w:val="002C543A"/>
    <w:rsid w:val="002C6413"/>
    <w:rsid w:val="002C66DA"/>
    <w:rsid w:val="002C6F02"/>
    <w:rsid w:val="002C70D6"/>
    <w:rsid w:val="002C763C"/>
    <w:rsid w:val="002D0875"/>
    <w:rsid w:val="002D11B1"/>
    <w:rsid w:val="002D1C7C"/>
    <w:rsid w:val="002D1CAC"/>
    <w:rsid w:val="002D2086"/>
    <w:rsid w:val="002D2423"/>
    <w:rsid w:val="002D2A60"/>
    <w:rsid w:val="002D3CA1"/>
    <w:rsid w:val="002D3F33"/>
    <w:rsid w:val="002D437F"/>
    <w:rsid w:val="002D67BC"/>
    <w:rsid w:val="002D6D24"/>
    <w:rsid w:val="002D6EF3"/>
    <w:rsid w:val="002D6F97"/>
    <w:rsid w:val="002D761F"/>
    <w:rsid w:val="002D76C7"/>
    <w:rsid w:val="002E0F21"/>
    <w:rsid w:val="002E128D"/>
    <w:rsid w:val="002E24DF"/>
    <w:rsid w:val="002E29E5"/>
    <w:rsid w:val="002E378C"/>
    <w:rsid w:val="002E3F0B"/>
    <w:rsid w:val="002E54D8"/>
    <w:rsid w:val="002E5DB3"/>
    <w:rsid w:val="002E5F02"/>
    <w:rsid w:val="002E63BF"/>
    <w:rsid w:val="002E6945"/>
    <w:rsid w:val="002E7193"/>
    <w:rsid w:val="002E7516"/>
    <w:rsid w:val="002E7D6F"/>
    <w:rsid w:val="002F003E"/>
    <w:rsid w:val="002F06D7"/>
    <w:rsid w:val="002F15F4"/>
    <w:rsid w:val="002F245B"/>
    <w:rsid w:val="002F52B2"/>
    <w:rsid w:val="002F5659"/>
    <w:rsid w:val="002F624A"/>
    <w:rsid w:val="002F7454"/>
    <w:rsid w:val="002F7A4D"/>
    <w:rsid w:val="002F7F79"/>
    <w:rsid w:val="00301034"/>
    <w:rsid w:val="00301506"/>
    <w:rsid w:val="0030189B"/>
    <w:rsid w:val="0030237F"/>
    <w:rsid w:val="003028DC"/>
    <w:rsid w:val="003029E5"/>
    <w:rsid w:val="00303426"/>
    <w:rsid w:val="003038AE"/>
    <w:rsid w:val="00303904"/>
    <w:rsid w:val="00303EEC"/>
    <w:rsid w:val="00304486"/>
    <w:rsid w:val="00304853"/>
    <w:rsid w:val="00304F42"/>
    <w:rsid w:val="00305EBB"/>
    <w:rsid w:val="00306A87"/>
    <w:rsid w:val="00306D07"/>
    <w:rsid w:val="003078BC"/>
    <w:rsid w:val="00310219"/>
    <w:rsid w:val="00310FCC"/>
    <w:rsid w:val="003119A4"/>
    <w:rsid w:val="003121B4"/>
    <w:rsid w:val="00312DE6"/>
    <w:rsid w:val="00313AEF"/>
    <w:rsid w:val="003158EA"/>
    <w:rsid w:val="0031694C"/>
    <w:rsid w:val="00316B71"/>
    <w:rsid w:val="00316CB7"/>
    <w:rsid w:val="00317293"/>
    <w:rsid w:val="003173A5"/>
    <w:rsid w:val="00317BB4"/>
    <w:rsid w:val="00317DEB"/>
    <w:rsid w:val="00320F64"/>
    <w:rsid w:val="00321492"/>
    <w:rsid w:val="003214E2"/>
    <w:rsid w:val="003217AF"/>
    <w:rsid w:val="00321BBA"/>
    <w:rsid w:val="00322076"/>
    <w:rsid w:val="00323CD1"/>
    <w:rsid w:val="00323E17"/>
    <w:rsid w:val="00324769"/>
    <w:rsid w:val="003250D0"/>
    <w:rsid w:val="003254EB"/>
    <w:rsid w:val="0032556D"/>
    <w:rsid w:val="00325938"/>
    <w:rsid w:val="0032601C"/>
    <w:rsid w:val="0032604A"/>
    <w:rsid w:val="003261D6"/>
    <w:rsid w:val="00326D02"/>
    <w:rsid w:val="00331BFD"/>
    <w:rsid w:val="003322ED"/>
    <w:rsid w:val="003326B8"/>
    <w:rsid w:val="00332932"/>
    <w:rsid w:val="00334270"/>
    <w:rsid w:val="0033427E"/>
    <w:rsid w:val="0033433D"/>
    <w:rsid w:val="003344A8"/>
    <w:rsid w:val="00335C16"/>
    <w:rsid w:val="003362B1"/>
    <w:rsid w:val="00336BF5"/>
    <w:rsid w:val="00337482"/>
    <w:rsid w:val="00340007"/>
    <w:rsid w:val="003403BD"/>
    <w:rsid w:val="00340B3B"/>
    <w:rsid w:val="003417C0"/>
    <w:rsid w:val="00341E51"/>
    <w:rsid w:val="00342A27"/>
    <w:rsid w:val="00343261"/>
    <w:rsid w:val="003436C7"/>
    <w:rsid w:val="00344BA4"/>
    <w:rsid w:val="00344CDA"/>
    <w:rsid w:val="00345385"/>
    <w:rsid w:val="003460F9"/>
    <w:rsid w:val="0034700B"/>
    <w:rsid w:val="00347132"/>
    <w:rsid w:val="0035028D"/>
    <w:rsid w:val="0035043A"/>
    <w:rsid w:val="00351549"/>
    <w:rsid w:val="00351602"/>
    <w:rsid w:val="00351A41"/>
    <w:rsid w:val="00351A92"/>
    <w:rsid w:val="003522B2"/>
    <w:rsid w:val="0035298E"/>
    <w:rsid w:val="003546AD"/>
    <w:rsid w:val="00354901"/>
    <w:rsid w:val="003549FE"/>
    <w:rsid w:val="00357E29"/>
    <w:rsid w:val="00360263"/>
    <w:rsid w:val="003607C3"/>
    <w:rsid w:val="00360A8E"/>
    <w:rsid w:val="00360C94"/>
    <w:rsid w:val="0036122F"/>
    <w:rsid w:val="003613E8"/>
    <w:rsid w:val="00361BB4"/>
    <w:rsid w:val="00361C6B"/>
    <w:rsid w:val="00361D32"/>
    <w:rsid w:val="00362C7F"/>
    <w:rsid w:val="003638F5"/>
    <w:rsid w:val="00363A3D"/>
    <w:rsid w:val="00365621"/>
    <w:rsid w:val="00366A82"/>
    <w:rsid w:val="003673DB"/>
    <w:rsid w:val="00367B10"/>
    <w:rsid w:val="003717BB"/>
    <w:rsid w:val="00371C7D"/>
    <w:rsid w:val="00372469"/>
    <w:rsid w:val="00372786"/>
    <w:rsid w:val="00372F3D"/>
    <w:rsid w:val="00373A54"/>
    <w:rsid w:val="00374E8D"/>
    <w:rsid w:val="003755EC"/>
    <w:rsid w:val="00375E5A"/>
    <w:rsid w:val="003769C5"/>
    <w:rsid w:val="00376C49"/>
    <w:rsid w:val="00376EF0"/>
    <w:rsid w:val="00377078"/>
    <w:rsid w:val="00380326"/>
    <w:rsid w:val="0038129A"/>
    <w:rsid w:val="00381847"/>
    <w:rsid w:val="00381C9B"/>
    <w:rsid w:val="003827AB"/>
    <w:rsid w:val="003828E1"/>
    <w:rsid w:val="003845B4"/>
    <w:rsid w:val="00384F55"/>
    <w:rsid w:val="003857CE"/>
    <w:rsid w:val="0038607F"/>
    <w:rsid w:val="00386379"/>
    <w:rsid w:val="0038664D"/>
    <w:rsid w:val="003871D0"/>
    <w:rsid w:val="0038788A"/>
    <w:rsid w:val="00387B4C"/>
    <w:rsid w:val="003905F9"/>
    <w:rsid w:val="00390776"/>
    <w:rsid w:val="00390E13"/>
    <w:rsid w:val="0039126B"/>
    <w:rsid w:val="00391496"/>
    <w:rsid w:val="00392676"/>
    <w:rsid w:val="0039277E"/>
    <w:rsid w:val="003927D3"/>
    <w:rsid w:val="003929D9"/>
    <w:rsid w:val="00392D66"/>
    <w:rsid w:val="00392E70"/>
    <w:rsid w:val="00392F53"/>
    <w:rsid w:val="0039461B"/>
    <w:rsid w:val="00394F5E"/>
    <w:rsid w:val="00395572"/>
    <w:rsid w:val="003955A3"/>
    <w:rsid w:val="00395E9B"/>
    <w:rsid w:val="00396457"/>
    <w:rsid w:val="0039646D"/>
    <w:rsid w:val="0039671D"/>
    <w:rsid w:val="00396E51"/>
    <w:rsid w:val="0039737D"/>
    <w:rsid w:val="003A0122"/>
    <w:rsid w:val="003A1549"/>
    <w:rsid w:val="003A199B"/>
    <w:rsid w:val="003A2166"/>
    <w:rsid w:val="003A415C"/>
    <w:rsid w:val="003A48C4"/>
    <w:rsid w:val="003A556E"/>
    <w:rsid w:val="003A6593"/>
    <w:rsid w:val="003A66BA"/>
    <w:rsid w:val="003A6918"/>
    <w:rsid w:val="003A699A"/>
    <w:rsid w:val="003A6DEB"/>
    <w:rsid w:val="003A7074"/>
    <w:rsid w:val="003A7B02"/>
    <w:rsid w:val="003B01C7"/>
    <w:rsid w:val="003B0245"/>
    <w:rsid w:val="003B08BE"/>
    <w:rsid w:val="003B17DC"/>
    <w:rsid w:val="003B1841"/>
    <w:rsid w:val="003B371D"/>
    <w:rsid w:val="003B53CE"/>
    <w:rsid w:val="003B56A1"/>
    <w:rsid w:val="003B59DB"/>
    <w:rsid w:val="003B60B4"/>
    <w:rsid w:val="003B61DB"/>
    <w:rsid w:val="003B6CBC"/>
    <w:rsid w:val="003C02E2"/>
    <w:rsid w:val="003C1242"/>
    <w:rsid w:val="003C1929"/>
    <w:rsid w:val="003C28D5"/>
    <w:rsid w:val="003C2E2C"/>
    <w:rsid w:val="003C4505"/>
    <w:rsid w:val="003C4C9A"/>
    <w:rsid w:val="003C560E"/>
    <w:rsid w:val="003C5F78"/>
    <w:rsid w:val="003C6383"/>
    <w:rsid w:val="003C6394"/>
    <w:rsid w:val="003C6D40"/>
    <w:rsid w:val="003C764F"/>
    <w:rsid w:val="003C79AA"/>
    <w:rsid w:val="003C7BCC"/>
    <w:rsid w:val="003D03CA"/>
    <w:rsid w:val="003D06E8"/>
    <w:rsid w:val="003D18CC"/>
    <w:rsid w:val="003D1C45"/>
    <w:rsid w:val="003D326D"/>
    <w:rsid w:val="003D35DF"/>
    <w:rsid w:val="003D38FE"/>
    <w:rsid w:val="003D3DE7"/>
    <w:rsid w:val="003D4815"/>
    <w:rsid w:val="003D4D93"/>
    <w:rsid w:val="003D6822"/>
    <w:rsid w:val="003D70D6"/>
    <w:rsid w:val="003D710D"/>
    <w:rsid w:val="003E07D3"/>
    <w:rsid w:val="003E0B07"/>
    <w:rsid w:val="003E0F6F"/>
    <w:rsid w:val="003E1000"/>
    <w:rsid w:val="003E1220"/>
    <w:rsid w:val="003E154E"/>
    <w:rsid w:val="003E2AED"/>
    <w:rsid w:val="003E36D5"/>
    <w:rsid w:val="003E3C10"/>
    <w:rsid w:val="003E42CE"/>
    <w:rsid w:val="003E5015"/>
    <w:rsid w:val="003E582B"/>
    <w:rsid w:val="003E6482"/>
    <w:rsid w:val="003E65BC"/>
    <w:rsid w:val="003E7249"/>
    <w:rsid w:val="003E73E9"/>
    <w:rsid w:val="003E7803"/>
    <w:rsid w:val="003E7DD2"/>
    <w:rsid w:val="003F17B0"/>
    <w:rsid w:val="003F19FA"/>
    <w:rsid w:val="003F2B41"/>
    <w:rsid w:val="003F3407"/>
    <w:rsid w:val="003F36AD"/>
    <w:rsid w:val="003F3ACE"/>
    <w:rsid w:val="003F3BD2"/>
    <w:rsid w:val="003F46D2"/>
    <w:rsid w:val="003F4A35"/>
    <w:rsid w:val="003F54C4"/>
    <w:rsid w:val="003F553A"/>
    <w:rsid w:val="003F571F"/>
    <w:rsid w:val="003F59C2"/>
    <w:rsid w:val="003F5F17"/>
    <w:rsid w:val="003F6023"/>
    <w:rsid w:val="003F606E"/>
    <w:rsid w:val="003F6296"/>
    <w:rsid w:val="003F64F0"/>
    <w:rsid w:val="003F6C50"/>
    <w:rsid w:val="00401EE9"/>
    <w:rsid w:val="00401FEF"/>
    <w:rsid w:val="004028B1"/>
    <w:rsid w:val="00402ECF"/>
    <w:rsid w:val="004039A9"/>
    <w:rsid w:val="00404222"/>
    <w:rsid w:val="00404AFF"/>
    <w:rsid w:val="00404D29"/>
    <w:rsid w:val="00405154"/>
    <w:rsid w:val="0040547D"/>
    <w:rsid w:val="00405ADB"/>
    <w:rsid w:val="00405C5A"/>
    <w:rsid w:val="00407FC7"/>
    <w:rsid w:val="00410004"/>
    <w:rsid w:val="0041051C"/>
    <w:rsid w:val="00410849"/>
    <w:rsid w:val="004112A1"/>
    <w:rsid w:val="0041221B"/>
    <w:rsid w:val="004127B2"/>
    <w:rsid w:val="00412832"/>
    <w:rsid w:val="0041360A"/>
    <w:rsid w:val="004138BB"/>
    <w:rsid w:val="0041406B"/>
    <w:rsid w:val="0041445B"/>
    <w:rsid w:val="004145D5"/>
    <w:rsid w:val="00414816"/>
    <w:rsid w:val="00415968"/>
    <w:rsid w:val="00416A01"/>
    <w:rsid w:val="00420032"/>
    <w:rsid w:val="00420255"/>
    <w:rsid w:val="00420CF8"/>
    <w:rsid w:val="00421784"/>
    <w:rsid w:val="004217DE"/>
    <w:rsid w:val="0042182A"/>
    <w:rsid w:val="00421D9B"/>
    <w:rsid w:val="004226F6"/>
    <w:rsid w:val="00423F39"/>
    <w:rsid w:val="004244F0"/>
    <w:rsid w:val="004246E3"/>
    <w:rsid w:val="00424F75"/>
    <w:rsid w:val="004251E2"/>
    <w:rsid w:val="00426932"/>
    <w:rsid w:val="004270F9"/>
    <w:rsid w:val="004271FF"/>
    <w:rsid w:val="004274FA"/>
    <w:rsid w:val="00427839"/>
    <w:rsid w:val="00427CE9"/>
    <w:rsid w:val="00430D07"/>
    <w:rsid w:val="00430D22"/>
    <w:rsid w:val="004311C9"/>
    <w:rsid w:val="0043160B"/>
    <w:rsid w:val="00432135"/>
    <w:rsid w:val="0043235E"/>
    <w:rsid w:val="004323C1"/>
    <w:rsid w:val="004326B5"/>
    <w:rsid w:val="0043357F"/>
    <w:rsid w:val="0043398E"/>
    <w:rsid w:val="0043423F"/>
    <w:rsid w:val="004343AB"/>
    <w:rsid w:val="00435099"/>
    <w:rsid w:val="004351F7"/>
    <w:rsid w:val="004351F9"/>
    <w:rsid w:val="004352E6"/>
    <w:rsid w:val="004354F3"/>
    <w:rsid w:val="0043633D"/>
    <w:rsid w:val="00436541"/>
    <w:rsid w:val="004372DC"/>
    <w:rsid w:val="00440018"/>
    <w:rsid w:val="00440506"/>
    <w:rsid w:val="00440ACC"/>
    <w:rsid w:val="00440DB4"/>
    <w:rsid w:val="00440E50"/>
    <w:rsid w:val="00441186"/>
    <w:rsid w:val="00441357"/>
    <w:rsid w:val="00441B36"/>
    <w:rsid w:val="0044294F"/>
    <w:rsid w:val="00443BA1"/>
    <w:rsid w:val="00443D8C"/>
    <w:rsid w:val="00443DBE"/>
    <w:rsid w:val="00443E8E"/>
    <w:rsid w:val="0044456A"/>
    <w:rsid w:val="00444F9A"/>
    <w:rsid w:val="00445D5B"/>
    <w:rsid w:val="00446190"/>
    <w:rsid w:val="00446A24"/>
    <w:rsid w:val="0044701B"/>
    <w:rsid w:val="00447A8F"/>
    <w:rsid w:val="00447C03"/>
    <w:rsid w:val="00450018"/>
    <w:rsid w:val="00450254"/>
    <w:rsid w:val="00450875"/>
    <w:rsid w:val="00450BAB"/>
    <w:rsid w:val="004510F6"/>
    <w:rsid w:val="00451949"/>
    <w:rsid w:val="00453F83"/>
    <w:rsid w:val="00455D8B"/>
    <w:rsid w:val="004562D1"/>
    <w:rsid w:val="0045682E"/>
    <w:rsid w:val="00456CDA"/>
    <w:rsid w:val="004573CA"/>
    <w:rsid w:val="004600FE"/>
    <w:rsid w:val="004606B1"/>
    <w:rsid w:val="0046126E"/>
    <w:rsid w:val="00462B1E"/>
    <w:rsid w:val="00462F00"/>
    <w:rsid w:val="0046370F"/>
    <w:rsid w:val="00463AB7"/>
    <w:rsid w:val="00463C36"/>
    <w:rsid w:val="00464984"/>
    <w:rsid w:val="00464BE9"/>
    <w:rsid w:val="004661DE"/>
    <w:rsid w:val="00466BF9"/>
    <w:rsid w:val="00467AD7"/>
    <w:rsid w:val="00467D8C"/>
    <w:rsid w:val="00470175"/>
    <w:rsid w:val="00470F5D"/>
    <w:rsid w:val="004716F3"/>
    <w:rsid w:val="00471E90"/>
    <w:rsid w:val="00472221"/>
    <w:rsid w:val="00472C4A"/>
    <w:rsid w:val="0047311B"/>
    <w:rsid w:val="0047469A"/>
    <w:rsid w:val="00475496"/>
    <w:rsid w:val="004759E2"/>
    <w:rsid w:val="00475CD4"/>
    <w:rsid w:val="00476BAE"/>
    <w:rsid w:val="00477207"/>
    <w:rsid w:val="0047733D"/>
    <w:rsid w:val="004776BF"/>
    <w:rsid w:val="004778FC"/>
    <w:rsid w:val="00480DEE"/>
    <w:rsid w:val="00481545"/>
    <w:rsid w:val="0048188D"/>
    <w:rsid w:val="004824FF"/>
    <w:rsid w:val="00482AF2"/>
    <w:rsid w:val="00482DAC"/>
    <w:rsid w:val="00482EA7"/>
    <w:rsid w:val="0048388D"/>
    <w:rsid w:val="00484339"/>
    <w:rsid w:val="00484A48"/>
    <w:rsid w:val="00486148"/>
    <w:rsid w:val="004864E7"/>
    <w:rsid w:val="004867B4"/>
    <w:rsid w:val="004872FB"/>
    <w:rsid w:val="0048731D"/>
    <w:rsid w:val="00487570"/>
    <w:rsid w:val="00490745"/>
    <w:rsid w:val="0049084F"/>
    <w:rsid w:val="00490993"/>
    <w:rsid w:val="00490D0D"/>
    <w:rsid w:val="00491C7A"/>
    <w:rsid w:val="004923C9"/>
    <w:rsid w:val="004931F7"/>
    <w:rsid w:val="0049372F"/>
    <w:rsid w:val="004939E6"/>
    <w:rsid w:val="004943AA"/>
    <w:rsid w:val="00495411"/>
    <w:rsid w:val="00495E3B"/>
    <w:rsid w:val="00496C13"/>
    <w:rsid w:val="00497073"/>
    <w:rsid w:val="004A1717"/>
    <w:rsid w:val="004A1B2F"/>
    <w:rsid w:val="004A1B3F"/>
    <w:rsid w:val="004A21CC"/>
    <w:rsid w:val="004A22F1"/>
    <w:rsid w:val="004A2545"/>
    <w:rsid w:val="004A2C64"/>
    <w:rsid w:val="004A3700"/>
    <w:rsid w:val="004A39C5"/>
    <w:rsid w:val="004A3E3F"/>
    <w:rsid w:val="004A5B21"/>
    <w:rsid w:val="004A5F3A"/>
    <w:rsid w:val="004A68F7"/>
    <w:rsid w:val="004A747F"/>
    <w:rsid w:val="004A75D1"/>
    <w:rsid w:val="004A7AD1"/>
    <w:rsid w:val="004A7CF5"/>
    <w:rsid w:val="004B1887"/>
    <w:rsid w:val="004B1A6A"/>
    <w:rsid w:val="004B1A95"/>
    <w:rsid w:val="004B1CFF"/>
    <w:rsid w:val="004B24C2"/>
    <w:rsid w:val="004B2A95"/>
    <w:rsid w:val="004B2D29"/>
    <w:rsid w:val="004B2DB7"/>
    <w:rsid w:val="004B36F1"/>
    <w:rsid w:val="004B4334"/>
    <w:rsid w:val="004B445D"/>
    <w:rsid w:val="004B4E81"/>
    <w:rsid w:val="004B5370"/>
    <w:rsid w:val="004B5E93"/>
    <w:rsid w:val="004B761C"/>
    <w:rsid w:val="004B7657"/>
    <w:rsid w:val="004C1795"/>
    <w:rsid w:val="004C34ED"/>
    <w:rsid w:val="004C3D1F"/>
    <w:rsid w:val="004C4176"/>
    <w:rsid w:val="004C44F0"/>
    <w:rsid w:val="004C4A01"/>
    <w:rsid w:val="004C5128"/>
    <w:rsid w:val="004C5DC8"/>
    <w:rsid w:val="004C6A67"/>
    <w:rsid w:val="004C6FFC"/>
    <w:rsid w:val="004C73B4"/>
    <w:rsid w:val="004C7CB5"/>
    <w:rsid w:val="004D0410"/>
    <w:rsid w:val="004D0669"/>
    <w:rsid w:val="004D12A9"/>
    <w:rsid w:val="004D1305"/>
    <w:rsid w:val="004D18C5"/>
    <w:rsid w:val="004D1B34"/>
    <w:rsid w:val="004D2BC4"/>
    <w:rsid w:val="004D2FAC"/>
    <w:rsid w:val="004D3418"/>
    <w:rsid w:val="004D4353"/>
    <w:rsid w:val="004D5851"/>
    <w:rsid w:val="004D5EEF"/>
    <w:rsid w:val="004D66C4"/>
    <w:rsid w:val="004D6727"/>
    <w:rsid w:val="004D684C"/>
    <w:rsid w:val="004D709E"/>
    <w:rsid w:val="004D723F"/>
    <w:rsid w:val="004D7E0A"/>
    <w:rsid w:val="004E0849"/>
    <w:rsid w:val="004E0C7C"/>
    <w:rsid w:val="004E150D"/>
    <w:rsid w:val="004E21C1"/>
    <w:rsid w:val="004E2267"/>
    <w:rsid w:val="004E2EC3"/>
    <w:rsid w:val="004E3350"/>
    <w:rsid w:val="004E408A"/>
    <w:rsid w:val="004E4B16"/>
    <w:rsid w:val="004E4E1E"/>
    <w:rsid w:val="004E6038"/>
    <w:rsid w:val="004E60FE"/>
    <w:rsid w:val="004F0849"/>
    <w:rsid w:val="004F0EE9"/>
    <w:rsid w:val="004F15C0"/>
    <w:rsid w:val="004F1B9E"/>
    <w:rsid w:val="004F1BE8"/>
    <w:rsid w:val="004F1ECF"/>
    <w:rsid w:val="004F1FF2"/>
    <w:rsid w:val="004F2070"/>
    <w:rsid w:val="004F2123"/>
    <w:rsid w:val="004F2D52"/>
    <w:rsid w:val="004F4064"/>
    <w:rsid w:val="004F588E"/>
    <w:rsid w:val="004F5C1F"/>
    <w:rsid w:val="004F5E23"/>
    <w:rsid w:val="004F5EF6"/>
    <w:rsid w:val="004F6A47"/>
    <w:rsid w:val="004F6EDD"/>
    <w:rsid w:val="004F7054"/>
    <w:rsid w:val="004F79BA"/>
    <w:rsid w:val="004F7D43"/>
    <w:rsid w:val="004F7F4C"/>
    <w:rsid w:val="004F7F6F"/>
    <w:rsid w:val="00500E16"/>
    <w:rsid w:val="00501A11"/>
    <w:rsid w:val="005023CF"/>
    <w:rsid w:val="0050271F"/>
    <w:rsid w:val="005035D7"/>
    <w:rsid w:val="005037BF"/>
    <w:rsid w:val="005037C8"/>
    <w:rsid w:val="0050428E"/>
    <w:rsid w:val="005043C4"/>
    <w:rsid w:val="00504D6D"/>
    <w:rsid w:val="00505320"/>
    <w:rsid w:val="005060BE"/>
    <w:rsid w:val="005063AD"/>
    <w:rsid w:val="0050653F"/>
    <w:rsid w:val="00506E2B"/>
    <w:rsid w:val="00507002"/>
    <w:rsid w:val="00507542"/>
    <w:rsid w:val="005077BC"/>
    <w:rsid w:val="00507CB3"/>
    <w:rsid w:val="005100D9"/>
    <w:rsid w:val="0051016D"/>
    <w:rsid w:val="005103AE"/>
    <w:rsid w:val="00510A83"/>
    <w:rsid w:val="00511023"/>
    <w:rsid w:val="0051191F"/>
    <w:rsid w:val="00511A24"/>
    <w:rsid w:val="00511AC7"/>
    <w:rsid w:val="00511E43"/>
    <w:rsid w:val="005128F8"/>
    <w:rsid w:val="0051397E"/>
    <w:rsid w:val="005139BA"/>
    <w:rsid w:val="00514939"/>
    <w:rsid w:val="00515526"/>
    <w:rsid w:val="0051583E"/>
    <w:rsid w:val="00515D36"/>
    <w:rsid w:val="00515F26"/>
    <w:rsid w:val="0051635C"/>
    <w:rsid w:val="00516C12"/>
    <w:rsid w:val="005177E6"/>
    <w:rsid w:val="005178C0"/>
    <w:rsid w:val="005178DD"/>
    <w:rsid w:val="00517D07"/>
    <w:rsid w:val="005213B8"/>
    <w:rsid w:val="00521525"/>
    <w:rsid w:val="00522E54"/>
    <w:rsid w:val="00523125"/>
    <w:rsid w:val="00523FF5"/>
    <w:rsid w:val="00524010"/>
    <w:rsid w:val="00524027"/>
    <w:rsid w:val="0052429B"/>
    <w:rsid w:val="0052482F"/>
    <w:rsid w:val="00525098"/>
    <w:rsid w:val="005258E0"/>
    <w:rsid w:val="005266D5"/>
    <w:rsid w:val="005268D5"/>
    <w:rsid w:val="005268DC"/>
    <w:rsid w:val="00526B13"/>
    <w:rsid w:val="00526F56"/>
    <w:rsid w:val="00527BB5"/>
    <w:rsid w:val="00531A65"/>
    <w:rsid w:val="00531F31"/>
    <w:rsid w:val="00532D40"/>
    <w:rsid w:val="00533100"/>
    <w:rsid w:val="0053314A"/>
    <w:rsid w:val="005349DB"/>
    <w:rsid w:val="00535356"/>
    <w:rsid w:val="00535642"/>
    <w:rsid w:val="00535911"/>
    <w:rsid w:val="00535E79"/>
    <w:rsid w:val="005369AF"/>
    <w:rsid w:val="00536C91"/>
    <w:rsid w:val="00536E2F"/>
    <w:rsid w:val="0054020E"/>
    <w:rsid w:val="0054033B"/>
    <w:rsid w:val="0054147D"/>
    <w:rsid w:val="00541827"/>
    <w:rsid w:val="00541CC5"/>
    <w:rsid w:val="0054216A"/>
    <w:rsid w:val="00542A03"/>
    <w:rsid w:val="00544155"/>
    <w:rsid w:val="00544DB5"/>
    <w:rsid w:val="005450E8"/>
    <w:rsid w:val="005451AD"/>
    <w:rsid w:val="005459C0"/>
    <w:rsid w:val="005464E3"/>
    <w:rsid w:val="0054701A"/>
    <w:rsid w:val="005475E3"/>
    <w:rsid w:val="00547655"/>
    <w:rsid w:val="00550428"/>
    <w:rsid w:val="0055078F"/>
    <w:rsid w:val="00551064"/>
    <w:rsid w:val="00551440"/>
    <w:rsid w:val="005515FD"/>
    <w:rsid w:val="00551B4D"/>
    <w:rsid w:val="005528BC"/>
    <w:rsid w:val="005529C8"/>
    <w:rsid w:val="00552C35"/>
    <w:rsid w:val="00554013"/>
    <w:rsid w:val="005540DE"/>
    <w:rsid w:val="0055459C"/>
    <w:rsid w:val="00554D19"/>
    <w:rsid w:val="00554D3B"/>
    <w:rsid w:val="005551DB"/>
    <w:rsid w:val="00555840"/>
    <w:rsid w:val="00555D1C"/>
    <w:rsid w:val="00555DBA"/>
    <w:rsid w:val="0055645F"/>
    <w:rsid w:val="00556650"/>
    <w:rsid w:val="00556BEA"/>
    <w:rsid w:val="0055718F"/>
    <w:rsid w:val="005579AE"/>
    <w:rsid w:val="0056092B"/>
    <w:rsid w:val="00561088"/>
    <w:rsid w:val="0056109F"/>
    <w:rsid w:val="00562111"/>
    <w:rsid w:val="00563032"/>
    <w:rsid w:val="0056313B"/>
    <w:rsid w:val="00563966"/>
    <w:rsid w:val="00564104"/>
    <w:rsid w:val="005645C6"/>
    <w:rsid w:val="0056478D"/>
    <w:rsid w:val="00565121"/>
    <w:rsid w:val="00565AD6"/>
    <w:rsid w:val="00566132"/>
    <w:rsid w:val="00566458"/>
    <w:rsid w:val="00566B79"/>
    <w:rsid w:val="00566DB4"/>
    <w:rsid w:val="0056772B"/>
    <w:rsid w:val="00570BAE"/>
    <w:rsid w:val="005718C1"/>
    <w:rsid w:val="00572508"/>
    <w:rsid w:val="00573D00"/>
    <w:rsid w:val="00573F1D"/>
    <w:rsid w:val="00573F8A"/>
    <w:rsid w:val="0057461D"/>
    <w:rsid w:val="00574B98"/>
    <w:rsid w:val="00574D13"/>
    <w:rsid w:val="005756C6"/>
    <w:rsid w:val="005759B8"/>
    <w:rsid w:val="005760F4"/>
    <w:rsid w:val="0057639E"/>
    <w:rsid w:val="00576B54"/>
    <w:rsid w:val="005773EC"/>
    <w:rsid w:val="005805E5"/>
    <w:rsid w:val="0058066D"/>
    <w:rsid w:val="005806C1"/>
    <w:rsid w:val="00580878"/>
    <w:rsid w:val="00580A86"/>
    <w:rsid w:val="00580B1B"/>
    <w:rsid w:val="00581BBD"/>
    <w:rsid w:val="005829D7"/>
    <w:rsid w:val="00582BCA"/>
    <w:rsid w:val="00583FC8"/>
    <w:rsid w:val="00584C2A"/>
    <w:rsid w:val="005859C0"/>
    <w:rsid w:val="00585BE6"/>
    <w:rsid w:val="00591251"/>
    <w:rsid w:val="005917B8"/>
    <w:rsid w:val="00591A71"/>
    <w:rsid w:val="00591E94"/>
    <w:rsid w:val="00593231"/>
    <w:rsid w:val="00593619"/>
    <w:rsid w:val="00593E42"/>
    <w:rsid w:val="00593EB1"/>
    <w:rsid w:val="0059448C"/>
    <w:rsid w:val="0059460E"/>
    <w:rsid w:val="0059621B"/>
    <w:rsid w:val="00596C20"/>
    <w:rsid w:val="00597173"/>
    <w:rsid w:val="00597987"/>
    <w:rsid w:val="00597EC1"/>
    <w:rsid w:val="005A0DAC"/>
    <w:rsid w:val="005A278D"/>
    <w:rsid w:val="005A2862"/>
    <w:rsid w:val="005A3B4A"/>
    <w:rsid w:val="005A436E"/>
    <w:rsid w:val="005A48A2"/>
    <w:rsid w:val="005A4ED6"/>
    <w:rsid w:val="005A4FAE"/>
    <w:rsid w:val="005A55B3"/>
    <w:rsid w:val="005A5AA7"/>
    <w:rsid w:val="005A61F3"/>
    <w:rsid w:val="005A643B"/>
    <w:rsid w:val="005A7F8B"/>
    <w:rsid w:val="005B0571"/>
    <w:rsid w:val="005B08A2"/>
    <w:rsid w:val="005B114B"/>
    <w:rsid w:val="005B1B83"/>
    <w:rsid w:val="005B1CD5"/>
    <w:rsid w:val="005B221F"/>
    <w:rsid w:val="005B2584"/>
    <w:rsid w:val="005B2805"/>
    <w:rsid w:val="005B2865"/>
    <w:rsid w:val="005B2A98"/>
    <w:rsid w:val="005B4FCF"/>
    <w:rsid w:val="005B51AF"/>
    <w:rsid w:val="005B534F"/>
    <w:rsid w:val="005B55D8"/>
    <w:rsid w:val="005B567F"/>
    <w:rsid w:val="005B5859"/>
    <w:rsid w:val="005B59A0"/>
    <w:rsid w:val="005B5C1B"/>
    <w:rsid w:val="005B7049"/>
    <w:rsid w:val="005B7620"/>
    <w:rsid w:val="005B7CF7"/>
    <w:rsid w:val="005C037F"/>
    <w:rsid w:val="005C0A0D"/>
    <w:rsid w:val="005C0BE5"/>
    <w:rsid w:val="005C1078"/>
    <w:rsid w:val="005C18D8"/>
    <w:rsid w:val="005C1C80"/>
    <w:rsid w:val="005C2151"/>
    <w:rsid w:val="005C27DC"/>
    <w:rsid w:val="005C3600"/>
    <w:rsid w:val="005C46BE"/>
    <w:rsid w:val="005C4B63"/>
    <w:rsid w:val="005C69B3"/>
    <w:rsid w:val="005C76E5"/>
    <w:rsid w:val="005C7F86"/>
    <w:rsid w:val="005D0840"/>
    <w:rsid w:val="005D0A73"/>
    <w:rsid w:val="005D0FC1"/>
    <w:rsid w:val="005D1615"/>
    <w:rsid w:val="005D1B99"/>
    <w:rsid w:val="005D27CE"/>
    <w:rsid w:val="005D3247"/>
    <w:rsid w:val="005D3BA1"/>
    <w:rsid w:val="005D6CEE"/>
    <w:rsid w:val="005D7064"/>
    <w:rsid w:val="005D7410"/>
    <w:rsid w:val="005D7973"/>
    <w:rsid w:val="005D7C05"/>
    <w:rsid w:val="005D7CBE"/>
    <w:rsid w:val="005E1674"/>
    <w:rsid w:val="005E1973"/>
    <w:rsid w:val="005E221A"/>
    <w:rsid w:val="005E23F7"/>
    <w:rsid w:val="005E3866"/>
    <w:rsid w:val="005E3AEE"/>
    <w:rsid w:val="005E3C41"/>
    <w:rsid w:val="005E49AC"/>
    <w:rsid w:val="005E4F53"/>
    <w:rsid w:val="005E51D4"/>
    <w:rsid w:val="005E5A9C"/>
    <w:rsid w:val="005E6386"/>
    <w:rsid w:val="005E67D5"/>
    <w:rsid w:val="005E6BB1"/>
    <w:rsid w:val="005E7A16"/>
    <w:rsid w:val="005F08BD"/>
    <w:rsid w:val="005F094E"/>
    <w:rsid w:val="005F26CF"/>
    <w:rsid w:val="005F2B98"/>
    <w:rsid w:val="005F2FEE"/>
    <w:rsid w:val="005F3ED2"/>
    <w:rsid w:val="005F40FD"/>
    <w:rsid w:val="005F4571"/>
    <w:rsid w:val="005F488C"/>
    <w:rsid w:val="005F4A2C"/>
    <w:rsid w:val="005F527E"/>
    <w:rsid w:val="005F540C"/>
    <w:rsid w:val="005F588F"/>
    <w:rsid w:val="005F62DC"/>
    <w:rsid w:val="005F69DB"/>
    <w:rsid w:val="005F7DB1"/>
    <w:rsid w:val="00600F93"/>
    <w:rsid w:val="006014A3"/>
    <w:rsid w:val="00602412"/>
    <w:rsid w:val="0060335B"/>
    <w:rsid w:val="006044C8"/>
    <w:rsid w:val="0060450F"/>
    <w:rsid w:val="0060466E"/>
    <w:rsid w:val="00605861"/>
    <w:rsid w:val="00605984"/>
    <w:rsid w:val="00606B41"/>
    <w:rsid w:val="006074B5"/>
    <w:rsid w:val="00607525"/>
    <w:rsid w:val="00607A53"/>
    <w:rsid w:val="006104C3"/>
    <w:rsid w:val="00610CF1"/>
    <w:rsid w:val="00611163"/>
    <w:rsid w:val="0061349D"/>
    <w:rsid w:val="006135C1"/>
    <w:rsid w:val="00613949"/>
    <w:rsid w:val="00613AE6"/>
    <w:rsid w:val="006145FE"/>
    <w:rsid w:val="006151B1"/>
    <w:rsid w:val="006153CA"/>
    <w:rsid w:val="0061544A"/>
    <w:rsid w:val="006156E4"/>
    <w:rsid w:val="006158FB"/>
    <w:rsid w:val="00615904"/>
    <w:rsid w:val="00616703"/>
    <w:rsid w:val="00617249"/>
    <w:rsid w:val="00617A2B"/>
    <w:rsid w:val="00620063"/>
    <w:rsid w:val="00620589"/>
    <w:rsid w:val="00620B81"/>
    <w:rsid w:val="00621C60"/>
    <w:rsid w:val="00621DE1"/>
    <w:rsid w:val="00622660"/>
    <w:rsid w:val="0062315A"/>
    <w:rsid w:val="00623169"/>
    <w:rsid w:val="00623B08"/>
    <w:rsid w:val="006241D4"/>
    <w:rsid w:val="00624D94"/>
    <w:rsid w:val="0062515B"/>
    <w:rsid w:val="006253D2"/>
    <w:rsid w:val="00626A1E"/>
    <w:rsid w:val="0062743F"/>
    <w:rsid w:val="00627BCA"/>
    <w:rsid w:val="00627C34"/>
    <w:rsid w:val="00630011"/>
    <w:rsid w:val="0063011E"/>
    <w:rsid w:val="006301D3"/>
    <w:rsid w:val="00630493"/>
    <w:rsid w:val="006304A9"/>
    <w:rsid w:val="0063132B"/>
    <w:rsid w:val="0063188B"/>
    <w:rsid w:val="0063205D"/>
    <w:rsid w:val="00632B2C"/>
    <w:rsid w:val="00633269"/>
    <w:rsid w:val="0063382B"/>
    <w:rsid w:val="006340C9"/>
    <w:rsid w:val="0063487A"/>
    <w:rsid w:val="00635BCB"/>
    <w:rsid w:val="00635D98"/>
    <w:rsid w:val="00635E26"/>
    <w:rsid w:val="0063677A"/>
    <w:rsid w:val="006369C5"/>
    <w:rsid w:val="00636D2F"/>
    <w:rsid w:val="00636F21"/>
    <w:rsid w:val="006377DB"/>
    <w:rsid w:val="00640926"/>
    <w:rsid w:val="006423F2"/>
    <w:rsid w:val="00642466"/>
    <w:rsid w:val="006439AD"/>
    <w:rsid w:val="00643E8F"/>
    <w:rsid w:val="006441C2"/>
    <w:rsid w:val="0064461F"/>
    <w:rsid w:val="00644ADC"/>
    <w:rsid w:val="00644B03"/>
    <w:rsid w:val="00644E90"/>
    <w:rsid w:val="0064509E"/>
    <w:rsid w:val="006454F9"/>
    <w:rsid w:val="00645711"/>
    <w:rsid w:val="00646D4F"/>
    <w:rsid w:val="00646E3E"/>
    <w:rsid w:val="00647769"/>
    <w:rsid w:val="00647970"/>
    <w:rsid w:val="006502A5"/>
    <w:rsid w:val="006509CA"/>
    <w:rsid w:val="00651E9B"/>
    <w:rsid w:val="006523A0"/>
    <w:rsid w:val="00652B89"/>
    <w:rsid w:val="0065305D"/>
    <w:rsid w:val="006559F5"/>
    <w:rsid w:val="006561A8"/>
    <w:rsid w:val="00660E1E"/>
    <w:rsid w:val="00661A7C"/>
    <w:rsid w:val="00661F12"/>
    <w:rsid w:val="00661F35"/>
    <w:rsid w:val="0066240A"/>
    <w:rsid w:val="00663DBB"/>
    <w:rsid w:val="00665859"/>
    <w:rsid w:val="00666927"/>
    <w:rsid w:val="0066731F"/>
    <w:rsid w:val="00670422"/>
    <w:rsid w:val="00670BBE"/>
    <w:rsid w:val="00672EA5"/>
    <w:rsid w:val="006737E2"/>
    <w:rsid w:val="00674565"/>
    <w:rsid w:val="006756E2"/>
    <w:rsid w:val="00675C3B"/>
    <w:rsid w:val="00675F40"/>
    <w:rsid w:val="0067697E"/>
    <w:rsid w:val="00677847"/>
    <w:rsid w:val="006778C6"/>
    <w:rsid w:val="00677C33"/>
    <w:rsid w:val="0068108B"/>
    <w:rsid w:val="00681093"/>
    <w:rsid w:val="006817AC"/>
    <w:rsid w:val="00683129"/>
    <w:rsid w:val="0068371E"/>
    <w:rsid w:val="00683896"/>
    <w:rsid w:val="00683C4B"/>
    <w:rsid w:val="00685F84"/>
    <w:rsid w:val="006860B6"/>
    <w:rsid w:val="00686878"/>
    <w:rsid w:val="00686D4D"/>
    <w:rsid w:val="00687168"/>
    <w:rsid w:val="00687B69"/>
    <w:rsid w:val="00687C7A"/>
    <w:rsid w:val="00687FB7"/>
    <w:rsid w:val="00690AF3"/>
    <w:rsid w:val="00690B0B"/>
    <w:rsid w:val="006942D3"/>
    <w:rsid w:val="00694C9A"/>
    <w:rsid w:val="00695717"/>
    <w:rsid w:val="006961AD"/>
    <w:rsid w:val="00696E84"/>
    <w:rsid w:val="006973F3"/>
    <w:rsid w:val="006978D0"/>
    <w:rsid w:val="00697DB9"/>
    <w:rsid w:val="006A063A"/>
    <w:rsid w:val="006A0CB1"/>
    <w:rsid w:val="006A1C26"/>
    <w:rsid w:val="006A200C"/>
    <w:rsid w:val="006A21FA"/>
    <w:rsid w:val="006A3520"/>
    <w:rsid w:val="006A44D4"/>
    <w:rsid w:val="006A4FA4"/>
    <w:rsid w:val="006A5455"/>
    <w:rsid w:val="006A55C1"/>
    <w:rsid w:val="006A60B5"/>
    <w:rsid w:val="006A6FA4"/>
    <w:rsid w:val="006B0202"/>
    <w:rsid w:val="006B1579"/>
    <w:rsid w:val="006B1DB6"/>
    <w:rsid w:val="006B359E"/>
    <w:rsid w:val="006B38D0"/>
    <w:rsid w:val="006B3E2B"/>
    <w:rsid w:val="006B4D9B"/>
    <w:rsid w:val="006B51B1"/>
    <w:rsid w:val="006B5966"/>
    <w:rsid w:val="006B68F0"/>
    <w:rsid w:val="006B7EB2"/>
    <w:rsid w:val="006C020E"/>
    <w:rsid w:val="006C0D57"/>
    <w:rsid w:val="006C0F93"/>
    <w:rsid w:val="006C2285"/>
    <w:rsid w:val="006C246F"/>
    <w:rsid w:val="006C319B"/>
    <w:rsid w:val="006C3243"/>
    <w:rsid w:val="006C3E8A"/>
    <w:rsid w:val="006C5127"/>
    <w:rsid w:val="006C6778"/>
    <w:rsid w:val="006C6BF2"/>
    <w:rsid w:val="006C6FD2"/>
    <w:rsid w:val="006C73B4"/>
    <w:rsid w:val="006D0270"/>
    <w:rsid w:val="006D17ED"/>
    <w:rsid w:val="006D17F6"/>
    <w:rsid w:val="006D18F4"/>
    <w:rsid w:val="006D2893"/>
    <w:rsid w:val="006D28BD"/>
    <w:rsid w:val="006D2A31"/>
    <w:rsid w:val="006D3592"/>
    <w:rsid w:val="006D3EC4"/>
    <w:rsid w:val="006D4242"/>
    <w:rsid w:val="006D475D"/>
    <w:rsid w:val="006D496F"/>
    <w:rsid w:val="006D5208"/>
    <w:rsid w:val="006D5CD6"/>
    <w:rsid w:val="006D5EFC"/>
    <w:rsid w:val="006D6A80"/>
    <w:rsid w:val="006D7448"/>
    <w:rsid w:val="006D7956"/>
    <w:rsid w:val="006D7BD0"/>
    <w:rsid w:val="006D7D7D"/>
    <w:rsid w:val="006E07C0"/>
    <w:rsid w:val="006E10E9"/>
    <w:rsid w:val="006E26F9"/>
    <w:rsid w:val="006E2B76"/>
    <w:rsid w:val="006E396C"/>
    <w:rsid w:val="006E3CE9"/>
    <w:rsid w:val="006E4A7C"/>
    <w:rsid w:val="006E5126"/>
    <w:rsid w:val="006E5238"/>
    <w:rsid w:val="006E5270"/>
    <w:rsid w:val="006E5815"/>
    <w:rsid w:val="006E62A5"/>
    <w:rsid w:val="006E6F52"/>
    <w:rsid w:val="006E7586"/>
    <w:rsid w:val="006E79F5"/>
    <w:rsid w:val="006F04C0"/>
    <w:rsid w:val="006F0E97"/>
    <w:rsid w:val="006F150E"/>
    <w:rsid w:val="006F16F4"/>
    <w:rsid w:val="006F201E"/>
    <w:rsid w:val="006F2738"/>
    <w:rsid w:val="006F2960"/>
    <w:rsid w:val="006F4118"/>
    <w:rsid w:val="006F4393"/>
    <w:rsid w:val="006F683E"/>
    <w:rsid w:val="006F7C86"/>
    <w:rsid w:val="00700AF9"/>
    <w:rsid w:val="00703118"/>
    <w:rsid w:val="007034B6"/>
    <w:rsid w:val="007043F7"/>
    <w:rsid w:val="0070495E"/>
    <w:rsid w:val="00705278"/>
    <w:rsid w:val="00705ABD"/>
    <w:rsid w:val="00705ABE"/>
    <w:rsid w:val="00706626"/>
    <w:rsid w:val="00707C19"/>
    <w:rsid w:val="00707CBC"/>
    <w:rsid w:val="00710A68"/>
    <w:rsid w:val="00711013"/>
    <w:rsid w:val="00711203"/>
    <w:rsid w:val="00711BFC"/>
    <w:rsid w:val="00712744"/>
    <w:rsid w:val="007143EC"/>
    <w:rsid w:val="007148F8"/>
    <w:rsid w:val="00715011"/>
    <w:rsid w:val="007178DB"/>
    <w:rsid w:val="00717FA2"/>
    <w:rsid w:val="00720783"/>
    <w:rsid w:val="007210CA"/>
    <w:rsid w:val="007215F5"/>
    <w:rsid w:val="007218C9"/>
    <w:rsid w:val="00722584"/>
    <w:rsid w:val="00722A8A"/>
    <w:rsid w:val="00722F7B"/>
    <w:rsid w:val="0072326D"/>
    <w:rsid w:val="00725C8B"/>
    <w:rsid w:val="00725F1A"/>
    <w:rsid w:val="007302AA"/>
    <w:rsid w:val="00730E0F"/>
    <w:rsid w:val="00731605"/>
    <w:rsid w:val="00732C58"/>
    <w:rsid w:val="007333FB"/>
    <w:rsid w:val="0073345B"/>
    <w:rsid w:val="0073523D"/>
    <w:rsid w:val="007354AD"/>
    <w:rsid w:val="0073661F"/>
    <w:rsid w:val="0073666E"/>
    <w:rsid w:val="0073770D"/>
    <w:rsid w:val="00737BB8"/>
    <w:rsid w:val="0074043E"/>
    <w:rsid w:val="00740C47"/>
    <w:rsid w:val="007412D8"/>
    <w:rsid w:val="00742A50"/>
    <w:rsid w:val="00742B37"/>
    <w:rsid w:val="00742C6C"/>
    <w:rsid w:val="0074309E"/>
    <w:rsid w:val="007443BE"/>
    <w:rsid w:val="007447D8"/>
    <w:rsid w:val="00744B9D"/>
    <w:rsid w:val="00745238"/>
    <w:rsid w:val="00745BFB"/>
    <w:rsid w:val="00746878"/>
    <w:rsid w:val="00746FDC"/>
    <w:rsid w:val="00747785"/>
    <w:rsid w:val="00750C18"/>
    <w:rsid w:val="007517AD"/>
    <w:rsid w:val="00751BFF"/>
    <w:rsid w:val="00751CC1"/>
    <w:rsid w:val="00752F67"/>
    <w:rsid w:val="00753A7F"/>
    <w:rsid w:val="00755A2A"/>
    <w:rsid w:val="00755E34"/>
    <w:rsid w:val="007562B8"/>
    <w:rsid w:val="007566A9"/>
    <w:rsid w:val="00757364"/>
    <w:rsid w:val="007577CE"/>
    <w:rsid w:val="00760A61"/>
    <w:rsid w:val="00760C5E"/>
    <w:rsid w:val="00760D0F"/>
    <w:rsid w:val="00760D62"/>
    <w:rsid w:val="0076126D"/>
    <w:rsid w:val="0076161E"/>
    <w:rsid w:val="007619B3"/>
    <w:rsid w:val="00761D28"/>
    <w:rsid w:val="0076275F"/>
    <w:rsid w:val="00762958"/>
    <w:rsid w:val="00762ABF"/>
    <w:rsid w:val="00762FA1"/>
    <w:rsid w:val="007631D4"/>
    <w:rsid w:val="007647C9"/>
    <w:rsid w:val="0076481C"/>
    <w:rsid w:val="007649C5"/>
    <w:rsid w:val="00764B73"/>
    <w:rsid w:val="00765DE8"/>
    <w:rsid w:val="00765EE7"/>
    <w:rsid w:val="00766701"/>
    <w:rsid w:val="007678EF"/>
    <w:rsid w:val="00770CC2"/>
    <w:rsid w:val="0077155C"/>
    <w:rsid w:val="0077164B"/>
    <w:rsid w:val="00772B6C"/>
    <w:rsid w:val="007737CD"/>
    <w:rsid w:val="0077414D"/>
    <w:rsid w:val="00774624"/>
    <w:rsid w:val="00774665"/>
    <w:rsid w:val="00775614"/>
    <w:rsid w:val="00775680"/>
    <w:rsid w:val="007758A7"/>
    <w:rsid w:val="00775B76"/>
    <w:rsid w:val="007770CD"/>
    <w:rsid w:val="00777521"/>
    <w:rsid w:val="0077794A"/>
    <w:rsid w:val="007808E6"/>
    <w:rsid w:val="007814A9"/>
    <w:rsid w:val="0078154B"/>
    <w:rsid w:val="00781CB5"/>
    <w:rsid w:val="007820AC"/>
    <w:rsid w:val="0078254B"/>
    <w:rsid w:val="00782C13"/>
    <w:rsid w:val="007831EA"/>
    <w:rsid w:val="0078372E"/>
    <w:rsid w:val="007837DD"/>
    <w:rsid w:val="007839E5"/>
    <w:rsid w:val="00783AEA"/>
    <w:rsid w:val="00785BE2"/>
    <w:rsid w:val="007869D2"/>
    <w:rsid w:val="007873EE"/>
    <w:rsid w:val="00787744"/>
    <w:rsid w:val="0079003D"/>
    <w:rsid w:val="007906D3"/>
    <w:rsid w:val="0079122E"/>
    <w:rsid w:val="007917F8"/>
    <w:rsid w:val="00792D3A"/>
    <w:rsid w:val="00793166"/>
    <w:rsid w:val="007932EF"/>
    <w:rsid w:val="00793362"/>
    <w:rsid w:val="0079354F"/>
    <w:rsid w:val="0079391E"/>
    <w:rsid w:val="0079418B"/>
    <w:rsid w:val="0079482D"/>
    <w:rsid w:val="00795275"/>
    <w:rsid w:val="0079544F"/>
    <w:rsid w:val="00795F58"/>
    <w:rsid w:val="0079621D"/>
    <w:rsid w:val="007965FE"/>
    <w:rsid w:val="007972F0"/>
    <w:rsid w:val="007A04FD"/>
    <w:rsid w:val="007A085A"/>
    <w:rsid w:val="007A142F"/>
    <w:rsid w:val="007A371B"/>
    <w:rsid w:val="007A3734"/>
    <w:rsid w:val="007A49F2"/>
    <w:rsid w:val="007A5145"/>
    <w:rsid w:val="007A52E2"/>
    <w:rsid w:val="007A59E5"/>
    <w:rsid w:val="007A6680"/>
    <w:rsid w:val="007A6E41"/>
    <w:rsid w:val="007A6E8A"/>
    <w:rsid w:val="007A7207"/>
    <w:rsid w:val="007A7444"/>
    <w:rsid w:val="007A7462"/>
    <w:rsid w:val="007B0FB8"/>
    <w:rsid w:val="007B2448"/>
    <w:rsid w:val="007B3309"/>
    <w:rsid w:val="007B340A"/>
    <w:rsid w:val="007B3C85"/>
    <w:rsid w:val="007B409A"/>
    <w:rsid w:val="007B41BE"/>
    <w:rsid w:val="007B4AEB"/>
    <w:rsid w:val="007B5A4C"/>
    <w:rsid w:val="007B5D48"/>
    <w:rsid w:val="007B5F94"/>
    <w:rsid w:val="007B638E"/>
    <w:rsid w:val="007B6FCA"/>
    <w:rsid w:val="007B7CC7"/>
    <w:rsid w:val="007C0F08"/>
    <w:rsid w:val="007C1608"/>
    <w:rsid w:val="007C17E6"/>
    <w:rsid w:val="007C18A1"/>
    <w:rsid w:val="007C2370"/>
    <w:rsid w:val="007C261A"/>
    <w:rsid w:val="007C271A"/>
    <w:rsid w:val="007C38C9"/>
    <w:rsid w:val="007C3A24"/>
    <w:rsid w:val="007C4415"/>
    <w:rsid w:val="007C4AEF"/>
    <w:rsid w:val="007C5D4D"/>
    <w:rsid w:val="007C64E7"/>
    <w:rsid w:val="007C6CED"/>
    <w:rsid w:val="007C7857"/>
    <w:rsid w:val="007D127E"/>
    <w:rsid w:val="007D15BC"/>
    <w:rsid w:val="007D1FE0"/>
    <w:rsid w:val="007D32A5"/>
    <w:rsid w:val="007D3522"/>
    <w:rsid w:val="007D38FD"/>
    <w:rsid w:val="007D39BA"/>
    <w:rsid w:val="007D3A1B"/>
    <w:rsid w:val="007D43C2"/>
    <w:rsid w:val="007D4645"/>
    <w:rsid w:val="007D492B"/>
    <w:rsid w:val="007D4C2F"/>
    <w:rsid w:val="007D53FA"/>
    <w:rsid w:val="007D56E3"/>
    <w:rsid w:val="007D5D75"/>
    <w:rsid w:val="007D5E69"/>
    <w:rsid w:val="007D696E"/>
    <w:rsid w:val="007D6D59"/>
    <w:rsid w:val="007E03E3"/>
    <w:rsid w:val="007E10AC"/>
    <w:rsid w:val="007E2104"/>
    <w:rsid w:val="007E4664"/>
    <w:rsid w:val="007E46D1"/>
    <w:rsid w:val="007E47A4"/>
    <w:rsid w:val="007E5197"/>
    <w:rsid w:val="007E5D73"/>
    <w:rsid w:val="007E739A"/>
    <w:rsid w:val="007E7E07"/>
    <w:rsid w:val="007F01E6"/>
    <w:rsid w:val="007F027D"/>
    <w:rsid w:val="007F062B"/>
    <w:rsid w:val="007F0B96"/>
    <w:rsid w:val="007F0D7B"/>
    <w:rsid w:val="007F1140"/>
    <w:rsid w:val="007F1642"/>
    <w:rsid w:val="007F1B34"/>
    <w:rsid w:val="007F2F3B"/>
    <w:rsid w:val="007F3912"/>
    <w:rsid w:val="007F3DBB"/>
    <w:rsid w:val="007F3DE5"/>
    <w:rsid w:val="007F408C"/>
    <w:rsid w:val="007F4390"/>
    <w:rsid w:val="007F4517"/>
    <w:rsid w:val="007F4531"/>
    <w:rsid w:val="007F47D0"/>
    <w:rsid w:val="007F60DA"/>
    <w:rsid w:val="007F68D9"/>
    <w:rsid w:val="00800575"/>
    <w:rsid w:val="00802FCC"/>
    <w:rsid w:val="008037BB"/>
    <w:rsid w:val="008040FD"/>
    <w:rsid w:val="0080445E"/>
    <w:rsid w:val="0080474A"/>
    <w:rsid w:val="00804B8C"/>
    <w:rsid w:val="00805085"/>
    <w:rsid w:val="00805239"/>
    <w:rsid w:val="008067F0"/>
    <w:rsid w:val="008068DB"/>
    <w:rsid w:val="00806E39"/>
    <w:rsid w:val="008070F1"/>
    <w:rsid w:val="008071B0"/>
    <w:rsid w:val="008078A4"/>
    <w:rsid w:val="008115E8"/>
    <w:rsid w:val="00811A5E"/>
    <w:rsid w:val="00811ADC"/>
    <w:rsid w:val="00812361"/>
    <w:rsid w:val="00812454"/>
    <w:rsid w:val="00814F1B"/>
    <w:rsid w:val="00815785"/>
    <w:rsid w:val="00815D36"/>
    <w:rsid w:val="00815F6C"/>
    <w:rsid w:val="008162E0"/>
    <w:rsid w:val="008177C9"/>
    <w:rsid w:val="0081798D"/>
    <w:rsid w:val="00817D95"/>
    <w:rsid w:val="00821C42"/>
    <w:rsid w:val="00822046"/>
    <w:rsid w:val="008236AE"/>
    <w:rsid w:val="008248AC"/>
    <w:rsid w:val="00825684"/>
    <w:rsid w:val="00825E83"/>
    <w:rsid w:val="00826080"/>
    <w:rsid w:val="00826118"/>
    <w:rsid w:val="00826A82"/>
    <w:rsid w:val="00826F06"/>
    <w:rsid w:val="008270FD"/>
    <w:rsid w:val="00827151"/>
    <w:rsid w:val="00830231"/>
    <w:rsid w:val="0083023D"/>
    <w:rsid w:val="00830A4E"/>
    <w:rsid w:val="00832525"/>
    <w:rsid w:val="00833A7B"/>
    <w:rsid w:val="00833B63"/>
    <w:rsid w:val="0083431C"/>
    <w:rsid w:val="008352D0"/>
    <w:rsid w:val="008357FB"/>
    <w:rsid w:val="008371F6"/>
    <w:rsid w:val="00837310"/>
    <w:rsid w:val="00837367"/>
    <w:rsid w:val="008406A7"/>
    <w:rsid w:val="008409E4"/>
    <w:rsid w:val="008409FC"/>
    <w:rsid w:val="00841188"/>
    <w:rsid w:val="008414ED"/>
    <w:rsid w:val="00841FA1"/>
    <w:rsid w:val="008423D2"/>
    <w:rsid w:val="00842CF4"/>
    <w:rsid w:val="00843984"/>
    <w:rsid w:val="00843CBF"/>
    <w:rsid w:val="00843E3E"/>
    <w:rsid w:val="00843EBA"/>
    <w:rsid w:val="008447EA"/>
    <w:rsid w:val="0084548A"/>
    <w:rsid w:val="00845B0E"/>
    <w:rsid w:val="0084610A"/>
    <w:rsid w:val="00846639"/>
    <w:rsid w:val="00846ABD"/>
    <w:rsid w:val="0084700E"/>
    <w:rsid w:val="00847053"/>
    <w:rsid w:val="008479E1"/>
    <w:rsid w:val="00847B4E"/>
    <w:rsid w:val="00850485"/>
    <w:rsid w:val="00850A83"/>
    <w:rsid w:val="00851313"/>
    <w:rsid w:val="00852476"/>
    <w:rsid w:val="00853103"/>
    <w:rsid w:val="008532E3"/>
    <w:rsid w:val="0085375E"/>
    <w:rsid w:val="0085451B"/>
    <w:rsid w:val="00855724"/>
    <w:rsid w:val="008558E9"/>
    <w:rsid w:val="00855BDB"/>
    <w:rsid w:val="00855BF9"/>
    <w:rsid w:val="00855FC9"/>
    <w:rsid w:val="008562BD"/>
    <w:rsid w:val="00860E57"/>
    <w:rsid w:val="008617C9"/>
    <w:rsid w:val="00861A22"/>
    <w:rsid w:val="00861E3E"/>
    <w:rsid w:val="00861EFE"/>
    <w:rsid w:val="00862AAD"/>
    <w:rsid w:val="008631AF"/>
    <w:rsid w:val="0086343F"/>
    <w:rsid w:val="00863FF6"/>
    <w:rsid w:val="00864A0F"/>
    <w:rsid w:val="00864A55"/>
    <w:rsid w:val="008653F7"/>
    <w:rsid w:val="00865BD7"/>
    <w:rsid w:val="00866DBA"/>
    <w:rsid w:val="00866FFB"/>
    <w:rsid w:val="008679D3"/>
    <w:rsid w:val="00867A15"/>
    <w:rsid w:val="00867C76"/>
    <w:rsid w:val="008702E8"/>
    <w:rsid w:val="00871352"/>
    <w:rsid w:val="008718A6"/>
    <w:rsid w:val="00872302"/>
    <w:rsid w:val="00872659"/>
    <w:rsid w:val="008733EE"/>
    <w:rsid w:val="00873848"/>
    <w:rsid w:val="008744F3"/>
    <w:rsid w:val="00874BFE"/>
    <w:rsid w:val="008753D0"/>
    <w:rsid w:val="008767C8"/>
    <w:rsid w:val="00876D36"/>
    <w:rsid w:val="00877132"/>
    <w:rsid w:val="00877319"/>
    <w:rsid w:val="00877C6E"/>
    <w:rsid w:val="008801E4"/>
    <w:rsid w:val="00880440"/>
    <w:rsid w:val="00880F08"/>
    <w:rsid w:val="00881085"/>
    <w:rsid w:val="00881755"/>
    <w:rsid w:val="00882C48"/>
    <w:rsid w:val="008832F1"/>
    <w:rsid w:val="00883C07"/>
    <w:rsid w:val="00883C09"/>
    <w:rsid w:val="00883E58"/>
    <w:rsid w:val="00885A89"/>
    <w:rsid w:val="008860F4"/>
    <w:rsid w:val="00886B4A"/>
    <w:rsid w:val="0088709B"/>
    <w:rsid w:val="00890EBD"/>
    <w:rsid w:val="00891334"/>
    <w:rsid w:val="008917AA"/>
    <w:rsid w:val="008926B3"/>
    <w:rsid w:val="008929E6"/>
    <w:rsid w:val="00892F5C"/>
    <w:rsid w:val="00895F04"/>
    <w:rsid w:val="00895FF9"/>
    <w:rsid w:val="008969AC"/>
    <w:rsid w:val="00897B66"/>
    <w:rsid w:val="00897EEA"/>
    <w:rsid w:val="008A048C"/>
    <w:rsid w:val="008A0698"/>
    <w:rsid w:val="008A095D"/>
    <w:rsid w:val="008A09D4"/>
    <w:rsid w:val="008A0EF5"/>
    <w:rsid w:val="008A1269"/>
    <w:rsid w:val="008A1D82"/>
    <w:rsid w:val="008A2185"/>
    <w:rsid w:val="008A22DA"/>
    <w:rsid w:val="008A2960"/>
    <w:rsid w:val="008A2C1C"/>
    <w:rsid w:val="008A3AD6"/>
    <w:rsid w:val="008A3BA4"/>
    <w:rsid w:val="008A43BB"/>
    <w:rsid w:val="008A562F"/>
    <w:rsid w:val="008A65B6"/>
    <w:rsid w:val="008A6E6D"/>
    <w:rsid w:val="008B2C4F"/>
    <w:rsid w:val="008B3A19"/>
    <w:rsid w:val="008B3BC2"/>
    <w:rsid w:val="008B4B78"/>
    <w:rsid w:val="008B4F71"/>
    <w:rsid w:val="008B52FA"/>
    <w:rsid w:val="008B5860"/>
    <w:rsid w:val="008B5FDA"/>
    <w:rsid w:val="008B60EB"/>
    <w:rsid w:val="008B64DA"/>
    <w:rsid w:val="008C03A0"/>
    <w:rsid w:val="008C11B5"/>
    <w:rsid w:val="008C13E7"/>
    <w:rsid w:val="008C19EC"/>
    <w:rsid w:val="008C1B27"/>
    <w:rsid w:val="008C1C4D"/>
    <w:rsid w:val="008C1F0B"/>
    <w:rsid w:val="008C21FC"/>
    <w:rsid w:val="008C2588"/>
    <w:rsid w:val="008C3F4B"/>
    <w:rsid w:val="008C40AE"/>
    <w:rsid w:val="008C4B54"/>
    <w:rsid w:val="008C4BBA"/>
    <w:rsid w:val="008C597A"/>
    <w:rsid w:val="008C5D2E"/>
    <w:rsid w:val="008C5F3C"/>
    <w:rsid w:val="008C7210"/>
    <w:rsid w:val="008C7428"/>
    <w:rsid w:val="008C777B"/>
    <w:rsid w:val="008C784C"/>
    <w:rsid w:val="008C78D3"/>
    <w:rsid w:val="008C7EEE"/>
    <w:rsid w:val="008D04BB"/>
    <w:rsid w:val="008D0793"/>
    <w:rsid w:val="008D1115"/>
    <w:rsid w:val="008D2244"/>
    <w:rsid w:val="008D2386"/>
    <w:rsid w:val="008D29C4"/>
    <w:rsid w:val="008D2C34"/>
    <w:rsid w:val="008D365E"/>
    <w:rsid w:val="008D3744"/>
    <w:rsid w:val="008D3D4C"/>
    <w:rsid w:val="008D4528"/>
    <w:rsid w:val="008D4E63"/>
    <w:rsid w:val="008D559F"/>
    <w:rsid w:val="008D5FBC"/>
    <w:rsid w:val="008D676B"/>
    <w:rsid w:val="008D7830"/>
    <w:rsid w:val="008E2B62"/>
    <w:rsid w:val="008E2E69"/>
    <w:rsid w:val="008E3418"/>
    <w:rsid w:val="008E3773"/>
    <w:rsid w:val="008E46B9"/>
    <w:rsid w:val="008E4757"/>
    <w:rsid w:val="008E4D13"/>
    <w:rsid w:val="008E567C"/>
    <w:rsid w:val="008E6566"/>
    <w:rsid w:val="008F1CC0"/>
    <w:rsid w:val="008F1E72"/>
    <w:rsid w:val="008F2F2A"/>
    <w:rsid w:val="008F3076"/>
    <w:rsid w:val="008F3627"/>
    <w:rsid w:val="008F3C85"/>
    <w:rsid w:val="008F3CC1"/>
    <w:rsid w:val="008F3F03"/>
    <w:rsid w:val="008F5224"/>
    <w:rsid w:val="008F5E47"/>
    <w:rsid w:val="008F5F59"/>
    <w:rsid w:val="008F658D"/>
    <w:rsid w:val="008F6FE4"/>
    <w:rsid w:val="008F7428"/>
    <w:rsid w:val="00901BCE"/>
    <w:rsid w:val="009028E6"/>
    <w:rsid w:val="00902D82"/>
    <w:rsid w:val="00902DD6"/>
    <w:rsid w:val="00903027"/>
    <w:rsid w:val="00903282"/>
    <w:rsid w:val="009035CA"/>
    <w:rsid w:val="00903608"/>
    <w:rsid w:val="00904FD2"/>
    <w:rsid w:val="00905651"/>
    <w:rsid w:val="009057FC"/>
    <w:rsid w:val="0090783C"/>
    <w:rsid w:val="0091005A"/>
    <w:rsid w:val="00910317"/>
    <w:rsid w:val="009120E9"/>
    <w:rsid w:val="00912DD5"/>
    <w:rsid w:val="00912E92"/>
    <w:rsid w:val="00912EA4"/>
    <w:rsid w:val="00913705"/>
    <w:rsid w:val="00913A30"/>
    <w:rsid w:val="00914490"/>
    <w:rsid w:val="00915280"/>
    <w:rsid w:val="009152CA"/>
    <w:rsid w:val="00915E8A"/>
    <w:rsid w:val="00915E96"/>
    <w:rsid w:val="00915EA8"/>
    <w:rsid w:val="0091640B"/>
    <w:rsid w:val="0091676B"/>
    <w:rsid w:val="00916863"/>
    <w:rsid w:val="00916D90"/>
    <w:rsid w:val="00916FBE"/>
    <w:rsid w:val="00917109"/>
    <w:rsid w:val="009173E7"/>
    <w:rsid w:val="0092007B"/>
    <w:rsid w:val="009201F3"/>
    <w:rsid w:val="0092021B"/>
    <w:rsid w:val="00920712"/>
    <w:rsid w:val="00920C50"/>
    <w:rsid w:val="009210E7"/>
    <w:rsid w:val="00921221"/>
    <w:rsid w:val="009217CA"/>
    <w:rsid w:val="00921E62"/>
    <w:rsid w:val="009226C4"/>
    <w:rsid w:val="00923950"/>
    <w:rsid w:val="00923D61"/>
    <w:rsid w:val="0092513D"/>
    <w:rsid w:val="00927381"/>
    <w:rsid w:val="00927B31"/>
    <w:rsid w:val="009301D5"/>
    <w:rsid w:val="009311C2"/>
    <w:rsid w:val="00931484"/>
    <w:rsid w:val="00931CB5"/>
    <w:rsid w:val="00931D09"/>
    <w:rsid w:val="009334DF"/>
    <w:rsid w:val="00933F79"/>
    <w:rsid w:val="0093585E"/>
    <w:rsid w:val="009370A7"/>
    <w:rsid w:val="0093734D"/>
    <w:rsid w:val="00937B40"/>
    <w:rsid w:val="00937FC8"/>
    <w:rsid w:val="00940E5E"/>
    <w:rsid w:val="00940EDA"/>
    <w:rsid w:val="00941469"/>
    <w:rsid w:val="00942697"/>
    <w:rsid w:val="00942C88"/>
    <w:rsid w:val="009435FC"/>
    <w:rsid w:val="009437FC"/>
    <w:rsid w:val="00943C63"/>
    <w:rsid w:val="0094407C"/>
    <w:rsid w:val="00944FEE"/>
    <w:rsid w:val="009454B0"/>
    <w:rsid w:val="009456F4"/>
    <w:rsid w:val="0094571D"/>
    <w:rsid w:val="00950713"/>
    <w:rsid w:val="00951C21"/>
    <w:rsid w:val="00951F76"/>
    <w:rsid w:val="00951FD3"/>
    <w:rsid w:val="0095244E"/>
    <w:rsid w:val="00952CA9"/>
    <w:rsid w:val="00953DF4"/>
    <w:rsid w:val="009544EB"/>
    <w:rsid w:val="009544FD"/>
    <w:rsid w:val="00954EA4"/>
    <w:rsid w:val="00955EF0"/>
    <w:rsid w:val="00956BB6"/>
    <w:rsid w:val="00956BBA"/>
    <w:rsid w:val="00956D00"/>
    <w:rsid w:val="00957524"/>
    <w:rsid w:val="00957B84"/>
    <w:rsid w:val="009600E5"/>
    <w:rsid w:val="00960F29"/>
    <w:rsid w:val="009618BE"/>
    <w:rsid w:val="00961D8C"/>
    <w:rsid w:val="00962C45"/>
    <w:rsid w:val="009630EC"/>
    <w:rsid w:val="00963C22"/>
    <w:rsid w:val="00964329"/>
    <w:rsid w:val="009657BE"/>
    <w:rsid w:val="00965C52"/>
    <w:rsid w:val="009677D1"/>
    <w:rsid w:val="00970C3F"/>
    <w:rsid w:val="009710E3"/>
    <w:rsid w:val="00971986"/>
    <w:rsid w:val="00972086"/>
    <w:rsid w:val="00972562"/>
    <w:rsid w:val="00972B37"/>
    <w:rsid w:val="00972BD1"/>
    <w:rsid w:val="00973521"/>
    <w:rsid w:val="009739C9"/>
    <w:rsid w:val="00973B87"/>
    <w:rsid w:val="00973D28"/>
    <w:rsid w:val="00975493"/>
    <w:rsid w:val="009766F6"/>
    <w:rsid w:val="00976F40"/>
    <w:rsid w:val="0097743C"/>
    <w:rsid w:val="009800C0"/>
    <w:rsid w:val="0098054C"/>
    <w:rsid w:val="009807C5"/>
    <w:rsid w:val="00980C60"/>
    <w:rsid w:val="00980D55"/>
    <w:rsid w:val="009813C4"/>
    <w:rsid w:val="00982532"/>
    <w:rsid w:val="009826EC"/>
    <w:rsid w:val="00982766"/>
    <w:rsid w:val="009831EA"/>
    <w:rsid w:val="00984804"/>
    <w:rsid w:val="0098568F"/>
    <w:rsid w:val="00985E9E"/>
    <w:rsid w:val="00986742"/>
    <w:rsid w:val="00986927"/>
    <w:rsid w:val="00986A2E"/>
    <w:rsid w:val="009906F5"/>
    <w:rsid w:val="00990C9A"/>
    <w:rsid w:val="00991EDD"/>
    <w:rsid w:val="0099234B"/>
    <w:rsid w:val="00992ABD"/>
    <w:rsid w:val="00996757"/>
    <w:rsid w:val="009968EE"/>
    <w:rsid w:val="009976A1"/>
    <w:rsid w:val="00997BDD"/>
    <w:rsid w:val="00997D26"/>
    <w:rsid w:val="009A0009"/>
    <w:rsid w:val="009A012C"/>
    <w:rsid w:val="009A06A5"/>
    <w:rsid w:val="009A0952"/>
    <w:rsid w:val="009A10BB"/>
    <w:rsid w:val="009A11ED"/>
    <w:rsid w:val="009A212A"/>
    <w:rsid w:val="009A2156"/>
    <w:rsid w:val="009A30C8"/>
    <w:rsid w:val="009A3F66"/>
    <w:rsid w:val="009A4144"/>
    <w:rsid w:val="009A44DD"/>
    <w:rsid w:val="009A4A3F"/>
    <w:rsid w:val="009A5B90"/>
    <w:rsid w:val="009A6A8A"/>
    <w:rsid w:val="009A6B75"/>
    <w:rsid w:val="009A6CDD"/>
    <w:rsid w:val="009A761B"/>
    <w:rsid w:val="009B0567"/>
    <w:rsid w:val="009B07E1"/>
    <w:rsid w:val="009B0DF7"/>
    <w:rsid w:val="009B15E7"/>
    <w:rsid w:val="009B1EFC"/>
    <w:rsid w:val="009B1F3D"/>
    <w:rsid w:val="009B31FA"/>
    <w:rsid w:val="009B39FD"/>
    <w:rsid w:val="009B42DD"/>
    <w:rsid w:val="009B451E"/>
    <w:rsid w:val="009B4C60"/>
    <w:rsid w:val="009B4D81"/>
    <w:rsid w:val="009B4F80"/>
    <w:rsid w:val="009B627E"/>
    <w:rsid w:val="009C0A3C"/>
    <w:rsid w:val="009C0E23"/>
    <w:rsid w:val="009C1020"/>
    <w:rsid w:val="009C14FF"/>
    <w:rsid w:val="009C16D4"/>
    <w:rsid w:val="009C17AE"/>
    <w:rsid w:val="009C23D4"/>
    <w:rsid w:val="009C2627"/>
    <w:rsid w:val="009C2CEF"/>
    <w:rsid w:val="009C2FAA"/>
    <w:rsid w:val="009C37A9"/>
    <w:rsid w:val="009C3EFE"/>
    <w:rsid w:val="009C4AE9"/>
    <w:rsid w:val="009C4FDC"/>
    <w:rsid w:val="009C648F"/>
    <w:rsid w:val="009C6622"/>
    <w:rsid w:val="009C6902"/>
    <w:rsid w:val="009C74E1"/>
    <w:rsid w:val="009D024A"/>
    <w:rsid w:val="009D0880"/>
    <w:rsid w:val="009D0C98"/>
    <w:rsid w:val="009D0EFD"/>
    <w:rsid w:val="009D171E"/>
    <w:rsid w:val="009D1843"/>
    <w:rsid w:val="009D232C"/>
    <w:rsid w:val="009D2A81"/>
    <w:rsid w:val="009D2AF7"/>
    <w:rsid w:val="009D32B8"/>
    <w:rsid w:val="009D39AE"/>
    <w:rsid w:val="009D3AFF"/>
    <w:rsid w:val="009D4EB4"/>
    <w:rsid w:val="009D4EF0"/>
    <w:rsid w:val="009D5FFF"/>
    <w:rsid w:val="009D6002"/>
    <w:rsid w:val="009D660A"/>
    <w:rsid w:val="009D6617"/>
    <w:rsid w:val="009D77A0"/>
    <w:rsid w:val="009E021A"/>
    <w:rsid w:val="009E08DD"/>
    <w:rsid w:val="009E1602"/>
    <w:rsid w:val="009E295C"/>
    <w:rsid w:val="009E33A7"/>
    <w:rsid w:val="009E363D"/>
    <w:rsid w:val="009E3FB1"/>
    <w:rsid w:val="009E5544"/>
    <w:rsid w:val="009E5568"/>
    <w:rsid w:val="009E7349"/>
    <w:rsid w:val="009E7DCD"/>
    <w:rsid w:val="009E7E94"/>
    <w:rsid w:val="009F2237"/>
    <w:rsid w:val="009F230B"/>
    <w:rsid w:val="009F3898"/>
    <w:rsid w:val="009F4B8F"/>
    <w:rsid w:val="009F5297"/>
    <w:rsid w:val="009F5C3B"/>
    <w:rsid w:val="009F6216"/>
    <w:rsid w:val="009F664D"/>
    <w:rsid w:val="009F6A3D"/>
    <w:rsid w:val="009F6A7E"/>
    <w:rsid w:val="009F6B22"/>
    <w:rsid w:val="009F7514"/>
    <w:rsid w:val="009F7C13"/>
    <w:rsid w:val="00A004AD"/>
    <w:rsid w:val="00A00E44"/>
    <w:rsid w:val="00A0253D"/>
    <w:rsid w:val="00A027C7"/>
    <w:rsid w:val="00A02C8F"/>
    <w:rsid w:val="00A02CF3"/>
    <w:rsid w:val="00A03CEF"/>
    <w:rsid w:val="00A03E62"/>
    <w:rsid w:val="00A04886"/>
    <w:rsid w:val="00A04E0C"/>
    <w:rsid w:val="00A04E75"/>
    <w:rsid w:val="00A052AD"/>
    <w:rsid w:val="00A052DE"/>
    <w:rsid w:val="00A05592"/>
    <w:rsid w:val="00A056AA"/>
    <w:rsid w:val="00A056D7"/>
    <w:rsid w:val="00A05AC6"/>
    <w:rsid w:val="00A05B7C"/>
    <w:rsid w:val="00A0617A"/>
    <w:rsid w:val="00A07D77"/>
    <w:rsid w:val="00A10F52"/>
    <w:rsid w:val="00A11150"/>
    <w:rsid w:val="00A1228A"/>
    <w:rsid w:val="00A12F38"/>
    <w:rsid w:val="00A13775"/>
    <w:rsid w:val="00A14110"/>
    <w:rsid w:val="00A14FDC"/>
    <w:rsid w:val="00A151C2"/>
    <w:rsid w:val="00A15D9C"/>
    <w:rsid w:val="00A15E1F"/>
    <w:rsid w:val="00A1644C"/>
    <w:rsid w:val="00A17DFA"/>
    <w:rsid w:val="00A20334"/>
    <w:rsid w:val="00A2068F"/>
    <w:rsid w:val="00A21524"/>
    <w:rsid w:val="00A21C45"/>
    <w:rsid w:val="00A228C6"/>
    <w:rsid w:val="00A228E4"/>
    <w:rsid w:val="00A22F0F"/>
    <w:rsid w:val="00A22FE0"/>
    <w:rsid w:val="00A2306A"/>
    <w:rsid w:val="00A23128"/>
    <w:rsid w:val="00A233F4"/>
    <w:rsid w:val="00A2349F"/>
    <w:rsid w:val="00A23664"/>
    <w:rsid w:val="00A23CD4"/>
    <w:rsid w:val="00A241F6"/>
    <w:rsid w:val="00A2450E"/>
    <w:rsid w:val="00A25C61"/>
    <w:rsid w:val="00A25D85"/>
    <w:rsid w:val="00A263A2"/>
    <w:rsid w:val="00A2655E"/>
    <w:rsid w:val="00A26936"/>
    <w:rsid w:val="00A26A7F"/>
    <w:rsid w:val="00A270C5"/>
    <w:rsid w:val="00A303CC"/>
    <w:rsid w:val="00A305F2"/>
    <w:rsid w:val="00A30650"/>
    <w:rsid w:val="00A315B9"/>
    <w:rsid w:val="00A315F7"/>
    <w:rsid w:val="00A31901"/>
    <w:rsid w:val="00A31D52"/>
    <w:rsid w:val="00A31EF2"/>
    <w:rsid w:val="00A332CB"/>
    <w:rsid w:val="00A33471"/>
    <w:rsid w:val="00A336D5"/>
    <w:rsid w:val="00A33709"/>
    <w:rsid w:val="00A34C55"/>
    <w:rsid w:val="00A34C93"/>
    <w:rsid w:val="00A35A69"/>
    <w:rsid w:val="00A365A2"/>
    <w:rsid w:val="00A3739F"/>
    <w:rsid w:val="00A379EC"/>
    <w:rsid w:val="00A37BCE"/>
    <w:rsid w:val="00A40025"/>
    <w:rsid w:val="00A419F3"/>
    <w:rsid w:val="00A41FC7"/>
    <w:rsid w:val="00A438B2"/>
    <w:rsid w:val="00A453C3"/>
    <w:rsid w:val="00A46379"/>
    <w:rsid w:val="00A46B67"/>
    <w:rsid w:val="00A50086"/>
    <w:rsid w:val="00A50580"/>
    <w:rsid w:val="00A50854"/>
    <w:rsid w:val="00A509B0"/>
    <w:rsid w:val="00A50B45"/>
    <w:rsid w:val="00A50DA2"/>
    <w:rsid w:val="00A50FDA"/>
    <w:rsid w:val="00A50FFE"/>
    <w:rsid w:val="00A52774"/>
    <w:rsid w:val="00A528DE"/>
    <w:rsid w:val="00A53187"/>
    <w:rsid w:val="00A53B61"/>
    <w:rsid w:val="00A547AA"/>
    <w:rsid w:val="00A54863"/>
    <w:rsid w:val="00A54A1A"/>
    <w:rsid w:val="00A55157"/>
    <w:rsid w:val="00A5559B"/>
    <w:rsid w:val="00A574A2"/>
    <w:rsid w:val="00A578EE"/>
    <w:rsid w:val="00A57CF4"/>
    <w:rsid w:val="00A57D5C"/>
    <w:rsid w:val="00A57F98"/>
    <w:rsid w:val="00A60A1A"/>
    <w:rsid w:val="00A612E9"/>
    <w:rsid w:val="00A617A8"/>
    <w:rsid w:val="00A62473"/>
    <w:rsid w:val="00A626E5"/>
    <w:rsid w:val="00A62869"/>
    <w:rsid w:val="00A63500"/>
    <w:rsid w:val="00A64A59"/>
    <w:rsid w:val="00A658B1"/>
    <w:rsid w:val="00A66192"/>
    <w:rsid w:val="00A665ED"/>
    <w:rsid w:val="00A675D6"/>
    <w:rsid w:val="00A677FB"/>
    <w:rsid w:val="00A67BB0"/>
    <w:rsid w:val="00A67EE3"/>
    <w:rsid w:val="00A70057"/>
    <w:rsid w:val="00A723DC"/>
    <w:rsid w:val="00A7268B"/>
    <w:rsid w:val="00A737B8"/>
    <w:rsid w:val="00A73820"/>
    <w:rsid w:val="00A73992"/>
    <w:rsid w:val="00A73C1A"/>
    <w:rsid w:val="00A74E10"/>
    <w:rsid w:val="00A757D2"/>
    <w:rsid w:val="00A75B79"/>
    <w:rsid w:val="00A76217"/>
    <w:rsid w:val="00A765A6"/>
    <w:rsid w:val="00A7678C"/>
    <w:rsid w:val="00A769AD"/>
    <w:rsid w:val="00A773F3"/>
    <w:rsid w:val="00A80E66"/>
    <w:rsid w:val="00A80F03"/>
    <w:rsid w:val="00A8151E"/>
    <w:rsid w:val="00A81841"/>
    <w:rsid w:val="00A81B5F"/>
    <w:rsid w:val="00A82084"/>
    <w:rsid w:val="00A824F1"/>
    <w:rsid w:val="00A82A80"/>
    <w:rsid w:val="00A82ACE"/>
    <w:rsid w:val="00A82E37"/>
    <w:rsid w:val="00A83B15"/>
    <w:rsid w:val="00A83D61"/>
    <w:rsid w:val="00A83E53"/>
    <w:rsid w:val="00A83EE4"/>
    <w:rsid w:val="00A8431C"/>
    <w:rsid w:val="00A84589"/>
    <w:rsid w:val="00A854E7"/>
    <w:rsid w:val="00A861D0"/>
    <w:rsid w:val="00A8783C"/>
    <w:rsid w:val="00A91F87"/>
    <w:rsid w:val="00A92173"/>
    <w:rsid w:val="00A92443"/>
    <w:rsid w:val="00A93993"/>
    <w:rsid w:val="00A940AA"/>
    <w:rsid w:val="00A957A9"/>
    <w:rsid w:val="00A96158"/>
    <w:rsid w:val="00A96BC0"/>
    <w:rsid w:val="00AA091D"/>
    <w:rsid w:val="00AA255D"/>
    <w:rsid w:val="00AA2717"/>
    <w:rsid w:val="00AA2EDB"/>
    <w:rsid w:val="00AA2EFE"/>
    <w:rsid w:val="00AA397E"/>
    <w:rsid w:val="00AA444B"/>
    <w:rsid w:val="00AA4B88"/>
    <w:rsid w:val="00AA525A"/>
    <w:rsid w:val="00AA53F9"/>
    <w:rsid w:val="00AA622F"/>
    <w:rsid w:val="00AA653B"/>
    <w:rsid w:val="00AA733D"/>
    <w:rsid w:val="00AB0732"/>
    <w:rsid w:val="00AB09CB"/>
    <w:rsid w:val="00AB1674"/>
    <w:rsid w:val="00AB16E7"/>
    <w:rsid w:val="00AB22E4"/>
    <w:rsid w:val="00AB23B5"/>
    <w:rsid w:val="00AB272E"/>
    <w:rsid w:val="00AB29B0"/>
    <w:rsid w:val="00AB29F3"/>
    <w:rsid w:val="00AB368F"/>
    <w:rsid w:val="00AB36F2"/>
    <w:rsid w:val="00AB4795"/>
    <w:rsid w:val="00AB4A36"/>
    <w:rsid w:val="00AB4CDF"/>
    <w:rsid w:val="00AB4DC7"/>
    <w:rsid w:val="00AB54BC"/>
    <w:rsid w:val="00AB7F38"/>
    <w:rsid w:val="00AC0BA1"/>
    <w:rsid w:val="00AC2624"/>
    <w:rsid w:val="00AC2CF9"/>
    <w:rsid w:val="00AC381D"/>
    <w:rsid w:val="00AC45BE"/>
    <w:rsid w:val="00AC4B08"/>
    <w:rsid w:val="00AC5370"/>
    <w:rsid w:val="00AC56BE"/>
    <w:rsid w:val="00AC67BA"/>
    <w:rsid w:val="00AC7918"/>
    <w:rsid w:val="00AC7DDE"/>
    <w:rsid w:val="00AD0397"/>
    <w:rsid w:val="00AD090C"/>
    <w:rsid w:val="00AD0F30"/>
    <w:rsid w:val="00AD1053"/>
    <w:rsid w:val="00AD1460"/>
    <w:rsid w:val="00AD18B6"/>
    <w:rsid w:val="00AD1ABA"/>
    <w:rsid w:val="00AD1F78"/>
    <w:rsid w:val="00AD2135"/>
    <w:rsid w:val="00AD24CA"/>
    <w:rsid w:val="00AD3CD2"/>
    <w:rsid w:val="00AD4423"/>
    <w:rsid w:val="00AD4622"/>
    <w:rsid w:val="00AD4A73"/>
    <w:rsid w:val="00AD4E65"/>
    <w:rsid w:val="00AD504A"/>
    <w:rsid w:val="00AD6076"/>
    <w:rsid w:val="00AD63E3"/>
    <w:rsid w:val="00AD6B0B"/>
    <w:rsid w:val="00AD6C78"/>
    <w:rsid w:val="00AD7DA9"/>
    <w:rsid w:val="00AE0D9D"/>
    <w:rsid w:val="00AE2A90"/>
    <w:rsid w:val="00AE2AC5"/>
    <w:rsid w:val="00AE357E"/>
    <w:rsid w:val="00AE44EC"/>
    <w:rsid w:val="00AE4ECB"/>
    <w:rsid w:val="00AE4EDE"/>
    <w:rsid w:val="00AE5108"/>
    <w:rsid w:val="00AE5625"/>
    <w:rsid w:val="00AE6C0D"/>
    <w:rsid w:val="00AE72A4"/>
    <w:rsid w:val="00AE74ED"/>
    <w:rsid w:val="00AE7864"/>
    <w:rsid w:val="00AF032C"/>
    <w:rsid w:val="00AF0B31"/>
    <w:rsid w:val="00AF0B47"/>
    <w:rsid w:val="00AF1006"/>
    <w:rsid w:val="00AF1C07"/>
    <w:rsid w:val="00AF1C0E"/>
    <w:rsid w:val="00AF2C0C"/>
    <w:rsid w:val="00AF3B86"/>
    <w:rsid w:val="00AF41B1"/>
    <w:rsid w:val="00AF4BFB"/>
    <w:rsid w:val="00AF5239"/>
    <w:rsid w:val="00AF63DB"/>
    <w:rsid w:val="00AF6AB4"/>
    <w:rsid w:val="00AF6C1B"/>
    <w:rsid w:val="00B003E1"/>
    <w:rsid w:val="00B01090"/>
    <w:rsid w:val="00B01695"/>
    <w:rsid w:val="00B01E9E"/>
    <w:rsid w:val="00B02231"/>
    <w:rsid w:val="00B023B4"/>
    <w:rsid w:val="00B02475"/>
    <w:rsid w:val="00B024DE"/>
    <w:rsid w:val="00B04941"/>
    <w:rsid w:val="00B0575E"/>
    <w:rsid w:val="00B06289"/>
    <w:rsid w:val="00B06E76"/>
    <w:rsid w:val="00B1236B"/>
    <w:rsid w:val="00B12962"/>
    <w:rsid w:val="00B13225"/>
    <w:rsid w:val="00B134F0"/>
    <w:rsid w:val="00B13634"/>
    <w:rsid w:val="00B13D8F"/>
    <w:rsid w:val="00B13F38"/>
    <w:rsid w:val="00B1440F"/>
    <w:rsid w:val="00B14B23"/>
    <w:rsid w:val="00B14FF9"/>
    <w:rsid w:val="00B15533"/>
    <w:rsid w:val="00B15D6F"/>
    <w:rsid w:val="00B16AB4"/>
    <w:rsid w:val="00B16F7F"/>
    <w:rsid w:val="00B1769D"/>
    <w:rsid w:val="00B20613"/>
    <w:rsid w:val="00B20802"/>
    <w:rsid w:val="00B20C7D"/>
    <w:rsid w:val="00B22D86"/>
    <w:rsid w:val="00B2343B"/>
    <w:rsid w:val="00B23D4B"/>
    <w:rsid w:val="00B25069"/>
    <w:rsid w:val="00B2617F"/>
    <w:rsid w:val="00B266BB"/>
    <w:rsid w:val="00B27486"/>
    <w:rsid w:val="00B3019D"/>
    <w:rsid w:val="00B30A2E"/>
    <w:rsid w:val="00B31A04"/>
    <w:rsid w:val="00B32716"/>
    <w:rsid w:val="00B33435"/>
    <w:rsid w:val="00B35C43"/>
    <w:rsid w:val="00B35CF8"/>
    <w:rsid w:val="00B35E5B"/>
    <w:rsid w:val="00B37366"/>
    <w:rsid w:val="00B37572"/>
    <w:rsid w:val="00B376CD"/>
    <w:rsid w:val="00B37A44"/>
    <w:rsid w:val="00B40548"/>
    <w:rsid w:val="00B40C92"/>
    <w:rsid w:val="00B40E14"/>
    <w:rsid w:val="00B4130F"/>
    <w:rsid w:val="00B4250A"/>
    <w:rsid w:val="00B42AA7"/>
    <w:rsid w:val="00B42F1F"/>
    <w:rsid w:val="00B438D2"/>
    <w:rsid w:val="00B439A3"/>
    <w:rsid w:val="00B457F6"/>
    <w:rsid w:val="00B45829"/>
    <w:rsid w:val="00B4709B"/>
    <w:rsid w:val="00B4767D"/>
    <w:rsid w:val="00B509B2"/>
    <w:rsid w:val="00B511D1"/>
    <w:rsid w:val="00B51292"/>
    <w:rsid w:val="00B51AC2"/>
    <w:rsid w:val="00B52686"/>
    <w:rsid w:val="00B5300A"/>
    <w:rsid w:val="00B53243"/>
    <w:rsid w:val="00B53E46"/>
    <w:rsid w:val="00B54974"/>
    <w:rsid w:val="00B55906"/>
    <w:rsid w:val="00B559C0"/>
    <w:rsid w:val="00B55C31"/>
    <w:rsid w:val="00B55F4D"/>
    <w:rsid w:val="00B5649D"/>
    <w:rsid w:val="00B57195"/>
    <w:rsid w:val="00B577C8"/>
    <w:rsid w:val="00B57950"/>
    <w:rsid w:val="00B6008D"/>
    <w:rsid w:val="00B61698"/>
    <w:rsid w:val="00B618D2"/>
    <w:rsid w:val="00B62143"/>
    <w:rsid w:val="00B623B5"/>
    <w:rsid w:val="00B623E1"/>
    <w:rsid w:val="00B62723"/>
    <w:rsid w:val="00B62DA2"/>
    <w:rsid w:val="00B633A7"/>
    <w:rsid w:val="00B6375F"/>
    <w:rsid w:val="00B63A11"/>
    <w:rsid w:val="00B6427F"/>
    <w:rsid w:val="00B65189"/>
    <w:rsid w:val="00B652A8"/>
    <w:rsid w:val="00B66156"/>
    <w:rsid w:val="00B663DC"/>
    <w:rsid w:val="00B66870"/>
    <w:rsid w:val="00B704A8"/>
    <w:rsid w:val="00B707A3"/>
    <w:rsid w:val="00B71461"/>
    <w:rsid w:val="00B71FA7"/>
    <w:rsid w:val="00B732D3"/>
    <w:rsid w:val="00B7401C"/>
    <w:rsid w:val="00B74AAA"/>
    <w:rsid w:val="00B74BAE"/>
    <w:rsid w:val="00B751B4"/>
    <w:rsid w:val="00B75A43"/>
    <w:rsid w:val="00B764F3"/>
    <w:rsid w:val="00B768DB"/>
    <w:rsid w:val="00B769AC"/>
    <w:rsid w:val="00B774D0"/>
    <w:rsid w:val="00B778C4"/>
    <w:rsid w:val="00B77A57"/>
    <w:rsid w:val="00B8029A"/>
    <w:rsid w:val="00B8095A"/>
    <w:rsid w:val="00B80B07"/>
    <w:rsid w:val="00B80F20"/>
    <w:rsid w:val="00B8146F"/>
    <w:rsid w:val="00B8151A"/>
    <w:rsid w:val="00B815EB"/>
    <w:rsid w:val="00B81780"/>
    <w:rsid w:val="00B82459"/>
    <w:rsid w:val="00B8352E"/>
    <w:rsid w:val="00B83F23"/>
    <w:rsid w:val="00B84208"/>
    <w:rsid w:val="00B84761"/>
    <w:rsid w:val="00B85002"/>
    <w:rsid w:val="00B85C8E"/>
    <w:rsid w:val="00B87356"/>
    <w:rsid w:val="00B87451"/>
    <w:rsid w:val="00B90201"/>
    <w:rsid w:val="00B90D2F"/>
    <w:rsid w:val="00B9151B"/>
    <w:rsid w:val="00B92BE0"/>
    <w:rsid w:val="00B92EEE"/>
    <w:rsid w:val="00B92F8F"/>
    <w:rsid w:val="00B9367C"/>
    <w:rsid w:val="00B950D5"/>
    <w:rsid w:val="00B95CBC"/>
    <w:rsid w:val="00B96F58"/>
    <w:rsid w:val="00B97E88"/>
    <w:rsid w:val="00BA0EB7"/>
    <w:rsid w:val="00BA1047"/>
    <w:rsid w:val="00BA14EA"/>
    <w:rsid w:val="00BA1A76"/>
    <w:rsid w:val="00BA21AD"/>
    <w:rsid w:val="00BA29EA"/>
    <w:rsid w:val="00BA356D"/>
    <w:rsid w:val="00BA3970"/>
    <w:rsid w:val="00BA4F5A"/>
    <w:rsid w:val="00BA4FE1"/>
    <w:rsid w:val="00BA609F"/>
    <w:rsid w:val="00BA62FC"/>
    <w:rsid w:val="00BA66B3"/>
    <w:rsid w:val="00BA7817"/>
    <w:rsid w:val="00BB02DB"/>
    <w:rsid w:val="00BB0672"/>
    <w:rsid w:val="00BB0F9D"/>
    <w:rsid w:val="00BB11B0"/>
    <w:rsid w:val="00BB186A"/>
    <w:rsid w:val="00BB2318"/>
    <w:rsid w:val="00BB2344"/>
    <w:rsid w:val="00BB25DD"/>
    <w:rsid w:val="00BB2D46"/>
    <w:rsid w:val="00BB2FB5"/>
    <w:rsid w:val="00BB32C5"/>
    <w:rsid w:val="00BB3FB7"/>
    <w:rsid w:val="00BB4018"/>
    <w:rsid w:val="00BB49DF"/>
    <w:rsid w:val="00BB4A29"/>
    <w:rsid w:val="00BB4C0C"/>
    <w:rsid w:val="00BB5572"/>
    <w:rsid w:val="00BB5A0A"/>
    <w:rsid w:val="00BB5ACC"/>
    <w:rsid w:val="00BB5B6C"/>
    <w:rsid w:val="00BB5D19"/>
    <w:rsid w:val="00BB7411"/>
    <w:rsid w:val="00BC1C1D"/>
    <w:rsid w:val="00BC1F90"/>
    <w:rsid w:val="00BC50B9"/>
    <w:rsid w:val="00BC5949"/>
    <w:rsid w:val="00BC5D72"/>
    <w:rsid w:val="00BC645B"/>
    <w:rsid w:val="00BC6A9A"/>
    <w:rsid w:val="00BC6BC6"/>
    <w:rsid w:val="00BD0257"/>
    <w:rsid w:val="00BD05BC"/>
    <w:rsid w:val="00BD2122"/>
    <w:rsid w:val="00BD23A7"/>
    <w:rsid w:val="00BD2A9C"/>
    <w:rsid w:val="00BD2DAC"/>
    <w:rsid w:val="00BD3114"/>
    <w:rsid w:val="00BD326B"/>
    <w:rsid w:val="00BD347C"/>
    <w:rsid w:val="00BD36E8"/>
    <w:rsid w:val="00BD3D7E"/>
    <w:rsid w:val="00BD3F15"/>
    <w:rsid w:val="00BD4709"/>
    <w:rsid w:val="00BD5301"/>
    <w:rsid w:val="00BD5F73"/>
    <w:rsid w:val="00BD62EA"/>
    <w:rsid w:val="00BD64FF"/>
    <w:rsid w:val="00BD748A"/>
    <w:rsid w:val="00BE02E4"/>
    <w:rsid w:val="00BE08E9"/>
    <w:rsid w:val="00BE34C5"/>
    <w:rsid w:val="00BE3C45"/>
    <w:rsid w:val="00BE3F8F"/>
    <w:rsid w:val="00BE449B"/>
    <w:rsid w:val="00BE468D"/>
    <w:rsid w:val="00BE4E3B"/>
    <w:rsid w:val="00BE59C6"/>
    <w:rsid w:val="00BE5C66"/>
    <w:rsid w:val="00BE5E07"/>
    <w:rsid w:val="00BE6BC2"/>
    <w:rsid w:val="00BE6D46"/>
    <w:rsid w:val="00BE727D"/>
    <w:rsid w:val="00BF01FC"/>
    <w:rsid w:val="00BF028F"/>
    <w:rsid w:val="00BF0C8D"/>
    <w:rsid w:val="00BF0D0B"/>
    <w:rsid w:val="00BF0E28"/>
    <w:rsid w:val="00BF29B7"/>
    <w:rsid w:val="00BF2FAA"/>
    <w:rsid w:val="00BF2FD1"/>
    <w:rsid w:val="00BF3405"/>
    <w:rsid w:val="00BF353C"/>
    <w:rsid w:val="00BF3871"/>
    <w:rsid w:val="00BF38C6"/>
    <w:rsid w:val="00BF4A5A"/>
    <w:rsid w:val="00BF4D42"/>
    <w:rsid w:val="00BF542F"/>
    <w:rsid w:val="00BF5648"/>
    <w:rsid w:val="00BF5CD7"/>
    <w:rsid w:val="00BF6445"/>
    <w:rsid w:val="00BF64CA"/>
    <w:rsid w:val="00BF7F1F"/>
    <w:rsid w:val="00C00EE7"/>
    <w:rsid w:val="00C0274A"/>
    <w:rsid w:val="00C03289"/>
    <w:rsid w:val="00C03FD1"/>
    <w:rsid w:val="00C03FE9"/>
    <w:rsid w:val="00C040B9"/>
    <w:rsid w:val="00C0428F"/>
    <w:rsid w:val="00C04774"/>
    <w:rsid w:val="00C05279"/>
    <w:rsid w:val="00C057AB"/>
    <w:rsid w:val="00C059B4"/>
    <w:rsid w:val="00C05F64"/>
    <w:rsid w:val="00C068CA"/>
    <w:rsid w:val="00C07CBD"/>
    <w:rsid w:val="00C10C92"/>
    <w:rsid w:val="00C11C40"/>
    <w:rsid w:val="00C1253B"/>
    <w:rsid w:val="00C126D5"/>
    <w:rsid w:val="00C12971"/>
    <w:rsid w:val="00C13DAB"/>
    <w:rsid w:val="00C14986"/>
    <w:rsid w:val="00C14E25"/>
    <w:rsid w:val="00C15749"/>
    <w:rsid w:val="00C160FF"/>
    <w:rsid w:val="00C17590"/>
    <w:rsid w:val="00C20A63"/>
    <w:rsid w:val="00C21564"/>
    <w:rsid w:val="00C21782"/>
    <w:rsid w:val="00C2183A"/>
    <w:rsid w:val="00C21AB3"/>
    <w:rsid w:val="00C22622"/>
    <w:rsid w:val="00C22632"/>
    <w:rsid w:val="00C22671"/>
    <w:rsid w:val="00C23918"/>
    <w:rsid w:val="00C23CA4"/>
    <w:rsid w:val="00C23EBE"/>
    <w:rsid w:val="00C24268"/>
    <w:rsid w:val="00C24D3A"/>
    <w:rsid w:val="00C24FEB"/>
    <w:rsid w:val="00C25AB9"/>
    <w:rsid w:val="00C25BF0"/>
    <w:rsid w:val="00C2608D"/>
    <w:rsid w:val="00C26465"/>
    <w:rsid w:val="00C26F97"/>
    <w:rsid w:val="00C273AC"/>
    <w:rsid w:val="00C275EC"/>
    <w:rsid w:val="00C2784F"/>
    <w:rsid w:val="00C27DBF"/>
    <w:rsid w:val="00C3082E"/>
    <w:rsid w:val="00C315D9"/>
    <w:rsid w:val="00C31C2E"/>
    <w:rsid w:val="00C31F09"/>
    <w:rsid w:val="00C32EB7"/>
    <w:rsid w:val="00C34035"/>
    <w:rsid w:val="00C34A0E"/>
    <w:rsid w:val="00C34F06"/>
    <w:rsid w:val="00C3542E"/>
    <w:rsid w:val="00C3547A"/>
    <w:rsid w:val="00C35848"/>
    <w:rsid w:val="00C358F9"/>
    <w:rsid w:val="00C35FB3"/>
    <w:rsid w:val="00C36B0D"/>
    <w:rsid w:val="00C3790A"/>
    <w:rsid w:val="00C40548"/>
    <w:rsid w:val="00C4071E"/>
    <w:rsid w:val="00C407C4"/>
    <w:rsid w:val="00C4098A"/>
    <w:rsid w:val="00C43259"/>
    <w:rsid w:val="00C434B1"/>
    <w:rsid w:val="00C440DD"/>
    <w:rsid w:val="00C443DE"/>
    <w:rsid w:val="00C45431"/>
    <w:rsid w:val="00C460C3"/>
    <w:rsid w:val="00C46734"/>
    <w:rsid w:val="00C47DA8"/>
    <w:rsid w:val="00C50216"/>
    <w:rsid w:val="00C50D12"/>
    <w:rsid w:val="00C50E42"/>
    <w:rsid w:val="00C514FF"/>
    <w:rsid w:val="00C51FAA"/>
    <w:rsid w:val="00C52761"/>
    <w:rsid w:val="00C52C04"/>
    <w:rsid w:val="00C532B9"/>
    <w:rsid w:val="00C53814"/>
    <w:rsid w:val="00C53AA2"/>
    <w:rsid w:val="00C55179"/>
    <w:rsid w:val="00C55205"/>
    <w:rsid w:val="00C5600A"/>
    <w:rsid w:val="00C56EB0"/>
    <w:rsid w:val="00C5742E"/>
    <w:rsid w:val="00C57D29"/>
    <w:rsid w:val="00C57EE3"/>
    <w:rsid w:val="00C60707"/>
    <w:rsid w:val="00C61AE2"/>
    <w:rsid w:val="00C629F4"/>
    <w:rsid w:val="00C62E2F"/>
    <w:rsid w:val="00C62EA8"/>
    <w:rsid w:val="00C63250"/>
    <w:rsid w:val="00C634F0"/>
    <w:rsid w:val="00C64C25"/>
    <w:rsid w:val="00C65B6D"/>
    <w:rsid w:val="00C66B83"/>
    <w:rsid w:val="00C66BF3"/>
    <w:rsid w:val="00C66D89"/>
    <w:rsid w:val="00C70617"/>
    <w:rsid w:val="00C70975"/>
    <w:rsid w:val="00C70A42"/>
    <w:rsid w:val="00C70D61"/>
    <w:rsid w:val="00C71729"/>
    <w:rsid w:val="00C71966"/>
    <w:rsid w:val="00C71E30"/>
    <w:rsid w:val="00C72547"/>
    <w:rsid w:val="00C72559"/>
    <w:rsid w:val="00C72617"/>
    <w:rsid w:val="00C72647"/>
    <w:rsid w:val="00C74B15"/>
    <w:rsid w:val="00C74BBC"/>
    <w:rsid w:val="00C74ECB"/>
    <w:rsid w:val="00C75240"/>
    <w:rsid w:val="00C75950"/>
    <w:rsid w:val="00C7598F"/>
    <w:rsid w:val="00C75A3C"/>
    <w:rsid w:val="00C75C30"/>
    <w:rsid w:val="00C76EC9"/>
    <w:rsid w:val="00C7719C"/>
    <w:rsid w:val="00C77406"/>
    <w:rsid w:val="00C7762D"/>
    <w:rsid w:val="00C77739"/>
    <w:rsid w:val="00C81027"/>
    <w:rsid w:val="00C8148E"/>
    <w:rsid w:val="00C81EE9"/>
    <w:rsid w:val="00C83183"/>
    <w:rsid w:val="00C834F5"/>
    <w:rsid w:val="00C83B72"/>
    <w:rsid w:val="00C8485D"/>
    <w:rsid w:val="00C84BEF"/>
    <w:rsid w:val="00C85407"/>
    <w:rsid w:val="00C85DAF"/>
    <w:rsid w:val="00C868F0"/>
    <w:rsid w:val="00C86963"/>
    <w:rsid w:val="00C86B9E"/>
    <w:rsid w:val="00C87177"/>
    <w:rsid w:val="00C87978"/>
    <w:rsid w:val="00C87EFC"/>
    <w:rsid w:val="00C912C7"/>
    <w:rsid w:val="00C91569"/>
    <w:rsid w:val="00C919B7"/>
    <w:rsid w:val="00C919EE"/>
    <w:rsid w:val="00C926C8"/>
    <w:rsid w:val="00C92C8D"/>
    <w:rsid w:val="00C932F7"/>
    <w:rsid w:val="00C94072"/>
    <w:rsid w:val="00C948AD"/>
    <w:rsid w:val="00C95168"/>
    <w:rsid w:val="00C9589E"/>
    <w:rsid w:val="00C95A2C"/>
    <w:rsid w:val="00C95D7A"/>
    <w:rsid w:val="00C96A03"/>
    <w:rsid w:val="00C9722B"/>
    <w:rsid w:val="00C976C1"/>
    <w:rsid w:val="00C97761"/>
    <w:rsid w:val="00C97D35"/>
    <w:rsid w:val="00C97E7E"/>
    <w:rsid w:val="00C97F65"/>
    <w:rsid w:val="00CA087A"/>
    <w:rsid w:val="00CA1076"/>
    <w:rsid w:val="00CA1285"/>
    <w:rsid w:val="00CA1D31"/>
    <w:rsid w:val="00CA2081"/>
    <w:rsid w:val="00CA25C6"/>
    <w:rsid w:val="00CA26D8"/>
    <w:rsid w:val="00CA2B8D"/>
    <w:rsid w:val="00CA2FC5"/>
    <w:rsid w:val="00CA3220"/>
    <w:rsid w:val="00CA4F6C"/>
    <w:rsid w:val="00CA51F0"/>
    <w:rsid w:val="00CA537A"/>
    <w:rsid w:val="00CA641D"/>
    <w:rsid w:val="00CA6A0D"/>
    <w:rsid w:val="00CA7501"/>
    <w:rsid w:val="00CA76B6"/>
    <w:rsid w:val="00CA7DFB"/>
    <w:rsid w:val="00CB06C9"/>
    <w:rsid w:val="00CB1C23"/>
    <w:rsid w:val="00CB1F14"/>
    <w:rsid w:val="00CB241B"/>
    <w:rsid w:val="00CB2562"/>
    <w:rsid w:val="00CB2912"/>
    <w:rsid w:val="00CB31B2"/>
    <w:rsid w:val="00CB3515"/>
    <w:rsid w:val="00CB3837"/>
    <w:rsid w:val="00CB3DCD"/>
    <w:rsid w:val="00CB40B4"/>
    <w:rsid w:val="00CB4B89"/>
    <w:rsid w:val="00CB5C09"/>
    <w:rsid w:val="00CB62D2"/>
    <w:rsid w:val="00CB6443"/>
    <w:rsid w:val="00CB76DB"/>
    <w:rsid w:val="00CB7B96"/>
    <w:rsid w:val="00CC05FA"/>
    <w:rsid w:val="00CC16D7"/>
    <w:rsid w:val="00CC1AFA"/>
    <w:rsid w:val="00CC1FB6"/>
    <w:rsid w:val="00CC3992"/>
    <w:rsid w:val="00CC5052"/>
    <w:rsid w:val="00CC5419"/>
    <w:rsid w:val="00CC5647"/>
    <w:rsid w:val="00CC5C63"/>
    <w:rsid w:val="00CC5E68"/>
    <w:rsid w:val="00CC7096"/>
    <w:rsid w:val="00CC76FD"/>
    <w:rsid w:val="00CC7992"/>
    <w:rsid w:val="00CD1072"/>
    <w:rsid w:val="00CD189D"/>
    <w:rsid w:val="00CD19C3"/>
    <w:rsid w:val="00CD1B01"/>
    <w:rsid w:val="00CD20C8"/>
    <w:rsid w:val="00CD210C"/>
    <w:rsid w:val="00CD2FB7"/>
    <w:rsid w:val="00CD3F4B"/>
    <w:rsid w:val="00CD422B"/>
    <w:rsid w:val="00CD44B4"/>
    <w:rsid w:val="00CD48CD"/>
    <w:rsid w:val="00CD4A14"/>
    <w:rsid w:val="00CD4F74"/>
    <w:rsid w:val="00CD60DE"/>
    <w:rsid w:val="00CD75CE"/>
    <w:rsid w:val="00CE39FE"/>
    <w:rsid w:val="00CE4139"/>
    <w:rsid w:val="00CE4378"/>
    <w:rsid w:val="00CE4CC9"/>
    <w:rsid w:val="00CE4F7E"/>
    <w:rsid w:val="00CE56C2"/>
    <w:rsid w:val="00CE6C80"/>
    <w:rsid w:val="00CE71AE"/>
    <w:rsid w:val="00CE75D4"/>
    <w:rsid w:val="00CE7929"/>
    <w:rsid w:val="00CF0AA1"/>
    <w:rsid w:val="00CF102D"/>
    <w:rsid w:val="00CF1095"/>
    <w:rsid w:val="00CF1450"/>
    <w:rsid w:val="00CF229E"/>
    <w:rsid w:val="00CF2315"/>
    <w:rsid w:val="00CF2408"/>
    <w:rsid w:val="00CF2E9D"/>
    <w:rsid w:val="00CF3306"/>
    <w:rsid w:val="00CF352C"/>
    <w:rsid w:val="00CF3E96"/>
    <w:rsid w:val="00CF416A"/>
    <w:rsid w:val="00CF4A95"/>
    <w:rsid w:val="00CF52C7"/>
    <w:rsid w:val="00CF54F1"/>
    <w:rsid w:val="00CF5661"/>
    <w:rsid w:val="00CF5DBE"/>
    <w:rsid w:val="00CF79DA"/>
    <w:rsid w:val="00D0002A"/>
    <w:rsid w:val="00D0035A"/>
    <w:rsid w:val="00D00364"/>
    <w:rsid w:val="00D00CAA"/>
    <w:rsid w:val="00D01354"/>
    <w:rsid w:val="00D01ABF"/>
    <w:rsid w:val="00D01C09"/>
    <w:rsid w:val="00D02A06"/>
    <w:rsid w:val="00D03A91"/>
    <w:rsid w:val="00D0400A"/>
    <w:rsid w:val="00D04A61"/>
    <w:rsid w:val="00D05181"/>
    <w:rsid w:val="00D06167"/>
    <w:rsid w:val="00D10736"/>
    <w:rsid w:val="00D11A81"/>
    <w:rsid w:val="00D12739"/>
    <w:rsid w:val="00D1455B"/>
    <w:rsid w:val="00D147CA"/>
    <w:rsid w:val="00D157BE"/>
    <w:rsid w:val="00D162BB"/>
    <w:rsid w:val="00D16A6D"/>
    <w:rsid w:val="00D17013"/>
    <w:rsid w:val="00D179B4"/>
    <w:rsid w:val="00D20065"/>
    <w:rsid w:val="00D20A72"/>
    <w:rsid w:val="00D2185D"/>
    <w:rsid w:val="00D22051"/>
    <w:rsid w:val="00D22BD0"/>
    <w:rsid w:val="00D23554"/>
    <w:rsid w:val="00D25306"/>
    <w:rsid w:val="00D2552E"/>
    <w:rsid w:val="00D25B7D"/>
    <w:rsid w:val="00D25E9C"/>
    <w:rsid w:val="00D26387"/>
    <w:rsid w:val="00D265D5"/>
    <w:rsid w:val="00D26A9A"/>
    <w:rsid w:val="00D271DA"/>
    <w:rsid w:val="00D27613"/>
    <w:rsid w:val="00D310E6"/>
    <w:rsid w:val="00D31E68"/>
    <w:rsid w:val="00D3244B"/>
    <w:rsid w:val="00D32979"/>
    <w:rsid w:val="00D336D9"/>
    <w:rsid w:val="00D33CEB"/>
    <w:rsid w:val="00D35749"/>
    <w:rsid w:val="00D36657"/>
    <w:rsid w:val="00D368F3"/>
    <w:rsid w:val="00D36E23"/>
    <w:rsid w:val="00D37C28"/>
    <w:rsid w:val="00D407BD"/>
    <w:rsid w:val="00D409CD"/>
    <w:rsid w:val="00D410C1"/>
    <w:rsid w:val="00D42AE4"/>
    <w:rsid w:val="00D44085"/>
    <w:rsid w:val="00D46B54"/>
    <w:rsid w:val="00D4731A"/>
    <w:rsid w:val="00D4739C"/>
    <w:rsid w:val="00D473A1"/>
    <w:rsid w:val="00D477E1"/>
    <w:rsid w:val="00D479B5"/>
    <w:rsid w:val="00D47C79"/>
    <w:rsid w:val="00D47E65"/>
    <w:rsid w:val="00D50883"/>
    <w:rsid w:val="00D514F3"/>
    <w:rsid w:val="00D51924"/>
    <w:rsid w:val="00D52339"/>
    <w:rsid w:val="00D53061"/>
    <w:rsid w:val="00D54289"/>
    <w:rsid w:val="00D54B5D"/>
    <w:rsid w:val="00D550B6"/>
    <w:rsid w:val="00D556EB"/>
    <w:rsid w:val="00D574DB"/>
    <w:rsid w:val="00D575B4"/>
    <w:rsid w:val="00D60766"/>
    <w:rsid w:val="00D608C0"/>
    <w:rsid w:val="00D60D97"/>
    <w:rsid w:val="00D6134A"/>
    <w:rsid w:val="00D62EA5"/>
    <w:rsid w:val="00D6432F"/>
    <w:rsid w:val="00D65235"/>
    <w:rsid w:val="00D659BB"/>
    <w:rsid w:val="00D65BE9"/>
    <w:rsid w:val="00D6625C"/>
    <w:rsid w:val="00D6645D"/>
    <w:rsid w:val="00D66993"/>
    <w:rsid w:val="00D66C8B"/>
    <w:rsid w:val="00D66CDB"/>
    <w:rsid w:val="00D675EA"/>
    <w:rsid w:val="00D6795F"/>
    <w:rsid w:val="00D70295"/>
    <w:rsid w:val="00D71940"/>
    <w:rsid w:val="00D71A07"/>
    <w:rsid w:val="00D71E13"/>
    <w:rsid w:val="00D72297"/>
    <w:rsid w:val="00D7235A"/>
    <w:rsid w:val="00D724CB"/>
    <w:rsid w:val="00D72C73"/>
    <w:rsid w:val="00D73399"/>
    <w:rsid w:val="00D73402"/>
    <w:rsid w:val="00D73A9B"/>
    <w:rsid w:val="00D73E35"/>
    <w:rsid w:val="00D74C06"/>
    <w:rsid w:val="00D7509B"/>
    <w:rsid w:val="00D76174"/>
    <w:rsid w:val="00D77F48"/>
    <w:rsid w:val="00D77FD1"/>
    <w:rsid w:val="00D8014B"/>
    <w:rsid w:val="00D80623"/>
    <w:rsid w:val="00D810A2"/>
    <w:rsid w:val="00D82191"/>
    <w:rsid w:val="00D82E8A"/>
    <w:rsid w:val="00D839DB"/>
    <w:rsid w:val="00D8410E"/>
    <w:rsid w:val="00D843E4"/>
    <w:rsid w:val="00D844F4"/>
    <w:rsid w:val="00D848B7"/>
    <w:rsid w:val="00D84F12"/>
    <w:rsid w:val="00D8535A"/>
    <w:rsid w:val="00D8542B"/>
    <w:rsid w:val="00D86596"/>
    <w:rsid w:val="00D8737C"/>
    <w:rsid w:val="00D90652"/>
    <w:rsid w:val="00D913C4"/>
    <w:rsid w:val="00D918D3"/>
    <w:rsid w:val="00D91F9B"/>
    <w:rsid w:val="00D941DF"/>
    <w:rsid w:val="00D9421A"/>
    <w:rsid w:val="00D94751"/>
    <w:rsid w:val="00D95D7F"/>
    <w:rsid w:val="00D95E2D"/>
    <w:rsid w:val="00D9642A"/>
    <w:rsid w:val="00D9644E"/>
    <w:rsid w:val="00D97158"/>
    <w:rsid w:val="00D976AC"/>
    <w:rsid w:val="00D9793F"/>
    <w:rsid w:val="00D97A73"/>
    <w:rsid w:val="00DA0058"/>
    <w:rsid w:val="00DA07EB"/>
    <w:rsid w:val="00DA07F5"/>
    <w:rsid w:val="00DA11A9"/>
    <w:rsid w:val="00DA1494"/>
    <w:rsid w:val="00DA1692"/>
    <w:rsid w:val="00DA1748"/>
    <w:rsid w:val="00DA1C36"/>
    <w:rsid w:val="00DA2514"/>
    <w:rsid w:val="00DA2620"/>
    <w:rsid w:val="00DA2EAF"/>
    <w:rsid w:val="00DA36E7"/>
    <w:rsid w:val="00DA4048"/>
    <w:rsid w:val="00DA4DB0"/>
    <w:rsid w:val="00DA551E"/>
    <w:rsid w:val="00DA57E1"/>
    <w:rsid w:val="00DA639B"/>
    <w:rsid w:val="00DA6719"/>
    <w:rsid w:val="00DA684C"/>
    <w:rsid w:val="00DA6F25"/>
    <w:rsid w:val="00DA77EB"/>
    <w:rsid w:val="00DA7B20"/>
    <w:rsid w:val="00DA7F97"/>
    <w:rsid w:val="00DB0B0C"/>
    <w:rsid w:val="00DB1BB4"/>
    <w:rsid w:val="00DB1F21"/>
    <w:rsid w:val="00DB2300"/>
    <w:rsid w:val="00DB25A2"/>
    <w:rsid w:val="00DB2CEA"/>
    <w:rsid w:val="00DB30D4"/>
    <w:rsid w:val="00DB349D"/>
    <w:rsid w:val="00DB36B1"/>
    <w:rsid w:val="00DB4475"/>
    <w:rsid w:val="00DB496D"/>
    <w:rsid w:val="00DB4C09"/>
    <w:rsid w:val="00DB4DB9"/>
    <w:rsid w:val="00DB59C6"/>
    <w:rsid w:val="00DB6710"/>
    <w:rsid w:val="00DB680D"/>
    <w:rsid w:val="00DB776B"/>
    <w:rsid w:val="00DC14A1"/>
    <w:rsid w:val="00DC1AC7"/>
    <w:rsid w:val="00DC2870"/>
    <w:rsid w:val="00DC2C46"/>
    <w:rsid w:val="00DC2D43"/>
    <w:rsid w:val="00DC4111"/>
    <w:rsid w:val="00DC4B7F"/>
    <w:rsid w:val="00DC4E64"/>
    <w:rsid w:val="00DC4F29"/>
    <w:rsid w:val="00DC5207"/>
    <w:rsid w:val="00DC5E60"/>
    <w:rsid w:val="00DC6172"/>
    <w:rsid w:val="00DC662A"/>
    <w:rsid w:val="00DC6E99"/>
    <w:rsid w:val="00DC7AF6"/>
    <w:rsid w:val="00DC7DC1"/>
    <w:rsid w:val="00DC7F96"/>
    <w:rsid w:val="00DD0488"/>
    <w:rsid w:val="00DD04F7"/>
    <w:rsid w:val="00DD057C"/>
    <w:rsid w:val="00DD05B1"/>
    <w:rsid w:val="00DD0C92"/>
    <w:rsid w:val="00DD181A"/>
    <w:rsid w:val="00DD1BC3"/>
    <w:rsid w:val="00DD1C86"/>
    <w:rsid w:val="00DD3576"/>
    <w:rsid w:val="00DD3D2F"/>
    <w:rsid w:val="00DD500E"/>
    <w:rsid w:val="00DD5117"/>
    <w:rsid w:val="00DD51B2"/>
    <w:rsid w:val="00DD637A"/>
    <w:rsid w:val="00DD66C1"/>
    <w:rsid w:val="00DD7045"/>
    <w:rsid w:val="00DD7363"/>
    <w:rsid w:val="00DD7E36"/>
    <w:rsid w:val="00DE001B"/>
    <w:rsid w:val="00DE1FEF"/>
    <w:rsid w:val="00DE2E61"/>
    <w:rsid w:val="00DE3C6F"/>
    <w:rsid w:val="00DE434B"/>
    <w:rsid w:val="00DE46EE"/>
    <w:rsid w:val="00DE47DF"/>
    <w:rsid w:val="00DE4876"/>
    <w:rsid w:val="00DE552A"/>
    <w:rsid w:val="00DE6192"/>
    <w:rsid w:val="00DE689D"/>
    <w:rsid w:val="00DE6E39"/>
    <w:rsid w:val="00DE7932"/>
    <w:rsid w:val="00DE7BEA"/>
    <w:rsid w:val="00DF1B30"/>
    <w:rsid w:val="00DF1F2B"/>
    <w:rsid w:val="00DF27A1"/>
    <w:rsid w:val="00DF45A4"/>
    <w:rsid w:val="00DF5022"/>
    <w:rsid w:val="00DF55FF"/>
    <w:rsid w:val="00DF58B5"/>
    <w:rsid w:val="00DF5AF7"/>
    <w:rsid w:val="00DF5BC3"/>
    <w:rsid w:val="00E004E3"/>
    <w:rsid w:val="00E01B28"/>
    <w:rsid w:val="00E02001"/>
    <w:rsid w:val="00E03018"/>
    <w:rsid w:val="00E0361A"/>
    <w:rsid w:val="00E03A92"/>
    <w:rsid w:val="00E03CF5"/>
    <w:rsid w:val="00E03F8F"/>
    <w:rsid w:val="00E044BB"/>
    <w:rsid w:val="00E04D50"/>
    <w:rsid w:val="00E04E18"/>
    <w:rsid w:val="00E050A9"/>
    <w:rsid w:val="00E057F7"/>
    <w:rsid w:val="00E05BC9"/>
    <w:rsid w:val="00E06AB2"/>
    <w:rsid w:val="00E074A1"/>
    <w:rsid w:val="00E126D7"/>
    <w:rsid w:val="00E12997"/>
    <w:rsid w:val="00E129E0"/>
    <w:rsid w:val="00E12E8B"/>
    <w:rsid w:val="00E1363F"/>
    <w:rsid w:val="00E13A86"/>
    <w:rsid w:val="00E13DC6"/>
    <w:rsid w:val="00E1408C"/>
    <w:rsid w:val="00E17192"/>
    <w:rsid w:val="00E201FC"/>
    <w:rsid w:val="00E21B28"/>
    <w:rsid w:val="00E21EAD"/>
    <w:rsid w:val="00E2218A"/>
    <w:rsid w:val="00E2266B"/>
    <w:rsid w:val="00E22A29"/>
    <w:rsid w:val="00E23893"/>
    <w:rsid w:val="00E23E8D"/>
    <w:rsid w:val="00E2442B"/>
    <w:rsid w:val="00E2510F"/>
    <w:rsid w:val="00E25348"/>
    <w:rsid w:val="00E2557C"/>
    <w:rsid w:val="00E26187"/>
    <w:rsid w:val="00E26A44"/>
    <w:rsid w:val="00E27254"/>
    <w:rsid w:val="00E27C42"/>
    <w:rsid w:val="00E27C9C"/>
    <w:rsid w:val="00E30267"/>
    <w:rsid w:val="00E302DF"/>
    <w:rsid w:val="00E302E3"/>
    <w:rsid w:val="00E3121A"/>
    <w:rsid w:val="00E313CC"/>
    <w:rsid w:val="00E319BB"/>
    <w:rsid w:val="00E32F94"/>
    <w:rsid w:val="00E33064"/>
    <w:rsid w:val="00E333BF"/>
    <w:rsid w:val="00E33E33"/>
    <w:rsid w:val="00E34432"/>
    <w:rsid w:val="00E349F0"/>
    <w:rsid w:val="00E34E0F"/>
    <w:rsid w:val="00E35566"/>
    <w:rsid w:val="00E35A10"/>
    <w:rsid w:val="00E366A2"/>
    <w:rsid w:val="00E37164"/>
    <w:rsid w:val="00E41351"/>
    <w:rsid w:val="00E418C3"/>
    <w:rsid w:val="00E41E9B"/>
    <w:rsid w:val="00E42099"/>
    <w:rsid w:val="00E42397"/>
    <w:rsid w:val="00E424F5"/>
    <w:rsid w:val="00E4296D"/>
    <w:rsid w:val="00E4383B"/>
    <w:rsid w:val="00E43ADB"/>
    <w:rsid w:val="00E457B7"/>
    <w:rsid w:val="00E4596B"/>
    <w:rsid w:val="00E45A6D"/>
    <w:rsid w:val="00E45B72"/>
    <w:rsid w:val="00E46700"/>
    <w:rsid w:val="00E46AE7"/>
    <w:rsid w:val="00E506BE"/>
    <w:rsid w:val="00E50A26"/>
    <w:rsid w:val="00E50FC3"/>
    <w:rsid w:val="00E51750"/>
    <w:rsid w:val="00E52BCE"/>
    <w:rsid w:val="00E53DD0"/>
    <w:rsid w:val="00E548EB"/>
    <w:rsid w:val="00E54CDD"/>
    <w:rsid w:val="00E55392"/>
    <w:rsid w:val="00E55F6A"/>
    <w:rsid w:val="00E560C7"/>
    <w:rsid w:val="00E570B9"/>
    <w:rsid w:val="00E57F84"/>
    <w:rsid w:val="00E6006A"/>
    <w:rsid w:val="00E634B8"/>
    <w:rsid w:val="00E637B2"/>
    <w:rsid w:val="00E639C6"/>
    <w:rsid w:val="00E6478A"/>
    <w:rsid w:val="00E64C25"/>
    <w:rsid w:val="00E64F33"/>
    <w:rsid w:val="00E65053"/>
    <w:rsid w:val="00E658A9"/>
    <w:rsid w:val="00E66B55"/>
    <w:rsid w:val="00E66C18"/>
    <w:rsid w:val="00E701EA"/>
    <w:rsid w:val="00E70728"/>
    <w:rsid w:val="00E71B1E"/>
    <w:rsid w:val="00E734FF"/>
    <w:rsid w:val="00E73707"/>
    <w:rsid w:val="00E73D0E"/>
    <w:rsid w:val="00E745D0"/>
    <w:rsid w:val="00E746A7"/>
    <w:rsid w:val="00E75576"/>
    <w:rsid w:val="00E75791"/>
    <w:rsid w:val="00E76757"/>
    <w:rsid w:val="00E77247"/>
    <w:rsid w:val="00E77B8F"/>
    <w:rsid w:val="00E77C49"/>
    <w:rsid w:val="00E77FD0"/>
    <w:rsid w:val="00E800B7"/>
    <w:rsid w:val="00E801E1"/>
    <w:rsid w:val="00E802F0"/>
    <w:rsid w:val="00E8040D"/>
    <w:rsid w:val="00E8089F"/>
    <w:rsid w:val="00E80C09"/>
    <w:rsid w:val="00E828FF"/>
    <w:rsid w:val="00E84F33"/>
    <w:rsid w:val="00E84FAC"/>
    <w:rsid w:val="00E8534C"/>
    <w:rsid w:val="00E854D3"/>
    <w:rsid w:val="00E8558D"/>
    <w:rsid w:val="00E857E8"/>
    <w:rsid w:val="00E86598"/>
    <w:rsid w:val="00E86DD5"/>
    <w:rsid w:val="00E909DA"/>
    <w:rsid w:val="00E90BFE"/>
    <w:rsid w:val="00E90D96"/>
    <w:rsid w:val="00E92D39"/>
    <w:rsid w:val="00E94974"/>
    <w:rsid w:val="00E94C2C"/>
    <w:rsid w:val="00E94FE1"/>
    <w:rsid w:val="00E959E3"/>
    <w:rsid w:val="00E95E95"/>
    <w:rsid w:val="00E96281"/>
    <w:rsid w:val="00E9636D"/>
    <w:rsid w:val="00E9710E"/>
    <w:rsid w:val="00E976D3"/>
    <w:rsid w:val="00E97882"/>
    <w:rsid w:val="00E97AD2"/>
    <w:rsid w:val="00EA1295"/>
    <w:rsid w:val="00EA193A"/>
    <w:rsid w:val="00EA27A9"/>
    <w:rsid w:val="00EA2A57"/>
    <w:rsid w:val="00EA2A83"/>
    <w:rsid w:val="00EA2DA5"/>
    <w:rsid w:val="00EA3A13"/>
    <w:rsid w:val="00EA3DC9"/>
    <w:rsid w:val="00EA4045"/>
    <w:rsid w:val="00EA423D"/>
    <w:rsid w:val="00EA471B"/>
    <w:rsid w:val="00EA4E62"/>
    <w:rsid w:val="00EA56FE"/>
    <w:rsid w:val="00EA64E9"/>
    <w:rsid w:val="00EA66C5"/>
    <w:rsid w:val="00EA7E46"/>
    <w:rsid w:val="00EB0528"/>
    <w:rsid w:val="00EB0F41"/>
    <w:rsid w:val="00EB1213"/>
    <w:rsid w:val="00EB1692"/>
    <w:rsid w:val="00EB18DE"/>
    <w:rsid w:val="00EB1D78"/>
    <w:rsid w:val="00EB3189"/>
    <w:rsid w:val="00EB3809"/>
    <w:rsid w:val="00EB3F46"/>
    <w:rsid w:val="00EB5DAF"/>
    <w:rsid w:val="00EB63F9"/>
    <w:rsid w:val="00EB69F0"/>
    <w:rsid w:val="00EB6A70"/>
    <w:rsid w:val="00EB6C6B"/>
    <w:rsid w:val="00EB6E86"/>
    <w:rsid w:val="00EC016E"/>
    <w:rsid w:val="00EC0BFE"/>
    <w:rsid w:val="00EC0D80"/>
    <w:rsid w:val="00EC149C"/>
    <w:rsid w:val="00EC1A82"/>
    <w:rsid w:val="00EC2525"/>
    <w:rsid w:val="00EC29A7"/>
    <w:rsid w:val="00EC3174"/>
    <w:rsid w:val="00EC337C"/>
    <w:rsid w:val="00EC356C"/>
    <w:rsid w:val="00EC3F23"/>
    <w:rsid w:val="00EC4F30"/>
    <w:rsid w:val="00EC6083"/>
    <w:rsid w:val="00EC71B0"/>
    <w:rsid w:val="00ED124D"/>
    <w:rsid w:val="00ED13F5"/>
    <w:rsid w:val="00ED147E"/>
    <w:rsid w:val="00ED1492"/>
    <w:rsid w:val="00ED1802"/>
    <w:rsid w:val="00ED2D5E"/>
    <w:rsid w:val="00ED3121"/>
    <w:rsid w:val="00ED35AE"/>
    <w:rsid w:val="00ED5A26"/>
    <w:rsid w:val="00ED5BAB"/>
    <w:rsid w:val="00ED6494"/>
    <w:rsid w:val="00ED7089"/>
    <w:rsid w:val="00ED738D"/>
    <w:rsid w:val="00EE0422"/>
    <w:rsid w:val="00EE05CA"/>
    <w:rsid w:val="00EE1344"/>
    <w:rsid w:val="00EE1CEB"/>
    <w:rsid w:val="00EE232A"/>
    <w:rsid w:val="00EE2461"/>
    <w:rsid w:val="00EE2531"/>
    <w:rsid w:val="00EE2BA2"/>
    <w:rsid w:val="00EE2FF1"/>
    <w:rsid w:val="00EE34FE"/>
    <w:rsid w:val="00EE3793"/>
    <w:rsid w:val="00EE3C81"/>
    <w:rsid w:val="00EE3CA1"/>
    <w:rsid w:val="00EE4DFC"/>
    <w:rsid w:val="00EE53F4"/>
    <w:rsid w:val="00EE6306"/>
    <w:rsid w:val="00EE71C1"/>
    <w:rsid w:val="00EE78CA"/>
    <w:rsid w:val="00EF0EA2"/>
    <w:rsid w:val="00EF24E8"/>
    <w:rsid w:val="00EF2567"/>
    <w:rsid w:val="00EF2D22"/>
    <w:rsid w:val="00EF2E63"/>
    <w:rsid w:val="00EF2F61"/>
    <w:rsid w:val="00EF4D63"/>
    <w:rsid w:val="00EF515C"/>
    <w:rsid w:val="00EF797A"/>
    <w:rsid w:val="00EF7AF4"/>
    <w:rsid w:val="00F00CF9"/>
    <w:rsid w:val="00F00D1C"/>
    <w:rsid w:val="00F01A1A"/>
    <w:rsid w:val="00F02983"/>
    <w:rsid w:val="00F03EA9"/>
    <w:rsid w:val="00F0418A"/>
    <w:rsid w:val="00F04CFA"/>
    <w:rsid w:val="00F0503B"/>
    <w:rsid w:val="00F05119"/>
    <w:rsid w:val="00F05240"/>
    <w:rsid w:val="00F0709F"/>
    <w:rsid w:val="00F07A4C"/>
    <w:rsid w:val="00F103B0"/>
    <w:rsid w:val="00F1069D"/>
    <w:rsid w:val="00F108C2"/>
    <w:rsid w:val="00F11643"/>
    <w:rsid w:val="00F11E9D"/>
    <w:rsid w:val="00F12422"/>
    <w:rsid w:val="00F12677"/>
    <w:rsid w:val="00F12BB9"/>
    <w:rsid w:val="00F12DA6"/>
    <w:rsid w:val="00F12E48"/>
    <w:rsid w:val="00F12EAB"/>
    <w:rsid w:val="00F139F1"/>
    <w:rsid w:val="00F15075"/>
    <w:rsid w:val="00F155D8"/>
    <w:rsid w:val="00F16936"/>
    <w:rsid w:val="00F169CB"/>
    <w:rsid w:val="00F16BFB"/>
    <w:rsid w:val="00F16EBA"/>
    <w:rsid w:val="00F174A8"/>
    <w:rsid w:val="00F1753F"/>
    <w:rsid w:val="00F1754C"/>
    <w:rsid w:val="00F205C8"/>
    <w:rsid w:val="00F20B84"/>
    <w:rsid w:val="00F20D6E"/>
    <w:rsid w:val="00F24DC2"/>
    <w:rsid w:val="00F25027"/>
    <w:rsid w:val="00F253E7"/>
    <w:rsid w:val="00F2598F"/>
    <w:rsid w:val="00F2635B"/>
    <w:rsid w:val="00F26471"/>
    <w:rsid w:val="00F27351"/>
    <w:rsid w:val="00F30DA4"/>
    <w:rsid w:val="00F3107C"/>
    <w:rsid w:val="00F326C0"/>
    <w:rsid w:val="00F3367E"/>
    <w:rsid w:val="00F33DA6"/>
    <w:rsid w:val="00F33E79"/>
    <w:rsid w:val="00F34EF5"/>
    <w:rsid w:val="00F352A9"/>
    <w:rsid w:val="00F35B5F"/>
    <w:rsid w:val="00F35FB9"/>
    <w:rsid w:val="00F3659F"/>
    <w:rsid w:val="00F372FD"/>
    <w:rsid w:val="00F373D4"/>
    <w:rsid w:val="00F377BF"/>
    <w:rsid w:val="00F40999"/>
    <w:rsid w:val="00F430B9"/>
    <w:rsid w:val="00F4393A"/>
    <w:rsid w:val="00F440E1"/>
    <w:rsid w:val="00F4468A"/>
    <w:rsid w:val="00F44F29"/>
    <w:rsid w:val="00F451EE"/>
    <w:rsid w:val="00F4571C"/>
    <w:rsid w:val="00F459ED"/>
    <w:rsid w:val="00F45ADC"/>
    <w:rsid w:val="00F478F4"/>
    <w:rsid w:val="00F47B37"/>
    <w:rsid w:val="00F50D49"/>
    <w:rsid w:val="00F50E60"/>
    <w:rsid w:val="00F5156C"/>
    <w:rsid w:val="00F51F53"/>
    <w:rsid w:val="00F52A97"/>
    <w:rsid w:val="00F52B81"/>
    <w:rsid w:val="00F531AA"/>
    <w:rsid w:val="00F53C0A"/>
    <w:rsid w:val="00F53F2F"/>
    <w:rsid w:val="00F55327"/>
    <w:rsid w:val="00F55C4E"/>
    <w:rsid w:val="00F55FC4"/>
    <w:rsid w:val="00F567C8"/>
    <w:rsid w:val="00F576EF"/>
    <w:rsid w:val="00F57A66"/>
    <w:rsid w:val="00F60001"/>
    <w:rsid w:val="00F60C3F"/>
    <w:rsid w:val="00F613BA"/>
    <w:rsid w:val="00F61B92"/>
    <w:rsid w:val="00F62A8E"/>
    <w:rsid w:val="00F64EBB"/>
    <w:rsid w:val="00F64F4A"/>
    <w:rsid w:val="00F650F6"/>
    <w:rsid w:val="00F654E8"/>
    <w:rsid w:val="00F6586B"/>
    <w:rsid w:val="00F661C4"/>
    <w:rsid w:val="00F66EBC"/>
    <w:rsid w:val="00F6752C"/>
    <w:rsid w:val="00F675E0"/>
    <w:rsid w:val="00F67F3B"/>
    <w:rsid w:val="00F70C74"/>
    <w:rsid w:val="00F70EC2"/>
    <w:rsid w:val="00F71036"/>
    <w:rsid w:val="00F71626"/>
    <w:rsid w:val="00F71C33"/>
    <w:rsid w:val="00F72D7D"/>
    <w:rsid w:val="00F7323A"/>
    <w:rsid w:val="00F7343B"/>
    <w:rsid w:val="00F742CC"/>
    <w:rsid w:val="00F746D4"/>
    <w:rsid w:val="00F75318"/>
    <w:rsid w:val="00F773FC"/>
    <w:rsid w:val="00F778D6"/>
    <w:rsid w:val="00F77FEF"/>
    <w:rsid w:val="00F8005F"/>
    <w:rsid w:val="00F80644"/>
    <w:rsid w:val="00F82167"/>
    <w:rsid w:val="00F823EE"/>
    <w:rsid w:val="00F82F00"/>
    <w:rsid w:val="00F8313E"/>
    <w:rsid w:val="00F831AA"/>
    <w:rsid w:val="00F8375B"/>
    <w:rsid w:val="00F83A06"/>
    <w:rsid w:val="00F84417"/>
    <w:rsid w:val="00F8441D"/>
    <w:rsid w:val="00F85580"/>
    <w:rsid w:val="00F856B4"/>
    <w:rsid w:val="00F8675F"/>
    <w:rsid w:val="00F86C75"/>
    <w:rsid w:val="00F875C9"/>
    <w:rsid w:val="00F87BBC"/>
    <w:rsid w:val="00F90A41"/>
    <w:rsid w:val="00F90EC5"/>
    <w:rsid w:val="00F90F60"/>
    <w:rsid w:val="00F9198D"/>
    <w:rsid w:val="00F919F5"/>
    <w:rsid w:val="00F92CDD"/>
    <w:rsid w:val="00F9315C"/>
    <w:rsid w:val="00F93F3A"/>
    <w:rsid w:val="00F94055"/>
    <w:rsid w:val="00F95685"/>
    <w:rsid w:val="00F961CB"/>
    <w:rsid w:val="00F96BB7"/>
    <w:rsid w:val="00F977D8"/>
    <w:rsid w:val="00FA0FBD"/>
    <w:rsid w:val="00FA1D1D"/>
    <w:rsid w:val="00FA2423"/>
    <w:rsid w:val="00FA26D4"/>
    <w:rsid w:val="00FA3182"/>
    <w:rsid w:val="00FA3404"/>
    <w:rsid w:val="00FA454C"/>
    <w:rsid w:val="00FA51A5"/>
    <w:rsid w:val="00FA5A7C"/>
    <w:rsid w:val="00FA6831"/>
    <w:rsid w:val="00FA781E"/>
    <w:rsid w:val="00FB1490"/>
    <w:rsid w:val="00FB1AC2"/>
    <w:rsid w:val="00FB1DC3"/>
    <w:rsid w:val="00FB2C82"/>
    <w:rsid w:val="00FB3549"/>
    <w:rsid w:val="00FB3B2C"/>
    <w:rsid w:val="00FB495A"/>
    <w:rsid w:val="00FB4D1D"/>
    <w:rsid w:val="00FB52AF"/>
    <w:rsid w:val="00FB56CC"/>
    <w:rsid w:val="00FB6008"/>
    <w:rsid w:val="00FB61D9"/>
    <w:rsid w:val="00FB6B0D"/>
    <w:rsid w:val="00FB6EF3"/>
    <w:rsid w:val="00FB7165"/>
    <w:rsid w:val="00FB7BFF"/>
    <w:rsid w:val="00FC04F4"/>
    <w:rsid w:val="00FC08E1"/>
    <w:rsid w:val="00FC0FFB"/>
    <w:rsid w:val="00FC1CD7"/>
    <w:rsid w:val="00FC1F23"/>
    <w:rsid w:val="00FC21FE"/>
    <w:rsid w:val="00FC2556"/>
    <w:rsid w:val="00FC3323"/>
    <w:rsid w:val="00FC33B1"/>
    <w:rsid w:val="00FC3935"/>
    <w:rsid w:val="00FC3C6B"/>
    <w:rsid w:val="00FC3F9B"/>
    <w:rsid w:val="00FC4ADA"/>
    <w:rsid w:val="00FC4B44"/>
    <w:rsid w:val="00FC4C34"/>
    <w:rsid w:val="00FC5906"/>
    <w:rsid w:val="00FC5D94"/>
    <w:rsid w:val="00FC6C28"/>
    <w:rsid w:val="00FC6C8C"/>
    <w:rsid w:val="00FC7319"/>
    <w:rsid w:val="00FC7460"/>
    <w:rsid w:val="00FC75F3"/>
    <w:rsid w:val="00FC7CAA"/>
    <w:rsid w:val="00FD0830"/>
    <w:rsid w:val="00FD1287"/>
    <w:rsid w:val="00FD1551"/>
    <w:rsid w:val="00FD3264"/>
    <w:rsid w:val="00FD3485"/>
    <w:rsid w:val="00FD3D6F"/>
    <w:rsid w:val="00FD3FD8"/>
    <w:rsid w:val="00FD46F7"/>
    <w:rsid w:val="00FD5FC1"/>
    <w:rsid w:val="00FD6560"/>
    <w:rsid w:val="00FD6A6A"/>
    <w:rsid w:val="00FD6D52"/>
    <w:rsid w:val="00FD6EA2"/>
    <w:rsid w:val="00FE007D"/>
    <w:rsid w:val="00FE15C2"/>
    <w:rsid w:val="00FE1658"/>
    <w:rsid w:val="00FE19C6"/>
    <w:rsid w:val="00FE2C0E"/>
    <w:rsid w:val="00FE35CA"/>
    <w:rsid w:val="00FE4C21"/>
    <w:rsid w:val="00FE5625"/>
    <w:rsid w:val="00FE5A61"/>
    <w:rsid w:val="00FE5B04"/>
    <w:rsid w:val="00FE5C75"/>
    <w:rsid w:val="00FE5D22"/>
    <w:rsid w:val="00FE5DDC"/>
    <w:rsid w:val="00FE7F39"/>
    <w:rsid w:val="00FF008C"/>
    <w:rsid w:val="00FF04E2"/>
    <w:rsid w:val="00FF052B"/>
    <w:rsid w:val="00FF0AAD"/>
    <w:rsid w:val="00FF1FBC"/>
    <w:rsid w:val="00FF2214"/>
    <w:rsid w:val="00FF2958"/>
    <w:rsid w:val="00FF2DE1"/>
    <w:rsid w:val="00FF653A"/>
    <w:rsid w:val="00FF6640"/>
    <w:rsid w:val="00FF76D2"/>
    <w:rsid w:val="00FF7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1C14"/>
  <w15:docId w15:val="{C50EFD34-C500-473A-B6CF-93CD2A1EE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6B3"/>
    <w:pPr>
      <w:widowControl w:val="0"/>
      <w:ind w:firstLine="400"/>
      <w:jc w:val="both"/>
    </w:pPr>
    <w:rPr>
      <w:rFonts w:ascii="Times New Roman" w:eastAsia="Times New Roman" w:hAnsi="Times New Roman"/>
      <w:sz w:val="24"/>
      <w:szCs w:val="24"/>
    </w:rPr>
  </w:style>
  <w:style w:type="paragraph" w:styleId="1">
    <w:name w:val="heading 1"/>
    <w:aliases w:val="H1,h1,Глава 1,Заголовок 1 Знак Знак Знак Знак Знак Знак Знак Знак Знак"/>
    <w:basedOn w:val="a"/>
    <w:next w:val="a"/>
    <w:link w:val="10"/>
    <w:qFormat/>
    <w:rsid w:val="00B53243"/>
    <w:pPr>
      <w:keepNext/>
      <w:widowControl/>
      <w:spacing w:before="240" w:after="60" w:line="276" w:lineRule="auto"/>
      <w:ind w:firstLine="0"/>
      <w:jc w:val="left"/>
      <w:outlineLvl w:val="0"/>
    </w:pPr>
    <w:rPr>
      <w:rFonts w:ascii="Cambria" w:hAnsi="Cambria"/>
      <w:b/>
      <w:bCs/>
      <w:kern w:val="32"/>
      <w:sz w:val="32"/>
      <w:szCs w:val="32"/>
    </w:rPr>
  </w:style>
  <w:style w:type="paragraph" w:styleId="2">
    <w:name w:val="heading 2"/>
    <w:aliases w:val="Chapter Title,Sub Head,PullOut,Раздел"/>
    <w:basedOn w:val="a"/>
    <w:next w:val="a"/>
    <w:link w:val="20"/>
    <w:qFormat/>
    <w:rsid w:val="00B53243"/>
    <w:pPr>
      <w:keepNext/>
      <w:widowControl/>
      <w:spacing w:before="240" w:after="60" w:line="276" w:lineRule="auto"/>
      <w:ind w:firstLine="0"/>
      <w:jc w:val="left"/>
      <w:outlineLvl w:val="1"/>
    </w:pPr>
    <w:rPr>
      <w:rFonts w:ascii="Cambria" w:hAnsi="Cambria"/>
      <w:b/>
      <w:bCs/>
      <w:i/>
      <w:iCs/>
      <w:sz w:val="28"/>
      <w:szCs w:val="28"/>
    </w:rPr>
  </w:style>
  <w:style w:type="paragraph" w:styleId="3">
    <w:name w:val="heading 3"/>
    <w:basedOn w:val="a"/>
    <w:next w:val="a"/>
    <w:link w:val="30"/>
    <w:qFormat/>
    <w:rsid w:val="00B53243"/>
    <w:pPr>
      <w:keepNext/>
      <w:widowControl/>
      <w:spacing w:before="240" w:after="60" w:line="276" w:lineRule="auto"/>
      <w:ind w:firstLine="0"/>
      <w:jc w:val="left"/>
      <w:outlineLvl w:val="2"/>
    </w:pPr>
    <w:rPr>
      <w:rFonts w:ascii="Cambria" w:hAnsi="Cambria"/>
      <w:b/>
      <w:bCs/>
      <w:sz w:val="26"/>
      <w:szCs w:val="26"/>
    </w:rPr>
  </w:style>
  <w:style w:type="paragraph" w:styleId="4">
    <w:name w:val="heading 4"/>
    <w:basedOn w:val="a"/>
    <w:next w:val="a"/>
    <w:link w:val="40"/>
    <w:qFormat/>
    <w:rsid w:val="00B53243"/>
    <w:pPr>
      <w:keepNext/>
      <w:widowControl/>
      <w:ind w:firstLine="567"/>
      <w:jc w:val="center"/>
      <w:outlineLvl w:val="3"/>
    </w:pPr>
    <w:rPr>
      <w:b/>
      <w:bCs/>
      <w:sz w:val="20"/>
      <w:szCs w:val="20"/>
    </w:rPr>
  </w:style>
  <w:style w:type="paragraph" w:styleId="5">
    <w:name w:val="heading 5"/>
    <w:basedOn w:val="a"/>
    <w:next w:val="a"/>
    <w:link w:val="50"/>
    <w:qFormat/>
    <w:rsid w:val="00B53243"/>
    <w:pPr>
      <w:keepNext/>
      <w:widowControl/>
      <w:tabs>
        <w:tab w:val="left" w:pos="0"/>
      </w:tabs>
      <w:suppressAutoHyphens/>
      <w:ind w:firstLine="7513"/>
      <w:outlineLvl w:val="4"/>
    </w:pPr>
    <w:rPr>
      <w:b/>
      <w:bCs/>
      <w:sz w:val="20"/>
      <w:szCs w:val="20"/>
    </w:rPr>
  </w:style>
  <w:style w:type="paragraph" w:styleId="6">
    <w:name w:val="heading 6"/>
    <w:basedOn w:val="a"/>
    <w:next w:val="a"/>
    <w:link w:val="60"/>
    <w:qFormat/>
    <w:rsid w:val="00B53243"/>
    <w:pPr>
      <w:keepNext/>
      <w:widowControl/>
      <w:ind w:firstLine="0"/>
      <w:jc w:val="center"/>
      <w:outlineLvl w:val="5"/>
    </w:pPr>
    <w:rPr>
      <w:sz w:val="28"/>
      <w:szCs w:val="28"/>
    </w:rPr>
  </w:style>
  <w:style w:type="paragraph" w:styleId="7">
    <w:name w:val="heading 7"/>
    <w:basedOn w:val="a"/>
    <w:next w:val="a"/>
    <w:link w:val="70"/>
    <w:qFormat/>
    <w:rsid w:val="00B53243"/>
    <w:pPr>
      <w:keepNext/>
      <w:widowControl/>
      <w:tabs>
        <w:tab w:val="center" w:pos="4513"/>
      </w:tabs>
      <w:ind w:right="42" w:firstLine="0"/>
      <w:jc w:val="center"/>
      <w:outlineLvl w:val="6"/>
    </w:pPr>
    <w:rPr>
      <w:b/>
      <w:bCs/>
      <w:sz w:val="28"/>
      <w:szCs w:val="28"/>
    </w:rPr>
  </w:style>
  <w:style w:type="paragraph" w:styleId="8">
    <w:name w:val="heading 8"/>
    <w:basedOn w:val="a"/>
    <w:next w:val="a"/>
    <w:link w:val="80"/>
    <w:qFormat/>
    <w:rsid w:val="00B53243"/>
    <w:pPr>
      <w:keepNext/>
      <w:autoSpaceDE w:val="0"/>
      <w:autoSpaceDN w:val="0"/>
      <w:adjustRightInd w:val="0"/>
      <w:ind w:firstLine="0"/>
      <w:jc w:val="center"/>
      <w:outlineLvl w:val="7"/>
    </w:pPr>
    <w:rPr>
      <w:rFonts w:ascii="Bookman Old Style" w:hAnsi="Bookman Old Style"/>
      <w:b/>
      <w:bCs/>
      <w:sz w:val="56"/>
      <w:szCs w:val="56"/>
    </w:rPr>
  </w:style>
  <w:style w:type="paragraph" w:styleId="9">
    <w:name w:val="heading 9"/>
    <w:basedOn w:val="a"/>
    <w:next w:val="a"/>
    <w:link w:val="90"/>
    <w:qFormat/>
    <w:rsid w:val="00B53243"/>
    <w:pPr>
      <w:keepNext/>
      <w:widowControl/>
      <w:ind w:firstLine="0"/>
      <w:jc w:val="center"/>
      <w:outlineLvl w:val="8"/>
    </w:pPr>
    <w:rPr>
      <w:b/>
      <w:bCs/>
      <w:color w:val="FF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Заголовок 1 Знак Знак Знак Знак Знак Знак Знак Знак Знак Знак"/>
    <w:link w:val="1"/>
    <w:rsid w:val="00B53243"/>
    <w:rPr>
      <w:rFonts w:ascii="Cambria" w:eastAsia="Times New Roman" w:hAnsi="Cambria" w:cs="Cambria"/>
      <w:b/>
      <w:bCs/>
      <w:kern w:val="32"/>
      <w:sz w:val="32"/>
      <w:szCs w:val="32"/>
      <w:lang w:eastAsia="ru-RU"/>
    </w:rPr>
  </w:style>
  <w:style w:type="character" w:customStyle="1" w:styleId="20">
    <w:name w:val="Заголовок 2 Знак"/>
    <w:aliases w:val="Chapter Title Знак,Sub Head Знак,PullOut Знак,Раздел Знак"/>
    <w:link w:val="2"/>
    <w:rsid w:val="00B53243"/>
    <w:rPr>
      <w:rFonts w:ascii="Cambria" w:eastAsia="Times New Roman" w:hAnsi="Cambria" w:cs="Cambria"/>
      <w:b/>
      <w:bCs/>
      <w:i/>
      <w:iCs/>
      <w:sz w:val="28"/>
      <w:szCs w:val="28"/>
      <w:lang w:eastAsia="ru-RU"/>
    </w:rPr>
  </w:style>
  <w:style w:type="character" w:customStyle="1" w:styleId="30">
    <w:name w:val="Заголовок 3 Знак"/>
    <w:link w:val="3"/>
    <w:rsid w:val="00B53243"/>
    <w:rPr>
      <w:rFonts w:ascii="Cambria" w:eastAsia="Times New Roman" w:hAnsi="Cambria" w:cs="Cambria"/>
      <w:b/>
      <w:bCs/>
      <w:sz w:val="26"/>
      <w:szCs w:val="26"/>
      <w:lang w:eastAsia="ru-RU"/>
    </w:rPr>
  </w:style>
  <w:style w:type="character" w:customStyle="1" w:styleId="40">
    <w:name w:val="Заголовок 4 Знак"/>
    <w:link w:val="4"/>
    <w:rsid w:val="00B53243"/>
    <w:rPr>
      <w:rFonts w:ascii="Times New Roman" w:eastAsia="Times New Roman" w:hAnsi="Times New Roman" w:cs="Times New Roman"/>
      <w:b/>
      <w:bCs/>
      <w:sz w:val="20"/>
      <w:szCs w:val="20"/>
      <w:lang w:eastAsia="ru-RU"/>
    </w:rPr>
  </w:style>
  <w:style w:type="character" w:customStyle="1" w:styleId="50">
    <w:name w:val="Заголовок 5 Знак"/>
    <w:link w:val="5"/>
    <w:rsid w:val="00B53243"/>
    <w:rPr>
      <w:rFonts w:ascii="Times New Roman" w:eastAsia="Times New Roman" w:hAnsi="Times New Roman" w:cs="Times New Roman"/>
      <w:b/>
      <w:bCs/>
      <w:sz w:val="20"/>
      <w:szCs w:val="20"/>
      <w:lang w:eastAsia="ru-RU"/>
    </w:rPr>
  </w:style>
  <w:style w:type="character" w:customStyle="1" w:styleId="60">
    <w:name w:val="Заголовок 6 Знак"/>
    <w:link w:val="6"/>
    <w:rsid w:val="00B53243"/>
    <w:rPr>
      <w:rFonts w:ascii="Times New Roman" w:eastAsia="Times New Roman" w:hAnsi="Times New Roman" w:cs="Times New Roman"/>
      <w:sz w:val="28"/>
      <w:szCs w:val="28"/>
      <w:lang w:eastAsia="ru-RU"/>
    </w:rPr>
  </w:style>
  <w:style w:type="character" w:customStyle="1" w:styleId="70">
    <w:name w:val="Заголовок 7 Знак"/>
    <w:link w:val="7"/>
    <w:rsid w:val="00B53243"/>
    <w:rPr>
      <w:rFonts w:ascii="Times New Roman" w:eastAsia="Times New Roman" w:hAnsi="Times New Roman" w:cs="Times New Roman"/>
      <w:b/>
      <w:bCs/>
      <w:sz w:val="28"/>
      <w:szCs w:val="28"/>
      <w:lang w:eastAsia="ru-RU"/>
    </w:rPr>
  </w:style>
  <w:style w:type="character" w:customStyle="1" w:styleId="80">
    <w:name w:val="Заголовок 8 Знак"/>
    <w:link w:val="8"/>
    <w:rsid w:val="00B53243"/>
    <w:rPr>
      <w:rFonts w:ascii="Bookman Old Style" w:eastAsia="Times New Roman" w:hAnsi="Bookman Old Style" w:cs="Bookman Old Style"/>
      <w:b/>
      <w:bCs/>
      <w:sz w:val="56"/>
      <w:szCs w:val="56"/>
      <w:lang w:eastAsia="ru-RU"/>
    </w:rPr>
  </w:style>
  <w:style w:type="character" w:customStyle="1" w:styleId="90">
    <w:name w:val="Заголовок 9 Знак"/>
    <w:link w:val="9"/>
    <w:rsid w:val="00B53243"/>
    <w:rPr>
      <w:rFonts w:ascii="Times New Roman" w:eastAsia="Times New Roman" w:hAnsi="Times New Roman" w:cs="Times New Roman"/>
      <w:b/>
      <w:bCs/>
      <w:color w:val="FF0000"/>
      <w:sz w:val="24"/>
      <w:szCs w:val="24"/>
      <w:lang w:eastAsia="ru-RU"/>
    </w:rPr>
  </w:style>
  <w:style w:type="paragraph" w:customStyle="1" w:styleId="ConsNormal">
    <w:name w:val="ConsNormal Знак Знак"/>
    <w:link w:val="ConsNormal0"/>
    <w:rsid w:val="00B53243"/>
    <w:pPr>
      <w:autoSpaceDE w:val="0"/>
      <w:autoSpaceDN w:val="0"/>
      <w:adjustRightInd w:val="0"/>
      <w:ind w:right="19772" w:firstLine="720"/>
    </w:pPr>
    <w:rPr>
      <w:rFonts w:ascii="Arial" w:eastAsia="Times New Roman" w:hAnsi="Arial"/>
      <w:b/>
      <w:bCs/>
      <w:sz w:val="28"/>
      <w:szCs w:val="28"/>
    </w:rPr>
  </w:style>
  <w:style w:type="character" w:customStyle="1" w:styleId="ConsNormal0">
    <w:name w:val="ConsNormal Знак Знак Знак"/>
    <w:link w:val="ConsNormal"/>
    <w:locked/>
    <w:rsid w:val="00B53243"/>
    <w:rPr>
      <w:rFonts w:ascii="Arial" w:eastAsia="Times New Roman" w:hAnsi="Arial"/>
      <w:b/>
      <w:bCs/>
      <w:sz w:val="28"/>
      <w:szCs w:val="28"/>
      <w:lang w:eastAsia="ru-RU" w:bidi="ar-SA"/>
    </w:rPr>
  </w:style>
  <w:style w:type="paragraph" w:styleId="a3">
    <w:name w:val="Body Text Indent"/>
    <w:basedOn w:val="a"/>
    <w:link w:val="a4"/>
    <w:rsid w:val="00B53243"/>
    <w:pPr>
      <w:widowControl/>
      <w:spacing w:after="120"/>
      <w:ind w:left="283" w:firstLine="0"/>
      <w:jc w:val="left"/>
    </w:pPr>
    <w:rPr>
      <w:b/>
      <w:bCs/>
      <w:sz w:val="28"/>
      <w:szCs w:val="28"/>
    </w:rPr>
  </w:style>
  <w:style w:type="character" w:customStyle="1" w:styleId="a4">
    <w:name w:val="Основной текст с отступом Знак"/>
    <w:link w:val="a3"/>
    <w:rsid w:val="00B53243"/>
    <w:rPr>
      <w:rFonts w:ascii="Times New Roman" w:eastAsia="Times New Roman" w:hAnsi="Times New Roman" w:cs="Times New Roman"/>
      <w:b/>
      <w:bCs/>
      <w:sz w:val="28"/>
      <w:szCs w:val="28"/>
      <w:lang w:eastAsia="ru-RU"/>
    </w:rPr>
  </w:style>
  <w:style w:type="paragraph" w:styleId="21">
    <w:name w:val="Body Text 2"/>
    <w:aliases w:val="текст"/>
    <w:basedOn w:val="a"/>
    <w:link w:val="22"/>
    <w:rsid w:val="00B53243"/>
    <w:pPr>
      <w:overflowPunct w:val="0"/>
      <w:autoSpaceDE w:val="0"/>
      <w:autoSpaceDN w:val="0"/>
      <w:adjustRightInd w:val="0"/>
      <w:spacing w:line="360" w:lineRule="auto"/>
      <w:ind w:firstLine="720"/>
      <w:textAlignment w:val="baseline"/>
    </w:pPr>
  </w:style>
  <w:style w:type="character" w:customStyle="1" w:styleId="22">
    <w:name w:val="Основной текст 2 Знак"/>
    <w:aliases w:val="текст Знак"/>
    <w:link w:val="21"/>
    <w:rsid w:val="00B53243"/>
    <w:rPr>
      <w:rFonts w:ascii="Times New Roman" w:eastAsia="Times New Roman" w:hAnsi="Times New Roman" w:cs="Times New Roman"/>
      <w:sz w:val="24"/>
      <w:szCs w:val="24"/>
      <w:lang w:eastAsia="ru-RU"/>
    </w:rPr>
  </w:style>
  <w:style w:type="paragraph" w:styleId="23">
    <w:name w:val="Body Text Indent 2"/>
    <w:basedOn w:val="a"/>
    <w:link w:val="24"/>
    <w:rsid w:val="00B53243"/>
    <w:pPr>
      <w:widowControl/>
      <w:spacing w:after="120" w:line="480" w:lineRule="auto"/>
      <w:ind w:left="283" w:firstLine="0"/>
      <w:jc w:val="left"/>
    </w:pPr>
    <w:rPr>
      <w:b/>
      <w:bCs/>
      <w:sz w:val="28"/>
      <w:szCs w:val="28"/>
    </w:rPr>
  </w:style>
  <w:style w:type="character" w:customStyle="1" w:styleId="24">
    <w:name w:val="Основной текст с отступом 2 Знак"/>
    <w:link w:val="23"/>
    <w:rsid w:val="00B53243"/>
    <w:rPr>
      <w:rFonts w:ascii="Times New Roman" w:eastAsia="Times New Roman" w:hAnsi="Times New Roman" w:cs="Times New Roman"/>
      <w:b/>
      <w:bCs/>
      <w:sz w:val="28"/>
      <w:szCs w:val="28"/>
      <w:lang w:eastAsia="ru-RU"/>
    </w:rPr>
  </w:style>
  <w:style w:type="paragraph" w:customStyle="1" w:styleId="ConsNormal1">
    <w:name w:val="ConsNormal"/>
    <w:rsid w:val="00B53243"/>
    <w:pPr>
      <w:widowControl w:val="0"/>
      <w:ind w:right="19772" w:firstLine="720"/>
    </w:pPr>
    <w:rPr>
      <w:rFonts w:ascii="Times New Roman" w:eastAsia="Times New Roman" w:hAnsi="Times New Roman"/>
      <w:sz w:val="28"/>
      <w:szCs w:val="28"/>
    </w:rPr>
  </w:style>
  <w:style w:type="paragraph" w:customStyle="1" w:styleId="ConsNonformat">
    <w:name w:val="ConsNonformat"/>
    <w:uiPriority w:val="99"/>
    <w:qFormat/>
    <w:rsid w:val="00B53243"/>
    <w:pPr>
      <w:widowControl w:val="0"/>
      <w:ind w:right="19772"/>
    </w:pPr>
    <w:rPr>
      <w:rFonts w:ascii="Courier New" w:eastAsia="Times New Roman" w:hAnsi="Courier New" w:cs="Courier New"/>
      <w:sz w:val="22"/>
      <w:szCs w:val="22"/>
    </w:rPr>
  </w:style>
  <w:style w:type="paragraph" w:styleId="a5">
    <w:name w:val="Title"/>
    <w:basedOn w:val="a"/>
    <w:link w:val="a6"/>
    <w:qFormat/>
    <w:rsid w:val="00B53243"/>
    <w:pPr>
      <w:widowControl/>
      <w:ind w:firstLine="0"/>
      <w:jc w:val="center"/>
    </w:pPr>
    <w:rPr>
      <w:caps/>
      <w:sz w:val="28"/>
      <w:szCs w:val="28"/>
    </w:rPr>
  </w:style>
  <w:style w:type="character" w:customStyle="1" w:styleId="a6">
    <w:name w:val="Заголовок Знак"/>
    <w:link w:val="a5"/>
    <w:rsid w:val="00B53243"/>
    <w:rPr>
      <w:rFonts w:ascii="Times New Roman" w:eastAsia="Times New Roman" w:hAnsi="Times New Roman" w:cs="Times New Roman"/>
      <w:caps/>
      <w:sz w:val="28"/>
      <w:szCs w:val="28"/>
      <w:lang w:eastAsia="ru-RU"/>
    </w:rPr>
  </w:style>
  <w:style w:type="table" w:styleId="a7">
    <w:name w:val="Table Grid"/>
    <w:basedOn w:val="a1"/>
    <w:uiPriority w:val="39"/>
    <w:rsid w:val="00B532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B53243"/>
    <w:rPr>
      <w:color w:val="0000FF"/>
      <w:u w:val="single"/>
    </w:rPr>
  </w:style>
  <w:style w:type="paragraph" w:styleId="a9">
    <w:name w:val="Body Text"/>
    <w:aliases w:val="Основной текст Знак1,Основной текст Знак Знак,Common Hatch, Знак"/>
    <w:basedOn w:val="a"/>
    <w:link w:val="25"/>
    <w:rsid w:val="00B53243"/>
    <w:pPr>
      <w:widowControl/>
      <w:ind w:firstLine="0"/>
      <w:jc w:val="center"/>
    </w:pPr>
  </w:style>
  <w:style w:type="character" w:customStyle="1" w:styleId="25">
    <w:name w:val="Основной текст Знак2"/>
    <w:aliases w:val="Основной текст Знак1 Знак,Основной текст Знак Знак Знак,Common Hatch Знак, Знак Знак"/>
    <w:link w:val="a9"/>
    <w:rsid w:val="00B53243"/>
    <w:rPr>
      <w:rFonts w:ascii="Times New Roman" w:eastAsia="Times New Roman" w:hAnsi="Times New Roman" w:cs="Times New Roman"/>
      <w:sz w:val="24"/>
      <w:szCs w:val="24"/>
      <w:lang w:eastAsia="ru-RU"/>
    </w:rPr>
  </w:style>
  <w:style w:type="character" w:customStyle="1" w:styleId="aa">
    <w:name w:val="Основной текст Знак"/>
    <w:uiPriority w:val="99"/>
    <w:semiHidden/>
    <w:rsid w:val="00B53243"/>
    <w:rPr>
      <w:rFonts w:ascii="Times New Roman" w:eastAsia="Times New Roman" w:hAnsi="Times New Roman" w:cs="Times New Roman"/>
      <w:sz w:val="24"/>
      <w:szCs w:val="24"/>
      <w:lang w:eastAsia="ru-RU"/>
    </w:rPr>
  </w:style>
  <w:style w:type="character" w:styleId="ab">
    <w:name w:val="page number"/>
    <w:basedOn w:val="a0"/>
    <w:rsid w:val="00B53243"/>
  </w:style>
  <w:style w:type="paragraph" w:styleId="ac">
    <w:name w:val="header"/>
    <w:aliases w:val="Linie"/>
    <w:basedOn w:val="a"/>
    <w:link w:val="ad"/>
    <w:rsid w:val="00B53243"/>
    <w:pPr>
      <w:widowControl/>
      <w:tabs>
        <w:tab w:val="center" w:pos="4677"/>
        <w:tab w:val="right" w:pos="9355"/>
      </w:tabs>
      <w:ind w:firstLine="0"/>
      <w:jc w:val="left"/>
    </w:pPr>
    <w:rPr>
      <w:b/>
      <w:bCs/>
      <w:sz w:val="28"/>
      <w:szCs w:val="28"/>
    </w:rPr>
  </w:style>
  <w:style w:type="character" w:customStyle="1" w:styleId="ad">
    <w:name w:val="Верхний колонтитул Знак"/>
    <w:aliases w:val="Linie Знак"/>
    <w:link w:val="ac"/>
    <w:rsid w:val="00B53243"/>
    <w:rPr>
      <w:rFonts w:ascii="Times New Roman" w:eastAsia="Times New Roman" w:hAnsi="Times New Roman" w:cs="Times New Roman"/>
      <w:b/>
      <w:bCs/>
      <w:sz w:val="28"/>
      <w:szCs w:val="28"/>
      <w:lang w:eastAsia="ru-RU"/>
    </w:rPr>
  </w:style>
  <w:style w:type="paragraph" w:customStyle="1" w:styleId="11">
    <w:name w:val="Знак1 Знак Знак Знак Знак Знак Знак"/>
    <w:basedOn w:val="a"/>
    <w:rsid w:val="00B53243"/>
    <w:pPr>
      <w:widowControl/>
      <w:spacing w:before="100" w:beforeAutospacing="1" w:after="100" w:afterAutospacing="1"/>
      <w:ind w:firstLine="0"/>
      <w:jc w:val="left"/>
    </w:pPr>
    <w:rPr>
      <w:rFonts w:ascii="Tahoma" w:hAnsi="Tahoma" w:cs="Tahoma"/>
      <w:sz w:val="20"/>
      <w:szCs w:val="20"/>
      <w:lang w:val="en-US" w:eastAsia="en-US"/>
    </w:rPr>
  </w:style>
  <w:style w:type="paragraph" w:styleId="31">
    <w:name w:val="Body Text 3"/>
    <w:basedOn w:val="a"/>
    <w:link w:val="32"/>
    <w:rsid w:val="00B53243"/>
    <w:pPr>
      <w:overflowPunct w:val="0"/>
      <w:autoSpaceDE w:val="0"/>
      <w:autoSpaceDN w:val="0"/>
      <w:adjustRightInd w:val="0"/>
      <w:ind w:firstLine="0"/>
      <w:textAlignment w:val="baseline"/>
    </w:pPr>
    <w:rPr>
      <w:rFonts w:ascii="Tahoma" w:hAnsi="Tahoma"/>
      <w:color w:val="000000"/>
      <w:sz w:val="20"/>
      <w:szCs w:val="20"/>
    </w:rPr>
  </w:style>
  <w:style w:type="character" w:customStyle="1" w:styleId="32">
    <w:name w:val="Основной текст 3 Знак"/>
    <w:link w:val="31"/>
    <w:rsid w:val="00B53243"/>
    <w:rPr>
      <w:rFonts w:ascii="Tahoma" w:eastAsia="Times New Roman" w:hAnsi="Tahoma" w:cs="Tahoma"/>
      <w:color w:val="000000"/>
      <w:lang w:eastAsia="ru-RU"/>
    </w:rPr>
  </w:style>
  <w:style w:type="paragraph" w:styleId="ae">
    <w:name w:val="footer"/>
    <w:basedOn w:val="a"/>
    <w:link w:val="af"/>
    <w:rsid w:val="00B53243"/>
    <w:pPr>
      <w:widowControl/>
      <w:tabs>
        <w:tab w:val="center" w:pos="4677"/>
        <w:tab w:val="right" w:pos="9355"/>
      </w:tabs>
      <w:ind w:firstLine="0"/>
      <w:jc w:val="left"/>
    </w:pPr>
    <w:rPr>
      <w:b/>
      <w:bCs/>
      <w:sz w:val="28"/>
      <w:szCs w:val="28"/>
    </w:rPr>
  </w:style>
  <w:style w:type="character" w:customStyle="1" w:styleId="af">
    <w:name w:val="Нижний колонтитул Знак"/>
    <w:link w:val="ae"/>
    <w:rsid w:val="00B53243"/>
    <w:rPr>
      <w:rFonts w:ascii="Times New Roman" w:eastAsia="Times New Roman" w:hAnsi="Times New Roman" w:cs="Times New Roman"/>
      <w:b/>
      <w:bCs/>
      <w:sz w:val="28"/>
      <w:szCs w:val="28"/>
      <w:lang w:eastAsia="ru-RU"/>
    </w:rPr>
  </w:style>
  <w:style w:type="paragraph" w:customStyle="1" w:styleId="af0">
    <w:name w:val="Знак"/>
    <w:basedOn w:val="a"/>
    <w:rsid w:val="00B53243"/>
    <w:pPr>
      <w:widowControl/>
      <w:spacing w:after="160" w:line="240" w:lineRule="exact"/>
      <w:ind w:firstLine="0"/>
      <w:jc w:val="left"/>
    </w:pPr>
    <w:rPr>
      <w:rFonts w:ascii="Verdana" w:hAnsi="Verdana" w:cs="Verdana"/>
      <w:sz w:val="20"/>
      <w:szCs w:val="20"/>
      <w:lang w:val="en-US" w:eastAsia="en-US"/>
    </w:rPr>
  </w:style>
  <w:style w:type="paragraph" w:customStyle="1" w:styleId="ConsPlusNormal">
    <w:name w:val="ConsPlusNormal"/>
    <w:link w:val="ConsPlusNormal0"/>
    <w:uiPriority w:val="99"/>
    <w:qFormat/>
    <w:rsid w:val="00B53243"/>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B53243"/>
    <w:rPr>
      <w:rFonts w:ascii="Arial" w:eastAsia="Times New Roman" w:hAnsi="Arial" w:cs="Arial"/>
      <w:lang w:eastAsia="ru-RU" w:bidi="ar-SA"/>
    </w:rPr>
  </w:style>
  <w:style w:type="paragraph" w:styleId="af1">
    <w:name w:val="Normal (Web)"/>
    <w:basedOn w:val="a"/>
    <w:uiPriority w:val="99"/>
    <w:qFormat/>
    <w:rsid w:val="00B53243"/>
    <w:pPr>
      <w:widowControl/>
      <w:spacing w:before="100" w:beforeAutospacing="1" w:after="100" w:afterAutospacing="1"/>
      <w:ind w:firstLine="0"/>
      <w:jc w:val="left"/>
    </w:pPr>
  </w:style>
  <w:style w:type="character" w:customStyle="1" w:styleId="text">
    <w:name w:val="text"/>
    <w:basedOn w:val="a0"/>
    <w:rsid w:val="00B53243"/>
  </w:style>
  <w:style w:type="character" w:styleId="af2">
    <w:name w:val="Strong"/>
    <w:qFormat/>
    <w:rsid w:val="00B53243"/>
    <w:rPr>
      <w:b/>
      <w:bCs/>
    </w:rPr>
  </w:style>
  <w:style w:type="character" w:customStyle="1" w:styleId="value7">
    <w:name w:val="value7"/>
    <w:rsid w:val="00B53243"/>
    <w:rPr>
      <w:b/>
      <w:bCs/>
      <w:color w:val="auto"/>
    </w:rPr>
  </w:style>
  <w:style w:type="paragraph" w:customStyle="1" w:styleId="12">
    <w:name w:val="Знак Знак Знак1 Знак"/>
    <w:basedOn w:val="a"/>
    <w:rsid w:val="00B53243"/>
    <w:pPr>
      <w:widowControl/>
      <w:spacing w:after="160" w:line="240" w:lineRule="exact"/>
      <w:ind w:firstLine="0"/>
      <w:jc w:val="left"/>
    </w:pPr>
    <w:rPr>
      <w:rFonts w:ascii="Verdana" w:hAnsi="Verdana" w:cs="Verdana"/>
      <w:lang w:val="en-US" w:eastAsia="en-US"/>
    </w:rPr>
  </w:style>
  <w:style w:type="paragraph" w:customStyle="1" w:styleId="ConsPlusNonformat">
    <w:name w:val="ConsPlusNonformat"/>
    <w:uiPriority w:val="99"/>
    <w:rsid w:val="00B53243"/>
    <w:pPr>
      <w:autoSpaceDE w:val="0"/>
      <w:autoSpaceDN w:val="0"/>
      <w:adjustRightInd w:val="0"/>
    </w:pPr>
    <w:rPr>
      <w:rFonts w:ascii="Courier New" w:eastAsia="Times New Roman" w:hAnsi="Courier New" w:cs="Courier New"/>
    </w:rPr>
  </w:style>
  <w:style w:type="paragraph" w:customStyle="1" w:styleId="13">
    <w:name w:val="Список1"/>
    <w:basedOn w:val="a"/>
    <w:rsid w:val="00B53243"/>
    <w:pPr>
      <w:widowControl/>
      <w:tabs>
        <w:tab w:val="num" w:pos="465"/>
        <w:tab w:val="num" w:pos="720"/>
        <w:tab w:val="left" w:pos="7088"/>
      </w:tabs>
      <w:spacing w:line="360" w:lineRule="auto"/>
      <w:ind w:left="360" w:hanging="360"/>
      <w:jc w:val="left"/>
    </w:pPr>
  </w:style>
  <w:style w:type="paragraph" w:customStyle="1" w:styleId="mark-">
    <w:name w:val="mark -"/>
    <w:basedOn w:val="af3"/>
    <w:rsid w:val="00B53243"/>
    <w:pPr>
      <w:tabs>
        <w:tab w:val="num" w:pos="643"/>
        <w:tab w:val="num" w:pos="720"/>
        <w:tab w:val="num" w:pos="926"/>
        <w:tab w:val="num" w:pos="1134"/>
        <w:tab w:val="right" w:leader="dot" w:pos="10490"/>
      </w:tabs>
      <w:ind w:left="1134" w:hanging="425"/>
      <w:jc w:val="left"/>
    </w:pPr>
  </w:style>
  <w:style w:type="paragraph" w:customStyle="1" w:styleId="af3">
    <w:name w:val="Осн. текст Д"/>
    <w:rsid w:val="00B53243"/>
    <w:pPr>
      <w:spacing w:after="40"/>
      <w:ind w:firstLine="284"/>
      <w:jc w:val="both"/>
    </w:pPr>
    <w:rPr>
      <w:rFonts w:ascii="Times New Roman" w:eastAsia="Times New Roman" w:hAnsi="Times New Roman"/>
      <w:sz w:val="24"/>
      <w:szCs w:val="24"/>
    </w:rPr>
  </w:style>
  <w:style w:type="paragraph" w:customStyle="1" w:styleId="33">
    <w:name w:val="Стиль3"/>
    <w:basedOn w:val="23"/>
    <w:rsid w:val="00B53243"/>
    <w:pPr>
      <w:widowControl w:val="0"/>
      <w:tabs>
        <w:tab w:val="num" w:pos="1307"/>
        <w:tab w:val="num" w:pos="2160"/>
        <w:tab w:val="num" w:pos="2280"/>
      </w:tabs>
      <w:adjustRightInd w:val="0"/>
      <w:spacing w:after="0" w:line="240" w:lineRule="auto"/>
      <w:ind w:left="1080" w:hanging="180"/>
      <w:jc w:val="both"/>
      <w:textAlignment w:val="baseline"/>
    </w:pPr>
    <w:rPr>
      <w:b w:val="0"/>
      <w:bCs w:val="0"/>
      <w:sz w:val="24"/>
      <w:szCs w:val="24"/>
    </w:rPr>
  </w:style>
  <w:style w:type="paragraph" w:customStyle="1" w:styleId="110">
    <w:name w:val="заголовок 11"/>
    <w:basedOn w:val="a"/>
    <w:next w:val="a"/>
    <w:rsid w:val="00B53243"/>
    <w:pPr>
      <w:keepNext/>
      <w:widowControl/>
      <w:ind w:firstLine="0"/>
      <w:jc w:val="center"/>
    </w:pPr>
  </w:style>
  <w:style w:type="paragraph" w:customStyle="1" w:styleId="af4">
    <w:name w:val="текст сноски"/>
    <w:basedOn w:val="a"/>
    <w:rsid w:val="00B53243"/>
    <w:pPr>
      <w:ind w:firstLine="0"/>
      <w:jc w:val="left"/>
    </w:pPr>
    <w:rPr>
      <w:rFonts w:ascii="Gelvetsky 12pt" w:hAnsi="Gelvetsky 12pt" w:cs="Gelvetsky 12pt"/>
      <w:lang w:val="en-US"/>
    </w:rPr>
  </w:style>
  <w:style w:type="paragraph" w:customStyle="1" w:styleId="3---">
    <w:name w:val="3---"/>
    <w:basedOn w:val="a"/>
    <w:rsid w:val="00B53243"/>
    <w:pPr>
      <w:widowControl/>
      <w:spacing w:before="120" w:after="120"/>
      <w:ind w:firstLine="0"/>
    </w:pPr>
  </w:style>
  <w:style w:type="paragraph" w:styleId="34">
    <w:name w:val="Body Text Indent 3"/>
    <w:basedOn w:val="a"/>
    <w:link w:val="35"/>
    <w:rsid w:val="00B53243"/>
    <w:pPr>
      <w:tabs>
        <w:tab w:val="left" w:pos="0"/>
      </w:tabs>
      <w:overflowPunct w:val="0"/>
      <w:autoSpaceDE w:val="0"/>
      <w:autoSpaceDN w:val="0"/>
      <w:adjustRightInd w:val="0"/>
      <w:ind w:right="21" w:hanging="11"/>
      <w:textAlignment w:val="baseline"/>
    </w:pPr>
    <w:rPr>
      <w:rFonts w:ascii="Bookman Old Style" w:hAnsi="Bookman Old Style"/>
      <w:i/>
      <w:iCs/>
      <w:color w:val="000000"/>
      <w:sz w:val="20"/>
      <w:szCs w:val="20"/>
    </w:rPr>
  </w:style>
  <w:style w:type="character" w:customStyle="1" w:styleId="35">
    <w:name w:val="Основной текст с отступом 3 Знак"/>
    <w:link w:val="34"/>
    <w:rsid w:val="00B53243"/>
    <w:rPr>
      <w:rFonts w:ascii="Bookman Old Style" w:eastAsia="Times New Roman" w:hAnsi="Bookman Old Style" w:cs="Bookman Old Style"/>
      <w:i/>
      <w:iCs/>
      <w:color w:val="000000"/>
      <w:lang w:eastAsia="ru-RU"/>
    </w:rPr>
  </w:style>
  <w:style w:type="paragraph" w:styleId="af5">
    <w:name w:val="Date"/>
    <w:basedOn w:val="a"/>
    <w:next w:val="a"/>
    <w:link w:val="af6"/>
    <w:rsid w:val="00B53243"/>
    <w:pPr>
      <w:widowControl/>
      <w:ind w:firstLine="0"/>
    </w:pPr>
    <w:rPr>
      <w:sz w:val="20"/>
      <w:szCs w:val="20"/>
    </w:rPr>
  </w:style>
  <w:style w:type="character" w:customStyle="1" w:styleId="af6">
    <w:name w:val="Дата Знак"/>
    <w:link w:val="af5"/>
    <w:rsid w:val="00B53243"/>
    <w:rPr>
      <w:rFonts w:ascii="Times New Roman" w:eastAsia="Times New Roman" w:hAnsi="Times New Roman" w:cs="Times New Roman"/>
      <w:sz w:val="20"/>
      <w:szCs w:val="20"/>
      <w:lang w:eastAsia="ru-RU"/>
    </w:rPr>
  </w:style>
  <w:style w:type="paragraph" w:customStyle="1" w:styleId="FormField">
    <w:name w:val="FormField"/>
    <w:basedOn w:val="a"/>
    <w:rsid w:val="00B53243"/>
    <w:pPr>
      <w:spacing w:before="120"/>
      <w:ind w:firstLine="0"/>
      <w:jc w:val="left"/>
    </w:pPr>
    <w:rPr>
      <w:rFonts w:ascii="Arial" w:hAnsi="Arial" w:cs="Arial"/>
      <w:b/>
      <w:bCs/>
    </w:rPr>
  </w:style>
  <w:style w:type="paragraph" w:customStyle="1" w:styleId="Head93">
    <w:name w:val="Head 9.3"/>
    <w:basedOn w:val="a"/>
    <w:next w:val="a"/>
    <w:rsid w:val="00B53243"/>
    <w:pPr>
      <w:keepNext/>
      <w:suppressAutoHyphens/>
      <w:spacing w:before="240" w:after="60"/>
      <w:ind w:firstLine="0"/>
      <w:jc w:val="center"/>
    </w:pPr>
    <w:rPr>
      <w:rFonts w:ascii="Times New Roman Bold" w:hAnsi="Times New Roman Bold" w:cs="Times New Roman Bold"/>
      <w:b/>
      <w:bCs/>
      <w:sz w:val="28"/>
      <w:szCs w:val="28"/>
    </w:rPr>
  </w:style>
  <w:style w:type="paragraph" w:customStyle="1" w:styleId="FR1">
    <w:name w:val="FR1"/>
    <w:rsid w:val="00B53243"/>
    <w:pPr>
      <w:widowControl w:val="0"/>
      <w:spacing w:before="160" w:line="300" w:lineRule="auto"/>
      <w:jc w:val="center"/>
    </w:pPr>
    <w:rPr>
      <w:rFonts w:ascii="Arial" w:eastAsia="Times New Roman" w:hAnsi="Arial" w:cs="Arial"/>
      <w:sz w:val="16"/>
      <w:szCs w:val="16"/>
    </w:rPr>
  </w:style>
  <w:style w:type="paragraph" w:customStyle="1" w:styleId="26">
    <w:name w:val="Стиль2"/>
    <w:basedOn w:val="27"/>
    <w:rsid w:val="00B53243"/>
    <w:pPr>
      <w:keepNext/>
      <w:keepLines/>
      <w:widowControl w:val="0"/>
      <w:suppressLineNumbers/>
      <w:tabs>
        <w:tab w:val="clear" w:pos="643"/>
        <w:tab w:val="num" w:pos="1560"/>
      </w:tabs>
      <w:suppressAutoHyphens/>
      <w:spacing w:after="60"/>
      <w:ind w:left="1560"/>
      <w:jc w:val="both"/>
    </w:pPr>
    <w:rPr>
      <w:b/>
      <w:bCs/>
    </w:rPr>
  </w:style>
  <w:style w:type="paragraph" w:styleId="27">
    <w:name w:val="List Number 2"/>
    <w:basedOn w:val="a"/>
    <w:rsid w:val="00B53243"/>
    <w:pPr>
      <w:widowControl/>
      <w:tabs>
        <w:tab w:val="num" w:pos="643"/>
        <w:tab w:val="num" w:pos="926"/>
      </w:tabs>
      <w:ind w:left="643" w:hanging="360"/>
      <w:jc w:val="left"/>
    </w:pPr>
  </w:style>
  <w:style w:type="paragraph" w:customStyle="1" w:styleId="StyleFirstline127cm">
    <w:name w:val="Style First line:  127 cm"/>
    <w:basedOn w:val="a"/>
    <w:rsid w:val="00B53243"/>
    <w:pPr>
      <w:widowControl/>
      <w:overflowPunct w:val="0"/>
      <w:autoSpaceDE w:val="0"/>
      <w:autoSpaceDN w:val="0"/>
      <w:adjustRightInd w:val="0"/>
      <w:spacing w:before="120"/>
      <w:ind w:firstLine="720"/>
      <w:textAlignment w:val="baseline"/>
    </w:pPr>
    <w:rPr>
      <w:rFonts w:ascii="Arial" w:hAnsi="Arial" w:cs="Arial"/>
    </w:rPr>
  </w:style>
  <w:style w:type="paragraph" w:customStyle="1" w:styleId="Oaaeeoaoaeno">
    <w:name w:val="#Oaaeeoa oaeno"/>
    <w:basedOn w:val="a"/>
    <w:rsid w:val="00B53243"/>
    <w:pPr>
      <w:widowControl/>
      <w:overflowPunct w:val="0"/>
      <w:autoSpaceDE w:val="0"/>
      <w:autoSpaceDN w:val="0"/>
      <w:adjustRightInd w:val="0"/>
      <w:ind w:firstLine="0"/>
      <w:jc w:val="left"/>
      <w:textAlignment w:val="baseline"/>
    </w:pPr>
    <w:rPr>
      <w:sz w:val="20"/>
      <w:szCs w:val="20"/>
    </w:rPr>
  </w:style>
  <w:style w:type="character" w:styleId="af7">
    <w:name w:val="FollowedHyperlink"/>
    <w:uiPriority w:val="99"/>
    <w:rsid w:val="00B53243"/>
    <w:rPr>
      <w:color w:val="800080"/>
      <w:u w:val="single"/>
    </w:rPr>
  </w:style>
  <w:style w:type="paragraph" w:customStyle="1" w:styleId="a00">
    <w:name w:val="a0"/>
    <w:basedOn w:val="a"/>
    <w:rsid w:val="00B53243"/>
    <w:pPr>
      <w:widowControl/>
      <w:spacing w:before="100" w:beforeAutospacing="1" w:after="100" w:afterAutospacing="1"/>
      <w:ind w:firstLine="0"/>
      <w:jc w:val="left"/>
    </w:pPr>
    <w:rPr>
      <w:rFonts w:ascii="Arial Unicode MS" w:eastAsia="Arial Unicode MS" w:cs="Arial Unicode MS"/>
    </w:rPr>
  </w:style>
  <w:style w:type="paragraph" w:customStyle="1" w:styleId="1KGK9">
    <w:name w:val="1KG=K9"/>
    <w:rsid w:val="00B53243"/>
    <w:rPr>
      <w:rFonts w:ascii="Arial" w:eastAsia="Times New Roman" w:hAnsi="Arial" w:cs="Arial"/>
      <w:sz w:val="24"/>
      <w:szCs w:val="24"/>
      <w:lang w:val="en-AU" w:eastAsia="en-US"/>
    </w:rPr>
  </w:style>
  <w:style w:type="paragraph" w:styleId="af8">
    <w:name w:val="List Bullet"/>
    <w:basedOn w:val="a"/>
    <w:autoRedefine/>
    <w:rsid w:val="00B53243"/>
    <w:pPr>
      <w:widowControl/>
      <w:ind w:left="360" w:firstLine="0"/>
    </w:pPr>
  </w:style>
  <w:style w:type="paragraph" w:styleId="28">
    <w:name w:val="List Bullet 2"/>
    <w:basedOn w:val="a"/>
    <w:autoRedefine/>
    <w:rsid w:val="00B53243"/>
    <w:pPr>
      <w:widowControl/>
      <w:tabs>
        <w:tab w:val="num" w:pos="643"/>
        <w:tab w:val="num" w:pos="720"/>
      </w:tabs>
      <w:ind w:left="720" w:firstLine="0"/>
    </w:pPr>
  </w:style>
  <w:style w:type="paragraph" w:styleId="36">
    <w:name w:val="List Bullet 3"/>
    <w:basedOn w:val="a"/>
    <w:autoRedefine/>
    <w:rsid w:val="00B53243"/>
    <w:pPr>
      <w:widowControl/>
      <w:tabs>
        <w:tab w:val="num" w:pos="1080"/>
        <w:tab w:val="num" w:pos="1230"/>
      </w:tabs>
      <w:ind w:left="1080" w:hanging="360"/>
    </w:pPr>
  </w:style>
  <w:style w:type="paragraph" w:customStyle="1" w:styleId="af9">
    <w:name w:val="#Таблица цифры"/>
    <w:basedOn w:val="a"/>
    <w:rsid w:val="00B53243"/>
    <w:pPr>
      <w:widowControl/>
      <w:tabs>
        <w:tab w:val="num" w:pos="360"/>
        <w:tab w:val="num" w:pos="432"/>
        <w:tab w:val="num" w:pos="840"/>
      </w:tabs>
      <w:ind w:left="432" w:firstLine="0"/>
      <w:jc w:val="center"/>
    </w:pPr>
    <w:rPr>
      <w:sz w:val="20"/>
      <w:szCs w:val="20"/>
    </w:rPr>
  </w:style>
  <w:style w:type="paragraph" w:customStyle="1" w:styleId="afa">
    <w:name w:val="Стиль"/>
    <w:rsid w:val="00B53243"/>
    <w:pPr>
      <w:widowControl w:val="0"/>
      <w:autoSpaceDE w:val="0"/>
      <w:autoSpaceDN w:val="0"/>
      <w:adjustRightInd w:val="0"/>
    </w:pPr>
    <w:rPr>
      <w:rFonts w:ascii="Arial" w:eastAsia="Times New Roman" w:hAnsi="Arial" w:cs="Arial"/>
      <w:sz w:val="24"/>
      <w:szCs w:val="24"/>
    </w:rPr>
  </w:style>
  <w:style w:type="character" w:customStyle="1" w:styleId="FontStyle22">
    <w:name w:val="Font Style22"/>
    <w:rsid w:val="00B53243"/>
    <w:rPr>
      <w:rFonts w:ascii="Times New Roman" w:hAnsi="Times New Roman" w:cs="Times New Roman"/>
      <w:color w:val="000000"/>
      <w:sz w:val="26"/>
      <w:szCs w:val="2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53243"/>
    <w:pPr>
      <w:widowControl/>
      <w:spacing w:before="100" w:beforeAutospacing="1" w:after="100" w:afterAutospacing="1"/>
      <w:ind w:firstLine="0"/>
      <w:jc w:val="left"/>
    </w:pPr>
    <w:rPr>
      <w:rFonts w:ascii="Tahoma" w:hAnsi="Tahoma" w:cs="Tahoma"/>
      <w:sz w:val="20"/>
      <w:szCs w:val="20"/>
      <w:lang w:val="en-US" w:eastAsia="en-US"/>
    </w:rPr>
  </w:style>
  <w:style w:type="character" w:customStyle="1" w:styleId="afb">
    <w:name w:val="Основной шрифт"/>
    <w:rsid w:val="00B53243"/>
  </w:style>
  <w:style w:type="paragraph" w:customStyle="1" w:styleId="37">
    <w:name w:val="Знак3"/>
    <w:basedOn w:val="a"/>
    <w:rsid w:val="00B53243"/>
    <w:pPr>
      <w:widowControl/>
      <w:spacing w:before="100" w:beforeAutospacing="1" w:after="100" w:afterAutospacing="1"/>
      <w:ind w:firstLine="0"/>
      <w:jc w:val="left"/>
    </w:pPr>
    <w:rPr>
      <w:rFonts w:ascii="Tahoma" w:hAnsi="Tahoma" w:cs="Tahoma"/>
      <w:sz w:val="20"/>
      <w:szCs w:val="20"/>
      <w:lang w:val="en-US" w:eastAsia="en-US"/>
    </w:rPr>
  </w:style>
  <w:style w:type="paragraph" w:customStyle="1" w:styleId="Iauiue">
    <w:name w:val="Iau?iue"/>
    <w:rsid w:val="00B53243"/>
    <w:rPr>
      <w:rFonts w:ascii="Times New Roman" w:eastAsia="Times New Roman" w:hAnsi="Times New Roman"/>
      <w:lang w:val="en-US"/>
    </w:rPr>
  </w:style>
  <w:style w:type="paragraph" w:customStyle="1" w:styleId="38">
    <w:name w:val="Стиль3 Знак Знак"/>
    <w:basedOn w:val="23"/>
    <w:link w:val="39"/>
    <w:rsid w:val="00B53243"/>
    <w:pPr>
      <w:widowControl w:val="0"/>
      <w:tabs>
        <w:tab w:val="num" w:pos="1080"/>
      </w:tabs>
      <w:adjustRightInd w:val="0"/>
      <w:spacing w:after="0" w:line="240" w:lineRule="auto"/>
      <w:ind w:left="504" w:hanging="504"/>
      <w:jc w:val="both"/>
    </w:pPr>
    <w:rPr>
      <w:b w:val="0"/>
      <w:bCs w:val="0"/>
      <w:sz w:val="24"/>
      <w:szCs w:val="24"/>
    </w:rPr>
  </w:style>
  <w:style w:type="character" w:customStyle="1" w:styleId="39">
    <w:name w:val="Стиль3 Знак Знак Знак"/>
    <w:link w:val="38"/>
    <w:rsid w:val="00B53243"/>
    <w:rPr>
      <w:rFonts w:ascii="Times New Roman" w:eastAsia="Times New Roman" w:hAnsi="Times New Roman" w:cs="Times New Roman"/>
      <w:sz w:val="24"/>
      <w:szCs w:val="24"/>
      <w:lang w:eastAsia="ru-RU"/>
    </w:rPr>
  </w:style>
  <w:style w:type="paragraph" w:styleId="afc">
    <w:name w:val="No Spacing"/>
    <w:aliases w:val="No Spacing_0,Без интервала 111,Без интервала2,МОЙ,для таблиц,мой,No Spacing,No Spacing_1"/>
    <w:link w:val="afd"/>
    <w:uiPriority w:val="99"/>
    <w:qFormat/>
    <w:rsid w:val="00B53243"/>
    <w:pPr>
      <w:jc w:val="both"/>
    </w:pPr>
    <w:rPr>
      <w:rFonts w:ascii="Times New Roman" w:eastAsia="Times New Roman" w:hAnsi="Times New Roman"/>
      <w:sz w:val="24"/>
      <w:szCs w:val="24"/>
    </w:rPr>
  </w:style>
  <w:style w:type="paragraph" w:customStyle="1" w:styleId="Web">
    <w:name w:val="Обычный (Web)"/>
    <w:basedOn w:val="a"/>
    <w:link w:val="Web0"/>
    <w:rsid w:val="00B53243"/>
    <w:pPr>
      <w:widowControl/>
      <w:spacing w:before="100" w:beforeAutospacing="1" w:after="100" w:afterAutospacing="1"/>
      <w:ind w:firstLine="0"/>
      <w:jc w:val="left"/>
    </w:pPr>
  </w:style>
  <w:style w:type="character" w:customStyle="1" w:styleId="Web0">
    <w:name w:val="Обычный (Web) Знак"/>
    <w:link w:val="Web"/>
    <w:rsid w:val="00B53243"/>
    <w:rPr>
      <w:rFonts w:ascii="Times New Roman" w:eastAsia="Times New Roman" w:hAnsi="Times New Roman" w:cs="Times New Roman"/>
      <w:sz w:val="24"/>
      <w:szCs w:val="24"/>
      <w:lang w:eastAsia="ru-RU"/>
    </w:rPr>
  </w:style>
  <w:style w:type="paragraph" w:customStyle="1" w:styleId="Default">
    <w:name w:val="Default"/>
    <w:rsid w:val="00B53243"/>
    <w:pPr>
      <w:widowControl w:val="0"/>
      <w:autoSpaceDE w:val="0"/>
      <w:autoSpaceDN w:val="0"/>
      <w:adjustRightInd w:val="0"/>
    </w:pPr>
    <w:rPr>
      <w:rFonts w:ascii="GaramondC" w:eastAsia="Times New Roman" w:hAnsi="GaramondC" w:cs="GaramondC"/>
      <w:color w:val="000000"/>
      <w:sz w:val="24"/>
      <w:szCs w:val="24"/>
    </w:rPr>
  </w:style>
  <w:style w:type="paragraph" w:styleId="afe">
    <w:name w:val="List Paragraph"/>
    <w:aliases w:val="SL_Абзац списка,Bullet List,FooterText,numbered,Bullet 1,Use Case List Paragraph,ТЗ список"/>
    <w:basedOn w:val="a"/>
    <w:link w:val="aff"/>
    <w:uiPriority w:val="34"/>
    <w:qFormat/>
    <w:rsid w:val="00B53243"/>
    <w:pPr>
      <w:widowControl/>
      <w:ind w:left="720" w:firstLine="0"/>
      <w:contextualSpacing/>
      <w:jc w:val="left"/>
    </w:pPr>
  </w:style>
  <w:style w:type="character" w:customStyle="1" w:styleId="aff">
    <w:name w:val="Абзац списка Знак"/>
    <w:aliases w:val="SL_Абзац списка Знак,Bullet List Знак,FooterText Знак,numbered Знак,Bullet 1 Знак,Use Case List Paragraph Знак,ТЗ список Знак"/>
    <w:link w:val="afe"/>
    <w:uiPriority w:val="34"/>
    <w:locked/>
    <w:rsid w:val="00B53243"/>
    <w:rPr>
      <w:rFonts w:ascii="Times New Roman" w:eastAsia="Times New Roman" w:hAnsi="Times New Roman" w:cs="Times New Roman"/>
      <w:sz w:val="24"/>
      <w:szCs w:val="24"/>
      <w:lang w:eastAsia="ru-RU"/>
    </w:rPr>
  </w:style>
  <w:style w:type="paragraph" w:customStyle="1" w:styleId="aff0">
    <w:name w:val="Подраздел"/>
    <w:rsid w:val="00B53243"/>
    <w:pPr>
      <w:widowControl w:val="0"/>
      <w:suppressAutoHyphens/>
      <w:spacing w:before="240" w:after="120" w:line="100" w:lineRule="atLeast"/>
      <w:jc w:val="center"/>
    </w:pPr>
    <w:rPr>
      <w:rFonts w:ascii="TimesDL" w:eastAsia="DejaVu Sans" w:hAnsi="TimesDL" w:cs="font218"/>
      <w:b/>
      <w:smallCaps/>
      <w:spacing w:val="-2"/>
      <w:kern w:val="1"/>
      <w:sz w:val="24"/>
      <w:lang w:eastAsia="ar-SA"/>
    </w:rPr>
  </w:style>
  <w:style w:type="paragraph" w:customStyle="1" w:styleId="14">
    <w:name w:val="Обычный1"/>
    <w:uiPriority w:val="99"/>
    <w:qFormat/>
    <w:rsid w:val="00B53243"/>
    <w:pPr>
      <w:widowControl w:val="0"/>
    </w:pPr>
    <w:rPr>
      <w:rFonts w:ascii="Times New Roman" w:eastAsia="Times New Roman" w:hAnsi="Times New Roman"/>
      <w:snapToGrid w:val="0"/>
    </w:rPr>
  </w:style>
  <w:style w:type="paragraph" w:customStyle="1" w:styleId="FR2">
    <w:name w:val="FR2"/>
    <w:rsid w:val="00B53243"/>
    <w:pPr>
      <w:widowControl w:val="0"/>
      <w:adjustRightInd w:val="0"/>
      <w:spacing w:before="620" w:line="280" w:lineRule="auto"/>
      <w:ind w:firstLine="660"/>
      <w:jc w:val="both"/>
      <w:textAlignment w:val="baseline"/>
    </w:pPr>
    <w:rPr>
      <w:rFonts w:ascii="Times New Roman" w:eastAsia="Times New Roman" w:hAnsi="Times New Roman"/>
      <w:snapToGrid w:val="0"/>
    </w:rPr>
  </w:style>
  <w:style w:type="paragraph" w:customStyle="1" w:styleId="font5">
    <w:name w:val="font5"/>
    <w:basedOn w:val="a"/>
    <w:rsid w:val="00B53243"/>
    <w:pPr>
      <w:widowControl/>
      <w:spacing w:before="100" w:beforeAutospacing="1" w:after="100" w:afterAutospacing="1"/>
      <w:ind w:firstLine="0"/>
      <w:jc w:val="left"/>
    </w:pPr>
    <w:rPr>
      <w:rFonts w:ascii="Arial" w:hAnsi="Arial"/>
      <w:sz w:val="22"/>
      <w:szCs w:val="22"/>
    </w:rPr>
  </w:style>
  <w:style w:type="paragraph" w:styleId="aff1">
    <w:name w:val="Plain Text"/>
    <w:basedOn w:val="a"/>
    <w:link w:val="aff2"/>
    <w:uiPriority w:val="99"/>
    <w:rsid w:val="00B53243"/>
    <w:pPr>
      <w:widowControl/>
      <w:spacing w:line="360" w:lineRule="atLeast"/>
      <w:ind w:firstLine="0"/>
      <w:textAlignment w:val="baseline"/>
    </w:pPr>
    <w:rPr>
      <w:rFonts w:ascii="Courier New" w:hAnsi="Courier New"/>
      <w:sz w:val="20"/>
      <w:szCs w:val="20"/>
    </w:rPr>
  </w:style>
  <w:style w:type="character" w:customStyle="1" w:styleId="aff2">
    <w:name w:val="Текст Знак"/>
    <w:link w:val="aff1"/>
    <w:uiPriority w:val="99"/>
    <w:rsid w:val="00B53243"/>
    <w:rPr>
      <w:rFonts w:ascii="Courier New" w:eastAsia="Times New Roman" w:hAnsi="Courier New" w:cs="Times New Roman"/>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rsid w:val="00B53243"/>
    <w:pPr>
      <w:widowControl/>
      <w:ind w:firstLine="0"/>
      <w:jc w:val="left"/>
    </w:pPr>
    <w:rPr>
      <w:rFonts w:ascii="Verdana" w:hAnsi="Verdana" w:cs="Verdana"/>
      <w:sz w:val="20"/>
      <w:szCs w:val="20"/>
      <w:lang w:val="en-US" w:eastAsia="en-US"/>
    </w:rPr>
  </w:style>
  <w:style w:type="paragraph" w:customStyle="1" w:styleId="02statia2">
    <w:name w:val="02statia2"/>
    <w:basedOn w:val="a"/>
    <w:rsid w:val="00B53243"/>
    <w:pPr>
      <w:widowControl/>
      <w:spacing w:before="120" w:line="320" w:lineRule="atLeast"/>
      <w:ind w:left="2020" w:hanging="880"/>
    </w:pPr>
    <w:rPr>
      <w:rFonts w:ascii="GaramondNarrowC" w:hAnsi="GaramondNarrowC"/>
      <w:color w:val="000000"/>
      <w:sz w:val="21"/>
      <w:szCs w:val="21"/>
    </w:rPr>
  </w:style>
  <w:style w:type="paragraph" w:styleId="aff3">
    <w:name w:val="Balloon Text"/>
    <w:basedOn w:val="a"/>
    <w:link w:val="aff4"/>
    <w:semiHidden/>
    <w:rsid w:val="00B53243"/>
    <w:rPr>
      <w:rFonts w:ascii="Tahoma" w:hAnsi="Tahoma"/>
      <w:sz w:val="16"/>
      <w:szCs w:val="16"/>
    </w:rPr>
  </w:style>
  <w:style w:type="character" w:customStyle="1" w:styleId="aff4">
    <w:name w:val="Текст выноски Знак"/>
    <w:link w:val="aff3"/>
    <w:semiHidden/>
    <w:rsid w:val="00B53243"/>
    <w:rPr>
      <w:rFonts w:ascii="Tahoma" w:eastAsia="Times New Roman" w:hAnsi="Tahoma" w:cs="Tahoma"/>
      <w:sz w:val="16"/>
      <w:szCs w:val="16"/>
      <w:lang w:eastAsia="ru-RU"/>
    </w:rPr>
  </w:style>
  <w:style w:type="paragraph" w:customStyle="1" w:styleId="15">
    <w:name w:val="Знак1"/>
    <w:basedOn w:val="a"/>
    <w:rsid w:val="00B53243"/>
    <w:pPr>
      <w:adjustRightInd w:val="0"/>
      <w:spacing w:after="160" w:line="240" w:lineRule="exact"/>
      <w:ind w:firstLine="0"/>
      <w:jc w:val="right"/>
    </w:pPr>
    <w:rPr>
      <w:rFonts w:ascii="Arial" w:hAnsi="Arial" w:cs="Arial"/>
      <w:sz w:val="20"/>
      <w:szCs w:val="20"/>
      <w:lang w:val="en-GB" w:eastAsia="en-US"/>
    </w:rPr>
  </w:style>
  <w:style w:type="paragraph" w:customStyle="1" w:styleId="29">
    <w:name w:val="Знак Знак Знак2 Знак"/>
    <w:basedOn w:val="a"/>
    <w:rsid w:val="00B53243"/>
    <w:pPr>
      <w:adjustRightInd w:val="0"/>
      <w:spacing w:after="160" w:line="240" w:lineRule="exact"/>
      <w:ind w:firstLine="0"/>
      <w:jc w:val="right"/>
    </w:pPr>
    <w:rPr>
      <w:sz w:val="20"/>
      <w:szCs w:val="20"/>
      <w:lang w:val="en-GB" w:eastAsia="en-US"/>
    </w:rPr>
  </w:style>
  <w:style w:type="paragraph" w:customStyle="1" w:styleId="aff5">
    <w:name w:val="Таблицы (моноширинный)"/>
    <w:basedOn w:val="a"/>
    <w:next w:val="a"/>
    <w:rsid w:val="00B53243"/>
    <w:pPr>
      <w:widowControl/>
      <w:autoSpaceDE w:val="0"/>
      <w:autoSpaceDN w:val="0"/>
      <w:adjustRightInd w:val="0"/>
      <w:ind w:firstLine="0"/>
    </w:pPr>
    <w:rPr>
      <w:rFonts w:ascii="Courier New" w:hAnsi="Courier New" w:cs="Courier New"/>
    </w:rPr>
  </w:style>
  <w:style w:type="paragraph" w:customStyle="1" w:styleId="3a">
    <w:name w:val="Стиль3 Знак"/>
    <w:basedOn w:val="23"/>
    <w:rsid w:val="00B53243"/>
    <w:pPr>
      <w:widowControl w:val="0"/>
      <w:tabs>
        <w:tab w:val="num" w:pos="227"/>
      </w:tabs>
      <w:adjustRightInd w:val="0"/>
      <w:spacing w:after="0" w:line="240" w:lineRule="auto"/>
      <w:ind w:left="0"/>
      <w:jc w:val="both"/>
      <w:textAlignment w:val="baseline"/>
    </w:pPr>
    <w:rPr>
      <w:b w:val="0"/>
      <w:bCs w:val="0"/>
      <w:sz w:val="24"/>
      <w:szCs w:val="20"/>
    </w:rPr>
  </w:style>
  <w:style w:type="paragraph" w:customStyle="1" w:styleId="body">
    <w:name w:val="Обычный.body"/>
    <w:rsid w:val="00B53243"/>
    <w:rPr>
      <w:rFonts w:ascii="Arial" w:eastAsia="Times New Roman" w:hAnsi="Arial" w:cs="Arial"/>
    </w:rPr>
  </w:style>
  <w:style w:type="paragraph" w:customStyle="1" w:styleId="16">
    <w:name w:val="Табл1"/>
    <w:basedOn w:val="body"/>
    <w:rsid w:val="00B53243"/>
    <w:pPr>
      <w:ind w:left="57"/>
    </w:pPr>
  </w:style>
  <w:style w:type="paragraph" w:customStyle="1" w:styleId="aff6">
    <w:name w:val="Знак Знак Знак Знак Знак Знак Знак"/>
    <w:basedOn w:val="a"/>
    <w:rsid w:val="00B53243"/>
    <w:pPr>
      <w:widowControl/>
      <w:spacing w:after="160" w:line="240" w:lineRule="exact"/>
      <w:ind w:firstLine="0"/>
      <w:jc w:val="left"/>
    </w:pPr>
    <w:rPr>
      <w:rFonts w:ascii="Verdana" w:hAnsi="Verdana"/>
      <w:lang w:val="en-US" w:eastAsia="en-US"/>
    </w:rPr>
  </w:style>
  <w:style w:type="character" w:customStyle="1" w:styleId="apple-style-span">
    <w:name w:val="apple-style-span"/>
    <w:basedOn w:val="a0"/>
    <w:rsid w:val="00B53243"/>
  </w:style>
  <w:style w:type="paragraph" w:customStyle="1" w:styleId="BodyText22">
    <w:name w:val="Body Text 22"/>
    <w:basedOn w:val="a"/>
    <w:uiPriority w:val="99"/>
    <w:rsid w:val="00B53243"/>
    <w:pPr>
      <w:ind w:firstLine="709"/>
    </w:pPr>
    <w:rPr>
      <w:sz w:val="28"/>
      <w:szCs w:val="20"/>
    </w:rPr>
  </w:style>
  <w:style w:type="paragraph" w:customStyle="1" w:styleId="2a">
    <w:name w:val="Обычный2"/>
    <w:rsid w:val="00B53243"/>
    <w:pPr>
      <w:widowControl w:val="0"/>
    </w:pPr>
    <w:rPr>
      <w:rFonts w:ascii="Times New Roman" w:eastAsia="Times New Roman" w:hAnsi="Times New Roman"/>
      <w:snapToGrid w:val="0"/>
    </w:rPr>
  </w:style>
  <w:style w:type="paragraph" w:customStyle="1" w:styleId="210">
    <w:name w:val="Основной текст 21"/>
    <w:basedOn w:val="a"/>
    <w:rsid w:val="00B53243"/>
    <w:pPr>
      <w:widowControl/>
      <w:spacing w:line="360" w:lineRule="auto"/>
      <w:ind w:firstLine="709"/>
    </w:pPr>
    <w:rPr>
      <w:szCs w:val="20"/>
    </w:rPr>
  </w:style>
  <w:style w:type="paragraph" w:customStyle="1" w:styleId="111">
    <w:name w:val="Абзац списка11"/>
    <w:basedOn w:val="a"/>
    <w:rsid w:val="00B53243"/>
    <w:pPr>
      <w:widowControl/>
      <w:spacing w:after="120" w:line="276" w:lineRule="auto"/>
      <w:ind w:left="1134" w:hanging="360"/>
    </w:pPr>
    <w:rPr>
      <w:lang w:eastAsia="en-US"/>
    </w:rPr>
  </w:style>
  <w:style w:type="paragraph" w:customStyle="1" w:styleId="17">
    <w:name w:val="Абзац списка1"/>
    <w:basedOn w:val="a"/>
    <w:rsid w:val="00B53243"/>
    <w:pPr>
      <w:suppressAutoHyphens/>
      <w:spacing w:before="60" w:after="60"/>
      <w:ind w:left="720" w:firstLine="720"/>
      <w:contextualSpacing/>
    </w:pPr>
    <w:rPr>
      <w:lang w:eastAsia="en-US"/>
    </w:rPr>
  </w:style>
  <w:style w:type="paragraph" w:customStyle="1" w:styleId="LanTit1">
    <w:name w:val="LanTit1"/>
    <w:next w:val="a"/>
    <w:qFormat/>
    <w:rsid w:val="00B53243"/>
    <w:pPr>
      <w:keepNext/>
      <w:pageBreakBefore/>
      <w:tabs>
        <w:tab w:val="num" w:pos="284"/>
      </w:tabs>
      <w:suppressAutoHyphens/>
      <w:spacing w:after="40" w:line="360" w:lineRule="auto"/>
      <w:jc w:val="center"/>
      <w:outlineLvl w:val="0"/>
    </w:pPr>
    <w:rPr>
      <w:rFonts w:ascii="Times New Roman" w:eastAsia="Arial Unicode MS" w:hAnsi="Times New Roman" w:cs="Arial Unicode MS"/>
      <w:b/>
      <w:caps/>
      <w:sz w:val="24"/>
      <w:szCs w:val="24"/>
      <w:lang w:eastAsia="hi-IN" w:bidi="hi-IN"/>
    </w:rPr>
  </w:style>
  <w:style w:type="paragraph" w:customStyle="1" w:styleId="LanTit2">
    <w:name w:val="LanTit2"/>
    <w:basedOn w:val="LanTit1"/>
    <w:next w:val="a"/>
    <w:qFormat/>
    <w:rsid w:val="00B53243"/>
    <w:pPr>
      <w:pageBreakBefore w:val="0"/>
      <w:numPr>
        <w:ilvl w:val="4"/>
      </w:numPr>
      <w:tabs>
        <w:tab w:val="num" w:pos="284"/>
        <w:tab w:val="num" w:pos="1134"/>
      </w:tabs>
      <w:spacing w:before="62"/>
      <w:jc w:val="both"/>
      <w:outlineLvl w:val="1"/>
    </w:pPr>
    <w:rPr>
      <w:caps w:val="0"/>
    </w:rPr>
  </w:style>
  <w:style w:type="paragraph" w:customStyle="1" w:styleId="LanTit3">
    <w:name w:val="LanTit3"/>
    <w:basedOn w:val="LanTit2"/>
    <w:next w:val="a"/>
    <w:qFormat/>
    <w:rsid w:val="00B53243"/>
    <w:pPr>
      <w:numPr>
        <w:ilvl w:val="5"/>
      </w:numPr>
      <w:tabs>
        <w:tab w:val="left" w:pos="0"/>
        <w:tab w:val="num" w:pos="284"/>
        <w:tab w:val="num" w:pos="1021"/>
      </w:tabs>
      <w:ind w:left="-283"/>
      <w:outlineLvl w:val="2"/>
    </w:pPr>
  </w:style>
  <w:style w:type="paragraph" w:customStyle="1" w:styleId="LanTit4">
    <w:name w:val="LanTit4"/>
    <w:basedOn w:val="LanTit3"/>
    <w:next w:val="a"/>
    <w:qFormat/>
    <w:rsid w:val="00B53243"/>
    <w:pPr>
      <w:numPr>
        <w:ilvl w:val="3"/>
      </w:numPr>
      <w:tabs>
        <w:tab w:val="num" w:pos="284"/>
      </w:tabs>
      <w:ind w:left="-283"/>
      <w:outlineLvl w:val="3"/>
    </w:pPr>
  </w:style>
  <w:style w:type="paragraph" w:customStyle="1" w:styleId="LanTit5">
    <w:name w:val="LanTit5"/>
    <w:basedOn w:val="a"/>
    <w:qFormat/>
    <w:rsid w:val="00B53243"/>
    <w:pPr>
      <w:widowControl/>
      <w:tabs>
        <w:tab w:val="num" w:pos="1701"/>
      </w:tabs>
      <w:suppressAutoHyphens/>
      <w:spacing w:before="60" w:after="40" w:line="360" w:lineRule="auto"/>
      <w:ind w:firstLine="709"/>
    </w:pPr>
    <w:rPr>
      <w:rFonts w:cs="Arial Unicode MS"/>
      <w:b/>
      <w:lang w:eastAsia="hi-IN" w:bidi="hi-IN"/>
    </w:rPr>
  </w:style>
  <w:style w:type="paragraph" w:customStyle="1" w:styleId="LanTit6">
    <w:name w:val="LanTit6"/>
    <w:basedOn w:val="6"/>
    <w:qFormat/>
    <w:rsid w:val="00B53243"/>
    <w:pPr>
      <w:widowControl w:val="0"/>
      <w:tabs>
        <w:tab w:val="num" w:pos="709"/>
      </w:tabs>
      <w:suppressAutoHyphens/>
      <w:spacing w:before="60" w:after="40" w:line="360" w:lineRule="auto"/>
      <w:ind w:firstLine="709"/>
      <w:jc w:val="left"/>
    </w:pPr>
    <w:rPr>
      <w:rFonts w:cs="Calibri"/>
      <w:b/>
      <w:bCs/>
      <w:sz w:val="22"/>
      <w:szCs w:val="22"/>
      <w:lang w:eastAsia="ar-SA"/>
    </w:rPr>
  </w:style>
  <w:style w:type="paragraph" w:customStyle="1" w:styleId="Number">
    <w:name w:val="Number"/>
    <w:basedOn w:val="afe"/>
    <w:qFormat/>
    <w:rsid w:val="00B53243"/>
    <w:pPr>
      <w:spacing w:line="360" w:lineRule="auto"/>
      <w:ind w:left="0"/>
      <w:contextualSpacing w:val="0"/>
      <w:jc w:val="both"/>
    </w:pPr>
    <w:rPr>
      <w:rFonts w:eastAsia="Calibri"/>
      <w:lang w:eastAsia="en-US"/>
    </w:rPr>
  </w:style>
  <w:style w:type="paragraph" w:styleId="18">
    <w:name w:val="toc 1"/>
    <w:basedOn w:val="a"/>
    <w:next w:val="a"/>
    <w:autoRedefine/>
    <w:rsid w:val="00B53243"/>
    <w:pPr>
      <w:suppressAutoHyphens/>
      <w:spacing w:before="120" w:after="120"/>
      <w:ind w:firstLine="720"/>
      <w:jc w:val="center"/>
    </w:pPr>
    <w:rPr>
      <w:b/>
      <w:bCs/>
      <w:caps/>
      <w:lang w:eastAsia="en-US"/>
    </w:rPr>
  </w:style>
  <w:style w:type="paragraph" w:customStyle="1" w:styleId="listparagraph">
    <w:name w:val="listparagraph"/>
    <w:basedOn w:val="a"/>
    <w:rsid w:val="00B53243"/>
    <w:pPr>
      <w:widowControl/>
      <w:spacing w:before="60" w:after="60"/>
      <w:ind w:left="720" w:firstLine="720"/>
    </w:pPr>
  </w:style>
  <w:style w:type="character" w:styleId="aff7">
    <w:name w:val="annotation reference"/>
    <w:rsid w:val="00B53243"/>
    <w:rPr>
      <w:sz w:val="16"/>
      <w:szCs w:val="16"/>
    </w:rPr>
  </w:style>
  <w:style w:type="paragraph" w:styleId="aff8">
    <w:name w:val="annotation text"/>
    <w:basedOn w:val="a"/>
    <w:link w:val="aff9"/>
    <w:rsid w:val="00B53243"/>
    <w:rPr>
      <w:sz w:val="20"/>
      <w:szCs w:val="20"/>
    </w:rPr>
  </w:style>
  <w:style w:type="character" w:customStyle="1" w:styleId="aff9">
    <w:name w:val="Текст примечания Знак"/>
    <w:link w:val="aff8"/>
    <w:rsid w:val="00B53243"/>
    <w:rPr>
      <w:rFonts w:ascii="Times New Roman" w:eastAsia="Times New Roman" w:hAnsi="Times New Roman" w:cs="Times New Roman"/>
      <w:sz w:val="20"/>
      <w:szCs w:val="20"/>
      <w:lang w:eastAsia="ru-RU"/>
    </w:rPr>
  </w:style>
  <w:style w:type="paragraph" w:styleId="affa">
    <w:name w:val="annotation subject"/>
    <w:basedOn w:val="aff8"/>
    <w:next w:val="aff8"/>
    <w:link w:val="affb"/>
    <w:rsid w:val="00B53243"/>
    <w:rPr>
      <w:b/>
      <w:bCs/>
    </w:rPr>
  </w:style>
  <w:style w:type="character" w:customStyle="1" w:styleId="affb">
    <w:name w:val="Тема примечания Знак"/>
    <w:link w:val="affa"/>
    <w:rsid w:val="00B53243"/>
    <w:rPr>
      <w:rFonts w:ascii="Times New Roman" w:eastAsia="Times New Roman" w:hAnsi="Times New Roman" w:cs="Times New Roman"/>
      <w:b/>
      <w:bCs/>
      <w:sz w:val="20"/>
      <w:szCs w:val="20"/>
      <w:lang w:eastAsia="ru-RU"/>
    </w:rPr>
  </w:style>
  <w:style w:type="character" w:customStyle="1" w:styleId="otrsymbolditalic">
    <w:name w:val="otr_sym_bold_italic"/>
    <w:uiPriority w:val="99"/>
    <w:rsid w:val="00B53243"/>
    <w:rPr>
      <w:b/>
      <w:i/>
    </w:rPr>
  </w:style>
  <w:style w:type="paragraph" w:customStyle="1" w:styleId="otrlistmark1">
    <w:name w:val="otr_list_mark1"/>
    <w:basedOn w:val="a"/>
    <w:uiPriority w:val="99"/>
    <w:rsid w:val="00B53243"/>
    <w:pPr>
      <w:widowControl/>
      <w:tabs>
        <w:tab w:val="left" w:pos="397"/>
        <w:tab w:val="num" w:pos="1491"/>
      </w:tabs>
      <w:suppressAutoHyphens/>
      <w:spacing w:before="120" w:after="120" w:line="288" w:lineRule="auto"/>
      <w:ind w:left="1491" w:hanging="357"/>
      <w:contextualSpacing/>
    </w:pPr>
    <w:rPr>
      <w:rFonts w:ascii="Arial" w:hAnsi="Arial"/>
      <w:sz w:val="20"/>
      <w:szCs w:val="22"/>
      <w:lang w:eastAsia="en-US"/>
    </w:rPr>
  </w:style>
  <w:style w:type="paragraph" w:customStyle="1" w:styleId="otrnormal">
    <w:name w:val="otr_normal"/>
    <w:rsid w:val="00B53243"/>
    <w:pPr>
      <w:suppressAutoHyphens/>
      <w:spacing w:before="180" w:after="180" w:line="240" w:lineRule="atLeast"/>
      <w:ind w:left="1134"/>
      <w:jc w:val="both"/>
    </w:pPr>
    <w:rPr>
      <w:rFonts w:ascii="Arial" w:eastAsia="Times New Roman" w:hAnsi="Arial" w:cs="Arial"/>
      <w:lang w:eastAsia="en-US"/>
    </w:rPr>
  </w:style>
  <w:style w:type="paragraph" w:styleId="affc">
    <w:name w:val="footnote text"/>
    <w:aliases w:val="Знак21"/>
    <w:basedOn w:val="a"/>
    <w:link w:val="affd"/>
    <w:unhideWhenUsed/>
    <w:rsid w:val="00B53243"/>
    <w:pPr>
      <w:widowControl/>
      <w:ind w:firstLine="0"/>
      <w:contextualSpacing/>
    </w:pPr>
    <w:rPr>
      <w:sz w:val="20"/>
      <w:szCs w:val="20"/>
    </w:rPr>
  </w:style>
  <w:style w:type="character" w:customStyle="1" w:styleId="affd">
    <w:name w:val="Текст сноски Знак"/>
    <w:aliases w:val="Знак21 Знак"/>
    <w:link w:val="affc"/>
    <w:rsid w:val="00B53243"/>
    <w:rPr>
      <w:rFonts w:ascii="Times New Roman" w:eastAsia="Times New Roman" w:hAnsi="Times New Roman" w:cs="Times New Roman"/>
      <w:sz w:val="20"/>
      <w:szCs w:val="20"/>
    </w:rPr>
  </w:style>
  <w:style w:type="character" w:styleId="affe">
    <w:name w:val="footnote reference"/>
    <w:unhideWhenUsed/>
    <w:rsid w:val="00B53243"/>
    <w:rPr>
      <w:vertAlign w:val="superscript"/>
    </w:rPr>
  </w:style>
  <w:style w:type="paragraph" w:customStyle="1" w:styleId="afff">
    <w:name w:val="a"/>
    <w:basedOn w:val="a"/>
    <w:rsid w:val="00B53243"/>
    <w:pPr>
      <w:widowControl/>
      <w:ind w:left="720" w:firstLine="0"/>
      <w:jc w:val="left"/>
    </w:pPr>
    <w:rPr>
      <w:rFonts w:eastAsia="Calibri"/>
    </w:rPr>
  </w:style>
  <w:style w:type="paragraph" w:customStyle="1" w:styleId="afff0">
    <w:name w:val="Подпись рукодителя"/>
    <w:basedOn w:val="a"/>
    <w:rsid w:val="00B53243"/>
    <w:pPr>
      <w:widowControl/>
      <w:ind w:firstLine="0"/>
      <w:jc w:val="left"/>
    </w:pPr>
    <w:rPr>
      <w:b/>
      <w:sz w:val="28"/>
      <w:szCs w:val="28"/>
    </w:rPr>
  </w:style>
  <w:style w:type="paragraph" w:customStyle="1" w:styleId="ConsPlusCell">
    <w:name w:val="ConsPlusCell"/>
    <w:rsid w:val="00B53243"/>
    <w:pPr>
      <w:widowControl w:val="0"/>
      <w:autoSpaceDE w:val="0"/>
      <w:autoSpaceDN w:val="0"/>
      <w:adjustRightInd w:val="0"/>
    </w:pPr>
    <w:rPr>
      <w:rFonts w:ascii="Arial" w:eastAsia="Times New Roman" w:hAnsi="Arial" w:cs="Arial"/>
    </w:rPr>
  </w:style>
  <w:style w:type="paragraph" w:styleId="afff1">
    <w:name w:val="Block Text"/>
    <w:basedOn w:val="a"/>
    <w:rsid w:val="00B53243"/>
    <w:pPr>
      <w:widowControl/>
      <w:ind w:left="-567" w:right="-1050" w:firstLine="709"/>
    </w:pPr>
    <w:rPr>
      <w:sz w:val="28"/>
      <w:szCs w:val="20"/>
    </w:rPr>
  </w:style>
  <w:style w:type="paragraph" w:customStyle="1" w:styleId="2b">
    <w:name w:val="Абзац списка2"/>
    <w:basedOn w:val="a"/>
    <w:link w:val="ListParagraphChar"/>
    <w:rsid w:val="00B53243"/>
    <w:pPr>
      <w:suppressAutoHyphens/>
      <w:spacing w:before="60" w:after="60"/>
      <w:ind w:left="720" w:firstLine="720"/>
      <w:contextualSpacing/>
    </w:pPr>
  </w:style>
  <w:style w:type="character" w:customStyle="1" w:styleId="ListParagraphChar">
    <w:name w:val="List Paragraph Char"/>
    <w:link w:val="2b"/>
    <w:locked/>
    <w:rsid w:val="00B53243"/>
    <w:rPr>
      <w:rFonts w:ascii="Times New Roman" w:eastAsia="Times New Roman" w:hAnsi="Times New Roman" w:cs="Times New Roman"/>
      <w:sz w:val="24"/>
      <w:szCs w:val="24"/>
    </w:rPr>
  </w:style>
  <w:style w:type="paragraph" w:customStyle="1" w:styleId="afff2">
    <w:name w:val="Основной абзац"/>
    <w:basedOn w:val="a"/>
    <w:qFormat/>
    <w:rsid w:val="00B53243"/>
    <w:pPr>
      <w:widowControl/>
      <w:spacing w:line="360" w:lineRule="auto"/>
      <w:ind w:firstLine="851"/>
    </w:pPr>
    <w:rPr>
      <w:lang w:eastAsia="en-US"/>
    </w:rPr>
  </w:style>
  <w:style w:type="character" w:customStyle="1" w:styleId="iceouttxt">
    <w:name w:val="iceouttxt"/>
    <w:basedOn w:val="a0"/>
    <w:rsid w:val="00B53243"/>
  </w:style>
  <w:style w:type="character" w:customStyle="1" w:styleId="iceouttxt4">
    <w:name w:val="iceouttxt4"/>
    <w:rsid w:val="00B53243"/>
  </w:style>
  <w:style w:type="character" w:customStyle="1" w:styleId="rserrmark">
    <w:name w:val="rs_err_mark"/>
    <w:basedOn w:val="a0"/>
    <w:rsid w:val="00B53243"/>
  </w:style>
  <w:style w:type="paragraph" w:styleId="41">
    <w:name w:val="List Bullet 4"/>
    <w:basedOn w:val="a"/>
    <w:rsid w:val="00B53243"/>
    <w:pPr>
      <w:tabs>
        <w:tab w:val="num" w:pos="1209"/>
      </w:tabs>
      <w:ind w:left="1209" w:hanging="360"/>
      <w:contextualSpacing/>
    </w:pPr>
  </w:style>
  <w:style w:type="character" w:customStyle="1" w:styleId="FontStyle23">
    <w:name w:val="Font Style23"/>
    <w:uiPriority w:val="99"/>
    <w:rsid w:val="00B53243"/>
    <w:rPr>
      <w:rFonts w:ascii="Times New Roman" w:hAnsi="Times New Roman" w:cs="Times New Roman"/>
      <w:sz w:val="26"/>
      <w:szCs w:val="26"/>
    </w:rPr>
  </w:style>
  <w:style w:type="paragraph" w:customStyle="1" w:styleId="afff3">
    <w:name w:val="Îáû÷íûé"/>
    <w:rsid w:val="00FD6A6A"/>
    <w:rPr>
      <w:rFonts w:ascii="Times New Roman" w:eastAsia="Times New Roman" w:hAnsi="Times New Roman"/>
    </w:rPr>
  </w:style>
  <w:style w:type="character" w:customStyle="1" w:styleId="afff4">
    <w:name w:val="Гипертекстовая ссылка"/>
    <w:uiPriority w:val="99"/>
    <w:rsid w:val="00040846"/>
    <w:rPr>
      <w:color w:val="106BBE"/>
    </w:rPr>
  </w:style>
  <w:style w:type="paragraph" w:customStyle="1" w:styleId="afff5">
    <w:name w:val="Комментарий"/>
    <w:basedOn w:val="a"/>
    <w:next w:val="a"/>
    <w:uiPriority w:val="99"/>
    <w:rsid w:val="00040846"/>
    <w:pPr>
      <w:widowControl/>
      <w:autoSpaceDE w:val="0"/>
      <w:autoSpaceDN w:val="0"/>
      <w:adjustRightInd w:val="0"/>
      <w:spacing w:before="75"/>
      <w:ind w:left="170" w:firstLine="0"/>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040846"/>
    <w:rPr>
      <w:i/>
      <w:iCs/>
    </w:rPr>
  </w:style>
  <w:style w:type="paragraph" w:customStyle="1" w:styleId="xl68">
    <w:name w:val="xl68"/>
    <w:basedOn w:val="a"/>
    <w:rsid w:val="00A626E5"/>
    <w:pPr>
      <w:widowControl/>
      <w:spacing w:before="100" w:beforeAutospacing="1" w:after="100" w:afterAutospacing="1"/>
      <w:ind w:firstLine="0"/>
      <w:jc w:val="center"/>
    </w:pPr>
    <w:rPr>
      <w:rFonts w:ascii="Calibri" w:hAnsi="Calibri"/>
      <w:color w:val="000000"/>
      <w:sz w:val="22"/>
      <w:szCs w:val="22"/>
    </w:rPr>
  </w:style>
  <w:style w:type="paragraph" w:customStyle="1" w:styleId="xl69">
    <w:name w:val="xl69"/>
    <w:basedOn w:val="a"/>
    <w:rsid w:val="00A626E5"/>
    <w:pPr>
      <w:widowControl/>
      <w:spacing w:before="100" w:beforeAutospacing="1" w:after="100" w:afterAutospacing="1"/>
      <w:ind w:firstLine="0"/>
      <w:jc w:val="left"/>
    </w:pPr>
    <w:rPr>
      <w:rFonts w:ascii="Calibri" w:hAnsi="Calibri"/>
      <w:color w:val="000000"/>
      <w:sz w:val="22"/>
      <w:szCs w:val="22"/>
    </w:rPr>
  </w:style>
  <w:style w:type="paragraph" w:customStyle="1" w:styleId="xl70">
    <w:name w:val="xl70"/>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8"/>
      <w:szCs w:val="28"/>
    </w:rPr>
  </w:style>
  <w:style w:type="paragraph" w:customStyle="1" w:styleId="xl71">
    <w:name w:val="xl71"/>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color w:val="000000"/>
      <w:sz w:val="28"/>
      <w:szCs w:val="28"/>
    </w:rPr>
  </w:style>
  <w:style w:type="paragraph" w:customStyle="1" w:styleId="xl72">
    <w:name w:val="xl72"/>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8"/>
      <w:szCs w:val="28"/>
    </w:rPr>
  </w:style>
  <w:style w:type="paragraph" w:customStyle="1" w:styleId="xl73">
    <w:name w:val="xl73"/>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8"/>
      <w:szCs w:val="28"/>
    </w:rPr>
  </w:style>
  <w:style w:type="paragraph" w:customStyle="1" w:styleId="xl74">
    <w:name w:val="xl74"/>
    <w:basedOn w:val="a"/>
    <w:rsid w:val="00A626E5"/>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8"/>
      <w:szCs w:val="28"/>
    </w:rPr>
  </w:style>
  <w:style w:type="paragraph" w:customStyle="1" w:styleId="xl75">
    <w:name w:val="xl75"/>
    <w:basedOn w:val="a"/>
    <w:rsid w:val="00A626E5"/>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76">
    <w:name w:val="xl76"/>
    <w:basedOn w:val="a"/>
    <w:rsid w:val="00A626E5"/>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77">
    <w:name w:val="xl77"/>
    <w:basedOn w:val="a"/>
    <w:rsid w:val="00A626E5"/>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78">
    <w:name w:val="xl78"/>
    <w:basedOn w:val="a"/>
    <w:rsid w:val="00A626E5"/>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79">
    <w:name w:val="xl79"/>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0">
    <w:name w:val="xl80"/>
    <w:basedOn w:val="a"/>
    <w:rsid w:val="00A626E5"/>
    <w:pPr>
      <w:widowControl/>
      <w:pBdr>
        <w:top w:val="single" w:sz="4" w:space="0" w:color="auto"/>
        <w:lef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1">
    <w:name w:val="xl81"/>
    <w:basedOn w:val="a"/>
    <w:rsid w:val="00A626E5"/>
    <w:pPr>
      <w:widowControl/>
      <w:pBdr>
        <w:top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2">
    <w:name w:val="xl82"/>
    <w:basedOn w:val="a"/>
    <w:rsid w:val="00A626E5"/>
    <w:pPr>
      <w:widowControl/>
      <w:pBdr>
        <w:top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3">
    <w:name w:val="xl83"/>
    <w:basedOn w:val="a"/>
    <w:rsid w:val="00A626E5"/>
    <w:pPr>
      <w:widowControl/>
      <w:pBdr>
        <w:left w:val="single" w:sz="4" w:space="0" w:color="auto"/>
        <w:bottom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4">
    <w:name w:val="xl84"/>
    <w:basedOn w:val="a"/>
    <w:rsid w:val="00A626E5"/>
    <w:pPr>
      <w:widowControl/>
      <w:pBdr>
        <w:bottom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5">
    <w:name w:val="xl85"/>
    <w:basedOn w:val="a"/>
    <w:rsid w:val="00A626E5"/>
    <w:pPr>
      <w:widowControl/>
      <w:pBdr>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6">
    <w:name w:val="xl86"/>
    <w:basedOn w:val="a"/>
    <w:rsid w:val="00A626E5"/>
    <w:pPr>
      <w:widowControl/>
      <w:spacing w:before="100" w:beforeAutospacing="1" w:after="100" w:afterAutospacing="1"/>
      <w:ind w:firstLine="0"/>
      <w:jc w:val="center"/>
    </w:pPr>
    <w:rPr>
      <w:color w:val="000000"/>
      <w:sz w:val="28"/>
      <w:szCs w:val="28"/>
    </w:rPr>
  </w:style>
  <w:style w:type="paragraph" w:customStyle="1" w:styleId="xl87">
    <w:name w:val="xl87"/>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8">
    <w:name w:val="xl88"/>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89">
    <w:name w:val="xl89"/>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8"/>
      <w:szCs w:val="28"/>
    </w:rPr>
  </w:style>
  <w:style w:type="paragraph" w:customStyle="1" w:styleId="xl90">
    <w:name w:val="xl90"/>
    <w:basedOn w:val="a"/>
    <w:rsid w:val="00A626E5"/>
    <w:pPr>
      <w:widowControl/>
      <w:pBdr>
        <w:top w:val="single" w:sz="4" w:space="0" w:color="000000"/>
        <w:bottom w:val="single" w:sz="4" w:space="0" w:color="000000"/>
        <w:right w:val="single" w:sz="4" w:space="0" w:color="000000"/>
      </w:pBdr>
      <w:spacing w:before="100" w:beforeAutospacing="1" w:after="100" w:afterAutospacing="1"/>
      <w:ind w:firstLine="0"/>
      <w:jc w:val="center"/>
      <w:textAlignment w:val="center"/>
    </w:pPr>
    <w:rPr>
      <w:color w:val="000000"/>
      <w:sz w:val="28"/>
      <w:szCs w:val="28"/>
    </w:rPr>
  </w:style>
  <w:style w:type="paragraph" w:customStyle="1" w:styleId="xl91">
    <w:name w:val="xl91"/>
    <w:basedOn w:val="a"/>
    <w:rsid w:val="00A626E5"/>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textAlignment w:val="center"/>
    </w:pPr>
    <w:rPr>
      <w:color w:val="000000"/>
      <w:sz w:val="28"/>
      <w:szCs w:val="28"/>
    </w:rPr>
  </w:style>
  <w:style w:type="paragraph" w:customStyle="1" w:styleId="xl92">
    <w:name w:val="xl92"/>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93">
    <w:name w:val="xl93"/>
    <w:basedOn w:val="a"/>
    <w:rsid w:val="00A626E5"/>
    <w:pPr>
      <w:widowControl/>
      <w:pBdr>
        <w:top w:val="single" w:sz="4" w:space="0" w:color="000000"/>
        <w:right w:val="single" w:sz="4" w:space="0" w:color="000000"/>
      </w:pBdr>
      <w:spacing w:before="100" w:beforeAutospacing="1" w:after="100" w:afterAutospacing="1"/>
      <w:ind w:firstLine="0"/>
      <w:jc w:val="center"/>
      <w:textAlignment w:val="center"/>
    </w:pPr>
    <w:rPr>
      <w:color w:val="000000"/>
      <w:sz w:val="28"/>
      <w:szCs w:val="28"/>
    </w:rPr>
  </w:style>
  <w:style w:type="paragraph" w:customStyle="1" w:styleId="xl94">
    <w:name w:val="xl94"/>
    <w:basedOn w:val="a"/>
    <w:rsid w:val="00A626E5"/>
    <w:pPr>
      <w:widowControl/>
      <w:pBdr>
        <w:top w:val="single" w:sz="4" w:space="0" w:color="000000"/>
        <w:left w:val="single" w:sz="4" w:space="0" w:color="000000"/>
        <w:right w:val="single" w:sz="4" w:space="0" w:color="000000"/>
      </w:pBdr>
      <w:spacing w:before="100" w:beforeAutospacing="1" w:after="100" w:afterAutospacing="1"/>
      <w:ind w:firstLine="0"/>
      <w:jc w:val="center"/>
      <w:textAlignment w:val="center"/>
    </w:pPr>
    <w:rPr>
      <w:color w:val="000000"/>
      <w:sz w:val="28"/>
      <w:szCs w:val="28"/>
    </w:rPr>
  </w:style>
  <w:style w:type="paragraph" w:customStyle="1" w:styleId="xl95">
    <w:name w:val="xl95"/>
    <w:basedOn w:val="a"/>
    <w:rsid w:val="00A626E5"/>
    <w:pPr>
      <w:widowControl/>
      <w:spacing w:before="100" w:beforeAutospacing="1" w:after="100" w:afterAutospacing="1"/>
      <w:ind w:firstLine="0"/>
      <w:jc w:val="center"/>
    </w:pPr>
    <w:rPr>
      <w:rFonts w:ascii="Calibri" w:hAnsi="Calibri"/>
      <w:color w:val="000000"/>
      <w:sz w:val="22"/>
      <w:szCs w:val="22"/>
    </w:rPr>
  </w:style>
  <w:style w:type="paragraph" w:customStyle="1" w:styleId="xl96">
    <w:name w:val="xl96"/>
    <w:basedOn w:val="a"/>
    <w:rsid w:val="00A626E5"/>
    <w:pPr>
      <w:widowControl/>
      <w:spacing w:before="100" w:beforeAutospacing="1" w:after="100" w:afterAutospacing="1"/>
      <w:ind w:firstLine="0"/>
      <w:jc w:val="left"/>
    </w:pPr>
    <w:rPr>
      <w:rFonts w:ascii="Calibri" w:hAnsi="Calibri"/>
      <w:color w:val="000000"/>
      <w:sz w:val="22"/>
      <w:szCs w:val="22"/>
    </w:rPr>
  </w:style>
  <w:style w:type="paragraph" w:customStyle="1" w:styleId="xl97">
    <w:name w:val="xl97"/>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8"/>
      <w:szCs w:val="28"/>
    </w:rPr>
  </w:style>
  <w:style w:type="paragraph" w:customStyle="1" w:styleId="xl98">
    <w:name w:val="xl98"/>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9">
    <w:name w:val="xl99"/>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8"/>
      <w:szCs w:val="28"/>
    </w:rPr>
  </w:style>
  <w:style w:type="paragraph" w:customStyle="1" w:styleId="xl100">
    <w:name w:val="xl100"/>
    <w:basedOn w:val="a"/>
    <w:rsid w:val="00A626E5"/>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101">
    <w:name w:val="xl101"/>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8"/>
      <w:szCs w:val="28"/>
    </w:rPr>
  </w:style>
  <w:style w:type="paragraph" w:customStyle="1" w:styleId="xl102">
    <w:name w:val="xl102"/>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hAnsi="Calibri"/>
      <w:b/>
      <w:bCs/>
      <w:color w:val="000000"/>
      <w:sz w:val="22"/>
      <w:szCs w:val="22"/>
    </w:rPr>
  </w:style>
  <w:style w:type="paragraph" w:customStyle="1" w:styleId="xl103">
    <w:name w:val="xl103"/>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hAnsi="Calibri"/>
      <w:b/>
      <w:bCs/>
      <w:color w:val="000000"/>
      <w:sz w:val="22"/>
      <w:szCs w:val="22"/>
    </w:rPr>
  </w:style>
  <w:style w:type="paragraph" w:customStyle="1" w:styleId="xl104">
    <w:name w:val="xl104"/>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hAnsi="Calibri"/>
      <w:b/>
      <w:bCs/>
      <w:color w:val="000000"/>
      <w:sz w:val="22"/>
      <w:szCs w:val="22"/>
    </w:rPr>
  </w:style>
  <w:style w:type="paragraph" w:customStyle="1" w:styleId="xl105">
    <w:name w:val="xl105"/>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hAnsi="Calibri"/>
      <w:b/>
      <w:bCs/>
      <w:color w:val="000000"/>
      <w:sz w:val="22"/>
      <w:szCs w:val="22"/>
    </w:rPr>
  </w:style>
  <w:style w:type="paragraph" w:customStyle="1" w:styleId="xl106">
    <w:name w:val="xl106"/>
    <w:basedOn w:val="a"/>
    <w:rsid w:val="00A626E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hAnsi="Calibri"/>
      <w:b/>
      <w:bCs/>
      <w:color w:val="000000"/>
      <w:sz w:val="22"/>
      <w:szCs w:val="22"/>
    </w:rPr>
  </w:style>
  <w:style w:type="paragraph" w:customStyle="1" w:styleId="xl107">
    <w:name w:val="xl107"/>
    <w:basedOn w:val="a"/>
    <w:rsid w:val="00A626E5"/>
    <w:pPr>
      <w:widowControl/>
      <w:pBdr>
        <w:top w:val="single" w:sz="4" w:space="0" w:color="auto"/>
        <w:bottom w:val="single" w:sz="4" w:space="0" w:color="auto"/>
        <w:right w:val="single" w:sz="4" w:space="0" w:color="auto"/>
      </w:pBdr>
      <w:spacing w:before="100" w:beforeAutospacing="1" w:after="100" w:afterAutospacing="1"/>
      <w:ind w:firstLine="0"/>
      <w:jc w:val="center"/>
    </w:pPr>
    <w:rPr>
      <w:b/>
      <w:bCs/>
      <w:color w:val="000000"/>
      <w:sz w:val="28"/>
      <w:szCs w:val="28"/>
    </w:rPr>
  </w:style>
  <w:style w:type="paragraph" w:customStyle="1" w:styleId="xl108">
    <w:name w:val="xl108"/>
    <w:basedOn w:val="a"/>
    <w:rsid w:val="00A626E5"/>
    <w:pPr>
      <w:widowControl/>
      <w:spacing w:before="100" w:beforeAutospacing="1" w:after="100" w:afterAutospacing="1"/>
      <w:ind w:firstLine="0"/>
      <w:jc w:val="center"/>
    </w:pPr>
    <w:rPr>
      <w:rFonts w:ascii="Calibri" w:hAnsi="Calibri"/>
      <w:color w:val="000000"/>
      <w:sz w:val="22"/>
      <w:szCs w:val="22"/>
    </w:rPr>
  </w:style>
  <w:style w:type="paragraph" w:customStyle="1" w:styleId="xl109">
    <w:name w:val="xl109"/>
    <w:basedOn w:val="a"/>
    <w:rsid w:val="00A626E5"/>
    <w:pPr>
      <w:widowControl/>
      <w:spacing w:before="100" w:beforeAutospacing="1" w:after="100" w:afterAutospacing="1"/>
      <w:ind w:firstLine="0"/>
      <w:jc w:val="center"/>
    </w:pPr>
    <w:rPr>
      <w:rFonts w:ascii="Calibri" w:hAnsi="Calibri"/>
      <w:color w:val="000000"/>
      <w:sz w:val="22"/>
      <w:szCs w:val="22"/>
    </w:rPr>
  </w:style>
  <w:style w:type="paragraph" w:customStyle="1" w:styleId="xl110">
    <w:name w:val="xl110"/>
    <w:basedOn w:val="a"/>
    <w:rsid w:val="00A626E5"/>
    <w:pPr>
      <w:widowControl/>
      <w:spacing w:before="100" w:beforeAutospacing="1" w:after="100" w:afterAutospacing="1"/>
      <w:ind w:firstLine="0"/>
      <w:jc w:val="center"/>
    </w:pPr>
    <w:rPr>
      <w:rFonts w:ascii="Calibri" w:hAnsi="Calibri"/>
      <w:color w:val="000000"/>
      <w:sz w:val="22"/>
      <w:szCs w:val="22"/>
    </w:rPr>
  </w:style>
  <w:style w:type="paragraph" w:customStyle="1" w:styleId="xl111">
    <w:name w:val="xl111"/>
    <w:basedOn w:val="a"/>
    <w:rsid w:val="00A626E5"/>
    <w:pPr>
      <w:widowControl/>
      <w:spacing w:before="100" w:beforeAutospacing="1" w:after="100" w:afterAutospacing="1"/>
      <w:ind w:firstLine="0"/>
      <w:jc w:val="center"/>
    </w:pPr>
    <w:rPr>
      <w:rFonts w:ascii="Calibri" w:hAnsi="Calibri"/>
      <w:color w:val="000000"/>
      <w:sz w:val="22"/>
      <w:szCs w:val="22"/>
    </w:rPr>
  </w:style>
  <w:style w:type="table" w:customStyle="1" w:styleId="19">
    <w:name w:val="Сетка таблицы1"/>
    <w:basedOn w:val="a1"/>
    <w:next w:val="a7"/>
    <w:uiPriority w:val="59"/>
    <w:rsid w:val="001D19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7"/>
    <w:uiPriority w:val="59"/>
    <w:rsid w:val="00242D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7"/>
    <w:uiPriority w:val="59"/>
    <w:rsid w:val="006831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92513D"/>
    <w:pPr>
      <w:suppressLineNumbers/>
      <w:suppressAutoHyphens/>
      <w:ind w:firstLine="0"/>
      <w:jc w:val="left"/>
    </w:pPr>
    <w:rPr>
      <w:rFonts w:eastAsia="SimSun" w:cs="Mangal"/>
      <w:kern w:val="1"/>
      <w:lang w:eastAsia="hi-IN" w:bidi="hi-IN"/>
    </w:rPr>
  </w:style>
  <w:style w:type="character" w:styleId="afff8">
    <w:name w:val="Emphasis"/>
    <w:uiPriority w:val="20"/>
    <w:qFormat/>
    <w:rsid w:val="001F4C4C"/>
    <w:rPr>
      <w:i/>
      <w:iCs/>
    </w:rPr>
  </w:style>
  <w:style w:type="character" w:customStyle="1" w:styleId="afd">
    <w:name w:val="Без интервала Знак"/>
    <w:aliases w:val="No Spacing_0 Знак,Без интервала 111 Знак,Без интервала2 Знак,МОЙ Знак,для таблиц Знак,мой Знак,No Spacing Знак,No Spacing_1 Знак"/>
    <w:link w:val="afc"/>
    <w:uiPriority w:val="99"/>
    <w:qFormat/>
    <w:rsid w:val="00D25306"/>
    <w:rPr>
      <w:rFonts w:ascii="Times New Roman" w:eastAsia="Times New Roman" w:hAnsi="Times New Roman"/>
      <w:sz w:val="24"/>
      <w:szCs w:val="24"/>
      <w:lang w:bidi="ar-SA"/>
    </w:rPr>
  </w:style>
  <w:style w:type="paragraph" w:customStyle="1" w:styleId="s1">
    <w:name w:val="s_1"/>
    <w:basedOn w:val="a"/>
    <w:rsid w:val="0055078F"/>
    <w:pPr>
      <w:widowControl/>
      <w:spacing w:before="100" w:beforeAutospacing="1" w:after="100" w:afterAutospacing="1"/>
      <w:ind w:firstLine="0"/>
      <w:jc w:val="left"/>
    </w:pPr>
  </w:style>
  <w:style w:type="paragraph" w:customStyle="1" w:styleId="s22">
    <w:name w:val="s_22"/>
    <w:basedOn w:val="a"/>
    <w:rsid w:val="007A6680"/>
    <w:pPr>
      <w:widowControl/>
      <w:spacing w:before="100" w:beforeAutospacing="1" w:after="100" w:afterAutospacing="1"/>
      <w:ind w:firstLine="0"/>
      <w:jc w:val="left"/>
    </w:pPr>
  </w:style>
  <w:style w:type="paragraph" w:customStyle="1" w:styleId="Standard">
    <w:name w:val="Standard"/>
    <w:rsid w:val="00D2205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410">
    <w:name w:val="Заголовок 41"/>
    <w:basedOn w:val="a"/>
    <w:next w:val="a"/>
    <w:rsid w:val="00126CCC"/>
    <w:pPr>
      <w:keepNext/>
      <w:tabs>
        <w:tab w:val="left" w:pos="288"/>
        <w:tab w:val="left" w:pos="432"/>
        <w:tab w:val="left" w:pos="720"/>
        <w:tab w:val="left" w:pos="864"/>
        <w:tab w:val="left" w:pos="3600"/>
      </w:tabs>
      <w:suppressAutoHyphens/>
      <w:autoSpaceDE w:val="0"/>
      <w:spacing w:line="240" w:lineRule="atLeast"/>
      <w:ind w:left="2847" w:hanging="720"/>
      <w:outlineLvl w:val="3"/>
    </w:pPr>
    <w:rPr>
      <w:rFonts w:eastAsia="Arial"/>
      <w:b/>
      <w:i/>
      <w:szCs w:val="20"/>
      <w:lang w:eastAsia="ar-SA"/>
    </w:rPr>
  </w:style>
  <w:style w:type="paragraph" w:customStyle="1" w:styleId="1a">
    <w:name w:val="Без интервала1"/>
    <w:rsid w:val="00362C7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8139">
      <w:bodyDiv w:val="1"/>
      <w:marLeft w:val="0"/>
      <w:marRight w:val="0"/>
      <w:marTop w:val="0"/>
      <w:marBottom w:val="0"/>
      <w:divBdr>
        <w:top w:val="none" w:sz="0" w:space="0" w:color="auto"/>
        <w:left w:val="none" w:sz="0" w:space="0" w:color="auto"/>
        <w:bottom w:val="none" w:sz="0" w:space="0" w:color="auto"/>
        <w:right w:val="none" w:sz="0" w:space="0" w:color="auto"/>
      </w:divBdr>
    </w:div>
    <w:div w:id="91172281">
      <w:bodyDiv w:val="1"/>
      <w:marLeft w:val="0"/>
      <w:marRight w:val="0"/>
      <w:marTop w:val="0"/>
      <w:marBottom w:val="0"/>
      <w:divBdr>
        <w:top w:val="none" w:sz="0" w:space="0" w:color="auto"/>
        <w:left w:val="none" w:sz="0" w:space="0" w:color="auto"/>
        <w:bottom w:val="none" w:sz="0" w:space="0" w:color="auto"/>
        <w:right w:val="none" w:sz="0" w:space="0" w:color="auto"/>
      </w:divBdr>
    </w:div>
    <w:div w:id="231736330">
      <w:bodyDiv w:val="1"/>
      <w:marLeft w:val="0"/>
      <w:marRight w:val="0"/>
      <w:marTop w:val="0"/>
      <w:marBottom w:val="0"/>
      <w:divBdr>
        <w:top w:val="none" w:sz="0" w:space="0" w:color="auto"/>
        <w:left w:val="none" w:sz="0" w:space="0" w:color="auto"/>
        <w:bottom w:val="none" w:sz="0" w:space="0" w:color="auto"/>
        <w:right w:val="none" w:sz="0" w:space="0" w:color="auto"/>
      </w:divBdr>
    </w:div>
    <w:div w:id="241332831">
      <w:bodyDiv w:val="1"/>
      <w:marLeft w:val="0"/>
      <w:marRight w:val="0"/>
      <w:marTop w:val="0"/>
      <w:marBottom w:val="0"/>
      <w:divBdr>
        <w:top w:val="none" w:sz="0" w:space="0" w:color="auto"/>
        <w:left w:val="none" w:sz="0" w:space="0" w:color="auto"/>
        <w:bottom w:val="none" w:sz="0" w:space="0" w:color="auto"/>
        <w:right w:val="none" w:sz="0" w:space="0" w:color="auto"/>
      </w:divBdr>
    </w:div>
    <w:div w:id="325282757">
      <w:bodyDiv w:val="1"/>
      <w:marLeft w:val="0"/>
      <w:marRight w:val="0"/>
      <w:marTop w:val="0"/>
      <w:marBottom w:val="0"/>
      <w:divBdr>
        <w:top w:val="none" w:sz="0" w:space="0" w:color="auto"/>
        <w:left w:val="none" w:sz="0" w:space="0" w:color="auto"/>
        <w:bottom w:val="none" w:sz="0" w:space="0" w:color="auto"/>
        <w:right w:val="none" w:sz="0" w:space="0" w:color="auto"/>
      </w:divBdr>
    </w:div>
    <w:div w:id="328870598">
      <w:bodyDiv w:val="1"/>
      <w:marLeft w:val="0"/>
      <w:marRight w:val="0"/>
      <w:marTop w:val="0"/>
      <w:marBottom w:val="0"/>
      <w:divBdr>
        <w:top w:val="none" w:sz="0" w:space="0" w:color="auto"/>
        <w:left w:val="none" w:sz="0" w:space="0" w:color="auto"/>
        <w:bottom w:val="none" w:sz="0" w:space="0" w:color="auto"/>
        <w:right w:val="none" w:sz="0" w:space="0" w:color="auto"/>
      </w:divBdr>
    </w:div>
    <w:div w:id="371728217">
      <w:bodyDiv w:val="1"/>
      <w:marLeft w:val="0"/>
      <w:marRight w:val="0"/>
      <w:marTop w:val="0"/>
      <w:marBottom w:val="0"/>
      <w:divBdr>
        <w:top w:val="none" w:sz="0" w:space="0" w:color="auto"/>
        <w:left w:val="none" w:sz="0" w:space="0" w:color="auto"/>
        <w:bottom w:val="none" w:sz="0" w:space="0" w:color="auto"/>
        <w:right w:val="none" w:sz="0" w:space="0" w:color="auto"/>
      </w:divBdr>
    </w:div>
    <w:div w:id="405693746">
      <w:bodyDiv w:val="1"/>
      <w:marLeft w:val="0"/>
      <w:marRight w:val="0"/>
      <w:marTop w:val="0"/>
      <w:marBottom w:val="0"/>
      <w:divBdr>
        <w:top w:val="none" w:sz="0" w:space="0" w:color="auto"/>
        <w:left w:val="none" w:sz="0" w:space="0" w:color="auto"/>
        <w:bottom w:val="none" w:sz="0" w:space="0" w:color="auto"/>
        <w:right w:val="none" w:sz="0" w:space="0" w:color="auto"/>
      </w:divBdr>
    </w:div>
    <w:div w:id="405958774">
      <w:bodyDiv w:val="1"/>
      <w:marLeft w:val="0"/>
      <w:marRight w:val="0"/>
      <w:marTop w:val="0"/>
      <w:marBottom w:val="0"/>
      <w:divBdr>
        <w:top w:val="none" w:sz="0" w:space="0" w:color="auto"/>
        <w:left w:val="none" w:sz="0" w:space="0" w:color="auto"/>
        <w:bottom w:val="none" w:sz="0" w:space="0" w:color="auto"/>
        <w:right w:val="none" w:sz="0" w:space="0" w:color="auto"/>
      </w:divBdr>
    </w:div>
    <w:div w:id="492262411">
      <w:bodyDiv w:val="1"/>
      <w:marLeft w:val="0"/>
      <w:marRight w:val="0"/>
      <w:marTop w:val="0"/>
      <w:marBottom w:val="0"/>
      <w:divBdr>
        <w:top w:val="none" w:sz="0" w:space="0" w:color="auto"/>
        <w:left w:val="none" w:sz="0" w:space="0" w:color="auto"/>
        <w:bottom w:val="none" w:sz="0" w:space="0" w:color="auto"/>
        <w:right w:val="none" w:sz="0" w:space="0" w:color="auto"/>
      </w:divBdr>
    </w:div>
    <w:div w:id="526024314">
      <w:bodyDiv w:val="1"/>
      <w:marLeft w:val="0"/>
      <w:marRight w:val="0"/>
      <w:marTop w:val="0"/>
      <w:marBottom w:val="0"/>
      <w:divBdr>
        <w:top w:val="none" w:sz="0" w:space="0" w:color="auto"/>
        <w:left w:val="none" w:sz="0" w:space="0" w:color="auto"/>
        <w:bottom w:val="none" w:sz="0" w:space="0" w:color="auto"/>
        <w:right w:val="none" w:sz="0" w:space="0" w:color="auto"/>
      </w:divBdr>
    </w:div>
    <w:div w:id="527767112">
      <w:bodyDiv w:val="1"/>
      <w:marLeft w:val="0"/>
      <w:marRight w:val="0"/>
      <w:marTop w:val="0"/>
      <w:marBottom w:val="0"/>
      <w:divBdr>
        <w:top w:val="none" w:sz="0" w:space="0" w:color="auto"/>
        <w:left w:val="none" w:sz="0" w:space="0" w:color="auto"/>
        <w:bottom w:val="none" w:sz="0" w:space="0" w:color="auto"/>
        <w:right w:val="none" w:sz="0" w:space="0" w:color="auto"/>
      </w:divBdr>
    </w:div>
    <w:div w:id="629625840">
      <w:bodyDiv w:val="1"/>
      <w:marLeft w:val="0"/>
      <w:marRight w:val="0"/>
      <w:marTop w:val="0"/>
      <w:marBottom w:val="0"/>
      <w:divBdr>
        <w:top w:val="none" w:sz="0" w:space="0" w:color="auto"/>
        <w:left w:val="none" w:sz="0" w:space="0" w:color="auto"/>
        <w:bottom w:val="none" w:sz="0" w:space="0" w:color="auto"/>
        <w:right w:val="none" w:sz="0" w:space="0" w:color="auto"/>
      </w:divBdr>
    </w:div>
    <w:div w:id="757945915">
      <w:bodyDiv w:val="1"/>
      <w:marLeft w:val="0"/>
      <w:marRight w:val="0"/>
      <w:marTop w:val="0"/>
      <w:marBottom w:val="0"/>
      <w:divBdr>
        <w:top w:val="none" w:sz="0" w:space="0" w:color="auto"/>
        <w:left w:val="none" w:sz="0" w:space="0" w:color="auto"/>
        <w:bottom w:val="none" w:sz="0" w:space="0" w:color="auto"/>
        <w:right w:val="none" w:sz="0" w:space="0" w:color="auto"/>
      </w:divBdr>
    </w:div>
    <w:div w:id="772212145">
      <w:bodyDiv w:val="1"/>
      <w:marLeft w:val="0"/>
      <w:marRight w:val="0"/>
      <w:marTop w:val="0"/>
      <w:marBottom w:val="0"/>
      <w:divBdr>
        <w:top w:val="none" w:sz="0" w:space="0" w:color="auto"/>
        <w:left w:val="none" w:sz="0" w:space="0" w:color="auto"/>
        <w:bottom w:val="none" w:sz="0" w:space="0" w:color="auto"/>
        <w:right w:val="none" w:sz="0" w:space="0" w:color="auto"/>
      </w:divBdr>
    </w:div>
    <w:div w:id="812333188">
      <w:bodyDiv w:val="1"/>
      <w:marLeft w:val="0"/>
      <w:marRight w:val="0"/>
      <w:marTop w:val="0"/>
      <w:marBottom w:val="0"/>
      <w:divBdr>
        <w:top w:val="none" w:sz="0" w:space="0" w:color="auto"/>
        <w:left w:val="none" w:sz="0" w:space="0" w:color="auto"/>
        <w:bottom w:val="none" w:sz="0" w:space="0" w:color="auto"/>
        <w:right w:val="none" w:sz="0" w:space="0" w:color="auto"/>
      </w:divBdr>
    </w:div>
    <w:div w:id="863665722">
      <w:bodyDiv w:val="1"/>
      <w:marLeft w:val="0"/>
      <w:marRight w:val="0"/>
      <w:marTop w:val="0"/>
      <w:marBottom w:val="0"/>
      <w:divBdr>
        <w:top w:val="none" w:sz="0" w:space="0" w:color="auto"/>
        <w:left w:val="none" w:sz="0" w:space="0" w:color="auto"/>
        <w:bottom w:val="none" w:sz="0" w:space="0" w:color="auto"/>
        <w:right w:val="none" w:sz="0" w:space="0" w:color="auto"/>
      </w:divBdr>
    </w:div>
    <w:div w:id="879783380">
      <w:bodyDiv w:val="1"/>
      <w:marLeft w:val="0"/>
      <w:marRight w:val="0"/>
      <w:marTop w:val="0"/>
      <w:marBottom w:val="0"/>
      <w:divBdr>
        <w:top w:val="none" w:sz="0" w:space="0" w:color="auto"/>
        <w:left w:val="none" w:sz="0" w:space="0" w:color="auto"/>
        <w:bottom w:val="none" w:sz="0" w:space="0" w:color="auto"/>
        <w:right w:val="none" w:sz="0" w:space="0" w:color="auto"/>
      </w:divBdr>
    </w:div>
    <w:div w:id="893197622">
      <w:bodyDiv w:val="1"/>
      <w:marLeft w:val="0"/>
      <w:marRight w:val="0"/>
      <w:marTop w:val="0"/>
      <w:marBottom w:val="0"/>
      <w:divBdr>
        <w:top w:val="none" w:sz="0" w:space="0" w:color="auto"/>
        <w:left w:val="none" w:sz="0" w:space="0" w:color="auto"/>
        <w:bottom w:val="none" w:sz="0" w:space="0" w:color="auto"/>
        <w:right w:val="none" w:sz="0" w:space="0" w:color="auto"/>
      </w:divBdr>
    </w:div>
    <w:div w:id="951519159">
      <w:bodyDiv w:val="1"/>
      <w:marLeft w:val="0"/>
      <w:marRight w:val="0"/>
      <w:marTop w:val="0"/>
      <w:marBottom w:val="0"/>
      <w:divBdr>
        <w:top w:val="none" w:sz="0" w:space="0" w:color="auto"/>
        <w:left w:val="none" w:sz="0" w:space="0" w:color="auto"/>
        <w:bottom w:val="none" w:sz="0" w:space="0" w:color="auto"/>
        <w:right w:val="none" w:sz="0" w:space="0" w:color="auto"/>
      </w:divBdr>
    </w:div>
    <w:div w:id="1028336806">
      <w:bodyDiv w:val="1"/>
      <w:marLeft w:val="0"/>
      <w:marRight w:val="0"/>
      <w:marTop w:val="0"/>
      <w:marBottom w:val="0"/>
      <w:divBdr>
        <w:top w:val="none" w:sz="0" w:space="0" w:color="auto"/>
        <w:left w:val="none" w:sz="0" w:space="0" w:color="auto"/>
        <w:bottom w:val="none" w:sz="0" w:space="0" w:color="auto"/>
        <w:right w:val="none" w:sz="0" w:space="0" w:color="auto"/>
      </w:divBdr>
    </w:div>
    <w:div w:id="1043409378">
      <w:bodyDiv w:val="1"/>
      <w:marLeft w:val="0"/>
      <w:marRight w:val="0"/>
      <w:marTop w:val="0"/>
      <w:marBottom w:val="0"/>
      <w:divBdr>
        <w:top w:val="none" w:sz="0" w:space="0" w:color="auto"/>
        <w:left w:val="none" w:sz="0" w:space="0" w:color="auto"/>
        <w:bottom w:val="none" w:sz="0" w:space="0" w:color="auto"/>
        <w:right w:val="none" w:sz="0" w:space="0" w:color="auto"/>
      </w:divBdr>
    </w:div>
    <w:div w:id="1071393152">
      <w:bodyDiv w:val="1"/>
      <w:marLeft w:val="0"/>
      <w:marRight w:val="0"/>
      <w:marTop w:val="0"/>
      <w:marBottom w:val="0"/>
      <w:divBdr>
        <w:top w:val="none" w:sz="0" w:space="0" w:color="auto"/>
        <w:left w:val="none" w:sz="0" w:space="0" w:color="auto"/>
        <w:bottom w:val="none" w:sz="0" w:space="0" w:color="auto"/>
        <w:right w:val="none" w:sz="0" w:space="0" w:color="auto"/>
      </w:divBdr>
    </w:div>
    <w:div w:id="1287736123">
      <w:bodyDiv w:val="1"/>
      <w:marLeft w:val="0"/>
      <w:marRight w:val="0"/>
      <w:marTop w:val="0"/>
      <w:marBottom w:val="0"/>
      <w:divBdr>
        <w:top w:val="none" w:sz="0" w:space="0" w:color="auto"/>
        <w:left w:val="none" w:sz="0" w:space="0" w:color="auto"/>
        <w:bottom w:val="none" w:sz="0" w:space="0" w:color="auto"/>
        <w:right w:val="none" w:sz="0" w:space="0" w:color="auto"/>
      </w:divBdr>
    </w:div>
    <w:div w:id="1336762250">
      <w:bodyDiv w:val="1"/>
      <w:marLeft w:val="0"/>
      <w:marRight w:val="0"/>
      <w:marTop w:val="0"/>
      <w:marBottom w:val="0"/>
      <w:divBdr>
        <w:top w:val="none" w:sz="0" w:space="0" w:color="auto"/>
        <w:left w:val="none" w:sz="0" w:space="0" w:color="auto"/>
        <w:bottom w:val="none" w:sz="0" w:space="0" w:color="auto"/>
        <w:right w:val="none" w:sz="0" w:space="0" w:color="auto"/>
      </w:divBdr>
    </w:div>
    <w:div w:id="1415124840">
      <w:bodyDiv w:val="1"/>
      <w:marLeft w:val="0"/>
      <w:marRight w:val="0"/>
      <w:marTop w:val="0"/>
      <w:marBottom w:val="0"/>
      <w:divBdr>
        <w:top w:val="none" w:sz="0" w:space="0" w:color="auto"/>
        <w:left w:val="none" w:sz="0" w:space="0" w:color="auto"/>
        <w:bottom w:val="none" w:sz="0" w:space="0" w:color="auto"/>
        <w:right w:val="none" w:sz="0" w:space="0" w:color="auto"/>
      </w:divBdr>
    </w:div>
    <w:div w:id="1440418279">
      <w:bodyDiv w:val="1"/>
      <w:marLeft w:val="0"/>
      <w:marRight w:val="0"/>
      <w:marTop w:val="0"/>
      <w:marBottom w:val="0"/>
      <w:divBdr>
        <w:top w:val="none" w:sz="0" w:space="0" w:color="auto"/>
        <w:left w:val="none" w:sz="0" w:space="0" w:color="auto"/>
        <w:bottom w:val="none" w:sz="0" w:space="0" w:color="auto"/>
        <w:right w:val="none" w:sz="0" w:space="0" w:color="auto"/>
      </w:divBdr>
    </w:div>
    <w:div w:id="1510635340">
      <w:bodyDiv w:val="1"/>
      <w:marLeft w:val="0"/>
      <w:marRight w:val="0"/>
      <w:marTop w:val="0"/>
      <w:marBottom w:val="0"/>
      <w:divBdr>
        <w:top w:val="none" w:sz="0" w:space="0" w:color="auto"/>
        <w:left w:val="none" w:sz="0" w:space="0" w:color="auto"/>
        <w:bottom w:val="none" w:sz="0" w:space="0" w:color="auto"/>
        <w:right w:val="none" w:sz="0" w:space="0" w:color="auto"/>
      </w:divBdr>
    </w:div>
    <w:div w:id="1752894255">
      <w:bodyDiv w:val="1"/>
      <w:marLeft w:val="0"/>
      <w:marRight w:val="0"/>
      <w:marTop w:val="0"/>
      <w:marBottom w:val="0"/>
      <w:divBdr>
        <w:top w:val="none" w:sz="0" w:space="0" w:color="auto"/>
        <w:left w:val="none" w:sz="0" w:space="0" w:color="auto"/>
        <w:bottom w:val="none" w:sz="0" w:space="0" w:color="auto"/>
        <w:right w:val="none" w:sz="0" w:space="0" w:color="auto"/>
      </w:divBdr>
    </w:div>
    <w:div w:id="1760562935">
      <w:bodyDiv w:val="1"/>
      <w:marLeft w:val="0"/>
      <w:marRight w:val="0"/>
      <w:marTop w:val="0"/>
      <w:marBottom w:val="0"/>
      <w:divBdr>
        <w:top w:val="none" w:sz="0" w:space="0" w:color="auto"/>
        <w:left w:val="none" w:sz="0" w:space="0" w:color="auto"/>
        <w:bottom w:val="none" w:sz="0" w:space="0" w:color="auto"/>
        <w:right w:val="none" w:sz="0" w:space="0" w:color="auto"/>
      </w:divBdr>
    </w:div>
    <w:div w:id="1982927358">
      <w:bodyDiv w:val="1"/>
      <w:marLeft w:val="0"/>
      <w:marRight w:val="0"/>
      <w:marTop w:val="0"/>
      <w:marBottom w:val="0"/>
      <w:divBdr>
        <w:top w:val="none" w:sz="0" w:space="0" w:color="auto"/>
        <w:left w:val="none" w:sz="0" w:space="0" w:color="auto"/>
        <w:bottom w:val="none" w:sz="0" w:space="0" w:color="auto"/>
        <w:right w:val="none" w:sz="0" w:space="0" w:color="auto"/>
      </w:divBdr>
    </w:div>
    <w:div w:id="2033653467">
      <w:bodyDiv w:val="1"/>
      <w:marLeft w:val="0"/>
      <w:marRight w:val="0"/>
      <w:marTop w:val="0"/>
      <w:marBottom w:val="0"/>
      <w:divBdr>
        <w:top w:val="none" w:sz="0" w:space="0" w:color="auto"/>
        <w:left w:val="none" w:sz="0" w:space="0" w:color="auto"/>
        <w:bottom w:val="none" w:sz="0" w:space="0" w:color="auto"/>
        <w:right w:val="none" w:sz="0" w:space="0" w:color="auto"/>
      </w:divBdr>
    </w:div>
    <w:div w:id="2114282757">
      <w:bodyDiv w:val="1"/>
      <w:marLeft w:val="0"/>
      <w:marRight w:val="0"/>
      <w:marTop w:val="0"/>
      <w:marBottom w:val="0"/>
      <w:divBdr>
        <w:top w:val="none" w:sz="0" w:space="0" w:color="auto"/>
        <w:left w:val="none" w:sz="0" w:space="0" w:color="auto"/>
        <w:bottom w:val="none" w:sz="0" w:space="0" w:color="auto"/>
        <w:right w:val="none" w:sz="0" w:space="0" w:color="auto"/>
      </w:divBdr>
    </w:div>
    <w:div w:id="21277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38033507EA1887FDB7DB1224CFFFBEBB0F10CBF753F30070A463E6F160A0CB09F4381E3EC59975495F4EE1Bg6JC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66038033507EA1887FDB7DB1224CFFFBEBB4F207BB7B3F30070A463E6F160A0CB09F4381E3EC59975495F4EE1Bg6JC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6038033507EA1887FDB7DB1224CFFFBEBB4F207BB7B3F30070A463E6F160A0CB09F4381E3EC59975495F4EE1Bg6JCG" TargetMode="External"/><Relationship Id="rId11" Type="http://schemas.openxmlformats.org/officeDocument/2006/relationships/hyperlink" Target="consultantplus://offline/ref=66038033507EA1887FDB7DB1224CFFFBE9B1F80DBF733F30070A463E6F160A0CB09F4381E3EC59975495F4EE1Bg6JCG" TargetMode="External"/><Relationship Id="rId5" Type="http://schemas.openxmlformats.org/officeDocument/2006/relationships/webSettings" Target="webSettings.xml"/><Relationship Id="rId10" Type="http://schemas.openxmlformats.org/officeDocument/2006/relationships/hyperlink" Target="consultantplus://offline/ref=66038033507EA1887FDB7DB1224CFFFBEBB0F90DB8743F30070A463E6F160A0CB09F4381E3EC59975495F4EE1Bg6JCG" TargetMode="External"/><Relationship Id="rId4" Type="http://schemas.openxmlformats.org/officeDocument/2006/relationships/settings" Target="settings.xml"/><Relationship Id="rId9" Type="http://schemas.openxmlformats.org/officeDocument/2006/relationships/hyperlink" Target="consultantplus://offline/ref=66038033507EA1887FDB7DB1224CFFFBEBB1F901BF753F30070A463E6F160A0CB09F4381E3EC59975495F4EE1Bg6J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D65AF-E8A9-460E-A49D-06F7372E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3056</Words>
  <Characters>17421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20437</CharactersWithSpaces>
  <SharedDoc>false</SharedDoc>
  <HLinks>
    <vt:vector size="12" baseType="variant">
      <vt:variant>
        <vt:i4>6488112</vt:i4>
      </vt:variant>
      <vt:variant>
        <vt:i4>3</vt:i4>
      </vt:variant>
      <vt:variant>
        <vt:i4>0</vt:i4>
      </vt:variant>
      <vt:variant>
        <vt:i4>5</vt:i4>
      </vt:variant>
      <vt:variant>
        <vt:lpwstr/>
      </vt:variant>
      <vt:variant>
        <vt:lpwstr>Par321</vt:lpwstr>
      </vt:variant>
      <vt:variant>
        <vt:i4>6488112</vt:i4>
      </vt:variant>
      <vt:variant>
        <vt:i4>0</vt:i4>
      </vt:variant>
      <vt:variant>
        <vt:i4>0</vt:i4>
      </vt:variant>
      <vt:variant>
        <vt:i4>5</vt:i4>
      </vt:variant>
      <vt:variant>
        <vt:lpwstr/>
      </vt:variant>
      <vt:variant>
        <vt:lpwstr>Par321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Туева София Андреевна</cp:lastModifiedBy>
  <cp:revision>8</cp:revision>
  <cp:lastPrinted>2024-02-26T09:56:00Z</cp:lastPrinted>
  <dcterms:created xsi:type="dcterms:W3CDTF">2025-01-22T07:04:00Z</dcterms:created>
  <dcterms:modified xsi:type="dcterms:W3CDTF">2026-08-05T09:49:00Z</dcterms:modified>
</cp:coreProperties>
</file>