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43CBD" w14:textId="77777777" w:rsidR="005C0BCC" w:rsidRPr="00264AAC" w:rsidRDefault="005C0BCC" w:rsidP="00556DF3">
      <w:pPr>
        <w:widowControl w:val="0"/>
        <w:spacing w:after="0" w:line="240" w:lineRule="auto"/>
        <w:ind w:right="-21"/>
        <w:rPr>
          <w:rFonts w:ascii="Times New Roman" w:hAnsi="Times New Roman" w:cs="Times New Roman"/>
          <w:b/>
          <w:sz w:val="24"/>
          <w:szCs w:val="24"/>
        </w:rPr>
      </w:pPr>
    </w:p>
    <w:p w14:paraId="528ED32C" w14:textId="52B72CE2" w:rsidR="00B90857" w:rsidRPr="00264AAC" w:rsidRDefault="00805E3E" w:rsidP="00B90857">
      <w:pPr>
        <w:widowControl w:val="0"/>
        <w:spacing w:after="0" w:line="240" w:lineRule="auto"/>
        <w:ind w:right="-21"/>
        <w:jc w:val="center"/>
        <w:rPr>
          <w:rFonts w:ascii="Times New Roman" w:hAnsi="Times New Roman" w:cs="Times New Roman"/>
          <w:b/>
          <w:sz w:val="24"/>
          <w:szCs w:val="24"/>
        </w:rPr>
      </w:pPr>
      <w:r w:rsidRPr="00264AAC">
        <w:rPr>
          <w:rFonts w:ascii="Times New Roman" w:hAnsi="Times New Roman" w:cs="Times New Roman"/>
          <w:b/>
          <w:sz w:val="24"/>
          <w:szCs w:val="24"/>
        </w:rPr>
        <w:t>ТЕХНИЧЕСКОЕ ЗАДАНИЕ</w:t>
      </w:r>
    </w:p>
    <w:p w14:paraId="04C4EA24" w14:textId="653BB2B4" w:rsidR="00B90857" w:rsidRPr="00264AAC" w:rsidRDefault="00947C89" w:rsidP="00B90857">
      <w:pPr>
        <w:widowControl w:val="0"/>
        <w:spacing w:after="0" w:line="240" w:lineRule="auto"/>
        <w:ind w:right="-21"/>
        <w:jc w:val="center"/>
        <w:rPr>
          <w:rFonts w:ascii="Times New Roman" w:hAnsi="Times New Roman" w:cs="Times New Roman"/>
          <w:b/>
          <w:sz w:val="24"/>
          <w:szCs w:val="24"/>
        </w:rPr>
      </w:pPr>
      <w:r w:rsidRPr="00264AAC">
        <w:rPr>
          <w:rFonts w:ascii="Times New Roman" w:eastAsia="Times New Roman" w:hAnsi="Times New Roman" w:cs="Times New Roman"/>
          <w:sz w:val="24"/>
          <w:szCs w:val="24"/>
          <w:lang w:eastAsia="ru-RU"/>
        </w:rPr>
        <w:t xml:space="preserve">на поставку </w:t>
      </w:r>
      <w:r w:rsidR="00623152" w:rsidRPr="00264AAC">
        <w:rPr>
          <w:rFonts w:ascii="Times New Roman" w:eastAsia="Times New Roman" w:hAnsi="Times New Roman" w:cs="Times New Roman"/>
          <w:sz w:val="24"/>
          <w:szCs w:val="24"/>
          <w:lang w:eastAsia="ru-RU"/>
        </w:rPr>
        <w:t>расходных материалов</w:t>
      </w:r>
      <w:r w:rsidR="00E0288C" w:rsidRPr="00264AAC">
        <w:rPr>
          <w:rFonts w:ascii="Times New Roman" w:hAnsi="Times New Roman" w:cs="Times New Roman"/>
          <w:sz w:val="24"/>
          <w:szCs w:val="24"/>
        </w:rPr>
        <w:t xml:space="preserve"> для</w:t>
      </w:r>
    </w:p>
    <w:p w14:paraId="53034526" w14:textId="2346F0D7" w:rsidR="000F34BF" w:rsidRPr="00264AAC" w:rsidRDefault="00E0288C" w:rsidP="00E952EC">
      <w:pPr>
        <w:widowControl w:val="0"/>
        <w:spacing w:after="0" w:line="240" w:lineRule="auto"/>
        <w:ind w:right="-21"/>
        <w:jc w:val="center"/>
        <w:rPr>
          <w:rFonts w:ascii="Times New Roman" w:hAnsi="Times New Roman" w:cs="Times New Roman"/>
          <w:b/>
          <w:sz w:val="24"/>
          <w:szCs w:val="24"/>
        </w:rPr>
      </w:pPr>
      <w:r w:rsidRPr="00264AAC">
        <w:rPr>
          <w:rFonts w:ascii="Times New Roman" w:hAnsi="Times New Roman" w:cs="Times New Roman"/>
          <w:sz w:val="24"/>
          <w:szCs w:val="24"/>
        </w:rPr>
        <w:t>Государственного музея Востока.</w:t>
      </w:r>
    </w:p>
    <w:p w14:paraId="077E6E9E" w14:textId="5F32DEE3" w:rsidR="00880E48" w:rsidRPr="00264AAC" w:rsidRDefault="00880E48" w:rsidP="00880E48">
      <w:pPr>
        <w:spacing w:after="0"/>
        <w:jc w:val="both"/>
        <w:rPr>
          <w:rFonts w:ascii="Times New Roman" w:hAnsi="Times New Roman" w:cs="Times New Roman"/>
          <w:sz w:val="24"/>
          <w:szCs w:val="24"/>
        </w:rPr>
      </w:pPr>
      <w:r w:rsidRPr="00264AAC">
        <w:rPr>
          <w:rFonts w:ascii="Times New Roman" w:hAnsi="Times New Roman" w:cs="Times New Roman"/>
          <w:sz w:val="24"/>
          <w:szCs w:val="24"/>
        </w:rPr>
        <w:t xml:space="preserve">Техническое задание устанавливает требования на поставку </w:t>
      </w:r>
      <w:r w:rsidR="00623152" w:rsidRPr="00264AAC">
        <w:rPr>
          <w:rFonts w:ascii="Times New Roman" w:eastAsia="Times New Roman" w:hAnsi="Times New Roman" w:cs="Times New Roman"/>
          <w:sz w:val="24"/>
          <w:szCs w:val="24"/>
          <w:lang w:eastAsia="ru-RU"/>
        </w:rPr>
        <w:t>расходных материалов</w:t>
      </w:r>
      <w:r w:rsidRPr="00264AAC">
        <w:rPr>
          <w:rFonts w:ascii="Times New Roman" w:hAnsi="Times New Roman" w:cs="Times New Roman"/>
          <w:sz w:val="24"/>
          <w:szCs w:val="24"/>
        </w:rPr>
        <w:t xml:space="preserve"> в Федеральное государственное бюджетное учреждение культуры «Государственный музей искусства народов Востока» (далее – Заказчик), а также требования к качеству, безопасности, техническим и функциональным характеристикам, количеству и условиям поставки и отгрузки (далее – Техническое задание).</w:t>
      </w:r>
    </w:p>
    <w:p w14:paraId="5F07B972" w14:textId="77777777" w:rsidR="000F34BF" w:rsidRPr="00264AAC" w:rsidRDefault="000F34BF" w:rsidP="00880E48">
      <w:pPr>
        <w:spacing w:after="0"/>
        <w:jc w:val="both"/>
        <w:rPr>
          <w:rFonts w:ascii="Times New Roman" w:hAnsi="Times New Roman" w:cs="Times New Roman"/>
          <w:sz w:val="24"/>
          <w:szCs w:val="24"/>
        </w:rPr>
      </w:pPr>
    </w:p>
    <w:p w14:paraId="18665FF1"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Место поставки: г. Москва, Никитский бульвар, дом 12-а.</w:t>
      </w:r>
    </w:p>
    <w:p w14:paraId="31DBF9B7"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2A7B7166"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Срок поставки: с даты заключения договора в течении 10 рабочих дней.</w:t>
      </w:r>
    </w:p>
    <w:p w14:paraId="5060EFCA"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5CBA2F85"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Время поставки: в рабочие дни с понедельника по четверг с 10:00 до 17:00.</w:t>
      </w:r>
    </w:p>
    <w:p w14:paraId="652B7CD5"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6DBDD682"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Поставщик не менее чем за 1 (один) рабочий день до фактической даты поставки товара в обязательном порядке направляет в адрес Заказчика уведомление о времени и дате поставки товара, для оформления пропусков на въезд на территорию Заказчика.</w:t>
      </w:r>
    </w:p>
    <w:p w14:paraId="00F8D5B7"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26DB2739"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В цену на поставку товаров должны быть включены стоимость товара, упаковки и маркировки, все расходы на доставку, погрузку, разгрузку, уплату налогов, сборов и других обязательных платежей, а также иные виды затрат, возникающих при исполнении контракта.</w:t>
      </w:r>
    </w:p>
    <w:p w14:paraId="5A1F61D4"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407C820F"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Поставляемый товар должен быть:</w:t>
      </w:r>
    </w:p>
    <w:p w14:paraId="039656D0" w14:textId="77777777" w:rsidR="00880E48" w:rsidRPr="00264AAC" w:rsidRDefault="00880E48" w:rsidP="00880E48">
      <w:pPr>
        <w:numPr>
          <w:ilvl w:val="0"/>
          <w:numId w:val="31"/>
        </w:numPr>
        <w:tabs>
          <w:tab w:val="left" w:pos="1134"/>
        </w:tabs>
        <w:suppressAutoHyphens/>
        <w:spacing w:after="0" w:line="240" w:lineRule="auto"/>
        <w:ind w:left="0" w:firstLine="709"/>
        <w:contextualSpacing/>
        <w:jc w:val="both"/>
        <w:rPr>
          <w:rFonts w:ascii="Times New Roman" w:hAnsi="Times New Roman" w:cs="Times New Roman"/>
          <w:sz w:val="24"/>
          <w:szCs w:val="24"/>
        </w:rPr>
      </w:pPr>
      <w:r w:rsidRPr="00264AAC">
        <w:rPr>
          <w:rFonts w:ascii="Times New Roman" w:hAnsi="Times New Roman" w:cs="Times New Roman"/>
          <w:sz w:val="24"/>
          <w:szCs w:val="24"/>
        </w:rPr>
        <w:t xml:space="preserve"> новым, который не был в употреблении и у которого не были восстановлены потребительские свойства;</w:t>
      </w:r>
    </w:p>
    <w:p w14:paraId="398D297A" w14:textId="77777777" w:rsidR="00880E48" w:rsidRPr="00264AAC" w:rsidRDefault="00880E48" w:rsidP="00880E48">
      <w:pPr>
        <w:numPr>
          <w:ilvl w:val="0"/>
          <w:numId w:val="31"/>
        </w:numPr>
        <w:tabs>
          <w:tab w:val="left" w:pos="1134"/>
        </w:tabs>
        <w:suppressAutoHyphens/>
        <w:spacing w:after="0" w:line="240" w:lineRule="auto"/>
        <w:ind w:left="0" w:firstLine="709"/>
        <w:contextualSpacing/>
        <w:jc w:val="both"/>
        <w:rPr>
          <w:rFonts w:ascii="Times New Roman" w:hAnsi="Times New Roman" w:cs="Times New Roman"/>
          <w:sz w:val="24"/>
          <w:szCs w:val="24"/>
        </w:rPr>
      </w:pPr>
      <w:r w:rsidRPr="00264AAC">
        <w:rPr>
          <w:rFonts w:ascii="Times New Roman" w:hAnsi="Times New Roman" w:cs="Times New Roman"/>
          <w:sz w:val="24"/>
          <w:szCs w:val="24"/>
        </w:rPr>
        <w:t>не иметь дефектов, связанных с материалами и/или работой по его изготовлению, или проявляющихся в результате действия или упущения производителя и/или поставщика.</w:t>
      </w:r>
    </w:p>
    <w:p w14:paraId="777D04D5" w14:textId="77777777" w:rsidR="00880E48" w:rsidRPr="00264AAC" w:rsidRDefault="00880E48" w:rsidP="00880E48">
      <w:pPr>
        <w:spacing w:after="0"/>
        <w:contextualSpacing/>
        <w:jc w:val="both"/>
        <w:rPr>
          <w:rFonts w:ascii="Times New Roman" w:hAnsi="Times New Roman" w:cs="Times New Roman"/>
          <w:sz w:val="24"/>
          <w:szCs w:val="24"/>
        </w:rPr>
      </w:pPr>
      <w:r w:rsidRPr="00264AAC">
        <w:rPr>
          <w:rFonts w:ascii="Times New Roman" w:hAnsi="Times New Roman" w:cs="Times New Roman"/>
          <w:sz w:val="24"/>
          <w:szCs w:val="24"/>
        </w:rPr>
        <w:t xml:space="preserve">          - в случае обнаружения некачественного товара при приемке (брак, производственный дефект и т.д.), поставщик за свой счет заменяет такой товар на новый в срок не более 5 (пяти) рабочих дней со дня обнаружения таких недостатков товара Заказчиком. Замена товара осуществляется по месту нахождения Заказчика; </w:t>
      </w:r>
    </w:p>
    <w:p w14:paraId="122F6594" w14:textId="77777777" w:rsidR="00880E48" w:rsidRPr="00264AAC" w:rsidRDefault="00880E48" w:rsidP="00880E48">
      <w:pPr>
        <w:numPr>
          <w:ilvl w:val="0"/>
          <w:numId w:val="31"/>
        </w:numPr>
        <w:tabs>
          <w:tab w:val="left" w:pos="1134"/>
        </w:tabs>
        <w:suppressAutoHyphens/>
        <w:spacing w:after="0" w:line="240" w:lineRule="auto"/>
        <w:ind w:left="0" w:firstLine="709"/>
        <w:contextualSpacing/>
        <w:jc w:val="both"/>
        <w:rPr>
          <w:rFonts w:ascii="Times New Roman" w:hAnsi="Times New Roman" w:cs="Times New Roman"/>
          <w:sz w:val="24"/>
          <w:szCs w:val="24"/>
        </w:rPr>
      </w:pPr>
      <w:r w:rsidRPr="00264AAC">
        <w:rPr>
          <w:rFonts w:ascii="Times New Roman" w:hAnsi="Times New Roman" w:cs="Times New Roman"/>
          <w:sz w:val="24"/>
          <w:szCs w:val="24"/>
        </w:rPr>
        <w:t>свободен от прав и притязаний третьих лиц, не находится под запретом (арестом), в залоге или иным обременением.</w:t>
      </w:r>
    </w:p>
    <w:p w14:paraId="1DEAF756" w14:textId="77777777" w:rsidR="000F34BF" w:rsidRPr="00264AAC" w:rsidRDefault="000F34BF" w:rsidP="000F34BF">
      <w:pPr>
        <w:tabs>
          <w:tab w:val="left" w:pos="1134"/>
        </w:tabs>
        <w:suppressAutoHyphens/>
        <w:spacing w:after="0" w:line="240" w:lineRule="auto"/>
        <w:ind w:left="709"/>
        <w:contextualSpacing/>
        <w:jc w:val="both"/>
        <w:rPr>
          <w:rFonts w:ascii="Times New Roman" w:hAnsi="Times New Roman" w:cs="Times New Roman"/>
          <w:sz w:val="24"/>
          <w:szCs w:val="24"/>
        </w:rPr>
      </w:pPr>
    </w:p>
    <w:p w14:paraId="6DB4FB9F" w14:textId="77777777" w:rsidR="00880E48" w:rsidRPr="00264AAC" w:rsidRDefault="00880E48" w:rsidP="00880E48">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Способ поставки товара до Заказчика определяется поставщиком самостоятельно. Поставщик производит поставку и погрузочно-разгрузочные работы по адресу, указанному в пункте 1 Технического задания, включая перемещение внутри здания Заказчика до указанного Заказчиком места за свой счет.</w:t>
      </w:r>
    </w:p>
    <w:p w14:paraId="44DAEE0B"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16D40F43" w14:textId="3E389B55" w:rsidR="000F34BF" w:rsidRPr="00264AAC" w:rsidRDefault="00880E48" w:rsidP="00E952EC">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605A2F77" w14:textId="77777777" w:rsidR="000F34BF" w:rsidRPr="00264AAC" w:rsidRDefault="000F34BF" w:rsidP="000F34BF">
      <w:pPr>
        <w:suppressAutoHyphens/>
        <w:spacing w:after="0" w:line="240" w:lineRule="auto"/>
        <w:ind w:left="709"/>
        <w:contextualSpacing/>
        <w:jc w:val="both"/>
        <w:rPr>
          <w:rFonts w:ascii="Times New Roman" w:hAnsi="Times New Roman" w:cs="Times New Roman"/>
          <w:sz w:val="24"/>
          <w:szCs w:val="24"/>
        </w:rPr>
      </w:pPr>
    </w:p>
    <w:p w14:paraId="685640F4" w14:textId="179080DE" w:rsidR="00623152" w:rsidRPr="00264AAC" w:rsidRDefault="00880E48" w:rsidP="00623152">
      <w:pPr>
        <w:numPr>
          <w:ilvl w:val="0"/>
          <w:numId w:val="30"/>
        </w:numPr>
        <w:suppressAutoHyphens/>
        <w:spacing w:after="0" w:line="240" w:lineRule="auto"/>
        <w:contextualSpacing/>
        <w:jc w:val="both"/>
        <w:rPr>
          <w:rFonts w:ascii="Times New Roman" w:hAnsi="Times New Roman" w:cs="Times New Roman"/>
          <w:sz w:val="24"/>
          <w:szCs w:val="24"/>
        </w:rPr>
      </w:pPr>
      <w:r w:rsidRPr="00264AAC">
        <w:rPr>
          <w:rFonts w:ascii="Times New Roman" w:hAnsi="Times New Roman" w:cs="Times New Roman"/>
          <w:sz w:val="24"/>
          <w:szCs w:val="24"/>
        </w:rPr>
        <w:t>Объём поставляемого товара:</w:t>
      </w:r>
    </w:p>
    <w:tbl>
      <w:tblPr>
        <w:tblStyle w:val="ad"/>
        <w:tblW w:w="9498" w:type="dxa"/>
        <w:tblInd w:w="-289" w:type="dxa"/>
        <w:tblLayout w:type="fixed"/>
        <w:tblLook w:val="04A0" w:firstRow="1" w:lastRow="0" w:firstColumn="1" w:lastColumn="0" w:noHBand="0" w:noVBand="1"/>
      </w:tblPr>
      <w:tblGrid>
        <w:gridCol w:w="568"/>
        <w:gridCol w:w="6379"/>
        <w:gridCol w:w="1417"/>
        <w:gridCol w:w="1134"/>
      </w:tblGrid>
      <w:tr w:rsidR="00264AAC" w:rsidRPr="00264AAC" w14:paraId="4C537CA0" w14:textId="77777777" w:rsidTr="00264AAC">
        <w:trPr>
          <w:trHeight w:val="920"/>
        </w:trPr>
        <w:tc>
          <w:tcPr>
            <w:tcW w:w="568" w:type="dxa"/>
          </w:tcPr>
          <w:p w14:paraId="6E6CA920" w14:textId="77777777" w:rsidR="00264AAC" w:rsidRPr="00264AAC" w:rsidRDefault="00264AAC" w:rsidP="00247851">
            <w:pPr>
              <w:spacing w:line="360" w:lineRule="auto"/>
              <w:rPr>
                <w:rFonts w:ascii="Times New Roman" w:hAnsi="Times New Roman" w:cs="Times New Roman"/>
                <w:b/>
              </w:rPr>
            </w:pPr>
            <w:bookmarkStart w:id="0" w:name="_GoBack"/>
            <w:bookmarkEnd w:id="0"/>
            <w:r w:rsidRPr="00264AAC">
              <w:rPr>
                <w:rFonts w:ascii="Times New Roman" w:hAnsi="Times New Roman" w:cs="Times New Roman"/>
              </w:rPr>
              <w:t>№</w:t>
            </w:r>
          </w:p>
        </w:tc>
        <w:tc>
          <w:tcPr>
            <w:tcW w:w="6379" w:type="dxa"/>
          </w:tcPr>
          <w:p w14:paraId="59A11F11" w14:textId="77777777" w:rsidR="00264AAC" w:rsidRPr="00264AAC" w:rsidRDefault="00264AAC" w:rsidP="00247851">
            <w:pPr>
              <w:rPr>
                <w:rFonts w:ascii="Times New Roman" w:hAnsi="Times New Roman" w:cs="Times New Roman"/>
                <w:b/>
              </w:rPr>
            </w:pPr>
            <w:r w:rsidRPr="00264AAC">
              <w:rPr>
                <w:rFonts w:ascii="Times New Roman" w:hAnsi="Times New Roman" w:cs="Times New Roman"/>
              </w:rPr>
              <w:t>Наименование товара, вид, сорт, цвет, материал, состав и т.д.</w:t>
            </w:r>
          </w:p>
        </w:tc>
        <w:tc>
          <w:tcPr>
            <w:tcW w:w="1417" w:type="dxa"/>
          </w:tcPr>
          <w:p w14:paraId="1531C57E" w14:textId="77777777" w:rsidR="00264AAC" w:rsidRPr="00264AAC" w:rsidRDefault="00264AAC" w:rsidP="00247851">
            <w:pPr>
              <w:spacing w:line="360" w:lineRule="auto"/>
              <w:rPr>
                <w:rFonts w:ascii="Times New Roman" w:hAnsi="Times New Roman" w:cs="Times New Roman"/>
                <w:b/>
              </w:rPr>
            </w:pPr>
            <w:r w:rsidRPr="00264AAC">
              <w:rPr>
                <w:rFonts w:ascii="Times New Roman" w:hAnsi="Times New Roman" w:cs="Times New Roman"/>
              </w:rPr>
              <w:t>Ед. изм.</w:t>
            </w:r>
          </w:p>
        </w:tc>
        <w:tc>
          <w:tcPr>
            <w:tcW w:w="1134" w:type="dxa"/>
          </w:tcPr>
          <w:p w14:paraId="31721EFB" w14:textId="77777777" w:rsidR="00264AAC" w:rsidRPr="00264AAC" w:rsidRDefault="00264AAC" w:rsidP="00247851">
            <w:pPr>
              <w:spacing w:line="360" w:lineRule="auto"/>
              <w:rPr>
                <w:rFonts w:ascii="Times New Roman" w:hAnsi="Times New Roman" w:cs="Times New Roman"/>
                <w:b/>
              </w:rPr>
            </w:pPr>
            <w:r w:rsidRPr="00264AAC">
              <w:rPr>
                <w:rFonts w:ascii="Times New Roman" w:hAnsi="Times New Roman" w:cs="Times New Roman"/>
              </w:rPr>
              <w:t>Кол-во</w:t>
            </w:r>
          </w:p>
        </w:tc>
      </w:tr>
      <w:tr w:rsidR="00264AAC" w:rsidRPr="00264AAC" w14:paraId="1B88BC70" w14:textId="77777777" w:rsidTr="00264AAC">
        <w:trPr>
          <w:trHeight w:val="645"/>
        </w:trPr>
        <w:tc>
          <w:tcPr>
            <w:tcW w:w="568" w:type="dxa"/>
          </w:tcPr>
          <w:p w14:paraId="39E0F1F3" w14:textId="77777777" w:rsidR="00264AAC" w:rsidRPr="00264AAC" w:rsidRDefault="00264AAC" w:rsidP="00264AAC">
            <w:pPr>
              <w:pStyle w:val="ae"/>
              <w:numPr>
                <w:ilvl w:val="0"/>
                <w:numId w:val="33"/>
              </w:numPr>
              <w:tabs>
                <w:tab w:val="left" w:pos="1134"/>
              </w:tabs>
              <w:jc w:val="center"/>
              <w:rPr>
                <w:rFonts w:ascii="Times New Roman" w:hAnsi="Times New Roman" w:cs="Times New Roman"/>
                <w:lang w:val="en-US"/>
              </w:rPr>
            </w:pPr>
          </w:p>
        </w:tc>
        <w:tc>
          <w:tcPr>
            <w:tcW w:w="6379" w:type="dxa"/>
          </w:tcPr>
          <w:p w14:paraId="05AEB95E"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 xml:space="preserve">Клей повышенной влагостойкости </w:t>
            </w:r>
            <w:proofErr w:type="spellStart"/>
            <w:r w:rsidRPr="00264AAC">
              <w:rPr>
                <w:rFonts w:ascii="Times New Roman" w:hAnsi="Times New Roman" w:cs="Times New Roman"/>
              </w:rPr>
              <w:t>Titebond</w:t>
            </w:r>
            <w:proofErr w:type="spellEnd"/>
            <w:r w:rsidRPr="00264AAC">
              <w:rPr>
                <w:rFonts w:ascii="Times New Roman" w:hAnsi="Times New Roman" w:cs="Times New Roman"/>
              </w:rPr>
              <w:t xml:space="preserve"> III </w:t>
            </w:r>
            <w:proofErr w:type="spellStart"/>
            <w:r w:rsidRPr="00264AAC">
              <w:rPr>
                <w:rFonts w:ascii="Times New Roman" w:hAnsi="Times New Roman" w:cs="Times New Roman"/>
              </w:rPr>
              <w:t>Ultimate</w:t>
            </w:r>
            <w:proofErr w:type="spellEnd"/>
            <w:r w:rsidRPr="00264AAC">
              <w:rPr>
                <w:rFonts w:ascii="Times New Roman" w:hAnsi="Times New Roman" w:cs="Times New Roman"/>
              </w:rPr>
              <w:t xml:space="preserve"> 3.785 л</w:t>
            </w:r>
          </w:p>
        </w:tc>
        <w:tc>
          <w:tcPr>
            <w:tcW w:w="1417" w:type="dxa"/>
          </w:tcPr>
          <w:p w14:paraId="1B0A0692"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шт.</w:t>
            </w:r>
          </w:p>
        </w:tc>
        <w:tc>
          <w:tcPr>
            <w:tcW w:w="1134" w:type="dxa"/>
          </w:tcPr>
          <w:p w14:paraId="6AAAC416" w14:textId="77777777" w:rsidR="00264AAC" w:rsidRPr="00264AAC" w:rsidRDefault="00264AAC" w:rsidP="00247851">
            <w:pPr>
              <w:rPr>
                <w:rFonts w:ascii="Times New Roman" w:hAnsi="Times New Roman" w:cs="Times New Roman"/>
                <w:lang w:val="en-US"/>
              </w:rPr>
            </w:pPr>
            <w:r w:rsidRPr="00264AAC">
              <w:rPr>
                <w:rFonts w:ascii="Times New Roman" w:hAnsi="Times New Roman" w:cs="Times New Roman"/>
                <w:lang w:val="en-US"/>
              </w:rPr>
              <w:t>1</w:t>
            </w:r>
          </w:p>
        </w:tc>
      </w:tr>
      <w:tr w:rsidR="00264AAC" w:rsidRPr="00264AAC" w14:paraId="44E6AC1B" w14:textId="77777777" w:rsidTr="00264AAC">
        <w:trPr>
          <w:trHeight w:val="645"/>
        </w:trPr>
        <w:tc>
          <w:tcPr>
            <w:tcW w:w="568" w:type="dxa"/>
          </w:tcPr>
          <w:p w14:paraId="67B1E336"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2E66763F"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 xml:space="preserve">Клей </w:t>
            </w:r>
            <w:proofErr w:type="spellStart"/>
            <w:r w:rsidRPr="00264AAC">
              <w:rPr>
                <w:rFonts w:ascii="Times New Roman" w:hAnsi="Times New Roman" w:cs="Times New Roman"/>
              </w:rPr>
              <w:t>цианоакрилатный</w:t>
            </w:r>
            <w:proofErr w:type="spellEnd"/>
            <w:r w:rsidRPr="00264AAC">
              <w:rPr>
                <w:rFonts w:ascii="Times New Roman" w:hAnsi="Times New Roman" w:cs="Times New Roman"/>
              </w:rPr>
              <w:t xml:space="preserve"> COSMOFEN CA-12, 20 г</w:t>
            </w:r>
          </w:p>
        </w:tc>
        <w:tc>
          <w:tcPr>
            <w:tcW w:w="1417" w:type="dxa"/>
          </w:tcPr>
          <w:p w14:paraId="2BD30A62"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шт.</w:t>
            </w:r>
          </w:p>
        </w:tc>
        <w:tc>
          <w:tcPr>
            <w:tcW w:w="1134" w:type="dxa"/>
          </w:tcPr>
          <w:p w14:paraId="5A420D9E"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5</w:t>
            </w:r>
          </w:p>
        </w:tc>
      </w:tr>
      <w:tr w:rsidR="00264AAC" w:rsidRPr="00264AAC" w14:paraId="54B9771C" w14:textId="77777777" w:rsidTr="00264AAC">
        <w:trPr>
          <w:trHeight w:val="645"/>
        </w:trPr>
        <w:tc>
          <w:tcPr>
            <w:tcW w:w="568" w:type="dxa"/>
          </w:tcPr>
          <w:p w14:paraId="60656817"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2D5723DB"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 xml:space="preserve">Набор </w:t>
            </w:r>
            <w:proofErr w:type="gramStart"/>
            <w:r w:rsidRPr="00264AAC">
              <w:rPr>
                <w:rFonts w:ascii="Times New Roman" w:hAnsi="Times New Roman" w:cs="Times New Roman"/>
              </w:rPr>
              <w:t>для экспресс</w:t>
            </w:r>
            <w:proofErr w:type="gramEnd"/>
            <w:r w:rsidRPr="00264AAC">
              <w:rPr>
                <w:rFonts w:ascii="Times New Roman" w:hAnsi="Times New Roman" w:cs="Times New Roman"/>
              </w:rPr>
              <w:t xml:space="preserve"> склеивания </w:t>
            </w:r>
            <w:proofErr w:type="spellStart"/>
            <w:r w:rsidRPr="00264AAC">
              <w:rPr>
                <w:rFonts w:ascii="Times New Roman" w:hAnsi="Times New Roman" w:cs="Times New Roman"/>
              </w:rPr>
              <w:t>Akfix</w:t>
            </w:r>
            <w:proofErr w:type="spellEnd"/>
            <w:r w:rsidRPr="00264AAC">
              <w:rPr>
                <w:rFonts w:ascii="Times New Roman" w:hAnsi="Times New Roman" w:cs="Times New Roman"/>
              </w:rPr>
              <w:t xml:space="preserve"> 705 65 гр+200 мл</w:t>
            </w:r>
          </w:p>
        </w:tc>
        <w:tc>
          <w:tcPr>
            <w:tcW w:w="1417" w:type="dxa"/>
          </w:tcPr>
          <w:p w14:paraId="030758D0"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шт.</w:t>
            </w:r>
          </w:p>
        </w:tc>
        <w:tc>
          <w:tcPr>
            <w:tcW w:w="1134" w:type="dxa"/>
          </w:tcPr>
          <w:p w14:paraId="4BE6C548" w14:textId="77777777" w:rsidR="00264AAC" w:rsidRPr="00264AAC" w:rsidRDefault="00264AAC" w:rsidP="00247851">
            <w:pPr>
              <w:rPr>
                <w:rFonts w:ascii="Times New Roman" w:hAnsi="Times New Roman" w:cs="Times New Roman"/>
                <w:lang w:val="en-US"/>
              </w:rPr>
            </w:pPr>
            <w:r w:rsidRPr="00264AAC">
              <w:rPr>
                <w:rFonts w:ascii="Times New Roman" w:hAnsi="Times New Roman" w:cs="Times New Roman"/>
              </w:rPr>
              <w:t>5</w:t>
            </w:r>
          </w:p>
        </w:tc>
      </w:tr>
      <w:tr w:rsidR="00264AAC" w:rsidRPr="00264AAC" w14:paraId="284DD657" w14:textId="77777777" w:rsidTr="00264AAC">
        <w:trPr>
          <w:trHeight w:val="645"/>
        </w:trPr>
        <w:tc>
          <w:tcPr>
            <w:tcW w:w="568" w:type="dxa"/>
          </w:tcPr>
          <w:p w14:paraId="6A1B5DB6"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36E70894"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Ультрамощные</w:t>
            </w:r>
            <w:proofErr w:type="spellEnd"/>
            <w:r w:rsidRPr="00264AAC">
              <w:rPr>
                <w:rFonts w:ascii="Times New Roman" w:hAnsi="Times New Roman" w:cs="Times New Roman"/>
              </w:rPr>
              <w:t xml:space="preserve"> прозрачные клеевые стержни KRAFTOOL </w:t>
            </w:r>
            <w:proofErr w:type="spellStart"/>
            <w:r w:rsidRPr="00264AAC">
              <w:rPr>
                <w:rFonts w:ascii="Times New Roman" w:hAnsi="Times New Roman" w:cs="Times New Roman"/>
              </w:rPr>
              <w:t>Ultra</w:t>
            </w:r>
            <w:proofErr w:type="spellEnd"/>
            <w:r w:rsidRPr="00264AAC">
              <w:rPr>
                <w:rFonts w:ascii="Times New Roman" w:hAnsi="Times New Roman" w:cs="Times New Roman"/>
              </w:rPr>
              <w:t xml:space="preserve"> </w:t>
            </w:r>
            <w:proofErr w:type="spellStart"/>
            <w:r w:rsidRPr="00264AAC">
              <w:rPr>
                <w:rFonts w:ascii="Times New Roman" w:hAnsi="Times New Roman" w:cs="Times New Roman"/>
              </w:rPr>
              <w:t>Power</w:t>
            </w:r>
            <w:proofErr w:type="spellEnd"/>
            <w:r w:rsidRPr="00264AAC">
              <w:rPr>
                <w:rFonts w:ascii="Times New Roman" w:hAnsi="Times New Roman" w:cs="Times New Roman"/>
              </w:rPr>
              <w:t xml:space="preserve"> 40 </w:t>
            </w:r>
            <w:proofErr w:type="spellStart"/>
            <w:r w:rsidRPr="00264AAC">
              <w:rPr>
                <w:rFonts w:ascii="Times New Roman" w:hAnsi="Times New Roman" w:cs="Times New Roman"/>
              </w:rPr>
              <w:t>шт</w:t>
            </w:r>
            <w:proofErr w:type="spellEnd"/>
            <w:r w:rsidRPr="00264AAC">
              <w:rPr>
                <w:rFonts w:ascii="Times New Roman" w:hAnsi="Times New Roman" w:cs="Times New Roman"/>
              </w:rPr>
              <w:t>, 11x250 мм</w:t>
            </w:r>
          </w:p>
        </w:tc>
        <w:tc>
          <w:tcPr>
            <w:tcW w:w="1417" w:type="dxa"/>
          </w:tcPr>
          <w:p w14:paraId="5840DA19"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уп</w:t>
            </w:r>
            <w:proofErr w:type="spellEnd"/>
            <w:r w:rsidRPr="00264AAC">
              <w:rPr>
                <w:rFonts w:ascii="Times New Roman" w:hAnsi="Times New Roman" w:cs="Times New Roman"/>
              </w:rPr>
              <w:t>.</w:t>
            </w:r>
          </w:p>
        </w:tc>
        <w:tc>
          <w:tcPr>
            <w:tcW w:w="1134" w:type="dxa"/>
          </w:tcPr>
          <w:p w14:paraId="4AFBE419"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5</w:t>
            </w:r>
          </w:p>
        </w:tc>
      </w:tr>
      <w:tr w:rsidR="00264AAC" w:rsidRPr="00264AAC" w14:paraId="430F3B91" w14:textId="77777777" w:rsidTr="00264AAC">
        <w:trPr>
          <w:trHeight w:val="645"/>
        </w:trPr>
        <w:tc>
          <w:tcPr>
            <w:tcW w:w="568" w:type="dxa"/>
          </w:tcPr>
          <w:p w14:paraId="4D24995A"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101BF20E" w14:textId="77777777" w:rsidR="00264AAC" w:rsidRPr="00264AAC" w:rsidRDefault="00264AAC" w:rsidP="00247851">
            <w:pPr>
              <w:rPr>
                <w:rFonts w:ascii="Times New Roman" w:hAnsi="Times New Roman" w:cs="Times New Roman"/>
                <w:b/>
              </w:rPr>
            </w:pPr>
            <w:r w:rsidRPr="00264AAC">
              <w:rPr>
                <w:rFonts w:ascii="Times New Roman" w:hAnsi="Times New Roman" w:cs="Times New Roman"/>
              </w:rPr>
              <w:t>Стержни клеевые черные (11 мм; 300 мм; 34 шт.) MATRIX</w:t>
            </w:r>
          </w:p>
        </w:tc>
        <w:tc>
          <w:tcPr>
            <w:tcW w:w="1417" w:type="dxa"/>
          </w:tcPr>
          <w:p w14:paraId="1B21CD31"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уп</w:t>
            </w:r>
            <w:proofErr w:type="spellEnd"/>
            <w:r w:rsidRPr="00264AAC">
              <w:rPr>
                <w:rFonts w:ascii="Times New Roman" w:hAnsi="Times New Roman" w:cs="Times New Roman"/>
              </w:rPr>
              <w:t>.</w:t>
            </w:r>
          </w:p>
        </w:tc>
        <w:tc>
          <w:tcPr>
            <w:tcW w:w="1134" w:type="dxa"/>
          </w:tcPr>
          <w:p w14:paraId="7AC99CED"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5</w:t>
            </w:r>
          </w:p>
        </w:tc>
      </w:tr>
      <w:tr w:rsidR="00264AAC" w:rsidRPr="00264AAC" w14:paraId="465C39C7" w14:textId="77777777" w:rsidTr="00264AAC">
        <w:trPr>
          <w:trHeight w:val="645"/>
        </w:trPr>
        <w:tc>
          <w:tcPr>
            <w:tcW w:w="568" w:type="dxa"/>
          </w:tcPr>
          <w:p w14:paraId="3A6D0FF4"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0509DB29"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Пенокартон</w:t>
            </w:r>
            <w:proofErr w:type="spellEnd"/>
            <w:r w:rsidRPr="00264AAC">
              <w:rPr>
                <w:rFonts w:ascii="Times New Roman" w:hAnsi="Times New Roman" w:cs="Times New Roman"/>
              </w:rPr>
              <w:t xml:space="preserve"> черный самоклеящийся 5 мм, Д*Ш не менее 1000 мм* 1350 мм</w:t>
            </w:r>
          </w:p>
        </w:tc>
        <w:tc>
          <w:tcPr>
            <w:tcW w:w="1417" w:type="dxa"/>
          </w:tcPr>
          <w:p w14:paraId="66296D5D"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лист.</w:t>
            </w:r>
          </w:p>
        </w:tc>
        <w:tc>
          <w:tcPr>
            <w:tcW w:w="1134" w:type="dxa"/>
          </w:tcPr>
          <w:p w14:paraId="5E556ED6"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15</w:t>
            </w:r>
          </w:p>
        </w:tc>
      </w:tr>
      <w:tr w:rsidR="00264AAC" w:rsidRPr="00264AAC" w14:paraId="7EF84A89" w14:textId="77777777" w:rsidTr="00264AAC">
        <w:trPr>
          <w:trHeight w:val="645"/>
        </w:trPr>
        <w:tc>
          <w:tcPr>
            <w:tcW w:w="568" w:type="dxa"/>
          </w:tcPr>
          <w:p w14:paraId="5B215478"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28B25CE2"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Пенокартон</w:t>
            </w:r>
            <w:proofErr w:type="spellEnd"/>
            <w:r w:rsidRPr="00264AAC">
              <w:rPr>
                <w:rFonts w:ascii="Times New Roman" w:hAnsi="Times New Roman" w:cs="Times New Roman"/>
              </w:rPr>
              <w:t xml:space="preserve"> черный самоклеящийся 3 мм, Д*Ш не менее 1000 мм* 1350 мм</w:t>
            </w:r>
          </w:p>
        </w:tc>
        <w:tc>
          <w:tcPr>
            <w:tcW w:w="1417" w:type="dxa"/>
          </w:tcPr>
          <w:p w14:paraId="5DA2030C"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лист.</w:t>
            </w:r>
          </w:p>
        </w:tc>
        <w:tc>
          <w:tcPr>
            <w:tcW w:w="1134" w:type="dxa"/>
          </w:tcPr>
          <w:p w14:paraId="2B5BBF00"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10</w:t>
            </w:r>
          </w:p>
        </w:tc>
      </w:tr>
      <w:tr w:rsidR="00264AAC" w:rsidRPr="00264AAC" w14:paraId="6B49BCB7" w14:textId="77777777" w:rsidTr="00264AAC">
        <w:trPr>
          <w:trHeight w:val="645"/>
        </w:trPr>
        <w:tc>
          <w:tcPr>
            <w:tcW w:w="568" w:type="dxa"/>
          </w:tcPr>
          <w:p w14:paraId="16505B10"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23C240DE"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 xml:space="preserve">Бумага плотная </w:t>
            </w:r>
            <w:r w:rsidRPr="00264AAC">
              <w:rPr>
                <w:rFonts w:ascii="Times New Roman" w:hAnsi="Times New Roman" w:cs="Times New Roman"/>
                <w:bCs/>
                <w:color w:val="000000"/>
              </w:rPr>
              <w:t xml:space="preserve">BRAUBERG DIGITAL </w:t>
            </w:r>
            <w:r w:rsidRPr="00264AAC">
              <w:rPr>
                <w:rFonts w:ascii="Times New Roman" w:hAnsi="Times New Roman" w:cs="Times New Roman"/>
                <w:bCs/>
                <w:color w:val="000000"/>
                <w:lang w:val="en-US"/>
              </w:rPr>
              <w:t>GLOSSY</w:t>
            </w:r>
            <w:r w:rsidRPr="00264AAC">
              <w:rPr>
                <w:rFonts w:ascii="Times New Roman" w:hAnsi="Times New Roman" w:cs="Times New Roman"/>
                <w:bCs/>
                <w:color w:val="000000"/>
              </w:rPr>
              <w:t xml:space="preserve"> </w:t>
            </w:r>
            <w:r w:rsidRPr="00264AAC">
              <w:rPr>
                <w:rFonts w:ascii="Times New Roman" w:hAnsi="Times New Roman" w:cs="Times New Roman"/>
              </w:rPr>
              <w:t>А4 глянцевая 200 г/м, 200 л.</w:t>
            </w:r>
          </w:p>
        </w:tc>
        <w:tc>
          <w:tcPr>
            <w:tcW w:w="1417" w:type="dxa"/>
          </w:tcPr>
          <w:p w14:paraId="6E3F4622"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уп</w:t>
            </w:r>
            <w:proofErr w:type="spellEnd"/>
            <w:r w:rsidRPr="00264AAC">
              <w:rPr>
                <w:rFonts w:ascii="Times New Roman" w:hAnsi="Times New Roman" w:cs="Times New Roman"/>
              </w:rPr>
              <w:t>.</w:t>
            </w:r>
          </w:p>
        </w:tc>
        <w:tc>
          <w:tcPr>
            <w:tcW w:w="1134" w:type="dxa"/>
          </w:tcPr>
          <w:p w14:paraId="0C727D1E"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1</w:t>
            </w:r>
          </w:p>
        </w:tc>
      </w:tr>
      <w:tr w:rsidR="00264AAC" w:rsidRPr="00264AAC" w14:paraId="7D07C897" w14:textId="77777777" w:rsidTr="00264AAC">
        <w:trPr>
          <w:trHeight w:val="645"/>
        </w:trPr>
        <w:tc>
          <w:tcPr>
            <w:tcW w:w="568" w:type="dxa"/>
          </w:tcPr>
          <w:p w14:paraId="06D99A57" w14:textId="77777777" w:rsidR="00264AAC" w:rsidRPr="00264AAC" w:rsidRDefault="00264AAC" w:rsidP="00264AAC">
            <w:pPr>
              <w:pStyle w:val="ae"/>
              <w:numPr>
                <w:ilvl w:val="0"/>
                <w:numId w:val="33"/>
              </w:numPr>
              <w:tabs>
                <w:tab w:val="left" w:pos="1134"/>
              </w:tabs>
              <w:jc w:val="center"/>
              <w:rPr>
                <w:rFonts w:ascii="Times New Roman" w:hAnsi="Times New Roman" w:cs="Times New Roman"/>
              </w:rPr>
            </w:pPr>
          </w:p>
        </w:tc>
        <w:tc>
          <w:tcPr>
            <w:tcW w:w="6379" w:type="dxa"/>
          </w:tcPr>
          <w:p w14:paraId="6502B7C5" w14:textId="77777777" w:rsidR="00264AAC" w:rsidRPr="00264AAC" w:rsidRDefault="00264AAC" w:rsidP="00247851">
            <w:pPr>
              <w:rPr>
                <w:rFonts w:ascii="Times New Roman" w:hAnsi="Times New Roman" w:cs="Times New Roman"/>
                <w:color w:val="000000"/>
              </w:rPr>
            </w:pPr>
            <w:r w:rsidRPr="00264AAC">
              <w:rPr>
                <w:rFonts w:ascii="Times New Roman" w:hAnsi="Times New Roman" w:cs="Times New Roman"/>
              </w:rPr>
              <w:t xml:space="preserve">Бумага плотная </w:t>
            </w:r>
            <w:r w:rsidRPr="00264AAC">
              <w:rPr>
                <w:rFonts w:ascii="Times New Roman" w:hAnsi="Times New Roman" w:cs="Times New Roman"/>
                <w:bCs/>
                <w:color w:val="000000"/>
              </w:rPr>
              <w:t xml:space="preserve">BRAUBERG DIGITAL </w:t>
            </w:r>
            <w:r w:rsidRPr="00264AAC">
              <w:rPr>
                <w:rFonts w:ascii="Times New Roman" w:hAnsi="Times New Roman" w:cs="Times New Roman"/>
                <w:bCs/>
                <w:color w:val="000000"/>
                <w:lang w:val="en-US"/>
              </w:rPr>
              <w:t>SILK</w:t>
            </w:r>
            <w:r w:rsidRPr="00264AAC">
              <w:rPr>
                <w:rFonts w:ascii="Times New Roman" w:hAnsi="Times New Roman" w:cs="Times New Roman"/>
                <w:bCs/>
                <w:color w:val="000000"/>
              </w:rPr>
              <w:t xml:space="preserve"> </w:t>
            </w:r>
            <w:r w:rsidRPr="00264AAC">
              <w:rPr>
                <w:rFonts w:ascii="Times New Roman" w:hAnsi="Times New Roman" w:cs="Times New Roman"/>
              </w:rPr>
              <w:t>А4 матовая 200 г/м, 200 л.</w:t>
            </w:r>
          </w:p>
        </w:tc>
        <w:tc>
          <w:tcPr>
            <w:tcW w:w="1417" w:type="dxa"/>
          </w:tcPr>
          <w:p w14:paraId="3450FB4D" w14:textId="77777777" w:rsidR="00264AAC" w:rsidRPr="00264AAC" w:rsidRDefault="00264AAC" w:rsidP="00247851">
            <w:pPr>
              <w:rPr>
                <w:rFonts w:ascii="Times New Roman" w:hAnsi="Times New Roman" w:cs="Times New Roman"/>
              </w:rPr>
            </w:pPr>
            <w:proofErr w:type="spellStart"/>
            <w:r w:rsidRPr="00264AAC">
              <w:rPr>
                <w:rFonts w:ascii="Times New Roman" w:hAnsi="Times New Roman" w:cs="Times New Roman"/>
              </w:rPr>
              <w:t>уп</w:t>
            </w:r>
            <w:proofErr w:type="spellEnd"/>
            <w:r w:rsidRPr="00264AAC">
              <w:rPr>
                <w:rFonts w:ascii="Times New Roman" w:hAnsi="Times New Roman" w:cs="Times New Roman"/>
              </w:rPr>
              <w:t>.</w:t>
            </w:r>
          </w:p>
        </w:tc>
        <w:tc>
          <w:tcPr>
            <w:tcW w:w="1134" w:type="dxa"/>
          </w:tcPr>
          <w:p w14:paraId="21C580AE" w14:textId="77777777" w:rsidR="00264AAC" w:rsidRPr="00264AAC" w:rsidRDefault="00264AAC" w:rsidP="00247851">
            <w:pPr>
              <w:rPr>
                <w:rFonts w:ascii="Times New Roman" w:hAnsi="Times New Roman" w:cs="Times New Roman"/>
              </w:rPr>
            </w:pPr>
            <w:r w:rsidRPr="00264AAC">
              <w:rPr>
                <w:rFonts w:ascii="Times New Roman" w:hAnsi="Times New Roman" w:cs="Times New Roman"/>
              </w:rPr>
              <w:t>1</w:t>
            </w:r>
          </w:p>
        </w:tc>
      </w:tr>
    </w:tbl>
    <w:p w14:paraId="2C7A3BD6" w14:textId="77777777" w:rsidR="00623152" w:rsidRPr="00264AAC" w:rsidRDefault="00623152" w:rsidP="00623152">
      <w:pPr>
        <w:suppressAutoHyphens/>
        <w:spacing w:after="0" w:line="240" w:lineRule="auto"/>
        <w:ind w:left="709"/>
        <w:contextualSpacing/>
        <w:jc w:val="both"/>
        <w:rPr>
          <w:rFonts w:ascii="Times New Roman" w:hAnsi="Times New Roman" w:cs="Times New Roman"/>
          <w:sz w:val="24"/>
          <w:szCs w:val="24"/>
        </w:rPr>
      </w:pPr>
    </w:p>
    <w:p w14:paraId="3F80A230" w14:textId="77777777" w:rsidR="000F34BF" w:rsidRPr="00264AAC" w:rsidRDefault="000F34BF" w:rsidP="000F34BF">
      <w:pPr>
        <w:suppressAutoHyphens/>
        <w:spacing w:after="0" w:line="240" w:lineRule="auto"/>
        <w:contextualSpacing/>
        <w:jc w:val="both"/>
        <w:rPr>
          <w:rFonts w:ascii="Times New Roman" w:hAnsi="Times New Roman" w:cs="Times New Roman"/>
          <w:sz w:val="24"/>
          <w:szCs w:val="24"/>
        </w:rPr>
      </w:pPr>
    </w:p>
    <w:p w14:paraId="6BB8D1D9" w14:textId="77777777" w:rsidR="0011444E" w:rsidRPr="00264AAC" w:rsidRDefault="0011444E" w:rsidP="00E952EC">
      <w:pPr>
        <w:widowControl w:val="0"/>
        <w:spacing w:after="0" w:line="240" w:lineRule="auto"/>
        <w:ind w:right="-21"/>
        <w:rPr>
          <w:rFonts w:ascii="Times New Roman" w:hAnsi="Times New Roman" w:cs="Times New Roman"/>
          <w:b/>
          <w:i/>
          <w:sz w:val="24"/>
          <w:szCs w:val="24"/>
        </w:rPr>
      </w:pPr>
    </w:p>
    <w:p w14:paraId="3010511D" w14:textId="77777777" w:rsidR="00623152" w:rsidRPr="00264AAC" w:rsidRDefault="00623152">
      <w:pPr>
        <w:widowControl w:val="0"/>
        <w:spacing w:after="0" w:line="240" w:lineRule="auto"/>
        <w:ind w:right="-21"/>
        <w:rPr>
          <w:rFonts w:ascii="Times New Roman" w:hAnsi="Times New Roman" w:cs="Times New Roman"/>
          <w:b/>
          <w:i/>
          <w:sz w:val="24"/>
          <w:szCs w:val="24"/>
        </w:rPr>
      </w:pPr>
    </w:p>
    <w:p w14:paraId="22B85951" w14:textId="77777777" w:rsidR="00623152" w:rsidRPr="00264AAC" w:rsidRDefault="00623152">
      <w:pPr>
        <w:widowControl w:val="0"/>
        <w:spacing w:after="0" w:line="240" w:lineRule="auto"/>
        <w:ind w:right="-21"/>
        <w:rPr>
          <w:rFonts w:ascii="Times New Roman" w:hAnsi="Times New Roman" w:cs="Times New Roman"/>
          <w:b/>
          <w:i/>
          <w:sz w:val="24"/>
          <w:szCs w:val="24"/>
        </w:rPr>
      </w:pPr>
    </w:p>
    <w:sectPr w:rsidR="00623152" w:rsidRPr="00264AAC" w:rsidSect="001A48B3">
      <w:footerReference w:type="default" r:id="rId7"/>
      <w:pgSz w:w="11906" w:h="16838"/>
      <w:pgMar w:top="238" w:right="851" w:bottom="24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380F5" w14:textId="77777777" w:rsidR="00CB7D1F" w:rsidRDefault="00CB7D1F">
      <w:pPr>
        <w:spacing w:after="0" w:line="240" w:lineRule="auto"/>
      </w:pPr>
      <w:r>
        <w:separator/>
      </w:r>
    </w:p>
  </w:endnote>
  <w:endnote w:type="continuationSeparator" w:id="0">
    <w:p w14:paraId="49877D8E" w14:textId="77777777" w:rsidR="00CB7D1F" w:rsidRDefault="00CB7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BF3F8" w14:textId="77777777" w:rsidR="00EE4878" w:rsidRDefault="00EE4878">
    <w:pPr>
      <w:pStyle w:val="ab"/>
      <w:tabs>
        <w:tab w:val="right" w:pos="984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D54A4" w14:textId="77777777" w:rsidR="00CB7D1F" w:rsidRDefault="00CB7D1F">
      <w:pPr>
        <w:spacing w:after="0" w:line="240" w:lineRule="auto"/>
      </w:pPr>
      <w:r>
        <w:separator/>
      </w:r>
    </w:p>
  </w:footnote>
  <w:footnote w:type="continuationSeparator" w:id="0">
    <w:p w14:paraId="23E46DC1" w14:textId="77777777" w:rsidR="00CB7D1F" w:rsidRDefault="00CB7D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C130E912"/>
    <w:lvl w:ilvl="0">
      <w:numFmt w:val="bullet"/>
      <w:lvlText w:val="*"/>
      <w:lvlJc w:val="left"/>
    </w:lvl>
  </w:abstractNum>
  <w:abstractNum w:abstractNumId="10" w15:restartNumberingAfterBreak="0">
    <w:nsid w:val="00000004"/>
    <w:multiLevelType w:val="multilevel"/>
    <w:tmpl w:val="D6D8BFFE"/>
    <w:name w:val="WW8Num4"/>
    <w:lvl w:ilvl="0">
      <w:start w:val="14"/>
      <w:numFmt w:val="decimal"/>
      <w:lvlText w:val="%1."/>
      <w:lvlJc w:val="left"/>
      <w:pPr>
        <w:tabs>
          <w:tab w:val="num" w:pos="0"/>
        </w:tabs>
        <w:ind w:left="480" w:hanging="480"/>
      </w:pPr>
      <w:rPr>
        <w:b/>
      </w:rPr>
    </w:lvl>
    <w:lvl w:ilvl="1">
      <w:start w:val="2"/>
      <w:numFmt w:val="decimal"/>
      <w:lvlText w:val="%1.%2."/>
      <w:lvlJc w:val="left"/>
      <w:pPr>
        <w:tabs>
          <w:tab w:val="num" w:pos="0"/>
        </w:tabs>
        <w:ind w:left="1200" w:hanging="480"/>
      </w:pPr>
      <w:rPr>
        <w:rFonts w:ascii="Times New Roman" w:hAnsi="Times New Roman" w:cs="Times New Roman" w:hint="default"/>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1" w15:restartNumberingAfterBreak="0">
    <w:nsid w:val="0B614A6B"/>
    <w:multiLevelType w:val="hybridMultilevel"/>
    <w:tmpl w:val="776265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3D1EB8"/>
    <w:multiLevelType w:val="hybridMultilevel"/>
    <w:tmpl w:val="6DCA6206"/>
    <w:lvl w:ilvl="0" w:tplc="03226F76">
      <w:start w:val="1"/>
      <w:numFmt w:val="decimal"/>
      <w:lvlText w:val="%1."/>
      <w:lvlJc w:val="left"/>
      <w:pPr>
        <w:ind w:left="1415" w:hanging="705"/>
      </w:pPr>
      <w:rPr>
        <w:b/>
        <w:i w:val="0"/>
      </w:rPr>
    </w:lvl>
    <w:lvl w:ilvl="1" w:tplc="04190019">
      <w:start w:val="1"/>
      <w:numFmt w:val="lowerLetter"/>
      <w:lvlText w:val="%2."/>
      <w:lvlJc w:val="left"/>
      <w:pPr>
        <w:ind w:left="1507" w:hanging="360"/>
      </w:pPr>
    </w:lvl>
    <w:lvl w:ilvl="2" w:tplc="0419001B">
      <w:start w:val="1"/>
      <w:numFmt w:val="lowerRoman"/>
      <w:lvlText w:val="%3."/>
      <w:lvlJc w:val="right"/>
      <w:pPr>
        <w:ind w:left="2227" w:hanging="180"/>
      </w:pPr>
    </w:lvl>
    <w:lvl w:ilvl="3" w:tplc="0419000F">
      <w:start w:val="1"/>
      <w:numFmt w:val="decimal"/>
      <w:lvlText w:val="%4."/>
      <w:lvlJc w:val="left"/>
      <w:pPr>
        <w:ind w:left="2947" w:hanging="360"/>
      </w:pPr>
    </w:lvl>
    <w:lvl w:ilvl="4" w:tplc="04190019">
      <w:start w:val="1"/>
      <w:numFmt w:val="lowerLetter"/>
      <w:lvlText w:val="%5."/>
      <w:lvlJc w:val="left"/>
      <w:pPr>
        <w:ind w:left="3667" w:hanging="360"/>
      </w:pPr>
    </w:lvl>
    <w:lvl w:ilvl="5" w:tplc="0419001B">
      <w:start w:val="1"/>
      <w:numFmt w:val="lowerRoman"/>
      <w:lvlText w:val="%6."/>
      <w:lvlJc w:val="right"/>
      <w:pPr>
        <w:ind w:left="4387" w:hanging="180"/>
      </w:pPr>
    </w:lvl>
    <w:lvl w:ilvl="6" w:tplc="0419000F">
      <w:start w:val="1"/>
      <w:numFmt w:val="decimal"/>
      <w:lvlText w:val="%7."/>
      <w:lvlJc w:val="left"/>
      <w:pPr>
        <w:ind w:left="5107" w:hanging="360"/>
      </w:pPr>
    </w:lvl>
    <w:lvl w:ilvl="7" w:tplc="04190019">
      <w:start w:val="1"/>
      <w:numFmt w:val="lowerLetter"/>
      <w:lvlText w:val="%8."/>
      <w:lvlJc w:val="left"/>
      <w:pPr>
        <w:ind w:left="5827" w:hanging="360"/>
      </w:pPr>
    </w:lvl>
    <w:lvl w:ilvl="8" w:tplc="0419001B">
      <w:start w:val="1"/>
      <w:numFmt w:val="lowerRoman"/>
      <w:lvlText w:val="%9."/>
      <w:lvlJc w:val="right"/>
      <w:pPr>
        <w:ind w:left="6547" w:hanging="180"/>
      </w:pPr>
    </w:lvl>
  </w:abstractNum>
  <w:abstractNum w:abstractNumId="13"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15" w15:restartNumberingAfterBreak="0">
    <w:nsid w:val="27E95041"/>
    <w:multiLevelType w:val="multilevel"/>
    <w:tmpl w:val="BFA48206"/>
    <w:styleLink w:val="a0"/>
    <w:lvl w:ilvl="0">
      <w:start w:val="1"/>
      <w:numFmt w:val="decimal"/>
      <w:pStyle w:val="a1"/>
      <w:lvlText w:val="%1."/>
      <w:lvlJc w:val="left"/>
      <w:pPr>
        <w:tabs>
          <w:tab w:val="num" w:pos="1134"/>
        </w:tabs>
        <w:ind w:left="0" w:firstLine="709"/>
      </w:pPr>
      <w:rPr>
        <w:rFonts w:ascii="Times New Roman" w:hAnsi="Times New Roman" w:hint="default"/>
        <w:b w:val="0"/>
        <w:i w:val="0"/>
        <w:caps w:val="0"/>
        <w:strike w:val="0"/>
        <w:dstrike w:val="0"/>
        <w:vanish w:val="0"/>
        <w:color w:val="auto"/>
        <w:spacing w:val="0"/>
        <w:w w:val="100"/>
        <w:kern w:val="0"/>
        <w:position w:val="0"/>
        <w:sz w:val="28"/>
        <w:u w:val="none"/>
        <w:vertAlign w:val="baseline"/>
      </w:rPr>
    </w:lvl>
    <w:lvl w:ilvl="1">
      <w:start w:val="1"/>
      <w:numFmt w:val="decimal"/>
      <w:lvlText w:val="%1.%2."/>
      <w:lvlJc w:val="left"/>
      <w:pPr>
        <w:tabs>
          <w:tab w:val="num" w:pos="1418"/>
        </w:tabs>
        <w:ind w:left="0" w:firstLine="709"/>
      </w:pPr>
      <w:rPr>
        <w:rFonts w:ascii="Times New Roman" w:hAnsi="Times New Roman" w:hint="default"/>
        <w:caps w:val="0"/>
        <w:strike w:val="0"/>
        <w:dstrike w:val="0"/>
        <w:vanish w:val="0"/>
        <w:color w:val="auto"/>
        <w:spacing w:val="0"/>
        <w:w w:val="100"/>
        <w:kern w:val="0"/>
        <w:position w:val="0"/>
        <w:sz w:val="28"/>
        <w:u w:val="none"/>
        <w:vertAlign w:val="baseline"/>
      </w:rPr>
    </w:lvl>
    <w:lvl w:ilvl="2">
      <w:start w:val="1"/>
      <w:numFmt w:val="decimal"/>
      <w:lvlText w:val="%1.%2.%3."/>
      <w:lvlJc w:val="left"/>
      <w:pPr>
        <w:tabs>
          <w:tab w:val="num" w:pos="1701"/>
        </w:tabs>
        <w:ind w:left="0" w:firstLine="709"/>
      </w:pPr>
      <w:rPr>
        <w:rFonts w:ascii="Times New Roman" w:hAnsi="Times New Roman" w:hint="default"/>
        <w:sz w:val="28"/>
      </w:rPr>
    </w:lvl>
    <w:lvl w:ilvl="3">
      <w:start w:val="1"/>
      <w:numFmt w:val="decimal"/>
      <w:lvlText w:val="%1.%2.%3.%4."/>
      <w:lvlJc w:val="left"/>
      <w:pPr>
        <w:tabs>
          <w:tab w:val="num" w:pos="1985"/>
        </w:tabs>
        <w:ind w:left="0" w:firstLine="709"/>
      </w:pPr>
      <w:rPr>
        <w:rFonts w:ascii="Times New Roman" w:hAnsi="Times New Roman" w:hint="default"/>
        <w:b w:val="0"/>
        <w:i w:val="0"/>
        <w:caps w:val="0"/>
        <w:strike w:val="0"/>
        <w:dstrike w:val="0"/>
        <w:vanish w:val="0"/>
        <w:color w:val="auto"/>
        <w:spacing w:val="0"/>
        <w:w w:val="100"/>
        <w:kern w:val="0"/>
        <w:position w:val="0"/>
        <w:sz w:val="28"/>
        <w:u w:val="none"/>
        <w:vertAlign w:val="baseline"/>
      </w:rPr>
    </w:lvl>
    <w:lvl w:ilvl="4">
      <w:start w:val="1"/>
      <w:numFmt w:val="decimal"/>
      <w:lvlText w:val="%1.%2.%3.%4.%5."/>
      <w:lvlJc w:val="left"/>
      <w:pPr>
        <w:ind w:left="-709" w:firstLine="0"/>
      </w:pPr>
      <w:rPr>
        <w:rFonts w:hint="default"/>
      </w:rPr>
    </w:lvl>
    <w:lvl w:ilvl="5">
      <w:start w:val="1"/>
      <w:numFmt w:val="decimal"/>
      <w:lvlText w:val="%1.%2.%3.%4.%5.%6."/>
      <w:lvlJc w:val="left"/>
      <w:pPr>
        <w:ind w:left="-709" w:firstLine="0"/>
      </w:pPr>
      <w:rPr>
        <w:rFonts w:hint="default"/>
      </w:rPr>
    </w:lvl>
    <w:lvl w:ilvl="6">
      <w:start w:val="1"/>
      <w:numFmt w:val="decimal"/>
      <w:lvlText w:val="%1.%2.%3.%4.%5.%6.%7."/>
      <w:lvlJc w:val="left"/>
      <w:pPr>
        <w:ind w:left="-709" w:firstLine="0"/>
      </w:pPr>
      <w:rPr>
        <w:rFonts w:hint="default"/>
      </w:rPr>
    </w:lvl>
    <w:lvl w:ilvl="7">
      <w:start w:val="1"/>
      <w:numFmt w:val="decimal"/>
      <w:lvlText w:val="%1.%2.%3.%4.%5.%6.%7.%8."/>
      <w:lvlJc w:val="left"/>
      <w:pPr>
        <w:ind w:left="-709" w:firstLine="0"/>
      </w:pPr>
      <w:rPr>
        <w:rFonts w:hint="default"/>
      </w:rPr>
    </w:lvl>
    <w:lvl w:ilvl="8">
      <w:start w:val="1"/>
      <w:numFmt w:val="decimal"/>
      <w:lvlText w:val="%1.%2.%3.%4.%5.%6.%7.%8.%9."/>
      <w:lvlJc w:val="left"/>
      <w:pPr>
        <w:ind w:left="-709" w:firstLine="0"/>
      </w:pPr>
      <w:rPr>
        <w:rFonts w:hint="default"/>
      </w:rPr>
    </w:lvl>
  </w:abstractNum>
  <w:abstractNum w:abstractNumId="16" w15:restartNumberingAfterBreak="0">
    <w:nsid w:val="46D646A7"/>
    <w:multiLevelType w:val="hybridMultilevel"/>
    <w:tmpl w:val="BE38DBE2"/>
    <w:lvl w:ilvl="0" w:tplc="EEDE745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C121CA4"/>
    <w:multiLevelType w:val="hybridMultilevel"/>
    <w:tmpl w:val="0E8A0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C5E7160"/>
    <w:multiLevelType w:val="multilevel"/>
    <w:tmpl w:val="A36AAE06"/>
    <w:lvl w:ilvl="0">
      <w:start w:val="1"/>
      <w:numFmt w:val="decimal"/>
      <w:lvlText w:val="%1."/>
      <w:lvlJc w:val="left"/>
      <w:pPr>
        <w:tabs>
          <w:tab w:val="num" w:pos="0"/>
        </w:tabs>
        <w:ind w:left="0" w:firstLine="0"/>
      </w:pPr>
      <w:rPr>
        <w:b/>
        <w:bCs/>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2"/>
      <w:lvlText w:val="%1.%2.%3"/>
      <w:lvlJc w:val="left"/>
      <w:pPr>
        <w:tabs>
          <w:tab w:val="num" w:pos="1135"/>
        </w:tabs>
        <w:ind w:left="-283" w:firstLine="567"/>
      </w:pPr>
      <w:rPr>
        <w:b w:val="0"/>
        <w:bCs w:val="0"/>
        <w:i w:val="0"/>
        <w:iCs w:val="0"/>
      </w:rPr>
    </w:lvl>
    <w:lvl w:ilvl="3">
      <w:start w:val="1"/>
      <w:numFmt w:val="decimal"/>
      <w:lvlText w:val="%1.%2.%3.%4"/>
      <w:lvlJc w:val="left"/>
      <w:pPr>
        <w:tabs>
          <w:tab w:val="num" w:pos="1418"/>
        </w:tabs>
        <w:ind w:left="0" w:firstLine="567"/>
      </w:pPr>
      <w:rPr>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b w:val="0"/>
        <w:bCs w:val="0"/>
        <w:i w:val="0"/>
        <w:iCs w:val="0"/>
      </w:rPr>
    </w:lvl>
    <w:lvl w:ilvl="5">
      <w:start w:val="1"/>
      <w:numFmt w:val="lowerRoman"/>
      <w:lvlText w:val="%6)"/>
      <w:lvlJc w:val="left"/>
      <w:pPr>
        <w:tabs>
          <w:tab w:val="num" w:pos="1985"/>
        </w:tabs>
        <w:ind w:left="1985" w:hanging="567"/>
      </w:pPr>
    </w:lvl>
    <w:lvl w:ilvl="6">
      <w:start w:val="1"/>
      <w:numFmt w:val="decimal"/>
      <w:lvlText w:val="%5.%6.%7)"/>
      <w:lvlJc w:val="left"/>
      <w:pPr>
        <w:tabs>
          <w:tab w:val="num" w:pos="3119"/>
        </w:tabs>
        <w:ind w:left="3119" w:hanging="851"/>
      </w:pPr>
    </w:lvl>
    <w:lvl w:ilvl="7">
      <w:start w:val="1"/>
      <w:numFmt w:val="decimal"/>
      <w:lvlText w:val="%5.%6.%7.%8)"/>
      <w:lvlJc w:val="left"/>
      <w:pPr>
        <w:tabs>
          <w:tab w:val="num" w:pos="3402"/>
        </w:tabs>
        <w:ind w:left="3402" w:hanging="567"/>
      </w:pPr>
    </w:lvl>
    <w:lvl w:ilvl="8">
      <w:start w:val="1"/>
      <w:numFmt w:val="decimal"/>
      <w:lvlText w:val="%1.%2.%3.%4.%5.%6.%7.%8.%9."/>
      <w:lvlJc w:val="left"/>
      <w:pPr>
        <w:tabs>
          <w:tab w:val="num" w:pos="6120"/>
        </w:tabs>
        <w:ind w:left="4320" w:hanging="1440"/>
      </w:pPr>
    </w:lvl>
  </w:abstractNum>
  <w:abstractNum w:abstractNumId="19" w15:restartNumberingAfterBreak="0">
    <w:nsid w:val="4D7965CF"/>
    <w:multiLevelType w:val="hybridMultilevel"/>
    <w:tmpl w:val="F9501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080E86"/>
    <w:multiLevelType w:val="multilevel"/>
    <w:tmpl w:val="B764FFE0"/>
    <w:lvl w:ilvl="0">
      <w:start w:val="3"/>
      <w:numFmt w:val="decimal"/>
      <w:lvlText w:val="%1."/>
      <w:lvlJc w:val="left"/>
      <w:pPr>
        <w:ind w:left="360" w:hanging="360"/>
      </w:pPr>
      <w:rPr>
        <w:b/>
      </w:rPr>
    </w:lvl>
    <w:lvl w:ilvl="1">
      <w:start w:val="2"/>
      <w:numFmt w:val="decimal"/>
      <w:lvlText w:val="%1.%2."/>
      <w:lvlJc w:val="left"/>
      <w:pPr>
        <w:ind w:left="1500" w:hanging="360"/>
      </w:pPr>
      <w:rPr>
        <w:b/>
      </w:rPr>
    </w:lvl>
    <w:lvl w:ilvl="2">
      <w:start w:val="1"/>
      <w:numFmt w:val="decimal"/>
      <w:lvlText w:val="%1.%2.%3."/>
      <w:lvlJc w:val="left"/>
      <w:pPr>
        <w:ind w:left="3000" w:hanging="720"/>
      </w:pPr>
      <w:rPr>
        <w:b/>
      </w:rPr>
    </w:lvl>
    <w:lvl w:ilvl="3">
      <w:start w:val="1"/>
      <w:numFmt w:val="decimal"/>
      <w:lvlText w:val="%1.%2.%3.%4."/>
      <w:lvlJc w:val="left"/>
      <w:pPr>
        <w:ind w:left="4140" w:hanging="720"/>
      </w:pPr>
      <w:rPr>
        <w:b/>
      </w:rPr>
    </w:lvl>
    <w:lvl w:ilvl="4">
      <w:start w:val="1"/>
      <w:numFmt w:val="decimal"/>
      <w:lvlText w:val="%1.%2.%3.%4.%5."/>
      <w:lvlJc w:val="left"/>
      <w:pPr>
        <w:ind w:left="5640" w:hanging="1080"/>
      </w:pPr>
      <w:rPr>
        <w:b/>
      </w:rPr>
    </w:lvl>
    <w:lvl w:ilvl="5">
      <w:start w:val="1"/>
      <w:numFmt w:val="decimal"/>
      <w:lvlText w:val="%1.%2.%3.%4.%5.%6."/>
      <w:lvlJc w:val="left"/>
      <w:pPr>
        <w:ind w:left="6780" w:hanging="1080"/>
      </w:pPr>
      <w:rPr>
        <w:b/>
      </w:rPr>
    </w:lvl>
    <w:lvl w:ilvl="6">
      <w:start w:val="1"/>
      <w:numFmt w:val="decimal"/>
      <w:lvlText w:val="%1.%2.%3.%4.%5.%6.%7."/>
      <w:lvlJc w:val="left"/>
      <w:pPr>
        <w:ind w:left="8280" w:hanging="1440"/>
      </w:pPr>
      <w:rPr>
        <w:b/>
      </w:rPr>
    </w:lvl>
    <w:lvl w:ilvl="7">
      <w:start w:val="1"/>
      <w:numFmt w:val="decimal"/>
      <w:lvlText w:val="%1.%2.%3.%4.%5.%6.%7.%8."/>
      <w:lvlJc w:val="left"/>
      <w:pPr>
        <w:ind w:left="9420" w:hanging="1440"/>
      </w:pPr>
      <w:rPr>
        <w:b/>
      </w:rPr>
    </w:lvl>
    <w:lvl w:ilvl="8">
      <w:start w:val="1"/>
      <w:numFmt w:val="decimal"/>
      <w:lvlText w:val="%1.%2.%3.%4.%5.%6.%7.%8.%9."/>
      <w:lvlJc w:val="left"/>
      <w:pPr>
        <w:ind w:left="10920" w:hanging="1800"/>
      </w:pPr>
      <w:rPr>
        <w:b/>
      </w:rPr>
    </w:lvl>
  </w:abstractNum>
  <w:abstractNum w:abstractNumId="21" w15:restartNumberingAfterBreak="0">
    <w:nsid w:val="5A134B89"/>
    <w:multiLevelType w:val="multilevel"/>
    <w:tmpl w:val="2CC609E8"/>
    <w:lvl w:ilvl="0">
      <w:start w:val="3"/>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6CF70BC1"/>
    <w:multiLevelType w:val="multilevel"/>
    <w:tmpl w:val="EB605EC0"/>
    <w:lvl w:ilvl="0">
      <w:start w:val="1"/>
      <w:numFmt w:val="decimal"/>
      <w:pStyle w:val="1"/>
      <w:lvlText w:val="%1."/>
      <w:lvlJc w:val="left"/>
      <w:pPr>
        <w:tabs>
          <w:tab w:val="num" w:pos="432"/>
        </w:tabs>
        <w:ind w:left="432" w:hanging="432"/>
      </w:pPr>
    </w:lvl>
    <w:lvl w:ilvl="1">
      <w:start w:val="1"/>
      <w:numFmt w:val="decimal"/>
      <w:pStyle w:val="21"/>
      <w:lvlText w:val="%1.%2"/>
      <w:lvlJc w:val="left"/>
      <w:pPr>
        <w:tabs>
          <w:tab w:val="num" w:pos="1836"/>
        </w:tabs>
        <w:ind w:left="1836" w:hanging="576"/>
      </w:pPr>
    </w:lvl>
    <w:lvl w:ilvl="2">
      <w:start w:val="1"/>
      <w:numFmt w:val="decimal"/>
      <w:pStyle w:val="30"/>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F97375C"/>
    <w:multiLevelType w:val="hybridMultilevel"/>
    <w:tmpl w:val="F1D8B656"/>
    <w:lvl w:ilvl="0" w:tplc="5EBCC610">
      <w:start w:val="1"/>
      <w:numFmt w:val="bullet"/>
      <w:pStyle w:val="a3"/>
      <w:lvlText w:val="∙"/>
      <w:lvlJc w:val="left"/>
      <w:pPr>
        <w:ind w:left="1069" w:hanging="360"/>
      </w:pPr>
      <w:rPr>
        <w:rFonts w:ascii="Times New Roman" w:hAnsi="Times New Roman" w:cs="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F58A6E38" w:tentative="1">
      <w:start w:val="1"/>
      <w:numFmt w:val="bullet"/>
      <w:lvlText w:val="o"/>
      <w:lvlJc w:val="left"/>
      <w:pPr>
        <w:ind w:left="2149" w:hanging="360"/>
      </w:pPr>
      <w:rPr>
        <w:rFonts w:ascii="Courier New" w:hAnsi="Courier New" w:cs="Courier New" w:hint="default"/>
      </w:rPr>
    </w:lvl>
    <w:lvl w:ilvl="2" w:tplc="EE04BB0C" w:tentative="1">
      <w:start w:val="1"/>
      <w:numFmt w:val="bullet"/>
      <w:lvlText w:val=""/>
      <w:lvlJc w:val="left"/>
      <w:pPr>
        <w:ind w:left="2869" w:hanging="360"/>
      </w:pPr>
      <w:rPr>
        <w:rFonts w:ascii="Wingdings" w:hAnsi="Wingdings" w:hint="default"/>
      </w:rPr>
    </w:lvl>
    <w:lvl w:ilvl="3" w:tplc="4F5A8328" w:tentative="1">
      <w:start w:val="1"/>
      <w:numFmt w:val="bullet"/>
      <w:lvlText w:val=""/>
      <w:lvlJc w:val="left"/>
      <w:pPr>
        <w:ind w:left="3589" w:hanging="360"/>
      </w:pPr>
      <w:rPr>
        <w:rFonts w:ascii="Symbol" w:hAnsi="Symbol" w:hint="default"/>
      </w:rPr>
    </w:lvl>
    <w:lvl w:ilvl="4" w:tplc="13CCC812" w:tentative="1">
      <w:start w:val="1"/>
      <w:numFmt w:val="bullet"/>
      <w:lvlText w:val="o"/>
      <w:lvlJc w:val="left"/>
      <w:pPr>
        <w:ind w:left="4309" w:hanging="360"/>
      </w:pPr>
      <w:rPr>
        <w:rFonts w:ascii="Courier New" w:hAnsi="Courier New" w:cs="Courier New" w:hint="default"/>
      </w:rPr>
    </w:lvl>
    <w:lvl w:ilvl="5" w:tplc="CCD824E6" w:tentative="1">
      <w:start w:val="1"/>
      <w:numFmt w:val="bullet"/>
      <w:lvlText w:val=""/>
      <w:lvlJc w:val="left"/>
      <w:pPr>
        <w:ind w:left="5029" w:hanging="360"/>
      </w:pPr>
      <w:rPr>
        <w:rFonts w:ascii="Wingdings" w:hAnsi="Wingdings" w:hint="default"/>
      </w:rPr>
    </w:lvl>
    <w:lvl w:ilvl="6" w:tplc="0C883EEE" w:tentative="1">
      <w:start w:val="1"/>
      <w:numFmt w:val="bullet"/>
      <w:lvlText w:val=""/>
      <w:lvlJc w:val="left"/>
      <w:pPr>
        <w:ind w:left="5749" w:hanging="360"/>
      </w:pPr>
      <w:rPr>
        <w:rFonts w:ascii="Symbol" w:hAnsi="Symbol" w:hint="default"/>
      </w:rPr>
    </w:lvl>
    <w:lvl w:ilvl="7" w:tplc="C4B045AC" w:tentative="1">
      <w:start w:val="1"/>
      <w:numFmt w:val="bullet"/>
      <w:lvlText w:val="o"/>
      <w:lvlJc w:val="left"/>
      <w:pPr>
        <w:ind w:left="6469" w:hanging="360"/>
      </w:pPr>
      <w:rPr>
        <w:rFonts w:ascii="Courier New" w:hAnsi="Courier New" w:cs="Courier New" w:hint="default"/>
      </w:rPr>
    </w:lvl>
    <w:lvl w:ilvl="8" w:tplc="5D608D7A" w:tentative="1">
      <w:start w:val="1"/>
      <w:numFmt w:val="bullet"/>
      <w:lvlText w:val=""/>
      <w:lvlJc w:val="left"/>
      <w:pPr>
        <w:ind w:left="7189" w:hanging="360"/>
      </w:pPr>
      <w:rPr>
        <w:rFonts w:ascii="Wingdings" w:hAnsi="Wingdings" w:hint="default"/>
      </w:rPr>
    </w:lvl>
  </w:abstractNum>
  <w:abstractNum w:abstractNumId="24" w15:restartNumberingAfterBreak="0">
    <w:nsid w:val="707B64D5"/>
    <w:multiLevelType w:val="hybridMultilevel"/>
    <w:tmpl w:val="64C8E8B6"/>
    <w:lvl w:ilvl="0" w:tplc="E842C82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728C2F38"/>
    <w:multiLevelType w:val="multilevel"/>
    <w:tmpl w:val="47560FF4"/>
    <w:lvl w:ilvl="0">
      <w:start w:val="3"/>
      <w:numFmt w:val="decimal"/>
      <w:lvlText w:val="%1."/>
      <w:lvlJc w:val="left"/>
      <w:pPr>
        <w:ind w:left="720" w:hanging="360"/>
      </w:pPr>
      <w:rPr>
        <w:b/>
        <w:sz w:val="24"/>
      </w:rPr>
    </w:lvl>
    <w:lvl w:ilvl="1">
      <w:start w:val="1"/>
      <w:numFmt w:val="decimal"/>
      <w:isLgl/>
      <w:lvlText w:val="%1.%2."/>
      <w:lvlJc w:val="left"/>
      <w:pPr>
        <w:ind w:left="1353"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55F13C4"/>
    <w:multiLevelType w:val="hybridMultilevel"/>
    <w:tmpl w:val="16F6306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6AD1BE6"/>
    <w:multiLevelType w:val="multilevel"/>
    <w:tmpl w:val="BFA48206"/>
    <w:numStyleLink w:val="a0"/>
  </w:abstractNum>
  <w:abstractNum w:abstractNumId="29" w15:restartNumberingAfterBreak="0">
    <w:nsid w:val="78384BF7"/>
    <w:multiLevelType w:val="hybridMultilevel"/>
    <w:tmpl w:val="99C230F8"/>
    <w:lvl w:ilvl="0" w:tplc="FFFFFFFF">
      <w:start w:val="1"/>
      <w:numFmt w:val="decimal"/>
      <w:pStyle w:v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98419E0"/>
    <w:multiLevelType w:val="hybridMultilevel"/>
    <w:tmpl w:val="99C22270"/>
    <w:lvl w:ilvl="0" w:tplc="8ABE2BBA">
      <w:start w:val="1"/>
      <w:numFmt w:val="bullet"/>
      <w:pStyle w:val="a5"/>
      <w:lvlText w:val="−"/>
      <w:lvlJc w:val="left"/>
      <w:pPr>
        <w:ind w:left="928" w:hanging="360"/>
      </w:pPr>
      <w:rPr>
        <w:rFonts w:ascii="Times New Roman" w:hAnsi="Times New Roman" w:cs="Times New Roman" w:hint="default"/>
        <w:b w:val="0"/>
        <w:i w:val="0"/>
        <w:caps w:val="0"/>
        <w:strike w:val="0"/>
        <w:dstrike w:val="0"/>
        <w:vanish w:val="0"/>
        <w:color w:val="000000"/>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BF685B"/>
    <w:multiLevelType w:val="multilevel"/>
    <w:tmpl w:val="9760D43E"/>
    <w:lvl w:ilvl="0">
      <w:start w:val="1"/>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numFmt w:val="bullet"/>
        <w:lvlText w:val="-"/>
        <w:legacy w:legacy="1" w:legacySpace="0" w:legacyIndent="141"/>
        <w:lvlJc w:val="left"/>
        <w:pPr>
          <w:ind w:left="0" w:firstLine="0"/>
        </w:pPr>
        <w:rPr>
          <w:rFonts w:ascii="Times New Roman" w:hAnsi="Times New Roman" w:cs="Times New Roman" w:hint="default"/>
        </w:rPr>
      </w:lvl>
    </w:lvlOverride>
  </w:num>
  <w:num w:numId="4">
    <w:abstractNumId w:val="12"/>
  </w:num>
  <w:num w:numId="5">
    <w:abstractNumId w:val="11"/>
  </w:num>
  <w:num w:numId="6">
    <w:abstractNumId w:val="17"/>
  </w:num>
  <w:num w:numId="7">
    <w:abstractNumId w:val="19"/>
  </w:num>
  <w:num w:numId="8">
    <w:abstractNumId w:val="8"/>
    <w:lvlOverride w:ilvl="0">
      <w:startOverride w:val="1"/>
    </w:lvlOverride>
  </w:num>
  <w:num w:numId="9">
    <w:abstractNumId w:val="7"/>
  </w:num>
  <w:num w:numId="10">
    <w:abstractNumId w:val="6"/>
  </w:num>
  <w:num w:numId="11">
    <w:abstractNumId w:val="5"/>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8"/>
    <w:lvlOverride w:ilvl="0">
      <w:lvl w:ilvl="0">
        <w:start w:val="1"/>
        <w:numFmt w:val="decimal"/>
        <w:lvlText w:val="%1."/>
        <w:lvlJc w:val="left"/>
        <w:pPr>
          <w:tabs>
            <w:tab w:val="num" w:pos="1134"/>
          </w:tabs>
          <w:ind w:left="0" w:firstLine="709"/>
        </w:pPr>
        <w:rPr>
          <w:rFonts w:ascii="Times New Roman" w:hAnsi="Times New Roman" w:hint="default"/>
          <w:b w:val="0"/>
          <w:i w:val="0"/>
          <w:caps w:val="0"/>
          <w:strike w:val="0"/>
          <w:dstrike w:val="0"/>
          <w:vanish w:val="0"/>
          <w:color w:val="auto"/>
          <w:spacing w:val="0"/>
          <w:w w:val="100"/>
          <w:kern w:val="0"/>
          <w:position w:val="0"/>
          <w:sz w:val="24"/>
          <w:szCs w:val="24"/>
          <w:u w:val="none"/>
          <w:vertAlign w:val="baseline"/>
        </w:rPr>
      </w:lvl>
    </w:lvlOverride>
    <w:lvlOverride w:ilvl="1">
      <w:lvl w:ilvl="1">
        <w:start w:val="1"/>
        <w:numFmt w:val="decimal"/>
        <w:lvlText w:val="%1.%2."/>
        <w:lvlJc w:val="left"/>
        <w:pPr>
          <w:tabs>
            <w:tab w:val="num" w:pos="1419"/>
          </w:tabs>
          <w:ind w:left="1" w:firstLine="709"/>
        </w:pPr>
        <w:rPr>
          <w:rFonts w:ascii="Times New Roman" w:hAnsi="Times New Roman" w:hint="default"/>
          <w:caps w:val="0"/>
          <w:strike w:val="0"/>
          <w:dstrike w:val="0"/>
          <w:vanish w:val="0"/>
          <w:color w:val="auto"/>
          <w:spacing w:val="0"/>
          <w:w w:val="100"/>
          <w:kern w:val="0"/>
          <w:position w:val="0"/>
          <w:sz w:val="24"/>
          <w:szCs w:val="24"/>
          <w:u w:val="none"/>
          <w:vertAlign w:val="baseline"/>
        </w:rPr>
      </w:lvl>
    </w:lvlOverride>
  </w:num>
  <w:num w:numId="31">
    <w:abstractNumId w:val="30"/>
  </w:num>
  <w:num w:numId="32">
    <w:abstractNumId w:val="2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BA"/>
    <w:rsid w:val="00057194"/>
    <w:rsid w:val="000626D7"/>
    <w:rsid w:val="000F15A7"/>
    <w:rsid w:val="000F34BF"/>
    <w:rsid w:val="001034BA"/>
    <w:rsid w:val="0011162E"/>
    <w:rsid w:val="0011444E"/>
    <w:rsid w:val="00117662"/>
    <w:rsid w:val="00173CDB"/>
    <w:rsid w:val="001A48B3"/>
    <w:rsid w:val="001B6FF6"/>
    <w:rsid w:val="001D02FC"/>
    <w:rsid w:val="001E4296"/>
    <w:rsid w:val="002158C5"/>
    <w:rsid w:val="00215FB7"/>
    <w:rsid w:val="00236458"/>
    <w:rsid w:val="0025587D"/>
    <w:rsid w:val="00264AAC"/>
    <w:rsid w:val="00290A66"/>
    <w:rsid w:val="002A638A"/>
    <w:rsid w:val="003021DC"/>
    <w:rsid w:val="00315F57"/>
    <w:rsid w:val="00321C67"/>
    <w:rsid w:val="00326B7E"/>
    <w:rsid w:val="00327669"/>
    <w:rsid w:val="00361396"/>
    <w:rsid w:val="003A1319"/>
    <w:rsid w:val="003B379A"/>
    <w:rsid w:val="0047320E"/>
    <w:rsid w:val="004E300E"/>
    <w:rsid w:val="004E4D20"/>
    <w:rsid w:val="00503723"/>
    <w:rsid w:val="00532189"/>
    <w:rsid w:val="00536A6D"/>
    <w:rsid w:val="005533A3"/>
    <w:rsid w:val="00556DF3"/>
    <w:rsid w:val="00591246"/>
    <w:rsid w:val="005B1E78"/>
    <w:rsid w:val="005B4EF1"/>
    <w:rsid w:val="005C0BCC"/>
    <w:rsid w:val="005D1200"/>
    <w:rsid w:val="006155EC"/>
    <w:rsid w:val="00623152"/>
    <w:rsid w:val="006235AF"/>
    <w:rsid w:val="006615CF"/>
    <w:rsid w:val="006714F4"/>
    <w:rsid w:val="006856BE"/>
    <w:rsid w:val="006C2ED3"/>
    <w:rsid w:val="00701726"/>
    <w:rsid w:val="00716400"/>
    <w:rsid w:val="00755D9C"/>
    <w:rsid w:val="0079681A"/>
    <w:rsid w:val="007B5CA7"/>
    <w:rsid w:val="007C0C0C"/>
    <w:rsid w:val="007C7622"/>
    <w:rsid w:val="007F544E"/>
    <w:rsid w:val="00801305"/>
    <w:rsid w:val="00805E3E"/>
    <w:rsid w:val="00832BFA"/>
    <w:rsid w:val="00845866"/>
    <w:rsid w:val="00880E48"/>
    <w:rsid w:val="008975E1"/>
    <w:rsid w:val="008B2230"/>
    <w:rsid w:val="008D59F0"/>
    <w:rsid w:val="008E3066"/>
    <w:rsid w:val="0090670D"/>
    <w:rsid w:val="00936498"/>
    <w:rsid w:val="00947C89"/>
    <w:rsid w:val="0095249E"/>
    <w:rsid w:val="00983DFB"/>
    <w:rsid w:val="00996FA8"/>
    <w:rsid w:val="009A154A"/>
    <w:rsid w:val="009C52BC"/>
    <w:rsid w:val="009E1FEF"/>
    <w:rsid w:val="00A01C87"/>
    <w:rsid w:val="00A104CF"/>
    <w:rsid w:val="00A24C2A"/>
    <w:rsid w:val="00A716AA"/>
    <w:rsid w:val="00AC06C0"/>
    <w:rsid w:val="00AC2F6A"/>
    <w:rsid w:val="00B1276C"/>
    <w:rsid w:val="00B35A80"/>
    <w:rsid w:val="00B57CA7"/>
    <w:rsid w:val="00B7304A"/>
    <w:rsid w:val="00B7453D"/>
    <w:rsid w:val="00B90857"/>
    <w:rsid w:val="00B9742D"/>
    <w:rsid w:val="00BA5ABA"/>
    <w:rsid w:val="00C047C4"/>
    <w:rsid w:val="00C1631E"/>
    <w:rsid w:val="00C21979"/>
    <w:rsid w:val="00C21DCE"/>
    <w:rsid w:val="00C42B18"/>
    <w:rsid w:val="00C45155"/>
    <w:rsid w:val="00C47F93"/>
    <w:rsid w:val="00C53655"/>
    <w:rsid w:val="00CA7D75"/>
    <w:rsid w:val="00CB7D1F"/>
    <w:rsid w:val="00CD40E5"/>
    <w:rsid w:val="00CD4A87"/>
    <w:rsid w:val="00CF6F6B"/>
    <w:rsid w:val="00D1409C"/>
    <w:rsid w:val="00D33A70"/>
    <w:rsid w:val="00D67974"/>
    <w:rsid w:val="00DC3E19"/>
    <w:rsid w:val="00E0288C"/>
    <w:rsid w:val="00E05B3A"/>
    <w:rsid w:val="00E13906"/>
    <w:rsid w:val="00E32790"/>
    <w:rsid w:val="00E32C4E"/>
    <w:rsid w:val="00E33581"/>
    <w:rsid w:val="00E37C13"/>
    <w:rsid w:val="00E75985"/>
    <w:rsid w:val="00E952EC"/>
    <w:rsid w:val="00EB0265"/>
    <w:rsid w:val="00EE4878"/>
    <w:rsid w:val="00EF396F"/>
    <w:rsid w:val="00F03DD4"/>
    <w:rsid w:val="00F40DC5"/>
    <w:rsid w:val="00F47984"/>
    <w:rsid w:val="00FB6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91DEE"/>
  <w15:docId w15:val="{82564E04-3D28-405F-8C22-B888EE94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6"/>
    <w:next w:val="a6"/>
    <w:link w:val="11"/>
    <w:qFormat/>
    <w:rsid w:val="001A48B3"/>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aliases w:val="H2"/>
    <w:basedOn w:val="a6"/>
    <w:next w:val="a6"/>
    <w:link w:val="23"/>
    <w:semiHidden/>
    <w:unhideWhenUsed/>
    <w:qFormat/>
    <w:rsid w:val="001A48B3"/>
    <w:pPr>
      <w:keepNext/>
      <w:tabs>
        <w:tab w:val="num" w:pos="1116"/>
      </w:tabs>
      <w:spacing w:after="60" w:line="240" w:lineRule="auto"/>
      <w:ind w:left="1116" w:hanging="576"/>
      <w:jc w:val="center"/>
      <w:outlineLvl w:val="1"/>
    </w:pPr>
    <w:rPr>
      <w:rFonts w:ascii="Times New Roman" w:eastAsia="Times New Roman" w:hAnsi="Times New Roman" w:cs="Times New Roman"/>
      <w:b/>
      <w:bCs/>
      <w:sz w:val="30"/>
      <w:szCs w:val="30"/>
      <w:lang w:val="x-none" w:eastAsia="x-none"/>
    </w:rPr>
  </w:style>
  <w:style w:type="paragraph" w:styleId="31">
    <w:name w:val="heading 3"/>
    <w:basedOn w:val="a6"/>
    <w:next w:val="a6"/>
    <w:link w:val="32"/>
    <w:semiHidden/>
    <w:unhideWhenUsed/>
    <w:qFormat/>
    <w:rsid w:val="001A48B3"/>
    <w:pPr>
      <w:keepNext/>
      <w:spacing w:before="240" w:after="60" w:line="240" w:lineRule="auto"/>
      <w:jc w:val="both"/>
      <w:outlineLvl w:val="2"/>
    </w:pPr>
    <w:rPr>
      <w:rFonts w:ascii="Arial" w:eastAsia="Times New Roman" w:hAnsi="Arial" w:cs="Times New Roman"/>
      <w:b/>
      <w:bCs/>
      <w:sz w:val="24"/>
      <w:szCs w:val="24"/>
      <w:lang w:val="x-none" w:eastAsia="x-none"/>
    </w:rPr>
  </w:style>
  <w:style w:type="paragraph" w:styleId="4">
    <w:name w:val="heading 4"/>
    <w:basedOn w:val="a6"/>
    <w:next w:val="a6"/>
    <w:link w:val="40"/>
    <w:semiHidden/>
    <w:unhideWhenUsed/>
    <w:qFormat/>
    <w:rsid w:val="001A48B3"/>
    <w:pPr>
      <w:keepNext/>
      <w:spacing w:before="240" w:after="60" w:line="240" w:lineRule="auto"/>
      <w:jc w:val="both"/>
      <w:outlineLvl w:val="3"/>
    </w:pPr>
    <w:rPr>
      <w:rFonts w:ascii="Arial" w:eastAsia="Times New Roman" w:hAnsi="Arial" w:cs="Times New Roman"/>
      <w:sz w:val="24"/>
      <w:szCs w:val="24"/>
      <w:lang w:val="x-none" w:eastAsia="x-none"/>
    </w:rPr>
  </w:style>
  <w:style w:type="paragraph" w:styleId="50">
    <w:name w:val="heading 5"/>
    <w:basedOn w:val="a6"/>
    <w:next w:val="a6"/>
    <w:link w:val="51"/>
    <w:semiHidden/>
    <w:unhideWhenUsed/>
    <w:qFormat/>
    <w:rsid w:val="001A48B3"/>
    <w:pPr>
      <w:spacing w:before="240" w:after="60" w:line="240" w:lineRule="auto"/>
      <w:jc w:val="both"/>
      <w:outlineLvl w:val="4"/>
    </w:pPr>
    <w:rPr>
      <w:rFonts w:ascii="Times New Roman" w:eastAsia="Times New Roman" w:hAnsi="Times New Roman" w:cs="Times New Roman"/>
      <w:lang w:val="x-none" w:eastAsia="x-none"/>
    </w:rPr>
  </w:style>
  <w:style w:type="paragraph" w:styleId="6">
    <w:name w:val="heading 6"/>
    <w:basedOn w:val="a6"/>
    <w:next w:val="a6"/>
    <w:link w:val="60"/>
    <w:semiHidden/>
    <w:unhideWhenUsed/>
    <w:qFormat/>
    <w:rsid w:val="001A48B3"/>
    <w:pPr>
      <w:tabs>
        <w:tab w:val="num" w:pos="1152"/>
      </w:tabs>
      <w:spacing w:before="240" w:after="60" w:line="240" w:lineRule="auto"/>
      <w:ind w:left="1152" w:hanging="1152"/>
      <w:jc w:val="both"/>
      <w:outlineLvl w:val="5"/>
    </w:pPr>
    <w:rPr>
      <w:rFonts w:ascii="Times New Roman" w:eastAsia="Times New Roman" w:hAnsi="Times New Roman" w:cs="Times New Roman"/>
      <w:i/>
      <w:iCs/>
      <w:lang w:eastAsia="ru-RU"/>
    </w:rPr>
  </w:style>
  <w:style w:type="paragraph" w:styleId="7">
    <w:name w:val="heading 7"/>
    <w:basedOn w:val="a6"/>
    <w:next w:val="a6"/>
    <w:link w:val="70"/>
    <w:uiPriority w:val="99"/>
    <w:semiHidden/>
    <w:unhideWhenUsed/>
    <w:qFormat/>
    <w:rsid w:val="001A48B3"/>
    <w:pPr>
      <w:tabs>
        <w:tab w:val="num" w:pos="1296"/>
      </w:tabs>
      <w:spacing w:before="240" w:after="60" w:line="240" w:lineRule="auto"/>
      <w:ind w:left="1296" w:hanging="1296"/>
      <w:jc w:val="both"/>
      <w:outlineLvl w:val="6"/>
    </w:pPr>
    <w:rPr>
      <w:rFonts w:ascii="Arial" w:eastAsia="Times New Roman" w:hAnsi="Arial" w:cs="Arial"/>
      <w:sz w:val="20"/>
      <w:szCs w:val="20"/>
      <w:lang w:eastAsia="ru-RU"/>
    </w:rPr>
  </w:style>
  <w:style w:type="paragraph" w:styleId="8">
    <w:name w:val="heading 8"/>
    <w:basedOn w:val="a6"/>
    <w:next w:val="a6"/>
    <w:link w:val="80"/>
    <w:uiPriority w:val="99"/>
    <w:semiHidden/>
    <w:unhideWhenUsed/>
    <w:qFormat/>
    <w:rsid w:val="001A48B3"/>
    <w:pPr>
      <w:tabs>
        <w:tab w:val="num" w:pos="1440"/>
      </w:tabs>
      <w:spacing w:before="240" w:after="60" w:line="240" w:lineRule="auto"/>
      <w:ind w:left="1440" w:hanging="1440"/>
      <w:jc w:val="both"/>
      <w:outlineLvl w:val="7"/>
    </w:pPr>
    <w:rPr>
      <w:rFonts w:ascii="Arial" w:eastAsia="Times New Roman" w:hAnsi="Arial" w:cs="Arial"/>
      <w:i/>
      <w:iCs/>
      <w:sz w:val="20"/>
      <w:szCs w:val="20"/>
      <w:lang w:eastAsia="ru-RU"/>
    </w:rPr>
  </w:style>
  <w:style w:type="paragraph" w:styleId="9">
    <w:name w:val="heading 9"/>
    <w:basedOn w:val="a6"/>
    <w:next w:val="a6"/>
    <w:link w:val="90"/>
    <w:uiPriority w:val="99"/>
    <w:semiHidden/>
    <w:unhideWhenUsed/>
    <w:qFormat/>
    <w:rsid w:val="001A48B3"/>
    <w:pPr>
      <w:tabs>
        <w:tab w:val="num" w:pos="1584"/>
      </w:tabs>
      <w:spacing w:before="240" w:after="60" w:line="240" w:lineRule="auto"/>
      <w:ind w:left="1584" w:hanging="1584"/>
      <w:jc w:val="both"/>
      <w:outlineLvl w:val="8"/>
    </w:pPr>
    <w:rPr>
      <w:rFonts w:ascii="Arial" w:eastAsia="Times New Roman" w:hAnsi="Arial" w:cs="Arial"/>
      <w:b/>
      <w:bCs/>
      <w:i/>
      <w:iCs/>
      <w:sz w:val="18"/>
      <w:szCs w:val="18"/>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rsid w:val="00C21979"/>
    <w:rPr>
      <w:color w:val="0563C1" w:themeColor="hyperlink"/>
      <w:u w:val="single"/>
    </w:rPr>
  </w:style>
  <w:style w:type="paragraph" w:styleId="ab">
    <w:name w:val="footer"/>
    <w:basedOn w:val="a6"/>
    <w:link w:val="ac"/>
    <w:uiPriority w:val="99"/>
    <w:semiHidden/>
    <w:unhideWhenUsed/>
    <w:rsid w:val="00C21979"/>
    <w:pPr>
      <w:tabs>
        <w:tab w:val="center" w:pos="4677"/>
        <w:tab w:val="right" w:pos="9355"/>
      </w:tabs>
      <w:spacing w:after="0" w:line="240" w:lineRule="auto"/>
    </w:pPr>
  </w:style>
  <w:style w:type="character" w:customStyle="1" w:styleId="ac">
    <w:name w:val="Нижний колонтитул Знак"/>
    <w:basedOn w:val="a7"/>
    <w:link w:val="ab"/>
    <w:uiPriority w:val="99"/>
    <w:semiHidden/>
    <w:rsid w:val="00C21979"/>
  </w:style>
  <w:style w:type="paragraph" w:styleId="5">
    <w:name w:val="List Bullet 5"/>
    <w:basedOn w:val="a6"/>
    <w:autoRedefine/>
    <w:rsid w:val="00C21979"/>
    <w:pPr>
      <w:numPr>
        <w:numId w:val="1"/>
      </w:numPr>
      <w:spacing w:after="60" w:line="240" w:lineRule="auto"/>
      <w:jc w:val="both"/>
    </w:pPr>
    <w:rPr>
      <w:rFonts w:ascii="Times New Roman" w:eastAsia="Times New Roman" w:hAnsi="Times New Roman" w:cs="Times New Roman"/>
      <w:sz w:val="24"/>
      <w:szCs w:val="24"/>
      <w:lang w:eastAsia="ru-RU"/>
    </w:rPr>
  </w:style>
  <w:style w:type="table" w:styleId="ad">
    <w:name w:val="Table Grid"/>
    <w:basedOn w:val="a8"/>
    <w:uiPriority w:val="59"/>
    <w:rsid w:val="00C21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Маркер"/>
    <w:basedOn w:val="a6"/>
    <w:link w:val="af"/>
    <w:uiPriority w:val="99"/>
    <w:qFormat/>
    <w:rsid w:val="00C45155"/>
    <w:pPr>
      <w:ind w:left="720"/>
      <w:contextualSpacing/>
    </w:pPr>
  </w:style>
  <w:style w:type="paragraph" w:styleId="af0">
    <w:name w:val="Balloon Text"/>
    <w:basedOn w:val="a6"/>
    <w:link w:val="af1"/>
    <w:uiPriority w:val="99"/>
    <w:semiHidden/>
    <w:unhideWhenUsed/>
    <w:rsid w:val="00C45155"/>
    <w:pPr>
      <w:spacing w:after="0" w:line="240" w:lineRule="auto"/>
    </w:pPr>
    <w:rPr>
      <w:rFonts w:ascii="Segoe UI" w:hAnsi="Segoe UI" w:cs="Segoe UI"/>
      <w:sz w:val="18"/>
      <w:szCs w:val="18"/>
    </w:rPr>
  </w:style>
  <w:style w:type="character" w:customStyle="1" w:styleId="af1">
    <w:name w:val="Текст выноски Знак"/>
    <w:basedOn w:val="a7"/>
    <w:link w:val="af0"/>
    <w:uiPriority w:val="99"/>
    <w:semiHidden/>
    <w:rsid w:val="00C45155"/>
    <w:rPr>
      <w:rFonts w:ascii="Segoe UI" w:hAnsi="Segoe UI" w:cs="Segoe UI"/>
      <w:sz w:val="18"/>
      <w:szCs w:val="18"/>
    </w:rPr>
  </w:style>
  <w:style w:type="paragraph" w:styleId="af2">
    <w:name w:val="No Spacing"/>
    <w:link w:val="af3"/>
    <w:qFormat/>
    <w:rsid w:val="00215FB7"/>
    <w:pPr>
      <w:spacing w:after="0" w:line="240" w:lineRule="auto"/>
    </w:pPr>
  </w:style>
  <w:style w:type="character" w:styleId="af4">
    <w:name w:val="annotation reference"/>
    <w:basedOn w:val="a7"/>
    <w:uiPriority w:val="99"/>
    <w:semiHidden/>
    <w:unhideWhenUsed/>
    <w:rsid w:val="006235AF"/>
    <w:rPr>
      <w:sz w:val="16"/>
      <w:szCs w:val="16"/>
    </w:rPr>
  </w:style>
  <w:style w:type="paragraph" w:styleId="af5">
    <w:name w:val="annotation text"/>
    <w:basedOn w:val="a6"/>
    <w:link w:val="af6"/>
    <w:uiPriority w:val="99"/>
    <w:semiHidden/>
    <w:unhideWhenUsed/>
    <w:rsid w:val="006235AF"/>
    <w:pPr>
      <w:spacing w:line="240" w:lineRule="auto"/>
    </w:pPr>
    <w:rPr>
      <w:sz w:val="20"/>
      <w:szCs w:val="20"/>
    </w:rPr>
  </w:style>
  <w:style w:type="character" w:customStyle="1" w:styleId="af6">
    <w:name w:val="Текст примечания Знак"/>
    <w:basedOn w:val="a7"/>
    <w:link w:val="af5"/>
    <w:uiPriority w:val="99"/>
    <w:semiHidden/>
    <w:rsid w:val="006235AF"/>
    <w:rPr>
      <w:sz w:val="20"/>
      <w:szCs w:val="20"/>
    </w:rPr>
  </w:style>
  <w:style w:type="paragraph" w:styleId="af7">
    <w:name w:val="annotation subject"/>
    <w:basedOn w:val="af5"/>
    <w:next w:val="af5"/>
    <w:link w:val="af8"/>
    <w:uiPriority w:val="99"/>
    <w:semiHidden/>
    <w:unhideWhenUsed/>
    <w:rsid w:val="006235AF"/>
    <w:rPr>
      <w:b/>
      <w:bCs/>
    </w:rPr>
  </w:style>
  <w:style w:type="character" w:customStyle="1" w:styleId="af8">
    <w:name w:val="Тема примечания Знак"/>
    <w:basedOn w:val="af6"/>
    <w:link w:val="af7"/>
    <w:uiPriority w:val="99"/>
    <w:semiHidden/>
    <w:rsid w:val="006235AF"/>
    <w:rPr>
      <w:b/>
      <w:bCs/>
      <w:sz w:val="20"/>
      <w:szCs w:val="20"/>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7"/>
    <w:link w:val="10"/>
    <w:rsid w:val="001A48B3"/>
    <w:rPr>
      <w:rFonts w:ascii="Times New Roman" w:eastAsia="Times New Roman" w:hAnsi="Times New Roman" w:cs="Times New Roman"/>
      <w:b/>
      <w:bCs/>
      <w:kern w:val="28"/>
      <w:sz w:val="36"/>
      <w:szCs w:val="36"/>
      <w:lang w:eastAsia="ru-RU"/>
    </w:rPr>
  </w:style>
  <w:style w:type="character" w:customStyle="1" w:styleId="23">
    <w:name w:val="Заголовок 2 Знак"/>
    <w:aliases w:val="H2 Знак"/>
    <w:basedOn w:val="a7"/>
    <w:link w:val="22"/>
    <w:semiHidden/>
    <w:rsid w:val="001A48B3"/>
    <w:rPr>
      <w:rFonts w:ascii="Times New Roman" w:eastAsia="Times New Roman" w:hAnsi="Times New Roman" w:cs="Times New Roman"/>
      <w:b/>
      <w:bCs/>
      <w:sz w:val="30"/>
      <w:szCs w:val="30"/>
      <w:lang w:val="x-none" w:eastAsia="x-none"/>
    </w:rPr>
  </w:style>
  <w:style w:type="character" w:customStyle="1" w:styleId="32">
    <w:name w:val="Заголовок 3 Знак"/>
    <w:basedOn w:val="a7"/>
    <w:link w:val="31"/>
    <w:semiHidden/>
    <w:rsid w:val="001A48B3"/>
    <w:rPr>
      <w:rFonts w:ascii="Arial" w:eastAsia="Times New Roman" w:hAnsi="Arial" w:cs="Times New Roman"/>
      <w:b/>
      <w:bCs/>
      <w:sz w:val="24"/>
      <w:szCs w:val="24"/>
      <w:lang w:val="x-none" w:eastAsia="x-none"/>
    </w:rPr>
  </w:style>
  <w:style w:type="character" w:customStyle="1" w:styleId="40">
    <w:name w:val="Заголовок 4 Знак"/>
    <w:basedOn w:val="a7"/>
    <w:link w:val="4"/>
    <w:semiHidden/>
    <w:rsid w:val="001A48B3"/>
    <w:rPr>
      <w:rFonts w:ascii="Arial" w:eastAsia="Times New Roman" w:hAnsi="Arial" w:cs="Times New Roman"/>
      <w:sz w:val="24"/>
      <w:szCs w:val="24"/>
      <w:lang w:val="x-none" w:eastAsia="x-none"/>
    </w:rPr>
  </w:style>
  <w:style w:type="character" w:customStyle="1" w:styleId="51">
    <w:name w:val="Заголовок 5 Знак"/>
    <w:basedOn w:val="a7"/>
    <w:link w:val="50"/>
    <w:semiHidden/>
    <w:rsid w:val="001A48B3"/>
    <w:rPr>
      <w:rFonts w:ascii="Times New Roman" w:eastAsia="Times New Roman" w:hAnsi="Times New Roman" w:cs="Times New Roman"/>
      <w:lang w:val="x-none" w:eastAsia="x-none"/>
    </w:rPr>
  </w:style>
  <w:style w:type="character" w:customStyle="1" w:styleId="60">
    <w:name w:val="Заголовок 6 Знак"/>
    <w:basedOn w:val="a7"/>
    <w:link w:val="6"/>
    <w:semiHidden/>
    <w:rsid w:val="001A48B3"/>
    <w:rPr>
      <w:rFonts w:ascii="Times New Roman" w:eastAsia="Times New Roman" w:hAnsi="Times New Roman" w:cs="Times New Roman"/>
      <w:i/>
      <w:iCs/>
      <w:lang w:eastAsia="ru-RU"/>
    </w:rPr>
  </w:style>
  <w:style w:type="character" w:customStyle="1" w:styleId="70">
    <w:name w:val="Заголовок 7 Знак"/>
    <w:basedOn w:val="a7"/>
    <w:link w:val="7"/>
    <w:uiPriority w:val="99"/>
    <w:semiHidden/>
    <w:rsid w:val="001A48B3"/>
    <w:rPr>
      <w:rFonts w:ascii="Arial" w:eastAsia="Times New Roman" w:hAnsi="Arial" w:cs="Arial"/>
      <w:sz w:val="20"/>
      <w:szCs w:val="20"/>
      <w:lang w:eastAsia="ru-RU"/>
    </w:rPr>
  </w:style>
  <w:style w:type="character" w:customStyle="1" w:styleId="80">
    <w:name w:val="Заголовок 8 Знак"/>
    <w:basedOn w:val="a7"/>
    <w:link w:val="8"/>
    <w:uiPriority w:val="99"/>
    <w:semiHidden/>
    <w:rsid w:val="001A48B3"/>
    <w:rPr>
      <w:rFonts w:ascii="Arial" w:eastAsia="Times New Roman" w:hAnsi="Arial" w:cs="Arial"/>
      <w:i/>
      <w:iCs/>
      <w:sz w:val="20"/>
      <w:szCs w:val="20"/>
      <w:lang w:eastAsia="ru-RU"/>
    </w:rPr>
  </w:style>
  <w:style w:type="character" w:customStyle="1" w:styleId="90">
    <w:name w:val="Заголовок 9 Знак"/>
    <w:basedOn w:val="a7"/>
    <w:link w:val="9"/>
    <w:uiPriority w:val="99"/>
    <w:semiHidden/>
    <w:rsid w:val="001A48B3"/>
    <w:rPr>
      <w:rFonts w:ascii="Arial" w:eastAsia="Times New Roman" w:hAnsi="Arial" w:cs="Arial"/>
      <w:b/>
      <w:bCs/>
      <w:i/>
      <w:iCs/>
      <w:sz w:val="18"/>
      <w:szCs w:val="18"/>
      <w:lang w:eastAsia="ru-RU"/>
    </w:rPr>
  </w:style>
  <w:style w:type="character" w:customStyle="1" w:styleId="HTML">
    <w:name w:val="Адрес HTML Знак"/>
    <w:basedOn w:val="a7"/>
    <w:link w:val="HTML0"/>
    <w:semiHidden/>
    <w:rsid w:val="001A48B3"/>
    <w:rPr>
      <w:rFonts w:ascii="Times New Roman" w:eastAsia="Times New Roman" w:hAnsi="Times New Roman" w:cs="Times New Roman"/>
      <w:i/>
      <w:iCs/>
      <w:sz w:val="24"/>
      <w:szCs w:val="24"/>
      <w:lang w:eastAsia="ru-RU"/>
    </w:rPr>
  </w:style>
  <w:style w:type="paragraph" w:styleId="HTML0">
    <w:name w:val="HTML Address"/>
    <w:basedOn w:val="a6"/>
    <w:link w:val="HTML"/>
    <w:semiHidden/>
    <w:unhideWhenUsed/>
    <w:rsid w:val="001A48B3"/>
    <w:pPr>
      <w:spacing w:after="60" w:line="240" w:lineRule="auto"/>
      <w:jc w:val="both"/>
    </w:pPr>
    <w:rPr>
      <w:rFonts w:ascii="Times New Roman" w:eastAsia="Times New Roman" w:hAnsi="Times New Roman" w:cs="Times New Roman"/>
      <w:i/>
      <w:iCs/>
      <w:sz w:val="24"/>
      <w:szCs w:val="24"/>
      <w:lang w:eastAsia="ru-RU"/>
    </w:rPr>
  </w:style>
  <w:style w:type="character" w:customStyle="1" w:styleId="HTML1">
    <w:name w:val="Адрес HTML Знак1"/>
    <w:basedOn w:val="a7"/>
    <w:uiPriority w:val="99"/>
    <w:semiHidden/>
    <w:rsid w:val="001A48B3"/>
    <w:rPr>
      <w:i/>
      <w:iCs/>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7"/>
    <w:rsid w:val="001A48B3"/>
    <w:rPr>
      <w:rFonts w:asciiTheme="majorHAnsi" w:eastAsiaTheme="majorEastAsia" w:hAnsiTheme="majorHAnsi" w:cstheme="majorBidi"/>
      <w:color w:val="2E74B5" w:themeColor="accent1" w:themeShade="BF"/>
      <w:sz w:val="32"/>
      <w:szCs w:val="32"/>
    </w:rPr>
  </w:style>
  <w:style w:type="character" w:customStyle="1" w:styleId="HTML2">
    <w:name w:val="Стандартный HTML Знак"/>
    <w:basedOn w:val="a7"/>
    <w:link w:val="HTML3"/>
    <w:semiHidden/>
    <w:rsid w:val="001A48B3"/>
    <w:rPr>
      <w:rFonts w:ascii="Courier New" w:eastAsia="Times New Roman" w:hAnsi="Courier New" w:cs="Courier New"/>
      <w:sz w:val="20"/>
      <w:szCs w:val="20"/>
      <w:lang w:eastAsia="ru-RU"/>
    </w:rPr>
  </w:style>
  <w:style w:type="paragraph" w:styleId="HTML3">
    <w:name w:val="HTML Preformatted"/>
    <w:basedOn w:val="a6"/>
    <w:link w:val="HTML2"/>
    <w:semiHidden/>
    <w:unhideWhenUsed/>
    <w:rsid w:val="001A4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10">
    <w:name w:val="Стандартный HTML Знак1"/>
    <w:basedOn w:val="a7"/>
    <w:uiPriority w:val="99"/>
    <w:semiHidden/>
    <w:rsid w:val="001A48B3"/>
    <w:rPr>
      <w:rFonts w:ascii="Consolas" w:hAnsi="Consolas" w:cs="Consolas"/>
      <w:sz w:val="20"/>
      <w:szCs w:val="20"/>
    </w:rPr>
  </w:style>
  <w:style w:type="character" w:customStyle="1" w:styleId="af9">
    <w:name w:val="Текст сноски Знак"/>
    <w:basedOn w:val="a7"/>
    <w:link w:val="afa"/>
    <w:uiPriority w:val="99"/>
    <w:semiHidden/>
    <w:rsid w:val="001A48B3"/>
    <w:rPr>
      <w:rFonts w:ascii="Times New Roman" w:eastAsia="Times New Roman" w:hAnsi="Times New Roman" w:cs="Times New Roman"/>
      <w:sz w:val="20"/>
      <w:szCs w:val="20"/>
      <w:lang w:eastAsia="ru-RU"/>
    </w:rPr>
  </w:style>
  <w:style w:type="paragraph" w:styleId="afa">
    <w:name w:val="footnote text"/>
    <w:basedOn w:val="a6"/>
    <w:link w:val="af9"/>
    <w:uiPriority w:val="99"/>
    <w:semiHidden/>
    <w:unhideWhenUsed/>
    <w:rsid w:val="001A48B3"/>
    <w:pPr>
      <w:spacing w:after="60" w:line="240" w:lineRule="auto"/>
      <w:jc w:val="both"/>
    </w:pPr>
    <w:rPr>
      <w:rFonts w:ascii="Times New Roman" w:eastAsia="Times New Roman" w:hAnsi="Times New Roman" w:cs="Times New Roman"/>
      <w:sz w:val="20"/>
      <w:szCs w:val="20"/>
      <w:lang w:eastAsia="ru-RU"/>
    </w:rPr>
  </w:style>
  <w:style w:type="character" w:customStyle="1" w:styleId="12">
    <w:name w:val="Текст сноски Знак1"/>
    <w:basedOn w:val="a7"/>
    <w:uiPriority w:val="99"/>
    <w:semiHidden/>
    <w:rsid w:val="001A48B3"/>
    <w:rPr>
      <w:sz w:val="20"/>
      <w:szCs w:val="20"/>
    </w:rPr>
  </w:style>
  <w:style w:type="character" w:customStyle="1" w:styleId="13">
    <w:name w:val="Текст примечания Знак1"/>
    <w:basedOn w:val="a7"/>
    <w:uiPriority w:val="99"/>
    <w:semiHidden/>
    <w:rsid w:val="001A48B3"/>
    <w:rPr>
      <w:rFonts w:ascii="Times New Roman" w:eastAsia="Times New Roman" w:hAnsi="Times New Roman" w:cs="Times New Roman"/>
      <w:sz w:val="20"/>
      <w:szCs w:val="20"/>
      <w:lang w:eastAsia="ru-RU"/>
    </w:rPr>
  </w:style>
  <w:style w:type="character" w:customStyle="1" w:styleId="afb">
    <w:name w:val="Верхний колонтитул Знак"/>
    <w:basedOn w:val="a7"/>
    <w:link w:val="afc"/>
    <w:uiPriority w:val="99"/>
    <w:semiHidden/>
    <w:rsid w:val="001A48B3"/>
    <w:rPr>
      <w:rFonts w:ascii="Arial" w:eastAsia="Times New Roman" w:hAnsi="Arial" w:cs="Times New Roman"/>
      <w:noProof/>
      <w:sz w:val="24"/>
      <w:szCs w:val="24"/>
      <w:lang w:val="x-none" w:eastAsia="x-none"/>
    </w:rPr>
  </w:style>
  <w:style w:type="paragraph" w:styleId="afc">
    <w:name w:val="header"/>
    <w:basedOn w:val="a6"/>
    <w:link w:val="afb"/>
    <w:uiPriority w:val="99"/>
    <w:semiHidden/>
    <w:unhideWhenUsed/>
    <w:rsid w:val="001A48B3"/>
    <w:pPr>
      <w:tabs>
        <w:tab w:val="center" w:pos="4153"/>
        <w:tab w:val="right" w:pos="8306"/>
      </w:tabs>
      <w:spacing w:before="120" w:after="120" w:line="240" w:lineRule="auto"/>
      <w:jc w:val="both"/>
    </w:pPr>
    <w:rPr>
      <w:rFonts w:ascii="Arial" w:eastAsia="Times New Roman" w:hAnsi="Arial" w:cs="Times New Roman"/>
      <w:noProof/>
      <w:sz w:val="24"/>
      <w:szCs w:val="24"/>
      <w:lang w:val="x-none" w:eastAsia="x-none"/>
    </w:rPr>
  </w:style>
  <w:style w:type="character" w:customStyle="1" w:styleId="14">
    <w:name w:val="Верхний колонтитул Знак1"/>
    <w:basedOn w:val="a7"/>
    <w:uiPriority w:val="99"/>
    <w:semiHidden/>
    <w:rsid w:val="001A48B3"/>
  </w:style>
  <w:style w:type="character" w:customStyle="1" w:styleId="15">
    <w:name w:val="Нижний колонтитул Знак1"/>
    <w:basedOn w:val="a7"/>
    <w:uiPriority w:val="99"/>
    <w:semiHidden/>
    <w:rsid w:val="001A48B3"/>
    <w:rPr>
      <w:rFonts w:ascii="Times New Roman" w:eastAsia="Times New Roman" w:hAnsi="Times New Roman" w:cs="Times New Roman"/>
      <w:sz w:val="24"/>
      <w:szCs w:val="24"/>
      <w:lang w:eastAsia="ru-RU"/>
    </w:rPr>
  </w:style>
  <w:style w:type="paragraph" w:styleId="2">
    <w:name w:val="List Number 2"/>
    <w:basedOn w:val="a6"/>
    <w:uiPriority w:val="99"/>
    <w:semiHidden/>
    <w:unhideWhenUsed/>
    <w:rsid w:val="001A48B3"/>
    <w:pPr>
      <w:numPr>
        <w:numId w:val="12"/>
      </w:numPr>
      <w:spacing w:after="60" w:line="240" w:lineRule="auto"/>
      <w:jc w:val="both"/>
    </w:pPr>
    <w:rPr>
      <w:rFonts w:ascii="Times New Roman" w:eastAsia="Times New Roman" w:hAnsi="Times New Roman" w:cs="Times New Roman"/>
      <w:sz w:val="24"/>
      <w:szCs w:val="24"/>
      <w:lang w:eastAsia="ru-RU"/>
    </w:rPr>
  </w:style>
  <w:style w:type="paragraph" w:styleId="afd">
    <w:name w:val="Title"/>
    <w:basedOn w:val="a6"/>
    <w:link w:val="afe"/>
    <w:uiPriority w:val="99"/>
    <w:qFormat/>
    <w:rsid w:val="001A48B3"/>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afe">
    <w:name w:val="Название Знак"/>
    <w:basedOn w:val="a7"/>
    <w:link w:val="afd"/>
    <w:uiPriority w:val="99"/>
    <w:rsid w:val="001A48B3"/>
    <w:rPr>
      <w:rFonts w:ascii="Arial" w:eastAsia="Times New Roman" w:hAnsi="Arial" w:cs="Times New Roman"/>
      <w:b/>
      <w:bCs/>
      <w:kern w:val="28"/>
      <w:sz w:val="32"/>
      <w:szCs w:val="32"/>
      <w:lang w:val="x-none" w:eastAsia="x-none"/>
    </w:rPr>
  </w:style>
  <w:style w:type="character" w:customStyle="1" w:styleId="aff">
    <w:name w:val="Прощание Знак"/>
    <w:basedOn w:val="a7"/>
    <w:link w:val="aff0"/>
    <w:uiPriority w:val="99"/>
    <w:semiHidden/>
    <w:rsid w:val="001A48B3"/>
    <w:rPr>
      <w:rFonts w:ascii="Times New Roman" w:eastAsia="Times New Roman" w:hAnsi="Times New Roman" w:cs="Times New Roman"/>
      <w:sz w:val="24"/>
      <w:szCs w:val="24"/>
      <w:lang w:eastAsia="ru-RU"/>
    </w:rPr>
  </w:style>
  <w:style w:type="paragraph" w:styleId="aff0">
    <w:name w:val="Closing"/>
    <w:basedOn w:val="a6"/>
    <w:link w:val="aff"/>
    <w:uiPriority w:val="99"/>
    <w:semiHidden/>
    <w:unhideWhenUsed/>
    <w:rsid w:val="001A48B3"/>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16">
    <w:name w:val="Прощание Знак1"/>
    <w:basedOn w:val="a7"/>
    <w:uiPriority w:val="99"/>
    <w:semiHidden/>
    <w:rsid w:val="001A48B3"/>
  </w:style>
  <w:style w:type="character" w:customStyle="1" w:styleId="aff1">
    <w:name w:val="Подпись Знак"/>
    <w:basedOn w:val="a7"/>
    <w:link w:val="aff2"/>
    <w:uiPriority w:val="99"/>
    <w:semiHidden/>
    <w:rsid w:val="001A48B3"/>
    <w:rPr>
      <w:rFonts w:ascii="Times New Roman" w:eastAsia="Times New Roman" w:hAnsi="Times New Roman" w:cs="Times New Roman"/>
      <w:sz w:val="24"/>
      <w:szCs w:val="24"/>
      <w:lang w:eastAsia="ru-RU"/>
    </w:rPr>
  </w:style>
  <w:style w:type="paragraph" w:styleId="aff2">
    <w:name w:val="Signature"/>
    <w:basedOn w:val="a6"/>
    <w:link w:val="aff1"/>
    <w:uiPriority w:val="99"/>
    <w:semiHidden/>
    <w:unhideWhenUsed/>
    <w:rsid w:val="001A48B3"/>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17">
    <w:name w:val="Подпись Знак1"/>
    <w:basedOn w:val="a7"/>
    <w:uiPriority w:val="99"/>
    <w:semiHidden/>
    <w:rsid w:val="001A48B3"/>
  </w:style>
  <w:style w:type="character" w:customStyle="1" w:styleId="aff3">
    <w:name w:val="Основной текст Знак"/>
    <w:basedOn w:val="a7"/>
    <w:link w:val="aff4"/>
    <w:uiPriority w:val="99"/>
    <w:semiHidden/>
    <w:rsid w:val="001A48B3"/>
    <w:rPr>
      <w:rFonts w:ascii="Times New Roman" w:eastAsia="Times New Roman" w:hAnsi="Times New Roman" w:cs="Times New Roman"/>
      <w:sz w:val="24"/>
      <w:szCs w:val="24"/>
      <w:lang w:eastAsia="ru-RU"/>
    </w:rPr>
  </w:style>
  <w:style w:type="paragraph" w:styleId="aff4">
    <w:name w:val="Body Text"/>
    <w:basedOn w:val="a6"/>
    <w:link w:val="aff3"/>
    <w:uiPriority w:val="99"/>
    <w:semiHidden/>
    <w:unhideWhenUsed/>
    <w:rsid w:val="001A48B3"/>
    <w:pPr>
      <w:spacing w:after="120" w:line="240" w:lineRule="auto"/>
      <w:jc w:val="both"/>
    </w:pPr>
    <w:rPr>
      <w:rFonts w:ascii="Times New Roman" w:eastAsia="Times New Roman" w:hAnsi="Times New Roman" w:cs="Times New Roman"/>
      <w:sz w:val="24"/>
      <w:szCs w:val="24"/>
      <w:lang w:eastAsia="ru-RU"/>
    </w:rPr>
  </w:style>
  <w:style w:type="character" w:customStyle="1" w:styleId="18">
    <w:name w:val="Основной текст Знак1"/>
    <w:basedOn w:val="a7"/>
    <w:uiPriority w:val="99"/>
    <w:semiHidden/>
    <w:rsid w:val="001A48B3"/>
  </w:style>
  <w:style w:type="character" w:customStyle="1" w:styleId="aff5">
    <w:name w:val="Основной текст с отступом Знак"/>
    <w:basedOn w:val="a7"/>
    <w:link w:val="aff6"/>
    <w:uiPriority w:val="99"/>
    <w:semiHidden/>
    <w:rsid w:val="001A48B3"/>
    <w:rPr>
      <w:rFonts w:ascii="Times New Roman" w:eastAsia="Times New Roman" w:hAnsi="Times New Roman" w:cs="Times New Roman"/>
      <w:sz w:val="24"/>
      <w:szCs w:val="24"/>
      <w:lang w:val="x-none" w:eastAsia="x-none"/>
    </w:rPr>
  </w:style>
  <w:style w:type="paragraph" w:styleId="aff6">
    <w:name w:val="Body Text Indent"/>
    <w:basedOn w:val="a6"/>
    <w:link w:val="aff5"/>
    <w:uiPriority w:val="99"/>
    <w:semiHidden/>
    <w:unhideWhenUsed/>
    <w:rsid w:val="001A48B3"/>
    <w:pPr>
      <w:spacing w:after="120" w:line="240" w:lineRule="auto"/>
      <w:ind w:left="283"/>
      <w:jc w:val="both"/>
    </w:pPr>
    <w:rPr>
      <w:rFonts w:ascii="Times New Roman" w:eastAsia="Times New Roman" w:hAnsi="Times New Roman" w:cs="Times New Roman"/>
      <w:sz w:val="24"/>
      <w:szCs w:val="24"/>
      <w:lang w:val="x-none" w:eastAsia="x-none"/>
    </w:rPr>
  </w:style>
  <w:style w:type="character" w:customStyle="1" w:styleId="19">
    <w:name w:val="Основной текст с отступом Знак1"/>
    <w:basedOn w:val="a7"/>
    <w:uiPriority w:val="99"/>
    <w:semiHidden/>
    <w:rsid w:val="001A48B3"/>
  </w:style>
  <w:style w:type="character" w:customStyle="1" w:styleId="aff7">
    <w:name w:val="Шапка Знак"/>
    <w:basedOn w:val="a7"/>
    <w:link w:val="aff8"/>
    <w:uiPriority w:val="99"/>
    <w:semiHidden/>
    <w:rsid w:val="001A48B3"/>
    <w:rPr>
      <w:rFonts w:ascii="Arial" w:eastAsia="Times New Roman" w:hAnsi="Arial" w:cs="Arial"/>
      <w:sz w:val="24"/>
      <w:szCs w:val="24"/>
      <w:shd w:val="pct20" w:color="auto" w:fill="auto"/>
      <w:lang w:eastAsia="ru-RU"/>
    </w:rPr>
  </w:style>
  <w:style w:type="paragraph" w:styleId="aff8">
    <w:name w:val="Message Header"/>
    <w:basedOn w:val="a6"/>
    <w:link w:val="aff7"/>
    <w:uiPriority w:val="99"/>
    <w:semiHidden/>
    <w:unhideWhenUsed/>
    <w:rsid w:val="001A48B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1a">
    <w:name w:val="Шапка Знак1"/>
    <w:basedOn w:val="a7"/>
    <w:uiPriority w:val="99"/>
    <w:semiHidden/>
    <w:rsid w:val="001A48B3"/>
    <w:rPr>
      <w:rFonts w:asciiTheme="majorHAnsi" w:eastAsiaTheme="majorEastAsia" w:hAnsiTheme="majorHAnsi" w:cstheme="majorBidi"/>
      <w:sz w:val="24"/>
      <w:szCs w:val="24"/>
      <w:shd w:val="pct20" w:color="auto" w:fill="auto"/>
    </w:rPr>
  </w:style>
  <w:style w:type="paragraph" w:styleId="aff9">
    <w:name w:val="Subtitle"/>
    <w:basedOn w:val="a6"/>
    <w:link w:val="affa"/>
    <w:uiPriority w:val="99"/>
    <w:qFormat/>
    <w:rsid w:val="001A48B3"/>
    <w:pPr>
      <w:spacing w:after="60" w:line="240" w:lineRule="auto"/>
      <w:jc w:val="center"/>
      <w:outlineLvl w:val="1"/>
    </w:pPr>
    <w:rPr>
      <w:rFonts w:ascii="Arial" w:eastAsia="Times New Roman" w:hAnsi="Arial" w:cs="Times New Roman"/>
      <w:sz w:val="24"/>
      <w:szCs w:val="24"/>
      <w:lang w:val="x-none" w:eastAsia="x-none"/>
    </w:rPr>
  </w:style>
  <w:style w:type="character" w:customStyle="1" w:styleId="affa">
    <w:name w:val="Подзаголовок Знак"/>
    <w:basedOn w:val="a7"/>
    <w:link w:val="aff9"/>
    <w:uiPriority w:val="99"/>
    <w:rsid w:val="001A48B3"/>
    <w:rPr>
      <w:rFonts w:ascii="Arial" w:eastAsia="Times New Roman" w:hAnsi="Arial" w:cs="Times New Roman"/>
      <w:sz w:val="24"/>
      <w:szCs w:val="24"/>
      <w:lang w:val="x-none" w:eastAsia="x-none"/>
    </w:rPr>
  </w:style>
  <w:style w:type="character" w:customStyle="1" w:styleId="affb">
    <w:name w:val="Приветствие Знак"/>
    <w:basedOn w:val="a7"/>
    <w:link w:val="affc"/>
    <w:uiPriority w:val="99"/>
    <w:semiHidden/>
    <w:rsid w:val="001A48B3"/>
    <w:rPr>
      <w:rFonts w:ascii="Times New Roman" w:eastAsia="Times New Roman" w:hAnsi="Times New Roman" w:cs="Times New Roman"/>
      <w:sz w:val="24"/>
      <w:szCs w:val="24"/>
      <w:lang w:eastAsia="ru-RU"/>
    </w:rPr>
  </w:style>
  <w:style w:type="paragraph" w:styleId="affc">
    <w:name w:val="Salutation"/>
    <w:basedOn w:val="a6"/>
    <w:next w:val="a6"/>
    <w:link w:val="affb"/>
    <w:uiPriority w:val="99"/>
    <w:semiHidden/>
    <w:unhideWhenUsed/>
    <w:rsid w:val="001A48B3"/>
    <w:pPr>
      <w:spacing w:after="60" w:line="240" w:lineRule="auto"/>
      <w:jc w:val="both"/>
    </w:pPr>
    <w:rPr>
      <w:rFonts w:ascii="Times New Roman" w:eastAsia="Times New Roman" w:hAnsi="Times New Roman" w:cs="Times New Roman"/>
      <w:sz w:val="24"/>
      <w:szCs w:val="24"/>
      <w:lang w:eastAsia="ru-RU"/>
    </w:rPr>
  </w:style>
  <w:style w:type="character" w:customStyle="1" w:styleId="1b">
    <w:name w:val="Приветствие Знак1"/>
    <w:basedOn w:val="a7"/>
    <w:uiPriority w:val="99"/>
    <w:semiHidden/>
    <w:rsid w:val="001A48B3"/>
  </w:style>
  <w:style w:type="character" w:customStyle="1" w:styleId="affd">
    <w:name w:val="Дата Знак"/>
    <w:basedOn w:val="a7"/>
    <w:link w:val="affe"/>
    <w:uiPriority w:val="99"/>
    <w:semiHidden/>
    <w:rsid w:val="001A48B3"/>
    <w:rPr>
      <w:rFonts w:ascii="Times New Roman" w:eastAsia="Times New Roman" w:hAnsi="Times New Roman" w:cs="Times New Roman"/>
      <w:sz w:val="24"/>
      <w:szCs w:val="24"/>
      <w:lang w:eastAsia="ru-RU"/>
    </w:rPr>
  </w:style>
  <w:style w:type="paragraph" w:styleId="affe">
    <w:name w:val="Date"/>
    <w:basedOn w:val="a6"/>
    <w:next w:val="a6"/>
    <w:link w:val="affd"/>
    <w:uiPriority w:val="99"/>
    <w:semiHidden/>
    <w:unhideWhenUsed/>
    <w:rsid w:val="001A48B3"/>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Дата Знак1"/>
    <w:basedOn w:val="a7"/>
    <w:uiPriority w:val="99"/>
    <w:semiHidden/>
    <w:rsid w:val="001A48B3"/>
  </w:style>
  <w:style w:type="character" w:customStyle="1" w:styleId="a3">
    <w:name w:val="Красная строка Знак"/>
    <w:basedOn w:val="aff3"/>
    <w:link w:val="afff"/>
    <w:uiPriority w:val="99"/>
    <w:semiHidden/>
    <w:rsid w:val="001A48B3"/>
    <w:rPr>
      <w:rFonts w:ascii="Times New Roman" w:eastAsia="Times New Roman" w:hAnsi="Times New Roman" w:cs="Times New Roman"/>
      <w:sz w:val="24"/>
      <w:szCs w:val="24"/>
      <w:lang w:eastAsia="ru-RU"/>
    </w:rPr>
  </w:style>
  <w:style w:type="paragraph" w:styleId="afff">
    <w:name w:val="Body Text First Indent"/>
    <w:basedOn w:val="aff4"/>
    <w:link w:val="a3"/>
    <w:uiPriority w:val="99"/>
    <w:semiHidden/>
    <w:unhideWhenUsed/>
    <w:rsid w:val="001A48B3"/>
    <w:pPr>
      <w:ind w:firstLine="210"/>
    </w:pPr>
  </w:style>
  <w:style w:type="character" w:customStyle="1" w:styleId="1d">
    <w:name w:val="Красная строка Знак1"/>
    <w:basedOn w:val="18"/>
    <w:uiPriority w:val="99"/>
    <w:semiHidden/>
    <w:rsid w:val="001A48B3"/>
  </w:style>
  <w:style w:type="paragraph" w:styleId="20">
    <w:name w:val="Body Text 2"/>
    <w:basedOn w:val="a6"/>
    <w:link w:val="24"/>
    <w:uiPriority w:val="99"/>
    <w:semiHidden/>
    <w:unhideWhenUsed/>
    <w:rsid w:val="001A48B3"/>
    <w:pPr>
      <w:numPr>
        <w:ilvl w:val="1"/>
        <w:numId w:val="16"/>
      </w:numPr>
      <w:spacing w:after="6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7"/>
    <w:link w:val="20"/>
    <w:uiPriority w:val="99"/>
    <w:semiHidden/>
    <w:rsid w:val="001A48B3"/>
    <w:rPr>
      <w:rFonts w:ascii="Times New Roman" w:eastAsia="Times New Roman" w:hAnsi="Times New Roman" w:cs="Times New Roman"/>
      <w:sz w:val="24"/>
      <w:szCs w:val="24"/>
      <w:lang w:eastAsia="ru-RU"/>
    </w:rPr>
  </w:style>
  <w:style w:type="character" w:customStyle="1" w:styleId="25">
    <w:name w:val="Красная строка 2 Знак"/>
    <w:basedOn w:val="aff5"/>
    <w:link w:val="26"/>
    <w:uiPriority w:val="99"/>
    <w:semiHidden/>
    <w:rsid w:val="001A48B3"/>
    <w:rPr>
      <w:rFonts w:ascii="Times New Roman" w:eastAsia="Times New Roman" w:hAnsi="Times New Roman" w:cs="Times New Roman"/>
      <w:sz w:val="24"/>
      <w:szCs w:val="24"/>
      <w:lang w:val="x-none" w:eastAsia="ru-RU"/>
    </w:rPr>
  </w:style>
  <w:style w:type="paragraph" w:styleId="26">
    <w:name w:val="Body Text First Indent 2"/>
    <w:basedOn w:val="20"/>
    <w:link w:val="25"/>
    <w:uiPriority w:val="99"/>
    <w:semiHidden/>
    <w:unhideWhenUsed/>
    <w:rsid w:val="001A48B3"/>
    <w:pPr>
      <w:numPr>
        <w:ilvl w:val="0"/>
        <w:numId w:val="0"/>
      </w:numPr>
      <w:spacing w:after="120"/>
      <w:ind w:left="283" w:firstLine="210"/>
    </w:pPr>
    <w:rPr>
      <w:lang w:val="x-none"/>
    </w:rPr>
  </w:style>
  <w:style w:type="character" w:customStyle="1" w:styleId="210">
    <w:name w:val="Красная строка 2 Знак1"/>
    <w:basedOn w:val="19"/>
    <w:uiPriority w:val="99"/>
    <w:semiHidden/>
    <w:rsid w:val="001A48B3"/>
  </w:style>
  <w:style w:type="character" w:customStyle="1" w:styleId="afff0">
    <w:name w:val="Заголовок записки Знак"/>
    <w:basedOn w:val="a7"/>
    <w:link w:val="afff1"/>
    <w:uiPriority w:val="99"/>
    <w:semiHidden/>
    <w:rsid w:val="001A48B3"/>
    <w:rPr>
      <w:rFonts w:ascii="Times New Roman" w:eastAsia="Times New Roman" w:hAnsi="Times New Roman" w:cs="Times New Roman"/>
      <w:sz w:val="24"/>
      <w:szCs w:val="24"/>
      <w:lang w:eastAsia="ru-RU"/>
    </w:rPr>
  </w:style>
  <w:style w:type="paragraph" w:styleId="afff1">
    <w:name w:val="Note Heading"/>
    <w:basedOn w:val="a6"/>
    <w:next w:val="a6"/>
    <w:link w:val="afff0"/>
    <w:uiPriority w:val="99"/>
    <w:semiHidden/>
    <w:unhideWhenUsed/>
    <w:rsid w:val="001A48B3"/>
    <w:pPr>
      <w:spacing w:after="60" w:line="240" w:lineRule="auto"/>
      <w:jc w:val="both"/>
    </w:pPr>
    <w:rPr>
      <w:rFonts w:ascii="Times New Roman" w:eastAsia="Times New Roman" w:hAnsi="Times New Roman" w:cs="Times New Roman"/>
      <w:sz w:val="24"/>
      <w:szCs w:val="24"/>
      <w:lang w:eastAsia="ru-RU"/>
    </w:rPr>
  </w:style>
  <w:style w:type="character" w:customStyle="1" w:styleId="1e">
    <w:name w:val="Заголовок записки Знак1"/>
    <w:basedOn w:val="a7"/>
    <w:uiPriority w:val="99"/>
    <w:semiHidden/>
    <w:rsid w:val="001A48B3"/>
  </w:style>
  <w:style w:type="character" w:customStyle="1" w:styleId="33">
    <w:name w:val="Основной текст 3 Знак"/>
    <w:basedOn w:val="a7"/>
    <w:link w:val="34"/>
    <w:uiPriority w:val="99"/>
    <w:semiHidden/>
    <w:rsid w:val="001A48B3"/>
    <w:rPr>
      <w:rFonts w:ascii="Times New Roman" w:eastAsia="Times New Roman" w:hAnsi="Times New Roman" w:cs="Times New Roman"/>
      <w:b/>
      <w:bCs/>
      <w:i/>
      <w:iCs/>
      <w:lang w:eastAsia="ru-RU"/>
    </w:rPr>
  </w:style>
  <w:style w:type="paragraph" w:styleId="34">
    <w:name w:val="Body Text 3"/>
    <w:basedOn w:val="a6"/>
    <w:link w:val="33"/>
    <w:uiPriority w:val="99"/>
    <w:semiHidden/>
    <w:unhideWhenUsed/>
    <w:rsid w:val="001A48B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bCs/>
      <w:i/>
      <w:iCs/>
      <w:lang w:eastAsia="ru-RU"/>
    </w:rPr>
  </w:style>
  <w:style w:type="character" w:customStyle="1" w:styleId="310">
    <w:name w:val="Основной текст 3 Знак1"/>
    <w:basedOn w:val="a7"/>
    <w:uiPriority w:val="99"/>
    <w:semiHidden/>
    <w:rsid w:val="001A48B3"/>
    <w:rPr>
      <w:sz w:val="16"/>
      <w:szCs w:val="16"/>
    </w:rPr>
  </w:style>
  <w:style w:type="character" w:customStyle="1" w:styleId="27">
    <w:name w:val="Основной текст с отступом 2 Знак"/>
    <w:aliases w:val="Знак Знак2"/>
    <w:basedOn w:val="a7"/>
    <w:link w:val="28"/>
    <w:semiHidden/>
    <w:locked/>
    <w:rsid w:val="001A48B3"/>
    <w:rPr>
      <w:sz w:val="24"/>
      <w:szCs w:val="24"/>
      <w:lang w:val="x-none" w:eastAsia="x-none"/>
    </w:rPr>
  </w:style>
  <w:style w:type="paragraph" w:styleId="28">
    <w:name w:val="Body Text Indent 2"/>
    <w:aliases w:val="Знак"/>
    <w:basedOn w:val="a6"/>
    <w:link w:val="27"/>
    <w:semiHidden/>
    <w:unhideWhenUsed/>
    <w:rsid w:val="001A48B3"/>
    <w:pPr>
      <w:spacing w:after="120" w:line="480" w:lineRule="auto"/>
      <w:ind w:left="283"/>
      <w:jc w:val="both"/>
    </w:pPr>
    <w:rPr>
      <w:sz w:val="24"/>
      <w:szCs w:val="24"/>
      <w:lang w:val="x-none" w:eastAsia="x-none"/>
    </w:rPr>
  </w:style>
  <w:style w:type="character" w:customStyle="1" w:styleId="211">
    <w:name w:val="Основной текст с отступом 2 Знак1"/>
    <w:aliases w:val="Знак Знак"/>
    <w:basedOn w:val="a7"/>
    <w:semiHidden/>
    <w:rsid w:val="001A48B3"/>
  </w:style>
  <w:style w:type="character" w:customStyle="1" w:styleId="35">
    <w:name w:val="Основной текст с отступом 3 Знак"/>
    <w:basedOn w:val="a7"/>
    <w:link w:val="36"/>
    <w:uiPriority w:val="99"/>
    <w:semiHidden/>
    <w:rsid w:val="001A48B3"/>
    <w:rPr>
      <w:rFonts w:ascii="Times New Roman" w:eastAsia="Times New Roman" w:hAnsi="Times New Roman" w:cs="Times New Roman"/>
      <w:sz w:val="16"/>
      <w:szCs w:val="16"/>
      <w:lang w:eastAsia="ru-RU"/>
    </w:rPr>
  </w:style>
  <w:style w:type="paragraph" w:styleId="36">
    <w:name w:val="Body Text Indent 3"/>
    <w:basedOn w:val="a6"/>
    <w:link w:val="35"/>
    <w:uiPriority w:val="99"/>
    <w:semiHidden/>
    <w:unhideWhenUsed/>
    <w:rsid w:val="001A48B3"/>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11">
    <w:name w:val="Основной текст с отступом 3 Знак1"/>
    <w:basedOn w:val="a7"/>
    <w:uiPriority w:val="99"/>
    <w:semiHidden/>
    <w:rsid w:val="001A48B3"/>
    <w:rPr>
      <w:sz w:val="16"/>
      <w:szCs w:val="16"/>
    </w:rPr>
  </w:style>
  <w:style w:type="character" w:customStyle="1" w:styleId="afff2">
    <w:name w:val="Схема документа Знак"/>
    <w:basedOn w:val="a7"/>
    <w:link w:val="afff3"/>
    <w:uiPriority w:val="99"/>
    <w:semiHidden/>
    <w:rsid w:val="001A48B3"/>
    <w:rPr>
      <w:rFonts w:ascii="Tahoma" w:eastAsia="Times New Roman" w:hAnsi="Tahoma" w:cs="Tahoma"/>
      <w:sz w:val="20"/>
      <w:szCs w:val="20"/>
      <w:shd w:val="clear" w:color="auto" w:fill="000080"/>
      <w:lang w:eastAsia="ru-RU"/>
    </w:rPr>
  </w:style>
  <w:style w:type="paragraph" w:styleId="afff3">
    <w:name w:val="Document Map"/>
    <w:basedOn w:val="a6"/>
    <w:link w:val="afff2"/>
    <w:uiPriority w:val="99"/>
    <w:semiHidden/>
    <w:unhideWhenUsed/>
    <w:rsid w:val="001A48B3"/>
    <w:pPr>
      <w:shd w:val="clear" w:color="auto" w:fill="000080"/>
      <w:spacing w:after="60" w:line="240" w:lineRule="auto"/>
      <w:jc w:val="both"/>
    </w:pPr>
    <w:rPr>
      <w:rFonts w:ascii="Tahoma" w:eastAsia="Times New Roman" w:hAnsi="Tahoma" w:cs="Tahoma"/>
      <w:sz w:val="20"/>
      <w:szCs w:val="20"/>
      <w:lang w:eastAsia="ru-RU"/>
    </w:rPr>
  </w:style>
  <w:style w:type="character" w:customStyle="1" w:styleId="1f">
    <w:name w:val="Схема документа Знак1"/>
    <w:basedOn w:val="a7"/>
    <w:uiPriority w:val="99"/>
    <w:semiHidden/>
    <w:rsid w:val="001A48B3"/>
    <w:rPr>
      <w:rFonts w:ascii="Segoe UI" w:hAnsi="Segoe UI" w:cs="Segoe UI"/>
      <w:sz w:val="16"/>
      <w:szCs w:val="16"/>
    </w:rPr>
  </w:style>
  <w:style w:type="character" w:customStyle="1" w:styleId="afff4">
    <w:name w:val="Текст Знак"/>
    <w:basedOn w:val="a7"/>
    <w:link w:val="afff5"/>
    <w:uiPriority w:val="99"/>
    <w:semiHidden/>
    <w:rsid w:val="001A48B3"/>
    <w:rPr>
      <w:rFonts w:ascii="Courier New" w:eastAsia="Times New Roman" w:hAnsi="Courier New" w:cs="Times New Roman"/>
      <w:sz w:val="20"/>
      <w:szCs w:val="20"/>
      <w:lang w:val="x-none" w:eastAsia="x-none"/>
    </w:rPr>
  </w:style>
  <w:style w:type="paragraph" w:styleId="afff5">
    <w:name w:val="Plain Text"/>
    <w:basedOn w:val="a6"/>
    <w:link w:val="afff4"/>
    <w:uiPriority w:val="99"/>
    <w:semiHidden/>
    <w:unhideWhenUsed/>
    <w:rsid w:val="001A48B3"/>
    <w:pPr>
      <w:spacing w:after="0" w:line="240" w:lineRule="auto"/>
    </w:pPr>
    <w:rPr>
      <w:rFonts w:ascii="Courier New" w:eastAsia="Times New Roman" w:hAnsi="Courier New" w:cs="Times New Roman"/>
      <w:sz w:val="20"/>
      <w:szCs w:val="20"/>
      <w:lang w:val="x-none" w:eastAsia="x-none"/>
    </w:rPr>
  </w:style>
  <w:style w:type="character" w:customStyle="1" w:styleId="1f0">
    <w:name w:val="Текст Знак1"/>
    <w:basedOn w:val="a7"/>
    <w:uiPriority w:val="99"/>
    <w:semiHidden/>
    <w:rsid w:val="001A48B3"/>
    <w:rPr>
      <w:rFonts w:ascii="Consolas" w:hAnsi="Consolas" w:cs="Consolas"/>
      <w:sz w:val="21"/>
      <w:szCs w:val="21"/>
    </w:rPr>
  </w:style>
  <w:style w:type="character" w:customStyle="1" w:styleId="afff6">
    <w:name w:val="Электронная подпись Знак"/>
    <w:basedOn w:val="a7"/>
    <w:link w:val="afff7"/>
    <w:uiPriority w:val="99"/>
    <w:semiHidden/>
    <w:rsid w:val="001A48B3"/>
    <w:rPr>
      <w:rFonts w:ascii="Times New Roman" w:eastAsia="Times New Roman" w:hAnsi="Times New Roman" w:cs="Times New Roman"/>
      <w:sz w:val="24"/>
      <w:szCs w:val="24"/>
      <w:lang w:eastAsia="ru-RU"/>
    </w:rPr>
  </w:style>
  <w:style w:type="paragraph" w:styleId="afff7">
    <w:name w:val="E-mail Signature"/>
    <w:basedOn w:val="a6"/>
    <w:link w:val="afff6"/>
    <w:uiPriority w:val="99"/>
    <w:semiHidden/>
    <w:unhideWhenUsed/>
    <w:rsid w:val="001A48B3"/>
    <w:pPr>
      <w:spacing w:after="60" w:line="240" w:lineRule="auto"/>
      <w:jc w:val="both"/>
    </w:pPr>
    <w:rPr>
      <w:rFonts w:ascii="Times New Roman" w:eastAsia="Times New Roman" w:hAnsi="Times New Roman" w:cs="Times New Roman"/>
      <w:sz w:val="24"/>
      <w:szCs w:val="24"/>
      <w:lang w:eastAsia="ru-RU"/>
    </w:rPr>
  </w:style>
  <w:style w:type="character" w:customStyle="1" w:styleId="1f1">
    <w:name w:val="Электронная подпись Знак1"/>
    <w:basedOn w:val="a7"/>
    <w:uiPriority w:val="99"/>
    <w:semiHidden/>
    <w:rsid w:val="001A48B3"/>
  </w:style>
  <w:style w:type="character" w:customStyle="1" w:styleId="1f2">
    <w:name w:val="Тема примечания Знак1"/>
    <w:basedOn w:val="13"/>
    <w:uiPriority w:val="99"/>
    <w:semiHidden/>
    <w:rsid w:val="001A48B3"/>
    <w:rPr>
      <w:rFonts w:ascii="Times New Roman" w:eastAsia="Times New Roman" w:hAnsi="Times New Roman" w:cs="Times New Roman"/>
      <w:b/>
      <w:bCs/>
      <w:sz w:val="20"/>
      <w:szCs w:val="20"/>
      <w:lang w:eastAsia="ru-RU"/>
    </w:rPr>
  </w:style>
  <w:style w:type="character" w:customStyle="1" w:styleId="1f3">
    <w:name w:val="Текст выноски Знак1"/>
    <w:basedOn w:val="a7"/>
    <w:uiPriority w:val="99"/>
    <w:semiHidden/>
    <w:rsid w:val="001A48B3"/>
    <w:rPr>
      <w:rFonts w:ascii="Segoe UI" w:eastAsia="Times New Roman" w:hAnsi="Segoe UI" w:cs="Segoe UI"/>
      <w:sz w:val="18"/>
      <w:szCs w:val="18"/>
      <w:lang w:eastAsia="ru-RU"/>
    </w:rPr>
  </w:style>
  <w:style w:type="character" w:customStyle="1" w:styleId="af3">
    <w:name w:val="Без интервала Знак"/>
    <w:link w:val="af2"/>
    <w:locked/>
    <w:rsid w:val="001A48B3"/>
  </w:style>
  <w:style w:type="character" w:customStyle="1" w:styleId="af">
    <w:name w:val="Абзац списка Знак"/>
    <w:aliases w:val="Маркер Знак"/>
    <w:link w:val="ae"/>
    <w:uiPriority w:val="99"/>
    <w:locked/>
    <w:rsid w:val="001A48B3"/>
  </w:style>
  <w:style w:type="paragraph" w:customStyle="1" w:styleId="a4">
    <w:name w:val="Раздел"/>
    <w:basedOn w:val="a6"/>
    <w:uiPriority w:val="99"/>
    <w:rsid w:val="001A48B3"/>
    <w:pPr>
      <w:numPr>
        <w:ilvl w:val="1"/>
        <w:numId w:val="17"/>
      </w:numPr>
      <w:spacing w:before="120" w:after="120" w:line="240" w:lineRule="auto"/>
      <w:jc w:val="center"/>
    </w:pPr>
    <w:rPr>
      <w:rFonts w:ascii="Arial Narrow" w:eastAsia="Times New Roman" w:hAnsi="Arial Narrow" w:cs="Arial Narrow"/>
      <w:b/>
      <w:bCs/>
      <w:sz w:val="28"/>
      <w:szCs w:val="28"/>
      <w:lang w:eastAsia="ru-RU"/>
    </w:rPr>
  </w:style>
  <w:style w:type="paragraph" w:customStyle="1" w:styleId="afff8">
    <w:name w:val="Часть"/>
    <w:basedOn w:val="a6"/>
    <w:uiPriority w:val="99"/>
    <w:rsid w:val="001A48B3"/>
    <w:pPr>
      <w:spacing w:after="60" w:line="240" w:lineRule="auto"/>
      <w:jc w:val="center"/>
    </w:pPr>
    <w:rPr>
      <w:rFonts w:ascii="Arial" w:eastAsia="Times New Roman" w:hAnsi="Arial" w:cs="Arial"/>
      <w:b/>
      <w:bCs/>
      <w:caps/>
      <w:sz w:val="32"/>
      <w:szCs w:val="32"/>
      <w:lang w:eastAsia="ru-RU"/>
    </w:rPr>
  </w:style>
  <w:style w:type="paragraph" w:customStyle="1" w:styleId="3">
    <w:name w:val="Раздел 3"/>
    <w:basedOn w:val="a6"/>
    <w:uiPriority w:val="99"/>
    <w:rsid w:val="001A48B3"/>
    <w:pPr>
      <w:numPr>
        <w:numId w:val="18"/>
      </w:numPr>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a">
    <w:name w:val="Условия контракта"/>
    <w:basedOn w:val="a6"/>
    <w:uiPriority w:val="99"/>
    <w:rsid w:val="001A48B3"/>
    <w:pPr>
      <w:numPr>
        <w:numId w:val="16"/>
      </w:numPr>
      <w:spacing w:before="240" w:after="120" w:line="240" w:lineRule="auto"/>
      <w:jc w:val="both"/>
    </w:pPr>
    <w:rPr>
      <w:rFonts w:ascii="Times New Roman" w:eastAsia="Times New Roman" w:hAnsi="Times New Roman" w:cs="Times New Roman"/>
      <w:b/>
      <w:bCs/>
      <w:sz w:val="24"/>
      <w:szCs w:val="24"/>
      <w:lang w:eastAsia="ru-RU"/>
    </w:rPr>
  </w:style>
  <w:style w:type="paragraph" w:customStyle="1" w:styleId="Instruction">
    <w:name w:val="Instruction"/>
    <w:basedOn w:val="20"/>
    <w:uiPriority w:val="99"/>
    <w:rsid w:val="001A48B3"/>
    <w:pPr>
      <w:numPr>
        <w:ilvl w:val="0"/>
        <w:numId w:val="0"/>
      </w:numPr>
      <w:tabs>
        <w:tab w:val="num" w:pos="360"/>
      </w:tabs>
      <w:spacing w:before="180"/>
      <w:ind w:left="360" w:hanging="360"/>
    </w:pPr>
    <w:rPr>
      <w:b/>
      <w:bCs/>
    </w:rPr>
  </w:style>
  <w:style w:type="paragraph" w:customStyle="1" w:styleId="afff9">
    <w:name w:val="Тендерные данные"/>
    <w:basedOn w:val="a6"/>
    <w:uiPriority w:val="99"/>
    <w:rsid w:val="001A48B3"/>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a">
    <w:name w:val="Îáû÷íûé"/>
    <w:uiPriority w:val="99"/>
    <w:rsid w:val="001A48B3"/>
    <w:pPr>
      <w:spacing w:after="0" w:line="240" w:lineRule="auto"/>
    </w:pPr>
    <w:rPr>
      <w:rFonts w:ascii="Times New Roman" w:eastAsia="Times New Roman" w:hAnsi="Times New Roman" w:cs="Times New Roman"/>
      <w:sz w:val="20"/>
      <w:szCs w:val="20"/>
      <w:lang w:eastAsia="ru-RU"/>
    </w:rPr>
  </w:style>
  <w:style w:type="paragraph" w:customStyle="1" w:styleId="afffb">
    <w:name w:val="Íîðìàëüíûé"/>
    <w:uiPriority w:val="99"/>
    <w:rsid w:val="001A48B3"/>
    <w:pPr>
      <w:spacing w:after="0" w:line="240" w:lineRule="auto"/>
    </w:pPr>
    <w:rPr>
      <w:rFonts w:ascii="Courier" w:eastAsia="Times New Roman" w:hAnsi="Courier" w:cs="Courier"/>
      <w:sz w:val="24"/>
      <w:szCs w:val="24"/>
      <w:lang w:val="en-GB" w:eastAsia="ru-RU"/>
    </w:rPr>
  </w:style>
  <w:style w:type="paragraph" w:customStyle="1" w:styleId="afffc">
    <w:name w:val="Подраздел"/>
    <w:basedOn w:val="a6"/>
    <w:uiPriority w:val="99"/>
    <w:rsid w:val="001A48B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ConsNormal">
    <w:name w:val="ConsNormal"/>
    <w:uiPriority w:val="99"/>
    <w:rsid w:val="001A48B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1A48B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
    <w:name w:val="Стиль1"/>
    <w:basedOn w:val="a6"/>
    <w:uiPriority w:val="99"/>
    <w:rsid w:val="001A48B3"/>
    <w:pPr>
      <w:keepNext/>
      <w:keepLines/>
      <w:widowControl w:val="0"/>
      <w:numPr>
        <w:numId w:val="19"/>
      </w:numPr>
      <w:suppressLineNumbers/>
      <w:suppressAutoHyphens/>
      <w:spacing w:after="60" w:line="240" w:lineRule="auto"/>
    </w:pPr>
    <w:rPr>
      <w:rFonts w:ascii="Times New Roman" w:eastAsia="Times New Roman" w:hAnsi="Times New Roman" w:cs="Times New Roman"/>
      <w:b/>
      <w:bCs/>
      <w:sz w:val="28"/>
      <w:szCs w:val="28"/>
      <w:lang w:eastAsia="ru-RU"/>
    </w:rPr>
  </w:style>
  <w:style w:type="paragraph" w:customStyle="1" w:styleId="2-1">
    <w:name w:val="содержание2-1"/>
    <w:basedOn w:val="31"/>
    <w:next w:val="a6"/>
    <w:uiPriority w:val="99"/>
    <w:rsid w:val="001A48B3"/>
  </w:style>
  <w:style w:type="paragraph" w:customStyle="1" w:styleId="212">
    <w:name w:val="Заголовок 2.1"/>
    <w:basedOn w:val="10"/>
    <w:uiPriority w:val="99"/>
    <w:rsid w:val="001A48B3"/>
    <w:pPr>
      <w:keepLines/>
      <w:widowControl w:val="0"/>
      <w:suppressLineNumbers/>
      <w:suppressAutoHyphens/>
    </w:pPr>
    <w:rPr>
      <w:caps/>
    </w:rPr>
  </w:style>
  <w:style w:type="paragraph" w:customStyle="1" w:styleId="21">
    <w:name w:val="Стиль2"/>
    <w:basedOn w:val="2"/>
    <w:uiPriority w:val="99"/>
    <w:rsid w:val="001A48B3"/>
    <w:pPr>
      <w:keepNext/>
      <w:keepLines/>
      <w:widowControl w:val="0"/>
      <w:numPr>
        <w:ilvl w:val="1"/>
        <w:numId w:val="19"/>
      </w:numPr>
      <w:suppressLineNumbers/>
      <w:tabs>
        <w:tab w:val="num" w:pos="1492"/>
      </w:tabs>
      <w:suppressAutoHyphens/>
    </w:pPr>
    <w:rPr>
      <w:b/>
      <w:bCs/>
    </w:rPr>
  </w:style>
  <w:style w:type="paragraph" w:customStyle="1" w:styleId="30">
    <w:name w:val="Стиль3"/>
    <w:basedOn w:val="28"/>
    <w:uiPriority w:val="99"/>
    <w:rsid w:val="001A48B3"/>
    <w:pPr>
      <w:widowControl w:val="0"/>
      <w:numPr>
        <w:ilvl w:val="2"/>
        <w:numId w:val="19"/>
      </w:numPr>
      <w:tabs>
        <w:tab w:val="clear" w:pos="1307"/>
        <w:tab w:val="num" w:pos="926"/>
      </w:tabs>
      <w:adjustRightInd w:val="0"/>
      <w:spacing w:after="0" w:line="240" w:lineRule="auto"/>
      <w:ind w:left="926" w:hanging="360"/>
    </w:pPr>
  </w:style>
  <w:style w:type="paragraph" w:customStyle="1" w:styleId="2-11">
    <w:name w:val="содержание2-11"/>
    <w:basedOn w:val="a6"/>
    <w:uiPriority w:val="99"/>
    <w:rsid w:val="001A48B3"/>
    <w:pPr>
      <w:spacing w:after="60" w:line="240" w:lineRule="auto"/>
      <w:jc w:val="both"/>
    </w:pPr>
    <w:rPr>
      <w:rFonts w:ascii="Times New Roman" w:eastAsia="Times New Roman" w:hAnsi="Times New Roman" w:cs="Times New Roman"/>
      <w:sz w:val="24"/>
      <w:szCs w:val="24"/>
      <w:lang w:eastAsia="ru-RU"/>
    </w:rPr>
  </w:style>
  <w:style w:type="paragraph" w:customStyle="1" w:styleId="41">
    <w:name w:val="Стиль4"/>
    <w:basedOn w:val="22"/>
    <w:next w:val="a6"/>
    <w:uiPriority w:val="99"/>
    <w:rsid w:val="001A48B3"/>
    <w:pPr>
      <w:keepLines/>
      <w:widowControl w:val="0"/>
      <w:suppressLineNumbers/>
      <w:suppressAutoHyphens/>
      <w:ind w:firstLine="567"/>
    </w:pPr>
  </w:style>
  <w:style w:type="paragraph" w:customStyle="1" w:styleId="afffd">
    <w:name w:val="Таблица заголовок"/>
    <w:basedOn w:val="a6"/>
    <w:uiPriority w:val="99"/>
    <w:rsid w:val="001A48B3"/>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e">
    <w:name w:val="текст таблицы"/>
    <w:basedOn w:val="a6"/>
    <w:uiPriority w:val="99"/>
    <w:rsid w:val="001A48B3"/>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
    <w:name w:val="Пункт Знак"/>
    <w:basedOn w:val="a6"/>
    <w:uiPriority w:val="99"/>
    <w:rsid w:val="001A48B3"/>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0">
    <w:name w:val="a"/>
    <w:basedOn w:val="a6"/>
    <w:uiPriority w:val="99"/>
    <w:rsid w:val="001A48B3"/>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1">
    <w:name w:val="Словарная статья"/>
    <w:basedOn w:val="a6"/>
    <w:next w:val="a6"/>
    <w:uiPriority w:val="99"/>
    <w:rsid w:val="001A48B3"/>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2">
    <w:name w:val="Комментарий пользователя"/>
    <w:basedOn w:val="a6"/>
    <w:next w:val="a6"/>
    <w:uiPriority w:val="99"/>
    <w:rsid w:val="001A48B3"/>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1DocumentHeader1">
    <w:name w:val="Заголовок 1.Document Header1"/>
    <w:basedOn w:val="a6"/>
    <w:next w:val="a6"/>
    <w:uiPriority w:val="99"/>
    <w:rsid w:val="001A48B3"/>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character" w:customStyle="1" w:styleId="ConsPlusNormal">
    <w:name w:val="ConsPlusNormal Знак"/>
    <w:link w:val="ConsPlusNormal0"/>
    <w:uiPriority w:val="99"/>
    <w:locked/>
    <w:rsid w:val="001A48B3"/>
    <w:rPr>
      <w:rFonts w:ascii="Arial" w:hAnsi="Arial" w:cs="Arial"/>
    </w:rPr>
  </w:style>
  <w:style w:type="paragraph" w:customStyle="1" w:styleId="ConsPlusNormal0">
    <w:name w:val="ConsPlusNormal"/>
    <w:link w:val="ConsPlusNormal"/>
    <w:uiPriority w:val="99"/>
    <w:rsid w:val="001A48B3"/>
    <w:pPr>
      <w:widowControl w:val="0"/>
      <w:autoSpaceDE w:val="0"/>
      <w:autoSpaceDN w:val="0"/>
      <w:adjustRightInd w:val="0"/>
      <w:spacing w:after="0" w:line="240" w:lineRule="auto"/>
      <w:ind w:firstLine="720"/>
    </w:pPr>
    <w:rPr>
      <w:rFonts w:ascii="Arial" w:hAnsi="Arial" w:cs="Arial"/>
    </w:rPr>
  </w:style>
  <w:style w:type="paragraph" w:customStyle="1" w:styleId="200">
    <w:name w:val="20"/>
    <w:basedOn w:val="a6"/>
    <w:uiPriority w:val="99"/>
    <w:rsid w:val="001A48B3"/>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3">
    <w:name w:val="Пункт"/>
    <w:basedOn w:val="a6"/>
    <w:uiPriority w:val="99"/>
    <w:rsid w:val="001A48B3"/>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affff4">
    <w:name w:val="Подпункт"/>
    <w:basedOn w:val="affff3"/>
    <w:uiPriority w:val="99"/>
    <w:rsid w:val="001A48B3"/>
    <w:pPr>
      <w:tabs>
        <w:tab w:val="clear" w:pos="1980"/>
        <w:tab w:val="num" w:pos="2520"/>
      </w:tabs>
      <w:ind w:left="1728" w:hanging="648"/>
    </w:pPr>
  </w:style>
  <w:style w:type="paragraph" w:customStyle="1" w:styleId="affff5">
    <w:name w:val="Таблица шапка"/>
    <w:basedOn w:val="a6"/>
    <w:uiPriority w:val="99"/>
    <w:rsid w:val="001A48B3"/>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6">
    <w:name w:val="Таблица текст"/>
    <w:basedOn w:val="a6"/>
    <w:uiPriority w:val="99"/>
    <w:rsid w:val="001A48B3"/>
    <w:pPr>
      <w:spacing w:before="40" w:after="40" w:line="240" w:lineRule="auto"/>
      <w:ind w:left="57" w:right="57"/>
    </w:pPr>
    <w:rPr>
      <w:rFonts w:ascii="Times New Roman" w:eastAsia="Times New Roman" w:hAnsi="Times New Roman" w:cs="Times New Roman"/>
      <w:lang w:eastAsia="ru-RU"/>
    </w:rPr>
  </w:style>
  <w:style w:type="paragraph" w:customStyle="1" w:styleId="a2">
    <w:name w:val="пункт"/>
    <w:basedOn w:val="a6"/>
    <w:uiPriority w:val="99"/>
    <w:rsid w:val="001A48B3"/>
    <w:pPr>
      <w:numPr>
        <w:ilvl w:val="2"/>
        <w:numId w:val="20"/>
      </w:numPr>
      <w:spacing w:before="60" w:after="6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1A48B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harChar">
    <w:name w:val="1 Знак Char Знак Char Знак"/>
    <w:basedOn w:val="a6"/>
    <w:uiPriority w:val="99"/>
    <w:rsid w:val="001A48B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uiPriority w:val="99"/>
    <w:rsid w:val="001A48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7">
    <w:name w:val="Стиль"/>
    <w:uiPriority w:val="99"/>
    <w:rsid w:val="001A48B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Firstline127cm">
    <w:name w:val="Style First line:  127 cm"/>
    <w:basedOn w:val="a6"/>
    <w:uiPriority w:val="99"/>
    <w:rsid w:val="001A48B3"/>
    <w:pPr>
      <w:spacing w:before="120" w:after="0" w:line="240" w:lineRule="auto"/>
      <w:ind w:firstLine="720"/>
      <w:jc w:val="both"/>
    </w:pPr>
    <w:rPr>
      <w:rFonts w:ascii="Arial" w:eastAsia="Times New Roman" w:hAnsi="Arial" w:cs="Times New Roman"/>
      <w:sz w:val="24"/>
      <w:szCs w:val="20"/>
    </w:rPr>
  </w:style>
  <w:style w:type="paragraph" w:customStyle="1" w:styleId="consplusnormal1">
    <w:name w:val="consplusnormal"/>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6"/>
    <w:uiPriority w:val="99"/>
    <w:rsid w:val="001A48B3"/>
    <w:pPr>
      <w:tabs>
        <w:tab w:val="left" w:pos="680"/>
        <w:tab w:val="num" w:pos="1492"/>
      </w:tabs>
      <w:spacing w:after="60" w:line="240" w:lineRule="auto"/>
      <w:ind w:left="1492" w:firstLine="567"/>
      <w:jc w:val="both"/>
    </w:pPr>
    <w:rPr>
      <w:rFonts w:ascii="Times New Roman" w:eastAsia="Times New Roman" w:hAnsi="Times New Roman" w:cs="Times New Roman"/>
      <w:sz w:val="24"/>
      <w:szCs w:val="24"/>
      <w:lang w:eastAsia="ru-RU"/>
    </w:rPr>
  </w:style>
  <w:style w:type="paragraph" w:customStyle="1" w:styleId="1f4">
    <w:name w:val="Обычный1"/>
    <w:uiPriority w:val="99"/>
    <w:rsid w:val="001A48B3"/>
    <w:pPr>
      <w:widowControl w:val="0"/>
      <w:snapToGrid w:val="0"/>
      <w:spacing w:after="0" w:line="256" w:lineRule="auto"/>
      <w:ind w:left="440" w:hanging="260"/>
    </w:pPr>
    <w:rPr>
      <w:rFonts w:ascii="Times New Roman" w:eastAsia="Times New Roman" w:hAnsi="Times New Roman" w:cs="Times New Roman"/>
      <w:szCs w:val="20"/>
      <w:lang w:eastAsia="ru-RU"/>
    </w:rPr>
  </w:style>
  <w:style w:type="paragraph" w:customStyle="1" w:styleId="List2">
    <w:name w:val="List2"/>
    <w:basedOn w:val="a6"/>
    <w:uiPriority w:val="99"/>
    <w:rsid w:val="001A48B3"/>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msonormalcxspmiddle">
    <w:name w:val="msonormal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Основной текст 32"/>
    <w:basedOn w:val="a6"/>
    <w:uiPriority w:val="99"/>
    <w:rsid w:val="001A48B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Style4">
    <w:name w:val="Style4"/>
    <w:basedOn w:val="a6"/>
    <w:uiPriority w:val="99"/>
    <w:rsid w:val="001A48B3"/>
    <w:pPr>
      <w:widowControl w:val="0"/>
      <w:autoSpaceDE w:val="0"/>
      <w:autoSpaceDN w:val="0"/>
      <w:adjustRightInd w:val="0"/>
      <w:spacing w:after="0" w:line="316" w:lineRule="exact"/>
      <w:jc w:val="both"/>
    </w:pPr>
    <w:rPr>
      <w:rFonts w:ascii="Arial Narrow" w:eastAsia="Times New Roman" w:hAnsi="Arial Narrow" w:cs="Times New Roman"/>
      <w:sz w:val="24"/>
      <w:szCs w:val="24"/>
      <w:lang w:eastAsia="ru-RU"/>
    </w:rPr>
  </w:style>
  <w:style w:type="paragraph" w:customStyle="1" w:styleId="-">
    <w:name w:val="Контракт-раздел"/>
    <w:basedOn w:val="a6"/>
    <w:next w:val="-0"/>
    <w:uiPriority w:val="99"/>
    <w:rsid w:val="001A48B3"/>
    <w:pPr>
      <w:keepNext/>
      <w:numPr>
        <w:numId w:val="2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6"/>
    <w:uiPriority w:val="99"/>
    <w:rsid w:val="001A48B3"/>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6"/>
    <w:uiPriority w:val="99"/>
    <w:rsid w:val="001A48B3"/>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8">
    <w:name w:val="Подподпункт"/>
    <w:basedOn w:val="a6"/>
    <w:uiPriority w:val="99"/>
    <w:rsid w:val="001A48B3"/>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customStyle="1" w:styleId="1f5">
    <w:name w:val="Абзац списка1"/>
    <w:basedOn w:val="a6"/>
    <w:uiPriority w:val="34"/>
    <w:qFormat/>
    <w:rsid w:val="001A48B3"/>
    <w:pPr>
      <w:spacing w:after="200" w:line="276" w:lineRule="auto"/>
      <w:ind w:left="720"/>
      <w:contextualSpacing/>
    </w:pPr>
    <w:rPr>
      <w:rFonts w:ascii="Calibri" w:eastAsia="Times New Roman" w:hAnsi="Calibri" w:cs="Times New Roman"/>
    </w:rPr>
  </w:style>
  <w:style w:type="paragraph" w:customStyle="1" w:styleId="affff9">
    <w:name w:val="МОЙ"/>
    <w:uiPriority w:val="99"/>
    <w:rsid w:val="001A48B3"/>
    <w:pPr>
      <w:widowControl w:val="0"/>
      <w:suppressAutoHyphens/>
      <w:spacing w:after="0" w:line="480" w:lineRule="auto"/>
      <w:ind w:firstLine="720"/>
      <w:jc w:val="both"/>
    </w:pPr>
    <w:rPr>
      <w:rFonts w:ascii="Arial" w:eastAsia="ヒラギノ角ゴ Pro W3" w:hAnsi="Arial" w:cs="Times New Roman"/>
      <w:color w:val="000000"/>
      <w:kern w:val="2"/>
      <w:sz w:val="24"/>
      <w:szCs w:val="20"/>
      <w:lang w:val="en-US"/>
    </w:rPr>
  </w:style>
  <w:style w:type="paragraph" w:customStyle="1" w:styleId="msonormalcxsplast">
    <w:name w:val="msonormal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cxspmiddle">
    <w:name w:val="10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cxsplast">
    <w:name w:val="10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middlecxspmiddle">
    <w:name w:val="msobodytextindentcxspmiddle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cxspmiddlecxsplast">
    <w:name w:val="10cxspmiddle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cxsplast">
    <w:name w:val="msonormalcxsplastcxsplast"/>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cxspmiddle">
    <w:name w:val="msonormalcxsplastcxspmiddle"/>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middlecxsplast">
    <w:name w:val="msobodytextindentcxspmiddlecxsplast"/>
    <w:basedOn w:val="a6"/>
    <w:uiPriority w:val="99"/>
    <w:rsid w:val="001A48B3"/>
    <w:pPr>
      <w:spacing w:before="280" w:after="280" w:line="240" w:lineRule="auto"/>
    </w:pPr>
    <w:rPr>
      <w:rFonts w:ascii="Times New Roman" w:eastAsia="Times New Roman" w:hAnsi="Times New Roman" w:cs="Times New Roman"/>
      <w:sz w:val="24"/>
      <w:szCs w:val="24"/>
      <w:lang w:eastAsia="ar-SA"/>
    </w:rPr>
  </w:style>
  <w:style w:type="paragraph" w:customStyle="1" w:styleId="312">
    <w:name w:val="Основной текст 31"/>
    <w:basedOn w:val="a6"/>
    <w:uiPriority w:val="99"/>
    <w:rsid w:val="001A48B3"/>
    <w:pPr>
      <w:suppressAutoHyphens/>
      <w:spacing w:after="120" w:line="240" w:lineRule="auto"/>
    </w:pPr>
    <w:rPr>
      <w:rFonts w:ascii="Times New Roman" w:eastAsia="Times New Roman" w:hAnsi="Times New Roman" w:cs="Times New Roman"/>
      <w:sz w:val="16"/>
      <w:szCs w:val="16"/>
      <w:lang w:eastAsia="ar-SA"/>
    </w:rPr>
  </w:style>
  <w:style w:type="paragraph" w:customStyle="1" w:styleId="213">
    <w:name w:val="Основной текст с отступом 21"/>
    <w:basedOn w:val="a6"/>
    <w:uiPriority w:val="99"/>
    <w:rsid w:val="001A48B3"/>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f6">
    <w:name w:val="Основной текст с отступом1"/>
    <w:basedOn w:val="a6"/>
    <w:uiPriority w:val="99"/>
    <w:rsid w:val="001A48B3"/>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1-21">
    <w:name w:val="Средняя сетка 1 - Акцент 21"/>
    <w:basedOn w:val="a6"/>
    <w:uiPriority w:val="34"/>
    <w:qFormat/>
    <w:rsid w:val="001A48B3"/>
    <w:pPr>
      <w:spacing w:after="0" w:line="240" w:lineRule="auto"/>
      <w:ind w:left="720"/>
      <w:contextualSpacing/>
    </w:pPr>
    <w:rPr>
      <w:rFonts w:ascii="Cambria" w:eastAsia="Cambria" w:hAnsi="Cambria" w:cs="Times New Roman"/>
      <w:sz w:val="24"/>
      <w:szCs w:val="24"/>
    </w:rPr>
  </w:style>
  <w:style w:type="paragraph" w:customStyle="1" w:styleId="affffa">
    <w:name w:val="Свободная форма"/>
    <w:uiPriority w:val="99"/>
    <w:rsid w:val="001A48B3"/>
    <w:pPr>
      <w:widowControl w:val="0"/>
      <w:suppressAutoHyphens/>
      <w:spacing w:after="0" w:line="240" w:lineRule="auto"/>
    </w:pPr>
    <w:rPr>
      <w:rFonts w:ascii="Helvetica" w:eastAsia="ヒラギノ角ゴ Pro W3" w:hAnsi="Helvetica" w:cs="Cambria"/>
      <w:color w:val="000000"/>
      <w:sz w:val="24"/>
      <w:szCs w:val="20"/>
      <w:lang w:eastAsia="ar-SA"/>
    </w:rPr>
  </w:style>
  <w:style w:type="paragraph" w:customStyle="1" w:styleId="Default">
    <w:name w:val="Default"/>
    <w:rsid w:val="001A48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Title">
    <w:name w:val="ConsPlusTitle"/>
    <w:uiPriority w:val="99"/>
    <w:rsid w:val="001A48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2">
    <w:name w:val="p2"/>
    <w:basedOn w:val="a6"/>
    <w:uiPriority w:val="99"/>
    <w:rsid w:val="001A48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7">
    <w:name w:val="Стиль Заголовок 3 + По левому краю"/>
    <w:basedOn w:val="31"/>
    <w:uiPriority w:val="99"/>
    <w:rsid w:val="001A48B3"/>
    <w:pPr>
      <w:widowControl w:val="0"/>
      <w:suppressAutoHyphens/>
      <w:spacing w:line="360" w:lineRule="auto"/>
      <w:jc w:val="left"/>
    </w:pPr>
    <w:rPr>
      <w:rFonts w:ascii="Times New Roman" w:hAnsi="Times New Roman"/>
      <w:szCs w:val="20"/>
      <w:lang w:eastAsia="ar-SA"/>
    </w:rPr>
  </w:style>
  <w:style w:type="paragraph" w:customStyle="1" w:styleId="affffb">
    <w:name w:val="Тест несписок"/>
    <w:basedOn w:val="a6"/>
    <w:autoRedefine/>
    <w:uiPriority w:val="99"/>
    <w:rsid w:val="001A48B3"/>
    <w:pPr>
      <w:keepNext/>
      <w:keepLines/>
      <w:widowControl w:val="0"/>
      <w:spacing w:after="0" w:line="240" w:lineRule="auto"/>
      <w:contextualSpacing/>
      <w:outlineLvl w:val="0"/>
    </w:pPr>
    <w:rPr>
      <w:rFonts w:ascii="Times New Roman" w:eastAsia="Times New Roman" w:hAnsi="Times New Roman" w:cs="Times New Roman"/>
      <w:bCs/>
      <w:kern w:val="32"/>
      <w:sz w:val="24"/>
      <w:szCs w:val="24"/>
      <w:lang w:eastAsia="ru-RU"/>
    </w:rPr>
  </w:style>
  <w:style w:type="character" w:customStyle="1" w:styleId="affffc">
    <w:name w:val="Основной шрифт"/>
    <w:rsid w:val="001A48B3"/>
  </w:style>
  <w:style w:type="character" w:customStyle="1" w:styleId="1f7">
    <w:name w:val="Знак Знак1"/>
    <w:rsid w:val="001A48B3"/>
    <w:rPr>
      <w:sz w:val="24"/>
      <w:szCs w:val="24"/>
      <w:lang w:val="ru-RU" w:eastAsia="ru-RU"/>
    </w:rPr>
  </w:style>
  <w:style w:type="character" w:customStyle="1" w:styleId="38">
    <w:name w:val="Стиль3 Знак"/>
    <w:basedOn w:val="1f7"/>
    <w:rsid w:val="001A48B3"/>
    <w:rPr>
      <w:sz w:val="24"/>
      <w:szCs w:val="24"/>
      <w:lang w:val="ru-RU" w:eastAsia="ru-RU"/>
    </w:rPr>
  </w:style>
  <w:style w:type="character" w:customStyle="1" w:styleId="39">
    <w:name w:val="Стиль3 Знак Знак"/>
    <w:rsid w:val="001A48B3"/>
    <w:rPr>
      <w:sz w:val="24"/>
      <w:szCs w:val="24"/>
      <w:lang w:val="ru-RU" w:eastAsia="ru-RU"/>
    </w:rPr>
  </w:style>
  <w:style w:type="character" w:customStyle="1" w:styleId="labelbodytext1">
    <w:name w:val="label_body_text_1"/>
    <w:basedOn w:val="a7"/>
    <w:rsid w:val="001A48B3"/>
  </w:style>
  <w:style w:type="character" w:customStyle="1" w:styleId="111">
    <w:name w:val="Знак Знак11"/>
    <w:rsid w:val="001A48B3"/>
    <w:rPr>
      <w:sz w:val="24"/>
      <w:szCs w:val="24"/>
      <w:lang w:val="ru-RU" w:eastAsia="ru-RU"/>
    </w:rPr>
  </w:style>
  <w:style w:type="character" w:customStyle="1" w:styleId="affffd">
    <w:name w:val="Гипертекстовая ссылка"/>
    <w:rsid w:val="001A48B3"/>
    <w:rPr>
      <w:color w:val="008000"/>
      <w:sz w:val="20"/>
      <w:szCs w:val="20"/>
      <w:u w:val="single"/>
    </w:rPr>
  </w:style>
  <w:style w:type="character" w:customStyle="1" w:styleId="FontStyle12">
    <w:name w:val="Font Style12"/>
    <w:rsid w:val="001A48B3"/>
    <w:rPr>
      <w:rFonts w:ascii="Times New Roman" w:hAnsi="Times New Roman" w:cs="Times New Roman" w:hint="default"/>
      <w:sz w:val="26"/>
      <w:szCs w:val="26"/>
    </w:rPr>
  </w:style>
  <w:style w:type="character" w:customStyle="1" w:styleId="apple-style-span">
    <w:name w:val="apple-style-span"/>
    <w:basedOn w:val="a7"/>
    <w:rsid w:val="001A48B3"/>
  </w:style>
  <w:style w:type="character" w:customStyle="1" w:styleId="apple-converted-space">
    <w:name w:val="apple-converted-space"/>
    <w:basedOn w:val="a7"/>
    <w:rsid w:val="001A48B3"/>
  </w:style>
  <w:style w:type="character" w:customStyle="1" w:styleId="s2">
    <w:name w:val="s2"/>
    <w:rsid w:val="001A48B3"/>
  </w:style>
  <w:style w:type="table" w:customStyle="1" w:styleId="1f8">
    <w:name w:val="Сетка таблицы1"/>
    <w:basedOn w:val="a8"/>
    <w:next w:val="ad"/>
    <w:uiPriority w:val="39"/>
    <w:rsid w:val="00947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Нумерованный обычный"/>
    <w:uiPriority w:val="99"/>
    <w:rsid w:val="00880E48"/>
    <w:pPr>
      <w:numPr>
        <w:numId w:val="29"/>
      </w:numPr>
    </w:pPr>
  </w:style>
  <w:style w:type="paragraph" w:styleId="a1">
    <w:name w:val="List Bullet"/>
    <w:basedOn w:val="a6"/>
    <w:uiPriority w:val="99"/>
    <w:semiHidden/>
    <w:unhideWhenUsed/>
    <w:rsid w:val="00880E48"/>
    <w:pPr>
      <w:numPr>
        <w:numId w:val="29"/>
      </w:numPr>
      <w:contextualSpacing/>
    </w:pPr>
  </w:style>
  <w:style w:type="paragraph" w:customStyle="1" w:styleId="a5">
    <w:name w:val="Точка"/>
    <w:basedOn w:val="a1"/>
    <w:autoRedefine/>
    <w:uiPriority w:val="6"/>
    <w:qFormat/>
    <w:rsid w:val="00880E48"/>
    <w:pPr>
      <w:numPr>
        <w:numId w:val="31"/>
      </w:numPr>
      <w:tabs>
        <w:tab w:val="num" w:pos="360"/>
        <w:tab w:val="left" w:pos="1134"/>
      </w:tabs>
      <w:suppressAutoHyphens/>
      <w:spacing w:after="0" w:line="240" w:lineRule="auto"/>
      <w:ind w:left="0" w:firstLine="709"/>
      <w:contextualSpacing w:val="0"/>
      <w:jc w:val="both"/>
    </w:pPr>
    <w:rPr>
      <w:rFonts w:ascii="Times New Roman" w:eastAsia="Times New Roman" w:hAnsi="Times New Roman" w:cs="Times New Roman"/>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2682">
      <w:bodyDiv w:val="1"/>
      <w:marLeft w:val="0"/>
      <w:marRight w:val="0"/>
      <w:marTop w:val="0"/>
      <w:marBottom w:val="0"/>
      <w:divBdr>
        <w:top w:val="none" w:sz="0" w:space="0" w:color="auto"/>
        <w:left w:val="none" w:sz="0" w:space="0" w:color="auto"/>
        <w:bottom w:val="none" w:sz="0" w:space="0" w:color="auto"/>
        <w:right w:val="none" w:sz="0" w:space="0" w:color="auto"/>
      </w:divBdr>
    </w:div>
    <w:div w:id="138039001">
      <w:bodyDiv w:val="1"/>
      <w:marLeft w:val="0"/>
      <w:marRight w:val="0"/>
      <w:marTop w:val="0"/>
      <w:marBottom w:val="0"/>
      <w:divBdr>
        <w:top w:val="none" w:sz="0" w:space="0" w:color="auto"/>
        <w:left w:val="none" w:sz="0" w:space="0" w:color="auto"/>
        <w:bottom w:val="none" w:sz="0" w:space="0" w:color="auto"/>
        <w:right w:val="none" w:sz="0" w:space="0" w:color="auto"/>
      </w:divBdr>
    </w:div>
    <w:div w:id="371346801">
      <w:bodyDiv w:val="1"/>
      <w:marLeft w:val="0"/>
      <w:marRight w:val="0"/>
      <w:marTop w:val="0"/>
      <w:marBottom w:val="0"/>
      <w:divBdr>
        <w:top w:val="none" w:sz="0" w:space="0" w:color="auto"/>
        <w:left w:val="none" w:sz="0" w:space="0" w:color="auto"/>
        <w:bottom w:val="none" w:sz="0" w:space="0" w:color="auto"/>
        <w:right w:val="none" w:sz="0" w:space="0" w:color="auto"/>
      </w:divBdr>
    </w:div>
    <w:div w:id="459029509">
      <w:bodyDiv w:val="1"/>
      <w:marLeft w:val="0"/>
      <w:marRight w:val="0"/>
      <w:marTop w:val="0"/>
      <w:marBottom w:val="0"/>
      <w:divBdr>
        <w:top w:val="none" w:sz="0" w:space="0" w:color="auto"/>
        <w:left w:val="none" w:sz="0" w:space="0" w:color="auto"/>
        <w:bottom w:val="none" w:sz="0" w:space="0" w:color="auto"/>
        <w:right w:val="none" w:sz="0" w:space="0" w:color="auto"/>
      </w:divBdr>
    </w:div>
    <w:div w:id="518204606">
      <w:bodyDiv w:val="1"/>
      <w:marLeft w:val="0"/>
      <w:marRight w:val="0"/>
      <w:marTop w:val="0"/>
      <w:marBottom w:val="0"/>
      <w:divBdr>
        <w:top w:val="none" w:sz="0" w:space="0" w:color="auto"/>
        <w:left w:val="none" w:sz="0" w:space="0" w:color="auto"/>
        <w:bottom w:val="none" w:sz="0" w:space="0" w:color="auto"/>
        <w:right w:val="none" w:sz="0" w:space="0" w:color="auto"/>
      </w:divBdr>
      <w:divsChild>
        <w:div w:id="184565427">
          <w:marLeft w:val="0"/>
          <w:marRight w:val="0"/>
          <w:marTop w:val="0"/>
          <w:marBottom w:val="0"/>
          <w:divBdr>
            <w:top w:val="none" w:sz="0" w:space="0" w:color="auto"/>
            <w:left w:val="none" w:sz="0" w:space="0" w:color="auto"/>
            <w:bottom w:val="none" w:sz="0" w:space="0" w:color="auto"/>
            <w:right w:val="none" w:sz="0" w:space="0" w:color="auto"/>
          </w:divBdr>
        </w:div>
        <w:div w:id="1675574647">
          <w:marLeft w:val="75"/>
          <w:marRight w:val="75"/>
          <w:marTop w:val="0"/>
          <w:marBottom w:val="0"/>
          <w:divBdr>
            <w:top w:val="none" w:sz="0" w:space="0" w:color="auto"/>
            <w:left w:val="none" w:sz="0" w:space="0" w:color="auto"/>
            <w:bottom w:val="none" w:sz="0" w:space="0" w:color="auto"/>
            <w:right w:val="none" w:sz="0" w:space="0" w:color="auto"/>
          </w:divBdr>
        </w:div>
        <w:div w:id="179584138">
          <w:marLeft w:val="0"/>
          <w:marRight w:val="0"/>
          <w:marTop w:val="0"/>
          <w:marBottom w:val="0"/>
          <w:divBdr>
            <w:top w:val="none" w:sz="0" w:space="0" w:color="auto"/>
            <w:left w:val="none" w:sz="0" w:space="0" w:color="auto"/>
            <w:bottom w:val="none" w:sz="0" w:space="0" w:color="auto"/>
            <w:right w:val="none" w:sz="0" w:space="0" w:color="auto"/>
          </w:divBdr>
        </w:div>
      </w:divsChild>
    </w:div>
    <w:div w:id="843712873">
      <w:bodyDiv w:val="1"/>
      <w:marLeft w:val="0"/>
      <w:marRight w:val="0"/>
      <w:marTop w:val="0"/>
      <w:marBottom w:val="0"/>
      <w:divBdr>
        <w:top w:val="none" w:sz="0" w:space="0" w:color="auto"/>
        <w:left w:val="none" w:sz="0" w:space="0" w:color="auto"/>
        <w:bottom w:val="none" w:sz="0" w:space="0" w:color="auto"/>
        <w:right w:val="none" w:sz="0" w:space="0" w:color="auto"/>
      </w:divBdr>
    </w:div>
    <w:div w:id="939336598">
      <w:bodyDiv w:val="1"/>
      <w:marLeft w:val="0"/>
      <w:marRight w:val="0"/>
      <w:marTop w:val="0"/>
      <w:marBottom w:val="0"/>
      <w:divBdr>
        <w:top w:val="none" w:sz="0" w:space="0" w:color="auto"/>
        <w:left w:val="none" w:sz="0" w:space="0" w:color="auto"/>
        <w:bottom w:val="none" w:sz="0" w:space="0" w:color="auto"/>
        <w:right w:val="none" w:sz="0" w:space="0" w:color="auto"/>
      </w:divBdr>
    </w:div>
    <w:div w:id="985473935">
      <w:bodyDiv w:val="1"/>
      <w:marLeft w:val="0"/>
      <w:marRight w:val="0"/>
      <w:marTop w:val="0"/>
      <w:marBottom w:val="0"/>
      <w:divBdr>
        <w:top w:val="none" w:sz="0" w:space="0" w:color="auto"/>
        <w:left w:val="none" w:sz="0" w:space="0" w:color="auto"/>
        <w:bottom w:val="none" w:sz="0" w:space="0" w:color="auto"/>
        <w:right w:val="none" w:sz="0" w:space="0" w:color="auto"/>
      </w:divBdr>
    </w:div>
    <w:div w:id="1002587377">
      <w:bodyDiv w:val="1"/>
      <w:marLeft w:val="0"/>
      <w:marRight w:val="0"/>
      <w:marTop w:val="0"/>
      <w:marBottom w:val="0"/>
      <w:divBdr>
        <w:top w:val="none" w:sz="0" w:space="0" w:color="auto"/>
        <w:left w:val="none" w:sz="0" w:space="0" w:color="auto"/>
        <w:bottom w:val="none" w:sz="0" w:space="0" w:color="auto"/>
        <w:right w:val="none" w:sz="0" w:space="0" w:color="auto"/>
      </w:divBdr>
    </w:div>
    <w:div w:id="1844936013">
      <w:bodyDiv w:val="1"/>
      <w:marLeft w:val="0"/>
      <w:marRight w:val="0"/>
      <w:marTop w:val="0"/>
      <w:marBottom w:val="0"/>
      <w:divBdr>
        <w:top w:val="none" w:sz="0" w:space="0" w:color="auto"/>
        <w:left w:val="none" w:sz="0" w:space="0" w:color="auto"/>
        <w:bottom w:val="none" w:sz="0" w:space="0" w:color="auto"/>
        <w:right w:val="none" w:sz="0" w:space="0" w:color="auto"/>
      </w:divBdr>
    </w:div>
    <w:div w:id="1944144051">
      <w:bodyDiv w:val="1"/>
      <w:marLeft w:val="0"/>
      <w:marRight w:val="0"/>
      <w:marTop w:val="0"/>
      <w:marBottom w:val="0"/>
      <w:divBdr>
        <w:top w:val="none" w:sz="0" w:space="0" w:color="auto"/>
        <w:left w:val="none" w:sz="0" w:space="0" w:color="auto"/>
        <w:bottom w:val="none" w:sz="0" w:space="0" w:color="auto"/>
        <w:right w:val="none" w:sz="0" w:space="0" w:color="auto"/>
      </w:divBdr>
      <w:divsChild>
        <w:div w:id="1488932979">
          <w:marLeft w:val="0"/>
          <w:marRight w:val="0"/>
          <w:marTop w:val="0"/>
          <w:marBottom w:val="0"/>
          <w:divBdr>
            <w:top w:val="none" w:sz="0" w:space="0" w:color="auto"/>
            <w:left w:val="none" w:sz="0" w:space="0" w:color="auto"/>
            <w:bottom w:val="none" w:sz="0" w:space="0" w:color="auto"/>
            <w:right w:val="none" w:sz="0" w:space="0" w:color="auto"/>
          </w:divBdr>
        </w:div>
        <w:div w:id="1853639270">
          <w:marLeft w:val="75"/>
          <w:marRight w:val="75"/>
          <w:marTop w:val="0"/>
          <w:marBottom w:val="0"/>
          <w:divBdr>
            <w:top w:val="none" w:sz="0" w:space="0" w:color="auto"/>
            <w:left w:val="none" w:sz="0" w:space="0" w:color="auto"/>
            <w:bottom w:val="none" w:sz="0" w:space="0" w:color="auto"/>
            <w:right w:val="none" w:sz="0" w:space="0" w:color="auto"/>
          </w:divBdr>
        </w:div>
        <w:div w:id="1275134165">
          <w:marLeft w:val="0"/>
          <w:marRight w:val="0"/>
          <w:marTop w:val="0"/>
          <w:marBottom w:val="0"/>
          <w:divBdr>
            <w:top w:val="none" w:sz="0" w:space="0" w:color="auto"/>
            <w:left w:val="none" w:sz="0" w:space="0" w:color="auto"/>
            <w:bottom w:val="none" w:sz="0" w:space="0" w:color="auto"/>
            <w:right w:val="none" w:sz="0" w:space="0" w:color="auto"/>
          </w:divBdr>
        </w:div>
      </w:divsChild>
    </w:div>
    <w:div w:id="2120829224">
      <w:bodyDiv w:val="1"/>
      <w:marLeft w:val="0"/>
      <w:marRight w:val="0"/>
      <w:marTop w:val="0"/>
      <w:marBottom w:val="0"/>
      <w:divBdr>
        <w:top w:val="none" w:sz="0" w:space="0" w:color="auto"/>
        <w:left w:val="none" w:sz="0" w:space="0" w:color="auto"/>
        <w:bottom w:val="none" w:sz="0" w:space="0" w:color="auto"/>
        <w:right w:val="none" w:sz="0" w:space="0" w:color="auto"/>
      </w:divBdr>
      <w:divsChild>
        <w:div w:id="400760261">
          <w:marLeft w:val="0"/>
          <w:marRight w:val="0"/>
          <w:marTop w:val="0"/>
          <w:marBottom w:val="0"/>
          <w:divBdr>
            <w:top w:val="none" w:sz="0" w:space="0" w:color="auto"/>
            <w:left w:val="none" w:sz="0" w:space="0" w:color="auto"/>
            <w:bottom w:val="none" w:sz="0" w:space="0" w:color="auto"/>
            <w:right w:val="none" w:sz="0" w:space="0" w:color="auto"/>
          </w:divBdr>
          <w:divsChild>
            <w:div w:id="658113467">
              <w:marLeft w:val="675"/>
              <w:marRight w:val="0"/>
              <w:marTop w:val="0"/>
              <w:marBottom w:val="0"/>
              <w:divBdr>
                <w:top w:val="none" w:sz="0" w:space="0" w:color="auto"/>
                <w:left w:val="none" w:sz="0" w:space="0" w:color="auto"/>
                <w:bottom w:val="none" w:sz="0" w:space="0" w:color="auto"/>
                <w:right w:val="none" w:sz="0" w:space="0" w:color="auto"/>
              </w:divBdr>
            </w:div>
          </w:divsChild>
        </w:div>
        <w:div w:id="1190533342">
          <w:marLeft w:val="0"/>
          <w:marRight w:val="0"/>
          <w:marTop w:val="0"/>
          <w:marBottom w:val="0"/>
          <w:divBdr>
            <w:top w:val="none" w:sz="0" w:space="0" w:color="auto"/>
            <w:left w:val="none" w:sz="0" w:space="0" w:color="auto"/>
            <w:bottom w:val="none" w:sz="0" w:space="0" w:color="auto"/>
            <w:right w:val="none" w:sz="0" w:space="0" w:color="auto"/>
          </w:divBdr>
          <w:divsChild>
            <w:div w:id="170221463">
              <w:marLeft w:val="0"/>
              <w:marRight w:val="0"/>
              <w:marTop w:val="0"/>
              <w:marBottom w:val="0"/>
              <w:divBdr>
                <w:top w:val="none" w:sz="0" w:space="0" w:color="auto"/>
                <w:left w:val="none" w:sz="0" w:space="0" w:color="auto"/>
                <w:bottom w:val="none" w:sz="0" w:space="0" w:color="auto"/>
                <w:right w:val="none" w:sz="0" w:space="0" w:color="auto"/>
              </w:divBdr>
              <w:divsChild>
                <w:div w:id="1166169865">
                  <w:marLeft w:val="0"/>
                  <w:marRight w:val="30"/>
                  <w:marTop w:val="0"/>
                  <w:marBottom w:val="0"/>
                  <w:divBdr>
                    <w:top w:val="none" w:sz="0" w:space="0" w:color="auto"/>
                    <w:left w:val="none" w:sz="0" w:space="0" w:color="auto"/>
                    <w:bottom w:val="none" w:sz="0" w:space="0" w:color="auto"/>
                    <w:right w:val="none" w:sz="0" w:space="0" w:color="auto"/>
                  </w:divBdr>
                </w:div>
                <w:div w:id="1557014091">
                  <w:marLeft w:val="0"/>
                  <w:marRight w:val="30"/>
                  <w:marTop w:val="0"/>
                  <w:marBottom w:val="0"/>
                  <w:divBdr>
                    <w:top w:val="none" w:sz="0" w:space="0" w:color="auto"/>
                    <w:left w:val="none" w:sz="0" w:space="0" w:color="auto"/>
                    <w:bottom w:val="none" w:sz="0" w:space="0" w:color="auto"/>
                    <w:right w:val="none" w:sz="0" w:space="0" w:color="auto"/>
                  </w:divBdr>
                </w:div>
                <w:div w:id="486478306">
                  <w:marLeft w:val="0"/>
                  <w:marRight w:val="0"/>
                  <w:marTop w:val="0"/>
                  <w:marBottom w:val="0"/>
                  <w:divBdr>
                    <w:top w:val="none" w:sz="0" w:space="0" w:color="auto"/>
                    <w:left w:val="none" w:sz="0" w:space="0" w:color="auto"/>
                    <w:bottom w:val="none" w:sz="0" w:space="0" w:color="auto"/>
                    <w:right w:val="none" w:sz="0" w:space="0" w:color="auto"/>
                  </w:divBdr>
                  <w:divsChild>
                    <w:div w:id="2087343014">
                      <w:marLeft w:val="0"/>
                      <w:marRight w:val="0"/>
                      <w:marTop w:val="0"/>
                      <w:marBottom w:val="0"/>
                      <w:divBdr>
                        <w:top w:val="none" w:sz="0" w:space="0" w:color="auto"/>
                        <w:left w:val="none" w:sz="0" w:space="0" w:color="auto"/>
                        <w:bottom w:val="none" w:sz="0" w:space="0" w:color="auto"/>
                        <w:right w:val="none" w:sz="0" w:space="0" w:color="auto"/>
                      </w:divBdr>
                      <w:divsChild>
                        <w:div w:id="1190144146">
                          <w:marLeft w:val="36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Nellya Babenko</dc:creator>
  <cp:keywords/>
  <dc:description/>
  <cp:lastModifiedBy>Елизавета Ермолаева</cp:lastModifiedBy>
  <cp:revision>2</cp:revision>
  <cp:lastPrinted>2026-05-27T14:51:00Z</cp:lastPrinted>
  <dcterms:created xsi:type="dcterms:W3CDTF">2026-07-31T13:20:00Z</dcterms:created>
  <dcterms:modified xsi:type="dcterms:W3CDTF">2026-07-31T13:20:00Z</dcterms:modified>
</cp:coreProperties>
</file>