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5B519" w14:textId="0031D0E1" w:rsidR="001E012A" w:rsidRPr="00E30D07" w:rsidRDefault="001E012A" w:rsidP="001E012A">
      <w:pPr>
        <w:spacing w:after="0" w:line="240" w:lineRule="auto"/>
        <w:jc w:val="center"/>
        <w:rPr>
          <w:b/>
        </w:rPr>
      </w:pPr>
      <w:r w:rsidRPr="00E30D07">
        <w:rPr>
          <w:b/>
        </w:rPr>
        <w:t>Государственный контракт №</w:t>
      </w:r>
      <w:r>
        <w:rPr>
          <w:b/>
        </w:rPr>
        <w:t xml:space="preserve"> </w:t>
      </w:r>
    </w:p>
    <w:p w14:paraId="79F16C80" w14:textId="1BC8EED8" w:rsidR="001E012A" w:rsidRDefault="001E012A" w:rsidP="001E012A">
      <w:pPr>
        <w:spacing w:after="0" w:line="240" w:lineRule="auto"/>
        <w:jc w:val="center"/>
        <w:rPr>
          <w:b/>
        </w:rPr>
      </w:pPr>
      <w:r w:rsidRPr="00D02AF9">
        <w:rPr>
          <w:b/>
        </w:rPr>
        <w:t xml:space="preserve">на поставку </w:t>
      </w:r>
      <w:r>
        <w:rPr>
          <w:b/>
          <w:shd w:val="clear" w:color="auto" w:fill="FFFFFF"/>
        </w:rPr>
        <w:t>бумаги офисной формата</w:t>
      </w:r>
      <w:r w:rsidR="0005108B">
        <w:rPr>
          <w:b/>
          <w:shd w:val="clear" w:color="auto" w:fill="FFFFFF"/>
        </w:rPr>
        <w:t xml:space="preserve"> </w:t>
      </w:r>
      <w:r>
        <w:rPr>
          <w:b/>
          <w:shd w:val="clear" w:color="auto" w:fill="FFFFFF"/>
        </w:rPr>
        <w:t>А4</w:t>
      </w:r>
      <w:r w:rsidRPr="00D02AF9">
        <w:rPr>
          <w:b/>
        </w:rPr>
        <w:t xml:space="preserve"> </w:t>
      </w:r>
    </w:p>
    <w:p w14:paraId="3DDC6469" w14:textId="77777777" w:rsidR="001E012A" w:rsidRPr="00D02AF9" w:rsidRDefault="001E012A" w:rsidP="001E012A">
      <w:pPr>
        <w:spacing w:after="0" w:line="240" w:lineRule="auto"/>
        <w:jc w:val="center"/>
        <w:rPr>
          <w:b/>
        </w:rPr>
      </w:pPr>
      <w:r>
        <w:rPr>
          <w:b/>
        </w:rPr>
        <w:t xml:space="preserve">для </w:t>
      </w:r>
      <w:r w:rsidRPr="00D02AF9">
        <w:rPr>
          <w:b/>
        </w:rPr>
        <w:t>нужд ФКУ ИК-23 УФСИН России по Саратовской области</w:t>
      </w:r>
    </w:p>
    <w:p w14:paraId="4B04D800" w14:textId="3B85A909" w:rsidR="001E012A" w:rsidRPr="00E30D07" w:rsidRDefault="001E012A" w:rsidP="001E012A">
      <w:pPr>
        <w:spacing w:after="0" w:line="240" w:lineRule="auto"/>
        <w:jc w:val="center"/>
      </w:pPr>
      <w:r w:rsidRPr="00E30D07">
        <w:rPr>
          <w:b/>
          <w:bCs/>
          <w:kern w:val="36"/>
        </w:rPr>
        <w:t xml:space="preserve">ИКЗ </w:t>
      </w:r>
    </w:p>
    <w:p w14:paraId="6ECF797B" w14:textId="77777777" w:rsidR="00FE49E6" w:rsidRPr="00A90565" w:rsidRDefault="00FE49E6" w:rsidP="004A3760">
      <w:pPr>
        <w:pStyle w:val="ac"/>
        <w:jc w:val="center"/>
        <w:rPr>
          <w:rFonts w:ascii="Times New Roman" w:hAnsi="Times New Roman"/>
          <w:b/>
          <w:sz w:val="26"/>
          <w:szCs w:val="26"/>
        </w:rPr>
      </w:pPr>
    </w:p>
    <w:p w14:paraId="12E6DBB3" w14:textId="77777777" w:rsidR="00FE49E6" w:rsidRPr="00A90565" w:rsidRDefault="00FE49E6" w:rsidP="001E012A">
      <w:pPr>
        <w:spacing w:after="0" w:line="240" w:lineRule="auto"/>
        <w:rPr>
          <w:rFonts w:ascii="Times New Roman" w:hAnsi="Times New Roman"/>
          <w:b/>
          <w:sz w:val="26"/>
          <w:szCs w:val="26"/>
        </w:rPr>
      </w:pPr>
    </w:p>
    <w:p w14:paraId="3D871D39" w14:textId="77777777" w:rsidR="00FE49E6" w:rsidRPr="00A90565" w:rsidRDefault="00FE49E6" w:rsidP="00E17BCC">
      <w:pPr>
        <w:spacing w:after="0" w:line="240" w:lineRule="auto"/>
        <w:rPr>
          <w:rFonts w:ascii="Times New Roman" w:hAnsi="Times New Roman"/>
          <w:b/>
          <w:sz w:val="26"/>
          <w:szCs w:val="26"/>
        </w:rPr>
      </w:pPr>
    </w:p>
    <w:p w14:paraId="0378DA38" w14:textId="33BC2B72" w:rsidR="00FE49E6" w:rsidRDefault="00FE49E6" w:rsidP="004A3760">
      <w:pPr>
        <w:pStyle w:val="ac"/>
        <w:jc w:val="both"/>
        <w:rPr>
          <w:rFonts w:ascii="Times New Roman" w:hAnsi="Times New Roman"/>
          <w:sz w:val="26"/>
          <w:szCs w:val="26"/>
        </w:rPr>
      </w:pPr>
      <w:r w:rsidRPr="00A90565">
        <w:rPr>
          <w:rFonts w:ascii="Times New Roman" w:hAnsi="Times New Roman"/>
          <w:sz w:val="26"/>
          <w:szCs w:val="26"/>
        </w:rPr>
        <w:t xml:space="preserve">п.Каменский                                                                     </w:t>
      </w:r>
      <w:r w:rsidR="00A65070">
        <w:rPr>
          <w:rFonts w:ascii="Times New Roman" w:hAnsi="Times New Roman"/>
          <w:sz w:val="26"/>
          <w:szCs w:val="26"/>
        </w:rPr>
        <w:t xml:space="preserve">                            </w:t>
      </w:r>
      <w:r w:rsidRPr="00A90565">
        <w:rPr>
          <w:rFonts w:ascii="Times New Roman" w:hAnsi="Times New Roman"/>
          <w:sz w:val="26"/>
          <w:szCs w:val="26"/>
        </w:rPr>
        <w:t xml:space="preserve">   «     » </w:t>
      </w:r>
      <w:r w:rsidR="00A74E8B">
        <w:rPr>
          <w:rFonts w:ascii="Times New Roman" w:hAnsi="Times New Roman"/>
          <w:sz w:val="26"/>
          <w:szCs w:val="26"/>
        </w:rPr>
        <w:t>января 202</w:t>
      </w:r>
      <w:r w:rsidR="00011806">
        <w:rPr>
          <w:rFonts w:ascii="Times New Roman" w:hAnsi="Times New Roman"/>
          <w:sz w:val="26"/>
          <w:szCs w:val="26"/>
        </w:rPr>
        <w:t>5</w:t>
      </w:r>
      <w:r w:rsidRPr="00A90565">
        <w:rPr>
          <w:rFonts w:ascii="Times New Roman" w:hAnsi="Times New Roman"/>
          <w:sz w:val="26"/>
          <w:szCs w:val="26"/>
        </w:rPr>
        <w:t xml:space="preserve"> г.</w:t>
      </w:r>
    </w:p>
    <w:p w14:paraId="4E5846E6" w14:textId="77777777" w:rsidR="00A65070" w:rsidRPr="00A90565" w:rsidRDefault="00A65070" w:rsidP="004A3760">
      <w:pPr>
        <w:pStyle w:val="ac"/>
        <w:jc w:val="both"/>
        <w:rPr>
          <w:rFonts w:ascii="Times New Roman" w:hAnsi="Times New Roman"/>
          <w:sz w:val="26"/>
          <w:szCs w:val="26"/>
        </w:rPr>
      </w:pPr>
    </w:p>
    <w:p w14:paraId="2BA4B402" w14:textId="2B691A3B" w:rsidR="00FE49E6" w:rsidRPr="00A90565" w:rsidRDefault="00FE49E6" w:rsidP="00A90565">
      <w:pPr>
        <w:pStyle w:val="Standard"/>
        <w:ind w:firstLine="709"/>
        <w:jc w:val="both"/>
        <w:rPr>
          <w:rFonts w:cs="Times New Roman"/>
          <w:lang w:val="ru-RU"/>
        </w:rPr>
      </w:pPr>
      <w:r w:rsidRPr="00A90565">
        <w:rPr>
          <w:rFonts w:cs="Times New Roman"/>
          <w:lang w:val="ru-RU"/>
        </w:rPr>
        <w:t xml:space="preserve">Федеральное казенное учреждение «Исправительная колония № 23 Управления Федеральной службы исполнения наказаний по Саратовской области» (ФКУ ИК-23 УФСИН России по Саратовской области), именуемое в дальнейшем “Государственный заказчик”, в лице </w:t>
      </w:r>
      <w:r w:rsidR="001E012A" w:rsidRPr="001E012A">
        <w:rPr>
          <w:noProof/>
          <w:spacing w:val="-4"/>
          <w:lang w:val="ru-RU"/>
        </w:rPr>
        <w:t>врио начальника Ананишнева Андрея Николаевича</w:t>
      </w:r>
      <w:r w:rsidR="001E012A" w:rsidRPr="001E012A">
        <w:rPr>
          <w:noProof/>
          <w:lang w:val="ru-RU"/>
        </w:rPr>
        <w:t>, действующего на основании приказа УФСИН России по Саратовской области № 282-к от 17.09.2024 и Устава</w:t>
      </w:r>
      <w:r w:rsidRPr="00A90565">
        <w:rPr>
          <w:rFonts w:cs="Times New Roman"/>
          <w:lang w:val="ru-RU"/>
        </w:rPr>
        <w:t xml:space="preserve">, с одной стороны, и </w:t>
      </w:r>
      <w:r w:rsidR="00962067">
        <w:rPr>
          <w:color w:val="000000" w:themeColor="text1"/>
          <w:spacing w:val="-10"/>
          <w:lang w:val="ru-RU"/>
        </w:rPr>
        <w:t>____________________________</w:t>
      </w:r>
      <w:r w:rsidR="00690060" w:rsidRPr="00070924">
        <w:rPr>
          <w:color w:val="000000" w:themeColor="text1"/>
          <w:spacing w:val="-10"/>
          <w:lang w:val="ru-RU"/>
        </w:rPr>
        <w:t xml:space="preserve">, именуемый в дальнейшем «Поставщик», в лице </w:t>
      </w:r>
      <w:r w:rsidR="00962067">
        <w:rPr>
          <w:color w:val="000000" w:themeColor="text1"/>
          <w:spacing w:val="-10"/>
          <w:lang w:val="ru-RU"/>
        </w:rPr>
        <w:t>_____________________</w:t>
      </w:r>
      <w:r w:rsidR="00690060" w:rsidRPr="00070924">
        <w:rPr>
          <w:color w:val="000000" w:themeColor="text1"/>
          <w:lang w:val="ru-RU"/>
        </w:rPr>
        <w:t xml:space="preserve">, действующего на основании </w:t>
      </w:r>
      <w:r w:rsidR="00962067">
        <w:rPr>
          <w:color w:val="000000" w:themeColor="text1"/>
          <w:lang w:val="ru-RU"/>
        </w:rPr>
        <w:t>___________________</w:t>
      </w:r>
      <w:r w:rsidRPr="00A90565">
        <w:rPr>
          <w:rFonts w:cs="Times New Roman"/>
          <w:lang w:val="ru-RU"/>
        </w:rPr>
        <w:t xml:space="preserve">, с другой стороны,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 заключили настоящий Государственный контракт “далее – Контракт”  о нижеследующем:   </w:t>
      </w:r>
    </w:p>
    <w:p w14:paraId="689A6B05" w14:textId="77777777" w:rsidR="00FE49E6" w:rsidRPr="00A90565" w:rsidRDefault="00FE49E6" w:rsidP="00A90565">
      <w:pPr>
        <w:pStyle w:val="Standard"/>
        <w:ind w:firstLine="709"/>
        <w:jc w:val="both"/>
        <w:rPr>
          <w:rFonts w:cs="Times New Roman"/>
          <w:lang w:val="ru-RU"/>
        </w:rPr>
      </w:pPr>
      <w:r w:rsidRPr="00A90565">
        <w:rPr>
          <w:rFonts w:cs="Times New Roman"/>
          <w:lang w:val="ru-RU"/>
        </w:rPr>
        <w:t xml:space="preserve">   </w:t>
      </w:r>
    </w:p>
    <w:p w14:paraId="070884CC" w14:textId="77777777" w:rsidR="00FE49E6" w:rsidRPr="00A90565" w:rsidRDefault="00FE49E6" w:rsidP="00A90565">
      <w:pPr>
        <w:pStyle w:val="ac"/>
        <w:ind w:firstLine="709"/>
        <w:jc w:val="both"/>
        <w:rPr>
          <w:rFonts w:ascii="Times New Roman" w:hAnsi="Times New Roman"/>
          <w:b/>
          <w:sz w:val="24"/>
          <w:szCs w:val="24"/>
        </w:rPr>
      </w:pPr>
    </w:p>
    <w:p w14:paraId="6CDB41C0" w14:textId="77777777" w:rsidR="00FE49E6" w:rsidRPr="00A90565" w:rsidRDefault="00FE49E6" w:rsidP="00A90565">
      <w:pPr>
        <w:pStyle w:val="ac"/>
        <w:ind w:firstLine="709"/>
        <w:jc w:val="center"/>
        <w:rPr>
          <w:rFonts w:ascii="Times New Roman" w:hAnsi="Times New Roman"/>
          <w:b/>
          <w:sz w:val="24"/>
          <w:szCs w:val="24"/>
        </w:rPr>
      </w:pPr>
      <w:r w:rsidRPr="00A90565">
        <w:rPr>
          <w:rFonts w:ascii="Times New Roman" w:hAnsi="Times New Roman"/>
          <w:b/>
          <w:sz w:val="24"/>
          <w:szCs w:val="24"/>
        </w:rPr>
        <w:t>1. Предмет Контракта</w:t>
      </w:r>
    </w:p>
    <w:p w14:paraId="32765312" w14:textId="77777777" w:rsidR="00FE49E6" w:rsidRPr="00A90565" w:rsidRDefault="00FE49E6" w:rsidP="00A90565">
      <w:pPr>
        <w:pStyle w:val="ac"/>
        <w:jc w:val="both"/>
        <w:rPr>
          <w:rFonts w:ascii="Times New Roman" w:hAnsi="Times New Roman"/>
          <w:sz w:val="24"/>
          <w:szCs w:val="24"/>
        </w:rPr>
      </w:pPr>
    </w:p>
    <w:p w14:paraId="005D97CF" w14:textId="77777777" w:rsidR="00FE49E6" w:rsidRPr="00A90565" w:rsidRDefault="00FE49E6" w:rsidP="00A90565">
      <w:pPr>
        <w:pStyle w:val="ac"/>
        <w:ind w:firstLine="709"/>
        <w:jc w:val="both"/>
        <w:rPr>
          <w:rFonts w:ascii="Times New Roman" w:hAnsi="Times New Roman"/>
          <w:sz w:val="24"/>
          <w:szCs w:val="24"/>
        </w:rPr>
      </w:pPr>
      <w:r w:rsidRPr="00A90565">
        <w:rPr>
          <w:rFonts w:ascii="Times New Roman" w:hAnsi="Times New Roman"/>
          <w:sz w:val="24"/>
          <w:szCs w:val="24"/>
        </w:rPr>
        <w:t>1.1. Поставщик обязуется поставить, в обусловленный настоящим контрактом сроки бумагу офисную формата А4, далее товар</w:t>
      </w:r>
      <w:r w:rsidRPr="00A90565">
        <w:rPr>
          <w:rFonts w:ascii="Times New Roman" w:hAnsi="Times New Roman"/>
          <w:b/>
          <w:sz w:val="24"/>
          <w:szCs w:val="24"/>
        </w:rPr>
        <w:t xml:space="preserve">, </w:t>
      </w:r>
      <w:r w:rsidRPr="00A90565">
        <w:rPr>
          <w:rFonts w:ascii="Times New Roman" w:hAnsi="Times New Roman"/>
          <w:sz w:val="24"/>
          <w:szCs w:val="24"/>
        </w:rPr>
        <w:t>а Государственный заказчик</w:t>
      </w:r>
      <w:r w:rsidR="00A46871">
        <w:rPr>
          <w:rFonts w:ascii="Times New Roman" w:hAnsi="Times New Roman"/>
          <w:sz w:val="24"/>
          <w:szCs w:val="24"/>
        </w:rPr>
        <w:t xml:space="preserve"> обязуется оплатить поставленный товар</w:t>
      </w:r>
      <w:r w:rsidRPr="00A90565">
        <w:rPr>
          <w:rFonts w:ascii="Times New Roman" w:hAnsi="Times New Roman"/>
          <w:sz w:val="24"/>
          <w:szCs w:val="24"/>
        </w:rPr>
        <w:t xml:space="preserve"> в соответствии с условиями настоящего контракта.</w:t>
      </w:r>
    </w:p>
    <w:p w14:paraId="21959181" w14:textId="77777777" w:rsidR="00FE49E6" w:rsidRPr="00A90565" w:rsidRDefault="00FE49E6" w:rsidP="00A90565">
      <w:pPr>
        <w:pStyle w:val="ac"/>
        <w:ind w:firstLine="709"/>
        <w:jc w:val="both"/>
        <w:rPr>
          <w:rFonts w:ascii="Times New Roman" w:hAnsi="Times New Roman"/>
          <w:sz w:val="24"/>
          <w:szCs w:val="24"/>
        </w:rPr>
      </w:pPr>
      <w:r w:rsidRPr="00A90565">
        <w:rPr>
          <w:rFonts w:ascii="Times New Roman" w:hAnsi="Times New Roman"/>
          <w:sz w:val="24"/>
          <w:szCs w:val="24"/>
        </w:rPr>
        <w:t xml:space="preserve">1.2. Наименование, единица(ы) измерения, ассортимент, количество, цена за единицу измерения товара, общая цена поставляемых товаров, сроки поставки, определяются в соответствии со спецификацией (приложение № 1), которая является неотъемлемой частью </w:t>
      </w:r>
      <w:r w:rsidR="00A46871" w:rsidRPr="00A90565">
        <w:rPr>
          <w:rFonts w:ascii="Times New Roman" w:hAnsi="Times New Roman"/>
          <w:sz w:val="24"/>
          <w:szCs w:val="24"/>
        </w:rPr>
        <w:t>настоящего контракта</w:t>
      </w:r>
      <w:r w:rsidRPr="00A90565">
        <w:rPr>
          <w:rFonts w:ascii="Times New Roman" w:hAnsi="Times New Roman"/>
          <w:sz w:val="24"/>
          <w:szCs w:val="24"/>
        </w:rPr>
        <w:t xml:space="preserve">. </w:t>
      </w:r>
    </w:p>
    <w:p w14:paraId="01FBC947" w14:textId="77777777" w:rsidR="00A82A7C" w:rsidRPr="00A90565" w:rsidRDefault="00A82A7C" w:rsidP="00A90565">
      <w:pPr>
        <w:pStyle w:val="ac"/>
        <w:ind w:firstLine="709"/>
        <w:jc w:val="center"/>
        <w:rPr>
          <w:rFonts w:ascii="Times New Roman" w:hAnsi="Times New Roman"/>
          <w:b/>
          <w:bCs/>
          <w:sz w:val="24"/>
          <w:szCs w:val="24"/>
        </w:rPr>
      </w:pPr>
      <w:r w:rsidRPr="00A90565">
        <w:rPr>
          <w:rFonts w:ascii="Times New Roman" w:hAnsi="Times New Roman"/>
          <w:b/>
          <w:bCs/>
          <w:sz w:val="24"/>
          <w:szCs w:val="24"/>
        </w:rPr>
        <w:t>2. Цена Контракта и порядок расчетов</w:t>
      </w:r>
    </w:p>
    <w:p w14:paraId="33654844" w14:textId="77777777" w:rsidR="00A82A7C" w:rsidRPr="00A90565" w:rsidRDefault="00A82A7C" w:rsidP="00A90565">
      <w:pPr>
        <w:pStyle w:val="ac"/>
        <w:ind w:firstLine="709"/>
        <w:jc w:val="both"/>
        <w:rPr>
          <w:rFonts w:ascii="Times New Roman" w:hAnsi="Times New Roman"/>
          <w:sz w:val="24"/>
          <w:szCs w:val="24"/>
        </w:rPr>
      </w:pPr>
    </w:p>
    <w:p w14:paraId="4F921745" w14:textId="7935D705" w:rsidR="00A82A7C" w:rsidRDefault="00A82A7C" w:rsidP="00A90565">
      <w:pPr>
        <w:pStyle w:val="ConsPlusNonformat"/>
        <w:ind w:firstLine="709"/>
        <w:jc w:val="both"/>
        <w:rPr>
          <w:rFonts w:ascii="Times New Roman" w:hAnsi="Times New Roman" w:cs="Times New Roman"/>
          <w:sz w:val="24"/>
          <w:szCs w:val="24"/>
        </w:rPr>
      </w:pPr>
      <w:r w:rsidRPr="00A90565">
        <w:rPr>
          <w:rFonts w:ascii="Times New Roman" w:hAnsi="Times New Roman" w:cs="Times New Roman"/>
          <w:sz w:val="24"/>
          <w:szCs w:val="24"/>
        </w:rPr>
        <w:t xml:space="preserve">2.1. </w:t>
      </w:r>
      <w:r w:rsidR="00A46871" w:rsidRPr="00A90565">
        <w:rPr>
          <w:rFonts w:ascii="Times New Roman" w:hAnsi="Times New Roman" w:cs="Times New Roman"/>
          <w:sz w:val="24"/>
          <w:szCs w:val="24"/>
        </w:rPr>
        <w:t>Цена настоящего</w:t>
      </w:r>
      <w:r w:rsidRPr="00A90565">
        <w:rPr>
          <w:rFonts w:ascii="Times New Roman" w:hAnsi="Times New Roman" w:cs="Times New Roman"/>
          <w:sz w:val="24"/>
          <w:szCs w:val="24"/>
        </w:rPr>
        <w:t xml:space="preserve"> контракта составляет </w:t>
      </w:r>
      <w:r w:rsidR="00962067">
        <w:rPr>
          <w:rFonts w:ascii="Times New Roman" w:hAnsi="Times New Roman" w:cs="Times New Roman"/>
          <w:sz w:val="24"/>
          <w:szCs w:val="24"/>
        </w:rPr>
        <w:t>____________</w:t>
      </w:r>
      <w:r w:rsidR="00690060">
        <w:rPr>
          <w:rFonts w:ascii="Times New Roman" w:hAnsi="Times New Roman" w:cs="Times New Roman"/>
          <w:sz w:val="24"/>
          <w:szCs w:val="24"/>
        </w:rPr>
        <w:t xml:space="preserve"> (</w:t>
      </w:r>
      <w:r w:rsidR="00962067">
        <w:rPr>
          <w:rFonts w:ascii="Times New Roman" w:hAnsi="Times New Roman" w:cs="Times New Roman"/>
          <w:sz w:val="24"/>
          <w:szCs w:val="24"/>
        </w:rPr>
        <w:t>__________________________</w:t>
      </w:r>
      <w:r w:rsidRPr="00A90565">
        <w:rPr>
          <w:rFonts w:ascii="Times New Roman" w:hAnsi="Times New Roman" w:cs="Times New Roman"/>
          <w:sz w:val="24"/>
          <w:szCs w:val="24"/>
        </w:rPr>
        <w:t xml:space="preserve">) рублей 00 коп., НДС не облагается,  с учетом включенных в нее расходов, в том числе на уплату налогов, сборов и других обязательных платежей, предусмотренных действующими нормативно-правовыми актами Российской Федерации и расходов по доставке </w:t>
      </w:r>
      <w:r w:rsidR="001E012A">
        <w:rPr>
          <w:rFonts w:ascii="Times New Roman" w:hAnsi="Times New Roman" w:cs="Times New Roman"/>
          <w:sz w:val="24"/>
          <w:szCs w:val="24"/>
        </w:rPr>
        <w:t xml:space="preserve">товара </w:t>
      </w:r>
      <w:r w:rsidRPr="00A90565">
        <w:rPr>
          <w:rFonts w:ascii="Times New Roman" w:hAnsi="Times New Roman" w:cs="Times New Roman"/>
          <w:sz w:val="24"/>
          <w:szCs w:val="24"/>
        </w:rPr>
        <w:t>до Государственного заказчика.</w:t>
      </w:r>
    </w:p>
    <w:p w14:paraId="454F7C6B" w14:textId="4DF1BC1C" w:rsidR="001E012A" w:rsidRPr="001E012A" w:rsidRDefault="001E012A" w:rsidP="001E012A">
      <w:pPr>
        <w:ind w:firstLine="708"/>
        <w:jc w:val="both"/>
        <w:rPr>
          <w:spacing w:val="-4"/>
        </w:rPr>
      </w:pPr>
      <w:r w:rsidRPr="00E30D07">
        <w:t>Цена единицы товара указана в</w:t>
      </w:r>
      <w:r w:rsidRPr="00E30D07">
        <w:rPr>
          <w:noProof/>
        </w:rPr>
        <w:t xml:space="preserve"> спецификации (приложение № 1).</w:t>
      </w:r>
    </w:p>
    <w:p w14:paraId="3293963F" w14:textId="77777777" w:rsidR="00A82A7C" w:rsidRPr="00A90565" w:rsidRDefault="00A82A7C" w:rsidP="00A90565">
      <w:pPr>
        <w:pStyle w:val="ac"/>
        <w:ind w:firstLine="709"/>
        <w:jc w:val="both"/>
        <w:rPr>
          <w:rFonts w:ascii="Times New Roman" w:hAnsi="Times New Roman"/>
          <w:sz w:val="24"/>
          <w:szCs w:val="24"/>
        </w:rPr>
      </w:pPr>
      <w:r w:rsidRPr="00A90565">
        <w:rPr>
          <w:rFonts w:ascii="Times New Roman" w:hAnsi="Times New Roman"/>
          <w:sz w:val="24"/>
          <w:szCs w:val="24"/>
        </w:rPr>
        <w:t xml:space="preserve">2.2. </w:t>
      </w:r>
      <w:r w:rsidR="00656F1A" w:rsidRPr="00A90565">
        <w:rPr>
          <w:rFonts w:ascii="Times New Roman" w:hAnsi="Times New Roman"/>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90565">
        <w:rPr>
          <w:rFonts w:ascii="Times New Roman" w:hAnsi="Times New Roman"/>
          <w:sz w:val="24"/>
          <w:szCs w:val="24"/>
        </w:rPr>
        <w:t>.</w:t>
      </w:r>
    </w:p>
    <w:p w14:paraId="62F7C31B" w14:textId="77777777" w:rsidR="00A82A7C" w:rsidRPr="00A90565" w:rsidRDefault="00A82A7C" w:rsidP="00A90565">
      <w:pPr>
        <w:pStyle w:val="ConsPlusNormal"/>
        <w:ind w:firstLine="709"/>
        <w:jc w:val="both"/>
        <w:rPr>
          <w:rFonts w:ascii="Times New Roman" w:hAnsi="Times New Roman" w:cs="Times New Roman"/>
        </w:rPr>
      </w:pPr>
      <w:r w:rsidRPr="00A90565">
        <w:rPr>
          <w:rFonts w:ascii="Times New Roman" w:hAnsi="Times New Roman" w:cs="Times New Roman"/>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A90565">
          <w:rPr>
            <w:rFonts w:ascii="Times New Roman" w:hAnsi="Times New Roman" w:cs="Times New Roman"/>
          </w:rPr>
          <w:t>законом</w:t>
        </w:r>
      </w:hyperlink>
      <w:r w:rsidRPr="00A90565">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604C2F1" w14:textId="77777777" w:rsidR="00A82A7C" w:rsidRPr="00A90565" w:rsidRDefault="00A82A7C" w:rsidP="00A90565">
      <w:pPr>
        <w:pStyle w:val="ac"/>
        <w:ind w:firstLine="709"/>
        <w:jc w:val="both"/>
        <w:rPr>
          <w:rFonts w:ascii="Times New Roman" w:hAnsi="Times New Roman"/>
          <w:sz w:val="24"/>
          <w:szCs w:val="24"/>
        </w:rPr>
      </w:pPr>
      <w:r w:rsidRPr="00A90565">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0FB7731E" w14:textId="77777777" w:rsidR="00A82A7C" w:rsidRPr="00A90565" w:rsidRDefault="00A82A7C" w:rsidP="00A90565">
      <w:pPr>
        <w:pStyle w:val="ac"/>
        <w:ind w:firstLine="709"/>
        <w:jc w:val="both"/>
        <w:rPr>
          <w:rFonts w:ascii="Times New Roman" w:hAnsi="Times New Roman"/>
          <w:sz w:val="24"/>
          <w:szCs w:val="24"/>
        </w:rPr>
      </w:pPr>
      <w:r w:rsidRPr="00A90565">
        <w:rPr>
          <w:rFonts w:ascii="Times New Roman" w:hAnsi="Times New Roman"/>
          <w:sz w:val="24"/>
          <w:szCs w:val="24"/>
        </w:rPr>
        <w:t>2.4. Источник финансирования Контракта – Федеральный бюджет.</w:t>
      </w:r>
    </w:p>
    <w:p w14:paraId="4064D46F" w14:textId="77777777" w:rsidR="001E012A" w:rsidRDefault="00656F1A" w:rsidP="001E012A">
      <w:pPr>
        <w:pStyle w:val="11"/>
        <w:spacing w:line="240" w:lineRule="auto"/>
        <w:ind w:right="-71" w:firstLine="709"/>
        <w:rPr>
          <w:sz w:val="24"/>
          <w:szCs w:val="24"/>
        </w:rPr>
      </w:pPr>
      <w:r w:rsidRPr="00A90565">
        <w:t xml:space="preserve">2.5. </w:t>
      </w:r>
      <w:r w:rsidR="001E012A" w:rsidRPr="00E30D07">
        <w:rPr>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w:t>
      </w:r>
      <w:r w:rsidR="001E012A" w:rsidRPr="00E30D07">
        <w:rPr>
          <w:sz w:val="24"/>
          <w:szCs w:val="24"/>
        </w:rPr>
        <w:lastRenderedPageBreak/>
        <w:t xml:space="preserve">в разделе 14 Контракта в течение 7 рабочих дней после подписания Государственным заказчиком документов о приемке поставленного товара, подписанных и заверенных печатями Поставщика. </w:t>
      </w:r>
    </w:p>
    <w:p w14:paraId="05AF391A" w14:textId="7D960560" w:rsidR="001E012A" w:rsidRPr="00E30D07" w:rsidRDefault="00011806" w:rsidP="001E012A">
      <w:pPr>
        <w:pStyle w:val="11"/>
        <w:spacing w:line="240" w:lineRule="auto"/>
        <w:ind w:right="-71" w:firstLine="709"/>
        <w:rPr>
          <w:sz w:val="24"/>
          <w:szCs w:val="24"/>
        </w:rPr>
      </w:pPr>
      <w:r>
        <w:rPr>
          <w:sz w:val="24"/>
          <w:szCs w:val="24"/>
        </w:rPr>
        <w:t>КБК 32003054240690048</w:t>
      </w:r>
      <w:r w:rsidR="001E012A">
        <w:rPr>
          <w:sz w:val="24"/>
          <w:szCs w:val="24"/>
        </w:rPr>
        <w:t>244.</w:t>
      </w:r>
    </w:p>
    <w:p w14:paraId="701AB054" w14:textId="40DDB990" w:rsidR="001E012A" w:rsidRPr="00E30D07" w:rsidRDefault="001E012A" w:rsidP="001E012A">
      <w:pPr>
        <w:pStyle w:val="11"/>
        <w:spacing w:line="240" w:lineRule="auto"/>
        <w:ind w:right="-71" w:firstLine="709"/>
        <w:rPr>
          <w:noProof/>
          <w:spacing w:val="2"/>
          <w:sz w:val="24"/>
          <w:szCs w:val="24"/>
        </w:rPr>
      </w:pPr>
      <w:r>
        <w:t>2.6</w:t>
      </w:r>
      <w:r w:rsidR="00656F1A" w:rsidRPr="00A90565">
        <w:t xml:space="preserve">. </w:t>
      </w:r>
      <w:r w:rsidRPr="00E30D07">
        <w:rPr>
          <w:noProof/>
          <w:spacing w:val="2"/>
          <w:sz w:val="24"/>
          <w:szCs w:val="24"/>
        </w:rPr>
        <w:t xml:space="preserve">В случае изменения банковских реквизитов Поставщик обязан в течение </w:t>
      </w:r>
      <w:r w:rsidRPr="00E30D07">
        <w:rPr>
          <w:noProof/>
          <w:spacing w:val="2"/>
          <w:sz w:val="24"/>
          <w:szCs w:val="24"/>
        </w:rPr>
        <w:br/>
        <w:t xml:space="preserve">1 (одного) рабочего дня в письменной форме сообщить об этом Государственному заказчику с указанием новых банковских реквизитов. </w:t>
      </w:r>
      <w:r w:rsidRPr="00E30D07">
        <w:rPr>
          <w:sz w:val="24"/>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Pr="00E30D07">
        <w:rPr>
          <w:noProof/>
          <w:spacing w:val="2"/>
          <w:sz w:val="24"/>
          <w:szCs w:val="24"/>
        </w:rP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4AEB8B4A" w14:textId="3ACA586D" w:rsidR="001E012A" w:rsidRPr="00E30D07" w:rsidRDefault="001E012A" w:rsidP="001E012A">
      <w:pPr>
        <w:pStyle w:val="11"/>
        <w:spacing w:line="240" w:lineRule="auto"/>
        <w:ind w:right="-71"/>
        <w:rPr>
          <w:noProof/>
          <w:sz w:val="24"/>
          <w:szCs w:val="24"/>
        </w:rPr>
      </w:pPr>
      <w:r>
        <w:rPr>
          <w:noProof/>
          <w:sz w:val="24"/>
          <w:szCs w:val="24"/>
        </w:rPr>
        <w:t>2.6</w:t>
      </w:r>
      <w:r w:rsidRPr="00E30D07">
        <w:rPr>
          <w:noProof/>
          <w:sz w:val="24"/>
          <w:szCs w:val="24"/>
        </w:rPr>
        <w:t xml:space="preserve">. Обязательства по оплате поставленного </w:t>
      </w:r>
      <w:r w:rsidRPr="00E30D07">
        <w:rPr>
          <w:sz w:val="24"/>
          <w:szCs w:val="24"/>
        </w:rPr>
        <w:t xml:space="preserve">Товара </w:t>
      </w:r>
      <w:r w:rsidRPr="00E30D07">
        <w:rPr>
          <w:noProof/>
          <w:sz w:val="24"/>
          <w:szCs w:val="24"/>
        </w:rPr>
        <w:t>считаются выполненными в день списания денежных средств со счетов Государственного заказчика.</w:t>
      </w:r>
    </w:p>
    <w:p w14:paraId="7DE4C138" w14:textId="77777777" w:rsidR="001E012A" w:rsidRDefault="001E012A" w:rsidP="00A90565">
      <w:pPr>
        <w:pStyle w:val="ConsPlusNormal"/>
        <w:ind w:firstLine="709"/>
        <w:jc w:val="center"/>
        <w:outlineLvl w:val="1"/>
        <w:rPr>
          <w:rFonts w:ascii="Times New Roman" w:hAnsi="Times New Roman" w:cs="Times New Roman"/>
          <w:b/>
        </w:rPr>
      </w:pPr>
    </w:p>
    <w:p w14:paraId="1AAA76D4" w14:textId="7FAF29D5" w:rsidR="00656F1A" w:rsidRPr="00A90565" w:rsidRDefault="00656F1A" w:rsidP="00A90565">
      <w:pPr>
        <w:pStyle w:val="ConsPlusNormal"/>
        <w:ind w:firstLine="709"/>
        <w:jc w:val="center"/>
        <w:outlineLvl w:val="1"/>
        <w:rPr>
          <w:rFonts w:ascii="Times New Roman" w:hAnsi="Times New Roman" w:cs="Times New Roman"/>
          <w:b/>
        </w:rPr>
      </w:pPr>
      <w:r w:rsidRPr="00A90565">
        <w:rPr>
          <w:rFonts w:ascii="Times New Roman" w:hAnsi="Times New Roman" w:cs="Times New Roman"/>
          <w:b/>
        </w:rPr>
        <w:t>3. Порядок, сроки и условия поставки</w:t>
      </w:r>
      <w:r w:rsidR="00A90565" w:rsidRPr="00A90565">
        <w:rPr>
          <w:rFonts w:ascii="Times New Roman" w:hAnsi="Times New Roman" w:cs="Times New Roman"/>
          <w:b/>
        </w:rPr>
        <w:t xml:space="preserve"> </w:t>
      </w:r>
      <w:r w:rsidRPr="00A90565">
        <w:rPr>
          <w:rFonts w:ascii="Times New Roman" w:hAnsi="Times New Roman" w:cs="Times New Roman"/>
          <w:b/>
        </w:rPr>
        <w:t>и приемки Товара</w:t>
      </w:r>
    </w:p>
    <w:p w14:paraId="189D616F" w14:textId="77777777" w:rsidR="00656F1A" w:rsidRPr="00A90565" w:rsidRDefault="00656F1A" w:rsidP="00A90565">
      <w:pPr>
        <w:pStyle w:val="ConsPlusNormal"/>
        <w:ind w:firstLine="709"/>
        <w:jc w:val="both"/>
        <w:rPr>
          <w:rFonts w:ascii="Times New Roman" w:hAnsi="Times New Roman" w:cs="Times New Roman"/>
        </w:rPr>
      </w:pPr>
    </w:p>
    <w:p w14:paraId="68AF9E90" w14:textId="0D5D6E69" w:rsidR="00656F1A" w:rsidRPr="00A90565" w:rsidRDefault="00656F1A" w:rsidP="00A90565">
      <w:pPr>
        <w:spacing w:after="0" w:line="240" w:lineRule="auto"/>
        <w:ind w:firstLine="709"/>
        <w:jc w:val="both"/>
        <w:rPr>
          <w:rFonts w:ascii="Times New Roman" w:hAnsi="Times New Roman"/>
          <w:spacing w:val="-4"/>
          <w:sz w:val="24"/>
          <w:szCs w:val="24"/>
        </w:rPr>
      </w:pPr>
      <w:r w:rsidRPr="00A90565">
        <w:rPr>
          <w:rFonts w:ascii="Times New Roman" w:hAnsi="Times New Roman"/>
          <w:sz w:val="24"/>
          <w:szCs w:val="24"/>
        </w:rPr>
        <w:t xml:space="preserve">3.1 . Поставщик своими силами и за свой счет передает товар Государственному заказчику путем доставки и отгрузки его Государственному заказчику </w:t>
      </w:r>
      <w:r w:rsidRPr="00A90565">
        <w:rPr>
          <w:rFonts w:ascii="Times New Roman" w:hAnsi="Times New Roman"/>
          <w:noProof/>
          <w:sz w:val="24"/>
          <w:szCs w:val="24"/>
        </w:rPr>
        <w:t xml:space="preserve">в ассортименте, по качеству, </w:t>
      </w:r>
      <w:r w:rsidRPr="00A90565">
        <w:rPr>
          <w:rFonts w:ascii="Times New Roman" w:hAnsi="Times New Roman"/>
          <w:noProof/>
          <w:spacing w:val="-4"/>
          <w:sz w:val="24"/>
          <w:szCs w:val="24"/>
        </w:rPr>
        <w:t xml:space="preserve">цене, </w:t>
      </w:r>
      <w:r w:rsidRPr="00A90565">
        <w:rPr>
          <w:rFonts w:ascii="Times New Roman" w:hAnsi="Times New Roman"/>
          <w:spacing w:val="-4"/>
          <w:sz w:val="24"/>
          <w:szCs w:val="24"/>
        </w:rPr>
        <w:t>в количестве</w:t>
      </w:r>
      <w:r w:rsidR="001E012A">
        <w:rPr>
          <w:rFonts w:ascii="Times New Roman" w:hAnsi="Times New Roman"/>
          <w:spacing w:val="-4"/>
          <w:sz w:val="24"/>
          <w:szCs w:val="24"/>
        </w:rPr>
        <w:t>, в сроки</w:t>
      </w:r>
      <w:r w:rsidRPr="00A90565">
        <w:rPr>
          <w:rFonts w:ascii="Times New Roman" w:hAnsi="Times New Roman"/>
          <w:spacing w:val="-4"/>
          <w:sz w:val="24"/>
          <w:szCs w:val="24"/>
        </w:rPr>
        <w:t xml:space="preserve"> и по адресам, предусмотренным спецификацией (приложение № 1) и иными условиями Контракта.</w:t>
      </w:r>
    </w:p>
    <w:p w14:paraId="3462DFD7" w14:textId="77777777" w:rsidR="00656F1A" w:rsidRPr="00A90565" w:rsidRDefault="00656F1A" w:rsidP="00A90565">
      <w:pPr>
        <w:pStyle w:val="ConsPlusNormal"/>
        <w:ind w:firstLine="709"/>
        <w:jc w:val="both"/>
        <w:rPr>
          <w:rFonts w:ascii="Times New Roman" w:hAnsi="Times New Roman" w:cs="Times New Roman"/>
        </w:rPr>
      </w:pPr>
      <w:r w:rsidRPr="00A90565">
        <w:rPr>
          <w:rFonts w:ascii="Times New Roman" w:hAnsi="Times New Roman" w:cs="Times New Roman"/>
        </w:rPr>
        <w:t>Поставщик не менее чем за 3 дня до осуществления поставки Товара уведомляет Государственного заказчика  о времени и дате доставки Товара (посредством телефонной связи, факсом, электронной почтой – на свое усмотрение).</w:t>
      </w:r>
    </w:p>
    <w:p w14:paraId="503219AA" w14:textId="77777777" w:rsidR="00656F1A" w:rsidRPr="00A90565" w:rsidRDefault="00656F1A" w:rsidP="00A90565">
      <w:pPr>
        <w:pStyle w:val="ConsPlusNormal"/>
        <w:ind w:firstLine="709"/>
        <w:jc w:val="both"/>
        <w:rPr>
          <w:rFonts w:ascii="Times New Roman" w:hAnsi="Times New Roman" w:cs="Times New Roman"/>
        </w:rPr>
      </w:pPr>
      <w:bookmarkStart w:id="0" w:name="P1485"/>
      <w:bookmarkEnd w:id="0"/>
      <w:r w:rsidRPr="00A90565">
        <w:rPr>
          <w:rFonts w:ascii="Times New Roman" w:hAnsi="Times New Roman" w:cs="Times New Roman"/>
        </w:rPr>
        <w:t>3.2. Приемка Товара осуществляется путем передачи Поставщиком Товара и документов, подтверждающих качество Товара.</w:t>
      </w:r>
    </w:p>
    <w:p w14:paraId="2D0F7171" w14:textId="77777777" w:rsidR="00656F1A" w:rsidRPr="00A90565" w:rsidRDefault="00656F1A" w:rsidP="00A90565">
      <w:pPr>
        <w:pStyle w:val="ConsPlusNormal"/>
        <w:ind w:firstLine="709"/>
        <w:jc w:val="both"/>
        <w:rPr>
          <w:rFonts w:ascii="Times New Roman" w:hAnsi="Times New Roman" w:cs="Times New Roman"/>
        </w:rPr>
      </w:pPr>
      <w:r w:rsidRPr="00A90565">
        <w:rPr>
          <w:rFonts w:ascii="Times New Roman" w:hAnsi="Times New Roman" w:cs="Times New Roman"/>
        </w:rPr>
        <w:t>3.3.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47FB7FE" w14:textId="77777777" w:rsidR="00656F1A" w:rsidRPr="00A90565" w:rsidRDefault="00656F1A" w:rsidP="00A90565">
      <w:pPr>
        <w:pStyle w:val="ConsPlusNormal"/>
        <w:ind w:firstLine="709"/>
        <w:jc w:val="both"/>
        <w:rPr>
          <w:rFonts w:ascii="Times New Roman" w:hAnsi="Times New Roman" w:cs="Times New Roman"/>
        </w:rPr>
      </w:pPr>
      <w:r w:rsidRPr="00A90565">
        <w:rPr>
          <w:rFonts w:ascii="Times New Roman" w:hAnsi="Times New Roman" w:cs="Times New Roman"/>
        </w:rPr>
        <w:t xml:space="preserve">3.4.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A90565">
          <w:rPr>
            <w:rFonts w:ascii="Times New Roman" w:hAnsi="Times New Roman" w:cs="Times New Roman"/>
          </w:rPr>
          <w:t>законом</w:t>
        </w:r>
      </w:hyperlink>
      <w:r w:rsidRPr="00A90565">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2C27119" w14:textId="594E4C3F" w:rsidR="00656F1A" w:rsidRPr="00A90565" w:rsidRDefault="005B5517" w:rsidP="00A90565">
      <w:pPr>
        <w:pStyle w:val="ConsPlusNormal"/>
        <w:ind w:firstLine="709"/>
        <w:jc w:val="both"/>
        <w:rPr>
          <w:rFonts w:ascii="Times New Roman" w:hAnsi="Times New Roman" w:cs="Times New Roman"/>
        </w:rPr>
      </w:pPr>
      <w:bookmarkStart w:id="1" w:name="P1489"/>
      <w:bookmarkEnd w:id="1"/>
      <w:r w:rsidRPr="00A90565">
        <w:rPr>
          <w:rFonts w:ascii="Times New Roman" w:hAnsi="Times New Roman" w:cs="Times New Roman"/>
        </w:rPr>
        <w:t>3.5</w:t>
      </w:r>
      <w:r w:rsidR="00656F1A" w:rsidRPr="00A90565">
        <w:rPr>
          <w:rFonts w:ascii="Times New Roman" w:hAnsi="Times New Roman" w:cs="Times New Roman"/>
        </w:rPr>
        <w:t>. При отсутствии у Государственного заказчика претензий по количеству и качеству поставлен</w:t>
      </w:r>
      <w:r w:rsidR="001E012A">
        <w:rPr>
          <w:rFonts w:ascii="Times New Roman" w:hAnsi="Times New Roman" w:cs="Times New Roman"/>
        </w:rPr>
        <w:t>ного Товара Заказчик в течение 1 рабочего дня</w:t>
      </w:r>
      <w:r w:rsidR="00656F1A" w:rsidRPr="00A90565">
        <w:rPr>
          <w:rFonts w:ascii="Times New Roman" w:hAnsi="Times New Roman" w:cs="Times New Roman"/>
        </w:rPr>
        <w:t xml:space="preserve"> с момента доставки Товара Поставщиком подписывает товарную (товарно-транспортную) накладную</w:t>
      </w:r>
      <w:r w:rsidRPr="00A90565">
        <w:rPr>
          <w:rFonts w:ascii="Times New Roman" w:hAnsi="Times New Roman" w:cs="Times New Roman"/>
        </w:rPr>
        <w:t xml:space="preserve"> (универсальный передаточный документ),</w:t>
      </w:r>
      <w:r w:rsidR="00656F1A" w:rsidRPr="00A90565">
        <w:rPr>
          <w:rFonts w:ascii="Times New Roman" w:hAnsi="Times New Roman" w:cs="Times New Roman"/>
        </w:rPr>
        <w:t xml:space="preserve"> счет, счет-фактуру. После этого Товар сч</w:t>
      </w:r>
      <w:r w:rsidRPr="00A90565">
        <w:rPr>
          <w:rFonts w:ascii="Times New Roman" w:hAnsi="Times New Roman" w:cs="Times New Roman"/>
        </w:rPr>
        <w:t>итается переданным Поставщиком Государственному з</w:t>
      </w:r>
      <w:r w:rsidR="00656F1A" w:rsidRPr="00A90565">
        <w:rPr>
          <w:rFonts w:ascii="Times New Roman" w:hAnsi="Times New Roman" w:cs="Times New Roman"/>
        </w:rPr>
        <w:t>аказчику.</w:t>
      </w:r>
    </w:p>
    <w:p w14:paraId="2879C684" w14:textId="77777777" w:rsidR="00656F1A"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3.6</w:t>
      </w:r>
      <w:r w:rsidR="00656F1A" w:rsidRPr="00A90565">
        <w:rPr>
          <w:rFonts w:ascii="Times New Roman" w:hAnsi="Times New Roman" w:cs="Times New Roman"/>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Pr="00A90565">
        <w:rPr>
          <w:rFonts w:ascii="Times New Roman" w:hAnsi="Times New Roman" w:cs="Times New Roman"/>
        </w:rPr>
        <w:t>, Государственный з</w:t>
      </w:r>
      <w:r w:rsidR="00656F1A" w:rsidRPr="00A90565">
        <w:rPr>
          <w:rFonts w:ascii="Times New Roman" w:hAnsi="Times New Roman" w:cs="Times New Roman"/>
        </w:rPr>
        <w:t xml:space="preserve">аказчик в срок, установленный в </w:t>
      </w:r>
      <w:hyperlink w:anchor="P1489" w:history="1">
        <w:r w:rsidR="00656F1A" w:rsidRPr="00A90565">
          <w:rPr>
            <w:rFonts w:ascii="Times New Roman" w:hAnsi="Times New Roman" w:cs="Times New Roman"/>
          </w:rPr>
          <w:t>пункте 3.6</w:t>
        </w:r>
      </w:hyperlink>
      <w:r w:rsidR="00656F1A" w:rsidRPr="00A90565">
        <w:rPr>
          <w:rFonts w:ascii="Times New Roman" w:hAnsi="Times New Roman" w:cs="Times New Roman"/>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2C1884C" w14:textId="77777777" w:rsidR="00656F1A"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3.7</w:t>
      </w:r>
      <w:r w:rsidR="00656F1A" w:rsidRPr="00A90565">
        <w:rPr>
          <w:rFonts w:ascii="Times New Roman" w:hAnsi="Times New Roman" w:cs="Times New Roman"/>
        </w:rPr>
        <w:t>. Во всех случаях, влеку</w:t>
      </w:r>
      <w:r w:rsidRPr="00A90565">
        <w:rPr>
          <w:rFonts w:ascii="Times New Roman" w:hAnsi="Times New Roman" w:cs="Times New Roman"/>
        </w:rPr>
        <w:t>щих возврат Товара Поставщику, Государственный з</w:t>
      </w:r>
      <w:r w:rsidR="00656F1A" w:rsidRPr="00A90565">
        <w:rPr>
          <w:rFonts w:ascii="Times New Roman" w:hAnsi="Times New Roman" w:cs="Times New Roman"/>
        </w:rPr>
        <w:t>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w:t>
      </w:r>
      <w:r w:rsidRPr="00A90565">
        <w:rPr>
          <w:rFonts w:ascii="Times New Roman" w:hAnsi="Times New Roman" w:cs="Times New Roman"/>
        </w:rPr>
        <w:t>оставщика. Расходы, понесенные государственным з</w:t>
      </w:r>
      <w:r w:rsidR="00656F1A" w:rsidRPr="00A90565">
        <w:rPr>
          <w:rFonts w:ascii="Times New Roman" w:hAnsi="Times New Roman" w:cs="Times New Roman"/>
        </w:rPr>
        <w:t>аказчиком в связи с принятием Товара на ответственное хранение и (или) его возвратом (заменой), подлежат возмещению Поставщиком.</w:t>
      </w:r>
    </w:p>
    <w:p w14:paraId="3596BD5A" w14:textId="706FEF5E" w:rsidR="00656F1A"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3.8</w:t>
      </w:r>
      <w:r w:rsidR="00656F1A" w:rsidRPr="00A90565">
        <w:rPr>
          <w:rFonts w:ascii="Times New Roman" w:hAnsi="Times New Roman" w:cs="Times New Roman"/>
        </w:rPr>
        <w:t>. Право собственности и риск случайной гибели или порчи То</w:t>
      </w:r>
      <w:r w:rsidRPr="00A90565">
        <w:rPr>
          <w:rFonts w:ascii="Times New Roman" w:hAnsi="Times New Roman" w:cs="Times New Roman"/>
        </w:rPr>
        <w:t>вара переходит от Поставщика к Государственному з</w:t>
      </w:r>
      <w:r w:rsidR="00656F1A" w:rsidRPr="00A90565">
        <w:rPr>
          <w:rFonts w:ascii="Times New Roman" w:hAnsi="Times New Roman" w:cs="Times New Roman"/>
        </w:rPr>
        <w:t>ака</w:t>
      </w:r>
      <w:r w:rsidRPr="00A90565">
        <w:rPr>
          <w:rFonts w:ascii="Times New Roman" w:hAnsi="Times New Roman" w:cs="Times New Roman"/>
        </w:rPr>
        <w:t>зчику с момента приемки Товара Государственным з</w:t>
      </w:r>
      <w:r w:rsidR="00656F1A" w:rsidRPr="00A90565">
        <w:rPr>
          <w:rFonts w:ascii="Times New Roman" w:hAnsi="Times New Roman" w:cs="Times New Roman"/>
        </w:rPr>
        <w:t xml:space="preserve">аказчиком и подписания Сторонами документов, указанных в </w:t>
      </w:r>
      <w:hyperlink w:anchor="P1489" w:history="1">
        <w:r w:rsidR="00656F1A" w:rsidRPr="00A90565">
          <w:rPr>
            <w:rFonts w:ascii="Times New Roman" w:hAnsi="Times New Roman" w:cs="Times New Roman"/>
          </w:rPr>
          <w:t>пункте 3.</w:t>
        </w:r>
        <w:r w:rsidR="001E012A">
          <w:rPr>
            <w:rFonts w:ascii="Times New Roman" w:hAnsi="Times New Roman" w:cs="Times New Roman"/>
          </w:rPr>
          <w:t xml:space="preserve">5. </w:t>
        </w:r>
      </w:hyperlink>
      <w:r w:rsidR="00656F1A" w:rsidRPr="00A90565">
        <w:rPr>
          <w:rFonts w:ascii="Times New Roman" w:hAnsi="Times New Roman" w:cs="Times New Roman"/>
        </w:rPr>
        <w:t xml:space="preserve"> Контракта.</w:t>
      </w:r>
    </w:p>
    <w:p w14:paraId="72EAF531" w14:textId="77777777" w:rsidR="00656F1A"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3.9</w:t>
      </w:r>
      <w:r w:rsidR="00656F1A" w:rsidRPr="00A90565">
        <w:rPr>
          <w:rFonts w:ascii="Times New Roman" w:hAnsi="Times New Roman" w:cs="Times New Roman"/>
        </w:rPr>
        <w:t xml:space="preserve">. </w:t>
      </w:r>
      <w:r w:rsidRPr="00A90565">
        <w:rPr>
          <w:rFonts w:ascii="Times New Roman" w:hAnsi="Times New Roman" w:cs="Times New Roman"/>
        </w:rPr>
        <w:t>Государственный з</w:t>
      </w:r>
      <w:r w:rsidR="00656F1A" w:rsidRPr="00A90565">
        <w:rPr>
          <w:rFonts w:ascii="Times New Roman" w:hAnsi="Times New Roman" w:cs="Times New Roman"/>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ACD4E4A" w14:textId="77777777" w:rsidR="00656F1A" w:rsidRPr="00A90565" w:rsidRDefault="00656F1A" w:rsidP="00A90565">
      <w:pPr>
        <w:pStyle w:val="ac"/>
        <w:ind w:firstLine="709"/>
        <w:jc w:val="both"/>
        <w:rPr>
          <w:rFonts w:ascii="Times New Roman" w:hAnsi="Times New Roman"/>
          <w:sz w:val="24"/>
          <w:szCs w:val="24"/>
        </w:rPr>
      </w:pPr>
    </w:p>
    <w:p w14:paraId="71413F87" w14:textId="77777777" w:rsidR="005B5517" w:rsidRPr="00A90565" w:rsidRDefault="005B5517" w:rsidP="00A90565">
      <w:pPr>
        <w:pStyle w:val="ConsPlusNormal"/>
        <w:ind w:firstLine="709"/>
        <w:jc w:val="center"/>
        <w:outlineLvl w:val="1"/>
        <w:rPr>
          <w:rFonts w:ascii="Times New Roman" w:hAnsi="Times New Roman" w:cs="Times New Roman"/>
          <w:b/>
        </w:rPr>
      </w:pPr>
      <w:r w:rsidRPr="00A90565">
        <w:rPr>
          <w:rFonts w:ascii="Times New Roman" w:hAnsi="Times New Roman" w:cs="Times New Roman"/>
          <w:b/>
        </w:rPr>
        <w:lastRenderedPageBreak/>
        <w:t>4. Взаимодействие Сторон</w:t>
      </w:r>
    </w:p>
    <w:p w14:paraId="6F2F054B" w14:textId="77777777" w:rsidR="005B5517" w:rsidRPr="00A90565" w:rsidRDefault="005B5517" w:rsidP="00A90565">
      <w:pPr>
        <w:pStyle w:val="ConsPlusNormal"/>
        <w:ind w:firstLine="709"/>
        <w:jc w:val="both"/>
        <w:rPr>
          <w:rFonts w:ascii="Times New Roman" w:hAnsi="Times New Roman" w:cs="Times New Roman"/>
        </w:rPr>
      </w:pPr>
    </w:p>
    <w:p w14:paraId="79EAF3C5" w14:textId="77777777" w:rsidR="005B5517" w:rsidRPr="00A90565" w:rsidRDefault="005B5517" w:rsidP="00A90565">
      <w:pPr>
        <w:pStyle w:val="ConsPlusNormal"/>
        <w:ind w:firstLine="709"/>
        <w:jc w:val="both"/>
        <w:rPr>
          <w:rFonts w:ascii="Times New Roman" w:hAnsi="Times New Roman" w:cs="Times New Roman"/>
        </w:rPr>
      </w:pPr>
      <w:bookmarkStart w:id="2" w:name="P1497"/>
      <w:bookmarkEnd w:id="2"/>
      <w:r w:rsidRPr="00A90565">
        <w:rPr>
          <w:rFonts w:ascii="Times New Roman" w:hAnsi="Times New Roman" w:cs="Times New Roman"/>
        </w:rPr>
        <w:t xml:space="preserve">4.1. Поставщик обязан: </w:t>
      </w:r>
    </w:p>
    <w:p w14:paraId="4596D190" w14:textId="77777777" w:rsidR="005B5517" w:rsidRPr="00A90565" w:rsidRDefault="005B5517" w:rsidP="00A90565">
      <w:pPr>
        <w:pStyle w:val="ac"/>
        <w:ind w:firstLine="709"/>
        <w:jc w:val="both"/>
        <w:rPr>
          <w:rFonts w:ascii="Times New Roman" w:hAnsi="Times New Roman"/>
          <w:sz w:val="24"/>
          <w:szCs w:val="24"/>
        </w:rPr>
      </w:pPr>
      <w:r w:rsidRPr="00A90565">
        <w:rPr>
          <w:rFonts w:ascii="Times New Roman" w:hAnsi="Times New Roman"/>
          <w:sz w:val="24"/>
          <w:szCs w:val="24"/>
        </w:rPr>
        <w:t>4.1.1. поставить Товар в порядке, количестве, в срок и на условиях, предусмотренных Контракт</w:t>
      </w:r>
      <w:r w:rsidR="0075631D" w:rsidRPr="00A90565">
        <w:rPr>
          <w:rFonts w:ascii="Times New Roman" w:hAnsi="Times New Roman"/>
          <w:sz w:val="24"/>
          <w:szCs w:val="24"/>
        </w:rPr>
        <w:t>ом и спецификацией, не обремененный правами третьих лиц.</w:t>
      </w:r>
    </w:p>
    <w:p w14:paraId="45F26B09" w14:textId="77777777" w:rsidR="0075631D" w:rsidRPr="00A90565" w:rsidRDefault="0075631D" w:rsidP="00A90565">
      <w:pPr>
        <w:pStyle w:val="ac"/>
        <w:ind w:firstLine="709"/>
        <w:jc w:val="both"/>
        <w:rPr>
          <w:rFonts w:ascii="Times New Roman" w:hAnsi="Times New Roman"/>
          <w:sz w:val="24"/>
          <w:szCs w:val="24"/>
        </w:rPr>
      </w:pPr>
      <w:r w:rsidRPr="00A90565">
        <w:rPr>
          <w:rFonts w:ascii="Times New Roman" w:hAnsi="Times New Roman"/>
          <w:sz w:val="24"/>
          <w:szCs w:val="24"/>
        </w:rPr>
        <w:t>4.1.2.  передать Государственному заказчику платежные и иные документы в порядке и на условиях, установленных Контрактом.</w:t>
      </w:r>
    </w:p>
    <w:p w14:paraId="00011D6D" w14:textId="77777777" w:rsidR="005B5517" w:rsidRPr="00A90565" w:rsidRDefault="005B5517" w:rsidP="00A90565">
      <w:pPr>
        <w:pStyle w:val="ConsPlusNormal"/>
        <w:ind w:firstLine="709"/>
        <w:jc w:val="both"/>
        <w:rPr>
          <w:rFonts w:ascii="Times New Roman" w:hAnsi="Times New Roman" w:cs="Times New Roman"/>
        </w:rPr>
      </w:pPr>
      <w:bookmarkStart w:id="3" w:name="P1499"/>
      <w:bookmarkEnd w:id="3"/>
      <w:r w:rsidRPr="00A90565">
        <w:rPr>
          <w:rFonts w:ascii="Times New Roman" w:hAnsi="Times New Roman" w:cs="Times New Roman"/>
        </w:rPr>
        <w:t>4</w:t>
      </w:r>
      <w:r w:rsidR="0075631D" w:rsidRPr="00A90565">
        <w:rPr>
          <w:rFonts w:ascii="Times New Roman" w:hAnsi="Times New Roman" w:cs="Times New Roman"/>
        </w:rPr>
        <w:t>.1.3</w:t>
      </w:r>
      <w:r w:rsidRPr="00A90565">
        <w:rPr>
          <w:rFonts w:ascii="Times New Roman" w:hAnsi="Times New Roman" w:cs="Times New Roman"/>
        </w:rPr>
        <w:t>.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5D29A51" w14:textId="77777777" w:rsidR="005B5517" w:rsidRPr="00A90565" w:rsidRDefault="0075631D" w:rsidP="00A90565">
      <w:pPr>
        <w:pStyle w:val="ConsPlusNormal"/>
        <w:ind w:firstLine="709"/>
        <w:jc w:val="both"/>
        <w:rPr>
          <w:rFonts w:ascii="Times New Roman" w:hAnsi="Times New Roman" w:cs="Times New Roman"/>
        </w:rPr>
      </w:pPr>
      <w:r w:rsidRPr="00A90565">
        <w:rPr>
          <w:rFonts w:ascii="Times New Roman" w:hAnsi="Times New Roman" w:cs="Times New Roman"/>
        </w:rPr>
        <w:t>4.1.4</w:t>
      </w:r>
      <w:r w:rsidR="005B5517" w:rsidRPr="00A90565">
        <w:rPr>
          <w:rFonts w:ascii="Times New Roman" w:hAnsi="Times New Roman" w:cs="Times New Roman"/>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B76E65A" w14:textId="77777777" w:rsidR="005B5517" w:rsidRPr="00A90565" w:rsidRDefault="0075631D" w:rsidP="00A90565">
      <w:pPr>
        <w:pStyle w:val="ConsPlusNormal"/>
        <w:ind w:firstLine="709"/>
        <w:jc w:val="both"/>
        <w:rPr>
          <w:rFonts w:ascii="Times New Roman" w:hAnsi="Times New Roman" w:cs="Times New Roman"/>
        </w:rPr>
      </w:pPr>
      <w:bookmarkStart w:id="4" w:name="P1502"/>
      <w:bookmarkStart w:id="5" w:name="P1503"/>
      <w:bookmarkStart w:id="6" w:name="P1504"/>
      <w:bookmarkEnd w:id="4"/>
      <w:bookmarkEnd w:id="5"/>
      <w:bookmarkEnd w:id="6"/>
      <w:r w:rsidRPr="00A90565">
        <w:rPr>
          <w:rFonts w:ascii="Times New Roman" w:hAnsi="Times New Roman" w:cs="Times New Roman"/>
        </w:rPr>
        <w:t>4.1.5</w:t>
      </w:r>
      <w:r w:rsidR="005B5517" w:rsidRPr="00A90565">
        <w:rPr>
          <w:rFonts w:ascii="Times New Roman" w:hAnsi="Times New Roman" w:cs="Times New Roman"/>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 </w:t>
      </w:r>
    </w:p>
    <w:p w14:paraId="5B6FD2A0" w14:textId="77777777" w:rsidR="005B5517" w:rsidRPr="00A90565" w:rsidRDefault="0075631D" w:rsidP="00A90565">
      <w:pPr>
        <w:pStyle w:val="ConsPlusNormal"/>
        <w:ind w:firstLine="709"/>
        <w:jc w:val="both"/>
        <w:rPr>
          <w:rFonts w:ascii="Times New Roman" w:hAnsi="Times New Roman" w:cs="Times New Roman"/>
        </w:rPr>
      </w:pPr>
      <w:bookmarkStart w:id="7" w:name="P1505"/>
      <w:bookmarkEnd w:id="7"/>
      <w:r w:rsidRPr="00A90565">
        <w:rPr>
          <w:rFonts w:ascii="Times New Roman" w:hAnsi="Times New Roman" w:cs="Times New Roman"/>
        </w:rPr>
        <w:t>4.1.6</w:t>
      </w:r>
      <w:r w:rsidR="005B5517" w:rsidRPr="00A90565">
        <w:rPr>
          <w:rFonts w:ascii="Times New Roman" w:hAnsi="Times New Roman" w:cs="Times New Roman"/>
        </w:rPr>
        <w:t>. предоставлять Государственному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BF02C59" w14:textId="77777777" w:rsidR="0075631D" w:rsidRPr="00A90565" w:rsidRDefault="0075631D" w:rsidP="00A90565">
      <w:pPr>
        <w:pStyle w:val="ac"/>
        <w:ind w:firstLine="709"/>
        <w:jc w:val="both"/>
        <w:rPr>
          <w:rFonts w:ascii="Times New Roman" w:hAnsi="Times New Roman"/>
          <w:sz w:val="24"/>
          <w:szCs w:val="24"/>
        </w:rPr>
      </w:pPr>
      <w:r w:rsidRPr="00A90565">
        <w:rPr>
          <w:rFonts w:ascii="Times New Roman" w:hAnsi="Times New Roman"/>
          <w:sz w:val="24"/>
          <w:szCs w:val="24"/>
        </w:rPr>
        <w:t>4.1.7. в случае нарушения условий Контракта о сроках поставки и качестве Товара возместить убытки, в порядке и на условиях, предусмотренных Контрактом.</w:t>
      </w:r>
    </w:p>
    <w:p w14:paraId="77E24592" w14:textId="77777777" w:rsidR="0075631D" w:rsidRPr="00A90565" w:rsidRDefault="0075631D" w:rsidP="00A90565">
      <w:pPr>
        <w:pStyle w:val="ac"/>
        <w:ind w:firstLine="709"/>
        <w:jc w:val="both"/>
        <w:rPr>
          <w:rFonts w:ascii="Times New Roman" w:hAnsi="Times New Roman"/>
          <w:sz w:val="24"/>
          <w:szCs w:val="24"/>
        </w:rPr>
      </w:pPr>
      <w:r w:rsidRPr="00A90565">
        <w:rPr>
          <w:rFonts w:ascii="Times New Roman" w:hAnsi="Times New Roman"/>
          <w:sz w:val="24"/>
          <w:szCs w:val="24"/>
        </w:rPr>
        <w:t>4.1.8. обеспечить осуществление Государственным заказчиком контроля за исполнением Контракта.</w:t>
      </w:r>
    </w:p>
    <w:p w14:paraId="3E93D9F7" w14:textId="77777777" w:rsidR="0075631D" w:rsidRPr="00A90565" w:rsidRDefault="0075631D" w:rsidP="00A90565">
      <w:pPr>
        <w:pStyle w:val="ac"/>
        <w:ind w:firstLine="709"/>
        <w:jc w:val="both"/>
        <w:rPr>
          <w:rFonts w:ascii="Times New Roman" w:hAnsi="Times New Roman"/>
          <w:sz w:val="24"/>
          <w:szCs w:val="24"/>
        </w:rPr>
      </w:pPr>
      <w:r w:rsidRPr="00A90565">
        <w:rPr>
          <w:rFonts w:ascii="Times New Roman" w:hAnsi="Times New Roman"/>
          <w:sz w:val="24"/>
          <w:szCs w:val="24"/>
        </w:rPr>
        <w:t xml:space="preserve">4.1.9. Обеспечивать соответствие продукции обязательным требованиям, установленным Государственным заказчиком в соответствии с </w:t>
      </w:r>
      <w:hyperlink r:id="rId9" w:history="1">
        <w:r w:rsidRPr="00A90565">
          <w:rPr>
            <w:rStyle w:val="af2"/>
            <w:rFonts w:ascii="Times New Roman" w:hAnsi="Times New Roman"/>
            <w:color w:val="auto"/>
            <w:sz w:val="24"/>
            <w:szCs w:val="24"/>
            <w:u w:val="none"/>
          </w:rPr>
          <w:t>законодательством</w:t>
        </w:r>
      </w:hyperlink>
      <w:r w:rsidRPr="00A90565">
        <w:rPr>
          <w:rFonts w:ascii="Times New Roman" w:hAnsi="Times New Roman"/>
          <w:sz w:val="24"/>
          <w:szCs w:val="24"/>
        </w:rPr>
        <w:t xml:space="preserve"> Российской Федерации о техническом регулировании и Контрактом;</w:t>
      </w:r>
    </w:p>
    <w:p w14:paraId="491DB02C" w14:textId="77777777" w:rsidR="0075631D" w:rsidRPr="00A90565" w:rsidRDefault="0075631D" w:rsidP="00A90565">
      <w:pPr>
        <w:pStyle w:val="ac"/>
        <w:ind w:firstLine="709"/>
        <w:jc w:val="both"/>
        <w:rPr>
          <w:rFonts w:ascii="Times New Roman" w:hAnsi="Times New Roman"/>
          <w:sz w:val="24"/>
          <w:szCs w:val="24"/>
        </w:rPr>
      </w:pPr>
      <w:r w:rsidRPr="00A90565">
        <w:rPr>
          <w:rFonts w:ascii="Times New Roman" w:hAnsi="Times New Roman"/>
          <w:sz w:val="24"/>
          <w:szCs w:val="24"/>
        </w:rPr>
        <w:t>4.1.10. Выполнять иные обязанности, предусмотренные законодательством Российской Федерации и Контрактом.</w:t>
      </w:r>
    </w:p>
    <w:p w14:paraId="12FC60DA" w14:textId="77777777" w:rsidR="005B5517" w:rsidRPr="00A90565" w:rsidRDefault="005B5517" w:rsidP="00A90565">
      <w:pPr>
        <w:pStyle w:val="ConsPlusNormal"/>
        <w:ind w:firstLine="709"/>
        <w:jc w:val="both"/>
        <w:rPr>
          <w:rFonts w:ascii="Times New Roman" w:hAnsi="Times New Roman" w:cs="Times New Roman"/>
        </w:rPr>
      </w:pPr>
      <w:bookmarkStart w:id="8" w:name="P1507"/>
      <w:bookmarkStart w:id="9" w:name="P1508"/>
      <w:bookmarkStart w:id="10" w:name="P1511"/>
      <w:bookmarkStart w:id="11" w:name="P1512"/>
      <w:bookmarkStart w:id="12" w:name="P1515"/>
      <w:bookmarkEnd w:id="8"/>
      <w:bookmarkEnd w:id="9"/>
      <w:bookmarkEnd w:id="10"/>
      <w:bookmarkEnd w:id="11"/>
      <w:bookmarkEnd w:id="12"/>
      <w:r w:rsidRPr="00A90565">
        <w:rPr>
          <w:rFonts w:ascii="Times New Roman" w:hAnsi="Times New Roman" w:cs="Times New Roman"/>
        </w:rPr>
        <w:t>4.2. Поставщик вправе:</w:t>
      </w:r>
    </w:p>
    <w:p w14:paraId="771C4F01" w14:textId="77777777" w:rsidR="005B5517"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 xml:space="preserve">4.2.1. требовать от </w:t>
      </w:r>
      <w:r w:rsidR="0075631D" w:rsidRPr="00A90565">
        <w:rPr>
          <w:rFonts w:ascii="Times New Roman" w:hAnsi="Times New Roman" w:cs="Times New Roman"/>
        </w:rPr>
        <w:t>Государственного з</w:t>
      </w:r>
      <w:r w:rsidRPr="00A90565">
        <w:rPr>
          <w:rFonts w:ascii="Times New Roman" w:hAnsi="Times New Roman" w:cs="Times New Roman"/>
        </w:rPr>
        <w:t>аказчика произвести приемку Товара в порядке и в сроки, предусмотренные Контрактом;</w:t>
      </w:r>
    </w:p>
    <w:p w14:paraId="140FC1F7" w14:textId="77777777" w:rsidR="005B5517" w:rsidRPr="00A90565" w:rsidRDefault="005B5517" w:rsidP="00A90565">
      <w:pPr>
        <w:pStyle w:val="ConsPlusNormal"/>
        <w:ind w:firstLine="709"/>
        <w:jc w:val="both"/>
        <w:rPr>
          <w:rFonts w:ascii="Times New Roman" w:hAnsi="Times New Roman" w:cs="Times New Roman"/>
        </w:rPr>
      </w:pPr>
      <w:bookmarkStart w:id="13" w:name="P1518"/>
      <w:bookmarkEnd w:id="13"/>
      <w:r w:rsidRPr="00A90565">
        <w:rPr>
          <w:rFonts w:ascii="Times New Roman" w:hAnsi="Times New Roman" w:cs="Times New Roman"/>
        </w:rPr>
        <w:t>4.2.2. требовать своевременной оплаты на условиях, установленных Контрактом, надлежащим образом поставленного</w:t>
      </w:r>
      <w:r w:rsidR="0075631D" w:rsidRPr="00A90565">
        <w:rPr>
          <w:rFonts w:ascii="Times New Roman" w:hAnsi="Times New Roman" w:cs="Times New Roman"/>
        </w:rPr>
        <w:t xml:space="preserve"> и принятого Государственным заказчиком Товара;</w:t>
      </w:r>
    </w:p>
    <w:p w14:paraId="3B90EA16" w14:textId="77777777" w:rsidR="005B5517" w:rsidRPr="00A90565" w:rsidRDefault="005B5517" w:rsidP="00A90565">
      <w:pPr>
        <w:pStyle w:val="ConsPlusNormal"/>
        <w:ind w:firstLine="709"/>
        <w:jc w:val="both"/>
        <w:rPr>
          <w:rFonts w:ascii="Times New Roman" w:hAnsi="Times New Roman" w:cs="Times New Roman"/>
        </w:rPr>
      </w:pPr>
      <w:bookmarkStart w:id="14" w:name="P1519"/>
      <w:bookmarkEnd w:id="14"/>
      <w:r w:rsidRPr="00A90565">
        <w:rPr>
          <w:rFonts w:ascii="Times New Roman" w:hAnsi="Times New Roman" w:cs="Times New Roman"/>
        </w:rPr>
        <w:t xml:space="preserve">4.2.3. принять решение об одностороннем отказе от исполнения Контракта в соответствии с гражданским законодательством; </w:t>
      </w:r>
    </w:p>
    <w:p w14:paraId="4171212A" w14:textId="77777777" w:rsidR="005B5517"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 xml:space="preserve">4.2.4. требовать возмещения убытков, уплаты неустоек (штрафов, пеней) в соответствии с </w:t>
      </w:r>
      <w:r w:rsidR="0075631D" w:rsidRPr="00A90565">
        <w:rPr>
          <w:rFonts w:ascii="Times New Roman" w:hAnsi="Times New Roman" w:cs="Times New Roman"/>
        </w:rPr>
        <w:t xml:space="preserve">разделом 6 </w:t>
      </w:r>
      <w:r w:rsidRPr="00A90565">
        <w:rPr>
          <w:rFonts w:ascii="Times New Roman" w:hAnsi="Times New Roman" w:cs="Times New Roman"/>
        </w:rPr>
        <w:t>Контракта;</w:t>
      </w:r>
    </w:p>
    <w:p w14:paraId="2C121390" w14:textId="77777777" w:rsidR="005B5517" w:rsidRPr="00A90565" w:rsidRDefault="0075631D" w:rsidP="00A90565">
      <w:pPr>
        <w:pStyle w:val="ConsPlusNormal"/>
        <w:ind w:firstLine="709"/>
        <w:jc w:val="both"/>
        <w:rPr>
          <w:rFonts w:ascii="Times New Roman" w:hAnsi="Times New Roman" w:cs="Times New Roman"/>
        </w:rPr>
      </w:pPr>
      <w:bookmarkStart w:id="15" w:name="P1521"/>
      <w:bookmarkEnd w:id="15"/>
      <w:r w:rsidRPr="00A90565">
        <w:rPr>
          <w:rFonts w:ascii="Times New Roman" w:hAnsi="Times New Roman" w:cs="Times New Roman"/>
        </w:rPr>
        <w:t>4.2.5</w:t>
      </w:r>
      <w:r w:rsidR="005B5517" w:rsidRPr="00A90565">
        <w:rPr>
          <w:rFonts w:ascii="Times New Roman" w:hAnsi="Times New Roman" w:cs="Times New Roman"/>
        </w:rPr>
        <w:t xml:space="preserve">. по согласованию с </w:t>
      </w:r>
      <w:r w:rsidRPr="00A90565">
        <w:rPr>
          <w:rFonts w:ascii="Times New Roman" w:hAnsi="Times New Roman" w:cs="Times New Roman"/>
        </w:rPr>
        <w:t>Государственным з</w:t>
      </w:r>
      <w:r w:rsidR="005B5517" w:rsidRPr="00A90565">
        <w:rPr>
          <w:rFonts w:ascii="Times New Roman" w:hAnsi="Times New Roman" w:cs="Times New Roman"/>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005B5517" w:rsidRPr="00A90565">
          <w:rPr>
            <w:rFonts w:ascii="Times New Roman" w:hAnsi="Times New Roman" w:cs="Times New Roman"/>
          </w:rPr>
          <w:t>частью 6 статьи 14</w:t>
        </w:r>
      </w:hyperlink>
      <w:r w:rsidR="005B5517" w:rsidRPr="00A90565">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C8543D8" w14:textId="77777777" w:rsidR="005B5517" w:rsidRPr="00A90565" w:rsidRDefault="0075631D" w:rsidP="00A90565">
      <w:pPr>
        <w:pStyle w:val="ConsPlusNormal"/>
        <w:ind w:firstLine="709"/>
        <w:jc w:val="both"/>
        <w:rPr>
          <w:rFonts w:ascii="Times New Roman" w:hAnsi="Times New Roman" w:cs="Times New Roman"/>
        </w:rPr>
      </w:pPr>
      <w:r w:rsidRPr="00A90565">
        <w:rPr>
          <w:rFonts w:ascii="Times New Roman" w:hAnsi="Times New Roman" w:cs="Times New Roman"/>
        </w:rPr>
        <w:t>4.3. Государственный з</w:t>
      </w:r>
      <w:r w:rsidR="005B5517" w:rsidRPr="00A90565">
        <w:rPr>
          <w:rFonts w:ascii="Times New Roman" w:hAnsi="Times New Roman" w:cs="Times New Roman"/>
        </w:rPr>
        <w:t>аказчик обязуется:</w:t>
      </w:r>
    </w:p>
    <w:p w14:paraId="2F8888B7" w14:textId="77777777" w:rsidR="005B5517"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3F1A6C1" w14:textId="77777777" w:rsidR="0075631D" w:rsidRPr="00A90565" w:rsidRDefault="005B5517" w:rsidP="00A90565">
      <w:pPr>
        <w:pStyle w:val="ConsPlusNormal"/>
        <w:ind w:firstLine="709"/>
        <w:jc w:val="both"/>
        <w:rPr>
          <w:rFonts w:ascii="Times New Roman" w:hAnsi="Times New Roman" w:cs="Times New Roman"/>
        </w:rPr>
      </w:pPr>
      <w:bookmarkStart w:id="16" w:name="P1525"/>
      <w:bookmarkEnd w:id="16"/>
      <w:r w:rsidRPr="00A90565">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поставляемый Товар не соответст</w:t>
      </w:r>
      <w:r w:rsidR="0075631D" w:rsidRPr="00A90565">
        <w:rPr>
          <w:rFonts w:ascii="Times New Roman" w:hAnsi="Times New Roman" w:cs="Times New Roman"/>
        </w:rPr>
        <w:t>вуе</w:t>
      </w:r>
      <w:r w:rsidRPr="00A90565">
        <w:rPr>
          <w:rFonts w:ascii="Times New Roman" w:hAnsi="Times New Roman" w:cs="Times New Roman"/>
        </w:rPr>
        <w:t xml:space="preserve">т установленным </w:t>
      </w:r>
      <w:r w:rsidR="0075631D" w:rsidRPr="00A90565">
        <w:rPr>
          <w:rFonts w:ascii="Times New Roman" w:hAnsi="Times New Roman" w:cs="Times New Roman"/>
        </w:rPr>
        <w:t>Контрактом требованиям к</w:t>
      </w:r>
      <w:r w:rsidRPr="00A90565">
        <w:rPr>
          <w:rFonts w:ascii="Times New Roman" w:hAnsi="Times New Roman" w:cs="Times New Roman"/>
        </w:rPr>
        <w:t xml:space="preserve"> поставляемому товару</w:t>
      </w:r>
      <w:bookmarkStart w:id="17" w:name="P1526"/>
      <w:bookmarkEnd w:id="17"/>
      <w:r w:rsidR="0075631D" w:rsidRPr="00A90565">
        <w:rPr>
          <w:rFonts w:ascii="Times New Roman" w:hAnsi="Times New Roman" w:cs="Times New Roman"/>
        </w:rPr>
        <w:t>;</w:t>
      </w:r>
    </w:p>
    <w:p w14:paraId="0896FE87" w14:textId="77777777" w:rsidR="005B5517"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lastRenderedPageBreak/>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23AF2E4D" w14:textId="77777777" w:rsidR="005B5517"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 xml:space="preserve">4.3.4. требовать уплаты неустоек (штрафов, пеней) в соответствии с </w:t>
      </w:r>
      <w:r w:rsidR="0075631D" w:rsidRPr="00A90565">
        <w:rPr>
          <w:rFonts w:ascii="Times New Roman" w:hAnsi="Times New Roman" w:cs="Times New Roman"/>
        </w:rPr>
        <w:t xml:space="preserve">разделом 6 </w:t>
      </w:r>
      <w:r w:rsidRPr="00A90565">
        <w:rPr>
          <w:rFonts w:ascii="Times New Roman" w:hAnsi="Times New Roman" w:cs="Times New Roman"/>
        </w:rPr>
        <w:t>Контракта;</w:t>
      </w:r>
    </w:p>
    <w:p w14:paraId="12900EBA" w14:textId="77777777" w:rsidR="005B5517"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A90565">
          <w:rPr>
            <w:rFonts w:ascii="Times New Roman" w:hAnsi="Times New Roman" w:cs="Times New Roman"/>
          </w:rPr>
          <w:t>законом</w:t>
        </w:r>
      </w:hyperlink>
      <w:r w:rsidRPr="00A90565">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B91A560" w14:textId="77777777" w:rsidR="005B5517" w:rsidRPr="00A90565" w:rsidRDefault="0075631D" w:rsidP="00A90565">
      <w:pPr>
        <w:pStyle w:val="ConsPlusNormal"/>
        <w:ind w:firstLine="709"/>
        <w:jc w:val="both"/>
        <w:rPr>
          <w:rFonts w:ascii="Times New Roman" w:hAnsi="Times New Roman" w:cs="Times New Roman"/>
        </w:rPr>
      </w:pPr>
      <w:bookmarkStart w:id="18" w:name="P1529"/>
      <w:bookmarkEnd w:id="18"/>
      <w:r w:rsidRPr="00A90565">
        <w:rPr>
          <w:rFonts w:ascii="Times New Roman" w:hAnsi="Times New Roman" w:cs="Times New Roman"/>
        </w:rPr>
        <w:t>4.4. Государственный з</w:t>
      </w:r>
      <w:r w:rsidR="005B5517" w:rsidRPr="00A90565">
        <w:rPr>
          <w:rFonts w:ascii="Times New Roman" w:hAnsi="Times New Roman" w:cs="Times New Roman"/>
        </w:rPr>
        <w:t>аказчик вправе:</w:t>
      </w:r>
    </w:p>
    <w:p w14:paraId="5D82295E" w14:textId="77777777" w:rsidR="005B5517"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4.4.1. требовать от Поставщика надлежащего исполнения обязательств по Контракту;</w:t>
      </w:r>
    </w:p>
    <w:p w14:paraId="6579DEA7" w14:textId="77777777" w:rsidR="005B5517"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4.4.2. требовать от Поставщика своевременного устранения недостатков, выявл</w:t>
      </w:r>
      <w:r w:rsidR="0075631D" w:rsidRPr="00A90565">
        <w:rPr>
          <w:rFonts w:ascii="Times New Roman" w:hAnsi="Times New Roman" w:cs="Times New Roman"/>
        </w:rPr>
        <w:t>енных как в ходе приемки товара;</w:t>
      </w:r>
    </w:p>
    <w:p w14:paraId="0F5F8EE7" w14:textId="77777777" w:rsidR="005B5517"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FF9EC6A" w14:textId="77777777" w:rsidR="005B5517"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 xml:space="preserve">4.4.4. требовать возмещения убытков в соответствии с </w:t>
      </w:r>
      <w:r w:rsidR="0075631D" w:rsidRPr="00A90565">
        <w:rPr>
          <w:rFonts w:ascii="Times New Roman" w:hAnsi="Times New Roman" w:cs="Times New Roman"/>
        </w:rPr>
        <w:t xml:space="preserve">разделом 6 </w:t>
      </w:r>
      <w:r w:rsidRPr="00A90565">
        <w:rPr>
          <w:rFonts w:ascii="Times New Roman" w:hAnsi="Times New Roman" w:cs="Times New Roman"/>
        </w:rPr>
        <w:t>Контракта, причиненных по вине Поставщика;</w:t>
      </w:r>
    </w:p>
    <w:p w14:paraId="11EF76B4" w14:textId="77777777" w:rsidR="005B5517" w:rsidRPr="00A90565" w:rsidRDefault="005B5517" w:rsidP="00A90565">
      <w:pPr>
        <w:pStyle w:val="ConsPlusNormal"/>
        <w:ind w:firstLine="709"/>
        <w:jc w:val="both"/>
        <w:rPr>
          <w:rFonts w:ascii="Times New Roman" w:hAnsi="Times New Roman" w:cs="Times New Roman"/>
        </w:rPr>
      </w:pPr>
      <w:bookmarkStart w:id="19" w:name="P1534"/>
      <w:bookmarkEnd w:id="19"/>
      <w:r w:rsidRPr="00A90565">
        <w:rPr>
          <w:rFonts w:ascii="Times New Roman" w:hAnsi="Times New Roman" w:cs="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A90565">
          <w:rPr>
            <w:rFonts w:ascii="Times New Roman" w:hAnsi="Times New Roman" w:cs="Times New Roman"/>
          </w:rPr>
          <w:t>законом</w:t>
        </w:r>
      </w:hyperlink>
      <w:r w:rsidRPr="00A90565">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w:t>
      </w:r>
      <w:r w:rsidR="0075631D" w:rsidRPr="00A90565">
        <w:rPr>
          <w:rFonts w:ascii="Times New Roman" w:hAnsi="Times New Roman" w:cs="Times New Roman"/>
        </w:rPr>
        <w:t>ных нужд";</w:t>
      </w:r>
    </w:p>
    <w:p w14:paraId="2AA982DA" w14:textId="77777777" w:rsidR="005B5517" w:rsidRPr="00A90565" w:rsidRDefault="005B5517" w:rsidP="00A90565">
      <w:pPr>
        <w:pStyle w:val="ConsPlusNormal"/>
        <w:ind w:firstLine="709"/>
        <w:jc w:val="both"/>
        <w:rPr>
          <w:rFonts w:ascii="Times New Roman" w:hAnsi="Times New Roman" w:cs="Times New Roman"/>
        </w:rPr>
      </w:pPr>
      <w:r w:rsidRPr="00A90565">
        <w:rPr>
          <w:rFonts w:ascii="Times New Roman" w:hAnsi="Times New Roman" w:cs="Times New Roman"/>
        </w:rPr>
        <w:t>4.4.6. отказаться от приемки и оплаты Товара, не соответствующего условиям Контракта;</w:t>
      </w:r>
    </w:p>
    <w:p w14:paraId="440DA629" w14:textId="77777777" w:rsidR="005B5517" w:rsidRPr="00A90565" w:rsidRDefault="005B5517" w:rsidP="00A90565">
      <w:pPr>
        <w:pStyle w:val="ConsPlusNormal"/>
        <w:ind w:firstLine="709"/>
        <w:jc w:val="both"/>
        <w:rPr>
          <w:rFonts w:ascii="Times New Roman" w:hAnsi="Times New Roman" w:cs="Times New Roman"/>
        </w:rPr>
      </w:pPr>
      <w:bookmarkStart w:id="20" w:name="P1536"/>
      <w:bookmarkEnd w:id="20"/>
      <w:r w:rsidRPr="00A90565">
        <w:rPr>
          <w:rFonts w:ascii="Times New Roman" w:hAnsi="Times New Roman" w:cs="Times New Roman"/>
        </w:rPr>
        <w:t xml:space="preserve">4.4.7. принять решение об одностороннем отказе от исполнения Контракта в соответствии с гражданским законодательством; </w:t>
      </w:r>
    </w:p>
    <w:p w14:paraId="5AAC38E0" w14:textId="77777777" w:rsidR="005B5517" w:rsidRPr="00A90565" w:rsidRDefault="005B5517" w:rsidP="00A90565">
      <w:pPr>
        <w:pStyle w:val="ConsPlusNormal"/>
        <w:ind w:firstLine="709"/>
        <w:jc w:val="both"/>
        <w:rPr>
          <w:rFonts w:ascii="Times New Roman" w:hAnsi="Times New Roman" w:cs="Times New Roman"/>
        </w:rPr>
      </w:pPr>
      <w:bookmarkStart w:id="21" w:name="P1537"/>
      <w:bookmarkEnd w:id="21"/>
      <w:r w:rsidRPr="00A90565">
        <w:rPr>
          <w:rFonts w:ascii="Times New Roman" w:hAnsi="Times New Roman" w:cs="Times New Roma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C0EDC3E" w14:textId="77777777" w:rsidR="008B144F" w:rsidRPr="00A90565" w:rsidRDefault="008B144F" w:rsidP="00A90565">
      <w:pPr>
        <w:pStyle w:val="ConsPlusNormal"/>
        <w:ind w:firstLine="709"/>
        <w:jc w:val="center"/>
        <w:outlineLvl w:val="1"/>
        <w:rPr>
          <w:rFonts w:ascii="Times New Roman" w:hAnsi="Times New Roman" w:cs="Times New Roman"/>
          <w:b/>
        </w:rPr>
      </w:pPr>
      <w:r w:rsidRPr="00A90565">
        <w:rPr>
          <w:rFonts w:ascii="Times New Roman" w:hAnsi="Times New Roman" w:cs="Times New Roman"/>
          <w:b/>
        </w:rPr>
        <w:t>5. Качество Товара</w:t>
      </w:r>
    </w:p>
    <w:p w14:paraId="0123FB76" w14:textId="77777777" w:rsidR="008B144F" w:rsidRPr="00A90565" w:rsidRDefault="008B144F" w:rsidP="00A90565">
      <w:pPr>
        <w:pStyle w:val="ConsPlusNormal"/>
        <w:ind w:firstLine="709"/>
        <w:jc w:val="both"/>
        <w:rPr>
          <w:rFonts w:ascii="Times New Roman" w:hAnsi="Times New Roman" w:cs="Times New Roman"/>
        </w:rPr>
      </w:pPr>
    </w:p>
    <w:p w14:paraId="5C72958A" w14:textId="77777777" w:rsidR="008B144F" w:rsidRPr="00A90565" w:rsidRDefault="008B144F" w:rsidP="00A90565">
      <w:pPr>
        <w:pStyle w:val="ConsPlusNormal"/>
        <w:ind w:firstLine="709"/>
        <w:jc w:val="both"/>
        <w:rPr>
          <w:rFonts w:ascii="Times New Roman" w:hAnsi="Times New Roman" w:cs="Times New Roman"/>
        </w:rPr>
      </w:pPr>
      <w:r w:rsidRPr="00A90565">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32DFA767" w14:textId="77777777" w:rsidR="008B144F" w:rsidRPr="00A90565" w:rsidRDefault="008B144F" w:rsidP="00A90565">
      <w:pPr>
        <w:pStyle w:val="ConsPlusNormal"/>
        <w:ind w:firstLine="709"/>
        <w:jc w:val="both"/>
        <w:rPr>
          <w:rFonts w:ascii="Times New Roman" w:hAnsi="Times New Roman" w:cs="Times New Roman"/>
        </w:rPr>
      </w:pPr>
      <w:r w:rsidRPr="00A90565">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925D84F" w14:textId="77777777" w:rsidR="008B144F" w:rsidRPr="00A90565" w:rsidRDefault="008B144F" w:rsidP="00A90565">
      <w:pPr>
        <w:pStyle w:val="ConsPlusNormal"/>
        <w:ind w:firstLine="709"/>
        <w:jc w:val="both"/>
        <w:rPr>
          <w:rFonts w:ascii="Times New Roman" w:hAnsi="Times New Roman" w:cs="Times New Roman"/>
        </w:rPr>
      </w:pPr>
      <w:r w:rsidRPr="00A90565">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w:t>
      </w:r>
    </w:p>
    <w:p w14:paraId="4BE829E3" w14:textId="77777777" w:rsidR="008B144F" w:rsidRPr="00A90565" w:rsidRDefault="008B144F" w:rsidP="00A90565">
      <w:pPr>
        <w:pStyle w:val="ConsPlusNormal"/>
        <w:ind w:firstLine="709"/>
        <w:jc w:val="both"/>
        <w:rPr>
          <w:rFonts w:ascii="Times New Roman" w:hAnsi="Times New Roman" w:cs="Times New Roman"/>
        </w:rPr>
      </w:pPr>
      <w:r w:rsidRPr="00A90565">
        <w:rPr>
          <w:rFonts w:ascii="Times New Roman" w:hAnsi="Times New Roman" w:cs="Times New Roman"/>
        </w:rPr>
        <w:t>5.3. Товар должен быть упакован и замаркирован в соответствии с действующими стандартами.</w:t>
      </w:r>
    </w:p>
    <w:p w14:paraId="249BC57B" w14:textId="77777777" w:rsidR="008B144F" w:rsidRPr="00A90565" w:rsidRDefault="008B144F" w:rsidP="00A90565">
      <w:pPr>
        <w:pStyle w:val="ConsPlusNormal"/>
        <w:ind w:firstLine="709"/>
        <w:jc w:val="both"/>
        <w:rPr>
          <w:rFonts w:ascii="Times New Roman" w:hAnsi="Times New Roman" w:cs="Times New Roman"/>
        </w:rPr>
      </w:pPr>
      <w:r w:rsidRPr="00A90565">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6F3B543" w14:textId="77777777" w:rsidR="008B144F" w:rsidRPr="00A90565" w:rsidRDefault="008B144F" w:rsidP="00A90565">
      <w:pPr>
        <w:pStyle w:val="ConsPlusNormal"/>
        <w:ind w:firstLine="709"/>
        <w:jc w:val="both"/>
        <w:rPr>
          <w:rFonts w:ascii="Times New Roman" w:hAnsi="Times New Roman" w:cs="Times New Roman"/>
        </w:rPr>
      </w:pPr>
    </w:p>
    <w:p w14:paraId="4E7D79F2" w14:textId="77777777" w:rsidR="008B144F" w:rsidRPr="00A90565" w:rsidRDefault="008B144F" w:rsidP="00A90565">
      <w:pPr>
        <w:pStyle w:val="ConsPlusNormal"/>
        <w:ind w:firstLine="709"/>
        <w:jc w:val="center"/>
        <w:outlineLvl w:val="1"/>
        <w:rPr>
          <w:rFonts w:ascii="Times New Roman" w:hAnsi="Times New Roman" w:cs="Times New Roman"/>
          <w:b/>
        </w:rPr>
      </w:pPr>
      <w:bookmarkStart w:id="22" w:name="P1546"/>
      <w:bookmarkEnd w:id="22"/>
      <w:r w:rsidRPr="00A90565">
        <w:rPr>
          <w:rFonts w:ascii="Times New Roman" w:hAnsi="Times New Roman" w:cs="Times New Roman"/>
          <w:b/>
        </w:rPr>
        <w:t>6. Ответственность Сторон</w:t>
      </w:r>
    </w:p>
    <w:p w14:paraId="3EBC1201" w14:textId="77777777" w:rsidR="008B144F" w:rsidRPr="00A90565" w:rsidRDefault="008B144F" w:rsidP="00A90565">
      <w:pPr>
        <w:pStyle w:val="ConsPlusNormal"/>
        <w:ind w:firstLine="709"/>
        <w:jc w:val="both"/>
        <w:rPr>
          <w:rFonts w:ascii="Times New Roman" w:hAnsi="Times New Roman" w:cs="Times New Roman"/>
        </w:rPr>
      </w:pPr>
      <w:r w:rsidRPr="00A90565">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00B8914" w14:textId="77777777" w:rsidR="008B144F" w:rsidRPr="00A90565" w:rsidRDefault="008B144F" w:rsidP="00A90565">
      <w:pPr>
        <w:pStyle w:val="ConsPlusNormal"/>
        <w:ind w:firstLine="709"/>
        <w:jc w:val="both"/>
        <w:rPr>
          <w:rFonts w:ascii="Times New Roman" w:hAnsi="Times New Roman" w:cs="Times New Roman"/>
        </w:rPr>
      </w:pPr>
      <w:r w:rsidRPr="00A90565">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596A080" w14:textId="77777777" w:rsidR="008B144F" w:rsidRPr="00A90565" w:rsidRDefault="008B144F" w:rsidP="00A90565">
      <w:pPr>
        <w:pStyle w:val="ConsPlusNormal"/>
        <w:ind w:firstLine="709"/>
        <w:jc w:val="both"/>
        <w:rPr>
          <w:rFonts w:ascii="Times New Roman" w:hAnsi="Times New Roman" w:cs="Times New Roman"/>
        </w:rPr>
      </w:pPr>
      <w:bookmarkStart w:id="23" w:name="P1554"/>
      <w:bookmarkEnd w:id="23"/>
      <w:r w:rsidRPr="00A90565">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Pr="00A90565">
        <w:rPr>
          <w:rFonts w:ascii="Times New Roman" w:hAnsi="Times New Roman" w:cs="Times New Roman"/>
        </w:rPr>
        <w:lastRenderedPageBreak/>
        <w:t>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5E983F57" w14:textId="28C0D448" w:rsidR="008B144F" w:rsidRPr="00A90565" w:rsidRDefault="008B144F" w:rsidP="00A90565">
      <w:pPr>
        <w:pStyle w:val="ConsPlusNormal"/>
        <w:ind w:firstLine="709"/>
        <w:jc w:val="both"/>
        <w:rPr>
          <w:rFonts w:ascii="Times New Roman" w:hAnsi="Times New Roman" w:cs="Times New Roman"/>
        </w:rPr>
      </w:pPr>
      <w:r w:rsidRPr="00A90565">
        <w:rPr>
          <w:rFonts w:ascii="Times New Roman" w:hAnsi="Times New Roman" w:cs="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в соответствии с </w:t>
      </w:r>
      <w:hyperlink r:id="rId13" w:history="1">
        <w:r w:rsidRPr="00A90565">
          <w:rPr>
            <w:rFonts w:ascii="Times New Roman" w:hAnsi="Times New Roman" w:cs="Times New Roman"/>
          </w:rPr>
          <w:t>Правилами</w:t>
        </w:r>
      </w:hyperlink>
      <w:r w:rsidRPr="00A90565">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определяется в размере 10 %  цены Контракта, что составляет </w:t>
      </w:r>
      <w:r w:rsidR="00962067">
        <w:rPr>
          <w:rFonts w:ascii="Times New Roman" w:hAnsi="Times New Roman" w:cs="Times New Roman"/>
        </w:rPr>
        <w:t>______________</w:t>
      </w:r>
      <w:r w:rsidR="00690060">
        <w:rPr>
          <w:rFonts w:ascii="Times New Roman" w:hAnsi="Times New Roman" w:cs="Times New Roman"/>
        </w:rPr>
        <w:t xml:space="preserve"> (</w:t>
      </w:r>
      <w:r w:rsidR="00962067">
        <w:rPr>
          <w:rFonts w:ascii="Times New Roman" w:hAnsi="Times New Roman" w:cs="Times New Roman"/>
        </w:rPr>
        <w:t>__________________</w:t>
      </w:r>
      <w:r w:rsidR="00690060">
        <w:rPr>
          <w:rFonts w:ascii="Times New Roman" w:hAnsi="Times New Roman" w:cs="Times New Roman"/>
        </w:rPr>
        <w:t xml:space="preserve">) рублей </w:t>
      </w:r>
      <w:r w:rsidR="00962067">
        <w:rPr>
          <w:rFonts w:ascii="Times New Roman" w:hAnsi="Times New Roman" w:cs="Times New Roman"/>
        </w:rPr>
        <w:t>____</w:t>
      </w:r>
      <w:r w:rsidRPr="00A90565">
        <w:rPr>
          <w:rFonts w:ascii="Times New Roman" w:hAnsi="Times New Roman" w:cs="Times New Roman"/>
        </w:rPr>
        <w:t xml:space="preserve"> копеек.</w:t>
      </w:r>
    </w:p>
    <w:p w14:paraId="11C2DB94" w14:textId="77777777" w:rsidR="008B144F" w:rsidRPr="00A90565" w:rsidRDefault="008B144F" w:rsidP="00A90565">
      <w:pPr>
        <w:pStyle w:val="ConsPlusNormal"/>
        <w:ind w:firstLine="709"/>
        <w:jc w:val="both"/>
        <w:rPr>
          <w:rFonts w:ascii="Times New Roman" w:hAnsi="Times New Roman" w:cs="Times New Roman"/>
        </w:rPr>
      </w:pPr>
      <w:bookmarkStart w:id="24" w:name="P1556"/>
      <w:bookmarkEnd w:id="24"/>
      <w:r w:rsidRPr="00A90565">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4" w:history="1">
        <w:r w:rsidRPr="00A90565">
          <w:rPr>
            <w:rFonts w:ascii="Times New Roman" w:hAnsi="Times New Roman" w:cs="Times New Roman"/>
          </w:rPr>
          <w:t>Правилами</w:t>
        </w:r>
      </w:hyperlink>
      <w:r w:rsidRPr="00A90565">
        <w:rPr>
          <w:rFonts w:ascii="Times New Roman" w:hAnsi="Times New Roman" w:cs="Times New Roman"/>
        </w:rPr>
        <w:t xml:space="preserve"> и составляет 1000 (одна тысяча) рублей 00 копеек.</w:t>
      </w:r>
    </w:p>
    <w:p w14:paraId="7B6E709D" w14:textId="77777777" w:rsidR="008B144F" w:rsidRPr="00A90565" w:rsidRDefault="008B144F" w:rsidP="00A90565">
      <w:pPr>
        <w:pStyle w:val="ConsPlusNormal"/>
        <w:ind w:firstLine="709"/>
        <w:jc w:val="both"/>
        <w:rPr>
          <w:rFonts w:ascii="Times New Roman" w:hAnsi="Times New Roman" w:cs="Times New Roman"/>
        </w:rPr>
      </w:pPr>
      <w:bookmarkStart w:id="25" w:name="P1557"/>
      <w:bookmarkStart w:id="26" w:name="P1558"/>
      <w:bookmarkEnd w:id="25"/>
      <w:bookmarkEnd w:id="26"/>
      <w:r w:rsidRPr="00A90565">
        <w:rPr>
          <w:rFonts w:ascii="Times New Roman" w:hAnsi="Times New Roman" w:cs="Times New Roman"/>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6E32B8C" w14:textId="77777777" w:rsidR="008B144F" w:rsidRPr="00A90565" w:rsidRDefault="008B144F" w:rsidP="00A90565">
      <w:pPr>
        <w:pStyle w:val="ConsPlusNormal"/>
        <w:ind w:firstLine="709"/>
        <w:jc w:val="both"/>
        <w:rPr>
          <w:rFonts w:ascii="Times New Roman" w:hAnsi="Times New Roman" w:cs="Times New Roman"/>
        </w:rPr>
      </w:pPr>
      <w:r w:rsidRPr="00A90565">
        <w:rPr>
          <w:rFonts w:ascii="Times New Roman" w:hAnsi="Times New Roman" w:cs="Times New Roman"/>
        </w:rPr>
        <w:t>6.</w:t>
      </w:r>
      <w:r w:rsidR="00CA3A15" w:rsidRPr="00A90565">
        <w:rPr>
          <w:rFonts w:ascii="Times New Roman" w:hAnsi="Times New Roman" w:cs="Times New Roman"/>
        </w:rPr>
        <w:t>7</w:t>
      </w:r>
      <w:r w:rsidRPr="00A90565">
        <w:rPr>
          <w:rFonts w:ascii="Times New Roman" w:hAnsi="Times New Roman" w:cs="Times New Roman"/>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A90565">
          <w:rPr>
            <w:rFonts w:ascii="Times New Roman" w:hAnsi="Times New Roman" w:cs="Times New Roman"/>
          </w:rPr>
          <w:t>Правилами</w:t>
        </w:r>
      </w:hyperlink>
      <w:r w:rsidRPr="00A90565">
        <w:rPr>
          <w:rFonts w:ascii="Times New Roman" w:hAnsi="Times New Roman" w:cs="Times New Roman"/>
        </w:rPr>
        <w:t xml:space="preserve"> и составляет 1000 (одну тысяча) рублей</w:t>
      </w:r>
      <w:r w:rsidR="00CA3A15" w:rsidRPr="00A90565">
        <w:rPr>
          <w:rFonts w:ascii="Times New Roman" w:hAnsi="Times New Roman" w:cs="Times New Roman"/>
        </w:rPr>
        <w:t xml:space="preserve"> 00 копеек</w:t>
      </w:r>
      <w:r w:rsidRPr="00A90565">
        <w:rPr>
          <w:rFonts w:ascii="Times New Roman" w:hAnsi="Times New Roman" w:cs="Times New Roman"/>
        </w:rPr>
        <w:t>.</w:t>
      </w:r>
    </w:p>
    <w:p w14:paraId="640A8514" w14:textId="77777777" w:rsidR="008B144F" w:rsidRPr="00A90565" w:rsidRDefault="00CA3A15" w:rsidP="00A90565">
      <w:pPr>
        <w:pStyle w:val="ConsPlusNormal"/>
        <w:ind w:firstLine="709"/>
        <w:jc w:val="both"/>
        <w:rPr>
          <w:rFonts w:ascii="Times New Roman" w:hAnsi="Times New Roman" w:cs="Times New Roman"/>
        </w:rPr>
      </w:pPr>
      <w:bookmarkStart w:id="27" w:name="P1561"/>
      <w:bookmarkEnd w:id="27"/>
      <w:r w:rsidRPr="00A90565">
        <w:rPr>
          <w:rFonts w:ascii="Times New Roman" w:hAnsi="Times New Roman" w:cs="Times New Roman"/>
        </w:rPr>
        <w:t>6.8</w:t>
      </w:r>
      <w:r w:rsidR="008B144F" w:rsidRPr="00A90565">
        <w:rPr>
          <w:rFonts w:ascii="Times New Roman" w:hAnsi="Times New Roman" w:cs="Times New Roman"/>
        </w:rPr>
        <w:t>. Применение неустойки (штрафа, пени) не освобождает Стороны от исполнения обязательств по Контракту.</w:t>
      </w:r>
    </w:p>
    <w:p w14:paraId="02A04DB3" w14:textId="77777777" w:rsidR="008B144F"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6.9</w:t>
      </w:r>
      <w:r w:rsidR="008B144F" w:rsidRPr="00A90565">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AD1820D" w14:textId="77777777" w:rsidR="008B144F"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6.10</w:t>
      </w:r>
      <w:r w:rsidR="008B144F" w:rsidRPr="00A90565">
        <w:rPr>
          <w:rFonts w:ascii="Times New Roman" w:hAnsi="Times New Roman" w:cs="Times New Roman"/>
        </w:rPr>
        <w:t>. Общая сумма начисленных штра</w:t>
      </w:r>
      <w:r w:rsidRPr="00A90565">
        <w:rPr>
          <w:rFonts w:ascii="Times New Roman" w:hAnsi="Times New Roman" w:cs="Times New Roman"/>
        </w:rPr>
        <w:t>фов за ненадлежащее исполнение Государственным з</w:t>
      </w:r>
      <w:r w:rsidR="008B144F" w:rsidRPr="00A90565">
        <w:rPr>
          <w:rFonts w:ascii="Times New Roman" w:hAnsi="Times New Roman" w:cs="Times New Roman"/>
        </w:rPr>
        <w:t>аказчиком обязательств, предусмотренных Контрактом, не может превышать цену Контракта.</w:t>
      </w:r>
    </w:p>
    <w:p w14:paraId="32770524" w14:textId="77777777" w:rsidR="008B144F"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6.11</w:t>
      </w:r>
      <w:r w:rsidR="008B144F" w:rsidRPr="00A90565">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B0D0D72" w14:textId="77777777" w:rsidR="00CA3A15" w:rsidRPr="00A90565" w:rsidRDefault="00CA3A15" w:rsidP="00A90565">
      <w:pPr>
        <w:pStyle w:val="ConsPlusNormal"/>
        <w:ind w:firstLine="709"/>
        <w:jc w:val="both"/>
        <w:rPr>
          <w:rFonts w:ascii="Times New Roman" w:hAnsi="Times New Roman" w:cs="Times New Roman"/>
        </w:rPr>
      </w:pPr>
    </w:p>
    <w:p w14:paraId="5EC9A04F" w14:textId="77777777" w:rsidR="00CA3A15" w:rsidRPr="00A90565" w:rsidRDefault="00CA3A15" w:rsidP="00A90565">
      <w:pPr>
        <w:pStyle w:val="ConsPlusNormal"/>
        <w:ind w:firstLine="709"/>
        <w:jc w:val="center"/>
        <w:outlineLvl w:val="1"/>
        <w:rPr>
          <w:rFonts w:ascii="Times New Roman" w:hAnsi="Times New Roman" w:cs="Times New Roman"/>
          <w:b/>
        </w:rPr>
      </w:pPr>
      <w:r w:rsidRPr="00A90565">
        <w:rPr>
          <w:rFonts w:ascii="Times New Roman" w:hAnsi="Times New Roman" w:cs="Times New Roman"/>
          <w:b/>
        </w:rPr>
        <w:t>7. Исключительные права</w:t>
      </w:r>
    </w:p>
    <w:p w14:paraId="7817E4FE" w14:textId="77777777" w:rsidR="00CA3A15" w:rsidRPr="00A90565" w:rsidRDefault="00CA3A15" w:rsidP="00A90565">
      <w:pPr>
        <w:pStyle w:val="ConsPlusNormal"/>
        <w:ind w:firstLine="709"/>
        <w:jc w:val="both"/>
        <w:rPr>
          <w:rFonts w:ascii="Times New Roman" w:hAnsi="Times New Roman" w:cs="Times New Roman"/>
        </w:rPr>
      </w:pPr>
    </w:p>
    <w:p w14:paraId="47B8CC80"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178A1774"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7.2.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7B28586" w14:textId="77777777" w:rsidR="00CA3A15" w:rsidRPr="00A90565" w:rsidRDefault="00CA3A15" w:rsidP="00A90565">
      <w:pPr>
        <w:pStyle w:val="ConsPlusNormal"/>
        <w:ind w:firstLine="709"/>
        <w:jc w:val="both"/>
        <w:rPr>
          <w:rFonts w:ascii="Times New Roman" w:hAnsi="Times New Roman" w:cs="Times New Roman"/>
        </w:rPr>
      </w:pPr>
    </w:p>
    <w:p w14:paraId="06B92AFE" w14:textId="77777777" w:rsidR="00CA3A15" w:rsidRPr="00A90565" w:rsidRDefault="00CA3A15" w:rsidP="00A90565">
      <w:pPr>
        <w:pStyle w:val="ConsPlusNormal"/>
        <w:ind w:firstLine="709"/>
        <w:jc w:val="center"/>
        <w:outlineLvl w:val="1"/>
        <w:rPr>
          <w:rFonts w:ascii="Times New Roman" w:hAnsi="Times New Roman" w:cs="Times New Roman"/>
          <w:b/>
        </w:rPr>
      </w:pPr>
      <w:r w:rsidRPr="00A90565">
        <w:rPr>
          <w:rFonts w:ascii="Times New Roman" w:hAnsi="Times New Roman" w:cs="Times New Roman"/>
          <w:b/>
        </w:rPr>
        <w:t>8. Обстоятельства непреодолимой силы</w:t>
      </w:r>
    </w:p>
    <w:p w14:paraId="08B3066D" w14:textId="77777777" w:rsidR="00CA3A15" w:rsidRPr="00A90565" w:rsidRDefault="00CA3A15" w:rsidP="00A90565">
      <w:pPr>
        <w:pStyle w:val="ConsPlusNormal"/>
        <w:ind w:firstLine="709"/>
        <w:jc w:val="both"/>
        <w:rPr>
          <w:rFonts w:ascii="Times New Roman" w:hAnsi="Times New Roman" w:cs="Times New Roman"/>
        </w:rPr>
      </w:pPr>
    </w:p>
    <w:p w14:paraId="570A4742"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05C89A4"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w:t>
      </w:r>
      <w:r w:rsidRPr="00A90565">
        <w:rPr>
          <w:rFonts w:ascii="Times New Roman" w:hAnsi="Times New Roman" w:cs="Times New Roman"/>
        </w:rPr>
        <w:lastRenderedPageBreak/>
        <w:t>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9192A2D"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573D2C6"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769A1EA" w14:textId="77777777" w:rsidR="00CA3A15" w:rsidRPr="00A90565" w:rsidRDefault="00CA3A15" w:rsidP="00A90565">
      <w:pPr>
        <w:pStyle w:val="ConsPlusNormal"/>
        <w:ind w:firstLine="709"/>
        <w:jc w:val="both"/>
        <w:rPr>
          <w:rFonts w:ascii="Times New Roman" w:hAnsi="Times New Roman" w:cs="Times New Roman"/>
        </w:rPr>
      </w:pPr>
    </w:p>
    <w:p w14:paraId="4A755963" w14:textId="77777777" w:rsidR="00CA3A15" w:rsidRPr="00A90565" w:rsidRDefault="00CA3A15" w:rsidP="00A90565">
      <w:pPr>
        <w:pStyle w:val="ConsPlusNormal"/>
        <w:ind w:firstLine="709"/>
        <w:jc w:val="center"/>
        <w:outlineLvl w:val="1"/>
        <w:rPr>
          <w:rFonts w:ascii="Times New Roman" w:hAnsi="Times New Roman" w:cs="Times New Roman"/>
          <w:b/>
        </w:rPr>
      </w:pPr>
      <w:r w:rsidRPr="00A90565">
        <w:rPr>
          <w:rFonts w:ascii="Times New Roman" w:hAnsi="Times New Roman" w:cs="Times New Roman"/>
          <w:b/>
        </w:rPr>
        <w:t>9. Рассмотрение и разрешение споров</w:t>
      </w:r>
    </w:p>
    <w:p w14:paraId="12F2FA78" w14:textId="77777777" w:rsidR="00CA3A15" w:rsidRPr="00A90565" w:rsidRDefault="00CA3A15" w:rsidP="00A90565">
      <w:pPr>
        <w:pStyle w:val="ConsPlusNormal"/>
        <w:ind w:firstLine="709"/>
        <w:jc w:val="both"/>
        <w:rPr>
          <w:rFonts w:ascii="Times New Roman" w:hAnsi="Times New Roman" w:cs="Times New Roman"/>
        </w:rPr>
      </w:pPr>
    </w:p>
    <w:p w14:paraId="0E7F765C"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AEC53B4" w14:textId="77777777" w:rsidR="008A1538" w:rsidRPr="008A1538" w:rsidRDefault="00CA3A15" w:rsidP="008A1538">
      <w:pPr>
        <w:pStyle w:val="ConsPlusNormal"/>
        <w:ind w:firstLine="709"/>
        <w:jc w:val="both"/>
        <w:rPr>
          <w:rFonts w:ascii="Times New Roman" w:hAnsi="Times New Roman"/>
        </w:rPr>
      </w:pPr>
      <w:r w:rsidRPr="00A90565">
        <w:rPr>
          <w:rFonts w:ascii="Times New Roman" w:hAnsi="Times New Roman" w:cs="Times New Roman"/>
        </w:rPr>
        <w:t xml:space="preserve">9.2. </w:t>
      </w:r>
      <w:r w:rsidR="008A1538" w:rsidRPr="008F6136">
        <w:rPr>
          <w:rFonts w:ascii="Times New Roman" w:hAnsi="Times New Roman"/>
        </w:rPr>
        <w:t>Претензия оформляется в письменной форме .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может быть направлена Стороне любым доступным способом, в том числе посредством электронной почты. К претензии прилагаются документы, подтверждающие факт нарушения, расчет причинённого Стороне ущерба, неустойки, штрафов, пеней.</w:t>
      </w:r>
    </w:p>
    <w:p w14:paraId="675407A4" w14:textId="77777777" w:rsidR="008A1538" w:rsidRPr="008A1538" w:rsidRDefault="00CA3A15" w:rsidP="008A1538">
      <w:pPr>
        <w:spacing w:after="0" w:line="240" w:lineRule="auto"/>
        <w:jc w:val="both"/>
        <w:rPr>
          <w:rFonts w:ascii="Times New Roman" w:hAnsi="Times New Roman"/>
          <w:bCs/>
          <w:snapToGrid w:val="0"/>
          <w:sz w:val="24"/>
          <w:szCs w:val="24"/>
        </w:rPr>
      </w:pPr>
      <w:r w:rsidRPr="00A90565">
        <w:rPr>
          <w:rFonts w:ascii="Times New Roman" w:hAnsi="Times New Roman"/>
        </w:rPr>
        <w:t xml:space="preserve">9.3. </w:t>
      </w:r>
      <w:r w:rsidR="008A1538">
        <w:rPr>
          <w:rFonts w:ascii="Times New Roman" w:hAnsi="Times New Roman"/>
          <w:bCs/>
          <w:snapToGrid w:val="0"/>
          <w:sz w:val="24"/>
          <w:szCs w:val="24"/>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1DB603F5" w14:textId="77777777" w:rsidR="00CA3A15" w:rsidRDefault="00CA3A15" w:rsidP="00A90565">
      <w:pPr>
        <w:pStyle w:val="ac"/>
        <w:ind w:firstLine="709"/>
        <w:jc w:val="both"/>
        <w:rPr>
          <w:rFonts w:ascii="Times New Roman" w:hAnsi="Times New Roman"/>
          <w:sz w:val="24"/>
          <w:szCs w:val="24"/>
        </w:rPr>
      </w:pPr>
      <w:r w:rsidRPr="00A90565">
        <w:rPr>
          <w:rFonts w:ascii="Times New Roman" w:hAnsi="Times New Roman"/>
          <w:sz w:val="24"/>
          <w:szCs w:val="24"/>
        </w:rPr>
        <w:t>9.4. При  не достижении  соглашения  Сторон  спор  подлежит разрешению Арбитражным судом Саратовской области в соответствии с действующим законодательством России.</w:t>
      </w:r>
    </w:p>
    <w:p w14:paraId="6AC29EA0" w14:textId="77777777" w:rsidR="008A1538" w:rsidRPr="008F6136" w:rsidRDefault="008A1538" w:rsidP="008A1538">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9.5</w:t>
      </w:r>
      <w:r w:rsidRPr="008F6136">
        <w:rPr>
          <w:rFonts w:ascii="Times New Roman" w:hAnsi="Times New Roman"/>
          <w:color w:val="000000"/>
          <w:sz w:val="24"/>
          <w:szCs w:val="24"/>
          <w:shd w:val="clear" w:color="auto" w:fill="FFFFFF"/>
        </w:rPr>
        <w:t xml:space="preserve">. </w:t>
      </w:r>
      <w:r w:rsidRPr="008F6136">
        <w:rPr>
          <w:rFonts w:ascii="Times New Roman" w:hAnsi="Times New Roman"/>
          <w:color w:val="000000"/>
          <w:sz w:val="24"/>
          <w:szCs w:val="24"/>
        </w:rPr>
        <w:t>Стороны договорились, что направление обращения с использованием информационно-телекоммуникационной сети (по адресу электронной почты) свидетельствует о соблюдении досудебного порядка урегулирования спора.</w:t>
      </w:r>
    </w:p>
    <w:p w14:paraId="474C4B0C" w14:textId="77777777" w:rsidR="008A1538" w:rsidRPr="008F6136" w:rsidRDefault="008A1538" w:rsidP="008A1538">
      <w:pPr>
        <w:spacing w:after="0" w:line="240" w:lineRule="auto"/>
        <w:ind w:firstLine="709"/>
        <w:jc w:val="both"/>
        <w:rPr>
          <w:rFonts w:ascii="Times New Roman" w:hAnsi="Times New Roman"/>
          <w:sz w:val="24"/>
          <w:szCs w:val="24"/>
        </w:rPr>
      </w:pPr>
      <w:r w:rsidRPr="008F6136">
        <w:rPr>
          <w:rFonts w:ascii="Times New Roman" w:hAnsi="Times New Roman"/>
          <w:color w:val="000000"/>
          <w:sz w:val="24"/>
          <w:szCs w:val="24"/>
        </w:rPr>
        <w:t>При разрешении вопроса о том, имел ли место факт направления обращения с использованием информационно-телекоммуникационной сети, допустимыми доказательствами будут являться в том числе сделанные и заверенные лицами, участвующими в деле, распечатки материалов, размещенных в такой сети (скриншот), с указанием адреса интернет-страницы, с которой сделана распечатка, а также точного времени ее получения (статьи 55 и 60 ГПК РФ, статьи 64 и 68 АПК РФ).</w:t>
      </w:r>
    </w:p>
    <w:p w14:paraId="54E7ECEA" w14:textId="77777777" w:rsidR="008A1538" w:rsidRDefault="008A1538" w:rsidP="008A1538">
      <w:pPr>
        <w:pStyle w:val="ac"/>
        <w:jc w:val="both"/>
        <w:rPr>
          <w:rFonts w:ascii="Times New Roman" w:hAnsi="Times New Roman"/>
          <w:sz w:val="24"/>
          <w:szCs w:val="24"/>
        </w:rPr>
      </w:pPr>
      <w:r>
        <w:rPr>
          <w:rFonts w:ascii="Times New Roman" w:hAnsi="Times New Roman"/>
          <w:sz w:val="24"/>
          <w:szCs w:val="24"/>
        </w:rPr>
        <w:t xml:space="preserve">8.7. Государственный контракт может быть расторгнут исключительно по соглашению сторон или по решению суда. </w:t>
      </w:r>
    </w:p>
    <w:p w14:paraId="6078B9E1" w14:textId="77777777" w:rsidR="008A1538" w:rsidRPr="00A90565" w:rsidRDefault="008A1538" w:rsidP="008A1538">
      <w:pPr>
        <w:pStyle w:val="ac"/>
        <w:jc w:val="both"/>
        <w:rPr>
          <w:rFonts w:ascii="Times New Roman" w:hAnsi="Times New Roman"/>
          <w:sz w:val="24"/>
          <w:szCs w:val="24"/>
        </w:rPr>
      </w:pPr>
    </w:p>
    <w:p w14:paraId="127FC3A9" w14:textId="77777777" w:rsidR="00CA3A15" w:rsidRPr="00A90565" w:rsidRDefault="00CA3A15" w:rsidP="00A90565">
      <w:pPr>
        <w:pStyle w:val="ConsPlusNormal"/>
        <w:ind w:firstLine="709"/>
        <w:jc w:val="center"/>
        <w:outlineLvl w:val="1"/>
        <w:rPr>
          <w:rFonts w:ascii="Times New Roman" w:hAnsi="Times New Roman" w:cs="Times New Roman"/>
          <w:b/>
        </w:rPr>
      </w:pPr>
      <w:r w:rsidRPr="00A90565">
        <w:rPr>
          <w:rFonts w:ascii="Times New Roman" w:hAnsi="Times New Roman" w:cs="Times New Roman"/>
          <w:b/>
        </w:rPr>
        <w:t>10. Срок действия и порядок расторжения Контракта</w:t>
      </w:r>
    </w:p>
    <w:p w14:paraId="4A81D27B" w14:textId="77777777" w:rsidR="00CA3A15" w:rsidRPr="00A90565" w:rsidRDefault="00CA3A15" w:rsidP="00A90565">
      <w:pPr>
        <w:pStyle w:val="ConsPlusNormal"/>
        <w:ind w:firstLine="709"/>
        <w:jc w:val="both"/>
        <w:rPr>
          <w:rFonts w:ascii="Times New Roman" w:hAnsi="Times New Roman" w:cs="Times New Roman"/>
        </w:rPr>
      </w:pPr>
    </w:p>
    <w:p w14:paraId="71749957" w14:textId="2578D0EA"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10.1. Контракт вступает в силу с момента его подписания обеими Сто</w:t>
      </w:r>
      <w:r w:rsidR="00A74E8B">
        <w:rPr>
          <w:rFonts w:ascii="Times New Roman" w:hAnsi="Times New Roman" w:cs="Times New Roman"/>
        </w:rPr>
        <w:t>ронами и действует по 25.12.202</w:t>
      </w:r>
      <w:r w:rsidR="001E012A">
        <w:rPr>
          <w:rFonts w:ascii="Times New Roman" w:hAnsi="Times New Roman" w:cs="Times New Roman"/>
        </w:rPr>
        <w:t>4</w:t>
      </w:r>
      <w:r w:rsidRPr="00A90565">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w:t>
      </w:r>
    </w:p>
    <w:p w14:paraId="212B8496"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A90565">
          <w:rPr>
            <w:rFonts w:ascii="Times New Roman" w:hAnsi="Times New Roman" w:cs="Times New Roman"/>
          </w:rPr>
          <w:t>частями 9</w:t>
        </w:r>
      </w:hyperlink>
      <w:r w:rsidRPr="00A90565">
        <w:rPr>
          <w:rFonts w:ascii="Times New Roman" w:hAnsi="Times New Roman" w:cs="Times New Roman"/>
        </w:rPr>
        <w:t xml:space="preserve"> - </w:t>
      </w:r>
      <w:hyperlink r:id="rId17" w:history="1">
        <w:r w:rsidRPr="00A90565">
          <w:rPr>
            <w:rFonts w:ascii="Times New Roman" w:hAnsi="Times New Roman" w:cs="Times New Roman"/>
          </w:rPr>
          <w:t>23 статьи 95</w:t>
        </w:r>
      </w:hyperlink>
      <w:r w:rsidRPr="00A90565">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D8A2A36" w14:textId="77777777" w:rsidR="00CA3A15" w:rsidRPr="00A90565" w:rsidRDefault="00CA3A15" w:rsidP="00A90565">
      <w:pPr>
        <w:pStyle w:val="ConsPlusNormal"/>
        <w:ind w:firstLine="709"/>
        <w:jc w:val="both"/>
        <w:rPr>
          <w:rFonts w:ascii="Times New Roman" w:hAnsi="Times New Roman" w:cs="Times New Roman"/>
        </w:rPr>
      </w:pPr>
    </w:p>
    <w:p w14:paraId="58822A8A" w14:textId="77777777" w:rsidR="00CA3A15" w:rsidRPr="00A90565" w:rsidRDefault="00CA3A15" w:rsidP="00A90565">
      <w:pPr>
        <w:pStyle w:val="ConsPlusNormal"/>
        <w:ind w:firstLine="709"/>
        <w:jc w:val="center"/>
        <w:outlineLvl w:val="1"/>
        <w:rPr>
          <w:rFonts w:ascii="Times New Roman" w:hAnsi="Times New Roman" w:cs="Times New Roman"/>
          <w:b/>
        </w:rPr>
      </w:pPr>
      <w:r w:rsidRPr="00A90565">
        <w:rPr>
          <w:rFonts w:ascii="Times New Roman" w:hAnsi="Times New Roman" w:cs="Times New Roman"/>
          <w:b/>
        </w:rPr>
        <w:t>11. Прочие положения</w:t>
      </w:r>
    </w:p>
    <w:p w14:paraId="14A6D092" w14:textId="77777777" w:rsidR="00CA3A15" w:rsidRPr="00A90565" w:rsidRDefault="00CA3A15" w:rsidP="00A90565">
      <w:pPr>
        <w:pStyle w:val="ConsPlusNormal"/>
        <w:ind w:firstLine="709"/>
        <w:jc w:val="both"/>
        <w:rPr>
          <w:rFonts w:ascii="Times New Roman" w:hAnsi="Times New Roman" w:cs="Times New Roman"/>
        </w:rPr>
      </w:pPr>
    </w:p>
    <w:p w14:paraId="5E9C1BBF"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25E15CC2"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5 дней письменно известить об этом другую Сторону.</w:t>
      </w:r>
    </w:p>
    <w:p w14:paraId="51B0474E"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2AC6A74"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lastRenderedPageBreak/>
        <w:t xml:space="preserve">11.4. Изменение условий Контракта при его исполнении не допускается, за исключением случаев, предусмотренных </w:t>
      </w:r>
      <w:hyperlink r:id="rId18" w:history="1">
        <w:r w:rsidRPr="00A90565">
          <w:rPr>
            <w:rFonts w:ascii="Times New Roman" w:hAnsi="Times New Roman" w:cs="Times New Roman"/>
          </w:rPr>
          <w:t>статьей 95</w:t>
        </w:r>
      </w:hyperlink>
      <w:r w:rsidRPr="00A90565">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B7CCC4A"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DB61F4D"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EDBC6CF" w14:textId="77777777" w:rsidR="00CA3A15" w:rsidRPr="00A90565" w:rsidRDefault="00CA3A15" w:rsidP="00A90565">
      <w:pPr>
        <w:pStyle w:val="ConsPlusNormal"/>
        <w:ind w:firstLine="709"/>
        <w:jc w:val="both"/>
        <w:rPr>
          <w:rFonts w:ascii="Times New Roman" w:hAnsi="Times New Roman" w:cs="Times New Roman"/>
        </w:rPr>
      </w:pPr>
      <w:r w:rsidRPr="00A90565">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066B403" w14:textId="77777777" w:rsidR="00CA3A15" w:rsidRPr="008A1538" w:rsidRDefault="00CA3A15" w:rsidP="00A90565">
      <w:pPr>
        <w:pStyle w:val="ac"/>
        <w:ind w:firstLine="709"/>
        <w:jc w:val="both"/>
        <w:rPr>
          <w:rFonts w:ascii="Times New Roman" w:hAnsi="Times New Roman"/>
          <w:color w:val="FF0000"/>
          <w:sz w:val="24"/>
          <w:szCs w:val="24"/>
        </w:rPr>
      </w:pPr>
      <w:bookmarkStart w:id="28" w:name="P1633"/>
      <w:bookmarkEnd w:id="28"/>
      <w:r w:rsidRPr="00A90565">
        <w:rPr>
          <w:rFonts w:ascii="Times New Roman" w:hAnsi="Times New Roman"/>
          <w:sz w:val="24"/>
          <w:szCs w:val="24"/>
        </w:rPr>
        <w:t>11.7.</w:t>
      </w:r>
      <w:r w:rsidRPr="008A1538">
        <w:rPr>
          <w:rFonts w:ascii="Times New Roman" w:hAnsi="Times New Roman"/>
          <w:color w:val="FF0000"/>
          <w:sz w:val="24"/>
          <w:szCs w:val="24"/>
        </w:rPr>
        <w:t xml:space="preserve"> Настоящий Контракт заключен на портале ЕАТ «Березка» и подписан электронно-цифровыми подписями уполномоченных представителей Сторон контракта.</w:t>
      </w:r>
    </w:p>
    <w:p w14:paraId="3F14B580" w14:textId="77777777" w:rsidR="00A90565" w:rsidRPr="00A90565" w:rsidRDefault="00A90565" w:rsidP="00A90565">
      <w:pPr>
        <w:keepLines/>
        <w:spacing w:after="0" w:line="240" w:lineRule="auto"/>
        <w:ind w:firstLine="709"/>
        <w:jc w:val="both"/>
        <w:rPr>
          <w:rFonts w:ascii="Times New Roman" w:hAnsi="Times New Roman"/>
          <w:sz w:val="24"/>
          <w:szCs w:val="24"/>
        </w:rPr>
      </w:pPr>
      <w:r w:rsidRPr="00A90565">
        <w:rPr>
          <w:rFonts w:ascii="Times New Roman" w:hAnsi="Times New Roman"/>
          <w:sz w:val="24"/>
          <w:szCs w:val="24"/>
        </w:rPr>
        <w:t xml:space="preserve">Приложения к контракту, являются неотъемлемой  частью Контракта: </w:t>
      </w:r>
    </w:p>
    <w:p w14:paraId="1883C43F" w14:textId="77777777" w:rsidR="00A90565" w:rsidRPr="00A90565" w:rsidRDefault="00A90565" w:rsidP="00A90565">
      <w:pPr>
        <w:spacing w:after="0" w:line="240" w:lineRule="auto"/>
        <w:ind w:firstLine="709"/>
        <w:jc w:val="both"/>
        <w:rPr>
          <w:rFonts w:ascii="Times New Roman" w:hAnsi="Times New Roman"/>
          <w:sz w:val="24"/>
          <w:szCs w:val="24"/>
        </w:rPr>
      </w:pPr>
      <w:r w:rsidRPr="00A90565">
        <w:rPr>
          <w:rFonts w:ascii="Times New Roman" w:hAnsi="Times New Roman"/>
          <w:sz w:val="24"/>
          <w:szCs w:val="24"/>
        </w:rPr>
        <w:t>Приложение № 1: Спецификация;</w:t>
      </w:r>
    </w:p>
    <w:p w14:paraId="0127BC9F" w14:textId="77777777" w:rsidR="00FE49E6" w:rsidRPr="00A90565" w:rsidRDefault="00FE49E6" w:rsidP="00D557BC">
      <w:pPr>
        <w:pStyle w:val="ac"/>
        <w:jc w:val="both"/>
        <w:rPr>
          <w:rFonts w:ascii="Times New Roman" w:hAnsi="Times New Roman"/>
          <w:sz w:val="26"/>
          <w:szCs w:val="26"/>
        </w:rPr>
      </w:pPr>
    </w:p>
    <w:p w14:paraId="6C7BD482" w14:textId="77777777" w:rsidR="00FE49E6" w:rsidRPr="00874C40" w:rsidRDefault="00A90565" w:rsidP="00D557BC">
      <w:pPr>
        <w:pStyle w:val="ac"/>
        <w:jc w:val="center"/>
        <w:rPr>
          <w:rFonts w:ascii="Times New Roman" w:hAnsi="Times New Roman"/>
          <w:b/>
          <w:sz w:val="24"/>
          <w:szCs w:val="24"/>
        </w:rPr>
      </w:pPr>
      <w:r>
        <w:rPr>
          <w:rFonts w:ascii="Times New Roman" w:hAnsi="Times New Roman"/>
          <w:b/>
          <w:sz w:val="24"/>
          <w:szCs w:val="24"/>
        </w:rPr>
        <w:t>12</w:t>
      </w:r>
      <w:r w:rsidR="00FE49E6" w:rsidRPr="00874C40">
        <w:rPr>
          <w:rFonts w:ascii="Times New Roman" w:hAnsi="Times New Roman"/>
          <w:b/>
          <w:sz w:val="24"/>
          <w:szCs w:val="24"/>
        </w:rPr>
        <w:t xml:space="preserve">. Юридические адреса, банковские и отгрузочные реквизиты Сторон </w:t>
      </w:r>
    </w:p>
    <w:p w14:paraId="65947AA2" w14:textId="77777777" w:rsidR="00FE49E6" w:rsidRDefault="00FE49E6" w:rsidP="00D557BC">
      <w:pPr>
        <w:pStyle w:val="ac"/>
        <w:jc w:val="center"/>
        <w:rPr>
          <w:rFonts w:ascii="Times New Roman" w:hAnsi="Times New Roman"/>
          <w:b/>
          <w:sz w:val="24"/>
          <w:szCs w:val="24"/>
        </w:rPr>
      </w:pPr>
      <w:r w:rsidRPr="00874C40">
        <w:rPr>
          <w:rFonts w:ascii="Times New Roman" w:hAnsi="Times New Roman"/>
          <w:b/>
          <w:sz w:val="24"/>
          <w:szCs w:val="24"/>
        </w:rPr>
        <w:t>на момент заключения Контракта</w:t>
      </w:r>
    </w:p>
    <w:p w14:paraId="0C318487" w14:textId="77777777" w:rsidR="00FE49E6" w:rsidRDefault="00FE49E6" w:rsidP="00D557BC">
      <w:pPr>
        <w:pStyle w:val="ac"/>
        <w:jc w:val="center"/>
        <w:rPr>
          <w:rFonts w:ascii="Times New Roman" w:hAnsi="Times New Roman"/>
          <w:b/>
          <w:sz w:val="24"/>
          <w:szCs w:val="24"/>
        </w:rPr>
      </w:pPr>
    </w:p>
    <w:p w14:paraId="62B5E331" w14:textId="77777777" w:rsidR="00FE49E6" w:rsidRPr="00874C40" w:rsidRDefault="00FE49E6" w:rsidP="00A90565">
      <w:pPr>
        <w:pStyle w:val="ac"/>
        <w:rPr>
          <w:rFonts w:ascii="Times New Roman" w:hAnsi="Times New Roman"/>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4703"/>
      </w:tblGrid>
      <w:tr w:rsidR="00690060" w:rsidRPr="00874C40" w14:paraId="75A38412" w14:textId="77777777" w:rsidTr="00690060">
        <w:tc>
          <w:tcPr>
            <w:tcW w:w="5328" w:type="dxa"/>
          </w:tcPr>
          <w:p w14:paraId="76D9B8D2" w14:textId="77777777" w:rsidR="00690060" w:rsidRPr="00874C40" w:rsidRDefault="00690060" w:rsidP="00690060">
            <w:pPr>
              <w:spacing w:after="0" w:line="240" w:lineRule="auto"/>
              <w:jc w:val="center"/>
              <w:rPr>
                <w:rFonts w:ascii="Times New Roman" w:hAnsi="Times New Roman"/>
                <w:b/>
                <w:i/>
                <w:sz w:val="24"/>
                <w:szCs w:val="24"/>
              </w:rPr>
            </w:pPr>
            <w:r w:rsidRPr="00874C40">
              <w:rPr>
                <w:rFonts w:ascii="Times New Roman" w:hAnsi="Times New Roman"/>
                <w:b/>
                <w:i/>
                <w:sz w:val="24"/>
                <w:szCs w:val="24"/>
              </w:rPr>
              <w:t>“Государственный заказчик”</w:t>
            </w:r>
          </w:p>
          <w:p w14:paraId="19945151" w14:textId="77777777" w:rsidR="00690060" w:rsidRPr="00A90565" w:rsidRDefault="00690060" w:rsidP="00690060">
            <w:pPr>
              <w:pStyle w:val="FR1"/>
              <w:spacing w:before="0"/>
              <w:rPr>
                <w:i/>
                <w:sz w:val="24"/>
                <w:szCs w:val="24"/>
              </w:rPr>
            </w:pPr>
            <w:r w:rsidRPr="00A90565">
              <w:rPr>
                <w:sz w:val="24"/>
                <w:szCs w:val="24"/>
              </w:rPr>
              <w:t>ФКУ ИК-23 УФСИН России по Саратовской области</w:t>
            </w:r>
          </w:p>
        </w:tc>
        <w:tc>
          <w:tcPr>
            <w:tcW w:w="4703" w:type="dxa"/>
          </w:tcPr>
          <w:p w14:paraId="6A00622C" w14:textId="77777777" w:rsidR="00690060" w:rsidRPr="00070924" w:rsidRDefault="00690060" w:rsidP="00690060">
            <w:pPr>
              <w:spacing w:after="0" w:line="240" w:lineRule="auto"/>
              <w:jc w:val="center"/>
              <w:rPr>
                <w:rFonts w:ascii="Times New Roman" w:hAnsi="Times New Roman"/>
                <w:b/>
                <w:sz w:val="24"/>
                <w:szCs w:val="24"/>
              </w:rPr>
            </w:pPr>
            <w:r w:rsidRPr="00070924">
              <w:rPr>
                <w:rFonts w:ascii="Times New Roman" w:hAnsi="Times New Roman"/>
                <w:b/>
                <w:sz w:val="24"/>
                <w:szCs w:val="24"/>
              </w:rPr>
              <w:t>“Поставщик”</w:t>
            </w:r>
          </w:p>
          <w:p w14:paraId="2BC31258" w14:textId="089C92B8" w:rsidR="00690060" w:rsidRPr="00070924" w:rsidRDefault="00690060" w:rsidP="00690060">
            <w:pPr>
              <w:spacing w:after="0" w:line="240" w:lineRule="auto"/>
              <w:rPr>
                <w:rFonts w:ascii="Times New Roman" w:hAnsi="Times New Roman"/>
                <w:color w:val="FF0000"/>
                <w:sz w:val="24"/>
                <w:szCs w:val="24"/>
              </w:rPr>
            </w:pPr>
          </w:p>
        </w:tc>
      </w:tr>
      <w:tr w:rsidR="00690060" w:rsidRPr="00874C40" w14:paraId="54C79834" w14:textId="77777777" w:rsidTr="00690060">
        <w:trPr>
          <w:trHeight w:val="281"/>
        </w:trPr>
        <w:tc>
          <w:tcPr>
            <w:tcW w:w="5328" w:type="dxa"/>
          </w:tcPr>
          <w:p w14:paraId="1D0E9908" w14:textId="77777777" w:rsidR="00690060" w:rsidRPr="00874C40" w:rsidRDefault="00690060" w:rsidP="00690060">
            <w:pPr>
              <w:spacing w:after="0" w:line="240" w:lineRule="auto"/>
              <w:jc w:val="both"/>
              <w:rPr>
                <w:rFonts w:ascii="Times New Roman" w:hAnsi="Times New Roman"/>
                <w:sz w:val="24"/>
                <w:szCs w:val="24"/>
              </w:rPr>
            </w:pPr>
            <w:r w:rsidRPr="00874C40">
              <w:rPr>
                <w:rFonts w:ascii="Times New Roman" w:hAnsi="Times New Roman"/>
                <w:sz w:val="24"/>
                <w:szCs w:val="24"/>
              </w:rPr>
              <w:t>Адрес местонахождения юридического лица:</w:t>
            </w:r>
          </w:p>
          <w:p w14:paraId="5411905C" w14:textId="77777777" w:rsidR="00690060" w:rsidRPr="00874C40" w:rsidRDefault="00690060" w:rsidP="00690060">
            <w:pPr>
              <w:spacing w:after="0" w:line="240" w:lineRule="auto"/>
              <w:rPr>
                <w:rFonts w:ascii="Times New Roman" w:hAnsi="Times New Roman"/>
                <w:sz w:val="24"/>
                <w:szCs w:val="24"/>
              </w:rPr>
            </w:pPr>
            <w:r w:rsidRPr="00874C40">
              <w:rPr>
                <w:rFonts w:ascii="Times New Roman" w:hAnsi="Times New Roman"/>
                <w:sz w:val="24"/>
                <w:szCs w:val="24"/>
              </w:rPr>
              <w:t>412815, Саратовская область, Красноармейский район, рп. Каменский, ул. Зеленая. 20 «А»</w:t>
            </w:r>
          </w:p>
        </w:tc>
        <w:tc>
          <w:tcPr>
            <w:tcW w:w="4703" w:type="dxa"/>
          </w:tcPr>
          <w:p w14:paraId="40DC0C10" w14:textId="79B55809" w:rsidR="00690060" w:rsidRPr="00070924" w:rsidRDefault="00690060" w:rsidP="00690060">
            <w:pPr>
              <w:spacing w:after="0" w:line="240" w:lineRule="auto"/>
              <w:rPr>
                <w:rFonts w:ascii="Times New Roman" w:hAnsi="Times New Roman"/>
                <w:color w:val="FF0000"/>
                <w:sz w:val="24"/>
                <w:szCs w:val="24"/>
              </w:rPr>
            </w:pPr>
            <w:r w:rsidRPr="00070924">
              <w:rPr>
                <w:rFonts w:ascii="Times New Roman" w:hAnsi="Times New Roman"/>
                <w:sz w:val="24"/>
                <w:szCs w:val="24"/>
              </w:rPr>
              <w:t xml:space="preserve">Адрес местонахождения юридического лица: </w:t>
            </w:r>
          </w:p>
        </w:tc>
      </w:tr>
      <w:tr w:rsidR="00690060" w:rsidRPr="00874C40" w14:paraId="2097ACFE" w14:textId="77777777" w:rsidTr="00690060">
        <w:tc>
          <w:tcPr>
            <w:tcW w:w="5328" w:type="dxa"/>
          </w:tcPr>
          <w:p w14:paraId="0826ED4B" w14:textId="77777777" w:rsidR="00690060" w:rsidRPr="00874C40" w:rsidRDefault="00690060" w:rsidP="00690060">
            <w:pPr>
              <w:spacing w:after="0" w:line="240" w:lineRule="auto"/>
              <w:rPr>
                <w:rFonts w:ascii="Times New Roman" w:hAnsi="Times New Roman"/>
                <w:sz w:val="24"/>
                <w:szCs w:val="24"/>
              </w:rPr>
            </w:pPr>
            <w:r w:rsidRPr="00874C40">
              <w:rPr>
                <w:rFonts w:ascii="Times New Roman" w:hAnsi="Times New Roman"/>
                <w:sz w:val="24"/>
                <w:szCs w:val="24"/>
              </w:rPr>
              <w:t>Почтовый адрес: 412815, Саратовская область, Красноармейский район,</w:t>
            </w:r>
          </w:p>
          <w:p w14:paraId="586A0706" w14:textId="77777777" w:rsidR="00690060" w:rsidRPr="00874C40" w:rsidRDefault="00690060" w:rsidP="00690060">
            <w:pPr>
              <w:spacing w:after="0" w:line="240" w:lineRule="auto"/>
              <w:jc w:val="both"/>
              <w:rPr>
                <w:rFonts w:ascii="Times New Roman" w:hAnsi="Times New Roman"/>
                <w:sz w:val="24"/>
                <w:szCs w:val="24"/>
              </w:rPr>
            </w:pPr>
            <w:r w:rsidRPr="00874C40">
              <w:rPr>
                <w:rFonts w:ascii="Times New Roman" w:hAnsi="Times New Roman"/>
                <w:sz w:val="24"/>
                <w:szCs w:val="24"/>
              </w:rPr>
              <w:t>рп. Каменский, ул. Зеленая. 20 «А»</w:t>
            </w:r>
          </w:p>
        </w:tc>
        <w:tc>
          <w:tcPr>
            <w:tcW w:w="4703" w:type="dxa"/>
          </w:tcPr>
          <w:p w14:paraId="769C5488" w14:textId="77777777"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 xml:space="preserve">Почтовый адрес юридического лица: </w:t>
            </w:r>
          </w:p>
          <w:p w14:paraId="6663E010" w14:textId="3CFF3E24" w:rsidR="00690060" w:rsidRPr="00070924" w:rsidRDefault="00690060" w:rsidP="00690060">
            <w:pPr>
              <w:spacing w:after="0" w:line="240" w:lineRule="auto"/>
              <w:rPr>
                <w:rFonts w:ascii="Times New Roman" w:hAnsi="Times New Roman"/>
                <w:sz w:val="24"/>
                <w:szCs w:val="24"/>
              </w:rPr>
            </w:pPr>
          </w:p>
        </w:tc>
      </w:tr>
      <w:tr w:rsidR="00690060" w:rsidRPr="00874C40" w14:paraId="23929608" w14:textId="77777777" w:rsidTr="00690060">
        <w:tc>
          <w:tcPr>
            <w:tcW w:w="5328" w:type="dxa"/>
          </w:tcPr>
          <w:p w14:paraId="75D44451" w14:textId="77777777" w:rsidR="00690060" w:rsidRPr="00874C40" w:rsidRDefault="00690060" w:rsidP="00690060">
            <w:pPr>
              <w:spacing w:after="0" w:line="240" w:lineRule="auto"/>
              <w:jc w:val="both"/>
              <w:rPr>
                <w:rFonts w:ascii="Times New Roman" w:hAnsi="Times New Roman"/>
                <w:sz w:val="24"/>
                <w:szCs w:val="24"/>
              </w:rPr>
            </w:pPr>
            <w:r w:rsidRPr="00874C40">
              <w:rPr>
                <w:rFonts w:ascii="Times New Roman" w:hAnsi="Times New Roman"/>
                <w:sz w:val="24"/>
                <w:szCs w:val="24"/>
              </w:rPr>
              <w:t>Факс: (84550)3-43-29</w:t>
            </w:r>
          </w:p>
        </w:tc>
        <w:tc>
          <w:tcPr>
            <w:tcW w:w="4703" w:type="dxa"/>
          </w:tcPr>
          <w:p w14:paraId="6B4DD288" w14:textId="77777777"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Факс: -</w:t>
            </w:r>
          </w:p>
        </w:tc>
      </w:tr>
      <w:tr w:rsidR="00690060" w:rsidRPr="00874C40" w14:paraId="181CA525" w14:textId="77777777" w:rsidTr="00690060">
        <w:tc>
          <w:tcPr>
            <w:tcW w:w="5328" w:type="dxa"/>
          </w:tcPr>
          <w:p w14:paraId="499276AA" w14:textId="77777777" w:rsidR="00690060" w:rsidRPr="00874C40" w:rsidRDefault="00690060" w:rsidP="00690060">
            <w:pPr>
              <w:spacing w:after="0" w:line="240" w:lineRule="auto"/>
              <w:jc w:val="both"/>
              <w:rPr>
                <w:rFonts w:ascii="Times New Roman" w:hAnsi="Times New Roman"/>
                <w:sz w:val="24"/>
                <w:szCs w:val="24"/>
              </w:rPr>
            </w:pPr>
            <w:r w:rsidRPr="00874C40">
              <w:rPr>
                <w:rFonts w:ascii="Times New Roman" w:hAnsi="Times New Roman"/>
                <w:sz w:val="24"/>
                <w:szCs w:val="24"/>
              </w:rPr>
              <w:t>Телефон: (84550)3-43-29</w:t>
            </w:r>
          </w:p>
        </w:tc>
        <w:tc>
          <w:tcPr>
            <w:tcW w:w="4703" w:type="dxa"/>
          </w:tcPr>
          <w:p w14:paraId="12DF35B9" w14:textId="26FFC212"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 xml:space="preserve">Телефон: </w:t>
            </w:r>
          </w:p>
        </w:tc>
      </w:tr>
      <w:tr w:rsidR="00690060" w:rsidRPr="00874C40" w14:paraId="19AEA0E8" w14:textId="77777777" w:rsidTr="00690060">
        <w:trPr>
          <w:trHeight w:val="80"/>
        </w:trPr>
        <w:tc>
          <w:tcPr>
            <w:tcW w:w="5328" w:type="dxa"/>
          </w:tcPr>
          <w:p w14:paraId="1DF832FE" w14:textId="77777777" w:rsidR="00690060" w:rsidRPr="00874C40" w:rsidRDefault="00690060" w:rsidP="00690060">
            <w:pPr>
              <w:spacing w:after="0" w:line="240" w:lineRule="auto"/>
              <w:jc w:val="both"/>
              <w:rPr>
                <w:rFonts w:ascii="Times New Roman" w:hAnsi="Times New Roman"/>
                <w:sz w:val="24"/>
                <w:szCs w:val="24"/>
              </w:rPr>
            </w:pPr>
            <w:r w:rsidRPr="00874C40">
              <w:rPr>
                <w:rFonts w:ascii="Times New Roman" w:hAnsi="Times New Roman"/>
                <w:sz w:val="24"/>
                <w:szCs w:val="24"/>
              </w:rPr>
              <w:t>Банковские реквизиты:</w:t>
            </w:r>
          </w:p>
        </w:tc>
        <w:tc>
          <w:tcPr>
            <w:tcW w:w="4703" w:type="dxa"/>
          </w:tcPr>
          <w:p w14:paraId="55C8F6BD" w14:textId="77777777"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 xml:space="preserve">Банковские реквизиты: </w:t>
            </w:r>
          </w:p>
        </w:tc>
      </w:tr>
      <w:tr w:rsidR="00690060" w:rsidRPr="00962067" w14:paraId="27C698AB" w14:textId="77777777" w:rsidTr="00690060">
        <w:trPr>
          <w:trHeight w:val="3578"/>
        </w:trPr>
        <w:tc>
          <w:tcPr>
            <w:tcW w:w="5328" w:type="dxa"/>
          </w:tcPr>
          <w:p w14:paraId="3D94D4C3" w14:textId="77777777" w:rsidR="00011806" w:rsidRPr="00011806" w:rsidRDefault="00011806" w:rsidP="00011806">
            <w:pPr>
              <w:pStyle w:val="FR1"/>
              <w:spacing w:before="0"/>
              <w:rPr>
                <w:b w:val="0"/>
                <w:sz w:val="24"/>
                <w:szCs w:val="24"/>
              </w:rPr>
            </w:pPr>
            <w:r w:rsidRPr="00011806">
              <w:rPr>
                <w:b w:val="0"/>
                <w:sz w:val="24"/>
                <w:szCs w:val="24"/>
              </w:rPr>
              <w:t xml:space="preserve">ИНН 6442002044  </w:t>
            </w:r>
          </w:p>
          <w:p w14:paraId="11B31170" w14:textId="77777777" w:rsidR="00011806" w:rsidRPr="00011806" w:rsidRDefault="00011806" w:rsidP="00011806">
            <w:pPr>
              <w:pStyle w:val="FR1"/>
              <w:spacing w:before="0"/>
              <w:rPr>
                <w:b w:val="0"/>
                <w:bCs w:val="0"/>
                <w:sz w:val="24"/>
                <w:szCs w:val="24"/>
              </w:rPr>
            </w:pPr>
            <w:r w:rsidRPr="00011806">
              <w:rPr>
                <w:b w:val="0"/>
                <w:sz w:val="24"/>
                <w:szCs w:val="24"/>
              </w:rPr>
              <w:t>КПП 644201001</w:t>
            </w:r>
          </w:p>
          <w:p w14:paraId="1DB0ABF0" w14:textId="77777777" w:rsidR="00011806" w:rsidRPr="00011806" w:rsidRDefault="00011806" w:rsidP="00011806">
            <w:pPr>
              <w:spacing w:after="0" w:line="240" w:lineRule="auto"/>
              <w:jc w:val="both"/>
              <w:rPr>
                <w:rFonts w:ascii="Times New Roman" w:hAnsi="Times New Roman"/>
                <w:sz w:val="24"/>
                <w:szCs w:val="24"/>
              </w:rPr>
            </w:pPr>
            <w:r w:rsidRPr="00011806">
              <w:rPr>
                <w:rFonts w:ascii="Times New Roman" w:hAnsi="Times New Roman"/>
                <w:sz w:val="24"/>
                <w:szCs w:val="24"/>
              </w:rPr>
              <w:t>БИК 012202102</w:t>
            </w:r>
          </w:p>
          <w:p w14:paraId="1DC0DD26" w14:textId="77777777" w:rsidR="00011806" w:rsidRPr="00011806" w:rsidRDefault="00011806" w:rsidP="00011806">
            <w:pPr>
              <w:spacing w:after="0" w:line="240" w:lineRule="auto"/>
              <w:rPr>
                <w:rFonts w:ascii="Times New Roman" w:hAnsi="Times New Roman"/>
                <w:sz w:val="24"/>
                <w:szCs w:val="24"/>
              </w:rPr>
            </w:pPr>
            <w:r w:rsidRPr="00011806">
              <w:rPr>
                <w:rFonts w:ascii="Times New Roman" w:hAnsi="Times New Roman"/>
                <w:sz w:val="24"/>
                <w:szCs w:val="24"/>
              </w:rPr>
              <w:t xml:space="preserve">УФК по Нижегородской области (ФКУ ИК-23 УФСИН России по Саратовской области </w:t>
            </w:r>
          </w:p>
          <w:p w14:paraId="0AF0AECF" w14:textId="77777777" w:rsidR="00011806" w:rsidRPr="00011806" w:rsidRDefault="00011806" w:rsidP="00011806">
            <w:pPr>
              <w:spacing w:after="0" w:line="240" w:lineRule="auto"/>
              <w:rPr>
                <w:rFonts w:ascii="Times New Roman" w:hAnsi="Times New Roman"/>
                <w:sz w:val="24"/>
                <w:szCs w:val="24"/>
              </w:rPr>
            </w:pPr>
            <w:r w:rsidRPr="00011806">
              <w:rPr>
                <w:rFonts w:ascii="Times New Roman" w:hAnsi="Times New Roman"/>
                <w:sz w:val="24"/>
                <w:szCs w:val="24"/>
              </w:rPr>
              <w:t>л/с 03601110300)</w:t>
            </w:r>
          </w:p>
          <w:p w14:paraId="4E6EF0EC" w14:textId="77777777" w:rsidR="00011806" w:rsidRPr="00011806" w:rsidRDefault="00011806" w:rsidP="00011806">
            <w:pPr>
              <w:spacing w:after="0" w:line="240" w:lineRule="auto"/>
              <w:jc w:val="both"/>
              <w:rPr>
                <w:rFonts w:ascii="Times New Roman" w:hAnsi="Times New Roman"/>
                <w:sz w:val="24"/>
                <w:szCs w:val="24"/>
              </w:rPr>
            </w:pPr>
            <w:r w:rsidRPr="00011806">
              <w:rPr>
                <w:rFonts w:ascii="Times New Roman" w:hAnsi="Times New Roman"/>
                <w:sz w:val="24"/>
                <w:szCs w:val="24"/>
              </w:rPr>
              <w:t xml:space="preserve">Банк: </w:t>
            </w:r>
            <w:r w:rsidRPr="00011806">
              <w:rPr>
                <w:rFonts w:ascii="Times New Roman" w:hAnsi="Times New Roman"/>
                <w:sz w:val="24"/>
                <w:szCs w:val="24"/>
                <w:shd w:val="clear" w:color="auto" w:fill="FFFFFF"/>
              </w:rPr>
              <w:t>ОКЦ № 1 ВВГУ Банка России // УФК по Нижегородской области, г. Нижний Новгород</w:t>
            </w:r>
          </w:p>
          <w:p w14:paraId="111D70A5" w14:textId="77777777" w:rsidR="00011806" w:rsidRPr="00011806" w:rsidRDefault="00011806" w:rsidP="00011806">
            <w:pPr>
              <w:spacing w:after="0" w:line="240" w:lineRule="auto"/>
              <w:rPr>
                <w:rFonts w:ascii="Times New Roman" w:hAnsi="Times New Roman"/>
                <w:sz w:val="24"/>
                <w:szCs w:val="24"/>
              </w:rPr>
            </w:pPr>
            <w:r w:rsidRPr="00011806">
              <w:rPr>
                <w:rFonts w:ascii="Times New Roman" w:hAnsi="Times New Roman"/>
                <w:sz w:val="24"/>
                <w:szCs w:val="24"/>
              </w:rPr>
              <w:t>Корреспондентский счет : 40102810745370000024</w:t>
            </w:r>
          </w:p>
          <w:p w14:paraId="3177146D" w14:textId="77777777" w:rsidR="00011806" w:rsidRPr="00011806" w:rsidRDefault="00011806" w:rsidP="00011806">
            <w:pPr>
              <w:spacing w:after="0" w:line="240" w:lineRule="auto"/>
              <w:rPr>
                <w:rFonts w:ascii="Times New Roman" w:hAnsi="Times New Roman"/>
                <w:sz w:val="24"/>
                <w:szCs w:val="24"/>
              </w:rPr>
            </w:pPr>
            <w:r w:rsidRPr="00011806">
              <w:rPr>
                <w:rFonts w:ascii="Times New Roman" w:hAnsi="Times New Roman"/>
                <w:sz w:val="24"/>
                <w:szCs w:val="24"/>
              </w:rPr>
              <w:t>Банковский счет : 03211643000000013247</w:t>
            </w:r>
          </w:p>
          <w:p w14:paraId="40577310" w14:textId="77777777" w:rsidR="00011806" w:rsidRPr="00011806" w:rsidRDefault="00011806" w:rsidP="00011806">
            <w:pPr>
              <w:spacing w:after="0" w:line="240" w:lineRule="auto"/>
              <w:rPr>
                <w:rFonts w:ascii="Times New Roman" w:hAnsi="Times New Roman"/>
                <w:sz w:val="24"/>
                <w:szCs w:val="24"/>
              </w:rPr>
            </w:pPr>
            <w:r w:rsidRPr="00011806">
              <w:rPr>
                <w:rFonts w:ascii="Times New Roman" w:hAnsi="Times New Roman"/>
                <w:sz w:val="24"/>
                <w:szCs w:val="24"/>
                <w:lang w:val="en-US"/>
              </w:rPr>
              <w:t>e</w:t>
            </w:r>
            <w:r w:rsidRPr="00011806">
              <w:rPr>
                <w:rFonts w:ascii="Times New Roman" w:hAnsi="Times New Roman"/>
                <w:sz w:val="24"/>
                <w:szCs w:val="24"/>
              </w:rPr>
              <w:t>-</w:t>
            </w:r>
            <w:r w:rsidRPr="00011806">
              <w:rPr>
                <w:rFonts w:ascii="Times New Roman" w:hAnsi="Times New Roman"/>
                <w:sz w:val="24"/>
                <w:szCs w:val="24"/>
                <w:lang w:val="en-US"/>
              </w:rPr>
              <w:t>mail</w:t>
            </w:r>
            <w:r w:rsidRPr="00011806">
              <w:rPr>
                <w:rFonts w:ascii="Times New Roman" w:hAnsi="Times New Roman"/>
                <w:sz w:val="24"/>
                <w:szCs w:val="24"/>
              </w:rPr>
              <w:t xml:space="preserve">: </w:t>
            </w:r>
            <w:r w:rsidRPr="00011806">
              <w:rPr>
                <w:rFonts w:ascii="Times New Roman" w:hAnsi="Times New Roman"/>
                <w:sz w:val="24"/>
                <w:szCs w:val="24"/>
                <w:lang w:val="en-US"/>
              </w:rPr>
              <w:t>ik</w:t>
            </w:r>
            <w:r w:rsidRPr="00011806">
              <w:rPr>
                <w:rFonts w:ascii="Times New Roman" w:hAnsi="Times New Roman"/>
                <w:sz w:val="24"/>
                <w:szCs w:val="24"/>
              </w:rPr>
              <w:t>-23@</w:t>
            </w:r>
            <w:r w:rsidRPr="00011806">
              <w:rPr>
                <w:rFonts w:ascii="Times New Roman" w:hAnsi="Times New Roman"/>
                <w:sz w:val="24"/>
                <w:szCs w:val="24"/>
                <w:lang w:val="en-US"/>
              </w:rPr>
              <w:t>mail</w:t>
            </w:r>
            <w:r w:rsidRPr="00011806">
              <w:rPr>
                <w:rFonts w:ascii="Times New Roman" w:hAnsi="Times New Roman"/>
                <w:sz w:val="24"/>
                <w:szCs w:val="24"/>
              </w:rPr>
              <w:t>.</w:t>
            </w:r>
            <w:r w:rsidRPr="00011806">
              <w:rPr>
                <w:rFonts w:ascii="Times New Roman" w:hAnsi="Times New Roman"/>
                <w:sz w:val="24"/>
                <w:szCs w:val="24"/>
                <w:lang w:val="en-US"/>
              </w:rPr>
              <w:t>ru</w:t>
            </w:r>
          </w:p>
          <w:p w14:paraId="75E60201" w14:textId="77777777" w:rsidR="00011806" w:rsidRPr="00011806" w:rsidRDefault="00011806" w:rsidP="00011806">
            <w:pPr>
              <w:spacing w:after="0" w:line="240" w:lineRule="auto"/>
              <w:rPr>
                <w:rFonts w:ascii="Times New Roman" w:hAnsi="Times New Roman"/>
                <w:sz w:val="24"/>
                <w:szCs w:val="24"/>
              </w:rPr>
            </w:pPr>
          </w:p>
          <w:p w14:paraId="44967EFE" w14:textId="13E7CE5C" w:rsidR="00690060" w:rsidRPr="00011806" w:rsidRDefault="00011806" w:rsidP="00011806">
            <w:pPr>
              <w:spacing w:after="0" w:line="240" w:lineRule="auto"/>
              <w:jc w:val="both"/>
              <w:rPr>
                <w:rFonts w:ascii="Times New Roman" w:hAnsi="Times New Roman"/>
                <w:sz w:val="24"/>
                <w:szCs w:val="24"/>
              </w:rPr>
            </w:pPr>
            <w:r w:rsidRPr="00011806">
              <w:rPr>
                <w:rFonts w:ascii="Times New Roman" w:hAnsi="Times New Roman"/>
                <w:sz w:val="24"/>
                <w:szCs w:val="24"/>
              </w:rPr>
              <w:t>______ЭЦП___________А.Н. Ананишнев</w:t>
            </w:r>
          </w:p>
        </w:tc>
        <w:tc>
          <w:tcPr>
            <w:tcW w:w="4703" w:type="dxa"/>
          </w:tcPr>
          <w:p w14:paraId="5C929D3B" w14:textId="3CC501F5"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 xml:space="preserve">ИНН </w:t>
            </w:r>
          </w:p>
          <w:p w14:paraId="7FA6BACB" w14:textId="6CE8F08A"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 xml:space="preserve">ОКТМО </w:t>
            </w:r>
          </w:p>
          <w:p w14:paraId="3A590032" w14:textId="3F60C47C"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 xml:space="preserve">ОКАТО </w:t>
            </w:r>
          </w:p>
          <w:p w14:paraId="03696126" w14:textId="745B8141"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 xml:space="preserve">ОКПО </w:t>
            </w:r>
          </w:p>
          <w:p w14:paraId="7CC0A041" w14:textId="77777777"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 xml:space="preserve">ОГРН </w:t>
            </w:r>
          </w:p>
          <w:p w14:paraId="04D0D953" w14:textId="757A8EC0"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 xml:space="preserve">к/с </w:t>
            </w:r>
          </w:p>
          <w:p w14:paraId="5B2DF46E" w14:textId="79C34A91"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 xml:space="preserve">р/с </w:t>
            </w:r>
          </w:p>
          <w:p w14:paraId="0D071168" w14:textId="54108F64"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 xml:space="preserve">БИК </w:t>
            </w:r>
          </w:p>
          <w:p w14:paraId="63337668" w14:textId="1A59CCC4" w:rsidR="00690060" w:rsidRPr="00070924" w:rsidRDefault="00690060" w:rsidP="00690060">
            <w:pPr>
              <w:spacing w:after="0" w:line="240" w:lineRule="auto"/>
              <w:rPr>
                <w:rFonts w:ascii="Times New Roman" w:hAnsi="Times New Roman"/>
                <w:sz w:val="24"/>
                <w:szCs w:val="24"/>
              </w:rPr>
            </w:pPr>
            <w:r w:rsidRPr="00070924">
              <w:rPr>
                <w:rFonts w:ascii="Times New Roman" w:hAnsi="Times New Roman"/>
                <w:sz w:val="24"/>
                <w:szCs w:val="24"/>
              </w:rPr>
              <w:t xml:space="preserve">БАНК: </w:t>
            </w:r>
          </w:p>
          <w:p w14:paraId="48525364" w14:textId="77777777" w:rsidR="00690060" w:rsidRPr="00070924" w:rsidRDefault="00690060" w:rsidP="00690060">
            <w:pPr>
              <w:spacing w:after="0" w:line="240" w:lineRule="auto"/>
              <w:rPr>
                <w:rFonts w:ascii="Times New Roman" w:hAnsi="Times New Roman"/>
                <w:sz w:val="24"/>
                <w:szCs w:val="24"/>
              </w:rPr>
            </w:pPr>
          </w:p>
          <w:p w14:paraId="1955F47A" w14:textId="02114217" w:rsidR="00690060" w:rsidRPr="001E012A" w:rsidRDefault="00690060" w:rsidP="00690060">
            <w:pPr>
              <w:spacing w:after="0" w:line="240" w:lineRule="auto"/>
              <w:rPr>
                <w:rFonts w:ascii="Times New Roman" w:hAnsi="Times New Roman"/>
                <w:sz w:val="24"/>
                <w:szCs w:val="24"/>
              </w:rPr>
            </w:pPr>
            <w:r w:rsidRPr="00070924">
              <w:rPr>
                <w:rFonts w:ascii="Times New Roman" w:hAnsi="Times New Roman"/>
                <w:sz w:val="24"/>
                <w:szCs w:val="24"/>
                <w:lang w:val="en-US"/>
              </w:rPr>
              <w:t>e</w:t>
            </w:r>
            <w:r w:rsidRPr="001E012A">
              <w:rPr>
                <w:rFonts w:ascii="Times New Roman" w:hAnsi="Times New Roman"/>
                <w:sz w:val="24"/>
                <w:szCs w:val="24"/>
              </w:rPr>
              <w:t>-</w:t>
            </w:r>
            <w:r w:rsidRPr="00070924">
              <w:rPr>
                <w:rFonts w:ascii="Times New Roman" w:hAnsi="Times New Roman"/>
                <w:sz w:val="24"/>
                <w:szCs w:val="24"/>
                <w:lang w:val="en-US"/>
              </w:rPr>
              <w:t>mail</w:t>
            </w:r>
            <w:r w:rsidRPr="001E012A">
              <w:rPr>
                <w:rFonts w:ascii="Times New Roman" w:hAnsi="Times New Roman"/>
                <w:sz w:val="24"/>
                <w:szCs w:val="24"/>
              </w:rPr>
              <w:t xml:space="preserve">: </w:t>
            </w:r>
          </w:p>
          <w:p w14:paraId="1190BB4C" w14:textId="77777777" w:rsidR="00690060" w:rsidRPr="001E012A" w:rsidRDefault="00690060" w:rsidP="00690060">
            <w:pPr>
              <w:spacing w:after="0" w:line="240" w:lineRule="auto"/>
              <w:rPr>
                <w:rFonts w:ascii="Times New Roman" w:hAnsi="Times New Roman"/>
                <w:sz w:val="24"/>
                <w:szCs w:val="24"/>
              </w:rPr>
            </w:pPr>
          </w:p>
          <w:p w14:paraId="786E1751" w14:textId="77777777" w:rsidR="00690060" w:rsidRPr="001E012A" w:rsidRDefault="00690060" w:rsidP="00690060">
            <w:pPr>
              <w:spacing w:after="0" w:line="240" w:lineRule="auto"/>
              <w:rPr>
                <w:rFonts w:ascii="Times New Roman" w:hAnsi="Times New Roman"/>
                <w:sz w:val="24"/>
                <w:szCs w:val="24"/>
              </w:rPr>
            </w:pPr>
          </w:p>
          <w:p w14:paraId="32816DEC" w14:textId="6B211963" w:rsidR="00690060" w:rsidRPr="00E2744F" w:rsidRDefault="00690060" w:rsidP="00690060">
            <w:pPr>
              <w:spacing w:after="0" w:line="240" w:lineRule="auto"/>
              <w:rPr>
                <w:rFonts w:ascii="Times New Roman" w:hAnsi="Times New Roman"/>
                <w:sz w:val="24"/>
                <w:szCs w:val="24"/>
                <w:lang w:val="en-US"/>
              </w:rPr>
            </w:pPr>
            <w:r w:rsidRPr="00070924">
              <w:rPr>
                <w:rFonts w:ascii="Times New Roman" w:hAnsi="Times New Roman"/>
                <w:sz w:val="24"/>
                <w:szCs w:val="24"/>
              </w:rPr>
              <w:t>ЭЦП</w:t>
            </w:r>
            <w:r w:rsidRPr="00070924">
              <w:rPr>
                <w:rFonts w:ascii="Times New Roman" w:hAnsi="Times New Roman"/>
                <w:sz w:val="24"/>
                <w:szCs w:val="24"/>
                <w:lang w:val="en-US"/>
              </w:rPr>
              <w:t>________________</w:t>
            </w:r>
          </w:p>
          <w:p w14:paraId="2A62B500" w14:textId="77777777" w:rsidR="00690060" w:rsidRPr="00070924" w:rsidRDefault="00690060" w:rsidP="00690060">
            <w:pPr>
              <w:spacing w:after="0" w:line="240" w:lineRule="auto"/>
              <w:rPr>
                <w:rFonts w:ascii="Times New Roman" w:hAnsi="Times New Roman"/>
                <w:sz w:val="24"/>
                <w:szCs w:val="24"/>
                <w:lang w:val="en-US"/>
              </w:rPr>
            </w:pPr>
          </w:p>
        </w:tc>
      </w:tr>
    </w:tbl>
    <w:p w14:paraId="08DB9F88" w14:textId="77777777" w:rsidR="00FE49E6" w:rsidRPr="00962067" w:rsidRDefault="00FE49E6" w:rsidP="009C7179">
      <w:pPr>
        <w:pStyle w:val="af5"/>
        <w:spacing w:after="0"/>
        <w:ind w:left="0"/>
        <w:rPr>
          <w:rFonts w:ascii="Times New Roman" w:hAnsi="Times New Roman"/>
          <w:lang w:val="en-US"/>
        </w:rPr>
      </w:pPr>
    </w:p>
    <w:p w14:paraId="6C83DBDA" w14:textId="77777777" w:rsidR="00FE49E6" w:rsidRPr="00874C40" w:rsidRDefault="00FE49E6" w:rsidP="00D557BC">
      <w:pPr>
        <w:pStyle w:val="af5"/>
        <w:spacing w:after="0"/>
        <w:ind w:left="0"/>
        <w:jc w:val="right"/>
        <w:rPr>
          <w:rFonts w:ascii="Times New Roman" w:hAnsi="Times New Roman"/>
        </w:rPr>
      </w:pPr>
      <w:r w:rsidRPr="00962067">
        <w:rPr>
          <w:rFonts w:ascii="Times New Roman" w:hAnsi="Times New Roman"/>
        </w:rPr>
        <w:br w:type="page"/>
      </w:r>
      <w:r w:rsidRPr="00874C40">
        <w:rPr>
          <w:rFonts w:ascii="Times New Roman" w:hAnsi="Times New Roman"/>
        </w:rPr>
        <w:lastRenderedPageBreak/>
        <w:t>Приложение № 1</w:t>
      </w:r>
    </w:p>
    <w:p w14:paraId="199623EC" w14:textId="1C15DC4B" w:rsidR="00FE49E6" w:rsidRPr="00874C40" w:rsidRDefault="00FE49E6" w:rsidP="00D557BC">
      <w:pPr>
        <w:pStyle w:val="af5"/>
        <w:tabs>
          <w:tab w:val="left" w:pos="1920"/>
        </w:tabs>
        <w:spacing w:after="0"/>
        <w:ind w:left="0"/>
        <w:jc w:val="right"/>
        <w:rPr>
          <w:rFonts w:ascii="Times New Roman" w:hAnsi="Times New Roman"/>
        </w:rPr>
      </w:pPr>
      <w:r w:rsidRPr="00874C40">
        <w:rPr>
          <w:rFonts w:ascii="Times New Roman" w:hAnsi="Times New Roman"/>
        </w:rPr>
        <w:t xml:space="preserve">к  </w:t>
      </w:r>
      <w:r>
        <w:rPr>
          <w:rFonts w:ascii="Times New Roman" w:hAnsi="Times New Roman"/>
        </w:rPr>
        <w:t xml:space="preserve">государственному </w:t>
      </w:r>
      <w:r w:rsidRPr="00874C40">
        <w:rPr>
          <w:rFonts w:ascii="Times New Roman" w:hAnsi="Times New Roman"/>
        </w:rPr>
        <w:t>контракту №_________</w:t>
      </w:r>
    </w:p>
    <w:p w14:paraId="2FECD39A" w14:textId="58BF4C75" w:rsidR="00FE49E6" w:rsidRPr="00874C40" w:rsidRDefault="00FE49E6" w:rsidP="00D557BC">
      <w:pPr>
        <w:pStyle w:val="af5"/>
        <w:spacing w:after="0"/>
        <w:ind w:left="0"/>
        <w:jc w:val="right"/>
        <w:rPr>
          <w:rFonts w:ascii="Times New Roman" w:hAnsi="Times New Roman"/>
        </w:rPr>
      </w:pPr>
      <w:r>
        <w:rPr>
          <w:rFonts w:ascii="Times New Roman" w:hAnsi="Times New Roman"/>
        </w:rPr>
        <w:t xml:space="preserve">от «       »  </w:t>
      </w:r>
      <w:r w:rsidR="00A74E8B">
        <w:rPr>
          <w:rFonts w:ascii="Times New Roman" w:hAnsi="Times New Roman"/>
        </w:rPr>
        <w:t>января  202</w:t>
      </w:r>
      <w:r w:rsidR="00962067">
        <w:rPr>
          <w:rFonts w:ascii="Times New Roman" w:hAnsi="Times New Roman"/>
        </w:rPr>
        <w:t>3</w:t>
      </w:r>
      <w:r w:rsidRPr="00874C40">
        <w:rPr>
          <w:rFonts w:ascii="Times New Roman" w:hAnsi="Times New Roman"/>
        </w:rPr>
        <w:t xml:space="preserve"> г.</w:t>
      </w:r>
    </w:p>
    <w:p w14:paraId="2B7E7DA2" w14:textId="77777777" w:rsidR="00FE49E6" w:rsidRPr="00874C40" w:rsidRDefault="00FE49E6" w:rsidP="00D557BC">
      <w:pPr>
        <w:pStyle w:val="ac"/>
        <w:jc w:val="center"/>
        <w:rPr>
          <w:rFonts w:ascii="Times New Roman" w:hAnsi="Times New Roman"/>
          <w:b/>
          <w:sz w:val="24"/>
          <w:szCs w:val="24"/>
        </w:rPr>
      </w:pPr>
    </w:p>
    <w:p w14:paraId="2EA67CA8" w14:textId="77777777" w:rsidR="00FE49E6" w:rsidRPr="00874C40" w:rsidRDefault="00FE49E6" w:rsidP="00D557BC">
      <w:pPr>
        <w:pStyle w:val="ac"/>
        <w:jc w:val="center"/>
        <w:rPr>
          <w:rFonts w:ascii="Times New Roman" w:hAnsi="Times New Roman"/>
          <w:b/>
          <w:sz w:val="24"/>
          <w:szCs w:val="24"/>
        </w:rPr>
      </w:pPr>
      <w:r w:rsidRPr="00874C40">
        <w:rPr>
          <w:rFonts w:ascii="Times New Roman" w:hAnsi="Times New Roman"/>
          <w:b/>
          <w:sz w:val="24"/>
          <w:szCs w:val="24"/>
        </w:rPr>
        <w:t xml:space="preserve">Спецификация </w:t>
      </w:r>
    </w:p>
    <w:p w14:paraId="4408F37A" w14:textId="77777777" w:rsidR="00FE49E6" w:rsidRPr="00874C40" w:rsidRDefault="00FE49E6" w:rsidP="00D557BC">
      <w:pPr>
        <w:pStyle w:val="ac"/>
        <w:jc w:val="center"/>
        <w:rPr>
          <w:rFonts w:ascii="Times New Roman" w:hAnsi="Times New Roman"/>
          <w:sz w:val="24"/>
          <w:szCs w:val="24"/>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
        <w:gridCol w:w="3831"/>
        <w:gridCol w:w="838"/>
        <w:gridCol w:w="680"/>
        <w:gridCol w:w="1275"/>
        <w:gridCol w:w="1276"/>
        <w:gridCol w:w="2268"/>
      </w:tblGrid>
      <w:tr w:rsidR="00FE49E6" w:rsidRPr="00874C40" w14:paraId="6977EF0E" w14:textId="77777777" w:rsidTr="00162936">
        <w:trPr>
          <w:trHeight w:val="853"/>
        </w:trPr>
        <w:tc>
          <w:tcPr>
            <w:tcW w:w="464" w:type="dxa"/>
            <w:vAlign w:val="center"/>
          </w:tcPr>
          <w:p w14:paraId="26715CDF" w14:textId="77777777" w:rsidR="00FE49E6" w:rsidRPr="00874C40" w:rsidRDefault="00FE49E6" w:rsidP="00263D04">
            <w:pPr>
              <w:pStyle w:val="ac"/>
              <w:jc w:val="center"/>
              <w:rPr>
                <w:rFonts w:ascii="Times New Roman" w:hAnsi="Times New Roman"/>
                <w:sz w:val="20"/>
              </w:rPr>
            </w:pPr>
            <w:r w:rsidRPr="00874C40">
              <w:rPr>
                <w:rFonts w:ascii="Times New Roman" w:hAnsi="Times New Roman"/>
                <w:sz w:val="20"/>
              </w:rPr>
              <w:t>№</w:t>
            </w:r>
          </w:p>
        </w:tc>
        <w:tc>
          <w:tcPr>
            <w:tcW w:w="3831" w:type="dxa"/>
            <w:vAlign w:val="center"/>
          </w:tcPr>
          <w:p w14:paraId="6604B0C6" w14:textId="77777777" w:rsidR="00FE49E6" w:rsidRPr="00874C40" w:rsidRDefault="00FE49E6" w:rsidP="00263D04">
            <w:pPr>
              <w:pStyle w:val="ac"/>
              <w:jc w:val="center"/>
              <w:rPr>
                <w:rFonts w:ascii="Times New Roman" w:hAnsi="Times New Roman"/>
                <w:sz w:val="20"/>
              </w:rPr>
            </w:pPr>
            <w:r w:rsidRPr="00874C40">
              <w:rPr>
                <w:rFonts w:ascii="Times New Roman" w:hAnsi="Times New Roman"/>
                <w:sz w:val="20"/>
              </w:rPr>
              <w:t>Наименование</w:t>
            </w:r>
          </w:p>
          <w:p w14:paraId="5CFE8CFF" w14:textId="77777777" w:rsidR="00FE49E6" w:rsidRPr="00874C40" w:rsidRDefault="00FE49E6" w:rsidP="00263D04">
            <w:pPr>
              <w:pStyle w:val="ac"/>
              <w:jc w:val="center"/>
              <w:rPr>
                <w:rFonts w:ascii="Times New Roman" w:hAnsi="Times New Roman"/>
                <w:sz w:val="20"/>
              </w:rPr>
            </w:pPr>
            <w:r w:rsidRPr="00874C40">
              <w:rPr>
                <w:rFonts w:ascii="Times New Roman" w:hAnsi="Times New Roman"/>
                <w:sz w:val="20"/>
              </w:rPr>
              <w:t>Товара. Страна происхождения товара.</w:t>
            </w:r>
          </w:p>
          <w:p w14:paraId="2C73F026" w14:textId="77777777" w:rsidR="00FE49E6" w:rsidRPr="00874C40" w:rsidRDefault="00FE49E6" w:rsidP="00263D04">
            <w:pPr>
              <w:pStyle w:val="ac"/>
              <w:jc w:val="center"/>
              <w:rPr>
                <w:rFonts w:ascii="Times New Roman" w:hAnsi="Times New Roman"/>
                <w:sz w:val="20"/>
              </w:rPr>
            </w:pPr>
          </w:p>
        </w:tc>
        <w:tc>
          <w:tcPr>
            <w:tcW w:w="838" w:type="dxa"/>
            <w:vAlign w:val="center"/>
          </w:tcPr>
          <w:p w14:paraId="76D0AFA7" w14:textId="77777777" w:rsidR="00FE49E6" w:rsidRPr="00874C40" w:rsidRDefault="00FE49E6" w:rsidP="00263D04">
            <w:pPr>
              <w:spacing w:after="0" w:line="240" w:lineRule="auto"/>
              <w:jc w:val="center"/>
              <w:rPr>
                <w:rFonts w:ascii="Times New Roman" w:hAnsi="Times New Roman"/>
                <w:sz w:val="20"/>
                <w:szCs w:val="20"/>
                <w:lang w:eastAsia="ru-RU"/>
              </w:rPr>
            </w:pPr>
            <w:r w:rsidRPr="00874C40">
              <w:rPr>
                <w:rFonts w:ascii="Times New Roman" w:hAnsi="Times New Roman"/>
                <w:sz w:val="20"/>
                <w:szCs w:val="20"/>
                <w:lang w:eastAsia="ru-RU"/>
              </w:rPr>
              <w:t>Ед. изм.</w:t>
            </w:r>
          </w:p>
        </w:tc>
        <w:tc>
          <w:tcPr>
            <w:tcW w:w="680" w:type="dxa"/>
            <w:vAlign w:val="center"/>
          </w:tcPr>
          <w:p w14:paraId="3EEF8F4E" w14:textId="77777777" w:rsidR="00FE49E6" w:rsidRPr="00874C40" w:rsidRDefault="00FE49E6" w:rsidP="00263D04">
            <w:pPr>
              <w:pStyle w:val="ac"/>
              <w:jc w:val="center"/>
              <w:rPr>
                <w:rFonts w:ascii="Times New Roman" w:hAnsi="Times New Roman"/>
                <w:sz w:val="20"/>
              </w:rPr>
            </w:pPr>
            <w:r w:rsidRPr="00874C40">
              <w:rPr>
                <w:rFonts w:ascii="Times New Roman" w:hAnsi="Times New Roman"/>
                <w:sz w:val="20"/>
              </w:rPr>
              <w:t>Кол-во</w:t>
            </w:r>
          </w:p>
        </w:tc>
        <w:tc>
          <w:tcPr>
            <w:tcW w:w="1275" w:type="dxa"/>
            <w:vAlign w:val="center"/>
          </w:tcPr>
          <w:p w14:paraId="07598412" w14:textId="77777777" w:rsidR="00FE49E6" w:rsidRPr="00874C40" w:rsidRDefault="00FE49E6" w:rsidP="00263D04">
            <w:pPr>
              <w:pStyle w:val="ac"/>
              <w:jc w:val="center"/>
              <w:rPr>
                <w:rFonts w:ascii="Times New Roman" w:hAnsi="Times New Roman"/>
                <w:sz w:val="20"/>
              </w:rPr>
            </w:pPr>
            <w:r w:rsidRPr="00874C40">
              <w:rPr>
                <w:rFonts w:ascii="Times New Roman" w:hAnsi="Times New Roman"/>
                <w:sz w:val="20"/>
              </w:rPr>
              <w:t>Цена за</w:t>
            </w:r>
          </w:p>
          <w:p w14:paraId="102C6D20" w14:textId="77777777" w:rsidR="00FE49E6" w:rsidRPr="00874C40" w:rsidRDefault="00FE49E6" w:rsidP="00690060">
            <w:pPr>
              <w:pStyle w:val="ac"/>
              <w:jc w:val="center"/>
              <w:rPr>
                <w:rFonts w:ascii="Times New Roman" w:hAnsi="Times New Roman"/>
                <w:sz w:val="20"/>
              </w:rPr>
            </w:pPr>
            <w:r w:rsidRPr="00874C40">
              <w:rPr>
                <w:rFonts w:ascii="Times New Roman" w:hAnsi="Times New Roman"/>
                <w:sz w:val="20"/>
              </w:rPr>
              <w:t>Ед. изм.</w:t>
            </w:r>
            <w:r w:rsidR="00A46871">
              <w:rPr>
                <w:rFonts w:ascii="Times New Roman" w:hAnsi="Times New Roman"/>
                <w:sz w:val="20"/>
              </w:rPr>
              <w:t xml:space="preserve"> </w:t>
            </w:r>
            <w:r>
              <w:rPr>
                <w:rFonts w:ascii="Times New Roman" w:hAnsi="Times New Roman"/>
                <w:sz w:val="20"/>
              </w:rPr>
              <w:t>(</w:t>
            </w:r>
            <w:r w:rsidRPr="00783CDE">
              <w:rPr>
                <w:rFonts w:ascii="Times New Roman" w:hAnsi="Times New Roman"/>
                <w:sz w:val="20"/>
              </w:rPr>
              <w:t>без Н</w:t>
            </w:r>
            <w:r>
              <w:rPr>
                <w:rFonts w:ascii="Times New Roman" w:hAnsi="Times New Roman"/>
                <w:sz w:val="20"/>
              </w:rPr>
              <w:t>ДС) руб.</w:t>
            </w:r>
          </w:p>
        </w:tc>
        <w:tc>
          <w:tcPr>
            <w:tcW w:w="1276" w:type="dxa"/>
            <w:vAlign w:val="center"/>
          </w:tcPr>
          <w:p w14:paraId="13631C26" w14:textId="77777777" w:rsidR="00FE49E6" w:rsidRPr="00874C40" w:rsidRDefault="00FE49E6" w:rsidP="00690060">
            <w:pPr>
              <w:pStyle w:val="ac"/>
              <w:jc w:val="center"/>
              <w:rPr>
                <w:rFonts w:ascii="Times New Roman" w:hAnsi="Times New Roman"/>
                <w:sz w:val="20"/>
              </w:rPr>
            </w:pPr>
            <w:r w:rsidRPr="00874C40">
              <w:rPr>
                <w:rFonts w:ascii="Times New Roman" w:hAnsi="Times New Roman"/>
                <w:sz w:val="20"/>
              </w:rPr>
              <w:t>Сумма</w:t>
            </w:r>
            <w:r w:rsidR="00A46871">
              <w:rPr>
                <w:rFonts w:ascii="Times New Roman" w:hAnsi="Times New Roman"/>
                <w:sz w:val="20"/>
              </w:rPr>
              <w:t xml:space="preserve"> </w:t>
            </w:r>
            <w:r>
              <w:rPr>
                <w:rFonts w:ascii="Times New Roman" w:hAnsi="Times New Roman"/>
                <w:sz w:val="20"/>
              </w:rPr>
              <w:t>(</w:t>
            </w:r>
            <w:r w:rsidRPr="00783CDE">
              <w:rPr>
                <w:rFonts w:ascii="Times New Roman" w:hAnsi="Times New Roman"/>
                <w:sz w:val="20"/>
              </w:rPr>
              <w:t>без</w:t>
            </w:r>
            <w:r w:rsidRPr="00874C40">
              <w:rPr>
                <w:rFonts w:ascii="Times New Roman" w:hAnsi="Times New Roman"/>
                <w:sz w:val="20"/>
              </w:rPr>
              <w:t xml:space="preserve"> НДС</w:t>
            </w:r>
            <w:r>
              <w:rPr>
                <w:rFonts w:ascii="Times New Roman" w:hAnsi="Times New Roman"/>
                <w:sz w:val="20"/>
              </w:rPr>
              <w:t>) руб.</w:t>
            </w:r>
          </w:p>
        </w:tc>
        <w:tc>
          <w:tcPr>
            <w:tcW w:w="2268" w:type="dxa"/>
            <w:vAlign w:val="center"/>
          </w:tcPr>
          <w:p w14:paraId="5C3BA822" w14:textId="77777777" w:rsidR="00FE49E6" w:rsidRPr="00874C40" w:rsidRDefault="00FE49E6" w:rsidP="00263D04">
            <w:pPr>
              <w:pStyle w:val="ac"/>
              <w:jc w:val="center"/>
              <w:rPr>
                <w:rFonts w:ascii="Times New Roman" w:hAnsi="Times New Roman"/>
                <w:sz w:val="20"/>
              </w:rPr>
            </w:pPr>
            <w:r w:rsidRPr="00874C40">
              <w:rPr>
                <w:rFonts w:ascii="Times New Roman" w:hAnsi="Times New Roman"/>
                <w:sz w:val="20"/>
              </w:rPr>
              <w:t>Срок</w:t>
            </w:r>
          </w:p>
          <w:p w14:paraId="77AE0161" w14:textId="77777777" w:rsidR="00FE49E6" w:rsidRPr="00874C40" w:rsidRDefault="00FE49E6" w:rsidP="00263D04">
            <w:pPr>
              <w:pStyle w:val="ac"/>
              <w:jc w:val="center"/>
              <w:rPr>
                <w:rFonts w:ascii="Times New Roman" w:hAnsi="Times New Roman"/>
                <w:sz w:val="20"/>
              </w:rPr>
            </w:pPr>
            <w:r w:rsidRPr="00874C40">
              <w:rPr>
                <w:rFonts w:ascii="Times New Roman" w:hAnsi="Times New Roman"/>
                <w:sz w:val="20"/>
              </w:rPr>
              <w:t>поставки</w:t>
            </w:r>
          </w:p>
        </w:tc>
      </w:tr>
      <w:tr w:rsidR="00FE49E6" w:rsidRPr="00874C40" w14:paraId="6C1B6BE6" w14:textId="77777777" w:rsidTr="00162936">
        <w:trPr>
          <w:trHeight w:val="417"/>
        </w:trPr>
        <w:tc>
          <w:tcPr>
            <w:tcW w:w="464" w:type="dxa"/>
            <w:vAlign w:val="center"/>
          </w:tcPr>
          <w:p w14:paraId="391AE000" w14:textId="77777777" w:rsidR="00FE49E6" w:rsidRPr="00874C40" w:rsidRDefault="00FE49E6" w:rsidP="00263D04">
            <w:pPr>
              <w:pStyle w:val="ac"/>
              <w:jc w:val="center"/>
              <w:rPr>
                <w:rFonts w:ascii="Times New Roman" w:hAnsi="Times New Roman"/>
                <w:sz w:val="20"/>
              </w:rPr>
            </w:pPr>
            <w:r w:rsidRPr="00874C40">
              <w:rPr>
                <w:rFonts w:ascii="Times New Roman" w:hAnsi="Times New Roman"/>
                <w:sz w:val="20"/>
              </w:rPr>
              <w:t>1</w:t>
            </w:r>
          </w:p>
        </w:tc>
        <w:tc>
          <w:tcPr>
            <w:tcW w:w="3831" w:type="dxa"/>
            <w:vAlign w:val="center"/>
          </w:tcPr>
          <w:p w14:paraId="571039C3" w14:textId="669794B0" w:rsidR="00FE49E6" w:rsidRPr="0005108B" w:rsidRDefault="00FE49E6" w:rsidP="0005108B">
            <w:pPr>
              <w:pStyle w:val="ac"/>
              <w:rPr>
                <w:rFonts w:ascii="Times New Roman" w:hAnsi="Times New Roman"/>
              </w:rPr>
            </w:pPr>
            <w:r w:rsidRPr="0005108B">
              <w:rPr>
                <w:rFonts w:ascii="Times New Roman" w:hAnsi="Times New Roman"/>
              </w:rPr>
              <w:t>Бумага офисная формата А4</w:t>
            </w:r>
            <w:r w:rsidR="00162936" w:rsidRPr="0005108B">
              <w:rPr>
                <w:rFonts w:ascii="Times New Roman" w:hAnsi="Times New Roman"/>
              </w:rPr>
              <w:t xml:space="preserve"> (пачка 500 листов)</w:t>
            </w:r>
            <w:r w:rsidRPr="0005108B">
              <w:rPr>
                <w:rFonts w:ascii="Times New Roman" w:hAnsi="Times New Roman"/>
              </w:rPr>
              <w:t xml:space="preserve">. </w:t>
            </w:r>
          </w:p>
          <w:p w14:paraId="39EAFCED" w14:textId="77777777" w:rsidR="0005108B" w:rsidRPr="0005108B" w:rsidRDefault="0005108B" w:rsidP="0005108B">
            <w:pPr>
              <w:shd w:val="clear" w:color="auto" w:fill="FFFFFF"/>
              <w:spacing w:after="0" w:line="240" w:lineRule="auto"/>
              <w:textAlignment w:val="baseline"/>
              <w:rPr>
                <w:rFonts w:ascii="Times New Roman" w:eastAsia="Times New Roman" w:hAnsi="Times New Roman"/>
                <w:lang w:eastAsia="ru-RU"/>
              </w:rPr>
            </w:pPr>
            <w:r w:rsidRPr="0005108B">
              <w:rPr>
                <w:rFonts w:ascii="Times New Roman" w:eastAsia="Times New Roman" w:hAnsi="Times New Roman"/>
                <w:bdr w:val="none" w:sz="0" w:space="0" w:color="auto" w:frame="1"/>
                <w:shd w:val="clear" w:color="auto" w:fill="FFFFFF"/>
                <w:lang w:eastAsia="ru-RU"/>
              </w:rPr>
              <w:t xml:space="preserve">Класс бумаги, не ниже - </w:t>
            </w:r>
            <w:r w:rsidRPr="0005108B">
              <w:rPr>
                <w:rFonts w:ascii="Times New Roman" w:eastAsia="Times New Roman" w:hAnsi="Times New Roman"/>
                <w:lang w:eastAsia="ru-RU"/>
              </w:rPr>
              <w:t xml:space="preserve"> </w:t>
            </w:r>
            <w:r w:rsidRPr="0005108B">
              <w:rPr>
                <w:rFonts w:ascii="Times New Roman" w:eastAsia="Times New Roman" w:hAnsi="Times New Roman"/>
                <w:bdr w:val="none" w:sz="0" w:space="0" w:color="auto" w:frame="1"/>
                <w:lang w:eastAsia="ru-RU"/>
              </w:rPr>
              <w:t>C,</w:t>
            </w:r>
          </w:p>
          <w:p w14:paraId="06F5D4A9" w14:textId="77777777" w:rsidR="0005108B" w:rsidRPr="0005108B" w:rsidRDefault="0005108B" w:rsidP="0005108B">
            <w:pPr>
              <w:shd w:val="clear" w:color="auto" w:fill="FFFFFF"/>
              <w:spacing w:after="0" w:line="240" w:lineRule="auto"/>
              <w:textAlignment w:val="baseline"/>
              <w:rPr>
                <w:rFonts w:ascii="Times New Roman" w:eastAsia="Times New Roman" w:hAnsi="Times New Roman"/>
                <w:lang w:eastAsia="ru-RU"/>
              </w:rPr>
            </w:pPr>
            <w:r w:rsidRPr="0005108B">
              <w:rPr>
                <w:rFonts w:ascii="Times New Roman" w:eastAsia="Times New Roman" w:hAnsi="Times New Roman"/>
                <w:bdr w:val="none" w:sz="0" w:space="0" w:color="auto" w:frame="1"/>
                <w:shd w:val="clear" w:color="auto" w:fill="FFFFFF"/>
                <w:lang w:eastAsia="ru-RU"/>
              </w:rPr>
              <w:t xml:space="preserve">Плотность, г⁄м², не менее - </w:t>
            </w:r>
            <w:r w:rsidRPr="0005108B">
              <w:rPr>
                <w:rFonts w:ascii="Times New Roman" w:eastAsia="Times New Roman" w:hAnsi="Times New Roman"/>
                <w:lang w:eastAsia="ru-RU"/>
              </w:rPr>
              <w:t xml:space="preserve"> </w:t>
            </w:r>
            <w:r w:rsidRPr="0005108B">
              <w:rPr>
                <w:rFonts w:ascii="Times New Roman" w:eastAsia="Times New Roman" w:hAnsi="Times New Roman"/>
                <w:bdr w:val="none" w:sz="0" w:space="0" w:color="auto" w:frame="1"/>
                <w:lang w:eastAsia="ru-RU"/>
              </w:rPr>
              <w:t>80,</w:t>
            </w:r>
          </w:p>
          <w:p w14:paraId="3D8BDEB1" w14:textId="497D4B96" w:rsidR="0005108B" w:rsidRDefault="0005108B" w:rsidP="0005108B">
            <w:pPr>
              <w:shd w:val="clear" w:color="auto" w:fill="FFFFFF"/>
              <w:spacing w:after="0" w:line="240" w:lineRule="auto"/>
              <w:textAlignment w:val="baseline"/>
              <w:rPr>
                <w:rFonts w:ascii="Times New Roman" w:eastAsia="Times New Roman" w:hAnsi="Times New Roman"/>
                <w:bdr w:val="none" w:sz="0" w:space="0" w:color="auto" w:frame="1"/>
                <w:lang w:eastAsia="ru-RU"/>
              </w:rPr>
            </w:pPr>
            <w:r w:rsidRPr="0005108B">
              <w:rPr>
                <w:rFonts w:ascii="Times New Roman" w:eastAsia="Times New Roman" w:hAnsi="Times New Roman"/>
                <w:bdr w:val="none" w:sz="0" w:space="0" w:color="auto" w:frame="1"/>
                <w:shd w:val="clear" w:color="auto" w:fill="FFFFFF"/>
                <w:lang w:eastAsia="ru-RU"/>
              </w:rPr>
              <w:t>Белизна, CIE, не ниже –</w:t>
            </w:r>
            <w:r w:rsidRPr="0005108B">
              <w:rPr>
                <w:rFonts w:ascii="Times New Roman" w:eastAsia="Times New Roman" w:hAnsi="Times New Roman"/>
                <w:lang w:eastAsia="ru-RU"/>
              </w:rPr>
              <w:t xml:space="preserve"> </w:t>
            </w:r>
            <w:r w:rsidRPr="0005108B">
              <w:rPr>
                <w:rFonts w:ascii="Times New Roman" w:eastAsia="Times New Roman" w:hAnsi="Times New Roman"/>
                <w:bdr w:val="none" w:sz="0" w:space="0" w:color="auto" w:frame="1"/>
                <w:lang w:eastAsia="ru-RU"/>
              </w:rPr>
              <w:t>146%</w:t>
            </w:r>
            <w:r w:rsidR="00011806">
              <w:rPr>
                <w:rFonts w:ascii="Times New Roman" w:eastAsia="Times New Roman" w:hAnsi="Times New Roman"/>
                <w:bdr w:val="none" w:sz="0" w:space="0" w:color="auto" w:frame="1"/>
                <w:lang w:eastAsia="ru-RU"/>
              </w:rPr>
              <w:t>,</w:t>
            </w:r>
          </w:p>
          <w:p w14:paraId="66C98684" w14:textId="54446D0A" w:rsidR="00011806" w:rsidRPr="0005108B" w:rsidRDefault="00011806" w:rsidP="0005108B">
            <w:pPr>
              <w:shd w:val="clear" w:color="auto" w:fill="FFFFFF"/>
              <w:spacing w:after="0" w:line="240" w:lineRule="auto"/>
              <w:textAlignment w:val="baseline"/>
              <w:rPr>
                <w:rFonts w:ascii="Times New Roman" w:eastAsia="Times New Roman" w:hAnsi="Times New Roman"/>
                <w:lang w:eastAsia="ru-RU"/>
              </w:rPr>
            </w:pPr>
            <w:r>
              <w:rPr>
                <w:rFonts w:ascii="Times New Roman" w:eastAsia="Times New Roman" w:hAnsi="Times New Roman"/>
                <w:bdr w:val="none" w:sz="0" w:space="0" w:color="auto" w:frame="1"/>
                <w:lang w:eastAsia="ru-RU"/>
              </w:rPr>
              <w:t>Непрозрачность – не ниже 91%.</w:t>
            </w:r>
          </w:p>
          <w:p w14:paraId="2484DEE9" w14:textId="6017EB94" w:rsidR="00FE49E6" w:rsidRPr="00874C40" w:rsidRDefault="00FE49E6" w:rsidP="00011806">
            <w:pPr>
              <w:pStyle w:val="ac"/>
              <w:jc w:val="center"/>
              <w:rPr>
                <w:rFonts w:ascii="Times New Roman" w:hAnsi="Times New Roman"/>
                <w:sz w:val="20"/>
              </w:rPr>
            </w:pPr>
            <w:r w:rsidRPr="00874C40">
              <w:rPr>
                <w:rFonts w:ascii="Times New Roman" w:hAnsi="Times New Roman"/>
                <w:sz w:val="20"/>
              </w:rPr>
              <w:t xml:space="preserve">Страна происхождения – </w:t>
            </w:r>
          </w:p>
        </w:tc>
        <w:tc>
          <w:tcPr>
            <w:tcW w:w="838" w:type="dxa"/>
            <w:vAlign w:val="center"/>
          </w:tcPr>
          <w:p w14:paraId="186847CB" w14:textId="77777777" w:rsidR="00FE49E6" w:rsidRPr="00874C40" w:rsidRDefault="00162936" w:rsidP="00263D04">
            <w:pPr>
              <w:pStyle w:val="ac"/>
              <w:jc w:val="center"/>
              <w:rPr>
                <w:rFonts w:ascii="Times New Roman" w:hAnsi="Times New Roman"/>
                <w:sz w:val="20"/>
              </w:rPr>
            </w:pPr>
            <w:r>
              <w:rPr>
                <w:rFonts w:ascii="Times New Roman" w:hAnsi="Times New Roman"/>
                <w:sz w:val="20"/>
              </w:rPr>
              <w:t xml:space="preserve">Пачка </w:t>
            </w:r>
          </w:p>
        </w:tc>
        <w:tc>
          <w:tcPr>
            <w:tcW w:w="680" w:type="dxa"/>
            <w:vAlign w:val="center"/>
          </w:tcPr>
          <w:p w14:paraId="73970498" w14:textId="6C163FA1" w:rsidR="00FE49E6" w:rsidRPr="00874C40" w:rsidRDefault="00011806" w:rsidP="00263D04">
            <w:pPr>
              <w:pStyle w:val="ac"/>
              <w:jc w:val="center"/>
              <w:rPr>
                <w:rFonts w:ascii="Times New Roman" w:hAnsi="Times New Roman"/>
                <w:sz w:val="20"/>
              </w:rPr>
            </w:pPr>
            <w:r>
              <w:rPr>
                <w:rFonts w:ascii="Times New Roman" w:hAnsi="Times New Roman"/>
                <w:sz w:val="20"/>
              </w:rPr>
              <w:t>303</w:t>
            </w:r>
          </w:p>
        </w:tc>
        <w:tc>
          <w:tcPr>
            <w:tcW w:w="1275" w:type="dxa"/>
            <w:vAlign w:val="center"/>
          </w:tcPr>
          <w:p w14:paraId="039830DC" w14:textId="568FB807" w:rsidR="00FE49E6" w:rsidRPr="00874C40" w:rsidRDefault="00FE49E6" w:rsidP="00263D04">
            <w:pPr>
              <w:pStyle w:val="ac"/>
              <w:jc w:val="center"/>
              <w:rPr>
                <w:rFonts w:ascii="Times New Roman" w:hAnsi="Times New Roman"/>
                <w:sz w:val="20"/>
              </w:rPr>
            </w:pPr>
          </w:p>
        </w:tc>
        <w:tc>
          <w:tcPr>
            <w:tcW w:w="1276" w:type="dxa"/>
            <w:vAlign w:val="center"/>
          </w:tcPr>
          <w:p w14:paraId="0097224C" w14:textId="1E7701E0" w:rsidR="00FE49E6" w:rsidRPr="00874C40" w:rsidRDefault="00FE49E6" w:rsidP="00882D3D">
            <w:pPr>
              <w:pStyle w:val="ac"/>
              <w:jc w:val="center"/>
              <w:rPr>
                <w:rFonts w:ascii="Times New Roman" w:hAnsi="Times New Roman"/>
                <w:sz w:val="20"/>
              </w:rPr>
            </w:pPr>
          </w:p>
        </w:tc>
        <w:tc>
          <w:tcPr>
            <w:tcW w:w="2268" w:type="dxa"/>
            <w:vMerge w:val="restart"/>
            <w:vAlign w:val="center"/>
          </w:tcPr>
          <w:p w14:paraId="410B5DD4" w14:textId="5381479B" w:rsidR="00FE49E6" w:rsidRPr="00874C40" w:rsidRDefault="00011806" w:rsidP="00263D04">
            <w:pPr>
              <w:spacing w:after="0" w:line="240" w:lineRule="auto"/>
              <w:jc w:val="center"/>
              <w:rPr>
                <w:rFonts w:ascii="Times New Roman" w:hAnsi="Times New Roman"/>
                <w:sz w:val="20"/>
                <w:szCs w:val="20"/>
              </w:rPr>
            </w:pPr>
            <w:r>
              <w:rPr>
                <w:rFonts w:ascii="Times New Roman" w:hAnsi="Times New Roman"/>
                <w:sz w:val="20"/>
                <w:szCs w:val="20"/>
              </w:rPr>
              <w:t>До 14.11.2025</w:t>
            </w:r>
            <w:r w:rsidR="00A74E8B">
              <w:rPr>
                <w:rFonts w:ascii="Times New Roman" w:hAnsi="Times New Roman"/>
                <w:sz w:val="20"/>
                <w:szCs w:val="20"/>
              </w:rPr>
              <w:t xml:space="preserve"> включительно</w:t>
            </w:r>
          </w:p>
        </w:tc>
      </w:tr>
      <w:tr w:rsidR="00FE49E6" w:rsidRPr="00874C40" w14:paraId="272FDC47" w14:textId="77777777" w:rsidTr="00263D04">
        <w:tc>
          <w:tcPr>
            <w:tcW w:w="7088" w:type="dxa"/>
            <w:gridSpan w:val="5"/>
          </w:tcPr>
          <w:p w14:paraId="730752B5" w14:textId="77777777" w:rsidR="00FE49E6" w:rsidRPr="00874C40" w:rsidRDefault="00FE49E6" w:rsidP="00263D04">
            <w:pPr>
              <w:pStyle w:val="ac"/>
              <w:jc w:val="both"/>
              <w:rPr>
                <w:rFonts w:ascii="Times New Roman" w:hAnsi="Times New Roman"/>
                <w:sz w:val="20"/>
              </w:rPr>
            </w:pPr>
            <w:r w:rsidRPr="00874C40">
              <w:rPr>
                <w:rFonts w:ascii="Times New Roman" w:hAnsi="Times New Roman"/>
                <w:sz w:val="20"/>
              </w:rPr>
              <w:t>Итого:</w:t>
            </w:r>
          </w:p>
        </w:tc>
        <w:tc>
          <w:tcPr>
            <w:tcW w:w="1276" w:type="dxa"/>
          </w:tcPr>
          <w:p w14:paraId="7AFCE934" w14:textId="6293D396" w:rsidR="00FE49E6" w:rsidRPr="00874C40" w:rsidRDefault="00FE49E6" w:rsidP="00882D3D">
            <w:pPr>
              <w:pStyle w:val="ac"/>
              <w:jc w:val="center"/>
              <w:rPr>
                <w:rFonts w:ascii="Times New Roman" w:hAnsi="Times New Roman"/>
                <w:b/>
                <w:sz w:val="20"/>
              </w:rPr>
            </w:pPr>
          </w:p>
        </w:tc>
        <w:tc>
          <w:tcPr>
            <w:tcW w:w="2268" w:type="dxa"/>
            <w:vMerge/>
          </w:tcPr>
          <w:p w14:paraId="538B6F0B" w14:textId="77777777" w:rsidR="00FE49E6" w:rsidRPr="00874C40" w:rsidRDefault="00FE49E6" w:rsidP="00263D04">
            <w:pPr>
              <w:pStyle w:val="ac"/>
              <w:jc w:val="both"/>
              <w:rPr>
                <w:rFonts w:ascii="Times New Roman" w:hAnsi="Times New Roman"/>
                <w:sz w:val="20"/>
              </w:rPr>
            </w:pPr>
          </w:p>
        </w:tc>
      </w:tr>
    </w:tbl>
    <w:p w14:paraId="72225D1E" w14:textId="77777777" w:rsidR="00FE49E6" w:rsidRPr="00874C40" w:rsidRDefault="00FE49E6" w:rsidP="00D557BC">
      <w:pPr>
        <w:pStyle w:val="ac"/>
        <w:jc w:val="both"/>
        <w:rPr>
          <w:rFonts w:ascii="Times New Roman" w:hAnsi="Times New Roman"/>
          <w:sz w:val="24"/>
          <w:szCs w:val="24"/>
        </w:rPr>
      </w:pPr>
    </w:p>
    <w:p w14:paraId="2B5B331F" w14:textId="33E50C42" w:rsidR="00690060" w:rsidRPr="00A90565" w:rsidRDefault="00FE49E6" w:rsidP="00690060">
      <w:pPr>
        <w:pStyle w:val="ConsPlusNonformat"/>
        <w:ind w:firstLine="709"/>
        <w:jc w:val="both"/>
        <w:rPr>
          <w:rFonts w:ascii="Times New Roman" w:hAnsi="Times New Roman" w:cs="Times New Roman"/>
          <w:sz w:val="24"/>
          <w:szCs w:val="24"/>
        </w:rPr>
      </w:pPr>
      <w:r w:rsidRPr="00874C40">
        <w:rPr>
          <w:rFonts w:ascii="Times New Roman" w:hAnsi="Times New Roman"/>
          <w:sz w:val="24"/>
          <w:szCs w:val="24"/>
        </w:rPr>
        <w:tab/>
      </w:r>
      <w:r w:rsidRPr="00A46871">
        <w:rPr>
          <w:rFonts w:ascii="Times New Roman" w:hAnsi="Times New Roman" w:cs="Times New Roman"/>
          <w:sz w:val="24"/>
          <w:szCs w:val="24"/>
        </w:rPr>
        <w:t>Спецификация подписана на сумму</w:t>
      </w:r>
      <w:r w:rsidR="00690060">
        <w:rPr>
          <w:rFonts w:ascii="Times New Roman" w:hAnsi="Times New Roman" w:cs="Times New Roman"/>
          <w:sz w:val="24"/>
          <w:szCs w:val="24"/>
        </w:rPr>
        <w:t xml:space="preserve">: </w:t>
      </w:r>
      <w:r w:rsidR="00962067">
        <w:rPr>
          <w:rFonts w:ascii="Times New Roman" w:hAnsi="Times New Roman" w:cs="Times New Roman"/>
          <w:sz w:val="24"/>
          <w:szCs w:val="24"/>
        </w:rPr>
        <w:t xml:space="preserve">                 </w:t>
      </w:r>
      <w:r w:rsidR="00690060">
        <w:rPr>
          <w:rFonts w:ascii="Times New Roman" w:hAnsi="Times New Roman" w:cs="Times New Roman"/>
          <w:sz w:val="24"/>
          <w:szCs w:val="24"/>
        </w:rPr>
        <w:t>(</w:t>
      </w:r>
      <w:r w:rsidR="00962067">
        <w:rPr>
          <w:rFonts w:ascii="Times New Roman" w:hAnsi="Times New Roman" w:cs="Times New Roman"/>
          <w:sz w:val="24"/>
          <w:szCs w:val="24"/>
        </w:rPr>
        <w:t>______________</w:t>
      </w:r>
      <w:r w:rsidR="00690060" w:rsidRPr="00A90565">
        <w:rPr>
          <w:rFonts w:ascii="Times New Roman" w:hAnsi="Times New Roman" w:cs="Times New Roman"/>
          <w:sz w:val="24"/>
          <w:szCs w:val="24"/>
        </w:rPr>
        <w:t>) рублей 00 коп., НДС не облагается,  с учетом включенных в нее расходов, в том числе на уплату налогов, сборов и других обязательных платежей, предусмотренных действующими нормативно-правовыми актами Российской Федерации и расходов по доставке до Государственного заказчика.</w:t>
      </w:r>
    </w:p>
    <w:p w14:paraId="3C525120" w14:textId="77777777" w:rsidR="0005108B" w:rsidRPr="00A46871" w:rsidRDefault="0005108B" w:rsidP="00690060">
      <w:pPr>
        <w:pStyle w:val="ConsPlusNonformat"/>
        <w:jc w:val="both"/>
        <w:rPr>
          <w:rFonts w:ascii="Times New Roman" w:hAnsi="Times New Roman"/>
          <w:b/>
          <w:sz w:val="24"/>
          <w:szCs w:val="24"/>
        </w:rPr>
      </w:pPr>
    </w:p>
    <w:p w14:paraId="752069C5" w14:textId="77777777" w:rsidR="00FE49E6" w:rsidRDefault="00FE49E6" w:rsidP="00783CDE">
      <w:pPr>
        <w:pStyle w:val="ac"/>
        <w:rPr>
          <w:rFonts w:ascii="Times New Roman" w:hAnsi="Times New Roman"/>
          <w:sz w:val="24"/>
          <w:szCs w:val="24"/>
        </w:rPr>
      </w:pPr>
      <w:r w:rsidRPr="00874C40">
        <w:rPr>
          <w:rFonts w:ascii="Times New Roman" w:hAnsi="Times New Roman"/>
          <w:b/>
          <w:sz w:val="24"/>
          <w:szCs w:val="24"/>
        </w:rPr>
        <w:t>Место поставки товара</w:t>
      </w:r>
      <w:r w:rsidRPr="00874C40">
        <w:rPr>
          <w:rFonts w:ascii="Times New Roman" w:hAnsi="Times New Roman"/>
          <w:sz w:val="24"/>
          <w:szCs w:val="24"/>
        </w:rPr>
        <w:t>: 412815, п. Каменский, Красноармейского района Саратовской области ул. Зелёная, д.20 «а».</w:t>
      </w:r>
    </w:p>
    <w:p w14:paraId="7786A539" w14:textId="77777777" w:rsidR="00A90565" w:rsidRDefault="00A90565" w:rsidP="00A90565">
      <w:pPr>
        <w:pStyle w:val="ac"/>
        <w:jc w:val="center"/>
        <w:rPr>
          <w:rFonts w:ascii="Times New Roman" w:hAnsi="Times New Roman"/>
          <w:sz w:val="24"/>
          <w:szCs w:val="24"/>
        </w:rPr>
      </w:pPr>
    </w:p>
    <w:p w14:paraId="037D62E3" w14:textId="77777777" w:rsidR="00A90565" w:rsidRDefault="00A90565" w:rsidP="00A90565">
      <w:pPr>
        <w:pStyle w:val="ac"/>
        <w:jc w:val="center"/>
        <w:rPr>
          <w:rFonts w:ascii="Times New Roman" w:hAnsi="Times New Roman"/>
          <w:sz w:val="24"/>
          <w:szCs w:val="24"/>
        </w:rPr>
      </w:pPr>
      <w:r>
        <w:rPr>
          <w:rFonts w:ascii="Times New Roman" w:hAnsi="Times New Roman"/>
          <w:sz w:val="24"/>
          <w:szCs w:val="24"/>
        </w:rPr>
        <w:t>ПОДПИСИ СТОРОН ПО КОНТРАКТУ</w:t>
      </w:r>
    </w:p>
    <w:p w14:paraId="7C475695" w14:textId="77777777" w:rsidR="00A90565" w:rsidRDefault="00A90565" w:rsidP="00783CDE">
      <w:pPr>
        <w:pStyle w:val="ac"/>
        <w:rPr>
          <w:rFonts w:ascii="Times New Roman" w:hAnsi="Times New Roman"/>
          <w:sz w:val="24"/>
          <w:szCs w:val="24"/>
        </w:rPr>
      </w:pPr>
    </w:p>
    <w:tbl>
      <w:tblPr>
        <w:tblW w:w="0" w:type="auto"/>
        <w:tblLook w:val="00A0" w:firstRow="1" w:lastRow="0" w:firstColumn="1" w:lastColumn="0" w:noHBand="0" w:noVBand="0"/>
      </w:tblPr>
      <w:tblGrid>
        <w:gridCol w:w="4617"/>
        <w:gridCol w:w="1489"/>
        <w:gridCol w:w="3464"/>
      </w:tblGrid>
      <w:tr w:rsidR="00A90565" w:rsidRPr="00111C68" w14:paraId="6207AF23" w14:textId="77777777" w:rsidTr="005D7EDE">
        <w:tc>
          <w:tcPr>
            <w:tcW w:w="4617" w:type="dxa"/>
          </w:tcPr>
          <w:p w14:paraId="57D19434" w14:textId="77777777" w:rsidR="00A90565" w:rsidRPr="00F908D5" w:rsidRDefault="00A90565" w:rsidP="005D7EDE">
            <w:pPr>
              <w:pStyle w:val="11"/>
              <w:spacing w:line="240" w:lineRule="auto"/>
              <w:ind w:right="-71" w:firstLine="0"/>
              <w:rPr>
                <w:b/>
                <w:bCs/>
                <w:color w:val="000000"/>
                <w:sz w:val="24"/>
                <w:szCs w:val="24"/>
              </w:rPr>
            </w:pPr>
            <w:r w:rsidRPr="00F908D5">
              <w:rPr>
                <w:b/>
                <w:bCs/>
                <w:color w:val="000000"/>
                <w:sz w:val="24"/>
                <w:szCs w:val="24"/>
              </w:rPr>
              <w:t>ГОСУДАРСТВЕННЫЙ ЗАКАЗЧИК</w:t>
            </w:r>
          </w:p>
          <w:p w14:paraId="1E2F7552" w14:textId="77777777" w:rsidR="00A90565" w:rsidRPr="00F908D5" w:rsidRDefault="00A90565" w:rsidP="005D7EDE">
            <w:pPr>
              <w:pStyle w:val="11"/>
              <w:spacing w:line="240" w:lineRule="auto"/>
              <w:ind w:right="-71" w:firstLine="0"/>
              <w:jc w:val="left"/>
              <w:rPr>
                <w:sz w:val="24"/>
                <w:szCs w:val="24"/>
              </w:rPr>
            </w:pPr>
            <w:r w:rsidRPr="00F908D5">
              <w:rPr>
                <w:sz w:val="24"/>
                <w:szCs w:val="24"/>
              </w:rPr>
              <w:t xml:space="preserve">Начальник ФКУ ИК-23 </w:t>
            </w:r>
          </w:p>
          <w:p w14:paraId="1DB489E2" w14:textId="77777777" w:rsidR="00A90565" w:rsidRPr="00F908D5" w:rsidRDefault="00A90565" w:rsidP="005D7EDE">
            <w:pPr>
              <w:pStyle w:val="11"/>
              <w:spacing w:line="240" w:lineRule="auto"/>
              <w:ind w:right="-71" w:firstLine="0"/>
              <w:jc w:val="left"/>
              <w:rPr>
                <w:sz w:val="24"/>
                <w:szCs w:val="24"/>
              </w:rPr>
            </w:pPr>
            <w:r w:rsidRPr="00F908D5">
              <w:rPr>
                <w:sz w:val="24"/>
                <w:szCs w:val="24"/>
              </w:rPr>
              <w:t xml:space="preserve">УФСИН России </w:t>
            </w:r>
          </w:p>
          <w:p w14:paraId="321A5455" w14:textId="77777777" w:rsidR="00A90565" w:rsidRPr="00F908D5" w:rsidRDefault="00A90565" w:rsidP="005D7EDE">
            <w:pPr>
              <w:pStyle w:val="11"/>
              <w:spacing w:line="240" w:lineRule="auto"/>
              <w:ind w:right="-71" w:firstLine="0"/>
              <w:jc w:val="left"/>
              <w:rPr>
                <w:sz w:val="24"/>
                <w:szCs w:val="24"/>
              </w:rPr>
            </w:pPr>
            <w:r w:rsidRPr="00F908D5">
              <w:rPr>
                <w:sz w:val="24"/>
                <w:szCs w:val="24"/>
              </w:rPr>
              <w:t>по Саратовской области</w:t>
            </w:r>
          </w:p>
          <w:p w14:paraId="37220151" w14:textId="77777777" w:rsidR="00A90565" w:rsidRPr="00F908D5" w:rsidRDefault="00A90565" w:rsidP="005D7EDE">
            <w:pPr>
              <w:pStyle w:val="11"/>
              <w:spacing w:line="240" w:lineRule="auto"/>
              <w:ind w:right="-71" w:firstLine="0"/>
              <w:jc w:val="left"/>
              <w:rPr>
                <w:b/>
                <w:bCs/>
                <w:color w:val="000000"/>
                <w:sz w:val="24"/>
                <w:szCs w:val="24"/>
              </w:rPr>
            </w:pPr>
          </w:p>
          <w:p w14:paraId="2E99625C" w14:textId="1825AC7C" w:rsidR="00A90565" w:rsidRPr="00282447" w:rsidRDefault="00A90565" w:rsidP="0005108B">
            <w:pPr>
              <w:pStyle w:val="FR1"/>
              <w:spacing w:before="0"/>
              <w:ind w:right="132"/>
              <w:rPr>
                <w:b w:val="0"/>
                <w:bCs w:val="0"/>
                <w:color w:val="000000"/>
                <w:sz w:val="24"/>
                <w:szCs w:val="24"/>
              </w:rPr>
            </w:pPr>
            <w:r w:rsidRPr="000021E1">
              <w:rPr>
                <w:b w:val="0"/>
                <w:bCs w:val="0"/>
                <w:color w:val="000000"/>
                <w:sz w:val="24"/>
                <w:szCs w:val="24"/>
              </w:rPr>
              <w:t>__________</w:t>
            </w:r>
            <w:r>
              <w:rPr>
                <w:b w:val="0"/>
                <w:bCs w:val="0"/>
                <w:color w:val="000000"/>
                <w:sz w:val="24"/>
                <w:szCs w:val="24"/>
              </w:rPr>
              <w:t>ЭЦП</w:t>
            </w:r>
            <w:r w:rsidRPr="000021E1">
              <w:rPr>
                <w:b w:val="0"/>
                <w:bCs w:val="0"/>
                <w:color w:val="000000"/>
                <w:sz w:val="24"/>
                <w:szCs w:val="24"/>
              </w:rPr>
              <w:t>_____</w:t>
            </w:r>
            <w:r>
              <w:rPr>
                <w:b w:val="0"/>
                <w:bCs w:val="0"/>
                <w:color w:val="000000"/>
                <w:sz w:val="24"/>
                <w:szCs w:val="24"/>
              </w:rPr>
              <w:t>А.</w:t>
            </w:r>
            <w:r w:rsidR="0005108B">
              <w:rPr>
                <w:b w:val="0"/>
                <w:bCs w:val="0"/>
                <w:color w:val="000000"/>
                <w:sz w:val="24"/>
                <w:szCs w:val="24"/>
              </w:rPr>
              <w:t>Н. Ананишнев</w:t>
            </w:r>
          </w:p>
        </w:tc>
        <w:tc>
          <w:tcPr>
            <w:tcW w:w="1489" w:type="dxa"/>
          </w:tcPr>
          <w:p w14:paraId="4D5F2668" w14:textId="77777777" w:rsidR="00A90565" w:rsidRPr="00111C68" w:rsidRDefault="00A90565" w:rsidP="005D7EDE">
            <w:pPr>
              <w:jc w:val="both"/>
              <w:rPr>
                <w:b/>
                <w:bCs/>
              </w:rPr>
            </w:pPr>
          </w:p>
        </w:tc>
        <w:tc>
          <w:tcPr>
            <w:tcW w:w="3464" w:type="dxa"/>
          </w:tcPr>
          <w:p w14:paraId="56514C74" w14:textId="77777777" w:rsidR="00690060" w:rsidRPr="000021E1" w:rsidRDefault="00690060" w:rsidP="00690060">
            <w:pPr>
              <w:pStyle w:val="FR1"/>
              <w:spacing w:before="0"/>
              <w:ind w:right="-71"/>
              <w:rPr>
                <w:color w:val="000000"/>
                <w:sz w:val="24"/>
                <w:szCs w:val="24"/>
              </w:rPr>
            </w:pPr>
            <w:r w:rsidRPr="000021E1">
              <w:rPr>
                <w:color w:val="000000"/>
                <w:sz w:val="24"/>
                <w:szCs w:val="24"/>
              </w:rPr>
              <w:t>ПОСТАВЩИК</w:t>
            </w:r>
          </w:p>
          <w:p w14:paraId="48FAAFDA" w14:textId="77777777" w:rsidR="00690060" w:rsidRPr="00070924" w:rsidRDefault="00690060" w:rsidP="00690060">
            <w:pPr>
              <w:spacing w:after="0" w:line="240" w:lineRule="auto"/>
              <w:rPr>
                <w:rFonts w:ascii="Times New Roman" w:hAnsi="Times New Roman"/>
                <w:b/>
                <w:bCs/>
                <w:color w:val="000000" w:themeColor="text1"/>
                <w:sz w:val="24"/>
                <w:szCs w:val="24"/>
              </w:rPr>
            </w:pPr>
          </w:p>
          <w:p w14:paraId="543929B7" w14:textId="75140522" w:rsidR="00690060" w:rsidRPr="00070924" w:rsidRDefault="00690060" w:rsidP="00690060">
            <w:pPr>
              <w:pStyle w:val="FR1"/>
              <w:spacing w:before="0"/>
              <w:ind w:right="132"/>
              <w:rPr>
                <w:b w:val="0"/>
                <w:bCs w:val="0"/>
                <w:color w:val="000000" w:themeColor="text1"/>
                <w:sz w:val="24"/>
                <w:szCs w:val="24"/>
              </w:rPr>
            </w:pPr>
            <w:r w:rsidRPr="00070924">
              <w:rPr>
                <w:b w:val="0"/>
                <w:bCs w:val="0"/>
                <w:color w:val="000000" w:themeColor="text1"/>
                <w:sz w:val="24"/>
                <w:szCs w:val="24"/>
              </w:rPr>
              <w:t>___ЭЦП______</w:t>
            </w:r>
          </w:p>
          <w:p w14:paraId="3002446C" w14:textId="77777777" w:rsidR="00A90565" w:rsidRPr="00432322" w:rsidRDefault="00A90565" w:rsidP="005D7EDE">
            <w:pPr>
              <w:ind w:right="-71" w:firstLine="10"/>
              <w:jc w:val="both"/>
              <w:rPr>
                <w:snapToGrid w:val="0"/>
              </w:rPr>
            </w:pPr>
          </w:p>
        </w:tc>
      </w:tr>
    </w:tbl>
    <w:p w14:paraId="5BD6ABA1" w14:textId="77777777" w:rsidR="00A90565" w:rsidRDefault="00A90565" w:rsidP="00783CDE">
      <w:pPr>
        <w:pStyle w:val="ac"/>
        <w:rPr>
          <w:rFonts w:ascii="Times New Roman" w:hAnsi="Times New Roman"/>
          <w:sz w:val="24"/>
          <w:szCs w:val="24"/>
        </w:rPr>
      </w:pPr>
    </w:p>
    <w:p w14:paraId="55831821" w14:textId="77777777" w:rsidR="00A90565" w:rsidRDefault="00A90565" w:rsidP="00783CDE">
      <w:pPr>
        <w:pStyle w:val="ac"/>
        <w:rPr>
          <w:rFonts w:ascii="Times New Roman" w:hAnsi="Times New Roman"/>
          <w:sz w:val="24"/>
          <w:szCs w:val="24"/>
        </w:rPr>
      </w:pPr>
    </w:p>
    <w:p w14:paraId="21417F42" w14:textId="77777777" w:rsidR="00A90565" w:rsidRDefault="00A90565" w:rsidP="00783CDE">
      <w:pPr>
        <w:pStyle w:val="ac"/>
        <w:rPr>
          <w:rFonts w:ascii="Times New Roman" w:hAnsi="Times New Roman"/>
          <w:sz w:val="24"/>
          <w:szCs w:val="24"/>
        </w:rPr>
      </w:pPr>
    </w:p>
    <w:p w14:paraId="68BBD593" w14:textId="77777777" w:rsidR="00FE49E6" w:rsidRPr="00874C40" w:rsidRDefault="00FE49E6" w:rsidP="00FE4170">
      <w:pPr>
        <w:pStyle w:val="ac"/>
        <w:jc w:val="center"/>
        <w:rPr>
          <w:rFonts w:ascii="Times New Roman" w:hAnsi="Times New Roman"/>
          <w:b/>
          <w:sz w:val="24"/>
          <w:szCs w:val="24"/>
        </w:rPr>
      </w:pPr>
    </w:p>
    <w:p w14:paraId="52716A33" w14:textId="03782588" w:rsidR="00FE49E6" w:rsidRPr="00874C40" w:rsidRDefault="00011806" w:rsidP="00011806">
      <w:pPr>
        <w:tabs>
          <w:tab w:val="left" w:pos="6480"/>
        </w:tabs>
        <w:spacing w:after="0" w:line="240" w:lineRule="auto"/>
        <w:rPr>
          <w:rFonts w:ascii="Times New Roman" w:hAnsi="Times New Roman"/>
        </w:rPr>
      </w:pPr>
      <w:bookmarkStart w:id="29" w:name="_GoBack"/>
      <w:bookmarkEnd w:id="29"/>
      <w:r w:rsidRPr="00874C40">
        <w:rPr>
          <w:rFonts w:ascii="Times New Roman" w:hAnsi="Times New Roman"/>
        </w:rPr>
        <w:t xml:space="preserve"> </w:t>
      </w:r>
    </w:p>
    <w:sectPr w:rsidR="00FE49E6" w:rsidRPr="00874C40" w:rsidSect="0012116B">
      <w:pgSz w:w="11906" w:h="16838"/>
      <w:pgMar w:top="426" w:right="42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D9919" w14:textId="77777777" w:rsidR="00BB04AB" w:rsidRDefault="00BB04AB" w:rsidP="00C5089E">
      <w:pPr>
        <w:spacing w:after="0" w:line="240" w:lineRule="auto"/>
      </w:pPr>
      <w:r>
        <w:separator/>
      </w:r>
    </w:p>
  </w:endnote>
  <w:endnote w:type="continuationSeparator" w:id="0">
    <w:p w14:paraId="00BCBF4D" w14:textId="77777777" w:rsidR="00BB04AB" w:rsidRDefault="00BB04AB" w:rsidP="00C50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B4F06" w14:textId="77777777" w:rsidR="00BB04AB" w:rsidRDefault="00BB04AB" w:rsidP="00C5089E">
      <w:pPr>
        <w:spacing w:after="0" w:line="240" w:lineRule="auto"/>
      </w:pPr>
      <w:r>
        <w:separator/>
      </w:r>
    </w:p>
  </w:footnote>
  <w:footnote w:type="continuationSeparator" w:id="0">
    <w:p w14:paraId="797348E9" w14:textId="77777777" w:rsidR="00BB04AB" w:rsidRDefault="00BB04AB" w:rsidP="00C508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
      </v:shape>
    </w:pict>
  </w:numPicBullet>
  <w:abstractNum w:abstractNumId="0" w15:restartNumberingAfterBreak="0">
    <w:nsid w:val="FFFFFF7C"/>
    <w:multiLevelType w:val="singleLevel"/>
    <w:tmpl w:val="DFCC1D9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F4CEC9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812A9F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3E49E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B9AB4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2024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AA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0B8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32D39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6F044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B0CE3"/>
    <w:multiLevelType w:val="hybridMultilevel"/>
    <w:tmpl w:val="0FA0D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D8002E"/>
    <w:multiLevelType w:val="multilevel"/>
    <w:tmpl w:val="6F64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F31165"/>
    <w:multiLevelType w:val="hybridMultilevel"/>
    <w:tmpl w:val="B688F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7597435"/>
    <w:multiLevelType w:val="hybridMultilevel"/>
    <w:tmpl w:val="BBF63EBC"/>
    <w:lvl w:ilvl="0" w:tplc="04190007">
      <w:start w:val="1"/>
      <w:numFmt w:val="bullet"/>
      <w:lvlText w:val=""/>
      <w:lvlPicBulletId w:val="0"/>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1B0307E3"/>
    <w:multiLevelType w:val="hybridMultilevel"/>
    <w:tmpl w:val="8F92554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1B984451"/>
    <w:multiLevelType w:val="hybridMultilevel"/>
    <w:tmpl w:val="9512759C"/>
    <w:lvl w:ilvl="0" w:tplc="421EF46C">
      <w:start w:val="1"/>
      <w:numFmt w:val="decimal"/>
      <w:lvlText w:val="%1."/>
      <w:lvlJc w:val="left"/>
      <w:pPr>
        <w:ind w:left="720" w:hanging="360"/>
      </w:pPr>
      <w:rPr>
        <w:rFonts w:cs="Times New Roman"/>
        <w:b/>
        <w:color w:val="auto"/>
        <w:sz w:val="32"/>
        <w:szCs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3335ACF"/>
    <w:multiLevelType w:val="hybridMultilevel"/>
    <w:tmpl w:val="43C43B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2F02EE3"/>
    <w:multiLevelType w:val="hybridMultilevel"/>
    <w:tmpl w:val="03C4E8C4"/>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18" w15:restartNumberingAfterBreak="0">
    <w:nsid w:val="463C2C39"/>
    <w:multiLevelType w:val="multilevel"/>
    <w:tmpl w:val="A460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1861CC"/>
    <w:multiLevelType w:val="multilevel"/>
    <w:tmpl w:val="3EEC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316249"/>
    <w:multiLevelType w:val="hybridMultilevel"/>
    <w:tmpl w:val="A928FE7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523457DF"/>
    <w:multiLevelType w:val="multilevel"/>
    <w:tmpl w:val="9934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467F59"/>
    <w:multiLevelType w:val="hybridMultilevel"/>
    <w:tmpl w:val="A95498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E2375C"/>
    <w:multiLevelType w:val="hybridMultilevel"/>
    <w:tmpl w:val="27F8B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B524886"/>
    <w:multiLevelType w:val="multilevel"/>
    <w:tmpl w:val="1AE2D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464A7A"/>
    <w:multiLevelType w:val="hybridMultilevel"/>
    <w:tmpl w:val="F1B2F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E71D9A"/>
    <w:multiLevelType w:val="multilevel"/>
    <w:tmpl w:val="2D40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2"/>
  </w:num>
  <w:num w:numId="3">
    <w:abstractNumId w:val="23"/>
  </w:num>
  <w:num w:numId="4">
    <w:abstractNumId w:val="25"/>
  </w:num>
  <w:num w:numId="5">
    <w:abstractNumId w:val="17"/>
  </w:num>
  <w:num w:numId="6">
    <w:abstractNumId w:val="10"/>
  </w:num>
  <w:num w:numId="7">
    <w:abstractNumId w:val="20"/>
  </w:num>
  <w:num w:numId="8">
    <w:abstractNumId w:val="14"/>
  </w:num>
  <w:num w:numId="9">
    <w:abstractNumId w:val="13"/>
  </w:num>
  <w:num w:numId="10">
    <w:abstractNumId w:val="22"/>
  </w:num>
  <w:num w:numId="11">
    <w:abstractNumId w:val="11"/>
  </w:num>
  <w:num w:numId="12">
    <w:abstractNumId w:val="21"/>
  </w:num>
  <w:num w:numId="13">
    <w:abstractNumId w:val="24"/>
  </w:num>
  <w:num w:numId="14">
    <w:abstractNumId w:val="18"/>
  </w:num>
  <w:num w:numId="15">
    <w:abstractNumId w:val="19"/>
  </w:num>
  <w:num w:numId="16">
    <w:abstractNumId w:val="15"/>
  </w:num>
  <w:num w:numId="17">
    <w:abstractNumId w:val="26"/>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1E5"/>
    <w:rsid w:val="000014B4"/>
    <w:rsid w:val="00001ECA"/>
    <w:rsid w:val="000021E1"/>
    <w:rsid w:val="00011806"/>
    <w:rsid w:val="0002201B"/>
    <w:rsid w:val="00023E4D"/>
    <w:rsid w:val="00024644"/>
    <w:rsid w:val="00027F85"/>
    <w:rsid w:val="00030B97"/>
    <w:rsid w:val="00033310"/>
    <w:rsid w:val="000369BA"/>
    <w:rsid w:val="000376F9"/>
    <w:rsid w:val="00037FFD"/>
    <w:rsid w:val="000441BF"/>
    <w:rsid w:val="000447A9"/>
    <w:rsid w:val="0005108B"/>
    <w:rsid w:val="00051482"/>
    <w:rsid w:val="000533D3"/>
    <w:rsid w:val="00060E23"/>
    <w:rsid w:val="000639BF"/>
    <w:rsid w:val="000649DF"/>
    <w:rsid w:val="00066DF6"/>
    <w:rsid w:val="00070F02"/>
    <w:rsid w:val="00071DF5"/>
    <w:rsid w:val="00075217"/>
    <w:rsid w:val="00080A1A"/>
    <w:rsid w:val="00082164"/>
    <w:rsid w:val="000918D9"/>
    <w:rsid w:val="00094A60"/>
    <w:rsid w:val="00096C6D"/>
    <w:rsid w:val="000A10A6"/>
    <w:rsid w:val="000A18A1"/>
    <w:rsid w:val="000A6F23"/>
    <w:rsid w:val="000B3E1A"/>
    <w:rsid w:val="000B6122"/>
    <w:rsid w:val="000B6312"/>
    <w:rsid w:val="000B65D9"/>
    <w:rsid w:val="000B7E0B"/>
    <w:rsid w:val="000C0F70"/>
    <w:rsid w:val="000C22F1"/>
    <w:rsid w:val="000C3A21"/>
    <w:rsid w:val="000C3C98"/>
    <w:rsid w:val="000D0A9A"/>
    <w:rsid w:val="000D3071"/>
    <w:rsid w:val="000D4293"/>
    <w:rsid w:val="000D4D0A"/>
    <w:rsid w:val="000D563C"/>
    <w:rsid w:val="000D669D"/>
    <w:rsid w:val="000D686E"/>
    <w:rsid w:val="000E1AA1"/>
    <w:rsid w:val="000E2D3C"/>
    <w:rsid w:val="000E323A"/>
    <w:rsid w:val="000E428C"/>
    <w:rsid w:val="000E4872"/>
    <w:rsid w:val="000E5C18"/>
    <w:rsid w:val="000F0CF2"/>
    <w:rsid w:val="000F133F"/>
    <w:rsid w:val="000F2123"/>
    <w:rsid w:val="000F3E26"/>
    <w:rsid w:val="000F589A"/>
    <w:rsid w:val="000F5AE6"/>
    <w:rsid w:val="000F747F"/>
    <w:rsid w:val="00100118"/>
    <w:rsid w:val="00100215"/>
    <w:rsid w:val="001020A3"/>
    <w:rsid w:val="001067D6"/>
    <w:rsid w:val="00106D82"/>
    <w:rsid w:val="00111C68"/>
    <w:rsid w:val="00112A28"/>
    <w:rsid w:val="0011312B"/>
    <w:rsid w:val="00117DDC"/>
    <w:rsid w:val="0012116B"/>
    <w:rsid w:val="00122160"/>
    <w:rsid w:val="00125AA1"/>
    <w:rsid w:val="00126248"/>
    <w:rsid w:val="00132303"/>
    <w:rsid w:val="001357AD"/>
    <w:rsid w:val="00147CDA"/>
    <w:rsid w:val="00151225"/>
    <w:rsid w:val="001544B3"/>
    <w:rsid w:val="00154947"/>
    <w:rsid w:val="00156B9A"/>
    <w:rsid w:val="00157EE4"/>
    <w:rsid w:val="001612E4"/>
    <w:rsid w:val="0016157B"/>
    <w:rsid w:val="00162936"/>
    <w:rsid w:val="0016429B"/>
    <w:rsid w:val="00165BF7"/>
    <w:rsid w:val="00166518"/>
    <w:rsid w:val="00167576"/>
    <w:rsid w:val="00170478"/>
    <w:rsid w:val="00175EBC"/>
    <w:rsid w:val="001764AB"/>
    <w:rsid w:val="0017750E"/>
    <w:rsid w:val="00186AA9"/>
    <w:rsid w:val="0018728F"/>
    <w:rsid w:val="0019543F"/>
    <w:rsid w:val="001954A0"/>
    <w:rsid w:val="001A126F"/>
    <w:rsid w:val="001A262E"/>
    <w:rsid w:val="001B0D0C"/>
    <w:rsid w:val="001B31B3"/>
    <w:rsid w:val="001B3B45"/>
    <w:rsid w:val="001B50CD"/>
    <w:rsid w:val="001B68B1"/>
    <w:rsid w:val="001C1560"/>
    <w:rsid w:val="001C546E"/>
    <w:rsid w:val="001C630A"/>
    <w:rsid w:val="001D2B72"/>
    <w:rsid w:val="001D3669"/>
    <w:rsid w:val="001D5E7F"/>
    <w:rsid w:val="001D6206"/>
    <w:rsid w:val="001E012A"/>
    <w:rsid w:val="001E0854"/>
    <w:rsid w:val="001E2899"/>
    <w:rsid w:val="001F02A1"/>
    <w:rsid w:val="001F23E0"/>
    <w:rsid w:val="001F2CA3"/>
    <w:rsid w:val="001F7C74"/>
    <w:rsid w:val="0020722E"/>
    <w:rsid w:val="00211C75"/>
    <w:rsid w:val="00213403"/>
    <w:rsid w:val="002142DF"/>
    <w:rsid w:val="002168BD"/>
    <w:rsid w:val="002205F6"/>
    <w:rsid w:val="002228DF"/>
    <w:rsid w:val="00224EBA"/>
    <w:rsid w:val="002268CE"/>
    <w:rsid w:val="00235E8B"/>
    <w:rsid w:val="00240D6E"/>
    <w:rsid w:val="00241AE4"/>
    <w:rsid w:val="00251582"/>
    <w:rsid w:val="002518EA"/>
    <w:rsid w:val="002535FC"/>
    <w:rsid w:val="0025508E"/>
    <w:rsid w:val="00260A14"/>
    <w:rsid w:val="00261012"/>
    <w:rsid w:val="00263D04"/>
    <w:rsid w:val="00270F8A"/>
    <w:rsid w:val="002718D2"/>
    <w:rsid w:val="0027233A"/>
    <w:rsid w:val="0027462B"/>
    <w:rsid w:val="0027466D"/>
    <w:rsid w:val="00275579"/>
    <w:rsid w:val="00277B85"/>
    <w:rsid w:val="0028272A"/>
    <w:rsid w:val="00282C77"/>
    <w:rsid w:val="0028350D"/>
    <w:rsid w:val="0028508D"/>
    <w:rsid w:val="00285E68"/>
    <w:rsid w:val="00290AAE"/>
    <w:rsid w:val="00295279"/>
    <w:rsid w:val="00295300"/>
    <w:rsid w:val="002A32B3"/>
    <w:rsid w:val="002A542B"/>
    <w:rsid w:val="002A5900"/>
    <w:rsid w:val="002A7456"/>
    <w:rsid w:val="002A7CBB"/>
    <w:rsid w:val="002B0124"/>
    <w:rsid w:val="002B0D33"/>
    <w:rsid w:val="002B0D36"/>
    <w:rsid w:val="002B2067"/>
    <w:rsid w:val="002B3977"/>
    <w:rsid w:val="002B44B9"/>
    <w:rsid w:val="002B64B8"/>
    <w:rsid w:val="002B73F9"/>
    <w:rsid w:val="002B7CF5"/>
    <w:rsid w:val="002C13FB"/>
    <w:rsid w:val="002C2753"/>
    <w:rsid w:val="002C2F62"/>
    <w:rsid w:val="002C3D8E"/>
    <w:rsid w:val="002C46DE"/>
    <w:rsid w:val="002C70AD"/>
    <w:rsid w:val="002D19AD"/>
    <w:rsid w:val="002D3C31"/>
    <w:rsid w:val="002D407E"/>
    <w:rsid w:val="002D77DF"/>
    <w:rsid w:val="002E22A8"/>
    <w:rsid w:val="002E239D"/>
    <w:rsid w:val="002E2936"/>
    <w:rsid w:val="002F2E1F"/>
    <w:rsid w:val="002F5339"/>
    <w:rsid w:val="002F5DD8"/>
    <w:rsid w:val="00300C47"/>
    <w:rsid w:val="00302A0A"/>
    <w:rsid w:val="00303C05"/>
    <w:rsid w:val="00310A2C"/>
    <w:rsid w:val="00310D5B"/>
    <w:rsid w:val="00312DEB"/>
    <w:rsid w:val="00315D61"/>
    <w:rsid w:val="00316843"/>
    <w:rsid w:val="00320737"/>
    <w:rsid w:val="00321D47"/>
    <w:rsid w:val="00323BB8"/>
    <w:rsid w:val="0032799F"/>
    <w:rsid w:val="0033087C"/>
    <w:rsid w:val="00331041"/>
    <w:rsid w:val="00340B0D"/>
    <w:rsid w:val="00343DFB"/>
    <w:rsid w:val="00344107"/>
    <w:rsid w:val="00345569"/>
    <w:rsid w:val="00353518"/>
    <w:rsid w:val="00354512"/>
    <w:rsid w:val="0036044C"/>
    <w:rsid w:val="0036297A"/>
    <w:rsid w:val="0037056A"/>
    <w:rsid w:val="003717B4"/>
    <w:rsid w:val="0037290D"/>
    <w:rsid w:val="00375ECE"/>
    <w:rsid w:val="0037751E"/>
    <w:rsid w:val="00377F28"/>
    <w:rsid w:val="00380BAB"/>
    <w:rsid w:val="00383AE0"/>
    <w:rsid w:val="00383C09"/>
    <w:rsid w:val="00384085"/>
    <w:rsid w:val="00385154"/>
    <w:rsid w:val="00385635"/>
    <w:rsid w:val="003858DF"/>
    <w:rsid w:val="00386B2E"/>
    <w:rsid w:val="003916EE"/>
    <w:rsid w:val="003939C1"/>
    <w:rsid w:val="00394DE5"/>
    <w:rsid w:val="00395966"/>
    <w:rsid w:val="00397100"/>
    <w:rsid w:val="003A1AC5"/>
    <w:rsid w:val="003A2D3A"/>
    <w:rsid w:val="003A34D7"/>
    <w:rsid w:val="003B16CF"/>
    <w:rsid w:val="003B3060"/>
    <w:rsid w:val="003B3E6B"/>
    <w:rsid w:val="003B4F86"/>
    <w:rsid w:val="003B666E"/>
    <w:rsid w:val="003C113D"/>
    <w:rsid w:val="003C4CFC"/>
    <w:rsid w:val="003C51D8"/>
    <w:rsid w:val="003C5E1A"/>
    <w:rsid w:val="003D1DFC"/>
    <w:rsid w:val="003D3D49"/>
    <w:rsid w:val="003D4809"/>
    <w:rsid w:val="003D4A4C"/>
    <w:rsid w:val="003D58FA"/>
    <w:rsid w:val="003D677C"/>
    <w:rsid w:val="003E0D9A"/>
    <w:rsid w:val="003E2724"/>
    <w:rsid w:val="003E7AF8"/>
    <w:rsid w:val="003F1937"/>
    <w:rsid w:val="003F1CFC"/>
    <w:rsid w:val="003F2D8C"/>
    <w:rsid w:val="00401097"/>
    <w:rsid w:val="00401F16"/>
    <w:rsid w:val="00402239"/>
    <w:rsid w:val="00404129"/>
    <w:rsid w:val="0040726F"/>
    <w:rsid w:val="00410F2B"/>
    <w:rsid w:val="004133FA"/>
    <w:rsid w:val="00432322"/>
    <w:rsid w:val="00432DF2"/>
    <w:rsid w:val="00434E21"/>
    <w:rsid w:val="00444DC9"/>
    <w:rsid w:val="00450E77"/>
    <w:rsid w:val="00451A59"/>
    <w:rsid w:val="00456B10"/>
    <w:rsid w:val="00460C0B"/>
    <w:rsid w:val="00461447"/>
    <w:rsid w:val="004633CB"/>
    <w:rsid w:val="0046738D"/>
    <w:rsid w:val="00471DEC"/>
    <w:rsid w:val="00476B6F"/>
    <w:rsid w:val="00482173"/>
    <w:rsid w:val="00487FF8"/>
    <w:rsid w:val="00490ED4"/>
    <w:rsid w:val="00496E8B"/>
    <w:rsid w:val="004A1DC5"/>
    <w:rsid w:val="004A3760"/>
    <w:rsid w:val="004A53A8"/>
    <w:rsid w:val="004A6ABB"/>
    <w:rsid w:val="004B03E7"/>
    <w:rsid w:val="004B1553"/>
    <w:rsid w:val="004B2D26"/>
    <w:rsid w:val="004B4D91"/>
    <w:rsid w:val="004B7543"/>
    <w:rsid w:val="004C089A"/>
    <w:rsid w:val="004C1F20"/>
    <w:rsid w:val="004D1D25"/>
    <w:rsid w:val="004D256D"/>
    <w:rsid w:val="004D2795"/>
    <w:rsid w:val="004D4735"/>
    <w:rsid w:val="004D51CF"/>
    <w:rsid w:val="004D63B5"/>
    <w:rsid w:val="004D63F0"/>
    <w:rsid w:val="004D721B"/>
    <w:rsid w:val="004E0B9C"/>
    <w:rsid w:val="004E0D49"/>
    <w:rsid w:val="004E187E"/>
    <w:rsid w:val="004E199C"/>
    <w:rsid w:val="004E572F"/>
    <w:rsid w:val="004E59E9"/>
    <w:rsid w:val="004F2F04"/>
    <w:rsid w:val="004F673B"/>
    <w:rsid w:val="00503436"/>
    <w:rsid w:val="0050382D"/>
    <w:rsid w:val="00503B13"/>
    <w:rsid w:val="00506057"/>
    <w:rsid w:val="00507DFA"/>
    <w:rsid w:val="005103F1"/>
    <w:rsid w:val="00510A64"/>
    <w:rsid w:val="005111F6"/>
    <w:rsid w:val="00522087"/>
    <w:rsid w:val="00522482"/>
    <w:rsid w:val="0052619B"/>
    <w:rsid w:val="00527745"/>
    <w:rsid w:val="0053068F"/>
    <w:rsid w:val="005308C7"/>
    <w:rsid w:val="00531823"/>
    <w:rsid w:val="00532416"/>
    <w:rsid w:val="0054052A"/>
    <w:rsid w:val="00541BE6"/>
    <w:rsid w:val="00542915"/>
    <w:rsid w:val="00543E01"/>
    <w:rsid w:val="00544173"/>
    <w:rsid w:val="00544B90"/>
    <w:rsid w:val="00545D36"/>
    <w:rsid w:val="00546B10"/>
    <w:rsid w:val="00546EA9"/>
    <w:rsid w:val="00547C2C"/>
    <w:rsid w:val="0055059B"/>
    <w:rsid w:val="005506CD"/>
    <w:rsid w:val="00554192"/>
    <w:rsid w:val="00556B17"/>
    <w:rsid w:val="00560BBA"/>
    <w:rsid w:val="00564B79"/>
    <w:rsid w:val="00564EBC"/>
    <w:rsid w:val="005670A1"/>
    <w:rsid w:val="005673C9"/>
    <w:rsid w:val="00570672"/>
    <w:rsid w:val="00572428"/>
    <w:rsid w:val="00573709"/>
    <w:rsid w:val="0057757E"/>
    <w:rsid w:val="00582351"/>
    <w:rsid w:val="005934AB"/>
    <w:rsid w:val="00594C9A"/>
    <w:rsid w:val="005A0FD0"/>
    <w:rsid w:val="005A3A2B"/>
    <w:rsid w:val="005A42D4"/>
    <w:rsid w:val="005A4905"/>
    <w:rsid w:val="005A53DC"/>
    <w:rsid w:val="005A653A"/>
    <w:rsid w:val="005B0861"/>
    <w:rsid w:val="005B1A59"/>
    <w:rsid w:val="005B3F2B"/>
    <w:rsid w:val="005B5517"/>
    <w:rsid w:val="005B5565"/>
    <w:rsid w:val="005C003C"/>
    <w:rsid w:val="005C22C4"/>
    <w:rsid w:val="005C22F2"/>
    <w:rsid w:val="005C584B"/>
    <w:rsid w:val="005D0468"/>
    <w:rsid w:val="005D21E5"/>
    <w:rsid w:val="005D511A"/>
    <w:rsid w:val="005E1A68"/>
    <w:rsid w:val="005E39F5"/>
    <w:rsid w:val="005E7898"/>
    <w:rsid w:val="005F5925"/>
    <w:rsid w:val="00600831"/>
    <w:rsid w:val="00600A6E"/>
    <w:rsid w:val="00601616"/>
    <w:rsid w:val="00601E7F"/>
    <w:rsid w:val="00604B91"/>
    <w:rsid w:val="00604FD4"/>
    <w:rsid w:val="00605D77"/>
    <w:rsid w:val="00610B0A"/>
    <w:rsid w:val="006112C4"/>
    <w:rsid w:val="006113BF"/>
    <w:rsid w:val="00615112"/>
    <w:rsid w:val="00616B5F"/>
    <w:rsid w:val="0062133D"/>
    <w:rsid w:val="006231A3"/>
    <w:rsid w:val="00625431"/>
    <w:rsid w:val="00627E2C"/>
    <w:rsid w:val="00632B88"/>
    <w:rsid w:val="00635552"/>
    <w:rsid w:val="00645E20"/>
    <w:rsid w:val="00645E91"/>
    <w:rsid w:val="00646EE7"/>
    <w:rsid w:val="00654156"/>
    <w:rsid w:val="006546B4"/>
    <w:rsid w:val="0065487A"/>
    <w:rsid w:val="00655E92"/>
    <w:rsid w:val="00656A34"/>
    <w:rsid w:val="00656F1A"/>
    <w:rsid w:val="00657732"/>
    <w:rsid w:val="00663205"/>
    <w:rsid w:val="006652B8"/>
    <w:rsid w:val="006800DF"/>
    <w:rsid w:val="00686914"/>
    <w:rsid w:val="006872CC"/>
    <w:rsid w:val="00690060"/>
    <w:rsid w:val="0069154C"/>
    <w:rsid w:val="0069298C"/>
    <w:rsid w:val="0069520A"/>
    <w:rsid w:val="00697215"/>
    <w:rsid w:val="00697764"/>
    <w:rsid w:val="006A0493"/>
    <w:rsid w:val="006A09DD"/>
    <w:rsid w:val="006A0A2F"/>
    <w:rsid w:val="006A2C27"/>
    <w:rsid w:val="006A5E55"/>
    <w:rsid w:val="006A6D89"/>
    <w:rsid w:val="006B188B"/>
    <w:rsid w:val="006B222D"/>
    <w:rsid w:val="006B452B"/>
    <w:rsid w:val="006C0BDA"/>
    <w:rsid w:val="006C4631"/>
    <w:rsid w:val="006D46C7"/>
    <w:rsid w:val="006D597B"/>
    <w:rsid w:val="006D59ED"/>
    <w:rsid w:val="006D6F46"/>
    <w:rsid w:val="006E132F"/>
    <w:rsid w:val="006E4C51"/>
    <w:rsid w:val="006E6A2B"/>
    <w:rsid w:val="006F1B3B"/>
    <w:rsid w:val="006F5B99"/>
    <w:rsid w:val="00702801"/>
    <w:rsid w:val="00704C08"/>
    <w:rsid w:val="00707562"/>
    <w:rsid w:val="00712AF4"/>
    <w:rsid w:val="00716858"/>
    <w:rsid w:val="00716D4D"/>
    <w:rsid w:val="00720EA3"/>
    <w:rsid w:val="00722069"/>
    <w:rsid w:val="00726D5F"/>
    <w:rsid w:val="00732296"/>
    <w:rsid w:val="00733053"/>
    <w:rsid w:val="00734EF1"/>
    <w:rsid w:val="0074349F"/>
    <w:rsid w:val="0074552E"/>
    <w:rsid w:val="00751CB9"/>
    <w:rsid w:val="00753633"/>
    <w:rsid w:val="0075631D"/>
    <w:rsid w:val="007605C2"/>
    <w:rsid w:val="0076127A"/>
    <w:rsid w:val="0076495D"/>
    <w:rsid w:val="0076680B"/>
    <w:rsid w:val="00772EEC"/>
    <w:rsid w:val="007734C8"/>
    <w:rsid w:val="00774267"/>
    <w:rsid w:val="00775403"/>
    <w:rsid w:val="00776F20"/>
    <w:rsid w:val="00783CDE"/>
    <w:rsid w:val="00785331"/>
    <w:rsid w:val="007905EC"/>
    <w:rsid w:val="00790AFF"/>
    <w:rsid w:val="00796934"/>
    <w:rsid w:val="007A15D9"/>
    <w:rsid w:val="007A4A25"/>
    <w:rsid w:val="007A6A00"/>
    <w:rsid w:val="007A6D42"/>
    <w:rsid w:val="007B3D99"/>
    <w:rsid w:val="007C046A"/>
    <w:rsid w:val="007C15BD"/>
    <w:rsid w:val="007C76C1"/>
    <w:rsid w:val="007D1F4C"/>
    <w:rsid w:val="007D23FA"/>
    <w:rsid w:val="007D464C"/>
    <w:rsid w:val="007D513E"/>
    <w:rsid w:val="007D66F6"/>
    <w:rsid w:val="007D72C3"/>
    <w:rsid w:val="007E0F71"/>
    <w:rsid w:val="007E48AC"/>
    <w:rsid w:val="007E6A42"/>
    <w:rsid w:val="007E6D6C"/>
    <w:rsid w:val="007F011B"/>
    <w:rsid w:val="007F3FD3"/>
    <w:rsid w:val="007F780B"/>
    <w:rsid w:val="00810087"/>
    <w:rsid w:val="008103C3"/>
    <w:rsid w:val="00812C83"/>
    <w:rsid w:val="00812FC3"/>
    <w:rsid w:val="008157A5"/>
    <w:rsid w:val="00816FA1"/>
    <w:rsid w:val="00817530"/>
    <w:rsid w:val="00821BFA"/>
    <w:rsid w:val="00821FE0"/>
    <w:rsid w:val="008236FF"/>
    <w:rsid w:val="00826D0F"/>
    <w:rsid w:val="00834FF8"/>
    <w:rsid w:val="00834FFC"/>
    <w:rsid w:val="008358FD"/>
    <w:rsid w:val="008362B7"/>
    <w:rsid w:val="00836DE7"/>
    <w:rsid w:val="00836EE9"/>
    <w:rsid w:val="008408ED"/>
    <w:rsid w:val="00841621"/>
    <w:rsid w:val="00842B64"/>
    <w:rsid w:val="0084571F"/>
    <w:rsid w:val="00845DB6"/>
    <w:rsid w:val="00851184"/>
    <w:rsid w:val="00851627"/>
    <w:rsid w:val="00851DBE"/>
    <w:rsid w:val="00853D5C"/>
    <w:rsid w:val="0086288C"/>
    <w:rsid w:val="00866B46"/>
    <w:rsid w:val="00874C40"/>
    <w:rsid w:val="008776C1"/>
    <w:rsid w:val="00882D3D"/>
    <w:rsid w:val="00883011"/>
    <w:rsid w:val="00887002"/>
    <w:rsid w:val="00890086"/>
    <w:rsid w:val="00890AD4"/>
    <w:rsid w:val="00891183"/>
    <w:rsid w:val="00892BF8"/>
    <w:rsid w:val="00895529"/>
    <w:rsid w:val="00895DA9"/>
    <w:rsid w:val="008A0007"/>
    <w:rsid w:val="008A1538"/>
    <w:rsid w:val="008A1C5A"/>
    <w:rsid w:val="008A37DB"/>
    <w:rsid w:val="008A4DD0"/>
    <w:rsid w:val="008B144F"/>
    <w:rsid w:val="008B2300"/>
    <w:rsid w:val="008B4943"/>
    <w:rsid w:val="008B49E5"/>
    <w:rsid w:val="008B5F81"/>
    <w:rsid w:val="008B7058"/>
    <w:rsid w:val="008B7628"/>
    <w:rsid w:val="008B79E4"/>
    <w:rsid w:val="008D0B0A"/>
    <w:rsid w:val="008D4F0A"/>
    <w:rsid w:val="008D7730"/>
    <w:rsid w:val="008E0BBA"/>
    <w:rsid w:val="008E5819"/>
    <w:rsid w:val="008E5BBA"/>
    <w:rsid w:val="008F5312"/>
    <w:rsid w:val="008F5BB4"/>
    <w:rsid w:val="008F5D45"/>
    <w:rsid w:val="008F61BD"/>
    <w:rsid w:val="009019D5"/>
    <w:rsid w:val="009044FA"/>
    <w:rsid w:val="00905EA6"/>
    <w:rsid w:val="009069C0"/>
    <w:rsid w:val="00913E9D"/>
    <w:rsid w:val="00915A6C"/>
    <w:rsid w:val="00915AD2"/>
    <w:rsid w:val="009202D1"/>
    <w:rsid w:val="00922DF4"/>
    <w:rsid w:val="00923DAD"/>
    <w:rsid w:val="0092550C"/>
    <w:rsid w:val="00926A97"/>
    <w:rsid w:val="00932CF8"/>
    <w:rsid w:val="009339E7"/>
    <w:rsid w:val="00941BF6"/>
    <w:rsid w:val="00942542"/>
    <w:rsid w:val="00943D0A"/>
    <w:rsid w:val="00943E98"/>
    <w:rsid w:val="00950A75"/>
    <w:rsid w:val="00962067"/>
    <w:rsid w:val="009638E8"/>
    <w:rsid w:val="00963BB0"/>
    <w:rsid w:val="00967316"/>
    <w:rsid w:val="00973E66"/>
    <w:rsid w:val="00974A8E"/>
    <w:rsid w:val="00976776"/>
    <w:rsid w:val="009772E6"/>
    <w:rsid w:val="00977A96"/>
    <w:rsid w:val="00977FA2"/>
    <w:rsid w:val="009815FC"/>
    <w:rsid w:val="00981779"/>
    <w:rsid w:val="009824A1"/>
    <w:rsid w:val="00990831"/>
    <w:rsid w:val="00990BBC"/>
    <w:rsid w:val="00992E48"/>
    <w:rsid w:val="009945AE"/>
    <w:rsid w:val="009A0B0D"/>
    <w:rsid w:val="009A5479"/>
    <w:rsid w:val="009B053E"/>
    <w:rsid w:val="009B4CB4"/>
    <w:rsid w:val="009B4E1E"/>
    <w:rsid w:val="009B5586"/>
    <w:rsid w:val="009C0049"/>
    <w:rsid w:val="009C29F6"/>
    <w:rsid w:val="009C4F90"/>
    <w:rsid w:val="009C544C"/>
    <w:rsid w:val="009C6644"/>
    <w:rsid w:val="009C7179"/>
    <w:rsid w:val="009C7B07"/>
    <w:rsid w:val="009D0794"/>
    <w:rsid w:val="009D6312"/>
    <w:rsid w:val="009D7822"/>
    <w:rsid w:val="009E1211"/>
    <w:rsid w:val="009E40E0"/>
    <w:rsid w:val="009E6CFA"/>
    <w:rsid w:val="009F02CF"/>
    <w:rsid w:val="009F3B7F"/>
    <w:rsid w:val="009F6119"/>
    <w:rsid w:val="009F65F0"/>
    <w:rsid w:val="00A01170"/>
    <w:rsid w:val="00A01707"/>
    <w:rsid w:val="00A02BC7"/>
    <w:rsid w:val="00A037D7"/>
    <w:rsid w:val="00A0494F"/>
    <w:rsid w:val="00A07965"/>
    <w:rsid w:val="00A116C5"/>
    <w:rsid w:val="00A1796F"/>
    <w:rsid w:val="00A241FE"/>
    <w:rsid w:val="00A25789"/>
    <w:rsid w:val="00A31E43"/>
    <w:rsid w:val="00A324FF"/>
    <w:rsid w:val="00A35DA5"/>
    <w:rsid w:val="00A3623B"/>
    <w:rsid w:val="00A362A5"/>
    <w:rsid w:val="00A374EC"/>
    <w:rsid w:val="00A37F73"/>
    <w:rsid w:val="00A41259"/>
    <w:rsid w:val="00A41FFE"/>
    <w:rsid w:val="00A4231F"/>
    <w:rsid w:val="00A46200"/>
    <w:rsid w:val="00A462B9"/>
    <w:rsid w:val="00A46759"/>
    <w:rsid w:val="00A46871"/>
    <w:rsid w:val="00A47C1B"/>
    <w:rsid w:val="00A50775"/>
    <w:rsid w:val="00A51639"/>
    <w:rsid w:val="00A51EF1"/>
    <w:rsid w:val="00A52114"/>
    <w:rsid w:val="00A54ECF"/>
    <w:rsid w:val="00A575F6"/>
    <w:rsid w:val="00A57DC7"/>
    <w:rsid w:val="00A60377"/>
    <w:rsid w:val="00A60507"/>
    <w:rsid w:val="00A61E24"/>
    <w:rsid w:val="00A65070"/>
    <w:rsid w:val="00A65E4C"/>
    <w:rsid w:val="00A66833"/>
    <w:rsid w:val="00A708FB"/>
    <w:rsid w:val="00A719B1"/>
    <w:rsid w:val="00A74E8B"/>
    <w:rsid w:val="00A76998"/>
    <w:rsid w:val="00A774B4"/>
    <w:rsid w:val="00A77C91"/>
    <w:rsid w:val="00A80CE7"/>
    <w:rsid w:val="00A819B5"/>
    <w:rsid w:val="00A82A7C"/>
    <w:rsid w:val="00A82E60"/>
    <w:rsid w:val="00A837EF"/>
    <w:rsid w:val="00A844F7"/>
    <w:rsid w:val="00A856F5"/>
    <w:rsid w:val="00A87620"/>
    <w:rsid w:val="00A90565"/>
    <w:rsid w:val="00A91EFF"/>
    <w:rsid w:val="00A92C68"/>
    <w:rsid w:val="00A96490"/>
    <w:rsid w:val="00AA1A19"/>
    <w:rsid w:val="00AA4806"/>
    <w:rsid w:val="00AA68E6"/>
    <w:rsid w:val="00AA7FDD"/>
    <w:rsid w:val="00AB1CFE"/>
    <w:rsid w:val="00AB645B"/>
    <w:rsid w:val="00AC0462"/>
    <w:rsid w:val="00AC23AE"/>
    <w:rsid w:val="00AC72FC"/>
    <w:rsid w:val="00AC7E47"/>
    <w:rsid w:val="00AD036F"/>
    <w:rsid w:val="00AD1562"/>
    <w:rsid w:val="00AE20C9"/>
    <w:rsid w:val="00AE5795"/>
    <w:rsid w:val="00AF2162"/>
    <w:rsid w:val="00AF7DA3"/>
    <w:rsid w:val="00B05634"/>
    <w:rsid w:val="00B06440"/>
    <w:rsid w:val="00B07E13"/>
    <w:rsid w:val="00B10BDB"/>
    <w:rsid w:val="00B14FA2"/>
    <w:rsid w:val="00B15760"/>
    <w:rsid w:val="00B24F90"/>
    <w:rsid w:val="00B25F62"/>
    <w:rsid w:val="00B26EBD"/>
    <w:rsid w:val="00B334EC"/>
    <w:rsid w:val="00B34701"/>
    <w:rsid w:val="00B35E9B"/>
    <w:rsid w:val="00B402EA"/>
    <w:rsid w:val="00B418F6"/>
    <w:rsid w:val="00B43C89"/>
    <w:rsid w:val="00B46E5F"/>
    <w:rsid w:val="00B507E1"/>
    <w:rsid w:val="00B509EB"/>
    <w:rsid w:val="00B52BF0"/>
    <w:rsid w:val="00B5348C"/>
    <w:rsid w:val="00B53DB8"/>
    <w:rsid w:val="00B55E49"/>
    <w:rsid w:val="00B57249"/>
    <w:rsid w:val="00B74B48"/>
    <w:rsid w:val="00B75AA3"/>
    <w:rsid w:val="00B75AE0"/>
    <w:rsid w:val="00B76978"/>
    <w:rsid w:val="00B80C0E"/>
    <w:rsid w:val="00B8190A"/>
    <w:rsid w:val="00B853A2"/>
    <w:rsid w:val="00B85F3E"/>
    <w:rsid w:val="00B87918"/>
    <w:rsid w:val="00B919CE"/>
    <w:rsid w:val="00B9695A"/>
    <w:rsid w:val="00BA0F3E"/>
    <w:rsid w:val="00BA17F8"/>
    <w:rsid w:val="00BA5778"/>
    <w:rsid w:val="00BA76B3"/>
    <w:rsid w:val="00BA7703"/>
    <w:rsid w:val="00BB04AB"/>
    <w:rsid w:val="00BB0C82"/>
    <w:rsid w:val="00BB26AF"/>
    <w:rsid w:val="00BB402A"/>
    <w:rsid w:val="00BC1DA9"/>
    <w:rsid w:val="00BC26DA"/>
    <w:rsid w:val="00BD29A2"/>
    <w:rsid w:val="00BD2EF2"/>
    <w:rsid w:val="00BD3303"/>
    <w:rsid w:val="00BD423D"/>
    <w:rsid w:val="00BD47BA"/>
    <w:rsid w:val="00BD4C5F"/>
    <w:rsid w:val="00BD726D"/>
    <w:rsid w:val="00BE11C1"/>
    <w:rsid w:val="00BE75B8"/>
    <w:rsid w:val="00BF0E2C"/>
    <w:rsid w:val="00BF0FA5"/>
    <w:rsid w:val="00BF12D9"/>
    <w:rsid w:val="00BF3CAA"/>
    <w:rsid w:val="00BF595E"/>
    <w:rsid w:val="00C022F3"/>
    <w:rsid w:val="00C0291D"/>
    <w:rsid w:val="00C03CF0"/>
    <w:rsid w:val="00C07F8C"/>
    <w:rsid w:val="00C102BD"/>
    <w:rsid w:val="00C10B08"/>
    <w:rsid w:val="00C140B9"/>
    <w:rsid w:val="00C151FE"/>
    <w:rsid w:val="00C20114"/>
    <w:rsid w:val="00C24D01"/>
    <w:rsid w:val="00C25356"/>
    <w:rsid w:val="00C25BFB"/>
    <w:rsid w:val="00C275B7"/>
    <w:rsid w:val="00C30E57"/>
    <w:rsid w:val="00C344E4"/>
    <w:rsid w:val="00C431B4"/>
    <w:rsid w:val="00C5089E"/>
    <w:rsid w:val="00C5183D"/>
    <w:rsid w:val="00C53CC0"/>
    <w:rsid w:val="00C5672D"/>
    <w:rsid w:val="00C60598"/>
    <w:rsid w:val="00C60716"/>
    <w:rsid w:val="00C616FC"/>
    <w:rsid w:val="00C622B5"/>
    <w:rsid w:val="00C625CB"/>
    <w:rsid w:val="00C631C8"/>
    <w:rsid w:val="00C67A0B"/>
    <w:rsid w:val="00C67FCA"/>
    <w:rsid w:val="00C7020B"/>
    <w:rsid w:val="00C76366"/>
    <w:rsid w:val="00C76F6A"/>
    <w:rsid w:val="00C77D55"/>
    <w:rsid w:val="00C82703"/>
    <w:rsid w:val="00C921A6"/>
    <w:rsid w:val="00CA2E2D"/>
    <w:rsid w:val="00CA3A15"/>
    <w:rsid w:val="00CA627B"/>
    <w:rsid w:val="00CA62C2"/>
    <w:rsid w:val="00CB1204"/>
    <w:rsid w:val="00CB1F0A"/>
    <w:rsid w:val="00CC05ED"/>
    <w:rsid w:val="00CC0C3A"/>
    <w:rsid w:val="00CC1999"/>
    <w:rsid w:val="00CC72BF"/>
    <w:rsid w:val="00CC7B2B"/>
    <w:rsid w:val="00CD28F3"/>
    <w:rsid w:val="00CD42D8"/>
    <w:rsid w:val="00CD4479"/>
    <w:rsid w:val="00CD4D68"/>
    <w:rsid w:val="00CE1924"/>
    <w:rsid w:val="00CE2C9C"/>
    <w:rsid w:val="00CE3BF2"/>
    <w:rsid w:val="00CE61A5"/>
    <w:rsid w:val="00CE7FD9"/>
    <w:rsid w:val="00CF1DA2"/>
    <w:rsid w:val="00CF240C"/>
    <w:rsid w:val="00CF28C0"/>
    <w:rsid w:val="00D00852"/>
    <w:rsid w:val="00D010A9"/>
    <w:rsid w:val="00D058EC"/>
    <w:rsid w:val="00D21DD7"/>
    <w:rsid w:val="00D21F00"/>
    <w:rsid w:val="00D232B8"/>
    <w:rsid w:val="00D31355"/>
    <w:rsid w:val="00D42E53"/>
    <w:rsid w:val="00D43C20"/>
    <w:rsid w:val="00D46A19"/>
    <w:rsid w:val="00D54318"/>
    <w:rsid w:val="00D557BC"/>
    <w:rsid w:val="00D579D3"/>
    <w:rsid w:val="00D57D3A"/>
    <w:rsid w:val="00D60102"/>
    <w:rsid w:val="00D606E7"/>
    <w:rsid w:val="00D6228C"/>
    <w:rsid w:val="00D65D48"/>
    <w:rsid w:val="00D67B35"/>
    <w:rsid w:val="00D72661"/>
    <w:rsid w:val="00D76DCB"/>
    <w:rsid w:val="00D770AD"/>
    <w:rsid w:val="00D803E0"/>
    <w:rsid w:val="00D8118B"/>
    <w:rsid w:val="00D811BA"/>
    <w:rsid w:val="00D82F94"/>
    <w:rsid w:val="00D83B2F"/>
    <w:rsid w:val="00D84324"/>
    <w:rsid w:val="00D86EE7"/>
    <w:rsid w:val="00D95BFC"/>
    <w:rsid w:val="00DA257E"/>
    <w:rsid w:val="00DA4B78"/>
    <w:rsid w:val="00DA5621"/>
    <w:rsid w:val="00DB13AE"/>
    <w:rsid w:val="00DB1FAB"/>
    <w:rsid w:val="00DB2400"/>
    <w:rsid w:val="00DB2EAA"/>
    <w:rsid w:val="00DB3560"/>
    <w:rsid w:val="00DB4C7E"/>
    <w:rsid w:val="00DB579D"/>
    <w:rsid w:val="00DC1873"/>
    <w:rsid w:val="00DC1B55"/>
    <w:rsid w:val="00DC37D0"/>
    <w:rsid w:val="00DD1390"/>
    <w:rsid w:val="00DD1487"/>
    <w:rsid w:val="00DD4D5D"/>
    <w:rsid w:val="00DE01F1"/>
    <w:rsid w:val="00DE6ED3"/>
    <w:rsid w:val="00DF0AE2"/>
    <w:rsid w:val="00DF2916"/>
    <w:rsid w:val="00DF412A"/>
    <w:rsid w:val="00E0737E"/>
    <w:rsid w:val="00E0762C"/>
    <w:rsid w:val="00E1169D"/>
    <w:rsid w:val="00E1195B"/>
    <w:rsid w:val="00E11E3E"/>
    <w:rsid w:val="00E13E85"/>
    <w:rsid w:val="00E17BCC"/>
    <w:rsid w:val="00E20432"/>
    <w:rsid w:val="00E21B8C"/>
    <w:rsid w:val="00E22D92"/>
    <w:rsid w:val="00E30148"/>
    <w:rsid w:val="00E3054D"/>
    <w:rsid w:val="00E32AD5"/>
    <w:rsid w:val="00E35BF0"/>
    <w:rsid w:val="00E37AB0"/>
    <w:rsid w:val="00E411F1"/>
    <w:rsid w:val="00E43AC3"/>
    <w:rsid w:val="00E510EE"/>
    <w:rsid w:val="00E550B3"/>
    <w:rsid w:val="00E55EF4"/>
    <w:rsid w:val="00E62889"/>
    <w:rsid w:val="00E645DC"/>
    <w:rsid w:val="00E65CCA"/>
    <w:rsid w:val="00E72672"/>
    <w:rsid w:val="00E73396"/>
    <w:rsid w:val="00E73D85"/>
    <w:rsid w:val="00E74846"/>
    <w:rsid w:val="00E7763B"/>
    <w:rsid w:val="00E77E98"/>
    <w:rsid w:val="00E828D9"/>
    <w:rsid w:val="00E841F7"/>
    <w:rsid w:val="00E847D9"/>
    <w:rsid w:val="00E8630D"/>
    <w:rsid w:val="00E87F21"/>
    <w:rsid w:val="00E90035"/>
    <w:rsid w:val="00E92F2F"/>
    <w:rsid w:val="00E97877"/>
    <w:rsid w:val="00EA45D9"/>
    <w:rsid w:val="00EA5601"/>
    <w:rsid w:val="00EB018F"/>
    <w:rsid w:val="00EB0EF9"/>
    <w:rsid w:val="00EB38D6"/>
    <w:rsid w:val="00EB788E"/>
    <w:rsid w:val="00EC1D9A"/>
    <w:rsid w:val="00EC49DA"/>
    <w:rsid w:val="00ED00D4"/>
    <w:rsid w:val="00ED377F"/>
    <w:rsid w:val="00ED3CAE"/>
    <w:rsid w:val="00ED3E89"/>
    <w:rsid w:val="00ED5228"/>
    <w:rsid w:val="00EE2B4C"/>
    <w:rsid w:val="00EE2DA1"/>
    <w:rsid w:val="00EE3276"/>
    <w:rsid w:val="00EE396F"/>
    <w:rsid w:val="00EE595E"/>
    <w:rsid w:val="00EE691D"/>
    <w:rsid w:val="00EE707A"/>
    <w:rsid w:val="00EF0169"/>
    <w:rsid w:val="00EF01DF"/>
    <w:rsid w:val="00EF0868"/>
    <w:rsid w:val="00EF08B8"/>
    <w:rsid w:val="00EF1E45"/>
    <w:rsid w:val="00EF4057"/>
    <w:rsid w:val="00EF7533"/>
    <w:rsid w:val="00F03974"/>
    <w:rsid w:val="00F04357"/>
    <w:rsid w:val="00F04824"/>
    <w:rsid w:val="00F04F71"/>
    <w:rsid w:val="00F111D2"/>
    <w:rsid w:val="00F11BA2"/>
    <w:rsid w:val="00F141B8"/>
    <w:rsid w:val="00F22D03"/>
    <w:rsid w:val="00F23081"/>
    <w:rsid w:val="00F26A21"/>
    <w:rsid w:val="00F31DE5"/>
    <w:rsid w:val="00F338DD"/>
    <w:rsid w:val="00F33FF8"/>
    <w:rsid w:val="00F36CC7"/>
    <w:rsid w:val="00F36D86"/>
    <w:rsid w:val="00F43957"/>
    <w:rsid w:val="00F44501"/>
    <w:rsid w:val="00F4533F"/>
    <w:rsid w:val="00F45A1B"/>
    <w:rsid w:val="00F45B28"/>
    <w:rsid w:val="00F4662C"/>
    <w:rsid w:val="00F46A2D"/>
    <w:rsid w:val="00F46E3B"/>
    <w:rsid w:val="00F47809"/>
    <w:rsid w:val="00F51182"/>
    <w:rsid w:val="00F53164"/>
    <w:rsid w:val="00F5396E"/>
    <w:rsid w:val="00F65E0D"/>
    <w:rsid w:val="00F73FE7"/>
    <w:rsid w:val="00F74CD5"/>
    <w:rsid w:val="00F75330"/>
    <w:rsid w:val="00F7700D"/>
    <w:rsid w:val="00F806EB"/>
    <w:rsid w:val="00F80B7B"/>
    <w:rsid w:val="00F8554D"/>
    <w:rsid w:val="00F87712"/>
    <w:rsid w:val="00F87C8C"/>
    <w:rsid w:val="00F922AA"/>
    <w:rsid w:val="00F93C3D"/>
    <w:rsid w:val="00F947FC"/>
    <w:rsid w:val="00FA084D"/>
    <w:rsid w:val="00FA1699"/>
    <w:rsid w:val="00FA654E"/>
    <w:rsid w:val="00FB25D8"/>
    <w:rsid w:val="00FB4A7E"/>
    <w:rsid w:val="00FB5634"/>
    <w:rsid w:val="00FC0880"/>
    <w:rsid w:val="00FC0941"/>
    <w:rsid w:val="00FC20D8"/>
    <w:rsid w:val="00FC3E70"/>
    <w:rsid w:val="00FC6114"/>
    <w:rsid w:val="00FC62F6"/>
    <w:rsid w:val="00FC6A57"/>
    <w:rsid w:val="00FD3990"/>
    <w:rsid w:val="00FD422B"/>
    <w:rsid w:val="00FD500A"/>
    <w:rsid w:val="00FD57C2"/>
    <w:rsid w:val="00FD5DFF"/>
    <w:rsid w:val="00FD616A"/>
    <w:rsid w:val="00FE0D44"/>
    <w:rsid w:val="00FE1EB6"/>
    <w:rsid w:val="00FE2618"/>
    <w:rsid w:val="00FE2C5A"/>
    <w:rsid w:val="00FE3865"/>
    <w:rsid w:val="00FE4170"/>
    <w:rsid w:val="00FE49E6"/>
    <w:rsid w:val="00FE61CC"/>
    <w:rsid w:val="00FE7075"/>
    <w:rsid w:val="00FF5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84E1D0"/>
  <w15:docId w15:val="{96B67F6A-3ED4-4C05-90FE-E9DF998F2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0B3"/>
    <w:pPr>
      <w:spacing w:after="200" w:line="276" w:lineRule="auto"/>
    </w:pPr>
    <w:rPr>
      <w:lang w:eastAsia="en-US"/>
    </w:rPr>
  </w:style>
  <w:style w:type="paragraph" w:styleId="1">
    <w:name w:val="heading 1"/>
    <w:basedOn w:val="a"/>
    <w:link w:val="10"/>
    <w:uiPriority w:val="99"/>
    <w:qFormat/>
    <w:rsid w:val="000F212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476B6F"/>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F2123"/>
    <w:rPr>
      <w:rFonts w:ascii="Times New Roman" w:hAnsi="Times New Roman" w:cs="Times New Roman"/>
      <w:b/>
      <w:bCs/>
      <w:kern w:val="36"/>
      <w:sz w:val="48"/>
      <w:szCs w:val="48"/>
    </w:rPr>
  </w:style>
  <w:style w:type="character" w:customStyle="1" w:styleId="20">
    <w:name w:val="Заголовок 2 Знак"/>
    <w:basedOn w:val="a0"/>
    <w:link w:val="2"/>
    <w:uiPriority w:val="99"/>
    <w:semiHidden/>
    <w:locked/>
    <w:rsid w:val="00476B6F"/>
    <w:rPr>
      <w:rFonts w:ascii="Cambria" w:hAnsi="Cambria" w:cs="Times New Roman"/>
      <w:b/>
      <w:bCs/>
      <w:color w:val="4F81BD"/>
      <w:sz w:val="26"/>
      <w:szCs w:val="26"/>
      <w:lang w:eastAsia="en-US"/>
    </w:rPr>
  </w:style>
  <w:style w:type="table" w:styleId="a3">
    <w:name w:val="Table Grid"/>
    <w:basedOn w:val="a1"/>
    <w:uiPriority w:val="99"/>
    <w:rsid w:val="005D21E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aliases w:val="Обычный (Web),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A66833"/>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annotation reference"/>
    <w:basedOn w:val="a0"/>
    <w:uiPriority w:val="99"/>
    <w:semiHidden/>
    <w:rsid w:val="00487FF8"/>
    <w:rPr>
      <w:rFonts w:cs="Times New Roman"/>
      <w:sz w:val="16"/>
      <w:szCs w:val="16"/>
    </w:rPr>
  </w:style>
  <w:style w:type="paragraph" w:styleId="a6">
    <w:name w:val="annotation text"/>
    <w:basedOn w:val="a"/>
    <w:link w:val="a7"/>
    <w:uiPriority w:val="99"/>
    <w:semiHidden/>
    <w:rsid w:val="00487FF8"/>
    <w:pPr>
      <w:spacing w:after="0" w:line="240" w:lineRule="auto"/>
    </w:pPr>
    <w:rPr>
      <w:rFonts w:ascii="Times New Roman" w:eastAsia="Times New Roman" w:hAnsi="Times New Roman"/>
      <w:sz w:val="20"/>
      <w:szCs w:val="20"/>
      <w:lang w:eastAsia="ru-RU"/>
    </w:rPr>
  </w:style>
  <w:style w:type="character" w:customStyle="1" w:styleId="a7">
    <w:name w:val="Текст примечания Знак"/>
    <w:basedOn w:val="a0"/>
    <w:link w:val="a6"/>
    <w:uiPriority w:val="99"/>
    <w:semiHidden/>
    <w:locked/>
    <w:rsid w:val="00487FF8"/>
    <w:rPr>
      <w:rFonts w:ascii="Times New Roman" w:hAnsi="Times New Roman" w:cs="Times New Roman"/>
    </w:rPr>
  </w:style>
  <w:style w:type="paragraph" w:styleId="a8">
    <w:name w:val="Balloon Text"/>
    <w:basedOn w:val="a"/>
    <w:link w:val="a9"/>
    <w:uiPriority w:val="99"/>
    <w:semiHidden/>
    <w:rsid w:val="00487FF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487FF8"/>
    <w:rPr>
      <w:rFonts w:ascii="Tahoma" w:hAnsi="Tahoma" w:cs="Tahoma"/>
      <w:sz w:val="16"/>
      <w:szCs w:val="16"/>
      <w:lang w:eastAsia="en-US"/>
    </w:rPr>
  </w:style>
  <w:style w:type="paragraph" w:customStyle="1" w:styleId="aa">
    <w:name w:val="Обычный таблица"/>
    <w:basedOn w:val="a"/>
    <w:link w:val="ab"/>
    <w:uiPriority w:val="99"/>
    <w:rsid w:val="000A18A1"/>
    <w:pPr>
      <w:spacing w:after="0" w:line="240" w:lineRule="auto"/>
    </w:pPr>
    <w:rPr>
      <w:rFonts w:ascii="Times New Roman" w:eastAsia="Times New Roman" w:hAnsi="Times New Roman"/>
      <w:sz w:val="18"/>
      <w:szCs w:val="18"/>
      <w:lang w:eastAsia="ru-RU"/>
    </w:rPr>
  </w:style>
  <w:style w:type="character" w:customStyle="1" w:styleId="ab">
    <w:name w:val="Обычный таблица Знак"/>
    <w:basedOn w:val="a0"/>
    <w:link w:val="aa"/>
    <w:uiPriority w:val="99"/>
    <w:locked/>
    <w:rsid w:val="000A18A1"/>
    <w:rPr>
      <w:rFonts w:ascii="Times New Roman" w:hAnsi="Times New Roman" w:cs="Times New Roman"/>
      <w:sz w:val="18"/>
      <w:szCs w:val="18"/>
    </w:rPr>
  </w:style>
  <w:style w:type="paragraph" w:styleId="ac">
    <w:name w:val="No Spacing"/>
    <w:link w:val="ad"/>
    <w:uiPriority w:val="99"/>
    <w:qFormat/>
    <w:rsid w:val="003D4A4C"/>
    <w:rPr>
      <w:rFonts w:eastAsia="Times New Roman"/>
    </w:rPr>
  </w:style>
  <w:style w:type="character" w:customStyle="1" w:styleId="FontStyle14">
    <w:name w:val="Font Style14"/>
    <w:uiPriority w:val="99"/>
    <w:rsid w:val="00C5089E"/>
    <w:rPr>
      <w:rFonts w:ascii="Times New Roman" w:hAnsi="Times New Roman"/>
      <w:sz w:val="26"/>
    </w:rPr>
  </w:style>
  <w:style w:type="paragraph" w:styleId="ae">
    <w:name w:val="footnote text"/>
    <w:basedOn w:val="a"/>
    <w:link w:val="af"/>
    <w:uiPriority w:val="99"/>
    <w:rsid w:val="00C5089E"/>
    <w:pPr>
      <w:spacing w:after="0" w:line="240" w:lineRule="auto"/>
    </w:pPr>
    <w:rPr>
      <w:rFonts w:ascii="Times New Roman" w:eastAsia="Times New Roman" w:hAnsi="Times New Roman"/>
      <w:sz w:val="20"/>
      <w:szCs w:val="20"/>
      <w:lang w:eastAsia="ru-RU"/>
    </w:rPr>
  </w:style>
  <w:style w:type="character" w:customStyle="1" w:styleId="af">
    <w:name w:val="Текст сноски Знак"/>
    <w:basedOn w:val="a0"/>
    <w:link w:val="ae"/>
    <w:uiPriority w:val="99"/>
    <w:locked/>
    <w:rsid w:val="00C5089E"/>
    <w:rPr>
      <w:rFonts w:ascii="Times New Roman" w:hAnsi="Times New Roman" w:cs="Times New Roman"/>
    </w:rPr>
  </w:style>
  <w:style w:type="character" w:styleId="af0">
    <w:name w:val="footnote reference"/>
    <w:basedOn w:val="a0"/>
    <w:uiPriority w:val="99"/>
    <w:rsid w:val="00C5089E"/>
    <w:rPr>
      <w:rFonts w:cs="Times New Roman"/>
      <w:vertAlign w:val="superscript"/>
    </w:rPr>
  </w:style>
  <w:style w:type="paragraph" w:styleId="af1">
    <w:name w:val="List Paragraph"/>
    <w:basedOn w:val="a"/>
    <w:uiPriority w:val="99"/>
    <w:qFormat/>
    <w:rsid w:val="009B4E1E"/>
    <w:pPr>
      <w:ind w:left="720"/>
      <w:contextualSpacing/>
    </w:pPr>
  </w:style>
  <w:style w:type="character" w:customStyle="1" w:styleId="apple-converted-space">
    <w:name w:val="apple-converted-space"/>
    <w:basedOn w:val="a0"/>
    <w:uiPriority w:val="99"/>
    <w:rsid w:val="00BB26AF"/>
    <w:rPr>
      <w:rFonts w:cs="Times New Roman"/>
    </w:rPr>
  </w:style>
  <w:style w:type="character" w:styleId="af2">
    <w:name w:val="Hyperlink"/>
    <w:basedOn w:val="a0"/>
    <w:uiPriority w:val="99"/>
    <w:rsid w:val="004F673B"/>
    <w:rPr>
      <w:rFonts w:cs="Times New Roman"/>
      <w:color w:val="0000FF"/>
      <w:u w:val="single"/>
    </w:rPr>
  </w:style>
  <w:style w:type="paragraph" w:styleId="af3">
    <w:name w:val="Body Text"/>
    <w:basedOn w:val="a"/>
    <w:link w:val="af4"/>
    <w:uiPriority w:val="99"/>
    <w:rsid w:val="00345569"/>
    <w:pPr>
      <w:spacing w:after="0" w:line="240" w:lineRule="auto"/>
      <w:jc w:val="both"/>
    </w:pPr>
    <w:rPr>
      <w:rFonts w:cs="Calibri"/>
      <w:sz w:val="24"/>
      <w:szCs w:val="24"/>
      <w:lang w:eastAsia="ru-RU"/>
    </w:rPr>
  </w:style>
  <w:style w:type="character" w:customStyle="1" w:styleId="af4">
    <w:name w:val="Основной текст Знак"/>
    <w:basedOn w:val="a0"/>
    <w:link w:val="af3"/>
    <w:uiPriority w:val="99"/>
    <w:locked/>
    <w:rsid w:val="00345569"/>
    <w:rPr>
      <w:rFonts w:cs="Calibri"/>
      <w:sz w:val="24"/>
      <w:szCs w:val="24"/>
    </w:rPr>
  </w:style>
  <w:style w:type="character" w:customStyle="1" w:styleId="ad">
    <w:name w:val="Без интервала Знак"/>
    <w:basedOn w:val="a0"/>
    <w:link w:val="ac"/>
    <w:uiPriority w:val="99"/>
    <w:locked/>
    <w:rsid w:val="00FD616A"/>
    <w:rPr>
      <w:rFonts w:eastAsia="Times New Roman" w:cs="Times New Roman"/>
      <w:sz w:val="22"/>
      <w:szCs w:val="22"/>
      <w:lang w:val="ru-RU" w:eastAsia="ru-RU" w:bidi="ar-SA"/>
    </w:rPr>
  </w:style>
  <w:style w:type="paragraph" w:customStyle="1" w:styleId="ConsPlusNormal">
    <w:name w:val="ConsPlusNormal"/>
    <w:link w:val="ConsPlusNormal0"/>
    <w:rsid w:val="005A3A2B"/>
    <w:pPr>
      <w:autoSpaceDE w:val="0"/>
      <w:autoSpaceDN w:val="0"/>
      <w:adjustRightInd w:val="0"/>
      <w:ind w:firstLine="720"/>
    </w:pPr>
    <w:rPr>
      <w:rFonts w:ascii="Arial" w:eastAsia="Times New Roman" w:hAnsi="Arial" w:cs="Arial"/>
      <w:sz w:val="24"/>
      <w:szCs w:val="24"/>
    </w:rPr>
  </w:style>
  <w:style w:type="character" w:customStyle="1" w:styleId="ConsPlusNormal0">
    <w:name w:val="ConsPlusNormal Знак"/>
    <w:basedOn w:val="a0"/>
    <w:link w:val="ConsPlusNormal"/>
    <w:uiPriority w:val="99"/>
    <w:locked/>
    <w:rsid w:val="005A3A2B"/>
    <w:rPr>
      <w:rFonts w:ascii="Arial" w:hAnsi="Arial" w:cs="Arial"/>
      <w:sz w:val="24"/>
      <w:szCs w:val="24"/>
      <w:lang w:val="ru-RU" w:eastAsia="ru-RU" w:bidi="ar-SA"/>
    </w:rPr>
  </w:style>
  <w:style w:type="paragraph" w:styleId="af5">
    <w:name w:val="Body Text Indent"/>
    <w:basedOn w:val="a"/>
    <w:link w:val="af6"/>
    <w:uiPriority w:val="99"/>
    <w:rsid w:val="005A3A2B"/>
    <w:pPr>
      <w:spacing w:after="120"/>
      <w:ind w:left="283"/>
    </w:pPr>
  </w:style>
  <w:style w:type="character" w:customStyle="1" w:styleId="af6">
    <w:name w:val="Основной текст с отступом Знак"/>
    <w:basedOn w:val="a0"/>
    <w:link w:val="af5"/>
    <w:uiPriority w:val="99"/>
    <w:locked/>
    <w:rsid w:val="005A3A2B"/>
    <w:rPr>
      <w:rFonts w:cs="Times New Roman"/>
      <w:sz w:val="22"/>
      <w:szCs w:val="22"/>
      <w:lang w:eastAsia="en-US"/>
    </w:rPr>
  </w:style>
  <w:style w:type="character" w:customStyle="1" w:styleId="blk">
    <w:name w:val="blk"/>
    <w:basedOn w:val="a0"/>
    <w:uiPriority w:val="99"/>
    <w:rsid w:val="006A0A2F"/>
    <w:rPr>
      <w:rFonts w:cs="Times New Roman"/>
    </w:rPr>
  </w:style>
  <w:style w:type="character" w:styleId="af7">
    <w:name w:val="Strong"/>
    <w:basedOn w:val="a0"/>
    <w:uiPriority w:val="99"/>
    <w:qFormat/>
    <w:rsid w:val="00476B6F"/>
    <w:rPr>
      <w:rFonts w:cs="Times New Roman"/>
      <w:b/>
      <w:bCs/>
    </w:rPr>
  </w:style>
  <w:style w:type="paragraph" w:customStyle="1" w:styleId="FR1">
    <w:name w:val="FR1"/>
    <w:uiPriority w:val="99"/>
    <w:rsid w:val="009C544C"/>
    <w:pPr>
      <w:widowControl w:val="0"/>
      <w:spacing w:before="700"/>
    </w:pPr>
    <w:rPr>
      <w:rFonts w:ascii="Times New Roman" w:eastAsia="Times New Roman" w:hAnsi="Times New Roman"/>
      <w:b/>
      <w:bCs/>
      <w:sz w:val="28"/>
      <w:szCs w:val="28"/>
    </w:rPr>
  </w:style>
  <w:style w:type="paragraph" w:customStyle="1" w:styleId="11">
    <w:name w:val="Обычный1"/>
    <w:link w:val="CharChar"/>
    <w:uiPriority w:val="99"/>
    <w:rsid w:val="009C544C"/>
    <w:pPr>
      <w:widowControl w:val="0"/>
      <w:spacing w:line="300" w:lineRule="auto"/>
      <w:ind w:firstLine="720"/>
      <w:jc w:val="both"/>
    </w:pPr>
    <w:rPr>
      <w:rFonts w:ascii="Times New Roman" w:hAnsi="Times New Roman"/>
    </w:rPr>
  </w:style>
  <w:style w:type="character" w:customStyle="1" w:styleId="CharChar">
    <w:name w:val="Обычный Char Char"/>
    <w:link w:val="11"/>
    <w:uiPriority w:val="99"/>
    <w:locked/>
    <w:rsid w:val="009C544C"/>
    <w:rPr>
      <w:rFonts w:ascii="Times New Roman" w:hAnsi="Times New Roman"/>
      <w:sz w:val="22"/>
    </w:rPr>
  </w:style>
  <w:style w:type="paragraph" w:styleId="3">
    <w:name w:val="Body Text Indent 3"/>
    <w:basedOn w:val="a"/>
    <w:link w:val="30"/>
    <w:uiPriority w:val="99"/>
    <w:semiHidden/>
    <w:rsid w:val="00320737"/>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320737"/>
    <w:rPr>
      <w:rFonts w:cs="Times New Roman"/>
      <w:sz w:val="16"/>
      <w:szCs w:val="16"/>
      <w:lang w:eastAsia="en-US"/>
    </w:rPr>
  </w:style>
  <w:style w:type="paragraph" w:styleId="af8">
    <w:name w:val="Plain Text"/>
    <w:basedOn w:val="a"/>
    <w:link w:val="af9"/>
    <w:uiPriority w:val="99"/>
    <w:rsid w:val="002A7456"/>
    <w:pPr>
      <w:spacing w:after="0" w:line="240" w:lineRule="auto"/>
    </w:pPr>
    <w:rPr>
      <w:rFonts w:ascii="Courier New" w:eastAsia="Times New Roman" w:hAnsi="Courier New"/>
      <w:sz w:val="20"/>
      <w:szCs w:val="20"/>
      <w:lang w:eastAsia="ru-RU"/>
    </w:rPr>
  </w:style>
  <w:style w:type="character" w:customStyle="1" w:styleId="af9">
    <w:name w:val="Текст Знак"/>
    <w:basedOn w:val="a0"/>
    <w:link w:val="af8"/>
    <w:uiPriority w:val="99"/>
    <w:locked/>
    <w:rsid w:val="002A7456"/>
    <w:rPr>
      <w:rFonts w:ascii="Courier New" w:hAnsi="Courier New" w:cs="Times New Roman"/>
      <w:sz w:val="20"/>
      <w:szCs w:val="20"/>
    </w:rPr>
  </w:style>
  <w:style w:type="paragraph" w:customStyle="1" w:styleId="ConsPlusTitle">
    <w:name w:val="ConsPlusTitle"/>
    <w:uiPriority w:val="99"/>
    <w:rsid w:val="002A7456"/>
    <w:pPr>
      <w:autoSpaceDE w:val="0"/>
      <w:autoSpaceDN w:val="0"/>
      <w:adjustRightInd w:val="0"/>
    </w:pPr>
    <w:rPr>
      <w:rFonts w:ascii="Times New Roman" w:eastAsia="Times New Roman" w:hAnsi="Times New Roman"/>
      <w:b/>
      <w:bCs/>
      <w:sz w:val="28"/>
      <w:szCs w:val="28"/>
    </w:rPr>
  </w:style>
  <w:style w:type="character" w:customStyle="1" w:styleId="afa">
    <w:name w:val="Гипертекстовая ссылка"/>
    <w:uiPriority w:val="99"/>
    <w:rsid w:val="002A7456"/>
    <w:rPr>
      <w:b/>
      <w:color w:val="008000"/>
      <w:sz w:val="20"/>
      <w:u w:val="single"/>
    </w:rPr>
  </w:style>
  <w:style w:type="character" w:customStyle="1" w:styleId="ikzvalue">
    <w:name w:val="ikzvalue"/>
    <w:uiPriority w:val="99"/>
    <w:rsid w:val="004C089A"/>
  </w:style>
  <w:style w:type="character" w:customStyle="1" w:styleId="FontStyle18">
    <w:name w:val="Font Style18"/>
    <w:uiPriority w:val="99"/>
    <w:rsid w:val="00E87F21"/>
    <w:rPr>
      <w:rFonts w:ascii="Times New Roman" w:hAnsi="Times New Roman"/>
      <w:sz w:val="22"/>
    </w:rPr>
  </w:style>
  <w:style w:type="paragraph" w:customStyle="1" w:styleId="12">
    <w:name w:val="Без интервала1"/>
    <w:link w:val="NoSpacingChar"/>
    <w:uiPriority w:val="99"/>
    <w:rsid w:val="00126248"/>
    <w:rPr>
      <w:rFonts w:eastAsia="Times New Roman"/>
    </w:rPr>
  </w:style>
  <w:style w:type="character" w:customStyle="1" w:styleId="NoSpacingChar">
    <w:name w:val="No Spacing Char"/>
    <w:link w:val="12"/>
    <w:uiPriority w:val="99"/>
    <w:locked/>
    <w:rsid w:val="00126248"/>
    <w:rPr>
      <w:rFonts w:eastAsia="Times New Roman"/>
      <w:sz w:val="22"/>
      <w:lang w:val="ru-RU" w:eastAsia="ru-RU"/>
    </w:rPr>
  </w:style>
  <w:style w:type="paragraph" w:styleId="4">
    <w:name w:val="toc 4"/>
    <w:basedOn w:val="a"/>
    <w:next w:val="a"/>
    <w:autoRedefine/>
    <w:uiPriority w:val="99"/>
    <w:locked/>
    <w:rsid w:val="00EF1E45"/>
    <w:pPr>
      <w:spacing w:after="0" w:line="240" w:lineRule="auto"/>
      <w:ind w:left="720"/>
    </w:pPr>
    <w:rPr>
      <w:rFonts w:ascii="Times New Roman" w:eastAsia="Times New Roman" w:hAnsi="Times New Roman"/>
      <w:sz w:val="18"/>
      <w:szCs w:val="18"/>
      <w:lang w:eastAsia="ru-RU"/>
    </w:rPr>
  </w:style>
  <w:style w:type="paragraph" w:customStyle="1" w:styleId="s1">
    <w:name w:val="s_1"/>
    <w:basedOn w:val="a"/>
    <w:uiPriority w:val="99"/>
    <w:rsid w:val="009A0B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uiPriority w:val="99"/>
    <w:rsid w:val="00522087"/>
    <w:pPr>
      <w:widowControl w:val="0"/>
      <w:suppressAutoHyphens/>
      <w:autoSpaceDN w:val="0"/>
      <w:textAlignment w:val="baseline"/>
    </w:pPr>
    <w:rPr>
      <w:rFonts w:ascii="Times New Roman" w:hAnsi="Times New Roman" w:cs="Tahoma"/>
      <w:kern w:val="3"/>
      <w:sz w:val="24"/>
      <w:szCs w:val="24"/>
      <w:lang w:val="en-US" w:eastAsia="en-US"/>
    </w:rPr>
  </w:style>
  <w:style w:type="paragraph" w:customStyle="1" w:styleId="ConsPlusNonformat">
    <w:name w:val="ConsPlusNonformat"/>
    <w:rsid w:val="00A82A7C"/>
    <w:pPr>
      <w:widowControl w:val="0"/>
      <w:autoSpaceDE w:val="0"/>
      <w:autoSpaceDN w:val="0"/>
    </w:pPr>
    <w:rPr>
      <w:rFonts w:ascii="Courier New" w:eastAsia="Times New Roman" w:hAnsi="Courier New" w:cs="Courier New"/>
      <w:sz w:val="20"/>
      <w:szCs w:val="20"/>
    </w:rPr>
  </w:style>
  <w:style w:type="paragraph" w:styleId="31">
    <w:name w:val="Body Text 3"/>
    <w:basedOn w:val="a"/>
    <w:link w:val="32"/>
    <w:uiPriority w:val="99"/>
    <w:semiHidden/>
    <w:unhideWhenUsed/>
    <w:rsid w:val="00A90565"/>
    <w:pPr>
      <w:spacing w:after="120"/>
    </w:pPr>
    <w:rPr>
      <w:sz w:val="16"/>
      <w:szCs w:val="16"/>
    </w:rPr>
  </w:style>
  <w:style w:type="character" w:customStyle="1" w:styleId="32">
    <w:name w:val="Основной текст 3 Знак"/>
    <w:basedOn w:val="a0"/>
    <w:link w:val="31"/>
    <w:uiPriority w:val="99"/>
    <w:semiHidden/>
    <w:rsid w:val="00A90565"/>
    <w:rPr>
      <w:sz w:val="16"/>
      <w:szCs w:val="16"/>
      <w:lang w:eastAsia="en-US"/>
    </w:rPr>
  </w:style>
  <w:style w:type="paragraph" w:customStyle="1" w:styleId="21">
    <w:name w:val="Обычный21"/>
    <w:uiPriority w:val="99"/>
    <w:rsid w:val="00A90565"/>
    <w:pPr>
      <w:widowControl w:val="0"/>
      <w:spacing w:line="300" w:lineRule="auto"/>
      <w:ind w:firstLine="720"/>
      <w:jc w:val="both"/>
    </w:pPr>
    <w:rPr>
      <w:rFonts w:ascii="Times New Roman" w:eastAsia="Times New Roman" w:hAnsi="Times New Roman"/>
      <w:sz w:val="24"/>
      <w:szCs w:val="20"/>
    </w:rPr>
  </w:style>
  <w:style w:type="paragraph" w:styleId="22">
    <w:name w:val="Body Text Indent 2"/>
    <w:basedOn w:val="a"/>
    <w:link w:val="23"/>
    <w:uiPriority w:val="99"/>
    <w:rsid w:val="001E012A"/>
    <w:pPr>
      <w:spacing w:after="120" w:line="480" w:lineRule="auto"/>
      <w:ind w:left="283"/>
    </w:pPr>
    <w:rPr>
      <w:rFonts w:ascii="Times New Roman" w:eastAsia="Times New Roman" w:hAnsi="Times New Roman"/>
      <w:sz w:val="24"/>
      <w:szCs w:val="24"/>
      <w:lang w:eastAsia="ru-RU"/>
    </w:rPr>
  </w:style>
  <w:style w:type="character" w:customStyle="1" w:styleId="23">
    <w:name w:val="Основной текст с отступом 2 Знак"/>
    <w:basedOn w:val="a0"/>
    <w:link w:val="22"/>
    <w:uiPriority w:val="99"/>
    <w:rsid w:val="001E012A"/>
    <w:rPr>
      <w:rFonts w:ascii="Times New Roman" w:eastAsia="Times New Roman" w:hAnsi="Times New Roman"/>
      <w:sz w:val="24"/>
      <w:szCs w:val="24"/>
    </w:rPr>
  </w:style>
  <w:style w:type="character" w:customStyle="1" w:styleId="current">
    <w:name w:val="current"/>
    <w:basedOn w:val="a0"/>
    <w:rsid w:val="00051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35639">
      <w:marLeft w:val="0"/>
      <w:marRight w:val="0"/>
      <w:marTop w:val="0"/>
      <w:marBottom w:val="0"/>
      <w:divBdr>
        <w:top w:val="none" w:sz="0" w:space="0" w:color="auto"/>
        <w:left w:val="none" w:sz="0" w:space="0" w:color="auto"/>
        <w:bottom w:val="none" w:sz="0" w:space="0" w:color="auto"/>
        <w:right w:val="none" w:sz="0" w:space="0" w:color="auto"/>
      </w:divBdr>
    </w:div>
    <w:div w:id="183835640">
      <w:marLeft w:val="0"/>
      <w:marRight w:val="0"/>
      <w:marTop w:val="0"/>
      <w:marBottom w:val="0"/>
      <w:divBdr>
        <w:top w:val="none" w:sz="0" w:space="0" w:color="auto"/>
        <w:left w:val="none" w:sz="0" w:space="0" w:color="auto"/>
        <w:bottom w:val="none" w:sz="0" w:space="0" w:color="auto"/>
        <w:right w:val="none" w:sz="0" w:space="0" w:color="auto"/>
      </w:divBdr>
      <w:divsChild>
        <w:div w:id="183835657">
          <w:marLeft w:val="0"/>
          <w:marRight w:val="0"/>
          <w:marTop w:val="375"/>
          <w:marBottom w:val="375"/>
          <w:divBdr>
            <w:top w:val="none" w:sz="0" w:space="0" w:color="auto"/>
            <w:left w:val="none" w:sz="0" w:space="0" w:color="auto"/>
            <w:bottom w:val="none" w:sz="0" w:space="0" w:color="auto"/>
            <w:right w:val="none" w:sz="0" w:space="0" w:color="auto"/>
          </w:divBdr>
        </w:div>
      </w:divsChild>
    </w:div>
    <w:div w:id="183835644">
      <w:marLeft w:val="0"/>
      <w:marRight w:val="0"/>
      <w:marTop w:val="0"/>
      <w:marBottom w:val="0"/>
      <w:divBdr>
        <w:top w:val="none" w:sz="0" w:space="0" w:color="auto"/>
        <w:left w:val="none" w:sz="0" w:space="0" w:color="auto"/>
        <w:bottom w:val="none" w:sz="0" w:space="0" w:color="auto"/>
        <w:right w:val="none" w:sz="0" w:space="0" w:color="auto"/>
      </w:divBdr>
      <w:divsChild>
        <w:div w:id="183835643">
          <w:marLeft w:val="0"/>
          <w:marRight w:val="0"/>
          <w:marTop w:val="163"/>
          <w:marBottom w:val="163"/>
          <w:divBdr>
            <w:top w:val="none" w:sz="0" w:space="0" w:color="auto"/>
            <w:left w:val="none" w:sz="0" w:space="0" w:color="auto"/>
            <w:bottom w:val="none" w:sz="0" w:space="0" w:color="auto"/>
            <w:right w:val="none" w:sz="0" w:space="0" w:color="auto"/>
          </w:divBdr>
          <w:divsChild>
            <w:div w:id="183835693">
              <w:marLeft w:val="0"/>
              <w:marRight w:val="0"/>
              <w:marTop w:val="0"/>
              <w:marBottom w:val="0"/>
              <w:divBdr>
                <w:top w:val="none" w:sz="0" w:space="0" w:color="auto"/>
                <w:left w:val="none" w:sz="0" w:space="0" w:color="auto"/>
                <w:bottom w:val="none" w:sz="0" w:space="0" w:color="auto"/>
                <w:right w:val="none" w:sz="0" w:space="0" w:color="auto"/>
              </w:divBdr>
            </w:div>
          </w:divsChild>
        </w:div>
        <w:div w:id="183835668">
          <w:marLeft w:val="0"/>
          <w:marRight w:val="0"/>
          <w:marTop w:val="163"/>
          <w:marBottom w:val="163"/>
          <w:divBdr>
            <w:top w:val="none" w:sz="0" w:space="0" w:color="auto"/>
            <w:left w:val="none" w:sz="0" w:space="0" w:color="auto"/>
            <w:bottom w:val="none" w:sz="0" w:space="0" w:color="auto"/>
            <w:right w:val="none" w:sz="0" w:space="0" w:color="auto"/>
          </w:divBdr>
          <w:divsChild>
            <w:div w:id="183835716">
              <w:marLeft w:val="0"/>
              <w:marRight w:val="0"/>
              <w:marTop w:val="0"/>
              <w:marBottom w:val="0"/>
              <w:divBdr>
                <w:top w:val="none" w:sz="0" w:space="0" w:color="auto"/>
                <w:left w:val="none" w:sz="0" w:space="0" w:color="auto"/>
                <w:bottom w:val="none" w:sz="0" w:space="0" w:color="auto"/>
                <w:right w:val="none" w:sz="0" w:space="0" w:color="auto"/>
              </w:divBdr>
            </w:div>
          </w:divsChild>
        </w:div>
        <w:div w:id="183835687">
          <w:marLeft w:val="0"/>
          <w:marRight w:val="0"/>
          <w:marTop w:val="163"/>
          <w:marBottom w:val="163"/>
          <w:divBdr>
            <w:top w:val="none" w:sz="0" w:space="0" w:color="auto"/>
            <w:left w:val="none" w:sz="0" w:space="0" w:color="auto"/>
            <w:bottom w:val="none" w:sz="0" w:space="0" w:color="auto"/>
            <w:right w:val="none" w:sz="0" w:space="0" w:color="auto"/>
          </w:divBdr>
          <w:divsChild>
            <w:div w:id="183835701">
              <w:marLeft w:val="0"/>
              <w:marRight w:val="0"/>
              <w:marTop w:val="0"/>
              <w:marBottom w:val="0"/>
              <w:divBdr>
                <w:top w:val="none" w:sz="0" w:space="0" w:color="auto"/>
                <w:left w:val="none" w:sz="0" w:space="0" w:color="auto"/>
                <w:bottom w:val="none" w:sz="0" w:space="0" w:color="auto"/>
                <w:right w:val="none" w:sz="0" w:space="0" w:color="auto"/>
              </w:divBdr>
            </w:div>
          </w:divsChild>
        </w:div>
        <w:div w:id="183835691">
          <w:marLeft w:val="0"/>
          <w:marRight w:val="0"/>
          <w:marTop w:val="163"/>
          <w:marBottom w:val="163"/>
          <w:divBdr>
            <w:top w:val="none" w:sz="0" w:space="0" w:color="auto"/>
            <w:left w:val="none" w:sz="0" w:space="0" w:color="auto"/>
            <w:bottom w:val="none" w:sz="0" w:space="0" w:color="auto"/>
            <w:right w:val="none" w:sz="0" w:space="0" w:color="auto"/>
          </w:divBdr>
          <w:divsChild>
            <w:div w:id="18383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5646">
      <w:marLeft w:val="0"/>
      <w:marRight w:val="0"/>
      <w:marTop w:val="0"/>
      <w:marBottom w:val="0"/>
      <w:divBdr>
        <w:top w:val="none" w:sz="0" w:space="0" w:color="auto"/>
        <w:left w:val="none" w:sz="0" w:space="0" w:color="auto"/>
        <w:bottom w:val="none" w:sz="0" w:space="0" w:color="auto"/>
        <w:right w:val="none" w:sz="0" w:space="0" w:color="auto"/>
      </w:divBdr>
    </w:div>
    <w:div w:id="183835650">
      <w:marLeft w:val="0"/>
      <w:marRight w:val="0"/>
      <w:marTop w:val="0"/>
      <w:marBottom w:val="0"/>
      <w:divBdr>
        <w:top w:val="none" w:sz="0" w:space="0" w:color="auto"/>
        <w:left w:val="none" w:sz="0" w:space="0" w:color="auto"/>
        <w:bottom w:val="none" w:sz="0" w:space="0" w:color="auto"/>
        <w:right w:val="none" w:sz="0" w:space="0" w:color="auto"/>
      </w:divBdr>
    </w:div>
    <w:div w:id="183835654">
      <w:marLeft w:val="0"/>
      <w:marRight w:val="0"/>
      <w:marTop w:val="0"/>
      <w:marBottom w:val="0"/>
      <w:divBdr>
        <w:top w:val="none" w:sz="0" w:space="0" w:color="auto"/>
        <w:left w:val="none" w:sz="0" w:space="0" w:color="auto"/>
        <w:bottom w:val="none" w:sz="0" w:space="0" w:color="auto"/>
        <w:right w:val="none" w:sz="0" w:space="0" w:color="auto"/>
      </w:divBdr>
      <w:divsChild>
        <w:div w:id="183835665">
          <w:marLeft w:val="0"/>
          <w:marRight w:val="0"/>
          <w:marTop w:val="0"/>
          <w:marBottom w:val="0"/>
          <w:divBdr>
            <w:top w:val="none" w:sz="0" w:space="0" w:color="auto"/>
            <w:left w:val="none" w:sz="0" w:space="0" w:color="auto"/>
            <w:bottom w:val="none" w:sz="0" w:space="0" w:color="auto"/>
            <w:right w:val="none" w:sz="0" w:space="0" w:color="auto"/>
          </w:divBdr>
          <w:divsChild>
            <w:div w:id="183835649">
              <w:marLeft w:val="0"/>
              <w:marRight w:val="0"/>
              <w:marTop w:val="815"/>
              <w:marBottom w:val="0"/>
              <w:divBdr>
                <w:top w:val="none" w:sz="0" w:space="0" w:color="auto"/>
                <w:left w:val="none" w:sz="0" w:space="0" w:color="auto"/>
                <w:bottom w:val="none" w:sz="0" w:space="0" w:color="auto"/>
                <w:right w:val="none" w:sz="0" w:space="0" w:color="auto"/>
              </w:divBdr>
              <w:divsChild>
                <w:div w:id="183835703">
                  <w:marLeft w:val="0"/>
                  <w:marRight w:val="0"/>
                  <w:marTop w:val="0"/>
                  <w:marBottom w:val="0"/>
                  <w:divBdr>
                    <w:top w:val="none" w:sz="0" w:space="0" w:color="auto"/>
                    <w:left w:val="none" w:sz="0" w:space="0" w:color="auto"/>
                    <w:bottom w:val="none" w:sz="0" w:space="0" w:color="auto"/>
                    <w:right w:val="none" w:sz="0" w:space="0" w:color="auto"/>
                  </w:divBdr>
                  <w:divsChild>
                    <w:div w:id="183835661">
                      <w:marLeft w:val="0"/>
                      <w:marRight w:val="0"/>
                      <w:marTop w:val="0"/>
                      <w:marBottom w:val="0"/>
                      <w:divBdr>
                        <w:top w:val="none" w:sz="0" w:space="0" w:color="auto"/>
                        <w:left w:val="none" w:sz="0" w:space="0" w:color="auto"/>
                        <w:bottom w:val="none" w:sz="0" w:space="0" w:color="auto"/>
                        <w:right w:val="none" w:sz="0" w:space="0" w:color="auto"/>
                      </w:divBdr>
                      <w:divsChild>
                        <w:div w:id="183835708">
                          <w:marLeft w:val="0"/>
                          <w:marRight w:val="0"/>
                          <w:marTop w:val="0"/>
                          <w:marBottom w:val="0"/>
                          <w:divBdr>
                            <w:top w:val="none" w:sz="0" w:space="0" w:color="auto"/>
                            <w:left w:val="none" w:sz="0" w:space="0" w:color="auto"/>
                            <w:bottom w:val="none" w:sz="0" w:space="0" w:color="auto"/>
                            <w:right w:val="none" w:sz="0" w:space="0" w:color="auto"/>
                          </w:divBdr>
                          <w:divsChild>
                            <w:div w:id="183835652">
                              <w:marLeft w:val="0"/>
                              <w:marRight w:val="0"/>
                              <w:marTop w:val="0"/>
                              <w:marBottom w:val="0"/>
                              <w:divBdr>
                                <w:top w:val="none" w:sz="0" w:space="0" w:color="auto"/>
                                <w:left w:val="none" w:sz="0" w:space="0" w:color="auto"/>
                                <w:bottom w:val="none" w:sz="0" w:space="0" w:color="auto"/>
                                <w:right w:val="none" w:sz="0" w:space="0" w:color="auto"/>
                              </w:divBdr>
                              <w:divsChild>
                                <w:div w:id="183835673">
                                  <w:marLeft w:val="0"/>
                                  <w:marRight w:val="0"/>
                                  <w:marTop w:val="0"/>
                                  <w:marBottom w:val="0"/>
                                  <w:divBdr>
                                    <w:top w:val="none" w:sz="0" w:space="0" w:color="auto"/>
                                    <w:left w:val="none" w:sz="0" w:space="0" w:color="auto"/>
                                    <w:bottom w:val="none" w:sz="0" w:space="0" w:color="auto"/>
                                    <w:right w:val="none" w:sz="0" w:space="0" w:color="auto"/>
                                  </w:divBdr>
                                  <w:divsChild>
                                    <w:div w:id="183835711">
                                      <w:marLeft w:val="0"/>
                                      <w:marRight w:val="0"/>
                                      <w:marTop w:val="0"/>
                                      <w:marBottom w:val="0"/>
                                      <w:divBdr>
                                        <w:top w:val="none" w:sz="0" w:space="0" w:color="auto"/>
                                        <w:left w:val="none" w:sz="0" w:space="0" w:color="auto"/>
                                        <w:bottom w:val="none" w:sz="0" w:space="0" w:color="auto"/>
                                        <w:right w:val="none" w:sz="0" w:space="0" w:color="auto"/>
                                      </w:divBdr>
                                      <w:divsChild>
                                        <w:div w:id="183835706">
                                          <w:marLeft w:val="0"/>
                                          <w:marRight w:val="0"/>
                                          <w:marTop w:val="14"/>
                                          <w:marBottom w:val="0"/>
                                          <w:divBdr>
                                            <w:top w:val="none" w:sz="0" w:space="0" w:color="auto"/>
                                            <w:left w:val="none" w:sz="0" w:space="0" w:color="auto"/>
                                            <w:bottom w:val="none" w:sz="0" w:space="0" w:color="auto"/>
                                            <w:right w:val="none" w:sz="0" w:space="0" w:color="auto"/>
                                          </w:divBdr>
                                          <w:divsChild>
                                            <w:div w:id="183835709">
                                              <w:marLeft w:val="0"/>
                                              <w:marRight w:val="0"/>
                                              <w:marTop w:val="0"/>
                                              <w:marBottom w:val="0"/>
                                              <w:divBdr>
                                                <w:top w:val="none" w:sz="0" w:space="0" w:color="auto"/>
                                                <w:left w:val="none" w:sz="0" w:space="0" w:color="auto"/>
                                                <w:bottom w:val="none" w:sz="0" w:space="0" w:color="auto"/>
                                                <w:right w:val="none" w:sz="0" w:space="0" w:color="auto"/>
                                              </w:divBdr>
                                              <w:divsChild>
                                                <w:div w:id="183835645">
                                                  <w:marLeft w:val="0"/>
                                                  <w:marRight w:val="0"/>
                                                  <w:marTop w:val="0"/>
                                                  <w:marBottom w:val="0"/>
                                                  <w:divBdr>
                                                    <w:top w:val="none" w:sz="0" w:space="0" w:color="auto"/>
                                                    <w:left w:val="none" w:sz="0" w:space="0" w:color="auto"/>
                                                    <w:bottom w:val="none" w:sz="0" w:space="0" w:color="auto"/>
                                                    <w:right w:val="none" w:sz="0" w:space="0" w:color="auto"/>
                                                  </w:divBdr>
                                                </w:div>
                                                <w:div w:id="183835678">
                                                  <w:marLeft w:val="0"/>
                                                  <w:marRight w:val="0"/>
                                                  <w:marTop w:val="0"/>
                                                  <w:marBottom w:val="0"/>
                                                  <w:divBdr>
                                                    <w:top w:val="none" w:sz="0" w:space="0" w:color="auto"/>
                                                    <w:left w:val="none" w:sz="0" w:space="0" w:color="auto"/>
                                                    <w:bottom w:val="none" w:sz="0" w:space="0" w:color="auto"/>
                                                    <w:right w:val="none" w:sz="0" w:space="0" w:color="auto"/>
                                                  </w:divBdr>
                                                </w:div>
                                                <w:div w:id="183835683">
                                                  <w:marLeft w:val="0"/>
                                                  <w:marRight w:val="0"/>
                                                  <w:marTop w:val="0"/>
                                                  <w:marBottom w:val="0"/>
                                                  <w:divBdr>
                                                    <w:top w:val="none" w:sz="0" w:space="0" w:color="auto"/>
                                                    <w:left w:val="none" w:sz="0" w:space="0" w:color="auto"/>
                                                    <w:bottom w:val="none" w:sz="0" w:space="0" w:color="auto"/>
                                                    <w:right w:val="none" w:sz="0" w:space="0" w:color="auto"/>
                                                  </w:divBdr>
                                                </w:div>
                                                <w:div w:id="183835689">
                                                  <w:marLeft w:val="0"/>
                                                  <w:marRight w:val="0"/>
                                                  <w:marTop w:val="0"/>
                                                  <w:marBottom w:val="0"/>
                                                  <w:divBdr>
                                                    <w:top w:val="none" w:sz="0" w:space="0" w:color="auto"/>
                                                    <w:left w:val="none" w:sz="0" w:space="0" w:color="auto"/>
                                                    <w:bottom w:val="none" w:sz="0" w:space="0" w:color="auto"/>
                                                    <w:right w:val="none" w:sz="0" w:space="0" w:color="auto"/>
                                                  </w:divBdr>
                                                </w:div>
                                                <w:div w:id="183835690">
                                                  <w:marLeft w:val="0"/>
                                                  <w:marRight w:val="0"/>
                                                  <w:marTop w:val="0"/>
                                                  <w:marBottom w:val="0"/>
                                                  <w:divBdr>
                                                    <w:top w:val="none" w:sz="0" w:space="0" w:color="auto"/>
                                                    <w:left w:val="none" w:sz="0" w:space="0" w:color="auto"/>
                                                    <w:bottom w:val="none" w:sz="0" w:space="0" w:color="auto"/>
                                                    <w:right w:val="none" w:sz="0" w:space="0" w:color="auto"/>
                                                  </w:divBdr>
                                                </w:div>
                                                <w:div w:id="183835695">
                                                  <w:marLeft w:val="0"/>
                                                  <w:marRight w:val="0"/>
                                                  <w:marTop w:val="0"/>
                                                  <w:marBottom w:val="0"/>
                                                  <w:divBdr>
                                                    <w:top w:val="none" w:sz="0" w:space="0" w:color="auto"/>
                                                    <w:left w:val="none" w:sz="0" w:space="0" w:color="auto"/>
                                                    <w:bottom w:val="none" w:sz="0" w:space="0" w:color="auto"/>
                                                    <w:right w:val="none" w:sz="0" w:space="0" w:color="auto"/>
                                                  </w:divBdr>
                                                </w:div>
                                                <w:div w:id="183835714">
                                                  <w:marLeft w:val="0"/>
                                                  <w:marRight w:val="0"/>
                                                  <w:marTop w:val="0"/>
                                                  <w:marBottom w:val="0"/>
                                                  <w:divBdr>
                                                    <w:top w:val="none" w:sz="0" w:space="0" w:color="auto"/>
                                                    <w:left w:val="none" w:sz="0" w:space="0" w:color="auto"/>
                                                    <w:bottom w:val="none" w:sz="0" w:space="0" w:color="auto"/>
                                                    <w:right w:val="none" w:sz="0" w:space="0" w:color="auto"/>
                                                  </w:divBdr>
                                                </w:div>
                                                <w:div w:id="183835717">
                                                  <w:marLeft w:val="0"/>
                                                  <w:marRight w:val="0"/>
                                                  <w:marTop w:val="0"/>
                                                  <w:marBottom w:val="0"/>
                                                  <w:divBdr>
                                                    <w:top w:val="none" w:sz="0" w:space="0" w:color="auto"/>
                                                    <w:left w:val="none" w:sz="0" w:space="0" w:color="auto"/>
                                                    <w:bottom w:val="none" w:sz="0" w:space="0" w:color="auto"/>
                                                    <w:right w:val="none" w:sz="0" w:space="0" w:color="auto"/>
                                                  </w:divBdr>
                                                </w:div>
                                                <w:div w:id="183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835659">
      <w:marLeft w:val="0"/>
      <w:marRight w:val="0"/>
      <w:marTop w:val="0"/>
      <w:marBottom w:val="0"/>
      <w:divBdr>
        <w:top w:val="none" w:sz="0" w:space="0" w:color="auto"/>
        <w:left w:val="none" w:sz="0" w:space="0" w:color="auto"/>
        <w:bottom w:val="none" w:sz="0" w:space="0" w:color="auto"/>
        <w:right w:val="none" w:sz="0" w:space="0" w:color="auto"/>
      </w:divBdr>
      <w:divsChild>
        <w:div w:id="183835674">
          <w:marLeft w:val="0"/>
          <w:marRight w:val="0"/>
          <w:marTop w:val="163"/>
          <w:marBottom w:val="163"/>
          <w:divBdr>
            <w:top w:val="none" w:sz="0" w:space="0" w:color="auto"/>
            <w:left w:val="none" w:sz="0" w:space="0" w:color="auto"/>
            <w:bottom w:val="none" w:sz="0" w:space="0" w:color="auto"/>
            <w:right w:val="none" w:sz="0" w:space="0" w:color="auto"/>
          </w:divBdr>
          <w:divsChild>
            <w:div w:id="183835669">
              <w:marLeft w:val="0"/>
              <w:marRight w:val="0"/>
              <w:marTop w:val="0"/>
              <w:marBottom w:val="0"/>
              <w:divBdr>
                <w:top w:val="none" w:sz="0" w:space="0" w:color="auto"/>
                <w:left w:val="none" w:sz="0" w:space="0" w:color="auto"/>
                <w:bottom w:val="none" w:sz="0" w:space="0" w:color="auto"/>
                <w:right w:val="none" w:sz="0" w:space="0" w:color="auto"/>
              </w:divBdr>
            </w:div>
          </w:divsChild>
        </w:div>
        <w:div w:id="183835699">
          <w:marLeft w:val="0"/>
          <w:marRight w:val="0"/>
          <w:marTop w:val="163"/>
          <w:marBottom w:val="163"/>
          <w:divBdr>
            <w:top w:val="none" w:sz="0" w:space="0" w:color="auto"/>
            <w:left w:val="none" w:sz="0" w:space="0" w:color="auto"/>
            <w:bottom w:val="none" w:sz="0" w:space="0" w:color="auto"/>
            <w:right w:val="none" w:sz="0" w:space="0" w:color="auto"/>
          </w:divBdr>
          <w:divsChild>
            <w:div w:id="183835688">
              <w:marLeft w:val="0"/>
              <w:marRight w:val="0"/>
              <w:marTop w:val="0"/>
              <w:marBottom w:val="0"/>
              <w:divBdr>
                <w:top w:val="none" w:sz="0" w:space="0" w:color="auto"/>
                <w:left w:val="none" w:sz="0" w:space="0" w:color="auto"/>
                <w:bottom w:val="none" w:sz="0" w:space="0" w:color="auto"/>
                <w:right w:val="none" w:sz="0" w:space="0" w:color="auto"/>
              </w:divBdr>
            </w:div>
          </w:divsChild>
        </w:div>
        <w:div w:id="183835700">
          <w:marLeft w:val="0"/>
          <w:marRight w:val="0"/>
          <w:marTop w:val="163"/>
          <w:marBottom w:val="163"/>
          <w:divBdr>
            <w:top w:val="none" w:sz="0" w:space="0" w:color="auto"/>
            <w:left w:val="none" w:sz="0" w:space="0" w:color="auto"/>
            <w:bottom w:val="none" w:sz="0" w:space="0" w:color="auto"/>
            <w:right w:val="none" w:sz="0" w:space="0" w:color="auto"/>
          </w:divBdr>
          <w:divsChild>
            <w:div w:id="183835655">
              <w:marLeft w:val="0"/>
              <w:marRight w:val="0"/>
              <w:marTop w:val="0"/>
              <w:marBottom w:val="0"/>
              <w:divBdr>
                <w:top w:val="none" w:sz="0" w:space="0" w:color="auto"/>
                <w:left w:val="none" w:sz="0" w:space="0" w:color="auto"/>
                <w:bottom w:val="none" w:sz="0" w:space="0" w:color="auto"/>
                <w:right w:val="none" w:sz="0" w:space="0" w:color="auto"/>
              </w:divBdr>
            </w:div>
          </w:divsChild>
        </w:div>
        <w:div w:id="183835724">
          <w:marLeft w:val="0"/>
          <w:marRight w:val="0"/>
          <w:marTop w:val="163"/>
          <w:marBottom w:val="163"/>
          <w:divBdr>
            <w:top w:val="none" w:sz="0" w:space="0" w:color="auto"/>
            <w:left w:val="none" w:sz="0" w:space="0" w:color="auto"/>
            <w:bottom w:val="none" w:sz="0" w:space="0" w:color="auto"/>
            <w:right w:val="none" w:sz="0" w:space="0" w:color="auto"/>
          </w:divBdr>
          <w:divsChild>
            <w:div w:id="18383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5660">
      <w:marLeft w:val="0"/>
      <w:marRight w:val="0"/>
      <w:marTop w:val="0"/>
      <w:marBottom w:val="0"/>
      <w:divBdr>
        <w:top w:val="none" w:sz="0" w:space="0" w:color="auto"/>
        <w:left w:val="none" w:sz="0" w:space="0" w:color="auto"/>
        <w:bottom w:val="none" w:sz="0" w:space="0" w:color="auto"/>
        <w:right w:val="none" w:sz="0" w:space="0" w:color="auto"/>
      </w:divBdr>
    </w:div>
    <w:div w:id="183835664">
      <w:marLeft w:val="0"/>
      <w:marRight w:val="0"/>
      <w:marTop w:val="0"/>
      <w:marBottom w:val="0"/>
      <w:divBdr>
        <w:top w:val="none" w:sz="0" w:space="0" w:color="auto"/>
        <w:left w:val="none" w:sz="0" w:space="0" w:color="auto"/>
        <w:bottom w:val="none" w:sz="0" w:space="0" w:color="auto"/>
        <w:right w:val="none" w:sz="0" w:space="0" w:color="auto"/>
      </w:divBdr>
    </w:div>
    <w:div w:id="183835671">
      <w:marLeft w:val="0"/>
      <w:marRight w:val="0"/>
      <w:marTop w:val="0"/>
      <w:marBottom w:val="0"/>
      <w:divBdr>
        <w:top w:val="none" w:sz="0" w:space="0" w:color="auto"/>
        <w:left w:val="none" w:sz="0" w:space="0" w:color="auto"/>
        <w:bottom w:val="none" w:sz="0" w:space="0" w:color="auto"/>
        <w:right w:val="none" w:sz="0" w:space="0" w:color="auto"/>
      </w:divBdr>
      <w:divsChild>
        <w:div w:id="183835719">
          <w:marLeft w:val="0"/>
          <w:marRight w:val="0"/>
          <w:marTop w:val="0"/>
          <w:marBottom w:val="0"/>
          <w:divBdr>
            <w:top w:val="none" w:sz="0" w:space="0" w:color="auto"/>
            <w:left w:val="none" w:sz="0" w:space="0" w:color="auto"/>
            <w:bottom w:val="none" w:sz="0" w:space="0" w:color="auto"/>
            <w:right w:val="none" w:sz="0" w:space="0" w:color="auto"/>
          </w:divBdr>
        </w:div>
        <w:div w:id="183835722">
          <w:marLeft w:val="0"/>
          <w:marRight w:val="0"/>
          <w:marTop w:val="0"/>
          <w:marBottom w:val="0"/>
          <w:divBdr>
            <w:top w:val="none" w:sz="0" w:space="0" w:color="auto"/>
            <w:left w:val="none" w:sz="0" w:space="0" w:color="auto"/>
            <w:bottom w:val="none" w:sz="0" w:space="0" w:color="auto"/>
            <w:right w:val="none" w:sz="0" w:space="0" w:color="auto"/>
          </w:divBdr>
        </w:div>
      </w:divsChild>
    </w:div>
    <w:div w:id="183835675">
      <w:marLeft w:val="0"/>
      <w:marRight w:val="0"/>
      <w:marTop w:val="0"/>
      <w:marBottom w:val="0"/>
      <w:divBdr>
        <w:top w:val="none" w:sz="0" w:space="0" w:color="auto"/>
        <w:left w:val="none" w:sz="0" w:space="0" w:color="auto"/>
        <w:bottom w:val="none" w:sz="0" w:space="0" w:color="auto"/>
        <w:right w:val="none" w:sz="0" w:space="0" w:color="auto"/>
      </w:divBdr>
      <w:divsChild>
        <w:div w:id="183835653">
          <w:marLeft w:val="0"/>
          <w:marRight w:val="0"/>
          <w:marTop w:val="163"/>
          <w:marBottom w:val="163"/>
          <w:divBdr>
            <w:top w:val="none" w:sz="0" w:space="0" w:color="auto"/>
            <w:left w:val="none" w:sz="0" w:space="0" w:color="auto"/>
            <w:bottom w:val="none" w:sz="0" w:space="0" w:color="auto"/>
            <w:right w:val="none" w:sz="0" w:space="0" w:color="auto"/>
          </w:divBdr>
          <w:divsChild>
            <w:div w:id="183835677">
              <w:marLeft w:val="0"/>
              <w:marRight w:val="0"/>
              <w:marTop w:val="0"/>
              <w:marBottom w:val="0"/>
              <w:divBdr>
                <w:top w:val="none" w:sz="0" w:space="0" w:color="auto"/>
                <w:left w:val="none" w:sz="0" w:space="0" w:color="auto"/>
                <w:bottom w:val="none" w:sz="0" w:space="0" w:color="auto"/>
                <w:right w:val="none" w:sz="0" w:space="0" w:color="auto"/>
              </w:divBdr>
            </w:div>
          </w:divsChild>
        </w:div>
        <w:div w:id="183835656">
          <w:marLeft w:val="0"/>
          <w:marRight w:val="0"/>
          <w:marTop w:val="163"/>
          <w:marBottom w:val="163"/>
          <w:divBdr>
            <w:top w:val="none" w:sz="0" w:space="0" w:color="auto"/>
            <w:left w:val="none" w:sz="0" w:space="0" w:color="auto"/>
            <w:bottom w:val="none" w:sz="0" w:space="0" w:color="auto"/>
            <w:right w:val="none" w:sz="0" w:space="0" w:color="auto"/>
          </w:divBdr>
          <w:divsChild>
            <w:div w:id="183835697">
              <w:marLeft w:val="0"/>
              <w:marRight w:val="0"/>
              <w:marTop w:val="0"/>
              <w:marBottom w:val="0"/>
              <w:divBdr>
                <w:top w:val="none" w:sz="0" w:space="0" w:color="auto"/>
                <w:left w:val="none" w:sz="0" w:space="0" w:color="auto"/>
                <w:bottom w:val="none" w:sz="0" w:space="0" w:color="auto"/>
                <w:right w:val="none" w:sz="0" w:space="0" w:color="auto"/>
              </w:divBdr>
            </w:div>
          </w:divsChild>
        </w:div>
        <w:div w:id="183835658">
          <w:marLeft w:val="0"/>
          <w:marRight w:val="0"/>
          <w:marTop w:val="163"/>
          <w:marBottom w:val="163"/>
          <w:divBdr>
            <w:top w:val="none" w:sz="0" w:space="0" w:color="auto"/>
            <w:left w:val="none" w:sz="0" w:space="0" w:color="auto"/>
            <w:bottom w:val="none" w:sz="0" w:space="0" w:color="auto"/>
            <w:right w:val="none" w:sz="0" w:space="0" w:color="auto"/>
          </w:divBdr>
          <w:divsChild>
            <w:div w:id="183835667">
              <w:marLeft w:val="0"/>
              <w:marRight w:val="0"/>
              <w:marTop w:val="0"/>
              <w:marBottom w:val="0"/>
              <w:divBdr>
                <w:top w:val="none" w:sz="0" w:space="0" w:color="auto"/>
                <w:left w:val="none" w:sz="0" w:space="0" w:color="auto"/>
                <w:bottom w:val="none" w:sz="0" w:space="0" w:color="auto"/>
                <w:right w:val="none" w:sz="0" w:space="0" w:color="auto"/>
              </w:divBdr>
            </w:div>
          </w:divsChild>
        </w:div>
        <w:div w:id="183835715">
          <w:marLeft w:val="0"/>
          <w:marRight w:val="0"/>
          <w:marTop w:val="163"/>
          <w:marBottom w:val="163"/>
          <w:divBdr>
            <w:top w:val="none" w:sz="0" w:space="0" w:color="auto"/>
            <w:left w:val="none" w:sz="0" w:space="0" w:color="auto"/>
            <w:bottom w:val="none" w:sz="0" w:space="0" w:color="auto"/>
            <w:right w:val="none" w:sz="0" w:space="0" w:color="auto"/>
          </w:divBdr>
          <w:divsChild>
            <w:div w:id="18383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5676">
      <w:marLeft w:val="0"/>
      <w:marRight w:val="0"/>
      <w:marTop w:val="0"/>
      <w:marBottom w:val="0"/>
      <w:divBdr>
        <w:top w:val="none" w:sz="0" w:space="0" w:color="auto"/>
        <w:left w:val="none" w:sz="0" w:space="0" w:color="auto"/>
        <w:bottom w:val="none" w:sz="0" w:space="0" w:color="auto"/>
        <w:right w:val="none" w:sz="0" w:space="0" w:color="auto"/>
      </w:divBdr>
    </w:div>
    <w:div w:id="183835679">
      <w:marLeft w:val="0"/>
      <w:marRight w:val="0"/>
      <w:marTop w:val="0"/>
      <w:marBottom w:val="0"/>
      <w:divBdr>
        <w:top w:val="none" w:sz="0" w:space="0" w:color="auto"/>
        <w:left w:val="none" w:sz="0" w:space="0" w:color="auto"/>
        <w:bottom w:val="none" w:sz="0" w:space="0" w:color="auto"/>
        <w:right w:val="none" w:sz="0" w:space="0" w:color="auto"/>
      </w:divBdr>
      <w:divsChild>
        <w:div w:id="183835662">
          <w:marLeft w:val="0"/>
          <w:marRight w:val="0"/>
          <w:marTop w:val="163"/>
          <w:marBottom w:val="163"/>
          <w:divBdr>
            <w:top w:val="none" w:sz="0" w:space="0" w:color="auto"/>
            <w:left w:val="none" w:sz="0" w:space="0" w:color="auto"/>
            <w:bottom w:val="none" w:sz="0" w:space="0" w:color="auto"/>
            <w:right w:val="none" w:sz="0" w:space="0" w:color="auto"/>
          </w:divBdr>
          <w:divsChild>
            <w:div w:id="183835642">
              <w:marLeft w:val="0"/>
              <w:marRight w:val="0"/>
              <w:marTop w:val="0"/>
              <w:marBottom w:val="0"/>
              <w:divBdr>
                <w:top w:val="none" w:sz="0" w:space="0" w:color="auto"/>
                <w:left w:val="none" w:sz="0" w:space="0" w:color="auto"/>
                <w:bottom w:val="none" w:sz="0" w:space="0" w:color="auto"/>
                <w:right w:val="none" w:sz="0" w:space="0" w:color="auto"/>
              </w:divBdr>
            </w:div>
          </w:divsChild>
        </w:div>
        <w:div w:id="183835684">
          <w:marLeft w:val="0"/>
          <w:marRight w:val="0"/>
          <w:marTop w:val="163"/>
          <w:marBottom w:val="163"/>
          <w:divBdr>
            <w:top w:val="none" w:sz="0" w:space="0" w:color="auto"/>
            <w:left w:val="none" w:sz="0" w:space="0" w:color="auto"/>
            <w:bottom w:val="none" w:sz="0" w:space="0" w:color="auto"/>
            <w:right w:val="none" w:sz="0" w:space="0" w:color="auto"/>
          </w:divBdr>
          <w:divsChild>
            <w:div w:id="183835718">
              <w:marLeft w:val="0"/>
              <w:marRight w:val="0"/>
              <w:marTop w:val="0"/>
              <w:marBottom w:val="0"/>
              <w:divBdr>
                <w:top w:val="none" w:sz="0" w:space="0" w:color="auto"/>
                <w:left w:val="none" w:sz="0" w:space="0" w:color="auto"/>
                <w:bottom w:val="none" w:sz="0" w:space="0" w:color="auto"/>
                <w:right w:val="none" w:sz="0" w:space="0" w:color="auto"/>
              </w:divBdr>
            </w:div>
          </w:divsChild>
        </w:div>
        <w:div w:id="183835686">
          <w:marLeft w:val="0"/>
          <w:marRight w:val="0"/>
          <w:marTop w:val="163"/>
          <w:marBottom w:val="163"/>
          <w:divBdr>
            <w:top w:val="none" w:sz="0" w:space="0" w:color="auto"/>
            <w:left w:val="none" w:sz="0" w:space="0" w:color="auto"/>
            <w:bottom w:val="none" w:sz="0" w:space="0" w:color="auto"/>
            <w:right w:val="none" w:sz="0" w:space="0" w:color="auto"/>
          </w:divBdr>
          <w:divsChild>
            <w:div w:id="183835685">
              <w:marLeft w:val="0"/>
              <w:marRight w:val="0"/>
              <w:marTop w:val="0"/>
              <w:marBottom w:val="0"/>
              <w:divBdr>
                <w:top w:val="none" w:sz="0" w:space="0" w:color="auto"/>
                <w:left w:val="none" w:sz="0" w:space="0" w:color="auto"/>
                <w:bottom w:val="none" w:sz="0" w:space="0" w:color="auto"/>
                <w:right w:val="none" w:sz="0" w:space="0" w:color="auto"/>
              </w:divBdr>
            </w:div>
          </w:divsChild>
        </w:div>
        <w:div w:id="183835707">
          <w:marLeft w:val="0"/>
          <w:marRight w:val="0"/>
          <w:marTop w:val="163"/>
          <w:marBottom w:val="163"/>
          <w:divBdr>
            <w:top w:val="none" w:sz="0" w:space="0" w:color="auto"/>
            <w:left w:val="none" w:sz="0" w:space="0" w:color="auto"/>
            <w:bottom w:val="none" w:sz="0" w:space="0" w:color="auto"/>
            <w:right w:val="none" w:sz="0" w:space="0" w:color="auto"/>
          </w:divBdr>
          <w:divsChild>
            <w:div w:id="18383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5680">
      <w:marLeft w:val="0"/>
      <w:marRight w:val="0"/>
      <w:marTop w:val="0"/>
      <w:marBottom w:val="0"/>
      <w:divBdr>
        <w:top w:val="none" w:sz="0" w:space="0" w:color="auto"/>
        <w:left w:val="none" w:sz="0" w:space="0" w:color="auto"/>
        <w:bottom w:val="none" w:sz="0" w:space="0" w:color="auto"/>
        <w:right w:val="none" w:sz="0" w:space="0" w:color="auto"/>
      </w:divBdr>
    </w:div>
    <w:div w:id="183835692">
      <w:marLeft w:val="0"/>
      <w:marRight w:val="0"/>
      <w:marTop w:val="0"/>
      <w:marBottom w:val="0"/>
      <w:divBdr>
        <w:top w:val="none" w:sz="0" w:space="0" w:color="auto"/>
        <w:left w:val="none" w:sz="0" w:space="0" w:color="auto"/>
        <w:bottom w:val="none" w:sz="0" w:space="0" w:color="auto"/>
        <w:right w:val="none" w:sz="0" w:space="0" w:color="auto"/>
      </w:divBdr>
    </w:div>
    <w:div w:id="183835694">
      <w:marLeft w:val="0"/>
      <w:marRight w:val="0"/>
      <w:marTop w:val="0"/>
      <w:marBottom w:val="0"/>
      <w:divBdr>
        <w:top w:val="none" w:sz="0" w:space="0" w:color="auto"/>
        <w:left w:val="none" w:sz="0" w:space="0" w:color="auto"/>
        <w:bottom w:val="none" w:sz="0" w:space="0" w:color="auto"/>
        <w:right w:val="none" w:sz="0" w:space="0" w:color="auto"/>
      </w:divBdr>
    </w:div>
    <w:div w:id="183835696">
      <w:marLeft w:val="0"/>
      <w:marRight w:val="0"/>
      <w:marTop w:val="0"/>
      <w:marBottom w:val="0"/>
      <w:divBdr>
        <w:top w:val="none" w:sz="0" w:space="0" w:color="auto"/>
        <w:left w:val="none" w:sz="0" w:space="0" w:color="auto"/>
        <w:bottom w:val="none" w:sz="0" w:space="0" w:color="auto"/>
        <w:right w:val="none" w:sz="0" w:space="0" w:color="auto"/>
      </w:divBdr>
    </w:div>
    <w:div w:id="183835702">
      <w:marLeft w:val="0"/>
      <w:marRight w:val="0"/>
      <w:marTop w:val="0"/>
      <w:marBottom w:val="0"/>
      <w:divBdr>
        <w:top w:val="none" w:sz="0" w:space="0" w:color="auto"/>
        <w:left w:val="none" w:sz="0" w:space="0" w:color="auto"/>
        <w:bottom w:val="none" w:sz="0" w:space="0" w:color="auto"/>
        <w:right w:val="none" w:sz="0" w:space="0" w:color="auto"/>
      </w:divBdr>
      <w:divsChild>
        <w:div w:id="183835681">
          <w:marLeft w:val="0"/>
          <w:marRight w:val="0"/>
          <w:marTop w:val="0"/>
          <w:marBottom w:val="0"/>
          <w:divBdr>
            <w:top w:val="none" w:sz="0" w:space="0" w:color="auto"/>
            <w:left w:val="none" w:sz="0" w:space="0" w:color="auto"/>
            <w:bottom w:val="none" w:sz="0" w:space="0" w:color="auto"/>
            <w:right w:val="none" w:sz="0" w:space="0" w:color="auto"/>
          </w:divBdr>
        </w:div>
        <w:div w:id="183835713">
          <w:marLeft w:val="0"/>
          <w:marRight w:val="0"/>
          <w:marTop w:val="0"/>
          <w:marBottom w:val="0"/>
          <w:divBdr>
            <w:top w:val="none" w:sz="0" w:space="0" w:color="auto"/>
            <w:left w:val="none" w:sz="0" w:space="0" w:color="auto"/>
            <w:bottom w:val="none" w:sz="0" w:space="0" w:color="auto"/>
            <w:right w:val="none" w:sz="0" w:space="0" w:color="auto"/>
          </w:divBdr>
        </w:div>
      </w:divsChild>
    </w:div>
    <w:div w:id="183835723">
      <w:marLeft w:val="0"/>
      <w:marRight w:val="0"/>
      <w:marTop w:val="0"/>
      <w:marBottom w:val="0"/>
      <w:divBdr>
        <w:top w:val="none" w:sz="0" w:space="0" w:color="auto"/>
        <w:left w:val="none" w:sz="0" w:space="0" w:color="auto"/>
        <w:bottom w:val="none" w:sz="0" w:space="0" w:color="auto"/>
        <w:right w:val="none" w:sz="0" w:space="0" w:color="auto"/>
      </w:divBdr>
      <w:divsChild>
        <w:div w:id="183835682">
          <w:marLeft w:val="0"/>
          <w:marRight w:val="0"/>
          <w:marTop w:val="0"/>
          <w:marBottom w:val="0"/>
          <w:divBdr>
            <w:top w:val="none" w:sz="0" w:space="0" w:color="auto"/>
            <w:left w:val="none" w:sz="0" w:space="0" w:color="auto"/>
            <w:bottom w:val="none" w:sz="0" w:space="0" w:color="auto"/>
            <w:right w:val="none" w:sz="0" w:space="0" w:color="auto"/>
          </w:divBdr>
          <w:divsChild>
            <w:div w:id="183835663">
              <w:marLeft w:val="0"/>
              <w:marRight w:val="0"/>
              <w:marTop w:val="0"/>
              <w:marBottom w:val="0"/>
              <w:divBdr>
                <w:top w:val="none" w:sz="0" w:space="0" w:color="auto"/>
                <w:left w:val="none" w:sz="0" w:space="0" w:color="auto"/>
                <w:bottom w:val="none" w:sz="0" w:space="0" w:color="auto"/>
                <w:right w:val="none" w:sz="0" w:space="0" w:color="auto"/>
              </w:divBdr>
              <w:divsChild>
                <w:div w:id="183835721">
                  <w:marLeft w:val="0"/>
                  <w:marRight w:val="0"/>
                  <w:marTop w:val="150"/>
                  <w:marBottom w:val="150"/>
                  <w:divBdr>
                    <w:top w:val="none" w:sz="0" w:space="0" w:color="auto"/>
                    <w:left w:val="none" w:sz="0" w:space="0" w:color="auto"/>
                    <w:bottom w:val="none" w:sz="0" w:space="0" w:color="auto"/>
                    <w:right w:val="none" w:sz="0" w:space="0" w:color="auto"/>
                  </w:divBdr>
                  <w:divsChild>
                    <w:div w:id="183835710">
                      <w:marLeft w:val="0"/>
                      <w:marRight w:val="0"/>
                      <w:marTop w:val="0"/>
                      <w:marBottom w:val="0"/>
                      <w:divBdr>
                        <w:top w:val="none" w:sz="0" w:space="0" w:color="auto"/>
                        <w:left w:val="none" w:sz="0" w:space="0" w:color="auto"/>
                        <w:bottom w:val="none" w:sz="0" w:space="0" w:color="auto"/>
                        <w:right w:val="none" w:sz="0" w:space="0" w:color="auto"/>
                      </w:divBdr>
                      <w:divsChild>
                        <w:div w:id="183835670">
                          <w:marLeft w:val="0"/>
                          <w:marRight w:val="0"/>
                          <w:marTop w:val="0"/>
                          <w:marBottom w:val="0"/>
                          <w:divBdr>
                            <w:top w:val="none" w:sz="0" w:space="0" w:color="auto"/>
                            <w:left w:val="none" w:sz="0" w:space="0" w:color="auto"/>
                            <w:bottom w:val="none" w:sz="0" w:space="0" w:color="auto"/>
                            <w:right w:val="none" w:sz="0" w:space="0" w:color="auto"/>
                          </w:divBdr>
                          <w:divsChild>
                            <w:div w:id="183835705">
                              <w:marLeft w:val="0"/>
                              <w:marRight w:val="0"/>
                              <w:marTop w:val="0"/>
                              <w:marBottom w:val="0"/>
                              <w:divBdr>
                                <w:top w:val="none" w:sz="0" w:space="0" w:color="auto"/>
                                <w:left w:val="none" w:sz="0" w:space="0" w:color="auto"/>
                                <w:bottom w:val="none" w:sz="0" w:space="0" w:color="auto"/>
                                <w:right w:val="none" w:sz="0" w:space="0" w:color="auto"/>
                              </w:divBdr>
                              <w:divsChild>
                                <w:div w:id="183835666">
                                  <w:marLeft w:val="0"/>
                                  <w:marRight w:val="0"/>
                                  <w:marTop w:val="0"/>
                                  <w:marBottom w:val="0"/>
                                  <w:divBdr>
                                    <w:top w:val="none" w:sz="0" w:space="0" w:color="auto"/>
                                    <w:left w:val="none" w:sz="0" w:space="0" w:color="auto"/>
                                    <w:bottom w:val="none" w:sz="0" w:space="0" w:color="auto"/>
                                    <w:right w:val="none" w:sz="0" w:space="0" w:color="auto"/>
                                  </w:divBdr>
                                  <w:divsChild>
                                    <w:div w:id="183835704">
                                      <w:marLeft w:val="0"/>
                                      <w:marRight w:val="0"/>
                                      <w:marTop w:val="0"/>
                                      <w:marBottom w:val="0"/>
                                      <w:divBdr>
                                        <w:top w:val="none" w:sz="0" w:space="0" w:color="auto"/>
                                        <w:left w:val="none" w:sz="0" w:space="0" w:color="auto"/>
                                        <w:bottom w:val="none" w:sz="0" w:space="0" w:color="auto"/>
                                        <w:right w:val="none" w:sz="0" w:space="0" w:color="auto"/>
                                      </w:divBdr>
                                      <w:divsChild>
                                        <w:div w:id="183835647">
                                          <w:marLeft w:val="0"/>
                                          <w:marRight w:val="0"/>
                                          <w:marTop w:val="0"/>
                                          <w:marBottom w:val="0"/>
                                          <w:divBdr>
                                            <w:top w:val="none" w:sz="0" w:space="0" w:color="auto"/>
                                            <w:left w:val="none" w:sz="0" w:space="0" w:color="auto"/>
                                            <w:bottom w:val="none" w:sz="0" w:space="0" w:color="auto"/>
                                            <w:right w:val="none" w:sz="0" w:space="0" w:color="auto"/>
                                          </w:divBdr>
                                          <w:divsChild>
                                            <w:div w:id="183835712">
                                              <w:marLeft w:val="0"/>
                                              <w:marRight w:val="0"/>
                                              <w:marTop w:val="0"/>
                                              <w:marBottom w:val="0"/>
                                              <w:divBdr>
                                                <w:top w:val="none" w:sz="0" w:space="0" w:color="auto"/>
                                                <w:left w:val="none" w:sz="0" w:space="0" w:color="auto"/>
                                                <w:bottom w:val="none" w:sz="0" w:space="0" w:color="auto"/>
                                                <w:right w:val="none" w:sz="0" w:space="0" w:color="auto"/>
                                              </w:divBdr>
                                              <w:divsChild>
                                                <w:div w:id="18383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835733">
      <w:marLeft w:val="0"/>
      <w:marRight w:val="0"/>
      <w:marTop w:val="0"/>
      <w:marBottom w:val="0"/>
      <w:divBdr>
        <w:top w:val="none" w:sz="0" w:space="0" w:color="auto"/>
        <w:left w:val="none" w:sz="0" w:space="0" w:color="auto"/>
        <w:bottom w:val="none" w:sz="0" w:space="0" w:color="auto"/>
        <w:right w:val="none" w:sz="0" w:space="0" w:color="auto"/>
      </w:divBdr>
      <w:divsChild>
        <w:div w:id="183835725">
          <w:marLeft w:val="0"/>
          <w:marRight w:val="0"/>
          <w:marTop w:val="120"/>
          <w:marBottom w:val="0"/>
          <w:divBdr>
            <w:top w:val="none" w:sz="0" w:space="0" w:color="auto"/>
            <w:left w:val="none" w:sz="0" w:space="0" w:color="auto"/>
            <w:bottom w:val="none" w:sz="0" w:space="0" w:color="auto"/>
            <w:right w:val="none" w:sz="0" w:space="0" w:color="auto"/>
          </w:divBdr>
        </w:div>
        <w:div w:id="183835726">
          <w:marLeft w:val="0"/>
          <w:marRight w:val="0"/>
          <w:marTop w:val="120"/>
          <w:marBottom w:val="0"/>
          <w:divBdr>
            <w:top w:val="none" w:sz="0" w:space="0" w:color="auto"/>
            <w:left w:val="none" w:sz="0" w:space="0" w:color="auto"/>
            <w:bottom w:val="none" w:sz="0" w:space="0" w:color="auto"/>
            <w:right w:val="none" w:sz="0" w:space="0" w:color="auto"/>
          </w:divBdr>
        </w:div>
        <w:div w:id="183835728">
          <w:marLeft w:val="0"/>
          <w:marRight w:val="0"/>
          <w:marTop w:val="120"/>
          <w:marBottom w:val="0"/>
          <w:divBdr>
            <w:top w:val="none" w:sz="0" w:space="0" w:color="auto"/>
            <w:left w:val="none" w:sz="0" w:space="0" w:color="auto"/>
            <w:bottom w:val="none" w:sz="0" w:space="0" w:color="auto"/>
            <w:right w:val="none" w:sz="0" w:space="0" w:color="auto"/>
          </w:divBdr>
        </w:div>
        <w:div w:id="183835735">
          <w:marLeft w:val="0"/>
          <w:marRight w:val="0"/>
          <w:marTop w:val="120"/>
          <w:marBottom w:val="0"/>
          <w:divBdr>
            <w:top w:val="none" w:sz="0" w:space="0" w:color="auto"/>
            <w:left w:val="none" w:sz="0" w:space="0" w:color="auto"/>
            <w:bottom w:val="none" w:sz="0" w:space="0" w:color="auto"/>
            <w:right w:val="none" w:sz="0" w:space="0" w:color="auto"/>
          </w:divBdr>
        </w:div>
        <w:div w:id="183835741">
          <w:marLeft w:val="0"/>
          <w:marRight w:val="0"/>
          <w:marTop w:val="120"/>
          <w:marBottom w:val="0"/>
          <w:divBdr>
            <w:top w:val="none" w:sz="0" w:space="0" w:color="auto"/>
            <w:left w:val="none" w:sz="0" w:space="0" w:color="auto"/>
            <w:bottom w:val="none" w:sz="0" w:space="0" w:color="auto"/>
            <w:right w:val="none" w:sz="0" w:space="0" w:color="auto"/>
          </w:divBdr>
        </w:div>
        <w:div w:id="183835751">
          <w:marLeft w:val="0"/>
          <w:marRight w:val="0"/>
          <w:marTop w:val="120"/>
          <w:marBottom w:val="0"/>
          <w:divBdr>
            <w:top w:val="none" w:sz="0" w:space="0" w:color="auto"/>
            <w:left w:val="none" w:sz="0" w:space="0" w:color="auto"/>
            <w:bottom w:val="none" w:sz="0" w:space="0" w:color="auto"/>
            <w:right w:val="none" w:sz="0" w:space="0" w:color="auto"/>
          </w:divBdr>
        </w:div>
        <w:div w:id="183835755">
          <w:marLeft w:val="0"/>
          <w:marRight w:val="0"/>
          <w:marTop w:val="120"/>
          <w:marBottom w:val="0"/>
          <w:divBdr>
            <w:top w:val="none" w:sz="0" w:space="0" w:color="auto"/>
            <w:left w:val="none" w:sz="0" w:space="0" w:color="auto"/>
            <w:bottom w:val="none" w:sz="0" w:space="0" w:color="auto"/>
            <w:right w:val="none" w:sz="0" w:space="0" w:color="auto"/>
          </w:divBdr>
        </w:div>
        <w:div w:id="183835761">
          <w:marLeft w:val="0"/>
          <w:marRight w:val="0"/>
          <w:marTop w:val="120"/>
          <w:marBottom w:val="0"/>
          <w:divBdr>
            <w:top w:val="none" w:sz="0" w:space="0" w:color="auto"/>
            <w:left w:val="none" w:sz="0" w:space="0" w:color="auto"/>
            <w:bottom w:val="none" w:sz="0" w:space="0" w:color="auto"/>
            <w:right w:val="none" w:sz="0" w:space="0" w:color="auto"/>
          </w:divBdr>
        </w:div>
        <w:div w:id="183835762">
          <w:marLeft w:val="0"/>
          <w:marRight w:val="0"/>
          <w:marTop w:val="120"/>
          <w:marBottom w:val="0"/>
          <w:divBdr>
            <w:top w:val="none" w:sz="0" w:space="0" w:color="auto"/>
            <w:left w:val="none" w:sz="0" w:space="0" w:color="auto"/>
            <w:bottom w:val="none" w:sz="0" w:space="0" w:color="auto"/>
            <w:right w:val="none" w:sz="0" w:space="0" w:color="auto"/>
          </w:divBdr>
        </w:div>
        <w:div w:id="183835765">
          <w:marLeft w:val="0"/>
          <w:marRight w:val="0"/>
          <w:marTop w:val="120"/>
          <w:marBottom w:val="0"/>
          <w:divBdr>
            <w:top w:val="none" w:sz="0" w:space="0" w:color="auto"/>
            <w:left w:val="none" w:sz="0" w:space="0" w:color="auto"/>
            <w:bottom w:val="none" w:sz="0" w:space="0" w:color="auto"/>
            <w:right w:val="none" w:sz="0" w:space="0" w:color="auto"/>
          </w:divBdr>
        </w:div>
      </w:divsChild>
    </w:div>
    <w:div w:id="183835748">
      <w:marLeft w:val="0"/>
      <w:marRight w:val="0"/>
      <w:marTop w:val="0"/>
      <w:marBottom w:val="0"/>
      <w:divBdr>
        <w:top w:val="none" w:sz="0" w:space="0" w:color="auto"/>
        <w:left w:val="none" w:sz="0" w:space="0" w:color="auto"/>
        <w:bottom w:val="none" w:sz="0" w:space="0" w:color="auto"/>
        <w:right w:val="none" w:sz="0" w:space="0" w:color="auto"/>
      </w:divBdr>
      <w:divsChild>
        <w:div w:id="183835638">
          <w:marLeft w:val="0"/>
          <w:marRight w:val="0"/>
          <w:marTop w:val="120"/>
          <w:marBottom w:val="0"/>
          <w:divBdr>
            <w:top w:val="none" w:sz="0" w:space="0" w:color="auto"/>
            <w:left w:val="none" w:sz="0" w:space="0" w:color="auto"/>
            <w:bottom w:val="none" w:sz="0" w:space="0" w:color="auto"/>
            <w:right w:val="none" w:sz="0" w:space="0" w:color="auto"/>
          </w:divBdr>
        </w:div>
        <w:div w:id="183835742">
          <w:marLeft w:val="0"/>
          <w:marRight w:val="0"/>
          <w:marTop w:val="120"/>
          <w:marBottom w:val="0"/>
          <w:divBdr>
            <w:top w:val="none" w:sz="0" w:space="0" w:color="auto"/>
            <w:left w:val="none" w:sz="0" w:space="0" w:color="auto"/>
            <w:bottom w:val="none" w:sz="0" w:space="0" w:color="auto"/>
            <w:right w:val="none" w:sz="0" w:space="0" w:color="auto"/>
          </w:divBdr>
        </w:div>
        <w:div w:id="183835744">
          <w:marLeft w:val="0"/>
          <w:marRight w:val="0"/>
          <w:marTop w:val="120"/>
          <w:marBottom w:val="0"/>
          <w:divBdr>
            <w:top w:val="none" w:sz="0" w:space="0" w:color="auto"/>
            <w:left w:val="none" w:sz="0" w:space="0" w:color="auto"/>
            <w:bottom w:val="none" w:sz="0" w:space="0" w:color="auto"/>
            <w:right w:val="none" w:sz="0" w:space="0" w:color="auto"/>
          </w:divBdr>
        </w:div>
        <w:div w:id="183835754">
          <w:marLeft w:val="0"/>
          <w:marRight w:val="0"/>
          <w:marTop w:val="120"/>
          <w:marBottom w:val="0"/>
          <w:divBdr>
            <w:top w:val="none" w:sz="0" w:space="0" w:color="auto"/>
            <w:left w:val="none" w:sz="0" w:space="0" w:color="auto"/>
            <w:bottom w:val="none" w:sz="0" w:space="0" w:color="auto"/>
            <w:right w:val="none" w:sz="0" w:space="0" w:color="auto"/>
          </w:divBdr>
        </w:div>
        <w:div w:id="183835763">
          <w:marLeft w:val="0"/>
          <w:marRight w:val="0"/>
          <w:marTop w:val="120"/>
          <w:marBottom w:val="0"/>
          <w:divBdr>
            <w:top w:val="none" w:sz="0" w:space="0" w:color="auto"/>
            <w:left w:val="none" w:sz="0" w:space="0" w:color="auto"/>
            <w:bottom w:val="none" w:sz="0" w:space="0" w:color="auto"/>
            <w:right w:val="none" w:sz="0" w:space="0" w:color="auto"/>
          </w:divBdr>
        </w:div>
        <w:div w:id="183835768">
          <w:marLeft w:val="0"/>
          <w:marRight w:val="0"/>
          <w:marTop w:val="120"/>
          <w:marBottom w:val="0"/>
          <w:divBdr>
            <w:top w:val="none" w:sz="0" w:space="0" w:color="auto"/>
            <w:left w:val="none" w:sz="0" w:space="0" w:color="auto"/>
            <w:bottom w:val="none" w:sz="0" w:space="0" w:color="auto"/>
            <w:right w:val="none" w:sz="0" w:space="0" w:color="auto"/>
          </w:divBdr>
        </w:div>
        <w:div w:id="183835773">
          <w:marLeft w:val="0"/>
          <w:marRight w:val="0"/>
          <w:marTop w:val="120"/>
          <w:marBottom w:val="0"/>
          <w:divBdr>
            <w:top w:val="none" w:sz="0" w:space="0" w:color="auto"/>
            <w:left w:val="none" w:sz="0" w:space="0" w:color="auto"/>
            <w:bottom w:val="none" w:sz="0" w:space="0" w:color="auto"/>
            <w:right w:val="none" w:sz="0" w:space="0" w:color="auto"/>
          </w:divBdr>
        </w:div>
      </w:divsChild>
    </w:div>
    <w:div w:id="183835749">
      <w:marLeft w:val="0"/>
      <w:marRight w:val="0"/>
      <w:marTop w:val="0"/>
      <w:marBottom w:val="0"/>
      <w:divBdr>
        <w:top w:val="none" w:sz="0" w:space="0" w:color="auto"/>
        <w:left w:val="none" w:sz="0" w:space="0" w:color="auto"/>
        <w:bottom w:val="none" w:sz="0" w:space="0" w:color="auto"/>
        <w:right w:val="none" w:sz="0" w:space="0" w:color="auto"/>
      </w:divBdr>
      <w:divsChild>
        <w:div w:id="183835731">
          <w:marLeft w:val="0"/>
          <w:marRight w:val="0"/>
          <w:marTop w:val="120"/>
          <w:marBottom w:val="0"/>
          <w:divBdr>
            <w:top w:val="none" w:sz="0" w:space="0" w:color="auto"/>
            <w:left w:val="none" w:sz="0" w:space="0" w:color="auto"/>
            <w:bottom w:val="none" w:sz="0" w:space="0" w:color="auto"/>
            <w:right w:val="none" w:sz="0" w:space="0" w:color="auto"/>
          </w:divBdr>
        </w:div>
        <w:div w:id="183835737">
          <w:marLeft w:val="0"/>
          <w:marRight w:val="0"/>
          <w:marTop w:val="120"/>
          <w:marBottom w:val="0"/>
          <w:divBdr>
            <w:top w:val="none" w:sz="0" w:space="0" w:color="auto"/>
            <w:left w:val="none" w:sz="0" w:space="0" w:color="auto"/>
            <w:bottom w:val="none" w:sz="0" w:space="0" w:color="auto"/>
            <w:right w:val="none" w:sz="0" w:space="0" w:color="auto"/>
          </w:divBdr>
        </w:div>
        <w:div w:id="183835738">
          <w:marLeft w:val="0"/>
          <w:marRight w:val="0"/>
          <w:marTop w:val="120"/>
          <w:marBottom w:val="0"/>
          <w:divBdr>
            <w:top w:val="none" w:sz="0" w:space="0" w:color="auto"/>
            <w:left w:val="none" w:sz="0" w:space="0" w:color="auto"/>
            <w:bottom w:val="none" w:sz="0" w:space="0" w:color="auto"/>
            <w:right w:val="none" w:sz="0" w:space="0" w:color="auto"/>
          </w:divBdr>
        </w:div>
        <w:div w:id="183835753">
          <w:marLeft w:val="0"/>
          <w:marRight w:val="0"/>
          <w:marTop w:val="120"/>
          <w:marBottom w:val="0"/>
          <w:divBdr>
            <w:top w:val="none" w:sz="0" w:space="0" w:color="auto"/>
            <w:left w:val="none" w:sz="0" w:space="0" w:color="auto"/>
            <w:bottom w:val="none" w:sz="0" w:space="0" w:color="auto"/>
            <w:right w:val="none" w:sz="0" w:space="0" w:color="auto"/>
          </w:divBdr>
        </w:div>
        <w:div w:id="183835758">
          <w:marLeft w:val="0"/>
          <w:marRight w:val="0"/>
          <w:marTop w:val="120"/>
          <w:marBottom w:val="0"/>
          <w:divBdr>
            <w:top w:val="none" w:sz="0" w:space="0" w:color="auto"/>
            <w:left w:val="none" w:sz="0" w:space="0" w:color="auto"/>
            <w:bottom w:val="none" w:sz="0" w:space="0" w:color="auto"/>
            <w:right w:val="none" w:sz="0" w:space="0" w:color="auto"/>
          </w:divBdr>
        </w:div>
        <w:div w:id="183835759">
          <w:marLeft w:val="0"/>
          <w:marRight w:val="0"/>
          <w:marTop w:val="120"/>
          <w:marBottom w:val="0"/>
          <w:divBdr>
            <w:top w:val="none" w:sz="0" w:space="0" w:color="auto"/>
            <w:left w:val="none" w:sz="0" w:space="0" w:color="auto"/>
            <w:bottom w:val="none" w:sz="0" w:space="0" w:color="auto"/>
            <w:right w:val="none" w:sz="0" w:space="0" w:color="auto"/>
          </w:divBdr>
        </w:div>
        <w:div w:id="183835760">
          <w:marLeft w:val="0"/>
          <w:marRight w:val="0"/>
          <w:marTop w:val="120"/>
          <w:marBottom w:val="0"/>
          <w:divBdr>
            <w:top w:val="none" w:sz="0" w:space="0" w:color="auto"/>
            <w:left w:val="none" w:sz="0" w:space="0" w:color="auto"/>
            <w:bottom w:val="none" w:sz="0" w:space="0" w:color="auto"/>
            <w:right w:val="none" w:sz="0" w:space="0" w:color="auto"/>
          </w:divBdr>
        </w:div>
        <w:div w:id="183835770">
          <w:marLeft w:val="0"/>
          <w:marRight w:val="0"/>
          <w:marTop w:val="120"/>
          <w:marBottom w:val="0"/>
          <w:divBdr>
            <w:top w:val="none" w:sz="0" w:space="0" w:color="auto"/>
            <w:left w:val="none" w:sz="0" w:space="0" w:color="auto"/>
            <w:bottom w:val="none" w:sz="0" w:space="0" w:color="auto"/>
            <w:right w:val="none" w:sz="0" w:space="0" w:color="auto"/>
          </w:divBdr>
        </w:div>
        <w:div w:id="183835772">
          <w:marLeft w:val="0"/>
          <w:marRight w:val="0"/>
          <w:marTop w:val="120"/>
          <w:marBottom w:val="0"/>
          <w:divBdr>
            <w:top w:val="none" w:sz="0" w:space="0" w:color="auto"/>
            <w:left w:val="none" w:sz="0" w:space="0" w:color="auto"/>
            <w:bottom w:val="none" w:sz="0" w:space="0" w:color="auto"/>
            <w:right w:val="none" w:sz="0" w:space="0" w:color="auto"/>
          </w:divBdr>
        </w:div>
      </w:divsChild>
    </w:div>
    <w:div w:id="183835764">
      <w:marLeft w:val="0"/>
      <w:marRight w:val="0"/>
      <w:marTop w:val="0"/>
      <w:marBottom w:val="0"/>
      <w:divBdr>
        <w:top w:val="none" w:sz="0" w:space="0" w:color="auto"/>
        <w:left w:val="none" w:sz="0" w:space="0" w:color="auto"/>
        <w:bottom w:val="none" w:sz="0" w:space="0" w:color="auto"/>
        <w:right w:val="none" w:sz="0" w:space="0" w:color="auto"/>
      </w:divBdr>
      <w:divsChild>
        <w:div w:id="183835739">
          <w:marLeft w:val="0"/>
          <w:marRight w:val="0"/>
          <w:marTop w:val="120"/>
          <w:marBottom w:val="0"/>
          <w:divBdr>
            <w:top w:val="none" w:sz="0" w:space="0" w:color="auto"/>
            <w:left w:val="none" w:sz="0" w:space="0" w:color="auto"/>
            <w:bottom w:val="none" w:sz="0" w:space="0" w:color="auto"/>
            <w:right w:val="none" w:sz="0" w:space="0" w:color="auto"/>
          </w:divBdr>
        </w:div>
        <w:div w:id="183835747">
          <w:marLeft w:val="0"/>
          <w:marRight w:val="0"/>
          <w:marTop w:val="120"/>
          <w:marBottom w:val="0"/>
          <w:divBdr>
            <w:top w:val="none" w:sz="0" w:space="0" w:color="auto"/>
            <w:left w:val="none" w:sz="0" w:space="0" w:color="auto"/>
            <w:bottom w:val="none" w:sz="0" w:space="0" w:color="auto"/>
            <w:right w:val="none" w:sz="0" w:space="0" w:color="auto"/>
          </w:divBdr>
        </w:div>
        <w:div w:id="183835750">
          <w:marLeft w:val="0"/>
          <w:marRight w:val="0"/>
          <w:marTop w:val="120"/>
          <w:marBottom w:val="0"/>
          <w:divBdr>
            <w:top w:val="none" w:sz="0" w:space="0" w:color="auto"/>
            <w:left w:val="none" w:sz="0" w:space="0" w:color="auto"/>
            <w:bottom w:val="none" w:sz="0" w:space="0" w:color="auto"/>
            <w:right w:val="none" w:sz="0" w:space="0" w:color="auto"/>
          </w:divBdr>
        </w:div>
        <w:div w:id="183835752">
          <w:marLeft w:val="0"/>
          <w:marRight w:val="0"/>
          <w:marTop w:val="120"/>
          <w:marBottom w:val="0"/>
          <w:divBdr>
            <w:top w:val="none" w:sz="0" w:space="0" w:color="auto"/>
            <w:left w:val="none" w:sz="0" w:space="0" w:color="auto"/>
            <w:bottom w:val="none" w:sz="0" w:space="0" w:color="auto"/>
            <w:right w:val="none" w:sz="0" w:space="0" w:color="auto"/>
          </w:divBdr>
        </w:div>
      </w:divsChild>
    </w:div>
    <w:div w:id="183835771">
      <w:marLeft w:val="0"/>
      <w:marRight w:val="0"/>
      <w:marTop w:val="0"/>
      <w:marBottom w:val="0"/>
      <w:divBdr>
        <w:top w:val="none" w:sz="0" w:space="0" w:color="auto"/>
        <w:left w:val="none" w:sz="0" w:space="0" w:color="auto"/>
        <w:bottom w:val="none" w:sz="0" w:space="0" w:color="auto"/>
        <w:right w:val="none" w:sz="0" w:space="0" w:color="auto"/>
      </w:divBdr>
      <w:divsChild>
        <w:div w:id="183835727">
          <w:marLeft w:val="0"/>
          <w:marRight w:val="0"/>
          <w:marTop w:val="120"/>
          <w:marBottom w:val="0"/>
          <w:divBdr>
            <w:top w:val="none" w:sz="0" w:space="0" w:color="auto"/>
            <w:left w:val="none" w:sz="0" w:space="0" w:color="auto"/>
            <w:bottom w:val="none" w:sz="0" w:space="0" w:color="auto"/>
            <w:right w:val="none" w:sz="0" w:space="0" w:color="auto"/>
          </w:divBdr>
        </w:div>
        <w:div w:id="183835729">
          <w:marLeft w:val="0"/>
          <w:marRight w:val="0"/>
          <w:marTop w:val="120"/>
          <w:marBottom w:val="0"/>
          <w:divBdr>
            <w:top w:val="none" w:sz="0" w:space="0" w:color="auto"/>
            <w:left w:val="none" w:sz="0" w:space="0" w:color="auto"/>
            <w:bottom w:val="none" w:sz="0" w:space="0" w:color="auto"/>
            <w:right w:val="none" w:sz="0" w:space="0" w:color="auto"/>
          </w:divBdr>
        </w:div>
        <w:div w:id="183835730">
          <w:marLeft w:val="0"/>
          <w:marRight w:val="0"/>
          <w:marTop w:val="120"/>
          <w:marBottom w:val="0"/>
          <w:divBdr>
            <w:top w:val="none" w:sz="0" w:space="0" w:color="auto"/>
            <w:left w:val="none" w:sz="0" w:space="0" w:color="auto"/>
            <w:bottom w:val="none" w:sz="0" w:space="0" w:color="auto"/>
            <w:right w:val="none" w:sz="0" w:space="0" w:color="auto"/>
          </w:divBdr>
        </w:div>
        <w:div w:id="183835732">
          <w:marLeft w:val="0"/>
          <w:marRight w:val="0"/>
          <w:marTop w:val="120"/>
          <w:marBottom w:val="0"/>
          <w:divBdr>
            <w:top w:val="none" w:sz="0" w:space="0" w:color="auto"/>
            <w:left w:val="none" w:sz="0" w:space="0" w:color="auto"/>
            <w:bottom w:val="none" w:sz="0" w:space="0" w:color="auto"/>
            <w:right w:val="none" w:sz="0" w:space="0" w:color="auto"/>
          </w:divBdr>
        </w:div>
        <w:div w:id="183835734">
          <w:marLeft w:val="0"/>
          <w:marRight w:val="0"/>
          <w:marTop w:val="120"/>
          <w:marBottom w:val="0"/>
          <w:divBdr>
            <w:top w:val="none" w:sz="0" w:space="0" w:color="auto"/>
            <w:left w:val="none" w:sz="0" w:space="0" w:color="auto"/>
            <w:bottom w:val="none" w:sz="0" w:space="0" w:color="auto"/>
            <w:right w:val="none" w:sz="0" w:space="0" w:color="auto"/>
          </w:divBdr>
        </w:div>
        <w:div w:id="183835736">
          <w:marLeft w:val="0"/>
          <w:marRight w:val="0"/>
          <w:marTop w:val="120"/>
          <w:marBottom w:val="0"/>
          <w:divBdr>
            <w:top w:val="none" w:sz="0" w:space="0" w:color="auto"/>
            <w:left w:val="none" w:sz="0" w:space="0" w:color="auto"/>
            <w:bottom w:val="none" w:sz="0" w:space="0" w:color="auto"/>
            <w:right w:val="none" w:sz="0" w:space="0" w:color="auto"/>
          </w:divBdr>
        </w:div>
        <w:div w:id="183835740">
          <w:marLeft w:val="0"/>
          <w:marRight w:val="0"/>
          <w:marTop w:val="120"/>
          <w:marBottom w:val="0"/>
          <w:divBdr>
            <w:top w:val="none" w:sz="0" w:space="0" w:color="auto"/>
            <w:left w:val="none" w:sz="0" w:space="0" w:color="auto"/>
            <w:bottom w:val="none" w:sz="0" w:space="0" w:color="auto"/>
            <w:right w:val="none" w:sz="0" w:space="0" w:color="auto"/>
          </w:divBdr>
        </w:div>
        <w:div w:id="183835743">
          <w:marLeft w:val="0"/>
          <w:marRight w:val="0"/>
          <w:marTop w:val="120"/>
          <w:marBottom w:val="0"/>
          <w:divBdr>
            <w:top w:val="none" w:sz="0" w:space="0" w:color="auto"/>
            <w:left w:val="none" w:sz="0" w:space="0" w:color="auto"/>
            <w:bottom w:val="none" w:sz="0" w:space="0" w:color="auto"/>
            <w:right w:val="none" w:sz="0" w:space="0" w:color="auto"/>
          </w:divBdr>
        </w:div>
        <w:div w:id="183835745">
          <w:marLeft w:val="0"/>
          <w:marRight w:val="0"/>
          <w:marTop w:val="120"/>
          <w:marBottom w:val="0"/>
          <w:divBdr>
            <w:top w:val="none" w:sz="0" w:space="0" w:color="auto"/>
            <w:left w:val="none" w:sz="0" w:space="0" w:color="auto"/>
            <w:bottom w:val="none" w:sz="0" w:space="0" w:color="auto"/>
            <w:right w:val="none" w:sz="0" w:space="0" w:color="auto"/>
          </w:divBdr>
        </w:div>
        <w:div w:id="183835746">
          <w:marLeft w:val="0"/>
          <w:marRight w:val="0"/>
          <w:marTop w:val="120"/>
          <w:marBottom w:val="0"/>
          <w:divBdr>
            <w:top w:val="none" w:sz="0" w:space="0" w:color="auto"/>
            <w:left w:val="none" w:sz="0" w:space="0" w:color="auto"/>
            <w:bottom w:val="none" w:sz="0" w:space="0" w:color="auto"/>
            <w:right w:val="none" w:sz="0" w:space="0" w:color="auto"/>
          </w:divBdr>
        </w:div>
        <w:div w:id="183835756">
          <w:marLeft w:val="0"/>
          <w:marRight w:val="0"/>
          <w:marTop w:val="120"/>
          <w:marBottom w:val="0"/>
          <w:divBdr>
            <w:top w:val="none" w:sz="0" w:space="0" w:color="auto"/>
            <w:left w:val="none" w:sz="0" w:space="0" w:color="auto"/>
            <w:bottom w:val="none" w:sz="0" w:space="0" w:color="auto"/>
            <w:right w:val="none" w:sz="0" w:space="0" w:color="auto"/>
          </w:divBdr>
        </w:div>
        <w:div w:id="183835757">
          <w:marLeft w:val="0"/>
          <w:marRight w:val="0"/>
          <w:marTop w:val="120"/>
          <w:marBottom w:val="0"/>
          <w:divBdr>
            <w:top w:val="none" w:sz="0" w:space="0" w:color="auto"/>
            <w:left w:val="none" w:sz="0" w:space="0" w:color="auto"/>
            <w:bottom w:val="none" w:sz="0" w:space="0" w:color="auto"/>
            <w:right w:val="none" w:sz="0" w:space="0" w:color="auto"/>
          </w:divBdr>
        </w:div>
        <w:div w:id="183835766">
          <w:marLeft w:val="0"/>
          <w:marRight w:val="0"/>
          <w:marTop w:val="120"/>
          <w:marBottom w:val="0"/>
          <w:divBdr>
            <w:top w:val="none" w:sz="0" w:space="0" w:color="auto"/>
            <w:left w:val="none" w:sz="0" w:space="0" w:color="auto"/>
            <w:bottom w:val="none" w:sz="0" w:space="0" w:color="auto"/>
            <w:right w:val="none" w:sz="0" w:space="0" w:color="auto"/>
          </w:divBdr>
        </w:div>
        <w:div w:id="183835767">
          <w:marLeft w:val="0"/>
          <w:marRight w:val="0"/>
          <w:marTop w:val="120"/>
          <w:marBottom w:val="0"/>
          <w:divBdr>
            <w:top w:val="none" w:sz="0" w:space="0" w:color="auto"/>
            <w:left w:val="none" w:sz="0" w:space="0" w:color="auto"/>
            <w:bottom w:val="none" w:sz="0" w:space="0" w:color="auto"/>
            <w:right w:val="none" w:sz="0" w:space="0" w:color="auto"/>
          </w:divBdr>
        </w:div>
        <w:div w:id="183835769">
          <w:marLeft w:val="0"/>
          <w:marRight w:val="0"/>
          <w:marTop w:val="120"/>
          <w:marBottom w:val="0"/>
          <w:divBdr>
            <w:top w:val="none" w:sz="0" w:space="0" w:color="auto"/>
            <w:left w:val="none" w:sz="0" w:space="0" w:color="auto"/>
            <w:bottom w:val="none" w:sz="0" w:space="0" w:color="auto"/>
            <w:right w:val="none" w:sz="0" w:space="0" w:color="auto"/>
          </w:divBdr>
        </w:div>
      </w:divsChild>
    </w:div>
    <w:div w:id="183835774">
      <w:marLeft w:val="0"/>
      <w:marRight w:val="0"/>
      <w:marTop w:val="0"/>
      <w:marBottom w:val="0"/>
      <w:divBdr>
        <w:top w:val="none" w:sz="0" w:space="0" w:color="auto"/>
        <w:left w:val="none" w:sz="0" w:space="0" w:color="auto"/>
        <w:bottom w:val="none" w:sz="0" w:space="0" w:color="auto"/>
        <w:right w:val="none" w:sz="0" w:space="0" w:color="auto"/>
      </w:divBdr>
    </w:div>
    <w:div w:id="183835775">
      <w:marLeft w:val="0"/>
      <w:marRight w:val="0"/>
      <w:marTop w:val="0"/>
      <w:marBottom w:val="0"/>
      <w:divBdr>
        <w:top w:val="none" w:sz="0" w:space="0" w:color="auto"/>
        <w:left w:val="none" w:sz="0" w:space="0" w:color="auto"/>
        <w:bottom w:val="none" w:sz="0" w:space="0" w:color="auto"/>
        <w:right w:val="none" w:sz="0" w:space="0" w:color="auto"/>
      </w:divBdr>
    </w:div>
    <w:div w:id="183835776">
      <w:marLeft w:val="0"/>
      <w:marRight w:val="0"/>
      <w:marTop w:val="0"/>
      <w:marBottom w:val="0"/>
      <w:divBdr>
        <w:top w:val="none" w:sz="0" w:space="0" w:color="auto"/>
        <w:left w:val="none" w:sz="0" w:space="0" w:color="auto"/>
        <w:bottom w:val="none" w:sz="0" w:space="0" w:color="auto"/>
        <w:right w:val="none" w:sz="0" w:space="0" w:color="auto"/>
      </w:divBdr>
    </w:div>
    <w:div w:id="183835777">
      <w:marLeft w:val="0"/>
      <w:marRight w:val="0"/>
      <w:marTop w:val="0"/>
      <w:marBottom w:val="0"/>
      <w:divBdr>
        <w:top w:val="none" w:sz="0" w:space="0" w:color="auto"/>
        <w:left w:val="none" w:sz="0" w:space="0" w:color="auto"/>
        <w:bottom w:val="none" w:sz="0" w:space="0" w:color="auto"/>
        <w:right w:val="none" w:sz="0" w:space="0" w:color="auto"/>
      </w:divBdr>
    </w:div>
    <w:div w:id="355351089">
      <w:bodyDiv w:val="1"/>
      <w:marLeft w:val="0"/>
      <w:marRight w:val="0"/>
      <w:marTop w:val="0"/>
      <w:marBottom w:val="0"/>
      <w:divBdr>
        <w:top w:val="none" w:sz="0" w:space="0" w:color="auto"/>
        <w:left w:val="none" w:sz="0" w:space="0" w:color="auto"/>
        <w:bottom w:val="none" w:sz="0" w:space="0" w:color="auto"/>
        <w:right w:val="none" w:sz="0" w:space="0" w:color="auto"/>
      </w:divBdr>
    </w:div>
    <w:div w:id="54028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footnotes" Target="footnote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AA500B303E183CA587554E546456990EEBA2BD551C6FBBA2B4452D8C0609E5B90FFD3D46FB684C2Q5kAK"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4183</Words>
  <Characters>23844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mrozenberg</dc:creator>
  <cp:keywords/>
  <dc:description/>
  <cp:lastModifiedBy>IK23</cp:lastModifiedBy>
  <cp:revision>2</cp:revision>
  <cp:lastPrinted>2020-11-10T03:45:00Z</cp:lastPrinted>
  <dcterms:created xsi:type="dcterms:W3CDTF">2025-11-06T07:42:00Z</dcterms:created>
  <dcterms:modified xsi:type="dcterms:W3CDTF">2025-11-06T07:42:00Z</dcterms:modified>
</cp:coreProperties>
</file>