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43" w:rsidRPr="00A341F6" w:rsidRDefault="004B4243" w:rsidP="00062BA2">
      <w:pPr>
        <w:pStyle w:val="1"/>
        <w:spacing w:before="0" w:beforeAutospacing="0" w:after="0" w:afterAutospacing="0"/>
        <w:rPr>
          <w:rFonts w:ascii="Times New Roman" w:hAnsi="Times New Roman" w:cs="Times New Roman"/>
          <w:sz w:val="26"/>
          <w:szCs w:val="26"/>
        </w:rPr>
      </w:pPr>
      <w:r w:rsidRPr="00A341F6">
        <w:rPr>
          <w:rFonts w:ascii="Times New Roman" w:hAnsi="Times New Roman" w:cs="Times New Roman"/>
          <w:sz w:val="26"/>
          <w:szCs w:val="26"/>
        </w:rPr>
        <w:t xml:space="preserve">Государственный контракт № </w:t>
      </w:r>
      <w:r w:rsidR="00686429">
        <w:rPr>
          <w:rFonts w:ascii="Times New Roman" w:hAnsi="Times New Roman" w:cs="Times New Roman"/>
          <w:sz w:val="26"/>
          <w:szCs w:val="26"/>
        </w:rPr>
        <w:t>(проект)</w:t>
      </w:r>
    </w:p>
    <w:p w:rsidR="004B4243" w:rsidRPr="00A341F6" w:rsidRDefault="004B4243" w:rsidP="00062BA2">
      <w:pPr>
        <w:pStyle w:val="2"/>
        <w:spacing w:before="0" w:beforeAutospacing="0" w:after="0" w:afterAutospacing="0"/>
        <w:rPr>
          <w:rFonts w:ascii="Times New Roman" w:hAnsi="Times New Roman" w:cs="Times New Roman"/>
          <w:i w:val="0"/>
          <w:sz w:val="26"/>
          <w:szCs w:val="26"/>
        </w:rPr>
      </w:pPr>
      <w:r w:rsidRPr="00A341F6">
        <w:rPr>
          <w:rFonts w:ascii="Times New Roman" w:hAnsi="Times New Roman" w:cs="Times New Roman"/>
          <w:i w:val="0"/>
          <w:sz w:val="26"/>
          <w:szCs w:val="26"/>
        </w:rPr>
        <w:t>на оказание услуг</w:t>
      </w:r>
      <w:r w:rsidR="00D32C6D">
        <w:rPr>
          <w:rFonts w:ascii="Times New Roman" w:hAnsi="Times New Roman" w:cs="Times New Roman"/>
          <w:i w:val="0"/>
          <w:sz w:val="26"/>
          <w:szCs w:val="26"/>
        </w:rPr>
        <w:t xml:space="preserve"> </w:t>
      </w:r>
      <w:r w:rsidR="00D32C6D" w:rsidRPr="00D32C6D">
        <w:rPr>
          <w:rFonts w:ascii="Times New Roman" w:hAnsi="Times New Roman" w:cs="Times New Roman"/>
          <w:i w:val="0"/>
          <w:sz w:val="26"/>
          <w:szCs w:val="26"/>
        </w:rPr>
        <w:t>по проведению диагностических исследований биологических сред организма служебных собак</w:t>
      </w:r>
    </w:p>
    <w:tbl>
      <w:tblPr>
        <w:tblpPr w:leftFromText="180" w:rightFromText="180" w:vertAnchor="text" w:tblpY="1"/>
        <w:tblOverlap w:val="never"/>
        <w:tblW w:w="9543"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1179"/>
        <w:gridCol w:w="2300"/>
        <w:gridCol w:w="1528"/>
        <w:gridCol w:w="4536"/>
      </w:tblGrid>
      <w:tr w:rsidR="004B4243" w:rsidTr="00686429">
        <w:trPr>
          <w:tblCellSpacing w:w="15" w:type="dxa"/>
        </w:trPr>
        <w:tc>
          <w:tcPr>
            <w:tcW w:w="1134" w:type="dxa"/>
            <w:vAlign w:val="center"/>
          </w:tcPr>
          <w:p w:rsidR="00062BA2" w:rsidRDefault="00062BA2" w:rsidP="00686429">
            <w:pPr>
              <w:pStyle w:val="a9"/>
              <w:jc w:val="left"/>
              <w:rPr>
                <w:rFonts w:ascii="Times New Roman" w:hAnsi="Times New Roman" w:cs="Times New Roman"/>
                <w:color w:val="000000"/>
                <w:sz w:val="26"/>
                <w:szCs w:val="26"/>
              </w:rPr>
            </w:pPr>
          </w:p>
          <w:p w:rsidR="004B4243" w:rsidRPr="00A341F6" w:rsidRDefault="004B4243" w:rsidP="00686429">
            <w:pPr>
              <w:pStyle w:val="a9"/>
              <w:jc w:val="left"/>
              <w:rPr>
                <w:rFonts w:ascii="Times New Roman" w:hAnsi="Times New Roman" w:cs="Times New Roman"/>
                <w:color w:val="000000"/>
                <w:sz w:val="26"/>
                <w:szCs w:val="26"/>
              </w:rPr>
            </w:pPr>
            <w:r w:rsidRPr="00A341F6">
              <w:rPr>
                <w:rFonts w:ascii="Times New Roman" w:hAnsi="Times New Roman" w:cs="Times New Roman"/>
                <w:color w:val="000000"/>
                <w:sz w:val="26"/>
                <w:szCs w:val="26"/>
              </w:rPr>
              <w:t xml:space="preserve">г. </w:t>
            </w:r>
            <w:r w:rsidRPr="00A341F6">
              <w:rPr>
                <w:rStyle w:val="printablehidden"/>
                <w:rFonts w:ascii="Times New Roman" w:hAnsi="Times New Roman" w:cs="Times New Roman"/>
                <w:color w:val="000000"/>
                <w:sz w:val="26"/>
                <w:szCs w:val="26"/>
              </w:rPr>
              <w:t>Пенза</w:t>
            </w:r>
          </w:p>
        </w:tc>
        <w:tc>
          <w:tcPr>
            <w:tcW w:w="2270" w:type="dxa"/>
            <w:vAlign w:val="center"/>
          </w:tcPr>
          <w:p w:rsidR="004B4243" w:rsidRPr="00A341F6" w:rsidRDefault="004B4243" w:rsidP="00686429">
            <w:pPr>
              <w:pStyle w:val="a9"/>
              <w:jc w:val="right"/>
              <w:rPr>
                <w:rFonts w:ascii="Times New Roman" w:hAnsi="Times New Roman" w:cs="Times New Roman"/>
                <w:color w:val="000000"/>
                <w:sz w:val="26"/>
                <w:szCs w:val="26"/>
              </w:rPr>
            </w:pPr>
            <w:r w:rsidRPr="00A341F6">
              <w:rPr>
                <w:rStyle w:val="printablehidden"/>
                <w:rFonts w:ascii="Times New Roman" w:hAnsi="Times New Roman" w:cs="Times New Roman"/>
                <w:color w:val="000000"/>
                <w:sz w:val="26"/>
                <w:szCs w:val="26"/>
              </w:rPr>
              <w:t xml:space="preserve">                            </w:t>
            </w:r>
          </w:p>
        </w:tc>
        <w:tc>
          <w:tcPr>
            <w:tcW w:w="1498" w:type="dxa"/>
            <w:vAlign w:val="center"/>
          </w:tcPr>
          <w:p w:rsidR="004B4243" w:rsidRPr="00A341F6" w:rsidRDefault="004B4243" w:rsidP="00686429">
            <w:pPr>
              <w:pStyle w:val="a9"/>
              <w:jc w:val="right"/>
              <w:rPr>
                <w:rStyle w:val="printablehidden"/>
                <w:rFonts w:ascii="Times New Roman" w:hAnsi="Times New Roman" w:cs="Times New Roman"/>
                <w:color w:val="000000"/>
                <w:sz w:val="26"/>
                <w:szCs w:val="26"/>
              </w:rPr>
            </w:pPr>
          </w:p>
        </w:tc>
        <w:tc>
          <w:tcPr>
            <w:tcW w:w="4491" w:type="dxa"/>
            <w:vAlign w:val="center"/>
          </w:tcPr>
          <w:p w:rsidR="004B4243" w:rsidRPr="00A341F6" w:rsidRDefault="00687072" w:rsidP="00686429">
            <w:pPr>
              <w:pStyle w:val="a9"/>
              <w:ind w:left="962" w:firstLine="141"/>
              <w:jc w:val="right"/>
              <w:rPr>
                <w:rStyle w:val="printablehidden"/>
                <w:rFonts w:ascii="Times New Roman" w:hAnsi="Times New Roman" w:cs="Times New Roman"/>
                <w:color w:val="000000"/>
                <w:sz w:val="26"/>
                <w:szCs w:val="26"/>
              </w:rPr>
            </w:pPr>
            <w:r>
              <w:rPr>
                <w:rStyle w:val="printablehidden"/>
                <w:rFonts w:ascii="Times New Roman" w:hAnsi="Times New Roman" w:cs="Times New Roman"/>
                <w:color w:val="000000"/>
                <w:sz w:val="26"/>
                <w:szCs w:val="26"/>
              </w:rPr>
              <w:t xml:space="preserve">                   </w:t>
            </w:r>
            <w:r w:rsidR="004B4243" w:rsidRPr="00A341F6">
              <w:rPr>
                <w:rStyle w:val="printablehidden"/>
                <w:rFonts w:ascii="Times New Roman" w:hAnsi="Times New Roman" w:cs="Times New Roman"/>
                <w:color w:val="000000"/>
                <w:sz w:val="26"/>
                <w:szCs w:val="26"/>
              </w:rPr>
              <w:t xml:space="preserve"> </w:t>
            </w:r>
            <w:r w:rsidR="00D32C6D">
              <w:rPr>
                <w:rStyle w:val="printablehidden"/>
                <w:rFonts w:ascii="Times New Roman" w:hAnsi="Times New Roman" w:cs="Times New Roman"/>
                <w:color w:val="000000"/>
                <w:sz w:val="26"/>
                <w:szCs w:val="26"/>
              </w:rPr>
              <w:t xml:space="preserve">                    </w:t>
            </w:r>
            <w:r w:rsidR="00686429">
              <w:rPr>
                <w:rStyle w:val="printablehidden"/>
                <w:rFonts w:ascii="Times New Roman" w:hAnsi="Times New Roman" w:cs="Times New Roman"/>
                <w:color w:val="000000"/>
                <w:sz w:val="26"/>
                <w:szCs w:val="26"/>
              </w:rPr>
              <w:t xml:space="preserve">         «___»____________</w:t>
            </w:r>
            <w:r w:rsidR="004B4243" w:rsidRPr="00A341F6">
              <w:rPr>
                <w:rStyle w:val="printablehidden"/>
                <w:rFonts w:ascii="Times New Roman" w:hAnsi="Times New Roman" w:cs="Times New Roman"/>
                <w:color w:val="000000"/>
                <w:sz w:val="26"/>
                <w:szCs w:val="26"/>
              </w:rPr>
              <w:t>20</w:t>
            </w:r>
            <w:r w:rsidR="00B7322B">
              <w:rPr>
                <w:rStyle w:val="printablehidden"/>
                <w:rFonts w:ascii="Times New Roman" w:hAnsi="Times New Roman" w:cs="Times New Roman"/>
                <w:color w:val="000000"/>
                <w:sz w:val="26"/>
                <w:szCs w:val="26"/>
                <w:lang w:val="en-US"/>
              </w:rPr>
              <w:t>2</w:t>
            </w:r>
            <w:r w:rsidR="00686429">
              <w:rPr>
                <w:rStyle w:val="printablehidden"/>
                <w:rFonts w:ascii="Times New Roman" w:hAnsi="Times New Roman" w:cs="Times New Roman"/>
                <w:color w:val="000000"/>
                <w:sz w:val="26"/>
                <w:szCs w:val="26"/>
              </w:rPr>
              <w:t>6</w:t>
            </w:r>
            <w:r w:rsidR="004B4243" w:rsidRPr="00A341F6">
              <w:rPr>
                <w:rStyle w:val="printablehidden"/>
                <w:rFonts w:ascii="Times New Roman" w:hAnsi="Times New Roman" w:cs="Times New Roman"/>
                <w:color w:val="000000"/>
                <w:sz w:val="26"/>
                <w:szCs w:val="26"/>
              </w:rPr>
              <w:t xml:space="preserve"> г</w:t>
            </w:r>
            <w:r w:rsidR="00686429">
              <w:rPr>
                <w:rStyle w:val="printablehidden"/>
                <w:rFonts w:ascii="Times New Roman" w:hAnsi="Times New Roman" w:cs="Times New Roman"/>
                <w:color w:val="000000"/>
                <w:sz w:val="26"/>
                <w:szCs w:val="26"/>
              </w:rPr>
              <w:t>.</w:t>
            </w:r>
          </w:p>
        </w:tc>
      </w:tr>
      <w:tr w:rsidR="00687072" w:rsidTr="00686429">
        <w:trPr>
          <w:tblCellSpacing w:w="15" w:type="dxa"/>
        </w:trPr>
        <w:tc>
          <w:tcPr>
            <w:tcW w:w="1134" w:type="dxa"/>
            <w:vAlign w:val="center"/>
          </w:tcPr>
          <w:p w:rsidR="00687072" w:rsidRDefault="00687072" w:rsidP="00686429">
            <w:pPr>
              <w:pStyle w:val="a9"/>
              <w:jc w:val="left"/>
              <w:rPr>
                <w:rFonts w:ascii="Times New Roman" w:hAnsi="Times New Roman" w:cs="Times New Roman"/>
                <w:color w:val="000000"/>
                <w:sz w:val="26"/>
                <w:szCs w:val="26"/>
              </w:rPr>
            </w:pPr>
          </w:p>
        </w:tc>
        <w:tc>
          <w:tcPr>
            <w:tcW w:w="2270" w:type="dxa"/>
            <w:vAlign w:val="center"/>
          </w:tcPr>
          <w:p w:rsidR="00687072" w:rsidRPr="00A341F6" w:rsidRDefault="00687072" w:rsidP="00686429">
            <w:pPr>
              <w:pStyle w:val="a9"/>
              <w:jc w:val="right"/>
              <w:rPr>
                <w:rStyle w:val="printablehidden"/>
                <w:rFonts w:ascii="Times New Roman" w:hAnsi="Times New Roman" w:cs="Times New Roman"/>
                <w:color w:val="000000"/>
                <w:sz w:val="26"/>
                <w:szCs w:val="26"/>
              </w:rPr>
            </w:pPr>
          </w:p>
        </w:tc>
        <w:tc>
          <w:tcPr>
            <w:tcW w:w="1498" w:type="dxa"/>
            <w:vAlign w:val="center"/>
          </w:tcPr>
          <w:p w:rsidR="00687072" w:rsidRPr="00A341F6" w:rsidRDefault="00687072" w:rsidP="00686429">
            <w:pPr>
              <w:pStyle w:val="a9"/>
              <w:jc w:val="right"/>
              <w:rPr>
                <w:rStyle w:val="printablehidden"/>
                <w:rFonts w:ascii="Times New Roman" w:hAnsi="Times New Roman" w:cs="Times New Roman"/>
                <w:color w:val="000000"/>
                <w:sz w:val="26"/>
                <w:szCs w:val="26"/>
              </w:rPr>
            </w:pPr>
          </w:p>
        </w:tc>
        <w:tc>
          <w:tcPr>
            <w:tcW w:w="4491" w:type="dxa"/>
            <w:vAlign w:val="center"/>
          </w:tcPr>
          <w:p w:rsidR="00687072" w:rsidRPr="00A341F6" w:rsidRDefault="00687072" w:rsidP="00686429">
            <w:pPr>
              <w:pStyle w:val="a9"/>
              <w:jc w:val="right"/>
              <w:rPr>
                <w:rStyle w:val="printablehidden"/>
                <w:rFonts w:ascii="Times New Roman" w:hAnsi="Times New Roman" w:cs="Times New Roman"/>
                <w:color w:val="000000"/>
                <w:sz w:val="26"/>
                <w:szCs w:val="26"/>
              </w:rPr>
            </w:pPr>
          </w:p>
        </w:tc>
      </w:tr>
    </w:tbl>
    <w:p w:rsidR="00D32C6D" w:rsidRPr="00EE55FF" w:rsidRDefault="00686429" w:rsidP="00D32C6D">
      <w:pPr>
        <w:pStyle w:val="210"/>
        <w:ind w:firstLine="709"/>
        <w:contextualSpacing/>
        <w:rPr>
          <w:bCs/>
          <w:sz w:val="26"/>
          <w:szCs w:val="26"/>
        </w:rPr>
      </w:pPr>
      <w:r>
        <w:rPr>
          <w:b/>
          <w:color w:val="000000"/>
          <w:sz w:val="26"/>
          <w:szCs w:val="26"/>
        </w:rPr>
        <w:br w:type="textWrapping" w:clear="all"/>
      </w:r>
      <w:proofErr w:type="gramStart"/>
      <w:r w:rsidR="00D32C6D" w:rsidRPr="00EE55FF">
        <w:rPr>
          <w:b/>
          <w:color w:val="000000"/>
          <w:sz w:val="26"/>
          <w:szCs w:val="26"/>
        </w:rPr>
        <w:t>федеральное казенное учреждение «Исправительная колония № 5 Управления Федеральной службы исполнения наказаний по Пензенской области» (ФКУ ИК-5 УФСИН России по Пензенской области)</w:t>
      </w:r>
      <w:r w:rsidR="00D32C6D" w:rsidRPr="00EE55FF">
        <w:rPr>
          <w:color w:val="000000"/>
          <w:sz w:val="26"/>
          <w:szCs w:val="26"/>
        </w:rPr>
        <w:t xml:space="preserve">, </w:t>
      </w:r>
      <w:r w:rsidR="00D32C6D" w:rsidRPr="00EE55FF">
        <w:rPr>
          <w:bCs/>
          <w:sz w:val="26"/>
          <w:szCs w:val="26"/>
        </w:rPr>
        <w:t xml:space="preserve">выступающее </w:t>
      </w:r>
      <w:r w:rsidR="00D32C6D" w:rsidRPr="00EE55FF">
        <w:rPr>
          <w:color w:val="000000"/>
          <w:sz w:val="26"/>
          <w:szCs w:val="26"/>
        </w:rPr>
        <w:t>от имени Российской Федерации в целях обеспечения Государственных нужд, именуемое в дальнейшем Государственный заказчик, в лице _____________________, действующего на основании __________________</w:t>
      </w:r>
      <w:r w:rsidR="00D32C6D" w:rsidRPr="00EE55FF">
        <w:rPr>
          <w:sz w:val="26"/>
          <w:szCs w:val="26"/>
        </w:rPr>
        <w:t>, с одной стороны</w:t>
      </w:r>
      <w:proofErr w:type="gramEnd"/>
    </w:p>
    <w:p w:rsidR="00D32C6D" w:rsidRPr="00EE55FF" w:rsidRDefault="00D32C6D" w:rsidP="00D32C6D">
      <w:pPr>
        <w:pStyle w:val="210"/>
        <w:ind w:firstLine="709"/>
        <w:contextualSpacing/>
        <w:rPr>
          <w:bCs/>
          <w:sz w:val="26"/>
          <w:szCs w:val="26"/>
        </w:rPr>
      </w:pPr>
      <w:proofErr w:type="gramStart"/>
      <w:r w:rsidRPr="00EE55FF">
        <w:rPr>
          <w:sz w:val="26"/>
          <w:szCs w:val="26"/>
        </w:rPr>
        <w:t>и _______________</w:t>
      </w:r>
      <w:r w:rsidRPr="00EE55FF">
        <w:rPr>
          <w:bCs/>
          <w:sz w:val="26"/>
          <w:szCs w:val="26"/>
        </w:rPr>
        <w:t>,</w:t>
      </w:r>
      <w:r w:rsidRPr="00EE55FF">
        <w:rPr>
          <w:b/>
          <w:bCs/>
          <w:sz w:val="26"/>
          <w:szCs w:val="26"/>
        </w:rPr>
        <w:t xml:space="preserve"> </w:t>
      </w:r>
      <w:r w:rsidRPr="00EE55FF">
        <w:rPr>
          <w:sz w:val="26"/>
          <w:szCs w:val="26"/>
        </w:rPr>
        <w:t>именуемое в дальнейшем «</w:t>
      </w:r>
      <w:r w:rsidR="00EE55FF">
        <w:rPr>
          <w:sz w:val="26"/>
          <w:szCs w:val="26"/>
        </w:rPr>
        <w:t>Исполнитель</w:t>
      </w:r>
      <w:r w:rsidRPr="00EE55FF">
        <w:rPr>
          <w:sz w:val="26"/>
          <w:szCs w:val="26"/>
        </w:rPr>
        <w:t>», в лице __________, действующего на основании ________,</w:t>
      </w:r>
      <w:r w:rsidRPr="00EE55FF">
        <w:rPr>
          <w:bCs/>
          <w:sz w:val="26"/>
          <w:szCs w:val="26"/>
        </w:rPr>
        <w:t xml:space="preserve"> с другой стороны, вместе именуемые в дальнейшем «Стороны», на основании пункта 4 части 1 статьи 93 Федерального закона </w:t>
      </w:r>
      <w:r w:rsidRPr="00EE55FF">
        <w:rPr>
          <w:bCs/>
          <w:sz w:val="26"/>
          <w:szCs w:val="26"/>
        </w:rPr>
        <w:br/>
        <w:t>от 05.04.2013г. № 44-ФЗ «О контрактной системе в сфере закупок товаров, работ, услуг для обеспечения государственных и муниципальных нужд»</w:t>
      </w:r>
      <w:r w:rsidRPr="00EE55FF">
        <w:rPr>
          <w:sz w:val="26"/>
          <w:szCs w:val="26"/>
        </w:rPr>
        <w:t xml:space="preserve">, </w:t>
      </w:r>
      <w:r w:rsidRPr="00EE55FF">
        <w:rPr>
          <w:bCs/>
          <w:sz w:val="26"/>
          <w:szCs w:val="26"/>
        </w:rPr>
        <w:t>заключили настоящий государственный контракт (далее - Контракт) о нижеследующем:</w:t>
      </w:r>
      <w:proofErr w:type="gramEnd"/>
    </w:p>
    <w:p w:rsidR="004B4243" w:rsidRPr="00A35784" w:rsidRDefault="004B4243" w:rsidP="005A5AF2">
      <w:pPr>
        <w:pStyle w:val="2"/>
        <w:ind w:firstLine="709"/>
        <w:rPr>
          <w:rFonts w:ascii="Times New Roman" w:hAnsi="Times New Roman" w:cs="Times New Roman"/>
          <w:i w:val="0"/>
          <w:sz w:val="26"/>
          <w:szCs w:val="26"/>
        </w:rPr>
      </w:pPr>
      <w:r w:rsidRPr="00A35784">
        <w:rPr>
          <w:rStyle w:val="enumerated"/>
          <w:rFonts w:ascii="Times New Roman" w:hAnsi="Times New Roman" w:cs="Times New Roman"/>
          <w:i w:val="0"/>
          <w:sz w:val="26"/>
          <w:szCs w:val="26"/>
        </w:rPr>
        <w:t>1.</w:t>
      </w:r>
      <w:r w:rsidRPr="00A35784">
        <w:rPr>
          <w:rFonts w:ascii="Times New Roman" w:hAnsi="Times New Roman" w:cs="Times New Roman"/>
          <w:i w:val="0"/>
          <w:sz w:val="26"/>
          <w:szCs w:val="26"/>
        </w:rPr>
        <w:t xml:space="preserve"> Предмет контракта</w:t>
      </w:r>
    </w:p>
    <w:p w:rsidR="007F7B06" w:rsidRPr="00A35784" w:rsidRDefault="004B4243" w:rsidP="007F7B06">
      <w:pPr>
        <w:pStyle w:val="a9"/>
        <w:spacing w:before="0" w:beforeAutospacing="0" w:after="0" w:afterAutospacing="0"/>
        <w:ind w:firstLine="709"/>
        <w:rPr>
          <w:rStyle w:val="printablehidden"/>
          <w:rFonts w:ascii="Times New Roman" w:hAnsi="Times New Roman" w:cs="Times New Roman"/>
          <w:sz w:val="26"/>
          <w:szCs w:val="26"/>
        </w:rPr>
      </w:pPr>
      <w:r w:rsidRPr="00A35784">
        <w:rPr>
          <w:rStyle w:val="enumerated"/>
          <w:rFonts w:ascii="Times New Roman" w:hAnsi="Times New Roman" w:cs="Times New Roman"/>
          <w:sz w:val="26"/>
          <w:szCs w:val="26"/>
        </w:rPr>
        <w:t>1.1.</w:t>
      </w:r>
      <w:r w:rsidRPr="00A35784">
        <w:rPr>
          <w:rFonts w:ascii="Times New Roman" w:hAnsi="Times New Roman" w:cs="Times New Roman"/>
          <w:sz w:val="26"/>
          <w:szCs w:val="26"/>
        </w:rPr>
        <w:t xml:space="preserve"> </w:t>
      </w:r>
      <w:r w:rsidR="00124721" w:rsidRPr="00A35784">
        <w:rPr>
          <w:rFonts w:ascii="Times New Roman" w:hAnsi="Times New Roman" w:cs="Times New Roman"/>
          <w:sz w:val="26"/>
          <w:szCs w:val="26"/>
        </w:rPr>
        <w:t>Исполнитель обязуется</w:t>
      </w:r>
      <w:r w:rsidR="00124721">
        <w:rPr>
          <w:rFonts w:ascii="Times New Roman" w:hAnsi="Times New Roman" w:cs="Times New Roman"/>
          <w:sz w:val="26"/>
          <w:szCs w:val="26"/>
        </w:rPr>
        <w:t xml:space="preserve"> </w:t>
      </w:r>
      <w:r w:rsidR="00124721" w:rsidRPr="00A35784">
        <w:rPr>
          <w:rFonts w:ascii="Times New Roman" w:hAnsi="Times New Roman" w:cs="Times New Roman"/>
          <w:sz w:val="26"/>
          <w:szCs w:val="26"/>
        </w:rPr>
        <w:t>в установленный настоящим контрактом срок по заданию Государственного заказчика</w:t>
      </w:r>
      <w:r w:rsidR="00124721">
        <w:rPr>
          <w:rFonts w:ascii="Times New Roman" w:hAnsi="Times New Roman" w:cs="Times New Roman"/>
          <w:sz w:val="26"/>
          <w:szCs w:val="26"/>
        </w:rPr>
        <w:t xml:space="preserve"> </w:t>
      </w:r>
      <w:r w:rsidR="00124721" w:rsidRPr="00213F00">
        <w:rPr>
          <w:rFonts w:ascii="Times New Roman" w:hAnsi="Times New Roman" w:cs="Times New Roman"/>
          <w:sz w:val="26"/>
          <w:szCs w:val="26"/>
        </w:rPr>
        <w:t xml:space="preserve">(приложение № 1 к контракту) оказать </w:t>
      </w:r>
      <w:r w:rsidR="00124721" w:rsidRPr="00213F00">
        <w:rPr>
          <w:rStyle w:val="printablehidden"/>
          <w:rFonts w:ascii="Times New Roman" w:hAnsi="Times New Roman" w:cs="Times New Roman"/>
          <w:sz w:val="26"/>
          <w:szCs w:val="26"/>
        </w:rPr>
        <w:t>услуги по проведению диагностических</w:t>
      </w:r>
      <w:r w:rsidR="00124721" w:rsidRPr="00A35784">
        <w:rPr>
          <w:rStyle w:val="printablehidden"/>
          <w:rFonts w:ascii="Times New Roman" w:hAnsi="Times New Roman" w:cs="Times New Roman"/>
          <w:sz w:val="26"/>
          <w:szCs w:val="26"/>
        </w:rPr>
        <w:t xml:space="preserve"> исследований биологических сред организма служебных собак</w:t>
      </w:r>
      <w:r w:rsidR="00124721">
        <w:rPr>
          <w:rStyle w:val="printablehidden"/>
          <w:rFonts w:ascii="Times New Roman" w:hAnsi="Times New Roman" w:cs="Times New Roman"/>
          <w:sz w:val="26"/>
          <w:szCs w:val="26"/>
        </w:rPr>
        <w:t xml:space="preserve"> (далее - услуги)</w:t>
      </w:r>
      <w:r w:rsidR="00124721" w:rsidRPr="00A35784">
        <w:rPr>
          <w:rFonts w:ascii="Times New Roman" w:hAnsi="Times New Roman" w:cs="Times New Roman"/>
          <w:sz w:val="26"/>
          <w:szCs w:val="26"/>
        </w:rPr>
        <w:t xml:space="preserve"> Государственного заказчика в количестве и по цене, указанн</w:t>
      </w:r>
      <w:r w:rsidR="00124721">
        <w:rPr>
          <w:rFonts w:ascii="Times New Roman" w:hAnsi="Times New Roman" w:cs="Times New Roman"/>
          <w:sz w:val="26"/>
          <w:szCs w:val="26"/>
        </w:rPr>
        <w:t xml:space="preserve">ым </w:t>
      </w:r>
      <w:r w:rsidR="00124721" w:rsidRPr="00A35784">
        <w:rPr>
          <w:rFonts w:ascii="Times New Roman" w:hAnsi="Times New Roman" w:cs="Times New Roman"/>
          <w:sz w:val="26"/>
          <w:szCs w:val="26"/>
        </w:rPr>
        <w:t xml:space="preserve">в Спецификации (приложение № </w:t>
      </w:r>
      <w:r w:rsidR="00687072">
        <w:rPr>
          <w:rFonts w:ascii="Times New Roman" w:hAnsi="Times New Roman" w:cs="Times New Roman"/>
          <w:sz w:val="26"/>
          <w:szCs w:val="26"/>
        </w:rPr>
        <w:t>1</w:t>
      </w:r>
      <w:r w:rsidR="00124721" w:rsidRPr="00A35784">
        <w:rPr>
          <w:rFonts w:ascii="Times New Roman" w:hAnsi="Times New Roman" w:cs="Times New Roman"/>
          <w:sz w:val="26"/>
          <w:szCs w:val="26"/>
        </w:rPr>
        <w:t xml:space="preserve"> к контракту), а Государственный заказчик обязуется обеспечить приемку услуг и оплату оказанных </w:t>
      </w:r>
      <w:r w:rsidR="00124721">
        <w:rPr>
          <w:rFonts w:ascii="Times New Roman" w:hAnsi="Times New Roman" w:cs="Times New Roman"/>
          <w:sz w:val="26"/>
          <w:szCs w:val="26"/>
        </w:rPr>
        <w:t xml:space="preserve">им </w:t>
      </w:r>
      <w:r w:rsidR="00124721" w:rsidRPr="00A35784">
        <w:rPr>
          <w:rFonts w:ascii="Times New Roman" w:hAnsi="Times New Roman" w:cs="Times New Roman"/>
          <w:sz w:val="26"/>
          <w:szCs w:val="26"/>
        </w:rPr>
        <w:t>услуг.</w:t>
      </w:r>
    </w:p>
    <w:p w:rsidR="000A6A76" w:rsidRPr="00A35784" w:rsidRDefault="004B4243" w:rsidP="000A6A76">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1.</w:t>
      </w:r>
      <w:r w:rsidR="00687072">
        <w:rPr>
          <w:rStyle w:val="enumerated"/>
          <w:rFonts w:ascii="Times New Roman" w:hAnsi="Times New Roman" w:cs="Times New Roman"/>
          <w:sz w:val="26"/>
          <w:szCs w:val="26"/>
        </w:rPr>
        <w:t>2</w:t>
      </w:r>
      <w:r w:rsidRPr="00A35784">
        <w:rPr>
          <w:rStyle w:val="enumerated"/>
          <w:rFonts w:ascii="Times New Roman" w:hAnsi="Times New Roman" w:cs="Times New Roman"/>
          <w:sz w:val="26"/>
          <w:szCs w:val="26"/>
        </w:rPr>
        <w:t>.</w:t>
      </w:r>
      <w:r w:rsidRPr="00A35784">
        <w:rPr>
          <w:rFonts w:ascii="Times New Roman" w:hAnsi="Times New Roman" w:cs="Times New Roman"/>
          <w:sz w:val="26"/>
          <w:szCs w:val="26"/>
        </w:rPr>
        <w:t xml:space="preserve"> </w:t>
      </w:r>
      <w:r w:rsidR="00B777FD" w:rsidRPr="00A35784">
        <w:rPr>
          <w:rFonts w:ascii="Times New Roman" w:hAnsi="Times New Roman" w:cs="Times New Roman"/>
          <w:sz w:val="26"/>
          <w:szCs w:val="26"/>
        </w:rPr>
        <w:t xml:space="preserve">Услуги оказываются Исполнителем </w:t>
      </w:r>
      <w:r w:rsidR="00B777FD" w:rsidRPr="00A35784">
        <w:rPr>
          <w:rStyle w:val="printablehidden"/>
          <w:rFonts w:ascii="Times New Roman" w:hAnsi="Times New Roman" w:cs="Times New Roman"/>
          <w:sz w:val="26"/>
          <w:szCs w:val="26"/>
        </w:rPr>
        <w:t>по его месту нахождения</w:t>
      </w:r>
      <w:r w:rsidR="00B777FD" w:rsidRPr="00A35784">
        <w:rPr>
          <w:rFonts w:ascii="Times New Roman" w:hAnsi="Times New Roman" w:cs="Times New Roman"/>
          <w:sz w:val="26"/>
          <w:szCs w:val="26"/>
        </w:rPr>
        <w:t>.</w:t>
      </w:r>
      <w:r w:rsidR="00B777FD">
        <w:rPr>
          <w:rFonts w:ascii="Times New Roman" w:hAnsi="Times New Roman" w:cs="Times New Roman"/>
          <w:sz w:val="26"/>
          <w:szCs w:val="26"/>
        </w:rPr>
        <w:t xml:space="preserve"> Доставку исследуемого материала на территории г. Пензы осуществляет Государственный заказчик, за пределами г. Пензы - Исполнитель.</w:t>
      </w:r>
    </w:p>
    <w:p w:rsidR="00FB4F5A" w:rsidRPr="000E7A50" w:rsidRDefault="004B4243" w:rsidP="000A6A76">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1.</w:t>
      </w:r>
      <w:r w:rsidR="000A6A76" w:rsidRPr="00A35784">
        <w:rPr>
          <w:rStyle w:val="enumerated"/>
          <w:rFonts w:ascii="Times New Roman" w:hAnsi="Times New Roman" w:cs="Times New Roman"/>
          <w:sz w:val="26"/>
          <w:szCs w:val="26"/>
        </w:rPr>
        <w:t>5</w:t>
      </w:r>
      <w:r w:rsidRPr="00A35784">
        <w:rPr>
          <w:rStyle w:val="enumerated"/>
          <w:rFonts w:ascii="Times New Roman" w:hAnsi="Times New Roman" w:cs="Times New Roman"/>
          <w:sz w:val="26"/>
          <w:szCs w:val="26"/>
        </w:rPr>
        <w:t>.</w:t>
      </w:r>
      <w:r w:rsidRPr="00A35784">
        <w:rPr>
          <w:rFonts w:ascii="Times New Roman" w:hAnsi="Times New Roman" w:cs="Times New Roman"/>
          <w:sz w:val="26"/>
          <w:szCs w:val="26"/>
        </w:rPr>
        <w:t xml:space="preserve"> </w:t>
      </w:r>
      <w:r w:rsidR="00B777FD" w:rsidRPr="00A35784">
        <w:rPr>
          <w:rFonts w:ascii="Times New Roman" w:hAnsi="Times New Roman" w:cs="Times New Roman"/>
          <w:sz w:val="26"/>
          <w:szCs w:val="26"/>
        </w:rPr>
        <w:t xml:space="preserve">Срок оказания услуг </w:t>
      </w:r>
      <w:r w:rsidR="00B777FD" w:rsidRPr="00A35784">
        <w:rPr>
          <w:rStyle w:val="printablehidden"/>
          <w:rFonts w:ascii="Times New Roman" w:hAnsi="Times New Roman" w:cs="Times New Roman"/>
          <w:sz w:val="26"/>
          <w:szCs w:val="26"/>
        </w:rPr>
        <w:t>с момента заключения</w:t>
      </w:r>
      <w:r w:rsidR="00B777FD">
        <w:rPr>
          <w:rStyle w:val="printablehidden"/>
          <w:rFonts w:ascii="Times New Roman" w:hAnsi="Times New Roman" w:cs="Times New Roman"/>
          <w:sz w:val="26"/>
          <w:szCs w:val="26"/>
        </w:rPr>
        <w:t xml:space="preserve"> настоящего контракта</w:t>
      </w:r>
      <w:r w:rsidR="00B777FD" w:rsidRPr="00A35784">
        <w:rPr>
          <w:rStyle w:val="printablehidden"/>
          <w:rFonts w:ascii="Times New Roman" w:hAnsi="Times New Roman" w:cs="Times New Roman"/>
          <w:sz w:val="26"/>
          <w:szCs w:val="26"/>
        </w:rPr>
        <w:t xml:space="preserve"> по </w:t>
      </w:r>
      <w:r w:rsidR="007157C7">
        <w:rPr>
          <w:rStyle w:val="printablehidden"/>
          <w:rFonts w:ascii="Times New Roman" w:hAnsi="Times New Roman" w:cs="Times New Roman"/>
          <w:sz w:val="26"/>
          <w:szCs w:val="26"/>
        </w:rPr>
        <w:t>01.12.2026г.</w:t>
      </w:r>
    </w:p>
    <w:p w:rsidR="004F0440" w:rsidRDefault="00FB4F5A" w:rsidP="000A6A76">
      <w:pPr>
        <w:pStyle w:val="a9"/>
        <w:spacing w:before="0" w:beforeAutospacing="0" w:after="0" w:afterAutospacing="0"/>
        <w:ind w:firstLine="709"/>
        <w:rPr>
          <w:rFonts w:ascii="Times New Roman" w:hAnsi="Times New Roman" w:cs="Times New Roman"/>
          <w:sz w:val="26"/>
          <w:szCs w:val="26"/>
        </w:rPr>
      </w:pPr>
      <w:r>
        <w:rPr>
          <w:rFonts w:ascii="Times New Roman" w:hAnsi="Times New Roman" w:cs="Times New Roman"/>
          <w:sz w:val="26"/>
          <w:szCs w:val="26"/>
        </w:rPr>
        <w:t>1.6. Идентификационный код закупки</w:t>
      </w:r>
      <w:r w:rsidRPr="004F0440">
        <w:rPr>
          <w:rFonts w:ascii="Times New Roman" w:hAnsi="Times New Roman" w:cs="Times New Roman"/>
          <w:sz w:val="26"/>
          <w:szCs w:val="26"/>
        </w:rPr>
        <w:t xml:space="preserve">: </w:t>
      </w:r>
    </w:p>
    <w:p w:rsidR="000A6A76" w:rsidRPr="00A35784" w:rsidRDefault="004F0440" w:rsidP="000A6A76">
      <w:pPr>
        <w:pStyle w:val="a9"/>
        <w:spacing w:before="0" w:beforeAutospacing="0" w:after="0" w:afterAutospacing="0"/>
        <w:ind w:firstLine="709"/>
        <w:rPr>
          <w:rFonts w:ascii="Times New Roman" w:hAnsi="Times New Roman" w:cs="Times New Roman"/>
          <w:sz w:val="26"/>
          <w:szCs w:val="26"/>
        </w:rPr>
      </w:pPr>
      <w:r>
        <w:rPr>
          <w:rFonts w:ascii="Times New Roman" w:hAnsi="Times New Roman" w:cs="Times New Roman"/>
          <w:sz w:val="26"/>
          <w:szCs w:val="26"/>
        </w:rPr>
        <w:t xml:space="preserve">1.7. </w:t>
      </w:r>
      <w:r w:rsidR="00686429">
        <w:rPr>
          <w:rFonts w:ascii="Times New Roman" w:hAnsi="Times New Roman" w:cs="Times New Roman"/>
          <w:sz w:val="26"/>
          <w:szCs w:val="26"/>
        </w:rPr>
        <w:t>КБК:32003054240690049244</w:t>
      </w:r>
    </w:p>
    <w:p w:rsidR="007D7129" w:rsidRPr="00A35784" w:rsidRDefault="007D7129" w:rsidP="007D7129">
      <w:pPr>
        <w:pStyle w:val="a9"/>
        <w:spacing w:before="0" w:beforeAutospacing="0" w:after="0" w:afterAutospacing="0"/>
        <w:rPr>
          <w:rFonts w:ascii="Times New Roman" w:hAnsi="Times New Roman" w:cs="Times New Roman"/>
          <w:sz w:val="26"/>
          <w:szCs w:val="26"/>
        </w:rPr>
      </w:pPr>
    </w:p>
    <w:p w:rsidR="004B4243" w:rsidRPr="00A35784" w:rsidRDefault="004B4243" w:rsidP="007D7129">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2.</w:t>
      </w:r>
      <w:r w:rsidRPr="00A35784">
        <w:rPr>
          <w:rFonts w:ascii="Times New Roman" w:hAnsi="Times New Roman" w:cs="Times New Roman"/>
          <w:i w:val="0"/>
          <w:sz w:val="26"/>
          <w:szCs w:val="26"/>
        </w:rPr>
        <w:t xml:space="preserve"> Права и обязанности сторон </w:t>
      </w:r>
    </w:p>
    <w:p w:rsidR="007D7129" w:rsidRPr="00A35784" w:rsidRDefault="007D7129" w:rsidP="007D7129">
      <w:pPr>
        <w:pStyle w:val="2"/>
        <w:spacing w:before="0" w:beforeAutospacing="0" w:after="0" w:afterAutospacing="0"/>
        <w:rPr>
          <w:rFonts w:ascii="Times New Roman" w:hAnsi="Times New Roman" w:cs="Times New Roman"/>
          <w:i w:val="0"/>
          <w:sz w:val="26"/>
          <w:szCs w:val="26"/>
        </w:rPr>
      </w:pP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2.1.</w:t>
      </w:r>
      <w:r w:rsidRPr="00A35784">
        <w:rPr>
          <w:rFonts w:ascii="Times New Roman" w:hAnsi="Times New Roman" w:cs="Times New Roman"/>
          <w:sz w:val="26"/>
          <w:szCs w:val="26"/>
        </w:rPr>
        <w:t xml:space="preserve"> Исполнитель обязуется:</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2.1.1.</w:t>
      </w:r>
      <w:r w:rsidRPr="00A35784">
        <w:rPr>
          <w:rFonts w:ascii="Times New Roman" w:hAnsi="Times New Roman" w:cs="Times New Roman"/>
          <w:sz w:val="26"/>
          <w:szCs w:val="26"/>
        </w:rPr>
        <w:t xml:space="preserve"> Оказать услуги в объеме и в сроки в соответствии с условиями настоящего контракта.</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2.1.2.</w:t>
      </w:r>
      <w:r w:rsidRPr="00A35784">
        <w:rPr>
          <w:rFonts w:ascii="Times New Roman" w:hAnsi="Times New Roman" w:cs="Times New Roman"/>
          <w:sz w:val="26"/>
          <w:szCs w:val="26"/>
        </w:rPr>
        <w:t xml:space="preserve"> Представлять по требованию </w:t>
      </w:r>
      <w:r w:rsidR="006839C2" w:rsidRPr="00A35784">
        <w:rPr>
          <w:rFonts w:ascii="Times New Roman" w:hAnsi="Times New Roman" w:cs="Times New Roman"/>
          <w:sz w:val="26"/>
          <w:szCs w:val="26"/>
        </w:rPr>
        <w:t xml:space="preserve">Государственного заказчика </w:t>
      </w:r>
      <w:r w:rsidRPr="00A35784">
        <w:rPr>
          <w:rFonts w:ascii="Times New Roman" w:hAnsi="Times New Roman" w:cs="Times New Roman"/>
          <w:sz w:val="26"/>
          <w:szCs w:val="26"/>
        </w:rPr>
        <w:t>любую информацию о ходе исполнения обязательств по настоящему контракту.</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2.1.3.</w:t>
      </w:r>
      <w:r w:rsidRPr="00A35784">
        <w:rPr>
          <w:rFonts w:ascii="Times New Roman" w:hAnsi="Times New Roman" w:cs="Times New Roman"/>
          <w:sz w:val="26"/>
          <w:szCs w:val="26"/>
        </w:rPr>
        <w:t xml:space="preserve"> Безвозмездно устранять по требованию </w:t>
      </w:r>
      <w:r w:rsidR="006839C2" w:rsidRPr="00A35784">
        <w:rPr>
          <w:rFonts w:ascii="Times New Roman" w:hAnsi="Times New Roman" w:cs="Times New Roman"/>
          <w:sz w:val="26"/>
          <w:szCs w:val="26"/>
        </w:rPr>
        <w:t xml:space="preserve">Государственного заказчика </w:t>
      </w:r>
      <w:r w:rsidRPr="00A35784">
        <w:rPr>
          <w:rFonts w:ascii="Times New Roman" w:hAnsi="Times New Roman" w:cs="Times New Roman"/>
          <w:sz w:val="26"/>
          <w:szCs w:val="26"/>
        </w:rPr>
        <w:t xml:space="preserve">все выявленные недостатки, если в процессе оказания услуг Исполнитель допустил отступление от условий контракта, ухудшившее их качество. </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2.2.</w:t>
      </w:r>
      <w:r w:rsidRPr="00A35784">
        <w:rPr>
          <w:rFonts w:ascii="Times New Roman" w:hAnsi="Times New Roman" w:cs="Times New Roman"/>
          <w:sz w:val="26"/>
          <w:szCs w:val="26"/>
        </w:rPr>
        <w:t xml:space="preserve"> Исполнитель вправе:</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2.2.1.</w:t>
      </w:r>
      <w:r w:rsidRPr="00A35784">
        <w:rPr>
          <w:rFonts w:ascii="Times New Roman" w:hAnsi="Times New Roman" w:cs="Times New Roman"/>
          <w:sz w:val="26"/>
          <w:szCs w:val="26"/>
        </w:rPr>
        <w:t xml:space="preserve"> Получать от </w:t>
      </w:r>
      <w:r w:rsidR="00334229" w:rsidRPr="00A35784">
        <w:rPr>
          <w:rFonts w:ascii="Times New Roman" w:hAnsi="Times New Roman" w:cs="Times New Roman"/>
          <w:sz w:val="26"/>
          <w:szCs w:val="26"/>
        </w:rPr>
        <w:t>Государственного</w:t>
      </w:r>
      <w:r w:rsidR="006839C2" w:rsidRPr="00A35784">
        <w:rPr>
          <w:rFonts w:ascii="Times New Roman" w:hAnsi="Times New Roman" w:cs="Times New Roman"/>
          <w:sz w:val="26"/>
          <w:szCs w:val="26"/>
        </w:rPr>
        <w:t xml:space="preserve"> заказчика </w:t>
      </w:r>
      <w:r w:rsidRPr="00A35784">
        <w:rPr>
          <w:rFonts w:ascii="Times New Roman" w:hAnsi="Times New Roman" w:cs="Times New Roman"/>
          <w:sz w:val="26"/>
          <w:szCs w:val="26"/>
        </w:rPr>
        <w:t xml:space="preserve">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2.2.2.</w:t>
      </w:r>
      <w:r w:rsidRPr="00A35784">
        <w:rPr>
          <w:rFonts w:ascii="Times New Roman" w:hAnsi="Times New Roman" w:cs="Times New Roman"/>
          <w:sz w:val="26"/>
          <w:szCs w:val="26"/>
        </w:rPr>
        <w:t xml:space="preserve"> Самостоятельно определять порядок оказания услуг по настоящему контракту.</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lastRenderedPageBreak/>
        <w:t>2.3.</w:t>
      </w:r>
      <w:r w:rsidR="00334229" w:rsidRPr="00A35784">
        <w:rPr>
          <w:rFonts w:ascii="Times New Roman" w:hAnsi="Times New Roman" w:cs="Times New Roman"/>
          <w:sz w:val="26"/>
          <w:szCs w:val="26"/>
        </w:rPr>
        <w:t xml:space="preserve"> Государственный заказчик </w:t>
      </w:r>
      <w:r w:rsidRPr="00A35784">
        <w:rPr>
          <w:rFonts w:ascii="Times New Roman" w:hAnsi="Times New Roman" w:cs="Times New Roman"/>
          <w:sz w:val="26"/>
          <w:szCs w:val="26"/>
        </w:rPr>
        <w:t xml:space="preserve"> обязуется:</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2.3.1.</w:t>
      </w:r>
      <w:r w:rsidRPr="00A35784">
        <w:rPr>
          <w:rFonts w:ascii="Times New Roman" w:hAnsi="Times New Roman" w:cs="Times New Roman"/>
          <w:sz w:val="26"/>
          <w:szCs w:val="26"/>
        </w:rPr>
        <w:t xml:space="preserve"> Предоставить Исполнителю сведения, материалы и документы, необходимые для надлежащего оказания услуг.</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2.3.2.</w:t>
      </w:r>
      <w:r w:rsidRPr="00A35784">
        <w:rPr>
          <w:rFonts w:ascii="Times New Roman" w:hAnsi="Times New Roman" w:cs="Times New Roman"/>
          <w:sz w:val="26"/>
          <w:szCs w:val="26"/>
        </w:rPr>
        <w:t xml:space="preserve"> </w:t>
      </w:r>
      <w:r w:rsidR="00DE3CFB">
        <w:rPr>
          <w:rFonts w:ascii="Times New Roman" w:hAnsi="Times New Roman" w:cs="Times New Roman"/>
          <w:sz w:val="26"/>
          <w:szCs w:val="26"/>
        </w:rPr>
        <w:t>О</w:t>
      </w:r>
      <w:r w:rsidR="00DE3CFB" w:rsidRPr="00A35784">
        <w:rPr>
          <w:rFonts w:ascii="Times New Roman" w:hAnsi="Times New Roman" w:cs="Times New Roman"/>
          <w:sz w:val="26"/>
          <w:szCs w:val="26"/>
        </w:rPr>
        <w:t xml:space="preserve">беспечить приемку услуг </w:t>
      </w:r>
      <w:r w:rsidR="00687072">
        <w:rPr>
          <w:rFonts w:ascii="Times New Roman" w:hAnsi="Times New Roman" w:cs="Times New Roman"/>
          <w:sz w:val="26"/>
          <w:szCs w:val="26"/>
        </w:rPr>
        <w:t>Государственным</w:t>
      </w:r>
      <w:r w:rsidR="00DE3CFB" w:rsidRPr="00A35784">
        <w:rPr>
          <w:rFonts w:ascii="Times New Roman" w:hAnsi="Times New Roman" w:cs="Times New Roman"/>
          <w:sz w:val="26"/>
          <w:szCs w:val="26"/>
        </w:rPr>
        <w:t xml:space="preserve"> заказчик</w:t>
      </w:r>
      <w:r w:rsidR="00687072">
        <w:rPr>
          <w:rFonts w:ascii="Times New Roman" w:hAnsi="Times New Roman" w:cs="Times New Roman"/>
          <w:sz w:val="26"/>
          <w:szCs w:val="26"/>
        </w:rPr>
        <w:t>ом</w:t>
      </w:r>
      <w:r w:rsidR="00DE3CFB" w:rsidRPr="00A35784">
        <w:rPr>
          <w:rFonts w:ascii="Times New Roman" w:hAnsi="Times New Roman" w:cs="Times New Roman"/>
          <w:sz w:val="26"/>
          <w:szCs w:val="26"/>
        </w:rPr>
        <w:t xml:space="preserve"> </w:t>
      </w:r>
      <w:r w:rsidR="00687072">
        <w:rPr>
          <w:rFonts w:ascii="Times New Roman" w:hAnsi="Times New Roman" w:cs="Times New Roman"/>
          <w:sz w:val="26"/>
          <w:szCs w:val="26"/>
        </w:rPr>
        <w:t xml:space="preserve"> </w:t>
      </w:r>
      <w:r w:rsidR="00DE3CFB" w:rsidRPr="00A35784">
        <w:rPr>
          <w:rFonts w:ascii="Times New Roman" w:hAnsi="Times New Roman" w:cs="Times New Roman"/>
          <w:sz w:val="26"/>
          <w:szCs w:val="26"/>
        </w:rPr>
        <w:t>и опла</w:t>
      </w:r>
      <w:r w:rsidR="00DE3CFB">
        <w:rPr>
          <w:rFonts w:ascii="Times New Roman" w:hAnsi="Times New Roman" w:cs="Times New Roman"/>
          <w:sz w:val="26"/>
          <w:szCs w:val="26"/>
        </w:rPr>
        <w:t>тить</w:t>
      </w:r>
      <w:r w:rsidR="00DE3CFB" w:rsidRPr="00A35784">
        <w:rPr>
          <w:rFonts w:ascii="Times New Roman" w:hAnsi="Times New Roman" w:cs="Times New Roman"/>
          <w:sz w:val="26"/>
          <w:szCs w:val="26"/>
        </w:rPr>
        <w:t xml:space="preserve"> оказанны</w:t>
      </w:r>
      <w:r w:rsidR="00DE3CFB">
        <w:rPr>
          <w:rFonts w:ascii="Times New Roman" w:hAnsi="Times New Roman" w:cs="Times New Roman"/>
          <w:sz w:val="26"/>
          <w:szCs w:val="26"/>
        </w:rPr>
        <w:t xml:space="preserve">е им </w:t>
      </w:r>
      <w:r w:rsidR="00DE3CFB" w:rsidRPr="00A35784">
        <w:rPr>
          <w:rFonts w:ascii="Times New Roman" w:hAnsi="Times New Roman" w:cs="Times New Roman"/>
          <w:sz w:val="26"/>
          <w:szCs w:val="26"/>
        </w:rPr>
        <w:t>услуг</w:t>
      </w:r>
      <w:r w:rsidR="00DE3CFB">
        <w:rPr>
          <w:rFonts w:ascii="Times New Roman" w:hAnsi="Times New Roman" w:cs="Times New Roman"/>
          <w:sz w:val="26"/>
          <w:szCs w:val="26"/>
        </w:rPr>
        <w:t xml:space="preserve">и </w:t>
      </w:r>
      <w:r w:rsidR="00DE3CFB" w:rsidRPr="00A35784">
        <w:rPr>
          <w:rFonts w:ascii="Times New Roman" w:hAnsi="Times New Roman" w:cs="Times New Roman"/>
          <w:sz w:val="26"/>
          <w:szCs w:val="26"/>
        </w:rPr>
        <w:t>в сроки и в порядке, установленном настоящим контрактом.</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2.4.</w:t>
      </w:r>
      <w:r w:rsidRPr="00A35784">
        <w:rPr>
          <w:rFonts w:ascii="Times New Roman" w:hAnsi="Times New Roman" w:cs="Times New Roman"/>
          <w:sz w:val="26"/>
          <w:szCs w:val="26"/>
        </w:rPr>
        <w:t xml:space="preserve"> </w:t>
      </w:r>
      <w:r w:rsidR="00334229" w:rsidRPr="00A35784">
        <w:rPr>
          <w:rFonts w:ascii="Times New Roman" w:hAnsi="Times New Roman" w:cs="Times New Roman"/>
          <w:sz w:val="26"/>
          <w:szCs w:val="26"/>
        </w:rPr>
        <w:t xml:space="preserve">Государственный заказчик </w:t>
      </w:r>
      <w:r w:rsidRPr="00A35784">
        <w:rPr>
          <w:rFonts w:ascii="Times New Roman" w:hAnsi="Times New Roman" w:cs="Times New Roman"/>
          <w:sz w:val="26"/>
          <w:szCs w:val="26"/>
        </w:rPr>
        <w:t xml:space="preserve"> вправе:</w:t>
      </w:r>
    </w:p>
    <w:p w:rsidR="004B4243" w:rsidRPr="00A35784"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2.4.1.</w:t>
      </w:r>
      <w:r w:rsidRPr="00A35784">
        <w:rPr>
          <w:rFonts w:ascii="Times New Roman" w:hAnsi="Times New Roman" w:cs="Times New Roman"/>
          <w:sz w:val="26"/>
          <w:szCs w:val="26"/>
        </w:rPr>
        <w:t xml:space="preserve"> Получать от Исполнителя устные и письменные объяснения о ходе исполнения обязательств по настоящему контракту.</w:t>
      </w:r>
    </w:p>
    <w:p w:rsidR="004B4243" w:rsidRDefault="004B4243" w:rsidP="00855803">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2.4.2.</w:t>
      </w:r>
      <w:r w:rsidRPr="00A35784">
        <w:rPr>
          <w:rFonts w:ascii="Times New Roman" w:hAnsi="Times New Roman" w:cs="Times New Roman"/>
          <w:sz w:val="26"/>
          <w:szCs w:val="26"/>
        </w:rPr>
        <w:t xml:space="preserve"> Требовать от Исполнителя надлежащего выполнения обязательств </w:t>
      </w:r>
      <w:r w:rsidR="009A1958">
        <w:rPr>
          <w:rFonts w:ascii="Times New Roman" w:hAnsi="Times New Roman" w:cs="Times New Roman"/>
          <w:sz w:val="26"/>
          <w:szCs w:val="26"/>
        </w:rPr>
        <w:t xml:space="preserve">                         </w:t>
      </w:r>
      <w:r w:rsidRPr="00A35784">
        <w:rPr>
          <w:rFonts w:ascii="Times New Roman" w:hAnsi="Times New Roman" w:cs="Times New Roman"/>
          <w:sz w:val="26"/>
          <w:szCs w:val="26"/>
        </w:rPr>
        <w:t>по настоящему контракту.</w:t>
      </w:r>
    </w:p>
    <w:p w:rsidR="00D32C6D" w:rsidRPr="00D32C6D" w:rsidRDefault="005054A4" w:rsidP="00D32C6D">
      <w:pPr>
        <w:pStyle w:val="aa"/>
        <w:widowControl w:val="0"/>
        <w:numPr>
          <w:ilvl w:val="2"/>
          <w:numId w:val="7"/>
        </w:numPr>
        <w:tabs>
          <w:tab w:val="left" w:pos="1418"/>
        </w:tabs>
        <w:spacing w:after="0"/>
        <w:ind w:left="0" w:right="-71" w:firstLine="709"/>
        <w:jc w:val="both"/>
        <w:rPr>
          <w:rFonts w:ascii="Times New Roman" w:eastAsia="Times New Roman" w:hAnsi="Times New Roman"/>
          <w:sz w:val="26"/>
          <w:szCs w:val="26"/>
          <w:lang w:eastAsia="ru-RU"/>
        </w:rPr>
      </w:pPr>
      <w:r w:rsidRPr="005054A4">
        <w:rPr>
          <w:rFonts w:ascii="Times New Roman" w:eastAsia="Times New Roman" w:hAnsi="Times New Roman"/>
          <w:sz w:val="26"/>
          <w:szCs w:val="26"/>
          <w:lang w:eastAsia="ru-RU"/>
        </w:rPr>
        <w:t xml:space="preserve">Удерживать сумму неисполненных Исполнителем требований об уплате неустоек (штрафов, пеней), предъявленных Заказчиком в соответствии с разделом                  </w:t>
      </w:r>
      <w:r>
        <w:rPr>
          <w:rFonts w:ascii="Times New Roman" w:eastAsia="Times New Roman" w:hAnsi="Times New Roman"/>
          <w:sz w:val="26"/>
          <w:szCs w:val="26"/>
          <w:lang w:eastAsia="ru-RU"/>
        </w:rPr>
        <w:t>6</w:t>
      </w:r>
      <w:r w:rsidRPr="005054A4">
        <w:rPr>
          <w:rFonts w:ascii="Times New Roman" w:eastAsia="Times New Roman" w:hAnsi="Times New Roman"/>
          <w:sz w:val="26"/>
          <w:szCs w:val="26"/>
          <w:lang w:eastAsia="ru-RU"/>
        </w:rPr>
        <w:t xml:space="preserve"> Контракта, из суммы, подлежащей оплате Исполнителю на следующие реквизиты:</w:t>
      </w:r>
    </w:p>
    <w:p w:rsidR="00D32C6D" w:rsidRPr="00D32C6D" w:rsidRDefault="00D32C6D" w:rsidP="00D32C6D">
      <w:pPr>
        <w:rPr>
          <w:sz w:val="26"/>
          <w:szCs w:val="26"/>
        </w:rPr>
      </w:pPr>
      <w:r w:rsidRPr="00D32C6D">
        <w:rPr>
          <w:sz w:val="26"/>
          <w:szCs w:val="26"/>
        </w:rPr>
        <w:t>УФК по Пензенской области (ФКУ ИК-5 УФСИН России по Пензенской области)</w:t>
      </w:r>
    </w:p>
    <w:p w:rsidR="00D32C6D" w:rsidRPr="00D32C6D" w:rsidRDefault="00D32C6D" w:rsidP="00D32C6D">
      <w:pPr>
        <w:rPr>
          <w:sz w:val="26"/>
          <w:szCs w:val="26"/>
        </w:rPr>
      </w:pPr>
      <w:r w:rsidRPr="00D32C6D">
        <w:rPr>
          <w:sz w:val="26"/>
          <w:szCs w:val="26"/>
        </w:rPr>
        <w:t>ИНН 5837012307</w:t>
      </w:r>
    </w:p>
    <w:p w:rsidR="00D32C6D" w:rsidRPr="00D32C6D" w:rsidRDefault="00D32C6D" w:rsidP="00D32C6D">
      <w:pPr>
        <w:rPr>
          <w:sz w:val="26"/>
          <w:szCs w:val="26"/>
        </w:rPr>
      </w:pPr>
      <w:r w:rsidRPr="00D32C6D">
        <w:rPr>
          <w:sz w:val="26"/>
          <w:szCs w:val="26"/>
        </w:rPr>
        <w:t>КПП 583701001</w:t>
      </w:r>
    </w:p>
    <w:p w:rsidR="00D32C6D" w:rsidRPr="00D32C6D" w:rsidRDefault="00D32C6D" w:rsidP="00D32C6D">
      <w:pPr>
        <w:rPr>
          <w:sz w:val="26"/>
          <w:szCs w:val="26"/>
        </w:rPr>
      </w:pPr>
      <w:proofErr w:type="gramStart"/>
      <w:r w:rsidRPr="00D32C6D">
        <w:rPr>
          <w:sz w:val="26"/>
          <w:szCs w:val="26"/>
        </w:rPr>
        <w:t>л</w:t>
      </w:r>
      <w:proofErr w:type="gramEnd"/>
      <w:r w:rsidRPr="00D32C6D">
        <w:rPr>
          <w:sz w:val="26"/>
          <w:szCs w:val="26"/>
        </w:rPr>
        <w:t xml:space="preserve">/с 04551460430 </w:t>
      </w:r>
    </w:p>
    <w:p w:rsidR="00D32C6D" w:rsidRPr="00D32C6D" w:rsidRDefault="00D32C6D" w:rsidP="00D32C6D">
      <w:pPr>
        <w:rPr>
          <w:sz w:val="26"/>
          <w:szCs w:val="26"/>
        </w:rPr>
      </w:pPr>
      <w:proofErr w:type="gramStart"/>
      <w:r w:rsidRPr="00D32C6D">
        <w:rPr>
          <w:sz w:val="26"/>
          <w:szCs w:val="26"/>
        </w:rPr>
        <w:t>р</w:t>
      </w:r>
      <w:proofErr w:type="gramEnd"/>
      <w:r w:rsidRPr="00D32C6D">
        <w:rPr>
          <w:sz w:val="26"/>
          <w:szCs w:val="26"/>
        </w:rPr>
        <w:t>/с 03100643000000015500</w:t>
      </w:r>
    </w:p>
    <w:p w:rsidR="00D32C6D" w:rsidRPr="00D32C6D" w:rsidRDefault="00686429" w:rsidP="00D32C6D">
      <w:pPr>
        <w:jc w:val="both"/>
        <w:rPr>
          <w:sz w:val="26"/>
          <w:szCs w:val="26"/>
        </w:rPr>
      </w:pPr>
      <w:proofErr w:type="gramStart"/>
      <w:r>
        <w:rPr>
          <w:sz w:val="26"/>
          <w:szCs w:val="26"/>
        </w:rPr>
        <w:t>к</w:t>
      </w:r>
      <w:proofErr w:type="gramEnd"/>
      <w:r>
        <w:rPr>
          <w:sz w:val="26"/>
          <w:szCs w:val="26"/>
        </w:rPr>
        <w:t>/с 40102810245370000113</w:t>
      </w:r>
      <w:r w:rsidR="00D32C6D" w:rsidRPr="00D32C6D">
        <w:rPr>
          <w:sz w:val="26"/>
          <w:szCs w:val="26"/>
        </w:rPr>
        <w:t xml:space="preserve"> </w:t>
      </w:r>
      <w:r>
        <w:rPr>
          <w:sz w:val="26"/>
          <w:szCs w:val="26"/>
        </w:rPr>
        <w:t xml:space="preserve">ОКЦ №1 </w:t>
      </w:r>
      <w:proofErr w:type="gramStart"/>
      <w:r>
        <w:rPr>
          <w:sz w:val="26"/>
          <w:szCs w:val="26"/>
        </w:rPr>
        <w:t>Волго-Вятского</w:t>
      </w:r>
      <w:proofErr w:type="gramEnd"/>
      <w:r>
        <w:rPr>
          <w:sz w:val="26"/>
          <w:szCs w:val="26"/>
        </w:rPr>
        <w:t xml:space="preserve"> ГУ Банка России</w:t>
      </w:r>
      <w:r w:rsidR="00D32C6D" w:rsidRPr="00D32C6D">
        <w:rPr>
          <w:sz w:val="26"/>
          <w:szCs w:val="26"/>
        </w:rPr>
        <w:t>// УФК по Пензенской области г. Пенза</w:t>
      </w:r>
    </w:p>
    <w:p w:rsidR="00D32C6D" w:rsidRPr="00D32C6D" w:rsidRDefault="00686429" w:rsidP="00D32C6D">
      <w:pPr>
        <w:rPr>
          <w:sz w:val="26"/>
          <w:szCs w:val="26"/>
        </w:rPr>
      </w:pPr>
      <w:r>
        <w:rPr>
          <w:sz w:val="26"/>
          <w:szCs w:val="26"/>
        </w:rPr>
        <w:t>БИК 042202113</w:t>
      </w:r>
    </w:p>
    <w:p w:rsidR="00D32C6D" w:rsidRPr="00D32C6D" w:rsidRDefault="00D32C6D" w:rsidP="00D32C6D">
      <w:pPr>
        <w:rPr>
          <w:sz w:val="26"/>
          <w:szCs w:val="26"/>
        </w:rPr>
      </w:pPr>
      <w:r w:rsidRPr="00D32C6D">
        <w:rPr>
          <w:sz w:val="26"/>
          <w:szCs w:val="26"/>
        </w:rPr>
        <w:t>ОКТМО 56701000</w:t>
      </w:r>
    </w:p>
    <w:p w:rsidR="00D32C6D" w:rsidRPr="00D32C6D" w:rsidRDefault="00D32C6D" w:rsidP="00D32C6D">
      <w:pPr>
        <w:jc w:val="both"/>
        <w:rPr>
          <w:sz w:val="26"/>
          <w:szCs w:val="26"/>
        </w:rPr>
      </w:pPr>
      <w:r w:rsidRPr="00D32C6D">
        <w:rPr>
          <w:sz w:val="26"/>
          <w:szCs w:val="26"/>
        </w:rPr>
        <w:t>КБК 32011607010019000140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D32C6D" w:rsidRPr="00D32C6D" w:rsidRDefault="00D32C6D" w:rsidP="00D32C6D">
      <w:pPr>
        <w:jc w:val="both"/>
        <w:rPr>
          <w:sz w:val="26"/>
          <w:szCs w:val="26"/>
        </w:rPr>
      </w:pPr>
      <w:r w:rsidRPr="00D32C6D">
        <w:rPr>
          <w:sz w:val="26"/>
          <w:szCs w:val="26"/>
        </w:rPr>
        <w:t>КБК 32011607090019000140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054A4" w:rsidRPr="00D32C6D" w:rsidRDefault="005054A4" w:rsidP="005054A4">
      <w:pPr>
        <w:widowControl w:val="0"/>
        <w:tabs>
          <w:tab w:val="left" w:pos="1418"/>
        </w:tabs>
        <w:ind w:right="-71"/>
        <w:jc w:val="both"/>
        <w:rPr>
          <w:sz w:val="26"/>
          <w:szCs w:val="26"/>
        </w:rPr>
      </w:pPr>
      <w:r w:rsidRPr="00D32C6D">
        <w:rPr>
          <w:sz w:val="26"/>
          <w:szCs w:val="26"/>
        </w:rPr>
        <w:t xml:space="preserve">КБК 320 1 16 07010 01 9000 140 – Штрафы, неустойки, пени, уплаченные                       </w:t>
      </w:r>
      <w:r w:rsidRPr="00D32C6D">
        <w:rPr>
          <w:sz w:val="26"/>
          <w:szCs w:val="26"/>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054A4" w:rsidRPr="00D32C6D" w:rsidRDefault="005054A4" w:rsidP="005054A4">
      <w:pPr>
        <w:widowControl w:val="0"/>
        <w:tabs>
          <w:tab w:val="left" w:pos="1418"/>
        </w:tabs>
        <w:ind w:right="-71"/>
        <w:jc w:val="both"/>
        <w:rPr>
          <w:sz w:val="26"/>
          <w:szCs w:val="26"/>
        </w:rPr>
      </w:pPr>
      <w:r w:rsidRPr="00D32C6D">
        <w:rPr>
          <w:sz w:val="26"/>
          <w:szCs w:val="26"/>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054A4" w:rsidRPr="00A35784" w:rsidRDefault="005054A4" w:rsidP="00855803">
      <w:pPr>
        <w:pStyle w:val="a9"/>
        <w:spacing w:before="0" w:beforeAutospacing="0" w:after="0" w:afterAutospacing="0"/>
        <w:ind w:firstLine="709"/>
        <w:rPr>
          <w:rFonts w:ascii="Times New Roman" w:hAnsi="Times New Roman" w:cs="Times New Roman"/>
          <w:sz w:val="26"/>
          <w:szCs w:val="26"/>
        </w:rPr>
      </w:pPr>
    </w:p>
    <w:p w:rsidR="007D7129" w:rsidRPr="00A35784" w:rsidRDefault="007D7129" w:rsidP="007D7129">
      <w:pPr>
        <w:pStyle w:val="a9"/>
        <w:spacing w:before="0" w:beforeAutospacing="0" w:after="0" w:afterAutospacing="0"/>
        <w:rPr>
          <w:rFonts w:ascii="Times New Roman" w:hAnsi="Times New Roman" w:cs="Times New Roman"/>
          <w:sz w:val="26"/>
          <w:szCs w:val="26"/>
        </w:rPr>
      </w:pPr>
    </w:p>
    <w:p w:rsidR="004B4243" w:rsidRPr="00A35784" w:rsidRDefault="004B4243" w:rsidP="007D7129">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3.</w:t>
      </w:r>
      <w:r w:rsidRPr="00A35784">
        <w:rPr>
          <w:rFonts w:ascii="Times New Roman" w:hAnsi="Times New Roman" w:cs="Times New Roman"/>
          <w:i w:val="0"/>
          <w:sz w:val="26"/>
          <w:szCs w:val="26"/>
        </w:rPr>
        <w:t xml:space="preserve"> Цена контракта и порядок расчетов</w:t>
      </w:r>
    </w:p>
    <w:p w:rsidR="008815A0" w:rsidRPr="00A35784" w:rsidRDefault="008815A0" w:rsidP="007D7129">
      <w:pPr>
        <w:pStyle w:val="2"/>
        <w:spacing w:before="0" w:beforeAutospacing="0" w:after="0" w:afterAutospacing="0"/>
        <w:rPr>
          <w:rFonts w:ascii="Times New Roman" w:hAnsi="Times New Roman" w:cs="Times New Roman"/>
          <w:i w:val="0"/>
          <w:sz w:val="26"/>
          <w:szCs w:val="26"/>
        </w:rPr>
      </w:pPr>
    </w:p>
    <w:p w:rsidR="00F97D53" w:rsidRDefault="00F97D53" w:rsidP="00F97D53">
      <w:pPr>
        <w:pStyle w:val="a9"/>
        <w:spacing w:before="0" w:beforeAutospacing="0" w:after="0" w:afterAutospacing="0"/>
        <w:ind w:firstLine="709"/>
        <w:rPr>
          <w:rStyle w:val="printablehidden"/>
          <w:rFonts w:ascii="Times New Roman" w:hAnsi="Times New Roman" w:cs="Times New Roman"/>
          <w:color w:val="000000"/>
          <w:sz w:val="26"/>
          <w:szCs w:val="26"/>
        </w:rPr>
      </w:pPr>
      <w:r w:rsidRPr="00E00937">
        <w:rPr>
          <w:rStyle w:val="printablehidden"/>
          <w:rFonts w:ascii="Times New Roman" w:hAnsi="Times New Roman" w:cs="Times New Roman"/>
          <w:color w:val="000000"/>
          <w:sz w:val="26"/>
          <w:szCs w:val="26"/>
        </w:rPr>
        <w:t>3.1</w:t>
      </w:r>
      <w:r>
        <w:rPr>
          <w:rStyle w:val="printablehidden"/>
          <w:rFonts w:ascii="Times New Roman" w:hAnsi="Times New Roman" w:cs="Times New Roman"/>
          <w:color w:val="000000"/>
          <w:sz w:val="26"/>
          <w:szCs w:val="26"/>
        </w:rPr>
        <w:t>.</w:t>
      </w:r>
      <w:r w:rsidRPr="00E00937">
        <w:rPr>
          <w:rStyle w:val="printablehidden"/>
          <w:rFonts w:ascii="Times New Roman" w:hAnsi="Times New Roman" w:cs="Times New Roman"/>
          <w:color w:val="000000"/>
          <w:sz w:val="26"/>
          <w:szCs w:val="26"/>
        </w:rPr>
        <w:t xml:space="preserve"> Цена контракта составляет</w:t>
      </w:r>
      <w:proofErr w:type="gramStart"/>
      <w:r w:rsidR="0060278D">
        <w:rPr>
          <w:rStyle w:val="printablehidden"/>
          <w:rFonts w:ascii="Times New Roman" w:hAnsi="Times New Roman" w:cs="Times New Roman"/>
          <w:color w:val="000000"/>
          <w:sz w:val="26"/>
          <w:szCs w:val="26"/>
        </w:rPr>
        <w:t xml:space="preserve"> </w:t>
      </w:r>
      <w:r w:rsidR="000E7A50">
        <w:rPr>
          <w:rStyle w:val="printablehidden"/>
          <w:rFonts w:ascii="Times New Roman" w:hAnsi="Times New Roman" w:cs="Times New Roman"/>
          <w:color w:val="000000"/>
          <w:sz w:val="26"/>
          <w:szCs w:val="26"/>
        </w:rPr>
        <w:t>__________</w:t>
      </w:r>
      <w:r w:rsidR="00F165B9">
        <w:rPr>
          <w:rStyle w:val="printablehidden"/>
          <w:rFonts w:ascii="Times New Roman" w:hAnsi="Times New Roman" w:cs="Times New Roman"/>
          <w:color w:val="000000"/>
          <w:sz w:val="26"/>
          <w:szCs w:val="26"/>
        </w:rPr>
        <w:t>(</w:t>
      </w:r>
      <w:r w:rsidR="000E7A50">
        <w:rPr>
          <w:rStyle w:val="printablehidden"/>
          <w:rFonts w:ascii="Times New Roman" w:hAnsi="Times New Roman" w:cs="Times New Roman"/>
          <w:color w:val="000000"/>
          <w:sz w:val="26"/>
          <w:szCs w:val="26"/>
        </w:rPr>
        <w:t>__________________________________</w:t>
      </w:r>
      <w:r w:rsidR="00F165B9">
        <w:rPr>
          <w:rStyle w:val="printablehidden"/>
          <w:rFonts w:ascii="Times New Roman" w:hAnsi="Times New Roman" w:cs="Times New Roman"/>
          <w:color w:val="000000"/>
          <w:sz w:val="26"/>
          <w:szCs w:val="26"/>
        </w:rPr>
        <w:t>)</w:t>
      </w:r>
      <w:r w:rsidR="002B6EAF" w:rsidRPr="004C2CD7">
        <w:rPr>
          <w:rStyle w:val="printablehidden"/>
          <w:rFonts w:ascii="Times New Roman" w:hAnsi="Times New Roman" w:cs="Times New Roman"/>
          <w:color w:val="000000" w:themeColor="text1"/>
          <w:sz w:val="26"/>
          <w:szCs w:val="26"/>
        </w:rPr>
        <w:t>,</w:t>
      </w:r>
      <w:r w:rsidR="00F165B9">
        <w:rPr>
          <w:rStyle w:val="printablehidden"/>
          <w:rFonts w:ascii="Times New Roman" w:hAnsi="Times New Roman" w:cs="Times New Roman"/>
          <w:color w:val="000000" w:themeColor="text1"/>
          <w:sz w:val="26"/>
          <w:szCs w:val="26"/>
        </w:rPr>
        <w:t xml:space="preserve"> </w:t>
      </w:r>
      <w:proofErr w:type="gramEnd"/>
      <w:r w:rsidR="00F165B9">
        <w:rPr>
          <w:rStyle w:val="printablehidden"/>
          <w:rFonts w:ascii="Times New Roman" w:hAnsi="Times New Roman" w:cs="Times New Roman"/>
          <w:color w:val="000000" w:themeColor="text1"/>
          <w:sz w:val="26"/>
          <w:szCs w:val="26"/>
        </w:rPr>
        <w:t xml:space="preserve">в том числе НДС </w:t>
      </w:r>
      <w:r w:rsidR="00D32C6D">
        <w:rPr>
          <w:rStyle w:val="printablehidden"/>
          <w:rFonts w:ascii="Times New Roman" w:hAnsi="Times New Roman" w:cs="Times New Roman"/>
          <w:color w:val="000000" w:themeColor="text1"/>
          <w:sz w:val="26"/>
          <w:szCs w:val="26"/>
        </w:rPr>
        <w:t>_____</w:t>
      </w:r>
      <w:r w:rsidR="00F165B9">
        <w:rPr>
          <w:rStyle w:val="printablehidden"/>
          <w:rFonts w:ascii="Times New Roman" w:hAnsi="Times New Roman" w:cs="Times New Roman"/>
          <w:color w:val="000000" w:themeColor="text1"/>
          <w:sz w:val="26"/>
          <w:szCs w:val="26"/>
        </w:rPr>
        <w:t>%</w:t>
      </w:r>
      <w:r w:rsidR="00D32C6D">
        <w:rPr>
          <w:rStyle w:val="printablehidden"/>
          <w:rFonts w:ascii="Times New Roman" w:hAnsi="Times New Roman" w:cs="Times New Roman"/>
          <w:color w:val="000000" w:themeColor="text1"/>
          <w:sz w:val="26"/>
          <w:szCs w:val="26"/>
        </w:rPr>
        <w:t xml:space="preserve"> (или НДС не облагается)</w:t>
      </w:r>
      <w:r w:rsidR="00F165B9">
        <w:rPr>
          <w:rStyle w:val="printablehidden"/>
          <w:rFonts w:ascii="Times New Roman" w:hAnsi="Times New Roman" w:cs="Times New Roman"/>
          <w:color w:val="000000" w:themeColor="text1"/>
          <w:sz w:val="26"/>
          <w:szCs w:val="26"/>
        </w:rPr>
        <w:t>. Цена</w:t>
      </w:r>
      <w:r w:rsidR="002B6EAF" w:rsidRPr="00E00937">
        <w:rPr>
          <w:rStyle w:val="printablehidden"/>
          <w:rFonts w:ascii="Times New Roman" w:hAnsi="Times New Roman" w:cs="Times New Roman"/>
          <w:color w:val="000000"/>
          <w:sz w:val="26"/>
          <w:szCs w:val="26"/>
        </w:rPr>
        <w:t xml:space="preserve"> </w:t>
      </w:r>
      <w:r w:rsidRPr="00E00937">
        <w:rPr>
          <w:rStyle w:val="printablehidden"/>
          <w:rFonts w:ascii="Times New Roman" w:hAnsi="Times New Roman" w:cs="Times New Roman"/>
          <w:color w:val="000000"/>
          <w:sz w:val="26"/>
          <w:szCs w:val="26"/>
        </w:rPr>
        <w:t>включает в себя стоимость услуг, все расходы, связанные с оказанием услуг, налоги, сборы и другие обязательные платежи</w:t>
      </w:r>
      <w:r>
        <w:rPr>
          <w:rStyle w:val="printablehidden"/>
          <w:rFonts w:ascii="Times New Roman" w:hAnsi="Times New Roman" w:cs="Times New Roman"/>
          <w:color w:val="000000"/>
          <w:sz w:val="26"/>
          <w:szCs w:val="26"/>
        </w:rPr>
        <w:t>, в том числе по доставке исследуемого материала согласно п. 1</w:t>
      </w:r>
      <w:r w:rsidR="0008247D">
        <w:rPr>
          <w:rStyle w:val="printablehidden"/>
          <w:rFonts w:ascii="Times New Roman" w:hAnsi="Times New Roman" w:cs="Times New Roman"/>
          <w:color w:val="000000"/>
          <w:sz w:val="26"/>
          <w:szCs w:val="26"/>
        </w:rPr>
        <w:t>.</w:t>
      </w:r>
      <w:r w:rsidR="00687072">
        <w:rPr>
          <w:rStyle w:val="printablehidden"/>
          <w:rFonts w:ascii="Times New Roman" w:hAnsi="Times New Roman" w:cs="Times New Roman"/>
          <w:color w:val="000000"/>
          <w:sz w:val="26"/>
          <w:szCs w:val="26"/>
        </w:rPr>
        <w:t>2</w:t>
      </w:r>
      <w:r>
        <w:rPr>
          <w:rStyle w:val="printablehidden"/>
          <w:rFonts w:ascii="Times New Roman" w:hAnsi="Times New Roman" w:cs="Times New Roman"/>
          <w:color w:val="000000"/>
          <w:sz w:val="26"/>
          <w:szCs w:val="26"/>
        </w:rPr>
        <w:t xml:space="preserve"> настоящего контракта</w:t>
      </w:r>
      <w:r w:rsidRPr="00E00937">
        <w:rPr>
          <w:rStyle w:val="printablehidden"/>
          <w:rFonts w:ascii="Times New Roman" w:hAnsi="Times New Roman" w:cs="Times New Roman"/>
          <w:color w:val="000000"/>
          <w:sz w:val="26"/>
          <w:szCs w:val="26"/>
        </w:rPr>
        <w:t xml:space="preserve">.  </w:t>
      </w:r>
    </w:p>
    <w:p w:rsidR="00F97D53" w:rsidRDefault="00F97D53" w:rsidP="00F97D53">
      <w:pPr>
        <w:pStyle w:val="a9"/>
        <w:spacing w:before="0" w:beforeAutospacing="0" w:after="0" w:afterAutospacing="0"/>
        <w:ind w:firstLine="709"/>
        <w:rPr>
          <w:rFonts w:ascii="Times New Roman" w:hAnsi="Times New Roman" w:cs="Times New Roman"/>
          <w:sz w:val="26"/>
          <w:szCs w:val="26"/>
        </w:rPr>
      </w:pPr>
      <w:r w:rsidRPr="00E00937">
        <w:rPr>
          <w:rFonts w:ascii="Times New Roman" w:hAnsi="Times New Roman" w:cs="Times New Roman"/>
          <w:sz w:val="26"/>
          <w:szCs w:val="26"/>
        </w:rPr>
        <w:t xml:space="preserve">Цена контракта </w:t>
      </w:r>
      <w:r>
        <w:rPr>
          <w:rFonts w:ascii="Times New Roman" w:hAnsi="Times New Roman" w:cs="Times New Roman"/>
          <w:sz w:val="26"/>
          <w:szCs w:val="26"/>
        </w:rPr>
        <w:t>является твердой, определяется на весь срок</w:t>
      </w:r>
      <w:r w:rsidRPr="00E00937">
        <w:rPr>
          <w:rFonts w:ascii="Times New Roman" w:hAnsi="Times New Roman" w:cs="Times New Roman"/>
          <w:sz w:val="26"/>
          <w:szCs w:val="26"/>
        </w:rPr>
        <w:t xml:space="preserve"> исполнения</w:t>
      </w:r>
      <w:r>
        <w:rPr>
          <w:rFonts w:ascii="Times New Roman" w:hAnsi="Times New Roman" w:cs="Times New Roman"/>
          <w:sz w:val="26"/>
          <w:szCs w:val="26"/>
        </w:rPr>
        <w:t xml:space="preserve"> контракта, может измениться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7834C9">
        <w:rPr>
          <w:rFonts w:ascii="Times New Roman" w:hAnsi="Times New Roman" w:cs="Times New Roman"/>
          <w:sz w:val="26"/>
          <w:szCs w:val="26"/>
        </w:rPr>
        <w:t>к</w:t>
      </w:r>
      <w:r>
        <w:rPr>
          <w:rFonts w:ascii="Times New Roman" w:hAnsi="Times New Roman" w:cs="Times New Roman"/>
          <w:sz w:val="26"/>
          <w:szCs w:val="26"/>
        </w:rPr>
        <w:t>онтрактом</w:t>
      </w:r>
      <w:r w:rsidRPr="00A35784">
        <w:rPr>
          <w:rFonts w:ascii="Times New Roman" w:hAnsi="Times New Roman" w:cs="Times New Roman"/>
          <w:sz w:val="26"/>
          <w:szCs w:val="26"/>
        </w:rPr>
        <w:t>.</w:t>
      </w:r>
      <w:r>
        <w:rPr>
          <w:rFonts w:ascii="Times New Roman" w:hAnsi="Times New Roman" w:cs="Times New Roman"/>
          <w:sz w:val="26"/>
          <w:szCs w:val="26"/>
        </w:rPr>
        <w:t xml:space="preserve"> </w:t>
      </w:r>
    </w:p>
    <w:p w:rsidR="00F97D53" w:rsidRDefault="00F97D53" w:rsidP="00F97D53">
      <w:pPr>
        <w:pStyle w:val="a9"/>
        <w:spacing w:before="0" w:beforeAutospacing="0" w:after="0" w:afterAutospacing="0"/>
        <w:ind w:firstLine="709"/>
        <w:rPr>
          <w:rFonts w:ascii="Times New Roman" w:hAnsi="Times New Roman" w:cs="Times New Roman"/>
          <w:sz w:val="26"/>
          <w:szCs w:val="26"/>
        </w:rPr>
      </w:pPr>
      <w:r>
        <w:rPr>
          <w:rFonts w:ascii="Times New Roman" w:hAnsi="Times New Roman" w:cs="Times New Roman"/>
          <w:sz w:val="26"/>
          <w:szCs w:val="26"/>
        </w:rPr>
        <w:t>3.2. Расчеты за оказанные услуги производятся за счет лимитов бюджетных обязательств, доведенных в установленном порядке по федеральному бюджету на 202</w:t>
      </w:r>
      <w:r w:rsidR="00686429">
        <w:rPr>
          <w:rFonts w:ascii="Times New Roman" w:hAnsi="Times New Roman" w:cs="Times New Roman"/>
          <w:sz w:val="26"/>
          <w:szCs w:val="26"/>
        </w:rPr>
        <w:t>6</w:t>
      </w:r>
      <w:r>
        <w:rPr>
          <w:rFonts w:ascii="Times New Roman" w:hAnsi="Times New Roman" w:cs="Times New Roman"/>
          <w:sz w:val="26"/>
          <w:szCs w:val="26"/>
        </w:rPr>
        <w:t xml:space="preserve"> год, путем перечисления денежных средств на расчетный счет Исполнителя, указанный в </w:t>
      </w:r>
      <w:r>
        <w:rPr>
          <w:rFonts w:ascii="Times New Roman" w:hAnsi="Times New Roman" w:cs="Times New Roman"/>
          <w:sz w:val="26"/>
          <w:szCs w:val="26"/>
        </w:rPr>
        <w:lastRenderedPageBreak/>
        <w:t xml:space="preserve">разделе </w:t>
      </w:r>
      <w:r w:rsidR="0008247D">
        <w:rPr>
          <w:rFonts w:ascii="Times New Roman" w:hAnsi="Times New Roman" w:cs="Times New Roman"/>
          <w:sz w:val="26"/>
          <w:szCs w:val="26"/>
        </w:rPr>
        <w:t>9</w:t>
      </w:r>
      <w:r>
        <w:rPr>
          <w:rFonts w:ascii="Times New Roman" w:hAnsi="Times New Roman" w:cs="Times New Roman"/>
          <w:sz w:val="26"/>
          <w:szCs w:val="26"/>
        </w:rPr>
        <w:t xml:space="preserve"> контракта, в течени</w:t>
      </w:r>
      <w:r w:rsidR="007834C9">
        <w:rPr>
          <w:rFonts w:ascii="Times New Roman" w:hAnsi="Times New Roman" w:cs="Times New Roman"/>
          <w:sz w:val="26"/>
          <w:szCs w:val="26"/>
        </w:rPr>
        <w:t>е</w:t>
      </w:r>
      <w:r>
        <w:rPr>
          <w:rFonts w:ascii="Times New Roman" w:hAnsi="Times New Roman" w:cs="Times New Roman"/>
          <w:sz w:val="26"/>
          <w:szCs w:val="26"/>
        </w:rPr>
        <w:t xml:space="preserve"> 10 рабочих дней по факту оказания услуг и подписания сторонами</w:t>
      </w:r>
      <w:r w:rsidR="00F26C91">
        <w:rPr>
          <w:rFonts w:ascii="Times New Roman" w:hAnsi="Times New Roman" w:cs="Times New Roman"/>
          <w:sz w:val="26"/>
          <w:szCs w:val="26"/>
        </w:rPr>
        <w:t xml:space="preserve"> акта об оказании услуг.</w:t>
      </w:r>
    </w:p>
    <w:p w:rsidR="005054A4" w:rsidRDefault="00F97D53" w:rsidP="005054A4">
      <w:pPr>
        <w:pStyle w:val="a9"/>
        <w:spacing w:before="0" w:beforeAutospacing="0" w:after="0" w:afterAutospacing="0"/>
        <w:ind w:firstLine="709"/>
        <w:rPr>
          <w:rFonts w:ascii="Times New Roman" w:hAnsi="Times New Roman" w:cs="Times New Roman"/>
          <w:sz w:val="26"/>
          <w:szCs w:val="26"/>
        </w:rPr>
      </w:pPr>
      <w:r>
        <w:rPr>
          <w:rFonts w:ascii="Times New Roman" w:hAnsi="Times New Roman" w:cs="Times New Roman"/>
          <w:sz w:val="26"/>
          <w:szCs w:val="26"/>
        </w:rPr>
        <w:t xml:space="preserve">3.3. Расчеты по </w:t>
      </w:r>
      <w:r w:rsidR="007834C9">
        <w:rPr>
          <w:rFonts w:ascii="Times New Roman" w:hAnsi="Times New Roman" w:cs="Times New Roman"/>
          <w:sz w:val="26"/>
          <w:szCs w:val="26"/>
        </w:rPr>
        <w:t>к</w:t>
      </w:r>
      <w:r>
        <w:rPr>
          <w:rFonts w:ascii="Times New Roman" w:hAnsi="Times New Roman" w:cs="Times New Roman"/>
          <w:sz w:val="26"/>
          <w:szCs w:val="26"/>
        </w:rPr>
        <w:t xml:space="preserve">онтракту производятся в рублях Российской Федерации </w:t>
      </w:r>
      <w:r w:rsidR="007834C9">
        <w:rPr>
          <w:rFonts w:ascii="Times New Roman" w:hAnsi="Times New Roman" w:cs="Times New Roman"/>
          <w:sz w:val="26"/>
          <w:szCs w:val="26"/>
        </w:rPr>
        <w:t xml:space="preserve">                            </w:t>
      </w:r>
      <w:r>
        <w:rPr>
          <w:rFonts w:ascii="Times New Roman" w:hAnsi="Times New Roman" w:cs="Times New Roman"/>
          <w:sz w:val="26"/>
          <w:szCs w:val="26"/>
        </w:rPr>
        <w:t>в безналичной форме.</w:t>
      </w:r>
    </w:p>
    <w:p w:rsidR="005054A4" w:rsidRPr="005054A4" w:rsidRDefault="005054A4" w:rsidP="005054A4">
      <w:pPr>
        <w:pStyle w:val="a9"/>
        <w:spacing w:before="0" w:beforeAutospacing="0" w:after="0" w:afterAutospacing="0"/>
        <w:ind w:firstLine="709"/>
        <w:rPr>
          <w:rFonts w:ascii="Times New Roman" w:hAnsi="Times New Roman"/>
          <w:sz w:val="26"/>
          <w:szCs w:val="26"/>
        </w:rPr>
      </w:pPr>
      <w:r w:rsidRPr="005054A4">
        <w:rPr>
          <w:rFonts w:ascii="Times New Roman" w:hAnsi="Times New Roman" w:cs="Times New Roman"/>
          <w:sz w:val="26"/>
          <w:szCs w:val="26"/>
        </w:rPr>
        <w:t xml:space="preserve">3.4. </w:t>
      </w:r>
      <w:r w:rsidRPr="005054A4">
        <w:rPr>
          <w:rFonts w:ascii="Times New Roman" w:hAnsi="Times New Roman"/>
          <w:sz w:val="26"/>
          <w:szCs w:val="26"/>
        </w:rPr>
        <w:t>Расходы Исполнителя, не предусмотренные настоящим Контрактом                                    и не согласованные сторонами в установленном порядке, возмещению Заказчиком не подлежат.</w:t>
      </w:r>
    </w:p>
    <w:p w:rsidR="005054A4" w:rsidRDefault="005054A4" w:rsidP="005054A4">
      <w:pPr>
        <w:pStyle w:val="a9"/>
        <w:spacing w:before="0" w:beforeAutospacing="0" w:after="0" w:afterAutospacing="0"/>
        <w:ind w:firstLine="709"/>
        <w:rPr>
          <w:rStyle w:val="FontStyle42"/>
          <w:sz w:val="26"/>
          <w:szCs w:val="26"/>
        </w:rPr>
      </w:pPr>
      <w:r w:rsidRPr="005054A4">
        <w:rPr>
          <w:rFonts w:ascii="Times New Roman" w:hAnsi="Times New Roman"/>
          <w:sz w:val="26"/>
          <w:szCs w:val="26"/>
        </w:rPr>
        <w:t xml:space="preserve">3.5. </w:t>
      </w:r>
      <w:proofErr w:type="gramStart"/>
      <w:r w:rsidRPr="005054A4">
        <w:rPr>
          <w:rFonts w:ascii="Times New Roman" w:hAnsi="Times New Roman"/>
          <w:sz w:val="26"/>
          <w:szCs w:val="26"/>
        </w:rPr>
        <w:t>Сумма, предполагаемая к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054A4">
        <w:rPr>
          <w:rStyle w:val="FontStyle42"/>
          <w:sz w:val="26"/>
          <w:szCs w:val="26"/>
        </w:rPr>
        <w:t xml:space="preserve"> </w:t>
      </w:r>
      <w:proofErr w:type="gramEnd"/>
    </w:p>
    <w:p w:rsidR="005054A4" w:rsidRPr="005054A4" w:rsidRDefault="005054A4" w:rsidP="005054A4">
      <w:pPr>
        <w:pStyle w:val="a9"/>
        <w:spacing w:before="0" w:beforeAutospacing="0" w:after="0" w:afterAutospacing="0"/>
        <w:ind w:firstLine="709"/>
        <w:rPr>
          <w:rStyle w:val="FontStyle42"/>
          <w:sz w:val="26"/>
          <w:szCs w:val="26"/>
        </w:rPr>
      </w:pPr>
      <w:r>
        <w:rPr>
          <w:rStyle w:val="FontStyle42"/>
          <w:sz w:val="26"/>
          <w:szCs w:val="26"/>
        </w:rPr>
        <w:t xml:space="preserve">3.6. </w:t>
      </w:r>
      <w:r w:rsidRPr="005054A4">
        <w:rPr>
          <w:rStyle w:val="FontStyle42"/>
          <w:sz w:val="26"/>
          <w:szCs w:val="26"/>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5054A4" w:rsidRDefault="005054A4" w:rsidP="001E48D5">
      <w:pPr>
        <w:pStyle w:val="a9"/>
        <w:spacing w:before="0" w:beforeAutospacing="0" w:after="0" w:afterAutospacing="0"/>
        <w:ind w:firstLine="709"/>
        <w:rPr>
          <w:rStyle w:val="printablehidden"/>
          <w:color w:val="000000"/>
          <w:sz w:val="26"/>
          <w:szCs w:val="26"/>
        </w:rPr>
      </w:pPr>
    </w:p>
    <w:p w:rsidR="004B4243" w:rsidRPr="00A35784" w:rsidRDefault="004B4243" w:rsidP="008815A0">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4.</w:t>
      </w:r>
      <w:r w:rsidRPr="00A35784">
        <w:rPr>
          <w:rFonts w:ascii="Times New Roman" w:hAnsi="Times New Roman" w:cs="Times New Roman"/>
          <w:i w:val="0"/>
          <w:sz w:val="26"/>
          <w:szCs w:val="26"/>
        </w:rPr>
        <w:t xml:space="preserve"> Порядок приемки-сдачи услуг</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4.1.</w:t>
      </w:r>
      <w:r w:rsidRPr="00A35784">
        <w:rPr>
          <w:rFonts w:ascii="Times New Roman" w:hAnsi="Times New Roman" w:cs="Times New Roman"/>
          <w:sz w:val="26"/>
          <w:szCs w:val="26"/>
        </w:rPr>
        <w:t xml:space="preserve"> По факту оказания услуг, предусмотренных настоящим контрактом, Сторонами составляется и </w:t>
      </w:r>
      <w:r w:rsidRPr="00F25EDE">
        <w:rPr>
          <w:rFonts w:ascii="Times New Roman" w:hAnsi="Times New Roman" w:cs="Times New Roman"/>
          <w:sz w:val="26"/>
          <w:szCs w:val="26"/>
        </w:rPr>
        <w:t xml:space="preserve">подписывается </w:t>
      </w:r>
      <w:r w:rsidR="001E48D5">
        <w:rPr>
          <w:rFonts w:ascii="Times New Roman" w:hAnsi="Times New Roman" w:cs="Times New Roman"/>
          <w:sz w:val="26"/>
          <w:szCs w:val="26"/>
        </w:rPr>
        <w:t>двух</w:t>
      </w:r>
      <w:r w:rsidRPr="00F25EDE">
        <w:rPr>
          <w:rFonts w:ascii="Times New Roman" w:hAnsi="Times New Roman" w:cs="Times New Roman"/>
          <w:sz w:val="26"/>
          <w:szCs w:val="26"/>
        </w:rPr>
        <w:t>сторонний</w:t>
      </w:r>
      <w:r w:rsidRPr="00A35784">
        <w:rPr>
          <w:rFonts w:ascii="Times New Roman" w:hAnsi="Times New Roman" w:cs="Times New Roman"/>
          <w:sz w:val="26"/>
          <w:szCs w:val="26"/>
        </w:rPr>
        <w:t xml:space="preserve"> акт об оказании услуг</w:t>
      </w:r>
      <w:r w:rsidR="00F25EDE">
        <w:rPr>
          <w:rFonts w:ascii="Times New Roman" w:hAnsi="Times New Roman" w:cs="Times New Roman"/>
          <w:sz w:val="26"/>
          <w:szCs w:val="26"/>
        </w:rPr>
        <w:t>.</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4.2.</w:t>
      </w:r>
      <w:r w:rsidRPr="00A35784">
        <w:rPr>
          <w:rFonts w:ascii="Times New Roman" w:hAnsi="Times New Roman" w:cs="Times New Roman"/>
          <w:sz w:val="26"/>
          <w:szCs w:val="26"/>
        </w:rPr>
        <w:t xml:space="preserve"> Исполнитель предоставляет </w:t>
      </w:r>
      <w:r w:rsidR="00334229" w:rsidRPr="00A35784">
        <w:rPr>
          <w:rFonts w:ascii="Times New Roman" w:hAnsi="Times New Roman" w:cs="Times New Roman"/>
          <w:sz w:val="26"/>
          <w:szCs w:val="26"/>
        </w:rPr>
        <w:t>Государственному заказчику</w:t>
      </w:r>
      <w:r w:rsidRPr="00A35784">
        <w:rPr>
          <w:rFonts w:ascii="Times New Roman" w:hAnsi="Times New Roman" w:cs="Times New Roman"/>
          <w:sz w:val="26"/>
          <w:szCs w:val="26"/>
        </w:rPr>
        <w:t xml:space="preserve"> акт об оказании услуг с приложением к нему</w:t>
      </w:r>
      <w:r w:rsidR="00AE610C">
        <w:rPr>
          <w:rFonts w:ascii="Times New Roman" w:hAnsi="Times New Roman" w:cs="Times New Roman"/>
          <w:sz w:val="26"/>
          <w:szCs w:val="26"/>
        </w:rPr>
        <w:t xml:space="preserve"> протоколов испытаний (исследований),</w:t>
      </w:r>
      <w:r w:rsidRPr="00A35784">
        <w:rPr>
          <w:rFonts w:ascii="Times New Roman" w:hAnsi="Times New Roman" w:cs="Times New Roman"/>
          <w:sz w:val="26"/>
          <w:szCs w:val="26"/>
        </w:rPr>
        <w:t xml:space="preserve"> счета, счета-фактуры</w:t>
      </w:r>
      <w:r w:rsidR="00AE610C">
        <w:rPr>
          <w:rFonts w:ascii="Times New Roman" w:hAnsi="Times New Roman" w:cs="Times New Roman"/>
          <w:sz w:val="26"/>
          <w:szCs w:val="26"/>
        </w:rPr>
        <w:t xml:space="preserve">                </w:t>
      </w:r>
      <w:r w:rsidRPr="00A35784">
        <w:rPr>
          <w:rFonts w:ascii="Times New Roman" w:hAnsi="Times New Roman" w:cs="Times New Roman"/>
          <w:sz w:val="26"/>
          <w:szCs w:val="26"/>
        </w:rPr>
        <w:t xml:space="preserve"> и иных необходимых документов, предусмотренных характером оказанных услуг.</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4.3.</w:t>
      </w:r>
      <w:r w:rsidR="00334229" w:rsidRPr="00A35784">
        <w:rPr>
          <w:rFonts w:ascii="Times New Roman" w:hAnsi="Times New Roman" w:cs="Times New Roman"/>
          <w:sz w:val="26"/>
          <w:szCs w:val="26"/>
        </w:rPr>
        <w:t xml:space="preserve"> Государственный заказчик</w:t>
      </w:r>
      <w:r w:rsidRPr="00A35784">
        <w:rPr>
          <w:rFonts w:ascii="Times New Roman" w:hAnsi="Times New Roman" w:cs="Times New Roman"/>
          <w:sz w:val="26"/>
          <w:szCs w:val="26"/>
        </w:rPr>
        <w:t xml:space="preserve"> в течение </w:t>
      </w:r>
      <w:r w:rsidR="003D5B8E" w:rsidRPr="00A35784">
        <w:rPr>
          <w:rStyle w:val="printablehidden"/>
          <w:rFonts w:ascii="Times New Roman" w:hAnsi="Times New Roman" w:cs="Times New Roman"/>
          <w:sz w:val="26"/>
          <w:szCs w:val="26"/>
        </w:rPr>
        <w:t>2</w:t>
      </w:r>
      <w:r w:rsidRPr="00A35784">
        <w:rPr>
          <w:rFonts w:ascii="Times New Roman" w:hAnsi="Times New Roman" w:cs="Times New Roman"/>
          <w:sz w:val="26"/>
          <w:szCs w:val="26"/>
        </w:rPr>
        <w:t xml:space="preserve"> дней со дня получения акта об оказании услуг и отчетных документов обязан его</w:t>
      </w:r>
      <w:r w:rsidR="00E5492B">
        <w:rPr>
          <w:rFonts w:ascii="Times New Roman" w:hAnsi="Times New Roman" w:cs="Times New Roman"/>
          <w:sz w:val="26"/>
          <w:szCs w:val="26"/>
        </w:rPr>
        <w:t xml:space="preserve"> </w:t>
      </w:r>
      <w:r w:rsidRPr="00A35784">
        <w:rPr>
          <w:rFonts w:ascii="Times New Roman" w:hAnsi="Times New Roman" w:cs="Times New Roman"/>
          <w:sz w:val="26"/>
          <w:szCs w:val="26"/>
        </w:rPr>
        <w:t>подписать</w:t>
      </w:r>
      <w:r w:rsidR="00E00979">
        <w:rPr>
          <w:rFonts w:ascii="Times New Roman" w:hAnsi="Times New Roman" w:cs="Times New Roman"/>
          <w:sz w:val="26"/>
          <w:szCs w:val="26"/>
        </w:rPr>
        <w:t xml:space="preserve"> после подтверждения Получателями </w:t>
      </w:r>
      <w:r w:rsidR="00E00979" w:rsidRPr="00A35784">
        <w:rPr>
          <w:rFonts w:ascii="Times New Roman" w:hAnsi="Times New Roman" w:cs="Times New Roman"/>
          <w:sz w:val="26"/>
          <w:szCs w:val="26"/>
        </w:rPr>
        <w:t>Государственного заказчика</w:t>
      </w:r>
      <w:r w:rsidR="00E00979">
        <w:rPr>
          <w:rFonts w:ascii="Times New Roman" w:hAnsi="Times New Roman" w:cs="Times New Roman"/>
          <w:sz w:val="26"/>
          <w:szCs w:val="26"/>
        </w:rPr>
        <w:t xml:space="preserve"> </w:t>
      </w:r>
      <w:r w:rsidRPr="00A35784">
        <w:rPr>
          <w:rFonts w:ascii="Times New Roman" w:hAnsi="Times New Roman" w:cs="Times New Roman"/>
          <w:sz w:val="26"/>
          <w:szCs w:val="26"/>
        </w:rPr>
        <w:t>или направить Исполнителю мотивированный отказ.</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4.4.</w:t>
      </w:r>
      <w:r w:rsidRPr="00A35784">
        <w:rPr>
          <w:rFonts w:ascii="Times New Roman" w:hAnsi="Times New Roman" w:cs="Times New Roman"/>
          <w:sz w:val="26"/>
          <w:szCs w:val="26"/>
        </w:rPr>
        <w:t xml:space="preserve"> Услуги считаются оказанными Исполнителем надлежащим образом после подписания Сторонами акта об оказании услуг.</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4.5.</w:t>
      </w:r>
      <w:r w:rsidRPr="00A35784">
        <w:rPr>
          <w:rFonts w:ascii="Times New Roman" w:hAnsi="Times New Roman" w:cs="Times New Roman"/>
          <w:sz w:val="26"/>
          <w:szCs w:val="26"/>
        </w:rPr>
        <w:t xml:space="preserve"> Стороны подписывают акт об оказании услуг при отсутствии у </w:t>
      </w:r>
      <w:r w:rsidR="00334229" w:rsidRPr="00A35784">
        <w:rPr>
          <w:rFonts w:ascii="Times New Roman" w:hAnsi="Times New Roman" w:cs="Times New Roman"/>
          <w:sz w:val="26"/>
          <w:szCs w:val="26"/>
        </w:rPr>
        <w:t xml:space="preserve">Государственного заказчика </w:t>
      </w:r>
      <w:r w:rsidRPr="00A35784">
        <w:rPr>
          <w:rFonts w:ascii="Times New Roman" w:hAnsi="Times New Roman" w:cs="Times New Roman"/>
          <w:sz w:val="26"/>
          <w:szCs w:val="26"/>
        </w:rPr>
        <w:t>замечаний к качеству и объему их оказания.</w:t>
      </w:r>
    </w:p>
    <w:p w:rsidR="004B4243" w:rsidRPr="00A35784" w:rsidRDefault="004B4243" w:rsidP="003D5B8E">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4.6.</w:t>
      </w:r>
      <w:r w:rsidRPr="00A35784">
        <w:rPr>
          <w:rFonts w:ascii="Times New Roman" w:hAnsi="Times New Roman" w:cs="Times New Roman"/>
          <w:sz w:val="26"/>
          <w:szCs w:val="26"/>
        </w:rPr>
        <w:t xml:space="preserve"> При наличии у</w:t>
      </w:r>
      <w:r w:rsidR="00535334">
        <w:rPr>
          <w:rFonts w:ascii="Times New Roman" w:hAnsi="Times New Roman" w:cs="Times New Roman"/>
          <w:sz w:val="26"/>
          <w:szCs w:val="26"/>
        </w:rPr>
        <w:t xml:space="preserve"> </w:t>
      </w:r>
      <w:r w:rsidR="00334229" w:rsidRPr="00A35784">
        <w:rPr>
          <w:rFonts w:ascii="Times New Roman" w:hAnsi="Times New Roman" w:cs="Times New Roman"/>
          <w:sz w:val="26"/>
          <w:szCs w:val="26"/>
        </w:rPr>
        <w:t xml:space="preserve">Государственного заказчика </w:t>
      </w:r>
      <w:r w:rsidRPr="00A35784">
        <w:rPr>
          <w:rFonts w:ascii="Times New Roman" w:hAnsi="Times New Roman" w:cs="Times New Roman"/>
          <w:sz w:val="26"/>
          <w:szCs w:val="26"/>
        </w:rPr>
        <w:t>претензий к оказанным Исполнителем услугам Сторонами оформляется протокол с указанием необходимых доработок, порядка и сроков их устранения.</w:t>
      </w:r>
    </w:p>
    <w:p w:rsidR="004A20CE" w:rsidRPr="00256AD4" w:rsidRDefault="004A20CE" w:rsidP="009013FB">
      <w:pPr>
        <w:pStyle w:val="1"/>
        <w:spacing w:before="0" w:after="0"/>
        <w:rPr>
          <w:sz w:val="26"/>
          <w:szCs w:val="26"/>
        </w:rPr>
      </w:pPr>
      <w:bookmarkStart w:id="0" w:name="sub_11000"/>
      <w:r w:rsidRPr="00256AD4">
        <w:rPr>
          <w:rFonts w:ascii="Times New Roman" w:hAnsi="Times New Roman"/>
          <w:color w:val="auto"/>
          <w:sz w:val="26"/>
          <w:szCs w:val="26"/>
        </w:rPr>
        <w:t xml:space="preserve">5. </w:t>
      </w:r>
      <w:r w:rsidR="007B7304">
        <w:rPr>
          <w:rFonts w:ascii="Times New Roman" w:hAnsi="Times New Roman"/>
          <w:color w:val="auto"/>
          <w:sz w:val="26"/>
          <w:szCs w:val="26"/>
        </w:rPr>
        <w:t xml:space="preserve">Изменение, расторжение </w:t>
      </w:r>
      <w:bookmarkEnd w:id="0"/>
      <w:r w:rsidR="007B7304">
        <w:rPr>
          <w:rFonts w:ascii="Times New Roman" w:hAnsi="Times New Roman"/>
          <w:color w:val="auto"/>
          <w:sz w:val="26"/>
          <w:szCs w:val="26"/>
        </w:rPr>
        <w:t>контракта</w:t>
      </w:r>
    </w:p>
    <w:p w:rsidR="005054A4" w:rsidRPr="005054A4" w:rsidRDefault="004D7785" w:rsidP="005054A4">
      <w:pPr>
        <w:ind w:firstLine="709"/>
        <w:contextualSpacing/>
        <w:jc w:val="both"/>
        <w:rPr>
          <w:sz w:val="26"/>
          <w:szCs w:val="26"/>
        </w:rPr>
      </w:pPr>
      <w:r w:rsidRPr="005054A4">
        <w:rPr>
          <w:sz w:val="26"/>
          <w:szCs w:val="26"/>
        </w:rPr>
        <w:t xml:space="preserve">5.1. </w:t>
      </w:r>
      <w:r w:rsidR="005054A4" w:rsidRPr="005054A4">
        <w:rPr>
          <w:sz w:val="26"/>
          <w:szCs w:val="26"/>
        </w:rP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5054A4" w:rsidRPr="005054A4" w:rsidRDefault="005054A4" w:rsidP="005054A4">
      <w:pPr>
        <w:ind w:firstLine="709"/>
        <w:contextualSpacing/>
        <w:jc w:val="both"/>
        <w:rPr>
          <w:sz w:val="26"/>
          <w:szCs w:val="26"/>
        </w:rPr>
      </w:pPr>
      <w:r w:rsidRPr="005054A4">
        <w:rPr>
          <w:sz w:val="26"/>
          <w:szCs w:val="26"/>
        </w:rPr>
        <w:t xml:space="preserve">5.2. Цена Контракта может быть снижена по соглашению сторон без </w:t>
      </w:r>
      <w:proofErr w:type="gramStart"/>
      <w:r w:rsidRPr="005054A4">
        <w:rPr>
          <w:sz w:val="26"/>
          <w:szCs w:val="26"/>
        </w:rPr>
        <w:t>изменения</w:t>
      </w:r>
      <w:proofErr w:type="gramEnd"/>
      <w:r w:rsidRPr="005054A4">
        <w:rPr>
          <w:sz w:val="26"/>
          <w:szCs w:val="26"/>
        </w:rPr>
        <w:t xml:space="preserve"> предусмотренного Контрактом объема услуг, качества оказываемой услуги, и иных условий Контракта.</w:t>
      </w:r>
    </w:p>
    <w:p w:rsidR="005054A4" w:rsidRPr="005054A4" w:rsidRDefault="005054A4" w:rsidP="005054A4">
      <w:pPr>
        <w:ind w:firstLine="709"/>
        <w:contextualSpacing/>
        <w:jc w:val="both"/>
        <w:rPr>
          <w:sz w:val="26"/>
          <w:szCs w:val="26"/>
        </w:rPr>
      </w:pPr>
      <w:r w:rsidRPr="005054A4">
        <w:rPr>
          <w:sz w:val="26"/>
          <w:szCs w:val="26"/>
        </w:rPr>
        <w:t xml:space="preserve">5.3.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5054A4">
        <w:rPr>
          <w:sz w:val="26"/>
          <w:szCs w:val="26"/>
        </w:rPr>
        <w:t xml:space="preserve">положений </w:t>
      </w:r>
      <w:hyperlink r:id="rId9" w:history="1">
        <w:r w:rsidRPr="005054A4">
          <w:rPr>
            <w:rStyle w:val="a7"/>
            <w:color w:val="auto"/>
            <w:sz w:val="26"/>
            <w:szCs w:val="26"/>
          </w:rPr>
          <w:t>бюджетного законодательства</w:t>
        </w:r>
      </w:hyperlink>
      <w:r w:rsidRPr="005054A4">
        <w:rPr>
          <w:sz w:val="26"/>
          <w:szCs w:val="26"/>
        </w:rPr>
        <w:t xml:space="preserve"> Российской Федерации цены Контракта</w:t>
      </w:r>
      <w:proofErr w:type="gramEnd"/>
      <w:r w:rsidRPr="005054A4">
        <w:rPr>
          <w:sz w:val="26"/>
          <w:szCs w:val="26"/>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5054A4" w:rsidRPr="005054A4" w:rsidRDefault="005054A4" w:rsidP="005054A4">
      <w:pPr>
        <w:ind w:firstLine="709"/>
        <w:contextualSpacing/>
        <w:jc w:val="both"/>
        <w:rPr>
          <w:sz w:val="26"/>
          <w:szCs w:val="26"/>
        </w:rPr>
      </w:pPr>
      <w:r w:rsidRPr="005054A4">
        <w:rPr>
          <w:sz w:val="26"/>
          <w:szCs w:val="26"/>
        </w:rPr>
        <w:lastRenderedPageBreak/>
        <w:t>5.4.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054A4" w:rsidRPr="005054A4" w:rsidRDefault="005054A4" w:rsidP="005054A4">
      <w:pPr>
        <w:ind w:firstLine="709"/>
        <w:contextualSpacing/>
        <w:jc w:val="both"/>
        <w:rPr>
          <w:sz w:val="26"/>
          <w:szCs w:val="26"/>
        </w:rPr>
      </w:pPr>
      <w:r w:rsidRPr="005054A4">
        <w:rPr>
          <w:sz w:val="26"/>
          <w:szCs w:val="26"/>
        </w:rPr>
        <w:t>5.5. В случае перемены Заказчика права и обязанности Заказчика, предусмотренные Контрактом, переходят к новому Заказчику.</w:t>
      </w:r>
    </w:p>
    <w:p w:rsidR="005054A4" w:rsidRPr="005054A4" w:rsidRDefault="005054A4" w:rsidP="005054A4">
      <w:pPr>
        <w:ind w:firstLine="709"/>
        <w:contextualSpacing/>
        <w:jc w:val="both"/>
        <w:rPr>
          <w:sz w:val="26"/>
          <w:szCs w:val="26"/>
        </w:rPr>
      </w:pPr>
      <w:r w:rsidRPr="005054A4">
        <w:rPr>
          <w:sz w:val="26"/>
          <w:szCs w:val="26"/>
        </w:rPr>
        <w:t xml:space="preserve">5.6.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w:t>
      </w:r>
      <w:r w:rsidRPr="005054A4">
        <w:rPr>
          <w:sz w:val="26"/>
          <w:szCs w:val="26"/>
        </w:rPr>
        <w:br/>
        <w:t xml:space="preserve">и соответствующими техническими и функциональными характеристиками, указанными </w:t>
      </w:r>
      <w:r w:rsidRPr="005054A4">
        <w:rPr>
          <w:sz w:val="26"/>
          <w:szCs w:val="26"/>
        </w:rPr>
        <w:br/>
        <w:t>в Контракте.</w:t>
      </w:r>
    </w:p>
    <w:p w:rsidR="005054A4" w:rsidRPr="005054A4" w:rsidRDefault="005054A4" w:rsidP="005054A4">
      <w:pPr>
        <w:ind w:firstLine="709"/>
        <w:contextualSpacing/>
        <w:jc w:val="both"/>
        <w:rPr>
          <w:sz w:val="26"/>
          <w:szCs w:val="26"/>
        </w:rPr>
      </w:pPr>
      <w:r w:rsidRPr="005054A4">
        <w:rPr>
          <w:sz w:val="26"/>
          <w:szCs w:val="26"/>
        </w:rPr>
        <w:t>5.7.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5054A4" w:rsidRPr="005054A4" w:rsidRDefault="005054A4" w:rsidP="005054A4">
      <w:pPr>
        <w:ind w:firstLine="709"/>
        <w:contextualSpacing/>
        <w:jc w:val="both"/>
        <w:rPr>
          <w:sz w:val="26"/>
          <w:szCs w:val="26"/>
        </w:rPr>
      </w:pPr>
      <w:r w:rsidRPr="005054A4">
        <w:rPr>
          <w:sz w:val="26"/>
          <w:szCs w:val="26"/>
        </w:rPr>
        <w:t xml:space="preserve">5.8. </w:t>
      </w:r>
      <w:proofErr w:type="gramStart"/>
      <w:r w:rsidRPr="005054A4">
        <w:rPr>
          <w:sz w:val="26"/>
          <w:szCs w:val="26"/>
        </w:rPr>
        <w:t xml:space="preserve">Расторжение контракта допускается по соглашению сторон, по решению суда, </w:t>
      </w:r>
      <w:r w:rsidRPr="005054A4">
        <w:rPr>
          <w:sz w:val="26"/>
          <w:szCs w:val="26"/>
        </w:rPr>
        <w:br/>
        <w:t xml:space="preserve">в случае одностороннего отказа стороны контракта от исполнения контракта в соответствии с </w:t>
      </w:r>
      <w:hyperlink r:id="rId10" w:history="1">
        <w:r w:rsidRPr="005054A4">
          <w:rPr>
            <w:sz w:val="26"/>
            <w:szCs w:val="26"/>
          </w:rPr>
          <w:t>гражданским законодательством</w:t>
        </w:r>
      </w:hyperlink>
      <w:r w:rsidRPr="005054A4">
        <w:rPr>
          <w:sz w:val="26"/>
          <w:szCs w:val="26"/>
        </w:rPr>
        <w:t xml:space="preserve"> и положениями частей 8-11, 13-19,</w:t>
      </w:r>
      <w:r w:rsidRPr="005054A4">
        <w:rPr>
          <w:sz w:val="26"/>
          <w:szCs w:val="26"/>
        </w:rPr>
        <w:br/>
        <w:t xml:space="preserve">21-23 статьи 95 Федерального закона от 05.04.2013 № 44-ФЗ «О контрактной системе </w:t>
      </w:r>
      <w:r w:rsidRPr="005054A4">
        <w:rPr>
          <w:sz w:val="26"/>
          <w:szCs w:val="26"/>
        </w:rPr>
        <w:br/>
        <w:t xml:space="preserve">в сфере закупок товаров, работ, услуг для обеспечения государственных </w:t>
      </w:r>
      <w:r w:rsidRPr="005054A4">
        <w:rPr>
          <w:sz w:val="26"/>
          <w:szCs w:val="26"/>
        </w:rPr>
        <w:br/>
        <w:t>и муниципальных нужд».</w:t>
      </w:r>
      <w:proofErr w:type="gramEnd"/>
    </w:p>
    <w:p w:rsidR="004B4243" w:rsidRPr="00F165B9" w:rsidRDefault="004B4243" w:rsidP="005054A4">
      <w:pPr>
        <w:ind w:firstLine="720"/>
        <w:contextualSpacing/>
        <w:jc w:val="center"/>
        <w:rPr>
          <w:b/>
          <w:i/>
          <w:sz w:val="26"/>
          <w:szCs w:val="26"/>
        </w:rPr>
      </w:pPr>
      <w:r w:rsidRPr="00F165B9">
        <w:rPr>
          <w:rStyle w:val="enumerated"/>
          <w:b/>
          <w:sz w:val="26"/>
          <w:szCs w:val="26"/>
        </w:rPr>
        <w:t>6.</w:t>
      </w:r>
      <w:r w:rsidRPr="00F165B9">
        <w:rPr>
          <w:b/>
          <w:sz w:val="26"/>
          <w:szCs w:val="26"/>
        </w:rPr>
        <w:t xml:space="preserve"> Ответственность сторон</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256AD4">
        <w:rPr>
          <w:rStyle w:val="enumerated"/>
          <w:rFonts w:ascii="Times New Roman" w:hAnsi="Times New Roman" w:cs="Times New Roman"/>
          <w:sz w:val="26"/>
          <w:szCs w:val="26"/>
        </w:rPr>
        <w:t>6.1. В случае неисполнения или ненадлежащего исполнения Сторонами своих</w:t>
      </w:r>
      <w:r w:rsidRPr="00A35784">
        <w:rPr>
          <w:rStyle w:val="enumerated"/>
          <w:rFonts w:ascii="Times New Roman" w:hAnsi="Times New Roman" w:cs="Times New Roman"/>
          <w:sz w:val="26"/>
          <w:szCs w:val="26"/>
        </w:rPr>
        <w:t xml:space="preserve"> обязательств, Стороны несут ответственность в соответствии с законодательством РФ.</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bookmarkStart w:id="1" w:name="sub_1001"/>
      <w:r w:rsidRPr="00A35784">
        <w:rPr>
          <w:rStyle w:val="enumerated"/>
          <w:rFonts w:ascii="Times New Roman" w:hAnsi="Times New Roman" w:cs="Times New Roman"/>
          <w:sz w:val="26"/>
          <w:szCs w:val="26"/>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 xml:space="preserve">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history="1">
        <w:r w:rsidRPr="00A35784">
          <w:rPr>
            <w:rStyle w:val="enumerated"/>
            <w:rFonts w:ascii="Times New Roman" w:hAnsi="Times New Roman" w:cs="Times New Roman"/>
            <w:sz w:val="26"/>
            <w:szCs w:val="26"/>
          </w:rPr>
          <w:t xml:space="preserve">ставки </w:t>
        </w:r>
      </w:hyperlink>
      <w:r w:rsidRPr="00A35784">
        <w:rPr>
          <w:rStyle w:val="enumerated"/>
          <w:rFonts w:ascii="Times New Roman" w:hAnsi="Times New Roman" w:cs="Times New Roman"/>
          <w:sz w:val="26"/>
          <w:szCs w:val="26"/>
        </w:rPr>
        <w:t>Центрального банка Российской Федерации от не уплаченной в срок суммы.</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рублей.</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bookmarkStart w:id="2" w:name="sub_1004"/>
      <w:bookmarkEnd w:id="1"/>
      <w:r w:rsidRPr="00A35784">
        <w:rPr>
          <w:rStyle w:val="enumerated"/>
          <w:rFonts w:ascii="Times New Roman" w:hAnsi="Times New Roman" w:cs="Times New Roman"/>
          <w:sz w:val="26"/>
          <w:szCs w:val="26"/>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bookmarkStart w:id="3" w:name="sub_1010"/>
      <w:r w:rsidRPr="00A35784">
        <w:rPr>
          <w:rStyle w:val="enumerated"/>
          <w:rFonts w:ascii="Times New Roman" w:hAnsi="Times New Roman" w:cs="Times New Roman"/>
          <w:sz w:val="26"/>
          <w:szCs w:val="26"/>
        </w:rPr>
        <w:t xml:space="preserve">6.6. </w:t>
      </w:r>
      <w:proofErr w:type="gramStart"/>
      <w:r w:rsidRPr="00A35784">
        <w:rPr>
          <w:rStyle w:val="enumerated"/>
          <w:rFonts w:ascii="Times New Roman" w:hAnsi="Times New Roman" w:cs="Times New Roman"/>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12" w:history="1">
        <w:r w:rsidRPr="00A35784">
          <w:rPr>
            <w:rStyle w:val="enumerated"/>
            <w:rFonts w:ascii="Times New Roman" w:hAnsi="Times New Roman" w:cs="Times New Roman"/>
            <w:sz w:val="26"/>
            <w:szCs w:val="26"/>
          </w:rPr>
          <w:t xml:space="preserve">ставки </w:t>
        </w:r>
      </w:hyperlink>
      <w:r w:rsidRPr="00A35784">
        <w:rPr>
          <w:rStyle w:val="enumerated"/>
          <w:rFonts w:ascii="Times New Roman" w:hAnsi="Times New Roman" w:cs="Times New Roman"/>
          <w:sz w:val="26"/>
          <w:szCs w:val="26"/>
        </w:rPr>
        <w:t>Центрального банка Российской Федерации от цены контракта</w:t>
      </w:r>
      <w:r w:rsidR="00586EF2">
        <w:rPr>
          <w:rStyle w:val="enumerated"/>
          <w:rFonts w:ascii="Times New Roman" w:hAnsi="Times New Roman" w:cs="Times New Roman"/>
          <w:sz w:val="26"/>
          <w:szCs w:val="26"/>
        </w:rPr>
        <w:t xml:space="preserve"> </w:t>
      </w:r>
      <w:r w:rsidR="006542B1">
        <w:rPr>
          <w:rStyle w:val="enumerated"/>
          <w:rFonts w:ascii="Times New Roman" w:hAnsi="Times New Roman" w:cs="Times New Roman"/>
          <w:sz w:val="26"/>
          <w:szCs w:val="26"/>
        </w:rPr>
        <w:t>(</w:t>
      </w:r>
      <w:r w:rsidR="00586EF2">
        <w:rPr>
          <w:rStyle w:val="enumerated"/>
          <w:rFonts w:ascii="Times New Roman" w:hAnsi="Times New Roman" w:cs="Times New Roman"/>
          <w:sz w:val="26"/>
          <w:szCs w:val="26"/>
        </w:rPr>
        <w:t>отдельного этапа исполнения контракта</w:t>
      </w:r>
      <w:r w:rsidR="006542B1">
        <w:rPr>
          <w:rStyle w:val="enumerated"/>
          <w:rFonts w:ascii="Times New Roman" w:hAnsi="Times New Roman" w:cs="Times New Roman"/>
          <w:sz w:val="26"/>
          <w:szCs w:val="26"/>
        </w:rPr>
        <w:t>)</w:t>
      </w:r>
      <w:r w:rsidRPr="00A35784">
        <w:rPr>
          <w:rStyle w:val="enumerated"/>
          <w:rFonts w:ascii="Times New Roman" w:hAnsi="Times New Roman" w:cs="Times New Roman"/>
          <w:sz w:val="26"/>
          <w:szCs w:val="26"/>
        </w:rPr>
        <w:t xml:space="preserve">, уменьшенной на сумму, пропорциональную объему обязательств, предусмотренных </w:t>
      </w:r>
      <w:r w:rsidRPr="00A35784">
        <w:rPr>
          <w:rStyle w:val="enumerated"/>
          <w:rFonts w:ascii="Times New Roman" w:hAnsi="Times New Roman" w:cs="Times New Roman"/>
          <w:sz w:val="26"/>
          <w:szCs w:val="26"/>
        </w:rPr>
        <w:lastRenderedPageBreak/>
        <w:t>контрактом</w:t>
      </w:r>
      <w:r w:rsidR="00586EF2">
        <w:rPr>
          <w:rStyle w:val="enumerated"/>
          <w:rFonts w:ascii="Times New Roman" w:hAnsi="Times New Roman" w:cs="Times New Roman"/>
          <w:sz w:val="26"/>
          <w:szCs w:val="26"/>
        </w:rPr>
        <w:t xml:space="preserve"> </w:t>
      </w:r>
      <w:r w:rsidR="006542B1">
        <w:rPr>
          <w:rStyle w:val="enumerated"/>
          <w:rFonts w:ascii="Times New Roman" w:hAnsi="Times New Roman" w:cs="Times New Roman"/>
          <w:sz w:val="26"/>
          <w:szCs w:val="26"/>
        </w:rPr>
        <w:t>(соответствующим отдельным этапо</w:t>
      </w:r>
      <w:r w:rsidR="00586EF2">
        <w:rPr>
          <w:rStyle w:val="enumerated"/>
          <w:rFonts w:ascii="Times New Roman" w:hAnsi="Times New Roman" w:cs="Times New Roman"/>
          <w:sz w:val="26"/>
          <w:szCs w:val="26"/>
        </w:rPr>
        <w:t>м исполнения контракта</w:t>
      </w:r>
      <w:r w:rsidR="006542B1">
        <w:rPr>
          <w:rStyle w:val="enumerated"/>
          <w:rFonts w:ascii="Times New Roman" w:hAnsi="Times New Roman" w:cs="Times New Roman"/>
          <w:sz w:val="26"/>
          <w:szCs w:val="26"/>
        </w:rPr>
        <w:t>)</w:t>
      </w:r>
      <w:r w:rsidRPr="00A35784">
        <w:rPr>
          <w:rStyle w:val="enumerated"/>
          <w:rFonts w:ascii="Times New Roman" w:hAnsi="Times New Roman" w:cs="Times New Roman"/>
          <w:sz w:val="26"/>
          <w:szCs w:val="26"/>
        </w:rPr>
        <w:t xml:space="preserve"> и фактически</w:t>
      </w:r>
      <w:proofErr w:type="gramEnd"/>
      <w:r w:rsidRPr="00A35784">
        <w:rPr>
          <w:rStyle w:val="enumerated"/>
          <w:rFonts w:ascii="Times New Roman" w:hAnsi="Times New Roman" w:cs="Times New Roman"/>
          <w:sz w:val="26"/>
          <w:szCs w:val="26"/>
        </w:rPr>
        <w:t xml:space="preserve"> </w:t>
      </w:r>
      <w:proofErr w:type="gramStart"/>
      <w:r w:rsidRPr="00A35784">
        <w:rPr>
          <w:rStyle w:val="enumerated"/>
          <w:rFonts w:ascii="Times New Roman" w:hAnsi="Times New Roman" w:cs="Times New Roman"/>
          <w:sz w:val="26"/>
          <w:szCs w:val="26"/>
        </w:rPr>
        <w:t>исполненных</w:t>
      </w:r>
      <w:proofErr w:type="gramEnd"/>
      <w:r w:rsidRPr="00A35784">
        <w:rPr>
          <w:rStyle w:val="enumerated"/>
          <w:rFonts w:ascii="Times New Roman" w:hAnsi="Times New Roman" w:cs="Times New Roman"/>
          <w:sz w:val="26"/>
          <w:szCs w:val="26"/>
        </w:rPr>
        <w:t xml:space="preserve"> Исполнителем. </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bookmarkStart w:id="4" w:name="sub_1006"/>
      <w:bookmarkEnd w:id="2"/>
      <w:bookmarkEnd w:id="3"/>
      <w:r w:rsidRPr="00A35784">
        <w:rPr>
          <w:rStyle w:val="enumerated"/>
          <w:rFonts w:ascii="Times New Roman" w:hAnsi="Times New Roman" w:cs="Times New Roman"/>
          <w:sz w:val="26"/>
          <w:szCs w:val="26"/>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bookmarkStart w:id="5" w:name="sub_10061"/>
      <w:bookmarkEnd w:id="4"/>
      <w:r w:rsidRPr="00A35784">
        <w:rPr>
          <w:rStyle w:val="enumerated"/>
          <w:rFonts w:ascii="Times New Roman" w:hAnsi="Times New Roman" w:cs="Times New Roman"/>
          <w:sz w:val="26"/>
          <w:szCs w:val="26"/>
        </w:rPr>
        <w:t xml:space="preserve"> 10 процентов цены контракта.   </w:t>
      </w:r>
      <w:bookmarkEnd w:id="5"/>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bookmarkStart w:id="6" w:name="sub_1011"/>
      <w:r w:rsidRPr="00A35784">
        <w:rPr>
          <w:rStyle w:val="enumerated"/>
          <w:rFonts w:ascii="Times New Roman" w:hAnsi="Times New Roman" w:cs="Times New Roman"/>
          <w:sz w:val="26"/>
          <w:szCs w:val="26"/>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6"/>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6.11. Уплата неустойки не освобождает Стороны от исполнения обязательств, принятых на себя по контракту.</w:t>
      </w:r>
    </w:p>
    <w:p w:rsidR="004B4243" w:rsidRPr="00A35784" w:rsidRDefault="004B4243" w:rsidP="0047588C">
      <w:pPr>
        <w:pStyle w:val="a9"/>
        <w:spacing w:before="0" w:beforeAutospacing="0" w:after="0" w:afterAutospacing="0"/>
        <w:ind w:firstLine="709"/>
        <w:rPr>
          <w:rStyle w:val="enumerated"/>
          <w:rFonts w:ascii="Times New Roman" w:hAnsi="Times New Roman" w:cs="Times New Roman"/>
          <w:sz w:val="26"/>
          <w:szCs w:val="26"/>
        </w:rPr>
      </w:pPr>
      <w:r w:rsidRPr="00A35784">
        <w:rPr>
          <w:rStyle w:val="enumerated"/>
          <w:rFonts w:ascii="Times New Roman" w:hAnsi="Times New Roman" w:cs="Times New Roman"/>
          <w:sz w:val="26"/>
          <w:szCs w:val="26"/>
        </w:rPr>
        <w:t>6.12.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15A0" w:rsidRPr="00A35784" w:rsidRDefault="008815A0" w:rsidP="008815A0">
      <w:pPr>
        <w:pStyle w:val="a9"/>
        <w:spacing w:before="0" w:beforeAutospacing="0" w:after="0" w:afterAutospacing="0"/>
        <w:rPr>
          <w:rStyle w:val="enumerated"/>
          <w:rFonts w:ascii="Times New Roman" w:hAnsi="Times New Roman" w:cs="Times New Roman"/>
          <w:sz w:val="26"/>
          <w:szCs w:val="26"/>
        </w:rPr>
      </w:pPr>
    </w:p>
    <w:p w:rsidR="004B4243" w:rsidRDefault="004B4243" w:rsidP="008815A0">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7.</w:t>
      </w:r>
      <w:r w:rsidRPr="00A35784">
        <w:rPr>
          <w:rFonts w:ascii="Times New Roman" w:hAnsi="Times New Roman" w:cs="Times New Roman"/>
          <w:i w:val="0"/>
          <w:sz w:val="26"/>
          <w:szCs w:val="26"/>
        </w:rPr>
        <w:t xml:space="preserve"> </w:t>
      </w:r>
      <w:r w:rsidR="00861D64">
        <w:rPr>
          <w:rFonts w:ascii="Times New Roman" w:hAnsi="Times New Roman" w:cs="Times New Roman"/>
          <w:i w:val="0"/>
          <w:sz w:val="26"/>
          <w:szCs w:val="26"/>
        </w:rPr>
        <w:t>Рассмотрение и разрешение</w:t>
      </w:r>
      <w:r w:rsidRPr="00A35784">
        <w:rPr>
          <w:rFonts w:ascii="Times New Roman" w:hAnsi="Times New Roman" w:cs="Times New Roman"/>
          <w:i w:val="0"/>
          <w:sz w:val="26"/>
          <w:szCs w:val="26"/>
        </w:rPr>
        <w:t xml:space="preserve"> споров</w:t>
      </w:r>
    </w:p>
    <w:p w:rsidR="00B931AD" w:rsidRPr="00A35784" w:rsidRDefault="00B931AD" w:rsidP="008815A0">
      <w:pPr>
        <w:pStyle w:val="2"/>
        <w:spacing w:before="0" w:beforeAutospacing="0" w:after="0" w:afterAutospacing="0"/>
        <w:rPr>
          <w:rFonts w:ascii="Times New Roman" w:hAnsi="Times New Roman" w:cs="Times New Roman"/>
          <w:i w:val="0"/>
          <w:sz w:val="26"/>
          <w:szCs w:val="26"/>
        </w:rPr>
      </w:pPr>
    </w:p>
    <w:p w:rsidR="004D7785" w:rsidRPr="00861D64" w:rsidRDefault="00E01BB6" w:rsidP="004D7785">
      <w:pPr>
        <w:ind w:firstLine="709"/>
        <w:contextualSpacing/>
        <w:jc w:val="both"/>
        <w:rPr>
          <w:sz w:val="26"/>
          <w:szCs w:val="26"/>
        </w:rPr>
      </w:pPr>
      <w:r>
        <w:rPr>
          <w:sz w:val="26"/>
          <w:szCs w:val="26"/>
        </w:rPr>
        <w:t>7</w:t>
      </w:r>
      <w:r w:rsidR="004D7785" w:rsidRPr="00861D64">
        <w:rPr>
          <w:sz w:val="26"/>
          <w:szCs w:val="26"/>
        </w:rPr>
        <w:t xml:space="preserve">.1.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w:t>
      </w:r>
      <w:r w:rsidR="004D7785" w:rsidRPr="00861D64">
        <w:rPr>
          <w:sz w:val="26"/>
          <w:szCs w:val="26"/>
        </w:rPr>
        <w:br/>
        <w:t>и обычаев делового оборота.</w:t>
      </w:r>
    </w:p>
    <w:p w:rsidR="004D7785" w:rsidRPr="00861D64" w:rsidRDefault="00E01BB6" w:rsidP="004D7785">
      <w:pPr>
        <w:ind w:firstLine="709"/>
        <w:contextualSpacing/>
        <w:jc w:val="both"/>
        <w:rPr>
          <w:sz w:val="26"/>
          <w:szCs w:val="26"/>
        </w:rPr>
      </w:pPr>
      <w:r>
        <w:rPr>
          <w:sz w:val="26"/>
          <w:szCs w:val="26"/>
        </w:rPr>
        <w:t>7</w:t>
      </w:r>
      <w:r w:rsidR="004D7785" w:rsidRPr="00861D64">
        <w:rPr>
          <w:sz w:val="26"/>
          <w:szCs w:val="26"/>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D7785" w:rsidRPr="005B6FFC" w:rsidRDefault="005B6FFC" w:rsidP="005B6FFC">
      <w:pPr>
        <w:pStyle w:val="a9"/>
        <w:spacing w:before="0" w:beforeAutospacing="0" w:after="0" w:afterAutospacing="0"/>
        <w:jc w:val="left"/>
        <w:rPr>
          <w:rFonts w:ascii="Times New Roman" w:hAnsi="Times New Roman" w:cs="Times New Roman"/>
          <w:color w:val="000000"/>
          <w:sz w:val="26"/>
          <w:szCs w:val="26"/>
        </w:rPr>
      </w:pPr>
      <w:r>
        <w:rPr>
          <w:rFonts w:ascii="Times New Roman" w:hAnsi="Times New Roman" w:cs="Times New Roman"/>
          <w:sz w:val="26"/>
          <w:szCs w:val="26"/>
        </w:rPr>
        <w:t xml:space="preserve">           </w:t>
      </w:r>
      <w:r w:rsidR="004D7785" w:rsidRPr="005B6FFC">
        <w:rPr>
          <w:rFonts w:ascii="Times New Roman" w:hAnsi="Times New Roman" w:cs="Times New Roman"/>
          <w:sz w:val="26"/>
          <w:szCs w:val="26"/>
        </w:rPr>
        <w:t>Исполнителю</w:t>
      </w:r>
      <w:r w:rsidR="004D7785" w:rsidRPr="005B6FFC">
        <w:rPr>
          <w:rFonts w:ascii="Times New Roman" w:hAnsi="Times New Roman" w:cs="Times New Roman"/>
          <w:i/>
          <w:sz w:val="26"/>
          <w:szCs w:val="26"/>
        </w:rPr>
        <w:t xml:space="preserve"> </w:t>
      </w:r>
      <w:r w:rsidRPr="005B6FFC">
        <w:rPr>
          <w:rFonts w:ascii="Times New Roman" w:hAnsi="Times New Roman" w:cs="Times New Roman"/>
          <w:iCs/>
          <w:sz w:val="26"/>
          <w:szCs w:val="26"/>
        </w:rPr>
        <w:t>по электронной почт</w:t>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r>
      <w:r w:rsidRPr="005B6FFC">
        <w:rPr>
          <w:rFonts w:ascii="Times New Roman" w:hAnsi="Times New Roman" w:cs="Times New Roman"/>
          <w:iCs/>
          <w:sz w:val="26"/>
          <w:szCs w:val="26"/>
        </w:rPr>
        <w:softHyphen/>
        <w:t xml:space="preserve">е </w:t>
      </w:r>
      <w:hyperlink r:id="rId13" w:history="1">
        <w:r w:rsidR="00B52B4C">
          <w:rPr>
            <w:rStyle w:val="a7"/>
            <w:rFonts w:ascii="Times New Roman" w:hAnsi="Times New Roman" w:cs="Times New Roman"/>
            <w:sz w:val="26"/>
            <w:szCs w:val="26"/>
          </w:rPr>
          <w:t>_______________________</w:t>
        </w:r>
      </w:hyperlink>
      <w:r>
        <w:rPr>
          <w:iCs/>
          <w:sz w:val="26"/>
          <w:szCs w:val="26"/>
        </w:rPr>
        <w:t>.</w:t>
      </w:r>
    </w:p>
    <w:p w:rsidR="004D7785" w:rsidRPr="00D32C6D" w:rsidRDefault="004D7785" w:rsidP="004D7785">
      <w:pPr>
        <w:ind w:firstLine="709"/>
        <w:contextualSpacing/>
        <w:jc w:val="both"/>
        <w:rPr>
          <w:rStyle w:val="printablehidden"/>
          <w:sz w:val="26"/>
          <w:szCs w:val="26"/>
        </w:rPr>
      </w:pPr>
      <w:r w:rsidRPr="00861D64">
        <w:rPr>
          <w:iCs/>
          <w:sz w:val="26"/>
          <w:szCs w:val="26"/>
        </w:rPr>
        <w:t xml:space="preserve">Государственному заказчику по электронной почте </w:t>
      </w:r>
      <w:r w:rsidR="00D32C6D">
        <w:rPr>
          <w:iCs/>
          <w:sz w:val="26"/>
          <w:szCs w:val="26"/>
        </w:rPr>
        <w:t>58</w:t>
      </w:r>
      <w:proofErr w:type="spellStart"/>
      <w:r w:rsidR="00D32C6D">
        <w:rPr>
          <w:iCs/>
          <w:sz w:val="26"/>
          <w:szCs w:val="26"/>
          <w:lang w:val="en-US"/>
        </w:rPr>
        <w:t>ik</w:t>
      </w:r>
      <w:proofErr w:type="spellEnd"/>
      <w:r w:rsidR="00D32C6D" w:rsidRPr="00D32C6D">
        <w:rPr>
          <w:iCs/>
          <w:sz w:val="26"/>
          <w:szCs w:val="26"/>
        </w:rPr>
        <w:t>5@</w:t>
      </w:r>
      <w:r w:rsidR="00D32C6D">
        <w:rPr>
          <w:iCs/>
          <w:sz w:val="26"/>
          <w:szCs w:val="26"/>
          <w:lang w:val="en-US"/>
        </w:rPr>
        <w:t>mail</w:t>
      </w:r>
      <w:r w:rsidR="00D32C6D" w:rsidRPr="00D32C6D">
        <w:rPr>
          <w:iCs/>
          <w:sz w:val="26"/>
          <w:szCs w:val="26"/>
        </w:rPr>
        <w:t>.</w:t>
      </w:r>
      <w:proofErr w:type="spellStart"/>
      <w:r w:rsidR="00D32C6D">
        <w:rPr>
          <w:iCs/>
          <w:sz w:val="26"/>
          <w:szCs w:val="26"/>
          <w:lang w:val="en-US"/>
        </w:rPr>
        <w:t>ru</w:t>
      </w:r>
      <w:proofErr w:type="spellEnd"/>
    </w:p>
    <w:p w:rsidR="004D7785" w:rsidRPr="00861D64" w:rsidRDefault="00E01BB6" w:rsidP="004D7785">
      <w:pPr>
        <w:ind w:firstLine="709"/>
        <w:contextualSpacing/>
        <w:jc w:val="both"/>
        <w:rPr>
          <w:iCs/>
          <w:sz w:val="26"/>
          <w:szCs w:val="26"/>
        </w:rPr>
      </w:pPr>
      <w:r>
        <w:rPr>
          <w:iCs/>
          <w:sz w:val="26"/>
          <w:szCs w:val="26"/>
        </w:rPr>
        <w:t>7</w:t>
      </w:r>
      <w:r w:rsidR="004D7785" w:rsidRPr="00861D64">
        <w:rPr>
          <w:iCs/>
          <w:sz w:val="26"/>
          <w:szCs w:val="26"/>
        </w:rPr>
        <w:t xml:space="preserve">.3. Днем получения претензии стороны определили день ее отправления </w:t>
      </w:r>
      <w:r w:rsidR="004D7785" w:rsidRPr="00861D64">
        <w:rPr>
          <w:sz w:val="26"/>
          <w:szCs w:val="26"/>
        </w:rPr>
        <w:t>заинтересованной Стороной.</w:t>
      </w:r>
    </w:p>
    <w:p w:rsidR="004D7785" w:rsidRPr="00861D64" w:rsidRDefault="00E01BB6" w:rsidP="004D7785">
      <w:pPr>
        <w:ind w:firstLine="709"/>
        <w:contextualSpacing/>
        <w:jc w:val="both"/>
        <w:rPr>
          <w:sz w:val="26"/>
          <w:szCs w:val="26"/>
        </w:rPr>
      </w:pPr>
      <w:r>
        <w:rPr>
          <w:sz w:val="26"/>
          <w:szCs w:val="26"/>
        </w:rPr>
        <w:t>7</w:t>
      </w:r>
      <w:r w:rsidR="004D7785" w:rsidRPr="00861D64">
        <w:rPr>
          <w:sz w:val="26"/>
          <w:szCs w:val="26"/>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4D7785" w:rsidRPr="00861D64" w:rsidRDefault="00E01BB6" w:rsidP="004D7785">
      <w:pPr>
        <w:ind w:firstLine="709"/>
        <w:contextualSpacing/>
        <w:jc w:val="both"/>
        <w:rPr>
          <w:sz w:val="26"/>
          <w:szCs w:val="26"/>
        </w:rPr>
      </w:pPr>
      <w:r>
        <w:rPr>
          <w:sz w:val="26"/>
          <w:szCs w:val="26"/>
        </w:rPr>
        <w:t>7</w:t>
      </w:r>
      <w:r w:rsidR="004D7785" w:rsidRPr="00861D64">
        <w:rPr>
          <w:sz w:val="26"/>
          <w:szCs w:val="26"/>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4D7785" w:rsidRPr="00861D64">
        <w:rPr>
          <w:sz w:val="26"/>
          <w:szCs w:val="26"/>
        </w:rPr>
        <w:br/>
        <w:t>в течение 3 (трех) рабочих дней со дня получения претензии.</w:t>
      </w:r>
    </w:p>
    <w:p w:rsidR="004D7785" w:rsidRPr="00256AD4" w:rsidRDefault="00E01BB6" w:rsidP="004D7785">
      <w:pPr>
        <w:ind w:firstLine="709"/>
        <w:contextualSpacing/>
        <w:jc w:val="both"/>
        <w:rPr>
          <w:sz w:val="26"/>
          <w:szCs w:val="26"/>
        </w:rPr>
      </w:pPr>
      <w:r>
        <w:rPr>
          <w:sz w:val="26"/>
          <w:szCs w:val="26"/>
        </w:rPr>
        <w:t>7</w:t>
      </w:r>
      <w:r w:rsidR="004D7785" w:rsidRPr="00861D64">
        <w:rPr>
          <w:sz w:val="26"/>
          <w:szCs w:val="26"/>
        </w:rPr>
        <w:t>.6. В случае невозможности разрешения споров путем переговоров Стороны передают их на рассмотрение в Арбитражный суд Пензенской области.</w:t>
      </w:r>
    </w:p>
    <w:p w:rsidR="004D7785" w:rsidRDefault="004D7785" w:rsidP="008815A0">
      <w:pPr>
        <w:pStyle w:val="2"/>
        <w:spacing w:before="0" w:beforeAutospacing="0" w:after="0" w:afterAutospacing="0"/>
        <w:rPr>
          <w:rFonts w:ascii="Times New Roman" w:hAnsi="Times New Roman" w:cs="Times New Roman"/>
          <w:i w:val="0"/>
          <w:sz w:val="26"/>
          <w:szCs w:val="26"/>
        </w:rPr>
      </w:pPr>
    </w:p>
    <w:p w:rsidR="004B4243" w:rsidRDefault="004B4243" w:rsidP="002D62E8">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8.</w:t>
      </w:r>
      <w:r w:rsidRPr="00A35784">
        <w:rPr>
          <w:rFonts w:ascii="Times New Roman" w:hAnsi="Times New Roman" w:cs="Times New Roman"/>
          <w:i w:val="0"/>
          <w:sz w:val="26"/>
          <w:szCs w:val="26"/>
        </w:rPr>
        <w:t xml:space="preserve"> </w:t>
      </w:r>
      <w:r w:rsidR="00C03C78">
        <w:rPr>
          <w:rFonts w:ascii="Times New Roman" w:hAnsi="Times New Roman" w:cs="Times New Roman"/>
          <w:i w:val="0"/>
          <w:sz w:val="26"/>
          <w:szCs w:val="26"/>
        </w:rPr>
        <w:t>Прочие условия</w:t>
      </w:r>
    </w:p>
    <w:p w:rsidR="00B931AD" w:rsidRPr="00A35784" w:rsidRDefault="00B931AD" w:rsidP="002D62E8">
      <w:pPr>
        <w:pStyle w:val="2"/>
        <w:spacing w:before="0" w:beforeAutospacing="0" w:after="0" w:afterAutospacing="0"/>
        <w:rPr>
          <w:rFonts w:ascii="Times New Roman" w:hAnsi="Times New Roman" w:cs="Times New Roman"/>
          <w:i w:val="0"/>
          <w:sz w:val="26"/>
          <w:szCs w:val="26"/>
        </w:rPr>
      </w:pPr>
    </w:p>
    <w:p w:rsidR="00D32C6D" w:rsidRPr="00D32C6D" w:rsidRDefault="004B4243" w:rsidP="00D32C6D">
      <w:pPr>
        <w:widowControl w:val="0"/>
        <w:snapToGrid w:val="0"/>
        <w:ind w:firstLine="709"/>
        <w:contextualSpacing/>
        <w:jc w:val="both"/>
        <w:rPr>
          <w:rStyle w:val="enumerated"/>
          <w:sz w:val="26"/>
          <w:szCs w:val="26"/>
        </w:rPr>
      </w:pPr>
      <w:r w:rsidRPr="00925F99">
        <w:rPr>
          <w:rStyle w:val="enumerated"/>
          <w:sz w:val="26"/>
          <w:szCs w:val="26"/>
        </w:rPr>
        <w:t>8.1</w:t>
      </w:r>
      <w:r w:rsidR="00D32C6D" w:rsidRPr="00D32C6D">
        <w:rPr>
          <w:rStyle w:val="enumerated"/>
          <w:sz w:val="26"/>
          <w:szCs w:val="26"/>
        </w:rPr>
        <w:t>(Вариант 1) Контракт подписан усиленными квалифицированными электронно-цифровыми подписями Сторон на сайте ЕАТ «Березка» (agregatoreat.ru).</w:t>
      </w:r>
    </w:p>
    <w:p w:rsidR="00D32C6D" w:rsidRDefault="00D32C6D" w:rsidP="00D32C6D">
      <w:pPr>
        <w:widowControl w:val="0"/>
        <w:snapToGrid w:val="0"/>
        <w:ind w:firstLine="709"/>
        <w:contextualSpacing/>
        <w:jc w:val="both"/>
        <w:rPr>
          <w:rStyle w:val="enumerated"/>
          <w:sz w:val="26"/>
          <w:szCs w:val="26"/>
        </w:rPr>
      </w:pPr>
      <w:r w:rsidRPr="00D32C6D">
        <w:rPr>
          <w:rStyle w:val="enumerated"/>
          <w:sz w:val="26"/>
          <w:szCs w:val="26"/>
        </w:rPr>
        <w:t xml:space="preserve">(Вариант 2) Контракт составлен в двух подлинных экземплярах, имеющих </w:t>
      </w:r>
      <w:r w:rsidRPr="00D32C6D">
        <w:rPr>
          <w:rStyle w:val="enumerated"/>
          <w:sz w:val="26"/>
          <w:szCs w:val="26"/>
        </w:rPr>
        <w:lastRenderedPageBreak/>
        <w:t>одинаковую юридическую силу, по одному для каждой из Сторон.</w:t>
      </w:r>
    </w:p>
    <w:p w:rsidR="004B4243" w:rsidRPr="00925F99" w:rsidRDefault="004B4243" w:rsidP="00D32C6D">
      <w:pPr>
        <w:widowControl w:val="0"/>
        <w:snapToGrid w:val="0"/>
        <w:ind w:firstLine="709"/>
        <w:contextualSpacing/>
        <w:jc w:val="both"/>
        <w:rPr>
          <w:sz w:val="26"/>
          <w:szCs w:val="26"/>
        </w:rPr>
      </w:pPr>
      <w:r w:rsidRPr="00925F99">
        <w:rPr>
          <w:rStyle w:val="enumerated"/>
          <w:sz w:val="26"/>
          <w:szCs w:val="26"/>
        </w:rPr>
        <w:t>8.2.</w:t>
      </w:r>
      <w:r w:rsidRPr="00925F99">
        <w:rPr>
          <w:sz w:val="26"/>
          <w:szCs w:val="26"/>
        </w:rPr>
        <w:t xml:space="preserve"> Контра</w:t>
      </w:r>
      <w:proofErr w:type="gramStart"/>
      <w:r w:rsidRPr="00925F99">
        <w:rPr>
          <w:sz w:val="26"/>
          <w:szCs w:val="26"/>
        </w:rPr>
        <w:t>кт вст</w:t>
      </w:r>
      <w:proofErr w:type="gramEnd"/>
      <w:r w:rsidRPr="00925F99">
        <w:rPr>
          <w:sz w:val="26"/>
          <w:szCs w:val="26"/>
        </w:rPr>
        <w:t xml:space="preserve">упает в силу с момента </w:t>
      </w:r>
      <w:r w:rsidR="0068026A" w:rsidRPr="00925F99">
        <w:rPr>
          <w:sz w:val="26"/>
          <w:szCs w:val="26"/>
        </w:rPr>
        <w:t xml:space="preserve">его подписания и действует </w:t>
      </w:r>
      <w:r w:rsidR="00B52B4C">
        <w:rPr>
          <w:sz w:val="26"/>
          <w:szCs w:val="26"/>
        </w:rPr>
        <w:t>п</w:t>
      </w:r>
      <w:r w:rsidR="0068026A" w:rsidRPr="00925F99">
        <w:rPr>
          <w:sz w:val="26"/>
          <w:szCs w:val="26"/>
        </w:rPr>
        <w:t xml:space="preserve">о </w:t>
      </w:r>
      <w:r w:rsidR="00686429">
        <w:rPr>
          <w:sz w:val="26"/>
          <w:szCs w:val="26"/>
        </w:rPr>
        <w:t>30.12.2026</w:t>
      </w:r>
      <w:r w:rsidRPr="00925F99">
        <w:rPr>
          <w:sz w:val="26"/>
          <w:szCs w:val="26"/>
        </w:rPr>
        <w:t xml:space="preserve">, </w:t>
      </w:r>
      <w:r w:rsidR="00B0232B" w:rsidRPr="00925F99">
        <w:rPr>
          <w:sz w:val="26"/>
          <w:szCs w:val="26"/>
        </w:rPr>
        <w:t xml:space="preserve"> </w:t>
      </w:r>
      <w:r w:rsidRPr="00925F99">
        <w:rPr>
          <w:sz w:val="26"/>
          <w:szCs w:val="26"/>
        </w:rPr>
        <w:t>в части исполнения до полного выполнения Сторонами своих обязательств по настоящему контракту.</w:t>
      </w:r>
    </w:p>
    <w:p w:rsidR="004B4243" w:rsidRPr="00A35784" w:rsidRDefault="004B4243" w:rsidP="0047588C">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8.3.</w:t>
      </w:r>
      <w:r w:rsidRPr="00A35784">
        <w:rPr>
          <w:rFonts w:ascii="Times New Roman" w:hAnsi="Times New Roman" w:cs="Times New Roman"/>
          <w:sz w:val="26"/>
          <w:szCs w:val="26"/>
        </w:rPr>
        <w:t xml:space="preserve">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4B4243" w:rsidRPr="00A35784" w:rsidRDefault="004B4243" w:rsidP="0047588C">
      <w:pPr>
        <w:pStyle w:val="a9"/>
        <w:spacing w:before="0" w:beforeAutospacing="0" w:after="0" w:afterAutospacing="0"/>
        <w:ind w:firstLine="709"/>
        <w:rPr>
          <w:rFonts w:ascii="Times New Roman" w:hAnsi="Times New Roman" w:cs="Times New Roman"/>
          <w:sz w:val="26"/>
          <w:szCs w:val="26"/>
        </w:rPr>
      </w:pPr>
      <w:r w:rsidRPr="00A35784">
        <w:rPr>
          <w:rStyle w:val="enumerated"/>
          <w:rFonts w:ascii="Times New Roman" w:hAnsi="Times New Roman" w:cs="Times New Roman"/>
          <w:sz w:val="26"/>
          <w:szCs w:val="26"/>
        </w:rPr>
        <w:t>8.</w:t>
      </w:r>
      <w:r w:rsidR="00DA52F6">
        <w:rPr>
          <w:rStyle w:val="enumerated"/>
          <w:rFonts w:ascii="Times New Roman" w:hAnsi="Times New Roman" w:cs="Times New Roman"/>
          <w:sz w:val="26"/>
          <w:szCs w:val="26"/>
        </w:rPr>
        <w:t>4</w:t>
      </w:r>
      <w:r w:rsidRPr="00A35784">
        <w:rPr>
          <w:rStyle w:val="enumerated"/>
          <w:rFonts w:ascii="Times New Roman" w:hAnsi="Times New Roman" w:cs="Times New Roman"/>
          <w:sz w:val="26"/>
          <w:szCs w:val="26"/>
        </w:rPr>
        <w:t>.</w:t>
      </w:r>
      <w:r w:rsidRPr="00A35784">
        <w:rPr>
          <w:rFonts w:ascii="Times New Roman" w:hAnsi="Times New Roman" w:cs="Times New Roman"/>
          <w:sz w:val="26"/>
          <w:szCs w:val="26"/>
        </w:rPr>
        <w:t xml:space="preserve"> Во всем остальном, что не предусмотрено настоящим контрактом, Стороны руководствуются законодательством Российской Федерации.</w:t>
      </w:r>
    </w:p>
    <w:p w:rsidR="008815A0" w:rsidRPr="00A35784" w:rsidRDefault="008815A0" w:rsidP="008815A0">
      <w:pPr>
        <w:pStyle w:val="a9"/>
        <w:spacing w:before="0" w:beforeAutospacing="0" w:after="0" w:afterAutospacing="0"/>
        <w:rPr>
          <w:rFonts w:ascii="Times New Roman" w:hAnsi="Times New Roman" w:cs="Times New Roman"/>
          <w:sz w:val="26"/>
          <w:szCs w:val="26"/>
        </w:rPr>
      </w:pPr>
    </w:p>
    <w:p w:rsidR="004B4243" w:rsidRDefault="004B4243" w:rsidP="008815A0">
      <w:pPr>
        <w:pStyle w:val="2"/>
        <w:spacing w:before="0" w:beforeAutospacing="0" w:after="0" w:afterAutospacing="0"/>
        <w:rPr>
          <w:rFonts w:ascii="Times New Roman" w:hAnsi="Times New Roman" w:cs="Times New Roman"/>
          <w:i w:val="0"/>
          <w:sz w:val="26"/>
          <w:szCs w:val="26"/>
        </w:rPr>
      </w:pPr>
      <w:r w:rsidRPr="00A35784">
        <w:rPr>
          <w:rStyle w:val="enumerated"/>
          <w:rFonts w:ascii="Times New Roman" w:hAnsi="Times New Roman" w:cs="Times New Roman"/>
          <w:i w:val="0"/>
          <w:sz w:val="26"/>
          <w:szCs w:val="26"/>
        </w:rPr>
        <w:t>9.</w:t>
      </w:r>
      <w:r w:rsidRPr="00A35784">
        <w:rPr>
          <w:rFonts w:ascii="Times New Roman" w:hAnsi="Times New Roman" w:cs="Times New Roman"/>
          <w:i w:val="0"/>
          <w:sz w:val="26"/>
          <w:szCs w:val="26"/>
        </w:rPr>
        <w:t xml:space="preserve"> Реквизиты и подписи сторон</w:t>
      </w:r>
    </w:p>
    <w:p w:rsidR="00D32C6D" w:rsidRPr="00A35784" w:rsidRDefault="00D32C6D" w:rsidP="008815A0">
      <w:pPr>
        <w:pStyle w:val="2"/>
        <w:spacing w:before="0" w:beforeAutospacing="0" w:after="0" w:afterAutospacing="0"/>
        <w:rPr>
          <w:rFonts w:ascii="Times New Roman" w:hAnsi="Times New Roman" w:cs="Times New Roman"/>
          <w:i w:val="0"/>
          <w:sz w:val="26"/>
          <w:szCs w:val="26"/>
        </w:rPr>
      </w:pPr>
    </w:p>
    <w:tbl>
      <w:tblPr>
        <w:tblW w:w="9427" w:type="dxa"/>
        <w:tblInd w:w="108" w:type="dxa"/>
        <w:tblLayout w:type="fixed"/>
        <w:tblLook w:val="0000" w:firstRow="0" w:lastRow="0" w:firstColumn="0" w:lastColumn="0" w:noHBand="0" w:noVBand="0"/>
      </w:tblPr>
      <w:tblGrid>
        <w:gridCol w:w="4820"/>
        <w:gridCol w:w="4607"/>
      </w:tblGrid>
      <w:tr w:rsidR="00D32C6D" w:rsidRPr="005054A4" w:rsidTr="00D9176E">
        <w:trPr>
          <w:cantSplit/>
          <w:trHeight w:val="2679"/>
        </w:trPr>
        <w:tc>
          <w:tcPr>
            <w:tcW w:w="4820" w:type="dxa"/>
          </w:tcPr>
          <w:tbl>
            <w:tblPr>
              <w:tblW w:w="9427" w:type="dxa"/>
              <w:tblInd w:w="108" w:type="dxa"/>
              <w:tblLayout w:type="fixed"/>
              <w:tblLook w:val="0000" w:firstRow="0" w:lastRow="0" w:firstColumn="0" w:lastColumn="0" w:noHBand="0" w:noVBand="0"/>
            </w:tblPr>
            <w:tblGrid>
              <w:gridCol w:w="9427"/>
            </w:tblGrid>
            <w:tr w:rsidR="00D32C6D" w:rsidRPr="007157C7" w:rsidTr="00D32C6D">
              <w:trPr>
                <w:cantSplit/>
                <w:trHeight w:val="3837"/>
              </w:trPr>
              <w:tc>
                <w:tcPr>
                  <w:tcW w:w="4820" w:type="dxa"/>
                </w:tcPr>
                <w:p w:rsidR="00D32C6D" w:rsidRPr="00D32C6D" w:rsidRDefault="00D32C6D" w:rsidP="00B313A5">
                  <w:pPr>
                    <w:widowControl w:val="0"/>
                    <w:shd w:val="clear" w:color="auto" w:fill="FFFFFF"/>
                    <w:spacing w:line="0" w:lineRule="atLeast"/>
                    <w:contextualSpacing/>
                    <w:rPr>
                      <w:b/>
                      <w:sz w:val="26"/>
                      <w:szCs w:val="26"/>
                    </w:rPr>
                  </w:pPr>
                  <w:r w:rsidRPr="00D32C6D">
                    <w:rPr>
                      <w:b/>
                      <w:sz w:val="26"/>
                      <w:szCs w:val="26"/>
                    </w:rPr>
                    <w:t>Государственный заказчик</w:t>
                  </w:r>
                </w:p>
                <w:p w:rsidR="00D32C6D" w:rsidRPr="00D32C6D" w:rsidRDefault="00D32C6D" w:rsidP="00B313A5">
                  <w:pPr>
                    <w:shd w:val="clear" w:color="auto" w:fill="FFFFFF"/>
                    <w:contextualSpacing/>
                    <w:jc w:val="both"/>
                    <w:rPr>
                      <w:sz w:val="26"/>
                      <w:szCs w:val="26"/>
                    </w:rPr>
                  </w:pPr>
                  <w:r w:rsidRPr="00D32C6D">
                    <w:rPr>
                      <w:sz w:val="26"/>
                      <w:szCs w:val="26"/>
                    </w:rPr>
                    <w:t xml:space="preserve">ФКУ ИК-5 УФСИН России </w:t>
                  </w:r>
                  <w:proofErr w:type="gramStart"/>
                  <w:r w:rsidRPr="00D32C6D">
                    <w:rPr>
                      <w:sz w:val="26"/>
                      <w:szCs w:val="26"/>
                    </w:rPr>
                    <w:t>по</w:t>
                  </w:r>
                  <w:proofErr w:type="gramEnd"/>
                </w:p>
                <w:p w:rsidR="00D32C6D" w:rsidRPr="00D32C6D" w:rsidRDefault="00D32C6D" w:rsidP="00B313A5">
                  <w:pPr>
                    <w:shd w:val="clear" w:color="auto" w:fill="FFFFFF"/>
                    <w:contextualSpacing/>
                    <w:jc w:val="both"/>
                    <w:rPr>
                      <w:sz w:val="26"/>
                      <w:szCs w:val="26"/>
                    </w:rPr>
                  </w:pPr>
                  <w:r w:rsidRPr="00D32C6D">
                    <w:rPr>
                      <w:sz w:val="26"/>
                      <w:szCs w:val="26"/>
                    </w:rPr>
                    <w:t xml:space="preserve"> Пензенской области</w:t>
                  </w:r>
                </w:p>
                <w:p w:rsidR="00D32C6D" w:rsidRPr="00D32C6D" w:rsidRDefault="00D32C6D" w:rsidP="00B313A5">
                  <w:pPr>
                    <w:shd w:val="clear" w:color="auto" w:fill="FFFFFF"/>
                    <w:contextualSpacing/>
                    <w:jc w:val="both"/>
                    <w:rPr>
                      <w:sz w:val="26"/>
                      <w:szCs w:val="26"/>
                    </w:rPr>
                  </w:pPr>
                  <w:r w:rsidRPr="00D32C6D">
                    <w:rPr>
                      <w:sz w:val="26"/>
                      <w:szCs w:val="26"/>
                    </w:rPr>
                    <w:t>Местонахождение, почтовый адрес:</w:t>
                  </w:r>
                </w:p>
                <w:p w:rsidR="00D32C6D" w:rsidRPr="00D32C6D" w:rsidRDefault="00D32C6D" w:rsidP="00B313A5">
                  <w:pPr>
                    <w:shd w:val="clear" w:color="auto" w:fill="FFFFFF"/>
                    <w:contextualSpacing/>
                    <w:jc w:val="both"/>
                    <w:rPr>
                      <w:sz w:val="26"/>
                      <w:szCs w:val="26"/>
                    </w:rPr>
                  </w:pPr>
                  <w:r w:rsidRPr="00D32C6D">
                    <w:rPr>
                      <w:sz w:val="26"/>
                      <w:szCs w:val="26"/>
                    </w:rPr>
                    <w:t xml:space="preserve">440004, г. Пенза, ул. Пушанина, 77 </w:t>
                  </w:r>
                </w:p>
                <w:p w:rsidR="00D32C6D" w:rsidRPr="00D32C6D" w:rsidRDefault="00D32C6D" w:rsidP="00B313A5">
                  <w:pPr>
                    <w:shd w:val="clear" w:color="auto" w:fill="FFFFFF"/>
                    <w:contextualSpacing/>
                    <w:jc w:val="both"/>
                    <w:rPr>
                      <w:sz w:val="26"/>
                      <w:szCs w:val="26"/>
                    </w:rPr>
                  </w:pPr>
                  <w:r w:rsidRPr="00D32C6D">
                    <w:rPr>
                      <w:sz w:val="26"/>
                      <w:szCs w:val="26"/>
                    </w:rPr>
                    <w:t>ИНН 5837012307</w:t>
                  </w:r>
                </w:p>
                <w:p w:rsidR="00D32C6D" w:rsidRPr="00D32C6D" w:rsidRDefault="00D32C6D" w:rsidP="00B313A5">
                  <w:pPr>
                    <w:shd w:val="clear" w:color="auto" w:fill="FFFFFF"/>
                    <w:contextualSpacing/>
                    <w:jc w:val="both"/>
                    <w:rPr>
                      <w:sz w:val="26"/>
                      <w:szCs w:val="26"/>
                    </w:rPr>
                  </w:pPr>
                  <w:r w:rsidRPr="00D32C6D">
                    <w:rPr>
                      <w:sz w:val="26"/>
                      <w:szCs w:val="26"/>
                    </w:rPr>
                    <w:t>КПП 583701001</w:t>
                  </w:r>
                </w:p>
                <w:p w:rsidR="00D32C6D" w:rsidRPr="00D32C6D" w:rsidRDefault="00D32C6D" w:rsidP="00B313A5">
                  <w:pPr>
                    <w:shd w:val="clear" w:color="auto" w:fill="FFFFFF"/>
                    <w:contextualSpacing/>
                    <w:jc w:val="both"/>
                    <w:rPr>
                      <w:sz w:val="26"/>
                      <w:szCs w:val="26"/>
                    </w:rPr>
                  </w:pPr>
                  <w:r w:rsidRPr="00D32C6D">
                    <w:rPr>
                      <w:sz w:val="26"/>
                      <w:szCs w:val="26"/>
                    </w:rPr>
                    <w:t>Банковские реквизиты:</w:t>
                  </w:r>
                </w:p>
                <w:p w:rsidR="00D32C6D" w:rsidRPr="00D32C6D" w:rsidRDefault="00D32C6D" w:rsidP="00B313A5">
                  <w:pPr>
                    <w:shd w:val="clear" w:color="auto" w:fill="FFFFFF"/>
                    <w:contextualSpacing/>
                    <w:jc w:val="both"/>
                    <w:rPr>
                      <w:sz w:val="26"/>
                      <w:szCs w:val="26"/>
                    </w:rPr>
                  </w:pPr>
                  <w:proofErr w:type="gramStart"/>
                  <w:r w:rsidRPr="00D32C6D">
                    <w:rPr>
                      <w:sz w:val="26"/>
                      <w:szCs w:val="26"/>
                    </w:rPr>
                    <w:t>р</w:t>
                  </w:r>
                  <w:proofErr w:type="gramEnd"/>
                  <w:r w:rsidRPr="00D32C6D">
                    <w:rPr>
                      <w:sz w:val="26"/>
                      <w:szCs w:val="26"/>
                    </w:rPr>
                    <w:t>/с 03211643000000013238</w:t>
                  </w:r>
                </w:p>
                <w:p w:rsidR="00D32C6D" w:rsidRPr="00D32C6D" w:rsidRDefault="00D32C6D" w:rsidP="00B313A5">
                  <w:pPr>
                    <w:shd w:val="clear" w:color="auto" w:fill="FFFFFF"/>
                    <w:contextualSpacing/>
                    <w:jc w:val="both"/>
                    <w:rPr>
                      <w:sz w:val="26"/>
                      <w:szCs w:val="26"/>
                    </w:rPr>
                  </w:pPr>
                  <w:r w:rsidRPr="00D32C6D">
                    <w:rPr>
                      <w:sz w:val="26"/>
                      <w:szCs w:val="26"/>
                    </w:rPr>
                    <w:t xml:space="preserve">Банк: </w:t>
                  </w:r>
                  <w:proofErr w:type="gramStart"/>
                  <w:r w:rsidRPr="00D32C6D">
                    <w:rPr>
                      <w:sz w:val="26"/>
                      <w:szCs w:val="26"/>
                    </w:rPr>
                    <w:t>Волго-Вятское</w:t>
                  </w:r>
                  <w:proofErr w:type="gramEnd"/>
                  <w:r w:rsidRPr="00D32C6D">
                    <w:rPr>
                      <w:sz w:val="26"/>
                      <w:szCs w:val="26"/>
                    </w:rPr>
                    <w:t xml:space="preserve"> ГУ Банка России //</w:t>
                  </w:r>
                </w:p>
                <w:p w:rsidR="00D32C6D" w:rsidRPr="00D32C6D" w:rsidRDefault="00D32C6D" w:rsidP="00B313A5">
                  <w:pPr>
                    <w:shd w:val="clear" w:color="auto" w:fill="FFFFFF"/>
                    <w:contextualSpacing/>
                    <w:jc w:val="both"/>
                    <w:rPr>
                      <w:sz w:val="26"/>
                      <w:szCs w:val="26"/>
                    </w:rPr>
                  </w:pPr>
                  <w:r w:rsidRPr="00D32C6D">
                    <w:rPr>
                      <w:sz w:val="26"/>
                      <w:szCs w:val="26"/>
                    </w:rPr>
                    <w:t xml:space="preserve">УФК по Нижегородской области, </w:t>
                  </w:r>
                </w:p>
                <w:p w:rsidR="00D32C6D" w:rsidRPr="00D32C6D" w:rsidRDefault="00D32C6D" w:rsidP="00B313A5">
                  <w:pPr>
                    <w:shd w:val="clear" w:color="auto" w:fill="FFFFFF"/>
                    <w:contextualSpacing/>
                    <w:jc w:val="both"/>
                    <w:rPr>
                      <w:sz w:val="26"/>
                      <w:szCs w:val="26"/>
                    </w:rPr>
                  </w:pPr>
                  <w:r w:rsidRPr="00D32C6D">
                    <w:rPr>
                      <w:sz w:val="26"/>
                      <w:szCs w:val="26"/>
                    </w:rPr>
                    <w:t>г. Нижний Новгород</w:t>
                  </w:r>
                </w:p>
                <w:p w:rsidR="00D32C6D" w:rsidRPr="00D32C6D" w:rsidRDefault="00D32C6D" w:rsidP="00B313A5">
                  <w:pPr>
                    <w:shd w:val="clear" w:color="auto" w:fill="FFFFFF"/>
                    <w:contextualSpacing/>
                    <w:jc w:val="both"/>
                    <w:rPr>
                      <w:sz w:val="26"/>
                      <w:szCs w:val="26"/>
                    </w:rPr>
                  </w:pPr>
                  <w:r w:rsidRPr="00D32C6D">
                    <w:rPr>
                      <w:sz w:val="26"/>
                      <w:szCs w:val="26"/>
                    </w:rPr>
                    <w:t>БИК 012202102</w:t>
                  </w:r>
                </w:p>
                <w:p w:rsidR="00D32C6D" w:rsidRPr="00D32C6D" w:rsidRDefault="00D32C6D" w:rsidP="00B313A5">
                  <w:pPr>
                    <w:shd w:val="clear" w:color="auto" w:fill="FFFFFF"/>
                    <w:contextualSpacing/>
                    <w:jc w:val="both"/>
                    <w:rPr>
                      <w:sz w:val="26"/>
                      <w:szCs w:val="26"/>
                    </w:rPr>
                  </w:pPr>
                  <w:r w:rsidRPr="00D32C6D">
                    <w:rPr>
                      <w:sz w:val="26"/>
                      <w:szCs w:val="26"/>
                    </w:rPr>
                    <w:t>к/с 40102810745370000024</w:t>
                  </w:r>
                </w:p>
                <w:p w:rsidR="00D32C6D" w:rsidRPr="00D32C6D" w:rsidRDefault="00D32C6D" w:rsidP="00B313A5">
                  <w:pPr>
                    <w:shd w:val="clear" w:color="auto" w:fill="FFFFFF"/>
                    <w:contextualSpacing/>
                    <w:jc w:val="both"/>
                    <w:rPr>
                      <w:sz w:val="26"/>
                      <w:szCs w:val="26"/>
                    </w:rPr>
                  </w:pPr>
                  <w:proofErr w:type="gramStart"/>
                  <w:r w:rsidRPr="00D32C6D">
                    <w:rPr>
                      <w:sz w:val="26"/>
                      <w:szCs w:val="26"/>
                    </w:rPr>
                    <w:t>л</w:t>
                  </w:r>
                  <w:proofErr w:type="gramEnd"/>
                  <w:r w:rsidRPr="00D32C6D">
                    <w:rPr>
                      <w:sz w:val="26"/>
                      <w:szCs w:val="26"/>
                    </w:rPr>
                    <w:t>/с 03551460430</w:t>
                  </w:r>
                </w:p>
                <w:p w:rsidR="00D32C6D" w:rsidRPr="00D32C6D" w:rsidRDefault="00D32C6D" w:rsidP="00B313A5">
                  <w:pPr>
                    <w:shd w:val="clear" w:color="auto" w:fill="FFFFFF"/>
                    <w:contextualSpacing/>
                    <w:jc w:val="both"/>
                    <w:rPr>
                      <w:sz w:val="26"/>
                      <w:szCs w:val="26"/>
                    </w:rPr>
                  </w:pPr>
                  <w:r w:rsidRPr="00D32C6D">
                    <w:rPr>
                      <w:sz w:val="26"/>
                      <w:szCs w:val="26"/>
                    </w:rPr>
                    <w:t>в УФК по Нижегородской области</w:t>
                  </w:r>
                </w:p>
                <w:p w:rsidR="00D32C6D" w:rsidRPr="00D32C6D" w:rsidRDefault="00D32C6D" w:rsidP="00B313A5">
                  <w:pPr>
                    <w:shd w:val="clear" w:color="auto" w:fill="FFFFFF"/>
                    <w:contextualSpacing/>
                    <w:jc w:val="both"/>
                    <w:rPr>
                      <w:sz w:val="26"/>
                      <w:szCs w:val="26"/>
                      <w:lang w:val="en-US"/>
                    </w:rPr>
                  </w:pPr>
                  <w:proofErr w:type="spellStart"/>
                  <w:r w:rsidRPr="00D32C6D">
                    <w:rPr>
                      <w:sz w:val="26"/>
                      <w:szCs w:val="26"/>
                      <w:lang w:val="en-US"/>
                    </w:rPr>
                    <w:t>Тел</w:t>
                  </w:r>
                  <w:proofErr w:type="spellEnd"/>
                  <w:r w:rsidRPr="00D32C6D">
                    <w:rPr>
                      <w:sz w:val="26"/>
                      <w:szCs w:val="26"/>
                      <w:lang w:val="en-US"/>
                    </w:rPr>
                    <w:t>. (8412) 35-86-30</w:t>
                  </w:r>
                </w:p>
                <w:p w:rsidR="00D32C6D" w:rsidRPr="00D32C6D" w:rsidRDefault="00D32C6D" w:rsidP="00B313A5">
                  <w:pPr>
                    <w:shd w:val="clear" w:color="auto" w:fill="FFFFFF"/>
                    <w:contextualSpacing/>
                    <w:jc w:val="both"/>
                    <w:rPr>
                      <w:sz w:val="26"/>
                      <w:szCs w:val="26"/>
                      <w:lang w:val="en-US"/>
                    </w:rPr>
                  </w:pPr>
                  <w:r w:rsidRPr="00D32C6D">
                    <w:rPr>
                      <w:sz w:val="26"/>
                      <w:szCs w:val="26"/>
                      <w:lang w:val="en-US"/>
                    </w:rPr>
                    <w:t>E-mail: 58ik5@mail.ru.</w:t>
                  </w:r>
                </w:p>
              </w:tc>
            </w:tr>
          </w:tbl>
          <w:p w:rsidR="00D32C6D" w:rsidRPr="00D32C6D" w:rsidRDefault="00D32C6D">
            <w:pPr>
              <w:rPr>
                <w:sz w:val="26"/>
                <w:szCs w:val="26"/>
                <w:lang w:val="en-US"/>
              </w:rPr>
            </w:pPr>
          </w:p>
        </w:tc>
        <w:tc>
          <w:tcPr>
            <w:tcW w:w="4607" w:type="dxa"/>
          </w:tcPr>
          <w:p w:rsidR="00D32C6D" w:rsidRPr="00D32C6D" w:rsidRDefault="00D32C6D" w:rsidP="00F165B9">
            <w:pPr>
              <w:widowControl w:val="0"/>
              <w:shd w:val="clear" w:color="auto" w:fill="FFFFFF"/>
              <w:spacing w:line="235" w:lineRule="auto"/>
              <w:contextualSpacing/>
              <w:jc w:val="center"/>
              <w:rPr>
                <w:rFonts w:eastAsiaTheme="minorEastAsia"/>
                <w:b/>
                <w:sz w:val="26"/>
                <w:szCs w:val="26"/>
                <w:lang w:eastAsia="en-US"/>
              </w:rPr>
            </w:pPr>
            <w:r w:rsidRPr="00D32C6D">
              <w:rPr>
                <w:rFonts w:eastAsiaTheme="minorEastAsia"/>
                <w:b/>
                <w:sz w:val="26"/>
                <w:szCs w:val="26"/>
                <w:lang w:eastAsia="en-US"/>
              </w:rPr>
              <w:t>Исполнитель</w:t>
            </w:r>
          </w:p>
          <w:p w:rsidR="00D32C6D" w:rsidRPr="005054A4" w:rsidRDefault="00D32C6D" w:rsidP="00A74E85">
            <w:pPr>
              <w:rPr>
                <w:sz w:val="26"/>
                <w:szCs w:val="26"/>
              </w:rPr>
            </w:pPr>
          </w:p>
        </w:tc>
      </w:tr>
      <w:tr w:rsidR="00D32C6D" w:rsidRPr="00D32C6D" w:rsidTr="00F165B9">
        <w:trPr>
          <w:cantSplit/>
          <w:trHeight w:val="2679"/>
        </w:trPr>
        <w:tc>
          <w:tcPr>
            <w:tcW w:w="4820" w:type="dxa"/>
          </w:tcPr>
          <w:tbl>
            <w:tblPr>
              <w:tblW w:w="9427" w:type="dxa"/>
              <w:tblInd w:w="108" w:type="dxa"/>
              <w:tblLayout w:type="fixed"/>
              <w:tblLook w:val="0000" w:firstRow="0" w:lastRow="0" w:firstColumn="0" w:lastColumn="0" w:noHBand="0" w:noVBand="0"/>
            </w:tblPr>
            <w:tblGrid>
              <w:gridCol w:w="9427"/>
            </w:tblGrid>
            <w:tr w:rsidR="00D32C6D" w:rsidRPr="00D32C6D" w:rsidTr="00D32C6D">
              <w:trPr>
                <w:cantSplit/>
                <w:trHeight w:val="4450"/>
              </w:trPr>
              <w:tc>
                <w:tcPr>
                  <w:tcW w:w="4820" w:type="dxa"/>
                </w:tcPr>
                <w:p w:rsidR="00D32C6D" w:rsidRPr="00D32C6D" w:rsidRDefault="00D32C6D" w:rsidP="00B313A5">
                  <w:pPr>
                    <w:shd w:val="clear" w:color="auto" w:fill="FFFFFF"/>
                    <w:contextualSpacing/>
                    <w:jc w:val="both"/>
                    <w:rPr>
                      <w:sz w:val="26"/>
                      <w:szCs w:val="26"/>
                      <w:lang w:val="en-US"/>
                    </w:rPr>
                  </w:pPr>
                </w:p>
              </w:tc>
            </w:tr>
          </w:tbl>
          <w:p w:rsidR="00D32C6D" w:rsidRPr="00D32C6D" w:rsidRDefault="00D32C6D">
            <w:pPr>
              <w:rPr>
                <w:sz w:val="26"/>
                <w:szCs w:val="26"/>
                <w:lang w:val="en-US"/>
              </w:rPr>
            </w:pPr>
          </w:p>
        </w:tc>
        <w:tc>
          <w:tcPr>
            <w:tcW w:w="4607" w:type="dxa"/>
          </w:tcPr>
          <w:p w:rsidR="00D32C6D" w:rsidRPr="00D32C6D" w:rsidRDefault="00D32C6D" w:rsidP="00F165B9">
            <w:pPr>
              <w:widowControl w:val="0"/>
              <w:shd w:val="clear" w:color="auto" w:fill="FFFFFF"/>
              <w:spacing w:line="235" w:lineRule="auto"/>
              <w:contextualSpacing/>
              <w:jc w:val="center"/>
              <w:rPr>
                <w:rFonts w:eastAsiaTheme="minorEastAsia"/>
                <w:sz w:val="26"/>
                <w:szCs w:val="26"/>
                <w:lang w:val="en-US" w:eastAsia="en-US"/>
              </w:rPr>
            </w:pPr>
          </w:p>
        </w:tc>
      </w:tr>
    </w:tbl>
    <w:p w:rsidR="00E1159F" w:rsidRPr="00D32C6D" w:rsidRDefault="00E1159F" w:rsidP="00AB2073">
      <w:pPr>
        <w:ind w:firstLine="720"/>
        <w:jc w:val="right"/>
        <w:rPr>
          <w:rStyle w:val="printablehidden"/>
          <w:color w:val="000000"/>
          <w:lang w:val="en-US"/>
        </w:rPr>
      </w:pPr>
    </w:p>
    <w:p w:rsidR="00E1159F" w:rsidRPr="00D32C6D" w:rsidRDefault="00E1159F" w:rsidP="00AB2073">
      <w:pPr>
        <w:ind w:firstLine="720"/>
        <w:jc w:val="right"/>
        <w:rPr>
          <w:rStyle w:val="printablehidden"/>
          <w:color w:val="000000"/>
          <w:lang w:val="en-US"/>
        </w:rPr>
      </w:pPr>
    </w:p>
    <w:p w:rsidR="00B52B4C" w:rsidRPr="00D32C6D" w:rsidRDefault="00B52B4C" w:rsidP="00AB2073">
      <w:pPr>
        <w:ind w:firstLine="720"/>
        <w:jc w:val="right"/>
        <w:rPr>
          <w:rStyle w:val="printablehidden"/>
          <w:color w:val="000000"/>
          <w:lang w:val="en-US"/>
        </w:rPr>
      </w:pPr>
    </w:p>
    <w:p w:rsidR="00B52B4C" w:rsidRPr="00D32C6D" w:rsidRDefault="00B52B4C" w:rsidP="00AB2073">
      <w:pPr>
        <w:ind w:firstLine="720"/>
        <w:jc w:val="right"/>
        <w:rPr>
          <w:rStyle w:val="printablehidden"/>
          <w:color w:val="000000"/>
          <w:lang w:val="en-US"/>
        </w:rPr>
      </w:pPr>
    </w:p>
    <w:p w:rsidR="00B52B4C" w:rsidRPr="00D32C6D" w:rsidRDefault="00B52B4C" w:rsidP="00AB2073">
      <w:pPr>
        <w:ind w:firstLine="720"/>
        <w:jc w:val="right"/>
        <w:rPr>
          <w:rStyle w:val="printablehidden"/>
          <w:color w:val="000000"/>
          <w:lang w:val="en-US"/>
        </w:rPr>
      </w:pPr>
    </w:p>
    <w:p w:rsidR="00B52B4C" w:rsidRPr="00D32C6D" w:rsidRDefault="00B52B4C" w:rsidP="00AB2073">
      <w:pPr>
        <w:ind w:firstLine="720"/>
        <w:jc w:val="right"/>
        <w:rPr>
          <w:rStyle w:val="printablehidden"/>
          <w:color w:val="000000"/>
          <w:lang w:val="en-US"/>
        </w:rPr>
      </w:pPr>
    </w:p>
    <w:p w:rsidR="005054A4" w:rsidRPr="00686429" w:rsidRDefault="005054A4" w:rsidP="00686429">
      <w:pPr>
        <w:rPr>
          <w:rStyle w:val="printablehidden"/>
          <w:color w:val="000000"/>
        </w:rPr>
      </w:pPr>
    </w:p>
    <w:tbl>
      <w:tblPr>
        <w:tblW w:w="1035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36"/>
        <w:gridCol w:w="1268"/>
        <w:gridCol w:w="931"/>
        <w:gridCol w:w="236"/>
        <w:gridCol w:w="1070"/>
        <w:gridCol w:w="1408"/>
        <w:gridCol w:w="992"/>
        <w:gridCol w:w="1560"/>
        <w:gridCol w:w="1984"/>
      </w:tblGrid>
      <w:tr w:rsidR="00B22423" w:rsidRPr="00F550B0" w:rsidTr="00687072">
        <w:trPr>
          <w:trHeight w:val="298"/>
        </w:trPr>
        <w:tc>
          <w:tcPr>
            <w:tcW w:w="674" w:type="dxa"/>
            <w:tcBorders>
              <w:top w:val="nil"/>
              <w:left w:val="nil"/>
              <w:bottom w:val="nil"/>
              <w:right w:val="nil"/>
            </w:tcBorders>
            <w:shd w:val="clear" w:color="auto" w:fill="auto"/>
            <w:vAlign w:val="bottom"/>
            <w:hideMark/>
          </w:tcPr>
          <w:p w:rsidR="00B22423" w:rsidRPr="00D32C6D" w:rsidRDefault="00B22423" w:rsidP="00B22423">
            <w:pPr>
              <w:rPr>
                <w:color w:val="000000"/>
                <w:lang w:val="en-US"/>
              </w:rPr>
            </w:pPr>
          </w:p>
        </w:tc>
        <w:tc>
          <w:tcPr>
            <w:tcW w:w="236" w:type="dxa"/>
            <w:tcBorders>
              <w:top w:val="nil"/>
              <w:left w:val="nil"/>
              <w:bottom w:val="nil"/>
              <w:right w:val="nil"/>
            </w:tcBorders>
            <w:shd w:val="clear" w:color="auto" w:fill="auto"/>
            <w:vAlign w:val="bottom"/>
            <w:hideMark/>
          </w:tcPr>
          <w:p w:rsidR="00B22423" w:rsidRPr="00D32C6D" w:rsidRDefault="00B22423" w:rsidP="00B22423">
            <w:pPr>
              <w:rPr>
                <w:color w:val="000000"/>
                <w:lang w:val="en-US"/>
              </w:rPr>
            </w:pPr>
          </w:p>
        </w:tc>
        <w:tc>
          <w:tcPr>
            <w:tcW w:w="1268" w:type="dxa"/>
            <w:tcBorders>
              <w:top w:val="nil"/>
              <w:left w:val="nil"/>
              <w:bottom w:val="nil"/>
              <w:right w:val="nil"/>
            </w:tcBorders>
            <w:shd w:val="clear" w:color="auto" w:fill="auto"/>
            <w:vAlign w:val="bottom"/>
            <w:hideMark/>
          </w:tcPr>
          <w:p w:rsidR="00B22423" w:rsidRPr="00D32C6D" w:rsidRDefault="00B22423" w:rsidP="00B22423">
            <w:pPr>
              <w:jc w:val="center"/>
              <w:rPr>
                <w:bCs/>
                <w:color w:val="000000"/>
                <w:lang w:val="en-US"/>
              </w:rPr>
            </w:pPr>
          </w:p>
        </w:tc>
        <w:tc>
          <w:tcPr>
            <w:tcW w:w="931" w:type="dxa"/>
            <w:tcBorders>
              <w:top w:val="nil"/>
              <w:left w:val="nil"/>
              <w:bottom w:val="nil"/>
              <w:right w:val="nil"/>
            </w:tcBorders>
            <w:shd w:val="clear" w:color="auto" w:fill="auto"/>
            <w:vAlign w:val="bottom"/>
            <w:hideMark/>
          </w:tcPr>
          <w:p w:rsidR="00B22423" w:rsidRPr="00D32C6D" w:rsidRDefault="00B22423" w:rsidP="00B22423">
            <w:pPr>
              <w:jc w:val="center"/>
              <w:rPr>
                <w:bCs/>
                <w:color w:val="000000"/>
                <w:lang w:val="en-US"/>
              </w:rPr>
            </w:pPr>
          </w:p>
        </w:tc>
        <w:tc>
          <w:tcPr>
            <w:tcW w:w="236" w:type="dxa"/>
            <w:tcBorders>
              <w:top w:val="nil"/>
              <w:left w:val="nil"/>
              <w:bottom w:val="nil"/>
              <w:right w:val="nil"/>
            </w:tcBorders>
            <w:shd w:val="clear" w:color="auto" w:fill="auto"/>
            <w:vAlign w:val="bottom"/>
            <w:hideMark/>
          </w:tcPr>
          <w:p w:rsidR="00B22423" w:rsidRPr="00D32C6D" w:rsidRDefault="00B22423" w:rsidP="00B22423">
            <w:pPr>
              <w:jc w:val="center"/>
              <w:rPr>
                <w:bCs/>
                <w:color w:val="000000"/>
                <w:lang w:val="en-US"/>
              </w:rPr>
            </w:pPr>
          </w:p>
        </w:tc>
        <w:tc>
          <w:tcPr>
            <w:tcW w:w="7014" w:type="dxa"/>
            <w:gridSpan w:val="5"/>
            <w:vMerge w:val="restart"/>
            <w:tcBorders>
              <w:top w:val="nil"/>
              <w:left w:val="nil"/>
              <w:bottom w:val="nil"/>
              <w:right w:val="nil"/>
            </w:tcBorders>
            <w:shd w:val="clear" w:color="auto" w:fill="auto"/>
            <w:vAlign w:val="bottom"/>
            <w:hideMark/>
          </w:tcPr>
          <w:p w:rsidR="00A74E85" w:rsidRPr="00D32C6D" w:rsidRDefault="00D32C6D" w:rsidP="00D32C6D">
            <w:pPr>
              <w:rPr>
                <w:rStyle w:val="printablehidden"/>
                <w:color w:val="000000"/>
              </w:rPr>
            </w:pPr>
            <w:r w:rsidRPr="007157C7">
              <w:rPr>
                <w:rStyle w:val="printablehidden"/>
                <w:color w:val="000000"/>
              </w:rPr>
              <w:t xml:space="preserve">              </w:t>
            </w:r>
          </w:p>
          <w:p w:rsidR="00B22423" w:rsidRPr="00122EDC" w:rsidRDefault="00A74E85" w:rsidP="00A74E85">
            <w:pPr>
              <w:jc w:val="center"/>
              <w:rPr>
                <w:rStyle w:val="printablehidden"/>
                <w:color w:val="000000"/>
              </w:rPr>
            </w:pPr>
            <w:r w:rsidRPr="007157C7">
              <w:rPr>
                <w:rStyle w:val="printablehidden"/>
                <w:color w:val="000000"/>
              </w:rPr>
              <w:t xml:space="preserve">                                                    </w:t>
            </w:r>
            <w:r w:rsidR="00B22423" w:rsidRPr="007157C7">
              <w:rPr>
                <w:rStyle w:val="printablehidden"/>
                <w:color w:val="000000"/>
              </w:rPr>
              <w:t xml:space="preserve"> </w:t>
            </w:r>
            <w:r w:rsidR="00B22423" w:rsidRPr="00122EDC">
              <w:rPr>
                <w:rStyle w:val="printablehidden"/>
                <w:color w:val="000000"/>
              </w:rPr>
              <w:t xml:space="preserve">Приложение № </w:t>
            </w:r>
            <w:r w:rsidR="00687072">
              <w:rPr>
                <w:rStyle w:val="printablehidden"/>
                <w:color w:val="000000"/>
              </w:rPr>
              <w:t>1</w:t>
            </w:r>
            <w:r w:rsidR="00B22423" w:rsidRPr="00122EDC">
              <w:rPr>
                <w:rStyle w:val="printablehidden"/>
                <w:color w:val="000000"/>
              </w:rPr>
              <w:t xml:space="preserve"> </w:t>
            </w:r>
          </w:p>
          <w:p w:rsidR="00B22423" w:rsidRPr="00122EDC" w:rsidRDefault="00B22423" w:rsidP="00B22423">
            <w:pPr>
              <w:jc w:val="center"/>
              <w:rPr>
                <w:rStyle w:val="printablehidden"/>
                <w:color w:val="000000"/>
              </w:rPr>
            </w:pPr>
            <w:r>
              <w:rPr>
                <w:rStyle w:val="printablehidden"/>
                <w:color w:val="000000"/>
              </w:rPr>
              <w:t xml:space="preserve">                                             </w:t>
            </w:r>
            <w:r w:rsidRPr="00122EDC">
              <w:rPr>
                <w:rStyle w:val="printablehidden"/>
                <w:color w:val="000000"/>
              </w:rPr>
              <w:t>к контракту</w:t>
            </w:r>
          </w:p>
          <w:p w:rsidR="00B22423" w:rsidRPr="00122EDC" w:rsidRDefault="00B22423" w:rsidP="008147B2">
            <w:pPr>
              <w:jc w:val="right"/>
              <w:rPr>
                <w:b/>
                <w:bCs/>
                <w:color w:val="000000"/>
              </w:rPr>
            </w:pPr>
            <w:r w:rsidRPr="00122EDC">
              <w:rPr>
                <w:rStyle w:val="printablehidden"/>
                <w:color w:val="000000"/>
              </w:rPr>
              <w:t xml:space="preserve">                     </w:t>
            </w:r>
            <w:r>
              <w:rPr>
                <w:rStyle w:val="printablehidden"/>
                <w:color w:val="000000"/>
              </w:rPr>
              <w:t xml:space="preserve">                  </w:t>
            </w:r>
            <w:r w:rsidR="00A74E85">
              <w:rPr>
                <w:rStyle w:val="printablehidden"/>
                <w:color w:val="000000"/>
              </w:rPr>
              <w:t>от «____»_____________ 20</w:t>
            </w:r>
            <w:r w:rsidR="00686429">
              <w:rPr>
                <w:rStyle w:val="printablehidden"/>
                <w:color w:val="000000"/>
              </w:rPr>
              <w:t>26</w:t>
            </w:r>
            <w:r w:rsidRPr="00122EDC">
              <w:rPr>
                <w:rStyle w:val="printablehidden"/>
                <w:color w:val="000000"/>
              </w:rPr>
              <w:t xml:space="preserve">г.                                         </w:t>
            </w:r>
            <w:r>
              <w:rPr>
                <w:rStyle w:val="printablehidden"/>
                <w:color w:val="000000"/>
              </w:rPr>
              <w:t xml:space="preserve">                        №</w:t>
            </w:r>
            <w:r w:rsidRPr="00122EDC">
              <w:rPr>
                <w:rStyle w:val="printablehidden"/>
                <w:color w:val="000000"/>
              </w:rPr>
              <w:t>______________________</w:t>
            </w:r>
          </w:p>
        </w:tc>
      </w:tr>
      <w:tr w:rsidR="00B22423" w:rsidRPr="00F550B0" w:rsidTr="00687072">
        <w:trPr>
          <w:trHeight w:val="298"/>
        </w:trPr>
        <w:tc>
          <w:tcPr>
            <w:tcW w:w="674" w:type="dxa"/>
            <w:tcBorders>
              <w:top w:val="nil"/>
              <w:left w:val="nil"/>
              <w:bottom w:val="nil"/>
              <w:right w:val="nil"/>
            </w:tcBorders>
            <w:shd w:val="clear" w:color="auto" w:fill="auto"/>
            <w:vAlign w:val="bottom"/>
            <w:hideMark/>
          </w:tcPr>
          <w:p w:rsidR="00B22423" w:rsidRPr="00122EDC" w:rsidRDefault="00B22423" w:rsidP="00B22423">
            <w:pPr>
              <w:rPr>
                <w:color w:val="000000"/>
              </w:rPr>
            </w:pPr>
          </w:p>
        </w:tc>
        <w:tc>
          <w:tcPr>
            <w:tcW w:w="236" w:type="dxa"/>
            <w:tcBorders>
              <w:top w:val="nil"/>
              <w:left w:val="nil"/>
              <w:bottom w:val="nil"/>
              <w:right w:val="nil"/>
            </w:tcBorders>
            <w:shd w:val="clear" w:color="auto" w:fill="auto"/>
            <w:vAlign w:val="bottom"/>
            <w:hideMark/>
          </w:tcPr>
          <w:p w:rsidR="00B22423" w:rsidRPr="00122EDC" w:rsidRDefault="00B22423" w:rsidP="00B22423">
            <w:pPr>
              <w:rPr>
                <w:color w:val="000000"/>
              </w:rPr>
            </w:pPr>
          </w:p>
        </w:tc>
        <w:tc>
          <w:tcPr>
            <w:tcW w:w="1268"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931"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236"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7014" w:type="dxa"/>
            <w:gridSpan w:val="5"/>
            <w:vMerge/>
            <w:tcBorders>
              <w:top w:val="nil"/>
              <w:left w:val="nil"/>
              <w:bottom w:val="nil"/>
              <w:right w:val="nil"/>
            </w:tcBorders>
            <w:vAlign w:val="center"/>
            <w:hideMark/>
          </w:tcPr>
          <w:p w:rsidR="00B22423" w:rsidRPr="00122EDC" w:rsidRDefault="00B22423" w:rsidP="00B22423">
            <w:pPr>
              <w:rPr>
                <w:bCs/>
                <w:color w:val="000000"/>
              </w:rPr>
            </w:pPr>
          </w:p>
        </w:tc>
      </w:tr>
      <w:tr w:rsidR="00B22423" w:rsidRPr="00F550B0" w:rsidTr="00687072">
        <w:trPr>
          <w:trHeight w:val="641"/>
        </w:trPr>
        <w:tc>
          <w:tcPr>
            <w:tcW w:w="674" w:type="dxa"/>
            <w:tcBorders>
              <w:top w:val="nil"/>
              <w:left w:val="nil"/>
              <w:bottom w:val="nil"/>
              <w:right w:val="nil"/>
            </w:tcBorders>
            <w:shd w:val="clear" w:color="auto" w:fill="auto"/>
            <w:vAlign w:val="bottom"/>
            <w:hideMark/>
          </w:tcPr>
          <w:p w:rsidR="00B22423" w:rsidRPr="00122EDC" w:rsidRDefault="00B22423" w:rsidP="00B22423">
            <w:pPr>
              <w:rPr>
                <w:color w:val="000000"/>
              </w:rPr>
            </w:pPr>
          </w:p>
        </w:tc>
        <w:tc>
          <w:tcPr>
            <w:tcW w:w="236" w:type="dxa"/>
            <w:tcBorders>
              <w:top w:val="nil"/>
              <w:left w:val="nil"/>
              <w:bottom w:val="nil"/>
              <w:right w:val="nil"/>
            </w:tcBorders>
            <w:shd w:val="clear" w:color="auto" w:fill="auto"/>
            <w:vAlign w:val="bottom"/>
            <w:hideMark/>
          </w:tcPr>
          <w:p w:rsidR="00B22423" w:rsidRPr="00122EDC" w:rsidRDefault="00B22423" w:rsidP="00B22423">
            <w:pPr>
              <w:rPr>
                <w:color w:val="000000"/>
              </w:rPr>
            </w:pPr>
          </w:p>
        </w:tc>
        <w:tc>
          <w:tcPr>
            <w:tcW w:w="1268"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931"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236" w:type="dxa"/>
            <w:tcBorders>
              <w:top w:val="nil"/>
              <w:left w:val="nil"/>
              <w:bottom w:val="nil"/>
              <w:right w:val="nil"/>
            </w:tcBorders>
            <w:shd w:val="clear" w:color="auto" w:fill="auto"/>
            <w:vAlign w:val="bottom"/>
            <w:hideMark/>
          </w:tcPr>
          <w:p w:rsidR="00B22423" w:rsidRPr="00122EDC" w:rsidRDefault="00B22423" w:rsidP="00B22423">
            <w:pPr>
              <w:jc w:val="center"/>
              <w:rPr>
                <w:bCs/>
                <w:color w:val="000000"/>
              </w:rPr>
            </w:pPr>
          </w:p>
        </w:tc>
        <w:tc>
          <w:tcPr>
            <w:tcW w:w="7014" w:type="dxa"/>
            <w:gridSpan w:val="5"/>
            <w:vMerge/>
            <w:tcBorders>
              <w:top w:val="nil"/>
              <w:left w:val="nil"/>
              <w:bottom w:val="nil"/>
              <w:right w:val="nil"/>
            </w:tcBorders>
            <w:vAlign w:val="center"/>
            <w:hideMark/>
          </w:tcPr>
          <w:p w:rsidR="00B22423" w:rsidRPr="00122EDC" w:rsidRDefault="00B22423" w:rsidP="00B22423">
            <w:pPr>
              <w:rPr>
                <w:bCs/>
                <w:color w:val="000000"/>
              </w:rPr>
            </w:pPr>
          </w:p>
        </w:tc>
      </w:tr>
      <w:tr w:rsidR="00B22423" w:rsidRPr="00F550B0" w:rsidTr="00687072">
        <w:trPr>
          <w:trHeight w:val="763"/>
        </w:trPr>
        <w:tc>
          <w:tcPr>
            <w:tcW w:w="674" w:type="dxa"/>
            <w:tcBorders>
              <w:top w:val="nil"/>
              <w:left w:val="nil"/>
              <w:bottom w:val="single" w:sz="4" w:space="0" w:color="auto"/>
              <w:right w:val="nil"/>
            </w:tcBorders>
            <w:shd w:val="clear" w:color="auto" w:fill="auto"/>
            <w:vAlign w:val="bottom"/>
            <w:hideMark/>
          </w:tcPr>
          <w:p w:rsidR="00B22423" w:rsidRPr="00122EDC" w:rsidRDefault="00B22423" w:rsidP="00B22423">
            <w:pPr>
              <w:rPr>
                <w:color w:val="000000"/>
              </w:rPr>
            </w:pPr>
          </w:p>
        </w:tc>
        <w:tc>
          <w:tcPr>
            <w:tcW w:w="236" w:type="dxa"/>
            <w:tcBorders>
              <w:top w:val="nil"/>
              <w:left w:val="nil"/>
              <w:bottom w:val="single" w:sz="4" w:space="0" w:color="auto"/>
              <w:right w:val="nil"/>
            </w:tcBorders>
            <w:shd w:val="clear" w:color="auto" w:fill="auto"/>
            <w:vAlign w:val="bottom"/>
            <w:hideMark/>
          </w:tcPr>
          <w:p w:rsidR="00B22423" w:rsidRPr="00122EDC" w:rsidRDefault="00B22423" w:rsidP="00B22423">
            <w:pPr>
              <w:rPr>
                <w:color w:val="000000"/>
              </w:rPr>
            </w:pPr>
          </w:p>
        </w:tc>
        <w:tc>
          <w:tcPr>
            <w:tcW w:w="1268" w:type="dxa"/>
            <w:tcBorders>
              <w:top w:val="nil"/>
              <w:left w:val="nil"/>
              <w:bottom w:val="single" w:sz="4" w:space="0" w:color="auto"/>
              <w:right w:val="nil"/>
            </w:tcBorders>
            <w:shd w:val="clear" w:color="auto" w:fill="auto"/>
            <w:vAlign w:val="bottom"/>
            <w:hideMark/>
          </w:tcPr>
          <w:p w:rsidR="00B22423" w:rsidRPr="00122EDC" w:rsidRDefault="00B22423" w:rsidP="00B22423">
            <w:pPr>
              <w:jc w:val="center"/>
              <w:rPr>
                <w:bCs/>
                <w:color w:val="000000"/>
              </w:rPr>
            </w:pPr>
          </w:p>
        </w:tc>
        <w:tc>
          <w:tcPr>
            <w:tcW w:w="931" w:type="dxa"/>
            <w:tcBorders>
              <w:top w:val="nil"/>
              <w:left w:val="nil"/>
              <w:bottom w:val="single" w:sz="4" w:space="0" w:color="auto"/>
              <w:right w:val="nil"/>
            </w:tcBorders>
            <w:shd w:val="clear" w:color="auto" w:fill="auto"/>
            <w:vAlign w:val="bottom"/>
            <w:hideMark/>
          </w:tcPr>
          <w:p w:rsidR="00B22423" w:rsidRPr="00122EDC" w:rsidRDefault="00B22423" w:rsidP="00B22423">
            <w:pPr>
              <w:jc w:val="center"/>
              <w:rPr>
                <w:bCs/>
                <w:color w:val="000000"/>
              </w:rPr>
            </w:pPr>
          </w:p>
        </w:tc>
        <w:tc>
          <w:tcPr>
            <w:tcW w:w="236" w:type="dxa"/>
            <w:tcBorders>
              <w:top w:val="nil"/>
              <w:left w:val="nil"/>
              <w:bottom w:val="single" w:sz="4" w:space="0" w:color="auto"/>
              <w:right w:val="nil"/>
            </w:tcBorders>
            <w:shd w:val="clear" w:color="auto" w:fill="auto"/>
            <w:vAlign w:val="bottom"/>
            <w:hideMark/>
          </w:tcPr>
          <w:p w:rsidR="00B22423" w:rsidRPr="00122EDC" w:rsidRDefault="00B22423" w:rsidP="00B22423">
            <w:pPr>
              <w:jc w:val="center"/>
              <w:rPr>
                <w:bCs/>
                <w:color w:val="000000"/>
              </w:rPr>
            </w:pPr>
          </w:p>
        </w:tc>
        <w:tc>
          <w:tcPr>
            <w:tcW w:w="7014" w:type="dxa"/>
            <w:gridSpan w:val="5"/>
            <w:tcBorders>
              <w:top w:val="nil"/>
              <w:left w:val="nil"/>
              <w:bottom w:val="single" w:sz="4" w:space="0" w:color="auto"/>
              <w:right w:val="nil"/>
            </w:tcBorders>
            <w:vAlign w:val="center"/>
            <w:hideMark/>
          </w:tcPr>
          <w:p w:rsidR="00B22423" w:rsidRPr="0055631C" w:rsidRDefault="0055631C" w:rsidP="0055631C">
            <w:pPr>
              <w:rPr>
                <w:b/>
                <w:bCs/>
                <w:color w:val="000000"/>
              </w:rPr>
            </w:pPr>
            <w:r>
              <w:rPr>
                <w:b/>
                <w:bCs/>
                <w:color w:val="000000"/>
              </w:rPr>
              <w:t xml:space="preserve">                  </w:t>
            </w:r>
            <w:r w:rsidRPr="0055631C">
              <w:rPr>
                <w:b/>
                <w:bCs/>
                <w:color w:val="000000"/>
              </w:rPr>
              <w:t>Спецификация</w:t>
            </w:r>
          </w:p>
        </w:tc>
      </w:tr>
      <w:tr w:rsidR="00B22423" w:rsidRPr="00F550B0" w:rsidTr="005054A4">
        <w:trPr>
          <w:trHeight w:val="800"/>
        </w:trPr>
        <w:tc>
          <w:tcPr>
            <w:tcW w:w="4415" w:type="dxa"/>
            <w:gridSpan w:val="6"/>
            <w:tcBorders>
              <w:top w:val="single" w:sz="4" w:space="0" w:color="auto"/>
            </w:tcBorders>
            <w:shd w:val="clear" w:color="auto" w:fill="auto"/>
            <w:vAlign w:val="center"/>
          </w:tcPr>
          <w:p w:rsidR="00B22423" w:rsidRPr="00122EDC" w:rsidRDefault="00B22423" w:rsidP="00B22423">
            <w:pPr>
              <w:jc w:val="center"/>
              <w:rPr>
                <w:bCs/>
                <w:color w:val="000000"/>
              </w:rPr>
            </w:pPr>
            <w:r w:rsidRPr="00122EDC">
              <w:rPr>
                <w:bCs/>
                <w:color w:val="000000"/>
              </w:rPr>
              <w:t>Наименование услуги</w:t>
            </w:r>
          </w:p>
        </w:tc>
        <w:tc>
          <w:tcPr>
            <w:tcW w:w="1408" w:type="dxa"/>
            <w:tcBorders>
              <w:top w:val="single" w:sz="4" w:space="0" w:color="auto"/>
            </w:tcBorders>
            <w:shd w:val="clear" w:color="auto" w:fill="auto"/>
            <w:vAlign w:val="center"/>
            <w:hideMark/>
          </w:tcPr>
          <w:p w:rsidR="00B22423" w:rsidRPr="00122EDC" w:rsidRDefault="00B22423" w:rsidP="00B22423">
            <w:pPr>
              <w:jc w:val="center"/>
              <w:rPr>
                <w:bCs/>
                <w:color w:val="000000"/>
              </w:rPr>
            </w:pPr>
            <w:r w:rsidRPr="00122EDC">
              <w:rPr>
                <w:bCs/>
                <w:color w:val="000000"/>
              </w:rPr>
              <w:t>Ед.</w:t>
            </w:r>
          </w:p>
          <w:p w:rsidR="00B22423" w:rsidRPr="00122EDC" w:rsidRDefault="00B22423" w:rsidP="00B22423">
            <w:pPr>
              <w:jc w:val="center"/>
              <w:rPr>
                <w:bCs/>
                <w:color w:val="000000"/>
              </w:rPr>
            </w:pPr>
            <w:r w:rsidRPr="00122EDC">
              <w:rPr>
                <w:bCs/>
                <w:color w:val="000000"/>
              </w:rPr>
              <w:t>измерения</w:t>
            </w:r>
          </w:p>
        </w:tc>
        <w:tc>
          <w:tcPr>
            <w:tcW w:w="992" w:type="dxa"/>
            <w:tcBorders>
              <w:top w:val="single" w:sz="4" w:space="0" w:color="auto"/>
            </w:tcBorders>
            <w:shd w:val="clear" w:color="auto" w:fill="auto"/>
            <w:vAlign w:val="center"/>
          </w:tcPr>
          <w:p w:rsidR="00B22423" w:rsidRPr="00122EDC" w:rsidRDefault="00B22423" w:rsidP="00B22423">
            <w:pPr>
              <w:ind w:left="-122" w:right="-98"/>
              <w:jc w:val="center"/>
              <w:rPr>
                <w:bCs/>
                <w:color w:val="000000"/>
              </w:rPr>
            </w:pPr>
            <w:r w:rsidRPr="00122EDC">
              <w:rPr>
                <w:bCs/>
                <w:color w:val="000000"/>
              </w:rPr>
              <w:t>Кол</w:t>
            </w:r>
            <w:r>
              <w:rPr>
                <w:bCs/>
                <w:color w:val="000000"/>
              </w:rPr>
              <w:t>-</w:t>
            </w:r>
            <w:r w:rsidRPr="00122EDC">
              <w:rPr>
                <w:bCs/>
                <w:color w:val="000000"/>
              </w:rPr>
              <w:t>во</w:t>
            </w:r>
          </w:p>
        </w:tc>
        <w:tc>
          <w:tcPr>
            <w:tcW w:w="1560" w:type="dxa"/>
            <w:tcBorders>
              <w:top w:val="single" w:sz="4" w:space="0" w:color="auto"/>
            </w:tcBorders>
            <w:shd w:val="clear" w:color="auto" w:fill="auto"/>
            <w:vAlign w:val="center"/>
            <w:hideMark/>
          </w:tcPr>
          <w:p w:rsidR="00B22423" w:rsidRDefault="00B22423" w:rsidP="00B22423">
            <w:pPr>
              <w:jc w:val="center"/>
              <w:rPr>
                <w:bCs/>
                <w:color w:val="000000"/>
              </w:rPr>
            </w:pPr>
            <w:r w:rsidRPr="00122EDC">
              <w:rPr>
                <w:bCs/>
                <w:color w:val="000000"/>
              </w:rPr>
              <w:t xml:space="preserve">Цена </w:t>
            </w:r>
          </w:p>
          <w:p w:rsidR="00B22423" w:rsidRPr="00122EDC" w:rsidRDefault="00B22423" w:rsidP="00B22423">
            <w:pPr>
              <w:jc w:val="center"/>
              <w:rPr>
                <w:bCs/>
                <w:color w:val="000000"/>
              </w:rPr>
            </w:pPr>
            <w:r w:rsidRPr="00122EDC">
              <w:rPr>
                <w:bCs/>
                <w:color w:val="000000"/>
              </w:rPr>
              <w:t>за единицу</w:t>
            </w:r>
          </w:p>
          <w:p w:rsidR="00B22423" w:rsidRPr="00122EDC" w:rsidRDefault="00B22423" w:rsidP="00B22423">
            <w:pPr>
              <w:jc w:val="center"/>
              <w:rPr>
                <w:bCs/>
                <w:color w:val="000000"/>
              </w:rPr>
            </w:pPr>
            <w:r w:rsidRPr="00122EDC">
              <w:rPr>
                <w:bCs/>
                <w:color w:val="000000"/>
              </w:rPr>
              <w:t>(руб.)</w:t>
            </w:r>
          </w:p>
        </w:tc>
        <w:tc>
          <w:tcPr>
            <w:tcW w:w="1984" w:type="dxa"/>
            <w:tcBorders>
              <w:top w:val="single" w:sz="4" w:space="0" w:color="auto"/>
            </w:tcBorders>
            <w:shd w:val="clear" w:color="auto" w:fill="auto"/>
            <w:vAlign w:val="center"/>
          </w:tcPr>
          <w:p w:rsidR="00B22423" w:rsidRDefault="00B22423" w:rsidP="00B22423">
            <w:pPr>
              <w:jc w:val="center"/>
              <w:rPr>
                <w:rStyle w:val="printablehidden"/>
                <w:color w:val="000000"/>
              </w:rPr>
            </w:pPr>
            <w:r w:rsidRPr="00122EDC">
              <w:rPr>
                <w:rStyle w:val="printablehidden"/>
                <w:color w:val="000000"/>
              </w:rPr>
              <w:t xml:space="preserve">Стоимость </w:t>
            </w:r>
          </w:p>
          <w:p w:rsidR="00B22423" w:rsidRPr="00122EDC" w:rsidRDefault="00B22423" w:rsidP="00B22423">
            <w:pPr>
              <w:jc w:val="center"/>
              <w:rPr>
                <w:rStyle w:val="printablehidden"/>
                <w:color w:val="000000"/>
              </w:rPr>
            </w:pPr>
            <w:proofErr w:type="gramStart"/>
            <w:r w:rsidRPr="00122EDC">
              <w:rPr>
                <w:rStyle w:val="printablehidden"/>
                <w:color w:val="000000"/>
              </w:rPr>
              <w:t>(в т.ч. НДС</w:t>
            </w:r>
            <w:proofErr w:type="gramEnd"/>
          </w:p>
          <w:p w:rsidR="00B22423" w:rsidRPr="00122EDC" w:rsidRDefault="00B22423" w:rsidP="00B22423">
            <w:pPr>
              <w:jc w:val="center"/>
              <w:rPr>
                <w:bCs/>
                <w:color w:val="000000"/>
              </w:rPr>
            </w:pPr>
            <w:r w:rsidRPr="00122EDC">
              <w:rPr>
                <w:rStyle w:val="printablehidden"/>
                <w:color w:val="000000"/>
              </w:rPr>
              <w:t>при наличии)                (руб.)</w:t>
            </w:r>
          </w:p>
        </w:tc>
      </w:tr>
      <w:tr w:rsidR="00B22423" w:rsidTr="00A74E85">
        <w:trPr>
          <w:trHeight w:val="107"/>
        </w:trPr>
        <w:tc>
          <w:tcPr>
            <w:tcW w:w="4415" w:type="dxa"/>
            <w:gridSpan w:val="6"/>
            <w:shd w:val="clear" w:color="auto" w:fill="auto"/>
            <w:vAlign w:val="center"/>
          </w:tcPr>
          <w:p w:rsidR="00B22423" w:rsidRPr="00122EDC" w:rsidRDefault="00686429" w:rsidP="00B22423">
            <w:pPr>
              <w:rPr>
                <w:bCs/>
                <w:color w:val="000000"/>
              </w:rPr>
            </w:pPr>
            <w:r w:rsidRPr="00122EDC">
              <w:rPr>
                <w:rStyle w:val="printablehidden"/>
                <w:b/>
                <w:color w:val="000000"/>
              </w:rPr>
              <w:t>Исследование крови</w:t>
            </w:r>
            <w:r w:rsidRPr="00122EDC">
              <w:rPr>
                <w:rStyle w:val="printablehidden"/>
                <w:color w:val="000000"/>
              </w:rPr>
              <w:t xml:space="preserve"> </w:t>
            </w:r>
            <w:r>
              <w:rPr>
                <w:rStyle w:val="printablehidden"/>
                <w:color w:val="000000"/>
              </w:rPr>
              <w:t xml:space="preserve">на </w:t>
            </w:r>
            <w:proofErr w:type="spellStart"/>
            <w:r w:rsidR="00B22423" w:rsidRPr="00122EDC">
              <w:rPr>
                <w:rStyle w:val="printablehidden"/>
                <w:color w:val="000000"/>
              </w:rPr>
              <w:t>дирофилляриоз</w:t>
            </w:r>
            <w:proofErr w:type="spellEnd"/>
          </w:p>
        </w:tc>
        <w:tc>
          <w:tcPr>
            <w:tcW w:w="1408" w:type="dxa"/>
            <w:shd w:val="clear" w:color="auto" w:fill="auto"/>
            <w:vAlign w:val="center"/>
            <w:hideMark/>
          </w:tcPr>
          <w:p w:rsidR="00B22423" w:rsidRPr="00122EDC" w:rsidRDefault="00D32C6D" w:rsidP="00D32C6D">
            <w:pPr>
              <w:rPr>
                <w:bCs/>
                <w:color w:val="000000"/>
              </w:rPr>
            </w:pPr>
            <w:proofErr w:type="spellStart"/>
            <w:r>
              <w:rPr>
                <w:bCs/>
                <w:color w:val="000000"/>
              </w:rPr>
              <w:t>усл</w:t>
            </w:r>
            <w:proofErr w:type="spellEnd"/>
            <w:r>
              <w:rPr>
                <w:bCs/>
                <w:color w:val="000000"/>
              </w:rPr>
              <w:t xml:space="preserve">. </w:t>
            </w:r>
            <w:proofErr w:type="spellStart"/>
            <w:proofErr w:type="gramStart"/>
            <w:r>
              <w:rPr>
                <w:bCs/>
                <w:color w:val="000000"/>
              </w:rPr>
              <w:t>ед</w:t>
            </w:r>
            <w:proofErr w:type="spellEnd"/>
            <w:proofErr w:type="gramEnd"/>
          </w:p>
        </w:tc>
        <w:tc>
          <w:tcPr>
            <w:tcW w:w="992" w:type="dxa"/>
            <w:shd w:val="clear" w:color="auto" w:fill="auto"/>
            <w:vAlign w:val="center"/>
          </w:tcPr>
          <w:p w:rsidR="00B22423" w:rsidRPr="00D32C6D" w:rsidRDefault="00686429" w:rsidP="008147B2">
            <w:pPr>
              <w:jc w:val="center"/>
              <w:rPr>
                <w:bCs/>
                <w:color w:val="000000"/>
              </w:rPr>
            </w:pPr>
            <w:r>
              <w:rPr>
                <w:bCs/>
                <w:color w:val="000000"/>
              </w:rPr>
              <w:t>10</w:t>
            </w:r>
            <w:r w:rsidR="00A74E85" w:rsidRPr="00D32C6D">
              <w:rPr>
                <w:bCs/>
                <w:color w:val="000000"/>
              </w:rPr>
              <w:t xml:space="preserve"> </w:t>
            </w:r>
          </w:p>
        </w:tc>
        <w:tc>
          <w:tcPr>
            <w:tcW w:w="1560" w:type="dxa"/>
            <w:shd w:val="clear" w:color="auto" w:fill="auto"/>
            <w:vAlign w:val="center"/>
          </w:tcPr>
          <w:p w:rsidR="00B22423" w:rsidRPr="00122EDC" w:rsidRDefault="00B22423" w:rsidP="00B22423">
            <w:pPr>
              <w:jc w:val="center"/>
              <w:rPr>
                <w:bCs/>
                <w:color w:val="000000"/>
              </w:rPr>
            </w:pPr>
          </w:p>
        </w:tc>
        <w:tc>
          <w:tcPr>
            <w:tcW w:w="1984" w:type="dxa"/>
            <w:shd w:val="clear" w:color="auto" w:fill="auto"/>
            <w:vAlign w:val="center"/>
          </w:tcPr>
          <w:p w:rsidR="00B22423" w:rsidRPr="00122EDC" w:rsidRDefault="00B22423" w:rsidP="00B22423">
            <w:pPr>
              <w:jc w:val="center"/>
              <w:rPr>
                <w:bCs/>
                <w:color w:val="000000"/>
              </w:rPr>
            </w:pPr>
          </w:p>
        </w:tc>
      </w:tr>
      <w:tr w:rsidR="00D32C6D" w:rsidTr="0023025E">
        <w:trPr>
          <w:trHeight w:val="151"/>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крови</w:t>
            </w:r>
            <w:r>
              <w:rPr>
                <w:rStyle w:val="printablehidden"/>
                <w:color w:val="000000"/>
              </w:rPr>
              <w:t xml:space="preserve">  на о</w:t>
            </w:r>
            <w:r w:rsidR="00D32C6D">
              <w:rPr>
                <w:rStyle w:val="printablehidden"/>
                <w:color w:val="000000"/>
              </w:rPr>
              <w:t xml:space="preserve">бщий </w:t>
            </w:r>
            <w:r w:rsidR="00D32C6D" w:rsidRPr="00122EDC">
              <w:rPr>
                <w:rStyle w:val="printablehidden"/>
                <w:color w:val="000000"/>
              </w:rPr>
              <w:t>белок</w:t>
            </w:r>
          </w:p>
        </w:tc>
        <w:tc>
          <w:tcPr>
            <w:tcW w:w="1408" w:type="dxa"/>
            <w:shd w:val="clear" w:color="auto" w:fill="auto"/>
            <w:hideMark/>
          </w:tcPr>
          <w:p w:rsidR="00D32C6D" w:rsidRDefault="00D32C6D">
            <w:proofErr w:type="spellStart"/>
            <w:r w:rsidRPr="00B80F8F">
              <w:t>усл</w:t>
            </w:r>
            <w:proofErr w:type="spellEnd"/>
            <w:r w:rsidRPr="00B80F8F">
              <w:t xml:space="preserve">. </w:t>
            </w:r>
            <w:proofErr w:type="spellStart"/>
            <w:proofErr w:type="gramStart"/>
            <w:r w:rsidRPr="00B80F8F">
              <w:t>ед</w:t>
            </w:r>
            <w:proofErr w:type="spellEnd"/>
            <w:proofErr w:type="gramEnd"/>
          </w:p>
        </w:tc>
        <w:tc>
          <w:tcPr>
            <w:tcW w:w="992" w:type="dxa"/>
            <w:shd w:val="clear" w:color="auto" w:fill="auto"/>
            <w:vAlign w:val="center"/>
          </w:tcPr>
          <w:p w:rsidR="00D32C6D" w:rsidRPr="00122EDC" w:rsidRDefault="00D32C6D" w:rsidP="00B22423">
            <w:pPr>
              <w:jc w:val="center"/>
              <w:rPr>
                <w:bCs/>
                <w:color w:val="000000"/>
              </w:rPr>
            </w:pPr>
            <w:r>
              <w:rPr>
                <w:bCs/>
                <w:color w:val="000000"/>
              </w:rPr>
              <w:t>4</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23025E">
        <w:trPr>
          <w:trHeight w:val="193"/>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крови</w:t>
            </w:r>
            <w:r w:rsidRPr="00122EDC">
              <w:rPr>
                <w:rStyle w:val="printablehidden"/>
                <w:color w:val="000000"/>
              </w:rPr>
              <w:t xml:space="preserve"> </w:t>
            </w:r>
            <w:r>
              <w:rPr>
                <w:rStyle w:val="printablehidden"/>
                <w:color w:val="000000"/>
              </w:rPr>
              <w:t xml:space="preserve"> на </w:t>
            </w:r>
            <w:r w:rsidR="00D32C6D" w:rsidRPr="00122EDC">
              <w:rPr>
                <w:rStyle w:val="printablehidden"/>
                <w:color w:val="000000"/>
              </w:rPr>
              <w:t>щелочной резерв</w:t>
            </w:r>
          </w:p>
        </w:tc>
        <w:tc>
          <w:tcPr>
            <w:tcW w:w="1408" w:type="dxa"/>
            <w:shd w:val="clear" w:color="auto" w:fill="auto"/>
            <w:hideMark/>
          </w:tcPr>
          <w:p w:rsidR="00D32C6D" w:rsidRDefault="00D32C6D">
            <w:proofErr w:type="spellStart"/>
            <w:r w:rsidRPr="00B80F8F">
              <w:t>усл</w:t>
            </w:r>
            <w:proofErr w:type="spellEnd"/>
            <w:r w:rsidRPr="00B80F8F">
              <w:t xml:space="preserve">. </w:t>
            </w:r>
            <w:proofErr w:type="spellStart"/>
            <w:proofErr w:type="gramStart"/>
            <w:r w:rsidRPr="00B80F8F">
              <w:t>ед</w:t>
            </w:r>
            <w:proofErr w:type="spellEnd"/>
            <w:proofErr w:type="gramEnd"/>
          </w:p>
        </w:tc>
        <w:tc>
          <w:tcPr>
            <w:tcW w:w="992" w:type="dxa"/>
            <w:shd w:val="clear" w:color="auto" w:fill="auto"/>
            <w:vAlign w:val="center"/>
          </w:tcPr>
          <w:p w:rsidR="00D32C6D" w:rsidRPr="008147B2" w:rsidRDefault="00D32C6D" w:rsidP="00B22423">
            <w:pPr>
              <w:jc w:val="center"/>
              <w:rPr>
                <w:bCs/>
                <w:color w:val="000000"/>
              </w:rPr>
            </w:pPr>
            <w:r>
              <w:rPr>
                <w:bCs/>
                <w:color w:val="000000"/>
              </w:rPr>
              <w:t>4</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23025E">
        <w:trPr>
          <w:trHeight w:val="129"/>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крови</w:t>
            </w:r>
            <w:r w:rsidRPr="00122EDC">
              <w:rPr>
                <w:rStyle w:val="printablehidden"/>
                <w:color w:val="000000"/>
              </w:rPr>
              <w:t xml:space="preserve"> </w:t>
            </w:r>
            <w:r>
              <w:rPr>
                <w:rStyle w:val="printablehidden"/>
                <w:color w:val="000000"/>
              </w:rPr>
              <w:t xml:space="preserve"> на </w:t>
            </w:r>
            <w:r w:rsidR="00D32C6D" w:rsidRPr="00122EDC">
              <w:rPr>
                <w:rStyle w:val="printablehidden"/>
                <w:color w:val="000000"/>
              </w:rPr>
              <w:t>фосфор</w:t>
            </w:r>
          </w:p>
        </w:tc>
        <w:tc>
          <w:tcPr>
            <w:tcW w:w="1408" w:type="dxa"/>
            <w:shd w:val="clear" w:color="auto" w:fill="auto"/>
            <w:hideMark/>
          </w:tcPr>
          <w:p w:rsidR="00D32C6D" w:rsidRDefault="00D32C6D">
            <w:proofErr w:type="spellStart"/>
            <w:r w:rsidRPr="00B80F8F">
              <w:t>усл</w:t>
            </w:r>
            <w:proofErr w:type="spellEnd"/>
            <w:r w:rsidRPr="00B80F8F">
              <w:t xml:space="preserve">. </w:t>
            </w:r>
            <w:proofErr w:type="spellStart"/>
            <w:proofErr w:type="gramStart"/>
            <w:r w:rsidRPr="00B80F8F">
              <w:t>ед</w:t>
            </w:r>
            <w:proofErr w:type="spellEnd"/>
            <w:proofErr w:type="gramEnd"/>
          </w:p>
        </w:tc>
        <w:tc>
          <w:tcPr>
            <w:tcW w:w="992" w:type="dxa"/>
            <w:shd w:val="clear" w:color="auto" w:fill="auto"/>
            <w:vAlign w:val="center"/>
          </w:tcPr>
          <w:p w:rsidR="00D32C6D" w:rsidRPr="008147B2" w:rsidRDefault="00D32C6D" w:rsidP="00B22423">
            <w:pPr>
              <w:jc w:val="center"/>
              <w:rPr>
                <w:bCs/>
                <w:color w:val="000000"/>
              </w:rPr>
            </w:pPr>
            <w:r>
              <w:rPr>
                <w:bCs/>
                <w:color w:val="000000"/>
              </w:rPr>
              <w:t>4</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23025E">
        <w:trPr>
          <w:trHeight w:val="172"/>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крови</w:t>
            </w:r>
            <w:r w:rsidRPr="00122EDC">
              <w:rPr>
                <w:rStyle w:val="printablehidden"/>
                <w:color w:val="000000"/>
              </w:rPr>
              <w:t xml:space="preserve"> </w:t>
            </w:r>
            <w:r>
              <w:rPr>
                <w:rStyle w:val="printablehidden"/>
                <w:color w:val="000000"/>
              </w:rPr>
              <w:t xml:space="preserve">на </w:t>
            </w:r>
            <w:r w:rsidR="00D32C6D" w:rsidRPr="00122EDC">
              <w:rPr>
                <w:rStyle w:val="printablehidden"/>
                <w:color w:val="000000"/>
              </w:rPr>
              <w:t>кальций</w:t>
            </w:r>
          </w:p>
        </w:tc>
        <w:tc>
          <w:tcPr>
            <w:tcW w:w="1408" w:type="dxa"/>
            <w:shd w:val="clear" w:color="auto" w:fill="auto"/>
            <w:hideMark/>
          </w:tcPr>
          <w:p w:rsidR="00D32C6D" w:rsidRDefault="00D32C6D">
            <w:proofErr w:type="spellStart"/>
            <w:r w:rsidRPr="00B80F8F">
              <w:t>усл</w:t>
            </w:r>
            <w:proofErr w:type="spellEnd"/>
            <w:r w:rsidRPr="00B80F8F">
              <w:t xml:space="preserve">. </w:t>
            </w:r>
            <w:proofErr w:type="spellStart"/>
            <w:proofErr w:type="gramStart"/>
            <w:r w:rsidRPr="00B80F8F">
              <w:t>ед</w:t>
            </w:r>
            <w:proofErr w:type="spellEnd"/>
            <w:proofErr w:type="gramEnd"/>
          </w:p>
        </w:tc>
        <w:tc>
          <w:tcPr>
            <w:tcW w:w="992" w:type="dxa"/>
            <w:shd w:val="clear" w:color="auto" w:fill="auto"/>
            <w:vAlign w:val="center"/>
          </w:tcPr>
          <w:p w:rsidR="00D32C6D" w:rsidRPr="008147B2" w:rsidRDefault="0055631C" w:rsidP="00B22423">
            <w:pPr>
              <w:jc w:val="center"/>
              <w:rPr>
                <w:bCs/>
                <w:color w:val="000000"/>
              </w:rPr>
            </w:pPr>
            <w:r>
              <w:rPr>
                <w:bCs/>
                <w:color w:val="000000"/>
              </w:rPr>
              <w:t>4</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FA6061">
        <w:trPr>
          <w:trHeight w:val="107"/>
        </w:trPr>
        <w:tc>
          <w:tcPr>
            <w:tcW w:w="4415" w:type="dxa"/>
            <w:gridSpan w:val="6"/>
            <w:shd w:val="clear" w:color="auto" w:fill="auto"/>
            <w:vAlign w:val="center"/>
          </w:tcPr>
          <w:p w:rsidR="00D32C6D" w:rsidRPr="00687072" w:rsidRDefault="00686429" w:rsidP="00B22423">
            <w:pPr>
              <w:rPr>
                <w:bCs/>
                <w:color w:val="000000"/>
              </w:rPr>
            </w:pPr>
            <w:r w:rsidRPr="00122EDC">
              <w:rPr>
                <w:rStyle w:val="printablehidden"/>
                <w:b/>
                <w:color w:val="000000"/>
              </w:rPr>
              <w:t>Исследование кала</w:t>
            </w:r>
            <w:r>
              <w:rPr>
                <w:rStyle w:val="printablehidden"/>
              </w:rPr>
              <w:t xml:space="preserve"> на я</w:t>
            </w:r>
            <w:r w:rsidR="00D32C6D">
              <w:rPr>
                <w:rStyle w:val="printablehidden"/>
              </w:rPr>
              <w:t>йца глист</w:t>
            </w:r>
          </w:p>
        </w:tc>
        <w:tc>
          <w:tcPr>
            <w:tcW w:w="1408" w:type="dxa"/>
            <w:shd w:val="clear" w:color="auto" w:fill="auto"/>
            <w:hideMark/>
          </w:tcPr>
          <w:p w:rsidR="00D32C6D" w:rsidRDefault="00D32C6D">
            <w:proofErr w:type="spellStart"/>
            <w:r w:rsidRPr="00C61784">
              <w:t>усл</w:t>
            </w:r>
            <w:proofErr w:type="spellEnd"/>
            <w:r w:rsidRPr="00C61784">
              <w:t xml:space="preserve">. </w:t>
            </w:r>
            <w:proofErr w:type="spellStart"/>
            <w:proofErr w:type="gramStart"/>
            <w:r w:rsidRPr="00C61784">
              <w:t>ед</w:t>
            </w:r>
            <w:proofErr w:type="spellEnd"/>
            <w:proofErr w:type="gramEnd"/>
          </w:p>
        </w:tc>
        <w:tc>
          <w:tcPr>
            <w:tcW w:w="992" w:type="dxa"/>
            <w:shd w:val="clear" w:color="auto" w:fill="auto"/>
            <w:vAlign w:val="center"/>
          </w:tcPr>
          <w:p w:rsidR="00D32C6D" w:rsidRPr="00122EDC" w:rsidRDefault="0055631C" w:rsidP="00B22423">
            <w:pPr>
              <w:jc w:val="center"/>
              <w:rPr>
                <w:bCs/>
                <w:color w:val="000000"/>
              </w:rPr>
            </w:pPr>
            <w:r>
              <w:rPr>
                <w:bCs/>
                <w:color w:val="000000"/>
              </w:rPr>
              <w:t>3</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FA6061">
        <w:trPr>
          <w:trHeight w:val="139"/>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кала</w:t>
            </w:r>
            <w:r w:rsidRPr="00122EDC">
              <w:rPr>
                <w:rStyle w:val="printablehidden"/>
                <w:color w:val="000000"/>
              </w:rPr>
              <w:t xml:space="preserve"> </w:t>
            </w:r>
            <w:r>
              <w:rPr>
                <w:rStyle w:val="printablehidden"/>
                <w:color w:val="000000"/>
              </w:rPr>
              <w:t>на п</w:t>
            </w:r>
            <w:r w:rsidR="00D32C6D" w:rsidRPr="00122EDC">
              <w:rPr>
                <w:rStyle w:val="printablehidden"/>
                <w:color w:val="000000"/>
              </w:rPr>
              <w:t>ростейшие</w:t>
            </w:r>
          </w:p>
        </w:tc>
        <w:tc>
          <w:tcPr>
            <w:tcW w:w="1408" w:type="dxa"/>
            <w:shd w:val="clear" w:color="auto" w:fill="auto"/>
            <w:hideMark/>
          </w:tcPr>
          <w:p w:rsidR="00D32C6D" w:rsidRDefault="00D32C6D">
            <w:proofErr w:type="spellStart"/>
            <w:r w:rsidRPr="00C61784">
              <w:t>усл</w:t>
            </w:r>
            <w:proofErr w:type="spellEnd"/>
            <w:r w:rsidRPr="00C61784">
              <w:t xml:space="preserve">. </w:t>
            </w:r>
            <w:proofErr w:type="spellStart"/>
            <w:proofErr w:type="gramStart"/>
            <w:r w:rsidRPr="00C61784">
              <w:t>ед</w:t>
            </w:r>
            <w:proofErr w:type="spellEnd"/>
            <w:proofErr w:type="gramEnd"/>
          </w:p>
        </w:tc>
        <w:tc>
          <w:tcPr>
            <w:tcW w:w="992" w:type="dxa"/>
            <w:shd w:val="clear" w:color="auto" w:fill="auto"/>
            <w:vAlign w:val="center"/>
          </w:tcPr>
          <w:p w:rsidR="00D32C6D" w:rsidRPr="00122EDC" w:rsidRDefault="0055631C" w:rsidP="00B22423">
            <w:pPr>
              <w:jc w:val="center"/>
              <w:rPr>
                <w:bCs/>
                <w:color w:val="000000"/>
              </w:rPr>
            </w:pPr>
            <w:r>
              <w:rPr>
                <w:bCs/>
                <w:color w:val="000000"/>
              </w:rPr>
              <w:t>3</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113366">
        <w:trPr>
          <w:trHeight w:val="118"/>
        </w:trPr>
        <w:tc>
          <w:tcPr>
            <w:tcW w:w="4415" w:type="dxa"/>
            <w:gridSpan w:val="6"/>
            <w:shd w:val="clear" w:color="auto" w:fill="auto"/>
            <w:vAlign w:val="center"/>
          </w:tcPr>
          <w:p w:rsidR="00D32C6D" w:rsidRPr="00122EDC" w:rsidRDefault="00686429" w:rsidP="00B22423">
            <w:pPr>
              <w:rPr>
                <w:bCs/>
                <w:color w:val="000000"/>
              </w:rPr>
            </w:pPr>
            <w:r w:rsidRPr="00122EDC">
              <w:rPr>
                <w:rStyle w:val="printablehidden"/>
                <w:b/>
                <w:color w:val="000000"/>
              </w:rPr>
              <w:t>Исследование смывов (соскобов)</w:t>
            </w:r>
            <w:r>
              <w:rPr>
                <w:rStyle w:val="printablehidden"/>
                <w:b/>
                <w:color w:val="000000"/>
              </w:rPr>
              <w:t xml:space="preserve"> на </w:t>
            </w:r>
            <w:r w:rsidR="00D32C6D" w:rsidRPr="00122EDC">
              <w:rPr>
                <w:rStyle w:val="printablehidden"/>
                <w:color w:val="000000"/>
              </w:rPr>
              <w:t>микозы</w:t>
            </w:r>
          </w:p>
        </w:tc>
        <w:tc>
          <w:tcPr>
            <w:tcW w:w="1408" w:type="dxa"/>
            <w:shd w:val="clear" w:color="auto" w:fill="auto"/>
            <w:hideMark/>
          </w:tcPr>
          <w:p w:rsidR="00D32C6D" w:rsidRDefault="00D32C6D">
            <w:proofErr w:type="spellStart"/>
            <w:r w:rsidRPr="00BE4820">
              <w:t>усл</w:t>
            </w:r>
            <w:proofErr w:type="spellEnd"/>
            <w:r w:rsidRPr="00BE4820">
              <w:t xml:space="preserve">. </w:t>
            </w:r>
            <w:proofErr w:type="spellStart"/>
            <w:proofErr w:type="gramStart"/>
            <w:r w:rsidRPr="00BE4820">
              <w:t>ед</w:t>
            </w:r>
            <w:proofErr w:type="spellEnd"/>
            <w:proofErr w:type="gramEnd"/>
          </w:p>
        </w:tc>
        <w:tc>
          <w:tcPr>
            <w:tcW w:w="992" w:type="dxa"/>
            <w:shd w:val="clear" w:color="auto" w:fill="auto"/>
            <w:vAlign w:val="center"/>
          </w:tcPr>
          <w:p w:rsidR="00D32C6D" w:rsidRPr="00122EDC" w:rsidRDefault="0055631C" w:rsidP="00B22423">
            <w:pPr>
              <w:jc w:val="center"/>
              <w:rPr>
                <w:bCs/>
                <w:color w:val="000000"/>
              </w:rPr>
            </w:pPr>
            <w:r>
              <w:rPr>
                <w:bCs/>
                <w:color w:val="000000"/>
              </w:rPr>
              <w:t>3</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D32C6D" w:rsidTr="00113366">
        <w:trPr>
          <w:trHeight w:val="172"/>
        </w:trPr>
        <w:tc>
          <w:tcPr>
            <w:tcW w:w="4415" w:type="dxa"/>
            <w:gridSpan w:val="6"/>
            <w:shd w:val="clear" w:color="auto" w:fill="auto"/>
            <w:vAlign w:val="center"/>
          </w:tcPr>
          <w:p w:rsidR="00D32C6D" w:rsidRPr="00122EDC" w:rsidRDefault="00686429" w:rsidP="00687072">
            <w:pPr>
              <w:rPr>
                <w:bCs/>
                <w:color w:val="000000"/>
              </w:rPr>
            </w:pPr>
            <w:r w:rsidRPr="00122EDC">
              <w:rPr>
                <w:rStyle w:val="printablehidden"/>
                <w:b/>
                <w:color w:val="000000"/>
              </w:rPr>
              <w:t>Исследование смывов (соскобов)</w:t>
            </w:r>
            <w:r>
              <w:rPr>
                <w:rStyle w:val="printablehidden"/>
                <w:b/>
                <w:color w:val="000000"/>
              </w:rPr>
              <w:t xml:space="preserve"> на </w:t>
            </w:r>
            <w:r w:rsidR="00D32C6D">
              <w:rPr>
                <w:rStyle w:val="printablehidden"/>
                <w:color w:val="000000"/>
              </w:rPr>
              <w:t>арах</w:t>
            </w:r>
            <w:r>
              <w:rPr>
                <w:rStyle w:val="printablehidden"/>
                <w:color w:val="000000"/>
              </w:rPr>
              <w:t>ноэнтомозы</w:t>
            </w:r>
            <w:bookmarkStart w:id="7" w:name="_GoBack"/>
            <w:bookmarkEnd w:id="7"/>
          </w:p>
        </w:tc>
        <w:tc>
          <w:tcPr>
            <w:tcW w:w="1408" w:type="dxa"/>
            <w:shd w:val="clear" w:color="auto" w:fill="auto"/>
            <w:hideMark/>
          </w:tcPr>
          <w:p w:rsidR="00D32C6D" w:rsidRDefault="00D32C6D">
            <w:proofErr w:type="spellStart"/>
            <w:r w:rsidRPr="00BE4820">
              <w:t>усл</w:t>
            </w:r>
            <w:proofErr w:type="spellEnd"/>
            <w:r w:rsidRPr="00BE4820">
              <w:t xml:space="preserve">. </w:t>
            </w:r>
            <w:proofErr w:type="spellStart"/>
            <w:proofErr w:type="gramStart"/>
            <w:r w:rsidRPr="00BE4820">
              <w:t>ед</w:t>
            </w:r>
            <w:proofErr w:type="spellEnd"/>
            <w:proofErr w:type="gramEnd"/>
          </w:p>
        </w:tc>
        <w:tc>
          <w:tcPr>
            <w:tcW w:w="992" w:type="dxa"/>
            <w:shd w:val="clear" w:color="auto" w:fill="auto"/>
            <w:vAlign w:val="center"/>
          </w:tcPr>
          <w:p w:rsidR="00D32C6D" w:rsidRPr="00122EDC" w:rsidRDefault="0055631C" w:rsidP="00B22423">
            <w:pPr>
              <w:jc w:val="center"/>
              <w:rPr>
                <w:bCs/>
                <w:color w:val="000000"/>
              </w:rPr>
            </w:pPr>
            <w:r>
              <w:rPr>
                <w:bCs/>
                <w:color w:val="000000"/>
              </w:rPr>
              <w:t>3</w:t>
            </w:r>
          </w:p>
        </w:tc>
        <w:tc>
          <w:tcPr>
            <w:tcW w:w="1560" w:type="dxa"/>
            <w:shd w:val="clear" w:color="auto" w:fill="auto"/>
            <w:vAlign w:val="center"/>
          </w:tcPr>
          <w:p w:rsidR="00D32C6D" w:rsidRPr="00122EDC" w:rsidRDefault="00D32C6D" w:rsidP="00B22423">
            <w:pPr>
              <w:jc w:val="center"/>
              <w:rPr>
                <w:bCs/>
                <w:color w:val="000000"/>
              </w:rPr>
            </w:pPr>
          </w:p>
        </w:tc>
        <w:tc>
          <w:tcPr>
            <w:tcW w:w="1984" w:type="dxa"/>
            <w:shd w:val="clear" w:color="auto" w:fill="auto"/>
            <w:vAlign w:val="center"/>
          </w:tcPr>
          <w:p w:rsidR="00D32C6D" w:rsidRPr="00122EDC" w:rsidRDefault="00D32C6D" w:rsidP="00B22423">
            <w:pPr>
              <w:jc w:val="center"/>
              <w:rPr>
                <w:bCs/>
                <w:color w:val="000000"/>
              </w:rPr>
            </w:pPr>
          </w:p>
        </w:tc>
      </w:tr>
      <w:tr w:rsidR="0012768B" w:rsidTr="005054A4">
        <w:trPr>
          <w:trHeight w:val="172"/>
        </w:trPr>
        <w:tc>
          <w:tcPr>
            <w:tcW w:w="4415" w:type="dxa"/>
            <w:gridSpan w:val="6"/>
            <w:shd w:val="clear" w:color="auto" w:fill="auto"/>
            <w:vAlign w:val="center"/>
          </w:tcPr>
          <w:p w:rsidR="0012768B" w:rsidRDefault="0012768B" w:rsidP="00687072">
            <w:pPr>
              <w:rPr>
                <w:rStyle w:val="printablehidden"/>
                <w:color w:val="000000"/>
              </w:rPr>
            </w:pPr>
          </w:p>
        </w:tc>
        <w:tc>
          <w:tcPr>
            <w:tcW w:w="1408" w:type="dxa"/>
            <w:shd w:val="clear" w:color="auto" w:fill="auto"/>
            <w:vAlign w:val="center"/>
          </w:tcPr>
          <w:p w:rsidR="0012768B" w:rsidRPr="00122EDC" w:rsidRDefault="0012768B" w:rsidP="00B22423">
            <w:pPr>
              <w:jc w:val="center"/>
              <w:rPr>
                <w:bCs/>
                <w:color w:val="000000"/>
              </w:rPr>
            </w:pPr>
          </w:p>
        </w:tc>
        <w:tc>
          <w:tcPr>
            <w:tcW w:w="992" w:type="dxa"/>
            <w:shd w:val="clear" w:color="auto" w:fill="auto"/>
            <w:vAlign w:val="center"/>
          </w:tcPr>
          <w:p w:rsidR="0012768B" w:rsidRDefault="0012768B" w:rsidP="00B22423">
            <w:pPr>
              <w:jc w:val="center"/>
              <w:rPr>
                <w:bCs/>
                <w:color w:val="000000"/>
              </w:rPr>
            </w:pPr>
          </w:p>
        </w:tc>
        <w:tc>
          <w:tcPr>
            <w:tcW w:w="1560" w:type="dxa"/>
            <w:shd w:val="clear" w:color="auto" w:fill="auto"/>
            <w:vAlign w:val="center"/>
          </w:tcPr>
          <w:p w:rsidR="0012768B" w:rsidRDefault="0012768B" w:rsidP="00B22423">
            <w:pPr>
              <w:jc w:val="center"/>
              <w:rPr>
                <w:bCs/>
                <w:color w:val="000000"/>
              </w:rPr>
            </w:pPr>
          </w:p>
        </w:tc>
        <w:tc>
          <w:tcPr>
            <w:tcW w:w="1984" w:type="dxa"/>
            <w:shd w:val="clear" w:color="auto" w:fill="auto"/>
            <w:vAlign w:val="center"/>
          </w:tcPr>
          <w:p w:rsidR="0012768B" w:rsidRDefault="0012768B" w:rsidP="00B22423">
            <w:pPr>
              <w:jc w:val="center"/>
              <w:rPr>
                <w:bCs/>
                <w:color w:val="000000"/>
              </w:rPr>
            </w:pPr>
          </w:p>
        </w:tc>
      </w:tr>
      <w:tr w:rsidR="00687072" w:rsidTr="00687072">
        <w:trPr>
          <w:trHeight w:val="172"/>
        </w:trPr>
        <w:tc>
          <w:tcPr>
            <w:tcW w:w="8375" w:type="dxa"/>
            <w:gridSpan w:val="9"/>
            <w:shd w:val="clear" w:color="auto" w:fill="auto"/>
            <w:vAlign w:val="center"/>
          </w:tcPr>
          <w:p w:rsidR="00687072" w:rsidRDefault="00687072" w:rsidP="00686429">
            <w:pPr>
              <w:rPr>
                <w:bCs/>
                <w:color w:val="000000"/>
              </w:rPr>
            </w:pPr>
            <w:r>
              <w:rPr>
                <w:rStyle w:val="printablehidden"/>
                <w:color w:val="000000"/>
              </w:rPr>
              <w:t>ИТОГО</w:t>
            </w:r>
          </w:p>
        </w:tc>
        <w:tc>
          <w:tcPr>
            <w:tcW w:w="1984" w:type="dxa"/>
            <w:shd w:val="clear" w:color="auto" w:fill="auto"/>
            <w:vAlign w:val="center"/>
          </w:tcPr>
          <w:p w:rsidR="00687072" w:rsidRDefault="00687072" w:rsidP="00B22423">
            <w:pPr>
              <w:jc w:val="center"/>
              <w:rPr>
                <w:bCs/>
                <w:color w:val="000000"/>
              </w:rPr>
            </w:pPr>
          </w:p>
        </w:tc>
      </w:tr>
    </w:tbl>
    <w:p w:rsidR="00B22423" w:rsidRDefault="00B22423" w:rsidP="00B22423">
      <w:pPr>
        <w:jc w:val="both"/>
        <w:rPr>
          <w:rStyle w:val="printablehidden"/>
          <w:color w:val="000000"/>
          <w:sz w:val="26"/>
          <w:szCs w:val="26"/>
        </w:rPr>
      </w:pPr>
    </w:p>
    <w:p w:rsidR="00B22423" w:rsidRDefault="00B22423" w:rsidP="00B22423">
      <w:pPr>
        <w:jc w:val="both"/>
        <w:rPr>
          <w:rStyle w:val="printablehidden"/>
          <w:color w:val="000000"/>
          <w:sz w:val="26"/>
          <w:szCs w:val="26"/>
        </w:rPr>
      </w:pPr>
    </w:p>
    <w:p w:rsidR="00B22423" w:rsidRDefault="00B22423" w:rsidP="00B22423">
      <w:pPr>
        <w:jc w:val="both"/>
      </w:pPr>
    </w:p>
    <w:sectPr w:rsidR="00B22423" w:rsidSect="00980F87">
      <w:pgSz w:w="11906" w:h="16838"/>
      <w:pgMar w:top="709" w:right="566" w:bottom="567"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001" w:rsidRDefault="00F64001" w:rsidP="00980F87">
      <w:r>
        <w:separator/>
      </w:r>
    </w:p>
  </w:endnote>
  <w:endnote w:type="continuationSeparator" w:id="0">
    <w:p w:rsidR="00F64001" w:rsidRDefault="00F64001" w:rsidP="0098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001" w:rsidRDefault="00F64001" w:rsidP="00980F87">
      <w:r>
        <w:separator/>
      </w:r>
    </w:p>
  </w:footnote>
  <w:footnote w:type="continuationSeparator" w:id="0">
    <w:p w:rsidR="00F64001" w:rsidRDefault="00F64001" w:rsidP="00980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657D08"/>
    <w:multiLevelType w:val="hybridMultilevel"/>
    <w:tmpl w:val="E1A4FAA8"/>
    <w:lvl w:ilvl="0" w:tplc="14D46070">
      <w:start w:val="1"/>
      <w:numFmt w:val="decimal"/>
      <w:lvlText w:val="3.%1."/>
      <w:lvlJc w:val="left"/>
      <w:pPr>
        <w:ind w:left="1070" w:hanging="360"/>
      </w:pPr>
    </w:lvl>
    <w:lvl w:ilvl="1" w:tplc="04190019">
      <w:start w:val="1"/>
      <w:numFmt w:val="decimal"/>
      <w:lvlText w:val="%2."/>
      <w:lvlJc w:val="left"/>
      <w:pPr>
        <w:tabs>
          <w:tab w:val="num" w:pos="1211"/>
        </w:tabs>
        <w:ind w:left="1211" w:hanging="360"/>
      </w:pPr>
    </w:lvl>
    <w:lvl w:ilvl="2" w:tplc="0419001B">
      <w:start w:val="1"/>
      <w:numFmt w:val="decimal"/>
      <w:lvlText w:val="%3."/>
      <w:lvlJc w:val="left"/>
      <w:pPr>
        <w:tabs>
          <w:tab w:val="num" w:pos="1931"/>
        </w:tabs>
        <w:ind w:left="1931" w:hanging="360"/>
      </w:pPr>
    </w:lvl>
    <w:lvl w:ilvl="3" w:tplc="0419000F">
      <w:start w:val="1"/>
      <w:numFmt w:val="decimal"/>
      <w:lvlText w:val="%4."/>
      <w:lvlJc w:val="left"/>
      <w:pPr>
        <w:tabs>
          <w:tab w:val="num" w:pos="2651"/>
        </w:tabs>
        <w:ind w:left="2651" w:hanging="360"/>
      </w:pPr>
    </w:lvl>
    <w:lvl w:ilvl="4" w:tplc="04190019">
      <w:start w:val="1"/>
      <w:numFmt w:val="decimal"/>
      <w:lvlText w:val="%5."/>
      <w:lvlJc w:val="left"/>
      <w:pPr>
        <w:tabs>
          <w:tab w:val="num" w:pos="3371"/>
        </w:tabs>
        <w:ind w:left="3371" w:hanging="360"/>
      </w:pPr>
    </w:lvl>
    <w:lvl w:ilvl="5" w:tplc="0419001B">
      <w:start w:val="1"/>
      <w:numFmt w:val="decimal"/>
      <w:lvlText w:val="%6."/>
      <w:lvlJc w:val="left"/>
      <w:pPr>
        <w:tabs>
          <w:tab w:val="num" w:pos="4091"/>
        </w:tabs>
        <w:ind w:left="4091" w:hanging="360"/>
      </w:pPr>
    </w:lvl>
    <w:lvl w:ilvl="6" w:tplc="0419000F">
      <w:start w:val="1"/>
      <w:numFmt w:val="decimal"/>
      <w:lvlText w:val="%7."/>
      <w:lvlJc w:val="left"/>
      <w:pPr>
        <w:tabs>
          <w:tab w:val="num" w:pos="4811"/>
        </w:tabs>
        <w:ind w:left="4811" w:hanging="360"/>
      </w:pPr>
    </w:lvl>
    <w:lvl w:ilvl="7" w:tplc="04190019">
      <w:start w:val="1"/>
      <w:numFmt w:val="decimal"/>
      <w:lvlText w:val="%8."/>
      <w:lvlJc w:val="left"/>
      <w:pPr>
        <w:tabs>
          <w:tab w:val="num" w:pos="5531"/>
        </w:tabs>
        <w:ind w:left="5531" w:hanging="360"/>
      </w:pPr>
    </w:lvl>
    <w:lvl w:ilvl="8" w:tplc="0419001B">
      <w:start w:val="1"/>
      <w:numFmt w:val="decimal"/>
      <w:lvlText w:val="%9."/>
      <w:lvlJc w:val="left"/>
      <w:pPr>
        <w:tabs>
          <w:tab w:val="num" w:pos="6251"/>
        </w:tabs>
        <w:ind w:left="6251" w:hanging="360"/>
      </w:pPr>
    </w:lvl>
  </w:abstractNum>
  <w:abstractNum w:abstractNumId="2">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
    <w:nsid w:val="34D46103"/>
    <w:multiLevelType w:val="hybridMultilevel"/>
    <w:tmpl w:val="EA543F88"/>
    <w:lvl w:ilvl="0" w:tplc="0490827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44036"/>
    <w:multiLevelType w:val="hybridMultilevel"/>
    <w:tmpl w:val="274255C8"/>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2935C9F"/>
    <w:multiLevelType w:val="multilevel"/>
    <w:tmpl w:val="0D7EE90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3EC3095"/>
    <w:multiLevelType w:val="hybridMultilevel"/>
    <w:tmpl w:val="2D543C3C"/>
    <w:lvl w:ilvl="0" w:tplc="FC887118">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0B6FBA"/>
    <w:multiLevelType w:val="multilevel"/>
    <w:tmpl w:val="02340750"/>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0"/>
  </w:num>
  <w:num w:numId="2">
    <w:abstractNumId w:val="4"/>
  </w:num>
  <w:num w:numId="3">
    <w:abstractNumId w:val="2"/>
  </w:num>
  <w:num w:numId="4">
    <w:abstractNumId w:val="3"/>
  </w:num>
  <w:num w:numId="5">
    <w:abstractNumId w:val="5"/>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D1E"/>
    <w:rsid w:val="00034832"/>
    <w:rsid w:val="00045871"/>
    <w:rsid w:val="00047A37"/>
    <w:rsid w:val="0005324E"/>
    <w:rsid w:val="00053EEF"/>
    <w:rsid w:val="000610F8"/>
    <w:rsid w:val="00062BA2"/>
    <w:rsid w:val="0008247D"/>
    <w:rsid w:val="000951FD"/>
    <w:rsid w:val="000A6A76"/>
    <w:rsid w:val="000A78B9"/>
    <w:rsid w:val="000B5B9B"/>
    <w:rsid w:val="000E38F2"/>
    <w:rsid w:val="000E7A50"/>
    <w:rsid w:val="000E7B3B"/>
    <w:rsid w:val="00111533"/>
    <w:rsid w:val="00122EDC"/>
    <w:rsid w:val="00124721"/>
    <w:rsid w:val="0012768B"/>
    <w:rsid w:val="00142C7D"/>
    <w:rsid w:val="001431D8"/>
    <w:rsid w:val="00175716"/>
    <w:rsid w:val="00180281"/>
    <w:rsid w:val="001A74FA"/>
    <w:rsid w:val="001B218F"/>
    <w:rsid w:val="001B3634"/>
    <w:rsid w:val="001C2914"/>
    <w:rsid w:val="001E48D5"/>
    <w:rsid w:val="001F7089"/>
    <w:rsid w:val="00213F00"/>
    <w:rsid w:val="00214C65"/>
    <w:rsid w:val="00256AD4"/>
    <w:rsid w:val="0027781A"/>
    <w:rsid w:val="00277EAF"/>
    <w:rsid w:val="00290C4C"/>
    <w:rsid w:val="00294B09"/>
    <w:rsid w:val="002B582F"/>
    <w:rsid w:val="002B6EAF"/>
    <w:rsid w:val="002C052D"/>
    <w:rsid w:val="002D62E8"/>
    <w:rsid w:val="002F3D10"/>
    <w:rsid w:val="00306D16"/>
    <w:rsid w:val="003150D4"/>
    <w:rsid w:val="00327D1E"/>
    <w:rsid w:val="00334229"/>
    <w:rsid w:val="00365B45"/>
    <w:rsid w:val="00367D97"/>
    <w:rsid w:val="0037410B"/>
    <w:rsid w:val="00375610"/>
    <w:rsid w:val="00375B58"/>
    <w:rsid w:val="00391EA6"/>
    <w:rsid w:val="003B6446"/>
    <w:rsid w:val="003D5B8E"/>
    <w:rsid w:val="0041068D"/>
    <w:rsid w:val="004133EE"/>
    <w:rsid w:val="00413F8D"/>
    <w:rsid w:val="00441972"/>
    <w:rsid w:val="00442389"/>
    <w:rsid w:val="00450AEA"/>
    <w:rsid w:val="0045109A"/>
    <w:rsid w:val="00474844"/>
    <w:rsid w:val="0047588C"/>
    <w:rsid w:val="00482090"/>
    <w:rsid w:val="00490990"/>
    <w:rsid w:val="004A1DDB"/>
    <w:rsid w:val="004A20CE"/>
    <w:rsid w:val="004A2E58"/>
    <w:rsid w:val="004A7CA7"/>
    <w:rsid w:val="004B4243"/>
    <w:rsid w:val="004C2CD7"/>
    <w:rsid w:val="004C319E"/>
    <w:rsid w:val="004D2EB6"/>
    <w:rsid w:val="004D7785"/>
    <w:rsid w:val="004E0245"/>
    <w:rsid w:val="004E40E2"/>
    <w:rsid w:val="004F0440"/>
    <w:rsid w:val="004F6E48"/>
    <w:rsid w:val="005054A4"/>
    <w:rsid w:val="005077D8"/>
    <w:rsid w:val="005103E3"/>
    <w:rsid w:val="00515E0E"/>
    <w:rsid w:val="005164E3"/>
    <w:rsid w:val="0052141C"/>
    <w:rsid w:val="00535334"/>
    <w:rsid w:val="005500CD"/>
    <w:rsid w:val="0055262A"/>
    <w:rsid w:val="0055631C"/>
    <w:rsid w:val="00586EF2"/>
    <w:rsid w:val="005A5AF2"/>
    <w:rsid w:val="005A7C11"/>
    <w:rsid w:val="005B3004"/>
    <w:rsid w:val="005B6FFC"/>
    <w:rsid w:val="005E0707"/>
    <w:rsid w:val="005E34BE"/>
    <w:rsid w:val="0060278D"/>
    <w:rsid w:val="00614B95"/>
    <w:rsid w:val="00634348"/>
    <w:rsid w:val="0063792D"/>
    <w:rsid w:val="00641023"/>
    <w:rsid w:val="006542B1"/>
    <w:rsid w:val="0066701F"/>
    <w:rsid w:val="006714FF"/>
    <w:rsid w:val="0068026A"/>
    <w:rsid w:val="006839C2"/>
    <w:rsid w:val="006840B6"/>
    <w:rsid w:val="00686429"/>
    <w:rsid w:val="00687072"/>
    <w:rsid w:val="00691A6E"/>
    <w:rsid w:val="006A18CB"/>
    <w:rsid w:val="006B5760"/>
    <w:rsid w:val="006C380B"/>
    <w:rsid w:val="006C7E80"/>
    <w:rsid w:val="006D6B46"/>
    <w:rsid w:val="006E63A9"/>
    <w:rsid w:val="006E7457"/>
    <w:rsid w:val="006F310B"/>
    <w:rsid w:val="007157C7"/>
    <w:rsid w:val="00715EAA"/>
    <w:rsid w:val="00716478"/>
    <w:rsid w:val="00722AD2"/>
    <w:rsid w:val="00736762"/>
    <w:rsid w:val="00752507"/>
    <w:rsid w:val="00755221"/>
    <w:rsid w:val="007834C9"/>
    <w:rsid w:val="007B7304"/>
    <w:rsid w:val="007D5E56"/>
    <w:rsid w:val="007D7129"/>
    <w:rsid w:val="007E4E47"/>
    <w:rsid w:val="007E50D8"/>
    <w:rsid w:val="007F7B06"/>
    <w:rsid w:val="00806F13"/>
    <w:rsid w:val="008100DD"/>
    <w:rsid w:val="008147B2"/>
    <w:rsid w:val="00815C0F"/>
    <w:rsid w:val="008176FD"/>
    <w:rsid w:val="00820DCC"/>
    <w:rsid w:val="00855803"/>
    <w:rsid w:val="00856DBD"/>
    <w:rsid w:val="00861D64"/>
    <w:rsid w:val="008679BD"/>
    <w:rsid w:val="008815A0"/>
    <w:rsid w:val="008A67F7"/>
    <w:rsid w:val="008D3174"/>
    <w:rsid w:val="008D4C4C"/>
    <w:rsid w:val="008D7FAA"/>
    <w:rsid w:val="008E7005"/>
    <w:rsid w:val="008E73A7"/>
    <w:rsid w:val="009013FB"/>
    <w:rsid w:val="00925F99"/>
    <w:rsid w:val="00971898"/>
    <w:rsid w:val="00980F87"/>
    <w:rsid w:val="00997348"/>
    <w:rsid w:val="009A1958"/>
    <w:rsid w:val="009C132B"/>
    <w:rsid w:val="009E3285"/>
    <w:rsid w:val="009F66E4"/>
    <w:rsid w:val="00A01758"/>
    <w:rsid w:val="00A03B19"/>
    <w:rsid w:val="00A15200"/>
    <w:rsid w:val="00A15455"/>
    <w:rsid w:val="00A23767"/>
    <w:rsid w:val="00A33229"/>
    <w:rsid w:val="00A341F6"/>
    <w:rsid w:val="00A35784"/>
    <w:rsid w:val="00A441AE"/>
    <w:rsid w:val="00A73750"/>
    <w:rsid w:val="00A74E85"/>
    <w:rsid w:val="00A80FE8"/>
    <w:rsid w:val="00A83408"/>
    <w:rsid w:val="00AA0555"/>
    <w:rsid w:val="00AB2073"/>
    <w:rsid w:val="00AC4D87"/>
    <w:rsid w:val="00AD7A05"/>
    <w:rsid w:val="00AE610C"/>
    <w:rsid w:val="00B0232B"/>
    <w:rsid w:val="00B1603B"/>
    <w:rsid w:val="00B20F70"/>
    <w:rsid w:val="00B22321"/>
    <w:rsid w:val="00B22423"/>
    <w:rsid w:val="00B23BD0"/>
    <w:rsid w:val="00B45D0F"/>
    <w:rsid w:val="00B52B4C"/>
    <w:rsid w:val="00B56A5A"/>
    <w:rsid w:val="00B7322B"/>
    <w:rsid w:val="00B777FD"/>
    <w:rsid w:val="00B823E9"/>
    <w:rsid w:val="00B8361B"/>
    <w:rsid w:val="00B85372"/>
    <w:rsid w:val="00B87ED0"/>
    <w:rsid w:val="00B9126A"/>
    <w:rsid w:val="00B9257B"/>
    <w:rsid w:val="00B931AD"/>
    <w:rsid w:val="00BE047E"/>
    <w:rsid w:val="00C03C78"/>
    <w:rsid w:val="00C33774"/>
    <w:rsid w:val="00C5192E"/>
    <w:rsid w:val="00C6686D"/>
    <w:rsid w:val="00C9434B"/>
    <w:rsid w:val="00CA78B7"/>
    <w:rsid w:val="00CE213B"/>
    <w:rsid w:val="00CF7EEB"/>
    <w:rsid w:val="00D062DB"/>
    <w:rsid w:val="00D2672D"/>
    <w:rsid w:val="00D26A44"/>
    <w:rsid w:val="00D32C6D"/>
    <w:rsid w:val="00D5534D"/>
    <w:rsid w:val="00D634BB"/>
    <w:rsid w:val="00D64EC7"/>
    <w:rsid w:val="00D65285"/>
    <w:rsid w:val="00D743F6"/>
    <w:rsid w:val="00D922C0"/>
    <w:rsid w:val="00DA52F6"/>
    <w:rsid w:val="00DA67A0"/>
    <w:rsid w:val="00DB6757"/>
    <w:rsid w:val="00DC40EE"/>
    <w:rsid w:val="00DE3CFB"/>
    <w:rsid w:val="00DF557E"/>
    <w:rsid w:val="00E00937"/>
    <w:rsid w:val="00E00979"/>
    <w:rsid w:val="00E01BB6"/>
    <w:rsid w:val="00E1159F"/>
    <w:rsid w:val="00E120E1"/>
    <w:rsid w:val="00E50DF3"/>
    <w:rsid w:val="00E535B6"/>
    <w:rsid w:val="00E5492B"/>
    <w:rsid w:val="00E6404E"/>
    <w:rsid w:val="00E73DF1"/>
    <w:rsid w:val="00E870E4"/>
    <w:rsid w:val="00E93AE8"/>
    <w:rsid w:val="00EA5D1E"/>
    <w:rsid w:val="00EC1BE4"/>
    <w:rsid w:val="00ED5934"/>
    <w:rsid w:val="00EE3ACF"/>
    <w:rsid w:val="00EE55FF"/>
    <w:rsid w:val="00EE789A"/>
    <w:rsid w:val="00EF09D1"/>
    <w:rsid w:val="00F00E9B"/>
    <w:rsid w:val="00F04CDC"/>
    <w:rsid w:val="00F165B9"/>
    <w:rsid w:val="00F2359D"/>
    <w:rsid w:val="00F25EDE"/>
    <w:rsid w:val="00F26C91"/>
    <w:rsid w:val="00F3533B"/>
    <w:rsid w:val="00F60F21"/>
    <w:rsid w:val="00F624E7"/>
    <w:rsid w:val="00F64001"/>
    <w:rsid w:val="00F741EA"/>
    <w:rsid w:val="00F93CE3"/>
    <w:rsid w:val="00F95740"/>
    <w:rsid w:val="00F97D53"/>
    <w:rsid w:val="00FB4F5A"/>
    <w:rsid w:val="00FD1179"/>
    <w:rsid w:val="00FD3391"/>
    <w:rsid w:val="00FE39CF"/>
    <w:rsid w:val="00FF28C9"/>
    <w:rsid w:val="00FF2936"/>
    <w:rsid w:val="00FF73E1"/>
    <w:rsid w:val="4C6C2989"/>
    <w:rsid w:val="68B71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Body Text 2"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0F87"/>
    <w:rPr>
      <w:sz w:val="24"/>
      <w:szCs w:val="24"/>
    </w:rPr>
  </w:style>
  <w:style w:type="paragraph" w:styleId="1">
    <w:name w:val="heading 1"/>
    <w:basedOn w:val="a"/>
    <w:qFormat/>
    <w:rsid w:val="00980F87"/>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qFormat/>
    <w:rsid w:val="00980F87"/>
    <w:pPr>
      <w:spacing w:before="100" w:beforeAutospacing="1" w:after="100" w:afterAutospacing="1"/>
      <w:jc w:val="center"/>
      <w:outlineLvl w:val="1"/>
    </w:pPr>
    <w:rPr>
      <w:rFonts w:ascii="Arial" w:hAnsi="Arial" w:cs="Arial"/>
      <w:b/>
      <w:bCs/>
      <w:i/>
      <w:iCs/>
      <w:color w:val="000000"/>
    </w:rPr>
  </w:style>
  <w:style w:type="paragraph" w:styleId="3">
    <w:name w:val="heading 3"/>
    <w:basedOn w:val="a"/>
    <w:qFormat/>
    <w:rsid w:val="00980F87"/>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qFormat/>
    <w:rsid w:val="00980F87"/>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980F87"/>
    <w:rPr>
      <w:strike w:val="0"/>
      <w:dstrike w:val="0"/>
      <w:color w:val="000000"/>
      <w:u w:val="none"/>
    </w:rPr>
  </w:style>
  <w:style w:type="character" w:customStyle="1" w:styleId="a4">
    <w:name w:val="Гипертекстовая ссылка"/>
    <w:basedOn w:val="a0"/>
    <w:rsid w:val="00980F87"/>
    <w:rPr>
      <w:color w:val="106BBE"/>
    </w:rPr>
  </w:style>
  <w:style w:type="character" w:customStyle="1" w:styleId="a5">
    <w:name w:val="Без интервала Знак"/>
    <w:basedOn w:val="a0"/>
    <w:link w:val="a6"/>
    <w:rsid w:val="00980F87"/>
    <w:rPr>
      <w:sz w:val="24"/>
      <w:szCs w:val="24"/>
      <w:lang w:val="ru-RU" w:eastAsia="ru-RU" w:bidi="ar-SA"/>
    </w:rPr>
  </w:style>
  <w:style w:type="character" w:customStyle="1" w:styleId="enumerated">
    <w:name w:val="enumerated"/>
    <w:basedOn w:val="a0"/>
    <w:rsid w:val="00980F87"/>
  </w:style>
  <w:style w:type="character" w:styleId="a7">
    <w:name w:val="Hyperlink"/>
    <w:basedOn w:val="a0"/>
    <w:rsid w:val="00980F87"/>
    <w:rPr>
      <w:strike w:val="0"/>
      <w:dstrike w:val="0"/>
      <w:color w:val="000000"/>
      <w:u w:val="none"/>
    </w:rPr>
  </w:style>
  <w:style w:type="character" w:customStyle="1" w:styleId="printablehidden">
    <w:name w:val="printable hidden"/>
    <w:basedOn w:val="a0"/>
    <w:rsid w:val="00980F87"/>
  </w:style>
  <w:style w:type="character" w:customStyle="1" w:styleId="20">
    <w:name w:val="Основной текст 2 Знак"/>
    <w:basedOn w:val="a0"/>
    <w:link w:val="21"/>
    <w:uiPriority w:val="99"/>
    <w:rsid w:val="00980F87"/>
    <w:rPr>
      <w:rFonts w:ascii="Calibri" w:eastAsia="Calibri" w:hAnsi="Calibri"/>
      <w:sz w:val="22"/>
      <w:szCs w:val="22"/>
      <w:lang w:eastAsia="en-US"/>
    </w:rPr>
  </w:style>
  <w:style w:type="paragraph" w:customStyle="1" w:styleId="techcomment">
    <w:name w:val="techcomment"/>
    <w:basedOn w:val="a"/>
    <w:rsid w:val="00980F87"/>
    <w:pPr>
      <w:shd w:val="clear" w:color="auto" w:fill="FFFF00"/>
      <w:spacing w:before="100" w:beforeAutospacing="1" w:after="100" w:afterAutospacing="1"/>
    </w:pPr>
    <w:rPr>
      <w:rFonts w:ascii="Arial" w:hAnsi="Arial" w:cs="Arial"/>
      <w:color w:val="000000"/>
    </w:rPr>
  </w:style>
  <w:style w:type="paragraph" w:customStyle="1" w:styleId="hfleft">
    <w:name w:val="hfleft"/>
    <w:basedOn w:val="a"/>
    <w:rsid w:val="00980F87"/>
    <w:pPr>
      <w:spacing w:before="100" w:beforeAutospacing="1" w:after="100" w:afterAutospacing="1"/>
    </w:pPr>
    <w:rPr>
      <w:rFonts w:ascii="Arial" w:hAnsi="Arial" w:cs="Arial"/>
      <w:color w:val="000000"/>
      <w:sz w:val="12"/>
      <w:szCs w:val="12"/>
    </w:rPr>
  </w:style>
  <w:style w:type="paragraph" w:customStyle="1" w:styleId="foundwords">
    <w:name w:val="foundwords"/>
    <w:basedOn w:val="a"/>
    <w:rsid w:val="00980F87"/>
    <w:pPr>
      <w:shd w:val="clear" w:color="auto" w:fill="FF0000"/>
      <w:spacing w:before="100" w:beforeAutospacing="1" w:after="100" w:afterAutospacing="1"/>
      <w:jc w:val="both"/>
    </w:pPr>
    <w:rPr>
      <w:rFonts w:ascii="Arial" w:hAnsi="Arial" w:cs="Arial"/>
      <w:b/>
      <w:bCs/>
      <w:color w:val="FFFFFF"/>
    </w:rPr>
  </w:style>
  <w:style w:type="paragraph" w:styleId="a8">
    <w:name w:val="Subtitle"/>
    <w:basedOn w:val="a"/>
    <w:qFormat/>
    <w:rsid w:val="00980F87"/>
    <w:pPr>
      <w:jc w:val="both"/>
    </w:pPr>
    <w:rPr>
      <w:sz w:val="28"/>
    </w:rPr>
  </w:style>
  <w:style w:type="paragraph" w:styleId="HTML">
    <w:name w:val="HTML Preformatted"/>
    <w:basedOn w:val="a"/>
    <w:rsid w:val="0098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No Spacing"/>
    <w:link w:val="a5"/>
    <w:qFormat/>
    <w:rsid w:val="00980F87"/>
    <w:rPr>
      <w:sz w:val="24"/>
      <w:szCs w:val="24"/>
    </w:rPr>
  </w:style>
  <w:style w:type="paragraph" w:customStyle="1" w:styleId="colorselection">
    <w:name w:val="colorselection"/>
    <w:basedOn w:val="a"/>
    <w:rsid w:val="00980F87"/>
    <w:pPr>
      <w:spacing w:before="100" w:beforeAutospacing="1" w:after="100" w:afterAutospacing="1"/>
      <w:jc w:val="both"/>
    </w:pPr>
    <w:rPr>
      <w:rFonts w:ascii="Arial" w:hAnsi="Arial" w:cs="Arial"/>
      <w:color w:val="0000FF"/>
    </w:rPr>
  </w:style>
  <w:style w:type="paragraph" w:customStyle="1" w:styleId="fullwidth">
    <w:name w:val="fullwidth"/>
    <w:basedOn w:val="a"/>
    <w:rsid w:val="00980F87"/>
    <w:pPr>
      <w:spacing w:before="100" w:beforeAutospacing="1" w:after="100" w:afterAutospacing="1"/>
      <w:jc w:val="both"/>
    </w:pPr>
    <w:rPr>
      <w:rFonts w:ascii="Arial" w:hAnsi="Arial" w:cs="Arial"/>
    </w:rPr>
  </w:style>
  <w:style w:type="paragraph" w:styleId="a9">
    <w:name w:val="Normal (Web)"/>
    <w:basedOn w:val="a"/>
    <w:rsid w:val="00980F87"/>
    <w:pPr>
      <w:spacing w:before="100" w:beforeAutospacing="1" w:after="100" w:afterAutospacing="1"/>
      <w:jc w:val="both"/>
    </w:pPr>
    <w:rPr>
      <w:rFonts w:ascii="Arial" w:hAnsi="Arial" w:cs="Arial"/>
    </w:rPr>
  </w:style>
  <w:style w:type="paragraph" w:customStyle="1" w:styleId="printable">
    <w:name w:val="printable"/>
    <w:basedOn w:val="a"/>
    <w:rsid w:val="00980F87"/>
    <w:pPr>
      <w:spacing w:before="100" w:beforeAutospacing="1" w:after="100" w:afterAutospacing="1"/>
      <w:jc w:val="both"/>
    </w:pPr>
    <w:rPr>
      <w:rFonts w:ascii="Arial" w:hAnsi="Arial" w:cs="Arial"/>
      <w:b/>
      <w:bCs/>
    </w:rPr>
  </w:style>
  <w:style w:type="paragraph" w:styleId="aa">
    <w:name w:val="List Paragraph"/>
    <w:basedOn w:val="a"/>
    <w:uiPriority w:val="34"/>
    <w:qFormat/>
    <w:rsid w:val="00980F87"/>
    <w:pPr>
      <w:spacing w:after="200" w:line="276" w:lineRule="auto"/>
      <w:ind w:left="720"/>
      <w:contextualSpacing/>
    </w:pPr>
    <w:rPr>
      <w:rFonts w:ascii="Calibri" w:eastAsia="Calibri" w:hAnsi="Calibri"/>
      <w:sz w:val="22"/>
      <w:szCs w:val="22"/>
      <w:lang w:eastAsia="en-US"/>
    </w:rPr>
  </w:style>
  <w:style w:type="paragraph" w:customStyle="1" w:styleId="notapplied">
    <w:name w:val="notapplied"/>
    <w:basedOn w:val="a"/>
    <w:rsid w:val="00980F87"/>
    <w:pPr>
      <w:spacing w:before="100" w:beforeAutospacing="1" w:after="100" w:afterAutospacing="1"/>
      <w:jc w:val="both"/>
    </w:pPr>
    <w:rPr>
      <w:rFonts w:ascii="Arial" w:hAnsi="Arial" w:cs="Arial"/>
      <w:color w:val="008080"/>
    </w:rPr>
  </w:style>
  <w:style w:type="paragraph" w:styleId="21">
    <w:name w:val="Body Text 2"/>
    <w:basedOn w:val="a"/>
    <w:link w:val="20"/>
    <w:uiPriority w:val="99"/>
    <w:unhideWhenUsed/>
    <w:rsid w:val="00980F87"/>
    <w:pPr>
      <w:spacing w:after="120" w:line="480" w:lineRule="auto"/>
    </w:pPr>
    <w:rPr>
      <w:rFonts w:ascii="Calibri" w:eastAsia="Calibri" w:hAnsi="Calibri"/>
      <w:sz w:val="22"/>
      <w:szCs w:val="22"/>
      <w:lang w:eastAsia="en-US"/>
    </w:rPr>
  </w:style>
  <w:style w:type="paragraph" w:customStyle="1" w:styleId="210">
    <w:name w:val="Основной текст 21"/>
    <w:basedOn w:val="a"/>
    <w:uiPriority w:val="99"/>
    <w:rsid w:val="00980F87"/>
    <w:pPr>
      <w:widowControl w:val="0"/>
      <w:jc w:val="both"/>
    </w:pPr>
    <w:rPr>
      <w:rFonts w:cs="Arial"/>
      <w:szCs w:val="18"/>
    </w:rPr>
  </w:style>
  <w:style w:type="paragraph" w:customStyle="1" w:styleId="normalsbsleft">
    <w:name w:val="normalsbsleft"/>
    <w:basedOn w:val="a"/>
    <w:rsid w:val="00980F87"/>
    <w:pPr>
      <w:spacing w:before="100" w:beforeAutospacing="1" w:after="100" w:afterAutospacing="1"/>
    </w:pPr>
    <w:rPr>
      <w:rFonts w:ascii="Arial" w:hAnsi="Arial" w:cs="Arial"/>
      <w:color w:val="000000"/>
    </w:rPr>
  </w:style>
  <w:style w:type="paragraph" w:customStyle="1" w:styleId="31">
    <w:name w:val="Основной текст с отступом 31"/>
    <w:rsid w:val="00980F87"/>
    <w:pPr>
      <w:ind w:right="355" w:firstLine="360"/>
      <w:jc w:val="both"/>
    </w:pPr>
    <w:rPr>
      <w:color w:val="000000"/>
      <w:sz w:val="22"/>
    </w:rPr>
  </w:style>
  <w:style w:type="paragraph" w:customStyle="1" w:styleId="normalsbsright">
    <w:name w:val="normalsbsright"/>
    <w:basedOn w:val="a"/>
    <w:rsid w:val="00980F87"/>
    <w:pPr>
      <w:spacing w:before="100" w:beforeAutospacing="1" w:after="100" w:afterAutospacing="1"/>
      <w:jc w:val="right"/>
    </w:pPr>
    <w:rPr>
      <w:rFonts w:ascii="Arial" w:hAnsi="Arial" w:cs="Arial"/>
      <w:color w:val="000000"/>
    </w:rPr>
  </w:style>
  <w:style w:type="paragraph" w:customStyle="1" w:styleId="txtoutofdate">
    <w:name w:val="txtoutofdate"/>
    <w:basedOn w:val="a"/>
    <w:rsid w:val="00980F87"/>
    <w:pPr>
      <w:spacing w:before="100" w:beforeAutospacing="1" w:after="100" w:afterAutospacing="1"/>
      <w:jc w:val="both"/>
    </w:pPr>
    <w:rPr>
      <w:rFonts w:ascii="Arial" w:hAnsi="Arial" w:cs="Arial"/>
      <w:color w:val="808000"/>
    </w:rPr>
  </w:style>
  <w:style w:type="paragraph" w:customStyle="1" w:styleId="dictentry">
    <w:name w:val="dictentry"/>
    <w:basedOn w:val="a"/>
    <w:rsid w:val="00980F87"/>
    <w:pPr>
      <w:spacing w:before="100" w:beforeAutospacing="1" w:after="100" w:afterAutospacing="1"/>
      <w:jc w:val="both"/>
    </w:pPr>
    <w:rPr>
      <w:rFonts w:ascii="Arial" w:hAnsi="Arial" w:cs="Arial"/>
      <w:color w:val="000000"/>
    </w:rPr>
  </w:style>
  <w:style w:type="paragraph" w:customStyle="1" w:styleId="versioninfo">
    <w:name w:val="versioninfo"/>
    <w:basedOn w:val="a"/>
    <w:rsid w:val="00980F87"/>
    <w:pPr>
      <w:shd w:val="clear" w:color="auto" w:fill="C0C0C0"/>
      <w:spacing w:before="100" w:beforeAutospacing="1" w:after="100" w:afterAutospacing="1"/>
      <w:jc w:val="both"/>
    </w:pPr>
    <w:rPr>
      <w:rFonts w:ascii="Arial" w:hAnsi="Arial" w:cs="Arial"/>
      <w:i/>
      <w:iCs/>
      <w:color w:val="000080"/>
    </w:rPr>
  </w:style>
  <w:style w:type="paragraph" w:customStyle="1" w:styleId="normaltablelist">
    <w:name w:val="normaltablelist"/>
    <w:basedOn w:val="a"/>
    <w:rsid w:val="00980F87"/>
    <w:pPr>
      <w:spacing w:before="100" w:beforeAutospacing="1" w:after="100" w:afterAutospacing="1"/>
      <w:jc w:val="both"/>
    </w:pPr>
    <w:rPr>
      <w:rFonts w:ascii="Arial" w:hAnsi="Arial" w:cs="Arial"/>
      <w:color w:val="000000"/>
    </w:rPr>
  </w:style>
  <w:style w:type="paragraph" w:customStyle="1" w:styleId="articleheader">
    <w:name w:val="articleheader"/>
    <w:basedOn w:val="a"/>
    <w:rsid w:val="00980F87"/>
    <w:pPr>
      <w:spacing w:before="100" w:beforeAutospacing="1" w:after="100" w:afterAutospacing="1"/>
      <w:jc w:val="both"/>
    </w:pPr>
    <w:rPr>
      <w:rFonts w:ascii="Arial" w:hAnsi="Arial" w:cs="Arial"/>
      <w:color w:val="000000"/>
    </w:rPr>
  </w:style>
  <w:style w:type="paragraph" w:customStyle="1" w:styleId="txtcomment">
    <w:name w:val="txtcomment"/>
    <w:basedOn w:val="a"/>
    <w:rsid w:val="00980F87"/>
    <w:pPr>
      <w:shd w:val="clear" w:color="auto" w:fill="C0C0C0"/>
      <w:spacing w:before="100" w:beforeAutospacing="1" w:after="100" w:afterAutospacing="1"/>
      <w:jc w:val="both"/>
    </w:pPr>
    <w:rPr>
      <w:rFonts w:ascii="Arial" w:hAnsi="Arial" w:cs="Arial"/>
      <w:i/>
      <w:iCs/>
      <w:color w:val="800080"/>
    </w:rPr>
  </w:style>
  <w:style w:type="paragraph" w:customStyle="1" w:styleId="usercomment">
    <w:name w:val="usercomment"/>
    <w:basedOn w:val="a"/>
    <w:rsid w:val="00980F87"/>
    <w:pPr>
      <w:shd w:val="clear" w:color="auto" w:fill="C0C0C0"/>
      <w:spacing w:before="100" w:beforeAutospacing="1" w:after="100" w:afterAutospacing="1"/>
    </w:pPr>
    <w:rPr>
      <w:rFonts w:ascii="Arial" w:hAnsi="Arial" w:cs="Arial"/>
      <w:i/>
      <w:iCs/>
      <w:color w:val="000000"/>
    </w:rPr>
  </w:style>
  <w:style w:type="paragraph" w:customStyle="1" w:styleId="contents">
    <w:name w:val="contents"/>
    <w:basedOn w:val="a"/>
    <w:rsid w:val="00980F87"/>
    <w:pPr>
      <w:shd w:val="clear" w:color="auto" w:fill="C0C0C0"/>
      <w:spacing w:before="100" w:beforeAutospacing="1" w:after="100" w:afterAutospacing="1"/>
      <w:jc w:val="both"/>
    </w:pPr>
    <w:rPr>
      <w:rFonts w:ascii="Courier New" w:hAnsi="Courier New" w:cs="Courier New"/>
      <w:color w:val="000000"/>
    </w:rPr>
  </w:style>
  <w:style w:type="paragraph" w:customStyle="1" w:styleId="normalnote">
    <w:name w:val="normalnote"/>
    <w:basedOn w:val="a"/>
    <w:rsid w:val="00980F87"/>
    <w:pPr>
      <w:spacing w:before="100" w:beforeAutospacing="1" w:after="100" w:afterAutospacing="1"/>
    </w:pPr>
    <w:rPr>
      <w:rFonts w:ascii="Arial" w:hAnsi="Arial" w:cs="Arial"/>
      <w:color w:val="000000"/>
    </w:rPr>
  </w:style>
  <w:style w:type="paragraph" w:customStyle="1" w:styleId="ansidos">
    <w:name w:val="ansidos"/>
    <w:basedOn w:val="a"/>
    <w:rsid w:val="00980F87"/>
    <w:pPr>
      <w:spacing w:before="100" w:beforeAutospacing="1" w:after="100" w:afterAutospacing="1"/>
      <w:jc w:val="both"/>
    </w:pPr>
    <w:rPr>
      <w:rFonts w:ascii="Courier New" w:hAnsi="Courier New" w:cs="Courier New"/>
      <w:color w:val="000000"/>
    </w:rPr>
  </w:style>
  <w:style w:type="paragraph" w:customStyle="1" w:styleId="normaltable">
    <w:name w:val="normaltable"/>
    <w:basedOn w:val="a"/>
    <w:rsid w:val="00980F87"/>
    <w:pPr>
      <w:spacing w:before="100" w:beforeAutospacing="1" w:after="100" w:afterAutospacing="1"/>
      <w:jc w:val="both"/>
    </w:pPr>
    <w:rPr>
      <w:rFonts w:ascii="Arial" w:hAnsi="Arial" w:cs="Arial"/>
      <w:color w:val="000000"/>
    </w:rPr>
  </w:style>
  <w:style w:type="paragraph" w:customStyle="1" w:styleId="hyperlinkcont">
    <w:name w:val="hyperlinkcont"/>
    <w:basedOn w:val="a"/>
    <w:rsid w:val="00980F87"/>
    <w:pPr>
      <w:spacing w:before="100" w:beforeAutospacing="1" w:after="100" w:afterAutospacing="1"/>
      <w:jc w:val="both"/>
    </w:pPr>
    <w:rPr>
      <w:rFonts w:ascii="Arial" w:hAnsi="Arial" w:cs="Arial"/>
      <w:color w:val="008000"/>
    </w:rPr>
  </w:style>
  <w:style w:type="paragraph" w:customStyle="1" w:styleId="toleft">
    <w:name w:val="toleft"/>
    <w:basedOn w:val="a"/>
    <w:rsid w:val="00980F87"/>
    <w:pPr>
      <w:spacing w:before="100" w:beforeAutospacing="1" w:after="100" w:afterAutospacing="1"/>
    </w:pPr>
    <w:rPr>
      <w:rFonts w:ascii="Arial" w:hAnsi="Arial" w:cs="Arial"/>
      <w:color w:val="000000"/>
    </w:rPr>
  </w:style>
  <w:style w:type="paragraph" w:customStyle="1" w:styleId="normaloem">
    <w:name w:val="normaloem"/>
    <w:basedOn w:val="a"/>
    <w:rsid w:val="00980F87"/>
    <w:pPr>
      <w:spacing w:before="100" w:beforeAutospacing="1" w:after="100" w:afterAutospacing="1"/>
      <w:jc w:val="both"/>
    </w:pPr>
    <w:rPr>
      <w:rFonts w:ascii="Courier New" w:hAnsi="Courier New" w:cs="Courier New"/>
      <w:color w:val="000000"/>
    </w:rPr>
  </w:style>
  <w:style w:type="paragraph" w:customStyle="1" w:styleId="hfright">
    <w:name w:val="hfright"/>
    <w:basedOn w:val="a"/>
    <w:rsid w:val="00980F87"/>
    <w:pPr>
      <w:spacing w:before="100" w:beforeAutospacing="1" w:after="100" w:afterAutospacing="1"/>
      <w:jc w:val="right"/>
    </w:pPr>
    <w:rPr>
      <w:rFonts w:ascii="Arial" w:hAnsi="Arial" w:cs="Arial"/>
      <w:color w:val="000000"/>
      <w:sz w:val="12"/>
      <w:szCs w:val="12"/>
    </w:rPr>
  </w:style>
  <w:style w:type="paragraph" w:customStyle="1" w:styleId="10">
    <w:name w:val="Без интервала1"/>
    <w:uiPriority w:val="99"/>
    <w:qFormat/>
    <w:rsid w:val="0068026A"/>
    <w:pPr>
      <w:widowControl w:val="0"/>
      <w:suppressAutoHyphens/>
    </w:pPr>
    <w:rPr>
      <w:rFonts w:ascii="Calibri" w:eastAsia="Arial Unicode MS" w:hAnsi="Calibri" w:cs="font189"/>
      <w:kern w:val="1"/>
      <w:sz w:val="22"/>
      <w:szCs w:val="22"/>
      <w:lang w:eastAsia="ar-SA"/>
    </w:rPr>
  </w:style>
  <w:style w:type="paragraph" w:customStyle="1" w:styleId="ConsPlusNonformat">
    <w:name w:val="ConsPlusNonformat"/>
    <w:uiPriority w:val="99"/>
    <w:rsid w:val="008E73A7"/>
    <w:pPr>
      <w:widowControl w:val="0"/>
      <w:autoSpaceDE w:val="0"/>
      <w:autoSpaceDN w:val="0"/>
      <w:adjustRightInd w:val="0"/>
    </w:pPr>
    <w:rPr>
      <w:rFonts w:ascii="Courier New" w:hAnsi="Courier New" w:cs="Courier New"/>
    </w:rPr>
  </w:style>
  <w:style w:type="table" w:styleId="ab">
    <w:name w:val="Table Grid"/>
    <w:basedOn w:val="a1"/>
    <w:uiPriority w:val="59"/>
    <w:rsid w:val="008E73A7"/>
    <w:pPr>
      <w:ind w:firstLine="539"/>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E73A7"/>
    <w:pPr>
      <w:tabs>
        <w:tab w:val="center" w:pos="4677"/>
        <w:tab w:val="right" w:pos="9355"/>
      </w:tabs>
      <w:ind w:firstLine="539"/>
      <w:jc w:val="both"/>
    </w:pPr>
    <w:rPr>
      <w:rFonts w:eastAsiaTheme="minorHAnsi" w:cstheme="minorBidi"/>
      <w:sz w:val="28"/>
      <w:szCs w:val="22"/>
      <w:lang w:eastAsia="en-US"/>
    </w:rPr>
  </w:style>
  <w:style w:type="character" w:customStyle="1" w:styleId="ad">
    <w:name w:val="Верхний колонтитул Знак"/>
    <w:basedOn w:val="a0"/>
    <w:link w:val="ac"/>
    <w:uiPriority w:val="99"/>
    <w:rsid w:val="008E73A7"/>
    <w:rPr>
      <w:rFonts w:eastAsiaTheme="minorHAnsi" w:cstheme="minorBidi"/>
      <w:sz w:val="28"/>
      <w:szCs w:val="22"/>
      <w:lang w:eastAsia="en-US"/>
    </w:rPr>
  </w:style>
  <w:style w:type="paragraph" w:styleId="ae">
    <w:name w:val="Title"/>
    <w:basedOn w:val="a"/>
    <w:link w:val="af"/>
    <w:qFormat/>
    <w:rsid w:val="008E73A7"/>
    <w:pPr>
      <w:jc w:val="center"/>
    </w:pPr>
    <w:rPr>
      <w:b/>
      <w:bCs/>
      <w:sz w:val="28"/>
    </w:rPr>
  </w:style>
  <w:style w:type="character" w:customStyle="1" w:styleId="af">
    <w:name w:val="Название Знак"/>
    <w:basedOn w:val="a0"/>
    <w:link w:val="ae"/>
    <w:rsid w:val="008E73A7"/>
    <w:rPr>
      <w:b/>
      <w:bCs/>
      <w:sz w:val="28"/>
      <w:szCs w:val="24"/>
    </w:rPr>
  </w:style>
  <w:style w:type="paragraph" w:customStyle="1" w:styleId="22">
    <w:name w:val="Текст2"/>
    <w:basedOn w:val="a"/>
    <w:rsid w:val="008E73A7"/>
    <w:pPr>
      <w:spacing w:line="360" w:lineRule="auto"/>
      <w:jc w:val="both"/>
    </w:pPr>
    <w:rPr>
      <w:rFonts w:ascii="Courier New" w:hAnsi="Courier New"/>
      <w:sz w:val="20"/>
      <w:szCs w:val="20"/>
    </w:rPr>
  </w:style>
  <w:style w:type="paragraph" w:styleId="af0">
    <w:name w:val="footer"/>
    <w:basedOn w:val="a"/>
    <w:link w:val="af1"/>
    <w:rsid w:val="004E0245"/>
    <w:pPr>
      <w:tabs>
        <w:tab w:val="center" w:pos="4677"/>
        <w:tab w:val="right" w:pos="9355"/>
      </w:tabs>
    </w:pPr>
  </w:style>
  <w:style w:type="character" w:customStyle="1" w:styleId="af1">
    <w:name w:val="Нижний колонтитул Знак"/>
    <w:basedOn w:val="a0"/>
    <w:link w:val="af0"/>
    <w:rsid w:val="004E0245"/>
    <w:rPr>
      <w:sz w:val="24"/>
      <w:szCs w:val="24"/>
    </w:rPr>
  </w:style>
  <w:style w:type="paragraph" w:styleId="af2">
    <w:name w:val="Body Text"/>
    <w:basedOn w:val="a"/>
    <w:link w:val="af3"/>
    <w:rsid w:val="004A20CE"/>
    <w:pPr>
      <w:spacing w:after="120"/>
    </w:pPr>
  </w:style>
  <w:style w:type="character" w:customStyle="1" w:styleId="af3">
    <w:name w:val="Основной текст Знак"/>
    <w:basedOn w:val="a0"/>
    <w:link w:val="af2"/>
    <w:rsid w:val="004A20CE"/>
    <w:rPr>
      <w:sz w:val="24"/>
      <w:szCs w:val="24"/>
    </w:rPr>
  </w:style>
  <w:style w:type="paragraph" w:customStyle="1" w:styleId="s1">
    <w:name w:val="s_1"/>
    <w:basedOn w:val="a"/>
    <w:rsid w:val="007B7304"/>
    <w:pPr>
      <w:spacing w:before="100" w:beforeAutospacing="1" w:after="100" w:afterAutospacing="1"/>
    </w:pPr>
  </w:style>
  <w:style w:type="paragraph" w:customStyle="1" w:styleId="11">
    <w:name w:val="Обычный1"/>
    <w:link w:val="CharChar"/>
    <w:rsid w:val="00B52B4C"/>
    <w:pPr>
      <w:widowControl w:val="0"/>
      <w:snapToGrid w:val="0"/>
      <w:spacing w:line="300" w:lineRule="auto"/>
      <w:ind w:firstLine="720"/>
    </w:pPr>
    <w:rPr>
      <w:sz w:val="22"/>
    </w:rPr>
  </w:style>
  <w:style w:type="character" w:customStyle="1" w:styleId="CharChar">
    <w:name w:val="Обычный Char Char"/>
    <w:link w:val="11"/>
    <w:locked/>
    <w:rsid w:val="00B52B4C"/>
    <w:rPr>
      <w:sz w:val="22"/>
    </w:rPr>
  </w:style>
  <w:style w:type="character" w:customStyle="1" w:styleId="FontStyle42">
    <w:name w:val="Font Style42"/>
    <w:uiPriority w:val="99"/>
    <w:rsid w:val="005054A4"/>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Body Text 2"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0F87"/>
    <w:rPr>
      <w:sz w:val="24"/>
      <w:szCs w:val="24"/>
    </w:rPr>
  </w:style>
  <w:style w:type="paragraph" w:styleId="1">
    <w:name w:val="heading 1"/>
    <w:basedOn w:val="a"/>
    <w:qFormat/>
    <w:rsid w:val="00980F87"/>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qFormat/>
    <w:rsid w:val="00980F87"/>
    <w:pPr>
      <w:spacing w:before="100" w:beforeAutospacing="1" w:after="100" w:afterAutospacing="1"/>
      <w:jc w:val="center"/>
      <w:outlineLvl w:val="1"/>
    </w:pPr>
    <w:rPr>
      <w:rFonts w:ascii="Arial" w:hAnsi="Arial" w:cs="Arial"/>
      <w:b/>
      <w:bCs/>
      <w:i/>
      <w:iCs/>
      <w:color w:val="000000"/>
    </w:rPr>
  </w:style>
  <w:style w:type="paragraph" w:styleId="3">
    <w:name w:val="heading 3"/>
    <w:basedOn w:val="a"/>
    <w:qFormat/>
    <w:rsid w:val="00980F87"/>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qFormat/>
    <w:rsid w:val="00980F87"/>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980F87"/>
    <w:rPr>
      <w:strike w:val="0"/>
      <w:dstrike w:val="0"/>
      <w:color w:val="000000"/>
      <w:u w:val="none"/>
    </w:rPr>
  </w:style>
  <w:style w:type="character" w:customStyle="1" w:styleId="a4">
    <w:name w:val="Гипертекстовая ссылка"/>
    <w:basedOn w:val="a0"/>
    <w:rsid w:val="00980F87"/>
    <w:rPr>
      <w:color w:val="106BBE"/>
    </w:rPr>
  </w:style>
  <w:style w:type="character" w:customStyle="1" w:styleId="a5">
    <w:name w:val="Без интервала Знак"/>
    <w:basedOn w:val="a0"/>
    <w:link w:val="a6"/>
    <w:rsid w:val="00980F87"/>
    <w:rPr>
      <w:sz w:val="24"/>
      <w:szCs w:val="24"/>
      <w:lang w:val="ru-RU" w:eastAsia="ru-RU" w:bidi="ar-SA"/>
    </w:rPr>
  </w:style>
  <w:style w:type="character" w:customStyle="1" w:styleId="enumerated">
    <w:name w:val="enumerated"/>
    <w:basedOn w:val="a0"/>
    <w:rsid w:val="00980F87"/>
  </w:style>
  <w:style w:type="character" w:styleId="a7">
    <w:name w:val="Hyperlink"/>
    <w:basedOn w:val="a0"/>
    <w:rsid w:val="00980F87"/>
    <w:rPr>
      <w:strike w:val="0"/>
      <w:dstrike w:val="0"/>
      <w:color w:val="000000"/>
      <w:u w:val="none"/>
    </w:rPr>
  </w:style>
  <w:style w:type="character" w:customStyle="1" w:styleId="printablehidden">
    <w:name w:val="printable hidden"/>
    <w:basedOn w:val="a0"/>
    <w:rsid w:val="00980F87"/>
  </w:style>
  <w:style w:type="character" w:customStyle="1" w:styleId="20">
    <w:name w:val="Основной текст 2 Знак"/>
    <w:basedOn w:val="a0"/>
    <w:link w:val="21"/>
    <w:uiPriority w:val="99"/>
    <w:rsid w:val="00980F87"/>
    <w:rPr>
      <w:rFonts w:ascii="Calibri" w:eastAsia="Calibri" w:hAnsi="Calibri"/>
      <w:sz w:val="22"/>
      <w:szCs w:val="22"/>
      <w:lang w:eastAsia="en-US"/>
    </w:rPr>
  </w:style>
  <w:style w:type="paragraph" w:customStyle="1" w:styleId="techcomment">
    <w:name w:val="techcomment"/>
    <w:basedOn w:val="a"/>
    <w:rsid w:val="00980F87"/>
    <w:pPr>
      <w:shd w:val="clear" w:color="auto" w:fill="FFFF00"/>
      <w:spacing w:before="100" w:beforeAutospacing="1" w:after="100" w:afterAutospacing="1"/>
    </w:pPr>
    <w:rPr>
      <w:rFonts w:ascii="Arial" w:hAnsi="Arial" w:cs="Arial"/>
      <w:color w:val="000000"/>
    </w:rPr>
  </w:style>
  <w:style w:type="paragraph" w:customStyle="1" w:styleId="hfleft">
    <w:name w:val="hfleft"/>
    <w:basedOn w:val="a"/>
    <w:rsid w:val="00980F87"/>
    <w:pPr>
      <w:spacing w:before="100" w:beforeAutospacing="1" w:after="100" w:afterAutospacing="1"/>
    </w:pPr>
    <w:rPr>
      <w:rFonts w:ascii="Arial" w:hAnsi="Arial" w:cs="Arial"/>
      <w:color w:val="000000"/>
      <w:sz w:val="12"/>
      <w:szCs w:val="12"/>
    </w:rPr>
  </w:style>
  <w:style w:type="paragraph" w:customStyle="1" w:styleId="foundwords">
    <w:name w:val="foundwords"/>
    <w:basedOn w:val="a"/>
    <w:rsid w:val="00980F87"/>
    <w:pPr>
      <w:shd w:val="clear" w:color="auto" w:fill="FF0000"/>
      <w:spacing w:before="100" w:beforeAutospacing="1" w:after="100" w:afterAutospacing="1"/>
      <w:jc w:val="both"/>
    </w:pPr>
    <w:rPr>
      <w:rFonts w:ascii="Arial" w:hAnsi="Arial" w:cs="Arial"/>
      <w:b/>
      <w:bCs/>
      <w:color w:val="FFFFFF"/>
    </w:rPr>
  </w:style>
  <w:style w:type="paragraph" w:styleId="a8">
    <w:name w:val="Subtitle"/>
    <w:basedOn w:val="a"/>
    <w:qFormat/>
    <w:rsid w:val="00980F87"/>
    <w:pPr>
      <w:jc w:val="both"/>
    </w:pPr>
    <w:rPr>
      <w:sz w:val="28"/>
    </w:rPr>
  </w:style>
  <w:style w:type="paragraph" w:styleId="HTML">
    <w:name w:val="HTML Preformatted"/>
    <w:basedOn w:val="a"/>
    <w:rsid w:val="0098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No Spacing"/>
    <w:link w:val="a5"/>
    <w:qFormat/>
    <w:rsid w:val="00980F87"/>
    <w:rPr>
      <w:sz w:val="24"/>
      <w:szCs w:val="24"/>
    </w:rPr>
  </w:style>
  <w:style w:type="paragraph" w:customStyle="1" w:styleId="colorselection">
    <w:name w:val="colorselection"/>
    <w:basedOn w:val="a"/>
    <w:rsid w:val="00980F87"/>
    <w:pPr>
      <w:spacing w:before="100" w:beforeAutospacing="1" w:after="100" w:afterAutospacing="1"/>
      <w:jc w:val="both"/>
    </w:pPr>
    <w:rPr>
      <w:rFonts w:ascii="Arial" w:hAnsi="Arial" w:cs="Arial"/>
      <w:color w:val="0000FF"/>
    </w:rPr>
  </w:style>
  <w:style w:type="paragraph" w:customStyle="1" w:styleId="fullwidth">
    <w:name w:val="fullwidth"/>
    <w:basedOn w:val="a"/>
    <w:rsid w:val="00980F87"/>
    <w:pPr>
      <w:spacing w:before="100" w:beforeAutospacing="1" w:after="100" w:afterAutospacing="1"/>
      <w:jc w:val="both"/>
    </w:pPr>
    <w:rPr>
      <w:rFonts w:ascii="Arial" w:hAnsi="Arial" w:cs="Arial"/>
    </w:rPr>
  </w:style>
  <w:style w:type="paragraph" w:styleId="a9">
    <w:name w:val="Normal (Web)"/>
    <w:basedOn w:val="a"/>
    <w:rsid w:val="00980F87"/>
    <w:pPr>
      <w:spacing w:before="100" w:beforeAutospacing="1" w:after="100" w:afterAutospacing="1"/>
      <w:jc w:val="both"/>
    </w:pPr>
    <w:rPr>
      <w:rFonts w:ascii="Arial" w:hAnsi="Arial" w:cs="Arial"/>
    </w:rPr>
  </w:style>
  <w:style w:type="paragraph" w:customStyle="1" w:styleId="printable">
    <w:name w:val="printable"/>
    <w:basedOn w:val="a"/>
    <w:rsid w:val="00980F87"/>
    <w:pPr>
      <w:spacing w:before="100" w:beforeAutospacing="1" w:after="100" w:afterAutospacing="1"/>
      <w:jc w:val="both"/>
    </w:pPr>
    <w:rPr>
      <w:rFonts w:ascii="Arial" w:hAnsi="Arial" w:cs="Arial"/>
      <w:b/>
      <w:bCs/>
    </w:rPr>
  </w:style>
  <w:style w:type="paragraph" w:styleId="aa">
    <w:name w:val="List Paragraph"/>
    <w:basedOn w:val="a"/>
    <w:uiPriority w:val="34"/>
    <w:qFormat/>
    <w:rsid w:val="00980F87"/>
    <w:pPr>
      <w:spacing w:after="200" w:line="276" w:lineRule="auto"/>
      <w:ind w:left="720"/>
      <w:contextualSpacing/>
    </w:pPr>
    <w:rPr>
      <w:rFonts w:ascii="Calibri" w:eastAsia="Calibri" w:hAnsi="Calibri"/>
      <w:sz w:val="22"/>
      <w:szCs w:val="22"/>
      <w:lang w:eastAsia="en-US"/>
    </w:rPr>
  </w:style>
  <w:style w:type="paragraph" w:customStyle="1" w:styleId="notapplied">
    <w:name w:val="notapplied"/>
    <w:basedOn w:val="a"/>
    <w:rsid w:val="00980F87"/>
    <w:pPr>
      <w:spacing w:before="100" w:beforeAutospacing="1" w:after="100" w:afterAutospacing="1"/>
      <w:jc w:val="both"/>
    </w:pPr>
    <w:rPr>
      <w:rFonts w:ascii="Arial" w:hAnsi="Arial" w:cs="Arial"/>
      <w:color w:val="008080"/>
    </w:rPr>
  </w:style>
  <w:style w:type="paragraph" w:styleId="21">
    <w:name w:val="Body Text 2"/>
    <w:basedOn w:val="a"/>
    <w:link w:val="20"/>
    <w:uiPriority w:val="99"/>
    <w:unhideWhenUsed/>
    <w:rsid w:val="00980F87"/>
    <w:pPr>
      <w:spacing w:after="120" w:line="480" w:lineRule="auto"/>
    </w:pPr>
    <w:rPr>
      <w:rFonts w:ascii="Calibri" w:eastAsia="Calibri" w:hAnsi="Calibri"/>
      <w:sz w:val="22"/>
      <w:szCs w:val="22"/>
      <w:lang w:eastAsia="en-US"/>
    </w:rPr>
  </w:style>
  <w:style w:type="paragraph" w:customStyle="1" w:styleId="210">
    <w:name w:val="Основной текст 21"/>
    <w:basedOn w:val="a"/>
    <w:uiPriority w:val="99"/>
    <w:rsid w:val="00980F87"/>
    <w:pPr>
      <w:widowControl w:val="0"/>
      <w:jc w:val="both"/>
    </w:pPr>
    <w:rPr>
      <w:rFonts w:cs="Arial"/>
      <w:szCs w:val="18"/>
    </w:rPr>
  </w:style>
  <w:style w:type="paragraph" w:customStyle="1" w:styleId="normalsbsleft">
    <w:name w:val="normalsbsleft"/>
    <w:basedOn w:val="a"/>
    <w:rsid w:val="00980F87"/>
    <w:pPr>
      <w:spacing w:before="100" w:beforeAutospacing="1" w:after="100" w:afterAutospacing="1"/>
    </w:pPr>
    <w:rPr>
      <w:rFonts w:ascii="Arial" w:hAnsi="Arial" w:cs="Arial"/>
      <w:color w:val="000000"/>
    </w:rPr>
  </w:style>
  <w:style w:type="paragraph" w:customStyle="1" w:styleId="31">
    <w:name w:val="Основной текст с отступом 31"/>
    <w:rsid w:val="00980F87"/>
    <w:pPr>
      <w:ind w:right="355" w:firstLine="360"/>
      <w:jc w:val="both"/>
    </w:pPr>
    <w:rPr>
      <w:color w:val="000000"/>
      <w:sz w:val="22"/>
    </w:rPr>
  </w:style>
  <w:style w:type="paragraph" w:customStyle="1" w:styleId="normalsbsright">
    <w:name w:val="normalsbsright"/>
    <w:basedOn w:val="a"/>
    <w:rsid w:val="00980F87"/>
    <w:pPr>
      <w:spacing w:before="100" w:beforeAutospacing="1" w:after="100" w:afterAutospacing="1"/>
      <w:jc w:val="right"/>
    </w:pPr>
    <w:rPr>
      <w:rFonts w:ascii="Arial" w:hAnsi="Arial" w:cs="Arial"/>
      <w:color w:val="000000"/>
    </w:rPr>
  </w:style>
  <w:style w:type="paragraph" w:customStyle="1" w:styleId="txtoutofdate">
    <w:name w:val="txtoutofdate"/>
    <w:basedOn w:val="a"/>
    <w:rsid w:val="00980F87"/>
    <w:pPr>
      <w:spacing w:before="100" w:beforeAutospacing="1" w:after="100" w:afterAutospacing="1"/>
      <w:jc w:val="both"/>
    </w:pPr>
    <w:rPr>
      <w:rFonts w:ascii="Arial" w:hAnsi="Arial" w:cs="Arial"/>
      <w:color w:val="808000"/>
    </w:rPr>
  </w:style>
  <w:style w:type="paragraph" w:customStyle="1" w:styleId="dictentry">
    <w:name w:val="dictentry"/>
    <w:basedOn w:val="a"/>
    <w:rsid w:val="00980F87"/>
    <w:pPr>
      <w:spacing w:before="100" w:beforeAutospacing="1" w:after="100" w:afterAutospacing="1"/>
      <w:jc w:val="both"/>
    </w:pPr>
    <w:rPr>
      <w:rFonts w:ascii="Arial" w:hAnsi="Arial" w:cs="Arial"/>
      <w:color w:val="000000"/>
    </w:rPr>
  </w:style>
  <w:style w:type="paragraph" w:customStyle="1" w:styleId="versioninfo">
    <w:name w:val="versioninfo"/>
    <w:basedOn w:val="a"/>
    <w:rsid w:val="00980F87"/>
    <w:pPr>
      <w:shd w:val="clear" w:color="auto" w:fill="C0C0C0"/>
      <w:spacing w:before="100" w:beforeAutospacing="1" w:after="100" w:afterAutospacing="1"/>
      <w:jc w:val="both"/>
    </w:pPr>
    <w:rPr>
      <w:rFonts w:ascii="Arial" w:hAnsi="Arial" w:cs="Arial"/>
      <w:i/>
      <w:iCs/>
      <w:color w:val="000080"/>
    </w:rPr>
  </w:style>
  <w:style w:type="paragraph" w:customStyle="1" w:styleId="normaltablelist">
    <w:name w:val="normaltablelist"/>
    <w:basedOn w:val="a"/>
    <w:rsid w:val="00980F87"/>
    <w:pPr>
      <w:spacing w:before="100" w:beforeAutospacing="1" w:after="100" w:afterAutospacing="1"/>
      <w:jc w:val="both"/>
    </w:pPr>
    <w:rPr>
      <w:rFonts w:ascii="Arial" w:hAnsi="Arial" w:cs="Arial"/>
      <w:color w:val="000000"/>
    </w:rPr>
  </w:style>
  <w:style w:type="paragraph" w:customStyle="1" w:styleId="articleheader">
    <w:name w:val="articleheader"/>
    <w:basedOn w:val="a"/>
    <w:rsid w:val="00980F87"/>
    <w:pPr>
      <w:spacing w:before="100" w:beforeAutospacing="1" w:after="100" w:afterAutospacing="1"/>
      <w:jc w:val="both"/>
    </w:pPr>
    <w:rPr>
      <w:rFonts w:ascii="Arial" w:hAnsi="Arial" w:cs="Arial"/>
      <w:color w:val="000000"/>
    </w:rPr>
  </w:style>
  <w:style w:type="paragraph" w:customStyle="1" w:styleId="txtcomment">
    <w:name w:val="txtcomment"/>
    <w:basedOn w:val="a"/>
    <w:rsid w:val="00980F87"/>
    <w:pPr>
      <w:shd w:val="clear" w:color="auto" w:fill="C0C0C0"/>
      <w:spacing w:before="100" w:beforeAutospacing="1" w:after="100" w:afterAutospacing="1"/>
      <w:jc w:val="both"/>
    </w:pPr>
    <w:rPr>
      <w:rFonts w:ascii="Arial" w:hAnsi="Arial" w:cs="Arial"/>
      <w:i/>
      <w:iCs/>
      <w:color w:val="800080"/>
    </w:rPr>
  </w:style>
  <w:style w:type="paragraph" w:customStyle="1" w:styleId="usercomment">
    <w:name w:val="usercomment"/>
    <w:basedOn w:val="a"/>
    <w:rsid w:val="00980F87"/>
    <w:pPr>
      <w:shd w:val="clear" w:color="auto" w:fill="C0C0C0"/>
      <w:spacing w:before="100" w:beforeAutospacing="1" w:after="100" w:afterAutospacing="1"/>
    </w:pPr>
    <w:rPr>
      <w:rFonts w:ascii="Arial" w:hAnsi="Arial" w:cs="Arial"/>
      <w:i/>
      <w:iCs/>
      <w:color w:val="000000"/>
    </w:rPr>
  </w:style>
  <w:style w:type="paragraph" w:customStyle="1" w:styleId="contents">
    <w:name w:val="contents"/>
    <w:basedOn w:val="a"/>
    <w:rsid w:val="00980F87"/>
    <w:pPr>
      <w:shd w:val="clear" w:color="auto" w:fill="C0C0C0"/>
      <w:spacing w:before="100" w:beforeAutospacing="1" w:after="100" w:afterAutospacing="1"/>
      <w:jc w:val="both"/>
    </w:pPr>
    <w:rPr>
      <w:rFonts w:ascii="Courier New" w:hAnsi="Courier New" w:cs="Courier New"/>
      <w:color w:val="000000"/>
    </w:rPr>
  </w:style>
  <w:style w:type="paragraph" w:customStyle="1" w:styleId="normalnote">
    <w:name w:val="normalnote"/>
    <w:basedOn w:val="a"/>
    <w:rsid w:val="00980F87"/>
    <w:pPr>
      <w:spacing w:before="100" w:beforeAutospacing="1" w:after="100" w:afterAutospacing="1"/>
    </w:pPr>
    <w:rPr>
      <w:rFonts w:ascii="Arial" w:hAnsi="Arial" w:cs="Arial"/>
      <w:color w:val="000000"/>
    </w:rPr>
  </w:style>
  <w:style w:type="paragraph" w:customStyle="1" w:styleId="ansidos">
    <w:name w:val="ansidos"/>
    <w:basedOn w:val="a"/>
    <w:rsid w:val="00980F87"/>
    <w:pPr>
      <w:spacing w:before="100" w:beforeAutospacing="1" w:after="100" w:afterAutospacing="1"/>
      <w:jc w:val="both"/>
    </w:pPr>
    <w:rPr>
      <w:rFonts w:ascii="Courier New" w:hAnsi="Courier New" w:cs="Courier New"/>
      <w:color w:val="000000"/>
    </w:rPr>
  </w:style>
  <w:style w:type="paragraph" w:customStyle="1" w:styleId="normaltable">
    <w:name w:val="normaltable"/>
    <w:basedOn w:val="a"/>
    <w:rsid w:val="00980F87"/>
    <w:pPr>
      <w:spacing w:before="100" w:beforeAutospacing="1" w:after="100" w:afterAutospacing="1"/>
      <w:jc w:val="both"/>
    </w:pPr>
    <w:rPr>
      <w:rFonts w:ascii="Arial" w:hAnsi="Arial" w:cs="Arial"/>
      <w:color w:val="000000"/>
    </w:rPr>
  </w:style>
  <w:style w:type="paragraph" w:customStyle="1" w:styleId="hyperlinkcont">
    <w:name w:val="hyperlinkcont"/>
    <w:basedOn w:val="a"/>
    <w:rsid w:val="00980F87"/>
    <w:pPr>
      <w:spacing w:before="100" w:beforeAutospacing="1" w:after="100" w:afterAutospacing="1"/>
      <w:jc w:val="both"/>
    </w:pPr>
    <w:rPr>
      <w:rFonts w:ascii="Arial" w:hAnsi="Arial" w:cs="Arial"/>
      <w:color w:val="008000"/>
    </w:rPr>
  </w:style>
  <w:style w:type="paragraph" w:customStyle="1" w:styleId="toleft">
    <w:name w:val="toleft"/>
    <w:basedOn w:val="a"/>
    <w:rsid w:val="00980F87"/>
    <w:pPr>
      <w:spacing w:before="100" w:beforeAutospacing="1" w:after="100" w:afterAutospacing="1"/>
    </w:pPr>
    <w:rPr>
      <w:rFonts w:ascii="Arial" w:hAnsi="Arial" w:cs="Arial"/>
      <w:color w:val="000000"/>
    </w:rPr>
  </w:style>
  <w:style w:type="paragraph" w:customStyle="1" w:styleId="normaloem">
    <w:name w:val="normaloem"/>
    <w:basedOn w:val="a"/>
    <w:rsid w:val="00980F87"/>
    <w:pPr>
      <w:spacing w:before="100" w:beforeAutospacing="1" w:after="100" w:afterAutospacing="1"/>
      <w:jc w:val="both"/>
    </w:pPr>
    <w:rPr>
      <w:rFonts w:ascii="Courier New" w:hAnsi="Courier New" w:cs="Courier New"/>
      <w:color w:val="000000"/>
    </w:rPr>
  </w:style>
  <w:style w:type="paragraph" w:customStyle="1" w:styleId="hfright">
    <w:name w:val="hfright"/>
    <w:basedOn w:val="a"/>
    <w:rsid w:val="00980F87"/>
    <w:pPr>
      <w:spacing w:before="100" w:beforeAutospacing="1" w:after="100" w:afterAutospacing="1"/>
      <w:jc w:val="right"/>
    </w:pPr>
    <w:rPr>
      <w:rFonts w:ascii="Arial" w:hAnsi="Arial" w:cs="Arial"/>
      <w:color w:val="000000"/>
      <w:sz w:val="12"/>
      <w:szCs w:val="12"/>
    </w:rPr>
  </w:style>
  <w:style w:type="paragraph" w:customStyle="1" w:styleId="10">
    <w:name w:val="Без интервала1"/>
    <w:uiPriority w:val="99"/>
    <w:qFormat/>
    <w:rsid w:val="0068026A"/>
    <w:pPr>
      <w:widowControl w:val="0"/>
      <w:suppressAutoHyphens/>
    </w:pPr>
    <w:rPr>
      <w:rFonts w:ascii="Calibri" w:eastAsia="Arial Unicode MS" w:hAnsi="Calibri" w:cs="font189"/>
      <w:kern w:val="1"/>
      <w:sz w:val="22"/>
      <w:szCs w:val="22"/>
      <w:lang w:eastAsia="ar-SA"/>
    </w:rPr>
  </w:style>
  <w:style w:type="paragraph" w:customStyle="1" w:styleId="ConsPlusNonformat">
    <w:name w:val="ConsPlusNonformat"/>
    <w:uiPriority w:val="99"/>
    <w:rsid w:val="008E73A7"/>
    <w:pPr>
      <w:widowControl w:val="0"/>
      <w:autoSpaceDE w:val="0"/>
      <w:autoSpaceDN w:val="0"/>
      <w:adjustRightInd w:val="0"/>
    </w:pPr>
    <w:rPr>
      <w:rFonts w:ascii="Courier New" w:hAnsi="Courier New" w:cs="Courier New"/>
    </w:rPr>
  </w:style>
  <w:style w:type="table" w:styleId="ab">
    <w:name w:val="Table Grid"/>
    <w:basedOn w:val="a1"/>
    <w:uiPriority w:val="59"/>
    <w:rsid w:val="008E73A7"/>
    <w:pPr>
      <w:ind w:firstLine="539"/>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E73A7"/>
    <w:pPr>
      <w:tabs>
        <w:tab w:val="center" w:pos="4677"/>
        <w:tab w:val="right" w:pos="9355"/>
      </w:tabs>
      <w:ind w:firstLine="539"/>
      <w:jc w:val="both"/>
    </w:pPr>
    <w:rPr>
      <w:rFonts w:eastAsiaTheme="minorHAnsi" w:cstheme="minorBidi"/>
      <w:sz w:val="28"/>
      <w:szCs w:val="22"/>
      <w:lang w:eastAsia="en-US"/>
    </w:rPr>
  </w:style>
  <w:style w:type="character" w:customStyle="1" w:styleId="ad">
    <w:name w:val="Верхний колонтитул Знак"/>
    <w:basedOn w:val="a0"/>
    <w:link w:val="ac"/>
    <w:uiPriority w:val="99"/>
    <w:rsid w:val="008E73A7"/>
    <w:rPr>
      <w:rFonts w:eastAsiaTheme="minorHAnsi" w:cstheme="minorBidi"/>
      <w:sz w:val="28"/>
      <w:szCs w:val="22"/>
      <w:lang w:eastAsia="en-US"/>
    </w:rPr>
  </w:style>
  <w:style w:type="paragraph" w:styleId="ae">
    <w:name w:val="Title"/>
    <w:basedOn w:val="a"/>
    <w:link w:val="af"/>
    <w:qFormat/>
    <w:rsid w:val="008E73A7"/>
    <w:pPr>
      <w:jc w:val="center"/>
    </w:pPr>
    <w:rPr>
      <w:b/>
      <w:bCs/>
      <w:sz w:val="28"/>
    </w:rPr>
  </w:style>
  <w:style w:type="character" w:customStyle="1" w:styleId="af">
    <w:name w:val="Название Знак"/>
    <w:basedOn w:val="a0"/>
    <w:link w:val="ae"/>
    <w:rsid w:val="008E73A7"/>
    <w:rPr>
      <w:b/>
      <w:bCs/>
      <w:sz w:val="28"/>
      <w:szCs w:val="24"/>
    </w:rPr>
  </w:style>
  <w:style w:type="paragraph" w:customStyle="1" w:styleId="22">
    <w:name w:val="Текст2"/>
    <w:basedOn w:val="a"/>
    <w:rsid w:val="008E73A7"/>
    <w:pPr>
      <w:spacing w:line="360" w:lineRule="auto"/>
      <w:jc w:val="both"/>
    </w:pPr>
    <w:rPr>
      <w:rFonts w:ascii="Courier New" w:hAnsi="Courier New"/>
      <w:sz w:val="20"/>
      <w:szCs w:val="20"/>
    </w:rPr>
  </w:style>
  <w:style w:type="paragraph" w:styleId="af0">
    <w:name w:val="footer"/>
    <w:basedOn w:val="a"/>
    <w:link w:val="af1"/>
    <w:rsid w:val="004E0245"/>
    <w:pPr>
      <w:tabs>
        <w:tab w:val="center" w:pos="4677"/>
        <w:tab w:val="right" w:pos="9355"/>
      </w:tabs>
    </w:pPr>
  </w:style>
  <w:style w:type="character" w:customStyle="1" w:styleId="af1">
    <w:name w:val="Нижний колонтитул Знак"/>
    <w:basedOn w:val="a0"/>
    <w:link w:val="af0"/>
    <w:rsid w:val="004E0245"/>
    <w:rPr>
      <w:sz w:val="24"/>
      <w:szCs w:val="24"/>
    </w:rPr>
  </w:style>
  <w:style w:type="paragraph" w:styleId="af2">
    <w:name w:val="Body Text"/>
    <w:basedOn w:val="a"/>
    <w:link w:val="af3"/>
    <w:rsid w:val="004A20CE"/>
    <w:pPr>
      <w:spacing w:after="120"/>
    </w:pPr>
  </w:style>
  <w:style w:type="character" w:customStyle="1" w:styleId="af3">
    <w:name w:val="Основной текст Знак"/>
    <w:basedOn w:val="a0"/>
    <w:link w:val="af2"/>
    <w:rsid w:val="004A20CE"/>
    <w:rPr>
      <w:sz w:val="24"/>
      <w:szCs w:val="24"/>
    </w:rPr>
  </w:style>
  <w:style w:type="paragraph" w:customStyle="1" w:styleId="s1">
    <w:name w:val="s_1"/>
    <w:basedOn w:val="a"/>
    <w:rsid w:val="007B7304"/>
    <w:pPr>
      <w:spacing w:before="100" w:beforeAutospacing="1" w:after="100" w:afterAutospacing="1"/>
    </w:pPr>
  </w:style>
  <w:style w:type="paragraph" w:customStyle="1" w:styleId="11">
    <w:name w:val="Обычный1"/>
    <w:link w:val="CharChar"/>
    <w:rsid w:val="00B52B4C"/>
    <w:pPr>
      <w:widowControl w:val="0"/>
      <w:snapToGrid w:val="0"/>
      <w:spacing w:line="300" w:lineRule="auto"/>
      <w:ind w:firstLine="720"/>
    </w:pPr>
    <w:rPr>
      <w:sz w:val="22"/>
    </w:rPr>
  </w:style>
  <w:style w:type="character" w:customStyle="1" w:styleId="CharChar">
    <w:name w:val="Обычный Char Char"/>
    <w:link w:val="11"/>
    <w:locked/>
    <w:rsid w:val="00B52B4C"/>
    <w:rPr>
      <w:sz w:val="22"/>
    </w:rPr>
  </w:style>
  <w:style w:type="character" w:customStyle="1" w:styleId="FontStyle42">
    <w:name w:val="Font Style42"/>
    <w:uiPriority w:val="99"/>
    <w:rsid w:val="005054A4"/>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blvet58@yandex.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80094.2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80094.2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microsoft.com/office/2007/relationships/stylesWithEffects" Target="stylesWithEffects.xml"/><Relationship Id="rId9" Type="http://schemas.openxmlformats.org/officeDocument/2006/relationships/hyperlink" Target="garantF1://12012604.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71D57-591E-47B0-8143-3D8CA4A3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2647</Words>
  <Characters>15088</Characters>
  <Application>Microsoft Office Word</Application>
  <DocSecurity>0</DocSecurity>
  <PresentationFormat/>
  <Lines>125</Lines>
  <Paragraphs>35</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17700</CharactersWithSpaces>
  <SharedDoc>false</SharedDoc>
  <HLinks>
    <vt:vector size="42" baseType="variant">
      <vt:variant>
        <vt:i4>8257614</vt:i4>
      </vt:variant>
      <vt:variant>
        <vt:i4>18</vt:i4>
      </vt:variant>
      <vt:variant>
        <vt:i4>0</vt:i4>
      </vt:variant>
      <vt:variant>
        <vt:i4>5</vt:i4>
      </vt:variant>
      <vt:variant>
        <vt:lpwstr>mailto:oblvet58@yandex.ru</vt:lpwstr>
      </vt:variant>
      <vt:variant>
        <vt:lpwstr/>
      </vt:variant>
      <vt:variant>
        <vt:i4>7274559</vt:i4>
      </vt:variant>
      <vt:variant>
        <vt:i4>15</vt:i4>
      </vt:variant>
      <vt:variant>
        <vt:i4>0</vt:i4>
      </vt:variant>
      <vt:variant>
        <vt:i4>5</vt:i4>
      </vt:variant>
      <vt:variant>
        <vt:lpwstr>garantf1://70772262.0/</vt:lpwstr>
      </vt:variant>
      <vt:variant>
        <vt:lpwstr/>
      </vt:variant>
      <vt:variant>
        <vt:i4>5439494</vt:i4>
      </vt:variant>
      <vt:variant>
        <vt:i4>12</vt:i4>
      </vt:variant>
      <vt:variant>
        <vt:i4>0</vt:i4>
      </vt:variant>
      <vt:variant>
        <vt:i4>5</vt:i4>
      </vt:variant>
      <vt:variant>
        <vt:lpwstr>garantf1://10080094.200/</vt:lpwstr>
      </vt:variant>
      <vt:variant>
        <vt:lpwstr/>
      </vt:variant>
      <vt:variant>
        <vt:i4>5439494</vt:i4>
      </vt:variant>
      <vt:variant>
        <vt:i4>9</vt:i4>
      </vt:variant>
      <vt:variant>
        <vt:i4>0</vt:i4>
      </vt:variant>
      <vt:variant>
        <vt:i4>5</vt:i4>
      </vt:variant>
      <vt:variant>
        <vt:lpwstr>garantf1://10080094.200/</vt:lpwstr>
      </vt:variant>
      <vt:variant>
        <vt:lpwstr/>
      </vt:variant>
      <vt:variant>
        <vt:i4>4521997</vt:i4>
      </vt:variant>
      <vt:variant>
        <vt:i4>6</vt:i4>
      </vt:variant>
      <vt:variant>
        <vt:i4>0</vt:i4>
      </vt:variant>
      <vt:variant>
        <vt:i4>5</vt:i4>
      </vt:variant>
      <vt:variant>
        <vt:lpwstr>garantf1://70253464/</vt:lpwstr>
      </vt:variant>
      <vt:variant>
        <vt:lpwstr/>
      </vt:variant>
      <vt:variant>
        <vt:i4>5308425</vt:i4>
      </vt:variant>
      <vt:variant>
        <vt:i4>3</vt:i4>
      </vt:variant>
      <vt:variant>
        <vt:i4>0</vt:i4>
      </vt:variant>
      <vt:variant>
        <vt:i4>5</vt:i4>
      </vt:variant>
      <vt:variant>
        <vt:lpwstr>garantf1://10064072.782/</vt:lpwstr>
      </vt:variant>
      <vt:variant>
        <vt:lpwstr/>
      </vt:variant>
      <vt:variant>
        <vt:i4>5308425</vt:i4>
      </vt:variant>
      <vt:variant>
        <vt:i4>0</vt:i4>
      </vt:variant>
      <vt:variant>
        <vt:i4>0</vt:i4>
      </vt:variant>
      <vt:variant>
        <vt:i4>5</vt:i4>
      </vt:variant>
      <vt:variant>
        <vt:lpwstr>garantf1://10064072.782/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Admin</dc:creator>
  <cp:lastModifiedBy>PC-User</cp:lastModifiedBy>
  <cp:revision>2</cp:revision>
  <cp:lastPrinted>2024-02-09T06:44:00Z</cp:lastPrinted>
  <dcterms:created xsi:type="dcterms:W3CDTF">2026-09-02T06:49:00Z</dcterms:created>
  <dcterms:modified xsi:type="dcterms:W3CDTF">2026-09-02T06:49:00Z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1049-10.2.0.5871</vt:lpwstr>
  </property>
</Properties>
</file>