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039F3" w14:textId="77777777" w:rsidR="00E915A8" w:rsidRDefault="00000000">
      <w:pPr>
        <w:pStyle w:val="11"/>
        <w:spacing w:line="276" w:lineRule="auto"/>
        <w:ind w:right="-143"/>
        <w:rPr>
          <w:sz w:val="22"/>
          <w:szCs w:val="22"/>
        </w:rPr>
      </w:pPr>
      <w:r>
        <w:rPr>
          <w:sz w:val="22"/>
          <w:szCs w:val="22"/>
        </w:rPr>
        <w:t>Государственный контракт №___</w:t>
      </w:r>
    </w:p>
    <w:p w14:paraId="749AB179" w14:textId="6D97675D" w:rsidR="00885A12" w:rsidRPr="00885A12" w:rsidRDefault="00885A12" w:rsidP="00885A12">
      <w:pPr>
        <w:widowControl w:val="0"/>
        <w:snapToGrid w:val="0"/>
        <w:spacing w:after="0"/>
        <w:ind w:right="-143"/>
        <w:contextualSpacing/>
        <w:jc w:val="center"/>
        <w:rPr>
          <w:rFonts w:ascii="Times New Roman" w:eastAsia="Times New Roman" w:hAnsi="Times New Roman" w:cs="Times New Roman"/>
          <w:b/>
        </w:rPr>
      </w:pPr>
      <w:r w:rsidRPr="00885A12">
        <w:rPr>
          <w:rFonts w:ascii="Times New Roman" w:eastAsia="Times New Roman" w:hAnsi="Times New Roman" w:cs="Times New Roman"/>
          <w:b/>
        </w:rPr>
        <w:t>на поставку государственных знаков почтовой оплаты</w:t>
      </w:r>
    </w:p>
    <w:p w14:paraId="1350C1E2" w14:textId="6D0359C4" w:rsidR="00E915A8" w:rsidRPr="00FC43AD" w:rsidRDefault="00000000" w:rsidP="00283ED0">
      <w:pPr>
        <w:pStyle w:val="310"/>
        <w:ind w:right="-143"/>
        <w:jc w:val="center"/>
        <w:rPr>
          <w:sz w:val="22"/>
          <w:szCs w:val="22"/>
          <w:lang w:eastAsia="ru-RU"/>
        </w:rPr>
      </w:pPr>
      <w:r>
        <w:rPr>
          <w:b/>
          <w:bCs/>
          <w:sz w:val="22"/>
          <w:szCs w:val="22"/>
          <w:lang w:eastAsia="ru-RU"/>
        </w:rPr>
        <w:t>(</w:t>
      </w:r>
      <w:r w:rsidRPr="00CC172C">
        <w:rPr>
          <w:sz w:val="22"/>
          <w:szCs w:val="22"/>
          <w:lang w:eastAsia="ru-RU"/>
        </w:rPr>
        <w:t>ИКЗ</w:t>
      </w:r>
      <w:r w:rsidR="00F97FCC" w:rsidRPr="00CC172C">
        <w:rPr>
          <w:sz w:val="22"/>
          <w:szCs w:val="22"/>
          <w:lang w:eastAsia="ru-RU"/>
        </w:rPr>
        <w:t xml:space="preserve">: </w:t>
      </w:r>
      <w:r w:rsidR="00283ED0" w:rsidRPr="00283ED0">
        <w:rPr>
          <w:sz w:val="22"/>
          <w:szCs w:val="22"/>
          <w:lang w:eastAsia="ru-RU"/>
        </w:rPr>
        <w:t>261781107960778110100100090</w:t>
      </w:r>
      <w:r w:rsidR="00283ED0">
        <w:rPr>
          <w:sz w:val="22"/>
          <w:szCs w:val="22"/>
          <w:lang w:eastAsia="ru-RU"/>
        </w:rPr>
        <w:t>765819</w:t>
      </w:r>
      <w:r w:rsidR="00283ED0" w:rsidRPr="00283ED0">
        <w:rPr>
          <w:sz w:val="22"/>
          <w:szCs w:val="22"/>
          <w:lang w:eastAsia="ru-RU"/>
        </w:rPr>
        <w:t>244</w:t>
      </w:r>
      <w:r>
        <w:rPr>
          <w:b/>
          <w:bCs/>
          <w:sz w:val="22"/>
          <w:szCs w:val="22"/>
          <w:lang w:eastAsia="ru-RU"/>
        </w:rPr>
        <w:t>)</w:t>
      </w:r>
    </w:p>
    <w:p w14:paraId="1C2AA477" w14:textId="77777777" w:rsidR="00E915A8" w:rsidRDefault="00000000">
      <w:pPr>
        <w:pStyle w:val="310"/>
        <w:tabs>
          <w:tab w:val="left" w:pos="5885"/>
        </w:tabs>
        <w:spacing w:before="0" w:line="276" w:lineRule="auto"/>
        <w:ind w:right="-143"/>
        <w:rPr>
          <w:sz w:val="22"/>
          <w:szCs w:val="22"/>
        </w:rPr>
      </w:pPr>
      <w:r>
        <w:rPr>
          <w:sz w:val="22"/>
          <w:szCs w:val="22"/>
        </w:rPr>
        <w:tab/>
      </w:r>
    </w:p>
    <w:p w14:paraId="2AF426E6" w14:textId="77777777" w:rsidR="00E915A8" w:rsidRDefault="00000000">
      <w:pPr>
        <w:pStyle w:val="310"/>
        <w:spacing w:before="0" w:line="276" w:lineRule="auto"/>
        <w:ind w:right="-143"/>
        <w:rPr>
          <w:sz w:val="22"/>
          <w:szCs w:val="22"/>
        </w:rPr>
      </w:pPr>
      <w:r>
        <w:rPr>
          <w:sz w:val="22"/>
          <w:szCs w:val="22"/>
        </w:rPr>
        <w:t xml:space="preserve">г. Санкт-Петербург                                                                          </w:t>
      </w:r>
      <w:r>
        <w:rPr>
          <w:sz w:val="22"/>
          <w:szCs w:val="22"/>
        </w:rPr>
        <w:tab/>
        <w:t xml:space="preserve">           </w:t>
      </w:r>
      <w:proofErr w:type="gramStart"/>
      <w:r>
        <w:rPr>
          <w:sz w:val="22"/>
          <w:szCs w:val="22"/>
        </w:rPr>
        <w:t xml:space="preserve">   «</w:t>
      </w:r>
      <w:proofErr w:type="gramEnd"/>
      <w:r>
        <w:rPr>
          <w:sz w:val="22"/>
          <w:szCs w:val="22"/>
        </w:rPr>
        <w:t>____» ______ 2026 г.</w:t>
      </w:r>
    </w:p>
    <w:p w14:paraId="73850BD6" w14:textId="77777777" w:rsidR="00E915A8" w:rsidRDefault="00E915A8">
      <w:pPr>
        <w:pStyle w:val="310"/>
        <w:spacing w:before="0" w:line="276" w:lineRule="auto"/>
        <w:ind w:right="-143"/>
        <w:rPr>
          <w:sz w:val="10"/>
          <w:szCs w:val="10"/>
        </w:rPr>
      </w:pPr>
    </w:p>
    <w:p w14:paraId="5223F91E" w14:textId="17921D62" w:rsidR="00E915A8" w:rsidRDefault="00000000">
      <w:pPr>
        <w:ind w:right="-142" w:firstLine="709"/>
        <w:jc w:val="both"/>
        <w:rPr>
          <w:rFonts w:ascii="Times New Roman" w:hAnsi="Times New Roman" w:cs="Times New Roman"/>
          <w:b/>
          <w:bCs/>
        </w:rPr>
      </w:pPr>
      <w:r>
        <w:rPr>
          <w:rFonts w:ascii="Times New Roman" w:eastAsiaTheme="minorHAnsi" w:hAnsi="Times New Roman" w:cs="Times New Roman"/>
          <w:b/>
          <w:lang w:eastAsia="en-US"/>
        </w:rPr>
        <w:t>Федеральное казенное учреждение «Исправительная колония № 7 Главного Управления Федеральной службы исполнения наказаний по г. Санкт-Петербургу и Ленинградской области»</w:t>
      </w:r>
      <w:r>
        <w:rPr>
          <w:rFonts w:ascii="Times New Roman" w:eastAsiaTheme="minorHAnsi" w:hAnsi="Times New Roman" w:cs="Times New Roman"/>
          <w:lang w:eastAsia="en-US"/>
        </w:rPr>
        <w:t xml:space="preserve"> (ФКУ ИК-7 ГУФСИН России по г. Санкт-Петербургу и Ленинградской области), выступающее от имени Российской Федерации, именуемое в дальнейшем Государственный заказчик (или Заказчик), </w:t>
      </w:r>
      <w:r>
        <w:rPr>
          <w:rFonts w:ascii="Times New Roman" w:hAnsi="Times New Roman" w:cs="Times New Roman"/>
        </w:rPr>
        <w:t>в  лице начальника Александра Александровича Рулёва, действующего на основании Устава</w:t>
      </w:r>
      <w:r>
        <w:rPr>
          <w:rFonts w:ascii="Times New Roman" w:eastAsiaTheme="minorHAnsi" w:hAnsi="Times New Roman" w:cs="Times New Roman"/>
          <w:lang w:eastAsia="en-US"/>
        </w:rPr>
        <w:t xml:space="preserve">, и </w:t>
      </w:r>
      <w:r>
        <w:rPr>
          <w:rFonts w:ascii="Times New Roman" w:hAnsi="Times New Roman" w:cs="Times New Roman"/>
          <w:b/>
        </w:rPr>
        <w:t>___________________________(_____________)</w:t>
      </w:r>
      <w:r>
        <w:rPr>
          <w:rFonts w:ascii="Times New Roman" w:hAnsi="Times New Roman" w:cs="Times New Roman"/>
        </w:rPr>
        <w:t>, именуемое в дальнейшем «Поставщик», в лице __________________________________, действующего на основании _____________</w:t>
      </w:r>
      <w:r>
        <w:rPr>
          <w:rFonts w:ascii="Times New Roman" w:eastAsia="Calibri" w:hAnsi="Times New Roman" w:cs="Times New Roman"/>
          <w:color w:val="000000"/>
          <w:shd w:val="clear" w:color="auto" w:fill="FFFFFF"/>
        </w:rPr>
        <w:t>,</w:t>
      </w:r>
      <w:r>
        <w:rPr>
          <w:rFonts w:ascii="Times New Roman" w:eastAsiaTheme="minorHAnsi" w:hAnsi="Times New Roman" w:cs="Times New Roman"/>
          <w:lang w:eastAsia="en-US"/>
        </w:rPr>
        <w:t>с другой стороны, в дальнейшем именуемые "Стороны</w:t>
      </w:r>
      <w:r>
        <w:rPr>
          <w:rFonts w:ascii="Times New Roman" w:hAnsi="Times New Roman" w:cs="Times New Roman"/>
        </w:rPr>
        <w:t xml:space="preserve">, а каждый в отдельности «Сторона», </w:t>
      </w:r>
      <w:r w:rsidR="00CC172C">
        <w:rPr>
          <w:rFonts w:ascii="Times New Roman" w:hAnsi="Times New Roman"/>
        </w:rPr>
        <w:t>руководствуясь Федеральным законом от 28.11.2025 № 426-ФЗ «О федеральном бюджете на 2026 год и на плановый период 2027 и 2028 годов»</w:t>
      </w:r>
      <w:r>
        <w:rPr>
          <w:rFonts w:ascii="Times New Roman" w:hAnsi="Times New Roman" w:cs="Times New Roman"/>
        </w:rPr>
        <w:t xml:space="preserve">, в соответствии  с п. 4 ч. 1 ст.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на основании Распоряжения Правительства Российской Федерации от 28.04.2018г. № 824-р и на основании итогового протокола закупочной сессии  №____________________ от _________ заключили настоящий государственный контракт (далее – Контракт) на следующих условиях: </w:t>
      </w:r>
    </w:p>
    <w:p w14:paraId="4918CEC9" w14:textId="77777777" w:rsidR="00E915A8" w:rsidRDefault="00000000">
      <w:pPr>
        <w:pStyle w:val="ae"/>
        <w:numPr>
          <w:ilvl w:val="0"/>
          <w:numId w:val="1"/>
        </w:numPr>
        <w:spacing w:line="276" w:lineRule="auto"/>
        <w:ind w:right="-143"/>
        <w:jc w:val="center"/>
        <w:rPr>
          <w:b/>
          <w:bCs/>
          <w:sz w:val="22"/>
          <w:szCs w:val="22"/>
        </w:rPr>
      </w:pPr>
      <w:r>
        <w:rPr>
          <w:b/>
          <w:bCs/>
          <w:sz w:val="22"/>
          <w:szCs w:val="22"/>
        </w:rPr>
        <w:t>Предмет Контракта</w:t>
      </w:r>
    </w:p>
    <w:p w14:paraId="430F69BD" w14:textId="0910B04B" w:rsidR="00E915A8" w:rsidRPr="00885A12" w:rsidRDefault="00885A12" w:rsidP="00885A12">
      <w:pPr>
        <w:pStyle w:val="ae"/>
        <w:numPr>
          <w:ilvl w:val="1"/>
          <w:numId w:val="22"/>
        </w:numPr>
        <w:ind w:left="0" w:firstLine="709"/>
        <w:jc w:val="both"/>
      </w:pPr>
      <w:r w:rsidRPr="00885A12">
        <w:t xml:space="preserve">Поставщик обязуется </w:t>
      </w:r>
      <w:r w:rsidRPr="00885A12">
        <w:rPr>
          <w:lang w:eastAsia="ru-RU"/>
        </w:rPr>
        <w:t xml:space="preserve">поставить Государственному заказчику государственные знаки почтовой оплаты </w:t>
      </w:r>
      <w:r w:rsidRPr="00885A12">
        <w:t>(далее – товар) в количестве и по ценам, указанным в Спецификации (Приложение №1 к Контракту), а Государственный заказчик обязуется принять и оплатить указанный Товар в порядке и в сроки, установленные контрактом.</w:t>
      </w:r>
    </w:p>
    <w:p w14:paraId="41584B21" w14:textId="77777777" w:rsidR="00E915A8" w:rsidRDefault="00000000">
      <w:pPr>
        <w:pStyle w:val="12"/>
        <w:numPr>
          <w:ilvl w:val="0"/>
          <w:numId w:val="1"/>
        </w:numPr>
        <w:spacing w:line="276" w:lineRule="auto"/>
        <w:ind w:right="-143" w:firstLine="709"/>
        <w:contextualSpacing/>
        <w:jc w:val="center"/>
        <w:rPr>
          <w:b/>
          <w:bCs/>
          <w:sz w:val="22"/>
          <w:szCs w:val="22"/>
        </w:rPr>
      </w:pPr>
      <w:r>
        <w:rPr>
          <w:b/>
          <w:bCs/>
          <w:sz w:val="22"/>
          <w:szCs w:val="22"/>
        </w:rPr>
        <w:t>Права и обязанности Сторон</w:t>
      </w:r>
    </w:p>
    <w:p w14:paraId="73471829" w14:textId="77777777" w:rsidR="00E915A8" w:rsidRDefault="00000000">
      <w:pPr>
        <w:pStyle w:val="13"/>
        <w:numPr>
          <w:ilvl w:val="0"/>
          <w:numId w:val="3"/>
        </w:numPr>
        <w:spacing w:line="276" w:lineRule="auto"/>
        <w:ind w:right="-143" w:firstLine="709"/>
        <w:contextualSpacing/>
        <w:jc w:val="both"/>
        <w:rPr>
          <w:rFonts w:ascii="Times New Roman" w:hAnsi="Times New Roman"/>
        </w:rPr>
      </w:pPr>
      <w:r>
        <w:rPr>
          <w:rFonts w:ascii="Times New Roman" w:hAnsi="Times New Roman"/>
        </w:rPr>
        <w:t>Государственный заказчик обязуется:</w:t>
      </w:r>
    </w:p>
    <w:p w14:paraId="0976E1AC" w14:textId="77777777" w:rsidR="00E915A8" w:rsidRDefault="00000000">
      <w:pPr>
        <w:pStyle w:val="14"/>
        <w:numPr>
          <w:ilvl w:val="0"/>
          <w:numId w:val="4"/>
        </w:numPr>
        <w:spacing w:line="276" w:lineRule="auto"/>
        <w:ind w:right="-143" w:firstLine="709"/>
        <w:jc w:val="both"/>
        <w:rPr>
          <w:rFonts w:ascii="Times New Roman" w:hAnsi="Times New Roman"/>
        </w:rPr>
      </w:pPr>
      <w:r>
        <w:rPr>
          <w:rFonts w:ascii="Times New Roman" w:hAnsi="Times New Roman"/>
        </w:rPr>
        <w:t xml:space="preserve">Обеспечить приемку товара, в установленные Контрактом сроки. </w:t>
      </w:r>
    </w:p>
    <w:p w14:paraId="30BC31DE" w14:textId="77777777" w:rsidR="00E915A8" w:rsidRDefault="00000000">
      <w:pPr>
        <w:pStyle w:val="13"/>
        <w:numPr>
          <w:ilvl w:val="0"/>
          <w:numId w:val="4"/>
        </w:numPr>
        <w:spacing w:line="276" w:lineRule="auto"/>
        <w:ind w:right="-143" w:firstLine="709"/>
        <w:contextualSpacing/>
        <w:jc w:val="both"/>
        <w:rPr>
          <w:rFonts w:ascii="Times New Roman" w:hAnsi="Times New Roman"/>
        </w:rPr>
      </w:pPr>
      <w:r>
        <w:rPr>
          <w:rFonts w:ascii="Times New Roman" w:hAnsi="Times New Roman"/>
        </w:rPr>
        <w:t>Оплатить Товар в соответствии с условиями раздела 3 Контракта.</w:t>
      </w:r>
    </w:p>
    <w:p w14:paraId="3ED1D5D5" w14:textId="77777777" w:rsidR="00E915A8" w:rsidRDefault="00000000">
      <w:pPr>
        <w:pStyle w:val="13"/>
        <w:numPr>
          <w:ilvl w:val="0"/>
          <w:numId w:val="4"/>
        </w:numPr>
        <w:spacing w:line="276" w:lineRule="auto"/>
        <w:ind w:right="-143" w:firstLine="709"/>
        <w:contextualSpacing/>
        <w:jc w:val="both"/>
        <w:rPr>
          <w:rFonts w:ascii="Times New Roman" w:hAnsi="Times New Roman"/>
        </w:rPr>
      </w:pPr>
      <w:r>
        <w:rPr>
          <w:rFonts w:ascii="Times New Roman" w:hAnsi="Times New Roman"/>
        </w:rPr>
        <w:t>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подписанного Поставщиком и Государственным заказчиком без замечаний Акта приема-передачи товара.</w:t>
      </w:r>
    </w:p>
    <w:p w14:paraId="13053176" w14:textId="77777777" w:rsidR="00E915A8" w:rsidRDefault="00000000">
      <w:pPr>
        <w:pStyle w:val="13"/>
        <w:numPr>
          <w:ilvl w:val="0"/>
          <w:numId w:val="4"/>
        </w:numPr>
        <w:spacing w:line="276" w:lineRule="auto"/>
        <w:ind w:right="-143" w:firstLine="709"/>
        <w:contextualSpacing/>
        <w:jc w:val="both"/>
        <w:rPr>
          <w:rFonts w:ascii="Times New Roman" w:hAnsi="Times New Roman"/>
        </w:rPr>
      </w:pPr>
      <w:r>
        <w:rPr>
          <w:rFonts w:ascii="Times New Roman" w:hAnsi="Times New Roman"/>
        </w:rPr>
        <w:t>Осуществлять контроль за поставкой Товара в соответствии с Контрактом.</w:t>
      </w:r>
    </w:p>
    <w:p w14:paraId="4947309E" w14:textId="77777777" w:rsidR="00E915A8" w:rsidRDefault="00000000">
      <w:pPr>
        <w:pStyle w:val="13"/>
        <w:numPr>
          <w:ilvl w:val="0"/>
          <w:numId w:val="4"/>
        </w:numPr>
        <w:spacing w:line="276" w:lineRule="auto"/>
        <w:ind w:right="-143" w:firstLine="709"/>
        <w:contextualSpacing/>
        <w:jc w:val="both"/>
        <w:rPr>
          <w:rFonts w:ascii="Times New Roman" w:hAnsi="Times New Roman"/>
        </w:rPr>
      </w:pPr>
      <w:r>
        <w:rPr>
          <w:rFonts w:ascii="Times New Roman" w:hAnsi="Times New Roman"/>
        </w:rPr>
        <w:t>Выполнять иные обязательства, предусмотренные действующим законодательством Российской Федерации и Контрактом.</w:t>
      </w:r>
    </w:p>
    <w:p w14:paraId="4B20F271" w14:textId="77777777" w:rsidR="00E915A8" w:rsidRDefault="00000000">
      <w:pPr>
        <w:pStyle w:val="14"/>
        <w:numPr>
          <w:ilvl w:val="0"/>
          <w:numId w:val="3"/>
        </w:numPr>
        <w:spacing w:line="276" w:lineRule="auto"/>
        <w:ind w:right="-143" w:firstLine="709"/>
        <w:jc w:val="both"/>
        <w:rPr>
          <w:rFonts w:ascii="Times New Roman" w:hAnsi="Times New Roman"/>
        </w:rPr>
      </w:pPr>
      <w:r>
        <w:rPr>
          <w:rFonts w:ascii="Times New Roman" w:hAnsi="Times New Roman"/>
        </w:rPr>
        <w:t>Государственный заказчик имеет право:</w:t>
      </w:r>
    </w:p>
    <w:p w14:paraId="4A01B91C" w14:textId="77777777" w:rsidR="00E915A8" w:rsidRDefault="00000000">
      <w:pPr>
        <w:pStyle w:val="ae"/>
        <w:numPr>
          <w:ilvl w:val="0"/>
          <w:numId w:val="5"/>
        </w:numPr>
        <w:autoSpaceDE w:val="0"/>
        <w:spacing w:line="276" w:lineRule="auto"/>
        <w:ind w:right="-143" w:firstLine="709"/>
        <w:jc w:val="both"/>
        <w:rPr>
          <w:sz w:val="22"/>
          <w:szCs w:val="22"/>
        </w:rPr>
      </w:pPr>
      <w:r>
        <w:rPr>
          <w:sz w:val="22"/>
          <w:szCs w:val="22"/>
        </w:rPr>
        <w:t>Осуществлять контроль за исполнением Поставщиком обязательств по Контракту, как на отдельных этапах, так и в целом.</w:t>
      </w:r>
    </w:p>
    <w:p w14:paraId="3F273BC4" w14:textId="77777777" w:rsidR="00E915A8" w:rsidRDefault="00000000">
      <w:pPr>
        <w:pStyle w:val="ae"/>
        <w:widowControl w:val="0"/>
        <w:numPr>
          <w:ilvl w:val="0"/>
          <w:numId w:val="5"/>
        </w:numPr>
        <w:shd w:val="clear" w:color="auto" w:fill="FFFFFF"/>
        <w:autoSpaceDE w:val="0"/>
        <w:autoSpaceDN w:val="0"/>
        <w:adjustRightInd w:val="0"/>
        <w:spacing w:line="276" w:lineRule="auto"/>
        <w:ind w:right="-143" w:firstLine="709"/>
        <w:jc w:val="both"/>
        <w:rPr>
          <w:bCs/>
          <w:sz w:val="22"/>
          <w:szCs w:val="22"/>
        </w:rPr>
      </w:pPr>
      <w:r>
        <w:rPr>
          <w:bCs/>
          <w:sz w:val="22"/>
          <w:szCs w:val="22"/>
        </w:rPr>
        <w:t>Принять решение об одностороннем отказе от исполнения контракта в соответствии с Законом.</w:t>
      </w:r>
    </w:p>
    <w:p w14:paraId="5F2CAAD0" w14:textId="77777777" w:rsidR="00E915A8" w:rsidRDefault="00000000">
      <w:pPr>
        <w:pStyle w:val="13"/>
        <w:numPr>
          <w:ilvl w:val="0"/>
          <w:numId w:val="3"/>
        </w:numPr>
        <w:spacing w:line="276" w:lineRule="auto"/>
        <w:ind w:right="-143" w:firstLine="709"/>
        <w:jc w:val="both"/>
        <w:rPr>
          <w:rFonts w:ascii="Times New Roman" w:hAnsi="Times New Roman"/>
        </w:rPr>
      </w:pPr>
      <w:r>
        <w:rPr>
          <w:rFonts w:ascii="Times New Roman" w:hAnsi="Times New Roman"/>
        </w:rPr>
        <w:t>Поставщик обязуется:</w:t>
      </w:r>
    </w:p>
    <w:p w14:paraId="4FA1DAE2" w14:textId="77777777" w:rsidR="00E915A8" w:rsidRDefault="00000000">
      <w:pPr>
        <w:pStyle w:val="13"/>
        <w:numPr>
          <w:ilvl w:val="0"/>
          <w:numId w:val="6"/>
        </w:numPr>
        <w:spacing w:line="276" w:lineRule="auto"/>
        <w:ind w:right="-143" w:firstLine="709"/>
        <w:jc w:val="both"/>
        <w:rPr>
          <w:rFonts w:ascii="Times New Roman" w:hAnsi="Times New Roman"/>
        </w:rPr>
      </w:pPr>
      <w:r>
        <w:rPr>
          <w:rFonts w:ascii="Times New Roman" w:hAnsi="Times New Roman"/>
        </w:rPr>
        <w:t xml:space="preserve">В письменной форме известить Государственного заказчика о готовности Товара </w:t>
      </w:r>
      <w:r>
        <w:rPr>
          <w:rFonts w:ascii="Times New Roman" w:hAnsi="Times New Roman"/>
        </w:rPr>
        <w:br/>
        <w:t>к поставке и о дате поставки Товара в порядке, предусмотренном Контрактом.</w:t>
      </w:r>
    </w:p>
    <w:p w14:paraId="0F56EA78" w14:textId="77777777" w:rsidR="00E915A8" w:rsidRDefault="00000000">
      <w:pPr>
        <w:pStyle w:val="13"/>
        <w:numPr>
          <w:ilvl w:val="0"/>
          <w:numId w:val="6"/>
        </w:numPr>
        <w:spacing w:line="276" w:lineRule="auto"/>
        <w:ind w:right="-143" w:firstLine="709"/>
        <w:jc w:val="both"/>
        <w:rPr>
          <w:rFonts w:ascii="Times New Roman" w:hAnsi="Times New Roman"/>
        </w:rPr>
      </w:pPr>
      <w:r>
        <w:rPr>
          <w:rFonts w:ascii="Times New Roman" w:hAnsi="Times New Roman"/>
        </w:rPr>
        <w:t xml:space="preserve">Обеспечить соответствие Товара требованиям Спецификации (Приложение </w:t>
      </w:r>
      <w:r>
        <w:rPr>
          <w:rFonts w:ascii="Times New Roman" w:hAnsi="Times New Roman"/>
        </w:rPr>
        <w:br/>
        <w:t xml:space="preserve">№ 1 к Контракту), законодательству Российской Федерации и иным условиям Контракта. </w:t>
      </w:r>
      <w:r>
        <w:rPr>
          <w:rFonts w:ascii="Times New Roman" w:hAnsi="Times New Roman"/>
        </w:rPr>
        <w:br/>
        <w:t xml:space="preserve">При исполнении Контракта поставка Товара, качество, потребительские свойства которого являются улучшенными по сравнению с качеством и характеристиками Товара, указанными в Контракте, </w:t>
      </w:r>
      <w:r>
        <w:rPr>
          <w:rFonts w:ascii="Times New Roman" w:hAnsi="Times New Roman"/>
        </w:rPr>
        <w:lastRenderedPageBreak/>
        <w:t>допускается только с письменного разрешения Государственного заказчика и без изменения цены Контракта.</w:t>
      </w:r>
    </w:p>
    <w:p w14:paraId="146DB352" w14:textId="77777777" w:rsidR="00E915A8" w:rsidRDefault="00000000">
      <w:pPr>
        <w:pStyle w:val="13"/>
        <w:numPr>
          <w:ilvl w:val="0"/>
          <w:numId w:val="6"/>
        </w:numPr>
        <w:spacing w:line="276" w:lineRule="auto"/>
        <w:ind w:right="-143" w:firstLine="709"/>
        <w:jc w:val="both"/>
        <w:rPr>
          <w:rFonts w:ascii="Times New Roman" w:hAnsi="Times New Roman"/>
        </w:rPr>
      </w:pPr>
      <w:r>
        <w:rPr>
          <w:rFonts w:ascii="Times New Roman" w:hAnsi="Times New Roman"/>
        </w:rPr>
        <w:t>Передать Товар надлежащего качества и в предусмотренном Контрактом количестве, не обремененном правами третьих лиц.</w:t>
      </w:r>
    </w:p>
    <w:p w14:paraId="4F850D55" w14:textId="77777777" w:rsidR="00E915A8" w:rsidRDefault="00000000">
      <w:pPr>
        <w:pStyle w:val="13"/>
        <w:numPr>
          <w:ilvl w:val="0"/>
          <w:numId w:val="6"/>
        </w:numPr>
        <w:spacing w:line="276" w:lineRule="auto"/>
        <w:ind w:right="-143" w:firstLine="709"/>
        <w:jc w:val="both"/>
        <w:rPr>
          <w:rFonts w:ascii="Times New Roman" w:hAnsi="Times New Roman"/>
        </w:rPr>
      </w:pPr>
      <w:r>
        <w:rPr>
          <w:rFonts w:ascii="Times New Roman" w:hAnsi="Times New Roman"/>
        </w:rPr>
        <w:t xml:space="preserve">Передать Товар Государственному заказчику в порядке и в сроки, указанные </w:t>
      </w:r>
      <w:r>
        <w:rPr>
          <w:rFonts w:ascii="Times New Roman" w:hAnsi="Times New Roman"/>
        </w:rPr>
        <w:br/>
        <w:t>в Контракте.</w:t>
      </w:r>
    </w:p>
    <w:p w14:paraId="3E5D46BA" w14:textId="77777777" w:rsidR="00E915A8" w:rsidRDefault="00000000">
      <w:pPr>
        <w:pStyle w:val="13"/>
        <w:numPr>
          <w:ilvl w:val="0"/>
          <w:numId w:val="6"/>
        </w:numPr>
        <w:spacing w:line="276" w:lineRule="auto"/>
        <w:ind w:right="-143" w:firstLine="709"/>
        <w:jc w:val="both"/>
        <w:rPr>
          <w:rFonts w:ascii="Times New Roman" w:hAnsi="Times New Roman"/>
        </w:rPr>
      </w:pPr>
      <w:r>
        <w:rPr>
          <w:rFonts w:ascii="Times New Roman" w:hAnsi="Times New Roman"/>
        </w:rPr>
        <w:t xml:space="preserve">Передать Товар в комплекте с относящейся к нему документацией, указанной </w:t>
      </w:r>
      <w:r>
        <w:rPr>
          <w:rFonts w:ascii="Times New Roman" w:hAnsi="Times New Roman"/>
        </w:rPr>
        <w:br/>
        <w:t xml:space="preserve">в пункте 5.2 Контракта. </w:t>
      </w:r>
    </w:p>
    <w:p w14:paraId="1B6F270A" w14:textId="77777777" w:rsidR="00E915A8" w:rsidRDefault="00000000">
      <w:pPr>
        <w:pStyle w:val="31"/>
        <w:numPr>
          <w:ilvl w:val="0"/>
          <w:numId w:val="6"/>
        </w:numPr>
        <w:spacing w:line="276" w:lineRule="auto"/>
        <w:ind w:right="-143" w:firstLine="709"/>
        <w:rPr>
          <w:sz w:val="22"/>
          <w:szCs w:val="22"/>
        </w:rPr>
      </w:pPr>
      <w:r>
        <w:rPr>
          <w:sz w:val="22"/>
          <w:szCs w:val="22"/>
        </w:rPr>
        <w:t>Своевременно, по письменному запросу Государственного заказчика, предоставлять достоверную информацию о ходе выполнения своих обязательств, в том числе о сложностях, возникающих при исполнении Контракта.</w:t>
      </w:r>
    </w:p>
    <w:p w14:paraId="12395977" w14:textId="77777777" w:rsidR="00E915A8" w:rsidRDefault="00000000">
      <w:pPr>
        <w:pStyle w:val="31"/>
        <w:numPr>
          <w:ilvl w:val="0"/>
          <w:numId w:val="6"/>
        </w:numPr>
        <w:spacing w:line="276" w:lineRule="auto"/>
        <w:ind w:right="-143" w:firstLine="709"/>
        <w:rPr>
          <w:sz w:val="22"/>
          <w:szCs w:val="22"/>
        </w:rPr>
      </w:pPr>
      <w:r>
        <w:rPr>
          <w:sz w:val="22"/>
          <w:szCs w:val="22"/>
        </w:rPr>
        <w:t>Выполнять иные обязательства, предусмотренные действующим законодательством Российской Федерации.</w:t>
      </w:r>
    </w:p>
    <w:p w14:paraId="3D29F1DD" w14:textId="77777777" w:rsidR="00E915A8" w:rsidRDefault="00000000">
      <w:pPr>
        <w:pStyle w:val="14"/>
        <w:numPr>
          <w:ilvl w:val="0"/>
          <w:numId w:val="3"/>
        </w:numPr>
        <w:spacing w:line="276" w:lineRule="auto"/>
        <w:ind w:right="-143" w:firstLine="709"/>
        <w:jc w:val="both"/>
        <w:rPr>
          <w:rFonts w:ascii="Times New Roman" w:hAnsi="Times New Roman"/>
        </w:rPr>
      </w:pPr>
      <w:r>
        <w:rPr>
          <w:rFonts w:ascii="Times New Roman" w:hAnsi="Times New Roman"/>
        </w:rPr>
        <w:t>Поставщик вправе:</w:t>
      </w:r>
    </w:p>
    <w:p w14:paraId="0D3077A4" w14:textId="77777777" w:rsidR="00E915A8" w:rsidRDefault="00000000">
      <w:pPr>
        <w:pStyle w:val="14"/>
        <w:numPr>
          <w:ilvl w:val="0"/>
          <w:numId w:val="7"/>
        </w:numPr>
        <w:spacing w:line="276" w:lineRule="auto"/>
        <w:ind w:right="-143" w:firstLine="709"/>
        <w:jc w:val="both"/>
        <w:rPr>
          <w:rFonts w:ascii="Times New Roman" w:hAnsi="Times New Roman"/>
        </w:rPr>
      </w:pPr>
      <w:r>
        <w:rPr>
          <w:rFonts w:ascii="Times New Roman" w:hAnsi="Times New Roman"/>
        </w:rPr>
        <w:t>Требовать своевременную оплату за поставленный Товар в соответствии с условиями Контракта.</w:t>
      </w:r>
    </w:p>
    <w:p w14:paraId="176A8594" w14:textId="77777777" w:rsidR="00E915A8" w:rsidRDefault="00000000">
      <w:pPr>
        <w:pStyle w:val="14"/>
        <w:numPr>
          <w:ilvl w:val="0"/>
          <w:numId w:val="7"/>
        </w:numPr>
        <w:spacing w:line="276" w:lineRule="auto"/>
        <w:ind w:right="-143" w:firstLine="709"/>
        <w:jc w:val="both"/>
        <w:rPr>
          <w:rFonts w:ascii="Times New Roman" w:hAnsi="Times New Roman"/>
        </w:rPr>
      </w:pPr>
      <w:r>
        <w:rPr>
          <w:rFonts w:ascii="Times New Roman" w:hAnsi="Times New Roman"/>
        </w:rPr>
        <w:t xml:space="preserve">Требовать уплату пеней, а также возмещения убытков, </w:t>
      </w:r>
      <w:proofErr w:type="gramStart"/>
      <w:r>
        <w:rPr>
          <w:rFonts w:ascii="Times New Roman" w:hAnsi="Times New Roman"/>
        </w:rPr>
        <w:t>согласно условий</w:t>
      </w:r>
      <w:proofErr w:type="gramEnd"/>
      <w:r>
        <w:rPr>
          <w:rFonts w:ascii="Times New Roman" w:hAnsi="Times New Roman"/>
        </w:rPr>
        <w:t xml:space="preserve"> Контракта.</w:t>
      </w:r>
    </w:p>
    <w:p w14:paraId="6C933EAD" w14:textId="77777777" w:rsidR="00E915A8" w:rsidRDefault="00000000">
      <w:pPr>
        <w:tabs>
          <w:tab w:val="left" w:pos="6785"/>
        </w:tabs>
        <w:autoSpaceDE w:val="0"/>
        <w:autoSpaceDN w:val="0"/>
        <w:adjustRightInd w:val="0"/>
        <w:spacing w:after="0"/>
        <w:ind w:right="-143" w:firstLine="709"/>
        <w:jc w:val="both"/>
        <w:rPr>
          <w:rFonts w:ascii="Times New Roman" w:hAnsi="Times New Roman" w:cs="Times New Roman"/>
          <w:bCs/>
        </w:rPr>
      </w:pPr>
      <w:r>
        <w:rPr>
          <w:rFonts w:ascii="Times New Roman" w:hAnsi="Times New Roman" w:cs="Times New Roman"/>
        </w:rPr>
        <w:t xml:space="preserve">Стороны вправе принять решение о </w:t>
      </w:r>
      <w:r>
        <w:rPr>
          <w:rFonts w:ascii="Times New Roman" w:hAnsi="Times New Roman" w:cs="Times New Roman"/>
          <w:bCs/>
        </w:rPr>
        <w:t xml:space="preserve">возможности одностороннего отказа от исполнения контракта в соответствии с положениями </w:t>
      </w:r>
      <w:hyperlink r:id="rId8" w:history="1">
        <w:r w:rsidR="00E915A8">
          <w:rPr>
            <w:rStyle w:val="a3"/>
            <w:rFonts w:ascii="Times New Roman" w:hAnsi="Times New Roman" w:cs="Times New Roman"/>
            <w:color w:val="auto"/>
            <w:u w:val="none"/>
          </w:rPr>
          <w:t>частей 8</w:t>
        </w:r>
      </w:hyperlink>
      <w:r>
        <w:rPr>
          <w:rFonts w:ascii="Times New Roman" w:hAnsi="Times New Roman" w:cs="Times New Roman"/>
          <w:bCs/>
        </w:rPr>
        <w:t xml:space="preserve"> - </w:t>
      </w:r>
      <w:hyperlink r:id="rId9" w:history="1">
        <w:r w:rsidR="00E915A8">
          <w:rPr>
            <w:rStyle w:val="a3"/>
            <w:rFonts w:ascii="Times New Roman" w:hAnsi="Times New Roman" w:cs="Times New Roman"/>
            <w:color w:val="auto"/>
            <w:u w:val="none"/>
          </w:rPr>
          <w:t>23 статьи 95</w:t>
        </w:r>
      </w:hyperlink>
      <w:r>
        <w:rPr>
          <w:rFonts w:ascii="Times New Roman" w:hAnsi="Times New Roman" w:cs="Times New Roman"/>
          <w:bCs/>
        </w:rPr>
        <w:t xml:space="preserve"> Закона.</w:t>
      </w:r>
    </w:p>
    <w:p w14:paraId="67D870BA" w14:textId="77777777" w:rsidR="00E915A8" w:rsidRDefault="00E915A8">
      <w:pPr>
        <w:pStyle w:val="14"/>
        <w:spacing w:line="276" w:lineRule="auto"/>
        <w:ind w:right="-143" w:firstLine="709"/>
        <w:jc w:val="both"/>
        <w:rPr>
          <w:rFonts w:ascii="Times New Roman" w:hAnsi="Times New Roman"/>
        </w:rPr>
      </w:pPr>
    </w:p>
    <w:p w14:paraId="75696F67" w14:textId="77777777" w:rsidR="00E915A8" w:rsidRDefault="00000000">
      <w:pPr>
        <w:pStyle w:val="ae"/>
        <w:numPr>
          <w:ilvl w:val="0"/>
          <w:numId w:val="1"/>
        </w:numPr>
        <w:spacing w:line="276" w:lineRule="auto"/>
        <w:ind w:right="-143" w:firstLine="709"/>
        <w:jc w:val="center"/>
        <w:rPr>
          <w:b/>
          <w:bCs/>
          <w:sz w:val="22"/>
          <w:szCs w:val="22"/>
        </w:rPr>
      </w:pPr>
      <w:r>
        <w:rPr>
          <w:b/>
          <w:bCs/>
          <w:sz w:val="22"/>
          <w:szCs w:val="22"/>
        </w:rPr>
        <w:t>Цена Контракта и порядок расчетов</w:t>
      </w:r>
    </w:p>
    <w:p w14:paraId="68E3A878" w14:textId="77777777" w:rsidR="00E915A8" w:rsidRDefault="00000000">
      <w:pPr>
        <w:pStyle w:val="ae"/>
        <w:numPr>
          <w:ilvl w:val="1"/>
          <w:numId w:val="8"/>
        </w:numPr>
        <w:spacing w:line="276" w:lineRule="auto"/>
        <w:ind w:right="-143" w:firstLine="709"/>
        <w:jc w:val="both"/>
        <w:rPr>
          <w:sz w:val="22"/>
          <w:szCs w:val="22"/>
        </w:rPr>
      </w:pPr>
      <w:r>
        <w:rPr>
          <w:rFonts w:eastAsia="Calibri"/>
          <w:sz w:val="22"/>
          <w:szCs w:val="22"/>
          <w:lang w:eastAsia="ru-RU"/>
        </w:rPr>
        <w:t xml:space="preserve">Цена Государственного контракта составляет </w:t>
      </w:r>
      <w:r>
        <w:rPr>
          <w:bCs/>
          <w:iCs/>
          <w:sz w:val="22"/>
          <w:szCs w:val="22"/>
          <w:lang w:eastAsia="ru-RU"/>
        </w:rPr>
        <w:t>______</w:t>
      </w:r>
      <w:r>
        <w:rPr>
          <w:iCs/>
          <w:sz w:val="22"/>
          <w:szCs w:val="22"/>
          <w:lang w:eastAsia="ru-RU"/>
        </w:rPr>
        <w:t xml:space="preserve"> (сумма прописью)</w:t>
      </w:r>
      <w:r>
        <w:rPr>
          <w:sz w:val="22"/>
          <w:szCs w:val="22"/>
          <w:lang w:eastAsia="ru-RU"/>
        </w:rPr>
        <w:t xml:space="preserve"> рублей ___ копеек</w:t>
      </w:r>
      <w:r>
        <w:rPr>
          <w:rFonts w:eastAsia="Calibri"/>
          <w:sz w:val="22"/>
          <w:szCs w:val="22"/>
          <w:lang w:eastAsia="ru-RU"/>
        </w:rPr>
        <w:t>, в</w:t>
      </w:r>
      <w:r>
        <w:rPr>
          <w:sz w:val="22"/>
          <w:szCs w:val="22"/>
          <w:lang w:eastAsia="ru-RU"/>
        </w:rPr>
        <w:t xml:space="preserve"> том числе НДС 22%  </w:t>
      </w:r>
      <w:r>
        <w:rPr>
          <w:bCs/>
          <w:iCs/>
          <w:sz w:val="22"/>
          <w:szCs w:val="22"/>
          <w:lang w:eastAsia="ru-RU"/>
        </w:rPr>
        <w:t>______</w:t>
      </w:r>
      <w:r>
        <w:rPr>
          <w:iCs/>
          <w:sz w:val="22"/>
          <w:szCs w:val="22"/>
          <w:lang w:eastAsia="ru-RU"/>
        </w:rPr>
        <w:t xml:space="preserve"> (сумма прописью)</w:t>
      </w:r>
      <w:r>
        <w:rPr>
          <w:sz w:val="22"/>
          <w:szCs w:val="22"/>
          <w:lang w:eastAsia="ru-RU"/>
        </w:rPr>
        <w:t xml:space="preserve"> рублей ___ копеек</w:t>
      </w:r>
      <w:r>
        <w:rPr>
          <w:sz w:val="22"/>
          <w:szCs w:val="22"/>
        </w:rPr>
        <w:t xml:space="preserve">, и включает </w:t>
      </w:r>
      <w:r>
        <w:rPr>
          <w:sz w:val="22"/>
          <w:szCs w:val="22"/>
        </w:rPr>
        <w:br/>
        <w:t xml:space="preserve">в себя все расходы Поставщика, в том числе стоимость Товара, стоимость тары и упаковки, транспортные расходы, а также предусмотренные законодательством Российской Федерации налоги, сборы и другие обязательные платежи, дополнительные расходы, связанные с исполнением обязательств по Контракту. </w:t>
      </w:r>
    </w:p>
    <w:p w14:paraId="00C2ECB9" w14:textId="77777777" w:rsidR="00E915A8" w:rsidRDefault="00000000">
      <w:pPr>
        <w:pStyle w:val="ae"/>
        <w:numPr>
          <w:ilvl w:val="1"/>
          <w:numId w:val="8"/>
        </w:numPr>
        <w:spacing w:line="276" w:lineRule="auto"/>
        <w:ind w:right="-143" w:firstLine="709"/>
        <w:jc w:val="both"/>
        <w:rPr>
          <w:sz w:val="22"/>
          <w:szCs w:val="22"/>
        </w:rPr>
      </w:pPr>
      <w:r>
        <w:rPr>
          <w:sz w:val="22"/>
          <w:szCs w:val="22"/>
        </w:rPr>
        <w:t xml:space="preserve">Цена Контракта является твердой и определяется на весь срок исполнения Контракта, за исключением случаев, предусмотренных Законом. </w:t>
      </w:r>
    </w:p>
    <w:p w14:paraId="5100229D" w14:textId="77777777" w:rsidR="00E915A8" w:rsidRDefault="00000000">
      <w:pPr>
        <w:pStyle w:val="31"/>
        <w:numPr>
          <w:ilvl w:val="1"/>
          <w:numId w:val="8"/>
        </w:numPr>
        <w:spacing w:line="276" w:lineRule="auto"/>
        <w:ind w:right="-143" w:firstLine="709"/>
        <w:rPr>
          <w:sz w:val="22"/>
          <w:szCs w:val="22"/>
        </w:rPr>
      </w:pPr>
      <w:r>
        <w:rPr>
          <w:sz w:val="22"/>
          <w:szCs w:val="22"/>
        </w:rPr>
        <w:t xml:space="preserve">Оплата по Контракту производится в рублях Российской Федерации </w:t>
      </w:r>
      <w:r>
        <w:rPr>
          <w:sz w:val="22"/>
          <w:szCs w:val="22"/>
          <w:lang w:eastAsia="ru-RU"/>
        </w:rPr>
        <w:t>в безналичном порядке путем перечисления Государственным заказчиком денежных средств на расчетный счет Поставщика</w:t>
      </w:r>
      <w:r>
        <w:rPr>
          <w:sz w:val="22"/>
          <w:szCs w:val="22"/>
        </w:rPr>
        <w:t>.</w:t>
      </w:r>
    </w:p>
    <w:p w14:paraId="0D3CBDBA" w14:textId="77777777" w:rsidR="00E915A8" w:rsidRDefault="00000000">
      <w:pPr>
        <w:pStyle w:val="2"/>
        <w:numPr>
          <w:ilvl w:val="1"/>
          <w:numId w:val="8"/>
        </w:numPr>
        <w:spacing w:line="276" w:lineRule="auto"/>
        <w:ind w:right="-143" w:firstLine="709"/>
        <w:jc w:val="both"/>
        <w:rPr>
          <w:rFonts w:ascii="Times New Roman" w:hAnsi="Times New Roman"/>
          <w:spacing w:val="2"/>
        </w:rPr>
      </w:pPr>
      <w:r>
        <w:rPr>
          <w:rFonts w:ascii="Times New Roman" w:hAnsi="Times New Roman"/>
          <w:spacing w:val="2"/>
        </w:rPr>
        <w:t xml:space="preserve">Оплата Товара осуществляется </w:t>
      </w:r>
      <w:r>
        <w:rPr>
          <w:rFonts w:ascii="Times New Roman" w:hAnsi="Times New Roman"/>
        </w:rPr>
        <w:t>Государственным заказчиком</w:t>
      </w:r>
      <w:r>
        <w:rPr>
          <w:rFonts w:ascii="Times New Roman" w:hAnsi="Times New Roman"/>
          <w:spacing w:val="2"/>
        </w:rPr>
        <w:t xml:space="preserve"> в течение 10 (десяти) рабочих дней с даты подписания </w:t>
      </w:r>
      <w:r>
        <w:rPr>
          <w:rFonts w:ascii="Times New Roman" w:hAnsi="Times New Roman"/>
        </w:rPr>
        <w:t>Государственным заказчиком</w:t>
      </w:r>
      <w:r>
        <w:rPr>
          <w:rFonts w:ascii="Times New Roman" w:hAnsi="Times New Roman"/>
          <w:spacing w:val="2"/>
        </w:rPr>
        <w:t xml:space="preserve"> документа о приемке Товара (Акта приема-передачи). </w:t>
      </w:r>
      <w:r>
        <w:rPr>
          <w:rFonts w:ascii="Times New Roman" w:eastAsiaTheme="minorEastAsia" w:hAnsi="Times New Roman"/>
          <w:lang w:eastAsia="ru-RU"/>
        </w:rPr>
        <w:t xml:space="preserve">Оплата осуществляется в следующем порядке: за фактически поставленный товар на основании счета, товарной накладной (либо универсального передаточного документа) </w:t>
      </w:r>
      <w:r>
        <w:rPr>
          <w:rFonts w:ascii="Times New Roman" w:eastAsiaTheme="minorEastAsia" w:hAnsi="Times New Roman"/>
          <w:lang w:eastAsia="ru-RU"/>
        </w:rPr>
        <w:br/>
        <w:t xml:space="preserve">и Акта приема-передачи товара, подписанного Сторонами. </w:t>
      </w:r>
      <w:r>
        <w:rPr>
          <w:rFonts w:ascii="Times New Roman" w:hAnsi="Times New Roman"/>
          <w:spacing w:val="2"/>
        </w:rPr>
        <w:t xml:space="preserve">Обязательства </w:t>
      </w:r>
      <w:r>
        <w:rPr>
          <w:rFonts w:ascii="Times New Roman" w:hAnsi="Times New Roman"/>
        </w:rPr>
        <w:t>Государственного заказчика</w:t>
      </w:r>
      <w:r>
        <w:rPr>
          <w:rFonts w:ascii="Times New Roman" w:hAnsi="Times New Roman"/>
          <w:spacing w:val="2"/>
        </w:rPr>
        <w:t xml:space="preserve"> по оплате поставленного товара считаются исполненными в день списания денежных средств со счета </w:t>
      </w:r>
      <w:r>
        <w:rPr>
          <w:rFonts w:ascii="Times New Roman" w:hAnsi="Times New Roman"/>
        </w:rPr>
        <w:t>Государственного заказчика</w:t>
      </w:r>
      <w:r>
        <w:rPr>
          <w:rFonts w:ascii="Times New Roman" w:hAnsi="Times New Roman"/>
          <w:spacing w:val="2"/>
        </w:rPr>
        <w:t xml:space="preserve">. </w:t>
      </w:r>
    </w:p>
    <w:p w14:paraId="6E473B98" w14:textId="77777777" w:rsidR="00E915A8" w:rsidRDefault="00000000">
      <w:pPr>
        <w:pStyle w:val="14"/>
        <w:numPr>
          <w:ilvl w:val="1"/>
          <w:numId w:val="8"/>
        </w:numPr>
        <w:spacing w:line="276" w:lineRule="auto"/>
        <w:ind w:right="-143" w:firstLine="709"/>
        <w:jc w:val="both"/>
        <w:rPr>
          <w:rFonts w:ascii="Times New Roman" w:hAnsi="Times New Roman"/>
        </w:rPr>
      </w:pPr>
      <w:r>
        <w:rPr>
          <w:rFonts w:ascii="Times New Roman" w:hAnsi="Times New Roman"/>
        </w:rPr>
        <w:t>В случае изменения банковских реквизитов Поставщик обязан незамедлительно</w:t>
      </w:r>
      <w:r>
        <w:rPr>
          <w:rFonts w:ascii="Times New Roman" w:hAnsi="Times New Roman"/>
        </w:rPr>
        <w:br/>
        <w:t>в письменной форме сообщить об этом Государственному заказчику с указанием новых банковских реквизитов. В противном случае все риски, связанные с перечислением Государственным заказчиком денежных средств по указанным в Контракте банковским реквизитам Поставщика, несет Поставщик.</w:t>
      </w:r>
    </w:p>
    <w:p w14:paraId="3DC62ACF" w14:textId="77777777" w:rsidR="00E915A8" w:rsidRDefault="00000000">
      <w:pPr>
        <w:pStyle w:val="ae"/>
        <w:numPr>
          <w:ilvl w:val="1"/>
          <w:numId w:val="8"/>
        </w:numPr>
        <w:spacing w:line="276" w:lineRule="auto"/>
        <w:ind w:right="-143" w:firstLine="709"/>
        <w:jc w:val="both"/>
        <w:outlineLvl w:val="3"/>
        <w:rPr>
          <w:sz w:val="22"/>
          <w:szCs w:val="22"/>
        </w:rPr>
      </w:pPr>
      <w:r>
        <w:rPr>
          <w:sz w:val="22"/>
          <w:szCs w:val="22"/>
        </w:rPr>
        <w:t xml:space="preserve">Сумма, подлежащая уплате Государственным заказчиком юридическому лицу </w:t>
      </w:r>
      <w:r>
        <w:rPr>
          <w:sz w:val="22"/>
          <w:szCs w:val="22"/>
        </w:rPr>
        <w:br/>
        <w:t xml:space="preserve">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w:t>
      </w:r>
      <w:r>
        <w:rPr>
          <w:sz w:val="22"/>
          <w:szCs w:val="22"/>
        </w:rPr>
        <w:br/>
        <w:t xml:space="preserve">в бюджеты бюджетной системы Российской Федерации, связанных с оплатой контракта, </w:t>
      </w:r>
      <w:r>
        <w:rPr>
          <w:sz w:val="22"/>
          <w:szCs w:val="22"/>
        </w:rPr>
        <w:br/>
        <w:t>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766512F3" w14:textId="77777777" w:rsidR="00E915A8" w:rsidRDefault="00000000">
      <w:pPr>
        <w:pStyle w:val="ae"/>
        <w:numPr>
          <w:ilvl w:val="1"/>
          <w:numId w:val="8"/>
        </w:numPr>
        <w:spacing w:line="276" w:lineRule="auto"/>
        <w:ind w:right="-143" w:firstLine="709"/>
        <w:jc w:val="both"/>
        <w:outlineLvl w:val="3"/>
        <w:rPr>
          <w:sz w:val="22"/>
          <w:szCs w:val="22"/>
        </w:rPr>
      </w:pPr>
      <w:r>
        <w:rPr>
          <w:sz w:val="22"/>
          <w:szCs w:val="22"/>
        </w:rPr>
        <w:lastRenderedPageBreak/>
        <w:t xml:space="preserve">В случае нарушения Поставщиком сроков исполнения обязательств </w:t>
      </w:r>
      <w:r>
        <w:rPr>
          <w:sz w:val="22"/>
          <w:szCs w:val="22"/>
        </w:rPr>
        <w:br/>
        <w:t xml:space="preserve">по Государственному контракту, Заказчик перечисляет Поставщику оплату в размере, </w:t>
      </w:r>
      <w:r>
        <w:rPr>
          <w:sz w:val="22"/>
          <w:szCs w:val="22"/>
        </w:rPr>
        <w:br/>
        <w:t>уменьшенном на размер установленной Государственным контрактом неустойки за нарушения сроков исполнения обязательств.</w:t>
      </w:r>
    </w:p>
    <w:p w14:paraId="1E94E69F" w14:textId="77777777" w:rsidR="00E915A8" w:rsidRDefault="00000000">
      <w:pPr>
        <w:pStyle w:val="ae"/>
        <w:numPr>
          <w:ilvl w:val="1"/>
          <w:numId w:val="8"/>
        </w:numPr>
        <w:spacing w:line="276" w:lineRule="auto"/>
        <w:ind w:right="-143" w:firstLine="709"/>
        <w:jc w:val="both"/>
        <w:outlineLvl w:val="3"/>
        <w:rPr>
          <w:sz w:val="22"/>
          <w:szCs w:val="22"/>
        </w:rPr>
      </w:pPr>
      <w:r>
        <w:t>Способом доставки расчетно-платежных документов заказчику является электронный документооборот с использованием электронной подписи.</w:t>
      </w:r>
    </w:p>
    <w:p w14:paraId="0DDDF847" w14:textId="77777777" w:rsidR="00E915A8" w:rsidRDefault="00000000">
      <w:pPr>
        <w:pStyle w:val="12"/>
        <w:numPr>
          <w:ilvl w:val="0"/>
          <w:numId w:val="1"/>
        </w:numPr>
        <w:spacing w:line="276" w:lineRule="auto"/>
        <w:ind w:right="-143" w:firstLine="709"/>
        <w:jc w:val="center"/>
        <w:rPr>
          <w:b/>
          <w:bCs/>
          <w:sz w:val="22"/>
          <w:szCs w:val="22"/>
        </w:rPr>
      </w:pPr>
      <w:r>
        <w:rPr>
          <w:b/>
          <w:bCs/>
          <w:sz w:val="22"/>
          <w:szCs w:val="22"/>
        </w:rPr>
        <w:t xml:space="preserve">Требования к маркировке, упаковке и транспортировке </w:t>
      </w:r>
    </w:p>
    <w:p w14:paraId="7E479AC2" w14:textId="77777777" w:rsidR="00885A12" w:rsidRPr="00885A12" w:rsidRDefault="00885A12" w:rsidP="00885A12">
      <w:pPr>
        <w:pStyle w:val="ae"/>
        <w:ind w:left="0" w:firstLine="709"/>
        <w:jc w:val="both"/>
      </w:pPr>
      <w:r w:rsidRPr="00885A12">
        <w:rPr>
          <w:spacing w:val="2"/>
        </w:rPr>
        <w:t>4.</w:t>
      </w:r>
      <w:proofErr w:type="gramStart"/>
      <w:r w:rsidRPr="00885A12">
        <w:rPr>
          <w:spacing w:val="2"/>
        </w:rPr>
        <w:t>1.</w:t>
      </w:r>
      <w:r w:rsidRPr="00885A12">
        <w:t>Товар</w:t>
      </w:r>
      <w:proofErr w:type="gramEnd"/>
      <w:r w:rsidRPr="00885A12">
        <w:t xml:space="preserve"> должен быть упакован и замаркирован в соответствии с действующими стандартами и техническими условиями, а также условиями Контракта, таким образом, чтобы обеспечить его сохранность при транспортировке до пункта назначения с учетом многочисленных разгрузок и хранения на складе Государственного заказчика.</w:t>
      </w:r>
    </w:p>
    <w:p w14:paraId="1C08FDDD" w14:textId="77777777" w:rsidR="00885A12" w:rsidRPr="00885A12" w:rsidRDefault="00885A12" w:rsidP="00885A12">
      <w:pPr>
        <w:pStyle w:val="ae"/>
        <w:ind w:left="0" w:firstLine="709"/>
        <w:jc w:val="both"/>
      </w:pPr>
      <w:r w:rsidRPr="00885A12">
        <w:t>4.</w:t>
      </w:r>
      <w:proofErr w:type="gramStart"/>
      <w:r w:rsidRPr="00885A12">
        <w:t>2.Упаковка</w:t>
      </w:r>
      <w:proofErr w:type="gramEnd"/>
      <w:r w:rsidRPr="00885A12">
        <w:t xml:space="preserve"> поставляемого Товара должна соответствовать требованиям ТР ТС 005/2011 «О безопасности упаковки», и иным нормативным документам, устанавливающим требования к маркировке, упаковке и транспортировке поставляемого Товара.</w:t>
      </w:r>
    </w:p>
    <w:p w14:paraId="1FFFC4A7" w14:textId="77777777" w:rsidR="00885A12" w:rsidRPr="00885A12" w:rsidRDefault="00885A12" w:rsidP="00885A12">
      <w:pPr>
        <w:pStyle w:val="ae"/>
        <w:ind w:left="0" w:firstLine="709"/>
        <w:jc w:val="both"/>
      </w:pPr>
      <w:r w:rsidRPr="00885A12">
        <w:t>4.</w:t>
      </w:r>
      <w:proofErr w:type="gramStart"/>
      <w:r w:rsidRPr="00885A12">
        <w:t>3.Тара</w:t>
      </w:r>
      <w:proofErr w:type="gramEnd"/>
      <w:r w:rsidRPr="00885A12">
        <w:t xml:space="preserve"> и упаковка возврату не подлежат, их стоимость включена в цену Контракта.</w:t>
      </w:r>
    </w:p>
    <w:p w14:paraId="32280B71" w14:textId="77777777" w:rsidR="00885A12" w:rsidRPr="00885A12" w:rsidRDefault="00885A12" w:rsidP="00885A12">
      <w:pPr>
        <w:pStyle w:val="ae"/>
        <w:ind w:left="0" w:firstLine="709"/>
        <w:jc w:val="both"/>
      </w:pPr>
      <w:r w:rsidRPr="00885A12">
        <w:t>4.</w:t>
      </w:r>
      <w:proofErr w:type="gramStart"/>
      <w:r w:rsidRPr="00885A12">
        <w:t>4.Товар</w:t>
      </w:r>
      <w:proofErr w:type="gramEnd"/>
      <w:r w:rsidRPr="00885A12">
        <w:t>,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14:paraId="3D616E66" w14:textId="77777777" w:rsidR="00E915A8" w:rsidRDefault="00E915A8">
      <w:pPr>
        <w:pStyle w:val="ac"/>
        <w:spacing w:line="276" w:lineRule="auto"/>
        <w:ind w:right="-143" w:firstLine="709"/>
        <w:jc w:val="both"/>
        <w:rPr>
          <w:rFonts w:ascii="Times New Roman" w:hAnsi="Times New Roman"/>
          <w:sz w:val="10"/>
          <w:szCs w:val="10"/>
        </w:rPr>
      </w:pPr>
    </w:p>
    <w:p w14:paraId="5DD5075C" w14:textId="77777777" w:rsidR="00E915A8" w:rsidRDefault="00000000">
      <w:pPr>
        <w:pStyle w:val="13"/>
        <w:numPr>
          <w:ilvl w:val="0"/>
          <w:numId w:val="1"/>
        </w:numPr>
        <w:spacing w:line="276" w:lineRule="auto"/>
        <w:ind w:right="-143" w:firstLine="709"/>
        <w:jc w:val="center"/>
        <w:rPr>
          <w:rFonts w:ascii="Times New Roman" w:hAnsi="Times New Roman"/>
          <w:b/>
        </w:rPr>
      </w:pPr>
      <w:r>
        <w:rPr>
          <w:rFonts w:ascii="Times New Roman" w:hAnsi="Times New Roman"/>
          <w:b/>
        </w:rPr>
        <w:t>Сроки и порядок поставки товара</w:t>
      </w:r>
    </w:p>
    <w:p w14:paraId="50883920" w14:textId="55A088CB" w:rsidR="00E915A8" w:rsidRDefault="00000000">
      <w:pPr>
        <w:pStyle w:val="ae"/>
        <w:numPr>
          <w:ilvl w:val="0"/>
          <w:numId w:val="10"/>
        </w:numPr>
        <w:spacing w:line="276" w:lineRule="auto"/>
        <w:ind w:right="-143" w:firstLine="709"/>
        <w:jc w:val="both"/>
        <w:rPr>
          <w:sz w:val="22"/>
          <w:szCs w:val="22"/>
        </w:rPr>
      </w:pPr>
      <w:r>
        <w:rPr>
          <w:sz w:val="22"/>
          <w:szCs w:val="22"/>
        </w:rPr>
        <w:t xml:space="preserve">Доставка товара осуществляется Поставщиком своими силами и за свой счет до склада Государственного заказчика (г. Санкт-Петербург, ул. Латышских Стрелков д.22). Поставка Товара – разовая, осуществляется Поставщиком в течение 5 (пяти) </w:t>
      </w:r>
      <w:r w:rsidR="00283ED0">
        <w:rPr>
          <w:sz w:val="22"/>
          <w:szCs w:val="22"/>
        </w:rPr>
        <w:t>календарных</w:t>
      </w:r>
      <w:r>
        <w:rPr>
          <w:sz w:val="22"/>
          <w:szCs w:val="22"/>
        </w:rPr>
        <w:t xml:space="preserve"> дней со дня заключения Контракта, в рабочий день (с понедельника по пятницу) с 09-00 до 15-00 (время московское). Товар поставляется в полном объеме, согласно Спецификации (Приложение № 1 к Контракту). В случае невозможности поставки товара в указанные сроки Поставщик обязан незамедлительно известить об этом Государственного заказчика.</w:t>
      </w:r>
    </w:p>
    <w:p w14:paraId="15045F43" w14:textId="77777777" w:rsidR="00E915A8" w:rsidRDefault="00000000">
      <w:pPr>
        <w:pStyle w:val="14"/>
        <w:numPr>
          <w:ilvl w:val="0"/>
          <w:numId w:val="10"/>
        </w:numPr>
        <w:spacing w:line="276" w:lineRule="auto"/>
        <w:ind w:right="-143" w:firstLine="709"/>
        <w:jc w:val="both"/>
        <w:rPr>
          <w:rFonts w:ascii="Times New Roman" w:hAnsi="Times New Roman"/>
        </w:rPr>
      </w:pPr>
      <w:r>
        <w:rPr>
          <w:rFonts w:ascii="Times New Roman" w:hAnsi="Times New Roman"/>
        </w:rPr>
        <w:t xml:space="preserve">Вместе с товаром Поставщик передает Государственному заказчику относящуюся </w:t>
      </w:r>
      <w:r>
        <w:rPr>
          <w:rFonts w:ascii="Times New Roman" w:hAnsi="Times New Roman"/>
        </w:rPr>
        <w:br/>
        <w:t>к Товару документацию:</w:t>
      </w:r>
    </w:p>
    <w:p w14:paraId="63C750A0" w14:textId="77777777" w:rsidR="00E915A8" w:rsidRDefault="00000000">
      <w:pPr>
        <w:pStyle w:val="14"/>
        <w:numPr>
          <w:ilvl w:val="0"/>
          <w:numId w:val="11"/>
        </w:numPr>
        <w:spacing w:line="276" w:lineRule="auto"/>
        <w:ind w:right="-143" w:firstLine="709"/>
        <w:rPr>
          <w:rFonts w:ascii="Times New Roman" w:hAnsi="Times New Roman"/>
        </w:rPr>
      </w:pPr>
      <w:r>
        <w:rPr>
          <w:rFonts w:ascii="Times New Roman" w:hAnsi="Times New Roman"/>
        </w:rPr>
        <w:t>сертификат соответствия;</w:t>
      </w:r>
    </w:p>
    <w:p w14:paraId="706CE84F" w14:textId="77777777" w:rsidR="00E915A8" w:rsidRDefault="00000000">
      <w:pPr>
        <w:pStyle w:val="14"/>
        <w:numPr>
          <w:ilvl w:val="0"/>
          <w:numId w:val="11"/>
        </w:numPr>
        <w:spacing w:line="276" w:lineRule="auto"/>
        <w:ind w:right="-143" w:firstLine="709"/>
        <w:jc w:val="both"/>
        <w:rPr>
          <w:rFonts w:ascii="Times New Roman" w:hAnsi="Times New Roman"/>
        </w:rPr>
      </w:pPr>
      <w:r>
        <w:rPr>
          <w:rFonts w:ascii="Times New Roman" w:hAnsi="Times New Roman"/>
        </w:rPr>
        <w:t>счет;</w:t>
      </w:r>
    </w:p>
    <w:p w14:paraId="1D1904E7" w14:textId="77777777" w:rsidR="00E915A8" w:rsidRDefault="00000000">
      <w:pPr>
        <w:pStyle w:val="31"/>
        <w:numPr>
          <w:ilvl w:val="0"/>
          <w:numId w:val="11"/>
        </w:numPr>
        <w:spacing w:line="276" w:lineRule="auto"/>
        <w:ind w:right="-143" w:firstLine="709"/>
        <w:rPr>
          <w:sz w:val="22"/>
          <w:szCs w:val="22"/>
        </w:rPr>
      </w:pPr>
      <w:r>
        <w:rPr>
          <w:sz w:val="22"/>
          <w:szCs w:val="22"/>
        </w:rPr>
        <w:t xml:space="preserve">счет-фактуру; </w:t>
      </w:r>
    </w:p>
    <w:p w14:paraId="63DDE277" w14:textId="77777777" w:rsidR="00E915A8" w:rsidRDefault="00000000">
      <w:pPr>
        <w:pStyle w:val="31"/>
        <w:numPr>
          <w:ilvl w:val="0"/>
          <w:numId w:val="11"/>
        </w:numPr>
        <w:spacing w:line="276" w:lineRule="auto"/>
        <w:ind w:right="-143" w:firstLine="709"/>
        <w:rPr>
          <w:sz w:val="22"/>
          <w:szCs w:val="22"/>
        </w:rPr>
      </w:pPr>
      <w:r>
        <w:rPr>
          <w:sz w:val="22"/>
          <w:szCs w:val="22"/>
        </w:rPr>
        <w:t xml:space="preserve">товарно-транспортную накладную (ОПД),  </w:t>
      </w:r>
    </w:p>
    <w:p w14:paraId="5245D32F" w14:textId="77777777" w:rsidR="00E915A8" w:rsidRDefault="00000000">
      <w:pPr>
        <w:pStyle w:val="31"/>
        <w:numPr>
          <w:ilvl w:val="0"/>
          <w:numId w:val="11"/>
        </w:numPr>
        <w:spacing w:line="276" w:lineRule="auto"/>
        <w:ind w:right="-143" w:firstLine="709"/>
        <w:rPr>
          <w:sz w:val="22"/>
          <w:szCs w:val="22"/>
        </w:rPr>
      </w:pPr>
      <w:r>
        <w:rPr>
          <w:sz w:val="22"/>
          <w:szCs w:val="22"/>
        </w:rPr>
        <w:t xml:space="preserve">товарную накладную либо универсальный передаточный документ (УПД), </w:t>
      </w:r>
    </w:p>
    <w:p w14:paraId="5BC397C0" w14:textId="77777777" w:rsidR="00E915A8" w:rsidRDefault="00000000">
      <w:pPr>
        <w:pStyle w:val="ac"/>
        <w:numPr>
          <w:ilvl w:val="0"/>
          <w:numId w:val="11"/>
        </w:numPr>
        <w:spacing w:line="276" w:lineRule="auto"/>
        <w:ind w:right="-143" w:firstLine="709"/>
        <w:jc w:val="both"/>
        <w:rPr>
          <w:rFonts w:ascii="Times New Roman" w:hAnsi="Times New Roman"/>
        </w:rPr>
      </w:pPr>
      <w:r>
        <w:rPr>
          <w:rFonts w:ascii="Times New Roman" w:hAnsi="Times New Roman"/>
        </w:rPr>
        <w:t>Акт приема-передачи Товара.</w:t>
      </w:r>
    </w:p>
    <w:p w14:paraId="79A18D3E" w14:textId="77777777" w:rsidR="00E915A8" w:rsidRDefault="00000000">
      <w:pPr>
        <w:pStyle w:val="ac"/>
        <w:numPr>
          <w:ilvl w:val="0"/>
          <w:numId w:val="10"/>
        </w:numPr>
        <w:spacing w:line="276" w:lineRule="auto"/>
        <w:ind w:right="-143" w:firstLine="709"/>
        <w:jc w:val="both"/>
        <w:rPr>
          <w:rFonts w:ascii="Times New Roman" w:hAnsi="Times New Roman"/>
        </w:rPr>
      </w:pPr>
      <w:r>
        <w:rPr>
          <w:rFonts w:ascii="Times New Roman" w:hAnsi="Times New Roman"/>
        </w:rPr>
        <w:t xml:space="preserve">В случае, если документы, указанные в пункте 5.2 Контракта, не переданы Поставщиком одновременно с Товаром, данный Товар считается не поставленным и приемке </w:t>
      </w:r>
      <w:r>
        <w:rPr>
          <w:rFonts w:ascii="Times New Roman" w:hAnsi="Times New Roman"/>
        </w:rPr>
        <w:br/>
        <w:t xml:space="preserve">не подлежит. </w:t>
      </w:r>
    </w:p>
    <w:p w14:paraId="45B48453" w14:textId="77777777" w:rsidR="00E915A8" w:rsidRDefault="00000000">
      <w:pPr>
        <w:pStyle w:val="14"/>
        <w:numPr>
          <w:ilvl w:val="0"/>
          <w:numId w:val="10"/>
        </w:numPr>
        <w:spacing w:line="276" w:lineRule="auto"/>
        <w:ind w:right="-143" w:firstLine="709"/>
        <w:jc w:val="both"/>
        <w:rPr>
          <w:rFonts w:ascii="Times New Roman" w:hAnsi="Times New Roman"/>
        </w:rPr>
      </w:pPr>
      <w:r>
        <w:rPr>
          <w:rFonts w:ascii="Times New Roman" w:hAnsi="Times New Roman"/>
        </w:rPr>
        <w:t xml:space="preserve">Обязательство Поставщика по поставке (передаче) товара считается исполненным </w:t>
      </w:r>
      <w:r>
        <w:rPr>
          <w:rFonts w:ascii="Times New Roman" w:hAnsi="Times New Roman"/>
        </w:rPr>
        <w:br/>
        <w:t>с момента подписания Государственным заказчиком без замечаний Акта приема-передачи Товара.</w:t>
      </w:r>
    </w:p>
    <w:p w14:paraId="39454749" w14:textId="77777777" w:rsidR="00E915A8" w:rsidRDefault="00000000">
      <w:pPr>
        <w:pStyle w:val="14"/>
        <w:numPr>
          <w:ilvl w:val="0"/>
          <w:numId w:val="10"/>
        </w:numPr>
        <w:spacing w:line="276" w:lineRule="auto"/>
        <w:ind w:right="-143" w:firstLine="709"/>
        <w:jc w:val="both"/>
        <w:rPr>
          <w:rFonts w:ascii="Times New Roman" w:hAnsi="Times New Roman"/>
        </w:rPr>
      </w:pPr>
      <w:r>
        <w:rPr>
          <w:rFonts w:ascii="Times New Roman" w:hAnsi="Times New Roman"/>
        </w:rPr>
        <w:t xml:space="preserve">Результаты поставки подтверждаются товарной накладной (либо УПД), которая </w:t>
      </w:r>
      <w:r>
        <w:rPr>
          <w:rFonts w:ascii="Times New Roman" w:hAnsi="Times New Roman"/>
        </w:rPr>
        <w:br/>
        <w:t>от имени Государственного заказчика подписывается представителем Государственного заказчика или уполномоченным на то лицом по доверенности.</w:t>
      </w:r>
    </w:p>
    <w:p w14:paraId="31CC7AE9" w14:textId="77777777" w:rsidR="00E915A8" w:rsidRDefault="00000000">
      <w:pPr>
        <w:pStyle w:val="14"/>
        <w:numPr>
          <w:ilvl w:val="0"/>
          <w:numId w:val="10"/>
        </w:numPr>
        <w:spacing w:line="276" w:lineRule="auto"/>
        <w:ind w:right="-143" w:firstLine="709"/>
        <w:jc w:val="both"/>
        <w:rPr>
          <w:rFonts w:ascii="Times New Roman" w:hAnsi="Times New Roman"/>
        </w:rPr>
      </w:pPr>
      <w:r>
        <w:rPr>
          <w:rFonts w:ascii="Times New Roman" w:hAnsi="Times New Roman"/>
        </w:rPr>
        <w:t>Право собственности на товар переходит к Государственному заказчику с момента подписания Акта приема-передачи.</w:t>
      </w:r>
    </w:p>
    <w:p w14:paraId="0C9409C0" w14:textId="77777777" w:rsidR="00E915A8" w:rsidRDefault="00E915A8">
      <w:pPr>
        <w:pStyle w:val="14"/>
        <w:spacing w:line="276" w:lineRule="auto"/>
        <w:ind w:left="709" w:right="-143"/>
        <w:jc w:val="both"/>
        <w:rPr>
          <w:rFonts w:ascii="Times New Roman" w:hAnsi="Times New Roman"/>
        </w:rPr>
      </w:pPr>
    </w:p>
    <w:p w14:paraId="2646BAB5" w14:textId="77777777" w:rsidR="00E915A8" w:rsidRDefault="00000000">
      <w:pPr>
        <w:pStyle w:val="14"/>
        <w:numPr>
          <w:ilvl w:val="0"/>
          <w:numId w:val="1"/>
        </w:numPr>
        <w:spacing w:line="276" w:lineRule="auto"/>
        <w:ind w:right="-143" w:firstLine="709"/>
        <w:jc w:val="center"/>
        <w:rPr>
          <w:rFonts w:ascii="Times New Roman" w:hAnsi="Times New Roman"/>
          <w:b/>
        </w:rPr>
      </w:pPr>
      <w:r>
        <w:rPr>
          <w:rFonts w:ascii="Times New Roman" w:hAnsi="Times New Roman"/>
          <w:b/>
        </w:rPr>
        <w:t>Порядок проведения экспертизы Товара</w:t>
      </w:r>
    </w:p>
    <w:p w14:paraId="02756ED3" w14:textId="77777777" w:rsidR="00E915A8" w:rsidRDefault="00000000">
      <w:pPr>
        <w:pStyle w:val="ae"/>
        <w:widowControl w:val="0"/>
        <w:numPr>
          <w:ilvl w:val="0"/>
          <w:numId w:val="12"/>
        </w:numPr>
        <w:spacing w:line="276" w:lineRule="auto"/>
        <w:ind w:right="-143" w:firstLine="709"/>
        <w:jc w:val="both"/>
        <w:rPr>
          <w:sz w:val="22"/>
          <w:szCs w:val="22"/>
        </w:rPr>
      </w:pPr>
      <w:r>
        <w:rPr>
          <w:sz w:val="22"/>
          <w:szCs w:val="22"/>
        </w:rPr>
        <w:t xml:space="preserve">В целях проверки соответствия передаваемого Поставщиком товара условиям Контракта и предусмотренной им нормативной и технической документации Государственным заказчиком </w:t>
      </w:r>
      <w:r>
        <w:rPr>
          <w:sz w:val="22"/>
          <w:szCs w:val="22"/>
        </w:rPr>
        <w:lastRenderedPageBreak/>
        <w:t>проводится экспертиза.</w:t>
      </w:r>
    </w:p>
    <w:p w14:paraId="6E29498D" w14:textId="77777777" w:rsidR="00E915A8" w:rsidRDefault="00000000">
      <w:pPr>
        <w:pStyle w:val="ae"/>
        <w:widowControl w:val="0"/>
        <w:numPr>
          <w:ilvl w:val="0"/>
          <w:numId w:val="12"/>
        </w:numPr>
        <w:shd w:val="clear" w:color="auto" w:fill="FFFFFF"/>
        <w:spacing w:line="276" w:lineRule="auto"/>
        <w:ind w:right="-143" w:firstLine="709"/>
        <w:jc w:val="both"/>
        <w:rPr>
          <w:sz w:val="22"/>
          <w:szCs w:val="22"/>
        </w:rPr>
      </w:pPr>
      <w:r>
        <w:rPr>
          <w:sz w:val="22"/>
          <w:szCs w:val="22"/>
        </w:rPr>
        <w:t xml:space="preserve">Экспертиза может проводиться Государственным заказчиком своими силами </w:t>
      </w:r>
      <w:r>
        <w:rPr>
          <w:sz w:val="22"/>
          <w:szCs w:val="22"/>
        </w:rPr>
        <w:br/>
        <w:t>или с привлечением экспертов, экспертных организаций. Эксперты, экспертные организации привлекаются к проведению экспертизы Товара в соответствии с требованиями ст. 41 Федерального закона № 44-ФЗ.</w:t>
      </w:r>
    </w:p>
    <w:p w14:paraId="40F78935" w14:textId="77777777" w:rsidR="00E915A8" w:rsidRDefault="00000000">
      <w:pPr>
        <w:pStyle w:val="ae"/>
        <w:widowControl w:val="0"/>
        <w:numPr>
          <w:ilvl w:val="0"/>
          <w:numId w:val="12"/>
        </w:numPr>
        <w:shd w:val="clear" w:color="auto" w:fill="FFFFFF"/>
        <w:spacing w:line="276" w:lineRule="auto"/>
        <w:ind w:right="-143" w:firstLine="709"/>
        <w:jc w:val="both"/>
        <w:rPr>
          <w:rFonts w:eastAsiaTheme="minorEastAsia"/>
          <w:sz w:val="22"/>
          <w:szCs w:val="22"/>
        </w:rPr>
      </w:pPr>
      <w:r>
        <w:rPr>
          <w:rFonts w:eastAsiaTheme="minorEastAsia"/>
          <w:sz w:val="22"/>
          <w:szCs w:val="22"/>
        </w:rPr>
        <w:t xml:space="preserve">Экспертиза проводится в течение 3 (трех) рабочих дней со дня поставки товара </w:t>
      </w:r>
      <w:r>
        <w:rPr>
          <w:sz w:val="22"/>
          <w:szCs w:val="22"/>
        </w:rPr>
        <w:t>Государственному заказчику</w:t>
      </w:r>
      <w:r>
        <w:rPr>
          <w:rFonts w:eastAsiaTheme="minorEastAsia"/>
          <w:sz w:val="22"/>
          <w:szCs w:val="22"/>
        </w:rPr>
        <w:t xml:space="preserve">. Поставщик обязан предоставить </w:t>
      </w:r>
      <w:r>
        <w:rPr>
          <w:sz w:val="22"/>
          <w:szCs w:val="22"/>
        </w:rPr>
        <w:t>Государственному заказчику</w:t>
      </w:r>
      <w:r>
        <w:rPr>
          <w:rFonts w:eastAsiaTheme="minorEastAsia"/>
          <w:sz w:val="22"/>
          <w:szCs w:val="22"/>
        </w:rPr>
        <w:br/>
        <w:t>на экспертизу Товар в единице тары и упаковки, с предоставлением комплекта соответствующих документов.</w:t>
      </w:r>
    </w:p>
    <w:p w14:paraId="73577EB5" w14:textId="77777777" w:rsidR="00E915A8" w:rsidRDefault="00000000">
      <w:pPr>
        <w:pStyle w:val="ae"/>
        <w:numPr>
          <w:ilvl w:val="0"/>
          <w:numId w:val="12"/>
        </w:numPr>
        <w:spacing w:line="276" w:lineRule="auto"/>
        <w:ind w:right="-143" w:firstLine="709"/>
        <w:jc w:val="both"/>
        <w:rPr>
          <w:sz w:val="22"/>
          <w:szCs w:val="22"/>
        </w:rPr>
      </w:pPr>
      <w:r>
        <w:rPr>
          <w:sz w:val="22"/>
          <w:szCs w:val="22"/>
        </w:rPr>
        <w:t>По итогам проведения экспертизы товара уполномоченные представители Государственного заказчика в произвольной форме составляют заключение с указанием соответствия (несоответствия) товара требованиям Контракта (далее – Заключение экспертизы), которое должно быть объективным, обоснованным и соответствовать требованиям нормативных документов, регламентирующих требования к товару и государственному контракту.</w:t>
      </w:r>
    </w:p>
    <w:p w14:paraId="7EA4D864" w14:textId="77777777" w:rsidR="00E915A8" w:rsidRDefault="00000000">
      <w:pPr>
        <w:pStyle w:val="ae"/>
        <w:numPr>
          <w:ilvl w:val="0"/>
          <w:numId w:val="12"/>
        </w:numPr>
        <w:spacing w:line="276" w:lineRule="auto"/>
        <w:ind w:right="-143" w:firstLine="709"/>
        <w:jc w:val="both"/>
        <w:rPr>
          <w:sz w:val="22"/>
          <w:szCs w:val="22"/>
        </w:rPr>
      </w:pPr>
      <w:r>
        <w:rPr>
          <w:sz w:val="22"/>
          <w:szCs w:val="22"/>
        </w:rPr>
        <w:t xml:space="preserve">Подписание Заключения экспертизы без замечаний уполномоченными представителями Государственного заказчика является основанием для подписания документа </w:t>
      </w:r>
      <w:r>
        <w:rPr>
          <w:sz w:val="22"/>
          <w:szCs w:val="22"/>
        </w:rPr>
        <w:br/>
        <w:t>о приемке товара (Акта приема-передачи) Государственным заказчиком соответственно.</w:t>
      </w:r>
    </w:p>
    <w:p w14:paraId="150E713D" w14:textId="77777777" w:rsidR="00E915A8" w:rsidRDefault="00000000">
      <w:pPr>
        <w:pStyle w:val="ae"/>
        <w:widowControl w:val="0"/>
        <w:numPr>
          <w:ilvl w:val="0"/>
          <w:numId w:val="12"/>
        </w:numPr>
        <w:spacing w:line="276" w:lineRule="auto"/>
        <w:ind w:right="-143" w:firstLine="709"/>
        <w:jc w:val="both"/>
        <w:rPr>
          <w:sz w:val="22"/>
          <w:szCs w:val="22"/>
        </w:rPr>
      </w:pPr>
      <w:r>
        <w:rPr>
          <w:sz w:val="22"/>
          <w:szCs w:val="22"/>
        </w:rPr>
        <w:t xml:space="preserve">В случае, если по результатам экспертизы товара будут установлены нарушения требований Контракта, не препятствующие приемке товара, в заключении экспертизы </w:t>
      </w:r>
      <w:r>
        <w:rPr>
          <w:sz w:val="22"/>
          <w:szCs w:val="22"/>
        </w:rPr>
        <w:br/>
        <w:t xml:space="preserve">могут содержаться предложения об устранении данных нарушений, в том числе с указанием срока их устранения. При этом, в случае выявления несоответствия товара требованиям Контракта, Государственный заказчик вправе не отказывать в приемке товара, если выявленное несоответствие не препятствует его приемке и устранено Поставщиком. </w:t>
      </w:r>
    </w:p>
    <w:p w14:paraId="661ADCD7" w14:textId="77777777" w:rsidR="00E915A8" w:rsidRDefault="00000000">
      <w:pPr>
        <w:pStyle w:val="ae"/>
        <w:widowControl w:val="0"/>
        <w:numPr>
          <w:ilvl w:val="0"/>
          <w:numId w:val="12"/>
        </w:numPr>
        <w:spacing w:line="276" w:lineRule="auto"/>
        <w:ind w:right="-143" w:firstLine="709"/>
        <w:jc w:val="both"/>
        <w:rPr>
          <w:sz w:val="22"/>
          <w:szCs w:val="22"/>
        </w:rPr>
      </w:pPr>
      <w:r>
        <w:rPr>
          <w:sz w:val="22"/>
          <w:szCs w:val="22"/>
        </w:rPr>
        <w:t xml:space="preserve">Государственный заказчик вправе осуществить экспертизу всего количества товара, предусмотренного Контрактом, на соответствие требованиям, установленным Контрактом </w:t>
      </w:r>
      <w:r>
        <w:rPr>
          <w:sz w:val="22"/>
          <w:szCs w:val="22"/>
        </w:rPr>
        <w:br/>
        <w:t>и предусмотренной им нормативной и технической документации, на условиях настоящего раздела Контракта.</w:t>
      </w:r>
    </w:p>
    <w:p w14:paraId="2F972057" w14:textId="77777777" w:rsidR="00E915A8" w:rsidRDefault="00E915A8">
      <w:pPr>
        <w:widowControl w:val="0"/>
        <w:spacing w:after="0"/>
        <w:ind w:left="927" w:right="-143" w:firstLine="709"/>
        <w:jc w:val="both"/>
        <w:rPr>
          <w:rFonts w:ascii="Times New Roman" w:eastAsia="Times New Roman" w:hAnsi="Times New Roman" w:cs="Times New Roman"/>
          <w:sz w:val="10"/>
          <w:szCs w:val="10"/>
        </w:rPr>
      </w:pPr>
    </w:p>
    <w:p w14:paraId="53C06339" w14:textId="77777777" w:rsidR="00E915A8" w:rsidRDefault="00000000">
      <w:pPr>
        <w:pStyle w:val="13"/>
        <w:numPr>
          <w:ilvl w:val="0"/>
          <w:numId w:val="1"/>
        </w:numPr>
        <w:spacing w:line="276" w:lineRule="auto"/>
        <w:ind w:right="-143" w:firstLine="709"/>
        <w:jc w:val="center"/>
        <w:rPr>
          <w:rFonts w:ascii="Times New Roman" w:hAnsi="Times New Roman"/>
          <w:b/>
        </w:rPr>
      </w:pPr>
      <w:r>
        <w:rPr>
          <w:rFonts w:ascii="Times New Roman" w:hAnsi="Times New Roman"/>
          <w:b/>
        </w:rPr>
        <w:t>Качество и порядок приемки Товара</w:t>
      </w:r>
    </w:p>
    <w:p w14:paraId="16AB75B3" w14:textId="77777777" w:rsidR="00E915A8" w:rsidRDefault="00000000">
      <w:pPr>
        <w:pStyle w:val="14"/>
        <w:spacing w:line="264" w:lineRule="auto"/>
        <w:ind w:firstLine="709"/>
        <w:jc w:val="both"/>
        <w:rPr>
          <w:rFonts w:ascii="Times New Roman" w:hAnsi="Times New Roman"/>
          <w:color w:val="FF0000"/>
        </w:rPr>
      </w:pPr>
      <w:r>
        <w:rPr>
          <w:rFonts w:ascii="Times New Roman" w:hAnsi="Times New Roman"/>
        </w:rPr>
        <w:t>7.</w:t>
      </w:r>
      <w:proofErr w:type="gramStart"/>
      <w:r>
        <w:rPr>
          <w:rFonts w:ascii="Times New Roman" w:hAnsi="Times New Roman"/>
        </w:rPr>
        <w:t>1.Качество</w:t>
      </w:r>
      <w:proofErr w:type="gramEnd"/>
      <w:r>
        <w:rPr>
          <w:rFonts w:ascii="Times New Roman" w:hAnsi="Times New Roman"/>
        </w:rPr>
        <w:t xml:space="preserve"> поставляемого Товара должно соответствовать требованиям ГОСТ, требованиям безопасности, условиям Контракта и действующему законодательству, а также Спецификации (Приложение № 1 к Контракту). </w:t>
      </w:r>
    </w:p>
    <w:p w14:paraId="4ACF0E65" w14:textId="77777777" w:rsidR="00E915A8" w:rsidRDefault="00000000">
      <w:pPr>
        <w:pStyle w:val="14"/>
        <w:spacing w:line="264" w:lineRule="auto"/>
        <w:ind w:firstLine="709"/>
        <w:jc w:val="both"/>
        <w:rPr>
          <w:rFonts w:ascii="Times New Roman" w:hAnsi="Times New Roman"/>
        </w:rPr>
      </w:pPr>
      <w:r>
        <w:rPr>
          <w:rFonts w:ascii="Times New Roman" w:hAnsi="Times New Roman"/>
        </w:rPr>
        <w:t>7.</w:t>
      </w:r>
      <w:proofErr w:type="gramStart"/>
      <w:r>
        <w:rPr>
          <w:rFonts w:ascii="Times New Roman" w:hAnsi="Times New Roman"/>
        </w:rPr>
        <w:t>2.Приемка</w:t>
      </w:r>
      <w:proofErr w:type="gramEnd"/>
      <w:r>
        <w:rPr>
          <w:rFonts w:ascii="Times New Roman" w:hAnsi="Times New Roman"/>
        </w:rPr>
        <w:t xml:space="preserve"> Товара по качеству производится представителями Государственного заказчика по адресу: г. Санкт-Петербург, ул. Латышских Стрелков д.22, путем визуального внешнего осмотра, на предмет обнаружения видимых (явных) недостатков, которые можно обнаружить путем осмотра без вскрытия тары (упаковки), а </w:t>
      </w:r>
      <w:proofErr w:type="gramStart"/>
      <w:r>
        <w:rPr>
          <w:rFonts w:ascii="Times New Roman" w:hAnsi="Times New Roman"/>
        </w:rPr>
        <w:t>так же</w:t>
      </w:r>
      <w:proofErr w:type="gramEnd"/>
      <w:r>
        <w:rPr>
          <w:rFonts w:ascii="Times New Roman" w:hAnsi="Times New Roman"/>
        </w:rPr>
        <w:t xml:space="preserve"> проверки соответствия документов, подтверждающих качество Товара. В случае обнаружения расхождений по качеству и количеству вызывается представитель Поставщика.</w:t>
      </w:r>
    </w:p>
    <w:p w14:paraId="046825A4" w14:textId="77777777" w:rsidR="00E915A8" w:rsidRDefault="00000000">
      <w:pPr>
        <w:pStyle w:val="14"/>
        <w:spacing w:line="264" w:lineRule="auto"/>
        <w:ind w:firstLine="709"/>
        <w:jc w:val="both"/>
        <w:rPr>
          <w:rFonts w:ascii="Times New Roman" w:hAnsi="Times New Roman"/>
        </w:rPr>
      </w:pPr>
      <w:r>
        <w:rPr>
          <w:rFonts w:ascii="Times New Roman" w:hAnsi="Times New Roman"/>
        </w:rPr>
        <w:t>7.</w:t>
      </w:r>
      <w:proofErr w:type="gramStart"/>
      <w:r>
        <w:rPr>
          <w:rFonts w:ascii="Times New Roman" w:hAnsi="Times New Roman"/>
        </w:rPr>
        <w:t>3.Приемка</w:t>
      </w:r>
      <w:proofErr w:type="gramEnd"/>
      <w:r>
        <w:rPr>
          <w:rFonts w:ascii="Times New Roman" w:hAnsi="Times New Roman"/>
        </w:rPr>
        <w:t xml:space="preserve"> Товара по качеству производится не позднее 5 (пять) рабочих дней с даты поставки Товара. Приемка может осуществляться в присутствии Поставщика, либо уполномоченного на приемку Товара представителя Поставщика.</w:t>
      </w:r>
    </w:p>
    <w:p w14:paraId="2A78BC1A" w14:textId="77777777" w:rsidR="00E915A8" w:rsidRDefault="00000000">
      <w:pPr>
        <w:pStyle w:val="14"/>
        <w:spacing w:line="264" w:lineRule="auto"/>
        <w:ind w:firstLine="709"/>
        <w:jc w:val="both"/>
        <w:rPr>
          <w:rFonts w:ascii="Times New Roman" w:hAnsi="Times New Roman"/>
        </w:rPr>
      </w:pPr>
      <w:r>
        <w:rPr>
          <w:rFonts w:ascii="Times New Roman" w:hAnsi="Times New Roman"/>
        </w:rPr>
        <w:t>Приемка Товара по качеству считается произведенной своевременно, если проверка качества и комплектности Товара окончена в установленные сроки.</w:t>
      </w:r>
    </w:p>
    <w:p w14:paraId="74D4FBC5" w14:textId="77777777" w:rsidR="00E915A8" w:rsidRDefault="00000000">
      <w:pPr>
        <w:pStyle w:val="14"/>
        <w:spacing w:line="264" w:lineRule="auto"/>
        <w:ind w:firstLine="709"/>
        <w:jc w:val="both"/>
        <w:rPr>
          <w:rFonts w:ascii="Times New Roman" w:hAnsi="Times New Roman"/>
        </w:rPr>
      </w:pPr>
      <w:r>
        <w:rPr>
          <w:rFonts w:ascii="Times New Roman" w:hAnsi="Times New Roman"/>
        </w:rPr>
        <w:t>7.</w:t>
      </w:r>
      <w:proofErr w:type="gramStart"/>
      <w:r>
        <w:rPr>
          <w:rFonts w:ascii="Times New Roman" w:hAnsi="Times New Roman"/>
        </w:rPr>
        <w:t>4.При</w:t>
      </w:r>
      <w:proofErr w:type="gramEnd"/>
      <w:r>
        <w:rPr>
          <w:rFonts w:ascii="Times New Roman" w:hAnsi="Times New Roman"/>
        </w:rPr>
        <w:t xml:space="preserve"> обнаружении несоответствия качества, комплектности, маркировки поступившего Товара, тары или упаковки, условиям Контракта, Государственный заказчик приостанавливает дальнейшую приемку Товара и составляет Акт, в котором указывает количество осмотренного Товара и характер выявленных при приемке дефектов. Государственный заказчик обязан обеспечить хранение Товара ненадлежащего качества в условиях предотвращающих, ухудшение его качества.</w:t>
      </w:r>
    </w:p>
    <w:p w14:paraId="29CBBBF7" w14:textId="77777777" w:rsidR="00E915A8" w:rsidRDefault="00000000">
      <w:pPr>
        <w:pStyle w:val="14"/>
        <w:spacing w:line="264" w:lineRule="auto"/>
        <w:ind w:firstLine="709"/>
        <w:jc w:val="both"/>
        <w:rPr>
          <w:rFonts w:ascii="Times New Roman" w:hAnsi="Times New Roman"/>
        </w:rPr>
      </w:pPr>
      <w:r>
        <w:rPr>
          <w:rFonts w:ascii="Times New Roman" w:hAnsi="Times New Roman"/>
        </w:rPr>
        <w:t>7.</w:t>
      </w:r>
      <w:proofErr w:type="gramStart"/>
      <w:r>
        <w:rPr>
          <w:rFonts w:ascii="Times New Roman" w:hAnsi="Times New Roman"/>
        </w:rPr>
        <w:t>5.Для</w:t>
      </w:r>
      <w:proofErr w:type="gramEnd"/>
      <w:r>
        <w:rPr>
          <w:rFonts w:ascii="Times New Roman" w:hAnsi="Times New Roman"/>
        </w:rPr>
        <w:t xml:space="preserve"> участия в продолжении приемки Товара и составления двустороннего акта Государственный заказчик в обязательном порядке вызывает Поставщика.</w:t>
      </w:r>
    </w:p>
    <w:p w14:paraId="07F6AEE7" w14:textId="77777777" w:rsidR="00E915A8" w:rsidRDefault="00000000">
      <w:pPr>
        <w:pStyle w:val="14"/>
        <w:spacing w:line="264" w:lineRule="auto"/>
        <w:ind w:firstLine="709"/>
        <w:jc w:val="both"/>
        <w:rPr>
          <w:rFonts w:ascii="Times New Roman" w:hAnsi="Times New Roman"/>
        </w:rPr>
      </w:pPr>
      <w:r>
        <w:rPr>
          <w:rFonts w:ascii="Times New Roman" w:hAnsi="Times New Roman"/>
        </w:rPr>
        <w:t>7.</w:t>
      </w:r>
      <w:proofErr w:type="gramStart"/>
      <w:r>
        <w:rPr>
          <w:rFonts w:ascii="Times New Roman" w:hAnsi="Times New Roman"/>
        </w:rPr>
        <w:t>6.Поставщик</w:t>
      </w:r>
      <w:proofErr w:type="gramEnd"/>
      <w:r>
        <w:rPr>
          <w:rFonts w:ascii="Times New Roman" w:hAnsi="Times New Roman"/>
        </w:rPr>
        <w:t xml:space="preserve"> обязан обеспечить явку своего представителя не позднее, чем в однодневный </w:t>
      </w:r>
      <w:r>
        <w:rPr>
          <w:rFonts w:ascii="Times New Roman" w:hAnsi="Times New Roman"/>
        </w:rPr>
        <w:lastRenderedPageBreak/>
        <w:t>срок (один рабочий день) после получения вызова, не считая времени, необходимого для проезда.</w:t>
      </w:r>
    </w:p>
    <w:p w14:paraId="1DA081ED" w14:textId="77777777" w:rsidR="00E915A8" w:rsidRDefault="00000000">
      <w:pPr>
        <w:pStyle w:val="14"/>
        <w:spacing w:line="264" w:lineRule="auto"/>
        <w:ind w:firstLine="709"/>
        <w:jc w:val="both"/>
        <w:rPr>
          <w:rFonts w:ascii="Times New Roman" w:hAnsi="Times New Roman"/>
        </w:rPr>
      </w:pPr>
      <w:r>
        <w:rPr>
          <w:rFonts w:ascii="Times New Roman" w:hAnsi="Times New Roman"/>
        </w:rPr>
        <w:t>Представитель Поставщика может принимать участие в приемке Товара только при наличии на него надлежаще оформленного в соответствии с установленными требованиями действующего законодательства Российской Федерации документа, дающего на это право.</w:t>
      </w:r>
    </w:p>
    <w:p w14:paraId="31A528CE" w14:textId="77777777" w:rsidR="00E915A8" w:rsidRDefault="00000000">
      <w:pPr>
        <w:pStyle w:val="14"/>
        <w:spacing w:line="264" w:lineRule="auto"/>
        <w:ind w:firstLine="709"/>
        <w:jc w:val="both"/>
        <w:rPr>
          <w:rFonts w:ascii="Times New Roman" w:hAnsi="Times New Roman"/>
        </w:rPr>
      </w:pPr>
      <w:r>
        <w:rPr>
          <w:rFonts w:ascii="Times New Roman" w:hAnsi="Times New Roman"/>
        </w:rPr>
        <w:t xml:space="preserve">Представитель Поставщика (любой водитель/экспедитор, осуществляющий доставку грузов Государственному заказчику) имеет право участия в определении количества, качества </w:t>
      </w:r>
      <w:r>
        <w:rPr>
          <w:rFonts w:ascii="Times New Roman" w:hAnsi="Times New Roman"/>
        </w:rPr>
        <w:br/>
        <w:t xml:space="preserve">и комплектности поступившего Товара. Подпись такого лица на сопроводительных и иных документах, которые оформляются Сторонами при приеме-передаче Товара, являются надлежащей подписью со стороны Поставщика. Оформленные таким образом документы </w:t>
      </w:r>
      <w:proofErr w:type="gramStart"/>
      <w:r>
        <w:rPr>
          <w:rFonts w:ascii="Times New Roman" w:hAnsi="Times New Roman"/>
        </w:rPr>
        <w:t>имеют  юридическую</w:t>
      </w:r>
      <w:proofErr w:type="gramEnd"/>
      <w:r>
        <w:rPr>
          <w:rFonts w:ascii="Times New Roman" w:hAnsi="Times New Roman"/>
        </w:rPr>
        <w:t xml:space="preserve"> силу и являются обязательными для Поставщика.</w:t>
      </w:r>
    </w:p>
    <w:p w14:paraId="281B3A28" w14:textId="77777777" w:rsidR="00E915A8" w:rsidRDefault="00000000">
      <w:pPr>
        <w:pStyle w:val="14"/>
        <w:spacing w:line="264" w:lineRule="auto"/>
        <w:ind w:firstLine="709"/>
        <w:jc w:val="both"/>
        <w:rPr>
          <w:rFonts w:ascii="Times New Roman" w:hAnsi="Times New Roman"/>
        </w:rPr>
      </w:pPr>
      <w:r>
        <w:rPr>
          <w:rFonts w:ascii="Times New Roman" w:hAnsi="Times New Roman"/>
        </w:rPr>
        <w:t>В случае отказа представителя Поставщика от участия в составлении такого Акта,</w:t>
      </w:r>
      <w:r>
        <w:rPr>
          <w:rFonts w:ascii="Times New Roman" w:hAnsi="Times New Roman"/>
        </w:rPr>
        <w:br/>
        <w:t>Акт составляется Государственным заказчиком в одностороннем порядке. Составленный таким образом Акт имеет юридическую силу и является обязательным для Сторон.</w:t>
      </w:r>
    </w:p>
    <w:p w14:paraId="3792E9C6" w14:textId="77777777" w:rsidR="00E915A8" w:rsidRDefault="00000000">
      <w:pPr>
        <w:pStyle w:val="14"/>
        <w:spacing w:line="264" w:lineRule="auto"/>
        <w:ind w:firstLine="709"/>
        <w:jc w:val="both"/>
        <w:rPr>
          <w:rFonts w:ascii="Times New Roman" w:hAnsi="Times New Roman"/>
        </w:rPr>
      </w:pPr>
      <w:r>
        <w:rPr>
          <w:rFonts w:ascii="Times New Roman" w:hAnsi="Times New Roman"/>
        </w:rPr>
        <w:t xml:space="preserve">В случае возврата некачественного или некомплектного Товара Поставщик обязан забрать Товар в течение 3 (трех) рабочих дней с момента получения </w:t>
      </w:r>
      <w:proofErr w:type="gramStart"/>
      <w:r>
        <w:rPr>
          <w:rFonts w:ascii="Times New Roman" w:hAnsi="Times New Roman"/>
        </w:rPr>
        <w:t>уведомления  от</w:t>
      </w:r>
      <w:proofErr w:type="gramEnd"/>
      <w:r>
        <w:rPr>
          <w:rFonts w:ascii="Times New Roman" w:hAnsi="Times New Roman"/>
        </w:rPr>
        <w:t xml:space="preserve"> Государственного заказчика.</w:t>
      </w:r>
    </w:p>
    <w:p w14:paraId="1A1F1139" w14:textId="77777777" w:rsidR="00E915A8" w:rsidRDefault="00000000">
      <w:pPr>
        <w:pStyle w:val="14"/>
        <w:spacing w:line="264" w:lineRule="auto"/>
        <w:ind w:firstLine="709"/>
        <w:jc w:val="both"/>
        <w:rPr>
          <w:rFonts w:ascii="Times New Roman" w:hAnsi="Times New Roman"/>
        </w:rPr>
      </w:pPr>
      <w:r>
        <w:rPr>
          <w:rFonts w:ascii="Times New Roman" w:hAnsi="Times New Roman"/>
        </w:rPr>
        <w:t>7.</w:t>
      </w:r>
      <w:proofErr w:type="gramStart"/>
      <w:r>
        <w:rPr>
          <w:rFonts w:ascii="Times New Roman" w:hAnsi="Times New Roman"/>
        </w:rPr>
        <w:t>7.По</w:t>
      </w:r>
      <w:proofErr w:type="gramEnd"/>
      <w:r>
        <w:rPr>
          <w:rFonts w:ascii="Times New Roman" w:hAnsi="Times New Roman"/>
        </w:rPr>
        <w:t xml:space="preserve"> результатам приемки товара по качеству и количеству Заказчиком подписывается</w:t>
      </w:r>
      <w:r>
        <w:rPr>
          <w:rFonts w:ascii="Times New Roman" w:hAnsi="Times New Roman"/>
        </w:rPr>
        <w:br/>
        <w:t xml:space="preserve">Акт приема-передачи товара. </w:t>
      </w:r>
    </w:p>
    <w:p w14:paraId="34E46557" w14:textId="77777777" w:rsidR="00E915A8" w:rsidRDefault="00000000">
      <w:pPr>
        <w:pStyle w:val="14"/>
        <w:spacing w:line="264" w:lineRule="auto"/>
        <w:ind w:firstLine="709"/>
        <w:jc w:val="both"/>
        <w:rPr>
          <w:rFonts w:ascii="Times New Roman" w:hAnsi="Times New Roman"/>
        </w:rPr>
      </w:pPr>
      <w:r>
        <w:rPr>
          <w:rFonts w:ascii="Times New Roman" w:hAnsi="Times New Roman"/>
        </w:rPr>
        <w:t>7.8.К акту, устанавливающему ненадлежащее качество Товара, могут прилагаться сопроводительные документы, а также другие документы, свидетельствующие о причинах порчи (ухудшения качества) Товара или некомплектности.</w:t>
      </w:r>
    </w:p>
    <w:p w14:paraId="391085D6" w14:textId="77777777" w:rsidR="00E915A8" w:rsidRDefault="00000000">
      <w:pPr>
        <w:pStyle w:val="14"/>
        <w:spacing w:line="264" w:lineRule="auto"/>
        <w:ind w:firstLine="709"/>
        <w:jc w:val="both"/>
        <w:rPr>
          <w:rFonts w:ascii="Times New Roman" w:hAnsi="Times New Roman"/>
        </w:rPr>
      </w:pPr>
      <w:r>
        <w:rPr>
          <w:rFonts w:ascii="Times New Roman" w:hAnsi="Times New Roman"/>
        </w:rPr>
        <w:t>7.</w:t>
      </w:r>
      <w:proofErr w:type="gramStart"/>
      <w:r>
        <w:rPr>
          <w:rFonts w:ascii="Times New Roman" w:hAnsi="Times New Roman"/>
        </w:rPr>
        <w:t>9.Составленный</w:t>
      </w:r>
      <w:proofErr w:type="gramEnd"/>
      <w:r>
        <w:rPr>
          <w:rFonts w:ascii="Times New Roman" w:hAnsi="Times New Roman"/>
        </w:rPr>
        <w:t xml:space="preserve"> по результатам приемки Товара Акт является документом, подтверждающим невыполнение Поставщиком условий Контракта, и служит основанием для предъявления Поставщику претензий.</w:t>
      </w:r>
    </w:p>
    <w:p w14:paraId="49EB244E" w14:textId="77777777" w:rsidR="00E915A8" w:rsidRDefault="00000000">
      <w:pPr>
        <w:pStyle w:val="14"/>
        <w:spacing w:line="264" w:lineRule="auto"/>
        <w:ind w:firstLine="709"/>
        <w:jc w:val="both"/>
        <w:rPr>
          <w:rFonts w:ascii="Times New Roman" w:hAnsi="Times New Roman"/>
        </w:rPr>
      </w:pPr>
      <w:r>
        <w:rPr>
          <w:rFonts w:ascii="Times New Roman" w:hAnsi="Times New Roman"/>
        </w:rPr>
        <w:t>7.</w:t>
      </w:r>
      <w:proofErr w:type="gramStart"/>
      <w:r>
        <w:rPr>
          <w:rFonts w:ascii="Times New Roman" w:hAnsi="Times New Roman"/>
        </w:rPr>
        <w:t>10.Приемка</w:t>
      </w:r>
      <w:proofErr w:type="gramEnd"/>
      <w:r>
        <w:rPr>
          <w:rFonts w:ascii="Times New Roman" w:hAnsi="Times New Roman"/>
        </w:rPr>
        <w:t xml:space="preserve"> Товара по количеству (в том числе по количеству внутри тарных мест) осуществляется в момент передачи Товара на склад путем осмотра, пересчета и взвешивания Товара, сравнения фактически поставленного Товара по наименованию, количеству и ассортименту с указанным в товарно-сопроводительных документах.</w:t>
      </w:r>
    </w:p>
    <w:p w14:paraId="5CDC9BB3" w14:textId="77777777" w:rsidR="00E915A8" w:rsidRDefault="00000000">
      <w:pPr>
        <w:pStyle w:val="14"/>
        <w:spacing w:line="264" w:lineRule="auto"/>
        <w:ind w:firstLine="709"/>
        <w:jc w:val="both"/>
        <w:rPr>
          <w:rFonts w:ascii="Times New Roman" w:hAnsi="Times New Roman"/>
        </w:rPr>
      </w:pPr>
      <w:r>
        <w:rPr>
          <w:rFonts w:ascii="Times New Roman" w:hAnsi="Times New Roman"/>
        </w:rPr>
        <w:t>7.</w:t>
      </w:r>
      <w:proofErr w:type="gramStart"/>
      <w:r>
        <w:rPr>
          <w:rFonts w:ascii="Times New Roman" w:hAnsi="Times New Roman"/>
        </w:rPr>
        <w:t>11.Моментом</w:t>
      </w:r>
      <w:proofErr w:type="gramEnd"/>
      <w:r>
        <w:rPr>
          <w:rFonts w:ascii="Times New Roman" w:hAnsi="Times New Roman"/>
        </w:rPr>
        <w:t xml:space="preserve"> исполнения обязательств Поставщика по поставке (передаче) Товара считается дата подписания без замечаний Акта приема – передачи товара по факту приемки Товара.</w:t>
      </w:r>
    </w:p>
    <w:p w14:paraId="164E1A4A" w14:textId="77777777" w:rsidR="00E915A8" w:rsidRDefault="00000000">
      <w:pPr>
        <w:pStyle w:val="14"/>
        <w:spacing w:line="264" w:lineRule="auto"/>
        <w:ind w:firstLine="709"/>
        <w:jc w:val="both"/>
        <w:rPr>
          <w:rFonts w:ascii="Times New Roman" w:hAnsi="Times New Roman"/>
        </w:rPr>
      </w:pPr>
      <w:r>
        <w:rPr>
          <w:rFonts w:ascii="Times New Roman" w:hAnsi="Times New Roman"/>
        </w:rPr>
        <w:t>7.</w:t>
      </w:r>
      <w:proofErr w:type="gramStart"/>
      <w:r>
        <w:rPr>
          <w:rFonts w:ascii="Times New Roman" w:hAnsi="Times New Roman"/>
        </w:rPr>
        <w:t>12.Товар</w:t>
      </w:r>
      <w:proofErr w:type="gramEnd"/>
      <w:r>
        <w:rPr>
          <w:rFonts w:ascii="Times New Roman" w:hAnsi="Times New Roman"/>
        </w:rPr>
        <w:t>, не соответствующий требованиям, предусмотренным Контрактом, приемке не подлежит и считается не поставленным.</w:t>
      </w:r>
    </w:p>
    <w:p w14:paraId="4D5350D0" w14:textId="77777777" w:rsidR="00E915A8" w:rsidRDefault="00000000">
      <w:pPr>
        <w:pStyle w:val="14"/>
        <w:spacing w:line="264" w:lineRule="auto"/>
        <w:ind w:firstLine="709"/>
        <w:jc w:val="both"/>
        <w:rPr>
          <w:rFonts w:ascii="Times New Roman" w:hAnsi="Times New Roman"/>
        </w:rPr>
      </w:pPr>
      <w:r>
        <w:rPr>
          <w:rFonts w:ascii="Times New Roman" w:hAnsi="Times New Roman"/>
        </w:rPr>
        <w:t xml:space="preserve">При этом Государственный заказчик составляет мотивированный отказ от приемки Товара  </w:t>
      </w:r>
      <w:r>
        <w:rPr>
          <w:rFonts w:ascii="Times New Roman" w:hAnsi="Times New Roman"/>
        </w:rPr>
        <w:br/>
        <w:t>и подписания Акта приема-передачи товара, который направляет Поставщику в течение 2 (двух) рабочих дней с момента выявления несоответствия Товара требованиям действующего законодательства и условиям Контракта.</w:t>
      </w:r>
    </w:p>
    <w:p w14:paraId="105023CA" w14:textId="77777777" w:rsidR="00E915A8" w:rsidRDefault="00000000">
      <w:pPr>
        <w:pStyle w:val="14"/>
        <w:spacing w:line="264" w:lineRule="auto"/>
        <w:ind w:firstLine="709"/>
        <w:jc w:val="both"/>
        <w:rPr>
          <w:rFonts w:ascii="Times New Roman" w:hAnsi="Times New Roman"/>
        </w:rPr>
      </w:pPr>
      <w:r>
        <w:rPr>
          <w:rFonts w:ascii="Times New Roman" w:hAnsi="Times New Roman"/>
        </w:rPr>
        <w:t>7.</w:t>
      </w:r>
      <w:proofErr w:type="gramStart"/>
      <w:r>
        <w:rPr>
          <w:rFonts w:ascii="Times New Roman" w:hAnsi="Times New Roman"/>
        </w:rPr>
        <w:t>13.Государственный</w:t>
      </w:r>
      <w:proofErr w:type="gramEnd"/>
      <w:r>
        <w:rPr>
          <w:rFonts w:ascii="Times New Roman" w:hAnsi="Times New Roman"/>
        </w:rPr>
        <w:t xml:space="preserve"> заказчик имеет право предъявить Поставщику претензии по количеству поставленного Товара не позднее 2 (двух) рабочих дней со дня поставки, а по качеству не позднее 3 (трех) рабочих дней со дня поставки.</w:t>
      </w:r>
    </w:p>
    <w:p w14:paraId="6D79C942" w14:textId="77777777" w:rsidR="00E915A8" w:rsidRDefault="00000000">
      <w:pPr>
        <w:pStyle w:val="14"/>
        <w:spacing w:line="264" w:lineRule="auto"/>
        <w:ind w:firstLine="709"/>
        <w:jc w:val="both"/>
        <w:rPr>
          <w:rFonts w:ascii="Times New Roman" w:hAnsi="Times New Roman"/>
        </w:rPr>
      </w:pPr>
      <w:r>
        <w:rPr>
          <w:rFonts w:ascii="Times New Roman" w:hAnsi="Times New Roman"/>
        </w:rPr>
        <w:t>7.</w:t>
      </w:r>
      <w:proofErr w:type="gramStart"/>
      <w:r>
        <w:rPr>
          <w:rFonts w:ascii="Times New Roman" w:hAnsi="Times New Roman"/>
        </w:rPr>
        <w:t>14.Возврат</w:t>
      </w:r>
      <w:proofErr w:type="gramEnd"/>
      <w:r>
        <w:rPr>
          <w:rFonts w:ascii="Times New Roman" w:hAnsi="Times New Roman"/>
        </w:rPr>
        <w:t xml:space="preserve"> Товара, не соответствующего по своему качеству требования Контракта, осуществляется силами и средствами Поставщика и не освобождает Поставщика  </w:t>
      </w:r>
      <w:r>
        <w:rPr>
          <w:rFonts w:ascii="Times New Roman" w:hAnsi="Times New Roman"/>
        </w:rPr>
        <w:br/>
        <w:t>от ответственности за своевременное исполнение обязательств по поставке Товара в сроки, предусмотренные настоящим Контрактом.</w:t>
      </w:r>
    </w:p>
    <w:p w14:paraId="742AD0C0" w14:textId="77777777" w:rsidR="00E915A8" w:rsidRDefault="00000000">
      <w:pPr>
        <w:pStyle w:val="14"/>
        <w:spacing w:line="264" w:lineRule="auto"/>
        <w:ind w:firstLine="709"/>
        <w:jc w:val="both"/>
        <w:rPr>
          <w:rFonts w:ascii="Times New Roman" w:hAnsi="Times New Roman"/>
        </w:rPr>
      </w:pPr>
      <w:r>
        <w:rPr>
          <w:rFonts w:ascii="Times New Roman" w:hAnsi="Times New Roman"/>
        </w:rPr>
        <w:t>7.</w:t>
      </w:r>
      <w:proofErr w:type="gramStart"/>
      <w:r>
        <w:rPr>
          <w:rFonts w:ascii="Times New Roman" w:hAnsi="Times New Roman"/>
        </w:rPr>
        <w:t>15.Срок</w:t>
      </w:r>
      <w:proofErr w:type="gramEnd"/>
      <w:r>
        <w:rPr>
          <w:rFonts w:ascii="Times New Roman" w:hAnsi="Times New Roman"/>
        </w:rPr>
        <w:t xml:space="preserve"> устранения недостатков, в том числе замены Товара – не более 3 (трех) рабочих дней.</w:t>
      </w:r>
    </w:p>
    <w:p w14:paraId="2997459F" w14:textId="77777777" w:rsidR="00E915A8" w:rsidRDefault="00E915A8">
      <w:pPr>
        <w:pStyle w:val="14"/>
        <w:spacing w:line="276" w:lineRule="auto"/>
        <w:ind w:right="-143" w:firstLine="709"/>
        <w:jc w:val="both"/>
        <w:rPr>
          <w:rFonts w:ascii="Times New Roman" w:hAnsi="Times New Roman"/>
        </w:rPr>
      </w:pPr>
    </w:p>
    <w:p w14:paraId="2B569F95" w14:textId="77777777" w:rsidR="00E915A8" w:rsidRDefault="00000000">
      <w:pPr>
        <w:pStyle w:val="ae"/>
        <w:numPr>
          <w:ilvl w:val="0"/>
          <w:numId w:val="1"/>
        </w:numPr>
        <w:autoSpaceDE w:val="0"/>
        <w:autoSpaceDN w:val="0"/>
        <w:adjustRightInd w:val="0"/>
        <w:spacing w:line="276" w:lineRule="auto"/>
        <w:ind w:right="-143" w:firstLine="709"/>
        <w:jc w:val="center"/>
        <w:rPr>
          <w:b/>
          <w:bCs/>
          <w:sz w:val="22"/>
          <w:szCs w:val="22"/>
        </w:rPr>
      </w:pPr>
      <w:r>
        <w:rPr>
          <w:b/>
          <w:bCs/>
          <w:sz w:val="22"/>
          <w:szCs w:val="22"/>
        </w:rPr>
        <w:t>Ответственность Сторон</w:t>
      </w:r>
    </w:p>
    <w:p w14:paraId="3534E129" w14:textId="77777777" w:rsidR="00E915A8" w:rsidRDefault="00000000">
      <w:pPr>
        <w:pStyle w:val="ae"/>
        <w:numPr>
          <w:ilvl w:val="0"/>
          <w:numId w:val="13"/>
        </w:numPr>
        <w:spacing w:line="276" w:lineRule="auto"/>
        <w:ind w:right="-143" w:firstLine="709"/>
        <w:jc w:val="both"/>
        <w:rPr>
          <w:sz w:val="22"/>
          <w:szCs w:val="22"/>
        </w:rPr>
      </w:pPr>
      <w:r>
        <w:rPr>
          <w:sz w:val="22"/>
          <w:szCs w:val="22"/>
        </w:rPr>
        <w:t>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48AEA70E" w14:textId="77777777" w:rsidR="00E915A8" w:rsidRDefault="00000000">
      <w:pPr>
        <w:pStyle w:val="ae"/>
        <w:numPr>
          <w:ilvl w:val="0"/>
          <w:numId w:val="13"/>
        </w:numPr>
        <w:spacing w:line="276" w:lineRule="auto"/>
        <w:ind w:right="-143" w:firstLine="709"/>
        <w:jc w:val="both"/>
        <w:rPr>
          <w:sz w:val="22"/>
          <w:szCs w:val="22"/>
        </w:rPr>
      </w:pPr>
      <w:r>
        <w:rPr>
          <w:sz w:val="22"/>
          <w:szCs w:val="22"/>
        </w:rPr>
        <w:lastRenderedPageBreak/>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14:paraId="6F4B90A9" w14:textId="77777777" w:rsidR="00E915A8" w:rsidRDefault="00000000">
      <w:pPr>
        <w:spacing w:after="0"/>
        <w:ind w:right="-143" w:firstLine="709"/>
        <w:jc w:val="both"/>
        <w:rPr>
          <w:rFonts w:ascii="Times New Roman" w:hAnsi="Times New Roman" w:cs="Times New Roman"/>
        </w:rPr>
      </w:pPr>
      <w:r>
        <w:rPr>
          <w:rFonts w:ascii="Times New Roman" w:hAnsi="Times New Roman" w:cs="Times New Roman"/>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0" w:anchor="dst100163" w:history="1">
        <w:r w:rsidR="00E915A8">
          <w:rPr>
            <w:rStyle w:val="a3"/>
            <w:rFonts w:ascii="Times New Roman" w:hAnsi="Times New Roman" w:cs="Times New Roman"/>
            <w:color w:val="auto"/>
            <w:u w:val="none"/>
          </w:rPr>
          <w:t>ключевой ставки</w:t>
        </w:r>
      </w:hyperlink>
      <w:r>
        <w:rPr>
          <w:rFonts w:ascii="Times New Roman" w:hAnsi="Times New Roman" w:cs="Times New Roman"/>
        </w:rPr>
        <w:t xml:space="preserve"> Центрального банка Российской Федерации </w:t>
      </w:r>
      <w:r>
        <w:rPr>
          <w:rFonts w:ascii="Times New Roman" w:hAnsi="Times New Roman" w:cs="Times New Roman"/>
        </w:rPr>
        <w:br/>
        <w:t>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1 000 (одна тысяча) рублей.</w:t>
      </w:r>
    </w:p>
    <w:p w14:paraId="40F995A9" w14:textId="77777777" w:rsidR="00E915A8" w:rsidRDefault="00000000">
      <w:pPr>
        <w:pStyle w:val="ae"/>
        <w:numPr>
          <w:ilvl w:val="0"/>
          <w:numId w:val="13"/>
        </w:numPr>
        <w:spacing w:line="276" w:lineRule="auto"/>
        <w:ind w:right="-143" w:firstLine="709"/>
        <w:jc w:val="both"/>
        <w:rPr>
          <w:sz w:val="22"/>
          <w:szCs w:val="22"/>
        </w:rPr>
      </w:pPr>
      <w:bookmarkStart w:id="0" w:name="dst101717"/>
      <w:bookmarkEnd w:id="0"/>
      <w:r>
        <w:rPr>
          <w:sz w:val="22"/>
          <w:szCs w:val="22"/>
        </w:rPr>
        <w:t xml:space="preserve">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w:t>
      </w:r>
      <w:r>
        <w:rPr>
          <w:sz w:val="22"/>
          <w:szCs w:val="22"/>
        </w:rPr>
        <w:br/>
        <w:t>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41EF4E62" w14:textId="77777777" w:rsidR="00E915A8" w:rsidRDefault="00000000">
      <w:pPr>
        <w:spacing w:after="0"/>
        <w:ind w:right="-143" w:firstLine="709"/>
        <w:jc w:val="both"/>
        <w:rPr>
          <w:rFonts w:ascii="Times New Roman" w:hAnsi="Times New Roman" w:cs="Times New Roman"/>
        </w:rPr>
      </w:pPr>
      <w:bookmarkStart w:id="1" w:name="dst1644"/>
      <w:bookmarkEnd w:id="1"/>
      <w:r>
        <w:rPr>
          <w:rFonts w:ascii="Times New Roman" w:hAnsi="Times New Roman" w:cs="Times New Roman"/>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149EE537" w14:textId="77777777" w:rsidR="00E915A8" w:rsidRDefault="00000000">
      <w:pPr>
        <w:spacing w:after="0"/>
        <w:ind w:right="-143" w:firstLine="709"/>
        <w:jc w:val="both"/>
        <w:rPr>
          <w:rFonts w:ascii="Times New Roman" w:hAnsi="Times New Roman" w:cs="Times New Roman"/>
        </w:rPr>
      </w:pPr>
      <w:bookmarkStart w:id="2" w:name="dst1158"/>
      <w:bookmarkEnd w:id="2"/>
      <w:r>
        <w:rPr>
          <w:rFonts w:ascii="Times New Roman" w:hAnsi="Times New Roman" w:cs="Times New Roman"/>
        </w:rPr>
        <w:t xml:space="preserve">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в размере </w:t>
      </w:r>
      <w:r>
        <w:rPr>
          <w:rFonts w:ascii="Times New Roman" w:hAnsi="Times New Roman" w:cs="Times New Roman"/>
          <w:bCs/>
        </w:rPr>
        <w:t xml:space="preserve">10 % цены Контракта, </w:t>
      </w:r>
      <w:r>
        <w:rPr>
          <w:rFonts w:ascii="Times New Roman" w:eastAsia="Times New Roman" w:hAnsi="Times New Roman" w:cs="Times New Roman"/>
          <w:bCs/>
          <w:iCs/>
          <w:sz w:val="24"/>
          <w:szCs w:val="24"/>
        </w:rPr>
        <w:t>_____</w:t>
      </w:r>
      <w:proofErr w:type="gramStart"/>
      <w:r>
        <w:rPr>
          <w:rFonts w:ascii="Times New Roman" w:eastAsia="Times New Roman" w:hAnsi="Times New Roman" w:cs="Times New Roman"/>
          <w:bCs/>
          <w:iCs/>
          <w:sz w:val="24"/>
          <w:szCs w:val="24"/>
        </w:rPr>
        <w:t>_</w:t>
      </w:r>
      <w:r>
        <w:rPr>
          <w:rFonts w:ascii="Times New Roman" w:eastAsia="Times New Roman" w:hAnsi="Times New Roman" w:cs="Times New Roman"/>
          <w:iCs/>
        </w:rPr>
        <w:t>(</w:t>
      </w:r>
      <w:proofErr w:type="gramEnd"/>
      <w:r>
        <w:rPr>
          <w:rFonts w:ascii="Times New Roman" w:eastAsia="Times New Roman" w:hAnsi="Times New Roman" w:cs="Times New Roman"/>
          <w:iCs/>
        </w:rPr>
        <w:t>сумма прописью)</w:t>
      </w:r>
      <w:r>
        <w:rPr>
          <w:rFonts w:ascii="Times New Roman" w:eastAsia="Times New Roman" w:hAnsi="Times New Roman" w:cs="Times New Roman"/>
        </w:rPr>
        <w:t xml:space="preserve"> рублей ___ копеек</w:t>
      </w:r>
      <w:r>
        <w:rPr>
          <w:rFonts w:ascii="Times New Roman" w:hAnsi="Times New Roman" w:cs="Times New Roman"/>
        </w:rPr>
        <w:t>, кроме случаев, предусмотренных пунктом 8.4 Контракта.</w:t>
      </w:r>
    </w:p>
    <w:p w14:paraId="2ECC19C4" w14:textId="77777777" w:rsidR="00E915A8" w:rsidRDefault="00000000">
      <w:pPr>
        <w:pStyle w:val="ae"/>
        <w:numPr>
          <w:ilvl w:val="0"/>
          <w:numId w:val="13"/>
        </w:numPr>
        <w:spacing w:line="276" w:lineRule="auto"/>
        <w:ind w:right="-143" w:firstLine="709"/>
        <w:jc w:val="both"/>
        <w:rPr>
          <w:sz w:val="22"/>
          <w:szCs w:val="22"/>
        </w:rPr>
      </w:pPr>
      <w:r>
        <w:rPr>
          <w:bCs/>
          <w:sz w:val="22"/>
          <w:szCs w:val="22"/>
        </w:rPr>
        <w:t xml:space="preserve">За каждый факт неисполнения или ненадлежащего исполнения </w:t>
      </w:r>
      <w:r>
        <w:rPr>
          <w:sz w:val="22"/>
          <w:szCs w:val="22"/>
        </w:rPr>
        <w:t>Поставщиком</w:t>
      </w:r>
      <w:r>
        <w:rPr>
          <w:bCs/>
          <w:sz w:val="22"/>
          <w:szCs w:val="22"/>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1 000 (одна тысяча) рублей.</w:t>
      </w:r>
    </w:p>
    <w:p w14:paraId="6705432D" w14:textId="689C46B1" w:rsidR="00E915A8" w:rsidRDefault="00000000">
      <w:pPr>
        <w:pStyle w:val="ae"/>
        <w:numPr>
          <w:ilvl w:val="0"/>
          <w:numId w:val="13"/>
        </w:numPr>
        <w:autoSpaceDE w:val="0"/>
        <w:autoSpaceDN w:val="0"/>
        <w:adjustRightInd w:val="0"/>
        <w:spacing w:line="276" w:lineRule="auto"/>
        <w:ind w:right="-143" w:firstLine="709"/>
        <w:jc w:val="both"/>
        <w:rPr>
          <w:sz w:val="22"/>
          <w:szCs w:val="22"/>
        </w:rPr>
      </w:pPr>
      <w:bookmarkStart w:id="3" w:name="dst100409"/>
      <w:bookmarkEnd w:id="3"/>
      <w:r>
        <w:rPr>
          <w:sz w:val="22"/>
          <w:szCs w:val="22"/>
        </w:rPr>
        <w:t>Общая сумма начисленных штрафов за неисполнение или ненадлежащее исполнение Поставщиком</w:t>
      </w:r>
      <w:r w:rsidR="00CC172C">
        <w:rPr>
          <w:sz w:val="22"/>
          <w:szCs w:val="22"/>
        </w:rPr>
        <w:t xml:space="preserve"> </w:t>
      </w:r>
      <w:r>
        <w:rPr>
          <w:sz w:val="22"/>
          <w:szCs w:val="22"/>
        </w:rPr>
        <w:t>обязательств, предусмотренных настоящим Контрактом, не может превышать цену настоящего Контракта.</w:t>
      </w:r>
    </w:p>
    <w:p w14:paraId="4FEF006B" w14:textId="77777777" w:rsidR="00E915A8" w:rsidRDefault="00000000">
      <w:pPr>
        <w:autoSpaceDE w:val="0"/>
        <w:autoSpaceDN w:val="0"/>
        <w:adjustRightInd w:val="0"/>
        <w:spacing w:after="0"/>
        <w:ind w:right="-143" w:firstLine="709"/>
        <w:jc w:val="both"/>
        <w:rPr>
          <w:rFonts w:ascii="Times New Roman" w:eastAsia="Times New Roman" w:hAnsi="Times New Roman" w:cs="Times New Roman"/>
        </w:rPr>
      </w:pPr>
      <w:r>
        <w:rPr>
          <w:rFonts w:ascii="Times New Roman" w:eastAsia="Times New Roman" w:hAnsi="Times New Roman" w:cs="Times New Roman"/>
        </w:rPr>
        <w:t>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w:t>
      </w:r>
    </w:p>
    <w:p w14:paraId="1EEFF85E" w14:textId="77777777" w:rsidR="00E915A8" w:rsidRDefault="00000000">
      <w:pPr>
        <w:pStyle w:val="ae"/>
        <w:numPr>
          <w:ilvl w:val="0"/>
          <w:numId w:val="13"/>
        </w:numPr>
        <w:autoSpaceDE w:val="0"/>
        <w:autoSpaceDN w:val="0"/>
        <w:adjustRightInd w:val="0"/>
        <w:spacing w:line="276" w:lineRule="auto"/>
        <w:ind w:right="-143" w:firstLine="709"/>
        <w:jc w:val="both"/>
        <w:rPr>
          <w:sz w:val="22"/>
          <w:szCs w:val="22"/>
        </w:rPr>
      </w:pPr>
      <w:r>
        <w:rPr>
          <w:sz w:val="22"/>
          <w:szCs w:val="22"/>
        </w:rPr>
        <w:t xml:space="preserve">Сторона освобождается от уплаты неустойки (штрафа, пени), если докажет, </w:t>
      </w:r>
      <w:r>
        <w:rPr>
          <w:sz w:val="22"/>
          <w:szCs w:val="22"/>
        </w:rPr>
        <w:b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717EC69" w14:textId="77777777" w:rsidR="00E915A8" w:rsidRDefault="00000000">
      <w:pPr>
        <w:pStyle w:val="ae"/>
        <w:numPr>
          <w:ilvl w:val="0"/>
          <w:numId w:val="13"/>
        </w:numPr>
        <w:autoSpaceDE w:val="0"/>
        <w:autoSpaceDN w:val="0"/>
        <w:adjustRightInd w:val="0"/>
        <w:spacing w:line="276" w:lineRule="auto"/>
        <w:ind w:right="-143" w:firstLine="709"/>
        <w:jc w:val="both"/>
        <w:rPr>
          <w:sz w:val="22"/>
          <w:szCs w:val="22"/>
        </w:rPr>
      </w:pPr>
      <w:bookmarkStart w:id="4" w:name="dst100410"/>
      <w:bookmarkEnd w:id="4"/>
      <w:r>
        <w:rPr>
          <w:sz w:val="22"/>
          <w:szCs w:val="22"/>
        </w:rPr>
        <w:t xml:space="preserve">Возмещение Поставщиком убытков, причиненных вследствие ненадлежащего исполнения обязательств по Контракту, осуществляется в порядке, установленном действующим законодательством Российской Федерации. </w:t>
      </w:r>
    </w:p>
    <w:p w14:paraId="6BD5762C" w14:textId="77777777" w:rsidR="00E915A8" w:rsidRDefault="00E915A8">
      <w:pPr>
        <w:pStyle w:val="13"/>
        <w:tabs>
          <w:tab w:val="center" w:pos="15702"/>
          <w:tab w:val="left" w:pos="19211"/>
        </w:tabs>
        <w:spacing w:line="276" w:lineRule="auto"/>
        <w:ind w:left="360" w:right="-143" w:firstLine="709"/>
        <w:jc w:val="center"/>
        <w:rPr>
          <w:rFonts w:ascii="Times New Roman" w:hAnsi="Times New Roman"/>
          <w:b/>
          <w:sz w:val="10"/>
          <w:szCs w:val="10"/>
        </w:rPr>
      </w:pPr>
    </w:p>
    <w:p w14:paraId="772363E7" w14:textId="77777777" w:rsidR="00E915A8" w:rsidRDefault="00000000">
      <w:pPr>
        <w:pStyle w:val="13"/>
        <w:numPr>
          <w:ilvl w:val="0"/>
          <w:numId w:val="1"/>
        </w:numPr>
        <w:tabs>
          <w:tab w:val="center" w:pos="15702"/>
          <w:tab w:val="left" w:pos="19211"/>
        </w:tabs>
        <w:spacing w:line="276" w:lineRule="auto"/>
        <w:ind w:right="-143" w:firstLine="709"/>
        <w:jc w:val="center"/>
        <w:rPr>
          <w:rFonts w:ascii="Times New Roman" w:hAnsi="Times New Roman"/>
          <w:b/>
        </w:rPr>
      </w:pPr>
      <w:r>
        <w:rPr>
          <w:rFonts w:ascii="Times New Roman" w:hAnsi="Times New Roman"/>
          <w:b/>
        </w:rPr>
        <w:t>Форс-мажорные обстоятельства</w:t>
      </w:r>
    </w:p>
    <w:p w14:paraId="23BC80BE" w14:textId="77777777" w:rsidR="00E915A8" w:rsidRDefault="00000000">
      <w:pPr>
        <w:pStyle w:val="ae"/>
        <w:numPr>
          <w:ilvl w:val="0"/>
          <w:numId w:val="14"/>
        </w:numPr>
        <w:spacing w:line="276" w:lineRule="auto"/>
        <w:ind w:right="-143" w:firstLine="709"/>
        <w:jc w:val="both"/>
        <w:rPr>
          <w:sz w:val="22"/>
          <w:szCs w:val="22"/>
        </w:rPr>
      </w:pPr>
      <w:r>
        <w:rPr>
          <w:sz w:val="22"/>
          <w:szCs w:val="22"/>
        </w:rPr>
        <w:t xml:space="preserve">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землетрясения,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w:t>
      </w:r>
      <w:r>
        <w:rPr>
          <w:sz w:val="22"/>
          <w:szCs w:val="22"/>
        </w:rPr>
        <w:br/>
        <w:t>по Контракту.</w:t>
      </w:r>
    </w:p>
    <w:p w14:paraId="11A3BB30" w14:textId="77777777" w:rsidR="00E915A8" w:rsidRDefault="00000000">
      <w:pPr>
        <w:spacing w:after="0"/>
        <w:ind w:right="-143" w:firstLine="709"/>
        <w:jc w:val="both"/>
        <w:rPr>
          <w:rFonts w:ascii="Times New Roman" w:hAnsi="Times New Roman" w:cs="Times New Roman"/>
        </w:rPr>
      </w:pPr>
      <w:r>
        <w:rPr>
          <w:rFonts w:ascii="Times New Roman" w:hAnsi="Times New Roman" w:cs="Times New Roman"/>
        </w:rPr>
        <w:lastRenderedPageBreak/>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5150E2D3" w14:textId="77777777" w:rsidR="00E915A8" w:rsidRDefault="00000000">
      <w:pPr>
        <w:pStyle w:val="ae"/>
        <w:widowControl w:val="0"/>
        <w:numPr>
          <w:ilvl w:val="0"/>
          <w:numId w:val="14"/>
        </w:numPr>
        <w:autoSpaceDE w:val="0"/>
        <w:autoSpaceDN w:val="0"/>
        <w:adjustRightInd w:val="0"/>
        <w:spacing w:line="276" w:lineRule="auto"/>
        <w:ind w:right="-143" w:firstLine="709"/>
        <w:jc w:val="both"/>
        <w:rPr>
          <w:sz w:val="22"/>
          <w:szCs w:val="22"/>
        </w:rPr>
      </w:pPr>
      <w:r>
        <w:rPr>
          <w:sz w:val="22"/>
          <w:szCs w:val="22"/>
        </w:rPr>
        <w:t xml:space="preserve">При наступлении обстоятельств непреодолимой силы Сторона должна </w:t>
      </w:r>
      <w:r>
        <w:rPr>
          <w:sz w:val="22"/>
          <w:szCs w:val="22"/>
        </w:rPr>
        <w:br/>
        <w:t xml:space="preserve">без промедления, но не позднее 3 (трех) рабочих дней, известить о них </w:t>
      </w:r>
      <w:proofErr w:type="gramStart"/>
      <w:r>
        <w:rPr>
          <w:sz w:val="22"/>
          <w:szCs w:val="22"/>
        </w:rPr>
        <w:t>другую</w:t>
      </w:r>
      <w:proofErr w:type="gramEnd"/>
      <w:r>
        <w:rPr>
          <w:sz w:val="22"/>
          <w:szCs w:val="22"/>
        </w:rPr>
        <w:t xml:space="preserve"> Строну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271A8FF2" w14:textId="77777777" w:rsidR="00E915A8" w:rsidRDefault="00000000">
      <w:pPr>
        <w:pStyle w:val="ae"/>
        <w:widowControl w:val="0"/>
        <w:numPr>
          <w:ilvl w:val="0"/>
          <w:numId w:val="14"/>
        </w:numPr>
        <w:autoSpaceDE w:val="0"/>
        <w:autoSpaceDN w:val="0"/>
        <w:adjustRightInd w:val="0"/>
        <w:spacing w:line="276" w:lineRule="auto"/>
        <w:ind w:right="-143" w:firstLine="709"/>
        <w:jc w:val="both"/>
        <w:rPr>
          <w:sz w:val="22"/>
          <w:szCs w:val="22"/>
        </w:rPr>
      </w:pPr>
      <w:r>
        <w:rPr>
          <w:sz w:val="22"/>
          <w:szCs w:val="22"/>
        </w:rPr>
        <w:t xml:space="preserve">По прекращении указанных обстоятельств Сторона должна без промедления, </w:t>
      </w:r>
      <w:r>
        <w:rPr>
          <w:sz w:val="22"/>
          <w:szCs w:val="22"/>
        </w:rPr>
        <w:br/>
        <w:t xml:space="preserve">но не позднее 3 (трёх)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w:t>
      </w:r>
      <w:r>
        <w:rPr>
          <w:sz w:val="22"/>
          <w:szCs w:val="22"/>
        </w:rPr>
        <w:br/>
        <w:t xml:space="preserve">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w:t>
      </w:r>
      <w:r>
        <w:rPr>
          <w:sz w:val="22"/>
          <w:szCs w:val="22"/>
        </w:rPr>
        <w:br/>
        <w:t>не извещением или несвоевременным извещением.</w:t>
      </w:r>
    </w:p>
    <w:p w14:paraId="411101D8" w14:textId="77777777" w:rsidR="00E915A8" w:rsidRDefault="00000000">
      <w:pPr>
        <w:pStyle w:val="ae"/>
        <w:widowControl w:val="0"/>
        <w:numPr>
          <w:ilvl w:val="0"/>
          <w:numId w:val="14"/>
        </w:numPr>
        <w:autoSpaceDE w:val="0"/>
        <w:autoSpaceDN w:val="0"/>
        <w:adjustRightInd w:val="0"/>
        <w:spacing w:line="276" w:lineRule="auto"/>
        <w:ind w:right="-143" w:firstLine="709"/>
        <w:jc w:val="both"/>
        <w:rPr>
          <w:sz w:val="22"/>
          <w:szCs w:val="22"/>
        </w:rPr>
      </w:pPr>
      <w:r>
        <w:rPr>
          <w:sz w:val="22"/>
          <w:szCs w:val="22"/>
        </w:rPr>
        <w:t>Сторона должна в течение 10 (десяти)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14:paraId="44808785" w14:textId="77777777" w:rsidR="00E915A8" w:rsidRDefault="00000000">
      <w:pPr>
        <w:pStyle w:val="ae"/>
        <w:widowControl w:val="0"/>
        <w:numPr>
          <w:ilvl w:val="0"/>
          <w:numId w:val="14"/>
        </w:numPr>
        <w:autoSpaceDE w:val="0"/>
        <w:autoSpaceDN w:val="0"/>
        <w:adjustRightInd w:val="0"/>
        <w:spacing w:line="276" w:lineRule="auto"/>
        <w:ind w:right="-143" w:firstLine="709"/>
        <w:jc w:val="both"/>
        <w:rPr>
          <w:sz w:val="22"/>
          <w:szCs w:val="22"/>
        </w:rPr>
      </w:pPr>
      <w:r>
        <w:rPr>
          <w:sz w:val="22"/>
          <w:szCs w:val="22"/>
        </w:rPr>
        <w:t>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11DBE12C" w14:textId="77777777" w:rsidR="00E915A8" w:rsidRDefault="00000000">
      <w:pPr>
        <w:pStyle w:val="14"/>
        <w:numPr>
          <w:ilvl w:val="0"/>
          <w:numId w:val="14"/>
        </w:numPr>
        <w:spacing w:line="276" w:lineRule="auto"/>
        <w:ind w:right="-143" w:firstLine="709"/>
        <w:jc w:val="both"/>
        <w:rPr>
          <w:rFonts w:ascii="Times New Roman" w:hAnsi="Times New Roman"/>
        </w:rPr>
      </w:pPr>
      <w:r>
        <w:rPr>
          <w:rFonts w:ascii="Times New Roman" w:hAnsi="Times New Roman"/>
        </w:rPr>
        <w:t>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3B59FF05" w14:textId="77777777" w:rsidR="00E915A8" w:rsidRDefault="00E915A8">
      <w:pPr>
        <w:pStyle w:val="14"/>
        <w:spacing w:line="276" w:lineRule="auto"/>
        <w:ind w:right="-143" w:firstLine="709"/>
        <w:jc w:val="center"/>
        <w:rPr>
          <w:rFonts w:ascii="Times New Roman" w:hAnsi="Times New Roman"/>
          <w:b/>
        </w:rPr>
      </w:pPr>
    </w:p>
    <w:p w14:paraId="069938D7" w14:textId="77777777" w:rsidR="00E915A8" w:rsidRDefault="00000000">
      <w:pPr>
        <w:pStyle w:val="14"/>
        <w:numPr>
          <w:ilvl w:val="0"/>
          <w:numId w:val="1"/>
        </w:numPr>
        <w:spacing w:line="276" w:lineRule="auto"/>
        <w:ind w:right="-143" w:firstLine="709"/>
        <w:jc w:val="center"/>
        <w:rPr>
          <w:rFonts w:ascii="Times New Roman" w:hAnsi="Times New Roman"/>
          <w:b/>
        </w:rPr>
      </w:pPr>
      <w:r>
        <w:rPr>
          <w:rFonts w:ascii="Times New Roman" w:hAnsi="Times New Roman"/>
          <w:b/>
        </w:rPr>
        <w:t>Изменение, расторжение Контракта</w:t>
      </w:r>
    </w:p>
    <w:p w14:paraId="3F26314D" w14:textId="77777777" w:rsidR="00E915A8" w:rsidRDefault="00000000">
      <w:pPr>
        <w:pStyle w:val="ae"/>
        <w:numPr>
          <w:ilvl w:val="0"/>
          <w:numId w:val="15"/>
        </w:numPr>
        <w:spacing w:line="276" w:lineRule="auto"/>
        <w:ind w:right="-143" w:firstLine="709"/>
        <w:jc w:val="both"/>
        <w:rPr>
          <w:rFonts w:eastAsia="Calibri"/>
          <w:sz w:val="22"/>
          <w:szCs w:val="22"/>
        </w:rPr>
      </w:pPr>
      <w:r>
        <w:rPr>
          <w:rFonts w:eastAsia="Calibri"/>
          <w:sz w:val="22"/>
          <w:szCs w:val="22"/>
        </w:rPr>
        <w:t xml:space="preserve">Контракт вступает в силу со дня его подписания Сторонами. </w:t>
      </w:r>
    </w:p>
    <w:p w14:paraId="373E1C5B" w14:textId="77777777" w:rsidR="00E915A8" w:rsidRDefault="00000000">
      <w:pPr>
        <w:pStyle w:val="ae"/>
        <w:numPr>
          <w:ilvl w:val="0"/>
          <w:numId w:val="15"/>
        </w:numPr>
        <w:spacing w:line="276" w:lineRule="auto"/>
        <w:ind w:right="-143" w:firstLine="709"/>
        <w:jc w:val="both"/>
        <w:rPr>
          <w:rFonts w:eastAsia="Calibri"/>
          <w:sz w:val="22"/>
          <w:szCs w:val="22"/>
        </w:rPr>
      </w:pPr>
      <w:r>
        <w:rPr>
          <w:rFonts w:eastAsia="Calibri"/>
          <w:sz w:val="22"/>
          <w:szCs w:val="22"/>
        </w:rPr>
        <w:t xml:space="preserve">Контракт действует до полного исполнения Сторонами своих обязательств, </w:t>
      </w:r>
      <w:r>
        <w:rPr>
          <w:rFonts w:eastAsia="Calibri"/>
          <w:sz w:val="22"/>
          <w:szCs w:val="22"/>
        </w:rPr>
        <w:br/>
        <w:t>но не позднее 31 декабря 2026 г.</w:t>
      </w:r>
    </w:p>
    <w:p w14:paraId="64D2B08A" w14:textId="77777777" w:rsidR="00E915A8" w:rsidRDefault="00000000">
      <w:pPr>
        <w:pStyle w:val="ae"/>
        <w:numPr>
          <w:ilvl w:val="0"/>
          <w:numId w:val="15"/>
        </w:numPr>
        <w:spacing w:line="276" w:lineRule="auto"/>
        <w:ind w:right="-143" w:firstLine="709"/>
        <w:jc w:val="both"/>
        <w:rPr>
          <w:rFonts w:eastAsia="Calibri"/>
          <w:sz w:val="22"/>
          <w:szCs w:val="22"/>
        </w:rPr>
      </w:pPr>
      <w:r>
        <w:rPr>
          <w:rFonts w:eastAsia="Calibri"/>
          <w:sz w:val="22"/>
          <w:szCs w:val="22"/>
        </w:rPr>
        <w:t xml:space="preserve">В настоящий Контракт могут быть внесены изменения и дополнения в порядке </w:t>
      </w:r>
      <w:r>
        <w:rPr>
          <w:rFonts w:eastAsia="Calibri"/>
          <w:sz w:val="22"/>
          <w:szCs w:val="22"/>
        </w:rPr>
        <w:br/>
        <w:t xml:space="preserve">и в случаях, предусмотренных действующим законодательством Российской Федерации. </w:t>
      </w:r>
    </w:p>
    <w:p w14:paraId="01CB840A" w14:textId="77777777" w:rsidR="00E915A8" w:rsidRDefault="00000000">
      <w:pPr>
        <w:pStyle w:val="ae"/>
        <w:numPr>
          <w:ilvl w:val="0"/>
          <w:numId w:val="15"/>
        </w:numPr>
        <w:spacing w:line="276" w:lineRule="auto"/>
        <w:ind w:right="-143" w:firstLine="709"/>
        <w:jc w:val="both"/>
        <w:rPr>
          <w:rFonts w:eastAsia="Calibri"/>
          <w:sz w:val="22"/>
          <w:szCs w:val="22"/>
        </w:rPr>
      </w:pPr>
      <w:r>
        <w:rPr>
          <w:rFonts w:eastAsia="Calibri"/>
          <w:sz w:val="22"/>
          <w:szCs w:val="22"/>
        </w:rPr>
        <w:t xml:space="preserve">Любые изменения и дополнения к Контракту, внесенные в соответствии </w:t>
      </w:r>
      <w:r>
        <w:rPr>
          <w:rFonts w:eastAsia="Calibri"/>
          <w:sz w:val="22"/>
          <w:szCs w:val="22"/>
        </w:rPr>
        <w:br/>
        <w:t xml:space="preserve">с действующим законодательством Российской Федерации, действительны при условии, </w:t>
      </w:r>
      <w:r>
        <w:rPr>
          <w:rFonts w:eastAsia="Calibri"/>
          <w:sz w:val="22"/>
          <w:szCs w:val="22"/>
        </w:rPr>
        <w:br/>
        <w:t>если они совершены в письменной форме и подписаны Сторонами.</w:t>
      </w:r>
    </w:p>
    <w:p w14:paraId="7795284E" w14:textId="77777777" w:rsidR="00E915A8" w:rsidRDefault="00000000">
      <w:pPr>
        <w:pStyle w:val="ae"/>
        <w:numPr>
          <w:ilvl w:val="0"/>
          <w:numId w:val="15"/>
        </w:numPr>
        <w:spacing w:line="276" w:lineRule="auto"/>
        <w:ind w:right="-143" w:firstLine="709"/>
        <w:jc w:val="both"/>
        <w:rPr>
          <w:rFonts w:eastAsia="Calibri"/>
          <w:sz w:val="22"/>
          <w:szCs w:val="22"/>
        </w:rPr>
      </w:pPr>
      <w:r>
        <w:rPr>
          <w:rFonts w:eastAsia="Calibri"/>
          <w:sz w:val="22"/>
          <w:szCs w:val="22"/>
        </w:rPr>
        <w:t xml:space="preserve">Расторжение настоящего Контракта допускается по соглашению Сторон, по решению суда или в связи с односторонним отказом стороны Контракта от исполнения Контракта </w:t>
      </w:r>
      <w:r>
        <w:rPr>
          <w:rFonts w:eastAsia="Calibri"/>
          <w:sz w:val="22"/>
          <w:szCs w:val="22"/>
        </w:rPr>
        <w:br/>
        <w:t>в соответствии с гражданским законодательством.</w:t>
      </w:r>
    </w:p>
    <w:p w14:paraId="30382CC7" w14:textId="77777777" w:rsidR="00E915A8" w:rsidRDefault="00000000">
      <w:pPr>
        <w:pStyle w:val="ae"/>
        <w:numPr>
          <w:ilvl w:val="0"/>
          <w:numId w:val="15"/>
        </w:numPr>
        <w:spacing w:line="276" w:lineRule="auto"/>
        <w:ind w:right="-143" w:firstLine="709"/>
        <w:jc w:val="both"/>
        <w:rPr>
          <w:rFonts w:eastAsia="Calibri"/>
          <w:sz w:val="22"/>
          <w:szCs w:val="22"/>
        </w:rPr>
      </w:pPr>
      <w:r>
        <w:rPr>
          <w:rFonts w:eastAsia="Calibri"/>
          <w:sz w:val="22"/>
          <w:szCs w:val="22"/>
        </w:rPr>
        <w:t>Настоящий контракт может быть изменен по соглашению Сторон в следующих случаях:</w:t>
      </w:r>
    </w:p>
    <w:p w14:paraId="761AA32F" w14:textId="77777777" w:rsidR="00E915A8" w:rsidRDefault="00000000">
      <w:pPr>
        <w:pStyle w:val="ae"/>
        <w:numPr>
          <w:ilvl w:val="0"/>
          <w:numId w:val="16"/>
        </w:numPr>
        <w:spacing w:line="276" w:lineRule="auto"/>
        <w:ind w:right="-143" w:firstLine="709"/>
        <w:jc w:val="both"/>
        <w:rPr>
          <w:rFonts w:eastAsia="Calibri"/>
          <w:sz w:val="22"/>
          <w:szCs w:val="22"/>
        </w:rPr>
      </w:pPr>
      <w:r>
        <w:rPr>
          <w:rFonts w:eastAsia="Calibri"/>
          <w:sz w:val="22"/>
          <w:szCs w:val="22"/>
        </w:rPr>
        <w:t>при снижении цены Контракта без изменения предусмотренных Контрактом количества товара и иных условий Контракта;</w:t>
      </w:r>
    </w:p>
    <w:p w14:paraId="76F33A8E" w14:textId="77777777" w:rsidR="00E915A8" w:rsidRDefault="00000000">
      <w:pPr>
        <w:pStyle w:val="ae"/>
        <w:numPr>
          <w:ilvl w:val="0"/>
          <w:numId w:val="16"/>
        </w:numPr>
        <w:spacing w:line="276" w:lineRule="auto"/>
        <w:ind w:right="-143" w:firstLine="709"/>
        <w:jc w:val="both"/>
        <w:rPr>
          <w:rFonts w:eastAsia="Calibri"/>
          <w:sz w:val="22"/>
          <w:szCs w:val="22"/>
        </w:rPr>
      </w:pPr>
      <w:r>
        <w:rPr>
          <w:rFonts w:eastAsia="Calibri"/>
          <w:sz w:val="22"/>
          <w:szCs w:val="22"/>
        </w:rPr>
        <w:t xml:space="preserve">при уменьшении ранее доведенных до Заказчика как получателя бюджетных средств лимитов бюджетных обязательств. </w:t>
      </w:r>
    </w:p>
    <w:p w14:paraId="6C1A5CC8" w14:textId="77777777" w:rsidR="00E915A8" w:rsidRDefault="00E915A8">
      <w:pPr>
        <w:pStyle w:val="14"/>
        <w:spacing w:line="276" w:lineRule="auto"/>
        <w:ind w:right="-143" w:firstLine="709"/>
        <w:jc w:val="both"/>
        <w:rPr>
          <w:rFonts w:ascii="Times New Roman" w:hAnsi="Times New Roman"/>
        </w:rPr>
      </w:pPr>
    </w:p>
    <w:p w14:paraId="4A6666F5" w14:textId="77777777" w:rsidR="00E915A8" w:rsidRDefault="00000000">
      <w:pPr>
        <w:pStyle w:val="14"/>
        <w:numPr>
          <w:ilvl w:val="0"/>
          <w:numId w:val="1"/>
        </w:numPr>
        <w:spacing w:line="276" w:lineRule="auto"/>
        <w:ind w:right="-143" w:firstLine="709"/>
        <w:jc w:val="center"/>
        <w:rPr>
          <w:rFonts w:ascii="Times New Roman" w:hAnsi="Times New Roman"/>
          <w:b/>
        </w:rPr>
      </w:pPr>
      <w:r>
        <w:rPr>
          <w:rFonts w:ascii="Times New Roman" w:hAnsi="Times New Roman"/>
          <w:b/>
        </w:rPr>
        <w:t>Порядок разрешения споров</w:t>
      </w:r>
    </w:p>
    <w:p w14:paraId="55889A0C" w14:textId="77777777" w:rsidR="00E915A8" w:rsidRDefault="00000000">
      <w:pPr>
        <w:pStyle w:val="14"/>
        <w:numPr>
          <w:ilvl w:val="0"/>
          <w:numId w:val="17"/>
        </w:numPr>
        <w:spacing w:line="276" w:lineRule="auto"/>
        <w:ind w:right="-143" w:firstLine="709"/>
        <w:jc w:val="both"/>
        <w:rPr>
          <w:rFonts w:ascii="Times New Roman" w:hAnsi="Times New Roman"/>
        </w:rPr>
      </w:pPr>
      <w:r>
        <w:rPr>
          <w:rFonts w:ascii="Times New Roman" w:hAnsi="Times New Roman"/>
        </w:rPr>
        <w:t xml:space="preserve">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w:t>
      </w:r>
      <w:r>
        <w:rPr>
          <w:rFonts w:ascii="Times New Roman" w:hAnsi="Times New Roman"/>
        </w:rPr>
        <w:br/>
        <w:t>и разногласия, возникающие при исполнении Контракта, подлежат разрешению в Арбитражном суде г. Санкт-Петербурга и Ленинградской области в порядке, предусмотренном действующим законодательством Российской Федерации.</w:t>
      </w:r>
    </w:p>
    <w:p w14:paraId="748A9E6A" w14:textId="77777777" w:rsidR="00E915A8" w:rsidRDefault="00000000">
      <w:pPr>
        <w:pStyle w:val="14"/>
        <w:numPr>
          <w:ilvl w:val="0"/>
          <w:numId w:val="17"/>
        </w:numPr>
        <w:spacing w:line="276" w:lineRule="auto"/>
        <w:ind w:right="-143" w:firstLine="709"/>
        <w:jc w:val="both"/>
        <w:rPr>
          <w:rFonts w:ascii="Times New Roman" w:hAnsi="Times New Roman"/>
        </w:rPr>
      </w:pPr>
      <w:r>
        <w:rPr>
          <w:rFonts w:ascii="Times New Roman" w:hAnsi="Times New Roman"/>
        </w:rPr>
        <w:t xml:space="preserve">Досудебный порядок урегулирования споров, предусматривающий направление </w:t>
      </w:r>
      <w:r>
        <w:rPr>
          <w:rFonts w:ascii="Times New Roman" w:hAnsi="Times New Roman"/>
        </w:rPr>
        <w:lastRenderedPageBreak/>
        <w:t>претензии контрагенту, является обязательным. Сторона, которой предъявлена претензия, обязана рассмотреть такую претензию в течение 5 (пяти) рабочих дней с момента ее получения и сообщить о своем решении другой Стороне путем направления ответа в письменной форме.</w:t>
      </w:r>
    </w:p>
    <w:p w14:paraId="04EC4378" w14:textId="77777777" w:rsidR="00E915A8" w:rsidRDefault="00E915A8">
      <w:pPr>
        <w:pStyle w:val="14"/>
        <w:spacing w:line="276" w:lineRule="auto"/>
        <w:ind w:left="851" w:right="-143" w:firstLine="709"/>
        <w:jc w:val="both"/>
        <w:rPr>
          <w:rFonts w:ascii="Times New Roman" w:hAnsi="Times New Roman"/>
        </w:rPr>
      </w:pPr>
    </w:p>
    <w:p w14:paraId="76E508EA" w14:textId="77777777" w:rsidR="00E915A8" w:rsidRDefault="00000000">
      <w:pPr>
        <w:pStyle w:val="14"/>
        <w:numPr>
          <w:ilvl w:val="0"/>
          <w:numId w:val="1"/>
        </w:numPr>
        <w:spacing w:line="276" w:lineRule="auto"/>
        <w:ind w:right="-143" w:firstLine="709"/>
        <w:jc w:val="center"/>
        <w:rPr>
          <w:rFonts w:ascii="Times New Roman" w:hAnsi="Times New Roman"/>
          <w:b/>
        </w:rPr>
      </w:pPr>
      <w:r>
        <w:rPr>
          <w:rFonts w:ascii="Times New Roman" w:hAnsi="Times New Roman"/>
          <w:b/>
        </w:rPr>
        <w:t>Прочие условия</w:t>
      </w:r>
    </w:p>
    <w:p w14:paraId="4B93ED4C" w14:textId="77777777" w:rsidR="00E915A8" w:rsidRDefault="00000000">
      <w:pPr>
        <w:pStyle w:val="ae"/>
        <w:numPr>
          <w:ilvl w:val="0"/>
          <w:numId w:val="18"/>
        </w:numPr>
        <w:spacing w:line="276" w:lineRule="auto"/>
        <w:ind w:right="-143" w:firstLine="709"/>
        <w:jc w:val="both"/>
        <w:rPr>
          <w:sz w:val="22"/>
          <w:szCs w:val="22"/>
        </w:rPr>
      </w:pPr>
      <w:r>
        <w:rPr>
          <w:sz w:val="22"/>
          <w:szCs w:val="22"/>
        </w:rPr>
        <w:t>Настоящий Контракт заключен в соответствии с действующим законодательством Российской Федерации.</w:t>
      </w:r>
    </w:p>
    <w:p w14:paraId="050352DB" w14:textId="77777777" w:rsidR="00E915A8" w:rsidRDefault="00000000">
      <w:pPr>
        <w:pStyle w:val="ae"/>
        <w:numPr>
          <w:ilvl w:val="0"/>
          <w:numId w:val="18"/>
        </w:numPr>
        <w:spacing w:line="276" w:lineRule="auto"/>
        <w:ind w:right="-143" w:firstLine="709"/>
        <w:jc w:val="both"/>
        <w:rPr>
          <w:sz w:val="22"/>
          <w:szCs w:val="22"/>
        </w:rPr>
      </w:pPr>
      <w:r>
        <w:rPr>
          <w:sz w:val="22"/>
          <w:szCs w:val="22"/>
        </w:rPr>
        <w:t>После подписания настоящего Контракта все предварительные переговоры по нему, переписка, предварительные соглашения и протоколы о намерениях по вопросам, так или иначе касающиеся настоящего Контракта, теряют юридическую силу.</w:t>
      </w:r>
    </w:p>
    <w:p w14:paraId="6B8E51A8" w14:textId="77777777" w:rsidR="00E915A8" w:rsidRDefault="00000000">
      <w:pPr>
        <w:pStyle w:val="ae"/>
        <w:numPr>
          <w:ilvl w:val="0"/>
          <w:numId w:val="18"/>
        </w:numPr>
        <w:spacing w:line="276" w:lineRule="auto"/>
        <w:ind w:right="-143" w:firstLine="709"/>
        <w:jc w:val="both"/>
        <w:rPr>
          <w:sz w:val="22"/>
          <w:szCs w:val="22"/>
        </w:rPr>
      </w:pPr>
      <w:r>
        <w:rPr>
          <w:sz w:val="22"/>
          <w:szCs w:val="22"/>
        </w:rPr>
        <w:t>В случае изменения юридических адресов, банковских и отгрузочных реквизитов Сторона обязана сообщить об этом другой Стороне незамедлительно.</w:t>
      </w:r>
    </w:p>
    <w:p w14:paraId="4DDF796A" w14:textId="77777777" w:rsidR="00E915A8" w:rsidRDefault="00000000">
      <w:pPr>
        <w:pStyle w:val="ae"/>
        <w:numPr>
          <w:ilvl w:val="0"/>
          <w:numId w:val="18"/>
        </w:numPr>
        <w:spacing w:line="276" w:lineRule="auto"/>
        <w:ind w:right="-143" w:firstLine="709"/>
        <w:jc w:val="both"/>
        <w:rPr>
          <w:sz w:val="22"/>
          <w:szCs w:val="22"/>
        </w:rPr>
      </w:pPr>
      <w:r>
        <w:rPr>
          <w:sz w:val="22"/>
          <w:szCs w:val="22"/>
        </w:rPr>
        <w:t>В случаях, не предусмотренных настоящим Контрактом, стороны руководствуются действующим законодательством Российской Федерации.</w:t>
      </w:r>
    </w:p>
    <w:p w14:paraId="1141BA31" w14:textId="77777777" w:rsidR="00E915A8" w:rsidRDefault="00000000">
      <w:pPr>
        <w:pStyle w:val="ae"/>
        <w:numPr>
          <w:ilvl w:val="0"/>
          <w:numId w:val="18"/>
        </w:numPr>
        <w:spacing w:line="276" w:lineRule="auto"/>
        <w:ind w:right="-143" w:firstLine="709"/>
        <w:jc w:val="both"/>
        <w:rPr>
          <w:sz w:val="22"/>
          <w:szCs w:val="22"/>
        </w:rPr>
      </w:pPr>
      <w:r>
        <w:rPr>
          <w:sz w:val="22"/>
          <w:szCs w:val="22"/>
        </w:rPr>
        <w:t xml:space="preserve">Стороны пришли к соглашению, что факсимильный экземпляр Контракта (или иной экземпляр Контракта, изготовленный с помощью электронных либо иных технических средств, позволяющих воспроизвести на материальном носителе содержание Контракта), имеет одинаковую силу с оригиналом. </w:t>
      </w:r>
    </w:p>
    <w:p w14:paraId="2190A5BF" w14:textId="77777777" w:rsidR="00E915A8" w:rsidRDefault="00000000">
      <w:pPr>
        <w:pStyle w:val="ae"/>
        <w:numPr>
          <w:ilvl w:val="0"/>
          <w:numId w:val="18"/>
        </w:numPr>
        <w:spacing w:line="276" w:lineRule="auto"/>
        <w:ind w:right="-143" w:firstLine="709"/>
        <w:jc w:val="both"/>
        <w:rPr>
          <w:sz w:val="22"/>
          <w:szCs w:val="22"/>
        </w:rPr>
      </w:pPr>
      <w:r>
        <w:rPr>
          <w:sz w:val="22"/>
          <w:szCs w:val="22"/>
        </w:rPr>
        <w:t xml:space="preserve">Стороны пришли к соглашению, что неотъемлемой частью настоящего Контракта являются </w:t>
      </w:r>
      <w:r>
        <w:rPr>
          <w:rFonts w:eastAsia="Arial Unicode MS"/>
          <w:kern w:val="2"/>
          <w:sz w:val="22"/>
          <w:szCs w:val="22"/>
        </w:rPr>
        <w:t>Приложение № 1 – Спецификация, Приложение № 2 – Техническое задание.</w:t>
      </w:r>
    </w:p>
    <w:p w14:paraId="45334FDA" w14:textId="77777777" w:rsidR="00E915A8" w:rsidRDefault="00E915A8">
      <w:pPr>
        <w:pStyle w:val="14"/>
        <w:spacing w:line="276" w:lineRule="auto"/>
        <w:ind w:right="-143" w:firstLine="709"/>
        <w:jc w:val="both"/>
        <w:rPr>
          <w:rFonts w:ascii="Times New Roman" w:hAnsi="Times New Roman"/>
          <w:b/>
        </w:rPr>
      </w:pPr>
    </w:p>
    <w:p w14:paraId="5C8B3243" w14:textId="77777777" w:rsidR="00E915A8" w:rsidRDefault="00000000">
      <w:pPr>
        <w:pStyle w:val="a6"/>
        <w:numPr>
          <w:ilvl w:val="0"/>
          <w:numId w:val="1"/>
        </w:numPr>
        <w:spacing w:after="0" w:line="276" w:lineRule="auto"/>
        <w:ind w:right="-143"/>
        <w:jc w:val="center"/>
        <w:rPr>
          <w:b/>
          <w:sz w:val="22"/>
          <w:szCs w:val="22"/>
        </w:rPr>
      </w:pPr>
      <w:r>
        <w:rPr>
          <w:b/>
          <w:sz w:val="22"/>
          <w:szCs w:val="22"/>
        </w:rPr>
        <w:t xml:space="preserve">Юридические адреса, банковские реквизиты Сторон </w:t>
      </w:r>
    </w:p>
    <w:p w14:paraId="63142CE6" w14:textId="77777777" w:rsidR="00E915A8" w:rsidRDefault="00000000">
      <w:pPr>
        <w:spacing w:after="0"/>
        <w:ind w:right="-143"/>
        <w:rPr>
          <w:rFonts w:ascii="Times New Roman" w:hAnsi="Times New Roman" w:cs="Times New Roman"/>
          <w:b/>
        </w:rPr>
      </w:pPr>
      <w:r>
        <w:rPr>
          <w:rFonts w:ascii="Times New Roman" w:hAnsi="Times New Roman" w:cs="Times New Roman"/>
          <w:b/>
        </w:rPr>
        <w:t xml:space="preserve">ПОСТАВЩИК:   </w:t>
      </w:r>
    </w:p>
    <w:p w14:paraId="180B575D" w14:textId="77777777" w:rsidR="00E915A8" w:rsidRDefault="00000000">
      <w:pPr>
        <w:spacing w:after="0"/>
        <w:ind w:right="-143"/>
        <w:rPr>
          <w:rFonts w:ascii="Times New Roman" w:hAnsi="Times New Roman" w:cs="Times New Roman"/>
        </w:rPr>
      </w:pPr>
      <w:r>
        <w:rPr>
          <w:rFonts w:ascii="Times New Roman" w:hAnsi="Times New Roman" w:cs="Times New Roman"/>
        </w:rPr>
        <w:t xml:space="preserve">Юридический адрес: </w:t>
      </w:r>
    </w:p>
    <w:p w14:paraId="06233C2B" w14:textId="77777777" w:rsidR="00E915A8" w:rsidRDefault="00000000">
      <w:pPr>
        <w:spacing w:after="0"/>
        <w:ind w:right="-143"/>
        <w:rPr>
          <w:rFonts w:ascii="Times New Roman" w:hAnsi="Times New Roman" w:cs="Times New Roman"/>
        </w:rPr>
      </w:pPr>
      <w:r>
        <w:rPr>
          <w:rFonts w:ascii="Times New Roman" w:hAnsi="Times New Roman" w:cs="Times New Roman"/>
        </w:rPr>
        <w:t xml:space="preserve">Фактический адрес:  </w:t>
      </w:r>
    </w:p>
    <w:p w14:paraId="10C7E5A3" w14:textId="77777777" w:rsidR="00E915A8" w:rsidRDefault="00000000">
      <w:pPr>
        <w:spacing w:after="0"/>
        <w:ind w:right="-143"/>
        <w:rPr>
          <w:rFonts w:ascii="Times New Roman" w:hAnsi="Times New Roman" w:cs="Times New Roman"/>
        </w:rPr>
      </w:pPr>
      <w:r>
        <w:rPr>
          <w:rFonts w:ascii="Times New Roman" w:hAnsi="Times New Roman" w:cs="Times New Roman"/>
        </w:rPr>
        <w:t xml:space="preserve">Телефон: </w:t>
      </w:r>
    </w:p>
    <w:p w14:paraId="5FC1518A" w14:textId="77777777" w:rsidR="00E915A8" w:rsidRDefault="00000000">
      <w:pPr>
        <w:spacing w:after="0"/>
        <w:ind w:right="-143"/>
        <w:rPr>
          <w:rFonts w:ascii="Times New Roman" w:hAnsi="Times New Roman" w:cs="Times New Roman"/>
        </w:rPr>
      </w:pPr>
      <w:r>
        <w:rPr>
          <w:rFonts w:ascii="Times New Roman" w:hAnsi="Times New Roman" w:cs="Times New Roman"/>
        </w:rPr>
        <w:t xml:space="preserve">ИНН                       КПП </w:t>
      </w:r>
    </w:p>
    <w:p w14:paraId="1662053C" w14:textId="77777777" w:rsidR="00E915A8" w:rsidRDefault="00000000">
      <w:pPr>
        <w:spacing w:after="0"/>
        <w:ind w:right="-143"/>
        <w:rPr>
          <w:rFonts w:ascii="Times New Roman" w:hAnsi="Times New Roman" w:cs="Times New Roman"/>
        </w:rPr>
      </w:pPr>
      <w:r>
        <w:rPr>
          <w:rFonts w:ascii="Times New Roman" w:hAnsi="Times New Roman" w:cs="Times New Roman"/>
        </w:rPr>
        <w:t xml:space="preserve">ОГРН </w:t>
      </w:r>
    </w:p>
    <w:p w14:paraId="496F8A11" w14:textId="77777777" w:rsidR="00E915A8" w:rsidRDefault="00000000">
      <w:pPr>
        <w:spacing w:after="0"/>
        <w:ind w:right="-143"/>
        <w:rPr>
          <w:rFonts w:ascii="Times New Roman" w:hAnsi="Times New Roman" w:cs="Times New Roman"/>
        </w:rPr>
      </w:pPr>
      <w:r>
        <w:rPr>
          <w:rFonts w:ascii="Times New Roman" w:hAnsi="Times New Roman" w:cs="Times New Roman"/>
        </w:rPr>
        <w:t>Р/</w:t>
      </w:r>
      <w:proofErr w:type="spellStart"/>
      <w:r>
        <w:rPr>
          <w:rFonts w:ascii="Times New Roman" w:hAnsi="Times New Roman" w:cs="Times New Roman"/>
        </w:rPr>
        <w:t>сч</w:t>
      </w:r>
      <w:proofErr w:type="spellEnd"/>
      <w:r>
        <w:rPr>
          <w:rFonts w:ascii="Times New Roman" w:hAnsi="Times New Roman" w:cs="Times New Roman"/>
        </w:rPr>
        <w:t xml:space="preserve">. </w:t>
      </w:r>
    </w:p>
    <w:p w14:paraId="57107BA7" w14:textId="77777777" w:rsidR="00E915A8" w:rsidRDefault="00000000">
      <w:pPr>
        <w:spacing w:after="0"/>
        <w:ind w:right="-143"/>
        <w:rPr>
          <w:rFonts w:ascii="Times New Roman" w:hAnsi="Times New Roman" w:cs="Times New Roman"/>
        </w:rPr>
      </w:pPr>
      <w:r>
        <w:rPr>
          <w:rFonts w:ascii="Times New Roman" w:hAnsi="Times New Roman" w:cs="Times New Roman"/>
        </w:rPr>
        <w:t>К/</w:t>
      </w:r>
      <w:proofErr w:type="spellStart"/>
      <w:r>
        <w:rPr>
          <w:rFonts w:ascii="Times New Roman" w:hAnsi="Times New Roman" w:cs="Times New Roman"/>
        </w:rPr>
        <w:t>сч</w:t>
      </w:r>
      <w:proofErr w:type="spellEnd"/>
      <w:r>
        <w:rPr>
          <w:rFonts w:ascii="Times New Roman" w:hAnsi="Times New Roman" w:cs="Times New Roman"/>
        </w:rPr>
        <w:t xml:space="preserve">. </w:t>
      </w:r>
    </w:p>
    <w:p w14:paraId="2E648877" w14:textId="77777777" w:rsidR="00E915A8" w:rsidRDefault="00000000">
      <w:pPr>
        <w:spacing w:after="0"/>
        <w:ind w:right="-143"/>
        <w:rPr>
          <w:rFonts w:ascii="Times New Roman" w:hAnsi="Times New Roman" w:cs="Times New Roman"/>
        </w:rPr>
      </w:pPr>
      <w:r>
        <w:rPr>
          <w:rFonts w:ascii="Times New Roman" w:hAnsi="Times New Roman" w:cs="Times New Roman"/>
        </w:rPr>
        <w:t xml:space="preserve">БИК </w:t>
      </w:r>
    </w:p>
    <w:p w14:paraId="61D40C0E" w14:textId="77777777" w:rsidR="00E915A8" w:rsidRDefault="00000000">
      <w:pPr>
        <w:spacing w:after="0"/>
        <w:ind w:right="-143"/>
        <w:rPr>
          <w:rFonts w:ascii="Times New Roman" w:hAnsi="Times New Roman" w:cs="Times New Roman"/>
        </w:rPr>
      </w:pPr>
      <w:r>
        <w:rPr>
          <w:rFonts w:ascii="Times New Roman" w:hAnsi="Times New Roman" w:cs="Times New Roman"/>
        </w:rPr>
        <w:t>Банк:</w:t>
      </w:r>
    </w:p>
    <w:p w14:paraId="1EDF5239" w14:textId="77777777" w:rsidR="00E915A8" w:rsidRDefault="00000000">
      <w:pPr>
        <w:spacing w:after="0"/>
        <w:ind w:right="-143"/>
        <w:rPr>
          <w:rFonts w:ascii="Times New Roman" w:hAnsi="Times New Roman" w:cs="Times New Roman"/>
        </w:rPr>
      </w:pPr>
      <w:r>
        <w:rPr>
          <w:rFonts w:ascii="Times New Roman" w:hAnsi="Times New Roman" w:cs="Times New Roman"/>
        </w:rPr>
        <w:t xml:space="preserve">ОКПО  </w:t>
      </w:r>
    </w:p>
    <w:p w14:paraId="78622613" w14:textId="77777777" w:rsidR="00E915A8" w:rsidRDefault="00000000">
      <w:pPr>
        <w:spacing w:after="0"/>
        <w:ind w:right="-143"/>
        <w:rPr>
          <w:rFonts w:ascii="Times New Roman" w:hAnsi="Times New Roman" w:cs="Times New Roman"/>
        </w:rPr>
      </w:pPr>
      <w:r>
        <w:rPr>
          <w:rFonts w:ascii="Times New Roman" w:hAnsi="Times New Roman" w:cs="Times New Roman"/>
        </w:rPr>
        <w:t xml:space="preserve">ОКТМО  </w:t>
      </w:r>
    </w:p>
    <w:p w14:paraId="685BB125" w14:textId="77777777" w:rsidR="00E915A8" w:rsidRDefault="00000000">
      <w:pPr>
        <w:spacing w:after="0"/>
        <w:ind w:right="-143"/>
        <w:rPr>
          <w:rFonts w:ascii="Times New Roman" w:hAnsi="Times New Roman" w:cs="Times New Roman"/>
        </w:rPr>
      </w:pPr>
      <w:r>
        <w:rPr>
          <w:rFonts w:ascii="Times New Roman" w:hAnsi="Times New Roman" w:cs="Times New Roman"/>
        </w:rPr>
        <w:t>Дата постановки на учет в налоговом органе:</w:t>
      </w:r>
    </w:p>
    <w:p w14:paraId="20A7B73A" w14:textId="77777777" w:rsidR="00E915A8" w:rsidRDefault="00E915A8">
      <w:pPr>
        <w:spacing w:after="0"/>
        <w:ind w:right="-143"/>
        <w:rPr>
          <w:rFonts w:ascii="Times New Roman" w:hAnsi="Times New Roman" w:cs="Times New Roman"/>
        </w:rPr>
      </w:pPr>
    </w:p>
    <w:p w14:paraId="5D2CFD4B" w14:textId="77777777" w:rsidR="00E915A8" w:rsidRDefault="00000000">
      <w:pPr>
        <w:spacing w:after="20" w:line="240" w:lineRule="auto"/>
        <w:rPr>
          <w:rFonts w:ascii="Times New Roman" w:hAnsi="Times New Roman" w:cs="Times New Roman"/>
        </w:rPr>
      </w:pPr>
      <w:r>
        <w:rPr>
          <w:rFonts w:ascii="Times New Roman" w:hAnsi="Times New Roman" w:cs="Times New Roman"/>
          <w:b/>
        </w:rPr>
        <w:t xml:space="preserve">ГОСУДАРСТВЕННЫЙ </w:t>
      </w:r>
      <w:proofErr w:type="gramStart"/>
      <w:r>
        <w:rPr>
          <w:rFonts w:ascii="Times New Roman" w:hAnsi="Times New Roman" w:cs="Times New Roman"/>
          <w:b/>
        </w:rPr>
        <w:t xml:space="preserve">ЗАКАЗЧИК:  </w:t>
      </w:r>
      <w:r>
        <w:rPr>
          <w:rFonts w:ascii="Times New Roman" w:hAnsi="Times New Roman" w:cs="Times New Roman"/>
        </w:rPr>
        <w:t>ФКУ</w:t>
      </w:r>
      <w:proofErr w:type="gramEnd"/>
      <w:r>
        <w:rPr>
          <w:rFonts w:ascii="Times New Roman" w:hAnsi="Times New Roman" w:cs="Times New Roman"/>
        </w:rPr>
        <w:t xml:space="preserve">  ИК-</w:t>
      </w:r>
      <w:proofErr w:type="gramStart"/>
      <w:r>
        <w:rPr>
          <w:rFonts w:ascii="Times New Roman" w:hAnsi="Times New Roman" w:cs="Times New Roman"/>
        </w:rPr>
        <w:t>7  ГУФСИН</w:t>
      </w:r>
      <w:proofErr w:type="gramEnd"/>
      <w:r>
        <w:rPr>
          <w:rFonts w:ascii="Times New Roman" w:hAnsi="Times New Roman" w:cs="Times New Roman"/>
        </w:rPr>
        <w:t xml:space="preserve">  </w:t>
      </w:r>
      <w:proofErr w:type="gramStart"/>
      <w:r>
        <w:rPr>
          <w:rFonts w:ascii="Times New Roman" w:hAnsi="Times New Roman" w:cs="Times New Roman"/>
        </w:rPr>
        <w:t>России  по</w:t>
      </w:r>
      <w:proofErr w:type="gramEnd"/>
      <w:r>
        <w:rPr>
          <w:rFonts w:ascii="Times New Roman" w:hAnsi="Times New Roman" w:cs="Times New Roman"/>
        </w:rPr>
        <w:t xml:space="preserve">  г. Санкт-</w:t>
      </w:r>
      <w:proofErr w:type="gramStart"/>
      <w:r>
        <w:rPr>
          <w:rFonts w:ascii="Times New Roman" w:hAnsi="Times New Roman" w:cs="Times New Roman"/>
        </w:rPr>
        <w:t>Петербургу  и</w:t>
      </w:r>
      <w:proofErr w:type="gramEnd"/>
      <w:r>
        <w:rPr>
          <w:rFonts w:ascii="Times New Roman" w:hAnsi="Times New Roman" w:cs="Times New Roman"/>
        </w:rPr>
        <w:t xml:space="preserve">   Ленинградской области</w:t>
      </w:r>
    </w:p>
    <w:p w14:paraId="21FDFC31" w14:textId="77777777" w:rsidR="00E915A8" w:rsidRDefault="00000000">
      <w:pPr>
        <w:widowControl w:val="0"/>
        <w:snapToGrid w:val="0"/>
        <w:spacing w:after="20" w:line="240" w:lineRule="auto"/>
        <w:rPr>
          <w:rFonts w:ascii="Times New Roman" w:hAnsi="Times New Roman" w:cs="Times New Roman"/>
        </w:rPr>
      </w:pPr>
      <w:r>
        <w:rPr>
          <w:rFonts w:ascii="Times New Roman" w:hAnsi="Times New Roman" w:cs="Times New Roman"/>
        </w:rPr>
        <w:t>Юридический адрес: 195213, г. Санкт-Петербург, ул. Латышских Стрелков, д. 22.</w:t>
      </w:r>
    </w:p>
    <w:p w14:paraId="27C0A464" w14:textId="77777777" w:rsidR="00E915A8" w:rsidRDefault="00000000">
      <w:pPr>
        <w:widowControl w:val="0"/>
        <w:snapToGrid w:val="0"/>
        <w:spacing w:after="20" w:line="240" w:lineRule="auto"/>
        <w:rPr>
          <w:rFonts w:ascii="Times New Roman" w:hAnsi="Times New Roman" w:cs="Times New Roman"/>
        </w:rPr>
      </w:pPr>
      <w:r>
        <w:rPr>
          <w:rFonts w:ascii="Times New Roman" w:hAnsi="Times New Roman" w:cs="Times New Roman"/>
        </w:rPr>
        <w:t>Фактический адрес: 195213, г. Санкт-Петербург, ул. Латышских Стрелков, д. 22.</w:t>
      </w:r>
    </w:p>
    <w:p w14:paraId="246F59D6" w14:textId="77777777" w:rsidR="00E915A8" w:rsidRDefault="00000000">
      <w:pPr>
        <w:widowControl w:val="0"/>
        <w:snapToGrid w:val="0"/>
        <w:spacing w:after="20" w:line="240" w:lineRule="auto"/>
        <w:rPr>
          <w:rFonts w:ascii="Times New Roman" w:hAnsi="Times New Roman" w:cs="Times New Roman"/>
        </w:rPr>
      </w:pPr>
      <w:r>
        <w:rPr>
          <w:rFonts w:ascii="Times New Roman" w:hAnsi="Times New Roman" w:cs="Times New Roman"/>
        </w:rPr>
        <w:t>Тел./ факс (812) 528-86-81, 528-05-98</w:t>
      </w:r>
    </w:p>
    <w:p w14:paraId="5ED6217C" w14:textId="77777777" w:rsidR="00E915A8" w:rsidRDefault="00000000">
      <w:pPr>
        <w:widowControl w:val="0"/>
        <w:snapToGrid w:val="0"/>
        <w:spacing w:after="20" w:line="240" w:lineRule="auto"/>
        <w:rPr>
          <w:rFonts w:ascii="Times New Roman" w:hAnsi="Times New Roman" w:cs="Times New Roman"/>
        </w:rPr>
      </w:pPr>
      <w:r>
        <w:rPr>
          <w:rFonts w:ascii="Times New Roman" w:hAnsi="Times New Roman" w:cs="Times New Roman"/>
        </w:rPr>
        <w:t xml:space="preserve">ИНН 7811079607    КПП 781101001    </w:t>
      </w:r>
    </w:p>
    <w:p w14:paraId="57CF7B78" w14:textId="77777777" w:rsidR="00E915A8" w:rsidRDefault="00000000">
      <w:pPr>
        <w:widowControl w:val="0"/>
        <w:snapToGrid w:val="0"/>
        <w:spacing w:after="20" w:line="240" w:lineRule="auto"/>
        <w:rPr>
          <w:rFonts w:ascii="Times New Roman" w:hAnsi="Times New Roman" w:cs="Times New Roman"/>
        </w:rPr>
      </w:pPr>
      <w:r>
        <w:rPr>
          <w:rFonts w:ascii="Times New Roman" w:hAnsi="Times New Roman" w:cs="Times New Roman"/>
        </w:rPr>
        <w:t>УФК по Нижегородской области (ФКУ ИК-7 ГУФСИН России по г. Санкт-Петербургу и Ленинградской области, л/счет 03721172330)</w:t>
      </w:r>
    </w:p>
    <w:p w14:paraId="4DC09A3D" w14:textId="77777777" w:rsidR="00E915A8" w:rsidRDefault="00000000">
      <w:pPr>
        <w:widowControl w:val="0"/>
        <w:snapToGrid w:val="0"/>
        <w:spacing w:after="20" w:line="240" w:lineRule="auto"/>
        <w:rPr>
          <w:rFonts w:ascii="Times New Roman" w:hAnsi="Times New Roman" w:cs="Times New Roman"/>
        </w:rPr>
      </w:pPr>
      <w:r>
        <w:rPr>
          <w:rFonts w:ascii="Times New Roman" w:hAnsi="Times New Roman" w:cs="Times New Roman"/>
        </w:rPr>
        <w:t xml:space="preserve">Казначейский счет 03 21 16 43 00 00 00 01 32 25 </w:t>
      </w:r>
    </w:p>
    <w:p w14:paraId="70E9E25C" w14:textId="77777777" w:rsidR="00E915A8" w:rsidRDefault="00000000">
      <w:pPr>
        <w:widowControl w:val="0"/>
        <w:snapToGrid w:val="0"/>
        <w:spacing w:after="20" w:line="240" w:lineRule="auto"/>
        <w:rPr>
          <w:rFonts w:ascii="Times New Roman" w:hAnsi="Times New Roman" w:cs="Times New Roman"/>
        </w:rPr>
      </w:pPr>
      <w:r>
        <w:rPr>
          <w:rFonts w:ascii="Times New Roman" w:eastAsia="Times New Roman" w:hAnsi="Times New Roman"/>
          <w:sz w:val="20"/>
          <w:szCs w:val="20"/>
        </w:rPr>
        <w:t xml:space="preserve">в ОКЦ № 1 ВОЛГО-ВЯТСКОГО ГУ Банка России </w:t>
      </w:r>
      <w:r>
        <w:rPr>
          <w:rFonts w:ascii="Times New Roman" w:hAnsi="Times New Roman" w:cs="Times New Roman"/>
        </w:rPr>
        <w:t>// УФК по Нижегородской области, г. Нижний Новгород</w:t>
      </w:r>
    </w:p>
    <w:p w14:paraId="579DD935" w14:textId="77777777" w:rsidR="00E915A8" w:rsidRDefault="00000000">
      <w:pPr>
        <w:widowControl w:val="0"/>
        <w:snapToGrid w:val="0"/>
        <w:spacing w:after="20" w:line="240" w:lineRule="auto"/>
        <w:rPr>
          <w:rFonts w:ascii="Times New Roman" w:hAnsi="Times New Roman" w:cs="Times New Roman"/>
        </w:rPr>
      </w:pPr>
      <w:proofErr w:type="gramStart"/>
      <w:r>
        <w:rPr>
          <w:rFonts w:ascii="Times New Roman" w:hAnsi="Times New Roman" w:cs="Times New Roman"/>
        </w:rPr>
        <w:t>БИК  012202102</w:t>
      </w:r>
      <w:proofErr w:type="gramEnd"/>
    </w:p>
    <w:p w14:paraId="5DA2B4C6" w14:textId="77777777" w:rsidR="00E915A8" w:rsidRDefault="00000000">
      <w:pPr>
        <w:widowControl w:val="0"/>
        <w:snapToGrid w:val="0"/>
        <w:spacing w:after="20" w:line="240" w:lineRule="auto"/>
        <w:rPr>
          <w:rFonts w:ascii="Times New Roman" w:hAnsi="Times New Roman" w:cs="Times New Roman"/>
        </w:rPr>
      </w:pPr>
      <w:r>
        <w:rPr>
          <w:rFonts w:ascii="Times New Roman" w:hAnsi="Times New Roman" w:cs="Times New Roman"/>
        </w:rPr>
        <w:t>кор./</w:t>
      </w:r>
      <w:proofErr w:type="gramStart"/>
      <w:r>
        <w:rPr>
          <w:rFonts w:ascii="Times New Roman" w:hAnsi="Times New Roman" w:cs="Times New Roman"/>
        </w:rPr>
        <w:t>счет  40</w:t>
      </w:r>
      <w:proofErr w:type="gramEnd"/>
      <w:r>
        <w:rPr>
          <w:rFonts w:ascii="Times New Roman" w:hAnsi="Times New Roman" w:cs="Times New Roman"/>
        </w:rPr>
        <w:t xml:space="preserve"> 10 28 10 74 53 70 00 00 24   </w:t>
      </w:r>
    </w:p>
    <w:p w14:paraId="45FDE6B2" w14:textId="77777777" w:rsidR="00E915A8" w:rsidRDefault="00000000">
      <w:pPr>
        <w:widowControl w:val="0"/>
        <w:snapToGrid w:val="0"/>
        <w:spacing w:after="20" w:line="240" w:lineRule="auto"/>
        <w:rPr>
          <w:rFonts w:ascii="Times New Roman" w:hAnsi="Times New Roman" w:cs="Times New Roman"/>
        </w:rPr>
      </w:pPr>
      <w:proofErr w:type="gramStart"/>
      <w:r>
        <w:rPr>
          <w:rFonts w:ascii="Times New Roman" w:hAnsi="Times New Roman" w:cs="Times New Roman"/>
        </w:rPr>
        <w:t>ОГРН  1027806081632</w:t>
      </w:r>
      <w:proofErr w:type="gramEnd"/>
    </w:p>
    <w:p w14:paraId="3888218B" w14:textId="77777777" w:rsidR="00E915A8" w:rsidRDefault="00000000">
      <w:pPr>
        <w:widowControl w:val="0"/>
        <w:snapToGrid w:val="0"/>
        <w:spacing w:after="20" w:line="240" w:lineRule="auto"/>
        <w:rPr>
          <w:rFonts w:ascii="Times New Roman" w:hAnsi="Times New Roman" w:cs="Times New Roman"/>
        </w:rPr>
      </w:pPr>
      <w:proofErr w:type="gramStart"/>
      <w:r>
        <w:rPr>
          <w:rFonts w:ascii="Times New Roman" w:hAnsi="Times New Roman" w:cs="Times New Roman"/>
        </w:rPr>
        <w:t>ОКПО  08829713</w:t>
      </w:r>
      <w:proofErr w:type="gramEnd"/>
    </w:p>
    <w:p w14:paraId="597B9408" w14:textId="77777777" w:rsidR="00E915A8" w:rsidRDefault="00000000">
      <w:pPr>
        <w:widowControl w:val="0"/>
        <w:snapToGrid w:val="0"/>
        <w:spacing w:after="20" w:line="240" w:lineRule="auto"/>
        <w:rPr>
          <w:rFonts w:ascii="Times New Roman" w:hAnsi="Times New Roman" w:cs="Times New Roman"/>
        </w:rPr>
      </w:pPr>
      <w:r>
        <w:rPr>
          <w:rFonts w:ascii="Times New Roman" w:hAnsi="Times New Roman" w:cs="Times New Roman"/>
        </w:rPr>
        <w:lastRenderedPageBreak/>
        <w:t>ОКТМО 40386000</w:t>
      </w:r>
    </w:p>
    <w:p w14:paraId="74EADC22" w14:textId="77777777" w:rsidR="00E915A8" w:rsidRDefault="00E915A8">
      <w:pPr>
        <w:widowControl w:val="0"/>
        <w:snapToGrid w:val="0"/>
        <w:spacing w:after="0"/>
        <w:ind w:right="-143"/>
        <w:jc w:val="center"/>
        <w:rPr>
          <w:rFonts w:ascii="Times New Roman" w:eastAsia="Times New Roman" w:hAnsi="Times New Roman" w:cs="Times New Roman"/>
        </w:rPr>
      </w:pPr>
    </w:p>
    <w:p w14:paraId="710BED66" w14:textId="77777777" w:rsidR="00E915A8" w:rsidRDefault="00000000">
      <w:pPr>
        <w:spacing w:after="0" w:line="240" w:lineRule="auto"/>
        <w:rPr>
          <w:rFonts w:ascii="Times New Roman" w:hAnsi="Times New Roman" w:cs="Times New Roman"/>
        </w:rPr>
      </w:pPr>
      <w:proofErr w:type="gramStart"/>
      <w:r>
        <w:rPr>
          <w:rFonts w:ascii="Times New Roman" w:hAnsi="Times New Roman" w:cs="Times New Roman"/>
        </w:rPr>
        <w:t xml:space="preserve">Поставщик:   </w:t>
      </w:r>
      <w:proofErr w:type="gramEnd"/>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Государственный заказчик:</w:t>
      </w:r>
    </w:p>
    <w:p w14:paraId="719F555E" w14:textId="77777777" w:rsidR="00E915A8" w:rsidRDefault="00000000">
      <w:pPr>
        <w:tabs>
          <w:tab w:val="left" w:pos="102"/>
        </w:tabs>
        <w:snapToGrid w:val="0"/>
        <w:spacing w:after="0" w:line="240" w:lineRule="auto"/>
        <w:rPr>
          <w:rFonts w:ascii="Times New Roman" w:hAnsi="Times New Roman" w:cs="Times New Roman"/>
          <w:spacing w:val="-10"/>
        </w:rPr>
      </w:pP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proofErr w:type="gramStart"/>
      <w:r>
        <w:rPr>
          <w:rFonts w:ascii="Times New Roman" w:hAnsi="Times New Roman" w:cs="Times New Roman"/>
          <w:spacing w:val="-10"/>
        </w:rPr>
        <w:t>Начальник  ФКУ</w:t>
      </w:r>
      <w:proofErr w:type="gramEnd"/>
      <w:r>
        <w:rPr>
          <w:rFonts w:ascii="Times New Roman" w:hAnsi="Times New Roman" w:cs="Times New Roman"/>
          <w:spacing w:val="-10"/>
        </w:rPr>
        <w:t xml:space="preserve">  ИК-</w:t>
      </w:r>
      <w:proofErr w:type="gramStart"/>
      <w:r>
        <w:rPr>
          <w:rFonts w:ascii="Times New Roman" w:hAnsi="Times New Roman" w:cs="Times New Roman"/>
          <w:spacing w:val="-10"/>
        </w:rPr>
        <w:t>7  ГУФСИН</w:t>
      </w:r>
      <w:proofErr w:type="gramEnd"/>
    </w:p>
    <w:p w14:paraId="089AE5F9" w14:textId="77777777" w:rsidR="00E915A8" w:rsidRDefault="00000000">
      <w:pPr>
        <w:tabs>
          <w:tab w:val="left" w:pos="102"/>
        </w:tabs>
        <w:snapToGrid w:val="0"/>
        <w:spacing w:after="0" w:line="240" w:lineRule="auto"/>
        <w:rPr>
          <w:rFonts w:ascii="Times New Roman" w:hAnsi="Times New Roman" w:cs="Times New Roman"/>
          <w:spacing w:val="-10"/>
        </w:rPr>
      </w:pP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proofErr w:type="gramStart"/>
      <w:r>
        <w:rPr>
          <w:rFonts w:ascii="Times New Roman" w:hAnsi="Times New Roman" w:cs="Times New Roman"/>
          <w:spacing w:val="-10"/>
        </w:rPr>
        <w:t>России  по</w:t>
      </w:r>
      <w:proofErr w:type="gramEnd"/>
      <w:r>
        <w:rPr>
          <w:rFonts w:ascii="Times New Roman" w:hAnsi="Times New Roman" w:cs="Times New Roman"/>
          <w:spacing w:val="-10"/>
        </w:rPr>
        <w:t xml:space="preserve"> г. Санкт-Петербургу  </w:t>
      </w:r>
    </w:p>
    <w:p w14:paraId="39752772" w14:textId="77777777" w:rsidR="00E915A8" w:rsidRDefault="00000000">
      <w:pPr>
        <w:tabs>
          <w:tab w:val="left" w:pos="102"/>
        </w:tabs>
        <w:snapToGrid w:val="0"/>
        <w:spacing w:after="0" w:line="240" w:lineRule="auto"/>
        <w:rPr>
          <w:rFonts w:ascii="Times New Roman" w:hAnsi="Times New Roman" w:cs="Times New Roman"/>
          <w:spacing w:val="-10"/>
        </w:rPr>
      </w:pP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t>и Ленинградской области</w:t>
      </w:r>
    </w:p>
    <w:p w14:paraId="5E771DC6" w14:textId="77777777" w:rsidR="00E915A8" w:rsidRDefault="00000000">
      <w:pPr>
        <w:tabs>
          <w:tab w:val="left" w:pos="102"/>
        </w:tabs>
        <w:snapToGrid w:val="0"/>
        <w:spacing w:after="0" w:line="240" w:lineRule="auto"/>
        <w:rPr>
          <w:rFonts w:ascii="Times New Roman" w:hAnsi="Times New Roman" w:cs="Times New Roman"/>
        </w:rPr>
      </w:pPr>
      <w:r>
        <w:rPr>
          <w:rFonts w:ascii="Times New Roman" w:hAnsi="Times New Roman" w:cs="Times New Roman"/>
        </w:rPr>
        <w:t xml:space="preserve">______________________ </w:t>
      </w:r>
      <w:r>
        <w:rPr>
          <w:rFonts w:ascii="Times New Roman" w:eastAsia="Times New Roman" w:hAnsi="Times New Roman" w:cs="Times New Roman"/>
        </w:rPr>
        <w:t>/____________/</w:t>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rPr>
        <w:t>_________________ А.А. Рулёв</w:t>
      </w:r>
    </w:p>
    <w:p w14:paraId="1ABE1B36" w14:textId="77777777" w:rsidR="00E915A8" w:rsidRDefault="00000000">
      <w:pPr>
        <w:tabs>
          <w:tab w:val="left" w:pos="102"/>
        </w:tabs>
        <w:snapToGrid w:val="0"/>
        <w:spacing w:after="0" w:line="240" w:lineRule="auto"/>
        <w:rPr>
          <w:rFonts w:ascii="Times New Roman" w:hAnsi="Times New Roman" w:cs="Times New Roman"/>
        </w:rPr>
      </w:pPr>
      <w:r>
        <w:rPr>
          <w:rFonts w:ascii="Times New Roman" w:hAnsi="Times New Roman" w:cs="Times New Roman"/>
        </w:rPr>
        <w:t>«____» ________________ 2026 г.</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 ________________ 2026 г.</w:t>
      </w:r>
    </w:p>
    <w:p w14:paraId="0A2697C6" w14:textId="77777777" w:rsidR="00E915A8" w:rsidRDefault="00000000">
      <w:pPr>
        <w:tabs>
          <w:tab w:val="left" w:pos="102"/>
        </w:tabs>
        <w:snapToGrid w:val="0"/>
        <w:spacing w:after="0" w:line="240" w:lineRule="auto"/>
        <w:rPr>
          <w:rFonts w:ascii="Times New Roman" w:hAnsi="Times New Roman" w:cs="Times New Roman"/>
          <w:spacing w:val="-10"/>
        </w:rPr>
      </w:pP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t>М.П.</w:t>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t>М.П.</w:t>
      </w:r>
    </w:p>
    <w:p w14:paraId="05994067" w14:textId="77777777" w:rsidR="00E915A8" w:rsidRDefault="00E915A8">
      <w:pPr>
        <w:widowControl w:val="0"/>
        <w:tabs>
          <w:tab w:val="left" w:pos="6480"/>
        </w:tabs>
        <w:spacing w:after="0"/>
        <w:ind w:left="280" w:right="-143"/>
        <w:contextualSpacing/>
        <w:jc w:val="right"/>
        <w:rPr>
          <w:rFonts w:ascii="Times New Roman" w:hAnsi="Times New Roman" w:cs="Times New Roman"/>
        </w:rPr>
      </w:pPr>
    </w:p>
    <w:p w14:paraId="63486F1B" w14:textId="77777777" w:rsidR="00E915A8" w:rsidRDefault="00E915A8">
      <w:pPr>
        <w:widowControl w:val="0"/>
        <w:tabs>
          <w:tab w:val="left" w:pos="6480"/>
        </w:tabs>
        <w:spacing w:after="0"/>
        <w:ind w:left="280" w:right="-143"/>
        <w:contextualSpacing/>
        <w:jc w:val="right"/>
        <w:rPr>
          <w:rFonts w:ascii="Times New Roman" w:hAnsi="Times New Roman" w:cs="Times New Roman"/>
        </w:rPr>
      </w:pPr>
    </w:p>
    <w:p w14:paraId="6CDB47C8" w14:textId="77777777" w:rsidR="00E915A8" w:rsidRDefault="00E915A8">
      <w:pPr>
        <w:widowControl w:val="0"/>
        <w:tabs>
          <w:tab w:val="left" w:pos="6480"/>
        </w:tabs>
        <w:spacing w:after="0"/>
        <w:ind w:left="280" w:right="-143"/>
        <w:contextualSpacing/>
        <w:jc w:val="right"/>
        <w:rPr>
          <w:rFonts w:ascii="Times New Roman" w:hAnsi="Times New Roman" w:cs="Times New Roman"/>
        </w:rPr>
      </w:pPr>
    </w:p>
    <w:p w14:paraId="335DAFDB" w14:textId="77777777" w:rsidR="00E915A8" w:rsidRDefault="00E915A8">
      <w:pPr>
        <w:widowControl w:val="0"/>
        <w:tabs>
          <w:tab w:val="left" w:pos="6480"/>
        </w:tabs>
        <w:spacing w:after="0"/>
        <w:ind w:left="280" w:right="-143"/>
        <w:contextualSpacing/>
        <w:jc w:val="right"/>
        <w:rPr>
          <w:rFonts w:ascii="Times New Roman" w:hAnsi="Times New Roman" w:cs="Times New Roman"/>
        </w:rPr>
      </w:pPr>
    </w:p>
    <w:p w14:paraId="2C302320" w14:textId="77777777" w:rsidR="00E915A8" w:rsidRDefault="00E915A8">
      <w:pPr>
        <w:widowControl w:val="0"/>
        <w:tabs>
          <w:tab w:val="left" w:pos="6480"/>
        </w:tabs>
        <w:spacing w:after="0"/>
        <w:ind w:left="280" w:right="-143"/>
        <w:contextualSpacing/>
        <w:jc w:val="right"/>
        <w:rPr>
          <w:rFonts w:ascii="Times New Roman" w:hAnsi="Times New Roman" w:cs="Times New Roman"/>
        </w:rPr>
      </w:pPr>
    </w:p>
    <w:p w14:paraId="4DC04FCD" w14:textId="77777777" w:rsidR="00E915A8" w:rsidRDefault="00E915A8">
      <w:pPr>
        <w:widowControl w:val="0"/>
        <w:tabs>
          <w:tab w:val="left" w:pos="6480"/>
        </w:tabs>
        <w:spacing w:after="0"/>
        <w:ind w:left="280" w:right="-143"/>
        <w:contextualSpacing/>
        <w:jc w:val="right"/>
        <w:rPr>
          <w:rFonts w:ascii="Times New Roman" w:hAnsi="Times New Roman" w:cs="Times New Roman"/>
        </w:rPr>
      </w:pPr>
    </w:p>
    <w:p w14:paraId="65C248C2" w14:textId="77777777" w:rsidR="00E915A8" w:rsidRDefault="00E915A8">
      <w:pPr>
        <w:widowControl w:val="0"/>
        <w:tabs>
          <w:tab w:val="left" w:pos="6480"/>
        </w:tabs>
        <w:spacing w:after="0"/>
        <w:ind w:left="280" w:right="-143"/>
        <w:contextualSpacing/>
        <w:jc w:val="right"/>
        <w:rPr>
          <w:rFonts w:ascii="Times New Roman" w:hAnsi="Times New Roman" w:cs="Times New Roman"/>
        </w:rPr>
      </w:pPr>
    </w:p>
    <w:p w14:paraId="696E19C8" w14:textId="77777777" w:rsidR="00E915A8" w:rsidRDefault="00E915A8">
      <w:pPr>
        <w:widowControl w:val="0"/>
        <w:tabs>
          <w:tab w:val="left" w:pos="6480"/>
        </w:tabs>
        <w:spacing w:after="0"/>
        <w:ind w:left="280" w:right="-143"/>
        <w:contextualSpacing/>
        <w:jc w:val="right"/>
        <w:rPr>
          <w:rFonts w:ascii="Times New Roman" w:hAnsi="Times New Roman" w:cs="Times New Roman"/>
        </w:rPr>
      </w:pPr>
    </w:p>
    <w:p w14:paraId="3FE00FA8" w14:textId="77777777" w:rsidR="00E915A8" w:rsidRDefault="00E915A8">
      <w:pPr>
        <w:widowControl w:val="0"/>
        <w:tabs>
          <w:tab w:val="left" w:pos="6480"/>
        </w:tabs>
        <w:spacing w:after="0"/>
        <w:ind w:left="280" w:right="-143"/>
        <w:contextualSpacing/>
        <w:jc w:val="right"/>
        <w:rPr>
          <w:rFonts w:ascii="Times New Roman" w:hAnsi="Times New Roman" w:cs="Times New Roman"/>
        </w:rPr>
      </w:pPr>
    </w:p>
    <w:p w14:paraId="11C57F7E" w14:textId="77777777" w:rsidR="00E915A8" w:rsidRDefault="00E915A8">
      <w:pPr>
        <w:widowControl w:val="0"/>
        <w:tabs>
          <w:tab w:val="left" w:pos="6480"/>
        </w:tabs>
        <w:spacing w:after="0"/>
        <w:ind w:left="280" w:right="-143"/>
        <w:contextualSpacing/>
        <w:jc w:val="right"/>
        <w:rPr>
          <w:rFonts w:ascii="Times New Roman" w:hAnsi="Times New Roman" w:cs="Times New Roman"/>
        </w:rPr>
      </w:pPr>
    </w:p>
    <w:p w14:paraId="60B8C7FC" w14:textId="77777777" w:rsidR="00E915A8" w:rsidRDefault="00E915A8">
      <w:pPr>
        <w:widowControl w:val="0"/>
        <w:tabs>
          <w:tab w:val="left" w:pos="6480"/>
        </w:tabs>
        <w:spacing w:after="0"/>
        <w:ind w:left="280" w:right="-143"/>
        <w:contextualSpacing/>
        <w:jc w:val="right"/>
        <w:rPr>
          <w:rFonts w:ascii="Times New Roman" w:hAnsi="Times New Roman" w:cs="Times New Roman"/>
        </w:rPr>
      </w:pPr>
    </w:p>
    <w:p w14:paraId="2BDCE5C4" w14:textId="77777777" w:rsidR="00E915A8" w:rsidRDefault="00E915A8">
      <w:pPr>
        <w:widowControl w:val="0"/>
        <w:tabs>
          <w:tab w:val="left" w:pos="6480"/>
        </w:tabs>
        <w:spacing w:after="0"/>
        <w:ind w:left="280" w:right="-143"/>
        <w:contextualSpacing/>
        <w:jc w:val="right"/>
        <w:rPr>
          <w:rFonts w:ascii="Times New Roman" w:hAnsi="Times New Roman" w:cs="Times New Roman"/>
        </w:rPr>
      </w:pPr>
    </w:p>
    <w:p w14:paraId="5467542A" w14:textId="77777777" w:rsidR="00E915A8" w:rsidRDefault="00E915A8">
      <w:pPr>
        <w:widowControl w:val="0"/>
        <w:tabs>
          <w:tab w:val="left" w:pos="6480"/>
        </w:tabs>
        <w:spacing w:after="0"/>
        <w:ind w:left="280" w:right="-143"/>
        <w:contextualSpacing/>
        <w:jc w:val="right"/>
        <w:rPr>
          <w:rFonts w:ascii="Times New Roman" w:hAnsi="Times New Roman" w:cs="Times New Roman"/>
        </w:rPr>
      </w:pPr>
    </w:p>
    <w:p w14:paraId="1B149F6F" w14:textId="77777777" w:rsidR="00E915A8" w:rsidRDefault="00E915A8">
      <w:pPr>
        <w:widowControl w:val="0"/>
        <w:tabs>
          <w:tab w:val="left" w:pos="6480"/>
        </w:tabs>
        <w:spacing w:after="0"/>
        <w:ind w:left="280" w:right="-143"/>
        <w:contextualSpacing/>
        <w:jc w:val="right"/>
        <w:rPr>
          <w:rFonts w:ascii="Times New Roman" w:hAnsi="Times New Roman" w:cs="Times New Roman"/>
        </w:rPr>
      </w:pPr>
    </w:p>
    <w:p w14:paraId="01352671" w14:textId="77777777" w:rsidR="00E915A8" w:rsidRDefault="00E915A8">
      <w:pPr>
        <w:widowControl w:val="0"/>
        <w:tabs>
          <w:tab w:val="left" w:pos="6480"/>
        </w:tabs>
        <w:spacing w:after="0"/>
        <w:ind w:left="280" w:right="-143"/>
        <w:contextualSpacing/>
        <w:jc w:val="right"/>
        <w:rPr>
          <w:rFonts w:ascii="Times New Roman" w:hAnsi="Times New Roman" w:cs="Times New Roman"/>
        </w:rPr>
      </w:pPr>
    </w:p>
    <w:p w14:paraId="6F106A9B" w14:textId="77777777" w:rsidR="00E915A8" w:rsidRDefault="00E915A8">
      <w:pPr>
        <w:widowControl w:val="0"/>
        <w:tabs>
          <w:tab w:val="left" w:pos="6480"/>
        </w:tabs>
        <w:spacing w:after="0"/>
        <w:ind w:left="280" w:right="-143"/>
        <w:contextualSpacing/>
        <w:jc w:val="right"/>
        <w:rPr>
          <w:rFonts w:ascii="Times New Roman" w:hAnsi="Times New Roman" w:cs="Times New Roman"/>
        </w:rPr>
      </w:pPr>
    </w:p>
    <w:p w14:paraId="63D6A6EE" w14:textId="77777777" w:rsidR="00E915A8" w:rsidRDefault="00E915A8">
      <w:pPr>
        <w:widowControl w:val="0"/>
        <w:tabs>
          <w:tab w:val="left" w:pos="6480"/>
        </w:tabs>
        <w:spacing w:after="0"/>
        <w:ind w:left="280" w:right="-143"/>
        <w:contextualSpacing/>
        <w:jc w:val="right"/>
        <w:rPr>
          <w:rFonts w:ascii="Times New Roman" w:hAnsi="Times New Roman" w:cs="Times New Roman"/>
        </w:rPr>
      </w:pPr>
    </w:p>
    <w:p w14:paraId="3CCEF01F" w14:textId="77777777" w:rsidR="00E915A8" w:rsidRDefault="00E915A8">
      <w:pPr>
        <w:widowControl w:val="0"/>
        <w:tabs>
          <w:tab w:val="left" w:pos="6480"/>
        </w:tabs>
        <w:spacing w:after="0"/>
        <w:ind w:left="280" w:right="-143"/>
        <w:contextualSpacing/>
        <w:jc w:val="right"/>
        <w:rPr>
          <w:rFonts w:ascii="Times New Roman" w:hAnsi="Times New Roman" w:cs="Times New Roman"/>
        </w:rPr>
      </w:pPr>
    </w:p>
    <w:p w14:paraId="69DEB22C" w14:textId="77777777" w:rsidR="00E915A8" w:rsidRDefault="00E915A8">
      <w:pPr>
        <w:widowControl w:val="0"/>
        <w:tabs>
          <w:tab w:val="left" w:pos="6480"/>
        </w:tabs>
        <w:spacing w:after="0"/>
        <w:ind w:left="280" w:right="-143"/>
        <w:contextualSpacing/>
        <w:jc w:val="right"/>
        <w:rPr>
          <w:rFonts w:ascii="Times New Roman" w:hAnsi="Times New Roman" w:cs="Times New Roman"/>
        </w:rPr>
      </w:pPr>
    </w:p>
    <w:p w14:paraId="1F6624D1" w14:textId="77777777" w:rsidR="00E915A8" w:rsidRDefault="00E915A8">
      <w:pPr>
        <w:widowControl w:val="0"/>
        <w:tabs>
          <w:tab w:val="left" w:pos="6480"/>
        </w:tabs>
        <w:spacing w:after="0"/>
        <w:ind w:left="280" w:right="-143"/>
        <w:contextualSpacing/>
        <w:jc w:val="right"/>
        <w:rPr>
          <w:rFonts w:ascii="Times New Roman" w:hAnsi="Times New Roman" w:cs="Times New Roman"/>
        </w:rPr>
      </w:pPr>
    </w:p>
    <w:p w14:paraId="2C9F2FCE" w14:textId="77777777" w:rsidR="00E915A8" w:rsidRDefault="00E915A8">
      <w:pPr>
        <w:widowControl w:val="0"/>
        <w:tabs>
          <w:tab w:val="left" w:pos="6480"/>
        </w:tabs>
        <w:spacing w:after="0"/>
        <w:ind w:left="280" w:right="-143"/>
        <w:contextualSpacing/>
        <w:jc w:val="right"/>
        <w:rPr>
          <w:rFonts w:ascii="Times New Roman" w:hAnsi="Times New Roman" w:cs="Times New Roman"/>
        </w:rPr>
      </w:pPr>
    </w:p>
    <w:p w14:paraId="71F9CF6B" w14:textId="77777777" w:rsidR="00E915A8" w:rsidRDefault="00E915A8">
      <w:pPr>
        <w:widowControl w:val="0"/>
        <w:tabs>
          <w:tab w:val="left" w:pos="6480"/>
        </w:tabs>
        <w:spacing w:after="0"/>
        <w:ind w:left="280" w:right="-143"/>
        <w:contextualSpacing/>
        <w:jc w:val="right"/>
        <w:rPr>
          <w:rFonts w:ascii="Times New Roman" w:hAnsi="Times New Roman" w:cs="Times New Roman"/>
        </w:rPr>
      </w:pPr>
    </w:p>
    <w:p w14:paraId="1797370E" w14:textId="77777777" w:rsidR="00E915A8" w:rsidRDefault="00E915A8">
      <w:pPr>
        <w:widowControl w:val="0"/>
        <w:tabs>
          <w:tab w:val="left" w:pos="6480"/>
        </w:tabs>
        <w:spacing w:after="0"/>
        <w:ind w:left="280" w:right="-143"/>
        <w:contextualSpacing/>
        <w:jc w:val="right"/>
        <w:rPr>
          <w:rFonts w:ascii="Times New Roman" w:hAnsi="Times New Roman" w:cs="Times New Roman"/>
        </w:rPr>
      </w:pPr>
    </w:p>
    <w:p w14:paraId="1F27DF3E" w14:textId="77777777" w:rsidR="00E915A8" w:rsidRDefault="00E915A8">
      <w:pPr>
        <w:widowControl w:val="0"/>
        <w:tabs>
          <w:tab w:val="left" w:pos="6480"/>
        </w:tabs>
        <w:spacing w:after="0"/>
        <w:ind w:left="280" w:right="-143"/>
        <w:contextualSpacing/>
        <w:jc w:val="right"/>
        <w:rPr>
          <w:rFonts w:ascii="Times New Roman" w:hAnsi="Times New Roman" w:cs="Times New Roman"/>
        </w:rPr>
      </w:pPr>
    </w:p>
    <w:p w14:paraId="57AC081E" w14:textId="77777777" w:rsidR="00E915A8" w:rsidRDefault="00E915A8">
      <w:pPr>
        <w:widowControl w:val="0"/>
        <w:tabs>
          <w:tab w:val="left" w:pos="6480"/>
        </w:tabs>
        <w:spacing w:after="0"/>
        <w:ind w:left="280" w:right="-143"/>
        <w:contextualSpacing/>
        <w:jc w:val="right"/>
        <w:rPr>
          <w:rFonts w:ascii="Times New Roman" w:hAnsi="Times New Roman" w:cs="Times New Roman"/>
        </w:rPr>
      </w:pPr>
    </w:p>
    <w:p w14:paraId="7DC04262" w14:textId="77777777" w:rsidR="00E915A8" w:rsidRDefault="00E915A8">
      <w:pPr>
        <w:widowControl w:val="0"/>
        <w:tabs>
          <w:tab w:val="left" w:pos="6480"/>
        </w:tabs>
        <w:spacing w:after="0"/>
        <w:ind w:left="280" w:right="-143"/>
        <w:contextualSpacing/>
        <w:jc w:val="right"/>
        <w:rPr>
          <w:rFonts w:ascii="Times New Roman" w:hAnsi="Times New Roman" w:cs="Times New Roman"/>
        </w:rPr>
      </w:pPr>
    </w:p>
    <w:p w14:paraId="53BFA17C" w14:textId="77777777" w:rsidR="00E915A8" w:rsidRDefault="00E915A8">
      <w:pPr>
        <w:widowControl w:val="0"/>
        <w:tabs>
          <w:tab w:val="left" w:pos="6480"/>
        </w:tabs>
        <w:spacing w:after="0"/>
        <w:ind w:left="280" w:right="-143"/>
        <w:contextualSpacing/>
        <w:jc w:val="right"/>
        <w:rPr>
          <w:rFonts w:ascii="Times New Roman" w:hAnsi="Times New Roman" w:cs="Times New Roman"/>
        </w:rPr>
      </w:pPr>
    </w:p>
    <w:p w14:paraId="79A303DC" w14:textId="77777777" w:rsidR="00E915A8" w:rsidRDefault="00E915A8">
      <w:pPr>
        <w:widowControl w:val="0"/>
        <w:tabs>
          <w:tab w:val="left" w:pos="6480"/>
        </w:tabs>
        <w:spacing w:after="0"/>
        <w:ind w:left="280" w:right="-143"/>
        <w:contextualSpacing/>
        <w:jc w:val="right"/>
        <w:rPr>
          <w:rFonts w:ascii="Times New Roman" w:hAnsi="Times New Roman" w:cs="Times New Roman"/>
        </w:rPr>
      </w:pPr>
    </w:p>
    <w:p w14:paraId="7DD80BC0" w14:textId="77777777" w:rsidR="00E915A8" w:rsidRDefault="00E915A8">
      <w:pPr>
        <w:widowControl w:val="0"/>
        <w:tabs>
          <w:tab w:val="left" w:pos="6480"/>
        </w:tabs>
        <w:spacing w:after="0"/>
        <w:ind w:left="280" w:right="-143"/>
        <w:contextualSpacing/>
        <w:jc w:val="right"/>
        <w:rPr>
          <w:rFonts w:ascii="Times New Roman" w:hAnsi="Times New Roman" w:cs="Times New Roman"/>
        </w:rPr>
      </w:pPr>
    </w:p>
    <w:p w14:paraId="6447B644" w14:textId="77777777" w:rsidR="00E915A8" w:rsidRDefault="00E915A8">
      <w:pPr>
        <w:widowControl w:val="0"/>
        <w:tabs>
          <w:tab w:val="left" w:pos="6480"/>
        </w:tabs>
        <w:spacing w:after="0"/>
        <w:ind w:left="280" w:right="-143"/>
        <w:contextualSpacing/>
        <w:jc w:val="right"/>
        <w:rPr>
          <w:rFonts w:ascii="Times New Roman" w:hAnsi="Times New Roman" w:cs="Times New Roman"/>
        </w:rPr>
      </w:pPr>
    </w:p>
    <w:p w14:paraId="2E282FBD" w14:textId="77777777" w:rsidR="00E915A8" w:rsidRDefault="00000000">
      <w:pPr>
        <w:rPr>
          <w:rFonts w:ascii="Times New Roman" w:hAnsi="Times New Roman" w:cs="Times New Roman"/>
        </w:rPr>
      </w:pPr>
      <w:r>
        <w:rPr>
          <w:rFonts w:ascii="Times New Roman" w:hAnsi="Times New Roman" w:cs="Times New Roman"/>
        </w:rPr>
        <w:br w:type="page"/>
      </w:r>
    </w:p>
    <w:p w14:paraId="56BC21C0" w14:textId="77777777" w:rsidR="00E915A8" w:rsidRDefault="00000000">
      <w:pPr>
        <w:widowControl w:val="0"/>
        <w:tabs>
          <w:tab w:val="left" w:pos="6480"/>
        </w:tabs>
        <w:spacing w:after="0"/>
        <w:ind w:left="280" w:right="-143"/>
        <w:contextualSpacing/>
        <w:jc w:val="right"/>
        <w:rPr>
          <w:rFonts w:ascii="Times New Roman" w:hAnsi="Times New Roman" w:cs="Times New Roman"/>
        </w:rPr>
      </w:pPr>
      <w:r>
        <w:rPr>
          <w:rFonts w:ascii="Times New Roman" w:hAnsi="Times New Roman" w:cs="Times New Roman"/>
        </w:rPr>
        <w:lastRenderedPageBreak/>
        <w:t>Приложение № 1</w:t>
      </w:r>
    </w:p>
    <w:p w14:paraId="0A67B685" w14:textId="77777777" w:rsidR="00E915A8" w:rsidRDefault="00000000">
      <w:pPr>
        <w:widowControl w:val="0"/>
        <w:tabs>
          <w:tab w:val="left" w:pos="6480"/>
        </w:tabs>
        <w:spacing w:after="0"/>
        <w:ind w:left="280" w:right="-143"/>
        <w:contextualSpacing/>
        <w:jc w:val="right"/>
        <w:rPr>
          <w:rFonts w:ascii="Times New Roman" w:hAnsi="Times New Roman" w:cs="Times New Roman"/>
        </w:rPr>
      </w:pPr>
      <w:r>
        <w:rPr>
          <w:rFonts w:ascii="Times New Roman" w:hAnsi="Times New Roman" w:cs="Times New Roman"/>
          <w:bCs/>
          <w:iCs/>
        </w:rPr>
        <w:t>к государственному контракту</w:t>
      </w:r>
    </w:p>
    <w:p w14:paraId="47D1B1C8" w14:textId="77777777" w:rsidR="00E915A8" w:rsidRDefault="00000000">
      <w:pPr>
        <w:widowControl w:val="0"/>
        <w:snapToGrid w:val="0"/>
        <w:spacing w:after="0"/>
        <w:ind w:right="-143" w:firstLine="720"/>
        <w:jc w:val="right"/>
        <w:rPr>
          <w:rFonts w:ascii="Times New Roman" w:hAnsi="Times New Roman" w:cs="Times New Roman"/>
          <w:bCs/>
          <w:i/>
          <w:iCs/>
        </w:rPr>
      </w:pPr>
      <w:r>
        <w:rPr>
          <w:rFonts w:ascii="Times New Roman" w:hAnsi="Times New Roman" w:cs="Times New Roman"/>
          <w:bCs/>
          <w:iCs/>
        </w:rPr>
        <w:tab/>
      </w:r>
      <w:r>
        <w:rPr>
          <w:rFonts w:ascii="Times New Roman" w:hAnsi="Times New Roman" w:cs="Times New Roman"/>
          <w:bCs/>
          <w:iCs/>
        </w:rPr>
        <w:tab/>
      </w:r>
      <w:r>
        <w:rPr>
          <w:rFonts w:ascii="Times New Roman" w:hAnsi="Times New Roman" w:cs="Times New Roman"/>
          <w:bCs/>
          <w:iCs/>
        </w:rPr>
        <w:tab/>
        <w:t xml:space="preserve">    №</w:t>
      </w:r>
      <w:r>
        <w:rPr>
          <w:rFonts w:ascii="Times New Roman" w:hAnsi="Times New Roman" w:cs="Times New Roman"/>
          <w:bCs/>
        </w:rPr>
        <w:t>_______</w:t>
      </w:r>
      <w:proofErr w:type="gramStart"/>
      <w:r>
        <w:rPr>
          <w:rFonts w:ascii="Times New Roman" w:hAnsi="Times New Roman" w:cs="Times New Roman"/>
          <w:bCs/>
          <w:iCs/>
        </w:rPr>
        <w:t>от  _</w:t>
      </w:r>
      <w:proofErr w:type="gramEnd"/>
      <w:r>
        <w:rPr>
          <w:rFonts w:ascii="Times New Roman" w:hAnsi="Times New Roman" w:cs="Times New Roman"/>
          <w:bCs/>
          <w:iCs/>
        </w:rPr>
        <w:t>____________ 2026г.</w:t>
      </w:r>
    </w:p>
    <w:p w14:paraId="529E189A" w14:textId="77777777" w:rsidR="00E915A8" w:rsidRDefault="00E915A8">
      <w:pPr>
        <w:autoSpaceDE w:val="0"/>
        <w:autoSpaceDN w:val="0"/>
        <w:spacing w:after="0"/>
        <w:ind w:left="6480" w:right="-143" w:hanging="720"/>
        <w:jc w:val="right"/>
        <w:rPr>
          <w:rFonts w:ascii="Times New Roman" w:hAnsi="Times New Roman" w:cs="Times New Roman"/>
        </w:rPr>
      </w:pPr>
    </w:p>
    <w:p w14:paraId="1622A8B6" w14:textId="77777777" w:rsidR="00E915A8" w:rsidRDefault="00000000">
      <w:pPr>
        <w:autoSpaceDE w:val="0"/>
        <w:autoSpaceDN w:val="0"/>
        <w:spacing w:after="0"/>
        <w:ind w:right="-143"/>
        <w:jc w:val="center"/>
        <w:rPr>
          <w:rFonts w:ascii="Times New Roman" w:hAnsi="Times New Roman" w:cs="Times New Roman"/>
          <w:b/>
        </w:rPr>
      </w:pPr>
      <w:r>
        <w:rPr>
          <w:rFonts w:ascii="Times New Roman" w:hAnsi="Times New Roman" w:cs="Times New Roman"/>
          <w:b/>
        </w:rPr>
        <w:t>СПЕЦИФИКАЦИЯ</w:t>
      </w:r>
    </w:p>
    <w:p w14:paraId="64655717" w14:textId="77777777" w:rsidR="00885A12" w:rsidRPr="00663076" w:rsidRDefault="00885A12" w:rsidP="00885A12">
      <w:pPr>
        <w:widowControl w:val="0"/>
        <w:snapToGrid w:val="0"/>
        <w:spacing w:after="0" w:line="264" w:lineRule="auto"/>
        <w:jc w:val="center"/>
        <w:rPr>
          <w:rFonts w:ascii="Times New Roman" w:eastAsia="Times New Roman" w:hAnsi="Times New Roman" w:cs="Times New Roman"/>
          <w:b/>
        </w:rPr>
      </w:pPr>
      <w:r w:rsidRPr="00663076">
        <w:rPr>
          <w:rFonts w:ascii="Times New Roman" w:eastAsia="Times New Roman" w:hAnsi="Times New Roman" w:cs="Times New Roman"/>
          <w:b/>
        </w:rPr>
        <w:t xml:space="preserve">на поставку </w:t>
      </w:r>
      <w:r>
        <w:rPr>
          <w:rFonts w:ascii="Times New Roman" w:eastAsia="Times New Roman" w:hAnsi="Times New Roman" w:cs="Times New Roman"/>
          <w:b/>
        </w:rPr>
        <w:t>государственных знаков почтовой оплаты</w:t>
      </w:r>
    </w:p>
    <w:p w14:paraId="361F3E6D" w14:textId="77777777" w:rsidR="00E915A8" w:rsidRDefault="00E915A8">
      <w:pPr>
        <w:widowControl w:val="0"/>
        <w:snapToGrid w:val="0"/>
        <w:spacing w:after="0"/>
        <w:ind w:right="-143"/>
        <w:contextualSpacing/>
        <w:jc w:val="center"/>
        <w:rPr>
          <w:rFonts w:ascii="Times New Roman" w:eastAsia="Times New Roman" w:hAnsi="Times New Roman" w:cs="Times New Roman"/>
          <w:b/>
        </w:rPr>
      </w:pPr>
    </w:p>
    <w:tbl>
      <w:tblPr>
        <w:tblW w:w="9424" w:type="dxa"/>
        <w:tblLayout w:type="fixed"/>
        <w:tblCellMar>
          <w:left w:w="70" w:type="dxa"/>
          <w:right w:w="70" w:type="dxa"/>
        </w:tblCellMar>
        <w:tblLook w:val="00A0" w:firstRow="1" w:lastRow="0" w:firstColumn="1" w:lastColumn="0" w:noHBand="0" w:noVBand="0"/>
      </w:tblPr>
      <w:tblGrid>
        <w:gridCol w:w="529"/>
        <w:gridCol w:w="5277"/>
        <w:gridCol w:w="905"/>
        <w:gridCol w:w="1356"/>
        <w:gridCol w:w="1357"/>
      </w:tblGrid>
      <w:tr w:rsidR="00885A12" w:rsidRPr="00D23160" w14:paraId="1EDB3216" w14:textId="77777777" w:rsidTr="00A82DE6">
        <w:trPr>
          <w:trHeight w:val="480"/>
        </w:trPr>
        <w:tc>
          <w:tcPr>
            <w:tcW w:w="529" w:type="dxa"/>
            <w:tcBorders>
              <w:top w:val="single" w:sz="4" w:space="0" w:color="000000"/>
              <w:left w:val="single" w:sz="4" w:space="0" w:color="000000"/>
              <w:bottom w:val="single" w:sz="4" w:space="0" w:color="000000"/>
              <w:right w:val="nil"/>
            </w:tcBorders>
            <w:vAlign w:val="center"/>
          </w:tcPr>
          <w:p w14:paraId="63318FDB" w14:textId="77777777" w:rsidR="00885A12" w:rsidRPr="00D23160" w:rsidRDefault="00885A12" w:rsidP="00A82DE6">
            <w:pPr>
              <w:suppressAutoHyphens/>
              <w:autoSpaceDE w:val="0"/>
              <w:adjustRightInd w:val="0"/>
              <w:snapToGrid w:val="0"/>
              <w:spacing w:after="0"/>
              <w:jc w:val="center"/>
              <w:textAlignment w:val="baseline"/>
              <w:rPr>
                <w:rFonts w:ascii="Times New Roman" w:eastAsia="Calibri" w:hAnsi="Times New Roman" w:cs="Times New Roman"/>
                <w:lang w:eastAsia="ar-SA"/>
              </w:rPr>
            </w:pPr>
            <w:r w:rsidRPr="00D23160">
              <w:rPr>
                <w:rFonts w:ascii="Times New Roman" w:eastAsia="Calibri" w:hAnsi="Times New Roman" w:cs="Times New Roman"/>
                <w:lang w:eastAsia="ar-SA"/>
              </w:rPr>
              <w:t>№</w:t>
            </w:r>
            <w:r w:rsidRPr="00D23160">
              <w:rPr>
                <w:rFonts w:ascii="Times New Roman" w:eastAsia="Calibri" w:hAnsi="Times New Roman" w:cs="Times New Roman"/>
                <w:lang w:eastAsia="ar-SA"/>
              </w:rPr>
              <w:br/>
              <w:t>п/п</w:t>
            </w:r>
          </w:p>
        </w:tc>
        <w:tc>
          <w:tcPr>
            <w:tcW w:w="5277" w:type="dxa"/>
            <w:tcBorders>
              <w:top w:val="single" w:sz="4" w:space="0" w:color="000000"/>
              <w:left w:val="single" w:sz="4" w:space="0" w:color="000000"/>
              <w:bottom w:val="single" w:sz="4" w:space="0" w:color="000000"/>
              <w:right w:val="nil"/>
            </w:tcBorders>
            <w:vAlign w:val="center"/>
          </w:tcPr>
          <w:p w14:paraId="7F68BDB7" w14:textId="77777777" w:rsidR="00885A12" w:rsidRPr="00D23160" w:rsidRDefault="00885A12" w:rsidP="00A82DE6">
            <w:pPr>
              <w:suppressAutoHyphens/>
              <w:autoSpaceDE w:val="0"/>
              <w:adjustRightInd w:val="0"/>
              <w:snapToGrid w:val="0"/>
              <w:spacing w:after="0"/>
              <w:jc w:val="center"/>
              <w:textAlignment w:val="baseline"/>
              <w:rPr>
                <w:rFonts w:ascii="Times New Roman" w:eastAsia="Calibri" w:hAnsi="Times New Roman" w:cs="Times New Roman"/>
                <w:lang w:eastAsia="ar-SA"/>
              </w:rPr>
            </w:pPr>
            <w:r>
              <w:rPr>
                <w:rFonts w:ascii="Times New Roman" w:eastAsia="Calibri" w:hAnsi="Times New Roman" w:cs="Times New Roman"/>
                <w:lang w:eastAsia="ar-SA"/>
              </w:rPr>
              <w:t>Наименование продукции</w:t>
            </w:r>
          </w:p>
        </w:tc>
        <w:tc>
          <w:tcPr>
            <w:tcW w:w="905" w:type="dxa"/>
            <w:tcBorders>
              <w:top w:val="single" w:sz="4" w:space="0" w:color="000000"/>
              <w:left w:val="single" w:sz="4" w:space="0" w:color="000000"/>
              <w:bottom w:val="single" w:sz="4" w:space="0" w:color="000000"/>
              <w:right w:val="single" w:sz="4" w:space="0" w:color="000000"/>
            </w:tcBorders>
            <w:vAlign w:val="center"/>
          </w:tcPr>
          <w:p w14:paraId="70430AAA" w14:textId="77777777" w:rsidR="00885A12" w:rsidRPr="00D23160" w:rsidRDefault="00885A12" w:rsidP="00A82DE6">
            <w:pPr>
              <w:suppressAutoHyphens/>
              <w:autoSpaceDE w:val="0"/>
              <w:adjustRightInd w:val="0"/>
              <w:snapToGrid w:val="0"/>
              <w:spacing w:after="0"/>
              <w:jc w:val="center"/>
              <w:textAlignment w:val="baseline"/>
              <w:rPr>
                <w:rFonts w:ascii="Times New Roman" w:eastAsia="Calibri" w:hAnsi="Times New Roman" w:cs="Times New Roman"/>
                <w:lang w:eastAsia="ar-SA"/>
              </w:rPr>
            </w:pPr>
            <w:r w:rsidRPr="00D23160">
              <w:rPr>
                <w:rFonts w:ascii="Times New Roman" w:eastAsia="Calibri" w:hAnsi="Times New Roman" w:cs="Times New Roman"/>
                <w:lang w:eastAsia="ar-SA"/>
              </w:rPr>
              <w:t>Кол-во</w:t>
            </w:r>
            <w:r>
              <w:rPr>
                <w:rFonts w:ascii="Times New Roman" w:eastAsia="Calibri" w:hAnsi="Times New Roman" w:cs="Times New Roman"/>
                <w:lang w:eastAsia="ar-SA"/>
              </w:rPr>
              <w:t xml:space="preserve">, шт. </w:t>
            </w:r>
          </w:p>
        </w:tc>
        <w:tc>
          <w:tcPr>
            <w:tcW w:w="1356" w:type="dxa"/>
            <w:tcBorders>
              <w:top w:val="single" w:sz="4" w:space="0" w:color="000000"/>
              <w:left w:val="single" w:sz="4" w:space="0" w:color="000000"/>
              <w:bottom w:val="single" w:sz="4" w:space="0" w:color="000000"/>
              <w:right w:val="single" w:sz="4" w:space="0" w:color="000000"/>
            </w:tcBorders>
          </w:tcPr>
          <w:p w14:paraId="56FD1F42" w14:textId="77777777" w:rsidR="00885A12" w:rsidRPr="00D23160" w:rsidRDefault="00885A12" w:rsidP="00A82DE6">
            <w:pPr>
              <w:suppressAutoHyphens/>
              <w:autoSpaceDE w:val="0"/>
              <w:adjustRightInd w:val="0"/>
              <w:snapToGrid w:val="0"/>
              <w:spacing w:after="0"/>
              <w:jc w:val="center"/>
              <w:textAlignment w:val="baseline"/>
              <w:rPr>
                <w:rFonts w:ascii="Times New Roman" w:eastAsia="Calibri" w:hAnsi="Times New Roman" w:cs="Times New Roman"/>
                <w:lang w:eastAsia="ar-SA"/>
              </w:rPr>
            </w:pPr>
            <w:r w:rsidRPr="00D23160">
              <w:rPr>
                <w:rFonts w:ascii="Times New Roman" w:eastAsia="Calibri" w:hAnsi="Times New Roman" w:cs="Times New Roman"/>
                <w:lang w:eastAsia="ar-SA"/>
              </w:rPr>
              <w:t>Цена за ед., руб.</w:t>
            </w:r>
          </w:p>
        </w:tc>
        <w:tc>
          <w:tcPr>
            <w:tcW w:w="1357" w:type="dxa"/>
            <w:tcBorders>
              <w:top w:val="single" w:sz="4" w:space="0" w:color="000000"/>
              <w:left w:val="single" w:sz="4" w:space="0" w:color="000000"/>
              <w:bottom w:val="single" w:sz="4" w:space="0" w:color="000000"/>
              <w:right w:val="single" w:sz="4" w:space="0" w:color="000000"/>
            </w:tcBorders>
          </w:tcPr>
          <w:p w14:paraId="47A4F86C" w14:textId="77777777" w:rsidR="00885A12" w:rsidRPr="00D23160" w:rsidRDefault="00885A12" w:rsidP="00A82DE6">
            <w:pPr>
              <w:suppressAutoHyphens/>
              <w:autoSpaceDE w:val="0"/>
              <w:adjustRightInd w:val="0"/>
              <w:snapToGrid w:val="0"/>
              <w:spacing w:after="0"/>
              <w:jc w:val="center"/>
              <w:textAlignment w:val="baseline"/>
              <w:rPr>
                <w:rFonts w:ascii="Times New Roman" w:eastAsia="Calibri" w:hAnsi="Times New Roman" w:cs="Times New Roman"/>
                <w:lang w:eastAsia="ar-SA"/>
              </w:rPr>
            </w:pPr>
            <w:r w:rsidRPr="00D23160">
              <w:rPr>
                <w:rFonts w:ascii="Times New Roman" w:eastAsia="Calibri" w:hAnsi="Times New Roman" w:cs="Times New Roman"/>
                <w:lang w:eastAsia="ar-SA"/>
              </w:rPr>
              <w:t>Стоимость, руб.</w:t>
            </w:r>
          </w:p>
        </w:tc>
      </w:tr>
      <w:tr w:rsidR="00885A12" w:rsidRPr="00012A51" w14:paraId="2345E6F2" w14:textId="77777777" w:rsidTr="00A82DE6">
        <w:trPr>
          <w:trHeight w:val="385"/>
        </w:trPr>
        <w:tc>
          <w:tcPr>
            <w:tcW w:w="529" w:type="dxa"/>
            <w:tcBorders>
              <w:top w:val="single" w:sz="4" w:space="0" w:color="000000"/>
              <w:left w:val="single" w:sz="4" w:space="0" w:color="000000"/>
              <w:bottom w:val="single" w:sz="4" w:space="0" w:color="000000"/>
              <w:right w:val="nil"/>
            </w:tcBorders>
            <w:vAlign w:val="center"/>
          </w:tcPr>
          <w:p w14:paraId="24851683" w14:textId="77777777" w:rsidR="00885A12" w:rsidRPr="00012A51" w:rsidRDefault="00885A12" w:rsidP="00885A12">
            <w:pPr>
              <w:pStyle w:val="ae"/>
              <w:numPr>
                <w:ilvl w:val="0"/>
                <w:numId w:val="23"/>
              </w:numPr>
              <w:suppressAutoHyphens w:val="0"/>
              <w:spacing w:line="276" w:lineRule="auto"/>
              <w:ind w:left="0" w:firstLine="0"/>
              <w:jc w:val="center"/>
            </w:pPr>
          </w:p>
        </w:tc>
        <w:tc>
          <w:tcPr>
            <w:tcW w:w="5277" w:type="dxa"/>
            <w:tcBorders>
              <w:top w:val="single" w:sz="4" w:space="0" w:color="000000"/>
              <w:left w:val="single" w:sz="4" w:space="0" w:color="000000"/>
              <w:bottom w:val="single" w:sz="4" w:space="0" w:color="000000"/>
              <w:right w:val="nil"/>
            </w:tcBorders>
            <w:vAlign w:val="center"/>
          </w:tcPr>
          <w:p w14:paraId="20BD5D7C" w14:textId="77777777" w:rsidR="00885A12" w:rsidRDefault="00885A12" w:rsidP="00A82DE6">
            <w:pPr>
              <w:spacing w:after="0"/>
            </w:pPr>
            <w:r w:rsidRPr="00FA0776">
              <w:rPr>
                <w:rFonts w:ascii="Times New Roman" w:hAnsi="Times New Roman"/>
                <w:bCs/>
              </w:rPr>
              <w:t xml:space="preserve">Марка почтовая (номиналом </w:t>
            </w:r>
            <w:r>
              <w:rPr>
                <w:rFonts w:ascii="Times New Roman" w:hAnsi="Times New Roman"/>
                <w:bCs/>
              </w:rPr>
              <w:t>10</w:t>
            </w:r>
            <w:r w:rsidRPr="00FA0776">
              <w:rPr>
                <w:rFonts w:ascii="Times New Roman" w:hAnsi="Times New Roman"/>
                <w:bCs/>
              </w:rPr>
              <w:t>,00 рублей)</w:t>
            </w:r>
          </w:p>
        </w:tc>
        <w:tc>
          <w:tcPr>
            <w:tcW w:w="905" w:type="dxa"/>
            <w:tcBorders>
              <w:top w:val="single" w:sz="4" w:space="0" w:color="000000"/>
              <w:left w:val="single" w:sz="4" w:space="0" w:color="000000"/>
              <w:bottom w:val="single" w:sz="4" w:space="0" w:color="000000"/>
              <w:right w:val="single" w:sz="4" w:space="0" w:color="000000"/>
            </w:tcBorders>
            <w:vAlign w:val="center"/>
          </w:tcPr>
          <w:p w14:paraId="1BB812E0" w14:textId="1FA88CDA" w:rsidR="00885A12" w:rsidRDefault="00283ED0" w:rsidP="00A82DE6">
            <w:pPr>
              <w:spacing w:after="0"/>
              <w:jc w:val="center"/>
              <w:rPr>
                <w:rFonts w:ascii="Times New Roman" w:hAnsi="Times New Roman" w:cs="Times New Roman"/>
              </w:rPr>
            </w:pPr>
            <w:r>
              <w:rPr>
                <w:rFonts w:ascii="Times New Roman" w:hAnsi="Times New Roman" w:cs="Times New Roman"/>
              </w:rPr>
              <w:t>6</w:t>
            </w:r>
            <w:r w:rsidR="00885A12">
              <w:rPr>
                <w:rFonts w:ascii="Times New Roman" w:hAnsi="Times New Roman" w:cs="Times New Roman"/>
              </w:rPr>
              <w:t>00,00</w:t>
            </w:r>
          </w:p>
        </w:tc>
        <w:tc>
          <w:tcPr>
            <w:tcW w:w="1356" w:type="dxa"/>
            <w:tcBorders>
              <w:top w:val="single" w:sz="4" w:space="0" w:color="000000"/>
              <w:left w:val="single" w:sz="4" w:space="0" w:color="000000"/>
              <w:bottom w:val="single" w:sz="4" w:space="0" w:color="000000"/>
              <w:right w:val="single" w:sz="4" w:space="0" w:color="000000"/>
            </w:tcBorders>
            <w:vAlign w:val="center"/>
          </w:tcPr>
          <w:p w14:paraId="7FB8D105" w14:textId="77777777" w:rsidR="00885A12" w:rsidRDefault="00885A12" w:rsidP="00A82DE6">
            <w:pPr>
              <w:spacing w:after="0"/>
              <w:jc w:val="center"/>
              <w:rPr>
                <w:rFonts w:ascii="Times New Roman" w:hAnsi="Times New Roman" w:cs="Times New Roman"/>
              </w:rPr>
            </w:pPr>
          </w:p>
        </w:tc>
        <w:tc>
          <w:tcPr>
            <w:tcW w:w="1357" w:type="dxa"/>
            <w:tcBorders>
              <w:top w:val="single" w:sz="4" w:space="0" w:color="000000"/>
              <w:left w:val="single" w:sz="4" w:space="0" w:color="000000"/>
              <w:bottom w:val="single" w:sz="4" w:space="0" w:color="000000"/>
              <w:right w:val="single" w:sz="4" w:space="0" w:color="000000"/>
            </w:tcBorders>
            <w:vAlign w:val="center"/>
          </w:tcPr>
          <w:p w14:paraId="7037AF1D" w14:textId="77777777" w:rsidR="00885A12" w:rsidRDefault="00885A12" w:rsidP="00A82DE6">
            <w:pPr>
              <w:spacing w:after="0"/>
              <w:jc w:val="center"/>
              <w:rPr>
                <w:rFonts w:ascii="Times New Roman" w:hAnsi="Times New Roman" w:cs="Times New Roman"/>
              </w:rPr>
            </w:pPr>
          </w:p>
        </w:tc>
      </w:tr>
      <w:tr w:rsidR="00885A12" w:rsidRPr="00012A51" w14:paraId="0597D6CD" w14:textId="77777777" w:rsidTr="00A82DE6">
        <w:trPr>
          <w:trHeight w:val="385"/>
        </w:trPr>
        <w:tc>
          <w:tcPr>
            <w:tcW w:w="529" w:type="dxa"/>
            <w:tcBorders>
              <w:top w:val="single" w:sz="4" w:space="0" w:color="000000"/>
              <w:left w:val="single" w:sz="4" w:space="0" w:color="000000"/>
              <w:bottom w:val="single" w:sz="4" w:space="0" w:color="000000"/>
              <w:right w:val="nil"/>
            </w:tcBorders>
            <w:vAlign w:val="center"/>
          </w:tcPr>
          <w:p w14:paraId="4BB98BAF" w14:textId="77777777" w:rsidR="00885A12" w:rsidRPr="00012A51" w:rsidRDefault="00885A12" w:rsidP="00885A12">
            <w:pPr>
              <w:pStyle w:val="ae"/>
              <w:numPr>
                <w:ilvl w:val="0"/>
                <w:numId w:val="23"/>
              </w:numPr>
              <w:suppressAutoHyphens w:val="0"/>
              <w:spacing w:line="276" w:lineRule="auto"/>
              <w:ind w:left="0" w:firstLine="0"/>
              <w:jc w:val="center"/>
            </w:pPr>
          </w:p>
        </w:tc>
        <w:tc>
          <w:tcPr>
            <w:tcW w:w="5277" w:type="dxa"/>
            <w:tcBorders>
              <w:top w:val="single" w:sz="4" w:space="0" w:color="000000"/>
              <w:left w:val="single" w:sz="4" w:space="0" w:color="000000"/>
              <w:bottom w:val="single" w:sz="4" w:space="0" w:color="000000"/>
              <w:right w:val="nil"/>
            </w:tcBorders>
            <w:vAlign w:val="center"/>
          </w:tcPr>
          <w:p w14:paraId="28309423" w14:textId="0F173EF3" w:rsidR="00885A12" w:rsidRDefault="00885A12" w:rsidP="00A82DE6">
            <w:pPr>
              <w:spacing w:after="0"/>
            </w:pPr>
            <w:r w:rsidRPr="008A5530">
              <w:rPr>
                <w:rFonts w:ascii="Times New Roman" w:hAnsi="Times New Roman"/>
                <w:bCs/>
              </w:rPr>
              <w:t xml:space="preserve">Марка почтовая (номиналом </w:t>
            </w:r>
            <w:r w:rsidR="00283ED0">
              <w:rPr>
                <w:rFonts w:ascii="Times New Roman" w:hAnsi="Times New Roman"/>
                <w:bCs/>
              </w:rPr>
              <w:t>5</w:t>
            </w:r>
            <w:r w:rsidRPr="008A5530">
              <w:rPr>
                <w:rFonts w:ascii="Times New Roman" w:hAnsi="Times New Roman"/>
                <w:bCs/>
              </w:rPr>
              <w:t>,00 рубл</w:t>
            </w:r>
            <w:r w:rsidR="00283ED0">
              <w:rPr>
                <w:rFonts w:ascii="Times New Roman" w:hAnsi="Times New Roman"/>
                <w:bCs/>
              </w:rPr>
              <w:t>ей</w:t>
            </w:r>
            <w:r w:rsidRPr="008A5530">
              <w:rPr>
                <w:rFonts w:ascii="Times New Roman" w:hAnsi="Times New Roman"/>
                <w:bCs/>
              </w:rPr>
              <w:t>)</w:t>
            </w:r>
          </w:p>
        </w:tc>
        <w:tc>
          <w:tcPr>
            <w:tcW w:w="905" w:type="dxa"/>
            <w:tcBorders>
              <w:top w:val="single" w:sz="4" w:space="0" w:color="000000"/>
              <w:left w:val="single" w:sz="4" w:space="0" w:color="000000"/>
              <w:bottom w:val="single" w:sz="4" w:space="0" w:color="000000"/>
              <w:right w:val="single" w:sz="4" w:space="0" w:color="000000"/>
            </w:tcBorders>
            <w:vAlign w:val="center"/>
          </w:tcPr>
          <w:p w14:paraId="6AAFDB34" w14:textId="09CDDADE" w:rsidR="00885A12" w:rsidRDefault="00283ED0" w:rsidP="00A82DE6">
            <w:pPr>
              <w:spacing w:after="0"/>
              <w:jc w:val="center"/>
              <w:rPr>
                <w:rFonts w:ascii="Times New Roman" w:hAnsi="Times New Roman" w:cs="Times New Roman"/>
              </w:rPr>
            </w:pPr>
            <w:r>
              <w:rPr>
                <w:rFonts w:ascii="Times New Roman" w:hAnsi="Times New Roman" w:cs="Times New Roman"/>
              </w:rPr>
              <w:t>4</w:t>
            </w:r>
            <w:r w:rsidR="00885A12">
              <w:rPr>
                <w:rFonts w:ascii="Times New Roman" w:hAnsi="Times New Roman" w:cs="Times New Roman"/>
              </w:rPr>
              <w:t>00,00</w:t>
            </w:r>
          </w:p>
        </w:tc>
        <w:tc>
          <w:tcPr>
            <w:tcW w:w="1356" w:type="dxa"/>
            <w:tcBorders>
              <w:top w:val="single" w:sz="4" w:space="0" w:color="000000"/>
              <w:left w:val="single" w:sz="4" w:space="0" w:color="000000"/>
              <w:bottom w:val="single" w:sz="4" w:space="0" w:color="000000"/>
              <w:right w:val="single" w:sz="4" w:space="0" w:color="000000"/>
            </w:tcBorders>
            <w:vAlign w:val="center"/>
          </w:tcPr>
          <w:p w14:paraId="77794795" w14:textId="77777777" w:rsidR="00885A12" w:rsidRDefault="00885A12" w:rsidP="00A82DE6">
            <w:pPr>
              <w:spacing w:after="0"/>
              <w:jc w:val="center"/>
              <w:rPr>
                <w:rFonts w:ascii="Times New Roman" w:hAnsi="Times New Roman" w:cs="Times New Roman"/>
              </w:rPr>
            </w:pPr>
          </w:p>
        </w:tc>
        <w:tc>
          <w:tcPr>
            <w:tcW w:w="1357" w:type="dxa"/>
            <w:tcBorders>
              <w:top w:val="single" w:sz="4" w:space="0" w:color="000000"/>
              <w:left w:val="single" w:sz="4" w:space="0" w:color="000000"/>
              <w:bottom w:val="single" w:sz="4" w:space="0" w:color="000000"/>
              <w:right w:val="single" w:sz="4" w:space="0" w:color="000000"/>
            </w:tcBorders>
            <w:vAlign w:val="center"/>
          </w:tcPr>
          <w:p w14:paraId="02BC1C57" w14:textId="77777777" w:rsidR="00885A12" w:rsidRDefault="00885A12" w:rsidP="00A82DE6">
            <w:pPr>
              <w:spacing w:after="0"/>
              <w:jc w:val="center"/>
              <w:rPr>
                <w:rFonts w:ascii="Times New Roman" w:hAnsi="Times New Roman" w:cs="Times New Roman"/>
              </w:rPr>
            </w:pPr>
          </w:p>
        </w:tc>
      </w:tr>
      <w:tr w:rsidR="00283ED0" w:rsidRPr="00012A51" w14:paraId="18BB74CE" w14:textId="77777777" w:rsidTr="00A82DE6">
        <w:trPr>
          <w:trHeight w:val="385"/>
        </w:trPr>
        <w:tc>
          <w:tcPr>
            <w:tcW w:w="529" w:type="dxa"/>
            <w:tcBorders>
              <w:top w:val="single" w:sz="4" w:space="0" w:color="000000"/>
              <w:left w:val="single" w:sz="4" w:space="0" w:color="000000"/>
              <w:bottom w:val="single" w:sz="4" w:space="0" w:color="000000"/>
              <w:right w:val="nil"/>
            </w:tcBorders>
            <w:vAlign w:val="center"/>
          </w:tcPr>
          <w:p w14:paraId="62751C25" w14:textId="77777777" w:rsidR="00283ED0" w:rsidRPr="00012A51" w:rsidRDefault="00283ED0" w:rsidP="00283ED0">
            <w:pPr>
              <w:pStyle w:val="ae"/>
              <w:numPr>
                <w:ilvl w:val="0"/>
                <w:numId w:val="23"/>
              </w:numPr>
              <w:suppressAutoHyphens w:val="0"/>
              <w:spacing w:line="276" w:lineRule="auto"/>
              <w:ind w:left="0" w:firstLine="0"/>
              <w:jc w:val="center"/>
            </w:pPr>
          </w:p>
        </w:tc>
        <w:tc>
          <w:tcPr>
            <w:tcW w:w="5277" w:type="dxa"/>
            <w:tcBorders>
              <w:top w:val="single" w:sz="4" w:space="0" w:color="000000"/>
              <w:left w:val="single" w:sz="4" w:space="0" w:color="000000"/>
              <w:bottom w:val="single" w:sz="4" w:space="0" w:color="000000"/>
              <w:right w:val="nil"/>
            </w:tcBorders>
            <w:vAlign w:val="center"/>
          </w:tcPr>
          <w:p w14:paraId="41C591F4" w14:textId="2D3B5D3D" w:rsidR="00283ED0" w:rsidRPr="008A5530" w:rsidRDefault="00283ED0" w:rsidP="00283ED0">
            <w:pPr>
              <w:spacing w:after="0"/>
              <w:rPr>
                <w:rFonts w:ascii="Times New Roman" w:hAnsi="Times New Roman"/>
                <w:bCs/>
              </w:rPr>
            </w:pPr>
            <w:r w:rsidRPr="008A5530">
              <w:rPr>
                <w:rFonts w:ascii="Times New Roman" w:hAnsi="Times New Roman"/>
                <w:bCs/>
              </w:rPr>
              <w:t xml:space="preserve">Марка почтовая (номиналом </w:t>
            </w:r>
            <w:r>
              <w:rPr>
                <w:rFonts w:ascii="Times New Roman" w:hAnsi="Times New Roman"/>
                <w:bCs/>
              </w:rPr>
              <w:t>4</w:t>
            </w:r>
            <w:r w:rsidRPr="008A5530">
              <w:rPr>
                <w:rFonts w:ascii="Times New Roman" w:hAnsi="Times New Roman"/>
                <w:bCs/>
              </w:rPr>
              <w:t>,00 рубл</w:t>
            </w:r>
            <w:r>
              <w:rPr>
                <w:rFonts w:ascii="Times New Roman" w:hAnsi="Times New Roman"/>
                <w:bCs/>
              </w:rPr>
              <w:t>я</w:t>
            </w:r>
            <w:r w:rsidRPr="008A5530">
              <w:rPr>
                <w:rFonts w:ascii="Times New Roman" w:hAnsi="Times New Roman"/>
                <w:bCs/>
              </w:rPr>
              <w:t>)</w:t>
            </w:r>
          </w:p>
        </w:tc>
        <w:tc>
          <w:tcPr>
            <w:tcW w:w="905" w:type="dxa"/>
            <w:tcBorders>
              <w:top w:val="single" w:sz="4" w:space="0" w:color="000000"/>
              <w:left w:val="single" w:sz="4" w:space="0" w:color="000000"/>
              <w:bottom w:val="single" w:sz="4" w:space="0" w:color="000000"/>
              <w:right w:val="single" w:sz="4" w:space="0" w:color="000000"/>
            </w:tcBorders>
            <w:vAlign w:val="center"/>
          </w:tcPr>
          <w:p w14:paraId="537D27AA" w14:textId="205D7CD8" w:rsidR="00283ED0" w:rsidRDefault="00283ED0" w:rsidP="00283ED0">
            <w:pPr>
              <w:spacing w:after="0"/>
              <w:jc w:val="center"/>
              <w:rPr>
                <w:rFonts w:ascii="Times New Roman" w:hAnsi="Times New Roman" w:cs="Times New Roman"/>
              </w:rPr>
            </w:pPr>
            <w:r>
              <w:rPr>
                <w:rFonts w:ascii="Times New Roman" w:hAnsi="Times New Roman" w:cs="Times New Roman"/>
              </w:rPr>
              <w:t>2</w:t>
            </w:r>
            <w:r>
              <w:rPr>
                <w:rFonts w:ascii="Times New Roman" w:hAnsi="Times New Roman" w:cs="Times New Roman"/>
              </w:rPr>
              <w:t>00,00</w:t>
            </w:r>
          </w:p>
        </w:tc>
        <w:tc>
          <w:tcPr>
            <w:tcW w:w="1356" w:type="dxa"/>
            <w:tcBorders>
              <w:top w:val="single" w:sz="4" w:space="0" w:color="000000"/>
              <w:left w:val="single" w:sz="4" w:space="0" w:color="000000"/>
              <w:bottom w:val="single" w:sz="4" w:space="0" w:color="000000"/>
              <w:right w:val="single" w:sz="4" w:space="0" w:color="000000"/>
            </w:tcBorders>
            <w:vAlign w:val="center"/>
          </w:tcPr>
          <w:p w14:paraId="03677F6D" w14:textId="77777777" w:rsidR="00283ED0" w:rsidRDefault="00283ED0" w:rsidP="00283ED0">
            <w:pPr>
              <w:spacing w:after="0"/>
              <w:jc w:val="center"/>
              <w:rPr>
                <w:rFonts w:ascii="Times New Roman" w:hAnsi="Times New Roman" w:cs="Times New Roman"/>
              </w:rPr>
            </w:pPr>
          </w:p>
        </w:tc>
        <w:tc>
          <w:tcPr>
            <w:tcW w:w="1357" w:type="dxa"/>
            <w:tcBorders>
              <w:top w:val="single" w:sz="4" w:space="0" w:color="000000"/>
              <w:left w:val="single" w:sz="4" w:space="0" w:color="000000"/>
              <w:bottom w:val="single" w:sz="4" w:space="0" w:color="000000"/>
              <w:right w:val="single" w:sz="4" w:space="0" w:color="000000"/>
            </w:tcBorders>
            <w:vAlign w:val="center"/>
          </w:tcPr>
          <w:p w14:paraId="349023D5" w14:textId="77777777" w:rsidR="00283ED0" w:rsidRDefault="00283ED0" w:rsidP="00283ED0">
            <w:pPr>
              <w:spacing w:after="0"/>
              <w:jc w:val="center"/>
              <w:rPr>
                <w:rFonts w:ascii="Times New Roman" w:hAnsi="Times New Roman" w:cs="Times New Roman"/>
              </w:rPr>
            </w:pPr>
          </w:p>
        </w:tc>
      </w:tr>
      <w:tr w:rsidR="00283ED0" w:rsidRPr="00012A51" w14:paraId="0BA36AF6" w14:textId="77777777" w:rsidTr="00A82DE6">
        <w:trPr>
          <w:trHeight w:val="385"/>
        </w:trPr>
        <w:tc>
          <w:tcPr>
            <w:tcW w:w="529" w:type="dxa"/>
            <w:tcBorders>
              <w:top w:val="single" w:sz="4" w:space="0" w:color="000000"/>
              <w:left w:val="single" w:sz="4" w:space="0" w:color="000000"/>
              <w:bottom w:val="single" w:sz="4" w:space="0" w:color="000000"/>
              <w:right w:val="nil"/>
            </w:tcBorders>
            <w:vAlign w:val="center"/>
          </w:tcPr>
          <w:p w14:paraId="2D183BDC" w14:textId="77777777" w:rsidR="00283ED0" w:rsidRPr="00012A51" w:rsidRDefault="00283ED0" w:rsidP="00283ED0">
            <w:pPr>
              <w:pStyle w:val="ae"/>
              <w:numPr>
                <w:ilvl w:val="0"/>
                <w:numId w:val="23"/>
              </w:numPr>
              <w:suppressAutoHyphens w:val="0"/>
              <w:spacing w:line="276" w:lineRule="auto"/>
              <w:ind w:left="0" w:firstLine="0"/>
              <w:jc w:val="center"/>
            </w:pPr>
          </w:p>
        </w:tc>
        <w:tc>
          <w:tcPr>
            <w:tcW w:w="5277" w:type="dxa"/>
            <w:tcBorders>
              <w:top w:val="single" w:sz="4" w:space="0" w:color="000000"/>
              <w:left w:val="single" w:sz="4" w:space="0" w:color="000000"/>
              <w:bottom w:val="single" w:sz="4" w:space="0" w:color="000000"/>
              <w:right w:val="nil"/>
            </w:tcBorders>
            <w:vAlign w:val="center"/>
          </w:tcPr>
          <w:p w14:paraId="15BD3909" w14:textId="31759B74" w:rsidR="00283ED0" w:rsidRPr="00FA0776" w:rsidRDefault="00283ED0" w:rsidP="00283ED0">
            <w:pPr>
              <w:spacing w:after="0"/>
              <w:rPr>
                <w:rFonts w:ascii="Times New Roman" w:hAnsi="Times New Roman"/>
                <w:bCs/>
              </w:rPr>
            </w:pPr>
            <w:r w:rsidRPr="00FA0776">
              <w:rPr>
                <w:rFonts w:ascii="Times New Roman" w:hAnsi="Times New Roman"/>
                <w:bCs/>
              </w:rPr>
              <w:t xml:space="preserve">Марка почтовая (номиналом </w:t>
            </w:r>
            <w:r>
              <w:rPr>
                <w:rFonts w:ascii="Times New Roman" w:hAnsi="Times New Roman"/>
                <w:bCs/>
              </w:rPr>
              <w:t>3</w:t>
            </w:r>
            <w:r w:rsidRPr="00FA0776">
              <w:rPr>
                <w:rFonts w:ascii="Times New Roman" w:hAnsi="Times New Roman"/>
                <w:bCs/>
              </w:rPr>
              <w:t>,</w:t>
            </w:r>
            <w:r>
              <w:rPr>
                <w:rFonts w:ascii="Times New Roman" w:hAnsi="Times New Roman"/>
                <w:bCs/>
              </w:rPr>
              <w:t>0</w:t>
            </w:r>
            <w:r w:rsidRPr="00FA0776">
              <w:rPr>
                <w:rFonts w:ascii="Times New Roman" w:hAnsi="Times New Roman"/>
                <w:bCs/>
              </w:rPr>
              <w:t>0 рубл</w:t>
            </w:r>
            <w:r>
              <w:rPr>
                <w:rFonts w:ascii="Times New Roman" w:hAnsi="Times New Roman"/>
                <w:bCs/>
              </w:rPr>
              <w:t>я</w:t>
            </w:r>
            <w:r w:rsidRPr="00FA0776">
              <w:rPr>
                <w:rFonts w:ascii="Times New Roman" w:hAnsi="Times New Roman"/>
                <w:bCs/>
              </w:rPr>
              <w:t>)</w:t>
            </w:r>
          </w:p>
        </w:tc>
        <w:tc>
          <w:tcPr>
            <w:tcW w:w="905" w:type="dxa"/>
            <w:tcBorders>
              <w:top w:val="single" w:sz="4" w:space="0" w:color="000000"/>
              <w:left w:val="single" w:sz="4" w:space="0" w:color="000000"/>
              <w:bottom w:val="single" w:sz="4" w:space="0" w:color="000000"/>
              <w:right w:val="single" w:sz="4" w:space="0" w:color="000000"/>
            </w:tcBorders>
            <w:vAlign w:val="center"/>
          </w:tcPr>
          <w:p w14:paraId="1741DBDC" w14:textId="1CBB0215" w:rsidR="00283ED0" w:rsidRDefault="00283ED0" w:rsidP="00283ED0">
            <w:pPr>
              <w:spacing w:after="0"/>
              <w:jc w:val="center"/>
              <w:rPr>
                <w:rFonts w:ascii="Times New Roman" w:hAnsi="Times New Roman" w:cs="Times New Roman"/>
              </w:rPr>
            </w:pPr>
            <w:r>
              <w:rPr>
                <w:rFonts w:ascii="Times New Roman" w:hAnsi="Times New Roman" w:cs="Times New Roman"/>
              </w:rPr>
              <w:t>200,00</w:t>
            </w:r>
          </w:p>
        </w:tc>
        <w:tc>
          <w:tcPr>
            <w:tcW w:w="1356" w:type="dxa"/>
            <w:tcBorders>
              <w:top w:val="single" w:sz="4" w:space="0" w:color="000000"/>
              <w:left w:val="single" w:sz="4" w:space="0" w:color="000000"/>
              <w:bottom w:val="single" w:sz="4" w:space="0" w:color="000000"/>
              <w:right w:val="single" w:sz="4" w:space="0" w:color="000000"/>
            </w:tcBorders>
            <w:vAlign w:val="center"/>
          </w:tcPr>
          <w:p w14:paraId="549C50FD" w14:textId="77777777" w:rsidR="00283ED0" w:rsidRDefault="00283ED0" w:rsidP="00283ED0">
            <w:pPr>
              <w:spacing w:after="0"/>
              <w:jc w:val="center"/>
              <w:rPr>
                <w:rFonts w:ascii="Times New Roman" w:hAnsi="Times New Roman" w:cs="Times New Roman"/>
              </w:rPr>
            </w:pPr>
          </w:p>
        </w:tc>
        <w:tc>
          <w:tcPr>
            <w:tcW w:w="1357" w:type="dxa"/>
            <w:tcBorders>
              <w:top w:val="single" w:sz="4" w:space="0" w:color="000000"/>
              <w:left w:val="single" w:sz="4" w:space="0" w:color="000000"/>
              <w:bottom w:val="single" w:sz="4" w:space="0" w:color="000000"/>
              <w:right w:val="single" w:sz="4" w:space="0" w:color="000000"/>
            </w:tcBorders>
            <w:vAlign w:val="center"/>
          </w:tcPr>
          <w:p w14:paraId="0BDBD5BD" w14:textId="77777777" w:rsidR="00283ED0" w:rsidRDefault="00283ED0" w:rsidP="00283ED0">
            <w:pPr>
              <w:spacing w:after="0"/>
              <w:jc w:val="center"/>
              <w:rPr>
                <w:rFonts w:ascii="Times New Roman" w:hAnsi="Times New Roman" w:cs="Times New Roman"/>
              </w:rPr>
            </w:pPr>
          </w:p>
        </w:tc>
      </w:tr>
      <w:tr w:rsidR="00283ED0" w:rsidRPr="00012A51" w14:paraId="10E5D29E" w14:textId="77777777" w:rsidTr="00A82DE6">
        <w:trPr>
          <w:trHeight w:val="385"/>
        </w:trPr>
        <w:tc>
          <w:tcPr>
            <w:tcW w:w="529" w:type="dxa"/>
            <w:tcBorders>
              <w:top w:val="single" w:sz="4" w:space="0" w:color="000000"/>
              <w:left w:val="single" w:sz="4" w:space="0" w:color="000000"/>
              <w:bottom w:val="single" w:sz="4" w:space="0" w:color="000000"/>
              <w:right w:val="nil"/>
            </w:tcBorders>
            <w:vAlign w:val="center"/>
          </w:tcPr>
          <w:p w14:paraId="174B14CB" w14:textId="77777777" w:rsidR="00283ED0" w:rsidRPr="00012A51" w:rsidRDefault="00283ED0" w:rsidP="00283ED0">
            <w:pPr>
              <w:pStyle w:val="ae"/>
              <w:numPr>
                <w:ilvl w:val="0"/>
                <w:numId w:val="23"/>
              </w:numPr>
              <w:suppressAutoHyphens w:val="0"/>
              <w:spacing w:line="276" w:lineRule="auto"/>
              <w:ind w:left="0" w:firstLine="0"/>
              <w:jc w:val="center"/>
            </w:pPr>
          </w:p>
        </w:tc>
        <w:tc>
          <w:tcPr>
            <w:tcW w:w="5277" w:type="dxa"/>
            <w:tcBorders>
              <w:top w:val="single" w:sz="4" w:space="0" w:color="000000"/>
              <w:left w:val="single" w:sz="4" w:space="0" w:color="000000"/>
              <w:bottom w:val="single" w:sz="4" w:space="0" w:color="000000"/>
              <w:right w:val="nil"/>
            </w:tcBorders>
            <w:vAlign w:val="center"/>
          </w:tcPr>
          <w:p w14:paraId="366976C7" w14:textId="6F22E455" w:rsidR="00283ED0" w:rsidRDefault="00283ED0" w:rsidP="00283ED0">
            <w:pPr>
              <w:spacing w:after="0"/>
            </w:pPr>
            <w:r w:rsidRPr="00FA0776">
              <w:rPr>
                <w:rFonts w:ascii="Times New Roman" w:hAnsi="Times New Roman"/>
                <w:bCs/>
              </w:rPr>
              <w:t xml:space="preserve">Марка почтовая (номиналом </w:t>
            </w:r>
            <w:r>
              <w:rPr>
                <w:rFonts w:ascii="Times New Roman" w:hAnsi="Times New Roman"/>
                <w:bCs/>
              </w:rPr>
              <w:t>2</w:t>
            </w:r>
            <w:r w:rsidRPr="00FA0776">
              <w:rPr>
                <w:rFonts w:ascii="Times New Roman" w:hAnsi="Times New Roman"/>
                <w:bCs/>
              </w:rPr>
              <w:t>,</w:t>
            </w:r>
            <w:r>
              <w:rPr>
                <w:rFonts w:ascii="Times New Roman" w:hAnsi="Times New Roman"/>
                <w:bCs/>
              </w:rPr>
              <w:t>0</w:t>
            </w:r>
            <w:r w:rsidRPr="00FA0776">
              <w:rPr>
                <w:rFonts w:ascii="Times New Roman" w:hAnsi="Times New Roman"/>
                <w:bCs/>
              </w:rPr>
              <w:t>0 рубл</w:t>
            </w:r>
            <w:r>
              <w:rPr>
                <w:rFonts w:ascii="Times New Roman" w:hAnsi="Times New Roman"/>
                <w:bCs/>
              </w:rPr>
              <w:t>я</w:t>
            </w:r>
            <w:r w:rsidRPr="00FA0776">
              <w:rPr>
                <w:rFonts w:ascii="Times New Roman" w:hAnsi="Times New Roman"/>
                <w:bCs/>
              </w:rPr>
              <w:t>)</w:t>
            </w:r>
          </w:p>
        </w:tc>
        <w:tc>
          <w:tcPr>
            <w:tcW w:w="905" w:type="dxa"/>
            <w:tcBorders>
              <w:top w:val="single" w:sz="4" w:space="0" w:color="000000"/>
              <w:left w:val="single" w:sz="4" w:space="0" w:color="000000"/>
              <w:bottom w:val="single" w:sz="4" w:space="0" w:color="000000"/>
              <w:right w:val="single" w:sz="4" w:space="0" w:color="000000"/>
            </w:tcBorders>
            <w:vAlign w:val="center"/>
          </w:tcPr>
          <w:p w14:paraId="06FE91A1" w14:textId="2AD75792" w:rsidR="00283ED0" w:rsidRDefault="00283ED0" w:rsidP="00283ED0">
            <w:pPr>
              <w:spacing w:after="0"/>
              <w:jc w:val="center"/>
              <w:rPr>
                <w:rFonts w:ascii="Times New Roman" w:hAnsi="Times New Roman" w:cs="Times New Roman"/>
              </w:rPr>
            </w:pPr>
            <w:r>
              <w:rPr>
                <w:rFonts w:ascii="Times New Roman" w:hAnsi="Times New Roman" w:cs="Times New Roman"/>
              </w:rPr>
              <w:t>250,00</w:t>
            </w:r>
          </w:p>
        </w:tc>
        <w:tc>
          <w:tcPr>
            <w:tcW w:w="1356" w:type="dxa"/>
            <w:tcBorders>
              <w:top w:val="single" w:sz="4" w:space="0" w:color="000000"/>
              <w:left w:val="single" w:sz="4" w:space="0" w:color="000000"/>
              <w:bottom w:val="single" w:sz="4" w:space="0" w:color="000000"/>
              <w:right w:val="single" w:sz="4" w:space="0" w:color="000000"/>
            </w:tcBorders>
            <w:vAlign w:val="center"/>
          </w:tcPr>
          <w:p w14:paraId="6F257F17" w14:textId="77777777" w:rsidR="00283ED0" w:rsidRDefault="00283ED0" w:rsidP="00283ED0">
            <w:pPr>
              <w:spacing w:after="0"/>
              <w:jc w:val="center"/>
              <w:rPr>
                <w:rFonts w:ascii="Times New Roman" w:hAnsi="Times New Roman" w:cs="Times New Roman"/>
              </w:rPr>
            </w:pPr>
          </w:p>
        </w:tc>
        <w:tc>
          <w:tcPr>
            <w:tcW w:w="1357" w:type="dxa"/>
            <w:tcBorders>
              <w:top w:val="single" w:sz="4" w:space="0" w:color="000000"/>
              <w:left w:val="single" w:sz="4" w:space="0" w:color="000000"/>
              <w:bottom w:val="single" w:sz="4" w:space="0" w:color="000000"/>
              <w:right w:val="single" w:sz="4" w:space="0" w:color="000000"/>
            </w:tcBorders>
            <w:vAlign w:val="center"/>
          </w:tcPr>
          <w:p w14:paraId="0C8978A4" w14:textId="77777777" w:rsidR="00283ED0" w:rsidRDefault="00283ED0" w:rsidP="00283ED0">
            <w:pPr>
              <w:spacing w:after="0"/>
              <w:jc w:val="center"/>
              <w:rPr>
                <w:rFonts w:ascii="Times New Roman" w:hAnsi="Times New Roman" w:cs="Times New Roman"/>
              </w:rPr>
            </w:pPr>
          </w:p>
        </w:tc>
      </w:tr>
      <w:tr w:rsidR="00283ED0" w:rsidRPr="00012A51" w14:paraId="2EDF6AC1" w14:textId="77777777" w:rsidTr="005C04E8">
        <w:trPr>
          <w:trHeight w:val="385"/>
        </w:trPr>
        <w:tc>
          <w:tcPr>
            <w:tcW w:w="529" w:type="dxa"/>
            <w:tcBorders>
              <w:top w:val="single" w:sz="4" w:space="0" w:color="000000"/>
              <w:left w:val="single" w:sz="4" w:space="0" w:color="000000"/>
              <w:bottom w:val="single" w:sz="4" w:space="0" w:color="000000"/>
              <w:right w:val="nil"/>
            </w:tcBorders>
            <w:vAlign w:val="center"/>
          </w:tcPr>
          <w:p w14:paraId="5BCDC339" w14:textId="77777777" w:rsidR="00283ED0" w:rsidRPr="00012A51" w:rsidRDefault="00283ED0" w:rsidP="00283ED0">
            <w:pPr>
              <w:pStyle w:val="ae"/>
              <w:numPr>
                <w:ilvl w:val="0"/>
                <w:numId w:val="23"/>
              </w:numPr>
              <w:suppressAutoHyphens w:val="0"/>
              <w:spacing w:line="276" w:lineRule="auto"/>
              <w:ind w:left="0" w:firstLine="0"/>
              <w:jc w:val="center"/>
            </w:pPr>
          </w:p>
        </w:tc>
        <w:tc>
          <w:tcPr>
            <w:tcW w:w="5277" w:type="dxa"/>
            <w:tcBorders>
              <w:top w:val="single" w:sz="4" w:space="0" w:color="000000"/>
              <w:left w:val="single" w:sz="4" w:space="0" w:color="000000"/>
              <w:bottom w:val="single" w:sz="4" w:space="0" w:color="000000"/>
              <w:right w:val="nil"/>
            </w:tcBorders>
          </w:tcPr>
          <w:p w14:paraId="7FC75B03" w14:textId="37CC88D7" w:rsidR="00283ED0" w:rsidRDefault="00283ED0" w:rsidP="00283ED0">
            <w:pPr>
              <w:spacing w:after="0"/>
            </w:pPr>
            <w:r w:rsidRPr="00D63462">
              <w:rPr>
                <w:rFonts w:ascii="Times New Roman" w:hAnsi="Times New Roman"/>
                <w:bCs/>
              </w:rPr>
              <w:t xml:space="preserve">Марка почтовая (номиналом </w:t>
            </w:r>
            <w:r>
              <w:rPr>
                <w:rFonts w:ascii="Times New Roman" w:hAnsi="Times New Roman"/>
                <w:bCs/>
              </w:rPr>
              <w:t>1,0</w:t>
            </w:r>
            <w:r w:rsidRPr="00D63462">
              <w:rPr>
                <w:rFonts w:ascii="Times New Roman" w:hAnsi="Times New Roman"/>
                <w:bCs/>
              </w:rPr>
              <w:t>0 рубл</w:t>
            </w:r>
            <w:r>
              <w:rPr>
                <w:rFonts w:ascii="Times New Roman" w:hAnsi="Times New Roman"/>
                <w:bCs/>
              </w:rPr>
              <w:t>ь</w:t>
            </w:r>
            <w:r w:rsidRPr="00D63462">
              <w:rPr>
                <w:rFonts w:ascii="Times New Roman" w:hAnsi="Times New Roman"/>
                <w:bCs/>
              </w:rPr>
              <w:t>)</w:t>
            </w:r>
          </w:p>
        </w:tc>
        <w:tc>
          <w:tcPr>
            <w:tcW w:w="905" w:type="dxa"/>
            <w:tcBorders>
              <w:top w:val="single" w:sz="4" w:space="0" w:color="000000"/>
              <w:left w:val="single" w:sz="4" w:space="0" w:color="000000"/>
              <w:bottom w:val="single" w:sz="4" w:space="0" w:color="000000"/>
              <w:right w:val="single" w:sz="4" w:space="0" w:color="000000"/>
            </w:tcBorders>
            <w:vAlign w:val="center"/>
          </w:tcPr>
          <w:p w14:paraId="1DFB8537" w14:textId="2D8B1301" w:rsidR="00283ED0" w:rsidRDefault="00283ED0" w:rsidP="00283ED0">
            <w:pPr>
              <w:spacing w:after="0"/>
              <w:jc w:val="center"/>
              <w:rPr>
                <w:rFonts w:ascii="Times New Roman" w:hAnsi="Times New Roman" w:cs="Times New Roman"/>
              </w:rPr>
            </w:pPr>
            <w:r>
              <w:rPr>
                <w:rFonts w:ascii="Times New Roman" w:hAnsi="Times New Roman" w:cs="Times New Roman"/>
              </w:rPr>
              <w:t>100,00</w:t>
            </w:r>
          </w:p>
        </w:tc>
        <w:tc>
          <w:tcPr>
            <w:tcW w:w="1356" w:type="dxa"/>
            <w:tcBorders>
              <w:top w:val="single" w:sz="4" w:space="0" w:color="000000"/>
              <w:left w:val="single" w:sz="4" w:space="0" w:color="000000"/>
              <w:bottom w:val="single" w:sz="4" w:space="0" w:color="000000"/>
              <w:right w:val="single" w:sz="4" w:space="0" w:color="000000"/>
            </w:tcBorders>
            <w:vAlign w:val="center"/>
          </w:tcPr>
          <w:p w14:paraId="55326406" w14:textId="77777777" w:rsidR="00283ED0" w:rsidRDefault="00283ED0" w:rsidP="00283ED0">
            <w:pPr>
              <w:spacing w:after="0"/>
              <w:jc w:val="center"/>
              <w:rPr>
                <w:rFonts w:ascii="Times New Roman" w:hAnsi="Times New Roman" w:cs="Times New Roman"/>
              </w:rPr>
            </w:pPr>
          </w:p>
        </w:tc>
        <w:tc>
          <w:tcPr>
            <w:tcW w:w="1357" w:type="dxa"/>
            <w:tcBorders>
              <w:top w:val="single" w:sz="4" w:space="0" w:color="000000"/>
              <w:left w:val="single" w:sz="4" w:space="0" w:color="000000"/>
              <w:bottom w:val="single" w:sz="4" w:space="0" w:color="000000"/>
              <w:right w:val="single" w:sz="4" w:space="0" w:color="000000"/>
            </w:tcBorders>
            <w:vAlign w:val="center"/>
          </w:tcPr>
          <w:p w14:paraId="09341A3E" w14:textId="77777777" w:rsidR="00283ED0" w:rsidRDefault="00283ED0" w:rsidP="00283ED0">
            <w:pPr>
              <w:spacing w:after="0"/>
              <w:jc w:val="center"/>
              <w:rPr>
                <w:rFonts w:ascii="Times New Roman" w:hAnsi="Times New Roman" w:cs="Times New Roman"/>
              </w:rPr>
            </w:pPr>
          </w:p>
        </w:tc>
      </w:tr>
    </w:tbl>
    <w:p w14:paraId="67837AE6" w14:textId="77777777" w:rsidR="00E915A8" w:rsidRDefault="00E915A8">
      <w:pPr>
        <w:spacing w:after="0" w:line="240" w:lineRule="auto"/>
        <w:ind w:firstLine="851"/>
        <w:jc w:val="both"/>
        <w:rPr>
          <w:rFonts w:ascii="Times New Roman" w:hAnsi="Times New Roman" w:cs="Times New Roman"/>
        </w:rPr>
      </w:pPr>
    </w:p>
    <w:p w14:paraId="3A0EA4F8" w14:textId="77777777" w:rsidR="00E915A8" w:rsidRDefault="00000000">
      <w:pPr>
        <w:spacing w:after="0" w:line="240" w:lineRule="auto"/>
        <w:ind w:firstLine="851"/>
        <w:jc w:val="both"/>
        <w:rPr>
          <w:rFonts w:ascii="Times New Roman" w:hAnsi="Times New Roman" w:cs="Times New Roman"/>
        </w:rPr>
      </w:pPr>
      <w:r>
        <w:rPr>
          <w:rFonts w:ascii="Times New Roman" w:hAnsi="Times New Roman" w:cs="Times New Roman"/>
        </w:rPr>
        <w:t xml:space="preserve">Цена Государственного контракта составляет </w:t>
      </w:r>
      <w:r>
        <w:rPr>
          <w:rFonts w:ascii="Times New Roman" w:hAnsi="Times New Roman" w:cs="Times New Roman"/>
          <w:bCs/>
          <w:iCs/>
        </w:rPr>
        <w:t>______</w:t>
      </w:r>
      <w:r>
        <w:rPr>
          <w:rFonts w:ascii="Times New Roman" w:hAnsi="Times New Roman" w:cs="Times New Roman"/>
          <w:iCs/>
        </w:rPr>
        <w:t xml:space="preserve"> (сумма прописью)</w:t>
      </w:r>
      <w:r>
        <w:rPr>
          <w:rFonts w:ascii="Times New Roman" w:hAnsi="Times New Roman" w:cs="Times New Roman"/>
        </w:rPr>
        <w:t xml:space="preserve"> рублей ___ копеек, в том числе НДС 22%  </w:t>
      </w:r>
      <w:r>
        <w:rPr>
          <w:rFonts w:ascii="Times New Roman" w:hAnsi="Times New Roman" w:cs="Times New Roman"/>
          <w:bCs/>
          <w:iCs/>
        </w:rPr>
        <w:t>______</w:t>
      </w:r>
      <w:r>
        <w:rPr>
          <w:rFonts w:ascii="Times New Roman" w:hAnsi="Times New Roman" w:cs="Times New Roman"/>
          <w:iCs/>
        </w:rPr>
        <w:t xml:space="preserve"> (сумма прописью)</w:t>
      </w:r>
      <w:r>
        <w:rPr>
          <w:rFonts w:ascii="Times New Roman" w:hAnsi="Times New Roman" w:cs="Times New Roman"/>
        </w:rPr>
        <w:t xml:space="preserve"> рублей ___ копеек, и включает в себя все расходы Поставщика, в том числе стоимость Товара, стоимость тары и упаковки, транспортные расходы, а также предусмотренные законодательством Российской Федерации налоги, сборы и другие обязательные платежи.</w:t>
      </w:r>
    </w:p>
    <w:p w14:paraId="5EDB88A5" w14:textId="77777777" w:rsidR="00E915A8" w:rsidRDefault="00E915A8">
      <w:pPr>
        <w:spacing w:after="0" w:line="240" w:lineRule="auto"/>
        <w:ind w:firstLine="851"/>
        <w:jc w:val="both"/>
        <w:rPr>
          <w:rFonts w:ascii="Times New Roman" w:eastAsia="Times New Roman" w:hAnsi="Times New Roman" w:cs="Times New Roman"/>
        </w:rPr>
      </w:pPr>
    </w:p>
    <w:p w14:paraId="271617E1" w14:textId="77777777" w:rsidR="00E915A8" w:rsidRDefault="00000000">
      <w:pPr>
        <w:spacing w:after="0" w:line="240" w:lineRule="auto"/>
        <w:rPr>
          <w:rFonts w:ascii="Times New Roman" w:hAnsi="Times New Roman" w:cs="Times New Roman"/>
        </w:rPr>
      </w:pPr>
      <w:proofErr w:type="gramStart"/>
      <w:r>
        <w:rPr>
          <w:rFonts w:ascii="Times New Roman" w:hAnsi="Times New Roman" w:cs="Times New Roman"/>
        </w:rPr>
        <w:t xml:space="preserve">Поставщик:   </w:t>
      </w:r>
      <w:proofErr w:type="gramEnd"/>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Государственный заказчик:</w:t>
      </w:r>
    </w:p>
    <w:p w14:paraId="159EE8D5" w14:textId="77777777" w:rsidR="00E915A8" w:rsidRDefault="00000000">
      <w:pPr>
        <w:tabs>
          <w:tab w:val="left" w:pos="102"/>
        </w:tabs>
        <w:snapToGrid w:val="0"/>
        <w:spacing w:after="0" w:line="240" w:lineRule="auto"/>
        <w:rPr>
          <w:rFonts w:ascii="Times New Roman" w:hAnsi="Times New Roman" w:cs="Times New Roman"/>
          <w:spacing w:val="-10"/>
        </w:rPr>
      </w:pP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proofErr w:type="gramStart"/>
      <w:r>
        <w:rPr>
          <w:rFonts w:ascii="Times New Roman" w:hAnsi="Times New Roman" w:cs="Times New Roman"/>
          <w:spacing w:val="-10"/>
        </w:rPr>
        <w:t>Начальник  ФКУ</w:t>
      </w:r>
      <w:proofErr w:type="gramEnd"/>
      <w:r>
        <w:rPr>
          <w:rFonts w:ascii="Times New Roman" w:hAnsi="Times New Roman" w:cs="Times New Roman"/>
          <w:spacing w:val="-10"/>
        </w:rPr>
        <w:t xml:space="preserve">  ИК-</w:t>
      </w:r>
      <w:proofErr w:type="gramStart"/>
      <w:r>
        <w:rPr>
          <w:rFonts w:ascii="Times New Roman" w:hAnsi="Times New Roman" w:cs="Times New Roman"/>
          <w:spacing w:val="-10"/>
        </w:rPr>
        <w:t>7  ГУФСИН</w:t>
      </w:r>
      <w:proofErr w:type="gramEnd"/>
    </w:p>
    <w:p w14:paraId="0C5701E8" w14:textId="77777777" w:rsidR="00E915A8" w:rsidRDefault="00000000">
      <w:pPr>
        <w:tabs>
          <w:tab w:val="left" w:pos="102"/>
        </w:tabs>
        <w:snapToGrid w:val="0"/>
        <w:spacing w:after="0" w:line="240" w:lineRule="auto"/>
        <w:rPr>
          <w:rFonts w:ascii="Times New Roman" w:hAnsi="Times New Roman" w:cs="Times New Roman"/>
          <w:spacing w:val="-10"/>
        </w:rPr>
      </w:pP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proofErr w:type="gramStart"/>
      <w:r>
        <w:rPr>
          <w:rFonts w:ascii="Times New Roman" w:hAnsi="Times New Roman" w:cs="Times New Roman"/>
          <w:spacing w:val="-10"/>
        </w:rPr>
        <w:t>России  по</w:t>
      </w:r>
      <w:proofErr w:type="gramEnd"/>
      <w:r>
        <w:rPr>
          <w:rFonts w:ascii="Times New Roman" w:hAnsi="Times New Roman" w:cs="Times New Roman"/>
          <w:spacing w:val="-10"/>
        </w:rPr>
        <w:t xml:space="preserve"> г. Санкт-Петербургу  </w:t>
      </w:r>
    </w:p>
    <w:p w14:paraId="00F0E28C" w14:textId="77777777" w:rsidR="00E915A8" w:rsidRDefault="00000000">
      <w:pPr>
        <w:tabs>
          <w:tab w:val="left" w:pos="102"/>
        </w:tabs>
        <w:snapToGrid w:val="0"/>
        <w:spacing w:after="0" w:line="240" w:lineRule="auto"/>
        <w:rPr>
          <w:rFonts w:ascii="Times New Roman" w:hAnsi="Times New Roman" w:cs="Times New Roman"/>
          <w:spacing w:val="-10"/>
        </w:rPr>
      </w:pP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t>и Ленинградской области</w:t>
      </w:r>
    </w:p>
    <w:p w14:paraId="342FD05A" w14:textId="77777777" w:rsidR="00E915A8" w:rsidRDefault="00000000">
      <w:pPr>
        <w:tabs>
          <w:tab w:val="left" w:pos="102"/>
        </w:tabs>
        <w:snapToGrid w:val="0"/>
        <w:spacing w:after="0" w:line="240" w:lineRule="auto"/>
        <w:rPr>
          <w:rFonts w:ascii="Times New Roman" w:hAnsi="Times New Roman" w:cs="Times New Roman"/>
        </w:rPr>
      </w:pPr>
      <w:r>
        <w:rPr>
          <w:rFonts w:ascii="Times New Roman" w:hAnsi="Times New Roman" w:cs="Times New Roman"/>
        </w:rPr>
        <w:t xml:space="preserve">______________________ </w:t>
      </w:r>
      <w:r>
        <w:rPr>
          <w:rFonts w:ascii="Times New Roman" w:eastAsia="Times New Roman" w:hAnsi="Times New Roman" w:cs="Times New Roman"/>
        </w:rPr>
        <w:t>/____________/</w:t>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rPr>
        <w:t>_________________ А.А. Рулёв</w:t>
      </w:r>
    </w:p>
    <w:p w14:paraId="2958EF14" w14:textId="77777777" w:rsidR="00E915A8" w:rsidRDefault="00000000">
      <w:pPr>
        <w:tabs>
          <w:tab w:val="left" w:pos="102"/>
        </w:tabs>
        <w:snapToGrid w:val="0"/>
        <w:spacing w:after="0" w:line="240" w:lineRule="auto"/>
        <w:rPr>
          <w:rFonts w:ascii="Times New Roman" w:hAnsi="Times New Roman" w:cs="Times New Roman"/>
        </w:rPr>
      </w:pPr>
      <w:r>
        <w:rPr>
          <w:rFonts w:ascii="Times New Roman" w:hAnsi="Times New Roman" w:cs="Times New Roman"/>
        </w:rPr>
        <w:t>«____» ________________ 2026 г.</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 ________________ 2026 г.</w:t>
      </w:r>
    </w:p>
    <w:p w14:paraId="53D8A433" w14:textId="77777777" w:rsidR="00E915A8" w:rsidRDefault="00000000">
      <w:pPr>
        <w:tabs>
          <w:tab w:val="left" w:pos="102"/>
        </w:tabs>
        <w:snapToGrid w:val="0"/>
        <w:spacing w:after="0" w:line="240" w:lineRule="auto"/>
        <w:rPr>
          <w:rFonts w:ascii="Times New Roman" w:hAnsi="Times New Roman" w:cs="Times New Roman"/>
          <w:spacing w:val="-10"/>
        </w:rPr>
      </w:pP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t>М.П.</w:t>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t>М.П.</w:t>
      </w:r>
    </w:p>
    <w:p w14:paraId="39201720" w14:textId="77777777" w:rsidR="00E915A8" w:rsidRDefault="00E915A8">
      <w:pPr>
        <w:spacing w:after="0"/>
        <w:ind w:right="-143"/>
        <w:rPr>
          <w:rFonts w:ascii="Times New Roman" w:eastAsia="Times New Roman" w:hAnsi="Times New Roman" w:cs="Times New Roman"/>
        </w:rPr>
      </w:pPr>
    </w:p>
    <w:p w14:paraId="1F23F9A6" w14:textId="77777777" w:rsidR="00E915A8" w:rsidRDefault="00E915A8">
      <w:pPr>
        <w:spacing w:after="0"/>
        <w:ind w:right="-143"/>
        <w:rPr>
          <w:rFonts w:ascii="Times New Roman" w:eastAsia="Times New Roman" w:hAnsi="Times New Roman" w:cs="Times New Roman"/>
        </w:rPr>
      </w:pPr>
    </w:p>
    <w:p w14:paraId="422D12AC" w14:textId="77777777" w:rsidR="00E915A8" w:rsidRDefault="00E915A8">
      <w:pPr>
        <w:spacing w:after="0"/>
        <w:ind w:right="-143"/>
        <w:rPr>
          <w:rFonts w:ascii="Times New Roman" w:eastAsia="Times New Roman" w:hAnsi="Times New Roman" w:cs="Times New Roman"/>
        </w:rPr>
      </w:pPr>
    </w:p>
    <w:p w14:paraId="56322142" w14:textId="77777777" w:rsidR="00E915A8" w:rsidRDefault="00E915A8">
      <w:pPr>
        <w:spacing w:after="0"/>
        <w:ind w:right="-143"/>
        <w:rPr>
          <w:rFonts w:ascii="Times New Roman" w:eastAsia="Times New Roman" w:hAnsi="Times New Roman" w:cs="Times New Roman"/>
        </w:rPr>
      </w:pPr>
    </w:p>
    <w:p w14:paraId="5C32B379" w14:textId="77777777" w:rsidR="00E915A8" w:rsidRDefault="00E915A8">
      <w:pPr>
        <w:spacing w:after="0"/>
        <w:ind w:right="-143"/>
        <w:rPr>
          <w:rFonts w:ascii="Times New Roman" w:eastAsia="Times New Roman" w:hAnsi="Times New Roman" w:cs="Times New Roman"/>
        </w:rPr>
      </w:pPr>
    </w:p>
    <w:p w14:paraId="201C0246" w14:textId="77777777" w:rsidR="00E915A8" w:rsidRDefault="00E915A8">
      <w:pPr>
        <w:spacing w:after="0"/>
        <w:ind w:right="-143"/>
        <w:rPr>
          <w:rFonts w:ascii="Times New Roman" w:eastAsia="Times New Roman" w:hAnsi="Times New Roman" w:cs="Times New Roman"/>
        </w:rPr>
      </w:pPr>
    </w:p>
    <w:p w14:paraId="6D8FFEAF" w14:textId="77777777" w:rsidR="00E915A8" w:rsidRDefault="00000000">
      <w:pPr>
        <w:rPr>
          <w:rFonts w:ascii="Times New Roman" w:eastAsia="Times New Roman" w:hAnsi="Times New Roman" w:cs="Times New Roman"/>
        </w:rPr>
      </w:pPr>
      <w:r>
        <w:rPr>
          <w:rFonts w:ascii="Times New Roman" w:eastAsia="Times New Roman" w:hAnsi="Times New Roman" w:cs="Times New Roman"/>
        </w:rPr>
        <w:br w:type="page"/>
      </w:r>
    </w:p>
    <w:p w14:paraId="78407415" w14:textId="77777777" w:rsidR="00885A12" w:rsidRPr="00307591" w:rsidRDefault="00885A12" w:rsidP="00885A12">
      <w:pPr>
        <w:widowControl w:val="0"/>
        <w:tabs>
          <w:tab w:val="left" w:pos="837"/>
          <w:tab w:val="left" w:pos="6480"/>
          <w:tab w:val="right" w:pos="9355"/>
        </w:tabs>
        <w:spacing w:after="0" w:line="240" w:lineRule="auto"/>
        <w:contextualSpacing/>
        <w:rPr>
          <w:rFonts w:ascii="Times New Roman" w:hAnsi="Times New Roman" w:cs="Times New Roman"/>
        </w:rPr>
      </w:pPr>
      <w:proofErr w:type="gramStart"/>
      <w:r w:rsidRPr="00307591">
        <w:rPr>
          <w:rFonts w:ascii="Times New Roman" w:eastAsiaTheme="majorEastAsia" w:hAnsi="Times New Roman" w:cs="Times New Roman"/>
          <w:b/>
          <w:sz w:val="32"/>
          <w:szCs w:val="32"/>
        </w:rPr>
        <w:lastRenderedPageBreak/>
        <w:t>ОБРАЗЕЦ</w:t>
      </w:r>
      <w:proofErr w:type="gramEnd"/>
      <w:r w:rsidRPr="00307591">
        <w:rPr>
          <w:rFonts w:ascii="Times New Roman" w:hAnsi="Times New Roman" w:cs="Times New Roman"/>
        </w:rPr>
        <w:tab/>
        <w:t xml:space="preserve">    </w:t>
      </w:r>
      <w:r>
        <w:rPr>
          <w:rFonts w:ascii="Times New Roman" w:hAnsi="Times New Roman" w:cs="Times New Roman"/>
        </w:rPr>
        <w:t xml:space="preserve">                  Приложение № 2</w:t>
      </w:r>
    </w:p>
    <w:p w14:paraId="5BB2391F" w14:textId="77777777" w:rsidR="00885A12" w:rsidRPr="00307591" w:rsidRDefault="00885A12" w:rsidP="00885A12">
      <w:pPr>
        <w:keepNext/>
        <w:spacing w:after="0" w:line="240" w:lineRule="auto"/>
        <w:jc w:val="right"/>
        <w:outlineLvl w:val="1"/>
        <w:rPr>
          <w:rFonts w:ascii="Times New Roman" w:hAnsi="Times New Roman" w:cs="Times New Roman"/>
          <w:bCs/>
          <w:iCs/>
        </w:rPr>
      </w:pPr>
      <w:r w:rsidRPr="00307591">
        <w:rPr>
          <w:rFonts w:ascii="Times New Roman" w:hAnsi="Times New Roman" w:cs="Times New Roman"/>
          <w:bCs/>
          <w:iCs/>
        </w:rPr>
        <w:t>к государственному контракту</w:t>
      </w:r>
    </w:p>
    <w:p w14:paraId="5F463EE4" w14:textId="77777777" w:rsidR="00885A12" w:rsidRPr="00B91785" w:rsidRDefault="00885A12" w:rsidP="00885A12">
      <w:pPr>
        <w:widowControl w:val="0"/>
        <w:snapToGrid w:val="0"/>
        <w:spacing w:after="0" w:line="240" w:lineRule="auto"/>
        <w:ind w:firstLine="720"/>
        <w:jc w:val="right"/>
        <w:rPr>
          <w:rFonts w:ascii="Times New Roman" w:hAnsi="Times New Roman" w:cs="Times New Roman"/>
        </w:rPr>
      </w:pPr>
      <w:r w:rsidRPr="00B91785">
        <w:rPr>
          <w:rFonts w:ascii="Times New Roman" w:hAnsi="Times New Roman" w:cs="Times New Roman"/>
          <w:bCs/>
          <w:iCs/>
        </w:rPr>
        <w:t>№</w:t>
      </w:r>
      <w:r>
        <w:rPr>
          <w:rFonts w:ascii="Times New Roman" w:hAnsi="Times New Roman" w:cs="Times New Roman"/>
          <w:bCs/>
        </w:rPr>
        <w:t xml:space="preserve"> ____________________</w:t>
      </w:r>
    </w:p>
    <w:p w14:paraId="24E7887F" w14:textId="2B9927EE" w:rsidR="00885A12" w:rsidRPr="00B91785" w:rsidRDefault="00885A12" w:rsidP="00885A12">
      <w:pPr>
        <w:spacing w:after="0" w:line="240" w:lineRule="auto"/>
        <w:jc w:val="right"/>
        <w:outlineLvl w:val="1"/>
        <w:rPr>
          <w:rFonts w:ascii="Times New Roman" w:hAnsi="Times New Roman" w:cs="Times New Roman"/>
          <w:bCs/>
          <w:i/>
          <w:iCs/>
        </w:rPr>
      </w:pPr>
      <w:r>
        <w:rPr>
          <w:rFonts w:ascii="Times New Roman" w:hAnsi="Times New Roman" w:cs="Times New Roman"/>
          <w:bCs/>
          <w:iCs/>
        </w:rPr>
        <w:t>от «__</w:t>
      </w:r>
      <w:proofErr w:type="gramStart"/>
      <w:r>
        <w:rPr>
          <w:rFonts w:ascii="Times New Roman" w:hAnsi="Times New Roman" w:cs="Times New Roman"/>
          <w:bCs/>
          <w:iCs/>
        </w:rPr>
        <w:t>_ »</w:t>
      </w:r>
      <w:proofErr w:type="gramEnd"/>
      <w:r>
        <w:rPr>
          <w:rFonts w:ascii="Times New Roman" w:hAnsi="Times New Roman" w:cs="Times New Roman"/>
          <w:bCs/>
          <w:iCs/>
        </w:rPr>
        <w:t xml:space="preserve"> ________ </w:t>
      </w:r>
      <w:r w:rsidRPr="00B91785">
        <w:rPr>
          <w:rFonts w:ascii="Times New Roman" w:hAnsi="Times New Roman" w:cs="Times New Roman"/>
          <w:bCs/>
          <w:iCs/>
        </w:rPr>
        <w:t>202</w:t>
      </w:r>
      <w:r>
        <w:rPr>
          <w:rFonts w:ascii="Times New Roman" w:hAnsi="Times New Roman" w:cs="Times New Roman"/>
          <w:bCs/>
          <w:iCs/>
        </w:rPr>
        <w:t>6</w:t>
      </w:r>
      <w:r w:rsidRPr="00B91785">
        <w:rPr>
          <w:rFonts w:ascii="Times New Roman" w:hAnsi="Times New Roman" w:cs="Times New Roman"/>
          <w:bCs/>
          <w:iCs/>
        </w:rPr>
        <w:t>г.</w:t>
      </w:r>
    </w:p>
    <w:p w14:paraId="616C378B" w14:textId="77777777" w:rsidR="00885A12" w:rsidRDefault="00885A12" w:rsidP="00885A12">
      <w:pPr>
        <w:keepNext/>
        <w:tabs>
          <w:tab w:val="left" w:pos="540"/>
        </w:tabs>
        <w:ind w:right="639"/>
        <w:jc w:val="center"/>
        <w:outlineLvl w:val="3"/>
        <w:rPr>
          <w:rFonts w:ascii="Times New Roman" w:hAnsi="Times New Roman" w:cs="Times New Roman"/>
        </w:rPr>
      </w:pPr>
    </w:p>
    <w:p w14:paraId="0F9BAD4F" w14:textId="77777777" w:rsidR="00885A12" w:rsidRPr="00307591" w:rsidRDefault="00885A12" w:rsidP="00885A12">
      <w:pPr>
        <w:keepNext/>
        <w:tabs>
          <w:tab w:val="left" w:pos="540"/>
        </w:tabs>
        <w:ind w:right="639"/>
        <w:jc w:val="center"/>
        <w:outlineLvl w:val="3"/>
        <w:rPr>
          <w:rFonts w:ascii="Times New Roman" w:hAnsi="Times New Roman" w:cs="Times New Roman"/>
        </w:rPr>
      </w:pPr>
      <w:r w:rsidRPr="00307591">
        <w:rPr>
          <w:rFonts w:ascii="Times New Roman" w:hAnsi="Times New Roman" w:cs="Times New Roman"/>
        </w:rPr>
        <w:t>АКТ ПРИЕМА-ПЕРЕДАЧИ №_______</w:t>
      </w:r>
    </w:p>
    <w:p w14:paraId="6254730F" w14:textId="77777777" w:rsidR="00885A12" w:rsidRPr="00307591" w:rsidRDefault="00885A12" w:rsidP="00885A12">
      <w:pPr>
        <w:widowControl w:val="0"/>
        <w:autoSpaceDE w:val="0"/>
        <w:autoSpaceDN w:val="0"/>
        <w:spacing w:after="0" w:line="240" w:lineRule="auto"/>
        <w:jc w:val="center"/>
        <w:rPr>
          <w:rFonts w:ascii="Times New Roman" w:hAnsi="Times New Roman" w:cs="Times New Roman"/>
        </w:rPr>
      </w:pPr>
      <w:r w:rsidRPr="00307591">
        <w:rPr>
          <w:rFonts w:ascii="Times New Roman" w:hAnsi="Times New Roman" w:cs="Times New Roman"/>
        </w:rPr>
        <w:t>по государственному контракту от «____» ___________ 20__г. № ______</w:t>
      </w:r>
    </w:p>
    <w:p w14:paraId="5CCEEB9A" w14:textId="77777777" w:rsidR="00885A12" w:rsidRPr="00307591" w:rsidRDefault="00885A12" w:rsidP="00885A12">
      <w:pPr>
        <w:widowControl w:val="0"/>
        <w:autoSpaceDE w:val="0"/>
        <w:autoSpaceDN w:val="0"/>
        <w:spacing w:after="0" w:line="240" w:lineRule="auto"/>
        <w:jc w:val="center"/>
        <w:rPr>
          <w:rFonts w:ascii="Times New Roman" w:hAnsi="Times New Roman" w:cs="Times New Roman"/>
        </w:rPr>
      </w:pPr>
    </w:p>
    <w:p w14:paraId="09315508" w14:textId="3DBCADB2" w:rsidR="00885A12" w:rsidRPr="00307591" w:rsidRDefault="00885A12" w:rsidP="00885A12">
      <w:pPr>
        <w:widowControl w:val="0"/>
        <w:suppressAutoHyphens/>
        <w:spacing w:after="0" w:line="240" w:lineRule="auto"/>
        <w:rPr>
          <w:rFonts w:ascii="Times New Roman" w:eastAsia="Arial Unicode MS" w:hAnsi="Times New Roman" w:cs="Times New Roman"/>
          <w:kern w:val="2"/>
          <w:lang w:eastAsia="ar-SA"/>
        </w:rPr>
      </w:pPr>
      <w:r w:rsidRPr="00307591">
        <w:rPr>
          <w:rFonts w:ascii="Times New Roman" w:eastAsia="Arial Unicode MS" w:hAnsi="Times New Roman" w:cs="Times New Roman"/>
          <w:kern w:val="2"/>
          <w:lang w:eastAsia="ar-SA"/>
        </w:rPr>
        <w:t>г. Санкт-Петербург</w:t>
      </w:r>
      <w:r w:rsidRPr="00307591">
        <w:rPr>
          <w:rFonts w:ascii="Times New Roman" w:eastAsia="Arial Unicode MS" w:hAnsi="Times New Roman" w:cs="Times New Roman"/>
          <w:noProof/>
          <w:kern w:val="2"/>
          <w:lang w:eastAsia="ar-SA"/>
        </w:rPr>
        <w:tab/>
        <w:t xml:space="preserve">                                                       </w:t>
      </w:r>
      <w:r>
        <w:rPr>
          <w:rFonts w:ascii="Times New Roman" w:eastAsia="Arial Unicode MS" w:hAnsi="Times New Roman" w:cs="Times New Roman"/>
          <w:noProof/>
          <w:kern w:val="2"/>
          <w:lang w:eastAsia="ar-SA"/>
        </w:rPr>
        <w:t xml:space="preserve">               </w:t>
      </w:r>
      <w:r w:rsidRPr="00307591">
        <w:rPr>
          <w:rFonts w:ascii="Times New Roman" w:eastAsia="Arial Unicode MS" w:hAnsi="Times New Roman" w:cs="Times New Roman"/>
          <w:noProof/>
          <w:kern w:val="2"/>
          <w:lang w:eastAsia="ar-SA"/>
        </w:rPr>
        <w:t xml:space="preserve">   «____» _______________ 20</w:t>
      </w:r>
      <w:r>
        <w:rPr>
          <w:rFonts w:ascii="Times New Roman" w:eastAsia="Arial Unicode MS" w:hAnsi="Times New Roman" w:cs="Times New Roman"/>
          <w:noProof/>
          <w:kern w:val="2"/>
          <w:lang w:eastAsia="ar-SA"/>
        </w:rPr>
        <w:t>26</w:t>
      </w:r>
      <w:r w:rsidRPr="00307591">
        <w:rPr>
          <w:rFonts w:ascii="Times New Roman" w:eastAsia="Arial Unicode MS" w:hAnsi="Times New Roman" w:cs="Times New Roman"/>
          <w:noProof/>
          <w:kern w:val="2"/>
          <w:lang w:eastAsia="ar-SA"/>
        </w:rPr>
        <w:t xml:space="preserve"> </w:t>
      </w:r>
      <w:r w:rsidRPr="00307591">
        <w:rPr>
          <w:rFonts w:ascii="Times New Roman" w:eastAsia="Arial Unicode MS" w:hAnsi="Times New Roman" w:cs="Times New Roman"/>
          <w:kern w:val="2"/>
          <w:lang w:eastAsia="ar-SA"/>
        </w:rPr>
        <w:t>г.</w:t>
      </w:r>
    </w:p>
    <w:p w14:paraId="4497BE77" w14:textId="77777777" w:rsidR="00885A12" w:rsidRPr="00307591" w:rsidRDefault="00885A12" w:rsidP="00885A12">
      <w:pPr>
        <w:widowControl w:val="0"/>
        <w:suppressAutoHyphens/>
        <w:spacing w:after="0" w:line="240" w:lineRule="auto"/>
        <w:ind w:firstLine="708"/>
        <w:rPr>
          <w:rFonts w:ascii="Times New Roman" w:eastAsia="Arial Unicode MS" w:hAnsi="Times New Roman" w:cs="Times New Roman"/>
          <w:kern w:val="2"/>
          <w:sz w:val="16"/>
          <w:szCs w:val="16"/>
          <w:lang w:eastAsia="ar-SA"/>
        </w:rPr>
      </w:pPr>
      <w:r w:rsidRPr="00307591">
        <w:rPr>
          <w:rFonts w:ascii="Times New Roman" w:eastAsia="Arial Unicode MS" w:hAnsi="Times New Roman" w:cs="Times New Roman"/>
          <w:i/>
          <w:kern w:val="2"/>
          <w:lang w:eastAsia="ar-SA"/>
        </w:rPr>
        <w:tab/>
      </w:r>
      <w:r w:rsidRPr="00307591">
        <w:rPr>
          <w:rFonts w:ascii="Times New Roman" w:eastAsia="Arial Unicode MS" w:hAnsi="Times New Roman" w:cs="Times New Roman"/>
          <w:i/>
          <w:kern w:val="2"/>
          <w:lang w:eastAsia="ar-SA"/>
        </w:rPr>
        <w:tab/>
      </w:r>
      <w:r w:rsidRPr="00307591">
        <w:rPr>
          <w:rFonts w:ascii="Times New Roman" w:eastAsia="Arial Unicode MS" w:hAnsi="Times New Roman" w:cs="Times New Roman"/>
          <w:i/>
          <w:kern w:val="2"/>
          <w:lang w:eastAsia="ar-SA"/>
        </w:rPr>
        <w:tab/>
        <w:t xml:space="preserve">                                                                </w:t>
      </w:r>
      <w:r>
        <w:rPr>
          <w:rFonts w:ascii="Times New Roman" w:eastAsia="Arial Unicode MS" w:hAnsi="Times New Roman" w:cs="Times New Roman"/>
          <w:i/>
          <w:kern w:val="2"/>
          <w:lang w:eastAsia="ar-SA"/>
        </w:rPr>
        <w:t xml:space="preserve">       </w:t>
      </w:r>
      <w:r w:rsidRPr="00307591">
        <w:rPr>
          <w:rFonts w:ascii="Times New Roman" w:eastAsia="Arial Unicode MS" w:hAnsi="Times New Roman" w:cs="Times New Roman"/>
          <w:i/>
          <w:kern w:val="2"/>
          <w:sz w:val="16"/>
          <w:szCs w:val="16"/>
          <w:lang w:eastAsia="ar-SA"/>
        </w:rPr>
        <w:t>(дата составления акта)</w:t>
      </w:r>
    </w:p>
    <w:p w14:paraId="0C72BBAB" w14:textId="77777777" w:rsidR="00885A12" w:rsidRPr="00307591" w:rsidRDefault="00885A12" w:rsidP="00885A12">
      <w:pPr>
        <w:spacing w:after="0" w:line="240" w:lineRule="auto"/>
        <w:ind w:hanging="1"/>
        <w:rPr>
          <w:rFonts w:ascii="Times New Roman" w:hAnsi="Times New Roman" w:cs="Times New Roman"/>
          <w:i/>
          <w:noProof/>
        </w:rPr>
      </w:pPr>
      <w:r w:rsidRPr="00307591">
        <w:rPr>
          <w:rFonts w:ascii="Times New Roman" w:hAnsi="Times New Roman" w:cs="Times New Roman"/>
          <w:noProof/>
        </w:rPr>
        <w:t xml:space="preserve">      Мы, нижеподписавшиеся, уполномоченный представитель Поставщика ________________________________________________________________________                                        </w:t>
      </w:r>
      <w:r w:rsidRPr="00307591">
        <w:rPr>
          <w:rFonts w:ascii="Times New Roman" w:hAnsi="Times New Roman" w:cs="Times New Roman"/>
          <w:noProof/>
          <w:sz w:val="16"/>
          <w:szCs w:val="16"/>
        </w:rPr>
        <w:t>(</w:t>
      </w:r>
      <w:r w:rsidRPr="00307591">
        <w:rPr>
          <w:rFonts w:ascii="Times New Roman" w:hAnsi="Times New Roman" w:cs="Times New Roman"/>
          <w:i/>
          <w:noProof/>
          <w:sz w:val="16"/>
          <w:szCs w:val="16"/>
        </w:rPr>
        <w:t>должность,  Ф.И.О. представителя, наименование и реквизиты документа, подтверждающего полномочия)</w:t>
      </w:r>
    </w:p>
    <w:p w14:paraId="289639D5" w14:textId="77777777" w:rsidR="00885A12" w:rsidRPr="00307591" w:rsidRDefault="00885A12" w:rsidP="00885A12">
      <w:pPr>
        <w:spacing w:after="0" w:line="240" w:lineRule="auto"/>
        <w:ind w:hanging="1"/>
        <w:rPr>
          <w:rFonts w:ascii="Times New Roman" w:hAnsi="Times New Roman" w:cs="Times New Roman"/>
          <w:noProof/>
        </w:rPr>
      </w:pPr>
      <w:r w:rsidRPr="00307591">
        <w:rPr>
          <w:rFonts w:ascii="Times New Roman" w:hAnsi="Times New Roman" w:cs="Times New Roman"/>
          <w:noProof/>
        </w:rPr>
        <w:t xml:space="preserve"> с одной стороны и  уполномоченный представитель Заказчика </w:t>
      </w:r>
    </w:p>
    <w:p w14:paraId="26356863" w14:textId="77777777" w:rsidR="00885A12" w:rsidRPr="00307591" w:rsidRDefault="00885A12" w:rsidP="00885A12">
      <w:pPr>
        <w:spacing w:after="0" w:line="240" w:lineRule="auto"/>
        <w:ind w:hanging="1"/>
        <w:rPr>
          <w:rFonts w:ascii="Times New Roman" w:hAnsi="Times New Roman" w:cs="Times New Roman"/>
          <w:i/>
          <w:noProof/>
        </w:rPr>
      </w:pPr>
      <w:r w:rsidRPr="00307591">
        <w:rPr>
          <w:rFonts w:ascii="Times New Roman" w:hAnsi="Times New Roman" w:cs="Times New Roman"/>
          <w:noProof/>
        </w:rPr>
        <w:t>________________________________________________________________________</w:t>
      </w:r>
      <w:r w:rsidRPr="00307591">
        <w:rPr>
          <w:rFonts w:ascii="Times New Roman" w:hAnsi="Times New Roman" w:cs="Times New Roman"/>
          <w:noProof/>
        </w:rPr>
        <w:br/>
      </w:r>
      <w:r w:rsidRPr="00307591">
        <w:rPr>
          <w:rFonts w:ascii="Times New Roman" w:hAnsi="Times New Roman" w:cs="Times New Roman"/>
          <w:noProof/>
          <w:sz w:val="16"/>
          <w:szCs w:val="16"/>
        </w:rPr>
        <w:t>(</w:t>
      </w:r>
      <w:r w:rsidRPr="00307591">
        <w:rPr>
          <w:rFonts w:ascii="Times New Roman" w:hAnsi="Times New Roman" w:cs="Times New Roman"/>
          <w:i/>
          <w:noProof/>
          <w:sz w:val="16"/>
          <w:szCs w:val="16"/>
        </w:rPr>
        <w:t>должность, Ф.И.О. представителя, наименование и реквизиты документа, подтверждающего полномочия)</w:t>
      </w:r>
    </w:p>
    <w:p w14:paraId="69F266CB" w14:textId="77777777" w:rsidR="00885A12" w:rsidRPr="00307591" w:rsidRDefault="00885A12" w:rsidP="00885A12">
      <w:pPr>
        <w:spacing w:after="0" w:line="240" w:lineRule="auto"/>
        <w:ind w:hanging="1"/>
        <w:rPr>
          <w:rFonts w:ascii="Times New Roman" w:hAnsi="Times New Roman" w:cs="Times New Roman"/>
          <w:noProof/>
        </w:rPr>
      </w:pPr>
      <w:r w:rsidRPr="00307591">
        <w:rPr>
          <w:rFonts w:ascii="Times New Roman" w:hAnsi="Times New Roman" w:cs="Times New Roman"/>
          <w:noProof/>
        </w:rPr>
        <w:t xml:space="preserve"> с другой стороны, составили настоящий Акт о том, что в соответствии с условиями Контракта от  «___»___________20__г. №____ Поставщик сдал, а Заказчик принял и оприходовал Товар, указанный в нижеприведенной таблице:</w:t>
      </w:r>
    </w:p>
    <w:p w14:paraId="135E68DE" w14:textId="77777777" w:rsidR="00885A12" w:rsidRPr="00307591" w:rsidRDefault="00885A12" w:rsidP="00885A12">
      <w:pPr>
        <w:spacing w:after="0" w:line="240" w:lineRule="auto"/>
        <w:ind w:hanging="1"/>
        <w:rPr>
          <w:rFonts w:ascii="Times New Roman" w:hAnsi="Times New Roman" w:cs="Times New Roman"/>
          <w:noProof/>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3119"/>
        <w:gridCol w:w="850"/>
        <w:gridCol w:w="993"/>
        <w:gridCol w:w="1842"/>
        <w:gridCol w:w="1701"/>
      </w:tblGrid>
      <w:tr w:rsidR="00885A12" w:rsidRPr="00307591" w14:paraId="112292C4" w14:textId="77777777" w:rsidTr="00A82DE6">
        <w:tc>
          <w:tcPr>
            <w:tcW w:w="567"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7E9CE70" w14:textId="77777777" w:rsidR="00885A12" w:rsidRPr="00307591" w:rsidRDefault="00885A12" w:rsidP="00A82DE6">
            <w:pPr>
              <w:jc w:val="center"/>
              <w:rPr>
                <w:rFonts w:ascii="Times New Roman" w:hAnsi="Times New Roman" w:cs="Times New Roman"/>
              </w:rPr>
            </w:pPr>
            <w:r w:rsidRPr="00307591">
              <w:rPr>
                <w:rFonts w:ascii="Times New Roman" w:hAnsi="Times New Roman" w:cs="Times New Roman"/>
              </w:rPr>
              <w:t>№ п/п</w:t>
            </w:r>
          </w:p>
        </w:tc>
        <w:tc>
          <w:tcPr>
            <w:tcW w:w="3119" w:type="dxa"/>
            <w:tcBorders>
              <w:top w:val="single" w:sz="4" w:space="0" w:color="000000"/>
              <w:left w:val="single" w:sz="4" w:space="0" w:color="000000"/>
              <w:bottom w:val="single" w:sz="4" w:space="0" w:color="000000"/>
              <w:right w:val="single" w:sz="4" w:space="0" w:color="auto"/>
            </w:tcBorders>
            <w:shd w:val="clear" w:color="auto" w:fill="F2F2F2"/>
            <w:vAlign w:val="center"/>
            <w:hideMark/>
          </w:tcPr>
          <w:p w14:paraId="4FA16498" w14:textId="77777777" w:rsidR="00885A12" w:rsidRPr="00307591" w:rsidRDefault="00885A12" w:rsidP="00A82DE6">
            <w:pPr>
              <w:jc w:val="center"/>
              <w:rPr>
                <w:rFonts w:ascii="Times New Roman" w:hAnsi="Times New Roman" w:cs="Times New Roman"/>
              </w:rPr>
            </w:pPr>
            <w:r w:rsidRPr="00307591">
              <w:rPr>
                <w:rFonts w:ascii="Times New Roman" w:hAnsi="Times New Roman" w:cs="Times New Roman"/>
              </w:rPr>
              <w:t>Наименование Товара</w:t>
            </w:r>
          </w:p>
        </w:tc>
        <w:tc>
          <w:tcPr>
            <w:tcW w:w="850"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7D9D071D" w14:textId="77777777" w:rsidR="00885A12" w:rsidRPr="00307591" w:rsidRDefault="00885A12" w:rsidP="00A82DE6">
            <w:pPr>
              <w:jc w:val="center"/>
              <w:rPr>
                <w:rFonts w:ascii="Times New Roman" w:hAnsi="Times New Roman" w:cs="Times New Roman"/>
              </w:rPr>
            </w:pPr>
            <w:r w:rsidRPr="00307591">
              <w:rPr>
                <w:rFonts w:ascii="Times New Roman" w:hAnsi="Times New Roman" w:cs="Times New Roman"/>
              </w:rPr>
              <w:t>Ед. изм.</w:t>
            </w:r>
          </w:p>
        </w:tc>
        <w:tc>
          <w:tcPr>
            <w:tcW w:w="993"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0C26D2F5" w14:textId="77777777" w:rsidR="00885A12" w:rsidRPr="00307591" w:rsidRDefault="00885A12" w:rsidP="00A82DE6">
            <w:pPr>
              <w:jc w:val="center"/>
              <w:rPr>
                <w:rFonts w:ascii="Times New Roman" w:hAnsi="Times New Roman" w:cs="Times New Roman"/>
              </w:rPr>
            </w:pPr>
            <w:r w:rsidRPr="00307591">
              <w:rPr>
                <w:rFonts w:ascii="Times New Roman" w:hAnsi="Times New Roman" w:cs="Times New Roman"/>
              </w:rPr>
              <w:t>Кол-во</w:t>
            </w:r>
          </w:p>
        </w:tc>
        <w:tc>
          <w:tcPr>
            <w:tcW w:w="1842"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4877B860" w14:textId="77777777" w:rsidR="00885A12" w:rsidRPr="00307591" w:rsidRDefault="00885A12" w:rsidP="00A82DE6">
            <w:pPr>
              <w:jc w:val="center"/>
              <w:rPr>
                <w:rFonts w:ascii="Times New Roman" w:hAnsi="Times New Roman" w:cs="Times New Roman"/>
              </w:rPr>
            </w:pPr>
            <w:r w:rsidRPr="00307591">
              <w:rPr>
                <w:rFonts w:ascii="Times New Roman" w:hAnsi="Times New Roman" w:cs="Times New Roman"/>
              </w:rPr>
              <w:t>Цена за единицу, руб.</w:t>
            </w:r>
          </w:p>
        </w:tc>
        <w:tc>
          <w:tcPr>
            <w:tcW w:w="170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33E91DA2" w14:textId="77777777" w:rsidR="00885A12" w:rsidRPr="00307591" w:rsidRDefault="00885A12" w:rsidP="00A82DE6">
            <w:pPr>
              <w:jc w:val="center"/>
              <w:rPr>
                <w:rFonts w:ascii="Times New Roman" w:hAnsi="Times New Roman" w:cs="Times New Roman"/>
              </w:rPr>
            </w:pPr>
            <w:r w:rsidRPr="00307591">
              <w:rPr>
                <w:rFonts w:ascii="Times New Roman" w:hAnsi="Times New Roman" w:cs="Times New Roman"/>
              </w:rPr>
              <w:t>Сумма, руб.</w:t>
            </w:r>
          </w:p>
        </w:tc>
      </w:tr>
      <w:tr w:rsidR="00885A12" w:rsidRPr="00307591" w14:paraId="118209EC" w14:textId="77777777" w:rsidTr="00A82DE6">
        <w:tc>
          <w:tcPr>
            <w:tcW w:w="567" w:type="dxa"/>
            <w:tcBorders>
              <w:top w:val="single" w:sz="4" w:space="0" w:color="000000"/>
              <w:left w:val="single" w:sz="4" w:space="0" w:color="000000"/>
              <w:bottom w:val="single" w:sz="4" w:space="0" w:color="000000"/>
              <w:right w:val="single" w:sz="4" w:space="0" w:color="000000"/>
            </w:tcBorders>
            <w:vAlign w:val="center"/>
            <w:hideMark/>
          </w:tcPr>
          <w:p w14:paraId="7665248B" w14:textId="77777777" w:rsidR="00885A12" w:rsidRPr="00307591" w:rsidRDefault="00885A12" w:rsidP="00A82DE6">
            <w:pPr>
              <w:jc w:val="center"/>
              <w:rPr>
                <w:rFonts w:ascii="Times New Roman" w:hAnsi="Times New Roman" w:cs="Times New Roman"/>
              </w:rPr>
            </w:pPr>
            <w:r w:rsidRPr="00307591">
              <w:rPr>
                <w:rFonts w:ascii="Times New Roman" w:hAnsi="Times New Roman" w:cs="Times New Roman"/>
              </w:rPr>
              <w:t>1.</w:t>
            </w:r>
          </w:p>
        </w:tc>
        <w:tc>
          <w:tcPr>
            <w:tcW w:w="3119" w:type="dxa"/>
            <w:tcBorders>
              <w:top w:val="single" w:sz="4" w:space="0" w:color="000000"/>
              <w:left w:val="single" w:sz="4" w:space="0" w:color="000000"/>
              <w:bottom w:val="single" w:sz="4" w:space="0" w:color="000000"/>
              <w:right w:val="single" w:sz="4" w:space="0" w:color="auto"/>
            </w:tcBorders>
            <w:vAlign w:val="center"/>
          </w:tcPr>
          <w:p w14:paraId="2137E34E" w14:textId="77777777" w:rsidR="00885A12" w:rsidRPr="00307591" w:rsidRDefault="00885A12" w:rsidP="00A82DE6">
            <w:pPr>
              <w:jc w:val="center"/>
              <w:rPr>
                <w:rFonts w:ascii="Times New Roman" w:hAnsi="Times New Roman" w:cs="Times New Roman"/>
              </w:rPr>
            </w:pPr>
          </w:p>
          <w:p w14:paraId="7817F615" w14:textId="77777777" w:rsidR="00885A12" w:rsidRPr="00307591" w:rsidRDefault="00885A12" w:rsidP="00A82DE6">
            <w:pPr>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A488029" w14:textId="77777777" w:rsidR="00885A12" w:rsidRPr="00307591" w:rsidRDefault="00885A12" w:rsidP="00A82DE6">
            <w:pPr>
              <w:jc w:val="center"/>
              <w:rPr>
                <w:rFonts w:ascii="Times New Roman" w:hAnsi="Times New Roman" w:cs="Times New Roman"/>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5A697A89" w14:textId="77777777" w:rsidR="00885A12" w:rsidRPr="00307591" w:rsidRDefault="00885A12" w:rsidP="00A82DE6">
            <w:pPr>
              <w:jc w:val="center"/>
              <w:rPr>
                <w:rFonts w:ascii="Times New Roman"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1B8ECB37" w14:textId="77777777" w:rsidR="00885A12" w:rsidRPr="00307591" w:rsidRDefault="00885A12" w:rsidP="00A82DE6">
            <w:pPr>
              <w:jc w:val="center"/>
              <w:rPr>
                <w:rFonts w:ascii="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016B09B" w14:textId="77777777" w:rsidR="00885A12" w:rsidRPr="00307591" w:rsidRDefault="00885A12" w:rsidP="00A82DE6">
            <w:pPr>
              <w:jc w:val="center"/>
              <w:rPr>
                <w:rFonts w:ascii="Times New Roman" w:hAnsi="Times New Roman" w:cs="Times New Roman"/>
              </w:rPr>
            </w:pPr>
          </w:p>
        </w:tc>
      </w:tr>
    </w:tbl>
    <w:p w14:paraId="44C34D85" w14:textId="77777777" w:rsidR="00885A12" w:rsidRPr="00307591" w:rsidRDefault="00885A12" w:rsidP="00885A12">
      <w:pPr>
        <w:spacing w:after="0" w:line="240" w:lineRule="auto"/>
        <w:ind w:left="709"/>
        <w:rPr>
          <w:rFonts w:ascii="Times New Roman" w:eastAsia="Times New Roman" w:hAnsi="Times New Roman" w:cs="Times New Roman"/>
        </w:rPr>
      </w:pPr>
      <w:r w:rsidRPr="00307591">
        <w:rPr>
          <w:rFonts w:ascii="Times New Roman" w:eastAsia="Times New Roman" w:hAnsi="Times New Roman" w:cs="Times New Roman"/>
        </w:rPr>
        <w:t>Сопроводительные документы:</w:t>
      </w:r>
    </w:p>
    <w:p w14:paraId="1381B64B" w14:textId="77777777" w:rsidR="00885A12" w:rsidRPr="00307591" w:rsidRDefault="00885A12" w:rsidP="00885A12">
      <w:pPr>
        <w:spacing w:after="0" w:line="240" w:lineRule="auto"/>
        <w:ind w:left="709"/>
        <w:rPr>
          <w:rFonts w:ascii="Times New Roman" w:eastAsia="Times New Roman" w:hAnsi="Times New Roman" w:cs="Times New Roman"/>
        </w:rPr>
      </w:pPr>
      <w:r w:rsidRPr="00307591">
        <w:rPr>
          <w:rFonts w:ascii="Times New Roman" w:eastAsia="Times New Roman" w:hAnsi="Times New Roman" w:cs="Times New Roman"/>
        </w:rPr>
        <w:t>товарная накладная (</w:t>
      </w:r>
      <w:proofErr w:type="gramStart"/>
      <w:r w:rsidRPr="00307591">
        <w:rPr>
          <w:rFonts w:ascii="Times New Roman" w:eastAsia="Times New Roman" w:hAnsi="Times New Roman" w:cs="Times New Roman"/>
        </w:rPr>
        <w:t>УПД)  от</w:t>
      </w:r>
      <w:proofErr w:type="gramEnd"/>
      <w:r w:rsidRPr="00307591">
        <w:rPr>
          <w:rFonts w:ascii="Times New Roman" w:eastAsia="Times New Roman" w:hAnsi="Times New Roman" w:cs="Times New Roman"/>
        </w:rPr>
        <w:t xml:space="preserve"> ______ № _______;</w:t>
      </w:r>
    </w:p>
    <w:p w14:paraId="723B1FF4" w14:textId="77777777" w:rsidR="00885A12" w:rsidRPr="00307591" w:rsidRDefault="00885A12" w:rsidP="00885A12">
      <w:pPr>
        <w:spacing w:after="0" w:line="240" w:lineRule="auto"/>
        <w:ind w:left="709"/>
        <w:rPr>
          <w:rFonts w:ascii="Times New Roman" w:eastAsia="Times New Roman" w:hAnsi="Times New Roman" w:cs="Times New Roman"/>
        </w:rPr>
      </w:pPr>
      <w:r w:rsidRPr="00307591">
        <w:rPr>
          <w:rFonts w:ascii="Times New Roman" w:eastAsia="Times New Roman" w:hAnsi="Times New Roman" w:cs="Times New Roman"/>
        </w:rPr>
        <w:t>счет от ______ № _______;</w:t>
      </w:r>
    </w:p>
    <w:p w14:paraId="6145C322" w14:textId="77777777" w:rsidR="00885A12" w:rsidRPr="00307591" w:rsidRDefault="00885A12" w:rsidP="00885A12">
      <w:pPr>
        <w:spacing w:after="0" w:line="240" w:lineRule="auto"/>
        <w:ind w:left="709"/>
        <w:rPr>
          <w:rFonts w:ascii="Times New Roman" w:eastAsia="Times New Roman" w:hAnsi="Times New Roman" w:cs="Times New Roman"/>
        </w:rPr>
      </w:pPr>
      <w:r w:rsidRPr="00307591">
        <w:rPr>
          <w:rFonts w:ascii="Times New Roman" w:eastAsia="Times New Roman" w:hAnsi="Times New Roman" w:cs="Times New Roman"/>
        </w:rPr>
        <w:t xml:space="preserve">документы, удостоверяющие качество Товара (удостоверение, сертификат и т.д.) от ______ № _______. </w:t>
      </w:r>
    </w:p>
    <w:p w14:paraId="4C5BD3FB" w14:textId="77777777" w:rsidR="00885A12" w:rsidRPr="00307591" w:rsidRDefault="00885A12" w:rsidP="00885A12">
      <w:pPr>
        <w:spacing w:after="0" w:line="240" w:lineRule="auto"/>
        <w:ind w:left="709"/>
        <w:rPr>
          <w:rFonts w:ascii="Times New Roman" w:eastAsia="Times New Roman" w:hAnsi="Times New Roman" w:cs="Times New Roman"/>
        </w:rPr>
      </w:pPr>
      <w:r w:rsidRPr="00307591">
        <w:rPr>
          <w:rFonts w:ascii="Times New Roman" w:eastAsia="Times New Roman" w:hAnsi="Times New Roman" w:cs="Times New Roman"/>
        </w:rPr>
        <w:t xml:space="preserve">Товар соответствует требованиям Спецификации (Приложение № 1 к Контракту), </w:t>
      </w:r>
    </w:p>
    <w:p w14:paraId="79E01BD9" w14:textId="77777777" w:rsidR="00885A12" w:rsidRPr="00307591" w:rsidRDefault="00885A12" w:rsidP="00885A12">
      <w:pPr>
        <w:spacing w:after="0" w:line="240" w:lineRule="auto"/>
        <w:ind w:left="709"/>
        <w:rPr>
          <w:rFonts w:ascii="Times New Roman" w:eastAsia="Times New Roman" w:hAnsi="Times New Roman" w:cs="Times New Roman"/>
        </w:rPr>
      </w:pPr>
    </w:p>
    <w:p w14:paraId="2599419B" w14:textId="77777777" w:rsidR="00885A12" w:rsidRPr="00307591" w:rsidRDefault="00885A12" w:rsidP="00885A12">
      <w:pPr>
        <w:spacing w:after="0" w:line="240" w:lineRule="auto"/>
        <w:ind w:left="709"/>
        <w:rPr>
          <w:rFonts w:ascii="Times New Roman" w:eastAsia="Times New Roman" w:hAnsi="Times New Roman" w:cs="Times New Roman"/>
        </w:rPr>
      </w:pPr>
      <w:r w:rsidRPr="00307591">
        <w:rPr>
          <w:rFonts w:ascii="Times New Roman" w:eastAsia="Times New Roman" w:hAnsi="Times New Roman" w:cs="Times New Roman"/>
        </w:rPr>
        <w:t xml:space="preserve">Настоящий Акт составлен и подписан Поставщиком и Заказчиком в двух подлинных экземплярах: 1-й экземпляр – Заказчику, 2-й </w:t>
      </w:r>
      <w:proofErr w:type="gramStart"/>
      <w:r w:rsidRPr="00307591">
        <w:rPr>
          <w:rFonts w:ascii="Times New Roman" w:eastAsia="Times New Roman" w:hAnsi="Times New Roman" w:cs="Times New Roman"/>
        </w:rPr>
        <w:t>экземпляр  –</w:t>
      </w:r>
      <w:proofErr w:type="gramEnd"/>
      <w:r w:rsidRPr="00307591">
        <w:rPr>
          <w:rFonts w:ascii="Times New Roman" w:eastAsia="Times New Roman" w:hAnsi="Times New Roman" w:cs="Times New Roman"/>
        </w:rPr>
        <w:t xml:space="preserve"> Поставщику.</w:t>
      </w:r>
    </w:p>
    <w:p w14:paraId="03768ED6" w14:textId="77777777" w:rsidR="00885A12" w:rsidRPr="00307591" w:rsidRDefault="00885A12" w:rsidP="00885A12">
      <w:pPr>
        <w:spacing w:after="0" w:line="240" w:lineRule="auto"/>
        <w:rPr>
          <w:rFonts w:ascii="Times New Roman" w:eastAsia="Times New Roman" w:hAnsi="Times New Roman" w:cs="Times New Roman"/>
        </w:rPr>
      </w:pPr>
    </w:p>
    <w:p w14:paraId="76524BB4" w14:textId="77777777" w:rsidR="00885A12" w:rsidRPr="00307591" w:rsidRDefault="00885A12" w:rsidP="00885A12">
      <w:pPr>
        <w:spacing w:after="0" w:line="240" w:lineRule="auto"/>
        <w:rPr>
          <w:rFonts w:ascii="Times New Roman" w:hAnsi="Times New Roman" w:cs="Times New Roman"/>
          <w:b/>
          <w:color w:val="000000"/>
        </w:rPr>
      </w:pPr>
      <w:r w:rsidRPr="00307591">
        <w:rPr>
          <w:rFonts w:ascii="Times New Roman" w:hAnsi="Times New Roman" w:cs="Times New Roman"/>
          <w:b/>
          <w:color w:val="000000"/>
        </w:rPr>
        <w:t xml:space="preserve">                          от Заказчика                                                                          от Поставщика</w:t>
      </w:r>
    </w:p>
    <w:p w14:paraId="4E2F3FC9" w14:textId="77777777" w:rsidR="00885A12" w:rsidRPr="00307591" w:rsidRDefault="00885A12" w:rsidP="00885A12">
      <w:pPr>
        <w:spacing w:after="0" w:line="240" w:lineRule="auto"/>
        <w:rPr>
          <w:rFonts w:ascii="Times New Roman" w:hAnsi="Times New Roman" w:cs="Times New Roman"/>
          <w:b/>
          <w:color w:val="000000"/>
        </w:rPr>
      </w:pPr>
      <w:r w:rsidRPr="00307591">
        <w:rPr>
          <w:rFonts w:ascii="Times New Roman" w:hAnsi="Times New Roman" w:cs="Times New Roman"/>
          <w:b/>
          <w:color w:val="000000"/>
        </w:rPr>
        <w:t xml:space="preserve">        ______________/__________/                                          _________________/_________/</w:t>
      </w:r>
    </w:p>
    <w:p w14:paraId="05AEE48E" w14:textId="77777777" w:rsidR="00885A12" w:rsidRPr="00307591" w:rsidRDefault="00885A12" w:rsidP="00885A12">
      <w:pPr>
        <w:spacing w:after="0" w:line="240" w:lineRule="auto"/>
        <w:rPr>
          <w:rFonts w:ascii="Times New Roman" w:hAnsi="Times New Roman" w:cs="Times New Roman"/>
          <w:b/>
          <w:color w:val="000000"/>
        </w:rPr>
      </w:pPr>
      <w:r w:rsidRPr="00307591">
        <w:rPr>
          <w:rFonts w:ascii="Times New Roman" w:hAnsi="Times New Roman" w:cs="Times New Roman"/>
          <w:b/>
          <w:color w:val="000000"/>
        </w:rPr>
        <w:t xml:space="preserve">        _________/__________/                                                    ________________/__________/</w:t>
      </w:r>
    </w:p>
    <w:p w14:paraId="2182C998" w14:textId="0F30E650" w:rsidR="00885A12" w:rsidRPr="00307591" w:rsidRDefault="00885A12" w:rsidP="00885A12">
      <w:pPr>
        <w:spacing w:after="0" w:line="240" w:lineRule="auto"/>
        <w:rPr>
          <w:rFonts w:ascii="Times New Roman" w:hAnsi="Times New Roman" w:cs="Times New Roman"/>
          <w:b/>
          <w:color w:val="000000"/>
        </w:rPr>
      </w:pPr>
      <w:r w:rsidRPr="00307591">
        <w:rPr>
          <w:rFonts w:ascii="Times New Roman" w:hAnsi="Times New Roman" w:cs="Times New Roman"/>
          <w:b/>
          <w:color w:val="000000"/>
        </w:rPr>
        <w:t xml:space="preserve">             «__</w:t>
      </w:r>
      <w:proofErr w:type="gramStart"/>
      <w:r w:rsidRPr="00307591">
        <w:rPr>
          <w:rFonts w:ascii="Times New Roman" w:hAnsi="Times New Roman" w:cs="Times New Roman"/>
          <w:b/>
          <w:color w:val="000000"/>
        </w:rPr>
        <w:t>_»_</w:t>
      </w:r>
      <w:proofErr w:type="gramEnd"/>
      <w:r w:rsidRPr="00307591">
        <w:rPr>
          <w:rFonts w:ascii="Times New Roman" w:hAnsi="Times New Roman" w:cs="Times New Roman"/>
          <w:b/>
          <w:color w:val="000000"/>
        </w:rPr>
        <w:t>________202</w:t>
      </w:r>
      <w:r>
        <w:rPr>
          <w:rFonts w:ascii="Times New Roman" w:hAnsi="Times New Roman" w:cs="Times New Roman"/>
          <w:b/>
          <w:color w:val="000000"/>
        </w:rPr>
        <w:t>6</w:t>
      </w:r>
      <w:r w:rsidRPr="00307591">
        <w:rPr>
          <w:rFonts w:ascii="Times New Roman" w:hAnsi="Times New Roman" w:cs="Times New Roman"/>
          <w:b/>
          <w:color w:val="000000"/>
        </w:rPr>
        <w:t>г.                                                    «__</w:t>
      </w:r>
      <w:proofErr w:type="gramStart"/>
      <w:r w:rsidRPr="00307591">
        <w:rPr>
          <w:rFonts w:ascii="Times New Roman" w:hAnsi="Times New Roman" w:cs="Times New Roman"/>
          <w:b/>
          <w:color w:val="000000"/>
        </w:rPr>
        <w:t>_»_</w:t>
      </w:r>
      <w:proofErr w:type="gramEnd"/>
      <w:r w:rsidRPr="00307591">
        <w:rPr>
          <w:rFonts w:ascii="Times New Roman" w:hAnsi="Times New Roman" w:cs="Times New Roman"/>
          <w:b/>
          <w:color w:val="000000"/>
        </w:rPr>
        <w:t>___________202</w:t>
      </w:r>
      <w:r>
        <w:rPr>
          <w:rFonts w:ascii="Times New Roman" w:hAnsi="Times New Roman" w:cs="Times New Roman"/>
          <w:b/>
          <w:color w:val="000000"/>
        </w:rPr>
        <w:t>6</w:t>
      </w:r>
      <w:r w:rsidRPr="00307591">
        <w:rPr>
          <w:rFonts w:ascii="Times New Roman" w:hAnsi="Times New Roman" w:cs="Times New Roman"/>
          <w:b/>
          <w:color w:val="000000"/>
        </w:rPr>
        <w:t>г.</w:t>
      </w:r>
    </w:p>
    <w:p w14:paraId="317C93ED" w14:textId="77777777" w:rsidR="00885A12" w:rsidRPr="00307591" w:rsidRDefault="00885A12" w:rsidP="00885A12">
      <w:pPr>
        <w:spacing w:after="0" w:line="240" w:lineRule="auto"/>
        <w:rPr>
          <w:rFonts w:ascii="Times New Roman" w:hAnsi="Times New Roman" w:cs="Times New Roman"/>
          <w:b/>
          <w:color w:val="000000"/>
        </w:rPr>
      </w:pPr>
      <w:r w:rsidRPr="00307591">
        <w:rPr>
          <w:rFonts w:ascii="Times New Roman" w:hAnsi="Times New Roman" w:cs="Times New Roman"/>
          <w:b/>
          <w:color w:val="000000"/>
        </w:rPr>
        <w:t xml:space="preserve">                              М.П.                                                                                        М.П.</w:t>
      </w:r>
    </w:p>
    <w:p w14:paraId="1343BE6C" w14:textId="77777777" w:rsidR="00885A12" w:rsidRDefault="00885A12" w:rsidP="00885A12">
      <w:pPr>
        <w:widowControl w:val="0"/>
        <w:snapToGrid w:val="0"/>
        <w:spacing w:after="20" w:line="264" w:lineRule="auto"/>
      </w:pPr>
    </w:p>
    <w:p w14:paraId="28ECE81D" w14:textId="77777777" w:rsidR="00885A12" w:rsidRDefault="00885A12" w:rsidP="00885A12">
      <w:pPr>
        <w:widowControl w:val="0"/>
        <w:snapToGrid w:val="0"/>
        <w:spacing w:after="20" w:line="264" w:lineRule="auto"/>
      </w:pPr>
    </w:p>
    <w:p w14:paraId="239160D3" w14:textId="77777777" w:rsidR="00885A12" w:rsidRPr="00760B8E" w:rsidRDefault="00885A12" w:rsidP="00885A12">
      <w:pPr>
        <w:widowControl w:val="0"/>
        <w:snapToGrid w:val="0"/>
        <w:spacing w:after="20" w:line="240" w:lineRule="auto"/>
        <w:rPr>
          <w:rFonts w:ascii="Times New Roman" w:hAnsi="Times New Roman" w:cs="Times New Roman"/>
        </w:rPr>
      </w:pPr>
      <w:r>
        <w:rPr>
          <w:rFonts w:ascii="Times New Roman" w:hAnsi="Times New Roman" w:cs="Times New Roman"/>
        </w:rPr>
        <w:t>Поставщик</w:t>
      </w:r>
      <w:r w:rsidRPr="00760B8E">
        <w:rPr>
          <w:rFonts w:ascii="Times New Roman" w:hAnsi="Times New Roman" w:cs="Times New Roman"/>
        </w:rPr>
        <w:t>:</w:t>
      </w:r>
      <w:r w:rsidRPr="00760B8E">
        <w:rPr>
          <w:rFonts w:ascii="Times New Roman" w:hAnsi="Times New Roman" w:cs="Times New Roman"/>
        </w:rPr>
        <w:tab/>
      </w:r>
      <w:r w:rsidRPr="00760B8E">
        <w:rPr>
          <w:rFonts w:ascii="Times New Roman" w:hAnsi="Times New Roman" w:cs="Times New Roman"/>
        </w:rPr>
        <w:tab/>
      </w:r>
      <w:r w:rsidRPr="00760B8E">
        <w:rPr>
          <w:rFonts w:ascii="Times New Roman" w:hAnsi="Times New Roman" w:cs="Times New Roman"/>
        </w:rPr>
        <w:tab/>
      </w:r>
      <w:r w:rsidRPr="00760B8E">
        <w:rPr>
          <w:rFonts w:ascii="Times New Roman" w:hAnsi="Times New Roman" w:cs="Times New Roman"/>
        </w:rPr>
        <w:tab/>
      </w:r>
      <w:r w:rsidRPr="00760B8E">
        <w:rPr>
          <w:rFonts w:ascii="Times New Roman" w:hAnsi="Times New Roman" w:cs="Times New Roman"/>
        </w:rPr>
        <w:tab/>
      </w:r>
      <w:r w:rsidRPr="00760B8E">
        <w:rPr>
          <w:rFonts w:ascii="Times New Roman" w:hAnsi="Times New Roman" w:cs="Times New Roman"/>
        </w:rPr>
        <w:tab/>
      </w:r>
      <w:r w:rsidRPr="00760B8E">
        <w:rPr>
          <w:rFonts w:ascii="Times New Roman" w:hAnsi="Times New Roman" w:cs="Times New Roman"/>
        </w:rPr>
        <w:tab/>
        <w:t>Государственный заказчик:</w:t>
      </w:r>
    </w:p>
    <w:p w14:paraId="1B3C52A6" w14:textId="77777777" w:rsidR="00885A12" w:rsidRPr="00660F3E" w:rsidRDefault="00885A12" w:rsidP="00885A12">
      <w:pPr>
        <w:spacing w:after="20" w:line="240" w:lineRule="auto"/>
        <w:rPr>
          <w:rFonts w:ascii="Times New Roman" w:eastAsia="Times New Roman" w:hAnsi="Times New Roman" w:cs="Times New Roman"/>
        </w:rPr>
      </w:pPr>
      <w:r>
        <w:rPr>
          <w:rFonts w:ascii="Times New Roman" w:hAnsi="Times New Roman" w:cs="Times New Roman"/>
        </w:rPr>
        <w:t xml:space="preserve">                                                                 </w:t>
      </w:r>
      <w:r w:rsidRPr="00660F3E">
        <w:rPr>
          <w:rFonts w:ascii="Times New Roman" w:eastAsia="Times New Roman" w:hAnsi="Times New Roman" w:cs="Times New Roman"/>
        </w:rPr>
        <w:tab/>
      </w:r>
      <w:r w:rsidRPr="00660F3E">
        <w:rPr>
          <w:rFonts w:ascii="Times New Roman" w:eastAsia="Times New Roman" w:hAnsi="Times New Roman" w:cs="Times New Roman"/>
        </w:rPr>
        <w:tab/>
      </w:r>
      <w:r>
        <w:rPr>
          <w:rFonts w:ascii="Times New Roman" w:eastAsia="Times New Roman" w:hAnsi="Times New Roman" w:cs="Times New Roman"/>
        </w:rPr>
        <w:tab/>
        <w:t>На</w:t>
      </w:r>
      <w:r w:rsidRPr="00660F3E">
        <w:rPr>
          <w:rFonts w:ascii="Times New Roman" w:eastAsia="Times New Roman" w:hAnsi="Times New Roman" w:cs="Times New Roman"/>
        </w:rPr>
        <w:t xml:space="preserve">чальник ФКУ ИК-7 </w:t>
      </w:r>
      <w:r>
        <w:rPr>
          <w:rFonts w:ascii="Times New Roman" w:eastAsia="Times New Roman" w:hAnsi="Times New Roman" w:cs="Times New Roman"/>
        </w:rPr>
        <w:t>Г</w:t>
      </w:r>
      <w:r w:rsidRPr="00660F3E">
        <w:rPr>
          <w:rFonts w:ascii="Times New Roman" w:eastAsia="Times New Roman" w:hAnsi="Times New Roman" w:cs="Times New Roman"/>
        </w:rPr>
        <w:t xml:space="preserve">УФСИН </w:t>
      </w:r>
    </w:p>
    <w:p w14:paraId="743B7588" w14:textId="77777777" w:rsidR="00885A12" w:rsidRPr="00660F3E" w:rsidRDefault="00885A12" w:rsidP="00885A12">
      <w:pPr>
        <w:spacing w:after="20" w:line="240" w:lineRule="auto"/>
        <w:rPr>
          <w:rFonts w:ascii="Times New Roman" w:eastAsia="Times New Roman" w:hAnsi="Times New Roman" w:cs="Times New Roman"/>
        </w:rPr>
      </w:pPr>
      <w:r>
        <w:rPr>
          <w:rFonts w:ascii="Times New Roman" w:hAnsi="Times New Roman" w:cs="Times New Roman"/>
        </w:rPr>
        <w:t xml:space="preserve">                                                                     </w:t>
      </w:r>
      <w:r>
        <w:rPr>
          <w:rFonts w:ascii="Times New Roman" w:eastAsia="Times New Roman" w:hAnsi="Times New Roman" w:cs="Times New Roman"/>
        </w:rPr>
        <w:tab/>
      </w:r>
      <w:r w:rsidRPr="00660F3E">
        <w:rPr>
          <w:rFonts w:ascii="Times New Roman" w:eastAsia="Times New Roman" w:hAnsi="Times New Roman" w:cs="Times New Roman"/>
        </w:rPr>
        <w:tab/>
      </w:r>
      <w:r>
        <w:rPr>
          <w:rFonts w:ascii="Times New Roman" w:eastAsia="Times New Roman" w:hAnsi="Times New Roman" w:cs="Times New Roman"/>
        </w:rPr>
        <w:tab/>
      </w:r>
      <w:r w:rsidRPr="00660F3E">
        <w:rPr>
          <w:rFonts w:ascii="Times New Roman" w:eastAsia="Times New Roman" w:hAnsi="Times New Roman" w:cs="Times New Roman"/>
        </w:rPr>
        <w:t>России по г. Санкт-Петербургу и</w:t>
      </w:r>
    </w:p>
    <w:p w14:paraId="2818CA55" w14:textId="77777777" w:rsidR="00885A12" w:rsidRPr="00660F3E" w:rsidRDefault="00885A12" w:rsidP="00885A12">
      <w:pPr>
        <w:spacing w:after="20" w:line="240" w:lineRule="auto"/>
        <w:rPr>
          <w:rFonts w:ascii="Times New Roman" w:eastAsia="Times New Roman" w:hAnsi="Times New Roman" w:cs="Times New Roman"/>
        </w:rPr>
      </w:pPr>
      <w:r>
        <w:rPr>
          <w:rFonts w:ascii="Times New Roman" w:hAnsi="Times New Roman" w:cs="Times New Roman"/>
        </w:rPr>
        <w:t xml:space="preserve">                                                 </w:t>
      </w:r>
      <w:r w:rsidRPr="00660F3E">
        <w:rPr>
          <w:rFonts w:ascii="Times New Roman" w:eastAsia="Times New Roman" w:hAnsi="Times New Roman" w:cs="Times New Roman"/>
        </w:rPr>
        <w:tab/>
      </w:r>
      <w:r w:rsidRPr="00660F3E">
        <w:rPr>
          <w:rFonts w:ascii="Times New Roman" w:eastAsia="Times New Roman" w:hAnsi="Times New Roman" w:cs="Times New Roman"/>
        </w:rPr>
        <w:tab/>
      </w:r>
      <w:r w:rsidRPr="00660F3E">
        <w:rPr>
          <w:rFonts w:ascii="Times New Roman" w:eastAsia="Times New Roman" w:hAnsi="Times New Roman" w:cs="Times New Roman"/>
        </w:rPr>
        <w:tab/>
      </w:r>
      <w:r w:rsidRPr="00660F3E">
        <w:rPr>
          <w:rFonts w:ascii="Times New Roman" w:eastAsia="Times New Roman" w:hAnsi="Times New Roman" w:cs="Times New Roman"/>
        </w:rPr>
        <w:tab/>
      </w:r>
      <w:r w:rsidRPr="00660F3E">
        <w:rPr>
          <w:rFonts w:ascii="Times New Roman" w:eastAsia="Times New Roman" w:hAnsi="Times New Roman" w:cs="Times New Roman"/>
        </w:rPr>
        <w:tab/>
        <w:t>Ленинградской области</w:t>
      </w:r>
    </w:p>
    <w:p w14:paraId="5A16F652" w14:textId="468EF2B7" w:rsidR="00885A12" w:rsidRPr="00913D75" w:rsidRDefault="00885A12" w:rsidP="00885A12">
      <w:pPr>
        <w:rPr>
          <w:rFonts w:ascii="Times New Roman" w:eastAsia="Times New Roman" w:hAnsi="Times New Roman" w:cs="Times New Roman"/>
        </w:rPr>
      </w:pPr>
      <w:r w:rsidRPr="00913D75">
        <w:rPr>
          <w:rFonts w:ascii="Times New Roman" w:eastAsia="Times New Roman" w:hAnsi="Times New Roman" w:cs="Times New Roman"/>
        </w:rPr>
        <w:t>________________</w:t>
      </w:r>
      <w:proofErr w:type="gramStart"/>
      <w:r w:rsidRPr="00913D75">
        <w:rPr>
          <w:rFonts w:ascii="Times New Roman" w:eastAsia="Times New Roman" w:hAnsi="Times New Roman" w:cs="Times New Roman"/>
        </w:rPr>
        <w:t>_</w:t>
      </w:r>
      <w:r>
        <w:rPr>
          <w:rFonts w:ascii="Times New Roman" w:eastAsia="Times New Roman" w:hAnsi="Times New Roman" w:cs="Times New Roman"/>
        </w:rPr>
        <w:t xml:space="preserve"> </w:t>
      </w:r>
      <w:r w:rsidRPr="009511AD">
        <w:rPr>
          <w:rFonts w:ascii="Times New Roman" w:hAnsi="Times New Roman" w:cs="Times New Roman"/>
        </w:rPr>
        <w:t xml:space="preserve"> /</w:t>
      </w:r>
      <w:proofErr w:type="gramEnd"/>
      <w:r w:rsidRPr="009511AD">
        <w:rPr>
          <w:rFonts w:ascii="Times New Roman" w:hAnsi="Times New Roman" w:cs="Times New Roman"/>
        </w:rPr>
        <w:t>_________/</w:t>
      </w:r>
      <w:r>
        <w:rPr>
          <w:rFonts w:ascii="Times New Roman" w:eastAsia="Times New Roman" w:hAnsi="Times New Roman" w:cs="Times New Roman"/>
        </w:rPr>
        <w:t xml:space="preserve">          </w:t>
      </w:r>
      <w:r w:rsidRPr="00913D75">
        <w:rPr>
          <w:rFonts w:ascii="Times New Roman" w:eastAsia="Times New Roman" w:hAnsi="Times New Roman" w:cs="Times New Roman"/>
        </w:rPr>
        <w:tab/>
      </w:r>
      <w:r w:rsidRPr="00913D75">
        <w:rPr>
          <w:rFonts w:ascii="Times New Roman" w:eastAsia="Times New Roman" w:hAnsi="Times New Roman" w:cs="Times New Roman"/>
        </w:rPr>
        <w:tab/>
      </w:r>
      <w:r w:rsidRPr="00913D75">
        <w:rPr>
          <w:rFonts w:ascii="Times New Roman" w:eastAsia="Times New Roman" w:hAnsi="Times New Roman" w:cs="Times New Roman"/>
        </w:rPr>
        <w:tab/>
        <w:t>____________________ А.А. Рулёв «____» ________________ 202</w:t>
      </w:r>
      <w:r>
        <w:rPr>
          <w:rFonts w:ascii="Times New Roman" w:eastAsia="Times New Roman" w:hAnsi="Times New Roman" w:cs="Times New Roman"/>
        </w:rPr>
        <w:t>6</w:t>
      </w:r>
      <w:r w:rsidRPr="00913D75">
        <w:rPr>
          <w:rFonts w:ascii="Times New Roman" w:eastAsia="Times New Roman" w:hAnsi="Times New Roman" w:cs="Times New Roman"/>
        </w:rPr>
        <w:t xml:space="preserve"> г.</w:t>
      </w:r>
      <w:r w:rsidRPr="00913D75">
        <w:rPr>
          <w:rFonts w:ascii="Times New Roman" w:eastAsia="Times New Roman" w:hAnsi="Times New Roman" w:cs="Times New Roman"/>
        </w:rPr>
        <w:tab/>
      </w:r>
      <w:r w:rsidRPr="00913D75">
        <w:rPr>
          <w:rFonts w:ascii="Times New Roman" w:eastAsia="Times New Roman" w:hAnsi="Times New Roman" w:cs="Times New Roman"/>
        </w:rPr>
        <w:tab/>
      </w:r>
      <w:r w:rsidRPr="00913D75">
        <w:rPr>
          <w:rFonts w:ascii="Times New Roman" w:eastAsia="Times New Roman" w:hAnsi="Times New Roman" w:cs="Times New Roman"/>
        </w:rPr>
        <w:tab/>
      </w:r>
      <w:r w:rsidRPr="00913D75">
        <w:rPr>
          <w:rFonts w:ascii="Times New Roman" w:eastAsia="Times New Roman" w:hAnsi="Times New Roman" w:cs="Times New Roman"/>
        </w:rPr>
        <w:tab/>
        <w:t>«____» ________________ 202</w:t>
      </w:r>
      <w:r>
        <w:rPr>
          <w:rFonts w:ascii="Times New Roman" w:eastAsia="Times New Roman" w:hAnsi="Times New Roman" w:cs="Times New Roman"/>
        </w:rPr>
        <w:t>6</w:t>
      </w:r>
      <w:r w:rsidRPr="00913D75">
        <w:rPr>
          <w:rFonts w:ascii="Times New Roman" w:eastAsia="Times New Roman" w:hAnsi="Times New Roman" w:cs="Times New Roman"/>
        </w:rPr>
        <w:t xml:space="preserve"> г.</w:t>
      </w:r>
    </w:p>
    <w:p w14:paraId="3DF480A8" w14:textId="77777777" w:rsidR="00885A12" w:rsidRDefault="00885A12" w:rsidP="00885A12">
      <w:pPr>
        <w:rPr>
          <w:rFonts w:ascii="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sidRPr="00913D75">
        <w:rPr>
          <w:rFonts w:ascii="Times New Roman" w:eastAsia="Times New Roman" w:hAnsi="Times New Roman" w:cs="Times New Roman"/>
        </w:rPr>
        <w:t>М.П.</w:t>
      </w:r>
      <w:r w:rsidRPr="00913D75">
        <w:rPr>
          <w:rFonts w:ascii="Times New Roman" w:eastAsia="Times New Roman" w:hAnsi="Times New Roman" w:cs="Times New Roman"/>
        </w:rPr>
        <w:tab/>
      </w:r>
      <w:r w:rsidRPr="00913D75">
        <w:rPr>
          <w:rFonts w:ascii="Times New Roman" w:eastAsia="Times New Roman" w:hAnsi="Times New Roman" w:cs="Times New Roman"/>
        </w:rPr>
        <w:tab/>
      </w:r>
      <w:r w:rsidRPr="00913D75">
        <w:rPr>
          <w:rFonts w:ascii="Times New Roman" w:eastAsia="Times New Roman" w:hAnsi="Times New Roman" w:cs="Times New Roman"/>
        </w:rPr>
        <w:tab/>
      </w:r>
      <w:r w:rsidRPr="00913D75">
        <w:rPr>
          <w:rFonts w:ascii="Times New Roman" w:eastAsia="Times New Roman" w:hAnsi="Times New Roman" w:cs="Times New Roman"/>
        </w:rPr>
        <w:tab/>
      </w:r>
      <w:r w:rsidRPr="00913D75">
        <w:rPr>
          <w:rFonts w:ascii="Times New Roman" w:eastAsia="Times New Roman" w:hAnsi="Times New Roman" w:cs="Times New Roman"/>
        </w:rPr>
        <w:tab/>
      </w:r>
      <w:r w:rsidRPr="00913D75">
        <w:rPr>
          <w:rFonts w:ascii="Times New Roman" w:eastAsia="Times New Roman" w:hAnsi="Times New Roman" w:cs="Times New Roman"/>
        </w:rPr>
        <w:tab/>
      </w:r>
      <w:r w:rsidRPr="00913D75">
        <w:rPr>
          <w:rFonts w:ascii="Times New Roman" w:eastAsia="Times New Roman" w:hAnsi="Times New Roman" w:cs="Times New Roman"/>
        </w:rPr>
        <w:tab/>
      </w:r>
      <w:r w:rsidRPr="00913D75">
        <w:rPr>
          <w:rFonts w:ascii="Times New Roman" w:eastAsia="Times New Roman" w:hAnsi="Times New Roman" w:cs="Times New Roman"/>
        </w:rPr>
        <w:tab/>
        <w:t>М.П.</w:t>
      </w:r>
    </w:p>
    <w:p w14:paraId="6211372F" w14:textId="77777777" w:rsidR="00E915A8" w:rsidRDefault="00E915A8" w:rsidP="00885A12">
      <w:pPr>
        <w:widowControl w:val="0"/>
        <w:tabs>
          <w:tab w:val="left" w:pos="837"/>
          <w:tab w:val="left" w:pos="6480"/>
          <w:tab w:val="right" w:pos="9355"/>
        </w:tabs>
        <w:spacing w:after="0" w:line="240" w:lineRule="auto"/>
        <w:contextualSpacing/>
        <w:rPr>
          <w:rFonts w:ascii="Times New Roman" w:eastAsia="Times New Roman" w:hAnsi="Times New Roman" w:cs="Times New Roman"/>
        </w:rPr>
      </w:pPr>
    </w:p>
    <w:sectPr w:rsidR="00E915A8">
      <w:footerReference w:type="default" r:id="rId11"/>
      <w:footerReference w:type="first" r:id="rId12"/>
      <w:pgSz w:w="11906" w:h="16838"/>
      <w:pgMar w:top="1134" w:right="850" w:bottom="1134" w:left="1701" w:header="708" w:footer="41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83054" w14:textId="77777777" w:rsidR="00D21CC7" w:rsidRDefault="00D21CC7">
      <w:pPr>
        <w:spacing w:line="240" w:lineRule="auto"/>
      </w:pPr>
      <w:r>
        <w:separator/>
      </w:r>
    </w:p>
  </w:endnote>
  <w:endnote w:type="continuationSeparator" w:id="0">
    <w:p w14:paraId="776D0FC2" w14:textId="77777777" w:rsidR="00D21CC7" w:rsidRDefault="00D21C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Reference Sans Serif">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1600989"/>
    </w:sdtPr>
    <w:sdtEndPr>
      <w:rPr>
        <w:rFonts w:ascii="Times New Roman" w:hAnsi="Times New Roman" w:cs="Times New Roman"/>
      </w:rPr>
    </w:sdtEndPr>
    <w:sdtContent>
      <w:p w14:paraId="16D0D545" w14:textId="77777777" w:rsidR="00E915A8" w:rsidRDefault="00000000">
        <w:pPr>
          <w:pStyle w:val="a8"/>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2128599"/>
    </w:sdtPr>
    <w:sdtContent>
      <w:p w14:paraId="61A194BE" w14:textId="77777777" w:rsidR="00E915A8" w:rsidRDefault="00000000">
        <w:pPr>
          <w:pStyle w:val="a8"/>
          <w:tabs>
            <w:tab w:val="left" w:pos="4545"/>
          </w:tabs>
        </w:pPr>
        <w:r>
          <w:tab/>
        </w:r>
        <w:r>
          <w:tab/>
        </w:r>
      </w:p>
    </w:sdtContent>
  </w:sdt>
  <w:p w14:paraId="0ED42421" w14:textId="77777777" w:rsidR="00E915A8" w:rsidRDefault="00E915A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AD821" w14:textId="77777777" w:rsidR="00D21CC7" w:rsidRDefault="00D21CC7">
      <w:pPr>
        <w:spacing w:after="0"/>
      </w:pPr>
      <w:r>
        <w:separator/>
      </w:r>
    </w:p>
  </w:footnote>
  <w:footnote w:type="continuationSeparator" w:id="0">
    <w:p w14:paraId="75A569F3" w14:textId="77777777" w:rsidR="00D21CC7" w:rsidRDefault="00D21CC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E27A8"/>
    <w:multiLevelType w:val="multilevel"/>
    <w:tmpl w:val="00BE27A8"/>
    <w:lvl w:ilvl="0">
      <w:start w:val="1"/>
      <w:numFmt w:val="decimal"/>
      <w:suff w:val="space"/>
      <w:lvlText w:val="5.%1."/>
      <w:lvlJc w:val="left"/>
      <w:pPr>
        <w:ind w:left="0" w:firstLine="85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C45C52"/>
    <w:multiLevelType w:val="multilevel"/>
    <w:tmpl w:val="0CC45C52"/>
    <w:lvl w:ilvl="0">
      <w:start w:val="1"/>
      <w:numFmt w:val="decimal"/>
      <w:suff w:val="space"/>
      <w:lvlText w:val="11.%1."/>
      <w:lvlJc w:val="left"/>
      <w:pPr>
        <w:ind w:left="0" w:firstLine="851"/>
      </w:pPr>
      <w:rPr>
        <w:rFonts w:hint="default"/>
      </w:r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2" w15:restartNumberingAfterBreak="0">
    <w:nsid w:val="0DFB03F2"/>
    <w:multiLevelType w:val="multilevel"/>
    <w:tmpl w:val="0DFB03F2"/>
    <w:lvl w:ilvl="0">
      <w:start w:val="1"/>
      <w:numFmt w:val="decimal"/>
      <w:suff w:val="space"/>
      <w:lvlText w:val="2.3.%1."/>
      <w:lvlJc w:val="left"/>
      <w:pPr>
        <w:ind w:left="0" w:firstLine="851"/>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15:restartNumberingAfterBreak="0">
    <w:nsid w:val="1B350570"/>
    <w:multiLevelType w:val="multilevel"/>
    <w:tmpl w:val="1B35057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0BD17F0"/>
    <w:multiLevelType w:val="multilevel"/>
    <w:tmpl w:val="20BD17F0"/>
    <w:lvl w:ilvl="0">
      <w:start w:val="1"/>
      <w:numFmt w:val="decimal"/>
      <w:suff w:val="space"/>
      <w:lvlText w:val="2.%1."/>
      <w:lvlJc w:val="left"/>
      <w:pPr>
        <w:ind w:left="0" w:firstLine="851"/>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24690810"/>
    <w:multiLevelType w:val="multilevel"/>
    <w:tmpl w:val="24690810"/>
    <w:lvl w:ilvl="0">
      <w:start w:val="1"/>
      <w:numFmt w:val="decimal"/>
      <w:suff w:val="space"/>
      <w:lvlText w:val="8.%1."/>
      <w:lvlJc w:val="left"/>
      <w:pPr>
        <w:ind w:left="0" w:firstLine="85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564EAA"/>
    <w:multiLevelType w:val="multilevel"/>
    <w:tmpl w:val="2B564EAA"/>
    <w:lvl w:ilvl="0">
      <w:start w:val="1"/>
      <w:numFmt w:val="decimal"/>
      <w:suff w:val="space"/>
      <w:lvlText w:val="10.%1."/>
      <w:lvlJc w:val="left"/>
      <w:pPr>
        <w:ind w:left="0" w:firstLine="851"/>
      </w:pPr>
      <w:rPr>
        <w:rFonts w:hint="default"/>
      </w:r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7" w15:restartNumberingAfterBreak="0">
    <w:nsid w:val="379F0287"/>
    <w:multiLevelType w:val="multilevel"/>
    <w:tmpl w:val="379F0287"/>
    <w:lvl w:ilvl="0">
      <w:start w:val="1"/>
      <w:numFmt w:val="decimal"/>
      <w:suff w:val="space"/>
      <w:lvlText w:val="2.4.%1."/>
      <w:lvlJc w:val="left"/>
      <w:pPr>
        <w:ind w:left="0" w:firstLine="851"/>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 w15:restartNumberingAfterBreak="0">
    <w:nsid w:val="3C5959F6"/>
    <w:multiLevelType w:val="multilevel"/>
    <w:tmpl w:val="3C5959F6"/>
    <w:lvl w:ilvl="0">
      <w:start w:val="1"/>
      <w:numFmt w:val="decimal"/>
      <w:suff w:val="space"/>
      <w:lvlText w:val="2.1.%1."/>
      <w:lvlJc w:val="left"/>
      <w:pPr>
        <w:ind w:left="0" w:firstLine="851"/>
      </w:pPr>
      <w:rPr>
        <w:rFonts w:hint="default"/>
      </w:rPr>
    </w:lvl>
    <w:lvl w:ilvl="1">
      <w:start w:val="1"/>
      <w:numFmt w:val="lowerLetter"/>
      <w:lvlText w:val="%2."/>
      <w:lvlJc w:val="left"/>
      <w:pPr>
        <w:ind w:left="2205" w:hanging="360"/>
      </w:pPr>
    </w:lvl>
    <w:lvl w:ilvl="2">
      <w:start w:val="1"/>
      <w:numFmt w:val="lowerRoman"/>
      <w:lvlText w:val="%3."/>
      <w:lvlJc w:val="right"/>
      <w:pPr>
        <w:ind w:left="2925" w:hanging="180"/>
      </w:pPr>
    </w:lvl>
    <w:lvl w:ilvl="3">
      <w:start w:val="1"/>
      <w:numFmt w:val="decimal"/>
      <w:lvlText w:val="%4."/>
      <w:lvlJc w:val="left"/>
      <w:pPr>
        <w:ind w:left="3645" w:hanging="360"/>
      </w:pPr>
    </w:lvl>
    <w:lvl w:ilvl="4">
      <w:start w:val="1"/>
      <w:numFmt w:val="lowerLetter"/>
      <w:lvlText w:val="%5."/>
      <w:lvlJc w:val="left"/>
      <w:pPr>
        <w:ind w:left="4365" w:hanging="360"/>
      </w:pPr>
    </w:lvl>
    <w:lvl w:ilvl="5">
      <w:start w:val="1"/>
      <w:numFmt w:val="lowerRoman"/>
      <w:lvlText w:val="%6."/>
      <w:lvlJc w:val="right"/>
      <w:pPr>
        <w:ind w:left="5085" w:hanging="180"/>
      </w:pPr>
    </w:lvl>
    <w:lvl w:ilvl="6">
      <w:start w:val="1"/>
      <w:numFmt w:val="decimal"/>
      <w:lvlText w:val="%7."/>
      <w:lvlJc w:val="left"/>
      <w:pPr>
        <w:ind w:left="5805" w:hanging="360"/>
      </w:pPr>
    </w:lvl>
    <w:lvl w:ilvl="7">
      <w:start w:val="1"/>
      <w:numFmt w:val="lowerLetter"/>
      <w:lvlText w:val="%8."/>
      <w:lvlJc w:val="left"/>
      <w:pPr>
        <w:ind w:left="6525" w:hanging="360"/>
      </w:pPr>
    </w:lvl>
    <w:lvl w:ilvl="8">
      <w:start w:val="1"/>
      <w:numFmt w:val="lowerRoman"/>
      <w:lvlText w:val="%9."/>
      <w:lvlJc w:val="right"/>
      <w:pPr>
        <w:ind w:left="7245" w:hanging="180"/>
      </w:pPr>
    </w:lvl>
  </w:abstractNum>
  <w:abstractNum w:abstractNumId="9" w15:restartNumberingAfterBreak="0">
    <w:nsid w:val="3CA26023"/>
    <w:multiLevelType w:val="multilevel"/>
    <w:tmpl w:val="3CA26023"/>
    <w:lvl w:ilvl="0">
      <w:start w:val="1"/>
      <w:numFmt w:val="bullet"/>
      <w:suff w:val="space"/>
      <w:lvlText w:val=""/>
      <w:lvlJc w:val="left"/>
      <w:pPr>
        <w:ind w:left="0" w:firstLine="851"/>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D825C2C"/>
    <w:multiLevelType w:val="multilevel"/>
    <w:tmpl w:val="3D825C2C"/>
    <w:lvl w:ilvl="0">
      <w:start w:val="1"/>
      <w:numFmt w:val="decimal"/>
      <w:suff w:val="space"/>
      <w:lvlText w:val="12.%1."/>
      <w:lvlJc w:val="left"/>
      <w:pPr>
        <w:ind w:left="0" w:firstLine="851"/>
      </w:pPr>
      <w:rPr>
        <w:rFonts w:hint="default"/>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1" w15:restartNumberingAfterBreak="0">
    <w:nsid w:val="3D9A03EB"/>
    <w:multiLevelType w:val="hybridMultilevel"/>
    <w:tmpl w:val="FF70FBA2"/>
    <w:lvl w:ilvl="0" w:tplc="1A5EFDF6">
      <w:start w:val="1"/>
      <w:numFmt w:val="decimal"/>
      <w:lvlText w:val="1.%1."/>
      <w:lvlJc w:val="left"/>
      <w:pPr>
        <w:ind w:left="1429" w:hanging="360"/>
      </w:pPr>
    </w:lvl>
    <w:lvl w:ilvl="1" w:tplc="5442E05E">
      <w:start w:val="1"/>
      <w:numFmt w:val="decimal"/>
      <w:suff w:val="space"/>
      <w:lvlText w:val="1.%2."/>
      <w:lvlJc w:val="left"/>
      <w:pPr>
        <w:ind w:left="142" w:firstLine="851"/>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407C258D"/>
    <w:multiLevelType w:val="multilevel"/>
    <w:tmpl w:val="7F6CF2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4CB6518"/>
    <w:multiLevelType w:val="multilevel"/>
    <w:tmpl w:val="44CB6518"/>
    <w:lvl w:ilvl="0">
      <w:start w:val="1"/>
      <w:numFmt w:val="decimal"/>
      <w:suff w:val="space"/>
      <w:lvlText w:val="2.2.%1."/>
      <w:lvlJc w:val="left"/>
      <w:pPr>
        <w:ind w:left="0" w:firstLine="85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7DE61A3"/>
    <w:multiLevelType w:val="multilevel"/>
    <w:tmpl w:val="47DE61A3"/>
    <w:lvl w:ilvl="0">
      <w:start w:val="1"/>
      <w:numFmt w:val="decimal"/>
      <w:lvlText w:val="3.%1."/>
      <w:lvlJc w:val="left"/>
      <w:pPr>
        <w:ind w:left="720" w:hanging="360"/>
      </w:pPr>
      <w:rPr>
        <w:rFonts w:hint="default"/>
      </w:rPr>
    </w:lvl>
    <w:lvl w:ilvl="1">
      <w:start w:val="1"/>
      <w:numFmt w:val="decimal"/>
      <w:suff w:val="space"/>
      <w:lvlText w:val="3.%2."/>
      <w:lvlJc w:val="left"/>
      <w:pPr>
        <w:ind w:left="0" w:firstLine="851"/>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9EC2F25"/>
    <w:multiLevelType w:val="multilevel"/>
    <w:tmpl w:val="49EC2F25"/>
    <w:lvl w:ilvl="0">
      <w:start w:val="1"/>
      <w:numFmt w:val="decimal"/>
      <w:suff w:val="space"/>
      <w:lvlText w:val="6.%1."/>
      <w:lvlJc w:val="left"/>
      <w:pPr>
        <w:ind w:left="0" w:firstLine="85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8F61F0F"/>
    <w:multiLevelType w:val="multilevel"/>
    <w:tmpl w:val="627CA5A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5A3577F8"/>
    <w:multiLevelType w:val="multilevel"/>
    <w:tmpl w:val="5A3577F8"/>
    <w:lvl w:ilvl="0">
      <w:start w:val="1"/>
      <w:numFmt w:val="decimal"/>
      <w:suff w:val="space"/>
      <w:lvlText w:val="1.%1."/>
      <w:lvlJc w:val="left"/>
      <w:pPr>
        <w:ind w:left="0" w:firstLine="851"/>
      </w:pPr>
      <w:rPr>
        <w:rFonts w:hint="default"/>
      </w:r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18" w15:restartNumberingAfterBreak="0">
    <w:nsid w:val="60D3520F"/>
    <w:multiLevelType w:val="multilevel"/>
    <w:tmpl w:val="60D3520F"/>
    <w:lvl w:ilvl="0">
      <w:start w:val="1"/>
      <w:numFmt w:val="decimal"/>
      <w:suff w:val="space"/>
      <w:lvlText w:val="%1."/>
      <w:lvlJc w:val="left"/>
      <w:pPr>
        <w:ind w:left="0" w:firstLine="851"/>
      </w:pPr>
      <w:rPr>
        <w:rFonts w:hint="default"/>
      </w:rPr>
    </w:lvl>
    <w:lvl w:ilvl="1">
      <w:start w:val="1"/>
      <w:numFmt w:val="lowerLetter"/>
      <w:lvlText w:val="%2."/>
      <w:lvlJc w:val="left"/>
      <w:pPr>
        <w:ind w:left="1837" w:hanging="360"/>
      </w:pPr>
    </w:lvl>
    <w:lvl w:ilvl="2">
      <w:start w:val="1"/>
      <w:numFmt w:val="lowerRoman"/>
      <w:lvlText w:val="%3."/>
      <w:lvlJc w:val="right"/>
      <w:pPr>
        <w:ind w:left="2557" w:hanging="180"/>
      </w:pPr>
    </w:lvl>
    <w:lvl w:ilvl="3">
      <w:start w:val="1"/>
      <w:numFmt w:val="decimal"/>
      <w:lvlText w:val="%4."/>
      <w:lvlJc w:val="left"/>
      <w:pPr>
        <w:ind w:left="3277" w:hanging="360"/>
      </w:pPr>
    </w:lvl>
    <w:lvl w:ilvl="4">
      <w:start w:val="1"/>
      <w:numFmt w:val="lowerLetter"/>
      <w:lvlText w:val="%5."/>
      <w:lvlJc w:val="left"/>
      <w:pPr>
        <w:ind w:left="3997" w:hanging="360"/>
      </w:pPr>
    </w:lvl>
    <w:lvl w:ilvl="5">
      <w:start w:val="1"/>
      <w:numFmt w:val="lowerRoman"/>
      <w:lvlText w:val="%6."/>
      <w:lvlJc w:val="right"/>
      <w:pPr>
        <w:ind w:left="4717" w:hanging="180"/>
      </w:pPr>
    </w:lvl>
    <w:lvl w:ilvl="6">
      <w:start w:val="1"/>
      <w:numFmt w:val="decimal"/>
      <w:lvlText w:val="%7."/>
      <w:lvlJc w:val="left"/>
      <w:pPr>
        <w:ind w:left="5437" w:hanging="360"/>
      </w:pPr>
    </w:lvl>
    <w:lvl w:ilvl="7">
      <w:start w:val="1"/>
      <w:numFmt w:val="lowerLetter"/>
      <w:lvlText w:val="%8."/>
      <w:lvlJc w:val="left"/>
      <w:pPr>
        <w:ind w:left="6157" w:hanging="360"/>
      </w:pPr>
    </w:lvl>
    <w:lvl w:ilvl="8">
      <w:start w:val="1"/>
      <w:numFmt w:val="lowerRoman"/>
      <w:lvlText w:val="%9."/>
      <w:lvlJc w:val="right"/>
      <w:pPr>
        <w:ind w:left="6877" w:hanging="180"/>
      </w:pPr>
    </w:lvl>
  </w:abstractNum>
  <w:abstractNum w:abstractNumId="19" w15:restartNumberingAfterBreak="0">
    <w:nsid w:val="62982EB2"/>
    <w:multiLevelType w:val="multilevel"/>
    <w:tmpl w:val="62982EB2"/>
    <w:lvl w:ilvl="0">
      <w:start w:val="1"/>
      <w:numFmt w:val="decimal"/>
      <w:suff w:val="space"/>
      <w:lvlText w:val="9.%1."/>
      <w:lvlJc w:val="left"/>
      <w:pPr>
        <w:ind w:left="0" w:firstLine="851"/>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15:restartNumberingAfterBreak="0">
    <w:nsid w:val="6A0F0466"/>
    <w:multiLevelType w:val="multilevel"/>
    <w:tmpl w:val="6A0F0466"/>
    <w:lvl w:ilvl="0">
      <w:start w:val="1"/>
      <w:numFmt w:val="bullet"/>
      <w:suff w:val="space"/>
      <w:lvlText w:val=""/>
      <w:lvlJc w:val="left"/>
      <w:pPr>
        <w:ind w:left="0" w:firstLine="851"/>
      </w:pPr>
      <w:rPr>
        <w:rFonts w:ascii="Symbol" w:hAnsi="Symbol" w:hint="default"/>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abstractNum w:abstractNumId="21" w15:restartNumberingAfterBreak="0">
    <w:nsid w:val="76A85F29"/>
    <w:multiLevelType w:val="multilevel"/>
    <w:tmpl w:val="76A85F29"/>
    <w:lvl w:ilvl="0">
      <w:start w:val="1"/>
      <w:numFmt w:val="decimal"/>
      <w:suff w:val="space"/>
      <w:lvlText w:val="4.%1."/>
      <w:lvlJc w:val="left"/>
      <w:pPr>
        <w:ind w:left="0" w:firstLine="85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83849C7"/>
    <w:multiLevelType w:val="hybridMultilevel"/>
    <w:tmpl w:val="35845E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98545446">
    <w:abstractNumId w:val="18"/>
  </w:num>
  <w:num w:numId="2" w16cid:durableId="645672758">
    <w:abstractNumId w:val="17"/>
  </w:num>
  <w:num w:numId="3" w16cid:durableId="1657372312">
    <w:abstractNumId w:val="4"/>
  </w:num>
  <w:num w:numId="4" w16cid:durableId="310598514">
    <w:abstractNumId w:val="8"/>
  </w:num>
  <w:num w:numId="5" w16cid:durableId="1846287459">
    <w:abstractNumId w:val="13"/>
  </w:num>
  <w:num w:numId="6" w16cid:durableId="1977637233">
    <w:abstractNumId w:val="2"/>
  </w:num>
  <w:num w:numId="7" w16cid:durableId="116946372">
    <w:abstractNumId w:val="7"/>
  </w:num>
  <w:num w:numId="8" w16cid:durableId="1599948485">
    <w:abstractNumId w:val="14"/>
  </w:num>
  <w:num w:numId="9" w16cid:durableId="1009409976">
    <w:abstractNumId w:val="21"/>
  </w:num>
  <w:num w:numId="10" w16cid:durableId="1443648940">
    <w:abstractNumId w:val="0"/>
  </w:num>
  <w:num w:numId="11" w16cid:durableId="1056274646">
    <w:abstractNumId w:val="9"/>
  </w:num>
  <w:num w:numId="12" w16cid:durableId="1735277629">
    <w:abstractNumId w:val="15"/>
  </w:num>
  <w:num w:numId="13" w16cid:durableId="2005664510">
    <w:abstractNumId w:val="5"/>
  </w:num>
  <w:num w:numId="14" w16cid:durableId="873880662">
    <w:abstractNumId w:val="19"/>
  </w:num>
  <w:num w:numId="15" w16cid:durableId="1132095246">
    <w:abstractNumId w:val="6"/>
  </w:num>
  <w:num w:numId="16" w16cid:durableId="309403305">
    <w:abstractNumId w:val="20"/>
  </w:num>
  <w:num w:numId="17" w16cid:durableId="662901994">
    <w:abstractNumId w:val="1"/>
  </w:num>
  <w:num w:numId="18" w16cid:durableId="32581304">
    <w:abstractNumId w:val="10"/>
  </w:num>
  <w:num w:numId="19" w16cid:durableId="1296642783">
    <w:abstractNumId w:val="3"/>
  </w:num>
  <w:num w:numId="20" w16cid:durableId="991106386">
    <w:abstractNumId w:val="16"/>
  </w:num>
  <w:num w:numId="21" w16cid:durableId="20094776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56552007">
    <w:abstractNumId w:val="12"/>
  </w:num>
  <w:num w:numId="23" w16cid:durableId="5065283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DAA"/>
    <w:rsid w:val="00002E6E"/>
    <w:rsid w:val="00021E91"/>
    <w:rsid w:val="00023579"/>
    <w:rsid w:val="00035402"/>
    <w:rsid w:val="0004120D"/>
    <w:rsid w:val="000A2375"/>
    <w:rsid w:val="000A5DAA"/>
    <w:rsid w:val="000D1EC7"/>
    <w:rsid w:val="000D31FB"/>
    <w:rsid w:val="000F06B1"/>
    <w:rsid w:val="00165D34"/>
    <w:rsid w:val="0018068F"/>
    <w:rsid w:val="001E6B36"/>
    <w:rsid w:val="00217E80"/>
    <w:rsid w:val="00283ED0"/>
    <w:rsid w:val="002C2588"/>
    <w:rsid w:val="002D7F70"/>
    <w:rsid w:val="002F1F00"/>
    <w:rsid w:val="003240E6"/>
    <w:rsid w:val="0032788B"/>
    <w:rsid w:val="003606B7"/>
    <w:rsid w:val="00380BDE"/>
    <w:rsid w:val="00391E60"/>
    <w:rsid w:val="003C19A4"/>
    <w:rsid w:val="003D13D7"/>
    <w:rsid w:val="003D3F04"/>
    <w:rsid w:val="00484AEA"/>
    <w:rsid w:val="00494660"/>
    <w:rsid w:val="004A3E0D"/>
    <w:rsid w:val="004D4F59"/>
    <w:rsid w:val="004E2E0C"/>
    <w:rsid w:val="00555A27"/>
    <w:rsid w:val="006012D2"/>
    <w:rsid w:val="006042D3"/>
    <w:rsid w:val="00637949"/>
    <w:rsid w:val="0064637E"/>
    <w:rsid w:val="00664CE2"/>
    <w:rsid w:val="00667EBF"/>
    <w:rsid w:val="006870DA"/>
    <w:rsid w:val="006E1247"/>
    <w:rsid w:val="006E528E"/>
    <w:rsid w:val="00713FBB"/>
    <w:rsid w:val="00732C22"/>
    <w:rsid w:val="00756070"/>
    <w:rsid w:val="00763751"/>
    <w:rsid w:val="00766465"/>
    <w:rsid w:val="00787F23"/>
    <w:rsid w:val="007C72A4"/>
    <w:rsid w:val="00802B9A"/>
    <w:rsid w:val="008364C1"/>
    <w:rsid w:val="008371B7"/>
    <w:rsid w:val="008548E7"/>
    <w:rsid w:val="00855055"/>
    <w:rsid w:val="00885A12"/>
    <w:rsid w:val="008A51F0"/>
    <w:rsid w:val="008B5E5A"/>
    <w:rsid w:val="008E0FA0"/>
    <w:rsid w:val="008E60AB"/>
    <w:rsid w:val="008E7CA4"/>
    <w:rsid w:val="008F6757"/>
    <w:rsid w:val="008F7085"/>
    <w:rsid w:val="0090472F"/>
    <w:rsid w:val="00921CED"/>
    <w:rsid w:val="00934062"/>
    <w:rsid w:val="0095315C"/>
    <w:rsid w:val="00961454"/>
    <w:rsid w:val="009667EA"/>
    <w:rsid w:val="0098321C"/>
    <w:rsid w:val="009A7D0E"/>
    <w:rsid w:val="009C4FBD"/>
    <w:rsid w:val="009E354C"/>
    <w:rsid w:val="009E6939"/>
    <w:rsid w:val="00A03FC4"/>
    <w:rsid w:val="00A11D7E"/>
    <w:rsid w:val="00A214DC"/>
    <w:rsid w:val="00A225DF"/>
    <w:rsid w:val="00A25CEE"/>
    <w:rsid w:val="00A41838"/>
    <w:rsid w:val="00A84D33"/>
    <w:rsid w:val="00A97F69"/>
    <w:rsid w:val="00AB3176"/>
    <w:rsid w:val="00B00D46"/>
    <w:rsid w:val="00B36BCD"/>
    <w:rsid w:val="00B4091E"/>
    <w:rsid w:val="00B4132F"/>
    <w:rsid w:val="00B448C8"/>
    <w:rsid w:val="00C2671C"/>
    <w:rsid w:val="00C370A6"/>
    <w:rsid w:val="00C42990"/>
    <w:rsid w:val="00C5285A"/>
    <w:rsid w:val="00C633C9"/>
    <w:rsid w:val="00C671FF"/>
    <w:rsid w:val="00C81681"/>
    <w:rsid w:val="00C87388"/>
    <w:rsid w:val="00C912F3"/>
    <w:rsid w:val="00C95678"/>
    <w:rsid w:val="00CA6805"/>
    <w:rsid w:val="00CC172C"/>
    <w:rsid w:val="00CE2CA2"/>
    <w:rsid w:val="00D21C5D"/>
    <w:rsid w:val="00D21CC7"/>
    <w:rsid w:val="00D35EE4"/>
    <w:rsid w:val="00D90D79"/>
    <w:rsid w:val="00D940EA"/>
    <w:rsid w:val="00DA1E94"/>
    <w:rsid w:val="00DB23EC"/>
    <w:rsid w:val="00DD08A5"/>
    <w:rsid w:val="00DE217B"/>
    <w:rsid w:val="00E07BCC"/>
    <w:rsid w:val="00E11698"/>
    <w:rsid w:val="00E13B0F"/>
    <w:rsid w:val="00E24857"/>
    <w:rsid w:val="00E25170"/>
    <w:rsid w:val="00E43581"/>
    <w:rsid w:val="00E6313E"/>
    <w:rsid w:val="00E71A2C"/>
    <w:rsid w:val="00E76B16"/>
    <w:rsid w:val="00E83672"/>
    <w:rsid w:val="00E915A8"/>
    <w:rsid w:val="00E91D6A"/>
    <w:rsid w:val="00F0603D"/>
    <w:rsid w:val="00F153EF"/>
    <w:rsid w:val="00F233F3"/>
    <w:rsid w:val="00F27C45"/>
    <w:rsid w:val="00F36EBE"/>
    <w:rsid w:val="00F446E8"/>
    <w:rsid w:val="00F740EF"/>
    <w:rsid w:val="00F75FD0"/>
    <w:rsid w:val="00F85B25"/>
    <w:rsid w:val="00F978D0"/>
    <w:rsid w:val="00F97FCC"/>
    <w:rsid w:val="00FC21E4"/>
    <w:rsid w:val="00FC43AD"/>
    <w:rsid w:val="00FD6271"/>
    <w:rsid w:val="4F8958F6"/>
    <w:rsid w:val="52C64CE1"/>
    <w:rsid w:val="549312E5"/>
    <w:rsid w:val="648538AD"/>
    <w:rsid w:val="74214023"/>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88C2E"/>
  <w15:docId w15:val="{FE4272DF-CF8A-4751-BA65-6175E9B25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heme="minorHAnsi" w:eastAsiaTheme="minorEastAsia" w:hAnsiTheme="minorHAnsi" w:cstheme="minorBidi"/>
      <w:sz w:val="22"/>
      <w:szCs w:val="22"/>
    </w:rPr>
  </w:style>
  <w:style w:type="paragraph" w:styleId="1">
    <w:name w:val="heading 1"/>
    <w:basedOn w:val="a"/>
    <w:link w:val="10"/>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qFormat/>
    <w:rPr>
      <w:color w:val="0000FF" w:themeColor="hyperlink"/>
      <w:u w:val="single"/>
    </w:rPr>
  </w:style>
  <w:style w:type="paragraph" w:styleId="a4">
    <w:name w:val="header"/>
    <w:basedOn w:val="a"/>
    <w:link w:val="a5"/>
    <w:uiPriority w:val="99"/>
    <w:unhideWhenUsed/>
    <w:qFormat/>
    <w:pPr>
      <w:tabs>
        <w:tab w:val="center" w:pos="4677"/>
        <w:tab w:val="right" w:pos="9355"/>
      </w:tabs>
      <w:spacing w:after="0" w:line="240" w:lineRule="auto"/>
    </w:pPr>
  </w:style>
  <w:style w:type="paragraph" w:styleId="a6">
    <w:name w:val="Body Text"/>
    <w:basedOn w:val="a"/>
    <w:link w:val="a7"/>
    <w:uiPriority w:val="99"/>
    <w:semiHidden/>
    <w:unhideWhenUsed/>
    <w:qFormat/>
    <w:pPr>
      <w:suppressAutoHyphens/>
      <w:spacing w:after="120" w:line="240" w:lineRule="auto"/>
    </w:pPr>
    <w:rPr>
      <w:rFonts w:ascii="Times New Roman" w:eastAsia="Times New Roman" w:hAnsi="Times New Roman" w:cs="Times New Roman"/>
      <w:sz w:val="24"/>
      <w:szCs w:val="24"/>
      <w:lang w:eastAsia="ar-SA"/>
    </w:rPr>
  </w:style>
  <w:style w:type="paragraph" w:styleId="a8">
    <w:name w:val="footer"/>
    <w:basedOn w:val="a"/>
    <w:link w:val="a9"/>
    <w:uiPriority w:val="99"/>
    <w:unhideWhenUsed/>
    <w:qFormat/>
    <w:pPr>
      <w:tabs>
        <w:tab w:val="center" w:pos="4677"/>
        <w:tab w:val="right" w:pos="9355"/>
      </w:tabs>
      <w:spacing w:after="0" w:line="240" w:lineRule="auto"/>
    </w:pPr>
  </w:style>
  <w:style w:type="paragraph" w:styleId="3">
    <w:name w:val="Body Text 3"/>
    <w:basedOn w:val="a"/>
    <w:link w:val="30"/>
    <w:uiPriority w:val="99"/>
    <w:semiHidden/>
    <w:unhideWhenUsed/>
    <w:qFormat/>
    <w:pPr>
      <w:suppressAutoHyphens/>
      <w:spacing w:after="120" w:line="240" w:lineRule="auto"/>
    </w:pPr>
    <w:rPr>
      <w:rFonts w:ascii="Times New Roman" w:eastAsia="Times New Roman" w:hAnsi="Times New Roman" w:cs="Times New Roman"/>
      <w:sz w:val="16"/>
      <w:szCs w:val="16"/>
      <w:lang w:eastAsia="ar-SA"/>
    </w:rPr>
  </w:style>
  <w:style w:type="table" w:styleId="aa">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Основной текст Знак"/>
    <w:basedOn w:val="a0"/>
    <w:link w:val="a6"/>
    <w:uiPriority w:val="99"/>
    <w:semiHidden/>
    <w:qFormat/>
    <w:rPr>
      <w:rFonts w:ascii="Times New Roman" w:eastAsia="Times New Roman" w:hAnsi="Times New Roman" w:cs="Times New Roman"/>
      <w:sz w:val="24"/>
      <w:szCs w:val="24"/>
      <w:lang w:eastAsia="ar-SA"/>
    </w:rPr>
  </w:style>
  <w:style w:type="character" w:customStyle="1" w:styleId="30">
    <w:name w:val="Основной текст 3 Знак"/>
    <w:basedOn w:val="a0"/>
    <w:link w:val="3"/>
    <w:uiPriority w:val="99"/>
    <w:semiHidden/>
    <w:qFormat/>
    <w:rPr>
      <w:rFonts w:ascii="Times New Roman" w:eastAsia="Times New Roman" w:hAnsi="Times New Roman" w:cs="Times New Roman"/>
      <w:sz w:val="16"/>
      <w:szCs w:val="16"/>
      <w:lang w:eastAsia="ar-SA"/>
    </w:rPr>
  </w:style>
  <w:style w:type="character" w:customStyle="1" w:styleId="ab">
    <w:name w:val="Без интервала Знак"/>
    <w:basedOn w:val="a0"/>
    <w:link w:val="ac"/>
    <w:qFormat/>
    <w:locked/>
    <w:rPr>
      <w:rFonts w:ascii="Calibri" w:eastAsia="Times New Roman" w:hAnsi="Calibri" w:cs="Times New Roman"/>
    </w:rPr>
  </w:style>
  <w:style w:type="paragraph" w:styleId="ac">
    <w:name w:val="No Spacing"/>
    <w:link w:val="ab"/>
    <w:qFormat/>
    <w:rPr>
      <w:rFonts w:ascii="Calibri" w:eastAsia="Times New Roman" w:hAnsi="Calibri"/>
      <w:sz w:val="22"/>
      <w:szCs w:val="22"/>
    </w:rPr>
  </w:style>
  <w:style w:type="character" w:customStyle="1" w:styleId="ad">
    <w:name w:val="Абзац списка Знак"/>
    <w:link w:val="ae"/>
    <w:uiPriority w:val="34"/>
    <w:qFormat/>
    <w:locked/>
    <w:rPr>
      <w:rFonts w:ascii="Times New Roman" w:eastAsia="Times New Roman" w:hAnsi="Times New Roman" w:cs="Times New Roman"/>
      <w:sz w:val="24"/>
      <w:szCs w:val="24"/>
      <w:lang w:eastAsia="ar-SA"/>
    </w:rPr>
  </w:style>
  <w:style w:type="paragraph" w:styleId="ae">
    <w:name w:val="List Paragraph"/>
    <w:basedOn w:val="a"/>
    <w:link w:val="ad"/>
    <w:uiPriority w:val="34"/>
    <w:qFormat/>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11">
    <w:name w:val="Заголовок1"/>
    <w:basedOn w:val="a"/>
    <w:next w:val="a6"/>
    <w:qFormat/>
    <w:pPr>
      <w:suppressAutoHyphens/>
      <w:spacing w:after="0" w:line="240" w:lineRule="auto"/>
      <w:jc w:val="center"/>
    </w:pPr>
    <w:rPr>
      <w:rFonts w:ascii="Times New Roman" w:eastAsia="Times New Roman" w:hAnsi="Times New Roman" w:cs="Times New Roman"/>
      <w:b/>
      <w:bCs/>
      <w:sz w:val="28"/>
      <w:szCs w:val="16"/>
      <w:lang w:eastAsia="ar-SA"/>
    </w:rPr>
  </w:style>
  <w:style w:type="paragraph" w:customStyle="1" w:styleId="31">
    <w:name w:val="Основной текст с отступом 31"/>
    <w:basedOn w:val="a"/>
    <w:qFormat/>
    <w:pPr>
      <w:widowControl w:val="0"/>
      <w:suppressAutoHyphens/>
      <w:autoSpaceDE w:val="0"/>
      <w:spacing w:after="0" w:line="216" w:lineRule="auto"/>
      <w:ind w:firstLine="480"/>
      <w:jc w:val="both"/>
    </w:pPr>
    <w:rPr>
      <w:rFonts w:ascii="Times New Roman" w:eastAsia="Times New Roman" w:hAnsi="Times New Roman" w:cs="Times New Roman"/>
      <w:sz w:val="28"/>
      <w:szCs w:val="18"/>
      <w:lang w:eastAsia="ar-SA"/>
    </w:rPr>
  </w:style>
  <w:style w:type="paragraph" w:customStyle="1" w:styleId="310">
    <w:name w:val="Основной текст 31"/>
    <w:basedOn w:val="a"/>
    <w:qFormat/>
    <w:pPr>
      <w:widowControl w:val="0"/>
      <w:suppressAutoHyphens/>
      <w:autoSpaceDE w:val="0"/>
      <w:spacing w:before="60" w:after="0" w:line="240" w:lineRule="auto"/>
      <w:jc w:val="both"/>
    </w:pPr>
    <w:rPr>
      <w:rFonts w:ascii="Times New Roman" w:eastAsia="Times New Roman" w:hAnsi="Times New Roman" w:cs="Times New Roman"/>
      <w:sz w:val="28"/>
      <w:szCs w:val="18"/>
      <w:lang w:eastAsia="ar-SA"/>
    </w:rPr>
  </w:style>
  <w:style w:type="paragraph" w:customStyle="1" w:styleId="12">
    <w:name w:val="Абзац списка1"/>
    <w:basedOn w:val="a"/>
    <w:qFormat/>
    <w:pPr>
      <w:suppressAutoHyphens/>
      <w:spacing w:after="0" w:line="240" w:lineRule="auto"/>
    </w:pPr>
    <w:rPr>
      <w:rFonts w:ascii="Times New Roman" w:eastAsia="Times New Roman" w:hAnsi="Times New Roman" w:cs="Times New Roman"/>
      <w:sz w:val="20"/>
      <w:szCs w:val="20"/>
      <w:lang w:eastAsia="ar-SA"/>
    </w:rPr>
  </w:style>
  <w:style w:type="paragraph" w:customStyle="1" w:styleId="13">
    <w:name w:val="Обычный1"/>
    <w:qFormat/>
    <w:pPr>
      <w:widowControl w:val="0"/>
      <w:suppressAutoHyphens/>
    </w:pPr>
    <w:rPr>
      <w:rFonts w:ascii="Calibri" w:eastAsia="Arial Unicode MS" w:hAnsi="Calibri"/>
      <w:kern w:val="2"/>
      <w:sz w:val="22"/>
      <w:szCs w:val="22"/>
      <w:lang w:eastAsia="ar-SA"/>
    </w:rPr>
  </w:style>
  <w:style w:type="paragraph" w:customStyle="1" w:styleId="14">
    <w:name w:val="Без интервала1"/>
    <w:qFormat/>
    <w:pPr>
      <w:widowControl w:val="0"/>
      <w:suppressAutoHyphens/>
    </w:pPr>
    <w:rPr>
      <w:rFonts w:ascii="Calibri" w:eastAsia="Arial Unicode MS" w:hAnsi="Calibri"/>
      <w:kern w:val="2"/>
      <w:sz w:val="22"/>
      <w:szCs w:val="22"/>
      <w:lang w:eastAsia="ar-SA"/>
    </w:rPr>
  </w:style>
  <w:style w:type="paragraph" w:customStyle="1" w:styleId="2">
    <w:name w:val="Обычный2"/>
    <w:qFormat/>
    <w:pPr>
      <w:widowControl w:val="0"/>
      <w:suppressAutoHyphens/>
    </w:pPr>
    <w:rPr>
      <w:rFonts w:ascii="Calibri" w:eastAsia="Arial Unicode MS" w:hAnsi="Calibri"/>
      <w:kern w:val="2"/>
      <w:sz w:val="22"/>
      <w:szCs w:val="22"/>
      <w:lang w:eastAsia="ar-SA"/>
    </w:rPr>
  </w:style>
  <w:style w:type="character" w:customStyle="1" w:styleId="ty-product-featurelabel">
    <w:name w:val="ty-product-feature__label"/>
    <w:basedOn w:val="a0"/>
    <w:qFormat/>
  </w:style>
  <w:style w:type="character" w:customStyle="1" w:styleId="a5">
    <w:name w:val="Верхний колонтитул Знак"/>
    <w:basedOn w:val="a0"/>
    <w:link w:val="a4"/>
    <w:uiPriority w:val="99"/>
    <w:qFormat/>
  </w:style>
  <w:style w:type="character" w:customStyle="1" w:styleId="a9">
    <w:name w:val="Нижний колонтитул Знак"/>
    <w:basedOn w:val="a0"/>
    <w:link w:val="a8"/>
    <w:uiPriority w:val="99"/>
    <w:qFormat/>
  </w:style>
  <w:style w:type="table" w:customStyle="1" w:styleId="15">
    <w:name w:val="Сетка таблицы1"/>
    <w:basedOn w:val="a1"/>
    <w:uiPriority w:val="59"/>
    <w:qFormat/>
    <w:rPr>
      <w:rFonts w:eastAsia="Arial Unicode MS"/>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
    <w:name w:val="Сетка таблицы2"/>
    <w:basedOn w:val="a1"/>
    <w:uiPriority w:val="59"/>
    <w:qFormat/>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uiPriority w:val="59"/>
    <w:qFormat/>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qFormat/>
    <w:rPr>
      <w:rFonts w:ascii="Times New Roman" w:eastAsia="Times New Roman" w:hAnsi="Times New Roman" w:cs="Times New Roman"/>
      <w:b/>
      <w:bCs/>
      <w:kern w:val="36"/>
      <w:sz w:val="48"/>
      <w:szCs w:val="48"/>
    </w:rPr>
  </w:style>
  <w:style w:type="table" w:customStyle="1" w:styleId="4">
    <w:name w:val="Сетка таблицы4"/>
    <w:basedOn w:val="a1"/>
    <w:uiPriority w:val="59"/>
    <w:qFormat/>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pPr>
      <w:widowControl w:val="0"/>
      <w:spacing w:after="0" w:line="240" w:lineRule="auto"/>
    </w:pPr>
    <w:rPr>
      <w:rFonts w:eastAsiaTheme="minorHAnsi"/>
      <w:lang w:val="en-US" w:eastAsia="en-US"/>
    </w:rPr>
  </w:style>
  <w:style w:type="paragraph" w:customStyle="1" w:styleId="jss389">
    <w:name w:val="jss389"/>
    <w:basedOn w:val="a"/>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ss384">
    <w:name w:val="jss384"/>
    <w:basedOn w:val="a0"/>
    <w:qFormat/>
  </w:style>
  <w:style w:type="paragraph" w:customStyle="1" w:styleId="jss409">
    <w:name w:val="jss409"/>
    <w:basedOn w:val="a"/>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ss404">
    <w:name w:val="jss404"/>
    <w:basedOn w:val="a0"/>
    <w:qFormat/>
  </w:style>
  <w:style w:type="character" w:customStyle="1" w:styleId="jss379">
    <w:name w:val="jss379"/>
    <w:basedOn w:val="a0"/>
    <w:qFormat/>
  </w:style>
  <w:style w:type="paragraph" w:customStyle="1" w:styleId="jss407">
    <w:name w:val="jss407"/>
    <w:basedOn w:val="a"/>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ss402">
    <w:name w:val="jss402"/>
    <w:basedOn w:val="a0"/>
    <w:qFormat/>
  </w:style>
  <w:style w:type="paragraph" w:customStyle="1" w:styleId="jss391">
    <w:name w:val="jss391"/>
    <w:basedOn w:val="a"/>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ss386">
    <w:name w:val="jss386"/>
    <w:basedOn w:val="a0"/>
    <w:qFormat/>
  </w:style>
  <w:style w:type="character" w:customStyle="1" w:styleId="Bodytext">
    <w:name w:val="Body text_"/>
    <w:basedOn w:val="a0"/>
    <w:link w:val="Bodytext1"/>
    <w:uiPriority w:val="99"/>
    <w:qFormat/>
    <w:locked/>
    <w:rPr>
      <w:shd w:val="clear" w:color="auto" w:fill="FFFFFF"/>
    </w:rPr>
  </w:style>
  <w:style w:type="paragraph" w:customStyle="1" w:styleId="Bodytext1">
    <w:name w:val="Body text1"/>
    <w:basedOn w:val="a"/>
    <w:link w:val="Bodytext"/>
    <w:uiPriority w:val="99"/>
    <w:qFormat/>
    <w:pPr>
      <w:shd w:val="clear" w:color="auto" w:fill="FFFFFF"/>
      <w:spacing w:after="240" w:line="240" w:lineRule="atLeast"/>
      <w:ind w:hanging="700"/>
      <w:jc w:val="center"/>
    </w:pPr>
  </w:style>
  <w:style w:type="character" w:customStyle="1" w:styleId="Bodytext4">
    <w:name w:val="Body text (4)_"/>
    <w:basedOn w:val="a0"/>
    <w:link w:val="Bodytext40"/>
    <w:uiPriority w:val="99"/>
    <w:qFormat/>
    <w:locked/>
    <w:rPr>
      <w:rFonts w:ascii="MS Reference Sans Serif" w:hAnsi="MS Reference Sans Serif"/>
      <w:sz w:val="18"/>
      <w:szCs w:val="18"/>
      <w:shd w:val="clear" w:color="auto" w:fill="FFFFFF"/>
    </w:rPr>
  </w:style>
  <w:style w:type="paragraph" w:customStyle="1" w:styleId="Bodytext40">
    <w:name w:val="Body text (4)"/>
    <w:basedOn w:val="a"/>
    <w:link w:val="Bodytext4"/>
    <w:uiPriority w:val="99"/>
    <w:qFormat/>
    <w:pPr>
      <w:shd w:val="clear" w:color="auto" w:fill="FFFFFF"/>
      <w:spacing w:after="0" w:line="240" w:lineRule="atLeast"/>
    </w:pPr>
    <w:rPr>
      <w:rFonts w:ascii="MS Reference Sans Serif" w:hAnsi="MS Reference Sans Serif"/>
      <w:sz w:val="18"/>
      <w:szCs w:val="18"/>
    </w:rPr>
  </w:style>
  <w:style w:type="character" w:customStyle="1" w:styleId="Heading2">
    <w:name w:val="Heading #2_"/>
    <w:basedOn w:val="a0"/>
    <w:link w:val="Heading20"/>
    <w:uiPriority w:val="99"/>
    <w:qFormat/>
    <w:locked/>
    <w:rPr>
      <w:rFonts w:cs="Times New Roman"/>
      <w:b/>
      <w:bCs/>
      <w:shd w:val="clear" w:color="auto" w:fill="FFFFFF"/>
    </w:rPr>
  </w:style>
  <w:style w:type="paragraph" w:customStyle="1" w:styleId="Heading20">
    <w:name w:val="Heading #2"/>
    <w:basedOn w:val="a"/>
    <w:link w:val="Heading2"/>
    <w:uiPriority w:val="99"/>
    <w:qFormat/>
    <w:pPr>
      <w:shd w:val="clear" w:color="auto" w:fill="FFFFFF"/>
      <w:spacing w:before="240" w:after="0" w:line="278" w:lineRule="exact"/>
      <w:outlineLvl w:val="1"/>
    </w:pPr>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consultantplus://offline/ref=6B2A54E3EB0332C7B5878E1269DC717B48F5DCF89D394F617CF7AFC33207385BBD1197B0973E404D26D4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onsultant.ru/document/cons_doc_LAW_12453/886577905315979b26c9032d79cb911cc8fa7e69/" TargetMode="External"/><Relationship Id="rId4" Type="http://schemas.openxmlformats.org/officeDocument/2006/relationships/settings" Target="settings.xml"/><Relationship Id="rId9" Type="http://schemas.openxmlformats.org/officeDocument/2006/relationships/hyperlink" Target="consultantplus://offline/ref=6B2A54E3EB0332C7B5878E1269DC717B48F5DCF89D394F617CF7AFC33207385BBD1197B0973E404B26D2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6F9A3-6D2B-4084-B5FD-C47DE69AA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11</Pages>
  <Words>4639</Words>
  <Characters>26445</Characters>
  <Application>Microsoft Office Word</Application>
  <DocSecurity>0</DocSecurity>
  <Lines>220</Lines>
  <Paragraphs>62</Paragraphs>
  <ScaleCrop>false</ScaleCrop>
  <Company/>
  <LinksUpToDate>false</LinksUpToDate>
  <CharactersWithSpaces>31022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Zakupki</cp:lastModifiedBy>
  <cp:revision>2</cp:revision>
  <dcterms:created xsi:type="dcterms:W3CDTF">2026-06-02T06:33:00Z</dcterms:created>
  <dcterms:modified xsi:type="dcterms:W3CDTF">2026-06-02T06:33:00Z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6E3A59BA718441F0A891F8A32AB11B15_13</vt:lpwstr>
  </property>
</Properties>
</file>