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1457" w14:textId="3BE25885" w:rsidR="00720B4E" w:rsidRDefault="00C03A35" w:rsidP="00C03A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A4B36D2" w14:textId="77777777" w:rsidR="009A426D" w:rsidRPr="00FF5751" w:rsidRDefault="009A426D" w:rsidP="00ED64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92FEFC" w14:textId="50D68A53" w:rsidR="00720B4E" w:rsidRPr="00FF5751" w:rsidRDefault="00720B4E" w:rsidP="00F701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1858517" w14:textId="4EDB6AA4" w:rsidR="00582314" w:rsidRPr="00FF5751" w:rsidRDefault="00582314" w:rsidP="00FF57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3501584" w14:textId="0FB0CA69" w:rsidR="00720B4E" w:rsidRPr="00FF5751" w:rsidRDefault="00720B4E" w:rsidP="00FF57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хозяйственных товаров </w:t>
      </w:r>
      <w:r w:rsidR="00221203">
        <w:rPr>
          <w:rFonts w:ascii="Times New Roman" w:hAnsi="Times New Roman" w:cs="Times New Roman"/>
          <w:b/>
          <w:bCs/>
          <w:sz w:val="24"/>
          <w:szCs w:val="24"/>
        </w:rPr>
        <w:t>(тряпки для очистки поверхностей )</w:t>
      </w:r>
      <w:r w:rsidR="009A4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87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A923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нужд </w:t>
      </w:r>
      <w:bookmarkStart w:id="0" w:name="_Hlk194564596"/>
      <w:r w:rsidR="00FF5751" w:rsidRPr="00FF5751">
        <w:rPr>
          <w:rFonts w:ascii="Times New Roman" w:hAnsi="Times New Roman" w:cs="Times New Roman"/>
          <w:b/>
          <w:bCs/>
          <w:sz w:val="24"/>
          <w:szCs w:val="24"/>
        </w:rPr>
        <w:t>ФГБУ «ВНИГНИ»</w:t>
      </w:r>
    </w:p>
    <w:bookmarkEnd w:id="0"/>
    <w:p w14:paraId="2E25A746" w14:textId="5F842F37" w:rsidR="00720B4E" w:rsidRPr="009A426D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1. Объект закупки: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Поставка хозяйственных </w:t>
      </w:r>
      <w:r w:rsidRPr="009A426D">
        <w:rPr>
          <w:rFonts w:ascii="Times New Roman" w:hAnsi="Times New Roman" w:cs="Times New Roman"/>
          <w:sz w:val="24"/>
          <w:szCs w:val="24"/>
        </w:rPr>
        <w:t>товаров</w:t>
      </w:r>
      <w:r w:rsidR="009A426D" w:rsidRPr="009A426D">
        <w:rPr>
          <w:rFonts w:ascii="Times New Roman" w:hAnsi="Times New Roman" w:cs="Times New Roman"/>
          <w:sz w:val="24"/>
          <w:szCs w:val="24"/>
        </w:rPr>
        <w:t xml:space="preserve"> (тряпки для очистки поверхностей) для нужд ФГБУ «ВНИГНИ»</w:t>
      </w:r>
    </w:p>
    <w:p w14:paraId="0682AED8" w14:textId="272BE5CC" w:rsidR="00720B4E" w:rsidRPr="00FF5751" w:rsidRDefault="00720B4E" w:rsidP="00AC1E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2. Краткие характеристики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Поставка хозяйственных товаров </w:t>
      </w:r>
      <w:r w:rsidR="009A426D" w:rsidRPr="009A426D">
        <w:rPr>
          <w:rFonts w:ascii="Times New Roman" w:hAnsi="Times New Roman" w:cs="Times New Roman"/>
          <w:sz w:val="24"/>
          <w:szCs w:val="24"/>
        </w:rPr>
        <w:t xml:space="preserve">(тряпки для очистки поверхностей) 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(далее - Товар).</w:t>
      </w:r>
    </w:p>
    <w:p w14:paraId="21267518" w14:textId="38C4CFF4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3. Количество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Таблицей 1 (</w:t>
      </w:r>
      <w:r w:rsidRPr="00FF5751">
        <w:rPr>
          <w:rFonts w:ascii="Times New Roman" w:hAnsi="Times New Roman" w:cs="Times New Roman"/>
          <w:sz w:val="24"/>
          <w:szCs w:val="24"/>
        </w:rPr>
        <w:t>Приложением 1 к Описанию объекта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закупки</w:t>
      </w:r>
      <w:r w:rsidR="006A5081" w:rsidRPr="00FF5751">
        <w:rPr>
          <w:rFonts w:ascii="Times New Roman" w:hAnsi="Times New Roman" w:cs="Times New Roman"/>
          <w:sz w:val="24"/>
          <w:szCs w:val="24"/>
        </w:rPr>
        <w:t>)</w:t>
      </w:r>
      <w:r w:rsidRPr="00FF5751">
        <w:rPr>
          <w:rFonts w:ascii="Times New Roman" w:hAnsi="Times New Roman" w:cs="Times New Roman"/>
          <w:sz w:val="24"/>
          <w:szCs w:val="24"/>
        </w:rPr>
        <w:t>.</w:t>
      </w:r>
    </w:p>
    <w:p w14:paraId="1C639432" w14:textId="35C5C519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4. Сопутствующие работы, услуги, перечень, сроки выполнения, требования к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выполнению: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Все затраты, связанные с исполнением обязательств Поставщика</w:t>
      </w:r>
    </w:p>
    <w:p w14:paraId="60620ED7" w14:textId="5EC3E2EC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(транспортировка от Поставщика до склада Заказчика, разгрузка на склад Заказчика, временное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хранение некачественного товара (при его наличии), транспортировка от Заказчика к месту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замены и обратно, погрузка, разгрузка, уборка, вывоз упаковки и прочее) несет Поставщик.</w:t>
      </w:r>
    </w:p>
    <w:p w14:paraId="1A3A5EFA" w14:textId="5BEF3902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5. Общие требования к товарам, требования по объему гарантий качества, требования по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сроку гарантий качества на результаты осуществления закупок: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Поставщик должен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гарантировать, что поставляемый товар, его качество и безопасность соответствует требованиям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государственных и национальных стандартов Российской Федерации, санитарных норм и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правил, гигиенических требований и иных нормативных правовых актов, устанавливающих</w:t>
      </w:r>
    </w:p>
    <w:p w14:paraId="4C5A62E1" w14:textId="77777777" w:rsidR="00720B4E" w:rsidRPr="00FF5751" w:rsidRDefault="00720B4E" w:rsidP="00AC1E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обязательные требования в отношении данного вида товара.</w:t>
      </w:r>
    </w:p>
    <w:p w14:paraId="533DDF5F" w14:textId="34810E3F" w:rsidR="00720B4E" w:rsidRPr="00FF5751" w:rsidRDefault="00720B4E" w:rsidP="009A4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Поставщик должен иметь и при необходимости предоставить Сертификат соответствия на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поставляемый товар, оформленный в соответствии с законодательством Российской Федерации,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с указанием фирмы-изготовителя.</w:t>
      </w:r>
    </w:p>
    <w:p w14:paraId="3E2D7BA5" w14:textId="7E41ACBD" w:rsidR="00720B4E" w:rsidRPr="00FF5751" w:rsidRDefault="00720B4E" w:rsidP="009A4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Упаковка и маркировка товара должна соответствовать принятым стандартам фирм­изготовителей и обеспечивать сохранность товара при транспортировке и погрузочно­разгрузочных работах к конечному месту эксплуатации. Маркировка товара должна содержать: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наименование изделия, наименование фирмы-изготовителя и дату выпуска.</w:t>
      </w:r>
    </w:p>
    <w:p w14:paraId="547302FA" w14:textId="0ADE6CDD" w:rsidR="002857B3" w:rsidRPr="00FF5751" w:rsidRDefault="00720B4E" w:rsidP="009A4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смонтирован из новых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деталей без использования бывших в употреблении элементов, а также свободным от прав на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него третьих лиц.</w:t>
      </w:r>
    </w:p>
    <w:p w14:paraId="40CE258A" w14:textId="5E466E5C" w:rsidR="003D2007" w:rsidRPr="00FF5751" w:rsidRDefault="003D2007" w:rsidP="009A4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Установленный на товар гарантийный срок, условия и порядок гарантийного обслуживания товара, указываются в гарантийном сертификате, оформляемом при поставке товара и передаваемом Заказчику одновременно с товаром. Гарантийный срок на поставляемый товар должен быть не ниже срока</w:t>
      </w:r>
      <w:r w:rsidR="006A5081" w:rsidRPr="00FF5751">
        <w:rPr>
          <w:rFonts w:ascii="Times New Roman" w:hAnsi="Times New Roman" w:cs="Times New Roman"/>
          <w:sz w:val="24"/>
          <w:szCs w:val="24"/>
        </w:rPr>
        <w:t>,</w:t>
      </w:r>
      <w:r w:rsidRPr="00FF5751">
        <w:rPr>
          <w:rFonts w:ascii="Times New Roman" w:hAnsi="Times New Roman" w:cs="Times New Roman"/>
          <w:sz w:val="24"/>
          <w:szCs w:val="24"/>
        </w:rPr>
        <w:t xml:space="preserve"> установленного заводом-изготовителем.</w:t>
      </w:r>
    </w:p>
    <w:p w14:paraId="4C17CD6D" w14:textId="71BA1F93" w:rsidR="003D2007" w:rsidRPr="00FF5751" w:rsidRDefault="003D2007" w:rsidP="009A4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Товар должен быть легко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подтверждающий выпуск его в свободное обращение на территории Российской Федерации.</w:t>
      </w:r>
    </w:p>
    <w:p w14:paraId="0C5A2BBD" w14:textId="1435F40B" w:rsidR="003D2007" w:rsidRPr="00FF5751" w:rsidRDefault="003D2007" w:rsidP="009A426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 случае несоответствия поставляемого товара Сертификату соответствия:</w:t>
      </w:r>
    </w:p>
    <w:p w14:paraId="74E01260" w14:textId="07E892D0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Все необходимые процедуры и оформление документов для предъявления рекламаций выполняет Поставщик;</w:t>
      </w:r>
    </w:p>
    <w:p w14:paraId="10BA1807" w14:textId="6192257E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Замена в случае выявления некачественного товара (в течении 48 часов с момента поступления заявки);</w:t>
      </w:r>
    </w:p>
    <w:p w14:paraId="3EB5445D" w14:textId="72B95FF6" w:rsidR="003D2007" w:rsidRPr="00FF5751" w:rsidRDefault="003D2007" w:rsidP="003D20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Транспортные услуги по замене некачественного товара осуществляется Поставщиком товара.</w:t>
      </w:r>
    </w:p>
    <w:p w14:paraId="314E528D" w14:textId="1B2EF31B" w:rsidR="003D78DF" w:rsidRPr="00FF5751" w:rsidRDefault="003D2007" w:rsidP="006A5081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соответствия нормативным документам (лицензии, допуски, разрешения, согласования): </w:t>
      </w:r>
      <w:r w:rsidR="006A5081" w:rsidRPr="00FF5751">
        <w:rPr>
          <w:rFonts w:ascii="Times New Roman" w:hAnsi="Times New Roman" w:cs="Times New Roman"/>
          <w:sz w:val="24"/>
          <w:szCs w:val="24"/>
        </w:rPr>
        <w:t>Поставляемы й товар должен удовлетворять действующим в Российской Федерации требованиям стандартов качества, безопасности и гигиеническим нормам, иметь сертификаты соответствия, гигиенические сертификаты в случае, если это предусмотрено законом.</w:t>
      </w:r>
    </w:p>
    <w:p w14:paraId="5680B17E" w14:textId="0A995B8C" w:rsidR="003D78DF" w:rsidRPr="00FF5751" w:rsidRDefault="003D78DF" w:rsidP="003D2007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Сроки поставки товаров, периоды выполнения условий Контракта: 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Поставка Товара - в течении 10 (десяти) </w:t>
      </w:r>
      <w:r w:rsidR="009A426D">
        <w:rPr>
          <w:rFonts w:ascii="Times New Roman" w:hAnsi="Times New Roman" w:cs="Times New Roman"/>
          <w:sz w:val="24"/>
          <w:szCs w:val="24"/>
        </w:rPr>
        <w:t>рабочих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дней с момента заключения Контракта.</w:t>
      </w:r>
    </w:p>
    <w:p w14:paraId="2D1F1209" w14:textId="7C2B451C" w:rsidR="00ED64B6" w:rsidRPr="00FF5751" w:rsidRDefault="00BB7D0C" w:rsidP="003D2007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57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4B6" w:rsidRPr="00325723">
        <w:rPr>
          <w:rFonts w:ascii="Times New Roman" w:hAnsi="Times New Roman" w:cs="Times New Roman"/>
          <w:b/>
          <w:bCs/>
          <w:sz w:val="24"/>
          <w:szCs w:val="24"/>
        </w:rPr>
        <w:t>Место поставки Товара</w:t>
      </w:r>
      <w:r w:rsidR="00ED64B6" w:rsidRPr="00FF5751">
        <w:rPr>
          <w:rFonts w:ascii="Times New Roman" w:hAnsi="Times New Roman" w:cs="Times New Roman"/>
          <w:sz w:val="24"/>
          <w:szCs w:val="24"/>
        </w:rPr>
        <w:t>:</w:t>
      </w:r>
    </w:p>
    <w:p w14:paraId="13CA36FB" w14:textId="697A4058" w:rsidR="005103F3" w:rsidRPr="0046038A" w:rsidRDefault="005103F3" w:rsidP="005103F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192019, г. Санкт-Петербург, ул. Смоляная, д.11, корпус 2, литера 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Контактное лицо: Гусева Ольга Вячеславовна, тел. +7(921) 974-65-59,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guseva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@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vnigni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.</w:t>
        </w:r>
        <w:r w:rsidRPr="00CE4B98">
          <w:rPr>
            <w:rStyle w:val="a6"/>
            <w:rFonts w:ascii="Times New Roman" w:eastAsia="Calibri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 w:rsidR="0046038A">
        <w:rPr>
          <w:rStyle w:val="a6"/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6038A" w:rsidRPr="000C647D">
        <w:rPr>
          <w:rStyle w:val="a6"/>
          <w:rFonts w:ascii="Times New Roman" w:eastAsia="Calibri" w:hAnsi="Times New Roman" w:cs="Times New Roman"/>
          <w:bCs/>
          <w:color w:val="000000" w:themeColor="text1"/>
          <w:sz w:val="24"/>
          <w:szCs w:val="24"/>
          <w:u w:val="none"/>
          <w:lang w:eastAsia="ru-RU"/>
        </w:rPr>
        <w:t>Санкт-петербургский филиал ФГБУ «ВНИГНИ» (СПФ)</w:t>
      </w:r>
    </w:p>
    <w:p w14:paraId="4FABECEF" w14:textId="77777777" w:rsidR="005103F3" w:rsidRPr="00CD4F14" w:rsidRDefault="005103F3" w:rsidP="005103F3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105118, г. Москва, шоссе Энтузиастов, д.36. </w:t>
      </w:r>
    </w:p>
    <w:p w14:paraId="11AD7E0B" w14:textId="64B70F90" w:rsidR="005103F3" w:rsidRPr="00CD4F14" w:rsidRDefault="005103F3" w:rsidP="005103F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D4F1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Контактное лицо: Шелухина Ольга Борисовна, тел: +7 (499) 781-68-59 доб. 3343 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e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mail</w:t>
      </w:r>
      <w:r w:rsidRPr="00CE4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="0046038A" w:rsidRPr="00B63765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axo@vnigni.ru</w:t>
        </w:r>
      </w:hyperlink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>ФГБУ «ВНИГНИ» (ЦА)</w:t>
      </w:r>
    </w:p>
    <w:p w14:paraId="47C93114" w14:textId="138DF024" w:rsidR="005103F3" w:rsidRDefault="005103F3" w:rsidP="005103F3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0661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г. Москва, Варшавское шоссе, д. 8, </w:t>
      </w:r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Отделение «Геоинформатики» ФГБУ «ВНИГНИ»  Мацнев Иван Александрович, тел. +7(495) 952—21-57, доб. 4317,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e-mail: </w:t>
      </w:r>
      <w:hyperlink r:id="rId7" w:history="1">
        <w:r w:rsidRPr="00311259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i.macnev@geosys.ru</w:t>
        </w:r>
      </w:hyperlink>
      <w:r w:rsidRPr="00E077D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6038A" w:rsidRP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Отделение Геоинформатики ФГБУ «ВНИГНИ» (ОГ)</w:t>
      </w:r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14:paraId="379B204B" w14:textId="697A8CAB" w:rsidR="005103F3" w:rsidRPr="006D421D" w:rsidRDefault="005103F3" w:rsidP="005103F3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0661F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103F3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Апрелевка, МО</w:t>
      </w:r>
      <w:r w:rsidRPr="00520C46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Наро-Фоминский г.о., ул. 1-ая Кетрица, д. 1, Филиал «Апрелевское отделение ВНИГНИ»</w:t>
      </w:r>
      <w:r w:rsidR="00D70924" w:rsidRPr="00520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(АО).</w:t>
      </w:r>
      <w:r w:rsidR="009E23B0" w:rsidRPr="00520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Касина Татьяна Владимировна тел</w:t>
      </w:r>
      <w:r w:rsidR="009E23B0"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t>.:</w:t>
      </w:r>
      <w:r w:rsidR="009E23B0" w:rsidRPr="006D421D">
        <w:rPr>
          <w:rFonts w:ascii="Times New Roman" w:hAnsi="Times New Roman"/>
          <w:color w:val="1F497D"/>
          <w:lang w:eastAsia="ru-RU"/>
        </w:rPr>
        <w:t xml:space="preserve"> </w:t>
      </w:r>
      <w:r w:rsidR="009E23B0"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89684387433 </w:t>
      </w:r>
      <w:r w:rsidR="009E23B0" w:rsidRPr="006D421D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 xml:space="preserve">e-mail: </w:t>
      </w:r>
      <w:hyperlink r:id="rId8" w:history="1">
        <w:r w:rsidR="0046038A" w:rsidRPr="00B63765">
          <w:rPr>
            <w:rStyle w:val="a6"/>
            <w:rFonts w:ascii="Times New Roman" w:eastAsia="Arial Unicode MS" w:hAnsi="Times New Roman" w:cs="Times New Roman"/>
            <w:sz w:val="24"/>
            <w:szCs w:val="24"/>
            <w:lang w:eastAsia="ru-RU"/>
          </w:rPr>
          <w:t>t.kasina@vnigni.ru</w:t>
        </w:r>
      </w:hyperlink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6038A">
        <w:rPr>
          <w:rFonts w:ascii="Times New Roman" w:eastAsia="Arial Unicode MS" w:hAnsi="Times New Roman" w:cs="Times New Roman"/>
          <w:sz w:val="24"/>
          <w:szCs w:val="24"/>
          <w:lang w:eastAsia="ru-RU"/>
        </w:rPr>
        <w:t>Апрелевское отделение ФГБУ «ВНИГНИ» (АО)</w:t>
      </w:r>
    </w:p>
    <w:p w14:paraId="0CC587E6" w14:textId="77777777" w:rsidR="005103F3" w:rsidRPr="00E077D8" w:rsidRDefault="005103F3" w:rsidP="005103F3">
      <w:pPr>
        <w:widowControl w:val="0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37A94129" w14:textId="2E3CF717" w:rsidR="00ED64B6" w:rsidRPr="00FF5751" w:rsidRDefault="00BB7D0C" w:rsidP="00ED64B6">
      <w:pPr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.  Качественные и количественные характеристики поставляемых товаров: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Заказчика, установленным в </w:t>
      </w:r>
      <w:r w:rsidRPr="00FF5751">
        <w:rPr>
          <w:rFonts w:ascii="Times New Roman" w:hAnsi="Times New Roman" w:cs="Times New Roman"/>
          <w:sz w:val="24"/>
          <w:szCs w:val="24"/>
        </w:rPr>
        <w:t>Таблице 1 (</w:t>
      </w:r>
      <w:r w:rsidR="00ED64B6" w:rsidRPr="00FF5751">
        <w:rPr>
          <w:rFonts w:ascii="Times New Roman" w:hAnsi="Times New Roman" w:cs="Times New Roman"/>
          <w:sz w:val="24"/>
          <w:szCs w:val="24"/>
        </w:rPr>
        <w:t>Приложени</w:t>
      </w:r>
      <w:r w:rsidRPr="00FF5751">
        <w:rPr>
          <w:rFonts w:ascii="Times New Roman" w:hAnsi="Times New Roman" w:cs="Times New Roman"/>
          <w:sz w:val="24"/>
          <w:szCs w:val="24"/>
        </w:rPr>
        <w:t>е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1 к </w:t>
      </w:r>
      <w:r w:rsidRPr="00FF5751">
        <w:rPr>
          <w:rFonts w:ascii="Times New Roman" w:hAnsi="Times New Roman" w:cs="Times New Roman"/>
          <w:sz w:val="24"/>
          <w:szCs w:val="24"/>
        </w:rPr>
        <w:t>описанию объекта закупки)</w:t>
      </w:r>
      <w:r w:rsidR="00ED64B6" w:rsidRPr="00FF5751">
        <w:rPr>
          <w:rFonts w:ascii="Times New Roman" w:hAnsi="Times New Roman" w:cs="Times New Roman"/>
          <w:sz w:val="24"/>
          <w:szCs w:val="24"/>
        </w:rPr>
        <w:t>.</w:t>
      </w:r>
    </w:p>
    <w:p w14:paraId="429F78C8" w14:textId="73E004B8" w:rsidR="00ED64B6" w:rsidRPr="00FF5751" w:rsidRDefault="00ED64B6" w:rsidP="00ED64B6">
      <w:pPr>
        <w:rPr>
          <w:rFonts w:ascii="Times New Roman" w:hAnsi="Times New Roman" w:cs="Times New Roman"/>
          <w:sz w:val="24"/>
          <w:szCs w:val="24"/>
        </w:rPr>
      </w:pPr>
    </w:p>
    <w:p w14:paraId="7421FF1A" w14:textId="66888C08" w:rsidR="00BB7D0C" w:rsidRPr="00FF5751" w:rsidRDefault="00BB7D0C" w:rsidP="00ED64B6">
      <w:pPr>
        <w:rPr>
          <w:rFonts w:ascii="Times New Roman" w:hAnsi="Times New Roman" w:cs="Times New Roman"/>
          <w:sz w:val="24"/>
          <w:szCs w:val="24"/>
        </w:rPr>
      </w:pPr>
    </w:p>
    <w:p w14:paraId="726DFA6B" w14:textId="61DCF22E" w:rsidR="001E6E8F" w:rsidRDefault="001E6E8F" w:rsidP="00ED64B6">
      <w:pPr>
        <w:rPr>
          <w:rFonts w:ascii="Times New Roman" w:hAnsi="Times New Roman" w:cs="Times New Roman"/>
          <w:sz w:val="24"/>
          <w:szCs w:val="24"/>
        </w:rPr>
      </w:pPr>
    </w:p>
    <w:p w14:paraId="7443BB6E" w14:textId="77777777" w:rsidR="00D61903" w:rsidRDefault="00D61903" w:rsidP="00ED64B6">
      <w:pPr>
        <w:rPr>
          <w:rFonts w:ascii="Times New Roman" w:hAnsi="Times New Roman" w:cs="Times New Roman"/>
          <w:sz w:val="24"/>
          <w:szCs w:val="24"/>
        </w:rPr>
      </w:pPr>
    </w:p>
    <w:p w14:paraId="7B020326" w14:textId="77777777" w:rsidR="00E64FD3" w:rsidRDefault="00E64FD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EDFDD" w14:textId="77777777" w:rsidR="00A92353" w:rsidRDefault="00A9235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BE896" w14:textId="77777777" w:rsidR="00A73243" w:rsidRDefault="00A7324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A73243" w:rsidSect="00D61903">
          <w:pgSz w:w="11906" w:h="16838"/>
          <w:pgMar w:top="992" w:right="851" w:bottom="568" w:left="1134" w:header="709" w:footer="709" w:gutter="0"/>
          <w:cols w:space="708"/>
          <w:docGrid w:linePitch="360"/>
        </w:sectPr>
      </w:pPr>
    </w:p>
    <w:p w14:paraId="569EAE75" w14:textId="6AB50D4B" w:rsid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11081D93" w14:textId="32829519" w:rsidR="00BB7D0C" w:rsidRP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BB7D0C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Описанию объекта закупки </w:t>
      </w:r>
    </w:p>
    <w:p w14:paraId="69AACF2A" w14:textId="795560D5" w:rsidR="00947FE9" w:rsidRDefault="00BB7D0C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5B70BF8E" w14:textId="3EC8EED8" w:rsidR="00FF5751" w:rsidRPr="00FF5751" w:rsidRDefault="00FF5751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739"/>
        <w:gridCol w:w="3359"/>
        <w:gridCol w:w="926"/>
        <w:gridCol w:w="915"/>
        <w:gridCol w:w="851"/>
        <w:gridCol w:w="709"/>
        <w:gridCol w:w="992"/>
        <w:gridCol w:w="850"/>
      </w:tblGrid>
      <w:tr w:rsidR="00A567DE" w:rsidRPr="00C312FE" w14:paraId="3C6BD648" w14:textId="633F156C" w:rsidTr="00FC4096">
        <w:trPr>
          <w:trHeight w:val="1142"/>
          <w:jc w:val="center"/>
        </w:trPr>
        <w:tc>
          <w:tcPr>
            <w:tcW w:w="574" w:type="dxa"/>
          </w:tcPr>
          <w:p w14:paraId="09E01D52" w14:textId="0C2A25A8" w:rsidR="00A567DE" w:rsidRPr="00C312FE" w:rsidRDefault="00A567DE" w:rsidP="00ED6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12F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39" w:type="dxa"/>
          </w:tcPr>
          <w:p w14:paraId="75D17780" w14:textId="1A364EBD" w:rsidR="00A567DE" w:rsidRPr="00C312FE" w:rsidRDefault="00A567DE" w:rsidP="00ED6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359" w:type="dxa"/>
          </w:tcPr>
          <w:p w14:paraId="7FE269D9" w14:textId="64AC20EE" w:rsidR="00A567DE" w:rsidRPr="00C312FE" w:rsidRDefault="00A567DE" w:rsidP="00ED6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26" w:type="dxa"/>
          </w:tcPr>
          <w:p w14:paraId="2C03AFE1" w14:textId="0620C718" w:rsidR="00A567DE" w:rsidRPr="00C312FE" w:rsidRDefault="00A567DE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15" w:type="dxa"/>
          </w:tcPr>
          <w:p w14:paraId="247F22EE" w14:textId="4722604F" w:rsidR="00A567DE" w:rsidRPr="00C312FE" w:rsidRDefault="00EB2DA7" w:rsidP="00BB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СПФ</w:t>
            </w:r>
          </w:p>
        </w:tc>
        <w:tc>
          <w:tcPr>
            <w:tcW w:w="851" w:type="dxa"/>
          </w:tcPr>
          <w:p w14:paraId="4A07655B" w14:textId="679916ED" w:rsidR="00A567DE" w:rsidRPr="00A27B91" w:rsidRDefault="00EB2DA7" w:rsidP="00BB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709" w:type="dxa"/>
          </w:tcPr>
          <w:p w14:paraId="4BB04B9E" w14:textId="198EB11E" w:rsidR="00A567DE" w:rsidRPr="00A27B91" w:rsidRDefault="00E50F91" w:rsidP="00C14535">
            <w:pPr>
              <w:ind w:left="-3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</w:p>
        </w:tc>
        <w:tc>
          <w:tcPr>
            <w:tcW w:w="992" w:type="dxa"/>
          </w:tcPr>
          <w:p w14:paraId="61B54148" w14:textId="5FB8EF4D" w:rsidR="00A567DE" w:rsidRDefault="0046038A" w:rsidP="00C14535">
            <w:pPr>
              <w:ind w:left="-311" w:right="-126" w:firstLine="2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</w:tc>
        <w:tc>
          <w:tcPr>
            <w:tcW w:w="850" w:type="dxa"/>
          </w:tcPr>
          <w:p w14:paraId="0625AD39" w14:textId="1D6798C4" w:rsidR="00A567DE" w:rsidRDefault="00A567DE" w:rsidP="00E50F91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A567DE" w:rsidRPr="00C312FE" w14:paraId="667B05CB" w14:textId="2D97180A" w:rsidTr="00FC4096">
        <w:trPr>
          <w:trHeight w:val="145"/>
          <w:jc w:val="center"/>
        </w:trPr>
        <w:tc>
          <w:tcPr>
            <w:tcW w:w="574" w:type="dxa"/>
          </w:tcPr>
          <w:p w14:paraId="106E0AA3" w14:textId="56FA8B28" w:rsidR="00A567DE" w:rsidRPr="00C312FE" w:rsidRDefault="00FE487F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9" w:type="dxa"/>
          </w:tcPr>
          <w:p w14:paraId="689AB6A0" w14:textId="64411743" w:rsidR="00A567DE" w:rsidRPr="00C312FE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Тряпка д</w:t>
            </w:r>
            <w:r w:rsidR="002306C7">
              <w:rPr>
                <w:rFonts w:ascii="Times New Roman" w:hAnsi="Times New Roman" w:cs="Times New Roman"/>
                <w:sz w:val="20"/>
                <w:szCs w:val="20"/>
              </w:rPr>
              <w:t xml:space="preserve">ля </w:t>
            </w: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пола </w:t>
            </w:r>
          </w:p>
        </w:tc>
        <w:tc>
          <w:tcPr>
            <w:tcW w:w="3359" w:type="dxa"/>
          </w:tcPr>
          <w:p w14:paraId="0D0E4990" w14:textId="50FA4AE8" w:rsidR="00FE448C" w:rsidRDefault="00FE448C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48C">
              <w:rPr>
                <w:rFonts w:ascii="Times New Roman" w:hAnsi="Times New Roman" w:cs="Times New Roman"/>
                <w:sz w:val="20"/>
                <w:szCs w:val="20"/>
              </w:rPr>
              <w:t>Тряпка для пола : Luscan</w:t>
            </w:r>
          </w:p>
          <w:p w14:paraId="615CFADA" w14:textId="51B7A3A8" w:rsidR="00A567DE" w:rsidRPr="00C312FE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Материал: микрофибра, </w:t>
            </w:r>
          </w:p>
          <w:p w14:paraId="47105E4D" w14:textId="77777777" w:rsidR="00A567DE" w:rsidRPr="00C312FE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Размер: не менее 80×70 см</w:t>
            </w:r>
          </w:p>
          <w:p w14:paraId="59FE9965" w14:textId="77777777" w:rsidR="00A567DE" w:rsidRPr="00C312FE" w:rsidRDefault="00A567DE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>Индивидуальная упаковка: да.</w:t>
            </w:r>
          </w:p>
          <w:p w14:paraId="174FA756" w14:textId="7262F8F7" w:rsidR="00A567DE" w:rsidRPr="00C312FE" w:rsidRDefault="002306C7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  <w:r w:rsidR="00A567DE" w:rsidRPr="00C312FE">
              <w:rPr>
                <w:sz w:val="20"/>
                <w:szCs w:val="20"/>
              </w:rPr>
              <w:t>: микрофибр</w:t>
            </w:r>
            <w:r>
              <w:rPr>
                <w:sz w:val="20"/>
                <w:szCs w:val="20"/>
              </w:rPr>
              <w:t>а</w:t>
            </w:r>
            <w:r w:rsidR="00A567DE" w:rsidRPr="00C312FE">
              <w:rPr>
                <w:sz w:val="20"/>
                <w:szCs w:val="20"/>
              </w:rPr>
              <w:t>.</w:t>
            </w:r>
          </w:p>
          <w:p w14:paraId="65D35A71" w14:textId="099AEEDE" w:rsidR="00A567DE" w:rsidRPr="00C312FE" w:rsidRDefault="00A567DE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 xml:space="preserve">Количество в </w:t>
            </w:r>
            <w:r w:rsidR="002306C7">
              <w:rPr>
                <w:sz w:val="20"/>
                <w:szCs w:val="20"/>
              </w:rPr>
              <w:t>упаковке</w:t>
            </w:r>
            <w:r w:rsidRPr="00C312FE">
              <w:rPr>
                <w:sz w:val="20"/>
                <w:szCs w:val="20"/>
              </w:rPr>
              <w:t>: 1 шт.</w:t>
            </w:r>
          </w:p>
          <w:p w14:paraId="784196D6" w14:textId="4D18A010" w:rsidR="00A567DE" w:rsidRPr="00C312FE" w:rsidRDefault="00A567DE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 xml:space="preserve">Плотность: не менее </w:t>
            </w:r>
            <w:r w:rsidR="000423E3">
              <w:rPr>
                <w:sz w:val="20"/>
                <w:szCs w:val="20"/>
              </w:rPr>
              <w:t>300</w:t>
            </w:r>
            <w:r w:rsidRPr="00C312FE">
              <w:rPr>
                <w:sz w:val="20"/>
                <w:szCs w:val="20"/>
              </w:rPr>
              <w:t>г/м2.</w:t>
            </w:r>
          </w:p>
          <w:p w14:paraId="07447E44" w14:textId="591A3C8B" w:rsidR="00A567DE" w:rsidRPr="00C312FE" w:rsidRDefault="00A567DE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>Тип обработки среза: любой.</w:t>
            </w:r>
          </w:p>
          <w:p w14:paraId="69ACA72E" w14:textId="129852AB" w:rsidR="00A567DE" w:rsidRPr="00C312FE" w:rsidRDefault="00A567DE" w:rsidP="002E4798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>Цвет: любой.</w:t>
            </w:r>
          </w:p>
          <w:p w14:paraId="125D06CC" w14:textId="67E86132" w:rsidR="00A567DE" w:rsidRPr="00C312FE" w:rsidRDefault="00A567DE" w:rsidP="002306C7">
            <w:pPr>
              <w:pStyle w:val="a5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12FE">
              <w:rPr>
                <w:sz w:val="20"/>
                <w:szCs w:val="20"/>
              </w:rPr>
              <w:t>Упаковка: полиэтиленовый пакет.</w:t>
            </w:r>
          </w:p>
        </w:tc>
        <w:tc>
          <w:tcPr>
            <w:tcW w:w="926" w:type="dxa"/>
          </w:tcPr>
          <w:p w14:paraId="15DA7E74" w14:textId="20B781FE" w:rsidR="00A567DE" w:rsidRPr="00C312FE" w:rsidRDefault="00A567DE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15" w:type="dxa"/>
          </w:tcPr>
          <w:p w14:paraId="7A31E069" w14:textId="72B3F7E4" w:rsidR="00A567DE" w:rsidRPr="00C312FE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0E9067EA" w14:textId="4D4E758D" w:rsidR="00A567DE" w:rsidRPr="00A27B91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45A953F1" w14:textId="45F36E5E" w:rsidR="00A567DE" w:rsidRPr="00A27B91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B9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0B3B20B5" w14:textId="4AD45115" w:rsidR="00A567DE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88212E6" w14:textId="2DF6CA0F" w:rsidR="00A567DE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A567DE" w:rsidRPr="00C312FE" w14:paraId="0E748438" w14:textId="511BBE2C" w:rsidTr="00FC4096">
        <w:trPr>
          <w:trHeight w:val="145"/>
          <w:jc w:val="center"/>
        </w:trPr>
        <w:tc>
          <w:tcPr>
            <w:tcW w:w="574" w:type="dxa"/>
          </w:tcPr>
          <w:p w14:paraId="25E237E6" w14:textId="0AA9BA54" w:rsidR="00A567DE" w:rsidRPr="00C312FE" w:rsidRDefault="00FE487F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9" w:type="dxa"/>
          </w:tcPr>
          <w:p w14:paraId="72873922" w14:textId="65B94EFB" w:rsidR="00A567DE" w:rsidRPr="000356D5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Салфетка для уборки</w:t>
            </w:r>
            <w:r w:rsidR="006E30B0" w:rsidRPr="000356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Универсальная </w:t>
            </w:r>
          </w:p>
        </w:tc>
        <w:tc>
          <w:tcPr>
            <w:tcW w:w="3359" w:type="dxa"/>
          </w:tcPr>
          <w:p w14:paraId="03536FB4" w14:textId="786ADAE9" w:rsidR="00840051" w:rsidRPr="000356D5" w:rsidRDefault="006E30B0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Салфетка</w:t>
            </w:r>
            <w:r w:rsidR="005E7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06F5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r w:rsidR="00E206F5" w:rsidRPr="00FE448C">
              <w:rPr>
                <w:rFonts w:ascii="Times New Roman" w:hAnsi="Times New Roman" w:cs="Times New Roman"/>
                <w:sz w:val="20"/>
                <w:szCs w:val="20"/>
              </w:rPr>
              <w:t>: Luscan</w:t>
            </w:r>
          </w:p>
          <w:p w14:paraId="2C82305C" w14:textId="55FF20D2" w:rsidR="00A567DE" w:rsidRPr="000356D5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="00DD0A14" w:rsidRPr="000356D5">
              <w:rPr>
                <w:rFonts w:ascii="Times New Roman" w:hAnsi="Times New Roman"/>
                <w:sz w:val="20"/>
                <w:szCs w:val="20"/>
              </w:rPr>
              <w:t>:</w:t>
            </w:r>
            <w:r w:rsidR="006E30B0"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4AF3" w:rsidRPr="000356D5">
              <w:rPr>
                <w:rFonts w:ascii="Times New Roman" w:hAnsi="Times New Roman"/>
                <w:sz w:val="20"/>
                <w:szCs w:val="20"/>
              </w:rPr>
              <w:t>в упаковке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>: 10 штук</w:t>
            </w:r>
          </w:p>
          <w:p w14:paraId="1985F6F1" w14:textId="77777777" w:rsidR="00A567DE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>Назначение: Салфетки для уборки, для всех поверхностей</w:t>
            </w:r>
          </w:p>
          <w:p w14:paraId="00B5A33E" w14:textId="4A801EA0" w:rsidR="00EA410F" w:rsidRPr="000356D5" w:rsidRDefault="00EA410F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EA410F">
              <w:rPr>
                <w:rFonts w:ascii="Times New Roman" w:hAnsi="Times New Roman"/>
                <w:sz w:val="20"/>
                <w:szCs w:val="20"/>
              </w:rPr>
              <w:t>Плотность: не менее 70 г/кв. м</w:t>
            </w:r>
          </w:p>
          <w:p w14:paraId="435F33E6" w14:textId="270462A1" w:rsidR="00A567DE" w:rsidRPr="000356D5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 xml:space="preserve">Цвет: </w:t>
            </w:r>
            <w:r w:rsidR="005E4AF3" w:rsidRPr="000356D5">
              <w:rPr>
                <w:rFonts w:ascii="Times New Roman" w:hAnsi="Times New Roman"/>
                <w:sz w:val="20"/>
                <w:szCs w:val="20"/>
              </w:rPr>
              <w:t>любой</w:t>
            </w:r>
          </w:p>
          <w:p w14:paraId="3656C8CF" w14:textId="77777777" w:rsidR="00A567DE" w:rsidRPr="000356D5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>Материал: вискоза</w:t>
            </w:r>
          </w:p>
          <w:p w14:paraId="3A628744" w14:textId="4D92E740" w:rsidR="00A567DE" w:rsidRPr="000356D5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 xml:space="preserve">Ширина: </w:t>
            </w:r>
            <w:r w:rsidR="005E4AF3" w:rsidRPr="000356D5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5E4AF3"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E0">
              <w:rPr>
                <w:rFonts w:ascii="Times New Roman" w:hAnsi="Times New Roman"/>
                <w:sz w:val="20"/>
                <w:szCs w:val="20"/>
              </w:rPr>
              <w:t>25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 xml:space="preserve"> см</w:t>
            </w:r>
          </w:p>
          <w:p w14:paraId="48A7D19A" w14:textId="5A581CAE" w:rsidR="00A567DE" w:rsidRPr="000356D5" w:rsidRDefault="00A567DE" w:rsidP="002E4798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>Длина:</w:t>
            </w:r>
            <w:r w:rsidR="005E4AF3" w:rsidRPr="000356D5">
              <w:rPr>
                <w:rFonts w:ascii="Times New Roman" w:hAnsi="Times New Roman" w:cs="Times New Roman"/>
                <w:sz w:val="20"/>
                <w:szCs w:val="20"/>
              </w:rPr>
              <w:t xml:space="preserve"> ≥</w:t>
            </w:r>
            <w:r w:rsidR="005E4AF3"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3BE0">
              <w:rPr>
                <w:rFonts w:ascii="Times New Roman" w:hAnsi="Times New Roman"/>
                <w:sz w:val="20"/>
                <w:szCs w:val="20"/>
              </w:rPr>
              <w:t>3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>0 см.</w:t>
            </w:r>
          </w:p>
        </w:tc>
        <w:tc>
          <w:tcPr>
            <w:tcW w:w="926" w:type="dxa"/>
          </w:tcPr>
          <w:p w14:paraId="6920CB59" w14:textId="46B588D0" w:rsidR="00A567DE" w:rsidRPr="000356D5" w:rsidRDefault="000356D5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8067D" w:rsidRPr="000356D5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915" w:type="dxa"/>
          </w:tcPr>
          <w:p w14:paraId="2A25FD56" w14:textId="21CC1C25" w:rsidR="00A567DE" w:rsidRPr="003A0790" w:rsidRDefault="003A0790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79B7FA4A" w14:textId="6DC38B0A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61ABF54B" w14:textId="2ADB206D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39EB701B" w14:textId="4E377E73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05B75CD" w14:textId="0F306F61" w:rsidR="00A567DE" w:rsidRPr="000356D5" w:rsidRDefault="00D318FB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A567DE" w:rsidRPr="00C312FE" w14:paraId="661FA4C9" w14:textId="3FC30ED1" w:rsidTr="00FC4096">
        <w:trPr>
          <w:trHeight w:val="145"/>
          <w:jc w:val="center"/>
        </w:trPr>
        <w:tc>
          <w:tcPr>
            <w:tcW w:w="574" w:type="dxa"/>
          </w:tcPr>
          <w:p w14:paraId="2DAD9898" w14:textId="0573E48F" w:rsidR="00A567DE" w:rsidRPr="00C312FE" w:rsidRDefault="00FE487F" w:rsidP="002E47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9" w:type="dxa"/>
          </w:tcPr>
          <w:p w14:paraId="2AD958B4" w14:textId="2B604668" w:rsidR="00A567DE" w:rsidRPr="000356D5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Салфетка для стекол и зеркал</w:t>
            </w:r>
          </w:p>
          <w:p w14:paraId="77C3C593" w14:textId="3B6F0675" w:rsidR="00A567DE" w:rsidRPr="000356D5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9" w:type="dxa"/>
          </w:tcPr>
          <w:p w14:paraId="74B1E189" w14:textId="1977D823" w:rsidR="00A567DE" w:rsidRPr="000356D5" w:rsidRDefault="00A567DE" w:rsidP="00E84CC0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Салфетки хозяйственные </w:t>
            </w:r>
            <w:r w:rsidR="00E206F5" w:rsidRPr="00FE448C">
              <w:rPr>
                <w:rFonts w:ascii="Times New Roman" w:hAnsi="Times New Roman" w:cs="Times New Roman"/>
                <w:sz w:val="20"/>
                <w:szCs w:val="20"/>
              </w:rPr>
              <w:t>Luscan</w:t>
            </w: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микрофибра</w:t>
            </w:r>
          </w:p>
          <w:p w14:paraId="25393748" w14:textId="3A2FB617" w:rsidR="00E206F5" w:rsidRPr="000356D5" w:rsidRDefault="00E206F5" w:rsidP="00E206F5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 xml:space="preserve">Ширина: </w:t>
            </w: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 xml:space="preserve"> см</w:t>
            </w:r>
          </w:p>
          <w:p w14:paraId="67B4FFCE" w14:textId="77777777" w:rsidR="00E206F5" w:rsidRDefault="00E206F5" w:rsidP="00E206F5">
            <w:pPr>
              <w:rPr>
                <w:rFonts w:ascii="Times New Roman" w:hAnsi="Times New Roman"/>
                <w:sz w:val="20"/>
                <w:szCs w:val="20"/>
              </w:rPr>
            </w:pPr>
            <w:r w:rsidRPr="000356D5">
              <w:rPr>
                <w:rFonts w:ascii="Times New Roman" w:hAnsi="Times New Roman"/>
                <w:sz w:val="20"/>
                <w:szCs w:val="20"/>
              </w:rPr>
              <w:t>Длина:</w:t>
            </w: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 xml:space="preserve"> ≥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356D5">
              <w:rPr>
                <w:rFonts w:ascii="Times New Roman" w:hAnsi="Times New Roman"/>
                <w:sz w:val="20"/>
                <w:szCs w:val="20"/>
              </w:rPr>
              <w:t>0 см.</w:t>
            </w:r>
          </w:p>
          <w:p w14:paraId="3E87C05D" w14:textId="5DC4E3E9" w:rsidR="00A567DE" w:rsidRPr="000356D5" w:rsidRDefault="00A567DE" w:rsidP="00E206F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Плотность: </w:t>
            </w:r>
            <w:r w:rsidR="00E206F5" w:rsidRPr="000356D5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E206F5" w:rsidRPr="000356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</w:t>
            </w:r>
            <w:r w:rsidR="00E206F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</w:t>
            </w: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 г/кв. м Цвет: любой</w:t>
            </w:r>
          </w:p>
          <w:p w14:paraId="2C7F87BF" w14:textId="45AB3C93" w:rsidR="00A567DE" w:rsidRPr="000356D5" w:rsidRDefault="00A567DE" w:rsidP="00E206F5">
            <w:pPr>
              <w:tabs>
                <w:tab w:val="left" w:pos="98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Количество в упаковке: 1 штук </w:t>
            </w:r>
            <w:r w:rsidRPr="000356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Назначение: </w:t>
            </w:r>
            <w:r w:rsidR="00E206F5" w:rsidRPr="00E206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для стекол и зеркал</w:t>
            </w:r>
            <w:r w:rsidR="00E206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26" w:type="dxa"/>
          </w:tcPr>
          <w:p w14:paraId="3387813B" w14:textId="7AAFD61A" w:rsidR="00A567DE" w:rsidRPr="000356D5" w:rsidRDefault="00A567DE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15" w:type="dxa"/>
          </w:tcPr>
          <w:p w14:paraId="70757BEA" w14:textId="6CD2687A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70962A4B" w14:textId="7DFC8FF1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757AD186" w14:textId="15BCD49B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4DC6537E" w14:textId="41FAEA3A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391C3D7F" w14:textId="3989B22D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516062" w:rsidRPr="00C312FE" w14:paraId="5080D585" w14:textId="77777777" w:rsidTr="00FC4096">
        <w:trPr>
          <w:trHeight w:val="145"/>
          <w:jc w:val="center"/>
        </w:trPr>
        <w:tc>
          <w:tcPr>
            <w:tcW w:w="574" w:type="dxa"/>
          </w:tcPr>
          <w:p w14:paraId="5EB007DA" w14:textId="798C2CAD" w:rsidR="00516062" w:rsidRPr="0009560E" w:rsidRDefault="00516062" w:rsidP="005160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39" w:type="dxa"/>
          </w:tcPr>
          <w:p w14:paraId="222A2385" w14:textId="0CE82A27" w:rsidR="00516062" w:rsidRPr="000356D5" w:rsidRDefault="00516062" w:rsidP="002557EB">
            <w:pPr>
              <w:numPr>
                <w:ilvl w:val="0"/>
                <w:numId w:val="4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20CF">
              <w:rPr>
                <w:rFonts w:ascii="Times New Roman" w:hAnsi="Times New Roman"/>
                <w:sz w:val="20"/>
                <w:szCs w:val="20"/>
              </w:rPr>
              <w:t xml:space="preserve">Насадка МОП </w:t>
            </w:r>
          </w:p>
        </w:tc>
        <w:tc>
          <w:tcPr>
            <w:tcW w:w="3359" w:type="dxa"/>
          </w:tcPr>
          <w:p w14:paraId="31A11D27" w14:textId="552A4AAC" w:rsidR="002557EB" w:rsidRPr="00A32414" w:rsidRDefault="002557EB" w:rsidP="002557EB">
            <w:pPr>
              <w:numPr>
                <w:ilvl w:val="0"/>
                <w:numId w:val="4"/>
              </w:numPr>
              <w:tabs>
                <w:tab w:val="clear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6420CF">
              <w:rPr>
                <w:rFonts w:ascii="Times New Roman" w:hAnsi="Times New Roman"/>
                <w:sz w:val="20"/>
                <w:szCs w:val="20"/>
              </w:rPr>
              <w:t>МОП для швабры-флаундера (плоской</w:t>
            </w:r>
            <w:r w:rsidRPr="00A32414">
              <w:rPr>
                <w:rFonts w:ascii="Times New Roman" w:hAnsi="Times New Roman"/>
                <w:sz w:val="20"/>
                <w:szCs w:val="20"/>
              </w:rPr>
              <w:t>) York Хэнди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соответствие</w:t>
            </w:r>
          </w:p>
          <w:p w14:paraId="1325689F" w14:textId="084DF5DD" w:rsidR="00516062" w:rsidRPr="00C312FE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насадки: плоский моп;</w:t>
            </w:r>
          </w:p>
          <w:p w14:paraId="24D02333" w14:textId="77777777" w:rsidR="00516062" w:rsidRPr="006420CF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0C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Pr="000A0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tgtFrame="_self" w:history="1">
              <w:r w:rsidRPr="006420CF">
                <w:rPr>
                  <w:rFonts w:ascii="Times New Roman" w:hAnsi="Times New Roman" w:cs="Times New Roman"/>
                  <w:sz w:val="20"/>
                  <w:szCs w:val="20"/>
                </w:rPr>
                <w:t>прямоугольная</w:t>
              </w:r>
            </w:hyperlink>
          </w:p>
          <w:p w14:paraId="5FE32AF3" w14:textId="77777777" w:rsidR="00516062" w:rsidRPr="000A0AD1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AD1">
              <w:rPr>
                <w:rFonts w:ascii="Times New Roman" w:hAnsi="Times New Roman" w:cs="Times New Roman"/>
                <w:sz w:val="20"/>
                <w:szCs w:val="20"/>
              </w:rPr>
              <w:t>Длина насадки – 32 см;</w:t>
            </w:r>
          </w:p>
          <w:p w14:paraId="28F39ACC" w14:textId="77777777" w:rsidR="00516062" w:rsidRPr="00C312FE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Ширина насадки – 12 см;</w:t>
            </w:r>
          </w:p>
          <w:p w14:paraId="24865AE1" w14:textId="77777777" w:rsidR="00516062" w:rsidRPr="00C312FE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 кармашки с двух сторон</w:t>
            </w:r>
          </w:p>
          <w:p w14:paraId="51592A40" w14:textId="77777777" w:rsidR="00516062" w:rsidRPr="00C312FE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Материал: микрофибра</w:t>
            </w:r>
          </w:p>
          <w:p w14:paraId="64B6C226" w14:textId="77777777" w:rsidR="00516062" w:rsidRPr="00C312FE" w:rsidRDefault="00516062" w:rsidP="00516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Назначение: для кафеля, плитки, плинтуса, пола, стен, стекол. Универсальная: Да</w:t>
            </w:r>
          </w:p>
          <w:p w14:paraId="45A15951" w14:textId="52431108" w:rsidR="00516062" w:rsidRPr="000356D5" w:rsidRDefault="00516062" w:rsidP="00516062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312FE">
              <w:rPr>
                <w:rFonts w:ascii="Times New Roman" w:hAnsi="Times New Roman" w:cs="Times New Roman"/>
                <w:sz w:val="20"/>
                <w:szCs w:val="20"/>
              </w:rPr>
              <w:t>Тип уборки: влажная</w:t>
            </w:r>
          </w:p>
        </w:tc>
        <w:tc>
          <w:tcPr>
            <w:tcW w:w="926" w:type="dxa"/>
          </w:tcPr>
          <w:p w14:paraId="59EC5483" w14:textId="59267613" w:rsidR="00516062" w:rsidRPr="000356D5" w:rsidRDefault="00516062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15" w:type="dxa"/>
          </w:tcPr>
          <w:p w14:paraId="5A73087E" w14:textId="1307F298" w:rsidR="00516062" w:rsidRPr="000A3824" w:rsidRDefault="0072723F" w:rsidP="00516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0A19C0FD" w14:textId="1A14D034" w:rsidR="00516062" w:rsidRPr="000356D5" w:rsidRDefault="00516062" w:rsidP="00516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90D5D04" w14:textId="717E6C7C" w:rsidR="00516062" w:rsidRPr="00323B5F" w:rsidRDefault="00516062" w:rsidP="00516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B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B61149" w14:textId="5498684E" w:rsidR="00516062" w:rsidRPr="00323B5F" w:rsidRDefault="000A3824" w:rsidP="00516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3B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3C1E526" w14:textId="3F7481EC" w:rsidR="00516062" w:rsidRPr="000356D5" w:rsidRDefault="0072723F" w:rsidP="00516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7DE" w:rsidRPr="00C312FE" w14:paraId="3BBB253D" w14:textId="0B6FF540" w:rsidTr="00FC4096">
        <w:trPr>
          <w:trHeight w:val="145"/>
          <w:jc w:val="center"/>
        </w:trPr>
        <w:tc>
          <w:tcPr>
            <w:tcW w:w="574" w:type="dxa"/>
          </w:tcPr>
          <w:p w14:paraId="30136841" w14:textId="7B08D637" w:rsidR="00A567DE" w:rsidRPr="0009560E" w:rsidRDefault="0009560E" w:rsidP="002E47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1" w:name="_Hlk230622345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39" w:type="dxa"/>
          </w:tcPr>
          <w:p w14:paraId="73934B5E" w14:textId="1A4FF3F0" w:rsidR="00A567DE" w:rsidRPr="000356D5" w:rsidRDefault="00A567DE" w:rsidP="002E4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Губки д</w:t>
            </w:r>
            <w:r w:rsidR="002557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ля </w:t>
            </w: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посуды </w:t>
            </w:r>
          </w:p>
        </w:tc>
        <w:tc>
          <w:tcPr>
            <w:tcW w:w="3359" w:type="dxa"/>
          </w:tcPr>
          <w:p w14:paraId="377258B2" w14:textId="579B9085" w:rsidR="00A567DE" w:rsidRPr="000356D5" w:rsidRDefault="00A567DE" w:rsidP="00E84C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Универсальная губка</w:t>
            </w:r>
            <w:r w:rsidR="002557E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87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877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Luscan</w:t>
            </w:r>
            <w:r w:rsidR="00D8770C" w:rsidRPr="004603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557EB"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МАКСИ</w:t>
            </w:r>
          </w:p>
          <w:p w14:paraId="38C17104" w14:textId="4DF45476" w:rsidR="00A567DE" w:rsidRPr="000356D5" w:rsidRDefault="00A567DE" w:rsidP="00E84C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Назначение: Подходит для очистки обширных поверхностей. </w:t>
            </w:r>
          </w:p>
          <w:p w14:paraId="701983D0" w14:textId="7696412C" w:rsidR="00A567DE" w:rsidRPr="000356D5" w:rsidRDefault="00A567DE" w:rsidP="00E84C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Особенности: Наличие Мягкой стороны из поролона и абразивного слоя из фибры</w:t>
            </w:r>
          </w:p>
          <w:p w14:paraId="1DE2A8D8" w14:textId="250ECC4B" w:rsidR="00A567DE" w:rsidRPr="000356D5" w:rsidRDefault="00A567DE" w:rsidP="00E84C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Размер губки (ДхШхВ, мм):</w:t>
            </w:r>
            <w:r w:rsidR="00E32FDF"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7310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×65х3</w:t>
            </w:r>
            <w:r w:rsidR="007310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14:paraId="1B7417B3" w14:textId="77777777" w:rsidR="00A567DE" w:rsidRPr="000356D5" w:rsidRDefault="00A567DE" w:rsidP="00E84C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Биоразлагаемость: нет</w:t>
            </w:r>
          </w:p>
          <w:p w14:paraId="74BF5978" w14:textId="41CD5BF8" w:rsidR="00A567DE" w:rsidRPr="000356D5" w:rsidRDefault="00A567DE" w:rsidP="00E84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в упаковке: </w:t>
            </w:r>
            <w:r w:rsidR="00DB631B"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0356D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штук.</w:t>
            </w:r>
          </w:p>
        </w:tc>
        <w:tc>
          <w:tcPr>
            <w:tcW w:w="926" w:type="dxa"/>
          </w:tcPr>
          <w:p w14:paraId="6BD84867" w14:textId="7237DA4C" w:rsidR="00A567DE" w:rsidRPr="000356D5" w:rsidRDefault="009B26EE" w:rsidP="008C6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Упак.</w:t>
            </w:r>
          </w:p>
        </w:tc>
        <w:tc>
          <w:tcPr>
            <w:tcW w:w="915" w:type="dxa"/>
          </w:tcPr>
          <w:p w14:paraId="635E8257" w14:textId="027CD0B9" w:rsidR="00A567DE" w:rsidRPr="000A3824" w:rsidRDefault="000A3824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21037D38" w14:textId="5D2B116D" w:rsidR="00A567DE" w:rsidRPr="000356D5" w:rsidRDefault="00A567D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550EA98" w14:textId="52CCECD5" w:rsidR="00A567DE" w:rsidRPr="000A3824" w:rsidRDefault="0009560E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0A382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14:paraId="16D29709" w14:textId="6BD2380B" w:rsidR="00A567DE" w:rsidRPr="000A3824" w:rsidRDefault="000A3824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1204FFF" w14:textId="4CBBECAF" w:rsidR="00A567DE" w:rsidRPr="000356D5" w:rsidRDefault="000A3824" w:rsidP="002E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</w:tr>
    </w:tbl>
    <w:bookmarkEnd w:id="1"/>
    <w:p w14:paraId="628D2F81" w14:textId="42852CDB" w:rsidR="00E50F91" w:rsidRDefault="008253BB" w:rsidP="00FC0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D0C821" w14:textId="2FA6A360" w:rsidR="004F4934" w:rsidRPr="00FF5751" w:rsidRDefault="004F4934" w:rsidP="005004FB">
      <w:pPr>
        <w:rPr>
          <w:rFonts w:ascii="Times New Roman" w:hAnsi="Times New Roman" w:cs="Times New Roman"/>
          <w:sz w:val="24"/>
          <w:szCs w:val="24"/>
        </w:rPr>
      </w:pPr>
    </w:p>
    <w:sectPr w:rsidR="004F4934" w:rsidRPr="00FF5751" w:rsidSect="00D61903">
      <w:pgSz w:w="11906" w:h="16838"/>
      <w:pgMar w:top="99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E158C"/>
    <w:multiLevelType w:val="hybridMultilevel"/>
    <w:tmpl w:val="AA065514"/>
    <w:lvl w:ilvl="0" w:tplc="31F4E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82F"/>
    <w:multiLevelType w:val="hybridMultilevel"/>
    <w:tmpl w:val="3546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F1A"/>
    <w:multiLevelType w:val="hybridMultilevel"/>
    <w:tmpl w:val="25F2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C155E"/>
    <w:multiLevelType w:val="hybridMultilevel"/>
    <w:tmpl w:val="F5B4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2654">
    <w:abstractNumId w:val="4"/>
  </w:num>
  <w:num w:numId="2" w16cid:durableId="1055815227">
    <w:abstractNumId w:val="1"/>
  </w:num>
  <w:num w:numId="3" w16cid:durableId="1231111107">
    <w:abstractNumId w:val="3"/>
  </w:num>
  <w:num w:numId="4" w16cid:durableId="2068450593">
    <w:abstractNumId w:val="0"/>
  </w:num>
  <w:num w:numId="5" w16cid:durableId="102748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4E"/>
    <w:rsid w:val="000317F0"/>
    <w:rsid w:val="00031FA1"/>
    <w:rsid w:val="000356D5"/>
    <w:rsid w:val="0004031A"/>
    <w:rsid w:val="0004081E"/>
    <w:rsid w:val="000423E3"/>
    <w:rsid w:val="00054FA6"/>
    <w:rsid w:val="00066E68"/>
    <w:rsid w:val="0009560E"/>
    <w:rsid w:val="000A3824"/>
    <w:rsid w:val="000C7B9C"/>
    <w:rsid w:val="000F5060"/>
    <w:rsid w:val="00122828"/>
    <w:rsid w:val="00125484"/>
    <w:rsid w:val="001271E7"/>
    <w:rsid w:val="00146891"/>
    <w:rsid w:val="00170419"/>
    <w:rsid w:val="00176C8F"/>
    <w:rsid w:val="001A53BF"/>
    <w:rsid w:val="001C7990"/>
    <w:rsid w:val="001D6201"/>
    <w:rsid w:val="001E6E8F"/>
    <w:rsid w:val="001E7731"/>
    <w:rsid w:val="00203100"/>
    <w:rsid w:val="00220991"/>
    <w:rsid w:val="00221203"/>
    <w:rsid w:val="002306C7"/>
    <w:rsid w:val="00235CB0"/>
    <w:rsid w:val="00236B0C"/>
    <w:rsid w:val="002557EB"/>
    <w:rsid w:val="002857B3"/>
    <w:rsid w:val="00295109"/>
    <w:rsid w:val="002C2974"/>
    <w:rsid w:val="002E4798"/>
    <w:rsid w:val="002F1DF4"/>
    <w:rsid w:val="00312171"/>
    <w:rsid w:val="0031446B"/>
    <w:rsid w:val="00317E2C"/>
    <w:rsid w:val="00323B5F"/>
    <w:rsid w:val="0032548B"/>
    <w:rsid w:val="00325723"/>
    <w:rsid w:val="003260DC"/>
    <w:rsid w:val="00335F5B"/>
    <w:rsid w:val="00345164"/>
    <w:rsid w:val="00363529"/>
    <w:rsid w:val="00393159"/>
    <w:rsid w:val="00394F4E"/>
    <w:rsid w:val="003A0790"/>
    <w:rsid w:val="003B403F"/>
    <w:rsid w:val="003C7202"/>
    <w:rsid w:val="003D2007"/>
    <w:rsid w:val="003D78DF"/>
    <w:rsid w:val="003F0586"/>
    <w:rsid w:val="003F086D"/>
    <w:rsid w:val="0044165E"/>
    <w:rsid w:val="0046038A"/>
    <w:rsid w:val="00473BE0"/>
    <w:rsid w:val="00483DA8"/>
    <w:rsid w:val="0048500A"/>
    <w:rsid w:val="004A26CF"/>
    <w:rsid w:val="004A3A41"/>
    <w:rsid w:val="004A4C6B"/>
    <w:rsid w:val="004B58C2"/>
    <w:rsid w:val="004E5271"/>
    <w:rsid w:val="004F4934"/>
    <w:rsid w:val="005004FB"/>
    <w:rsid w:val="005045D2"/>
    <w:rsid w:val="005103F3"/>
    <w:rsid w:val="00516062"/>
    <w:rsid w:val="005173FA"/>
    <w:rsid w:val="00520C46"/>
    <w:rsid w:val="005365A5"/>
    <w:rsid w:val="00554F57"/>
    <w:rsid w:val="00557F6B"/>
    <w:rsid w:val="00565A4B"/>
    <w:rsid w:val="00570845"/>
    <w:rsid w:val="00582314"/>
    <w:rsid w:val="005A5E96"/>
    <w:rsid w:val="005B6751"/>
    <w:rsid w:val="005D479C"/>
    <w:rsid w:val="005E3FF2"/>
    <w:rsid w:val="005E4AF3"/>
    <w:rsid w:val="005E579A"/>
    <w:rsid w:val="005E78C4"/>
    <w:rsid w:val="005F761B"/>
    <w:rsid w:val="00605E41"/>
    <w:rsid w:val="00622C66"/>
    <w:rsid w:val="00624B54"/>
    <w:rsid w:val="0068339D"/>
    <w:rsid w:val="006A5081"/>
    <w:rsid w:val="006D421D"/>
    <w:rsid w:val="006E30B0"/>
    <w:rsid w:val="006E6E76"/>
    <w:rsid w:val="00720B4E"/>
    <w:rsid w:val="0072723F"/>
    <w:rsid w:val="007310A4"/>
    <w:rsid w:val="007508CE"/>
    <w:rsid w:val="00776344"/>
    <w:rsid w:val="007944E5"/>
    <w:rsid w:val="007D138D"/>
    <w:rsid w:val="007D222C"/>
    <w:rsid w:val="007E1009"/>
    <w:rsid w:val="0082164E"/>
    <w:rsid w:val="008253BB"/>
    <w:rsid w:val="00840051"/>
    <w:rsid w:val="00843431"/>
    <w:rsid w:val="008438D9"/>
    <w:rsid w:val="00861919"/>
    <w:rsid w:val="00870E30"/>
    <w:rsid w:val="00895704"/>
    <w:rsid w:val="008C60CA"/>
    <w:rsid w:val="008D5BD1"/>
    <w:rsid w:val="008E6382"/>
    <w:rsid w:val="00907D69"/>
    <w:rsid w:val="009151A0"/>
    <w:rsid w:val="00923E53"/>
    <w:rsid w:val="00947FE9"/>
    <w:rsid w:val="009526F6"/>
    <w:rsid w:val="0097500C"/>
    <w:rsid w:val="00976877"/>
    <w:rsid w:val="00977B72"/>
    <w:rsid w:val="009A426D"/>
    <w:rsid w:val="009A7F1B"/>
    <w:rsid w:val="009B26EE"/>
    <w:rsid w:val="009C67AE"/>
    <w:rsid w:val="009E23B0"/>
    <w:rsid w:val="009E4140"/>
    <w:rsid w:val="00A018F4"/>
    <w:rsid w:val="00A10F04"/>
    <w:rsid w:val="00A226FB"/>
    <w:rsid w:val="00A26AAA"/>
    <w:rsid w:val="00A27B91"/>
    <w:rsid w:val="00A32414"/>
    <w:rsid w:val="00A567DE"/>
    <w:rsid w:val="00A70E18"/>
    <w:rsid w:val="00A73243"/>
    <w:rsid w:val="00A831F2"/>
    <w:rsid w:val="00A92353"/>
    <w:rsid w:val="00AA7896"/>
    <w:rsid w:val="00AC1E2B"/>
    <w:rsid w:val="00AC42E6"/>
    <w:rsid w:val="00AD2BA7"/>
    <w:rsid w:val="00B16987"/>
    <w:rsid w:val="00B2154E"/>
    <w:rsid w:val="00B358B5"/>
    <w:rsid w:val="00B4211D"/>
    <w:rsid w:val="00B76EC8"/>
    <w:rsid w:val="00B91549"/>
    <w:rsid w:val="00BB7D0C"/>
    <w:rsid w:val="00BC0AA9"/>
    <w:rsid w:val="00BD64DC"/>
    <w:rsid w:val="00BE17D4"/>
    <w:rsid w:val="00BE279E"/>
    <w:rsid w:val="00C03A35"/>
    <w:rsid w:val="00C14535"/>
    <w:rsid w:val="00C1776B"/>
    <w:rsid w:val="00C3062C"/>
    <w:rsid w:val="00C312FE"/>
    <w:rsid w:val="00C41A90"/>
    <w:rsid w:val="00C50BE6"/>
    <w:rsid w:val="00C61E1D"/>
    <w:rsid w:val="00C8067D"/>
    <w:rsid w:val="00CA083D"/>
    <w:rsid w:val="00CA3E0A"/>
    <w:rsid w:val="00CC47B0"/>
    <w:rsid w:val="00CF2DD4"/>
    <w:rsid w:val="00CF4A59"/>
    <w:rsid w:val="00D0311F"/>
    <w:rsid w:val="00D14E77"/>
    <w:rsid w:val="00D318FB"/>
    <w:rsid w:val="00D4738F"/>
    <w:rsid w:val="00D61903"/>
    <w:rsid w:val="00D6615E"/>
    <w:rsid w:val="00D70924"/>
    <w:rsid w:val="00D8770C"/>
    <w:rsid w:val="00DB631B"/>
    <w:rsid w:val="00DB7974"/>
    <w:rsid w:val="00DD0A14"/>
    <w:rsid w:val="00E14D0C"/>
    <w:rsid w:val="00E206F5"/>
    <w:rsid w:val="00E23812"/>
    <w:rsid w:val="00E32FDF"/>
    <w:rsid w:val="00E4344B"/>
    <w:rsid w:val="00E45563"/>
    <w:rsid w:val="00E45AF9"/>
    <w:rsid w:val="00E50F91"/>
    <w:rsid w:val="00E61C24"/>
    <w:rsid w:val="00E64FD3"/>
    <w:rsid w:val="00E716F7"/>
    <w:rsid w:val="00E84CC0"/>
    <w:rsid w:val="00E866AB"/>
    <w:rsid w:val="00EA410F"/>
    <w:rsid w:val="00EB2DA7"/>
    <w:rsid w:val="00EC0B13"/>
    <w:rsid w:val="00ED1F32"/>
    <w:rsid w:val="00ED64B6"/>
    <w:rsid w:val="00EF53B5"/>
    <w:rsid w:val="00F008A3"/>
    <w:rsid w:val="00F12DB7"/>
    <w:rsid w:val="00F519AC"/>
    <w:rsid w:val="00F62782"/>
    <w:rsid w:val="00F64D74"/>
    <w:rsid w:val="00F70188"/>
    <w:rsid w:val="00F71031"/>
    <w:rsid w:val="00F844B2"/>
    <w:rsid w:val="00F861DE"/>
    <w:rsid w:val="00FA36D9"/>
    <w:rsid w:val="00FA55F5"/>
    <w:rsid w:val="00FB3E6D"/>
    <w:rsid w:val="00FC040D"/>
    <w:rsid w:val="00FC3115"/>
    <w:rsid w:val="00FC4096"/>
    <w:rsid w:val="00FD744B"/>
    <w:rsid w:val="00FE448C"/>
    <w:rsid w:val="00FE487F"/>
    <w:rsid w:val="00FE7894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7853"/>
  <w15:docId w15:val="{A934AC3E-7D1D-4202-84C6-88DB222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C8F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07"/>
    <w:pPr>
      <w:ind w:left="720"/>
      <w:contextualSpacing/>
    </w:pPr>
  </w:style>
  <w:style w:type="table" w:styleId="a4">
    <w:name w:val="Table Grid"/>
    <w:basedOn w:val="a1"/>
    <w:uiPriority w:val="39"/>
    <w:rsid w:val="0094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E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6C8F"/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customStyle="1" w:styleId="pdpa8h">
    <w:name w:val="pdp_a8h"/>
    <w:basedOn w:val="a0"/>
    <w:rsid w:val="00B76EC8"/>
  </w:style>
  <w:style w:type="character" w:customStyle="1" w:styleId="tsbodym">
    <w:name w:val="tsbodym"/>
    <w:basedOn w:val="a0"/>
    <w:rsid w:val="00B76EC8"/>
  </w:style>
  <w:style w:type="character" w:customStyle="1" w:styleId="pdplb">
    <w:name w:val="pdp_lb"/>
    <w:basedOn w:val="a0"/>
    <w:rsid w:val="00B76EC8"/>
  </w:style>
  <w:style w:type="character" w:styleId="a6">
    <w:name w:val="Hyperlink"/>
    <w:basedOn w:val="a0"/>
    <w:uiPriority w:val="99"/>
    <w:unhideWhenUsed/>
    <w:rsid w:val="00CF2D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2DD4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10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7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asina@vnign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macnev@geosy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xo@vnigni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seva@vnign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mus.ru/katalog/khozyajstvennye-tovary/shvabry-sgony-rukoyatki/mopy-dlya-shvabr/c/392052/f/1106=mikrofibra/1242=pryamougol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Логиновская Елена Викторовна</cp:lastModifiedBy>
  <cp:revision>22</cp:revision>
  <cp:lastPrinted>2025-04-07T10:02:00Z</cp:lastPrinted>
  <dcterms:created xsi:type="dcterms:W3CDTF">2026-06-01T11:42:00Z</dcterms:created>
  <dcterms:modified xsi:type="dcterms:W3CDTF">2026-06-01T13:02:00Z</dcterms:modified>
</cp:coreProperties>
</file>