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AB" w:rsidRDefault="002041AB" w:rsidP="00E65C67">
      <w:pPr>
        <w:pStyle w:val="120"/>
        <w:shd w:val="clear" w:color="auto" w:fill="auto"/>
        <w:spacing w:line="23" w:lineRule="atLeast"/>
        <w:jc w:val="center"/>
        <w:rPr>
          <w:sz w:val="24"/>
          <w:szCs w:val="24"/>
        </w:rPr>
      </w:pPr>
      <w:bookmarkStart w:id="0" w:name="bookmark0"/>
      <w:bookmarkStart w:id="1" w:name="_GoBack"/>
      <w:bookmarkEnd w:id="1"/>
    </w:p>
    <w:p w:rsidR="002041AB" w:rsidRDefault="002041AB" w:rsidP="00E65C67">
      <w:pPr>
        <w:pStyle w:val="120"/>
        <w:shd w:val="clear" w:color="auto" w:fill="auto"/>
        <w:spacing w:line="23" w:lineRule="atLeast"/>
        <w:jc w:val="center"/>
        <w:rPr>
          <w:sz w:val="24"/>
          <w:szCs w:val="24"/>
        </w:rPr>
      </w:pPr>
    </w:p>
    <w:bookmarkEnd w:id="0"/>
    <w:p w:rsidR="002266EC" w:rsidRPr="002041AB" w:rsidRDefault="002041AB" w:rsidP="00E65C67">
      <w:pPr>
        <w:pStyle w:val="120"/>
        <w:shd w:val="clear" w:color="auto" w:fill="auto"/>
        <w:spacing w:line="23" w:lineRule="atLeast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КОНТРАКТ</w:t>
      </w:r>
      <w:r w:rsidR="00EB291E">
        <w:rPr>
          <w:sz w:val="24"/>
          <w:szCs w:val="24"/>
        </w:rPr>
        <w:t xml:space="preserve"> №</w:t>
      </w:r>
      <w:r>
        <w:rPr>
          <w:sz w:val="24"/>
          <w:szCs w:val="24"/>
          <w:lang w:val="ru-RU"/>
        </w:rPr>
        <w:t xml:space="preserve"> 1-______</w:t>
      </w:r>
    </w:p>
    <w:p w:rsidR="002266EC" w:rsidRDefault="002266EC" w:rsidP="00E65C67">
      <w:pPr>
        <w:pStyle w:val="120"/>
        <w:shd w:val="clear" w:color="auto" w:fill="auto"/>
        <w:tabs>
          <w:tab w:val="left" w:pos="0"/>
        </w:tabs>
        <w:spacing w:line="23" w:lineRule="atLeast"/>
        <w:jc w:val="center"/>
        <w:rPr>
          <w:sz w:val="24"/>
          <w:szCs w:val="24"/>
        </w:rPr>
      </w:pPr>
      <w:bookmarkStart w:id="2" w:name="bookmark1"/>
      <w:r w:rsidRPr="00853ACC">
        <w:rPr>
          <w:sz w:val="24"/>
          <w:szCs w:val="24"/>
        </w:rPr>
        <w:t>на оказание услуг по обучению</w:t>
      </w:r>
      <w:bookmarkEnd w:id="2"/>
    </w:p>
    <w:p w:rsidR="004A46E9" w:rsidRDefault="004A46E9" w:rsidP="004A46E9">
      <w:pPr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с применением дистанционных технологий</w:t>
      </w:r>
    </w:p>
    <w:p w:rsidR="004A46E9" w:rsidRDefault="004A46E9" w:rsidP="004A46E9">
      <w:pPr>
        <w:jc w:val="center"/>
        <w:rPr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ИКЗ </w:t>
      </w:r>
      <w:r w:rsidRPr="00950CB6">
        <w:rPr>
          <w:b/>
          <w:bCs/>
          <w:color w:val="000000"/>
          <w:sz w:val="23"/>
          <w:szCs w:val="23"/>
        </w:rPr>
        <w:t>2612320095012 23200100100010000000244</w:t>
      </w:r>
    </w:p>
    <w:p w:rsidR="004A46E9" w:rsidRDefault="004A46E9" w:rsidP="00E65C67">
      <w:pPr>
        <w:pStyle w:val="120"/>
        <w:shd w:val="clear" w:color="auto" w:fill="auto"/>
        <w:tabs>
          <w:tab w:val="left" w:pos="0"/>
        </w:tabs>
        <w:spacing w:line="23" w:lineRule="atLeast"/>
        <w:jc w:val="center"/>
        <w:rPr>
          <w:sz w:val="24"/>
          <w:szCs w:val="24"/>
        </w:rPr>
      </w:pPr>
    </w:p>
    <w:p w:rsidR="008C53AD" w:rsidRDefault="008C53AD" w:rsidP="00086C65">
      <w:pPr>
        <w:pStyle w:val="120"/>
        <w:shd w:val="clear" w:color="auto" w:fill="auto"/>
        <w:tabs>
          <w:tab w:val="left" w:pos="0"/>
        </w:tabs>
        <w:spacing w:line="23" w:lineRule="atLeast"/>
        <w:rPr>
          <w:sz w:val="24"/>
          <w:szCs w:val="24"/>
        </w:rPr>
      </w:pPr>
    </w:p>
    <w:p w:rsidR="003831C4" w:rsidRDefault="002266EC" w:rsidP="003C4F4F">
      <w:pPr>
        <w:pStyle w:val="a4"/>
        <w:shd w:val="clear" w:color="auto" w:fill="auto"/>
        <w:tabs>
          <w:tab w:val="left" w:pos="7552"/>
        </w:tabs>
        <w:spacing w:line="23" w:lineRule="atLeast"/>
        <w:ind w:left="20" w:right="97"/>
        <w:jc w:val="center"/>
        <w:rPr>
          <w:sz w:val="24"/>
          <w:szCs w:val="24"/>
        </w:rPr>
      </w:pPr>
      <w:r w:rsidRPr="00853ACC">
        <w:rPr>
          <w:sz w:val="24"/>
          <w:szCs w:val="24"/>
        </w:rPr>
        <w:t>г. Сочи</w:t>
      </w:r>
      <w:r w:rsidR="00837F6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  </w:t>
      </w:r>
      <w:r w:rsidR="00071207">
        <w:rPr>
          <w:sz w:val="24"/>
          <w:szCs w:val="24"/>
        </w:rPr>
        <w:t xml:space="preserve">                          </w:t>
      </w:r>
      <w:r w:rsidR="00944FDE">
        <w:rPr>
          <w:sz w:val="24"/>
          <w:szCs w:val="24"/>
        </w:rPr>
        <w:t xml:space="preserve">       </w:t>
      </w:r>
      <w:r w:rsidR="00EB75B1">
        <w:rPr>
          <w:sz w:val="24"/>
          <w:szCs w:val="24"/>
        </w:rPr>
        <w:t xml:space="preserve">  </w:t>
      </w:r>
      <w:r w:rsidR="00071207">
        <w:rPr>
          <w:sz w:val="24"/>
          <w:szCs w:val="24"/>
        </w:rPr>
        <w:t xml:space="preserve">   </w:t>
      </w:r>
      <w:r w:rsidR="00197AF2">
        <w:rPr>
          <w:sz w:val="24"/>
          <w:szCs w:val="24"/>
        </w:rPr>
        <w:t xml:space="preserve">        </w:t>
      </w:r>
      <w:r w:rsidR="003C4F4F">
        <w:rPr>
          <w:sz w:val="24"/>
          <w:szCs w:val="24"/>
          <w:lang w:val="ru-RU"/>
        </w:rPr>
        <w:t xml:space="preserve">       </w:t>
      </w:r>
      <w:r w:rsidR="002D1516">
        <w:rPr>
          <w:sz w:val="24"/>
          <w:szCs w:val="24"/>
          <w:lang w:val="ru-RU"/>
        </w:rPr>
        <w:t>«</w:t>
      </w:r>
      <w:r w:rsidR="002041AB">
        <w:rPr>
          <w:sz w:val="24"/>
          <w:szCs w:val="24"/>
          <w:lang w:val="ru-RU"/>
        </w:rPr>
        <w:t>___</w:t>
      </w:r>
      <w:r w:rsidR="00D3659E" w:rsidRPr="00014AB8">
        <w:rPr>
          <w:sz w:val="24"/>
          <w:szCs w:val="24"/>
        </w:rPr>
        <w:t>»</w:t>
      </w:r>
      <w:r w:rsidR="003F454C">
        <w:rPr>
          <w:sz w:val="24"/>
          <w:szCs w:val="24"/>
          <w:lang w:val="ru-RU"/>
        </w:rPr>
        <w:t xml:space="preserve"> </w:t>
      </w:r>
      <w:r w:rsidR="002041AB">
        <w:rPr>
          <w:sz w:val="24"/>
          <w:szCs w:val="24"/>
          <w:lang w:val="ru-RU"/>
        </w:rPr>
        <w:t>_______</w:t>
      </w:r>
      <w:r w:rsidR="001B42D7">
        <w:rPr>
          <w:sz w:val="24"/>
          <w:szCs w:val="24"/>
          <w:lang w:val="ru-RU"/>
        </w:rPr>
        <w:t xml:space="preserve"> </w:t>
      </w:r>
      <w:r w:rsidR="001B42D7">
        <w:rPr>
          <w:sz w:val="24"/>
          <w:szCs w:val="24"/>
        </w:rPr>
        <w:t>20</w:t>
      </w:r>
      <w:r w:rsidR="00171D7E">
        <w:rPr>
          <w:sz w:val="24"/>
          <w:szCs w:val="24"/>
          <w:lang w:val="ru-RU"/>
        </w:rPr>
        <w:t>2</w:t>
      </w:r>
      <w:r w:rsidR="006B210A" w:rsidRPr="002041AB">
        <w:rPr>
          <w:sz w:val="24"/>
          <w:szCs w:val="24"/>
          <w:lang w:val="ru-RU"/>
        </w:rPr>
        <w:t>6</w:t>
      </w:r>
      <w:r w:rsidR="00EB291E" w:rsidRPr="00014AB8">
        <w:rPr>
          <w:sz w:val="24"/>
          <w:szCs w:val="24"/>
        </w:rPr>
        <w:t xml:space="preserve"> </w:t>
      </w:r>
      <w:r w:rsidR="00D3659E" w:rsidRPr="00F815F1">
        <w:rPr>
          <w:sz w:val="24"/>
          <w:szCs w:val="24"/>
        </w:rPr>
        <w:t>г.</w:t>
      </w:r>
    </w:p>
    <w:p w:rsidR="002266EC" w:rsidRPr="00853ACC" w:rsidRDefault="00D3659E" w:rsidP="0021569A">
      <w:pPr>
        <w:pStyle w:val="a4"/>
        <w:shd w:val="clear" w:color="auto" w:fill="auto"/>
        <w:tabs>
          <w:tab w:val="left" w:pos="7552"/>
        </w:tabs>
        <w:spacing w:line="23" w:lineRule="atLeast"/>
        <w:ind w:left="20" w:right="97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4A46E9" w:rsidRDefault="002041AB" w:rsidP="004A46E9">
      <w:pPr>
        <w:ind w:firstLine="708"/>
        <w:jc w:val="both"/>
      </w:pPr>
      <w:bookmarkStart w:id="3" w:name="bookmark3"/>
      <w:proofErr w:type="gramStart"/>
      <w:r>
        <w:rPr>
          <w:rStyle w:val="a5"/>
        </w:rPr>
        <w:t>________________________________________</w:t>
      </w:r>
      <w:r w:rsidR="001859DD" w:rsidRPr="004A7FF7">
        <w:rPr>
          <w:rStyle w:val="a5"/>
        </w:rPr>
        <w:t xml:space="preserve"> (</w:t>
      </w:r>
      <w:r>
        <w:rPr>
          <w:rStyle w:val="a5"/>
        </w:rPr>
        <w:t>_____________________</w:t>
      </w:r>
      <w:r w:rsidR="001859DD" w:rsidRPr="004A7FF7">
        <w:rPr>
          <w:rStyle w:val="a5"/>
        </w:rPr>
        <w:t xml:space="preserve">), </w:t>
      </w:r>
      <w:r w:rsidR="001859DD" w:rsidRPr="004A7FF7">
        <w:rPr>
          <w:rStyle w:val="a5"/>
          <w:b w:val="0"/>
        </w:rPr>
        <w:t xml:space="preserve">Лицензия на осуществление образовательной деятельности от </w:t>
      </w:r>
      <w:r>
        <w:rPr>
          <w:rStyle w:val="a5"/>
          <w:b w:val="0"/>
        </w:rPr>
        <w:t>__________________</w:t>
      </w:r>
      <w:r w:rsidR="001859DD" w:rsidRPr="004A7FF7">
        <w:rPr>
          <w:rStyle w:val="a5"/>
          <w:b w:val="0"/>
        </w:rPr>
        <w:t xml:space="preserve"> № </w:t>
      </w:r>
      <w:r>
        <w:rPr>
          <w:rStyle w:val="a5"/>
          <w:b w:val="0"/>
        </w:rPr>
        <w:t>____________________</w:t>
      </w:r>
      <w:r w:rsidR="001859DD" w:rsidRPr="003C53A9">
        <w:rPr>
          <w:rStyle w:val="a5"/>
          <w:b w:val="0"/>
        </w:rPr>
        <w:t xml:space="preserve"> </w:t>
      </w:r>
      <w:r w:rsidR="001859DD" w:rsidRPr="004A7FF7">
        <w:rPr>
          <w:rStyle w:val="a5"/>
          <w:b w:val="0"/>
        </w:rPr>
        <w:t xml:space="preserve">выдана </w:t>
      </w:r>
      <w:r>
        <w:rPr>
          <w:rStyle w:val="a5"/>
          <w:b w:val="0"/>
        </w:rPr>
        <w:t>________________________________</w:t>
      </w:r>
      <w:r w:rsidR="00677D65" w:rsidRPr="004A7FF7">
        <w:rPr>
          <w:rStyle w:val="a5"/>
          <w:b w:val="0"/>
        </w:rPr>
        <w:t>,</w:t>
      </w:r>
      <w:r w:rsidR="00677D65" w:rsidRPr="004A7FF7">
        <w:rPr>
          <w:rStyle w:val="a5"/>
        </w:rPr>
        <w:t xml:space="preserve"> </w:t>
      </w:r>
      <w:r w:rsidR="00677D65" w:rsidRPr="004A7FF7">
        <w:rPr>
          <w:rStyle w:val="a5"/>
          <w:b w:val="0"/>
        </w:rPr>
        <w:t>в</w:t>
      </w:r>
      <w:r w:rsidR="00677D65" w:rsidRPr="004A7FF7">
        <w:t xml:space="preserve"> лице </w:t>
      </w:r>
      <w:r>
        <w:t>________________________________</w:t>
      </w:r>
      <w:r w:rsidR="00677D65" w:rsidRPr="004A7FF7">
        <w:t xml:space="preserve">, действующего на </w:t>
      </w:r>
      <w:r w:rsidR="004A7FF7" w:rsidRPr="004A7FF7">
        <w:t>основании Устава</w:t>
      </w:r>
      <w:r w:rsidR="00545E65">
        <w:t xml:space="preserve">, </w:t>
      </w:r>
      <w:r w:rsidR="00677D65" w:rsidRPr="004A7FF7">
        <w:t xml:space="preserve">именуемое далее </w:t>
      </w:r>
      <w:r w:rsidR="00677D65" w:rsidRPr="004A7FF7">
        <w:rPr>
          <w:b/>
        </w:rPr>
        <w:t>«Исполнитель</w:t>
      </w:r>
      <w:r w:rsidR="00677D65" w:rsidRPr="00031D0B">
        <w:rPr>
          <w:b/>
        </w:rPr>
        <w:t>»</w:t>
      </w:r>
      <w:r w:rsidR="00677D65" w:rsidRPr="00031D0B">
        <w:t xml:space="preserve">, с одной стороны и </w:t>
      </w:r>
      <w:proofErr w:type="gramEnd"/>
    </w:p>
    <w:p w:rsidR="00837F6D" w:rsidRPr="00031D0B" w:rsidRDefault="00031D0B" w:rsidP="004A46E9">
      <w:pPr>
        <w:ind w:firstLine="708"/>
        <w:jc w:val="both"/>
      </w:pPr>
      <w:r w:rsidRPr="00031D0B">
        <w:rPr>
          <w:b/>
          <w:bCs/>
          <w:lang w:eastAsia="zh-CN"/>
        </w:rPr>
        <w:t xml:space="preserve">Федеральное бюджетное лечебно-профилактическое учреждение «Санаторий «Радуга» Федеральной налоговой службы» (ФБЛПУ «Санаторий «Радуга» ФНС </w:t>
      </w:r>
      <w:r w:rsidRPr="002E5489">
        <w:rPr>
          <w:b/>
          <w:bCs/>
          <w:lang w:eastAsia="zh-CN"/>
        </w:rPr>
        <w:t>России»)</w:t>
      </w:r>
      <w:r w:rsidRPr="002E5489">
        <w:rPr>
          <w:bCs/>
          <w:lang w:eastAsia="zh-CN"/>
        </w:rPr>
        <w:t xml:space="preserve">, </w:t>
      </w:r>
      <w:r w:rsidRPr="002E5489">
        <w:rPr>
          <w:lang w:eastAsia="zh-CN"/>
        </w:rPr>
        <w:t>в лице заместителя генерального директора по планово-экономической работе Герасимовой Натальи Евгеньевны, действующего</w:t>
      </w:r>
      <w:r w:rsidRPr="002E5489">
        <w:rPr>
          <w:bCs/>
          <w:lang w:eastAsia="zh-CN"/>
        </w:rPr>
        <w:t xml:space="preserve"> </w:t>
      </w:r>
      <w:r w:rsidRPr="002E5489">
        <w:rPr>
          <w:lang w:eastAsia="zh-CN"/>
        </w:rPr>
        <w:t xml:space="preserve">на основании </w:t>
      </w:r>
      <w:r w:rsidR="003C4544" w:rsidRPr="002E5489">
        <w:t xml:space="preserve">Доверенности № ТА 01-01/1386 от 29.12.2025г, </w:t>
      </w:r>
      <w:r w:rsidR="009E458D" w:rsidRPr="002E5489">
        <w:t xml:space="preserve">заключили настоящий </w:t>
      </w:r>
      <w:r w:rsidR="003C4544" w:rsidRPr="002E5489">
        <w:t>Контракт</w:t>
      </w:r>
      <w:r w:rsidR="009E458D" w:rsidRPr="002E5489">
        <w:t xml:space="preserve"> о нижеследующем:</w:t>
      </w:r>
    </w:p>
    <w:p w:rsidR="009B31AE" w:rsidRPr="00197AF2" w:rsidRDefault="009B31AE" w:rsidP="009B31AE">
      <w:pPr>
        <w:pStyle w:val="120"/>
        <w:shd w:val="clear" w:color="auto" w:fill="auto"/>
        <w:spacing w:line="240" w:lineRule="auto"/>
        <w:ind w:right="97"/>
        <w:jc w:val="center"/>
        <w:rPr>
          <w:sz w:val="24"/>
          <w:szCs w:val="24"/>
        </w:rPr>
      </w:pPr>
      <w:bookmarkStart w:id="4" w:name="bookmark8"/>
      <w:bookmarkEnd w:id="3"/>
      <w:r w:rsidRPr="009E458D">
        <w:rPr>
          <w:sz w:val="24"/>
          <w:szCs w:val="24"/>
        </w:rPr>
        <w:t>1.</w:t>
      </w:r>
      <w:r w:rsidRPr="00853ACC">
        <w:rPr>
          <w:sz w:val="24"/>
          <w:szCs w:val="24"/>
        </w:rPr>
        <w:t xml:space="preserve"> Предмет </w:t>
      </w:r>
      <w:r w:rsidR="001350B7">
        <w:rPr>
          <w:sz w:val="24"/>
          <w:szCs w:val="24"/>
          <w:lang w:val="ru-RU"/>
        </w:rPr>
        <w:t>контракта</w:t>
      </w:r>
      <w:r>
        <w:rPr>
          <w:sz w:val="24"/>
          <w:szCs w:val="24"/>
        </w:rPr>
        <w:t>.</w:t>
      </w:r>
    </w:p>
    <w:p w:rsidR="009B31AE" w:rsidRPr="003267A5" w:rsidRDefault="009B31AE" w:rsidP="009B31AE">
      <w:pPr>
        <w:pStyle w:val="a4"/>
        <w:shd w:val="clear" w:color="auto" w:fill="auto"/>
        <w:tabs>
          <w:tab w:val="left" w:pos="748"/>
        </w:tabs>
        <w:spacing w:line="240" w:lineRule="auto"/>
        <w:ind w:left="20" w:right="97"/>
        <w:rPr>
          <w:sz w:val="24"/>
          <w:szCs w:val="24"/>
        </w:rPr>
      </w:pPr>
      <w:r w:rsidRPr="00B269BD">
        <w:rPr>
          <w:sz w:val="24"/>
          <w:szCs w:val="24"/>
        </w:rPr>
        <w:t>1.1.</w:t>
      </w:r>
      <w:r>
        <w:rPr>
          <w:b/>
          <w:sz w:val="24"/>
          <w:szCs w:val="24"/>
        </w:rPr>
        <w:t xml:space="preserve"> </w:t>
      </w:r>
      <w:r w:rsidRPr="00A94F7D">
        <w:rPr>
          <w:b/>
          <w:sz w:val="24"/>
          <w:szCs w:val="24"/>
        </w:rPr>
        <w:t xml:space="preserve">«Заказчик» </w:t>
      </w:r>
      <w:r w:rsidRPr="00A94F7D">
        <w:rPr>
          <w:sz w:val="24"/>
          <w:szCs w:val="24"/>
        </w:rPr>
        <w:t>поручает «</w:t>
      </w:r>
      <w:r w:rsidRPr="00A94F7D">
        <w:rPr>
          <w:b/>
          <w:sz w:val="24"/>
          <w:szCs w:val="24"/>
        </w:rPr>
        <w:t>Исполнителю»</w:t>
      </w:r>
      <w:r w:rsidRPr="00A94F7D">
        <w:rPr>
          <w:sz w:val="24"/>
          <w:szCs w:val="24"/>
        </w:rPr>
        <w:t xml:space="preserve"> </w:t>
      </w:r>
      <w:r>
        <w:rPr>
          <w:sz w:val="24"/>
          <w:szCs w:val="24"/>
        </w:rPr>
        <w:t>оказание услуг по обучению работников</w:t>
      </w:r>
      <w:r w:rsidRPr="00A94F7D">
        <w:rPr>
          <w:sz w:val="24"/>
          <w:szCs w:val="24"/>
        </w:rPr>
        <w:t xml:space="preserve"> по</w:t>
      </w:r>
      <w:r>
        <w:rPr>
          <w:sz w:val="24"/>
          <w:szCs w:val="24"/>
        </w:rPr>
        <w:t xml:space="preserve"> </w:t>
      </w:r>
      <w:r w:rsidRPr="00D30E79">
        <w:rPr>
          <w:sz w:val="24"/>
          <w:szCs w:val="24"/>
        </w:rPr>
        <w:t xml:space="preserve">дополнительным образовательным программам, указанным в Приложении № 1 к настоящему </w:t>
      </w:r>
      <w:r w:rsidR="001350B7">
        <w:rPr>
          <w:sz w:val="24"/>
          <w:szCs w:val="24"/>
          <w:lang w:val="ru-RU"/>
        </w:rPr>
        <w:t>Контракту и на основании Технического задания в соответствии с Приложением № 2 к настоящему Контракту</w:t>
      </w:r>
      <w:r w:rsidRPr="00D30E79">
        <w:rPr>
          <w:sz w:val="24"/>
          <w:szCs w:val="24"/>
        </w:rPr>
        <w:t xml:space="preserve">, с использованием различных форм получения образования, предусмотренных </w:t>
      </w:r>
      <w:r w:rsidRPr="003267A5">
        <w:rPr>
          <w:sz w:val="24"/>
          <w:szCs w:val="24"/>
        </w:rPr>
        <w:t xml:space="preserve">законодательством РФ в сочетании с действующим Порядком обучения согласно поданной заявки от </w:t>
      </w:r>
      <w:r w:rsidRPr="003267A5">
        <w:rPr>
          <w:b/>
          <w:sz w:val="24"/>
          <w:szCs w:val="24"/>
        </w:rPr>
        <w:t>«Заказчика»</w:t>
      </w:r>
      <w:r w:rsidRPr="003267A5">
        <w:rPr>
          <w:sz w:val="24"/>
          <w:szCs w:val="24"/>
        </w:rPr>
        <w:t>.</w:t>
      </w:r>
    </w:p>
    <w:p w:rsidR="009B31AE" w:rsidRPr="003267A5" w:rsidRDefault="009B31AE" w:rsidP="009B31AE">
      <w:pPr>
        <w:pStyle w:val="a4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right="97" w:firstLine="0"/>
        <w:rPr>
          <w:sz w:val="24"/>
          <w:szCs w:val="24"/>
        </w:rPr>
      </w:pPr>
      <w:r w:rsidRPr="003267A5">
        <w:rPr>
          <w:sz w:val="24"/>
          <w:szCs w:val="24"/>
        </w:rPr>
        <w:t>Обучение проводится в объеме рабочих программ и учебных планов, утвержденных Исполнителем.</w:t>
      </w:r>
    </w:p>
    <w:p w:rsidR="009B31AE" w:rsidRPr="003267A5" w:rsidRDefault="009B31AE" w:rsidP="009B31AE">
      <w:pPr>
        <w:pStyle w:val="a4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right="97" w:hanging="11"/>
        <w:rPr>
          <w:sz w:val="24"/>
          <w:szCs w:val="24"/>
        </w:rPr>
      </w:pPr>
      <w:r w:rsidRPr="003267A5">
        <w:rPr>
          <w:sz w:val="24"/>
          <w:szCs w:val="24"/>
        </w:rPr>
        <w:t xml:space="preserve">Право на оказание услуг по обучению предоставлено </w:t>
      </w:r>
      <w:r w:rsidRPr="003267A5">
        <w:rPr>
          <w:b/>
          <w:sz w:val="24"/>
          <w:szCs w:val="24"/>
        </w:rPr>
        <w:t>«Исполнителю»</w:t>
      </w:r>
      <w:r w:rsidRPr="003267A5">
        <w:rPr>
          <w:sz w:val="24"/>
          <w:szCs w:val="24"/>
        </w:rPr>
        <w:t xml:space="preserve"> на основании Лицензии от </w:t>
      </w:r>
      <w:r w:rsidR="00A157A7">
        <w:rPr>
          <w:sz w:val="24"/>
          <w:szCs w:val="24"/>
          <w:lang w:val="ru-RU"/>
        </w:rPr>
        <w:t>_______________</w:t>
      </w:r>
      <w:r w:rsidRPr="003C53A9">
        <w:rPr>
          <w:sz w:val="24"/>
          <w:szCs w:val="24"/>
          <w:lang w:val="ru-RU"/>
        </w:rPr>
        <w:t xml:space="preserve"> № </w:t>
      </w:r>
      <w:r w:rsidR="00A157A7">
        <w:rPr>
          <w:sz w:val="24"/>
          <w:szCs w:val="24"/>
          <w:lang w:val="ru-RU"/>
        </w:rPr>
        <w:t>____________________</w:t>
      </w:r>
      <w:r w:rsidRPr="003267A5">
        <w:rPr>
          <w:sz w:val="24"/>
          <w:szCs w:val="24"/>
        </w:rPr>
        <w:t xml:space="preserve">, выданной </w:t>
      </w:r>
      <w:r w:rsidR="001350B7">
        <w:rPr>
          <w:sz w:val="24"/>
          <w:szCs w:val="24"/>
          <w:lang w:val="ru-RU"/>
        </w:rPr>
        <w:t>______________________________________</w:t>
      </w:r>
      <w:r w:rsidRPr="003267A5">
        <w:rPr>
          <w:sz w:val="24"/>
          <w:szCs w:val="24"/>
        </w:rPr>
        <w:t>.</w:t>
      </w:r>
    </w:p>
    <w:p w:rsidR="009B31AE" w:rsidRPr="00D30E79" w:rsidRDefault="009B31AE" w:rsidP="009B31AE">
      <w:pPr>
        <w:pStyle w:val="a4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right="97" w:firstLine="0"/>
        <w:rPr>
          <w:sz w:val="24"/>
          <w:szCs w:val="24"/>
        </w:rPr>
      </w:pPr>
      <w:r w:rsidRPr="00D30E79">
        <w:rPr>
          <w:b/>
          <w:sz w:val="24"/>
          <w:szCs w:val="24"/>
        </w:rPr>
        <w:t>«Заказчик»</w:t>
      </w:r>
      <w:r w:rsidRPr="00D30E79">
        <w:rPr>
          <w:sz w:val="24"/>
          <w:szCs w:val="24"/>
        </w:rPr>
        <w:t xml:space="preserve"> обязуется оплатить услуги «</w:t>
      </w:r>
      <w:r w:rsidRPr="00D30E79">
        <w:rPr>
          <w:b/>
          <w:sz w:val="24"/>
          <w:szCs w:val="24"/>
        </w:rPr>
        <w:t>Исполнителя»</w:t>
      </w:r>
      <w:r w:rsidRPr="00D30E79">
        <w:rPr>
          <w:sz w:val="24"/>
          <w:szCs w:val="24"/>
        </w:rPr>
        <w:t xml:space="preserve"> на условиях предусмотренных настоящим </w:t>
      </w:r>
      <w:r w:rsidR="001350B7">
        <w:rPr>
          <w:sz w:val="24"/>
          <w:szCs w:val="24"/>
          <w:lang w:val="ru-RU"/>
        </w:rPr>
        <w:t>Контрактом</w:t>
      </w:r>
      <w:r w:rsidRPr="00D30E79">
        <w:rPr>
          <w:sz w:val="24"/>
          <w:szCs w:val="24"/>
        </w:rPr>
        <w:t>.</w:t>
      </w:r>
    </w:p>
    <w:p w:rsidR="009B31AE" w:rsidRPr="00D30E79" w:rsidRDefault="009B31AE" w:rsidP="009B31AE">
      <w:pPr>
        <w:pStyle w:val="a4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right="97" w:firstLine="0"/>
        <w:rPr>
          <w:sz w:val="24"/>
          <w:szCs w:val="24"/>
        </w:rPr>
      </w:pPr>
      <w:r w:rsidRPr="00D30E79">
        <w:rPr>
          <w:sz w:val="24"/>
          <w:szCs w:val="24"/>
        </w:rPr>
        <w:t xml:space="preserve">Проверка знаний в форме проведения экзаменов или зачетов по теоретическому и производственному обучению </w:t>
      </w:r>
      <w:r>
        <w:rPr>
          <w:sz w:val="24"/>
          <w:szCs w:val="24"/>
        </w:rPr>
        <w:t xml:space="preserve">проводится </w:t>
      </w:r>
      <w:r w:rsidRPr="00D30E79">
        <w:rPr>
          <w:sz w:val="24"/>
          <w:szCs w:val="24"/>
        </w:rPr>
        <w:t xml:space="preserve"> квалификационной комиссией </w:t>
      </w:r>
      <w:r w:rsidR="00A157A7">
        <w:rPr>
          <w:sz w:val="24"/>
          <w:szCs w:val="24"/>
          <w:lang w:val="ru-RU"/>
        </w:rPr>
        <w:t>_____________</w:t>
      </w:r>
      <w:r w:rsidRPr="00D30E79">
        <w:rPr>
          <w:sz w:val="24"/>
          <w:szCs w:val="24"/>
        </w:rPr>
        <w:t>.</w:t>
      </w:r>
    </w:p>
    <w:p w:rsidR="009B31AE" w:rsidRPr="00D77BB0" w:rsidRDefault="009B31AE" w:rsidP="009B31AE">
      <w:pPr>
        <w:pStyle w:val="a4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right="97" w:firstLine="0"/>
        <w:rPr>
          <w:sz w:val="24"/>
          <w:szCs w:val="24"/>
        </w:rPr>
      </w:pPr>
      <w:r w:rsidRPr="00D30E79">
        <w:rPr>
          <w:rStyle w:val="FontStyle12"/>
          <w:sz w:val="24"/>
          <w:szCs w:val="24"/>
        </w:rPr>
        <w:t>Количество работников,</w:t>
      </w:r>
      <w:r w:rsidRPr="00D77BB0">
        <w:rPr>
          <w:rStyle w:val="FontStyle12"/>
          <w:sz w:val="24"/>
          <w:szCs w:val="24"/>
        </w:rPr>
        <w:t xml:space="preserve"> направляемых на обучение определяется по заявкам предприятия.</w:t>
      </w:r>
    </w:p>
    <w:p w:rsidR="009B31AE" w:rsidRDefault="009B31AE" w:rsidP="009B31AE">
      <w:pPr>
        <w:pStyle w:val="120"/>
        <w:shd w:val="clear" w:color="auto" w:fill="auto"/>
        <w:tabs>
          <w:tab w:val="left" w:pos="9316"/>
        </w:tabs>
        <w:spacing w:line="240" w:lineRule="auto"/>
        <w:ind w:left="2040" w:right="97"/>
        <w:jc w:val="both"/>
        <w:rPr>
          <w:rStyle w:val="121"/>
          <w:sz w:val="24"/>
          <w:szCs w:val="24"/>
        </w:rPr>
      </w:pPr>
      <w:bookmarkStart w:id="5" w:name="bookmark4"/>
    </w:p>
    <w:p w:rsidR="009B31AE" w:rsidRDefault="009B31AE" w:rsidP="009B31AE">
      <w:pPr>
        <w:pStyle w:val="120"/>
        <w:shd w:val="clear" w:color="auto" w:fill="auto"/>
        <w:tabs>
          <w:tab w:val="left" w:pos="9316"/>
        </w:tabs>
        <w:spacing w:line="240" w:lineRule="auto"/>
        <w:ind w:right="75"/>
        <w:jc w:val="center"/>
        <w:rPr>
          <w:sz w:val="24"/>
          <w:szCs w:val="24"/>
        </w:rPr>
      </w:pPr>
      <w:r w:rsidRPr="009E458D">
        <w:rPr>
          <w:rStyle w:val="121"/>
          <w:b/>
          <w:sz w:val="24"/>
          <w:szCs w:val="24"/>
        </w:rPr>
        <w:t>2.</w:t>
      </w:r>
      <w:r w:rsidRPr="00BF139A">
        <w:rPr>
          <w:sz w:val="24"/>
          <w:szCs w:val="24"/>
        </w:rPr>
        <w:t xml:space="preserve"> Стоимость</w:t>
      </w:r>
      <w:r w:rsidRPr="00853ACC">
        <w:rPr>
          <w:sz w:val="24"/>
          <w:szCs w:val="24"/>
        </w:rPr>
        <w:t xml:space="preserve"> обучения и порядок расчетов.</w:t>
      </w:r>
    </w:p>
    <w:p w:rsidR="00A157A7" w:rsidRDefault="00A157A7" w:rsidP="00A157A7">
      <w:pPr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2.1.</w:t>
      </w:r>
      <w:r w:rsidRPr="00A157A7">
        <w:rPr>
          <w:rFonts w:cs="Calibri"/>
          <w:color w:val="000000"/>
        </w:rPr>
        <w:t> </w:t>
      </w:r>
      <w:r>
        <w:rPr>
          <w:color w:val="000000"/>
          <w:sz w:val="23"/>
          <w:szCs w:val="23"/>
        </w:rPr>
        <w:t>Общая стоимость (цена) образовательной услуги по условиям контракта определена Сторонами и составляет</w:t>
      </w:r>
      <w:proofErr w:type="gramStart"/>
      <w:r>
        <w:rPr>
          <w:color w:val="000000"/>
          <w:sz w:val="23"/>
          <w:szCs w:val="23"/>
        </w:rPr>
        <w:t xml:space="preserve"> ___________ (___________________</w:t>
      </w:r>
      <w:r w:rsidR="002C7912">
        <w:rPr>
          <w:color w:val="000000"/>
          <w:sz w:val="23"/>
          <w:szCs w:val="23"/>
        </w:rPr>
        <w:t>)</w:t>
      </w:r>
      <w:r>
        <w:rPr>
          <w:color w:val="000000"/>
          <w:sz w:val="23"/>
          <w:szCs w:val="23"/>
        </w:rPr>
        <w:t xml:space="preserve"> </w:t>
      </w:r>
      <w:proofErr w:type="gramEnd"/>
      <w:r>
        <w:rPr>
          <w:color w:val="000000"/>
          <w:sz w:val="23"/>
          <w:szCs w:val="23"/>
        </w:rPr>
        <w:t>рублей</w:t>
      </w:r>
      <w:r>
        <w:rPr>
          <w:sz w:val="23"/>
          <w:szCs w:val="23"/>
        </w:rPr>
        <w:t xml:space="preserve"> _____ копеек</w:t>
      </w:r>
      <w:r>
        <w:rPr>
          <w:color w:val="000000"/>
          <w:sz w:val="23"/>
          <w:szCs w:val="23"/>
        </w:rPr>
        <w:t>, НДС ____________. Цена контракта является фиксирова</w:t>
      </w:r>
      <w:r w:rsidR="001350B7">
        <w:rPr>
          <w:color w:val="000000"/>
          <w:sz w:val="23"/>
          <w:szCs w:val="23"/>
        </w:rPr>
        <w:t xml:space="preserve">нной и пересмотру не подлежит. </w:t>
      </w:r>
    </w:p>
    <w:p w:rsidR="001350B7" w:rsidRPr="000B2E18" w:rsidRDefault="001350B7" w:rsidP="001350B7">
      <w:pPr>
        <w:pStyle w:val="Style9"/>
        <w:widowControl/>
        <w:tabs>
          <w:tab w:val="left" w:pos="750"/>
        </w:tabs>
        <w:spacing w:line="240" w:lineRule="auto"/>
        <w:rPr>
          <w:rStyle w:val="FontStyle12"/>
          <w:sz w:val="24"/>
          <w:szCs w:val="24"/>
        </w:rPr>
      </w:pPr>
      <w:r w:rsidRPr="000B2E18">
        <w:rPr>
          <w:rStyle w:val="FontStyle12"/>
          <w:sz w:val="24"/>
          <w:szCs w:val="24"/>
        </w:rPr>
        <w:t>2.2. Стоимость обучения одного человека в зависимости от программы обучения</w:t>
      </w:r>
      <w:r w:rsidR="000B2E18">
        <w:rPr>
          <w:rStyle w:val="FontStyle12"/>
          <w:sz w:val="24"/>
          <w:szCs w:val="24"/>
        </w:rPr>
        <w:t xml:space="preserve"> и количество </w:t>
      </w:r>
      <w:proofErr w:type="gramStart"/>
      <w:r w:rsidR="000B2E18">
        <w:rPr>
          <w:rStyle w:val="FontStyle12"/>
          <w:sz w:val="24"/>
          <w:szCs w:val="24"/>
        </w:rPr>
        <w:t>обучающихся</w:t>
      </w:r>
      <w:proofErr w:type="gramEnd"/>
      <w:r w:rsidRPr="000B2E18">
        <w:rPr>
          <w:rStyle w:val="FontStyle12"/>
          <w:sz w:val="24"/>
          <w:szCs w:val="24"/>
        </w:rPr>
        <w:t>, указан</w:t>
      </w:r>
      <w:r w:rsidR="000B2E18">
        <w:rPr>
          <w:rStyle w:val="FontStyle12"/>
          <w:sz w:val="24"/>
          <w:szCs w:val="24"/>
        </w:rPr>
        <w:t>о</w:t>
      </w:r>
      <w:r w:rsidRPr="000B2E18">
        <w:rPr>
          <w:rStyle w:val="FontStyle12"/>
          <w:sz w:val="24"/>
          <w:szCs w:val="24"/>
        </w:rPr>
        <w:t xml:space="preserve"> в Приложении № 1 к настоящему </w:t>
      </w:r>
      <w:r w:rsidR="00CB2234">
        <w:rPr>
          <w:rStyle w:val="FontStyle12"/>
          <w:sz w:val="24"/>
          <w:szCs w:val="24"/>
        </w:rPr>
        <w:t>Контракту</w:t>
      </w:r>
      <w:r w:rsidRPr="000B2E18">
        <w:rPr>
          <w:rStyle w:val="FontStyle12"/>
          <w:sz w:val="24"/>
          <w:szCs w:val="24"/>
        </w:rPr>
        <w:t>.</w:t>
      </w:r>
    </w:p>
    <w:p w:rsidR="00A157A7" w:rsidRDefault="00A157A7" w:rsidP="00A157A7">
      <w:pPr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</w:t>
      </w:r>
      <w:r w:rsidR="001350B7">
        <w:rPr>
          <w:color w:val="000000"/>
          <w:sz w:val="23"/>
          <w:szCs w:val="23"/>
        </w:rPr>
        <w:t>3</w:t>
      </w:r>
      <w:r>
        <w:rPr>
          <w:color w:val="000000"/>
          <w:sz w:val="23"/>
          <w:szCs w:val="23"/>
        </w:rPr>
        <w:t>.</w:t>
      </w:r>
      <w:r w:rsidRPr="00A157A7">
        <w:rPr>
          <w:rFonts w:cs="Calibri"/>
          <w:color w:val="000000"/>
        </w:rPr>
        <w:t> </w:t>
      </w:r>
      <w:proofErr w:type="gramStart"/>
      <w:r>
        <w:rPr>
          <w:color w:val="000000"/>
          <w:sz w:val="23"/>
          <w:szCs w:val="23"/>
        </w:rPr>
        <w:t xml:space="preserve">Оплата по </w:t>
      </w:r>
      <w:r w:rsidRPr="00964A0D">
        <w:rPr>
          <w:color w:val="000000"/>
          <w:sz w:val="23"/>
          <w:szCs w:val="23"/>
        </w:rPr>
        <w:t>настоящему контракту производится в рублях Российской Федерации в течение 10 (десяти) рабочих дней после подписания Сторонами акта оказанных услуг или УПД</w:t>
      </w:r>
      <w:r w:rsidRPr="00964A0D">
        <w:rPr>
          <w:szCs w:val="16"/>
        </w:rPr>
        <w:t>, а</w:t>
      </w:r>
      <w:r w:rsidRPr="00964A0D">
        <w:rPr>
          <w:color w:val="000000"/>
          <w:sz w:val="23"/>
          <w:szCs w:val="23"/>
        </w:rPr>
        <w:t xml:space="preserve">кта приемки товаров, работ, услуг по форме 0510452, установленной Приказом Минфина России от 15.04.2021 </w:t>
      </w:r>
      <w:r w:rsidR="007B54AA">
        <w:rPr>
          <w:color w:val="000000"/>
          <w:sz w:val="23"/>
          <w:szCs w:val="23"/>
        </w:rPr>
        <w:t>№</w:t>
      </w:r>
      <w:r w:rsidRPr="00964A0D">
        <w:rPr>
          <w:color w:val="000000"/>
          <w:sz w:val="23"/>
          <w:szCs w:val="23"/>
        </w:rPr>
        <w:t xml:space="preserve"> 61н, на основании выставленного Исполнителем счета, путем перечисления денежных средств на расчетный счет Исполнителя.</w:t>
      </w:r>
      <w:proofErr w:type="gramEnd"/>
    </w:p>
    <w:p w:rsidR="00264A75" w:rsidRPr="005C24A1" w:rsidRDefault="00264A75" w:rsidP="00264A75">
      <w:pPr>
        <w:pStyle w:val="31"/>
        <w:ind w:right="15"/>
      </w:pPr>
      <w:r w:rsidRPr="00065610">
        <w:t xml:space="preserve">2.6. </w:t>
      </w:r>
      <w:proofErr w:type="gramStart"/>
      <w:r w:rsidRPr="00065610">
        <w:t xml:space="preserve">Сумма, подлежащая уплате </w:t>
      </w:r>
      <w:r w:rsidRPr="00264A75">
        <w:rPr>
          <w:b/>
        </w:rPr>
        <w:t>«Заказчиком» «Исполнителю»</w:t>
      </w:r>
      <w:r w:rsidRPr="00065610"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>
        <w:t>Контракт</w:t>
      </w:r>
      <w:r w:rsidRPr="00065610"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264A75" w:rsidRDefault="00264A75" w:rsidP="00A157A7">
      <w:pPr>
        <w:jc w:val="both"/>
        <w:rPr>
          <w:color w:val="000000"/>
          <w:sz w:val="23"/>
          <w:szCs w:val="23"/>
        </w:rPr>
      </w:pPr>
    </w:p>
    <w:p w:rsidR="009B31AE" w:rsidRDefault="009B31AE" w:rsidP="009B31AE">
      <w:pPr>
        <w:pStyle w:val="120"/>
        <w:shd w:val="clear" w:color="auto" w:fill="auto"/>
        <w:spacing w:line="240" w:lineRule="auto"/>
        <w:ind w:right="97"/>
        <w:jc w:val="center"/>
        <w:rPr>
          <w:sz w:val="24"/>
          <w:szCs w:val="24"/>
          <w:lang w:val="ru-RU"/>
        </w:rPr>
      </w:pPr>
      <w:bookmarkStart w:id="6" w:name="bookmark5"/>
      <w:bookmarkEnd w:id="5"/>
    </w:p>
    <w:p w:rsidR="002C7912" w:rsidRDefault="002C7912" w:rsidP="009B31AE">
      <w:pPr>
        <w:pStyle w:val="120"/>
        <w:shd w:val="clear" w:color="auto" w:fill="auto"/>
        <w:spacing w:line="240" w:lineRule="auto"/>
        <w:ind w:right="97"/>
        <w:jc w:val="center"/>
        <w:rPr>
          <w:sz w:val="24"/>
          <w:szCs w:val="24"/>
          <w:lang w:val="ru-RU"/>
        </w:rPr>
      </w:pPr>
    </w:p>
    <w:p w:rsidR="002C7912" w:rsidRDefault="002C7912" w:rsidP="009B31AE">
      <w:pPr>
        <w:pStyle w:val="120"/>
        <w:shd w:val="clear" w:color="auto" w:fill="auto"/>
        <w:spacing w:line="240" w:lineRule="auto"/>
        <w:ind w:right="97"/>
        <w:jc w:val="center"/>
        <w:rPr>
          <w:sz w:val="24"/>
          <w:szCs w:val="24"/>
          <w:lang w:val="ru-RU"/>
        </w:rPr>
      </w:pPr>
    </w:p>
    <w:p w:rsidR="002C7912" w:rsidRDefault="002C7912" w:rsidP="009B31AE">
      <w:pPr>
        <w:pStyle w:val="120"/>
        <w:shd w:val="clear" w:color="auto" w:fill="auto"/>
        <w:spacing w:line="240" w:lineRule="auto"/>
        <w:ind w:right="97"/>
        <w:jc w:val="center"/>
        <w:rPr>
          <w:sz w:val="24"/>
          <w:szCs w:val="24"/>
          <w:lang w:val="ru-RU"/>
        </w:rPr>
      </w:pPr>
    </w:p>
    <w:p w:rsidR="002C7912" w:rsidRDefault="002C7912" w:rsidP="009B31AE">
      <w:pPr>
        <w:pStyle w:val="120"/>
        <w:shd w:val="clear" w:color="auto" w:fill="auto"/>
        <w:spacing w:line="240" w:lineRule="auto"/>
        <w:ind w:right="97"/>
        <w:jc w:val="center"/>
        <w:rPr>
          <w:sz w:val="24"/>
          <w:szCs w:val="24"/>
          <w:lang w:val="ru-RU"/>
        </w:rPr>
      </w:pPr>
    </w:p>
    <w:p w:rsidR="002C7912" w:rsidRPr="001350B7" w:rsidRDefault="002C7912" w:rsidP="009B31AE">
      <w:pPr>
        <w:pStyle w:val="120"/>
        <w:shd w:val="clear" w:color="auto" w:fill="auto"/>
        <w:spacing w:line="240" w:lineRule="auto"/>
        <w:ind w:right="97"/>
        <w:jc w:val="center"/>
        <w:rPr>
          <w:sz w:val="24"/>
          <w:szCs w:val="24"/>
          <w:lang w:val="ru-RU"/>
        </w:rPr>
      </w:pPr>
    </w:p>
    <w:p w:rsidR="009B31AE" w:rsidRPr="00197AF2" w:rsidRDefault="009B31AE" w:rsidP="009B31AE">
      <w:pPr>
        <w:pStyle w:val="120"/>
        <w:shd w:val="clear" w:color="auto" w:fill="auto"/>
        <w:spacing w:line="240" w:lineRule="auto"/>
        <w:ind w:right="97"/>
        <w:jc w:val="center"/>
        <w:rPr>
          <w:sz w:val="24"/>
          <w:szCs w:val="24"/>
        </w:rPr>
      </w:pPr>
      <w:r w:rsidRPr="00853ACC">
        <w:rPr>
          <w:sz w:val="24"/>
          <w:szCs w:val="24"/>
        </w:rPr>
        <w:t>3. Порядок и сроки оказания услуг</w:t>
      </w:r>
      <w:bookmarkEnd w:id="6"/>
      <w:r>
        <w:rPr>
          <w:sz w:val="24"/>
          <w:szCs w:val="24"/>
        </w:rPr>
        <w:t>.</w:t>
      </w:r>
    </w:p>
    <w:p w:rsidR="009B31AE" w:rsidRDefault="009B31AE" w:rsidP="009B31AE">
      <w:pPr>
        <w:pStyle w:val="a4"/>
        <w:shd w:val="clear" w:color="auto" w:fill="auto"/>
        <w:tabs>
          <w:tab w:val="left" w:pos="380"/>
        </w:tabs>
        <w:spacing w:line="240" w:lineRule="auto"/>
        <w:ind w:right="97"/>
        <w:rPr>
          <w:sz w:val="24"/>
          <w:szCs w:val="24"/>
        </w:rPr>
      </w:pPr>
      <w:r>
        <w:rPr>
          <w:sz w:val="24"/>
          <w:szCs w:val="24"/>
        </w:rPr>
        <w:t xml:space="preserve">3.1. Срок оказания услуг по обучению работников </w:t>
      </w:r>
      <w:r w:rsidRPr="001D5869">
        <w:rPr>
          <w:b/>
          <w:sz w:val="24"/>
          <w:szCs w:val="24"/>
        </w:rPr>
        <w:t>«Заказчика»</w:t>
      </w:r>
      <w:r w:rsidR="005A32AC">
        <w:rPr>
          <w:b/>
          <w:sz w:val="24"/>
          <w:szCs w:val="24"/>
          <w:lang w:val="ru-RU"/>
        </w:rPr>
        <w:t>:</w:t>
      </w:r>
      <w:r w:rsidR="005A32AC" w:rsidRPr="005A32AC">
        <w:rPr>
          <w:sz w:val="24"/>
          <w:szCs w:val="24"/>
          <w:lang w:val="ru-RU"/>
        </w:rPr>
        <w:t xml:space="preserve"> </w:t>
      </w:r>
      <w:r w:rsidR="005A32AC">
        <w:rPr>
          <w:sz w:val="24"/>
          <w:szCs w:val="24"/>
          <w:lang w:val="ru-RU"/>
        </w:rPr>
        <w:t>с даты заключения настоящего Контракта</w:t>
      </w:r>
      <w:r w:rsidR="00C27768">
        <w:rPr>
          <w:sz w:val="24"/>
          <w:szCs w:val="24"/>
        </w:rPr>
        <w:t xml:space="preserve"> </w:t>
      </w:r>
      <w:r w:rsidR="005A32AC">
        <w:rPr>
          <w:sz w:val="24"/>
          <w:szCs w:val="24"/>
          <w:lang w:val="ru-RU"/>
        </w:rPr>
        <w:t>и не позднее</w:t>
      </w:r>
      <w:r w:rsidR="00C27768">
        <w:rPr>
          <w:sz w:val="24"/>
          <w:szCs w:val="24"/>
          <w:lang w:val="ru-RU"/>
        </w:rPr>
        <w:t xml:space="preserve"> 30.11.2026 г.</w:t>
      </w:r>
      <w:r w:rsidR="005A32AC">
        <w:rPr>
          <w:sz w:val="24"/>
          <w:szCs w:val="24"/>
          <w:lang w:val="ru-RU"/>
        </w:rPr>
        <w:t xml:space="preserve">, обучение производится на основании письменной </w:t>
      </w:r>
      <w:r w:rsidR="00C27768">
        <w:rPr>
          <w:sz w:val="24"/>
          <w:szCs w:val="24"/>
          <w:lang w:val="ru-RU"/>
        </w:rPr>
        <w:t>заявк</w:t>
      </w:r>
      <w:r w:rsidR="005A32AC">
        <w:rPr>
          <w:sz w:val="24"/>
          <w:szCs w:val="24"/>
          <w:lang w:val="ru-RU"/>
        </w:rPr>
        <w:t>и</w:t>
      </w:r>
      <w:r w:rsidR="00C27768">
        <w:rPr>
          <w:sz w:val="24"/>
          <w:szCs w:val="24"/>
          <w:lang w:val="ru-RU"/>
        </w:rPr>
        <w:t xml:space="preserve"> </w:t>
      </w:r>
      <w:r w:rsidRPr="001D5869">
        <w:rPr>
          <w:b/>
          <w:sz w:val="24"/>
          <w:szCs w:val="24"/>
        </w:rPr>
        <w:t>«Заказчика»</w:t>
      </w:r>
      <w:r>
        <w:rPr>
          <w:sz w:val="24"/>
          <w:szCs w:val="24"/>
        </w:rPr>
        <w:t>.</w:t>
      </w:r>
    </w:p>
    <w:p w:rsidR="005A32AC" w:rsidRDefault="005A32AC" w:rsidP="005A32AC">
      <w:pPr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</w:t>
      </w:r>
      <w:r w:rsidRPr="005A32AC">
        <w:rPr>
          <w:rFonts w:cs="Calibri"/>
          <w:color w:val="000000"/>
        </w:rPr>
        <w:t> </w:t>
      </w:r>
      <w:r>
        <w:rPr>
          <w:color w:val="000000"/>
          <w:sz w:val="23"/>
          <w:szCs w:val="23"/>
        </w:rPr>
        <w:t xml:space="preserve">Исполнитель сдаёт, а Заказчик принимает оказанную образовательную услугу по акту оказанных услуг или УПД не позднее 5 (пяти) рабочих дней после окончания обучения; </w:t>
      </w:r>
      <w:r w:rsidRPr="0086504C">
        <w:rPr>
          <w:color w:val="000000"/>
          <w:sz w:val="23"/>
          <w:szCs w:val="23"/>
        </w:rPr>
        <w:t xml:space="preserve">в указанный срок Заказчик формирует акт приемки товаров, работ, услуг по форме 0510452, установленной Приказом Минфина России от 15.04.2021 </w:t>
      </w:r>
      <w:r w:rsidR="00057122">
        <w:rPr>
          <w:color w:val="000000"/>
          <w:sz w:val="23"/>
          <w:szCs w:val="23"/>
        </w:rPr>
        <w:t>№</w:t>
      </w:r>
      <w:r w:rsidRPr="0086504C">
        <w:rPr>
          <w:color w:val="000000"/>
          <w:sz w:val="23"/>
          <w:szCs w:val="23"/>
        </w:rPr>
        <w:t xml:space="preserve"> 61н и передает на подписание Исполнителю</w:t>
      </w:r>
      <w:r>
        <w:rPr>
          <w:color w:val="000000"/>
          <w:sz w:val="23"/>
          <w:szCs w:val="23"/>
        </w:rPr>
        <w:t>. При наличии у Заказчика обоснованных замечаний по вопросам обучения Исполнитель оперативно устраняет их до подписания акта или УПД. В случае необоснованного отказа Заказчика от подписания акта или УПД в установленный пятидневный срок образовательная услуга считается выполненной Исполнителем полностью.</w:t>
      </w:r>
    </w:p>
    <w:p w:rsidR="005A32AC" w:rsidRPr="005A32AC" w:rsidRDefault="005A32AC" w:rsidP="009B31AE">
      <w:pPr>
        <w:pStyle w:val="a4"/>
        <w:shd w:val="clear" w:color="auto" w:fill="auto"/>
        <w:tabs>
          <w:tab w:val="left" w:pos="380"/>
        </w:tabs>
        <w:spacing w:line="240" w:lineRule="auto"/>
        <w:ind w:right="97"/>
        <w:rPr>
          <w:sz w:val="24"/>
          <w:szCs w:val="24"/>
          <w:lang w:val="ru-RU"/>
        </w:rPr>
      </w:pPr>
    </w:p>
    <w:p w:rsidR="009B31AE" w:rsidRDefault="009B31AE" w:rsidP="009B31AE">
      <w:pPr>
        <w:pStyle w:val="120"/>
        <w:shd w:val="clear" w:color="auto" w:fill="auto"/>
        <w:spacing w:line="240" w:lineRule="auto"/>
        <w:ind w:left="20" w:right="97"/>
        <w:jc w:val="center"/>
        <w:rPr>
          <w:sz w:val="24"/>
          <w:szCs w:val="24"/>
        </w:rPr>
      </w:pPr>
      <w:bookmarkStart w:id="7" w:name="bookmark6"/>
      <w:r w:rsidRPr="00853ACC">
        <w:rPr>
          <w:sz w:val="24"/>
          <w:szCs w:val="24"/>
        </w:rPr>
        <w:t xml:space="preserve">4. </w:t>
      </w:r>
      <w:bookmarkEnd w:id="7"/>
      <w:r>
        <w:rPr>
          <w:sz w:val="24"/>
          <w:szCs w:val="24"/>
        </w:rPr>
        <w:t>Права и обязанности сторон.</w:t>
      </w:r>
    </w:p>
    <w:p w:rsidR="009B31AE" w:rsidRDefault="009B31AE" w:rsidP="009B31AE">
      <w:pPr>
        <w:pStyle w:val="120"/>
        <w:shd w:val="clear" w:color="auto" w:fill="auto"/>
        <w:spacing w:line="240" w:lineRule="auto"/>
        <w:ind w:left="20" w:right="97"/>
        <w:rPr>
          <w:sz w:val="24"/>
          <w:szCs w:val="24"/>
        </w:rPr>
      </w:pPr>
      <w:r>
        <w:rPr>
          <w:sz w:val="24"/>
          <w:szCs w:val="24"/>
        </w:rPr>
        <w:t>4.1. Обязанности Исполнителя:</w:t>
      </w:r>
    </w:p>
    <w:p w:rsidR="009B31AE" w:rsidRDefault="009B31AE" w:rsidP="009B31AE">
      <w:pPr>
        <w:pStyle w:val="120"/>
        <w:shd w:val="clear" w:color="auto" w:fill="auto"/>
        <w:spacing w:line="240" w:lineRule="auto"/>
        <w:ind w:left="20" w:right="9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4.1.1.</w:t>
      </w:r>
      <w:r w:rsidRPr="00BF44FA">
        <w:t xml:space="preserve"> </w:t>
      </w:r>
      <w:r w:rsidRPr="00BF44FA">
        <w:rPr>
          <w:b w:val="0"/>
          <w:sz w:val="24"/>
          <w:szCs w:val="24"/>
        </w:rPr>
        <w:t xml:space="preserve">После освоения </w:t>
      </w:r>
      <w:r>
        <w:rPr>
          <w:b w:val="0"/>
          <w:sz w:val="24"/>
          <w:szCs w:val="24"/>
          <w:lang w:val="ru-RU"/>
        </w:rPr>
        <w:t>«</w:t>
      </w:r>
      <w:r w:rsidRPr="00BF44FA">
        <w:rPr>
          <w:sz w:val="24"/>
          <w:szCs w:val="24"/>
        </w:rPr>
        <w:t>Заказчиком</w:t>
      </w:r>
      <w:r>
        <w:rPr>
          <w:sz w:val="24"/>
          <w:szCs w:val="24"/>
          <w:lang w:val="ru-RU"/>
        </w:rPr>
        <w:t>»</w:t>
      </w:r>
      <w:r w:rsidRPr="00BF44FA">
        <w:rPr>
          <w:b w:val="0"/>
          <w:sz w:val="24"/>
          <w:szCs w:val="24"/>
        </w:rPr>
        <w:t xml:space="preserve"> образовательной программы и успешного прохождения итоговой аттестации ему выдается документ, установленного образца, согласно выбранной программы, указанной в Приложении № 1 настоящего </w:t>
      </w:r>
      <w:r w:rsidR="00CB2234">
        <w:rPr>
          <w:b w:val="0"/>
          <w:sz w:val="24"/>
          <w:szCs w:val="24"/>
          <w:lang w:val="ru-RU"/>
        </w:rPr>
        <w:t>Контракта</w:t>
      </w:r>
      <w:r w:rsidRPr="00BF44FA">
        <w:rPr>
          <w:b w:val="0"/>
          <w:sz w:val="24"/>
          <w:szCs w:val="24"/>
        </w:rPr>
        <w:t>.</w:t>
      </w:r>
    </w:p>
    <w:p w:rsidR="009B31AE" w:rsidRDefault="009B31AE" w:rsidP="009B31AE">
      <w:pPr>
        <w:pStyle w:val="120"/>
        <w:shd w:val="clear" w:color="auto" w:fill="auto"/>
        <w:spacing w:line="240" w:lineRule="auto"/>
        <w:ind w:left="20" w:right="9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4.1.2. </w:t>
      </w:r>
      <w:r w:rsidR="00037F93">
        <w:rPr>
          <w:b w:val="0"/>
          <w:sz w:val="24"/>
          <w:szCs w:val="24"/>
        </w:rPr>
        <w:t>По окончани</w:t>
      </w:r>
      <w:r w:rsidR="00037F93">
        <w:rPr>
          <w:b w:val="0"/>
          <w:sz w:val="24"/>
          <w:szCs w:val="24"/>
          <w:lang w:val="ru-RU"/>
        </w:rPr>
        <w:t>ю</w:t>
      </w:r>
      <w:r w:rsidR="00037F93">
        <w:rPr>
          <w:b w:val="0"/>
          <w:sz w:val="24"/>
          <w:szCs w:val="24"/>
        </w:rPr>
        <w:t xml:space="preserve"> обучения предоставить </w:t>
      </w:r>
      <w:r w:rsidR="00037F93" w:rsidRPr="00BF44FA">
        <w:rPr>
          <w:sz w:val="24"/>
          <w:szCs w:val="24"/>
        </w:rPr>
        <w:t>«Заказчику»</w:t>
      </w:r>
      <w:r w:rsidR="00037F93">
        <w:rPr>
          <w:b w:val="0"/>
          <w:sz w:val="24"/>
          <w:szCs w:val="24"/>
        </w:rPr>
        <w:t xml:space="preserve"> </w:t>
      </w:r>
      <w:r w:rsidR="00057122">
        <w:rPr>
          <w:b w:val="0"/>
          <w:sz w:val="24"/>
          <w:szCs w:val="24"/>
          <w:lang w:val="ru-RU"/>
        </w:rPr>
        <w:t>документы для оплаты, указанные в пункте 2.3. настоящего Контракта</w:t>
      </w:r>
      <w:r>
        <w:rPr>
          <w:b w:val="0"/>
          <w:sz w:val="24"/>
          <w:szCs w:val="24"/>
        </w:rPr>
        <w:t>.</w:t>
      </w:r>
    </w:p>
    <w:p w:rsidR="00C9741A" w:rsidRDefault="00C9741A" w:rsidP="00C9741A">
      <w:pPr>
        <w:widowControl w:val="0"/>
        <w:tabs>
          <w:tab w:val="left" w:pos="927"/>
        </w:tabs>
        <w:autoSpaceDE w:val="0"/>
        <w:ind w:right="157"/>
        <w:jc w:val="both"/>
      </w:pPr>
      <w:r>
        <w:t xml:space="preserve">5.2.3. </w:t>
      </w:r>
      <w:proofErr w:type="gramStart"/>
      <w:r>
        <w:t xml:space="preserve">«Исполнитель» подтверждает, </w:t>
      </w:r>
      <w:r w:rsidRPr="00065610">
        <w:t xml:space="preserve">что на дату подписания настоящего </w:t>
      </w:r>
      <w:r>
        <w:t>Контракт</w:t>
      </w:r>
      <w:r w:rsidRPr="00065610"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t>.</w:t>
      </w:r>
      <w:proofErr w:type="gramEnd"/>
    </w:p>
    <w:p w:rsidR="00C9741A" w:rsidRPr="00C9741A" w:rsidRDefault="00C9741A" w:rsidP="009B31AE">
      <w:pPr>
        <w:pStyle w:val="120"/>
        <w:shd w:val="clear" w:color="auto" w:fill="auto"/>
        <w:spacing w:line="240" w:lineRule="auto"/>
        <w:ind w:left="20" w:right="97"/>
        <w:rPr>
          <w:b w:val="0"/>
          <w:sz w:val="24"/>
          <w:szCs w:val="24"/>
          <w:lang w:val="ru-RU"/>
        </w:rPr>
      </w:pPr>
    </w:p>
    <w:p w:rsidR="009B31AE" w:rsidRDefault="009B31AE" w:rsidP="009B31AE">
      <w:pPr>
        <w:pStyle w:val="a4"/>
        <w:shd w:val="clear" w:color="auto" w:fill="auto"/>
        <w:spacing w:line="240" w:lineRule="auto"/>
        <w:ind w:left="20" w:right="97"/>
        <w:rPr>
          <w:sz w:val="24"/>
          <w:szCs w:val="24"/>
        </w:rPr>
      </w:pPr>
      <w:r w:rsidRPr="00853ACC">
        <w:rPr>
          <w:sz w:val="24"/>
          <w:szCs w:val="24"/>
        </w:rPr>
        <w:t>4.</w:t>
      </w:r>
      <w:r>
        <w:rPr>
          <w:sz w:val="24"/>
          <w:szCs w:val="24"/>
        </w:rPr>
        <w:t xml:space="preserve">2. </w:t>
      </w:r>
      <w:r w:rsidRPr="00F318ED">
        <w:rPr>
          <w:b/>
          <w:sz w:val="24"/>
          <w:szCs w:val="24"/>
        </w:rPr>
        <w:t>«Исполнитель»</w:t>
      </w:r>
      <w:r>
        <w:rPr>
          <w:sz w:val="24"/>
          <w:szCs w:val="24"/>
        </w:rPr>
        <w:t xml:space="preserve"> имеет право: </w:t>
      </w:r>
    </w:p>
    <w:p w:rsidR="009B31AE" w:rsidRPr="00046D33" w:rsidRDefault="009B31AE" w:rsidP="009B31AE">
      <w:pPr>
        <w:pStyle w:val="a4"/>
        <w:shd w:val="clear" w:color="auto" w:fill="auto"/>
        <w:spacing w:line="240" w:lineRule="auto"/>
        <w:ind w:left="20" w:right="97"/>
        <w:rPr>
          <w:sz w:val="24"/>
          <w:szCs w:val="24"/>
        </w:rPr>
      </w:pPr>
      <w:r w:rsidRPr="00853ACC">
        <w:rPr>
          <w:sz w:val="24"/>
          <w:szCs w:val="24"/>
        </w:rPr>
        <w:t>4.</w:t>
      </w:r>
      <w:r>
        <w:rPr>
          <w:sz w:val="24"/>
          <w:szCs w:val="24"/>
        </w:rPr>
        <w:t>2</w:t>
      </w:r>
      <w:r w:rsidRPr="00853ACC">
        <w:rPr>
          <w:sz w:val="24"/>
          <w:szCs w:val="24"/>
        </w:rPr>
        <w:t>.1</w:t>
      </w:r>
      <w:r>
        <w:rPr>
          <w:sz w:val="24"/>
          <w:szCs w:val="24"/>
          <w:lang w:val="ru-RU"/>
        </w:rPr>
        <w:t>.</w:t>
      </w:r>
      <w:r w:rsidRPr="00853ACC"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Разрабатывать и утверждать Расписание занятий в соответствии с программой обучения и различных категорий слушателей, которым предоставляются образовательные услуги.</w:t>
      </w:r>
    </w:p>
    <w:p w:rsidR="009B31AE" w:rsidRPr="00F318ED" w:rsidRDefault="009B31AE" w:rsidP="009B31AE">
      <w:pPr>
        <w:pStyle w:val="a4"/>
        <w:shd w:val="clear" w:color="auto" w:fill="auto"/>
        <w:spacing w:line="240" w:lineRule="auto"/>
        <w:ind w:left="20" w:right="97"/>
        <w:rPr>
          <w:b/>
          <w:sz w:val="24"/>
          <w:szCs w:val="24"/>
        </w:rPr>
      </w:pPr>
      <w:r>
        <w:rPr>
          <w:sz w:val="24"/>
          <w:szCs w:val="24"/>
        </w:rPr>
        <w:t>4.2</w:t>
      </w:r>
      <w:r w:rsidRPr="00853ACC">
        <w:rPr>
          <w:sz w:val="24"/>
          <w:szCs w:val="24"/>
        </w:rPr>
        <w:t xml:space="preserve">.2. </w:t>
      </w:r>
      <w:r>
        <w:rPr>
          <w:sz w:val="24"/>
          <w:szCs w:val="24"/>
        </w:rPr>
        <w:t xml:space="preserve">Самостоятельно осуществлять образовательный процесс, выбирать систему оценки знаний, формы и порядок аттестации </w:t>
      </w:r>
      <w:r w:rsidRPr="00F318ED">
        <w:rPr>
          <w:b/>
          <w:sz w:val="24"/>
          <w:szCs w:val="24"/>
        </w:rPr>
        <w:t>«Заказчика».</w:t>
      </w:r>
    </w:p>
    <w:p w:rsidR="009B31AE" w:rsidRDefault="009B31AE" w:rsidP="009B31AE">
      <w:pPr>
        <w:pStyle w:val="a4"/>
        <w:shd w:val="clear" w:color="auto" w:fill="auto"/>
        <w:tabs>
          <w:tab w:val="left" w:pos="684"/>
        </w:tabs>
        <w:spacing w:line="240" w:lineRule="auto"/>
        <w:ind w:left="20" w:right="97"/>
        <w:rPr>
          <w:sz w:val="24"/>
          <w:szCs w:val="24"/>
        </w:rPr>
      </w:pPr>
      <w:r>
        <w:rPr>
          <w:sz w:val="24"/>
          <w:szCs w:val="24"/>
        </w:rPr>
        <w:t>4.2.3. Принимать решение по допуску к итоговой аттестации (сдачи экзаменов или зачетов) и доводить решение до обучаемых.</w:t>
      </w:r>
    </w:p>
    <w:p w:rsidR="009B31AE" w:rsidRPr="00EB4C4F" w:rsidRDefault="009B31AE" w:rsidP="009B31AE">
      <w:pPr>
        <w:pStyle w:val="a4"/>
        <w:shd w:val="clear" w:color="auto" w:fill="auto"/>
        <w:tabs>
          <w:tab w:val="left" w:pos="684"/>
        </w:tabs>
        <w:spacing w:line="240" w:lineRule="auto"/>
        <w:ind w:left="20" w:right="97"/>
        <w:rPr>
          <w:sz w:val="24"/>
          <w:szCs w:val="24"/>
        </w:rPr>
      </w:pPr>
      <w:r w:rsidRPr="00EB4C4F">
        <w:rPr>
          <w:spacing w:val="0"/>
          <w:sz w:val="24"/>
          <w:szCs w:val="24"/>
          <w:shd w:val="clear" w:color="auto" w:fill="FFFFFF"/>
          <w:lang w:val="ru-RU" w:eastAsia="en-US"/>
        </w:rPr>
        <w:t xml:space="preserve">4.2.4. Передать сведения о выданных документах по пройденному обучению в Федеральный реестр сведений о </w:t>
      </w:r>
      <w:proofErr w:type="gramStart"/>
      <w:r w:rsidRPr="00EB4C4F">
        <w:rPr>
          <w:spacing w:val="0"/>
          <w:sz w:val="24"/>
          <w:szCs w:val="24"/>
          <w:shd w:val="clear" w:color="auto" w:fill="FFFFFF"/>
          <w:lang w:val="ru-RU" w:eastAsia="en-US"/>
        </w:rPr>
        <w:t>документах</w:t>
      </w:r>
      <w:proofErr w:type="gramEnd"/>
      <w:r w:rsidRPr="00EB4C4F">
        <w:rPr>
          <w:spacing w:val="0"/>
          <w:sz w:val="24"/>
          <w:szCs w:val="24"/>
          <w:shd w:val="clear" w:color="auto" w:fill="FFFFFF"/>
          <w:lang w:val="ru-RU" w:eastAsia="en-US"/>
        </w:rPr>
        <w:t xml:space="preserve"> об образовании и (или) о квалификации, </w:t>
      </w:r>
      <w:r w:rsidR="00F546F1">
        <w:rPr>
          <w:spacing w:val="0"/>
          <w:sz w:val="24"/>
          <w:szCs w:val="24"/>
          <w:shd w:val="clear" w:color="auto" w:fill="FFFFFF"/>
          <w:lang w:val="ru-RU" w:eastAsia="en-US"/>
        </w:rPr>
        <w:t>документах об обучении</w:t>
      </w:r>
      <w:r w:rsidRPr="00EB4C4F">
        <w:rPr>
          <w:spacing w:val="0"/>
          <w:sz w:val="24"/>
          <w:szCs w:val="24"/>
          <w:shd w:val="clear" w:color="auto" w:fill="FFFFFF"/>
          <w:lang w:val="ru-RU" w:eastAsia="en-US"/>
        </w:rPr>
        <w:t>.</w:t>
      </w:r>
    </w:p>
    <w:p w:rsidR="009B31AE" w:rsidRDefault="009B31AE" w:rsidP="009B31AE">
      <w:pPr>
        <w:pStyle w:val="a4"/>
        <w:shd w:val="clear" w:color="auto" w:fill="auto"/>
        <w:spacing w:line="240" w:lineRule="auto"/>
        <w:ind w:left="20" w:right="97"/>
        <w:rPr>
          <w:sz w:val="24"/>
          <w:szCs w:val="24"/>
        </w:rPr>
      </w:pPr>
      <w:r>
        <w:rPr>
          <w:sz w:val="24"/>
          <w:szCs w:val="24"/>
        </w:rPr>
        <w:t>4.2.</w:t>
      </w:r>
      <w:r>
        <w:rPr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. Прекращать оказание образовательных услуг слушателям, не соблюдающих условия </w:t>
      </w:r>
      <w:r w:rsidR="00CB2234">
        <w:rPr>
          <w:sz w:val="24"/>
          <w:szCs w:val="24"/>
          <w:lang w:val="ru-RU"/>
        </w:rPr>
        <w:t>Контракта</w:t>
      </w:r>
      <w:r w:rsidRPr="00C832CF">
        <w:rPr>
          <w:sz w:val="24"/>
          <w:szCs w:val="24"/>
        </w:rPr>
        <w:t xml:space="preserve"> и нарушивших внутренний регламент работы </w:t>
      </w:r>
      <w:r w:rsidRPr="00790CDD">
        <w:rPr>
          <w:b/>
          <w:sz w:val="24"/>
          <w:szCs w:val="24"/>
        </w:rPr>
        <w:t>«Исполнителя»</w:t>
      </w:r>
      <w:r w:rsidRPr="00C832CF">
        <w:rPr>
          <w:sz w:val="24"/>
          <w:szCs w:val="24"/>
        </w:rPr>
        <w:t>.</w:t>
      </w:r>
    </w:p>
    <w:p w:rsidR="009B31AE" w:rsidRDefault="009B31AE" w:rsidP="009B31AE">
      <w:pPr>
        <w:pStyle w:val="120"/>
        <w:shd w:val="clear" w:color="auto" w:fill="auto"/>
        <w:spacing w:line="240" w:lineRule="auto"/>
        <w:ind w:left="20" w:right="97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Обязанности </w:t>
      </w:r>
      <w:r>
        <w:rPr>
          <w:sz w:val="24"/>
          <w:szCs w:val="24"/>
          <w:lang w:val="ru-RU"/>
        </w:rPr>
        <w:t>Заказчика</w:t>
      </w:r>
      <w:r>
        <w:rPr>
          <w:sz w:val="24"/>
          <w:szCs w:val="24"/>
        </w:rPr>
        <w:t>:</w:t>
      </w:r>
    </w:p>
    <w:p w:rsidR="009B31AE" w:rsidRPr="00BF44FA" w:rsidRDefault="009B31AE" w:rsidP="009B31AE">
      <w:pPr>
        <w:suppressAutoHyphens/>
        <w:spacing w:line="276" w:lineRule="auto"/>
        <w:jc w:val="both"/>
        <w:rPr>
          <w:lang w:eastAsia="en-US"/>
        </w:rPr>
      </w:pPr>
      <w:r w:rsidRPr="00BF44FA">
        <w:rPr>
          <w:color w:val="000000"/>
          <w:lang w:eastAsia="en-US"/>
        </w:rPr>
        <w:t>4.</w:t>
      </w:r>
      <w:r>
        <w:rPr>
          <w:color w:val="000000"/>
          <w:lang w:eastAsia="en-US"/>
        </w:rPr>
        <w:t>3</w:t>
      </w:r>
      <w:r w:rsidRPr="00BF44FA">
        <w:rPr>
          <w:color w:val="000000"/>
          <w:lang w:eastAsia="en-US"/>
        </w:rPr>
        <w:t>.</w:t>
      </w:r>
      <w:r>
        <w:rPr>
          <w:color w:val="000000"/>
          <w:lang w:eastAsia="en-US"/>
        </w:rPr>
        <w:t>1</w:t>
      </w:r>
      <w:r w:rsidRPr="00BF44FA">
        <w:rPr>
          <w:color w:val="000000"/>
          <w:lang w:eastAsia="en-US"/>
        </w:rPr>
        <w:t xml:space="preserve">. Предоставить </w:t>
      </w:r>
      <w:r w:rsidRPr="00EB4C4F">
        <w:rPr>
          <w:b/>
          <w:color w:val="000000"/>
          <w:lang w:eastAsia="en-US"/>
        </w:rPr>
        <w:t>«Исполнителю»</w:t>
      </w:r>
      <w:r>
        <w:rPr>
          <w:color w:val="000000"/>
          <w:lang w:eastAsia="en-US"/>
        </w:rPr>
        <w:t xml:space="preserve"> </w:t>
      </w:r>
      <w:r w:rsidRPr="00BF44FA">
        <w:rPr>
          <w:color w:val="000000"/>
          <w:lang w:eastAsia="en-US"/>
        </w:rPr>
        <w:t xml:space="preserve">подписанную заявку на обучение к настоящему </w:t>
      </w:r>
      <w:r w:rsidR="00CB2234">
        <w:rPr>
          <w:color w:val="000000"/>
          <w:lang w:eastAsia="en-US"/>
        </w:rPr>
        <w:t>Контракту</w:t>
      </w:r>
      <w:r w:rsidRPr="00BF44FA">
        <w:rPr>
          <w:color w:val="000000"/>
          <w:lang w:eastAsia="en-US"/>
        </w:rPr>
        <w:t xml:space="preserve"> в срок, не позднее дня начала обучения;</w:t>
      </w:r>
    </w:p>
    <w:p w:rsidR="009B31AE" w:rsidRPr="00EB4C4F" w:rsidRDefault="009B31AE" w:rsidP="009B31AE">
      <w:pPr>
        <w:suppressAutoHyphens/>
        <w:spacing w:line="276" w:lineRule="auto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4.3</w:t>
      </w:r>
      <w:r w:rsidRPr="00BF44FA">
        <w:rPr>
          <w:color w:val="000000"/>
          <w:lang w:eastAsia="en-US"/>
        </w:rPr>
        <w:t>.</w:t>
      </w:r>
      <w:r>
        <w:rPr>
          <w:color w:val="000000"/>
          <w:lang w:eastAsia="en-US"/>
        </w:rPr>
        <w:t>2</w:t>
      </w:r>
      <w:r w:rsidRPr="00BF44FA">
        <w:rPr>
          <w:color w:val="000000"/>
          <w:lang w:eastAsia="en-US"/>
        </w:rPr>
        <w:t>. Предоставить согласие на обработку персональных данных от каждого заявленного работника;</w:t>
      </w:r>
    </w:p>
    <w:p w:rsidR="009B31AE" w:rsidRPr="00C832CF" w:rsidRDefault="009B31AE" w:rsidP="009B31AE">
      <w:pPr>
        <w:pStyle w:val="a4"/>
        <w:shd w:val="clear" w:color="auto" w:fill="auto"/>
        <w:spacing w:line="240" w:lineRule="auto"/>
        <w:ind w:left="20" w:right="97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  <w:lang w:val="ru-RU"/>
        </w:rPr>
        <w:t>4</w:t>
      </w:r>
      <w:r w:rsidRPr="00C832CF">
        <w:rPr>
          <w:sz w:val="24"/>
          <w:szCs w:val="24"/>
        </w:rPr>
        <w:t xml:space="preserve">.  </w:t>
      </w:r>
      <w:r w:rsidRPr="00F318ED">
        <w:rPr>
          <w:b/>
          <w:sz w:val="24"/>
          <w:szCs w:val="24"/>
        </w:rPr>
        <w:t>«Заказчик</w:t>
      </w:r>
      <w:r w:rsidRPr="00C832CF">
        <w:rPr>
          <w:sz w:val="24"/>
          <w:szCs w:val="24"/>
        </w:rPr>
        <w:t>» имеет право:</w:t>
      </w:r>
    </w:p>
    <w:p w:rsidR="009B31AE" w:rsidRDefault="009B31AE" w:rsidP="009B31AE">
      <w:pPr>
        <w:pStyle w:val="a4"/>
        <w:shd w:val="clear" w:color="auto" w:fill="auto"/>
        <w:spacing w:line="240" w:lineRule="auto"/>
        <w:ind w:left="20" w:right="97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  <w:lang w:val="ru-RU"/>
        </w:rPr>
        <w:t>4</w:t>
      </w:r>
      <w:r w:rsidRPr="00C832CF">
        <w:rPr>
          <w:sz w:val="24"/>
          <w:szCs w:val="24"/>
        </w:rPr>
        <w:t xml:space="preserve">.1. Требовать от </w:t>
      </w:r>
      <w:r w:rsidRPr="00790CDD">
        <w:rPr>
          <w:b/>
          <w:sz w:val="24"/>
          <w:szCs w:val="24"/>
        </w:rPr>
        <w:t>«Исполнителя»</w:t>
      </w:r>
      <w:r w:rsidRPr="00C832CF">
        <w:rPr>
          <w:sz w:val="24"/>
          <w:szCs w:val="24"/>
        </w:rPr>
        <w:t xml:space="preserve"> предоставления информации по вопросам организации учебного</w:t>
      </w:r>
      <w:r>
        <w:rPr>
          <w:sz w:val="24"/>
          <w:szCs w:val="24"/>
        </w:rPr>
        <w:t xml:space="preserve"> процесса и обеспечения надежного исполнения услуг предусмотренных настоящим </w:t>
      </w:r>
      <w:r w:rsidR="00CB2234">
        <w:rPr>
          <w:sz w:val="24"/>
          <w:szCs w:val="24"/>
          <w:lang w:val="ru-RU"/>
        </w:rPr>
        <w:t>Контрактом</w:t>
      </w:r>
      <w:r>
        <w:rPr>
          <w:sz w:val="24"/>
          <w:szCs w:val="24"/>
        </w:rPr>
        <w:t>.</w:t>
      </w:r>
    </w:p>
    <w:p w:rsidR="009B31AE" w:rsidRDefault="009B31AE" w:rsidP="009B31AE">
      <w:pPr>
        <w:pStyle w:val="a4"/>
        <w:shd w:val="clear" w:color="auto" w:fill="auto"/>
        <w:spacing w:line="240" w:lineRule="auto"/>
        <w:ind w:left="20" w:right="97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.2. Получать консультации по изучаемым темам у </w:t>
      </w:r>
      <w:r w:rsidRPr="00790CDD">
        <w:rPr>
          <w:b/>
          <w:sz w:val="24"/>
          <w:szCs w:val="24"/>
        </w:rPr>
        <w:t>«Исполнителя»</w:t>
      </w:r>
      <w:r>
        <w:rPr>
          <w:sz w:val="24"/>
          <w:szCs w:val="24"/>
        </w:rPr>
        <w:t xml:space="preserve"> в любой удобной для него форме.</w:t>
      </w:r>
    </w:p>
    <w:p w:rsidR="00AE7595" w:rsidRDefault="00AE7595" w:rsidP="009B31AE">
      <w:pPr>
        <w:pStyle w:val="a4"/>
        <w:shd w:val="clear" w:color="auto" w:fill="auto"/>
        <w:spacing w:line="240" w:lineRule="auto"/>
        <w:ind w:left="20" w:right="97"/>
        <w:rPr>
          <w:sz w:val="24"/>
          <w:szCs w:val="24"/>
        </w:rPr>
      </w:pPr>
    </w:p>
    <w:p w:rsidR="002C7912" w:rsidRDefault="002C7912" w:rsidP="009B31AE">
      <w:pPr>
        <w:pStyle w:val="a4"/>
        <w:shd w:val="clear" w:color="auto" w:fill="auto"/>
        <w:spacing w:line="240" w:lineRule="auto"/>
        <w:ind w:left="20" w:right="97"/>
        <w:rPr>
          <w:sz w:val="24"/>
          <w:szCs w:val="24"/>
        </w:rPr>
      </w:pPr>
    </w:p>
    <w:p w:rsidR="002C7912" w:rsidRDefault="002C7912" w:rsidP="009B31AE">
      <w:pPr>
        <w:pStyle w:val="a4"/>
        <w:shd w:val="clear" w:color="auto" w:fill="auto"/>
        <w:spacing w:line="240" w:lineRule="auto"/>
        <w:ind w:left="20" w:right="97"/>
        <w:rPr>
          <w:sz w:val="24"/>
          <w:szCs w:val="24"/>
        </w:rPr>
      </w:pPr>
    </w:p>
    <w:p w:rsidR="00AE7595" w:rsidRPr="00AE7595" w:rsidRDefault="00AE7595" w:rsidP="00AE7595">
      <w:pPr>
        <w:pStyle w:val="a4"/>
        <w:shd w:val="clear" w:color="auto" w:fill="auto"/>
        <w:spacing w:line="240" w:lineRule="auto"/>
        <w:ind w:left="20" w:right="97"/>
        <w:jc w:val="center"/>
        <w:rPr>
          <w:b/>
          <w:sz w:val="24"/>
          <w:szCs w:val="24"/>
          <w:lang w:val="ru-RU"/>
        </w:rPr>
      </w:pPr>
      <w:r w:rsidRPr="00AE7595">
        <w:rPr>
          <w:b/>
          <w:sz w:val="24"/>
          <w:szCs w:val="24"/>
          <w:lang w:val="ru-RU"/>
        </w:rPr>
        <w:t>5. Ответственность Сторон и порядок разрешения споров.</w:t>
      </w:r>
    </w:p>
    <w:p w:rsidR="00AE7595" w:rsidRDefault="00AE7595" w:rsidP="009B31AE">
      <w:pPr>
        <w:pStyle w:val="a4"/>
        <w:shd w:val="clear" w:color="auto" w:fill="auto"/>
        <w:spacing w:line="240" w:lineRule="auto"/>
        <w:ind w:left="20" w:right="97"/>
        <w:rPr>
          <w:sz w:val="24"/>
          <w:szCs w:val="24"/>
        </w:rPr>
      </w:pPr>
    </w:p>
    <w:p w:rsidR="00AE7595" w:rsidRPr="00AE7595" w:rsidRDefault="00AE7595" w:rsidP="00AE7595">
      <w:pPr>
        <w:ind w:firstLine="375"/>
        <w:jc w:val="both"/>
        <w:rPr>
          <w:color w:val="000000"/>
        </w:rPr>
      </w:pPr>
      <w:r w:rsidRPr="00AE7595">
        <w:rPr>
          <w:color w:val="000000"/>
        </w:rPr>
        <w:t>5.1.</w:t>
      </w:r>
      <w:r w:rsidRPr="00AE7595">
        <w:rPr>
          <w:rFonts w:cs="Calibri"/>
          <w:color w:val="000000"/>
        </w:rPr>
        <w:t> </w:t>
      </w:r>
      <w:proofErr w:type="gramStart"/>
      <w:r w:rsidRPr="00AE7595">
        <w:rPr>
          <w:color w:val="000000"/>
        </w:rPr>
        <w:t>В случае просрочки исполнения Сторонами обязательств, предусмотренных Контрактом,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</w:t>
      </w:r>
      <w:proofErr w:type="gramEnd"/>
      <w:r w:rsidRPr="00AE7595">
        <w:rPr>
          <w:color w:val="000000"/>
        </w:rPr>
        <w:t xml:space="preserve"> Исполнитель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Исполнителем условий настоящего пункта </w:t>
      </w:r>
      <w:r w:rsidR="00CB2234">
        <w:rPr>
          <w:color w:val="000000"/>
        </w:rPr>
        <w:t>контракта</w:t>
      </w:r>
      <w:r w:rsidRPr="00AE7595">
        <w:rPr>
          <w:color w:val="000000"/>
        </w:rPr>
        <w:t xml:space="preserve">, Заказчик имеет право самостоятельно вычесть сумму неустойки (штрафа, пени) из суммы, подлежащей к оплате Исполнителю в рамках настоящего </w:t>
      </w:r>
      <w:r w:rsidR="00CB2234">
        <w:rPr>
          <w:color w:val="000000"/>
        </w:rPr>
        <w:t>Контракта</w:t>
      </w:r>
      <w:r w:rsidRPr="00AE7595">
        <w:rPr>
          <w:color w:val="000000"/>
        </w:rPr>
        <w:t>.</w:t>
      </w:r>
    </w:p>
    <w:p w:rsidR="00AE7595" w:rsidRPr="00AE7595" w:rsidRDefault="00AE7595" w:rsidP="00AE7595">
      <w:pPr>
        <w:ind w:firstLine="375"/>
        <w:jc w:val="both"/>
      </w:pPr>
      <w:r w:rsidRPr="00AE7595">
        <w:t>5.</w:t>
      </w:r>
      <w:r w:rsidR="00ED3518">
        <w:t>2</w:t>
      </w:r>
      <w:r w:rsidRPr="00AE7595">
        <w:t xml:space="preserve">. </w:t>
      </w:r>
      <w:proofErr w:type="gramStart"/>
      <w:r w:rsidRPr="00AE7595">
        <w:t>Заказчик несет ответственность за не предоставление Исполнителю согласий на обработку персональных данных, полученные от обучающихся в соответствии с действующим законодательством Российской Федерации.</w:t>
      </w:r>
      <w:proofErr w:type="gramEnd"/>
    </w:p>
    <w:p w:rsidR="00AE7595" w:rsidRPr="00AE7595" w:rsidRDefault="00AE7595" w:rsidP="00AE7595">
      <w:pPr>
        <w:ind w:firstLine="375"/>
        <w:jc w:val="both"/>
        <w:rPr>
          <w:color w:val="000000"/>
        </w:rPr>
      </w:pPr>
      <w:r w:rsidRPr="00AE7595">
        <w:rPr>
          <w:color w:val="000000"/>
        </w:rPr>
        <w:t>5.</w:t>
      </w:r>
      <w:r w:rsidR="00ED3518">
        <w:rPr>
          <w:color w:val="000000"/>
        </w:rPr>
        <w:t>3</w:t>
      </w:r>
      <w:r w:rsidRPr="00AE7595">
        <w:rPr>
          <w:color w:val="000000"/>
        </w:rPr>
        <w:t>.</w:t>
      </w:r>
      <w:r w:rsidRPr="00AE7595">
        <w:rPr>
          <w:rFonts w:cs="Calibri"/>
          <w:color w:val="000000"/>
        </w:rPr>
        <w:t> </w:t>
      </w:r>
      <w:r w:rsidRPr="00AE7595">
        <w:rPr>
          <w:color w:val="000000"/>
        </w:rPr>
        <w:t>Все споры, возникающие при исполнении настоящего контракта, решаются Сторонами путем переговоров, которые могут проводиться в том числе, путем отправления писем по почте, обмена факсимильными или электронными сообщениями.</w:t>
      </w:r>
    </w:p>
    <w:p w:rsidR="00AE7595" w:rsidRPr="00AE7595" w:rsidRDefault="00AE7595" w:rsidP="00AE7595">
      <w:pPr>
        <w:ind w:firstLine="375"/>
        <w:jc w:val="both"/>
        <w:rPr>
          <w:color w:val="000000"/>
        </w:rPr>
      </w:pPr>
      <w:r w:rsidRPr="00AE7595">
        <w:rPr>
          <w:color w:val="000000"/>
        </w:rPr>
        <w:t>5.</w:t>
      </w:r>
      <w:r w:rsidR="00ED3518">
        <w:rPr>
          <w:color w:val="000000"/>
        </w:rPr>
        <w:t>4</w:t>
      </w:r>
      <w:r w:rsidRPr="00AE7595">
        <w:rPr>
          <w:color w:val="000000"/>
        </w:rPr>
        <w:t>.</w:t>
      </w:r>
      <w:r w:rsidRPr="00AE7595">
        <w:rPr>
          <w:rFonts w:cs="Calibri"/>
          <w:color w:val="000000"/>
        </w:rPr>
        <w:t> </w:t>
      </w:r>
      <w:r w:rsidRPr="00AE7595">
        <w:rPr>
          <w:color w:val="000000"/>
        </w:rPr>
        <w:t xml:space="preserve">Если Стороны не придут к соглашению путем переговоров, все споры рассматриваются в претензионном порядке. Срок рассмотрения претензии </w:t>
      </w:r>
      <w:r w:rsidR="00ED3518">
        <w:rPr>
          <w:color w:val="000000"/>
        </w:rPr>
        <w:t>5</w:t>
      </w:r>
      <w:r w:rsidRPr="00AE7595">
        <w:rPr>
          <w:color w:val="000000"/>
        </w:rPr>
        <w:t xml:space="preserve"> (</w:t>
      </w:r>
      <w:r w:rsidR="00ED3518">
        <w:rPr>
          <w:color w:val="000000"/>
        </w:rPr>
        <w:t>пять</w:t>
      </w:r>
      <w:r w:rsidRPr="00AE7595">
        <w:rPr>
          <w:color w:val="000000"/>
        </w:rPr>
        <w:t xml:space="preserve">) календарных дней </w:t>
      </w:r>
      <w:proofErr w:type="gramStart"/>
      <w:r w:rsidRPr="00AE7595">
        <w:rPr>
          <w:color w:val="000000"/>
        </w:rPr>
        <w:t>с даты получения</w:t>
      </w:r>
      <w:proofErr w:type="gramEnd"/>
      <w:r w:rsidRPr="00AE7595">
        <w:rPr>
          <w:color w:val="000000"/>
        </w:rPr>
        <w:t xml:space="preserve"> претензии.</w:t>
      </w:r>
    </w:p>
    <w:p w:rsidR="00AE7595" w:rsidRDefault="00AE7595" w:rsidP="00AE7595">
      <w:pPr>
        <w:ind w:firstLine="375"/>
        <w:jc w:val="both"/>
        <w:rPr>
          <w:rStyle w:val="bx-messenger-message"/>
        </w:rPr>
      </w:pPr>
      <w:r w:rsidRPr="00AE7595">
        <w:rPr>
          <w:color w:val="000000"/>
        </w:rPr>
        <w:t>5.</w:t>
      </w:r>
      <w:r w:rsidR="00ED3518">
        <w:rPr>
          <w:color w:val="000000"/>
        </w:rPr>
        <w:t>5</w:t>
      </w:r>
      <w:r w:rsidRPr="00AE7595">
        <w:rPr>
          <w:color w:val="000000"/>
        </w:rPr>
        <w:t>. </w:t>
      </w:r>
      <w:r w:rsidRPr="00AE7595">
        <w:rPr>
          <w:rStyle w:val="bx-messenger-message"/>
        </w:rPr>
        <w:t>В случае если споры не урегулированы Сторонами с помощью переговоров и в претензионном порядке, то они передаются заинтересованной Стороной в Арбитражный суд Краснодарского Края.</w:t>
      </w:r>
    </w:p>
    <w:p w:rsidR="006A7248" w:rsidRPr="00D45EEC" w:rsidRDefault="00ED3518" w:rsidP="006A7248">
      <w:pPr>
        <w:suppressAutoHyphens/>
        <w:autoSpaceDE w:val="0"/>
        <w:ind w:firstLine="426"/>
        <w:jc w:val="both"/>
      </w:pPr>
      <w:r>
        <w:rPr>
          <w:rStyle w:val="bx-messenger-message"/>
        </w:rPr>
        <w:t xml:space="preserve">5.6. </w:t>
      </w:r>
      <w:proofErr w:type="gramStart"/>
      <w:r w:rsidR="006A7248" w:rsidRPr="00F00B46">
        <w:t>Ответственный</w:t>
      </w:r>
      <w:proofErr w:type="gramEnd"/>
      <w:r w:rsidR="006A7248" w:rsidRPr="00F00B46">
        <w:t xml:space="preserve"> за исполнение настоящего </w:t>
      </w:r>
      <w:r w:rsidR="006A7248">
        <w:t>контракт</w:t>
      </w:r>
      <w:r w:rsidR="006A7248" w:rsidRPr="00F00B46">
        <w:t xml:space="preserve">а со стороны Заказчика – </w:t>
      </w:r>
      <w:r w:rsidR="006A7248">
        <w:t>Д.В. Закутько.</w:t>
      </w:r>
    </w:p>
    <w:p w:rsidR="00AE7595" w:rsidRPr="00AE7595" w:rsidRDefault="00AE7595" w:rsidP="009B31AE">
      <w:pPr>
        <w:pStyle w:val="a4"/>
        <w:shd w:val="clear" w:color="auto" w:fill="auto"/>
        <w:spacing w:line="240" w:lineRule="auto"/>
        <w:ind w:left="20" w:right="97"/>
        <w:rPr>
          <w:sz w:val="24"/>
          <w:szCs w:val="24"/>
          <w:lang w:val="ru-RU"/>
        </w:rPr>
      </w:pPr>
    </w:p>
    <w:p w:rsidR="009B31AE" w:rsidRPr="00197AF2" w:rsidRDefault="00AE7595" w:rsidP="009B31AE">
      <w:pPr>
        <w:pStyle w:val="120"/>
        <w:shd w:val="clear" w:color="auto" w:fill="auto"/>
        <w:spacing w:line="240" w:lineRule="auto"/>
        <w:ind w:right="97"/>
        <w:jc w:val="center"/>
        <w:rPr>
          <w:sz w:val="24"/>
          <w:szCs w:val="24"/>
        </w:rPr>
      </w:pPr>
      <w:bookmarkStart w:id="8" w:name="bookmark7"/>
      <w:r>
        <w:rPr>
          <w:sz w:val="24"/>
          <w:szCs w:val="24"/>
          <w:lang w:val="ru-RU"/>
        </w:rPr>
        <w:t>6</w:t>
      </w:r>
      <w:r w:rsidR="009B31AE" w:rsidRPr="00853ACC">
        <w:rPr>
          <w:sz w:val="24"/>
          <w:szCs w:val="24"/>
        </w:rPr>
        <w:t>. Прочие условия</w:t>
      </w:r>
      <w:bookmarkEnd w:id="8"/>
      <w:r w:rsidR="009B31AE">
        <w:rPr>
          <w:sz w:val="24"/>
          <w:szCs w:val="24"/>
        </w:rPr>
        <w:t>.</w:t>
      </w:r>
    </w:p>
    <w:p w:rsidR="009B31AE" w:rsidRPr="00C9741A" w:rsidRDefault="00AE7595" w:rsidP="009B31AE">
      <w:pPr>
        <w:pStyle w:val="a4"/>
        <w:shd w:val="clear" w:color="auto" w:fill="auto"/>
        <w:tabs>
          <w:tab w:val="left" w:pos="500"/>
        </w:tabs>
        <w:spacing w:line="240" w:lineRule="auto"/>
        <w:ind w:right="97"/>
        <w:rPr>
          <w:sz w:val="24"/>
          <w:szCs w:val="24"/>
        </w:rPr>
      </w:pPr>
      <w:r w:rsidRPr="00C9741A">
        <w:rPr>
          <w:sz w:val="24"/>
          <w:szCs w:val="24"/>
          <w:lang w:val="ru-RU"/>
        </w:rPr>
        <w:t>6</w:t>
      </w:r>
      <w:r w:rsidR="009B31AE" w:rsidRPr="00C9741A">
        <w:rPr>
          <w:sz w:val="24"/>
          <w:szCs w:val="24"/>
        </w:rPr>
        <w:t xml:space="preserve">.1. Все изменения и дополнения к </w:t>
      </w:r>
      <w:r w:rsidR="00CB2234">
        <w:rPr>
          <w:sz w:val="24"/>
          <w:szCs w:val="24"/>
          <w:lang w:val="ru-RU"/>
        </w:rPr>
        <w:t>Контракту</w:t>
      </w:r>
      <w:r w:rsidR="009B31AE" w:rsidRPr="00C9741A">
        <w:rPr>
          <w:sz w:val="24"/>
          <w:szCs w:val="24"/>
        </w:rPr>
        <w:t xml:space="preserve"> совершаются в письменной форме и должны быть подписаны уполномоченными представителями обеих Сторон.</w:t>
      </w:r>
    </w:p>
    <w:p w:rsidR="009B31AE" w:rsidRPr="00C9741A" w:rsidRDefault="00AE7595" w:rsidP="009B31AE">
      <w:pPr>
        <w:pStyle w:val="a4"/>
        <w:shd w:val="clear" w:color="auto" w:fill="auto"/>
        <w:tabs>
          <w:tab w:val="left" w:pos="468"/>
        </w:tabs>
        <w:spacing w:line="240" w:lineRule="auto"/>
        <w:ind w:right="97"/>
        <w:rPr>
          <w:sz w:val="24"/>
          <w:szCs w:val="24"/>
        </w:rPr>
      </w:pPr>
      <w:r w:rsidRPr="00C9741A">
        <w:rPr>
          <w:sz w:val="24"/>
          <w:szCs w:val="24"/>
          <w:lang w:val="ru-RU"/>
        </w:rPr>
        <w:t>6</w:t>
      </w:r>
      <w:r w:rsidR="009B31AE" w:rsidRPr="00C9741A">
        <w:rPr>
          <w:sz w:val="24"/>
          <w:szCs w:val="24"/>
        </w:rPr>
        <w:t xml:space="preserve">.2. Споры, вытекающие из настоящего </w:t>
      </w:r>
      <w:r w:rsidR="00CB2234">
        <w:rPr>
          <w:sz w:val="24"/>
          <w:szCs w:val="24"/>
          <w:lang w:val="ru-RU"/>
        </w:rPr>
        <w:t>Контракта</w:t>
      </w:r>
      <w:r w:rsidR="009B31AE" w:rsidRPr="00C9741A">
        <w:rPr>
          <w:sz w:val="24"/>
          <w:szCs w:val="24"/>
        </w:rPr>
        <w:t xml:space="preserve"> разрешаются Сторонами путем переговоров. В случае не достижения соглашения спорные вопросы подлежат разрешению в Арбитражном суде Краснодарского края, в соответствии с действующим законодательством РФ.</w:t>
      </w:r>
    </w:p>
    <w:p w:rsidR="009B31AE" w:rsidRDefault="00AE7595" w:rsidP="009B31AE">
      <w:pPr>
        <w:pStyle w:val="a4"/>
        <w:shd w:val="clear" w:color="auto" w:fill="auto"/>
        <w:tabs>
          <w:tab w:val="left" w:pos="496"/>
        </w:tabs>
        <w:spacing w:line="240" w:lineRule="auto"/>
        <w:ind w:right="97"/>
        <w:rPr>
          <w:sz w:val="24"/>
          <w:szCs w:val="24"/>
        </w:rPr>
      </w:pPr>
      <w:r w:rsidRPr="00C9741A">
        <w:rPr>
          <w:sz w:val="24"/>
          <w:szCs w:val="24"/>
          <w:lang w:val="ru-RU"/>
        </w:rPr>
        <w:t>6</w:t>
      </w:r>
      <w:r w:rsidR="009B31AE" w:rsidRPr="00C9741A">
        <w:rPr>
          <w:sz w:val="24"/>
          <w:szCs w:val="24"/>
        </w:rPr>
        <w:t xml:space="preserve">.3. </w:t>
      </w:r>
      <w:r w:rsidR="00CD057F" w:rsidRPr="00C9741A">
        <w:rPr>
          <w:sz w:val="24"/>
          <w:szCs w:val="24"/>
          <w:lang w:val="ru-RU"/>
        </w:rPr>
        <w:t>Настоящий Контра</w:t>
      </w:r>
      <w:proofErr w:type="gramStart"/>
      <w:r w:rsidR="00CD057F" w:rsidRPr="00C9741A">
        <w:rPr>
          <w:sz w:val="24"/>
          <w:szCs w:val="24"/>
          <w:lang w:val="ru-RU"/>
        </w:rPr>
        <w:t>кт в</w:t>
      </w:r>
      <w:r w:rsidR="009B31AE" w:rsidRPr="00C9741A">
        <w:rPr>
          <w:sz w:val="24"/>
          <w:szCs w:val="24"/>
        </w:rPr>
        <w:t>ст</w:t>
      </w:r>
      <w:proofErr w:type="gramEnd"/>
      <w:r w:rsidR="009B31AE" w:rsidRPr="00C9741A">
        <w:rPr>
          <w:sz w:val="24"/>
          <w:szCs w:val="24"/>
        </w:rPr>
        <w:t>упает в силу с момента подписания</w:t>
      </w:r>
      <w:r w:rsidR="00CD057F" w:rsidRPr="00C9741A">
        <w:rPr>
          <w:sz w:val="24"/>
          <w:szCs w:val="24"/>
          <w:lang w:val="ru-RU"/>
        </w:rPr>
        <w:t xml:space="preserve"> Сторонами </w:t>
      </w:r>
      <w:r w:rsidR="009B31AE" w:rsidRPr="00C9741A">
        <w:rPr>
          <w:sz w:val="24"/>
          <w:szCs w:val="24"/>
        </w:rPr>
        <w:t>и действует до</w:t>
      </w:r>
      <w:r w:rsidR="00CD057F" w:rsidRPr="00C9741A">
        <w:rPr>
          <w:sz w:val="24"/>
          <w:szCs w:val="24"/>
          <w:lang w:val="ru-RU"/>
        </w:rPr>
        <w:t xml:space="preserve"> 25.12.2026 г., а в части неисполненных обязательств, - до полного исполнения Сторонами обязательств по настоящему Контракту</w:t>
      </w:r>
      <w:r w:rsidR="009B31AE" w:rsidRPr="00C9741A">
        <w:rPr>
          <w:sz w:val="24"/>
          <w:szCs w:val="24"/>
        </w:rPr>
        <w:t>.</w:t>
      </w:r>
    </w:p>
    <w:p w:rsidR="00353D8B" w:rsidRPr="00353D8B" w:rsidRDefault="00353D8B" w:rsidP="00353D8B">
      <w:pPr>
        <w:ind w:right="157"/>
        <w:jc w:val="both"/>
        <w:rPr>
          <w:color w:val="000000"/>
        </w:rPr>
      </w:pPr>
      <w:r>
        <w:rPr>
          <w:color w:val="000000"/>
        </w:rPr>
        <w:t>6</w:t>
      </w:r>
      <w:r w:rsidRPr="00353D8B">
        <w:rPr>
          <w:color w:val="000000"/>
        </w:rPr>
        <w:t>.</w:t>
      </w:r>
      <w:r>
        <w:rPr>
          <w:color w:val="000000"/>
        </w:rPr>
        <w:t>4</w:t>
      </w:r>
      <w:r w:rsidRPr="00353D8B">
        <w:rPr>
          <w:color w:val="000000"/>
        </w:rPr>
        <w:t>. Стороны согласовали возможность подписания настоящего контракта посредством использования системы электронного документооборота («Контур</w:t>
      </w:r>
      <w:proofErr w:type="gramStart"/>
      <w:r w:rsidRPr="00353D8B">
        <w:rPr>
          <w:color w:val="000000"/>
        </w:rPr>
        <w:t>.Д</w:t>
      </w:r>
      <w:proofErr w:type="gramEnd"/>
      <w:r w:rsidRPr="00353D8B">
        <w:rPr>
          <w:color w:val="000000"/>
        </w:rPr>
        <w:t>иадок», СБИС), а также последующего обмена документами с использованием систем ЭДО.</w:t>
      </w:r>
    </w:p>
    <w:p w:rsidR="00C9741A" w:rsidRDefault="00C9741A" w:rsidP="00C9741A">
      <w:pPr>
        <w:widowControl w:val="0"/>
        <w:tabs>
          <w:tab w:val="left" w:pos="1440"/>
        </w:tabs>
        <w:autoSpaceDE w:val="0"/>
        <w:ind w:right="15"/>
        <w:jc w:val="both"/>
      </w:pPr>
      <w:r>
        <w:t>6</w:t>
      </w:r>
      <w:r w:rsidRPr="00C9741A">
        <w:t>.</w:t>
      </w:r>
      <w:r w:rsidR="00353D8B">
        <w:t>5</w:t>
      </w:r>
      <w:r w:rsidRPr="00C9741A">
        <w:t xml:space="preserve">. Стороны проводят сверку взаиморасчетов с обязательным подписанием Акта сверки. </w:t>
      </w:r>
      <w:r>
        <w:t>«</w:t>
      </w:r>
      <w:r w:rsidRPr="00C9741A">
        <w:t>Заказчик</w:t>
      </w:r>
      <w:r>
        <w:t>»</w:t>
      </w:r>
      <w:r w:rsidRPr="00C9741A">
        <w:t xml:space="preserve"> направляет </w:t>
      </w:r>
      <w:r>
        <w:t>«Исполнителю»</w:t>
      </w:r>
      <w:r w:rsidRPr="00C9741A">
        <w:t xml:space="preserve"> Акт сверки, подписанный в </w:t>
      </w:r>
      <w:r>
        <w:t>одностороннем порядке, «Исполнитель»</w:t>
      </w:r>
      <w:r w:rsidRPr="00C9741A">
        <w:t xml:space="preserve"> в течение 10 (десяти) рабочих дней </w:t>
      </w:r>
      <w:proofErr w:type="gramStart"/>
      <w:r w:rsidRPr="00C9741A">
        <w:t>с даты получения</w:t>
      </w:r>
      <w:proofErr w:type="gramEnd"/>
      <w:r w:rsidRPr="00C9741A">
        <w:t xml:space="preserve"> акта сверки направляет один экземпляр (оригинал), подписанный со своей стороны, в адрес Заказчика.</w:t>
      </w:r>
    </w:p>
    <w:p w:rsidR="00353D8B" w:rsidRPr="00353D8B" w:rsidRDefault="00353D8B" w:rsidP="00353D8B">
      <w:pPr>
        <w:ind w:right="157"/>
        <w:jc w:val="both"/>
        <w:rPr>
          <w:color w:val="000000"/>
        </w:rPr>
      </w:pPr>
      <w:r>
        <w:rPr>
          <w:color w:val="000000"/>
        </w:rPr>
        <w:t>6</w:t>
      </w:r>
      <w:r w:rsidRPr="00353D8B">
        <w:rPr>
          <w:color w:val="000000"/>
        </w:rPr>
        <w:t>.</w:t>
      </w:r>
      <w:r>
        <w:rPr>
          <w:color w:val="000000"/>
        </w:rPr>
        <w:t>6</w:t>
      </w:r>
      <w:r w:rsidRPr="00353D8B">
        <w:rPr>
          <w:color w:val="000000"/>
        </w:rPr>
        <w:t>.</w:t>
      </w:r>
      <w:r w:rsidRPr="00353D8B">
        <w:rPr>
          <w:rFonts w:cs="Calibri"/>
          <w:color w:val="000000"/>
        </w:rPr>
        <w:t> </w:t>
      </w:r>
      <w:r w:rsidRPr="00353D8B">
        <w:rPr>
          <w:color w:val="000000"/>
        </w:rPr>
        <w:t xml:space="preserve">Контракт заключен Сторонами с использованием </w:t>
      </w:r>
      <w:proofErr w:type="gramStart"/>
      <w:r w:rsidRPr="00353D8B">
        <w:rPr>
          <w:color w:val="000000"/>
        </w:rPr>
        <w:t>единого</w:t>
      </w:r>
      <w:proofErr w:type="gramEnd"/>
      <w:r w:rsidRPr="00353D8B">
        <w:rPr>
          <w:color w:val="000000"/>
        </w:rPr>
        <w:t xml:space="preserve"> агрегатора торговли, подписан усиленными электронными подписями Сторон. Изменения и дополнения настоящего контракта могут производиться только в письменной форме и подписываться уполномоченными представителями Сторон.</w:t>
      </w:r>
    </w:p>
    <w:p w:rsidR="009B31AE" w:rsidRPr="00C9741A" w:rsidRDefault="00AE7595" w:rsidP="009B31AE">
      <w:pPr>
        <w:pStyle w:val="a4"/>
        <w:shd w:val="clear" w:color="auto" w:fill="auto"/>
        <w:tabs>
          <w:tab w:val="left" w:pos="508"/>
        </w:tabs>
        <w:spacing w:line="240" w:lineRule="auto"/>
        <w:ind w:right="97"/>
        <w:rPr>
          <w:sz w:val="24"/>
          <w:szCs w:val="24"/>
          <w:lang w:val="ru-RU"/>
        </w:rPr>
      </w:pPr>
      <w:r w:rsidRPr="00C9741A">
        <w:rPr>
          <w:sz w:val="24"/>
          <w:szCs w:val="24"/>
          <w:lang w:val="ru-RU"/>
        </w:rPr>
        <w:t>6</w:t>
      </w:r>
      <w:r w:rsidR="00C9741A">
        <w:rPr>
          <w:sz w:val="24"/>
          <w:szCs w:val="24"/>
        </w:rPr>
        <w:t>.</w:t>
      </w:r>
      <w:r w:rsidR="00353D8B">
        <w:rPr>
          <w:sz w:val="24"/>
          <w:szCs w:val="24"/>
          <w:lang w:val="ru-RU"/>
        </w:rPr>
        <w:t>7</w:t>
      </w:r>
      <w:r w:rsidR="009B31AE" w:rsidRPr="00C9741A">
        <w:rPr>
          <w:sz w:val="24"/>
          <w:szCs w:val="24"/>
        </w:rPr>
        <w:t xml:space="preserve">. </w:t>
      </w:r>
      <w:r w:rsidR="00CB2234">
        <w:rPr>
          <w:sz w:val="24"/>
          <w:szCs w:val="24"/>
          <w:lang w:val="ru-RU"/>
        </w:rPr>
        <w:t>Контракт</w:t>
      </w:r>
      <w:r w:rsidR="009B31AE" w:rsidRPr="00C9741A">
        <w:rPr>
          <w:sz w:val="24"/>
          <w:szCs w:val="24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5B0793" w:rsidRPr="005B0793" w:rsidRDefault="005B0793" w:rsidP="009B31AE">
      <w:pPr>
        <w:pStyle w:val="a4"/>
        <w:shd w:val="clear" w:color="auto" w:fill="auto"/>
        <w:tabs>
          <w:tab w:val="left" w:pos="508"/>
        </w:tabs>
        <w:spacing w:line="240" w:lineRule="auto"/>
        <w:ind w:right="97"/>
        <w:rPr>
          <w:sz w:val="24"/>
          <w:szCs w:val="24"/>
        </w:rPr>
      </w:pPr>
    </w:p>
    <w:p w:rsidR="002266EC" w:rsidRDefault="005812D8" w:rsidP="00E65C67">
      <w:pPr>
        <w:pStyle w:val="120"/>
        <w:shd w:val="clear" w:color="auto" w:fill="auto"/>
        <w:tabs>
          <w:tab w:val="left" w:pos="7656"/>
        </w:tabs>
        <w:spacing w:line="23" w:lineRule="atLeast"/>
        <w:ind w:left="480" w:right="97" w:firstLine="260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7</w:t>
      </w:r>
      <w:r w:rsidR="002266EC" w:rsidRPr="00853ACC">
        <w:rPr>
          <w:sz w:val="24"/>
          <w:szCs w:val="24"/>
        </w:rPr>
        <w:t>.</w:t>
      </w:r>
      <w:r w:rsidR="00837F6D">
        <w:rPr>
          <w:sz w:val="24"/>
          <w:szCs w:val="24"/>
        </w:rPr>
        <w:t xml:space="preserve"> </w:t>
      </w:r>
      <w:r w:rsidR="00E3543A">
        <w:rPr>
          <w:sz w:val="24"/>
          <w:szCs w:val="24"/>
        </w:rPr>
        <w:t>Адреса и реквизиты Сторон.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040"/>
        <w:gridCol w:w="4741"/>
      </w:tblGrid>
      <w:tr w:rsidR="00E3543A" w:rsidRPr="000D70B6" w:rsidTr="008C7528">
        <w:tc>
          <w:tcPr>
            <w:tcW w:w="5040" w:type="dxa"/>
          </w:tcPr>
          <w:p w:rsidR="00BF139A" w:rsidRPr="00EB291E" w:rsidRDefault="00BF139A" w:rsidP="00E65C67">
            <w:pPr>
              <w:pStyle w:val="120"/>
              <w:shd w:val="clear" w:color="auto" w:fill="auto"/>
              <w:tabs>
                <w:tab w:val="left" w:pos="7656"/>
              </w:tabs>
              <w:spacing w:line="23" w:lineRule="atLeast"/>
              <w:ind w:right="97"/>
              <w:jc w:val="center"/>
              <w:rPr>
                <w:sz w:val="24"/>
                <w:szCs w:val="24"/>
                <w:lang w:val="ru-RU" w:eastAsia="ru-RU"/>
              </w:rPr>
            </w:pPr>
            <w:r w:rsidRPr="00EB291E">
              <w:rPr>
                <w:sz w:val="24"/>
                <w:szCs w:val="24"/>
                <w:lang w:val="ru-RU" w:eastAsia="ru-RU"/>
              </w:rPr>
              <w:t>«Исполнитель»</w:t>
            </w:r>
          </w:p>
        </w:tc>
        <w:tc>
          <w:tcPr>
            <w:tcW w:w="4741" w:type="dxa"/>
          </w:tcPr>
          <w:p w:rsidR="00BF139A" w:rsidRPr="00EB291E" w:rsidRDefault="00BF139A" w:rsidP="00E65C67">
            <w:pPr>
              <w:pStyle w:val="120"/>
              <w:shd w:val="clear" w:color="auto" w:fill="auto"/>
              <w:tabs>
                <w:tab w:val="left" w:pos="7656"/>
              </w:tabs>
              <w:spacing w:line="23" w:lineRule="atLeast"/>
              <w:ind w:right="97"/>
              <w:jc w:val="center"/>
              <w:rPr>
                <w:sz w:val="24"/>
                <w:szCs w:val="24"/>
                <w:lang w:val="ru-RU" w:eastAsia="ru-RU"/>
              </w:rPr>
            </w:pPr>
            <w:r w:rsidRPr="00EB291E">
              <w:rPr>
                <w:sz w:val="24"/>
                <w:szCs w:val="24"/>
                <w:lang w:val="ru-RU" w:eastAsia="ru-RU"/>
              </w:rPr>
              <w:t>«Заказчик»</w:t>
            </w:r>
          </w:p>
        </w:tc>
      </w:tr>
      <w:tr w:rsidR="00E65C67" w:rsidRPr="001B42D7" w:rsidTr="004444A9">
        <w:trPr>
          <w:trHeight w:val="1000"/>
        </w:trPr>
        <w:tc>
          <w:tcPr>
            <w:tcW w:w="5040" w:type="dxa"/>
          </w:tcPr>
          <w:p w:rsidR="003267A5" w:rsidRDefault="003267A5" w:rsidP="00031D0B">
            <w:pPr>
              <w:pStyle w:val="ConsNormal"/>
              <w:spacing w:line="23" w:lineRule="atLeas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770E1" w:rsidRPr="00D51F3D" w:rsidRDefault="005770E1" w:rsidP="00031D0B">
            <w:pPr>
              <w:pStyle w:val="ConsNormal"/>
              <w:spacing w:line="23" w:lineRule="atLeas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65C67" w:rsidRPr="0021590C" w:rsidRDefault="00E65C67" w:rsidP="0021590C"/>
        </w:tc>
        <w:tc>
          <w:tcPr>
            <w:tcW w:w="4741" w:type="dxa"/>
          </w:tcPr>
          <w:p w:rsidR="00031D0B" w:rsidRDefault="00031D0B" w:rsidP="00031D0B">
            <w:pPr>
              <w:suppressAutoHyphens/>
              <w:autoSpaceDN w:val="0"/>
              <w:spacing w:line="240" w:lineRule="exact"/>
              <w:jc w:val="center"/>
              <w:textAlignment w:val="baseline"/>
              <w:rPr>
                <w:b/>
                <w:bCs/>
                <w:kern w:val="3"/>
                <w:szCs w:val="20"/>
                <w:lang w:eastAsia="zh-CN"/>
              </w:rPr>
            </w:pPr>
            <w:r w:rsidRPr="00031D0B">
              <w:rPr>
                <w:b/>
                <w:bCs/>
                <w:kern w:val="3"/>
                <w:szCs w:val="20"/>
                <w:lang w:eastAsia="zh-CN"/>
              </w:rPr>
              <w:t>ФБЛПУ «Санаторий «Радуга» ФНС России»</w:t>
            </w:r>
          </w:p>
          <w:p w:rsidR="005770E1" w:rsidRPr="00031D0B" w:rsidRDefault="005770E1" w:rsidP="00031D0B">
            <w:pPr>
              <w:suppressAutoHyphens/>
              <w:autoSpaceDN w:val="0"/>
              <w:spacing w:line="240" w:lineRule="exact"/>
              <w:jc w:val="center"/>
              <w:textAlignment w:val="baseline"/>
              <w:rPr>
                <w:b/>
                <w:bCs/>
                <w:kern w:val="3"/>
                <w:szCs w:val="20"/>
                <w:lang w:eastAsia="zh-CN"/>
              </w:rPr>
            </w:pPr>
          </w:p>
          <w:p w:rsidR="0021590C" w:rsidRPr="000D77D9" w:rsidRDefault="0021590C" w:rsidP="0021590C">
            <w:pPr>
              <w:tabs>
                <w:tab w:val="center" w:pos="2413"/>
              </w:tabs>
              <w:autoSpaceDE w:val="0"/>
              <w:rPr>
                <w:bCs/>
              </w:rPr>
            </w:pPr>
            <w:r w:rsidRPr="000D77D9">
              <w:rPr>
                <w:bCs/>
              </w:rPr>
              <w:t xml:space="preserve">354008, г. Сочи, ул. </w:t>
            </w:r>
            <w:proofErr w:type="gramStart"/>
            <w:r w:rsidRPr="000D77D9">
              <w:rPr>
                <w:bCs/>
              </w:rPr>
              <w:t>Виноградная</w:t>
            </w:r>
            <w:proofErr w:type="gramEnd"/>
            <w:r w:rsidRPr="000D77D9">
              <w:rPr>
                <w:bCs/>
              </w:rPr>
              <w:t>, 53</w:t>
            </w:r>
          </w:p>
          <w:p w:rsidR="0021590C" w:rsidRPr="000D77D9" w:rsidRDefault="0021590C" w:rsidP="0021590C">
            <w:pPr>
              <w:tabs>
                <w:tab w:val="center" w:pos="2413"/>
              </w:tabs>
              <w:autoSpaceDE w:val="0"/>
              <w:rPr>
                <w:bCs/>
              </w:rPr>
            </w:pPr>
            <w:r w:rsidRPr="000D77D9">
              <w:rPr>
                <w:bCs/>
              </w:rPr>
              <w:t>Тел.: (8622) 90-72-02</w:t>
            </w:r>
          </w:p>
          <w:p w:rsidR="0021590C" w:rsidRPr="000D77D9" w:rsidRDefault="0021590C" w:rsidP="0021590C">
            <w:pPr>
              <w:tabs>
                <w:tab w:val="center" w:pos="2413"/>
              </w:tabs>
              <w:autoSpaceDE w:val="0"/>
              <w:rPr>
                <w:bCs/>
                <w:lang w:val="en-US"/>
              </w:rPr>
            </w:pPr>
            <w:r w:rsidRPr="000D77D9">
              <w:rPr>
                <w:bCs/>
                <w:lang w:val="en-US"/>
              </w:rPr>
              <w:t>e-mail: omts@sochi-raduga.ru</w:t>
            </w:r>
          </w:p>
          <w:p w:rsidR="0021590C" w:rsidRPr="000D77D9" w:rsidRDefault="0021590C" w:rsidP="0021590C">
            <w:pPr>
              <w:tabs>
                <w:tab w:val="center" w:pos="2413"/>
              </w:tabs>
              <w:autoSpaceDE w:val="0"/>
              <w:rPr>
                <w:bCs/>
              </w:rPr>
            </w:pPr>
            <w:r w:rsidRPr="000D77D9">
              <w:rPr>
                <w:bCs/>
              </w:rPr>
              <w:t>ОГРН 1022302934873, ИНН 2320095012, КПП 232001001</w:t>
            </w:r>
          </w:p>
          <w:p w:rsidR="0021590C" w:rsidRPr="000D77D9" w:rsidRDefault="0021590C" w:rsidP="0021590C">
            <w:pPr>
              <w:tabs>
                <w:tab w:val="center" w:pos="2413"/>
              </w:tabs>
              <w:autoSpaceDE w:val="0"/>
              <w:rPr>
                <w:bCs/>
              </w:rPr>
            </w:pPr>
            <w:r w:rsidRPr="000D77D9">
              <w:rPr>
                <w:bCs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21590C" w:rsidRPr="000D77D9" w:rsidRDefault="0021590C" w:rsidP="0021590C">
            <w:pPr>
              <w:tabs>
                <w:tab w:val="center" w:pos="2413"/>
              </w:tabs>
              <w:autoSpaceDE w:val="0"/>
              <w:rPr>
                <w:bCs/>
              </w:rPr>
            </w:pPr>
            <w:r w:rsidRPr="000D77D9">
              <w:rPr>
                <w:bCs/>
              </w:rPr>
              <w:t>40102810745370000024</w:t>
            </w:r>
          </w:p>
          <w:p w:rsidR="0021590C" w:rsidRDefault="0021590C" w:rsidP="0021590C">
            <w:pPr>
              <w:tabs>
                <w:tab w:val="center" w:pos="2413"/>
              </w:tabs>
              <w:autoSpaceDE w:val="0"/>
              <w:rPr>
                <w:bCs/>
              </w:rPr>
            </w:pPr>
            <w:r w:rsidRPr="000D77D9">
              <w:rPr>
                <w:bCs/>
              </w:rPr>
              <w:t xml:space="preserve">Номер счета получателя </w:t>
            </w:r>
          </w:p>
          <w:p w:rsidR="0021590C" w:rsidRPr="000D77D9" w:rsidRDefault="0021590C" w:rsidP="0021590C">
            <w:pPr>
              <w:tabs>
                <w:tab w:val="center" w:pos="2413"/>
              </w:tabs>
              <w:autoSpaceDE w:val="0"/>
              <w:rPr>
                <w:bCs/>
              </w:rPr>
            </w:pPr>
            <w:r w:rsidRPr="000D77D9">
              <w:rPr>
                <w:bCs/>
              </w:rPr>
              <w:t>(номер казначейского счета)</w:t>
            </w:r>
          </w:p>
          <w:p w:rsidR="0021590C" w:rsidRPr="000D77D9" w:rsidRDefault="0021590C" w:rsidP="0021590C">
            <w:pPr>
              <w:tabs>
                <w:tab w:val="center" w:pos="2413"/>
              </w:tabs>
              <w:autoSpaceDE w:val="0"/>
              <w:rPr>
                <w:bCs/>
              </w:rPr>
            </w:pPr>
            <w:r w:rsidRPr="000D77D9">
              <w:rPr>
                <w:bCs/>
              </w:rPr>
              <w:t>03214643000000013241</w:t>
            </w:r>
          </w:p>
          <w:p w:rsidR="0021590C" w:rsidRPr="000D77D9" w:rsidRDefault="0021590C" w:rsidP="0021590C">
            <w:pPr>
              <w:tabs>
                <w:tab w:val="center" w:pos="2413"/>
              </w:tabs>
              <w:autoSpaceDE w:val="0"/>
              <w:rPr>
                <w:bCs/>
              </w:rPr>
            </w:pPr>
            <w:r w:rsidRPr="000D77D9">
              <w:rPr>
                <w:bCs/>
              </w:rPr>
              <w:t>БИК банка 012202102</w:t>
            </w:r>
          </w:p>
          <w:p w:rsidR="0021590C" w:rsidRPr="000D77D9" w:rsidRDefault="0021590C" w:rsidP="0021590C">
            <w:pPr>
              <w:tabs>
                <w:tab w:val="center" w:pos="2413"/>
              </w:tabs>
              <w:autoSpaceDE w:val="0"/>
              <w:rPr>
                <w:bCs/>
              </w:rPr>
            </w:pPr>
            <w:r w:rsidRPr="000D77D9">
              <w:rPr>
                <w:bCs/>
              </w:rPr>
              <w:t>Банк ОКЦ № 1 ВВГУ Банка России//УФК по Нижегородской области, г. Нижний Новгород</w:t>
            </w:r>
          </w:p>
          <w:p w:rsidR="0021590C" w:rsidRPr="000D77D9" w:rsidRDefault="0021590C" w:rsidP="0021590C">
            <w:pPr>
              <w:tabs>
                <w:tab w:val="center" w:pos="2413"/>
              </w:tabs>
              <w:autoSpaceDE w:val="0"/>
              <w:rPr>
                <w:bCs/>
              </w:rPr>
            </w:pPr>
            <w:proofErr w:type="gramStart"/>
            <w:r w:rsidRPr="000D77D9">
              <w:rPr>
                <w:bCs/>
              </w:rPr>
              <w:t>л</w:t>
            </w:r>
            <w:proofErr w:type="gramEnd"/>
            <w:r w:rsidRPr="000D77D9">
              <w:rPr>
                <w:bCs/>
              </w:rPr>
              <w:t>/счет 20186У07130</w:t>
            </w:r>
          </w:p>
          <w:p w:rsidR="0021590C" w:rsidRPr="0021784B" w:rsidRDefault="0021590C" w:rsidP="0021590C">
            <w:pPr>
              <w:suppressAutoHyphens/>
              <w:rPr>
                <w:rFonts w:eastAsia="Calibri"/>
              </w:rPr>
            </w:pPr>
          </w:p>
          <w:p w:rsidR="00CF24E8" w:rsidRDefault="00CF24E8" w:rsidP="005770E1">
            <w:pPr>
              <w:suppressAutoHyphens/>
              <w:autoSpaceDN w:val="0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</w:p>
          <w:p w:rsidR="0021590C" w:rsidRPr="005770E1" w:rsidRDefault="0021590C" w:rsidP="005770E1">
            <w:pPr>
              <w:suppressAutoHyphens/>
              <w:autoSpaceDN w:val="0"/>
              <w:textAlignment w:val="baseline"/>
              <w:rPr>
                <w:kern w:val="3"/>
                <w:sz w:val="20"/>
                <w:szCs w:val="20"/>
                <w:lang w:eastAsia="zh-CN"/>
              </w:rPr>
            </w:pPr>
          </w:p>
        </w:tc>
      </w:tr>
      <w:tr w:rsidR="00E65C67" w:rsidRPr="000D70B6" w:rsidTr="008C7528">
        <w:trPr>
          <w:trHeight w:val="889"/>
        </w:trPr>
        <w:tc>
          <w:tcPr>
            <w:tcW w:w="5040" w:type="dxa"/>
          </w:tcPr>
          <w:p w:rsidR="00E65C67" w:rsidRDefault="00E65C67" w:rsidP="00E65C67">
            <w:pPr>
              <w:pStyle w:val="Style7"/>
              <w:tabs>
                <w:tab w:val="left" w:pos="7656"/>
              </w:tabs>
              <w:spacing w:line="23" w:lineRule="atLeast"/>
              <w:ind w:right="96"/>
              <w:rPr>
                <w:b/>
              </w:rPr>
            </w:pPr>
          </w:p>
          <w:p w:rsidR="0021590C" w:rsidRPr="00E65C67" w:rsidRDefault="0021590C" w:rsidP="00E65C67">
            <w:pPr>
              <w:pStyle w:val="Style7"/>
              <w:tabs>
                <w:tab w:val="left" w:pos="7656"/>
              </w:tabs>
              <w:spacing w:line="23" w:lineRule="atLeast"/>
              <w:ind w:right="96"/>
              <w:rPr>
                <w:b/>
              </w:rPr>
            </w:pPr>
          </w:p>
          <w:p w:rsidR="0021590C" w:rsidRDefault="0021590C" w:rsidP="0021590C">
            <w:pPr>
              <w:pStyle w:val="Style7"/>
              <w:tabs>
                <w:tab w:val="left" w:pos="7656"/>
              </w:tabs>
              <w:spacing w:line="23" w:lineRule="atLeast"/>
              <w:ind w:right="96"/>
              <w:rPr>
                <w:b/>
              </w:rPr>
            </w:pPr>
          </w:p>
          <w:p w:rsidR="00E65C67" w:rsidRPr="00E65C67" w:rsidRDefault="00E65C67" w:rsidP="0021590C">
            <w:pPr>
              <w:pStyle w:val="Style7"/>
              <w:tabs>
                <w:tab w:val="left" w:pos="7656"/>
              </w:tabs>
              <w:spacing w:line="23" w:lineRule="atLeast"/>
              <w:ind w:right="96"/>
              <w:rPr>
                <w:b/>
              </w:rPr>
            </w:pPr>
            <w:r w:rsidRPr="00E65C67">
              <w:rPr>
                <w:b/>
              </w:rPr>
              <w:t xml:space="preserve">____________________ </w:t>
            </w:r>
            <w:r w:rsidR="0021590C">
              <w:rPr>
                <w:b/>
              </w:rPr>
              <w:t>/________________/</w:t>
            </w:r>
          </w:p>
        </w:tc>
        <w:tc>
          <w:tcPr>
            <w:tcW w:w="4741" w:type="dxa"/>
          </w:tcPr>
          <w:p w:rsidR="00184059" w:rsidRDefault="0021590C" w:rsidP="00184059">
            <w:pPr>
              <w:spacing w:line="23" w:lineRule="atLeas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Заместитель генерального директора по планово-экономической работе</w:t>
            </w:r>
          </w:p>
          <w:p w:rsidR="00184059" w:rsidRDefault="00184059" w:rsidP="00184059">
            <w:pPr>
              <w:spacing w:line="23" w:lineRule="atLeast"/>
              <w:rPr>
                <w:b/>
                <w:sz w:val="23"/>
                <w:szCs w:val="23"/>
              </w:rPr>
            </w:pPr>
          </w:p>
          <w:p w:rsidR="00E65C67" w:rsidRPr="004444A9" w:rsidRDefault="00184059" w:rsidP="0021590C">
            <w:pPr>
              <w:spacing w:line="23" w:lineRule="atLeast"/>
              <w:rPr>
                <w:b/>
              </w:rPr>
            </w:pPr>
            <w:r w:rsidRPr="004444A9">
              <w:rPr>
                <w:b/>
              </w:rPr>
              <w:t>______________________</w:t>
            </w:r>
            <w:r w:rsidR="0021590C">
              <w:rPr>
                <w:b/>
              </w:rPr>
              <w:t>Н.Е. Герасимова</w:t>
            </w:r>
          </w:p>
        </w:tc>
      </w:tr>
      <w:bookmarkEnd w:id="4"/>
    </w:tbl>
    <w:p w:rsidR="005B0793" w:rsidRDefault="005B0793" w:rsidP="00037F93"/>
    <w:p w:rsidR="00037F93" w:rsidRDefault="00037F93" w:rsidP="00037F93"/>
    <w:p w:rsidR="005B0793" w:rsidRDefault="005B0793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C106EB" w:rsidRDefault="00C106EB" w:rsidP="00F86AE4">
      <w:pPr>
        <w:jc w:val="right"/>
      </w:pPr>
    </w:p>
    <w:p w:rsidR="004C6736" w:rsidRDefault="004C6736" w:rsidP="00F86AE4">
      <w:pPr>
        <w:jc w:val="right"/>
      </w:pPr>
    </w:p>
    <w:p w:rsidR="004C6736" w:rsidRDefault="004C6736" w:rsidP="00F86AE4">
      <w:pPr>
        <w:jc w:val="right"/>
      </w:pPr>
    </w:p>
    <w:p w:rsidR="004C6736" w:rsidRDefault="004C6736" w:rsidP="00F86AE4">
      <w:pPr>
        <w:jc w:val="right"/>
      </w:pPr>
    </w:p>
    <w:p w:rsidR="004C6736" w:rsidRDefault="004C6736" w:rsidP="00F86AE4">
      <w:pPr>
        <w:jc w:val="right"/>
      </w:pPr>
    </w:p>
    <w:p w:rsidR="00F86AE4" w:rsidRDefault="00F86AE4" w:rsidP="00F86AE4">
      <w:pPr>
        <w:jc w:val="right"/>
      </w:pPr>
      <w:r>
        <w:lastRenderedPageBreak/>
        <w:t>Приложение № 1</w:t>
      </w:r>
    </w:p>
    <w:p w:rsidR="00F86AE4" w:rsidRDefault="00A07BD2" w:rsidP="00271080">
      <w:pPr>
        <w:jc w:val="right"/>
      </w:pPr>
      <w:r w:rsidRPr="00A07BD2">
        <w:t xml:space="preserve">к </w:t>
      </w:r>
      <w:r w:rsidR="0021590C">
        <w:t>Контракту</w:t>
      </w:r>
      <w:r w:rsidRPr="00A07BD2">
        <w:t xml:space="preserve"> от «</w:t>
      </w:r>
      <w:r w:rsidR="0021590C">
        <w:t>___</w:t>
      </w:r>
      <w:r w:rsidRPr="00A07BD2">
        <w:t xml:space="preserve">» </w:t>
      </w:r>
      <w:r w:rsidR="0021590C">
        <w:t>____________</w:t>
      </w:r>
      <w:r w:rsidRPr="00A07BD2">
        <w:t xml:space="preserve"> 202</w:t>
      </w:r>
      <w:r w:rsidR="0021590C">
        <w:t>6</w:t>
      </w:r>
      <w:r w:rsidRPr="00A07BD2">
        <w:t xml:space="preserve"> г. №</w:t>
      </w:r>
      <w:r w:rsidR="0021590C">
        <w:t>1-________</w:t>
      </w:r>
    </w:p>
    <w:p w:rsidR="0021590C" w:rsidRDefault="0021590C" w:rsidP="00271080">
      <w:pPr>
        <w:jc w:val="right"/>
      </w:pPr>
    </w:p>
    <w:tbl>
      <w:tblPr>
        <w:tblW w:w="109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6086"/>
        <w:gridCol w:w="1399"/>
        <w:gridCol w:w="1401"/>
        <w:gridCol w:w="1536"/>
      </w:tblGrid>
      <w:tr w:rsidR="00031D0B" w:rsidRPr="00031D0B" w:rsidTr="00F07AEF">
        <w:tc>
          <w:tcPr>
            <w:tcW w:w="425" w:type="dxa"/>
            <w:shd w:val="clear" w:color="auto" w:fill="auto"/>
            <w:vAlign w:val="center"/>
          </w:tcPr>
          <w:p w:rsidR="00031D0B" w:rsidRPr="00F07AEF" w:rsidRDefault="00031D0B" w:rsidP="00F07AEF">
            <w:pPr>
              <w:pStyle w:val="af5"/>
              <w:jc w:val="center"/>
              <w:rPr>
                <w:rFonts w:eastAsia="Calibri"/>
                <w:sz w:val="20"/>
                <w:lang w:eastAsia="ru-RU"/>
              </w:rPr>
            </w:pPr>
            <w:r w:rsidRPr="00F07AEF">
              <w:rPr>
                <w:rFonts w:eastAsia="Calibri"/>
                <w:sz w:val="20"/>
                <w:lang w:eastAsia="ru-RU"/>
              </w:rPr>
              <w:t>№</w:t>
            </w:r>
          </w:p>
          <w:p w:rsidR="00031D0B" w:rsidRPr="00F07AEF" w:rsidRDefault="00031D0B" w:rsidP="00F07AEF">
            <w:pPr>
              <w:pStyle w:val="af5"/>
              <w:jc w:val="center"/>
              <w:rPr>
                <w:rFonts w:eastAsia="Calibri"/>
                <w:sz w:val="20"/>
                <w:lang w:eastAsia="ru-RU"/>
              </w:rPr>
            </w:pPr>
            <w:proofErr w:type="gramStart"/>
            <w:r w:rsidRPr="00F07AEF">
              <w:rPr>
                <w:rFonts w:eastAsia="Calibri"/>
                <w:sz w:val="20"/>
                <w:lang w:eastAsia="ru-RU"/>
              </w:rPr>
              <w:t>п</w:t>
            </w:r>
            <w:proofErr w:type="gramEnd"/>
            <w:r w:rsidRPr="00F07AEF">
              <w:rPr>
                <w:rFonts w:eastAsia="Calibri"/>
                <w:sz w:val="20"/>
                <w:lang w:eastAsia="ru-RU"/>
              </w:rPr>
              <w:t>/п</w:t>
            </w:r>
          </w:p>
        </w:tc>
        <w:tc>
          <w:tcPr>
            <w:tcW w:w="6140" w:type="dxa"/>
            <w:shd w:val="clear" w:color="auto" w:fill="auto"/>
            <w:vAlign w:val="center"/>
          </w:tcPr>
          <w:p w:rsidR="00031D0B" w:rsidRPr="00F07AEF" w:rsidRDefault="00031D0B" w:rsidP="00F07AEF">
            <w:pPr>
              <w:pStyle w:val="af5"/>
              <w:jc w:val="center"/>
              <w:rPr>
                <w:rFonts w:eastAsia="Calibri"/>
                <w:sz w:val="20"/>
                <w:lang w:eastAsia="ru-RU"/>
              </w:rPr>
            </w:pPr>
            <w:r w:rsidRPr="00F07AEF">
              <w:rPr>
                <w:rFonts w:eastAsia="Calibri"/>
                <w:sz w:val="20"/>
                <w:lang w:eastAsia="ru-RU"/>
              </w:rPr>
              <w:t>Наименование программы обучения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31D0B" w:rsidRPr="00F07AEF" w:rsidRDefault="00031D0B" w:rsidP="00F07AEF">
            <w:pPr>
              <w:pStyle w:val="af5"/>
              <w:jc w:val="center"/>
              <w:rPr>
                <w:rFonts w:eastAsia="Calibri"/>
                <w:sz w:val="20"/>
                <w:lang w:eastAsia="ru-RU"/>
              </w:rPr>
            </w:pPr>
            <w:r w:rsidRPr="00F07AEF">
              <w:rPr>
                <w:rFonts w:eastAsia="Calibri"/>
                <w:sz w:val="20"/>
                <w:lang w:eastAsia="ru-RU"/>
              </w:rPr>
              <w:t xml:space="preserve">Количество </w:t>
            </w:r>
            <w:proofErr w:type="gramStart"/>
            <w:r w:rsidRPr="00F07AEF">
              <w:rPr>
                <w:rFonts w:eastAsia="Calibri"/>
                <w:sz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404" w:type="dxa"/>
            <w:shd w:val="clear" w:color="auto" w:fill="auto"/>
            <w:vAlign w:val="center"/>
          </w:tcPr>
          <w:p w:rsidR="00031D0B" w:rsidRDefault="00031D0B" w:rsidP="00F07AEF">
            <w:pPr>
              <w:pStyle w:val="af5"/>
              <w:jc w:val="center"/>
              <w:rPr>
                <w:rFonts w:eastAsia="Calibri"/>
                <w:sz w:val="20"/>
                <w:lang w:eastAsia="ru-RU"/>
              </w:rPr>
            </w:pPr>
            <w:r w:rsidRPr="00F07AEF">
              <w:rPr>
                <w:rFonts w:eastAsia="Calibri"/>
                <w:sz w:val="20"/>
                <w:lang w:eastAsia="ru-RU"/>
              </w:rPr>
              <w:t>Стоимость за обучение 1 чел.,  руб.</w:t>
            </w:r>
          </w:p>
          <w:p w:rsidR="004A46E9" w:rsidRPr="00F07AEF" w:rsidRDefault="004A46E9" w:rsidP="00F07AEF">
            <w:pPr>
              <w:pStyle w:val="af5"/>
              <w:jc w:val="center"/>
              <w:rPr>
                <w:rFonts w:eastAsia="Calibri"/>
                <w:sz w:val="20"/>
                <w:lang w:eastAsia="ru-RU"/>
              </w:rPr>
            </w:pPr>
            <w:r>
              <w:rPr>
                <w:rFonts w:eastAsia="Calibri"/>
                <w:sz w:val="20"/>
                <w:lang w:eastAsia="ru-RU"/>
              </w:rPr>
              <w:t>НДС______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031D0B" w:rsidRDefault="00031D0B" w:rsidP="00F07AEF">
            <w:pPr>
              <w:pStyle w:val="af5"/>
              <w:jc w:val="center"/>
              <w:rPr>
                <w:rFonts w:eastAsia="Calibri"/>
                <w:sz w:val="20"/>
                <w:lang w:eastAsia="ru-RU"/>
              </w:rPr>
            </w:pPr>
            <w:r w:rsidRPr="00F07AEF">
              <w:rPr>
                <w:rFonts w:eastAsia="Calibri"/>
                <w:sz w:val="20"/>
                <w:lang w:eastAsia="ru-RU"/>
              </w:rPr>
              <w:t>Общая стоимость, руб.</w:t>
            </w:r>
          </w:p>
          <w:p w:rsidR="004A46E9" w:rsidRPr="00F07AEF" w:rsidRDefault="004A46E9" w:rsidP="00F07AEF">
            <w:pPr>
              <w:pStyle w:val="af5"/>
              <w:jc w:val="center"/>
              <w:rPr>
                <w:rFonts w:eastAsia="Calibri"/>
                <w:sz w:val="20"/>
                <w:lang w:eastAsia="ru-RU"/>
              </w:rPr>
            </w:pPr>
            <w:r>
              <w:rPr>
                <w:rFonts w:eastAsia="Calibri"/>
                <w:sz w:val="20"/>
                <w:lang w:eastAsia="ru-RU"/>
              </w:rPr>
              <w:t>НДС______</w:t>
            </w:r>
          </w:p>
        </w:tc>
      </w:tr>
      <w:tr w:rsidR="00031D0B" w:rsidRPr="00031D0B" w:rsidTr="00F07AEF">
        <w:tc>
          <w:tcPr>
            <w:tcW w:w="425" w:type="dxa"/>
            <w:shd w:val="clear" w:color="auto" w:fill="auto"/>
          </w:tcPr>
          <w:p w:rsidR="00031D0B" w:rsidRPr="00F07AEF" w:rsidRDefault="00031D0B" w:rsidP="00F07AEF">
            <w:pPr>
              <w:jc w:val="both"/>
              <w:rPr>
                <w:rFonts w:eastAsia="Calibri"/>
                <w:bCs/>
                <w:iCs/>
              </w:rPr>
            </w:pPr>
            <w:r w:rsidRPr="00F07AEF">
              <w:rPr>
                <w:rFonts w:eastAsia="Calibri"/>
                <w:bCs/>
                <w:iCs/>
              </w:rPr>
              <w:t>1.</w:t>
            </w:r>
          </w:p>
        </w:tc>
        <w:tc>
          <w:tcPr>
            <w:tcW w:w="6140" w:type="dxa"/>
            <w:shd w:val="clear" w:color="auto" w:fill="auto"/>
          </w:tcPr>
          <w:p w:rsidR="00031D0B" w:rsidRPr="00F07AEF" w:rsidRDefault="00031D0B" w:rsidP="00F07AEF">
            <w:pPr>
              <w:spacing w:line="265" w:lineRule="auto"/>
              <w:ind w:right="58"/>
              <w:jc w:val="both"/>
              <w:rPr>
                <w:szCs w:val="20"/>
                <w:lang w:eastAsia="en-US"/>
              </w:rPr>
            </w:pPr>
            <w:r w:rsidRPr="00F07AEF">
              <w:rPr>
                <w:rFonts w:eastAsia="Calibri"/>
                <w:color w:val="0D0D0D"/>
                <w:szCs w:val="20"/>
                <w:u w:val="single"/>
              </w:rPr>
              <w:t>А.</w:t>
            </w:r>
            <w:r w:rsidRPr="00F07AEF">
              <w:rPr>
                <w:rFonts w:eastAsia="Calibri"/>
                <w:color w:val="0D0D0D"/>
                <w:szCs w:val="20"/>
              </w:rPr>
              <w:t xml:space="preserve"> Общие вопросы охраны труда и функционирования системы управления охраной труда 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31D0B" w:rsidRPr="00F07AEF" w:rsidRDefault="00031D0B" w:rsidP="00F07AEF">
            <w:pPr>
              <w:jc w:val="center"/>
              <w:rPr>
                <w:rFonts w:eastAsia="Calibri"/>
                <w:bCs/>
                <w:iCs/>
              </w:rPr>
            </w:pPr>
            <w:r w:rsidRPr="00F07AEF">
              <w:rPr>
                <w:rFonts w:eastAsia="Calibri"/>
                <w:bCs/>
                <w:iCs/>
              </w:rPr>
              <w:t>22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031D0B" w:rsidRPr="00F07AEF" w:rsidRDefault="00031D0B" w:rsidP="00F07AEF">
            <w:pPr>
              <w:jc w:val="center"/>
              <w:rPr>
                <w:rFonts w:eastAsia="Calibri"/>
                <w:bCs/>
                <w:iCs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:rsidR="00031D0B" w:rsidRPr="00F07AEF" w:rsidRDefault="00031D0B" w:rsidP="00F07AEF">
            <w:pPr>
              <w:jc w:val="center"/>
              <w:rPr>
                <w:rFonts w:eastAsia="Calibri"/>
                <w:bCs/>
                <w:iCs/>
              </w:rPr>
            </w:pPr>
          </w:p>
        </w:tc>
      </w:tr>
      <w:tr w:rsidR="00031D0B" w:rsidRPr="00031D0B" w:rsidTr="00F07AEF">
        <w:tc>
          <w:tcPr>
            <w:tcW w:w="425" w:type="dxa"/>
            <w:shd w:val="clear" w:color="auto" w:fill="auto"/>
          </w:tcPr>
          <w:p w:rsidR="00031D0B" w:rsidRPr="00F07AEF" w:rsidRDefault="00031D0B" w:rsidP="00F07AEF">
            <w:pPr>
              <w:jc w:val="both"/>
              <w:rPr>
                <w:rFonts w:eastAsia="Calibri"/>
                <w:bCs/>
                <w:iCs/>
              </w:rPr>
            </w:pPr>
            <w:r w:rsidRPr="00F07AEF">
              <w:rPr>
                <w:rFonts w:eastAsia="Calibri"/>
                <w:bCs/>
                <w:iCs/>
              </w:rPr>
              <w:t>2.</w:t>
            </w:r>
          </w:p>
        </w:tc>
        <w:tc>
          <w:tcPr>
            <w:tcW w:w="6140" w:type="dxa"/>
            <w:shd w:val="clear" w:color="auto" w:fill="auto"/>
          </w:tcPr>
          <w:p w:rsidR="00031D0B" w:rsidRPr="00F07AEF" w:rsidRDefault="00031D0B" w:rsidP="00F07AEF">
            <w:pPr>
              <w:pStyle w:val="af5"/>
              <w:rPr>
                <w:rFonts w:eastAsia="Calibri"/>
                <w:sz w:val="24"/>
                <w:szCs w:val="20"/>
              </w:rPr>
            </w:pPr>
            <w:r w:rsidRPr="00F07AEF">
              <w:rPr>
                <w:rFonts w:eastAsia="Calibri"/>
                <w:sz w:val="24"/>
                <w:szCs w:val="20"/>
                <w:u w:val="single"/>
              </w:rPr>
              <w:t>Б.</w:t>
            </w:r>
            <w:r w:rsidRPr="00F07AEF">
              <w:rPr>
                <w:rFonts w:eastAsia="Calibri"/>
                <w:sz w:val="24"/>
                <w:szCs w:val="20"/>
              </w:rPr>
              <w:t xml:space="preserve"> 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31D0B" w:rsidRPr="00F07AEF" w:rsidRDefault="00031D0B" w:rsidP="00F07AEF">
            <w:pPr>
              <w:jc w:val="center"/>
              <w:rPr>
                <w:rFonts w:eastAsia="Calibri"/>
                <w:bCs/>
                <w:iCs/>
              </w:rPr>
            </w:pPr>
            <w:r w:rsidRPr="00F07AEF">
              <w:rPr>
                <w:rFonts w:eastAsia="Calibri"/>
                <w:bCs/>
                <w:iCs/>
              </w:rPr>
              <w:t>94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031D0B" w:rsidRPr="00F07AEF" w:rsidRDefault="00031D0B" w:rsidP="00F07AEF">
            <w:pPr>
              <w:jc w:val="center"/>
              <w:rPr>
                <w:rFonts w:eastAsia="Calibri"/>
                <w:bCs/>
                <w:iCs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:rsidR="00031D0B" w:rsidRPr="00F07AEF" w:rsidRDefault="00031D0B" w:rsidP="00F07AEF">
            <w:pPr>
              <w:jc w:val="center"/>
              <w:rPr>
                <w:rFonts w:eastAsia="Calibri"/>
                <w:bCs/>
                <w:iCs/>
              </w:rPr>
            </w:pPr>
          </w:p>
        </w:tc>
      </w:tr>
      <w:tr w:rsidR="00031D0B" w:rsidRPr="00031D0B" w:rsidTr="00F07AEF">
        <w:tc>
          <w:tcPr>
            <w:tcW w:w="425" w:type="dxa"/>
            <w:shd w:val="clear" w:color="auto" w:fill="auto"/>
          </w:tcPr>
          <w:p w:rsidR="00031D0B" w:rsidRPr="00F07AEF" w:rsidRDefault="00031D0B" w:rsidP="00F07AEF">
            <w:pPr>
              <w:jc w:val="both"/>
              <w:rPr>
                <w:rFonts w:eastAsia="Calibri"/>
                <w:bCs/>
                <w:iCs/>
              </w:rPr>
            </w:pPr>
            <w:r w:rsidRPr="00F07AEF">
              <w:rPr>
                <w:rFonts w:eastAsia="Calibri"/>
                <w:bCs/>
                <w:iCs/>
              </w:rPr>
              <w:t>3.</w:t>
            </w:r>
          </w:p>
        </w:tc>
        <w:tc>
          <w:tcPr>
            <w:tcW w:w="6140" w:type="dxa"/>
            <w:shd w:val="clear" w:color="auto" w:fill="auto"/>
          </w:tcPr>
          <w:p w:rsidR="00031D0B" w:rsidRPr="00F07AEF" w:rsidRDefault="00031D0B" w:rsidP="00F07AEF">
            <w:pPr>
              <w:pStyle w:val="af5"/>
              <w:rPr>
                <w:rFonts w:eastAsia="Calibri"/>
                <w:sz w:val="24"/>
                <w:szCs w:val="20"/>
              </w:rPr>
            </w:pPr>
            <w:r w:rsidRPr="00F07AEF">
              <w:rPr>
                <w:rFonts w:eastAsia="Calibri"/>
                <w:sz w:val="24"/>
                <w:szCs w:val="20"/>
                <w:u w:val="single"/>
              </w:rPr>
              <w:t>ПП.</w:t>
            </w:r>
            <w:r w:rsidRPr="00F07AEF">
              <w:rPr>
                <w:rFonts w:eastAsia="Calibri"/>
                <w:sz w:val="24"/>
                <w:szCs w:val="20"/>
              </w:rPr>
              <w:t xml:space="preserve"> Оказание первой помощи пострадавшим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31D0B" w:rsidRPr="00F07AEF" w:rsidRDefault="00031D0B" w:rsidP="00F07AEF">
            <w:pPr>
              <w:jc w:val="center"/>
              <w:rPr>
                <w:rFonts w:eastAsia="Calibri"/>
                <w:bCs/>
                <w:iCs/>
              </w:rPr>
            </w:pPr>
            <w:r w:rsidRPr="00F07AEF">
              <w:rPr>
                <w:rFonts w:eastAsia="Calibri"/>
                <w:bCs/>
                <w:iCs/>
              </w:rPr>
              <w:t>142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031D0B" w:rsidRPr="00F07AEF" w:rsidRDefault="00031D0B" w:rsidP="00F07AEF">
            <w:pPr>
              <w:jc w:val="center"/>
              <w:rPr>
                <w:rFonts w:eastAsia="Calibri"/>
                <w:bCs/>
                <w:iCs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:rsidR="00031D0B" w:rsidRPr="00F07AEF" w:rsidRDefault="00031D0B" w:rsidP="00F07AEF">
            <w:pPr>
              <w:jc w:val="center"/>
              <w:rPr>
                <w:rFonts w:eastAsia="Calibri"/>
                <w:bCs/>
                <w:iCs/>
              </w:rPr>
            </w:pPr>
          </w:p>
        </w:tc>
      </w:tr>
      <w:tr w:rsidR="00031D0B" w:rsidRPr="00031D0B" w:rsidTr="00F07AEF">
        <w:tc>
          <w:tcPr>
            <w:tcW w:w="425" w:type="dxa"/>
            <w:shd w:val="clear" w:color="auto" w:fill="auto"/>
          </w:tcPr>
          <w:p w:rsidR="00031D0B" w:rsidRPr="00F07AEF" w:rsidRDefault="00031D0B" w:rsidP="00F07AEF">
            <w:pPr>
              <w:jc w:val="both"/>
              <w:rPr>
                <w:rFonts w:eastAsia="Calibri"/>
                <w:bCs/>
                <w:iCs/>
              </w:rPr>
            </w:pPr>
            <w:r w:rsidRPr="00F07AEF">
              <w:rPr>
                <w:rFonts w:eastAsia="Calibri"/>
                <w:bCs/>
                <w:iCs/>
              </w:rPr>
              <w:t>4.</w:t>
            </w:r>
          </w:p>
        </w:tc>
        <w:tc>
          <w:tcPr>
            <w:tcW w:w="6140" w:type="dxa"/>
            <w:shd w:val="clear" w:color="auto" w:fill="auto"/>
          </w:tcPr>
          <w:p w:rsidR="00031D0B" w:rsidRPr="00F07AEF" w:rsidRDefault="00031D0B" w:rsidP="00F07AEF">
            <w:pPr>
              <w:pStyle w:val="af5"/>
              <w:rPr>
                <w:rFonts w:eastAsia="Calibri"/>
                <w:sz w:val="24"/>
                <w:szCs w:val="20"/>
              </w:rPr>
            </w:pPr>
            <w:r w:rsidRPr="00F07AEF">
              <w:rPr>
                <w:rFonts w:eastAsia="Calibri"/>
                <w:sz w:val="24"/>
                <w:szCs w:val="20"/>
              </w:rPr>
              <w:t xml:space="preserve">СИЗ. Использование (применение) средств индивидуальной защиты 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31D0B" w:rsidRPr="00F07AEF" w:rsidRDefault="00031D0B" w:rsidP="00F07AEF">
            <w:pPr>
              <w:jc w:val="center"/>
              <w:rPr>
                <w:rFonts w:eastAsia="Calibri"/>
                <w:bCs/>
                <w:iCs/>
              </w:rPr>
            </w:pPr>
            <w:r w:rsidRPr="00F07AEF">
              <w:rPr>
                <w:rFonts w:eastAsia="Calibri"/>
                <w:bCs/>
                <w:iCs/>
              </w:rPr>
              <w:t>44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031D0B" w:rsidRPr="00F07AEF" w:rsidRDefault="00031D0B" w:rsidP="00F07AEF">
            <w:pPr>
              <w:jc w:val="center"/>
              <w:rPr>
                <w:rFonts w:eastAsia="Calibri"/>
                <w:bCs/>
                <w:iCs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:rsidR="00031D0B" w:rsidRPr="00F07AEF" w:rsidRDefault="00031D0B" w:rsidP="00F07AEF">
            <w:pPr>
              <w:jc w:val="center"/>
              <w:rPr>
                <w:rFonts w:eastAsia="Calibri"/>
                <w:bCs/>
                <w:iCs/>
              </w:rPr>
            </w:pPr>
          </w:p>
        </w:tc>
      </w:tr>
      <w:tr w:rsidR="00031D0B" w:rsidRPr="00031D0B" w:rsidTr="00F07AEF">
        <w:trPr>
          <w:trHeight w:val="1717"/>
        </w:trPr>
        <w:tc>
          <w:tcPr>
            <w:tcW w:w="425" w:type="dxa"/>
            <w:shd w:val="clear" w:color="auto" w:fill="auto"/>
          </w:tcPr>
          <w:p w:rsidR="00031D0B" w:rsidRPr="00F07AEF" w:rsidRDefault="00031D0B" w:rsidP="00F07AEF">
            <w:pPr>
              <w:jc w:val="both"/>
              <w:rPr>
                <w:rFonts w:eastAsia="Calibri"/>
                <w:bCs/>
                <w:iCs/>
              </w:rPr>
            </w:pPr>
          </w:p>
        </w:tc>
        <w:tc>
          <w:tcPr>
            <w:tcW w:w="6140" w:type="dxa"/>
            <w:shd w:val="clear" w:color="auto" w:fill="auto"/>
          </w:tcPr>
          <w:p w:rsidR="00031D0B" w:rsidRPr="00F07AEF" w:rsidRDefault="00031D0B" w:rsidP="005770E1">
            <w:pPr>
              <w:rPr>
                <w:rFonts w:eastAsia="Calibri"/>
                <w:w w:val="105"/>
                <w:szCs w:val="20"/>
              </w:rPr>
            </w:pPr>
            <w:r w:rsidRPr="00F07AEF">
              <w:rPr>
                <w:rFonts w:eastAsia="Calibri"/>
                <w:w w:val="105"/>
                <w:szCs w:val="20"/>
                <w:u w:val="single"/>
              </w:rPr>
              <w:t>В.</w:t>
            </w:r>
            <w:r w:rsidRPr="00F07AEF">
              <w:rPr>
                <w:rFonts w:eastAsia="Calibri"/>
                <w:w w:val="105"/>
                <w:szCs w:val="20"/>
              </w:rPr>
              <w:t xml:space="preserve"> Безопасные методы и приемы выполнения работ повышенной </w:t>
            </w:r>
            <w:r w:rsidRPr="00F07AEF">
              <w:rPr>
                <w:rFonts w:eastAsia="Calibri"/>
                <w:szCs w:val="20"/>
              </w:rPr>
              <w:t>опасности</w:t>
            </w:r>
            <w:r w:rsidRPr="00F07AEF">
              <w:rPr>
                <w:rFonts w:eastAsia="Calibri"/>
                <w:w w:val="105"/>
                <w:szCs w:val="20"/>
              </w:rPr>
              <w:t>,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31D0B" w:rsidRPr="00F07AEF" w:rsidRDefault="00031D0B" w:rsidP="00F07AEF">
            <w:pPr>
              <w:jc w:val="center"/>
              <w:rPr>
                <w:rFonts w:eastAsia="Calibri"/>
                <w:bCs/>
                <w:iCs/>
              </w:rPr>
            </w:pPr>
            <w:r w:rsidRPr="00F07AEF">
              <w:rPr>
                <w:rFonts w:eastAsia="Calibri"/>
                <w:bCs/>
                <w:iCs/>
              </w:rPr>
              <w:t>57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031D0B" w:rsidRPr="00F07AEF" w:rsidRDefault="00031D0B" w:rsidP="00F07AEF">
            <w:pPr>
              <w:jc w:val="center"/>
              <w:rPr>
                <w:rFonts w:eastAsia="Calibri"/>
                <w:bCs/>
                <w:iCs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:rsidR="00031D0B" w:rsidRPr="00F07AEF" w:rsidRDefault="00031D0B" w:rsidP="00F07AEF">
            <w:pPr>
              <w:jc w:val="center"/>
              <w:rPr>
                <w:rFonts w:eastAsia="Calibri"/>
                <w:bCs/>
                <w:iCs/>
              </w:rPr>
            </w:pPr>
          </w:p>
        </w:tc>
      </w:tr>
      <w:tr w:rsidR="00031D0B" w:rsidRPr="00031D0B" w:rsidTr="00F07AEF">
        <w:tc>
          <w:tcPr>
            <w:tcW w:w="425" w:type="dxa"/>
            <w:shd w:val="clear" w:color="auto" w:fill="auto"/>
          </w:tcPr>
          <w:p w:rsidR="00031D0B" w:rsidRPr="00F07AEF" w:rsidRDefault="00031D0B" w:rsidP="00F07AEF">
            <w:pPr>
              <w:jc w:val="both"/>
              <w:rPr>
                <w:rFonts w:eastAsia="Calibri"/>
                <w:bCs/>
                <w:iCs/>
              </w:rPr>
            </w:pPr>
          </w:p>
        </w:tc>
        <w:tc>
          <w:tcPr>
            <w:tcW w:w="8943" w:type="dxa"/>
            <w:gridSpan w:val="3"/>
            <w:shd w:val="clear" w:color="auto" w:fill="auto"/>
          </w:tcPr>
          <w:p w:rsidR="00031D0B" w:rsidRPr="00F07AEF" w:rsidRDefault="00031D0B" w:rsidP="00F07AEF">
            <w:pPr>
              <w:jc w:val="center"/>
              <w:rPr>
                <w:rFonts w:eastAsia="Calibri"/>
                <w:bCs/>
                <w:iCs/>
              </w:rPr>
            </w:pPr>
            <w:r w:rsidRPr="00F07AEF">
              <w:rPr>
                <w:rFonts w:eastAsia="Calibri"/>
                <w:w w:val="105"/>
                <w:szCs w:val="20"/>
                <w:u w:val="single"/>
              </w:rPr>
              <w:t>Итого</w:t>
            </w:r>
            <w:r w:rsidRPr="00F07AEF">
              <w:rPr>
                <w:rFonts w:eastAsia="Calibri"/>
                <w:w w:val="105"/>
                <w:sz w:val="20"/>
                <w:szCs w:val="20"/>
                <w:u w:val="single"/>
              </w:rPr>
              <w:t>: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031D0B" w:rsidRPr="00F07AEF" w:rsidRDefault="00031D0B" w:rsidP="00F07AEF">
            <w:pPr>
              <w:jc w:val="center"/>
              <w:rPr>
                <w:rFonts w:eastAsia="Calibri"/>
                <w:bCs/>
                <w:iCs/>
              </w:rPr>
            </w:pPr>
          </w:p>
        </w:tc>
      </w:tr>
    </w:tbl>
    <w:p w:rsidR="00F86AE4" w:rsidRDefault="00F86AE4" w:rsidP="00F86AE4">
      <w:pPr>
        <w:jc w:val="center"/>
      </w:pPr>
    </w:p>
    <w:p w:rsidR="00F86AE4" w:rsidRDefault="0021590C" w:rsidP="0021590C">
      <w:pPr>
        <w:jc w:val="center"/>
      </w:pPr>
      <w:r>
        <w:t>ПОДПИСИ СТОРОН:</w:t>
      </w:r>
    </w:p>
    <w:p w:rsidR="0021590C" w:rsidRDefault="0021590C" w:rsidP="0021590C">
      <w:pPr>
        <w:jc w:val="center"/>
      </w:pPr>
    </w:p>
    <w:tbl>
      <w:tblPr>
        <w:tblW w:w="5105" w:type="pct"/>
        <w:tblLook w:val="01E0" w:firstRow="1" w:lastRow="1" w:firstColumn="1" w:lastColumn="1" w:noHBand="0" w:noVBand="0"/>
      </w:tblPr>
      <w:tblGrid>
        <w:gridCol w:w="5007"/>
        <w:gridCol w:w="5215"/>
      </w:tblGrid>
      <w:tr w:rsidR="00A07BD2" w:rsidTr="00872966">
        <w:trPr>
          <w:trHeight w:hRule="exact" w:val="284"/>
        </w:trPr>
        <w:tc>
          <w:tcPr>
            <w:tcW w:w="2449" w:type="pct"/>
          </w:tcPr>
          <w:p w:rsidR="00A07BD2" w:rsidRPr="00241A36" w:rsidRDefault="00A07BD2" w:rsidP="00A07BD2">
            <w:pPr>
              <w:pStyle w:val="Style7"/>
              <w:tabs>
                <w:tab w:val="left" w:pos="7656"/>
              </w:tabs>
              <w:spacing w:line="23" w:lineRule="atLeast"/>
              <w:rPr>
                <w:b/>
              </w:rPr>
            </w:pPr>
          </w:p>
        </w:tc>
        <w:tc>
          <w:tcPr>
            <w:tcW w:w="2551" w:type="pct"/>
          </w:tcPr>
          <w:p w:rsidR="0021590C" w:rsidRDefault="0021590C" w:rsidP="0021590C">
            <w:pPr>
              <w:spacing w:line="23" w:lineRule="atLeas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Заместитель генерального директора по планово-экономической работе</w:t>
            </w:r>
          </w:p>
          <w:p w:rsidR="0021590C" w:rsidRDefault="0021590C" w:rsidP="0021590C">
            <w:pPr>
              <w:spacing w:line="23" w:lineRule="atLeast"/>
              <w:rPr>
                <w:b/>
                <w:sz w:val="23"/>
                <w:szCs w:val="23"/>
              </w:rPr>
            </w:pPr>
          </w:p>
          <w:p w:rsidR="00A07BD2" w:rsidRPr="00086C65" w:rsidRDefault="0021590C" w:rsidP="0021590C">
            <w:pPr>
              <w:rPr>
                <w:b/>
                <w:bCs/>
                <w:color w:val="000000"/>
              </w:rPr>
            </w:pPr>
            <w:r w:rsidRPr="004444A9">
              <w:rPr>
                <w:b/>
              </w:rPr>
              <w:t>______________________</w:t>
            </w:r>
            <w:r>
              <w:rPr>
                <w:b/>
              </w:rPr>
              <w:t>Н.Е. Герасимова</w:t>
            </w:r>
          </w:p>
        </w:tc>
      </w:tr>
      <w:tr w:rsidR="00A07BD2" w:rsidTr="00872966">
        <w:trPr>
          <w:trHeight w:hRule="exact" w:val="284"/>
        </w:trPr>
        <w:tc>
          <w:tcPr>
            <w:tcW w:w="2449" w:type="pct"/>
          </w:tcPr>
          <w:p w:rsidR="00A07BD2" w:rsidRPr="00241A36" w:rsidRDefault="00A07BD2" w:rsidP="00A07BD2">
            <w:pPr>
              <w:pStyle w:val="Style7"/>
              <w:tabs>
                <w:tab w:val="left" w:pos="7656"/>
              </w:tabs>
              <w:spacing w:line="23" w:lineRule="atLeast"/>
              <w:rPr>
                <w:b/>
              </w:rPr>
            </w:pPr>
          </w:p>
        </w:tc>
        <w:tc>
          <w:tcPr>
            <w:tcW w:w="2551" w:type="pct"/>
          </w:tcPr>
          <w:p w:rsidR="00A07BD2" w:rsidRDefault="0021590C" w:rsidP="00A07BD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планово-экономической работе</w:t>
            </w: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Default="0021590C" w:rsidP="00A07BD2">
            <w:pPr>
              <w:rPr>
                <w:b/>
                <w:bCs/>
                <w:color w:val="000000"/>
              </w:rPr>
            </w:pPr>
          </w:p>
          <w:p w:rsidR="0021590C" w:rsidRPr="00086C65" w:rsidRDefault="0021590C" w:rsidP="00A07BD2">
            <w:pPr>
              <w:rPr>
                <w:b/>
                <w:bCs/>
                <w:color w:val="000000"/>
              </w:rPr>
            </w:pPr>
          </w:p>
        </w:tc>
      </w:tr>
      <w:tr w:rsidR="00A07BD2" w:rsidTr="00872966">
        <w:trPr>
          <w:trHeight w:hRule="exact" w:val="284"/>
        </w:trPr>
        <w:tc>
          <w:tcPr>
            <w:tcW w:w="2449" w:type="pct"/>
          </w:tcPr>
          <w:p w:rsidR="00A07BD2" w:rsidRDefault="00A07BD2" w:rsidP="0021590C">
            <w:r w:rsidRPr="00241A36">
              <w:rPr>
                <w:b/>
              </w:rPr>
              <w:t>____________________</w:t>
            </w:r>
            <w:r w:rsidR="0021590C">
              <w:rPr>
                <w:b/>
              </w:rPr>
              <w:t>/______________/</w:t>
            </w:r>
          </w:p>
        </w:tc>
        <w:tc>
          <w:tcPr>
            <w:tcW w:w="2551" w:type="pct"/>
          </w:tcPr>
          <w:p w:rsidR="00A07BD2" w:rsidRPr="00086C65" w:rsidRDefault="004444A9" w:rsidP="0021590C">
            <w:pPr>
              <w:rPr>
                <w:b/>
                <w:bCs/>
                <w:color w:val="000000"/>
              </w:rPr>
            </w:pPr>
            <w:r w:rsidRPr="004444A9">
              <w:rPr>
                <w:b/>
              </w:rPr>
              <w:t xml:space="preserve">______________________ </w:t>
            </w:r>
            <w:r w:rsidR="0021590C">
              <w:rPr>
                <w:b/>
              </w:rPr>
              <w:t>/Н.Е. Герасимова/</w:t>
            </w:r>
          </w:p>
        </w:tc>
      </w:tr>
      <w:tr w:rsidR="00F86AE4" w:rsidRPr="00D3659E" w:rsidTr="00F86AE4">
        <w:trPr>
          <w:trHeight w:hRule="exact" w:val="284"/>
        </w:trPr>
        <w:tc>
          <w:tcPr>
            <w:tcW w:w="2449" w:type="pct"/>
          </w:tcPr>
          <w:p w:rsidR="00F86AE4" w:rsidRPr="00D3659E" w:rsidRDefault="00F86AE4" w:rsidP="00F86AE4">
            <w:pPr>
              <w:jc w:val="both"/>
              <w:rPr>
                <w:vertAlign w:val="superscript"/>
              </w:rPr>
            </w:pPr>
            <w:r w:rsidRPr="00D3659E">
              <w:rPr>
                <w:caps/>
                <w:color w:val="000000"/>
                <w:vertAlign w:val="superscript"/>
              </w:rPr>
              <w:t>м. п.</w:t>
            </w:r>
          </w:p>
        </w:tc>
        <w:tc>
          <w:tcPr>
            <w:tcW w:w="2551" w:type="pct"/>
          </w:tcPr>
          <w:p w:rsidR="00F86AE4" w:rsidRPr="00086C65" w:rsidRDefault="00F86AE4" w:rsidP="00F86AE4">
            <w:pPr>
              <w:jc w:val="both"/>
              <w:rPr>
                <w:color w:val="000000"/>
                <w:vertAlign w:val="superscript"/>
              </w:rPr>
            </w:pPr>
            <w:r w:rsidRPr="00086C65">
              <w:rPr>
                <w:caps/>
                <w:color w:val="000000"/>
                <w:vertAlign w:val="superscript"/>
              </w:rPr>
              <w:t>м. п.</w:t>
            </w:r>
          </w:p>
        </w:tc>
      </w:tr>
    </w:tbl>
    <w:p w:rsidR="00F86AE4" w:rsidRDefault="00F86AE4" w:rsidP="00E65C67">
      <w:pPr>
        <w:spacing w:line="23" w:lineRule="atLeast"/>
        <w:ind w:right="97"/>
        <w:jc w:val="both"/>
      </w:pPr>
    </w:p>
    <w:p w:rsidR="0021590C" w:rsidRDefault="0021590C" w:rsidP="00E65C67">
      <w:pPr>
        <w:spacing w:line="23" w:lineRule="atLeast"/>
        <w:ind w:right="97"/>
        <w:jc w:val="both"/>
      </w:pPr>
    </w:p>
    <w:p w:rsidR="0021590C" w:rsidRDefault="0021590C" w:rsidP="00E65C67">
      <w:pPr>
        <w:spacing w:line="23" w:lineRule="atLeast"/>
        <w:ind w:right="97"/>
        <w:jc w:val="both"/>
      </w:pPr>
    </w:p>
    <w:p w:rsidR="0021590C" w:rsidRDefault="0021590C" w:rsidP="00E65C67">
      <w:pPr>
        <w:spacing w:line="23" w:lineRule="atLeast"/>
        <w:ind w:right="97"/>
        <w:jc w:val="both"/>
      </w:pPr>
    </w:p>
    <w:p w:rsidR="0021590C" w:rsidRDefault="0021590C" w:rsidP="00E65C67">
      <w:pPr>
        <w:spacing w:line="23" w:lineRule="atLeast"/>
        <w:ind w:right="97"/>
        <w:jc w:val="both"/>
      </w:pPr>
    </w:p>
    <w:p w:rsidR="0021590C" w:rsidRDefault="0021590C" w:rsidP="00E65C67">
      <w:pPr>
        <w:spacing w:line="23" w:lineRule="atLeast"/>
        <w:ind w:right="97"/>
        <w:jc w:val="both"/>
      </w:pPr>
    </w:p>
    <w:p w:rsidR="0021590C" w:rsidRDefault="0021590C" w:rsidP="00E65C67">
      <w:pPr>
        <w:spacing w:line="23" w:lineRule="atLeast"/>
        <w:ind w:right="97"/>
        <w:jc w:val="both"/>
      </w:pPr>
    </w:p>
    <w:p w:rsidR="0021590C" w:rsidRDefault="0021590C" w:rsidP="00E65C67">
      <w:pPr>
        <w:spacing w:line="23" w:lineRule="atLeast"/>
        <w:ind w:right="97"/>
        <w:jc w:val="both"/>
      </w:pPr>
    </w:p>
    <w:p w:rsidR="0021590C" w:rsidRDefault="0021590C" w:rsidP="00E65C67">
      <w:pPr>
        <w:spacing w:line="23" w:lineRule="atLeast"/>
        <w:ind w:right="97"/>
        <w:jc w:val="both"/>
      </w:pPr>
    </w:p>
    <w:p w:rsidR="0021590C" w:rsidRDefault="0021590C" w:rsidP="00E65C67">
      <w:pPr>
        <w:spacing w:line="23" w:lineRule="atLeast"/>
        <w:ind w:right="97"/>
        <w:jc w:val="both"/>
      </w:pPr>
    </w:p>
    <w:p w:rsidR="0021590C" w:rsidRDefault="0021590C" w:rsidP="00E65C67">
      <w:pPr>
        <w:spacing w:line="23" w:lineRule="atLeast"/>
        <w:ind w:right="97"/>
        <w:jc w:val="both"/>
      </w:pPr>
    </w:p>
    <w:p w:rsidR="0021590C" w:rsidRDefault="0021590C" w:rsidP="00E65C67">
      <w:pPr>
        <w:spacing w:line="23" w:lineRule="atLeast"/>
        <w:ind w:right="97"/>
        <w:jc w:val="both"/>
      </w:pPr>
    </w:p>
    <w:p w:rsidR="00C106EB" w:rsidRDefault="00C106EB" w:rsidP="00E65C67">
      <w:pPr>
        <w:spacing w:line="23" w:lineRule="atLeast"/>
        <w:ind w:right="97"/>
        <w:jc w:val="both"/>
      </w:pPr>
    </w:p>
    <w:p w:rsidR="00C106EB" w:rsidRDefault="00C106EB" w:rsidP="00E65C67">
      <w:pPr>
        <w:spacing w:line="23" w:lineRule="atLeast"/>
        <w:ind w:right="97"/>
        <w:jc w:val="both"/>
      </w:pPr>
    </w:p>
    <w:p w:rsidR="00C106EB" w:rsidRDefault="00C106EB" w:rsidP="00E65C67">
      <w:pPr>
        <w:spacing w:line="23" w:lineRule="atLeast"/>
        <w:ind w:right="97"/>
        <w:jc w:val="both"/>
      </w:pPr>
    </w:p>
    <w:p w:rsidR="00C106EB" w:rsidRDefault="00C106EB" w:rsidP="00E65C67">
      <w:pPr>
        <w:spacing w:line="23" w:lineRule="atLeast"/>
        <w:ind w:right="97"/>
        <w:jc w:val="both"/>
      </w:pPr>
    </w:p>
    <w:p w:rsidR="00C106EB" w:rsidRDefault="00C106EB" w:rsidP="00E65C67">
      <w:pPr>
        <w:spacing w:line="23" w:lineRule="atLeast"/>
        <w:ind w:right="97"/>
        <w:jc w:val="both"/>
      </w:pPr>
    </w:p>
    <w:p w:rsidR="00C106EB" w:rsidRDefault="00C106EB" w:rsidP="00E65C67">
      <w:pPr>
        <w:spacing w:line="23" w:lineRule="atLeast"/>
        <w:ind w:right="97"/>
        <w:jc w:val="both"/>
      </w:pPr>
    </w:p>
    <w:p w:rsidR="00C106EB" w:rsidRDefault="00C106EB" w:rsidP="00E65C67">
      <w:pPr>
        <w:spacing w:line="23" w:lineRule="atLeast"/>
        <w:ind w:right="97"/>
        <w:jc w:val="both"/>
      </w:pPr>
    </w:p>
    <w:p w:rsidR="00C106EB" w:rsidRDefault="00C106EB" w:rsidP="00E65C67">
      <w:pPr>
        <w:spacing w:line="23" w:lineRule="atLeast"/>
        <w:ind w:right="97"/>
        <w:jc w:val="both"/>
      </w:pPr>
    </w:p>
    <w:p w:rsidR="00C106EB" w:rsidRDefault="00C106EB" w:rsidP="00E65C67">
      <w:pPr>
        <w:spacing w:line="23" w:lineRule="atLeast"/>
        <w:ind w:right="97"/>
        <w:jc w:val="both"/>
      </w:pPr>
    </w:p>
    <w:p w:rsidR="00C106EB" w:rsidRDefault="00C106EB" w:rsidP="00E65C67">
      <w:pPr>
        <w:spacing w:line="23" w:lineRule="atLeast"/>
        <w:ind w:right="97"/>
        <w:jc w:val="both"/>
      </w:pPr>
    </w:p>
    <w:p w:rsidR="00C106EB" w:rsidRDefault="00C106EB" w:rsidP="00E65C67">
      <w:pPr>
        <w:spacing w:line="23" w:lineRule="atLeast"/>
        <w:ind w:right="97"/>
        <w:jc w:val="both"/>
      </w:pPr>
    </w:p>
    <w:p w:rsidR="0021590C" w:rsidRDefault="0021590C" w:rsidP="00E65C67">
      <w:pPr>
        <w:spacing w:line="23" w:lineRule="atLeast"/>
        <w:ind w:right="97"/>
        <w:jc w:val="both"/>
      </w:pPr>
    </w:p>
    <w:p w:rsidR="0021590C" w:rsidRDefault="0021590C" w:rsidP="00E65C67">
      <w:pPr>
        <w:spacing w:line="23" w:lineRule="atLeast"/>
        <w:ind w:right="97"/>
        <w:jc w:val="both"/>
      </w:pPr>
    </w:p>
    <w:p w:rsidR="0021590C" w:rsidRDefault="0021590C" w:rsidP="00E65C67">
      <w:pPr>
        <w:spacing w:line="23" w:lineRule="atLeast"/>
        <w:ind w:right="97"/>
        <w:jc w:val="both"/>
      </w:pPr>
    </w:p>
    <w:p w:rsidR="0021590C" w:rsidRDefault="0021590C" w:rsidP="00E65C67">
      <w:pPr>
        <w:spacing w:line="23" w:lineRule="atLeast"/>
        <w:ind w:right="97"/>
        <w:jc w:val="both"/>
      </w:pPr>
    </w:p>
    <w:p w:rsidR="0021590C" w:rsidRDefault="0021590C" w:rsidP="0021590C">
      <w:pPr>
        <w:jc w:val="right"/>
      </w:pPr>
      <w:r>
        <w:t>Приложение № 2</w:t>
      </w:r>
    </w:p>
    <w:p w:rsidR="0021590C" w:rsidRDefault="0021590C" w:rsidP="0021590C">
      <w:pPr>
        <w:jc w:val="right"/>
      </w:pPr>
      <w:r w:rsidRPr="00A07BD2">
        <w:t xml:space="preserve">к </w:t>
      </w:r>
      <w:r>
        <w:t>Контракту</w:t>
      </w:r>
      <w:r w:rsidRPr="00A07BD2">
        <w:t xml:space="preserve"> от «</w:t>
      </w:r>
      <w:r>
        <w:t>___</w:t>
      </w:r>
      <w:r w:rsidRPr="00A07BD2">
        <w:t xml:space="preserve">» </w:t>
      </w:r>
      <w:r>
        <w:t>____________</w:t>
      </w:r>
      <w:r w:rsidRPr="00A07BD2">
        <w:t xml:space="preserve"> 202</w:t>
      </w:r>
      <w:r>
        <w:t>6</w:t>
      </w:r>
      <w:r w:rsidRPr="00A07BD2">
        <w:t xml:space="preserve"> г. №</w:t>
      </w:r>
      <w:r>
        <w:t xml:space="preserve"> 1-_____</w:t>
      </w:r>
    </w:p>
    <w:p w:rsidR="0021590C" w:rsidRDefault="0021590C" w:rsidP="00E65C67">
      <w:pPr>
        <w:spacing w:line="23" w:lineRule="atLeast"/>
        <w:ind w:right="97"/>
        <w:jc w:val="both"/>
      </w:pPr>
    </w:p>
    <w:p w:rsidR="0021590C" w:rsidRDefault="0021590C" w:rsidP="00E65C67">
      <w:pPr>
        <w:spacing w:line="23" w:lineRule="atLeast"/>
        <w:ind w:right="97"/>
        <w:jc w:val="both"/>
      </w:pPr>
    </w:p>
    <w:p w:rsidR="0021590C" w:rsidRPr="0021590C" w:rsidRDefault="0021590C" w:rsidP="0021590C">
      <w:pPr>
        <w:suppressAutoHyphens/>
        <w:ind w:left="-181"/>
        <w:jc w:val="center"/>
        <w:outlineLvl w:val="0"/>
        <w:rPr>
          <w:b/>
          <w:bCs/>
          <w:kern w:val="36"/>
          <w:sz w:val="22"/>
          <w:szCs w:val="22"/>
        </w:rPr>
      </w:pPr>
      <w:r w:rsidRPr="0021590C">
        <w:rPr>
          <w:b/>
          <w:bCs/>
          <w:kern w:val="36"/>
          <w:sz w:val="22"/>
          <w:szCs w:val="22"/>
        </w:rPr>
        <w:t>Техническое задание</w:t>
      </w:r>
    </w:p>
    <w:p w:rsidR="0021590C" w:rsidRPr="0021590C" w:rsidRDefault="0021590C" w:rsidP="0021590C">
      <w:pPr>
        <w:suppressAutoHyphens/>
        <w:spacing w:before="100" w:beforeAutospacing="1" w:after="75"/>
        <w:ind w:left="-181" w:firstLine="889"/>
        <w:jc w:val="both"/>
        <w:outlineLvl w:val="0"/>
        <w:rPr>
          <w:kern w:val="36"/>
          <w:sz w:val="22"/>
          <w:szCs w:val="22"/>
        </w:rPr>
      </w:pPr>
      <w:r w:rsidRPr="0021590C">
        <w:rPr>
          <w:kern w:val="36"/>
          <w:sz w:val="22"/>
          <w:szCs w:val="22"/>
        </w:rPr>
        <w:t xml:space="preserve">на оказание образовательных услуг специалистам ФБЛПУ «Санаторий «Радуга» ФНС России» по охране труда, оказанию первой помощи, использованию (применению СИЗ), работы повышенной опасности в соответствии с Постановлением Правительства РФ от 24 декабря 2021г. №2464 «О порядке </w:t>
      </w:r>
      <w:proofErr w:type="gramStart"/>
      <w:r w:rsidRPr="0021590C">
        <w:rPr>
          <w:kern w:val="36"/>
          <w:sz w:val="22"/>
          <w:szCs w:val="22"/>
        </w:rPr>
        <w:t>обучения по охране</w:t>
      </w:r>
      <w:proofErr w:type="gramEnd"/>
      <w:r w:rsidRPr="0021590C">
        <w:rPr>
          <w:kern w:val="36"/>
          <w:sz w:val="22"/>
          <w:szCs w:val="22"/>
        </w:rPr>
        <w:t xml:space="preserve"> труда и проверки знаний требований охраны труда» в 2026 году:</w:t>
      </w:r>
    </w:p>
    <w:p w:rsidR="0021590C" w:rsidRPr="0021590C" w:rsidRDefault="0021590C" w:rsidP="0021590C">
      <w:pPr>
        <w:numPr>
          <w:ilvl w:val="0"/>
          <w:numId w:val="12"/>
        </w:numPr>
        <w:suppressAutoHyphens/>
        <w:ind w:right="-187"/>
        <w:outlineLvl w:val="0"/>
        <w:rPr>
          <w:kern w:val="36"/>
          <w:sz w:val="22"/>
          <w:szCs w:val="22"/>
        </w:rPr>
      </w:pPr>
      <w:r w:rsidRPr="0021590C">
        <w:rPr>
          <w:kern w:val="36"/>
          <w:sz w:val="22"/>
          <w:szCs w:val="22"/>
        </w:rPr>
        <w:t xml:space="preserve"> Объем работ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8363"/>
      </w:tblGrid>
      <w:tr w:rsidR="0021590C" w:rsidRPr="0021590C" w:rsidTr="00132106">
        <w:trPr>
          <w:trHeight w:val="407"/>
        </w:trPr>
        <w:tc>
          <w:tcPr>
            <w:tcW w:w="1951" w:type="dxa"/>
          </w:tcPr>
          <w:p w:rsidR="0021590C" w:rsidRPr="0021590C" w:rsidRDefault="0021590C" w:rsidP="0021590C">
            <w:pPr>
              <w:suppressAutoHyphens/>
              <w:spacing w:before="100" w:beforeAutospacing="1" w:after="75"/>
              <w:ind w:right="78"/>
              <w:outlineLvl w:val="0"/>
              <w:rPr>
                <w:kern w:val="36"/>
                <w:sz w:val="22"/>
                <w:szCs w:val="22"/>
              </w:rPr>
            </w:pPr>
            <w:r w:rsidRPr="0021590C">
              <w:rPr>
                <w:bCs/>
                <w:kern w:val="36"/>
                <w:sz w:val="22"/>
                <w:szCs w:val="22"/>
              </w:rPr>
              <w:t>Предмет оказания услуг</w:t>
            </w:r>
          </w:p>
        </w:tc>
        <w:tc>
          <w:tcPr>
            <w:tcW w:w="8363" w:type="dxa"/>
          </w:tcPr>
          <w:p w:rsidR="0021590C" w:rsidRPr="0021590C" w:rsidRDefault="0021590C" w:rsidP="0021590C">
            <w:pPr>
              <w:suppressAutoHyphens/>
              <w:spacing w:before="100" w:beforeAutospacing="1" w:after="75"/>
              <w:ind w:right="-185"/>
              <w:jc w:val="center"/>
              <w:outlineLvl w:val="0"/>
              <w:rPr>
                <w:kern w:val="36"/>
                <w:sz w:val="22"/>
                <w:szCs w:val="22"/>
              </w:rPr>
            </w:pPr>
            <w:r w:rsidRPr="0021590C">
              <w:rPr>
                <w:kern w:val="36"/>
                <w:sz w:val="22"/>
                <w:szCs w:val="22"/>
              </w:rPr>
              <w:t>Краткая информация</w:t>
            </w:r>
          </w:p>
        </w:tc>
      </w:tr>
      <w:tr w:rsidR="0021590C" w:rsidRPr="0021590C" w:rsidTr="00132106">
        <w:trPr>
          <w:trHeight w:val="616"/>
        </w:trPr>
        <w:tc>
          <w:tcPr>
            <w:tcW w:w="1951" w:type="dxa"/>
            <w:vMerge w:val="restart"/>
          </w:tcPr>
          <w:p w:rsidR="0021590C" w:rsidRPr="0021590C" w:rsidRDefault="0021590C" w:rsidP="0021590C">
            <w:pPr>
              <w:suppressAutoHyphens/>
              <w:rPr>
                <w:bCs/>
                <w:sz w:val="22"/>
                <w:szCs w:val="22"/>
              </w:rPr>
            </w:pPr>
            <w:r w:rsidRPr="0021590C">
              <w:rPr>
                <w:bCs/>
                <w:i/>
                <w:iCs/>
                <w:sz w:val="22"/>
                <w:szCs w:val="22"/>
              </w:rPr>
              <w:t>Условия оказания услуг</w:t>
            </w:r>
          </w:p>
        </w:tc>
        <w:tc>
          <w:tcPr>
            <w:tcW w:w="8363" w:type="dxa"/>
          </w:tcPr>
          <w:p w:rsidR="0021590C" w:rsidRPr="0021590C" w:rsidRDefault="0021590C" w:rsidP="0021590C">
            <w:pPr>
              <w:suppressAutoHyphens/>
              <w:spacing w:before="100" w:beforeAutospacing="1" w:after="75"/>
              <w:ind w:right="-185"/>
              <w:outlineLvl w:val="0"/>
              <w:rPr>
                <w:kern w:val="36"/>
                <w:sz w:val="22"/>
                <w:szCs w:val="22"/>
              </w:rPr>
            </w:pPr>
            <w:proofErr w:type="gramStart"/>
            <w:r w:rsidRPr="0021590C">
              <w:rPr>
                <w:kern w:val="36"/>
                <w:sz w:val="22"/>
                <w:szCs w:val="22"/>
              </w:rPr>
              <w:t>Обучение по программе</w:t>
            </w:r>
            <w:proofErr w:type="gramEnd"/>
            <w:r w:rsidRPr="0021590C">
              <w:rPr>
                <w:kern w:val="36"/>
                <w:sz w:val="22"/>
                <w:szCs w:val="22"/>
              </w:rPr>
              <w:t>: «Общие вопросы охраны труда и функционирования системы управления охраной труда» (16 часов) – 22 чел.</w:t>
            </w:r>
          </w:p>
        </w:tc>
      </w:tr>
      <w:tr w:rsidR="0021590C" w:rsidRPr="0021590C" w:rsidTr="00132106">
        <w:trPr>
          <w:trHeight w:val="547"/>
        </w:trPr>
        <w:tc>
          <w:tcPr>
            <w:tcW w:w="1951" w:type="dxa"/>
            <w:vMerge/>
          </w:tcPr>
          <w:p w:rsidR="0021590C" w:rsidRPr="0021590C" w:rsidRDefault="0021590C" w:rsidP="0021590C">
            <w:pPr>
              <w:suppressAutoHyphens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363" w:type="dxa"/>
          </w:tcPr>
          <w:p w:rsidR="0021590C" w:rsidRPr="0021590C" w:rsidRDefault="0021590C" w:rsidP="0021590C">
            <w:pPr>
              <w:rPr>
                <w:bCs/>
                <w:sz w:val="22"/>
                <w:szCs w:val="22"/>
              </w:rPr>
            </w:pPr>
            <w:proofErr w:type="gramStart"/>
            <w:r w:rsidRPr="0021590C">
              <w:rPr>
                <w:sz w:val="22"/>
                <w:szCs w:val="22"/>
              </w:rPr>
              <w:t>Обучение по программе</w:t>
            </w:r>
            <w:proofErr w:type="gramEnd"/>
            <w:r w:rsidRPr="0021590C">
              <w:rPr>
                <w:sz w:val="22"/>
                <w:szCs w:val="22"/>
              </w:rPr>
              <w:t xml:space="preserve">: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СОУТ и </w:t>
            </w:r>
            <w:proofErr w:type="gramStart"/>
            <w:r w:rsidRPr="0021590C">
              <w:rPr>
                <w:sz w:val="22"/>
                <w:szCs w:val="22"/>
              </w:rPr>
              <w:t>ОПР</w:t>
            </w:r>
            <w:proofErr w:type="gramEnd"/>
            <w:r w:rsidRPr="0021590C">
              <w:rPr>
                <w:sz w:val="22"/>
                <w:szCs w:val="22"/>
              </w:rPr>
              <w:t>» - 94 чел.</w:t>
            </w:r>
          </w:p>
        </w:tc>
      </w:tr>
      <w:tr w:rsidR="0021590C" w:rsidRPr="0021590C" w:rsidTr="00132106">
        <w:trPr>
          <w:trHeight w:val="403"/>
        </w:trPr>
        <w:tc>
          <w:tcPr>
            <w:tcW w:w="1951" w:type="dxa"/>
            <w:vMerge/>
          </w:tcPr>
          <w:p w:rsidR="0021590C" w:rsidRPr="0021590C" w:rsidRDefault="0021590C" w:rsidP="0021590C">
            <w:pPr>
              <w:suppressAutoHyphens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363" w:type="dxa"/>
          </w:tcPr>
          <w:p w:rsidR="0021590C" w:rsidRPr="0021590C" w:rsidRDefault="0021590C" w:rsidP="0021590C">
            <w:pPr>
              <w:ind w:left="33"/>
              <w:jc w:val="both"/>
              <w:rPr>
                <w:bCs/>
                <w:sz w:val="22"/>
                <w:szCs w:val="22"/>
              </w:rPr>
            </w:pPr>
            <w:proofErr w:type="gramStart"/>
            <w:r w:rsidRPr="0021590C">
              <w:rPr>
                <w:sz w:val="22"/>
                <w:szCs w:val="22"/>
              </w:rPr>
              <w:t>Обучение по программе</w:t>
            </w:r>
            <w:proofErr w:type="gramEnd"/>
            <w:r w:rsidRPr="0021590C">
              <w:rPr>
                <w:sz w:val="22"/>
                <w:szCs w:val="22"/>
              </w:rPr>
              <w:t>: «Оказание первой помощи пострадавшим» - 142 чел.</w:t>
            </w:r>
          </w:p>
        </w:tc>
      </w:tr>
      <w:tr w:rsidR="0021590C" w:rsidRPr="0021590C" w:rsidTr="00132106">
        <w:trPr>
          <w:trHeight w:val="409"/>
        </w:trPr>
        <w:tc>
          <w:tcPr>
            <w:tcW w:w="1951" w:type="dxa"/>
            <w:vMerge/>
          </w:tcPr>
          <w:p w:rsidR="0021590C" w:rsidRPr="0021590C" w:rsidRDefault="0021590C" w:rsidP="0021590C">
            <w:pPr>
              <w:suppressAutoHyphens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363" w:type="dxa"/>
          </w:tcPr>
          <w:p w:rsidR="0021590C" w:rsidRPr="0021590C" w:rsidRDefault="0021590C" w:rsidP="0021590C">
            <w:pPr>
              <w:rPr>
                <w:bCs/>
                <w:sz w:val="22"/>
                <w:szCs w:val="22"/>
              </w:rPr>
            </w:pPr>
            <w:proofErr w:type="gramStart"/>
            <w:r w:rsidRPr="0021590C">
              <w:rPr>
                <w:sz w:val="22"/>
                <w:szCs w:val="22"/>
              </w:rPr>
              <w:t>Обучение по программе</w:t>
            </w:r>
            <w:proofErr w:type="gramEnd"/>
            <w:r w:rsidRPr="0021590C">
              <w:rPr>
                <w:sz w:val="22"/>
                <w:szCs w:val="22"/>
              </w:rPr>
              <w:t xml:space="preserve">: «Использование (применение) </w:t>
            </w:r>
            <w:proofErr w:type="gramStart"/>
            <w:r w:rsidRPr="0021590C">
              <w:rPr>
                <w:sz w:val="22"/>
                <w:szCs w:val="22"/>
              </w:rPr>
              <w:t>СИЗ</w:t>
            </w:r>
            <w:proofErr w:type="gramEnd"/>
            <w:r w:rsidRPr="0021590C">
              <w:rPr>
                <w:sz w:val="22"/>
                <w:szCs w:val="22"/>
              </w:rPr>
              <w:t>» - 44 чел.</w:t>
            </w:r>
          </w:p>
        </w:tc>
      </w:tr>
      <w:tr w:rsidR="0021590C" w:rsidRPr="0021590C" w:rsidTr="00132106">
        <w:trPr>
          <w:trHeight w:val="628"/>
        </w:trPr>
        <w:tc>
          <w:tcPr>
            <w:tcW w:w="1951" w:type="dxa"/>
            <w:vMerge/>
          </w:tcPr>
          <w:p w:rsidR="0021590C" w:rsidRPr="0021590C" w:rsidRDefault="0021590C" w:rsidP="0021590C">
            <w:pPr>
              <w:suppressAutoHyphens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363" w:type="dxa"/>
          </w:tcPr>
          <w:p w:rsidR="0021590C" w:rsidRPr="0021590C" w:rsidRDefault="0021590C" w:rsidP="0021590C">
            <w:pPr>
              <w:ind w:right="-113"/>
              <w:rPr>
                <w:bCs/>
                <w:sz w:val="22"/>
                <w:szCs w:val="22"/>
              </w:rPr>
            </w:pPr>
            <w:proofErr w:type="gramStart"/>
            <w:r w:rsidRPr="0021590C">
              <w:rPr>
                <w:sz w:val="22"/>
                <w:szCs w:val="22"/>
              </w:rPr>
              <w:t>Обучение по программе</w:t>
            </w:r>
            <w:proofErr w:type="gramEnd"/>
            <w:r w:rsidRPr="0021590C">
              <w:rPr>
                <w:sz w:val="22"/>
                <w:szCs w:val="22"/>
              </w:rPr>
              <w:t>: «Безопасные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</w:t>
            </w:r>
            <w:proofErr w:type="gramStart"/>
            <w:r w:rsidRPr="0021590C">
              <w:rPr>
                <w:sz w:val="22"/>
                <w:szCs w:val="22"/>
              </w:rPr>
              <w:t>,с</w:t>
            </w:r>
            <w:proofErr w:type="gramEnd"/>
            <w:r w:rsidRPr="0021590C">
              <w:rPr>
                <w:sz w:val="22"/>
                <w:szCs w:val="22"/>
              </w:rPr>
              <w:t>одержащими государственные нормативные требования охраны труда» (по видам работ) - 57 чел.</w:t>
            </w:r>
          </w:p>
        </w:tc>
      </w:tr>
      <w:tr w:rsidR="0021590C" w:rsidRPr="0021590C" w:rsidTr="00132106">
        <w:trPr>
          <w:trHeight w:val="701"/>
        </w:trPr>
        <w:tc>
          <w:tcPr>
            <w:tcW w:w="1951" w:type="dxa"/>
          </w:tcPr>
          <w:p w:rsidR="0021590C" w:rsidRPr="0021590C" w:rsidRDefault="0021590C" w:rsidP="0021590C">
            <w:pPr>
              <w:suppressAutoHyphens/>
              <w:rPr>
                <w:bCs/>
                <w:i/>
                <w:iCs/>
                <w:sz w:val="22"/>
                <w:szCs w:val="22"/>
              </w:rPr>
            </w:pPr>
            <w:r w:rsidRPr="0021590C">
              <w:rPr>
                <w:bCs/>
                <w:i/>
                <w:iCs/>
                <w:sz w:val="22"/>
                <w:szCs w:val="22"/>
              </w:rPr>
              <w:t>Обязательные требования</w:t>
            </w:r>
          </w:p>
        </w:tc>
        <w:tc>
          <w:tcPr>
            <w:tcW w:w="8363" w:type="dxa"/>
          </w:tcPr>
          <w:p w:rsidR="0021590C" w:rsidRPr="0021590C" w:rsidRDefault="0021590C" w:rsidP="0021590C">
            <w:pPr>
              <w:rPr>
                <w:sz w:val="22"/>
                <w:szCs w:val="22"/>
              </w:rPr>
            </w:pPr>
            <w:r w:rsidRPr="0021590C">
              <w:rPr>
                <w:sz w:val="22"/>
                <w:szCs w:val="22"/>
              </w:rPr>
              <w:t>1. Аккредитация (лицензия)</w:t>
            </w:r>
            <w:r w:rsidRPr="0021590C">
              <w:rPr>
                <w:bCs/>
                <w:sz w:val="22"/>
                <w:szCs w:val="22"/>
              </w:rPr>
              <w:t xml:space="preserve"> на </w:t>
            </w:r>
            <w:proofErr w:type="gramStart"/>
            <w:r w:rsidRPr="0021590C">
              <w:rPr>
                <w:bCs/>
                <w:sz w:val="22"/>
                <w:szCs w:val="22"/>
              </w:rPr>
              <w:t>право ведения</w:t>
            </w:r>
            <w:proofErr w:type="gramEnd"/>
            <w:r w:rsidRPr="0021590C">
              <w:rPr>
                <w:bCs/>
                <w:sz w:val="22"/>
                <w:szCs w:val="22"/>
              </w:rPr>
              <w:t xml:space="preserve"> образовательной деятельности</w:t>
            </w:r>
            <w:r w:rsidRPr="0021590C">
              <w:rPr>
                <w:sz w:val="22"/>
                <w:szCs w:val="22"/>
              </w:rPr>
              <w:t xml:space="preserve"> в соответствующей области.</w:t>
            </w:r>
          </w:p>
          <w:p w:rsidR="0021590C" w:rsidRPr="0021590C" w:rsidRDefault="0021590C" w:rsidP="0021590C">
            <w:pPr>
              <w:rPr>
                <w:sz w:val="22"/>
                <w:szCs w:val="22"/>
              </w:rPr>
            </w:pPr>
            <w:r w:rsidRPr="0021590C">
              <w:rPr>
                <w:sz w:val="22"/>
                <w:szCs w:val="22"/>
              </w:rPr>
              <w:t xml:space="preserve">2. Соблюдение сроков оказания услуг. </w:t>
            </w:r>
          </w:p>
          <w:p w:rsidR="0021590C" w:rsidRPr="0021590C" w:rsidRDefault="0021590C" w:rsidP="0021590C">
            <w:pPr>
              <w:suppressAutoHyphens/>
              <w:jc w:val="both"/>
              <w:rPr>
                <w:sz w:val="22"/>
                <w:szCs w:val="22"/>
              </w:rPr>
            </w:pPr>
            <w:r w:rsidRPr="0021590C">
              <w:rPr>
                <w:sz w:val="22"/>
                <w:szCs w:val="22"/>
              </w:rPr>
              <w:t>3. Оказание услуг собственными силами и средствами, без привлечения сторонних организаций.</w:t>
            </w:r>
          </w:p>
        </w:tc>
      </w:tr>
      <w:tr w:rsidR="0021590C" w:rsidRPr="0021590C" w:rsidTr="00132106">
        <w:trPr>
          <w:trHeight w:val="558"/>
        </w:trPr>
        <w:tc>
          <w:tcPr>
            <w:tcW w:w="1951" w:type="dxa"/>
          </w:tcPr>
          <w:p w:rsidR="0021590C" w:rsidRPr="0021590C" w:rsidRDefault="0021590C" w:rsidP="0021590C">
            <w:pPr>
              <w:suppressAutoHyphens/>
              <w:rPr>
                <w:bCs/>
                <w:i/>
                <w:iCs/>
                <w:sz w:val="22"/>
                <w:szCs w:val="22"/>
              </w:rPr>
            </w:pPr>
            <w:r w:rsidRPr="0021590C">
              <w:rPr>
                <w:bCs/>
                <w:i/>
                <w:iCs/>
                <w:sz w:val="22"/>
                <w:szCs w:val="22"/>
              </w:rPr>
              <w:t>Прочие условия</w:t>
            </w:r>
          </w:p>
        </w:tc>
        <w:tc>
          <w:tcPr>
            <w:tcW w:w="8363" w:type="dxa"/>
          </w:tcPr>
          <w:p w:rsidR="0021590C" w:rsidRPr="0021590C" w:rsidRDefault="0021590C" w:rsidP="0021590C">
            <w:pPr>
              <w:ind w:right="-113"/>
              <w:rPr>
                <w:sz w:val="22"/>
                <w:szCs w:val="22"/>
              </w:rPr>
            </w:pPr>
            <w:r w:rsidRPr="0021590C">
              <w:rPr>
                <w:sz w:val="22"/>
                <w:szCs w:val="22"/>
              </w:rPr>
              <w:t>1. Наличие собственной материально-технической базы для проведения занятий.</w:t>
            </w:r>
          </w:p>
          <w:p w:rsidR="0021590C" w:rsidRPr="0021590C" w:rsidRDefault="0021590C" w:rsidP="0021590C">
            <w:pPr>
              <w:rPr>
                <w:sz w:val="22"/>
                <w:szCs w:val="22"/>
              </w:rPr>
            </w:pPr>
            <w:r w:rsidRPr="0021590C">
              <w:rPr>
                <w:sz w:val="22"/>
                <w:szCs w:val="22"/>
              </w:rPr>
              <w:t xml:space="preserve">2. Наличие </w:t>
            </w:r>
            <w:r w:rsidRPr="0021590C">
              <w:rPr>
                <w:bCs/>
                <w:sz w:val="22"/>
                <w:szCs w:val="22"/>
              </w:rPr>
              <w:t>преподавательского состава, соответствующей квалификации.</w:t>
            </w:r>
          </w:p>
          <w:p w:rsidR="0021590C" w:rsidRPr="0021590C" w:rsidRDefault="0021590C" w:rsidP="0021590C">
            <w:pPr>
              <w:tabs>
                <w:tab w:val="left" w:pos="840"/>
              </w:tabs>
              <w:jc w:val="both"/>
              <w:rPr>
                <w:bCs/>
                <w:sz w:val="22"/>
                <w:szCs w:val="22"/>
              </w:rPr>
            </w:pPr>
            <w:r w:rsidRPr="0021590C">
              <w:rPr>
                <w:bCs/>
                <w:sz w:val="22"/>
                <w:szCs w:val="22"/>
              </w:rPr>
              <w:t xml:space="preserve">3. Проведение обучения (подготовки) по расписаниям, согласованным с Заказчиком не позднее 7 дней до начала занятий. </w:t>
            </w:r>
          </w:p>
          <w:p w:rsidR="0021590C" w:rsidRPr="0021590C" w:rsidRDefault="0021590C" w:rsidP="0021590C">
            <w:pPr>
              <w:tabs>
                <w:tab w:val="left" w:pos="840"/>
              </w:tabs>
              <w:jc w:val="both"/>
              <w:rPr>
                <w:bCs/>
                <w:sz w:val="22"/>
                <w:szCs w:val="22"/>
              </w:rPr>
            </w:pPr>
            <w:r w:rsidRPr="0021590C">
              <w:rPr>
                <w:bCs/>
                <w:sz w:val="22"/>
                <w:szCs w:val="22"/>
              </w:rPr>
              <w:t xml:space="preserve">4. Проведение занятий с использованием </w:t>
            </w:r>
            <w:r w:rsidRPr="00805D53">
              <w:rPr>
                <w:sz w:val="22"/>
                <w:szCs w:val="22"/>
              </w:rPr>
              <w:t xml:space="preserve">сертифицированных современных методик (в том числе модульной системы обучения), диагностических комплексов, компьютерных и других тренажеров, технических средств. </w:t>
            </w:r>
          </w:p>
          <w:p w:rsidR="0021590C" w:rsidRPr="0021590C" w:rsidRDefault="0021590C" w:rsidP="0021590C">
            <w:pPr>
              <w:tabs>
                <w:tab w:val="left" w:pos="0"/>
                <w:tab w:val="left" w:pos="930"/>
              </w:tabs>
              <w:rPr>
                <w:bCs/>
                <w:iCs/>
                <w:sz w:val="22"/>
                <w:szCs w:val="22"/>
              </w:rPr>
            </w:pPr>
            <w:r w:rsidRPr="0021590C">
              <w:rPr>
                <w:bCs/>
                <w:iCs/>
                <w:sz w:val="22"/>
                <w:szCs w:val="22"/>
              </w:rPr>
              <w:t xml:space="preserve">5. Оформление соответствующих удостоверений, протоколов, </w:t>
            </w:r>
            <w:r w:rsidRPr="0021590C">
              <w:rPr>
                <w:sz w:val="22"/>
                <w:szCs w:val="22"/>
              </w:rPr>
              <w:t>внесение сведения в реестр обученных лиц по охране труда</w:t>
            </w:r>
          </w:p>
        </w:tc>
      </w:tr>
    </w:tbl>
    <w:p w:rsidR="0021590C" w:rsidRPr="0021590C" w:rsidRDefault="0021590C" w:rsidP="0021590C">
      <w:pPr>
        <w:suppressAutoHyphens/>
        <w:rPr>
          <w:color w:val="1D2F44"/>
          <w:sz w:val="22"/>
          <w:szCs w:val="22"/>
        </w:rPr>
      </w:pPr>
    </w:p>
    <w:p w:rsidR="0021590C" w:rsidRPr="0021590C" w:rsidRDefault="0021590C" w:rsidP="0021590C">
      <w:pPr>
        <w:ind w:firstLine="709"/>
        <w:jc w:val="both"/>
        <w:rPr>
          <w:sz w:val="22"/>
          <w:szCs w:val="22"/>
        </w:rPr>
      </w:pPr>
      <w:r w:rsidRPr="0021590C">
        <w:rPr>
          <w:sz w:val="22"/>
          <w:szCs w:val="22"/>
        </w:rPr>
        <w:t>2. Место оказания услуги – Краснодарский край, г.</w:t>
      </w:r>
      <w:r w:rsidR="00CB2234" w:rsidRPr="00805D53">
        <w:rPr>
          <w:sz w:val="22"/>
          <w:szCs w:val="22"/>
        </w:rPr>
        <w:t xml:space="preserve"> </w:t>
      </w:r>
      <w:r w:rsidRPr="0021590C">
        <w:rPr>
          <w:sz w:val="22"/>
          <w:szCs w:val="22"/>
        </w:rPr>
        <w:t>Сочи.</w:t>
      </w:r>
    </w:p>
    <w:p w:rsidR="0021590C" w:rsidRPr="0021590C" w:rsidRDefault="0021590C" w:rsidP="0021590C">
      <w:pPr>
        <w:tabs>
          <w:tab w:val="num" w:pos="720"/>
          <w:tab w:val="num" w:pos="1260"/>
        </w:tabs>
        <w:ind w:firstLine="709"/>
        <w:jc w:val="both"/>
        <w:rPr>
          <w:sz w:val="22"/>
          <w:szCs w:val="22"/>
        </w:rPr>
      </w:pPr>
      <w:r w:rsidRPr="0021590C">
        <w:rPr>
          <w:sz w:val="22"/>
          <w:szCs w:val="22"/>
        </w:rPr>
        <w:t>Услуга предоставляется в 2026 году в будние дни, с 8.00 до 16.00.</w:t>
      </w:r>
    </w:p>
    <w:p w:rsidR="0021590C" w:rsidRPr="0021590C" w:rsidRDefault="0021590C" w:rsidP="0021590C">
      <w:pPr>
        <w:tabs>
          <w:tab w:val="num" w:pos="720"/>
          <w:tab w:val="num" w:pos="1260"/>
        </w:tabs>
        <w:ind w:firstLine="709"/>
        <w:jc w:val="both"/>
        <w:rPr>
          <w:sz w:val="22"/>
          <w:szCs w:val="22"/>
        </w:rPr>
      </w:pPr>
      <w:r w:rsidRPr="0021590C">
        <w:rPr>
          <w:sz w:val="22"/>
          <w:szCs w:val="22"/>
        </w:rPr>
        <w:t>Форма обучения – очная и с применением дистанционных технологий.</w:t>
      </w:r>
    </w:p>
    <w:p w:rsidR="0021590C" w:rsidRPr="0021590C" w:rsidRDefault="0021590C" w:rsidP="0021590C">
      <w:pPr>
        <w:numPr>
          <w:ilvl w:val="0"/>
          <w:numId w:val="13"/>
        </w:numPr>
        <w:ind w:firstLine="709"/>
        <w:jc w:val="both"/>
        <w:rPr>
          <w:sz w:val="22"/>
          <w:szCs w:val="22"/>
        </w:rPr>
      </w:pPr>
      <w:r w:rsidRPr="0021590C">
        <w:rPr>
          <w:sz w:val="22"/>
          <w:szCs w:val="22"/>
        </w:rPr>
        <w:t>Общие требования:</w:t>
      </w:r>
    </w:p>
    <w:p w:rsidR="0021590C" w:rsidRPr="0021590C" w:rsidRDefault="0021590C" w:rsidP="0021590C">
      <w:pPr>
        <w:tabs>
          <w:tab w:val="num" w:pos="720"/>
          <w:tab w:val="num" w:pos="1260"/>
        </w:tabs>
        <w:ind w:firstLine="709"/>
        <w:jc w:val="both"/>
        <w:rPr>
          <w:sz w:val="22"/>
          <w:szCs w:val="22"/>
        </w:rPr>
      </w:pPr>
      <w:r w:rsidRPr="0021590C">
        <w:rPr>
          <w:sz w:val="22"/>
          <w:szCs w:val="22"/>
        </w:rPr>
        <w:t>Исполнитель оказывает образовательные услуги по обучению, по программам подготовки с соблюдением требований следующих нормативно – правовых актов:</w:t>
      </w:r>
    </w:p>
    <w:p w:rsidR="0021590C" w:rsidRPr="0021590C" w:rsidRDefault="0021590C" w:rsidP="0021590C">
      <w:pPr>
        <w:tabs>
          <w:tab w:val="num" w:pos="720"/>
          <w:tab w:val="num" w:pos="1260"/>
        </w:tabs>
        <w:ind w:firstLine="709"/>
        <w:jc w:val="both"/>
        <w:rPr>
          <w:sz w:val="22"/>
          <w:szCs w:val="22"/>
        </w:rPr>
      </w:pPr>
      <w:r w:rsidRPr="0021590C">
        <w:rPr>
          <w:sz w:val="22"/>
          <w:szCs w:val="22"/>
        </w:rPr>
        <w:t>–</w:t>
      </w:r>
      <w:r w:rsidRPr="0021590C">
        <w:rPr>
          <w:sz w:val="22"/>
          <w:szCs w:val="22"/>
        </w:rPr>
        <w:tab/>
        <w:t>Федеральный закон от 29 декабря 2012 № 273-ФЗ «Об образовании в Российской Федерации» (далее Федеральный закон №273-ФЗ);</w:t>
      </w:r>
    </w:p>
    <w:p w:rsidR="0021590C" w:rsidRPr="0021590C" w:rsidRDefault="0021590C" w:rsidP="0021590C">
      <w:pPr>
        <w:tabs>
          <w:tab w:val="num" w:pos="720"/>
          <w:tab w:val="num" w:pos="1260"/>
        </w:tabs>
        <w:ind w:firstLine="709"/>
        <w:jc w:val="both"/>
        <w:rPr>
          <w:sz w:val="22"/>
          <w:szCs w:val="22"/>
        </w:rPr>
      </w:pPr>
      <w:r w:rsidRPr="0021590C">
        <w:rPr>
          <w:sz w:val="22"/>
          <w:szCs w:val="22"/>
        </w:rPr>
        <w:t>–</w:t>
      </w:r>
      <w:r w:rsidRPr="0021590C">
        <w:rPr>
          <w:sz w:val="22"/>
          <w:szCs w:val="22"/>
        </w:rPr>
        <w:tab/>
        <w:t>«Трудовой кодекс Российской Федерации» от 30.12.2001 №197-ФЗ;</w:t>
      </w:r>
    </w:p>
    <w:p w:rsidR="0021590C" w:rsidRPr="0021590C" w:rsidRDefault="0021590C" w:rsidP="0021590C">
      <w:pPr>
        <w:tabs>
          <w:tab w:val="num" w:pos="720"/>
          <w:tab w:val="num" w:pos="1260"/>
        </w:tabs>
        <w:ind w:firstLine="709"/>
        <w:jc w:val="both"/>
        <w:rPr>
          <w:sz w:val="22"/>
          <w:szCs w:val="22"/>
        </w:rPr>
      </w:pPr>
      <w:r w:rsidRPr="0021590C">
        <w:rPr>
          <w:sz w:val="22"/>
          <w:szCs w:val="22"/>
        </w:rPr>
        <w:t>–</w:t>
      </w:r>
      <w:r w:rsidRPr="0021590C">
        <w:rPr>
          <w:sz w:val="22"/>
          <w:szCs w:val="22"/>
        </w:rPr>
        <w:tab/>
        <w:t xml:space="preserve">Постановление Правительства РФ от 24 декабря 2021г. №2464 «О порядке </w:t>
      </w:r>
      <w:proofErr w:type="gramStart"/>
      <w:r w:rsidRPr="0021590C">
        <w:rPr>
          <w:sz w:val="22"/>
          <w:szCs w:val="22"/>
        </w:rPr>
        <w:t>обучения по охране</w:t>
      </w:r>
      <w:proofErr w:type="gramEnd"/>
      <w:r w:rsidRPr="0021590C">
        <w:rPr>
          <w:sz w:val="22"/>
          <w:szCs w:val="22"/>
        </w:rPr>
        <w:t xml:space="preserve"> труда и проверки знаний требований охраны труда».</w:t>
      </w:r>
    </w:p>
    <w:p w:rsidR="0021590C" w:rsidRPr="0021590C" w:rsidRDefault="0021590C" w:rsidP="0021590C">
      <w:pPr>
        <w:numPr>
          <w:ilvl w:val="0"/>
          <w:numId w:val="13"/>
        </w:numPr>
        <w:tabs>
          <w:tab w:val="num" w:pos="1260"/>
        </w:tabs>
        <w:ind w:firstLine="709"/>
        <w:jc w:val="both"/>
        <w:rPr>
          <w:sz w:val="22"/>
          <w:szCs w:val="22"/>
        </w:rPr>
      </w:pPr>
      <w:r w:rsidRPr="0021590C">
        <w:rPr>
          <w:sz w:val="22"/>
          <w:szCs w:val="22"/>
        </w:rPr>
        <w:t>Порядок оказания услуг:</w:t>
      </w:r>
    </w:p>
    <w:p w:rsidR="0021590C" w:rsidRPr="0021590C" w:rsidRDefault="0021590C" w:rsidP="0021590C">
      <w:pPr>
        <w:tabs>
          <w:tab w:val="num" w:pos="720"/>
          <w:tab w:val="num" w:pos="1260"/>
        </w:tabs>
        <w:ind w:firstLine="709"/>
        <w:jc w:val="both"/>
        <w:rPr>
          <w:sz w:val="22"/>
          <w:szCs w:val="22"/>
        </w:rPr>
      </w:pPr>
      <w:r w:rsidRPr="0021590C">
        <w:rPr>
          <w:sz w:val="22"/>
          <w:szCs w:val="22"/>
        </w:rPr>
        <w:t>Дата начала занятий устанавливается Исполнителем по согласованию с Заказчиком.</w:t>
      </w:r>
    </w:p>
    <w:p w:rsidR="0021590C" w:rsidRPr="0021590C" w:rsidRDefault="0021590C" w:rsidP="0021590C">
      <w:pPr>
        <w:ind w:firstLine="709"/>
        <w:jc w:val="both"/>
        <w:rPr>
          <w:sz w:val="22"/>
          <w:szCs w:val="22"/>
        </w:rPr>
      </w:pPr>
      <w:r w:rsidRPr="0021590C">
        <w:rPr>
          <w:sz w:val="22"/>
          <w:szCs w:val="22"/>
        </w:rPr>
        <w:t xml:space="preserve">Исполнитель определяет график и составляет расписание проведения занятий, подготавливает учебно-методическую базу, аудиторный фонд, оснащает его аудиовизуальными и техническими средствами обучения, организовывает учебный процесс. Предоставляет Заказчику в течение 10 (десяти) рабочих дней </w:t>
      </w:r>
      <w:proofErr w:type="gramStart"/>
      <w:r w:rsidRPr="0021590C">
        <w:rPr>
          <w:sz w:val="22"/>
          <w:szCs w:val="22"/>
        </w:rPr>
        <w:t>с даты заключения</w:t>
      </w:r>
      <w:proofErr w:type="gramEnd"/>
      <w:r w:rsidRPr="0021590C">
        <w:rPr>
          <w:sz w:val="22"/>
          <w:szCs w:val="22"/>
        </w:rPr>
        <w:t xml:space="preserve">  Контракта сведения о помещениях, в которых планируется оказание услуг (адрес, </w:t>
      </w:r>
      <w:r w:rsidR="00DD2958" w:rsidRPr="00805D53">
        <w:rPr>
          <w:sz w:val="22"/>
          <w:szCs w:val="22"/>
        </w:rPr>
        <w:t>вместимость</w:t>
      </w:r>
      <w:r w:rsidRPr="0021590C">
        <w:rPr>
          <w:sz w:val="22"/>
          <w:szCs w:val="22"/>
        </w:rPr>
        <w:t xml:space="preserve">). </w:t>
      </w:r>
    </w:p>
    <w:p w:rsidR="0021590C" w:rsidRPr="0021590C" w:rsidRDefault="0021590C" w:rsidP="0021590C">
      <w:pPr>
        <w:tabs>
          <w:tab w:val="num" w:pos="720"/>
          <w:tab w:val="num" w:pos="1260"/>
        </w:tabs>
        <w:ind w:firstLine="709"/>
        <w:jc w:val="both"/>
        <w:rPr>
          <w:sz w:val="22"/>
          <w:szCs w:val="22"/>
        </w:rPr>
      </w:pPr>
      <w:r w:rsidRPr="0021590C">
        <w:rPr>
          <w:sz w:val="22"/>
          <w:szCs w:val="22"/>
        </w:rPr>
        <w:lastRenderedPageBreak/>
        <w:t xml:space="preserve">Содержание и технология обучения определяется Исполнителем, реализующим соответствующую образовательную программу, самостоятельно, с учетом требований федеральных государственных образовательных стандартов, федеральных государственных требований к программам профессионального </w:t>
      </w:r>
      <w:proofErr w:type="gramStart"/>
      <w:r w:rsidRPr="0021590C">
        <w:rPr>
          <w:sz w:val="22"/>
          <w:szCs w:val="22"/>
        </w:rPr>
        <w:t>обучения по</w:t>
      </w:r>
      <w:proofErr w:type="gramEnd"/>
      <w:r w:rsidRPr="0021590C">
        <w:rPr>
          <w:sz w:val="22"/>
          <w:szCs w:val="22"/>
        </w:rPr>
        <w:t xml:space="preserve"> соответствующей программе подготовки. </w:t>
      </w:r>
    </w:p>
    <w:p w:rsidR="0021590C" w:rsidRPr="0021590C" w:rsidRDefault="0021590C" w:rsidP="0021590C">
      <w:pPr>
        <w:tabs>
          <w:tab w:val="num" w:pos="720"/>
          <w:tab w:val="num" w:pos="1260"/>
        </w:tabs>
        <w:ind w:firstLine="709"/>
        <w:jc w:val="both"/>
        <w:rPr>
          <w:sz w:val="22"/>
          <w:szCs w:val="22"/>
        </w:rPr>
      </w:pPr>
      <w:r w:rsidRPr="0021590C">
        <w:rPr>
          <w:sz w:val="22"/>
          <w:szCs w:val="22"/>
        </w:rPr>
        <w:t xml:space="preserve">Программа обучения разрабатывается Исполнителем на основании установленных квалификационных требовании, профессиональных стандартов и требований соответствующих федеральных государственных образовательных стандартов к результатам освоения образовательных программ. </w:t>
      </w:r>
    </w:p>
    <w:p w:rsidR="0021590C" w:rsidRPr="0021590C" w:rsidRDefault="0021590C" w:rsidP="0021590C">
      <w:pPr>
        <w:numPr>
          <w:ilvl w:val="0"/>
          <w:numId w:val="13"/>
        </w:numPr>
        <w:tabs>
          <w:tab w:val="num" w:pos="1260"/>
        </w:tabs>
        <w:ind w:firstLine="709"/>
        <w:jc w:val="both"/>
        <w:rPr>
          <w:sz w:val="22"/>
          <w:szCs w:val="22"/>
        </w:rPr>
      </w:pPr>
      <w:r w:rsidRPr="0021590C">
        <w:rPr>
          <w:sz w:val="22"/>
          <w:szCs w:val="22"/>
        </w:rPr>
        <w:t>Программы обучения включает:</w:t>
      </w:r>
    </w:p>
    <w:p w:rsidR="0021590C" w:rsidRPr="0021590C" w:rsidRDefault="0021590C" w:rsidP="0021590C">
      <w:pPr>
        <w:tabs>
          <w:tab w:val="num" w:pos="720"/>
          <w:tab w:val="num" w:pos="1260"/>
        </w:tabs>
        <w:ind w:firstLine="709"/>
        <w:jc w:val="both"/>
        <w:rPr>
          <w:sz w:val="22"/>
          <w:szCs w:val="22"/>
        </w:rPr>
      </w:pPr>
      <w:r w:rsidRPr="0021590C">
        <w:rPr>
          <w:sz w:val="22"/>
          <w:szCs w:val="22"/>
        </w:rPr>
        <w:t>Проведение теоретических и практических занятий осуществляется в помещениях, соответствующих санитарно-эпидемиологическим правилам и нормативам, правилам техники безопасности и пожарной безопасности установленных в Российской Федерации:</w:t>
      </w:r>
    </w:p>
    <w:p w:rsidR="0021590C" w:rsidRPr="0021590C" w:rsidRDefault="0021590C" w:rsidP="0021590C">
      <w:pPr>
        <w:tabs>
          <w:tab w:val="num" w:pos="720"/>
          <w:tab w:val="num" w:pos="1260"/>
        </w:tabs>
        <w:ind w:firstLine="567"/>
        <w:jc w:val="both"/>
        <w:rPr>
          <w:sz w:val="22"/>
          <w:szCs w:val="22"/>
        </w:rPr>
      </w:pPr>
      <w:r w:rsidRPr="0021590C">
        <w:rPr>
          <w:sz w:val="22"/>
          <w:szCs w:val="22"/>
        </w:rPr>
        <w:t>- Федеральным законом от 21.12.1994г. N 69-ФЗ «О пожарной безопасности».</w:t>
      </w:r>
    </w:p>
    <w:p w:rsidR="0021590C" w:rsidRPr="0021590C" w:rsidRDefault="0021590C" w:rsidP="0021590C">
      <w:pPr>
        <w:tabs>
          <w:tab w:val="num" w:pos="720"/>
          <w:tab w:val="num" w:pos="1260"/>
        </w:tabs>
        <w:ind w:firstLine="567"/>
        <w:jc w:val="both"/>
        <w:rPr>
          <w:sz w:val="22"/>
          <w:szCs w:val="22"/>
        </w:rPr>
      </w:pPr>
      <w:r w:rsidRPr="0021590C">
        <w:rPr>
          <w:sz w:val="22"/>
          <w:szCs w:val="22"/>
        </w:rPr>
        <w:t>- Федеральным законом от 22.07.2008 N 123-ФЗ «Технический регламент о требованиях пожарной безопасности».</w:t>
      </w:r>
    </w:p>
    <w:p w:rsidR="0021590C" w:rsidRPr="0021590C" w:rsidRDefault="0021590C" w:rsidP="0021590C">
      <w:pPr>
        <w:tabs>
          <w:tab w:val="num" w:pos="720"/>
          <w:tab w:val="num" w:pos="1260"/>
        </w:tabs>
        <w:ind w:firstLine="709"/>
        <w:jc w:val="both"/>
        <w:rPr>
          <w:sz w:val="22"/>
          <w:szCs w:val="22"/>
        </w:rPr>
      </w:pPr>
      <w:r w:rsidRPr="0021590C">
        <w:rPr>
          <w:sz w:val="22"/>
          <w:szCs w:val="22"/>
        </w:rPr>
        <w:t>Проведение теоретических занятий осуществляется в форме очного обучения и с использованием дистанционных технологий.</w:t>
      </w:r>
    </w:p>
    <w:p w:rsidR="0021590C" w:rsidRPr="0021590C" w:rsidRDefault="0021590C" w:rsidP="0021590C">
      <w:pPr>
        <w:spacing w:after="1" w:line="280" w:lineRule="atLeast"/>
        <w:ind w:firstLine="708"/>
        <w:jc w:val="both"/>
        <w:rPr>
          <w:color w:val="000000"/>
          <w:sz w:val="22"/>
          <w:szCs w:val="22"/>
        </w:rPr>
      </w:pPr>
      <w:r w:rsidRPr="0021590C">
        <w:rPr>
          <w:sz w:val="22"/>
          <w:szCs w:val="22"/>
        </w:rPr>
        <w:t>Исполнитель гарантирует исполнение контракта в соответствии действующим законодательством РФ.</w:t>
      </w:r>
      <w:r w:rsidRPr="0021590C">
        <w:rPr>
          <w:color w:val="000000"/>
          <w:sz w:val="22"/>
          <w:szCs w:val="22"/>
        </w:rPr>
        <w:t xml:space="preserve">   </w:t>
      </w:r>
    </w:p>
    <w:p w:rsidR="0021590C" w:rsidRPr="0021590C" w:rsidRDefault="0021590C" w:rsidP="00DA0EBA">
      <w:pPr>
        <w:numPr>
          <w:ilvl w:val="0"/>
          <w:numId w:val="13"/>
        </w:numPr>
        <w:ind w:left="142" w:firstLine="567"/>
        <w:jc w:val="both"/>
        <w:rPr>
          <w:sz w:val="22"/>
          <w:szCs w:val="22"/>
        </w:rPr>
      </w:pPr>
      <w:proofErr w:type="gramStart"/>
      <w:r w:rsidRPr="0021590C">
        <w:rPr>
          <w:sz w:val="22"/>
          <w:szCs w:val="22"/>
        </w:rPr>
        <w:t>Организации и индивидуальные предприниматели, оказывающие услуги по обучению работодателей и работников вопросам охраны труда, должны быть аккредитованы и соответствовать требованиям, установленным постановлением Правительства Российской Федерации </w:t>
      </w:r>
      <w:hyperlink r:id="rId6" w:anchor="l0" w:tgtFrame="_blank" w:history="1">
        <w:r w:rsidRPr="0021590C">
          <w:rPr>
            <w:sz w:val="22"/>
            <w:szCs w:val="22"/>
          </w:rPr>
          <w:t>от 16 декабря 2021 г. N 2334</w:t>
        </w:r>
      </w:hyperlink>
      <w:r w:rsidRPr="0021590C">
        <w:rPr>
          <w:sz w:val="22"/>
          <w:szCs w:val="22"/>
        </w:rPr>
        <w:t> "Об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труда".</w:t>
      </w:r>
      <w:proofErr w:type="gramEnd"/>
    </w:p>
    <w:p w:rsidR="0021590C" w:rsidRPr="0021590C" w:rsidRDefault="0021590C" w:rsidP="0021590C">
      <w:pPr>
        <w:ind w:firstLine="708"/>
        <w:jc w:val="both"/>
        <w:rPr>
          <w:sz w:val="22"/>
          <w:szCs w:val="22"/>
        </w:rPr>
      </w:pPr>
      <w:r w:rsidRPr="0021590C">
        <w:rPr>
          <w:sz w:val="22"/>
          <w:szCs w:val="22"/>
        </w:rPr>
        <w:t xml:space="preserve">7. Исполнитель должен иметь учебно-материальную базу в виде Программ </w:t>
      </w:r>
      <w:proofErr w:type="gramStart"/>
      <w:r w:rsidRPr="0021590C">
        <w:rPr>
          <w:sz w:val="22"/>
          <w:szCs w:val="22"/>
        </w:rPr>
        <w:t>обучения по охране</w:t>
      </w:r>
      <w:proofErr w:type="gramEnd"/>
      <w:r w:rsidRPr="0021590C">
        <w:rPr>
          <w:sz w:val="22"/>
          <w:szCs w:val="22"/>
        </w:rPr>
        <w:t xml:space="preserve"> труда и учебных технических средств и материалов для обеспечения учебного процесса для отработки практических навыков согласно Постановления правительства РФ от 24.12.2021 г. № 2464.</w:t>
      </w:r>
    </w:p>
    <w:p w:rsidR="0021590C" w:rsidRPr="0021590C" w:rsidRDefault="0021590C" w:rsidP="0021590C">
      <w:pPr>
        <w:ind w:firstLine="708"/>
        <w:jc w:val="both"/>
        <w:rPr>
          <w:sz w:val="22"/>
          <w:szCs w:val="22"/>
        </w:rPr>
      </w:pPr>
      <w:r w:rsidRPr="0021590C">
        <w:rPr>
          <w:sz w:val="22"/>
          <w:szCs w:val="22"/>
        </w:rPr>
        <w:t>8. Исполнитель должен иметь комиссию по проверке знаний требований охраны труда, сформированную в соответствии с Постановлением правительства РФ от 24.12.2021 г. № 2464.</w:t>
      </w:r>
    </w:p>
    <w:p w:rsidR="0021590C" w:rsidRPr="0021590C" w:rsidRDefault="0021590C" w:rsidP="0021590C">
      <w:pPr>
        <w:ind w:firstLine="708"/>
        <w:jc w:val="both"/>
        <w:rPr>
          <w:sz w:val="22"/>
          <w:szCs w:val="22"/>
        </w:rPr>
      </w:pPr>
      <w:r w:rsidRPr="0021590C">
        <w:rPr>
          <w:sz w:val="22"/>
          <w:szCs w:val="22"/>
        </w:rPr>
        <w:t xml:space="preserve">9. Услуги по обучению Исполнитель обязан оказать в полном объеме и в срок, надлежащего качества, в соответствии с требованиями, установленными законодательством РФ, государственными стандартами, иными нормами и правилами. </w:t>
      </w:r>
    </w:p>
    <w:p w:rsidR="0021590C" w:rsidRPr="0021590C" w:rsidRDefault="0021590C" w:rsidP="0021590C">
      <w:pPr>
        <w:ind w:firstLine="708"/>
        <w:jc w:val="both"/>
        <w:rPr>
          <w:sz w:val="22"/>
          <w:szCs w:val="22"/>
        </w:rPr>
      </w:pPr>
      <w:r w:rsidRPr="0021590C">
        <w:rPr>
          <w:sz w:val="22"/>
          <w:szCs w:val="22"/>
        </w:rPr>
        <w:t>10. Документы об образовании:</w:t>
      </w:r>
    </w:p>
    <w:p w:rsidR="0021590C" w:rsidRPr="0021590C" w:rsidRDefault="0021590C" w:rsidP="0021590C">
      <w:pPr>
        <w:ind w:firstLine="708"/>
        <w:jc w:val="both"/>
        <w:rPr>
          <w:sz w:val="22"/>
          <w:szCs w:val="22"/>
        </w:rPr>
      </w:pPr>
      <w:r w:rsidRPr="0021590C">
        <w:rPr>
          <w:sz w:val="22"/>
          <w:szCs w:val="22"/>
        </w:rPr>
        <w:t>После завершения обучения должны быть оформлены документы (протоколы, удостоверения) установленного образца.</w:t>
      </w:r>
    </w:p>
    <w:p w:rsidR="0021590C" w:rsidRPr="0021590C" w:rsidRDefault="0021590C" w:rsidP="0021590C">
      <w:pPr>
        <w:ind w:firstLine="708"/>
        <w:jc w:val="both"/>
        <w:rPr>
          <w:sz w:val="22"/>
          <w:szCs w:val="22"/>
        </w:rPr>
      </w:pPr>
      <w:r w:rsidRPr="0021590C">
        <w:rPr>
          <w:sz w:val="22"/>
          <w:szCs w:val="22"/>
        </w:rPr>
        <w:t xml:space="preserve">Исполнитель после проведения </w:t>
      </w:r>
      <w:proofErr w:type="gramStart"/>
      <w:r w:rsidRPr="0021590C">
        <w:rPr>
          <w:sz w:val="22"/>
          <w:szCs w:val="22"/>
        </w:rPr>
        <w:t>проверки знания требований охраны труда</w:t>
      </w:r>
      <w:proofErr w:type="gramEnd"/>
      <w:r w:rsidRPr="0021590C">
        <w:rPr>
          <w:sz w:val="22"/>
          <w:szCs w:val="22"/>
        </w:rPr>
        <w:t xml:space="preserve"> вносит сведения в реестр обученных лиц по охране труда в соответствии с требованиями постановления Правительства Российской Федерации от 24.12.2021 № 2464 «О порядке обучения по охране труда и проверки знания требований охраны труда».</w:t>
      </w:r>
    </w:p>
    <w:p w:rsidR="0021590C" w:rsidRPr="0021590C" w:rsidRDefault="0021590C" w:rsidP="0021590C">
      <w:pPr>
        <w:suppressAutoHyphens/>
        <w:jc w:val="both"/>
        <w:rPr>
          <w:color w:val="1D2F44"/>
          <w:sz w:val="26"/>
          <w:szCs w:val="26"/>
        </w:rPr>
      </w:pPr>
    </w:p>
    <w:p w:rsidR="0021590C" w:rsidRDefault="0021590C" w:rsidP="00E65C67">
      <w:pPr>
        <w:spacing w:line="23" w:lineRule="atLeast"/>
        <w:ind w:right="97"/>
        <w:jc w:val="both"/>
      </w:pPr>
    </w:p>
    <w:p w:rsidR="0021590C" w:rsidRDefault="0021590C" w:rsidP="0021590C">
      <w:pPr>
        <w:spacing w:line="23" w:lineRule="atLeast"/>
        <w:ind w:right="97"/>
        <w:jc w:val="center"/>
      </w:pPr>
      <w:r>
        <w:t>ПОДПИСИ СТОРОН:</w:t>
      </w:r>
    </w:p>
    <w:p w:rsidR="0021590C" w:rsidRDefault="0021590C" w:rsidP="0021590C">
      <w:pPr>
        <w:spacing w:line="23" w:lineRule="atLeast"/>
        <w:ind w:right="97"/>
        <w:jc w:val="center"/>
      </w:pPr>
    </w:p>
    <w:p w:rsidR="0021590C" w:rsidRDefault="0021590C" w:rsidP="0021590C">
      <w:pPr>
        <w:spacing w:line="23" w:lineRule="atLeast"/>
        <w:ind w:right="97"/>
        <w:jc w:val="center"/>
      </w:pPr>
    </w:p>
    <w:p w:rsidR="0021590C" w:rsidRDefault="0021590C" w:rsidP="0021590C">
      <w:pPr>
        <w:spacing w:line="23" w:lineRule="atLeast"/>
        <w:ind w:right="97"/>
        <w:jc w:val="center"/>
      </w:pPr>
    </w:p>
    <w:tbl>
      <w:tblPr>
        <w:tblW w:w="5105" w:type="pct"/>
        <w:tblLook w:val="01E0" w:firstRow="1" w:lastRow="1" w:firstColumn="1" w:lastColumn="1" w:noHBand="0" w:noVBand="0"/>
      </w:tblPr>
      <w:tblGrid>
        <w:gridCol w:w="5007"/>
        <w:gridCol w:w="5215"/>
      </w:tblGrid>
      <w:tr w:rsidR="0021590C" w:rsidTr="00132106">
        <w:trPr>
          <w:trHeight w:hRule="exact" w:val="284"/>
        </w:trPr>
        <w:tc>
          <w:tcPr>
            <w:tcW w:w="2449" w:type="pct"/>
          </w:tcPr>
          <w:p w:rsidR="0021590C" w:rsidRPr="00241A36" w:rsidRDefault="0021590C" w:rsidP="00132106">
            <w:pPr>
              <w:pStyle w:val="Style7"/>
              <w:tabs>
                <w:tab w:val="left" w:pos="7656"/>
              </w:tabs>
              <w:spacing w:line="23" w:lineRule="atLeast"/>
              <w:rPr>
                <w:b/>
              </w:rPr>
            </w:pPr>
          </w:p>
        </w:tc>
        <w:tc>
          <w:tcPr>
            <w:tcW w:w="2551" w:type="pct"/>
          </w:tcPr>
          <w:p w:rsidR="0021590C" w:rsidRPr="00086C65" w:rsidRDefault="0021590C" w:rsidP="0013210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Заместитель генерального директора </w:t>
            </w:r>
            <w:proofErr w:type="gramStart"/>
            <w:r>
              <w:rPr>
                <w:b/>
                <w:bCs/>
                <w:color w:val="000000"/>
              </w:rPr>
              <w:t>по</w:t>
            </w:r>
            <w:proofErr w:type="gramEnd"/>
            <w:r>
              <w:rPr>
                <w:b/>
                <w:bCs/>
                <w:color w:val="000000"/>
              </w:rPr>
              <w:t xml:space="preserve"> планово</w:t>
            </w:r>
          </w:p>
        </w:tc>
      </w:tr>
      <w:tr w:rsidR="0021590C" w:rsidTr="00132106">
        <w:trPr>
          <w:trHeight w:hRule="exact" w:val="284"/>
        </w:trPr>
        <w:tc>
          <w:tcPr>
            <w:tcW w:w="2449" w:type="pct"/>
          </w:tcPr>
          <w:p w:rsidR="0021590C" w:rsidRPr="00241A36" w:rsidRDefault="0021590C" w:rsidP="00132106">
            <w:pPr>
              <w:pStyle w:val="Style7"/>
              <w:tabs>
                <w:tab w:val="left" w:pos="7656"/>
              </w:tabs>
              <w:spacing w:line="23" w:lineRule="atLeast"/>
              <w:rPr>
                <w:b/>
              </w:rPr>
            </w:pPr>
          </w:p>
        </w:tc>
        <w:tc>
          <w:tcPr>
            <w:tcW w:w="2551" w:type="pct"/>
          </w:tcPr>
          <w:p w:rsidR="0021590C" w:rsidRPr="00086C65" w:rsidRDefault="0021590C" w:rsidP="0013210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планово-экономической работе</w:t>
            </w:r>
          </w:p>
        </w:tc>
      </w:tr>
      <w:tr w:rsidR="0021590C" w:rsidTr="00132106">
        <w:trPr>
          <w:trHeight w:hRule="exact" w:val="284"/>
        </w:trPr>
        <w:tc>
          <w:tcPr>
            <w:tcW w:w="2449" w:type="pct"/>
          </w:tcPr>
          <w:p w:rsidR="0021590C" w:rsidRDefault="0021590C" w:rsidP="0021590C">
            <w:r w:rsidRPr="00241A36">
              <w:rPr>
                <w:b/>
              </w:rPr>
              <w:t xml:space="preserve">____________________ </w:t>
            </w:r>
            <w:r>
              <w:rPr>
                <w:b/>
              </w:rPr>
              <w:t>/_______________/</w:t>
            </w:r>
          </w:p>
        </w:tc>
        <w:tc>
          <w:tcPr>
            <w:tcW w:w="2551" w:type="pct"/>
          </w:tcPr>
          <w:p w:rsidR="0021590C" w:rsidRPr="00086C65" w:rsidRDefault="0021590C" w:rsidP="0021590C">
            <w:pPr>
              <w:rPr>
                <w:b/>
                <w:bCs/>
                <w:color w:val="000000"/>
              </w:rPr>
            </w:pPr>
            <w:r w:rsidRPr="004444A9">
              <w:rPr>
                <w:b/>
              </w:rPr>
              <w:t>______________________</w:t>
            </w:r>
            <w:r>
              <w:rPr>
                <w:b/>
              </w:rPr>
              <w:t>/Н.Е. Герасимова/</w:t>
            </w:r>
            <w:r w:rsidRPr="004444A9">
              <w:rPr>
                <w:b/>
              </w:rPr>
              <w:t xml:space="preserve"> </w:t>
            </w:r>
          </w:p>
        </w:tc>
      </w:tr>
      <w:tr w:rsidR="0021590C" w:rsidRPr="00D3659E" w:rsidTr="00132106">
        <w:trPr>
          <w:trHeight w:hRule="exact" w:val="284"/>
        </w:trPr>
        <w:tc>
          <w:tcPr>
            <w:tcW w:w="2449" w:type="pct"/>
          </w:tcPr>
          <w:p w:rsidR="0021590C" w:rsidRPr="00D3659E" w:rsidRDefault="0021590C" w:rsidP="00132106">
            <w:pPr>
              <w:jc w:val="both"/>
              <w:rPr>
                <w:vertAlign w:val="superscript"/>
              </w:rPr>
            </w:pPr>
            <w:r w:rsidRPr="00D3659E">
              <w:rPr>
                <w:caps/>
                <w:color w:val="000000"/>
                <w:vertAlign w:val="superscript"/>
              </w:rPr>
              <w:t>м. п.</w:t>
            </w:r>
          </w:p>
        </w:tc>
        <w:tc>
          <w:tcPr>
            <w:tcW w:w="2551" w:type="pct"/>
          </w:tcPr>
          <w:p w:rsidR="0021590C" w:rsidRPr="00086C65" w:rsidRDefault="0021590C" w:rsidP="00132106">
            <w:pPr>
              <w:jc w:val="both"/>
              <w:rPr>
                <w:color w:val="000000"/>
                <w:vertAlign w:val="superscript"/>
              </w:rPr>
            </w:pPr>
            <w:r w:rsidRPr="00086C65">
              <w:rPr>
                <w:caps/>
                <w:color w:val="000000"/>
                <w:vertAlign w:val="superscript"/>
              </w:rPr>
              <w:t>м. п.</w:t>
            </w:r>
          </w:p>
        </w:tc>
      </w:tr>
    </w:tbl>
    <w:p w:rsidR="0021590C" w:rsidRDefault="0021590C" w:rsidP="0021590C">
      <w:pPr>
        <w:spacing w:line="23" w:lineRule="atLeast"/>
        <w:ind w:right="97"/>
        <w:jc w:val="both"/>
      </w:pPr>
    </w:p>
    <w:p w:rsidR="0021590C" w:rsidRDefault="0021590C" w:rsidP="00E65C67">
      <w:pPr>
        <w:spacing w:line="23" w:lineRule="atLeast"/>
        <w:ind w:right="97"/>
        <w:jc w:val="both"/>
      </w:pPr>
    </w:p>
    <w:p w:rsidR="0021590C" w:rsidRDefault="0021590C" w:rsidP="00E65C67">
      <w:pPr>
        <w:spacing w:line="23" w:lineRule="atLeast"/>
        <w:ind w:right="97"/>
        <w:jc w:val="both"/>
      </w:pPr>
    </w:p>
    <w:p w:rsidR="0021590C" w:rsidRDefault="0021590C" w:rsidP="00E65C67">
      <w:pPr>
        <w:spacing w:line="23" w:lineRule="atLeast"/>
        <w:ind w:right="97"/>
        <w:jc w:val="both"/>
      </w:pPr>
    </w:p>
    <w:sectPr w:rsidR="0021590C" w:rsidSect="002C7912">
      <w:pgSz w:w="11906" w:h="16838"/>
      <w:pgMar w:top="568" w:right="851" w:bottom="426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420E7E2"/>
    <w:lvl w:ilvl="0">
      <w:start w:val="2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</w:abstractNum>
  <w:abstractNum w:abstractNumId="1">
    <w:nsid w:val="075D22D1"/>
    <w:multiLevelType w:val="multilevel"/>
    <w:tmpl w:val="B47A1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6600A70"/>
    <w:multiLevelType w:val="hybridMultilevel"/>
    <w:tmpl w:val="2B9E9A1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2761DCF"/>
    <w:multiLevelType w:val="multilevel"/>
    <w:tmpl w:val="CC1AA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6AA61D1"/>
    <w:multiLevelType w:val="multilevel"/>
    <w:tmpl w:val="00000000"/>
    <w:lvl w:ilvl="0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</w:abstractNum>
  <w:abstractNum w:abstractNumId="5">
    <w:nsid w:val="3F2247A5"/>
    <w:multiLevelType w:val="hybridMultilevel"/>
    <w:tmpl w:val="A2E82C7C"/>
    <w:lvl w:ilvl="0" w:tplc="5DE6D302">
      <w:start w:val="1"/>
      <w:numFmt w:val="decimal"/>
      <w:lvlText w:val="%1."/>
      <w:lvlJc w:val="left"/>
      <w:pPr>
        <w:ind w:left="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99" w:hanging="360"/>
      </w:pPr>
    </w:lvl>
    <w:lvl w:ilvl="2" w:tplc="0419001B" w:tentative="1">
      <w:start w:val="1"/>
      <w:numFmt w:val="lowerRoman"/>
      <w:lvlText w:val="%3."/>
      <w:lvlJc w:val="right"/>
      <w:pPr>
        <w:ind w:left="1619" w:hanging="180"/>
      </w:pPr>
    </w:lvl>
    <w:lvl w:ilvl="3" w:tplc="0419000F" w:tentative="1">
      <w:start w:val="1"/>
      <w:numFmt w:val="decimal"/>
      <w:lvlText w:val="%4."/>
      <w:lvlJc w:val="left"/>
      <w:pPr>
        <w:ind w:left="2339" w:hanging="360"/>
      </w:pPr>
    </w:lvl>
    <w:lvl w:ilvl="4" w:tplc="04190019" w:tentative="1">
      <w:start w:val="1"/>
      <w:numFmt w:val="lowerLetter"/>
      <w:lvlText w:val="%5."/>
      <w:lvlJc w:val="left"/>
      <w:pPr>
        <w:ind w:left="3059" w:hanging="360"/>
      </w:pPr>
    </w:lvl>
    <w:lvl w:ilvl="5" w:tplc="0419001B" w:tentative="1">
      <w:start w:val="1"/>
      <w:numFmt w:val="lowerRoman"/>
      <w:lvlText w:val="%6."/>
      <w:lvlJc w:val="right"/>
      <w:pPr>
        <w:ind w:left="3779" w:hanging="180"/>
      </w:pPr>
    </w:lvl>
    <w:lvl w:ilvl="6" w:tplc="0419000F" w:tentative="1">
      <w:start w:val="1"/>
      <w:numFmt w:val="decimal"/>
      <w:lvlText w:val="%7."/>
      <w:lvlJc w:val="left"/>
      <w:pPr>
        <w:ind w:left="4499" w:hanging="360"/>
      </w:pPr>
    </w:lvl>
    <w:lvl w:ilvl="7" w:tplc="04190019" w:tentative="1">
      <w:start w:val="1"/>
      <w:numFmt w:val="lowerLetter"/>
      <w:lvlText w:val="%8."/>
      <w:lvlJc w:val="left"/>
      <w:pPr>
        <w:ind w:left="5219" w:hanging="360"/>
      </w:pPr>
    </w:lvl>
    <w:lvl w:ilvl="8" w:tplc="0419001B" w:tentative="1">
      <w:start w:val="1"/>
      <w:numFmt w:val="lowerRoman"/>
      <w:lvlText w:val="%9."/>
      <w:lvlJc w:val="right"/>
      <w:pPr>
        <w:ind w:left="5939" w:hanging="180"/>
      </w:pPr>
    </w:lvl>
  </w:abstractNum>
  <w:abstractNum w:abstractNumId="6">
    <w:nsid w:val="3FF54B42"/>
    <w:multiLevelType w:val="multilevel"/>
    <w:tmpl w:val="F5A2E340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4ECF2D60"/>
    <w:multiLevelType w:val="hybridMultilevel"/>
    <w:tmpl w:val="FCE0EA2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2DA4D29"/>
    <w:multiLevelType w:val="singleLevel"/>
    <w:tmpl w:val="B4884D6A"/>
    <w:lvl w:ilvl="0">
      <w:start w:val="2"/>
      <w:numFmt w:val="decimal"/>
      <w:lvlText w:val="1.%1."/>
      <w:legacy w:legacy="1" w:legacySpace="0" w:legacyIndent="735"/>
      <w:lvlJc w:val="left"/>
      <w:rPr>
        <w:rFonts w:ascii="Times New Roman" w:hAnsi="Times New Roman" w:cs="Times New Roman" w:hint="default"/>
      </w:rPr>
    </w:lvl>
  </w:abstractNum>
  <w:abstractNum w:abstractNumId="9">
    <w:nsid w:val="5D956691"/>
    <w:multiLevelType w:val="multilevel"/>
    <w:tmpl w:val="2B6045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EB35302"/>
    <w:multiLevelType w:val="hybridMultilevel"/>
    <w:tmpl w:val="FCAC0FEC"/>
    <w:lvl w:ilvl="0" w:tplc="4758473A">
      <w:start w:val="3"/>
      <w:numFmt w:val="decimal"/>
      <w:lvlText w:val="%1."/>
      <w:lvlJc w:val="left"/>
      <w:pPr>
        <w:ind w:left="5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9" w:hanging="360"/>
      </w:pPr>
    </w:lvl>
    <w:lvl w:ilvl="2" w:tplc="0419001B" w:tentative="1">
      <w:start w:val="1"/>
      <w:numFmt w:val="lowerRoman"/>
      <w:lvlText w:val="%3."/>
      <w:lvlJc w:val="right"/>
      <w:pPr>
        <w:ind w:left="1979" w:hanging="180"/>
      </w:pPr>
    </w:lvl>
    <w:lvl w:ilvl="3" w:tplc="0419000F" w:tentative="1">
      <w:start w:val="1"/>
      <w:numFmt w:val="decimal"/>
      <w:lvlText w:val="%4."/>
      <w:lvlJc w:val="left"/>
      <w:pPr>
        <w:ind w:left="2699" w:hanging="360"/>
      </w:pPr>
    </w:lvl>
    <w:lvl w:ilvl="4" w:tplc="04190019" w:tentative="1">
      <w:start w:val="1"/>
      <w:numFmt w:val="lowerLetter"/>
      <w:lvlText w:val="%5."/>
      <w:lvlJc w:val="left"/>
      <w:pPr>
        <w:ind w:left="3419" w:hanging="360"/>
      </w:pPr>
    </w:lvl>
    <w:lvl w:ilvl="5" w:tplc="0419001B" w:tentative="1">
      <w:start w:val="1"/>
      <w:numFmt w:val="lowerRoman"/>
      <w:lvlText w:val="%6."/>
      <w:lvlJc w:val="right"/>
      <w:pPr>
        <w:ind w:left="4139" w:hanging="180"/>
      </w:pPr>
    </w:lvl>
    <w:lvl w:ilvl="6" w:tplc="0419000F" w:tentative="1">
      <w:start w:val="1"/>
      <w:numFmt w:val="decimal"/>
      <w:lvlText w:val="%7."/>
      <w:lvlJc w:val="left"/>
      <w:pPr>
        <w:ind w:left="4859" w:hanging="360"/>
      </w:pPr>
    </w:lvl>
    <w:lvl w:ilvl="7" w:tplc="04190019" w:tentative="1">
      <w:start w:val="1"/>
      <w:numFmt w:val="lowerLetter"/>
      <w:lvlText w:val="%8."/>
      <w:lvlJc w:val="left"/>
      <w:pPr>
        <w:ind w:left="5579" w:hanging="360"/>
      </w:pPr>
    </w:lvl>
    <w:lvl w:ilvl="8" w:tplc="0419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11">
    <w:nsid w:val="703F62B1"/>
    <w:multiLevelType w:val="multilevel"/>
    <w:tmpl w:val="B3D0C9A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98375DA"/>
    <w:multiLevelType w:val="multilevel"/>
    <w:tmpl w:val="0D34BE6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7EF37D77"/>
    <w:multiLevelType w:val="singleLevel"/>
    <w:tmpl w:val="3C7E1C46"/>
    <w:lvl w:ilvl="0">
      <w:start w:val="1"/>
      <w:numFmt w:val="decimal"/>
      <w:lvlText w:val="2.%1."/>
      <w:legacy w:legacy="1" w:legacySpace="0" w:legacyIndent="75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3"/>
  </w:num>
  <w:num w:numId="5">
    <w:abstractNumId w:val="4"/>
  </w:num>
  <w:num w:numId="6">
    <w:abstractNumId w:val="12"/>
  </w:num>
  <w:num w:numId="7">
    <w:abstractNumId w:val="7"/>
  </w:num>
  <w:num w:numId="8">
    <w:abstractNumId w:val="1"/>
  </w:num>
  <w:num w:numId="9">
    <w:abstractNumId w:val="3"/>
  </w:num>
  <w:num w:numId="10">
    <w:abstractNumId w:val="2"/>
  </w:num>
  <w:num w:numId="11">
    <w:abstractNumId w:val="9"/>
  </w:num>
  <w:num w:numId="12">
    <w:abstractNumId w:val="5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6EC"/>
    <w:rsid w:val="0000268D"/>
    <w:rsid w:val="00011DDD"/>
    <w:rsid w:val="00012C63"/>
    <w:rsid w:val="00014AB8"/>
    <w:rsid w:val="0002359F"/>
    <w:rsid w:val="00031D0B"/>
    <w:rsid w:val="00037F93"/>
    <w:rsid w:val="00056484"/>
    <w:rsid w:val="00057122"/>
    <w:rsid w:val="00063D9D"/>
    <w:rsid w:val="00070DDF"/>
    <w:rsid w:val="00071207"/>
    <w:rsid w:val="00086C65"/>
    <w:rsid w:val="000B2E18"/>
    <w:rsid w:val="000D1BEF"/>
    <w:rsid w:val="000D2904"/>
    <w:rsid w:val="000D6052"/>
    <w:rsid w:val="000D70B6"/>
    <w:rsid w:val="000E35EA"/>
    <w:rsid w:val="00110280"/>
    <w:rsid w:val="00112AC2"/>
    <w:rsid w:val="00115DE5"/>
    <w:rsid w:val="00117192"/>
    <w:rsid w:val="00121C7D"/>
    <w:rsid w:val="00132106"/>
    <w:rsid w:val="001350B7"/>
    <w:rsid w:val="00157F82"/>
    <w:rsid w:val="00171D7E"/>
    <w:rsid w:val="00174BAC"/>
    <w:rsid w:val="001829AD"/>
    <w:rsid w:val="00184059"/>
    <w:rsid w:val="001859DD"/>
    <w:rsid w:val="00197AF2"/>
    <w:rsid w:val="001A39E2"/>
    <w:rsid w:val="001A3AD7"/>
    <w:rsid w:val="001B2B91"/>
    <w:rsid w:val="001B42D7"/>
    <w:rsid w:val="001B4DCF"/>
    <w:rsid w:val="001C191F"/>
    <w:rsid w:val="001C27DA"/>
    <w:rsid w:val="001D5869"/>
    <w:rsid w:val="001E07BD"/>
    <w:rsid w:val="001E728A"/>
    <w:rsid w:val="001F2507"/>
    <w:rsid w:val="001F49E1"/>
    <w:rsid w:val="002041AB"/>
    <w:rsid w:val="0021162C"/>
    <w:rsid w:val="0021569A"/>
    <w:rsid w:val="0021590C"/>
    <w:rsid w:val="00221D79"/>
    <w:rsid w:val="002266EC"/>
    <w:rsid w:val="002349CD"/>
    <w:rsid w:val="00246BD6"/>
    <w:rsid w:val="00264A75"/>
    <w:rsid w:val="00271080"/>
    <w:rsid w:val="002924B9"/>
    <w:rsid w:val="00297D88"/>
    <w:rsid w:val="002A0E47"/>
    <w:rsid w:val="002C09D0"/>
    <w:rsid w:val="002C7912"/>
    <w:rsid w:val="002D1516"/>
    <w:rsid w:val="002E5489"/>
    <w:rsid w:val="002E62AC"/>
    <w:rsid w:val="00322055"/>
    <w:rsid w:val="003267A5"/>
    <w:rsid w:val="00332E30"/>
    <w:rsid w:val="00341960"/>
    <w:rsid w:val="00341C49"/>
    <w:rsid w:val="00342E2B"/>
    <w:rsid w:val="0034317A"/>
    <w:rsid w:val="00353D8B"/>
    <w:rsid w:val="003831C4"/>
    <w:rsid w:val="003B2E43"/>
    <w:rsid w:val="003C4544"/>
    <w:rsid w:val="003C4F4F"/>
    <w:rsid w:val="003C53A9"/>
    <w:rsid w:val="003D36C1"/>
    <w:rsid w:val="003E6314"/>
    <w:rsid w:val="003F2D9F"/>
    <w:rsid w:val="003F454C"/>
    <w:rsid w:val="003F4D47"/>
    <w:rsid w:val="003F5499"/>
    <w:rsid w:val="00401839"/>
    <w:rsid w:val="00406649"/>
    <w:rsid w:val="004225D7"/>
    <w:rsid w:val="004444A9"/>
    <w:rsid w:val="00461FB6"/>
    <w:rsid w:val="00477522"/>
    <w:rsid w:val="00486D8D"/>
    <w:rsid w:val="00491FAA"/>
    <w:rsid w:val="0049584F"/>
    <w:rsid w:val="004A46E9"/>
    <w:rsid w:val="004A7FF7"/>
    <w:rsid w:val="004C6736"/>
    <w:rsid w:val="004D5C1A"/>
    <w:rsid w:val="004F4BCF"/>
    <w:rsid w:val="00506094"/>
    <w:rsid w:val="00517902"/>
    <w:rsid w:val="00532100"/>
    <w:rsid w:val="005355F4"/>
    <w:rsid w:val="005453C6"/>
    <w:rsid w:val="00545E65"/>
    <w:rsid w:val="00550051"/>
    <w:rsid w:val="00552364"/>
    <w:rsid w:val="005770E1"/>
    <w:rsid w:val="005776EC"/>
    <w:rsid w:val="005812D8"/>
    <w:rsid w:val="005834E7"/>
    <w:rsid w:val="005934E6"/>
    <w:rsid w:val="005A32AC"/>
    <w:rsid w:val="005B0793"/>
    <w:rsid w:val="005B661D"/>
    <w:rsid w:val="005D54D7"/>
    <w:rsid w:val="005F2D0F"/>
    <w:rsid w:val="00604E10"/>
    <w:rsid w:val="006144E6"/>
    <w:rsid w:val="00631F39"/>
    <w:rsid w:val="00634B40"/>
    <w:rsid w:val="006374DE"/>
    <w:rsid w:val="00660D7A"/>
    <w:rsid w:val="006744B8"/>
    <w:rsid w:val="00677D65"/>
    <w:rsid w:val="006A7248"/>
    <w:rsid w:val="006A7388"/>
    <w:rsid w:val="006B210A"/>
    <w:rsid w:val="006E007B"/>
    <w:rsid w:val="00720733"/>
    <w:rsid w:val="00725582"/>
    <w:rsid w:val="00727F61"/>
    <w:rsid w:val="00737208"/>
    <w:rsid w:val="00741608"/>
    <w:rsid w:val="0074747A"/>
    <w:rsid w:val="00764582"/>
    <w:rsid w:val="007729A9"/>
    <w:rsid w:val="0078146E"/>
    <w:rsid w:val="00790CDD"/>
    <w:rsid w:val="0079780A"/>
    <w:rsid w:val="007B54AA"/>
    <w:rsid w:val="007B6937"/>
    <w:rsid w:val="007E59D0"/>
    <w:rsid w:val="007E7B56"/>
    <w:rsid w:val="007F18A4"/>
    <w:rsid w:val="00805D53"/>
    <w:rsid w:val="00837F6D"/>
    <w:rsid w:val="00865575"/>
    <w:rsid w:val="00872966"/>
    <w:rsid w:val="00876813"/>
    <w:rsid w:val="00883925"/>
    <w:rsid w:val="008A1976"/>
    <w:rsid w:val="008A56F3"/>
    <w:rsid w:val="008B22CB"/>
    <w:rsid w:val="008B4F40"/>
    <w:rsid w:val="008C4673"/>
    <w:rsid w:val="008C53AD"/>
    <w:rsid w:val="008C5A01"/>
    <w:rsid w:val="008C7528"/>
    <w:rsid w:val="008E4984"/>
    <w:rsid w:val="00900DCD"/>
    <w:rsid w:val="00911D5B"/>
    <w:rsid w:val="00916CED"/>
    <w:rsid w:val="0092201F"/>
    <w:rsid w:val="00934359"/>
    <w:rsid w:val="00944FDE"/>
    <w:rsid w:val="00957D2D"/>
    <w:rsid w:val="00964A0D"/>
    <w:rsid w:val="00974456"/>
    <w:rsid w:val="009B31AE"/>
    <w:rsid w:val="009E458D"/>
    <w:rsid w:val="009F4995"/>
    <w:rsid w:val="00A07BD2"/>
    <w:rsid w:val="00A118D1"/>
    <w:rsid w:val="00A12D55"/>
    <w:rsid w:val="00A14795"/>
    <w:rsid w:val="00A157A7"/>
    <w:rsid w:val="00A57838"/>
    <w:rsid w:val="00A604A7"/>
    <w:rsid w:val="00A85F92"/>
    <w:rsid w:val="00A94BF3"/>
    <w:rsid w:val="00A94F7D"/>
    <w:rsid w:val="00A97066"/>
    <w:rsid w:val="00AA5BFD"/>
    <w:rsid w:val="00AC7562"/>
    <w:rsid w:val="00AD4E87"/>
    <w:rsid w:val="00AE7595"/>
    <w:rsid w:val="00AF012C"/>
    <w:rsid w:val="00B008DD"/>
    <w:rsid w:val="00B048BE"/>
    <w:rsid w:val="00B1031C"/>
    <w:rsid w:val="00B269BD"/>
    <w:rsid w:val="00B51C43"/>
    <w:rsid w:val="00B6056A"/>
    <w:rsid w:val="00B82EE9"/>
    <w:rsid w:val="00BC189C"/>
    <w:rsid w:val="00BD2335"/>
    <w:rsid w:val="00BD561E"/>
    <w:rsid w:val="00BD5659"/>
    <w:rsid w:val="00BE71FB"/>
    <w:rsid w:val="00BF139A"/>
    <w:rsid w:val="00C008C9"/>
    <w:rsid w:val="00C106EB"/>
    <w:rsid w:val="00C20299"/>
    <w:rsid w:val="00C22596"/>
    <w:rsid w:val="00C27768"/>
    <w:rsid w:val="00C33982"/>
    <w:rsid w:val="00C415E7"/>
    <w:rsid w:val="00C46F82"/>
    <w:rsid w:val="00C63EBE"/>
    <w:rsid w:val="00C9206B"/>
    <w:rsid w:val="00C9407E"/>
    <w:rsid w:val="00C973CC"/>
    <w:rsid w:val="00C9741A"/>
    <w:rsid w:val="00CA11A7"/>
    <w:rsid w:val="00CB2234"/>
    <w:rsid w:val="00CC4AC6"/>
    <w:rsid w:val="00CD057F"/>
    <w:rsid w:val="00CE592D"/>
    <w:rsid w:val="00CF24E8"/>
    <w:rsid w:val="00CF61B8"/>
    <w:rsid w:val="00D06EFD"/>
    <w:rsid w:val="00D103EA"/>
    <w:rsid w:val="00D30E79"/>
    <w:rsid w:val="00D3659E"/>
    <w:rsid w:val="00D51F3D"/>
    <w:rsid w:val="00D522E5"/>
    <w:rsid w:val="00D55814"/>
    <w:rsid w:val="00D75ACB"/>
    <w:rsid w:val="00D77BB0"/>
    <w:rsid w:val="00D90F95"/>
    <w:rsid w:val="00DA0EBA"/>
    <w:rsid w:val="00DA4C3E"/>
    <w:rsid w:val="00DD2958"/>
    <w:rsid w:val="00DD724C"/>
    <w:rsid w:val="00E014FB"/>
    <w:rsid w:val="00E04DCC"/>
    <w:rsid w:val="00E12A70"/>
    <w:rsid w:val="00E20D78"/>
    <w:rsid w:val="00E23B70"/>
    <w:rsid w:val="00E3543A"/>
    <w:rsid w:val="00E40130"/>
    <w:rsid w:val="00E42230"/>
    <w:rsid w:val="00E65C67"/>
    <w:rsid w:val="00E77B85"/>
    <w:rsid w:val="00EA1DAD"/>
    <w:rsid w:val="00EA3892"/>
    <w:rsid w:val="00EB291E"/>
    <w:rsid w:val="00EB75B1"/>
    <w:rsid w:val="00EC1064"/>
    <w:rsid w:val="00ED3518"/>
    <w:rsid w:val="00EF0183"/>
    <w:rsid w:val="00EF773F"/>
    <w:rsid w:val="00F07AEF"/>
    <w:rsid w:val="00F102F0"/>
    <w:rsid w:val="00F14AB2"/>
    <w:rsid w:val="00F21B4A"/>
    <w:rsid w:val="00F5165C"/>
    <w:rsid w:val="00F546F1"/>
    <w:rsid w:val="00F815F1"/>
    <w:rsid w:val="00F824DD"/>
    <w:rsid w:val="00F86AE4"/>
    <w:rsid w:val="00FB374E"/>
    <w:rsid w:val="00FD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66E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1590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45E6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link w:val="120"/>
    <w:rsid w:val="002266EC"/>
    <w:rPr>
      <w:b/>
      <w:bCs/>
      <w:spacing w:val="4"/>
      <w:lang w:bidi="ar-SA"/>
    </w:rPr>
  </w:style>
  <w:style w:type="character" w:customStyle="1" w:styleId="a3">
    <w:name w:val="Основной текст Знак"/>
    <w:link w:val="a4"/>
    <w:rsid w:val="002266EC"/>
    <w:rPr>
      <w:spacing w:val="3"/>
      <w:lang w:bidi="ar-SA"/>
    </w:rPr>
  </w:style>
  <w:style w:type="character" w:customStyle="1" w:styleId="a5">
    <w:name w:val="Основной текст + Полужирный"/>
    <w:rsid w:val="002266EC"/>
    <w:rPr>
      <w:b/>
      <w:bCs/>
      <w:spacing w:val="4"/>
      <w:lang w:bidi="ar-SA"/>
    </w:rPr>
  </w:style>
  <w:style w:type="character" w:customStyle="1" w:styleId="121">
    <w:name w:val="Заголовок №1 (2) + Не полужирный"/>
    <w:rsid w:val="002266EC"/>
    <w:rPr>
      <w:b/>
      <w:bCs/>
      <w:spacing w:val="3"/>
      <w:lang w:bidi="ar-SA"/>
    </w:rPr>
  </w:style>
  <w:style w:type="paragraph" w:styleId="a4">
    <w:name w:val="Body Text"/>
    <w:basedOn w:val="a"/>
    <w:link w:val="a3"/>
    <w:rsid w:val="002266EC"/>
    <w:pPr>
      <w:shd w:val="clear" w:color="auto" w:fill="FFFFFF"/>
      <w:spacing w:line="268" w:lineRule="exact"/>
      <w:jc w:val="both"/>
    </w:pPr>
    <w:rPr>
      <w:spacing w:val="3"/>
      <w:sz w:val="20"/>
      <w:szCs w:val="20"/>
      <w:lang w:val="x-none" w:eastAsia="x-none"/>
    </w:rPr>
  </w:style>
  <w:style w:type="character" w:customStyle="1" w:styleId="65pt">
    <w:name w:val="Основной текст + 6.5 pt"/>
    <w:aliases w:val="Полужирный,Курсив,Масштаб 200%"/>
    <w:rsid w:val="002266EC"/>
    <w:rPr>
      <w:b/>
      <w:bCs/>
      <w:i/>
      <w:iCs/>
      <w:spacing w:val="-3"/>
      <w:w w:val="200"/>
      <w:sz w:val="12"/>
      <w:szCs w:val="12"/>
      <w:lang w:bidi="ar-SA"/>
    </w:rPr>
  </w:style>
  <w:style w:type="paragraph" w:customStyle="1" w:styleId="120">
    <w:name w:val="Заголовок №1 (2)"/>
    <w:basedOn w:val="a"/>
    <w:link w:val="12"/>
    <w:rsid w:val="002266EC"/>
    <w:pPr>
      <w:shd w:val="clear" w:color="auto" w:fill="FFFFFF"/>
      <w:spacing w:line="272" w:lineRule="exact"/>
      <w:outlineLvl w:val="0"/>
    </w:pPr>
    <w:rPr>
      <w:b/>
      <w:bCs/>
      <w:spacing w:val="4"/>
      <w:sz w:val="20"/>
      <w:szCs w:val="20"/>
      <w:lang w:val="x-none" w:eastAsia="x-none"/>
    </w:rPr>
  </w:style>
  <w:style w:type="character" w:customStyle="1" w:styleId="10pt">
    <w:name w:val="Основной текст + 10 pt"/>
    <w:aliases w:val="Курсив1,Интервал 1 pt"/>
    <w:rsid w:val="002266EC"/>
    <w:rPr>
      <w:rFonts w:ascii="Times New Roman" w:hAnsi="Times New Roman" w:cs="Times New Roman"/>
      <w:i/>
      <w:iCs/>
      <w:spacing w:val="15"/>
      <w:sz w:val="19"/>
      <w:szCs w:val="19"/>
      <w:lang w:bidi="ar-SA"/>
    </w:rPr>
  </w:style>
  <w:style w:type="paragraph" w:customStyle="1" w:styleId="a6">
    <w:basedOn w:val="a"/>
    <w:rsid w:val="0055236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Hyperlink"/>
    <w:rsid w:val="00552364"/>
    <w:rPr>
      <w:color w:val="0000FF"/>
      <w:u w:val="single"/>
    </w:rPr>
  </w:style>
  <w:style w:type="paragraph" w:customStyle="1" w:styleId="Style9">
    <w:name w:val="Style9"/>
    <w:basedOn w:val="a"/>
    <w:rsid w:val="00BF139A"/>
    <w:pPr>
      <w:widowControl w:val="0"/>
      <w:autoSpaceDE w:val="0"/>
      <w:autoSpaceDN w:val="0"/>
      <w:adjustRightInd w:val="0"/>
      <w:spacing w:line="570" w:lineRule="exact"/>
      <w:jc w:val="both"/>
    </w:pPr>
  </w:style>
  <w:style w:type="character" w:customStyle="1" w:styleId="FontStyle12">
    <w:name w:val="Font Style12"/>
    <w:rsid w:val="00BF139A"/>
    <w:rPr>
      <w:rFonts w:ascii="Times New Roman" w:hAnsi="Times New Roman" w:cs="Times New Roman"/>
      <w:sz w:val="46"/>
      <w:szCs w:val="46"/>
    </w:rPr>
  </w:style>
  <w:style w:type="paragraph" w:customStyle="1" w:styleId="Style4">
    <w:name w:val="Style4"/>
    <w:basedOn w:val="a"/>
    <w:rsid w:val="00BF139A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BF139A"/>
    <w:rPr>
      <w:rFonts w:ascii="Times New Roman" w:hAnsi="Times New Roman" w:cs="Times New Roman"/>
      <w:b/>
      <w:bCs/>
      <w:spacing w:val="-10"/>
      <w:sz w:val="50"/>
      <w:szCs w:val="50"/>
    </w:rPr>
  </w:style>
  <w:style w:type="table" w:styleId="a8">
    <w:name w:val="Table Grid"/>
    <w:basedOn w:val="a1"/>
    <w:rsid w:val="00BF1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qFormat/>
    <w:rsid w:val="00BF139A"/>
    <w:pPr>
      <w:jc w:val="center"/>
    </w:pPr>
    <w:rPr>
      <w:b/>
      <w:szCs w:val="20"/>
    </w:rPr>
  </w:style>
  <w:style w:type="character" w:customStyle="1" w:styleId="aa">
    <w:name w:val="Название Знак"/>
    <w:link w:val="a9"/>
    <w:rsid w:val="00BF139A"/>
    <w:rPr>
      <w:b/>
      <w:sz w:val="24"/>
      <w:lang w:val="ru-RU" w:eastAsia="ru-RU" w:bidi="ar-SA"/>
    </w:rPr>
  </w:style>
  <w:style w:type="paragraph" w:customStyle="1" w:styleId="ConsNormal">
    <w:name w:val="ConsNormal"/>
    <w:link w:val="ConsNormal0"/>
    <w:rsid w:val="00E23B7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consnormal1">
    <w:name w:val="consnormal"/>
    <w:basedOn w:val="a"/>
    <w:rsid w:val="00E23B70"/>
    <w:pPr>
      <w:autoSpaceDE w:val="0"/>
      <w:autoSpaceDN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E23B70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F824D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Style7">
    <w:name w:val="Style7"/>
    <w:basedOn w:val="a"/>
    <w:rsid w:val="00E65C67"/>
    <w:pPr>
      <w:widowControl w:val="0"/>
      <w:autoSpaceDE w:val="0"/>
      <w:autoSpaceDN w:val="0"/>
      <w:adjustRightInd w:val="0"/>
      <w:spacing w:line="653" w:lineRule="exact"/>
      <w:jc w:val="both"/>
    </w:pPr>
  </w:style>
  <w:style w:type="paragraph" w:customStyle="1" w:styleId="21">
    <w:name w:val="Основной текст с отступом 21"/>
    <w:basedOn w:val="a"/>
    <w:rsid w:val="00F86AE4"/>
    <w:pPr>
      <w:widowControl w:val="0"/>
      <w:suppressAutoHyphens/>
      <w:spacing w:before="240" w:after="120"/>
      <w:ind w:left="357" w:firstLine="351"/>
    </w:pPr>
    <w:rPr>
      <w:rFonts w:eastAsia="Lucida Sans Unicode"/>
      <w:szCs w:val="20"/>
    </w:rPr>
  </w:style>
  <w:style w:type="paragraph" w:customStyle="1" w:styleId="11">
    <w:name w:val="Абзац списка1"/>
    <w:basedOn w:val="a"/>
    <w:rsid w:val="00F86AE4"/>
    <w:pPr>
      <w:ind w:left="720"/>
      <w:contextualSpacing/>
    </w:pPr>
    <w:rPr>
      <w:sz w:val="20"/>
      <w:szCs w:val="20"/>
    </w:rPr>
  </w:style>
  <w:style w:type="paragraph" w:customStyle="1" w:styleId="ConsPlusNormal">
    <w:name w:val="ConsPlusNormal"/>
    <w:rsid w:val="00F86AE4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header"/>
    <w:basedOn w:val="a"/>
    <w:link w:val="ac"/>
    <w:unhideWhenUsed/>
    <w:rsid w:val="00CF24E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CF24E8"/>
    <w:rPr>
      <w:sz w:val="24"/>
      <w:szCs w:val="24"/>
    </w:rPr>
  </w:style>
  <w:style w:type="paragraph" w:customStyle="1" w:styleId="22">
    <w:name w:val="Абзац списка2"/>
    <w:basedOn w:val="a"/>
    <w:rsid w:val="005D54D7"/>
    <w:pPr>
      <w:ind w:left="720"/>
      <w:contextualSpacing/>
    </w:pPr>
    <w:rPr>
      <w:sz w:val="20"/>
      <w:szCs w:val="20"/>
    </w:rPr>
  </w:style>
  <w:style w:type="paragraph" w:styleId="ad">
    <w:name w:val="Plain Text"/>
    <w:basedOn w:val="a"/>
    <w:link w:val="ae"/>
    <w:rsid w:val="004A7FF7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link w:val="ad"/>
    <w:rsid w:val="004A7FF7"/>
    <w:rPr>
      <w:rFonts w:ascii="Courier New" w:hAnsi="Courier New" w:cs="Courier New"/>
    </w:rPr>
  </w:style>
  <w:style w:type="paragraph" w:styleId="af">
    <w:name w:val="Balloon Text"/>
    <w:basedOn w:val="a"/>
    <w:link w:val="af0"/>
    <w:rsid w:val="008C5A0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8C5A01"/>
    <w:rPr>
      <w:rFonts w:ascii="Segoe UI" w:hAnsi="Segoe UI" w:cs="Segoe UI"/>
      <w:sz w:val="18"/>
      <w:szCs w:val="18"/>
    </w:rPr>
  </w:style>
  <w:style w:type="paragraph" w:styleId="af1">
    <w:name w:val="Normal (Web)"/>
    <w:basedOn w:val="a"/>
    <w:rsid w:val="00532100"/>
  </w:style>
  <w:style w:type="paragraph" w:customStyle="1" w:styleId="13">
    <w:name w:val="Знак Знак1 Знак"/>
    <w:basedOn w:val="a"/>
    <w:next w:val="2"/>
    <w:autoRedefine/>
    <w:rsid w:val="00545E65"/>
    <w:pPr>
      <w:spacing w:after="160" w:line="240" w:lineRule="exact"/>
      <w:ind w:firstLine="720"/>
    </w:pPr>
    <w:rPr>
      <w:rFonts w:ascii="Courier New" w:eastAsia="Courier New" w:hAnsi="Courier New" w:cs="Courier New"/>
      <w:b/>
      <w:bCs/>
      <w:lang w:eastAsia="en-US"/>
    </w:rPr>
  </w:style>
  <w:style w:type="character" w:customStyle="1" w:styleId="af2">
    <w:name w:val="Основной текст_"/>
    <w:rsid w:val="00545E65"/>
    <w:rPr>
      <w:sz w:val="26"/>
      <w:szCs w:val="26"/>
      <w:lang w:bidi="ar-SA"/>
    </w:rPr>
  </w:style>
  <w:style w:type="character" w:customStyle="1" w:styleId="14">
    <w:name w:val="Заголовок №1"/>
    <w:rsid w:val="00545E65"/>
    <w:rPr>
      <w:rFonts w:ascii="Times New Roman" w:hAnsi="Times New Roman" w:cs="Times New Roman" w:hint="default"/>
      <w:b/>
      <w:bCs/>
      <w:sz w:val="34"/>
      <w:szCs w:val="34"/>
      <w:u w:val="single"/>
    </w:rPr>
  </w:style>
  <w:style w:type="character" w:customStyle="1" w:styleId="20">
    <w:name w:val="Заголовок 2 Знак"/>
    <w:link w:val="2"/>
    <w:semiHidden/>
    <w:rsid w:val="00545E6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js-extracted-addressjs-extracted-highlighted-addressmail-message-map-link">
    <w:name w:val="js-extracted-address js-extracted-highlighted-address mail-message-map-link"/>
    <w:rsid w:val="00545E65"/>
    <w:rPr>
      <w:rFonts w:ascii="Times New Roman" w:hAnsi="Times New Roman" w:cs="Times New Roman" w:hint="default"/>
    </w:rPr>
  </w:style>
  <w:style w:type="character" w:customStyle="1" w:styleId="mail-message-map-nobreak">
    <w:name w:val="mail-message-map-nobreak"/>
    <w:rsid w:val="00545E65"/>
    <w:rPr>
      <w:rFonts w:ascii="Times New Roman" w:hAnsi="Times New Roman" w:cs="Times New Roman" w:hint="default"/>
    </w:rPr>
  </w:style>
  <w:style w:type="character" w:customStyle="1" w:styleId="wmi-callto">
    <w:name w:val="wmi-callto"/>
    <w:rsid w:val="00545E65"/>
    <w:rPr>
      <w:rFonts w:ascii="Times New Roman" w:hAnsi="Times New Roman" w:cs="Times New Roman" w:hint="default"/>
    </w:rPr>
  </w:style>
  <w:style w:type="character" w:customStyle="1" w:styleId="af3">
    <w:name w:val="Неразрешенное упоминание"/>
    <w:uiPriority w:val="99"/>
    <w:semiHidden/>
    <w:unhideWhenUsed/>
    <w:rsid w:val="00B008DD"/>
    <w:rPr>
      <w:color w:val="605E5C"/>
      <w:shd w:val="clear" w:color="auto" w:fill="E1DFDD"/>
    </w:rPr>
  </w:style>
  <w:style w:type="character" w:styleId="af4">
    <w:name w:val="Subtle Emphasis"/>
    <w:uiPriority w:val="19"/>
    <w:qFormat/>
    <w:rsid w:val="00A57838"/>
    <w:rPr>
      <w:i/>
      <w:iCs/>
      <w:color w:val="404040"/>
    </w:rPr>
  </w:style>
  <w:style w:type="paragraph" w:styleId="af5">
    <w:name w:val="No Spacing"/>
    <w:uiPriority w:val="1"/>
    <w:qFormat/>
    <w:rsid w:val="00031D0B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15">
    <w:name w:val="Сетка таблицы1"/>
    <w:basedOn w:val="a1"/>
    <w:next w:val="a8"/>
    <w:uiPriority w:val="39"/>
    <w:rsid w:val="00031D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21590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bx-messenger-message">
    <w:name w:val="bx-messenger-message"/>
    <w:qFormat/>
    <w:rsid w:val="00AE7595"/>
  </w:style>
  <w:style w:type="paragraph" w:customStyle="1" w:styleId="31">
    <w:name w:val="Основной текст 31"/>
    <w:basedOn w:val="a"/>
    <w:rsid w:val="00264A75"/>
    <w:pPr>
      <w:suppressAutoHyphens/>
      <w:jc w:val="both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66E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1590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45E6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link w:val="120"/>
    <w:rsid w:val="002266EC"/>
    <w:rPr>
      <w:b/>
      <w:bCs/>
      <w:spacing w:val="4"/>
      <w:lang w:bidi="ar-SA"/>
    </w:rPr>
  </w:style>
  <w:style w:type="character" w:customStyle="1" w:styleId="a3">
    <w:name w:val="Основной текст Знак"/>
    <w:link w:val="a4"/>
    <w:rsid w:val="002266EC"/>
    <w:rPr>
      <w:spacing w:val="3"/>
      <w:lang w:bidi="ar-SA"/>
    </w:rPr>
  </w:style>
  <w:style w:type="character" w:customStyle="1" w:styleId="a5">
    <w:name w:val="Основной текст + Полужирный"/>
    <w:rsid w:val="002266EC"/>
    <w:rPr>
      <w:b/>
      <w:bCs/>
      <w:spacing w:val="4"/>
      <w:lang w:bidi="ar-SA"/>
    </w:rPr>
  </w:style>
  <w:style w:type="character" w:customStyle="1" w:styleId="121">
    <w:name w:val="Заголовок №1 (2) + Не полужирный"/>
    <w:rsid w:val="002266EC"/>
    <w:rPr>
      <w:b/>
      <w:bCs/>
      <w:spacing w:val="3"/>
      <w:lang w:bidi="ar-SA"/>
    </w:rPr>
  </w:style>
  <w:style w:type="paragraph" w:styleId="a4">
    <w:name w:val="Body Text"/>
    <w:basedOn w:val="a"/>
    <w:link w:val="a3"/>
    <w:rsid w:val="002266EC"/>
    <w:pPr>
      <w:shd w:val="clear" w:color="auto" w:fill="FFFFFF"/>
      <w:spacing w:line="268" w:lineRule="exact"/>
      <w:jc w:val="both"/>
    </w:pPr>
    <w:rPr>
      <w:spacing w:val="3"/>
      <w:sz w:val="20"/>
      <w:szCs w:val="20"/>
      <w:lang w:val="x-none" w:eastAsia="x-none"/>
    </w:rPr>
  </w:style>
  <w:style w:type="character" w:customStyle="1" w:styleId="65pt">
    <w:name w:val="Основной текст + 6.5 pt"/>
    <w:aliases w:val="Полужирный,Курсив,Масштаб 200%"/>
    <w:rsid w:val="002266EC"/>
    <w:rPr>
      <w:b/>
      <w:bCs/>
      <w:i/>
      <w:iCs/>
      <w:spacing w:val="-3"/>
      <w:w w:val="200"/>
      <w:sz w:val="12"/>
      <w:szCs w:val="12"/>
      <w:lang w:bidi="ar-SA"/>
    </w:rPr>
  </w:style>
  <w:style w:type="paragraph" w:customStyle="1" w:styleId="120">
    <w:name w:val="Заголовок №1 (2)"/>
    <w:basedOn w:val="a"/>
    <w:link w:val="12"/>
    <w:rsid w:val="002266EC"/>
    <w:pPr>
      <w:shd w:val="clear" w:color="auto" w:fill="FFFFFF"/>
      <w:spacing w:line="272" w:lineRule="exact"/>
      <w:outlineLvl w:val="0"/>
    </w:pPr>
    <w:rPr>
      <w:b/>
      <w:bCs/>
      <w:spacing w:val="4"/>
      <w:sz w:val="20"/>
      <w:szCs w:val="20"/>
      <w:lang w:val="x-none" w:eastAsia="x-none"/>
    </w:rPr>
  </w:style>
  <w:style w:type="character" w:customStyle="1" w:styleId="10pt">
    <w:name w:val="Основной текст + 10 pt"/>
    <w:aliases w:val="Курсив1,Интервал 1 pt"/>
    <w:rsid w:val="002266EC"/>
    <w:rPr>
      <w:rFonts w:ascii="Times New Roman" w:hAnsi="Times New Roman" w:cs="Times New Roman"/>
      <w:i/>
      <w:iCs/>
      <w:spacing w:val="15"/>
      <w:sz w:val="19"/>
      <w:szCs w:val="19"/>
      <w:lang w:bidi="ar-SA"/>
    </w:rPr>
  </w:style>
  <w:style w:type="paragraph" w:customStyle="1" w:styleId="a6">
    <w:basedOn w:val="a"/>
    <w:rsid w:val="0055236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Hyperlink"/>
    <w:rsid w:val="00552364"/>
    <w:rPr>
      <w:color w:val="0000FF"/>
      <w:u w:val="single"/>
    </w:rPr>
  </w:style>
  <w:style w:type="paragraph" w:customStyle="1" w:styleId="Style9">
    <w:name w:val="Style9"/>
    <w:basedOn w:val="a"/>
    <w:rsid w:val="00BF139A"/>
    <w:pPr>
      <w:widowControl w:val="0"/>
      <w:autoSpaceDE w:val="0"/>
      <w:autoSpaceDN w:val="0"/>
      <w:adjustRightInd w:val="0"/>
      <w:spacing w:line="570" w:lineRule="exact"/>
      <w:jc w:val="both"/>
    </w:pPr>
  </w:style>
  <w:style w:type="character" w:customStyle="1" w:styleId="FontStyle12">
    <w:name w:val="Font Style12"/>
    <w:rsid w:val="00BF139A"/>
    <w:rPr>
      <w:rFonts w:ascii="Times New Roman" w:hAnsi="Times New Roman" w:cs="Times New Roman"/>
      <w:sz w:val="46"/>
      <w:szCs w:val="46"/>
    </w:rPr>
  </w:style>
  <w:style w:type="paragraph" w:customStyle="1" w:styleId="Style4">
    <w:name w:val="Style4"/>
    <w:basedOn w:val="a"/>
    <w:rsid w:val="00BF139A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BF139A"/>
    <w:rPr>
      <w:rFonts w:ascii="Times New Roman" w:hAnsi="Times New Roman" w:cs="Times New Roman"/>
      <w:b/>
      <w:bCs/>
      <w:spacing w:val="-10"/>
      <w:sz w:val="50"/>
      <w:szCs w:val="50"/>
    </w:rPr>
  </w:style>
  <w:style w:type="table" w:styleId="a8">
    <w:name w:val="Table Grid"/>
    <w:basedOn w:val="a1"/>
    <w:rsid w:val="00BF1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qFormat/>
    <w:rsid w:val="00BF139A"/>
    <w:pPr>
      <w:jc w:val="center"/>
    </w:pPr>
    <w:rPr>
      <w:b/>
      <w:szCs w:val="20"/>
    </w:rPr>
  </w:style>
  <w:style w:type="character" w:customStyle="1" w:styleId="aa">
    <w:name w:val="Название Знак"/>
    <w:link w:val="a9"/>
    <w:rsid w:val="00BF139A"/>
    <w:rPr>
      <w:b/>
      <w:sz w:val="24"/>
      <w:lang w:val="ru-RU" w:eastAsia="ru-RU" w:bidi="ar-SA"/>
    </w:rPr>
  </w:style>
  <w:style w:type="paragraph" w:customStyle="1" w:styleId="ConsNormal">
    <w:name w:val="ConsNormal"/>
    <w:link w:val="ConsNormal0"/>
    <w:rsid w:val="00E23B7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consnormal1">
    <w:name w:val="consnormal"/>
    <w:basedOn w:val="a"/>
    <w:rsid w:val="00E23B70"/>
    <w:pPr>
      <w:autoSpaceDE w:val="0"/>
      <w:autoSpaceDN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E23B70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F824D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Style7">
    <w:name w:val="Style7"/>
    <w:basedOn w:val="a"/>
    <w:rsid w:val="00E65C67"/>
    <w:pPr>
      <w:widowControl w:val="0"/>
      <w:autoSpaceDE w:val="0"/>
      <w:autoSpaceDN w:val="0"/>
      <w:adjustRightInd w:val="0"/>
      <w:spacing w:line="653" w:lineRule="exact"/>
      <w:jc w:val="both"/>
    </w:pPr>
  </w:style>
  <w:style w:type="paragraph" w:customStyle="1" w:styleId="21">
    <w:name w:val="Основной текст с отступом 21"/>
    <w:basedOn w:val="a"/>
    <w:rsid w:val="00F86AE4"/>
    <w:pPr>
      <w:widowControl w:val="0"/>
      <w:suppressAutoHyphens/>
      <w:spacing w:before="240" w:after="120"/>
      <w:ind w:left="357" w:firstLine="351"/>
    </w:pPr>
    <w:rPr>
      <w:rFonts w:eastAsia="Lucida Sans Unicode"/>
      <w:szCs w:val="20"/>
    </w:rPr>
  </w:style>
  <w:style w:type="paragraph" w:customStyle="1" w:styleId="11">
    <w:name w:val="Абзац списка1"/>
    <w:basedOn w:val="a"/>
    <w:rsid w:val="00F86AE4"/>
    <w:pPr>
      <w:ind w:left="720"/>
      <w:contextualSpacing/>
    </w:pPr>
    <w:rPr>
      <w:sz w:val="20"/>
      <w:szCs w:val="20"/>
    </w:rPr>
  </w:style>
  <w:style w:type="paragraph" w:customStyle="1" w:styleId="ConsPlusNormal">
    <w:name w:val="ConsPlusNormal"/>
    <w:rsid w:val="00F86AE4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header"/>
    <w:basedOn w:val="a"/>
    <w:link w:val="ac"/>
    <w:unhideWhenUsed/>
    <w:rsid w:val="00CF24E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CF24E8"/>
    <w:rPr>
      <w:sz w:val="24"/>
      <w:szCs w:val="24"/>
    </w:rPr>
  </w:style>
  <w:style w:type="paragraph" w:customStyle="1" w:styleId="22">
    <w:name w:val="Абзац списка2"/>
    <w:basedOn w:val="a"/>
    <w:rsid w:val="005D54D7"/>
    <w:pPr>
      <w:ind w:left="720"/>
      <w:contextualSpacing/>
    </w:pPr>
    <w:rPr>
      <w:sz w:val="20"/>
      <w:szCs w:val="20"/>
    </w:rPr>
  </w:style>
  <w:style w:type="paragraph" w:styleId="ad">
    <w:name w:val="Plain Text"/>
    <w:basedOn w:val="a"/>
    <w:link w:val="ae"/>
    <w:rsid w:val="004A7FF7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link w:val="ad"/>
    <w:rsid w:val="004A7FF7"/>
    <w:rPr>
      <w:rFonts w:ascii="Courier New" w:hAnsi="Courier New" w:cs="Courier New"/>
    </w:rPr>
  </w:style>
  <w:style w:type="paragraph" w:styleId="af">
    <w:name w:val="Balloon Text"/>
    <w:basedOn w:val="a"/>
    <w:link w:val="af0"/>
    <w:rsid w:val="008C5A0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8C5A01"/>
    <w:rPr>
      <w:rFonts w:ascii="Segoe UI" w:hAnsi="Segoe UI" w:cs="Segoe UI"/>
      <w:sz w:val="18"/>
      <w:szCs w:val="18"/>
    </w:rPr>
  </w:style>
  <w:style w:type="paragraph" w:styleId="af1">
    <w:name w:val="Normal (Web)"/>
    <w:basedOn w:val="a"/>
    <w:rsid w:val="00532100"/>
  </w:style>
  <w:style w:type="paragraph" w:customStyle="1" w:styleId="13">
    <w:name w:val="Знак Знак1 Знак"/>
    <w:basedOn w:val="a"/>
    <w:next w:val="2"/>
    <w:autoRedefine/>
    <w:rsid w:val="00545E65"/>
    <w:pPr>
      <w:spacing w:after="160" w:line="240" w:lineRule="exact"/>
      <w:ind w:firstLine="720"/>
    </w:pPr>
    <w:rPr>
      <w:rFonts w:ascii="Courier New" w:eastAsia="Courier New" w:hAnsi="Courier New" w:cs="Courier New"/>
      <w:b/>
      <w:bCs/>
      <w:lang w:eastAsia="en-US"/>
    </w:rPr>
  </w:style>
  <w:style w:type="character" w:customStyle="1" w:styleId="af2">
    <w:name w:val="Основной текст_"/>
    <w:rsid w:val="00545E65"/>
    <w:rPr>
      <w:sz w:val="26"/>
      <w:szCs w:val="26"/>
      <w:lang w:bidi="ar-SA"/>
    </w:rPr>
  </w:style>
  <w:style w:type="character" w:customStyle="1" w:styleId="14">
    <w:name w:val="Заголовок №1"/>
    <w:rsid w:val="00545E65"/>
    <w:rPr>
      <w:rFonts w:ascii="Times New Roman" w:hAnsi="Times New Roman" w:cs="Times New Roman" w:hint="default"/>
      <w:b/>
      <w:bCs/>
      <w:sz w:val="34"/>
      <w:szCs w:val="34"/>
      <w:u w:val="single"/>
    </w:rPr>
  </w:style>
  <w:style w:type="character" w:customStyle="1" w:styleId="20">
    <w:name w:val="Заголовок 2 Знак"/>
    <w:link w:val="2"/>
    <w:semiHidden/>
    <w:rsid w:val="00545E6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js-extracted-addressjs-extracted-highlighted-addressmail-message-map-link">
    <w:name w:val="js-extracted-address js-extracted-highlighted-address mail-message-map-link"/>
    <w:rsid w:val="00545E65"/>
    <w:rPr>
      <w:rFonts w:ascii="Times New Roman" w:hAnsi="Times New Roman" w:cs="Times New Roman" w:hint="default"/>
    </w:rPr>
  </w:style>
  <w:style w:type="character" w:customStyle="1" w:styleId="mail-message-map-nobreak">
    <w:name w:val="mail-message-map-nobreak"/>
    <w:rsid w:val="00545E65"/>
    <w:rPr>
      <w:rFonts w:ascii="Times New Roman" w:hAnsi="Times New Roman" w:cs="Times New Roman" w:hint="default"/>
    </w:rPr>
  </w:style>
  <w:style w:type="character" w:customStyle="1" w:styleId="wmi-callto">
    <w:name w:val="wmi-callto"/>
    <w:rsid w:val="00545E65"/>
    <w:rPr>
      <w:rFonts w:ascii="Times New Roman" w:hAnsi="Times New Roman" w:cs="Times New Roman" w:hint="default"/>
    </w:rPr>
  </w:style>
  <w:style w:type="character" w:customStyle="1" w:styleId="af3">
    <w:name w:val="Неразрешенное упоминание"/>
    <w:uiPriority w:val="99"/>
    <w:semiHidden/>
    <w:unhideWhenUsed/>
    <w:rsid w:val="00B008DD"/>
    <w:rPr>
      <w:color w:val="605E5C"/>
      <w:shd w:val="clear" w:color="auto" w:fill="E1DFDD"/>
    </w:rPr>
  </w:style>
  <w:style w:type="character" w:styleId="af4">
    <w:name w:val="Subtle Emphasis"/>
    <w:uiPriority w:val="19"/>
    <w:qFormat/>
    <w:rsid w:val="00A57838"/>
    <w:rPr>
      <w:i/>
      <w:iCs/>
      <w:color w:val="404040"/>
    </w:rPr>
  </w:style>
  <w:style w:type="paragraph" w:styleId="af5">
    <w:name w:val="No Spacing"/>
    <w:uiPriority w:val="1"/>
    <w:qFormat/>
    <w:rsid w:val="00031D0B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15">
    <w:name w:val="Сетка таблицы1"/>
    <w:basedOn w:val="a1"/>
    <w:next w:val="a8"/>
    <w:uiPriority w:val="39"/>
    <w:rsid w:val="00031D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21590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bx-messenger-message">
    <w:name w:val="bx-messenger-message"/>
    <w:qFormat/>
    <w:rsid w:val="00AE7595"/>
  </w:style>
  <w:style w:type="paragraph" w:customStyle="1" w:styleId="31">
    <w:name w:val="Основной текст 31"/>
    <w:basedOn w:val="a"/>
    <w:rsid w:val="00264A75"/>
    <w:pPr>
      <w:suppressAutoHyphens/>
      <w:jc w:val="both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4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1016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2722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ЗАО МПСО "Шахтоспецстрой"</Company>
  <LinksUpToDate>false</LinksUpToDate>
  <CharactersWithSpaces>18208</CharactersWithSpaces>
  <SharedDoc>false</SharedDoc>
  <HLinks>
    <vt:vector size="6" baseType="variant">
      <vt:variant>
        <vt:i4>7471203</vt:i4>
      </vt:variant>
      <vt:variant>
        <vt:i4>0</vt:i4>
      </vt:variant>
      <vt:variant>
        <vt:i4>0</vt:i4>
      </vt:variant>
      <vt:variant>
        <vt:i4>5</vt:i4>
      </vt:variant>
      <vt:variant>
        <vt:lpwstr>https://normativ.kontur.ru/document?moduleId=1&amp;documentId=410169</vt:lpwstr>
      </vt:variant>
      <vt:variant>
        <vt:lpwstr>l0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Пользователь</dc:creator>
  <cp:lastModifiedBy>user94</cp:lastModifiedBy>
  <cp:revision>2</cp:revision>
  <cp:lastPrinted>2026-07-27T06:45:00Z</cp:lastPrinted>
  <dcterms:created xsi:type="dcterms:W3CDTF">2026-07-30T08:30:00Z</dcterms:created>
  <dcterms:modified xsi:type="dcterms:W3CDTF">2026-07-30T08:30:00Z</dcterms:modified>
</cp:coreProperties>
</file>