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5CACA" w14:textId="77777777" w:rsidR="00B344F0" w:rsidRPr="003273FC" w:rsidRDefault="00B344F0" w:rsidP="00B344F0">
      <w:pPr>
        <w:spacing w:after="0" w:line="240" w:lineRule="auto"/>
        <w:jc w:val="center"/>
        <w:rPr>
          <w:rFonts w:ascii="Times New Roman" w:eastAsia="Times New Roman" w:hAnsi="Times New Roman" w:cs="Times New Roman"/>
          <w:b/>
          <w:sz w:val="23"/>
          <w:szCs w:val="23"/>
          <w:lang w:eastAsia="ru-RU"/>
        </w:rPr>
      </w:pPr>
      <w:r w:rsidRPr="003273FC">
        <w:rPr>
          <w:rFonts w:ascii="Times New Roman" w:eastAsia="Times New Roman" w:hAnsi="Times New Roman" w:cs="Times New Roman"/>
          <w:b/>
          <w:sz w:val="23"/>
          <w:szCs w:val="23"/>
          <w:lang w:eastAsia="ru-RU"/>
        </w:rPr>
        <w:t>КОНТРАКТ № ______</w:t>
      </w:r>
    </w:p>
    <w:p w14:paraId="04218F16" w14:textId="77777777" w:rsidR="00B344F0" w:rsidRPr="003273FC" w:rsidRDefault="00B344F0" w:rsidP="00B344F0">
      <w:pPr>
        <w:spacing w:after="0" w:line="240" w:lineRule="auto"/>
        <w:jc w:val="center"/>
        <w:rPr>
          <w:rFonts w:ascii="Times New Roman" w:eastAsia="Times New Roman" w:hAnsi="Times New Roman" w:cs="Times New Roman"/>
          <w:b/>
          <w:sz w:val="23"/>
          <w:szCs w:val="23"/>
          <w:lang w:eastAsia="ru-RU"/>
        </w:rPr>
      </w:pPr>
      <w:r w:rsidRPr="003273FC">
        <w:rPr>
          <w:rFonts w:ascii="Times New Roman" w:eastAsia="Times New Roman" w:hAnsi="Times New Roman" w:cs="Times New Roman"/>
          <w:b/>
          <w:sz w:val="23"/>
          <w:szCs w:val="23"/>
          <w:lang w:eastAsia="ru-RU"/>
        </w:rPr>
        <w:t>на оказание услуг</w:t>
      </w:r>
    </w:p>
    <w:p w14:paraId="167B0175" w14:textId="77777777" w:rsidR="00B344F0" w:rsidRPr="003273FC" w:rsidRDefault="00B344F0" w:rsidP="00B344F0">
      <w:pPr>
        <w:spacing w:after="0" w:line="240" w:lineRule="auto"/>
        <w:jc w:val="center"/>
        <w:rPr>
          <w:rFonts w:ascii="Times New Roman" w:eastAsia="Times New Roman" w:hAnsi="Times New Roman" w:cs="Times New Roman"/>
          <w:bCs/>
          <w:sz w:val="23"/>
          <w:szCs w:val="23"/>
          <w:lang w:eastAsia="ru-RU"/>
        </w:rPr>
      </w:pPr>
      <w:bookmarkStart w:id="0" w:name="_Hlk228799796"/>
      <w:r w:rsidRPr="003273FC">
        <w:rPr>
          <w:rFonts w:ascii="Times New Roman" w:eastAsia="Times New Roman" w:hAnsi="Times New Roman" w:cs="Times New Roman"/>
          <w:bCs/>
          <w:sz w:val="23"/>
          <w:szCs w:val="23"/>
          <w:lang w:eastAsia="ru-RU"/>
        </w:rPr>
        <w:t>ИКЗ 261771708369177170100100010000000244</w:t>
      </w:r>
      <w:bookmarkEnd w:id="0"/>
    </w:p>
    <w:p w14:paraId="07F39D67" w14:textId="28FC4264" w:rsidR="00B344F0" w:rsidRPr="003273FC" w:rsidRDefault="00B344F0" w:rsidP="00B344F0">
      <w:pPr>
        <w:spacing w:before="360" w:after="360" w:line="240" w:lineRule="auto"/>
        <w:jc w:val="both"/>
        <w:rPr>
          <w:rFonts w:ascii="Times New Roman" w:eastAsia="Times New Roman" w:hAnsi="Times New Roman" w:cs="Times New Roman"/>
          <w:sz w:val="23"/>
          <w:szCs w:val="23"/>
          <w:lang w:eastAsia="ru-RU"/>
        </w:rPr>
      </w:pPr>
      <w:r w:rsidRPr="003273FC">
        <w:rPr>
          <w:rFonts w:ascii="Times New Roman" w:eastAsia="Times New Roman" w:hAnsi="Times New Roman" w:cs="Times New Roman"/>
          <w:sz w:val="23"/>
          <w:szCs w:val="23"/>
          <w:lang w:eastAsia="ru-RU"/>
        </w:rPr>
        <w:t>г. Ростов-на-Дону</w:t>
      </w:r>
      <w:r w:rsidRPr="003273FC">
        <w:rPr>
          <w:rFonts w:ascii="Times New Roman" w:eastAsia="Times New Roman" w:hAnsi="Times New Roman" w:cs="Times New Roman"/>
          <w:sz w:val="23"/>
          <w:szCs w:val="23"/>
          <w:lang w:eastAsia="ru-RU"/>
        </w:rPr>
        <w:tab/>
      </w:r>
      <w:r w:rsidRPr="003273FC">
        <w:rPr>
          <w:rFonts w:ascii="Times New Roman" w:eastAsia="Times New Roman" w:hAnsi="Times New Roman" w:cs="Times New Roman"/>
          <w:sz w:val="23"/>
          <w:szCs w:val="23"/>
          <w:lang w:eastAsia="ru-RU"/>
        </w:rPr>
        <w:tab/>
      </w:r>
      <w:r w:rsidRPr="003273FC">
        <w:rPr>
          <w:rFonts w:ascii="Times New Roman" w:eastAsia="Times New Roman" w:hAnsi="Times New Roman" w:cs="Times New Roman"/>
          <w:sz w:val="23"/>
          <w:szCs w:val="23"/>
          <w:lang w:eastAsia="ru-RU"/>
        </w:rPr>
        <w:tab/>
      </w:r>
      <w:r w:rsidRPr="003273FC">
        <w:rPr>
          <w:rFonts w:ascii="Times New Roman" w:eastAsia="Times New Roman" w:hAnsi="Times New Roman" w:cs="Times New Roman"/>
          <w:sz w:val="23"/>
          <w:szCs w:val="23"/>
          <w:lang w:eastAsia="ru-RU"/>
        </w:rPr>
        <w:tab/>
      </w:r>
      <w:r w:rsidRPr="003273FC">
        <w:rPr>
          <w:rFonts w:ascii="Times New Roman" w:eastAsia="Times New Roman" w:hAnsi="Times New Roman" w:cs="Times New Roman"/>
          <w:sz w:val="23"/>
          <w:szCs w:val="23"/>
          <w:lang w:eastAsia="ru-RU"/>
        </w:rPr>
        <w:tab/>
      </w:r>
      <w:r w:rsidRPr="003273FC">
        <w:rPr>
          <w:rFonts w:ascii="Times New Roman" w:eastAsia="Times New Roman" w:hAnsi="Times New Roman" w:cs="Times New Roman"/>
          <w:sz w:val="23"/>
          <w:szCs w:val="23"/>
          <w:lang w:eastAsia="ru-RU"/>
        </w:rPr>
        <w:tab/>
      </w:r>
      <w:r w:rsidRPr="003273FC">
        <w:rPr>
          <w:rFonts w:ascii="Times New Roman" w:eastAsia="Times New Roman" w:hAnsi="Times New Roman" w:cs="Times New Roman"/>
          <w:sz w:val="23"/>
          <w:szCs w:val="23"/>
          <w:lang w:eastAsia="ru-RU"/>
        </w:rPr>
        <w:tab/>
      </w:r>
      <w:r w:rsidRPr="003273FC">
        <w:rPr>
          <w:rFonts w:ascii="Times New Roman" w:eastAsia="Times New Roman" w:hAnsi="Times New Roman" w:cs="Times New Roman"/>
          <w:sz w:val="23"/>
          <w:szCs w:val="23"/>
          <w:lang w:eastAsia="ru-RU"/>
        </w:rPr>
        <w:tab/>
        <w:t xml:space="preserve"> «____» ____________ 2026 г.</w:t>
      </w:r>
    </w:p>
    <w:p w14:paraId="27EA3F3A" w14:textId="39161778" w:rsidR="00B344F0" w:rsidRPr="003273FC" w:rsidRDefault="00B344F0" w:rsidP="00B344F0">
      <w:pPr>
        <w:spacing w:after="0" w:line="240" w:lineRule="auto"/>
        <w:ind w:firstLine="709"/>
        <w:jc w:val="both"/>
        <w:rPr>
          <w:rFonts w:ascii="Times New Roman" w:eastAsia="Times New Roman" w:hAnsi="Times New Roman" w:cs="Times New Roman"/>
          <w:sz w:val="23"/>
          <w:szCs w:val="23"/>
          <w:lang w:eastAsia="ru-RU"/>
        </w:rPr>
      </w:pPr>
      <w:r w:rsidRPr="003273FC">
        <w:rPr>
          <w:rFonts w:ascii="Times New Roman" w:eastAsia="Times New Roman" w:hAnsi="Times New Roman" w:cs="Times New Roman"/>
          <w:b/>
          <w:sz w:val="23"/>
          <w:szCs w:val="23"/>
          <w:lang w:eastAsia="ru-RU"/>
        </w:rPr>
        <w:t xml:space="preserve">Федеральное государственное бюджетное учреждение «Дирекция мониторинга дорожной деятельности Федерального дорожного агентства» </w:t>
      </w:r>
      <w:r w:rsidRPr="003273FC">
        <w:rPr>
          <w:rFonts w:ascii="Times New Roman" w:eastAsia="Calibri" w:hAnsi="Times New Roman" w:cs="Times New Roman"/>
          <w:bCs/>
          <w:sz w:val="23"/>
          <w:szCs w:val="23"/>
          <w:lang w:eastAsia="ru-RU"/>
        </w:rPr>
        <w:t xml:space="preserve">(сокращенное наименование – </w:t>
      </w:r>
      <w:r w:rsidR="003273FC">
        <w:rPr>
          <w:rFonts w:ascii="Times New Roman" w:eastAsia="Calibri" w:hAnsi="Times New Roman" w:cs="Times New Roman"/>
          <w:bCs/>
          <w:sz w:val="23"/>
          <w:szCs w:val="23"/>
          <w:lang w:eastAsia="ru-RU"/>
        </w:rPr>
        <w:br/>
      </w:r>
      <w:r w:rsidRPr="003273FC">
        <w:rPr>
          <w:rFonts w:ascii="Times New Roman" w:eastAsia="Calibri" w:hAnsi="Times New Roman" w:cs="Times New Roman"/>
          <w:bCs/>
          <w:sz w:val="23"/>
          <w:szCs w:val="23"/>
          <w:lang w:eastAsia="ru-RU"/>
        </w:rPr>
        <w:t>ФГБУ «Росдортехнология»)</w:t>
      </w:r>
      <w:r w:rsidRPr="003273FC">
        <w:rPr>
          <w:rFonts w:ascii="Times New Roman" w:eastAsia="Calibri" w:hAnsi="Times New Roman" w:cs="Times New Roman"/>
          <w:sz w:val="23"/>
          <w:szCs w:val="23"/>
          <w:lang w:eastAsia="ru-RU"/>
        </w:rPr>
        <w:t xml:space="preserve">, именуемое в дальнейшем </w:t>
      </w:r>
      <w:r w:rsidRPr="003273FC">
        <w:rPr>
          <w:rFonts w:ascii="Times New Roman" w:eastAsia="Calibri" w:hAnsi="Times New Roman" w:cs="Times New Roman"/>
          <w:b/>
          <w:sz w:val="23"/>
          <w:szCs w:val="23"/>
          <w:lang w:eastAsia="ru-RU"/>
        </w:rPr>
        <w:t>«Заказчик»</w:t>
      </w:r>
      <w:r w:rsidRPr="003273FC">
        <w:rPr>
          <w:rFonts w:ascii="Times New Roman" w:eastAsia="Calibri" w:hAnsi="Times New Roman" w:cs="Times New Roman"/>
          <w:sz w:val="23"/>
          <w:szCs w:val="23"/>
          <w:lang w:eastAsia="ru-RU"/>
        </w:rPr>
        <w:t xml:space="preserve">, </w:t>
      </w:r>
      <w:r w:rsidRPr="003273FC">
        <w:rPr>
          <w:rFonts w:ascii="Times New Roman" w:eastAsia="Times New Roman" w:hAnsi="Times New Roman" w:cs="Times New Roman"/>
          <w:sz w:val="23"/>
          <w:szCs w:val="23"/>
          <w:lang w:eastAsia="ru-RU"/>
        </w:rPr>
        <w:t xml:space="preserve">в лице </w:t>
      </w:r>
      <w:r w:rsidRPr="003273FC">
        <w:rPr>
          <w:rFonts w:ascii="Times New Roman" w:hAnsi="Times New Roman" w:cs="Times New Roman"/>
          <w:sz w:val="23"/>
          <w:szCs w:val="23"/>
        </w:rPr>
        <w:t>________________</w:t>
      </w:r>
      <w:r w:rsidRPr="003273FC">
        <w:rPr>
          <w:rFonts w:ascii="Times New Roman" w:eastAsia="Times New Roman" w:hAnsi="Times New Roman" w:cs="Times New Roman"/>
          <w:sz w:val="23"/>
          <w:szCs w:val="23"/>
          <w:lang w:eastAsia="ru-RU"/>
        </w:rPr>
        <w:t xml:space="preserve">, действующего на основании </w:t>
      </w:r>
      <w:r w:rsidRPr="003273FC">
        <w:rPr>
          <w:rFonts w:ascii="Times New Roman" w:hAnsi="Times New Roman" w:cs="Times New Roman"/>
          <w:sz w:val="23"/>
          <w:szCs w:val="23"/>
        </w:rPr>
        <w:t>доверенности от _____________</w:t>
      </w:r>
      <w:r w:rsidRPr="003273FC">
        <w:rPr>
          <w:rFonts w:ascii="Times New Roman" w:eastAsia="Times New Roman" w:hAnsi="Times New Roman" w:cs="Times New Roman"/>
          <w:sz w:val="23"/>
          <w:szCs w:val="23"/>
          <w:lang w:eastAsia="ru-RU"/>
        </w:rPr>
        <w:t xml:space="preserve">, с одной стороны, и ________________ (сокращенное наименование – _____________), именуемое в дальнейшем </w:t>
      </w:r>
      <w:r w:rsidRPr="003273FC">
        <w:rPr>
          <w:rFonts w:ascii="Times New Roman" w:eastAsia="Times New Roman" w:hAnsi="Times New Roman" w:cs="Times New Roman"/>
          <w:b/>
          <w:sz w:val="23"/>
          <w:szCs w:val="23"/>
          <w:lang w:eastAsia="ru-RU"/>
        </w:rPr>
        <w:t xml:space="preserve">«Исполнитель», </w:t>
      </w:r>
      <w:r w:rsidRPr="003273FC">
        <w:rPr>
          <w:rFonts w:ascii="Times New Roman" w:eastAsia="Times New Roman" w:hAnsi="Times New Roman" w:cs="Times New Roman"/>
          <w:sz w:val="23"/>
          <w:szCs w:val="23"/>
          <w:lang w:eastAsia="ru-RU"/>
        </w:rPr>
        <w:t xml:space="preserve">в лице ________, действующего на основании ___________, с другой стороны, совместно именуемые </w:t>
      </w:r>
      <w:r w:rsidRPr="003273FC">
        <w:rPr>
          <w:rFonts w:ascii="Times New Roman" w:eastAsia="Times New Roman" w:hAnsi="Times New Roman" w:cs="Times New Roman"/>
          <w:b/>
          <w:sz w:val="23"/>
          <w:szCs w:val="23"/>
          <w:lang w:eastAsia="ru-RU"/>
        </w:rPr>
        <w:t>«Стороны»</w:t>
      </w:r>
      <w:r w:rsidRPr="003273FC">
        <w:rPr>
          <w:rFonts w:ascii="Times New Roman" w:eastAsia="Times New Roman" w:hAnsi="Times New Roman" w:cs="Times New Roman"/>
          <w:sz w:val="23"/>
          <w:szCs w:val="23"/>
          <w:lang w:eastAsia="ru-RU"/>
        </w:rPr>
        <w:t xml:space="preserve">, а по отдельности </w:t>
      </w:r>
      <w:r w:rsidRPr="003273FC">
        <w:rPr>
          <w:rFonts w:ascii="Times New Roman" w:eastAsia="Times New Roman" w:hAnsi="Times New Roman" w:cs="Times New Roman"/>
          <w:b/>
          <w:sz w:val="23"/>
          <w:szCs w:val="23"/>
          <w:lang w:eastAsia="ru-RU"/>
        </w:rPr>
        <w:t>«Сторона»</w:t>
      </w:r>
      <w:r w:rsidRPr="003273FC">
        <w:rPr>
          <w:rFonts w:ascii="Times New Roman" w:eastAsia="Times New Roman" w:hAnsi="Times New Roman" w:cs="Times New Roman"/>
          <w:sz w:val="23"/>
          <w:szCs w:val="23"/>
          <w:lang w:eastAsia="ru-RU"/>
        </w:rPr>
        <w:t xml:space="preserve">, </w:t>
      </w:r>
      <w:r w:rsidRPr="003273FC">
        <w:rPr>
          <w:rFonts w:ascii="Times New Roman" w:eastAsia="Times New Roman" w:hAnsi="Times New Roman" w:cs="Times New Roman"/>
          <w:bCs/>
          <w:sz w:val="23"/>
          <w:szCs w:val="23"/>
          <w:lang w:eastAsia="ru-RU"/>
        </w:rPr>
        <w:t xml:space="preserve">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w:t>
      </w:r>
      <w:r w:rsidRPr="003273FC">
        <w:rPr>
          <w:rFonts w:ascii="Times New Roman" w:eastAsia="Times New Roman" w:hAnsi="Times New Roman" w:cs="Times New Roman"/>
          <w:sz w:val="23"/>
          <w:szCs w:val="23"/>
          <w:lang w:eastAsia="ru-RU"/>
        </w:rPr>
        <w:t>заключили настоящий Контракт (далее – Контракт) о нижеследующем:</w:t>
      </w:r>
    </w:p>
    <w:p w14:paraId="0BC6199C" w14:textId="1E8F1EB4" w:rsidR="008D2EEF" w:rsidRPr="003273FC" w:rsidRDefault="005D3BDD" w:rsidP="00C447CD">
      <w:pPr>
        <w:spacing w:before="120" w:after="0" w:line="240" w:lineRule="auto"/>
        <w:ind w:firstLine="709"/>
        <w:jc w:val="center"/>
        <w:rPr>
          <w:rFonts w:ascii="Times New Roman" w:eastAsia="Times New Roman" w:hAnsi="Times New Roman" w:cs="Times New Roman"/>
          <w:sz w:val="23"/>
          <w:szCs w:val="23"/>
          <w:lang w:eastAsia="ru-RU"/>
        </w:rPr>
      </w:pPr>
      <w:r w:rsidRPr="003273FC">
        <w:rPr>
          <w:rFonts w:ascii="Times New Roman" w:eastAsia="Times New Roman" w:hAnsi="Times New Roman" w:cs="Times New Roman"/>
          <w:b/>
          <w:sz w:val="23"/>
          <w:szCs w:val="23"/>
          <w:lang w:eastAsia="ru-RU"/>
        </w:rPr>
        <w:t xml:space="preserve">1. Предмет </w:t>
      </w:r>
      <w:r w:rsidR="00B344F0" w:rsidRPr="003273FC">
        <w:rPr>
          <w:rFonts w:ascii="Times New Roman" w:eastAsia="Times New Roman" w:hAnsi="Times New Roman" w:cs="Times New Roman"/>
          <w:b/>
          <w:sz w:val="23"/>
          <w:szCs w:val="23"/>
          <w:lang w:eastAsia="ru-RU"/>
        </w:rPr>
        <w:t>Контракт</w:t>
      </w:r>
      <w:r w:rsidR="0031023D" w:rsidRPr="003273FC">
        <w:rPr>
          <w:rFonts w:ascii="Times New Roman" w:eastAsia="Times New Roman" w:hAnsi="Times New Roman" w:cs="Times New Roman"/>
          <w:b/>
          <w:sz w:val="23"/>
          <w:szCs w:val="23"/>
          <w:lang w:eastAsia="ru-RU"/>
        </w:rPr>
        <w:t>а</w:t>
      </w:r>
    </w:p>
    <w:p w14:paraId="7B79BD7E" w14:textId="7BD34084" w:rsidR="00910EAF" w:rsidRPr="003273FC" w:rsidRDefault="00910EAF" w:rsidP="00E6351F">
      <w:pPr>
        <w:widowControl w:val="0"/>
        <w:spacing w:after="0" w:line="240" w:lineRule="auto"/>
        <w:ind w:firstLine="709"/>
        <w:jc w:val="both"/>
        <w:rPr>
          <w:rFonts w:ascii="Times New Roman" w:eastAsia="Times New Roman" w:hAnsi="Times New Roman" w:cs="Times New Roman"/>
          <w:sz w:val="23"/>
          <w:szCs w:val="23"/>
          <w:lang w:eastAsia="ru-RU"/>
        </w:rPr>
      </w:pPr>
      <w:r w:rsidRPr="003273FC">
        <w:rPr>
          <w:rFonts w:ascii="Times New Roman" w:eastAsia="Times New Roman" w:hAnsi="Times New Roman" w:cs="Times New Roman"/>
          <w:sz w:val="23"/>
          <w:szCs w:val="23"/>
          <w:lang w:eastAsia="ru-RU"/>
        </w:rPr>
        <w:t xml:space="preserve">1.1. Исполнитель принимает на себя обязательства по оказанию услуг </w:t>
      </w:r>
      <w:r w:rsidR="00DD0BF3" w:rsidRPr="003273FC">
        <w:rPr>
          <w:rFonts w:ascii="Times New Roman" w:eastAsia="Times New Roman" w:hAnsi="Times New Roman" w:cs="Times New Roman"/>
          <w:b/>
          <w:bCs/>
          <w:sz w:val="23"/>
          <w:szCs w:val="23"/>
          <w:lang w:eastAsia="ru-RU"/>
        </w:rPr>
        <w:t>междугородной телефонной связи</w:t>
      </w:r>
      <w:r w:rsidR="00730E87" w:rsidRPr="003273FC">
        <w:rPr>
          <w:rFonts w:ascii="Times New Roman" w:eastAsia="Times New Roman" w:hAnsi="Times New Roman" w:cs="Times New Roman"/>
          <w:sz w:val="23"/>
          <w:szCs w:val="23"/>
          <w:lang w:eastAsia="ru-RU"/>
        </w:rPr>
        <w:t xml:space="preserve"> для нужд </w:t>
      </w:r>
      <w:r w:rsidR="00EA25B8" w:rsidRPr="003273FC">
        <w:rPr>
          <w:rFonts w:ascii="Times New Roman" w:eastAsia="Times New Roman" w:hAnsi="Times New Roman" w:cs="Times New Roman"/>
          <w:sz w:val="23"/>
          <w:szCs w:val="23"/>
          <w:lang w:eastAsia="ru-RU"/>
        </w:rPr>
        <w:t>филиала ФГБУ «Росдортехнология» в г. Ростове-на-Дону</w:t>
      </w:r>
      <w:r w:rsidRPr="003273FC">
        <w:rPr>
          <w:rFonts w:ascii="Times New Roman" w:eastAsia="Times New Roman" w:hAnsi="Times New Roman" w:cs="Times New Roman"/>
          <w:sz w:val="23"/>
          <w:szCs w:val="23"/>
          <w:lang w:eastAsia="ru-RU"/>
        </w:rPr>
        <w:t xml:space="preserve"> </w:t>
      </w:r>
      <w:r w:rsidR="00D17845" w:rsidRPr="003273FC">
        <w:rPr>
          <w:rFonts w:ascii="Times New Roman" w:eastAsia="Times New Roman" w:hAnsi="Times New Roman" w:cs="Times New Roman"/>
          <w:sz w:val="23"/>
          <w:szCs w:val="23"/>
          <w:lang w:eastAsia="ru-RU"/>
        </w:rPr>
        <w:br/>
      </w:r>
      <w:r w:rsidRPr="003273FC">
        <w:rPr>
          <w:rFonts w:ascii="Times New Roman" w:eastAsia="Times New Roman" w:hAnsi="Times New Roman" w:cs="Times New Roman"/>
          <w:sz w:val="23"/>
          <w:szCs w:val="23"/>
          <w:lang w:eastAsia="ru-RU"/>
        </w:rPr>
        <w:t>в соответствии с требованиями</w:t>
      </w:r>
      <w:r w:rsidR="00657452" w:rsidRPr="003273FC">
        <w:rPr>
          <w:rFonts w:ascii="Times New Roman" w:eastAsia="Times New Roman" w:hAnsi="Times New Roman" w:cs="Times New Roman"/>
          <w:sz w:val="23"/>
          <w:szCs w:val="23"/>
          <w:lang w:eastAsia="ru-RU"/>
        </w:rPr>
        <w:t xml:space="preserve"> Технического задания</w:t>
      </w:r>
      <w:r w:rsidRPr="003273FC">
        <w:rPr>
          <w:rFonts w:ascii="Times New Roman" w:eastAsia="Times New Roman" w:hAnsi="Times New Roman" w:cs="Times New Roman"/>
          <w:sz w:val="23"/>
          <w:szCs w:val="23"/>
          <w:lang w:eastAsia="ru-RU"/>
        </w:rPr>
        <w:t xml:space="preserve"> (</w:t>
      </w:r>
      <w:r w:rsidR="008F2086" w:rsidRPr="003273FC">
        <w:rPr>
          <w:rFonts w:ascii="Times New Roman" w:eastAsia="Times New Roman" w:hAnsi="Times New Roman" w:cs="Times New Roman"/>
          <w:sz w:val="23"/>
          <w:szCs w:val="23"/>
          <w:lang w:eastAsia="ru-RU"/>
        </w:rPr>
        <w:t>приложение</w:t>
      </w:r>
      <w:r w:rsidR="00AF49EC" w:rsidRPr="003273FC">
        <w:rPr>
          <w:rFonts w:ascii="Times New Roman" w:eastAsia="Times New Roman" w:hAnsi="Times New Roman" w:cs="Times New Roman"/>
          <w:sz w:val="23"/>
          <w:szCs w:val="23"/>
          <w:lang w:eastAsia="ru-RU"/>
        </w:rPr>
        <w:t xml:space="preserve"> № 1</w:t>
      </w:r>
      <w:r w:rsidR="008F2086" w:rsidRPr="003273FC">
        <w:rPr>
          <w:rFonts w:ascii="Times New Roman" w:eastAsia="Times New Roman" w:hAnsi="Times New Roman" w:cs="Times New Roman"/>
          <w:sz w:val="23"/>
          <w:szCs w:val="23"/>
          <w:lang w:eastAsia="ru-RU"/>
        </w:rPr>
        <w:t xml:space="preserve"> </w:t>
      </w:r>
      <w:r w:rsidRPr="003273FC">
        <w:rPr>
          <w:rFonts w:ascii="Times New Roman" w:eastAsia="Times New Roman" w:hAnsi="Times New Roman" w:cs="Times New Roman"/>
          <w:sz w:val="23"/>
          <w:szCs w:val="23"/>
          <w:lang w:eastAsia="ru-RU"/>
        </w:rPr>
        <w:t xml:space="preserve">к </w:t>
      </w:r>
      <w:r w:rsidR="00B344F0" w:rsidRPr="003273FC">
        <w:rPr>
          <w:rFonts w:ascii="Times New Roman" w:eastAsia="Times New Roman" w:hAnsi="Times New Roman" w:cs="Times New Roman"/>
          <w:sz w:val="23"/>
          <w:szCs w:val="23"/>
          <w:lang w:eastAsia="ru-RU"/>
        </w:rPr>
        <w:t>Контракт</w:t>
      </w:r>
      <w:r w:rsidRPr="003273FC">
        <w:rPr>
          <w:rFonts w:ascii="Times New Roman" w:eastAsia="Times New Roman" w:hAnsi="Times New Roman" w:cs="Times New Roman"/>
          <w:sz w:val="23"/>
          <w:szCs w:val="23"/>
          <w:lang w:eastAsia="ru-RU"/>
        </w:rPr>
        <w:t xml:space="preserve">у), а Заказчик </w:t>
      </w:r>
      <w:r w:rsidR="00B32226" w:rsidRPr="003273FC">
        <w:rPr>
          <w:rFonts w:ascii="Times New Roman" w:eastAsia="Times New Roman" w:hAnsi="Times New Roman" w:cs="Times New Roman"/>
          <w:sz w:val="23"/>
          <w:szCs w:val="23"/>
          <w:lang w:eastAsia="ru-RU"/>
        </w:rPr>
        <w:t xml:space="preserve">– </w:t>
      </w:r>
      <w:r w:rsidRPr="003273FC">
        <w:rPr>
          <w:rFonts w:ascii="Times New Roman" w:eastAsia="Times New Roman" w:hAnsi="Times New Roman" w:cs="Times New Roman"/>
          <w:sz w:val="23"/>
          <w:szCs w:val="23"/>
          <w:lang w:eastAsia="ru-RU"/>
        </w:rPr>
        <w:t>обязательства по</w:t>
      </w:r>
      <w:r w:rsidR="005D3BDD" w:rsidRPr="003273FC">
        <w:rPr>
          <w:rFonts w:ascii="Times New Roman" w:eastAsia="Times New Roman" w:hAnsi="Times New Roman" w:cs="Times New Roman"/>
          <w:sz w:val="23"/>
          <w:szCs w:val="23"/>
          <w:lang w:eastAsia="ru-RU"/>
        </w:rPr>
        <w:t xml:space="preserve"> приемке и</w:t>
      </w:r>
      <w:r w:rsidRPr="003273FC">
        <w:rPr>
          <w:rFonts w:ascii="Times New Roman" w:eastAsia="Times New Roman" w:hAnsi="Times New Roman" w:cs="Times New Roman"/>
          <w:sz w:val="23"/>
          <w:szCs w:val="23"/>
          <w:lang w:eastAsia="ru-RU"/>
        </w:rPr>
        <w:t xml:space="preserve"> оплате оказанных услуг в соответствии с условиями </w:t>
      </w:r>
      <w:r w:rsidR="00B344F0" w:rsidRPr="003273FC">
        <w:rPr>
          <w:rFonts w:ascii="Times New Roman" w:eastAsia="Times New Roman" w:hAnsi="Times New Roman" w:cs="Times New Roman"/>
          <w:sz w:val="23"/>
          <w:szCs w:val="23"/>
          <w:lang w:eastAsia="ru-RU"/>
        </w:rPr>
        <w:t>Контракт</w:t>
      </w:r>
      <w:r w:rsidRPr="003273FC">
        <w:rPr>
          <w:rFonts w:ascii="Times New Roman" w:eastAsia="Times New Roman" w:hAnsi="Times New Roman" w:cs="Times New Roman"/>
          <w:sz w:val="23"/>
          <w:szCs w:val="23"/>
          <w:lang w:eastAsia="ru-RU"/>
        </w:rPr>
        <w:t>а.</w:t>
      </w:r>
    </w:p>
    <w:p w14:paraId="1B1318C6" w14:textId="2D686503" w:rsidR="00B344F0" w:rsidRPr="003273FC"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273FC">
        <w:rPr>
          <w:rFonts w:ascii="Times New Roman" w:eastAsia="Times New Roman" w:hAnsi="Times New Roman" w:cs="Times New Roman"/>
          <w:sz w:val="23"/>
          <w:szCs w:val="23"/>
          <w:lang w:eastAsia="ru-RU"/>
        </w:rPr>
        <w:t>1.2. Срок оказания услуг</w:t>
      </w:r>
      <w:r w:rsidR="00CC278E" w:rsidRPr="003273FC">
        <w:rPr>
          <w:rFonts w:ascii="Times New Roman" w:eastAsia="Times New Roman" w:hAnsi="Times New Roman" w:cs="Times New Roman"/>
          <w:sz w:val="23"/>
          <w:szCs w:val="23"/>
          <w:lang w:eastAsia="ru-RU"/>
        </w:rPr>
        <w:t>:</w:t>
      </w:r>
      <w:r w:rsidRPr="003273FC">
        <w:rPr>
          <w:rFonts w:ascii="Times New Roman" w:eastAsia="Times New Roman" w:hAnsi="Times New Roman" w:cs="Times New Roman"/>
          <w:sz w:val="23"/>
          <w:szCs w:val="23"/>
          <w:lang w:eastAsia="ru-RU"/>
        </w:rPr>
        <w:t xml:space="preserve"> с 01.06.2026 по 30.11.2026.</w:t>
      </w:r>
    </w:p>
    <w:p w14:paraId="46AA1648" w14:textId="77777777" w:rsidR="00B344F0" w:rsidRPr="003273FC"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273FC">
        <w:rPr>
          <w:rFonts w:ascii="Times New Roman" w:eastAsia="Times New Roman" w:hAnsi="Times New Roman" w:cs="Times New Roman"/>
          <w:sz w:val="23"/>
          <w:szCs w:val="23"/>
          <w:lang w:eastAsia="ru-RU"/>
        </w:rPr>
        <w:t xml:space="preserve">1.3. </w:t>
      </w:r>
      <w:bookmarkStart w:id="1" w:name="_Hlk193374991"/>
      <w:bookmarkStart w:id="2" w:name="_Hlk230257421"/>
      <w:r w:rsidRPr="003273FC">
        <w:rPr>
          <w:rFonts w:ascii="Times New Roman" w:eastAsia="Times New Roman" w:hAnsi="Times New Roman" w:cs="Times New Roman"/>
          <w:sz w:val="23"/>
          <w:szCs w:val="23"/>
          <w:lang w:eastAsia="ru-RU"/>
        </w:rPr>
        <w:t xml:space="preserve">Интересы Заказчика по Контракту представляет </w:t>
      </w:r>
      <w:bookmarkStart w:id="3" w:name="_Hlk77758853"/>
      <w:r w:rsidRPr="003273FC">
        <w:rPr>
          <w:rFonts w:ascii="Times New Roman" w:eastAsia="Times New Roman" w:hAnsi="Times New Roman" w:cs="Times New Roman"/>
          <w:sz w:val="23"/>
          <w:szCs w:val="23"/>
          <w:lang w:eastAsia="ru-RU"/>
        </w:rPr>
        <w:t xml:space="preserve">начальник отдела учета транспорта </w:t>
      </w:r>
      <w:r w:rsidRPr="003273FC">
        <w:rPr>
          <w:rFonts w:ascii="Times New Roman" w:eastAsia="Times New Roman" w:hAnsi="Times New Roman" w:cs="Times New Roman"/>
          <w:sz w:val="23"/>
          <w:szCs w:val="23"/>
          <w:lang w:eastAsia="ru-RU"/>
        </w:rPr>
        <w:br/>
        <w:t>и нормирования филиала ФГБУ «Росдортехнология» в г. Ростове-на-Дону Зимовец Алексей Анатольевич, тел. +7 (863) 200-92-32, e-mail: 61zimovec@rosdt.ru</w:t>
      </w:r>
      <w:bookmarkEnd w:id="3"/>
      <w:r w:rsidRPr="003273FC">
        <w:rPr>
          <w:rFonts w:ascii="Times New Roman" w:eastAsia="Times New Roman" w:hAnsi="Times New Roman" w:cs="Times New Roman"/>
          <w:sz w:val="23"/>
          <w:szCs w:val="23"/>
          <w:lang w:eastAsia="ru-RU"/>
        </w:rPr>
        <w:t xml:space="preserve">, а интересы Исполнителя </w:t>
      </w:r>
      <w:r w:rsidRPr="003273FC">
        <w:rPr>
          <w:rFonts w:ascii="Times New Roman" w:eastAsia="Times New Roman" w:hAnsi="Times New Roman" w:cs="Times New Roman"/>
          <w:sz w:val="23"/>
          <w:szCs w:val="23"/>
          <w:lang w:eastAsia="ru-RU"/>
        </w:rPr>
        <w:br/>
        <w:t xml:space="preserve">по Контракту представляет _____________________, тел. ____________, e-mail: ____________, которые с момента заключения Контракта будут принимать непосредственное участие </w:t>
      </w:r>
      <w:r w:rsidRPr="003273FC">
        <w:rPr>
          <w:rFonts w:ascii="Times New Roman" w:eastAsia="Times New Roman" w:hAnsi="Times New Roman" w:cs="Times New Roman"/>
          <w:sz w:val="23"/>
          <w:szCs w:val="23"/>
          <w:lang w:eastAsia="ru-RU"/>
        </w:rPr>
        <w:br/>
        <w:t>в регулировании вопросов, возникающих в ходе оказания услуг, осуществлять контроль за ходом выполнения Контракта</w:t>
      </w:r>
      <w:bookmarkEnd w:id="1"/>
      <w:r w:rsidRPr="003273FC">
        <w:rPr>
          <w:rFonts w:ascii="Times New Roman" w:eastAsia="Times New Roman" w:hAnsi="Times New Roman" w:cs="Times New Roman"/>
          <w:sz w:val="23"/>
          <w:szCs w:val="23"/>
          <w:lang w:eastAsia="ru-RU"/>
        </w:rPr>
        <w:t>.</w:t>
      </w:r>
    </w:p>
    <w:p w14:paraId="0625A466" w14:textId="77777777" w:rsidR="00B344F0" w:rsidRPr="003273FC" w:rsidRDefault="00B344F0" w:rsidP="00B344F0">
      <w:pPr>
        <w:widowControl w:val="0"/>
        <w:tabs>
          <w:tab w:val="left" w:pos="6957"/>
        </w:tabs>
        <w:spacing w:before="120" w:after="0" w:line="240" w:lineRule="auto"/>
        <w:ind w:firstLine="709"/>
        <w:jc w:val="center"/>
        <w:rPr>
          <w:rFonts w:ascii="Times New Roman" w:eastAsia="Times New Roman" w:hAnsi="Times New Roman" w:cs="Times New Roman"/>
          <w:b/>
          <w:sz w:val="23"/>
          <w:szCs w:val="23"/>
          <w:lang w:eastAsia="ru-RU"/>
        </w:rPr>
      </w:pPr>
      <w:bookmarkStart w:id="4" w:name="_Hlk496964924"/>
      <w:bookmarkEnd w:id="2"/>
      <w:r w:rsidRPr="003273FC">
        <w:rPr>
          <w:rFonts w:ascii="Times New Roman" w:eastAsia="Times New Roman" w:hAnsi="Times New Roman" w:cs="Times New Roman"/>
          <w:b/>
          <w:sz w:val="23"/>
          <w:szCs w:val="23"/>
          <w:lang w:eastAsia="ru-RU"/>
        </w:rPr>
        <w:t>2. Цена Контракта и порядок расчетов</w:t>
      </w:r>
    </w:p>
    <w:p w14:paraId="6D20812B" w14:textId="03314B3E" w:rsidR="00B344F0" w:rsidRPr="003273FC"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273FC">
        <w:rPr>
          <w:rFonts w:ascii="Times New Roman" w:eastAsia="Times New Roman" w:hAnsi="Times New Roman" w:cs="Times New Roman"/>
          <w:bCs/>
          <w:sz w:val="23"/>
          <w:szCs w:val="23"/>
          <w:lang w:eastAsia="ru-RU"/>
        </w:rPr>
        <w:t xml:space="preserve">2.1. </w:t>
      </w:r>
      <w:bookmarkStart w:id="5" w:name="_Hlk193374199"/>
      <w:r w:rsidRPr="003273FC">
        <w:rPr>
          <w:rFonts w:ascii="Times New Roman" w:eastAsia="Times New Roman" w:hAnsi="Times New Roman" w:cs="Times New Roman"/>
          <w:bCs/>
          <w:sz w:val="23"/>
          <w:szCs w:val="23"/>
          <w:lang w:eastAsia="ru-RU"/>
        </w:rPr>
        <w:t xml:space="preserve">Цена Контракта </w:t>
      </w:r>
      <w:bookmarkStart w:id="6" w:name="_Hlk79669445"/>
      <w:r w:rsidRPr="003273FC">
        <w:rPr>
          <w:rFonts w:ascii="Times New Roman" w:eastAsia="Times New Roman" w:hAnsi="Times New Roman" w:cs="Times New Roman"/>
          <w:bCs/>
          <w:sz w:val="23"/>
          <w:szCs w:val="23"/>
          <w:lang w:eastAsia="ru-RU"/>
        </w:rPr>
        <w:t>составляет ____________ (________) рублей ______ копеек</w:t>
      </w:r>
      <w:r w:rsidRPr="003273FC">
        <w:rPr>
          <w:rFonts w:ascii="Times New Roman" w:hAnsi="Times New Roman" w:cs="Times New Roman"/>
          <w:sz w:val="23"/>
          <w:szCs w:val="23"/>
        </w:rPr>
        <w:t xml:space="preserve"> </w:t>
      </w:r>
      <w:r w:rsidRPr="003273FC">
        <w:rPr>
          <w:rFonts w:ascii="Times New Roman" w:eastAsia="Times New Roman" w:hAnsi="Times New Roman" w:cs="Times New Roman"/>
          <w:bCs/>
          <w:sz w:val="23"/>
          <w:szCs w:val="23"/>
          <w:lang w:eastAsia="ru-RU"/>
        </w:rPr>
        <w:t xml:space="preserve">(указывать </w:t>
      </w:r>
      <w:r w:rsidRPr="003273FC">
        <w:rPr>
          <w:rFonts w:ascii="Times New Roman" w:eastAsia="Times New Roman" w:hAnsi="Times New Roman" w:cs="Times New Roman"/>
          <w:bCs/>
          <w:sz w:val="23"/>
          <w:szCs w:val="23"/>
          <w:lang w:eastAsia="ru-RU"/>
        </w:rPr>
        <w:br/>
        <w:t xml:space="preserve">в рублях и копейках), </w:t>
      </w:r>
      <w:bookmarkStart w:id="7" w:name="_Hlk81829950"/>
      <w:r w:rsidRPr="003273FC">
        <w:rPr>
          <w:rFonts w:ascii="Times New Roman" w:eastAsia="Times New Roman" w:hAnsi="Times New Roman" w:cs="Times New Roman"/>
          <w:bCs/>
          <w:sz w:val="23"/>
          <w:szCs w:val="23"/>
          <w:lang w:eastAsia="ru-RU"/>
        </w:rPr>
        <w:t xml:space="preserve">в том числе НДС </w:t>
      </w:r>
      <w:r w:rsidR="00A03EA4" w:rsidRPr="003273FC">
        <w:rPr>
          <w:rFonts w:ascii="Times New Roman" w:eastAsia="Times New Roman" w:hAnsi="Times New Roman" w:cs="Times New Roman"/>
          <w:bCs/>
          <w:sz w:val="23"/>
          <w:szCs w:val="23"/>
          <w:lang w:eastAsia="ru-RU"/>
        </w:rPr>
        <w:t>___</w:t>
      </w:r>
      <w:r w:rsidRPr="003273FC">
        <w:rPr>
          <w:rFonts w:ascii="Times New Roman" w:eastAsia="Times New Roman" w:hAnsi="Times New Roman" w:cs="Times New Roman"/>
          <w:bCs/>
          <w:sz w:val="23"/>
          <w:szCs w:val="23"/>
          <w:lang w:eastAsia="ru-RU"/>
        </w:rPr>
        <w:t xml:space="preserve"> % </w:t>
      </w:r>
      <w:r w:rsidR="00A03EA4" w:rsidRPr="003273FC">
        <w:rPr>
          <w:rFonts w:ascii="Times New Roman" w:eastAsia="Times New Roman" w:hAnsi="Times New Roman" w:cs="Times New Roman"/>
          <w:bCs/>
          <w:sz w:val="23"/>
          <w:szCs w:val="23"/>
          <w:lang w:eastAsia="ru-RU"/>
        </w:rPr>
        <w:t xml:space="preserve">– </w:t>
      </w:r>
      <w:r w:rsidRPr="003273FC">
        <w:rPr>
          <w:rFonts w:ascii="Times New Roman" w:eastAsia="Times New Roman" w:hAnsi="Times New Roman" w:cs="Times New Roman"/>
          <w:bCs/>
          <w:sz w:val="23"/>
          <w:szCs w:val="23"/>
          <w:lang w:eastAsia="ru-RU"/>
        </w:rPr>
        <w:t xml:space="preserve">___________ (________) рублей ___ копеек </w:t>
      </w:r>
      <w:r w:rsidRPr="003273FC">
        <w:rPr>
          <w:rFonts w:ascii="Times New Roman" w:eastAsia="Times New Roman" w:hAnsi="Times New Roman" w:cs="Times New Roman"/>
          <w:bCs/>
          <w:sz w:val="23"/>
          <w:szCs w:val="23"/>
          <w:lang w:eastAsia="ru-RU"/>
        </w:rPr>
        <w:br/>
        <w:t>(НДС не округляется, указывается в рублях и копейках, либо НДС не облагается)</w:t>
      </w:r>
      <w:r w:rsidRPr="003273FC">
        <w:rPr>
          <w:rFonts w:ascii="Times New Roman" w:eastAsia="Times New Roman" w:hAnsi="Times New Roman" w:cs="Times New Roman"/>
          <w:sz w:val="23"/>
          <w:szCs w:val="23"/>
          <w:lang w:eastAsia="ru-RU"/>
        </w:rPr>
        <w:t>.</w:t>
      </w:r>
      <w:bookmarkEnd w:id="5"/>
    </w:p>
    <w:p w14:paraId="696FB8F9" w14:textId="56D3CF36" w:rsidR="00E043FD" w:rsidRPr="003273FC" w:rsidRDefault="00E043FD"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273FC">
        <w:rPr>
          <w:rFonts w:ascii="Times New Roman" w:hAnsi="Times New Roman" w:cs="Times New Roman"/>
          <w:sz w:val="23"/>
          <w:szCs w:val="23"/>
          <w:shd w:val="clear" w:color="auto" w:fill="FFFFFF"/>
        </w:rPr>
        <w:t xml:space="preserve">Сумма, подлежащая уплате Заказчиком Исполнителю, уменьшается на размер налогов, сборов </w:t>
      </w:r>
      <w:r w:rsidR="003273FC">
        <w:rPr>
          <w:rFonts w:ascii="Times New Roman" w:hAnsi="Times New Roman" w:cs="Times New Roman"/>
          <w:sz w:val="23"/>
          <w:szCs w:val="23"/>
          <w:shd w:val="clear" w:color="auto" w:fill="FFFFFF"/>
        </w:rPr>
        <w:br/>
      </w:r>
      <w:r w:rsidRPr="003273FC">
        <w:rPr>
          <w:rFonts w:ascii="Times New Roman" w:hAnsi="Times New Roman" w:cs="Times New Roman"/>
          <w:sz w:val="23"/>
          <w:szCs w:val="23"/>
          <w:shd w:val="clear" w:color="auto" w:fill="FFFFFF"/>
        </w:rPr>
        <w:t xml:space="preserve">и иных обязательных платежей в бюджеты бюджетной системы Российской Федерации, связанных </w:t>
      </w:r>
      <w:r w:rsidR="003273FC">
        <w:rPr>
          <w:rFonts w:ascii="Times New Roman" w:hAnsi="Times New Roman" w:cs="Times New Roman"/>
          <w:sz w:val="23"/>
          <w:szCs w:val="23"/>
          <w:shd w:val="clear" w:color="auto" w:fill="FFFFFF"/>
        </w:rPr>
        <w:br/>
      </w:r>
      <w:r w:rsidRPr="003273FC">
        <w:rPr>
          <w:rFonts w:ascii="Times New Roman" w:hAnsi="Times New Roman" w:cs="Times New Roman"/>
          <w:sz w:val="23"/>
          <w:szCs w:val="23"/>
          <w:shd w:val="clear" w:color="auto" w:fill="FFFFFF"/>
        </w:rPr>
        <w:t xml:space="preserve">с оплатой Контракта, если в соответствии с законодательством Российской Федерации о налогах </w:t>
      </w:r>
      <w:r w:rsidR="003273FC">
        <w:rPr>
          <w:rFonts w:ascii="Times New Roman" w:hAnsi="Times New Roman" w:cs="Times New Roman"/>
          <w:sz w:val="23"/>
          <w:szCs w:val="23"/>
          <w:shd w:val="clear" w:color="auto" w:fill="FFFFFF"/>
        </w:rPr>
        <w:br/>
      </w:r>
      <w:r w:rsidRPr="003273FC">
        <w:rPr>
          <w:rFonts w:ascii="Times New Roman" w:hAnsi="Times New Roman" w:cs="Times New Roman"/>
          <w:sz w:val="23"/>
          <w:szCs w:val="23"/>
          <w:shd w:val="clear" w:color="auto" w:fill="FFFFFF"/>
        </w:rPr>
        <w:t>и сборах такие налоги, сборы и иные обязательные платежи подлежат уплате в бюджеты бюджетной системы Российской Федерации Заказчиком.</w:t>
      </w:r>
    </w:p>
    <w:p w14:paraId="13083D98" w14:textId="53F89EAC" w:rsidR="00B344F0" w:rsidRPr="003273FC"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273FC">
        <w:rPr>
          <w:rFonts w:ascii="Times New Roman" w:eastAsia="Times New Roman" w:hAnsi="Times New Roman" w:cs="Times New Roman"/>
          <w:sz w:val="23"/>
          <w:szCs w:val="23"/>
          <w:lang w:eastAsia="ru-RU"/>
        </w:rPr>
        <w:t>Цена Контракта</w:t>
      </w:r>
      <w:bookmarkEnd w:id="7"/>
      <w:r w:rsidRPr="003273FC">
        <w:rPr>
          <w:rFonts w:ascii="Times New Roman" w:eastAsia="Times New Roman" w:hAnsi="Times New Roman" w:cs="Times New Roman"/>
          <w:sz w:val="23"/>
          <w:szCs w:val="23"/>
          <w:lang w:eastAsia="ru-RU"/>
        </w:rPr>
        <w:t xml:space="preserve"> является твердой, определяется на весь срок исполнения Контракта и включает в себя стоимость затрат Исполнителя (накладные, транспортные, прочие расходы, непредвиденные затраты, расходы по страхованию, расходы на уплату налогов, сборов и других обязательных платежей). </w:t>
      </w:r>
    </w:p>
    <w:bookmarkEnd w:id="6"/>
    <w:p w14:paraId="3E2FA425" w14:textId="03EC16BD" w:rsidR="00B344F0" w:rsidRPr="003273FC" w:rsidRDefault="00B344F0" w:rsidP="00B344F0">
      <w:pPr>
        <w:spacing w:after="0" w:line="240" w:lineRule="auto"/>
        <w:ind w:firstLine="709"/>
        <w:jc w:val="both"/>
        <w:rPr>
          <w:rFonts w:ascii="Times New Roman" w:eastAsia="Times New Roman" w:hAnsi="Times New Roman" w:cs="Times New Roman"/>
          <w:sz w:val="23"/>
          <w:szCs w:val="23"/>
          <w:lang w:eastAsia="ru-RU"/>
        </w:rPr>
      </w:pPr>
      <w:r w:rsidRPr="003273FC">
        <w:rPr>
          <w:rFonts w:ascii="Times New Roman" w:eastAsia="Times New Roman" w:hAnsi="Times New Roman" w:cs="Times New Roman"/>
          <w:sz w:val="23"/>
          <w:szCs w:val="23"/>
          <w:lang w:eastAsia="ru-RU"/>
        </w:rPr>
        <w:t>2.2. Оплата оказанных услуг осуществляется Заказчиком в безналичном порядке путем перечисления денежных средств на расчетный счет Исполнителя в течение 10 рабочих дней со дня подписания Сторонами акта сдачи-приемки оказанных услуг (далее – Акт сдачи-приемки) на основании выставленных Исполнителем счета на оплату и счета-фактуры (если контрагент является плательщиком НДС).</w:t>
      </w:r>
    </w:p>
    <w:p w14:paraId="44B8F48F" w14:textId="1330F381" w:rsidR="00B344F0" w:rsidRPr="003273FC" w:rsidRDefault="00B344F0" w:rsidP="00B344F0">
      <w:pPr>
        <w:spacing w:after="0" w:line="240" w:lineRule="auto"/>
        <w:ind w:firstLine="709"/>
        <w:jc w:val="both"/>
        <w:rPr>
          <w:rStyle w:val="FontStyle35"/>
          <w:sz w:val="23"/>
          <w:szCs w:val="23"/>
        </w:rPr>
      </w:pPr>
      <w:r w:rsidRPr="003273FC">
        <w:rPr>
          <w:rFonts w:ascii="Times New Roman" w:eastAsia="Times New Roman" w:hAnsi="Times New Roman" w:cs="Times New Roman"/>
          <w:bCs/>
          <w:sz w:val="23"/>
          <w:szCs w:val="23"/>
          <w:lang w:eastAsia="ru-RU"/>
        </w:rPr>
        <w:t xml:space="preserve">2.3. Источник финансирования </w:t>
      </w:r>
      <w:r w:rsidRPr="003273FC">
        <w:rPr>
          <w:rFonts w:ascii="Times New Roman" w:eastAsia="Times New Roman" w:hAnsi="Times New Roman" w:cs="Times New Roman"/>
          <w:sz w:val="23"/>
          <w:szCs w:val="23"/>
          <w:lang w:eastAsia="ru-RU"/>
        </w:rPr>
        <w:t xml:space="preserve">– субсидия из федерального бюджета в рамках Соглашения </w:t>
      </w:r>
      <w:r w:rsidR="003273FC">
        <w:rPr>
          <w:rFonts w:ascii="Times New Roman" w:eastAsia="Times New Roman" w:hAnsi="Times New Roman" w:cs="Times New Roman"/>
          <w:sz w:val="23"/>
          <w:szCs w:val="23"/>
          <w:lang w:eastAsia="ru-RU"/>
        </w:rPr>
        <w:br/>
      </w:r>
      <w:r w:rsidRPr="003273FC">
        <w:rPr>
          <w:rFonts w:ascii="Times New Roman" w:eastAsia="Times New Roman" w:hAnsi="Times New Roman" w:cs="Times New Roman"/>
          <w:sz w:val="23"/>
          <w:szCs w:val="23"/>
          <w:lang w:eastAsia="ru-RU"/>
        </w:rPr>
        <w:t>от 03.04.2026 № 108-02-2026-005</w:t>
      </w:r>
      <w:r w:rsidRPr="003273FC">
        <w:rPr>
          <w:rStyle w:val="FontStyle35"/>
          <w:sz w:val="23"/>
          <w:szCs w:val="23"/>
        </w:rPr>
        <w:t>.</w:t>
      </w:r>
    </w:p>
    <w:p w14:paraId="068AF8FB" w14:textId="77777777" w:rsidR="00B344F0" w:rsidRPr="003273FC" w:rsidRDefault="00B344F0" w:rsidP="00B344F0">
      <w:pPr>
        <w:spacing w:after="0" w:line="240" w:lineRule="auto"/>
        <w:ind w:firstLine="709"/>
        <w:jc w:val="both"/>
        <w:rPr>
          <w:rFonts w:ascii="Times New Roman" w:eastAsia="Times New Roman" w:hAnsi="Times New Roman" w:cs="Times New Roman"/>
          <w:sz w:val="23"/>
          <w:szCs w:val="23"/>
          <w:lang w:eastAsia="ru-RU"/>
        </w:rPr>
      </w:pPr>
      <w:r w:rsidRPr="003273FC">
        <w:rPr>
          <w:rFonts w:ascii="Times New Roman" w:eastAsia="Times New Roman" w:hAnsi="Times New Roman" w:cs="Times New Roman"/>
          <w:sz w:val="23"/>
          <w:szCs w:val="23"/>
          <w:lang w:eastAsia="ru-RU"/>
        </w:rPr>
        <w:t>2.4. Днем исполнения обязательств Заказчика перед Исполнителем по оплате оказанных услуг считается день списания денежных средств со счета Заказчика.</w:t>
      </w:r>
    </w:p>
    <w:p w14:paraId="1C7E5F4C" w14:textId="3B6BCFA1" w:rsidR="00B344F0" w:rsidRPr="003273FC"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273FC">
        <w:rPr>
          <w:rFonts w:ascii="Times New Roman" w:eastAsia="Times New Roman" w:hAnsi="Times New Roman" w:cs="Times New Roman"/>
          <w:sz w:val="23"/>
          <w:szCs w:val="23"/>
          <w:lang w:eastAsia="ru-RU"/>
        </w:rPr>
        <w:t xml:space="preserve">2.5. Заказчик производит оплату по Контракту при наличии бюджетного финансирования </w:t>
      </w:r>
      <w:r w:rsidRPr="003273FC">
        <w:rPr>
          <w:rFonts w:ascii="Times New Roman" w:eastAsia="Times New Roman" w:hAnsi="Times New Roman" w:cs="Times New Roman"/>
          <w:sz w:val="23"/>
          <w:szCs w:val="23"/>
          <w:lang w:eastAsia="ru-RU"/>
        </w:rPr>
        <w:br/>
        <w:t xml:space="preserve">и поступления денежных средств на счет Заказчика. В случае уменьшения получателю бюджетных средств, предоставляющему субсидии, ранее доведенных в установленном порядке лимитов бюджетных </w:t>
      </w:r>
      <w:r w:rsidRPr="003273FC">
        <w:rPr>
          <w:rFonts w:ascii="Times New Roman" w:eastAsia="Times New Roman" w:hAnsi="Times New Roman" w:cs="Times New Roman"/>
          <w:sz w:val="23"/>
          <w:szCs w:val="23"/>
          <w:lang w:eastAsia="ru-RU"/>
        </w:rPr>
        <w:lastRenderedPageBreak/>
        <w:t xml:space="preserve">обязательств на предоставление субсидии Заказчик обеспечивает согласование в соответствии </w:t>
      </w:r>
      <w:r w:rsidR="003273FC">
        <w:rPr>
          <w:rFonts w:ascii="Times New Roman" w:eastAsia="Times New Roman" w:hAnsi="Times New Roman" w:cs="Times New Roman"/>
          <w:sz w:val="23"/>
          <w:szCs w:val="23"/>
          <w:lang w:eastAsia="ru-RU"/>
        </w:rPr>
        <w:br/>
      </w:r>
      <w:r w:rsidRPr="003273FC">
        <w:rPr>
          <w:rFonts w:ascii="Times New Roman" w:eastAsia="Times New Roman" w:hAnsi="Times New Roman" w:cs="Times New Roman"/>
          <w:sz w:val="23"/>
          <w:szCs w:val="23"/>
          <w:lang w:eastAsia="ru-RU"/>
        </w:rPr>
        <w:t>с законодательством Российской Федерации новых условий Контракта, в том числе по цене и (или) срокам оплаты и (или) объему услуг.</w:t>
      </w:r>
    </w:p>
    <w:bookmarkEnd w:id="4"/>
    <w:p w14:paraId="371A9D3C" w14:textId="77777777" w:rsidR="00B344F0" w:rsidRPr="003273FC" w:rsidRDefault="00B344F0" w:rsidP="00B344F0">
      <w:pPr>
        <w:widowControl w:val="0"/>
        <w:spacing w:before="120" w:after="0" w:line="240" w:lineRule="auto"/>
        <w:ind w:firstLine="709"/>
        <w:jc w:val="center"/>
        <w:rPr>
          <w:rFonts w:ascii="Times New Roman" w:eastAsia="Times New Roman" w:hAnsi="Times New Roman" w:cs="Times New Roman"/>
          <w:b/>
          <w:sz w:val="23"/>
          <w:szCs w:val="23"/>
          <w:lang w:eastAsia="ru-RU"/>
        </w:rPr>
      </w:pPr>
      <w:r w:rsidRPr="003273FC">
        <w:rPr>
          <w:rFonts w:ascii="Times New Roman" w:eastAsia="Times New Roman" w:hAnsi="Times New Roman" w:cs="Times New Roman"/>
          <w:b/>
          <w:sz w:val="23"/>
          <w:szCs w:val="23"/>
          <w:lang w:eastAsia="ru-RU"/>
        </w:rPr>
        <w:t>3. Права и обязанности Заказчика</w:t>
      </w:r>
    </w:p>
    <w:p w14:paraId="130ECA3C" w14:textId="77777777" w:rsidR="00B344F0" w:rsidRPr="003273FC" w:rsidRDefault="00B344F0" w:rsidP="00B344F0">
      <w:pPr>
        <w:widowControl w:val="0"/>
        <w:spacing w:after="0" w:line="240" w:lineRule="auto"/>
        <w:ind w:firstLine="709"/>
        <w:jc w:val="both"/>
        <w:rPr>
          <w:rFonts w:ascii="Times New Roman" w:eastAsia="Times New Roman" w:hAnsi="Times New Roman" w:cs="Times New Roman"/>
          <w:bCs/>
          <w:sz w:val="23"/>
          <w:szCs w:val="23"/>
          <w:lang w:eastAsia="ru-RU"/>
        </w:rPr>
      </w:pPr>
      <w:r w:rsidRPr="003273FC">
        <w:rPr>
          <w:rFonts w:ascii="Times New Roman" w:eastAsia="Times New Roman" w:hAnsi="Times New Roman" w:cs="Times New Roman"/>
          <w:sz w:val="23"/>
          <w:szCs w:val="23"/>
          <w:lang w:eastAsia="ru-RU"/>
        </w:rPr>
        <w:t xml:space="preserve">3.1. </w:t>
      </w:r>
      <w:r w:rsidRPr="003273FC">
        <w:rPr>
          <w:rFonts w:ascii="Times New Roman" w:eastAsia="Times New Roman" w:hAnsi="Times New Roman" w:cs="Times New Roman"/>
          <w:bCs/>
          <w:sz w:val="23"/>
          <w:szCs w:val="23"/>
          <w:lang w:eastAsia="ru-RU"/>
        </w:rPr>
        <w:t>Заказчик обязан:</w:t>
      </w:r>
    </w:p>
    <w:p w14:paraId="3971258E" w14:textId="77777777" w:rsidR="00B344F0" w:rsidRPr="003273FC"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bookmarkStart w:id="8" w:name="_Hlk78357330"/>
      <w:r w:rsidRPr="003273FC">
        <w:rPr>
          <w:rFonts w:ascii="Times New Roman" w:eastAsia="Times New Roman" w:hAnsi="Times New Roman" w:cs="Times New Roman"/>
          <w:sz w:val="23"/>
          <w:szCs w:val="23"/>
          <w:lang w:eastAsia="ru-RU"/>
        </w:rPr>
        <w:t>3.1.1. Принять и оплатить Исполнителю стоимость оказанных услуг в порядке и сроки, предусмотренные Контрактом.</w:t>
      </w:r>
    </w:p>
    <w:p w14:paraId="44BA968C" w14:textId="77777777" w:rsidR="00B344F0" w:rsidRPr="003273FC"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273FC">
        <w:rPr>
          <w:rFonts w:ascii="Times New Roman" w:eastAsia="Times New Roman" w:hAnsi="Times New Roman" w:cs="Times New Roman"/>
          <w:sz w:val="23"/>
          <w:szCs w:val="23"/>
          <w:lang w:eastAsia="ru-RU"/>
        </w:rPr>
        <w:t>3.1.2. Сообщать Исполнителю о недостатках, обнаруженных в ходе выполнения задания Заказчика.</w:t>
      </w:r>
    </w:p>
    <w:p w14:paraId="452E4A28" w14:textId="77777777" w:rsidR="00B344F0" w:rsidRPr="003273FC" w:rsidRDefault="00B344F0" w:rsidP="00B344F0">
      <w:pPr>
        <w:widowControl w:val="0"/>
        <w:spacing w:after="0" w:line="240" w:lineRule="auto"/>
        <w:ind w:firstLine="709"/>
        <w:jc w:val="both"/>
        <w:rPr>
          <w:rFonts w:ascii="Times New Roman" w:hAnsi="Times New Roman" w:cs="Times New Roman"/>
          <w:sz w:val="23"/>
          <w:szCs w:val="23"/>
        </w:rPr>
      </w:pPr>
      <w:r w:rsidRPr="003273FC">
        <w:rPr>
          <w:rFonts w:ascii="Times New Roman" w:eastAsia="Times New Roman" w:hAnsi="Times New Roman" w:cs="Times New Roman"/>
          <w:sz w:val="23"/>
          <w:szCs w:val="23"/>
          <w:lang w:eastAsia="ru-RU"/>
        </w:rPr>
        <w:t>3.1.3. В</w:t>
      </w:r>
      <w:r w:rsidRPr="003273FC">
        <w:rPr>
          <w:rFonts w:ascii="Times New Roman" w:hAnsi="Times New Roman" w:cs="Times New Roman"/>
          <w:sz w:val="23"/>
          <w:szCs w:val="23"/>
        </w:rPr>
        <w:t xml:space="preserve"> случае принятия решения об одностороннем отказе от исполнения Контракта направить Исполнителю уведомление о принятом решении.</w:t>
      </w:r>
    </w:p>
    <w:p w14:paraId="1BDFBD72" w14:textId="77777777" w:rsidR="00B344F0" w:rsidRPr="003273FC" w:rsidRDefault="00B344F0" w:rsidP="00B344F0">
      <w:pPr>
        <w:spacing w:after="0" w:line="240" w:lineRule="auto"/>
        <w:ind w:firstLine="709"/>
        <w:jc w:val="both"/>
        <w:rPr>
          <w:rFonts w:ascii="Times New Roman" w:hAnsi="Times New Roman" w:cs="Times New Roman"/>
          <w:sz w:val="23"/>
          <w:szCs w:val="23"/>
        </w:rPr>
      </w:pPr>
      <w:r w:rsidRPr="003273FC">
        <w:rPr>
          <w:rFonts w:ascii="Times New Roman" w:hAnsi="Times New Roman" w:cs="Times New Roman"/>
          <w:sz w:val="23"/>
          <w:szCs w:val="23"/>
        </w:rPr>
        <w:t>3.1.4. Рассматривать представленные акты сверки взаимных расчетов.</w:t>
      </w:r>
    </w:p>
    <w:p w14:paraId="71737AE1" w14:textId="77777777" w:rsidR="00B344F0" w:rsidRPr="003273FC" w:rsidRDefault="00B344F0" w:rsidP="00B344F0">
      <w:pPr>
        <w:spacing w:after="0" w:line="240" w:lineRule="auto"/>
        <w:ind w:firstLine="709"/>
        <w:jc w:val="both"/>
        <w:rPr>
          <w:rFonts w:ascii="Times New Roman" w:eastAsia="Times New Roman" w:hAnsi="Times New Roman" w:cs="Times New Roman"/>
          <w:bCs/>
          <w:sz w:val="23"/>
          <w:szCs w:val="23"/>
          <w:lang w:eastAsia="ru-RU"/>
        </w:rPr>
      </w:pPr>
      <w:r w:rsidRPr="003273FC">
        <w:rPr>
          <w:rFonts w:ascii="Times New Roman" w:eastAsia="Times New Roman" w:hAnsi="Times New Roman" w:cs="Times New Roman"/>
          <w:bCs/>
          <w:sz w:val="23"/>
          <w:szCs w:val="23"/>
          <w:lang w:eastAsia="ru-RU"/>
        </w:rPr>
        <w:t xml:space="preserve">3.1.5 </w:t>
      </w:r>
      <w:r w:rsidRPr="003273FC">
        <w:rPr>
          <w:rFonts w:ascii="Times New Roman" w:hAnsi="Times New Roman" w:cs="Times New Roman"/>
          <w:bCs/>
          <w:sz w:val="23"/>
          <w:szCs w:val="23"/>
        </w:rPr>
        <w:t>Предоставлять Исполнителю информацию, необходимую ему для исполнения обязательств по Контракту, и давать разъяснения по вопросам, возникающим в ходе исполнения Контракта.</w:t>
      </w:r>
    </w:p>
    <w:bookmarkEnd w:id="8"/>
    <w:p w14:paraId="763DF9FA" w14:textId="77777777" w:rsidR="00B344F0" w:rsidRPr="003273FC" w:rsidRDefault="00B344F0" w:rsidP="00B344F0">
      <w:pPr>
        <w:spacing w:after="0" w:line="240" w:lineRule="auto"/>
        <w:ind w:firstLine="709"/>
        <w:jc w:val="both"/>
        <w:rPr>
          <w:rFonts w:ascii="Times New Roman" w:eastAsia="Times New Roman" w:hAnsi="Times New Roman" w:cs="Times New Roman"/>
          <w:bCs/>
          <w:sz w:val="23"/>
          <w:szCs w:val="23"/>
          <w:lang w:eastAsia="ru-RU"/>
        </w:rPr>
      </w:pPr>
      <w:r w:rsidRPr="003273FC">
        <w:rPr>
          <w:rFonts w:ascii="Times New Roman" w:eastAsia="Times New Roman" w:hAnsi="Times New Roman" w:cs="Times New Roman"/>
          <w:bCs/>
          <w:sz w:val="23"/>
          <w:szCs w:val="23"/>
          <w:lang w:eastAsia="ru-RU"/>
        </w:rPr>
        <w:t>3.2. Заказчик вправе:</w:t>
      </w:r>
    </w:p>
    <w:p w14:paraId="42ABEFEB" w14:textId="32091B45" w:rsidR="00B344F0" w:rsidRPr="003273FC" w:rsidRDefault="00B344F0" w:rsidP="00B344F0">
      <w:pPr>
        <w:spacing w:after="0" w:line="240" w:lineRule="auto"/>
        <w:ind w:firstLine="709"/>
        <w:jc w:val="both"/>
        <w:rPr>
          <w:rFonts w:ascii="Times New Roman" w:eastAsia="Times New Roman" w:hAnsi="Times New Roman" w:cs="Times New Roman"/>
          <w:sz w:val="23"/>
          <w:szCs w:val="23"/>
          <w:lang w:eastAsia="ru-RU"/>
        </w:rPr>
      </w:pPr>
      <w:r w:rsidRPr="003273FC">
        <w:rPr>
          <w:rFonts w:ascii="Times New Roman" w:eastAsia="Times New Roman" w:hAnsi="Times New Roman" w:cs="Times New Roman"/>
          <w:sz w:val="23"/>
          <w:szCs w:val="23"/>
          <w:lang w:eastAsia="ru-RU"/>
        </w:rPr>
        <w:t>3.2.1. В любое время проверять ход и качество оказываемых Исполнителем услуг, не вмешиваясь в его хозяйственную деятельность.</w:t>
      </w:r>
    </w:p>
    <w:p w14:paraId="591FED33" w14:textId="77777777" w:rsidR="00B344F0" w:rsidRPr="003273FC" w:rsidRDefault="00B344F0" w:rsidP="00B344F0">
      <w:pPr>
        <w:spacing w:after="0" w:line="240" w:lineRule="auto"/>
        <w:ind w:firstLine="709"/>
        <w:jc w:val="both"/>
        <w:rPr>
          <w:rFonts w:ascii="Times New Roman" w:eastAsia="Times New Roman" w:hAnsi="Times New Roman" w:cs="Times New Roman"/>
          <w:sz w:val="23"/>
          <w:szCs w:val="23"/>
          <w:lang w:eastAsia="ru-RU"/>
        </w:rPr>
      </w:pPr>
      <w:r w:rsidRPr="003273FC">
        <w:rPr>
          <w:rFonts w:ascii="Times New Roman" w:eastAsia="Times New Roman" w:hAnsi="Times New Roman" w:cs="Times New Roman"/>
          <w:sz w:val="23"/>
          <w:szCs w:val="23"/>
          <w:lang w:eastAsia="ru-RU"/>
        </w:rPr>
        <w:t>3.2.2. Требовать предоставление информации, касающейся вопросов оказания услуг.</w:t>
      </w:r>
    </w:p>
    <w:p w14:paraId="38DBADC5" w14:textId="77777777" w:rsidR="00B344F0" w:rsidRPr="003273FC" w:rsidRDefault="00B344F0" w:rsidP="00B344F0">
      <w:pPr>
        <w:spacing w:after="0" w:line="240" w:lineRule="auto"/>
        <w:ind w:firstLine="709"/>
        <w:jc w:val="both"/>
        <w:rPr>
          <w:rFonts w:ascii="Times New Roman" w:hAnsi="Times New Roman" w:cs="Times New Roman"/>
          <w:color w:val="000000"/>
          <w:sz w:val="23"/>
          <w:szCs w:val="23"/>
          <w:lang w:eastAsia="ru-RU"/>
        </w:rPr>
      </w:pPr>
      <w:r w:rsidRPr="003273FC">
        <w:rPr>
          <w:rFonts w:ascii="Times New Roman" w:eastAsia="Times New Roman" w:hAnsi="Times New Roman" w:cs="Times New Roman"/>
          <w:sz w:val="23"/>
          <w:szCs w:val="23"/>
          <w:lang w:eastAsia="ru-RU"/>
        </w:rPr>
        <w:t xml:space="preserve">3.2.3. </w:t>
      </w:r>
      <w:bookmarkStart w:id="9" w:name="_Hlk496965890"/>
      <w:r w:rsidRPr="003273FC">
        <w:rPr>
          <w:rFonts w:ascii="Times New Roman" w:hAnsi="Times New Roman" w:cs="Times New Roman"/>
          <w:color w:val="000000"/>
          <w:sz w:val="23"/>
          <w:szCs w:val="23"/>
          <w:lang w:eastAsia="ru-RU"/>
        </w:rPr>
        <w:t>Требовать предоставления надлежащим образом оформленных документов, подтверждающих исполнение обязательств в соответствии с условиями Контракта</w:t>
      </w:r>
      <w:bookmarkEnd w:id="9"/>
      <w:r w:rsidRPr="003273FC">
        <w:rPr>
          <w:rFonts w:ascii="Times New Roman" w:hAnsi="Times New Roman" w:cs="Times New Roman"/>
          <w:color w:val="000000"/>
          <w:sz w:val="23"/>
          <w:szCs w:val="23"/>
          <w:lang w:eastAsia="ru-RU"/>
        </w:rPr>
        <w:t>.</w:t>
      </w:r>
    </w:p>
    <w:p w14:paraId="5EA63C26" w14:textId="2268005B" w:rsidR="00B344F0" w:rsidRPr="003273FC" w:rsidRDefault="00B344F0" w:rsidP="00B344F0">
      <w:pPr>
        <w:spacing w:after="0" w:line="240" w:lineRule="auto"/>
        <w:ind w:firstLine="709"/>
        <w:jc w:val="both"/>
        <w:rPr>
          <w:rFonts w:ascii="Times New Roman" w:hAnsi="Times New Roman" w:cs="Times New Roman"/>
          <w:sz w:val="23"/>
          <w:szCs w:val="23"/>
        </w:rPr>
      </w:pPr>
      <w:r w:rsidRPr="003273FC">
        <w:rPr>
          <w:rFonts w:ascii="Times New Roman" w:hAnsi="Times New Roman" w:cs="Times New Roman"/>
          <w:color w:val="000000"/>
          <w:sz w:val="23"/>
          <w:szCs w:val="23"/>
          <w:lang w:eastAsia="ru-RU"/>
        </w:rPr>
        <w:t>3.2.4. Т</w:t>
      </w:r>
      <w:r w:rsidRPr="003273FC">
        <w:rPr>
          <w:rFonts w:ascii="Times New Roman" w:hAnsi="Times New Roman" w:cs="Times New Roman"/>
          <w:sz w:val="23"/>
          <w:szCs w:val="23"/>
        </w:rPr>
        <w:t>ребовать от Исполнителя своевременного устранения недостатков, выявленных как в ходе приемки, так и в течение гарантийного периода (при его наличии).</w:t>
      </w:r>
    </w:p>
    <w:p w14:paraId="2A5E78FD" w14:textId="2D293D60" w:rsidR="00B344F0" w:rsidRPr="003273FC" w:rsidRDefault="00B344F0" w:rsidP="00B344F0">
      <w:pPr>
        <w:spacing w:after="0" w:line="240" w:lineRule="auto"/>
        <w:ind w:firstLine="709"/>
        <w:jc w:val="both"/>
        <w:rPr>
          <w:rFonts w:ascii="Times New Roman" w:hAnsi="Times New Roman" w:cs="Times New Roman"/>
          <w:sz w:val="23"/>
          <w:szCs w:val="23"/>
        </w:rPr>
      </w:pPr>
      <w:r w:rsidRPr="003273FC">
        <w:rPr>
          <w:rFonts w:ascii="Times New Roman" w:hAnsi="Times New Roman" w:cs="Times New Roman"/>
          <w:sz w:val="23"/>
          <w:szCs w:val="23"/>
        </w:rPr>
        <w:t xml:space="preserve">3.2.5. Принять решение об одностороннем отказе от исполнения Контракта в соответствии </w:t>
      </w:r>
      <w:r w:rsidR="003273FC">
        <w:rPr>
          <w:rFonts w:ascii="Times New Roman" w:hAnsi="Times New Roman" w:cs="Times New Roman"/>
          <w:sz w:val="23"/>
          <w:szCs w:val="23"/>
        </w:rPr>
        <w:br/>
      </w:r>
      <w:r w:rsidRPr="003273FC">
        <w:rPr>
          <w:rFonts w:ascii="Times New Roman" w:hAnsi="Times New Roman" w:cs="Times New Roman"/>
          <w:sz w:val="23"/>
          <w:szCs w:val="23"/>
        </w:rPr>
        <w:t>с гражданским законодательством и Контрактом.</w:t>
      </w:r>
    </w:p>
    <w:p w14:paraId="05544D11" w14:textId="77777777" w:rsidR="00B344F0" w:rsidRPr="003273FC" w:rsidRDefault="00B344F0" w:rsidP="00B344F0">
      <w:pPr>
        <w:spacing w:after="0" w:line="240" w:lineRule="auto"/>
        <w:ind w:firstLine="709"/>
        <w:jc w:val="both"/>
        <w:rPr>
          <w:rFonts w:ascii="Times New Roman" w:hAnsi="Times New Roman" w:cs="Times New Roman"/>
          <w:sz w:val="23"/>
          <w:szCs w:val="23"/>
        </w:rPr>
      </w:pPr>
      <w:r w:rsidRPr="003273FC">
        <w:rPr>
          <w:rFonts w:ascii="Times New Roman" w:hAnsi="Times New Roman" w:cs="Times New Roman"/>
          <w:sz w:val="23"/>
          <w:szCs w:val="23"/>
        </w:rPr>
        <w:t>3.2.6. Требовать оплаты неустойки (штрафа, пени) в соответствии с условиями Контракта.</w:t>
      </w:r>
    </w:p>
    <w:p w14:paraId="0E1D3FC6" w14:textId="77777777" w:rsidR="00B344F0" w:rsidRPr="003273FC" w:rsidRDefault="00B344F0" w:rsidP="00B344F0">
      <w:pPr>
        <w:spacing w:after="0" w:line="240" w:lineRule="auto"/>
        <w:ind w:firstLine="709"/>
        <w:jc w:val="both"/>
        <w:rPr>
          <w:rFonts w:ascii="Times New Roman" w:hAnsi="Times New Roman" w:cs="Times New Roman"/>
          <w:sz w:val="23"/>
          <w:szCs w:val="23"/>
        </w:rPr>
      </w:pPr>
      <w:r w:rsidRPr="003273FC">
        <w:rPr>
          <w:rFonts w:ascii="Times New Roman" w:hAnsi="Times New Roman" w:cs="Times New Roman"/>
          <w:sz w:val="23"/>
          <w:szCs w:val="23"/>
        </w:rPr>
        <w:t xml:space="preserve">3.2.7. Требовать от Исполнителя надлежащего исполнения обязательств в соответствии </w:t>
      </w:r>
      <w:r w:rsidRPr="003273FC">
        <w:rPr>
          <w:rFonts w:ascii="Times New Roman" w:hAnsi="Times New Roman" w:cs="Times New Roman"/>
          <w:sz w:val="23"/>
          <w:szCs w:val="23"/>
        </w:rPr>
        <w:br/>
        <w:t>с Контрактом.</w:t>
      </w:r>
    </w:p>
    <w:p w14:paraId="1324440F" w14:textId="77777777" w:rsidR="00B344F0" w:rsidRPr="003273FC" w:rsidRDefault="00B344F0" w:rsidP="00B344F0">
      <w:pPr>
        <w:spacing w:after="0" w:line="240" w:lineRule="auto"/>
        <w:ind w:firstLine="709"/>
        <w:jc w:val="both"/>
        <w:rPr>
          <w:rFonts w:ascii="Times New Roman" w:hAnsi="Times New Roman" w:cs="Times New Roman"/>
          <w:sz w:val="23"/>
          <w:szCs w:val="23"/>
        </w:rPr>
      </w:pPr>
      <w:r w:rsidRPr="003273FC">
        <w:rPr>
          <w:rFonts w:ascii="Times New Roman" w:hAnsi="Times New Roman" w:cs="Times New Roman"/>
          <w:sz w:val="23"/>
          <w:szCs w:val="23"/>
        </w:rPr>
        <w:t>3.2.8. Привлекать экспертов, специалистов и иных лиц, обладающих необходимыми знаниями, для оценки качества оказанных услуг и участия при проведении экспертизы выполнения Исполнителем обязательств по Контракту и предоставляемой Исполнителем документации.</w:t>
      </w:r>
    </w:p>
    <w:p w14:paraId="71539E9B" w14:textId="77777777" w:rsidR="00B344F0" w:rsidRPr="003273FC" w:rsidRDefault="00B344F0" w:rsidP="00B344F0">
      <w:pPr>
        <w:widowControl w:val="0"/>
        <w:spacing w:before="120" w:after="0" w:line="240" w:lineRule="auto"/>
        <w:ind w:firstLine="709"/>
        <w:jc w:val="center"/>
        <w:rPr>
          <w:rFonts w:ascii="Times New Roman" w:eastAsia="Times New Roman" w:hAnsi="Times New Roman" w:cs="Times New Roman"/>
          <w:b/>
          <w:sz w:val="23"/>
          <w:szCs w:val="23"/>
          <w:lang w:eastAsia="ru-RU"/>
        </w:rPr>
      </w:pPr>
      <w:r w:rsidRPr="003273FC">
        <w:rPr>
          <w:rFonts w:ascii="Times New Roman" w:eastAsia="Times New Roman" w:hAnsi="Times New Roman" w:cs="Times New Roman"/>
          <w:b/>
          <w:sz w:val="23"/>
          <w:szCs w:val="23"/>
          <w:lang w:eastAsia="ru-RU"/>
        </w:rPr>
        <w:t>4. Права и обязанности Исполнителя</w:t>
      </w:r>
    </w:p>
    <w:p w14:paraId="2FF89220" w14:textId="77777777" w:rsidR="00B344F0" w:rsidRPr="003273FC"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bookmarkStart w:id="10" w:name="_Hlk78357849"/>
      <w:r w:rsidRPr="003273FC">
        <w:rPr>
          <w:rFonts w:ascii="Times New Roman" w:eastAsia="Times New Roman" w:hAnsi="Times New Roman" w:cs="Times New Roman"/>
          <w:sz w:val="23"/>
          <w:szCs w:val="23"/>
          <w:lang w:eastAsia="ru-RU"/>
        </w:rPr>
        <w:t>4.1. Исполнитель обязан:</w:t>
      </w:r>
    </w:p>
    <w:p w14:paraId="6E0AAC2A" w14:textId="77777777" w:rsidR="00B344F0" w:rsidRPr="003273FC"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273FC">
        <w:rPr>
          <w:rFonts w:ascii="Times New Roman" w:eastAsia="Times New Roman" w:hAnsi="Times New Roman" w:cs="Times New Roman"/>
          <w:sz w:val="23"/>
          <w:szCs w:val="23"/>
          <w:lang w:eastAsia="ru-RU"/>
        </w:rPr>
        <w:t>4.1.1</w:t>
      </w:r>
      <w:r w:rsidRPr="003273FC">
        <w:rPr>
          <w:rFonts w:ascii="Times New Roman" w:hAnsi="Times New Roman" w:cs="Times New Roman"/>
          <w:sz w:val="23"/>
          <w:szCs w:val="23"/>
        </w:rPr>
        <w:t xml:space="preserve"> </w:t>
      </w:r>
      <w:r w:rsidRPr="003273FC">
        <w:rPr>
          <w:rFonts w:ascii="Times New Roman" w:eastAsia="Times New Roman" w:hAnsi="Times New Roman" w:cs="Times New Roman"/>
          <w:sz w:val="23"/>
          <w:szCs w:val="23"/>
          <w:lang w:eastAsia="ru-RU"/>
        </w:rPr>
        <w:t xml:space="preserve">Своевременно и надлежащим образом оказывать услуги в полном соответствии </w:t>
      </w:r>
      <w:r w:rsidRPr="003273FC">
        <w:rPr>
          <w:rFonts w:ascii="Times New Roman" w:eastAsia="Times New Roman" w:hAnsi="Times New Roman" w:cs="Times New Roman"/>
          <w:sz w:val="23"/>
          <w:szCs w:val="23"/>
          <w:lang w:eastAsia="ru-RU"/>
        </w:rPr>
        <w:br/>
        <w:t>с Контрактом и Техническим заданием (приложение № 1 к Контракту).</w:t>
      </w:r>
    </w:p>
    <w:p w14:paraId="2A7BBF98" w14:textId="77777777" w:rsidR="00B344F0" w:rsidRPr="003273FC"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273FC">
        <w:rPr>
          <w:rFonts w:ascii="Times New Roman" w:eastAsia="Times New Roman" w:hAnsi="Times New Roman" w:cs="Times New Roman"/>
          <w:sz w:val="23"/>
          <w:szCs w:val="23"/>
          <w:lang w:eastAsia="ru-RU"/>
        </w:rPr>
        <w:t>4.1.2. Оказать услуги надлежащего качества и представить Заказчику необходимую документацию по итогам исполнения Контракта.</w:t>
      </w:r>
    </w:p>
    <w:p w14:paraId="6871F944" w14:textId="3AA64ED4" w:rsidR="00B344F0" w:rsidRPr="003273FC"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273FC">
        <w:rPr>
          <w:rFonts w:ascii="Times New Roman" w:eastAsia="Times New Roman" w:hAnsi="Times New Roman" w:cs="Times New Roman"/>
          <w:sz w:val="23"/>
          <w:szCs w:val="23"/>
          <w:lang w:eastAsia="ru-RU"/>
        </w:rPr>
        <w:t xml:space="preserve">4.1.3. Обеспечивать соответствие оказанных услуг требованиям качества, безопасности жизни </w:t>
      </w:r>
      <w:r w:rsidR="008E0E99">
        <w:rPr>
          <w:rFonts w:ascii="Times New Roman" w:eastAsia="Times New Roman" w:hAnsi="Times New Roman" w:cs="Times New Roman"/>
          <w:sz w:val="23"/>
          <w:szCs w:val="23"/>
          <w:lang w:eastAsia="ru-RU"/>
        </w:rPr>
        <w:br/>
      </w:r>
      <w:r w:rsidRPr="003273FC">
        <w:rPr>
          <w:rFonts w:ascii="Times New Roman" w:eastAsia="Times New Roman" w:hAnsi="Times New Roman" w:cs="Times New Roman"/>
          <w:sz w:val="23"/>
          <w:szCs w:val="23"/>
          <w:lang w:eastAsia="ru-RU"/>
        </w:rPr>
        <w:t xml:space="preserve">и здоровья, а также иным требованиям сертификации, безопасности (санитарным нормам </w:t>
      </w:r>
      <w:r w:rsidRPr="003273FC">
        <w:rPr>
          <w:rFonts w:ascii="Times New Roman" w:eastAsia="Times New Roman" w:hAnsi="Times New Roman" w:cs="Times New Roman"/>
          <w:sz w:val="23"/>
          <w:szCs w:val="23"/>
          <w:lang w:eastAsia="ru-RU"/>
        </w:rPr>
        <w:br/>
        <w:t>и правилам, государственным стандартам техническим условиям и т.п.), лицензирования, установленным действующим законодательством Российской Федерации.</w:t>
      </w:r>
    </w:p>
    <w:p w14:paraId="777497BE" w14:textId="77777777" w:rsidR="00B344F0" w:rsidRPr="003273FC"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273FC">
        <w:rPr>
          <w:rFonts w:ascii="Times New Roman" w:eastAsia="Times New Roman" w:hAnsi="Times New Roman" w:cs="Times New Roman"/>
          <w:sz w:val="23"/>
          <w:szCs w:val="23"/>
          <w:lang w:eastAsia="ru-RU"/>
        </w:rPr>
        <w:t>4.1.4. Оплатить Заказчику пени и/или штрафы, в случае если Заказчик выставил Исполнителю требование об их уплате в порядке, предусмотренном Контрактом.</w:t>
      </w:r>
    </w:p>
    <w:p w14:paraId="4EEE3F65" w14:textId="77777777" w:rsidR="00B344F0" w:rsidRPr="003273FC" w:rsidRDefault="00B344F0" w:rsidP="00B344F0">
      <w:pPr>
        <w:widowControl w:val="0"/>
        <w:spacing w:after="0" w:line="240" w:lineRule="auto"/>
        <w:ind w:firstLine="709"/>
        <w:jc w:val="both"/>
        <w:rPr>
          <w:rFonts w:ascii="Times New Roman" w:eastAsia="Times New Roman" w:hAnsi="Times New Roman" w:cs="Times New Roman"/>
          <w:color w:val="000000"/>
          <w:sz w:val="23"/>
          <w:szCs w:val="23"/>
          <w:lang w:eastAsia="ru-RU"/>
        </w:rPr>
      </w:pPr>
      <w:r w:rsidRPr="003273FC">
        <w:rPr>
          <w:rFonts w:ascii="Times New Roman" w:eastAsia="Times New Roman" w:hAnsi="Times New Roman" w:cs="Times New Roman"/>
          <w:sz w:val="23"/>
          <w:szCs w:val="23"/>
          <w:lang w:eastAsia="ru-RU"/>
        </w:rPr>
        <w:t xml:space="preserve">4.1.5. </w:t>
      </w:r>
      <w:r w:rsidRPr="003273FC">
        <w:rPr>
          <w:rFonts w:ascii="Times New Roman" w:eastAsia="Times New Roman" w:hAnsi="Times New Roman" w:cs="Times New Roman"/>
          <w:color w:val="000000"/>
          <w:sz w:val="23"/>
          <w:szCs w:val="23"/>
          <w:lang w:eastAsia="ru-RU"/>
        </w:rPr>
        <w:t xml:space="preserve">Рассмотреть письмо, уведомление Заказчика и предоставить письменный ответ </w:t>
      </w:r>
      <w:r w:rsidRPr="003273FC">
        <w:rPr>
          <w:rFonts w:ascii="Times New Roman" w:eastAsia="Times New Roman" w:hAnsi="Times New Roman" w:cs="Times New Roman"/>
          <w:color w:val="000000"/>
          <w:sz w:val="23"/>
          <w:szCs w:val="23"/>
          <w:lang w:eastAsia="ru-RU"/>
        </w:rPr>
        <w:br/>
        <w:t>по существу, информацию, сведения и документы, относящиеся к предмету и исполнению настоящего Контракта, в течение 5 (пяти) рабочих дней со дня получения такого письма, уведомления.</w:t>
      </w:r>
    </w:p>
    <w:p w14:paraId="2502EAC6" w14:textId="192ADE3B" w:rsidR="00B344F0" w:rsidRPr="003273FC" w:rsidRDefault="00B344F0" w:rsidP="00B344F0">
      <w:pPr>
        <w:widowControl w:val="0"/>
        <w:spacing w:after="0" w:line="240" w:lineRule="auto"/>
        <w:ind w:firstLine="709"/>
        <w:jc w:val="both"/>
        <w:rPr>
          <w:rFonts w:ascii="Times New Roman" w:hAnsi="Times New Roman" w:cs="Times New Roman"/>
          <w:sz w:val="23"/>
          <w:szCs w:val="23"/>
          <w:lang w:eastAsia="ru-RU"/>
        </w:rPr>
      </w:pPr>
      <w:r w:rsidRPr="003273FC">
        <w:rPr>
          <w:rFonts w:ascii="Times New Roman" w:eastAsia="Times New Roman" w:hAnsi="Times New Roman" w:cs="Times New Roman"/>
          <w:sz w:val="23"/>
          <w:szCs w:val="23"/>
          <w:lang w:eastAsia="ru-RU"/>
        </w:rPr>
        <w:t xml:space="preserve">4.1.6. </w:t>
      </w:r>
      <w:r w:rsidRPr="003273FC">
        <w:rPr>
          <w:rFonts w:ascii="Times New Roman" w:hAnsi="Times New Roman" w:cs="Times New Roman"/>
          <w:sz w:val="23"/>
          <w:szCs w:val="23"/>
          <w:lang w:eastAsia="ru-RU"/>
        </w:rPr>
        <w:t xml:space="preserve">Своевременно предоставлять достоверную информацию о ходе выполнения своих обязательств, в том числе немедленно, в письменном виде, сообщать об обстоятельствах, которые грозят годности или прочности результатов оказанных услуг либо создадут невозможность завершения </w:t>
      </w:r>
      <w:r w:rsidR="008E0E99">
        <w:rPr>
          <w:rFonts w:ascii="Times New Roman" w:hAnsi="Times New Roman" w:cs="Times New Roman"/>
          <w:sz w:val="23"/>
          <w:szCs w:val="23"/>
          <w:lang w:eastAsia="ru-RU"/>
        </w:rPr>
        <w:br/>
      </w:r>
      <w:r w:rsidRPr="003273FC">
        <w:rPr>
          <w:rFonts w:ascii="Times New Roman" w:hAnsi="Times New Roman" w:cs="Times New Roman"/>
          <w:sz w:val="23"/>
          <w:szCs w:val="23"/>
          <w:lang w:eastAsia="ru-RU"/>
        </w:rPr>
        <w:t>ее в срок.</w:t>
      </w:r>
    </w:p>
    <w:p w14:paraId="7BF562AD" w14:textId="77777777" w:rsidR="00B344F0" w:rsidRPr="003273FC" w:rsidRDefault="00B344F0" w:rsidP="00B344F0">
      <w:pPr>
        <w:widowControl w:val="0"/>
        <w:spacing w:after="0" w:line="240" w:lineRule="auto"/>
        <w:ind w:firstLine="709"/>
        <w:jc w:val="both"/>
        <w:rPr>
          <w:rFonts w:ascii="Times New Roman" w:hAnsi="Times New Roman" w:cs="Times New Roman"/>
          <w:color w:val="000000"/>
          <w:sz w:val="23"/>
          <w:szCs w:val="23"/>
          <w:lang w:eastAsia="ru-RU"/>
        </w:rPr>
      </w:pPr>
      <w:r w:rsidRPr="003273FC">
        <w:rPr>
          <w:rFonts w:ascii="Times New Roman" w:eastAsia="Times New Roman" w:hAnsi="Times New Roman" w:cs="Times New Roman"/>
          <w:sz w:val="23"/>
          <w:szCs w:val="23"/>
          <w:lang w:eastAsia="ru-RU"/>
        </w:rPr>
        <w:t xml:space="preserve">4.1.7. </w:t>
      </w:r>
      <w:r w:rsidRPr="003273FC">
        <w:rPr>
          <w:rFonts w:ascii="Times New Roman" w:hAnsi="Times New Roman" w:cs="Times New Roman"/>
          <w:color w:val="000000"/>
          <w:sz w:val="23"/>
          <w:szCs w:val="23"/>
          <w:lang w:eastAsia="ru-RU"/>
        </w:rPr>
        <w:t>Собственными силами и за свой счет устранить в оказанных услугах недостатки, допущенные по вине Исполнителя.</w:t>
      </w:r>
    </w:p>
    <w:p w14:paraId="0FD78242" w14:textId="77777777" w:rsidR="00B344F0" w:rsidRPr="003273FC" w:rsidRDefault="00B344F0" w:rsidP="00B344F0">
      <w:pPr>
        <w:widowControl w:val="0"/>
        <w:spacing w:after="0" w:line="240" w:lineRule="auto"/>
        <w:ind w:firstLine="709"/>
        <w:jc w:val="both"/>
        <w:rPr>
          <w:rFonts w:ascii="Times New Roman" w:hAnsi="Times New Roman" w:cs="Times New Roman"/>
          <w:color w:val="000000"/>
          <w:sz w:val="23"/>
          <w:szCs w:val="23"/>
          <w:lang w:eastAsia="ru-RU"/>
        </w:rPr>
      </w:pPr>
      <w:r w:rsidRPr="003273FC">
        <w:rPr>
          <w:rFonts w:ascii="Times New Roman" w:hAnsi="Times New Roman" w:cs="Times New Roman"/>
          <w:color w:val="000000"/>
          <w:sz w:val="23"/>
          <w:szCs w:val="23"/>
          <w:lang w:eastAsia="ru-RU"/>
        </w:rPr>
        <w:t xml:space="preserve">4.1.8. Представлять акты сверки взаимных расчетов, подписанные со своей Стороны, </w:t>
      </w:r>
      <w:r w:rsidRPr="003273FC">
        <w:rPr>
          <w:rFonts w:ascii="Times New Roman" w:hAnsi="Times New Roman" w:cs="Times New Roman"/>
          <w:color w:val="000000"/>
          <w:sz w:val="23"/>
          <w:szCs w:val="23"/>
          <w:lang w:eastAsia="ru-RU"/>
        </w:rPr>
        <w:br/>
        <w:t>в течение 3 (трех) рабочих дней с момента получения требования от Заказчика по адресу: г. Москва, Ленинградский проспект, 23, с обязательным дублированием на электронную почту</w:t>
      </w:r>
      <w:r w:rsidRPr="003273FC">
        <w:rPr>
          <w:rFonts w:ascii="Times New Roman" w:hAnsi="Times New Roman" w:cs="Times New Roman"/>
          <w:sz w:val="23"/>
          <w:szCs w:val="23"/>
          <w:lang w:eastAsia="ru-RU"/>
        </w:rPr>
        <w:t xml:space="preserve">: </w:t>
      </w:r>
      <w:hyperlink r:id="rId8" w:history="1">
        <w:r w:rsidRPr="003273FC">
          <w:rPr>
            <w:rStyle w:val="a7"/>
            <w:rFonts w:ascii="Times New Roman" w:hAnsi="Times New Roman" w:cs="Times New Roman"/>
            <w:color w:val="auto"/>
            <w:sz w:val="23"/>
            <w:szCs w:val="23"/>
            <w:u w:val="none"/>
            <w:lang w:val="en-US" w:eastAsia="ru-RU"/>
          </w:rPr>
          <w:t>bux</w:t>
        </w:r>
        <w:r w:rsidRPr="003273FC">
          <w:rPr>
            <w:rStyle w:val="a7"/>
            <w:rFonts w:ascii="Times New Roman" w:hAnsi="Times New Roman" w:cs="Times New Roman"/>
            <w:color w:val="auto"/>
            <w:sz w:val="23"/>
            <w:szCs w:val="23"/>
            <w:u w:val="none"/>
            <w:lang w:eastAsia="ru-RU"/>
          </w:rPr>
          <w:t>@</w:t>
        </w:r>
        <w:r w:rsidRPr="003273FC">
          <w:rPr>
            <w:rStyle w:val="a7"/>
            <w:rFonts w:ascii="Times New Roman" w:hAnsi="Times New Roman" w:cs="Times New Roman"/>
            <w:color w:val="auto"/>
            <w:sz w:val="23"/>
            <w:szCs w:val="23"/>
            <w:u w:val="none"/>
            <w:lang w:val="en-US" w:eastAsia="ru-RU"/>
          </w:rPr>
          <w:t>rosdt</w:t>
        </w:r>
        <w:r w:rsidRPr="003273FC">
          <w:rPr>
            <w:rStyle w:val="a7"/>
            <w:rFonts w:ascii="Times New Roman" w:hAnsi="Times New Roman" w:cs="Times New Roman"/>
            <w:color w:val="auto"/>
            <w:sz w:val="23"/>
            <w:szCs w:val="23"/>
            <w:u w:val="none"/>
            <w:lang w:eastAsia="ru-RU"/>
          </w:rPr>
          <w:t>.</w:t>
        </w:r>
        <w:r w:rsidRPr="003273FC">
          <w:rPr>
            <w:rStyle w:val="a7"/>
            <w:rFonts w:ascii="Times New Roman" w:hAnsi="Times New Roman" w:cs="Times New Roman"/>
            <w:color w:val="auto"/>
            <w:sz w:val="23"/>
            <w:szCs w:val="23"/>
            <w:u w:val="none"/>
            <w:lang w:val="en-US" w:eastAsia="ru-RU"/>
          </w:rPr>
          <w:t>ru</w:t>
        </w:r>
      </w:hyperlink>
      <w:r w:rsidRPr="003273FC">
        <w:rPr>
          <w:rFonts w:ascii="Times New Roman" w:hAnsi="Times New Roman" w:cs="Times New Roman"/>
          <w:color w:val="000000"/>
          <w:sz w:val="23"/>
          <w:szCs w:val="23"/>
          <w:lang w:eastAsia="ru-RU"/>
        </w:rPr>
        <w:t>.</w:t>
      </w:r>
    </w:p>
    <w:p w14:paraId="59ACD7BF" w14:textId="77777777" w:rsidR="00B344F0" w:rsidRPr="003273FC" w:rsidRDefault="00B344F0" w:rsidP="00B344F0">
      <w:pPr>
        <w:tabs>
          <w:tab w:val="left" w:pos="6000"/>
        </w:tabs>
        <w:suppressAutoHyphens/>
        <w:spacing w:after="0" w:line="240" w:lineRule="auto"/>
        <w:ind w:firstLine="709"/>
        <w:jc w:val="both"/>
        <w:rPr>
          <w:rFonts w:ascii="Times New Roman" w:eastAsia="Times New Roman" w:hAnsi="Times New Roman" w:cs="Times New Roman"/>
          <w:sz w:val="23"/>
          <w:szCs w:val="23"/>
          <w:lang w:eastAsia="ru-RU"/>
        </w:rPr>
      </w:pPr>
      <w:bookmarkStart w:id="11" w:name="_Hlk78357873"/>
      <w:bookmarkEnd w:id="10"/>
      <w:r w:rsidRPr="003273FC">
        <w:rPr>
          <w:rFonts w:ascii="Times New Roman" w:eastAsia="Times New Roman" w:hAnsi="Times New Roman" w:cs="Times New Roman"/>
          <w:sz w:val="23"/>
          <w:szCs w:val="23"/>
          <w:lang w:eastAsia="ru-RU"/>
        </w:rPr>
        <w:lastRenderedPageBreak/>
        <w:t>4.2. Исполнитель вправе:</w:t>
      </w:r>
    </w:p>
    <w:p w14:paraId="56DD95F3" w14:textId="1C9C2E4A" w:rsidR="00B344F0" w:rsidRPr="003273FC" w:rsidRDefault="00B344F0" w:rsidP="00B344F0">
      <w:pPr>
        <w:tabs>
          <w:tab w:val="left" w:pos="6000"/>
        </w:tabs>
        <w:suppressAutoHyphens/>
        <w:spacing w:after="0" w:line="240" w:lineRule="auto"/>
        <w:ind w:firstLine="709"/>
        <w:jc w:val="both"/>
        <w:rPr>
          <w:rFonts w:ascii="Times New Roman" w:eastAsia="Times New Roman" w:hAnsi="Times New Roman" w:cs="Times New Roman"/>
          <w:sz w:val="23"/>
          <w:szCs w:val="23"/>
          <w:lang w:eastAsia="ru-RU"/>
        </w:rPr>
      </w:pPr>
      <w:r w:rsidRPr="003273FC">
        <w:rPr>
          <w:rFonts w:ascii="Times New Roman" w:eastAsia="Times New Roman" w:hAnsi="Times New Roman" w:cs="Times New Roman"/>
          <w:sz w:val="23"/>
          <w:szCs w:val="23"/>
          <w:lang w:eastAsia="ru-RU"/>
        </w:rPr>
        <w:t>4.2.1. Требовать от Заказчика оплаты в случае полного исполнения обязательств по Контракту.</w:t>
      </w:r>
    </w:p>
    <w:p w14:paraId="0DCE63C5" w14:textId="2EA890D8" w:rsidR="00B344F0" w:rsidRPr="003273FC" w:rsidRDefault="00B344F0" w:rsidP="00B344F0">
      <w:pPr>
        <w:tabs>
          <w:tab w:val="left" w:pos="6000"/>
        </w:tabs>
        <w:suppressAutoHyphens/>
        <w:spacing w:after="0" w:line="240" w:lineRule="auto"/>
        <w:ind w:firstLine="709"/>
        <w:jc w:val="both"/>
        <w:rPr>
          <w:rFonts w:ascii="Times New Roman" w:eastAsia="Times New Roman" w:hAnsi="Times New Roman" w:cs="Times New Roman"/>
          <w:sz w:val="23"/>
          <w:szCs w:val="23"/>
          <w:lang w:eastAsia="ru-RU"/>
        </w:rPr>
      </w:pPr>
      <w:r w:rsidRPr="003273FC">
        <w:rPr>
          <w:rFonts w:ascii="Times New Roman" w:eastAsia="Times New Roman" w:hAnsi="Times New Roman" w:cs="Times New Roman"/>
          <w:sz w:val="23"/>
          <w:szCs w:val="23"/>
          <w:lang w:eastAsia="ru-RU"/>
        </w:rPr>
        <w:t>4.2.2. Запрашивать у Заказчика разъяснения и уточнения относительно оказания услуг в рамках Контракта.</w:t>
      </w:r>
    </w:p>
    <w:p w14:paraId="41D643E6" w14:textId="77777777" w:rsidR="00B344F0" w:rsidRPr="003273FC" w:rsidRDefault="00B344F0" w:rsidP="00B344F0">
      <w:pPr>
        <w:tabs>
          <w:tab w:val="left" w:pos="6000"/>
        </w:tabs>
        <w:suppressAutoHyphens/>
        <w:spacing w:after="0" w:line="240" w:lineRule="auto"/>
        <w:ind w:firstLine="709"/>
        <w:jc w:val="both"/>
        <w:rPr>
          <w:rFonts w:ascii="Times New Roman" w:eastAsia="Times New Roman" w:hAnsi="Times New Roman" w:cs="Times New Roman"/>
          <w:sz w:val="23"/>
          <w:szCs w:val="23"/>
          <w:lang w:eastAsia="ru-RU"/>
        </w:rPr>
      </w:pPr>
      <w:r w:rsidRPr="003273FC">
        <w:rPr>
          <w:rFonts w:ascii="Times New Roman" w:eastAsia="Times New Roman" w:hAnsi="Times New Roman" w:cs="Times New Roman"/>
          <w:sz w:val="23"/>
          <w:szCs w:val="23"/>
          <w:lang w:eastAsia="ru-RU"/>
        </w:rPr>
        <w:t xml:space="preserve">4.2.3. </w:t>
      </w:r>
      <w:bookmarkStart w:id="12" w:name="_Hlk496966537"/>
      <w:r w:rsidRPr="003273FC">
        <w:rPr>
          <w:rFonts w:ascii="Times New Roman" w:hAnsi="Times New Roman" w:cs="Times New Roman"/>
          <w:sz w:val="23"/>
          <w:szCs w:val="23"/>
          <w:lang w:eastAsia="ru-RU"/>
        </w:rPr>
        <w:t xml:space="preserve">Оказывать услуги непосредственно и/или с привлечением третьих лиц, при этом Исполнитель несет перед Заказчиком полную ответственность за деятельность соисполнителей </w:t>
      </w:r>
      <w:r w:rsidRPr="003273FC">
        <w:rPr>
          <w:rFonts w:ascii="Times New Roman" w:hAnsi="Times New Roman" w:cs="Times New Roman"/>
          <w:sz w:val="23"/>
          <w:szCs w:val="23"/>
          <w:lang w:eastAsia="ru-RU"/>
        </w:rPr>
        <w:br/>
        <w:t>в соответствии с условиями Контракта</w:t>
      </w:r>
      <w:bookmarkEnd w:id="12"/>
      <w:r w:rsidRPr="003273FC">
        <w:rPr>
          <w:rFonts w:ascii="Times New Roman" w:hAnsi="Times New Roman" w:cs="Times New Roman"/>
          <w:sz w:val="23"/>
          <w:szCs w:val="23"/>
          <w:lang w:eastAsia="ru-RU"/>
        </w:rPr>
        <w:t>.</w:t>
      </w:r>
    </w:p>
    <w:bookmarkEnd w:id="11"/>
    <w:p w14:paraId="53F7A565" w14:textId="77777777" w:rsidR="00B344F0" w:rsidRPr="003273FC" w:rsidRDefault="00B344F0" w:rsidP="00B344F0">
      <w:pPr>
        <w:widowControl w:val="0"/>
        <w:spacing w:before="120" w:after="0" w:line="240" w:lineRule="auto"/>
        <w:ind w:firstLine="709"/>
        <w:jc w:val="center"/>
        <w:rPr>
          <w:rFonts w:ascii="Times New Roman" w:eastAsia="Times New Roman" w:hAnsi="Times New Roman" w:cs="Times New Roman"/>
          <w:b/>
          <w:sz w:val="23"/>
          <w:szCs w:val="23"/>
          <w:lang w:eastAsia="ru-RU"/>
        </w:rPr>
      </w:pPr>
      <w:r w:rsidRPr="003273FC">
        <w:rPr>
          <w:rFonts w:ascii="Times New Roman" w:eastAsia="Times New Roman" w:hAnsi="Times New Roman" w:cs="Times New Roman"/>
          <w:b/>
          <w:sz w:val="23"/>
          <w:szCs w:val="23"/>
          <w:lang w:eastAsia="ru-RU"/>
        </w:rPr>
        <w:t>5. Порядок приемки оказанных услуг</w:t>
      </w:r>
    </w:p>
    <w:p w14:paraId="5E910189" w14:textId="1C57C1ED" w:rsidR="00B344F0" w:rsidRPr="003273FC"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bookmarkStart w:id="13" w:name="_Hlk78357890"/>
      <w:r w:rsidRPr="003273FC">
        <w:rPr>
          <w:rFonts w:ascii="Times New Roman" w:eastAsia="Times New Roman" w:hAnsi="Times New Roman" w:cs="Times New Roman"/>
          <w:sz w:val="23"/>
          <w:szCs w:val="23"/>
          <w:lang w:eastAsia="ru-RU"/>
        </w:rPr>
        <w:t>5.1. Исполнитель в срок не позднее 5 (пяти) рабочих дней со дня оказания услуг по настоящему Контракту предоставляет Заказчику Акт сдачи-приемки (приложение № 2 к Контракту),</w:t>
      </w:r>
      <w:r w:rsidRPr="003273FC">
        <w:rPr>
          <w:rFonts w:ascii="Times New Roman" w:hAnsi="Times New Roman" w:cs="Times New Roman"/>
          <w:sz w:val="23"/>
          <w:szCs w:val="23"/>
        </w:rPr>
        <w:t xml:space="preserve"> </w:t>
      </w:r>
      <w:r w:rsidRPr="003273FC">
        <w:rPr>
          <w:rFonts w:ascii="Times New Roman" w:eastAsia="Times New Roman" w:hAnsi="Times New Roman" w:cs="Times New Roman"/>
          <w:sz w:val="23"/>
          <w:szCs w:val="23"/>
          <w:lang w:eastAsia="ru-RU"/>
        </w:rPr>
        <w:t xml:space="preserve">подписанный Исполнителем в 2 (двух) экземплярах, </w:t>
      </w:r>
      <w:r w:rsidRPr="003273FC">
        <w:rPr>
          <w:rFonts w:ascii="Times New Roman" w:hAnsi="Times New Roman" w:cs="Times New Roman"/>
          <w:sz w:val="23"/>
          <w:szCs w:val="23"/>
        </w:rPr>
        <w:t xml:space="preserve">счет на оплату оказанных услуг и </w:t>
      </w:r>
      <w:r w:rsidRPr="003273FC">
        <w:rPr>
          <w:rFonts w:ascii="Times New Roman" w:eastAsia="Times New Roman" w:hAnsi="Times New Roman" w:cs="Times New Roman"/>
          <w:sz w:val="23"/>
          <w:szCs w:val="23"/>
          <w:lang w:eastAsia="ru-RU"/>
        </w:rPr>
        <w:t>счета-фактуры (если контрагент является плательщиком НДС).</w:t>
      </w:r>
    </w:p>
    <w:p w14:paraId="7BF4C98B" w14:textId="6DB75672" w:rsidR="00B344F0" w:rsidRPr="003273FC"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273FC">
        <w:rPr>
          <w:rFonts w:ascii="Times New Roman" w:eastAsia="Times New Roman" w:hAnsi="Times New Roman" w:cs="Times New Roman"/>
          <w:sz w:val="23"/>
          <w:szCs w:val="23"/>
          <w:lang w:eastAsia="ru-RU"/>
        </w:rPr>
        <w:t>5.2. Заказчик обязуется в течение 5 (пяти) рабочих дней рассмотреть и подписать представленный Акт сдачи-приемки и возвратить один экземпляр Исполнителю либо в тот же срок направить письменный мотивированный отказ от его подписания с перечнем своих замечаний и сроков их устранения. При наличии мотивированного отказа от приемки оказанных услуг срок устранения замечаний не может быть установлен Заказчиком меньше 3 (трех) рабочих дней.</w:t>
      </w:r>
    </w:p>
    <w:p w14:paraId="78E4E576" w14:textId="2D7C39D8" w:rsidR="00B344F0" w:rsidRPr="003273FC"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273FC">
        <w:rPr>
          <w:rFonts w:ascii="Times New Roman" w:eastAsia="Times New Roman" w:hAnsi="Times New Roman" w:cs="Times New Roman"/>
          <w:sz w:val="23"/>
          <w:szCs w:val="23"/>
          <w:lang w:eastAsia="ru-RU"/>
        </w:rPr>
        <w:t>5.3. Повторная приемка услуг после устранения замечаний осуществляется Заказчиком в сроки и в порядке, установленные пунктом 5.2 Контракта.</w:t>
      </w:r>
    </w:p>
    <w:p w14:paraId="0043C566" w14:textId="77777777" w:rsidR="00B344F0" w:rsidRPr="003273FC"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273FC">
        <w:rPr>
          <w:rFonts w:ascii="Times New Roman" w:eastAsia="Times New Roman" w:hAnsi="Times New Roman" w:cs="Times New Roman"/>
          <w:sz w:val="23"/>
          <w:szCs w:val="23"/>
          <w:lang w:eastAsia="ru-RU"/>
        </w:rPr>
        <w:t>5.4. Датой приемки оказанных услуг считается дата подписания Заказчиком Акта сдачи-приемки.</w:t>
      </w:r>
    </w:p>
    <w:bookmarkEnd w:id="13"/>
    <w:p w14:paraId="42F89253" w14:textId="77777777" w:rsidR="00B344F0" w:rsidRPr="003273FC" w:rsidRDefault="00B344F0" w:rsidP="00B344F0">
      <w:pPr>
        <w:widowControl w:val="0"/>
        <w:spacing w:after="0" w:line="240" w:lineRule="auto"/>
        <w:ind w:firstLine="709"/>
        <w:jc w:val="center"/>
        <w:rPr>
          <w:rFonts w:ascii="Times New Roman" w:eastAsia="Times New Roman" w:hAnsi="Times New Roman" w:cs="Times New Roman"/>
          <w:b/>
          <w:sz w:val="23"/>
          <w:szCs w:val="23"/>
          <w:lang w:eastAsia="ru-RU"/>
        </w:rPr>
      </w:pPr>
      <w:r w:rsidRPr="003273FC">
        <w:rPr>
          <w:rFonts w:ascii="Times New Roman" w:eastAsia="Times New Roman" w:hAnsi="Times New Roman" w:cs="Times New Roman"/>
          <w:b/>
          <w:sz w:val="23"/>
          <w:szCs w:val="23"/>
          <w:lang w:eastAsia="ru-RU"/>
        </w:rPr>
        <w:t>6. Ответственность</w:t>
      </w:r>
    </w:p>
    <w:p w14:paraId="551263CD" w14:textId="77777777" w:rsidR="00B344F0" w:rsidRPr="003273FC" w:rsidRDefault="00B344F0" w:rsidP="00B344F0">
      <w:pPr>
        <w:widowControl w:val="0"/>
        <w:spacing w:after="0" w:line="240" w:lineRule="auto"/>
        <w:ind w:firstLine="709"/>
        <w:jc w:val="both"/>
        <w:rPr>
          <w:rFonts w:ascii="Times New Roman" w:hAnsi="Times New Roman" w:cs="Times New Roman"/>
          <w:sz w:val="23"/>
          <w:szCs w:val="23"/>
        </w:rPr>
      </w:pPr>
      <w:r w:rsidRPr="003273FC">
        <w:rPr>
          <w:rFonts w:ascii="Times New Roman" w:eastAsia="Times New Roman" w:hAnsi="Times New Roman" w:cs="Times New Roman"/>
          <w:sz w:val="23"/>
          <w:szCs w:val="23"/>
          <w:lang w:eastAsia="ru-RU"/>
        </w:rPr>
        <w:t xml:space="preserve">6.1. </w:t>
      </w:r>
      <w:r w:rsidRPr="003273FC">
        <w:rPr>
          <w:rFonts w:ascii="Times New Roman" w:hAnsi="Times New Roman" w:cs="Times New Roman"/>
          <w:sz w:val="23"/>
          <w:szCs w:val="23"/>
        </w:rPr>
        <w:t>Неустойки (штрафы и пени) за нарушение Контракта, а также иные суммы, подлежащие перечислению в связи с нарушением Контракта, должны быть перечислены Стороной, допустившей нарушение Контракта, в срок, указанный в соответствующем требовании другой Стороны.</w:t>
      </w:r>
    </w:p>
    <w:p w14:paraId="3D8B9C0B" w14:textId="20746F6A" w:rsidR="00B344F0" w:rsidRPr="003273FC" w:rsidRDefault="00B344F0" w:rsidP="00B344F0">
      <w:pPr>
        <w:widowControl w:val="0"/>
        <w:spacing w:after="0" w:line="240" w:lineRule="auto"/>
        <w:ind w:firstLine="709"/>
        <w:jc w:val="both"/>
        <w:rPr>
          <w:rFonts w:ascii="Times New Roman" w:hAnsi="Times New Roman" w:cs="Times New Roman"/>
          <w:sz w:val="23"/>
          <w:szCs w:val="23"/>
        </w:rPr>
      </w:pPr>
      <w:r w:rsidRPr="003273FC">
        <w:rPr>
          <w:rFonts w:ascii="Times New Roman" w:hAnsi="Times New Roman" w:cs="Times New Roman"/>
          <w:sz w:val="23"/>
          <w:szCs w:val="23"/>
        </w:rPr>
        <w:t xml:space="preserve">6.2. За каждый факт неисполнения или ненадлежащего исполнения </w:t>
      </w:r>
      <w:bookmarkStart w:id="14" w:name="_Hlk28265860"/>
      <w:r w:rsidRPr="003273FC">
        <w:rPr>
          <w:rFonts w:ascii="Times New Roman" w:hAnsi="Times New Roman" w:cs="Times New Roman"/>
          <w:sz w:val="23"/>
          <w:szCs w:val="23"/>
        </w:rPr>
        <w:t>Исполнителем</w:t>
      </w:r>
      <w:bookmarkEnd w:id="14"/>
      <w:r w:rsidRPr="003273FC">
        <w:rPr>
          <w:rFonts w:ascii="Times New Roman" w:hAnsi="Times New Roman" w:cs="Times New Roman"/>
          <w:sz w:val="23"/>
          <w:szCs w:val="23"/>
        </w:rPr>
        <w:t xml:space="preserve"> обязательств, предусмотренных Контрактом, за исключением просрочки исполнения обязательств (в том числе гарантийного обязательства при его наличии), устанавливается штраф в размере 10 (десяти) процентов цены Контракта.</w:t>
      </w:r>
    </w:p>
    <w:p w14:paraId="2FEE3367" w14:textId="2DE2F1D4" w:rsidR="00B344F0" w:rsidRPr="003273FC" w:rsidRDefault="00B344F0" w:rsidP="00B344F0">
      <w:pPr>
        <w:widowControl w:val="0"/>
        <w:spacing w:after="0" w:line="240" w:lineRule="auto"/>
        <w:ind w:firstLine="709"/>
        <w:jc w:val="both"/>
        <w:rPr>
          <w:rFonts w:ascii="Times New Roman" w:hAnsi="Times New Roman" w:cs="Times New Roman"/>
          <w:sz w:val="23"/>
          <w:szCs w:val="23"/>
        </w:rPr>
      </w:pPr>
      <w:r w:rsidRPr="003273FC">
        <w:rPr>
          <w:rFonts w:ascii="Times New Roman" w:hAnsi="Times New Roman" w:cs="Times New Roman"/>
          <w:sz w:val="23"/>
          <w:szCs w:val="23"/>
        </w:rPr>
        <w:t xml:space="preserve">6.3.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устанавливается штраф </w:t>
      </w:r>
      <w:r w:rsidR="008E0E99">
        <w:rPr>
          <w:rFonts w:ascii="Times New Roman" w:hAnsi="Times New Roman" w:cs="Times New Roman"/>
          <w:sz w:val="23"/>
          <w:szCs w:val="23"/>
        </w:rPr>
        <w:br/>
      </w:r>
      <w:r w:rsidRPr="003273FC">
        <w:rPr>
          <w:rFonts w:ascii="Times New Roman" w:hAnsi="Times New Roman" w:cs="Times New Roman"/>
          <w:sz w:val="23"/>
          <w:szCs w:val="23"/>
        </w:rPr>
        <w:t>в размере 1 000,00 рублей (Одной тысячи рублей 00 копеек).</w:t>
      </w:r>
    </w:p>
    <w:p w14:paraId="6036D55A" w14:textId="777855D4" w:rsidR="00B344F0" w:rsidRPr="003273FC" w:rsidRDefault="00B344F0" w:rsidP="00B344F0">
      <w:pPr>
        <w:widowControl w:val="0"/>
        <w:spacing w:after="0" w:line="240" w:lineRule="auto"/>
        <w:ind w:firstLine="709"/>
        <w:jc w:val="both"/>
        <w:rPr>
          <w:rFonts w:ascii="Times New Roman" w:hAnsi="Times New Roman" w:cs="Times New Roman"/>
          <w:sz w:val="23"/>
          <w:szCs w:val="23"/>
        </w:rPr>
      </w:pPr>
      <w:r w:rsidRPr="003273FC">
        <w:rPr>
          <w:rFonts w:ascii="Times New Roman" w:hAnsi="Times New Roman" w:cs="Times New Roman"/>
          <w:sz w:val="23"/>
          <w:szCs w:val="23"/>
        </w:rPr>
        <w:t>6.4. В случае просрочки исполнения Стороной обязательства, предусмотренного Контрактом, другая Сторона вправе требовать уплаты пени в размере одной трехсотой действующей на дату уплаты пени ключевой ставки Центрального банка Российской Федерации от суммы неисполненного в срок обязательства за каждый день просрочки исполнения, начиная со дня, следующего после дня истечения установленного Контрактом срока исполнения обязательства.</w:t>
      </w:r>
    </w:p>
    <w:p w14:paraId="32A3BCDB" w14:textId="77777777" w:rsidR="00B344F0" w:rsidRPr="003273FC" w:rsidRDefault="00B344F0" w:rsidP="00B344F0">
      <w:pPr>
        <w:widowControl w:val="0"/>
        <w:spacing w:after="0" w:line="240" w:lineRule="auto"/>
        <w:ind w:firstLine="709"/>
        <w:jc w:val="both"/>
        <w:rPr>
          <w:rFonts w:ascii="Times New Roman" w:hAnsi="Times New Roman" w:cs="Times New Roman"/>
          <w:sz w:val="23"/>
          <w:szCs w:val="23"/>
        </w:rPr>
      </w:pPr>
      <w:r w:rsidRPr="003273FC">
        <w:rPr>
          <w:rFonts w:ascii="Times New Roman" w:hAnsi="Times New Roman" w:cs="Times New Roman"/>
          <w:sz w:val="23"/>
          <w:szCs w:val="23"/>
        </w:rPr>
        <w:t>6.5. Общая сумма начисленных штрафов за неисполнение или ненадлежащее исполнение Стороной обязательств, предусмотренных Контрактом, не может превышать цену Контракта.</w:t>
      </w:r>
    </w:p>
    <w:p w14:paraId="4E90EB42" w14:textId="5E81A086" w:rsidR="00B344F0" w:rsidRPr="003273FC"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273FC">
        <w:rPr>
          <w:rFonts w:ascii="Times New Roman" w:eastAsia="Times New Roman" w:hAnsi="Times New Roman" w:cs="Times New Roman"/>
          <w:sz w:val="23"/>
          <w:szCs w:val="23"/>
          <w:lang w:eastAsia="ru-RU"/>
        </w:rPr>
        <w:t>6.6. Уплата неустойки (пени, штрафов) не освобождает Стороны от выполнения взятых на себя обязательств по Контракту.</w:t>
      </w:r>
    </w:p>
    <w:p w14:paraId="289E2AAE" w14:textId="77777777" w:rsidR="00B344F0" w:rsidRPr="003273FC"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273FC">
        <w:rPr>
          <w:rFonts w:ascii="Times New Roman" w:eastAsia="Times New Roman" w:hAnsi="Times New Roman" w:cs="Times New Roman"/>
          <w:sz w:val="23"/>
          <w:szCs w:val="23"/>
          <w:lang w:eastAsia="ru-RU"/>
        </w:rPr>
        <w:t>6.7. Исполнитель несет перед Заказчиком ответственность за последствия неисполнения или ненадлежащего исполнения обязательств привлеченными им третьими лицами.</w:t>
      </w:r>
    </w:p>
    <w:p w14:paraId="56D817AC" w14:textId="2DF80DEC" w:rsidR="00B344F0" w:rsidRPr="003273FC"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273FC">
        <w:rPr>
          <w:rFonts w:ascii="Times New Roman" w:eastAsia="Times New Roman" w:hAnsi="Times New Roman" w:cs="Times New Roman"/>
          <w:sz w:val="23"/>
          <w:szCs w:val="23"/>
          <w:lang w:eastAsia="ru-RU"/>
        </w:rPr>
        <w:t xml:space="preserve">6.8. Стороны Контракта освобождаются от уплаты неустойки, если докажут, что </w:t>
      </w:r>
      <w:bookmarkStart w:id="15" w:name="_Hlk77760419"/>
      <w:r w:rsidRPr="003273FC">
        <w:rPr>
          <w:rFonts w:ascii="Times New Roman" w:eastAsia="Times New Roman" w:hAnsi="Times New Roman" w:cs="Times New Roman"/>
          <w:sz w:val="23"/>
          <w:szCs w:val="23"/>
          <w:lang w:eastAsia="ru-RU"/>
        </w:rPr>
        <w:t xml:space="preserve">неисполнение соответствующего обязательства произошло вследствие обстоятельств непреодолимой силы или </w:t>
      </w:r>
      <w:r w:rsidR="008E0E99">
        <w:rPr>
          <w:rFonts w:ascii="Times New Roman" w:eastAsia="Times New Roman" w:hAnsi="Times New Roman" w:cs="Times New Roman"/>
          <w:sz w:val="23"/>
          <w:szCs w:val="23"/>
          <w:lang w:eastAsia="ru-RU"/>
        </w:rPr>
        <w:br/>
      </w:r>
      <w:r w:rsidRPr="003273FC">
        <w:rPr>
          <w:rFonts w:ascii="Times New Roman" w:eastAsia="Times New Roman" w:hAnsi="Times New Roman" w:cs="Times New Roman"/>
          <w:sz w:val="23"/>
          <w:szCs w:val="23"/>
          <w:lang w:eastAsia="ru-RU"/>
        </w:rPr>
        <w:t>по вине другой Стороны</w:t>
      </w:r>
      <w:bookmarkEnd w:id="15"/>
      <w:r w:rsidRPr="003273FC">
        <w:rPr>
          <w:rFonts w:ascii="Times New Roman" w:eastAsia="Times New Roman" w:hAnsi="Times New Roman" w:cs="Times New Roman"/>
          <w:sz w:val="23"/>
          <w:szCs w:val="23"/>
          <w:lang w:eastAsia="ru-RU"/>
        </w:rPr>
        <w:t>.</w:t>
      </w:r>
    </w:p>
    <w:p w14:paraId="3B10FFBF" w14:textId="77777777" w:rsidR="00B344F0" w:rsidRPr="003273FC" w:rsidRDefault="00B344F0" w:rsidP="00B344F0">
      <w:pPr>
        <w:widowControl w:val="0"/>
        <w:spacing w:before="120" w:after="0" w:line="240" w:lineRule="auto"/>
        <w:ind w:firstLine="709"/>
        <w:jc w:val="center"/>
        <w:rPr>
          <w:rFonts w:ascii="Times New Roman" w:eastAsia="Times New Roman" w:hAnsi="Times New Roman" w:cs="Times New Roman"/>
          <w:b/>
          <w:sz w:val="23"/>
          <w:szCs w:val="23"/>
          <w:lang w:eastAsia="ru-RU"/>
        </w:rPr>
      </w:pPr>
      <w:r w:rsidRPr="003273FC">
        <w:rPr>
          <w:rFonts w:ascii="Times New Roman" w:eastAsia="Times New Roman" w:hAnsi="Times New Roman" w:cs="Times New Roman"/>
          <w:b/>
          <w:sz w:val="23"/>
          <w:szCs w:val="23"/>
          <w:lang w:eastAsia="ru-RU"/>
        </w:rPr>
        <w:t>7. Обстоятельства непреодолимой силы</w:t>
      </w:r>
    </w:p>
    <w:p w14:paraId="16300932" w14:textId="203AD706" w:rsidR="00B344F0" w:rsidRPr="003273FC"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273FC">
        <w:rPr>
          <w:rFonts w:ascii="Times New Roman" w:eastAsia="Times New Roman" w:hAnsi="Times New Roman" w:cs="Times New Roman"/>
          <w:sz w:val="23"/>
          <w:szCs w:val="23"/>
          <w:lang w:eastAsia="ru-RU"/>
        </w:rPr>
        <w:t xml:space="preserve">7.1. Стороны освобождаются от ответственности за частичное или полное невыполнение обязательств по Контракту, если оно явилось следствием следующих обстоятельств непреодолимой силы: наводнения, землетрясения, пожара и иных стихийных бедствий природного характера, техногенных катастроф; войны, военных действий любого характера, блокады, эпидемии, пандемии, иных введенных на территории Российской Федерации ограничительных мероприятий (карантина) </w:t>
      </w:r>
      <w:r w:rsidR="008E0E99">
        <w:rPr>
          <w:rFonts w:ascii="Times New Roman" w:eastAsia="Times New Roman" w:hAnsi="Times New Roman" w:cs="Times New Roman"/>
          <w:sz w:val="23"/>
          <w:szCs w:val="23"/>
          <w:lang w:eastAsia="ru-RU"/>
        </w:rPr>
        <w:br/>
      </w:r>
      <w:r w:rsidRPr="003273FC">
        <w:rPr>
          <w:rFonts w:ascii="Times New Roman" w:eastAsia="Times New Roman" w:hAnsi="Times New Roman" w:cs="Times New Roman"/>
          <w:sz w:val="23"/>
          <w:szCs w:val="23"/>
          <w:lang w:eastAsia="ru-RU"/>
        </w:rPr>
        <w:t xml:space="preserve">в целях поддержания </w:t>
      </w:r>
      <w:r w:rsidRPr="003273FC">
        <w:rPr>
          <w:rFonts w:ascii="Times New Roman" w:hAnsi="Times New Roman" w:cs="Times New Roman"/>
          <w:sz w:val="23"/>
          <w:szCs w:val="23"/>
        </w:rPr>
        <w:t>санитарно-эпидемиологического благополучия населения,</w:t>
      </w:r>
      <w:r w:rsidRPr="003273FC">
        <w:rPr>
          <w:rFonts w:ascii="Times New Roman" w:eastAsia="Times New Roman" w:hAnsi="Times New Roman" w:cs="Times New Roman"/>
          <w:sz w:val="23"/>
          <w:szCs w:val="23"/>
          <w:lang w:eastAsia="ru-RU"/>
        </w:rPr>
        <w:t xml:space="preserve"> и если эти обстоятельства непосредственно повлияли на исполнение Контракта.</w:t>
      </w:r>
    </w:p>
    <w:p w14:paraId="4BDD8F97" w14:textId="77777777" w:rsidR="00B344F0" w:rsidRPr="003273FC"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273FC">
        <w:rPr>
          <w:rFonts w:ascii="Times New Roman" w:eastAsia="Times New Roman" w:hAnsi="Times New Roman" w:cs="Times New Roman"/>
          <w:sz w:val="23"/>
          <w:szCs w:val="23"/>
          <w:lang w:eastAsia="ru-RU"/>
        </w:rPr>
        <w:t xml:space="preserve">7.2. Сторона, для которой создалась невозможность выполнения обязательств по Контракту, </w:t>
      </w:r>
      <w:r w:rsidRPr="003273FC">
        <w:rPr>
          <w:rFonts w:ascii="Times New Roman" w:eastAsia="Times New Roman" w:hAnsi="Times New Roman" w:cs="Times New Roman"/>
          <w:sz w:val="23"/>
          <w:szCs w:val="23"/>
          <w:lang w:eastAsia="ru-RU"/>
        </w:rPr>
        <w:lastRenderedPageBreak/>
        <w:t xml:space="preserve">обязана известить другую Сторону о наступлении и прекращении вышеуказанных обстоятельств </w:t>
      </w:r>
      <w:r w:rsidRPr="003273FC">
        <w:rPr>
          <w:rFonts w:ascii="Times New Roman" w:eastAsia="Times New Roman" w:hAnsi="Times New Roman" w:cs="Times New Roman"/>
          <w:sz w:val="23"/>
          <w:szCs w:val="23"/>
          <w:lang w:eastAsia="ru-RU"/>
        </w:rPr>
        <w:br/>
        <w:t>в течение одного календарного дня, а также подтвердить официальными документами уполномоченных органов возникновение, характер и пределы действия обстоятельств непреодолимой силы.</w:t>
      </w:r>
    </w:p>
    <w:p w14:paraId="0DDA7830" w14:textId="77777777" w:rsidR="00B344F0" w:rsidRPr="003273FC"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273FC">
        <w:rPr>
          <w:rFonts w:ascii="Times New Roman" w:eastAsia="Times New Roman" w:hAnsi="Times New Roman" w:cs="Times New Roman"/>
          <w:sz w:val="23"/>
          <w:szCs w:val="23"/>
          <w:lang w:eastAsia="ru-RU"/>
        </w:rPr>
        <w:t>7.3. Несвоевременное извещение или не извещение об обстоятельствах непреодолимой силы лишает соответствующую Сторону права ссылаться на них в будущем.</w:t>
      </w:r>
    </w:p>
    <w:p w14:paraId="1141853C" w14:textId="77777777" w:rsidR="00B344F0" w:rsidRPr="003273FC"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273FC">
        <w:rPr>
          <w:rFonts w:ascii="Times New Roman" w:eastAsia="Times New Roman" w:hAnsi="Times New Roman" w:cs="Times New Roman"/>
          <w:sz w:val="23"/>
          <w:szCs w:val="23"/>
          <w:lang w:eastAsia="ru-RU"/>
        </w:rPr>
        <w:t xml:space="preserve">7.4. Если обстоятельство непреодолимой силы непосредственно повлияло на исполнение обязательств в срок, установленный в Контракте, срок исполнения обязательств отодвигается соразмерно времени действия соответствующего обстоятельства. </w:t>
      </w:r>
    </w:p>
    <w:p w14:paraId="19A10054" w14:textId="4420500B" w:rsidR="00B344F0" w:rsidRPr="003273FC"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273FC">
        <w:rPr>
          <w:rFonts w:ascii="Times New Roman" w:eastAsia="Times New Roman" w:hAnsi="Times New Roman" w:cs="Times New Roman"/>
          <w:sz w:val="23"/>
          <w:szCs w:val="23"/>
          <w:lang w:eastAsia="ru-RU"/>
        </w:rPr>
        <w:t xml:space="preserve">7.5. Стороны могут отказаться от дальнейшего исполнения обязательств по Контракту </w:t>
      </w:r>
      <w:r w:rsidR="00265B03" w:rsidRPr="003273FC">
        <w:rPr>
          <w:rFonts w:ascii="Times New Roman" w:eastAsia="Times New Roman" w:hAnsi="Times New Roman" w:cs="Times New Roman"/>
          <w:sz w:val="23"/>
          <w:szCs w:val="23"/>
          <w:lang w:eastAsia="ru-RU"/>
        </w:rPr>
        <w:br/>
      </w:r>
      <w:r w:rsidRPr="003273FC">
        <w:rPr>
          <w:rFonts w:ascii="Times New Roman" w:eastAsia="Times New Roman" w:hAnsi="Times New Roman" w:cs="Times New Roman"/>
          <w:sz w:val="23"/>
          <w:szCs w:val="23"/>
          <w:lang w:eastAsia="ru-RU"/>
        </w:rPr>
        <w:t>по соглашению Сторон, если обстоятельство непреодолимой силы длится более 30 (тридцати) календарных дней.</w:t>
      </w:r>
    </w:p>
    <w:p w14:paraId="50964C77" w14:textId="77777777" w:rsidR="00B344F0" w:rsidRPr="003273FC" w:rsidRDefault="00B344F0" w:rsidP="00B344F0">
      <w:pPr>
        <w:widowControl w:val="0"/>
        <w:spacing w:before="120" w:after="0" w:line="240" w:lineRule="auto"/>
        <w:ind w:firstLine="709"/>
        <w:jc w:val="center"/>
        <w:rPr>
          <w:rFonts w:ascii="Times New Roman" w:eastAsia="Times New Roman" w:hAnsi="Times New Roman" w:cs="Times New Roman"/>
          <w:b/>
          <w:sz w:val="23"/>
          <w:szCs w:val="23"/>
          <w:lang w:eastAsia="ru-RU"/>
        </w:rPr>
      </w:pPr>
      <w:r w:rsidRPr="003273FC">
        <w:rPr>
          <w:rFonts w:ascii="Times New Roman" w:eastAsia="Times New Roman" w:hAnsi="Times New Roman" w:cs="Times New Roman"/>
          <w:b/>
          <w:sz w:val="23"/>
          <w:szCs w:val="23"/>
          <w:lang w:eastAsia="ru-RU"/>
        </w:rPr>
        <w:t xml:space="preserve">8. Срок действия </w:t>
      </w:r>
      <w:bookmarkStart w:id="16" w:name="_Hlk77760523"/>
      <w:r w:rsidRPr="003273FC">
        <w:rPr>
          <w:rFonts w:ascii="Times New Roman" w:eastAsia="Times New Roman" w:hAnsi="Times New Roman" w:cs="Times New Roman"/>
          <w:b/>
          <w:sz w:val="23"/>
          <w:szCs w:val="23"/>
          <w:lang w:eastAsia="ru-RU"/>
        </w:rPr>
        <w:t>Контракта, расторжение и изменение Контракта</w:t>
      </w:r>
      <w:bookmarkEnd w:id="16"/>
    </w:p>
    <w:p w14:paraId="310042AE" w14:textId="77777777" w:rsidR="00B344F0" w:rsidRPr="003273FC"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273FC">
        <w:rPr>
          <w:rFonts w:ascii="Times New Roman" w:eastAsia="Times New Roman" w:hAnsi="Times New Roman" w:cs="Times New Roman"/>
          <w:sz w:val="23"/>
          <w:szCs w:val="23"/>
          <w:lang w:eastAsia="ru-RU"/>
        </w:rPr>
        <w:t>8.1. Контракт вступает в силу со дня его подписания уполномоченными представителями обеих Сторон и действует до полного исполнения обязательств Сторонами.</w:t>
      </w:r>
    </w:p>
    <w:p w14:paraId="720AD1B1" w14:textId="77777777" w:rsidR="00B344F0" w:rsidRPr="003273FC"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273FC">
        <w:rPr>
          <w:rFonts w:ascii="Times New Roman" w:eastAsia="Times New Roman" w:hAnsi="Times New Roman" w:cs="Times New Roman"/>
          <w:sz w:val="23"/>
          <w:szCs w:val="23"/>
          <w:lang w:eastAsia="ru-RU"/>
        </w:rPr>
        <w:t xml:space="preserve">8.2. Заказчик вправе принять решение об одностороннем отказе от исполнения Контракта </w:t>
      </w:r>
      <w:r w:rsidRPr="003273FC">
        <w:rPr>
          <w:rFonts w:ascii="Times New Roman" w:eastAsia="Times New Roman" w:hAnsi="Times New Roman" w:cs="Times New Roman"/>
          <w:sz w:val="23"/>
          <w:szCs w:val="23"/>
          <w:lang w:eastAsia="ru-RU"/>
        </w:rPr>
        <w:br/>
        <w:t>по основаниям, предусмотренным Гражданским кодексом Российской Федерации, а также:</w:t>
      </w:r>
    </w:p>
    <w:p w14:paraId="241B7441" w14:textId="77777777" w:rsidR="00B344F0" w:rsidRPr="003273FC" w:rsidRDefault="00B344F0" w:rsidP="00B344F0">
      <w:pPr>
        <w:widowControl w:val="0"/>
        <w:spacing w:after="0" w:line="240" w:lineRule="auto"/>
        <w:ind w:firstLine="709"/>
        <w:jc w:val="both"/>
        <w:rPr>
          <w:rFonts w:ascii="Times New Roman" w:hAnsi="Times New Roman" w:cs="Times New Roman"/>
          <w:sz w:val="23"/>
          <w:szCs w:val="23"/>
        </w:rPr>
      </w:pPr>
      <w:r w:rsidRPr="003273FC">
        <w:rPr>
          <w:rFonts w:ascii="Times New Roman" w:eastAsia="Times New Roman" w:hAnsi="Times New Roman" w:cs="Times New Roman"/>
          <w:sz w:val="23"/>
          <w:szCs w:val="23"/>
          <w:lang w:eastAsia="ru-RU"/>
        </w:rPr>
        <w:t xml:space="preserve">- </w:t>
      </w:r>
      <w:r w:rsidRPr="003273FC">
        <w:rPr>
          <w:rFonts w:ascii="Times New Roman" w:hAnsi="Times New Roman" w:cs="Times New Roman"/>
          <w:sz w:val="23"/>
          <w:szCs w:val="23"/>
        </w:rPr>
        <w:t>в случае однократного нарушения Исполнителем сроков оказания услуг на срок более</w:t>
      </w:r>
      <w:r w:rsidRPr="003273FC">
        <w:rPr>
          <w:rFonts w:ascii="Times New Roman" w:hAnsi="Times New Roman" w:cs="Times New Roman"/>
          <w:sz w:val="23"/>
          <w:szCs w:val="23"/>
        </w:rPr>
        <w:br/>
        <w:t>10 (десяти) рабочих дней;</w:t>
      </w:r>
    </w:p>
    <w:p w14:paraId="4C47AC51" w14:textId="77777777" w:rsidR="00B344F0" w:rsidRPr="003273FC" w:rsidRDefault="00B344F0" w:rsidP="00B344F0">
      <w:pPr>
        <w:widowControl w:val="0"/>
        <w:spacing w:after="0" w:line="240" w:lineRule="auto"/>
        <w:ind w:firstLine="709"/>
        <w:jc w:val="both"/>
        <w:rPr>
          <w:rFonts w:ascii="Times New Roman" w:hAnsi="Times New Roman" w:cs="Times New Roman"/>
          <w:sz w:val="23"/>
          <w:szCs w:val="23"/>
        </w:rPr>
      </w:pPr>
      <w:r w:rsidRPr="003273FC">
        <w:rPr>
          <w:rFonts w:ascii="Times New Roman" w:hAnsi="Times New Roman" w:cs="Times New Roman"/>
          <w:sz w:val="23"/>
          <w:szCs w:val="23"/>
        </w:rPr>
        <w:t>- в случае однократного выявления недостатков в оказанных Исполнителем услугах;</w:t>
      </w:r>
    </w:p>
    <w:p w14:paraId="74AA7CEF" w14:textId="613F9395" w:rsidR="00B344F0" w:rsidRPr="003273FC" w:rsidRDefault="00B344F0" w:rsidP="00B344F0">
      <w:pPr>
        <w:widowControl w:val="0"/>
        <w:spacing w:after="0" w:line="240" w:lineRule="auto"/>
        <w:ind w:firstLine="709"/>
        <w:jc w:val="both"/>
        <w:rPr>
          <w:rStyle w:val="FontStyle35"/>
          <w:sz w:val="23"/>
          <w:szCs w:val="23"/>
        </w:rPr>
      </w:pPr>
      <w:r w:rsidRPr="003273FC">
        <w:rPr>
          <w:rFonts w:ascii="Times New Roman" w:hAnsi="Times New Roman" w:cs="Times New Roman"/>
          <w:sz w:val="23"/>
          <w:szCs w:val="23"/>
        </w:rPr>
        <w:t xml:space="preserve">- </w:t>
      </w:r>
      <w:r w:rsidRPr="003273FC">
        <w:rPr>
          <w:rStyle w:val="FontStyle35"/>
          <w:sz w:val="23"/>
          <w:szCs w:val="23"/>
        </w:rPr>
        <w:t xml:space="preserve">в случае не доведения в денежном выражении, уменьшения или отзыва </w:t>
      </w:r>
      <w:r w:rsidRPr="003273FC">
        <w:rPr>
          <w:rFonts w:ascii="Times New Roman" w:eastAsia="Times New Roman" w:hAnsi="Times New Roman" w:cs="Times New Roman"/>
          <w:sz w:val="23"/>
          <w:szCs w:val="23"/>
          <w:lang w:eastAsia="ru-RU"/>
        </w:rPr>
        <w:t>субсидии на финансовое обеспечение выполнения государственного задания</w:t>
      </w:r>
      <w:r w:rsidRPr="003273FC">
        <w:rPr>
          <w:rStyle w:val="FontStyle35"/>
          <w:sz w:val="23"/>
          <w:szCs w:val="23"/>
        </w:rPr>
        <w:t>;</w:t>
      </w:r>
    </w:p>
    <w:p w14:paraId="4B87D10A" w14:textId="5F0DA36D" w:rsidR="00B344F0" w:rsidRPr="003273FC" w:rsidRDefault="00B344F0" w:rsidP="00B344F0">
      <w:pPr>
        <w:widowControl w:val="0"/>
        <w:spacing w:after="0" w:line="240" w:lineRule="auto"/>
        <w:ind w:firstLine="709"/>
        <w:jc w:val="both"/>
        <w:rPr>
          <w:rFonts w:ascii="Times New Roman" w:hAnsi="Times New Roman" w:cs="Times New Roman"/>
          <w:sz w:val="23"/>
          <w:szCs w:val="23"/>
        </w:rPr>
      </w:pPr>
      <w:r w:rsidRPr="003273FC">
        <w:rPr>
          <w:rStyle w:val="FontStyle35"/>
          <w:sz w:val="23"/>
          <w:szCs w:val="23"/>
        </w:rPr>
        <w:t xml:space="preserve">- в </w:t>
      </w:r>
      <w:r w:rsidRPr="003273FC">
        <w:rPr>
          <w:rFonts w:ascii="Times New Roman" w:hAnsi="Times New Roman" w:cs="Times New Roman"/>
          <w:bCs/>
          <w:sz w:val="23"/>
          <w:szCs w:val="23"/>
        </w:rPr>
        <w:t xml:space="preserve">случае признания в соответствии с Бюджетным кодексом Российской Федерации утратившими силу положений закона о бюджете на текущий финансовый год и плановый период, </w:t>
      </w:r>
      <w:r w:rsidR="008E0E99">
        <w:rPr>
          <w:rFonts w:ascii="Times New Roman" w:hAnsi="Times New Roman" w:cs="Times New Roman"/>
          <w:bCs/>
          <w:sz w:val="23"/>
          <w:szCs w:val="23"/>
        </w:rPr>
        <w:br/>
      </w:r>
      <w:proofErr w:type="gramStart"/>
      <w:r w:rsidRPr="003273FC">
        <w:rPr>
          <w:rFonts w:ascii="Times New Roman" w:hAnsi="Times New Roman" w:cs="Times New Roman"/>
          <w:bCs/>
          <w:sz w:val="23"/>
          <w:szCs w:val="23"/>
        </w:rPr>
        <w:t>в части</w:t>
      </w:r>
      <w:proofErr w:type="gramEnd"/>
      <w:r w:rsidRPr="003273FC">
        <w:rPr>
          <w:rFonts w:ascii="Times New Roman" w:hAnsi="Times New Roman" w:cs="Times New Roman"/>
          <w:bCs/>
          <w:sz w:val="23"/>
          <w:szCs w:val="23"/>
        </w:rPr>
        <w:t xml:space="preserve"> относящейся к плановому периоду, в котором Контрактом предусмотрено исполнение Заказчиком обязательства по оплате.</w:t>
      </w:r>
    </w:p>
    <w:p w14:paraId="346B3BFC" w14:textId="77777777" w:rsidR="00B344F0" w:rsidRPr="003273FC" w:rsidRDefault="00B344F0" w:rsidP="00B344F0">
      <w:pPr>
        <w:pStyle w:val="a5"/>
        <w:tabs>
          <w:tab w:val="left" w:pos="1276"/>
        </w:tabs>
        <w:spacing w:after="0" w:line="240" w:lineRule="auto"/>
        <w:ind w:left="0" w:firstLine="709"/>
        <w:contextualSpacing w:val="0"/>
        <w:jc w:val="both"/>
        <w:rPr>
          <w:rFonts w:ascii="Times New Roman" w:eastAsia="Times New Roman" w:hAnsi="Times New Roman" w:cs="Times New Roman"/>
          <w:sz w:val="23"/>
          <w:szCs w:val="23"/>
          <w:lang w:eastAsia="ru-RU"/>
        </w:rPr>
      </w:pPr>
      <w:r w:rsidRPr="003273FC">
        <w:rPr>
          <w:rFonts w:ascii="Times New Roman" w:eastAsia="Times New Roman" w:hAnsi="Times New Roman" w:cs="Times New Roman"/>
          <w:sz w:val="23"/>
          <w:szCs w:val="23"/>
          <w:lang w:eastAsia="ru-RU"/>
        </w:rPr>
        <w:t>8.3. По соглашению Сторон допускается снижение цены Контракта без изменения предусмотренного Контрактом объема, качества оказываемых услуг и иных условий Контракта.</w:t>
      </w:r>
    </w:p>
    <w:p w14:paraId="10E8F3BD" w14:textId="77777777" w:rsidR="00B344F0" w:rsidRPr="003273FC" w:rsidRDefault="00B344F0" w:rsidP="00B344F0">
      <w:pPr>
        <w:pStyle w:val="a5"/>
        <w:tabs>
          <w:tab w:val="left" w:pos="1276"/>
        </w:tabs>
        <w:spacing w:after="0" w:line="240" w:lineRule="auto"/>
        <w:ind w:left="0" w:firstLine="709"/>
        <w:contextualSpacing w:val="0"/>
        <w:jc w:val="both"/>
        <w:rPr>
          <w:rFonts w:ascii="Times New Roman" w:eastAsia="Times New Roman" w:hAnsi="Times New Roman" w:cs="Times New Roman"/>
          <w:sz w:val="23"/>
          <w:szCs w:val="23"/>
          <w:lang w:eastAsia="ru-RU"/>
        </w:rPr>
      </w:pPr>
      <w:r w:rsidRPr="003273FC">
        <w:rPr>
          <w:rFonts w:ascii="Times New Roman" w:eastAsia="Times New Roman" w:hAnsi="Times New Roman" w:cs="Times New Roman"/>
          <w:sz w:val="23"/>
          <w:szCs w:val="23"/>
          <w:lang w:eastAsia="ru-RU"/>
        </w:rPr>
        <w:t>8.4. По соглашению Сторон допускается увеличение или уменьшение по предложению Заказчика объема оказываемых услуг, но не более чем на 10 %, с пропорциональным соответствующим изменением цены Контракта.</w:t>
      </w:r>
    </w:p>
    <w:p w14:paraId="53DB4E2F" w14:textId="294386CF" w:rsidR="00B344F0" w:rsidRPr="003273FC" w:rsidRDefault="00B344F0" w:rsidP="00B344F0">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3273FC">
        <w:rPr>
          <w:rFonts w:ascii="Times New Roman" w:eastAsia="Times New Roman" w:hAnsi="Times New Roman" w:cs="Times New Roman"/>
          <w:sz w:val="23"/>
          <w:szCs w:val="23"/>
          <w:lang w:eastAsia="ru-RU"/>
        </w:rPr>
        <w:t xml:space="preserve">8.5. </w:t>
      </w:r>
      <w:bookmarkStart w:id="17" w:name="_Hlk81985838"/>
      <w:r w:rsidRPr="003273FC">
        <w:rPr>
          <w:rFonts w:ascii="Times New Roman" w:eastAsia="Times New Roman" w:hAnsi="Times New Roman" w:cs="Times New Roman"/>
          <w:sz w:val="23"/>
          <w:szCs w:val="23"/>
          <w:lang w:eastAsia="ru-RU"/>
        </w:rPr>
        <w:t>При исполнении Контракта по согласованию Заказчика с Исполнителем допускается оказание услуг, качество и характеристики которых являются улучшенными по сравнению с качеством и соответствующими характеристиками, указанными в Контракте.</w:t>
      </w:r>
    </w:p>
    <w:bookmarkEnd w:id="17"/>
    <w:p w14:paraId="1F534794" w14:textId="77777777" w:rsidR="00B344F0" w:rsidRPr="003273FC"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273FC">
        <w:rPr>
          <w:rFonts w:ascii="Times New Roman" w:eastAsia="Times New Roman" w:hAnsi="Times New Roman" w:cs="Times New Roman"/>
          <w:sz w:val="23"/>
          <w:szCs w:val="23"/>
          <w:lang w:eastAsia="ru-RU"/>
        </w:rPr>
        <w:t>8.6. Все изменения и дополнения к Контракту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Контракта.</w:t>
      </w:r>
    </w:p>
    <w:p w14:paraId="58EDBED3" w14:textId="77777777" w:rsidR="00B344F0" w:rsidRPr="003273FC" w:rsidRDefault="00B344F0" w:rsidP="00B344F0">
      <w:pPr>
        <w:widowControl w:val="0"/>
        <w:tabs>
          <w:tab w:val="num" w:pos="0"/>
        </w:tabs>
        <w:spacing w:before="120" w:after="0" w:line="240" w:lineRule="auto"/>
        <w:ind w:firstLine="709"/>
        <w:jc w:val="center"/>
        <w:rPr>
          <w:rFonts w:ascii="Times New Roman" w:eastAsia="Calibri" w:hAnsi="Times New Roman" w:cs="Times New Roman"/>
          <w:b/>
          <w:sz w:val="23"/>
          <w:szCs w:val="23"/>
        </w:rPr>
      </w:pPr>
      <w:r w:rsidRPr="003273FC">
        <w:rPr>
          <w:rFonts w:ascii="Times New Roman" w:eastAsia="Calibri" w:hAnsi="Times New Roman" w:cs="Times New Roman"/>
          <w:b/>
          <w:sz w:val="23"/>
          <w:szCs w:val="23"/>
        </w:rPr>
        <w:t>9. Прочие условия</w:t>
      </w:r>
    </w:p>
    <w:p w14:paraId="33BE7820" w14:textId="1E97707E" w:rsidR="00B344F0" w:rsidRPr="003273FC"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273FC">
        <w:rPr>
          <w:rFonts w:ascii="Times New Roman" w:eastAsia="Times New Roman" w:hAnsi="Times New Roman" w:cs="Times New Roman"/>
          <w:sz w:val="23"/>
          <w:szCs w:val="23"/>
          <w:lang w:eastAsia="ru-RU"/>
        </w:rPr>
        <w:t>9.1. Споры, возникающие между Сторонами при исполнении обязательств по Контракту и в связи с ними, подлежат рассмотрению суде по месту нахождения Истца. Обязателен претензионный порядок разрешения споров. Срок ответа Стороны по Контракту на требование (претензию) другой Стороны должен составлять не более 10 (десяти) рабочих дней со дня получения требования (претензии).</w:t>
      </w:r>
    </w:p>
    <w:p w14:paraId="2D132471" w14:textId="32C35B94" w:rsidR="00B344F0" w:rsidRPr="003273FC"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273FC">
        <w:rPr>
          <w:rFonts w:ascii="Times New Roman" w:eastAsia="Times New Roman" w:hAnsi="Times New Roman" w:cs="Times New Roman"/>
          <w:sz w:val="23"/>
          <w:szCs w:val="23"/>
          <w:lang w:eastAsia="ru-RU"/>
        </w:rPr>
        <w:t>9.2. В случае изменения у одной из Сторон места нахождения, почтового адреса, банковских реквизитов она обязана информировать в письменной форме об этом другую Сторону в течение 3 (трех) рабочих дней со дня их фактического изменения. В противном случае все действия, совершенные по старым адресам и счетам, до получения уведомлений об их изменении, засчитываются в исполнение обязательств по Контракту, и риски, связанные с перечислением Заказчиком денежных средств на указанный в Контракте счет Исполнителя, несет Исполнитель.</w:t>
      </w:r>
    </w:p>
    <w:p w14:paraId="5269BB19" w14:textId="77777777" w:rsidR="00B344F0" w:rsidRPr="003273FC"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273FC">
        <w:rPr>
          <w:rFonts w:ascii="Times New Roman" w:eastAsia="Times New Roman" w:hAnsi="Times New Roman" w:cs="Times New Roman"/>
          <w:sz w:val="23"/>
          <w:szCs w:val="23"/>
          <w:lang w:eastAsia="ru-RU"/>
        </w:rPr>
        <w:t xml:space="preserve">9.3. Любые извещения, уведомления, акты, счета, счета-фактуры, письма, дополнительные соглашения, требования (претензии) и иные документы, подлежащие передаче от одной Стороны Контракта другой Стороне, должны передаваться в письменной форме по адресам, указанным </w:t>
      </w:r>
      <w:r w:rsidRPr="003273FC">
        <w:rPr>
          <w:rFonts w:ascii="Times New Roman" w:eastAsia="Times New Roman" w:hAnsi="Times New Roman" w:cs="Times New Roman"/>
          <w:sz w:val="23"/>
          <w:szCs w:val="23"/>
          <w:lang w:eastAsia="ru-RU"/>
        </w:rPr>
        <w:br/>
        <w:t>в Контракте.</w:t>
      </w:r>
    </w:p>
    <w:p w14:paraId="3D3B82D4" w14:textId="50312A99" w:rsidR="00B344F0" w:rsidRPr="003273FC"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273FC">
        <w:rPr>
          <w:rFonts w:ascii="Times New Roman" w:eastAsia="Times New Roman" w:hAnsi="Times New Roman" w:cs="Times New Roman"/>
          <w:sz w:val="23"/>
          <w:szCs w:val="23"/>
          <w:lang w:eastAsia="ru-RU"/>
        </w:rPr>
        <w:t xml:space="preserve">9.4. Исполнитель заявляет и подтверждает Заказчику, что соответствует требованиям, установленным частью 1 статьи 31 Федерального закона от 5 апреля 2013 г. № 44-ФЗ «О контрактной системе в сфере закупок товаров, работ, услуг для обеспечения государственных и муниципальных </w:t>
      </w:r>
      <w:r w:rsidRPr="003273FC">
        <w:rPr>
          <w:rFonts w:ascii="Times New Roman" w:eastAsia="Times New Roman" w:hAnsi="Times New Roman" w:cs="Times New Roman"/>
          <w:sz w:val="23"/>
          <w:szCs w:val="23"/>
          <w:lang w:eastAsia="ru-RU"/>
        </w:rPr>
        <w:lastRenderedPageBreak/>
        <w:t>нужд».</w:t>
      </w:r>
    </w:p>
    <w:p w14:paraId="2F16C334" w14:textId="77777777" w:rsidR="00B344F0" w:rsidRPr="003273FC"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273FC">
        <w:rPr>
          <w:rFonts w:ascii="Times New Roman" w:eastAsia="Times New Roman" w:hAnsi="Times New Roman" w:cs="Times New Roman"/>
          <w:sz w:val="23"/>
          <w:szCs w:val="23"/>
          <w:lang w:eastAsia="ru-RU"/>
        </w:rPr>
        <w:t>9.5. Во всем, что не оговорено в Контракте, Стороны руководствуются действующим законодательством Российской Федерации.</w:t>
      </w:r>
    </w:p>
    <w:p w14:paraId="174B609C" w14:textId="093C0DEC" w:rsidR="00B344F0" w:rsidRPr="003273FC"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273FC">
        <w:rPr>
          <w:rFonts w:ascii="Times New Roman" w:eastAsia="Times New Roman" w:hAnsi="Times New Roman" w:cs="Times New Roman"/>
          <w:sz w:val="23"/>
          <w:szCs w:val="23"/>
          <w:lang w:eastAsia="ru-RU"/>
        </w:rPr>
        <w:t>9.6. Контракт составлен в 2 (двух) экземплярах, имеющих равную юридическую силу, по одному для каждой из Сторон.</w:t>
      </w:r>
    </w:p>
    <w:p w14:paraId="41C5F56C" w14:textId="77777777" w:rsidR="00B344F0" w:rsidRPr="003273FC" w:rsidRDefault="00B344F0" w:rsidP="00B344F0">
      <w:pPr>
        <w:widowControl w:val="0"/>
        <w:spacing w:before="120" w:after="0" w:line="240" w:lineRule="auto"/>
        <w:ind w:firstLine="709"/>
        <w:jc w:val="center"/>
        <w:rPr>
          <w:rFonts w:ascii="Times New Roman" w:eastAsia="Times New Roman" w:hAnsi="Times New Roman" w:cs="Times New Roman"/>
          <w:b/>
          <w:sz w:val="23"/>
          <w:szCs w:val="23"/>
          <w:lang w:eastAsia="ru-RU"/>
        </w:rPr>
      </w:pPr>
      <w:r w:rsidRPr="003273FC">
        <w:rPr>
          <w:rFonts w:ascii="Times New Roman" w:eastAsia="Times New Roman" w:hAnsi="Times New Roman" w:cs="Times New Roman"/>
          <w:b/>
          <w:sz w:val="23"/>
          <w:szCs w:val="23"/>
          <w:lang w:eastAsia="ru-RU"/>
        </w:rPr>
        <w:t>10. Приложения</w:t>
      </w:r>
    </w:p>
    <w:p w14:paraId="62650547" w14:textId="77777777" w:rsidR="00B344F0" w:rsidRPr="003273FC" w:rsidRDefault="00B344F0" w:rsidP="00B344F0">
      <w:pPr>
        <w:widowControl w:val="0"/>
        <w:spacing w:after="0" w:line="240" w:lineRule="auto"/>
        <w:ind w:firstLine="709"/>
        <w:jc w:val="both"/>
        <w:rPr>
          <w:rFonts w:ascii="Times New Roman" w:hAnsi="Times New Roman" w:cs="Times New Roman"/>
          <w:sz w:val="23"/>
          <w:szCs w:val="23"/>
        </w:rPr>
      </w:pPr>
      <w:r w:rsidRPr="003273FC">
        <w:rPr>
          <w:rFonts w:ascii="Times New Roman" w:eastAsia="Times New Roman" w:hAnsi="Times New Roman" w:cs="Times New Roman"/>
          <w:sz w:val="23"/>
          <w:szCs w:val="23"/>
          <w:lang w:eastAsia="ru-RU"/>
        </w:rPr>
        <w:t>10.1. К Контракту прилагаются и являются его неотъемлемой частью:</w:t>
      </w:r>
    </w:p>
    <w:p w14:paraId="588854DA" w14:textId="77777777" w:rsidR="00B344F0" w:rsidRPr="003273FC"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273FC">
        <w:rPr>
          <w:rFonts w:ascii="Times New Roman" w:eastAsia="Times New Roman" w:hAnsi="Times New Roman" w:cs="Times New Roman"/>
          <w:sz w:val="23"/>
          <w:szCs w:val="23"/>
          <w:lang w:eastAsia="ru-RU"/>
        </w:rPr>
        <w:t>- Приложение № 1 – Техническое задание;</w:t>
      </w:r>
    </w:p>
    <w:p w14:paraId="012C03CB" w14:textId="627B8E7C" w:rsidR="00B344F0" w:rsidRPr="003273FC" w:rsidRDefault="00B344F0" w:rsidP="00B344F0">
      <w:pPr>
        <w:widowControl w:val="0"/>
        <w:spacing w:after="0" w:line="240" w:lineRule="auto"/>
        <w:ind w:firstLine="709"/>
        <w:jc w:val="both"/>
        <w:rPr>
          <w:rFonts w:ascii="Times New Roman" w:eastAsia="Times New Roman" w:hAnsi="Times New Roman" w:cs="Times New Roman"/>
          <w:sz w:val="23"/>
          <w:szCs w:val="23"/>
          <w:lang w:eastAsia="ru-RU"/>
        </w:rPr>
      </w:pPr>
      <w:r w:rsidRPr="003273FC">
        <w:rPr>
          <w:rFonts w:ascii="Times New Roman" w:eastAsia="Times New Roman" w:hAnsi="Times New Roman" w:cs="Times New Roman"/>
          <w:sz w:val="23"/>
          <w:szCs w:val="23"/>
          <w:lang w:eastAsia="ru-RU"/>
        </w:rPr>
        <w:t xml:space="preserve">- Приложение № 2 – </w:t>
      </w:r>
      <w:r w:rsidR="003273FC" w:rsidRPr="00672D21">
        <w:rPr>
          <w:rFonts w:ascii="Times New Roman" w:eastAsia="Times New Roman" w:hAnsi="Times New Roman" w:cs="Times New Roman"/>
          <w:sz w:val="24"/>
          <w:szCs w:val="24"/>
          <w:lang w:eastAsia="ru-RU"/>
        </w:rPr>
        <w:t>Согласие на приостановление услуг связи</w:t>
      </w:r>
      <w:r w:rsidR="003273FC" w:rsidRPr="00672D21">
        <w:rPr>
          <w:rFonts w:ascii="Times New Roman" w:eastAsia="Times New Roman" w:hAnsi="Times New Roman" w:cs="Times New Roman"/>
          <w:sz w:val="23"/>
          <w:szCs w:val="23"/>
          <w:lang w:eastAsia="ru-RU"/>
        </w:rPr>
        <w:t>.</w:t>
      </w:r>
    </w:p>
    <w:p w14:paraId="109A38FF" w14:textId="6EDAD678" w:rsidR="00B344F0" w:rsidRPr="003273FC" w:rsidRDefault="00B344F0" w:rsidP="00B344F0">
      <w:pPr>
        <w:tabs>
          <w:tab w:val="left" w:pos="6000"/>
        </w:tabs>
        <w:suppressAutoHyphens/>
        <w:spacing w:before="120" w:after="120" w:line="240" w:lineRule="auto"/>
        <w:ind w:firstLine="709"/>
        <w:jc w:val="center"/>
        <w:rPr>
          <w:rFonts w:ascii="Times New Roman" w:hAnsi="Times New Roman" w:cs="Times New Roman"/>
          <w:b/>
          <w:sz w:val="23"/>
          <w:szCs w:val="23"/>
        </w:rPr>
      </w:pPr>
      <w:r w:rsidRPr="003273FC">
        <w:rPr>
          <w:rFonts w:ascii="Times New Roman" w:hAnsi="Times New Roman" w:cs="Times New Roman"/>
          <w:b/>
          <w:sz w:val="23"/>
          <w:szCs w:val="23"/>
        </w:rPr>
        <w:t>11. Реквизиты и подписи Сторон</w:t>
      </w:r>
    </w:p>
    <w:tbl>
      <w:tblPr>
        <w:tblW w:w="10490" w:type="dxa"/>
        <w:jc w:val="center"/>
        <w:tblLayout w:type="fixed"/>
        <w:tblCellMar>
          <w:top w:w="102" w:type="dxa"/>
          <w:left w:w="62" w:type="dxa"/>
          <w:bottom w:w="102" w:type="dxa"/>
          <w:right w:w="62" w:type="dxa"/>
        </w:tblCellMar>
        <w:tblLook w:val="0000" w:firstRow="0" w:lastRow="0" w:firstColumn="0" w:lastColumn="0" w:noHBand="0" w:noVBand="0"/>
      </w:tblPr>
      <w:tblGrid>
        <w:gridCol w:w="5387"/>
        <w:gridCol w:w="5103"/>
      </w:tblGrid>
      <w:tr w:rsidR="00B344F0" w:rsidRPr="00D17845" w14:paraId="7C48A65C" w14:textId="77777777" w:rsidTr="00814AF0">
        <w:trPr>
          <w:trHeight w:val="283"/>
          <w:jc w:val="center"/>
        </w:trPr>
        <w:tc>
          <w:tcPr>
            <w:tcW w:w="5387" w:type="dxa"/>
            <w:vAlign w:val="center"/>
          </w:tcPr>
          <w:p w14:paraId="07895599" w14:textId="77777777" w:rsidR="00B344F0" w:rsidRPr="00D17845" w:rsidRDefault="00B344F0" w:rsidP="00814AF0">
            <w:pPr>
              <w:widowControl w:val="0"/>
              <w:spacing w:after="0" w:line="240" w:lineRule="auto"/>
              <w:jc w:val="center"/>
              <w:rPr>
                <w:rFonts w:ascii="Times New Roman" w:eastAsia="Times New Roman" w:hAnsi="Times New Roman" w:cs="Times New Roman"/>
                <w:b/>
                <w:bCs/>
                <w:lang w:eastAsia="ru-RU"/>
              </w:rPr>
            </w:pPr>
            <w:r w:rsidRPr="00D17845">
              <w:rPr>
                <w:rFonts w:ascii="Times New Roman" w:eastAsia="Times New Roman" w:hAnsi="Times New Roman" w:cs="Times New Roman"/>
                <w:b/>
                <w:bCs/>
                <w:lang w:eastAsia="ru-RU"/>
              </w:rPr>
              <w:t>Заказчик:</w:t>
            </w:r>
          </w:p>
        </w:tc>
        <w:tc>
          <w:tcPr>
            <w:tcW w:w="5103" w:type="dxa"/>
            <w:vAlign w:val="center"/>
          </w:tcPr>
          <w:p w14:paraId="3AA58E16" w14:textId="77777777" w:rsidR="00B344F0" w:rsidRPr="00D17845" w:rsidRDefault="00B344F0" w:rsidP="00814AF0">
            <w:pPr>
              <w:widowControl w:val="0"/>
              <w:spacing w:after="0" w:line="240" w:lineRule="auto"/>
              <w:jc w:val="center"/>
              <w:rPr>
                <w:rFonts w:ascii="Times New Roman" w:eastAsia="Times New Roman" w:hAnsi="Times New Roman" w:cs="Times New Roman"/>
                <w:b/>
                <w:bCs/>
                <w:lang w:eastAsia="ru-RU"/>
              </w:rPr>
            </w:pPr>
            <w:r w:rsidRPr="00D17845">
              <w:rPr>
                <w:rFonts w:ascii="Times New Roman" w:eastAsia="Times New Roman" w:hAnsi="Times New Roman" w:cs="Times New Roman"/>
                <w:b/>
                <w:bCs/>
                <w:lang w:eastAsia="ru-RU"/>
              </w:rPr>
              <w:t>Исполнитель:</w:t>
            </w:r>
          </w:p>
        </w:tc>
      </w:tr>
      <w:tr w:rsidR="00B344F0" w:rsidRPr="00D17845" w14:paraId="7E490F2D" w14:textId="77777777" w:rsidTr="00814AF0">
        <w:trPr>
          <w:jc w:val="center"/>
        </w:trPr>
        <w:tc>
          <w:tcPr>
            <w:tcW w:w="5387" w:type="dxa"/>
          </w:tcPr>
          <w:p w14:paraId="0A232125" w14:textId="77777777" w:rsidR="00B344F0" w:rsidRPr="00D17845" w:rsidRDefault="00B344F0" w:rsidP="00814AF0">
            <w:pPr>
              <w:spacing w:after="0" w:line="240" w:lineRule="auto"/>
              <w:rPr>
                <w:rFonts w:ascii="Times New Roman" w:eastAsia="Calibri" w:hAnsi="Times New Roman" w:cs="Times New Roman"/>
                <w:b/>
              </w:rPr>
            </w:pPr>
            <w:bookmarkStart w:id="18" w:name="P1716"/>
            <w:bookmarkEnd w:id="18"/>
            <w:r w:rsidRPr="00D17845">
              <w:rPr>
                <w:rFonts w:ascii="Times New Roman" w:eastAsia="Calibri" w:hAnsi="Times New Roman" w:cs="Times New Roman"/>
                <w:b/>
              </w:rPr>
              <w:t>ФГБУ «Росдортехнология»</w:t>
            </w:r>
          </w:p>
          <w:p w14:paraId="00BB3687" w14:textId="77777777" w:rsidR="00B344F0" w:rsidRPr="00D17845" w:rsidRDefault="00B344F0" w:rsidP="00814AF0">
            <w:pPr>
              <w:spacing w:after="0" w:line="240" w:lineRule="auto"/>
              <w:rPr>
                <w:rFonts w:ascii="Times New Roman" w:eastAsia="Times New Roman" w:hAnsi="Times New Roman" w:cs="Times New Roman"/>
                <w:bCs/>
                <w:lang w:eastAsia="ru-RU"/>
              </w:rPr>
            </w:pPr>
            <w:r w:rsidRPr="00D17845">
              <w:rPr>
                <w:rFonts w:ascii="Times New Roman" w:eastAsia="Times New Roman" w:hAnsi="Times New Roman" w:cs="Times New Roman"/>
                <w:bCs/>
                <w:lang w:eastAsia="ru-RU"/>
              </w:rPr>
              <w:t xml:space="preserve">Юридический адрес: 129085, г. Москва, </w:t>
            </w:r>
            <w:r w:rsidRPr="00D17845">
              <w:rPr>
                <w:rFonts w:ascii="Times New Roman" w:eastAsia="Times New Roman" w:hAnsi="Times New Roman" w:cs="Times New Roman"/>
                <w:bCs/>
                <w:lang w:eastAsia="ru-RU"/>
              </w:rPr>
              <w:br/>
              <w:t>ул. Бочкова, д. 4</w:t>
            </w:r>
          </w:p>
          <w:p w14:paraId="2927815B" w14:textId="77777777" w:rsidR="00B344F0" w:rsidRPr="00D17845" w:rsidRDefault="00B344F0" w:rsidP="00814AF0">
            <w:pPr>
              <w:spacing w:after="0" w:line="240" w:lineRule="auto"/>
              <w:rPr>
                <w:rFonts w:ascii="Times New Roman" w:eastAsia="Calibri" w:hAnsi="Times New Roman" w:cs="Times New Roman"/>
                <w:bCs/>
              </w:rPr>
            </w:pPr>
            <w:r w:rsidRPr="00D17845">
              <w:rPr>
                <w:rFonts w:ascii="Times New Roman" w:eastAsia="Times New Roman" w:hAnsi="Times New Roman" w:cs="Times New Roman"/>
                <w:bCs/>
                <w:lang w:eastAsia="ru-RU"/>
              </w:rPr>
              <w:t xml:space="preserve">Почтовый адрес: </w:t>
            </w:r>
            <w:r w:rsidRPr="00D17845">
              <w:rPr>
                <w:rFonts w:ascii="Times New Roman" w:eastAsia="Calibri" w:hAnsi="Times New Roman" w:cs="Times New Roman"/>
                <w:bCs/>
              </w:rPr>
              <w:t xml:space="preserve">125040, г. Москва, </w:t>
            </w:r>
            <w:r w:rsidRPr="00D17845">
              <w:rPr>
                <w:rFonts w:ascii="Times New Roman" w:eastAsia="Calibri" w:hAnsi="Times New Roman" w:cs="Times New Roman"/>
                <w:bCs/>
              </w:rPr>
              <w:br/>
              <w:t>пр-кт Ленинградский, д. 23, строение 1</w:t>
            </w:r>
          </w:p>
          <w:p w14:paraId="6B9A4F42" w14:textId="77777777" w:rsidR="00B344F0" w:rsidRPr="00D17845" w:rsidRDefault="00B344F0" w:rsidP="00814AF0">
            <w:pPr>
              <w:spacing w:after="0" w:line="240" w:lineRule="auto"/>
              <w:rPr>
                <w:rFonts w:ascii="Times New Roman" w:eastAsia="Times New Roman" w:hAnsi="Times New Roman" w:cs="Times New Roman"/>
                <w:bCs/>
                <w:lang w:eastAsia="ru-RU"/>
              </w:rPr>
            </w:pPr>
            <w:r w:rsidRPr="00D17845">
              <w:rPr>
                <w:rFonts w:ascii="Times New Roman" w:eastAsia="Times New Roman" w:hAnsi="Times New Roman" w:cs="Times New Roman"/>
                <w:bCs/>
                <w:lang w:eastAsia="ru-RU"/>
              </w:rPr>
              <w:t>ИНН 7717083691, КПП 771701001</w:t>
            </w:r>
          </w:p>
          <w:p w14:paraId="19DF7C18" w14:textId="77777777" w:rsidR="00B344F0" w:rsidRPr="00D17845" w:rsidRDefault="00B344F0" w:rsidP="00814AF0">
            <w:pPr>
              <w:spacing w:after="0" w:line="240" w:lineRule="auto"/>
              <w:rPr>
                <w:rFonts w:ascii="Times New Roman" w:eastAsia="Times New Roman" w:hAnsi="Times New Roman" w:cs="Times New Roman"/>
                <w:bCs/>
                <w:lang w:eastAsia="ru-RU"/>
              </w:rPr>
            </w:pPr>
            <w:r w:rsidRPr="00D17845">
              <w:rPr>
                <w:rFonts w:ascii="Times New Roman" w:eastAsia="Times New Roman" w:hAnsi="Times New Roman" w:cs="Times New Roman"/>
                <w:bCs/>
                <w:lang w:eastAsia="ru-RU"/>
              </w:rPr>
              <w:t>ОГРН 1027739550354, ОКФС 12, ОКОПФ 75103</w:t>
            </w:r>
          </w:p>
          <w:p w14:paraId="2DA8702C" w14:textId="77777777" w:rsidR="00B344F0" w:rsidRPr="00D17845" w:rsidRDefault="00B344F0" w:rsidP="00814AF0">
            <w:pPr>
              <w:spacing w:after="0" w:line="240" w:lineRule="auto"/>
              <w:rPr>
                <w:rFonts w:ascii="Times New Roman" w:eastAsia="Times New Roman" w:hAnsi="Times New Roman" w:cs="Times New Roman"/>
                <w:bCs/>
                <w:lang w:eastAsia="ru-RU"/>
              </w:rPr>
            </w:pPr>
            <w:r w:rsidRPr="00D17845">
              <w:rPr>
                <w:rFonts w:ascii="Times New Roman" w:eastAsia="Times New Roman" w:hAnsi="Times New Roman" w:cs="Times New Roman"/>
                <w:lang w:eastAsia="ru-RU"/>
              </w:rPr>
              <w:t xml:space="preserve">ОКТМО </w:t>
            </w:r>
            <w:r w:rsidRPr="00D17845">
              <w:rPr>
                <w:rFonts w:ascii="Times New Roman" w:eastAsia="Times New Roman" w:hAnsi="Times New Roman" w:cs="Times New Roman"/>
                <w:bCs/>
                <w:lang w:eastAsia="ru-RU"/>
              </w:rPr>
              <w:t>45358000, ОКВЭД 63.11</w:t>
            </w:r>
          </w:p>
          <w:p w14:paraId="31E41E74" w14:textId="77777777" w:rsidR="00B344F0" w:rsidRPr="00D17845" w:rsidRDefault="00B344F0" w:rsidP="00814AF0">
            <w:pPr>
              <w:spacing w:after="0" w:line="240" w:lineRule="auto"/>
              <w:rPr>
                <w:rFonts w:ascii="Times New Roman" w:eastAsia="Times New Roman" w:hAnsi="Times New Roman" w:cs="Times New Roman"/>
                <w:bCs/>
                <w:lang w:eastAsia="ru-RU"/>
              </w:rPr>
            </w:pPr>
            <w:r w:rsidRPr="00D17845">
              <w:rPr>
                <w:rFonts w:ascii="Times New Roman" w:eastAsia="Times New Roman" w:hAnsi="Times New Roman" w:cs="Times New Roman"/>
                <w:bCs/>
                <w:lang w:eastAsia="ru-RU"/>
              </w:rPr>
              <w:t>Банковские реквизиты:</w:t>
            </w:r>
          </w:p>
          <w:p w14:paraId="17711326" w14:textId="77777777" w:rsidR="00B344F0" w:rsidRPr="00D17845" w:rsidRDefault="00B344F0" w:rsidP="00814AF0">
            <w:pPr>
              <w:spacing w:after="0" w:line="240" w:lineRule="auto"/>
              <w:rPr>
                <w:rFonts w:ascii="Times New Roman" w:eastAsia="Times New Roman" w:hAnsi="Times New Roman" w:cs="Times New Roman"/>
                <w:lang w:eastAsia="ru-RU"/>
              </w:rPr>
            </w:pPr>
            <w:r w:rsidRPr="00D17845">
              <w:rPr>
                <w:rFonts w:ascii="Times New Roman" w:eastAsia="Times New Roman" w:hAnsi="Times New Roman" w:cs="Times New Roman"/>
                <w:lang w:eastAsia="ru-RU"/>
              </w:rPr>
              <w:t>р/с 03214643000000017300</w:t>
            </w:r>
          </w:p>
          <w:p w14:paraId="67F84576" w14:textId="77777777" w:rsidR="00B344F0" w:rsidRPr="00D17845" w:rsidRDefault="00B344F0" w:rsidP="00814AF0">
            <w:pPr>
              <w:spacing w:after="0" w:line="240" w:lineRule="auto"/>
              <w:rPr>
                <w:rFonts w:ascii="Times New Roman" w:eastAsia="Times New Roman" w:hAnsi="Times New Roman" w:cs="Times New Roman"/>
                <w:lang w:eastAsia="ru-RU"/>
              </w:rPr>
            </w:pPr>
            <w:r w:rsidRPr="00D17845">
              <w:rPr>
                <w:rFonts w:ascii="Times New Roman" w:eastAsia="Times New Roman" w:hAnsi="Times New Roman" w:cs="Times New Roman"/>
                <w:lang w:eastAsia="ru-RU"/>
              </w:rPr>
              <w:t xml:space="preserve">ОКЦ № 1 ГУ БАНКА РОССИИ ПО ЦФО//УФК ПО </w:t>
            </w:r>
            <w:r w:rsidRPr="00D17845">
              <w:rPr>
                <w:rFonts w:ascii="Times New Roman" w:eastAsia="Times New Roman" w:hAnsi="Times New Roman" w:cs="Times New Roman"/>
                <w:lang w:eastAsia="ru-RU"/>
              </w:rPr>
              <w:br/>
              <w:t>Г. МОСКВЕ г. Москва</w:t>
            </w:r>
          </w:p>
          <w:p w14:paraId="3A8DA399" w14:textId="77777777" w:rsidR="00B344F0" w:rsidRPr="00D17845" w:rsidRDefault="00B344F0" w:rsidP="00814AF0">
            <w:pPr>
              <w:spacing w:after="0" w:line="240" w:lineRule="auto"/>
              <w:rPr>
                <w:rFonts w:ascii="Times New Roman" w:eastAsia="Times New Roman" w:hAnsi="Times New Roman" w:cs="Times New Roman"/>
                <w:lang w:eastAsia="ru-RU"/>
              </w:rPr>
            </w:pPr>
            <w:r w:rsidRPr="00D17845">
              <w:rPr>
                <w:rFonts w:ascii="Times New Roman" w:eastAsia="Times New Roman" w:hAnsi="Times New Roman" w:cs="Times New Roman"/>
                <w:lang w:eastAsia="ru-RU"/>
              </w:rPr>
              <w:t>УФК по г. Москве (ФГБУ «РОСДОРТЕХНОЛОГИЯ»,</w:t>
            </w:r>
          </w:p>
          <w:p w14:paraId="66C9F55A" w14:textId="77777777" w:rsidR="00B344F0" w:rsidRPr="00D17845" w:rsidRDefault="00B344F0" w:rsidP="00814AF0">
            <w:pPr>
              <w:spacing w:after="0" w:line="240" w:lineRule="auto"/>
              <w:rPr>
                <w:rFonts w:ascii="Times New Roman" w:eastAsia="Times New Roman" w:hAnsi="Times New Roman" w:cs="Times New Roman"/>
                <w:lang w:eastAsia="ru-RU"/>
              </w:rPr>
            </w:pPr>
            <w:r w:rsidRPr="00D17845">
              <w:rPr>
                <w:rFonts w:ascii="Times New Roman" w:eastAsia="Times New Roman" w:hAnsi="Times New Roman" w:cs="Times New Roman"/>
                <w:lang w:eastAsia="ru-RU"/>
              </w:rPr>
              <w:t>л/с 21736Ж18180)</w:t>
            </w:r>
          </w:p>
          <w:p w14:paraId="6CD6768D" w14:textId="77777777" w:rsidR="00B344F0" w:rsidRPr="00D17845" w:rsidRDefault="00B344F0" w:rsidP="00814AF0">
            <w:pPr>
              <w:spacing w:after="0" w:line="240" w:lineRule="auto"/>
              <w:rPr>
                <w:rFonts w:ascii="Times New Roman" w:eastAsia="Times New Roman" w:hAnsi="Times New Roman" w:cs="Times New Roman"/>
                <w:lang w:eastAsia="ru-RU"/>
              </w:rPr>
            </w:pPr>
            <w:r w:rsidRPr="00D17845">
              <w:rPr>
                <w:rFonts w:ascii="Times New Roman" w:eastAsia="Times New Roman" w:hAnsi="Times New Roman" w:cs="Times New Roman"/>
                <w:lang w:eastAsia="ru-RU"/>
              </w:rPr>
              <w:t>БИК 004525988, к/с 40102810545370000003</w:t>
            </w:r>
          </w:p>
          <w:p w14:paraId="7A8EFEE6" w14:textId="77777777" w:rsidR="00B344F0" w:rsidRPr="00D17845" w:rsidRDefault="00B344F0" w:rsidP="00814AF0">
            <w:pPr>
              <w:spacing w:after="0" w:line="240" w:lineRule="auto"/>
              <w:rPr>
                <w:rFonts w:ascii="Times New Roman" w:eastAsia="Times New Roman" w:hAnsi="Times New Roman" w:cs="Times New Roman"/>
                <w:lang w:eastAsia="ru-RU"/>
              </w:rPr>
            </w:pPr>
            <w:r w:rsidRPr="00D17845">
              <w:rPr>
                <w:rFonts w:ascii="Times New Roman" w:eastAsia="Times New Roman" w:hAnsi="Times New Roman" w:cs="Times New Roman"/>
                <w:lang w:val="en-US" w:eastAsia="ru-RU"/>
              </w:rPr>
              <w:t>E</w:t>
            </w:r>
            <w:r w:rsidRPr="00D17845">
              <w:rPr>
                <w:rFonts w:ascii="Times New Roman" w:eastAsia="Times New Roman" w:hAnsi="Times New Roman" w:cs="Times New Roman"/>
                <w:lang w:eastAsia="ru-RU"/>
              </w:rPr>
              <w:t>-</w:t>
            </w:r>
            <w:r w:rsidRPr="00D17845">
              <w:rPr>
                <w:rFonts w:ascii="Times New Roman" w:eastAsia="Times New Roman" w:hAnsi="Times New Roman" w:cs="Times New Roman"/>
                <w:lang w:val="en-US" w:eastAsia="ru-RU"/>
              </w:rPr>
              <w:t>mail</w:t>
            </w:r>
            <w:r w:rsidRPr="00D17845">
              <w:rPr>
                <w:rFonts w:ascii="Times New Roman" w:eastAsia="Times New Roman" w:hAnsi="Times New Roman" w:cs="Times New Roman"/>
                <w:lang w:eastAsia="ru-RU"/>
              </w:rPr>
              <w:t xml:space="preserve">: </w:t>
            </w:r>
            <w:r w:rsidRPr="00D17845">
              <w:rPr>
                <w:rFonts w:ascii="Times New Roman" w:eastAsia="Times New Roman" w:hAnsi="Times New Roman" w:cs="Times New Roman"/>
                <w:lang w:val="en-US" w:eastAsia="ru-RU"/>
              </w:rPr>
              <w:t>secretar</w:t>
            </w:r>
            <w:r w:rsidRPr="00D17845">
              <w:rPr>
                <w:rFonts w:ascii="Times New Roman" w:eastAsia="Times New Roman" w:hAnsi="Times New Roman" w:cs="Times New Roman"/>
                <w:lang w:eastAsia="ru-RU"/>
              </w:rPr>
              <w:t>@</w:t>
            </w:r>
            <w:r w:rsidRPr="00D17845">
              <w:rPr>
                <w:rFonts w:ascii="Times New Roman" w:eastAsia="Times New Roman" w:hAnsi="Times New Roman" w:cs="Times New Roman"/>
                <w:lang w:val="en-US" w:eastAsia="ru-RU"/>
              </w:rPr>
              <w:t>rosdt</w:t>
            </w:r>
            <w:r w:rsidRPr="00D17845">
              <w:rPr>
                <w:rFonts w:ascii="Times New Roman" w:eastAsia="Times New Roman" w:hAnsi="Times New Roman" w:cs="Times New Roman"/>
                <w:lang w:eastAsia="ru-RU"/>
              </w:rPr>
              <w:t>.</w:t>
            </w:r>
            <w:r w:rsidRPr="00D17845">
              <w:rPr>
                <w:rFonts w:ascii="Times New Roman" w:eastAsia="Times New Roman" w:hAnsi="Times New Roman" w:cs="Times New Roman"/>
                <w:lang w:val="en-US" w:eastAsia="ru-RU"/>
              </w:rPr>
              <w:t>ru</w:t>
            </w:r>
          </w:p>
          <w:p w14:paraId="5AD5AB2C" w14:textId="77777777" w:rsidR="00B344F0" w:rsidRPr="00D17845" w:rsidRDefault="00B344F0" w:rsidP="00814AF0">
            <w:pPr>
              <w:spacing w:after="0" w:line="240" w:lineRule="auto"/>
              <w:jc w:val="both"/>
              <w:rPr>
                <w:rFonts w:ascii="Times New Roman" w:eastAsia="Times New Roman" w:hAnsi="Times New Roman" w:cs="Times New Roman"/>
                <w:bCs/>
                <w:lang w:eastAsia="ru-RU"/>
              </w:rPr>
            </w:pPr>
            <w:r w:rsidRPr="00D17845">
              <w:rPr>
                <w:rFonts w:ascii="Times New Roman" w:eastAsia="Times New Roman" w:hAnsi="Times New Roman" w:cs="Times New Roman"/>
                <w:lang w:eastAsia="ru-RU"/>
              </w:rPr>
              <w:t>Тел</w:t>
            </w:r>
            <w:r w:rsidRPr="00D17845">
              <w:rPr>
                <w:rFonts w:ascii="Times New Roman" w:eastAsia="Times New Roman" w:hAnsi="Times New Roman" w:cs="Times New Roman"/>
                <w:lang w:val="en-US" w:eastAsia="ru-RU"/>
              </w:rPr>
              <w:t>.: +7 (495) 531-22-45</w:t>
            </w:r>
          </w:p>
        </w:tc>
        <w:tc>
          <w:tcPr>
            <w:tcW w:w="5103" w:type="dxa"/>
          </w:tcPr>
          <w:p w14:paraId="5214AD4C" w14:textId="77777777" w:rsidR="00B344F0" w:rsidRPr="00D17845" w:rsidRDefault="00B344F0" w:rsidP="00814AF0">
            <w:pPr>
              <w:spacing w:after="0" w:line="240" w:lineRule="auto"/>
              <w:rPr>
                <w:rFonts w:ascii="Times New Roman" w:eastAsia="Calibri" w:hAnsi="Times New Roman" w:cs="Times New Roman"/>
              </w:rPr>
            </w:pPr>
          </w:p>
        </w:tc>
      </w:tr>
      <w:tr w:rsidR="00B344F0" w:rsidRPr="00D17845" w14:paraId="7FD27861" w14:textId="77777777" w:rsidTr="00814AF0">
        <w:trPr>
          <w:trHeight w:val="20"/>
          <w:jc w:val="center"/>
        </w:trPr>
        <w:tc>
          <w:tcPr>
            <w:tcW w:w="5387" w:type="dxa"/>
          </w:tcPr>
          <w:p w14:paraId="53D837FE" w14:textId="77777777" w:rsidR="00B344F0" w:rsidRPr="00D17845" w:rsidRDefault="00B344F0" w:rsidP="00814AF0">
            <w:pPr>
              <w:widowControl w:val="0"/>
              <w:spacing w:after="0" w:line="240" w:lineRule="auto"/>
              <w:rPr>
                <w:rFonts w:ascii="Times New Roman" w:eastAsia="Calibri" w:hAnsi="Times New Roman" w:cs="Times New Roman"/>
                <w:b/>
                <w:color w:val="000000"/>
                <w:lang w:eastAsia="ru-RU" w:bidi="ru-RU"/>
              </w:rPr>
            </w:pPr>
            <w:r w:rsidRPr="00D17845">
              <w:rPr>
                <w:rFonts w:ascii="Times New Roman" w:eastAsia="Calibri" w:hAnsi="Times New Roman" w:cs="Times New Roman"/>
                <w:b/>
                <w:color w:val="000000"/>
                <w:lang w:eastAsia="ru-RU" w:bidi="ru-RU"/>
              </w:rPr>
              <w:t>Грузополучатель:</w:t>
            </w:r>
          </w:p>
          <w:p w14:paraId="28E8F4D9" w14:textId="77777777" w:rsidR="00B344F0" w:rsidRPr="00D17845" w:rsidRDefault="00B344F0" w:rsidP="00814AF0">
            <w:pPr>
              <w:widowControl w:val="0"/>
              <w:spacing w:after="0" w:line="240" w:lineRule="auto"/>
              <w:rPr>
                <w:rFonts w:ascii="Times New Roman" w:eastAsia="Times New Roman" w:hAnsi="Times New Roman" w:cs="Times New Roman"/>
                <w:bCs/>
                <w:color w:val="000000"/>
                <w:lang w:eastAsia="ru-RU" w:bidi="ru-RU"/>
              </w:rPr>
            </w:pPr>
            <w:r w:rsidRPr="00D17845">
              <w:rPr>
                <w:rFonts w:ascii="Times New Roman" w:eastAsia="Times New Roman" w:hAnsi="Times New Roman" w:cs="Times New Roman"/>
                <w:bCs/>
                <w:color w:val="000000"/>
                <w:lang w:eastAsia="ru-RU" w:bidi="ru-RU"/>
              </w:rPr>
              <w:t>Филиал ФГБУ «Росдортехнология»</w:t>
            </w:r>
          </w:p>
          <w:p w14:paraId="0C06000D" w14:textId="77777777" w:rsidR="00B344F0" w:rsidRPr="00D17845" w:rsidRDefault="00B344F0" w:rsidP="00814AF0">
            <w:pPr>
              <w:widowControl w:val="0"/>
              <w:spacing w:after="0" w:line="240" w:lineRule="auto"/>
              <w:rPr>
                <w:rFonts w:ascii="Times New Roman" w:eastAsia="Times New Roman" w:hAnsi="Times New Roman" w:cs="Times New Roman"/>
                <w:bCs/>
                <w:color w:val="000000"/>
                <w:lang w:eastAsia="ru-RU" w:bidi="ru-RU"/>
              </w:rPr>
            </w:pPr>
            <w:r w:rsidRPr="00D17845">
              <w:rPr>
                <w:rFonts w:ascii="Times New Roman" w:eastAsia="Times New Roman" w:hAnsi="Times New Roman" w:cs="Times New Roman"/>
                <w:bCs/>
                <w:color w:val="000000"/>
                <w:lang w:eastAsia="ru-RU" w:bidi="ru-RU"/>
              </w:rPr>
              <w:t>в г. Ростове-на-Дону</w:t>
            </w:r>
          </w:p>
          <w:p w14:paraId="5D3CB6AE" w14:textId="77777777" w:rsidR="00B344F0" w:rsidRPr="00D17845" w:rsidRDefault="00B344F0" w:rsidP="00814AF0">
            <w:pPr>
              <w:widowControl w:val="0"/>
              <w:spacing w:after="0" w:line="240" w:lineRule="auto"/>
              <w:rPr>
                <w:rFonts w:ascii="Times New Roman" w:eastAsia="Times New Roman" w:hAnsi="Times New Roman" w:cs="Times New Roman"/>
                <w:bCs/>
                <w:color w:val="000000"/>
                <w:lang w:eastAsia="ru-RU" w:bidi="ru-RU"/>
              </w:rPr>
            </w:pPr>
            <w:r w:rsidRPr="00D17845">
              <w:rPr>
                <w:rFonts w:ascii="Times New Roman" w:eastAsia="Times New Roman" w:hAnsi="Times New Roman" w:cs="Times New Roman"/>
                <w:bCs/>
                <w:color w:val="000000"/>
                <w:lang w:eastAsia="ru-RU" w:bidi="ru-RU"/>
              </w:rPr>
              <w:t>Юридический адрес: 344018, Ростов-на-Дону,</w:t>
            </w:r>
          </w:p>
          <w:p w14:paraId="7D3927BE" w14:textId="77777777" w:rsidR="00B344F0" w:rsidRPr="00D17845" w:rsidRDefault="00B344F0" w:rsidP="00814AF0">
            <w:pPr>
              <w:widowControl w:val="0"/>
              <w:spacing w:after="0" w:line="240" w:lineRule="auto"/>
              <w:rPr>
                <w:rFonts w:ascii="Times New Roman" w:eastAsia="Times New Roman" w:hAnsi="Times New Roman" w:cs="Times New Roman"/>
                <w:bCs/>
                <w:color w:val="000000"/>
                <w:lang w:eastAsia="ru-RU" w:bidi="ru-RU"/>
              </w:rPr>
            </w:pPr>
            <w:r w:rsidRPr="00D17845">
              <w:rPr>
                <w:rFonts w:ascii="Times New Roman" w:eastAsia="Times New Roman" w:hAnsi="Times New Roman" w:cs="Times New Roman"/>
                <w:bCs/>
                <w:color w:val="000000"/>
                <w:lang w:eastAsia="ru-RU" w:bidi="ru-RU"/>
              </w:rPr>
              <w:t>ул. Черепахина, д. 247, 3 этаж</w:t>
            </w:r>
          </w:p>
          <w:p w14:paraId="14B6B1DE" w14:textId="77777777" w:rsidR="00B344F0" w:rsidRPr="00D17845" w:rsidRDefault="00B344F0" w:rsidP="00814AF0">
            <w:pPr>
              <w:spacing w:after="0" w:line="240" w:lineRule="auto"/>
              <w:jc w:val="both"/>
              <w:rPr>
                <w:rFonts w:ascii="Times New Roman" w:eastAsia="Calibri" w:hAnsi="Times New Roman" w:cs="Times New Roman"/>
              </w:rPr>
            </w:pPr>
            <w:r w:rsidRPr="00D17845">
              <w:rPr>
                <w:rFonts w:ascii="Times New Roman" w:eastAsia="Times New Roman" w:hAnsi="Times New Roman" w:cs="Times New Roman"/>
                <w:bCs/>
                <w:color w:val="000000"/>
                <w:lang w:eastAsia="ru-RU" w:bidi="ru-RU"/>
              </w:rPr>
              <w:t xml:space="preserve">ИНН </w:t>
            </w:r>
            <w:r w:rsidRPr="00D17845">
              <w:rPr>
                <w:rFonts w:ascii="Times New Roman" w:eastAsia="Calibri" w:hAnsi="Times New Roman" w:cs="Times New Roman"/>
                <w:bCs/>
                <w:color w:val="000000"/>
                <w:lang w:eastAsia="ru-RU" w:bidi="ru-RU"/>
              </w:rPr>
              <w:t>7717083691, КПП 616543001</w:t>
            </w:r>
          </w:p>
        </w:tc>
        <w:tc>
          <w:tcPr>
            <w:tcW w:w="5103" w:type="dxa"/>
          </w:tcPr>
          <w:p w14:paraId="3FD23F48" w14:textId="77777777" w:rsidR="00B344F0" w:rsidRPr="00D17845" w:rsidRDefault="00B344F0" w:rsidP="00814AF0">
            <w:pPr>
              <w:widowControl w:val="0"/>
              <w:spacing w:after="0" w:line="240" w:lineRule="auto"/>
              <w:rPr>
                <w:rFonts w:ascii="Times New Roman" w:eastAsia="Times New Roman" w:hAnsi="Times New Roman" w:cs="Times New Roman"/>
                <w:lang w:eastAsia="ru-RU"/>
              </w:rPr>
            </w:pPr>
          </w:p>
        </w:tc>
      </w:tr>
      <w:tr w:rsidR="00B344F0" w:rsidRPr="00D17845" w14:paraId="2C1F8C87" w14:textId="77777777" w:rsidTr="00814AF0">
        <w:trPr>
          <w:trHeight w:val="20"/>
          <w:jc w:val="center"/>
        </w:trPr>
        <w:tc>
          <w:tcPr>
            <w:tcW w:w="5387" w:type="dxa"/>
          </w:tcPr>
          <w:p w14:paraId="48612F87" w14:textId="77777777" w:rsidR="00B344F0" w:rsidRPr="00D17845" w:rsidRDefault="00B344F0" w:rsidP="00814AF0">
            <w:pPr>
              <w:spacing w:after="0" w:line="240" w:lineRule="auto"/>
              <w:jc w:val="both"/>
              <w:rPr>
                <w:rFonts w:ascii="Times New Roman" w:eastAsia="Times New Roman" w:hAnsi="Times New Roman" w:cs="Times New Roman"/>
                <w:bCs/>
                <w:lang w:eastAsia="ru-RU"/>
              </w:rPr>
            </w:pPr>
            <w:r w:rsidRPr="00D17845">
              <w:rPr>
                <w:rFonts w:ascii="Times New Roman" w:eastAsia="Times New Roman" w:hAnsi="Times New Roman" w:cs="Times New Roman"/>
                <w:bCs/>
                <w:lang w:eastAsia="ru-RU"/>
              </w:rPr>
              <w:t>__________________ /_________________/</w:t>
            </w:r>
          </w:p>
          <w:p w14:paraId="5369257C" w14:textId="77777777" w:rsidR="00B344F0" w:rsidRPr="00D17845" w:rsidRDefault="00B344F0" w:rsidP="00814AF0">
            <w:pPr>
              <w:widowControl w:val="0"/>
              <w:spacing w:after="0" w:line="240" w:lineRule="auto"/>
              <w:rPr>
                <w:rFonts w:ascii="Times New Roman" w:eastAsia="Times New Roman" w:hAnsi="Times New Roman" w:cs="Times New Roman"/>
                <w:lang w:eastAsia="ru-RU"/>
              </w:rPr>
            </w:pPr>
            <w:r w:rsidRPr="00D17845">
              <w:rPr>
                <w:rFonts w:ascii="Times New Roman" w:eastAsia="Times New Roman" w:hAnsi="Times New Roman" w:cs="Times New Roman"/>
                <w:lang w:eastAsia="ru-RU"/>
              </w:rPr>
              <w:t>М.П.</w:t>
            </w:r>
          </w:p>
        </w:tc>
        <w:tc>
          <w:tcPr>
            <w:tcW w:w="5103" w:type="dxa"/>
          </w:tcPr>
          <w:p w14:paraId="03CFDEEA" w14:textId="77777777" w:rsidR="00B344F0" w:rsidRPr="00D17845" w:rsidRDefault="00B344F0" w:rsidP="00814AF0">
            <w:pPr>
              <w:spacing w:after="0" w:line="240" w:lineRule="auto"/>
              <w:jc w:val="both"/>
              <w:rPr>
                <w:rFonts w:ascii="Times New Roman" w:eastAsia="Times New Roman" w:hAnsi="Times New Roman" w:cs="Times New Roman"/>
                <w:bCs/>
                <w:lang w:eastAsia="ru-RU"/>
              </w:rPr>
            </w:pPr>
            <w:r w:rsidRPr="00D17845">
              <w:rPr>
                <w:rFonts w:ascii="Times New Roman" w:eastAsia="Times New Roman" w:hAnsi="Times New Roman" w:cs="Times New Roman"/>
                <w:bCs/>
                <w:lang w:eastAsia="ru-RU"/>
              </w:rPr>
              <w:t>__________________ /_________________/</w:t>
            </w:r>
          </w:p>
          <w:p w14:paraId="58A77AD1" w14:textId="77777777" w:rsidR="00B344F0" w:rsidRPr="00D17845" w:rsidRDefault="00B344F0" w:rsidP="00814AF0">
            <w:pPr>
              <w:widowControl w:val="0"/>
              <w:spacing w:after="0" w:line="240" w:lineRule="auto"/>
              <w:rPr>
                <w:rFonts w:ascii="Times New Roman" w:eastAsia="Times New Roman" w:hAnsi="Times New Roman" w:cs="Times New Roman"/>
                <w:highlight w:val="yellow"/>
                <w:lang w:eastAsia="ru-RU"/>
              </w:rPr>
            </w:pPr>
            <w:r w:rsidRPr="00D17845">
              <w:rPr>
                <w:rFonts w:ascii="Times New Roman" w:eastAsia="Times New Roman" w:hAnsi="Times New Roman" w:cs="Times New Roman"/>
                <w:lang w:eastAsia="ru-RU"/>
              </w:rPr>
              <w:t>М.П.</w:t>
            </w:r>
          </w:p>
        </w:tc>
      </w:tr>
    </w:tbl>
    <w:p w14:paraId="53DDFE25" w14:textId="77777777" w:rsidR="00221FED" w:rsidRDefault="00221FED" w:rsidP="00A154BB">
      <w:pPr>
        <w:spacing w:after="0" w:line="240" w:lineRule="auto"/>
        <w:ind w:left="6804"/>
        <w:rPr>
          <w:rFonts w:ascii="Times New Roman" w:eastAsia="Times New Roman" w:hAnsi="Times New Roman" w:cs="Times New Roman"/>
          <w:lang w:eastAsia="ru-RU"/>
        </w:rPr>
      </w:pPr>
    </w:p>
    <w:p w14:paraId="6F34512F" w14:textId="77777777" w:rsidR="00221FED" w:rsidRDefault="00221FED">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5E45C91D" w14:textId="066BC369" w:rsidR="00921E93" w:rsidRPr="00D43BC3" w:rsidRDefault="00921E93" w:rsidP="00A154BB">
      <w:pPr>
        <w:spacing w:after="0" w:line="240" w:lineRule="auto"/>
        <w:ind w:left="6804"/>
        <w:rPr>
          <w:rFonts w:ascii="Times New Roman" w:eastAsia="Times New Roman" w:hAnsi="Times New Roman" w:cs="Times New Roman"/>
          <w:sz w:val="24"/>
          <w:szCs w:val="24"/>
          <w:lang w:eastAsia="ru-RU"/>
        </w:rPr>
      </w:pPr>
      <w:r w:rsidRPr="00D43BC3">
        <w:rPr>
          <w:rFonts w:ascii="Times New Roman" w:eastAsia="Times New Roman" w:hAnsi="Times New Roman" w:cs="Times New Roman"/>
          <w:sz w:val="24"/>
          <w:szCs w:val="24"/>
          <w:lang w:eastAsia="ru-RU"/>
        </w:rPr>
        <w:lastRenderedPageBreak/>
        <w:t>Приложение</w:t>
      </w:r>
      <w:r w:rsidR="00E35A6C" w:rsidRPr="00D43BC3">
        <w:rPr>
          <w:rFonts w:ascii="Times New Roman" w:eastAsia="Times New Roman" w:hAnsi="Times New Roman" w:cs="Times New Roman"/>
          <w:sz w:val="24"/>
          <w:szCs w:val="24"/>
          <w:lang w:eastAsia="ru-RU"/>
        </w:rPr>
        <w:t xml:space="preserve"> № 1</w:t>
      </w:r>
      <w:r w:rsidRPr="00D43BC3">
        <w:rPr>
          <w:rFonts w:ascii="Times New Roman" w:eastAsia="Times New Roman" w:hAnsi="Times New Roman" w:cs="Times New Roman"/>
          <w:sz w:val="24"/>
          <w:szCs w:val="24"/>
          <w:lang w:eastAsia="ru-RU"/>
        </w:rPr>
        <w:t xml:space="preserve"> к </w:t>
      </w:r>
      <w:r w:rsidR="00B344F0" w:rsidRPr="00D43BC3">
        <w:rPr>
          <w:rFonts w:ascii="Times New Roman" w:eastAsia="Times New Roman" w:hAnsi="Times New Roman" w:cs="Times New Roman"/>
          <w:sz w:val="24"/>
          <w:szCs w:val="24"/>
          <w:lang w:eastAsia="ru-RU"/>
        </w:rPr>
        <w:t>Контракт</w:t>
      </w:r>
      <w:r w:rsidR="00E35A6C" w:rsidRPr="00D43BC3">
        <w:rPr>
          <w:rFonts w:ascii="Times New Roman" w:eastAsia="Times New Roman" w:hAnsi="Times New Roman" w:cs="Times New Roman"/>
          <w:sz w:val="24"/>
          <w:szCs w:val="24"/>
          <w:lang w:eastAsia="ru-RU"/>
        </w:rPr>
        <w:t>у</w:t>
      </w:r>
    </w:p>
    <w:p w14:paraId="36414E9A" w14:textId="77777777" w:rsidR="00921E93" w:rsidRPr="00D43BC3" w:rsidRDefault="00921E93" w:rsidP="00A154BB">
      <w:pPr>
        <w:spacing w:after="0" w:line="240" w:lineRule="auto"/>
        <w:ind w:left="6804"/>
        <w:rPr>
          <w:rFonts w:ascii="Times New Roman" w:eastAsia="Times New Roman" w:hAnsi="Times New Roman" w:cs="Times New Roman"/>
          <w:sz w:val="24"/>
          <w:szCs w:val="24"/>
          <w:lang w:eastAsia="ru-RU"/>
        </w:rPr>
      </w:pPr>
      <w:r w:rsidRPr="00D43BC3">
        <w:rPr>
          <w:rFonts w:ascii="Times New Roman" w:eastAsia="Times New Roman" w:hAnsi="Times New Roman" w:cs="Times New Roman"/>
          <w:sz w:val="24"/>
          <w:szCs w:val="24"/>
          <w:lang w:eastAsia="ru-RU"/>
        </w:rPr>
        <w:t>№ ________ на оказание услуг</w:t>
      </w:r>
    </w:p>
    <w:p w14:paraId="02714776" w14:textId="6E7986A1" w:rsidR="00921E93" w:rsidRPr="00D43BC3" w:rsidRDefault="00921E93" w:rsidP="00A154BB">
      <w:pPr>
        <w:spacing w:after="0" w:line="240" w:lineRule="auto"/>
        <w:ind w:left="6804"/>
        <w:rPr>
          <w:rFonts w:ascii="Times New Roman" w:eastAsia="Times New Roman" w:hAnsi="Times New Roman" w:cs="Times New Roman"/>
          <w:sz w:val="24"/>
          <w:szCs w:val="24"/>
          <w:lang w:eastAsia="ru-RU"/>
        </w:rPr>
      </w:pPr>
      <w:r w:rsidRPr="00D43BC3">
        <w:rPr>
          <w:rFonts w:ascii="Times New Roman" w:eastAsia="Times New Roman" w:hAnsi="Times New Roman" w:cs="Times New Roman"/>
          <w:sz w:val="24"/>
          <w:szCs w:val="24"/>
          <w:lang w:eastAsia="ru-RU"/>
        </w:rPr>
        <w:t>от «____» ___________ 20</w:t>
      </w:r>
      <w:r w:rsidR="00E9270D" w:rsidRPr="00D43BC3">
        <w:rPr>
          <w:rFonts w:ascii="Times New Roman" w:eastAsia="Times New Roman" w:hAnsi="Times New Roman" w:cs="Times New Roman"/>
          <w:sz w:val="24"/>
          <w:szCs w:val="24"/>
          <w:lang w:eastAsia="ru-RU"/>
        </w:rPr>
        <w:t>2</w:t>
      </w:r>
      <w:r w:rsidR="00DA094E" w:rsidRPr="00D43BC3">
        <w:rPr>
          <w:rFonts w:ascii="Times New Roman" w:eastAsia="Times New Roman" w:hAnsi="Times New Roman" w:cs="Times New Roman"/>
          <w:sz w:val="24"/>
          <w:szCs w:val="24"/>
          <w:lang w:eastAsia="ru-RU"/>
        </w:rPr>
        <w:t>6</w:t>
      </w:r>
      <w:r w:rsidRPr="00D43BC3">
        <w:rPr>
          <w:rFonts w:ascii="Times New Roman" w:eastAsia="Times New Roman" w:hAnsi="Times New Roman" w:cs="Times New Roman"/>
          <w:sz w:val="24"/>
          <w:szCs w:val="24"/>
          <w:lang w:eastAsia="ru-RU"/>
        </w:rPr>
        <w:t xml:space="preserve"> г.</w:t>
      </w:r>
    </w:p>
    <w:p w14:paraId="4ED83056" w14:textId="77777777" w:rsidR="00D43BC3" w:rsidRPr="00D17845" w:rsidRDefault="00D43BC3" w:rsidP="00D00F0F">
      <w:pPr>
        <w:tabs>
          <w:tab w:val="left" w:pos="0"/>
        </w:tabs>
        <w:spacing w:before="480" w:after="0" w:line="240" w:lineRule="auto"/>
        <w:jc w:val="center"/>
        <w:rPr>
          <w:rFonts w:ascii="Times New Roman" w:eastAsia="Calibri" w:hAnsi="Times New Roman" w:cs="Times New Roman"/>
          <w:b/>
          <w:sz w:val="23"/>
          <w:szCs w:val="23"/>
        </w:rPr>
      </w:pPr>
      <w:r w:rsidRPr="00D17845">
        <w:rPr>
          <w:rFonts w:ascii="Times New Roman" w:eastAsia="Calibri" w:hAnsi="Times New Roman" w:cs="Times New Roman"/>
          <w:b/>
          <w:sz w:val="23"/>
          <w:szCs w:val="23"/>
        </w:rPr>
        <w:t>Техническое задание</w:t>
      </w:r>
    </w:p>
    <w:p w14:paraId="701017CD" w14:textId="77777777" w:rsidR="00654B66" w:rsidRPr="00D17845" w:rsidRDefault="00654B66" w:rsidP="00654B66">
      <w:pPr>
        <w:suppressAutoHyphens/>
        <w:spacing w:after="0" w:line="240" w:lineRule="auto"/>
        <w:jc w:val="center"/>
        <w:rPr>
          <w:rFonts w:ascii="Times New Roman" w:eastAsia="Times New Roman" w:hAnsi="Times New Roman" w:cs="Times New Roman"/>
          <w:b/>
          <w:sz w:val="23"/>
          <w:szCs w:val="23"/>
          <w:lang w:eastAsia="ar-SA"/>
        </w:rPr>
      </w:pPr>
      <w:r w:rsidRPr="00D17845">
        <w:rPr>
          <w:rFonts w:ascii="Times New Roman" w:eastAsia="Times New Roman" w:hAnsi="Times New Roman" w:cs="Times New Roman"/>
          <w:b/>
          <w:sz w:val="23"/>
          <w:szCs w:val="23"/>
          <w:lang w:eastAsia="ar-SA"/>
        </w:rPr>
        <w:t>на оказание услуг междугородной телефонной связи для нужд</w:t>
      </w:r>
    </w:p>
    <w:p w14:paraId="346DFB66" w14:textId="77777777" w:rsidR="00654B66" w:rsidRPr="00D17845" w:rsidRDefault="00654B66" w:rsidP="00654B66">
      <w:pPr>
        <w:suppressAutoHyphens/>
        <w:spacing w:after="0" w:line="240" w:lineRule="auto"/>
        <w:jc w:val="center"/>
        <w:rPr>
          <w:rFonts w:ascii="Times New Roman" w:eastAsia="Times New Roman" w:hAnsi="Times New Roman" w:cs="Times New Roman"/>
          <w:b/>
          <w:sz w:val="23"/>
          <w:szCs w:val="23"/>
          <w:lang w:eastAsia="ar-SA"/>
        </w:rPr>
      </w:pPr>
      <w:r w:rsidRPr="00D17845">
        <w:rPr>
          <w:rFonts w:ascii="Times New Roman" w:eastAsia="Times New Roman" w:hAnsi="Times New Roman" w:cs="Times New Roman"/>
          <w:b/>
          <w:sz w:val="23"/>
          <w:szCs w:val="23"/>
          <w:lang w:eastAsia="ar-SA"/>
        </w:rPr>
        <w:t>филиала ФГБУ «Росдортехнология» в г. Ростове-на-Дону</w:t>
      </w:r>
    </w:p>
    <w:p w14:paraId="7A524F7E" w14:textId="77777777" w:rsidR="00654B66" w:rsidRPr="00D17845" w:rsidRDefault="00654B66" w:rsidP="00654B66">
      <w:pPr>
        <w:spacing w:before="240" w:after="0" w:line="240" w:lineRule="auto"/>
        <w:ind w:firstLine="539"/>
        <w:jc w:val="both"/>
        <w:rPr>
          <w:rFonts w:ascii="Times New Roman" w:eastAsia="Calibri" w:hAnsi="Times New Roman" w:cs="Times New Roman"/>
          <w:b/>
          <w:bCs/>
          <w:sz w:val="23"/>
          <w:szCs w:val="23"/>
        </w:rPr>
      </w:pPr>
      <w:r w:rsidRPr="00D17845">
        <w:rPr>
          <w:rFonts w:ascii="Times New Roman" w:eastAsia="Calibri" w:hAnsi="Times New Roman" w:cs="Times New Roman"/>
          <w:b/>
          <w:sz w:val="23"/>
          <w:szCs w:val="23"/>
        </w:rPr>
        <w:t xml:space="preserve">1. </w:t>
      </w:r>
      <w:r w:rsidRPr="00D17845">
        <w:rPr>
          <w:rFonts w:ascii="Times New Roman" w:eastAsia="Calibri" w:hAnsi="Times New Roman" w:cs="Times New Roman"/>
          <w:b/>
          <w:bCs/>
          <w:sz w:val="23"/>
          <w:szCs w:val="23"/>
        </w:rPr>
        <w:t>Наименование и описание услуги</w:t>
      </w:r>
    </w:p>
    <w:p w14:paraId="42C09400" w14:textId="77777777" w:rsidR="00654B66" w:rsidRPr="00D17845" w:rsidRDefault="00654B66" w:rsidP="00A81272">
      <w:pPr>
        <w:spacing w:after="120" w:line="240" w:lineRule="auto"/>
        <w:ind w:firstLine="539"/>
        <w:jc w:val="both"/>
        <w:rPr>
          <w:rFonts w:ascii="Times New Roman" w:eastAsia="Calibri" w:hAnsi="Times New Roman" w:cs="Times New Roman"/>
          <w:sz w:val="23"/>
          <w:szCs w:val="23"/>
        </w:rPr>
      </w:pPr>
      <w:r w:rsidRPr="00D17845">
        <w:rPr>
          <w:rFonts w:ascii="Times New Roman" w:eastAsia="Calibri" w:hAnsi="Times New Roman" w:cs="Times New Roman"/>
          <w:bCs/>
          <w:sz w:val="23"/>
          <w:szCs w:val="23"/>
        </w:rPr>
        <w:t xml:space="preserve">1.1. Услуги междугородной телефонной связи (далее – услуги) осуществляются </w:t>
      </w:r>
      <w:r w:rsidRPr="00D17845">
        <w:rPr>
          <w:rFonts w:ascii="Times New Roman" w:eastAsia="Calibri" w:hAnsi="Times New Roman" w:cs="Times New Roman"/>
          <w:sz w:val="23"/>
          <w:szCs w:val="23"/>
        </w:rPr>
        <w:t xml:space="preserve">в соответствии </w:t>
      </w:r>
      <w:r w:rsidRPr="00D17845">
        <w:rPr>
          <w:rFonts w:ascii="Times New Roman" w:eastAsia="Calibri" w:hAnsi="Times New Roman" w:cs="Times New Roman"/>
          <w:sz w:val="23"/>
          <w:szCs w:val="23"/>
        </w:rPr>
        <w:br/>
        <w:t>с настоящим техническим заданием и таблицей 1.</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9"/>
        <w:gridCol w:w="6661"/>
        <w:gridCol w:w="1418"/>
        <w:gridCol w:w="1417"/>
      </w:tblGrid>
      <w:tr w:rsidR="00A81272" w:rsidRPr="00D17845" w14:paraId="3E2B031C" w14:textId="77777777" w:rsidTr="00A81272">
        <w:trPr>
          <w:trHeight w:val="220"/>
        </w:trPr>
        <w:tc>
          <w:tcPr>
            <w:tcW w:w="739" w:type="dxa"/>
            <w:tcBorders>
              <w:top w:val="single" w:sz="4" w:space="0" w:color="auto"/>
              <w:left w:val="single" w:sz="4" w:space="0" w:color="auto"/>
              <w:bottom w:val="single" w:sz="4" w:space="0" w:color="auto"/>
              <w:right w:val="single" w:sz="4" w:space="0" w:color="auto"/>
            </w:tcBorders>
            <w:vAlign w:val="center"/>
            <w:hideMark/>
          </w:tcPr>
          <w:p w14:paraId="486C19FC" w14:textId="77777777" w:rsidR="00A81272" w:rsidRPr="00D17845" w:rsidRDefault="00A81272" w:rsidP="00504EA1">
            <w:pPr>
              <w:widowControl w:val="0"/>
              <w:autoSpaceDE w:val="0"/>
              <w:autoSpaceDN w:val="0"/>
              <w:spacing w:after="0" w:line="240" w:lineRule="auto"/>
              <w:ind w:right="17"/>
              <w:jc w:val="center"/>
              <w:rPr>
                <w:rFonts w:ascii="Times New Roman" w:eastAsia="Times New Roman" w:hAnsi="Times New Roman" w:cs="Times New Roman"/>
                <w:b/>
                <w:color w:val="000000"/>
                <w:sz w:val="23"/>
                <w:szCs w:val="23"/>
                <w:lang w:eastAsia="ru-RU"/>
              </w:rPr>
            </w:pPr>
            <w:r w:rsidRPr="00D17845">
              <w:rPr>
                <w:rFonts w:ascii="Times New Roman" w:eastAsia="Times New Roman" w:hAnsi="Times New Roman" w:cs="Times New Roman"/>
                <w:b/>
                <w:color w:val="000000"/>
                <w:sz w:val="23"/>
                <w:szCs w:val="23"/>
                <w:lang w:eastAsia="ru-RU"/>
              </w:rPr>
              <w:t>№№ п/п</w:t>
            </w:r>
          </w:p>
        </w:tc>
        <w:tc>
          <w:tcPr>
            <w:tcW w:w="6661" w:type="dxa"/>
            <w:tcBorders>
              <w:top w:val="single" w:sz="4" w:space="0" w:color="auto"/>
              <w:left w:val="single" w:sz="4" w:space="0" w:color="auto"/>
              <w:bottom w:val="single" w:sz="4" w:space="0" w:color="auto"/>
              <w:right w:val="single" w:sz="4" w:space="0" w:color="auto"/>
            </w:tcBorders>
            <w:vAlign w:val="center"/>
            <w:hideMark/>
          </w:tcPr>
          <w:p w14:paraId="762DADE3" w14:textId="77777777" w:rsidR="00A81272" w:rsidRPr="00D17845" w:rsidRDefault="00A81272" w:rsidP="00504EA1">
            <w:pPr>
              <w:widowControl w:val="0"/>
              <w:autoSpaceDE w:val="0"/>
              <w:autoSpaceDN w:val="0"/>
              <w:spacing w:after="0" w:line="240" w:lineRule="auto"/>
              <w:ind w:right="17"/>
              <w:jc w:val="center"/>
              <w:rPr>
                <w:rFonts w:ascii="Times New Roman" w:eastAsia="Times New Roman" w:hAnsi="Times New Roman" w:cs="Times New Roman"/>
                <w:b/>
                <w:color w:val="000000"/>
                <w:sz w:val="23"/>
                <w:szCs w:val="23"/>
                <w:lang w:eastAsia="ru-RU"/>
              </w:rPr>
            </w:pPr>
            <w:r w:rsidRPr="00D17845">
              <w:rPr>
                <w:rFonts w:ascii="Times New Roman" w:eastAsia="Times New Roman" w:hAnsi="Times New Roman" w:cs="Times New Roman"/>
                <w:b/>
                <w:color w:val="000000"/>
                <w:sz w:val="23"/>
                <w:szCs w:val="23"/>
                <w:lang w:eastAsia="ru-RU"/>
              </w:rPr>
              <w:t>Наименование услуги</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74D965" w14:textId="77777777" w:rsidR="00A81272" w:rsidRPr="00D17845" w:rsidRDefault="00A81272" w:rsidP="00504EA1">
            <w:pPr>
              <w:widowControl w:val="0"/>
              <w:autoSpaceDE w:val="0"/>
              <w:autoSpaceDN w:val="0"/>
              <w:spacing w:after="0" w:line="240" w:lineRule="auto"/>
              <w:ind w:right="17"/>
              <w:jc w:val="center"/>
              <w:rPr>
                <w:rFonts w:ascii="Times New Roman" w:eastAsia="Times New Roman" w:hAnsi="Times New Roman" w:cs="Times New Roman"/>
                <w:b/>
                <w:color w:val="000000"/>
                <w:sz w:val="23"/>
                <w:szCs w:val="23"/>
                <w:lang w:eastAsia="ru-RU"/>
              </w:rPr>
            </w:pPr>
            <w:r w:rsidRPr="00D17845">
              <w:rPr>
                <w:rFonts w:ascii="Times New Roman" w:eastAsia="Times New Roman" w:hAnsi="Times New Roman" w:cs="Times New Roman"/>
                <w:b/>
                <w:color w:val="000000"/>
                <w:sz w:val="23"/>
                <w:szCs w:val="23"/>
                <w:lang w:eastAsia="ru-RU"/>
              </w:rPr>
              <w:t>Единица измерения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C4E251" w14:textId="77777777" w:rsidR="00A81272" w:rsidRPr="00D17845" w:rsidRDefault="00A81272" w:rsidP="00504EA1">
            <w:pPr>
              <w:widowControl w:val="0"/>
              <w:autoSpaceDE w:val="0"/>
              <w:autoSpaceDN w:val="0"/>
              <w:spacing w:after="0" w:line="240" w:lineRule="auto"/>
              <w:ind w:right="17"/>
              <w:jc w:val="center"/>
              <w:rPr>
                <w:rFonts w:ascii="Times New Roman" w:eastAsia="Times New Roman" w:hAnsi="Times New Roman" w:cs="Times New Roman"/>
                <w:b/>
                <w:color w:val="000000"/>
                <w:sz w:val="23"/>
                <w:szCs w:val="23"/>
                <w:lang w:eastAsia="ru-RU"/>
              </w:rPr>
            </w:pPr>
            <w:r w:rsidRPr="00D17845">
              <w:rPr>
                <w:rFonts w:ascii="Times New Roman" w:eastAsia="Times New Roman" w:hAnsi="Times New Roman" w:cs="Times New Roman"/>
                <w:b/>
                <w:color w:val="000000"/>
                <w:sz w:val="23"/>
                <w:szCs w:val="23"/>
                <w:lang w:eastAsia="ru-RU"/>
              </w:rPr>
              <w:t>Кол-во</w:t>
            </w:r>
          </w:p>
        </w:tc>
      </w:tr>
      <w:tr w:rsidR="00A81272" w:rsidRPr="00D17845" w14:paraId="111A2121" w14:textId="77777777" w:rsidTr="008E0E99">
        <w:trPr>
          <w:trHeight w:val="356"/>
        </w:trPr>
        <w:tc>
          <w:tcPr>
            <w:tcW w:w="739" w:type="dxa"/>
            <w:tcBorders>
              <w:top w:val="single" w:sz="4" w:space="0" w:color="auto"/>
              <w:left w:val="single" w:sz="4" w:space="0" w:color="auto"/>
              <w:bottom w:val="single" w:sz="4" w:space="0" w:color="auto"/>
              <w:right w:val="single" w:sz="4" w:space="0" w:color="auto"/>
            </w:tcBorders>
            <w:vAlign w:val="center"/>
            <w:hideMark/>
          </w:tcPr>
          <w:p w14:paraId="1323202B" w14:textId="77777777" w:rsidR="00A81272" w:rsidRPr="00D17845" w:rsidRDefault="00A81272" w:rsidP="00504EA1">
            <w:pPr>
              <w:autoSpaceDE w:val="0"/>
              <w:autoSpaceDN w:val="0"/>
              <w:adjustRightInd w:val="0"/>
              <w:spacing w:after="0" w:line="240" w:lineRule="auto"/>
              <w:jc w:val="center"/>
              <w:rPr>
                <w:rFonts w:ascii="Times New Roman" w:eastAsia="Times New Roman" w:hAnsi="Times New Roman" w:cs="Times New Roman"/>
                <w:bCs/>
                <w:iCs/>
                <w:sz w:val="23"/>
                <w:szCs w:val="23"/>
                <w:lang w:eastAsia="ru-RU"/>
              </w:rPr>
            </w:pPr>
            <w:r w:rsidRPr="00D17845">
              <w:rPr>
                <w:rFonts w:ascii="Times New Roman" w:eastAsia="Times New Roman" w:hAnsi="Times New Roman" w:cs="Times New Roman"/>
                <w:bCs/>
                <w:iCs/>
                <w:sz w:val="23"/>
                <w:szCs w:val="23"/>
                <w:lang w:eastAsia="ru-RU"/>
              </w:rPr>
              <w:t>1</w:t>
            </w:r>
          </w:p>
        </w:tc>
        <w:tc>
          <w:tcPr>
            <w:tcW w:w="6661" w:type="dxa"/>
            <w:tcBorders>
              <w:top w:val="single" w:sz="4" w:space="0" w:color="auto"/>
              <w:left w:val="single" w:sz="4" w:space="0" w:color="auto"/>
              <w:bottom w:val="single" w:sz="4" w:space="0" w:color="auto"/>
              <w:right w:val="single" w:sz="4" w:space="0" w:color="auto"/>
            </w:tcBorders>
            <w:vAlign w:val="center"/>
            <w:hideMark/>
          </w:tcPr>
          <w:p w14:paraId="4595C0AD" w14:textId="1029D1EF" w:rsidR="00A81272" w:rsidRPr="00D17845" w:rsidRDefault="00A81272" w:rsidP="00504EA1">
            <w:pPr>
              <w:autoSpaceDE w:val="0"/>
              <w:autoSpaceDN w:val="0"/>
              <w:adjustRightInd w:val="0"/>
              <w:spacing w:after="0" w:line="240" w:lineRule="auto"/>
              <w:jc w:val="both"/>
              <w:rPr>
                <w:rFonts w:ascii="Times New Roman" w:eastAsia="Times New Roman" w:hAnsi="Times New Roman" w:cs="Times New Roman"/>
                <w:bCs/>
                <w:iCs/>
                <w:sz w:val="23"/>
                <w:szCs w:val="23"/>
                <w:lang w:eastAsia="ru-RU"/>
              </w:rPr>
            </w:pPr>
            <w:r w:rsidRPr="00D17845">
              <w:rPr>
                <w:rFonts w:ascii="Times New Roman" w:eastAsia="Calibri" w:hAnsi="Times New Roman" w:cs="Times New Roman"/>
                <w:sz w:val="23"/>
                <w:szCs w:val="23"/>
              </w:rPr>
              <w:t xml:space="preserve">Услуги </w:t>
            </w:r>
            <w:r w:rsidRPr="00D17845">
              <w:rPr>
                <w:rFonts w:ascii="Times New Roman" w:eastAsia="Calibri" w:hAnsi="Times New Roman" w:cs="Times New Roman"/>
                <w:sz w:val="23"/>
                <w:szCs w:val="23"/>
                <w:lang w:eastAsia="ar-SA"/>
              </w:rPr>
              <w:t>междугородной телефонной связи (210 минут междугородних соединений в месяц, 6 абонентских номеров)</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0D8963" w14:textId="77777777" w:rsidR="00A81272" w:rsidRPr="00D17845" w:rsidRDefault="00A81272" w:rsidP="00504EA1">
            <w:pPr>
              <w:autoSpaceDE w:val="0"/>
              <w:autoSpaceDN w:val="0"/>
              <w:spacing w:after="0" w:line="240" w:lineRule="auto"/>
              <w:jc w:val="center"/>
              <w:rPr>
                <w:rFonts w:ascii="Times New Roman" w:eastAsia="Times New Roman" w:hAnsi="Times New Roman" w:cs="Times New Roman"/>
                <w:sz w:val="23"/>
                <w:szCs w:val="23"/>
                <w:lang w:eastAsia="ru-RU"/>
              </w:rPr>
            </w:pPr>
            <w:r w:rsidRPr="00D17845">
              <w:rPr>
                <w:rFonts w:ascii="Times New Roman" w:eastAsia="Times New Roman" w:hAnsi="Times New Roman" w:cs="Times New Roman"/>
                <w:sz w:val="23"/>
                <w:szCs w:val="23"/>
                <w:lang w:eastAsia="ru-RU"/>
              </w:rPr>
              <w:t>мин.</w:t>
            </w:r>
          </w:p>
        </w:tc>
        <w:tc>
          <w:tcPr>
            <w:tcW w:w="1417" w:type="dxa"/>
            <w:tcBorders>
              <w:top w:val="single" w:sz="4" w:space="0" w:color="auto"/>
              <w:left w:val="single" w:sz="4" w:space="0" w:color="auto"/>
              <w:bottom w:val="single" w:sz="4" w:space="0" w:color="auto"/>
              <w:right w:val="single" w:sz="4" w:space="0" w:color="auto"/>
            </w:tcBorders>
            <w:vAlign w:val="center"/>
          </w:tcPr>
          <w:p w14:paraId="2B5C5AF5" w14:textId="34276068" w:rsidR="00A81272" w:rsidRPr="00D17845" w:rsidRDefault="002C5943" w:rsidP="00504EA1">
            <w:pPr>
              <w:autoSpaceDE w:val="0"/>
              <w:autoSpaceDN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1 260</w:t>
            </w:r>
          </w:p>
        </w:tc>
      </w:tr>
      <w:tr w:rsidR="00A81272" w:rsidRPr="00D17845" w14:paraId="7ED0DB12" w14:textId="77777777" w:rsidTr="00A81272">
        <w:trPr>
          <w:trHeight w:val="356"/>
        </w:trPr>
        <w:tc>
          <w:tcPr>
            <w:tcW w:w="739" w:type="dxa"/>
            <w:tcBorders>
              <w:top w:val="single" w:sz="4" w:space="0" w:color="auto"/>
              <w:left w:val="single" w:sz="4" w:space="0" w:color="auto"/>
              <w:bottom w:val="single" w:sz="4" w:space="0" w:color="auto"/>
              <w:right w:val="single" w:sz="4" w:space="0" w:color="auto"/>
            </w:tcBorders>
            <w:vAlign w:val="center"/>
          </w:tcPr>
          <w:p w14:paraId="3275A457" w14:textId="77777777" w:rsidR="00A81272" w:rsidRPr="00D17845" w:rsidRDefault="00A81272" w:rsidP="00504EA1">
            <w:pPr>
              <w:autoSpaceDE w:val="0"/>
              <w:autoSpaceDN w:val="0"/>
              <w:adjustRightInd w:val="0"/>
              <w:spacing w:after="0" w:line="240" w:lineRule="auto"/>
              <w:jc w:val="center"/>
              <w:rPr>
                <w:rFonts w:ascii="Times New Roman" w:eastAsia="Times New Roman" w:hAnsi="Times New Roman" w:cs="Times New Roman"/>
                <w:bCs/>
                <w:iCs/>
                <w:sz w:val="23"/>
                <w:szCs w:val="23"/>
                <w:lang w:eastAsia="ru-RU"/>
              </w:rPr>
            </w:pPr>
            <w:r w:rsidRPr="00D17845">
              <w:rPr>
                <w:rFonts w:ascii="Times New Roman" w:eastAsia="Times New Roman" w:hAnsi="Times New Roman" w:cs="Times New Roman"/>
                <w:bCs/>
                <w:iCs/>
                <w:sz w:val="23"/>
                <w:szCs w:val="23"/>
                <w:lang w:eastAsia="ru-RU"/>
              </w:rPr>
              <w:t>2</w:t>
            </w:r>
          </w:p>
        </w:tc>
        <w:tc>
          <w:tcPr>
            <w:tcW w:w="6661" w:type="dxa"/>
            <w:tcBorders>
              <w:top w:val="single" w:sz="4" w:space="0" w:color="auto"/>
              <w:left w:val="single" w:sz="4" w:space="0" w:color="auto"/>
              <w:bottom w:val="single" w:sz="4" w:space="0" w:color="auto"/>
              <w:right w:val="single" w:sz="4" w:space="0" w:color="auto"/>
            </w:tcBorders>
            <w:vAlign w:val="center"/>
          </w:tcPr>
          <w:p w14:paraId="662E5DAB" w14:textId="07499EDE" w:rsidR="00A81272" w:rsidRPr="00D17845" w:rsidRDefault="00A81272" w:rsidP="00504EA1">
            <w:pPr>
              <w:autoSpaceDE w:val="0"/>
              <w:autoSpaceDN w:val="0"/>
              <w:adjustRightInd w:val="0"/>
              <w:spacing w:after="0" w:line="240" w:lineRule="auto"/>
              <w:jc w:val="both"/>
              <w:rPr>
                <w:rFonts w:ascii="Times New Roman" w:eastAsia="Calibri" w:hAnsi="Times New Roman" w:cs="Times New Roman"/>
                <w:sz w:val="23"/>
                <w:szCs w:val="23"/>
              </w:rPr>
            </w:pPr>
            <w:r w:rsidRPr="00D17845">
              <w:rPr>
                <w:rFonts w:ascii="Times New Roman" w:eastAsia="Calibri" w:hAnsi="Times New Roman" w:cs="Times New Roman"/>
                <w:sz w:val="23"/>
                <w:szCs w:val="23"/>
              </w:rPr>
              <w:t xml:space="preserve">Услуги </w:t>
            </w:r>
            <w:r w:rsidRPr="00D17845">
              <w:rPr>
                <w:rFonts w:ascii="Times New Roman" w:eastAsia="Calibri" w:hAnsi="Times New Roman" w:cs="Times New Roman"/>
                <w:sz w:val="23"/>
                <w:szCs w:val="23"/>
                <w:lang w:eastAsia="ar-SA"/>
              </w:rPr>
              <w:t xml:space="preserve">междугородной </w:t>
            </w:r>
            <w:r w:rsidR="00D17845">
              <w:rPr>
                <w:rFonts w:ascii="Times New Roman" w:eastAsia="Calibri" w:hAnsi="Times New Roman" w:cs="Times New Roman"/>
                <w:sz w:val="23"/>
                <w:szCs w:val="23"/>
                <w:lang w:eastAsia="ar-SA"/>
              </w:rPr>
              <w:t xml:space="preserve">мобильной </w:t>
            </w:r>
            <w:r w:rsidRPr="00D17845">
              <w:rPr>
                <w:rFonts w:ascii="Times New Roman" w:eastAsia="Calibri" w:hAnsi="Times New Roman" w:cs="Times New Roman"/>
                <w:sz w:val="23"/>
                <w:szCs w:val="23"/>
                <w:lang w:eastAsia="ar-SA"/>
              </w:rPr>
              <w:t>телефонной связи (1</w:t>
            </w:r>
            <w:r w:rsidR="00D17845">
              <w:rPr>
                <w:rFonts w:ascii="Times New Roman" w:eastAsia="Calibri" w:hAnsi="Times New Roman" w:cs="Times New Roman"/>
                <w:sz w:val="23"/>
                <w:szCs w:val="23"/>
                <w:lang w:eastAsia="ar-SA"/>
              </w:rPr>
              <w:t>2</w:t>
            </w:r>
            <w:r w:rsidRPr="00D17845">
              <w:rPr>
                <w:rFonts w:ascii="Times New Roman" w:eastAsia="Calibri" w:hAnsi="Times New Roman" w:cs="Times New Roman"/>
                <w:sz w:val="23"/>
                <w:szCs w:val="23"/>
                <w:lang w:eastAsia="ar-SA"/>
              </w:rPr>
              <w:t>0 минут мобильных междугородних вызовов</w:t>
            </w:r>
            <w:r w:rsidR="00D17845">
              <w:rPr>
                <w:rFonts w:ascii="Times New Roman" w:eastAsia="Calibri" w:hAnsi="Times New Roman" w:cs="Times New Roman"/>
                <w:sz w:val="23"/>
                <w:szCs w:val="23"/>
                <w:lang w:eastAsia="ar-SA"/>
              </w:rPr>
              <w:t xml:space="preserve"> в месяц</w:t>
            </w:r>
            <w:r w:rsidRPr="00D17845">
              <w:rPr>
                <w:rFonts w:ascii="Times New Roman" w:eastAsia="Calibri" w:hAnsi="Times New Roman" w:cs="Times New Roman"/>
                <w:sz w:val="23"/>
                <w:szCs w:val="23"/>
                <w:lang w:eastAsia="ar-SA"/>
              </w:rPr>
              <w:t>, 6 абонентских номеров)</w:t>
            </w:r>
          </w:p>
        </w:tc>
        <w:tc>
          <w:tcPr>
            <w:tcW w:w="1418" w:type="dxa"/>
            <w:tcBorders>
              <w:top w:val="single" w:sz="4" w:space="0" w:color="auto"/>
              <w:left w:val="single" w:sz="4" w:space="0" w:color="auto"/>
              <w:bottom w:val="single" w:sz="4" w:space="0" w:color="auto"/>
              <w:right w:val="single" w:sz="4" w:space="0" w:color="auto"/>
            </w:tcBorders>
            <w:vAlign w:val="center"/>
          </w:tcPr>
          <w:p w14:paraId="1BCC4E94" w14:textId="77777777" w:rsidR="00A81272" w:rsidRPr="00D17845" w:rsidRDefault="00A81272" w:rsidP="00504EA1">
            <w:pPr>
              <w:autoSpaceDE w:val="0"/>
              <w:autoSpaceDN w:val="0"/>
              <w:spacing w:after="0" w:line="240" w:lineRule="auto"/>
              <w:jc w:val="center"/>
              <w:rPr>
                <w:rFonts w:ascii="Times New Roman" w:eastAsia="Times New Roman" w:hAnsi="Times New Roman" w:cs="Times New Roman"/>
                <w:sz w:val="23"/>
                <w:szCs w:val="23"/>
                <w:lang w:eastAsia="ru-RU"/>
              </w:rPr>
            </w:pPr>
            <w:r w:rsidRPr="00D17845">
              <w:rPr>
                <w:rFonts w:ascii="Times New Roman" w:eastAsia="Times New Roman" w:hAnsi="Times New Roman" w:cs="Times New Roman"/>
                <w:sz w:val="23"/>
                <w:szCs w:val="23"/>
                <w:lang w:eastAsia="ru-RU"/>
              </w:rPr>
              <w:t>мин.</w:t>
            </w:r>
          </w:p>
        </w:tc>
        <w:tc>
          <w:tcPr>
            <w:tcW w:w="1417" w:type="dxa"/>
            <w:tcBorders>
              <w:top w:val="single" w:sz="4" w:space="0" w:color="auto"/>
              <w:left w:val="single" w:sz="4" w:space="0" w:color="auto"/>
              <w:bottom w:val="single" w:sz="4" w:space="0" w:color="auto"/>
              <w:right w:val="single" w:sz="4" w:space="0" w:color="auto"/>
            </w:tcBorders>
            <w:vAlign w:val="center"/>
          </w:tcPr>
          <w:p w14:paraId="07EF34FF" w14:textId="1C72C059" w:rsidR="00A81272" w:rsidRPr="00D17845" w:rsidRDefault="002C5943" w:rsidP="00504EA1">
            <w:pPr>
              <w:autoSpaceDE w:val="0"/>
              <w:autoSpaceDN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720</w:t>
            </w:r>
          </w:p>
        </w:tc>
      </w:tr>
    </w:tbl>
    <w:p w14:paraId="3D5039C0" w14:textId="79002C78" w:rsidR="00654B66" w:rsidRPr="00D17845" w:rsidRDefault="00654B66" w:rsidP="00654B66">
      <w:pPr>
        <w:autoSpaceDE w:val="0"/>
        <w:autoSpaceDN w:val="0"/>
        <w:spacing w:before="120" w:after="0" w:line="240" w:lineRule="auto"/>
        <w:ind w:right="96" w:firstLine="539"/>
        <w:jc w:val="both"/>
        <w:rPr>
          <w:rFonts w:ascii="Times New Roman" w:eastAsia="Times New Roman" w:hAnsi="Times New Roman" w:cs="Times New Roman"/>
          <w:sz w:val="23"/>
          <w:szCs w:val="23"/>
          <w:lang w:eastAsia="ru-RU"/>
        </w:rPr>
      </w:pPr>
      <w:r w:rsidRPr="00D17845">
        <w:rPr>
          <w:rFonts w:ascii="Times New Roman" w:eastAsia="Calibri" w:hAnsi="Times New Roman" w:cs="Times New Roman"/>
          <w:sz w:val="23"/>
          <w:szCs w:val="23"/>
        </w:rPr>
        <w:t xml:space="preserve">1.2. </w:t>
      </w:r>
      <w:r w:rsidRPr="00D17845">
        <w:rPr>
          <w:rFonts w:ascii="Times New Roman" w:eastAsia="Times New Roman" w:hAnsi="Times New Roman" w:cs="Times New Roman"/>
          <w:sz w:val="23"/>
          <w:szCs w:val="23"/>
          <w:lang w:eastAsia="ru-RU"/>
        </w:rPr>
        <w:t>Условия оказания услуг телефонной связи по фиксированным сетям:</w:t>
      </w:r>
    </w:p>
    <w:p w14:paraId="7EB1AF94" w14:textId="087EB698" w:rsidR="00D43BC3" w:rsidRPr="00D17845" w:rsidRDefault="00D43BC3" w:rsidP="00D43BC3">
      <w:pPr>
        <w:autoSpaceDE w:val="0"/>
        <w:autoSpaceDN w:val="0"/>
        <w:spacing w:after="0" w:line="240" w:lineRule="auto"/>
        <w:ind w:right="99" w:firstLine="539"/>
        <w:jc w:val="both"/>
        <w:rPr>
          <w:rFonts w:ascii="Times New Roman" w:eastAsia="Times New Roman" w:hAnsi="Times New Roman" w:cs="Times New Roman"/>
          <w:sz w:val="23"/>
          <w:szCs w:val="23"/>
          <w:lang w:eastAsia="ru-RU"/>
        </w:rPr>
      </w:pPr>
      <w:r w:rsidRPr="00D17845">
        <w:rPr>
          <w:rFonts w:ascii="Times New Roman" w:eastAsia="Times New Roman" w:hAnsi="Times New Roman" w:cs="Times New Roman"/>
          <w:b/>
          <w:sz w:val="23"/>
          <w:szCs w:val="23"/>
          <w:lang w:eastAsia="ru-RU"/>
        </w:rPr>
        <w:t>Сроки оказания слуг:</w:t>
      </w:r>
      <w:r w:rsidRPr="00D17845">
        <w:rPr>
          <w:rFonts w:ascii="Times New Roman" w:eastAsia="Times New Roman" w:hAnsi="Times New Roman" w:cs="Times New Roman"/>
          <w:sz w:val="23"/>
          <w:szCs w:val="23"/>
          <w:lang w:eastAsia="ru-RU"/>
        </w:rPr>
        <w:t xml:space="preserve"> </w:t>
      </w:r>
      <w:r w:rsidR="00CC278E" w:rsidRPr="00D17845">
        <w:rPr>
          <w:rFonts w:ascii="Times New Roman" w:eastAsia="Times New Roman" w:hAnsi="Times New Roman" w:cs="Times New Roman"/>
          <w:sz w:val="23"/>
          <w:szCs w:val="23"/>
          <w:lang w:eastAsia="ru-RU"/>
        </w:rPr>
        <w:t>с 01.06.2026 по 30.11.2026</w:t>
      </w:r>
      <w:r w:rsidRPr="00D17845">
        <w:rPr>
          <w:rFonts w:ascii="Times New Roman" w:eastAsia="Times New Roman" w:hAnsi="Times New Roman" w:cs="Times New Roman"/>
          <w:sz w:val="23"/>
          <w:szCs w:val="23"/>
          <w:lang w:eastAsia="ru-RU"/>
        </w:rPr>
        <w:t>.</w:t>
      </w:r>
    </w:p>
    <w:p w14:paraId="01A9C385" w14:textId="77777777" w:rsidR="00D43BC3" w:rsidRPr="00D342D5" w:rsidRDefault="00D43BC3" w:rsidP="00D43BC3">
      <w:pPr>
        <w:autoSpaceDE w:val="0"/>
        <w:autoSpaceDN w:val="0"/>
        <w:spacing w:after="0" w:line="240" w:lineRule="auto"/>
        <w:ind w:right="99" w:firstLine="539"/>
        <w:jc w:val="both"/>
        <w:rPr>
          <w:rFonts w:ascii="Times New Roman" w:eastAsia="Times New Roman" w:hAnsi="Times New Roman" w:cs="Times New Roman"/>
          <w:sz w:val="23"/>
          <w:szCs w:val="23"/>
          <w:lang w:eastAsia="ru-RU"/>
        </w:rPr>
      </w:pPr>
      <w:r w:rsidRPr="00D17845">
        <w:rPr>
          <w:rFonts w:ascii="Times New Roman" w:eastAsia="Times New Roman" w:hAnsi="Times New Roman" w:cs="Times New Roman"/>
          <w:b/>
          <w:sz w:val="23"/>
          <w:szCs w:val="23"/>
          <w:lang w:eastAsia="ru-RU"/>
        </w:rPr>
        <w:t>Место оказания услуг:</w:t>
      </w:r>
      <w:r w:rsidRPr="00D17845">
        <w:rPr>
          <w:rFonts w:ascii="Times New Roman" w:eastAsia="Times New Roman" w:hAnsi="Times New Roman" w:cs="Times New Roman"/>
          <w:sz w:val="23"/>
          <w:szCs w:val="23"/>
          <w:lang w:eastAsia="ru-RU"/>
        </w:rPr>
        <w:t xml:space="preserve"> Российская Федерация, г. Ростов-на-Дону, ул. Черепахина, 247,</w:t>
      </w:r>
      <w:r w:rsidRPr="00D17845">
        <w:rPr>
          <w:rFonts w:ascii="Times New Roman" w:eastAsia="Times New Roman" w:hAnsi="Times New Roman" w:cs="Times New Roman"/>
          <w:sz w:val="23"/>
          <w:szCs w:val="23"/>
          <w:lang w:eastAsia="ru-RU"/>
        </w:rPr>
        <w:br/>
        <w:t>3 и 4 этаж</w:t>
      </w:r>
      <w:r w:rsidRPr="00D342D5">
        <w:rPr>
          <w:rFonts w:ascii="Times New Roman" w:eastAsia="Times New Roman" w:hAnsi="Times New Roman" w:cs="Times New Roman"/>
          <w:sz w:val="23"/>
          <w:szCs w:val="23"/>
          <w:lang w:eastAsia="ru-RU"/>
        </w:rPr>
        <w:t>.</w:t>
      </w:r>
    </w:p>
    <w:p w14:paraId="6F24A406" w14:textId="77777777" w:rsidR="00DA3129" w:rsidRPr="00E7529F" w:rsidRDefault="00DA3129" w:rsidP="00DA3129">
      <w:pPr>
        <w:autoSpaceDE w:val="0"/>
        <w:autoSpaceDN w:val="0"/>
        <w:spacing w:after="120" w:line="240" w:lineRule="auto"/>
        <w:ind w:right="96" w:firstLine="335"/>
        <w:jc w:val="right"/>
        <w:rPr>
          <w:rFonts w:ascii="Times New Roman" w:eastAsia="Times New Roman" w:hAnsi="Times New Roman" w:cs="Times New Roman"/>
          <w:lang w:eastAsia="ru-RU"/>
        </w:rPr>
      </w:pPr>
      <w:r w:rsidRPr="00E7529F">
        <w:rPr>
          <w:rFonts w:ascii="Times New Roman" w:eastAsia="Times New Roman" w:hAnsi="Times New Roman" w:cs="Times New Roman"/>
          <w:lang w:eastAsia="ru-RU"/>
        </w:rPr>
        <w:t>Таблица 1</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3969"/>
        <w:gridCol w:w="2126"/>
        <w:gridCol w:w="1276"/>
      </w:tblGrid>
      <w:tr w:rsidR="00DA3129" w:rsidRPr="00E8172F" w14:paraId="50126D65" w14:textId="77777777" w:rsidTr="005F40FE">
        <w:trPr>
          <w:trHeight w:val="750"/>
        </w:trPr>
        <w:tc>
          <w:tcPr>
            <w:tcW w:w="2694" w:type="dxa"/>
            <w:tcBorders>
              <w:top w:val="single" w:sz="4" w:space="0" w:color="auto"/>
              <w:left w:val="single" w:sz="4" w:space="0" w:color="auto"/>
              <w:bottom w:val="single" w:sz="4" w:space="0" w:color="auto"/>
              <w:right w:val="single" w:sz="4" w:space="0" w:color="auto"/>
            </w:tcBorders>
            <w:hideMark/>
          </w:tcPr>
          <w:p w14:paraId="6BB56D7E" w14:textId="77777777" w:rsidR="00DA3129" w:rsidRDefault="00DA3129" w:rsidP="005F40FE">
            <w:pPr>
              <w:widowControl w:val="0"/>
              <w:autoSpaceDE w:val="0"/>
              <w:autoSpaceDN w:val="0"/>
              <w:spacing w:after="0" w:line="240" w:lineRule="auto"/>
              <w:ind w:right="17"/>
              <w:jc w:val="center"/>
              <w:rPr>
                <w:rFonts w:ascii="Times New Roman" w:eastAsia="Times New Roman" w:hAnsi="Times New Roman" w:cs="Times New Roman"/>
                <w:b/>
                <w:color w:val="000000"/>
                <w:sz w:val="20"/>
                <w:szCs w:val="20"/>
                <w:lang w:eastAsia="ru-RU"/>
              </w:rPr>
            </w:pPr>
            <w:r w:rsidRPr="00E8172F">
              <w:rPr>
                <w:rFonts w:ascii="Times New Roman" w:eastAsia="Times New Roman" w:hAnsi="Times New Roman" w:cs="Times New Roman"/>
                <w:b/>
                <w:color w:val="000000"/>
                <w:sz w:val="20"/>
                <w:szCs w:val="20"/>
                <w:lang w:eastAsia="ru-RU"/>
              </w:rPr>
              <w:t>Абонентские номера</w:t>
            </w:r>
          </w:p>
          <w:p w14:paraId="2A366998" w14:textId="77777777" w:rsidR="00DA3129" w:rsidRPr="00E8172F" w:rsidRDefault="00DA3129" w:rsidP="005F40FE">
            <w:pPr>
              <w:widowControl w:val="0"/>
              <w:autoSpaceDE w:val="0"/>
              <w:autoSpaceDN w:val="0"/>
              <w:spacing w:after="0" w:line="240" w:lineRule="auto"/>
              <w:ind w:right="17"/>
              <w:jc w:val="center"/>
              <w:rPr>
                <w:rFonts w:ascii="Times New Roman" w:eastAsia="Times New Roman" w:hAnsi="Times New Roman" w:cs="Times New Roman"/>
                <w:b/>
                <w:color w:val="000000"/>
                <w:sz w:val="20"/>
                <w:szCs w:val="20"/>
                <w:lang w:eastAsia="ru-RU"/>
              </w:rPr>
            </w:pPr>
            <w:r w:rsidRPr="00E8172F">
              <w:rPr>
                <w:rFonts w:ascii="Times New Roman" w:eastAsia="Times New Roman" w:hAnsi="Times New Roman" w:cs="Times New Roman"/>
                <w:b/>
                <w:color w:val="000000"/>
                <w:sz w:val="20"/>
                <w:szCs w:val="20"/>
                <w:lang w:eastAsia="ru-RU"/>
              </w:rPr>
              <w:t>(в десятизначном формате: код города и номер абонента)</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47DB893" w14:textId="77777777" w:rsidR="00DA3129" w:rsidRPr="00E8172F" w:rsidRDefault="00DA3129" w:rsidP="005F40FE">
            <w:pPr>
              <w:widowControl w:val="0"/>
              <w:autoSpaceDE w:val="0"/>
              <w:autoSpaceDN w:val="0"/>
              <w:spacing w:after="0" w:line="240" w:lineRule="auto"/>
              <w:ind w:right="17"/>
              <w:jc w:val="center"/>
              <w:rPr>
                <w:rFonts w:ascii="Times New Roman" w:eastAsia="Times New Roman" w:hAnsi="Times New Roman" w:cs="Times New Roman"/>
                <w:b/>
                <w:color w:val="000000"/>
                <w:sz w:val="20"/>
                <w:szCs w:val="20"/>
                <w:lang w:eastAsia="ru-RU"/>
              </w:rPr>
            </w:pPr>
            <w:r w:rsidRPr="00E8172F">
              <w:rPr>
                <w:rFonts w:ascii="Times New Roman" w:eastAsia="Times New Roman" w:hAnsi="Times New Roman" w:cs="Times New Roman"/>
                <w:b/>
                <w:color w:val="000000"/>
                <w:sz w:val="20"/>
                <w:szCs w:val="20"/>
                <w:lang w:eastAsia="ru-RU"/>
              </w:rPr>
              <w:t>Адрес установки абонентского оборудования</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61E9666" w14:textId="77777777" w:rsidR="00DA3129" w:rsidRPr="00E8172F" w:rsidRDefault="00DA3129" w:rsidP="005F40FE">
            <w:pPr>
              <w:widowControl w:val="0"/>
              <w:autoSpaceDE w:val="0"/>
              <w:autoSpaceDN w:val="0"/>
              <w:spacing w:after="0" w:line="240" w:lineRule="auto"/>
              <w:ind w:right="17"/>
              <w:jc w:val="center"/>
              <w:rPr>
                <w:rFonts w:ascii="Times New Roman" w:eastAsia="Times New Roman" w:hAnsi="Times New Roman" w:cs="Times New Roman"/>
                <w:b/>
                <w:color w:val="000000"/>
                <w:sz w:val="20"/>
                <w:szCs w:val="20"/>
                <w:lang w:eastAsia="ru-RU"/>
              </w:rPr>
            </w:pPr>
            <w:r w:rsidRPr="00E8172F">
              <w:rPr>
                <w:rFonts w:ascii="Times New Roman" w:eastAsia="Times New Roman" w:hAnsi="Times New Roman" w:cs="Times New Roman"/>
                <w:b/>
                <w:color w:val="000000"/>
                <w:sz w:val="20"/>
                <w:szCs w:val="20"/>
                <w:lang w:eastAsia="ru-RU"/>
              </w:rPr>
              <w:t xml:space="preserve">Вид (тип) абонентского оборудования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7CAD55" w14:textId="77777777" w:rsidR="00DA3129" w:rsidRPr="00E8172F" w:rsidRDefault="00DA3129" w:rsidP="005F40FE">
            <w:pPr>
              <w:widowControl w:val="0"/>
              <w:autoSpaceDE w:val="0"/>
              <w:autoSpaceDN w:val="0"/>
              <w:spacing w:after="0" w:line="240" w:lineRule="auto"/>
              <w:ind w:right="17"/>
              <w:jc w:val="center"/>
              <w:rPr>
                <w:rFonts w:ascii="Times New Roman" w:eastAsia="Times New Roman" w:hAnsi="Times New Roman" w:cs="Times New Roman"/>
                <w:b/>
                <w:color w:val="000000"/>
                <w:sz w:val="20"/>
                <w:szCs w:val="20"/>
                <w:lang w:eastAsia="ru-RU"/>
              </w:rPr>
            </w:pPr>
            <w:r w:rsidRPr="00E8172F">
              <w:rPr>
                <w:rFonts w:ascii="Times New Roman" w:eastAsia="Times New Roman" w:hAnsi="Times New Roman" w:cs="Times New Roman"/>
                <w:b/>
                <w:color w:val="000000"/>
                <w:sz w:val="20"/>
                <w:szCs w:val="20"/>
                <w:lang w:eastAsia="ru-RU"/>
              </w:rPr>
              <w:t>Тарифный план</w:t>
            </w:r>
          </w:p>
        </w:tc>
      </w:tr>
      <w:tr w:rsidR="00DA3129" w:rsidRPr="00E8172F" w14:paraId="47B33C08" w14:textId="77777777" w:rsidTr="005F40FE">
        <w:tc>
          <w:tcPr>
            <w:tcW w:w="2694" w:type="dxa"/>
            <w:tcBorders>
              <w:top w:val="single" w:sz="4" w:space="0" w:color="auto"/>
              <w:left w:val="single" w:sz="4" w:space="0" w:color="auto"/>
              <w:bottom w:val="single" w:sz="4" w:space="0" w:color="auto"/>
              <w:right w:val="single" w:sz="4" w:space="0" w:color="auto"/>
            </w:tcBorders>
            <w:vAlign w:val="center"/>
            <w:hideMark/>
          </w:tcPr>
          <w:p w14:paraId="6DFB9B86" w14:textId="77777777" w:rsidR="00DA3129" w:rsidRPr="00E8172F" w:rsidRDefault="00DA3129" w:rsidP="005F40FE">
            <w:pPr>
              <w:autoSpaceDE w:val="0"/>
              <w:autoSpaceDN w:val="0"/>
              <w:adjustRightInd w:val="0"/>
              <w:spacing w:after="0" w:line="240" w:lineRule="auto"/>
              <w:jc w:val="both"/>
              <w:rPr>
                <w:rFonts w:ascii="Times New Roman" w:eastAsia="Times New Roman" w:hAnsi="Times New Roman" w:cs="Times New Roman"/>
                <w:bCs/>
                <w:iCs/>
                <w:sz w:val="20"/>
                <w:szCs w:val="20"/>
                <w:lang w:eastAsia="ru-RU"/>
              </w:rPr>
            </w:pPr>
            <w:r w:rsidRPr="00E8172F">
              <w:rPr>
                <w:rFonts w:ascii="Times New Roman" w:eastAsia="Times New Roman" w:hAnsi="Times New Roman" w:cs="Times New Roman"/>
                <w:bCs/>
                <w:iCs/>
                <w:sz w:val="20"/>
                <w:szCs w:val="20"/>
                <w:lang w:eastAsia="ru-RU"/>
              </w:rPr>
              <w:t>8632009230</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88A49BB" w14:textId="77777777" w:rsidR="00DA3129" w:rsidRPr="00E8172F" w:rsidRDefault="00DA3129" w:rsidP="005F40FE">
            <w:pPr>
              <w:autoSpaceDE w:val="0"/>
              <w:autoSpaceDN w:val="0"/>
              <w:spacing w:after="0" w:line="240" w:lineRule="auto"/>
              <w:rPr>
                <w:rFonts w:ascii="Times New Roman" w:eastAsia="Times New Roman" w:hAnsi="Times New Roman" w:cs="Times New Roman"/>
                <w:sz w:val="20"/>
                <w:szCs w:val="20"/>
                <w:lang w:eastAsia="ru-RU"/>
              </w:rPr>
            </w:pPr>
            <w:r w:rsidRPr="00E8172F">
              <w:rPr>
                <w:rFonts w:ascii="Times New Roman" w:eastAsia="Times New Roman" w:hAnsi="Times New Roman" w:cs="Times New Roman"/>
                <w:sz w:val="20"/>
                <w:szCs w:val="20"/>
                <w:lang w:eastAsia="ru-RU"/>
              </w:rPr>
              <w:t>344018 обл. Ростовская, г Ростов-на-Дону, ул. Черепахина, дом 247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C3B740F" w14:textId="77777777" w:rsidR="00DA3129" w:rsidRPr="00E8172F" w:rsidRDefault="00DA3129" w:rsidP="005F40FE">
            <w:pPr>
              <w:autoSpaceDE w:val="0"/>
              <w:autoSpaceDN w:val="0"/>
              <w:spacing w:after="0" w:line="240" w:lineRule="auto"/>
              <w:jc w:val="both"/>
              <w:rPr>
                <w:rFonts w:ascii="Times New Roman" w:eastAsia="Times New Roman" w:hAnsi="Times New Roman" w:cs="Times New Roman"/>
                <w:sz w:val="20"/>
                <w:szCs w:val="20"/>
                <w:lang w:eastAsia="ru-RU"/>
              </w:rPr>
            </w:pPr>
            <w:r w:rsidRPr="00E8172F">
              <w:rPr>
                <w:rFonts w:ascii="Times New Roman" w:eastAsia="Times New Roman" w:hAnsi="Times New Roman" w:cs="Times New Roman"/>
                <w:color w:val="000000"/>
                <w:sz w:val="20"/>
                <w:szCs w:val="20"/>
                <w:lang w:eastAsia="ru-RU"/>
              </w:rPr>
              <w:t>Телефонный аппарат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E03738" w14:textId="77777777" w:rsidR="00DA3129" w:rsidRPr="00E8172F" w:rsidRDefault="00DA3129" w:rsidP="005F40FE">
            <w:pPr>
              <w:autoSpaceDE w:val="0"/>
              <w:autoSpaceDN w:val="0"/>
              <w:spacing w:after="0" w:line="240" w:lineRule="auto"/>
              <w:ind w:left="34" w:right="17"/>
              <w:jc w:val="center"/>
              <w:rPr>
                <w:rFonts w:ascii="Times New Roman" w:eastAsia="Times New Roman" w:hAnsi="Times New Roman" w:cs="Times New Roman"/>
                <w:sz w:val="20"/>
                <w:szCs w:val="20"/>
                <w:lang w:eastAsia="ru-RU"/>
              </w:rPr>
            </w:pPr>
            <w:proofErr w:type="spellStart"/>
            <w:r w:rsidRPr="00E8172F">
              <w:rPr>
                <w:rFonts w:ascii="Times New Roman" w:eastAsia="Times New Roman" w:hAnsi="Times New Roman" w:cs="Times New Roman"/>
                <w:color w:val="000000"/>
                <w:sz w:val="20"/>
                <w:szCs w:val="20"/>
                <w:lang w:eastAsia="ru-RU"/>
              </w:rPr>
              <w:t>Преселект</w:t>
            </w:r>
            <w:proofErr w:type="spellEnd"/>
          </w:p>
        </w:tc>
      </w:tr>
      <w:tr w:rsidR="00DA3129" w:rsidRPr="00E8172F" w14:paraId="686657F5" w14:textId="77777777" w:rsidTr="005F40FE">
        <w:tc>
          <w:tcPr>
            <w:tcW w:w="2694" w:type="dxa"/>
            <w:tcBorders>
              <w:top w:val="single" w:sz="4" w:space="0" w:color="auto"/>
              <w:left w:val="single" w:sz="4" w:space="0" w:color="auto"/>
              <w:bottom w:val="single" w:sz="4" w:space="0" w:color="auto"/>
              <w:right w:val="single" w:sz="4" w:space="0" w:color="auto"/>
            </w:tcBorders>
            <w:vAlign w:val="center"/>
            <w:hideMark/>
          </w:tcPr>
          <w:p w14:paraId="4212CCD5" w14:textId="77777777" w:rsidR="00DA3129" w:rsidRPr="00E8172F" w:rsidRDefault="00DA3129" w:rsidP="005F40FE">
            <w:pPr>
              <w:autoSpaceDE w:val="0"/>
              <w:autoSpaceDN w:val="0"/>
              <w:adjustRightInd w:val="0"/>
              <w:spacing w:after="0" w:line="240" w:lineRule="auto"/>
              <w:jc w:val="both"/>
              <w:rPr>
                <w:rFonts w:ascii="Times New Roman" w:eastAsia="Times New Roman" w:hAnsi="Times New Roman" w:cs="Times New Roman"/>
                <w:bCs/>
                <w:iCs/>
                <w:sz w:val="20"/>
                <w:szCs w:val="20"/>
                <w:lang w:eastAsia="ru-RU"/>
              </w:rPr>
            </w:pPr>
            <w:r w:rsidRPr="00E8172F">
              <w:rPr>
                <w:rFonts w:ascii="Times New Roman" w:eastAsia="Times New Roman" w:hAnsi="Times New Roman" w:cs="Times New Roman"/>
                <w:bCs/>
                <w:iCs/>
                <w:sz w:val="20"/>
                <w:szCs w:val="20"/>
                <w:lang w:eastAsia="ru-RU"/>
              </w:rPr>
              <w:t>8632009231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648DD9F" w14:textId="77777777" w:rsidR="00DA3129" w:rsidRPr="00E8172F" w:rsidRDefault="00DA3129" w:rsidP="005F40FE">
            <w:pPr>
              <w:spacing w:after="6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8172F">
              <w:rPr>
                <w:rFonts w:ascii="Times New Roman" w:eastAsia="Times New Roman" w:hAnsi="Times New Roman" w:cs="Times New Roman"/>
                <w:sz w:val="20"/>
                <w:szCs w:val="20"/>
                <w:lang w:eastAsia="ru-RU"/>
              </w:rPr>
              <w:t>44018 обл. Ростовская, г Ростов-на-Дону, ул. Черепахина, дом 247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46AF93A" w14:textId="77777777" w:rsidR="00DA3129" w:rsidRPr="00E8172F" w:rsidRDefault="00DA3129" w:rsidP="005F40FE">
            <w:pPr>
              <w:spacing w:after="60" w:line="240" w:lineRule="auto"/>
              <w:jc w:val="both"/>
              <w:rPr>
                <w:rFonts w:ascii="Times New Roman" w:eastAsia="Times New Roman" w:hAnsi="Times New Roman" w:cs="Times New Roman"/>
                <w:sz w:val="20"/>
                <w:szCs w:val="20"/>
                <w:lang w:eastAsia="ru-RU"/>
              </w:rPr>
            </w:pPr>
            <w:r w:rsidRPr="00E8172F">
              <w:rPr>
                <w:rFonts w:ascii="Times New Roman" w:eastAsia="Times New Roman" w:hAnsi="Times New Roman" w:cs="Times New Roman"/>
                <w:sz w:val="20"/>
                <w:szCs w:val="20"/>
                <w:lang w:eastAsia="ru-RU"/>
              </w:rPr>
              <w:t>Телефонный аппарат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E7DF17" w14:textId="77777777" w:rsidR="00DA3129" w:rsidRPr="00E8172F" w:rsidRDefault="00DA3129" w:rsidP="005F40FE">
            <w:pPr>
              <w:spacing w:after="60" w:line="240" w:lineRule="auto"/>
              <w:ind w:left="34"/>
              <w:jc w:val="both"/>
              <w:rPr>
                <w:rFonts w:ascii="Times New Roman" w:eastAsia="Times New Roman" w:hAnsi="Times New Roman" w:cs="Times New Roman"/>
                <w:sz w:val="20"/>
                <w:szCs w:val="20"/>
                <w:lang w:eastAsia="ru-RU"/>
              </w:rPr>
            </w:pPr>
            <w:proofErr w:type="spellStart"/>
            <w:r w:rsidRPr="00E8172F">
              <w:rPr>
                <w:rFonts w:ascii="Times New Roman" w:eastAsia="Times New Roman" w:hAnsi="Times New Roman" w:cs="Times New Roman"/>
                <w:sz w:val="20"/>
                <w:szCs w:val="20"/>
                <w:lang w:eastAsia="ru-RU"/>
              </w:rPr>
              <w:t>Преселект</w:t>
            </w:r>
            <w:proofErr w:type="spellEnd"/>
          </w:p>
        </w:tc>
      </w:tr>
      <w:tr w:rsidR="00DA3129" w:rsidRPr="00E8172F" w14:paraId="42F49259" w14:textId="77777777" w:rsidTr="005F40FE">
        <w:tc>
          <w:tcPr>
            <w:tcW w:w="2694" w:type="dxa"/>
            <w:tcBorders>
              <w:top w:val="single" w:sz="4" w:space="0" w:color="auto"/>
              <w:left w:val="single" w:sz="4" w:space="0" w:color="auto"/>
              <w:bottom w:val="single" w:sz="4" w:space="0" w:color="auto"/>
              <w:right w:val="single" w:sz="4" w:space="0" w:color="auto"/>
            </w:tcBorders>
            <w:vAlign w:val="center"/>
            <w:hideMark/>
          </w:tcPr>
          <w:p w14:paraId="394953B5" w14:textId="77777777" w:rsidR="00DA3129" w:rsidRPr="00E8172F" w:rsidRDefault="00DA3129" w:rsidP="005F40FE">
            <w:pPr>
              <w:autoSpaceDE w:val="0"/>
              <w:autoSpaceDN w:val="0"/>
              <w:adjustRightInd w:val="0"/>
              <w:spacing w:after="0" w:line="240" w:lineRule="auto"/>
              <w:jc w:val="both"/>
              <w:rPr>
                <w:rFonts w:ascii="Times New Roman" w:eastAsia="Times New Roman" w:hAnsi="Times New Roman" w:cs="Times New Roman"/>
                <w:bCs/>
                <w:iCs/>
                <w:sz w:val="20"/>
                <w:szCs w:val="20"/>
                <w:lang w:eastAsia="ru-RU"/>
              </w:rPr>
            </w:pPr>
            <w:r w:rsidRPr="00E8172F">
              <w:rPr>
                <w:rFonts w:ascii="Times New Roman" w:eastAsia="Times New Roman" w:hAnsi="Times New Roman" w:cs="Times New Roman"/>
                <w:bCs/>
                <w:iCs/>
                <w:sz w:val="20"/>
                <w:szCs w:val="20"/>
                <w:lang w:eastAsia="ru-RU"/>
              </w:rPr>
              <w:t>8632009232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D1D0A57" w14:textId="77777777" w:rsidR="00DA3129" w:rsidRPr="00E8172F" w:rsidRDefault="00DA3129" w:rsidP="005F40FE">
            <w:pPr>
              <w:spacing w:after="6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8172F">
              <w:rPr>
                <w:rFonts w:ascii="Times New Roman" w:eastAsia="Times New Roman" w:hAnsi="Times New Roman" w:cs="Times New Roman"/>
                <w:sz w:val="20"/>
                <w:szCs w:val="20"/>
                <w:lang w:eastAsia="ru-RU"/>
              </w:rPr>
              <w:t>44018 обл. Ростовская, г Ростов-на-Дону, ул. Черепахина, дом 247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E227F4C" w14:textId="77777777" w:rsidR="00DA3129" w:rsidRPr="00E8172F" w:rsidRDefault="00DA3129" w:rsidP="005F40FE">
            <w:pPr>
              <w:spacing w:after="60" w:line="240" w:lineRule="auto"/>
              <w:jc w:val="both"/>
              <w:rPr>
                <w:rFonts w:ascii="Times New Roman" w:eastAsia="Times New Roman" w:hAnsi="Times New Roman" w:cs="Times New Roman"/>
                <w:sz w:val="20"/>
                <w:szCs w:val="20"/>
                <w:lang w:eastAsia="ru-RU"/>
              </w:rPr>
            </w:pPr>
            <w:r w:rsidRPr="00E8172F">
              <w:rPr>
                <w:rFonts w:ascii="Times New Roman" w:eastAsia="Times New Roman" w:hAnsi="Times New Roman" w:cs="Times New Roman"/>
                <w:sz w:val="20"/>
                <w:szCs w:val="20"/>
                <w:lang w:eastAsia="ru-RU"/>
              </w:rPr>
              <w:t>Телефонный аппарат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7A82B1" w14:textId="77777777" w:rsidR="00DA3129" w:rsidRPr="00E8172F" w:rsidRDefault="00DA3129" w:rsidP="005F40FE">
            <w:pPr>
              <w:spacing w:after="60" w:line="240" w:lineRule="auto"/>
              <w:ind w:left="34"/>
              <w:jc w:val="both"/>
              <w:rPr>
                <w:rFonts w:ascii="Times New Roman" w:eastAsia="Times New Roman" w:hAnsi="Times New Roman" w:cs="Times New Roman"/>
                <w:sz w:val="20"/>
                <w:szCs w:val="20"/>
                <w:lang w:eastAsia="ru-RU"/>
              </w:rPr>
            </w:pPr>
            <w:proofErr w:type="spellStart"/>
            <w:r w:rsidRPr="00E8172F">
              <w:rPr>
                <w:rFonts w:ascii="Times New Roman" w:eastAsia="Times New Roman" w:hAnsi="Times New Roman" w:cs="Times New Roman"/>
                <w:sz w:val="20"/>
                <w:szCs w:val="20"/>
                <w:lang w:eastAsia="ru-RU"/>
              </w:rPr>
              <w:t>Преселект</w:t>
            </w:r>
            <w:proofErr w:type="spellEnd"/>
          </w:p>
        </w:tc>
      </w:tr>
      <w:tr w:rsidR="00DA3129" w:rsidRPr="00E8172F" w14:paraId="79EDEA0F" w14:textId="77777777" w:rsidTr="005F40FE">
        <w:tc>
          <w:tcPr>
            <w:tcW w:w="2694" w:type="dxa"/>
            <w:tcBorders>
              <w:top w:val="single" w:sz="4" w:space="0" w:color="auto"/>
              <w:left w:val="single" w:sz="4" w:space="0" w:color="auto"/>
              <w:bottom w:val="single" w:sz="4" w:space="0" w:color="auto"/>
              <w:right w:val="single" w:sz="4" w:space="0" w:color="auto"/>
            </w:tcBorders>
            <w:vAlign w:val="center"/>
            <w:hideMark/>
          </w:tcPr>
          <w:p w14:paraId="3B9F3633" w14:textId="77777777" w:rsidR="00DA3129" w:rsidRPr="00E8172F" w:rsidRDefault="00DA3129" w:rsidP="005F40FE">
            <w:pPr>
              <w:autoSpaceDE w:val="0"/>
              <w:autoSpaceDN w:val="0"/>
              <w:adjustRightInd w:val="0"/>
              <w:spacing w:after="0" w:line="240" w:lineRule="auto"/>
              <w:jc w:val="both"/>
              <w:rPr>
                <w:rFonts w:ascii="Times New Roman" w:eastAsia="Times New Roman" w:hAnsi="Times New Roman" w:cs="Times New Roman"/>
                <w:bCs/>
                <w:iCs/>
                <w:sz w:val="20"/>
                <w:szCs w:val="20"/>
                <w:lang w:eastAsia="ru-RU"/>
              </w:rPr>
            </w:pPr>
            <w:r w:rsidRPr="00E8172F">
              <w:rPr>
                <w:rFonts w:ascii="Times New Roman" w:eastAsia="Times New Roman" w:hAnsi="Times New Roman" w:cs="Times New Roman"/>
                <w:bCs/>
                <w:iCs/>
                <w:sz w:val="20"/>
                <w:szCs w:val="20"/>
                <w:lang w:eastAsia="ru-RU"/>
              </w:rPr>
              <w:t>8632009233</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5EF2282" w14:textId="77777777" w:rsidR="00DA3129" w:rsidRPr="00E8172F" w:rsidRDefault="00DA3129" w:rsidP="005F40FE">
            <w:pPr>
              <w:spacing w:after="6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8172F">
              <w:rPr>
                <w:rFonts w:ascii="Times New Roman" w:eastAsia="Times New Roman" w:hAnsi="Times New Roman" w:cs="Times New Roman"/>
                <w:sz w:val="20"/>
                <w:szCs w:val="20"/>
                <w:lang w:eastAsia="ru-RU"/>
              </w:rPr>
              <w:t>44018 обл. Ростовская, г Ростов-на-Дону, ул. Черепахина, дом 247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20BC938" w14:textId="77777777" w:rsidR="00DA3129" w:rsidRPr="00E8172F" w:rsidRDefault="00DA3129" w:rsidP="005F40FE">
            <w:pPr>
              <w:spacing w:after="60" w:line="240" w:lineRule="auto"/>
              <w:jc w:val="both"/>
              <w:rPr>
                <w:rFonts w:ascii="Times New Roman" w:eastAsia="Times New Roman" w:hAnsi="Times New Roman" w:cs="Times New Roman"/>
                <w:sz w:val="20"/>
                <w:szCs w:val="20"/>
                <w:lang w:eastAsia="ru-RU"/>
              </w:rPr>
            </w:pPr>
            <w:r w:rsidRPr="00E8172F">
              <w:rPr>
                <w:rFonts w:ascii="Times New Roman" w:eastAsia="Times New Roman" w:hAnsi="Times New Roman" w:cs="Times New Roman"/>
                <w:sz w:val="20"/>
                <w:szCs w:val="20"/>
                <w:lang w:eastAsia="ru-RU"/>
              </w:rPr>
              <w:t>Телефонный аппарат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3323B7" w14:textId="77777777" w:rsidR="00DA3129" w:rsidRPr="00E8172F" w:rsidRDefault="00DA3129" w:rsidP="005F40FE">
            <w:pPr>
              <w:spacing w:after="60" w:line="240" w:lineRule="auto"/>
              <w:ind w:left="34"/>
              <w:jc w:val="both"/>
              <w:rPr>
                <w:rFonts w:ascii="Times New Roman" w:eastAsia="Times New Roman" w:hAnsi="Times New Roman" w:cs="Times New Roman"/>
                <w:sz w:val="20"/>
                <w:szCs w:val="20"/>
                <w:lang w:eastAsia="ru-RU"/>
              </w:rPr>
            </w:pPr>
            <w:proofErr w:type="spellStart"/>
            <w:r w:rsidRPr="00E8172F">
              <w:rPr>
                <w:rFonts w:ascii="Times New Roman" w:eastAsia="Times New Roman" w:hAnsi="Times New Roman" w:cs="Times New Roman"/>
                <w:sz w:val="20"/>
                <w:szCs w:val="20"/>
                <w:lang w:eastAsia="ru-RU"/>
              </w:rPr>
              <w:t>Преселект</w:t>
            </w:r>
            <w:proofErr w:type="spellEnd"/>
          </w:p>
        </w:tc>
      </w:tr>
      <w:tr w:rsidR="00DA3129" w:rsidRPr="00E8172F" w14:paraId="5916D73D" w14:textId="77777777" w:rsidTr="005F40FE">
        <w:tc>
          <w:tcPr>
            <w:tcW w:w="2694" w:type="dxa"/>
            <w:tcBorders>
              <w:top w:val="single" w:sz="4" w:space="0" w:color="auto"/>
              <w:left w:val="single" w:sz="4" w:space="0" w:color="auto"/>
              <w:bottom w:val="single" w:sz="4" w:space="0" w:color="auto"/>
              <w:right w:val="single" w:sz="4" w:space="0" w:color="auto"/>
            </w:tcBorders>
            <w:vAlign w:val="center"/>
            <w:hideMark/>
          </w:tcPr>
          <w:p w14:paraId="373945B3" w14:textId="77777777" w:rsidR="00DA3129" w:rsidRPr="00E8172F" w:rsidRDefault="00DA3129" w:rsidP="005F40FE">
            <w:pPr>
              <w:autoSpaceDE w:val="0"/>
              <w:autoSpaceDN w:val="0"/>
              <w:adjustRightInd w:val="0"/>
              <w:spacing w:after="0" w:line="240" w:lineRule="auto"/>
              <w:jc w:val="both"/>
              <w:rPr>
                <w:rFonts w:ascii="Times New Roman" w:eastAsia="Times New Roman" w:hAnsi="Times New Roman" w:cs="Times New Roman"/>
                <w:bCs/>
                <w:iCs/>
                <w:sz w:val="20"/>
                <w:szCs w:val="20"/>
                <w:lang w:eastAsia="ru-RU"/>
              </w:rPr>
            </w:pPr>
            <w:r w:rsidRPr="00E8172F">
              <w:rPr>
                <w:rFonts w:ascii="Times New Roman" w:eastAsia="Times New Roman" w:hAnsi="Times New Roman" w:cs="Times New Roman"/>
                <w:bCs/>
                <w:iCs/>
                <w:sz w:val="20"/>
                <w:szCs w:val="20"/>
                <w:lang w:eastAsia="ru-RU"/>
              </w:rPr>
              <w:t>8632009234</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B33AE6F" w14:textId="77777777" w:rsidR="00DA3129" w:rsidRPr="00E8172F" w:rsidRDefault="00DA3129" w:rsidP="005F40FE">
            <w:pPr>
              <w:spacing w:after="6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8172F">
              <w:rPr>
                <w:rFonts w:ascii="Times New Roman" w:eastAsia="Times New Roman" w:hAnsi="Times New Roman" w:cs="Times New Roman"/>
                <w:sz w:val="20"/>
                <w:szCs w:val="20"/>
                <w:lang w:eastAsia="ru-RU"/>
              </w:rPr>
              <w:t>44018 обл. Ростовская, г Ростов-на-Дону, ул. Черепахина, дом 247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8B799F5" w14:textId="77777777" w:rsidR="00DA3129" w:rsidRPr="00E8172F" w:rsidRDefault="00DA3129" w:rsidP="005F40FE">
            <w:pPr>
              <w:spacing w:after="60" w:line="240" w:lineRule="auto"/>
              <w:jc w:val="both"/>
              <w:rPr>
                <w:rFonts w:ascii="Times New Roman" w:eastAsia="Times New Roman" w:hAnsi="Times New Roman" w:cs="Times New Roman"/>
                <w:sz w:val="20"/>
                <w:szCs w:val="20"/>
                <w:lang w:eastAsia="ru-RU"/>
              </w:rPr>
            </w:pPr>
            <w:r w:rsidRPr="00E8172F">
              <w:rPr>
                <w:rFonts w:ascii="Times New Roman" w:eastAsia="Times New Roman" w:hAnsi="Times New Roman" w:cs="Times New Roman"/>
                <w:sz w:val="20"/>
                <w:szCs w:val="20"/>
                <w:lang w:eastAsia="ru-RU"/>
              </w:rPr>
              <w:t>Телефонный аппарат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9A50B4" w14:textId="77777777" w:rsidR="00DA3129" w:rsidRPr="00E8172F" w:rsidRDefault="00DA3129" w:rsidP="005F40FE">
            <w:pPr>
              <w:spacing w:after="60" w:line="240" w:lineRule="auto"/>
              <w:ind w:left="34"/>
              <w:jc w:val="both"/>
              <w:rPr>
                <w:rFonts w:ascii="Times New Roman" w:eastAsia="Times New Roman" w:hAnsi="Times New Roman" w:cs="Times New Roman"/>
                <w:sz w:val="20"/>
                <w:szCs w:val="20"/>
                <w:lang w:eastAsia="ru-RU"/>
              </w:rPr>
            </w:pPr>
            <w:proofErr w:type="spellStart"/>
            <w:r w:rsidRPr="00E8172F">
              <w:rPr>
                <w:rFonts w:ascii="Times New Roman" w:eastAsia="Times New Roman" w:hAnsi="Times New Roman" w:cs="Times New Roman"/>
                <w:sz w:val="20"/>
                <w:szCs w:val="20"/>
                <w:lang w:eastAsia="ru-RU"/>
              </w:rPr>
              <w:t>Преселект</w:t>
            </w:r>
            <w:proofErr w:type="spellEnd"/>
          </w:p>
        </w:tc>
      </w:tr>
      <w:tr w:rsidR="00DA3129" w:rsidRPr="00E8172F" w14:paraId="539BD5AB" w14:textId="77777777" w:rsidTr="005F40FE">
        <w:tc>
          <w:tcPr>
            <w:tcW w:w="2694" w:type="dxa"/>
            <w:tcBorders>
              <w:top w:val="single" w:sz="4" w:space="0" w:color="auto"/>
              <w:left w:val="single" w:sz="4" w:space="0" w:color="auto"/>
              <w:bottom w:val="single" w:sz="4" w:space="0" w:color="auto"/>
              <w:right w:val="single" w:sz="4" w:space="0" w:color="auto"/>
            </w:tcBorders>
            <w:vAlign w:val="center"/>
            <w:hideMark/>
          </w:tcPr>
          <w:p w14:paraId="5C4C34CC" w14:textId="77777777" w:rsidR="00DA3129" w:rsidRPr="00E8172F" w:rsidRDefault="00DA3129" w:rsidP="005F40FE">
            <w:pPr>
              <w:autoSpaceDE w:val="0"/>
              <w:autoSpaceDN w:val="0"/>
              <w:adjustRightInd w:val="0"/>
              <w:spacing w:after="0" w:line="240" w:lineRule="auto"/>
              <w:jc w:val="both"/>
              <w:rPr>
                <w:rFonts w:ascii="Times New Roman" w:eastAsia="Times New Roman" w:hAnsi="Times New Roman" w:cs="Times New Roman"/>
                <w:bCs/>
                <w:iCs/>
                <w:sz w:val="20"/>
                <w:szCs w:val="20"/>
                <w:lang w:eastAsia="ru-RU"/>
              </w:rPr>
            </w:pPr>
            <w:r w:rsidRPr="00E8172F">
              <w:rPr>
                <w:rFonts w:ascii="Times New Roman" w:eastAsia="Times New Roman" w:hAnsi="Times New Roman" w:cs="Times New Roman"/>
                <w:bCs/>
                <w:iCs/>
                <w:sz w:val="20"/>
                <w:szCs w:val="20"/>
                <w:lang w:eastAsia="ru-RU"/>
              </w:rPr>
              <w:t>8632009287</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29256B0" w14:textId="77777777" w:rsidR="00DA3129" w:rsidRPr="00E8172F" w:rsidRDefault="00DA3129" w:rsidP="005F40FE">
            <w:pPr>
              <w:spacing w:after="6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8172F">
              <w:rPr>
                <w:rFonts w:ascii="Times New Roman" w:eastAsia="Times New Roman" w:hAnsi="Times New Roman" w:cs="Times New Roman"/>
                <w:sz w:val="20"/>
                <w:szCs w:val="20"/>
                <w:lang w:eastAsia="ru-RU"/>
              </w:rPr>
              <w:t>44018 обл. Ростовская, г Ростов-на-Дону, ул. Черепахина, дом 247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314A34F" w14:textId="77777777" w:rsidR="00DA3129" w:rsidRPr="00E8172F" w:rsidRDefault="00DA3129" w:rsidP="005F40FE">
            <w:pPr>
              <w:spacing w:after="60" w:line="240" w:lineRule="auto"/>
              <w:jc w:val="both"/>
              <w:rPr>
                <w:rFonts w:ascii="Times New Roman" w:eastAsia="Times New Roman" w:hAnsi="Times New Roman" w:cs="Times New Roman"/>
                <w:sz w:val="20"/>
                <w:szCs w:val="20"/>
                <w:lang w:eastAsia="ru-RU"/>
              </w:rPr>
            </w:pPr>
            <w:r w:rsidRPr="00E8172F">
              <w:rPr>
                <w:rFonts w:ascii="Times New Roman" w:eastAsia="Times New Roman" w:hAnsi="Times New Roman" w:cs="Times New Roman"/>
                <w:sz w:val="20"/>
                <w:szCs w:val="20"/>
                <w:lang w:eastAsia="ru-RU"/>
              </w:rPr>
              <w:t>Телефонный аппарат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C9F3D3" w14:textId="77777777" w:rsidR="00DA3129" w:rsidRPr="00E8172F" w:rsidRDefault="00DA3129" w:rsidP="005F40FE">
            <w:pPr>
              <w:spacing w:after="60" w:line="240" w:lineRule="auto"/>
              <w:ind w:left="34"/>
              <w:jc w:val="both"/>
              <w:rPr>
                <w:rFonts w:ascii="Times New Roman" w:eastAsia="Times New Roman" w:hAnsi="Times New Roman" w:cs="Times New Roman"/>
                <w:sz w:val="20"/>
                <w:szCs w:val="20"/>
                <w:lang w:eastAsia="ru-RU"/>
              </w:rPr>
            </w:pPr>
            <w:proofErr w:type="spellStart"/>
            <w:r w:rsidRPr="00E8172F">
              <w:rPr>
                <w:rFonts w:ascii="Times New Roman" w:eastAsia="Times New Roman" w:hAnsi="Times New Roman" w:cs="Times New Roman"/>
                <w:sz w:val="20"/>
                <w:szCs w:val="20"/>
                <w:lang w:eastAsia="ru-RU"/>
              </w:rPr>
              <w:t>Преселект</w:t>
            </w:r>
            <w:proofErr w:type="spellEnd"/>
          </w:p>
        </w:tc>
      </w:tr>
    </w:tbl>
    <w:p w14:paraId="1C60F03E" w14:textId="0B0C52D2" w:rsidR="00DA3129" w:rsidRPr="00CC3402" w:rsidRDefault="00DA3129" w:rsidP="00DA3129">
      <w:pPr>
        <w:spacing w:after="0" w:line="240" w:lineRule="auto"/>
        <w:ind w:firstLine="709"/>
        <w:jc w:val="both"/>
        <w:rPr>
          <w:rFonts w:ascii="Times New Roman" w:eastAsia="Times New Roman" w:hAnsi="Times New Roman" w:cs="Times New Roman"/>
          <w:sz w:val="18"/>
          <w:szCs w:val="18"/>
          <w:lang w:eastAsia="ru-RU"/>
        </w:rPr>
      </w:pPr>
      <w:r w:rsidRPr="00E8172F">
        <w:rPr>
          <w:rFonts w:ascii="Times New Roman" w:eastAsia="Times New Roman" w:hAnsi="Times New Roman" w:cs="Times New Roman"/>
          <w:sz w:val="20"/>
          <w:szCs w:val="20"/>
          <w:lang w:eastAsia="ru-RU"/>
        </w:rPr>
        <w:br/>
      </w:r>
      <w:r w:rsidRPr="00CC3402">
        <w:rPr>
          <w:rFonts w:ascii="Times New Roman" w:eastAsia="Times New Roman" w:hAnsi="Times New Roman" w:cs="Times New Roman"/>
          <w:sz w:val="18"/>
          <w:szCs w:val="18"/>
          <w:lang w:eastAsia="ru-RU"/>
        </w:rPr>
        <w:t>*</w:t>
      </w:r>
      <w:proofErr w:type="spellStart"/>
      <w:r w:rsidRPr="00CC3402">
        <w:rPr>
          <w:rFonts w:ascii="Times New Roman" w:eastAsia="Times New Roman" w:hAnsi="Times New Roman" w:cs="Times New Roman"/>
          <w:sz w:val="18"/>
          <w:szCs w:val="18"/>
          <w:lang w:eastAsia="ru-RU"/>
        </w:rPr>
        <w:t>Преселект</w:t>
      </w:r>
      <w:proofErr w:type="spellEnd"/>
      <w:r w:rsidRPr="00CC3402">
        <w:rPr>
          <w:rFonts w:ascii="Times New Roman" w:eastAsia="Times New Roman" w:hAnsi="Times New Roman" w:cs="Times New Roman"/>
          <w:sz w:val="18"/>
          <w:szCs w:val="18"/>
          <w:lang w:eastAsia="ru-RU"/>
        </w:rPr>
        <w:t xml:space="preserve"> предполагает, что выбран единственный оператор по предоставлению услуг междугородной телефонной связи. </w:t>
      </w:r>
    </w:p>
    <w:p w14:paraId="4DED3C4F" w14:textId="77777777" w:rsidR="00DA3129" w:rsidRPr="00DA3129" w:rsidRDefault="00DA3129" w:rsidP="00DA3129">
      <w:pPr>
        <w:spacing w:before="80" w:after="0" w:line="240" w:lineRule="auto"/>
        <w:ind w:firstLine="709"/>
        <w:rPr>
          <w:rFonts w:ascii="Times New Roman" w:eastAsia="Times New Roman" w:hAnsi="Times New Roman" w:cs="Times New Roman"/>
          <w:sz w:val="23"/>
          <w:szCs w:val="23"/>
          <w:lang w:eastAsia="ru-RU"/>
        </w:rPr>
      </w:pPr>
      <w:r w:rsidRPr="00DA3129">
        <w:rPr>
          <w:rFonts w:ascii="Times New Roman" w:eastAsia="Calibri" w:hAnsi="Times New Roman" w:cs="Times New Roman"/>
          <w:b/>
          <w:iCs/>
          <w:sz w:val="23"/>
          <w:szCs w:val="23"/>
        </w:rPr>
        <w:t xml:space="preserve">2. </w:t>
      </w:r>
      <w:r w:rsidRPr="00DA3129">
        <w:rPr>
          <w:rFonts w:ascii="Times New Roman" w:eastAsia="Times New Roman" w:hAnsi="Times New Roman" w:cs="Times New Roman"/>
          <w:b/>
          <w:sz w:val="23"/>
          <w:szCs w:val="23"/>
          <w:lang w:eastAsia="ru-RU"/>
        </w:rPr>
        <w:t>Порядок оказания услуг</w:t>
      </w:r>
    </w:p>
    <w:p w14:paraId="212F8EF9" w14:textId="77777777" w:rsidR="00DA3129" w:rsidRPr="00DA3129" w:rsidRDefault="00DA3129" w:rsidP="00DA3129">
      <w:pPr>
        <w:spacing w:after="0" w:line="240" w:lineRule="auto"/>
        <w:ind w:firstLine="709"/>
        <w:jc w:val="both"/>
        <w:rPr>
          <w:rFonts w:ascii="Times New Roman" w:eastAsia="Times New Roman" w:hAnsi="Times New Roman" w:cs="Times New Roman"/>
          <w:sz w:val="23"/>
          <w:szCs w:val="23"/>
          <w:lang w:eastAsia="ru-RU"/>
        </w:rPr>
      </w:pPr>
      <w:r w:rsidRPr="00DA3129">
        <w:rPr>
          <w:rFonts w:ascii="Times New Roman" w:eastAsia="Times New Roman" w:hAnsi="Times New Roman" w:cs="Times New Roman"/>
          <w:sz w:val="23"/>
          <w:szCs w:val="23"/>
          <w:lang w:eastAsia="ru-RU"/>
        </w:rPr>
        <w:t>2.1.</w:t>
      </w:r>
      <w:r w:rsidRPr="00DA3129">
        <w:rPr>
          <w:rFonts w:ascii="Times New Roman" w:eastAsia="Times New Roman" w:hAnsi="Times New Roman" w:cs="Times New Roman"/>
          <w:sz w:val="23"/>
          <w:szCs w:val="23"/>
          <w:lang w:eastAsia="ru-RU"/>
        </w:rPr>
        <w:tab/>
        <w:t>Оказываемые Заказчику услуги связи должны осуществляться в соответствии с настоящим техническим заданием, отвечать требованиям качества, безопасности жизни и здоровья, требованиям нормативной документации, принятой и действующей на территории Российской Федерации, в частности Федерального закона от 07.07.2003 № 126-ФЗ «О связи», постановления Правительства Российской Федерации от 09.12.2014 № 1342 «О порядке оказания услуг телефонной связи», ГОСТ Р 56089-2014 Качество услуги «Внутризоновая телефонная связь. Показатели качества», ГОСТ Р 53725-2009 Качество услуги «Междугородная телефонная связь. Показатели качества», а также требованиям, устанавливаемым в соответствии с законодательством Российской Федерации к лицам, осуществляющим оказание услуг, являющихся предметом Договора и настоящего технического задания, в соответствии с Федеральным законом от 04.05.2011 № 99-ФЗ «О лицензировании отдельных видов деятельности». Оператор оказывает услуги местной телефонной связи на основании лицензии(</w:t>
      </w:r>
      <w:proofErr w:type="spellStart"/>
      <w:r w:rsidRPr="00DA3129">
        <w:rPr>
          <w:rFonts w:ascii="Times New Roman" w:eastAsia="Times New Roman" w:hAnsi="Times New Roman" w:cs="Times New Roman"/>
          <w:sz w:val="23"/>
          <w:szCs w:val="23"/>
          <w:lang w:eastAsia="ru-RU"/>
        </w:rPr>
        <w:t>ий</w:t>
      </w:r>
      <w:proofErr w:type="spellEnd"/>
      <w:r w:rsidRPr="00DA3129">
        <w:rPr>
          <w:rFonts w:ascii="Times New Roman" w:eastAsia="Times New Roman" w:hAnsi="Times New Roman" w:cs="Times New Roman"/>
          <w:sz w:val="23"/>
          <w:szCs w:val="23"/>
          <w:lang w:eastAsia="ru-RU"/>
        </w:rPr>
        <w:t xml:space="preserve">) </w:t>
      </w:r>
      <w:r w:rsidRPr="00DA3129">
        <w:rPr>
          <w:rFonts w:ascii="Times New Roman" w:eastAsia="Times New Roman" w:hAnsi="Times New Roman" w:cs="Times New Roman"/>
          <w:sz w:val="23"/>
          <w:szCs w:val="23"/>
          <w:lang w:eastAsia="ru-RU"/>
        </w:rPr>
        <w:lastRenderedPageBreak/>
        <w:t>«Услуги местной телефонной связи, за исключением услуг местной телефонной связи с использованием таксофонов и средств коллективного доступа», услуги внутризоновой телефонной связи на основании лицензии(</w:t>
      </w:r>
      <w:proofErr w:type="spellStart"/>
      <w:r w:rsidRPr="00DA3129">
        <w:rPr>
          <w:rFonts w:ascii="Times New Roman" w:eastAsia="Times New Roman" w:hAnsi="Times New Roman" w:cs="Times New Roman"/>
          <w:sz w:val="23"/>
          <w:szCs w:val="23"/>
          <w:lang w:eastAsia="ru-RU"/>
        </w:rPr>
        <w:t>ий</w:t>
      </w:r>
      <w:proofErr w:type="spellEnd"/>
      <w:r w:rsidRPr="00DA3129">
        <w:rPr>
          <w:rFonts w:ascii="Times New Roman" w:eastAsia="Times New Roman" w:hAnsi="Times New Roman" w:cs="Times New Roman"/>
          <w:sz w:val="23"/>
          <w:szCs w:val="23"/>
          <w:lang w:eastAsia="ru-RU"/>
        </w:rPr>
        <w:t>) «Услуги внутризоновой телефонной связи», услуги междугородной телефонной связи на основании лицензии(</w:t>
      </w:r>
      <w:proofErr w:type="spellStart"/>
      <w:r w:rsidRPr="00DA3129">
        <w:rPr>
          <w:rFonts w:ascii="Times New Roman" w:eastAsia="Times New Roman" w:hAnsi="Times New Roman" w:cs="Times New Roman"/>
          <w:sz w:val="23"/>
          <w:szCs w:val="23"/>
          <w:lang w:eastAsia="ru-RU"/>
        </w:rPr>
        <w:t>ий</w:t>
      </w:r>
      <w:proofErr w:type="spellEnd"/>
      <w:r w:rsidRPr="00DA3129">
        <w:rPr>
          <w:rFonts w:ascii="Times New Roman" w:eastAsia="Times New Roman" w:hAnsi="Times New Roman" w:cs="Times New Roman"/>
          <w:sz w:val="23"/>
          <w:szCs w:val="23"/>
          <w:lang w:eastAsia="ru-RU"/>
        </w:rPr>
        <w:t>) «Предоставление услуг междугородной и международной телефонной связи».</w:t>
      </w:r>
    </w:p>
    <w:p w14:paraId="388CABFE" w14:textId="13E9D870" w:rsidR="00DA3129" w:rsidRPr="00DA3129" w:rsidRDefault="00DA3129" w:rsidP="00DA3129">
      <w:pPr>
        <w:spacing w:after="0" w:line="240" w:lineRule="auto"/>
        <w:ind w:firstLine="709"/>
        <w:jc w:val="both"/>
        <w:rPr>
          <w:rFonts w:ascii="Times New Roman" w:eastAsia="Times New Roman" w:hAnsi="Times New Roman" w:cs="Times New Roman"/>
          <w:sz w:val="23"/>
          <w:szCs w:val="23"/>
          <w:lang w:eastAsia="ru-RU"/>
        </w:rPr>
      </w:pPr>
      <w:r w:rsidRPr="00DA3129">
        <w:rPr>
          <w:rFonts w:ascii="Times New Roman" w:eastAsia="Times New Roman" w:hAnsi="Times New Roman" w:cs="Times New Roman"/>
          <w:sz w:val="23"/>
          <w:szCs w:val="23"/>
          <w:lang w:eastAsia="ru-RU"/>
        </w:rPr>
        <w:t>2.2.</w:t>
      </w:r>
      <w:r w:rsidRPr="00DA3129">
        <w:rPr>
          <w:rFonts w:ascii="Times New Roman" w:eastAsia="Times New Roman" w:hAnsi="Times New Roman" w:cs="Times New Roman"/>
          <w:sz w:val="23"/>
          <w:szCs w:val="23"/>
          <w:lang w:eastAsia="ru-RU"/>
        </w:rPr>
        <w:tab/>
        <w:t xml:space="preserve">Исполнитель оказывает услуги связи, для чего формирует абонентскую линию </w:t>
      </w:r>
      <w:r>
        <w:rPr>
          <w:rFonts w:ascii="Times New Roman" w:eastAsia="Times New Roman" w:hAnsi="Times New Roman" w:cs="Times New Roman"/>
          <w:sz w:val="23"/>
          <w:szCs w:val="23"/>
          <w:lang w:eastAsia="ru-RU"/>
        </w:rPr>
        <w:br/>
      </w:r>
      <w:r w:rsidRPr="00DA3129">
        <w:rPr>
          <w:rFonts w:ascii="Times New Roman" w:eastAsia="Times New Roman" w:hAnsi="Times New Roman" w:cs="Times New Roman"/>
          <w:sz w:val="23"/>
          <w:szCs w:val="23"/>
          <w:lang w:eastAsia="ru-RU"/>
        </w:rPr>
        <w:t xml:space="preserve">и подключает с ее помощью пользовательское (оконечное) оборудование, указанное в таблице 1 настоящего технического задания. </w:t>
      </w:r>
    </w:p>
    <w:p w14:paraId="07AEF855" w14:textId="77777777" w:rsidR="00DA3129" w:rsidRPr="00DA3129" w:rsidRDefault="00DA3129" w:rsidP="00DA3129">
      <w:pPr>
        <w:spacing w:after="0" w:line="240" w:lineRule="auto"/>
        <w:ind w:firstLine="709"/>
        <w:jc w:val="both"/>
        <w:rPr>
          <w:rFonts w:ascii="Times New Roman" w:eastAsia="Times New Roman" w:hAnsi="Times New Roman" w:cs="Times New Roman"/>
          <w:sz w:val="23"/>
          <w:szCs w:val="23"/>
          <w:lang w:eastAsia="ru-RU"/>
        </w:rPr>
      </w:pPr>
      <w:r w:rsidRPr="00DA3129">
        <w:rPr>
          <w:rFonts w:ascii="Times New Roman" w:eastAsia="Times New Roman" w:hAnsi="Times New Roman" w:cs="Times New Roman"/>
          <w:sz w:val="23"/>
          <w:szCs w:val="23"/>
          <w:lang w:eastAsia="ru-RU"/>
        </w:rPr>
        <w:t>2.3.</w:t>
      </w:r>
      <w:r w:rsidRPr="00DA3129">
        <w:rPr>
          <w:rFonts w:ascii="Times New Roman" w:eastAsia="Times New Roman" w:hAnsi="Times New Roman" w:cs="Times New Roman"/>
          <w:sz w:val="23"/>
          <w:szCs w:val="23"/>
          <w:lang w:eastAsia="ru-RU"/>
        </w:rPr>
        <w:tab/>
        <w:t xml:space="preserve">Единица тарификации междугороднего и международного телефонного соединения составляет одну минуту. Неполная единица тарификации, размер которой составляет половину или более половины единицы тарификации, учитывается как полная единица тарификации, а неполная единица тарификации, размер которой составляет менее половины единицы тарификации, учитывается как половина единицы тарификации. </w:t>
      </w:r>
    </w:p>
    <w:p w14:paraId="5E798C2D" w14:textId="77777777" w:rsidR="00DA3129" w:rsidRPr="00DA3129" w:rsidRDefault="00DA3129" w:rsidP="00DA3129">
      <w:pPr>
        <w:spacing w:after="120" w:line="240" w:lineRule="auto"/>
        <w:ind w:firstLine="709"/>
        <w:jc w:val="both"/>
        <w:rPr>
          <w:rFonts w:ascii="Times New Roman" w:eastAsia="Times New Roman" w:hAnsi="Times New Roman" w:cs="Times New Roman"/>
          <w:sz w:val="23"/>
          <w:szCs w:val="23"/>
          <w:lang w:eastAsia="ru-RU"/>
        </w:rPr>
      </w:pPr>
      <w:r w:rsidRPr="00DA3129">
        <w:rPr>
          <w:rFonts w:ascii="Times New Roman" w:eastAsia="Times New Roman" w:hAnsi="Times New Roman" w:cs="Times New Roman"/>
          <w:sz w:val="23"/>
          <w:szCs w:val="23"/>
          <w:lang w:eastAsia="ru-RU"/>
        </w:rPr>
        <w:t>2.4.</w:t>
      </w:r>
      <w:r w:rsidRPr="00DA3129">
        <w:rPr>
          <w:rFonts w:ascii="Times New Roman" w:eastAsia="Times New Roman" w:hAnsi="Times New Roman" w:cs="Times New Roman"/>
          <w:sz w:val="23"/>
          <w:szCs w:val="23"/>
          <w:lang w:eastAsia="ru-RU"/>
        </w:rPr>
        <w:tab/>
        <w:t xml:space="preserve">Исполнитель в ходе оказания услуг устраняет неисправности, препятствующие пользованию услугами, по заявке абонента (по телефону _______________-, или направленной по электронной почте </w:t>
      </w:r>
      <w:hyperlink r:id="rId9" w:history="1">
        <w:r w:rsidRPr="00DA3129">
          <w:rPr>
            <w:rStyle w:val="a7"/>
            <w:rFonts w:ascii="Times New Roman" w:eastAsia="Times New Roman" w:hAnsi="Times New Roman" w:cs="Times New Roman"/>
            <w:color w:val="auto"/>
            <w:sz w:val="23"/>
            <w:szCs w:val="23"/>
            <w:u w:val="none"/>
            <w:lang w:eastAsia="ru-RU"/>
          </w:rPr>
          <w:t>________________</w:t>
        </w:r>
      </w:hyperlink>
      <w:r w:rsidRPr="00DA3129">
        <w:rPr>
          <w:rFonts w:ascii="Times New Roman" w:eastAsia="Times New Roman" w:hAnsi="Times New Roman" w:cs="Times New Roman"/>
          <w:sz w:val="23"/>
          <w:szCs w:val="23"/>
          <w:lang w:eastAsia="ru-RU"/>
        </w:rPr>
        <w:t>).</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4635"/>
        <w:gridCol w:w="4169"/>
      </w:tblGrid>
      <w:tr w:rsidR="00DA3129" w:rsidRPr="00FD63A9" w14:paraId="37D7E3BF" w14:textId="77777777" w:rsidTr="005F40FE">
        <w:trPr>
          <w:trHeight w:val="290"/>
        </w:trPr>
        <w:tc>
          <w:tcPr>
            <w:tcW w:w="9967" w:type="dxa"/>
            <w:gridSpan w:val="3"/>
            <w:tcBorders>
              <w:top w:val="single" w:sz="4" w:space="0" w:color="auto"/>
              <w:left w:val="single" w:sz="4" w:space="0" w:color="auto"/>
              <w:bottom w:val="single" w:sz="4" w:space="0" w:color="auto"/>
              <w:right w:val="single" w:sz="4" w:space="0" w:color="auto"/>
            </w:tcBorders>
            <w:vAlign w:val="center"/>
            <w:hideMark/>
          </w:tcPr>
          <w:p w14:paraId="78037622" w14:textId="77777777" w:rsidR="00DA3129" w:rsidRPr="00FD63A9" w:rsidRDefault="00DA3129" w:rsidP="005F40FE">
            <w:pPr>
              <w:autoSpaceDE w:val="0"/>
              <w:autoSpaceDN w:val="0"/>
              <w:spacing w:after="0" w:line="240" w:lineRule="auto"/>
              <w:jc w:val="center"/>
              <w:rPr>
                <w:rFonts w:ascii="Times New Roman" w:eastAsia="Times New Roman" w:hAnsi="Times New Roman" w:cs="Arial"/>
                <w:b/>
                <w:bCs/>
                <w:sz w:val="20"/>
                <w:szCs w:val="20"/>
                <w:lang w:eastAsia="ru-RU"/>
              </w:rPr>
            </w:pPr>
            <w:r w:rsidRPr="00FD63A9">
              <w:rPr>
                <w:rFonts w:ascii="Times New Roman" w:eastAsia="Times New Roman" w:hAnsi="Times New Roman" w:cs="Times New Roman"/>
                <w:b/>
                <w:sz w:val="24"/>
                <w:szCs w:val="24"/>
                <w:lang w:eastAsia="ru-RU"/>
              </w:rPr>
              <w:t>Тарифы на услуги междугородной телефонной связи</w:t>
            </w:r>
          </w:p>
        </w:tc>
      </w:tr>
      <w:tr w:rsidR="00DA3129" w:rsidRPr="00FD63A9" w14:paraId="04EA50C1" w14:textId="77777777" w:rsidTr="005F40FE">
        <w:trPr>
          <w:trHeight w:val="659"/>
        </w:trPr>
        <w:tc>
          <w:tcPr>
            <w:tcW w:w="1163" w:type="dxa"/>
            <w:vMerge w:val="restart"/>
            <w:tcBorders>
              <w:top w:val="single" w:sz="4" w:space="0" w:color="auto"/>
              <w:left w:val="single" w:sz="4" w:space="0" w:color="auto"/>
              <w:bottom w:val="single" w:sz="4" w:space="0" w:color="auto"/>
              <w:right w:val="single" w:sz="4" w:space="0" w:color="auto"/>
            </w:tcBorders>
            <w:vAlign w:val="center"/>
            <w:hideMark/>
          </w:tcPr>
          <w:p w14:paraId="7048F7B7" w14:textId="77777777" w:rsidR="00DA3129" w:rsidRPr="00FD63A9" w:rsidRDefault="00DA3129" w:rsidP="005F40FE">
            <w:pPr>
              <w:autoSpaceDE w:val="0"/>
              <w:autoSpaceDN w:val="0"/>
              <w:spacing w:after="0" w:line="240" w:lineRule="auto"/>
              <w:jc w:val="center"/>
              <w:rPr>
                <w:rFonts w:ascii="Times New Roman" w:eastAsia="Times New Roman" w:hAnsi="Times New Roman" w:cs="Arial"/>
                <w:b/>
                <w:bCs/>
                <w:sz w:val="20"/>
                <w:szCs w:val="20"/>
                <w:lang w:eastAsia="ru-RU"/>
              </w:rPr>
            </w:pPr>
            <w:r w:rsidRPr="00FD63A9">
              <w:rPr>
                <w:rFonts w:ascii="Times New Roman" w:eastAsia="Times New Roman" w:hAnsi="Times New Roman" w:cs="Arial"/>
                <w:b/>
                <w:bCs/>
                <w:sz w:val="20"/>
                <w:szCs w:val="20"/>
                <w:lang w:eastAsia="ru-RU"/>
              </w:rPr>
              <w:t>Тарифная зона</w:t>
            </w:r>
          </w:p>
        </w:tc>
        <w:tc>
          <w:tcPr>
            <w:tcW w:w="4635" w:type="dxa"/>
            <w:vMerge w:val="restart"/>
            <w:tcBorders>
              <w:top w:val="single" w:sz="4" w:space="0" w:color="auto"/>
              <w:left w:val="single" w:sz="4" w:space="0" w:color="auto"/>
              <w:bottom w:val="single" w:sz="4" w:space="0" w:color="auto"/>
              <w:right w:val="single" w:sz="4" w:space="0" w:color="auto"/>
            </w:tcBorders>
            <w:vAlign w:val="center"/>
            <w:hideMark/>
          </w:tcPr>
          <w:p w14:paraId="3A5425CF" w14:textId="77777777" w:rsidR="00DA3129" w:rsidRPr="00FD63A9" w:rsidRDefault="00DA3129" w:rsidP="005F40FE">
            <w:pPr>
              <w:autoSpaceDE w:val="0"/>
              <w:autoSpaceDN w:val="0"/>
              <w:spacing w:after="0" w:line="240" w:lineRule="auto"/>
              <w:jc w:val="center"/>
              <w:rPr>
                <w:rFonts w:ascii="Times New Roman" w:eastAsia="Times New Roman" w:hAnsi="Times New Roman" w:cs="Arial"/>
                <w:b/>
                <w:bCs/>
                <w:sz w:val="20"/>
                <w:szCs w:val="20"/>
                <w:lang w:eastAsia="ru-RU"/>
              </w:rPr>
            </w:pPr>
            <w:r w:rsidRPr="00FD63A9">
              <w:rPr>
                <w:rFonts w:ascii="Times New Roman" w:eastAsia="Times New Roman" w:hAnsi="Times New Roman" w:cs="Arial"/>
                <w:b/>
                <w:bCs/>
                <w:sz w:val="20"/>
                <w:szCs w:val="20"/>
                <w:lang w:eastAsia="ru-RU"/>
              </w:rPr>
              <w:t>Направление</w:t>
            </w:r>
          </w:p>
        </w:tc>
        <w:tc>
          <w:tcPr>
            <w:tcW w:w="4169" w:type="dxa"/>
            <w:tcBorders>
              <w:top w:val="single" w:sz="4" w:space="0" w:color="auto"/>
              <w:left w:val="single" w:sz="4" w:space="0" w:color="auto"/>
              <w:bottom w:val="single" w:sz="4" w:space="0" w:color="auto"/>
              <w:right w:val="single" w:sz="4" w:space="0" w:color="auto"/>
            </w:tcBorders>
            <w:noWrap/>
            <w:vAlign w:val="center"/>
            <w:hideMark/>
          </w:tcPr>
          <w:p w14:paraId="493B59A1" w14:textId="77777777" w:rsidR="00DA3129" w:rsidRPr="00FD63A9" w:rsidRDefault="00DA3129" w:rsidP="005F40FE">
            <w:pPr>
              <w:autoSpaceDE w:val="0"/>
              <w:autoSpaceDN w:val="0"/>
              <w:spacing w:after="0" w:line="240" w:lineRule="auto"/>
              <w:jc w:val="center"/>
              <w:rPr>
                <w:rFonts w:ascii="Times New Roman" w:eastAsia="Times New Roman" w:hAnsi="Times New Roman" w:cs="Arial"/>
                <w:b/>
                <w:bCs/>
                <w:sz w:val="20"/>
                <w:szCs w:val="20"/>
                <w:lang w:eastAsia="ru-RU"/>
              </w:rPr>
            </w:pPr>
            <w:r w:rsidRPr="00FD63A9">
              <w:rPr>
                <w:rFonts w:ascii="Times New Roman" w:eastAsia="Times New Roman" w:hAnsi="Times New Roman" w:cs="Arial"/>
                <w:b/>
                <w:bCs/>
                <w:sz w:val="20"/>
                <w:szCs w:val="20"/>
                <w:lang w:eastAsia="ru-RU"/>
              </w:rPr>
              <w:t>Стоимость одной минуты телефонного соединения (разговора), руб. (с НДС)</w:t>
            </w:r>
          </w:p>
        </w:tc>
      </w:tr>
      <w:tr w:rsidR="00DA3129" w:rsidRPr="00FD63A9" w14:paraId="1B380CFF" w14:textId="77777777" w:rsidTr="005F40FE">
        <w:trPr>
          <w:trHeight w:val="514"/>
        </w:trPr>
        <w:tc>
          <w:tcPr>
            <w:tcW w:w="1163" w:type="dxa"/>
            <w:vMerge/>
            <w:tcBorders>
              <w:top w:val="single" w:sz="4" w:space="0" w:color="auto"/>
              <w:left w:val="single" w:sz="4" w:space="0" w:color="auto"/>
              <w:bottom w:val="single" w:sz="4" w:space="0" w:color="auto"/>
              <w:right w:val="single" w:sz="4" w:space="0" w:color="auto"/>
            </w:tcBorders>
            <w:vAlign w:val="center"/>
            <w:hideMark/>
          </w:tcPr>
          <w:p w14:paraId="2C28B8BB" w14:textId="77777777" w:rsidR="00DA3129" w:rsidRPr="00FD63A9" w:rsidRDefault="00DA3129" w:rsidP="005F40FE">
            <w:pPr>
              <w:spacing w:after="0" w:line="240" w:lineRule="auto"/>
              <w:rPr>
                <w:rFonts w:ascii="Times New Roman" w:eastAsia="Times New Roman" w:hAnsi="Times New Roman" w:cs="Arial"/>
                <w:b/>
                <w:bCs/>
                <w:sz w:val="20"/>
                <w:szCs w:val="20"/>
                <w:lang w:eastAsia="ru-RU"/>
              </w:rPr>
            </w:pPr>
          </w:p>
        </w:tc>
        <w:tc>
          <w:tcPr>
            <w:tcW w:w="4635" w:type="dxa"/>
            <w:vMerge/>
            <w:tcBorders>
              <w:top w:val="single" w:sz="4" w:space="0" w:color="auto"/>
              <w:left w:val="single" w:sz="4" w:space="0" w:color="auto"/>
              <w:bottom w:val="single" w:sz="4" w:space="0" w:color="auto"/>
              <w:right w:val="single" w:sz="4" w:space="0" w:color="auto"/>
            </w:tcBorders>
            <w:vAlign w:val="center"/>
            <w:hideMark/>
          </w:tcPr>
          <w:p w14:paraId="3143B5C0" w14:textId="77777777" w:rsidR="00DA3129" w:rsidRPr="00FD63A9" w:rsidRDefault="00DA3129" w:rsidP="005F40FE">
            <w:pPr>
              <w:spacing w:after="0" w:line="240" w:lineRule="auto"/>
              <w:rPr>
                <w:rFonts w:ascii="Times New Roman" w:eastAsia="Times New Roman" w:hAnsi="Times New Roman" w:cs="Arial"/>
                <w:b/>
                <w:bCs/>
                <w:sz w:val="20"/>
                <w:szCs w:val="20"/>
                <w:lang w:eastAsia="ru-RU"/>
              </w:rPr>
            </w:pPr>
          </w:p>
        </w:tc>
        <w:tc>
          <w:tcPr>
            <w:tcW w:w="4169" w:type="dxa"/>
            <w:tcBorders>
              <w:top w:val="single" w:sz="4" w:space="0" w:color="auto"/>
              <w:left w:val="single" w:sz="4" w:space="0" w:color="auto"/>
              <w:bottom w:val="single" w:sz="4" w:space="0" w:color="auto"/>
              <w:right w:val="single" w:sz="4" w:space="0" w:color="auto"/>
            </w:tcBorders>
            <w:noWrap/>
            <w:vAlign w:val="center"/>
            <w:hideMark/>
          </w:tcPr>
          <w:p w14:paraId="0DA05C19" w14:textId="77777777" w:rsidR="00DA3129" w:rsidRPr="00FD63A9" w:rsidRDefault="00DA3129" w:rsidP="005F40FE">
            <w:pPr>
              <w:autoSpaceDE w:val="0"/>
              <w:autoSpaceDN w:val="0"/>
              <w:spacing w:after="0" w:line="240" w:lineRule="auto"/>
              <w:jc w:val="center"/>
              <w:rPr>
                <w:rFonts w:ascii="Times New Roman" w:eastAsia="Times New Roman" w:hAnsi="Times New Roman" w:cs="Arial"/>
                <w:b/>
                <w:bCs/>
                <w:sz w:val="20"/>
                <w:szCs w:val="20"/>
                <w:lang w:eastAsia="ru-RU"/>
              </w:rPr>
            </w:pPr>
            <w:r w:rsidRPr="00FD63A9">
              <w:rPr>
                <w:rFonts w:ascii="Times New Roman" w:eastAsia="Times New Roman" w:hAnsi="Times New Roman" w:cs="Arial"/>
                <w:b/>
                <w:bCs/>
                <w:sz w:val="20"/>
                <w:szCs w:val="20"/>
                <w:lang w:eastAsia="ru-RU"/>
              </w:rPr>
              <w:t xml:space="preserve">в рабочие дни недели </w:t>
            </w:r>
          </w:p>
          <w:p w14:paraId="5BF9DA49" w14:textId="77777777" w:rsidR="00DA3129" w:rsidRPr="00FD63A9" w:rsidRDefault="00DA3129" w:rsidP="005F40FE">
            <w:pPr>
              <w:autoSpaceDE w:val="0"/>
              <w:autoSpaceDN w:val="0"/>
              <w:spacing w:after="0" w:line="240" w:lineRule="auto"/>
              <w:jc w:val="center"/>
              <w:rPr>
                <w:rFonts w:ascii="Times New Roman" w:eastAsia="Times New Roman" w:hAnsi="Times New Roman" w:cs="Arial"/>
                <w:b/>
                <w:bCs/>
                <w:sz w:val="20"/>
                <w:szCs w:val="20"/>
                <w:lang w:eastAsia="ru-RU"/>
              </w:rPr>
            </w:pPr>
            <w:r w:rsidRPr="00FD63A9">
              <w:rPr>
                <w:rFonts w:ascii="Times New Roman" w:eastAsia="Times New Roman" w:hAnsi="Times New Roman" w:cs="Arial"/>
                <w:b/>
                <w:bCs/>
                <w:sz w:val="20"/>
                <w:szCs w:val="20"/>
                <w:lang w:eastAsia="ru-RU"/>
              </w:rPr>
              <w:t>в часы с 07.00 до 21.00</w:t>
            </w:r>
          </w:p>
        </w:tc>
      </w:tr>
      <w:tr w:rsidR="00DA3129" w:rsidRPr="00FD63A9" w14:paraId="788D1DB9" w14:textId="77777777" w:rsidTr="005F40FE">
        <w:trPr>
          <w:trHeight w:val="398"/>
        </w:trPr>
        <w:tc>
          <w:tcPr>
            <w:tcW w:w="1163" w:type="dxa"/>
            <w:tcBorders>
              <w:top w:val="single" w:sz="4" w:space="0" w:color="auto"/>
              <w:left w:val="single" w:sz="4" w:space="0" w:color="auto"/>
              <w:bottom w:val="single" w:sz="4" w:space="0" w:color="auto"/>
              <w:right w:val="single" w:sz="4" w:space="0" w:color="auto"/>
            </w:tcBorders>
            <w:vAlign w:val="center"/>
            <w:hideMark/>
          </w:tcPr>
          <w:p w14:paraId="50574A62" w14:textId="77777777" w:rsidR="00DA3129" w:rsidRPr="00FD63A9" w:rsidRDefault="00DA3129" w:rsidP="005F40FE">
            <w:pPr>
              <w:autoSpaceDE w:val="0"/>
              <w:autoSpaceDN w:val="0"/>
              <w:spacing w:after="0" w:line="240" w:lineRule="auto"/>
              <w:jc w:val="center"/>
              <w:rPr>
                <w:rFonts w:ascii="Times New Roman" w:eastAsia="Times New Roman" w:hAnsi="Times New Roman" w:cs="Times New Roman"/>
                <w:sz w:val="20"/>
                <w:szCs w:val="20"/>
                <w:lang w:eastAsia="ru-RU"/>
              </w:rPr>
            </w:pPr>
            <w:r w:rsidRPr="00FD63A9">
              <w:rPr>
                <w:rFonts w:ascii="Times New Roman" w:eastAsia="Times New Roman" w:hAnsi="Times New Roman" w:cs="Times New Roman"/>
                <w:sz w:val="20"/>
                <w:szCs w:val="20"/>
                <w:lang w:eastAsia="ru-RU"/>
              </w:rPr>
              <w:t>2</w:t>
            </w:r>
          </w:p>
        </w:tc>
        <w:tc>
          <w:tcPr>
            <w:tcW w:w="4635" w:type="dxa"/>
            <w:tcBorders>
              <w:top w:val="single" w:sz="4" w:space="0" w:color="auto"/>
              <w:left w:val="single" w:sz="4" w:space="0" w:color="auto"/>
              <w:bottom w:val="single" w:sz="4" w:space="0" w:color="auto"/>
              <w:right w:val="single" w:sz="4" w:space="0" w:color="auto"/>
            </w:tcBorders>
            <w:vAlign w:val="center"/>
            <w:hideMark/>
          </w:tcPr>
          <w:p w14:paraId="3FCD70D6" w14:textId="77777777" w:rsidR="00DA3129" w:rsidRPr="00FD63A9" w:rsidRDefault="00DA3129" w:rsidP="005F40FE">
            <w:pPr>
              <w:autoSpaceDE w:val="0"/>
              <w:autoSpaceDN w:val="0"/>
              <w:spacing w:after="0" w:line="240" w:lineRule="auto"/>
              <w:rPr>
                <w:rFonts w:ascii="Times New Roman" w:eastAsia="Times New Roman" w:hAnsi="Times New Roman" w:cs="Times New Roman"/>
                <w:sz w:val="20"/>
                <w:szCs w:val="20"/>
                <w:lang w:eastAsia="ru-RU"/>
              </w:rPr>
            </w:pPr>
            <w:r w:rsidRPr="00FD63A9">
              <w:rPr>
                <w:rFonts w:ascii="Times New Roman" w:eastAsia="Times New Roman" w:hAnsi="Times New Roman" w:cs="Times New Roman"/>
                <w:sz w:val="20"/>
                <w:szCs w:val="20"/>
                <w:lang w:eastAsia="ru-RU"/>
              </w:rPr>
              <w:t>от 101 до 600 км</w:t>
            </w:r>
          </w:p>
        </w:tc>
        <w:tc>
          <w:tcPr>
            <w:tcW w:w="4169" w:type="dxa"/>
            <w:tcBorders>
              <w:top w:val="single" w:sz="4" w:space="0" w:color="auto"/>
              <w:left w:val="single" w:sz="4" w:space="0" w:color="auto"/>
              <w:bottom w:val="single" w:sz="4" w:space="0" w:color="auto"/>
              <w:right w:val="single" w:sz="4" w:space="0" w:color="auto"/>
            </w:tcBorders>
            <w:vAlign w:val="bottom"/>
          </w:tcPr>
          <w:p w14:paraId="476E9669" w14:textId="77777777" w:rsidR="00DA3129" w:rsidRPr="00FD63A9" w:rsidRDefault="00DA3129" w:rsidP="005F40FE">
            <w:pPr>
              <w:autoSpaceDE w:val="0"/>
              <w:autoSpaceDN w:val="0"/>
              <w:spacing w:after="0" w:line="240" w:lineRule="auto"/>
              <w:ind w:firstLine="34"/>
              <w:jc w:val="center"/>
              <w:rPr>
                <w:rFonts w:ascii="Times New Roman" w:eastAsia="Times New Roman" w:hAnsi="Times New Roman" w:cs="Times New Roman"/>
                <w:sz w:val="20"/>
                <w:szCs w:val="20"/>
                <w:lang w:eastAsia="ru-RU"/>
              </w:rPr>
            </w:pPr>
          </w:p>
        </w:tc>
      </w:tr>
      <w:tr w:rsidR="00DA3129" w:rsidRPr="00FD63A9" w14:paraId="49B9618D" w14:textId="77777777" w:rsidTr="005F40FE">
        <w:trPr>
          <w:trHeight w:val="275"/>
        </w:trPr>
        <w:tc>
          <w:tcPr>
            <w:tcW w:w="1163" w:type="dxa"/>
            <w:tcBorders>
              <w:top w:val="single" w:sz="4" w:space="0" w:color="auto"/>
              <w:left w:val="single" w:sz="4" w:space="0" w:color="auto"/>
              <w:bottom w:val="single" w:sz="4" w:space="0" w:color="auto"/>
              <w:right w:val="single" w:sz="4" w:space="0" w:color="auto"/>
            </w:tcBorders>
            <w:vAlign w:val="center"/>
            <w:hideMark/>
          </w:tcPr>
          <w:p w14:paraId="58BA2B68" w14:textId="77777777" w:rsidR="00DA3129" w:rsidRPr="00FD63A9" w:rsidRDefault="00DA3129" w:rsidP="005F40FE">
            <w:pPr>
              <w:autoSpaceDE w:val="0"/>
              <w:autoSpaceDN w:val="0"/>
              <w:spacing w:after="0" w:line="240" w:lineRule="auto"/>
              <w:jc w:val="center"/>
              <w:rPr>
                <w:rFonts w:ascii="Times New Roman" w:eastAsia="Times New Roman" w:hAnsi="Times New Roman" w:cs="Times New Roman"/>
                <w:sz w:val="20"/>
                <w:szCs w:val="20"/>
                <w:lang w:eastAsia="ru-RU"/>
              </w:rPr>
            </w:pPr>
            <w:r w:rsidRPr="00FD63A9">
              <w:rPr>
                <w:rFonts w:ascii="Times New Roman" w:eastAsia="Times New Roman" w:hAnsi="Times New Roman" w:cs="Times New Roman"/>
                <w:sz w:val="20"/>
                <w:szCs w:val="20"/>
                <w:lang w:eastAsia="ru-RU"/>
              </w:rPr>
              <w:t>3</w:t>
            </w:r>
          </w:p>
        </w:tc>
        <w:tc>
          <w:tcPr>
            <w:tcW w:w="4635" w:type="dxa"/>
            <w:tcBorders>
              <w:top w:val="single" w:sz="4" w:space="0" w:color="auto"/>
              <w:left w:val="single" w:sz="4" w:space="0" w:color="auto"/>
              <w:bottom w:val="single" w:sz="4" w:space="0" w:color="auto"/>
              <w:right w:val="single" w:sz="4" w:space="0" w:color="auto"/>
            </w:tcBorders>
            <w:hideMark/>
          </w:tcPr>
          <w:p w14:paraId="79200F84" w14:textId="77777777" w:rsidR="00DA3129" w:rsidRPr="00FD63A9" w:rsidRDefault="00DA3129" w:rsidP="005F40FE">
            <w:pPr>
              <w:autoSpaceDE w:val="0"/>
              <w:autoSpaceDN w:val="0"/>
              <w:spacing w:after="0" w:line="240" w:lineRule="auto"/>
              <w:rPr>
                <w:rFonts w:ascii="Times New Roman" w:eastAsia="Times New Roman" w:hAnsi="Times New Roman" w:cs="Times New Roman"/>
                <w:sz w:val="24"/>
                <w:szCs w:val="24"/>
                <w:lang w:eastAsia="ru-RU"/>
              </w:rPr>
            </w:pPr>
            <w:r w:rsidRPr="00FD63A9">
              <w:rPr>
                <w:rFonts w:ascii="Times New Roman" w:eastAsia="Times New Roman" w:hAnsi="Times New Roman" w:cs="Times New Roman"/>
                <w:sz w:val="20"/>
                <w:szCs w:val="20"/>
                <w:lang w:eastAsia="ru-RU"/>
              </w:rPr>
              <w:t>от 601 до 1200 км</w:t>
            </w:r>
          </w:p>
        </w:tc>
        <w:tc>
          <w:tcPr>
            <w:tcW w:w="4169" w:type="dxa"/>
            <w:tcBorders>
              <w:top w:val="single" w:sz="4" w:space="0" w:color="auto"/>
              <w:left w:val="single" w:sz="4" w:space="0" w:color="auto"/>
              <w:bottom w:val="single" w:sz="4" w:space="0" w:color="auto"/>
              <w:right w:val="single" w:sz="4" w:space="0" w:color="auto"/>
            </w:tcBorders>
            <w:vAlign w:val="bottom"/>
          </w:tcPr>
          <w:p w14:paraId="5E0039E1" w14:textId="77777777" w:rsidR="00DA3129" w:rsidRPr="00FD63A9" w:rsidRDefault="00DA3129" w:rsidP="005F40FE">
            <w:pPr>
              <w:autoSpaceDE w:val="0"/>
              <w:autoSpaceDN w:val="0"/>
              <w:spacing w:after="0" w:line="240" w:lineRule="auto"/>
              <w:ind w:firstLine="34"/>
              <w:jc w:val="center"/>
              <w:rPr>
                <w:rFonts w:ascii="Times New Roman" w:eastAsia="Times New Roman" w:hAnsi="Times New Roman" w:cs="Times New Roman"/>
                <w:sz w:val="20"/>
                <w:szCs w:val="20"/>
                <w:lang w:eastAsia="ru-RU"/>
              </w:rPr>
            </w:pPr>
          </w:p>
        </w:tc>
      </w:tr>
      <w:tr w:rsidR="00DA3129" w:rsidRPr="00FD63A9" w14:paraId="2AAB565E" w14:textId="77777777" w:rsidTr="005F40FE">
        <w:trPr>
          <w:trHeight w:val="266"/>
        </w:trPr>
        <w:tc>
          <w:tcPr>
            <w:tcW w:w="1163" w:type="dxa"/>
            <w:tcBorders>
              <w:top w:val="single" w:sz="4" w:space="0" w:color="auto"/>
              <w:left w:val="single" w:sz="4" w:space="0" w:color="auto"/>
              <w:bottom w:val="single" w:sz="4" w:space="0" w:color="auto"/>
              <w:right w:val="single" w:sz="4" w:space="0" w:color="auto"/>
            </w:tcBorders>
            <w:vAlign w:val="center"/>
            <w:hideMark/>
          </w:tcPr>
          <w:p w14:paraId="67E03EE1" w14:textId="77777777" w:rsidR="00DA3129" w:rsidRPr="00FD63A9" w:rsidRDefault="00DA3129" w:rsidP="005F40FE">
            <w:pPr>
              <w:autoSpaceDE w:val="0"/>
              <w:autoSpaceDN w:val="0"/>
              <w:spacing w:after="0" w:line="240" w:lineRule="auto"/>
              <w:jc w:val="center"/>
              <w:rPr>
                <w:rFonts w:ascii="Times New Roman" w:eastAsia="Times New Roman" w:hAnsi="Times New Roman" w:cs="Times New Roman"/>
                <w:sz w:val="20"/>
                <w:szCs w:val="20"/>
                <w:lang w:eastAsia="ru-RU"/>
              </w:rPr>
            </w:pPr>
            <w:r w:rsidRPr="00FD63A9">
              <w:rPr>
                <w:rFonts w:ascii="Times New Roman" w:eastAsia="Times New Roman" w:hAnsi="Times New Roman" w:cs="Times New Roman"/>
                <w:sz w:val="20"/>
                <w:szCs w:val="20"/>
                <w:lang w:eastAsia="ru-RU"/>
              </w:rPr>
              <w:t>4</w:t>
            </w:r>
          </w:p>
        </w:tc>
        <w:tc>
          <w:tcPr>
            <w:tcW w:w="4635" w:type="dxa"/>
            <w:tcBorders>
              <w:top w:val="single" w:sz="4" w:space="0" w:color="auto"/>
              <w:left w:val="single" w:sz="4" w:space="0" w:color="auto"/>
              <w:bottom w:val="single" w:sz="4" w:space="0" w:color="auto"/>
              <w:right w:val="single" w:sz="4" w:space="0" w:color="auto"/>
            </w:tcBorders>
            <w:hideMark/>
          </w:tcPr>
          <w:p w14:paraId="20D923B8" w14:textId="77777777" w:rsidR="00DA3129" w:rsidRPr="00FD63A9" w:rsidRDefault="00DA3129" w:rsidP="005F40FE">
            <w:pPr>
              <w:autoSpaceDE w:val="0"/>
              <w:autoSpaceDN w:val="0"/>
              <w:spacing w:after="0" w:line="240" w:lineRule="auto"/>
              <w:rPr>
                <w:rFonts w:ascii="Times New Roman" w:eastAsia="Times New Roman" w:hAnsi="Times New Roman" w:cs="Times New Roman"/>
                <w:sz w:val="24"/>
                <w:szCs w:val="24"/>
                <w:lang w:eastAsia="ru-RU"/>
              </w:rPr>
            </w:pPr>
            <w:r w:rsidRPr="00FD63A9">
              <w:rPr>
                <w:rFonts w:ascii="Times New Roman" w:eastAsia="Times New Roman" w:hAnsi="Times New Roman" w:cs="Times New Roman"/>
                <w:sz w:val="20"/>
                <w:szCs w:val="20"/>
                <w:lang w:eastAsia="ru-RU"/>
              </w:rPr>
              <w:t>от 1201 до 3000 км</w:t>
            </w:r>
          </w:p>
        </w:tc>
        <w:tc>
          <w:tcPr>
            <w:tcW w:w="4169" w:type="dxa"/>
            <w:tcBorders>
              <w:top w:val="single" w:sz="4" w:space="0" w:color="auto"/>
              <w:left w:val="single" w:sz="4" w:space="0" w:color="auto"/>
              <w:bottom w:val="single" w:sz="4" w:space="0" w:color="auto"/>
              <w:right w:val="single" w:sz="4" w:space="0" w:color="auto"/>
            </w:tcBorders>
            <w:vAlign w:val="bottom"/>
          </w:tcPr>
          <w:p w14:paraId="453C057D" w14:textId="77777777" w:rsidR="00DA3129" w:rsidRPr="00FD63A9" w:rsidRDefault="00DA3129" w:rsidP="005F40FE">
            <w:pPr>
              <w:autoSpaceDE w:val="0"/>
              <w:autoSpaceDN w:val="0"/>
              <w:spacing w:after="0" w:line="240" w:lineRule="auto"/>
              <w:ind w:firstLine="34"/>
              <w:jc w:val="center"/>
              <w:rPr>
                <w:rFonts w:ascii="Times New Roman" w:eastAsia="Times New Roman" w:hAnsi="Times New Roman" w:cs="Times New Roman"/>
                <w:sz w:val="20"/>
                <w:szCs w:val="20"/>
                <w:lang w:eastAsia="ru-RU"/>
              </w:rPr>
            </w:pPr>
          </w:p>
        </w:tc>
      </w:tr>
      <w:tr w:rsidR="00DA3129" w:rsidRPr="00FD63A9" w14:paraId="57342EB8" w14:textId="77777777" w:rsidTr="005F40FE">
        <w:trPr>
          <w:trHeight w:val="113"/>
        </w:trPr>
        <w:tc>
          <w:tcPr>
            <w:tcW w:w="1163" w:type="dxa"/>
            <w:tcBorders>
              <w:top w:val="single" w:sz="4" w:space="0" w:color="auto"/>
              <w:left w:val="single" w:sz="4" w:space="0" w:color="auto"/>
              <w:bottom w:val="single" w:sz="4" w:space="0" w:color="auto"/>
              <w:right w:val="single" w:sz="4" w:space="0" w:color="auto"/>
            </w:tcBorders>
            <w:noWrap/>
            <w:vAlign w:val="center"/>
            <w:hideMark/>
          </w:tcPr>
          <w:p w14:paraId="0A1D1258" w14:textId="77777777" w:rsidR="00DA3129" w:rsidRPr="00FD63A9" w:rsidRDefault="00DA3129" w:rsidP="005F40FE">
            <w:pPr>
              <w:autoSpaceDE w:val="0"/>
              <w:autoSpaceDN w:val="0"/>
              <w:spacing w:after="0" w:line="240" w:lineRule="auto"/>
              <w:jc w:val="center"/>
              <w:rPr>
                <w:rFonts w:ascii="Times New Roman" w:eastAsia="Times New Roman" w:hAnsi="Times New Roman" w:cs="Times New Roman"/>
                <w:sz w:val="20"/>
                <w:szCs w:val="20"/>
                <w:lang w:eastAsia="ru-RU"/>
              </w:rPr>
            </w:pPr>
            <w:r w:rsidRPr="00FD63A9">
              <w:rPr>
                <w:rFonts w:ascii="Times New Roman" w:eastAsia="Times New Roman" w:hAnsi="Times New Roman" w:cs="Times New Roman"/>
                <w:sz w:val="20"/>
                <w:szCs w:val="20"/>
                <w:lang w:eastAsia="ru-RU"/>
              </w:rPr>
              <w:t>5</w:t>
            </w:r>
          </w:p>
        </w:tc>
        <w:tc>
          <w:tcPr>
            <w:tcW w:w="4635" w:type="dxa"/>
            <w:tcBorders>
              <w:top w:val="single" w:sz="4" w:space="0" w:color="auto"/>
              <w:left w:val="single" w:sz="4" w:space="0" w:color="auto"/>
              <w:bottom w:val="single" w:sz="4" w:space="0" w:color="auto"/>
              <w:right w:val="single" w:sz="4" w:space="0" w:color="auto"/>
            </w:tcBorders>
            <w:hideMark/>
          </w:tcPr>
          <w:p w14:paraId="1855644E" w14:textId="77777777" w:rsidR="00DA3129" w:rsidRPr="00FD63A9" w:rsidRDefault="00DA3129" w:rsidP="005F40FE">
            <w:pPr>
              <w:autoSpaceDE w:val="0"/>
              <w:autoSpaceDN w:val="0"/>
              <w:spacing w:after="0" w:line="240" w:lineRule="auto"/>
              <w:rPr>
                <w:rFonts w:ascii="Times New Roman" w:eastAsia="Times New Roman" w:hAnsi="Times New Roman" w:cs="Times New Roman"/>
                <w:sz w:val="24"/>
                <w:szCs w:val="24"/>
                <w:lang w:eastAsia="ru-RU"/>
              </w:rPr>
            </w:pPr>
            <w:r w:rsidRPr="00FD63A9">
              <w:rPr>
                <w:rFonts w:ascii="Times New Roman" w:eastAsia="Times New Roman" w:hAnsi="Times New Roman" w:cs="Times New Roman"/>
                <w:sz w:val="20"/>
                <w:szCs w:val="20"/>
                <w:lang w:eastAsia="ru-RU"/>
              </w:rPr>
              <w:t>от 3001 до 5000 км</w:t>
            </w:r>
          </w:p>
        </w:tc>
        <w:tc>
          <w:tcPr>
            <w:tcW w:w="4169" w:type="dxa"/>
            <w:tcBorders>
              <w:top w:val="single" w:sz="4" w:space="0" w:color="auto"/>
              <w:left w:val="single" w:sz="4" w:space="0" w:color="auto"/>
              <w:bottom w:val="single" w:sz="4" w:space="0" w:color="auto"/>
              <w:right w:val="single" w:sz="4" w:space="0" w:color="auto"/>
            </w:tcBorders>
            <w:noWrap/>
            <w:vAlign w:val="bottom"/>
          </w:tcPr>
          <w:p w14:paraId="1EF5CFDE" w14:textId="77777777" w:rsidR="00DA3129" w:rsidRPr="00FD63A9" w:rsidRDefault="00DA3129" w:rsidP="005F40FE">
            <w:pPr>
              <w:autoSpaceDE w:val="0"/>
              <w:autoSpaceDN w:val="0"/>
              <w:spacing w:after="0" w:line="240" w:lineRule="auto"/>
              <w:ind w:firstLine="34"/>
              <w:jc w:val="center"/>
              <w:rPr>
                <w:rFonts w:ascii="Times New Roman" w:eastAsia="Times New Roman" w:hAnsi="Times New Roman" w:cs="Times New Roman"/>
                <w:sz w:val="20"/>
                <w:szCs w:val="20"/>
                <w:lang w:eastAsia="ru-RU"/>
              </w:rPr>
            </w:pPr>
          </w:p>
        </w:tc>
      </w:tr>
      <w:tr w:rsidR="00DA3129" w:rsidRPr="00FD63A9" w14:paraId="016DC58A" w14:textId="77777777" w:rsidTr="005F40FE">
        <w:trPr>
          <w:trHeight w:val="232"/>
        </w:trPr>
        <w:tc>
          <w:tcPr>
            <w:tcW w:w="1163" w:type="dxa"/>
            <w:tcBorders>
              <w:top w:val="single" w:sz="4" w:space="0" w:color="auto"/>
              <w:left w:val="single" w:sz="4" w:space="0" w:color="auto"/>
              <w:bottom w:val="single" w:sz="4" w:space="0" w:color="auto"/>
              <w:right w:val="single" w:sz="4" w:space="0" w:color="auto"/>
            </w:tcBorders>
            <w:noWrap/>
            <w:vAlign w:val="center"/>
            <w:hideMark/>
          </w:tcPr>
          <w:p w14:paraId="07F13618" w14:textId="77777777" w:rsidR="00DA3129" w:rsidRPr="00FD63A9" w:rsidRDefault="00DA3129" w:rsidP="005F40FE">
            <w:pPr>
              <w:autoSpaceDE w:val="0"/>
              <w:autoSpaceDN w:val="0"/>
              <w:spacing w:after="0" w:line="240" w:lineRule="auto"/>
              <w:jc w:val="center"/>
              <w:rPr>
                <w:rFonts w:ascii="Times New Roman" w:eastAsia="Times New Roman" w:hAnsi="Times New Roman" w:cs="Times New Roman"/>
                <w:sz w:val="20"/>
                <w:szCs w:val="20"/>
                <w:lang w:eastAsia="ru-RU"/>
              </w:rPr>
            </w:pPr>
            <w:r w:rsidRPr="00FD63A9">
              <w:rPr>
                <w:rFonts w:ascii="Times New Roman" w:eastAsia="Times New Roman" w:hAnsi="Times New Roman" w:cs="Times New Roman"/>
                <w:sz w:val="20"/>
                <w:szCs w:val="20"/>
                <w:lang w:eastAsia="ru-RU"/>
              </w:rPr>
              <w:t>6</w:t>
            </w:r>
          </w:p>
        </w:tc>
        <w:tc>
          <w:tcPr>
            <w:tcW w:w="4635" w:type="dxa"/>
            <w:tcBorders>
              <w:top w:val="single" w:sz="4" w:space="0" w:color="auto"/>
              <w:left w:val="single" w:sz="4" w:space="0" w:color="auto"/>
              <w:bottom w:val="single" w:sz="4" w:space="0" w:color="auto"/>
              <w:right w:val="single" w:sz="4" w:space="0" w:color="auto"/>
            </w:tcBorders>
            <w:hideMark/>
          </w:tcPr>
          <w:p w14:paraId="4BB4E3C0" w14:textId="77777777" w:rsidR="00DA3129" w:rsidRPr="00FD63A9" w:rsidRDefault="00DA3129" w:rsidP="005F40FE">
            <w:pPr>
              <w:autoSpaceDE w:val="0"/>
              <w:autoSpaceDN w:val="0"/>
              <w:spacing w:after="0" w:line="240" w:lineRule="auto"/>
              <w:rPr>
                <w:rFonts w:ascii="Times New Roman" w:eastAsia="Times New Roman" w:hAnsi="Times New Roman" w:cs="Times New Roman"/>
                <w:sz w:val="24"/>
                <w:szCs w:val="24"/>
                <w:lang w:eastAsia="ru-RU"/>
              </w:rPr>
            </w:pPr>
            <w:r w:rsidRPr="00FD63A9">
              <w:rPr>
                <w:rFonts w:ascii="Times New Roman" w:eastAsia="Times New Roman" w:hAnsi="Times New Roman" w:cs="Times New Roman"/>
                <w:sz w:val="20"/>
                <w:szCs w:val="20"/>
                <w:lang w:eastAsia="ru-RU"/>
              </w:rPr>
              <w:t>свыше 5000 км</w:t>
            </w:r>
          </w:p>
        </w:tc>
        <w:tc>
          <w:tcPr>
            <w:tcW w:w="4169" w:type="dxa"/>
            <w:tcBorders>
              <w:top w:val="single" w:sz="4" w:space="0" w:color="auto"/>
              <w:left w:val="single" w:sz="4" w:space="0" w:color="auto"/>
              <w:bottom w:val="single" w:sz="4" w:space="0" w:color="auto"/>
              <w:right w:val="single" w:sz="4" w:space="0" w:color="auto"/>
            </w:tcBorders>
            <w:noWrap/>
            <w:vAlign w:val="bottom"/>
          </w:tcPr>
          <w:p w14:paraId="75921CF4" w14:textId="77777777" w:rsidR="00DA3129" w:rsidRPr="00FD63A9" w:rsidRDefault="00DA3129" w:rsidP="005F40FE">
            <w:pPr>
              <w:autoSpaceDE w:val="0"/>
              <w:autoSpaceDN w:val="0"/>
              <w:spacing w:after="0" w:line="240" w:lineRule="auto"/>
              <w:ind w:firstLine="34"/>
              <w:jc w:val="center"/>
              <w:rPr>
                <w:rFonts w:ascii="Times New Roman" w:eastAsia="Times New Roman" w:hAnsi="Times New Roman" w:cs="Arial"/>
                <w:sz w:val="20"/>
                <w:szCs w:val="20"/>
                <w:lang w:eastAsia="ru-RU"/>
              </w:rPr>
            </w:pPr>
          </w:p>
        </w:tc>
      </w:tr>
      <w:tr w:rsidR="00DA3129" w:rsidRPr="00FD63A9" w14:paraId="3ECEF622" w14:textId="77777777" w:rsidTr="005F40FE">
        <w:trPr>
          <w:trHeight w:val="221"/>
        </w:trPr>
        <w:tc>
          <w:tcPr>
            <w:tcW w:w="1163" w:type="dxa"/>
            <w:tcBorders>
              <w:top w:val="single" w:sz="4" w:space="0" w:color="auto"/>
              <w:left w:val="single" w:sz="4" w:space="0" w:color="auto"/>
              <w:bottom w:val="single" w:sz="4" w:space="0" w:color="auto"/>
              <w:right w:val="single" w:sz="4" w:space="0" w:color="auto"/>
            </w:tcBorders>
            <w:noWrap/>
            <w:vAlign w:val="center"/>
            <w:hideMark/>
          </w:tcPr>
          <w:p w14:paraId="6B3FED36" w14:textId="77777777" w:rsidR="00DA3129" w:rsidRPr="00FD63A9" w:rsidRDefault="00DA3129" w:rsidP="005F40FE">
            <w:pPr>
              <w:autoSpaceDE w:val="0"/>
              <w:autoSpaceDN w:val="0"/>
              <w:spacing w:after="0" w:line="240" w:lineRule="auto"/>
              <w:jc w:val="center"/>
              <w:rPr>
                <w:rFonts w:ascii="Times New Roman" w:eastAsia="Times New Roman" w:hAnsi="Times New Roman" w:cs="Times New Roman"/>
                <w:sz w:val="20"/>
                <w:szCs w:val="20"/>
                <w:lang w:eastAsia="ru-RU"/>
              </w:rPr>
            </w:pPr>
            <w:r w:rsidRPr="00FD63A9">
              <w:rPr>
                <w:rFonts w:ascii="Times New Roman" w:eastAsia="Times New Roman" w:hAnsi="Times New Roman" w:cs="Times New Roman"/>
                <w:sz w:val="20"/>
                <w:szCs w:val="20"/>
                <w:lang w:eastAsia="ru-RU"/>
              </w:rPr>
              <w:t>7</w:t>
            </w:r>
          </w:p>
        </w:tc>
        <w:tc>
          <w:tcPr>
            <w:tcW w:w="4635" w:type="dxa"/>
            <w:tcBorders>
              <w:top w:val="single" w:sz="4" w:space="0" w:color="auto"/>
              <w:left w:val="single" w:sz="4" w:space="0" w:color="auto"/>
              <w:bottom w:val="single" w:sz="4" w:space="0" w:color="auto"/>
              <w:right w:val="single" w:sz="4" w:space="0" w:color="auto"/>
            </w:tcBorders>
            <w:vAlign w:val="center"/>
            <w:hideMark/>
          </w:tcPr>
          <w:p w14:paraId="0E7C25A9" w14:textId="77777777" w:rsidR="00DA3129" w:rsidRPr="00FD63A9" w:rsidRDefault="00DA3129" w:rsidP="005F40FE">
            <w:pPr>
              <w:autoSpaceDE w:val="0"/>
              <w:autoSpaceDN w:val="0"/>
              <w:spacing w:after="0" w:line="240" w:lineRule="auto"/>
              <w:rPr>
                <w:rFonts w:ascii="Times New Roman" w:eastAsia="Times New Roman" w:hAnsi="Times New Roman" w:cs="Times New Roman"/>
                <w:sz w:val="20"/>
                <w:szCs w:val="20"/>
                <w:lang w:eastAsia="ru-RU"/>
              </w:rPr>
            </w:pPr>
            <w:r w:rsidRPr="00FD63A9">
              <w:rPr>
                <w:rFonts w:ascii="Times New Roman" w:eastAsia="Times New Roman" w:hAnsi="Times New Roman" w:cs="Times New Roman"/>
                <w:sz w:val="20"/>
                <w:szCs w:val="20"/>
                <w:lang w:eastAsia="ru-RU"/>
              </w:rPr>
              <w:t>г. Москва</w:t>
            </w:r>
          </w:p>
        </w:tc>
        <w:tc>
          <w:tcPr>
            <w:tcW w:w="4169" w:type="dxa"/>
            <w:tcBorders>
              <w:top w:val="single" w:sz="4" w:space="0" w:color="auto"/>
              <w:left w:val="single" w:sz="4" w:space="0" w:color="auto"/>
              <w:bottom w:val="single" w:sz="4" w:space="0" w:color="auto"/>
              <w:right w:val="single" w:sz="4" w:space="0" w:color="auto"/>
            </w:tcBorders>
            <w:noWrap/>
            <w:vAlign w:val="bottom"/>
          </w:tcPr>
          <w:p w14:paraId="4BBD78C5" w14:textId="77777777" w:rsidR="00DA3129" w:rsidRPr="00FD63A9" w:rsidRDefault="00DA3129" w:rsidP="005F40FE">
            <w:pPr>
              <w:autoSpaceDE w:val="0"/>
              <w:autoSpaceDN w:val="0"/>
              <w:spacing w:after="0" w:line="240" w:lineRule="auto"/>
              <w:ind w:firstLine="34"/>
              <w:jc w:val="center"/>
              <w:rPr>
                <w:rFonts w:ascii="Times New Roman" w:eastAsia="Times New Roman" w:hAnsi="Times New Roman" w:cs="Arial"/>
                <w:sz w:val="20"/>
                <w:szCs w:val="20"/>
                <w:lang w:eastAsia="ru-RU"/>
              </w:rPr>
            </w:pPr>
          </w:p>
        </w:tc>
      </w:tr>
      <w:tr w:rsidR="00DA3129" w:rsidRPr="00FD63A9" w14:paraId="1D28D555" w14:textId="77777777" w:rsidTr="005F40FE">
        <w:trPr>
          <w:trHeight w:val="178"/>
        </w:trPr>
        <w:tc>
          <w:tcPr>
            <w:tcW w:w="1163" w:type="dxa"/>
            <w:tcBorders>
              <w:top w:val="single" w:sz="4" w:space="0" w:color="auto"/>
              <w:left w:val="single" w:sz="4" w:space="0" w:color="auto"/>
              <w:bottom w:val="single" w:sz="4" w:space="0" w:color="auto"/>
              <w:right w:val="single" w:sz="4" w:space="0" w:color="auto"/>
            </w:tcBorders>
            <w:noWrap/>
            <w:vAlign w:val="center"/>
            <w:hideMark/>
          </w:tcPr>
          <w:p w14:paraId="24C544A7" w14:textId="77777777" w:rsidR="00DA3129" w:rsidRPr="00FD63A9" w:rsidRDefault="00DA3129" w:rsidP="005F40FE">
            <w:pPr>
              <w:autoSpaceDE w:val="0"/>
              <w:autoSpaceDN w:val="0"/>
              <w:spacing w:after="0" w:line="240" w:lineRule="auto"/>
              <w:jc w:val="center"/>
              <w:rPr>
                <w:rFonts w:ascii="Times New Roman" w:eastAsia="Times New Roman" w:hAnsi="Times New Roman" w:cs="Times New Roman"/>
                <w:sz w:val="20"/>
                <w:szCs w:val="20"/>
                <w:lang w:eastAsia="ru-RU"/>
              </w:rPr>
            </w:pPr>
            <w:r w:rsidRPr="00FD63A9">
              <w:rPr>
                <w:rFonts w:ascii="Times New Roman" w:eastAsia="Times New Roman" w:hAnsi="Times New Roman" w:cs="Times New Roman"/>
                <w:sz w:val="20"/>
                <w:szCs w:val="20"/>
                <w:lang w:eastAsia="ru-RU"/>
              </w:rPr>
              <w:t>8</w:t>
            </w:r>
          </w:p>
        </w:tc>
        <w:tc>
          <w:tcPr>
            <w:tcW w:w="4635" w:type="dxa"/>
            <w:tcBorders>
              <w:top w:val="single" w:sz="4" w:space="0" w:color="auto"/>
              <w:left w:val="single" w:sz="4" w:space="0" w:color="auto"/>
              <w:bottom w:val="single" w:sz="4" w:space="0" w:color="auto"/>
              <w:right w:val="single" w:sz="4" w:space="0" w:color="auto"/>
            </w:tcBorders>
            <w:vAlign w:val="center"/>
            <w:hideMark/>
          </w:tcPr>
          <w:p w14:paraId="3EE78D64" w14:textId="77777777" w:rsidR="00DA3129" w:rsidRPr="00FD63A9" w:rsidRDefault="00DA3129" w:rsidP="005F40FE">
            <w:pPr>
              <w:autoSpaceDE w:val="0"/>
              <w:autoSpaceDN w:val="0"/>
              <w:spacing w:after="0" w:line="240" w:lineRule="auto"/>
              <w:rPr>
                <w:rFonts w:ascii="Times New Roman" w:eastAsia="Times New Roman" w:hAnsi="Times New Roman" w:cs="Times New Roman"/>
                <w:sz w:val="20"/>
                <w:szCs w:val="20"/>
                <w:lang w:eastAsia="ru-RU"/>
              </w:rPr>
            </w:pPr>
            <w:r w:rsidRPr="00FD63A9">
              <w:rPr>
                <w:rFonts w:ascii="Times New Roman" w:eastAsia="Times New Roman" w:hAnsi="Times New Roman" w:cs="Times New Roman"/>
                <w:sz w:val="20"/>
                <w:szCs w:val="20"/>
                <w:lang w:eastAsia="ru-RU"/>
              </w:rPr>
              <w:t>г. Санкт-Петербург</w:t>
            </w:r>
          </w:p>
        </w:tc>
        <w:tc>
          <w:tcPr>
            <w:tcW w:w="4169" w:type="dxa"/>
            <w:tcBorders>
              <w:top w:val="single" w:sz="4" w:space="0" w:color="auto"/>
              <w:left w:val="single" w:sz="4" w:space="0" w:color="auto"/>
              <w:bottom w:val="single" w:sz="4" w:space="0" w:color="auto"/>
              <w:right w:val="single" w:sz="4" w:space="0" w:color="auto"/>
            </w:tcBorders>
            <w:noWrap/>
            <w:vAlign w:val="bottom"/>
          </w:tcPr>
          <w:p w14:paraId="5427FD2F" w14:textId="77777777" w:rsidR="00DA3129" w:rsidRPr="00FD63A9" w:rsidRDefault="00DA3129" w:rsidP="005F40FE">
            <w:pPr>
              <w:autoSpaceDE w:val="0"/>
              <w:autoSpaceDN w:val="0"/>
              <w:spacing w:after="0" w:line="240" w:lineRule="auto"/>
              <w:ind w:firstLine="34"/>
              <w:jc w:val="center"/>
              <w:rPr>
                <w:rFonts w:ascii="Times New Roman" w:eastAsia="Times New Roman" w:hAnsi="Times New Roman" w:cs="Arial"/>
                <w:sz w:val="20"/>
                <w:szCs w:val="20"/>
                <w:lang w:eastAsia="ru-RU"/>
              </w:rPr>
            </w:pPr>
          </w:p>
        </w:tc>
      </w:tr>
      <w:tr w:rsidR="00DA3129" w:rsidRPr="00FD63A9" w14:paraId="0BF0DA45" w14:textId="77777777" w:rsidTr="005F40FE">
        <w:trPr>
          <w:trHeight w:val="178"/>
        </w:trPr>
        <w:tc>
          <w:tcPr>
            <w:tcW w:w="1163" w:type="dxa"/>
            <w:tcBorders>
              <w:top w:val="single" w:sz="4" w:space="0" w:color="auto"/>
              <w:left w:val="single" w:sz="4" w:space="0" w:color="auto"/>
              <w:bottom w:val="single" w:sz="4" w:space="0" w:color="auto"/>
              <w:right w:val="single" w:sz="4" w:space="0" w:color="auto"/>
            </w:tcBorders>
            <w:noWrap/>
            <w:vAlign w:val="center"/>
            <w:hideMark/>
          </w:tcPr>
          <w:p w14:paraId="428CEEE0" w14:textId="77777777" w:rsidR="00DA3129" w:rsidRPr="00FD63A9" w:rsidRDefault="00DA3129" w:rsidP="005F40FE">
            <w:pPr>
              <w:autoSpaceDE w:val="0"/>
              <w:autoSpaceDN w:val="0"/>
              <w:spacing w:after="0" w:line="240" w:lineRule="auto"/>
              <w:jc w:val="center"/>
              <w:rPr>
                <w:rFonts w:ascii="Times New Roman" w:eastAsia="Times New Roman" w:hAnsi="Times New Roman" w:cs="Times New Roman"/>
                <w:sz w:val="20"/>
                <w:szCs w:val="20"/>
                <w:lang w:eastAsia="ru-RU"/>
              </w:rPr>
            </w:pPr>
            <w:r w:rsidRPr="00FD63A9">
              <w:rPr>
                <w:rFonts w:ascii="Times New Roman" w:eastAsia="Times New Roman" w:hAnsi="Times New Roman" w:cs="Times New Roman"/>
                <w:sz w:val="20"/>
                <w:szCs w:val="20"/>
                <w:lang w:eastAsia="ru-RU"/>
              </w:rPr>
              <w:t>9</w:t>
            </w:r>
          </w:p>
        </w:tc>
        <w:tc>
          <w:tcPr>
            <w:tcW w:w="4635" w:type="dxa"/>
            <w:tcBorders>
              <w:top w:val="single" w:sz="4" w:space="0" w:color="auto"/>
              <w:left w:val="single" w:sz="4" w:space="0" w:color="auto"/>
              <w:bottom w:val="single" w:sz="4" w:space="0" w:color="auto"/>
              <w:right w:val="single" w:sz="4" w:space="0" w:color="auto"/>
            </w:tcBorders>
            <w:vAlign w:val="center"/>
            <w:hideMark/>
          </w:tcPr>
          <w:p w14:paraId="33B4EEC7" w14:textId="77777777" w:rsidR="00DA3129" w:rsidRPr="00FD63A9" w:rsidRDefault="00DA3129" w:rsidP="005F40FE">
            <w:pPr>
              <w:autoSpaceDE w:val="0"/>
              <w:autoSpaceDN w:val="0"/>
              <w:spacing w:after="0" w:line="240" w:lineRule="auto"/>
              <w:rPr>
                <w:rFonts w:ascii="Times New Roman" w:eastAsia="Times New Roman" w:hAnsi="Times New Roman" w:cs="Times New Roman"/>
                <w:sz w:val="20"/>
                <w:szCs w:val="20"/>
                <w:lang w:eastAsia="ru-RU"/>
              </w:rPr>
            </w:pPr>
            <w:r w:rsidRPr="00FD63A9">
              <w:rPr>
                <w:rFonts w:ascii="Times New Roman" w:eastAsia="Times New Roman" w:hAnsi="Times New Roman" w:cs="Times New Roman"/>
                <w:sz w:val="20"/>
                <w:szCs w:val="20"/>
                <w:lang w:eastAsia="ru-RU"/>
              </w:rPr>
              <w:t>Мобильные междугородние вызовы</w:t>
            </w:r>
          </w:p>
        </w:tc>
        <w:tc>
          <w:tcPr>
            <w:tcW w:w="4169" w:type="dxa"/>
            <w:tcBorders>
              <w:top w:val="single" w:sz="4" w:space="0" w:color="auto"/>
              <w:left w:val="single" w:sz="4" w:space="0" w:color="auto"/>
              <w:bottom w:val="single" w:sz="4" w:space="0" w:color="auto"/>
              <w:right w:val="single" w:sz="4" w:space="0" w:color="auto"/>
            </w:tcBorders>
            <w:noWrap/>
            <w:vAlign w:val="bottom"/>
          </w:tcPr>
          <w:p w14:paraId="3F39153F" w14:textId="77777777" w:rsidR="00DA3129" w:rsidRPr="00FD63A9" w:rsidRDefault="00DA3129" w:rsidP="005F40FE">
            <w:pPr>
              <w:autoSpaceDE w:val="0"/>
              <w:autoSpaceDN w:val="0"/>
              <w:spacing w:after="0" w:line="240" w:lineRule="auto"/>
              <w:ind w:firstLine="34"/>
              <w:jc w:val="center"/>
              <w:rPr>
                <w:rFonts w:ascii="Times New Roman" w:eastAsia="Times New Roman" w:hAnsi="Times New Roman" w:cs="Arial"/>
                <w:sz w:val="20"/>
                <w:szCs w:val="20"/>
                <w:lang w:eastAsia="ru-RU"/>
              </w:rPr>
            </w:pPr>
          </w:p>
        </w:tc>
      </w:tr>
    </w:tbl>
    <w:p w14:paraId="31F24E60" w14:textId="77777777" w:rsidR="00DA3129" w:rsidRPr="00FD63A9" w:rsidRDefault="00DA3129" w:rsidP="00DA3129">
      <w:pPr>
        <w:adjustRightInd w:val="0"/>
        <w:spacing w:after="0" w:line="240" w:lineRule="auto"/>
        <w:rPr>
          <w:rFonts w:ascii="Times New Roman" w:eastAsia="Times New Roman" w:hAnsi="Times New Roman" w:cs="Times New Roman"/>
          <w:b/>
          <w:bCs/>
          <w:color w:val="000000"/>
          <w:sz w:val="18"/>
          <w:szCs w:val="18"/>
          <w:lang w:eastAsia="ru-RU"/>
        </w:rPr>
      </w:pPr>
    </w:p>
    <w:tbl>
      <w:tblPr>
        <w:tblpPr w:leftFromText="180" w:rightFromText="180" w:vertAnchor="text" w:horzAnchor="margin" w:tblpXSpec="center" w:tblpY="1"/>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7"/>
        <w:gridCol w:w="8772"/>
      </w:tblGrid>
      <w:tr w:rsidR="00DA3129" w:rsidRPr="00FD63A9" w14:paraId="4BE426FD" w14:textId="77777777" w:rsidTr="005F40FE">
        <w:trPr>
          <w:trHeight w:val="314"/>
        </w:trPr>
        <w:tc>
          <w:tcPr>
            <w:tcW w:w="5000" w:type="pct"/>
            <w:gridSpan w:val="2"/>
            <w:vAlign w:val="center"/>
          </w:tcPr>
          <w:p w14:paraId="37B59364" w14:textId="77777777" w:rsidR="00DA3129" w:rsidRPr="00FD63A9" w:rsidRDefault="00DA3129" w:rsidP="005F40FE">
            <w:pPr>
              <w:spacing w:after="0" w:line="240" w:lineRule="auto"/>
              <w:contextualSpacing/>
              <w:jc w:val="center"/>
              <w:rPr>
                <w:rFonts w:ascii="Times New Roman" w:eastAsia="Times New Roman" w:hAnsi="Times New Roman" w:cs="Times New Roman"/>
                <w:b/>
                <w:sz w:val="18"/>
                <w:szCs w:val="18"/>
                <w:lang w:eastAsia="ru-RU"/>
              </w:rPr>
            </w:pPr>
            <w:r w:rsidRPr="00FD63A9">
              <w:rPr>
                <w:rFonts w:ascii="Times New Roman" w:eastAsia="Times New Roman" w:hAnsi="Times New Roman" w:cs="Times New Roman"/>
                <w:b/>
                <w:sz w:val="18"/>
                <w:szCs w:val="18"/>
                <w:lang w:eastAsia="ru-RU"/>
              </w:rPr>
              <w:t>Междугородные тарифные зоны</w:t>
            </w:r>
          </w:p>
        </w:tc>
      </w:tr>
      <w:tr w:rsidR="00DA3129" w:rsidRPr="00FD63A9" w14:paraId="3FA0496C" w14:textId="77777777" w:rsidTr="005F40FE">
        <w:trPr>
          <w:trHeight w:val="340"/>
        </w:trPr>
        <w:tc>
          <w:tcPr>
            <w:tcW w:w="605" w:type="pct"/>
            <w:vAlign w:val="center"/>
          </w:tcPr>
          <w:p w14:paraId="0AB89294" w14:textId="77777777" w:rsidR="00DA3129" w:rsidRPr="00FD63A9" w:rsidRDefault="00DA3129" w:rsidP="005F40FE">
            <w:pPr>
              <w:spacing w:after="0" w:line="240" w:lineRule="auto"/>
              <w:contextualSpacing/>
              <w:rPr>
                <w:rFonts w:ascii="Times New Roman" w:eastAsia="Times New Roman" w:hAnsi="Times New Roman" w:cs="Times New Roman"/>
                <w:sz w:val="18"/>
                <w:szCs w:val="18"/>
                <w:lang w:eastAsia="ru-RU"/>
              </w:rPr>
            </w:pPr>
            <w:r w:rsidRPr="00FD63A9">
              <w:rPr>
                <w:rFonts w:ascii="Times New Roman" w:eastAsia="Times New Roman" w:hAnsi="Times New Roman" w:cs="Times New Roman"/>
                <w:sz w:val="18"/>
                <w:szCs w:val="18"/>
                <w:lang w:eastAsia="ru-RU"/>
              </w:rPr>
              <w:t>Зона 2</w:t>
            </w:r>
          </w:p>
        </w:tc>
        <w:tc>
          <w:tcPr>
            <w:tcW w:w="4395" w:type="pct"/>
            <w:vAlign w:val="center"/>
          </w:tcPr>
          <w:p w14:paraId="65DBE2FF" w14:textId="77777777" w:rsidR="00DA3129" w:rsidRPr="00FD63A9" w:rsidRDefault="00DA3129" w:rsidP="005F40FE">
            <w:pPr>
              <w:spacing w:after="0" w:line="240" w:lineRule="auto"/>
              <w:contextualSpacing/>
              <w:rPr>
                <w:rFonts w:ascii="Times New Roman" w:eastAsia="Times New Roman" w:hAnsi="Times New Roman" w:cs="Times New Roman"/>
                <w:sz w:val="18"/>
                <w:szCs w:val="18"/>
                <w:lang w:eastAsia="ru-RU"/>
              </w:rPr>
            </w:pPr>
            <w:r w:rsidRPr="00FD63A9">
              <w:rPr>
                <w:rFonts w:ascii="Times New Roman" w:eastAsia="Times New Roman" w:hAnsi="Times New Roman" w:cs="Times New Roman"/>
                <w:sz w:val="18"/>
                <w:szCs w:val="18"/>
                <w:lang w:eastAsia="ru-RU"/>
              </w:rPr>
              <w:t xml:space="preserve">Республика Адыгея, Белгородская область, Волгоградская область, Воронежская область, республика Кабардино-Балкария, республика Калмыкия, республика Карачаево-Черкессия, Краснодарский край, Курская область, </w:t>
            </w:r>
            <w:proofErr w:type="gramStart"/>
            <w:r w:rsidRPr="00FD63A9">
              <w:rPr>
                <w:rFonts w:ascii="Times New Roman" w:eastAsia="Times New Roman" w:hAnsi="Times New Roman" w:cs="Times New Roman"/>
                <w:sz w:val="18"/>
                <w:szCs w:val="18"/>
                <w:lang w:eastAsia="ru-RU"/>
              </w:rPr>
              <w:t>Липецкая  область</w:t>
            </w:r>
            <w:proofErr w:type="gramEnd"/>
            <w:r w:rsidRPr="00FD63A9">
              <w:rPr>
                <w:rFonts w:ascii="Times New Roman" w:eastAsia="Times New Roman" w:hAnsi="Times New Roman" w:cs="Times New Roman"/>
                <w:sz w:val="18"/>
                <w:szCs w:val="18"/>
                <w:lang w:eastAsia="ru-RU"/>
              </w:rPr>
              <w:t xml:space="preserve">, Ставропольский </w:t>
            </w:r>
            <w:proofErr w:type="gramStart"/>
            <w:r w:rsidRPr="00FD63A9">
              <w:rPr>
                <w:rFonts w:ascii="Times New Roman" w:eastAsia="Times New Roman" w:hAnsi="Times New Roman" w:cs="Times New Roman"/>
                <w:sz w:val="18"/>
                <w:szCs w:val="18"/>
                <w:lang w:eastAsia="ru-RU"/>
              </w:rPr>
              <w:t>край,  республика</w:t>
            </w:r>
            <w:proofErr w:type="gramEnd"/>
            <w:r w:rsidRPr="00FD63A9">
              <w:rPr>
                <w:rFonts w:ascii="Times New Roman" w:eastAsia="Times New Roman" w:hAnsi="Times New Roman" w:cs="Times New Roman"/>
                <w:sz w:val="18"/>
                <w:szCs w:val="18"/>
                <w:lang w:eastAsia="ru-RU"/>
              </w:rPr>
              <w:t xml:space="preserve"> Ингушетия</w:t>
            </w:r>
          </w:p>
        </w:tc>
      </w:tr>
      <w:tr w:rsidR="00DA3129" w:rsidRPr="00FD63A9" w14:paraId="4228C3BA" w14:textId="77777777" w:rsidTr="005F40FE">
        <w:trPr>
          <w:trHeight w:val="340"/>
        </w:trPr>
        <w:tc>
          <w:tcPr>
            <w:tcW w:w="605" w:type="pct"/>
            <w:vAlign w:val="center"/>
          </w:tcPr>
          <w:p w14:paraId="032D8696" w14:textId="77777777" w:rsidR="00DA3129" w:rsidRPr="00FD63A9" w:rsidRDefault="00DA3129" w:rsidP="005F40FE">
            <w:pPr>
              <w:spacing w:after="0" w:line="240" w:lineRule="auto"/>
              <w:contextualSpacing/>
              <w:rPr>
                <w:rFonts w:ascii="Times New Roman" w:eastAsia="Times New Roman" w:hAnsi="Times New Roman" w:cs="Times New Roman"/>
                <w:sz w:val="18"/>
                <w:szCs w:val="18"/>
                <w:lang w:eastAsia="ru-RU"/>
              </w:rPr>
            </w:pPr>
            <w:r w:rsidRPr="00FD63A9">
              <w:rPr>
                <w:rFonts w:ascii="Times New Roman" w:eastAsia="Times New Roman" w:hAnsi="Times New Roman" w:cs="Times New Roman"/>
                <w:sz w:val="18"/>
                <w:szCs w:val="18"/>
                <w:lang w:eastAsia="ru-RU"/>
              </w:rPr>
              <w:t>Зона 3</w:t>
            </w:r>
          </w:p>
        </w:tc>
        <w:tc>
          <w:tcPr>
            <w:tcW w:w="4395" w:type="pct"/>
            <w:vAlign w:val="center"/>
          </w:tcPr>
          <w:p w14:paraId="0490CD83" w14:textId="77777777" w:rsidR="00DA3129" w:rsidRPr="00FD63A9" w:rsidRDefault="00DA3129" w:rsidP="005F40FE">
            <w:pPr>
              <w:spacing w:after="0" w:line="240" w:lineRule="auto"/>
              <w:contextualSpacing/>
              <w:rPr>
                <w:rFonts w:ascii="Times New Roman" w:eastAsia="Times New Roman" w:hAnsi="Times New Roman" w:cs="Times New Roman"/>
                <w:sz w:val="18"/>
                <w:szCs w:val="18"/>
                <w:lang w:eastAsia="ru-RU"/>
              </w:rPr>
            </w:pPr>
            <w:r w:rsidRPr="00FD63A9">
              <w:rPr>
                <w:rFonts w:ascii="Times New Roman" w:eastAsia="Times New Roman" w:hAnsi="Times New Roman" w:cs="Times New Roman"/>
                <w:sz w:val="18"/>
                <w:szCs w:val="18"/>
                <w:lang w:eastAsia="ru-RU"/>
              </w:rPr>
              <w:t>Астраханская область, Брянская область , Владимирская область, республика Дагестан, Ивановская  область, Калужская область, Костромская область, республика Марий Эл, республика Мордовия , Московская  область, Нижегородская  область, Орловская область, Пензенская область, Рязанская область, Самарская  область, Саратовская  область, республика Северная Осетия, Смоленская область, Тамбовская область, республика Татарстан, Тверская  область, Тульская область, Ульяновская область, Чеченская республика, республика Чувашия, Ярославская  область</w:t>
            </w:r>
          </w:p>
        </w:tc>
      </w:tr>
      <w:tr w:rsidR="00DA3129" w:rsidRPr="00FD63A9" w14:paraId="0F7D6933" w14:textId="77777777" w:rsidTr="005F40FE">
        <w:trPr>
          <w:trHeight w:val="144"/>
        </w:trPr>
        <w:tc>
          <w:tcPr>
            <w:tcW w:w="605" w:type="pct"/>
            <w:vAlign w:val="center"/>
          </w:tcPr>
          <w:p w14:paraId="30E99CB0" w14:textId="77777777" w:rsidR="00DA3129" w:rsidRPr="00FD63A9" w:rsidRDefault="00DA3129" w:rsidP="005F40FE">
            <w:pPr>
              <w:spacing w:after="0" w:line="240" w:lineRule="auto"/>
              <w:contextualSpacing/>
              <w:rPr>
                <w:rFonts w:ascii="Times New Roman" w:eastAsia="Times New Roman" w:hAnsi="Times New Roman" w:cs="Times New Roman"/>
                <w:sz w:val="18"/>
                <w:szCs w:val="18"/>
                <w:lang w:eastAsia="ru-RU"/>
              </w:rPr>
            </w:pPr>
            <w:r w:rsidRPr="00FD63A9">
              <w:rPr>
                <w:rFonts w:ascii="Times New Roman" w:eastAsia="Times New Roman" w:hAnsi="Times New Roman" w:cs="Times New Roman"/>
                <w:sz w:val="18"/>
                <w:szCs w:val="18"/>
                <w:lang w:eastAsia="ru-RU"/>
              </w:rPr>
              <w:t>Зона 4</w:t>
            </w:r>
          </w:p>
        </w:tc>
        <w:tc>
          <w:tcPr>
            <w:tcW w:w="4395" w:type="pct"/>
            <w:vAlign w:val="center"/>
          </w:tcPr>
          <w:p w14:paraId="0D2CEC99" w14:textId="77777777" w:rsidR="00DA3129" w:rsidRPr="00FD63A9" w:rsidRDefault="00DA3129" w:rsidP="005F40FE">
            <w:pPr>
              <w:spacing w:after="0" w:line="240" w:lineRule="auto"/>
              <w:contextualSpacing/>
              <w:rPr>
                <w:rFonts w:ascii="Times New Roman" w:eastAsia="Times New Roman" w:hAnsi="Times New Roman" w:cs="Times New Roman"/>
                <w:sz w:val="18"/>
                <w:szCs w:val="18"/>
                <w:lang w:eastAsia="ru-RU"/>
              </w:rPr>
            </w:pPr>
            <w:r w:rsidRPr="00FD63A9">
              <w:rPr>
                <w:rFonts w:ascii="Times New Roman" w:eastAsia="Times New Roman" w:hAnsi="Times New Roman" w:cs="Times New Roman"/>
                <w:sz w:val="18"/>
                <w:szCs w:val="18"/>
                <w:lang w:eastAsia="ru-RU"/>
              </w:rPr>
              <w:t xml:space="preserve">Архангельская область, республика Башкортостан, Вологодская </w:t>
            </w:r>
            <w:proofErr w:type="gramStart"/>
            <w:r w:rsidRPr="00FD63A9">
              <w:rPr>
                <w:rFonts w:ascii="Times New Roman" w:eastAsia="Times New Roman" w:hAnsi="Times New Roman" w:cs="Times New Roman"/>
                <w:sz w:val="18"/>
                <w:szCs w:val="18"/>
                <w:lang w:eastAsia="ru-RU"/>
              </w:rPr>
              <w:t>область,  Калининградская</w:t>
            </w:r>
            <w:proofErr w:type="gramEnd"/>
            <w:r w:rsidRPr="00FD63A9">
              <w:rPr>
                <w:rFonts w:ascii="Times New Roman" w:eastAsia="Times New Roman" w:hAnsi="Times New Roman" w:cs="Times New Roman"/>
                <w:sz w:val="18"/>
                <w:szCs w:val="18"/>
                <w:lang w:eastAsia="ru-RU"/>
              </w:rPr>
              <w:t xml:space="preserve">  область, республика Карелия, </w:t>
            </w:r>
            <w:proofErr w:type="gramStart"/>
            <w:r w:rsidRPr="00FD63A9">
              <w:rPr>
                <w:rFonts w:ascii="Times New Roman" w:eastAsia="Times New Roman" w:hAnsi="Times New Roman" w:cs="Times New Roman"/>
                <w:sz w:val="18"/>
                <w:szCs w:val="18"/>
                <w:lang w:eastAsia="ru-RU"/>
              </w:rPr>
              <w:t>Кировская  область</w:t>
            </w:r>
            <w:proofErr w:type="gramEnd"/>
            <w:r w:rsidRPr="00FD63A9">
              <w:rPr>
                <w:rFonts w:ascii="Times New Roman" w:eastAsia="Times New Roman" w:hAnsi="Times New Roman" w:cs="Times New Roman"/>
                <w:sz w:val="18"/>
                <w:szCs w:val="18"/>
                <w:lang w:eastAsia="ru-RU"/>
              </w:rPr>
              <w:t xml:space="preserve">, республика </w:t>
            </w:r>
            <w:proofErr w:type="gramStart"/>
            <w:r w:rsidRPr="00FD63A9">
              <w:rPr>
                <w:rFonts w:ascii="Times New Roman" w:eastAsia="Times New Roman" w:hAnsi="Times New Roman" w:cs="Times New Roman"/>
                <w:sz w:val="18"/>
                <w:szCs w:val="18"/>
                <w:lang w:eastAsia="ru-RU"/>
              </w:rPr>
              <w:t>Коми ,</w:t>
            </w:r>
            <w:proofErr w:type="gramEnd"/>
            <w:r w:rsidRPr="00FD63A9">
              <w:rPr>
                <w:rFonts w:ascii="Times New Roman" w:eastAsia="Times New Roman" w:hAnsi="Times New Roman" w:cs="Times New Roman"/>
                <w:sz w:val="18"/>
                <w:szCs w:val="18"/>
                <w:lang w:eastAsia="ru-RU"/>
              </w:rPr>
              <w:t xml:space="preserve"> </w:t>
            </w:r>
            <w:proofErr w:type="gramStart"/>
            <w:r w:rsidRPr="00FD63A9">
              <w:rPr>
                <w:rFonts w:ascii="Times New Roman" w:eastAsia="Times New Roman" w:hAnsi="Times New Roman" w:cs="Times New Roman"/>
                <w:sz w:val="18"/>
                <w:szCs w:val="18"/>
                <w:lang w:eastAsia="ru-RU"/>
              </w:rPr>
              <w:t>Курганская  область</w:t>
            </w:r>
            <w:proofErr w:type="gramEnd"/>
            <w:r w:rsidRPr="00FD63A9">
              <w:rPr>
                <w:rFonts w:ascii="Times New Roman" w:eastAsia="Times New Roman" w:hAnsi="Times New Roman" w:cs="Times New Roman"/>
                <w:sz w:val="18"/>
                <w:szCs w:val="18"/>
                <w:lang w:eastAsia="ru-RU"/>
              </w:rPr>
              <w:t xml:space="preserve">, Ленинградская область, Мурманская область, </w:t>
            </w:r>
            <w:proofErr w:type="gramStart"/>
            <w:r w:rsidRPr="00FD63A9">
              <w:rPr>
                <w:rFonts w:ascii="Times New Roman" w:eastAsia="Times New Roman" w:hAnsi="Times New Roman" w:cs="Times New Roman"/>
                <w:sz w:val="18"/>
                <w:szCs w:val="18"/>
                <w:lang w:eastAsia="ru-RU"/>
              </w:rPr>
              <w:t>Новгородская  область</w:t>
            </w:r>
            <w:proofErr w:type="gramEnd"/>
            <w:r w:rsidRPr="00FD63A9">
              <w:rPr>
                <w:rFonts w:ascii="Times New Roman" w:eastAsia="Times New Roman" w:hAnsi="Times New Roman" w:cs="Times New Roman"/>
                <w:sz w:val="18"/>
                <w:szCs w:val="18"/>
                <w:lang w:eastAsia="ru-RU"/>
              </w:rPr>
              <w:t xml:space="preserve">, Омская область, Оренбургская область, Пермский край, Псковская область, </w:t>
            </w:r>
            <w:proofErr w:type="gramStart"/>
            <w:r w:rsidRPr="00FD63A9">
              <w:rPr>
                <w:rFonts w:ascii="Times New Roman" w:eastAsia="Times New Roman" w:hAnsi="Times New Roman" w:cs="Times New Roman"/>
                <w:sz w:val="18"/>
                <w:szCs w:val="18"/>
                <w:lang w:eastAsia="ru-RU"/>
              </w:rPr>
              <w:t>Свердловская  область</w:t>
            </w:r>
            <w:proofErr w:type="gramEnd"/>
            <w:r w:rsidRPr="00FD63A9">
              <w:rPr>
                <w:rFonts w:ascii="Times New Roman" w:eastAsia="Times New Roman" w:hAnsi="Times New Roman" w:cs="Times New Roman"/>
                <w:sz w:val="18"/>
                <w:szCs w:val="18"/>
                <w:lang w:eastAsia="ru-RU"/>
              </w:rPr>
              <w:t xml:space="preserve">, </w:t>
            </w:r>
            <w:proofErr w:type="gramStart"/>
            <w:r w:rsidRPr="00FD63A9">
              <w:rPr>
                <w:rFonts w:ascii="Times New Roman" w:eastAsia="Times New Roman" w:hAnsi="Times New Roman" w:cs="Times New Roman"/>
                <w:sz w:val="18"/>
                <w:szCs w:val="18"/>
                <w:lang w:eastAsia="ru-RU"/>
              </w:rPr>
              <w:t>Тюменская  область</w:t>
            </w:r>
            <w:proofErr w:type="gramEnd"/>
            <w:r w:rsidRPr="00FD63A9">
              <w:rPr>
                <w:rFonts w:ascii="Times New Roman" w:eastAsia="Times New Roman" w:hAnsi="Times New Roman" w:cs="Times New Roman"/>
                <w:sz w:val="18"/>
                <w:szCs w:val="18"/>
                <w:lang w:eastAsia="ru-RU"/>
              </w:rPr>
              <w:t xml:space="preserve">, республика </w:t>
            </w:r>
            <w:proofErr w:type="gramStart"/>
            <w:r w:rsidRPr="00FD63A9">
              <w:rPr>
                <w:rFonts w:ascii="Times New Roman" w:eastAsia="Times New Roman" w:hAnsi="Times New Roman" w:cs="Times New Roman"/>
                <w:sz w:val="18"/>
                <w:szCs w:val="18"/>
                <w:lang w:eastAsia="ru-RU"/>
              </w:rPr>
              <w:t>Удмуртия ,</w:t>
            </w:r>
            <w:proofErr w:type="gramEnd"/>
            <w:r w:rsidRPr="00FD63A9">
              <w:rPr>
                <w:rFonts w:ascii="Times New Roman" w:eastAsia="Times New Roman" w:hAnsi="Times New Roman" w:cs="Times New Roman"/>
                <w:sz w:val="18"/>
                <w:szCs w:val="18"/>
                <w:lang w:eastAsia="ru-RU"/>
              </w:rPr>
              <w:t xml:space="preserve"> Ханты-Мансийский Автономный округ, Челябинская область, Ямало-Ненецкий Автономный округ</w:t>
            </w:r>
          </w:p>
        </w:tc>
      </w:tr>
      <w:tr w:rsidR="00DA3129" w:rsidRPr="00FD63A9" w14:paraId="11FB85BF" w14:textId="77777777" w:rsidTr="005F40FE">
        <w:trPr>
          <w:trHeight w:val="340"/>
        </w:trPr>
        <w:tc>
          <w:tcPr>
            <w:tcW w:w="605" w:type="pct"/>
            <w:vAlign w:val="center"/>
          </w:tcPr>
          <w:p w14:paraId="5939852B" w14:textId="77777777" w:rsidR="00DA3129" w:rsidRPr="00FD63A9" w:rsidRDefault="00DA3129" w:rsidP="005F40FE">
            <w:pPr>
              <w:spacing w:after="0" w:line="240" w:lineRule="auto"/>
              <w:contextualSpacing/>
              <w:rPr>
                <w:rFonts w:ascii="Times New Roman" w:eastAsia="Times New Roman" w:hAnsi="Times New Roman" w:cs="Times New Roman"/>
                <w:sz w:val="18"/>
                <w:szCs w:val="18"/>
                <w:lang w:eastAsia="ru-RU"/>
              </w:rPr>
            </w:pPr>
            <w:r w:rsidRPr="00FD63A9">
              <w:rPr>
                <w:rFonts w:ascii="Times New Roman" w:eastAsia="Times New Roman" w:hAnsi="Times New Roman" w:cs="Times New Roman"/>
                <w:sz w:val="18"/>
                <w:szCs w:val="18"/>
                <w:lang w:eastAsia="ru-RU"/>
              </w:rPr>
              <w:t>Зона 5</w:t>
            </w:r>
          </w:p>
        </w:tc>
        <w:tc>
          <w:tcPr>
            <w:tcW w:w="4395" w:type="pct"/>
            <w:vAlign w:val="center"/>
          </w:tcPr>
          <w:p w14:paraId="0EB6B2F1" w14:textId="77777777" w:rsidR="00DA3129" w:rsidRPr="00FD63A9" w:rsidRDefault="00DA3129" w:rsidP="005F40FE">
            <w:pPr>
              <w:spacing w:after="0" w:line="240" w:lineRule="auto"/>
              <w:contextualSpacing/>
              <w:rPr>
                <w:rFonts w:ascii="Times New Roman" w:eastAsia="Times New Roman" w:hAnsi="Times New Roman" w:cs="Times New Roman"/>
                <w:sz w:val="18"/>
                <w:szCs w:val="18"/>
                <w:lang w:eastAsia="ru-RU"/>
              </w:rPr>
            </w:pPr>
            <w:r w:rsidRPr="00FD63A9">
              <w:rPr>
                <w:rFonts w:ascii="Times New Roman" w:eastAsia="Times New Roman" w:hAnsi="Times New Roman" w:cs="Times New Roman"/>
                <w:sz w:val="18"/>
                <w:szCs w:val="18"/>
                <w:lang w:eastAsia="ru-RU"/>
              </w:rPr>
              <w:t xml:space="preserve">Алтайский край, республика Бурятия, республика Алтай, Иркутская область, </w:t>
            </w:r>
            <w:proofErr w:type="gramStart"/>
            <w:r w:rsidRPr="00FD63A9">
              <w:rPr>
                <w:rFonts w:ascii="Times New Roman" w:eastAsia="Times New Roman" w:hAnsi="Times New Roman" w:cs="Times New Roman"/>
                <w:sz w:val="18"/>
                <w:szCs w:val="18"/>
                <w:lang w:eastAsia="ru-RU"/>
              </w:rPr>
              <w:t>Кемеровская  область</w:t>
            </w:r>
            <w:proofErr w:type="gramEnd"/>
            <w:r w:rsidRPr="00FD63A9">
              <w:rPr>
                <w:rFonts w:ascii="Times New Roman" w:eastAsia="Times New Roman" w:hAnsi="Times New Roman" w:cs="Times New Roman"/>
                <w:sz w:val="18"/>
                <w:szCs w:val="18"/>
                <w:lang w:eastAsia="ru-RU"/>
              </w:rPr>
              <w:t xml:space="preserve">, Красноярский край, </w:t>
            </w:r>
            <w:proofErr w:type="gramStart"/>
            <w:r w:rsidRPr="00FD63A9">
              <w:rPr>
                <w:rFonts w:ascii="Times New Roman" w:eastAsia="Times New Roman" w:hAnsi="Times New Roman" w:cs="Times New Roman"/>
                <w:sz w:val="18"/>
                <w:szCs w:val="18"/>
                <w:lang w:eastAsia="ru-RU"/>
              </w:rPr>
              <w:t>Новосибирская  область</w:t>
            </w:r>
            <w:proofErr w:type="gramEnd"/>
            <w:r w:rsidRPr="00FD63A9">
              <w:rPr>
                <w:rFonts w:ascii="Times New Roman" w:eastAsia="Times New Roman" w:hAnsi="Times New Roman" w:cs="Times New Roman"/>
                <w:sz w:val="18"/>
                <w:szCs w:val="18"/>
                <w:lang w:eastAsia="ru-RU"/>
              </w:rPr>
              <w:t xml:space="preserve">, Томская область, республика Тыва, республика </w:t>
            </w:r>
            <w:proofErr w:type="spellStart"/>
            <w:r w:rsidRPr="00FD63A9">
              <w:rPr>
                <w:rFonts w:ascii="Times New Roman" w:eastAsia="Times New Roman" w:hAnsi="Times New Roman" w:cs="Times New Roman"/>
                <w:sz w:val="18"/>
                <w:szCs w:val="18"/>
                <w:lang w:eastAsia="ru-RU"/>
              </w:rPr>
              <w:t>Хакассия</w:t>
            </w:r>
            <w:proofErr w:type="spellEnd"/>
          </w:p>
        </w:tc>
      </w:tr>
      <w:tr w:rsidR="00DA3129" w:rsidRPr="00FD63A9" w14:paraId="3A99E7BC" w14:textId="77777777" w:rsidTr="005F40FE">
        <w:trPr>
          <w:trHeight w:val="340"/>
        </w:trPr>
        <w:tc>
          <w:tcPr>
            <w:tcW w:w="605" w:type="pct"/>
            <w:vAlign w:val="center"/>
          </w:tcPr>
          <w:p w14:paraId="79469AB8" w14:textId="77777777" w:rsidR="00DA3129" w:rsidRPr="00FD63A9" w:rsidRDefault="00DA3129" w:rsidP="005F40FE">
            <w:pPr>
              <w:spacing w:after="0" w:line="240" w:lineRule="auto"/>
              <w:contextualSpacing/>
              <w:rPr>
                <w:rFonts w:ascii="Times New Roman" w:eastAsia="Times New Roman" w:hAnsi="Times New Roman" w:cs="Times New Roman"/>
                <w:sz w:val="18"/>
                <w:szCs w:val="18"/>
                <w:lang w:eastAsia="ru-RU"/>
              </w:rPr>
            </w:pPr>
            <w:r w:rsidRPr="00FD63A9">
              <w:rPr>
                <w:rFonts w:ascii="Times New Roman" w:eastAsia="Times New Roman" w:hAnsi="Times New Roman" w:cs="Times New Roman"/>
                <w:sz w:val="18"/>
                <w:szCs w:val="18"/>
                <w:lang w:eastAsia="ru-RU"/>
              </w:rPr>
              <w:t>Зона 6</w:t>
            </w:r>
          </w:p>
        </w:tc>
        <w:tc>
          <w:tcPr>
            <w:tcW w:w="4395" w:type="pct"/>
            <w:vAlign w:val="center"/>
          </w:tcPr>
          <w:p w14:paraId="24AA76BD" w14:textId="77777777" w:rsidR="00DA3129" w:rsidRPr="00FD63A9" w:rsidRDefault="00DA3129" w:rsidP="005F40FE">
            <w:pPr>
              <w:spacing w:after="0" w:line="240" w:lineRule="auto"/>
              <w:contextualSpacing/>
              <w:rPr>
                <w:rFonts w:ascii="Times New Roman" w:eastAsia="Times New Roman" w:hAnsi="Times New Roman" w:cs="Times New Roman"/>
                <w:sz w:val="18"/>
                <w:szCs w:val="18"/>
                <w:lang w:eastAsia="ru-RU"/>
              </w:rPr>
            </w:pPr>
            <w:r w:rsidRPr="00FD63A9">
              <w:rPr>
                <w:rFonts w:ascii="Times New Roman" w:eastAsia="Times New Roman" w:hAnsi="Times New Roman" w:cs="Times New Roman"/>
                <w:sz w:val="18"/>
                <w:szCs w:val="18"/>
                <w:lang w:eastAsia="ru-RU"/>
              </w:rPr>
              <w:t xml:space="preserve">Амурская область, Еврейская Автономная область, Камчатский край, Магаданская область, Приморский край, </w:t>
            </w:r>
            <w:proofErr w:type="gramStart"/>
            <w:r w:rsidRPr="00FD63A9">
              <w:rPr>
                <w:rFonts w:ascii="Times New Roman" w:eastAsia="Times New Roman" w:hAnsi="Times New Roman" w:cs="Times New Roman"/>
                <w:sz w:val="18"/>
                <w:szCs w:val="18"/>
                <w:lang w:eastAsia="ru-RU"/>
              </w:rPr>
              <w:t>Сахалинская  область</w:t>
            </w:r>
            <w:proofErr w:type="gramEnd"/>
            <w:r w:rsidRPr="00FD63A9">
              <w:rPr>
                <w:rFonts w:ascii="Times New Roman" w:eastAsia="Times New Roman" w:hAnsi="Times New Roman" w:cs="Times New Roman"/>
                <w:sz w:val="18"/>
                <w:szCs w:val="18"/>
                <w:lang w:eastAsia="ru-RU"/>
              </w:rPr>
              <w:t xml:space="preserve">, Хабаровский край, Забайкальский край, Чукотский Автономный округ, </w:t>
            </w:r>
            <w:proofErr w:type="gramStart"/>
            <w:r w:rsidRPr="00FD63A9">
              <w:rPr>
                <w:rFonts w:ascii="Times New Roman" w:eastAsia="Times New Roman" w:hAnsi="Times New Roman" w:cs="Times New Roman"/>
                <w:sz w:val="18"/>
                <w:szCs w:val="18"/>
                <w:lang w:eastAsia="ru-RU"/>
              </w:rPr>
              <w:t>республика  Саха</w:t>
            </w:r>
            <w:proofErr w:type="gramEnd"/>
            <w:r w:rsidRPr="00FD63A9">
              <w:rPr>
                <w:rFonts w:ascii="Times New Roman" w:eastAsia="Times New Roman" w:hAnsi="Times New Roman" w:cs="Times New Roman"/>
                <w:sz w:val="18"/>
                <w:szCs w:val="18"/>
                <w:lang w:eastAsia="ru-RU"/>
              </w:rPr>
              <w:t xml:space="preserve"> Якутия</w:t>
            </w:r>
          </w:p>
        </w:tc>
      </w:tr>
    </w:tbl>
    <w:p w14:paraId="3D5BDE2E" w14:textId="77777777" w:rsidR="00DA3129" w:rsidRPr="00DA3129" w:rsidRDefault="00DA3129" w:rsidP="00DA3129">
      <w:pPr>
        <w:tabs>
          <w:tab w:val="left" w:pos="709"/>
        </w:tabs>
        <w:spacing w:before="120" w:after="0" w:line="240" w:lineRule="auto"/>
        <w:ind w:left="142"/>
        <w:jc w:val="both"/>
        <w:rPr>
          <w:rFonts w:ascii="Times New Roman" w:eastAsia="Times New Roman" w:hAnsi="Times New Roman" w:cs="Times New Roman"/>
          <w:b/>
          <w:sz w:val="23"/>
          <w:szCs w:val="23"/>
          <w:lang w:eastAsia="ru-RU"/>
        </w:rPr>
      </w:pPr>
      <w:r w:rsidRPr="00E8172F">
        <w:rPr>
          <w:rFonts w:ascii="Times New Roman" w:eastAsia="Calibri" w:hAnsi="Times New Roman" w:cs="Times New Roman"/>
          <w:b/>
          <w:iCs/>
          <w:sz w:val="24"/>
          <w:szCs w:val="24"/>
        </w:rPr>
        <w:tab/>
      </w:r>
      <w:r w:rsidRPr="00DA3129">
        <w:rPr>
          <w:rFonts w:ascii="Times New Roman" w:eastAsia="Calibri" w:hAnsi="Times New Roman" w:cs="Times New Roman"/>
          <w:b/>
          <w:iCs/>
          <w:sz w:val="23"/>
          <w:szCs w:val="23"/>
        </w:rPr>
        <w:t xml:space="preserve">3. </w:t>
      </w:r>
      <w:r w:rsidRPr="00DA3129">
        <w:rPr>
          <w:rFonts w:ascii="Times New Roman" w:eastAsia="Times New Roman" w:hAnsi="Times New Roman" w:cs="Times New Roman"/>
          <w:b/>
          <w:bCs/>
          <w:sz w:val="23"/>
          <w:szCs w:val="23"/>
          <w:lang w:eastAsia="ru-RU"/>
        </w:rPr>
        <w:t>Качество услуг</w:t>
      </w:r>
    </w:p>
    <w:p w14:paraId="08675E1C" w14:textId="77777777" w:rsidR="00DA3129" w:rsidRPr="00DA3129" w:rsidRDefault="00DA3129" w:rsidP="00DA3129">
      <w:pPr>
        <w:spacing w:after="0" w:line="240" w:lineRule="auto"/>
        <w:ind w:firstLine="708"/>
        <w:jc w:val="both"/>
        <w:rPr>
          <w:rFonts w:ascii="Times New Roman" w:eastAsia="Times New Roman" w:hAnsi="Times New Roman" w:cs="Times New Roman"/>
          <w:kern w:val="2"/>
          <w:sz w:val="23"/>
          <w:szCs w:val="23"/>
          <w:lang w:eastAsia="ru-RU"/>
        </w:rPr>
      </w:pPr>
      <w:r w:rsidRPr="00DA3129">
        <w:rPr>
          <w:rFonts w:ascii="Times New Roman" w:eastAsia="Times New Roman" w:hAnsi="Times New Roman" w:cs="Times New Roman"/>
          <w:kern w:val="2"/>
          <w:sz w:val="23"/>
          <w:szCs w:val="23"/>
          <w:lang w:eastAsia="ru-RU"/>
        </w:rPr>
        <w:t>Качество Услуг Исполнителя должно соответствовать действующим в Российской Федерации техническим нормам и имеющимся лицензиям. Исполнитель предоставляет услуги связи круглосуточно, ежедневно, без перерывов, за исключением проведения с соблюдением требований действующего законодательства, лицензии необходимых ремонтных и профилактических работ.</w:t>
      </w:r>
    </w:p>
    <w:p w14:paraId="467A0774" w14:textId="527CC04F" w:rsidR="00DA3129" w:rsidRDefault="00DA3129">
      <w:pPr>
        <w:rPr>
          <w:rFonts w:ascii="Times New Roman" w:eastAsia="Times New Roman" w:hAnsi="Times New Roman" w:cs="Times New Roman"/>
          <w:b/>
          <w:sz w:val="23"/>
          <w:szCs w:val="23"/>
          <w:lang w:eastAsia="ru-RU"/>
        </w:rPr>
      </w:pPr>
      <w:r>
        <w:rPr>
          <w:rFonts w:ascii="Times New Roman" w:eastAsia="Times New Roman" w:hAnsi="Times New Roman" w:cs="Times New Roman"/>
          <w:b/>
          <w:sz w:val="23"/>
          <w:szCs w:val="23"/>
          <w:lang w:eastAsia="ru-RU"/>
        </w:rPr>
        <w:br w:type="page"/>
      </w:r>
    </w:p>
    <w:p w14:paraId="00921205" w14:textId="0D2102ED" w:rsidR="00DA3129" w:rsidRPr="00DA3129" w:rsidRDefault="00DA3129" w:rsidP="00DA3129">
      <w:pPr>
        <w:spacing w:after="0" w:line="240" w:lineRule="auto"/>
        <w:ind w:left="142" w:firstLine="566"/>
        <w:jc w:val="both"/>
        <w:rPr>
          <w:rFonts w:ascii="Times New Roman" w:eastAsia="Times New Roman" w:hAnsi="Times New Roman" w:cs="Times New Roman"/>
          <w:sz w:val="23"/>
          <w:szCs w:val="23"/>
          <w:lang w:eastAsia="ru-RU"/>
        </w:rPr>
      </w:pPr>
      <w:r w:rsidRPr="00DA3129">
        <w:rPr>
          <w:rFonts w:ascii="Times New Roman" w:eastAsia="Times New Roman" w:hAnsi="Times New Roman" w:cs="Times New Roman"/>
          <w:b/>
          <w:sz w:val="23"/>
          <w:szCs w:val="23"/>
          <w:lang w:eastAsia="ru-RU"/>
        </w:rPr>
        <w:lastRenderedPageBreak/>
        <w:t>4. Срок и объем предоставления гарантий качества оказываемых услуг.</w:t>
      </w:r>
    </w:p>
    <w:p w14:paraId="7ECA05FB" w14:textId="77777777" w:rsidR="00DA3129" w:rsidRPr="00DA3129" w:rsidRDefault="00DA3129" w:rsidP="00DA3129">
      <w:pPr>
        <w:spacing w:after="0" w:line="240" w:lineRule="auto"/>
        <w:ind w:firstLine="708"/>
        <w:jc w:val="both"/>
        <w:rPr>
          <w:rFonts w:ascii="Times New Roman" w:eastAsia="Times New Roman" w:hAnsi="Times New Roman" w:cs="Times New Roman"/>
          <w:sz w:val="23"/>
          <w:szCs w:val="23"/>
          <w:lang w:eastAsia="ru-RU"/>
        </w:rPr>
      </w:pPr>
      <w:r w:rsidRPr="00DA3129">
        <w:rPr>
          <w:rFonts w:ascii="Times New Roman" w:eastAsia="Times New Roman" w:hAnsi="Times New Roman" w:cs="Times New Roman"/>
          <w:sz w:val="23"/>
          <w:szCs w:val="23"/>
          <w:lang w:eastAsia="ru-RU"/>
        </w:rPr>
        <w:t>Оказание услуг осуществляется ежедневно, круглосуточно, без перерывов в течение всего срока действия Договора.</w:t>
      </w:r>
    </w:p>
    <w:p w14:paraId="275468EB" w14:textId="77777777" w:rsidR="00DA3129" w:rsidRPr="00DA3129" w:rsidRDefault="00DA3129" w:rsidP="00DA3129">
      <w:pPr>
        <w:spacing w:after="0" w:line="240" w:lineRule="auto"/>
        <w:ind w:firstLine="708"/>
        <w:jc w:val="both"/>
        <w:rPr>
          <w:rFonts w:ascii="Times New Roman" w:eastAsia="Times New Roman" w:hAnsi="Times New Roman" w:cs="Times New Roman"/>
          <w:b/>
          <w:sz w:val="23"/>
          <w:szCs w:val="23"/>
          <w:lang w:eastAsia="ru-RU"/>
        </w:rPr>
      </w:pPr>
      <w:r w:rsidRPr="00DA3129">
        <w:rPr>
          <w:rFonts w:ascii="Times New Roman" w:eastAsia="Times New Roman" w:hAnsi="Times New Roman" w:cs="Times New Roman"/>
          <w:b/>
          <w:sz w:val="23"/>
          <w:szCs w:val="23"/>
          <w:lang w:eastAsia="ru-RU"/>
        </w:rPr>
        <w:t>5. Требования к Исполнителю.</w:t>
      </w:r>
    </w:p>
    <w:p w14:paraId="6C49D29D" w14:textId="3E7E46AE" w:rsidR="00DA3129" w:rsidRPr="00DA3129" w:rsidRDefault="00DA3129" w:rsidP="00DA3129">
      <w:pPr>
        <w:spacing w:after="0" w:line="240" w:lineRule="auto"/>
        <w:ind w:firstLine="709"/>
        <w:jc w:val="both"/>
        <w:rPr>
          <w:rFonts w:ascii="Times New Roman" w:eastAsia="Times New Roman" w:hAnsi="Times New Roman" w:cs="Times New Roman"/>
          <w:sz w:val="23"/>
          <w:szCs w:val="23"/>
          <w:lang w:eastAsia="ru-RU"/>
        </w:rPr>
      </w:pPr>
      <w:r w:rsidRPr="00DA3129">
        <w:rPr>
          <w:rFonts w:ascii="Times New Roman" w:eastAsia="Times New Roman" w:hAnsi="Times New Roman" w:cs="Times New Roman"/>
          <w:sz w:val="23"/>
          <w:szCs w:val="23"/>
          <w:lang w:eastAsia="ru-RU"/>
        </w:rPr>
        <w:t xml:space="preserve">На дату заключения Договора Исполнитель должен иметь действующие лицензии </w:t>
      </w:r>
      <w:r>
        <w:rPr>
          <w:rFonts w:ascii="Times New Roman" w:eastAsia="Times New Roman" w:hAnsi="Times New Roman" w:cs="Times New Roman"/>
          <w:sz w:val="23"/>
          <w:szCs w:val="23"/>
          <w:lang w:eastAsia="ru-RU"/>
        </w:rPr>
        <w:br/>
      </w:r>
      <w:r w:rsidRPr="00DA3129">
        <w:rPr>
          <w:rFonts w:ascii="Times New Roman" w:eastAsia="Times New Roman" w:hAnsi="Times New Roman" w:cs="Times New Roman"/>
          <w:sz w:val="23"/>
          <w:szCs w:val="23"/>
          <w:lang w:eastAsia="ru-RU"/>
        </w:rPr>
        <w:t>и сертификаты.</w:t>
      </w:r>
    </w:p>
    <w:p w14:paraId="6721C9AB" w14:textId="77777777" w:rsidR="00DA3129" w:rsidRPr="00DA3129" w:rsidRDefault="00DA3129" w:rsidP="00DA3129">
      <w:pPr>
        <w:spacing w:after="0" w:line="240" w:lineRule="auto"/>
        <w:ind w:firstLine="708"/>
        <w:jc w:val="both"/>
        <w:rPr>
          <w:rFonts w:ascii="Times New Roman" w:eastAsia="Times New Roman" w:hAnsi="Times New Roman" w:cs="Times New Roman"/>
          <w:sz w:val="23"/>
          <w:szCs w:val="23"/>
          <w:lang w:eastAsia="ru-RU"/>
        </w:rPr>
      </w:pPr>
      <w:r w:rsidRPr="00DA3129">
        <w:rPr>
          <w:rFonts w:ascii="Times New Roman" w:eastAsia="Times New Roman" w:hAnsi="Times New Roman" w:cs="Times New Roman"/>
          <w:b/>
          <w:bCs/>
          <w:sz w:val="23"/>
          <w:szCs w:val="23"/>
          <w:lang w:eastAsia="ru-RU"/>
        </w:rPr>
        <w:t>6.</w:t>
      </w:r>
      <w:r w:rsidRPr="00DA3129">
        <w:rPr>
          <w:rFonts w:ascii="Times New Roman" w:eastAsia="Times New Roman" w:hAnsi="Times New Roman" w:cs="Times New Roman"/>
          <w:sz w:val="23"/>
          <w:szCs w:val="23"/>
          <w:lang w:eastAsia="ru-RU"/>
        </w:rPr>
        <w:t xml:space="preserve"> </w:t>
      </w:r>
      <w:r w:rsidRPr="00DA3129">
        <w:rPr>
          <w:rFonts w:ascii="Times New Roman" w:eastAsia="Times New Roman" w:hAnsi="Times New Roman" w:cs="Times New Roman"/>
          <w:b/>
          <w:sz w:val="23"/>
          <w:szCs w:val="23"/>
          <w:lang w:eastAsia="ru-RU"/>
        </w:rPr>
        <w:t>Порядок приемки и оплаты оказанных услуг.</w:t>
      </w:r>
    </w:p>
    <w:p w14:paraId="1642900C" w14:textId="77777777" w:rsidR="00DA3129" w:rsidRPr="00DA3129" w:rsidRDefault="00DA3129" w:rsidP="00DA3129">
      <w:pPr>
        <w:spacing w:after="0" w:line="240" w:lineRule="auto"/>
        <w:ind w:firstLine="708"/>
        <w:jc w:val="both"/>
        <w:rPr>
          <w:rFonts w:ascii="Times New Roman" w:eastAsia="Times New Roman" w:hAnsi="Times New Roman" w:cs="Times New Roman"/>
          <w:sz w:val="23"/>
          <w:szCs w:val="23"/>
          <w:lang w:eastAsia="ru-RU"/>
        </w:rPr>
      </w:pPr>
      <w:r w:rsidRPr="00DA3129">
        <w:rPr>
          <w:rFonts w:ascii="Times New Roman" w:eastAsia="Times New Roman" w:hAnsi="Times New Roman" w:cs="Times New Roman"/>
          <w:sz w:val="23"/>
          <w:szCs w:val="23"/>
          <w:lang w:eastAsia="ru-RU"/>
        </w:rPr>
        <w:t>6.1. Отчетным периодом оказания услуг является календарный месяц.</w:t>
      </w:r>
    </w:p>
    <w:p w14:paraId="129CD78E" w14:textId="77777777" w:rsidR="00DA3129" w:rsidRPr="00DA3129" w:rsidRDefault="00DA3129" w:rsidP="00DA3129">
      <w:pPr>
        <w:spacing w:after="0" w:line="240" w:lineRule="auto"/>
        <w:ind w:firstLine="709"/>
        <w:jc w:val="both"/>
        <w:rPr>
          <w:rFonts w:ascii="Times New Roman" w:eastAsia="Times New Roman" w:hAnsi="Times New Roman" w:cs="Times New Roman"/>
          <w:sz w:val="23"/>
          <w:szCs w:val="23"/>
          <w:lang w:eastAsia="ru-RU"/>
        </w:rPr>
      </w:pPr>
      <w:r w:rsidRPr="00DA3129">
        <w:rPr>
          <w:rFonts w:ascii="Times New Roman" w:eastAsia="Times New Roman" w:hAnsi="Times New Roman" w:cs="Times New Roman"/>
          <w:sz w:val="23"/>
          <w:szCs w:val="23"/>
          <w:lang w:eastAsia="ru-RU"/>
        </w:rPr>
        <w:t>6.2. Оплата оказанных услуг осуществляется Заказчиком в безналичном порядке путем перечисления денежных средств на расчетный счет Исполнителя в течение 10 рабочих дней со дня подписания Сторонами акта сдачи-приемки оказанных услуг (далее – Акт сдачи-приемки) на основании выставленного Исполнителем счета на оплату и счет-фактуры.</w:t>
      </w:r>
    </w:p>
    <w:p w14:paraId="26062918" w14:textId="77777777" w:rsidR="00DA3129" w:rsidRPr="00DA3129" w:rsidRDefault="00DA3129" w:rsidP="00DA3129">
      <w:pPr>
        <w:spacing w:after="0" w:line="240" w:lineRule="auto"/>
        <w:ind w:firstLine="709"/>
        <w:jc w:val="both"/>
        <w:rPr>
          <w:rFonts w:ascii="Times New Roman" w:eastAsia="Times New Roman" w:hAnsi="Times New Roman" w:cs="Times New Roman"/>
          <w:sz w:val="23"/>
          <w:szCs w:val="23"/>
          <w:lang w:eastAsia="ru-RU"/>
        </w:rPr>
      </w:pPr>
      <w:r w:rsidRPr="00DA3129">
        <w:rPr>
          <w:rFonts w:ascii="Times New Roman" w:eastAsia="Times New Roman" w:hAnsi="Times New Roman" w:cs="Times New Roman"/>
          <w:sz w:val="23"/>
          <w:szCs w:val="23"/>
          <w:lang w:eastAsia="ru-RU"/>
        </w:rPr>
        <w:t>За фактически оказанные услуги Исполнитель предоставляет Заказчику счет-фактуру и Акт оказанных Услуг (в 2-х экз.) в срок до 10 числа месяца, следующего за отчетным.</w:t>
      </w:r>
    </w:p>
    <w:p w14:paraId="556354A2" w14:textId="77777777" w:rsidR="00DA3129" w:rsidRPr="00DA3129" w:rsidRDefault="00DA3129" w:rsidP="00DA3129">
      <w:pPr>
        <w:spacing w:after="0" w:line="240" w:lineRule="auto"/>
        <w:ind w:firstLine="709"/>
        <w:jc w:val="both"/>
        <w:rPr>
          <w:rFonts w:ascii="Times New Roman" w:eastAsia="Calibri" w:hAnsi="Times New Roman" w:cs="Times New Roman"/>
          <w:iCs/>
          <w:sz w:val="23"/>
          <w:szCs w:val="23"/>
        </w:rPr>
      </w:pPr>
      <w:r w:rsidRPr="00DA3129">
        <w:rPr>
          <w:rFonts w:ascii="Times New Roman" w:eastAsia="Calibri" w:hAnsi="Times New Roman" w:cs="Times New Roman"/>
          <w:iCs/>
          <w:sz w:val="23"/>
          <w:szCs w:val="23"/>
        </w:rPr>
        <w:t xml:space="preserve">В качестве адреса предоставления Заказчику детализации счета Исполнитель вправе использовать адрес электронной почты (E-mail) </w:t>
      </w:r>
      <w:hyperlink r:id="rId10" w:history="1">
        <w:r w:rsidRPr="00DA3129">
          <w:rPr>
            <w:rStyle w:val="a7"/>
            <w:rFonts w:ascii="Times New Roman" w:eastAsia="Calibri" w:hAnsi="Times New Roman" w:cs="Times New Roman"/>
            <w:iCs/>
            <w:color w:val="000000" w:themeColor="text1"/>
            <w:sz w:val="23"/>
            <w:szCs w:val="23"/>
            <w:u w:val="none"/>
          </w:rPr>
          <w:t>61secretar@rosdt.ru</w:t>
        </w:r>
      </w:hyperlink>
      <w:r w:rsidRPr="00DA3129">
        <w:rPr>
          <w:rFonts w:ascii="Times New Roman" w:eastAsia="Calibri" w:hAnsi="Times New Roman" w:cs="Times New Roman"/>
          <w:iCs/>
          <w:color w:val="000000" w:themeColor="text1"/>
          <w:sz w:val="23"/>
          <w:szCs w:val="23"/>
        </w:rPr>
        <w:t>.</w:t>
      </w:r>
    </w:p>
    <w:p w14:paraId="5EB2BFAA" w14:textId="77777777" w:rsidR="00DA3129" w:rsidRPr="00DA3129" w:rsidRDefault="00DA3129" w:rsidP="00DA3129">
      <w:pPr>
        <w:spacing w:after="0" w:line="240" w:lineRule="auto"/>
        <w:ind w:firstLine="708"/>
        <w:jc w:val="both"/>
        <w:rPr>
          <w:rFonts w:ascii="Times New Roman" w:eastAsia="Times New Roman" w:hAnsi="Times New Roman" w:cs="Times New Roman"/>
          <w:sz w:val="23"/>
          <w:szCs w:val="23"/>
          <w:lang w:eastAsia="ru-RU"/>
        </w:rPr>
      </w:pPr>
      <w:r w:rsidRPr="00DA3129">
        <w:rPr>
          <w:rFonts w:ascii="Times New Roman" w:eastAsia="Times New Roman" w:hAnsi="Times New Roman" w:cs="Times New Roman"/>
          <w:sz w:val="23"/>
          <w:szCs w:val="23"/>
          <w:lang w:eastAsia="ru-RU"/>
        </w:rPr>
        <w:t>6.3. В случае расторжения Договора неиспользованный остаток денежных средств на лицевом счете Заказчика возвращается Исполнителем Заказчику по письменному требованию за вычетом суммы задолженности Заказчика по оплате услуг, предоставленных Заказчику.</w:t>
      </w:r>
    </w:p>
    <w:p w14:paraId="0A6FBD6B" w14:textId="77777777" w:rsidR="00DA3129" w:rsidRPr="00DA3129" w:rsidRDefault="00DA3129" w:rsidP="00DA3129">
      <w:pPr>
        <w:spacing w:after="0" w:line="240" w:lineRule="auto"/>
        <w:ind w:firstLine="709"/>
        <w:jc w:val="both"/>
        <w:rPr>
          <w:rFonts w:ascii="Times New Roman" w:eastAsia="Times New Roman" w:hAnsi="Times New Roman" w:cs="Times New Roman"/>
          <w:bCs/>
          <w:sz w:val="23"/>
          <w:szCs w:val="23"/>
          <w:lang w:eastAsia="ru-RU"/>
        </w:rPr>
      </w:pPr>
      <w:r w:rsidRPr="00DA3129">
        <w:rPr>
          <w:rFonts w:ascii="Times New Roman" w:eastAsia="Microsoft Sans Serif" w:hAnsi="Times New Roman" w:cs="Times New Roman"/>
          <w:bCs/>
          <w:sz w:val="23"/>
          <w:szCs w:val="23"/>
          <w:lang w:eastAsia="ru-RU" w:bidi="ru-RU"/>
        </w:rPr>
        <w:t xml:space="preserve">7. </w:t>
      </w:r>
      <w:r w:rsidRPr="00DA3129">
        <w:rPr>
          <w:rFonts w:ascii="Times New Roman" w:eastAsia="Times New Roman" w:hAnsi="Times New Roman" w:cs="Times New Roman"/>
          <w:bCs/>
          <w:sz w:val="23"/>
          <w:szCs w:val="23"/>
          <w:lang w:eastAsia="ru-RU"/>
        </w:rPr>
        <w:t xml:space="preserve">Интересы Заказчика представляет начальник отдела учета транспорта и нормирования труда филиала ФГБУ «Росдортехнология» в г. Ростове-на-Дону Зимовец Алексей Анатольевич, </w:t>
      </w:r>
      <w:r w:rsidRPr="00DA3129">
        <w:rPr>
          <w:rFonts w:ascii="Times New Roman" w:eastAsia="Times New Roman" w:hAnsi="Times New Roman" w:cs="Times New Roman"/>
          <w:bCs/>
          <w:sz w:val="23"/>
          <w:szCs w:val="23"/>
          <w:lang w:eastAsia="ru-RU"/>
        </w:rPr>
        <w:br/>
        <w:t>тел. +7 (863) 200-92-32, e-mail: 61zimovec@rosdt.ru, а интересы Исполнителя по_______________________</w:t>
      </w:r>
      <w:r w:rsidRPr="00DA3129">
        <w:rPr>
          <w:rFonts w:ascii="Times New Roman" w:eastAsia="Times New Roman" w:hAnsi="Times New Roman" w:cs="Times New Roman"/>
          <w:sz w:val="23"/>
          <w:szCs w:val="23"/>
          <w:lang w:eastAsia="ru-RU"/>
        </w:rPr>
        <w:t>, тел. ________________, e-mail: ___________________________</w:t>
      </w:r>
      <w:r w:rsidRPr="00DA3129">
        <w:rPr>
          <w:rFonts w:ascii="Times New Roman" w:hAnsi="Times New Roman" w:cs="Times New Roman"/>
          <w:bCs/>
          <w:color w:val="000000" w:themeColor="text1"/>
          <w:sz w:val="23"/>
          <w:szCs w:val="23"/>
        </w:rPr>
        <w:t>.</w:t>
      </w:r>
    </w:p>
    <w:p w14:paraId="42AB69B4" w14:textId="14E2660E" w:rsidR="00D43BC3" w:rsidRPr="00D342D5" w:rsidRDefault="00D43BC3" w:rsidP="00D43BC3">
      <w:pPr>
        <w:widowControl w:val="0"/>
        <w:spacing w:after="0" w:line="240" w:lineRule="auto"/>
        <w:ind w:firstLine="709"/>
        <w:jc w:val="both"/>
        <w:rPr>
          <w:rFonts w:ascii="Times New Roman" w:eastAsia="Times New Roman" w:hAnsi="Times New Roman" w:cs="Times New Roman"/>
          <w:sz w:val="23"/>
          <w:szCs w:val="23"/>
          <w:lang w:eastAsia="ru-RU"/>
        </w:rPr>
      </w:pPr>
    </w:p>
    <w:p w14:paraId="62969B63" w14:textId="77777777" w:rsidR="00D43BC3" w:rsidRPr="00D342D5" w:rsidRDefault="00D43BC3" w:rsidP="00D43BC3">
      <w:pPr>
        <w:spacing w:after="0" w:line="240" w:lineRule="auto"/>
        <w:ind w:firstLine="709"/>
        <w:rPr>
          <w:rFonts w:ascii="Times New Roman" w:eastAsia="Times New Roman" w:hAnsi="Times New Roman" w:cs="Times New Roman"/>
          <w:sz w:val="23"/>
          <w:szCs w:val="23"/>
          <w:lang w:eastAsia="ru-RU"/>
        </w:rPr>
      </w:pPr>
    </w:p>
    <w:tbl>
      <w:tblPr>
        <w:tblW w:w="10065" w:type="dxa"/>
        <w:jc w:val="center"/>
        <w:tblLayout w:type="fixed"/>
        <w:tblCellMar>
          <w:top w:w="102" w:type="dxa"/>
          <w:left w:w="62" w:type="dxa"/>
          <w:bottom w:w="102" w:type="dxa"/>
          <w:right w:w="62" w:type="dxa"/>
        </w:tblCellMar>
        <w:tblLook w:val="0000" w:firstRow="0" w:lastRow="0" w:firstColumn="0" w:lastColumn="0" w:noHBand="0" w:noVBand="0"/>
      </w:tblPr>
      <w:tblGrid>
        <w:gridCol w:w="5061"/>
        <w:gridCol w:w="5004"/>
      </w:tblGrid>
      <w:tr w:rsidR="00D43BC3" w:rsidRPr="00D342D5" w14:paraId="06E7A941" w14:textId="77777777" w:rsidTr="00CB2A4B">
        <w:trPr>
          <w:trHeight w:val="20"/>
          <w:jc w:val="center"/>
        </w:trPr>
        <w:tc>
          <w:tcPr>
            <w:tcW w:w="5061" w:type="dxa"/>
            <w:tcBorders>
              <w:top w:val="nil"/>
              <w:left w:val="nil"/>
              <w:bottom w:val="nil"/>
              <w:right w:val="nil"/>
            </w:tcBorders>
            <w:vAlign w:val="center"/>
          </w:tcPr>
          <w:p w14:paraId="46D41030" w14:textId="77777777" w:rsidR="00D43BC3" w:rsidRPr="00D342D5" w:rsidRDefault="00D43BC3" w:rsidP="00CB2A4B">
            <w:pPr>
              <w:pStyle w:val="ConsPlusNormal"/>
              <w:jc w:val="center"/>
              <w:rPr>
                <w:rFonts w:ascii="Times New Roman" w:hAnsi="Times New Roman" w:cs="Times New Roman"/>
                <w:b/>
                <w:bCs/>
                <w:sz w:val="23"/>
                <w:szCs w:val="23"/>
              </w:rPr>
            </w:pPr>
            <w:bookmarkStart w:id="19" w:name="_Hlk196320046"/>
            <w:r w:rsidRPr="00D342D5">
              <w:rPr>
                <w:rFonts w:ascii="Times New Roman" w:hAnsi="Times New Roman" w:cs="Times New Roman"/>
                <w:b/>
                <w:bCs/>
                <w:sz w:val="23"/>
                <w:szCs w:val="23"/>
              </w:rPr>
              <w:t>Заказчик:</w:t>
            </w:r>
          </w:p>
        </w:tc>
        <w:tc>
          <w:tcPr>
            <w:tcW w:w="5004" w:type="dxa"/>
            <w:tcBorders>
              <w:top w:val="nil"/>
              <w:left w:val="nil"/>
              <w:bottom w:val="nil"/>
              <w:right w:val="nil"/>
            </w:tcBorders>
            <w:vAlign w:val="center"/>
          </w:tcPr>
          <w:p w14:paraId="507DD881" w14:textId="77777777" w:rsidR="00D43BC3" w:rsidRPr="00D342D5" w:rsidRDefault="00D43BC3" w:rsidP="00CB2A4B">
            <w:pPr>
              <w:pStyle w:val="ConsPlusNormal"/>
              <w:jc w:val="center"/>
              <w:rPr>
                <w:rFonts w:ascii="Times New Roman" w:hAnsi="Times New Roman" w:cs="Times New Roman"/>
                <w:b/>
                <w:bCs/>
                <w:sz w:val="23"/>
                <w:szCs w:val="23"/>
              </w:rPr>
            </w:pPr>
            <w:r w:rsidRPr="00D342D5">
              <w:rPr>
                <w:rFonts w:ascii="Times New Roman" w:hAnsi="Times New Roman" w:cs="Times New Roman"/>
                <w:b/>
                <w:bCs/>
                <w:sz w:val="23"/>
                <w:szCs w:val="23"/>
              </w:rPr>
              <w:t>Исполнитель:</w:t>
            </w:r>
          </w:p>
        </w:tc>
      </w:tr>
      <w:tr w:rsidR="00D43BC3" w:rsidRPr="00D342D5" w14:paraId="70476910" w14:textId="77777777" w:rsidTr="00CB2A4B">
        <w:trPr>
          <w:trHeight w:val="20"/>
          <w:jc w:val="center"/>
        </w:trPr>
        <w:tc>
          <w:tcPr>
            <w:tcW w:w="5061" w:type="dxa"/>
          </w:tcPr>
          <w:p w14:paraId="56ED7492" w14:textId="77777777" w:rsidR="00D43BC3" w:rsidRPr="00D342D5" w:rsidRDefault="00D43BC3" w:rsidP="00D43BC3">
            <w:pPr>
              <w:spacing w:after="0" w:line="240" w:lineRule="auto"/>
              <w:jc w:val="both"/>
              <w:rPr>
                <w:rFonts w:ascii="Times New Roman" w:eastAsia="Times New Roman" w:hAnsi="Times New Roman" w:cs="Times New Roman"/>
                <w:bCs/>
                <w:sz w:val="23"/>
                <w:szCs w:val="23"/>
                <w:lang w:eastAsia="ru-RU"/>
              </w:rPr>
            </w:pPr>
            <w:r w:rsidRPr="00D342D5">
              <w:rPr>
                <w:rFonts w:ascii="Times New Roman" w:eastAsia="Times New Roman" w:hAnsi="Times New Roman" w:cs="Times New Roman"/>
                <w:bCs/>
                <w:sz w:val="23"/>
                <w:szCs w:val="23"/>
                <w:lang w:eastAsia="ru-RU"/>
              </w:rPr>
              <w:t>__________________ /_________________/</w:t>
            </w:r>
          </w:p>
          <w:p w14:paraId="025243A3" w14:textId="6E9DF415" w:rsidR="00D43BC3" w:rsidRPr="00D342D5" w:rsidRDefault="00D43BC3" w:rsidP="00D43BC3">
            <w:pPr>
              <w:pStyle w:val="ConsPlusNormal"/>
              <w:rPr>
                <w:rFonts w:ascii="Times New Roman" w:hAnsi="Times New Roman" w:cs="Times New Roman"/>
                <w:sz w:val="23"/>
                <w:szCs w:val="23"/>
              </w:rPr>
            </w:pPr>
            <w:r w:rsidRPr="00D342D5">
              <w:rPr>
                <w:rFonts w:ascii="Times New Roman" w:hAnsi="Times New Roman" w:cs="Times New Roman"/>
                <w:sz w:val="23"/>
                <w:szCs w:val="23"/>
              </w:rPr>
              <w:t>М.П.</w:t>
            </w:r>
          </w:p>
        </w:tc>
        <w:tc>
          <w:tcPr>
            <w:tcW w:w="5004" w:type="dxa"/>
          </w:tcPr>
          <w:p w14:paraId="540AB7AA" w14:textId="77777777" w:rsidR="00D43BC3" w:rsidRPr="00D342D5" w:rsidRDefault="00D43BC3" w:rsidP="00D43BC3">
            <w:pPr>
              <w:spacing w:after="0" w:line="240" w:lineRule="auto"/>
              <w:jc w:val="both"/>
              <w:rPr>
                <w:rFonts w:ascii="Times New Roman" w:eastAsia="Times New Roman" w:hAnsi="Times New Roman" w:cs="Times New Roman"/>
                <w:bCs/>
                <w:sz w:val="23"/>
                <w:szCs w:val="23"/>
                <w:lang w:eastAsia="ru-RU"/>
              </w:rPr>
            </w:pPr>
            <w:r w:rsidRPr="00D342D5">
              <w:rPr>
                <w:rFonts w:ascii="Times New Roman" w:eastAsia="Times New Roman" w:hAnsi="Times New Roman" w:cs="Times New Roman"/>
                <w:bCs/>
                <w:sz w:val="23"/>
                <w:szCs w:val="23"/>
                <w:lang w:eastAsia="ru-RU"/>
              </w:rPr>
              <w:t>__________________ /_________________/</w:t>
            </w:r>
          </w:p>
          <w:p w14:paraId="2FEE9E9B" w14:textId="3A34E740" w:rsidR="00D43BC3" w:rsidRPr="00D342D5" w:rsidRDefault="00D43BC3" w:rsidP="00D43BC3">
            <w:pPr>
              <w:pStyle w:val="ConsPlusNormal"/>
              <w:rPr>
                <w:rFonts w:ascii="Times New Roman" w:hAnsi="Times New Roman" w:cs="Times New Roman"/>
                <w:color w:val="000000" w:themeColor="text1"/>
                <w:sz w:val="23"/>
                <w:szCs w:val="23"/>
                <w:highlight w:val="yellow"/>
              </w:rPr>
            </w:pPr>
            <w:r w:rsidRPr="00D342D5">
              <w:rPr>
                <w:rFonts w:ascii="Times New Roman" w:hAnsi="Times New Roman" w:cs="Times New Roman"/>
                <w:sz w:val="23"/>
                <w:szCs w:val="23"/>
              </w:rPr>
              <w:t>М.П.</w:t>
            </w:r>
          </w:p>
        </w:tc>
      </w:tr>
      <w:bookmarkEnd w:id="19"/>
    </w:tbl>
    <w:p w14:paraId="7E9672F6" w14:textId="77777777" w:rsidR="00D43BC3" w:rsidRPr="00D43BC3" w:rsidRDefault="00D43BC3" w:rsidP="00D43BC3">
      <w:pPr>
        <w:rPr>
          <w:rFonts w:ascii="Times New Roman" w:eastAsia="Times New Roman" w:hAnsi="Times New Roman" w:cs="Times New Roman"/>
          <w:sz w:val="24"/>
          <w:szCs w:val="24"/>
          <w:lang w:eastAsia="ru-RU"/>
        </w:rPr>
      </w:pPr>
      <w:r w:rsidRPr="00D43BC3">
        <w:rPr>
          <w:rFonts w:ascii="Times New Roman" w:eastAsia="Times New Roman" w:hAnsi="Times New Roman" w:cs="Times New Roman"/>
          <w:sz w:val="24"/>
          <w:szCs w:val="24"/>
          <w:lang w:eastAsia="ru-RU"/>
        </w:rPr>
        <w:br w:type="page"/>
      </w:r>
    </w:p>
    <w:p w14:paraId="6CC533C9" w14:textId="03BB0CB7" w:rsidR="00D43BC3" w:rsidRPr="00D43BC3" w:rsidRDefault="00D43BC3" w:rsidP="00D43BC3">
      <w:pPr>
        <w:spacing w:after="0" w:line="240" w:lineRule="auto"/>
        <w:ind w:left="6663"/>
        <w:jc w:val="both"/>
        <w:rPr>
          <w:rFonts w:ascii="Times New Roman" w:eastAsia="Times New Roman" w:hAnsi="Times New Roman" w:cs="Times New Roman"/>
          <w:sz w:val="24"/>
          <w:szCs w:val="24"/>
          <w:lang w:eastAsia="ru-RU"/>
        </w:rPr>
      </w:pPr>
      <w:bookmarkStart w:id="20" w:name="_Hlk122435604"/>
      <w:r w:rsidRPr="00D43BC3">
        <w:rPr>
          <w:rFonts w:ascii="Times New Roman" w:eastAsia="Times New Roman" w:hAnsi="Times New Roman" w:cs="Times New Roman"/>
          <w:sz w:val="24"/>
          <w:szCs w:val="24"/>
          <w:lang w:eastAsia="ru-RU"/>
        </w:rPr>
        <w:lastRenderedPageBreak/>
        <w:t xml:space="preserve">Приложение № 2 к </w:t>
      </w:r>
      <w:r w:rsidR="00246E41">
        <w:rPr>
          <w:rFonts w:ascii="Times New Roman" w:eastAsia="Times New Roman" w:hAnsi="Times New Roman" w:cs="Times New Roman"/>
          <w:sz w:val="24"/>
          <w:szCs w:val="24"/>
          <w:lang w:eastAsia="ru-RU"/>
        </w:rPr>
        <w:t>Контракт</w:t>
      </w:r>
      <w:r w:rsidRPr="00D43BC3">
        <w:rPr>
          <w:rFonts w:ascii="Times New Roman" w:eastAsia="Times New Roman" w:hAnsi="Times New Roman" w:cs="Times New Roman"/>
          <w:sz w:val="24"/>
          <w:szCs w:val="24"/>
          <w:lang w:eastAsia="ru-RU"/>
        </w:rPr>
        <w:t>у</w:t>
      </w:r>
    </w:p>
    <w:p w14:paraId="64609FED" w14:textId="77777777" w:rsidR="00D43BC3" w:rsidRPr="00D43BC3" w:rsidRDefault="00D43BC3" w:rsidP="00D43BC3">
      <w:pPr>
        <w:spacing w:after="0" w:line="240" w:lineRule="auto"/>
        <w:ind w:left="6663"/>
        <w:jc w:val="both"/>
        <w:rPr>
          <w:rFonts w:ascii="Times New Roman" w:eastAsia="Times New Roman" w:hAnsi="Times New Roman" w:cs="Times New Roman"/>
          <w:sz w:val="24"/>
          <w:szCs w:val="24"/>
          <w:lang w:eastAsia="ru-RU"/>
        </w:rPr>
      </w:pPr>
      <w:r w:rsidRPr="00D43BC3">
        <w:rPr>
          <w:rFonts w:ascii="Times New Roman" w:eastAsia="Times New Roman" w:hAnsi="Times New Roman" w:cs="Times New Roman"/>
          <w:sz w:val="24"/>
          <w:szCs w:val="24"/>
          <w:lang w:eastAsia="ru-RU"/>
        </w:rPr>
        <w:t>№ ________ на оказание услуг</w:t>
      </w:r>
    </w:p>
    <w:p w14:paraId="69E43551" w14:textId="1882AFA7" w:rsidR="00D43BC3" w:rsidRPr="00D43BC3" w:rsidRDefault="00D43BC3" w:rsidP="00D43BC3">
      <w:pPr>
        <w:spacing w:after="0" w:line="240" w:lineRule="auto"/>
        <w:ind w:left="6663"/>
        <w:jc w:val="both"/>
        <w:rPr>
          <w:rFonts w:ascii="Times New Roman" w:eastAsia="Times New Roman" w:hAnsi="Times New Roman" w:cs="Times New Roman"/>
          <w:sz w:val="24"/>
          <w:szCs w:val="24"/>
          <w:lang w:eastAsia="ru-RU"/>
        </w:rPr>
      </w:pPr>
      <w:r w:rsidRPr="00D43BC3">
        <w:rPr>
          <w:rFonts w:ascii="Times New Roman" w:eastAsia="Times New Roman" w:hAnsi="Times New Roman" w:cs="Times New Roman"/>
          <w:sz w:val="24"/>
          <w:szCs w:val="24"/>
          <w:lang w:eastAsia="ru-RU"/>
        </w:rPr>
        <w:t>от «____» ______________ 2026 г.</w:t>
      </w:r>
    </w:p>
    <w:p w14:paraId="72DE45AE" w14:textId="77777777" w:rsidR="00D43BC3" w:rsidRPr="00D43BC3" w:rsidRDefault="00D43BC3" w:rsidP="00D43BC3">
      <w:pPr>
        <w:autoSpaceDE w:val="0"/>
        <w:autoSpaceDN w:val="0"/>
        <w:spacing w:before="600" w:after="0" w:line="240" w:lineRule="auto"/>
        <w:jc w:val="right"/>
        <w:rPr>
          <w:rFonts w:ascii="Times New Roman" w:eastAsia="Times New Roman" w:hAnsi="Times New Roman" w:cs="Times New Roman"/>
          <w:b/>
          <w:bCs/>
          <w:sz w:val="24"/>
          <w:szCs w:val="24"/>
          <w:lang w:eastAsia="ru-RU"/>
        </w:rPr>
      </w:pPr>
      <w:r w:rsidRPr="00D43BC3">
        <w:rPr>
          <w:rFonts w:ascii="Times New Roman" w:eastAsia="Times New Roman" w:hAnsi="Times New Roman" w:cs="Times New Roman"/>
          <w:b/>
          <w:bCs/>
          <w:sz w:val="24"/>
          <w:szCs w:val="24"/>
          <w:lang w:eastAsia="ru-RU"/>
        </w:rPr>
        <w:t>ФОРМА</w:t>
      </w:r>
    </w:p>
    <w:p w14:paraId="54241B92" w14:textId="77777777" w:rsidR="00D43BC3" w:rsidRPr="00D43BC3" w:rsidRDefault="00D43BC3" w:rsidP="00D43BC3">
      <w:pPr>
        <w:autoSpaceDE w:val="0"/>
        <w:autoSpaceDN w:val="0"/>
        <w:spacing w:before="360" w:after="0" w:line="240" w:lineRule="auto"/>
        <w:jc w:val="right"/>
        <w:rPr>
          <w:rFonts w:ascii="Times New Roman" w:eastAsia="Times New Roman" w:hAnsi="Times New Roman" w:cs="Times New Roman"/>
          <w:b/>
          <w:bCs/>
          <w:sz w:val="24"/>
          <w:szCs w:val="24"/>
          <w:lang w:eastAsia="ru-RU"/>
        </w:rPr>
      </w:pPr>
    </w:p>
    <w:p w14:paraId="08429785" w14:textId="77777777" w:rsidR="00D43BC3" w:rsidRPr="00D43BC3" w:rsidRDefault="00D43BC3" w:rsidP="00D43BC3">
      <w:pPr>
        <w:autoSpaceDE w:val="0"/>
        <w:autoSpaceDN w:val="0"/>
        <w:spacing w:after="240" w:line="240" w:lineRule="auto"/>
        <w:jc w:val="center"/>
        <w:rPr>
          <w:rFonts w:ascii="Times New Roman" w:eastAsia="Times New Roman" w:hAnsi="Times New Roman" w:cs="Times New Roman"/>
          <w:b/>
          <w:bCs/>
          <w:sz w:val="24"/>
          <w:szCs w:val="24"/>
          <w:lang w:eastAsia="ru-RU"/>
        </w:rPr>
      </w:pPr>
      <w:r w:rsidRPr="00D43BC3">
        <w:rPr>
          <w:rFonts w:ascii="Times New Roman" w:eastAsia="Times New Roman" w:hAnsi="Times New Roman" w:cs="Times New Roman"/>
          <w:b/>
          <w:bCs/>
          <w:sz w:val="24"/>
          <w:szCs w:val="24"/>
          <w:lang w:eastAsia="ru-RU"/>
        </w:rPr>
        <w:t>Согласие на приостановление услуг связи</w:t>
      </w:r>
    </w:p>
    <w:p w14:paraId="7DBB76DF" w14:textId="687BA7A3" w:rsidR="00D43BC3" w:rsidRPr="00D43BC3" w:rsidRDefault="00D43BC3" w:rsidP="00D43BC3">
      <w:pPr>
        <w:autoSpaceDE w:val="0"/>
        <w:autoSpaceDN w:val="0"/>
        <w:spacing w:after="0" w:line="240" w:lineRule="auto"/>
        <w:ind w:firstLine="709"/>
        <w:jc w:val="both"/>
        <w:rPr>
          <w:rFonts w:ascii="Times New Roman" w:eastAsia="Times New Roman" w:hAnsi="Times New Roman" w:cs="Times New Roman"/>
          <w:bCs/>
          <w:iCs/>
          <w:sz w:val="24"/>
          <w:szCs w:val="24"/>
          <w:lang w:eastAsia="ru-RU"/>
        </w:rPr>
      </w:pPr>
      <w:r w:rsidRPr="00D43BC3">
        <w:rPr>
          <w:rFonts w:ascii="Times New Roman" w:eastAsia="Times New Roman" w:hAnsi="Times New Roman" w:cs="Times New Roman"/>
          <w:bCs/>
          <w:iCs/>
          <w:sz w:val="24"/>
          <w:szCs w:val="24"/>
          <w:lang w:eastAsia="ru-RU"/>
        </w:rPr>
        <w:t>1. Заказчик дает согласие Исполнителю приостанавливать оказание услуг связи с</w:t>
      </w:r>
      <w:r w:rsidRPr="00D43BC3">
        <w:rPr>
          <w:rFonts w:ascii="Times New Roman" w:eastAsia="Calibri" w:hAnsi="Times New Roman" w:cs="Times New Roman"/>
          <w:bCs/>
          <w:iCs/>
          <w:sz w:val="24"/>
          <w:szCs w:val="24"/>
        </w:rPr>
        <w:t xml:space="preserve"> момента окончания срока оказания услуг по </w:t>
      </w:r>
      <w:r w:rsidR="00246E41">
        <w:rPr>
          <w:rFonts w:ascii="Times New Roman" w:eastAsia="Calibri" w:hAnsi="Times New Roman" w:cs="Times New Roman"/>
          <w:bCs/>
          <w:iCs/>
          <w:sz w:val="24"/>
          <w:szCs w:val="24"/>
        </w:rPr>
        <w:t>Контракт</w:t>
      </w:r>
      <w:r w:rsidRPr="00D43BC3">
        <w:rPr>
          <w:rFonts w:ascii="Times New Roman" w:eastAsia="Calibri" w:hAnsi="Times New Roman" w:cs="Times New Roman"/>
          <w:bCs/>
          <w:iCs/>
          <w:sz w:val="24"/>
          <w:szCs w:val="24"/>
        </w:rPr>
        <w:t>у.</w:t>
      </w:r>
    </w:p>
    <w:p w14:paraId="1BCC33A3" w14:textId="705BE887" w:rsidR="00D43BC3" w:rsidRPr="00D43BC3" w:rsidRDefault="00D43BC3" w:rsidP="00D43BC3">
      <w:pPr>
        <w:autoSpaceDE w:val="0"/>
        <w:autoSpaceDN w:val="0"/>
        <w:spacing w:after="0" w:line="240" w:lineRule="auto"/>
        <w:ind w:firstLine="709"/>
        <w:contextualSpacing/>
        <w:jc w:val="both"/>
        <w:rPr>
          <w:rFonts w:ascii="Times New Roman" w:eastAsia="Calibri" w:hAnsi="Times New Roman" w:cs="Times New Roman"/>
          <w:bCs/>
          <w:iCs/>
          <w:sz w:val="24"/>
          <w:szCs w:val="24"/>
        </w:rPr>
      </w:pPr>
      <w:r w:rsidRPr="00D43BC3">
        <w:rPr>
          <w:rFonts w:ascii="Times New Roman" w:eastAsia="Calibri" w:hAnsi="Times New Roman" w:cs="Times New Roman"/>
          <w:bCs/>
          <w:iCs/>
          <w:sz w:val="24"/>
          <w:szCs w:val="24"/>
        </w:rPr>
        <w:t xml:space="preserve">2. Заказчик подтверждает, что настоящее Приложение к </w:t>
      </w:r>
      <w:r w:rsidR="00246E41">
        <w:rPr>
          <w:rFonts w:ascii="Times New Roman" w:eastAsia="Calibri" w:hAnsi="Times New Roman" w:cs="Times New Roman"/>
          <w:bCs/>
          <w:iCs/>
          <w:sz w:val="24"/>
          <w:szCs w:val="24"/>
        </w:rPr>
        <w:t>Контракт</w:t>
      </w:r>
      <w:r w:rsidRPr="00D43BC3">
        <w:rPr>
          <w:rFonts w:ascii="Times New Roman" w:eastAsia="Calibri" w:hAnsi="Times New Roman" w:cs="Times New Roman"/>
          <w:bCs/>
          <w:iCs/>
          <w:sz w:val="24"/>
          <w:szCs w:val="24"/>
        </w:rPr>
        <w:t>у является надлежащим согласием на приостановление оказания услуг связи в понимании ч. 4 ст. 51.1. Федерального закона от 07.07.2003 № 126-ФЗ «О связи».</w:t>
      </w:r>
    </w:p>
    <w:p w14:paraId="03E5B9FA" w14:textId="77777777" w:rsidR="00D43BC3" w:rsidRPr="00D43BC3" w:rsidRDefault="00D43BC3" w:rsidP="00D43BC3">
      <w:pPr>
        <w:autoSpaceDE w:val="0"/>
        <w:autoSpaceDN w:val="0"/>
        <w:spacing w:after="0" w:line="240" w:lineRule="auto"/>
        <w:ind w:firstLine="709"/>
        <w:contextualSpacing/>
        <w:jc w:val="both"/>
        <w:rPr>
          <w:rFonts w:ascii="Times New Roman" w:eastAsia="Calibri" w:hAnsi="Times New Roman" w:cs="Times New Roman"/>
          <w:b/>
          <w:bCs/>
          <w:iCs/>
          <w:sz w:val="24"/>
          <w:szCs w:val="24"/>
        </w:rPr>
      </w:pPr>
      <w:r w:rsidRPr="00D43BC3">
        <w:rPr>
          <w:rFonts w:ascii="Times New Roman" w:eastAsia="Calibri" w:hAnsi="Times New Roman" w:cs="Times New Roman"/>
          <w:iCs/>
          <w:sz w:val="24"/>
          <w:szCs w:val="24"/>
        </w:rPr>
        <w:t>3. Изменение и дополнение условий настоящего Приложения осуществляется в письменной форме.</w:t>
      </w:r>
    </w:p>
    <w:p w14:paraId="1F1C636B" w14:textId="77777777" w:rsidR="00D43BC3" w:rsidRPr="00D43BC3" w:rsidRDefault="00D43BC3" w:rsidP="00D43BC3">
      <w:pPr>
        <w:ind w:firstLine="709"/>
        <w:rPr>
          <w:rFonts w:ascii="Times New Roman" w:eastAsia="Times New Roman" w:hAnsi="Times New Roman" w:cs="Times New Roman"/>
          <w:sz w:val="24"/>
          <w:szCs w:val="24"/>
          <w:lang w:eastAsia="ru-RU"/>
        </w:rPr>
      </w:pPr>
    </w:p>
    <w:tbl>
      <w:tblPr>
        <w:tblW w:w="10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03"/>
        <w:gridCol w:w="4961"/>
      </w:tblGrid>
      <w:tr w:rsidR="00D43BC3" w:rsidRPr="00D43BC3" w14:paraId="6D37B33C" w14:textId="77777777" w:rsidTr="00CB2A4B">
        <w:trPr>
          <w:trHeight w:val="317"/>
        </w:trPr>
        <w:tc>
          <w:tcPr>
            <w:tcW w:w="5103" w:type="dxa"/>
            <w:tcBorders>
              <w:top w:val="single" w:sz="4" w:space="0" w:color="auto"/>
              <w:left w:val="single" w:sz="4" w:space="0" w:color="auto"/>
              <w:bottom w:val="nil"/>
              <w:right w:val="single" w:sz="4" w:space="0" w:color="auto"/>
            </w:tcBorders>
            <w:shd w:val="clear" w:color="auto" w:fill="FFFFFF"/>
          </w:tcPr>
          <w:p w14:paraId="1F1ED12C" w14:textId="77777777" w:rsidR="00D43BC3" w:rsidRPr="00D43BC3" w:rsidRDefault="00D43BC3" w:rsidP="00CB2A4B">
            <w:pPr>
              <w:autoSpaceDE w:val="0"/>
              <w:autoSpaceDN w:val="0"/>
              <w:spacing w:after="0" w:line="240" w:lineRule="auto"/>
              <w:jc w:val="both"/>
              <w:rPr>
                <w:rFonts w:ascii="Times New Roman" w:eastAsia="Times New Roman" w:hAnsi="Times New Roman" w:cs="Times New Roman"/>
                <w:iCs/>
                <w:sz w:val="24"/>
                <w:szCs w:val="24"/>
                <w:lang w:eastAsia="ru-RU"/>
              </w:rPr>
            </w:pPr>
            <w:r w:rsidRPr="00D43BC3">
              <w:rPr>
                <w:rFonts w:ascii="Times New Roman" w:eastAsia="Times New Roman" w:hAnsi="Times New Roman" w:cs="Times New Roman"/>
                <w:b/>
                <w:bCs/>
                <w:iCs/>
                <w:sz w:val="24"/>
                <w:szCs w:val="24"/>
                <w:lang w:eastAsia="ru-RU"/>
              </w:rPr>
              <w:t>От имени Заказчика</w:t>
            </w:r>
          </w:p>
        </w:tc>
        <w:tc>
          <w:tcPr>
            <w:tcW w:w="4961" w:type="dxa"/>
            <w:tcBorders>
              <w:top w:val="single" w:sz="4" w:space="0" w:color="auto"/>
              <w:left w:val="single" w:sz="4" w:space="0" w:color="auto"/>
              <w:bottom w:val="nil"/>
              <w:right w:val="single" w:sz="4" w:space="0" w:color="auto"/>
            </w:tcBorders>
            <w:shd w:val="clear" w:color="auto" w:fill="FFFFFF"/>
          </w:tcPr>
          <w:p w14:paraId="7C4B3B87" w14:textId="77777777" w:rsidR="00D43BC3" w:rsidRPr="00D43BC3" w:rsidRDefault="00D43BC3" w:rsidP="00CB2A4B">
            <w:pPr>
              <w:autoSpaceDE w:val="0"/>
              <w:autoSpaceDN w:val="0"/>
              <w:spacing w:after="0" w:line="240" w:lineRule="auto"/>
              <w:rPr>
                <w:rFonts w:ascii="Times New Roman" w:eastAsia="Times New Roman" w:hAnsi="Times New Roman" w:cs="Times New Roman"/>
                <w:iCs/>
                <w:sz w:val="24"/>
                <w:szCs w:val="24"/>
                <w:lang w:eastAsia="ru-RU"/>
              </w:rPr>
            </w:pPr>
            <w:r w:rsidRPr="00D43BC3">
              <w:rPr>
                <w:rFonts w:ascii="Times New Roman" w:eastAsia="Times New Roman" w:hAnsi="Times New Roman" w:cs="Times New Roman"/>
                <w:b/>
                <w:bCs/>
                <w:iCs/>
                <w:sz w:val="24"/>
                <w:szCs w:val="24"/>
                <w:lang w:eastAsia="ru-RU"/>
              </w:rPr>
              <w:t>От имени Исполнителя</w:t>
            </w:r>
          </w:p>
        </w:tc>
      </w:tr>
      <w:tr w:rsidR="00D43BC3" w:rsidRPr="00D43BC3" w14:paraId="3540A8ED" w14:textId="77777777" w:rsidTr="00CB2A4B">
        <w:tc>
          <w:tcPr>
            <w:tcW w:w="5103" w:type="dxa"/>
            <w:tcBorders>
              <w:top w:val="nil"/>
              <w:left w:val="single" w:sz="4" w:space="0" w:color="auto"/>
              <w:bottom w:val="nil"/>
              <w:right w:val="single" w:sz="4" w:space="0" w:color="auto"/>
            </w:tcBorders>
            <w:shd w:val="clear" w:color="auto" w:fill="FFFFFF"/>
          </w:tcPr>
          <w:p w14:paraId="0CE3F51E" w14:textId="77777777" w:rsidR="00D43BC3" w:rsidRPr="00D43BC3" w:rsidRDefault="00D43BC3" w:rsidP="00CB2A4B">
            <w:pPr>
              <w:autoSpaceDE w:val="0"/>
              <w:autoSpaceDN w:val="0"/>
              <w:spacing w:after="0" w:line="240" w:lineRule="auto"/>
              <w:jc w:val="both"/>
              <w:rPr>
                <w:rFonts w:ascii="Times New Roman" w:eastAsia="Times New Roman" w:hAnsi="Times New Roman" w:cs="Times New Roman"/>
                <w:iCs/>
                <w:sz w:val="24"/>
                <w:szCs w:val="24"/>
                <w:lang w:eastAsia="ru-RU"/>
              </w:rPr>
            </w:pPr>
          </w:p>
        </w:tc>
        <w:tc>
          <w:tcPr>
            <w:tcW w:w="4961" w:type="dxa"/>
            <w:tcBorders>
              <w:top w:val="nil"/>
              <w:left w:val="single" w:sz="4" w:space="0" w:color="auto"/>
              <w:bottom w:val="nil"/>
              <w:right w:val="single" w:sz="4" w:space="0" w:color="auto"/>
            </w:tcBorders>
            <w:shd w:val="clear" w:color="auto" w:fill="FFFFFF"/>
          </w:tcPr>
          <w:p w14:paraId="203F3E2B" w14:textId="77777777" w:rsidR="00D43BC3" w:rsidRPr="00D43BC3" w:rsidRDefault="00D43BC3" w:rsidP="00CB2A4B">
            <w:pPr>
              <w:autoSpaceDE w:val="0"/>
              <w:autoSpaceDN w:val="0"/>
              <w:spacing w:after="0" w:line="240" w:lineRule="auto"/>
              <w:jc w:val="both"/>
              <w:rPr>
                <w:rFonts w:ascii="Times New Roman" w:eastAsia="Times New Roman" w:hAnsi="Times New Roman" w:cs="Times New Roman"/>
                <w:iCs/>
                <w:sz w:val="24"/>
                <w:szCs w:val="24"/>
                <w:lang w:eastAsia="ru-RU"/>
              </w:rPr>
            </w:pPr>
            <w:r w:rsidRPr="00D43BC3">
              <w:rPr>
                <w:rFonts w:ascii="Times New Roman" w:eastAsia="Times New Roman" w:hAnsi="Times New Roman" w:cs="Times New Roman"/>
                <w:iCs/>
                <w:sz w:val="24"/>
                <w:szCs w:val="24"/>
                <w:lang w:eastAsia="ru-RU"/>
              </w:rPr>
              <w:t>по доверенности от ________ № ________</w:t>
            </w:r>
          </w:p>
        </w:tc>
      </w:tr>
      <w:tr w:rsidR="00D43BC3" w:rsidRPr="00D43BC3" w14:paraId="38120536" w14:textId="77777777" w:rsidTr="00CB2A4B">
        <w:tc>
          <w:tcPr>
            <w:tcW w:w="5103" w:type="dxa"/>
            <w:tcBorders>
              <w:top w:val="nil"/>
              <w:left w:val="single" w:sz="4" w:space="0" w:color="auto"/>
              <w:bottom w:val="nil"/>
              <w:right w:val="single" w:sz="4" w:space="0" w:color="auto"/>
            </w:tcBorders>
            <w:shd w:val="clear" w:color="auto" w:fill="FFFFFF"/>
          </w:tcPr>
          <w:p w14:paraId="0C9D5382" w14:textId="77777777" w:rsidR="00D43BC3" w:rsidRPr="00D43BC3" w:rsidRDefault="00D43BC3" w:rsidP="00CB2A4B">
            <w:pPr>
              <w:autoSpaceDE w:val="0"/>
              <w:autoSpaceDN w:val="0"/>
              <w:spacing w:after="0" w:line="240" w:lineRule="auto"/>
              <w:jc w:val="both"/>
              <w:rPr>
                <w:rFonts w:ascii="Times New Roman" w:eastAsia="Times New Roman" w:hAnsi="Times New Roman" w:cs="Times New Roman"/>
                <w:iCs/>
                <w:sz w:val="24"/>
                <w:szCs w:val="24"/>
                <w:lang w:eastAsia="ru-RU"/>
              </w:rPr>
            </w:pPr>
          </w:p>
        </w:tc>
        <w:tc>
          <w:tcPr>
            <w:tcW w:w="4961" w:type="dxa"/>
            <w:tcBorders>
              <w:top w:val="nil"/>
              <w:left w:val="single" w:sz="4" w:space="0" w:color="auto"/>
              <w:bottom w:val="nil"/>
              <w:right w:val="single" w:sz="4" w:space="0" w:color="auto"/>
            </w:tcBorders>
            <w:shd w:val="clear" w:color="auto" w:fill="FFFFFF"/>
          </w:tcPr>
          <w:p w14:paraId="0A9959AD" w14:textId="77777777" w:rsidR="00D43BC3" w:rsidRPr="00D43BC3" w:rsidRDefault="00D43BC3" w:rsidP="00CB2A4B">
            <w:pPr>
              <w:autoSpaceDE w:val="0"/>
              <w:autoSpaceDN w:val="0"/>
              <w:spacing w:after="0" w:line="240" w:lineRule="auto"/>
              <w:jc w:val="both"/>
              <w:rPr>
                <w:rFonts w:ascii="Times New Roman" w:eastAsia="Times New Roman" w:hAnsi="Times New Roman" w:cs="Times New Roman"/>
                <w:iCs/>
                <w:sz w:val="24"/>
                <w:szCs w:val="24"/>
                <w:lang w:eastAsia="ru-RU"/>
              </w:rPr>
            </w:pPr>
          </w:p>
        </w:tc>
      </w:tr>
      <w:tr w:rsidR="00D43BC3" w:rsidRPr="00D43BC3" w14:paraId="48CB4935" w14:textId="77777777" w:rsidTr="00CB2A4B">
        <w:tc>
          <w:tcPr>
            <w:tcW w:w="5103" w:type="dxa"/>
            <w:tcBorders>
              <w:top w:val="nil"/>
              <w:left w:val="single" w:sz="4" w:space="0" w:color="auto"/>
              <w:bottom w:val="nil"/>
              <w:right w:val="single" w:sz="4" w:space="0" w:color="auto"/>
            </w:tcBorders>
            <w:shd w:val="clear" w:color="auto" w:fill="FFFFFF"/>
          </w:tcPr>
          <w:p w14:paraId="265EA769" w14:textId="77777777" w:rsidR="00D43BC3" w:rsidRPr="00D43BC3" w:rsidRDefault="00D43BC3" w:rsidP="00CB2A4B">
            <w:pPr>
              <w:autoSpaceDE w:val="0"/>
              <w:autoSpaceDN w:val="0"/>
              <w:spacing w:after="0" w:line="240" w:lineRule="auto"/>
              <w:jc w:val="center"/>
              <w:rPr>
                <w:rFonts w:ascii="Times New Roman" w:eastAsia="Times New Roman" w:hAnsi="Times New Roman" w:cs="Times New Roman"/>
                <w:iCs/>
                <w:sz w:val="24"/>
                <w:szCs w:val="24"/>
                <w:lang w:eastAsia="ru-RU"/>
              </w:rPr>
            </w:pPr>
          </w:p>
        </w:tc>
        <w:tc>
          <w:tcPr>
            <w:tcW w:w="4961" w:type="dxa"/>
            <w:tcBorders>
              <w:top w:val="nil"/>
              <w:left w:val="single" w:sz="4" w:space="0" w:color="auto"/>
              <w:bottom w:val="nil"/>
              <w:right w:val="single" w:sz="4" w:space="0" w:color="auto"/>
            </w:tcBorders>
            <w:shd w:val="clear" w:color="auto" w:fill="FFFFFF"/>
          </w:tcPr>
          <w:p w14:paraId="184922DD" w14:textId="77777777" w:rsidR="00D43BC3" w:rsidRPr="00D43BC3" w:rsidRDefault="00D43BC3" w:rsidP="00CB2A4B">
            <w:pPr>
              <w:autoSpaceDE w:val="0"/>
              <w:autoSpaceDN w:val="0"/>
              <w:spacing w:after="0" w:line="240" w:lineRule="auto"/>
              <w:jc w:val="center"/>
              <w:rPr>
                <w:rFonts w:ascii="Times New Roman" w:eastAsia="Times New Roman" w:hAnsi="Times New Roman" w:cs="Times New Roman"/>
                <w:iCs/>
                <w:sz w:val="24"/>
                <w:szCs w:val="24"/>
                <w:lang w:eastAsia="ru-RU"/>
              </w:rPr>
            </w:pPr>
          </w:p>
        </w:tc>
      </w:tr>
      <w:tr w:rsidR="00D43BC3" w:rsidRPr="00D43BC3" w14:paraId="42358E19" w14:textId="77777777" w:rsidTr="00CB2A4B">
        <w:tc>
          <w:tcPr>
            <w:tcW w:w="5103" w:type="dxa"/>
            <w:tcBorders>
              <w:top w:val="nil"/>
              <w:left w:val="single" w:sz="4" w:space="0" w:color="auto"/>
              <w:bottom w:val="single" w:sz="4" w:space="0" w:color="auto"/>
              <w:right w:val="single" w:sz="4" w:space="0" w:color="auto"/>
            </w:tcBorders>
            <w:shd w:val="clear" w:color="auto" w:fill="FFFFFF"/>
          </w:tcPr>
          <w:p w14:paraId="39C456B0" w14:textId="77777777" w:rsidR="00D43BC3" w:rsidRPr="00D43BC3" w:rsidRDefault="00D43BC3" w:rsidP="00CB2A4B">
            <w:pPr>
              <w:autoSpaceDE w:val="0"/>
              <w:autoSpaceDN w:val="0"/>
              <w:spacing w:after="0" w:line="240" w:lineRule="auto"/>
              <w:rPr>
                <w:rFonts w:ascii="Times New Roman" w:eastAsia="Times New Roman" w:hAnsi="Times New Roman" w:cs="Times New Roman"/>
                <w:iCs/>
                <w:sz w:val="24"/>
                <w:szCs w:val="24"/>
                <w:lang w:eastAsia="ru-RU"/>
              </w:rPr>
            </w:pPr>
            <w:r w:rsidRPr="00D43BC3">
              <w:rPr>
                <w:rFonts w:ascii="Times New Roman" w:eastAsia="Times New Roman" w:hAnsi="Times New Roman" w:cs="Times New Roman"/>
                <w:iCs/>
                <w:sz w:val="24"/>
                <w:szCs w:val="24"/>
                <w:lang w:eastAsia="ru-RU"/>
              </w:rPr>
              <w:t>(подпись)</w:t>
            </w:r>
          </w:p>
        </w:tc>
        <w:tc>
          <w:tcPr>
            <w:tcW w:w="4961" w:type="dxa"/>
            <w:tcBorders>
              <w:top w:val="nil"/>
              <w:left w:val="single" w:sz="4" w:space="0" w:color="auto"/>
              <w:bottom w:val="single" w:sz="4" w:space="0" w:color="auto"/>
              <w:right w:val="single" w:sz="4" w:space="0" w:color="auto"/>
            </w:tcBorders>
            <w:shd w:val="clear" w:color="auto" w:fill="FFFFFF"/>
          </w:tcPr>
          <w:p w14:paraId="3C3E6F03" w14:textId="77777777" w:rsidR="00D43BC3" w:rsidRPr="00D43BC3" w:rsidRDefault="00D43BC3" w:rsidP="00CB2A4B">
            <w:pPr>
              <w:autoSpaceDE w:val="0"/>
              <w:autoSpaceDN w:val="0"/>
              <w:spacing w:after="0" w:line="240" w:lineRule="auto"/>
              <w:rPr>
                <w:rFonts w:ascii="Times New Roman" w:eastAsia="Times New Roman" w:hAnsi="Times New Roman" w:cs="Times New Roman"/>
                <w:iCs/>
                <w:sz w:val="24"/>
                <w:szCs w:val="24"/>
                <w:lang w:eastAsia="ru-RU"/>
              </w:rPr>
            </w:pPr>
            <w:r w:rsidRPr="00D43BC3">
              <w:rPr>
                <w:rFonts w:ascii="Times New Roman" w:eastAsia="Times New Roman" w:hAnsi="Times New Roman" w:cs="Times New Roman"/>
                <w:iCs/>
                <w:sz w:val="24"/>
                <w:szCs w:val="24"/>
                <w:lang w:eastAsia="ru-RU"/>
              </w:rPr>
              <w:t>(подпись)</w:t>
            </w:r>
          </w:p>
        </w:tc>
      </w:tr>
      <w:tr w:rsidR="00D43BC3" w:rsidRPr="00D43BC3" w14:paraId="6E62BAFD" w14:textId="77777777" w:rsidTr="00CB2A4B">
        <w:tc>
          <w:tcPr>
            <w:tcW w:w="5103" w:type="dxa"/>
            <w:tcBorders>
              <w:top w:val="single" w:sz="4" w:space="0" w:color="auto"/>
            </w:tcBorders>
            <w:shd w:val="clear" w:color="auto" w:fill="FFFFFF"/>
          </w:tcPr>
          <w:p w14:paraId="1B991DEA" w14:textId="77777777" w:rsidR="00D43BC3" w:rsidRPr="00D43BC3" w:rsidRDefault="00D43BC3" w:rsidP="00CB2A4B">
            <w:pPr>
              <w:autoSpaceDE w:val="0"/>
              <w:autoSpaceDN w:val="0"/>
              <w:spacing w:after="0" w:line="240" w:lineRule="auto"/>
              <w:rPr>
                <w:rFonts w:ascii="Times New Roman" w:eastAsia="Times New Roman" w:hAnsi="Times New Roman" w:cs="Times New Roman"/>
                <w:iCs/>
                <w:sz w:val="24"/>
                <w:szCs w:val="24"/>
                <w:lang w:eastAsia="ru-RU"/>
              </w:rPr>
            </w:pPr>
          </w:p>
        </w:tc>
        <w:tc>
          <w:tcPr>
            <w:tcW w:w="4961" w:type="dxa"/>
            <w:tcBorders>
              <w:top w:val="single" w:sz="4" w:space="0" w:color="auto"/>
            </w:tcBorders>
            <w:shd w:val="clear" w:color="auto" w:fill="FFFFFF"/>
          </w:tcPr>
          <w:p w14:paraId="5C1D62C3" w14:textId="77777777" w:rsidR="00D43BC3" w:rsidRPr="00D43BC3" w:rsidRDefault="00D43BC3" w:rsidP="00CB2A4B">
            <w:pPr>
              <w:autoSpaceDE w:val="0"/>
              <w:autoSpaceDN w:val="0"/>
              <w:spacing w:after="0" w:line="240" w:lineRule="auto"/>
              <w:rPr>
                <w:rFonts w:ascii="Times New Roman" w:eastAsia="Times New Roman" w:hAnsi="Times New Roman" w:cs="Times New Roman"/>
                <w:iCs/>
                <w:sz w:val="24"/>
                <w:szCs w:val="24"/>
                <w:lang w:eastAsia="ru-RU"/>
              </w:rPr>
            </w:pPr>
          </w:p>
        </w:tc>
      </w:tr>
      <w:tr w:rsidR="00D43BC3" w:rsidRPr="00D43BC3" w14:paraId="065F419A" w14:textId="77777777" w:rsidTr="00CB2A4B">
        <w:tc>
          <w:tcPr>
            <w:tcW w:w="5103" w:type="dxa"/>
            <w:tcBorders>
              <w:bottom w:val="single" w:sz="4" w:space="0" w:color="auto"/>
            </w:tcBorders>
            <w:shd w:val="clear" w:color="auto" w:fill="FFFFFF"/>
          </w:tcPr>
          <w:p w14:paraId="5CAC682E" w14:textId="77777777" w:rsidR="00D43BC3" w:rsidRPr="00D43BC3" w:rsidRDefault="00D43BC3" w:rsidP="00CB2A4B">
            <w:pPr>
              <w:autoSpaceDE w:val="0"/>
              <w:autoSpaceDN w:val="0"/>
              <w:spacing w:after="0" w:line="240" w:lineRule="auto"/>
              <w:rPr>
                <w:rFonts w:ascii="Times New Roman" w:eastAsia="Times New Roman" w:hAnsi="Times New Roman" w:cs="Times New Roman"/>
                <w:iCs/>
                <w:sz w:val="24"/>
                <w:szCs w:val="24"/>
                <w:lang w:eastAsia="ru-RU"/>
              </w:rPr>
            </w:pPr>
            <w:r w:rsidRPr="00D43BC3">
              <w:rPr>
                <w:rFonts w:ascii="Times New Roman" w:eastAsia="Times New Roman" w:hAnsi="Times New Roman" w:cs="Times New Roman"/>
                <w:iCs/>
                <w:sz w:val="24"/>
                <w:szCs w:val="24"/>
                <w:lang w:eastAsia="ru-RU"/>
              </w:rPr>
              <w:t>(Ф.И.О.)</w:t>
            </w:r>
          </w:p>
        </w:tc>
        <w:tc>
          <w:tcPr>
            <w:tcW w:w="4961" w:type="dxa"/>
            <w:tcBorders>
              <w:bottom w:val="single" w:sz="4" w:space="0" w:color="auto"/>
            </w:tcBorders>
            <w:shd w:val="clear" w:color="auto" w:fill="FFFFFF"/>
          </w:tcPr>
          <w:p w14:paraId="5D2598AE" w14:textId="77777777" w:rsidR="00D43BC3" w:rsidRPr="00D43BC3" w:rsidRDefault="00D43BC3" w:rsidP="00CB2A4B">
            <w:pPr>
              <w:autoSpaceDE w:val="0"/>
              <w:autoSpaceDN w:val="0"/>
              <w:spacing w:after="0" w:line="240" w:lineRule="auto"/>
              <w:rPr>
                <w:rFonts w:ascii="Times New Roman" w:eastAsia="Times New Roman" w:hAnsi="Times New Roman" w:cs="Times New Roman"/>
                <w:iCs/>
                <w:sz w:val="24"/>
                <w:szCs w:val="24"/>
                <w:lang w:eastAsia="ru-RU"/>
              </w:rPr>
            </w:pPr>
            <w:r w:rsidRPr="00D43BC3">
              <w:rPr>
                <w:rFonts w:ascii="Times New Roman" w:eastAsia="Times New Roman" w:hAnsi="Times New Roman" w:cs="Times New Roman"/>
                <w:iCs/>
                <w:sz w:val="24"/>
                <w:szCs w:val="24"/>
                <w:lang w:eastAsia="ru-RU"/>
              </w:rPr>
              <w:t>(Ф.И.О.)</w:t>
            </w:r>
          </w:p>
        </w:tc>
      </w:tr>
      <w:tr w:rsidR="00D43BC3" w:rsidRPr="00D43BC3" w14:paraId="59457A1B" w14:textId="77777777" w:rsidTr="00CB2A4B">
        <w:tc>
          <w:tcPr>
            <w:tcW w:w="5103" w:type="dxa"/>
            <w:tcBorders>
              <w:top w:val="single" w:sz="4" w:space="0" w:color="auto"/>
              <w:left w:val="single" w:sz="4" w:space="0" w:color="auto"/>
              <w:bottom w:val="single" w:sz="4" w:space="0" w:color="auto"/>
              <w:right w:val="single" w:sz="4" w:space="0" w:color="auto"/>
            </w:tcBorders>
            <w:shd w:val="clear" w:color="auto" w:fill="FFFFFF"/>
          </w:tcPr>
          <w:p w14:paraId="0F646420" w14:textId="77777777" w:rsidR="00D43BC3" w:rsidRPr="00D43BC3" w:rsidRDefault="00D43BC3" w:rsidP="00CB2A4B">
            <w:pPr>
              <w:autoSpaceDE w:val="0"/>
              <w:autoSpaceDN w:val="0"/>
              <w:spacing w:after="0" w:line="240" w:lineRule="auto"/>
              <w:rPr>
                <w:rFonts w:ascii="Times New Roman" w:eastAsia="Times New Roman" w:hAnsi="Times New Roman" w:cs="Times New Roman"/>
                <w:iCs/>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1961D56D" w14:textId="77777777" w:rsidR="00D43BC3" w:rsidRPr="00D43BC3" w:rsidRDefault="00D43BC3" w:rsidP="00CB2A4B">
            <w:pPr>
              <w:autoSpaceDE w:val="0"/>
              <w:autoSpaceDN w:val="0"/>
              <w:spacing w:after="0" w:line="240" w:lineRule="auto"/>
              <w:rPr>
                <w:rFonts w:ascii="Times New Roman" w:eastAsia="Times New Roman" w:hAnsi="Times New Roman" w:cs="Times New Roman"/>
                <w:iCs/>
                <w:sz w:val="24"/>
                <w:szCs w:val="24"/>
                <w:lang w:eastAsia="ru-RU"/>
              </w:rPr>
            </w:pPr>
          </w:p>
        </w:tc>
      </w:tr>
      <w:tr w:rsidR="00D43BC3" w:rsidRPr="00D43BC3" w14:paraId="62DB315D" w14:textId="77777777" w:rsidTr="00CB2A4B">
        <w:tc>
          <w:tcPr>
            <w:tcW w:w="5103" w:type="dxa"/>
            <w:tcBorders>
              <w:top w:val="single" w:sz="4" w:space="0" w:color="auto"/>
              <w:left w:val="single" w:sz="4" w:space="0" w:color="auto"/>
              <w:bottom w:val="single" w:sz="4" w:space="0" w:color="auto"/>
              <w:right w:val="single" w:sz="4" w:space="0" w:color="auto"/>
            </w:tcBorders>
            <w:shd w:val="clear" w:color="auto" w:fill="FFFFFF"/>
          </w:tcPr>
          <w:p w14:paraId="596A50E6" w14:textId="77777777" w:rsidR="00D43BC3" w:rsidRPr="00D43BC3" w:rsidRDefault="00D43BC3" w:rsidP="00CB2A4B">
            <w:pPr>
              <w:autoSpaceDE w:val="0"/>
              <w:autoSpaceDN w:val="0"/>
              <w:spacing w:after="0" w:line="240" w:lineRule="auto"/>
              <w:rPr>
                <w:rFonts w:ascii="Times New Roman" w:eastAsia="Times New Roman" w:hAnsi="Times New Roman" w:cs="Times New Roman"/>
                <w:iCs/>
                <w:sz w:val="24"/>
                <w:szCs w:val="24"/>
                <w:lang w:eastAsia="ru-RU"/>
              </w:rPr>
            </w:pPr>
            <w:r w:rsidRPr="00D43BC3">
              <w:rPr>
                <w:rFonts w:ascii="Times New Roman" w:eastAsia="Times New Roman" w:hAnsi="Times New Roman" w:cs="Times New Roman"/>
                <w:iCs/>
                <w:sz w:val="24"/>
                <w:szCs w:val="24"/>
                <w:lang w:eastAsia="ru-RU"/>
              </w:rPr>
              <w:t>(должность)</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5EAE6164" w14:textId="77777777" w:rsidR="00D43BC3" w:rsidRPr="00D43BC3" w:rsidRDefault="00D43BC3" w:rsidP="00CB2A4B">
            <w:pPr>
              <w:autoSpaceDE w:val="0"/>
              <w:autoSpaceDN w:val="0"/>
              <w:spacing w:after="0" w:line="240" w:lineRule="auto"/>
              <w:rPr>
                <w:rFonts w:ascii="Times New Roman" w:eastAsia="Times New Roman" w:hAnsi="Times New Roman" w:cs="Times New Roman"/>
                <w:iCs/>
                <w:sz w:val="24"/>
                <w:szCs w:val="24"/>
                <w:lang w:eastAsia="ru-RU"/>
              </w:rPr>
            </w:pPr>
            <w:r w:rsidRPr="00D43BC3">
              <w:rPr>
                <w:rFonts w:ascii="Times New Roman" w:eastAsia="Times New Roman" w:hAnsi="Times New Roman" w:cs="Times New Roman"/>
                <w:iCs/>
                <w:sz w:val="24"/>
                <w:szCs w:val="24"/>
                <w:lang w:eastAsia="ru-RU"/>
              </w:rPr>
              <w:t>(должность)</w:t>
            </w:r>
          </w:p>
        </w:tc>
      </w:tr>
      <w:tr w:rsidR="00D43BC3" w:rsidRPr="00D43BC3" w14:paraId="6D017527" w14:textId="77777777" w:rsidTr="00CB2A4B">
        <w:tc>
          <w:tcPr>
            <w:tcW w:w="5103" w:type="dxa"/>
            <w:tcBorders>
              <w:top w:val="single" w:sz="4" w:space="0" w:color="auto"/>
              <w:left w:val="nil"/>
              <w:bottom w:val="nil"/>
              <w:right w:val="nil"/>
            </w:tcBorders>
            <w:shd w:val="clear" w:color="auto" w:fill="FFFFFF"/>
          </w:tcPr>
          <w:p w14:paraId="0E01962E" w14:textId="77777777" w:rsidR="00D43BC3" w:rsidRPr="00D43BC3" w:rsidRDefault="00D43BC3" w:rsidP="00CB2A4B">
            <w:pPr>
              <w:autoSpaceDE w:val="0"/>
              <w:autoSpaceDN w:val="0"/>
              <w:spacing w:after="0" w:line="240" w:lineRule="auto"/>
              <w:jc w:val="center"/>
              <w:rPr>
                <w:rFonts w:ascii="Times New Roman" w:eastAsia="Times New Roman" w:hAnsi="Times New Roman" w:cs="Times New Roman"/>
                <w:iCs/>
                <w:sz w:val="24"/>
                <w:szCs w:val="24"/>
                <w:lang w:eastAsia="ru-RU"/>
              </w:rPr>
            </w:pPr>
            <w:r w:rsidRPr="00D43BC3">
              <w:rPr>
                <w:rFonts w:ascii="Times New Roman" w:eastAsia="Times New Roman" w:hAnsi="Times New Roman" w:cs="Times New Roman"/>
                <w:iCs/>
                <w:sz w:val="24"/>
                <w:szCs w:val="24"/>
                <w:lang w:eastAsia="ru-RU"/>
              </w:rPr>
              <w:t>М.П.</w:t>
            </w:r>
          </w:p>
        </w:tc>
        <w:tc>
          <w:tcPr>
            <w:tcW w:w="4961" w:type="dxa"/>
            <w:tcBorders>
              <w:top w:val="single" w:sz="4" w:space="0" w:color="auto"/>
              <w:left w:val="nil"/>
              <w:bottom w:val="nil"/>
              <w:right w:val="nil"/>
            </w:tcBorders>
            <w:shd w:val="clear" w:color="auto" w:fill="FFFFFF"/>
          </w:tcPr>
          <w:p w14:paraId="6DEB0A92" w14:textId="77777777" w:rsidR="00D43BC3" w:rsidRPr="00D43BC3" w:rsidRDefault="00D43BC3" w:rsidP="00CB2A4B">
            <w:pPr>
              <w:autoSpaceDE w:val="0"/>
              <w:autoSpaceDN w:val="0"/>
              <w:spacing w:after="0" w:line="240" w:lineRule="auto"/>
              <w:jc w:val="center"/>
              <w:rPr>
                <w:rFonts w:ascii="Times New Roman" w:eastAsia="Times New Roman" w:hAnsi="Times New Roman" w:cs="Times New Roman"/>
                <w:iCs/>
                <w:sz w:val="24"/>
                <w:szCs w:val="24"/>
                <w:lang w:eastAsia="ru-RU"/>
              </w:rPr>
            </w:pPr>
            <w:r w:rsidRPr="00D43BC3">
              <w:rPr>
                <w:rFonts w:ascii="Times New Roman" w:eastAsia="Times New Roman" w:hAnsi="Times New Roman" w:cs="Times New Roman"/>
                <w:iCs/>
                <w:sz w:val="24"/>
                <w:szCs w:val="24"/>
                <w:lang w:eastAsia="ru-RU"/>
              </w:rPr>
              <w:t>М.П.</w:t>
            </w:r>
          </w:p>
        </w:tc>
      </w:tr>
    </w:tbl>
    <w:p w14:paraId="6BF84B95" w14:textId="77777777" w:rsidR="00D43BC3" w:rsidRPr="00D43BC3" w:rsidRDefault="00D43BC3" w:rsidP="00D43BC3">
      <w:pPr>
        <w:spacing w:after="0" w:line="240" w:lineRule="auto"/>
        <w:rPr>
          <w:rFonts w:ascii="Times New Roman" w:eastAsia="Times New Roman" w:hAnsi="Times New Roman" w:cs="Times New Roman"/>
          <w:sz w:val="24"/>
          <w:szCs w:val="24"/>
          <w:lang w:eastAsia="ru-RU"/>
        </w:rPr>
      </w:pPr>
    </w:p>
    <w:p w14:paraId="2F787B0E" w14:textId="77777777" w:rsidR="00D43BC3" w:rsidRPr="00D43BC3" w:rsidRDefault="00D43BC3" w:rsidP="00D43BC3">
      <w:pPr>
        <w:spacing w:after="0" w:line="240" w:lineRule="auto"/>
        <w:rPr>
          <w:rFonts w:ascii="Times New Roman" w:eastAsia="Times New Roman" w:hAnsi="Times New Roman" w:cs="Times New Roman"/>
          <w:sz w:val="24"/>
          <w:szCs w:val="24"/>
          <w:lang w:eastAsia="ru-RU"/>
        </w:rPr>
      </w:pPr>
    </w:p>
    <w:tbl>
      <w:tblPr>
        <w:tblW w:w="10065" w:type="dxa"/>
        <w:jc w:val="center"/>
        <w:tblLayout w:type="fixed"/>
        <w:tblCellMar>
          <w:top w:w="102" w:type="dxa"/>
          <w:left w:w="62" w:type="dxa"/>
          <w:bottom w:w="102" w:type="dxa"/>
          <w:right w:w="62" w:type="dxa"/>
        </w:tblCellMar>
        <w:tblLook w:val="0000" w:firstRow="0" w:lastRow="0" w:firstColumn="0" w:lastColumn="0" w:noHBand="0" w:noVBand="0"/>
      </w:tblPr>
      <w:tblGrid>
        <w:gridCol w:w="5061"/>
        <w:gridCol w:w="5004"/>
      </w:tblGrid>
      <w:tr w:rsidR="00D43BC3" w:rsidRPr="00D43BC3" w14:paraId="23626C75" w14:textId="77777777" w:rsidTr="00CB2A4B">
        <w:trPr>
          <w:trHeight w:val="20"/>
          <w:jc w:val="center"/>
        </w:trPr>
        <w:tc>
          <w:tcPr>
            <w:tcW w:w="5061" w:type="dxa"/>
            <w:tcBorders>
              <w:top w:val="nil"/>
              <w:left w:val="nil"/>
              <w:bottom w:val="nil"/>
              <w:right w:val="nil"/>
            </w:tcBorders>
            <w:vAlign w:val="center"/>
          </w:tcPr>
          <w:bookmarkEnd w:id="20"/>
          <w:p w14:paraId="3C159F87" w14:textId="77777777" w:rsidR="00D43BC3" w:rsidRPr="00D43BC3" w:rsidRDefault="00D43BC3" w:rsidP="00CB2A4B">
            <w:pPr>
              <w:pStyle w:val="ConsPlusNormal"/>
              <w:jc w:val="center"/>
              <w:rPr>
                <w:rFonts w:ascii="Times New Roman" w:hAnsi="Times New Roman" w:cs="Times New Roman"/>
                <w:b/>
                <w:bCs/>
                <w:sz w:val="24"/>
                <w:szCs w:val="24"/>
              </w:rPr>
            </w:pPr>
            <w:r w:rsidRPr="00D43BC3">
              <w:rPr>
                <w:rFonts w:ascii="Times New Roman" w:hAnsi="Times New Roman" w:cs="Times New Roman"/>
                <w:b/>
                <w:bCs/>
                <w:sz w:val="24"/>
                <w:szCs w:val="24"/>
              </w:rPr>
              <w:t>Заказчик:</w:t>
            </w:r>
          </w:p>
        </w:tc>
        <w:tc>
          <w:tcPr>
            <w:tcW w:w="5004" w:type="dxa"/>
            <w:tcBorders>
              <w:top w:val="nil"/>
              <w:left w:val="nil"/>
              <w:bottom w:val="nil"/>
              <w:right w:val="nil"/>
            </w:tcBorders>
            <w:vAlign w:val="center"/>
          </w:tcPr>
          <w:p w14:paraId="2495D6E9" w14:textId="77777777" w:rsidR="00D43BC3" w:rsidRPr="00D43BC3" w:rsidRDefault="00D43BC3" w:rsidP="00CB2A4B">
            <w:pPr>
              <w:pStyle w:val="ConsPlusNormal"/>
              <w:jc w:val="center"/>
              <w:rPr>
                <w:rFonts w:ascii="Times New Roman" w:hAnsi="Times New Roman" w:cs="Times New Roman"/>
                <w:b/>
                <w:bCs/>
                <w:sz w:val="24"/>
                <w:szCs w:val="24"/>
              </w:rPr>
            </w:pPr>
            <w:r w:rsidRPr="00D43BC3">
              <w:rPr>
                <w:rFonts w:ascii="Times New Roman" w:hAnsi="Times New Roman" w:cs="Times New Roman"/>
                <w:b/>
                <w:bCs/>
                <w:sz w:val="24"/>
                <w:szCs w:val="24"/>
              </w:rPr>
              <w:t>Исполнитель:</w:t>
            </w:r>
          </w:p>
        </w:tc>
      </w:tr>
      <w:tr w:rsidR="00D43BC3" w:rsidRPr="00D43BC3" w14:paraId="57ABC728" w14:textId="77777777" w:rsidTr="00CB2A4B">
        <w:trPr>
          <w:trHeight w:val="20"/>
          <w:jc w:val="center"/>
        </w:trPr>
        <w:tc>
          <w:tcPr>
            <w:tcW w:w="5061" w:type="dxa"/>
          </w:tcPr>
          <w:p w14:paraId="0B317E1A" w14:textId="77777777" w:rsidR="00D43BC3" w:rsidRPr="00D43BC3" w:rsidRDefault="00D43BC3" w:rsidP="00D43BC3">
            <w:pPr>
              <w:spacing w:after="0" w:line="240" w:lineRule="auto"/>
              <w:jc w:val="both"/>
              <w:rPr>
                <w:rFonts w:ascii="Times New Roman" w:eastAsia="Times New Roman" w:hAnsi="Times New Roman" w:cs="Times New Roman"/>
                <w:bCs/>
                <w:sz w:val="24"/>
                <w:szCs w:val="24"/>
                <w:lang w:eastAsia="ru-RU"/>
              </w:rPr>
            </w:pPr>
            <w:r w:rsidRPr="00D43BC3">
              <w:rPr>
                <w:rFonts w:ascii="Times New Roman" w:eastAsia="Times New Roman" w:hAnsi="Times New Roman" w:cs="Times New Roman"/>
                <w:bCs/>
                <w:sz w:val="24"/>
                <w:szCs w:val="24"/>
                <w:lang w:eastAsia="ru-RU"/>
              </w:rPr>
              <w:t>__________________ /_________________/</w:t>
            </w:r>
          </w:p>
          <w:p w14:paraId="7E3EBB0C" w14:textId="04BF5D20" w:rsidR="00D43BC3" w:rsidRPr="00D43BC3" w:rsidRDefault="00D43BC3" w:rsidP="00D43BC3">
            <w:pPr>
              <w:pStyle w:val="ConsPlusNormal"/>
              <w:rPr>
                <w:rFonts w:ascii="Times New Roman" w:hAnsi="Times New Roman" w:cs="Times New Roman"/>
                <w:sz w:val="24"/>
                <w:szCs w:val="24"/>
              </w:rPr>
            </w:pPr>
            <w:r w:rsidRPr="00D43BC3">
              <w:rPr>
                <w:rFonts w:ascii="Times New Roman" w:hAnsi="Times New Roman" w:cs="Times New Roman"/>
                <w:sz w:val="24"/>
                <w:szCs w:val="24"/>
              </w:rPr>
              <w:t>М.П.</w:t>
            </w:r>
          </w:p>
        </w:tc>
        <w:tc>
          <w:tcPr>
            <w:tcW w:w="5004" w:type="dxa"/>
          </w:tcPr>
          <w:p w14:paraId="3C645883" w14:textId="77777777" w:rsidR="00D43BC3" w:rsidRPr="00D43BC3" w:rsidRDefault="00D43BC3" w:rsidP="00D43BC3">
            <w:pPr>
              <w:spacing w:after="0" w:line="240" w:lineRule="auto"/>
              <w:jc w:val="both"/>
              <w:rPr>
                <w:rFonts w:ascii="Times New Roman" w:eastAsia="Times New Roman" w:hAnsi="Times New Roman" w:cs="Times New Roman"/>
                <w:bCs/>
                <w:sz w:val="24"/>
                <w:szCs w:val="24"/>
                <w:lang w:eastAsia="ru-RU"/>
              </w:rPr>
            </w:pPr>
            <w:r w:rsidRPr="00D43BC3">
              <w:rPr>
                <w:rFonts w:ascii="Times New Roman" w:eastAsia="Times New Roman" w:hAnsi="Times New Roman" w:cs="Times New Roman"/>
                <w:bCs/>
                <w:sz w:val="24"/>
                <w:szCs w:val="24"/>
                <w:lang w:eastAsia="ru-RU"/>
              </w:rPr>
              <w:t>__________________ /_________________/</w:t>
            </w:r>
          </w:p>
          <w:p w14:paraId="40C81A75" w14:textId="70A462CB" w:rsidR="00D43BC3" w:rsidRPr="00D43BC3" w:rsidRDefault="00D43BC3" w:rsidP="00D43BC3">
            <w:pPr>
              <w:pStyle w:val="ConsPlusNormal"/>
              <w:rPr>
                <w:rFonts w:ascii="Times New Roman" w:hAnsi="Times New Roman" w:cs="Times New Roman"/>
                <w:color w:val="000000" w:themeColor="text1"/>
                <w:sz w:val="24"/>
                <w:szCs w:val="24"/>
                <w:highlight w:val="yellow"/>
              </w:rPr>
            </w:pPr>
            <w:r w:rsidRPr="00D43BC3">
              <w:rPr>
                <w:rFonts w:ascii="Times New Roman" w:hAnsi="Times New Roman" w:cs="Times New Roman"/>
                <w:sz w:val="24"/>
                <w:szCs w:val="24"/>
              </w:rPr>
              <w:t>М.П.</w:t>
            </w:r>
          </w:p>
        </w:tc>
      </w:tr>
    </w:tbl>
    <w:p w14:paraId="78DF8666" w14:textId="77777777" w:rsidR="003D1F65" w:rsidRPr="00D43BC3" w:rsidRDefault="003D1F65" w:rsidP="00D43BC3">
      <w:pPr>
        <w:tabs>
          <w:tab w:val="left" w:pos="0"/>
        </w:tabs>
        <w:spacing w:after="0" w:line="240" w:lineRule="auto"/>
        <w:jc w:val="center"/>
        <w:rPr>
          <w:rFonts w:ascii="Times New Roman" w:eastAsia="Times New Roman" w:hAnsi="Times New Roman" w:cs="Times New Roman"/>
          <w:sz w:val="24"/>
          <w:szCs w:val="24"/>
          <w:lang w:eastAsia="ru-RU"/>
        </w:rPr>
      </w:pPr>
    </w:p>
    <w:sectPr w:rsidR="003D1F65" w:rsidRPr="00D43BC3" w:rsidSect="00C17C1A">
      <w:headerReference w:type="default" r:id="rId11"/>
      <w:footerReference w:type="first" r:id="rId12"/>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0A261" w14:textId="77777777" w:rsidR="00177628" w:rsidRDefault="00177628" w:rsidP="000E1DEE">
      <w:pPr>
        <w:spacing w:after="0" w:line="240" w:lineRule="auto"/>
      </w:pPr>
      <w:r>
        <w:separator/>
      </w:r>
    </w:p>
  </w:endnote>
  <w:endnote w:type="continuationSeparator" w:id="0">
    <w:p w14:paraId="02015C58" w14:textId="77777777" w:rsidR="00177628" w:rsidRDefault="00177628" w:rsidP="000E1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8BC01" w14:textId="253A31AB" w:rsidR="002B6FAC" w:rsidRDefault="002B6FAC" w:rsidP="002B6FAC">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70BF6" w14:textId="77777777" w:rsidR="00177628" w:rsidRDefault="00177628" w:rsidP="000E1DEE">
      <w:pPr>
        <w:spacing w:after="0" w:line="240" w:lineRule="auto"/>
      </w:pPr>
      <w:r>
        <w:separator/>
      </w:r>
    </w:p>
  </w:footnote>
  <w:footnote w:type="continuationSeparator" w:id="0">
    <w:p w14:paraId="38C8BFB5" w14:textId="77777777" w:rsidR="00177628" w:rsidRDefault="00177628" w:rsidP="000E1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869452"/>
      <w:docPartObj>
        <w:docPartGallery w:val="Page Numbers (Top of Page)"/>
        <w:docPartUnique/>
      </w:docPartObj>
    </w:sdtPr>
    <w:sdtEndPr>
      <w:rPr>
        <w:rFonts w:ascii="Times New Roman" w:hAnsi="Times New Roman" w:cs="Times New Roman"/>
      </w:rPr>
    </w:sdtEndPr>
    <w:sdtContent>
      <w:p w14:paraId="61E22859" w14:textId="456611CB" w:rsidR="00C17C1A" w:rsidRPr="00C17C1A" w:rsidRDefault="00C17C1A" w:rsidP="00C17C1A">
        <w:pPr>
          <w:pStyle w:val="aa"/>
          <w:jc w:val="center"/>
          <w:rPr>
            <w:rFonts w:ascii="Times New Roman" w:hAnsi="Times New Roman" w:cs="Times New Roman"/>
          </w:rPr>
        </w:pPr>
        <w:r w:rsidRPr="00C17C1A">
          <w:rPr>
            <w:rFonts w:ascii="Times New Roman" w:hAnsi="Times New Roman" w:cs="Times New Roman"/>
          </w:rPr>
          <w:fldChar w:fldCharType="begin"/>
        </w:r>
        <w:r w:rsidRPr="00C17C1A">
          <w:rPr>
            <w:rFonts w:ascii="Times New Roman" w:hAnsi="Times New Roman" w:cs="Times New Roman"/>
          </w:rPr>
          <w:instrText>PAGE   \* MERGEFORMAT</w:instrText>
        </w:r>
        <w:r w:rsidRPr="00C17C1A">
          <w:rPr>
            <w:rFonts w:ascii="Times New Roman" w:hAnsi="Times New Roman" w:cs="Times New Roman"/>
          </w:rPr>
          <w:fldChar w:fldCharType="separate"/>
        </w:r>
        <w:r w:rsidRPr="00C17C1A">
          <w:rPr>
            <w:rFonts w:ascii="Times New Roman" w:hAnsi="Times New Roman" w:cs="Times New Roman"/>
          </w:rPr>
          <w:t>2</w:t>
        </w:r>
        <w:r w:rsidRPr="00C17C1A">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01720E"/>
    <w:multiLevelType w:val="hybridMultilevel"/>
    <w:tmpl w:val="6A0E2BEE"/>
    <w:lvl w:ilvl="0" w:tplc="9DA66A60">
      <w:start w:val="1"/>
      <w:numFmt w:val="upperRoman"/>
      <w:lvlText w:val="%1."/>
      <w:lvlJc w:val="left"/>
      <w:pPr>
        <w:ind w:left="3142" w:hanging="720"/>
      </w:pPr>
      <w:rPr>
        <w:rFonts w:hint="default"/>
      </w:rPr>
    </w:lvl>
    <w:lvl w:ilvl="1" w:tplc="04190019" w:tentative="1">
      <w:start w:val="1"/>
      <w:numFmt w:val="lowerLetter"/>
      <w:lvlText w:val="%2."/>
      <w:lvlJc w:val="left"/>
      <w:pPr>
        <w:ind w:left="3502" w:hanging="360"/>
      </w:pPr>
    </w:lvl>
    <w:lvl w:ilvl="2" w:tplc="0419001B" w:tentative="1">
      <w:start w:val="1"/>
      <w:numFmt w:val="lowerRoman"/>
      <w:lvlText w:val="%3."/>
      <w:lvlJc w:val="right"/>
      <w:pPr>
        <w:ind w:left="4222" w:hanging="180"/>
      </w:pPr>
    </w:lvl>
    <w:lvl w:ilvl="3" w:tplc="0419000F" w:tentative="1">
      <w:start w:val="1"/>
      <w:numFmt w:val="decimal"/>
      <w:lvlText w:val="%4."/>
      <w:lvlJc w:val="left"/>
      <w:pPr>
        <w:ind w:left="4942" w:hanging="360"/>
      </w:pPr>
    </w:lvl>
    <w:lvl w:ilvl="4" w:tplc="04190019" w:tentative="1">
      <w:start w:val="1"/>
      <w:numFmt w:val="lowerLetter"/>
      <w:lvlText w:val="%5."/>
      <w:lvlJc w:val="left"/>
      <w:pPr>
        <w:ind w:left="5662" w:hanging="360"/>
      </w:pPr>
    </w:lvl>
    <w:lvl w:ilvl="5" w:tplc="0419001B" w:tentative="1">
      <w:start w:val="1"/>
      <w:numFmt w:val="lowerRoman"/>
      <w:lvlText w:val="%6."/>
      <w:lvlJc w:val="right"/>
      <w:pPr>
        <w:ind w:left="6382" w:hanging="180"/>
      </w:pPr>
    </w:lvl>
    <w:lvl w:ilvl="6" w:tplc="0419000F" w:tentative="1">
      <w:start w:val="1"/>
      <w:numFmt w:val="decimal"/>
      <w:lvlText w:val="%7."/>
      <w:lvlJc w:val="left"/>
      <w:pPr>
        <w:ind w:left="7102" w:hanging="360"/>
      </w:pPr>
    </w:lvl>
    <w:lvl w:ilvl="7" w:tplc="04190019" w:tentative="1">
      <w:start w:val="1"/>
      <w:numFmt w:val="lowerLetter"/>
      <w:lvlText w:val="%8."/>
      <w:lvlJc w:val="left"/>
      <w:pPr>
        <w:ind w:left="7822" w:hanging="360"/>
      </w:pPr>
    </w:lvl>
    <w:lvl w:ilvl="8" w:tplc="0419001B" w:tentative="1">
      <w:start w:val="1"/>
      <w:numFmt w:val="lowerRoman"/>
      <w:lvlText w:val="%9."/>
      <w:lvlJc w:val="right"/>
      <w:pPr>
        <w:ind w:left="8542" w:hanging="180"/>
      </w:pPr>
    </w:lvl>
  </w:abstractNum>
  <w:abstractNum w:abstractNumId="2" w15:restartNumberingAfterBreak="0">
    <w:nsid w:val="0C9A188A"/>
    <w:multiLevelType w:val="hybridMultilevel"/>
    <w:tmpl w:val="B0868B76"/>
    <w:lvl w:ilvl="0" w:tplc="6D220DFA">
      <w:start w:val="1"/>
      <w:numFmt w:val="decimal"/>
      <w:lvlText w:val="%1."/>
      <w:lvlJc w:val="left"/>
      <w:pPr>
        <w:ind w:left="800" w:hanging="360"/>
      </w:pPr>
      <w:rPr>
        <w:rFonts w:hint="default"/>
      </w:rPr>
    </w:lvl>
    <w:lvl w:ilvl="1" w:tplc="04190019" w:tentative="1">
      <w:start w:val="1"/>
      <w:numFmt w:val="lowerLetter"/>
      <w:lvlText w:val="%2."/>
      <w:lvlJc w:val="left"/>
      <w:pPr>
        <w:ind w:left="1520" w:hanging="360"/>
      </w:pPr>
    </w:lvl>
    <w:lvl w:ilvl="2" w:tplc="0419001B" w:tentative="1">
      <w:start w:val="1"/>
      <w:numFmt w:val="lowerRoman"/>
      <w:lvlText w:val="%3."/>
      <w:lvlJc w:val="right"/>
      <w:pPr>
        <w:ind w:left="2240" w:hanging="180"/>
      </w:pPr>
    </w:lvl>
    <w:lvl w:ilvl="3" w:tplc="0419000F" w:tentative="1">
      <w:start w:val="1"/>
      <w:numFmt w:val="decimal"/>
      <w:lvlText w:val="%4."/>
      <w:lvlJc w:val="left"/>
      <w:pPr>
        <w:ind w:left="2960" w:hanging="360"/>
      </w:pPr>
    </w:lvl>
    <w:lvl w:ilvl="4" w:tplc="04190019" w:tentative="1">
      <w:start w:val="1"/>
      <w:numFmt w:val="lowerLetter"/>
      <w:lvlText w:val="%5."/>
      <w:lvlJc w:val="left"/>
      <w:pPr>
        <w:ind w:left="3680" w:hanging="360"/>
      </w:pPr>
    </w:lvl>
    <w:lvl w:ilvl="5" w:tplc="0419001B" w:tentative="1">
      <w:start w:val="1"/>
      <w:numFmt w:val="lowerRoman"/>
      <w:lvlText w:val="%6."/>
      <w:lvlJc w:val="right"/>
      <w:pPr>
        <w:ind w:left="4400" w:hanging="180"/>
      </w:pPr>
    </w:lvl>
    <w:lvl w:ilvl="6" w:tplc="0419000F" w:tentative="1">
      <w:start w:val="1"/>
      <w:numFmt w:val="decimal"/>
      <w:lvlText w:val="%7."/>
      <w:lvlJc w:val="left"/>
      <w:pPr>
        <w:ind w:left="5120" w:hanging="360"/>
      </w:pPr>
    </w:lvl>
    <w:lvl w:ilvl="7" w:tplc="04190019" w:tentative="1">
      <w:start w:val="1"/>
      <w:numFmt w:val="lowerLetter"/>
      <w:lvlText w:val="%8."/>
      <w:lvlJc w:val="left"/>
      <w:pPr>
        <w:ind w:left="5840" w:hanging="360"/>
      </w:pPr>
    </w:lvl>
    <w:lvl w:ilvl="8" w:tplc="0419001B" w:tentative="1">
      <w:start w:val="1"/>
      <w:numFmt w:val="lowerRoman"/>
      <w:lvlText w:val="%9."/>
      <w:lvlJc w:val="right"/>
      <w:pPr>
        <w:ind w:left="6560" w:hanging="180"/>
      </w:pPr>
    </w:lvl>
  </w:abstractNum>
  <w:abstractNum w:abstractNumId="3" w15:restartNumberingAfterBreak="0">
    <w:nsid w:val="0CBE0BC3"/>
    <w:multiLevelType w:val="multilevel"/>
    <w:tmpl w:val="AB08DE6E"/>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x-none"/>
      </w:rPr>
    </w:lvl>
    <w:lvl w:ilvl="1">
      <w:start w:val="19"/>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0525EBE"/>
    <w:multiLevelType w:val="multilevel"/>
    <w:tmpl w:val="BD6ED4D8"/>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18B352A"/>
    <w:multiLevelType w:val="multilevel"/>
    <w:tmpl w:val="91169086"/>
    <w:lvl w:ilvl="0">
      <w:start w:val="17"/>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39A2BF2"/>
    <w:multiLevelType w:val="multilevel"/>
    <w:tmpl w:val="55224FA4"/>
    <w:lvl w:ilvl="0">
      <w:start w:val="27"/>
      <w:numFmt w:val="decimal"/>
      <w:lvlText w:val="%1."/>
      <w:lvlJc w:val="left"/>
      <w:pPr>
        <w:ind w:left="780" w:hanging="780"/>
      </w:pPr>
      <w:rPr>
        <w:rFonts w:hint="default"/>
      </w:rPr>
    </w:lvl>
    <w:lvl w:ilvl="1">
      <w:start w:val="2"/>
      <w:numFmt w:val="decimal"/>
      <w:lvlText w:val="%1.%2."/>
      <w:lvlJc w:val="left"/>
      <w:pPr>
        <w:ind w:left="1500" w:hanging="780"/>
      </w:pPr>
      <w:rPr>
        <w:rFonts w:hint="default"/>
      </w:rPr>
    </w:lvl>
    <w:lvl w:ilvl="2">
      <w:start w:val="1"/>
      <w:numFmt w:val="decimal"/>
      <w:lvlText w:val="%1.%2.%3."/>
      <w:lvlJc w:val="left"/>
      <w:pPr>
        <w:ind w:left="2765" w:hanging="7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20DC3D26"/>
    <w:multiLevelType w:val="hybridMultilevel"/>
    <w:tmpl w:val="595ECC9C"/>
    <w:lvl w:ilvl="0" w:tplc="27ECE1A0">
      <w:start w:val="1"/>
      <w:numFmt w:val="none"/>
      <w:suff w:val="nothing"/>
      <w:lvlText w:val=""/>
      <w:lvlJc w:val="left"/>
      <w:pPr>
        <w:tabs>
          <w:tab w:val="num" w:pos="0"/>
        </w:tabs>
        <w:ind w:left="0" w:firstLine="0"/>
      </w:pPr>
    </w:lvl>
    <w:lvl w:ilvl="1" w:tplc="32B0F534">
      <w:start w:val="1"/>
      <w:numFmt w:val="none"/>
      <w:suff w:val="nothing"/>
      <w:lvlText w:val=""/>
      <w:lvlJc w:val="left"/>
      <w:pPr>
        <w:tabs>
          <w:tab w:val="num" w:pos="0"/>
        </w:tabs>
        <w:ind w:left="0" w:firstLine="0"/>
      </w:pPr>
    </w:lvl>
    <w:lvl w:ilvl="2" w:tplc="85CA2C5E">
      <w:start w:val="1"/>
      <w:numFmt w:val="none"/>
      <w:suff w:val="nothing"/>
      <w:lvlText w:val=""/>
      <w:lvlJc w:val="left"/>
      <w:pPr>
        <w:tabs>
          <w:tab w:val="num" w:pos="0"/>
        </w:tabs>
        <w:ind w:left="0" w:firstLine="0"/>
      </w:pPr>
    </w:lvl>
    <w:lvl w:ilvl="3" w:tplc="71B6D8F8">
      <w:start w:val="1"/>
      <w:numFmt w:val="none"/>
      <w:suff w:val="nothing"/>
      <w:lvlText w:val=""/>
      <w:lvlJc w:val="left"/>
      <w:pPr>
        <w:tabs>
          <w:tab w:val="num" w:pos="0"/>
        </w:tabs>
        <w:ind w:left="0" w:firstLine="0"/>
      </w:pPr>
    </w:lvl>
    <w:lvl w:ilvl="4" w:tplc="2B8E6B80">
      <w:start w:val="1"/>
      <w:numFmt w:val="none"/>
      <w:suff w:val="nothing"/>
      <w:lvlText w:val=""/>
      <w:lvlJc w:val="left"/>
      <w:pPr>
        <w:tabs>
          <w:tab w:val="num" w:pos="0"/>
        </w:tabs>
        <w:ind w:left="0" w:firstLine="0"/>
      </w:pPr>
    </w:lvl>
    <w:lvl w:ilvl="5" w:tplc="AAC4C6A4">
      <w:start w:val="1"/>
      <w:numFmt w:val="none"/>
      <w:suff w:val="nothing"/>
      <w:lvlText w:val=""/>
      <w:lvlJc w:val="left"/>
      <w:pPr>
        <w:tabs>
          <w:tab w:val="num" w:pos="0"/>
        </w:tabs>
        <w:ind w:left="0" w:firstLine="0"/>
      </w:pPr>
    </w:lvl>
    <w:lvl w:ilvl="6" w:tplc="01B84F38">
      <w:start w:val="1"/>
      <w:numFmt w:val="none"/>
      <w:suff w:val="nothing"/>
      <w:lvlText w:val=""/>
      <w:lvlJc w:val="left"/>
      <w:pPr>
        <w:tabs>
          <w:tab w:val="num" w:pos="0"/>
        </w:tabs>
        <w:ind w:left="0" w:firstLine="0"/>
      </w:pPr>
    </w:lvl>
    <w:lvl w:ilvl="7" w:tplc="8AF2FF70">
      <w:start w:val="1"/>
      <w:numFmt w:val="none"/>
      <w:suff w:val="nothing"/>
      <w:lvlText w:val=""/>
      <w:lvlJc w:val="left"/>
      <w:pPr>
        <w:tabs>
          <w:tab w:val="num" w:pos="0"/>
        </w:tabs>
        <w:ind w:left="0" w:firstLine="0"/>
      </w:pPr>
    </w:lvl>
    <w:lvl w:ilvl="8" w:tplc="15B64784">
      <w:start w:val="1"/>
      <w:numFmt w:val="none"/>
      <w:suff w:val="nothing"/>
      <w:lvlText w:val=""/>
      <w:lvlJc w:val="left"/>
      <w:pPr>
        <w:tabs>
          <w:tab w:val="num" w:pos="0"/>
        </w:tabs>
        <w:ind w:left="0" w:firstLine="0"/>
      </w:pPr>
    </w:lvl>
  </w:abstractNum>
  <w:abstractNum w:abstractNumId="8" w15:restartNumberingAfterBreak="0">
    <w:nsid w:val="21277E8D"/>
    <w:multiLevelType w:val="hybridMultilevel"/>
    <w:tmpl w:val="49C8CD96"/>
    <w:lvl w:ilvl="0" w:tplc="3A88EE3E">
      <w:start w:val="1"/>
      <w:numFmt w:val="upperRoman"/>
      <w:lvlText w:val="%1."/>
      <w:lvlJc w:val="left"/>
      <w:pPr>
        <w:ind w:left="2422" w:hanging="720"/>
      </w:pPr>
      <w:rPr>
        <w:rFonts w:hint="default"/>
      </w:rPr>
    </w:lvl>
    <w:lvl w:ilvl="1" w:tplc="AD74AB3E">
      <w:start w:val="1"/>
      <w:numFmt w:val="decimal"/>
      <w:lvlText w:val="%2."/>
      <w:lvlJc w:val="left"/>
      <w:pPr>
        <w:tabs>
          <w:tab w:val="num" w:pos="1440"/>
        </w:tabs>
        <w:ind w:left="1440" w:hanging="360"/>
      </w:pPr>
      <w:rPr>
        <w:rFonts w:hint="default"/>
        <w:u w:val="single"/>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7A1014"/>
    <w:multiLevelType w:val="multilevel"/>
    <w:tmpl w:val="02D29958"/>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2DF4366D"/>
    <w:multiLevelType w:val="multilevel"/>
    <w:tmpl w:val="2E7E00C6"/>
    <w:lvl w:ilvl="0">
      <w:start w:val="26"/>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2CC7903"/>
    <w:multiLevelType w:val="multilevel"/>
    <w:tmpl w:val="40FC7754"/>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x-none"/>
      </w:rPr>
    </w:lvl>
    <w:lvl w:ilvl="1">
      <w:start w:val="28"/>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330F12AF"/>
    <w:multiLevelType w:val="multilevel"/>
    <w:tmpl w:val="028ADB60"/>
    <w:lvl w:ilvl="0">
      <w:start w:val="36"/>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67D1DB5"/>
    <w:multiLevelType w:val="multilevel"/>
    <w:tmpl w:val="4B2AFD36"/>
    <w:lvl w:ilvl="0">
      <w:start w:val="1"/>
      <w:numFmt w:val="decimal"/>
      <w:lvlText w:val="%1."/>
      <w:lvlJc w:val="left"/>
      <w:pPr>
        <w:ind w:left="1080" w:hanging="720"/>
      </w:pPr>
      <w:rPr>
        <w:rFonts w:ascii="Times New Roman" w:eastAsia="Times New Roman" w:hAnsi="Times New Roman" w:cs="Times New Roman"/>
        <w:b/>
      </w:rPr>
    </w:lvl>
    <w:lvl w:ilvl="1">
      <w:start w:val="1"/>
      <w:numFmt w:val="decimal"/>
      <w:isLgl/>
      <w:lvlText w:val="%1.%2."/>
      <w:lvlJc w:val="left"/>
      <w:pPr>
        <w:ind w:left="1800" w:hanging="144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936007A"/>
    <w:multiLevelType w:val="multilevel"/>
    <w:tmpl w:val="08724D7C"/>
    <w:lvl w:ilvl="0">
      <w:start w:val="1"/>
      <w:numFmt w:val="decimal"/>
      <w:lvlText w:val="%1."/>
      <w:lvlJc w:val="left"/>
      <w:pPr>
        <w:ind w:left="1069" w:hanging="360"/>
      </w:pPr>
      <w:rPr>
        <w:b/>
        <w:bCs w:val="0"/>
      </w:rPr>
    </w:lvl>
    <w:lvl w:ilvl="1">
      <w:start w:val="1"/>
      <w:numFmt w:val="decimal"/>
      <w:isLgl/>
      <w:lvlText w:val="%1.%2."/>
      <w:lvlJc w:val="left"/>
      <w:pPr>
        <w:ind w:left="1495" w:hanging="360"/>
      </w:pPr>
      <w:rPr>
        <w:b w:val="0"/>
        <w:bCs/>
      </w:r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5" w15:restartNumberingAfterBreak="0">
    <w:nsid w:val="3A1048AE"/>
    <w:multiLevelType w:val="multilevel"/>
    <w:tmpl w:val="2FD8FE6E"/>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7"/>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464044D4"/>
    <w:multiLevelType w:val="hybridMultilevel"/>
    <w:tmpl w:val="6CD213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B681AE7"/>
    <w:multiLevelType w:val="hybridMultilevel"/>
    <w:tmpl w:val="C41AA518"/>
    <w:lvl w:ilvl="0" w:tplc="0419000F">
      <w:start w:val="1"/>
      <w:numFmt w:val="decimal"/>
      <w:lvlText w:val="%1."/>
      <w:lvlJc w:val="left"/>
      <w:pPr>
        <w:tabs>
          <w:tab w:val="num" w:pos="644"/>
        </w:tabs>
        <w:ind w:left="644"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D7C65FD"/>
    <w:multiLevelType w:val="multilevel"/>
    <w:tmpl w:val="AA364DF8"/>
    <w:lvl w:ilvl="0">
      <w:start w:val="17"/>
      <w:numFmt w:val="decimal"/>
      <w:lvlText w:val="%1."/>
      <w:lvlJc w:val="left"/>
      <w:pPr>
        <w:ind w:left="570" w:hanging="570"/>
      </w:pPr>
      <w:rPr>
        <w:rFonts w:hint="default"/>
      </w:rPr>
    </w:lvl>
    <w:lvl w:ilvl="1">
      <w:start w:val="1"/>
      <w:numFmt w:val="decimal"/>
      <w:lvlText w:val="18.%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1A15FFA"/>
    <w:multiLevelType w:val="hybridMultilevel"/>
    <w:tmpl w:val="9C1EC7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E9D0365"/>
    <w:multiLevelType w:val="hybridMultilevel"/>
    <w:tmpl w:val="EBF0F2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ECF7CEE"/>
    <w:multiLevelType w:val="hybridMultilevel"/>
    <w:tmpl w:val="CC7AF2C6"/>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5314A4D"/>
    <w:multiLevelType w:val="multilevel"/>
    <w:tmpl w:val="45D680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176C0D"/>
    <w:multiLevelType w:val="multilevel"/>
    <w:tmpl w:val="37D8C5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3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6E5C1297"/>
    <w:multiLevelType w:val="hybridMultilevel"/>
    <w:tmpl w:val="AC20C280"/>
    <w:lvl w:ilvl="0" w:tplc="65667E4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4BC32E6"/>
    <w:multiLevelType w:val="hybridMultilevel"/>
    <w:tmpl w:val="A7C82730"/>
    <w:lvl w:ilvl="0" w:tplc="A2DECA30">
      <w:start w:val="1"/>
      <w:numFmt w:val="decimal"/>
      <w:lvlText w:val="%1."/>
      <w:lvlJc w:val="left"/>
      <w:pPr>
        <w:ind w:left="1069" w:hanging="360"/>
      </w:pPr>
      <w:rPr>
        <w:rFonts w:eastAsia="Times New Roman"/>
      </w:rPr>
    </w:lvl>
    <w:lvl w:ilvl="1" w:tplc="343C3896">
      <w:start w:val="1"/>
      <w:numFmt w:val="lowerLetter"/>
      <w:lvlText w:val="%2."/>
      <w:lvlJc w:val="left"/>
      <w:pPr>
        <w:ind w:left="1789" w:hanging="360"/>
      </w:pPr>
    </w:lvl>
    <w:lvl w:ilvl="2" w:tplc="2BD850C2">
      <w:start w:val="1"/>
      <w:numFmt w:val="lowerRoman"/>
      <w:lvlText w:val="%3."/>
      <w:lvlJc w:val="right"/>
      <w:pPr>
        <w:ind w:left="2509" w:hanging="180"/>
      </w:pPr>
    </w:lvl>
    <w:lvl w:ilvl="3" w:tplc="801C4A78">
      <w:start w:val="1"/>
      <w:numFmt w:val="decimal"/>
      <w:lvlText w:val="%4."/>
      <w:lvlJc w:val="left"/>
      <w:pPr>
        <w:ind w:left="3229" w:hanging="360"/>
      </w:pPr>
    </w:lvl>
    <w:lvl w:ilvl="4" w:tplc="5640417A">
      <w:start w:val="1"/>
      <w:numFmt w:val="lowerLetter"/>
      <w:lvlText w:val="%5."/>
      <w:lvlJc w:val="left"/>
      <w:pPr>
        <w:ind w:left="3949" w:hanging="360"/>
      </w:pPr>
    </w:lvl>
    <w:lvl w:ilvl="5" w:tplc="396E9668">
      <w:start w:val="1"/>
      <w:numFmt w:val="lowerRoman"/>
      <w:lvlText w:val="%6."/>
      <w:lvlJc w:val="right"/>
      <w:pPr>
        <w:ind w:left="4669" w:hanging="180"/>
      </w:pPr>
    </w:lvl>
    <w:lvl w:ilvl="6" w:tplc="BCEEA8B2">
      <w:start w:val="1"/>
      <w:numFmt w:val="decimal"/>
      <w:lvlText w:val="%7."/>
      <w:lvlJc w:val="left"/>
      <w:pPr>
        <w:ind w:left="5389" w:hanging="360"/>
      </w:pPr>
    </w:lvl>
    <w:lvl w:ilvl="7" w:tplc="3C584A16">
      <w:start w:val="1"/>
      <w:numFmt w:val="lowerLetter"/>
      <w:lvlText w:val="%8."/>
      <w:lvlJc w:val="left"/>
      <w:pPr>
        <w:ind w:left="6109" w:hanging="360"/>
      </w:pPr>
    </w:lvl>
    <w:lvl w:ilvl="8" w:tplc="C268B1CA">
      <w:start w:val="1"/>
      <w:numFmt w:val="lowerRoman"/>
      <w:lvlText w:val="%9."/>
      <w:lvlJc w:val="right"/>
      <w:pPr>
        <w:ind w:left="6829" w:hanging="180"/>
      </w:pPr>
    </w:lvl>
  </w:abstractNum>
  <w:abstractNum w:abstractNumId="26" w15:restartNumberingAfterBreak="0">
    <w:nsid w:val="76CE03F2"/>
    <w:multiLevelType w:val="hybridMultilevel"/>
    <w:tmpl w:val="6F848032"/>
    <w:lvl w:ilvl="0" w:tplc="BF9A315E">
      <w:start w:val="2"/>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7595E41"/>
    <w:multiLevelType w:val="hybridMultilevel"/>
    <w:tmpl w:val="B9B86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957604F"/>
    <w:multiLevelType w:val="multilevel"/>
    <w:tmpl w:val="82323EF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7B455DA7"/>
    <w:multiLevelType w:val="hybridMultilevel"/>
    <w:tmpl w:val="3440CCAC"/>
    <w:lvl w:ilvl="0" w:tplc="9A3C6C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B7F7B68"/>
    <w:multiLevelType w:val="hybridMultilevel"/>
    <w:tmpl w:val="7EBEA380"/>
    <w:lvl w:ilvl="0" w:tplc="0419000F">
      <w:start w:val="6"/>
      <w:numFmt w:val="decimal"/>
      <w:lvlText w:val="%1."/>
      <w:lvlJc w:val="left"/>
      <w:pPr>
        <w:ind w:left="2912" w:hanging="360"/>
      </w:pPr>
    </w:lvl>
    <w:lvl w:ilvl="1" w:tplc="04190019">
      <w:start w:val="1"/>
      <w:numFmt w:val="lowerLetter"/>
      <w:lvlText w:val="%2."/>
      <w:lvlJc w:val="left"/>
      <w:pPr>
        <w:ind w:left="3632" w:hanging="360"/>
      </w:pPr>
    </w:lvl>
    <w:lvl w:ilvl="2" w:tplc="0419001B">
      <w:start w:val="1"/>
      <w:numFmt w:val="lowerRoman"/>
      <w:lvlText w:val="%3."/>
      <w:lvlJc w:val="right"/>
      <w:pPr>
        <w:ind w:left="4352" w:hanging="180"/>
      </w:pPr>
    </w:lvl>
    <w:lvl w:ilvl="3" w:tplc="0419000F">
      <w:start w:val="1"/>
      <w:numFmt w:val="decimal"/>
      <w:lvlText w:val="%4."/>
      <w:lvlJc w:val="left"/>
      <w:pPr>
        <w:ind w:left="5072" w:hanging="360"/>
      </w:pPr>
    </w:lvl>
    <w:lvl w:ilvl="4" w:tplc="04190019">
      <w:start w:val="1"/>
      <w:numFmt w:val="lowerLetter"/>
      <w:lvlText w:val="%5."/>
      <w:lvlJc w:val="left"/>
      <w:pPr>
        <w:ind w:left="5792" w:hanging="360"/>
      </w:pPr>
    </w:lvl>
    <w:lvl w:ilvl="5" w:tplc="0419001B">
      <w:start w:val="1"/>
      <w:numFmt w:val="lowerRoman"/>
      <w:lvlText w:val="%6."/>
      <w:lvlJc w:val="right"/>
      <w:pPr>
        <w:ind w:left="6512" w:hanging="180"/>
      </w:pPr>
    </w:lvl>
    <w:lvl w:ilvl="6" w:tplc="0419000F">
      <w:start w:val="1"/>
      <w:numFmt w:val="decimal"/>
      <w:lvlText w:val="%7."/>
      <w:lvlJc w:val="left"/>
      <w:pPr>
        <w:ind w:left="7232" w:hanging="360"/>
      </w:pPr>
    </w:lvl>
    <w:lvl w:ilvl="7" w:tplc="04190019">
      <w:start w:val="1"/>
      <w:numFmt w:val="lowerLetter"/>
      <w:lvlText w:val="%8."/>
      <w:lvlJc w:val="left"/>
      <w:pPr>
        <w:ind w:left="7952" w:hanging="360"/>
      </w:pPr>
    </w:lvl>
    <w:lvl w:ilvl="8" w:tplc="0419001B">
      <w:start w:val="1"/>
      <w:numFmt w:val="lowerRoman"/>
      <w:lvlText w:val="%9."/>
      <w:lvlJc w:val="right"/>
      <w:pPr>
        <w:ind w:left="8672" w:hanging="180"/>
      </w:pPr>
    </w:lvl>
  </w:abstractNum>
  <w:abstractNum w:abstractNumId="31" w15:restartNumberingAfterBreak="0">
    <w:nsid w:val="7C6E52B8"/>
    <w:multiLevelType w:val="multilevel"/>
    <w:tmpl w:val="81C83358"/>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7CCB5B25"/>
    <w:multiLevelType w:val="multilevel"/>
    <w:tmpl w:val="7FE63914"/>
    <w:lvl w:ilvl="0">
      <w:start w:val="35"/>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35.1.%3"/>
      <w:lvlJc w:val="left"/>
      <w:pPr>
        <w:ind w:left="1500" w:hanging="7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7F105C52"/>
    <w:multiLevelType w:val="multilevel"/>
    <w:tmpl w:val="073A97A4"/>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793912710">
    <w:abstractNumId w:val="21"/>
  </w:num>
  <w:num w:numId="2" w16cid:durableId="703599509">
    <w:abstractNumId w:val="33"/>
  </w:num>
  <w:num w:numId="3" w16cid:durableId="700863018">
    <w:abstractNumId w:val="28"/>
  </w:num>
  <w:num w:numId="4" w16cid:durableId="588584411">
    <w:abstractNumId w:val="31"/>
  </w:num>
  <w:num w:numId="5" w16cid:durableId="1381248740">
    <w:abstractNumId w:val="15"/>
  </w:num>
  <w:num w:numId="6" w16cid:durableId="1864318584">
    <w:abstractNumId w:val="3"/>
  </w:num>
  <w:num w:numId="7" w16cid:durableId="1885292525">
    <w:abstractNumId w:val="4"/>
  </w:num>
  <w:num w:numId="8" w16cid:durableId="1146045299">
    <w:abstractNumId w:val="11"/>
  </w:num>
  <w:num w:numId="9" w16cid:durableId="1694451959">
    <w:abstractNumId w:val="23"/>
  </w:num>
  <w:num w:numId="10" w16cid:durableId="121120417">
    <w:abstractNumId w:val="9"/>
  </w:num>
  <w:num w:numId="11" w16cid:durableId="878013965">
    <w:abstractNumId w:val="8"/>
  </w:num>
  <w:num w:numId="12" w16cid:durableId="1840194732">
    <w:abstractNumId w:val="24"/>
  </w:num>
  <w:num w:numId="13" w16cid:durableId="595402811">
    <w:abstractNumId w:val="22"/>
  </w:num>
  <w:num w:numId="14" w16cid:durableId="1397826303">
    <w:abstractNumId w:val="5"/>
  </w:num>
  <w:num w:numId="15" w16cid:durableId="774832974">
    <w:abstractNumId w:val="10"/>
  </w:num>
  <w:num w:numId="16" w16cid:durableId="1867794329">
    <w:abstractNumId w:val="6"/>
  </w:num>
  <w:num w:numId="17" w16cid:durableId="535240386">
    <w:abstractNumId w:val="18"/>
  </w:num>
  <w:num w:numId="18" w16cid:durableId="400561953">
    <w:abstractNumId w:val="32"/>
  </w:num>
  <w:num w:numId="19" w16cid:durableId="1573733945">
    <w:abstractNumId w:val="12"/>
  </w:num>
  <w:num w:numId="20" w16cid:durableId="2020233373">
    <w:abstractNumId w:val="17"/>
  </w:num>
  <w:num w:numId="21" w16cid:durableId="76368917">
    <w:abstractNumId w:val="27"/>
  </w:num>
  <w:num w:numId="22" w16cid:durableId="939600890">
    <w:abstractNumId w:val="1"/>
  </w:num>
  <w:num w:numId="23" w16cid:durableId="1205219439">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4598648">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04710171">
    <w:abstractNumId w:val="2"/>
  </w:num>
  <w:num w:numId="26" w16cid:durableId="2005207644">
    <w:abstractNumId w:val="13"/>
  </w:num>
  <w:num w:numId="27" w16cid:durableId="1045836598">
    <w:abstractNumId w:val="29"/>
  </w:num>
  <w:num w:numId="28" w16cid:durableId="1086999637">
    <w:abstractNumId w:val="20"/>
  </w:num>
  <w:num w:numId="29" w16cid:durableId="1836870300">
    <w:abstractNumId w:val="0"/>
  </w:num>
  <w:num w:numId="30" w16cid:durableId="8280617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317583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49446164">
    <w:abstractNumId w:val="19"/>
  </w:num>
  <w:num w:numId="33" w16cid:durableId="578902930">
    <w:abstractNumId w:val="16"/>
  </w:num>
  <w:num w:numId="34" w16cid:durableId="12638030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2DE"/>
    <w:rsid w:val="0000297A"/>
    <w:rsid w:val="00006705"/>
    <w:rsid w:val="00035AB1"/>
    <w:rsid w:val="00042B0B"/>
    <w:rsid w:val="0005229F"/>
    <w:rsid w:val="000553E2"/>
    <w:rsid w:val="00080117"/>
    <w:rsid w:val="00082D92"/>
    <w:rsid w:val="00085476"/>
    <w:rsid w:val="000903A2"/>
    <w:rsid w:val="000A52A2"/>
    <w:rsid w:val="000A5605"/>
    <w:rsid w:val="000B02DE"/>
    <w:rsid w:val="000B1736"/>
    <w:rsid w:val="000B21DE"/>
    <w:rsid w:val="000B484A"/>
    <w:rsid w:val="000B61CD"/>
    <w:rsid w:val="000C0776"/>
    <w:rsid w:val="000E1DEE"/>
    <w:rsid w:val="000E68F1"/>
    <w:rsid w:val="000F0A6A"/>
    <w:rsid w:val="001174BB"/>
    <w:rsid w:val="00117509"/>
    <w:rsid w:val="0013543D"/>
    <w:rsid w:val="00157DA1"/>
    <w:rsid w:val="00160E4B"/>
    <w:rsid w:val="00161BC5"/>
    <w:rsid w:val="001660DB"/>
    <w:rsid w:val="00167BB7"/>
    <w:rsid w:val="00172A59"/>
    <w:rsid w:val="00173527"/>
    <w:rsid w:val="00177628"/>
    <w:rsid w:val="001824F1"/>
    <w:rsid w:val="00183304"/>
    <w:rsid w:val="001A425F"/>
    <w:rsid w:val="001A5208"/>
    <w:rsid w:val="001B6F28"/>
    <w:rsid w:val="001D03D4"/>
    <w:rsid w:val="001D358A"/>
    <w:rsid w:val="001E6375"/>
    <w:rsid w:val="001F2849"/>
    <w:rsid w:val="001F45C5"/>
    <w:rsid w:val="00207074"/>
    <w:rsid w:val="002110A9"/>
    <w:rsid w:val="00213D0D"/>
    <w:rsid w:val="0021758D"/>
    <w:rsid w:val="00221FED"/>
    <w:rsid w:val="00234F3E"/>
    <w:rsid w:val="002417F3"/>
    <w:rsid w:val="002466CD"/>
    <w:rsid w:val="00246E41"/>
    <w:rsid w:val="00260605"/>
    <w:rsid w:val="002633B7"/>
    <w:rsid w:val="0026466D"/>
    <w:rsid w:val="00264849"/>
    <w:rsid w:val="00264F97"/>
    <w:rsid w:val="00265B03"/>
    <w:rsid w:val="00265F45"/>
    <w:rsid w:val="00266D39"/>
    <w:rsid w:val="00267EBB"/>
    <w:rsid w:val="002A2F46"/>
    <w:rsid w:val="002A5DAF"/>
    <w:rsid w:val="002A6552"/>
    <w:rsid w:val="002A7A35"/>
    <w:rsid w:val="002B0106"/>
    <w:rsid w:val="002B6FAC"/>
    <w:rsid w:val="002C0B2C"/>
    <w:rsid w:val="002C5943"/>
    <w:rsid w:val="002F5510"/>
    <w:rsid w:val="00300E97"/>
    <w:rsid w:val="00304339"/>
    <w:rsid w:val="00306E62"/>
    <w:rsid w:val="00307C21"/>
    <w:rsid w:val="0031023D"/>
    <w:rsid w:val="00310CBB"/>
    <w:rsid w:val="003116B3"/>
    <w:rsid w:val="0031552C"/>
    <w:rsid w:val="003172E9"/>
    <w:rsid w:val="00317EA8"/>
    <w:rsid w:val="003273FC"/>
    <w:rsid w:val="00340F12"/>
    <w:rsid w:val="003528D0"/>
    <w:rsid w:val="00352B82"/>
    <w:rsid w:val="00355D32"/>
    <w:rsid w:val="00363B67"/>
    <w:rsid w:val="00372592"/>
    <w:rsid w:val="003747CB"/>
    <w:rsid w:val="00375E1F"/>
    <w:rsid w:val="00377538"/>
    <w:rsid w:val="00383215"/>
    <w:rsid w:val="00383E51"/>
    <w:rsid w:val="00385E5D"/>
    <w:rsid w:val="0038727B"/>
    <w:rsid w:val="0039529F"/>
    <w:rsid w:val="00396FE7"/>
    <w:rsid w:val="00397FC7"/>
    <w:rsid w:val="003A5DC6"/>
    <w:rsid w:val="003C04EC"/>
    <w:rsid w:val="003D0D1F"/>
    <w:rsid w:val="003D1F65"/>
    <w:rsid w:val="003D3740"/>
    <w:rsid w:val="003D6C03"/>
    <w:rsid w:val="003E77FD"/>
    <w:rsid w:val="003E7DB4"/>
    <w:rsid w:val="00401379"/>
    <w:rsid w:val="004019C6"/>
    <w:rsid w:val="00410586"/>
    <w:rsid w:val="0041600E"/>
    <w:rsid w:val="004213CD"/>
    <w:rsid w:val="0042169F"/>
    <w:rsid w:val="004228A4"/>
    <w:rsid w:val="00443FF7"/>
    <w:rsid w:val="0047633A"/>
    <w:rsid w:val="0048247F"/>
    <w:rsid w:val="004966C2"/>
    <w:rsid w:val="00497C66"/>
    <w:rsid w:val="004B09FD"/>
    <w:rsid w:val="004B0F59"/>
    <w:rsid w:val="004B1E4D"/>
    <w:rsid w:val="004B619E"/>
    <w:rsid w:val="004D4AA1"/>
    <w:rsid w:val="004E44D8"/>
    <w:rsid w:val="004F1BDF"/>
    <w:rsid w:val="0050457A"/>
    <w:rsid w:val="005120E9"/>
    <w:rsid w:val="005132D6"/>
    <w:rsid w:val="00514B0E"/>
    <w:rsid w:val="0051637A"/>
    <w:rsid w:val="0052269A"/>
    <w:rsid w:val="00527309"/>
    <w:rsid w:val="0053387C"/>
    <w:rsid w:val="005466B0"/>
    <w:rsid w:val="00547411"/>
    <w:rsid w:val="005562E5"/>
    <w:rsid w:val="0055786D"/>
    <w:rsid w:val="00560D7D"/>
    <w:rsid w:val="00560EDA"/>
    <w:rsid w:val="00564FFB"/>
    <w:rsid w:val="005658AF"/>
    <w:rsid w:val="00585889"/>
    <w:rsid w:val="0059584A"/>
    <w:rsid w:val="00596374"/>
    <w:rsid w:val="005A2C84"/>
    <w:rsid w:val="005D290C"/>
    <w:rsid w:val="005D3BDD"/>
    <w:rsid w:val="005D6300"/>
    <w:rsid w:val="005D7D8A"/>
    <w:rsid w:val="005E3F9F"/>
    <w:rsid w:val="005E4457"/>
    <w:rsid w:val="005E5137"/>
    <w:rsid w:val="005F274F"/>
    <w:rsid w:val="00602F05"/>
    <w:rsid w:val="006071F7"/>
    <w:rsid w:val="006078CB"/>
    <w:rsid w:val="00613BAA"/>
    <w:rsid w:val="00614D33"/>
    <w:rsid w:val="00623D21"/>
    <w:rsid w:val="00626FAC"/>
    <w:rsid w:val="00647908"/>
    <w:rsid w:val="00653EF5"/>
    <w:rsid w:val="00654776"/>
    <w:rsid w:val="00654B66"/>
    <w:rsid w:val="00657452"/>
    <w:rsid w:val="00661309"/>
    <w:rsid w:val="00662BE8"/>
    <w:rsid w:val="00665B41"/>
    <w:rsid w:val="0068271E"/>
    <w:rsid w:val="00682DB5"/>
    <w:rsid w:val="00687B92"/>
    <w:rsid w:val="006A0C28"/>
    <w:rsid w:val="006A6A19"/>
    <w:rsid w:val="006C043F"/>
    <w:rsid w:val="006D2F18"/>
    <w:rsid w:val="006D34BD"/>
    <w:rsid w:val="006D5200"/>
    <w:rsid w:val="006D7743"/>
    <w:rsid w:val="006D7AF7"/>
    <w:rsid w:val="006D7D3F"/>
    <w:rsid w:val="006E5552"/>
    <w:rsid w:val="006F26A3"/>
    <w:rsid w:val="00704A7C"/>
    <w:rsid w:val="0071015E"/>
    <w:rsid w:val="00724D37"/>
    <w:rsid w:val="00730609"/>
    <w:rsid w:val="00730E87"/>
    <w:rsid w:val="00731D1D"/>
    <w:rsid w:val="00742E1D"/>
    <w:rsid w:val="00752C9D"/>
    <w:rsid w:val="0076057B"/>
    <w:rsid w:val="00763A8E"/>
    <w:rsid w:val="00771E77"/>
    <w:rsid w:val="00776E01"/>
    <w:rsid w:val="00782C6E"/>
    <w:rsid w:val="00785465"/>
    <w:rsid w:val="007918CC"/>
    <w:rsid w:val="007A35F4"/>
    <w:rsid w:val="007B6DAF"/>
    <w:rsid w:val="007C19F1"/>
    <w:rsid w:val="007C1F96"/>
    <w:rsid w:val="007C5012"/>
    <w:rsid w:val="007C7BDB"/>
    <w:rsid w:val="007D156D"/>
    <w:rsid w:val="007F0A5E"/>
    <w:rsid w:val="007F1369"/>
    <w:rsid w:val="007F38A3"/>
    <w:rsid w:val="007F429F"/>
    <w:rsid w:val="007F5326"/>
    <w:rsid w:val="007F58CB"/>
    <w:rsid w:val="007F7F75"/>
    <w:rsid w:val="00807320"/>
    <w:rsid w:val="008113EF"/>
    <w:rsid w:val="008156E7"/>
    <w:rsid w:val="008160DA"/>
    <w:rsid w:val="008220C8"/>
    <w:rsid w:val="00825ECF"/>
    <w:rsid w:val="0082722B"/>
    <w:rsid w:val="00833F46"/>
    <w:rsid w:val="0083449D"/>
    <w:rsid w:val="008365F3"/>
    <w:rsid w:val="00843083"/>
    <w:rsid w:val="00855EC4"/>
    <w:rsid w:val="008642DE"/>
    <w:rsid w:val="00867AB6"/>
    <w:rsid w:val="00873A6A"/>
    <w:rsid w:val="00875B17"/>
    <w:rsid w:val="00880FF4"/>
    <w:rsid w:val="00881263"/>
    <w:rsid w:val="0088605F"/>
    <w:rsid w:val="008877E6"/>
    <w:rsid w:val="008A00E5"/>
    <w:rsid w:val="008A2537"/>
    <w:rsid w:val="008A60A1"/>
    <w:rsid w:val="008D2EEF"/>
    <w:rsid w:val="008E0E99"/>
    <w:rsid w:val="008E1FCE"/>
    <w:rsid w:val="008E2573"/>
    <w:rsid w:val="008E5DDD"/>
    <w:rsid w:val="008F2086"/>
    <w:rsid w:val="008F3DFF"/>
    <w:rsid w:val="00900CAF"/>
    <w:rsid w:val="00906AA3"/>
    <w:rsid w:val="00907A3C"/>
    <w:rsid w:val="00910EAF"/>
    <w:rsid w:val="00913206"/>
    <w:rsid w:val="00921E93"/>
    <w:rsid w:val="00927813"/>
    <w:rsid w:val="00936B6E"/>
    <w:rsid w:val="00937ECC"/>
    <w:rsid w:val="009422EF"/>
    <w:rsid w:val="009442DD"/>
    <w:rsid w:val="00952ECA"/>
    <w:rsid w:val="00957415"/>
    <w:rsid w:val="00957C5A"/>
    <w:rsid w:val="00960E53"/>
    <w:rsid w:val="00967684"/>
    <w:rsid w:val="0097406D"/>
    <w:rsid w:val="00987E61"/>
    <w:rsid w:val="0099194C"/>
    <w:rsid w:val="00992EC2"/>
    <w:rsid w:val="00993F0E"/>
    <w:rsid w:val="009A624F"/>
    <w:rsid w:val="009B38C7"/>
    <w:rsid w:val="009C2AE2"/>
    <w:rsid w:val="009C2F20"/>
    <w:rsid w:val="009C50F2"/>
    <w:rsid w:val="009D20F6"/>
    <w:rsid w:val="009E0371"/>
    <w:rsid w:val="009E562D"/>
    <w:rsid w:val="009E5A0A"/>
    <w:rsid w:val="009E7F1D"/>
    <w:rsid w:val="009F027C"/>
    <w:rsid w:val="009F40BC"/>
    <w:rsid w:val="00A010AF"/>
    <w:rsid w:val="00A01AA3"/>
    <w:rsid w:val="00A03EA4"/>
    <w:rsid w:val="00A07B0E"/>
    <w:rsid w:val="00A1151E"/>
    <w:rsid w:val="00A154BB"/>
    <w:rsid w:val="00A202F7"/>
    <w:rsid w:val="00A247B5"/>
    <w:rsid w:val="00A2643D"/>
    <w:rsid w:val="00A27080"/>
    <w:rsid w:val="00A3153B"/>
    <w:rsid w:val="00A324EB"/>
    <w:rsid w:val="00A32FAD"/>
    <w:rsid w:val="00A35F5A"/>
    <w:rsid w:val="00A501D1"/>
    <w:rsid w:val="00A51E40"/>
    <w:rsid w:val="00A553A4"/>
    <w:rsid w:val="00A56F53"/>
    <w:rsid w:val="00A57CAD"/>
    <w:rsid w:val="00A65689"/>
    <w:rsid w:val="00A80448"/>
    <w:rsid w:val="00A81272"/>
    <w:rsid w:val="00A91ADE"/>
    <w:rsid w:val="00A94A81"/>
    <w:rsid w:val="00A94BEC"/>
    <w:rsid w:val="00AB5528"/>
    <w:rsid w:val="00AC5B45"/>
    <w:rsid w:val="00AC6FC8"/>
    <w:rsid w:val="00AF49EC"/>
    <w:rsid w:val="00B047C3"/>
    <w:rsid w:val="00B06A60"/>
    <w:rsid w:val="00B06F6C"/>
    <w:rsid w:val="00B07719"/>
    <w:rsid w:val="00B32226"/>
    <w:rsid w:val="00B344F0"/>
    <w:rsid w:val="00B3780A"/>
    <w:rsid w:val="00B4059C"/>
    <w:rsid w:val="00B41DA3"/>
    <w:rsid w:val="00B64851"/>
    <w:rsid w:val="00B836FC"/>
    <w:rsid w:val="00B87F22"/>
    <w:rsid w:val="00BA1567"/>
    <w:rsid w:val="00BA6B43"/>
    <w:rsid w:val="00BB029C"/>
    <w:rsid w:val="00BB0E82"/>
    <w:rsid w:val="00BB5317"/>
    <w:rsid w:val="00BC6885"/>
    <w:rsid w:val="00BD1EC4"/>
    <w:rsid w:val="00BD4D82"/>
    <w:rsid w:val="00BF6A77"/>
    <w:rsid w:val="00C17C1A"/>
    <w:rsid w:val="00C22A1D"/>
    <w:rsid w:val="00C27257"/>
    <w:rsid w:val="00C354C6"/>
    <w:rsid w:val="00C44257"/>
    <w:rsid w:val="00C447CD"/>
    <w:rsid w:val="00C46526"/>
    <w:rsid w:val="00C50D68"/>
    <w:rsid w:val="00C64544"/>
    <w:rsid w:val="00C6539A"/>
    <w:rsid w:val="00C767F7"/>
    <w:rsid w:val="00C94109"/>
    <w:rsid w:val="00C96233"/>
    <w:rsid w:val="00CA0DC7"/>
    <w:rsid w:val="00CB2A00"/>
    <w:rsid w:val="00CB512C"/>
    <w:rsid w:val="00CB5D29"/>
    <w:rsid w:val="00CC0E14"/>
    <w:rsid w:val="00CC278E"/>
    <w:rsid w:val="00CC2EED"/>
    <w:rsid w:val="00CC4437"/>
    <w:rsid w:val="00CC52DE"/>
    <w:rsid w:val="00CC5996"/>
    <w:rsid w:val="00CD13AB"/>
    <w:rsid w:val="00CD4224"/>
    <w:rsid w:val="00CF12F6"/>
    <w:rsid w:val="00CF79A4"/>
    <w:rsid w:val="00D00F0F"/>
    <w:rsid w:val="00D0163A"/>
    <w:rsid w:val="00D13DAA"/>
    <w:rsid w:val="00D17845"/>
    <w:rsid w:val="00D21083"/>
    <w:rsid w:val="00D26747"/>
    <w:rsid w:val="00D26CA1"/>
    <w:rsid w:val="00D342D5"/>
    <w:rsid w:val="00D3717A"/>
    <w:rsid w:val="00D408B3"/>
    <w:rsid w:val="00D42F23"/>
    <w:rsid w:val="00D43BC3"/>
    <w:rsid w:val="00D443E9"/>
    <w:rsid w:val="00D46FAE"/>
    <w:rsid w:val="00D60071"/>
    <w:rsid w:val="00D6057D"/>
    <w:rsid w:val="00D662A8"/>
    <w:rsid w:val="00D70685"/>
    <w:rsid w:val="00D71F09"/>
    <w:rsid w:val="00D84C42"/>
    <w:rsid w:val="00D85537"/>
    <w:rsid w:val="00D92243"/>
    <w:rsid w:val="00DA094E"/>
    <w:rsid w:val="00DA3129"/>
    <w:rsid w:val="00DA32AB"/>
    <w:rsid w:val="00DA3DAE"/>
    <w:rsid w:val="00DB07AA"/>
    <w:rsid w:val="00DB5672"/>
    <w:rsid w:val="00DB6613"/>
    <w:rsid w:val="00DC541C"/>
    <w:rsid w:val="00DD0BF3"/>
    <w:rsid w:val="00DD3BF4"/>
    <w:rsid w:val="00DE1915"/>
    <w:rsid w:val="00DE6559"/>
    <w:rsid w:val="00DF3D26"/>
    <w:rsid w:val="00DF5C55"/>
    <w:rsid w:val="00E043FD"/>
    <w:rsid w:val="00E0732C"/>
    <w:rsid w:val="00E07780"/>
    <w:rsid w:val="00E150DF"/>
    <w:rsid w:val="00E24259"/>
    <w:rsid w:val="00E249BC"/>
    <w:rsid w:val="00E31BE8"/>
    <w:rsid w:val="00E35A6C"/>
    <w:rsid w:val="00E36BDF"/>
    <w:rsid w:val="00E433BA"/>
    <w:rsid w:val="00E47654"/>
    <w:rsid w:val="00E501E2"/>
    <w:rsid w:val="00E57D2F"/>
    <w:rsid w:val="00E6351F"/>
    <w:rsid w:val="00E65215"/>
    <w:rsid w:val="00E67CA4"/>
    <w:rsid w:val="00E709D5"/>
    <w:rsid w:val="00E77AE4"/>
    <w:rsid w:val="00E82575"/>
    <w:rsid w:val="00E845B6"/>
    <w:rsid w:val="00E8643C"/>
    <w:rsid w:val="00E92126"/>
    <w:rsid w:val="00E9270D"/>
    <w:rsid w:val="00E95F5F"/>
    <w:rsid w:val="00EA25B8"/>
    <w:rsid w:val="00EA37D1"/>
    <w:rsid w:val="00EB321C"/>
    <w:rsid w:val="00ED0AF0"/>
    <w:rsid w:val="00ED17A3"/>
    <w:rsid w:val="00EE189F"/>
    <w:rsid w:val="00EF584E"/>
    <w:rsid w:val="00F126DF"/>
    <w:rsid w:val="00F41F89"/>
    <w:rsid w:val="00F46826"/>
    <w:rsid w:val="00F5006B"/>
    <w:rsid w:val="00F53A0B"/>
    <w:rsid w:val="00F57BCF"/>
    <w:rsid w:val="00F673E4"/>
    <w:rsid w:val="00F76EE7"/>
    <w:rsid w:val="00F826EB"/>
    <w:rsid w:val="00F9155B"/>
    <w:rsid w:val="00FA0B98"/>
    <w:rsid w:val="00FB1CDE"/>
    <w:rsid w:val="00FB4E90"/>
    <w:rsid w:val="00FB6298"/>
    <w:rsid w:val="00FB6653"/>
    <w:rsid w:val="00FB7B3A"/>
    <w:rsid w:val="00FC2EF5"/>
    <w:rsid w:val="00FE4394"/>
    <w:rsid w:val="00FE5424"/>
    <w:rsid w:val="00FF09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DBB34"/>
  <w15:docId w15:val="{B12C7054-010F-454F-A770-8FA4B4A0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38A3"/>
  </w:style>
  <w:style w:type="paragraph" w:styleId="1">
    <w:name w:val="heading 1"/>
    <w:aliases w:val=" Знак,H1"/>
    <w:basedOn w:val="a"/>
    <w:next w:val="a"/>
    <w:link w:val="11"/>
    <w:qFormat/>
    <w:rsid w:val="008642DE"/>
    <w:pPr>
      <w:keepNext/>
      <w:spacing w:before="240" w:after="60" w:line="240" w:lineRule="auto"/>
      <w:jc w:val="center"/>
      <w:outlineLvl w:val="0"/>
    </w:pPr>
    <w:rPr>
      <w:rFonts w:ascii="Times New Roman" w:eastAsia="Times New Roman" w:hAnsi="Times New Roman" w:cs="Times New Roman"/>
      <w:b/>
      <w:bCs/>
      <w:color w:val="000000"/>
      <w:kern w:val="32"/>
      <w:sz w:val="28"/>
      <w:szCs w:val="32"/>
      <w:lang w:val="ru" w:eastAsia="x-none"/>
    </w:rPr>
  </w:style>
  <w:style w:type="paragraph" w:styleId="2">
    <w:name w:val="heading 2"/>
    <w:basedOn w:val="a"/>
    <w:next w:val="a"/>
    <w:link w:val="20"/>
    <w:uiPriority w:val="9"/>
    <w:semiHidden/>
    <w:unhideWhenUsed/>
    <w:qFormat/>
    <w:rsid w:val="008642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8642D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8642DE"/>
    <w:rPr>
      <w:rFonts w:asciiTheme="majorHAnsi" w:eastAsiaTheme="majorEastAsia" w:hAnsiTheme="majorHAnsi" w:cstheme="majorBidi"/>
      <w:b/>
      <w:bCs/>
      <w:color w:val="4F81BD" w:themeColor="accent1"/>
      <w:sz w:val="26"/>
      <w:szCs w:val="26"/>
    </w:rPr>
  </w:style>
  <w:style w:type="paragraph" w:styleId="a3">
    <w:name w:val="Balloon Text"/>
    <w:basedOn w:val="a"/>
    <w:link w:val="a4"/>
    <w:uiPriority w:val="99"/>
    <w:semiHidden/>
    <w:unhideWhenUsed/>
    <w:rsid w:val="008642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42DE"/>
    <w:rPr>
      <w:rFonts w:ascii="Tahoma" w:hAnsi="Tahoma" w:cs="Tahoma"/>
      <w:sz w:val="16"/>
      <w:szCs w:val="16"/>
    </w:rPr>
  </w:style>
  <w:style w:type="character" w:customStyle="1" w:styleId="11">
    <w:name w:val="Заголовок 1 Знак1"/>
    <w:aliases w:val=" Знак Знак,H1 Знак"/>
    <w:link w:val="1"/>
    <w:rsid w:val="008642DE"/>
    <w:rPr>
      <w:rFonts w:ascii="Times New Roman" w:eastAsia="Times New Roman" w:hAnsi="Times New Roman" w:cs="Times New Roman"/>
      <w:b/>
      <w:bCs/>
      <w:color w:val="000000"/>
      <w:kern w:val="32"/>
      <w:sz w:val="28"/>
      <w:szCs w:val="32"/>
      <w:lang w:val="ru" w:eastAsia="x-none"/>
    </w:rPr>
  </w:style>
  <w:style w:type="paragraph" w:styleId="a5">
    <w:name w:val="List Paragraph"/>
    <w:basedOn w:val="a"/>
    <w:link w:val="a6"/>
    <w:uiPriority w:val="34"/>
    <w:qFormat/>
    <w:rsid w:val="008642DE"/>
    <w:pPr>
      <w:ind w:left="720"/>
      <w:contextualSpacing/>
    </w:pPr>
  </w:style>
  <w:style w:type="paragraph" w:styleId="12">
    <w:name w:val="toc 1"/>
    <w:basedOn w:val="a"/>
    <w:next w:val="a"/>
    <w:autoRedefine/>
    <w:uiPriority w:val="39"/>
    <w:unhideWhenUsed/>
    <w:rsid w:val="008642DE"/>
    <w:pPr>
      <w:spacing w:before="240" w:after="120"/>
    </w:pPr>
    <w:rPr>
      <w:b/>
      <w:bCs/>
      <w:sz w:val="20"/>
      <w:szCs w:val="20"/>
    </w:rPr>
  </w:style>
  <w:style w:type="character" w:customStyle="1" w:styleId="a6">
    <w:name w:val="Абзац списка Знак"/>
    <w:link w:val="a5"/>
    <w:uiPriority w:val="34"/>
    <w:locked/>
    <w:rsid w:val="008642DE"/>
  </w:style>
  <w:style w:type="character" w:styleId="a7">
    <w:name w:val="Hyperlink"/>
    <w:basedOn w:val="a0"/>
    <w:uiPriority w:val="99"/>
    <w:unhideWhenUsed/>
    <w:rsid w:val="008642DE"/>
    <w:rPr>
      <w:color w:val="0000FF" w:themeColor="hyperlink"/>
      <w:u w:val="single"/>
    </w:rPr>
  </w:style>
  <w:style w:type="paragraph" w:customStyle="1" w:styleId="ConsPlusNonformat">
    <w:name w:val="ConsPlusNonformat"/>
    <w:uiPriority w:val="99"/>
    <w:rsid w:val="008642DE"/>
    <w:pPr>
      <w:autoSpaceDE w:val="0"/>
      <w:autoSpaceDN w:val="0"/>
      <w:adjustRightInd w:val="0"/>
      <w:spacing w:after="0" w:line="240" w:lineRule="auto"/>
    </w:pPr>
    <w:rPr>
      <w:rFonts w:ascii="Courier New" w:hAnsi="Courier New" w:cs="Courier New"/>
      <w:sz w:val="20"/>
      <w:szCs w:val="20"/>
    </w:rPr>
  </w:style>
  <w:style w:type="paragraph" w:styleId="21">
    <w:name w:val="Body Text Indent 2"/>
    <w:basedOn w:val="a"/>
    <w:link w:val="22"/>
    <w:rsid w:val="008642DE"/>
    <w:pPr>
      <w:widowControl w:val="0"/>
      <w:spacing w:before="100" w:after="0" w:line="240" w:lineRule="auto"/>
      <w:ind w:left="993" w:hanging="28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8642DE"/>
    <w:rPr>
      <w:rFonts w:ascii="Times New Roman" w:eastAsia="Times New Roman" w:hAnsi="Times New Roman" w:cs="Times New Roman"/>
      <w:sz w:val="24"/>
      <w:szCs w:val="20"/>
      <w:lang w:eastAsia="ru-RU"/>
    </w:rPr>
  </w:style>
  <w:style w:type="paragraph" w:styleId="a8">
    <w:name w:val="Plain Text"/>
    <w:basedOn w:val="a"/>
    <w:link w:val="a9"/>
    <w:uiPriority w:val="99"/>
    <w:unhideWhenUsed/>
    <w:rsid w:val="008642DE"/>
    <w:pPr>
      <w:spacing w:after="0" w:line="240" w:lineRule="auto"/>
    </w:pPr>
    <w:rPr>
      <w:rFonts w:ascii="Calibri" w:eastAsia="Calibri" w:hAnsi="Calibri" w:cs="Consolas"/>
      <w:szCs w:val="21"/>
    </w:rPr>
  </w:style>
  <w:style w:type="character" w:customStyle="1" w:styleId="a9">
    <w:name w:val="Текст Знак"/>
    <w:basedOn w:val="a0"/>
    <w:link w:val="a8"/>
    <w:uiPriority w:val="99"/>
    <w:rsid w:val="008642DE"/>
    <w:rPr>
      <w:rFonts w:ascii="Calibri" w:eastAsia="Calibri" w:hAnsi="Calibri" w:cs="Consolas"/>
      <w:szCs w:val="21"/>
    </w:rPr>
  </w:style>
  <w:style w:type="paragraph" w:styleId="aa">
    <w:name w:val="header"/>
    <w:basedOn w:val="a"/>
    <w:link w:val="ab"/>
    <w:uiPriority w:val="99"/>
    <w:unhideWhenUsed/>
    <w:rsid w:val="000E1DE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E1DEE"/>
  </w:style>
  <w:style w:type="paragraph" w:styleId="ac">
    <w:name w:val="footer"/>
    <w:basedOn w:val="a"/>
    <w:link w:val="ad"/>
    <w:uiPriority w:val="99"/>
    <w:unhideWhenUsed/>
    <w:rsid w:val="000E1DE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E1DEE"/>
  </w:style>
  <w:style w:type="table" w:styleId="ae">
    <w:name w:val="Table Grid"/>
    <w:basedOn w:val="a1"/>
    <w:uiPriority w:val="59"/>
    <w:rsid w:val="00082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e"/>
    <w:uiPriority w:val="59"/>
    <w:rsid w:val="0092781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e"/>
    <w:uiPriority w:val="59"/>
    <w:rsid w:val="0092781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e"/>
    <w:uiPriority w:val="59"/>
    <w:rsid w:val="0092781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e"/>
    <w:uiPriority w:val="59"/>
    <w:rsid w:val="00F5006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5">
    <w:name w:val="Font Style35"/>
    <w:rsid w:val="007A35F4"/>
    <w:rPr>
      <w:rFonts w:ascii="Times New Roman" w:hAnsi="Times New Roman" w:cs="Times New Roman"/>
      <w:sz w:val="16"/>
      <w:szCs w:val="16"/>
    </w:rPr>
  </w:style>
  <w:style w:type="paragraph" w:customStyle="1" w:styleId="ConsPlusNormal">
    <w:name w:val="ConsPlusNormal"/>
    <w:rsid w:val="00921E93"/>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40128">
      <w:bodyDiv w:val="1"/>
      <w:marLeft w:val="0"/>
      <w:marRight w:val="0"/>
      <w:marTop w:val="0"/>
      <w:marBottom w:val="0"/>
      <w:divBdr>
        <w:top w:val="none" w:sz="0" w:space="0" w:color="auto"/>
        <w:left w:val="none" w:sz="0" w:space="0" w:color="auto"/>
        <w:bottom w:val="none" w:sz="0" w:space="0" w:color="auto"/>
        <w:right w:val="none" w:sz="0" w:space="0" w:color="auto"/>
      </w:divBdr>
    </w:div>
    <w:div w:id="161240608">
      <w:bodyDiv w:val="1"/>
      <w:marLeft w:val="0"/>
      <w:marRight w:val="0"/>
      <w:marTop w:val="0"/>
      <w:marBottom w:val="0"/>
      <w:divBdr>
        <w:top w:val="none" w:sz="0" w:space="0" w:color="auto"/>
        <w:left w:val="none" w:sz="0" w:space="0" w:color="auto"/>
        <w:bottom w:val="none" w:sz="0" w:space="0" w:color="auto"/>
        <w:right w:val="none" w:sz="0" w:space="0" w:color="auto"/>
      </w:divBdr>
    </w:div>
    <w:div w:id="163126386">
      <w:bodyDiv w:val="1"/>
      <w:marLeft w:val="0"/>
      <w:marRight w:val="0"/>
      <w:marTop w:val="0"/>
      <w:marBottom w:val="0"/>
      <w:divBdr>
        <w:top w:val="none" w:sz="0" w:space="0" w:color="auto"/>
        <w:left w:val="none" w:sz="0" w:space="0" w:color="auto"/>
        <w:bottom w:val="none" w:sz="0" w:space="0" w:color="auto"/>
        <w:right w:val="none" w:sz="0" w:space="0" w:color="auto"/>
      </w:divBdr>
    </w:div>
    <w:div w:id="267588970">
      <w:bodyDiv w:val="1"/>
      <w:marLeft w:val="0"/>
      <w:marRight w:val="0"/>
      <w:marTop w:val="0"/>
      <w:marBottom w:val="0"/>
      <w:divBdr>
        <w:top w:val="none" w:sz="0" w:space="0" w:color="auto"/>
        <w:left w:val="none" w:sz="0" w:space="0" w:color="auto"/>
        <w:bottom w:val="none" w:sz="0" w:space="0" w:color="auto"/>
        <w:right w:val="none" w:sz="0" w:space="0" w:color="auto"/>
      </w:divBdr>
    </w:div>
    <w:div w:id="268512102">
      <w:bodyDiv w:val="1"/>
      <w:marLeft w:val="0"/>
      <w:marRight w:val="0"/>
      <w:marTop w:val="0"/>
      <w:marBottom w:val="0"/>
      <w:divBdr>
        <w:top w:val="none" w:sz="0" w:space="0" w:color="auto"/>
        <w:left w:val="none" w:sz="0" w:space="0" w:color="auto"/>
        <w:bottom w:val="none" w:sz="0" w:space="0" w:color="auto"/>
        <w:right w:val="none" w:sz="0" w:space="0" w:color="auto"/>
      </w:divBdr>
    </w:div>
    <w:div w:id="333842634">
      <w:bodyDiv w:val="1"/>
      <w:marLeft w:val="0"/>
      <w:marRight w:val="0"/>
      <w:marTop w:val="0"/>
      <w:marBottom w:val="0"/>
      <w:divBdr>
        <w:top w:val="none" w:sz="0" w:space="0" w:color="auto"/>
        <w:left w:val="none" w:sz="0" w:space="0" w:color="auto"/>
        <w:bottom w:val="none" w:sz="0" w:space="0" w:color="auto"/>
        <w:right w:val="none" w:sz="0" w:space="0" w:color="auto"/>
      </w:divBdr>
    </w:div>
    <w:div w:id="436828028">
      <w:bodyDiv w:val="1"/>
      <w:marLeft w:val="0"/>
      <w:marRight w:val="0"/>
      <w:marTop w:val="0"/>
      <w:marBottom w:val="0"/>
      <w:divBdr>
        <w:top w:val="none" w:sz="0" w:space="0" w:color="auto"/>
        <w:left w:val="none" w:sz="0" w:space="0" w:color="auto"/>
        <w:bottom w:val="none" w:sz="0" w:space="0" w:color="auto"/>
        <w:right w:val="none" w:sz="0" w:space="0" w:color="auto"/>
      </w:divBdr>
    </w:div>
    <w:div w:id="543296318">
      <w:bodyDiv w:val="1"/>
      <w:marLeft w:val="0"/>
      <w:marRight w:val="0"/>
      <w:marTop w:val="0"/>
      <w:marBottom w:val="0"/>
      <w:divBdr>
        <w:top w:val="none" w:sz="0" w:space="0" w:color="auto"/>
        <w:left w:val="none" w:sz="0" w:space="0" w:color="auto"/>
        <w:bottom w:val="none" w:sz="0" w:space="0" w:color="auto"/>
        <w:right w:val="none" w:sz="0" w:space="0" w:color="auto"/>
      </w:divBdr>
    </w:div>
    <w:div w:id="780028791">
      <w:bodyDiv w:val="1"/>
      <w:marLeft w:val="0"/>
      <w:marRight w:val="0"/>
      <w:marTop w:val="0"/>
      <w:marBottom w:val="0"/>
      <w:divBdr>
        <w:top w:val="none" w:sz="0" w:space="0" w:color="auto"/>
        <w:left w:val="none" w:sz="0" w:space="0" w:color="auto"/>
        <w:bottom w:val="none" w:sz="0" w:space="0" w:color="auto"/>
        <w:right w:val="none" w:sz="0" w:space="0" w:color="auto"/>
      </w:divBdr>
    </w:div>
    <w:div w:id="781536397">
      <w:bodyDiv w:val="1"/>
      <w:marLeft w:val="0"/>
      <w:marRight w:val="0"/>
      <w:marTop w:val="0"/>
      <w:marBottom w:val="0"/>
      <w:divBdr>
        <w:top w:val="none" w:sz="0" w:space="0" w:color="auto"/>
        <w:left w:val="none" w:sz="0" w:space="0" w:color="auto"/>
        <w:bottom w:val="none" w:sz="0" w:space="0" w:color="auto"/>
        <w:right w:val="none" w:sz="0" w:space="0" w:color="auto"/>
      </w:divBdr>
    </w:div>
    <w:div w:id="906762482">
      <w:bodyDiv w:val="1"/>
      <w:marLeft w:val="0"/>
      <w:marRight w:val="0"/>
      <w:marTop w:val="0"/>
      <w:marBottom w:val="0"/>
      <w:divBdr>
        <w:top w:val="none" w:sz="0" w:space="0" w:color="auto"/>
        <w:left w:val="none" w:sz="0" w:space="0" w:color="auto"/>
        <w:bottom w:val="none" w:sz="0" w:space="0" w:color="auto"/>
        <w:right w:val="none" w:sz="0" w:space="0" w:color="auto"/>
      </w:divBdr>
    </w:div>
    <w:div w:id="938948109">
      <w:bodyDiv w:val="1"/>
      <w:marLeft w:val="0"/>
      <w:marRight w:val="0"/>
      <w:marTop w:val="0"/>
      <w:marBottom w:val="0"/>
      <w:divBdr>
        <w:top w:val="none" w:sz="0" w:space="0" w:color="auto"/>
        <w:left w:val="none" w:sz="0" w:space="0" w:color="auto"/>
        <w:bottom w:val="none" w:sz="0" w:space="0" w:color="auto"/>
        <w:right w:val="none" w:sz="0" w:space="0" w:color="auto"/>
      </w:divBdr>
    </w:div>
    <w:div w:id="942693069">
      <w:bodyDiv w:val="1"/>
      <w:marLeft w:val="0"/>
      <w:marRight w:val="0"/>
      <w:marTop w:val="0"/>
      <w:marBottom w:val="0"/>
      <w:divBdr>
        <w:top w:val="none" w:sz="0" w:space="0" w:color="auto"/>
        <w:left w:val="none" w:sz="0" w:space="0" w:color="auto"/>
        <w:bottom w:val="none" w:sz="0" w:space="0" w:color="auto"/>
        <w:right w:val="none" w:sz="0" w:space="0" w:color="auto"/>
      </w:divBdr>
    </w:div>
    <w:div w:id="955984560">
      <w:bodyDiv w:val="1"/>
      <w:marLeft w:val="0"/>
      <w:marRight w:val="0"/>
      <w:marTop w:val="0"/>
      <w:marBottom w:val="0"/>
      <w:divBdr>
        <w:top w:val="none" w:sz="0" w:space="0" w:color="auto"/>
        <w:left w:val="none" w:sz="0" w:space="0" w:color="auto"/>
        <w:bottom w:val="none" w:sz="0" w:space="0" w:color="auto"/>
        <w:right w:val="none" w:sz="0" w:space="0" w:color="auto"/>
      </w:divBdr>
    </w:div>
    <w:div w:id="1013148587">
      <w:bodyDiv w:val="1"/>
      <w:marLeft w:val="0"/>
      <w:marRight w:val="0"/>
      <w:marTop w:val="0"/>
      <w:marBottom w:val="0"/>
      <w:divBdr>
        <w:top w:val="none" w:sz="0" w:space="0" w:color="auto"/>
        <w:left w:val="none" w:sz="0" w:space="0" w:color="auto"/>
        <w:bottom w:val="none" w:sz="0" w:space="0" w:color="auto"/>
        <w:right w:val="none" w:sz="0" w:space="0" w:color="auto"/>
      </w:divBdr>
    </w:div>
    <w:div w:id="1025908288">
      <w:bodyDiv w:val="1"/>
      <w:marLeft w:val="0"/>
      <w:marRight w:val="0"/>
      <w:marTop w:val="0"/>
      <w:marBottom w:val="0"/>
      <w:divBdr>
        <w:top w:val="none" w:sz="0" w:space="0" w:color="auto"/>
        <w:left w:val="none" w:sz="0" w:space="0" w:color="auto"/>
        <w:bottom w:val="none" w:sz="0" w:space="0" w:color="auto"/>
        <w:right w:val="none" w:sz="0" w:space="0" w:color="auto"/>
      </w:divBdr>
    </w:div>
    <w:div w:id="1109662657">
      <w:bodyDiv w:val="1"/>
      <w:marLeft w:val="0"/>
      <w:marRight w:val="0"/>
      <w:marTop w:val="0"/>
      <w:marBottom w:val="0"/>
      <w:divBdr>
        <w:top w:val="none" w:sz="0" w:space="0" w:color="auto"/>
        <w:left w:val="none" w:sz="0" w:space="0" w:color="auto"/>
        <w:bottom w:val="none" w:sz="0" w:space="0" w:color="auto"/>
        <w:right w:val="none" w:sz="0" w:space="0" w:color="auto"/>
      </w:divBdr>
    </w:div>
    <w:div w:id="1301376613">
      <w:bodyDiv w:val="1"/>
      <w:marLeft w:val="0"/>
      <w:marRight w:val="0"/>
      <w:marTop w:val="0"/>
      <w:marBottom w:val="0"/>
      <w:divBdr>
        <w:top w:val="none" w:sz="0" w:space="0" w:color="auto"/>
        <w:left w:val="none" w:sz="0" w:space="0" w:color="auto"/>
        <w:bottom w:val="none" w:sz="0" w:space="0" w:color="auto"/>
        <w:right w:val="none" w:sz="0" w:space="0" w:color="auto"/>
      </w:divBdr>
    </w:div>
    <w:div w:id="1509633635">
      <w:bodyDiv w:val="1"/>
      <w:marLeft w:val="0"/>
      <w:marRight w:val="0"/>
      <w:marTop w:val="0"/>
      <w:marBottom w:val="0"/>
      <w:divBdr>
        <w:top w:val="none" w:sz="0" w:space="0" w:color="auto"/>
        <w:left w:val="none" w:sz="0" w:space="0" w:color="auto"/>
        <w:bottom w:val="none" w:sz="0" w:space="0" w:color="auto"/>
        <w:right w:val="none" w:sz="0" w:space="0" w:color="auto"/>
      </w:divBdr>
    </w:div>
    <w:div w:id="1519077681">
      <w:bodyDiv w:val="1"/>
      <w:marLeft w:val="0"/>
      <w:marRight w:val="0"/>
      <w:marTop w:val="0"/>
      <w:marBottom w:val="0"/>
      <w:divBdr>
        <w:top w:val="none" w:sz="0" w:space="0" w:color="auto"/>
        <w:left w:val="none" w:sz="0" w:space="0" w:color="auto"/>
        <w:bottom w:val="none" w:sz="0" w:space="0" w:color="auto"/>
        <w:right w:val="none" w:sz="0" w:space="0" w:color="auto"/>
      </w:divBdr>
    </w:div>
    <w:div w:id="1524398824">
      <w:bodyDiv w:val="1"/>
      <w:marLeft w:val="0"/>
      <w:marRight w:val="0"/>
      <w:marTop w:val="0"/>
      <w:marBottom w:val="0"/>
      <w:divBdr>
        <w:top w:val="none" w:sz="0" w:space="0" w:color="auto"/>
        <w:left w:val="none" w:sz="0" w:space="0" w:color="auto"/>
        <w:bottom w:val="none" w:sz="0" w:space="0" w:color="auto"/>
        <w:right w:val="none" w:sz="0" w:space="0" w:color="auto"/>
      </w:divBdr>
    </w:div>
    <w:div w:id="1534927840">
      <w:bodyDiv w:val="1"/>
      <w:marLeft w:val="0"/>
      <w:marRight w:val="0"/>
      <w:marTop w:val="0"/>
      <w:marBottom w:val="0"/>
      <w:divBdr>
        <w:top w:val="none" w:sz="0" w:space="0" w:color="auto"/>
        <w:left w:val="none" w:sz="0" w:space="0" w:color="auto"/>
        <w:bottom w:val="none" w:sz="0" w:space="0" w:color="auto"/>
        <w:right w:val="none" w:sz="0" w:space="0" w:color="auto"/>
      </w:divBdr>
    </w:div>
    <w:div w:id="1605452495">
      <w:bodyDiv w:val="1"/>
      <w:marLeft w:val="0"/>
      <w:marRight w:val="0"/>
      <w:marTop w:val="0"/>
      <w:marBottom w:val="0"/>
      <w:divBdr>
        <w:top w:val="none" w:sz="0" w:space="0" w:color="auto"/>
        <w:left w:val="none" w:sz="0" w:space="0" w:color="auto"/>
        <w:bottom w:val="none" w:sz="0" w:space="0" w:color="auto"/>
        <w:right w:val="none" w:sz="0" w:space="0" w:color="auto"/>
      </w:divBdr>
    </w:div>
    <w:div w:id="1719623535">
      <w:bodyDiv w:val="1"/>
      <w:marLeft w:val="0"/>
      <w:marRight w:val="0"/>
      <w:marTop w:val="0"/>
      <w:marBottom w:val="0"/>
      <w:divBdr>
        <w:top w:val="none" w:sz="0" w:space="0" w:color="auto"/>
        <w:left w:val="none" w:sz="0" w:space="0" w:color="auto"/>
        <w:bottom w:val="none" w:sz="0" w:space="0" w:color="auto"/>
        <w:right w:val="none" w:sz="0" w:space="0" w:color="auto"/>
      </w:divBdr>
    </w:div>
    <w:div w:id="1725643156">
      <w:bodyDiv w:val="1"/>
      <w:marLeft w:val="0"/>
      <w:marRight w:val="0"/>
      <w:marTop w:val="0"/>
      <w:marBottom w:val="0"/>
      <w:divBdr>
        <w:top w:val="none" w:sz="0" w:space="0" w:color="auto"/>
        <w:left w:val="none" w:sz="0" w:space="0" w:color="auto"/>
        <w:bottom w:val="none" w:sz="0" w:space="0" w:color="auto"/>
        <w:right w:val="none" w:sz="0" w:space="0" w:color="auto"/>
      </w:divBdr>
    </w:div>
    <w:div w:id="1834026994">
      <w:bodyDiv w:val="1"/>
      <w:marLeft w:val="0"/>
      <w:marRight w:val="0"/>
      <w:marTop w:val="0"/>
      <w:marBottom w:val="0"/>
      <w:divBdr>
        <w:top w:val="none" w:sz="0" w:space="0" w:color="auto"/>
        <w:left w:val="none" w:sz="0" w:space="0" w:color="auto"/>
        <w:bottom w:val="none" w:sz="0" w:space="0" w:color="auto"/>
        <w:right w:val="none" w:sz="0" w:space="0" w:color="auto"/>
      </w:divBdr>
    </w:div>
    <w:div w:id="1885557823">
      <w:bodyDiv w:val="1"/>
      <w:marLeft w:val="0"/>
      <w:marRight w:val="0"/>
      <w:marTop w:val="0"/>
      <w:marBottom w:val="0"/>
      <w:divBdr>
        <w:top w:val="none" w:sz="0" w:space="0" w:color="auto"/>
        <w:left w:val="none" w:sz="0" w:space="0" w:color="auto"/>
        <w:bottom w:val="none" w:sz="0" w:space="0" w:color="auto"/>
        <w:right w:val="none" w:sz="0" w:space="0" w:color="auto"/>
      </w:divBdr>
    </w:div>
    <w:div w:id="1920477391">
      <w:bodyDiv w:val="1"/>
      <w:marLeft w:val="0"/>
      <w:marRight w:val="0"/>
      <w:marTop w:val="0"/>
      <w:marBottom w:val="0"/>
      <w:divBdr>
        <w:top w:val="none" w:sz="0" w:space="0" w:color="auto"/>
        <w:left w:val="none" w:sz="0" w:space="0" w:color="auto"/>
        <w:bottom w:val="none" w:sz="0" w:space="0" w:color="auto"/>
        <w:right w:val="none" w:sz="0" w:space="0" w:color="auto"/>
      </w:divBdr>
    </w:div>
    <w:div w:id="1931618473">
      <w:bodyDiv w:val="1"/>
      <w:marLeft w:val="0"/>
      <w:marRight w:val="0"/>
      <w:marTop w:val="0"/>
      <w:marBottom w:val="0"/>
      <w:divBdr>
        <w:top w:val="none" w:sz="0" w:space="0" w:color="auto"/>
        <w:left w:val="none" w:sz="0" w:space="0" w:color="auto"/>
        <w:bottom w:val="none" w:sz="0" w:space="0" w:color="auto"/>
        <w:right w:val="none" w:sz="0" w:space="0" w:color="auto"/>
      </w:divBdr>
    </w:div>
    <w:div w:id="1932542193">
      <w:bodyDiv w:val="1"/>
      <w:marLeft w:val="0"/>
      <w:marRight w:val="0"/>
      <w:marTop w:val="0"/>
      <w:marBottom w:val="0"/>
      <w:divBdr>
        <w:top w:val="none" w:sz="0" w:space="0" w:color="auto"/>
        <w:left w:val="none" w:sz="0" w:space="0" w:color="auto"/>
        <w:bottom w:val="none" w:sz="0" w:space="0" w:color="auto"/>
        <w:right w:val="none" w:sz="0" w:space="0" w:color="auto"/>
      </w:divBdr>
    </w:div>
    <w:div w:id="1947730510">
      <w:bodyDiv w:val="1"/>
      <w:marLeft w:val="0"/>
      <w:marRight w:val="0"/>
      <w:marTop w:val="0"/>
      <w:marBottom w:val="0"/>
      <w:divBdr>
        <w:top w:val="none" w:sz="0" w:space="0" w:color="auto"/>
        <w:left w:val="none" w:sz="0" w:space="0" w:color="auto"/>
        <w:bottom w:val="none" w:sz="0" w:space="0" w:color="auto"/>
        <w:right w:val="none" w:sz="0" w:space="0" w:color="auto"/>
      </w:divBdr>
    </w:div>
    <w:div w:id="1966545364">
      <w:bodyDiv w:val="1"/>
      <w:marLeft w:val="0"/>
      <w:marRight w:val="0"/>
      <w:marTop w:val="0"/>
      <w:marBottom w:val="0"/>
      <w:divBdr>
        <w:top w:val="none" w:sz="0" w:space="0" w:color="auto"/>
        <w:left w:val="none" w:sz="0" w:space="0" w:color="auto"/>
        <w:bottom w:val="none" w:sz="0" w:space="0" w:color="auto"/>
        <w:right w:val="none" w:sz="0" w:space="0" w:color="auto"/>
      </w:divBdr>
    </w:div>
    <w:div w:id="2012834054">
      <w:bodyDiv w:val="1"/>
      <w:marLeft w:val="0"/>
      <w:marRight w:val="0"/>
      <w:marTop w:val="0"/>
      <w:marBottom w:val="0"/>
      <w:divBdr>
        <w:top w:val="none" w:sz="0" w:space="0" w:color="auto"/>
        <w:left w:val="none" w:sz="0" w:space="0" w:color="auto"/>
        <w:bottom w:val="none" w:sz="0" w:space="0" w:color="auto"/>
        <w:right w:val="none" w:sz="0" w:space="0" w:color="auto"/>
      </w:divBdr>
    </w:div>
    <w:div w:id="2087846231">
      <w:bodyDiv w:val="1"/>
      <w:marLeft w:val="0"/>
      <w:marRight w:val="0"/>
      <w:marTop w:val="0"/>
      <w:marBottom w:val="0"/>
      <w:divBdr>
        <w:top w:val="none" w:sz="0" w:space="0" w:color="auto"/>
        <w:left w:val="none" w:sz="0" w:space="0" w:color="auto"/>
        <w:bottom w:val="none" w:sz="0" w:space="0" w:color="auto"/>
        <w:right w:val="none" w:sz="0" w:space="0" w:color="auto"/>
      </w:divBdr>
    </w:div>
    <w:div w:id="214002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x@rosd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61secretar@rosdt.ru" TargetMode="External"/><Relationship Id="rId4" Type="http://schemas.openxmlformats.org/officeDocument/2006/relationships/settings" Target="settings.xml"/><Relationship Id="rId9" Type="http://schemas.openxmlformats.org/officeDocument/2006/relationships/hyperlink" Target="mailto:corporate@rnd.mts.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7721B-586F-4A19-B082-134D8991F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3928</Words>
  <Characters>22391</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ФГУ РОСДОРТЕХНОЛОГИЯ</Company>
  <LinksUpToDate>false</LinksUpToDate>
  <CharactersWithSpaces>26267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Артем Логинов</dc:creator>
  <cp:lastModifiedBy>oar01</cp:lastModifiedBy>
  <cp:revision>7</cp:revision>
  <cp:lastPrinted>2023-11-14T13:57:00Z</cp:lastPrinted>
  <dcterms:created xsi:type="dcterms:W3CDTF">2026-05-21T09:17:00Z</dcterms:created>
  <dcterms:modified xsi:type="dcterms:W3CDTF">2026-05-27T08:17:00Z</dcterms:modified>
</cp:coreProperties>
</file>