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01" w:rsidRPr="006E57E0" w:rsidRDefault="00A41B01" w:rsidP="00A41B01">
      <w:pPr>
        <w:spacing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7E0">
        <w:rPr>
          <w:rFonts w:ascii="Times New Roman" w:hAnsi="Times New Roman" w:cs="Times New Roman"/>
          <w:b/>
          <w:sz w:val="22"/>
          <w:szCs w:val="22"/>
        </w:rPr>
        <w:t>ТЕХНИЧЕСКОЕ ЗАДАНИЕ</w:t>
      </w:r>
    </w:p>
    <w:p w:rsidR="00A41B01" w:rsidRPr="006E57E0" w:rsidRDefault="00A41B01" w:rsidP="00A41B01">
      <w:pPr>
        <w:spacing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7E0">
        <w:rPr>
          <w:rFonts w:ascii="Times New Roman" w:hAnsi="Times New Roman" w:cs="Times New Roman"/>
          <w:b/>
          <w:sz w:val="22"/>
          <w:szCs w:val="22"/>
        </w:rPr>
        <w:t xml:space="preserve"> на оказание услуг по дезинсекции </w:t>
      </w:r>
    </w:p>
    <w:p w:rsidR="00A41B01" w:rsidRPr="006E57E0" w:rsidRDefault="00A41B01" w:rsidP="00A41B01">
      <w:pPr>
        <w:spacing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57E0">
        <w:rPr>
          <w:rFonts w:ascii="Times New Roman" w:hAnsi="Times New Roman" w:cs="Times New Roman"/>
          <w:b/>
          <w:sz w:val="22"/>
          <w:szCs w:val="22"/>
        </w:rPr>
        <w:t>в помещениях</w:t>
      </w:r>
      <w:r w:rsidR="004B1B35">
        <w:rPr>
          <w:rFonts w:ascii="Times New Roman" w:hAnsi="Times New Roman" w:cs="Times New Roman"/>
          <w:b/>
          <w:sz w:val="22"/>
          <w:szCs w:val="22"/>
        </w:rPr>
        <w:t xml:space="preserve"> административного здания Брянскстата</w:t>
      </w:r>
    </w:p>
    <w:p w:rsidR="00A41B01" w:rsidRPr="00D74CE7" w:rsidRDefault="00A41B01" w:rsidP="00A41B01">
      <w:pPr>
        <w:spacing w:after="6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            Услуги по дезинсекции должны выполняться в полном соответствии с </w:t>
      </w:r>
      <w:r w:rsidRPr="00D74CE7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РФ: Федеральным законом  № 52-ФЗ от 30.03.1999</w:t>
      </w:r>
      <w:r w:rsidR="007D7E7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4CE7">
        <w:rPr>
          <w:rFonts w:ascii="Times New Roman" w:hAnsi="Times New Roman" w:cs="Times New Roman"/>
          <w:color w:val="000000"/>
          <w:sz w:val="24"/>
          <w:szCs w:val="24"/>
        </w:rPr>
        <w:t>г. «О санитарно-эпидемиологическом благополучии населения» и нормами, порядком  и требованиями, разработанными для обеспечения его выполнения</w:t>
      </w:r>
      <w:r w:rsidR="00D74CE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74CE7">
        <w:rPr>
          <w:rFonts w:ascii="Times New Roman" w:hAnsi="Times New Roman" w:cs="Times New Roman"/>
          <w:sz w:val="24"/>
          <w:szCs w:val="24"/>
        </w:rPr>
        <w:t xml:space="preserve"> СанПиН 3.5.2.1376-03</w:t>
      </w:r>
      <w:r w:rsidR="00D74CE7">
        <w:rPr>
          <w:rFonts w:ascii="Times New Roman" w:hAnsi="Times New Roman" w:cs="Times New Roman"/>
          <w:sz w:val="24"/>
          <w:szCs w:val="24"/>
        </w:rPr>
        <w:t>.</w:t>
      </w:r>
    </w:p>
    <w:p w:rsidR="00A41B01" w:rsidRPr="00D74CE7" w:rsidRDefault="0002726E" w:rsidP="00A41B01">
      <w:pPr>
        <w:spacing w:after="60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41B01" w:rsidRPr="00D74CE7">
        <w:rPr>
          <w:rFonts w:ascii="Times New Roman" w:hAnsi="Times New Roman" w:cs="Times New Roman"/>
          <w:b/>
          <w:sz w:val="24"/>
          <w:szCs w:val="24"/>
          <w:u w:val="single"/>
        </w:rPr>
        <w:t>Исполнитель обязан</w:t>
      </w:r>
      <w:r w:rsidR="00A41B01" w:rsidRPr="00D74CE7">
        <w:rPr>
          <w:rFonts w:ascii="Times New Roman" w:hAnsi="Times New Roman" w:cs="Times New Roman"/>
          <w:sz w:val="24"/>
          <w:szCs w:val="24"/>
        </w:rPr>
        <w:t xml:space="preserve"> предоставить лицензию на право оказания услуги по дезинсекции согласно пп.46 п.1 ст.12 федерального закона от 04.05.2011 №99-ФЗ «О лицензировании отдельных видов деятельности» и Приложения к положению о лицензировании медицинской деятельности «Перечень работ (услуг), составляющих медицинскую деятельность (ДЕЗИНФЕКТОЛОГИЯ) постановления Правительства РФ от 16.04.2012г. №291 «О лицензир</w:t>
      </w:r>
      <w:r w:rsidR="00D74CE7">
        <w:rPr>
          <w:rFonts w:ascii="Times New Roman" w:hAnsi="Times New Roman" w:cs="Times New Roman"/>
          <w:sz w:val="24"/>
          <w:szCs w:val="24"/>
        </w:rPr>
        <w:t>овании медицинской деятельности</w:t>
      </w:r>
      <w:r w:rsidR="00A41B01" w:rsidRPr="00D74CE7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A41B01" w:rsidRPr="00D74CE7" w:rsidRDefault="00A41B01" w:rsidP="004B1B35">
      <w:pPr>
        <w:spacing w:after="6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CE7">
        <w:rPr>
          <w:rFonts w:ascii="Times New Roman" w:hAnsi="Times New Roman" w:cs="Times New Roman"/>
          <w:sz w:val="24"/>
          <w:szCs w:val="24"/>
        </w:rPr>
        <w:t>Дезинсекция осуществляется с целью обеспечения санитарно-эпидемиологического благополучия населения, создания благоприятных условий жизнедеятельности человека и включает в себя организационные, санитарно-технические, санитарно-гигиенические и истребительные мероприятия, направленные на уничтожение синантропных членистоногих, включая переносчиков возбудителей инфекционных заболеваний человека (тараканов, комаров, мух, блох,</w:t>
      </w:r>
      <w:r w:rsidR="004E57FE">
        <w:rPr>
          <w:rFonts w:ascii="Times New Roman" w:hAnsi="Times New Roman" w:cs="Times New Roman"/>
          <w:sz w:val="24"/>
          <w:szCs w:val="24"/>
        </w:rPr>
        <w:t xml:space="preserve"> клопов, клещей, москитов и пр.</w:t>
      </w:r>
      <w:r w:rsidRPr="00D74CE7">
        <w:rPr>
          <w:rFonts w:ascii="Times New Roman" w:hAnsi="Times New Roman" w:cs="Times New Roman"/>
          <w:sz w:val="24"/>
          <w:szCs w:val="24"/>
        </w:rPr>
        <w:t>), а также на создание условий, неблагоприятных для их жизни.</w:t>
      </w:r>
      <w:proofErr w:type="gramEnd"/>
    </w:p>
    <w:p w:rsidR="00A41B01" w:rsidRPr="00D74CE7" w:rsidRDefault="00A41B01" w:rsidP="00A41B01">
      <w:pPr>
        <w:spacing w:after="6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1. Работы по дезинсекции проводятся в соответствии СанПиН 3.5.2.1376-03 «Санитарно-эпидемиологические требования к организации и проведению дезинсекционных мероприятий против синантропных членистоногих».</w:t>
      </w:r>
    </w:p>
    <w:p w:rsidR="00A41B01" w:rsidRPr="00D74CE7" w:rsidRDefault="00A41B01" w:rsidP="00A41B0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   </w:t>
      </w:r>
      <w:r w:rsidR="0096785C" w:rsidRPr="00D74CE7">
        <w:rPr>
          <w:rFonts w:ascii="Times New Roman" w:hAnsi="Times New Roman" w:cs="Times New Roman"/>
          <w:sz w:val="24"/>
          <w:szCs w:val="24"/>
        </w:rPr>
        <w:t xml:space="preserve">         2</w:t>
      </w:r>
      <w:r w:rsidR="00040520" w:rsidRPr="00D74CE7">
        <w:rPr>
          <w:rFonts w:ascii="Times New Roman" w:hAnsi="Times New Roman" w:cs="Times New Roman"/>
          <w:sz w:val="24"/>
          <w:szCs w:val="24"/>
        </w:rPr>
        <w:t xml:space="preserve">. Адрес проведения </w:t>
      </w:r>
      <w:r w:rsidRPr="00D74CE7">
        <w:rPr>
          <w:rFonts w:ascii="Times New Roman" w:hAnsi="Times New Roman" w:cs="Times New Roman"/>
          <w:sz w:val="24"/>
          <w:szCs w:val="24"/>
        </w:rPr>
        <w:t xml:space="preserve">работ: </w:t>
      </w:r>
      <w:r w:rsidR="00040520" w:rsidRPr="00D74CE7">
        <w:rPr>
          <w:rFonts w:ascii="Times New Roman" w:hAnsi="Times New Roman" w:cs="Times New Roman"/>
          <w:sz w:val="24"/>
          <w:szCs w:val="24"/>
        </w:rPr>
        <w:t xml:space="preserve">г. </w:t>
      </w:r>
      <w:r w:rsidR="004B1B35" w:rsidRPr="00D74CE7">
        <w:rPr>
          <w:rFonts w:ascii="Times New Roman" w:hAnsi="Times New Roman" w:cs="Times New Roman"/>
          <w:sz w:val="24"/>
          <w:szCs w:val="24"/>
        </w:rPr>
        <w:t xml:space="preserve">Брянск, ул. </w:t>
      </w:r>
      <w:proofErr w:type="gramStart"/>
      <w:r w:rsidR="004B1B35" w:rsidRPr="00D74CE7">
        <w:rPr>
          <w:rFonts w:ascii="Times New Roman" w:hAnsi="Times New Roman" w:cs="Times New Roman"/>
          <w:sz w:val="24"/>
          <w:szCs w:val="24"/>
        </w:rPr>
        <w:t>Красноармейская</w:t>
      </w:r>
      <w:proofErr w:type="gramEnd"/>
      <w:r w:rsidR="004B1B35" w:rsidRPr="00D74CE7">
        <w:rPr>
          <w:rFonts w:ascii="Times New Roman" w:hAnsi="Times New Roman" w:cs="Times New Roman"/>
          <w:sz w:val="24"/>
          <w:szCs w:val="24"/>
        </w:rPr>
        <w:t xml:space="preserve">, </w:t>
      </w:r>
      <w:r w:rsidR="00040520" w:rsidRPr="00D74CE7">
        <w:rPr>
          <w:rFonts w:ascii="Times New Roman" w:hAnsi="Times New Roman" w:cs="Times New Roman"/>
          <w:sz w:val="24"/>
          <w:szCs w:val="24"/>
        </w:rPr>
        <w:t xml:space="preserve">д. </w:t>
      </w:r>
      <w:r w:rsidR="004B1B35" w:rsidRPr="00D74CE7">
        <w:rPr>
          <w:rFonts w:ascii="Times New Roman" w:hAnsi="Times New Roman" w:cs="Times New Roman"/>
          <w:sz w:val="24"/>
          <w:szCs w:val="24"/>
        </w:rPr>
        <w:t>60</w:t>
      </w:r>
    </w:p>
    <w:p w:rsidR="00A41B01" w:rsidRPr="00D74CE7" w:rsidRDefault="00031718" w:rsidP="00A41B01">
      <w:pPr>
        <w:spacing w:after="6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41B01" w:rsidRPr="00D74CE7">
        <w:rPr>
          <w:rFonts w:ascii="Times New Roman" w:hAnsi="Times New Roman" w:cs="Times New Roman"/>
          <w:sz w:val="24"/>
          <w:szCs w:val="24"/>
        </w:rPr>
        <w:t xml:space="preserve">. </w:t>
      </w:r>
      <w:r w:rsidR="00E86888" w:rsidRPr="00D74CE7">
        <w:rPr>
          <w:rFonts w:ascii="Times New Roman" w:hAnsi="Times New Roman" w:cs="Times New Roman"/>
          <w:sz w:val="24"/>
          <w:szCs w:val="24"/>
        </w:rPr>
        <w:t xml:space="preserve"> </w:t>
      </w:r>
      <w:r w:rsidR="00040520" w:rsidRPr="00D74CE7">
        <w:rPr>
          <w:rFonts w:ascii="Times New Roman" w:hAnsi="Times New Roman" w:cs="Times New Roman"/>
          <w:sz w:val="24"/>
          <w:szCs w:val="24"/>
        </w:rPr>
        <w:t>Площадь,</w:t>
      </w:r>
      <w:r w:rsidR="00186196" w:rsidRPr="00D74CE7">
        <w:rPr>
          <w:rFonts w:ascii="Times New Roman" w:hAnsi="Times New Roman" w:cs="Times New Roman"/>
          <w:sz w:val="24"/>
          <w:szCs w:val="24"/>
        </w:rPr>
        <w:t xml:space="preserve"> подлежащая обработке – </w:t>
      </w:r>
      <w:r w:rsidR="0022094A" w:rsidRPr="00D74CE7">
        <w:rPr>
          <w:rFonts w:ascii="Times New Roman" w:hAnsi="Times New Roman" w:cs="Times New Roman"/>
          <w:sz w:val="24"/>
          <w:szCs w:val="24"/>
        </w:rPr>
        <w:t>1500</w:t>
      </w:r>
      <w:r w:rsidR="00A41B01" w:rsidRPr="00D74CE7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="00A41B01" w:rsidRPr="00D74C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A41B01" w:rsidRPr="00D74CE7">
        <w:rPr>
          <w:rFonts w:ascii="Times New Roman" w:hAnsi="Times New Roman" w:cs="Times New Roman"/>
          <w:sz w:val="24"/>
          <w:szCs w:val="24"/>
        </w:rPr>
        <w:t>.</w:t>
      </w:r>
    </w:p>
    <w:p w:rsidR="00A41B01" w:rsidRPr="00D74CE7" w:rsidRDefault="00031718" w:rsidP="00D74CE7">
      <w:pPr>
        <w:spacing w:after="60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41B01" w:rsidRPr="00D74CE7">
        <w:rPr>
          <w:rFonts w:ascii="Times New Roman" w:hAnsi="Times New Roman" w:cs="Times New Roman"/>
          <w:sz w:val="24"/>
          <w:szCs w:val="24"/>
        </w:rPr>
        <w:t xml:space="preserve">. График проведения обследований и проведения </w:t>
      </w:r>
      <w:r w:rsidR="003C5A3F" w:rsidRPr="00D74CE7">
        <w:rPr>
          <w:rFonts w:ascii="Times New Roman" w:hAnsi="Times New Roman" w:cs="Times New Roman"/>
          <w:sz w:val="24"/>
          <w:szCs w:val="24"/>
        </w:rPr>
        <w:t>дезинсекционных</w:t>
      </w:r>
      <w:r w:rsidR="00E86888" w:rsidRPr="00D74CE7">
        <w:rPr>
          <w:rFonts w:ascii="Times New Roman" w:hAnsi="Times New Roman" w:cs="Times New Roman"/>
          <w:sz w:val="24"/>
          <w:szCs w:val="24"/>
        </w:rPr>
        <w:t xml:space="preserve"> </w:t>
      </w:r>
      <w:r w:rsidR="00A41B01" w:rsidRPr="00D74CE7">
        <w:rPr>
          <w:rFonts w:ascii="Times New Roman" w:hAnsi="Times New Roman" w:cs="Times New Roman"/>
          <w:sz w:val="24"/>
          <w:szCs w:val="24"/>
        </w:rPr>
        <w:t xml:space="preserve">мероприятий определяется исполнителем. </w:t>
      </w:r>
    </w:p>
    <w:p w:rsidR="00A41B01" w:rsidRPr="00D74CE7" w:rsidRDefault="00A41B01" w:rsidP="00A41B01">
      <w:pPr>
        <w:spacing w:after="60"/>
        <w:ind w:firstLine="3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CE7">
        <w:rPr>
          <w:rFonts w:ascii="Times New Roman" w:hAnsi="Times New Roman" w:cs="Times New Roman"/>
          <w:b/>
          <w:bCs/>
          <w:sz w:val="24"/>
          <w:szCs w:val="24"/>
        </w:rPr>
        <w:t>Функциональные особенности</w:t>
      </w:r>
    </w:p>
    <w:p w:rsidR="00A41B01" w:rsidRPr="00D74CE7" w:rsidRDefault="00A41B01" w:rsidP="00A41B01">
      <w:pPr>
        <w:spacing w:after="60"/>
        <w:ind w:firstLine="386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D74CE7">
        <w:rPr>
          <w:rFonts w:ascii="Times New Roman" w:hAnsi="Times New Roman" w:cs="Times New Roman"/>
          <w:sz w:val="24"/>
          <w:szCs w:val="24"/>
        </w:rPr>
        <w:t>1. Применение максимально безопасных средств и методов.</w:t>
      </w:r>
    </w:p>
    <w:p w:rsidR="00A41B01" w:rsidRPr="00D74CE7" w:rsidRDefault="00A41B01" w:rsidP="00A41B01">
      <w:pPr>
        <w:spacing w:after="6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2. Гибкий график оказания плановых / внеплановых обработок без нарушения режима работы объекта: с 8:00 ч. до 17:</w:t>
      </w:r>
      <w:r w:rsidR="004B1B35" w:rsidRPr="00D74CE7">
        <w:rPr>
          <w:rFonts w:ascii="Times New Roman" w:hAnsi="Times New Roman" w:cs="Times New Roman"/>
          <w:sz w:val="24"/>
          <w:szCs w:val="24"/>
        </w:rPr>
        <w:t>45</w:t>
      </w:r>
      <w:r w:rsidRPr="00D74CE7">
        <w:rPr>
          <w:rFonts w:ascii="Times New Roman" w:hAnsi="Times New Roman" w:cs="Times New Roman"/>
          <w:sz w:val="24"/>
          <w:szCs w:val="24"/>
        </w:rPr>
        <w:t xml:space="preserve"> ч. (время московское).</w:t>
      </w:r>
    </w:p>
    <w:p w:rsidR="00A41B01" w:rsidRPr="00D74CE7" w:rsidRDefault="00A41B01" w:rsidP="00A41B01">
      <w:pPr>
        <w:shd w:val="clear" w:color="auto" w:fill="FFFFFF"/>
        <w:ind w:left="35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4CE7">
        <w:rPr>
          <w:rFonts w:ascii="Times New Roman" w:hAnsi="Times New Roman" w:cs="Times New Roman"/>
          <w:b/>
          <w:bCs/>
          <w:sz w:val="24"/>
          <w:szCs w:val="24"/>
        </w:rPr>
        <w:t>Требования к качеству услуг</w:t>
      </w:r>
      <w:r w:rsidRPr="00D74CE7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A41B01" w:rsidRPr="00D74CE7" w:rsidRDefault="00A41B01" w:rsidP="00A41B01">
      <w:pPr>
        <w:shd w:val="clear" w:color="auto" w:fill="FFFFFF"/>
        <w:ind w:left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CE7">
        <w:rPr>
          <w:rFonts w:ascii="Times New Roman" w:hAnsi="Times New Roman" w:cs="Times New Roman"/>
          <w:iCs/>
          <w:sz w:val="24"/>
          <w:szCs w:val="24"/>
        </w:rPr>
        <w:t xml:space="preserve">Для проведения </w:t>
      </w:r>
      <w:r w:rsidRPr="00D74CE7">
        <w:rPr>
          <w:rFonts w:ascii="Times New Roman" w:hAnsi="Times New Roman" w:cs="Times New Roman"/>
          <w:sz w:val="24"/>
          <w:szCs w:val="24"/>
        </w:rPr>
        <w:t>истребительных мероприятий</w:t>
      </w:r>
      <w:r w:rsidRPr="00D74CE7">
        <w:rPr>
          <w:rFonts w:ascii="Times New Roman" w:hAnsi="Times New Roman" w:cs="Times New Roman"/>
          <w:iCs/>
          <w:sz w:val="24"/>
          <w:szCs w:val="24"/>
        </w:rPr>
        <w:t xml:space="preserve"> должны использоваться средства, прошедшие государственную регистрацию, имеющие сертификат соответствия или декларацию о соответствии и инструкцию по применению на русском языке, утвержденную в установленном порядке.</w:t>
      </w:r>
      <w:r w:rsidRPr="00D74C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74CE7">
        <w:rPr>
          <w:rFonts w:ascii="Times New Roman" w:hAnsi="Times New Roman" w:cs="Times New Roman"/>
          <w:sz w:val="24"/>
          <w:szCs w:val="24"/>
        </w:rPr>
        <w:t>Используемые препараты  должны быть разрешены для работы в учреждении</w:t>
      </w:r>
      <w:r w:rsidRPr="00D74CE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A41B01" w:rsidRPr="00D74CE7" w:rsidRDefault="00A41B01" w:rsidP="00A41B01">
      <w:pPr>
        <w:shd w:val="clear" w:color="auto" w:fill="FFFFFF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74CE7">
        <w:rPr>
          <w:rFonts w:ascii="Times New Roman" w:hAnsi="Times New Roman" w:cs="Times New Roman"/>
          <w:bCs/>
          <w:sz w:val="24"/>
          <w:szCs w:val="24"/>
        </w:rPr>
        <w:t>Наличие у исполнителя санитарно-эпидемиологического заключения на данный вид деятельности.</w:t>
      </w:r>
    </w:p>
    <w:p w:rsidR="00A41B01" w:rsidRPr="00D74CE7" w:rsidRDefault="00A41B01" w:rsidP="00A41B01">
      <w:pPr>
        <w:spacing w:after="60"/>
        <w:ind w:firstLine="386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Показателем эффективности оказываемых услуг являются:</w:t>
      </w:r>
    </w:p>
    <w:p w:rsidR="00A41B01" w:rsidRPr="00D74CE7" w:rsidRDefault="00A41B01" w:rsidP="00A41B01">
      <w:pPr>
        <w:spacing w:after="60"/>
        <w:ind w:firstLine="386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- </w:t>
      </w:r>
      <w:r w:rsidRPr="00D74CE7">
        <w:rPr>
          <w:rFonts w:ascii="Times New Roman" w:hAnsi="Times New Roman" w:cs="Times New Roman"/>
          <w:b/>
          <w:sz w:val="24"/>
          <w:szCs w:val="24"/>
        </w:rPr>
        <w:t>по дезинсекции</w:t>
      </w:r>
      <w:r w:rsidRPr="00D74CE7">
        <w:rPr>
          <w:rFonts w:ascii="Times New Roman" w:hAnsi="Times New Roman" w:cs="Times New Roman"/>
          <w:sz w:val="24"/>
          <w:szCs w:val="24"/>
        </w:rPr>
        <w:t xml:space="preserve"> - отсутствие насекомых во всех помещениях объекта в течение:</w:t>
      </w:r>
    </w:p>
    <w:p w:rsidR="004B1B35" w:rsidRPr="00D74CE7" w:rsidRDefault="00A41B01" w:rsidP="004B1B35">
      <w:pPr>
        <w:spacing w:after="60"/>
        <w:ind w:left="746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не менее 2 месяцев – для тараканов</w:t>
      </w:r>
      <w:r w:rsidR="004B1B35" w:rsidRPr="00D74CE7">
        <w:rPr>
          <w:rFonts w:ascii="Times New Roman" w:hAnsi="Times New Roman" w:cs="Times New Roman"/>
          <w:sz w:val="24"/>
          <w:szCs w:val="24"/>
        </w:rPr>
        <w:t>.</w:t>
      </w:r>
    </w:p>
    <w:p w:rsidR="00A41B01" w:rsidRPr="00D74CE7" w:rsidRDefault="00A41B01" w:rsidP="004B1B35">
      <w:pPr>
        <w:spacing w:after="60"/>
        <w:ind w:left="74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4CE7">
        <w:rPr>
          <w:rFonts w:ascii="Times New Roman" w:hAnsi="Times New Roman" w:cs="Times New Roman"/>
          <w:b/>
          <w:bCs/>
          <w:sz w:val="24"/>
          <w:szCs w:val="24"/>
        </w:rPr>
        <w:t xml:space="preserve"> Требования к безопасности выполнения и безопасности результатов услуг</w:t>
      </w:r>
    </w:p>
    <w:p w:rsidR="00A41B01" w:rsidRPr="00D74CE7" w:rsidRDefault="00A41B01" w:rsidP="00A41B01">
      <w:pPr>
        <w:spacing w:after="120"/>
        <w:ind w:firstLine="386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При оказании услуг необходимо обеспечить комплекс мер по недопущению отравления людей.</w:t>
      </w:r>
    </w:p>
    <w:p w:rsidR="00A41B01" w:rsidRPr="00D74CE7" w:rsidRDefault="00A41B01" w:rsidP="00A41B01">
      <w:pPr>
        <w:spacing w:after="120"/>
        <w:ind w:firstLine="386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Среди сотрудников заказчика, находящихся на объектах обработки, необходимо провести инструктаж по технике безопасности.</w:t>
      </w:r>
    </w:p>
    <w:p w:rsidR="00A41B01" w:rsidRPr="00D74CE7" w:rsidRDefault="00A41B01" w:rsidP="00A41B0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Павшие насекомые подлежат сбору и утилизации Исполнителем в установленном порядке</w:t>
      </w:r>
      <w:r w:rsidRPr="00D74C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41B01" w:rsidRPr="00D74CE7" w:rsidRDefault="00A41B01" w:rsidP="00A41B0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Гарантийные обязательства</w:t>
      </w:r>
      <w:r w:rsidRPr="00D74C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B01" w:rsidRPr="00D74CE7" w:rsidRDefault="00A41B01" w:rsidP="00A41B01">
      <w:pPr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>Исполнитель должен обеспечивать отсутствие насекомых на обрабатываемых объектах в сроки, указанные в Техническом задании, и в случае повторного появления насекомых, Исполнитель обязуется бесплатно провести дополнительную обработку заражённой территории.</w:t>
      </w:r>
    </w:p>
    <w:p w:rsidR="00A41B01" w:rsidRPr="00D74CE7" w:rsidRDefault="00A41B01" w:rsidP="00A41B01">
      <w:pPr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CE7">
        <w:rPr>
          <w:rFonts w:ascii="Times New Roman" w:hAnsi="Times New Roman" w:cs="Times New Roman"/>
          <w:b/>
          <w:sz w:val="24"/>
          <w:szCs w:val="24"/>
        </w:rPr>
        <w:t>Сдача-приемка оказанных услуг</w:t>
      </w:r>
    </w:p>
    <w:p w:rsidR="00A41B01" w:rsidRPr="00D74CE7" w:rsidRDefault="00A41B01" w:rsidP="00A41B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       После завершения оказания услуг, исполнитель письменно уведомляет заказчика о факте оказания услуг. Не позднее 2 (двух) рабочих дней со дня оказания услуг по дезинсекции, исполнитель представляет заказчику акт сдачи-приемки услуг, подписанный исполнителем в 2 (двух) экземплярах.</w:t>
      </w:r>
    </w:p>
    <w:p w:rsidR="00A41B01" w:rsidRPr="00D74CE7" w:rsidRDefault="00A41B01" w:rsidP="00A41B01">
      <w:pPr>
        <w:spacing w:after="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Оформление результатов приемки осуществляется в течение </w:t>
      </w:r>
      <w:r w:rsidRPr="00D74CE7">
        <w:rPr>
          <w:rFonts w:ascii="Times New Roman" w:hAnsi="Times New Roman" w:cs="Times New Roman"/>
          <w:spacing w:val="-2"/>
          <w:sz w:val="24"/>
          <w:szCs w:val="24"/>
        </w:rPr>
        <w:t xml:space="preserve">3 (трех) </w:t>
      </w:r>
      <w:r w:rsidRPr="00D74CE7">
        <w:rPr>
          <w:rFonts w:ascii="Times New Roman" w:hAnsi="Times New Roman" w:cs="Times New Roman"/>
          <w:sz w:val="24"/>
          <w:szCs w:val="24"/>
        </w:rPr>
        <w:t>рабочих дней.</w:t>
      </w:r>
    </w:p>
    <w:p w:rsidR="00A41B01" w:rsidRPr="00D74CE7" w:rsidRDefault="00A41B01" w:rsidP="00A41B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74CE7">
        <w:rPr>
          <w:rFonts w:ascii="Times New Roman" w:hAnsi="Times New Roman" w:cs="Times New Roman"/>
          <w:sz w:val="24"/>
          <w:szCs w:val="24"/>
        </w:rPr>
        <w:t xml:space="preserve"> Подписанный заказчиком и исполнителем акт сдачи-приемки услуг и предъявленный исполнителем  заказчику счет на оплату являются основанием для оплаты исполнителю оказанных услуг.</w:t>
      </w:r>
    </w:p>
    <w:p w:rsidR="00A41B01" w:rsidRPr="00D74CE7" w:rsidRDefault="00A41B01" w:rsidP="00A41B0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41B01" w:rsidRPr="00D74CE7" w:rsidRDefault="00A41B01" w:rsidP="00A41B01">
      <w:pPr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CE7">
        <w:rPr>
          <w:rFonts w:ascii="Times New Roman" w:hAnsi="Times New Roman" w:cs="Times New Roman"/>
          <w:b/>
          <w:sz w:val="24"/>
          <w:szCs w:val="24"/>
        </w:rPr>
        <w:t>Место оказание услуг:</w:t>
      </w:r>
      <w:r w:rsidR="004B1B35" w:rsidRPr="00D74CE7">
        <w:rPr>
          <w:rFonts w:ascii="Times New Roman" w:hAnsi="Times New Roman" w:cs="Times New Roman"/>
          <w:sz w:val="24"/>
          <w:szCs w:val="24"/>
        </w:rPr>
        <w:t xml:space="preserve"> </w:t>
      </w:r>
      <w:r w:rsidR="00186196" w:rsidRPr="00D74CE7">
        <w:rPr>
          <w:rFonts w:ascii="Times New Roman" w:hAnsi="Times New Roman" w:cs="Times New Roman"/>
          <w:sz w:val="24"/>
          <w:szCs w:val="24"/>
        </w:rPr>
        <w:t xml:space="preserve">г. </w:t>
      </w:r>
      <w:r w:rsidR="004B1B35" w:rsidRPr="00D74CE7">
        <w:rPr>
          <w:rFonts w:ascii="Times New Roman" w:hAnsi="Times New Roman" w:cs="Times New Roman"/>
          <w:sz w:val="24"/>
          <w:szCs w:val="24"/>
        </w:rPr>
        <w:t xml:space="preserve">Брянск, ул. </w:t>
      </w:r>
      <w:proofErr w:type="gramStart"/>
      <w:r w:rsidR="004B1B35" w:rsidRPr="00D74CE7">
        <w:rPr>
          <w:rFonts w:ascii="Times New Roman" w:hAnsi="Times New Roman" w:cs="Times New Roman"/>
          <w:sz w:val="24"/>
          <w:szCs w:val="24"/>
        </w:rPr>
        <w:t>Красноармейская</w:t>
      </w:r>
      <w:proofErr w:type="gramEnd"/>
      <w:r w:rsidR="004B1B35" w:rsidRPr="00D74CE7">
        <w:rPr>
          <w:rFonts w:ascii="Times New Roman" w:hAnsi="Times New Roman" w:cs="Times New Roman"/>
          <w:sz w:val="24"/>
          <w:szCs w:val="24"/>
        </w:rPr>
        <w:t xml:space="preserve">, </w:t>
      </w:r>
      <w:r w:rsidR="00186196" w:rsidRPr="00D74CE7">
        <w:rPr>
          <w:rFonts w:ascii="Times New Roman" w:hAnsi="Times New Roman" w:cs="Times New Roman"/>
          <w:sz w:val="24"/>
          <w:szCs w:val="24"/>
        </w:rPr>
        <w:t xml:space="preserve">д. </w:t>
      </w:r>
      <w:r w:rsidR="004B1B35" w:rsidRPr="00D74CE7">
        <w:rPr>
          <w:rFonts w:ascii="Times New Roman" w:hAnsi="Times New Roman" w:cs="Times New Roman"/>
          <w:sz w:val="24"/>
          <w:szCs w:val="24"/>
        </w:rPr>
        <w:t>60</w:t>
      </w:r>
      <w:r w:rsidR="00D74CE7" w:rsidRPr="00D74CE7">
        <w:rPr>
          <w:rFonts w:ascii="Times New Roman" w:hAnsi="Times New Roman" w:cs="Times New Roman"/>
          <w:sz w:val="24"/>
          <w:szCs w:val="24"/>
        </w:rPr>
        <w:t>.</w:t>
      </w:r>
    </w:p>
    <w:p w:rsidR="00A41B01" w:rsidRPr="00D74CE7" w:rsidRDefault="00A41B01" w:rsidP="00A41B01">
      <w:pPr>
        <w:spacing w:after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CE7">
        <w:rPr>
          <w:rFonts w:ascii="Times New Roman" w:hAnsi="Times New Roman" w:cs="Times New Roman"/>
          <w:b/>
          <w:sz w:val="24"/>
          <w:szCs w:val="24"/>
        </w:rPr>
        <w:t>Срок выполнения услуг:</w:t>
      </w:r>
      <w:r w:rsidR="004B1B35" w:rsidRPr="00D74CE7">
        <w:rPr>
          <w:rFonts w:ascii="Times New Roman" w:hAnsi="Times New Roman" w:cs="Times New Roman"/>
          <w:sz w:val="24"/>
          <w:szCs w:val="24"/>
        </w:rPr>
        <w:t xml:space="preserve"> </w:t>
      </w:r>
      <w:r w:rsidR="00D74CE7" w:rsidRPr="00D74CE7">
        <w:rPr>
          <w:rFonts w:ascii="Times New Roman" w:hAnsi="Times New Roman" w:cs="Times New Roman"/>
          <w:sz w:val="24"/>
          <w:szCs w:val="24"/>
        </w:rPr>
        <w:t>с момента заключения контракта по 27 ноября</w:t>
      </w:r>
      <w:r w:rsidR="00A54C18">
        <w:rPr>
          <w:rFonts w:ascii="Times New Roman" w:hAnsi="Times New Roman" w:cs="Times New Roman"/>
          <w:sz w:val="24"/>
          <w:szCs w:val="24"/>
        </w:rPr>
        <w:t xml:space="preserve"> 2026 года</w:t>
      </w:r>
      <w:bookmarkStart w:id="0" w:name="_GoBack"/>
      <w:bookmarkEnd w:id="0"/>
      <w:r w:rsidR="00D74CE7" w:rsidRPr="00D74CE7">
        <w:rPr>
          <w:rFonts w:ascii="Times New Roman" w:hAnsi="Times New Roman" w:cs="Times New Roman"/>
          <w:sz w:val="24"/>
          <w:szCs w:val="24"/>
        </w:rPr>
        <w:t>.</w:t>
      </w:r>
    </w:p>
    <w:sectPr w:rsidR="00A41B01" w:rsidRPr="00D7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01"/>
    <w:rsid w:val="0002726E"/>
    <w:rsid w:val="00031718"/>
    <w:rsid w:val="00040520"/>
    <w:rsid w:val="00044091"/>
    <w:rsid w:val="0010585F"/>
    <w:rsid w:val="00186196"/>
    <w:rsid w:val="0022094A"/>
    <w:rsid w:val="002F1496"/>
    <w:rsid w:val="003945AB"/>
    <w:rsid w:val="003C5A3F"/>
    <w:rsid w:val="003E1DC1"/>
    <w:rsid w:val="004B1B35"/>
    <w:rsid w:val="004E57FE"/>
    <w:rsid w:val="007D7E77"/>
    <w:rsid w:val="0096785C"/>
    <w:rsid w:val="00A02F51"/>
    <w:rsid w:val="00A41B01"/>
    <w:rsid w:val="00A54C18"/>
    <w:rsid w:val="00A73705"/>
    <w:rsid w:val="00C52EAE"/>
    <w:rsid w:val="00C71257"/>
    <w:rsid w:val="00D06868"/>
    <w:rsid w:val="00D74CE7"/>
    <w:rsid w:val="00DE4D0C"/>
    <w:rsid w:val="00E8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01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B01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Банная Людмила Васильевна</cp:lastModifiedBy>
  <cp:revision>19</cp:revision>
  <dcterms:created xsi:type="dcterms:W3CDTF">2025-03-06T06:44:00Z</dcterms:created>
  <dcterms:modified xsi:type="dcterms:W3CDTF">2026-08-18T08:04:00Z</dcterms:modified>
</cp:coreProperties>
</file>