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84C" w:rsidRPr="00C92F4E" w:rsidRDefault="0006784C" w:rsidP="00AF6AE6">
      <w:pPr>
        <w:pStyle w:val="Style1"/>
        <w:widowControl/>
        <w:tabs>
          <w:tab w:val="left" w:leader="underscore" w:pos="-426"/>
        </w:tabs>
        <w:spacing w:line="360" w:lineRule="auto"/>
        <w:jc w:val="center"/>
        <w:rPr>
          <w:rStyle w:val="FontStyle21"/>
          <w:b w:val="0"/>
          <w:sz w:val="24"/>
          <w:szCs w:val="24"/>
          <w:lang w:eastAsia="ru-RU"/>
        </w:rPr>
      </w:pPr>
      <w:r w:rsidRPr="00C92F4E">
        <w:rPr>
          <w:rStyle w:val="FontStyle21"/>
          <w:sz w:val="24"/>
          <w:szCs w:val="24"/>
          <w:lang w:eastAsia="ru-RU"/>
        </w:rPr>
        <w:t xml:space="preserve">ДОГОВОР </w:t>
      </w:r>
      <w:r w:rsidR="00841A6F" w:rsidRPr="00C92F4E">
        <w:rPr>
          <w:rStyle w:val="FontStyle21"/>
          <w:sz w:val="24"/>
          <w:szCs w:val="24"/>
          <w:lang w:eastAsia="ru-RU"/>
        </w:rPr>
        <w:t>№</w:t>
      </w:r>
      <w:r w:rsidR="00AC1B79" w:rsidRPr="00C92F4E">
        <w:rPr>
          <w:rStyle w:val="FontStyle21"/>
          <w:sz w:val="24"/>
          <w:szCs w:val="24"/>
          <w:lang w:eastAsia="ru-RU"/>
        </w:rPr>
        <w:t xml:space="preserve"> </w:t>
      </w:r>
      <w:r w:rsidR="0016363D" w:rsidRPr="00C92F4E">
        <w:rPr>
          <w:rStyle w:val="FontStyle21"/>
          <w:sz w:val="24"/>
          <w:szCs w:val="24"/>
          <w:lang w:eastAsia="ru-RU"/>
        </w:rPr>
        <w:t xml:space="preserve">____ </w:t>
      </w:r>
    </w:p>
    <w:p w:rsidR="0068567F" w:rsidRPr="00C92F4E" w:rsidRDefault="0068567F" w:rsidP="00AF6AE6">
      <w:pPr>
        <w:spacing w:line="360" w:lineRule="auto"/>
        <w:jc w:val="center"/>
        <w:rPr>
          <w:rStyle w:val="FontStyle16"/>
          <w:sz w:val="24"/>
          <w:szCs w:val="24"/>
        </w:rPr>
      </w:pPr>
      <w:r w:rsidRPr="00C92F4E">
        <w:rPr>
          <w:rStyle w:val="FontStyle16"/>
          <w:sz w:val="24"/>
          <w:szCs w:val="24"/>
        </w:rPr>
        <w:t xml:space="preserve">на оказание услуг по организации и обеспечению участия </w:t>
      </w:r>
      <w:proofErr w:type="gramStart"/>
      <w:r w:rsidRPr="00C92F4E">
        <w:rPr>
          <w:rStyle w:val="FontStyle16"/>
          <w:sz w:val="24"/>
          <w:szCs w:val="24"/>
        </w:rPr>
        <w:t>в</w:t>
      </w:r>
      <w:proofErr w:type="gramEnd"/>
      <w:r w:rsidRPr="00C92F4E">
        <w:rPr>
          <w:rStyle w:val="FontStyle16"/>
          <w:sz w:val="24"/>
          <w:szCs w:val="24"/>
        </w:rPr>
        <w:t xml:space="preserve"> </w:t>
      </w:r>
    </w:p>
    <w:p w:rsidR="00C32476" w:rsidRPr="00C92F4E" w:rsidRDefault="00C32476" w:rsidP="00AF6AE6">
      <w:pPr>
        <w:spacing w:line="360" w:lineRule="auto"/>
        <w:jc w:val="center"/>
        <w:rPr>
          <w:b/>
        </w:rPr>
      </w:pPr>
      <w:r w:rsidRPr="00C92F4E">
        <w:rPr>
          <w:b/>
          <w:lang w:val="en-US"/>
        </w:rPr>
        <w:t>VI</w:t>
      </w:r>
      <w:r w:rsidRPr="00C92F4E">
        <w:rPr>
          <w:b/>
        </w:rPr>
        <w:t xml:space="preserve"> Международной научной конференции</w:t>
      </w:r>
    </w:p>
    <w:p w:rsidR="00C32476" w:rsidRPr="00C92F4E" w:rsidRDefault="00C32476" w:rsidP="00AF6AE6">
      <w:pPr>
        <w:pStyle w:val="Style1"/>
        <w:widowControl/>
        <w:spacing w:line="360" w:lineRule="auto"/>
        <w:ind w:right="-3"/>
        <w:jc w:val="center"/>
        <w:rPr>
          <w:b/>
        </w:rPr>
      </w:pPr>
      <w:r w:rsidRPr="00C92F4E">
        <w:rPr>
          <w:b/>
        </w:rPr>
        <w:t>«Геодинамические процессы и природные катастрофы»</w:t>
      </w:r>
    </w:p>
    <w:p w:rsidR="0006784C" w:rsidRPr="00C92F4E" w:rsidRDefault="0006784C" w:rsidP="00AF6AE6">
      <w:pPr>
        <w:pStyle w:val="Style2"/>
        <w:widowControl/>
        <w:spacing w:line="360" w:lineRule="auto"/>
        <w:ind w:left="749"/>
        <w:rPr>
          <w:rStyle w:val="FontStyle21"/>
          <w:b w:val="0"/>
          <w:sz w:val="24"/>
          <w:szCs w:val="24"/>
          <w:lang w:eastAsia="ru-RU"/>
        </w:rPr>
      </w:pPr>
    </w:p>
    <w:p w:rsidR="0006784C" w:rsidRPr="00C92F4E" w:rsidRDefault="00AC1B79" w:rsidP="00AF6AE6">
      <w:pPr>
        <w:pStyle w:val="Style5"/>
        <w:widowControl/>
        <w:spacing w:line="360" w:lineRule="auto"/>
        <w:ind w:right="10"/>
        <w:jc w:val="center"/>
        <w:rPr>
          <w:u w:val="single"/>
        </w:rPr>
      </w:pPr>
      <w:r w:rsidRPr="00C92F4E">
        <w:t xml:space="preserve">г. </w:t>
      </w:r>
      <w:r w:rsidR="00D64EBD">
        <w:t>_____________</w:t>
      </w:r>
      <w:r w:rsidR="000C2E7D" w:rsidRPr="00C92F4E">
        <w:tab/>
      </w:r>
      <w:r w:rsidR="000C2E7D" w:rsidRPr="00C92F4E">
        <w:tab/>
      </w:r>
      <w:r w:rsidR="000C2E7D" w:rsidRPr="00C92F4E">
        <w:tab/>
      </w:r>
      <w:r w:rsidR="000C2E7D" w:rsidRPr="00C92F4E">
        <w:tab/>
      </w:r>
      <w:r w:rsidR="000C2E7D" w:rsidRPr="00C92F4E">
        <w:tab/>
      </w:r>
      <w:r w:rsidRPr="00C92F4E">
        <w:tab/>
      </w:r>
      <w:r w:rsidR="00060EC5" w:rsidRPr="00C92F4E">
        <w:t>«</w:t>
      </w:r>
      <w:r w:rsidR="0016363D" w:rsidRPr="00C92F4E">
        <w:t>_____</w:t>
      </w:r>
      <w:r w:rsidR="00060EC5" w:rsidRPr="00C92F4E">
        <w:t xml:space="preserve">» </w:t>
      </w:r>
      <w:r w:rsidR="0016363D" w:rsidRPr="00C92F4E">
        <w:t>___________</w:t>
      </w:r>
      <w:r w:rsidR="00060EC5" w:rsidRPr="00C92F4E">
        <w:t xml:space="preserve"> </w:t>
      </w:r>
      <w:r w:rsidRPr="00C92F4E">
        <w:t>202</w:t>
      </w:r>
      <w:r w:rsidR="00C32476" w:rsidRPr="00C92F4E">
        <w:t>6</w:t>
      </w:r>
      <w:r w:rsidRPr="00C92F4E">
        <w:t xml:space="preserve"> г.</w:t>
      </w:r>
    </w:p>
    <w:p w:rsidR="00AC1B79" w:rsidRPr="00C92F4E" w:rsidRDefault="00AC1B79" w:rsidP="00AF6AE6">
      <w:pPr>
        <w:pStyle w:val="Style5"/>
        <w:widowControl/>
        <w:tabs>
          <w:tab w:val="right" w:pos="9356"/>
        </w:tabs>
        <w:spacing w:line="360" w:lineRule="auto"/>
        <w:ind w:right="10"/>
        <w:jc w:val="left"/>
      </w:pPr>
    </w:p>
    <w:p w:rsidR="007A41A3" w:rsidRPr="00C92F4E" w:rsidRDefault="00D64EBD" w:rsidP="00AF6AE6">
      <w:pPr>
        <w:pStyle w:val="Style5"/>
        <w:widowControl/>
        <w:spacing w:line="360" w:lineRule="auto"/>
        <w:ind w:right="10" w:firstLine="720"/>
        <w:jc w:val="both"/>
        <w:rPr>
          <w:rStyle w:val="FontStyle18"/>
          <w:i w:val="0"/>
          <w:sz w:val="24"/>
          <w:szCs w:val="24"/>
          <w:lang w:eastAsia="ru-RU"/>
        </w:rPr>
      </w:pPr>
      <w:proofErr w:type="gramStart"/>
      <w:r>
        <w:rPr>
          <w:rStyle w:val="FontStyle20"/>
          <w:sz w:val="24"/>
          <w:szCs w:val="24"/>
          <w:lang w:eastAsia="ru-RU"/>
        </w:rPr>
        <w:t>___________</w:t>
      </w:r>
      <w:r w:rsidR="007A41A3" w:rsidRPr="00C92F4E">
        <w:rPr>
          <w:rStyle w:val="FontStyle20"/>
          <w:sz w:val="24"/>
          <w:szCs w:val="24"/>
          <w:lang w:eastAsia="ru-RU"/>
        </w:rPr>
        <w:t>, именуемое в дальнейшем «</w:t>
      </w:r>
      <w:r w:rsidR="007A41A3" w:rsidRPr="00C92F4E">
        <w:rPr>
          <w:rStyle w:val="FontStyle20"/>
          <w:iCs/>
          <w:sz w:val="24"/>
          <w:szCs w:val="24"/>
        </w:rPr>
        <w:t xml:space="preserve">Исполнитель», </w:t>
      </w:r>
      <w:r w:rsidR="00C32476" w:rsidRPr="00C92F4E">
        <w:rPr>
          <w:rStyle w:val="FontStyle20"/>
          <w:bCs/>
          <w:iCs/>
          <w:sz w:val="24"/>
          <w:szCs w:val="24"/>
          <w:lang w:eastAsia="ru-RU"/>
        </w:rPr>
        <w:t xml:space="preserve">в лице </w:t>
      </w:r>
      <w:r>
        <w:rPr>
          <w:rStyle w:val="FontStyle20"/>
          <w:bCs/>
          <w:iCs/>
          <w:sz w:val="24"/>
          <w:szCs w:val="24"/>
          <w:lang w:eastAsia="ru-RU"/>
        </w:rPr>
        <w:t>______________</w:t>
      </w:r>
      <w:r w:rsidR="007A41A3" w:rsidRPr="00C92F4E">
        <w:rPr>
          <w:rStyle w:val="FontStyle20"/>
          <w:sz w:val="24"/>
          <w:szCs w:val="24"/>
          <w:lang w:eastAsia="ru-RU"/>
        </w:rPr>
        <w:t xml:space="preserve">, действующего на основании </w:t>
      </w:r>
      <w:r>
        <w:rPr>
          <w:rStyle w:val="FontStyle20"/>
          <w:sz w:val="24"/>
          <w:szCs w:val="24"/>
          <w:lang w:eastAsia="ru-RU"/>
        </w:rPr>
        <w:t>____</w:t>
      </w:r>
      <w:r w:rsidR="007A41A3" w:rsidRPr="00C92F4E">
        <w:rPr>
          <w:rStyle w:val="FontStyle20"/>
          <w:sz w:val="24"/>
          <w:szCs w:val="24"/>
          <w:lang w:eastAsia="ru-RU"/>
        </w:rPr>
        <w:t xml:space="preserve">, с одной стороны, и </w:t>
      </w:r>
      <w:r w:rsidR="0020091A" w:rsidRPr="00C92F4E">
        <w:rPr>
          <w:bCs/>
          <w:iCs/>
        </w:rPr>
        <w:t>Федеральное государственное бюджетное образовательное учреждение высшего образования «Нижегородский государственный технический университет им. Р.Е. Алексеева» (НГТУ)</w:t>
      </w:r>
      <w:r w:rsidR="007A41A3" w:rsidRPr="00C92F4E">
        <w:rPr>
          <w:color w:val="000000"/>
        </w:rPr>
        <w:t xml:space="preserve">, именуемое в дальнейшем </w:t>
      </w:r>
      <w:r w:rsidR="007A41A3" w:rsidRPr="00C92F4E">
        <w:rPr>
          <w:color w:val="000000"/>
          <w:spacing w:val="-1"/>
        </w:rPr>
        <w:t xml:space="preserve">«Заказчик», </w:t>
      </w:r>
      <w:r w:rsidR="007A41A3" w:rsidRPr="00C92F4E">
        <w:rPr>
          <w:rStyle w:val="FontStyle18"/>
          <w:i w:val="0"/>
          <w:sz w:val="24"/>
          <w:szCs w:val="24"/>
          <w:lang w:eastAsia="ru-RU"/>
        </w:rPr>
        <w:t xml:space="preserve">в лице </w:t>
      </w:r>
      <w:r w:rsidR="0020091A" w:rsidRPr="00C92F4E">
        <w:t xml:space="preserve">проректора по научной работе Куркина Андрея Александровича, действующего на основании доверенности № </w:t>
      </w:r>
      <w:r>
        <w:t>_________</w:t>
      </w:r>
      <w:r w:rsidR="007A41A3" w:rsidRPr="00C92F4E">
        <w:rPr>
          <w:rStyle w:val="FontStyle20"/>
          <w:sz w:val="24"/>
          <w:szCs w:val="24"/>
          <w:lang w:eastAsia="ru-RU"/>
        </w:rPr>
        <w:t xml:space="preserve">, с другой стороны, </w:t>
      </w:r>
      <w:r w:rsidR="007A41A3" w:rsidRPr="00C92F4E">
        <w:rPr>
          <w:rStyle w:val="FontStyle18"/>
          <w:i w:val="0"/>
          <w:sz w:val="24"/>
          <w:szCs w:val="24"/>
          <w:lang w:eastAsia="ru-RU"/>
        </w:rPr>
        <w:t>заключили настоящий договор о нижеследующем:</w:t>
      </w:r>
      <w:proofErr w:type="gramEnd"/>
    </w:p>
    <w:p w:rsidR="003E3909" w:rsidRPr="00C92F4E" w:rsidRDefault="003E3909" w:rsidP="00AF6AE6">
      <w:pPr>
        <w:pStyle w:val="Style6"/>
        <w:widowControl/>
        <w:spacing w:line="360" w:lineRule="auto"/>
        <w:jc w:val="center"/>
        <w:rPr>
          <w:rStyle w:val="FontStyle21"/>
          <w:sz w:val="24"/>
          <w:szCs w:val="24"/>
          <w:lang w:eastAsia="ru-RU"/>
        </w:rPr>
      </w:pPr>
    </w:p>
    <w:p w:rsidR="0006784C" w:rsidRPr="00C92F4E" w:rsidRDefault="0006784C" w:rsidP="00AF6AE6">
      <w:pPr>
        <w:pStyle w:val="Style6"/>
        <w:widowControl/>
        <w:spacing w:line="360" w:lineRule="auto"/>
        <w:jc w:val="center"/>
        <w:rPr>
          <w:rStyle w:val="FontStyle21"/>
          <w:sz w:val="24"/>
          <w:szCs w:val="24"/>
          <w:lang w:eastAsia="ru-RU"/>
        </w:rPr>
      </w:pPr>
      <w:r w:rsidRPr="00C92F4E">
        <w:rPr>
          <w:rStyle w:val="FontStyle21"/>
          <w:sz w:val="24"/>
          <w:szCs w:val="24"/>
          <w:lang w:eastAsia="ru-RU"/>
        </w:rPr>
        <w:t xml:space="preserve">1. </w:t>
      </w:r>
      <w:r w:rsidR="003E3909" w:rsidRPr="00C92F4E">
        <w:rPr>
          <w:rStyle w:val="FontStyle21"/>
          <w:sz w:val="24"/>
          <w:szCs w:val="24"/>
          <w:lang w:eastAsia="ru-RU"/>
        </w:rPr>
        <w:t>ПРЕДМЕТ ДОГОВОРА</w:t>
      </w:r>
    </w:p>
    <w:p w:rsidR="0006784C" w:rsidRPr="00C92F4E" w:rsidRDefault="0006784C" w:rsidP="00AF6AE6">
      <w:pPr>
        <w:pStyle w:val="Style2"/>
        <w:widowControl/>
        <w:spacing w:line="360" w:lineRule="auto"/>
        <w:ind w:firstLine="709"/>
        <w:jc w:val="both"/>
        <w:rPr>
          <w:b/>
        </w:rPr>
      </w:pPr>
      <w:r w:rsidRPr="00C92F4E">
        <w:rPr>
          <w:rStyle w:val="FontStyle20"/>
          <w:sz w:val="24"/>
          <w:szCs w:val="24"/>
          <w:lang w:eastAsia="ru-RU"/>
        </w:rPr>
        <w:t xml:space="preserve">1.1. </w:t>
      </w:r>
      <w:r w:rsidRPr="00C92F4E">
        <w:rPr>
          <w:rStyle w:val="FontStyle18"/>
          <w:i w:val="0"/>
          <w:sz w:val="24"/>
          <w:szCs w:val="24"/>
          <w:lang w:eastAsia="ru-RU"/>
        </w:rPr>
        <w:t xml:space="preserve">Заказчик </w:t>
      </w:r>
      <w:r w:rsidRPr="00C92F4E">
        <w:rPr>
          <w:rStyle w:val="FontStyle20"/>
          <w:sz w:val="24"/>
          <w:szCs w:val="24"/>
          <w:lang w:eastAsia="ru-RU"/>
        </w:rPr>
        <w:t xml:space="preserve">поручает, а </w:t>
      </w:r>
      <w:r w:rsidRPr="00C92F4E">
        <w:rPr>
          <w:rStyle w:val="FontStyle18"/>
          <w:i w:val="0"/>
          <w:sz w:val="24"/>
          <w:szCs w:val="24"/>
          <w:lang w:eastAsia="ru-RU"/>
        </w:rPr>
        <w:t xml:space="preserve">Исполнитель принимает на себя обязательства </w:t>
      </w:r>
      <w:r w:rsidRPr="00C92F4E">
        <w:rPr>
          <w:rStyle w:val="FontStyle20"/>
          <w:sz w:val="24"/>
          <w:szCs w:val="24"/>
          <w:lang w:eastAsia="ru-RU"/>
        </w:rPr>
        <w:t xml:space="preserve">по </w:t>
      </w:r>
      <w:r w:rsidRPr="00C92F4E">
        <w:rPr>
          <w:rStyle w:val="FontStyle18"/>
          <w:i w:val="0"/>
          <w:sz w:val="24"/>
          <w:szCs w:val="24"/>
          <w:lang w:eastAsia="ru-RU"/>
        </w:rPr>
        <w:t>обеспечению у</w:t>
      </w:r>
      <w:r w:rsidR="0020091A" w:rsidRPr="00C92F4E">
        <w:rPr>
          <w:rStyle w:val="FontStyle20"/>
          <w:sz w:val="24"/>
          <w:szCs w:val="24"/>
          <w:lang w:eastAsia="ru-RU"/>
        </w:rPr>
        <w:t>частия сотрудников</w:t>
      </w:r>
      <w:r w:rsidR="00341D8C" w:rsidRPr="00C92F4E">
        <w:rPr>
          <w:rStyle w:val="FontStyle18"/>
          <w:i w:val="0"/>
          <w:sz w:val="24"/>
          <w:szCs w:val="24"/>
          <w:lang w:eastAsia="ru-RU"/>
        </w:rPr>
        <w:t xml:space="preserve"> Заказчика</w:t>
      </w:r>
      <w:r w:rsidR="007A41A3" w:rsidRPr="00C92F4E">
        <w:rPr>
          <w:rStyle w:val="FontStyle20"/>
          <w:sz w:val="24"/>
          <w:szCs w:val="24"/>
          <w:lang w:eastAsia="ru-RU"/>
        </w:rPr>
        <w:t xml:space="preserve">: </w:t>
      </w:r>
      <w:r w:rsidR="0020091A" w:rsidRPr="00C92F4E">
        <w:t xml:space="preserve">Куркин Андрей Александрович, Козелков Андрей Сергеевич, Куркина Оксана Евгеньевна, </w:t>
      </w:r>
      <w:proofErr w:type="spellStart"/>
      <w:r w:rsidR="0020091A" w:rsidRPr="00C92F4E">
        <w:t>Тятюшкина</w:t>
      </w:r>
      <w:proofErr w:type="spellEnd"/>
      <w:r w:rsidR="0020091A" w:rsidRPr="00C92F4E">
        <w:t xml:space="preserve"> Елена Сергеевна</w:t>
      </w:r>
      <w:r w:rsidRPr="00C92F4E">
        <w:rPr>
          <w:rStyle w:val="FontStyle20"/>
          <w:sz w:val="24"/>
          <w:szCs w:val="24"/>
          <w:lang w:eastAsia="ru-RU"/>
        </w:rPr>
        <w:t xml:space="preserve"> в </w:t>
      </w:r>
      <w:r w:rsidR="00C32476" w:rsidRPr="00C92F4E">
        <w:rPr>
          <w:lang w:val="en-US"/>
        </w:rPr>
        <w:t>VI</w:t>
      </w:r>
      <w:r w:rsidR="00C32476" w:rsidRPr="00C92F4E">
        <w:t xml:space="preserve"> Международной научной конференции «Геодинамические процессы и природные катастрофы»</w:t>
      </w:r>
      <w:r w:rsidR="00C32476" w:rsidRPr="00C92F4E">
        <w:rPr>
          <w:bCs/>
        </w:rPr>
        <w:t xml:space="preserve"> </w:t>
      </w:r>
      <w:r w:rsidR="0068567F" w:rsidRPr="00C92F4E">
        <w:rPr>
          <w:bCs/>
          <w:iCs/>
        </w:rPr>
        <w:t>(далее по тексту – Конференция</w:t>
      </w:r>
      <w:r w:rsidR="005573E0" w:rsidRPr="00C92F4E">
        <w:t xml:space="preserve">) </w:t>
      </w:r>
      <w:r w:rsidRPr="00C92F4E">
        <w:t>на следующих условиях:</w:t>
      </w:r>
      <w:r w:rsidRPr="00C92F4E">
        <w:rPr>
          <w:b/>
        </w:rPr>
        <w:t xml:space="preserve"> </w:t>
      </w:r>
    </w:p>
    <w:p w:rsidR="0006784C" w:rsidRPr="00C92F4E" w:rsidRDefault="0006784C" w:rsidP="00AF6AE6">
      <w:pPr>
        <w:pStyle w:val="Style10"/>
        <w:widowControl/>
        <w:numPr>
          <w:ilvl w:val="0"/>
          <w:numId w:val="1"/>
        </w:numPr>
        <w:tabs>
          <w:tab w:val="left" w:pos="590"/>
        </w:tabs>
        <w:spacing w:line="360" w:lineRule="auto"/>
        <w:ind w:firstLine="709"/>
        <w:rPr>
          <w:rStyle w:val="FontStyle20"/>
          <w:sz w:val="24"/>
          <w:szCs w:val="24"/>
          <w:lang w:eastAsia="ru-RU"/>
        </w:rPr>
      </w:pPr>
      <w:bookmarkStart w:id="0" w:name="_GoBack"/>
      <w:r w:rsidRPr="00C92F4E">
        <w:rPr>
          <w:rStyle w:val="FontStyle20"/>
          <w:sz w:val="24"/>
          <w:szCs w:val="24"/>
          <w:lang w:eastAsia="ru-RU"/>
        </w:rPr>
        <w:t xml:space="preserve">Участие сотрудников </w:t>
      </w:r>
      <w:r w:rsidRPr="00C92F4E">
        <w:rPr>
          <w:rStyle w:val="FontStyle18"/>
          <w:i w:val="0"/>
          <w:sz w:val="24"/>
          <w:szCs w:val="24"/>
          <w:lang w:eastAsia="ru-RU"/>
        </w:rPr>
        <w:t xml:space="preserve">Заказчика в пленарных </w:t>
      </w:r>
      <w:r w:rsidRPr="00C92F4E">
        <w:rPr>
          <w:rStyle w:val="FontStyle20"/>
          <w:sz w:val="24"/>
          <w:szCs w:val="24"/>
          <w:lang w:eastAsia="ru-RU"/>
        </w:rPr>
        <w:t xml:space="preserve">заседаниях. </w:t>
      </w:r>
    </w:p>
    <w:p w:rsidR="0006784C" w:rsidRPr="00C92F4E" w:rsidRDefault="0006784C" w:rsidP="00AF6AE6">
      <w:pPr>
        <w:pStyle w:val="Style10"/>
        <w:widowControl/>
        <w:numPr>
          <w:ilvl w:val="0"/>
          <w:numId w:val="1"/>
        </w:numPr>
        <w:tabs>
          <w:tab w:val="left" w:pos="590"/>
        </w:tabs>
        <w:spacing w:line="360" w:lineRule="auto"/>
        <w:ind w:firstLine="709"/>
        <w:rPr>
          <w:rStyle w:val="FontStyle20"/>
          <w:sz w:val="24"/>
          <w:szCs w:val="24"/>
          <w:lang w:eastAsia="ru-RU"/>
        </w:rPr>
      </w:pPr>
      <w:r w:rsidRPr="00C92F4E">
        <w:rPr>
          <w:rStyle w:val="FontStyle20"/>
          <w:sz w:val="24"/>
          <w:szCs w:val="24"/>
          <w:lang w:eastAsia="ru-RU"/>
        </w:rPr>
        <w:t>Участие сотрудников</w:t>
      </w:r>
      <w:r w:rsidRPr="00C92F4E">
        <w:rPr>
          <w:rStyle w:val="FontStyle18"/>
          <w:i w:val="0"/>
          <w:sz w:val="24"/>
          <w:szCs w:val="24"/>
          <w:lang w:eastAsia="ru-RU"/>
        </w:rPr>
        <w:t xml:space="preserve"> Заказчика </w:t>
      </w:r>
      <w:r w:rsidRPr="00C92F4E">
        <w:rPr>
          <w:rStyle w:val="FontStyle20"/>
          <w:sz w:val="24"/>
          <w:szCs w:val="24"/>
          <w:lang w:eastAsia="ru-RU"/>
        </w:rPr>
        <w:t xml:space="preserve">в работе секций по направлениям. </w:t>
      </w:r>
    </w:p>
    <w:p w:rsidR="0006784C" w:rsidRPr="00C92F4E" w:rsidRDefault="0006784C" w:rsidP="00AF6AE6">
      <w:pPr>
        <w:pStyle w:val="Style10"/>
        <w:widowControl/>
        <w:numPr>
          <w:ilvl w:val="0"/>
          <w:numId w:val="1"/>
        </w:numPr>
        <w:tabs>
          <w:tab w:val="left" w:pos="590"/>
        </w:tabs>
        <w:spacing w:line="360" w:lineRule="auto"/>
        <w:ind w:firstLine="709"/>
        <w:rPr>
          <w:rStyle w:val="FontStyle20"/>
          <w:sz w:val="24"/>
          <w:szCs w:val="24"/>
          <w:lang w:eastAsia="ru-RU"/>
        </w:rPr>
      </w:pPr>
      <w:r w:rsidRPr="00C92F4E">
        <w:rPr>
          <w:rStyle w:val="FontStyle20"/>
          <w:sz w:val="24"/>
          <w:szCs w:val="24"/>
          <w:lang w:eastAsia="ru-RU"/>
        </w:rPr>
        <w:t>Участие сотрудников</w:t>
      </w:r>
      <w:r w:rsidRPr="00C92F4E">
        <w:rPr>
          <w:rStyle w:val="FontStyle18"/>
          <w:i w:val="0"/>
          <w:sz w:val="24"/>
          <w:szCs w:val="24"/>
          <w:lang w:eastAsia="ru-RU"/>
        </w:rPr>
        <w:t xml:space="preserve"> Заказчика </w:t>
      </w:r>
      <w:r w:rsidRPr="00C92F4E">
        <w:rPr>
          <w:rStyle w:val="FontStyle20"/>
          <w:sz w:val="24"/>
          <w:szCs w:val="24"/>
          <w:lang w:eastAsia="ru-RU"/>
        </w:rPr>
        <w:t xml:space="preserve">в экскурсиях. </w:t>
      </w:r>
    </w:p>
    <w:p w:rsidR="0006784C" w:rsidRPr="00C92F4E" w:rsidRDefault="0006784C" w:rsidP="00AF6AE6">
      <w:pPr>
        <w:pStyle w:val="Style10"/>
        <w:widowControl/>
        <w:numPr>
          <w:ilvl w:val="0"/>
          <w:numId w:val="1"/>
        </w:numPr>
        <w:tabs>
          <w:tab w:val="left" w:pos="-284"/>
        </w:tabs>
        <w:spacing w:line="360" w:lineRule="auto"/>
        <w:ind w:right="10" w:firstLine="709"/>
        <w:rPr>
          <w:rStyle w:val="FontStyle20"/>
          <w:sz w:val="24"/>
          <w:szCs w:val="24"/>
          <w:lang w:eastAsia="ru-RU"/>
        </w:rPr>
      </w:pPr>
      <w:r w:rsidRPr="00C92F4E">
        <w:rPr>
          <w:rStyle w:val="FontStyle20"/>
          <w:sz w:val="24"/>
          <w:szCs w:val="24"/>
          <w:lang w:eastAsia="ru-RU"/>
        </w:rPr>
        <w:t xml:space="preserve">Полный информационный пакет документов, сборник тезисов докладов и </w:t>
      </w:r>
      <w:r w:rsidRPr="00C92F4E">
        <w:rPr>
          <w:rStyle w:val="FontStyle18"/>
          <w:i w:val="0"/>
          <w:sz w:val="24"/>
          <w:szCs w:val="24"/>
          <w:lang w:eastAsia="ru-RU"/>
        </w:rPr>
        <w:t xml:space="preserve">раздаточный материал Конференции. </w:t>
      </w:r>
    </w:p>
    <w:bookmarkEnd w:id="0"/>
    <w:p w:rsidR="0006784C" w:rsidRPr="00C92F4E" w:rsidRDefault="0006784C" w:rsidP="00AF6AE6">
      <w:pPr>
        <w:pStyle w:val="Style8"/>
        <w:widowControl/>
        <w:spacing w:line="360" w:lineRule="auto"/>
        <w:ind w:firstLine="709"/>
        <w:jc w:val="both"/>
        <w:rPr>
          <w:rStyle w:val="FontStyle20"/>
          <w:sz w:val="24"/>
          <w:szCs w:val="24"/>
          <w:lang w:eastAsia="ru-RU"/>
        </w:rPr>
      </w:pPr>
      <w:r w:rsidRPr="00C92F4E">
        <w:rPr>
          <w:rStyle w:val="FontStyle20"/>
          <w:sz w:val="24"/>
          <w:szCs w:val="24"/>
          <w:lang w:eastAsia="ru-RU"/>
        </w:rPr>
        <w:t xml:space="preserve">1.2. Дата </w:t>
      </w:r>
      <w:r w:rsidRPr="00C92F4E">
        <w:rPr>
          <w:rStyle w:val="FontStyle18"/>
          <w:i w:val="0"/>
          <w:sz w:val="24"/>
          <w:szCs w:val="24"/>
          <w:lang w:eastAsia="ru-RU"/>
        </w:rPr>
        <w:t xml:space="preserve">проведения Конференции </w:t>
      </w:r>
      <w:r w:rsidR="003E3909" w:rsidRPr="00C92F4E">
        <w:rPr>
          <w:rStyle w:val="FontStyle18"/>
          <w:i w:val="0"/>
          <w:sz w:val="24"/>
          <w:szCs w:val="24"/>
          <w:lang w:eastAsia="ru-RU"/>
        </w:rPr>
        <w:t>–</w:t>
      </w:r>
      <w:r w:rsidRPr="00C92F4E">
        <w:rPr>
          <w:rStyle w:val="FontStyle19"/>
          <w:sz w:val="24"/>
          <w:szCs w:val="24"/>
          <w:lang w:eastAsia="ru-RU"/>
        </w:rPr>
        <w:t xml:space="preserve"> с «</w:t>
      </w:r>
      <w:r w:rsidR="0068567F" w:rsidRPr="00C92F4E">
        <w:rPr>
          <w:rStyle w:val="FontStyle19"/>
          <w:sz w:val="24"/>
          <w:szCs w:val="24"/>
          <w:lang w:eastAsia="ru-RU"/>
        </w:rPr>
        <w:t>1</w:t>
      </w:r>
      <w:r w:rsidR="00C32476" w:rsidRPr="00C92F4E">
        <w:rPr>
          <w:rStyle w:val="FontStyle19"/>
          <w:sz w:val="24"/>
          <w:szCs w:val="24"/>
          <w:lang w:eastAsia="ru-RU"/>
        </w:rPr>
        <w:t>2</w:t>
      </w:r>
      <w:r w:rsidRPr="00C92F4E">
        <w:rPr>
          <w:rStyle w:val="FontStyle19"/>
          <w:sz w:val="24"/>
          <w:szCs w:val="24"/>
          <w:lang w:eastAsia="ru-RU"/>
        </w:rPr>
        <w:t>»</w:t>
      </w:r>
      <w:r w:rsidRPr="00C92F4E">
        <w:rPr>
          <w:rStyle w:val="FontStyle20"/>
          <w:sz w:val="24"/>
          <w:szCs w:val="24"/>
          <w:lang w:eastAsia="ru-RU"/>
        </w:rPr>
        <w:t xml:space="preserve"> по «</w:t>
      </w:r>
      <w:r w:rsidR="00E54DE4" w:rsidRPr="00C92F4E">
        <w:rPr>
          <w:rStyle w:val="FontStyle20"/>
          <w:sz w:val="24"/>
          <w:szCs w:val="24"/>
          <w:lang w:eastAsia="ru-RU"/>
        </w:rPr>
        <w:t>1</w:t>
      </w:r>
      <w:r w:rsidR="0068567F" w:rsidRPr="00C92F4E">
        <w:rPr>
          <w:rStyle w:val="FontStyle20"/>
          <w:sz w:val="24"/>
          <w:szCs w:val="24"/>
          <w:lang w:eastAsia="ru-RU"/>
        </w:rPr>
        <w:t>6</w:t>
      </w:r>
      <w:r w:rsidRPr="00C92F4E">
        <w:rPr>
          <w:rStyle w:val="FontStyle20"/>
          <w:sz w:val="24"/>
          <w:szCs w:val="24"/>
          <w:lang w:eastAsia="ru-RU"/>
        </w:rPr>
        <w:t xml:space="preserve">» </w:t>
      </w:r>
      <w:r w:rsidR="0068567F" w:rsidRPr="00C92F4E">
        <w:rPr>
          <w:rStyle w:val="FontStyle20"/>
          <w:sz w:val="24"/>
          <w:szCs w:val="24"/>
          <w:lang w:eastAsia="ru-RU"/>
        </w:rPr>
        <w:t xml:space="preserve">октября </w:t>
      </w:r>
      <w:r w:rsidRPr="00C92F4E">
        <w:rPr>
          <w:rStyle w:val="FontStyle20"/>
          <w:sz w:val="24"/>
          <w:szCs w:val="24"/>
          <w:lang w:eastAsia="ru-RU"/>
        </w:rPr>
        <w:t>20</w:t>
      </w:r>
      <w:r w:rsidR="00841A6F" w:rsidRPr="00C92F4E">
        <w:rPr>
          <w:rStyle w:val="FontStyle20"/>
          <w:sz w:val="24"/>
          <w:szCs w:val="24"/>
          <w:lang w:eastAsia="ru-RU"/>
        </w:rPr>
        <w:t>2</w:t>
      </w:r>
      <w:r w:rsidR="00C32476" w:rsidRPr="00C92F4E">
        <w:rPr>
          <w:rStyle w:val="FontStyle20"/>
          <w:sz w:val="24"/>
          <w:szCs w:val="24"/>
          <w:lang w:eastAsia="ru-RU"/>
        </w:rPr>
        <w:t>6</w:t>
      </w:r>
      <w:r w:rsidRPr="00C92F4E">
        <w:rPr>
          <w:rStyle w:val="FontStyle20"/>
          <w:sz w:val="24"/>
          <w:szCs w:val="24"/>
          <w:lang w:eastAsia="ru-RU"/>
        </w:rPr>
        <w:t xml:space="preserve"> г.</w:t>
      </w:r>
    </w:p>
    <w:p w:rsidR="009155FA" w:rsidRPr="00C92F4E" w:rsidRDefault="009155FA" w:rsidP="00AF6AE6">
      <w:pPr>
        <w:pStyle w:val="Style8"/>
        <w:widowControl/>
        <w:spacing w:line="360" w:lineRule="auto"/>
        <w:ind w:firstLine="709"/>
        <w:jc w:val="both"/>
        <w:rPr>
          <w:rStyle w:val="FontStyle20"/>
          <w:sz w:val="24"/>
          <w:szCs w:val="24"/>
          <w:lang w:eastAsia="ru-RU"/>
        </w:rPr>
      </w:pPr>
      <w:r w:rsidRPr="00C92F4E">
        <w:rPr>
          <w:rStyle w:val="FontStyle20"/>
          <w:sz w:val="24"/>
          <w:szCs w:val="24"/>
          <w:lang w:eastAsia="ru-RU"/>
        </w:rPr>
        <w:t>1.3. Место проведения конференции:</w:t>
      </w:r>
      <w:r w:rsidR="0077612B" w:rsidRPr="00C92F4E">
        <w:rPr>
          <w:rStyle w:val="FontStyle20"/>
          <w:sz w:val="24"/>
          <w:szCs w:val="24"/>
          <w:lang w:eastAsia="ru-RU"/>
        </w:rPr>
        <w:t xml:space="preserve"> Сахалинская область, г. Южно-Сахалинск, </w:t>
      </w:r>
      <w:r w:rsidR="00CA522F" w:rsidRPr="00C92F4E">
        <w:rPr>
          <w:rStyle w:val="FontStyle20"/>
          <w:sz w:val="24"/>
          <w:szCs w:val="24"/>
          <w:lang w:eastAsia="ru-RU"/>
        </w:rPr>
        <w:br/>
      </w:r>
      <w:r w:rsidR="0077612B" w:rsidRPr="00C92F4E">
        <w:rPr>
          <w:rStyle w:val="FontStyle20"/>
          <w:sz w:val="24"/>
          <w:szCs w:val="24"/>
          <w:lang w:eastAsia="ru-RU"/>
        </w:rPr>
        <w:t>ул. Науки, 1Б.</w:t>
      </w:r>
    </w:p>
    <w:p w:rsidR="003E3909" w:rsidRPr="00C92F4E" w:rsidRDefault="00C123C2" w:rsidP="00AF6AE6">
      <w:pPr>
        <w:pStyle w:val="Style8"/>
        <w:widowControl/>
        <w:spacing w:line="360" w:lineRule="auto"/>
        <w:ind w:firstLine="709"/>
        <w:jc w:val="both"/>
        <w:rPr>
          <w:rStyle w:val="FontStyle20"/>
          <w:sz w:val="24"/>
          <w:szCs w:val="24"/>
          <w:lang w:eastAsia="ru-RU"/>
        </w:rPr>
      </w:pPr>
      <w:r w:rsidRPr="00C92F4E">
        <w:rPr>
          <w:rStyle w:val="FontStyle20"/>
          <w:sz w:val="24"/>
          <w:szCs w:val="24"/>
          <w:lang w:eastAsia="ru-RU"/>
        </w:rPr>
        <w:br w:type="page"/>
      </w:r>
    </w:p>
    <w:p w:rsidR="0006784C" w:rsidRPr="00C92F4E" w:rsidRDefault="003E3909" w:rsidP="00AF6AE6">
      <w:pPr>
        <w:pStyle w:val="Style11"/>
        <w:widowControl/>
        <w:spacing w:line="360" w:lineRule="auto"/>
        <w:jc w:val="center"/>
        <w:rPr>
          <w:rStyle w:val="FontStyle21"/>
          <w:sz w:val="24"/>
          <w:szCs w:val="24"/>
          <w:lang w:eastAsia="ru-RU"/>
        </w:rPr>
      </w:pPr>
      <w:r w:rsidRPr="00C92F4E">
        <w:rPr>
          <w:rStyle w:val="FontStyle21"/>
          <w:sz w:val="24"/>
          <w:szCs w:val="24"/>
          <w:lang w:eastAsia="ru-RU"/>
        </w:rPr>
        <w:t>2. ПРАВА И ОБЯЗАННОСТИ СТОРОН</w:t>
      </w:r>
    </w:p>
    <w:p w:rsidR="0006784C" w:rsidRPr="00C92F4E" w:rsidRDefault="0006784C" w:rsidP="00AF6AE6">
      <w:pPr>
        <w:pStyle w:val="Style10"/>
        <w:widowControl/>
        <w:tabs>
          <w:tab w:val="left" w:pos="413"/>
        </w:tabs>
        <w:spacing w:line="360" w:lineRule="auto"/>
        <w:ind w:firstLine="709"/>
        <w:jc w:val="left"/>
        <w:rPr>
          <w:rStyle w:val="FontStyle20"/>
          <w:sz w:val="24"/>
          <w:szCs w:val="24"/>
          <w:lang w:eastAsia="ru-RU"/>
        </w:rPr>
      </w:pPr>
      <w:r w:rsidRPr="00C92F4E">
        <w:rPr>
          <w:rStyle w:val="FontStyle20"/>
          <w:sz w:val="24"/>
          <w:szCs w:val="24"/>
          <w:lang w:eastAsia="ru-RU"/>
        </w:rPr>
        <w:t>2.1.</w:t>
      </w:r>
      <w:r w:rsidRPr="00C92F4E">
        <w:rPr>
          <w:rStyle w:val="FontStyle20"/>
          <w:sz w:val="24"/>
          <w:szCs w:val="24"/>
          <w:lang w:eastAsia="ru-RU"/>
        </w:rPr>
        <w:tab/>
      </w:r>
      <w:r w:rsidRPr="00C92F4E">
        <w:rPr>
          <w:rStyle w:val="FontStyle18"/>
          <w:i w:val="0"/>
          <w:sz w:val="24"/>
          <w:szCs w:val="24"/>
          <w:lang w:eastAsia="ru-RU"/>
        </w:rPr>
        <w:t xml:space="preserve">Заказчик </w:t>
      </w:r>
      <w:r w:rsidRPr="00C92F4E">
        <w:rPr>
          <w:rStyle w:val="FontStyle20"/>
          <w:sz w:val="24"/>
          <w:szCs w:val="24"/>
          <w:lang w:eastAsia="ru-RU"/>
        </w:rPr>
        <w:t>принимает на себя следующие обязательства:</w:t>
      </w:r>
    </w:p>
    <w:p w:rsidR="0006784C" w:rsidRPr="00C92F4E" w:rsidRDefault="0006784C" w:rsidP="00AF6AE6">
      <w:pPr>
        <w:pStyle w:val="Style10"/>
        <w:widowControl/>
        <w:numPr>
          <w:ilvl w:val="0"/>
          <w:numId w:val="2"/>
        </w:numPr>
        <w:tabs>
          <w:tab w:val="left" w:pos="-284"/>
        </w:tabs>
        <w:spacing w:line="360" w:lineRule="auto"/>
        <w:ind w:firstLine="709"/>
        <w:jc w:val="left"/>
        <w:rPr>
          <w:rStyle w:val="FontStyle20"/>
          <w:sz w:val="24"/>
          <w:szCs w:val="24"/>
          <w:lang w:eastAsia="ru-RU"/>
        </w:rPr>
      </w:pPr>
      <w:r w:rsidRPr="00C92F4E">
        <w:rPr>
          <w:rStyle w:val="FontStyle20"/>
          <w:sz w:val="24"/>
          <w:szCs w:val="24"/>
          <w:lang w:eastAsia="ru-RU"/>
        </w:rPr>
        <w:t xml:space="preserve">Обеспечить своевременное предоставление заявки на участие в Конференции. </w:t>
      </w:r>
    </w:p>
    <w:p w:rsidR="0006784C" w:rsidRPr="00C92F4E" w:rsidRDefault="0006784C" w:rsidP="00AF6AE6">
      <w:pPr>
        <w:pStyle w:val="Style10"/>
        <w:widowControl/>
        <w:numPr>
          <w:ilvl w:val="0"/>
          <w:numId w:val="2"/>
        </w:numPr>
        <w:tabs>
          <w:tab w:val="left" w:pos="595"/>
        </w:tabs>
        <w:spacing w:line="360" w:lineRule="auto"/>
        <w:ind w:firstLine="709"/>
        <w:jc w:val="left"/>
        <w:rPr>
          <w:rStyle w:val="FontStyle20"/>
          <w:sz w:val="24"/>
          <w:szCs w:val="24"/>
          <w:lang w:eastAsia="ru-RU"/>
        </w:rPr>
      </w:pPr>
      <w:r w:rsidRPr="00C92F4E">
        <w:rPr>
          <w:rStyle w:val="FontStyle20"/>
          <w:sz w:val="24"/>
          <w:szCs w:val="24"/>
          <w:lang w:eastAsia="ru-RU"/>
        </w:rPr>
        <w:t xml:space="preserve">Оплатить услуги </w:t>
      </w:r>
      <w:r w:rsidRPr="00C92F4E">
        <w:rPr>
          <w:rStyle w:val="FontStyle18"/>
          <w:i w:val="0"/>
          <w:sz w:val="24"/>
          <w:szCs w:val="24"/>
          <w:lang w:eastAsia="ru-RU"/>
        </w:rPr>
        <w:t xml:space="preserve">Исполнителя, согласно </w:t>
      </w:r>
      <w:r w:rsidRPr="00C92F4E">
        <w:rPr>
          <w:rStyle w:val="FontStyle20"/>
          <w:sz w:val="24"/>
          <w:szCs w:val="24"/>
          <w:lang w:eastAsia="ru-RU"/>
        </w:rPr>
        <w:t xml:space="preserve">с пунктом 3.1. </w:t>
      </w:r>
    </w:p>
    <w:p w:rsidR="0006784C" w:rsidRPr="00C92F4E" w:rsidRDefault="0006784C" w:rsidP="00AF6AE6">
      <w:pPr>
        <w:pStyle w:val="Style10"/>
        <w:widowControl/>
        <w:tabs>
          <w:tab w:val="left" w:pos="413"/>
        </w:tabs>
        <w:spacing w:line="360" w:lineRule="auto"/>
        <w:ind w:firstLine="709"/>
        <w:jc w:val="left"/>
        <w:rPr>
          <w:rStyle w:val="FontStyle20"/>
          <w:sz w:val="24"/>
          <w:szCs w:val="24"/>
          <w:lang w:eastAsia="ru-RU"/>
        </w:rPr>
      </w:pPr>
      <w:r w:rsidRPr="00C92F4E">
        <w:rPr>
          <w:rStyle w:val="FontStyle20"/>
          <w:sz w:val="24"/>
          <w:szCs w:val="24"/>
          <w:lang w:eastAsia="ru-RU"/>
        </w:rPr>
        <w:t>2.2.</w:t>
      </w:r>
      <w:r w:rsidRPr="00C92F4E">
        <w:rPr>
          <w:rStyle w:val="FontStyle20"/>
          <w:sz w:val="24"/>
          <w:szCs w:val="24"/>
          <w:lang w:eastAsia="ru-RU"/>
        </w:rPr>
        <w:tab/>
      </w:r>
      <w:r w:rsidRPr="00C92F4E">
        <w:rPr>
          <w:rStyle w:val="FontStyle18"/>
          <w:i w:val="0"/>
          <w:sz w:val="24"/>
          <w:szCs w:val="24"/>
          <w:lang w:eastAsia="ru-RU"/>
        </w:rPr>
        <w:t xml:space="preserve">Исполнитель </w:t>
      </w:r>
      <w:r w:rsidRPr="00C92F4E">
        <w:rPr>
          <w:rStyle w:val="FontStyle20"/>
          <w:sz w:val="24"/>
          <w:szCs w:val="24"/>
          <w:lang w:eastAsia="ru-RU"/>
        </w:rPr>
        <w:t>принимает на себя следующие обязательства:</w:t>
      </w:r>
    </w:p>
    <w:p w:rsidR="0006784C" w:rsidRPr="00C92F4E" w:rsidRDefault="0006784C" w:rsidP="00AF6AE6">
      <w:pPr>
        <w:pStyle w:val="Style10"/>
        <w:widowControl/>
        <w:numPr>
          <w:ilvl w:val="0"/>
          <w:numId w:val="3"/>
        </w:numPr>
        <w:tabs>
          <w:tab w:val="left" w:pos="595"/>
        </w:tabs>
        <w:spacing w:line="360" w:lineRule="auto"/>
        <w:ind w:firstLine="709"/>
        <w:jc w:val="left"/>
        <w:rPr>
          <w:rStyle w:val="FontStyle20"/>
          <w:sz w:val="24"/>
          <w:szCs w:val="24"/>
          <w:lang w:eastAsia="ru-RU"/>
        </w:rPr>
      </w:pPr>
      <w:r w:rsidRPr="00C92F4E">
        <w:rPr>
          <w:rStyle w:val="FontStyle20"/>
          <w:sz w:val="24"/>
          <w:szCs w:val="24"/>
          <w:lang w:eastAsia="ru-RU"/>
        </w:rPr>
        <w:t xml:space="preserve">Обеспечить участие </w:t>
      </w:r>
      <w:r w:rsidRPr="00C92F4E">
        <w:rPr>
          <w:rStyle w:val="FontStyle18"/>
          <w:i w:val="0"/>
          <w:sz w:val="24"/>
          <w:szCs w:val="24"/>
          <w:lang w:eastAsia="ru-RU"/>
        </w:rPr>
        <w:t xml:space="preserve">Заказчика в Конференции. </w:t>
      </w:r>
    </w:p>
    <w:p w:rsidR="0006784C" w:rsidRPr="00C92F4E" w:rsidRDefault="0006784C" w:rsidP="00AF6AE6">
      <w:pPr>
        <w:pStyle w:val="Style12"/>
        <w:widowControl/>
        <w:numPr>
          <w:ilvl w:val="0"/>
          <w:numId w:val="3"/>
        </w:numPr>
        <w:tabs>
          <w:tab w:val="left" w:pos="595"/>
        </w:tabs>
        <w:spacing w:line="360" w:lineRule="auto"/>
        <w:ind w:firstLine="709"/>
        <w:rPr>
          <w:rStyle w:val="FontStyle18"/>
          <w:i w:val="0"/>
          <w:sz w:val="24"/>
          <w:szCs w:val="24"/>
          <w:lang w:eastAsia="ru-RU"/>
        </w:rPr>
      </w:pPr>
      <w:r w:rsidRPr="00C92F4E">
        <w:rPr>
          <w:rStyle w:val="FontStyle18"/>
          <w:i w:val="0"/>
          <w:sz w:val="24"/>
          <w:szCs w:val="24"/>
          <w:lang w:eastAsia="ru-RU"/>
        </w:rPr>
        <w:t xml:space="preserve">Обеспечить Заказчика </w:t>
      </w:r>
      <w:r w:rsidRPr="00C92F4E">
        <w:rPr>
          <w:rStyle w:val="FontStyle20"/>
          <w:sz w:val="24"/>
          <w:szCs w:val="24"/>
          <w:lang w:eastAsia="ru-RU"/>
        </w:rPr>
        <w:t xml:space="preserve">всей необходимой </w:t>
      </w:r>
      <w:r w:rsidRPr="00C92F4E">
        <w:rPr>
          <w:rStyle w:val="FontStyle18"/>
          <w:i w:val="0"/>
          <w:sz w:val="24"/>
          <w:szCs w:val="24"/>
          <w:lang w:eastAsia="ru-RU"/>
        </w:rPr>
        <w:t xml:space="preserve">информацией. </w:t>
      </w:r>
    </w:p>
    <w:p w:rsidR="0006784C" w:rsidRPr="00C92F4E" w:rsidRDefault="0006784C" w:rsidP="00AF6AE6">
      <w:pPr>
        <w:pStyle w:val="Style10"/>
        <w:widowControl/>
        <w:numPr>
          <w:ilvl w:val="0"/>
          <w:numId w:val="3"/>
        </w:numPr>
        <w:tabs>
          <w:tab w:val="left" w:pos="595"/>
        </w:tabs>
        <w:spacing w:line="360" w:lineRule="auto"/>
        <w:ind w:firstLine="709"/>
        <w:jc w:val="left"/>
        <w:rPr>
          <w:rStyle w:val="FontStyle20"/>
          <w:sz w:val="24"/>
          <w:szCs w:val="24"/>
          <w:lang w:eastAsia="ru-RU"/>
        </w:rPr>
      </w:pPr>
      <w:r w:rsidRPr="00C92F4E">
        <w:rPr>
          <w:rStyle w:val="FontStyle20"/>
          <w:sz w:val="24"/>
          <w:szCs w:val="24"/>
          <w:lang w:eastAsia="ru-RU"/>
        </w:rPr>
        <w:t>Обеспечить организацио</w:t>
      </w:r>
      <w:r w:rsidR="003E3909" w:rsidRPr="00C92F4E">
        <w:rPr>
          <w:rStyle w:val="FontStyle20"/>
          <w:sz w:val="24"/>
          <w:szCs w:val="24"/>
          <w:lang w:eastAsia="ru-RU"/>
        </w:rPr>
        <w:t>нное сопровождение конференции.</w:t>
      </w:r>
    </w:p>
    <w:p w:rsidR="003E3909" w:rsidRPr="00C92F4E" w:rsidRDefault="003E3909" w:rsidP="00AF6AE6">
      <w:pPr>
        <w:pStyle w:val="Style10"/>
        <w:widowControl/>
        <w:tabs>
          <w:tab w:val="left" w:pos="595"/>
        </w:tabs>
        <w:spacing w:line="360" w:lineRule="auto"/>
        <w:ind w:left="709"/>
        <w:jc w:val="left"/>
        <w:rPr>
          <w:rStyle w:val="FontStyle20"/>
          <w:sz w:val="24"/>
          <w:szCs w:val="24"/>
          <w:lang w:eastAsia="ru-RU"/>
        </w:rPr>
      </w:pPr>
    </w:p>
    <w:p w:rsidR="0006784C" w:rsidRPr="00C92F4E" w:rsidRDefault="003E3909" w:rsidP="00AF6AE6">
      <w:pPr>
        <w:pStyle w:val="Style9"/>
        <w:widowControl/>
        <w:tabs>
          <w:tab w:val="left" w:pos="240"/>
        </w:tabs>
        <w:spacing w:line="360" w:lineRule="auto"/>
        <w:jc w:val="center"/>
        <w:rPr>
          <w:rStyle w:val="FontStyle21"/>
          <w:sz w:val="24"/>
          <w:szCs w:val="24"/>
          <w:lang w:eastAsia="ru-RU"/>
        </w:rPr>
      </w:pPr>
      <w:r w:rsidRPr="00C92F4E">
        <w:rPr>
          <w:rStyle w:val="FontStyle21"/>
          <w:sz w:val="24"/>
          <w:szCs w:val="24"/>
          <w:lang w:eastAsia="ru-RU"/>
        </w:rPr>
        <w:t>3.</w:t>
      </w:r>
      <w:r w:rsidRPr="00C92F4E">
        <w:rPr>
          <w:rStyle w:val="FontStyle21"/>
          <w:sz w:val="24"/>
          <w:szCs w:val="24"/>
          <w:lang w:eastAsia="ru-RU"/>
        </w:rPr>
        <w:tab/>
        <w:t xml:space="preserve">ПОРЯДОК ВЗАИМОРАСЧЕТОВ </w:t>
      </w:r>
    </w:p>
    <w:p w:rsidR="0006784C" w:rsidRPr="00C92F4E" w:rsidRDefault="00341D8C" w:rsidP="00AF6AE6">
      <w:pPr>
        <w:pStyle w:val="Style10"/>
        <w:widowControl/>
        <w:numPr>
          <w:ilvl w:val="0"/>
          <w:numId w:val="4"/>
        </w:numPr>
        <w:tabs>
          <w:tab w:val="left" w:pos="-284"/>
        </w:tabs>
        <w:spacing w:line="360" w:lineRule="auto"/>
        <w:ind w:firstLine="709"/>
        <w:rPr>
          <w:rStyle w:val="FontStyle20"/>
          <w:sz w:val="24"/>
          <w:szCs w:val="24"/>
          <w:lang w:eastAsia="ru-RU"/>
        </w:rPr>
      </w:pPr>
      <w:r w:rsidRPr="00C92F4E">
        <w:rPr>
          <w:rFonts w:eastAsia="Calibri"/>
          <w:color w:val="000000"/>
          <w:lang w:eastAsia="ru-RU"/>
        </w:rPr>
        <w:t xml:space="preserve">Общая договорная цена по настоящему Договору на оказание услуг по организации участия в </w:t>
      </w:r>
      <w:r w:rsidRPr="00C92F4E">
        <w:rPr>
          <w:rStyle w:val="FontStyle20"/>
          <w:sz w:val="24"/>
          <w:szCs w:val="24"/>
          <w:lang w:eastAsia="ru-RU"/>
        </w:rPr>
        <w:t>научной конференции</w:t>
      </w:r>
      <w:r w:rsidRPr="00C92F4E">
        <w:rPr>
          <w:rFonts w:eastAsia="Calibri"/>
          <w:color w:val="000000"/>
          <w:lang w:eastAsia="ru-RU"/>
        </w:rPr>
        <w:t xml:space="preserve"> составляет* </w:t>
      </w:r>
      <w:r w:rsidR="00D64EBD">
        <w:rPr>
          <w:rFonts w:eastAsia="Calibri"/>
          <w:color w:val="000000"/>
          <w:lang w:eastAsia="ru-RU"/>
        </w:rPr>
        <w:t>___________</w:t>
      </w:r>
    </w:p>
    <w:p w:rsidR="00C32476" w:rsidRPr="00C92F4E" w:rsidRDefault="00C32476" w:rsidP="00AF6AE6">
      <w:pPr>
        <w:pStyle w:val="Style8"/>
        <w:widowControl/>
        <w:tabs>
          <w:tab w:val="left" w:pos="-426"/>
        </w:tabs>
        <w:spacing w:line="360" w:lineRule="auto"/>
        <w:ind w:firstLine="709"/>
        <w:jc w:val="both"/>
        <w:rPr>
          <w:rStyle w:val="FontStyle16"/>
          <w:sz w:val="24"/>
          <w:szCs w:val="24"/>
        </w:rPr>
      </w:pPr>
      <w:r w:rsidRPr="00C92F4E">
        <w:rPr>
          <w:rStyle w:val="FontStyle20"/>
          <w:sz w:val="24"/>
          <w:szCs w:val="24"/>
          <w:lang w:eastAsia="ru-RU"/>
        </w:rPr>
        <w:t>*</w:t>
      </w:r>
      <w:r w:rsidRPr="00C92F4E">
        <w:rPr>
          <w:rStyle w:val="FontStyle16"/>
          <w:sz w:val="24"/>
          <w:szCs w:val="24"/>
        </w:rPr>
        <w:t xml:space="preserve"> // Для участников конференции оргвзнос составляет – </w:t>
      </w:r>
      <w:r w:rsidR="00D64EBD">
        <w:rPr>
          <w:rStyle w:val="FontStyle16"/>
          <w:sz w:val="24"/>
          <w:szCs w:val="24"/>
        </w:rPr>
        <w:t>____</w:t>
      </w:r>
      <w:r w:rsidRPr="00C92F4E">
        <w:rPr>
          <w:rStyle w:val="FontStyle16"/>
          <w:sz w:val="24"/>
          <w:szCs w:val="24"/>
        </w:rPr>
        <w:t xml:space="preserve"> рублей, в том числе НДС – </w:t>
      </w:r>
      <w:r w:rsidR="00D64EBD">
        <w:rPr>
          <w:rStyle w:val="FontStyle16"/>
          <w:sz w:val="24"/>
          <w:szCs w:val="24"/>
        </w:rPr>
        <w:t>____</w:t>
      </w:r>
      <w:r w:rsidRPr="00C92F4E">
        <w:rPr>
          <w:rStyle w:val="FontStyle16"/>
          <w:sz w:val="24"/>
          <w:szCs w:val="24"/>
        </w:rPr>
        <w:t xml:space="preserve"> руб.; для аспирантов и молодых ученых до 35лет оргвзнос составляет – </w:t>
      </w:r>
      <w:r w:rsidR="00D64EBD">
        <w:rPr>
          <w:rStyle w:val="FontStyle16"/>
          <w:sz w:val="24"/>
          <w:szCs w:val="24"/>
        </w:rPr>
        <w:t>____</w:t>
      </w:r>
      <w:r w:rsidRPr="00C92F4E">
        <w:rPr>
          <w:rStyle w:val="FontStyle16"/>
          <w:sz w:val="24"/>
          <w:szCs w:val="24"/>
        </w:rPr>
        <w:t xml:space="preserve"> рублей, в том числе НДС – </w:t>
      </w:r>
      <w:r w:rsidR="00D64EBD">
        <w:rPr>
          <w:rStyle w:val="FontStyle16"/>
          <w:sz w:val="24"/>
          <w:szCs w:val="24"/>
        </w:rPr>
        <w:t>____</w:t>
      </w:r>
      <w:r w:rsidRPr="00C92F4E">
        <w:rPr>
          <w:rStyle w:val="FontStyle16"/>
          <w:sz w:val="24"/>
          <w:szCs w:val="24"/>
        </w:rPr>
        <w:t xml:space="preserve"> руб. </w:t>
      </w:r>
    </w:p>
    <w:p w:rsidR="0006784C" w:rsidRPr="00C92F4E" w:rsidRDefault="00632873" w:rsidP="00AF6AE6">
      <w:pPr>
        <w:pStyle w:val="Style10"/>
        <w:widowControl/>
        <w:numPr>
          <w:ilvl w:val="0"/>
          <w:numId w:val="4"/>
        </w:numPr>
        <w:tabs>
          <w:tab w:val="left" w:pos="-284"/>
        </w:tabs>
        <w:spacing w:line="360" w:lineRule="auto"/>
        <w:ind w:firstLine="709"/>
        <w:rPr>
          <w:rStyle w:val="FontStyle20"/>
          <w:sz w:val="24"/>
          <w:szCs w:val="24"/>
          <w:lang w:eastAsia="ru-RU"/>
        </w:rPr>
      </w:pPr>
      <w:r w:rsidRPr="00C92F4E">
        <w:t xml:space="preserve">Полная (100%) оплата услуг по Договору осуществляется на расчетный счет Исполнителя, Заказчиком в течение </w:t>
      </w:r>
      <w:r w:rsidR="009155FA" w:rsidRPr="00C92F4E">
        <w:t>7</w:t>
      </w:r>
      <w:r w:rsidRPr="00C92F4E">
        <w:t xml:space="preserve"> (</w:t>
      </w:r>
      <w:r w:rsidR="009155FA" w:rsidRPr="00C92F4E">
        <w:t>семи</w:t>
      </w:r>
      <w:r w:rsidRPr="00C92F4E">
        <w:t xml:space="preserve">) </w:t>
      </w:r>
      <w:r w:rsidR="009155FA" w:rsidRPr="00C92F4E">
        <w:t>рабочих</w:t>
      </w:r>
      <w:r w:rsidRPr="00C92F4E">
        <w:t xml:space="preserve"> дней с момента заключения Договора на основании счета Исполнителя</w:t>
      </w:r>
      <w:r w:rsidR="0068567F" w:rsidRPr="00C92F4E">
        <w:t>, в срок до 30 сентября 202</w:t>
      </w:r>
      <w:r w:rsidR="00C32476" w:rsidRPr="00C92F4E">
        <w:t>6</w:t>
      </w:r>
      <w:r w:rsidR="0068567F" w:rsidRPr="00C92F4E">
        <w:t xml:space="preserve"> года</w:t>
      </w:r>
      <w:r w:rsidRPr="00C92F4E">
        <w:t>.</w:t>
      </w:r>
    </w:p>
    <w:p w:rsidR="0006784C" w:rsidRPr="00C92F4E" w:rsidRDefault="0006784C" w:rsidP="00AF6AE6">
      <w:pPr>
        <w:pStyle w:val="Style10"/>
        <w:widowControl/>
        <w:numPr>
          <w:ilvl w:val="0"/>
          <w:numId w:val="4"/>
        </w:numPr>
        <w:tabs>
          <w:tab w:val="left" w:pos="-284"/>
        </w:tabs>
        <w:spacing w:line="360" w:lineRule="auto"/>
        <w:ind w:firstLine="709"/>
        <w:rPr>
          <w:rStyle w:val="FontStyle20"/>
          <w:sz w:val="24"/>
          <w:szCs w:val="24"/>
          <w:lang w:eastAsia="ru-RU"/>
        </w:rPr>
      </w:pPr>
      <w:r w:rsidRPr="00C92F4E">
        <w:rPr>
          <w:rStyle w:val="FontStyle20"/>
          <w:sz w:val="24"/>
          <w:szCs w:val="24"/>
          <w:lang w:eastAsia="ru-RU"/>
        </w:rPr>
        <w:t>В случае</w:t>
      </w:r>
      <w:proofErr w:type="gramStart"/>
      <w:r w:rsidRPr="00C92F4E">
        <w:rPr>
          <w:rStyle w:val="FontStyle20"/>
          <w:sz w:val="24"/>
          <w:szCs w:val="24"/>
          <w:lang w:eastAsia="ru-RU"/>
        </w:rPr>
        <w:t>,</w:t>
      </w:r>
      <w:proofErr w:type="gramEnd"/>
      <w:r w:rsidRPr="00C92F4E">
        <w:rPr>
          <w:rStyle w:val="FontStyle20"/>
          <w:sz w:val="24"/>
          <w:szCs w:val="24"/>
          <w:lang w:eastAsia="ru-RU"/>
        </w:rPr>
        <w:t xml:space="preserve"> если участие в Конференции не будет обеспечено по вине </w:t>
      </w:r>
      <w:r w:rsidRPr="00C92F4E">
        <w:rPr>
          <w:rStyle w:val="FontStyle18"/>
          <w:i w:val="0"/>
          <w:sz w:val="24"/>
          <w:szCs w:val="24"/>
          <w:lang w:eastAsia="ru-RU"/>
        </w:rPr>
        <w:t xml:space="preserve">Исполнителя, оплаченная </w:t>
      </w:r>
      <w:r w:rsidRPr="00C92F4E">
        <w:rPr>
          <w:rStyle w:val="FontStyle20"/>
          <w:sz w:val="24"/>
          <w:szCs w:val="24"/>
          <w:lang w:eastAsia="ru-RU"/>
        </w:rPr>
        <w:t>сумма подлежит возврату в полном объеме.</w:t>
      </w:r>
    </w:p>
    <w:p w:rsidR="0006784C" w:rsidRPr="00C92F4E" w:rsidRDefault="0006784C" w:rsidP="009155FA">
      <w:pPr>
        <w:pStyle w:val="Style10"/>
        <w:widowControl/>
        <w:numPr>
          <w:ilvl w:val="0"/>
          <w:numId w:val="4"/>
        </w:numPr>
        <w:tabs>
          <w:tab w:val="left" w:pos="-284"/>
        </w:tabs>
        <w:spacing w:line="360" w:lineRule="auto"/>
        <w:ind w:firstLine="709"/>
        <w:rPr>
          <w:rStyle w:val="FontStyle20"/>
          <w:sz w:val="24"/>
          <w:szCs w:val="24"/>
          <w:lang w:eastAsia="ru-RU"/>
        </w:rPr>
      </w:pPr>
      <w:r w:rsidRPr="00C92F4E">
        <w:rPr>
          <w:rStyle w:val="FontStyle20"/>
          <w:sz w:val="24"/>
          <w:szCs w:val="24"/>
          <w:lang w:eastAsia="ru-RU"/>
        </w:rPr>
        <w:t>Исполнение обязательств подтверждается актом выполненных работ</w:t>
      </w:r>
      <w:r w:rsidR="009155FA" w:rsidRPr="00C92F4E">
        <w:rPr>
          <w:rStyle w:val="FontStyle20"/>
          <w:sz w:val="24"/>
          <w:szCs w:val="24"/>
          <w:lang w:eastAsia="ru-RU"/>
        </w:rPr>
        <w:t xml:space="preserve"> и утвержденным Заказчиком актом приемки товаров, работ, услуг</w:t>
      </w:r>
      <w:r w:rsidRPr="00C92F4E">
        <w:rPr>
          <w:rStyle w:val="FontStyle20"/>
          <w:sz w:val="24"/>
          <w:szCs w:val="24"/>
          <w:lang w:eastAsia="ru-RU"/>
        </w:rPr>
        <w:t xml:space="preserve">. </w:t>
      </w:r>
    </w:p>
    <w:p w:rsidR="003E3909" w:rsidRPr="00C92F4E" w:rsidRDefault="003E3909" w:rsidP="00AF6AE6">
      <w:pPr>
        <w:pStyle w:val="Style10"/>
        <w:widowControl/>
        <w:tabs>
          <w:tab w:val="left" w:pos="-284"/>
        </w:tabs>
        <w:spacing w:line="360" w:lineRule="auto"/>
        <w:ind w:left="709"/>
        <w:jc w:val="left"/>
        <w:rPr>
          <w:rStyle w:val="FontStyle20"/>
          <w:sz w:val="24"/>
          <w:szCs w:val="24"/>
          <w:lang w:eastAsia="ru-RU"/>
        </w:rPr>
      </w:pPr>
    </w:p>
    <w:p w:rsidR="0006784C" w:rsidRPr="00C92F4E" w:rsidRDefault="003E3909" w:rsidP="00AF6AE6">
      <w:pPr>
        <w:pStyle w:val="Style9"/>
        <w:widowControl/>
        <w:tabs>
          <w:tab w:val="left" w:pos="187"/>
        </w:tabs>
        <w:spacing w:line="360" w:lineRule="auto"/>
        <w:jc w:val="center"/>
        <w:rPr>
          <w:rStyle w:val="FontStyle21"/>
          <w:sz w:val="24"/>
          <w:szCs w:val="24"/>
          <w:lang w:eastAsia="ru-RU"/>
        </w:rPr>
      </w:pPr>
      <w:r w:rsidRPr="00C92F4E">
        <w:rPr>
          <w:rStyle w:val="FontStyle21"/>
          <w:sz w:val="24"/>
          <w:szCs w:val="24"/>
          <w:lang w:eastAsia="ru-RU"/>
        </w:rPr>
        <w:t>4.</w:t>
      </w:r>
      <w:r w:rsidRPr="00C92F4E">
        <w:rPr>
          <w:rStyle w:val="FontStyle21"/>
          <w:sz w:val="24"/>
          <w:szCs w:val="24"/>
          <w:lang w:eastAsia="ru-RU"/>
        </w:rPr>
        <w:tab/>
        <w:t xml:space="preserve"> ОТВЕТСТВЕННОСТЬ СТОРОН</w:t>
      </w:r>
    </w:p>
    <w:p w:rsidR="0006784C" w:rsidRPr="00C92F4E" w:rsidRDefault="0006784C" w:rsidP="00AF6AE6">
      <w:pPr>
        <w:pStyle w:val="Style8"/>
        <w:widowControl/>
        <w:spacing w:line="360" w:lineRule="auto"/>
        <w:ind w:firstLine="709"/>
        <w:jc w:val="both"/>
        <w:rPr>
          <w:rStyle w:val="FontStyle20"/>
          <w:sz w:val="24"/>
          <w:szCs w:val="24"/>
          <w:lang w:eastAsia="ru-RU"/>
        </w:rPr>
      </w:pPr>
      <w:r w:rsidRPr="00C92F4E">
        <w:rPr>
          <w:rStyle w:val="FontStyle20"/>
          <w:sz w:val="24"/>
          <w:szCs w:val="24"/>
          <w:lang w:eastAsia="ru-RU"/>
        </w:rPr>
        <w:t xml:space="preserve">4.1. За невыполненное или ненадлежащее выполнение обязательств по настоящему Договору </w:t>
      </w:r>
      <w:r w:rsidRPr="00C92F4E">
        <w:rPr>
          <w:rStyle w:val="FontStyle18"/>
          <w:i w:val="0"/>
          <w:sz w:val="24"/>
          <w:szCs w:val="24"/>
          <w:lang w:eastAsia="ru-RU"/>
        </w:rPr>
        <w:t xml:space="preserve">Исполнитель </w:t>
      </w:r>
      <w:r w:rsidRPr="00C92F4E">
        <w:rPr>
          <w:rStyle w:val="FontStyle20"/>
          <w:sz w:val="24"/>
          <w:szCs w:val="24"/>
          <w:lang w:eastAsia="ru-RU"/>
        </w:rPr>
        <w:t xml:space="preserve">и </w:t>
      </w:r>
      <w:r w:rsidRPr="00C92F4E">
        <w:rPr>
          <w:rStyle w:val="FontStyle18"/>
          <w:i w:val="0"/>
          <w:sz w:val="24"/>
          <w:szCs w:val="24"/>
          <w:lang w:eastAsia="ru-RU"/>
        </w:rPr>
        <w:t xml:space="preserve">Заказчик </w:t>
      </w:r>
      <w:r w:rsidRPr="00C92F4E">
        <w:rPr>
          <w:rStyle w:val="FontStyle20"/>
          <w:sz w:val="24"/>
          <w:szCs w:val="24"/>
          <w:lang w:eastAsia="ru-RU"/>
        </w:rPr>
        <w:t>несут имущественную и финансовую ответственность в соответствии с действующим законодательством РФ.</w:t>
      </w:r>
    </w:p>
    <w:p w:rsidR="0006784C" w:rsidRPr="00C92F4E" w:rsidRDefault="0006784C" w:rsidP="00AF6AE6">
      <w:pPr>
        <w:pStyle w:val="Style13"/>
        <w:widowControl/>
        <w:tabs>
          <w:tab w:val="left" w:pos="432"/>
        </w:tabs>
        <w:spacing w:line="360" w:lineRule="auto"/>
        <w:ind w:firstLine="709"/>
        <w:rPr>
          <w:rStyle w:val="FontStyle20"/>
          <w:sz w:val="24"/>
          <w:szCs w:val="24"/>
          <w:lang w:eastAsia="ru-RU"/>
        </w:rPr>
      </w:pPr>
      <w:r w:rsidRPr="00C92F4E">
        <w:rPr>
          <w:rStyle w:val="FontStyle20"/>
          <w:sz w:val="24"/>
          <w:szCs w:val="24"/>
          <w:lang w:eastAsia="ru-RU"/>
        </w:rPr>
        <w:t>4.2.</w:t>
      </w:r>
      <w:r w:rsidRPr="00C92F4E">
        <w:rPr>
          <w:rStyle w:val="FontStyle20"/>
          <w:sz w:val="24"/>
          <w:szCs w:val="24"/>
          <w:lang w:eastAsia="ru-RU"/>
        </w:rPr>
        <w:tab/>
        <w:t xml:space="preserve">Все споры, возникшие в ходе исполнения настоящего Договора, не урегулированные сторонами в ходе переговоров, рассматриваются в судебном порядке. </w:t>
      </w:r>
    </w:p>
    <w:p w:rsidR="0006784C" w:rsidRPr="00C92F4E" w:rsidRDefault="0006784C" w:rsidP="00AF6AE6">
      <w:pPr>
        <w:pStyle w:val="Style13"/>
        <w:widowControl/>
        <w:tabs>
          <w:tab w:val="left" w:pos="600"/>
        </w:tabs>
        <w:spacing w:line="360" w:lineRule="auto"/>
        <w:ind w:firstLine="709"/>
        <w:rPr>
          <w:rStyle w:val="FontStyle20"/>
          <w:sz w:val="24"/>
          <w:szCs w:val="24"/>
          <w:lang w:eastAsia="ru-RU"/>
        </w:rPr>
      </w:pPr>
      <w:r w:rsidRPr="00C92F4E">
        <w:rPr>
          <w:rStyle w:val="FontStyle20"/>
          <w:sz w:val="24"/>
          <w:szCs w:val="24"/>
          <w:lang w:eastAsia="ru-RU"/>
        </w:rPr>
        <w:t>4.3.</w:t>
      </w:r>
      <w:r w:rsidRPr="00C92F4E">
        <w:rPr>
          <w:rStyle w:val="FontStyle20"/>
          <w:sz w:val="24"/>
          <w:szCs w:val="24"/>
          <w:lang w:eastAsia="ru-RU"/>
        </w:rPr>
        <w:tab/>
        <w:t>Настоящий Договор составлен в 2-х экземплярах, имеющих одинаковую юридическую силу, по одному экземпляру каждой из сторон.</w:t>
      </w:r>
    </w:p>
    <w:p w:rsidR="003E3909" w:rsidRPr="00C92F4E" w:rsidRDefault="00C123C2" w:rsidP="00AF6AE6">
      <w:pPr>
        <w:pStyle w:val="Style13"/>
        <w:widowControl/>
        <w:tabs>
          <w:tab w:val="left" w:pos="600"/>
        </w:tabs>
        <w:spacing w:line="360" w:lineRule="auto"/>
        <w:ind w:firstLine="709"/>
        <w:rPr>
          <w:rStyle w:val="FontStyle20"/>
          <w:sz w:val="24"/>
          <w:szCs w:val="24"/>
          <w:lang w:eastAsia="ru-RU"/>
        </w:rPr>
      </w:pPr>
      <w:r w:rsidRPr="00C92F4E">
        <w:rPr>
          <w:rStyle w:val="FontStyle20"/>
          <w:sz w:val="24"/>
          <w:szCs w:val="24"/>
          <w:lang w:eastAsia="ru-RU"/>
        </w:rPr>
        <w:br w:type="page"/>
      </w:r>
    </w:p>
    <w:p w:rsidR="0006784C" w:rsidRPr="00C92F4E" w:rsidRDefault="003E3909" w:rsidP="00AF6AE6">
      <w:pPr>
        <w:pStyle w:val="Style11"/>
        <w:widowControl/>
        <w:spacing w:line="360" w:lineRule="auto"/>
        <w:jc w:val="center"/>
        <w:rPr>
          <w:rStyle w:val="FontStyle21"/>
          <w:sz w:val="24"/>
          <w:szCs w:val="24"/>
          <w:lang w:eastAsia="ru-RU"/>
        </w:rPr>
      </w:pPr>
      <w:r w:rsidRPr="00C92F4E">
        <w:rPr>
          <w:rStyle w:val="FontStyle21"/>
          <w:sz w:val="24"/>
          <w:szCs w:val="24"/>
          <w:lang w:eastAsia="ru-RU"/>
        </w:rPr>
        <w:t>5. ФОРС-МАЖОР</w:t>
      </w:r>
    </w:p>
    <w:p w:rsidR="0006784C" w:rsidRPr="00C92F4E" w:rsidRDefault="0006784C" w:rsidP="00AF6AE6">
      <w:pPr>
        <w:pStyle w:val="Style10"/>
        <w:widowControl/>
        <w:spacing w:line="360" w:lineRule="auto"/>
        <w:ind w:firstLine="709"/>
        <w:rPr>
          <w:rStyle w:val="FontStyle20"/>
          <w:sz w:val="24"/>
          <w:szCs w:val="24"/>
          <w:lang w:eastAsia="ru-RU"/>
        </w:rPr>
      </w:pPr>
      <w:r w:rsidRPr="00C92F4E">
        <w:rPr>
          <w:rStyle w:val="FontStyle20"/>
          <w:sz w:val="24"/>
          <w:szCs w:val="24"/>
          <w:lang w:eastAsia="ru-RU"/>
        </w:rPr>
        <w:t>Стороны освобождаются от ответственности за полное или частичное неисполнение обязательств по настоящему Договору вследствие наступления обстоятельств непреодолимой силы, возникших после заключения настоящего Договора, если эти обстоятельства непосредственно влияют на исполнение обязатель</w:t>
      </w:r>
      <w:proofErr w:type="gramStart"/>
      <w:r w:rsidRPr="00C92F4E">
        <w:rPr>
          <w:rStyle w:val="FontStyle20"/>
          <w:sz w:val="24"/>
          <w:szCs w:val="24"/>
          <w:lang w:eastAsia="ru-RU"/>
        </w:rPr>
        <w:t>ств ст</w:t>
      </w:r>
      <w:proofErr w:type="gramEnd"/>
      <w:r w:rsidRPr="00C92F4E">
        <w:rPr>
          <w:rStyle w:val="FontStyle20"/>
          <w:sz w:val="24"/>
          <w:szCs w:val="24"/>
          <w:lang w:eastAsia="ru-RU"/>
        </w:rPr>
        <w:t>оронами.</w:t>
      </w:r>
    </w:p>
    <w:p w:rsidR="003E3909" w:rsidRPr="00C92F4E" w:rsidRDefault="003E3909" w:rsidP="00AF6AE6">
      <w:pPr>
        <w:pStyle w:val="Style10"/>
        <w:widowControl/>
        <w:spacing w:line="360" w:lineRule="auto"/>
        <w:ind w:firstLine="709"/>
        <w:rPr>
          <w:rStyle w:val="FontStyle20"/>
          <w:sz w:val="24"/>
          <w:szCs w:val="24"/>
          <w:lang w:eastAsia="ru-RU"/>
        </w:rPr>
      </w:pPr>
    </w:p>
    <w:p w:rsidR="007A41A3" w:rsidRPr="00C92F4E" w:rsidRDefault="007A41A3" w:rsidP="00AF6AE6">
      <w:pPr>
        <w:tabs>
          <w:tab w:val="left" w:pos="993"/>
        </w:tabs>
        <w:spacing w:line="360" w:lineRule="auto"/>
        <w:ind w:firstLine="567"/>
        <w:jc w:val="center"/>
        <w:rPr>
          <w:b/>
          <w:bCs/>
          <w:color w:val="000000"/>
        </w:rPr>
      </w:pPr>
      <w:r w:rsidRPr="00C92F4E">
        <w:rPr>
          <w:b/>
          <w:bCs/>
          <w:color w:val="000000"/>
        </w:rPr>
        <w:t>6. АНТИКОРРУПЦИОННАЯ ОГОВОРКА</w:t>
      </w:r>
    </w:p>
    <w:p w:rsidR="007A41A3" w:rsidRPr="00C92F4E" w:rsidRDefault="007A41A3" w:rsidP="00AF6AE6">
      <w:pPr>
        <w:tabs>
          <w:tab w:val="left" w:pos="993"/>
        </w:tabs>
        <w:spacing w:line="360" w:lineRule="auto"/>
        <w:ind w:firstLine="567"/>
        <w:jc w:val="both"/>
        <w:rPr>
          <w:color w:val="000000"/>
        </w:rPr>
      </w:pPr>
      <w:r w:rsidRPr="00C92F4E">
        <w:rPr>
          <w:color w:val="000000"/>
        </w:rPr>
        <w:t xml:space="preserve">6.1. </w:t>
      </w:r>
      <w:proofErr w:type="gramStart"/>
      <w:r w:rsidRPr="00C92F4E">
        <w:rPr>
          <w:color w:val="00000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A41A3" w:rsidRPr="00C92F4E" w:rsidRDefault="007A41A3" w:rsidP="00AF6AE6">
      <w:pPr>
        <w:tabs>
          <w:tab w:val="left" w:pos="993"/>
        </w:tabs>
        <w:spacing w:line="360" w:lineRule="auto"/>
        <w:ind w:firstLine="567"/>
        <w:jc w:val="both"/>
        <w:rPr>
          <w:color w:val="000000"/>
        </w:rPr>
      </w:pPr>
      <w:r w:rsidRPr="00C92F4E">
        <w:rPr>
          <w:color w:val="000000"/>
        </w:rPr>
        <w:t xml:space="preserve">6.2. </w:t>
      </w:r>
      <w:proofErr w:type="gramStart"/>
      <w:r w:rsidRPr="00C92F4E">
        <w:rPr>
          <w:color w:val="00000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7A41A3" w:rsidRPr="00C92F4E" w:rsidRDefault="007A41A3" w:rsidP="00AF6AE6">
      <w:pPr>
        <w:spacing w:line="360" w:lineRule="auto"/>
        <w:ind w:firstLine="567"/>
        <w:jc w:val="both"/>
        <w:rPr>
          <w:color w:val="000000"/>
        </w:rPr>
      </w:pPr>
      <w:r w:rsidRPr="00C92F4E">
        <w:rPr>
          <w:color w:val="000000"/>
        </w:rPr>
        <w:t xml:space="preserve">6.3.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rsidR="007A41A3" w:rsidRPr="00C92F4E" w:rsidRDefault="007A41A3" w:rsidP="00AF6AE6">
      <w:pPr>
        <w:tabs>
          <w:tab w:val="left" w:pos="993"/>
        </w:tabs>
        <w:spacing w:line="360" w:lineRule="auto"/>
        <w:ind w:firstLine="567"/>
        <w:jc w:val="both"/>
        <w:rPr>
          <w:color w:val="000000"/>
        </w:rPr>
      </w:pPr>
      <w:proofErr w:type="gramStart"/>
      <w:r w:rsidRPr="00C92F4E">
        <w:rPr>
          <w:color w:val="00000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92F4E">
        <w:rPr>
          <w:color w:val="000000"/>
        </w:rPr>
        <w:t xml:space="preserve"> доходов, полученных преступным путем.</w:t>
      </w:r>
    </w:p>
    <w:p w:rsidR="007A41A3" w:rsidRPr="00C92F4E" w:rsidRDefault="007A41A3" w:rsidP="00AF6AE6">
      <w:pPr>
        <w:pStyle w:val="Style11"/>
        <w:widowControl/>
        <w:spacing w:line="360" w:lineRule="auto"/>
        <w:jc w:val="center"/>
        <w:rPr>
          <w:rStyle w:val="FontStyle21"/>
          <w:sz w:val="24"/>
          <w:szCs w:val="24"/>
          <w:lang w:eastAsia="ru-RU"/>
        </w:rPr>
      </w:pPr>
    </w:p>
    <w:p w:rsidR="0006784C" w:rsidRPr="00C92F4E" w:rsidRDefault="007A41A3" w:rsidP="00AF6AE6">
      <w:pPr>
        <w:pStyle w:val="Style11"/>
        <w:widowControl/>
        <w:spacing w:line="360" w:lineRule="auto"/>
        <w:jc w:val="center"/>
        <w:rPr>
          <w:rStyle w:val="FontStyle21"/>
          <w:sz w:val="24"/>
          <w:szCs w:val="24"/>
          <w:lang w:eastAsia="ru-RU"/>
        </w:rPr>
      </w:pPr>
      <w:r w:rsidRPr="00C92F4E">
        <w:rPr>
          <w:rStyle w:val="FontStyle21"/>
          <w:sz w:val="24"/>
          <w:szCs w:val="24"/>
          <w:lang w:eastAsia="ru-RU"/>
        </w:rPr>
        <w:t>7</w:t>
      </w:r>
      <w:r w:rsidR="003E3909" w:rsidRPr="00C92F4E">
        <w:rPr>
          <w:rStyle w:val="FontStyle21"/>
          <w:sz w:val="24"/>
          <w:szCs w:val="24"/>
          <w:lang w:eastAsia="ru-RU"/>
        </w:rPr>
        <w:t>. СРОК ДЕЙСТВИЯ ДОГОВОРА. ЗАКЛЮЧИТЕЛЬНЫЕ ПОЛОЖЕНИЯ</w:t>
      </w:r>
    </w:p>
    <w:p w:rsidR="0006784C" w:rsidRPr="00C92F4E" w:rsidRDefault="0006784C" w:rsidP="00AF6AE6">
      <w:pPr>
        <w:pStyle w:val="Style13"/>
        <w:widowControl/>
        <w:numPr>
          <w:ilvl w:val="1"/>
          <w:numId w:val="6"/>
        </w:numPr>
        <w:spacing w:line="360" w:lineRule="auto"/>
        <w:ind w:left="0" w:firstLine="567"/>
        <w:rPr>
          <w:rStyle w:val="FontStyle20"/>
          <w:sz w:val="24"/>
          <w:szCs w:val="24"/>
          <w:lang w:eastAsia="ru-RU"/>
        </w:rPr>
      </w:pPr>
      <w:r w:rsidRPr="00C92F4E">
        <w:rPr>
          <w:rStyle w:val="FontStyle20"/>
          <w:sz w:val="24"/>
          <w:szCs w:val="24"/>
          <w:lang w:eastAsia="ru-RU"/>
        </w:rPr>
        <w:t xml:space="preserve">Настоящий Договор вступает в силу с момента подписания его сторонами и действует до полного исполнения ими договорных </w:t>
      </w:r>
      <w:r w:rsidR="00C32476" w:rsidRPr="00C92F4E">
        <w:rPr>
          <w:lang w:val="en-US"/>
        </w:rPr>
        <w:t>VI</w:t>
      </w:r>
      <w:r w:rsidR="00C32476" w:rsidRPr="00C92F4E">
        <w:t xml:space="preserve"> Международной научной </w:t>
      </w:r>
      <w:r w:rsidR="00C32476" w:rsidRPr="00C92F4E">
        <w:lastRenderedPageBreak/>
        <w:t xml:space="preserve">конференции «Геодинамические процессы и природные катастрофы» </w:t>
      </w:r>
      <w:r w:rsidRPr="00C92F4E">
        <w:rPr>
          <w:rStyle w:val="FontStyle18"/>
          <w:i w:val="0"/>
          <w:sz w:val="24"/>
          <w:szCs w:val="24"/>
          <w:lang w:eastAsia="ru-RU"/>
        </w:rPr>
        <w:t xml:space="preserve">Исполнитель </w:t>
      </w:r>
      <w:r w:rsidRPr="00C92F4E">
        <w:rPr>
          <w:rStyle w:val="FontStyle20"/>
          <w:sz w:val="24"/>
          <w:szCs w:val="24"/>
          <w:lang w:eastAsia="ru-RU"/>
        </w:rPr>
        <w:t>вправе привлекать третьих лиц.</w:t>
      </w:r>
    </w:p>
    <w:p w:rsidR="00E54DE4" w:rsidRPr="00C92F4E" w:rsidRDefault="00E54DE4" w:rsidP="00AF6AE6">
      <w:pPr>
        <w:pStyle w:val="Style13"/>
        <w:widowControl/>
        <w:tabs>
          <w:tab w:val="left" w:pos="422"/>
        </w:tabs>
        <w:spacing w:line="360" w:lineRule="auto"/>
        <w:ind w:right="5" w:firstLine="349"/>
        <w:jc w:val="left"/>
        <w:rPr>
          <w:rStyle w:val="FontStyle20"/>
          <w:sz w:val="24"/>
          <w:szCs w:val="24"/>
          <w:lang w:eastAsia="ru-RU"/>
        </w:rPr>
      </w:pPr>
    </w:p>
    <w:p w:rsidR="0006784C" w:rsidRPr="00C92F4E" w:rsidRDefault="000C2E7D" w:rsidP="00AF6AE6">
      <w:pPr>
        <w:pStyle w:val="Style11"/>
        <w:widowControl/>
        <w:spacing w:line="360" w:lineRule="auto"/>
        <w:ind w:left="3072"/>
        <w:jc w:val="both"/>
        <w:rPr>
          <w:rStyle w:val="FontStyle21"/>
          <w:sz w:val="24"/>
          <w:szCs w:val="24"/>
          <w:lang w:eastAsia="ru-RU"/>
        </w:rPr>
      </w:pPr>
      <w:r w:rsidRPr="00C92F4E">
        <w:rPr>
          <w:rStyle w:val="FontStyle20"/>
          <w:sz w:val="24"/>
          <w:szCs w:val="24"/>
          <w:lang w:eastAsia="ru-RU"/>
        </w:rPr>
        <w:t>8</w:t>
      </w:r>
      <w:r w:rsidR="0006784C" w:rsidRPr="00C92F4E">
        <w:rPr>
          <w:rStyle w:val="FontStyle20"/>
          <w:sz w:val="24"/>
          <w:szCs w:val="24"/>
          <w:lang w:eastAsia="ru-RU"/>
        </w:rPr>
        <w:t xml:space="preserve">. </w:t>
      </w:r>
      <w:r w:rsidR="003E3909" w:rsidRPr="00C92F4E">
        <w:rPr>
          <w:rStyle w:val="FontStyle21"/>
          <w:sz w:val="24"/>
          <w:szCs w:val="24"/>
          <w:lang w:eastAsia="ru-RU"/>
        </w:rPr>
        <w:t>АДРЕСА И РЕКВИЗИТЫ СТОРОН</w:t>
      </w:r>
    </w:p>
    <w:p w:rsidR="0006784C" w:rsidRPr="00C92F4E" w:rsidRDefault="0006784C" w:rsidP="00AF6AE6">
      <w:pPr>
        <w:pStyle w:val="Style10"/>
        <w:widowControl/>
        <w:spacing w:line="360" w:lineRule="auto"/>
        <w:rPr>
          <w:rStyle w:val="FontStyle21"/>
          <w:b w:val="0"/>
          <w:sz w:val="24"/>
          <w:szCs w:val="24"/>
          <w:lang w:eastAsia="ru-RU"/>
        </w:rPr>
      </w:pPr>
    </w:p>
    <w:tbl>
      <w:tblPr>
        <w:tblW w:w="0" w:type="auto"/>
        <w:tblLook w:val="04A0" w:firstRow="1" w:lastRow="0" w:firstColumn="1" w:lastColumn="0" w:noHBand="0" w:noVBand="1"/>
      </w:tblPr>
      <w:tblGrid>
        <w:gridCol w:w="4640"/>
        <w:gridCol w:w="4646"/>
      </w:tblGrid>
      <w:tr w:rsidR="00C32476" w:rsidRPr="00C92F4E" w:rsidTr="00503C1B">
        <w:tc>
          <w:tcPr>
            <w:tcW w:w="4672" w:type="dxa"/>
          </w:tcPr>
          <w:p w:rsidR="00C32476" w:rsidRPr="00C92F4E" w:rsidRDefault="00C32476" w:rsidP="00AF6AE6">
            <w:pPr>
              <w:pStyle w:val="6"/>
              <w:spacing w:before="0" w:after="0" w:line="276" w:lineRule="auto"/>
              <w:jc w:val="center"/>
              <w:rPr>
                <w:rFonts w:ascii="Times New Roman" w:hAnsi="Times New Roman"/>
                <w:sz w:val="24"/>
                <w:szCs w:val="24"/>
                <w:lang w:eastAsia="ru-RU"/>
              </w:rPr>
            </w:pPr>
            <w:r w:rsidRPr="00C92F4E">
              <w:rPr>
                <w:rFonts w:ascii="Times New Roman" w:hAnsi="Times New Roman"/>
                <w:sz w:val="24"/>
                <w:szCs w:val="24"/>
                <w:lang w:eastAsia="ru-RU"/>
              </w:rPr>
              <w:t>ИСПОЛНИТЕЛЬ:</w:t>
            </w:r>
          </w:p>
        </w:tc>
        <w:tc>
          <w:tcPr>
            <w:tcW w:w="4673" w:type="dxa"/>
          </w:tcPr>
          <w:p w:rsidR="00C32476" w:rsidRPr="00C92F4E" w:rsidRDefault="00C32476" w:rsidP="00AF6AE6">
            <w:pPr>
              <w:pStyle w:val="6"/>
              <w:spacing w:before="0" w:after="0" w:line="276" w:lineRule="auto"/>
              <w:jc w:val="center"/>
              <w:rPr>
                <w:rFonts w:ascii="Times New Roman" w:hAnsi="Times New Roman"/>
                <w:sz w:val="24"/>
                <w:szCs w:val="24"/>
                <w:lang w:eastAsia="ru-RU"/>
              </w:rPr>
            </w:pPr>
            <w:r w:rsidRPr="00C92F4E">
              <w:rPr>
                <w:rFonts w:ascii="Times New Roman" w:hAnsi="Times New Roman"/>
                <w:sz w:val="24"/>
                <w:szCs w:val="24"/>
                <w:lang w:eastAsia="ru-RU"/>
              </w:rPr>
              <w:t>ЗАКАЗЧИК:</w:t>
            </w:r>
          </w:p>
        </w:tc>
      </w:tr>
      <w:tr w:rsidR="00C32476" w:rsidRPr="00C92F4E" w:rsidTr="00503C1B">
        <w:tc>
          <w:tcPr>
            <w:tcW w:w="4672" w:type="dxa"/>
          </w:tcPr>
          <w:p w:rsidR="00C32476" w:rsidRPr="00C92F4E" w:rsidRDefault="00C32476" w:rsidP="001274DC">
            <w:pPr>
              <w:spacing w:line="276" w:lineRule="auto"/>
            </w:pPr>
          </w:p>
        </w:tc>
        <w:tc>
          <w:tcPr>
            <w:tcW w:w="4673" w:type="dxa"/>
          </w:tcPr>
          <w:p w:rsidR="00694E47" w:rsidRPr="00C92F4E" w:rsidRDefault="00694E47" w:rsidP="00694E47">
            <w:pPr>
              <w:spacing w:line="276" w:lineRule="auto"/>
            </w:pPr>
            <w:r w:rsidRPr="00C92F4E">
              <w:rPr>
                <w:bCs/>
                <w:iCs/>
              </w:rPr>
              <w:t>Федеральное государственное бюджетное образовательное учреждение высшего образования «Нижегородский государственный технический университет им. Р.Е. Алексеева» (НГТУ)</w:t>
            </w:r>
          </w:p>
          <w:p w:rsidR="00694E47" w:rsidRPr="00C92F4E" w:rsidRDefault="00694E47" w:rsidP="00694E47">
            <w:pPr>
              <w:pStyle w:val="a5"/>
              <w:spacing w:line="276" w:lineRule="auto"/>
              <w:ind w:right="-24"/>
              <w:rPr>
                <w:rFonts w:ascii="Times New Roman" w:hAnsi="Times New Roman"/>
                <w:sz w:val="24"/>
                <w:szCs w:val="24"/>
              </w:rPr>
            </w:pPr>
          </w:p>
          <w:p w:rsidR="00694E47" w:rsidRPr="00C92F4E" w:rsidRDefault="00694E47" w:rsidP="00694E47">
            <w:pPr>
              <w:pStyle w:val="a5"/>
              <w:spacing w:line="276" w:lineRule="auto"/>
              <w:ind w:right="-24"/>
              <w:rPr>
                <w:rFonts w:ascii="Times New Roman" w:hAnsi="Times New Roman"/>
                <w:sz w:val="24"/>
                <w:szCs w:val="24"/>
              </w:rPr>
            </w:pPr>
            <w:r w:rsidRPr="00C92F4E">
              <w:rPr>
                <w:rFonts w:ascii="Times New Roman" w:hAnsi="Times New Roman"/>
                <w:sz w:val="24"/>
                <w:szCs w:val="24"/>
              </w:rPr>
              <w:t xml:space="preserve">Юридический адрес: </w:t>
            </w:r>
            <w:r w:rsidRPr="00C92F4E">
              <w:rPr>
                <w:rFonts w:ascii="Times New Roman" w:hAnsi="Times New Roman"/>
                <w:bCs/>
                <w:color w:val="000000"/>
                <w:sz w:val="24"/>
                <w:szCs w:val="24"/>
              </w:rPr>
              <w:t>603155, г. Нижний Новгород, ул. Минина, 24</w:t>
            </w:r>
          </w:p>
          <w:p w:rsidR="00694E47" w:rsidRPr="00C92F4E" w:rsidRDefault="00694E47" w:rsidP="00694E47">
            <w:pPr>
              <w:spacing w:line="276" w:lineRule="auto"/>
            </w:pPr>
            <w:r w:rsidRPr="00C92F4E">
              <w:t xml:space="preserve"> тел.: +7(831)436-63-07</w:t>
            </w:r>
          </w:p>
          <w:p w:rsidR="00694E47" w:rsidRPr="00C92F4E" w:rsidRDefault="00694E47" w:rsidP="00694E47">
            <w:pPr>
              <w:shd w:val="clear" w:color="auto" w:fill="FFFFFF"/>
              <w:spacing w:line="276" w:lineRule="auto"/>
            </w:pPr>
            <w:r w:rsidRPr="00C92F4E">
              <w:t xml:space="preserve">Адрес электронной почты: </w:t>
            </w:r>
            <w:proofErr w:type="spellStart"/>
            <w:r w:rsidRPr="00C92F4E">
              <w:rPr>
                <w:lang w:val="en-US"/>
              </w:rPr>
              <w:t>aakurkin</w:t>
            </w:r>
            <w:proofErr w:type="spellEnd"/>
            <w:r w:rsidRPr="00C92F4E">
              <w:t>@</w:t>
            </w:r>
            <w:proofErr w:type="spellStart"/>
            <w:r w:rsidRPr="00C92F4E">
              <w:rPr>
                <w:lang w:val="en-US"/>
              </w:rPr>
              <w:t>nntu</w:t>
            </w:r>
            <w:proofErr w:type="spellEnd"/>
            <w:r w:rsidRPr="00C92F4E">
              <w:t>.</w:t>
            </w:r>
            <w:proofErr w:type="spellStart"/>
            <w:r w:rsidRPr="00C92F4E">
              <w:rPr>
                <w:lang w:val="en-US"/>
              </w:rPr>
              <w:t>ru</w:t>
            </w:r>
            <w:proofErr w:type="spellEnd"/>
            <w:r w:rsidRPr="00C92F4E">
              <w:t xml:space="preserve">, </w:t>
            </w:r>
            <w:proofErr w:type="spellStart"/>
            <w:r w:rsidRPr="00C92F4E">
              <w:rPr>
                <w:lang w:val="en-US"/>
              </w:rPr>
              <w:t>nntu</w:t>
            </w:r>
            <w:proofErr w:type="spellEnd"/>
            <w:r w:rsidRPr="00C92F4E">
              <w:t>@</w:t>
            </w:r>
            <w:proofErr w:type="spellStart"/>
            <w:r w:rsidRPr="00C92F4E">
              <w:rPr>
                <w:lang w:val="en-US"/>
              </w:rPr>
              <w:t>nntu</w:t>
            </w:r>
            <w:proofErr w:type="spellEnd"/>
            <w:r w:rsidRPr="00C92F4E">
              <w:t>.</w:t>
            </w:r>
            <w:proofErr w:type="spellStart"/>
            <w:r w:rsidRPr="00C92F4E">
              <w:rPr>
                <w:lang w:val="en-US"/>
              </w:rPr>
              <w:t>ru</w:t>
            </w:r>
            <w:proofErr w:type="spellEnd"/>
            <w:r w:rsidRPr="00C92F4E">
              <w:t xml:space="preserve"> </w:t>
            </w:r>
          </w:p>
          <w:p w:rsidR="00694E47" w:rsidRPr="00C92F4E" w:rsidRDefault="00694E47" w:rsidP="00694E47">
            <w:pPr>
              <w:keepNext/>
              <w:spacing w:line="276" w:lineRule="auto"/>
              <w:rPr>
                <w:rFonts w:eastAsia="Calibri"/>
                <w:lang w:eastAsia="en-US"/>
              </w:rPr>
            </w:pPr>
            <w:r w:rsidRPr="00C92F4E">
              <w:rPr>
                <w:rFonts w:eastAsia="Calibri"/>
                <w:lang w:eastAsia="en-US"/>
              </w:rPr>
              <w:t xml:space="preserve">ОГРН </w:t>
            </w:r>
            <w:r w:rsidRPr="00C92F4E">
              <w:rPr>
                <w:bCs/>
              </w:rPr>
              <w:t>1025203034537</w:t>
            </w:r>
          </w:p>
          <w:p w:rsidR="00694E47" w:rsidRPr="00C92F4E" w:rsidRDefault="00694E47" w:rsidP="00694E47">
            <w:pPr>
              <w:spacing w:line="276" w:lineRule="auto"/>
              <w:rPr>
                <w:rFonts w:eastAsia="Calibri"/>
                <w:lang w:eastAsia="en-US"/>
              </w:rPr>
            </w:pPr>
            <w:r w:rsidRPr="00C92F4E">
              <w:rPr>
                <w:rFonts w:eastAsia="Calibri"/>
                <w:lang w:eastAsia="en-US"/>
              </w:rPr>
              <w:t xml:space="preserve">ИНН </w:t>
            </w:r>
            <w:r w:rsidRPr="00C92F4E">
              <w:t>5260001439</w:t>
            </w:r>
            <w:r w:rsidRPr="00C92F4E">
              <w:rPr>
                <w:rFonts w:eastAsia="Calibri"/>
                <w:lang w:eastAsia="en-US"/>
              </w:rPr>
              <w:t xml:space="preserve">, КПП </w:t>
            </w:r>
            <w:r w:rsidRPr="00C92F4E">
              <w:t>526001001</w:t>
            </w:r>
          </w:p>
          <w:p w:rsidR="00694E47" w:rsidRPr="00C92F4E" w:rsidRDefault="00694E47" w:rsidP="00694E47">
            <w:pPr>
              <w:spacing w:line="276" w:lineRule="auto"/>
              <w:jc w:val="both"/>
            </w:pPr>
            <w:r w:rsidRPr="00C92F4E">
              <w:t xml:space="preserve">Платежные реквизиты: </w:t>
            </w:r>
          </w:p>
          <w:p w:rsidR="00694E47" w:rsidRPr="00C92F4E" w:rsidRDefault="00694E47" w:rsidP="00694E47">
            <w:pPr>
              <w:snapToGrid w:val="0"/>
              <w:spacing w:line="276" w:lineRule="auto"/>
            </w:pPr>
            <w:r w:rsidRPr="00C92F4E">
              <w:rPr>
                <w:bCs/>
              </w:rPr>
              <w:t>УФК по Нижегородской области (НГТУ л/c 20326У08360)</w:t>
            </w:r>
          </w:p>
          <w:p w:rsidR="00694E47" w:rsidRPr="00C92F4E" w:rsidRDefault="00694E47" w:rsidP="00694E47">
            <w:pPr>
              <w:snapToGrid w:val="0"/>
              <w:spacing w:line="276" w:lineRule="auto"/>
            </w:pPr>
            <w:proofErr w:type="gramStart"/>
            <w:r w:rsidRPr="00C92F4E">
              <w:rPr>
                <w:bCs/>
              </w:rPr>
              <w:t>р</w:t>
            </w:r>
            <w:proofErr w:type="gramEnd"/>
            <w:r w:rsidRPr="00C92F4E">
              <w:rPr>
                <w:bCs/>
              </w:rPr>
              <w:t>/с 03214643000000013200</w:t>
            </w:r>
          </w:p>
          <w:p w:rsidR="00694E47" w:rsidRPr="00C92F4E" w:rsidRDefault="00694E47" w:rsidP="00694E47">
            <w:pPr>
              <w:snapToGrid w:val="0"/>
              <w:spacing w:line="276" w:lineRule="auto"/>
            </w:pPr>
            <w:r w:rsidRPr="00C92F4E">
              <w:rPr>
                <w:bCs/>
              </w:rPr>
              <w:t>ОКЦ №1 Волго-Вятского ГУ Банка России// УФК по Нижегородской области, г. Нижний Новгород</w:t>
            </w:r>
          </w:p>
          <w:p w:rsidR="00694E47" w:rsidRPr="00C92F4E" w:rsidRDefault="00694E47" w:rsidP="00694E47">
            <w:pPr>
              <w:snapToGrid w:val="0"/>
              <w:spacing w:line="276" w:lineRule="auto"/>
            </w:pPr>
            <w:r w:rsidRPr="00C92F4E">
              <w:rPr>
                <w:bCs/>
              </w:rPr>
              <w:t>БИК 012202102</w:t>
            </w:r>
          </w:p>
          <w:p w:rsidR="00C32476" w:rsidRPr="00C92F4E" w:rsidRDefault="00694E47" w:rsidP="00694E47">
            <w:pPr>
              <w:shd w:val="clear" w:color="auto" w:fill="FFFFFF"/>
              <w:spacing w:line="276" w:lineRule="auto"/>
              <w:jc w:val="both"/>
            </w:pPr>
            <w:r w:rsidRPr="00C92F4E">
              <w:rPr>
                <w:bCs/>
              </w:rPr>
              <w:t>к/с 40102810745370000024</w:t>
            </w:r>
          </w:p>
        </w:tc>
      </w:tr>
      <w:tr w:rsidR="00C32476" w:rsidRPr="00AF6AE6" w:rsidTr="00503C1B">
        <w:tc>
          <w:tcPr>
            <w:tcW w:w="4672" w:type="dxa"/>
          </w:tcPr>
          <w:p w:rsidR="00C32476" w:rsidRPr="00C92F4E" w:rsidRDefault="00C32476" w:rsidP="00AF6AE6">
            <w:pPr>
              <w:spacing w:line="276" w:lineRule="auto"/>
            </w:pPr>
          </w:p>
          <w:p w:rsidR="001274DC" w:rsidRDefault="001274DC" w:rsidP="00AF6AE6">
            <w:pPr>
              <w:spacing w:line="276" w:lineRule="auto"/>
            </w:pPr>
          </w:p>
          <w:p w:rsidR="00367918" w:rsidRPr="00C92F4E" w:rsidRDefault="00367918" w:rsidP="00AF6AE6">
            <w:pPr>
              <w:spacing w:line="276" w:lineRule="auto"/>
              <w:rPr>
                <w:lang w:val="en-US"/>
              </w:rPr>
            </w:pPr>
          </w:p>
          <w:p w:rsidR="00C32476" w:rsidRPr="00C92F4E" w:rsidRDefault="00C32476" w:rsidP="00AF6AE6">
            <w:pPr>
              <w:spacing w:line="276" w:lineRule="auto"/>
              <w:rPr>
                <w:rStyle w:val="FontStyle17"/>
                <w:b w:val="0"/>
                <w:i w:val="0"/>
                <w:sz w:val="24"/>
                <w:szCs w:val="24"/>
              </w:rPr>
            </w:pPr>
            <w:r w:rsidRPr="00C92F4E">
              <w:rPr>
                <w:bCs/>
                <w:iCs/>
              </w:rPr>
              <w:t>_</w:t>
            </w:r>
            <w:r w:rsidR="001274DC" w:rsidRPr="00C92F4E">
              <w:rPr>
                <w:b/>
                <w:bCs/>
                <w:i/>
                <w:iCs/>
              </w:rPr>
              <w:t>____________</w:t>
            </w:r>
            <w:r w:rsidRPr="00C92F4E">
              <w:rPr>
                <w:b/>
                <w:bCs/>
                <w:i/>
                <w:iCs/>
              </w:rPr>
              <w:t>___</w:t>
            </w:r>
            <w:r w:rsidRPr="00C92F4E">
              <w:rPr>
                <w:bCs/>
                <w:iCs/>
              </w:rPr>
              <w:t xml:space="preserve"> / </w:t>
            </w:r>
          </w:p>
          <w:p w:rsidR="00C32476" w:rsidRPr="00C92F4E" w:rsidRDefault="00C32476" w:rsidP="00AF6AE6">
            <w:pPr>
              <w:spacing w:line="276" w:lineRule="auto"/>
              <w:rPr>
                <w:b/>
                <w:i/>
              </w:rPr>
            </w:pPr>
          </w:p>
        </w:tc>
        <w:tc>
          <w:tcPr>
            <w:tcW w:w="4673" w:type="dxa"/>
          </w:tcPr>
          <w:p w:rsidR="00C32476" w:rsidRPr="00C92F4E" w:rsidRDefault="00C32476" w:rsidP="00AF6AE6">
            <w:pPr>
              <w:shd w:val="clear" w:color="auto" w:fill="FFFFFF"/>
              <w:spacing w:line="276" w:lineRule="auto"/>
              <w:ind w:left="176"/>
              <w:jc w:val="both"/>
            </w:pPr>
          </w:p>
          <w:p w:rsidR="00694E47" w:rsidRPr="00C92F4E" w:rsidRDefault="00694E47" w:rsidP="00694E47">
            <w:pPr>
              <w:shd w:val="clear" w:color="auto" w:fill="FFFFFF"/>
              <w:spacing w:line="276" w:lineRule="auto"/>
              <w:ind w:left="176"/>
              <w:jc w:val="both"/>
            </w:pPr>
            <w:r w:rsidRPr="00C92F4E">
              <w:t>Проректор по научной работе</w:t>
            </w:r>
          </w:p>
          <w:p w:rsidR="00694E47" w:rsidRPr="00C92F4E" w:rsidRDefault="00694E47" w:rsidP="00694E47">
            <w:pPr>
              <w:shd w:val="clear" w:color="auto" w:fill="FFFFFF"/>
              <w:spacing w:line="276" w:lineRule="auto"/>
              <w:ind w:left="176"/>
              <w:jc w:val="both"/>
            </w:pPr>
          </w:p>
          <w:p w:rsidR="00C32476" w:rsidRPr="00694E47" w:rsidRDefault="00694E47" w:rsidP="00694E47">
            <w:pPr>
              <w:shd w:val="clear" w:color="auto" w:fill="FFFFFF"/>
              <w:spacing w:line="276" w:lineRule="auto"/>
              <w:ind w:left="176"/>
              <w:jc w:val="both"/>
              <w:rPr>
                <w:b/>
                <w:i/>
              </w:rPr>
            </w:pPr>
            <w:r w:rsidRPr="00C92F4E">
              <w:rPr>
                <w:b/>
                <w:i/>
              </w:rPr>
              <w:t>_________________ /</w:t>
            </w:r>
            <w:r w:rsidRPr="00C92F4E">
              <w:rPr>
                <w:bCs/>
                <w:iCs/>
              </w:rPr>
              <w:t xml:space="preserve"> А.А. Куркин</w:t>
            </w:r>
          </w:p>
          <w:p w:rsidR="00C32476" w:rsidRPr="00AF6AE6" w:rsidRDefault="00C32476" w:rsidP="00AF6AE6">
            <w:pPr>
              <w:shd w:val="clear" w:color="auto" w:fill="FFFFFF"/>
              <w:spacing w:line="276" w:lineRule="auto"/>
              <w:ind w:left="176"/>
              <w:jc w:val="both"/>
            </w:pPr>
          </w:p>
          <w:p w:rsidR="00C32476" w:rsidRPr="00AF6AE6" w:rsidRDefault="00C32476" w:rsidP="00AF6AE6">
            <w:pPr>
              <w:shd w:val="clear" w:color="auto" w:fill="FFFFFF"/>
              <w:spacing w:line="276" w:lineRule="auto"/>
              <w:ind w:left="176"/>
              <w:jc w:val="both"/>
            </w:pPr>
          </w:p>
        </w:tc>
      </w:tr>
    </w:tbl>
    <w:p w:rsidR="00C32476" w:rsidRPr="00AF6AE6" w:rsidRDefault="00C32476" w:rsidP="00AF6AE6">
      <w:pPr>
        <w:pStyle w:val="Style10"/>
        <w:widowControl/>
        <w:spacing w:line="360" w:lineRule="auto"/>
        <w:rPr>
          <w:rStyle w:val="FontStyle21"/>
          <w:b w:val="0"/>
          <w:sz w:val="24"/>
          <w:szCs w:val="24"/>
          <w:lang w:eastAsia="ru-RU"/>
        </w:rPr>
      </w:pPr>
    </w:p>
    <w:sectPr w:rsidR="00C32476" w:rsidRPr="00AF6AE6" w:rsidSect="00C123C2">
      <w:pgSz w:w="11905" w:h="16837" w:code="9"/>
      <w:pgMar w:top="992" w:right="1134" w:bottom="992" w:left="1701" w:header="0" w:footer="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7007"/>
    <w:multiLevelType w:val="multilevel"/>
    <w:tmpl w:val="0BDEB7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0925DE"/>
    <w:multiLevelType w:val="singleLevel"/>
    <w:tmpl w:val="C3CA93B0"/>
    <w:lvl w:ilvl="0">
      <w:start w:val="1"/>
      <w:numFmt w:val="decimal"/>
      <w:lvlText w:val="3.%1."/>
      <w:legacy w:legacy="1" w:legacySpace="0" w:legacyIndent="418"/>
      <w:lvlJc w:val="left"/>
      <w:rPr>
        <w:rFonts w:ascii="Times New Roman" w:hAnsi="Times New Roman" w:cs="Times New Roman" w:hint="default"/>
      </w:rPr>
    </w:lvl>
  </w:abstractNum>
  <w:abstractNum w:abstractNumId="2">
    <w:nsid w:val="0C2067E1"/>
    <w:multiLevelType w:val="singleLevel"/>
    <w:tmpl w:val="AB9C19F8"/>
    <w:lvl w:ilvl="0">
      <w:start w:val="1"/>
      <w:numFmt w:val="decimal"/>
      <w:lvlText w:val="1.1.%1."/>
      <w:legacy w:legacy="1" w:legacySpace="0" w:legacyIndent="590"/>
      <w:lvlJc w:val="left"/>
      <w:rPr>
        <w:rFonts w:ascii="Times New Roman" w:hAnsi="Times New Roman" w:cs="Times New Roman" w:hint="default"/>
        <w:i w:val="0"/>
      </w:rPr>
    </w:lvl>
  </w:abstractNum>
  <w:abstractNum w:abstractNumId="3">
    <w:nsid w:val="25A433BA"/>
    <w:multiLevelType w:val="hybridMultilevel"/>
    <w:tmpl w:val="BFF249A6"/>
    <w:lvl w:ilvl="0" w:tplc="3D9CD794">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34642C8F"/>
    <w:multiLevelType w:val="singleLevel"/>
    <w:tmpl w:val="5C6029B4"/>
    <w:lvl w:ilvl="0">
      <w:start w:val="1"/>
      <w:numFmt w:val="decimal"/>
      <w:lvlText w:val="6.%1."/>
      <w:legacy w:legacy="1" w:legacySpace="0" w:legacyIndent="422"/>
      <w:lvlJc w:val="left"/>
      <w:rPr>
        <w:rFonts w:ascii="Times New Roman" w:hAnsi="Times New Roman" w:cs="Times New Roman" w:hint="default"/>
      </w:rPr>
    </w:lvl>
  </w:abstractNum>
  <w:abstractNum w:abstractNumId="5">
    <w:nsid w:val="3884646A"/>
    <w:multiLevelType w:val="multilevel"/>
    <w:tmpl w:val="5FC0A2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8C00788"/>
    <w:multiLevelType w:val="singleLevel"/>
    <w:tmpl w:val="53CC4784"/>
    <w:lvl w:ilvl="0">
      <w:start w:val="1"/>
      <w:numFmt w:val="decimal"/>
      <w:lvlText w:val="2.1.%1."/>
      <w:legacy w:legacy="1" w:legacySpace="0" w:legacyIndent="595"/>
      <w:lvlJc w:val="left"/>
      <w:rPr>
        <w:rFonts w:ascii="Times New Roman" w:hAnsi="Times New Roman" w:cs="Times New Roman" w:hint="default"/>
      </w:rPr>
    </w:lvl>
  </w:abstractNum>
  <w:abstractNum w:abstractNumId="7">
    <w:nsid w:val="7D7B385B"/>
    <w:multiLevelType w:val="singleLevel"/>
    <w:tmpl w:val="61B85248"/>
    <w:lvl w:ilvl="0">
      <w:start w:val="1"/>
      <w:numFmt w:val="decimal"/>
      <w:lvlText w:val="2.2.%1."/>
      <w:legacy w:legacy="1" w:legacySpace="0" w:legacyIndent="595"/>
      <w:lvlJc w:val="left"/>
      <w:rPr>
        <w:rFonts w:ascii="Times New Roman" w:hAnsi="Times New Roman" w:cs="Times New Roman" w:hint="default"/>
      </w:rPr>
    </w:lvl>
  </w:abstractNum>
  <w:num w:numId="1">
    <w:abstractNumId w:val="2"/>
  </w:num>
  <w:num w:numId="2">
    <w:abstractNumId w:val="6"/>
  </w:num>
  <w:num w:numId="3">
    <w:abstractNumId w:val="7"/>
  </w:num>
  <w:num w:numId="4">
    <w:abstractNumId w:val="1"/>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4C"/>
    <w:rsid w:val="00002E05"/>
    <w:rsid w:val="0003094A"/>
    <w:rsid w:val="000371E6"/>
    <w:rsid w:val="00060EC5"/>
    <w:rsid w:val="0006784C"/>
    <w:rsid w:val="000C2E7D"/>
    <w:rsid w:val="000E378B"/>
    <w:rsid w:val="000F6F66"/>
    <w:rsid w:val="00105DFD"/>
    <w:rsid w:val="001274DC"/>
    <w:rsid w:val="00131AFA"/>
    <w:rsid w:val="0016363D"/>
    <w:rsid w:val="001B749D"/>
    <w:rsid w:val="0020091A"/>
    <w:rsid w:val="002029DF"/>
    <w:rsid w:val="002202C8"/>
    <w:rsid w:val="00246C47"/>
    <w:rsid w:val="00253707"/>
    <w:rsid w:val="00283590"/>
    <w:rsid w:val="002A680C"/>
    <w:rsid w:val="002D2A23"/>
    <w:rsid w:val="002E722E"/>
    <w:rsid w:val="00301CE5"/>
    <w:rsid w:val="00310C3B"/>
    <w:rsid w:val="003179BF"/>
    <w:rsid w:val="00341D8C"/>
    <w:rsid w:val="00342D38"/>
    <w:rsid w:val="00367918"/>
    <w:rsid w:val="003A35C3"/>
    <w:rsid w:val="003C783E"/>
    <w:rsid w:val="003E3909"/>
    <w:rsid w:val="004212CD"/>
    <w:rsid w:val="0042268B"/>
    <w:rsid w:val="00503C1B"/>
    <w:rsid w:val="00514841"/>
    <w:rsid w:val="005573E0"/>
    <w:rsid w:val="00591C9D"/>
    <w:rsid w:val="005C42B9"/>
    <w:rsid w:val="00632873"/>
    <w:rsid w:val="00643F14"/>
    <w:rsid w:val="006745D7"/>
    <w:rsid w:val="0068567F"/>
    <w:rsid w:val="00694E47"/>
    <w:rsid w:val="006B5C84"/>
    <w:rsid w:val="007246C8"/>
    <w:rsid w:val="00762FE6"/>
    <w:rsid w:val="0077612B"/>
    <w:rsid w:val="007919F3"/>
    <w:rsid w:val="00797BB9"/>
    <w:rsid w:val="007A41A3"/>
    <w:rsid w:val="007E2AC7"/>
    <w:rsid w:val="008007A4"/>
    <w:rsid w:val="00841A6F"/>
    <w:rsid w:val="0085300A"/>
    <w:rsid w:val="00882975"/>
    <w:rsid w:val="00882EF4"/>
    <w:rsid w:val="008A2CA1"/>
    <w:rsid w:val="008B5AD4"/>
    <w:rsid w:val="008F12FD"/>
    <w:rsid w:val="008F6641"/>
    <w:rsid w:val="00901C07"/>
    <w:rsid w:val="009155FA"/>
    <w:rsid w:val="00933C6E"/>
    <w:rsid w:val="009A7B53"/>
    <w:rsid w:val="009D716D"/>
    <w:rsid w:val="00A1710C"/>
    <w:rsid w:val="00A71D6E"/>
    <w:rsid w:val="00AC1B79"/>
    <w:rsid w:val="00AF6AE6"/>
    <w:rsid w:val="00B06E8B"/>
    <w:rsid w:val="00B60F40"/>
    <w:rsid w:val="00B861F8"/>
    <w:rsid w:val="00B875BA"/>
    <w:rsid w:val="00B92FA3"/>
    <w:rsid w:val="00BB3BED"/>
    <w:rsid w:val="00BD17F6"/>
    <w:rsid w:val="00BE108F"/>
    <w:rsid w:val="00C123C2"/>
    <w:rsid w:val="00C32476"/>
    <w:rsid w:val="00C92F4E"/>
    <w:rsid w:val="00C97437"/>
    <w:rsid w:val="00CA522F"/>
    <w:rsid w:val="00CA5DC8"/>
    <w:rsid w:val="00CC5281"/>
    <w:rsid w:val="00CE07B1"/>
    <w:rsid w:val="00D61F3D"/>
    <w:rsid w:val="00D64EBD"/>
    <w:rsid w:val="00D73E36"/>
    <w:rsid w:val="00D80817"/>
    <w:rsid w:val="00DE7BF0"/>
    <w:rsid w:val="00DE7F74"/>
    <w:rsid w:val="00E302E7"/>
    <w:rsid w:val="00E534E8"/>
    <w:rsid w:val="00E54DE4"/>
    <w:rsid w:val="00ED6207"/>
    <w:rsid w:val="00F02A29"/>
    <w:rsid w:val="00F37E49"/>
    <w:rsid w:val="00F76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84C"/>
    <w:pPr>
      <w:widowControl w:val="0"/>
      <w:autoSpaceDE w:val="0"/>
      <w:autoSpaceDN w:val="0"/>
      <w:adjustRightInd w:val="0"/>
    </w:pPr>
    <w:rPr>
      <w:rFonts w:ascii="Times New Roman" w:eastAsia="Times New Roman" w:hAnsi="Times New Roman"/>
      <w:sz w:val="24"/>
      <w:szCs w:val="24"/>
      <w:lang w:eastAsia="zh-TW"/>
    </w:rPr>
  </w:style>
  <w:style w:type="paragraph" w:styleId="5">
    <w:name w:val="heading 5"/>
    <w:basedOn w:val="a"/>
    <w:next w:val="a"/>
    <w:link w:val="50"/>
    <w:uiPriority w:val="9"/>
    <w:qFormat/>
    <w:rsid w:val="000C2E7D"/>
    <w:pPr>
      <w:keepNext/>
      <w:widowControl/>
      <w:autoSpaceDE/>
      <w:autoSpaceDN/>
      <w:adjustRightInd/>
      <w:spacing w:line="360" w:lineRule="auto"/>
      <w:jc w:val="both"/>
      <w:outlineLvl w:val="4"/>
    </w:pPr>
    <w:rPr>
      <w:sz w:val="20"/>
      <w:szCs w:val="20"/>
      <w:lang w:val="x-none" w:eastAsia="x-none"/>
    </w:rPr>
  </w:style>
  <w:style w:type="paragraph" w:styleId="6">
    <w:name w:val="heading 6"/>
    <w:basedOn w:val="a"/>
    <w:next w:val="a"/>
    <w:link w:val="60"/>
    <w:uiPriority w:val="9"/>
    <w:semiHidden/>
    <w:unhideWhenUsed/>
    <w:qFormat/>
    <w:rsid w:val="00C3247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6784C"/>
  </w:style>
  <w:style w:type="paragraph" w:customStyle="1" w:styleId="Style2">
    <w:name w:val="Style2"/>
    <w:basedOn w:val="a"/>
    <w:uiPriority w:val="99"/>
    <w:rsid w:val="0006784C"/>
  </w:style>
  <w:style w:type="paragraph" w:customStyle="1" w:styleId="Style4">
    <w:name w:val="Style4"/>
    <w:basedOn w:val="a"/>
    <w:uiPriority w:val="99"/>
    <w:rsid w:val="0006784C"/>
  </w:style>
  <w:style w:type="paragraph" w:customStyle="1" w:styleId="Style5">
    <w:name w:val="Style5"/>
    <w:basedOn w:val="a"/>
    <w:uiPriority w:val="99"/>
    <w:rsid w:val="0006784C"/>
    <w:pPr>
      <w:spacing w:line="277" w:lineRule="exact"/>
      <w:jc w:val="right"/>
    </w:pPr>
  </w:style>
  <w:style w:type="paragraph" w:customStyle="1" w:styleId="Style6">
    <w:name w:val="Style6"/>
    <w:basedOn w:val="a"/>
    <w:uiPriority w:val="99"/>
    <w:rsid w:val="0006784C"/>
  </w:style>
  <w:style w:type="paragraph" w:customStyle="1" w:styleId="Style8">
    <w:name w:val="Style8"/>
    <w:basedOn w:val="a"/>
    <w:uiPriority w:val="99"/>
    <w:rsid w:val="0006784C"/>
    <w:pPr>
      <w:spacing w:line="278" w:lineRule="exact"/>
    </w:pPr>
  </w:style>
  <w:style w:type="paragraph" w:customStyle="1" w:styleId="Style9">
    <w:name w:val="Style9"/>
    <w:basedOn w:val="a"/>
    <w:uiPriority w:val="99"/>
    <w:rsid w:val="0006784C"/>
  </w:style>
  <w:style w:type="paragraph" w:customStyle="1" w:styleId="Style10">
    <w:name w:val="Style10"/>
    <w:basedOn w:val="a"/>
    <w:uiPriority w:val="99"/>
    <w:rsid w:val="0006784C"/>
    <w:pPr>
      <w:spacing w:line="288" w:lineRule="exact"/>
      <w:jc w:val="both"/>
    </w:pPr>
  </w:style>
  <w:style w:type="paragraph" w:customStyle="1" w:styleId="Style11">
    <w:name w:val="Style11"/>
    <w:basedOn w:val="a"/>
    <w:uiPriority w:val="99"/>
    <w:rsid w:val="0006784C"/>
  </w:style>
  <w:style w:type="paragraph" w:customStyle="1" w:styleId="Style12">
    <w:name w:val="Style12"/>
    <w:basedOn w:val="a"/>
    <w:uiPriority w:val="99"/>
    <w:rsid w:val="0006784C"/>
  </w:style>
  <w:style w:type="paragraph" w:customStyle="1" w:styleId="Style13">
    <w:name w:val="Style13"/>
    <w:basedOn w:val="a"/>
    <w:uiPriority w:val="99"/>
    <w:rsid w:val="0006784C"/>
    <w:pPr>
      <w:spacing w:line="278" w:lineRule="exact"/>
      <w:jc w:val="both"/>
    </w:pPr>
  </w:style>
  <w:style w:type="character" w:customStyle="1" w:styleId="FontStyle17">
    <w:name w:val="Font Style17"/>
    <w:uiPriority w:val="99"/>
    <w:rsid w:val="0006784C"/>
    <w:rPr>
      <w:rFonts w:ascii="Times New Roman" w:hAnsi="Times New Roman" w:cs="Times New Roman"/>
      <w:b/>
      <w:bCs/>
      <w:i/>
      <w:iCs/>
      <w:spacing w:val="30"/>
      <w:sz w:val="22"/>
      <w:szCs w:val="22"/>
    </w:rPr>
  </w:style>
  <w:style w:type="character" w:customStyle="1" w:styleId="FontStyle18">
    <w:name w:val="Font Style18"/>
    <w:uiPriority w:val="99"/>
    <w:rsid w:val="0006784C"/>
    <w:rPr>
      <w:rFonts w:ascii="Times New Roman" w:hAnsi="Times New Roman" w:cs="Times New Roman"/>
      <w:i/>
      <w:iCs/>
      <w:sz w:val="22"/>
      <w:szCs w:val="22"/>
    </w:rPr>
  </w:style>
  <w:style w:type="character" w:customStyle="1" w:styleId="FontStyle19">
    <w:name w:val="Font Style19"/>
    <w:uiPriority w:val="99"/>
    <w:rsid w:val="0006784C"/>
    <w:rPr>
      <w:rFonts w:ascii="Times New Roman" w:hAnsi="Times New Roman" w:cs="Times New Roman"/>
      <w:sz w:val="22"/>
      <w:szCs w:val="22"/>
    </w:rPr>
  </w:style>
  <w:style w:type="character" w:customStyle="1" w:styleId="FontStyle20">
    <w:name w:val="Font Style20"/>
    <w:uiPriority w:val="99"/>
    <w:rsid w:val="0006784C"/>
    <w:rPr>
      <w:rFonts w:ascii="Times New Roman" w:hAnsi="Times New Roman" w:cs="Times New Roman"/>
      <w:sz w:val="22"/>
      <w:szCs w:val="22"/>
    </w:rPr>
  </w:style>
  <w:style w:type="character" w:customStyle="1" w:styleId="FontStyle21">
    <w:name w:val="Font Style21"/>
    <w:uiPriority w:val="99"/>
    <w:rsid w:val="0006784C"/>
    <w:rPr>
      <w:rFonts w:ascii="Times New Roman" w:hAnsi="Times New Roman" w:cs="Times New Roman"/>
      <w:b/>
      <w:bCs/>
      <w:sz w:val="22"/>
      <w:szCs w:val="22"/>
    </w:rPr>
  </w:style>
  <w:style w:type="table" w:styleId="a3">
    <w:name w:val="Table Grid"/>
    <w:basedOn w:val="a1"/>
    <w:uiPriority w:val="59"/>
    <w:rsid w:val="0006784C"/>
    <w:rPr>
      <w:rFonts w:ascii="Times New Roman" w:eastAsia="Times New Roman"/>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semiHidden/>
    <w:unhideWhenUsed/>
    <w:rsid w:val="00BD17F6"/>
    <w:rPr>
      <w:color w:val="0000FF"/>
      <w:u w:val="single"/>
    </w:rPr>
  </w:style>
  <w:style w:type="character" w:customStyle="1" w:styleId="FontStyle16">
    <w:name w:val="Font Style16"/>
    <w:uiPriority w:val="99"/>
    <w:rsid w:val="0068567F"/>
    <w:rPr>
      <w:rFonts w:ascii="Times New Roman" w:hAnsi="Times New Roman" w:cs="Times New Roman"/>
      <w:b/>
      <w:bCs/>
      <w:sz w:val="18"/>
      <w:szCs w:val="18"/>
    </w:rPr>
  </w:style>
  <w:style w:type="character" w:customStyle="1" w:styleId="50">
    <w:name w:val="Заголовок 5 Знак"/>
    <w:link w:val="5"/>
    <w:uiPriority w:val="9"/>
    <w:rsid w:val="000C2E7D"/>
    <w:rPr>
      <w:rFonts w:ascii="Times New Roman" w:eastAsia="Times New Roman" w:hAnsi="Times New Roman"/>
      <w:lang w:val="x-none" w:eastAsia="x-none"/>
    </w:rPr>
  </w:style>
  <w:style w:type="paragraph" w:styleId="a5">
    <w:name w:val="No Spacing"/>
    <w:uiPriority w:val="1"/>
    <w:qFormat/>
    <w:rsid w:val="000C2E7D"/>
    <w:rPr>
      <w:sz w:val="22"/>
      <w:szCs w:val="22"/>
      <w:lang w:eastAsia="en-US"/>
    </w:rPr>
  </w:style>
  <w:style w:type="character" w:customStyle="1" w:styleId="60">
    <w:name w:val="Заголовок 6 Знак"/>
    <w:link w:val="6"/>
    <w:uiPriority w:val="9"/>
    <w:semiHidden/>
    <w:rsid w:val="00C32476"/>
    <w:rPr>
      <w:rFonts w:ascii="Calibri" w:eastAsia="Times New Roman" w:hAnsi="Calibri" w:cs="Times New Roman"/>
      <w:b/>
      <w:bCs/>
      <w:sz w:val="22"/>
      <w:szCs w:val="22"/>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84C"/>
    <w:pPr>
      <w:widowControl w:val="0"/>
      <w:autoSpaceDE w:val="0"/>
      <w:autoSpaceDN w:val="0"/>
      <w:adjustRightInd w:val="0"/>
    </w:pPr>
    <w:rPr>
      <w:rFonts w:ascii="Times New Roman" w:eastAsia="Times New Roman" w:hAnsi="Times New Roman"/>
      <w:sz w:val="24"/>
      <w:szCs w:val="24"/>
      <w:lang w:eastAsia="zh-TW"/>
    </w:rPr>
  </w:style>
  <w:style w:type="paragraph" w:styleId="5">
    <w:name w:val="heading 5"/>
    <w:basedOn w:val="a"/>
    <w:next w:val="a"/>
    <w:link w:val="50"/>
    <w:uiPriority w:val="9"/>
    <w:qFormat/>
    <w:rsid w:val="000C2E7D"/>
    <w:pPr>
      <w:keepNext/>
      <w:widowControl/>
      <w:autoSpaceDE/>
      <w:autoSpaceDN/>
      <w:adjustRightInd/>
      <w:spacing w:line="360" w:lineRule="auto"/>
      <w:jc w:val="both"/>
      <w:outlineLvl w:val="4"/>
    </w:pPr>
    <w:rPr>
      <w:sz w:val="20"/>
      <w:szCs w:val="20"/>
      <w:lang w:val="x-none" w:eastAsia="x-none"/>
    </w:rPr>
  </w:style>
  <w:style w:type="paragraph" w:styleId="6">
    <w:name w:val="heading 6"/>
    <w:basedOn w:val="a"/>
    <w:next w:val="a"/>
    <w:link w:val="60"/>
    <w:uiPriority w:val="9"/>
    <w:semiHidden/>
    <w:unhideWhenUsed/>
    <w:qFormat/>
    <w:rsid w:val="00C3247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6784C"/>
  </w:style>
  <w:style w:type="paragraph" w:customStyle="1" w:styleId="Style2">
    <w:name w:val="Style2"/>
    <w:basedOn w:val="a"/>
    <w:uiPriority w:val="99"/>
    <w:rsid w:val="0006784C"/>
  </w:style>
  <w:style w:type="paragraph" w:customStyle="1" w:styleId="Style4">
    <w:name w:val="Style4"/>
    <w:basedOn w:val="a"/>
    <w:uiPriority w:val="99"/>
    <w:rsid w:val="0006784C"/>
  </w:style>
  <w:style w:type="paragraph" w:customStyle="1" w:styleId="Style5">
    <w:name w:val="Style5"/>
    <w:basedOn w:val="a"/>
    <w:uiPriority w:val="99"/>
    <w:rsid w:val="0006784C"/>
    <w:pPr>
      <w:spacing w:line="277" w:lineRule="exact"/>
      <w:jc w:val="right"/>
    </w:pPr>
  </w:style>
  <w:style w:type="paragraph" w:customStyle="1" w:styleId="Style6">
    <w:name w:val="Style6"/>
    <w:basedOn w:val="a"/>
    <w:uiPriority w:val="99"/>
    <w:rsid w:val="0006784C"/>
  </w:style>
  <w:style w:type="paragraph" w:customStyle="1" w:styleId="Style8">
    <w:name w:val="Style8"/>
    <w:basedOn w:val="a"/>
    <w:uiPriority w:val="99"/>
    <w:rsid w:val="0006784C"/>
    <w:pPr>
      <w:spacing w:line="278" w:lineRule="exact"/>
    </w:pPr>
  </w:style>
  <w:style w:type="paragraph" w:customStyle="1" w:styleId="Style9">
    <w:name w:val="Style9"/>
    <w:basedOn w:val="a"/>
    <w:uiPriority w:val="99"/>
    <w:rsid w:val="0006784C"/>
  </w:style>
  <w:style w:type="paragraph" w:customStyle="1" w:styleId="Style10">
    <w:name w:val="Style10"/>
    <w:basedOn w:val="a"/>
    <w:uiPriority w:val="99"/>
    <w:rsid w:val="0006784C"/>
    <w:pPr>
      <w:spacing w:line="288" w:lineRule="exact"/>
      <w:jc w:val="both"/>
    </w:pPr>
  </w:style>
  <w:style w:type="paragraph" w:customStyle="1" w:styleId="Style11">
    <w:name w:val="Style11"/>
    <w:basedOn w:val="a"/>
    <w:uiPriority w:val="99"/>
    <w:rsid w:val="0006784C"/>
  </w:style>
  <w:style w:type="paragraph" w:customStyle="1" w:styleId="Style12">
    <w:name w:val="Style12"/>
    <w:basedOn w:val="a"/>
    <w:uiPriority w:val="99"/>
    <w:rsid w:val="0006784C"/>
  </w:style>
  <w:style w:type="paragraph" w:customStyle="1" w:styleId="Style13">
    <w:name w:val="Style13"/>
    <w:basedOn w:val="a"/>
    <w:uiPriority w:val="99"/>
    <w:rsid w:val="0006784C"/>
    <w:pPr>
      <w:spacing w:line="278" w:lineRule="exact"/>
      <w:jc w:val="both"/>
    </w:pPr>
  </w:style>
  <w:style w:type="character" w:customStyle="1" w:styleId="FontStyle17">
    <w:name w:val="Font Style17"/>
    <w:uiPriority w:val="99"/>
    <w:rsid w:val="0006784C"/>
    <w:rPr>
      <w:rFonts w:ascii="Times New Roman" w:hAnsi="Times New Roman" w:cs="Times New Roman"/>
      <w:b/>
      <w:bCs/>
      <w:i/>
      <w:iCs/>
      <w:spacing w:val="30"/>
      <w:sz w:val="22"/>
      <w:szCs w:val="22"/>
    </w:rPr>
  </w:style>
  <w:style w:type="character" w:customStyle="1" w:styleId="FontStyle18">
    <w:name w:val="Font Style18"/>
    <w:uiPriority w:val="99"/>
    <w:rsid w:val="0006784C"/>
    <w:rPr>
      <w:rFonts w:ascii="Times New Roman" w:hAnsi="Times New Roman" w:cs="Times New Roman"/>
      <w:i/>
      <w:iCs/>
      <w:sz w:val="22"/>
      <w:szCs w:val="22"/>
    </w:rPr>
  </w:style>
  <w:style w:type="character" w:customStyle="1" w:styleId="FontStyle19">
    <w:name w:val="Font Style19"/>
    <w:uiPriority w:val="99"/>
    <w:rsid w:val="0006784C"/>
    <w:rPr>
      <w:rFonts w:ascii="Times New Roman" w:hAnsi="Times New Roman" w:cs="Times New Roman"/>
      <w:sz w:val="22"/>
      <w:szCs w:val="22"/>
    </w:rPr>
  </w:style>
  <w:style w:type="character" w:customStyle="1" w:styleId="FontStyle20">
    <w:name w:val="Font Style20"/>
    <w:uiPriority w:val="99"/>
    <w:rsid w:val="0006784C"/>
    <w:rPr>
      <w:rFonts w:ascii="Times New Roman" w:hAnsi="Times New Roman" w:cs="Times New Roman"/>
      <w:sz w:val="22"/>
      <w:szCs w:val="22"/>
    </w:rPr>
  </w:style>
  <w:style w:type="character" w:customStyle="1" w:styleId="FontStyle21">
    <w:name w:val="Font Style21"/>
    <w:uiPriority w:val="99"/>
    <w:rsid w:val="0006784C"/>
    <w:rPr>
      <w:rFonts w:ascii="Times New Roman" w:hAnsi="Times New Roman" w:cs="Times New Roman"/>
      <w:b/>
      <w:bCs/>
      <w:sz w:val="22"/>
      <w:szCs w:val="22"/>
    </w:rPr>
  </w:style>
  <w:style w:type="table" w:styleId="a3">
    <w:name w:val="Table Grid"/>
    <w:basedOn w:val="a1"/>
    <w:uiPriority w:val="59"/>
    <w:rsid w:val="0006784C"/>
    <w:rPr>
      <w:rFonts w:ascii="Times New Roman" w:eastAsia="Times New Roman"/>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semiHidden/>
    <w:unhideWhenUsed/>
    <w:rsid w:val="00BD17F6"/>
    <w:rPr>
      <w:color w:val="0000FF"/>
      <w:u w:val="single"/>
    </w:rPr>
  </w:style>
  <w:style w:type="character" w:customStyle="1" w:styleId="FontStyle16">
    <w:name w:val="Font Style16"/>
    <w:uiPriority w:val="99"/>
    <w:rsid w:val="0068567F"/>
    <w:rPr>
      <w:rFonts w:ascii="Times New Roman" w:hAnsi="Times New Roman" w:cs="Times New Roman"/>
      <w:b/>
      <w:bCs/>
      <w:sz w:val="18"/>
      <w:szCs w:val="18"/>
    </w:rPr>
  </w:style>
  <w:style w:type="character" w:customStyle="1" w:styleId="50">
    <w:name w:val="Заголовок 5 Знак"/>
    <w:link w:val="5"/>
    <w:uiPriority w:val="9"/>
    <w:rsid w:val="000C2E7D"/>
    <w:rPr>
      <w:rFonts w:ascii="Times New Roman" w:eastAsia="Times New Roman" w:hAnsi="Times New Roman"/>
      <w:lang w:val="x-none" w:eastAsia="x-none"/>
    </w:rPr>
  </w:style>
  <w:style w:type="paragraph" w:styleId="a5">
    <w:name w:val="No Spacing"/>
    <w:uiPriority w:val="1"/>
    <w:qFormat/>
    <w:rsid w:val="000C2E7D"/>
    <w:rPr>
      <w:sz w:val="22"/>
      <w:szCs w:val="22"/>
      <w:lang w:eastAsia="en-US"/>
    </w:rPr>
  </w:style>
  <w:style w:type="character" w:customStyle="1" w:styleId="60">
    <w:name w:val="Заголовок 6 Знак"/>
    <w:link w:val="6"/>
    <w:uiPriority w:val="9"/>
    <w:semiHidden/>
    <w:rsid w:val="00C32476"/>
    <w:rPr>
      <w:rFonts w:ascii="Calibri" w:eastAsia="Times New Roman" w:hAnsi="Calibri" w:cs="Times New Roman"/>
      <w:b/>
      <w:bCs/>
      <w:sz w:val="2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ИМГиГ ДВО РАН</Company>
  <LinksUpToDate>false</LinksUpToDate>
  <CharactersWithSpaces>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kovalishina_vr</dc:creator>
  <cp:lastModifiedBy>user</cp:lastModifiedBy>
  <cp:revision>2</cp:revision>
  <cp:lastPrinted>2011-10-11T06:57:00Z</cp:lastPrinted>
  <dcterms:created xsi:type="dcterms:W3CDTF">2026-09-07T10:08:00Z</dcterms:created>
  <dcterms:modified xsi:type="dcterms:W3CDTF">2026-09-07T10:08:00Z</dcterms:modified>
</cp:coreProperties>
</file>