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A2" w:rsidRDefault="0051761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129276887"/>
      <w:r>
        <w:rPr>
          <w:rFonts w:ascii="Times New Roman" w:hAnsi="Times New Roman"/>
          <w:b/>
        </w:rPr>
        <w:t>ТЕХНИЧЕСКОЕ ЗАДАНИЕ</w:t>
      </w:r>
    </w:p>
    <w:p w:rsidR="00697CA2" w:rsidRDefault="00517615">
      <w:pPr>
        <w:tabs>
          <w:tab w:val="left" w:pos="80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697CA2" w:rsidRDefault="0051761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поставку упаковочных материалов </w:t>
      </w:r>
      <w:r w:rsidR="00833AB6">
        <w:rPr>
          <w:rFonts w:ascii="Times New Roman" w:hAnsi="Times New Roman"/>
          <w:b/>
        </w:rPr>
        <w:t>(коробов) для хранения музейных предметов</w:t>
      </w:r>
    </w:p>
    <w:p w:rsidR="00697CA2" w:rsidRDefault="00697CA2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697CA2" w:rsidRDefault="00697C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697CA2" w:rsidRDefault="00697CA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385"/>
        <w:gridCol w:w="4188"/>
        <w:gridCol w:w="1134"/>
        <w:gridCol w:w="1134"/>
      </w:tblGrid>
      <w:tr w:rsidR="00BD3634" w:rsidTr="00BD3634">
        <w:tc>
          <w:tcPr>
            <w:tcW w:w="623" w:type="dxa"/>
            <w:shd w:val="clear" w:color="auto" w:fill="auto"/>
            <w:vAlign w:val="center"/>
          </w:tcPr>
          <w:bookmarkEnd w:id="0"/>
          <w:p w:rsidR="00BD3634" w:rsidRDefault="00BD363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BD3634" w:rsidTr="00BD3634">
        <w:tc>
          <w:tcPr>
            <w:tcW w:w="623" w:type="dxa"/>
            <w:shd w:val="clear" w:color="auto" w:fill="auto"/>
          </w:tcPr>
          <w:p w:rsidR="00BD3634" w:rsidRDefault="00BD3634">
            <w:pPr>
              <w:pStyle w:val="aff3"/>
              <w:numPr>
                <w:ilvl w:val="0"/>
                <w:numId w:val="1"/>
              </w:numPr>
              <w:jc w:val="center"/>
            </w:pPr>
          </w:p>
        </w:tc>
        <w:tc>
          <w:tcPr>
            <w:tcW w:w="2385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Короба архивные для хранения музейных предметов</w:t>
            </w:r>
          </w:p>
          <w:p w:rsidR="00BD3634" w:rsidRDefault="00BD3634">
            <w:pPr>
              <w:rPr>
                <w:sz w:val="24"/>
              </w:rPr>
            </w:pP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B0C3C2A" wp14:editId="7F6CF969">
                  <wp:extent cx="1343025" cy="8953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Конструкция: состоит из каркаса с петлей и выдвижной подложки (дна) с петлей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каркаса внутренний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115х350х460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подложки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330х430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 xml:space="preserve">Материал короба и подложки: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 цвет – серый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Толщина картона 2,5 мм</w:t>
            </w:r>
          </w:p>
          <w:p w:rsidR="00BD3634" w:rsidRDefault="00BD3634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D3634" w:rsidTr="00BD3634">
        <w:tc>
          <w:tcPr>
            <w:tcW w:w="623" w:type="dxa"/>
            <w:shd w:val="clear" w:color="auto" w:fill="auto"/>
          </w:tcPr>
          <w:p w:rsidR="00BD3634" w:rsidRDefault="00BD3634">
            <w:pPr>
              <w:pStyle w:val="aff3"/>
              <w:numPr>
                <w:ilvl w:val="0"/>
                <w:numId w:val="1"/>
              </w:numPr>
              <w:jc w:val="center"/>
            </w:pPr>
          </w:p>
        </w:tc>
        <w:tc>
          <w:tcPr>
            <w:tcW w:w="2385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Короба архивные для хранения музейных предметов</w:t>
            </w:r>
          </w:p>
          <w:p w:rsidR="00BD3634" w:rsidRDefault="00BD3634">
            <w:pPr>
              <w:rPr>
                <w:sz w:val="24"/>
              </w:rPr>
            </w:pP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2E26E31" wp14:editId="33AA22B2">
                  <wp:extent cx="1343025" cy="89535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Конструкция: состоит из каркаса с петлей и выдвижной подложки (дна) с петлей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каркаса внутренний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108(105)х320(315)х420(415)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подложки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300х390 мм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 xml:space="preserve">Материал короба и подложки: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 цвет – серый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>Толщина картона 2,5 мм</w:t>
            </w:r>
          </w:p>
          <w:p w:rsidR="00BD3634" w:rsidRDefault="00BD3634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BD3634" w:rsidTr="00BD3634">
        <w:tc>
          <w:tcPr>
            <w:tcW w:w="623" w:type="dxa"/>
            <w:shd w:val="clear" w:color="auto" w:fill="auto"/>
          </w:tcPr>
          <w:p w:rsidR="00BD3634" w:rsidRDefault="00BD3634">
            <w:pPr>
              <w:pStyle w:val="aff3"/>
              <w:numPr>
                <w:ilvl w:val="0"/>
                <w:numId w:val="1"/>
              </w:numPr>
              <w:jc w:val="center"/>
            </w:pPr>
          </w:p>
        </w:tc>
        <w:tc>
          <w:tcPr>
            <w:tcW w:w="2385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Короба архивные для хранения музейных предметов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003D24" wp14:editId="47368CC8">
                  <wp:extent cx="1343025" cy="89535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Конструкция: состоит из каркаса с петлей и выдвижной подложки (дна) с петлей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каркаса внутренний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98х250х408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подложки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230х378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  <w:highlight w:val="yellow"/>
              </w:rPr>
              <w:t>Нагрузка на короб: 5800 г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 xml:space="preserve">Материал короба и подложки: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 цвет – серый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>Толщина картона 2,5 мм</w:t>
            </w:r>
          </w:p>
          <w:p w:rsidR="00BD3634" w:rsidRDefault="00BD3634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3634" w:rsidTr="00BD3634">
        <w:tc>
          <w:tcPr>
            <w:tcW w:w="623" w:type="dxa"/>
            <w:shd w:val="clear" w:color="auto" w:fill="auto"/>
          </w:tcPr>
          <w:p w:rsidR="00BD3634" w:rsidRDefault="00BD3634">
            <w:pPr>
              <w:pStyle w:val="aff3"/>
              <w:numPr>
                <w:ilvl w:val="0"/>
                <w:numId w:val="1"/>
              </w:numPr>
              <w:jc w:val="center"/>
            </w:pPr>
          </w:p>
        </w:tc>
        <w:tc>
          <w:tcPr>
            <w:tcW w:w="2385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Короба архивные для хранения музейных предметов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003D24" wp14:editId="47368CC8">
                  <wp:extent cx="1343025" cy="895350"/>
                  <wp:effectExtent l="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Конструкция: состоит из каркаса с петлей и выдвижной подложки (дна) с петлей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каркаса внутренний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112х252х410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подложки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232х380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  <w:highlight w:val="yellow"/>
              </w:rPr>
              <w:t>Нагрузка на короб: 6000 г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 xml:space="preserve">Материал короба и подложки: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 цвет – серый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>Толщина картона 2,5 мм</w:t>
            </w:r>
          </w:p>
          <w:p w:rsidR="00BD3634" w:rsidRDefault="00BD3634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3634" w:rsidTr="00BD3634">
        <w:tc>
          <w:tcPr>
            <w:tcW w:w="623" w:type="dxa"/>
            <w:shd w:val="clear" w:color="auto" w:fill="auto"/>
          </w:tcPr>
          <w:p w:rsidR="00BD3634" w:rsidRDefault="00BD3634">
            <w:pPr>
              <w:pStyle w:val="aff3"/>
              <w:numPr>
                <w:ilvl w:val="0"/>
                <w:numId w:val="1"/>
              </w:numPr>
              <w:jc w:val="center"/>
            </w:pPr>
          </w:p>
        </w:tc>
        <w:tc>
          <w:tcPr>
            <w:tcW w:w="2385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Короба архивные для хранения музейных предметов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003D24" wp14:editId="47368CC8">
                  <wp:extent cx="1343025" cy="895350"/>
                  <wp:effectExtent l="0" t="0" r="0" b="0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Конструкция: состоит из каркаса с петлей и выдвижной подложки (дна) с петлей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каркаса внутренний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112х253х408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подложки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233х378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  <w:highlight w:val="yellow"/>
              </w:rPr>
              <w:t>Нагрузка на короб: 6200 г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 xml:space="preserve">Материал короба и подложки: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 цвет – серый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>Толщина картона 2,5 мм</w:t>
            </w:r>
          </w:p>
          <w:p w:rsidR="00BD3634" w:rsidRDefault="00BD3634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3634" w:rsidTr="00BD3634">
        <w:tc>
          <w:tcPr>
            <w:tcW w:w="623" w:type="dxa"/>
            <w:shd w:val="clear" w:color="auto" w:fill="auto"/>
          </w:tcPr>
          <w:p w:rsidR="00BD3634" w:rsidRDefault="00BD3634">
            <w:pPr>
              <w:pStyle w:val="aff3"/>
              <w:numPr>
                <w:ilvl w:val="0"/>
                <w:numId w:val="1"/>
              </w:numPr>
              <w:jc w:val="center"/>
            </w:pPr>
          </w:p>
        </w:tc>
        <w:tc>
          <w:tcPr>
            <w:tcW w:w="2385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Короба архивные для хранения музейных предметов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003D24" wp14:editId="47368CC8">
                  <wp:extent cx="1343025" cy="895350"/>
                  <wp:effectExtent l="0" t="0" r="0" b="0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Конструкция: состоит из каркаса с петлей и выдвижной подложки (дна) с петлей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каркаса внутренний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134х212х338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подложки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192х308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  <w:highlight w:val="yellow"/>
              </w:rPr>
              <w:t>Нагрузка на короб: 5500 г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 xml:space="preserve">Материал короба и подложки: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 цвет – серый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>Толщина картона 2,5 мм</w:t>
            </w:r>
          </w:p>
          <w:p w:rsidR="00BD3634" w:rsidRDefault="00BD3634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3634" w:rsidTr="00BD3634">
        <w:tc>
          <w:tcPr>
            <w:tcW w:w="623" w:type="dxa"/>
            <w:shd w:val="clear" w:color="auto" w:fill="auto"/>
          </w:tcPr>
          <w:p w:rsidR="00BD3634" w:rsidRDefault="00BD3634">
            <w:pPr>
              <w:pStyle w:val="aff3"/>
              <w:numPr>
                <w:ilvl w:val="0"/>
                <w:numId w:val="1"/>
              </w:numPr>
              <w:jc w:val="center"/>
            </w:pPr>
          </w:p>
        </w:tc>
        <w:tc>
          <w:tcPr>
            <w:tcW w:w="2385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Короба архивные для хранения музейных предметов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003D24" wp14:editId="47368CC8">
                  <wp:extent cx="1343025" cy="895350"/>
                  <wp:effectExtent l="0" t="0" r="0" b="0"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Конструкция: состоит из каркаса с петлей и выдвижной подложки (дна) с петлей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каркаса внутренний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164х290х454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подложки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270х424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  <w:highlight w:val="yellow"/>
              </w:rPr>
              <w:t>Нагрузка на короб: 10000 г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 xml:space="preserve">Материал короба и подложки: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 цвет – серый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>Толщина картона 2,5 мм</w:t>
            </w:r>
          </w:p>
          <w:p w:rsidR="00BD3634" w:rsidRDefault="00BD3634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3634" w:rsidTr="00BD3634">
        <w:tc>
          <w:tcPr>
            <w:tcW w:w="623" w:type="dxa"/>
            <w:shd w:val="clear" w:color="auto" w:fill="auto"/>
          </w:tcPr>
          <w:p w:rsidR="00BD3634" w:rsidRDefault="00BD3634">
            <w:pPr>
              <w:pStyle w:val="aff3"/>
              <w:numPr>
                <w:ilvl w:val="0"/>
                <w:numId w:val="1"/>
              </w:numPr>
              <w:jc w:val="center"/>
            </w:pPr>
          </w:p>
        </w:tc>
        <w:tc>
          <w:tcPr>
            <w:tcW w:w="2385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Короба архивные для хранения музейных предметов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833AB6" w:rsidRDefault="00833AB6" w:rsidP="00833AB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003D24" wp14:editId="47368CC8">
                  <wp:extent cx="1343025" cy="895350"/>
                  <wp:effectExtent l="0" t="0" r="0" b="0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4188" w:type="dxa"/>
            <w:shd w:val="clear" w:color="auto" w:fill="auto"/>
          </w:tcPr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Конструкция: состоит из каркаса с петлей и выдвижной подложки (дна) с петлей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каркаса внутренний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185х242х404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</w:rPr>
              <w:t>Размер подложки (</w:t>
            </w:r>
            <w:proofErr w:type="spellStart"/>
            <w:r>
              <w:rPr>
                <w:sz w:val="24"/>
              </w:rPr>
              <w:t>ВхШхГ</w:t>
            </w:r>
            <w:proofErr w:type="spellEnd"/>
            <w:r>
              <w:rPr>
                <w:sz w:val="24"/>
              </w:rPr>
              <w:t>): 222х374 мм</w:t>
            </w:r>
          </w:p>
          <w:p w:rsidR="00BD3634" w:rsidRDefault="00BD3634">
            <w:pPr>
              <w:rPr>
                <w:sz w:val="24"/>
              </w:rPr>
            </w:pPr>
            <w:r>
              <w:rPr>
                <w:sz w:val="24"/>
                <w:highlight w:val="yellow"/>
              </w:rPr>
              <w:t>Нагрузка на короб: 9200 г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 xml:space="preserve">Материал короба и подложки: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 цвет – серый</w:t>
            </w:r>
          </w:p>
          <w:p w:rsidR="00BD3634" w:rsidRDefault="00BD3634" w:rsidP="00BD3634">
            <w:pPr>
              <w:rPr>
                <w:sz w:val="24"/>
              </w:rPr>
            </w:pPr>
            <w:r>
              <w:rPr>
                <w:sz w:val="24"/>
              </w:rPr>
              <w:t>Толщина картона 2,5 мм</w:t>
            </w:r>
          </w:p>
          <w:p w:rsidR="00BD3634" w:rsidRDefault="00BD3634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97CA2" w:rsidRDefault="00697CA2"/>
    <w:sectPr w:rsidR="00697CA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72A16"/>
    <w:multiLevelType w:val="multilevel"/>
    <w:tmpl w:val="78B8BA8A"/>
    <w:lvl w:ilvl="0">
      <w:start w:val="1"/>
      <w:numFmt w:val="decimal"/>
      <w:lvlText w:val="%1"/>
      <w:lvlJc w:val="left"/>
      <w:pPr>
        <w:widowControl/>
        <w:ind w:left="502" w:hanging="360"/>
      </w:pPr>
    </w:lvl>
    <w:lvl w:ilvl="1">
      <w:start w:val="1"/>
      <w:numFmt w:val="lowerLetter"/>
      <w:lvlText w:val="%2."/>
      <w:lvlJc w:val="left"/>
      <w:pPr>
        <w:widowControl/>
        <w:ind w:left="1222" w:hanging="360"/>
      </w:pPr>
    </w:lvl>
    <w:lvl w:ilvl="2">
      <w:start w:val="1"/>
      <w:numFmt w:val="lowerRoman"/>
      <w:lvlText w:val="%3."/>
      <w:lvlJc w:val="right"/>
      <w:pPr>
        <w:widowControl/>
        <w:ind w:left="1942" w:hanging="180"/>
      </w:pPr>
    </w:lvl>
    <w:lvl w:ilvl="3">
      <w:start w:val="1"/>
      <w:numFmt w:val="decimal"/>
      <w:lvlText w:val="%4."/>
      <w:lvlJc w:val="left"/>
      <w:pPr>
        <w:widowControl/>
        <w:ind w:left="2662" w:hanging="360"/>
      </w:pPr>
    </w:lvl>
    <w:lvl w:ilvl="4">
      <w:start w:val="1"/>
      <w:numFmt w:val="lowerLetter"/>
      <w:lvlText w:val="%5."/>
      <w:lvlJc w:val="left"/>
      <w:pPr>
        <w:widowControl/>
        <w:ind w:left="3382" w:hanging="360"/>
      </w:pPr>
    </w:lvl>
    <w:lvl w:ilvl="5">
      <w:start w:val="1"/>
      <w:numFmt w:val="lowerRoman"/>
      <w:lvlText w:val="%6."/>
      <w:lvlJc w:val="right"/>
      <w:pPr>
        <w:widowControl/>
        <w:ind w:left="4102" w:hanging="180"/>
      </w:pPr>
    </w:lvl>
    <w:lvl w:ilvl="6">
      <w:start w:val="1"/>
      <w:numFmt w:val="decimal"/>
      <w:lvlText w:val="%7."/>
      <w:lvlJc w:val="left"/>
      <w:pPr>
        <w:widowControl/>
        <w:ind w:left="4822" w:hanging="360"/>
      </w:pPr>
    </w:lvl>
    <w:lvl w:ilvl="7">
      <w:start w:val="1"/>
      <w:numFmt w:val="lowerLetter"/>
      <w:lvlText w:val="%8."/>
      <w:lvlJc w:val="left"/>
      <w:pPr>
        <w:widowControl/>
        <w:ind w:left="5542" w:hanging="360"/>
      </w:pPr>
    </w:lvl>
    <w:lvl w:ilvl="8">
      <w:start w:val="1"/>
      <w:numFmt w:val="lowerRoman"/>
      <w:lvlText w:val="%9."/>
      <w:lvlJc w:val="right"/>
      <w:pPr>
        <w:widowControl/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97CA2"/>
    <w:rsid w:val="00517615"/>
    <w:rsid w:val="00697CA2"/>
    <w:rsid w:val="00833AB6"/>
    <w:rsid w:val="00B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firstLine="539"/>
      <w:jc w:val="center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47">
    <w:name w:val="xl147"/>
    <w:basedOn w:val="a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6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30">
    <w:name w:val="xl103"/>
    <w:basedOn w:val="1"/>
    <w:link w:val="xl103"/>
    <w:rPr>
      <w:rFonts w:ascii="Arial" w:hAnsi="Arial"/>
      <w:sz w:val="2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70">
    <w:name w:val="xl97"/>
    <w:basedOn w:val="1"/>
    <w:link w:val="xl97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30">
    <w:name w:val="xl130"/>
    <w:basedOn w:val="a"/>
    <w:link w:val="xl13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300">
    <w:name w:val="xl130"/>
    <w:basedOn w:val="1"/>
    <w:link w:val="xl130"/>
    <w:rPr>
      <w:rFonts w:ascii="Arial" w:hAnsi="Arial"/>
      <w:b/>
      <w:sz w:val="24"/>
    </w:rPr>
  </w:style>
  <w:style w:type="paragraph" w:styleId="31">
    <w:name w:val="Body Text Indent 3"/>
    <w:basedOn w:val="a"/>
    <w:link w:val="3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2">
    <w:name w:val="Основной шрифт абзаца1"/>
  </w:style>
  <w:style w:type="paragraph" w:customStyle="1" w:styleId="xl141">
    <w:name w:val="xl141"/>
    <w:basedOn w:val="a"/>
    <w:link w:val="xl1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410">
    <w:name w:val="xl141"/>
    <w:basedOn w:val="1"/>
    <w:link w:val="xl141"/>
    <w:rPr>
      <w:rFonts w:ascii="Arial" w:hAnsi="Arial"/>
      <w:i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30">
    <w:name w:val="xl93"/>
    <w:basedOn w:val="1"/>
    <w:link w:val="xl93"/>
    <w:rPr>
      <w:rFonts w:ascii="Arial" w:hAnsi="Arial"/>
      <w:sz w:val="24"/>
    </w:rPr>
  </w:style>
  <w:style w:type="paragraph" w:customStyle="1" w:styleId="xl118">
    <w:name w:val="xl118"/>
    <w:basedOn w:val="a"/>
    <w:link w:val="xl1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180">
    <w:name w:val="xl118"/>
    <w:basedOn w:val="1"/>
    <w:link w:val="xl118"/>
    <w:rPr>
      <w:rFonts w:ascii="Arial" w:hAnsi="Arial"/>
      <w:b/>
      <w:sz w:val="24"/>
    </w:rPr>
  </w:style>
  <w:style w:type="paragraph" w:customStyle="1" w:styleId="210">
    <w:name w:val="Основной текст 21"/>
    <w:basedOn w:val="a"/>
    <w:link w:val="211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490">
    <w:name w:val="xl149"/>
    <w:basedOn w:val="1"/>
    <w:link w:val="xl149"/>
    <w:rPr>
      <w:rFonts w:ascii="Arial" w:hAnsi="Arial"/>
      <w:b/>
      <w:sz w:val="24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60">
    <w:name w:val="xl156"/>
    <w:basedOn w:val="1"/>
    <w:link w:val="xl156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20">
    <w:name w:val="xl92"/>
    <w:basedOn w:val="1"/>
    <w:link w:val="xl92"/>
    <w:rPr>
      <w:rFonts w:ascii="Arial" w:hAnsi="Arial"/>
      <w:sz w:val="24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890">
    <w:name w:val="xl89"/>
    <w:basedOn w:val="1"/>
    <w:link w:val="xl89"/>
    <w:rPr>
      <w:rFonts w:ascii="Arial" w:hAnsi="Arial"/>
      <w:sz w:val="24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xl134">
    <w:name w:val="xl134"/>
    <w:basedOn w:val="a"/>
    <w:link w:val="xl13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i/>
      <w:sz w:val="24"/>
    </w:rPr>
  </w:style>
  <w:style w:type="character" w:customStyle="1" w:styleId="xl1340">
    <w:name w:val="xl134"/>
    <w:basedOn w:val="1"/>
    <w:link w:val="xl134"/>
    <w:rPr>
      <w:rFonts w:ascii="Arial" w:hAnsi="Arial"/>
      <w:b/>
      <w:i/>
      <w:sz w:val="24"/>
    </w:rPr>
  </w:style>
  <w:style w:type="paragraph" w:customStyle="1" w:styleId="xl129">
    <w:name w:val="xl129"/>
    <w:basedOn w:val="a"/>
    <w:link w:val="xl1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90">
    <w:name w:val="xl129"/>
    <w:basedOn w:val="1"/>
    <w:link w:val="xl129"/>
    <w:rPr>
      <w:rFonts w:ascii="Arial" w:hAnsi="Arial"/>
      <w:b/>
      <w:sz w:val="24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20">
    <w:name w:val="xl122"/>
    <w:basedOn w:val="1"/>
    <w:link w:val="xl122"/>
    <w:rPr>
      <w:rFonts w:ascii="Arial" w:hAnsi="Arial"/>
      <w:b/>
      <w:sz w:val="24"/>
    </w:rPr>
  </w:style>
  <w:style w:type="paragraph" w:customStyle="1" w:styleId="a7">
    <w:name w:val="Прижатый влево"/>
    <w:basedOn w:val="a"/>
    <w:next w:val="a"/>
    <w:link w:val="a8"/>
    <w:pPr>
      <w:spacing w:after="0" w:line="240" w:lineRule="auto"/>
    </w:pPr>
    <w:rPr>
      <w:rFonts w:ascii="Arial" w:hAnsi="Arial"/>
      <w:sz w:val="24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paragraph" w:customStyle="1" w:styleId="xl124">
    <w:name w:val="xl124"/>
    <w:basedOn w:val="a"/>
    <w:link w:val="xl1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240">
    <w:name w:val="xl124"/>
    <w:basedOn w:val="1"/>
    <w:link w:val="xl124"/>
    <w:rPr>
      <w:rFonts w:ascii="Arial" w:hAnsi="Arial"/>
      <w:b/>
      <w:sz w:val="24"/>
    </w:rPr>
  </w:style>
  <w:style w:type="paragraph" w:customStyle="1" w:styleId="xl117">
    <w:name w:val="xl117"/>
    <w:basedOn w:val="a"/>
    <w:link w:val="xl1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170">
    <w:name w:val="xl117"/>
    <w:basedOn w:val="1"/>
    <w:link w:val="xl117"/>
    <w:rPr>
      <w:rFonts w:ascii="Arial" w:hAnsi="Arial"/>
      <w:i/>
      <w:sz w:val="24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40">
    <w:name w:val="xl114"/>
    <w:basedOn w:val="1"/>
    <w:link w:val="xl114"/>
    <w:rPr>
      <w:rFonts w:ascii="Arial" w:hAnsi="Arial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after="60" w:line="240" w:lineRule="auto"/>
      <w:ind w:left="849" w:hanging="283"/>
      <w:jc w:val="both"/>
    </w:pPr>
    <w:rPr>
      <w:rFonts w:ascii="Times New Roman" w:hAnsi="Times New Roman"/>
      <w:sz w:val="24"/>
    </w:rPr>
  </w:style>
  <w:style w:type="character" w:customStyle="1" w:styleId="34">
    <w:name w:val="Список 3 Знак"/>
    <w:basedOn w:val="1"/>
    <w:link w:val="33"/>
    <w:rPr>
      <w:rFonts w:ascii="Times New Roman" w:hAnsi="Times New Roman"/>
      <w:sz w:val="24"/>
    </w:rPr>
  </w:style>
  <w:style w:type="paragraph" w:styleId="23">
    <w:name w:val="List 2"/>
    <w:basedOn w:val="a"/>
    <w:link w:val="24"/>
    <w:pPr>
      <w:spacing w:after="60" w:line="240" w:lineRule="auto"/>
      <w:ind w:left="566" w:hanging="283"/>
      <w:jc w:val="both"/>
    </w:pPr>
    <w:rPr>
      <w:rFonts w:ascii="Times New Roman" w:hAnsi="Times New Roman"/>
      <w:sz w:val="24"/>
    </w:rPr>
  </w:style>
  <w:style w:type="character" w:customStyle="1" w:styleId="24">
    <w:name w:val="Список 2 Знак"/>
    <w:basedOn w:val="1"/>
    <w:link w:val="23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10">
    <w:name w:val="xl151"/>
    <w:basedOn w:val="1"/>
    <w:link w:val="xl151"/>
    <w:rPr>
      <w:rFonts w:ascii="Arial" w:hAnsi="Arial"/>
      <w:sz w:val="24"/>
    </w:rPr>
  </w:style>
  <w:style w:type="paragraph" w:customStyle="1" w:styleId="xl155">
    <w:name w:val="xl155"/>
    <w:basedOn w:val="a"/>
    <w:link w:val="xl155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50">
    <w:name w:val="xl155"/>
    <w:basedOn w:val="1"/>
    <w:link w:val="xl155"/>
    <w:rPr>
      <w:rFonts w:ascii="Arial" w:hAnsi="Arial"/>
      <w:sz w:val="24"/>
    </w:rPr>
  </w:style>
  <w:style w:type="paragraph" w:customStyle="1" w:styleId="xl138">
    <w:name w:val="xl138"/>
    <w:basedOn w:val="a"/>
    <w:link w:val="xl13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80">
    <w:name w:val="xl138"/>
    <w:basedOn w:val="1"/>
    <w:link w:val="xl138"/>
    <w:rPr>
      <w:rFonts w:ascii="Arial" w:hAnsi="Arial"/>
      <w:sz w:val="24"/>
    </w:rPr>
  </w:style>
  <w:style w:type="paragraph" w:customStyle="1" w:styleId="xl131">
    <w:name w:val="xl131"/>
    <w:basedOn w:val="a"/>
    <w:link w:val="xl1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310">
    <w:name w:val="xl131"/>
    <w:basedOn w:val="1"/>
    <w:link w:val="xl131"/>
    <w:rPr>
      <w:rFonts w:ascii="Arial" w:hAnsi="Arial"/>
      <w:b/>
      <w:sz w:val="24"/>
    </w:rPr>
  </w:style>
  <w:style w:type="paragraph" w:customStyle="1" w:styleId="xl140">
    <w:name w:val="xl140"/>
    <w:basedOn w:val="a"/>
    <w:link w:val="xl14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400">
    <w:name w:val="xl140"/>
    <w:basedOn w:val="1"/>
    <w:link w:val="xl140"/>
    <w:rPr>
      <w:rFonts w:ascii="Arial" w:hAnsi="Arial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950">
    <w:name w:val="xl95"/>
    <w:basedOn w:val="1"/>
    <w:link w:val="xl95"/>
    <w:rPr>
      <w:rFonts w:ascii="Arial" w:hAnsi="Arial"/>
      <w:sz w:val="24"/>
    </w:rPr>
  </w:style>
  <w:style w:type="paragraph" w:customStyle="1" w:styleId="i-dib">
    <w:name w:val="i-dib"/>
    <w:basedOn w:val="12"/>
    <w:link w:val="i-dib0"/>
  </w:style>
  <w:style w:type="character" w:customStyle="1" w:styleId="i-dib0">
    <w:name w:val="i-dib"/>
    <w:basedOn w:val="a0"/>
    <w:link w:val="i-dib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90">
    <w:name w:val="xl159"/>
    <w:basedOn w:val="1"/>
    <w:link w:val="xl159"/>
    <w:rPr>
      <w:rFonts w:ascii="Arial" w:hAnsi="Arial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520">
    <w:name w:val="xl152"/>
    <w:basedOn w:val="1"/>
    <w:link w:val="xl152"/>
    <w:rPr>
      <w:rFonts w:ascii="Arial" w:hAnsi="Arial"/>
      <w:i/>
      <w:sz w:val="24"/>
    </w:rPr>
  </w:style>
  <w:style w:type="paragraph" w:customStyle="1" w:styleId="product-featuresname">
    <w:name w:val="product-features__name"/>
    <w:basedOn w:val="12"/>
    <w:link w:val="product-featuresname0"/>
  </w:style>
  <w:style w:type="character" w:customStyle="1" w:styleId="product-featuresname0">
    <w:name w:val="product-features__name"/>
    <w:basedOn w:val="a0"/>
    <w:link w:val="product-featuresname"/>
  </w:style>
  <w:style w:type="paragraph" w:styleId="27">
    <w:name w:val="Body Text 2"/>
    <w:basedOn w:val="a"/>
    <w:link w:val="2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4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10">
    <w:name w:val="xl101"/>
    <w:basedOn w:val="1"/>
    <w:link w:val="xl101"/>
    <w:rPr>
      <w:rFonts w:ascii="Arial" w:hAnsi="Arial"/>
      <w:sz w:val="24"/>
    </w:rPr>
  </w:style>
  <w:style w:type="paragraph" w:customStyle="1" w:styleId="13">
    <w:name w:val="Строгий1"/>
    <w:link w:val="ad"/>
    <w:rPr>
      <w:b/>
    </w:rPr>
  </w:style>
  <w:style w:type="character" w:styleId="ad">
    <w:name w:val="Strong"/>
    <w:link w:val="13"/>
    <w:rPr>
      <w:b/>
    </w:rPr>
  </w:style>
  <w:style w:type="paragraph" w:customStyle="1" w:styleId="xl142">
    <w:name w:val="xl142"/>
    <w:basedOn w:val="a"/>
    <w:link w:val="xl14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420">
    <w:name w:val="xl142"/>
    <w:basedOn w:val="1"/>
    <w:link w:val="xl142"/>
    <w:rPr>
      <w:rFonts w:ascii="Arial" w:hAnsi="Arial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Arial" w:hAnsi="Arial"/>
      <w:sz w:val="28"/>
      <w:u w:val="single"/>
    </w:rPr>
  </w:style>
  <w:style w:type="character" w:customStyle="1" w:styleId="xl1530">
    <w:name w:val="xl153"/>
    <w:basedOn w:val="1"/>
    <w:link w:val="xl153"/>
    <w:rPr>
      <w:rFonts w:ascii="Arial" w:hAnsi="Arial"/>
      <w:sz w:val="28"/>
      <w:u w:val="single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50">
    <w:name w:val="xl105"/>
    <w:basedOn w:val="1"/>
    <w:link w:val="xl105"/>
    <w:rPr>
      <w:rFonts w:ascii="Arial" w:hAnsi="Arial"/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350">
    <w:name w:val="xl135"/>
    <w:basedOn w:val="1"/>
    <w:link w:val="xl135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4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960">
    <w:name w:val="xl96"/>
    <w:basedOn w:val="1"/>
    <w:link w:val="xl96"/>
    <w:rPr>
      <w:rFonts w:ascii="Arial" w:hAnsi="Arial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990">
    <w:name w:val="xl99"/>
    <w:basedOn w:val="1"/>
    <w:link w:val="xl99"/>
    <w:rPr>
      <w:rFonts w:ascii="Arial" w:hAnsi="Arial"/>
      <w:i/>
      <w:sz w:val="24"/>
    </w:rPr>
  </w:style>
  <w:style w:type="paragraph" w:customStyle="1" w:styleId="xl148">
    <w:name w:val="xl148"/>
    <w:basedOn w:val="a"/>
    <w:link w:val="xl14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00">
    <w:name w:val="xl90"/>
    <w:basedOn w:val="1"/>
    <w:link w:val="xl90"/>
    <w:rPr>
      <w:rFonts w:ascii="Arial" w:hAnsi="Arial"/>
      <w:sz w:val="24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260">
    <w:name w:val="xl126"/>
    <w:basedOn w:val="1"/>
    <w:link w:val="xl126"/>
    <w:rPr>
      <w:rFonts w:ascii="Arial" w:hAnsi="Arial"/>
      <w:b/>
      <w:sz w:val="24"/>
    </w:rPr>
  </w:style>
  <w:style w:type="character" w:customStyle="1" w:styleId="11">
    <w:name w:val="Заголовок 1 Знак1"/>
    <w:basedOn w:val="1"/>
    <w:link w:val="10"/>
    <w:rPr>
      <w:rFonts w:ascii="Arial" w:hAnsi="Arial"/>
      <w:b/>
      <w:sz w:val="36"/>
    </w:rPr>
  </w:style>
  <w:style w:type="paragraph" w:customStyle="1" w:styleId="51">
    <w:name w:val="Заголовок 51"/>
    <w:basedOn w:val="a"/>
    <w:next w:val="a"/>
    <w:link w:val="510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</w:rPr>
  </w:style>
  <w:style w:type="character" w:customStyle="1" w:styleId="510">
    <w:name w:val="Заголовок 51"/>
    <w:basedOn w:val="1"/>
    <w:link w:val="51"/>
    <w:rPr>
      <w:rFonts w:ascii="Cambria" w:hAnsi="Cambria"/>
      <w:color w:val="243F60"/>
      <w:sz w:val="24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50">
    <w:name w:val="xl125"/>
    <w:basedOn w:val="1"/>
    <w:link w:val="xl125"/>
    <w:rPr>
      <w:rFonts w:ascii="Arial" w:hAnsi="Arial"/>
      <w:b/>
      <w:sz w:val="24"/>
    </w:rPr>
  </w:style>
  <w:style w:type="paragraph" w:customStyle="1" w:styleId="xl158">
    <w:name w:val="xl158"/>
    <w:basedOn w:val="a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80">
    <w:name w:val="xl158"/>
    <w:basedOn w:val="1"/>
    <w:link w:val="xl158"/>
    <w:rPr>
      <w:rFonts w:ascii="Arial" w:hAnsi="Arial"/>
      <w:sz w:val="24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14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Просмотренная гиперссылка1"/>
    <w:basedOn w:val="12"/>
    <w:link w:val="af"/>
    <w:rPr>
      <w:color w:val="800080"/>
      <w:u w:val="single"/>
    </w:rPr>
  </w:style>
  <w:style w:type="character" w:styleId="af">
    <w:name w:val="FollowedHyperlink"/>
    <w:basedOn w:val="a0"/>
    <w:link w:val="17"/>
    <w:rPr>
      <w:color w:val="80008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p6">
    <w:name w:val="p6"/>
    <w:basedOn w:val="a"/>
    <w:link w:val="p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60">
    <w:name w:val="p6"/>
    <w:basedOn w:val="1"/>
    <w:link w:val="p6"/>
    <w:rPr>
      <w:rFonts w:ascii="Times New Roman" w:hAnsi="Times New Roman"/>
      <w:sz w:val="24"/>
    </w:rPr>
  </w:style>
  <w:style w:type="paragraph" w:customStyle="1" w:styleId="xl136">
    <w:name w:val="xl136"/>
    <w:basedOn w:val="a"/>
    <w:link w:val="xl13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360">
    <w:name w:val="xl136"/>
    <w:basedOn w:val="1"/>
    <w:link w:val="xl136"/>
    <w:rPr>
      <w:rFonts w:ascii="Arial" w:hAnsi="Arial"/>
      <w:i/>
      <w:sz w:val="24"/>
    </w:rPr>
  </w:style>
  <w:style w:type="paragraph" w:customStyle="1" w:styleId="xl115">
    <w:name w:val="xl115"/>
    <w:basedOn w:val="a"/>
    <w:link w:val="xl1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50">
    <w:name w:val="xl115"/>
    <w:basedOn w:val="1"/>
    <w:link w:val="xl115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10">
    <w:name w:val="xl110"/>
    <w:basedOn w:val="a"/>
    <w:link w:val="xl1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100">
    <w:name w:val="xl110"/>
    <w:basedOn w:val="1"/>
    <w:link w:val="xl110"/>
    <w:rPr>
      <w:rFonts w:ascii="Arial" w:hAnsi="Arial"/>
      <w:sz w:val="24"/>
    </w:rPr>
  </w:style>
  <w:style w:type="paragraph" w:customStyle="1" w:styleId="18">
    <w:name w:val="Знак сноски1"/>
    <w:basedOn w:val="12"/>
    <w:link w:val="af0"/>
    <w:rPr>
      <w:rFonts w:ascii="Times New Roman" w:hAnsi="Times New Roman"/>
      <w:vertAlign w:val="superscript"/>
    </w:rPr>
  </w:style>
  <w:style w:type="character" w:styleId="af0">
    <w:name w:val="footnote reference"/>
    <w:basedOn w:val="a0"/>
    <w:link w:val="18"/>
    <w:rPr>
      <w:rFonts w:ascii="Times New Roman" w:hAnsi="Times New Roman"/>
      <w:vertAlign w:val="superscript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00">
    <w:name w:val="xl100"/>
    <w:basedOn w:val="1"/>
    <w:link w:val="xl100"/>
    <w:rPr>
      <w:rFonts w:ascii="Arial" w:hAnsi="Arial"/>
      <w:sz w:val="24"/>
    </w:rPr>
  </w:style>
  <w:style w:type="paragraph" w:customStyle="1" w:styleId="xl157">
    <w:name w:val="xl157"/>
    <w:basedOn w:val="a"/>
    <w:link w:val="xl15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70">
    <w:name w:val="xl157"/>
    <w:basedOn w:val="1"/>
    <w:link w:val="xl157"/>
    <w:rPr>
      <w:rFonts w:ascii="Arial" w:hAnsi="Arial"/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10">
    <w:name w:val="xl121"/>
    <w:basedOn w:val="1"/>
    <w:link w:val="xl121"/>
    <w:rPr>
      <w:rFonts w:ascii="Arial" w:hAnsi="Arial"/>
      <w:b/>
      <w:sz w:val="24"/>
    </w:rPr>
  </w:style>
  <w:style w:type="paragraph" w:customStyle="1" w:styleId="511">
    <w:name w:val="Заголовок 5 Знак1"/>
    <w:basedOn w:val="12"/>
    <w:link w:val="512"/>
    <w:rPr>
      <w:rFonts w:asciiTheme="majorHAnsi" w:hAnsiTheme="majorHAnsi"/>
      <w:color w:val="2F5496" w:themeColor="accent1" w:themeShade="BF"/>
    </w:rPr>
  </w:style>
  <w:style w:type="character" w:customStyle="1" w:styleId="512">
    <w:name w:val="Заголовок 5 Знак1"/>
    <w:basedOn w:val="a0"/>
    <w:link w:val="511"/>
    <w:rPr>
      <w:rFonts w:asciiTheme="majorHAnsi" w:hAnsiTheme="majorHAnsi"/>
      <w:color w:val="2F5496" w:themeColor="accent1" w:themeShade="BF"/>
    </w:rPr>
  </w:style>
  <w:style w:type="paragraph" w:customStyle="1" w:styleId="xl109">
    <w:name w:val="xl109"/>
    <w:basedOn w:val="a"/>
    <w:link w:val="xl1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90">
    <w:name w:val="xl109"/>
    <w:basedOn w:val="1"/>
    <w:link w:val="xl109"/>
    <w:rPr>
      <w:rFonts w:ascii="Arial" w:hAnsi="Arial"/>
      <w:sz w:val="24"/>
    </w:rPr>
  </w:style>
  <w:style w:type="paragraph" w:customStyle="1" w:styleId="xl132">
    <w:name w:val="xl132"/>
    <w:basedOn w:val="a"/>
    <w:link w:val="xl13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320">
    <w:name w:val="xl132"/>
    <w:basedOn w:val="1"/>
    <w:link w:val="xl132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6"/>
    </w:rPr>
  </w:style>
  <w:style w:type="character" w:customStyle="1" w:styleId="xl1460">
    <w:name w:val="xl146"/>
    <w:basedOn w:val="1"/>
    <w:link w:val="xl146"/>
    <w:rPr>
      <w:rFonts w:ascii="Arial" w:hAnsi="Arial"/>
      <w:b/>
      <w:sz w:val="26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40">
    <w:name w:val="xl94"/>
    <w:basedOn w:val="1"/>
    <w:link w:val="xl94"/>
    <w:rPr>
      <w:rFonts w:ascii="Arial" w:hAnsi="Arial"/>
      <w:sz w:val="24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120">
    <w:name w:val="xl112"/>
    <w:basedOn w:val="1"/>
    <w:link w:val="xl112"/>
    <w:rPr>
      <w:rFonts w:ascii="Arial" w:hAnsi="Arial"/>
      <w:i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spacing w:after="0" w:line="240" w:lineRule="auto"/>
    </w:pPr>
    <w:rPr>
      <w:rFonts w:ascii="Consolas" w:hAnsi="Consolas"/>
      <w:sz w:val="20"/>
    </w:rPr>
  </w:style>
  <w:style w:type="character" w:customStyle="1" w:styleId="HTML0">
    <w:name w:val="Стандартный HTML Знак"/>
    <w:basedOn w:val="1"/>
    <w:link w:val="HTML"/>
    <w:rPr>
      <w:rFonts w:ascii="Consolas" w:hAnsi="Consolas"/>
      <w:sz w:val="20"/>
    </w:rPr>
  </w:style>
  <w:style w:type="paragraph" w:customStyle="1" w:styleId="xl119">
    <w:name w:val="xl119"/>
    <w:basedOn w:val="a"/>
    <w:link w:val="xl1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190">
    <w:name w:val="xl119"/>
    <w:basedOn w:val="1"/>
    <w:link w:val="xl119"/>
    <w:rPr>
      <w:rFonts w:ascii="Arial" w:hAnsi="Arial"/>
      <w:b/>
      <w:sz w:val="24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20">
    <w:name w:val="xl102"/>
    <w:basedOn w:val="1"/>
    <w:link w:val="xl102"/>
    <w:rPr>
      <w:rFonts w:ascii="Arial" w:hAnsi="Arial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19">
    <w:name w:val="Заголовок 1 Знак"/>
    <w:basedOn w:val="12"/>
    <w:link w:val="1a"/>
    <w:rPr>
      <w:rFonts w:asciiTheme="majorHAnsi" w:hAnsiTheme="majorHAnsi"/>
      <w:color w:val="2F5496" w:themeColor="accent1" w:themeShade="BF"/>
      <w:sz w:val="32"/>
    </w:rPr>
  </w:style>
  <w:style w:type="character" w:customStyle="1" w:styleId="1a">
    <w:name w:val="Заголовок 1 Знак"/>
    <w:basedOn w:val="a0"/>
    <w:link w:val="19"/>
    <w:rPr>
      <w:rFonts w:asciiTheme="majorHAnsi" w:hAnsiTheme="majorHAnsi"/>
      <w:color w:val="2F5496" w:themeColor="accent1" w:themeShade="BF"/>
      <w:sz w:val="3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ahoma" w:hAnsi="Tahoma"/>
      <w:sz w:val="16"/>
    </w:rPr>
  </w:style>
  <w:style w:type="character" w:customStyle="1" w:styleId="font60">
    <w:name w:val="font6"/>
    <w:basedOn w:val="1"/>
    <w:link w:val="font6"/>
    <w:rPr>
      <w:rFonts w:ascii="Tahoma" w:hAnsi="Tahoma"/>
      <w:color w:val="000000"/>
      <w:sz w:val="16"/>
    </w:rPr>
  </w:style>
  <w:style w:type="paragraph" w:customStyle="1" w:styleId="xl111">
    <w:name w:val="xl111"/>
    <w:basedOn w:val="a"/>
    <w:link w:val="xl1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110">
    <w:name w:val="xl111"/>
    <w:basedOn w:val="1"/>
    <w:link w:val="xl111"/>
    <w:rPr>
      <w:rFonts w:ascii="Arial" w:hAnsi="Arial"/>
      <w:sz w:val="24"/>
    </w:rPr>
  </w:style>
  <w:style w:type="paragraph" w:customStyle="1" w:styleId="xl127">
    <w:name w:val="xl127"/>
    <w:basedOn w:val="a"/>
    <w:link w:val="xl1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270">
    <w:name w:val="xl127"/>
    <w:basedOn w:val="1"/>
    <w:link w:val="xl127"/>
    <w:rPr>
      <w:rFonts w:ascii="Arial" w:hAnsi="Arial"/>
      <w:b/>
      <w:sz w:val="24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080">
    <w:name w:val="xl108"/>
    <w:basedOn w:val="1"/>
    <w:link w:val="xl108"/>
    <w:rPr>
      <w:rFonts w:ascii="Arial" w:hAnsi="Arial"/>
      <w:i/>
      <w:sz w:val="24"/>
    </w:rPr>
  </w:style>
  <w:style w:type="paragraph" w:customStyle="1" w:styleId="xl120">
    <w:name w:val="xl120"/>
    <w:basedOn w:val="a"/>
    <w:link w:val="xl12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200">
    <w:name w:val="xl120"/>
    <w:basedOn w:val="1"/>
    <w:link w:val="xl120"/>
    <w:rPr>
      <w:rFonts w:ascii="Arial" w:hAnsi="Arial"/>
      <w:b/>
      <w:sz w:val="24"/>
    </w:rPr>
  </w:style>
  <w:style w:type="paragraph" w:styleId="af3">
    <w:name w:val="List"/>
    <w:basedOn w:val="a"/>
    <w:link w:val="af4"/>
    <w:pPr>
      <w:spacing w:after="60" w:line="240" w:lineRule="auto"/>
      <w:ind w:left="283" w:hanging="283"/>
      <w:jc w:val="both"/>
    </w:pPr>
    <w:rPr>
      <w:rFonts w:ascii="Times New Roman" w:hAnsi="Times New Roman"/>
      <w:sz w:val="24"/>
    </w:rPr>
  </w:style>
  <w:style w:type="character" w:customStyle="1" w:styleId="af4">
    <w:name w:val="Список Знак"/>
    <w:basedOn w:val="1"/>
    <w:link w:val="af3"/>
    <w:rPr>
      <w:rFonts w:ascii="Times New Roman" w:hAnsi="Times New Roman"/>
      <w:sz w:val="24"/>
    </w:rPr>
  </w:style>
  <w:style w:type="paragraph" w:styleId="43">
    <w:name w:val="List 4"/>
    <w:basedOn w:val="a"/>
    <w:link w:val="44"/>
    <w:pPr>
      <w:spacing w:after="60" w:line="240" w:lineRule="auto"/>
      <w:ind w:left="1132" w:hanging="283"/>
      <w:jc w:val="both"/>
    </w:pPr>
    <w:rPr>
      <w:rFonts w:ascii="Times New Roman" w:hAnsi="Times New Roman"/>
      <w:sz w:val="24"/>
    </w:rPr>
  </w:style>
  <w:style w:type="character" w:customStyle="1" w:styleId="44">
    <w:name w:val="Список 4 Знак"/>
    <w:basedOn w:val="1"/>
    <w:link w:val="43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xl104">
    <w:name w:val="xl104"/>
    <w:basedOn w:val="a"/>
    <w:link w:val="xl1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40">
    <w:name w:val="xl104"/>
    <w:basedOn w:val="1"/>
    <w:link w:val="xl104"/>
    <w:rPr>
      <w:rFonts w:ascii="Arial" w:hAnsi="Arial"/>
      <w:sz w:val="24"/>
    </w:rPr>
  </w:style>
  <w:style w:type="paragraph" w:styleId="af5">
    <w:name w:val="Balloon Text"/>
    <w:basedOn w:val="a"/>
    <w:link w:val="af6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customStyle="1" w:styleId="p7">
    <w:name w:val="p7"/>
    <w:basedOn w:val="a"/>
    <w:link w:val="p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70">
    <w:name w:val="p7"/>
    <w:basedOn w:val="1"/>
    <w:link w:val="p7"/>
    <w:rPr>
      <w:rFonts w:ascii="Times New Roman" w:hAnsi="Times New Roman"/>
      <w:sz w:val="24"/>
    </w:rPr>
  </w:style>
  <w:style w:type="paragraph" w:customStyle="1" w:styleId="xl113">
    <w:name w:val="xl113"/>
    <w:basedOn w:val="a"/>
    <w:link w:val="xl1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30">
    <w:name w:val="xl113"/>
    <w:basedOn w:val="1"/>
    <w:link w:val="xl113"/>
    <w:rPr>
      <w:rFonts w:ascii="Arial" w:hAnsi="Arial"/>
      <w:sz w:val="24"/>
    </w:rPr>
  </w:style>
  <w:style w:type="paragraph" w:customStyle="1" w:styleId="xl143">
    <w:name w:val="xl143"/>
    <w:basedOn w:val="a"/>
    <w:link w:val="xl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430">
    <w:name w:val="xl143"/>
    <w:basedOn w:val="1"/>
    <w:link w:val="xl143"/>
    <w:rPr>
      <w:rFonts w:ascii="Arial" w:hAnsi="Arial"/>
      <w:b/>
      <w:sz w:val="24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40">
    <w:name w:val="xl154"/>
    <w:basedOn w:val="1"/>
    <w:link w:val="xl154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7">
    <w:name w:val="Normal Indent"/>
    <w:basedOn w:val="a"/>
    <w:link w:val="af8"/>
    <w:pPr>
      <w:spacing w:after="60" w:line="240" w:lineRule="auto"/>
      <w:ind w:left="708"/>
      <w:jc w:val="both"/>
    </w:pPr>
    <w:rPr>
      <w:sz w:val="24"/>
    </w:rPr>
  </w:style>
  <w:style w:type="character" w:customStyle="1" w:styleId="af8">
    <w:name w:val="Обычный отступ Знак"/>
    <w:basedOn w:val="1"/>
    <w:link w:val="af7"/>
    <w:rPr>
      <w:sz w:val="24"/>
    </w:rPr>
  </w:style>
  <w:style w:type="paragraph" w:customStyle="1" w:styleId="b-col">
    <w:name w:val="b-col"/>
    <w:basedOn w:val="12"/>
    <w:link w:val="b-col0"/>
  </w:style>
  <w:style w:type="character" w:customStyle="1" w:styleId="b-col0">
    <w:name w:val="b-col"/>
    <w:basedOn w:val="a0"/>
    <w:link w:val="b-col"/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30">
    <w:name w:val="xl123"/>
    <w:basedOn w:val="1"/>
    <w:link w:val="xl123"/>
    <w:rPr>
      <w:rFonts w:ascii="Arial" w:hAnsi="Arial"/>
      <w:b/>
      <w:sz w:val="24"/>
    </w:rPr>
  </w:style>
  <w:style w:type="paragraph" w:styleId="af9">
    <w:name w:val="Block Text"/>
    <w:basedOn w:val="a"/>
    <w:link w:val="afa"/>
    <w:pPr>
      <w:spacing w:after="120" w:line="240" w:lineRule="auto"/>
      <w:ind w:left="1440" w:right="1440"/>
      <w:jc w:val="both"/>
    </w:pPr>
    <w:rPr>
      <w:rFonts w:ascii="Times New Roman" w:hAnsi="Times New Roman"/>
      <w:sz w:val="24"/>
    </w:rPr>
  </w:style>
  <w:style w:type="character" w:customStyle="1" w:styleId="afa">
    <w:name w:val="Цитата Знак"/>
    <w:basedOn w:val="1"/>
    <w:link w:val="af9"/>
    <w:rPr>
      <w:rFonts w:ascii="Times New Roman" w:hAnsi="Times New Roman"/>
      <w:sz w:val="24"/>
    </w:rPr>
  </w:style>
  <w:style w:type="paragraph" w:customStyle="1" w:styleId="xl139">
    <w:name w:val="xl139"/>
    <w:basedOn w:val="a"/>
    <w:link w:val="xl1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90">
    <w:name w:val="xl139"/>
    <w:basedOn w:val="1"/>
    <w:link w:val="xl139"/>
    <w:rPr>
      <w:rFonts w:ascii="Arial" w:hAnsi="Arial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80">
    <w:name w:val="xl98"/>
    <w:basedOn w:val="1"/>
    <w:link w:val="xl98"/>
    <w:rPr>
      <w:rFonts w:ascii="Arial" w:hAnsi="Arial"/>
      <w:sz w:val="24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xl133">
    <w:name w:val="xl133"/>
    <w:basedOn w:val="a"/>
    <w:link w:val="xl13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i/>
      <w:sz w:val="24"/>
    </w:rPr>
  </w:style>
  <w:style w:type="character" w:customStyle="1" w:styleId="xl1330">
    <w:name w:val="xl133"/>
    <w:basedOn w:val="1"/>
    <w:link w:val="xl133"/>
    <w:rPr>
      <w:rFonts w:ascii="Arial" w:hAnsi="Arial"/>
      <w:b/>
      <w:i/>
      <w:sz w:val="24"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70">
    <w:name w:val="xl137"/>
    <w:basedOn w:val="1"/>
    <w:link w:val="xl137"/>
    <w:rPr>
      <w:rFonts w:ascii="Arial" w:hAnsi="Arial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ahoma" w:hAnsi="Tahoma"/>
      <w:b/>
      <w:sz w:val="16"/>
    </w:rPr>
  </w:style>
  <w:style w:type="character" w:customStyle="1" w:styleId="font50">
    <w:name w:val="font5"/>
    <w:basedOn w:val="1"/>
    <w:link w:val="font5"/>
    <w:rPr>
      <w:rFonts w:ascii="Tahoma" w:hAnsi="Tahoma"/>
      <w:b/>
      <w:color w:val="000000"/>
      <w:sz w:val="16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60">
    <w:name w:val="xl106"/>
    <w:basedOn w:val="1"/>
    <w:link w:val="xl106"/>
    <w:rPr>
      <w:rFonts w:ascii="Arial" w:hAnsi="Arial"/>
      <w:sz w:val="24"/>
    </w:rPr>
  </w:style>
  <w:style w:type="paragraph" w:customStyle="1" w:styleId="xl128">
    <w:name w:val="xl128"/>
    <w:basedOn w:val="a"/>
    <w:link w:val="xl12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80">
    <w:name w:val="xl128"/>
    <w:basedOn w:val="1"/>
    <w:link w:val="xl128"/>
    <w:rPr>
      <w:rFonts w:ascii="Arial" w:hAnsi="Arial"/>
      <w:b/>
      <w:sz w:val="24"/>
    </w:rPr>
  </w:style>
  <w:style w:type="paragraph" w:customStyle="1" w:styleId="xl116">
    <w:name w:val="xl116"/>
    <w:basedOn w:val="a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160">
    <w:name w:val="xl116"/>
    <w:basedOn w:val="1"/>
    <w:link w:val="xl116"/>
    <w:rPr>
      <w:rFonts w:ascii="Arial" w:hAnsi="Arial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d">
    <w:name w:val="Body Text"/>
    <w:basedOn w:val="a"/>
    <w:link w:val="afe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e">
    <w:name w:val="Основной текст Знак"/>
    <w:basedOn w:val="1"/>
    <w:link w:val="afd"/>
    <w:rPr>
      <w:rFonts w:ascii="Times New Roman" w:hAnsi="Times New Roman"/>
      <w:sz w:val="24"/>
    </w:rPr>
  </w:style>
  <w:style w:type="paragraph" w:styleId="aff">
    <w:name w:val="Title"/>
    <w:basedOn w:val="a"/>
    <w:next w:val="a"/>
    <w:link w:val="aff0"/>
    <w:uiPriority w:val="10"/>
    <w:qFormat/>
    <w:pPr>
      <w:spacing w:before="240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0">
    <w:name w:val="Название Знак"/>
    <w:basedOn w:val="1"/>
    <w:link w:val="aff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1">
    <w:name w:val="Пункт"/>
    <w:basedOn w:val="a"/>
    <w:link w:val="aff2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</w:rPr>
  </w:style>
  <w:style w:type="character" w:customStyle="1" w:styleId="aff2">
    <w:name w:val="Пункт"/>
    <w:basedOn w:val="1"/>
    <w:link w:val="aff1"/>
    <w:rPr>
      <w:rFonts w:ascii="Times New Roman" w:hAnsi="Times New Roman"/>
      <w:sz w:val="24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00">
    <w:name w:val="xl150"/>
    <w:basedOn w:val="1"/>
    <w:link w:val="xl150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mainheader">
    <w:name w:val="mainheader"/>
    <w:basedOn w:val="a"/>
    <w:link w:val="mainheader0"/>
    <w:pPr>
      <w:spacing w:after="72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mainheader0">
    <w:name w:val="mainheader"/>
    <w:basedOn w:val="1"/>
    <w:link w:val="mainheader"/>
    <w:rPr>
      <w:rFonts w:ascii="Times New Roman" w:hAnsi="Times New Roman"/>
      <w:b/>
      <w:sz w:val="24"/>
    </w:rPr>
  </w:style>
  <w:style w:type="paragraph" w:styleId="aff3">
    <w:name w:val="List Paragraph"/>
    <w:basedOn w:val="a"/>
    <w:link w:val="aff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f4">
    <w:name w:val="Абзац списка Знак"/>
    <w:basedOn w:val="1"/>
    <w:link w:val="aff3"/>
    <w:rPr>
      <w:rFonts w:ascii="Times New Roman" w:hAnsi="Times New Roman"/>
      <w:sz w:val="24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10">
    <w:name w:val="xl91"/>
    <w:basedOn w:val="1"/>
    <w:link w:val="xl91"/>
    <w:rPr>
      <w:rFonts w:ascii="Arial" w:hAnsi="Arial"/>
      <w:sz w:val="24"/>
    </w:rPr>
  </w:style>
  <w:style w:type="paragraph" w:styleId="aff5">
    <w:name w:val="Plain Text"/>
    <w:basedOn w:val="a"/>
    <w:link w:val="aff6"/>
    <w:pPr>
      <w:spacing w:after="0" w:line="240" w:lineRule="auto"/>
    </w:pPr>
    <w:rPr>
      <w:rFonts w:ascii="Courier New" w:hAnsi="Courier New"/>
      <w:sz w:val="20"/>
    </w:rPr>
  </w:style>
  <w:style w:type="character" w:customStyle="1" w:styleId="aff6">
    <w:name w:val="Текст Знак"/>
    <w:basedOn w:val="1"/>
    <w:link w:val="aff5"/>
    <w:rPr>
      <w:rFonts w:ascii="Courier New" w:hAnsi="Courier New"/>
      <w:sz w:val="20"/>
    </w:rPr>
  </w:style>
  <w:style w:type="paragraph" w:styleId="37">
    <w:name w:val="Body Text 3"/>
    <w:basedOn w:val="a"/>
    <w:link w:val="3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16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70">
    <w:name w:val="xl107"/>
    <w:basedOn w:val="1"/>
    <w:link w:val="xl107"/>
    <w:rPr>
      <w:rFonts w:ascii="Arial" w:hAnsi="Arial"/>
      <w:sz w:val="24"/>
    </w:rPr>
  </w:style>
  <w:style w:type="table" w:customStyle="1" w:styleId="29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firstLine="539"/>
      <w:jc w:val="center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47">
    <w:name w:val="xl147"/>
    <w:basedOn w:val="a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6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30">
    <w:name w:val="xl103"/>
    <w:basedOn w:val="1"/>
    <w:link w:val="xl103"/>
    <w:rPr>
      <w:rFonts w:ascii="Arial" w:hAnsi="Arial"/>
      <w:sz w:val="2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70">
    <w:name w:val="xl97"/>
    <w:basedOn w:val="1"/>
    <w:link w:val="xl97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30">
    <w:name w:val="xl130"/>
    <w:basedOn w:val="a"/>
    <w:link w:val="xl13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300">
    <w:name w:val="xl130"/>
    <w:basedOn w:val="1"/>
    <w:link w:val="xl130"/>
    <w:rPr>
      <w:rFonts w:ascii="Arial" w:hAnsi="Arial"/>
      <w:b/>
      <w:sz w:val="24"/>
    </w:rPr>
  </w:style>
  <w:style w:type="paragraph" w:styleId="31">
    <w:name w:val="Body Text Indent 3"/>
    <w:basedOn w:val="a"/>
    <w:link w:val="3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2">
    <w:name w:val="Основной шрифт абзаца1"/>
  </w:style>
  <w:style w:type="paragraph" w:customStyle="1" w:styleId="xl141">
    <w:name w:val="xl141"/>
    <w:basedOn w:val="a"/>
    <w:link w:val="xl1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410">
    <w:name w:val="xl141"/>
    <w:basedOn w:val="1"/>
    <w:link w:val="xl141"/>
    <w:rPr>
      <w:rFonts w:ascii="Arial" w:hAnsi="Arial"/>
      <w:i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30">
    <w:name w:val="xl93"/>
    <w:basedOn w:val="1"/>
    <w:link w:val="xl93"/>
    <w:rPr>
      <w:rFonts w:ascii="Arial" w:hAnsi="Arial"/>
      <w:sz w:val="24"/>
    </w:rPr>
  </w:style>
  <w:style w:type="paragraph" w:customStyle="1" w:styleId="xl118">
    <w:name w:val="xl118"/>
    <w:basedOn w:val="a"/>
    <w:link w:val="xl1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180">
    <w:name w:val="xl118"/>
    <w:basedOn w:val="1"/>
    <w:link w:val="xl118"/>
    <w:rPr>
      <w:rFonts w:ascii="Arial" w:hAnsi="Arial"/>
      <w:b/>
      <w:sz w:val="24"/>
    </w:rPr>
  </w:style>
  <w:style w:type="paragraph" w:customStyle="1" w:styleId="210">
    <w:name w:val="Основной текст 21"/>
    <w:basedOn w:val="a"/>
    <w:link w:val="211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490">
    <w:name w:val="xl149"/>
    <w:basedOn w:val="1"/>
    <w:link w:val="xl149"/>
    <w:rPr>
      <w:rFonts w:ascii="Arial" w:hAnsi="Arial"/>
      <w:b/>
      <w:sz w:val="24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60">
    <w:name w:val="xl156"/>
    <w:basedOn w:val="1"/>
    <w:link w:val="xl156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20">
    <w:name w:val="xl92"/>
    <w:basedOn w:val="1"/>
    <w:link w:val="xl92"/>
    <w:rPr>
      <w:rFonts w:ascii="Arial" w:hAnsi="Arial"/>
      <w:sz w:val="24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890">
    <w:name w:val="xl89"/>
    <w:basedOn w:val="1"/>
    <w:link w:val="xl89"/>
    <w:rPr>
      <w:rFonts w:ascii="Arial" w:hAnsi="Arial"/>
      <w:sz w:val="24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xl134">
    <w:name w:val="xl134"/>
    <w:basedOn w:val="a"/>
    <w:link w:val="xl13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i/>
      <w:sz w:val="24"/>
    </w:rPr>
  </w:style>
  <w:style w:type="character" w:customStyle="1" w:styleId="xl1340">
    <w:name w:val="xl134"/>
    <w:basedOn w:val="1"/>
    <w:link w:val="xl134"/>
    <w:rPr>
      <w:rFonts w:ascii="Arial" w:hAnsi="Arial"/>
      <w:b/>
      <w:i/>
      <w:sz w:val="24"/>
    </w:rPr>
  </w:style>
  <w:style w:type="paragraph" w:customStyle="1" w:styleId="xl129">
    <w:name w:val="xl129"/>
    <w:basedOn w:val="a"/>
    <w:link w:val="xl1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90">
    <w:name w:val="xl129"/>
    <w:basedOn w:val="1"/>
    <w:link w:val="xl129"/>
    <w:rPr>
      <w:rFonts w:ascii="Arial" w:hAnsi="Arial"/>
      <w:b/>
      <w:sz w:val="24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20">
    <w:name w:val="xl122"/>
    <w:basedOn w:val="1"/>
    <w:link w:val="xl122"/>
    <w:rPr>
      <w:rFonts w:ascii="Arial" w:hAnsi="Arial"/>
      <w:b/>
      <w:sz w:val="24"/>
    </w:rPr>
  </w:style>
  <w:style w:type="paragraph" w:customStyle="1" w:styleId="a7">
    <w:name w:val="Прижатый влево"/>
    <w:basedOn w:val="a"/>
    <w:next w:val="a"/>
    <w:link w:val="a8"/>
    <w:pPr>
      <w:spacing w:after="0" w:line="240" w:lineRule="auto"/>
    </w:pPr>
    <w:rPr>
      <w:rFonts w:ascii="Arial" w:hAnsi="Arial"/>
      <w:sz w:val="24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paragraph" w:customStyle="1" w:styleId="xl124">
    <w:name w:val="xl124"/>
    <w:basedOn w:val="a"/>
    <w:link w:val="xl1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240">
    <w:name w:val="xl124"/>
    <w:basedOn w:val="1"/>
    <w:link w:val="xl124"/>
    <w:rPr>
      <w:rFonts w:ascii="Arial" w:hAnsi="Arial"/>
      <w:b/>
      <w:sz w:val="24"/>
    </w:rPr>
  </w:style>
  <w:style w:type="paragraph" w:customStyle="1" w:styleId="xl117">
    <w:name w:val="xl117"/>
    <w:basedOn w:val="a"/>
    <w:link w:val="xl1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170">
    <w:name w:val="xl117"/>
    <w:basedOn w:val="1"/>
    <w:link w:val="xl117"/>
    <w:rPr>
      <w:rFonts w:ascii="Arial" w:hAnsi="Arial"/>
      <w:i/>
      <w:sz w:val="24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40">
    <w:name w:val="xl114"/>
    <w:basedOn w:val="1"/>
    <w:link w:val="xl114"/>
    <w:rPr>
      <w:rFonts w:ascii="Arial" w:hAnsi="Arial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after="60" w:line="240" w:lineRule="auto"/>
      <w:ind w:left="849" w:hanging="283"/>
      <w:jc w:val="both"/>
    </w:pPr>
    <w:rPr>
      <w:rFonts w:ascii="Times New Roman" w:hAnsi="Times New Roman"/>
      <w:sz w:val="24"/>
    </w:rPr>
  </w:style>
  <w:style w:type="character" w:customStyle="1" w:styleId="34">
    <w:name w:val="Список 3 Знак"/>
    <w:basedOn w:val="1"/>
    <w:link w:val="33"/>
    <w:rPr>
      <w:rFonts w:ascii="Times New Roman" w:hAnsi="Times New Roman"/>
      <w:sz w:val="24"/>
    </w:rPr>
  </w:style>
  <w:style w:type="paragraph" w:styleId="23">
    <w:name w:val="List 2"/>
    <w:basedOn w:val="a"/>
    <w:link w:val="24"/>
    <w:pPr>
      <w:spacing w:after="60" w:line="240" w:lineRule="auto"/>
      <w:ind w:left="566" w:hanging="283"/>
      <w:jc w:val="both"/>
    </w:pPr>
    <w:rPr>
      <w:rFonts w:ascii="Times New Roman" w:hAnsi="Times New Roman"/>
      <w:sz w:val="24"/>
    </w:rPr>
  </w:style>
  <w:style w:type="character" w:customStyle="1" w:styleId="24">
    <w:name w:val="Список 2 Знак"/>
    <w:basedOn w:val="1"/>
    <w:link w:val="23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10">
    <w:name w:val="xl151"/>
    <w:basedOn w:val="1"/>
    <w:link w:val="xl151"/>
    <w:rPr>
      <w:rFonts w:ascii="Arial" w:hAnsi="Arial"/>
      <w:sz w:val="24"/>
    </w:rPr>
  </w:style>
  <w:style w:type="paragraph" w:customStyle="1" w:styleId="xl155">
    <w:name w:val="xl155"/>
    <w:basedOn w:val="a"/>
    <w:link w:val="xl155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50">
    <w:name w:val="xl155"/>
    <w:basedOn w:val="1"/>
    <w:link w:val="xl155"/>
    <w:rPr>
      <w:rFonts w:ascii="Arial" w:hAnsi="Arial"/>
      <w:sz w:val="24"/>
    </w:rPr>
  </w:style>
  <w:style w:type="paragraph" w:customStyle="1" w:styleId="xl138">
    <w:name w:val="xl138"/>
    <w:basedOn w:val="a"/>
    <w:link w:val="xl13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80">
    <w:name w:val="xl138"/>
    <w:basedOn w:val="1"/>
    <w:link w:val="xl138"/>
    <w:rPr>
      <w:rFonts w:ascii="Arial" w:hAnsi="Arial"/>
      <w:sz w:val="24"/>
    </w:rPr>
  </w:style>
  <w:style w:type="paragraph" w:customStyle="1" w:styleId="xl131">
    <w:name w:val="xl131"/>
    <w:basedOn w:val="a"/>
    <w:link w:val="xl1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310">
    <w:name w:val="xl131"/>
    <w:basedOn w:val="1"/>
    <w:link w:val="xl131"/>
    <w:rPr>
      <w:rFonts w:ascii="Arial" w:hAnsi="Arial"/>
      <w:b/>
      <w:sz w:val="24"/>
    </w:rPr>
  </w:style>
  <w:style w:type="paragraph" w:customStyle="1" w:styleId="xl140">
    <w:name w:val="xl140"/>
    <w:basedOn w:val="a"/>
    <w:link w:val="xl14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400">
    <w:name w:val="xl140"/>
    <w:basedOn w:val="1"/>
    <w:link w:val="xl140"/>
    <w:rPr>
      <w:rFonts w:ascii="Arial" w:hAnsi="Arial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950">
    <w:name w:val="xl95"/>
    <w:basedOn w:val="1"/>
    <w:link w:val="xl95"/>
    <w:rPr>
      <w:rFonts w:ascii="Arial" w:hAnsi="Arial"/>
      <w:sz w:val="24"/>
    </w:rPr>
  </w:style>
  <w:style w:type="paragraph" w:customStyle="1" w:styleId="i-dib">
    <w:name w:val="i-dib"/>
    <w:basedOn w:val="12"/>
    <w:link w:val="i-dib0"/>
  </w:style>
  <w:style w:type="character" w:customStyle="1" w:styleId="i-dib0">
    <w:name w:val="i-dib"/>
    <w:basedOn w:val="a0"/>
    <w:link w:val="i-dib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90">
    <w:name w:val="xl159"/>
    <w:basedOn w:val="1"/>
    <w:link w:val="xl159"/>
    <w:rPr>
      <w:rFonts w:ascii="Arial" w:hAnsi="Arial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520">
    <w:name w:val="xl152"/>
    <w:basedOn w:val="1"/>
    <w:link w:val="xl152"/>
    <w:rPr>
      <w:rFonts w:ascii="Arial" w:hAnsi="Arial"/>
      <w:i/>
      <w:sz w:val="24"/>
    </w:rPr>
  </w:style>
  <w:style w:type="paragraph" w:customStyle="1" w:styleId="product-featuresname">
    <w:name w:val="product-features__name"/>
    <w:basedOn w:val="12"/>
    <w:link w:val="product-featuresname0"/>
  </w:style>
  <w:style w:type="character" w:customStyle="1" w:styleId="product-featuresname0">
    <w:name w:val="product-features__name"/>
    <w:basedOn w:val="a0"/>
    <w:link w:val="product-featuresname"/>
  </w:style>
  <w:style w:type="paragraph" w:styleId="27">
    <w:name w:val="Body Text 2"/>
    <w:basedOn w:val="a"/>
    <w:link w:val="2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4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10">
    <w:name w:val="xl101"/>
    <w:basedOn w:val="1"/>
    <w:link w:val="xl101"/>
    <w:rPr>
      <w:rFonts w:ascii="Arial" w:hAnsi="Arial"/>
      <w:sz w:val="24"/>
    </w:rPr>
  </w:style>
  <w:style w:type="paragraph" w:customStyle="1" w:styleId="13">
    <w:name w:val="Строгий1"/>
    <w:link w:val="ad"/>
    <w:rPr>
      <w:b/>
    </w:rPr>
  </w:style>
  <w:style w:type="character" w:styleId="ad">
    <w:name w:val="Strong"/>
    <w:link w:val="13"/>
    <w:rPr>
      <w:b/>
    </w:rPr>
  </w:style>
  <w:style w:type="paragraph" w:customStyle="1" w:styleId="xl142">
    <w:name w:val="xl142"/>
    <w:basedOn w:val="a"/>
    <w:link w:val="xl14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420">
    <w:name w:val="xl142"/>
    <w:basedOn w:val="1"/>
    <w:link w:val="xl142"/>
    <w:rPr>
      <w:rFonts w:ascii="Arial" w:hAnsi="Arial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Arial" w:hAnsi="Arial"/>
      <w:sz w:val="28"/>
      <w:u w:val="single"/>
    </w:rPr>
  </w:style>
  <w:style w:type="character" w:customStyle="1" w:styleId="xl1530">
    <w:name w:val="xl153"/>
    <w:basedOn w:val="1"/>
    <w:link w:val="xl153"/>
    <w:rPr>
      <w:rFonts w:ascii="Arial" w:hAnsi="Arial"/>
      <w:sz w:val="28"/>
      <w:u w:val="single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50">
    <w:name w:val="xl105"/>
    <w:basedOn w:val="1"/>
    <w:link w:val="xl105"/>
    <w:rPr>
      <w:rFonts w:ascii="Arial" w:hAnsi="Arial"/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350">
    <w:name w:val="xl135"/>
    <w:basedOn w:val="1"/>
    <w:link w:val="xl135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4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960">
    <w:name w:val="xl96"/>
    <w:basedOn w:val="1"/>
    <w:link w:val="xl96"/>
    <w:rPr>
      <w:rFonts w:ascii="Arial" w:hAnsi="Arial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990">
    <w:name w:val="xl99"/>
    <w:basedOn w:val="1"/>
    <w:link w:val="xl99"/>
    <w:rPr>
      <w:rFonts w:ascii="Arial" w:hAnsi="Arial"/>
      <w:i/>
      <w:sz w:val="24"/>
    </w:rPr>
  </w:style>
  <w:style w:type="paragraph" w:customStyle="1" w:styleId="xl148">
    <w:name w:val="xl148"/>
    <w:basedOn w:val="a"/>
    <w:link w:val="xl14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00">
    <w:name w:val="xl90"/>
    <w:basedOn w:val="1"/>
    <w:link w:val="xl90"/>
    <w:rPr>
      <w:rFonts w:ascii="Arial" w:hAnsi="Arial"/>
      <w:sz w:val="24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260">
    <w:name w:val="xl126"/>
    <w:basedOn w:val="1"/>
    <w:link w:val="xl126"/>
    <w:rPr>
      <w:rFonts w:ascii="Arial" w:hAnsi="Arial"/>
      <w:b/>
      <w:sz w:val="24"/>
    </w:rPr>
  </w:style>
  <w:style w:type="character" w:customStyle="1" w:styleId="11">
    <w:name w:val="Заголовок 1 Знак1"/>
    <w:basedOn w:val="1"/>
    <w:link w:val="10"/>
    <w:rPr>
      <w:rFonts w:ascii="Arial" w:hAnsi="Arial"/>
      <w:b/>
      <w:sz w:val="36"/>
    </w:rPr>
  </w:style>
  <w:style w:type="paragraph" w:customStyle="1" w:styleId="51">
    <w:name w:val="Заголовок 51"/>
    <w:basedOn w:val="a"/>
    <w:next w:val="a"/>
    <w:link w:val="510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</w:rPr>
  </w:style>
  <w:style w:type="character" w:customStyle="1" w:styleId="510">
    <w:name w:val="Заголовок 51"/>
    <w:basedOn w:val="1"/>
    <w:link w:val="51"/>
    <w:rPr>
      <w:rFonts w:ascii="Cambria" w:hAnsi="Cambria"/>
      <w:color w:val="243F60"/>
      <w:sz w:val="24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50">
    <w:name w:val="xl125"/>
    <w:basedOn w:val="1"/>
    <w:link w:val="xl125"/>
    <w:rPr>
      <w:rFonts w:ascii="Arial" w:hAnsi="Arial"/>
      <w:b/>
      <w:sz w:val="24"/>
    </w:rPr>
  </w:style>
  <w:style w:type="paragraph" w:customStyle="1" w:styleId="xl158">
    <w:name w:val="xl158"/>
    <w:basedOn w:val="a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80">
    <w:name w:val="xl158"/>
    <w:basedOn w:val="1"/>
    <w:link w:val="xl158"/>
    <w:rPr>
      <w:rFonts w:ascii="Arial" w:hAnsi="Arial"/>
      <w:sz w:val="24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14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Просмотренная гиперссылка1"/>
    <w:basedOn w:val="12"/>
    <w:link w:val="af"/>
    <w:rPr>
      <w:color w:val="800080"/>
      <w:u w:val="single"/>
    </w:rPr>
  </w:style>
  <w:style w:type="character" w:styleId="af">
    <w:name w:val="FollowedHyperlink"/>
    <w:basedOn w:val="a0"/>
    <w:link w:val="17"/>
    <w:rPr>
      <w:color w:val="80008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p6">
    <w:name w:val="p6"/>
    <w:basedOn w:val="a"/>
    <w:link w:val="p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60">
    <w:name w:val="p6"/>
    <w:basedOn w:val="1"/>
    <w:link w:val="p6"/>
    <w:rPr>
      <w:rFonts w:ascii="Times New Roman" w:hAnsi="Times New Roman"/>
      <w:sz w:val="24"/>
    </w:rPr>
  </w:style>
  <w:style w:type="paragraph" w:customStyle="1" w:styleId="xl136">
    <w:name w:val="xl136"/>
    <w:basedOn w:val="a"/>
    <w:link w:val="xl13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360">
    <w:name w:val="xl136"/>
    <w:basedOn w:val="1"/>
    <w:link w:val="xl136"/>
    <w:rPr>
      <w:rFonts w:ascii="Arial" w:hAnsi="Arial"/>
      <w:i/>
      <w:sz w:val="24"/>
    </w:rPr>
  </w:style>
  <w:style w:type="paragraph" w:customStyle="1" w:styleId="xl115">
    <w:name w:val="xl115"/>
    <w:basedOn w:val="a"/>
    <w:link w:val="xl1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50">
    <w:name w:val="xl115"/>
    <w:basedOn w:val="1"/>
    <w:link w:val="xl115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10">
    <w:name w:val="xl110"/>
    <w:basedOn w:val="a"/>
    <w:link w:val="xl1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100">
    <w:name w:val="xl110"/>
    <w:basedOn w:val="1"/>
    <w:link w:val="xl110"/>
    <w:rPr>
      <w:rFonts w:ascii="Arial" w:hAnsi="Arial"/>
      <w:sz w:val="24"/>
    </w:rPr>
  </w:style>
  <w:style w:type="paragraph" w:customStyle="1" w:styleId="18">
    <w:name w:val="Знак сноски1"/>
    <w:basedOn w:val="12"/>
    <w:link w:val="af0"/>
    <w:rPr>
      <w:rFonts w:ascii="Times New Roman" w:hAnsi="Times New Roman"/>
      <w:vertAlign w:val="superscript"/>
    </w:rPr>
  </w:style>
  <w:style w:type="character" w:styleId="af0">
    <w:name w:val="footnote reference"/>
    <w:basedOn w:val="a0"/>
    <w:link w:val="18"/>
    <w:rPr>
      <w:rFonts w:ascii="Times New Roman" w:hAnsi="Times New Roman"/>
      <w:vertAlign w:val="superscript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00">
    <w:name w:val="xl100"/>
    <w:basedOn w:val="1"/>
    <w:link w:val="xl100"/>
    <w:rPr>
      <w:rFonts w:ascii="Arial" w:hAnsi="Arial"/>
      <w:sz w:val="24"/>
    </w:rPr>
  </w:style>
  <w:style w:type="paragraph" w:customStyle="1" w:styleId="xl157">
    <w:name w:val="xl157"/>
    <w:basedOn w:val="a"/>
    <w:link w:val="xl15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70">
    <w:name w:val="xl157"/>
    <w:basedOn w:val="1"/>
    <w:link w:val="xl157"/>
    <w:rPr>
      <w:rFonts w:ascii="Arial" w:hAnsi="Arial"/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10">
    <w:name w:val="xl121"/>
    <w:basedOn w:val="1"/>
    <w:link w:val="xl121"/>
    <w:rPr>
      <w:rFonts w:ascii="Arial" w:hAnsi="Arial"/>
      <w:b/>
      <w:sz w:val="24"/>
    </w:rPr>
  </w:style>
  <w:style w:type="paragraph" w:customStyle="1" w:styleId="511">
    <w:name w:val="Заголовок 5 Знак1"/>
    <w:basedOn w:val="12"/>
    <w:link w:val="512"/>
    <w:rPr>
      <w:rFonts w:asciiTheme="majorHAnsi" w:hAnsiTheme="majorHAnsi"/>
      <w:color w:val="2F5496" w:themeColor="accent1" w:themeShade="BF"/>
    </w:rPr>
  </w:style>
  <w:style w:type="character" w:customStyle="1" w:styleId="512">
    <w:name w:val="Заголовок 5 Знак1"/>
    <w:basedOn w:val="a0"/>
    <w:link w:val="511"/>
    <w:rPr>
      <w:rFonts w:asciiTheme="majorHAnsi" w:hAnsiTheme="majorHAnsi"/>
      <w:color w:val="2F5496" w:themeColor="accent1" w:themeShade="BF"/>
    </w:rPr>
  </w:style>
  <w:style w:type="paragraph" w:customStyle="1" w:styleId="xl109">
    <w:name w:val="xl109"/>
    <w:basedOn w:val="a"/>
    <w:link w:val="xl1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90">
    <w:name w:val="xl109"/>
    <w:basedOn w:val="1"/>
    <w:link w:val="xl109"/>
    <w:rPr>
      <w:rFonts w:ascii="Arial" w:hAnsi="Arial"/>
      <w:sz w:val="24"/>
    </w:rPr>
  </w:style>
  <w:style w:type="paragraph" w:customStyle="1" w:styleId="xl132">
    <w:name w:val="xl132"/>
    <w:basedOn w:val="a"/>
    <w:link w:val="xl13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320">
    <w:name w:val="xl132"/>
    <w:basedOn w:val="1"/>
    <w:link w:val="xl132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6"/>
    </w:rPr>
  </w:style>
  <w:style w:type="character" w:customStyle="1" w:styleId="xl1460">
    <w:name w:val="xl146"/>
    <w:basedOn w:val="1"/>
    <w:link w:val="xl146"/>
    <w:rPr>
      <w:rFonts w:ascii="Arial" w:hAnsi="Arial"/>
      <w:b/>
      <w:sz w:val="26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40">
    <w:name w:val="xl94"/>
    <w:basedOn w:val="1"/>
    <w:link w:val="xl94"/>
    <w:rPr>
      <w:rFonts w:ascii="Arial" w:hAnsi="Arial"/>
      <w:sz w:val="24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120">
    <w:name w:val="xl112"/>
    <w:basedOn w:val="1"/>
    <w:link w:val="xl112"/>
    <w:rPr>
      <w:rFonts w:ascii="Arial" w:hAnsi="Arial"/>
      <w:i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spacing w:after="0" w:line="240" w:lineRule="auto"/>
    </w:pPr>
    <w:rPr>
      <w:rFonts w:ascii="Consolas" w:hAnsi="Consolas"/>
      <w:sz w:val="20"/>
    </w:rPr>
  </w:style>
  <w:style w:type="character" w:customStyle="1" w:styleId="HTML0">
    <w:name w:val="Стандартный HTML Знак"/>
    <w:basedOn w:val="1"/>
    <w:link w:val="HTML"/>
    <w:rPr>
      <w:rFonts w:ascii="Consolas" w:hAnsi="Consolas"/>
      <w:sz w:val="20"/>
    </w:rPr>
  </w:style>
  <w:style w:type="paragraph" w:customStyle="1" w:styleId="xl119">
    <w:name w:val="xl119"/>
    <w:basedOn w:val="a"/>
    <w:link w:val="xl1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190">
    <w:name w:val="xl119"/>
    <w:basedOn w:val="1"/>
    <w:link w:val="xl119"/>
    <w:rPr>
      <w:rFonts w:ascii="Arial" w:hAnsi="Arial"/>
      <w:b/>
      <w:sz w:val="24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20">
    <w:name w:val="xl102"/>
    <w:basedOn w:val="1"/>
    <w:link w:val="xl102"/>
    <w:rPr>
      <w:rFonts w:ascii="Arial" w:hAnsi="Arial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19">
    <w:name w:val="Заголовок 1 Знак"/>
    <w:basedOn w:val="12"/>
    <w:link w:val="1a"/>
    <w:rPr>
      <w:rFonts w:asciiTheme="majorHAnsi" w:hAnsiTheme="majorHAnsi"/>
      <w:color w:val="2F5496" w:themeColor="accent1" w:themeShade="BF"/>
      <w:sz w:val="32"/>
    </w:rPr>
  </w:style>
  <w:style w:type="character" w:customStyle="1" w:styleId="1a">
    <w:name w:val="Заголовок 1 Знак"/>
    <w:basedOn w:val="a0"/>
    <w:link w:val="19"/>
    <w:rPr>
      <w:rFonts w:asciiTheme="majorHAnsi" w:hAnsiTheme="majorHAnsi"/>
      <w:color w:val="2F5496" w:themeColor="accent1" w:themeShade="BF"/>
      <w:sz w:val="3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ahoma" w:hAnsi="Tahoma"/>
      <w:sz w:val="16"/>
    </w:rPr>
  </w:style>
  <w:style w:type="character" w:customStyle="1" w:styleId="font60">
    <w:name w:val="font6"/>
    <w:basedOn w:val="1"/>
    <w:link w:val="font6"/>
    <w:rPr>
      <w:rFonts w:ascii="Tahoma" w:hAnsi="Tahoma"/>
      <w:color w:val="000000"/>
      <w:sz w:val="16"/>
    </w:rPr>
  </w:style>
  <w:style w:type="paragraph" w:customStyle="1" w:styleId="xl111">
    <w:name w:val="xl111"/>
    <w:basedOn w:val="a"/>
    <w:link w:val="xl1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110">
    <w:name w:val="xl111"/>
    <w:basedOn w:val="1"/>
    <w:link w:val="xl111"/>
    <w:rPr>
      <w:rFonts w:ascii="Arial" w:hAnsi="Arial"/>
      <w:sz w:val="24"/>
    </w:rPr>
  </w:style>
  <w:style w:type="paragraph" w:customStyle="1" w:styleId="xl127">
    <w:name w:val="xl127"/>
    <w:basedOn w:val="a"/>
    <w:link w:val="xl1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270">
    <w:name w:val="xl127"/>
    <w:basedOn w:val="1"/>
    <w:link w:val="xl127"/>
    <w:rPr>
      <w:rFonts w:ascii="Arial" w:hAnsi="Arial"/>
      <w:b/>
      <w:sz w:val="24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080">
    <w:name w:val="xl108"/>
    <w:basedOn w:val="1"/>
    <w:link w:val="xl108"/>
    <w:rPr>
      <w:rFonts w:ascii="Arial" w:hAnsi="Arial"/>
      <w:i/>
      <w:sz w:val="24"/>
    </w:rPr>
  </w:style>
  <w:style w:type="paragraph" w:customStyle="1" w:styleId="xl120">
    <w:name w:val="xl120"/>
    <w:basedOn w:val="a"/>
    <w:link w:val="xl12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200">
    <w:name w:val="xl120"/>
    <w:basedOn w:val="1"/>
    <w:link w:val="xl120"/>
    <w:rPr>
      <w:rFonts w:ascii="Arial" w:hAnsi="Arial"/>
      <w:b/>
      <w:sz w:val="24"/>
    </w:rPr>
  </w:style>
  <w:style w:type="paragraph" w:styleId="af3">
    <w:name w:val="List"/>
    <w:basedOn w:val="a"/>
    <w:link w:val="af4"/>
    <w:pPr>
      <w:spacing w:after="60" w:line="240" w:lineRule="auto"/>
      <w:ind w:left="283" w:hanging="283"/>
      <w:jc w:val="both"/>
    </w:pPr>
    <w:rPr>
      <w:rFonts w:ascii="Times New Roman" w:hAnsi="Times New Roman"/>
      <w:sz w:val="24"/>
    </w:rPr>
  </w:style>
  <w:style w:type="character" w:customStyle="1" w:styleId="af4">
    <w:name w:val="Список Знак"/>
    <w:basedOn w:val="1"/>
    <w:link w:val="af3"/>
    <w:rPr>
      <w:rFonts w:ascii="Times New Roman" w:hAnsi="Times New Roman"/>
      <w:sz w:val="24"/>
    </w:rPr>
  </w:style>
  <w:style w:type="paragraph" w:styleId="43">
    <w:name w:val="List 4"/>
    <w:basedOn w:val="a"/>
    <w:link w:val="44"/>
    <w:pPr>
      <w:spacing w:after="60" w:line="240" w:lineRule="auto"/>
      <w:ind w:left="1132" w:hanging="283"/>
      <w:jc w:val="both"/>
    </w:pPr>
    <w:rPr>
      <w:rFonts w:ascii="Times New Roman" w:hAnsi="Times New Roman"/>
      <w:sz w:val="24"/>
    </w:rPr>
  </w:style>
  <w:style w:type="character" w:customStyle="1" w:styleId="44">
    <w:name w:val="Список 4 Знак"/>
    <w:basedOn w:val="1"/>
    <w:link w:val="43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xl104">
    <w:name w:val="xl104"/>
    <w:basedOn w:val="a"/>
    <w:link w:val="xl1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40">
    <w:name w:val="xl104"/>
    <w:basedOn w:val="1"/>
    <w:link w:val="xl104"/>
    <w:rPr>
      <w:rFonts w:ascii="Arial" w:hAnsi="Arial"/>
      <w:sz w:val="24"/>
    </w:rPr>
  </w:style>
  <w:style w:type="paragraph" w:styleId="af5">
    <w:name w:val="Balloon Text"/>
    <w:basedOn w:val="a"/>
    <w:link w:val="af6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customStyle="1" w:styleId="p7">
    <w:name w:val="p7"/>
    <w:basedOn w:val="a"/>
    <w:link w:val="p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70">
    <w:name w:val="p7"/>
    <w:basedOn w:val="1"/>
    <w:link w:val="p7"/>
    <w:rPr>
      <w:rFonts w:ascii="Times New Roman" w:hAnsi="Times New Roman"/>
      <w:sz w:val="24"/>
    </w:rPr>
  </w:style>
  <w:style w:type="paragraph" w:customStyle="1" w:styleId="xl113">
    <w:name w:val="xl113"/>
    <w:basedOn w:val="a"/>
    <w:link w:val="xl1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30">
    <w:name w:val="xl113"/>
    <w:basedOn w:val="1"/>
    <w:link w:val="xl113"/>
    <w:rPr>
      <w:rFonts w:ascii="Arial" w:hAnsi="Arial"/>
      <w:sz w:val="24"/>
    </w:rPr>
  </w:style>
  <w:style w:type="paragraph" w:customStyle="1" w:styleId="xl143">
    <w:name w:val="xl143"/>
    <w:basedOn w:val="a"/>
    <w:link w:val="xl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430">
    <w:name w:val="xl143"/>
    <w:basedOn w:val="1"/>
    <w:link w:val="xl143"/>
    <w:rPr>
      <w:rFonts w:ascii="Arial" w:hAnsi="Arial"/>
      <w:b/>
      <w:sz w:val="24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40">
    <w:name w:val="xl154"/>
    <w:basedOn w:val="1"/>
    <w:link w:val="xl154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7">
    <w:name w:val="Normal Indent"/>
    <w:basedOn w:val="a"/>
    <w:link w:val="af8"/>
    <w:pPr>
      <w:spacing w:after="60" w:line="240" w:lineRule="auto"/>
      <w:ind w:left="708"/>
      <w:jc w:val="both"/>
    </w:pPr>
    <w:rPr>
      <w:sz w:val="24"/>
    </w:rPr>
  </w:style>
  <w:style w:type="character" w:customStyle="1" w:styleId="af8">
    <w:name w:val="Обычный отступ Знак"/>
    <w:basedOn w:val="1"/>
    <w:link w:val="af7"/>
    <w:rPr>
      <w:sz w:val="24"/>
    </w:rPr>
  </w:style>
  <w:style w:type="paragraph" w:customStyle="1" w:styleId="b-col">
    <w:name w:val="b-col"/>
    <w:basedOn w:val="12"/>
    <w:link w:val="b-col0"/>
  </w:style>
  <w:style w:type="character" w:customStyle="1" w:styleId="b-col0">
    <w:name w:val="b-col"/>
    <w:basedOn w:val="a0"/>
    <w:link w:val="b-col"/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30">
    <w:name w:val="xl123"/>
    <w:basedOn w:val="1"/>
    <w:link w:val="xl123"/>
    <w:rPr>
      <w:rFonts w:ascii="Arial" w:hAnsi="Arial"/>
      <w:b/>
      <w:sz w:val="24"/>
    </w:rPr>
  </w:style>
  <w:style w:type="paragraph" w:styleId="af9">
    <w:name w:val="Block Text"/>
    <w:basedOn w:val="a"/>
    <w:link w:val="afa"/>
    <w:pPr>
      <w:spacing w:after="120" w:line="240" w:lineRule="auto"/>
      <w:ind w:left="1440" w:right="1440"/>
      <w:jc w:val="both"/>
    </w:pPr>
    <w:rPr>
      <w:rFonts w:ascii="Times New Roman" w:hAnsi="Times New Roman"/>
      <w:sz w:val="24"/>
    </w:rPr>
  </w:style>
  <w:style w:type="character" w:customStyle="1" w:styleId="afa">
    <w:name w:val="Цитата Знак"/>
    <w:basedOn w:val="1"/>
    <w:link w:val="af9"/>
    <w:rPr>
      <w:rFonts w:ascii="Times New Roman" w:hAnsi="Times New Roman"/>
      <w:sz w:val="24"/>
    </w:rPr>
  </w:style>
  <w:style w:type="paragraph" w:customStyle="1" w:styleId="xl139">
    <w:name w:val="xl139"/>
    <w:basedOn w:val="a"/>
    <w:link w:val="xl1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90">
    <w:name w:val="xl139"/>
    <w:basedOn w:val="1"/>
    <w:link w:val="xl139"/>
    <w:rPr>
      <w:rFonts w:ascii="Arial" w:hAnsi="Arial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80">
    <w:name w:val="xl98"/>
    <w:basedOn w:val="1"/>
    <w:link w:val="xl98"/>
    <w:rPr>
      <w:rFonts w:ascii="Arial" w:hAnsi="Arial"/>
      <w:sz w:val="24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xl133">
    <w:name w:val="xl133"/>
    <w:basedOn w:val="a"/>
    <w:link w:val="xl13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i/>
      <w:sz w:val="24"/>
    </w:rPr>
  </w:style>
  <w:style w:type="character" w:customStyle="1" w:styleId="xl1330">
    <w:name w:val="xl133"/>
    <w:basedOn w:val="1"/>
    <w:link w:val="xl133"/>
    <w:rPr>
      <w:rFonts w:ascii="Arial" w:hAnsi="Arial"/>
      <w:b/>
      <w:i/>
      <w:sz w:val="24"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70">
    <w:name w:val="xl137"/>
    <w:basedOn w:val="1"/>
    <w:link w:val="xl137"/>
    <w:rPr>
      <w:rFonts w:ascii="Arial" w:hAnsi="Arial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ahoma" w:hAnsi="Tahoma"/>
      <w:b/>
      <w:sz w:val="16"/>
    </w:rPr>
  </w:style>
  <w:style w:type="character" w:customStyle="1" w:styleId="font50">
    <w:name w:val="font5"/>
    <w:basedOn w:val="1"/>
    <w:link w:val="font5"/>
    <w:rPr>
      <w:rFonts w:ascii="Tahoma" w:hAnsi="Tahoma"/>
      <w:b/>
      <w:color w:val="000000"/>
      <w:sz w:val="16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60">
    <w:name w:val="xl106"/>
    <w:basedOn w:val="1"/>
    <w:link w:val="xl106"/>
    <w:rPr>
      <w:rFonts w:ascii="Arial" w:hAnsi="Arial"/>
      <w:sz w:val="24"/>
    </w:rPr>
  </w:style>
  <w:style w:type="paragraph" w:customStyle="1" w:styleId="xl128">
    <w:name w:val="xl128"/>
    <w:basedOn w:val="a"/>
    <w:link w:val="xl12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80">
    <w:name w:val="xl128"/>
    <w:basedOn w:val="1"/>
    <w:link w:val="xl128"/>
    <w:rPr>
      <w:rFonts w:ascii="Arial" w:hAnsi="Arial"/>
      <w:b/>
      <w:sz w:val="24"/>
    </w:rPr>
  </w:style>
  <w:style w:type="paragraph" w:customStyle="1" w:styleId="xl116">
    <w:name w:val="xl116"/>
    <w:basedOn w:val="a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160">
    <w:name w:val="xl116"/>
    <w:basedOn w:val="1"/>
    <w:link w:val="xl116"/>
    <w:rPr>
      <w:rFonts w:ascii="Arial" w:hAnsi="Arial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d">
    <w:name w:val="Body Text"/>
    <w:basedOn w:val="a"/>
    <w:link w:val="afe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e">
    <w:name w:val="Основной текст Знак"/>
    <w:basedOn w:val="1"/>
    <w:link w:val="afd"/>
    <w:rPr>
      <w:rFonts w:ascii="Times New Roman" w:hAnsi="Times New Roman"/>
      <w:sz w:val="24"/>
    </w:rPr>
  </w:style>
  <w:style w:type="paragraph" w:styleId="aff">
    <w:name w:val="Title"/>
    <w:basedOn w:val="a"/>
    <w:next w:val="a"/>
    <w:link w:val="aff0"/>
    <w:uiPriority w:val="10"/>
    <w:qFormat/>
    <w:pPr>
      <w:spacing w:before="240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0">
    <w:name w:val="Название Знак"/>
    <w:basedOn w:val="1"/>
    <w:link w:val="aff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1">
    <w:name w:val="Пункт"/>
    <w:basedOn w:val="a"/>
    <w:link w:val="aff2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</w:rPr>
  </w:style>
  <w:style w:type="character" w:customStyle="1" w:styleId="aff2">
    <w:name w:val="Пункт"/>
    <w:basedOn w:val="1"/>
    <w:link w:val="aff1"/>
    <w:rPr>
      <w:rFonts w:ascii="Times New Roman" w:hAnsi="Times New Roman"/>
      <w:sz w:val="24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00">
    <w:name w:val="xl150"/>
    <w:basedOn w:val="1"/>
    <w:link w:val="xl150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mainheader">
    <w:name w:val="mainheader"/>
    <w:basedOn w:val="a"/>
    <w:link w:val="mainheader0"/>
    <w:pPr>
      <w:spacing w:after="72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mainheader0">
    <w:name w:val="mainheader"/>
    <w:basedOn w:val="1"/>
    <w:link w:val="mainheader"/>
    <w:rPr>
      <w:rFonts w:ascii="Times New Roman" w:hAnsi="Times New Roman"/>
      <w:b/>
      <w:sz w:val="24"/>
    </w:rPr>
  </w:style>
  <w:style w:type="paragraph" w:styleId="aff3">
    <w:name w:val="List Paragraph"/>
    <w:basedOn w:val="a"/>
    <w:link w:val="aff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f4">
    <w:name w:val="Абзац списка Знак"/>
    <w:basedOn w:val="1"/>
    <w:link w:val="aff3"/>
    <w:rPr>
      <w:rFonts w:ascii="Times New Roman" w:hAnsi="Times New Roman"/>
      <w:sz w:val="24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10">
    <w:name w:val="xl91"/>
    <w:basedOn w:val="1"/>
    <w:link w:val="xl91"/>
    <w:rPr>
      <w:rFonts w:ascii="Arial" w:hAnsi="Arial"/>
      <w:sz w:val="24"/>
    </w:rPr>
  </w:style>
  <w:style w:type="paragraph" w:styleId="aff5">
    <w:name w:val="Plain Text"/>
    <w:basedOn w:val="a"/>
    <w:link w:val="aff6"/>
    <w:pPr>
      <w:spacing w:after="0" w:line="240" w:lineRule="auto"/>
    </w:pPr>
    <w:rPr>
      <w:rFonts w:ascii="Courier New" w:hAnsi="Courier New"/>
      <w:sz w:val="20"/>
    </w:rPr>
  </w:style>
  <w:style w:type="character" w:customStyle="1" w:styleId="aff6">
    <w:name w:val="Текст Знак"/>
    <w:basedOn w:val="1"/>
    <w:link w:val="aff5"/>
    <w:rPr>
      <w:rFonts w:ascii="Courier New" w:hAnsi="Courier New"/>
      <w:sz w:val="20"/>
    </w:rPr>
  </w:style>
  <w:style w:type="paragraph" w:styleId="37">
    <w:name w:val="Body Text 3"/>
    <w:basedOn w:val="a"/>
    <w:link w:val="3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16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70">
    <w:name w:val="xl107"/>
    <w:basedOn w:val="1"/>
    <w:link w:val="xl107"/>
    <w:rPr>
      <w:rFonts w:ascii="Arial" w:hAnsi="Arial"/>
      <w:sz w:val="24"/>
    </w:rPr>
  </w:style>
  <w:style w:type="table" w:customStyle="1" w:styleId="29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С. Максимова</dc:creator>
  <cp:lastModifiedBy>Антонина С. Максимова</cp:lastModifiedBy>
  <cp:revision>3</cp:revision>
  <dcterms:created xsi:type="dcterms:W3CDTF">2026-06-11T08:36:00Z</dcterms:created>
  <dcterms:modified xsi:type="dcterms:W3CDTF">2026-06-11T08:37:00Z</dcterms:modified>
</cp:coreProperties>
</file>