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0C" w:rsidRPr="006102E7" w:rsidRDefault="00B2040C" w:rsidP="00B20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2E7">
        <w:rPr>
          <w:rFonts w:ascii="Times New Roman" w:hAnsi="Times New Roman" w:cs="Times New Roman"/>
          <w:b/>
          <w:sz w:val="24"/>
          <w:szCs w:val="24"/>
        </w:rPr>
        <w:t>Технические требования</w:t>
      </w:r>
    </w:p>
    <w:p w:rsidR="00B2040C" w:rsidRPr="006102E7" w:rsidRDefault="00B2040C" w:rsidP="00B20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78" w:type="dxa"/>
        <w:tblInd w:w="-5" w:type="dxa"/>
        <w:tblLook w:val="04A0" w:firstRow="1" w:lastRow="0" w:firstColumn="1" w:lastColumn="0" w:noHBand="0" w:noVBand="1"/>
      </w:tblPr>
      <w:tblGrid>
        <w:gridCol w:w="496"/>
        <w:gridCol w:w="3303"/>
        <w:gridCol w:w="6379"/>
      </w:tblGrid>
      <w:tr w:rsidR="00B2040C" w:rsidRPr="00E067AD" w:rsidTr="00A04F66">
        <w:tc>
          <w:tcPr>
            <w:tcW w:w="496" w:type="dxa"/>
          </w:tcPr>
          <w:p w:rsidR="00B2040C" w:rsidRPr="00E067AD" w:rsidRDefault="00B2040C" w:rsidP="00B20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</w:tcPr>
          <w:p w:rsidR="00B2040C" w:rsidRPr="00E067AD" w:rsidRDefault="00B2040C" w:rsidP="00B20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7AD">
              <w:rPr>
                <w:rFonts w:ascii="Times New Roman" w:hAnsi="Times New Roman" w:cs="Times New Roman"/>
                <w:b/>
                <w:sz w:val="24"/>
                <w:szCs w:val="24"/>
              </w:rPr>
              <w:t>Объект закупки</w:t>
            </w:r>
          </w:p>
        </w:tc>
        <w:tc>
          <w:tcPr>
            <w:tcW w:w="6379" w:type="dxa"/>
          </w:tcPr>
          <w:p w:rsidR="00B2040C" w:rsidRPr="009A00B7" w:rsidRDefault="00FB53D1" w:rsidP="002F5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обучению </w:t>
            </w:r>
            <w:r w:rsidR="002F5A37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правилам технической эксплуатации электроустановок до 1000 В</w:t>
            </w:r>
            <w:r w:rsidR="00394F11" w:rsidRPr="00394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B7C">
              <w:rPr>
                <w:rFonts w:ascii="Times New Roman" w:hAnsi="Times New Roman" w:cs="Times New Roman"/>
                <w:sz w:val="24"/>
                <w:szCs w:val="24"/>
              </w:rPr>
              <w:t>(ОТС-филиала РТУ РЭБОТИ (г. Санкт-Петербург))</w:t>
            </w:r>
          </w:p>
        </w:tc>
      </w:tr>
      <w:tr w:rsidR="00B2040C" w:rsidRPr="00E067AD" w:rsidTr="00A04F66">
        <w:tc>
          <w:tcPr>
            <w:tcW w:w="496" w:type="dxa"/>
          </w:tcPr>
          <w:p w:rsidR="00B2040C" w:rsidRPr="00E067AD" w:rsidRDefault="00B2040C" w:rsidP="00B20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3" w:type="dxa"/>
          </w:tcPr>
          <w:p w:rsidR="00B2040C" w:rsidRPr="00E067AD" w:rsidRDefault="004313C6" w:rsidP="00B20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7AD">
              <w:rPr>
                <w:rFonts w:ascii="Times New Roman" w:hAnsi="Times New Roman" w:cs="Times New Roman"/>
                <w:b/>
                <w:sz w:val="24"/>
                <w:szCs w:val="24"/>
              </w:rPr>
              <w:t>ОКПД2/(КТРУ)</w:t>
            </w:r>
          </w:p>
        </w:tc>
        <w:tc>
          <w:tcPr>
            <w:tcW w:w="6379" w:type="dxa"/>
          </w:tcPr>
          <w:p w:rsidR="00B2040C" w:rsidRPr="00E067AD" w:rsidRDefault="005E09C1" w:rsidP="00061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D">
              <w:rPr>
                <w:rFonts w:ascii="Times New Roman" w:hAnsi="Times New Roman" w:cs="Times New Roman"/>
                <w:sz w:val="24"/>
                <w:szCs w:val="24"/>
              </w:rPr>
              <w:t>85.42.19.900</w:t>
            </w:r>
            <w:r w:rsidR="004313C6" w:rsidRPr="00E067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21FF" w:rsidRPr="00E06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603" w:rsidRPr="00E42603">
              <w:rPr>
                <w:rFonts w:ascii="Times New Roman" w:eastAsia="Times New Roman" w:hAnsi="Times New Roman" w:cs="Times New Roman"/>
                <w:sz w:val="24"/>
                <w:szCs w:val="24"/>
              </w:rPr>
              <w:t>85.42.10.000</w:t>
            </w:r>
            <w:r w:rsidR="0006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2603" w:rsidRPr="00E42603">
              <w:rPr>
                <w:rFonts w:ascii="Times New Roman" w:eastAsia="Times New Roman" w:hAnsi="Times New Roman" w:cs="Times New Roman"/>
                <w:sz w:val="24"/>
                <w:szCs w:val="24"/>
              </w:rPr>
              <w:t>– 00000003</w:t>
            </w:r>
          </w:p>
        </w:tc>
      </w:tr>
      <w:tr w:rsidR="00B2040C" w:rsidRPr="00E067AD" w:rsidTr="00A04F66">
        <w:tc>
          <w:tcPr>
            <w:tcW w:w="496" w:type="dxa"/>
          </w:tcPr>
          <w:p w:rsidR="00B2040C" w:rsidRPr="00E067AD" w:rsidRDefault="00B2040C" w:rsidP="00B20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3" w:type="dxa"/>
          </w:tcPr>
          <w:p w:rsidR="00B2040C" w:rsidRPr="00E067AD" w:rsidRDefault="004313C6" w:rsidP="00B20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7AD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6379" w:type="dxa"/>
          </w:tcPr>
          <w:p w:rsidR="00B2040C" w:rsidRPr="00E067AD" w:rsidRDefault="005E09C1" w:rsidP="00E42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4313C6" w:rsidRPr="00E067AD" w:rsidTr="00A04F66">
        <w:tc>
          <w:tcPr>
            <w:tcW w:w="496" w:type="dxa"/>
          </w:tcPr>
          <w:p w:rsidR="004313C6" w:rsidRPr="00E067AD" w:rsidRDefault="004313C6" w:rsidP="0043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3" w:type="dxa"/>
          </w:tcPr>
          <w:p w:rsidR="004313C6" w:rsidRPr="00E067AD" w:rsidRDefault="00E067AD" w:rsidP="00E06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Краткие характеристики оказываемых услуг,  требования к оказанию услуг</w:t>
            </w:r>
          </w:p>
        </w:tc>
        <w:tc>
          <w:tcPr>
            <w:tcW w:w="6379" w:type="dxa"/>
          </w:tcPr>
          <w:p w:rsidR="001F2CF7" w:rsidRPr="002F6E1F" w:rsidRDefault="001F2CF7" w:rsidP="001F2CF7">
            <w:pPr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знаний и навыков руководителей </w:t>
            </w:r>
            <w:r w:rsidR="00FB53D1"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специалистов</w:t>
            </w: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подразделений государственных и муниципальных органов, предприятий, организаций и учреждений независимо административно правового статуса и форм собственности в вопросах нормативно-правового регулирования деятельности </w:t>
            </w:r>
            <w:r w:rsidR="00FB53D1" w:rsidRPr="002F6E1F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</w:t>
            </w:r>
            <w:r w:rsidR="005C5721" w:rsidRPr="002F6E1F">
              <w:rPr>
                <w:rFonts w:ascii="Times New Roman" w:hAnsi="Times New Roman" w:cs="Times New Roman"/>
                <w:sz w:val="24"/>
                <w:szCs w:val="24"/>
              </w:rPr>
              <w:t>электробезопасности</w:t>
            </w: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F2CF7" w:rsidRPr="002F6E1F" w:rsidRDefault="001F2CF7" w:rsidP="009A00B7">
            <w:pPr>
              <w:autoSpaceDE w:val="0"/>
              <w:autoSpaceDN w:val="0"/>
              <w:adjustRightInd w:val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0B7" w:rsidRPr="002F6E1F" w:rsidRDefault="009A00B7" w:rsidP="009A00B7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обучения должна содержать следующие темы: </w:t>
            </w:r>
          </w:p>
          <w:p w:rsidR="009A00B7" w:rsidRPr="002F6E1F" w:rsidRDefault="005C5721" w:rsidP="00FB53D1">
            <w:pPr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требования законодательства в области электробезопасности</w:t>
            </w:r>
            <w:r w:rsidR="00FB53D1"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846FD" w:rsidRPr="002F6E1F" w:rsidRDefault="006846FD" w:rsidP="00FB53D1">
            <w:pPr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C5721"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ребования Правил устройства электроустановок</w:t>
            </w:r>
            <w:r w:rsidR="005C5721"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C5721" w:rsidRPr="002F6E1F" w:rsidRDefault="005C5721" w:rsidP="00FB53D1">
            <w:pPr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техническая эксплуатация электроустановок потребителей;</w:t>
            </w:r>
          </w:p>
          <w:p w:rsidR="005C5721" w:rsidRPr="002F6E1F" w:rsidRDefault="005C5721" w:rsidP="00FB53D1">
            <w:pPr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безопасности в электроустановках;</w:t>
            </w:r>
          </w:p>
          <w:p w:rsidR="005C5721" w:rsidRPr="002F6E1F" w:rsidRDefault="005C5721" w:rsidP="00FB53D1">
            <w:pPr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пути и средства защиты в электроустановках;</w:t>
            </w:r>
          </w:p>
          <w:p w:rsidR="005C5721" w:rsidRPr="002F6E1F" w:rsidRDefault="005C5721" w:rsidP="00FB53D1">
            <w:pPr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действие электрического тока на человека и оказание первой помощи при несчастных случаях на производстве</w:t>
            </w:r>
            <w:r w:rsidR="00495B78"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95B78" w:rsidRPr="002F6E1F" w:rsidRDefault="00495B78" w:rsidP="00495B7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Основные требования к уровню знаний, умений и навыков, полученных по итогам обучения:</w:t>
            </w:r>
          </w:p>
          <w:p w:rsidR="002F5A37" w:rsidRDefault="00495B78" w:rsidP="00495B7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знаний и умений в области электробезопасности, а также выработка у должностных лиц</w:t>
            </w:r>
            <w:r w:rsidR="002F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специалистов организаций готовности и способности использовать полученные знания по </w:t>
            </w: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6E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групп</w:t>
            </w:r>
            <w:r w:rsidR="002F5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электробезопасности. </w:t>
            </w:r>
          </w:p>
          <w:p w:rsidR="00495B78" w:rsidRPr="002F6E1F" w:rsidRDefault="00495B78" w:rsidP="00495B7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Успешная проверка знаний - ПУЭ, ПТЭЭП, ПОТ при ЭЭ в Территориальной аттестационной комиссии Северо-Западного управления </w:t>
            </w:r>
            <w:proofErr w:type="spellStart"/>
            <w:r w:rsidRPr="002F6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2F6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1F2CF7" w:rsidRPr="002F6E1F" w:rsidRDefault="001F2CF7" w:rsidP="009A00B7">
            <w:pPr>
              <w:spacing w:before="60" w:after="60"/>
              <w:ind w:firstLine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F5D00" w:rsidRPr="002F6E1F" w:rsidRDefault="00FF5D00" w:rsidP="008816EC">
            <w:pPr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должно осуществляться преподавателями, имеющими опыт в </w:t>
            </w:r>
            <w:r w:rsidR="004A1A4E"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 </w:t>
            </w:r>
            <w:r w:rsidR="000827BF" w:rsidRPr="002F6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электробезопасности</w:t>
            </w: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04F66" w:rsidRPr="002F6E1F" w:rsidRDefault="00FF5D00" w:rsidP="008816EC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раздаточными информационными материалами.</w:t>
            </w:r>
          </w:p>
          <w:p w:rsidR="008816EC" w:rsidRPr="002F6E1F" w:rsidRDefault="008816EC" w:rsidP="008816EC">
            <w:pPr>
              <w:widowControl w:val="0"/>
              <w:autoSpaceDE w:val="0"/>
              <w:autoSpaceDN w:val="0"/>
              <w:adjustRightInd w:val="0"/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6EC" w:rsidRPr="002F6E1F" w:rsidRDefault="008816EC" w:rsidP="008816EC">
            <w:pPr>
              <w:widowControl w:val="0"/>
              <w:autoSpaceDE w:val="0"/>
              <w:autoSpaceDN w:val="0"/>
              <w:adjustRightInd w:val="0"/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обязан согласовать с Заказчиком программу обучения. Срок согласования: в течение </w:t>
            </w:r>
            <w:r w:rsidR="003914DE"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 с даты заключения контракта. Любые изменения программы, переносы сроков обучения должны быть согласованы с Заказчиком.</w:t>
            </w:r>
          </w:p>
          <w:p w:rsidR="008816EC" w:rsidRPr="002F6E1F" w:rsidRDefault="008816EC" w:rsidP="008816EC">
            <w:pPr>
              <w:widowControl w:val="0"/>
              <w:autoSpaceDE w:val="0"/>
              <w:autoSpaceDN w:val="0"/>
              <w:adjustRightInd w:val="0"/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проводится в соответствии с графиком и списками обучающихся. </w:t>
            </w:r>
          </w:p>
          <w:p w:rsidR="008816EC" w:rsidRPr="002F6E1F" w:rsidRDefault="008816EC" w:rsidP="008816EC">
            <w:pPr>
              <w:widowControl w:val="0"/>
              <w:autoSpaceDE w:val="0"/>
              <w:autoSpaceDN w:val="0"/>
              <w:adjustRightInd w:val="0"/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 в течение </w:t>
            </w:r>
            <w:r w:rsidR="003914DE"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 с даты заключения </w:t>
            </w: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контракта составляет список обучающихся и направляет в адрес Исполнителя (по электронной почте).</w:t>
            </w:r>
          </w:p>
          <w:p w:rsidR="008816EC" w:rsidRPr="002F6E1F" w:rsidRDefault="008816EC" w:rsidP="008816EC">
            <w:pPr>
              <w:widowControl w:val="0"/>
              <w:autoSpaceDE w:val="0"/>
              <w:autoSpaceDN w:val="0"/>
              <w:adjustRightInd w:val="0"/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в течение </w:t>
            </w:r>
            <w:r w:rsidR="003914DE"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 с даты получения от Заказчика списка обучающихся готовит график обучения и согласовывает его с Заказчиком.</w:t>
            </w:r>
          </w:p>
          <w:p w:rsidR="00DA763C" w:rsidRDefault="00DA763C" w:rsidP="008816EC">
            <w:pPr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оформляет документы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сопровождает должностных лиц Заказчика на экзамен в СЗУ Ростехнадзор.</w:t>
            </w:r>
          </w:p>
          <w:p w:rsidR="008816EC" w:rsidRPr="002F6E1F" w:rsidRDefault="008816EC" w:rsidP="008816EC">
            <w:pPr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A7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окончанию обучения и успешной сдачи экзамена Исполнитель передаёт Заказчику документ установленного образца (удостоверение) и протокол проверки знаний правил работы в электроустановках.</w:t>
            </w:r>
          </w:p>
          <w:p w:rsidR="008816EC" w:rsidRPr="002F6E1F" w:rsidRDefault="008816EC" w:rsidP="008816EC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6EC" w:rsidRPr="002F6E1F" w:rsidRDefault="008816EC" w:rsidP="008816E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оказываемых услуг должно соответствовать требованиям приказа Министерства науки и высшего образования Российской Федерации от 19 октября 2020 г. № 1316 «Об утверждении Порядка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безопасности».</w:t>
            </w:r>
          </w:p>
          <w:p w:rsidR="008816EC" w:rsidRPr="002F6E1F" w:rsidRDefault="008816EC" w:rsidP="008816EC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программы – не менее </w:t>
            </w:r>
            <w:r w:rsidR="004A1A4E"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A1A4E"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семьдесят два</w:t>
            </w: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академических часов</w:t>
            </w:r>
            <w:r w:rsidR="004A1A4E" w:rsidRPr="002F6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816EC" w:rsidRPr="002F6E1F" w:rsidRDefault="008816EC" w:rsidP="008816EC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обучения: </w:t>
            </w:r>
            <w:r w:rsidR="00584F24"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</w:t>
            </w:r>
            <w:r w:rsidR="008A7A71"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816EC" w:rsidRPr="002F6E1F" w:rsidRDefault="008816EC" w:rsidP="008816EC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6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Применение электронн</w:t>
            </w:r>
            <w:r w:rsidR="004A1A4E" w:rsidRPr="002F6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 (дистанционного) обучения</w:t>
            </w:r>
            <w:r w:rsidRPr="002F6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допускается.</w:t>
            </w:r>
          </w:p>
          <w:p w:rsidR="008816EC" w:rsidRPr="001F2CF7" w:rsidRDefault="008816EC" w:rsidP="001F2CF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оказания услуг (повышение квалификации) слушателям, успешно освоившим дополнительную профессиональную программу, выдается удостоверение о повышении квал</w:t>
            </w:r>
            <w:r w:rsidR="00584F24" w:rsidRPr="002F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ификации установленного образца, протокол, копия лицензии, копия программы обучения, оригиналы первичной документации.</w:t>
            </w:r>
          </w:p>
        </w:tc>
      </w:tr>
      <w:tr w:rsidR="004313C6" w:rsidRPr="00E067AD" w:rsidTr="00A04F66">
        <w:tc>
          <w:tcPr>
            <w:tcW w:w="496" w:type="dxa"/>
          </w:tcPr>
          <w:p w:rsidR="004313C6" w:rsidRPr="00E067AD" w:rsidRDefault="004313C6" w:rsidP="0043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03" w:type="dxa"/>
          </w:tcPr>
          <w:p w:rsidR="004313C6" w:rsidRPr="00E067AD" w:rsidRDefault="004313C6" w:rsidP="00E06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7A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(объем) оказываемых услуг</w:t>
            </w:r>
          </w:p>
        </w:tc>
        <w:tc>
          <w:tcPr>
            <w:tcW w:w="6379" w:type="dxa"/>
          </w:tcPr>
          <w:p w:rsidR="004313C6" w:rsidRPr="00E067AD" w:rsidRDefault="00FF5D00" w:rsidP="00730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06D7" w:rsidRPr="00E06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67AD" w:rsidRPr="00E06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r w:rsidR="00584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067AD" w:rsidRPr="00E067AD" w:rsidTr="00A04F66">
        <w:tc>
          <w:tcPr>
            <w:tcW w:w="496" w:type="dxa"/>
          </w:tcPr>
          <w:p w:rsidR="00E067AD" w:rsidRPr="00E067AD" w:rsidRDefault="00E067AD" w:rsidP="0043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3" w:type="dxa"/>
          </w:tcPr>
          <w:p w:rsidR="00E067AD" w:rsidRPr="00E067AD" w:rsidRDefault="00E067AD" w:rsidP="00E06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 оказания услуг</w:t>
            </w:r>
          </w:p>
        </w:tc>
        <w:tc>
          <w:tcPr>
            <w:tcW w:w="6379" w:type="dxa"/>
          </w:tcPr>
          <w:p w:rsidR="00E067AD" w:rsidRPr="00E067AD" w:rsidRDefault="00E067AD" w:rsidP="00FF5D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7A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FF5D00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  <w:r w:rsidR="00DE5F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67AD">
              <w:rPr>
                <w:rFonts w:ascii="Times New Roman" w:hAnsi="Times New Roman" w:cs="Times New Roman"/>
                <w:sz w:val="24"/>
                <w:szCs w:val="24"/>
              </w:rPr>
              <w:t xml:space="preserve"> на учебной базе Исполнителя</w:t>
            </w:r>
            <w:r w:rsidR="00584F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13C6" w:rsidRPr="00E067AD" w:rsidTr="00A04F66">
        <w:tc>
          <w:tcPr>
            <w:tcW w:w="496" w:type="dxa"/>
          </w:tcPr>
          <w:p w:rsidR="004313C6" w:rsidRPr="00E067AD" w:rsidRDefault="004313C6" w:rsidP="0043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3" w:type="dxa"/>
          </w:tcPr>
          <w:p w:rsidR="004313C6" w:rsidRPr="00E067AD" w:rsidRDefault="00E067AD" w:rsidP="00431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 оказания услуг</w:t>
            </w:r>
          </w:p>
        </w:tc>
        <w:tc>
          <w:tcPr>
            <w:tcW w:w="6379" w:type="dxa"/>
          </w:tcPr>
          <w:p w:rsidR="00E067AD" w:rsidRPr="003914DE" w:rsidRDefault="00FF5D00" w:rsidP="00E067AD">
            <w:pPr>
              <w:widowControl w:val="0"/>
              <w:tabs>
                <w:tab w:val="left" w:pos="1338"/>
              </w:tabs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D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067AD" w:rsidRPr="00391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даты заключения контракта</w:t>
            </w:r>
            <w:r w:rsidRPr="00391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67AD" w:rsidRPr="003914DE">
              <w:rPr>
                <w:rFonts w:ascii="Times New Roman" w:eastAsia="Times New Roman" w:hAnsi="Times New Roman" w:cs="Times New Roman"/>
                <w:sz w:val="24"/>
                <w:szCs w:val="24"/>
              </w:rPr>
              <w:t>по 30 ноября 2026 года</w:t>
            </w:r>
          </w:p>
          <w:p w:rsidR="00FF5D00" w:rsidRPr="003914DE" w:rsidRDefault="00B06825" w:rsidP="00FF5D00">
            <w:pPr>
              <w:pStyle w:val="1"/>
              <w:shd w:val="clear" w:color="auto" w:fill="auto"/>
              <w:tabs>
                <w:tab w:val="left" w:pos="1134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914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по заявке Заказчика в соответствии с графиком обучения, утвержденным Исполнителем</w:t>
            </w:r>
            <w:r w:rsidR="00FF5D00" w:rsidRPr="003914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Pr="003914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4313C6" w:rsidRPr="00E067AD" w:rsidTr="001F2CF7">
        <w:trPr>
          <w:trHeight w:val="2547"/>
        </w:trPr>
        <w:tc>
          <w:tcPr>
            <w:tcW w:w="496" w:type="dxa"/>
          </w:tcPr>
          <w:p w:rsidR="004313C6" w:rsidRPr="001F2CF7" w:rsidRDefault="004313C6" w:rsidP="0043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C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3" w:type="dxa"/>
          </w:tcPr>
          <w:p w:rsidR="004313C6" w:rsidRPr="001F2CF7" w:rsidRDefault="004313C6" w:rsidP="00E06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C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</w:t>
            </w:r>
            <w:r w:rsidR="00E067AD" w:rsidRPr="001F2CF7">
              <w:rPr>
                <w:rFonts w:ascii="Times New Roman" w:hAnsi="Times New Roman" w:cs="Times New Roman"/>
                <w:b/>
                <w:sz w:val="24"/>
                <w:szCs w:val="24"/>
              </w:rPr>
              <w:t>приемки оказанных</w:t>
            </w:r>
            <w:r w:rsidRPr="001F2C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</w:t>
            </w:r>
          </w:p>
        </w:tc>
        <w:tc>
          <w:tcPr>
            <w:tcW w:w="6379" w:type="dxa"/>
          </w:tcPr>
          <w:p w:rsidR="00E067AD" w:rsidRPr="001F2CF7" w:rsidRDefault="009B2C4D" w:rsidP="00E067AD">
            <w:pPr>
              <w:widowControl w:val="0"/>
              <w:tabs>
                <w:tab w:val="left" w:pos="1338"/>
              </w:tabs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10</w:t>
            </w:r>
            <w:r w:rsidR="00E067AD"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десяти</w:t>
            </w:r>
            <w:r w:rsidR="00E067AD"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рабочих дней </w:t>
            </w:r>
            <w:proofErr w:type="gramStart"/>
            <w:r w:rsidR="00E067AD"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окончания</w:t>
            </w:r>
            <w:proofErr w:type="gramEnd"/>
            <w:r w:rsidR="00E067AD"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оказания услуг Исполнитель представляет Заказчику подписанные Исполнителем </w:t>
            </w:r>
            <w:r w:rsidR="001F2CF7"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счет, </w:t>
            </w:r>
            <w:r w:rsidR="00E067AD"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>счет – фактуру (если Исполнит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 является плательщиком НДС),</w:t>
            </w:r>
            <w:r w:rsidR="00E067AD"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 оказанных услуг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(или УПД) </w:t>
            </w:r>
            <w:r w:rsidR="00E067AD"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>в 2 (двух) экземплярах.</w:t>
            </w:r>
          </w:p>
          <w:p w:rsidR="004313C6" w:rsidRPr="001F2CF7" w:rsidRDefault="00E067AD" w:rsidP="001F2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Приемка оказанных услуг осуществляется Заказчиком в течение </w:t>
            </w:r>
            <w:r w:rsidR="001F2CF7"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30A96"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1F2CF7"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>двадцати</w:t>
            </w:r>
            <w:r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>) рабочих дней с даты получения Заказчиком от Исполнителя документов, подтверждающих выполнение обязательств по контракту.</w:t>
            </w:r>
            <w:bookmarkStart w:id="0" w:name="_GoBack"/>
            <w:bookmarkEnd w:id="0"/>
          </w:p>
        </w:tc>
      </w:tr>
      <w:tr w:rsidR="004313C6" w:rsidRPr="00E067AD" w:rsidTr="00A04F66">
        <w:tc>
          <w:tcPr>
            <w:tcW w:w="496" w:type="dxa"/>
          </w:tcPr>
          <w:p w:rsidR="004313C6" w:rsidRPr="00E42603" w:rsidRDefault="00E42603" w:rsidP="0043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3" w:type="dxa"/>
          </w:tcPr>
          <w:p w:rsidR="004313C6" w:rsidRPr="00E42603" w:rsidRDefault="00146390" w:rsidP="00431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60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расходы, включенные в цену контракта</w:t>
            </w:r>
          </w:p>
        </w:tc>
        <w:tc>
          <w:tcPr>
            <w:tcW w:w="6379" w:type="dxa"/>
          </w:tcPr>
          <w:p w:rsidR="004313C6" w:rsidRPr="00E42603" w:rsidRDefault="00E42603" w:rsidP="0043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цену контракта входят все расходы, связанные с выполнением исполнителем обязательств по контракту, включая расходы на учебно-методические материалы, а также уплату налогов и других обязательных платежей и официальных сборов, взимаемых на территории </w:t>
            </w:r>
            <w:r w:rsidRPr="00E426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Федерации.</w:t>
            </w:r>
          </w:p>
        </w:tc>
      </w:tr>
      <w:tr w:rsidR="004313C6" w:rsidRPr="00E067AD" w:rsidTr="00A04F66">
        <w:tc>
          <w:tcPr>
            <w:tcW w:w="496" w:type="dxa"/>
          </w:tcPr>
          <w:p w:rsidR="004313C6" w:rsidRPr="00E42603" w:rsidRDefault="00E42603" w:rsidP="0043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303" w:type="dxa"/>
          </w:tcPr>
          <w:p w:rsidR="004313C6" w:rsidRPr="00E42603" w:rsidRDefault="00146390" w:rsidP="00431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603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нормативным документам</w:t>
            </w:r>
          </w:p>
        </w:tc>
        <w:tc>
          <w:tcPr>
            <w:tcW w:w="6379" w:type="dxa"/>
          </w:tcPr>
          <w:p w:rsidR="004313C6" w:rsidRPr="00E42603" w:rsidRDefault="00E42603" w:rsidP="0043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весь срок действия контракта Исполнитель должен иметь действующую лицензию на осуществление образовательной деятельности по реализации образовательных программ по дополнительному профессиональному образованию.</w:t>
            </w:r>
          </w:p>
        </w:tc>
      </w:tr>
      <w:tr w:rsidR="004313C6" w:rsidRPr="00E067AD" w:rsidTr="00A04F66">
        <w:tc>
          <w:tcPr>
            <w:tcW w:w="496" w:type="dxa"/>
          </w:tcPr>
          <w:p w:rsidR="004313C6" w:rsidRPr="00E42603" w:rsidRDefault="00E42603" w:rsidP="0043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03" w:type="dxa"/>
          </w:tcPr>
          <w:p w:rsidR="004313C6" w:rsidRPr="00E42603" w:rsidRDefault="00146390" w:rsidP="00431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603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национального режима</w:t>
            </w:r>
          </w:p>
        </w:tc>
        <w:tc>
          <w:tcPr>
            <w:tcW w:w="6379" w:type="dxa"/>
          </w:tcPr>
          <w:p w:rsidR="004313C6" w:rsidRPr="00E42603" w:rsidRDefault="00E42603" w:rsidP="00E42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03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осуществлении данной закупки, в соответствии с постановлением Правительства Российской Федерации от 23 декабря 2024</w:t>
            </w:r>
            <w:r w:rsidRPr="00E426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4260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№</w:t>
            </w:r>
            <w:r w:rsidRPr="00E426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42603">
              <w:rPr>
                <w:rFonts w:ascii="Times New Roman" w:eastAsia="Times New Roman" w:hAnsi="Times New Roman" w:cs="Times New Roman"/>
                <w:sz w:val="24"/>
                <w:szCs w:val="24"/>
              </w:rPr>
              <w:t>1875 «О</w:t>
            </w:r>
            <w:r w:rsidRPr="00E426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42603">
              <w:rPr>
                <w:rFonts w:ascii="Times New Roman" w:eastAsia="Times New Roman" w:hAnsi="Times New Roman" w:cs="Times New Roman"/>
                <w:sz w:val="24"/>
                <w:szCs w:val="24"/>
              </w:rPr>
              <w:t>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лиц», запрет, ограничение не устанавливаются.</w:t>
            </w:r>
          </w:p>
        </w:tc>
      </w:tr>
      <w:tr w:rsidR="004313C6" w:rsidRPr="00E067AD" w:rsidTr="00A04F66">
        <w:tc>
          <w:tcPr>
            <w:tcW w:w="496" w:type="dxa"/>
          </w:tcPr>
          <w:p w:rsidR="004313C6" w:rsidRPr="00E42603" w:rsidRDefault="00E42603" w:rsidP="0043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03" w:type="dxa"/>
          </w:tcPr>
          <w:p w:rsidR="004313C6" w:rsidRPr="00E42603" w:rsidRDefault="00146390" w:rsidP="00431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60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технические требования к объекту закупки</w:t>
            </w:r>
          </w:p>
        </w:tc>
        <w:tc>
          <w:tcPr>
            <w:tcW w:w="6379" w:type="dxa"/>
          </w:tcPr>
          <w:p w:rsidR="004313C6" w:rsidRPr="00E42603" w:rsidRDefault="00E42603" w:rsidP="0043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</w:tr>
    </w:tbl>
    <w:p w:rsidR="00B766C5" w:rsidRPr="006102E7" w:rsidRDefault="00B766C5" w:rsidP="00B204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766C5" w:rsidRPr="006102E7" w:rsidSect="002B4FEF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72DF5"/>
    <w:multiLevelType w:val="hybridMultilevel"/>
    <w:tmpl w:val="0AEE8DDA"/>
    <w:lvl w:ilvl="0" w:tplc="A48407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FAC3E83"/>
    <w:multiLevelType w:val="hybridMultilevel"/>
    <w:tmpl w:val="F4F86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B0AFA"/>
    <w:multiLevelType w:val="hybridMultilevel"/>
    <w:tmpl w:val="F4F86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2FB8"/>
    <w:multiLevelType w:val="hybridMultilevel"/>
    <w:tmpl w:val="A02AFD74"/>
    <w:lvl w:ilvl="0" w:tplc="63AE7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C0D2B"/>
    <w:multiLevelType w:val="hybridMultilevel"/>
    <w:tmpl w:val="A22AB71C"/>
    <w:lvl w:ilvl="0" w:tplc="63AE7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31C15"/>
    <w:multiLevelType w:val="multilevel"/>
    <w:tmpl w:val="FA46FC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037AEC"/>
    <w:multiLevelType w:val="hybridMultilevel"/>
    <w:tmpl w:val="F4F86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F2D77"/>
    <w:multiLevelType w:val="multilevel"/>
    <w:tmpl w:val="CFC2E9E6"/>
    <w:lvl w:ilvl="0">
      <w:start w:val="1"/>
      <w:numFmt w:val="bullet"/>
      <w:pStyle w:val="a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112DBC"/>
    <w:multiLevelType w:val="hybridMultilevel"/>
    <w:tmpl w:val="E0F4AD82"/>
    <w:lvl w:ilvl="0" w:tplc="CFBAC99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F06425E">
      <w:numFmt w:val="bullet"/>
      <w:lvlText w:val="•"/>
      <w:lvlJc w:val="left"/>
      <w:pPr>
        <w:ind w:left="2868" w:hanging="360"/>
      </w:pPr>
      <w:rPr>
        <w:rFonts w:ascii="Times New Roman" w:eastAsia="Calibri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03"/>
    <w:rsid w:val="00056D9B"/>
    <w:rsid w:val="00061E2E"/>
    <w:rsid w:val="000663F9"/>
    <w:rsid w:val="000827BF"/>
    <w:rsid w:val="0011247D"/>
    <w:rsid w:val="00146390"/>
    <w:rsid w:val="001575A9"/>
    <w:rsid w:val="00172ECC"/>
    <w:rsid w:val="0017737A"/>
    <w:rsid w:val="00184CED"/>
    <w:rsid w:val="001E7B66"/>
    <w:rsid w:val="001F2CF7"/>
    <w:rsid w:val="002121FF"/>
    <w:rsid w:val="00230A96"/>
    <w:rsid w:val="002B4FEF"/>
    <w:rsid w:val="002F5A37"/>
    <w:rsid w:val="002F6E1F"/>
    <w:rsid w:val="003172A9"/>
    <w:rsid w:val="003623B3"/>
    <w:rsid w:val="003914DE"/>
    <w:rsid w:val="00394F11"/>
    <w:rsid w:val="004313C6"/>
    <w:rsid w:val="00495B78"/>
    <w:rsid w:val="004A1A4E"/>
    <w:rsid w:val="00542A98"/>
    <w:rsid w:val="00560097"/>
    <w:rsid w:val="00567F43"/>
    <w:rsid w:val="00584F24"/>
    <w:rsid w:val="00597488"/>
    <w:rsid w:val="005C5721"/>
    <w:rsid w:val="005D4AFA"/>
    <w:rsid w:val="005E09C1"/>
    <w:rsid w:val="006102E7"/>
    <w:rsid w:val="00631B19"/>
    <w:rsid w:val="006820B6"/>
    <w:rsid w:val="006846FD"/>
    <w:rsid w:val="006C2603"/>
    <w:rsid w:val="00712CB1"/>
    <w:rsid w:val="00730779"/>
    <w:rsid w:val="00773338"/>
    <w:rsid w:val="00773D91"/>
    <w:rsid w:val="00857C1D"/>
    <w:rsid w:val="008816EC"/>
    <w:rsid w:val="008A7A71"/>
    <w:rsid w:val="008C64F3"/>
    <w:rsid w:val="008C6D18"/>
    <w:rsid w:val="008C7632"/>
    <w:rsid w:val="008D7A2B"/>
    <w:rsid w:val="008E4503"/>
    <w:rsid w:val="009A00B7"/>
    <w:rsid w:val="009B2C4D"/>
    <w:rsid w:val="00A04F66"/>
    <w:rsid w:val="00A80632"/>
    <w:rsid w:val="00AB329A"/>
    <w:rsid w:val="00B02607"/>
    <w:rsid w:val="00B06825"/>
    <w:rsid w:val="00B2040C"/>
    <w:rsid w:val="00B766C5"/>
    <w:rsid w:val="00BB2ABC"/>
    <w:rsid w:val="00C24BE6"/>
    <w:rsid w:val="00CC06D7"/>
    <w:rsid w:val="00CD3D98"/>
    <w:rsid w:val="00CF0EA2"/>
    <w:rsid w:val="00D05916"/>
    <w:rsid w:val="00D61E84"/>
    <w:rsid w:val="00D71026"/>
    <w:rsid w:val="00DA763C"/>
    <w:rsid w:val="00DE1BF2"/>
    <w:rsid w:val="00DE5F23"/>
    <w:rsid w:val="00E067AD"/>
    <w:rsid w:val="00E27A38"/>
    <w:rsid w:val="00E42603"/>
    <w:rsid w:val="00E83080"/>
    <w:rsid w:val="00F755CC"/>
    <w:rsid w:val="00F7660F"/>
    <w:rsid w:val="00FB53D1"/>
    <w:rsid w:val="00FE4F61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20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Нумерованый список,Bullet List,FooterText,numbered,SL_Абзац списка,Основной,Paragraphe de liste1,lp1,ЗАГ 3,Bullet Number,Figure_name,Bulletr List Paragraph,列出段落,列出段落1,List Paragraph2,List Paragraph21,Párrafo de lista1,Parágrafo da Lista1"/>
    <w:basedOn w:val="a0"/>
    <w:link w:val="a6"/>
    <w:uiPriority w:val="99"/>
    <w:qFormat/>
    <w:rsid w:val="00CC06D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Основной Знак,Paragraphe de liste1 Знак,lp1 Знак,ЗАГ 3 Знак,Bullet Number Знак,Figure_name Знак,Bulletr List Paragraph Знак,列出段落 Знак"/>
    <w:link w:val="a5"/>
    <w:uiPriority w:val="99"/>
    <w:locked/>
    <w:rsid w:val="00CC06D7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rsid w:val="00172EC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a">
    <w:name w:val="Маркер"/>
    <w:rsid w:val="008C7632"/>
    <w:pPr>
      <w:numPr>
        <w:numId w:val="6"/>
      </w:numPr>
      <w:tabs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056D9B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rsid w:val="00056D9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docdatadocyv52299bqiaagaaeyqcaaagiaiaaapfbaaabdmeaaaaaaaaaaaaaaaaaaaaaaaaaaaaaaaaaaaaaaaaaaaaaaaaaaaaaaaaaaaaaaaaaaaaaaaaaaaaaaaaaaaaaaaaaaaaaaaaaaaaaaaaaaaaaaaaaaaaaaaaaaaaaaaaaaaaaaaaaaaaaaaaaaaaaaaaaaaaaaaaaaaaaaaaaaaaaaaaaaaaaaaaaaaaaaaaaaaaaaaa">
    <w:name w:val="docdata;docy;v5;2299;bqiaagaaeyqcaaagiaiaaapfbaaabdmeaaaaaaaaaaaaaaaaaaaaaaaaaaaaaaaaaaaaaaaaaaaaaaaaaaaaaaaaaaaaaaaaaaaaaaaaaaaaaaaaaaaaaaaaaaaaaaaaaaaaaaaaaaaaaaaaaaaaaaaaaaaaaaaaaaaaaaaaaaaaaaaaaaaaaaaaaaaaaaaaaaaaaaaaaaaaaaaaaaaaaaaaaaaaaaaaaaaaaaaa"/>
    <w:rsid w:val="00E27A38"/>
  </w:style>
  <w:style w:type="character" w:customStyle="1" w:styleId="a9">
    <w:name w:val="Основной текст_"/>
    <w:link w:val="1"/>
    <w:rsid w:val="00773338"/>
    <w:rPr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0"/>
    <w:link w:val="a9"/>
    <w:rsid w:val="00773338"/>
    <w:pPr>
      <w:widowControl w:val="0"/>
      <w:shd w:val="clear" w:color="auto" w:fill="FFFFFF"/>
      <w:spacing w:before="540" w:after="0" w:line="317" w:lineRule="exact"/>
    </w:pPr>
    <w:rPr>
      <w:b/>
      <w:bCs/>
      <w:sz w:val="26"/>
      <w:szCs w:val="26"/>
    </w:rPr>
  </w:style>
  <w:style w:type="character" w:customStyle="1" w:styleId="10">
    <w:name w:val="Заголовок №1_"/>
    <w:link w:val="11"/>
    <w:rsid w:val="00773338"/>
    <w:rPr>
      <w:sz w:val="25"/>
      <w:szCs w:val="25"/>
      <w:shd w:val="clear" w:color="auto" w:fill="FFFFFF"/>
    </w:rPr>
  </w:style>
  <w:style w:type="paragraph" w:customStyle="1" w:styleId="11">
    <w:name w:val="Заголовок №1"/>
    <w:basedOn w:val="a0"/>
    <w:link w:val="10"/>
    <w:rsid w:val="00773338"/>
    <w:pPr>
      <w:widowControl w:val="0"/>
      <w:shd w:val="clear" w:color="auto" w:fill="FFFFFF"/>
      <w:spacing w:before="60" w:after="180" w:line="0" w:lineRule="atLeast"/>
      <w:ind w:firstLine="700"/>
      <w:jc w:val="both"/>
      <w:outlineLvl w:val="0"/>
    </w:pPr>
    <w:rPr>
      <w:sz w:val="25"/>
      <w:szCs w:val="25"/>
    </w:rPr>
  </w:style>
  <w:style w:type="paragraph" w:styleId="2">
    <w:name w:val="Body Text 2"/>
    <w:basedOn w:val="a0"/>
    <w:link w:val="20"/>
    <w:uiPriority w:val="99"/>
    <w:unhideWhenUsed/>
    <w:rsid w:val="00E067AD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2 Знак"/>
    <w:basedOn w:val="a1"/>
    <w:link w:val="2"/>
    <w:uiPriority w:val="99"/>
    <w:rsid w:val="00E067AD"/>
    <w:rPr>
      <w:rFonts w:ascii="Times New Roman" w:eastAsia="Times New Roman" w:hAnsi="Times New Roman" w:cs="Times New Roman"/>
    </w:rPr>
  </w:style>
  <w:style w:type="paragraph" w:styleId="aa">
    <w:name w:val="Body Text"/>
    <w:basedOn w:val="a0"/>
    <w:link w:val="ab"/>
    <w:uiPriority w:val="99"/>
    <w:semiHidden/>
    <w:unhideWhenUsed/>
    <w:rsid w:val="00E42603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rsid w:val="00E42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20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Нумерованый список,Bullet List,FooterText,numbered,SL_Абзац списка,Основной,Paragraphe de liste1,lp1,ЗАГ 3,Bullet Number,Figure_name,Bulletr List Paragraph,列出段落,列出段落1,List Paragraph2,List Paragraph21,Párrafo de lista1,Parágrafo da Lista1"/>
    <w:basedOn w:val="a0"/>
    <w:link w:val="a6"/>
    <w:uiPriority w:val="99"/>
    <w:qFormat/>
    <w:rsid w:val="00CC06D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Основной Знак,Paragraphe de liste1 Знак,lp1 Знак,ЗАГ 3 Знак,Bullet Number Знак,Figure_name Знак,Bulletr List Paragraph Знак,列出段落 Знак"/>
    <w:link w:val="a5"/>
    <w:uiPriority w:val="99"/>
    <w:locked/>
    <w:rsid w:val="00CC06D7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rsid w:val="00172EC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a">
    <w:name w:val="Маркер"/>
    <w:rsid w:val="008C7632"/>
    <w:pPr>
      <w:numPr>
        <w:numId w:val="6"/>
      </w:numPr>
      <w:tabs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056D9B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rsid w:val="00056D9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docdatadocyv52299bqiaagaaeyqcaaagiaiaaapfbaaabdmeaaaaaaaaaaaaaaaaaaaaaaaaaaaaaaaaaaaaaaaaaaaaaaaaaaaaaaaaaaaaaaaaaaaaaaaaaaaaaaaaaaaaaaaaaaaaaaaaaaaaaaaaaaaaaaaaaaaaaaaaaaaaaaaaaaaaaaaaaaaaaaaaaaaaaaaaaaaaaaaaaaaaaaaaaaaaaaaaaaaaaaaaaaaaaaaaaaaaaaaa">
    <w:name w:val="docdata;docy;v5;2299;bqiaagaaeyqcaaagiaiaaapfbaaabdmeaaaaaaaaaaaaaaaaaaaaaaaaaaaaaaaaaaaaaaaaaaaaaaaaaaaaaaaaaaaaaaaaaaaaaaaaaaaaaaaaaaaaaaaaaaaaaaaaaaaaaaaaaaaaaaaaaaaaaaaaaaaaaaaaaaaaaaaaaaaaaaaaaaaaaaaaaaaaaaaaaaaaaaaaaaaaaaaaaaaaaaaaaaaaaaaaaaaaaaaa"/>
    <w:rsid w:val="00E27A38"/>
  </w:style>
  <w:style w:type="character" w:customStyle="1" w:styleId="a9">
    <w:name w:val="Основной текст_"/>
    <w:link w:val="1"/>
    <w:rsid w:val="00773338"/>
    <w:rPr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0"/>
    <w:link w:val="a9"/>
    <w:rsid w:val="00773338"/>
    <w:pPr>
      <w:widowControl w:val="0"/>
      <w:shd w:val="clear" w:color="auto" w:fill="FFFFFF"/>
      <w:spacing w:before="540" w:after="0" w:line="317" w:lineRule="exact"/>
    </w:pPr>
    <w:rPr>
      <w:b/>
      <w:bCs/>
      <w:sz w:val="26"/>
      <w:szCs w:val="26"/>
    </w:rPr>
  </w:style>
  <w:style w:type="character" w:customStyle="1" w:styleId="10">
    <w:name w:val="Заголовок №1_"/>
    <w:link w:val="11"/>
    <w:rsid w:val="00773338"/>
    <w:rPr>
      <w:sz w:val="25"/>
      <w:szCs w:val="25"/>
      <w:shd w:val="clear" w:color="auto" w:fill="FFFFFF"/>
    </w:rPr>
  </w:style>
  <w:style w:type="paragraph" w:customStyle="1" w:styleId="11">
    <w:name w:val="Заголовок №1"/>
    <w:basedOn w:val="a0"/>
    <w:link w:val="10"/>
    <w:rsid w:val="00773338"/>
    <w:pPr>
      <w:widowControl w:val="0"/>
      <w:shd w:val="clear" w:color="auto" w:fill="FFFFFF"/>
      <w:spacing w:before="60" w:after="180" w:line="0" w:lineRule="atLeast"/>
      <w:ind w:firstLine="700"/>
      <w:jc w:val="both"/>
      <w:outlineLvl w:val="0"/>
    </w:pPr>
    <w:rPr>
      <w:sz w:val="25"/>
      <w:szCs w:val="25"/>
    </w:rPr>
  </w:style>
  <w:style w:type="paragraph" w:styleId="2">
    <w:name w:val="Body Text 2"/>
    <w:basedOn w:val="a0"/>
    <w:link w:val="20"/>
    <w:uiPriority w:val="99"/>
    <w:unhideWhenUsed/>
    <w:rsid w:val="00E067AD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2 Знак"/>
    <w:basedOn w:val="a1"/>
    <w:link w:val="2"/>
    <w:uiPriority w:val="99"/>
    <w:rsid w:val="00E067AD"/>
    <w:rPr>
      <w:rFonts w:ascii="Times New Roman" w:eastAsia="Times New Roman" w:hAnsi="Times New Roman" w:cs="Times New Roman"/>
    </w:rPr>
  </w:style>
  <w:style w:type="paragraph" w:styleId="aa">
    <w:name w:val="Body Text"/>
    <w:basedOn w:val="a0"/>
    <w:link w:val="ab"/>
    <w:uiPriority w:val="99"/>
    <w:semiHidden/>
    <w:unhideWhenUsed/>
    <w:rsid w:val="00E42603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rsid w:val="00E42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Ржевцев Николай Петрович</dc:creator>
  <cp:keywords/>
  <dc:description/>
  <cp:lastModifiedBy>Женя</cp:lastModifiedBy>
  <cp:revision>23</cp:revision>
  <cp:lastPrinted>2026-05-19T13:03:00Z</cp:lastPrinted>
  <dcterms:created xsi:type="dcterms:W3CDTF">2026-05-05T13:21:00Z</dcterms:created>
  <dcterms:modified xsi:type="dcterms:W3CDTF">2026-06-02T11:21:00Z</dcterms:modified>
</cp:coreProperties>
</file>