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33D" w14:textId="6738674F" w:rsidR="00226667" w:rsidRPr="00CB7018" w:rsidRDefault="00E414DE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6A494D">
        <w:rPr>
          <w:rFonts w:ascii="Times New Roman" w:hAnsi="Times New Roman" w:cs="Times New Roman"/>
          <w:szCs w:val="22"/>
        </w:rPr>
        <w:t>655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14:paraId="447F5351" w14:textId="77777777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C2131" w14:textId="7645BCF8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proofErr w:type="gramStart"/>
      <w:r w:rsidRPr="00CB7018">
        <w:rPr>
          <w:rFonts w:ascii="Times New Roman" w:hAnsi="Times New Roman" w:cs="Times New Roman"/>
        </w:rPr>
        <w:t>ИКЗ:  26</w:t>
      </w:r>
      <w:proofErr w:type="gramEnd"/>
      <w:r w:rsidRPr="00CB7018">
        <w:rPr>
          <w:rFonts w:ascii="Times New Roman" w:hAnsi="Times New Roman" w:cs="Times New Roman"/>
        </w:rPr>
        <w:t xml:space="preserve"> 1 7705034322 770501001 002</w:t>
      </w:r>
      <w:r w:rsidR="00E414DE">
        <w:rPr>
          <w:rFonts w:ascii="Times New Roman" w:hAnsi="Times New Roman" w:cs="Times New Roman"/>
        </w:rPr>
        <w:t>5</w:t>
      </w:r>
      <w:r w:rsidRPr="00CB7018">
        <w:rPr>
          <w:rFonts w:ascii="Times New Roman" w:hAnsi="Times New Roman" w:cs="Times New Roman"/>
        </w:rPr>
        <w:t xml:space="preserve"> 001 3250 244</w:t>
      </w:r>
    </w:p>
    <w:p w14:paraId="5D823BAD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683844BF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20"/>
      </w:tblGrid>
      <w:tr w:rsidR="00226667" w:rsidRPr="00CB7018" w14:paraId="6032C0CB" w14:textId="77777777" w:rsidTr="00594052">
        <w:tc>
          <w:tcPr>
            <w:tcW w:w="5068" w:type="dxa"/>
          </w:tcPr>
          <w:p w14:paraId="51B2389D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3D32C816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7553FC" w:rsidRPr="00CB7018">
              <w:rPr>
                <w:rFonts w:ascii="Times New Roman" w:hAnsi="Times New Roman" w:cs="Times New Roman"/>
              </w:rPr>
              <w:t xml:space="preserve">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61B0C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BD7123" w14:textId="4E1899F4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6434A5" w:rsidRPr="006434A5">
        <w:rPr>
          <w:rFonts w:ascii="Times New Roman" w:hAnsi="Times New Roman"/>
          <w:color w:val="000000"/>
          <w:sz w:val="22"/>
          <w:szCs w:val="22"/>
          <w:lang w:val="ru-RU"/>
        </w:rPr>
        <w:t>Начальник</w:t>
      </w:r>
      <w:r w:rsidR="006434A5">
        <w:rPr>
          <w:rFonts w:ascii="Times New Roman" w:hAnsi="Times New Roman"/>
          <w:color w:val="000000"/>
          <w:sz w:val="22"/>
          <w:szCs w:val="22"/>
          <w:lang w:val="ru-RU"/>
        </w:rPr>
        <w:t>а</w:t>
      </w:r>
      <w:r w:rsidR="006434A5" w:rsidRPr="006434A5">
        <w:rPr>
          <w:rFonts w:ascii="Times New Roman" w:hAnsi="Times New Roman"/>
          <w:color w:val="000000"/>
          <w:sz w:val="22"/>
          <w:szCs w:val="22"/>
          <w:lang w:val="ru-RU"/>
        </w:rPr>
        <w:t xml:space="preserve"> отдела по осуществлению закупок</w:t>
      </w:r>
      <w:r w:rsidR="006434A5">
        <w:rPr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  <w:r w:rsidR="00F60DCB">
        <w:rPr>
          <w:rFonts w:ascii="Times New Roman" w:hAnsi="Times New Roman"/>
          <w:color w:val="000000"/>
          <w:sz w:val="22"/>
          <w:szCs w:val="22"/>
          <w:lang w:val="ru-RU"/>
        </w:rPr>
        <w:t>Козловой Натальи Михайловны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, действующего на основании Доверенности 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E414DE">
        <w:rPr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  <w:r w:rsidR="00E414DE" w:rsidRPr="00CB7018">
        <w:rPr>
          <w:rFonts w:ascii="Times New Roman" w:hAnsi="Times New Roman"/>
          <w:color w:val="000000"/>
          <w:sz w:val="22"/>
          <w:szCs w:val="22"/>
        </w:rPr>
        <w:t>№ 0</w:t>
      </w:r>
      <w:r w:rsidR="00F60DCB">
        <w:rPr>
          <w:rFonts w:ascii="Times New Roman" w:hAnsi="Times New Roman"/>
          <w:color w:val="000000"/>
          <w:sz w:val="22"/>
          <w:szCs w:val="22"/>
          <w:lang w:val="ru-RU"/>
        </w:rPr>
        <w:t>16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B30CE6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CAA257A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6CA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1D1757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784242" w14:textId="29C005D8" w:rsidR="00226667" w:rsidRPr="00CB7018" w:rsidRDefault="00226667" w:rsidP="00E414DE">
      <w:pPr>
        <w:pStyle w:val="ConsPlusNormal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 xml:space="preserve">на поставку медицинских изделий </w:t>
      </w:r>
      <w:r w:rsidRPr="00CB7018">
        <w:rPr>
          <w:rFonts w:ascii="Times New Roman" w:hAnsi="Times New Roman" w:cs="Times New Roman"/>
        </w:rPr>
        <w:t xml:space="preserve">(далее - Товар) в соответствии со Спецификацией (Приложение № 1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1692D591" w14:textId="77AC702B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1.2. Номенклатура Товара, его количество, технические показатели определяются Спецификацией (Приложение № 1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1A17CB42" w14:textId="51C2CFB1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r w:rsidR="00E414DE" w:rsidRPr="00CB7018">
        <w:rPr>
          <w:rFonts w:ascii="Times New Roman" w:eastAsia="Times New Roman" w:hAnsi="Times New Roman"/>
          <w:lang w:eastAsia="ru-RU"/>
        </w:rPr>
        <w:t>с даты заключения</w:t>
      </w:r>
      <w:r w:rsidR="00691520" w:rsidRPr="00CB7018">
        <w:rPr>
          <w:rFonts w:ascii="Times New Roman" w:eastAsia="Times New Roman" w:hAnsi="Times New Roman"/>
          <w:lang w:eastAsia="ru-RU"/>
        </w:rPr>
        <w:t xml:space="preserve"> </w:t>
      </w:r>
      <w:r w:rsidR="00E414DE" w:rsidRPr="00CB7018">
        <w:rPr>
          <w:rFonts w:ascii="Times New Roman" w:eastAsia="Times New Roman" w:hAnsi="Times New Roman"/>
          <w:lang w:eastAsia="ru-RU"/>
        </w:rPr>
        <w:t xml:space="preserve">Контракта </w:t>
      </w:r>
      <w:r w:rsidR="00E414DE">
        <w:rPr>
          <w:rFonts w:ascii="Times New Roman" w:eastAsia="Times New Roman" w:hAnsi="Times New Roman"/>
          <w:lang w:eastAsia="ru-RU"/>
        </w:rPr>
        <w:t>в течение 10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E414DE">
        <w:rPr>
          <w:rFonts w:ascii="Times New Roman" w:eastAsia="Times New Roman" w:hAnsi="Times New Roman"/>
          <w:lang w:eastAsia="ru-RU"/>
        </w:rPr>
        <w:t>десяти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) </w:t>
      </w:r>
      <w:r w:rsidR="00E414DE">
        <w:rPr>
          <w:rFonts w:ascii="Times New Roman" w:eastAsia="Times New Roman" w:hAnsi="Times New Roman"/>
          <w:lang w:eastAsia="ru-RU"/>
        </w:rPr>
        <w:t xml:space="preserve">рабочих </w:t>
      </w:r>
      <w:r w:rsidR="00AE00CB" w:rsidRPr="00CB7018">
        <w:rPr>
          <w:rFonts w:ascii="Times New Roman" w:eastAsia="Times New Roman" w:hAnsi="Times New Roman"/>
          <w:lang w:eastAsia="ru-RU"/>
        </w:rPr>
        <w:t>дней.</w:t>
      </w:r>
    </w:p>
    <w:p w14:paraId="1DDD6391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51417B2E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581F74D1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49D15F5A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043C8F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381EB0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6A22149A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387D54D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B2D012B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8929D85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 xml:space="preserve">2.4.1. Цена Контракта может быть снижена по соглашению сторон </w:t>
      </w:r>
      <w:proofErr w:type="gramStart"/>
      <w:r w:rsidRPr="00CB7018">
        <w:rPr>
          <w:rFonts w:ascii="Times New Roman" w:eastAsia="Times New Roman" w:hAnsi="Times New Roman"/>
          <w:lang w:eastAsia="ru-RU"/>
        </w:rPr>
        <w:t>без изменения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предусмотренных контрактом количества товаров и иных условий исполнения Контракта.</w:t>
      </w:r>
    </w:p>
    <w:p w14:paraId="3BB1DB6C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313B8B7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</w:t>
      </w:r>
      <w:r w:rsidRPr="00CB7018">
        <w:rPr>
          <w:rFonts w:ascii="Times New Roman" w:eastAsia="Times New Roman" w:hAnsi="Times New Roman"/>
          <w:lang w:eastAsia="ru-RU"/>
        </w:rPr>
        <w:lastRenderedPageBreak/>
        <w:t>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462F8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73DC7D28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6CBA69E7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67DC53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203C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6781806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3E72C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5EC5F28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AF6857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E6A8D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28C36A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BCA31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6EA19B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1DE8E8AE" w14:textId="6E5ACED3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>3.1.7. обеспечивать гарантии на Товар в соответствии с разделом 7</w:t>
      </w:r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B333055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45D1ED8B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2192BDF9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58EB0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E05D91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16526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00937CC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3526FC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33AA8C5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30D6AD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36CDB8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0D3C607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604D5081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1116433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E1CC94E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51637DA4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70D7E147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24EA65C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4F4FE01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465550F6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43963FB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16967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5B96FDF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A98CE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33ECC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7B38F13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5289CDB3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0BA5314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B5F73A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7E50D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94607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EA46B0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04AAC550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60328E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38036A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8BE2A17" w14:textId="646E24F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r w:rsidR="00F555FA" w:rsidRPr="00CB7018">
        <w:rPr>
          <w:rFonts w:ascii="Times New Roman" w:hAnsi="Times New Roman"/>
        </w:rPr>
        <w:t>1.5.</w:t>
      </w:r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261AABE" w14:textId="19699E0B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5.2. Фактической датой поставки считается дата, указанная в Акте приема-передачи Товара (Приложение № 2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7E0149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1A81B47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7CF56FD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ED00B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3E46E4A6" w14:textId="6A5F91DE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Акт приема-передачи Товара (Приложение № 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40BE860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</w:t>
      </w:r>
      <w:proofErr w:type="gramStart"/>
      <w:r w:rsidR="00D46DE0" w:rsidRPr="00CB7018">
        <w:rPr>
          <w:rFonts w:ascii="Times New Roman" w:eastAsia="Arial Unicode MS" w:hAnsi="Times New Roman" w:cs="Times New Roman"/>
        </w:rPr>
        <w:t>соответствии ,</w:t>
      </w:r>
      <w:proofErr w:type="gramEnd"/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829811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B49CCB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14:paraId="7940146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A5C620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52A7F70" w14:textId="500BC824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а) проверку по упаковочным листам номенклатуры поставленного Товара на соответствие Спецификации (Приложение № 1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3A67C90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3A98B7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C9BF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49CD48C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(изготовителя) Товара на русском языке;</w:t>
      </w:r>
    </w:p>
    <w:p w14:paraId="636D6D4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>е) проверку комплектности и целостности поставленного Товара.</w:t>
      </w:r>
    </w:p>
    <w:p w14:paraId="78053F9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7C6549AF" w14:textId="237A7434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Приложении № 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54C8C9D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35F516E7" w14:textId="69CFF4CE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пунктом 5.3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 xml:space="preserve">а, направляет Поставщику подписанный Акт приема-передачи Товара (приложение № 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167C59D0" w14:textId="37D830D4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 xml:space="preserve">(Приложение № 2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B8E3563" w14:textId="6AED2C2C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 xml:space="preserve">. После устранения недостатков, послуживших основанием для не подписания Акта приема-передачи Товара (Приложение № 2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у), Поставщик и Заказчик подписывают Акт приема-передачи Товара (Приложение № 2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пунктами 6.1 и </w:t>
      </w:r>
      <w:r w:rsidRPr="00CB7018">
        <w:rPr>
          <w:rFonts w:ascii="Times New Roman" w:hAnsi="Times New Roman" w:cs="Times New Roman"/>
        </w:rPr>
        <w:t>6.3</w:t>
      </w:r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59A2F2FA" w14:textId="091965FA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 xml:space="preserve">. Со дня подписания Акта приема-передачи Товара (Приложение № 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5B503C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7B372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14:paraId="63EBF58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362E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2FA5C001" w14:textId="796331B6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 1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04C3B0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6266F6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231C7802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634B341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7ECD85DF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D95C43C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6595EDF6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43D6F11A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27EC3A27" w14:textId="56F15BA8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r w:rsidRPr="00CB7018">
        <w:rPr>
          <w:rStyle w:val="aa"/>
          <w:rFonts w:ascii="Times New Roman" w:hAnsi="Times New Roman"/>
        </w:rPr>
        <w:t>пунктом 5.3.</w:t>
      </w:r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2C7FBD7D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14:paraId="3B953DA6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676AEFF4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0C845E01" w14:textId="7A7F25C1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(Приложение № 2 к Контракту), подписанных Сторонами;</w:t>
      </w:r>
    </w:p>
    <w:p w14:paraId="4D16F13A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д) копии регистрационного удостоверения на Товар (при наличии);</w:t>
      </w:r>
    </w:p>
    <w:p w14:paraId="04312600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е) копии </w:t>
      </w:r>
      <w:r w:rsidRPr="00CB7018">
        <w:rPr>
          <w:rFonts w:ascii="Times New Roman" w:eastAsia="Arial Unicode MS" w:hAnsi="Times New Roman" w:cs="Times New Roman"/>
        </w:rPr>
        <w:t xml:space="preserve">сертификата соответствия / декларации о соответствии или паспорта производителя на </w:t>
      </w:r>
      <w:r w:rsidRPr="00CB7018">
        <w:rPr>
          <w:rFonts w:ascii="Times New Roman" w:eastAsia="Arial Unicode MS" w:hAnsi="Times New Roman" w:cs="Times New Roman"/>
        </w:rPr>
        <w:lastRenderedPageBreak/>
        <w:t>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6C8B7F00" w14:textId="7B6BD4C5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r w:rsidRPr="00CB7018">
        <w:rPr>
          <w:rStyle w:val="aa"/>
          <w:rFonts w:ascii="Times New Roman" w:hAnsi="Times New Roman"/>
        </w:rPr>
        <w:t>подпунктах «а», «б», «в» - «г» пункта 8.3</w:t>
      </w:r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3E941B43" w14:textId="7C257C41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r w:rsidR="00307F11" w:rsidRPr="00CB7018">
        <w:rPr>
          <w:rStyle w:val="aa"/>
          <w:rFonts w:ascii="Times New Roman" w:hAnsi="Times New Roman"/>
        </w:rPr>
        <w:t>приложение № 1</w:t>
      </w:r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proofErr w:type="gramStart"/>
      <w:r w:rsidR="00307F11" w:rsidRPr="00CB7018">
        <w:rPr>
          <w:rStyle w:val="aa"/>
          <w:rFonts w:ascii="Times New Roman" w:hAnsi="Times New Roman"/>
        </w:rPr>
        <w:t>приложение  №</w:t>
      </w:r>
      <w:proofErr w:type="gramEnd"/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r w:rsidR="00307F11" w:rsidRPr="00CB7018">
        <w:rPr>
          <w:rStyle w:val="aa"/>
          <w:rFonts w:ascii="Times New Roman" w:hAnsi="Times New Roman"/>
        </w:rPr>
        <w:t>пунктом 8.3</w:t>
      </w:r>
      <w:r w:rsidR="00307F11" w:rsidRPr="00CB7018">
        <w:rPr>
          <w:rFonts w:ascii="Times New Roman" w:hAnsi="Times New Roman"/>
        </w:rPr>
        <w:t xml:space="preserve"> Контракта.</w:t>
      </w:r>
    </w:p>
    <w:p w14:paraId="52E6A158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4C89C29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4F1BC00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6A21B50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43FEBF4D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1EFDD4E7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0ADD52ED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67C2F9A1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DEF83C8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289F77E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08C6E5FB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1718F98" w14:textId="2354F4DC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r w:rsidR="00EC0E58" w:rsidRPr="00CB7018">
        <w:rPr>
          <w:rFonts w:ascii="Times New Roman" w:hAnsi="Times New Roman"/>
        </w:rPr>
        <w:t>Контракт вступает</w:t>
      </w:r>
      <w:r w:rsidRPr="00CB7018">
        <w:rPr>
          <w:rFonts w:ascii="Times New Roman" w:hAnsi="Times New Roman"/>
        </w:rPr>
        <w:t xml:space="preserve">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EC0E58">
        <w:rPr>
          <w:rFonts w:ascii="Times New Roman" w:eastAsia="Arial Unicode MS" w:hAnsi="Times New Roman"/>
          <w:lang w:eastAsia="ru-RU"/>
        </w:rPr>
        <w:t>1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</w:t>
      </w:r>
      <w:r w:rsidR="00EC0E58" w:rsidRPr="00CB7018">
        <w:rPr>
          <w:rFonts w:ascii="Times New Roman" w:eastAsia="Arial Unicode MS" w:hAnsi="Times New Roman"/>
          <w:lang w:eastAsia="ru-RU"/>
        </w:rPr>
        <w:t>обязательств Сторон</w:t>
      </w:r>
      <w:r w:rsidRPr="00CB7018">
        <w:rPr>
          <w:rFonts w:ascii="Times New Roman" w:eastAsia="Arial Unicode MS" w:hAnsi="Times New Roman"/>
          <w:lang w:eastAsia="ru-RU"/>
        </w:rPr>
        <w:t xml:space="preserve">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0C9EAA0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3DED0F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A6E119D" w14:textId="3FAEBBF5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основаниям, предусмотренным Гражданским кодексом Российской Федерации.</w:t>
      </w:r>
    </w:p>
    <w:p w14:paraId="7BA6A34D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42D3B70F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4F229E7A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7E269AF6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2A13DE1B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73C8CB2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48EE6F2A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7E2B8AAD" w14:textId="5E8D5A4A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r w:rsidRPr="00CB7018">
        <w:rPr>
          <w:rFonts w:ascii="Times New Roman" w:hAnsi="Times New Roman"/>
          <w:lang w:eastAsia="ru-RU"/>
        </w:rPr>
        <w:t>Закона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677408A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697DE289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1D688E1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4F20E16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B73F15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9FEE7B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730CC93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C8F82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88740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37CA2D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230437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7099E979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9EC9B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75ACFD3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87C21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1D133830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55F50EC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34B02C2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659A936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7615E24E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4097CF4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AF6F9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14.3. </w:t>
      </w:r>
      <w:proofErr w:type="gramStart"/>
      <w:r w:rsidRPr="00CB7018">
        <w:rPr>
          <w:rFonts w:ascii="Times New Roman" w:hAnsi="Times New Roman"/>
        </w:rPr>
        <w:t>Претензии  могут</w:t>
      </w:r>
      <w:proofErr w:type="gramEnd"/>
      <w:r w:rsidRPr="00CB7018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14:paraId="0FDA441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437290DA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D2BD00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4D7F4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5BCFBF4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4BE96F3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55B7C52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31BD47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570DBC7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15AC2C4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092C32A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F9F2E3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18BCEB1F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2294B08C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3D45ABBF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34DAA3C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C966D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437A979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115C3F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3601ADC4" w14:textId="736CA59F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1 - Спецификация;</w:t>
      </w:r>
    </w:p>
    <w:p w14:paraId="79741A3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761E539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87EB917" w14:textId="77777777" w:rsidR="00EC0E58" w:rsidRDefault="00EC0E5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  <w:sectPr w:rsidR="00EC0E58" w:rsidSect="001C2A0E">
          <w:footerReference w:type="default" r:id="rId7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0478ECAC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2E1C33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3"/>
        <w:gridCol w:w="4793"/>
      </w:tblGrid>
      <w:tr w:rsidR="00226667" w:rsidRPr="00CB7018" w14:paraId="4BDD6303" w14:textId="77777777" w:rsidTr="006434A5"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3AA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5EA7F41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6C4BB3B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2F3AC834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D1F407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32F808D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707704C7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20FF31B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79240BC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76E4D59D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43E3DFD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80F4C6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банка: Главное управление Банка России по Центральному федеральному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округу  г.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Москва// Управление Федерального казначейства по г. Москве г. Москва</w:t>
            </w:r>
          </w:p>
          <w:p w14:paraId="1DF279E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7A3ABFF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3AE38A6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ОКПО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01897239  ОКАТО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45286560000</w:t>
            </w:r>
          </w:p>
          <w:p w14:paraId="4640535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2CC977D0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2D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2EF36E5B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2C4EA6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33"/>
        <w:gridCol w:w="5133"/>
      </w:tblGrid>
      <w:tr w:rsidR="006434A5" w:rsidRPr="00CB7018" w14:paraId="193F8752" w14:textId="77777777" w:rsidTr="006434A5">
        <w:trPr>
          <w:trHeight w:val="253"/>
          <w:jc w:val="center"/>
        </w:trPr>
        <w:tc>
          <w:tcPr>
            <w:tcW w:w="2548" w:type="pct"/>
            <w:vMerge w:val="restart"/>
          </w:tcPr>
          <w:p w14:paraId="49D1E0A4" w14:textId="77777777" w:rsidR="006434A5" w:rsidRPr="00CB7018" w:rsidRDefault="006434A5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A3BF1C" w14:textId="581CC744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Начальник отдела по осуществлению закупок</w:t>
            </w:r>
          </w:p>
          <w:p w14:paraId="0BE74C3F" w14:textId="45CD167A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ФГБУ «НМИЦ хирургии им. А.В. Вишневского» Минздрава России</w:t>
            </w:r>
          </w:p>
          <w:p w14:paraId="4364D3C5" w14:textId="77777777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1CFFF7" w14:textId="77777777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946094" w14:textId="134E564A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</w:t>
            </w:r>
            <w:r>
              <w:rPr>
                <w:rFonts w:ascii="Times New Roman" w:eastAsia="Arial Unicode MS" w:hAnsi="Times New Roman"/>
              </w:rPr>
              <w:t xml:space="preserve"> Козлова Н.М.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2452" w:type="pct"/>
            <w:vMerge w:val="restart"/>
          </w:tcPr>
          <w:p w14:paraId="55D4AA31" w14:textId="77777777" w:rsidR="006434A5" w:rsidRPr="00CB7018" w:rsidRDefault="006434A5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5A9207DF" w14:textId="77777777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F44C955" w14:textId="77777777" w:rsidR="006434A5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5B160F4" w14:textId="77777777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CEC9B1D" w14:textId="77777777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C07B48D" w14:textId="77777777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A6595D" w14:textId="77777777" w:rsidR="006434A5" w:rsidRPr="00CB7018" w:rsidRDefault="006434A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0AAC90E6" w14:textId="5EEDA4F5" w:rsidR="006434A5" w:rsidRPr="006434A5" w:rsidRDefault="006434A5" w:rsidP="00643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</w:tc>
      </w:tr>
      <w:tr w:rsidR="006434A5" w:rsidRPr="00CB7018" w14:paraId="2BB1F0BF" w14:textId="77777777" w:rsidTr="006434A5">
        <w:trPr>
          <w:trHeight w:val="253"/>
          <w:jc w:val="center"/>
        </w:trPr>
        <w:tc>
          <w:tcPr>
            <w:tcW w:w="2548" w:type="pct"/>
            <w:vMerge/>
          </w:tcPr>
          <w:p w14:paraId="35371E5F" w14:textId="77777777" w:rsidR="006434A5" w:rsidRPr="00CB7018" w:rsidRDefault="006434A5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51044402" w14:textId="77777777" w:rsidR="006434A5" w:rsidRPr="00CB7018" w:rsidRDefault="006434A5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434A5" w:rsidRPr="00CB7018" w14:paraId="38111B4D" w14:textId="77777777" w:rsidTr="006434A5">
        <w:trPr>
          <w:trHeight w:val="253"/>
          <w:jc w:val="center"/>
        </w:trPr>
        <w:tc>
          <w:tcPr>
            <w:tcW w:w="2548" w:type="pct"/>
            <w:vMerge/>
          </w:tcPr>
          <w:p w14:paraId="646D9811" w14:textId="77777777" w:rsidR="006434A5" w:rsidRPr="00CB7018" w:rsidRDefault="006434A5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65278473" w14:textId="77777777" w:rsidR="006434A5" w:rsidRPr="00CB7018" w:rsidRDefault="006434A5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434A5" w:rsidRPr="00CB7018" w14:paraId="30225CC7" w14:textId="77777777" w:rsidTr="006434A5">
        <w:trPr>
          <w:trHeight w:val="253"/>
          <w:jc w:val="center"/>
        </w:trPr>
        <w:tc>
          <w:tcPr>
            <w:tcW w:w="2548" w:type="pct"/>
            <w:vMerge/>
          </w:tcPr>
          <w:p w14:paraId="0351258E" w14:textId="77777777" w:rsidR="006434A5" w:rsidRPr="00CB7018" w:rsidRDefault="006434A5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1D99CB8B" w14:textId="77777777" w:rsidR="006434A5" w:rsidRPr="00CB7018" w:rsidRDefault="006434A5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14E0A7F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19F579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4F12CC">
          <w:pgSz w:w="11906" w:h="16838" w:code="9"/>
          <w:pgMar w:top="720" w:right="720" w:bottom="720" w:left="720" w:header="284" w:footer="200" w:gutter="0"/>
          <w:cols w:space="708"/>
          <w:titlePg/>
          <w:docGrid w:linePitch="360"/>
        </w:sectPr>
      </w:pPr>
    </w:p>
    <w:p w14:paraId="7546D69F" w14:textId="09C99A9C" w:rsidR="006434A5" w:rsidRPr="00CB7018" w:rsidRDefault="00F636D4" w:rsidP="006434A5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hAnsi="Times New Roman"/>
        </w:rPr>
        <w:lastRenderedPageBreak/>
        <w:t xml:space="preserve">  </w:t>
      </w:r>
      <w:r w:rsidR="006434A5" w:rsidRPr="00CB7018">
        <w:rPr>
          <w:rFonts w:ascii="Times New Roman" w:eastAsia="Times New Roman" w:hAnsi="Times New Roman"/>
          <w:lang w:eastAsia="ru-RU"/>
        </w:rPr>
        <w:t xml:space="preserve">Приложение № </w:t>
      </w:r>
      <w:r w:rsidR="006434A5">
        <w:rPr>
          <w:rFonts w:ascii="Times New Roman" w:eastAsia="Times New Roman" w:hAnsi="Times New Roman"/>
          <w:lang w:eastAsia="ru-RU"/>
        </w:rPr>
        <w:t>1</w:t>
      </w:r>
      <w:r w:rsidR="006434A5" w:rsidRPr="00CB7018">
        <w:rPr>
          <w:rFonts w:ascii="Times New Roman" w:eastAsia="Times New Roman" w:hAnsi="Times New Roman"/>
          <w:lang w:eastAsia="ru-RU"/>
        </w:rPr>
        <w:t xml:space="preserve"> </w:t>
      </w:r>
      <w:r w:rsidR="006434A5">
        <w:rPr>
          <w:rFonts w:ascii="Times New Roman" w:eastAsia="Times New Roman" w:hAnsi="Times New Roman"/>
          <w:lang w:eastAsia="ru-RU"/>
        </w:rPr>
        <w:br/>
      </w:r>
      <w:r w:rsidR="006434A5" w:rsidRPr="00CB7018">
        <w:rPr>
          <w:rFonts w:ascii="Times New Roman" w:eastAsia="Times New Roman" w:hAnsi="Times New Roman"/>
          <w:lang w:eastAsia="ru-RU"/>
        </w:rPr>
        <w:t xml:space="preserve">к </w:t>
      </w:r>
      <w:r w:rsidR="006434A5">
        <w:rPr>
          <w:rFonts w:ascii="Times New Roman" w:eastAsia="Times New Roman" w:hAnsi="Times New Roman"/>
          <w:lang w:eastAsia="ru-RU"/>
        </w:rPr>
        <w:t xml:space="preserve">Контракту </w:t>
      </w:r>
      <w:r w:rsidR="006434A5">
        <w:rPr>
          <w:rFonts w:ascii="Times New Roman" w:eastAsia="Times New Roman" w:hAnsi="Times New Roman"/>
          <w:lang w:eastAsia="ru-RU"/>
        </w:rPr>
        <w:br/>
      </w:r>
      <w:r w:rsidR="006434A5" w:rsidRPr="00CB7018">
        <w:rPr>
          <w:rFonts w:ascii="Times New Roman" w:eastAsia="Times New Roman" w:hAnsi="Times New Roman"/>
          <w:lang w:eastAsia="ru-RU"/>
        </w:rPr>
        <w:t>от «</w:t>
      </w:r>
      <w:r w:rsidR="006434A5">
        <w:rPr>
          <w:rFonts w:ascii="Times New Roman" w:eastAsia="Times New Roman" w:hAnsi="Times New Roman"/>
          <w:lang w:eastAsia="ru-RU"/>
        </w:rPr>
        <w:t>____</w:t>
      </w:r>
      <w:r w:rsidR="006434A5" w:rsidRPr="00CB7018">
        <w:rPr>
          <w:rFonts w:ascii="Times New Roman" w:eastAsia="Times New Roman" w:hAnsi="Times New Roman"/>
          <w:lang w:eastAsia="ru-RU"/>
        </w:rPr>
        <w:t xml:space="preserve">» </w:t>
      </w:r>
      <w:r w:rsidR="006434A5">
        <w:rPr>
          <w:rFonts w:ascii="Times New Roman" w:eastAsia="Times New Roman" w:hAnsi="Times New Roman"/>
          <w:lang w:eastAsia="ru-RU"/>
        </w:rPr>
        <w:t xml:space="preserve">_____ </w:t>
      </w:r>
      <w:r w:rsidR="006434A5" w:rsidRPr="00CB7018">
        <w:rPr>
          <w:rFonts w:ascii="Times New Roman" w:eastAsia="Times New Roman" w:hAnsi="Times New Roman"/>
          <w:lang w:eastAsia="ru-RU"/>
        </w:rPr>
        <w:t>2026</w:t>
      </w:r>
      <w:r w:rsidR="006434A5">
        <w:rPr>
          <w:rFonts w:ascii="Times New Roman" w:eastAsia="Times New Roman" w:hAnsi="Times New Roman"/>
          <w:lang w:eastAsia="ru-RU"/>
        </w:rPr>
        <w:t xml:space="preserve"> </w:t>
      </w:r>
      <w:r w:rsidR="006434A5" w:rsidRPr="00CB7018">
        <w:rPr>
          <w:rFonts w:ascii="Times New Roman" w:eastAsia="Times New Roman" w:hAnsi="Times New Roman"/>
          <w:lang w:eastAsia="ru-RU"/>
        </w:rPr>
        <w:t xml:space="preserve">г. № </w:t>
      </w:r>
      <w:r w:rsidR="006434A5">
        <w:rPr>
          <w:rFonts w:ascii="Times New Roman" w:eastAsia="Times New Roman" w:hAnsi="Times New Roman"/>
          <w:lang w:eastAsia="ru-RU"/>
        </w:rPr>
        <w:t>655</w:t>
      </w:r>
      <w:r w:rsidR="006434A5" w:rsidRPr="00CB7018">
        <w:rPr>
          <w:rFonts w:ascii="Times New Roman" w:eastAsia="Times New Roman" w:hAnsi="Times New Roman"/>
          <w:lang w:eastAsia="ru-RU"/>
        </w:rPr>
        <w:t>/2026</w:t>
      </w:r>
    </w:p>
    <w:p w14:paraId="5BB29372" w14:textId="39A47C16" w:rsidR="00226667" w:rsidRPr="00CB7018" w:rsidRDefault="00B64B22" w:rsidP="006434A5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6CCF7353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0"/>
        <w:gridCol w:w="1908"/>
        <w:gridCol w:w="2095"/>
        <w:gridCol w:w="2109"/>
        <w:gridCol w:w="1809"/>
        <w:gridCol w:w="701"/>
        <w:gridCol w:w="806"/>
        <w:gridCol w:w="1436"/>
        <w:gridCol w:w="1080"/>
        <w:gridCol w:w="1612"/>
      </w:tblGrid>
      <w:tr w:rsidR="00860A9E" w:rsidRPr="004F12CC" w14:paraId="62AF39BF" w14:textId="77777777" w:rsidTr="004F12CC">
        <w:trPr>
          <w:trHeight w:val="1163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81B1B" w14:textId="77777777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C0A4" w14:textId="4B1ECDA5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015D" w14:textId="77777777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Характеристики товара</w:t>
            </w:r>
          </w:p>
          <w:p w14:paraId="4A43FF96" w14:textId="77777777" w:rsidR="00860A9E" w:rsidRPr="004F12CC" w:rsidRDefault="00860A9E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FD2D" w14:textId="77777777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7F76" w14:textId="77777777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C316" w14:textId="346D18F7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</w:t>
            </w:r>
            <w:r w:rsid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BE826" w14:textId="0BD39743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</w:t>
            </w:r>
            <w:r w:rsid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во, в ед. изм.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5ECBF" w14:textId="77777777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Цена за ед изм., руб. (включая НДС)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8274A" w14:textId="77777777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Ставка НДС (%)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1BCC" w14:textId="77777777" w:rsidR="0008688D" w:rsidRPr="004F12CC" w:rsidRDefault="0008688D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4F12CC" w14:paraId="69F90257" w14:textId="77777777" w:rsidTr="004F12CC">
        <w:trPr>
          <w:trHeight w:val="28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004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E6C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372D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0D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75C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7B5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8F0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C565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DDF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E55" w14:textId="77777777" w:rsidR="0008688D" w:rsidRPr="004F12CC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F0184" w:rsidRPr="004F12CC" w14:paraId="38CD6734" w14:textId="77777777" w:rsidTr="004F12CC">
        <w:trPr>
          <w:trHeight w:val="557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8F70" w14:textId="71F68174" w:rsidR="00BF0184" w:rsidRPr="004F12CC" w:rsidRDefault="00673D47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5CA02" w14:textId="423D86F3" w:rsidR="00BF0184" w:rsidRPr="004F12CC" w:rsidRDefault="004F12CC" w:rsidP="004F1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2CC">
              <w:rPr>
                <w:rFonts w:ascii="Times New Roman" w:hAnsi="Times New Roman"/>
                <w:sz w:val="24"/>
                <w:szCs w:val="24"/>
              </w:rPr>
              <w:t>Винт кортикальный Ø 3,5мм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83C89" w14:textId="60766942" w:rsidR="00974C53" w:rsidRPr="004F12CC" w:rsidRDefault="00974C53" w:rsidP="004F12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3088" w14:textId="77777777" w:rsidR="00BF0184" w:rsidRPr="004F12CC" w:rsidRDefault="00BF0184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A64E" w14:textId="77777777" w:rsidR="00BF0184" w:rsidRPr="004F12CC" w:rsidRDefault="00BF0184" w:rsidP="004F1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AA18" w14:textId="77777777" w:rsidR="00BF0184" w:rsidRPr="004F12CC" w:rsidRDefault="00BF0184" w:rsidP="004F1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2C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378E" w14:textId="2D8BFD36" w:rsidR="00974C53" w:rsidRPr="004F12CC" w:rsidRDefault="004F12CC" w:rsidP="004F1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1E72" w14:textId="77777777" w:rsidR="00BF0184" w:rsidRPr="004F12CC" w:rsidRDefault="00BF0184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EFC6" w14:textId="77777777" w:rsidR="00BF0184" w:rsidRPr="004F12CC" w:rsidRDefault="00BF0184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8280" w14:textId="77777777" w:rsidR="00BF0184" w:rsidRPr="004F12CC" w:rsidRDefault="00BF0184" w:rsidP="004F1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12CC" w:rsidRPr="004F12CC" w14:paraId="1D3FC1B8" w14:textId="77777777" w:rsidTr="004F12CC">
        <w:trPr>
          <w:trHeight w:val="427"/>
        </w:trPr>
        <w:tc>
          <w:tcPr>
            <w:tcW w:w="443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B279" w14:textId="37110C47" w:rsidR="004F12CC" w:rsidRPr="004F12CC" w:rsidRDefault="004F12CC" w:rsidP="004F12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0E4" w14:textId="77777777" w:rsidR="004F12CC" w:rsidRPr="004F12CC" w:rsidRDefault="004F12CC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1F76DBC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C39A07B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49CE910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149FC86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50D752EF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6F9573E9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38CB0B9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209"/>
        <w:gridCol w:w="6937"/>
      </w:tblGrid>
      <w:tr w:rsidR="006434A5" w:rsidRPr="00CB7018" w14:paraId="7366284D" w14:textId="77777777" w:rsidTr="00E7768A">
        <w:trPr>
          <w:trHeight w:val="253"/>
          <w:jc w:val="center"/>
        </w:trPr>
        <w:tc>
          <w:tcPr>
            <w:tcW w:w="2548" w:type="pct"/>
            <w:vMerge w:val="restart"/>
          </w:tcPr>
          <w:p w14:paraId="5EB825B6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598BAB41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Начальник отдела по осуществлению закупок</w:t>
            </w:r>
          </w:p>
          <w:p w14:paraId="5E35CB48" w14:textId="3A388D2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ФГБУ «НМИЦ хирургии им. А.В. Вишневского» </w:t>
            </w:r>
            <w:r>
              <w:rPr>
                <w:rFonts w:ascii="Times New Roman" w:eastAsia="Arial Unicode MS" w:hAnsi="Times New Roman"/>
              </w:rPr>
              <w:br/>
            </w:r>
            <w:r w:rsidRPr="00CB7018">
              <w:rPr>
                <w:rFonts w:ascii="Times New Roman" w:eastAsia="Arial Unicode MS" w:hAnsi="Times New Roman"/>
              </w:rPr>
              <w:t>Минздрава России</w:t>
            </w:r>
          </w:p>
          <w:p w14:paraId="50C46DDC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AB76F8F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0510255" w14:textId="77777777" w:rsidR="006434A5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</w:t>
            </w:r>
            <w:r>
              <w:rPr>
                <w:rFonts w:ascii="Times New Roman" w:eastAsia="Arial Unicode MS" w:hAnsi="Times New Roman"/>
              </w:rPr>
              <w:t xml:space="preserve"> Козлова Н.М.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</w:p>
          <w:p w14:paraId="0A3F843D" w14:textId="47C8E048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2452" w:type="pct"/>
            <w:vMerge w:val="restart"/>
          </w:tcPr>
          <w:p w14:paraId="41C0CFFB" w14:textId="77777777" w:rsidR="006434A5" w:rsidRPr="00CB7018" w:rsidRDefault="006434A5" w:rsidP="00E7768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CF7B663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61CC483" w14:textId="77777777" w:rsidR="006434A5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F9EF2C" w14:textId="77777777" w:rsidR="006434A5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F259005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559578F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4F80C411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19EEA615" w14:textId="77777777" w:rsidR="006434A5" w:rsidRPr="006434A5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</w:tc>
      </w:tr>
      <w:tr w:rsidR="006434A5" w:rsidRPr="00CB7018" w14:paraId="19C4DA1E" w14:textId="77777777" w:rsidTr="00E7768A">
        <w:trPr>
          <w:trHeight w:val="253"/>
          <w:jc w:val="center"/>
        </w:trPr>
        <w:tc>
          <w:tcPr>
            <w:tcW w:w="2548" w:type="pct"/>
            <w:vMerge/>
          </w:tcPr>
          <w:p w14:paraId="3125066A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7473CE78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434A5" w:rsidRPr="00CB7018" w14:paraId="60B44EDF" w14:textId="77777777" w:rsidTr="00E7768A">
        <w:trPr>
          <w:trHeight w:val="253"/>
          <w:jc w:val="center"/>
        </w:trPr>
        <w:tc>
          <w:tcPr>
            <w:tcW w:w="2548" w:type="pct"/>
            <w:vMerge/>
          </w:tcPr>
          <w:p w14:paraId="2FF06294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34028BA7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434A5" w:rsidRPr="00CB7018" w14:paraId="18491C21" w14:textId="77777777" w:rsidTr="00E7768A">
        <w:trPr>
          <w:trHeight w:val="253"/>
          <w:jc w:val="center"/>
        </w:trPr>
        <w:tc>
          <w:tcPr>
            <w:tcW w:w="2548" w:type="pct"/>
            <w:vMerge/>
          </w:tcPr>
          <w:p w14:paraId="0042AC9D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18E4B038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A889E2B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4F12CC"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1385BE06" w14:textId="3DFE4E3D" w:rsidR="00DC47A2" w:rsidRPr="00CB7018" w:rsidRDefault="00DC47A2" w:rsidP="006434A5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lastRenderedPageBreak/>
        <w:t xml:space="preserve">Приложение № 2 </w:t>
      </w:r>
      <w:r w:rsidR="006434A5">
        <w:rPr>
          <w:rFonts w:ascii="Times New Roman" w:eastAsia="Times New Roman" w:hAnsi="Times New Roman"/>
          <w:lang w:eastAsia="ru-RU"/>
        </w:rPr>
        <w:br/>
      </w:r>
      <w:r w:rsidRPr="00CB7018">
        <w:rPr>
          <w:rFonts w:ascii="Times New Roman" w:eastAsia="Times New Roman" w:hAnsi="Times New Roman"/>
          <w:lang w:eastAsia="ru-RU"/>
        </w:rPr>
        <w:t xml:space="preserve">к </w:t>
      </w:r>
      <w:r w:rsidR="006434A5">
        <w:rPr>
          <w:rFonts w:ascii="Times New Roman" w:eastAsia="Times New Roman" w:hAnsi="Times New Roman"/>
          <w:lang w:eastAsia="ru-RU"/>
        </w:rPr>
        <w:t xml:space="preserve">Контракту </w:t>
      </w:r>
      <w:r w:rsidR="006434A5">
        <w:rPr>
          <w:rFonts w:ascii="Times New Roman" w:eastAsia="Times New Roman" w:hAnsi="Times New Roman"/>
          <w:lang w:eastAsia="ru-RU"/>
        </w:rPr>
        <w:br/>
      </w:r>
      <w:r w:rsidRPr="00CB7018">
        <w:rPr>
          <w:rFonts w:ascii="Times New Roman" w:eastAsia="Times New Roman" w:hAnsi="Times New Roman"/>
          <w:lang w:eastAsia="ru-RU"/>
        </w:rPr>
        <w:t>от «</w:t>
      </w:r>
      <w:r w:rsidR="006434A5">
        <w:rPr>
          <w:rFonts w:ascii="Times New Roman" w:eastAsia="Times New Roman" w:hAnsi="Times New Roman"/>
          <w:lang w:eastAsia="ru-RU"/>
        </w:rPr>
        <w:t>____</w:t>
      </w:r>
      <w:r w:rsidRPr="00CB7018">
        <w:rPr>
          <w:rFonts w:ascii="Times New Roman" w:eastAsia="Times New Roman" w:hAnsi="Times New Roman"/>
          <w:lang w:eastAsia="ru-RU"/>
        </w:rPr>
        <w:t xml:space="preserve">» </w:t>
      </w:r>
      <w:r w:rsidR="006434A5">
        <w:rPr>
          <w:rFonts w:ascii="Times New Roman" w:eastAsia="Times New Roman" w:hAnsi="Times New Roman"/>
          <w:lang w:eastAsia="ru-RU"/>
        </w:rPr>
        <w:t xml:space="preserve">_____ </w:t>
      </w:r>
      <w:r w:rsidRPr="00CB7018">
        <w:rPr>
          <w:rFonts w:ascii="Times New Roman" w:eastAsia="Times New Roman" w:hAnsi="Times New Roman"/>
          <w:lang w:eastAsia="ru-RU"/>
        </w:rPr>
        <w:t>2026</w:t>
      </w:r>
      <w:r w:rsidR="006434A5">
        <w:rPr>
          <w:rFonts w:ascii="Times New Roman" w:eastAsia="Times New Roman" w:hAnsi="Times New Roman"/>
          <w:lang w:eastAsia="ru-RU"/>
        </w:rPr>
        <w:t xml:space="preserve"> </w:t>
      </w:r>
      <w:r w:rsidRPr="00CB7018">
        <w:rPr>
          <w:rFonts w:ascii="Times New Roman" w:eastAsia="Times New Roman" w:hAnsi="Times New Roman"/>
          <w:lang w:eastAsia="ru-RU"/>
        </w:rPr>
        <w:t xml:space="preserve">г. № </w:t>
      </w:r>
      <w:r w:rsidR="006434A5">
        <w:rPr>
          <w:rFonts w:ascii="Times New Roman" w:eastAsia="Times New Roman" w:hAnsi="Times New Roman"/>
          <w:lang w:eastAsia="ru-RU"/>
        </w:rPr>
        <w:t>655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14:paraId="0CD7A38E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7AA3AFA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7" w:name="P502"/>
      <w:bookmarkEnd w:id="17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68A57218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RANGE!A1:FE51"/>
      <w:bookmarkEnd w:id="18"/>
    </w:p>
    <w:p w14:paraId="2E16E46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3F45FE0B" w14:textId="58ED834B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1160"/>
        <w:gridCol w:w="61"/>
        <w:gridCol w:w="978"/>
        <w:gridCol w:w="62"/>
        <w:gridCol w:w="1632"/>
        <w:gridCol w:w="1734"/>
        <w:gridCol w:w="1631"/>
        <w:gridCol w:w="61"/>
        <w:gridCol w:w="980"/>
        <w:gridCol w:w="61"/>
        <w:gridCol w:w="1632"/>
      </w:tblGrid>
      <w:tr w:rsidR="00DC47A2" w:rsidRPr="00CB7018" w14:paraId="0372DA9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B2FBAA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11927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143E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CA57A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59DC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63ED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988F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61C36E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138BFF27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837AB5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3AB41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9D2B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F182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32B19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77ECE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B833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F9686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CC824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3C92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1FCA37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BC5527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6E767538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3A2855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387512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4B1B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7BA0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C83D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BECB8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3721E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1621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581CA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E711C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46944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7C60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050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B44E267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BCA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0BA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EC73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91677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F0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006DC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55A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076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ECE7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6F5F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2A3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6F67D1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6CAE34B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2299C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417757A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1A6B0DE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801BF33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610BE4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616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01E050D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8A73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B7F65C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09EE9A84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178"/>
        <w:gridCol w:w="63"/>
        <w:gridCol w:w="976"/>
        <w:gridCol w:w="62"/>
        <w:gridCol w:w="1622"/>
        <w:gridCol w:w="1752"/>
        <w:gridCol w:w="1633"/>
        <w:gridCol w:w="64"/>
        <w:gridCol w:w="976"/>
        <w:gridCol w:w="62"/>
        <w:gridCol w:w="1622"/>
      </w:tblGrid>
      <w:tr w:rsidR="00DC47A2" w:rsidRPr="00CB7018" w14:paraId="6495D794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21AA68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1744F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12F7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B051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72689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8089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A18CD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9620114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637C422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1028F8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94B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8E3E5F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9FB1A9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37DA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6B75A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1439B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9F838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A7868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FDFFC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F99F5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2FD03282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649"/>
        <w:gridCol w:w="565"/>
        <w:gridCol w:w="519"/>
        <w:gridCol w:w="191"/>
        <w:gridCol w:w="4142"/>
      </w:tblGrid>
      <w:tr w:rsidR="00DC47A2" w:rsidRPr="00CB7018" w14:paraId="0F413979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612E81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321C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75586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CF60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7075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06FB706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54468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309B7D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81B71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2FCC6C9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8CD41E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657"/>
        <w:gridCol w:w="277"/>
        <w:gridCol w:w="1606"/>
        <w:gridCol w:w="258"/>
        <w:gridCol w:w="511"/>
        <w:gridCol w:w="292"/>
        <w:gridCol w:w="902"/>
        <w:gridCol w:w="1117"/>
        <w:gridCol w:w="65"/>
        <w:gridCol w:w="935"/>
      </w:tblGrid>
      <w:tr w:rsidR="00DC47A2" w:rsidRPr="00CB7018" w14:paraId="6CD51EE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667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693A2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71D5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F8DE6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1D950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DFEA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12474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E959AB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C5E56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A2C755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9E2A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0869A3A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71040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9265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4794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235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2DA50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4BD7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91D0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0B81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7ACF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699D9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CFEAA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64ACD4F3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7B7B3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D6A54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33F5E0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2106B2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18F0D8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BC05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2625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7CC7C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09FB4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F9E40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3662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5725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BDB09C" w14:textId="5270921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B2D22A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1D96E2D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89363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F182D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E3473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77D13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588E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461FE0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7E5A687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65AF7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10917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83150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E304C9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F82D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4F0BB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511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12DF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2E556E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458A8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525E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AEF150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1069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47B95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4A17CF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09017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ED1D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98AE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55BCD2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DDA78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5C182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280148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9F44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704458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9EB3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D83A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07F0D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16C5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B09B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53FC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F7716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C566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335560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9AF700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6983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D560A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0E942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96E74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AD44C8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B5F21C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9F00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D652A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2DB3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E3DA02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36B81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741FB3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5030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68045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7B26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817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F0366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F346C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3040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201CE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01633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2492A8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0B1E2A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9641F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1201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5C51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AD18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8F905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5A0A1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6E49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016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4593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254E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4352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D48107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351CC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42EB3C0" w14:textId="38861032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B2B3EE" w14:textId="2CD2D7C9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AD6982" w14:textId="55136B64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B57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F5538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6AD0A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D3982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780987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B66AD1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D0BB9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CACD02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66D6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84DB6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64DA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1B113C" w14:textId="1F25AB3A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70FB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72C2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98E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9512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F1B87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43F972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95D9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D4E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8277F3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478737" w14:textId="22580DFE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1B31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5849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185B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7CAC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F47A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D1B0B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1A3F0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95C09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ADBDA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19F7F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9B2C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13D2F9" w14:textId="109CF0DA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09194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F5A1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5201C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06B94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149C6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52B53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FEB5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F981E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C77C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45DE4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FF07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CDB033" w14:textId="3E367223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ED84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EF458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EE7F8F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76D70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76E75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A68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BC7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B110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D874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80823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53DB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B2ADC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6630D1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ACB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6A6A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748685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323C2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F88A21" w14:textId="29CC6D85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2D8040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41E89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8D1BE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9500EA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635984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C2D6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C1423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2170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4E46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AE24E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ECF5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9148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A366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A9D17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A204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96ECA2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85108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C385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D85C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6EB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EF565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BD07DC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87544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DB92A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74F1F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00F1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F38A05B" w14:textId="78B2E9F9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6C8A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10BC2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91C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9083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12E2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7F31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AC43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B93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4257E8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2A58DB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7460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D950D1E" w14:textId="2E70EECF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4F5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DF22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393F6AE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F5DF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37A4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5F899A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E6FF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C9F99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1C56351" w14:textId="29841D95" w:rsidR="00DC47A2" w:rsidRPr="00CB7018" w:rsidRDefault="006434A5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5680" behindDoc="1" locked="0" layoutInCell="1" allowOverlap="1" wp14:anchorId="619A099E" wp14:editId="66D2FD7A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-4875530</wp:posOffset>
                  </wp:positionV>
                  <wp:extent cx="2974975" cy="8326120"/>
                  <wp:effectExtent l="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2C7FE4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7A81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B454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2597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24C8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F213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76A83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330C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D7FD8D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8CAB5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B0967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D2FDD3" w14:textId="39858478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36046F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8F5E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1EB1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19F2EE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D96A7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7B0A3AA" w14:textId="24C8871F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83871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E1C75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A8E3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1EBF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6947A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2358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F599E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1F03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D8D63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2D77131" w14:textId="13D1BE55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2665"/>
        <w:gridCol w:w="2397"/>
        <w:gridCol w:w="2506"/>
        <w:gridCol w:w="2395"/>
      </w:tblGrid>
      <w:tr w:rsidR="00DC47A2" w:rsidRPr="00CB7018" w14:paraId="278B0168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E1E48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4AD9F9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750A6E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5C1EE0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F497EE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1AC1A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12D1BB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041D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FEBB8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1091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96E17D4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56EE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BC3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0142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646A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74E14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287297E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9515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5E2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56AC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2B48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79BA0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2F95DF0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395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441B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64F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C6E8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D68A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BADD8F9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A53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8A0E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6517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9EA3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8AC0E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606DF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69A4F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EB8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31F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680E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BFCAC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7321A5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68A7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EA0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731A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D515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9F32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449B40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DE90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2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697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DFF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6A822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F8A86F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04EB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018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57A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7DF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0E72B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64607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9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E88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74F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21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1B8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86B1B1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4D588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3EDBC2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EF1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120E4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5F2A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FFB131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719"/>
        <w:gridCol w:w="650"/>
        <w:gridCol w:w="728"/>
        <w:gridCol w:w="656"/>
        <w:gridCol w:w="765"/>
        <w:gridCol w:w="676"/>
        <w:gridCol w:w="769"/>
        <w:gridCol w:w="678"/>
        <w:gridCol w:w="728"/>
        <w:gridCol w:w="656"/>
        <w:gridCol w:w="773"/>
        <w:gridCol w:w="854"/>
        <w:gridCol w:w="1349"/>
      </w:tblGrid>
      <w:tr w:rsidR="00DC47A2" w:rsidRPr="00CB7018" w14:paraId="262F76FC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5E18A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3AA25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15DBD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43898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A4300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778C1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EB609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8854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CB7E8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65B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538FC2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1300B431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05F46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4E77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954A0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A1C8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F9A81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555FB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A53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42B57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DB969A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D16B9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BDE20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39F20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AAD43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415CA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4DD4AA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0D78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28E597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FCB2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9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7E3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1BA0D9EC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E46A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C75A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18E074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EDB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1BCE2D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DF7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0C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03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FA4C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46E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A13266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4FD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000F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67BD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9C8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C849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BE00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1AAC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61FDC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5135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6B10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60C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D7C1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185F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02AC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F41BD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174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724F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164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1A49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7B2B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51D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D986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FEFD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49DB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6869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AD4E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BAB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3AFA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992C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01155F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585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B678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3965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F880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71F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4466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0ECE1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041F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C27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93EC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45B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7725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F31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157A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748D7A10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30D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37B7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FE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20E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78C1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D59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79C7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6A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CFA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AC78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A745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715DA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7D12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5345A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290AC2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912"/>
        <w:gridCol w:w="709"/>
        <w:gridCol w:w="872"/>
        <w:gridCol w:w="925"/>
        <w:gridCol w:w="593"/>
        <w:gridCol w:w="972"/>
        <w:gridCol w:w="820"/>
        <w:gridCol w:w="760"/>
        <w:gridCol w:w="686"/>
        <w:gridCol w:w="1721"/>
        <w:gridCol w:w="1056"/>
      </w:tblGrid>
      <w:tr w:rsidR="00DC47A2" w:rsidRPr="00CB7018" w14:paraId="1CFAEE50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332A17A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0D98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33FBD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F51F3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6011D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3C4C2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E66CA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88477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26D8FF9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19533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33EB5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67C14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11B9F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BCD84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671B7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39546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0C822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8D787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82DD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A6EEF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CE75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2605CB7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3936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F152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FC58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DD5C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2DE2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5962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21D7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ED75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62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4B4E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03A95B" w14:textId="1F3E0CC6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84F6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E043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7A87F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067B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9BCFD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2923E9D9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18C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4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20CC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540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9C31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3C3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5317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C7F1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972E6" w14:textId="4FABFB3A" w:rsidR="00DC47A2" w:rsidRPr="00CB7018" w:rsidRDefault="006434A5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4"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6B260636" wp14:editId="3C30BF94">
                  <wp:simplePos x="0" y="0"/>
                  <wp:positionH relativeFrom="column">
                    <wp:posOffset>-2161540</wp:posOffset>
                  </wp:positionH>
                  <wp:positionV relativeFrom="paragraph">
                    <wp:posOffset>-1960245</wp:posOffset>
                  </wp:positionV>
                  <wp:extent cx="2974975" cy="8326120"/>
                  <wp:effectExtent l="0" t="0" r="0" b="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47A2"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09DD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912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38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DFE567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CEEC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62D6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CAAC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3B70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0C1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2D3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BDF5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03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D051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C26F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2E69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49B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508BB61B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7084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A735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401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9DAB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D022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AB8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F40E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CE7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B51F6D" w14:textId="744A86E1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8379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97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9A53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1AD5FCF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2027"/>
        <w:gridCol w:w="126"/>
        <w:gridCol w:w="1099"/>
        <w:gridCol w:w="116"/>
        <w:gridCol w:w="1783"/>
        <w:gridCol w:w="126"/>
        <w:gridCol w:w="1188"/>
        <w:gridCol w:w="126"/>
        <w:gridCol w:w="1605"/>
      </w:tblGrid>
      <w:tr w:rsidR="00DC47A2" w:rsidRPr="00CB7018" w14:paraId="46D8C71B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E56F4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EE2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7F1B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33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71FB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775B7" w14:textId="3215F3FF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2B95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8213B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E0096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976A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9D428E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55B35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26B9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A003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C1DC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4322D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69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F3B2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9157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814F1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67EAC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ABFCAD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00F04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7B321D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CA5CF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01DAF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DD5A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9695B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9DE67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278F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CA95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84860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B155E8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00946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DBB0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2029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5D5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08AD0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87082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F41AB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56FE1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29D3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FA84D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67124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C3960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02B6F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D5B6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0C8B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4F1C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0978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360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A506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CFC8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F4FF72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0DF29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5A22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8EF46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E806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E6FBC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F9B6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AF5C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A71EE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FD828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2A21B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25A4AED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4F868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D178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FCDC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0AA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EC4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DA0D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84406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4CD19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67DF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AE9B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E8FF50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5CF92A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DDDB0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CDB50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24B389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AA9B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A0F92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26C20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92CDB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8EB49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57B2F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65B1429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2979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81F2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4778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0D503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6EF81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D505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DF65B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F1E32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48DB4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B53B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28AA07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F211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4053D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80D0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227C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560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B21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7D14A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3117E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3EB8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90F86D0" w14:textId="40A68793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454"/>
        <w:gridCol w:w="928"/>
        <w:gridCol w:w="517"/>
        <w:gridCol w:w="489"/>
        <w:gridCol w:w="367"/>
        <w:gridCol w:w="637"/>
        <w:gridCol w:w="591"/>
        <w:gridCol w:w="578"/>
        <w:gridCol w:w="570"/>
        <w:gridCol w:w="406"/>
        <w:gridCol w:w="767"/>
        <w:gridCol w:w="591"/>
        <w:gridCol w:w="954"/>
        <w:gridCol w:w="676"/>
        <w:gridCol w:w="345"/>
        <w:gridCol w:w="644"/>
        <w:gridCol w:w="591"/>
      </w:tblGrid>
      <w:tr w:rsidR="00DC47A2" w:rsidRPr="00CB7018" w14:paraId="54A3BC9D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73B3C3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254C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41BA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6A62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07023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91024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6175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4DC77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8E2A7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484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279E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9A688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4D570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5B502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E3E2A57" w14:textId="2B6195C6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EB22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9FC6C4F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2887A3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68D0F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1CA14C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730E31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29A0A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AA3C9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879D5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11437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56CA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935F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D2AC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342FC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D94E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1AAC7E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8DEB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D7FC2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94301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A95A5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EC5313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D3F0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035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501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Отклоне-</w:t>
            </w:r>
          </w:p>
          <w:p w14:paraId="4629B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 по количеству (объему)</w:t>
            </w:r>
          </w:p>
        </w:tc>
      </w:tr>
      <w:tr w:rsidR="00DC47A2" w:rsidRPr="00CB7018" w14:paraId="5F1B9801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3BD4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4B49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4197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694C0D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AF1A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9A6FD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60E0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925C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7D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9D27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271052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3828E9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9014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76808F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CFB2C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EDA0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33E6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21BA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0CAC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5457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3EB44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B3C5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9970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8D61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14:paraId="61DAAB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1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D9DDAE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A33D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81CB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5A43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E4D36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F87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1E4121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наиме-</w:t>
            </w:r>
          </w:p>
          <w:p w14:paraId="43A2FA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075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4F5B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4E7F37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(националь-</w:t>
            </w:r>
          </w:p>
          <w:p w14:paraId="0187D5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20AB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716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1985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3082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0AD9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90A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64FF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AD2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3817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D26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2C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85F2DF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5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0E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E552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8C5D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F3B8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01A4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FED4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EB7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4502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7163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88E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1E5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9E55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4DBCF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5610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C45C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296E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497D88D8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C353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253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EB34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3BE9D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860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145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BC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984E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03B5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46B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7CD8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8200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147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23BF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7814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987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DAC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8FE29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A42A076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7B1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42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65C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BDC4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3157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E5B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AFB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78A4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D96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B5D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6E1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0D89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734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A73A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3B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5346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FDA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A08AF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091562F3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12C7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7F44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660E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5802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6B84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D9FA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60BF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A777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3A896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9234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A340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AB7A3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7D53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085AF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895DF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A5D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0B31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2FC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432C6351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1481C3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130C4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6F86D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8C29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32C60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587D51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AA022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C4699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B74C7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A2070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976EE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29CE7B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871C1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F1FE9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407F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35B74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683EC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1CD5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8EAE71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494"/>
        <w:gridCol w:w="1121"/>
        <w:gridCol w:w="608"/>
        <w:gridCol w:w="627"/>
        <w:gridCol w:w="608"/>
        <w:gridCol w:w="627"/>
        <w:gridCol w:w="608"/>
        <w:gridCol w:w="627"/>
        <w:gridCol w:w="608"/>
        <w:gridCol w:w="627"/>
        <w:gridCol w:w="531"/>
        <w:gridCol w:w="525"/>
        <w:gridCol w:w="1100"/>
        <w:gridCol w:w="901"/>
        <w:gridCol w:w="481"/>
      </w:tblGrid>
      <w:tr w:rsidR="00DC47A2" w:rsidRPr="00CB7018" w14:paraId="2BAA2C34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6AFB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1EF7BD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2DF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C5905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2C08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A4C0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51D610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3D7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D9150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AC53E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FAB2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3AC9A3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A6E96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9209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6077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57EDB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EBE5A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968A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599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C93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9E76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5CA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A1BF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24BE3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746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1758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7FA309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A9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BC5A93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5677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2B1C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E344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ED26C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774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B7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16EE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D17D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03DF0ED7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EBA5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4563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F883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D73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7619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C99E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C6E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E8A8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820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142C0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8D671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65CE21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2FF3CC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8976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624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9E6D94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4908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137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E06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79D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3D43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5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4AD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B37E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0C95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C24C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06AD2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2D77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497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 наиме-</w:t>
            </w:r>
          </w:p>
          <w:p w14:paraId="3AA4E3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A8E5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52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D2D2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47B81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2974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A211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37F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4EB0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86D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C57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7E71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8E0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4C2E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9A37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5364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55FC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B822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09A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CD1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42AA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5E3B4013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22AD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346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6C3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EFFE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B0525F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8D43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95BB60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E6297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5E310E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38CBE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97DBAD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7598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701F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87E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4D80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15753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8C5C03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221613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EF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280E6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C0342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41C18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D835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9260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B96EF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861B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681C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01F2F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476CE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D01F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54E2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17CEF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FB6E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56C2DD6" w14:textId="30142B77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585"/>
        <w:gridCol w:w="583"/>
        <w:gridCol w:w="581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65"/>
        <w:gridCol w:w="1251"/>
      </w:tblGrid>
      <w:tr w:rsidR="00DC47A2" w:rsidRPr="00CB7018" w14:paraId="594C7835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322750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94AC5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7895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071A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8A1D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43AF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C2E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9EDC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773D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8A1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677B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0A4E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F7AF3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D7F12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61CEC40D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5AC64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1A47E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E929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991F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633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3955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179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6113F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C1F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E85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644B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267C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745E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B6C22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6C54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CF9BB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3A1D0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157D260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54440C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1A811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A250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C7F4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DAFE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5091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DDAF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9C16C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A220A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EF80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D0E88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A6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9195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50EB4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0218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8F78B7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2E92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357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42F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AAB4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E728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0FD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8AF8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6113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32E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E05E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8A7D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AFE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CA6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8CD9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75E5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DFCD2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15A6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3476B4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16EF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E844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898A7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190C1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1C6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355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B1C1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520D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E39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F36E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E659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145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26B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CF41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0E2D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A018E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BD5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5EB4208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788"/>
        <w:gridCol w:w="2805"/>
        <w:gridCol w:w="1046"/>
        <w:gridCol w:w="871"/>
        <w:gridCol w:w="954"/>
        <w:gridCol w:w="917"/>
        <w:gridCol w:w="1247"/>
        <w:gridCol w:w="1201"/>
      </w:tblGrid>
      <w:tr w:rsidR="00DC47A2" w:rsidRPr="00CB7018" w14:paraId="7F21BB1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D511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3D0A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D762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FB34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3E1D93C7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149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E6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E22F2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AC35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9A22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5A54EC5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FBB10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63F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3EDB7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9452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F1D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DD46D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6FAC0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AD8B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08C7AF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F951C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67E28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0E5B7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7B42E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65F2D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3E3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3F574A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7F4C9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EADF6D" w14:textId="362C34D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18A14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489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0A03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7B8C8E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B048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E124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04EF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87B61F" w14:textId="3C053D79" w:rsidR="00DC47A2" w:rsidRPr="00CB7018" w:rsidRDefault="006434A5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61C17042" wp14:editId="25C5A662">
                  <wp:simplePos x="0" y="0"/>
                  <wp:positionH relativeFrom="column">
                    <wp:posOffset>-827405</wp:posOffset>
                  </wp:positionH>
                  <wp:positionV relativeFrom="paragraph">
                    <wp:posOffset>-2043430</wp:posOffset>
                  </wp:positionV>
                  <wp:extent cx="2974975" cy="8326120"/>
                  <wp:effectExtent l="0" t="0" r="0" b="0"/>
                  <wp:wrapNone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5" w:type="dxa"/>
            <w:shd w:val="clear" w:color="auto" w:fill="auto"/>
            <w:vAlign w:val="bottom"/>
          </w:tcPr>
          <w:p w14:paraId="31629F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7F5C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4114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112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242BD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B4B657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CBC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2C33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BA2834" w14:textId="760A9F9C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A55B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38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18A02945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C427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1E23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32E8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9E8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585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4D59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C3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8F8E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5518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45645EDB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5C0B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069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40D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57BBA" w14:textId="1E214C7A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388C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6A95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F5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5C0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7B8ABD8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97C2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0FE1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7445D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54C7FA85" w14:textId="0994B6AA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16E29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3262DA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70C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ED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360C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494D57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87"/>
        <w:gridCol w:w="587"/>
        <w:gridCol w:w="586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74"/>
        <w:gridCol w:w="1115"/>
      </w:tblGrid>
      <w:tr w:rsidR="00DC47A2" w:rsidRPr="00CB7018" w14:paraId="16181970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CCDAA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004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4B15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94E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8CD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1A17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F4E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670BB1" w14:textId="0F39074F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3856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6D6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35BE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C911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A5C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57FC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B7FC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F3F76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0BB22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3D3454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359496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06F1F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A62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F0F0109" w14:textId="29AF2868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A77F66" w14:textId="56542E29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CF5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5721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A30E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809E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4A6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F78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5800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D3D9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AA8F5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30D72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DC45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63C4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40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D3F0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AF60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0A72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CFA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F01198" w14:textId="080B6F91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FD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A2F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67DF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E848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329A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6433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3822AF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A1B5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4975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446"/>
        <w:gridCol w:w="993"/>
        <w:gridCol w:w="1435"/>
        <w:gridCol w:w="1435"/>
        <w:gridCol w:w="1435"/>
      </w:tblGrid>
      <w:tr w:rsidR="00DC47A2" w:rsidRPr="00CB7018" w14:paraId="0C67CEFB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388B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5C7F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15642" w14:textId="28C195E2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FD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07599D35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7C25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734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089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DE2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9573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8F3E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7C711357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F0BF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E092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4FA54" w14:textId="458C8CE0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4674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5B8E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88C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41294B3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FFD8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A3110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47F48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D3B6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1ED1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A89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090F6B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83655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076A44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DFD9E1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644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2A8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F27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CC0E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2A173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6CE85D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F12F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BF880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D2F9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0B603E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DC47A2" w:rsidRPr="00CB7018" w14:paraId="6B12E83A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1BF830A" w14:textId="0364A5A4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4230E8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4F63F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40EC5E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E5AFFA9" w14:textId="4539F2FE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CAB15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1855"/>
        <w:gridCol w:w="112"/>
        <w:gridCol w:w="1049"/>
        <w:gridCol w:w="104"/>
        <w:gridCol w:w="1689"/>
        <w:gridCol w:w="112"/>
        <w:gridCol w:w="1334"/>
        <w:gridCol w:w="112"/>
        <w:gridCol w:w="1711"/>
      </w:tblGrid>
      <w:tr w:rsidR="00DC47A2" w:rsidRPr="00CB7018" w14:paraId="30009E69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C014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76F0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033A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F00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2054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E3B6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DD94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906B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2761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7C3DC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250DB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2CA02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C63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9330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BA58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5E416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A3D41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B0470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695A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C644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4F16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6F05D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A8BE1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3D2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1AE83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0927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D307C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1D9474" w14:textId="0FD369C8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4F0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2E2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501D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394AA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5BB036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33EFF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2CC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7A889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7ADE1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4B405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93250C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5113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6799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65AF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0D90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0BDD364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F840C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F32C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ED45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8510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DE3B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A172F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AC436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683B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B8CF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FEF30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F5BE9A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D639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06EC2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41D4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2CDD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CE85E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7674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0672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0478B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D15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41F2F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01AFBB9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B9DCC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D9C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4A8A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B4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AE794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50C9" w14:textId="489EBDC6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7FEC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A7E2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E6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CD77B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367475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4DBB73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2B586B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A26E7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186EB1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FF5F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94EF4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105A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5C22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AD3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3542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63C97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51E74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C5D0E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2E6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51ECA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41C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6BB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1001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014E3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C5E46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CAE2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EB452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33E7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A3CE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DDCC1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90495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FF354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A7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26041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C7BA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640C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CE0750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5C8A6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DA6C6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2208B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853D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390C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986282" w14:textId="2222AAAE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07B8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416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4717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656B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D0ED5F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9F796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5CE0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82A58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B826F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5F0F9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8A46F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7517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B00FF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04FD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7529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3F0488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82F17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1B1D5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5787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EE396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C228A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4232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303D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9BCA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AF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F3667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E6BF9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D9DD0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499C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0BA8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41B9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364E4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9E75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A019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534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7A51A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44AF9B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651F36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F2A8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25F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6BA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39B8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687E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B90B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E9A0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3AD10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1505E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1D9B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D11A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1550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C4CF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65BDB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D0FC1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07D29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CB878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F001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7E1A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D13E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43BC19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2190A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5AF2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AA8A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03A48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09CD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8195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FE1E0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70F2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0B01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84593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4E8490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193C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E3B6C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8ABA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BD2B4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D67DD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A76CB3" w14:textId="1F788294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020C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B04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FA26A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1E053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47B7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5EC2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666F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D62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57E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6FD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805A1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22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EC5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19E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7ED16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BB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68727F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B927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9F1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EE169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8A103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14AD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84EE1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530CB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BFE93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EBF9C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0C344D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D8D6B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641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C64F9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CDF4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03BAD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6CA4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F264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418D9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539E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05581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9DB69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6150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D61F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2B859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5420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810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7A8C8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13151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0F1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A11B124" w14:textId="2C5D351F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33"/>
        <w:gridCol w:w="5133"/>
      </w:tblGrid>
      <w:tr w:rsidR="006434A5" w:rsidRPr="00CB7018" w14:paraId="34A902B2" w14:textId="77777777" w:rsidTr="00E7768A">
        <w:trPr>
          <w:trHeight w:val="253"/>
          <w:jc w:val="center"/>
        </w:trPr>
        <w:tc>
          <w:tcPr>
            <w:tcW w:w="2548" w:type="pct"/>
            <w:vMerge w:val="restart"/>
          </w:tcPr>
          <w:p w14:paraId="3ED32A35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4606F6FE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Начальник отдела по осуществлению закупок</w:t>
            </w:r>
          </w:p>
          <w:p w14:paraId="143E37EE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ФГБУ «НМИЦ хирургии им. А.В. Вишневского» Минздрава России</w:t>
            </w:r>
          </w:p>
          <w:p w14:paraId="31F46E24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323C44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73EA05E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</w:t>
            </w:r>
            <w:r>
              <w:rPr>
                <w:rFonts w:ascii="Times New Roman" w:eastAsia="Arial Unicode MS" w:hAnsi="Times New Roman"/>
              </w:rPr>
              <w:t xml:space="preserve"> Козлова Н.М.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2452" w:type="pct"/>
            <w:vMerge w:val="restart"/>
          </w:tcPr>
          <w:p w14:paraId="689B21AB" w14:textId="77777777" w:rsidR="006434A5" w:rsidRPr="00CB7018" w:rsidRDefault="006434A5" w:rsidP="00E7768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22679010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A0E81B6" w14:textId="77777777" w:rsidR="006434A5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9932366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3CC1B255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DE33C25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41874C68" w14:textId="77777777" w:rsidR="006434A5" w:rsidRPr="00CB7018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E8AFA15" w14:textId="77777777" w:rsidR="006434A5" w:rsidRPr="006434A5" w:rsidRDefault="006434A5" w:rsidP="00E77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</w:tc>
      </w:tr>
      <w:tr w:rsidR="006434A5" w:rsidRPr="00CB7018" w14:paraId="7DE0E828" w14:textId="77777777" w:rsidTr="00E7768A">
        <w:trPr>
          <w:trHeight w:val="253"/>
          <w:jc w:val="center"/>
        </w:trPr>
        <w:tc>
          <w:tcPr>
            <w:tcW w:w="2548" w:type="pct"/>
            <w:vMerge/>
          </w:tcPr>
          <w:p w14:paraId="52D9454C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74445E41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434A5" w:rsidRPr="00CB7018" w14:paraId="3C636C34" w14:textId="77777777" w:rsidTr="00E7768A">
        <w:trPr>
          <w:trHeight w:val="253"/>
          <w:jc w:val="center"/>
        </w:trPr>
        <w:tc>
          <w:tcPr>
            <w:tcW w:w="2548" w:type="pct"/>
            <w:vMerge/>
          </w:tcPr>
          <w:p w14:paraId="3837532C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3D7E9693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434A5" w:rsidRPr="00CB7018" w14:paraId="4932BAE4" w14:textId="77777777" w:rsidTr="00E7768A">
        <w:trPr>
          <w:trHeight w:val="253"/>
          <w:jc w:val="center"/>
        </w:trPr>
        <w:tc>
          <w:tcPr>
            <w:tcW w:w="2548" w:type="pct"/>
            <w:vMerge/>
          </w:tcPr>
          <w:p w14:paraId="4D3AE8D2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52" w:type="pct"/>
            <w:vMerge/>
          </w:tcPr>
          <w:p w14:paraId="6802A9A3" w14:textId="77777777" w:rsidR="006434A5" w:rsidRPr="00CB7018" w:rsidRDefault="006434A5" w:rsidP="00E776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5E8C059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D27F976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4F12CC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A48B" w14:textId="77777777" w:rsidR="00BF0184" w:rsidRDefault="00BF0184">
      <w:pPr>
        <w:spacing w:after="0" w:line="240" w:lineRule="auto"/>
      </w:pPr>
      <w:r>
        <w:separator/>
      </w:r>
    </w:p>
  </w:endnote>
  <w:endnote w:type="continuationSeparator" w:id="0">
    <w:p w14:paraId="70485D02" w14:textId="77777777" w:rsidR="00BF0184" w:rsidRDefault="00BF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912D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F921D7">
      <w:rPr>
        <w:rFonts w:ascii="Times New Roman" w:hAnsi="Times New Roman"/>
        <w:noProof/>
      </w:rPr>
      <w:t>11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09D2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CB91CF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348C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921D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14:paraId="5041B8D9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1B0" w14:textId="77777777" w:rsidR="00BF0184" w:rsidRDefault="00BF0184">
      <w:pPr>
        <w:spacing w:after="0" w:line="240" w:lineRule="auto"/>
      </w:pPr>
      <w:r>
        <w:separator/>
      </w:r>
    </w:p>
  </w:footnote>
  <w:footnote w:type="continuationSeparator" w:id="0">
    <w:p w14:paraId="71E95D33" w14:textId="77777777" w:rsidR="00BF0184" w:rsidRDefault="00BF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611183">
    <w:abstractNumId w:val="1"/>
  </w:num>
  <w:num w:numId="2" w16cid:durableId="12991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67"/>
    <w:rsid w:val="00005A2B"/>
    <w:rsid w:val="00006F93"/>
    <w:rsid w:val="00007B56"/>
    <w:rsid w:val="0002047C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10EBB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B5669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46AC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0D0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139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4F12CC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29D5"/>
    <w:rsid w:val="005750D0"/>
    <w:rsid w:val="005801F1"/>
    <w:rsid w:val="005808A2"/>
    <w:rsid w:val="00581FF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434A5"/>
    <w:rsid w:val="00662F21"/>
    <w:rsid w:val="00670920"/>
    <w:rsid w:val="00673D47"/>
    <w:rsid w:val="0068245E"/>
    <w:rsid w:val="0068522F"/>
    <w:rsid w:val="0068749F"/>
    <w:rsid w:val="00691520"/>
    <w:rsid w:val="006967E7"/>
    <w:rsid w:val="006A1510"/>
    <w:rsid w:val="006A4208"/>
    <w:rsid w:val="006A494D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377E9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A68DB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74C53"/>
    <w:rsid w:val="00975559"/>
    <w:rsid w:val="009766C3"/>
    <w:rsid w:val="0097790A"/>
    <w:rsid w:val="00980FA3"/>
    <w:rsid w:val="009A0CCF"/>
    <w:rsid w:val="009A3FF1"/>
    <w:rsid w:val="009A676C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B057F6"/>
    <w:rsid w:val="00B1409E"/>
    <w:rsid w:val="00B30CE6"/>
    <w:rsid w:val="00B43AD0"/>
    <w:rsid w:val="00B47CEE"/>
    <w:rsid w:val="00B6000F"/>
    <w:rsid w:val="00B64B22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C4A06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0B3B"/>
    <w:rsid w:val="00E35742"/>
    <w:rsid w:val="00E414DE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0E58"/>
    <w:rsid w:val="00EC2D86"/>
    <w:rsid w:val="00ED1248"/>
    <w:rsid w:val="00EE0079"/>
    <w:rsid w:val="00EE0C50"/>
    <w:rsid w:val="00EE3D3C"/>
    <w:rsid w:val="00EE7230"/>
    <w:rsid w:val="00EE7F52"/>
    <w:rsid w:val="00EF137E"/>
    <w:rsid w:val="00EF321D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5B8B"/>
    <w:rsid w:val="00F46462"/>
    <w:rsid w:val="00F46A3C"/>
    <w:rsid w:val="00F47568"/>
    <w:rsid w:val="00F504CD"/>
    <w:rsid w:val="00F5186C"/>
    <w:rsid w:val="00F534F0"/>
    <w:rsid w:val="00F547D2"/>
    <w:rsid w:val="00F555FA"/>
    <w:rsid w:val="00F60DCB"/>
    <w:rsid w:val="00F62E0F"/>
    <w:rsid w:val="00F636D4"/>
    <w:rsid w:val="00F773C1"/>
    <w:rsid w:val="00F81BD5"/>
    <w:rsid w:val="00F822D7"/>
    <w:rsid w:val="00F8491E"/>
    <w:rsid w:val="00F921D7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CC92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5314</Words>
  <Characters>30290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35533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Конаков Александр Александрович</cp:lastModifiedBy>
  <cp:revision>13</cp:revision>
  <cp:lastPrinted>2020-01-23T13:51:00Z</cp:lastPrinted>
  <dcterms:created xsi:type="dcterms:W3CDTF">2026-06-30T12:34:00Z</dcterms:created>
  <dcterms:modified xsi:type="dcterms:W3CDTF">2026-08-17T11:47:00Z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