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05D0" w:rsidRPr="00760B11" w:rsidRDefault="004805D0" w:rsidP="00B9237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  <w:r w:rsidRPr="00760B11">
        <w:rPr>
          <w:rFonts w:ascii="Times New Roman" w:eastAsia="Times New Roman" w:hAnsi="Times New Roman" w:cs="Times New Roman"/>
          <w:b/>
          <w:sz w:val="23"/>
          <w:szCs w:val="23"/>
        </w:rPr>
        <w:t>ДОГОВОР №</w:t>
      </w:r>
      <w:r w:rsidR="00B9237D" w:rsidRPr="00760B11">
        <w:rPr>
          <w:rFonts w:ascii="Times New Roman" w:eastAsia="Times New Roman" w:hAnsi="Times New Roman" w:cs="Times New Roman"/>
          <w:b/>
          <w:sz w:val="23"/>
          <w:szCs w:val="23"/>
        </w:rPr>
        <w:t>_____</w:t>
      </w:r>
    </w:p>
    <w:p w:rsidR="004805D0" w:rsidRPr="00760B11" w:rsidRDefault="004805D0" w:rsidP="00B9237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  <w:r w:rsidRPr="00760B11">
        <w:rPr>
          <w:rFonts w:ascii="Times New Roman" w:eastAsia="Times New Roman" w:hAnsi="Times New Roman" w:cs="Times New Roman"/>
          <w:b/>
          <w:sz w:val="23"/>
          <w:szCs w:val="23"/>
        </w:rPr>
        <w:t>на оказание услуг по клин</w:t>
      </w:r>
      <w:r w:rsidR="00607D1B" w:rsidRPr="00760B11">
        <w:rPr>
          <w:rFonts w:ascii="Times New Roman" w:eastAsia="Times New Roman" w:hAnsi="Times New Roman" w:cs="Times New Roman"/>
          <w:b/>
          <w:sz w:val="23"/>
          <w:szCs w:val="23"/>
        </w:rPr>
        <w:t xml:space="preserve">инговому обслуживанию помещений </w:t>
      </w:r>
      <w:r w:rsidR="0065346A" w:rsidRPr="00760B11">
        <w:rPr>
          <w:rFonts w:ascii="Times New Roman" w:eastAsia="Times New Roman" w:hAnsi="Times New Roman" w:cs="Times New Roman"/>
          <w:b/>
          <w:sz w:val="23"/>
          <w:szCs w:val="23"/>
        </w:rPr>
        <w:t>стационара</w:t>
      </w:r>
    </w:p>
    <w:p w:rsidR="00EA5E14" w:rsidRPr="00760B11" w:rsidRDefault="00EA5E14" w:rsidP="00B9237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  <w:r w:rsidRPr="00760B11">
        <w:rPr>
          <w:rFonts w:ascii="Times New Roman" w:eastAsia="Times New Roman" w:hAnsi="Times New Roman" w:cs="Times New Roman"/>
          <w:b/>
          <w:sz w:val="23"/>
          <w:szCs w:val="23"/>
        </w:rPr>
        <w:t xml:space="preserve">на период </w:t>
      </w:r>
      <w:r w:rsidR="00E32AE9" w:rsidRPr="00760B11">
        <w:rPr>
          <w:rFonts w:ascii="Times New Roman" w:eastAsia="Times New Roman" w:hAnsi="Times New Roman" w:cs="Times New Roman"/>
          <w:b/>
          <w:sz w:val="23"/>
          <w:szCs w:val="23"/>
        </w:rPr>
        <w:t xml:space="preserve">отпуска </w:t>
      </w:r>
      <w:r w:rsidRPr="00760B11">
        <w:rPr>
          <w:rFonts w:ascii="Times New Roman" w:eastAsia="Times New Roman" w:hAnsi="Times New Roman" w:cs="Times New Roman"/>
          <w:b/>
          <w:sz w:val="23"/>
          <w:szCs w:val="23"/>
        </w:rPr>
        <w:t>штатного работника Заказчика.</w:t>
      </w:r>
    </w:p>
    <w:p w:rsidR="0008675A" w:rsidRPr="00760B11" w:rsidRDefault="0008675A" w:rsidP="0006709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</w:p>
    <w:p w:rsidR="00006423" w:rsidRPr="00760B11" w:rsidRDefault="00001424" w:rsidP="0006709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760B11">
        <w:rPr>
          <w:rFonts w:ascii="Times New Roman" w:eastAsia="Times New Roman" w:hAnsi="Times New Roman" w:cs="Times New Roman"/>
          <w:sz w:val="23"/>
          <w:szCs w:val="23"/>
        </w:rPr>
        <w:t xml:space="preserve">г. </w:t>
      </w:r>
      <w:r w:rsidR="002E04A2" w:rsidRPr="00760B11">
        <w:rPr>
          <w:rFonts w:ascii="Times New Roman" w:eastAsia="Times New Roman" w:hAnsi="Times New Roman" w:cs="Times New Roman"/>
          <w:sz w:val="23"/>
          <w:szCs w:val="23"/>
        </w:rPr>
        <w:t>Омск</w:t>
      </w:r>
      <w:r w:rsidR="004805D0" w:rsidRPr="00760B11">
        <w:rPr>
          <w:rFonts w:ascii="Times New Roman" w:eastAsia="Times New Roman" w:hAnsi="Times New Roman" w:cs="Times New Roman"/>
          <w:sz w:val="23"/>
          <w:szCs w:val="23"/>
        </w:rPr>
        <w:t xml:space="preserve">                                                                             </w:t>
      </w:r>
      <w:r w:rsidRPr="00760B11">
        <w:rPr>
          <w:rFonts w:ascii="Times New Roman" w:eastAsia="Times New Roman" w:hAnsi="Times New Roman" w:cs="Times New Roman"/>
          <w:sz w:val="23"/>
          <w:szCs w:val="23"/>
        </w:rPr>
        <w:t xml:space="preserve">                       </w:t>
      </w:r>
      <w:r w:rsidR="007D1BD7">
        <w:rPr>
          <w:rFonts w:ascii="Times New Roman" w:eastAsia="Times New Roman" w:hAnsi="Times New Roman" w:cs="Times New Roman"/>
          <w:sz w:val="23"/>
          <w:szCs w:val="23"/>
        </w:rPr>
        <w:t xml:space="preserve">         </w:t>
      </w:r>
      <w:r w:rsidR="00B47496" w:rsidRPr="00760B11">
        <w:rPr>
          <w:rFonts w:ascii="Times New Roman" w:eastAsia="Times New Roman" w:hAnsi="Times New Roman" w:cs="Times New Roman"/>
          <w:sz w:val="23"/>
          <w:szCs w:val="23"/>
        </w:rPr>
        <w:t xml:space="preserve">    </w:t>
      </w:r>
      <w:r w:rsidR="00CB7263" w:rsidRPr="00760B11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760B11">
        <w:rPr>
          <w:rFonts w:ascii="Times New Roman" w:eastAsia="Times New Roman" w:hAnsi="Times New Roman" w:cs="Times New Roman"/>
          <w:sz w:val="23"/>
          <w:szCs w:val="23"/>
        </w:rPr>
        <w:t xml:space="preserve">  </w:t>
      </w:r>
      <w:r w:rsidR="00217309" w:rsidRPr="00760B11">
        <w:rPr>
          <w:rFonts w:ascii="Times New Roman" w:eastAsia="Times New Roman" w:hAnsi="Times New Roman" w:cs="Times New Roman"/>
          <w:sz w:val="23"/>
          <w:szCs w:val="23"/>
        </w:rPr>
        <w:t>«</w:t>
      </w:r>
      <w:r w:rsidR="002606F3" w:rsidRPr="00760B11">
        <w:rPr>
          <w:rFonts w:ascii="Times New Roman" w:eastAsia="Times New Roman" w:hAnsi="Times New Roman" w:cs="Times New Roman"/>
          <w:sz w:val="23"/>
          <w:szCs w:val="23"/>
        </w:rPr>
        <w:t>__</w:t>
      </w:r>
      <w:r w:rsidR="00217309" w:rsidRPr="00760B11">
        <w:rPr>
          <w:rFonts w:ascii="Times New Roman" w:eastAsia="Times New Roman" w:hAnsi="Times New Roman" w:cs="Times New Roman"/>
          <w:sz w:val="23"/>
          <w:szCs w:val="23"/>
        </w:rPr>
        <w:t>»</w:t>
      </w:r>
      <w:r w:rsidR="004805D0" w:rsidRPr="00760B11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FF12EE" w:rsidRPr="00760B11">
        <w:rPr>
          <w:rFonts w:ascii="Times New Roman" w:eastAsia="Times New Roman" w:hAnsi="Times New Roman" w:cs="Times New Roman"/>
          <w:sz w:val="23"/>
          <w:szCs w:val="23"/>
        </w:rPr>
        <w:t xml:space="preserve">______ </w:t>
      </w:r>
      <w:r w:rsidR="004805D0" w:rsidRPr="00760B11">
        <w:rPr>
          <w:rFonts w:ascii="Times New Roman" w:eastAsia="Times New Roman" w:hAnsi="Times New Roman" w:cs="Times New Roman"/>
          <w:sz w:val="23"/>
          <w:szCs w:val="23"/>
        </w:rPr>
        <w:t>20</w:t>
      </w:r>
      <w:r w:rsidR="00CA320C" w:rsidRPr="00760B11">
        <w:rPr>
          <w:rFonts w:ascii="Times New Roman" w:eastAsia="Times New Roman" w:hAnsi="Times New Roman" w:cs="Times New Roman"/>
          <w:sz w:val="23"/>
          <w:szCs w:val="23"/>
        </w:rPr>
        <w:t>2</w:t>
      </w:r>
      <w:r w:rsidR="001A7729">
        <w:rPr>
          <w:rFonts w:ascii="Times New Roman" w:eastAsia="Times New Roman" w:hAnsi="Times New Roman" w:cs="Times New Roman"/>
          <w:sz w:val="23"/>
          <w:szCs w:val="23"/>
        </w:rPr>
        <w:t>6</w:t>
      </w:r>
      <w:r w:rsidRPr="00760B11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4805D0" w:rsidRPr="00760B11">
        <w:rPr>
          <w:rFonts w:ascii="Times New Roman" w:eastAsia="Times New Roman" w:hAnsi="Times New Roman" w:cs="Times New Roman"/>
          <w:sz w:val="23"/>
          <w:szCs w:val="23"/>
        </w:rPr>
        <w:t>г.</w:t>
      </w:r>
    </w:p>
    <w:p w:rsidR="00006423" w:rsidRPr="00760B11" w:rsidRDefault="00006423" w:rsidP="0006709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B47496" w:rsidRPr="00760B11" w:rsidRDefault="00B47496" w:rsidP="00F1733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760B11">
        <w:rPr>
          <w:rFonts w:ascii="Times New Roman" w:hAnsi="Times New Roman" w:cs="Times New Roman"/>
          <w:b/>
          <w:sz w:val="23"/>
          <w:szCs w:val="23"/>
        </w:rPr>
        <w:t xml:space="preserve">Акционерное общество «Московское протезно-ортопедическое предприятие», </w:t>
      </w:r>
      <w:r w:rsidRPr="00760B11">
        <w:rPr>
          <w:rFonts w:ascii="Times New Roman" w:hAnsi="Times New Roman" w:cs="Times New Roman"/>
          <w:sz w:val="23"/>
          <w:szCs w:val="23"/>
        </w:rPr>
        <w:t xml:space="preserve">именуемое в дальнейшем «Заказчик», в лице </w:t>
      </w:r>
      <w:r w:rsidRPr="00760B11">
        <w:rPr>
          <w:rFonts w:ascii="Times New Roman" w:hAnsi="Times New Roman" w:cs="Times New Roman"/>
          <w:color w:val="000000"/>
          <w:sz w:val="23"/>
          <w:szCs w:val="23"/>
        </w:rPr>
        <w:t>Управляющего филиалом «Омский» Юрчагина Алексея Олеговича, действующего на основании</w:t>
      </w:r>
      <w:r w:rsidR="0058328B" w:rsidRPr="00760B11">
        <w:rPr>
          <w:rFonts w:ascii="Times New Roman" w:hAnsi="Times New Roman" w:cs="Times New Roman"/>
          <w:iCs/>
          <w:sz w:val="23"/>
          <w:szCs w:val="23"/>
        </w:rPr>
        <w:t xml:space="preserve"> Доверенности №</w:t>
      </w:r>
      <w:r w:rsidR="001E5B44" w:rsidRPr="00760B11">
        <w:rPr>
          <w:rFonts w:ascii="Times New Roman" w:hAnsi="Times New Roman" w:cs="Times New Roman"/>
          <w:iCs/>
          <w:sz w:val="23"/>
          <w:szCs w:val="23"/>
        </w:rPr>
        <w:t>37-25 от 23.04.2025</w:t>
      </w:r>
      <w:r w:rsidRPr="00760B11">
        <w:rPr>
          <w:rFonts w:ascii="Times New Roman" w:hAnsi="Times New Roman" w:cs="Times New Roman"/>
          <w:iCs/>
          <w:sz w:val="23"/>
          <w:szCs w:val="23"/>
        </w:rPr>
        <w:t xml:space="preserve">, </w:t>
      </w:r>
      <w:r w:rsidRPr="00760B11">
        <w:rPr>
          <w:rFonts w:ascii="Times New Roman" w:hAnsi="Times New Roman" w:cs="Times New Roman"/>
          <w:sz w:val="23"/>
          <w:szCs w:val="23"/>
        </w:rPr>
        <w:t>Приказа № 73 Ф-л/с от 24.09.2018,</w:t>
      </w:r>
      <w:r w:rsidR="00FF12EE" w:rsidRPr="00760B11">
        <w:rPr>
          <w:rFonts w:ascii="Times New Roman" w:hAnsi="Times New Roman" w:cs="Times New Roman"/>
          <w:sz w:val="23"/>
          <w:szCs w:val="23"/>
        </w:rPr>
        <w:t xml:space="preserve"> </w:t>
      </w:r>
      <w:r w:rsidRPr="00760B11">
        <w:rPr>
          <w:rFonts w:ascii="Times New Roman" w:hAnsi="Times New Roman" w:cs="Times New Roman"/>
          <w:sz w:val="23"/>
          <w:szCs w:val="23"/>
        </w:rPr>
        <w:t>с одной стороны</w:t>
      </w:r>
      <w:r w:rsidR="00217309" w:rsidRPr="00760B11">
        <w:rPr>
          <w:rFonts w:ascii="Times New Roman" w:hAnsi="Times New Roman" w:cs="Times New Roman"/>
          <w:sz w:val="23"/>
          <w:szCs w:val="23"/>
        </w:rPr>
        <w:t>, и</w:t>
      </w:r>
    </w:p>
    <w:p w:rsidR="00603D47" w:rsidRPr="00760B11" w:rsidRDefault="00603D47" w:rsidP="00F1733D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3"/>
          <w:szCs w:val="23"/>
          <w:lang w:eastAsia="en-US"/>
        </w:rPr>
      </w:pPr>
    </w:p>
    <w:p w:rsidR="008E5EC2" w:rsidRPr="008E5EC2" w:rsidRDefault="00346B61" w:rsidP="008E5EC2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E5EC2">
        <w:rPr>
          <w:rFonts w:ascii="Times New Roman" w:hAnsi="Times New Roman" w:cs="Times New Roman"/>
          <w:b/>
          <w:sz w:val="23"/>
          <w:szCs w:val="23"/>
        </w:rPr>
        <w:t>___________________________</w:t>
      </w:r>
      <w:r w:rsidRPr="008E5EC2">
        <w:rPr>
          <w:rFonts w:ascii="Times New Roman" w:hAnsi="Times New Roman" w:cs="Times New Roman"/>
          <w:sz w:val="23"/>
          <w:szCs w:val="23"/>
        </w:rPr>
        <w:t>, действующий на основании ______________, именуемый в дальнейшем «Исполнитель»</w:t>
      </w:r>
      <w:r w:rsidRPr="008E5EC2">
        <w:rPr>
          <w:rFonts w:ascii="Times New Roman" w:hAnsi="Times New Roman" w:cs="Times New Roman"/>
          <w:color w:val="000000"/>
          <w:spacing w:val="-14"/>
          <w:sz w:val="23"/>
          <w:szCs w:val="23"/>
        </w:rPr>
        <w:t xml:space="preserve">, </w:t>
      </w:r>
      <w:r w:rsidR="008E5EC2" w:rsidRPr="008E5EC2">
        <w:rPr>
          <w:rFonts w:ascii="Times New Roman" w:hAnsi="Times New Roman" w:cs="Times New Roman"/>
          <w:color w:val="000000"/>
          <w:spacing w:val="-14"/>
          <w:sz w:val="23"/>
          <w:szCs w:val="23"/>
        </w:rPr>
        <w:t>с другой стороны</w:t>
      </w:r>
      <w:r w:rsidR="008E5EC2" w:rsidRPr="008E5EC2">
        <w:rPr>
          <w:rFonts w:ascii="Times New Roman" w:hAnsi="Times New Roman" w:cs="Times New Roman"/>
          <w:sz w:val="23"/>
          <w:szCs w:val="23"/>
        </w:rPr>
        <w:t xml:space="preserve">, </w:t>
      </w:r>
      <w:r w:rsidR="008E5EC2" w:rsidRPr="008E5EC2">
        <w:rPr>
          <w:rFonts w:ascii="Times New Roman" w:hAnsi="Times New Roman" w:cs="Times New Roman"/>
          <w:color w:val="000000"/>
          <w:spacing w:val="2"/>
          <w:sz w:val="23"/>
          <w:szCs w:val="23"/>
        </w:rPr>
        <w:t>именуемые в дальнейшем «Стороны»,</w:t>
      </w:r>
      <w:r w:rsidR="008E5EC2" w:rsidRPr="008E5EC2">
        <w:rPr>
          <w:rFonts w:ascii="Times New Roman" w:hAnsi="Times New Roman" w:cs="Times New Roman"/>
          <w:color w:val="000000"/>
          <w:spacing w:val="6"/>
          <w:sz w:val="23"/>
          <w:szCs w:val="23"/>
        </w:rPr>
        <w:t xml:space="preserve"> </w:t>
      </w:r>
      <w:r w:rsidR="008E5EC2" w:rsidRPr="008E5EC2">
        <w:rPr>
          <w:rFonts w:ascii="Times New Roman" w:eastAsia="Calibri" w:hAnsi="Times New Roman" w:cs="Times New Roman"/>
          <w:sz w:val="23"/>
          <w:szCs w:val="23"/>
        </w:rPr>
        <w:t>руководствуясь Гражданским кодексом Российской Федерации, Федеральным законом от 18.07.2011 №223-ФЗ «О закупках товаров, работ, услуг отдельными видами юридических лиц», в соответствии с разделом 10 п. 10.2 пп. 2 «</w:t>
      </w:r>
      <w:r w:rsidR="008E5EC2" w:rsidRPr="008E5EC2">
        <w:rPr>
          <w:rFonts w:ascii="Times New Roman" w:hAnsi="Times New Roman" w:cs="Times New Roman"/>
          <w:sz w:val="23"/>
          <w:szCs w:val="23"/>
        </w:rPr>
        <w:t>Порядок осуществления закупки у единственного поставщика (подрядчика, исполнителя</w:t>
      </w:r>
      <w:r w:rsidR="008E5EC2" w:rsidRPr="008E5EC2">
        <w:rPr>
          <w:rFonts w:ascii="Times New Roman" w:eastAsia="Calibri" w:hAnsi="Times New Roman" w:cs="Times New Roman"/>
          <w:sz w:val="23"/>
          <w:szCs w:val="23"/>
        </w:rPr>
        <w:t>)» Положения о закупках товаров, работ, услуг для нужд Акционерного общества «Московское протезно-ортопедическое предприятие»</w:t>
      </w:r>
      <w:r w:rsidR="008E5EC2" w:rsidRPr="008E5EC2">
        <w:rPr>
          <w:rFonts w:ascii="Times New Roman" w:hAnsi="Times New Roman" w:cs="Times New Roman"/>
          <w:sz w:val="23"/>
          <w:szCs w:val="23"/>
        </w:rPr>
        <w:t>, заключили настоящий договор (далее по тексту – Договор) о нижеследующем:</w:t>
      </w:r>
    </w:p>
    <w:p w:rsidR="001E5B44" w:rsidRPr="00760B11" w:rsidRDefault="001E5B44" w:rsidP="00217309">
      <w:pPr>
        <w:widowControl w:val="0"/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</w:p>
    <w:p w:rsidR="004805D0" w:rsidRPr="00760B11" w:rsidRDefault="004805D0" w:rsidP="0006709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3"/>
          <w:szCs w:val="23"/>
        </w:rPr>
      </w:pPr>
      <w:r w:rsidRPr="00760B11"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1.   ПРЕДМЕТ </w:t>
      </w:r>
      <w:r w:rsidR="00325220" w:rsidRPr="00760B11">
        <w:rPr>
          <w:rFonts w:ascii="Times New Roman" w:eastAsia="Times New Roman" w:hAnsi="Times New Roman" w:cs="Times New Roman"/>
          <w:b/>
          <w:bCs/>
          <w:sz w:val="23"/>
          <w:szCs w:val="23"/>
        </w:rPr>
        <w:t>ДОГОВОРА.</w:t>
      </w:r>
    </w:p>
    <w:p w:rsidR="00CA320C" w:rsidRPr="00760B11" w:rsidRDefault="00CA320C" w:rsidP="002F016A">
      <w:pPr>
        <w:pStyle w:val="ab"/>
        <w:numPr>
          <w:ilvl w:val="1"/>
          <w:numId w:val="3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760B11">
        <w:rPr>
          <w:rFonts w:ascii="Times New Roman" w:eastAsia="Times New Roman" w:hAnsi="Times New Roman" w:cs="Times New Roman"/>
          <w:sz w:val="23"/>
          <w:szCs w:val="23"/>
        </w:rPr>
        <w:t xml:space="preserve">Исполнитель обязуется в соответствии с требованиями и условиями настоящего договора, технического задания оказывать услуги по комплексному клининговому обслуживанию помещений </w:t>
      </w:r>
      <w:r w:rsidR="004A52A4" w:rsidRPr="00760B11">
        <w:rPr>
          <w:rFonts w:ascii="Times New Roman" w:eastAsia="Times New Roman" w:hAnsi="Times New Roman" w:cs="Times New Roman"/>
          <w:sz w:val="23"/>
          <w:szCs w:val="23"/>
        </w:rPr>
        <w:t>С</w:t>
      </w:r>
      <w:r w:rsidRPr="00760B11">
        <w:rPr>
          <w:rFonts w:ascii="Times New Roman" w:eastAsia="Times New Roman" w:hAnsi="Times New Roman" w:cs="Times New Roman"/>
          <w:sz w:val="23"/>
          <w:szCs w:val="23"/>
        </w:rPr>
        <w:t>тационара</w:t>
      </w:r>
      <w:r w:rsidR="004A52A4" w:rsidRPr="00760B11">
        <w:rPr>
          <w:rFonts w:ascii="Times New Roman" w:eastAsia="Times New Roman" w:hAnsi="Times New Roman" w:cs="Times New Roman"/>
          <w:sz w:val="23"/>
          <w:szCs w:val="23"/>
        </w:rPr>
        <w:t xml:space="preserve"> сложного протезирования</w:t>
      </w:r>
      <w:r w:rsidRPr="00760B11">
        <w:rPr>
          <w:rFonts w:ascii="Times New Roman" w:eastAsia="Times New Roman" w:hAnsi="Times New Roman" w:cs="Times New Roman"/>
          <w:sz w:val="23"/>
          <w:szCs w:val="23"/>
        </w:rPr>
        <w:t xml:space="preserve"> филиала </w:t>
      </w:r>
      <w:r w:rsidR="004A52A4" w:rsidRPr="00760B11">
        <w:rPr>
          <w:rFonts w:ascii="Times New Roman" w:eastAsia="Times New Roman" w:hAnsi="Times New Roman" w:cs="Times New Roman"/>
          <w:sz w:val="23"/>
          <w:szCs w:val="23"/>
        </w:rPr>
        <w:t xml:space="preserve">«Омский» </w:t>
      </w:r>
      <w:r w:rsidR="00B47496" w:rsidRPr="00760B11">
        <w:rPr>
          <w:rFonts w:ascii="Times New Roman" w:eastAsia="Times New Roman" w:hAnsi="Times New Roman" w:cs="Times New Roman"/>
          <w:sz w:val="23"/>
          <w:szCs w:val="23"/>
        </w:rPr>
        <w:t>Акционерного общества</w:t>
      </w:r>
      <w:r w:rsidRPr="00760B11">
        <w:rPr>
          <w:rFonts w:ascii="Times New Roman" w:eastAsia="Times New Roman" w:hAnsi="Times New Roman" w:cs="Times New Roman"/>
          <w:sz w:val="23"/>
          <w:szCs w:val="23"/>
        </w:rPr>
        <w:t xml:space="preserve"> «Московское проте</w:t>
      </w:r>
      <w:r w:rsidR="00B47496" w:rsidRPr="00760B11">
        <w:rPr>
          <w:rFonts w:ascii="Times New Roman" w:eastAsia="Times New Roman" w:hAnsi="Times New Roman" w:cs="Times New Roman"/>
          <w:sz w:val="23"/>
          <w:szCs w:val="23"/>
        </w:rPr>
        <w:t xml:space="preserve">зно-ортопедическое предприятие» </w:t>
      </w:r>
      <w:r w:rsidRPr="00760B11">
        <w:rPr>
          <w:rFonts w:ascii="Times New Roman" w:eastAsia="Times New Roman" w:hAnsi="Times New Roman" w:cs="Times New Roman"/>
          <w:sz w:val="23"/>
          <w:szCs w:val="23"/>
        </w:rPr>
        <w:t xml:space="preserve">(далее - услуги) в соответствии с </w:t>
      </w:r>
      <w:r w:rsidR="004A52A4" w:rsidRPr="00760B11">
        <w:rPr>
          <w:rFonts w:ascii="Times New Roman" w:hAnsi="Times New Roman" w:cs="Times New Roman"/>
          <w:kern w:val="1"/>
          <w:sz w:val="23"/>
          <w:szCs w:val="23"/>
          <w:lang w:eastAsia="ar-SA"/>
        </w:rPr>
        <w:t>Техническим заданием</w:t>
      </w:r>
      <w:r w:rsidR="004A52A4" w:rsidRPr="00760B11">
        <w:rPr>
          <w:rFonts w:ascii="Times New Roman" w:hAnsi="Times New Roman" w:cs="Times New Roman"/>
          <w:sz w:val="23"/>
          <w:szCs w:val="23"/>
        </w:rPr>
        <w:t xml:space="preserve"> на оказание клининговых услуг по уборке Стационара сложного протезирования филиала «Омский» АО «Московское протезно-ортопедическое предприятие»</w:t>
      </w:r>
      <w:r w:rsidR="002F016A" w:rsidRPr="00760B11">
        <w:rPr>
          <w:rFonts w:ascii="Times New Roman" w:hAnsi="Times New Roman" w:cs="Times New Roman"/>
          <w:kern w:val="1"/>
          <w:sz w:val="23"/>
          <w:szCs w:val="23"/>
          <w:lang w:eastAsia="ar-SA"/>
        </w:rPr>
        <w:t xml:space="preserve"> </w:t>
      </w:r>
      <w:r w:rsidR="00480794" w:rsidRPr="00760B11">
        <w:rPr>
          <w:rFonts w:ascii="Times New Roman" w:eastAsia="Times New Roman" w:hAnsi="Times New Roman" w:cs="Times New Roman"/>
          <w:sz w:val="23"/>
          <w:szCs w:val="23"/>
        </w:rPr>
        <w:t>(Приложение №1)</w:t>
      </w:r>
      <w:r w:rsidRPr="00760B11">
        <w:rPr>
          <w:rFonts w:ascii="Times New Roman" w:eastAsia="Times New Roman" w:hAnsi="Times New Roman" w:cs="Times New Roman"/>
          <w:sz w:val="23"/>
          <w:szCs w:val="23"/>
        </w:rPr>
        <w:t xml:space="preserve">, </w:t>
      </w:r>
      <w:r w:rsidR="00CF525E" w:rsidRPr="00760B11">
        <w:rPr>
          <w:rFonts w:ascii="Times New Roman" w:eastAsia="Times New Roman" w:hAnsi="Times New Roman" w:cs="Times New Roman"/>
          <w:sz w:val="23"/>
          <w:szCs w:val="23"/>
        </w:rPr>
        <w:t>которое является</w:t>
      </w:r>
      <w:r w:rsidRPr="00760B11">
        <w:rPr>
          <w:rFonts w:ascii="Times New Roman" w:eastAsia="Times New Roman" w:hAnsi="Times New Roman" w:cs="Times New Roman"/>
          <w:sz w:val="23"/>
          <w:szCs w:val="23"/>
        </w:rPr>
        <w:t xml:space="preserve"> неотъемлемой частью настоящего договора.</w:t>
      </w:r>
    </w:p>
    <w:p w:rsidR="00CA320C" w:rsidRPr="00760B11" w:rsidRDefault="00CA320C" w:rsidP="00067096">
      <w:pPr>
        <w:pStyle w:val="ab"/>
        <w:numPr>
          <w:ilvl w:val="1"/>
          <w:numId w:val="3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760B11">
        <w:rPr>
          <w:rFonts w:ascii="Times New Roman" w:eastAsia="Times New Roman" w:hAnsi="Times New Roman" w:cs="Times New Roman"/>
          <w:sz w:val="23"/>
          <w:szCs w:val="23"/>
        </w:rPr>
        <w:t>Срок оказания услуг по настоящему договору:</w:t>
      </w:r>
      <w:r w:rsidR="00217309" w:rsidRPr="00760B11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760B11">
        <w:rPr>
          <w:rFonts w:ascii="Times New Roman" w:eastAsia="Times New Roman" w:hAnsi="Times New Roman" w:cs="Times New Roman"/>
          <w:b/>
          <w:sz w:val="23"/>
          <w:szCs w:val="23"/>
        </w:rPr>
        <w:t xml:space="preserve">с </w:t>
      </w:r>
      <w:r w:rsidR="00383D93">
        <w:rPr>
          <w:rFonts w:ascii="Times New Roman" w:eastAsia="Times New Roman" w:hAnsi="Times New Roman" w:cs="Times New Roman"/>
          <w:b/>
          <w:sz w:val="23"/>
          <w:szCs w:val="23"/>
        </w:rPr>
        <w:t>13</w:t>
      </w:r>
      <w:r w:rsidRPr="00760B11">
        <w:rPr>
          <w:rFonts w:ascii="Times New Roman" w:eastAsia="Times New Roman" w:hAnsi="Times New Roman" w:cs="Times New Roman"/>
          <w:b/>
          <w:sz w:val="23"/>
          <w:szCs w:val="23"/>
        </w:rPr>
        <w:t xml:space="preserve"> </w:t>
      </w:r>
      <w:r w:rsidR="00383D93">
        <w:rPr>
          <w:rFonts w:ascii="Times New Roman" w:eastAsia="Times New Roman" w:hAnsi="Times New Roman" w:cs="Times New Roman"/>
          <w:b/>
          <w:sz w:val="23"/>
          <w:szCs w:val="23"/>
        </w:rPr>
        <w:t>июля</w:t>
      </w:r>
      <w:r w:rsidR="007D1BD7">
        <w:rPr>
          <w:rFonts w:ascii="Times New Roman" w:eastAsia="Times New Roman" w:hAnsi="Times New Roman" w:cs="Times New Roman"/>
          <w:b/>
          <w:sz w:val="23"/>
          <w:szCs w:val="23"/>
        </w:rPr>
        <w:t xml:space="preserve"> </w:t>
      </w:r>
      <w:r w:rsidRPr="00760B11">
        <w:rPr>
          <w:rFonts w:ascii="Times New Roman" w:eastAsia="Times New Roman" w:hAnsi="Times New Roman" w:cs="Times New Roman"/>
          <w:b/>
          <w:sz w:val="23"/>
          <w:szCs w:val="23"/>
        </w:rPr>
        <w:t xml:space="preserve">по </w:t>
      </w:r>
      <w:r w:rsidR="00383D93">
        <w:rPr>
          <w:rFonts w:ascii="Times New Roman" w:eastAsia="Times New Roman" w:hAnsi="Times New Roman" w:cs="Times New Roman"/>
          <w:b/>
          <w:sz w:val="23"/>
          <w:szCs w:val="23"/>
        </w:rPr>
        <w:t xml:space="preserve">07 </w:t>
      </w:r>
      <w:r w:rsidR="001E5B44" w:rsidRPr="00760B11">
        <w:rPr>
          <w:rFonts w:ascii="Times New Roman" w:eastAsia="Times New Roman" w:hAnsi="Times New Roman" w:cs="Times New Roman"/>
          <w:b/>
          <w:sz w:val="23"/>
          <w:szCs w:val="23"/>
        </w:rPr>
        <w:t>августа</w:t>
      </w:r>
      <w:r w:rsidRPr="00760B11">
        <w:rPr>
          <w:rFonts w:ascii="Times New Roman" w:eastAsia="Times New Roman" w:hAnsi="Times New Roman" w:cs="Times New Roman"/>
          <w:b/>
          <w:sz w:val="23"/>
          <w:szCs w:val="23"/>
        </w:rPr>
        <w:t xml:space="preserve"> 202</w:t>
      </w:r>
      <w:r w:rsidR="00383D93">
        <w:rPr>
          <w:rFonts w:ascii="Times New Roman" w:eastAsia="Times New Roman" w:hAnsi="Times New Roman" w:cs="Times New Roman"/>
          <w:b/>
          <w:sz w:val="23"/>
          <w:szCs w:val="23"/>
        </w:rPr>
        <w:t>6</w:t>
      </w:r>
      <w:r w:rsidRPr="00760B11">
        <w:rPr>
          <w:rFonts w:ascii="Times New Roman" w:eastAsia="Times New Roman" w:hAnsi="Times New Roman" w:cs="Times New Roman"/>
          <w:b/>
          <w:sz w:val="23"/>
          <w:szCs w:val="23"/>
        </w:rPr>
        <w:t xml:space="preserve"> г.</w:t>
      </w:r>
    </w:p>
    <w:p w:rsidR="00CA320C" w:rsidRPr="00760B11" w:rsidRDefault="00CA320C" w:rsidP="00067096">
      <w:pPr>
        <w:pStyle w:val="ab"/>
        <w:numPr>
          <w:ilvl w:val="1"/>
          <w:numId w:val="3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760B11">
        <w:rPr>
          <w:rFonts w:ascii="Times New Roman" w:eastAsia="Times New Roman" w:hAnsi="Times New Roman" w:cs="Times New Roman"/>
          <w:sz w:val="23"/>
          <w:szCs w:val="23"/>
        </w:rPr>
        <w:t xml:space="preserve">Площадь групп </w:t>
      </w:r>
      <w:r w:rsidR="002D6E56" w:rsidRPr="00760B11">
        <w:rPr>
          <w:rFonts w:ascii="Times New Roman" w:eastAsia="Times New Roman" w:hAnsi="Times New Roman" w:cs="Times New Roman"/>
          <w:sz w:val="23"/>
          <w:szCs w:val="23"/>
        </w:rPr>
        <w:t xml:space="preserve">убираемых помещений </w:t>
      </w:r>
      <w:r w:rsidR="001F482D" w:rsidRPr="00760B11">
        <w:rPr>
          <w:rFonts w:ascii="Times New Roman" w:eastAsia="Times New Roman" w:hAnsi="Times New Roman" w:cs="Times New Roman"/>
          <w:sz w:val="23"/>
          <w:szCs w:val="23"/>
        </w:rPr>
        <w:t>указана в Т</w:t>
      </w:r>
      <w:r w:rsidRPr="00760B11">
        <w:rPr>
          <w:rFonts w:ascii="Times New Roman" w:eastAsia="Times New Roman" w:hAnsi="Times New Roman" w:cs="Times New Roman"/>
          <w:sz w:val="23"/>
          <w:szCs w:val="23"/>
        </w:rPr>
        <w:t>ехни</w:t>
      </w:r>
      <w:r w:rsidR="00CF525E" w:rsidRPr="00760B11">
        <w:rPr>
          <w:rFonts w:ascii="Times New Roman" w:eastAsia="Times New Roman" w:hAnsi="Times New Roman" w:cs="Times New Roman"/>
          <w:sz w:val="23"/>
          <w:szCs w:val="23"/>
        </w:rPr>
        <w:t>ческом задании (Приложении №1).</w:t>
      </w:r>
    </w:p>
    <w:p w:rsidR="002D6E56" w:rsidRPr="00760B11" w:rsidRDefault="002D6E56" w:rsidP="002D6E56">
      <w:pPr>
        <w:pStyle w:val="ab"/>
        <w:numPr>
          <w:ilvl w:val="1"/>
          <w:numId w:val="3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760B11">
        <w:rPr>
          <w:rFonts w:ascii="Times New Roman" w:eastAsia="Times New Roman" w:hAnsi="Times New Roman" w:cs="Times New Roman"/>
          <w:sz w:val="23"/>
          <w:szCs w:val="23"/>
        </w:rPr>
        <w:t>Планы убираемых помещений приложены к техническому заданию</w:t>
      </w:r>
      <w:r w:rsidR="00B0286A" w:rsidRPr="00760B11">
        <w:rPr>
          <w:rFonts w:ascii="Times New Roman" w:eastAsia="Times New Roman" w:hAnsi="Times New Roman" w:cs="Times New Roman"/>
          <w:sz w:val="23"/>
          <w:szCs w:val="23"/>
        </w:rPr>
        <w:t>.</w:t>
      </w:r>
    </w:p>
    <w:p w:rsidR="002D6E56" w:rsidRPr="00760B11" w:rsidRDefault="002D6E56" w:rsidP="009574B2">
      <w:pPr>
        <w:shd w:val="clear" w:color="auto" w:fill="FFFFFF"/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CA320C" w:rsidRPr="00760B11" w:rsidRDefault="00CA320C" w:rsidP="00067096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3"/>
          <w:szCs w:val="23"/>
        </w:rPr>
      </w:pPr>
      <w:r w:rsidRPr="00760B11">
        <w:rPr>
          <w:rFonts w:ascii="Times New Roman" w:eastAsia="Times New Roman" w:hAnsi="Times New Roman" w:cs="Times New Roman"/>
          <w:b/>
          <w:bCs/>
          <w:sz w:val="23"/>
          <w:szCs w:val="23"/>
        </w:rPr>
        <w:t>2.   ЦЕНА ДОГОВОРА И ПОРЯДОК РАСЧЕТОВ.</w:t>
      </w:r>
    </w:p>
    <w:p w:rsidR="00AE5217" w:rsidRPr="00760B11" w:rsidRDefault="00B376A3" w:rsidP="001E5B44">
      <w:pPr>
        <w:pStyle w:val="ab"/>
        <w:numPr>
          <w:ilvl w:val="1"/>
          <w:numId w:val="5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760B11">
        <w:rPr>
          <w:rFonts w:ascii="Times New Roman" w:eastAsia="Times New Roman" w:hAnsi="Times New Roman" w:cs="Times New Roman"/>
          <w:sz w:val="23"/>
          <w:szCs w:val="23"/>
        </w:rPr>
        <w:t>Стоимость договора</w:t>
      </w:r>
      <w:r w:rsidR="00B47496" w:rsidRPr="00760B11">
        <w:rPr>
          <w:rFonts w:ascii="Times New Roman" w:eastAsia="Times New Roman" w:hAnsi="Times New Roman" w:cs="Times New Roman"/>
          <w:sz w:val="23"/>
          <w:szCs w:val="23"/>
        </w:rPr>
        <w:t xml:space="preserve"> составляет сумму</w:t>
      </w:r>
      <w:r w:rsidR="000827CE" w:rsidRPr="00760B11">
        <w:rPr>
          <w:rFonts w:ascii="Times New Roman" w:eastAsia="Times New Roman" w:hAnsi="Times New Roman" w:cs="Times New Roman"/>
          <w:sz w:val="23"/>
          <w:szCs w:val="23"/>
        </w:rPr>
        <w:t xml:space="preserve"> ________ (_________) рублей __ копеек.</w:t>
      </w:r>
      <w:r w:rsidR="00533728" w:rsidRPr="00760B11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</w:p>
    <w:p w:rsidR="00AE5217" w:rsidRPr="00760B11" w:rsidRDefault="00533728" w:rsidP="00AE5217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760B11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760B11">
        <w:rPr>
          <w:rFonts w:ascii="Times New Roman" w:eastAsia="Times New Roman" w:hAnsi="Times New Roman" w:cs="Times New Roman"/>
          <w:sz w:val="23"/>
          <w:szCs w:val="23"/>
        </w:rPr>
        <w:tab/>
      </w:r>
      <w:r w:rsidR="000366D2" w:rsidRPr="00760B11">
        <w:rPr>
          <w:rFonts w:ascii="Times New Roman" w:eastAsia="Times New Roman" w:hAnsi="Times New Roman" w:cs="Times New Roman"/>
          <w:sz w:val="23"/>
          <w:szCs w:val="23"/>
        </w:rPr>
        <w:t>С</w:t>
      </w:r>
      <w:r w:rsidR="00B376A3" w:rsidRPr="00760B11">
        <w:rPr>
          <w:rFonts w:ascii="Times New Roman" w:eastAsia="Times New Roman" w:hAnsi="Times New Roman" w:cs="Times New Roman"/>
          <w:sz w:val="23"/>
          <w:szCs w:val="23"/>
        </w:rPr>
        <w:t xml:space="preserve">тоимость </w:t>
      </w:r>
      <w:r w:rsidRPr="00760B11">
        <w:rPr>
          <w:rFonts w:ascii="Times New Roman" w:eastAsia="Times New Roman" w:hAnsi="Times New Roman" w:cs="Times New Roman"/>
          <w:sz w:val="23"/>
          <w:szCs w:val="23"/>
        </w:rPr>
        <w:t xml:space="preserve">услуг Исполнителя </w:t>
      </w:r>
      <w:r w:rsidR="00B376A3" w:rsidRPr="00760B11">
        <w:rPr>
          <w:rFonts w:ascii="Times New Roman" w:eastAsia="Times New Roman" w:hAnsi="Times New Roman" w:cs="Times New Roman"/>
          <w:sz w:val="23"/>
          <w:szCs w:val="23"/>
        </w:rPr>
        <w:t xml:space="preserve">включает в себя все возможные расходы </w:t>
      </w:r>
      <w:r w:rsidRPr="00760B11">
        <w:rPr>
          <w:rFonts w:ascii="Times New Roman" w:eastAsia="Times New Roman" w:hAnsi="Times New Roman" w:cs="Times New Roman"/>
          <w:sz w:val="23"/>
          <w:szCs w:val="23"/>
        </w:rPr>
        <w:t>последнего</w:t>
      </w:r>
      <w:r w:rsidR="00B376A3" w:rsidRPr="00760B11">
        <w:rPr>
          <w:rFonts w:ascii="Times New Roman" w:eastAsia="Times New Roman" w:hAnsi="Times New Roman" w:cs="Times New Roman"/>
          <w:sz w:val="23"/>
          <w:szCs w:val="23"/>
        </w:rPr>
        <w:t>, связанные с выполнением своих обязательств по договору, вклю</w:t>
      </w:r>
      <w:r w:rsidR="00AE5217" w:rsidRPr="00760B11">
        <w:rPr>
          <w:rFonts w:ascii="Times New Roman" w:eastAsia="Times New Roman" w:hAnsi="Times New Roman" w:cs="Times New Roman"/>
          <w:sz w:val="23"/>
          <w:szCs w:val="23"/>
        </w:rPr>
        <w:t xml:space="preserve">чая налоги, сборы, </w:t>
      </w:r>
      <w:r w:rsidR="00B47496" w:rsidRPr="00760B11">
        <w:rPr>
          <w:rFonts w:ascii="Times New Roman" w:eastAsia="Times New Roman" w:hAnsi="Times New Roman" w:cs="Times New Roman"/>
          <w:sz w:val="23"/>
          <w:szCs w:val="23"/>
        </w:rPr>
        <w:t>транспортные расходы</w:t>
      </w:r>
      <w:r w:rsidR="00F766A7" w:rsidRPr="00760B11">
        <w:rPr>
          <w:rFonts w:ascii="Times New Roman" w:eastAsia="Times New Roman" w:hAnsi="Times New Roman" w:cs="Times New Roman"/>
          <w:sz w:val="23"/>
          <w:szCs w:val="23"/>
        </w:rPr>
        <w:t>, стоимость моющих средств, расходных материалов</w:t>
      </w:r>
      <w:r w:rsidR="00B47496" w:rsidRPr="00760B11">
        <w:rPr>
          <w:rFonts w:ascii="Times New Roman" w:eastAsia="Times New Roman" w:hAnsi="Times New Roman" w:cs="Times New Roman"/>
          <w:sz w:val="23"/>
          <w:szCs w:val="23"/>
        </w:rPr>
        <w:t xml:space="preserve"> и ины</w:t>
      </w:r>
      <w:r w:rsidR="00F766A7" w:rsidRPr="00760B11">
        <w:rPr>
          <w:rFonts w:ascii="Times New Roman" w:eastAsia="Times New Roman" w:hAnsi="Times New Roman" w:cs="Times New Roman"/>
          <w:sz w:val="23"/>
          <w:szCs w:val="23"/>
        </w:rPr>
        <w:t>х</w:t>
      </w:r>
      <w:r w:rsidR="00B47496" w:rsidRPr="00760B11">
        <w:rPr>
          <w:rFonts w:ascii="Times New Roman" w:eastAsia="Times New Roman" w:hAnsi="Times New Roman" w:cs="Times New Roman"/>
          <w:sz w:val="23"/>
          <w:szCs w:val="23"/>
        </w:rPr>
        <w:t xml:space="preserve"> издерж</w:t>
      </w:r>
      <w:r w:rsidR="00F766A7" w:rsidRPr="00760B11">
        <w:rPr>
          <w:rFonts w:ascii="Times New Roman" w:eastAsia="Times New Roman" w:hAnsi="Times New Roman" w:cs="Times New Roman"/>
          <w:sz w:val="23"/>
          <w:szCs w:val="23"/>
        </w:rPr>
        <w:t>ек</w:t>
      </w:r>
      <w:r w:rsidR="00B47496" w:rsidRPr="00760B11">
        <w:rPr>
          <w:rFonts w:ascii="Times New Roman" w:eastAsia="Times New Roman" w:hAnsi="Times New Roman" w:cs="Times New Roman"/>
          <w:sz w:val="23"/>
          <w:szCs w:val="23"/>
        </w:rPr>
        <w:t xml:space="preserve">, которые должен понести Исполнитель в связи с выполнением Договора. </w:t>
      </w:r>
    </w:p>
    <w:p w:rsidR="00CA320C" w:rsidRPr="00760B11" w:rsidRDefault="00CA320C" w:rsidP="00067096">
      <w:pPr>
        <w:pStyle w:val="ab"/>
        <w:numPr>
          <w:ilvl w:val="1"/>
          <w:numId w:val="5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760B11">
        <w:rPr>
          <w:rFonts w:ascii="Times New Roman" w:eastAsia="Times New Roman" w:hAnsi="Times New Roman" w:cs="Times New Roman"/>
          <w:sz w:val="23"/>
          <w:szCs w:val="23"/>
        </w:rPr>
        <w:t>Цена настоящего договора, указанная в п. 2.1. Договора, является твердой, и не подлежит изменению на протяжении всего срока действия настоящего договора, за исключением обстоятельств, предусмотренных п. 2.4. Договора.</w:t>
      </w:r>
    </w:p>
    <w:p w:rsidR="00CA320C" w:rsidRPr="00760B11" w:rsidRDefault="001E5B44" w:rsidP="00B0286A">
      <w:pPr>
        <w:pStyle w:val="ab"/>
        <w:numPr>
          <w:ilvl w:val="1"/>
          <w:numId w:val="5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760B11">
        <w:rPr>
          <w:rFonts w:ascii="Times New Roman" w:eastAsia="Times New Roman" w:hAnsi="Times New Roman" w:cs="Times New Roman"/>
          <w:sz w:val="23"/>
          <w:szCs w:val="23"/>
        </w:rPr>
        <w:t>В</w:t>
      </w:r>
      <w:r w:rsidR="00CA320C" w:rsidRPr="00760B11">
        <w:rPr>
          <w:rFonts w:ascii="Times New Roman" w:eastAsia="Times New Roman" w:hAnsi="Times New Roman" w:cs="Times New Roman"/>
          <w:sz w:val="23"/>
          <w:szCs w:val="23"/>
        </w:rPr>
        <w:t>ознаграждение Исполнителя</w:t>
      </w:r>
      <w:r w:rsidRPr="00760B11">
        <w:rPr>
          <w:rFonts w:ascii="Times New Roman" w:eastAsia="Times New Roman" w:hAnsi="Times New Roman" w:cs="Times New Roman"/>
          <w:sz w:val="23"/>
          <w:szCs w:val="23"/>
        </w:rPr>
        <w:t>,</w:t>
      </w:r>
      <w:r w:rsidR="00CA320C" w:rsidRPr="00760B11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760B11">
        <w:rPr>
          <w:rFonts w:ascii="Times New Roman" w:eastAsia="Times New Roman" w:hAnsi="Times New Roman" w:cs="Times New Roman"/>
          <w:sz w:val="23"/>
          <w:szCs w:val="23"/>
        </w:rPr>
        <w:t>установленное</w:t>
      </w:r>
      <w:r w:rsidR="00CA320C" w:rsidRPr="00760B11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B0286A" w:rsidRPr="00760B11">
        <w:rPr>
          <w:rFonts w:ascii="Times New Roman" w:eastAsia="Times New Roman" w:hAnsi="Times New Roman" w:cs="Times New Roman"/>
          <w:sz w:val="23"/>
          <w:szCs w:val="23"/>
        </w:rPr>
        <w:t xml:space="preserve">в п. </w:t>
      </w:r>
      <w:r w:rsidRPr="00760B11">
        <w:rPr>
          <w:rFonts w:ascii="Times New Roman" w:eastAsia="Times New Roman" w:hAnsi="Times New Roman" w:cs="Times New Roman"/>
          <w:sz w:val="23"/>
          <w:szCs w:val="23"/>
        </w:rPr>
        <w:t>2.1</w:t>
      </w:r>
      <w:r w:rsidR="00B0286A" w:rsidRPr="00760B11">
        <w:rPr>
          <w:rFonts w:ascii="Times New Roman" w:eastAsia="Times New Roman" w:hAnsi="Times New Roman" w:cs="Times New Roman"/>
          <w:sz w:val="23"/>
          <w:szCs w:val="23"/>
        </w:rPr>
        <w:t>. Договора</w:t>
      </w:r>
      <w:r w:rsidRPr="00760B11">
        <w:rPr>
          <w:rFonts w:ascii="Times New Roman" w:eastAsia="Times New Roman" w:hAnsi="Times New Roman" w:cs="Times New Roman"/>
          <w:sz w:val="23"/>
          <w:szCs w:val="23"/>
        </w:rPr>
        <w:t>,</w:t>
      </w:r>
      <w:r w:rsidR="00B0286A" w:rsidRPr="00760B11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CA320C" w:rsidRPr="00760B11">
        <w:rPr>
          <w:rFonts w:ascii="Times New Roman" w:eastAsia="Times New Roman" w:hAnsi="Times New Roman" w:cs="Times New Roman"/>
          <w:sz w:val="23"/>
          <w:szCs w:val="23"/>
        </w:rPr>
        <w:t xml:space="preserve">выплачивается </w:t>
      </w:r>
      <w:r w:rsidR="00B0286A" w:rsidRPr="00760B11">
        <w:rPr>
          <w:rFonts w:ascii="Times New Roman" w:eastAsia="Times New Roman" w:hAnsi="Times New Roman" w:cs="Times New Roman"/>
          <w:sz w:val="23"/>
          <w:szCs w:val="23"/>
        </w:rPr>
        <w:t xml:space="preserve">Заказчиком </w:t>
      </w:r>
      <w:r w:rsidR="00CA320C" w:rsidRPr="00760B11">
        <w:rPr>
          <w:rFonts w:ascii="Times New Roman" w:eastAsia="Times New Roman" w:hAnsi="Times New Roman" w:cs="Times New Roman"/>
          <w:sz w:val="23"/>
          <w:szCs w:val="23"/>
        </w:rPr>
        <w:t xml:space="preserve">пропорционально </w:t>
      </w:r>
      <w:r w:rsidR="00B0286A" w:rsidRPr="00760B11">
        <w:rPr>
          <w:rFonts w:ascii="Times New Roman" w:eastAsia="Times New Roman" w:hAnsi="Times New Roman" w:cs="Times New Roman"/>
          <w:sz w:val="23"/>
          <w:szCs w:val="23"/>
        </w:rPr>
        <w:t xml:space="preserve">фактическому </w:t>
      </w:r>
      <w:r w:rsidR="00CA320C" w:rsidRPr="00760B11">
        <w:rPr>
          <w:rFonts w:ascii="Times New Roman" w:eastAsia="Times New Roman" w:hAnsi="Times New Roman" w:cs="Times New Roman"/>
          <w:sz w:val="23"/>
          <w:szCs w:val="23"/>
        </w:rPr>
        <w:t>объёму услуг, оказанных Исполнителем</w:t>
      </w:r>
      <w:r w:rsidRPr="00760B11">
        <w:rPr>
          <w:rFonts w:ascii="Times New Roman" w:eastAsia="Times New Roman" w:hAnsi="Times New Roman" w:cs="Times New Roman"/>
          <w:sz w:val="23"/>
          <w:szCs w:val="23"/>
        </w:rPr>
        <w:t>.</w:t>
      </w:r>
    </w:p>
    <w:p w:rsidR="00CA320C" w:rsidRPr="00760B11" w:rsidRDefault="00CA320C" w:rsidP="001E5B44">
      <w:pPr>
        <w:pStyle w:val="ab"/>
        <w:numPr>
          <w:ilvl w:val="1"/>
          <w:numId w:val="5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760B11">
        <w:rPr>
          <w:rFonts w:ascii="Times New Roman" w:eastAsia="Times New Roman" w:hAnsi="Times New Roman" w:cs="Times New Roman"/>
          <w:sz w:val="23"/>
          <w:szCs w:val="23"/>
        </w:rPr>
        <w:t xml:space="preserve">В соответствии п. 2.3. при уменьшении убираемой площади (убираемых помещений) и/или при начале Исполнителем оказания своих услуг не </w:t>
      </w:r>
      <w:r w:rsidR="001E5B44" w:rsidRPr="00760B11">
        <w:rPr>
          <w:rFonts w:ascii="Times New Roman" w:eastAsia="Times New Roman" w:hAnsi="Times New Roman" w:cs="Times New Roman"/>
          <w:sz w:val="23"/>
          <w:szCs w:val="23"/>
        </w:rPr>
        <w:t>в течение всего</w:t>
      </w:r>
      <w:r w:rsidRPr="00760B11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1E5B44" w:rsidRPr="00760B11">
        <w:rPr>
          <w:rFonts w:ascii="Times New Roman" w:eastAsia="Times New Roman" w:hAnsi="Times New Roman" w:cs="Times New Roman"/>
          <w:sz w:val="23"/>
          <w:szCs w:val="23"/>
        </w:rPr>
        <w:t>периода, установленного в п. 1.2. Договора</w:t>
      </w:r>
      <w:r w:rsidRPr="00760B11">
        <w:rPr>
          <w:rFonts w:ascii="Times New Roman" w:eastAsia="Times New Roman" w:hAnsi="Times New Roman" w:cs="Times New Roman"/>
          <w:sz w:val="23"/>
          <w:szCs w:val="23"/>
        </w:rPr>
        <w:t>, стоимость услуг Исполнителя в соответствующий календарный месяц подлеж</w:t>
      </w:r>
      <w:r w:rsidR="002D6E56" w:rsidRPr="00760B11">
        <w:rPr>
          <w:rFonts w:ascii="Times New Roman" w:eastAsia="Times New Roman" w:hAnsi="Times New Roman" w:cs="Times New Roman"/>
          <w:sz w:val="23"/>
          <w:szCs w:val="23"/>
        </w:rPr>
        <w:t xml:space="preserve">ит пропорциональному уменьшению, исходя из объёма фактически оказанных услуг. </w:t>
      </w:r>
    </w:p>
    <w:p w:rsidR="00B0286A" w:rsidRPr="00760B11" w:rsidRDefault="00CA320C" w:rsidP="001E5B44">
      <w:pPr>
        <w:pStyle w:val="ab"/>
        <w:numPr>
          <w:ilvl w:val="1"/>
          <w:numId w:val="5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760B11">
        <w:rPr>
          <w:rFonts w:ascii="Times New Roman" w:eastAsia="Times New Roman" w:hAnsi="Times New Roman" w:cs="Times New Roman"/>
          <w:sz w:val="23"/>
          <w:szCs w:val="23"/>
        </w:rPr>
        <w:t xml:space="preserve">Оплата услуг по Договору производится Заказчиком в течение </w:t>
      </w:r>
      <w:r w:rsidR="002D6E56" w:rsidRPr="00760B11">
        <w:rPr>
          <w:rFonts w:ascii="Times New Roman" w:eastAsia="Times New Roman" w:hAnsi="Times New Roman" w:cs="Times New Roman"/>
          <w:sz w:val="23"/>
          <w:szCs w:val="23"/>
        </w:rPr>
        <w:t>7</w:t>
      </w:r>
      <w:r w:rsidRPr="00760B11">
        <w:rPr>
          <w:rFonts w:ascii="Times New Roman" w:eastAsia="Times New Roman" w:hAnsi="Times New Roman" w:cs="Times New Roman"/>
          <w:sz w:val="23"/>
          <w:szCs w:val="23"/>
        </w:rPr>
        <w:t xml:space="preserve"> (</w:t>
      </w:r>
      <w:r w:rsidR="002D6E56" w:rsidRPr="00760B11">
        <w:rPr>
          <w:rFonts w:ascii="Times New Roman" w:eastAsia="Times New Roman" w:hAnsi="Times New Roman" w:cs="Times New Roman"/>
          <w:sz w:val="23"/>
          <w:szCs w:val="23"/>
        </w:rPr>
        <w:t>семи</w:t>
      </w:r>
      <w:r w:rsidRPr="00760B11">
        <w:rPr>
          <w:rFonts w:ascii="Times New Roman" w:eastAsia="Times New Roman" w:hAnsi="Times New Roman" w:cs="Times New Roman"/>
          <w:sz w:val="23"/>
          <w:szCs w:val="23"/>
        </w:rPr>
        <w:t>) рабочих дней</w:t>
      </w:r>
      <w:r w:rsidR="000057B2" w:rsidRPr="00760B11">
        <w:rPr>
          <w:rFonts w:ascii="Times New Roman" w:eastAsia="Times New Roman" w:hAnsi="Times New Roman" w:cs="Times New Roman"/>
          <w:sz w:val="23"/>
          <w:szCs w:val="23"/>
        </w:rPr>
        <w:t xml:space="preserve"> после окончания соо</w:t>
      </w:r>
      <w:r w:rsidR="001E5B44" w:rsidRPr="00760B11">
        <w:rPr>
          <w:rFonts w:ascii="Times New Roman" w:eastAsia="Times New Roman" w:hAnsi="Times New Roman" w:cs="Times New Roman"/>
          <w:sz w:val="23"/>
          <w:szCs w:val="23"/>
        </w:rPr>
        <w:t xml:space="preserve">тветствующего отчетного периода, указанного в п. 1.2. Договора </w:t>
      </w:r>
      <w:r w:rsidR="000057B2" w:rsidRPr="00760B11">
        <w:rPr>
          <w:rFonts w:ascii="Times New Roman" w:eastAsia="Times New Roman" w:hAnsi="Times New Roman" w:cs="Times New Roman"/>
          <w:sz w:val="23"/>
          <w:szCs w:val="23"/>
        </w:rPr>
        <w:t xml:space="preserve">и </w:t>
      </w:r>
      <w:r w:rsidRPr="00760B11">
        <w:rPr>
          <w:rFonts w:ascii="Times New Roman" w:eastAsia="Times New Roman" w:hAnsi="Times New Roman" w:cs="Times New Roman"/>
          <w:sz w:val="23"/>
          <w:szCs w:val="23"/>
        </w:rPr>
        <w:t xml:space="preserve">подписания </w:t>
      </w:r>
      <w:r w:rsidR="001E5B44" w:rsidRPr="00760B11">
        <w:rPr>
          <w:rFonts w:ascii="Times New Roman" w:eastAsia="Times New Roman" w:hAnsi="Times New Roman" w:cs="Times New Roman"/>
          <w:sz w:val="23"/>
          <w:szCs w:val="23"/>
        </w:rPr>
        <w:t xml:space="preserve">Сторонами </w:t>
      </w:r>
      <w:r w:rsidRPr="00760B11">
        <w:rPr>
          <w:rFonts w:ascii="Times New Roman" w:eastAsia="Times New Roman" w:hAnsi="Times New Roman" w:cs="Times New Roman"/>
          <w:sz w:val="23"/>
          <w:szCs w:val="23"/>
        </w:rPr>
        <w:t>акта сдачи-приёмки оказанных услуг</w:t>
      </w:r>
      <w:r w:rsidR="008A5562">
        <w:rPr>
          <w:rFonts w:ascii="Times New Roman" w:eastAsia="Times New Roman" w:hAnsi="Times New Roman" w:cs="Times New Roman"/>
          <w:sz w:val="23"/>
          <w:szCs w:val="23"/>
        </w:rPr>
        <w:t>/УПД</w:t>
      </w:r>
      <w:r w:rsidRPr="00760B11">
        <w:rPr>
          <w:rFonts w:ascii="Times New Roman" w:eastAsia="Times New Roman" w:hAnsi="Times New Roman" w:cs="Times New Roman"/>
          <w:sz w:val="23"/>
          <w:szCs w:val="23"/>
        </w:rPr>
        <w:t xml:space="preserve">, а также получения Заказчиком от Исполнителя счета на оплату за </w:t>
      </w:r>
      <w:r w:rsidR="000057B2" w:rsidRPr="00760B11">
        <w:rPr>
          <w:rFonts w:ascii="Times New Roman" w:eastAsia="Times New Roman" w:hAnsi="Times New Roman" w:cs="Times New Roman"/>
          <w:sz w:val="23"/>
          <w:szCs w:val="23"/>
        </w:rPr>
        <w:t xml:space="preserve">соответствующий </w:t>
      </w:r>
      <w:r w:rsidRPr="00760B11">
        <w:rPr>
          <w:rFonts w:ascii="Times New Roman" w:eastAsia="Times New Roman" w:hAnsi="Times New Roman" w:cs="Times New Roman"/>
          <w:sz w:val="23"/>
          <w:szCs w:val="23"/>
        </w:rPr>
        <w:t xml:space="preserve">период, подписанного </w:t>
      </w:r>
      <w:r w:rsidRPr="00760B11">
        <w:rPr>
          <w:rFonts w:ascii="Times New Roman" w:eastAsia="Times New Roman" w:hAnsi="Times New Roman" w:cs="Times New Roman"/>
          <w:sz w:val="23"/>
          <w:szCs w:val="23"/>
        </w:rPr>
        <w:lastRenderedPageBreak/>
        <w:t xml:space="preserve">руководителем и скрепленного печатью Исполнителя.  Указанный счет может направляться Заказчику путем </w:t>
      </w:r>
      <w:r w:rsidR="00E7124D" w:rsidRPr="00760B11">
        <w:rPr>
          <w:rFonts w:ascii="Times New Roman" w:eastAsia="Times New Roman" w:hAnsi="Times New Roman" w:cs="Times New Roman"/>
          <w:sz w:val="23"/>
          <w:szCs w:val="23"/>
        </w:rPr>
        <w:t xml:space="preserve">его </w:t>
      </w:r>
      <w:r w:rsidRPr="00760B11">
        <w:rPr>
          <w:rFonts w:ascii="Times New Roman" w:eastAsia="Times New Roman" w:hAnsi="Times New Roman" w:cs="Times New Roman"/>
          <w:sz w:val="23"/>
          <w:szCs w:val="23"/>
        </w:rPr>
        <w:t>личного вручения уполномоченному представителю, либо путем направления его скан-образа на электронный адрес Заказчика, указанный в Договоре, либо посредством почтовой связи.</w:t>
      </w:r>
      <w:r w:rsidR="00B0286A" w:rsidRPr="00760B11">
        <w:rPr>
          <w:rFonts w:ascii="Times New Roman" w:eastAsia="Times New Roman" w:hAnsi="Times New Roman" w:cs="Times New Roman"/>
          <w:sz w:val="23"/>
          <w:szCs w:val="23"/>
        </w:rPr>
        <w:t xml:space="preserve"> Счет и акт сдачи-приёмки оказанных услуг</w:t>
      </w:r>
      <w:r w:rsidR="008A5562">
        <w:rPr>
          <w:rFonts w:ascii="Times New Roman" w:eastAsia="Times New Roman" w:hAnsi="Times New Roman" w:cs="Times New Roman"/>
          <w:sz w:val="23"/>
          <w:szCs w:val="23"/>
        </w:rPr>
        <w:t>/УПД</w:t>
      </w:r>
      <w:r w:rsidR="00B0286A" w:rsidRPr="00760B11">
        <w:rPr>
          <w:rFonts w:ascii="Times New Roman" w:eastAsia="Times New Roman" w:hAnsi="Times New Roman" w:cs="Times New Roman"/>
          <w:sz w:val="23"/>
          <w:szCs w:val="23"/>
        </w:rPr>
        <w:t xml:space="preserve"> направляется Исполнителем в адрес Заказчика не позднее 1 (одного) рабочего дня с момента его составления. </w:t>
      </w:r>
    </w:p>
    <w:p w:rsidR="00CA320C" w:rsidRPr="00760B11" w:rsidRDefault="00CA320C" w:rsidP="00067096">
      <w:pPr>
        <w:pStyle w:val="ab"/>
        <w:numPr>
          <w:ilvl w:val="1"/>
          <w:numId w:val="5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760B11">
        <w:rPr>
          <w:rFonts w:ascii="Times New Roman" w:eastAsia="Times New Roman" w:hAnsi="Times New Roman" w:cs="Times New Roman"/>
          <w:sz w:val="23"/>
          <w:szCs w:val="23"/>
        </w:rPr>
        <w:t>Расчеты по Договору осуществляются в безналичном порядке путем перечисления денежных средств на расчетный счет Исполнителя</w:t>
      </w:r>
      <w:r w:rsidR="00CE6814" w:rsidRPr="00760B11">
        <w:rPr>
          <w:rFonts w:ascii="Times New Roman" w:eastAsia="Times New Roman" w:hAnsi="Times New Roman" w:cs="Times New Roman"/>
          <w:sz w:val="23"/>
          <w:szCs w:val="23"/>
        </w:rPr>
        <w:t>.</w:t>
      </w:r>
    </w:p>
    <w:p w:rsidR="00CA320C" w:rsidRPr="00760B11" w:rsidRDefault="00CA320C" w:rsidP="00067096">
      <w:pPr>
        <w:pStyle w:val="ab"/>
        <w:numPr>
          <w:ilvl w:val="1"/>
          <w:numId w:val="5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760B11">
        <w:rPr>
          <w:rFonts w:ascii="Times New Roman" w:eastAsia="Times New Roman" w:hAnsi="Times New Roman" w:cs="Times New Roman"/>
          <w:sz w:val="23"/>
          <w:szCs w:val="23"/>
        </w:rPr>
        <w:t>Обязательства Заказчика по оплате считается исполненным с момента списания денежных средств с расчетного счета Заказчика.</w:t>
      </w:r>
    </w:p>
    <w:p w:rsidR="00CA320C" w:rsidRPr="00760B11" w:rsidRDefault="00CA320C" w:rsidP="00067096">
      <w:pPr>
        <w:pStyle w:val="ab"/>
        <w:shd w:val="clear" w:color="auto" w:fill="FFFFFF"/>
        <w:tabs>
          <w:tab w:val="left" w:pos="993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CA320C" w:rsidRPr="00760B11" w:rsidRDefault="00CA320C" w:rsidP="00067096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  <w:r w:rsidRPr="00760B11">
        <w:rPr>
          <w:rFonts w:ascii="Times New Roman" w:eastAsia="Times New Roman" w:hAnsi="Times New Roman" w:cs="Times New Roman"/>
          <w:b/>
          <w:sz w:val="23"/>
          <w:szCs w:val="23"/>
        </w:rPr>
        <w:t>3. ПРАВА И ОБЯЗАННОСТИ СТОРОН.</w:t>
      </w:r>
    </w:p>
    <w:p w:rsidR="00CA320C" w:rsidRPr="00760B11" w:rsidRDefault="00CA320C" w:rsidP="00067096">
      <w:pPr>
        <w:pStyle w:val="ab"/>
        <w:widowControl w:val="0"/>
        <w:numPr>
          <w:ilvl w:val="1"/>
          <w:numId w:val="8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right="5" w:hanging="153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760B11">
        <w:rPr>
          <w:rFonts w:ascii="Times New Roman" w:eastAsia="Times New Roman" w:hAnsi="Times New Roman" w:cs="Times New Roman"/>
          <w:sz w:val="23"/>
          <w:szCs w:val="23"/>
        </w:rPr>
        <w:t>Заказчик:</w:t>
      </w:r>
    </w:p>
    <w:p w:rsidR="00CA320C" w:rsidRPr="00760B11" w:rsidRDefault="00CA320C" w:rsidP="00067096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spacing w:after="0" w:line="240" w:lineRule="auto"/>
        <w:ind w:right="5" w:firstLine="567"/>
        <w:contextualSpacing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760B11">
        <w:rPr>
          <w:rFonts w:ascii="Times New Roman" w:eastAsia="Times New Roman" w:hAnsi="Times New Roman" w:cs="Times New Roman"/>
          <w:sz w:val="23"/>
          <w:szCs w:val="23"/>
        </w:rPr>
        <w:t>- консультирует Исполнителя по вопросам выполнения условий договора;</w:t>
      </w:r>
    </w:p>
    <w:p w:rsidR="00CA320C" w:rsidRPr="00760B11" w:rsidRDefault="00CA320C" w:rsidP="00067096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spacing w:after="0" w:line="240" w:lineRule="auto"/>
        <w:ind w:right="5" w:firstLine="567"/>
        <w:contextualSpacing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760B11">
        <w:rPr>
          <w:rFonts w:ascii="Times New Roman" w:eastAsia="Times New Roman" w:hAnsi="Times New Roman" w:cs="Times New Roman"/>
          <w:sz w:val="23"/>
          <w:szCs w:val="23"/>
        </w:rPr>
        <w:t>- осуществляет контроль над исполнением настоящего договора;</w:t>
      </w:r>
    </w:p>
    <w:p w:rsidR="00CA320C" w:rsidRPr="00760B11" w:rsidRDefault="00CA320C" w:rsidP="00067096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spacing w:after="0" w:line="240" w:lineRule="auto"/>
        <w:ind w:right="5" w:firstLine="567"/>
        <w:contextualSpacing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760B11">
        <w:rPr>
          <w:rFonts w:ascii="Times New Roman" w:eastAsia="Times New Roman" w:hAnsi="Times New Roman" w:cs="Times New Roman"/>
          <w:sz w:val="23"/>
          <w:szCs w:val="23"/>
        </w:rPr>
        <w:t>- в случае полного или частичного невыполнения условий настоящего договора по вине Исполнителя вправе потребовать выплаты неустойки, пр</w:t>
      </w:r>
      <w:r w:rsidR="00DE5743" w:rsidRPr="00760B11">
        <w:rPr>
          <w:rFonts w:ascii="Times New Roman" w:eastAsia="Times New Roman" w:hAnsi="Times New Roman" w:cs="Times New Roman"/>
          <w:sz w:val="23"/>
          <w:szCs w:val="23"/>
        </w:rPr>
        <w:t>едусмотренной законодательством;</w:t>
      </w:r>
    </w:p>
    <w:p w:rsidR="00DE5743" w:rsidRPr="00760B11" w:rsidRDefault="00DE5743" w:rsidP="00067096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spacing w:after="0" w:line="240" w:lineRule="auto"/>
        <w:ind w:right="5" w:firstLine="567"/>
        <w:contextualSpacing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760B11">
        <w:rPr>
          <w:rFonts w:ascii="Times New Roman" w:eastAsia="Times New Roman" w:hAnsi="Times New Roman" w:cs="Times New Roman"/>
          <w:sz w:val="23"/>
          <w:szCs w:val="23"/>
        </w:rPr>
        <w:t xml:space="preserve">- вправе приостановить </w:t>
      </w:r>
      <w:r w:rsidR="00673DC6" w:rsidRPr="00760B11">
        <w:rPr>
          <w:rFonts w:ascii="Times New Roman" w:eastAsia="Times New Roman" w:hAnsi="Times New Roman" w:cs="Times New Roman"/>
          <w:sz w:val="23"/>
          <w:szCs w:val="23"/>
        </w:rPr>
        <w:t>оказание услуг, письменно уведомив об этом Исполнителя за 2 (два) календарных дня до предстоящей даты приостановки;</w:t>
      </w:r>
    </w:p>
    <w:p w:rsidR="00DE5743" w:rsidRPr="00760B11" w:rsidRDefault="00673DC6" w:rsidP="000827CE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spacing w:after="0" w:line="240" w:lineRule="auto"/>
        <w:ind w:right="5" w:firstLine="567"/>
        <w:contextualSpacing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760B11">
        <w:rPr>
          <w:rFonts w:ascii="Times New Roman" w:eastAsia="Times New Roman" w:hAnsi="Times New Roman" w:cs="Times New Roman"/>
          <w:sz w:val="23"/>
          <w:szCs w:val="23"/>
        </w:rPr>
        <w:t xml:space="preserve">- </w:t>
      </w:r>
      <w:r w:rsidR="00A416E7" w:rsidRPr="00760B11">
        <w:rPr>
          <w:rFonts w:ascii="Times New Roman" w:eastAsia="Times New Roman" w:hAnsi="Times New Roman" w:cs="Times New Roman"/>
          <w:sz w:val="23"/>
          <w:szCs w:val="23"/>
        </w:rPr>
        <w:t>требовать замены сотрудника, направленного Исполнителем для оказания услуг.</w:t>
      </w:r>
    </w:p>
    <w:p w:rsidR="00CA320C" w:rsidRPr="00760B11" w:rsidRDefault="00CA320C" w:rsidP="00067096">
      <w:pPr>
        <w:pStyle w:val="ab"/>
        <w:widowControl w:val="0"/>
        <w:numPr>
          <w:ilvl w:val="1"/>
          <w:numId w:val="8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right="5" w:firstLine="567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760B11">
        <w:rPr>
          <w:rFonts w:ascii="Times New Roman" w:eastAsia="Times New Roman" w:hAnsi="Times New Roman" w:cs="Times New Roman"/>
          <w:sz w:val="23"/>
          <w:szCs w:val="23"/>
        </w:rPr>
        <w:t>Исполнитель:</w:t>
      </w:r>
    </w:p>
    <w:p w:rsidR="00F766A7" w:rsidRPr="00760B11" w:rsidRDefault="00630160" w:rsidP="00F766A7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spacing w:after="0" w:line="240" w:lineRule="auto"/>
        <w:ind w:right="5" w:firstLine="567"/>
        <w:contextualSpacing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760B11">
        <w:rPr>
          <w:rFonts w:ascii="Times New Roman" w:eastAsia="Times New Roman" w:hAnsi="Times New Roman" w:cs="Times New Roman"/>
          <w:sz w:val="23"/>
          <w:szCs w:val="23"/>
        </w:rPr>
        <w:tab/>
      </w:r>
      <w:r w:rsidR="00F766A7" w:rsidRPr="00760B11">
        <w:rPr>
          <w:rFonts w:ascii="Times New Roman" w:eastAsia="Times New Roman" w:hAnsi="Times New Roman" w:cs="Times New Roman"/>
          <w:sz w:val="23"/>
          <w:szCs w:val="23"/>
        </w:rPr>
        <w:t>- руководствуется нормативно-техническими требованиями действующих Правил, Наставлений, Стандартов, Санитарных норм и правил, в том числе:</w:t>
      </w:r>
    </w:p>
    <w:p w:rsidR="00F766A7" w:rsidRPr="00760B11" w:rsidRDefault="00F766A7" w:rsidP="00F766A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760B11">
        <w:rPr>
          <w:rFonts w:ascii="Times New Roman" w:hAnsi="Times New Roman" w:cs="Times New Roman"/>
          <w:sz w:val="23"/>
          <w:szCs w:val="23"/>
        </w:rPr>
        <w:t xml:space="preserve">- Постановлением Главного государственного санитарного врача РФ от 24.12.2020 N 44 "Об утверждении санитарных правил СП 2.1.3678-20 "Санитарно-эпидемиологические требования к эксплуатации помещений, зданий, сооружений, оборудования и транспорта, а также условиям деятельности хозяйствующих субъектов, осуществляющих продажу товаров, выполнение работ или оказание услуг"; </w:t>
      </w:r>
    </w:p>
    <w:p w:rsidR="00F766A7" w:rsidRPr="00760B11" w:rsidRDefault="00F766A7" w:rsidP="00F766A7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spacing w:after="0" w:line="240" w:lineRule="auto"/>
        <w:ind w:right="5" w:firstLine="567"/>
        <w:contextualSpacing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760B11">
        <w:rPr>
          <w:rFonts w:ascii="Times New Roman" w:eastAsia="Times New Roman" w:hAnsi="Times New Roman" w:cs="Times New Roman"/>
          <w:sz w:val="23"/>
          <w:szCs w:val="23"/>
        </w:rPr>
        <w:t xml:space="preserve">- иными действующими и вводимыми в действие нормативными актами, регулирующими нормы уборки в медицинских учреждениях и их помещениях; </w:t>
      </w:r>
    </w:p>
    <w:p w:rsidR="00F766A7" w:rsidRPr="00760B11" w:rsidRDefault="00F766A7" w:rsidP="00F766A7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spacing w:after="0" w:line="240" w:lineRule="auto"/>
        <w:ind w:right="5" w:firstLine="567"/>
        <w:contextualSpacing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760B11">
        <w:rPr>
          <w:rFonts w:ascii="Times New Roman" w:eastAsia="Times New Roman" w:hAnsi="Times New Roman" w:cs="Times New Roman"/>
          <w:sz w:val="23"/>
          <w:szCs w:val="23"/>
        </w:rPr>
        <w:t>- своими силами и за свой счет устраняет выявленные Заказчиком недостатки, если допущены отступления от технического задания или условий настоящего договора, ухудшившее качество оказанных услуг.</w:t>
      </w:r>
    </w:p>
    <w:p w:rsidR="00F766A7" w:rsidRPr="00760B11" w:rsidRDefault="00F766A7" w:rsidP="00067096">
      <w:pPr>
        <w:widowControl w:val="0"/>
        <w:shd w:val="clear" w:color="auto" w:fill="FFFFFF"/>
        <w:tabs>
          <w:tab w:val="left" w:pos="540"/>
        </w:tabs>
        <w:autoSpaceDE w:val="0"/>
        <w:autoSpaceDN w:val="0"/>
        <w:adjustRightInd w:val="0"/>
        <w:spacing w:after="0" w:line="240" w:lineRule="auto"/>
        <w:ind w:right="5"/>
        <w:contextualSpacing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006423" w:rsidRPr="00760B11" w:rsidRDefault="00CA320C" w:rsidP="00067096">
      <w:pPr>
        <w:widowControl w:val="0"/>
        <w:shd w:val="clear" w:color="auto" w:fill="FFFFFF"/>
        <w:tabs>
          <w:tab w:val="left" w:pos="540"/>
        </w:tabs>
        <w:autoSpaceDE w:val="0"/>
        <w:autoSpaceDN w:val="0"/>
        <w:adjustRightInd w:val="0"/>
        <w:spacing w:after="0" w:line="240" w:lineRule="auto"/>
        <w:ind w:right="5"/>
        <w:contextualSpacing/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  <w:r w:rsidRPr="00760B11">
        <w:rPr>
          <w:rFonts w:ascii="Times New Roman" w:eastAsia="Times New Roman" w:hAnsi="Times New Roman" w:cs="Times New Roman"/>
          <w:b/>
          <w:sz w:val="23"/>
          <w:szCs w:val="23"/>
        </w:rPr>
        <w:t>4.   ОТВЕТСТВЕННОСТЬ СТОРОН.</w:t>
      </w:r>
    </w:p>
    <w:p w:rsidR="00006423" w:rsidRPr="00760B11" w:rsidRDefault="00006423" w:rsidP="00067096">
      <w:pPr>
        <w:pStyle w:val="ab"/>
        <w:numPr>
          <w:ilvl w:val="1"/>
          <w:numId w:val="10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3"/>
          <w:szCs w:val="23"/>
        </w:rPr>
      </w:pPr>
      <w:r w:rsidRPr="00760B11">
        <w:rPr>
          <w:rFonts w:ascii="Times New Roman" w:hAnsi="Times New Roman" w:cs="Times New Roman"/>
          <w:sz w:val="23"/>
          <w:szCs w:val="23"/>
          <w:lang w:eastAsia="ar-SA"/>
        </w:rPr>
        <w:t>За неисполнение или ненадлежащее исполнение условий Договора Стороны несут ответственность в соответствии с законодательством Российской Федерации.</w:t>
      </w:r>
    </w:p>
    <w:p w:rsidR="00B10390" w:rsidRPr="00760B11" w:rsidRDefault="00006423" w:rsidP="00673DC6">
      <w:pPr>
        <w:pStyle w:val="ab"/>
        <w:numPr>
          <w:ilvl w:val="1"/>
          <w:numId w:val="10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3"/>
          <w:szCs w:val="23"/>
        </w:rPr>
      </w:pPr>
      <w:r w:rsidRPr="00760B11">
        <w:rPr>
          <w:rFonts w:ascii="Times New Roman" w:hAnsi="Times New Roman" w:cs="Times New Roman"/>
          <w:sz w:val="23"/>
          <w:szCs w:val="23"/>
          <w:lang w:eastAsia="ar-SA"/>
        </w:rPr>
        <w:t>В случае просрочки исполнения Заказчиком обязательств, предусмотренных Договором, а также в иных случаях неисполнения или ненадлежащего исполнения Заказчиком обязательств, предусмотренных Договором, Исполнитель вправе потребовать уплаты неустоек (штрафов, пеней).</w:t>
      </w:r>
    </w:p>
    <w:p w:rsidR="00B10390" w:rsidRPr="00760B11" w:rsidRDefault="00673DC6" w:rsidP="00646086">
      <w:pPr>
        <w:pStyle w:val="ab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3"/>
          <w:szCs w:val="23"/>
        </w:rPr>
      </w:pPr>
      <w:r w:rsidRPr="00760B11">
        <w:rPr>
          <w:rFonts w:ascii="Times New Roman" w:hAnsi="Times New Roman" w:cs="Times New Roman"/>
          <w:sz w:val="23"/>
          <w:szCs w:val="23"/>
        </w:rPr>
        <w:t xml:space="preserve">4.3. В случае не </w:t>
      </w:r>
      <w:r w:rsidR="00646086" w:rsidRPr="00760B11">
        <w:rPr>
          <w:rFonts w:ascii="Times New Roman" w:hAnsi="Times New Roman" w:cs="Times New Roman"/>
          <w:sz w:val="23"/>
          <w:szCs w:val="23"/>
        </w:rPr>
        <w:t xml:space="preserve">начала оказания </w:t>
      </w:r>
      <w:r w:rsidRPr="00760B11">
        <w:rPr>
          <w:rFonts w:ascii="Times New Roman" w:hAnsi="Times New Roman" w:cs="Times New Roman"/>
          <w:sz w:val="23"/>
          <w:szCs w:val="23"/>
        </w:rPr>
        <w:t xml:space="preserve">Исполнителем услуг в сроки, предусмотренные Договором, Исполнитель обязан выплатить Заказчику неустойку в размере </w:t>
      </w:r>
      <w:r w:rsidR="00F1733D" w:rsidRPr="00760B11">
        <w:rPr>
          <w:rFonts w:ascii="Times New Roman" w:hAnsi="Times New Roman" w:cs="Times New Roman"/>
          <w:sz w:val="23"/>
          <w:szCs w:val="23"/>
        </w:rPr>
        <w:t>3</w:t>
      </w:r>
      <w:r w:rsidRPr="00760B11">
        <w:rPr>
          <w:rFonts w:ascii="Times New Roman" w:hAnsi="Times New Roman" w:cs="Times New Roman"/>
          <w:sz w:val="23"/>
          <w:szCs w:val="23"/>
        </w:rPr>
        <w:t> 000 (</w:t>
      </w:r>
      <w:r w:rsidR="00F1733D" w:rsidRPr="00760B11">
        <w:rPr>
          <w:rFonts w:ascii="Times New Roman" w:hAnsi="Times New Roman" w:cs="Times New Roman"/>
          <w:sz w:val="23"/>
          <w:szCs w:val="23"/>
        </w:rPr>
        <w:t>трёх</w:t>
      </w:r>
      <w:r w:rsidRPr="00760B11">
        <w:rPr>
          <w:rFonts w:ascii="Times New Roman" w:hAnsi="Times New Roman" w:cs="Times New Roman"/>
          <w:sz w:val="23"/>
          <w:szCs w:val="23"/>
        </w:rPr>
        <w:t>)</w:t>
      </w:r>
      <w:r w:rsidR="00383D93">
        <w:rPr>
          <w:rFonts w:ascii="Times New Roman" w:hAnsi="Times New Roman" w:cs="Times New Roman"/>
          <w:sz w:val="23"/>
          <w:szCs w:val="23"/>
        </w:rPr>
        <w:t xml:space="preserve"> тысяч рублей за каждый день не </w:t>
      </w:r>
      <w:r w:rsidRPr="00760B11">
        <w:rPr>
          <w:rFonts w:ascii="Times New Roman" w:hAnsi="Times New Roman" w:cs="Times New Roman"/>
          <w:sz w:val="23"/>
          <w:szCs w:val="23"/>
        </w:rPr>
        <w:t>оказания услуг.</w:t>
      </w:r>
    </w:p>
    <w:p w:rsidR="00646086" w:rsidRPr="00760B11" w:rsidRDefault="00646086" w:rsidP="00572AB5">
      <w:pPr>
        <w:pStyle w:val="ab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3"/>
          <w:szCs w:val="23"/>
        </w:rPr>
      </w:pPr>
      <w:r w:rsidRPr="00760B11">
        <w:rPr>
          <w:rFonts w:ascii="Times New Roman" w:hAnsi="Times New Roman" w:cs="Times New Roman"/>
          <w:sz w:val="23"/>
          <w:szCs w:val="23"/>
        </w:rPr>
        <w:t>4.4. Пропуск начала оказания услуг на 3 часа и более влечет для Исполнителя обязанность выплатить в адрес Заказчика неустойку в сумме 1</w:t>
      </w:r>
      <w:r w:rsidR="00680FDC" w:rsidRPr="00760B11">
        <w:rPr>
          <w:rFonts w:ascii="Times New Roman" w:hAnsi="Times New Roman" w:cs="Times New Roman"/>
          <w:sz w:val="23"/>
          <w:szCs w:val="23"/>
        </w:rPr>
        <w:t> </w:t>
      </w:r>
      <w:r w:rsidRPr="00760B11">
        <w:rPr>
          <w:rFonts w:ascii="Times New Roman" w:hAnsi="Times New Roman" w:cs="Times New Roman"/>
          <w:sz w:val="23"/>
          <w:szCs w:val="23"/>
        </w:rPr>
        <w:t>000</w:t>
      </w:r>
      <w:r w:rsidR="00680FDC" w:rsidRPr="00760B11">
        <w:rPr>
          <w:rFonts w:ascii="Times New Roman" w:hAnsi="Times New Roman" w:cs="Times New Roman"/>
          <w:sz w:val="23"/>
          <w:szCs w:val="23"/>
        </w:rPr>
        <w:t xml:space="preserve"> (одна тысяча)</w:t>
      </w:r>
      <w:r w:rsidRPr="00760B11">
        <w:rPr>
          <w:rFonts w:ascii="Times New Roman" w:hAnsi="Times New Roman" w:cs="Times New Roman"/>
          <w:sz w:val="23"/>
          <w:szCs w:val="23"/>
        </w:rPr>
        <w:t xml:space="preserve"> рублей. День </w:t>
      </w:r>
      <w:r w:rsidR="00572AB5" w:rsidRPr="00760B11">
        <w:rPr>
          <w:rFonts w:ascii="Times New Roman" w:hAnsi="Times New Roman" w:cs="Times New Roman"/>
          <w:sz w:val="23"/>
          <w:szCs w:val="23"/>
        </w:rPr>
        <w:t>пропуска Исполнителем надлежащего времени оказания услуг</w:t>
      </w:r>
      <w:r w:rsidRPr="00760B11">
        <w:rPr>
          <w:rFonts w:ascii="Times New Roman" w:hAnsi="Times New Roman" w:cs="Times New Roman"/>
          <w:sz w:val="23"/>
          <w:szCs w:val="23"/>
        </w:rPr>
        <w:t xml:space="preserve">, предусмотренный настоящим пунктом, оплате не подлежит. </w:t>
      </w:r>
      <w:r w:rsidR="00572AB5" w:rsidRPr="00760B11">
        <w:rPr>
          <w:rFonts w:ascii="Times New Roman" w:hAnsi="Times New Roman" w:cs="Times New Roman"/>
          <w:sz w:val="23"/>
          <w:szCs w:val="23"/>
        </w:rPr>
        <w:t xml:space="preserve">Надлежащее время начала и окончания услуг Исполнителя определено в Техническом задании. </w:t>
      </w:r>
    </w:p>
    <w:p w:rsidR="00572AB5" w:rsidRPr="00760B11" w:rsidRDefault="00572AB5" w:rsidP="00572AB5">
      <w:pPr>
        <w:pStyle w:val="ab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3"/>
          <w:szCs w:val="23"/>
        </w:rPr>
      </w:pPr>
      <w:r w:rsidRPr="00760B11">
        <w:rPr>
          <w:rFonts w:ascii="Times New Roman" w:hAnsi="Times New Roman" w:cs="Times New Roman"/>
          <w:sz w:val="23"/>
          <w:szCs w:val="23"/>
        </w:rPr>
        <w:t xml:space="preserve">4.5. Исполнитель не позднее 5 (пяти) рабочих дней с момента </w:t>
      </w:r>
      <w:r w:rsidR="00E37644" w:rsidRPr="00760B11">
        <w:rPr>
          <w:rFonts w:ascii="Times New Roman" w:hAnsi="Times New Roman" w:cs="Times New Roman"/>
          <w:sz w:val="23"/>
          <w:szCs w:val="23"/>
        </w:rPr>
        <w:t xml:space="preserve">своего </w:t>
      </w:r>
      <w:r w:rsidRPr="00760B11">
        <w:rPr>
          <w:rFonts w:ascii="Times New Roman" w:hAnsi="Times New Roman" w:cs="Times New Roman"/>
          <w:sz w:val="23"/>
          <w:szCs w:val="23"/>
        </w:rPr>
        <w:t>нарушения сроков начала оказа</w:t>
      </w:r>
      <w:r w:rsidR="00CD6EAC">
        <w:rPr>
          <w:rFonts w:ascii="Times New Roman" w:hAnsi="Times New Roman" w:cs="Times New Roman"/>
          <w:sz w:val="23"/>
          <w:szCs w:val="23"/>
        </w:rPr>
        <w:t>ния услуг, письменно уведомляет</w:t>
      </w:r>
      <w:r w:rsidRPr="00760B11">
        <w:rPr>
          <w:rFonts w:ascii="Times New Roman" w:hAnsi="Times New Roman" w:cs="Times New Roman"/>
          <w:sz w:val="23"/>
          <w:szCs w:val="23"/>
        </w:rPr>
        <w:t xml:space="preserve"> об этом</w:t>
      </w:r>
      <w:r w:rsidR="00E37644" w:rsidRPr="00760B11">
        <w:rPr>
          <w:rFonts w:ascii="Times New Roman" w:hAnsi="Times New Roman" w:cs="Times New Roman"/>
          <w:sz w:val="23"/>
          <w:szCs w:val="23"/>
        </w:rPr>
        <w:t xml:space="preserve"> Заказчика</w:t>
      </w:r>
      <w:r w:rsidRPr="00760B11">
        <w:rPr>
          <w:rFonts w:ascii="Times New Roman" w:hAnsi="Times New Roman" w:cs="Times New Roman"/>
          <w:sz w:val="23"/>
          <w:szCs w:val="23"/>
        </w:rPr>
        <w:t xml:space="preserve">.  </w:t>
      </w:r>
    </w:p>
    <w:p w:rsidR="00572AB5" w:rsidRPr="00760B11" w:rsidRDefault="00572AB5" w:rsidP="00572AB5">
      <w:pPr>
        <w:pStyle w:val="ab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3"/>
          <w:szCs w:val="23"/>
          <w:lang w:eastAsia="ar-SA"/>
        </w:rPr>
      </w:pPr>
      <w:r w:rsidRPr="00760B11">
        <w:rPr>
          <w:rFonts w:ascii="Times New Roman" w:hAnsi="Times New Roman" w:cs="Times New Roman"/>
          <w:sz w:val="23"/>
          <w:szCs w:val="23"/>
        </w:rPr>
        <w:t xml:space="preserve">4.6 </w:t>
      </w:r>
      <w:r w:rsidR="00006423" w:rsidRPr="00760B11">
        <w:rPr>
          <w:rFonts w:ascii="Times New Roman" w:hAnsi="Times New Roman" w:cs="Times New Roman"/>
          <w:sz w:val="23"/>
          <w:szCs w:val="23"/>
          <w:lang w:eastAsia="ar-SA"/>
        </w:rPr>
        <w:t xml:space="preserve">Общая сумма </w:t>
      </w:r>
      <w:r w:rsidRPr="00760B11">
        <w:rPr>
          <w:rFonts w:ascii="Times New Roman" w:hAnsi="Times New Roman" w:cs="Times New Roman"/>
          <w:sz w:val="23"/>
          <w:szCs w:val="23"/>
          <w:lang w:eastAsia="ar-SA"/>
        </w:rPr>
        <w:t>неустойки</w:t>
      </w:r>
      <w:r w:rsidR="00006423" w:rsidRPr="00760B11">
        <w:rPr>
          <w:rFonts w:ascii="Times New Roman" w:hAnsi="Times New Roman" w:cs="Times New Roman"/>
          <w:sz w:val="23"/>
          <w:szCs w:val="23"/>
          <w:lang w:eastAsia="ar-SA"/>
        </w:rPr>
        <w:t xml:space="preserve"> за ненадлежащее исполнение Заказчиком обязательств, предусмотренных Договором, не может превышать цен</w:t>
      </w:r>
      <w:r w:rsidR="00AF6E1E" w:rsidRPr="00760B11">
        <w:rPr>
          <w:rFonts w:ascii="Times New Roman" w:hAnsi="Times New Roman" w:cs="Times New Roman"/>
          <w:sz w:val="23"/>
          <w:szCs w:val="23"/>
          <w:lang w:eastAsia="ar-SA"/>
        </w:rPr>
        <w:t>ы</w:t>
      </w:r>
      <w:r w:rsidR="00006423" w:rsidRPr="00760B11">
        <w:rPr>
          <w:rFonts w:ascii="Times New Roman" w:hAnsi="Times New Roman" w:cs="Times New Roman"/>
          <w:sz w:val="23"/>
          <w:szCs w:val="23"/>
          <w:lang w:eastAsia="ar-SA"/>
        </w:rPr>
        <w:t xml:space="preserve"> Договора.</w:t>
      </w:r>
    </w:p>
    <w:p w:rsidR="00572AB5" w:rsidRPr="00760B11" w:rsidRDefault="00572AB5" w:rsidP="00572AB5">
      <w:pPr>
        <w:pStyle w:val="ab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3"/>
          <w:szCs w:val="23"/>
          <w:lang w:eastAsia="ar-SA"/>
        </w:rPr>
      </w:pPr>
      <w:r w:rsidRPr="00760B11">
        <w:rPr>
          <w:rFonts w:ascii="Times New Roman" w:hAnsi="Times New Roman" w:cs="Times New Roman"/>
          <w:sz w:val="23"/>
          <w:szCs w:val="23"/>
          <w:lang w:eastAsia="ar-SA"/>
        </w:rPr>
        <w:lastRenderedPageBreak/>
        <w:t xml:space="preserve">4.7. </w:t>
      </w:r>
      <w:r w:rsidR="00006423" w:rsidRPr="00760B11">
        <w:rPr>
          <w:rFonts w:ascii="Times New Roman" w:hAnsi="Times New Roman" w:cs="Times New Roman"/>
          <w:sz w:val="23"/>
          <w:szCs w:val="23"/>
          <w:lang w:eastAsia="ar-SA"/>
        </w:rPr>
        <w:t>Уплата неустойки и возмещение убытков, связанных с ненадлежащим исполнением Сторонами своих обязательств по настоящему Договору, не освобождают нарушившую условия Договора Сторону от исполнения взятых на себя обязательств.</w:t>
      </w:r>
    </w:p>
    <w:p w:rsidR="00572AB5" w:rsidRPr="00760B11" w:rsidRDefault="00572AB5" w:rsidP="00572AB5">
      <w:pPr>
        <w:pStyle w:val="ab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3"/>
          <w:szCs w:val="23"/>
          <w:lang w:eastAsia="ar-SA"/>
        </w:rPr>
      </w:pPr>
      <w:r w:rsidRPr="00760B11">
        <w:rPr>
          <w:rFonts w:ascii="Times New Roman" w:hAnsi="Times New Roman" w:cs="Times New Roman"/>
          <w:sz w:val="23"/>
          <w:szCs w:val="23"/>
          <w:lang w:eastAsia="ar-SA"/>
        </w:rPr>
        <w:t xml:space="preserve">4.8. </w:t>
      </w:r>
      <w:r w:rsidR="00006423" w:rsidRPr="00760B11">
        <w:rPr>
          <w:rFonts w:ascii="Times New Roman" w:hAnsi="Times New Roman" w:cs="Times New Roman"/>
          <w:sz w:val="23"/>
          <w:szCs w:val="23"/>
          <w:lang w:eastAsia="ar-SA"/>
        </w:rPr>
        <w:t>Сторона освобождается от уплаты неустойки (штрафа, пени), если докажет, что неисполнение или ненадлежащее исполнение обязательства, предусмотренного Договором, произошло вследствие непреодолимой силы или по вине другой стороны.</w:t>
      </w:r>
    </w:p>
    <w:p w:rsidR="00572AB5" w:rsidRPr="00760B11" w:rsidRDefault="00572AB5" w:rsidP="00572AB5">
      <w:pPr>
        <w:pStyle w:val="ab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3"/>
          <w:szCs w:val="23"/>
          <w:lang w:eastAsia="ar-SA"/>
        </w:rPr>
      </w:pPr>
      <w:r w:rsidRPr="00760B11">
        <w:rPr>
          <w:rFonts w:ascii="Times New Roman" w:hAnsi="Times New Roman" w:cs="Times New Roman"/>
          <w:sz w:val="23"/>
          <w:szCs w:val="23"/>
          <w:lang w:eastAsia="ar-SA"/>
        </w:rPr>
        <w:t xml:space="preserve">4.9. </w:t>
      </w:r>
      <w:r w:rsidR="00006423" w:rsidRPr="00760B11">
        <w:rPr>
          <w:rFonts w:ascii="Times New Roman" w:hAnsi="Times New Roman" w:cs="Times New Roman"/>
          <w:sz w:val="23"/>
          <w:szCs w:val="23"/>
          <w:lang w:eastAsia="ar-SA"/>
        </w:rPr>
        <w:t>Руководствуясь ст. 406.1 ГК РФ Исполнитель возмещает имущественные потери Заказчика, возникшие в результате, предъявления требований третьими лицами или органами государственной власти к Заказчику или работникам Заказчика и основанные на невыполнении Исполнителем требований законодательства.</w:t>
      </w:r>
    </w:p>
    <w:p w:rsidR="00006423" w:rsidRPr="00760B11" w:rsidRDefault="00572AB5" w:rsidP="00572AB5">
      <w:pPr>
        <w:pStyle w:val="ab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3"/>
          <w:szCs w:val="23"/>
        </w:rPr>
      </w:pPr>
      <w:r w:rsidRPr="00760B11">
        <w:rPr>
          <w:rFonts w:ascii="Times New Roman" w:hAnsi="Times New Roman" w:cs="Times New Roman"/>
          <w:sz w:val="23"/>
          <w:szCs w:val="23"/>
          <w:lang w:eastAsia="ar-SA"/>
        </w:rPr>
        <w:t xml:space="preserve">4.10. </w:t>
      </w:r>
      <w:r w:rsidR="00006423" w:rsidRPr="00760B11">
        <w:rPr>
          <w:rFonts w:ascii="Times New Roman" w:hAnsi="Times New Roman" w:cs="Times New Roman"/>
          <w:sz w:val="23"/>
          <w:szCs w:val="23"/>
          <w:lang w:eastAsia="ar-SA"/>
        </w:rPr>
        <w:t>Имущественными потерями для целей настоящего договора являются:</w:t>
      </w:r>
    </w:p>
    <w:p w:rsidR="00006423" w:rsidRPr="00760B11" w:rsidRDefault="00006423" w:rsidP="00067096">
      <w:pPr>
        <w:pStyle w:val="af"/>
        <w:ind w:firstLine="567"/>
        <w:contextualSpacing/>
        <w:jc w:val="both"/>
        <w:rPr>
          <w:rFonts w:ascii="Times New Roman" w:hAnsi="Times New Roman"/>
          <w:sz w:val="23"/>
          <w:szCs w:val="23"/>
          <w:lang w:eastAsia="ar-SA"/>
        </w:rPr>
      </w:pPr>
      <w:r w:rsidRPr="00760B11">
        <w:rPr>
          <w:rFonts w:ascii="Times New Roman" w:hAnsi="Times New Roman"/>
          <w:sz w:val="23"/>
          <w:szCs w:val="23"/>
          <w:lang w:eastAsia="ar-SA"/>
        </w:rPr>
        <w:t>- уплаченные или подлежащие уплате штрафы, наложенные органами государственной власти на Заказчика и</w:t>
      </w:r>
      <w:r w:rsidR="00281CD2" w:rsidRPr="00760B11">
        <w:rPr>
          <w:rFonts w:ascii="Times New Roman" w:hAnsi="Times New Roman"/>
          <w:sz w:val="23"/>
          <w:szCs w:val="23"/>
          <w:lang w:eastAsia="ar-SA"/>
        </w:rPr>
        <w:t>/или</w:t>
      </w:r>
      <w:r w:rsidRPr="00760B11">
        <w:rPr>
          <w:rFonts w:ascii="Times New Roman" w:hAnsi="Times New Roman"/>
          <w:sz w:val="23"/>
          <w:szCs w:val="23"/>
          <w:lang w:eastAsia="ar-SA"/>
        </w:rPr>
        <w:t xml:space="preserve"> работника Заказчика за неисполнение или нарушение </w:t>
      </w:r>
      <w:r w:rsidR="00AE410D" w:rsidRPr="00760B11">
        <w:rPr>
          <w:rFonts w:ascii="Times New Roman" w:hAnsi="Times New Roman"/>
          <w:sz w:val="23"/>
          <w:szCs w:val="23"/>
          <w:lang w:eastAsia="ar-SA"/>
        </w:rPr>
        <w:t xml:space="preserve">Исполнителем </w:t>
      </w:r>
      <w:r w:rsidR="00281CD2" w:rsidRPr="00760B11">
        <w:rPr>
          <w:rFonts w:ascii="Times New Roman" w:hAnsi="Times New Roman"/>
          <w:sz w:val="23"/>
          <w:szCs w:val="23"/>
          <w:lang w:eastAsia="ar-SA"/>
        </w:rPr>
        <w:t>требований законодательства РФ, осуществленное при исполнении настоящего договора.</w:t>
      </w:r>
    </w:p>
    <w:p w:rsidR="00006423" w:rsidRPr="00760B11" w:rsidRDefault="00006423" w:rsidP="00067096">
      <w:pPr>
        <w:pStyle w:val="af"/>
        <w:ind w:firstLine="567"/>
        <w:contextualSpacing/>
        <w:jc w:val="both"/>
        <w:rPr>
          <w:rFonts w:ascii="Times New Roman" w:hAnsi="Times New Roman"/>
          <w:sz w:val="23"/>
          <w:szCs w:val="23"/>
          <w:lang w:eastAsia="ar-SA"/>
        </w:rPr>
      </w:pPr>
      <w:r w:rsidRPr="00760B11">
        <w:rPr>
          <w:rFonts w:ascii="Times New Roman" w:hAnsi="Times New Roman"/>
          <w:sz w:val="23"/>
          <w:szCs w:val="23"/>
          <w:lang w:eastAsia="ar-SA"/>
        </w:rPr>
        <w:t xml:space="preserve">Размер штрафа определяется на основании Решения (Приговора) суда или Постановления по делу об административном правонарушении. Имущественные потери возмещаются Исполнителем вне зависимости от уплаты штрафов Заказчиком или должностным лицом Заказчика, и вне зависимости от вступления поименованных процессуальных документов в законную силу; </w:t>
      </w:r>
    </w:p>
    <w:p w:rsidR="00006423" w:rsidRPr="00760B11" w:rsidRDefault="00006423" w:rsidP="00067096">
      <w:pPr>
        <w:pStyle w:val="af"/>
        <w:ind w:firstLine="567"/>
        <w:contextualSpacing/>
        <w:jc w:val="both"/>
        <w:rPr>
          <w:rFonts w:ascii="Times New Roman" w:hAnsi="Times New Roman"/>
          <w:sz w:val="23"/>
          <w:szCs w:val="23"/>
          <w:lang w:eastAsia="ar-SA"/>
        </w:rPr>
      </w:pPr>
      <w:r w:rsidRPr="00760B11">
        <w:rPr>
          <w:rFonts w:ascii="Times New Roman" w:hAnsi="Times New Roman"/>
          <w:sz w:val="23"/>
          <w:szCs w:val="23"/>
          <w:lang w:eastAsia="ar-SA"/>
        </w:rPr>
        <w:t>-уплаченная или подлежащая уплате Исполнителю стоимость товара, конфискованного или подлежащего конфискации, (а также ограниченная в обороте) у Заказчика, или у третьих лиц, которым этот товар передан Заказчиком, за неисполнение или нарушение Исполнителем требований законодательства в сфере, право собственности на который приобретено Заказчиком по настоящему договору. Стоимость определяется на основании универсальных передаточных документов, переданных Исполнителем Заказчику, иных товарно-транспортных и платежных документов, выданных Заказчиком третьим лицам, иных подтвержденных расходов третьих лиц, и не зависит от оплаты поименованной суммы Заказчиком Исполнителю по настоя</w:t>
      </w:r>
      <w:r w:rsidR="00A2692F">
        <w:rPr>
          <w:rFonts w:ascii="Times New Roman" w:hAnsi="Times New Roman"/>
          <w:sz w:val="23"/>
          <w:szCs w:val="23"/>
          <w:lang w:eastAsia="ar-SA"/>
        </w:rPr>
        <w:t>щему договору</w:t>
      </w:r>
      <w:bookmarkStart w:id="0" w:name="_GoBack"/>
      <w:bookmarkEnd w:id="0"/>
      <w:r w:rsidRPr="00760B11">
        <w:rPr>
          <w:rFonts w:ascii="Times New Roman" w:hAnsi="Times New Roman"/>
          <w:sz w:val="23"/>
          <w:szCs w:val="23"/>
          <w:lang w:eastAsia="ar-SA"/>
        </w:rPr>
        <w:t>;</w:t>
      </w:r>
    </w:p>
    <w:p w:rsidR="00006423" w:rsidRPr="00760B11" w:rsidRDefault="00006423" w:rsidP="00067096">
      <w:pPr>
        <w:pStyle w:val="af"/>
        <w:ind w:firstLine="567"/>
        <w:contextualSpacing/>
        <w:jc w:val="both"/>
        <w:rPr>
          <w:rFonts w:ascii="Times New Roman" w:hAnsi="Times New Roman"/>
          <w:sz w:val="23"/>
          <w:szCs w:val="23"/>
          <w:lang w:eastAsia="ar-SA"/>
        </w:rPr>
      </w:pPr>
      <w:r w:rsidRPr="00760B11">
        <w:rPr>
          <w:rFonts w:ascii="Times New Roman" w:hAnsi="Times New Roman"/>
          <w:sz w:val="23"/>
          <w:szCs w:val="23"/>
          <w:lang w:eastAsia="ar-SA"/>
        </w:rPr>
        <w:t xml:space="preserve">- расходы, предстоящие или понесенные Заказчиком, или работниками Заказчика, для защиты своих прав и законных интересов, необходимость которых вызвана неисполнением или нарушением Исполнителем требований законодательства. Документы, подтверждающие факт и размер расходов, составляются Заказчиком, работниками Заказчика по их усмотрению в соответствии с действующим законодательством или обычаем делового оборота и должны содержать сведения о размере расходов;  </w:t>
      </w:r>
    </w:p>
    <w:p w:rsidR="00006423" w:rsidRPr="00760B11" w:rsidRDefault="00006423" w:rsidP="00067096">
      <w:pPr>
        <w:pStyle w:val="af"/>
        <w:ind w:firstLine="567"/>
        <w:contextualSpacing/>
        <w:jc w:val="both"/>
        <w:rPr>
          <w:rFonts w:ascii="Times New Roman" w:hAnsi="Times New Roman"/>
          <w:sz w:val="23"/>
          <w:szCs w:val="23"/>
          <w:lang w:eastAsia="ar-SA"/>
        </w:rPr>
      </w:pPr>
      <w:r w:rsidRPr="00760B11">
        <w:rPr>
          <w:rFonts w:ascii="Times New Roman" w:hAnsi="Times New Roman"/>
          <w:sz w:val="23"/>
          <w:szCs w:val="23"/>
          <w:lang w:eastAsia="ar-SA"/>
        </w:rPr>
        <w:t xml:space="preserve">- иные документально подтвержденные потери Заказчика, возникшие по вине Исполнителя и основанные на неисполнении Исполнителем требований законодательства. </w:t>
      </w:r>
    </w:p>
    <w:p w:rsidR="00006423" w:rsidRPr="00760B11" w:rsidRDefault="00006423" w:rsidP="00067096">
      <w:pPr>
        <w:pStyle w:val="af"/>
        <w:ind w:firstLine="567"/>
        <w:contextualSpacing/>
        <w:jc w:val="both"/>
        <w:rPr>
          <w:rFonts w:ascii="Times New Roman" w:hAnsi="Times New Roman"/>
          <w:sz w:val="23"/>
          <w:szCs w:val="23"/>
          <w:lang w:eastAsia="ar-SA"/>
        </w:rPr>
      </w:pPr>
      <w:r w:rsidRPr="00760B11">
        <w:rPr>
          <w:rFonts w:ascii="Times New Roman" w:hAnsi="Times New Roman"/>
          <w:sz w:val="23"/>
          <w:szCs w:val="23"/>
          <w:lang w:eastAsia="ar-SA"/>
        </w:rPr>
        <w:t>Исполнитель возмещает имущественные потери в течение трех рабочих дней с момента предъявления Заказчиком, в том числе по электронной почте, к возмещению документов, перечисленных в настоящем договоре.</w:t>
      </w:r>
    </w:p>
    <w:p w:rsidR="00006423" w:rsidRPr="00760B11" w:rsidRDefault="00006423" w:rsidP="00C613AA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760B11">
        <w:rPr>
          <w:rFonts w:ascii="Times New Roman" w:eastAsia="Times New Roman" w:hAnsi="Times New Roman" w:cs="Times New Roman"/>
          <w:sz w:val="23"/>
          <w:szCs w:val="23"/>
        </w:rPr>
        <w:t xml:space="preserve">Пени и имущественные потери, предусмотренные настоящим договором, рассчитанные </w:t>
      </w:r>
      <w:r w:rsidRPr="00760B11">
        <w:rPr>
          <w:rFonts w:ascii="Times New Roman" w:hAnsi="Times New Roman" w:cs="Times New Roman"/>
          <w:sz w:val="23"/>
          <w:szCs w:val="23"/>
          <w:lang w:eastAsia="ar-SA"/>
        </w:rPr>
        <w:t>Заказчиком</w:t>
      </w:r>
      <w:r w:rsidRPr="00760B11">
        <w:rPr>
          <w:rFonts w:ascii="Times New Roman" w:eastAsia="Times New Roman" w:hAnsi="Times New Roman" w:cs="Times New Roman"/>
          <w:sz w:val="23"/>
          <w:szCs w:val="23"/>
        </w:rPr>
        <w:t xml:space="preserve"> могут быть удержаны из суммы, подлежащей уплате </w:t>
      </w:r>
      <w:r w:rsidRPr="00760B11">
        <w:rPr>
          <w:rFonts w:ascii="Times New Roman" w:hAnsi="Times New Roman" w:cs="Times New Roman"/>
          <w:sz w:val="23"/>
          <w:szCs w:val="23"/>
          <w:lang w:eastAsia="ar-SA"/>
        </w:rPr>
        <w:t>Исполнителю</w:t>
      </w:r>
      <w:r w:rsidRPr="00760B11">
        <w:rPr>
          <w:rFonts w:ascii="Times New Roman" w:eastAsia="Times New Roman" w:hAnsi="Times New Roman" w:cs="Times New Roman"/>
          <w:sz w:val="23"/>
          <w:szCs w:val="23"/>
        </w:rPr>
        <w:t xml:space="preserve"> за оказанные услуги.</w:t>
      </w:r>
    </w:p>
    <w:p w:rsidR="00572AB5" w:rsidRPr="00760B11" w:rsidRDefault="00572AB5" w:rsidP="00067096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CA320C" w:rsidRPr="00760B11" w:rsidRDefault="00383D93" w:rsidP="0006709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5. ПОРЯДОК РАЗРЕШЕНИЯ </w:t>
      </w:r>
      <w:r w:rsidR="00CA320C" w:rsidRPr="00760B11">
        <w:rPr>
          <w:rFonts w:ascii="Times New Roman" w:eastAsia="Times New Roman" w:hAnsi="Times New Roman" w:cs="Times New Roman"/>
          <w:b/>
          <w:bCs/>
          <w:sz w:val="23"/>
          <w:szCs w:val="23"/>
        </w:rPr>
        <w:t>СПОРОВ.</w:t>
      </w:r>
    </w:p>
    <w:p w:rsidR="00CA320C" w:rsidRPr="00760B11" w:rsidRDefault="00CA320C" w:rsidP="00067096">
      <w:pPr>
        <w:pStyle w:val="ab"/>
        <w:widowControl w:val="0"/>
        <w:numPr>
          <w:ilvl w:val="1"/>
          <w:numId w:val="1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760B11">
        <w:rPr>
          <w:rFonts w:ascii="Times New Roman" w:eastAsia="Times New Roman" w:hAnsi="Times New Roman" w:cs="Times New Roman"/>
          <w:sz w:val="23"/>
          <w:szCs w:val="23"/>
        </w:rPr>
        <w:t>Споры и разногласия, которые могут возникнуть при исполнении настоящего Договора, будут решаться путем переговоров между Сторонами.</w:t>
      </w:r>
    </w:p>
    <w:p w:rsidR="00CA320C" w:rsidRPr="00760B11" w:rsidRDefault="00CA320C" w:rsidP="00067096">
      <w:pPr>
        <w:pStyle w:val="ab"/>
        <w:widowControl w:val="0"/>
        <w:numPr>
          <w:ilvl w:val="1"/>
          <w:numId w:val="1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760B11">
        <w:rPr>
          <w:rFonts w:ascii="Times New Roman" w:eastAsia="Times New Roman" w:hAnsi="Times New Roman" w:cs="Times New Roman"/>
          <w:sz w:val="23"/>
          <w:szCs w:val="23"/>
        </w:rPr>
        <w:t>Стороны предусмотрели претензионный порядок разрешения споров.</w:t>
      </w:r>
      <w:r w:rsidR="00E37644" w:rsidRPr="00760B11">
        <w:rPr>
          <w:rFonts w:ascii="Times New Roman" w:eastAsia="Times New Roman" w:hAnsi="Times New Roman" w:cs="Times New Roman"/>
          <w:sz w:val="23"/>
          <w:szCs w:val="23"/>
        </w:rPr>
        <w:t xml:space="preserve"> Срок рассмотрения претензии: не более </w:t>
      </w:r>
      <w:r w:rsidR="005E31FC" w:rsidRPr="00760B11">
        <w:rPr>
          <w:rFonts w:ascii="Times New Roman" w:eastAsia="Times New Roman" w:hAnsi="Times New Roman" w:cs="Times New Roman"/>
          <w:sz w:val="23"/>
          <w:szCs w:val="23"/>
        </w:rPr>
        <w:t>10</w:t>
      </w:r>
      <w:r w:rsidR="00E37644" w:rsidRPr="00760B11">
        <w:rPr>
          <w:rFonts w:ascii="Times New Roman" w:eastAsia="Times New Roman" w:hAnsi="Times New Roman" w:cs="Times New Roman"/>
          <w:sz w:val="23"/>
          <w:szCs w:val="23"/>
        </w:rPr>
        <w:t xml:space="preserve"> (</w:t>
      </w:r>
      <w:r w:rsidR="005E31FC" w:rsidRPr="00760B11">
        <w:rPr>
          <w:rFonts w:ascii="Times New Roman" w:eastAsia="Times New Roman" w:hAnsi="Times New Roman" w:cs="Times New Roman"/>
          <w:sz w:val="23"/>
          <w:szCs w:val="23"/>
        </w:rPr>
        <w:t>десяти</w:t>
      </w:r>
      <w:r w:rsidR="00E37644" w:rsidRPr="00760B11">
        <w:rPr>
          <w:rFonts w:ascii="Times New Roman" w:eastAsia="Times New Roman" w:hAnsi="Times New Roman" w:cs="Times New Roman"/>
          <w:sz w:val="23"/>
          <w:szCs w:val="23"/>
        </w:rPr>
        <w:t>) рабочих дней.</w:t>
      </w:r>
    </w:p>
    <w:p w:rsidR="00CA320C" w:rsidRPr="00760B11" w:rsidRDefault="00CA320C" w:rsidP="00067096">
      <w:pPr>
        <w:pStyle w:val="ab"/>
        <w:widowControl w:val="0"/>
        <w:numPr>
          <w:ilvl w:val="1"/>
          <w:numId w:val="1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760B11">
        <w:rPr>
          <w:rFonts w:ascii="Times New Roman" w:eastAsia="Times New Roman" w:hAnsi="Times New Roman" w:cs="Times New Roman"/>
          <w:sz w:val="23"/>
          <w:szCs w:val="23"/>
        </w:rPr>
        <w:t>Все споры, вытекающие из настоящего договора, не урегулированные в досудебном порядке, подлежат рассмотрению в Арбитражном суде Омской области.</w:t>
      </w:r>
    </w:p>
    <w:p w:rsidR="00CA320C" w:rsidRPr="00760B11" w:rsidRDefault="00CA320C" w:rsidP="00067096">
      <w:pPr>
        <w:spacing w:after="0" w:line="240" w:lineRule="auto"/>
        <w:ind w:left="283"/>
        <w:contextualSpacing/>
        <w:jc w:val="center"/>
        <w:rPr>
          <w:rFonts w:ascii="Times New Roman" w:eastAsia="Times New Roman" w:hAnsi="Times New Roman" w:cs="Times New Roman"/>
          <w:sz w:val="23"/>
          <w:szCs w:val="23"/>
        </w:rPr>
      </w:pPr>
    </w:p>
    <w:p w:rsidR="00CA320C" w:rsidRPr="00760B11" w:rsidRDefault="00CA320C" w:rsidP="0006709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3"/>
          <w:szCs w:val="23"/>
        </w:rPr>
      </w:pPr>
      <w:r w:rsidRPr="00760B11">
        <w:rPr>
          <w:rFonts w:ascii="Times New Roman" w:eastAsia="Times New Roman" w:hAnsi="Times New Roman" w:cs="Times New Roman"/>
          <w:b/>
          <w:bCs/>
          <w:sz w:val="23"/>
          <w:szCs w:val="23"/>
        </w:rPr>
        <w:t>6. ИЗМЕНЕНИЕ И РАСТОРЖЕНИЕ ДОГОВОРА.</w:t>
      </w:r>
    </w:p>
    <w:p w:rsidR="00CA320C" w:rsidRPr="00760B11" w:rsidRDefault="00CA320C" w:rsidP="00067096">
      <w:pPr>
        <w:pStyle w:val="ab"/>
        <w:numPr>
          <w:ilvl w:val="1"/>
          <w:numId w:val="1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760B11">
        <w:rPr>
          <w:rFonts w:ascii="Times New Roman" w:eastAsia="Times New Roman" w:hAnsi="Times New Roman" w:cs="Times New Roman"/>
          <w:sz w:val="23"/>
          <w:szCs w:val="23"/>
        </w:rPr>
        <w:t>Изменение условий Договора д</w:t>
      </w:r>
      <w:r w:rsidR="00DB6B07" w:rsidRPr="00760B11">
        <w:rPr>
          <w:rFonts w:ascii="Times New Roman" w:eastAsia="Times New Roman" w:hAnsi="Times New Roman" w:cs="Times New Roman"/>
          <w:sz w:val="23"/>
          <w:szCs w:val="23"/>
        </w:rPr>
        <w:t>опускается по соглашению сторон</w:t>
      </w:r>
      <w:r w:rsidRPr="00760B11">
        <w:rPr>
          <w:rFonts w:ascii="Times New Roman" w:eastAsia="Times New Roman" w:hAnsi="Times New Roman" w:cs="Times New Roman"/>
          <w:sz w:val="23"/>
          <w:szCs w:val="23"/>
        </w:rPr>
        <w:t xml:space="preserve"> в случаях, предусмотренных законодательством Российской Федерации.</w:t>
      </w:r>
    </w:p>
    <w:p w:rsidR="00CA320C" w:rsidRPr="00760B11" w:rsidRDefault="00CA320C" w:rsidP="00067096">
      <w:pPr>
        <w:pStyle w:val="ab"/>
        <w:numPr>
          <w:ilvl w:val="1"/>
          <w:numId w:val="1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760B11">
        <w:rPr>
          <w:rFonts w:ascii="Times New Roman" w:eastAsia="Times New Roman" w:hAnsi="Times New Roman" w:cs="Times New Roman"/>
          <w:sz w:val="23"/>
          <w:szCs w:val="23"/>
        </w:rPr>
        <w:lastRenderedPageBreak/>
        <w:t xml:space="preserve">Договор может быть расторгнут по соглашению сторон, по решению суда, в случае одностороннего отказа </w:t>
      </w:r>
      <w:r w:rsidR="002D52E5">
        <w:rPr>
          <w:rFonts w:ascii="Times New Roman" w:eastAsia="Times New Roman" w:hAnsi="Times New Roman" w:cs="Times New Roman"/>
          <w:sz w:val="23"/>
          <w:szCs w:val="23"/>
        </w:rPr>
        <w:t>Заказчика</w:t>
      </w:r>
      <w:r w:rsidRPr="00760B11">
        <w:rPr>
          <w:rFonts w:ascii="Times New Roman" w:eastAsia="Times New Roman" w:hAnsi="Times New Roman" w:cs="Times New Roman"/>
          <w:sz w:val="23"/>
          <w:szCs w:val="23"/>
        </w:rPr>
        <w:t xml:space="preserve"> от исполнения Договора в соответствии с действующим законодательством Российской Федерации.</w:t>
      </w:r>
    </w:p>
    <w:p w:rsidR="002D52E5" w:rsidRPr="0061250B" w:rsidRDefault="00CA320C" w:rsidP="0061250B">
      <w:pPr>
        <w:pStyle w:val="ab"/>
        <w:numPr>
          <w:ilvl w:val="1"/>
          <w:numId w:val="1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760B11">
        <w:rPr>
          <w:rFonts w:ascii="Times New Roman" w:eastAsia="Times New Roman" w:hAnsi="Times New Roman" w:cs="Times New Roman"/>
          <w:sz w:val="23"/>
          <w:szCs w:val="23"/>
        </w:rPr>
        <w:t xml:space="preserve">Расторжение Договора по соглашению сторон совершается в той же форме, что и Договора. При этом сторона, изъявившая желание досрочно расторгнуть Договор направляет противоположной стороне соответствующее предложение с проектом соглашения о расторжении Договора. Предложение о расторжении Договора рассматривается стороной, его получившей, в течение 5 (Пяти) рабочих дней. </w:t>
      </w:r>
    </w:p>
    <w:p w:rsidR="00CA320C" w:rsidRPr="00760B11" w:rsidRDefault="00CA320C" w:rsidP="00067096">
      <w:pPr>
        <w:pStyle w:val="ab"/>
        <w:numPr>
          <w:ilvl w:val="1"/>
          <w:numId w:val="1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760B11">
        <w:rPr>
          <w:rFonts w:ascii="Times New Roman" w:eastAsia="Times New Roman" w:hAnsi="Times New Roman" w:cs="Times New Roman"/>
          <w:sz w:val="23"/>
          <w:szCs w:val="23"/>
        </w:rPr>
        <w:t xml:space="preserve">Заказчик вправе расторгнуть Договор в одностороннем порядке, уведомив последнего за </w:t>
      </w:r>
      <w:r w:rsidR="00673DC6" w:rsidRPr="00760B11">
        <w:rPr>
          <w:rFonts w:ascii="Times New Roman" w:eastAsia="Times New Roman" w:hAnsi="Times New Roman" w:cs="Times New Roman"/>
          <w:sz w:val="23"/>
          <w:szCs w:val="23"/>
        </w:rPr>
        <w:t>5</w:t>
      </w:r>
      <w:r w:rsidRPr="00760B11">
        <w:rPr>
          <w:rFonts w:ascii="Times New Roman" w:eastAsia="Times New Roman" w:hAnsi="Times New Roman" w:cs="Times New Roman"/>
          <w:sz w:val="23"/>
          <w:szCs w:val="23"/>
        </w:rPr>
        <w:t xml:space="preserve"> (</w:t>
      </w:r>
      <w:r w:rsidR="00673DC6" w:rsidRPr="00760B11">
        <w:rPr>
          <w:rFonts w:ascii="Times New Roman" w:eastAsia="Times New Roman" w:hAnsi="Times New Roman" w:cs="Times New Roman"/>
          <w:sz w:val="23"/>
          <w:szCs w:val="23"/>
        </w:rPr>
        <w:t>пять</w:t>
      </w:r>
      <w:r w:rsidRPr="00760B11">
        <w:rPr>
          <w:rFonts w:ascii="Times New Roman" w:eastAsia="Times New Roman" w:hAnsi="Times New Roman" w:cs="Times New Roman"/>
          <w:sz w:val="23"/>
          <w:szCs w:val="23"/>
        </w:rPr>
        <w:t xml:space="preserve">) календарных дней до даты </w:t>
      </w:r>
      <w:r w:rsidR="00CE6814" w:rsidRPr="00760B11">
        <w:rPr>
          <w:rFonts w:ascii="Times New Roman" w:eastAsia="Times New Roman" w:hAnsi="Times New Roman" w:cs="Times New Roman"/>
          <w:sz w:val="23"/>
          <w:szCs w:val="23"/>
        </w:rPr>
        <w:t xml:space="preserve">предстоящего </w:t>
      </w:r>
      <w:r w:rsidRPr="00760B11">
        <w:rPr>
          <w:rFonts w:ascii="Times New Roman" w:eastAsia="Times New Roman" w:hAnsi="Times New Roman" w:cs="Times New Roman"/>
          <w:sz w:val="23"/>
          <w:szCs w:val="23"/>
        </w:rPr>
        <w:t>расторжения Договора.</w:t>
      </w:r>
    </w:p>
    <w:p w:rsidR="00522442" w:rsidRPr="00760B11" w:rsidRDefault="00522442" w:rsidP="00522442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522442" w:rsidRPr="00760B11" w:rsidRDefault="002D6E56" w:rsidP="00522442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760B11">
        <w:rPr>
          <w:rFonts w:ascii="Times New Roman" w:hAnsi="Times New Roman" w:cs="Times New Roman"/>
          <w:b/>
          <w:sz w:val="23"/>
          <w:szCs w:val="23"/>
        </w:rPr>
        <w:t>7</w:t>
      </w:r>
      <w:r w:rsidR="00522442" w:rsidRPr="00760B11">
        <w:rPr>
          <w:rFonts w:ascii="Times New Roman" w:hAnsi="Times New Roman" w:cs="Times New Roman"/>
          <w:b/>
          <w:sz w:val="23"/>
          <w:szCs w:val="23"/>
        </w:rPr>
        <w:t>. АНТИКОРРУПЦИОННАЯ ОГОВОРКА.</w:t>
      </w:r>
    </w:p>
    <w:p w:rsidR="00522442" w:rsidRPr="00760B11" w:rsidRDefault="00522442" w:rsidP="00522442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760B11">
        <w:rPr>
          <w:rFonts w:ascii="Times New Roman" w:hAnsi="Times New Roman" w:cs="Times New Roman"/>
          <w:sz w:val="23"/>
          <w:szCs w:val="23"/>
        </w:rPr>
        <w:tab/>
      </w:r>
      <w:r w:rsidR="002D6E56" w:rsidRPr="00760B11">
        <w:rPr>
          <w:rFonts w:ascii="Times New Roman" w:hAnsi="Times New Roman" w:cs="Times New Roman"/>
          <w:sz w:val="23"/>
          <w:szCs w:val="23"/>
        </w:rPr>
        <w:t>7</w:t>
      </w:r>
      <w:r w:rsidRPr="00760B11">
        <w:rPr>
          <w:rFonts w:ascii="Times New Roman" w:hAnsi="Times New Roman" w:cs="Times New Roman"/>
          <w:sz w:val="23"/>
          <w:szCs w:val="23"/>
        </w:rPr>
        <w:t>.1. Настоящая оговорка отражает приверженность Сторон Договора, их аффилированных лиц, работников и посредников принципам открытого и честного ведения бизнеса, направлена на минимизацию рисков вовлечения указанных лиц в коррупционную деятельность, а также на поддержание деловой репутации Сторон Договора на высоком уровне.</w:t>
      </w:r>
    </w:p>
    <w:p w:rsidR="00522442" w:rsidRPr="00760B11" w:rsidRDefault="00522442" w:rsidP="00522442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760B11">
        <w:rPr>
          <w:rFonts w:ascii="Times New Roman" w:hAnsi="Times New Roman" w:cs="Times New Roman"/>
          <w:sz w:val="23"/>
          <w:szCs w:val="23"/>
        </w:rPr>
        <w:tab/>
      </w:r>
      <w:r w:rsidR="002D6E56" w:rsidRPr="00760B11">
        <w:rPr>
          <w:rFonts w:ascii="Times New Roman" w:hAnsi="Times New Roman" w:cs="Times New Roman"/>
          <w:sz w:val="23"/>
          <w:szCs w:val="23"/>
        </w:rPr>
        <w:t>7</w:t>
      </w:r>
      <w:r w:rsidRPr="00760B11">
        <w:rPr>
          <w:rFonts w:ascii="Times New Roman" w:hAnsi="Times New Roman" w:cs="Times New Roman"/>
          <w:sz w:val="23"/>
          <w:szCs w:val="23"/>
        </w:rPr>
        <w:t>.2. Стороны Договора подтверждают, что ведут легитимную хозяйственную деятельность и имеют только законные источники финансирования.</w:t>
      </w:r>
    </w:p>
    <w:p w:rsidR="00522442" w:rsidRPr="00760B11" w:rsidRDefault="002D6E56" w:rsidP="0052244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760B11">
        <w:rPr>
          <w:rFonts w:ascii="Times New Roman" w:hAnsi="Times New Roman" w:cs="Times New Roman"/>
          <w:sz w:val="23"/>
          <w:szCs w:val="23"/>
        </w:rPr>
        <w:t>7</w:t>
      </w:r>
      <w:r w:rsidR="00522442" w:rsidRPr="00760B11">
        <w:rPr>
          <w:rFonts w:ascii="Times New Roman" w:hAnsi="Times New Roman" w:cs="Times New Roman"/>
          <w:sz w:val="23"/>
          <w:szCs w:val="23"/>
        </w:rPr>
        <w:t>.3. Стороны Договора обязуются соблюдать, а также обеспечивать соблюдение их аффилированными лицами, работниками и посредниками, действующими по Договору, настоящей оговорки, а также оказывать друг другу содействие в случае действительного или возможного нарушения ее требований.</w:t>
      </w:r>
    </w:p>
    <w:p w:rsidR="00522442" w:rsidRPr="00760B11" w:rsidRDefault="002D6E56" w:rsidP="0052244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760B11">
        <w:rPr>
          <w:rFonts w:ascii="Times New Roman" w:hAnsi="Times New Roman" w:cs="Times New Roman"/>
          <w:sz w:val="23"/>
          <w:szCs w:val="23"/>
        </w:rPr>
        <w:t>7</w:t>
      </w:r>
      <w:r w:rsidR="00522442" w:rsidRPr="00760B11">
        <w:rPr>
          <w:rFonts w:ascii="Times New Roman" w:hAnsi="Times New Roman" w:cs="Times New Roman"/>
          <w:sz w:val="23"/>
          <w:szCs w:val="23"/>
        </w:rPr>
        <w:t>.4. Стороны Договора, обязуются не совершать, а также обязуются обеспечивать, чтобы их аффилированные лица, работники и посредники, не совершали прямо или косвенно следующих действий при исполнении Договора:</w:t>
      </w:r>
    </w:p>
    <w:p w:rsidR="00522442" w:rsidRPr="00760B11" w:rsidRDefault="002D6E56" w:rsidP="0052244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760B11">
        <w:rPr>
          <w:rFonts w:ascii="Times New Roman" w:hAnsi="Times New Roman" w:cs="Times New Roman"/>
          <w:sz w:val="23"/>
          <w:szCs w:val="23"/>
        </w:rPr>
        <w:t>7</w:t>
      </w:r>
      <w:r w:rsidR="00522442" w:rsidRPr="00760B11">
        <w:rPr>
          <w:rFonts w:ascii="Times New Roman" w:hAnsi="Times New Roman" w:cs="Times New Roman"/>
          <w:sz w:val="23"/>
          <w:szCs w:val="23"/>
        </w:rPr>
        <w:t>.5. Платить или предлагать уплатить денежные средства или предоставить иные ценности, безвозмездно выполнить работы (услуги) и т.д. публичным органам, должностным лицам, лицам, которые является близким родственниками публичных органов и должностных лиц, либо лицам, иным образом связанными с государством, в целях неправомерного получения преимуществ для Сторон Договора, их аффилированных лиц, работников или посредников, действующих по Договору.</w:t>
      </w:r>
    </w:p>
    <w:p w:rsidR="00522442" w:rsidRPr="00760B11" w:rsidRDefault="002D6E56" w:rsidP="0052244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760B11">
        <w:rPr>
          <w:rFonts w:ascii="Times New Roman" w:hAnsi="Times New Roman" w:cs="Times New Roman"/>
          <w:sz w:val="23"/>
          <w:szCs w:val="23"/>
        </w:rPr>
        <w:t>7</w:t>
      </w:r>
      <w:r w:rsidR="00522442" w:rsidRPr="00760B11">
        <w:rPr>
          <w:rFonts w:ascii="Times New Roman" w:hAnsi="Times New Roman" w:cs="Times New Roman"/>
          <w:sz w:val="23"/>
          <w:szCs w:val="23"/>
        </w:rPr>
        <w:t>.6. Платить или предлагать уплатить денежные средства или предоставить иные ценности, безвозмездно выполнить работы (услуги) и т.д. работникам другой Стороны, ее аффилированных лиц, с целью обеспечить совершение ими каких-либо действий в пользу стимулирующей Стороны (предоставить неоправданные преимущества, предоставить какие-либо гарантии, ускорить существующие процедуры и т.д.).</w:t>
      </w:r>
    </w:p>
    <w:p w:rsidR="00522442" w:rsidRPr="00760B11" w:rsidRDefault="002D6E56" w:rsidP="0052244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760B11">
        <w:rPr>
          <w:rFonts w:ascii="Times New Roman" w:hAnsi="Times New Roman" w:cs="Times New Roman"/>
          <w:sz w:val="23"/>
          <w:szCs w:val="23"/>
        </w:rPr>
        <w:t>7</w:t>
      </w:r>
      <w:r w:rsidR="00522442" w:rsidRPr="00760B11">
        <w:rPr>
          <w:rFonts w:ascii="Times New Roman" w:hAnsi="Times New Roman" w:cs="Times New Roman"/>
          <w:sz w:val="23"/>
          <w:szCs w:val="23"/>
        </w:rPr>
        <w:t xml:space="preserve">.7. Не совершать иных действий, нарушающих действующее антикоррупционное законодательство, включая коммерческий подкуп и иные противозаконные и неправомерные средства ведения бизнеса. </w:t>
      </w:r>
    </w:p>
    <w:p w:rsidR="00522442" w:rsidRPr="00760B11" w:rsidRDefault="002D6E56" w:rsidP="0052244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760B11">
        <w:rPr>
          <w:rFonts w:ascii="Times New Roman" w:hAnsi="Times New Roman" w:cs="Times New Roman"/>
          <w:sz w:val="23"/>
          <w:szCs w:val="23"/>
        </w:rPr>
        <w:t>7</w:t>
      </w:r>
      <w:r w:rsidR="00522442" w:rsidRPr="00760B11">
        <w:rPr>
          <w:rFonts w:ascii="Times New Roman" w:hAnsi="Times New Roman" w:cs="Times New Roman"/>
          <w:sz w:val="23"/>
          <w:szCs w:val="23"/>
        </w:rPr>
        <w:t>.8. В случае возникновения у Стороны Договора подозрений, что произошло или может произойти нарушение каких-либо положений оговорки, соответствующая Сторона обязуется уведомить другую Сторону в письменной форме и имеет право приостановить исполнение обязательств по Договору до получения подтверждения от другой Стороны, что нарушение не произошло или не произойдет. Подтверждение должно быть направлено в течение десяти рабочих дней с даты получения письменного уведомления. Стороны обязуются совместно вести письменные и устные переговоры по урегулированию спорной ситуации.</w:t>
      </w:r>
    </w:p>
    <w:p w:rsidR="00CF0026" w:rsidRPr="00760B11" w:rsidRDefault="002D6E56" w:rsidP="00F10CD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760B11">
        <w:rPr>
          <w:rFonts w:ascii="Times New Roman" w:hAnsi="Times New Roman" w:cs="Times New Roman"/>
          <w:sz w:val="23"/>
          <w:szCs w:val="23"/>
        </w:rPr>
        <w:t>7</w:t>
      </w:r>
      <w:r w:rsidR="00522442" w:rsidRPr="00760B11">
        <w:rPr>
          <w:rFonts w:ascii="Times New Roman" w:hAnsi="Times New Roman" w:cs="Times New Roman"/>
          <w:sz w:val="23"/>
          <w:szCs w:val="23"/>
        </w:rPr>
        <w:t xml:space="preserve">.9. В случае наличия подтверждений (доказательств) нарушения одной Стороной настоящей оговорки другая Сторона имеет право расторгнуть Договор в одностороннем порядке, направив письменное уведомление о расторжении. </w:t>
      </w:r>
    </w:p>
    <w:p w:rsidR="002D6E56" w:rsidRPr="00760B11" w:rsidRDefault="002D6E56" w:rsidP="00F10CD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3"/>
          <w:szCs w:val="23"/>
        </w:rPr>
      </w:pPr>
    </w:p>
    <w:p w:rsidR="002D6E56" w:rsidRPr="00760B11" w:rsidRDefault="002D6E56" w:rsidP="002D6E56">
      <w:pPr>
        <w:shd w:val="clear" w:color="auto" w:fill="FFFFFF"/>
        <w:spacing w:after="0" w:line="240" w:lineRule="auto"/>
        <w:ind w:left="6"/>
        <w:contextualSpacing/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  <w:r w:rsidRPr="00760B11">
        <w:rPr>
          <w:rFonts w:ascii="Times New Roman" w:eastAsia="Times New Roman" w:hAnsi="Times New Roman" w:cs="Times New Roman"/>
          <w:b/>
          <w:bCs/>
          <w:spacing w:val="-6"/>
          <w:sz w:val="23"/>
          <w:szCs w:val="23"/>
        </w:rPr>
        <w:t>8. ДОПОЛНИТЕЛЬНЫЕ УСЛОВИЯ.</w:t>
      </w:r>
    </w:p>
    <w:p w:rsidR="002D6E56" w:rsidRPr="0061250B" w:rsidRDefault="002D6E56" w:rsidP="002D6E56">
      <w:pPr>
        <w:pStyle w:val="ab"/>
        <w:numPr>
          <w:ilvl w:val="1"/>
          <w:numId w:val="17"/>
        </w:numPr>
        <w:tabs>
          <w:tab w:val="left" w:pos="993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Cs/>
          <w:sz w:val="23"/>
          <w:szCs w:val="23"/>
        </w:rPr>
      </w:pPr>
      <w:r w:rsidRPr="0061250B">
        <w:rPr>
          <w:rFonts w:ascii="Times New Roman" w:eastAsia="Times New Roman" w:hAnsi="Times New Roman" w:cs="Times New Roman"/>
          <w:sz w:val="23"/>
          <w:szCs w:val="23"/>
        </w:rPr>
        <w:t xml:space="preserve">При исполнении Договора не допускается перемена Исполнителя, за исключением случаев, если новый Исполнитель является правопреемником Исполнителя по такому </w:t>
      </w:r>
      <w:r w:rsidRPr="0061250B">
        <w:rPr>
          <w:rFonts w:ascii="Times New Roman" w:eastAsia="Times New Roman" w:hAnsi="Times New Roman" w:cs="Times New Roman"/>
          <w:sz w:val="23"/>
          <w:szCs w:val="23"/>
        </w:rPr>
        <w:lastRenderedPageBreak/>
        <w:t>Договору вследствие реорганизации юридического лица в форме преобразования, слияния или присоединения.</w:t>
      </w:r>
    </w:p>
    <w:p w:rsidR="002D6E56" w:rsidRPr="0061250B" w:rsidRDefault="002D6E56" w:rsidP="002D6E56">
      <w:pPr>
        <w:pStyle w:val="ab"/>
        <w:numPr>
          <w:ilvl w:val="1"/>
          <w:numId w:val="17"/>
        </w:numPr>
        <w:tabs>
          <w:tab w:val="left" w:pos="993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Cs/>
          <w:sz w:val="23"/>
          <w:szCs w:val="23"/>
        </w:rPr>
      </w:pPr>
      <w:r w:rsidRPr="0061250B">
        <w:rPr>
          <w:rFonts w:ascii="Times New Roman" w:eastAsia="Times New Roman" w:hAnsi="Times New Roman" w:cs="Times New Roman"/>
          <w:sz w:val="23"/>
          <w:szCs w:val="23"/>
        </w:rPr>
        <w:t>Исполнитель представляет по запросу Заказчика, в сроки, указанные в таком запросе, информацию о ходе оказания услуг по Договору.</w:t>
      </w:r>
    </w:p>
    <w:p w:rsidR="002D6E56" w:rsidRPr="0061250B" w:rsidRDefault="002D6E56" w:rsidP="002D6E56">
      <w:pPr>
        <w:pStyle w:val="ab"/>
        <w:numPr>
          <w:ilvl w:val="1"/>
          <w:numId w:val="17"/>
        </w:numPr>
        <w:tabs>
          <w:tab w:val="left" w:pos="993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Cs/>
          <w:sz w:val="23"/>
          <w:szCs w:val="23"/>
        </w:rPr>
      </w:pPr>
      <w:r w:rsidRPr="0061250B">
        <w:rPr>
          <w:rFonts w:ascii="Times New Roman" w:eastAsia="Times New Roman" w:hAnsi="Times New Roman" w:cs="Times New Roman"/>
          <w:sz w:val="23"/>
          <w:szCs w:val="23"/>
        </w:rPr>
        <w:t>Во всем, что не предусмотрено Договором, стороны руководствуются законодательством РФ.</w:t>
      </w:r>
    </w:p>
    <w:p w:rsidR="002D52E5" w:rsidRPr="0061250B" w:rsidRDefault="002D6E56" w:rsidP="002D52E5">
      <w:pPr>
        <w:pStyle w:val="ab"/>
        <w:numPr>
          <w:ilvl w:val="1"/>
          <w:numId w:val="17"/>
        </w:numPr>
        <w:tabs>
          <w:tab w:val="left" w:pos="993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Cs/>
          <w:sz w:val="23"/>
          <w:szCs w:val="23"/>
        </w:rPr>
      </w:pPr>
      <w:r w:rsidRPr="0061250B">
        <w:rPr>
          <w:rFonts w:ascii="Times New Roman" w:eastAsia="Times New Roman" w:hAnsi="Times New Roman" w:cs="Times New Roman"/>
          <w:sz w:val="23"/>
          <w:szCs w:val="23"/>
        </w:rPr>
        <w:t>Исполнитель обязуется не допускать разглашений сведений, относящихся к коммерческой тайне Заказчика, а также иной информации, охраняемой законом и затрагивающей права и интересы Заказчика, его работников, пациентов и клиентов.</w:t>
      </w:r>
    </w:p>
    <w:p w:rsidR="002D52E5" w:rsidRPr="0061250B" w:rsidRDefault="002D52E5" w:rsidP="002D52E5">
      <w:pPr>
        <w:pStyle w:val="ab"/>
        <w:numPr>
          <w:ilvl w:val="1"/>
          <w:numId w:val="17"/>
        </w:numPr>
        <w:tabs>
          <w:tab w:val="left" w:pos="993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Cs/>
          <w:sz w:val="23"/>
          <w:szCs w:val="23"/>
        </w:rPr>
      </w:pPr>
      <w:r w:rsidRPr="0061250B">
        <w:rPr>
          <w:rFonts w:ascii="Times New Roman" w:hAnsi="Times New Roman" w:cs="Times New Roman"/>
          <w:sz w:val="23"/>
          <w:szCs w:val="23"/>
        </w:rPr>
        <w:t>Настоящий договор составлен в электронной форме, подписан электронными подписями уполномоченных на то лиц Сторон и хранится в электронном виде на ЕАТ (</w:t>
      </w:r>
      <w:hyperlink r:id="rId8" w:history="1">
        <w:r w:rsidRPr="0061250B">
          <w:rPr>
            <w:rStyle w:val="af1"/>
            <w:rFonts w:ascii="Times New Roman" w:hAnsi="Times New Roman"/>
            <w:color w:val="auto"/>
            <w:sz w:val="23"/>
            <w:szCs w:val="23"/>
          </w:rPr>
          <w:t>https://agregatoreat.ru/</w:t>
        </w:r>
      </w:hyperlink>
      <w:r w:rsidRPr="0061250B">
        <w:rPr>
          <w:rFonts w:ascii="Times New Roman" w:hAnsi="Times New Roman" w:cs="Times New Roman"/>
          <w:sz w:val="23"/>
          <w:szCs w:val="23"/>
        </w:rPr>
        <w:t>).</w:t>
      </w:r>
    </w:p>
    <w:p w:rsidR="002D6E56" w:rsidRPr="0061250B" w:rsidRDefault="002D6E56" w:rsidP="002D6E56">
      <w:pPr>
        <w:pStyle w:val="ab"/>
        <w:numPr>
          <w:ilvl w:val="1"/>
          <w:numId w:val="17"/>
        </w:numPr>
        <w:tabs>
          <w:tab w:val="left" w:pos="993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Cs/>
          <w:sz w:val="23"/>
          <w:szCs w:val="23"/>
        </w:rPr>
      </w:pPr>
      <w:r w:rsidRPr="0061250B">
        <w:rPr>
          <w:rFonts w:ascii="Times New Roman" w:eastAsia="Times New Roman" w:hAnsi="Times New Roman" w:cs="Times New Roman"/>
          <w:sz w:val="23"/>
          <w:szCs w:val="23"/>
        </w:rPr>
        <w:t xml:space="preserve">Все письма и </w:t>
      </w:r>
      <w:r w:rsidR="00EC21FF" w:rsidRPr="0061250B">
        <w:rPr>
          <w:rFonts w:ascii="Times New Roman" w:eastAsia="Times New Roman" w:hAnsi="Times New Roman" w:cs="Times New Roman"/>
          <w:sz w:val="23"/>
          <w:szCs w:val="23"/>
        </w:rPr>
        <w:t xml:space="preserve">любые </w:t>
      </w:r>
      <w:r w:rsidRPr="0061250B">
        <w:rPr>
          <w:rFonts w:ascii="Times New Roman" w:eastAsia="Times New Roman" w:hAnsi="Times New Roman" w:cs="Times New Roman"/>
          <w:sz w:val="23"/>
          <w:szCs w:val="23"/>
        </w:rPr>
        <w:t xml:space="preserve">иные обращения Стороны вправе направлять друг – другу на электронные адреса, перечисленные в разделе </w:t>
      </w:r>
      <w:r w:rsidR="008A5562" w:rsidRPr="0061250B">
        <w:rPr>
          <w:rFonts w:ascii="Times New Roman" w:eastAsia="Times New Roman" w:hAnsi="Times New Roman" w:cs="Times New Roman"/>
          <w:sz w:val="23"/>
          <w:szCs w:val="23"/>
        </w:rPr>
        <w:t>9</w:t>
      </w:r>
      <w:r w:rsidRPr="0061250B">
        <w:rPr>
          <w:rFonts w:ascii="Times New Roman" w:eastAsia="Times New Roman" w:hAnsi="Times New Roman" w:cs="Times New Roman"/>
          <w:sz w:val="23"/>
          <w:szCs w:val="23"/>
        </w:rPr>
        <w:t xml:space="preserve"> Договора. </w:t>
      </w:r>
    </w:p>
    <w:p w:rsidR="002D6E56" w:rsidRPr="0061250B" w:rsidRDefault="002D6E56" w:rsidP="002D6E56">
      <w:pPr>
        <w:pStyle w:val="ab"/>
        <w:numPr>
          <w:ilvl w:val="1"/>
          <w:numId w:val="17"/>
        </w:numPr>
        <w:tabs>
          <w:tab w:val="left" w:pos="993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Cs/>
          <w:sz w:val="23"/>
          <w:szCs w:val="23"/>
        </w:rPr>
      </w:pPr>
      <w:r w:rsidRPr="0061250B">
        <w:rPr>
          <w:rFonts w:ascii="Times New Roman" w:eastAsia="Times New Roman" w:hAnsi="Times New Roman" w:cs="Times New Roman"/>
          <w:sz w:val="23"/>
          <w:szCs w:val="23"/>
        </w:rPr>
        <w:t xml:space="preserve">Настоящий договор действует до </w:t>
      </w:r>
      <w:r w:rsidR="009B7604" w:rsidRPr="0061250B">
        <w:rPr>
          <w:rFonts w:ascii="Times New Roman" w:eastAsia="Times New Roman" w:hAnsi="Times New Roman" w:cs="Times New Roman"/>
          <w:sz w:val="23"/>
          <w:szCs w:val="23"/>
        </w:rPr>
        <w:t>31.12.2026</w:t>
      </w:r>
      <w:r w:rsidR="008A5562" w:rsidRPr="0061250B">
        <w:rPr>
          <w:rFonts w:ascii="Times New Roman" w:eastAsia="Times New Roman" w:hAnsi="Times New Roman" w:cs="Times New Roman"/>
          <w:sz w:val="23"/>
          <w:szCs w:val="23"/>
        </w:rPr>
        <w:t>.</w:t>
      </w:r>
    </w:p>
    <w:p w:rsidR="002F016A" w:rsidRPr="0061250B" w:rsidRDefault="002D6E56" w:rsidP="002F016A">
      <w:pPr>
        <w:pStyle w:val="ab"/>
        <w:numPr>
          <w:ilvl w:val="1"/>
          <w:numId w:val="17"/>
        </w:numPr>
        <w:tabs>
          <w:tab w:val="left" w:pos="993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Cs/>
          <w:sz w:val="23"/>
          <w:szCs w:val="23"/>
        </w:rPr>
      </w:pPr>
      <w:r w:rsidRPr="0061250B">
        <w:rPr>
          <w:rFonts w:ascii="Times New Roman" w:hAnsi="Times New Roman" w:cs="Times New Roman"/>
          <w:kern w:val="1"/>
          <w:sz w:val="23"/>
          <w:szCs w:val="23"/>
          <w:lang w:eastAsia="ar-SA"/>
        </w:rPr>
        <w:t>Неотъемлемыми частями Договора являются нижеследующие приложени</w:t>
      </w:r>
      <w:r w:rsidR="00305419" w:rsidRPr="0061250B">
        <w:rPr>
          <w:rFonts w:ascii="Times New Roman" w:hAnsi="Times New Roman" w:cs="Times New Roman"/>
          <w:kern w:val="1"/>
          <w:sz w:val="23"/>
          <w:szCs w:val="23"/>
          <w:lang w:eastAsia="ar-SA"/>
        </w:rPr>
        <w:t>е</w:t>
      </w:r>
      <w:r w:rsidRPr="0061250B">
        <w:rPr>
          <w:rFonts w:ascii="Times New Roman" w:hAnsi="Times New Roman" w:cs="Times New Roman"/>
          <w:kern w:val="1"/>
          <w:sz w:val="23"/>
          <w:szCs w:val="23"/>
          <w:lang w:eastAsia="ar-SA"/>
        </w:rPr>
        <w:t>:</w:t>
      </w:r>
    </w:p>
    <w:p w:rsidR="00F10CDD" w:rsidRPr="0061250B" w:rsidRDefault="002D6E56" w:rsidP="00DC6788">
      <w:pPr>
        <w:widowControl w:val="0"/>
        <w:spacing w:after="0" w:line="240" w:lineRule="auto"/>
        <w:ind w:right="37" w:firstLine="567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61250B">
        <w:rPr>
          <w:rFonts w:ascii="Times New Roman" w:hAnsi="Times New Roman" w:cs="Times New Roman"/>
          <w:kern w:val="1"/>
          <w:sz w:val="23"/>
          <w:szCs w:val="23"/>
          <w:lang w:eastAsia="ar-SA"/>
        </w:rPr>
        <w:t>- Прил</w:t>
      </w:r>
      <w:r w:rsidR="00D92704" w:rsidRPr="0061250B">
        <w:rPr>
          <w:rFonts w:ascii="Times New Roman" w:hAnsi="Times New Roman" w:cs="Times New Roman"/>
          <w:kern w:val="1"/>
          <w:sz w:val="23"/>
          <w:szCs w:val="23"/>
          <w:lang w:eastAsia="ar-SA"/>
        </w:rPr>
        <w:t>ожение №1 – Техническое задание</w:t>
      </w:r>
      <w:r w:rsidR="002F016A" w:rsidRPr="0061250B">
        <w:rPr>
          <w:rFonts w:ascii="Times New Roman" w:hAnsi="Times New Roman" w:cs="Times New Roman"/>
          <w:sz w:val="23"/>
          <w:szCs w:val="23"/>
        </w:rPr>
        <w:t xml:space="preserve"> на оказание клининговых услуг </w:t>
      </w:r>
      <w:r w:rsidR="004A52A4" w:rsidRPr="0061250B">
        <w:rPr>
          <w:rFonts w:ascii="Times New Roman" w:hAnsi="Times New Roman" w:cs="Times New Roman"/>
          <w:sz w:val="23"/>
          <w:szCs w:val="23"/>
        </w:rPr>
        <w:t>по уборке Стационара сложного протезирования филиала «Омский» АО «Московское протезно-ортопедическое предприятие»</w:t>
      </w:r>
      <w:r w:rsidR="0060205D" w:rsidRPr="0061250B">
        <w:rPr>
          <w:rFonts w:ascii="Times New Roman" w:hAnsi="Times New Roman" w:cs="Times New Roman"/>
          <w:kern w:val="1"/>
          <w:sz w:val="23"/>
          <w:szCs w:val="23"/>
          <w:lang w:eastAsia="ar-SA"/>
        </w:rPr>
        <w:t>.</w:t>
      </w:r>
    </w:p>
    <w:p w:rsidR="002F016A" w:rsidRPr="00760B11" w:rsidRDefault="002F016A" w:rsidP="002F016A">
      <w:p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Cs/>
          <w:sz w:val="23"/>
          <w:szCs w:val="23"/>
        </w:rPr>
      </w:pPr>
    </w:p>
    <w:p w:rsidR="00C35FAF" w:rsidRPr="0061250B" w:rsidRDefault="00522442" w:rsidP="0006709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61250B">
        <w:rPr>
          <w:rFonts w:ascii="Times New Roman" w:hAnsi="Times New Roman" w:cs="Times New Roman"/>
          <w:b/>
          <w:sz w:val="23"/>
          <w:szCs w:val="23"/>
        </w:rPr>
        <w:t>9</w:t>
      </w:r>
      <w:r w:rsidR="006544F7" w:rsidRPr="0061250B">
        <w:rPr>
          <w:rFonts w:ascii="Times New Roman" w:hAnsi="Times New Roman" w:cs="Times New Roman"/>
          <w:b/>
          <w:sz w:val="23"/>
          <w:szCs w:val="23"/>
        </w:rPr>
        <w:t>. ПОДПИСИ И ПЛАТЕЖНЫЕ РЕКВИЗИТЫ СТОРОН:</w:t>
      </w:r>
    </w:p>
    <w:p w:rsidR="00607D1B" w:rsidRPr="0061250B" w:rsidRDefault="00607D1B" w:rsidP="0006709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3"/>
          <w:szCs w:val="23"/>
        </w:rPr>
      </w:pPr>
    </w:p>
    <w:tbl>
      <w:tblPr>
        <w:tblW w:w="9686" w:type="dxa"/>
        <w:tblLayout w:type="fixed"/>
        <w:tblLook w:val="01E0" w:firstRow="1" w:lastRow="1" w:firstColumn="1" w:lastColumn="1" w:noHBand="0" w:noVBand="0"/>
      </w:tblPr>
      <w:tblGrid>
        <w:gridCol w:w="9450"/>
        <w:gridCol w:w="236"/>
      </w:tblGrid>
      <w:tr w:rsidR="00217309" w:rsidRPr="0061250B" w:rsidTr="002F6FF1">
        <w:trPr>
          <w:trHeight w:val="149"/>
        </w:trPr>
        <w:tc>
          <w:tcPr>
            <w:tcW w:w="9464" w:type="dxa"/>
            <w:shd w:val="clear" w:color="auto" w:fill="auto"/>
          </w:tcPr>
          <w:tbl>
            <w:tblPr>
              <w:tblW w:w="9820" w:type="dxa"/>
              <w:tblLayout w:type="fixed"/>
              <w:tblLook w:val="01E0" w:firstRow="1" w:lastRow="1" w:firstColumn="1" w:lastColumn="1" w:noHBand="0" w:noVBand="0"/>
            </w:tblPr>
            <w:tblGrid>
              <w:gridCol w:w="4786"/>
              <w:gridCol w:w="5034"/>
            </w:tblGrid>
            <w:tr w:rsidR="00C4146F" w:rsidRPr="0061250B" w:rsidTr="002F6FF1">
              <w:trPr>
                <w:trHeight w:val="149"/>
              </w:trPr>
              <w:tc>
                <w:tcPr>
                  <w:tcW w:w="4786" w:type="dxa"/>
                  <w:hideMark/>
                </w:tcPr>
                <w:p w:rsidR="00C4146F" w:rsidRPr="0061250B" w:rsidRDefault="00C4146F" w:rsidP="00E32AE9">
                  <w:pPr>
                    <w:pStyle w:val="msonormalbullet2gif"/>
                    <w:spacing w:before="0" w:beforeAutospacing="0" w:after="0" w:afterAutospacing="0"/>
                    <w:ind w:left="-108"/>
                    <w:contextualSpacing/>
                    <w:rPr>
                      <w:b/>
                      <w:sz w:val="23"/>
                      <w:szCs w:val="23"/>
                    </w:rPr>
                  </w:pPr>
                  <w:r w:rsidRPr="0061250B">
                    <w:rPr>
                      <w:b/>
                      <w:sz w:val="23"/>
                      <w:szCs w:val="23"/>
                    </w:rPr>
                    <w:t>ЗАКАЗЧИК:</w:t>
                  </w:r>
                </w:p>
              </w:tc>
              <w:tc>
                <w:tcPr>
                  <w:tcW w:w="5034" w:type="dxa"/>
                  <w:hideMark/>
                </w:tcPr>
                <w:p w:rsidR="00C4146F" w:rsidRPr="0061250B" w:rsidRDefault="00C4146F" w:rsidP="00B47496">
                  <w:pPr>
                    <w:pStyle w:val="msonormalbullet2gif"/>
                    <w:spacing w:before="0" w:beforeAutospacing="0" w:after="0" w:afterAutospacing="0"/>
                    <w:contextualSpacing/>
                    <w:rPr>
                      <w:sz w:val="23"/>
                      <w:szCs w:val="23"/>
                    </w:rPr>
                  </w:pPr>
                  <w:r w:rsidRPr="0061250B">
                    <w:rPr>
                      <w:b/>
                      <w:sz w:val="23"/>
                      <w:szCs w:val="23"/>
                    </w:rPr>
                    <w:t>ИСПОЛНИТЕЛЬ:</w:t>
                  </w:r>
                </w:p>
              </w:tc>
            </w:tr>
            <w:tr w:rsidR="00603D47" w:rsidRPr="0061250B" w:rsidTr="002F6FF1">
              <w:tc>
                <w:tcPr>
                  <w:tcW w:w="4786" w:type="dxa"/>
                  <w:hideMark/>
                </w:tcPr>
                <w:p w:rsidR="00603D47" w:rsidRPr="0061250B" w:rsidRDefault="00603D47" w:rsidP="00E32AE9">
                  <w:pPr>
                    <w:pStyle w:val="msonormalbullet2gif"/>
                    <w:spacing w:before="0" w:beforeAutospacing="0" w:after="0" w:afterAutospacing="0"/>
                    <w:ind w:left="-108"/>
                    <w:contextualSpacing/>
                    <w:rPr>
                      <w:b/>
                      <w:sz w:val="23"/>
                      <w:szCs w:val="23"/>
                    </w:rPr>
                  </w:pPr>
                  <w:r w:rsidRPr="0061250B">
                    <w:rPr>
                      <w:b/>
                      <w:sz w:val="23"/>
                      <w:szCs w:val="23"/>
                      <w:lang w:eastAsia="en-US"/>
                    </w:rPr>
                    <w:t>Акционерное общество «Московское протезно-ортопедическое предприятие».</w:t>
                  </w:r>
                </w:p>
                <w:p w:rsidR="00603D47" w:rsidRPr="0061250B" w:rsidRDefault="00603D47" w:rsidP="00E32AE9">
                  <w:pPr>
                    <w:spacing w:after="0" w:line="240" w:lineRule="auto"/>
                    <w:ind w:left="-108"/>
                    <w:contextualSpacing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61250B"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Юридический адрес головной организации: </w:t>
                  </w:r>
                </w:p>
                <w:p w:rsidR="00603D47" w:rsidRPr="0061250B" w:rsidRDefault="00603D47" w:rsidP="00E32AE9">
                  <w:pPr>
                    <w:spacing w:after="0" w:line="240" w:lineRule="auto"/>
                    <w:ind w:left="-108"/>
                    <w:contextualSpacing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61250B">
                    <w:rPr>
                      <w:rFonts w:ascii="Times New Roman" w:hAnsi="Times New Roman" w:cs="Times New Roman"/>
                      <w:sz w:val="23"/>
                      <w:szCs w:val="23"/>
                    </w:rPr>
                    <w:t>125412, г. Москва, Коровинское шоссе, д.17А.</w:t>
                  </w:r>
                </w:p>
                <w:p w:rsidR="00603D47" w:rsidRPr="0061250B" w:rsidRDefault="00603D47" w:rsidP="00E32AE9">
                  <w:pPr>
                    <w:pStyle w:val="msonormalbullet2gif"/>
                    <w:widowControl w:val="0"/>
                    <w:autoSpaceDE w:val="0"/>
                    <w:autoSpaceDN w:val="0"/>
                    <w:adjustRightInd w:val="0"/>
                    <w:spacing w:before="0" w:beforeAutospacing="0" w:after="0" w:afterAutospacing="0"/>
                    <w:ind w:left="-108"/>
                    <w:contextualSpacing/>
                    <w:rPr>
                      <w:sz w:val="23"/>
                      <w:szCs w:val="23"/>
                    </w:rPr>
                  </w:pPr>
                  <w:r w:rsidRPr="0061250B">
                    <w:rPr>
                      <w:sz w:val="23"/>
                      <w:szCs w:val="23"/>
                      <w:lang w:val="en-US"/>
                    </w:rPr>
                    <w:t>E</w:t>
                  </w:r>
                  <w:r w:rsidRPr="0061250B">
                    <w:rPr>
                      <w:sz w:val="23"/>
                      <w:szCs w:val="23"/>
                    </w:rPr>
                    <w:t>-</w:t>
                  </w:r>
                  <w:r w:rsidRPr="0061250B">
                    <w:rPr>
                      <w:sz w:val="23"/>
                      <w:szCs w:val="23"/>
                      <w:lang w:val="en-US"/>
                    </w:rPr>
                    <w:t>mail</w:t>
                  </w:r>
                  <w:r w:rsidRPr="0061250B">
                    <w:rPr>
                      <w:sz w:val="23"/>
                      <w:szCs w:val="23"/>
                    </w:rPr>
                    <w:t xml:space="preserve"> головной организации: </w:t>
                  </w:r>
                  <w:hyperlink r:id="rId9" w:history="1">
                    <w:r w:rsidRPr="0061250B">
                      <w:rPr>
                        <w:rStyle w:val="af1"/>
                        <w:rFonts w:eastAsia="MS ????"/>
                        <w:color w:val="auto"/>
                        <w:sz w:val="23"/>
                        <w:szCs w:val="23"/>
                      </w:rPr>
                      <w:t>info@mprop.ru</w:t>
                    </w:r>
                  </w:hyperlink>
                </w:p>
                <w:p w:rsidR="00603D47" w:rsidRPr="0061250B" w:rsidRDefault="00603D47" w:rsidP="00E32AE9">
                  <w:pPr>
                    <w:pStyle w:val="4"/>
                    <w:spacing w:before="0" w:beforeAutospacing="0" w:after="0" w:afterAutospacing="0"/>
                    <w:ind w:left="-108"/>
                    <w:contextualSpacing/>
                    <w:rPr>
                      <w:rFonts w:eastAsia="MS ??"/>
                      <w:b w:val="0"/>
                      <w:sz w:val="23"/>
                      <w:szCs w:val="23"/>
                    </w:rPr>
                  </w:pPr>
                  <w:r w:rsidRPr="0061250B">
                    <w:rPr>
                      <w:rFonts w:eastAsia="MS ??"/>
                      <w:b w:val="0"/>
                      <w:sz w:val="23"/>
                      <w:szCs w:val="23"/>
                    </w:rPr>
                    <w:t xml:space="preserve">Телефон головной организации: </w:t>
                  </w:r>
                  <w:hyperlink r:id="rId10" w:history="1">
                    <w:r w:rsidRPr="0061250B">
                      <w:rPr>
                        <w:rStyle w:val="af1"/>
                        <w:rFonts w:eastAsia="MS ??"/>
                        <w:b w:val="0"/>
                        <w:caps/>
                        <w:color w:val="auto"/>
                        <w:sz w:val="23"/>
                        <w:szCs w:val="23"/>
                      </w:rPr>
                      <w:t>8(499)488-00-83</w:t>
                    </w:r>
                  </w:hyperlink>
                </w:p>
                <w:p w:rsidR="00603D47" w:rsidRPr="0061250B" w:rsidRDefault="00603D47" w:rsidP="00E32AE9">
                  <w:pPr>
                    <w:spacing w:after="0" w:line="240" w:lineRule="auto"/>
                    <w:ind w:left="-108"/>
                    <w:contextualSpacing/>
                    <w:rPr>
                      <w:rFonts w:ascii="Times New Roman" w:hAnsi="Times New Roman" w:cs="Times New Roman"/>
                      <w:b/>
                      <w:sz w:val="23"/>
                      <w:szCs w:val="23"/>
                    </w:rPr>
                  </w:pPr>
                </w:p>
                <w:p w:rsidR="00603D47" w:rsidRPr="0061250B" w:rsidRDefault="002F6FF1" w:rsidP="00E32AE9">
                  <w:pPr>
                    <w:spacing w:after="0" w:line="240" w:lineRule="auto"/>
                    <w:ind w:left="-108"/>
                    <w:contextualSpacing/>
                    <w:rPr>
                      <w:rFonts w:ascii="Times New Roman" w:hAnsi="Times New Roman" w:cs="Times New Roman"/>
                      <w:b/>
                      <w:sz w:val="23"/>
                      <w:szCs w:val="23"/>
                    </w:rPr>
                  </w:pPr>
                  <w:r w:rsidRPr="0061250B">
                    <w:rPr>
                      <w:rFonts w:ascii="Times New Roman" w:hAnsi="Times New Roman" w:cs="Times New Roman"/>
                      <w:b/>
                      <w:sz w:val="23"/>
                      <w:szCs w:val="23"/>
                    </w:rPr>
                    <w:t>Грузополучатель/Плательщик</w:t>
                  </w:r>
                  <w:r w:rsidR="00603D47" w:rsidRPr="0061250B">
                    <w:rPr>
                      <w:rFonts w:ascii="Times New Roman" w:hAnsi="Times New Roman" w:cs="Times New Roman"/>
                      <w:b/>
                      <w:sz w:val="23"/>
                      <w:szCs w:val="23"/>
                    </w:rPr>
                    <w:t xml:space="preserve">: </w:t>
                  </w:r>
                </w:p>
                <w:p w:rsidR="00603D47" w:rsidRPr="0061250B" w:rsidRDefault="00383D93" w:rsidP="00E32AE9">
                  <w:pPr>
                    <w:spacing w:after="0" w:line="240" w:lineRule="auto"/>
                    <w:ind w:left="-108"/>
                    <w:contextualSpacing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61250B"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Филиал «Омский» </w:t>
                  </w:r>
                  <w:r w:rsidR="00603D47" w:rsidRPr="0061250B"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АО «Московское ПрОП». </w:t>
                  </w:r>
                </w:p>
                <w:p w:rsidR="00603D47" w:rsidRPr="0061250B" w:rsidRDefault="00603D47" w:rsidP="00E32AE9">
                  <w:pPr>
                    <w:spacing w:after="0" w:line="240" w:lineRule="auto"/>
                    <w:ind w:left="-108"/>
                    <w:contextualSpacing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61250B"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КПП 550343001. </w:t>
                  </w:r>
                </w:p>
                <w:p w:rsidR="00603D47" w:rsidRPr="0061250B" w:rsidRDefault="00603D47" w:rsidP="00E32AE9">
                  <w:pPr>
                    <w:spacing w:after="0" w:line="240" w:lineRule="auto"/>
                    <w:ind w:left="-108"/>
                    <w:contextualSpacing/>
                    <w:rPr>
                      <w:rFonts w:ascii="Times New Roman" w:hAnsi="Times New Roman" w:cs="Times New Roman"/>
                      <w:iCs/>
                      <w:sz w:val="23"/>
                      <w:szCs w:val="23"/>
                    </w:rPr>
                  </w:pPr>
                  <w:r w:rsidRPr="0061250B">
                    <w:rPr>
                      <w:rFonts w:ascii="Times New Roman" w:hAnsi="Times New Roman" w:cs="Times New Roman"/>
                      <w:iCs/>
                      <w:sz w:val="23"/>
                      <w:szCs w:val="23"/>
                    </w:rPr>
                    <w:t>644099, г. Омск, ул. Краснофлотская, д.33</w:t>
                  </w:r>
                </w:p>
                <w:p w:rsidR="00603D47" w:rsidRPr="0061250B" w:rsidRDefault="00603D47" w:rsidP="00E32AE9">
                  <w:pPr>
                    <w:spacing w:after="0" w:line="240" w:lineRule="auto"/>
                    <w:ind w:left="-108"/>
                    <w:contextualSpacing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61250B"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ИНН </w:t>
                  </w:r>
                  <w:r w:rsidRPr="0061250B">
                    <w:rPr>
                      <w:rFonts w:ascii="Times New Roman" w:hAnsi="Times New Roman" w:cs="Times New Roman"/>
                      <w:sz w:val="23"/>
                      <w:szCs w:val="23"/>
                      <w:shd w:val="clear" w:color="auto" w:fill="FFFFFF"/>
                    </w:rPr>
                    <w:t>7743384198</w:t>
                  </w:r>
                  <w:r w:rsidRPr="0061250B"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; ОГРН </w:t>
                  </w:r>
                  <w:r w:rsidRPr="0061250B">
                    <w:rPr>
                      <w:rFonts w:ascii="Times New Roman" w:hAnsi="Times New Roman" w:cs="Times New Roman"/>
                      <w:sz w:val="23"/>
                      <w:szCs w:val="23"/>
                      <w:shd w:val="clear" w:color="auto" w:fill="FFFFFF"/>
                    </w:rPr>
                    <w:t>1227700368279.</w:t>
                  </w:r>
                </w:p>
                <w:p w:rsidR="00603D47" w:rsidRPr="0061250B" w:rsidRDefault="00603D47" w:rsidP="00E32AE9">
                  <w:pPr>
                    <w:spacing w:after="0" w:line="240" w:lineRule="auto"/>
                    <w:ind w:left="-108"/>
                    <w:contextualSpacing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61250B"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Омское отделение № 8634 ПАО Сбербанк  </w:t>
                  </w:r>
                </w:p>
                <w:p w:rsidR="00603D47" w:rsidRPr="0061250B" w:rsidRDefault="00603D47" w:rsidP="00E32AE9">
                  <w:pPr>
                    <w:spacing w:after="0" w:line="240" w:lineRule="auto"/>
                    <w:ind w:left="-108"/>
                    <w:contextualSpacing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61250B">
                    <w:rPr>
                      <w:rFonts w:ascii="Times New Roman" w:hAnsi="Times New Roman" w:cs="Times New Roman"/>
                      <w:sz w:val="23"/>
                      <w:szCs w:val="23"/>
                    </w:rPr>
                    <w:t>г. Омск. БИК 045209673</w:t>
                  </w:r>
                </w:p>
                <w:p w:rsidR="00603D47" w:rsidRPr="0061250B" w:rsidRDefault="00603D47" w:rsidP="00E32AE9">
                  <w:pPr>
                    <w:spacing w:after="0" w:line="240" w:lineRule="auto"/>
                    <w:ind w:left="-108"/>
                    <w:contextualSpacing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61250B"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р/с 40502810945000000006  </w:t>
                  </w:r>
                </w:p>
                <w:p w:rsidR="00603D47" w:rsidRPr="0061250B" w:rsidRDefault="00603D47" w:rsidP="00E32AE9">
                  <w:pPr>
                    <w:spacing w:after="0" w:line="240" w:lineRule="auto"/>
                    <w:ind w:left="-108"/>
                    <w:contextualSpacing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61250B">
                    <w:rPr>
                      <w:rFonts w:ascii="Times New Roman" w:hAnsi="Times New Roman" w:cs="Times New Roman"/>
                      <w:sz w:val="23"/>
                      <w:szCs w:val="23"/>
                    </w:rPr>
                    <w:t>к/с 30101810900000000673</w:t>
                  </w:r>
                </w:p>
                <w:p w:rsidR="00603D47" w:rsidRPr="0061250B" w:rsidRDefault="00603D47" w:rsidP="00E32AE9">
                  <w:pPr>
                    <w:pStyle w:val="msonormalbullet2gif"/>
                    <w:spacing w:before="0" w:beforeAutospacing="0" w:after="0" w:afterAutospacing="0"/>
                    <w:ind w:left="-108"/>
                    <w:contextualSpacing/>
                    <w:rPr>
                      <w:sz w:val="23"/>
                      <w:szCs w:val="23"/>
                      <w:lang w:val="en-US"/>
                    </w:rPr>
                  </w:pPr>
                  <w:r w:rsidRPr="0061250B">
                    <w:rPr>
                      <w:sz w:val="23"/>
                      <w:szCs w:val="23"/>
                      <w:lang w:val="en-US"/>
                    </w:rPr>
                    <w:t xml:space="preserve">E-mail: </w:t>
                  </w:r>
                  <w:hyperlink r:id="rId11" w:history="1">
                    <w:r w:rsidRPr="0061250B">
                      <w:rPr>
                        <w:rStyle w:val="af1"/>
                        <w:color w:val="auto"/>
                        <w:sz w:val="23"/>
                        <w:szCs w:val="23"/>
                        <w:lang w:val="en-US"/>
                      </w:rPr>
                      <w:t>3812201712@mail.ru</w:t>
                    </w:r>
                  </w:hyperlink>
                  <w:r w:rsidRPr="0061250B">
                    <w:rPr>
                      <w:sz w:val="23"/>
                      <w:szCs w:val="23"/>
                      <w:lang w:val="en-US"/>
                    </w:rPr>
                    <w:br/>
                  </w:r>
                  <w:r w:rsidRPr="0061250B">
                    <w:rPr>
                      <w:sz w:val="23"/>
                      <w:szCs w:val="23"/>
                    </w:rPr>
                    <w:t>Тел</w:t>
                  </w:r>
                  <w:r w:rsidRPr="0061250B">
                    <w:rPr>
                      <w:sz w:val="23"/>
                      <w:szCs w:val="23"/>
                      <w:lang w:val="en-US"/>
                    </w:rPr>
                    <w:t>. 8 (3812) 20-17-12</w:t>
                  </w:r>
                </w:p>
                <w:p w:rsidR="00603D47" w:rsidRPr="0061250B" w:rsidRDefault="00603D47" w:rsidP="00E32AE9">
                  <w:pPr>
                    <w:pStyle w:val="msonormalbullet2gif"/>
                    <w:spacing w:before="0" w:beforeAutospacing="0" w:after="0" w:afterAutospacing="0"/>
                    <w:ind w:left="-108"/>
                    <w:contextualSpacing/>
                    <w:rPr>
                      <w:sz w:val="23"/>
                      <w:szCs w:val="23"/>
                      <w:lang w:val="en-US"/>
                    </w:rPr>
                  </w:pPr>
                </w:p>
              </w:tc>
              <w:tc>
                <w:tcPr>
                  <w:tcW w:w="5034" w:type="dxa"/>
                </w:tcPr>
                <w:p w:rsidR="00603D47" w:rsidRPr="0061250B" w:rsidRDefault="00603D47" w:rsidP="000366D2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3"/>
                      <w:szCs w:val="23"/>
                      <w:lang w:val="en-US"/>
                    </w:rPr>
                  </w:pPr>
                </w:p>
              </w:tc>
            </w:tr>
          </w:tbl>
          <w:p w:rsidR="002F6FF1" w:rsidRPr="0061250B" w:rsidRDefault="002F6FF1" w:rsidP="002F6FF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1250B">
              <w:rPr>
                <w:rFonts w:ascii="Times New Roman" w:hAnsi="Times New Roman" w:cs="Times New Roman"/>
                <w:sz w:val="23"/>
                <w:szCs w:val="23"/>
              </w:rPr>
              <w:t>Управляющий филиалом</w:t>
            </w:r>
            <w:r w:rsidR="00DE4231" w:rsidRPr="0061250B">
              <w:rPr>
                <w:rFonts w:ascii="Times New Roman" w:hAnsi="Times New Roman" w:cs="Times New Roman"/>
                <w:sz w:val="23"/>
                <w:szCs w:val="23"/>
              </w:rPr>
              <w:t xml:space="preserve"> «Омский»</w:t>
            </w:r>
          </w:p>
          <w:p w:rsidR="002F6FF1" w:rsidRPr="0061250B" w:rsidRDefault="002F6FF1" w:rsidP="002F6FF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2F6FF1" w:rsidRPr="0061250B" w:rsidRDefault="002F6FF1" w:rsidP="002F6FF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1250B">
              <w:rPr>
                <w:rFonts w:ascii="Times New Roman" w:hAnsi="Times New Roman" w:cs="Times New Roman"/>
                <w:sz w:val="23"/>
                <w:szCs w:val="23"/>
              </w:rPr>
              <w:t>________________________/Юрчагин</w:t>
            </w:r>
            <w:r w:rsidR="0061250B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61250B">
              <w:rPr>
                <w:rFonts w:ascii="Times New Roman" w:hAnsi="Times New Roman" w:cs="Times New Roman"/>
                <w:sz w:val="23"/>
                <w:szCs w:val="23"/>
              </w:rPr>
              <w:t xml:space="preserve">А.О. </w:t>
            </w:r>
            <w:r w:rsidR="0061250B">
              <w:rPr>
                <w:rFonts w:ascii="Times New Roman" w:hAnsi="Times New Roman" w:cs="Times New Roman"/>
                <w:sz w:val="23"/>
                <w:szCs w:val="23"/>
              </w:rPr>
              <w:t xml:space="preserve">            </w:t>
            </w:r>
            <w:r w:rsidRPr="0061250B">
              <w:rPr>
                <w:rFonts w:ascii="Times New Roman" w:hAnsi="Times New Roman" w:cs="Times New Roman"/>
                <w:sz w:val="23"/>
                <w:szCs w:val="23"/>
              </w:rPr>
              <w:t>_____________________/</w:t>
            </w:r>
            <w:r w:rsidRPr="0061250B">
              <w:rPr>
                <w:rFonts w:ascii="Times New Roman" w:hAnsi="Times New Roman" w:cs="Times New Roman"/>
                <w:sz w:val="23"/>
                <w:szCs w:val="23"/>
                <w:lang w:bidi="ru-RU"/>
              </w:rPr>
              <w:t>_______________</w:t>
            </w:r>
          </w:p>
          <w:p w:rsidR="00217309" w:rsidRPr="0061250B" w:rsidRDefault="00217309" w:rsidP="0064608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222" w:type="dxa"/>
            <w:shd w:val="clear" w:color="auto" w:fill="auto"/>
          </w:tcPr>
          <w:p w:rsidR="00217309" w:rsidRPr="0061250B" w:rsidRDefault="00217309" w:rsidP="0064608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217309" w:rsidRPr="00E47708" w:rsidTr="002F6FF1">
        <w:tc>
          <w:tcPr>
            <w:tcW w:w="9464" w:type="dxa"/>
            <w:shd w:val="clear" w:color="auto" w:fill="auto"/>
          </w:tcPr>
          <w:p w:rsidR="00217309" w:rsidRPr="00E47708" w:rsidRDefault="00217309" w:rsidP="00646086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2" w:type="dxa"/>
            <w:shd w:val="clear" w:color="auto" w:fill="auto"/>
          </w:tcPr>
          <w:p w:rsidR="00217309" w:rsidRPr="00E47708" w:rsidRDefault="00217309" w:rsidP="006C1AA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6544F7" w:rsidRDefault="006544F7" w:rsidP="00067096">
      <w:pPr>
        <w:spacing w:after="0" w:line="240" w:lineRule="auto"/>
        <w:contextualSpacing/>
        <w:rPr>
          <w:rFonts w:ascii="Times New Roman" w:eastAsia="Times New Roman" w:hAnsi="Times New Roman" w:cs="Times New Roman"/>
          <w:b/>
        </w:rPr>
      </w:pPr>
    </w:p>
    <w:p w:rsidR="00C910BA" w:rsidRDefault="00C910BA" w:rsidP="00067096">
      <w:pPr>
        <w:spacing w:after="0" w:line="240" w:lineRule="auto"/>
        <w:contextualSpacing/>
        <w:rPr>
          <w:rFonts w:ascii="Times New Roman" w:eastAsia="Times New Roman" w:hAnsi="Times New Roman" w:cs="Times New Roman"/>
          <w:b/>
        </w:rPr>
      </w:pPr>
    </w:p>
    <w:p w:rsidR="00B34F9C" w:rsidRDefault="00B34F9C" w:rsidP="00067096">
      <w:pPr>
        <w:spacing w:after="0" w:line="240" w:lineRule="auto"/>
        <w:contextualSpacing/>
        <w:rPr>
          <w:rFonts w:ascii="Times New Roman" w:eastAsia="Times New Roman" w:hAnsi="Times New Roman" w:cs="Times New Roman"/>
          <w:b/>
        </w:rPr>
      </w:pPr>
    </w:p>
    <w:p w:rsidR="00B34F9C" w:rsidRDefault="00B34F9C" w:rsidP="00067096">
      <w:pPr>
        <w:spacing w:after="0" w:line="240" w:lineRule="auto"/>
        <w:contextualSpacing/>
        <w:rPr>
          <w:rFonts w:ascii="Times New Roman" w:eastAsia="Times New Roman" w:hAnsi="Times New Roman" w:cs="Times New Roman"/>
          <w:b/>
        </w:rPr>
      </w:pPr>
    </w:p>
    <w:p w:rsidR="008A5562" w:rsidRDefault="008A5562" w:rsidP="00067096">
      <w:pPr>
        <w:spacing w:after="0" w:line="240" w:lineRule="auto"/>
        <w:contextualSpacing/>
        <w:rPr>
          <w:rFonts w:ascii="Times New Roman" w:eastAsia="Times New Roman" w:hAnsi="Times New Roman" w:cs="Times New Roman"/>
          <w:b/>
        </w:rPr>
      </w:pPr>
    </w:p>
    <w:p w:rsidR="00DC6788" w:rsidRDefault="00DC6788" w:rsidP="00067096">
      <w:pPr>
        <w:spacing w:after="0" w:line="240" w:lineRule="auto"/>
        <w:contextualSpacing/>
        <w:rPr>
          <w:rFonts w:ascii="Times New Roman" w:eastAsia="Times New Roman" w:hAnsi="Times New Roman" w:cs="Times New Roman"/>
          <w:b/>
        </w:rPr>
      </w:pPr>
    </w:p>
    <w:p w:rsidR="00DC6788" w:rsidRDefault="00DC6788" w:rsidP="00067096">
      <w:pPr>
        <w:spacing w:after="0" w:line="240" w:lineRule="auto"/>
        <w:contextualSpacing/>
        <w:rPr>
          <w:rFonts w:ascii="Times New Roman" w:eastAsia="Times New Roman" w:hAnsi="Times New Roman" w:cs="Times New Roman"/>
          <w:b/>
        </w:rPr>
      </w:pPr>
    </w:p>
    <w:p w:rsidR="0061250B" w:rsidRDefault="0061250B" w:rsidP="00067096">
      <w:pPr>
        <w:spacing w:after="0" w:line="240" w:lineRule="auto"/>
        <w:contextualSpacing/>
        <w:rPr>
          <w:rFonts w:ascii="Times New Roman" w:eastAsia="Times New Roman" w:hAnsi="Times New Roman" w:cs="Times New Roman"/>
          <w:b/>
        </w:rPr>
      </w:pPr>
    </w:p>
    <w:p w:rsidR="00B34F9C" w:rsidRPr="000E1587" w:rsidRDefault="00B34F9C" w:rsidP="000E158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</w:rPr>
      </w:pPr>
      <w:r w:rsidRPr="000E1587">
        <w:rPr>
          <w:rFonts w:ascii="Times New Roman" w:eastAsia="Times New Roman" w:hAnsi="Times New Roman"/>
          <w:sz w:val="20"/>
          <w:szCs w:val="20"/>
        </w:rPr>
        <w:lastRenderedPageBreak/>
        <w:t>Приложение №1</w:t>
      </w:r>
    </w:p>
    <w:p w:rsidR="000E1587" w:rsidRPr="000E1587" w:rsidRDefault="00B34F9C" w:rsidP="000E158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</w:rPr>
      </w:pPr>
      <w:r w:rsidRPr="000E1587">
        <w:rPr>
          <w:rFonts w:ascii="Times New Roman" w:eastAsia="Times New Roman" w:hAnsi="Times New Roman"/>
          <w:sz w:val="20"/>
          <w:szCs w:val="20"/>
        </w:rPr>
        <w:t>к Договору</w:t>
      </w:r>
      <w:r w:rsidR="000E1587" w:rsidRPr="000E1587">
        <w:rPr>
          <w:rFonts w:ascii="Times New Roman" w:eastAsia="Times New Roman" w:hAnsi="Times New Roman"/>
          <w:sz w:val="20"/>
          <w:szCs w:val="20"/>
        </w:rPr>
        <w:t xml:space="preserve"> </w:t>
      </w:r>
      <w:r w:rsidR="000E1587" w:rsidRPr="000E1587">
        <w:rPr>
          <w:rFonts w:ascii="Times New Roman" w:eastAsia="Times New Roman" w:hAnsi="Times New Roman" w:cs="Times New Roman"/>
          <w:sz w:val="20"/>
          <w:szCs w:val="20"/>
        </w:rPr>
        <w:t>на оказание услуг по клининговому обслуживанию помещений стационара</w:t>
      </w:r>
    </w:p>
    <w:p w:rsidR="000E1587" w:rsidRPr="000E1587" w:rsidRDefault="000E1587" w:rsidP="000E158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</w:rPr>
      </w:pPr>
      <w:r w:rsidRPr="000E1587">
        <w:rPr>
          <w:rFonts w:ascii="Times New Roman" w:eastAsia="Times New Roman" w:hAnsi="Times New Roman" w:cs="Times New Roman"/>
          <w:sz w:val="20"/>
          <w:szCs w:val="20"/>
        </w:rPr>
        <w:t>на период отпуска штатного работника Заказчика</w:t>
      </w:r>
    </w:p>
    <w:p w:rsidR="00B34F9C" w:rsidRPr="000E1587" w:rsidRDefault="00B34F9C" w:rsidP="000E158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</w:rPr>
      </w:pPr>
      <w:r w:rsidRPr="000E1587">
        <w:rPr>
          <w:rFonts w:ascii="Times New Roman" w:eastAsia="Times New Roman" w:hAnsi="Times New Roman"/>
          <w:sz w:val="20"/>
          <w:szCs w:val="20"/>
        </w:rPr>
        <w:t xml:space="preserve"> №____________ от _____________ 202</w:t>
      </w:r>
      <w:r w:rsidR="009B7604">
        <w:rPr>
          <w:rFonts w:ascii="Times New Roman" w:eastAsia="Times New Roman" w:hAnsi="Times New Roman"/>
          <w:sz w:val="20"/>
          <w:szCs w:val="20"/>
        </w:rPr>
        <w:t>6</w:t>
      </w:r>
      <w:r w:rsidRPr="000E1587">
        <w:rPr>
          <w:rFonts w:ascii="Times New Roman" w:eastAsia="Times New Roman" w:hAnsi="Times New Roman"/>
          <w:sz w:val="20"/>
          <w:szCs w:val="20"/>
        </w:rPr>
        <w:t xml:space="preserve"> г.</w:t>
      </w:r>
    </w:p>
    <w:p w:rsidR="00B34F9C" w:rsidRDefault="00B34F9C" w:rsidP="00B82D85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583D51" w:rsidRDefault="00583D51" w:rsidP="00B34F9C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B34F9C" w:rsidRPr="00894772" w:rsidRDefault="00B34F9C" w:rsidP="00B34F9C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1"/>
          <w:szCs w:val="21"/>
        </w:rPr>
      </w:pPr>
      <w:r w:rsidRPr="00894772">
        <w:rPr>
          <w:rFonts w:ascii="Times New Roman" w:eastAsia="Times New Roman" w:hAnsi="Times New Roman" w:cs="Times New Roman"/>
          <w:b/>
          <w:sz w:val="21"/>
          <w:szCs w:val="21"/>
        </w:rPr>
        <w:t>ТЕХНИЧЕСКОЕ ЗАДАНИЕ</w:t>
      </w:r>
    </w:p>
    <w:p w:rsidR="00B34F9C" w:rsidRPr="00894772" w:rsidRDefault="00B34F9C" w:rsidP="00B34F9C">
      <w:pPr>
        <w:widowControl w:val="0"/>
        <w:spacing w:after="0" w:line="240" w:lineRule="auto"/>
        <w:ind w:right="37"/>
        <w:contextualSpacing/>
        <w:jc w:val="center"/>
        <w:rPr>
          <w:rFonts w:ascii="Times New Roman" w:hAnsi="Times New Roman" w:cs="Times New Roman"/>
          <w:sz w:val="21"/>
          <w:szCs w:val="21"/>
        </w:rPr>
      </w:pPr>
      <w:r w:rsidRPr="00894772">
        <w:rPr>
          <w:rFonts w:ascii="Times New Roman" w:hAnsi="Times New Roman" w:cs="Times New Roman"/>
          <w:sz w:val="21"/>
          <w:szCs w:val="21"/>
        </w:rPr>
        <w:t xml:space="preserve">на оказание клининговых услуг </w:t>
      </w:r>
      <w:r w:rsidR="00305419" w:rsidRPr="00894772">
        <w:rPr>
          <w:rFonts w:ascii="Times New Roman" w:hAnsi="Times New Roman" w:cs="Times New Roman"/>
          <w:sz w:val="21"/>
          <w:szCs w:val="21"/>
        </w:rPr>
        <w:t>по уборке Стационара сложного протезирования</w:t>
      </w:r>
      <w:r w:rsidRPr="00894772">
        <w:rPr>
          <w:rFonts w:ascii="Times New Roman" w:hAnsi="Times New Roman" w:cs="Times New Roman"/>
          <w:sz w:val="21"/>
          <w:szCs w:val="21"/>
        </w:rPr>
        <w:t xml:space="preserve"> </w:t>
      </w:r>
    </w:p>
    <w:p w:rsidR="00B34F9C" w:rsidRDefault="00B34F9C" w:rsidP="00B34F9C">
      <w:pPr>
        <w:widowControl w:val="0"/>
        <w:spacing w:after="0" w:line="240" w:lineRule="auto"/>
        <w:ind w:right="37"/>
        <w:contextualSpacing/>
        <w:jc w:val="center"/>
        <w:rPr>
          <w:rFonts w:ascii="Times New Roman" w:hAnsi="Times New Roman" w:cs="Times New Roman"/>
          <w:sz w:val="21"/>
          <w:szCs w:val="21"/>
        </w:rPr>
      </w:pPr>
      <w:r w:rsidRPr="00894772">
        <w:rPr>
          <w:rFonts w:ascii="Times New Roman" w:hAnsi="Times New Roman" w:cs="Times New Roman"/>
          <w:sz w:val="21"/>
          <w:szCs w:val="21"/>
        </w:rPr>
        <w:t>филиала «Омский» АО «Московское проте</w:t>
      </w:r>
      <w:r w:rsidR="0060205D">
        <w:rPr>
          <w:rFonts w:ascii="Times New Roman" w:hAnsi="Times New Roman" w:cs="Times New Roman"/>
          <w:sz w:val="21"/>
          <w:szCs w:val="21"/>
        </w:rPr>
        <w:t>зно-ортопедическое предприятие».</w:t>
      </w:r>
    </w:p>
    <w:p w:rsidR="00A828EF" w:rsidRDefault="00A828EF" w:rsidP="007127E5">
      <w:pPr>
        <w:widowControl w:val="0"/>
        <w:spacing w:after="0" w:line="240" w:lineRule="auto"/>
        <w:ind w:right="37"/>
        <w:contextualSpacing/>
        <w:rPr>
          <w:rFonts w:ascii="Times New Roman" w:hAnsi="Times New Roman" w:cs="Times New Roman"/>
          <w:sz w:val="21"/>
          <w:szCs w:val="21"/>
        </w:rPr>
      </w:pPr>
    </w:p>
    <w:p w:rsidR="007127E5" w:rsidRDefault="007127E5" w:rsidP="007127E5">
      <w:pPr>
        <w:widowControl w:val="0"/>
        <w:spacing w:after="0" w:line="240" w:lineRule="auto"/>
        <w:ind w:right="37"/>
        <w:contextualSpacing/>
        <w:rPr>
          <w:rFonts w:ascii="Times New Roman" w:hAnsi="Times New Roman" w:cs="Times New Roman"/>
          <w:sz w:val="21"/>
          <w:szCs w:val="21"/>
        </w:rPr>
      </w:pPr>
    </w:p>
    <w:p w:rsidR="00A828EF" w:rsidRPr="001A7729" w:rsidRDefault="00A828EF" w:rsidP="001A7729">
      <w:pPr>
        <w:pStyle w:val="ab"/>
        <w:numPr>
          <w:ilvl w:val="0"/>
          <w:numId w:val="3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1"/>
          <w:szCs w:val="21"/>
        </w:rPr>
      </w:pPr>
      <w:r w:rsidRPr="001A7729">
        <w:rPr>
          <w:rFonts w:ascii="Times New Roman" w:eastAsia="Times New Roman" w:hAnsi="Times New Roman" w:cs="Times New Roman"/>
          <w:b/>
          <w:sz w:val="21"/>
          <w:szCs w:val="21"/>
        </w:rPr>
        <w:t>Объект закупки:</w:t>
      </w:r>
      <w:r w:rsidRPr="001A772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="001A7729" w:rsidRPr="001A7729">
        <w:rPr>
          <w:rFonts w:ascii="Times New Roman" w:eastAsia="Times New Roman" w:hAnsi="Times New Roman" w:cs="Times New Roman"/>
          <w:sz w:val="21"/>
          <w:szCs w:val="21"/>
        </w:rPr>
        <w:t xml:space="preserve">Оказание услуг по комплексному клининговому обслуживанию помещений </w:t>
      </w:r>
      <w:r w:rsidRPr="001A7729">
        <w:rPr>
          <w:rFonts w:ascii="Times New Roman" w:hAnsi="Times New Roman" w:cs="Times New Roman"/>
          <w:sz w:val="21"/>
          <w:szCs w:val="21"/>
        </w:rPr>
        <w:t>Стационара сложного протезирования филиала «Омский» АО «Московское ПрОП»</w:t>
      </w:r>
      <w:r w:rsidR="005E31FC" w:rsidRPr="001A7729">
        <w:rPr>
          <w:rFonts w:ascii="Times New Roman" w:hAnsi="Times New Roman" w:cs="Times New Roman"/>
          <w:sz w:val="21"/>
          <w:szCs w:val="21"/>
        </w:rPr>
        <w:t xml:space="preserve"> на период отпуска штатного работника </w:t>
      </w:r>
      <w:r w:rsidR="00760B11" w:rsidRPr="001A7729">
        <w:rPr>
          <w:rFonts w:ascii="Times New Roman" w:hAnsi="Times New Roman" w:cs="Times New Roman"/>
          <w:sz w:val="21"/>
          <w:szCs w:val="21"/>
        </w:rPr>
        <w:t xml:space="preserve">(санитарки) </w:t>
      </w:r>
      <w:r w:rsidR="005E31FC" w:rsidRPr="001A7729">
        <w:rPr>
          <w:rFonts w:ascii="Times New Roman" w:hAnsi="Times New Roman" w:cs="Times New Roman"/>
          <w:sz w:val="21"/>
          <w:szCs w:val="21"/>
        </w:rPr>
        <w:t>Заказчика</w:t>
      </w:r>
      <w:r w:rsidRPr="001A7729">
        <w:rPr>
          <w:rFonts w:ascii="Times New Roman" w:hAnsi="Times New Roman" w:cs="Times New Roman"/>
          <w:sz w:val="21"/>
          <w:szCs w:val="21"/>
        </w:rPr>
        <w:t xml:space="preserve"> (далее по тексту – Услуги)</w:t>
      </w:r>
      <w:r w:rsidR="005E31FC" w:rsidRPr="001A7729">
        <w:rPr>
          <w:rFonts w:ascii="Times New Roman" w:hAnsi="Times New Roman" w:cs="Times New Roman"/>
          <w:sz w:val="21"/>
          <w:szCs w:val="21"/>
        </w:rPr>
        <w:t>.</w:t>
      </w:r>
    </w:p>
    <w:p w:rsidR="001A7729" w:rsidRPr="001A7729" w:rsidRDefault="001A7729" w:rsidP="001A7729">
      <w:pPr>
        <w:pStyle w:val="ab"/>
        <w:spacing w:after="0" w:line="240" w:lineRule="auto"/>
        <w:ind w:left="1069"/>
        <w:jc w:val="both"/>
        <w:rPr>
          <w:rFonts w:ascii="Times New Roman" w:hAnsi="Times New Roman" w:cs="Times New Roman"/>
          <w:bCs/>
          <w:sz w:val="21"/>
          <w:szCs w:val="21"/>
        </w:rPr>
      </w:pPr>
    </w:p>
    <w:p w:rsidR="005E31FC" w:rsidRPr="00A828EF" w:rsidRDefault="00A828EF" w:rsidP="005E31F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A828EF">
        <w:rPr>
          <w:rFonts w:ascii="Times New Roman" w:hAnsi="Times New Roman" w:cs="Times New Roman"/>
          <w:bCs/>
          <w:sz w:val="21"/>
          <w:szCs w:val="21"/>
        </w:rPr>
        <w:t xml:space="preserve">2. </w:t>
      </w:r>
      <w:r w:rsidRPr="00A828EF">
        <w:rPr>
          <w:rFonts w:ascii="Times New Roman" w:eastAsia="Times New Roman" w:hAnsi="Times New Roman" w:cs="Times New Roman"/>
          <w:b/>
          <w:sz w:val="21"/>
          <w:szCs w:val="21"/>
        </w:rPr>
        <w:t xml:space="preserve">Место </w:t>
      </w:r>
      <w:r w:rsidRPr="00A828EF">
        <w:rPr>
          <w:rFonts w:ascii="Times New Roman" w:hAnsi="Times New Roman" w:cs="Times New Roman"/>
          <w:b/>
          <w:sz w:val="21"/>
          <w:szCs w:val="21"/>
        </w:rPr>
        <w:t>оказания услуг</w:t>
      </w:r>
      <w:r w:rsidRPr="00A828EF">
        <w:rPr>
          <w:rFonts w:ascii="Times New Roman" w:eastAsia="Times New Roman" w:hAnsi="Times New Roman" w:cs="Times New Roman"/>
          <w:b/>
          <w:sz w:val="21"/>
          <w:szCs w:val="21"/>
        </w:rPr>
        <w:t xml:space="preserve">: </w:t>
      </w:r>
      <w:r w:rsidRPr="00A828EF">
        <w:rPr>
          <w:rFonts w:ascii="Times New Roman" w:hAnsi="Times New Roman" w:cs="Times New Roman"/>
          <w:sz w:val="21"/>
          <w:szCs w:val="21"/>
        </w:rPr>
        <w:t>помещения Стационара сложного протезирования филиала «Омский» АО «Московское ПрОП», расположенные по адресу: г. Омск, ул. Гагарина д. 24, корп. 1, пом. 5П.</w:t>
      </w:r>
    </w:p>
    <w:p w:rsidR="005E31FC" w:rsidRDefault="005E31FC" w:rsidP="00A828EF">
      <w:pPr>
        <w:widowControl w:val="0"/>
        <w:tabs>
          <w:tab w:val="left" w:pos="0"/>
        </w:tabs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1"/>
          <w:szCs w:val="21"/>
        </w:rPr>
        <w:tab/>
      </w:r>
      <w:r w:rsidR="00A828EF" w:rsidRPr="000E1587">
        <w:rPr>
          <w:rFonts w:ascii="Times New Roman" w:hAnsi="Times New Roman" w:cs="Times New Roman"/>
          <w:b/>
          <w:sz w:val="21"/>
          <w:szCs w:val="21"/>
        </w:rPr>
        <w:t>Общая площадь помещений Стационара, подлежащих уборке: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173,3 </w:t>
      </w:r>
      <w:r w:rsidRPr="00EE696E">
        <w:rPr>
          <w:rFonts w:ascii="Times New Roman" w:hAnsi="Times New Roman" w:cs="Times New Roman"/>
          <w:sz w:val="20"/>
          <w:szCs w:val="20"/>
        </w:rPr>
        <w:t>м</w:t>
      </w:r>
      <w:r w:rsidRPr="00EE696E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7D1BD7" w:rsidRDefault="007D1BD7" w:rsidP="00A828EF">
      <w:pPr>
        <w:widowControl w:val="0"/>
        <w:tabs>
          <w:tab w:val="left" w:pos="0"/>
        </w:tabs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1"/>
          <w:szCs w:val="21"/>
        </w:rPr>
      </w:pPr>
    </w:p>
    <w:p w:rsidR="007D1BD7" w:rsidRPr="007D1BD7" w:rsidRDefault="007D1BD7" w:rsidP="00A828EF">
      <w:pPr>
        <w:widowControl w:val="0"/>
        <w:tabs>
          <w:tab w:val="left" w:pos="0"/>
        </w:tabs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ab/>
      </w:r>
      <w:r w:rsidR="008E5EC2">
        <w:rPr>
          <w:rFonts w:ascii="Times New Roman" w:hAnsi="Times New Roman" w:cs="Times New Roman"/>
          <w:b/>
          <w:sz w:val="21"/>
          <w:szCs w:val="21"/>
        </w:rPr>
        <w:t xml:space="preserve">2.1. </w:t>
      </w:r>
      <w:r w:rsidR="001265AD">
        <w:rPr>
          <w:rFonts w:ascii="Times New Roman" w:hAnsi="Times New Roman" w:cs="Times New Roman"/>
          <w:b/>
          <w:sz w:val="21"/>
          <w:szCs w:val="21"/>
        </w:rPr>
        <w:t>Срок</w:t>
      </w:r>
      <w:r w:rsidRPr="007D1BD7">
        <w:rPr>
          <w:rFonts w:ascii="Times New Roman" w:hAnsi="Times New Roman" w:cs="Times New Roman"/>
          <w:b/>
          <w:sz w:val="21"/>
          <w:szCs w:val="21"/>
        </w:rPr>
        <w:t xml:space="preserve"> оказания услуг:</w:t>
      </w:r>
      <w:r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Pr="007D1BD7">
        <w:rPr>
          <w:rFonts w:ascii="Times New Roman" w:eastAsia="Times New Roman" w:hAnsi="Times New Roman" w:cs="Times New Roman"/>
          <w:sz w:val="21"/>
          <w:szCs w:val="21"/>
        </w:rPr>
        <w:t xml:space="preserve">с </w:t>
      </w:r>
      <w:r w:rsidR="00383D93">
        <w:rPr>
          <w:rFonts w:ascii="Times New Roman" w:eastAsia="Times New Roman" w:hAnsi="Times New Roman" w:cs="Times New Roman"/>
          <w:sz w:val="21"/>
          <w:szCs w:val="21"/>
        </w:rPr>
        <w:t>13</w:t>
      </w:r>
      <w:r w:rsidRPr="007D1BD7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="00383D93">
        <w:rPr>
          <w:rFonts w:ascii="Times New Roman" w:eastAsia="Times New Roman" w:hAnsi="Times New Roman" w:cs="Times New Roman"/>
          <w:sz w:val="21"/>
          <w:szCs w:val="21"/>
        </w:rPr>
        <w:t>июля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="00383D93">
        <w:rPr>
          <w:rFonts w:ascii="Times New Roman" w:eastAsia="Times New Roman" w:hAnsi="Times New Roman" w:cs="Times New Roman"/>
          <w:sz w:val="21"/>
          <w:szCs w:val="21"/>
        </w:rPr>
        <w:t>по 07 августа 2026</w:t>
      </w:r>
      <w:r w:rsidRPr="007D1BD7">
        <w:rPr>
          <w:rFonts w:ascii="Times New Roman" w:eastAsia="Times New Roman" w:hAnsi="Times New Roman" w:cs="Times New Roman"/>
          <w:sz w:val="21"/>
          <w:szCs w:val="21"/>
        </w:rPr>
        <w:t xml:space="preserve"> г.</w:t>
      </w:r>
    </w:p>
    <w:p w:rsidR="00553A0F" w:rsidRPr="00A828EF" w:rsidRDefault="00553A0F" w:rsidP="00B34F9C">
      <w:pPr>
        <w:widowControl w:val="0"/>
        <w:tabs>
          <w:tab w:val="left" w:pos="0"/>
        </w:tabs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1"/>
          <w:szCs w:val="21"/>
        </w:rPr>
      </w:pPr>
    </w:p>
    <w:p w:rsidR="007C26BC" w:rsidRPr="00894772" w:rsidRDefault="00553A0F" w:rsidP="00B34F9C">
      <w:pPr>
        <w:widowControl w:val="0"/>
        <w:tabs>
          <w:tab w:val="left" w:pos="0"/>
        </w:tabs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1"/>
          <w:szCs w:val="21"/>
        </w:rPr>
      </w:pPr>
      <w:r w:rsidRPr="00894772">
        <w:rPr>
          <w:rFonts w:ascii="Times New Roman" w:hAnsi="Times New Roman" w:cs="Times New Roman"/>
          <w:b/>
          <w:sz w:val="21"/>
          <w:szCs w:val="21"/>
        </w:rPr>
        <w:tab/>
        <w:t>2.</w:t>
      </w:r>
      <w:r w:rsidR="007D1BD7">
        <w:rPr>
          <w:rFonts w:ascii="Times New Roman" w:hAnsi="Times New Roman" w:cs="Times New Roman"/>
          <w:b/>
          <w:sz w:val="21"/>
          <w:szCs w:val="21"/>
        </w:rPr>
        <w:t>2</w:t>
      </w:r>
      <w:r w:rsidRPr="00894772">
        <w:rPr>
          <w:rFonts w:ascii="Times New Roman" w:hAnsi="Times New Roman" w:cs="Times New Roman"/>
          <w:b/>
          <w:sz w:val="21"/>
          <w:szCs w:val="21"/>
        </w:rPr>
        <w:t xml:space="preserve">. Для целей настоящего </w:t>
      </w:r>
      <w:r w:rsidR="009C1541">
        <w:rPr>
          <w:rFonts w:ascii="Times New Roman" w:hAnsi="Times New Roman" w:cs="Times New Roman"/>
          <w:b/>
          <w:sz w:val="21"/>
          <w:szCs w:val="21"/>
        </w:rPr>
        <w:t xml:space="preserve">Технического задания </w:t>
      </w:r>
      <w:r w:rsidRPr="00894772">
        <w:rPr>
          <w:rFonts w:ascii="Times New Roman" w:hAnsi="Times New Roman" w:cs="Times New Roman"/>
          <w:b/>
          <w:sz w:val="21"/>
          <w:szCs w:val="21"/>
        </w:rPr>
        <w:t>Стороны определили нижеследующ</w:t>
      </w:r>
      <w:r w:rsidR="007C26BC" w:rsidRPr="00894772">
        <w:rPr>
          <w:rFonts w:ascii="Times New Roman" w:hAnsi="Times New Roman" w:cs="Times New Roman"/>
          <w:b/>
          <w:sz w:val="21"/>
          <w:szCs w:val="21"/>
        </w:rPr>
        <w:t>ие понятия:</w:t>
      </w:r>
    </w:p>
    <w:p w:rsidR="00583D51" w:rsidRPr="00894772" w:rsidRDefault="00553A0F" w:rsidP="00583D51">
      <w:pPr>
        <w:widowControl w:val="0"/>
        <w:tabs>
          <w:tab w:val="left" w:pos="0"/>
        </w:tabs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894772">
        <w:rPr>
          <w:rFonts w:ascii="Times New Roman" w:hAnsi="Times New Roman" w:cs="Times New Roman"/>
          <w:b/>
          <w:sz w:val="21"/>
          <w:szCs w:val="21"/>
        </w:rPr>
        <w:tab/>
        <w:t xml:space="preserve">Ежедневная поддерживающая </w:t>
      </w:r>
      <w:r w:rsidR="00F92962">
        <w:rPr>
          <w:rFonts w:ascii="Times New Roman" w:hAnsi="Times New Roman" w:cs="Times New Roman"/>
          <w:b/>
          <w:sz w:val="21"/>
          <w:szCs w:val="21"/>
        </w:rPr>
        <w:t>у</w:t>
      </w:r>
      <w:r w:rsidRPr="00894772">
        <w:rPr>
          <w:rFonts w:ascii="Times New Roman" w:hAnsi="Times New Roman" w:cs="Times New Roman"/>
          <w:b/>
          <w:sz w:val="21"/>
          <w:szCs w:val="21"/>
        </w:rPr>
        <w:t xml:space="preserve">борка </w:t>
      </w:r>
      <w:r w:rsidRPr="00894772">
        <w:rPr>
          <w:rFonts w:ascii="Times New Roman" w:hAnsi="Times New Roman" w:cs="Times New Roman"/>
          <w:sz w:val="21"/>
          <w:szCs w:val="21"/>
        </w:rPr>
        <w:t>– комплекс мероприятий Исполнителя включающий в себя не менее одной разовой уборки помещения (палаты, кабинета, зала и т.д.)</w:t>
      </w:r>
      <w:r w:rsidR="00E06FEA" w:rsidRPr="00894772">
        <w:rPr>
          <w:rFonts w:ascii="Times New Roman" w:hAnsi="Times New Roman" w:cs="Times New Roman"/>
          <w:sz w:val="21"/>
          <w:szCs w:val="21"/>
        </w:rPr>
        <w:t xml:space="preserve"> лестничной клетки, санузла и т.д.,</w:t>
      </w:r>
      <w:r w:rsidRPr="00894772">
        <w:rPr>
          <w:rFonts w:ascii="Times New Roman" w:hAnsi="Times New Roman" w:cs="Times New Roman"/>
          <w:sz w:val="21"/>
          <w:szCs w:val="21"/>
        </w:rPr>
        <w:t xml:space="preserve"> </w:t>
      </w:r>
      <w:r w:rsidR="00E06FEA" w:rsidRPr="00894772">
        <w:rPr>
          <w:rFonts w:ascii="Times New Roman" w:hAnsi="Times New Roman" w:cs="Times New Roman"/>
          <w:sz w:val="21"/>
          <w:szCs w:val="21"/>
        </w:rPr>
        <w:t>перечисленного</w:t>
      </w:r>
      <w:r w:rsidR="00BB37E0" w:rsidRPr="00894772">
        <w:rPr>
          <w:rFonts w:ascii="Times New Roman" w:hAnsi="Times New Roman" w:cs="Times New Roman"/>
          <w:sz w:val="21"/>
          <w:szCs w:val="21"/>
        </w:rPr>
        <w:t xml:space="preserve"> в разделе 5 </w:t>
      </w:r>
      <w:r w:rsidRPr="00894772">
        <w:rPr>
          <w:rFonts w:ascii="Times New Roman" w:hAnsi="Times New Roman" w:cs="Times New Roman"/>
          <w:sz w:val="21"/>
          <w:szCs w:val="21"/>
        </w:rPr>
        <w:t>настоящего Т</w:t>
      </w:r>
      <w:r w:rsidR="002F016A" w:rsidRPr="00894772">
        <w:rPr>
          <w:rFonts w:ascii="Times New Roman" w:hAnsi="Times New Roman" w:cs="Times New Roman"/>
          <w:sz w:val="21"/>
          <w:szCs w:val="21"/>
        </w:rPr>
        <w:t>ехнического задания</w:t>
      </w:r>
      <w:r w:rsidRPr="00894772">
        <w:rPr>
          <w:rFonts w:ascii="Times New Roman" w:hAnsi="Times New Roman" w:cs="Times New Roman"/>
          <w:sz w:val="21"/>
          <w:szCs w:val="21"/>
        </w:rPr>
        <w:t xml:space="preserve">, а также постоянный мониторинг чистоты </w:t>
      </w:r>
      <w:r w:rsidR="00583D51" w:rsidRPr="00894772">
        <w:rPr>
          <w:rFonts w:ascii="Times New Roman" w:hAnsi="Times New Roman" w:cs="Times New Roman"/>
          <w:sz w:val="21"/>
          <w:szCs w:val="21"/>
        </w:rPr>
        <w:t xml:space="preserve">указанных </w:t>
      </w:r>
      <w:r w:rsidRPr="00894772">
        <w:rPr>
          <w:rFonts w:ascii="Times New Roman" w:hAnsi="Times New Roman" w:cs="Times New Roman"/>
          <w:sz w:val="21"/>
          <w:szCs w:val="21"/>
        </w:rPr>
        <w:t xml:space="preserve">помещений, </w:t>
      </w:r>
      <w:r w:rsidR="006F45B5" w:rsidRPr="00894772">
        <w:rPr>
          <w:rFonts w:ascii="Times New Roman" w:hAnsi="Times New Roman" w:cs="Times New Roman"/>
          <w:sz w:val="21"/>
          <w:szCs w:val="21"/>
        </w:rPr>
        <w:t xml:space="preserve">направленный на </w:t>
      </w:r>
      <w:r w:rsidRPr="00894772">
        <w:rPr>
          <w:rFonts w:ascii="Times New Roman" w:hAnsi="Times New Roman" w:cs="Times New Roman"/>
          <w:sz w:val="21"/>
          <w:szCs w:val="21"/>
        </w:rPr>
        <w:t>удаление пролитых жидкостей,</w:t>
      </w:r>
      <w:r w:rsidR="00E06FEA" w:rsidRPr="00894772">
        <w:rPr>
          <w:rFonts w:ascii="Times New Roman" w:hAnsi="Times New Roman" w:cs="Times New Roman"/>
          <w:sz w:val="21"/>
          <w:szCs w:val="21"/>
        </w:rPr>
        <w:t xml:space="preserve"> следов обуви</w:t>
      </w:r>
      <w:r w:rsidR="006F45B5" w:rsidRPr="00894772">
        <w:rPr>
          <w:rFonts w:ascii="Times New Roman" w:hAnsi="Times New Roman" w:cs="Times New Roman"/>
          <w:sz w:val="21"/>
          <w:szCs w:val="21"/>
        </w:rPr>
        <w:t>, песка</w:t>
      </w:r>
      <w:r w:rsidR="00E06FEA" w:rsidRPr="00894772">
        <w:rPr>
          <w:rFonts w:ascii="Times New Roman" w:hAnsi="Times New Roman" w:cs="Times New Roman"/>
          <w:sz w:val="21"/>
          <w:szCs w:val="21"/>
        </w:rPr>
        <w:t xml:space="preserve"> </w:t>
      </w:r>
      <w:r w:rsidRPr="00894772">
        <w:rPr>
          <w:rFonts w:ascii="Times New Roman" w:hAnsi="Times New Roman" w:cs="Times New Roman"/>
          <w:sz w:val="21"/>
          <w:szCs w:val="21"/>
        </w:rPr>
        <w:t xml:space="preserve">и </w:t>
      </w:r>
      <w:r w:rsidR="00E06FEA" w:rsidRPr="00894772">
        <w:rPr>
          <w:rFonts w:ascii="Times New Roman" w:hAnsi="Times New Roman" w:cs="Times New Roman"/>
          <w:sz w:val="21"/>
          <w:szCs w:val="21"/>
        </w:rPr>
        <w:t xml:space="preserve">любых иных </w:t>
      </w:r>
      <w:r w:rsidR="00177F77" w:rsidRPr="00894772">
        <w:rPr>
          <w:rFonts w:ascii="Times New Roman" w:hAnsi="Times New Roman" w:cs="Times New Roman"/>
          <w:sz w:val="21"/>
          <w:szCs w:val="21"/>
        </w:rPr>
        <w:t xml:space="preserve">вновь </w:t>
      </w:r>
      <w:r w:rsidR="00E06FEA" w:rsidRPr="00894772">
        <w:rPr>
          <w:rFonts w:ascii="Times New Roman" w:hAnsi="Times New Roman" w:cs="Times New Roman"/>
          <w:sz w:val="21"/>
          <w:szCs w:val="21"/>
        </w:rPr>
        <w:t>образовавшихся</w:t>
      </w:r>
      <w:r w:rsidRPr="00894772">
        <w:rPr>
          <w:rFonts w:ascii="Times New Roman" w:hAnsi="Times New Roman" w:cs="Times New Roman"/>
          <w:sz w:val="21"/>
          <w:szCs w:val="21"/>
        </w:rPr>
        <w:t xml:space="preserve"> </w:t>
      </w:r>
      <w:r w:rsidR="00E06FEA" w:rsidRPr="00894772">
        <w:rPr>
          <w:rFonts w:ascii="Times New Roman" w:hAnsi="Times New Roman" w:cs="Times New Roman"/>
          <w:sz w:val="21"/>
          <w:szCs w:val="21"/>
        </w:rPr>
        <w:t>загрязнений на поверхностях, перечисленных в т</w:t>
      </w:r>
      <w:r w:rsidR="00BB37E0" w:rsidRPr="00894772">
        <w:rPr>
          <w:rFonts w:ascii="Times New Roman" w:hAnsi="Times New Roman" w:cs="Times New Roman"/>
          <w:sz w:val="21"/>
          <w:szCs w:val="21"/>
        </w:rPr>
        <w:t xml:space="preserve">аблице раздела 5 настоящего </w:t>
      </w:r>
      <w:r w:rsidR="002F016A" w:rsidRPr="00894772">
        <w:rPr>
          <w:rFonts w:ascii="Times New Roman" w:hAnsi="Times New Roman" w:cs="Times New Roman"/>
          <w:sz w:val="21"/>
          <w:szCs w:val="21"/>
        </w:rPr>
        <w:t>Технического задания</w:t>
      </w:r>
      <w:r w:rsidR="00BB37E0" w:rsidRPr="00894772">
        <w:rPr>
          <w:rFonts w:ascii="Times New Roman" w:hAnsi="Times New Roman" w:cs="Times New Roman"/>
          <w:sz w:val="21"/>
          <w:szCs w:val="21"/>
        </w:rPr>
        <w:t xml:space="preserve">. </w:t>
      </w:r>
      <w:r w:rsidR="00E06FEA" w:rsidRPr="00894772">
        <w:rPr>
          <w:rFonts w:ascii="Times New Roman" w:hAnsi="Times New Roman" w:cs="Times New Roman"/>
          <w:sz w:val="21"/>
          <w:szCs w:val="21"/>
        </w:rPr>
        <w:t xml:space="preserve">Сотрудник </w:t>
      </w:r>
      <w:r w:rsidR="00177F77" w:rsidRPr="00894772">
        <w:rPr>
          <w:rFonts w:ascii="Times New Roman" w:hAnsi="Times New Roman" w:cs="Times New Roman"/>
          <w:sz w:val="21"/>
          <w:szCs w:val="21"/>
        </w:rPr>
        <w:t>И</w:t>
      </w:r>
      <w:r w:rsidR="00E06FEA" w:rsidRPr="00894772">
        <w:rPr>
          <w:rFonts w:ascii="Times New Roman" w:hAnsi="Times New Roman" w:cs="Times New Roman"/>
          <w:sz w:val="21"/>
          <w:szCs w:val="21"/>
        </w:rPr>
        <w:t>сполнителя в период,</w:t>
      </w:r>
      <w:r w:rsidR="00383D93">
        <w:rPr>
          <w:rFonts w:ascii="Times New Roman" w:hAnsi="Times New Roman" w:cs="Times New Roman"/>
          <w:sz w:val="21"/>
          <w:szCs w:val="21"/>
        </w:rPr>
        <w:t xml:space="preserve"> предусмотренный разделом 5</w:t>
      </w:r>
      <w:r w:rsidR="00E06FEA" w:rsidRPr="00894772">
        <w:rPr>
          <w:rFonts w:ascii="Times New Roman" w:hAnsi="Times New Roman" w:cs="Times New Roman"/>
          <w:sz w:val="21"/>
          <w:szCs w:val="21"/>
        </w:rPr>
        <w:t xml:space="preserve"> настоящего </w:t>
      </w:r>
      <w:r w:rsidR="002F016A" w:rsidRPr="00894772">
        <w:rPr>
          <w:rFonts w:ascii="Times New Roman" w:hAnsi="Times New Roman" w:cs="Times New Roman"/>
          <w:sz w:val="21"/>
          <w:szCs w:val="21"/>
        </w:rPr>
        <w:t>Технического задания</w:t>
      </w:r>
      <w:r w:rsidR="00E06FEA" w:rsidRPr="00894772">
        <w:rPr>
          <w:rFonts w:ascii="Times New Roman" w:hAnsi="Times New Roman" w:cs="Times New Roman"/>
          <w:sz w:val="21"/>
          <w:szCs w:val="21"/>
        </w:rPr>
        <w:t xml:space="preserve">, обязан самостоятельно выявлять загрязнения и </w:t>
      </w:r>
      <w:r w:rsidR="004378C5" w:rsidRPr="00894772">
        <w:rPr>
          <w:rFonts w:ascii="Times New Roman" w:hAnsi="Times New Roman" w:cs="Times New Roman"/>
          <w:sz w:val="21"/>
          <w:szCs w:val="21"/>
        </w:rPr>
        <w:t xml:space="preserve">немедленно </w:t>
      </w:r>
      <w:r w:rsidR="00E06FEA" w:rsidRPr="00894772">
        <w:rPr>
          <w:rFonts w:ascii="Times New Roman" w:hAnsi="Times New Roman" w:cs="Times New Roman"/>
          <w:sz w:val="21"/>
          <w:szCs w:val="21"/>
        </w:rPr>
        <w:t xml:space="preserve">устранять их. </w:t>
      </w:r>
      <w:r w:rsidR="00E761CD" w:rsidRPr="00894772">
        <w:rPr>
          <w:rFonts w:ascii="Times New Roman" w:hAnsi="Times New Roman" w:cs="Times New Roman"/>
          <w:sz w:val="21"/>
          <w:szCs w:val="21"/>
        </w:rPr>
        <w:t xml:space="preserve">Сотрудник исполнителя осуществляет </w:t>
      </w:r>
      <w:r w:rsidR="00583D51" w:rsidRPr="00894772">
        <w:rPr>
          <w:rFonts w:ascii="Times New Roman" w:hAnsi="Times New Roman" w:cs="Times New Roman"/>
          <w:sz w:val="21"/>
          <w:szCs w:val="21"/>
        </w:rPr>
        <w:t>с</w:t>
      </w:r>
      <w:r w:rsidR="00E761CD" w:rsidRPr="00894772">
        <w:rPr>
          <w:rFonts w:ascii="Times New Roman" w:hAnsi="Times New Roman" w:cs="Times New Roman"/>
          <w:sz w:val="21"/>
          <w:szCs w:val="21"/>
        </w:rPr>
        <w:t xml:space="preserve">бор и вынос мусора из мусорных корзин в контейнер для накопления ТКО Заказчика. </w:t>
      </w:r>
    </w:p>
    <w:p w:rsidR="00177F77" w:rsidRDefault="00583D51" w:rsidP="00B34F9C">
      <w:pPr>
        <w:widowControl w:val="0"/>
        <w:tabs>
          <w:tab w:val="left" w:pos="0"/>
        </w:tabs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894772">
        <w:rPr>
          <w:rFonts w:ascii="Times New Roman" w:hAnsi="Times New Roman" w:cs="Times New Roman"/>
          <w:sz w:val="21"/>
          <w:szCs w:val="21"/>
        </w:rPr>
        <w:tab/>
        <w:t>В рамках данной уборки и в периоды, предусмотренные разделом 5 настоящего Т</w:t>
      </w:r>
      <w:r w:rsidR="007127E5">
        <w:rPr>
          <w:rFonts w:ascii="Times New Roman" w:hAnsi="Times New Roman" w:cs="Times New Roman"/>
          <w:sz w:val="21"/>
          <w:szCs w:val="21"/>
        </w:rPr>
        <w:t>ехнического задания</w:t>
      </w:r>
      <w:r w:rsidRPr="00894772">
        <w:rPr>
          <w:rFonts w:ascii="Times New Roman" w:hAnsi="Times New Roman" w:cs="Times New Roman"/>
          <w:sz w:val="21"/>
          <w:szCs w:val="21"/>
        </w:rPr>
        <w:t xml:space="preserve">, </w:t>
      </w:r>
      <w:r w:rsidR="00E06FEA" w:rsidRPr="00894772">
        <w:rPr>
          <w:rFonts w:ascii="Times New Roman" w:hAnsi="Times New Roman" w:cs="Times New Roman"/>
          <w:sz w:val="21"/>
          <w:szCs w:val="21"/>
        </w:rPr>
        <w:t xml:space="preserve">сотрудник </w:t>
      </w:r>
      <w:r w:rsidR="00177F77" w:rsidRPr="00894772">
        <w:rPr>
          <w:rFonts w:ascii="Times New Roman" w:hAnsi="Times New Roman" w:cs="Times New Roman"/>
          <w:sz w:val="21"/>
          <w:szCs w:val="21"/>
        </w:rPr>
        <w:t>И</w:t>
      </w:r>
      <w:r w:rsidR="00E06FEA" w:rsidRPr="00894772">
        <w:rPr>
          <w:rFonts w:ascii="Times New Roman" w:hAnsi="Times New Roman" w:cs="Times New Roman"/>
          <w:sz w:val="21"/>
          <w:szCs w:val="21"/>
        </w:rPr>
        <w:t xml:space="preserve">сполнителя обязан выполнять распоряжения медицинского персонала Заказчика </w:t>
      </w:r>
      <w:r w:rsidR="004378C5" w:rsidRPr="00894772">
        <w:rPr>
          <w:rFonts w:ascii="Times New Roman" w:hAnsi="Times New Roman" w:cs="Times New Roman"/>
          <w:sz w:val="21"/>
          <w:szCs w:val="21"/>
        </w:rPr>
        <w:t>о</w:t>
      </w:r>
      <w:r w:rsidRPr="00894772">
        <w:rPr>
          <w:rFonts w:ascii="Times New Roman" w:hAnsi="Times New Roman" w:cs="Times New Roman"/>
          <w:sz w:val="21"/>
          <w:szCs w:val="21"/>
        </w:rPr>
        <w:t>б</w:t>
      </w:r>
      <w:r w:rsidR="004378C5" w:rsidRPr="00894772">
        <w:rPr>
          <w:rFonts w:ascii="Times New Roman" w:hAnsi="Times New Roman" w:cs="Times New Roman"/>
          <w:sz w:val="21"/>
          <w:szCs w:val="21"/>
        </w:rPr>
        <w:t xml:space="preserve"> устране</w:t>
      </w:r>
      <w:r w:rsidRPr="00894772">
        <w:rPr>
          <w:rFonts w:ascii="Times New Roman" w:hAnsi="Times New Roman" w:cs="Times New Roman"/>
          <w:sz w:val="21"/>
          <w:szCs w:val="21"/>
        </w:rPr>
        <w:t>нии выявленн</w:t>
      </w:r>
      <w:r w:rsidR="00383D93">
        <w:rPr>
          <w:rFonts w:ascii="Times New Roman" w:hAnsi="Times New Roman" w:cs="Times New Roman"/>
          <w:sz w:val="21"/>
          <w:szCs w:val="21"/>
        </w:rPr>
        <w:t xml:space="preserve">ых ими загрязнений, возникшие </w:t>
      </w:r>
      <w:r w:rsidRPr="00894772">
        <w:rPr>
          <w:rFonts w:ascii="Times New Roman" w:hAnsi="Times New Roman" w:cs="Times New Roman"/>
          <w:sz w:val="21"/>
          <w:szCs w:val="21"/>
        </w:rPr>
        <w:t>на поверхностях в поме</w:t>
      </w:r>
      <w:r w:rsidR="007127E5">
        <w:rPr>
          <w:rFonts w:ascii="Times New Roman" w:hAnsi="Times New Roman" w:cs="Times New Roman"/>
          <w:sz w:val="21"/>
          <w:szCs w:val="21"/>
        </w:rPr>
        <w:t>щениях, оговорённых настоящим Техническим заданием</w:t>
      </w:r>
      <w:r w:rsidRPr="00894772">
        <w:rPr>
          <w:rFonts w:ascii="Times New Roman" w:hAnsi="Times New Roman" w:cs="Times New Roman"/>
          <w:sz w:val="21"/>
          <w:szCs w:val="21"/>
        </w:rPr>
        <w:t xml:space="preserve">, а также осуществлять </w:t>
      </w:r>
      <w:r w:rsidR="005D4B0D" w:rsidRPr="00894772">
        <w:rPr>
          <w:rFonts w:ascii="Times New Roman" w:hAnsi="Times New Roman" w:cs="Times New Roman"/>
          <w:sz w:val="21"/>
          <w:szCs w:val="21"/>
        </w:rPr>
        <w:t xml:space="preserve">дезинфекцию указанных поверхностей. </w:t>
      </w:r>
    </w:p>
    <w:p w:rsidR="005E31FC" w:rsidRPr="00894772" w:rsidRDefault="005E31FC" w:rsidP="00B34F9C">
      <w:pPr>
        <w:widowControl w:val="0"/>
        <w:tabs>
          <w:tab w:val="left" w:pos="0"/>
        </w:tabs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1"/>
          <w:szCs w:val="21"/>
        </w:rPr>
      </w:pPr>
    </w:p>
    <w:p w:rsidR="00201342" w:rsidRPr="002750D2" w:rsidRDefault="00177F77" w:rsidP="00B34F9C">
      <w:pPr>
        <w:widowControl w:val="0"/>
        <w:tabs>
          <w:tab w:val="left" w:pos="0"/>
        </w:tabs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1"/>
          <w:szCs w:val="21"/>
          <w:shd w:val="clear" w:color="auto" w:fill="FFFFFF"/>
        </w:rPr>
      </w:pPr>
      <w:r w:rsidRPr="002750D2">
        <w:rPr>
          <w:rFonts w:ascii="Times New Roman" w:hAnsi="Times New Roman" w:cs="Times New Roman"/>
          <w:sz w:val="21"/>
          <w:szCs w:val="21"/>
        </w:rPr>
        <w:tab/>
      </w:r>
      <w:r w:rsidRPr="002750D2">
        <w:rPr>
          <w:rFonts w:ascii="Times New Roman" w:hAnsi="Times New Roman" w:cs="Times New Roman"/>
          <w:b/>
          <w:sz w:val="21"/>
          <w:szCs w:val="21"/>
        </w:rPr>
        <w:t>Генеральная уборка</w:t>
      </w:r>
      <w:r w:rsidRPr="002750D2">
        <w:rPr>
          <w:rFonts w:ascii="Times New Roman" w:hAnsi="Times New Roman" w:cs="Times New Roman"/>
          <w:sz w:val="21"/>
          <w:szCs w:val="21"/>
        </w:rPr>
        <w:t xml:space="preserve"> – комплекс мероприятий Исполнителя</w:t>
      </w:r>
      <w:r w:rsidR="004378C5" w:rsidRPr="002750D2">
        <w:rPr>
          <w:rFonts w:ascii="Times New Roman" w:hAnsi="Times New Roman" w:cs="Times New Roman"/>
          <w:sz w:val="21"/>
          <w:szCs w:val="21"/>
        </w:rPr>
        <w:t>,</w:t>
      </w:r>
      <w:r w:rsidRPr="002750D2">
        <w:rPr>
          <w:rFonts w:ascii="Times New Roman" w:hAnsi="Times New Roman" w:cs="Times New Roman"/>
          <w:sz w:val="21"/>
          <w:szCs w:val="21"/>
        </w:rPr>
        <w:t xml:space="preserve"> </w:t>
      </w:r>
      <w:r w:rsidR="006F45B5" w:rsidRPr="002750D2">
        <w:rPr>
          <w:rFonts w:ascii="Times New Roman" w:hAnsi="Times New Roman" w:cs="Times New Roman"/>
          <w:sz w:val="21"/>
          <w:szCs w:val="21"/>
        </w:rPr>
        <w:t xml:space="preserve">направленный на </w:t>
      </w:r>
      <w:r w:rsidR="006F45B5" w:rsidRPr="002750D2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максимальную очистку поверхностей помещений и мебели от всех возможных загрязнений (в т.ч. застарелых) в виде </w:t>
      </w:r>
      <w:r w:rsidR="00BB37E0" w:rsidRPr="002750D2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пыли, </w:t>
      </w:r>
      <w:r w:rsidR="006F45B5" w:rsidRPr="002750D2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оксиси, грибка, потожировых отложений, </w:t>
      </w:r>
      <w:r w:rsidR="004378C5" w:rsidRPr="002750D2">
        <w:rPr>
          <w:rFonts w:ascii="Times New Roman" w:hAnsi="Times New Roman" w:cs="Times New Roman"/>
          <w:sz w:val="21"/>
          <w:szCs w:val="21"/>
          <w:shd w:val="clear" w:color="auto" w:fill="FFFFFF"/>
        </w:rPr>
        <w:t>известков</w:t>
      </w:r>
      <w:r w:rsidR="006F45B5" w:rsidRPr="002750D2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ого налёта и </w:t>
      </w:r>
      <w:r w:rsidR="00201342" w:rsidRPr="002750D2">
        <w:rPr>
          <w:rFonts w:ascii="Times New Roman" w:hAnsi="Times New Roman" w:cs="Times New Roman"/>
          <w:sz w:val="21"/>
          <w:szCs w:val="21"/>
          <w:shd w:val="clear" w:color="auto" w:fill="FFFFFF"/>
        </w:rPr>
        <w:t>всех иных возможных загрязнений.</w:t>
      </w:r>
      <w:r w:rsidR="002E1042" w:rsidRPr="002750D2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</w:t>
      </w:r>
      <w:r w:rsidR="006F45B5" w:rsidRPr="002750D2">
        <w:rPr>
          <w:rFonts w:ascii="Times New Roman" w:hAnsi="Times New Roman" w:cs="Times New Roman"/>
          <w:sz w:val="21"/>
          <w:szCs w:val="21"/>
          <w:shd w:val="clear" w:color="auto" w:fill="FFFFFF"/>
        </w:rPr>
        <w:t>Данный вид уборки включает в себя уборку пыли с антресолей шкафов и иной мебели и объектов, расположенных в убираемых помещениях</w:t>
      </w:r>
      <w:r w:rsidR="00201342" w:rsidRPr="002750D2">
        <w:rPr>
          <w:rFonts w:ascii="Times New Roman" w:hAnsi="Times New Roman" w:cs="Times New Roman"/>
          <w:sz w:val="21"/>
          <w:szCs w:val="21"/>
          <w:shd w:val="clear" w:color="auto" w:fill="FFFFFF"/>
        </w:rPr>
        <w:t>, глубокую очистку нап</w:t>
      </w:r>
      <w:r w:rsidR="004378C5" w:rsidRPr="002750D2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ольных и настенных швов керамической </w:t>
      </w:r>
      <w:r w:rsidR="00BB37E0" w:rsidRPr="002750D2">
        <w:rPr>
          <w:rFonts w:ascii="Times New Roman" w:hAnsi="Times New Roman" w:cs="Times New Roman"/>
          <w:sz w:val="21"/>
          <w:szCs w:val="21"/>
          <w:shd w:val="clear" w:color="auto" w:fill="FFFFFF"/>
        </w:rPr>
        <w:t>плитки,</w:t>
      </w:r>
      <w:r w:rsidR="007575E0" w:rsidRPr="002750D2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самой плитки,</w:t>
      </w:r>
      <w:r w:rsidR="00BB37E0" w:rsidRPr="002750D2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мытьё стен. </w:t>
      </w:r>
    </w:p>
    <w:p w:rsidR="00B34F9C" w:rsidRPr="00894772" w:rsidRDefault="00B34F9C" w:rsidP="00B34F9C">
      <w:pPr>
        <w:keepNext/>
        <w:keepLines/>
        <w:widowControl w:val="0"/>
        <w:suppressLineNumbers/>
        <w:tabs>
          <w:tab w:val="left" w:pos="126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1"/>
          <w:szCs w:val="21"/>
        </w:rPr>
      </w:pPr>
    </w:p>
    <w:p w:rsidR="00B34F9C" w:rsidRPr="00A828EF" w:rsidRDefault="00A828EF" w:rsidP="00A828EF">
      <w:pPr>
        <w:widowControl w:val="0"/>
        <w:tabs>
          <w:tab w:val="left" w:pos="0"/>
        </w:tabs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3. </w:t>
      </w:r>
      <w:r w:rsidR="00B34F9C" w:rsidRPr="00A828EF">
        <w:rPr>
          <w:rFonts w:ascii="Times New Roman" w:hAnsi="Times New Roman" w:cs="Times New Roman"/>
          <w:b/>
          <w:sz w:val="21"/>
          <w:szCs w:val="21"/>
        </w:rPr>
        <w:t>Т</w:t>
      </w:r>
      <w:r w:rsidRPr="00A828EF">
        <w:rPr>
          <w:rFonts w:ascii="Times New Roman" w:hAnsi="Times New Roman" w:cs="Times New Roman"/>
          <w:b/>
          <w:sz w:val="21"/>
          <w:szCs w:val="21"/>
        </w:rPr>
        <w:t xml:space="preserve">ребования к содержанию и качеству услуг. </w:t>
      </w:r>
    </w:p>
    <w:p w:rsidR="00D504D1" w:rsidRDefault="00D504D1" w:rsidP="00D504D1">
      <w:pPr>
        <w:widowControl w:val="0"/>
        <w:tabs>
          <w:tab w:val="left" w:pos="0"/>
          <w:tab w:val="left" w:pos="709"/>
        </w:tabs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ab/>
        <w:t xml:space="preserve">3.1. </w:t>
      </w:r>
      <w:r w:rsidR="00B34F9C" w:rsidRPr="00D504D1">
        <w:rPr>
          <w:rFonts w:ascii="Times New Roman" w:hAnsi="Times New Roman" w:cs="Times New Roman"/>
          <w:sz w:val="21"/>
          <w:szCs w:val="21"/>
        </w:rPr>
        <w:t>Предоставляемые услуги должны выполняться с четкой организацией труда и соблюдением трудового законодательства Российской Федерации, квалифицированным персоналом с высоким профессионализмом.</w:t>
      </w:r>
    </w:p>
    <w:p w:rsidR="00D504D1" w:rsidRDefault="00D504D1" w:rsidP="00D504D1">
      <w:pPr>
        <w:widowControl w:val="0"/>
        <w:tabs>
          <w:tab w:val="left" w:pos="0"/>
          <w:tab w:val="left" w:pos="709"/>
        </w:tabs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ab/>
        <w:t xml:space="preserve">3.2. </w:t>
      </w:r>
      <w:r w:rsidR="00B34F9C" w:rsidRPr="00D504D1">
        <w:rPr>
          <w:rFonts w:ascii="Times New Roman" w:hAnsi="Times New Roman" w:cs="Times New Roman"/>
          <w:sz w:val="21"/>
          <w:szCs w:val="21"/>
        </w:rPr>
        <w:t xml:space="preserve">Предоставляемые услуги должны соответствовать требованиям правил техники безопасности, пожарной, промышленной безопасности, технической эксплуатации электроустановок потребителей (ПТЭЭП) РФ, положениям об охране труда и санитарным нормам, требований производственных инструкций. </w:t>
      </w:r>
    </w:p>
    <w:p w:rsidR="00D504D1" w:rsidRDefault="00D504D1" w:rsidP="00D504D1">
      <w:pPr>
        <w:widowControl w:val="0"/>
        <w:tabs>
          <w:tab w:val="left" w:pos="0"/>
          <w:tab w:val="left" w:pos="709"/>
        </w:tabs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ab/>
        <w:t xml:space="preserve">3.3. </w:t>
      </w:r>
      <w:r w:rsidR="00B34F9C" w:rsidRPr="00D504D1">
        <w:rPr>
          <w:rFonts w:ascii="Times New Roman" w:hAnsi="Times New Roman" w:cs="Times New Roman"/>
          <w:sz w:val="21"/>
          <w:szCs w:val="21"/>
        </w:rPr>
        <w:t>При оказании услуг Исполнитель обеспечивает проведение и соблюдение мероприятий по охране труда, пожарной безопасности, в том числе проведение первичного, вводного и повторного инструктажа специалистов обслуживающего персонала с внесением соответствующей записи в журнал проведения инструктажей.</w:t>
      </w:r>
    </w:p>
    <w:p w:rsidR="00B34F9C" w:rsidRPr="00D504D1" w:rsidRDefault="00D504D1" w:rsidP="00D504D1">
      <w:pPr>
        <w:widowControl w:val="0"/>
        <w:tabs>
          <w:tab w:val="left" w:pos="0"/>
          <w:tab w:val="left" w:pos="709"/>
        </w:tabs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ab/>
        <w:t xml:space="preserve">3.4. </w:t>
      </w:r>
      <w:r w:rsidR="00B34F9C" w:rsidRPr="00D504D1">
        <w:rPr>
          <w:rFonts w:ascii="Times New Roman" w:hAnsi="Times New Roman" w:cs="Times New Roman"/>
          <w:sz w:val="21"/>
          <w:szCs w:val="21"/>
        </w:rPr>
        <w:t>При оказании услуг Исполнитель должен соблюдать нормативно-технические требования действующих Правил, Наставлений, Стандартов, Санитарных норм и правил.</w:t>
      </w:r>
    </w:p>
    <w:p w:rsidR="00B34F9C" w:rsidRPr="00894772" w:rsidRDefault="00B34F9C" w:rsidP="00B34F9C">
      <w:pPr>
        <w:widowControl w:val="0"/>
        <w:tabs>
          <w:tab w:val="left" w:pos="0"/>
          <w:tab w:val="left" w:pos="709"/>
          <w:tab w:val="left" w:pos="1134"/>
        </w:tabs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894772">
        <w:rPr>
          <w:rFonts w:ascii="Times New Roman" w:hAnsi="Times New Roman" w:cs="Times New Roman"/>
          <w:sz w:val="21"/>
          <w:szCs w:val="21"/>
        </w:rPr>
        <w:t xml:space="preserve">3.5 </w:t>
      </w:r>
      <w:r w:rsidRPr="00894772">
        <w:rPr>
          <w:rFonts w:ascii="Times New Roman" w:hAnsi="Times New Roman" w:cs="Times New Roman"/>
          <w:sz w:val="21"/>
          <w:szCs w:val="21"/>
        </w:rPr>
        <w:tab/>
        <w:t>Услуги должны оказываться качественно, в полном объеме в соответствии с п.6 настоящего Технического задания и периодичностью оказываемых услуг.</w:t>
      </w:r>
    </w:p>
    <w:p w:rsidR="00B34F9C" w:rsidRPr="00894772" w:rsidRDefault="00B34F9C" w:rsidP="00B34F9C">
      <w:pPr>
        <w:widowControl w:val="0"/>
        <w:tabs>
          <w:tab w:val="left" w:pos="0"/>
          <w:tab w:val="left" w:pos="709"/>
          <w:tab w:val="left" w:pos="1134"/>
        </w:tabs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894772">
        <w:rPr>
          <w:rFonts w:ascii="Times New Roman" w:hAnsi="Times New Roman" w:cs="Times New Roman"/>
          <w:sz w:val="21"/>
          <w:szCs w:val="21"/>
        </w:rPr>
        <w:lastRenderedPageBreak/>
        <w:t xml:space="preserve">3.6 Оказание услуг должно производиться с использованием специального современного оборудования, рабочего инвентаря в соответствии с технологией уборки. Оборудование, рабочий инвентарь предоставляется Исполнителем. </w:t>
      </w:r>
    </w:p>
    <w:p w:rsidR="00B34F9C" w:rsidRPr="00D504D1" w:rsidRDefault="00B34F9C" w:rsidP="00B34F9C">
      <w:pPr>
        <w:pStyle w:val="ab"/>
        <w:widowControl w:val="0"/>
        <w:numPr>
          <w:ilvl w:val="1"/>
          <w:numId w:val="26"/>
        </w:numPr>
        <w:tabs>
          <w:tab w:val="left" w:pos="0"/>
          <w:tab w:val="left" w:pos="1134"/>
        </w:tabs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1"/>
          <w:szCs w:val="21"/>
          <w:u w:val="single"/>
        </w:rPr>
      </w:pPr>
      <w:r w:rsidRPr="00D504D1">
        <w:rPr>
          <w:rFonts w:ascii="Times New Roman" w:hAnsi="Times New Roman" w:cs="Times New Roman"/>
          <w:sz w:val="21"/>
          <w:szCs w:val="21"/>
        </w:rPr>
        <w:t xml:space="preserve">Исполнитель берет на себя обязательства по обеспечению работников специальной одеждой (униформа единого образца), специализированной техникой, уборочным оборудованием и инвентарем (отдельный инвентарь для уборки санузлов, отдельный инвентарь для уборки </w:t>
      </w:r>
      <w:r w:rsidR="00D504D1" w:rsidRPr="00D504D1">
        <w:rPr>
          <w:rFonts w:ascii="Times New Roman" w:hAnsi="Times New Roman" w:cs="Times New Roman"/>
          <w:sz w:val="21"/>
          <w:szCs w:val="21"/>
        </w:rPr>
        <w:t>кабинетов и коридоров), моющими средствами</w:t>
      </w:r>
      <w:r w:rsidRPr="00D504D1">
        <w:rPr>
          <w:rFonts w:ascii="Times New Roman" w:hAnsi="Times New Roman" w:cs="Times New Roman"/>
          <w:sz w:val="21"/>
          <w:szCs w:val="21"/>
        </w:rPr>
        <w:t xml:space="preserve"> и химическими реагентами для оказания необходимого объема услуг по уборке помещений. </w:t>
      </w:r>
      <w:r w:rsidRPr="00D504D1">
        <w:rPr>
          <w:rFonts w:ascii="Times New Roman" w:hAnsi="Times New Roman" w:cs="Times New Roman"/>
          <w:sz w:val="21"/>
          <w:szCs w:val="21"/>
          <w:u w:val="single"/>
        </w:rPr>
        <w:t>Связанные с этим расходы входят в стоимость услуг Исполнителя.</w:t>
      </w:r>
      <w:r w:rsidR="00D504D1" w:rsidRPr="00D504D1">
        <w:rPr>
          <w:rFonts w:ascii="Times New Roman" w:hAnsi="Times New Roman" w:cs="Times New Roman"/>
          <w:sz w:val="21"/>
          <w:szCs w:val="21"/>
          <w:u w:val="single"/>
        </w:rPr>
        <w:t xml:space="preserve"> </w:t>
      </w:r>
    </w:p>
    <w:p w:rsidR="00D504D1" w:rsidRPr="00D504D1" w:rsidRDefault="00D504D1" w:rsidP="00D504D1">
      <w:pPr>
        <w:pStyle w:val="ab"/>
        <w:widowControl w:val="0"/>
        <w:tabs>
          <w:tab w:val="left" w:pos="0"/>
          <w:tab w:val="left" w:pos="1134"/>
        </w:tabs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1"/>
          <w:szCs w:val="21"/>
          <w:highlight w:val="green"/>
          <w:u w:val="single"/>
        </w:rPr>
      </w:pPr>
      <w:r>
        <w:rPr>
          <w:rFonts w:ascii="Times New Roman" w:hAnsi="Times New Roman" w:cs="Times New Roman"/>
          <w:sz w:val="21"/>
          <w:szCs w:val="21"/>
        </w:rPr>
        <w:t>К</w:t>
      </w:r>
      <w:r w:rsidRPr="00D504D1">
        <w:rPr>
          <w:rFonts w:ascii="Times New Roman" w:hAnsi="Times New Roman" w:cs="Times New Roman"/>
          <w:sz w:val="21"/>
          <w:szCs w:val="21"/>
        </w:rPr>
        <w:t>онцентрированные средства для приготовления дезинфицирующих растворов, применяемых для обработки поверхностей</w:t>
      </w:r>
      <w:r>
        <w:rPr>
          <w:rFonts w:ascii="Times New Roman" w:hAnsi="Times New Roman" w:cs="Times New Roman"/>
          <w:sz w:val="21"/>
          <w:szCs w:val="21"/>
        </w:rPr>
        <w:t>, предоставляются Заказчиком.</w:t>
      </w:r>
    </w:p>
    <w:p w:rsidR="00B34F9C" w:rsidRPr="00894772" w:rsidRDefault="00B34F9C" w:rsidP="00B34F9C">
      <w:pPr>
        <w:pStyle w:val="ab"/>
        <w:widowControl w:val="0"/>
        <w:numPr>
          <w:ilvl w:val="1"/>
          <w:numId w:val="26"/>
        </w:numPr>
        <w:tabs>
          <w:tab w:val="left" w:pos="0"/>
          <w:tab w:val="left" w:pos="1134"/>
        </w:tabs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1"/>
          <w:szCs w:val="21"/>
          <w:u w:val="single"/>
        </w:rPr>
      </w:pPr>
      <w:r w:rsidRPr="00894772">
        <w:rPr>
          <w:rFonts w:ascii="Times New Roman" w:hAnsi="Times New Roman" w:cs="Times New Roman"/>
          <w:sz w:val="21"/>
          <w:szCs w:val="21"/>
        </w:rPr>
        <w:t xml:space="preserve">Исполнитель назначает лицо, ответственное за координацию и деятельность персонала, а также качество оказываемых услуг. </w:t>
      </w:r>
    </w:p>
    <w:p w:rsidR="00B34F9C" w:rsidRPr="00894772" w:rsidRDefault="00B34F9C" w:rsidP="00B34F9C">
      <w:pPr>
        <w:pStyle w:val="ab"/>
        <w:widowControl w:val="0"/>
        <w:numPr>
          <w:ilvl w:val="1"/>
          <w:numId w:val="26"/>
        </w:numPr>
        <w:tabs>
          <w:tab w:val="left" w:pos="0"/>
          <w:tab w:val="left" w:pos="1134"/>
          <w:tab w:val="left" w:pos="1276"/>
        </w:tabs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1"/>
          <w:szCs w:val="21"/>
        </w:rPr>
      </w:pPr>
      <w:r w:rsidRPr="00894772">
        <w:rPr>
          <w:rFonts w:ascii="Times New Roman" w:hAnsi="Times New Roman" w:cs="Times New Roman"/>
          <w:sz w:val="21"/>
          <w:szCs w:val="21"/>
        </w:rPr>
        <w:t>Проверки и контроль качества оказываемых услуг (выполняемых работ) Исполнитель проводит по внутренним Инструкциям.</w:t>
      </w:r>
    </w:p>
    <w:p w:rsidR="00B34F9C" w:rsidRPr="00894772" w:rsidRDefault="00B34F9C" w:rsidP="00B34F9C">
      <w:pPr>
        <w:pStyle w:val="ab"/>
        <w:widowControl w:val="0"/>
        <w:numPr>
          <w:ilvl w:val="1"/>
          <w:numId w:val="26"/>
        </w:numPr>
        <w:tabs>
          <w:tab w:val="left" w:pos="0"/>
          <w:tab w:val="left" w:pos="1134"/>
          <w:tab w:val="left" w:pos="1276"/>
        </w:tabs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1"/>
          <w:szCs w:val="21"/>
        </w:rPr>
      </w:pPr>
      <w:r w:rsidRPr="00894772">
        <w:rPr>
          <w:rFonts w:ascii="Times New Roman" w:hAnsi="Times New Roman" w:cs="Times New Roman"/>
          <w:sz w:val="21"/>
          <w:szCs w:val="21"/>
        </w:rPr>
        <w:t xml:space="preserve">К моменту начала оказания услуг Исполнитель должен отвечать следующим требованиям:    </w:t>
      </w:r>
    </w:p>
    <w:p w:rsidR="00B34F9C" w:rsidRPr="00894772" w:rsidRDefault="00383D93" w:rsidP="00B34F9C">
      <w:pPr>
        <w:widowControl w:val="0"/>
        <w:tabs>
          <w:tab w:val="num" w:pos="142"/>
          <w:tab w:val="left" w:pos="708"/>
          <w:tab w:val="left" w:pos="1134"/>
          <w:tab w:val="left" w:pos="1276"/>
        </w:tabs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а) Наличие у Исполнителя </w:t>
      </w:r>
      <w:r w:rsidR="00B34F9C" w:rsidRPr="00894772">
        <w:rPr>
          <w:rFonts w:ascii="Times New Roman" w:hAnsi="Times New Roman" w:cs="Times New Roman"/>
          <w:sz w:val="21"/>
          <w:szCs w:val="21"/>
        </w:rPr>
        <w:t>ниже перечисленных разрешительных и организационно-  технических документов:</w:t>
      </w:r>
    </w:p>
    <w:p w:rsidR="00B34F9C" w:rsidRPr="00894772" w:rsidRDefault="00B34F9C" w:rsidP="00B34F9C">
      <w:pPr>
        <w:widowControl w:val="0"/>
        <w:tabs>
          <w:tab w:val="num" w:pos="142"/>
          <w:tab w:val="left" w:pos="1134"/>
          <w:tab w:val="left" w:pos="1276"/>
        </w:tabs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894772">
        <w:rPr>
          <w:rFonts w:ascii="Times New Roman" w:hAnsi="Times New Roman" w:cs="Times New Roman"/>
          <w:sz w:val="21"/>
          <w:szCs w:val="21"/>
        </w:rPr>
        <w:t xml:space="preserve">- Утвержденного положения (инструкции, приказы) по контролю качества за выполненными работами (оказанными услугами). </w:t>
      </w:r>
    </w:p>
    <w:p w:rsidR="00B34F9C" w:rsidRPr="00894772" w:rsidRDefault="00B34F9C" w:rsidP="00B34F9C">
      <w:pPr>
        <w:widowControl w:val="0"/>
        <w:tabs>
          <w:tab w:val="num" w:pos="142"/>
          <w:tab w:val="left" w:pos="708"/>
          <w:tab w:val="left" w:pos="1134"/>
          <w:tab w:val="left" w:pos="1276"/>
        </w:tabs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894772">
        <w:rPr>
          <w:rFonts w:ascii="Times New Roman" w:hAnsi="Times New Roman" w:cs="Times New Roman"/>
          <w:sz w:val="21"/>
          <w:szCs w:val="21"/>
        </w:rPr>
        <w:t xml:space="preserve">б) Услуги </w:t>
      </w:r>
      <w:r w:rsidR="00383D93">
        <w:rPr>
          <w:rFonts w:ascii="Times New Roman" w:hAnsi="Times New Roman" w:cs="Times New Roman"/>
          <w:sz w:val="21"/>
          <w:szCs w:val="21"/>
        </w:rPr>
        <w:t xml:space="preserve">должны оказываться собственным </w:t>
      </w:r>
      <w:r w:rsidRPr="00894772">
        <w:rPr>
          <w:rFonts w:ascii="Times New Roman" w:hAnsi="Times New Roman" w:cs="Times New Roman"/>
          <w:sz w:val="21"/>
          <w:szCs w:val="21"/>
        </w:rPr>
        <w:t>квалифицированным управленческим персоналом, имеющим профессиональные сертификаты, и прошедшие медицинское обследование.</w:t>
      </w:r>
    </w:p>
    <w:p w:rsidR="00B34F9C" w:rsidRPr="00894772" w:rsidRDefault="00B34F9C" w:rsidP="00B34F9C">
      <w:pPr>
        <w:widowControl w:val="0"/>
        <w:tabs>
          <w:tab w:val="num" w:pos="142"/>
          <w:tab w:val="left" w:pos="708"/>
          <w:tab w:val="left" w:pos="1134"/>
          <w:tab w:val="left" w:pos="1276"/>
        </w:tabs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894772">
        <w:rPr>
          <w:rFonts w:ascii="Times New Roman" w:hAnsi="Times New Roman" w:cs="Times New Roman"/>
          <w:sz w:val="21"/>
          <w:szCs w:val="21"/>
        </w:rPr>
        <w:t xml:space="preserve">в) Персонал при оказании услуг (выполнении работ) должен иметь соответствующие квалификацию, удостоверения и допуски к работам согласно требованиям нормативно-технических документов и нормативных правовых актов Российской Федерации, а также прошедших медицинское обследование. </w:t>
      </w:r>
    </w:p>
    <w:p w:rsidR="00B34F9C" w:rsidRPr="00894772" w:rsidRDefault="00B34F9C" w:rsidP="00B34F9C">
      <w:pPr>
        <w:widowControl w:val="0"/>
        <w:tabs>
          <w:tab w:val="num" w:pos="142"/>
          <w:tab w:val="left" w:pos="708"/>
          <w:tab w:val="left" w:pos="1134"/>
          <w:tab w:val="left" w:pos="1276"/>
        </w:tabs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894772">
        <w:rPr>
          <w:rFonts w:ascii="Times New Roman" w:hAnsi="Times New Roman" w:cs="Times New Roman"/>
          <w:sz w:val="21"/>
          <w:szCs w:val="21"/>
        </w:rPr>
        <w:t xml:space="preserve">3.13 </w:t>
      </w:r>
      <w:r w:rsidRPr="00894772">
        <w:rPr>
          <w:rFonts w:ascii="Times New Roman" w:hAnsi="Times New Roman" w:cs="Times New Roman"/>
          <w:sz w:val="21"/>
          <w:szCs w:val="21"/>
        </w:rPr>
        <w:tab/>
        <w:t xml:space="preserve">Исполнитель гарантирует надлежащее качество оказания услуг при исполнении </w:t>
      </w:r>
      <w:r w:rsidR="00177F77" w:rsidRPr="00894772">
        <w:rPr>
          <w:rFonts w:ascii="Times New Roman" w:hAnsi="Times New Roman" w:cs="Times New Roman"/>
          <w:sz w:val="21"/>
          <w:szCs w:val="21"/>
        </w:rPr>
        <w:t>Договора</w:t>
      </w:r>
      <w:r w:rsidRPr="00894772">
        <w:rPr>
          <w:rFonts w:ascii="Times New Roman" w:hAnsi="Times New Roman" w:cs="Times New Roman"/>
          <w:sz w:val="21"/>
          <w:szCs w:val="21"/>
        </w:rPr>
        <w:t>.</w:t>
      </w:r>
    </w:p>
    <w:p w:rsidR="00B34F9C" w:rsidRPr="00894772" w:rsidRDefault="00B34F9C" w:rsidP="00B34F9C">
      <w:pPr>
        <w:widowControl w:val="0"/>
        <w:tabs>
          <w:tab w:val="num" w:pos="142"/>
          <w:tab w:val="left" w:pos="708"/>
          <w:tab w:val="left" w:pos="1134"/>
          <w:tab w:val="left" w:pos="1276"/>
        </w:tabs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894772">
        <w:rPr>
          <w:rFonts w:ascii="Times New Roman" w:hAnsi="Times New Roman" w:cs="Times New Roman"/>
          <w:sz w:val="21"/>
          <w:szCs w:val="21"/>
        </w:rPr>
        <w:t xml:space="preserve">3.14 </w:t>
      </w:r>
      <w:r w:rsidRPr="00894772">
        <w:rPr>
          <w:rFonts w:ascii="Times New Roman" w:hAnsi="Times New Roman" w:cs="Times New Roman"/>
          <w:sz w:val="21"/>
          <w:szCs w:val="21"/>
        </w:rPr>
        <w:tab/>
        <w:t>Исполнитель обязан обеспечить полную комплектацию персонала и непрерывность оказания услуг в случаях невыхода персонала на работу (отпуск, болезнь, увольнение и т.д.). В случае необходимости обеспечить замену работников по аргументированному требованию Заказчика, а также максимально оперативную замену заболевших или выбывших работников в течение одной рабочей смены. На время отпуска своего работника, Исполнитель также предоставляет соответствующую замену отсутствующего работника.</w:t>
      </w:r>
    </w:p>
    <w:p w:rsidR="00B34F9C" w:rsidRPr="00894772" w:rsidRDefault="00B34F9C" w:rsidP="00B34F9C">
      <w:pPr>
        <w:widowControl w:val="0"/>
        <w:tabs>
          <w:tab w:val="num" w:pos="142"/>
          <w:tab w:val="left" w:pos="1276"/>
        </w:tabs>
        <w:suppressAutoHyphens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caps/>
          <w:sz w:val="21"/>
          <w:szCs w:val="21"/>
        </w:rPr>
      </w:pPr>
    </w:p>
    <w:p w:rsidR="00B34F9C" w:rsidRPr="007127E5" w:rsidRDefault="007127E5" w:rsidP="007127E5">
      <w:pPr>
        <w:keepNext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1"/>
          <w:szCs w:val="21"/>
        </w:rPr>
      </w:pPr>
      <w:r w:rsidRPr="007127E5">
        <w:rPr>
          <w:rFonts w:ascii="Times New Roman" w:hAnsi="Times New Roman" w:cs="Times New Roman"/>
          <w:b/>
          <w:sz w:val="21"/>
          <w:szCs w:val="21"/>
        </w:rPr>
        <w:t xml:space="preserve">4. </w:t>
      </w:r>
      <w:r w:rsidR="00B34F9C" w:rsidRPr="007127E5">
        <w:rPr>
          <w:rFonts w:ascii="Times New Roman" w:hAnsi="Times New Roman" w:cs="Times New Roman"/>
          <w:b/>
          <w:sz w:val="21"/>
          <w:szCs w:val="21"/>
        </w:rPr>
        <w:t>Д</w:t>
      </w:r>
      <w:r w:rsidR="00A828EF" w:rsidRPr="007127E5">
        <w:rPr>
          <w:rFonts w:ascii="Times New Roman" w:hAnsi="Times New Roman" w:cs="Times New Roman"/>
          <w:b/>
          <w:sz w:val="21"/>
          <w:szCs w:val="21"/>
        </w:rPr>
        <w:t>ругие требования.</w:t>
      </w:r>
    </w:p>
    <w:p w:rsidR="00B34F9C" w:rsidRPr="00894772" w:rsidRDefault="00B34F9C" w:rsidP="00B34F9C">
      <w:pPr>
        <w:pStyle w:val="ab"/>
        <w:numPr>
          <w:ilvl w:val="1"/>
          <w:numId w:val="27"/>
        </w:numPr>
        <w:tabs>
          <w:tab w:val="num" w:pos="0"/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894772">
        <w:rPr>
          <w:rFonts w:ascii="Times New Roman" w:hAnsi="Times New Roman" w:cs="Times New Roman"/>
          <w:color w:val="000000"/>
          <w:sz w:val="21"/>
          <w:szCs w:val="21"/>
        </w:rPr>
        <w:t>При оказании услуг в помещениях обеспечить сохранность сведений, составляющих коммерческую тайну Заказчика.</w:t>
      </w:r>
    </w:p>
    <w:p w:rsidR="00B34F9C" w:rsidRPr="00894772" w:rsidRDefault="00B34F9C" w:rsidP="00B34F9C">
      <w:pPr>
        <w:pStyle w:val="ab"/>
        <w:numPr>
          <w:ilvl w:val="1"/>
          <w:numId w:val="27"/>
        </w:numPr>
        <w:tabs>
          <w:tab w:val="num" w:pos="0"/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1"/>
          <w:szCs w:val="21"/>
        </w:rPr>
      </w:pPr>
      <w:r w:rsidRPr="00894772">
        <w:rPr>
          <w:rFonts w:ascii="Times New Roman" w:hAnsi="Times New Roman" w:cs="Times New Roman"/>
          <w:sz w:val="21"/>
          <w:szCs w:val="21"/>
        </w:rPr>
        <w:t>Для исполнения обязательств, предусмотренных Договором, Исполнитель направляет Заказчику сотрудника, не занятого выполнением от имени Исполнителя обязательств по иным договорам, заключенным и действующим между Заказчиком и Исполнителем. Также данный сотрудник, на период действия настоящего договора, не должен оказывать клининговые услуги от имени иных контрагентов Заказчика.</w:t>
      </w:r>
    </w:p>
    <w:p w:rsidR="00B34F9C" w:rsidRPr="00894772" w:rsidRDefault="00B34F9C" w:rsidP="00B34F9C">
      <w:pPr>
        <w:pStyle w:val="ab"/>
        <w:numPr>
          <w:ilvl w:val="1"/>
          <w:numId w:val="27"/>
        </w:numPr>
        <w:tabs>
          <w:tab w:val="num" w:pos="0"/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894772">
        <w:rPr>
          <w:rFonts w:ascii="Times New Roman" w:hAnsi="Times New Roman" w:cs="Times New Roman"/>
          <w:sz w:val="21"/>
          <w:szCs w:val="21"/>
        </w:rPr>
        <w:t xml:space="preserve">Оборудование и расходные материалы, используемые Исполнителем при оказании Услуг, должны быть сертифицированы, и иметь разрешение на применение в Российской Федерации. </w:t>
      </w:r>
    </w:p>
    <w:p w:rsidR="00B34F9C" w:rsidRPr="00894772" w:rsidRDefault="00B34F9C" w:rsidP="00B34F9C">
      <w:pPr>
        <w:pStyle w:val="ab"/>
        <w:numPr>
          <w:ilvl w:val="1"/>
          <w:numId w:val="27"/>
        </w:numPr>
        <w:tabs>
          <w:tab w:val="num" w:pos="0"/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894772">
        <w:rPr>
          <w:rFonts w:ascii="Times New Roman" w:hAnsi="Times New Roman" w:cs="Times New Roman"/>
          <w:sz w:val="21"/>
          <w:szCs w:val="21"/>
        </w:rPr>
        <w:t>Исполнитель обязан возместить заказчику все убытки, в.т.ч. административные штрафы, возложенные уполномоченными органами по основаниям, связанным с оказанием Исполнителем услуг, не соответствующим нормам и правилам технической эксплуатации здания, несвоевременным оказанием услуг Исполнителем и/или в результате иных виновных действий последнего.</w:t>
      </w:r>
    </w:p>
    <w:p w:rsidR="00B34F9C" w:rsidRPr="00894772" w:rsidRDefault="00B34F9C" w:rsidP="00B34F9C">
      <w:pPr>
        <w:pStyle w:val="ab"/>
        <w:numPr>
          <w:ilvl w:val="1"/>
          <w:numId w:val="27"/>
        </w:numPr>
        <w:tabs>
          <w:tab w:val="num" w:pos="0"/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894772">
        <w:rPr>
          <w:rFonts w:ascii="Times New Roman" w:hAnsi="Times New Roman" w:cs="Times New Roman"/>
          <w:sz w:val="21"/>
          <w:szCs w:val="21"/>
        </w:rPr>
        <w:t>Отдельные вопросы и требования настоящего Технического задания могут уточняться и дополняться в ходе оказания услуг по согласованию Заказчика и Исполнителя.</w:t>
      </w:r>
    </w:p>
    <w:p w:rsidR="00B34F9C" w:rsidRPr="00894772" w:rsidRDefault="00B34F9C" w:rsidP="00B34F9C">
      <w:pPr>
        <w:pStyle w:val="ab"/>
        <w:tabs>
          <w:tab w:val="left" w:pos="567"/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1"/>
          <w:szCs w:val="21"/>
        </w:rPr>
      </w:pPr>
    </w:p>
    <w:p w:rsidR="00EA1FE8" w:rsidRPr="00894772" w:rsidRDefault="00B34F9C" w:rsidP="00AE03DE">
      <w:pPr>
        <w:widowControl w:val="0"/>
        <w:suppressAutoHyphens/>
        <w:spacing w:after="0" w:line="240" w:lineRule="auto"/>
        <w:ind w:firstLine="708"/>
        <w:contextualSpacing/>
        <w:rPr>
          <w:rFonts w:ascii="Times New Roman" w:hAnsi="Times New Roman" w:cs="Times New Roman"/>
          <w:b/>
          <w:caps/>
          <w:sz w:val="21"/>
          <w:szCs w:val="21"/>
        </w:rPr>
      </w:pPr>
      <w:r w:rsidRPr="00894772">
        <w:rPr>
          <w:rFonts w:ascii="Times New Roman" w:hAnsi="Times New Roman" w:cs="Times New Roman"/>
          <w:b/>
          <w:caps/>
          <w:sz w:val="21"/>
          <w:szCs w:val="21"/>
        </w:rPr>
        <w:t>5. П</w:t>
      </w:r>
      <w:r w:rsidR="00A828EF" w:rsidRPr="00894772">
        <w:rPr>
          <w:rFonts w:ascii="Times New Roman" w:hAnsi="Times New Roman" w:cs="Times New Roman"/>
          <w:b/>
          <w:sz w:val="21"/>
          <w:szCs w:val="21"/>
        </w:rPr>
        <w:t>еречень, объем и периодичность оказания услуг.</w:t>
      </w:r>
    </w:p>
    <w:p w:rsidR="000827CE" w:rsidRPr="00894772" w:rsidRDefault="000827CE" w:rsidP="00B34F9C">
      <w:pPr>
        <w:spacing w:after="0" w:line="240" w:lineRule="auto"/>
        <w:contextualSpacing/>
        <w:jc w:val="both"/>
        <w:rPr>
          <w:rFonts w:ascii="Times New Roman" w:hAnsi="Times New Roman" w:cs="Times New Roman"/>
          <w:sz w:val="21"/>
          <w:szCs w:val="21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1986"/>
        <w:gridCol w:w="2128"/>
        <w:gridCol w:w="4680"/>
      </w:tblGrid>
      <w:tr w:rsidR="00EA1FE8" w:rsidRPr="00894772" w:rsidTr="00BB37E0">
        <w:tc>
          <w:tcPr>
            <w:tcW w:w="562" w:type="dxa"/>
            <w:vAlign w:val="center"/>
          </w:tcPr>
          <w:p w:rsidR="00EA1FE8" w:rsidRPr="00894772" w:rsidRDefault="00EA1FE8" w:rsidP="00AE03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89477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№ п/п</w:t>
            </w:r>
          </w:p>
        </w:tc>
        <w:tc>
          <w:tcPr>
            <w:tcW w:w="1986" w:type="dxa"/>
            <w:vAlign w:val="center"/>
          </w:tcPr>
          <w:p w:rsidR="00EA1FE8" w:rsidRPr="00894772" w:rsidRDefault="00EA1FE8" w:rsidP="00AE03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89477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Перечень работ</w:t>
            </w:r>
          </w:p>
        </w:tc>
        <w:tc>
          <w:tcPr>
            <w:tcW w:w="2128" w:type="dxa"/>
          </w:tcPr>
          <w:p w:rsidR="00EA1FE8" w:rsidRPr="00894772" w:rsidRDefault="00EA1FE8" w:rsidP="00AE03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89477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График выполнения (периодичность)</w:t>
            </w:r>
          </w:p>
        </w:tc>
        <w:tc>
          <w:tcPr>
            <w:tcW w:w="4680" w:type="dxa"/>
            <w:vAlign w:val="center"/>
          </w:tcPr>
          <w:p w:rsidR="00EA1FE8" w:rsidRPr="00894772" w:rsidRDefault="00AE03DE" w:rsidP="00AE03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89477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Перечень действий, выполняемых Исполнителем</w:t>
            </w:r>
          </w:p>
        </w:tc>
      </w:tr>
      <w:tr w:rsidR="00AE03DE" w:rsidRPr="00894772" w:rsidTr="00BB37E0">
        <w:trPr>
          <w:trHeight w:val="416"/>
        </w:trPr>
        <w:tc>
          <w:tcPr>
            <w:tcW w:w="562" w:type="dxa"/>
            <w:vAlign w:val="center"/>
          </w:tcPr>
          <w:p w:rsidR="00AE03DE" w:rsidRPr="00894772" w:rsidRDefault="00AE03DE" w:rsidP="00AE03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94772">
              <w:rPr>
                <w:rFonts w:ascii="Times New Roman" w:hAnsi="Times New Roman" w:cs="Times New Roman"/>
                <w:sz w:val="21"/>
                <w:szCs w:val="21"/>
              </w:rPr>
              <w:t>1.1</w:t>
            </w:r>
          </w:p>
        </w:tc>
        <w:tc>
          <w:tcPr>
            <w:tcW w:w="1986" w:type="dxa"/>
            <w:vAlign w:val="center"/>
          </w:tcPr>
          <w:p w:rsidR="00AE03DE" w:rsidRPr="00894772" w:rsidRDefault="00AE03DE" w:rsidP="00AE03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94772">
              <w:rPr>
                <w:rFonts w:ascii="Times New Roman" w:hAnsi="Times New Roman" w:cs="Times New Roman"/>
                <w:sz w:val="21"/>
                <w:szCs w:val="21"/>
              </w:rPr>
              <w:t xml:space="preserve">Ежедневная </w:t>
            </w:r>
            <w:r w:rsidR="00553A0F" w:rsidRPr="00894772">
              <w:rPr>
                <w:rFonts w:ascii="Times New Roman" w:hAnsi="Times New Roman" w:cs="Times New Roman"/>
                <w:sz w:val="21"/>
                <w:szCs w:val="21"/>
              </w:rPr>
              <w:t>п</w:t>
            </w:r>
            <w:r w:rsidRPr="00894772">
              <w:rPr>
                <w:rFonts w:ascii="Times New Roman" w:hAnsi="Times New Roman" w:cs="Times New Roman"/>
                <w:sz w:val="21"/>
                <w:szCs w:val="21"/>
              </w:rPr>
              <w:t>оддерживающая уборка</w:t>
            </w:r>
          </w:p>
          <w:p w:rsidR="00AE03DE" w:rsidRPr="00894772" w:rsidRDefault="00AE03DE" w:rsidP="00AE03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28" w:type="dxa"/>
            <w:vAlign w:val="center"/>
          </w:tcPr>
          <w:p w:rsidR="00AE03DE" w:rsidRPr="00894772" w:rsidRDefault="00AE03DE" w:rsidP="00AE03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94772">
              <w:rPr>
                <w:rFonts w:ascii="Times New Roman" w:hAnsi="Times New Roman" w:cs="Times New Roman"/>
                <w:sz w:val="21"/>
                <w:szCs w:val="21"/>
              </w:rPr>
              <w:t xml:space="preserve">Будние дни (Понедельник –пятница) с 08:00 по </w:t>
            </w:r>
            <w:r w:rsidR="00AE093E">
              <w:rPr>
                <w:rFonts w:ascii="Times New Roman" w:hAnsi="Times New Roman" w:cs="Times New Roman"/>
                <w:sz w:val="21"/>
                <w:szCs w:val="21"/>
              </w:rPr>
              <w:t xml:space="preserve">17:00, в пятницу </w:t>
            </w:r>
            <w:r w:rsidR="000E1587">
              <w:rPr>
                <w:rFonts w:ascii="Times New Roman" w:hAnsi="Times New Roman" w:cs="Times New Roman"/>
                <w:sz w:val="21"/>
                <w:szCs w:val="21"/>
              </w:rPr>
              <w:t>до 16:00.</w:t>
            </w:r>
          </w:p>
          <w:p w:rsidR="00AE03DE" w:rsidRPr="00894772" w:rsidRDefault="00AE03DE" w:rsidP="00AE03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680" w:type="dxa"/>
            <w:vAlign w:val="center"/>
          </w:tcPr>
          <w:p w:rsidR="00AE03DE" w:rsidRPr="00894772" w:rsidRDefault="00AE03DE" w:rsidP="00AE03D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  <w:r w:rsidRPr="00894772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Сбор и вынос мусора</w:t>
            </w:r>
            <w:r w:rsidR="000A71E2" w:rsidRPr="00894772">
              <w:rPr>
                <w:rFonts w:ascii="Times New Roman" w:hAnsi="Times New Roman" w:cs="Times New Roman"/>
                <w:sz w:val="21"/>
                <w:szCs w:val="21"/>
              </w:rPr>
              <w:t xml:space="preserve"> из мусорных корзин в контейнер для накопления ТКО Заказчика. </w:t>
            </w:r>
          </w:p>
          <w:p w:rsidR="00AE03DE" w:rsidRPr="00894772" w:rsidRDefault="00AE03DE" w:rsidP="00AE03D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750D2" w:rsidRDefault="00AE03DE" w:rsidP="000A71E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  <w:r w:rsidRPr="00894772">
              <w:rPr>
                <w:rFonts w:ascii="Times New Roman" w:hAnsi="Times New Roman" w:cs="Times New Roman"/>
                <w:sz w:val="21"/>
                <w:szCs w:val="21"/>
              </w:rPr>
              <w:t>Удаление пыли, пятен</w:t>
            </w:r>
            <w:r w:rsidR="00400B3A">
              <w:rPr>
                <w:rFonts w:ascii="Times New Roman" w:hAnsi="Times New Roman" w:cs="Times New Roman"/>
                <w:sz w:val="21"/>
                <w:szCs w:val="21"/>
              </w:rPr>
              <w:t>, жидкостей</w:t>
            </w:r>
            <w:r w:rsidRPr="00894772">
              <w:rPr>
                <w:rFonts w:ascii="Times New Roman" w:hAnsi="Times New Roman" w:cs="Times New Roman"/>
                <w:sz w:val="21"/>
                <w:szCs w:val="21"/>
              </w:rPr>
              <w:t xml:space="preserve"> и</w:t>
            </w:r>
            <w:r w:rsidR="00400B3A">
              <w:rPr>
                <w:rFonts w:ascii="Times New Roman" w:hAnsi="Times New Roman" w:cs="Times New Roman"/>
                <w:sz w:val="21"/>
                <w:szCs w:val="21"/>
              </w:rPr>
              <w:t xml:space="preserve"> любых иных</w:t>
            </w:r>
            <w:r w:rsidRPr="00894772">
              <w:rPr>
                <w:rFonts w:ascii="Times New Roman" w:hAnsi="Times New Roman" w:cs="Times New Roman"/>
                <w:sz w:val="21"/>
                <w:szCs w:val="21"/>
              </w:rPr>
              <w:t xml:space="preserve"> загрязнений со всех поверхностей (подоконники, </w:t>
            </w:r>
            <w:r w:rsidRPr="00894772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окна, стены, радиаторы отопления, двери, пол), влажная уборка</w:t>
            </w:r>
            <w:r w:rsidR="000A71E2" w:rsidRPr="00894772">
              <w:rPr>
                <w:rFonts w:ascii="Times New Roman" w:hAnsi="Times New Roman" w:cs="Times New Roman"/>
                <w:sz w:val="21"/>
                <w:szCs w:val="21"/>
              </w:rPr>
              <w:t>. Ч</w:t>
            </w:r>
            <w:r w:rsidRPr="00894772">
              <w:rPr>
                <w:rFonts w:ascii="Times New Roman" w:hAnsi="Times New Roman" w:cs="Times New Roman"/>
                <w:sz w:val="21"/>
                <w:szCs w:val="21"/>
              </w:rPr>
              <w:t>истка раковин, унитазов</w:t>
            </w:r>
            <w:r w:rsidR="000A71E2" w:rsidRPr="00894772">
              <w:rPr>
                <w:rFonts w:ascii="Times New Roman" w:hAnsi="Times New Roman" w:cs="Times New Roman"/>
                <w:sz w:val="21"/>
                <w:szCs w:val="21"/>
              </w:rPr>
              <w:t>, зеркал с применением специализированных чистящих средств.</w:t>
            </w:r>
            <w:r w:rsidR="00400B3A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  <w:p w:rsidR="002750D2" w:rsidRDefault="002750D2" w:rsidP="000A71E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Замена постельного белья, матрасов  в палатах, в том числе загрязненного мочой и иными загрязнениями. Вынос матрасов на улицу для просушки</w:t>
            </w:r>
            <w:r w:rsidR="00760B11">
              <w:rPr>
                <w:rFonts w:ascii="Times New Roman" w:hAnsi="Times New Roman" w:cs="Times New Roman"/>
                <w:sz w:val="21"/>
                <w:szCs w:val="21"/>
              </w:rPr>
              <w:t xml:space="preserve"> (при необходимости)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. </w:t>
            </w:r>
          </w:p>
          <w:p w:rsidR="00AE093E" w:rsidRDefault="00AE093E" w:rsidP="000A71E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E093E" w:rsidRPr="00894772" w:rsidRDefault="00AE093E" w:rsidP="000E158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Уборка душево</w:t>
            </w:r>
            <w:r w:rsidR="000E1587">
              <w:rPr>
                <w:rFonts w:ascii="Times New Roman" w:hAnsi="Times New Roman" w:cs="Times New Roman"/>
                <w:sz w:val="21"/>
                <w:szCs w:val="21"/>
              </w:rPr>
              <w:t>го помещения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(1 этаж, пом. №102) после каждого принятия душа пациентом, включает в себя: протирку пола, протирку сиденья скамьи дезинфицирующим раствором с последующим смывом водой, протирку</w:t>
            </w:r>
            <w:r w:rsidR="000E1587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поручней, стен. </w:t>
            </w:r>
          </w:p>
        </w:tc>
      </w:tr>
      <w:tr w:rsidR="00AE03DE" w:rsidRPr="00894772" w:rsidTr="00BB37E0">
        <w:trPr>
          <w:trHeight w:val="2166"/>
        </w:trPr>
        <w:tc>
          <w:tcPr>
            <w:tcW w:w="562" w:type="dxa"/>
            <w:vAlign w:val="center"/>
          </w:tcPr>
          <w:p w:rsidR="00AE03DE" w:rsidRPr="00894772" w:rsidRDefault="00AE03DE" w:rsidP="00AE03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94772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1.</w:t>
            </w:r>
            <w:r w:rsidR="005E31FC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986" w:type="dxa"/>
            <w:vAlign w:val="center"/>
          </w:tcPr>
          <w:p w:rsidR="00AE03DE" w:rsidRPr="00894772" w:rsidRDefault="00AE03DE" w:rsidP="00AE03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94772">
              <w:rPr>
                <w:rFonts w:ascii="Times New Roman" w:hAnsi="Times New Roman" w:cs="Times New Roman"/>
                <w:sz w:val="21"/>
                <w:szCs w:val="21"/>
              </w:rPr>
              <w:t xml:space="preserve"> Генеральная уборка</w:t>
            </w:r>
          </w:p>
          <w:p w:rsidR="00AE03DE" w:rsidRPr="00894772" w:rsidRDefault="00AE03DE" w:rsidP="00AE03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28" w:type="dxa"/>
            <w:vAlign w:val="center"/>
          </w:tcPr>
          <w:p w:rsidR="00AE03DE" w:rsidRDefault="00AE03DE" w:rsidP="00AE03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94772">
              <w:rPr>
                <w:rFonts w:ascii="Times New Roman" w:hAnsi="Times New Roman" w:cs="Times New Roman"/>
                <w:sz w:val="21"/>
                <w:szCs w:val="21"/>
              </w:rPr>
              <w:t>1 раз в</w:t>
            </w:r>
            <w:r w:rsidR="005E31FC">
              <w:rPr>
                <w:rFonts w:ascii="Times New Roman" w:hAnsi="Times New Roman" w:cs="Times New Roman"/>
                <w:sz w:val="21"/>
                <w:szCs w:val="21"/>
              </w:rPr>
              <w:t xml:space="preserve"> период действия договора</w:t>
            </w:r>
            <w:r w:rsidR="00F17C3E" w:rsidRPr="00894772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  <w:p w:rsidR="000E1587" w:rsidRPr="00894772" w:rsidRDefault="000E1587" w:rsidP="00AE03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F17C3E" w:rsidRPr="00894772" w:rsidRDefault="000E1587" w:rsidP="00F17C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В будний день </w:t>
            </w:r>
            <w:r w:rsidR="00F17C3E" w:rsidRPr="00894772">
              <w:rPr>
                <w:rFonts w:ascii="Times New Roman" w:hAnsi="Times New Roman" w:cs="Times New Roman"/>
                <w:sz w:val="21"/>
                <w:szCs w:val="21"/>
              </w:rPr>
              <w:t>(Понедел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ьник –пятница) с 08:00 по 17:00, в пятницу до 16:00.</w:t>
            </w:r>
          </w:p>
          <w:p w:rsidR="00F17C3E" w:rsidRPr="00894772" w:rsidRDefault="00F17C3E" w:rsidP="00AE03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680" w:type="dxa"/>
            <w:vAlign w:val="center"/>
          </w:tcPr>
          <w:p w:rsidR="00177F77" w:rsidRPr="00894772" w:rsidRDefault="00AE03DE" w:rsidP="00EA1FE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  <w:r w:rsidRPr="00894772">
              <w:rPr>
                <w:rFonts w:ascii="Times New Roman" w:hAnsi="Times New Roman" w:cs="Times New Roman"/>
                <w:sz w:val="21"/>
                <w:szCs w:val="21"/>
              </w:rPr>
              <w:t xml:space="preserve">Общая влажная уборка всех поверхностей, в т.ч. </w:t>
            </w:r>
            <w:r w:rsidR="008C332A">
              <w:rPr>
                <w:rFonts w:ascii="Times New Roman" w:hAnsi="Times New Roman" w:cs="Times New Roman"/>
                <w:sz w:val="21"/>
                <w:szCs w:val="21"/>
              </w:rPr>
              <w:t>мытьё</w:t>
            </w:r>
            <w:r w:rsidRPr="00894772">
              <w:rPr>
                <w:rFonts w:ascii="Times New Roman" w:hAnsi="Times New Roman" w:cs="Times New Roman"/>
                <w:sz w:val="21"/>
                <w:szCs w:val="21"/>
              </w:rPr>
              <w:t xml:space="preserve"> стен</w:t>
            </w:r>
            <w:r w:rsidR="000A71E2" w:rsidRPr="00894772">
              <w:rPr>
                <w:rFonts w:ascii="Times New Roman" w:hAnsi="Times New Roman" w:cs="Times New Roman"/>
                <w:sz w:val="21"/>
                <w:szCs w:val="21"/>
              </w:rPr>
              <w:t xml:space="preserve"> до начала потолка</w:t>
            </w:r>
            <w:r w:rsidRPr="00894772">
              <w:rPr>
                <w:rFonts w:ascii="Times New Roman" w:hAnsi="Times New Roman" w:cs="Times New Roman"/>
                <w:sz w:val="21"/>
                <w:szCs w:val="21"/>
              </w:rPr>
              <w:t xml:space="preserve">, плинтусов, дверных блоков, </w:t>
            </w:r>
            <w:r w:rsidR="008C332A">
              <w:rPr>
                <w:rFonts w:ascii="Times New Roman" w:hAnsi="Times New Roman" w:cs="Times New Roman"/>
                <w:sz w:val="21"/>
                <w:szCs w:val="21"/>
              </w:rPr>
              <w:t>мытьё</w:t>
            </w:r>
            <w:r w:rsidRPr="00894772">
              <w:rPr>
                <w:rFonts w:ascii="Times New Roman" w:hAnsi="Times New Roman" w:cs="Times New Roman"/>
                <w:sz w:val="21"/>
                <w:szCs w:val="21"/>
              </w:rPr>
              <w:t xml:space="preserve"> внутренней ча</w:t>
            </w:r>
            <w:r w:rsidR="00177F77" w:rsidRPr="00894772">
              <w:rPr>
                <w:rFonts w:ascii="Times New Roman" w:hAnsi="Times New Roman" w:cs="Times New Roman"/>
                <w:sz w:val="21"/>
                <w:szCs w:val="21"/>
              </w:rPr>
              <w:t>сти окна (с внутренней стороны помещения).</w:t>
            </w:r>
          </w:p>
          <w:p w:rsidR="00177F77" w:rsidRPr="00894772" w:rsidRDefault="00177F77" w:rsidP="00EA1FE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E03DE" w:rsidRPr="00894772" w:rsidRDefault="00177F77" w:rsidP="00EA1FE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  <w:r w:rsidRPr="00894772">
              <w:rPr>
                <w:rFonts w:ascii="Times New Roman" w:hAnsi="Times New Roman" w:cs="Times New Roman"/>
                <w:sz w:val="21"/>
                <w:szCs w:val="21"/>
              </w:rPr>
              <w:t xml:space="preserve">Удаление любых загрязнений (в т.ч. </w:t>
            </w:r>
            <w:r w:rsidR="000A71E2" w:rsidRPr="00894772">
              <w:rPr>
                <w:rFonts w:ascii="Times New Roman" w:hAnsi="Times New Roman" w:cs="Times New Roman"/>
                <w:sz w:val="21"/>
                <w:szCs w:val="21"/>
              </w:rPr>
              <w:t xml:space="preserve">стойких и </w:t>
            </w:r>
            <w:r w:rsidRPr="00894772">
              <w:rPr>
                <w:rFonts w:ascii="Times New Roman" w:hAnsi="Times New Roman" w:cs="Times New Roman"/>
                <w:sz w:val="21"/>
                <w:szCs w:val="21"/>
              </w:rPr>
              <w:t>въевшихся)</w:t>
            </w:r>
            <w:r w:rsidR="000A71E2" w:rsidRPr="00894772">
              <w:rPr>
                <w:rFonts w:ascii="Times New Roman" w:hAnsi="Times New Roman" w:cs="Times New Roman"/>
                <w:sz w:val="21"/>
                <w:szCs w:val="21"/>
              </w:rPr>
              <w:t xml:space="preserve">, известкового налёта, водного камня, </w:t>
            </w:r>
            <w:r w:rsidR="006F45B5" w:rsidRPr="00894772">
              <w:rPr>
                <w:rFonts w:ascii="Times New Roman" w:hAnsi="Times New Roman" w:cs="Times New Roman"/>
                <w:sz w:val="21"/>
                <w:szCs w:val="21"/>
              </w:rPr>
              <w:t>окиси</w:t>
            </w:r>
            <w:r w:rsidRPr="00894772">
              <w:rPr>
                <w:rFonts w:ascii="Times New Roman" w:hAnsi="Times New Roman" w:cs="Times New Roman"/>
                <w:sz w:val="21"/>
                <w:szCs w:val="21"/>
              </w:rPr>
              <w:t xml:space="preserve"> с поверхностей занятой мебелью/оборудованием, в т.ч. сопряженное с перемещением </w:t>
            </w:r>
            <w:r w:rsidR="000A71E2" w:rsidRPr="00894772">
              <w:rPr>
                <w:rFonts w:ascii="Times New Roman" w:hAnsi="Times New Roman" w:cs="Times New Roman"/>
                <w:sz w:val="21"/>
                <w:szCs w:val="21"/>
              </w:rPr>
              <w:t xml:space="preserve">(отодвиганием) </w:t>
            </w:r>
            <w:r w:rsidRPr="00894772">
              <w:rPr>
                <w:rFonts w:ascii="Times New Roman" w:hAnsi="Times New Roman" w:cs="Times New Roman"/>
                <w:sz w:val="21"/>
                <w:szCs w:val="21"/>
              </w:rPr>
              <w:t xml:space="preserve">данной мебели/оборудования.   </w:t>
            </w:r>
          </w:p>
          <w:p w:rsidR="00AE03DE" w:rsidRPr="00894772" w:rsidRDefault="00AE03DE" w:rsidP="00EA1FE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E03DE" w:rsidRPr="00894772" w:rsidRDefault="008C332A" w:rsidP="00EA1FE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Мытьё</w:t>
            </w:r>
            <w:r w:rsidR="00AE03DE" w:rsidRPr="00894772">
              <w:rPr>
                <w:rFonts w:ascii="Times New Roman" w:hAnsi="Times New Roman" w:cs="Times New Roman"/>
                <w:sz w:val="21"/>
                <w:szCs w:val="21"/>
              </w:rPr>
              <w:t xml:space="preserve"> наружной части окна (часть окна со стороны улицы, при условии, что оно не является глухим) производится в следующие календарные месяцы: с апреля по сентябрь.</w:t>
            </w:r>
          </w:p>
        </w:tc>
      </w:tr>
    </w:tbl>
    <w:p w:rsidR="000827CE" w:rsidRPr="00894772" w:rsidRDefault="000827CE" w:rsidP="00B34F9C">
      <w:pPr>
        <w:spacing w:after="0" w:line="240" w:lineRule="auto"/>
        <w:contextualSpacing/>
        <w:jc w:val="both"/>
        <w:rPr>
          <w:rFonts w:ascii="Times New Roman" w:hAnsi="Times New Roman" w:cs="Times New Roman"/>
          <w:sz w:val="21"/>
          <w:szCs w:val="21"/>
        </w:rPr>
      </w:pPr>
    </w:p>
    <w:p w:rsidR="00B34F9C" w:rsidRPr="00894772" w:rsidRDefault="00B34F9C" w:rsidP="00B34F9C">
      <w:pPr>
        <w:pStyle w:val="ab"/>
        <w:widowControl w:val="0"/>
        <w:numPr>
          <w:ilvl w:val="0"/>
          <w:numId w:val="29"/>
        </w:numPr>
        <w:tabs>
          <w:tab w:val="left" w:pos="1134"/>
        </w:tabs>
        <w:suppressAutoHyphens/>
        <w:spacing w:after="0" w:line="240" w:lineRule="auto"/>
        <w:ind w:left="0" w:firstLine="993"/>
        <w:jc w:val="both"/>
        <w:rPr>
          <w:rFonts w:ascii="Times New Roman" w:hAnsi="Times New Roman" w:cs="Times New Roman"/>
          <w:caps/>
          <w:sz w:val="21"/>
          <w:szCs w:val="21"/>
        </w:rPr>
      </w:pPr>
      <w:r w:rsidRPr="00894772">
        <w:rPr>
          <w:rFonts w:ascii="Times New Roman" w:hAnsi="Times New Roman" w:cs="Times New Roman"/>
          <w:sz w:val="21"/>
          <w:szCs w:val="21"/>
        </w:rPr>
        <w:t xml:space="preserve">В рамках исполнения своих обязательств Исполнитель проводит </w:t>
      </w:r>
      <w:r w:rsidR="00553A0F" w:rsidRPr="00894772">
        <w:rPr>
          <w:rFonts w:ascii="Times New Roman" w:hAnsi="Times New Roman" w:cs="Times New Roman"/>
          <w:sz w:val="21"/>
          <w:szCs w:val="21"/>
        </w:rPr>
        <w:t xml:space="preserve">ежедневную </w:t>
      </w:r>
      <w:r w:rsidRPr="00894772">
        <w:rPr>
          <w:rFonts w:ascii="Times New Roman" w:hAnsi="Times New Roman" w:cs="Times New Roman"/>
          <w:sz w:val="21"/>
          <w:szCs w:val="21"/>
        </w:rPr>
        <w:t>поддерживающую уборку</w:t>
      </w:r>
      <w:r w:rsidR="005D4B0D" w:rsidRPr="00894772">
        <w:rPr>
          <w:rFonts w:ascii="Times New Roman" w:hAnsi="Times New Roman" w:cs="Times New Roman"/>
          <w:sz w:val="21"/>
          <w:szCs w:val="21"/>
        </w:rPr>
        <w:t xml:space="preserve"> и генеральную уборку</w:t>
      </w:r>
      <w:r w:rsidRPr="00894772">
        <w:rPr>
          <w:rFonts w:ascii="Times New Roman" w:hAnsi="Times New Roman" w:cs="Times New Roman"/>
          <w:sz w:val="21"/>
          <w:szCs w:val="21"/>
        </w:rPr>
        <w:t xml:space="preserve"> в нижеследующих помещениях стационара сл</w:t>
      </w:r>
      <w:r w:rsidR="00233939">
        <w:rPr>
          <w:rFonts w:ascii="Times New Roman" w:hAnsi="Times New Roman" w:cs="Times New Roman"/>
          <w:sz w:val="21"/>
          <w:szCs w:val="21"/>
        </w:rPr>
        <w:t xml:space="preserve">ожного протезирования </w:t>
      </w:r>
      <w:r w:rsidRPr="00894772">
        <w:rPr>
          <w:rFonts w:ascii="Times New Roman" w:hAnsi="Times New Roman" w:cs="Times New Roman"/>
          <w:sz w:val="21"/>
          <w:szCs w:val="21"/>
        </w:rPr>
        <w:t>филиала</w:t>
      </w:r>
      <w:r w:rsidR="00233939">
        <w:rPr>
          <w:rFonts w:ascii="Times New Roman" w:hAnsi="Times New Roman" w:cs="Times New Roman"/>
          <w:sz w:val="21"/>
          <w:szCs w:val="21"/>
        </w:rPr>
        <w:t xml:space="preserve"> «Омский» АО «Московское ПрОП»</w:t>
      </w:r>
      <w:r w:rsidRPr="00894772">
        <w:rPr>
          <w:rFonts w:ascii="Times New Roman" w:hAnsi="Times New Roman" w:cs="Times New Roman"/>
          <w:sz w:val="21"/>
          <w:szCs w:val="21"/>
        </w:rPr>
        <w:t xml:space="preserve">, отраженных на его поэтажных планах, являющихся неотъемлемой частью настоящего </w:t>
      </w:r>
      <w:r w:rsidR="00177F77" w:rsidRPr="00894772">
        <w:rPr>
          <w:rFonts w:ascii="Times New Roman" w:hAnsi="Times New Roman" w:cs="Times New Roman"/>
          <w:sz w:val="21"/>
          <w:szCs w:val="21"/>
        </w:rPr>
        <w:t>Договора</w:t>
      </w:r>
      <w:r w:rsidRPr="00894772">
        <w:rPr>
          <w:rFonts w:ascii="Times New Roman" w:hAnsi="Times New Roman" w:cs="Times New Roman"/>
          <w:sz w:val="21"/>
          <w:szCs w:val="21"/>
        </w:rPr>
        <w:t>:</w:t>
      </w:r>
    </w:p>
    <w:p w:rsidR="00B34F9C" w:rsidRPr="00894772" w:rsidRDefault="00B34F9C" w:rsidP="00B82D85">
      <w:pPr>
        <w:pStyle w:val="msonormalbullet2gif"/>
        <w:tabs>
          <w:tab w:val="left" w:pos="709"/>
        </w:tabs>
        <w:spacing w:after="0" w:afterAutospacing="0"/>
        <w:contextualSpacing/>
        <w:jc w:val="center"/>
        <w:rPr>
          <w:b/>
          <w:sz w:val="21"/>
          <w:szCs w:val="21"/>
          <w:u w:val="single"/>
        </w:rPr>
      </w:pPr>
      <w:r w:rsidRPr="00894772">
        <w:rPr>
          <w:b/>
          <w:caps/>
          <w:sz w:val="21"/>
          <w:szCs w:val="21"/>
          <w:u w:val="single"/>
        </w:rPr>
        <w:t>ПЕРЕЧЕНЬ ПОМЕЩЕНИЙ, ПОДЛЕЖАЩИХ УБОРКЕ В БУДНИЕ ДНИ</w:t>
      </w:r>
      <w:r w:rsidR="00B82D85" w:rsidRPr="00894772">
        <w:rPr>
          <w:b/>
          <w:caps/>
          <w:sz w:val="21"/>
          <w:szCs w:val="21"/>
          <w:u w:val="single"/>
        </w:rPr>
        <w:t>:</w:t>
      </w:r>
    </w:p>
    <w:p w:rsidR="005E31FC" w:rsidRDefault="005E31FC" w:rsidP="00B34F9C">
      <w:pPr>
        <w:pStyle w:val="msonormalbullet2gif"/>
        <w:tabs>
          <w:tab w:val="left" w:pos="709"/>
        </w:tabs>
        <w:spacing w:after="0" w:afterAutospacing="0"/>
        <w:contextualSpacing/>
        <w:jc w:val="both"/>
        <w:rPr>
          <w:sz w:val="21"/>
          <w:szCs w:val="21"/>
        </w:rPr>
      </w:pPr>
    </w:p>
    <w:p w:rsidR="005E31FC" w:rsidRPr="005E31FC" w:rsidRDefault="005E31FC" w:rsidP="005E31FC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5E31FC">
        <w:rPr>
          <w:rFonts w:ascii="Times New Roman" w:hAnsi="Times New Roman" w:cs="Times New Roman"/>
          <w:b/>
          <w:sz w:val="20"/>
          <w:szCs w:val="20"/>
          <w:u w:val="single"/>
        </w:rPr>
        <w:t>Первый этаж:</w:t>
      </w:r>
    </w:p>
    <w:p w:rsidR="005E31FC" w:rsidRPr="00EE696E" w:rsidRDefault="005E31FC" w:rsidP="005E31FC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E696E">
        <w:rPr>
          <w:rFonts w:ascii="Times New Roman" w:hAnsi="Times New Roman" w:cs="Times New Roman"/>
          <w:sz w:val="20"/>
          <w:szCs w:val="20"/>
        </w:rPr>
        <w:t>№102 (11,9 м</w:t>
      </w:r>
      <w:r w:rsidRPr="00EE696E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Pr="00EE696E">
        <w:rPr>
          <w:rFonts w:ascii="Times New Roman" w:hAnsi="Times New Roman" w:cs="Times New Roman"/>
          <w:sz w:val="20"/>
          <w:szCs w:val="20"/>
        </w:rPr>
        <w:t>), №168, половину лестничного пролета, связывающего первый и второй этаж стационара - №93 (9,4 м</w:t>
      </w:r>
      <w:r w:rsidRPr="00EE696E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Pr="00EE696E">
        <w:rPr>
          <w:rFonts w:ascii="Times New Roman" w:hAnsi="Times New Roman" w:cs="Times New Roman"/>
          <w:sz w:val="20"/>
          <w:szCs w:val="20"/>
        </w:rPr>
        <w:t>).</w:t>
      </w:r>
    </w:p>
    <w:p w:rsidR="005E31FC" w:rsidRPr="00EE696E" w:rsidRDefault="005E31FC" w:rsidP="005E31FC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5E31FC" w:rsidRPr="005E31FC" w:rsidRDefault="005E31FC" w:rsidP="005E31FC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5E31FC">
        <w:rPr>
          <w:rFonts w:ascii="Times New Roman" w:hAnsi="Times New Roman" w:cs="Times New Roman"/>
          <w:b/>
          <w:sz w:val="20"/>
          <w:szCs w:val="20"/>
          <w:u w:val="single"/>
        </w:rPr>
        <w:t>Второй этаж:</w:t>
      </w:r>
    </w:p>
    <w:p w:rsidR="005E31FC" w:rsidRPr="00EE696E" w:rsidRDefault="005E31FC" w:rsidP="005E31FC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E696E">
        <w:rPr>
          <w:rFonts w:ascii="Times New Roman" w:hAnsi="Times New Roman" w:cs="Times New Roman"/>
          <w:sz w:val="20"/>
          <w:szCs w:val="20"/>
        </w:rPr>
        <w:t>№67 (19,4 м</w:t>
      </w:r>
      <w:r w:rsidRPr="00EE696E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Pr="00EE696E">
        <w:rPr>
          <w:rFonts w:ascii="Times New Roman" w:hAnsi="Times New Roman" w:cs="Times New Roman"/>
          <w:sz w:val="20"/>
          <w:szCs w:val="20"/>
        </w:rPr>
        <w:t>), №70 (12,2 м</w:t>
      </w:r>
      <w:r w:rsidRPr="00EE696E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Pr="00EE696E">
        <w:rPr>
          <w:rFonts w:ascii="Times New Roman" w:hAnsi="Times New Roman" w:cs="Times New Roman"/>
          <w:sz w:val="20"/>
          <w:szCs w:val="20"/>
        </w:rPr>
        <w:t>), №71 (11,9 м</w:t>
      </w:r>
      <w:r w:rsidRPr="00EE696E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Pr="00EE696E">
        <w:rPr>
          <w:rFonts w:ascii="Times New Roman" w:hAnsi="Times New Roman" w:cs="Times New Roman"/>
          <w:sz w:val="20"/>
          <w:szCs w:val="20"/>
        </w:rPr>
        <w:t>), №74 (16,8 м</w:t>
      </w:r>
      <w:r w:rsidRPr="00EE696E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Pr="00EE696E">
        <w:rPr>
          <w:rFonts w:ascii="Times New Roman" w:hAnsi="Times New Roman" w:cs="Times New Roman"/>
          <w:sz w:val="20"/>
          <w:szCs w:val="20"/>
        </w:rPr>
        <w:t>), №75 (14,2 м</w:t>
      </w:r>
      <w:r w:rsidRPr="00EE696E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Pr="00EE696E">
        <w:rPr>
          <w:rFonts w:ascii="Times New Roman" w:hAnsi="Times New Roman" w:cs="Times New Roman"/>
          <w:sz w:val="20"/>
          <w:szCs w:val="20"/>
        </w:rPr>
        <w:t>), №76 (19,9 м</w:t>
      </w:r>
      <w:r w:rsidRPr="00EE696E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Pr="00EE696E">
        <w:rPr>
          <w:rFonts w:ascii="Times New Roman" w:hAnsi="Times New Roman" w:cs="Times New Roman"/>
          <w:sz w:val="20"/>
          <w:szCs w:val="20"/>
        </w:rPr>
        <w:t>), №77 (14,7 м</w:t>
      </w:r>
      <w:r w:rsidRPr="00EE696E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Pr="00EE696E">
        <w:rPr>
          <w:rFonts w:ascii="Times New Roman" w:hAnsi="Times New Roman" w:cs="Times New Roman"/>
          <w:sz w:val="20"/>
          <w:szCs w:val="20"/>
        </w:rPr>
        <w:t>), №78 (14,2 м</w:t>
      </w:r>
      <w:r w:rsidRPr="00EE696E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Pr="00EE696E">
        <w:rPr>
          <w:rFonts w:ascii="Times New Roman" w:hAnsi="Times New Roman" w:cs="Times New Roman"/>
          <w:sz w:val="20"/>
          <w:szCs w:val="20"/>
        </w:rPr>
        <w:t>), №79 (28,7 м</w:t>
      </w:r>
      <w:r w:rsidRPr="00EE696E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Pr="00EE696E">
        <w:rPr>
          <w:rFonts w:ascii="Times New Roman" w:hAnsi="Times New Roman" w:cs="Times New Roman"/>
          <w:sz w:val="20"/>
          <w:szCs w:val="20"/>
        </w:rPr>
        <w:t>), №80-82.</w:t>
      </w:r>
    </w:p>
    <w:p w:rsidR="005E31FC" w:rsidRPr="00EE696E" w:rsidRDefault="005E31FC" w:rsidP="005E31FC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5E31FC" w:rsidRDefault="005E31FC" w:rsidP="005E31FC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E696E">
        <w:rPr>
          <w:rFonts w:ascii="Times New Roman" w:hAnsi="Times New Roman" w:cs="Times New Roman"/>
          <w:b/>
          <w:sz w:val="20"/>
          <w:szCs w:val="20"/>
        </w:rPr>
        <w:t xml:space="preserve">Общая площадь </w:t>
      </w:r>
      <w:r>
        <w:rPr>
          <w:rFonts w:ascii="Times New Roman" w:hAnsi="Times New Roman" w:cs="Times New Roman"/>
          <w:b/>
          <w:sz w:val="20"/>
          <w:szCs w:val="20"/>
        </w:rPr>
        <w:t>обслуживаемых</w:t>
      </w:r>
      <w:r w:rsidRPr="00EE696E">
        <w:rPr>
          <w:rFonts w:ascii="Times New Roman" w:hAnsi="Times New Roman" w:cs="Times New Roman"/>
          <w:b/>
          <w:sz w:val="20"/>
          <w:szCs w:val="20"/>
        </w:rPr>
        <w:t xml:space="preserve"> помещений:</w:t>
      </w:r>
      <w:r>
        <w:rPr>
          <w:rFonts w:ascii="Times New Roman" w:hAnsi="Times New Roman" w:cs="Times New Roman"/>
          <w:sz w:val="20"/>
          <w:szCs w:val="20"/>
        </w:rPr>
        <w:t xml:space="preserve"> 173,3 </w:t>
      </w:r>
      <w:r w:rsidRPr="00EE696E">
        <w:rPr>
          <w:rFonts w:ascii="Times New Roman" w:hAnsi="Times New Roman" w:cs="Times New Roman"/>
          <w:sz w:val="20"/>
          <w:szCs w:val="20"/>
        </w:rPr>
        <w:t>м</w:t>
      </w:r>
      <w:r w:rsidRPr="00EE696E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2750D2" w:rsidRDefault="002750D2" w:rsidP="005E31FC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2750D2" w:rsidRPr="00EE696E" w:rsidRDefault="002750D2" w:rsidP="005E31FC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Вышеуказанные помещения графически </w:t>
      </w:r>
      <w:r w:rsidR="007D1BD7">
        <w:rPr>
          <w:rFonts w:ascii="Times New Roman" w:hAnsi="Times New Roman" w:cs="Times New Roman"/>
          <w:sz w:val="20"/>
          <w:szCs w:val="20"/>
        </w:rPr>
        <w:t>выделены</w:t>
      </w:r>
      <w:r>
        <w:rPr>
          <w:rFonts w:ascii="Times New Roman" w:hAnsi="Times New Roman" w:cs="Times New Roman"/>
          <w:sz w:val="20"/>
          <w:szCs w:val="20"/>
        </w:rPr>
        <w:t xml:space="preserve"> на планах-схемах первого и второго этажа (Приложения №1,2), являющихся неотъемлемой частью настоящего технического задания. </w:t>
      </w:r>
    </w:p>
    <w:p w:rsidR="00F92962" w:rsidRDefault="00F92962" w:rsidP="00B34F9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1"/>
          <w:szCs w:val="21"/>
        </w:rPr>
      </w:pPr>
    </w:p>
    <w:p w:rsidR="00F92962" w:rsidRPr="00AE78D4" w:rsidRDefault="00914CF8" w:rsidP="00C620C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AE78D4">
        <w:rPr>
          <w:rFonts w:ascii="Times New Roman" w:hAnsi="Times New Roman" w:cs="Times New Roman"/>
          <w:sz w:val="21"/>
          <w:szCs w:val="21"/>
        </w:rPr>
        <w:t xml:space="preserve">5.2. </w:t>
      </w:r>
      <w:r w:rsidR="00C620CC" w:rsidRPr="00AE78D4">
        <w:rPr>
          <w:rFonts w:ascii="Times New Roman" w:hAnsi="Times New Roman" w:cs="Times New Roman"/>
          <w:sz w:val="21"/>
          <w:szCs w:val="21"/>
        </w:rPr>
        <w:t xml:space="preserve">В течение </w:t>
      </w:r>
      <w:r w:rsidR="00F92962" w:rsidRPr="00AE78D4">
        <w:rPr>
          <w:rFonts w:ascii="Times New Roman" w:hAnsi="Times New Roman" w:cs="Times New Roman"/>
          <w:sz w:val="21"/>
          <w:szCs w:val="21"/>
        </w:rPr>
        <w:t xml:space="preserve">дня </w:t>
      </w:r>
      <w:r w:rsidR="00792EF8" w:rsidRPr="00AE78D4">
        <w:rPr>
          <w:rFonts w:ascii="Times New Roman" w:hAnsi="Times New Roman" w:cs="Times New Roman"/>
          <w:sz w:val="21"/>
          <w:szCs w:val="21"/>
        </w:rPr>
        <w:t xml:space="preserve">при ежедневной поддерживающей уборке </w:t>
      </w:r>
      <w:r w:rsidR="00F92962" w:rsidRPr="00AE78D4">
        <w:rPr>
          <w:rFonts w:ascii="Times New Roman" w:hAnsi="Times New Roman" w:cs="Times New Roman"/>
          <w:sz w:val="21"/>
          <w:szCs w:val="21"/>
        </w:rPr>
        <w:t xml:space="preserve">Исполнитель производит не менее 2 (двух) влажных уборок пола в нижеследующих помещениях </w:t>
      </w:r>
      <w:r w:rsidR="00915FD3" w:rsidRPr="00AE78D4">
        <w:rPr>
          <w:rFonts w:ascii="Times New Roman" w:hAnsi="Times New Roman" w:cs="Times New Roman"/>
          <w:sz w:val="21"/>
          <w:szCs w:val="21"/>
        </w:rPr>
        <w:t>С</w:t>
      </w:r>
      <w:r w:rsidR="00F92962" w:rsidRPr="00AE78D4">
        <w:rPr>
          <w:rFonts w:ascii="Times New Roman" w:hAnsi="Times New Roman" w:cs="Times New Roman"/>
          <w:sz w:val="21"/>
          <w:szCs w:val="21"/>
        </w:rPr>
        <w:t>тационара сложного протезирования Заказчика</w:t>
      </w:r>
      <w:r w:rsidRPr="00AE78D4">
        <w:rPr>
          <w:rFonts w:ascii="Times New Roman" w:hAnsi="Times New Roman" w:cs="Times New Roman"/>
          <w:sz w:val="21"/>
          <w:szCs w:val="21"/>
        </w:rPr>
        <w:t xml:space="preserve"> (при условии, что уборка данных помещений</w:t>
      </w:r>
      <w:r w:rsidR="00C620CC" w:rsidRPr="00AE78D4">
        <w:rPr>
          <w:rFonts w:ascii="Times New Roman" w:hAnsi="Times New Roman" w:cs="Times New Roman"/>
          <w:sz w:val="21"/>
          <w:szCs w:val="21"/>
        </w:rPr>
        <w:t xml:space="preserve"> в соответствующий будний или рабочий день предусмотрена п. 5.1.  настоящего </w:t>
      </w:r>
      <w:r w:rsidR="00792EF8" w:rsidRPr="00AE78D4">
        <w:rPr>
          <w:rFonts w:ascii="Times New Roman" w:hAnsi="Times New Roman" w:cs="Times New Roman"/>
          <w:sz w:val="21"/>
          <w:szCs w:val="21"/>
        </w:rPr>
        <w:t>технического задания</w:t>
      </w:r>
      <w:r w:rsidR="00C620CC" w:rsidRPr="00AE78D4">
        <w:rPr>
          <w:rFonts w:ascii="Times New Roman" w:hAnsi="Times New Roman" w:cs="Times New Roman"/>
          <w:sz w:val="21"/>
          <w:szCs w:val="21"/>
        </w:rPr>
        <w:t>):</w:t>
      </w:r>
    </w:p>
    <w:p w:rsidR="005E31FC" w:rsidRPr="00AE78D4" w:rsidRDefault="00F92962" w:rsidP="00EA5E1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AE78D4">
        <w:rPr>
          <w:rFonts w:ascii="Times New Roman" w:hAnsi="Times New Roman" w:cs="Times New Roman"/>
          <w:sz w:val="21"/>
          <w:szCs w:val="21"/>
        </w:rPr>
        <w:t xml:space="preserve">Палаты с 1 по 7 (пом. №70,71,75-79), помещения санузлов (пом. №80-82), </w:t>
      </w:r>
      <w:r w:rsidR="00914CF8" w:rsidRPr="00AE78D4">
        <w:rPr>
          <w:rFonts w:ascii="Times New Roman" w:hAnsi="Times New Roman" w:cs="Times New Roman"/>
          <w:sz w:val="21"/>
          <w:szCs w:val="21"/>
        </w:rPr>
        <w:t xml:space="preserve">лестничные марши (пом. № </w:t>
      </w:r>
      <w:r w:rsidR="00BF121B" w:rsidRPr="00AE78D4">
        <w:rPr>
          <w:rFonts w:ascii="Times New Roman" w:hAnsi="Times New Roman" w:cs="Times New Roman"/>
          <w:sz w:val="21"/>
          <w:szCs w:val="21"/>
        </w:rPr>
        <w:t xml:space="preserve">93,168,), </w:t>
      </w:r>
      <w:r w:rsidRPr="00AE78D4">
        <w:rPr>
          <w:rFonts w:ascii="Times New Roman" w:hAnsi="Times New Roman" w:cs="Times New Roman"/>
          <w:sz w:val="21"/>
          <w:szCs w:val="21"/>
        </w:rPr>
        <w:t>коридоры (пом. № 67,</w:t>
      </w:r>
      <w:r w:rsidR="0060205D" w:rsidRPr="00AE78D4">
        <w:rPr>
          <w:rFonts w:ascii="Times New Roman" w:hAnsi="Times New Roman" w:cs="Times New Roman"/>
          <w:sz w:val="21"/>
          <w:szCs w:val="21"/>
        </w:rPr>
        <w:t>74</w:t>
      </w:r>
      <w:r w:rsidR="00914CF8" w:rsidRPr="00AE78D4">
        <w:rPr>
          <w:rFonts w:ascii="Times New Roman" w:hAnsi="Times New Roman" w:cs="Times New Roman"/>
          <w:sz w:val="21"/>
          <w:szCs w:val="21"/>
        </w:rPr>
        <w:t>)</w:t>
      </w:r>
      <w:r w:rsidR="00BF121B" w:rsidRPr="00AE78D4">
        <w:rPr>
          <w:rFonts w:ascii="Times New Roman" w:hAnsi="Times New Roman" w:cs="Times New Roman"/>
          <w:sz w:val="21"/>
          <w:szCs w:val="21"/>
        </w:rPr>
        <w:t>.</w:t>
      </w:r>
    </w:p>
    <w:p w:rsidR="00B34F9C" w:rsidRPr="00AE78D4" w:rsidRDefault="00BF121B" w:rsidP="00B34F9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AE78D4">
        <w:rPr>
          <w:rFonts w:ascii="Times New Roman" w:hAnsi="Times New Roman" w:cs="Times New Roman"/>
          <w:sz w:val="21"/>
          <w:szCs w:val="21"/>
        </w:rPr>
        <w:t xml:space="preserve">5.3. </w:t>
      </w:r>
      <w:r w:rsidR="00B34F9C" w:rsidRPr="00AE78D4">
        <w:rPr>
          <w:rFonts w:ascii="Times New Roman" w:hAnsi="Times New Roman" w:cs="Times New Roman"/>
          <w:sz w:val="21"/>
          <w:szCs w:val="21"/>
        </w:rPr>
        <w:t xml:space="preserve">Заказчик обеспечивает специалистов Исполнителя помещениями для размещения персонала, хранения инвентаря, инструмента, расходных материалов. </w:t>
      </w:r>
    </w:p>
    <w:p w:rsidR="00452082" w:rsidRPr="00894772" w:rsidRDefault="00452082" w:rsidP="007127E5">
      <w:pPr>
        <w:widowControl w:val="0"/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1"/>
          <w:szCs w:val="21"/>
        </w:rPr>
      </w:pPr>
      <w:r w:rsidRPr="00894772">
        <w:rPr>
          <w:rFonts w:ascii="Times New Roman" w:hAnsi="Times New Roman" w:cs="Times New Roman"/>
          <w:b/>
          <w:sz w:val="21"/>
          <w:szCs w:val="21"/>
        </w:rPr>
        <w:tab/>
        <w:t>6. Т</w:t>
      </w:r>
      <w:r w:rsidR="00792EF8" w:rsidRPr="00894772">
        <w:rPr>
          <w:rFonts w:ascii="Times New Roman" w:hAnsi="Times New Roman" w:cs="Times New Roman"/>
          <w:b/>
          <w:sz w:val="21"/>
          <w:szCs w:val="21"/>
        </w:rPr>
        <w:t xml:space="preserve">ребования к содержанию и качеству услуг. </w:t>
      </w:r>
    </w:p>
    <w:p w:rsidR="00452082" w:rsidRPr="00894772" w:rsidRDefault="00452082" w:rsidP="00452082">
      <w:pPr>
        <w:pStyle w:val="ab"/>
        <w:widowControl w:val="0"/>
        <w:numPr>
          <w:ilvl w:val="1"/>
          <w:numId w:val="25"/>
        </w:numPr>
        <w:tabs>
          <w:tab w:val="left" w:pos="0"/>
          <w:tab w:val="left" w:pos="1134"/>
        </w:tabs>
        <w:adjustRightInd w:val="0"/>
        <w:spacing w:after="0" w:line="240" w:lineRule="auto"/>
        <w:ind w:left="0" w:firstLine="993"/>
        <w:jc w:val="both"/>
        <w:rPr>
          <w:rFonts w:ascii="Times New Roman" w:hAnsi="Times New Roman" w:cs="Times New Roman"/>
          <w:sz w:val="21"/>
          <w:szCs w:val="21"/>
        </w:rPr>
      </w:pPr>
      <w:r w:rsidRPr="00894772">
        <w:rPr>
          <w:rFonts w:ascii="Times New Roman" w:hAnsi="Times New Roman" w:cs="Times New Roman"/>
          <w:sz w:val="21"/>
          <w:szCs w:val="21"/>
        </w:rPr>
        <w:lastRenderedPageBreak/>
        <w:t>Предоставляемые услуги должны выполняться с четкой организацией труда и соблюдением трудового законодательства Российской Федерации, квалифицированным персоналом с высоким профессионализмом.</w:t>
      </w:r>
    </w:p>
    <w:p w:rsidR="00452082" w:rsidRPr="00894772" w:rsidRDefault="00452082" w:rsidP="00452082">
      <w:pPr>
        <w:pStyle w:val="ab"/>
        <w:widowControl w:val="0"/>
        <w:numPr>
          <w:ilvl w:val="1"/>
          <w:numId w:val="25"/>
        </w:numPr>
        <w:tabs>
          <w:tab w:val="left" w:pos="0"/>
          <w:tab w:val="left" w:pos="1134"/>
        </w:tabs>
        <w:adjustRightInd w:val="0"/>
        <w:spacing w:after="0" w:line="240" w:lineRule="auto"/>
        <w:ind w:left="0" w:firstLine="993"/>
        <w:jc w:val="both"/>
        <w:rPr>
          <w:rFonts w:ascii="Times New Roman" w:hAnsi="Times New Roman" w:cs="Times New Roman"/>
          <w:sz w:val="21"/>
          <w:szCs w:val="21"/>
        </w:rPr>
      </w:pPr>
      <w:r w:rsidRPr="00894772">
        <w:rPr>
          <w:rFonts w:ascii="Times New Roman" w:hAnsi="Times New Roman" w:cs="Times New Roman"/>
          <w:sz w:val="21"/>
          <w:szCs w:val="21"/>
        </w:rPr>
        <w:t xml:space="preserve">Предоставляемые услуги должны соответствовать требованиям правил техники безопасности, пожарной, промышленной безопасности, технической эксплуатации электроустановок потребителей (ПТЭЭП) РФ, положениям об охране труда и санитарным нормам, требований производственных инструкций. </w:t>
      </w:r>
    </w:p>
    <w:p w:rsidR="00452082" w:rsidRPr="00894772" w:rsidRDefault="00452082" w:rsidP="00452082">
      <w:pPr>
        <w:pStyle w:val="ab"/>
        <w:widowControl w:val="0"/>
        <w:numPr>
          <w:ilvl w:val="1"/>
          <w:numId w:val="25"/>
        </w:numPr>
        <w:tabs>
          <w:tab w:val="left" w:pos="0"/>
          <w:tab w:val="left" w:pos="1134"/>
        </w:tabs>
        <w:adjustRightInd w:val="0"/>
        <w:spacing w:after="0" w:line="240" w:lineRule="auto"/>
        <w:ind w:left="0" w:firstLine="993"/>
        <w:jc w:val="both"/>
        <w:rPr>
          <w:rFonts w:ascii="Times New Roman" w:hAnsi="Times New Roman" w:cs="Times New Roman"/>
          <w:sz w:val="21"/>
          <w:szCs w:val="21"/>
        </w:rPr>
      </w:pPr>
      <w:r w:rsidRPr="00894772">
        <w:rPr>
          <w:rFonts w:ascii="Times New Roman" w:hAnsi="Times New Roman" w:cs="Times New Roman"/>
          <w:sz w:val="21"/>
          <w:szCs w:val="21"/>
        </w:rPr>
        <w:t>При оказании услуг Исполнитель обеспечивает проведение и соблюдение мероприятий по охране труда, пожарной безопасности, в том числе проведение первичного, вводного и повторного инструктажа специалистов обслуживающего персонала с внесением соответствующей записи в журнал проведения инструктажей.</w:t>
      </w:r>
    </w:p>
    <w:p w:rsidR="00452082" w:rsidRPr="00236A6F" w:rsidRDefault="00452082" w:rsidP="00236A6F">
      <w:pPr>
        <w:pStyle w:val="ab"/>
        <w:widowControl w:val="0"/>
        <w:numPr>
          <w:ilvl w:val="1"/>
          <w:numId w:val="25"/>
        </w:numPr>
        <w:tabs>
          <w:tab w:val="left" w:pos="0"/>
          <w:tab w:val="left" w:pos="1134"/>
        </w:tabs>
        <w:adjustRightInd w:val="0"/>
        <w:spacing w:after="0" w:line="240" w:lineRule="auto"/>
        <w:ind w:left="0" w:firstLine="993"/>
        <w:jc w:val="both"/>
        <w:rPr>
          <w:rFonts w:ascii="Times New Roman" w:hAnsi="Times New Roman" w:cs="Times New Roman"/>
          <w:sz w:val="21"/>
          <w:szCs w:val="21"/>
        </w:rPr>
      </w:pPr>
      <w:r w:rsidRPr="00894772">
        <w:rPr>
          <w:rFonts w:ascii="Times New Roman" w:hAnsi="Times New Roman" w:cs="Times New Roman"/>
          <w:sz w:val="21"/>
          <w:szCs w:val="21"/>
        </w:rPr>
        <w:t xml:space="preserve">При оказании услуг Исполнитель должен соблюдать нормативно-технические требования действующих Правил, Наставлений, Стандартов, Санитарных норм и правил, в том числе:                       </w:t>
      </w:r>
      <w:r w:rsidR="00383D93">
        <w:rPr>
          <w:rFonts w:ascii="Times New Roman" w:hAnsi="Times New Roman" w:cs="Times New Roman"/>
          <w:sz w:val="21"/>
          <w:szCs w:val="21"/>
        </w:rPr>
        <w:t xml:space="preserve">                           </w:t>
      </w:r>
      <w:r w:rsidRPr="00236A6F">
        <w:rPr>
          <w:rFonts w:ascii="Times New Roman" w:hAnsi="Times New Roman" w:cs="Times New Roman"/>
          <w:sz w:val="21"/>
          <w:szCs w:val="21"/>
        </w:rPr>
        <w:t>ГОСТ Р 51870 2014 «Услуги профессиональной уборки - клининговые услуги»</w:t>
      </w:r>
      <w:r w:rsidR="00DE4231" w:rsidRPr="00236A6F">
        <w:rPr>
          <w:rFonts w:ascii="Times New Roman" w:hAnsi="Times New Roman" w:cs="Times New Roman"/>
          <w:sz w:val="21"/>
          <w:szCs w:val="21"/>
        </w:rPr>
        <w:t xml:space="preserve">. </w:t>
      </w:r>
      <w:r w:rsidRPr="00236A6F">
        <w:rPr>
          <w:rFonts w:ascii="Times New Roman" w:hAnsi="Times New Roman" w:cs="Times New Roman"/>
          <w:sz w:val="21"/>
          <w:szCs w:val="21"/>
        </w:rPr>
        <w:t>Услуги должны оказываться качественно, в полном объеме в соответствии с п.6 настоящего Технического задания и периодичностью оказываемых услуг.</w:t>
      </w:r>
    </w:p>
    <w:p w:rsidR="00452082" w:rsidRPr="00894772" w:rsidRDefault="00452082" w:rsidP="00452082">
      <w:pPr>
        <w:pStyle w:val="ab"/>
        <w:widowControl w:val="0"/>
        <w:numPr>
          <w:ilvl w:val="1"/>
          <w:numId w:val="25"/>
        </w:numPr>
        <w:tabs>
          <w:tab w:val="left" w:pos="0"/>
          <w:tab w:val="left" w:pos="1134"/>
        </w:tabs>
        <w:adjustRightInd w:val="0"/>
        <w:spacing w:after="0" w:line="240" w:lineRule="auto"/>
        <w:ind w:left="0" w:firstLine="993"/>
        <w:jc w:val="both"/>
        <w:rPr>
          <w:rFonts w:ascii="Times New Roman" w:hAnsi="Times New Roman" w:cs="Times New Roman"/>
          <w:sz w:val="21"/>
          <w:szCs w:val="21"/>
        </w:rPr>
      </w:pPr>
      <w:r w:rsidRPr="00894772">
        <w:rPr>
          <w:rFonts w:ascii="Times New Roman" w:hAnsi="Times New Roman" w:cs="Times New Roman"/>
          <w:sz w:val="21"/>
          <w:szCs w:val="21"/>
        </w:rPr>
        <w:t xml:space="preserve">Оказание услуг должно производиться с использованием специального современного оборудования, рабочего инвентаря в соответствии с технологией уборки. Оборудование, рабочий инвентарь предоставляется Исполнителем. </w:t>
      </w:r>
    </w:p>
    <w:p w:rsidR="002F016A" w:rsidRPr="00894772" w:rsidRDefault="00452082" w:rsidP="002F016A">
      <w:pPr>
        <w:pStyle w:val="ab"/>
        <w:widowControl w:val="0"/>
        <w:numPr>
          <w:ilvl w:val="1"/>
          <w:numId w:val="25"/>
        </w:numPr>
        <w:tabs>
          <w:tab w:val="left" w:pos="0"/>
          <w:tab w:val="left" w:pos="1134"/>
        </w:tabs>
        <w:adjustRightInd w:val="0"/>
        <w:spacing w:after="0" w:line="240" w:lineRule="auto"/>
        <w:ind w:left="0" w:firstLine="993"/>
        <w:jc w:val="both"/>
        <w:rPr>
          <w:rFonts w:ascii="Times New Roman" w:hAnsi="Times New Roman" w:cs="Times New Roman"/>
          <w:sz w:val="21"/>
          <w:szCs w:val="21"/>
        </w:rPr>
      </w:pPr>
      <w:r w:rsidRPr="00894772">
        <w:rPr>
          <w:rFonts w:ascii="Times New Roman" w:hAnsi="Times New Roman" w:cs="Times New Roman"/>
          <w:sz w:val="21"/>
          <w:szCs w:val="21"/>
        </w:rPr>
        <w:t xml:space="preserve">Исполнитель берет на себя обязательства по обеспечению работников специальной одеждой (униформа единого образца), специализированной техникой, уборочным оборудованием и инвентарем (отдельный инвентарь для уборки санузлов, отдельный инвентарь для уборки </w:t>
      </w:r>
      <w:r w:rsidR="002F016A" w:rsidRPr="00894772">
        <w:rPr>
          <w:rFonts w:ascii="Times New Roman" w:hAnsi="Times New Roman" w:cs="Times New Roman"/>
          <w:sz w:val="21"/>
          <w:szCs w:val="21"/>
        </w:rPr>
        <w:t xml:space="preserve">кабинетов и коридоров), моющими </w:t>
      </w:r>
      <w:r w:rsidRPr="00894772">
        <w:rPr>
          <w:rFonts w:ascii="Times New Roman" w:hAnsi="Times New Roman" w:cs="Times New Roman"/>
          <w:sz w:val="21"/>
          <w:szCs w:val="21"/>
        </w:rPr>
        <w:t>средствами,</w:t>
      </w:r>
      <w:r w:rsidR="002F016A" w:rsidRPr="00894772">
        <w:rPr>
          <w:rFonts w:ascii="Times New Roman" w:hAnsi="Times New Roman" w:cs="Times New Roman"/>
          <w:sz w:val="21"/>
          <w:szCs w:val="21"/>
        </w:rPr>
        <w:t xml:space="preserve"> мешками для мусора</w:t>
      </w:r>
      <w:r w:rsidRPr="00894772">
        <w:rPr>
          <w:rFonts w:ascii="Times New Roman" w:hAnsi="Times New Roman" w:cs="Times New Roman"/>
          <w:sz w:val="21"/>
          <w:szCs w:val="21"/>
        </w:rPr>
        <w:t xml:space="preserve"> и химическими реагентами для оказания необходимого объема услуг по уборке помещений. </w:t>
      </w:r>
      <w:r w:rsidR="002F016A" w:rsidRPr="00894772">
        <w:rPr>
          <w:rFonts w:ascii="Times New Roman" w:hAnsi="Times New Roman" w:cs="Times New Roman"/>
          <w:sz w:val="21"/>
          <w:szCs w:val="21"/>
          <w:u w:val="single"/>
        </w:rPr>
        <w:t>Все связанные с этим расходы входят в стоимость услуг Исполнителя.</w:t>
      </w:r>
    </w:p>
    <w:p w:rsidR="002F016A" w:rsidRPr="00894772" w:rsidRDefault="002F016A" w:rsidP="002F016A">
      <w:pPr>
        <w:pStyle w:val="ab"/>
        <w:widowControl w:val="0"/>
        <w:numPr>
          <w:ilvl w:val="1"/>
          <w:numId w:val="25"/>
        </w:numPr>
        <w:tabs>
          <w:tab w:val="left" w:pos="0"/>
          <w:tab w:val="left" w:pos="1134"/>
        </w:tabs>
        <w:adjustRightInd w:val="0"/>
        <w:spacing w:after="0" w:line="240" w:lineRule="auto"/>
        <w:ind w:left="0" w:firstLine="993"/>
        <w:jc w:val="both"/>
        <w:rPr>
          <w:rFonts w:ascii="Times New Roman" w:hAnsi="Times New Roman" w:cs="Times New Roman"/>
          <w:sz w:val="21"/>
          <w:szCs w:val="21"/>
        </w:rPr>
      </w:pPr>
      <w:r w:rsidRPr="00894772">
        <w:rPr>
          <w:rFonts w:ascii="Times New Roman" w:hAnsi="Times New Roman" w:cs="Times New Roman"/>
          <w:sz w:val="21"/>
          <w:szCs w:val="21"/>
        </w:rPr>
        <w:t xml:space="preserve">Заказчик предоставляет Исполнителю концентрированные средства для приготовления дезинфицирующих растворов, применяемых для обработки поверхностей. </w:t>
      </w:r>
    </w:p>
    <w:p w:rsidR="00452082" w:rsidRPr="00894772" w:rsidRDefault="00452082" w:rsidP="00452082">
      <w:pPr>
        <w:pStyle w:val="ab"/>
        <w:widowControl w:val="0"/>
        <w:numPr>
          <w:ilvl w:val="1"/>
          <w:numId w:val="25"/>
        </w:numPr>
        <w:tabs>
          <w:tab w:val="left" w:pos="0"/>
          <w:tab w:val="left" w:pos="1134"/>
        </w:tabs>
        <w:adjustRightInd w:val="0"/>
        <w:spacing w:after="0" w:line="240" w:lineRule="auto"/>
        <w:ind w:left="0" w:firstLine="993"/>
        <w:jc w:val="both"/>
        <w:rPr>
          <w:rFonts w:ascii="Times New Roman" w:hAnsi="Times New Roman" w:cs="Times New Roman"/>
          <w:sz w:val="21"/>
          <w:szCs w:val="21"/>
        </w:rPr>
      </w:pPr>
      <w:r w:rsidRPr="00894772">
        <w:rPr>
          <w:rFonts w:ascii="Times New Roman" w:hAnsi="Times New Roman" w:cs="Times New Roman"/>
          <w:sz w:val="21"/>
          <w:szCs w:val="21"/>
        </w:rPr>
        <w:t xml:space="preserve">Услуги должны оказываться </w:t>
      </w:r>
      <w:r w:rsidR="002F016A" w:rsidRPr="00894772">
        <w:rPr>
          <w:rFonts w:ascii="Times New Roman" w:hAnsi="Times New Roman" w:cs="Times New Roman"/>
          <w:sz w:val="21"/>
          <w:szCs w:val="21"/>
        </w:rPr>
        <w:t xml:space="preserve">Исполнителем </w:t>
      </w:r>
      <w:r w:rsidR="00383D93">
        <w:rPr>
          <w:rFonts w:ascii="Times New Roman" w:hAnsi="Times New Roman" w:cs="Times New Roman"/>
          <w:sz w:val="21"/>
          <w:szCs w:val="21"/>
        </w:rPr>
        <w:t xml:space="preserve">собственным </w:t>
      </w:r>
      <w:r w:rsidRPr="00894772">
        <w:rPr>
          <w:rFonts w:ascii="Times New Roman" w:hAnsi="Times New Roman" w:cs="Times New Roman"/>
          <w:sz w:val="21"/>
          <w:szCs w:val="21"/>
        </w:rPr>
        <w:t>квалифицированным управленческим персоналом, имеющим профессиональные сертификаты, и прошедшие медицинское обследование. Персонал при оказании услуг (выполнении работ) должен иметь соответствующие квалификацию, удостоверения и допуски к работам согласно требованиям нормативно-технических документов и нормативных правовых актов Российской Федерации, а также прошедших медицинское обследование.</w:t>
      </w:r>
    </w:p>
    <w:p w:rsidR="00452082" w:rsidRPr="00894772" w:rsidRDefault="00452082" w:rsidP="00452082">
      <w:pPr>
        <w:pStyle w:val="ab"/>
        <w:widowControl w:val="0"/>
        <w:numPr>
          <w:ilvl w:val="1"/>
          <w:numId w:val="25"/>
        </w:numPr>
        <w:tabs>
          <w:tab w:val="left" w:pos="0"/>
          <w:tab w:val="left" w:pos="1134"/>
        </w:tabs>
        <w:adjustRightInd w:val="0"/>
        <w:spacing w:after="0" w:line="240" w:lineRule="auto"/>
        <w:ind w:left="0" w:firstLine="993"/>
        <w:jc w:val="both"/>
        <w:rPr>
          <w:rFonts w:ascii="Times New Roman" w:hAnsi="Times New Roman" w:cs="Times New Roman"/>
          <w:sz w:val="21"/>
          <w:szCs w:val="21"/>
        </w:rPr>
      </w:pPr>
      <w:r w:rsidRPr="00894772">
        <w:rPr>
          <w:rFonts w:ascii="Times New Roman" w:hAnsi="Times New Roman" w:cs="Times New Roman"/>
          <w:sz w:val="21"/>
          <w:szCs w:val="21"/>
        </w:rPr>
        <w:t>Исполнитель гарантирует надлежащее качество оказания услуг при исполнении Договора.</w:t>
      </w:r>
    </w:p>
    <w:p w:rsidR="00452082" w:rsidRPr="00894772" w:rsidRDefault="00452082" w:rsidP="00452082">
      <w:pPr>
        <w:pStyle w:val="ab"/>
        <w:widowControl w:val="0"/>
        <w:numPr>
          <w:ilvl w:val="1"/>
          <w:numId w:val="25"/>
        </w:numPr>
        <w:tabs>
          <w:tab w:val="left" w:pos="0"/>
          <w:tab w:val="left" w:pos="1134"/>
        </w:tabs>
        <w:adjustRightInd w:val="0"/>
        <w:spacing w:after="0" w:line="240" w:lineRule="auto"/>
        <w:ind w:left="0" w:firstLine="993"/>
        <w:jc w:val="both"/>
        <w:rPr>
          <w:rFonts w:ascii="Times New Roman" w:hAnsi="Times New Roman" w:cs="Times New Roman"/>
          <w:sz w:val="21"/>
          <w:szCs w:val="21"/>
        </w:rPr>
      </w:pPr>
      <w:r w:rsidRPr="00894772">
        <w:rPr>
          <w:rFonts w:ascii="Times New Roman" w:hAnsi="Times New Roman" w:cs="Times New Roman"/>
          <w:sz w:val="21"/>
          <w:szCs w:val="21"/>
        </w:rPr>
        <w:t>Исполнитель обязан обеспечить полную комплектацию персонала и непрерывность оказания услуг в случаях невыхода персонала на работу (отпуск, болезнь, увольнение и т.д.). В случае необходимости обеспечить замену работников по аргументированному требованию Заказчика, а также максимально оперативную замену заболевших или выбывших работников в течение одной рабочей смены. На время отпуска работника, Исполнитель также предоставляет соответствующую замену отсутствующего работника.</w:t>
      </w:r>
    </w:p>
    <w:p w:rsidR="007C26BC" w:rsidRPr="00894772" w:rsidRDefault="007C26BC" w:rsidP="007C26BC">
      <w:pPr>
        <w:pStyle w:val="ab"/>
        <w:widowControl w:val="0"/>
        <w:numPr>
          <w:ilvl w:val="1"/>
          <w:numId w:val="25"/>
        </w:numPr>
        <w:tabs>
          <w:tab w:val="left" w:pos="0"/>
          <w:tab w:val="left" w:pos="1134"/>
        </w:tabs>
        <w:adjustRightInd w:val="0"/>
        <w:spacing w:after="0" w:line="240" w:lineRule="auto"/>
        <w:ind w:left="0" w:firstLine="993"/>
        <w:jc w:val="both"/>
        <w:rPr>
          <w:rFonts w:ascii="Times New Roman" w:hAnsi="Times New Roman" w:cs="Times New Roman"/>
          <w:sz w:val="21"/>
          <w:szCs w:val="21"/>
        </w:rPr>
      </w:pPr>
      <w:r w:rsidRPr="00894772">
        <w:rPr>
          <w:rFonts w:ascii="Times New Roman" w:hAnsi="Times New Roman" w:cs="Times New Roman"/>
          <w:sz w:val="21"/>
          <w:szCs w:val="21"/>
        </w:rPr>
        <w:t>Требования к чистящим средствам и расходным материалам, применяемым Исполнителем:</w:t>
      </w:r>
    </w:p>
    <w:p w:rsidR="007C26BC" w:rsidRPr="00894772" w:rsidRDefault="007C26BC" w:rsidP="007C26BC">
      <w:pPr>
        <w:widowControl w:val="0"/>
        <w:tabs>
          <w:tab w:val="left" w:pos="0"/>
          <w:tab w:val="left" w:pos="1134"/>
        </w:tabs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17"/>
        <w:gridCol w:w="5209"/>
        <w:gridCol w:w="3630"/>
      </w:tblGrid>
      <w:tr w:rsidR="007C26BC" w:rsidRPr="00894772" w:rsidTr="007127E5">
        <w:trPr>
          <w:trHeight w:hRule="exact" w:val="692"/>
        </w:trPr>
        <w:tc>
          <w:tcPr>
            <w:tcW w:w="517" w:type="dxa"/>
            <w:vAlign w:val="center"/>
          </w:tcPr>
          <w:p w:rsidR="007C26BC" w:rsidRPr="00894772" w:rsidRDefault="007C26BC" w:rsidP="007C26BC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94772">
              <w:rPr>
                <w:rFonts w:ascii="Times New Roman" w:hAnsi="Times New Roman" w:cs="Times New Roman"/>
                <w:b/>
                <w:sz w:val="21"/>
                <w:szCs w:val="21"/>
              </w:rPr>
              <w:t>№ п/п</w:t>
            </w:r>
          </w:p>
        </w:tc>
        <w:tc>
          <w:tcPr>
            <w:tcW w:w="5209" w:type="dxa"/>
            <w:vAlign w:val="center"/>
          </w:tcPr>
          <w:p w:rsidR="007C26BC" w:rsidRPr="00894772" w:rsidRDefault="007C26BC" w:rsidP="007C26BC">
            <w:pPr>
              <w:shd w:val="clear" w:color="auto" w:fill="FFFFFF"/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1"/>
                <w:szCs w:val="21"/>
              </w:rPr>
            </w:pPr>
            <w:r w:rsidRPr="00894772">
              <w:rPr>
                <w:rFonts w:ascii="Times New Roman" w:hAnsi="Times New Roman" w:cs="Times New Roman"/>
                <w:b/>
                <w:sz w:val="21"/>
                <w:szCs w:val="21"/>
              </w:rPr>
              <w:t>Наименование расходных материалов и оборудования</w:t>
            </w:r>
          </w:p>
        </w:tc>
        <w:tc>
          <w:tcPr>
            <w:tcW w:w="3630" w:type="dxa"/>
            <w:vAlign w:val="center"/>
          </w:tcPr>
          <w:p w:rsidR="007C26BC" w:rsidRPr="00894772" w:rsidRDefault="007C26BC" w:rsidP="007C26BC">
            <w:pPr>
              <w:shd w:val="clear" w:color="auto" w:fill="FFFFFF"/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94772">
              <w:rPr>
                <w:rFonts w:ascii="Times New Roman" w:hAnsi="Times New Roman" w:cs="Times New Roman"/>
                <w:b/>
                <w:sz w:val="21"/>
                <w:szCs w:val="21"/>
              </w:rPr>
              <w:t>Требования</w:t>
            </w:r>
          </w:p>
        </w:tc>
      </w:tr>
      <w:tr w:rsidR="007C26BC" w:rsidRPr="00894772" w:rsidTr="007127E5">
        <w:tc>
          <w:tcPr>
            <w:tcW w:w="517" w:type="dxa"/>
            <w:vAlign w:val="center"/>
          </w:tcPr>
          <w:p w:rsidR="007C26BC" w:rsidRPr="00894772" w:rsidRDefault="007C26BC" w:rsidP="007C26BC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94772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5209" w:type="dxa"/>
            <w:vAlign w:val="center"/>
          </w:tcPr>
          <w:p w:rsidR="007C26BC" w:rsidRPr="00894772" w:rsidRDefault="007C26BC" w:rsidP="007C26B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94772">
              <w:rPr>
                <w:rFonts w:ascii="Times New Roman" w:hAnsi="Times New Roman" w:cs="Times New Roman"/>
                <w:sz w:val="21"/>
                <w:szCs w:val="21"/>
              </w:rPr>
              <w:t>Жидкое моющее средство</w:t>
            </w:r>
          </w:p>
          <w:p w:rsidR="007C26BC" w:rsidRPr="00894772" w:rsidRDefault="007C26BC" w:rsidP="007C26B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630" w:type="dxa"/>
          </w:tcPr>
          <w:p w:rsidR="007C26BC" w:rsidRPr="00894772" w:rsidRDefault="007C26BC" w:rsidP="007C26B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  <w:r w:rsidRPr="00894772">
              <w:rPr>
                <w:rFonts w:ascii="Times New Roman" w:hAnsi="Times New Roman" w:cs="Times New Roman"/>
                <w:sz w:val="21"/>
                <w:szCs w:val="21"/>
              </w:rPr>
              <w:t>для эффек</w:t>
            </w:r>
            <w:r w:rsidR="00383D93">
              <w:rPr>
                <w:rFonts w:ascii="Times New Roman" w:hAnsi="Times New Roman" w:cs="Times New Roman"/>
                <w:sz w:val="21"/>
                <w:szCs w:val="21"/>
              </w:rPr>
              <w:t xml:space="preserve">тивного удаления известковых и </w:t>
            </w:r>
            <w:r w:rsidRPr="00894772">
              <w:rPr>
                <w:rFonts w:ascii="Times New Roman" w:hAnsi="Times New Roman" w:cs="Times New Roman"/>
                <w:sz w:val="21"/>
                <w:szCs w:val="21"/>
              </w:rPr>
              <w:t xml:space="preserve">жировых отложений. </w:t>
            </w:r>
          </w:p>
          <w:p w:rsidR="007C26BC" w:rsidRPr="00894772" w:rsidRDefault="007C26BC" w:rsidP="007C26B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  <w:r w:rsidRPr="00894772"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>Хранение:</w:t>
            </w:r>
            <w:r w:rsidRPr="00894772">
              <w:rPr>
                <w:rFonts w:ascii="Times New Roman" w:hAnsi="Times New Roman" w:cs="Times New Roman"/>
                <w:sz w:val="21"/>
                <w:szCs w:val="21"/>
              </w:rPr>
              <w:t xml:space="preserve"> никаких особых требований.</w:t>
            </w:r>
            <w:r w:rsidRPr="00894772">
              <w:rPr>
                <w:rFonts w:ascii="Times New Roman" w:hAnsi="Times New Roman" w:cs="Times New Roman"/>
                <w:sz w:val="21"/>
                <w:szCs w:val="21"/>
              </w:rPr>
              <w:br/>
              <w:t>Уровень рН, (конц.): 0,6.</w:t>
            </w:r>
            <w:r w:rsidRPr="00894772">
              <w:rPr>
                <w:rFonts w:ascii="Times New Roman" w:hAnsi="Times New Roman" w:cs="Times New Roman"/>
                <w:sz w:val="21"/>
                <w:szCs w:val="21"/>
              </w:rPr>
              <w:br/>
            </w:r>
            <w:r w:rsidRPr="00894772"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>Состав:</w:t>
            </w:r>
            <w:r w:rsidRPr="00894772">
              <w:rPr>
                <w:rFonts w:ascii="Times New Roman" w:hAnsi="Times New Roman" w:cs="Times New Roman"/>
                <w:sz w:val="21"/>
                <w:szCs w:val="21"/>
              </w:rPr>
              <w:t xml:space="preserve"> неорганические кислоты, неионогенные ПАВы, ароматические добавки, вода.</w:t>
            </w:r>
            <w:r w:rsidRPr="00894772">
              <w:rPr>
                <w:rFonts w:ascii="Times New Roman" w:hAnsi="Times New Roman" w:cs="Times New Roman"/>
                <w:sz w:val="21"/>
                <w:szCs w:val="21"/>
              </w:rPr>
              <w:br/>
            </w:r>
            <w:r w:rsidRPr="00894772"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>Разлагаемость ПАВов:</w:t>
            </w:r>
            <w:r w:rsidRPr="00894772">
              <w:rPr>
                <w:rFonts w:ascii="Times New Roman" w:hAnsi="Times New Roman" w:cs="Times New Roman"/>
                <w:sz w:val="21"/>
                <w:szCs w:val="21"/>
              </w:rPr>
              <w:t xml:space="preserve"> более 90% или эквивалент.</w:t>
            </w:r>
          </w:p>
        </w:tc>
      </w:tr>
      <w:tr w:rsidR="007C26BC" w:rsidRPr="00894772" w:rsidTr="007127E5">
        <w:tc>
          <w:tcPr>
            <w:tcW w:w="517" w:type="dxa"/>
            <w:vAlign w:val="center"/>
          </w:tcPr>
          <w:p w:rsidR="007C26BC" w:rsidRPr="00894772" w:rsidRDefault="007C26BC" w:rsidP="007C26BC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94772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5209" w:type="dxa"/>
            <w:vAlign w:val="center"/>
          </w:tcPr>
          <w:p w:rsidR="007C26BC" w:rsidRPr="00894772" w:rsidRDefault="007C26BC" w:rsidP="007C26B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94772">
              <w:rPr>
                <w:rFonts w:ascii="Times New Roman" w:hAnsi="Times New Roman" w:cs="Times New Roman"/>
                <w:sz w:val="21"/>
                <w:szCs w:val="21"/>
              </w:rPr>
              <w:t xml:space="preserve">Концентрированный </w:t>
            </w:r>
            <w:r w:rsidRPr="00894772">
              <w:rPr>
                <w:rFonts w:ascii="Times New Roman" w:hAnsi="Times New Roman" w:cs="Times New Roman"/>
                <w:b/>
                <w:sz w:val="21"/>
                <w:szCs w:val="21"/>
              </w:rPr>
              <w:t>очиститель для санитарной зоны.</w:t>
            </w:r>
          </w:p>
          <w:p w:rsidR="007C26BC" w:rsidRPr="00894772" w:rsidRDefault="007C26BC" w:rsidP="007C26B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630" w:type="dxa"/>
          </w:tcPr>
          <w:p w:rsidR="007C26BC" w:rsidRPr="00894772" w:rsidRDefault="007C26BC" w:rsidP="007C26B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  <w:r w:rsidRPr="00894772">
              <w:rPr>
                <w:rFonts w:ascii="Times New Roman" w:hAnsi="Times New Roman" w:cs="Times New Roman"/>
                <w:sz w:val="21"/>
                <w:szCs w:val="21"/>
              </w:rPr>
              <w:t xml:space="preserve">Удаляет известковый налет, ржавчину и прочие загрязнения, характерные для санитарных зон. Не образовывает агрессивные пары. </w:t>
            </w:r>
            <w:r w:rsidRPr="00894772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Обеспечивает гигиену и свежесть.</w:t>
            </w:r>
          </w:p>
          <w:p w:rsidR="007C26BC" w:rsidRPr="00894772" w:rsidRDefault="007C26BC" w:rsidP="007C26B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  <w:r w:rsidRPr="00894772">
              <w:rPr>
                <w:rFonts w:ascii="Times New Roman" w:hAnsi="Times New Roman" w:cs="Times New Roman"/>
                <w:sz w:val="21"/>
                <w:szCs w:val="21"/>
              </w:rPr>
              <w:t>Стойкость при хранении: 2 года.</w:t>
            </w:r>
          </w:p>
          <w:p w:rsidR="007C26BC" w:rsidRPr="00894772" w:rsidRDefault="007C26BC" w:rsidP="007C26B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  <w:r w:rsidRPr="00894772"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>Хранение</w:t>
            </w:r>
            <w:r w:rsidRPr="00894772">
              <w:rPr>
                <w:rFonts w:ascii="Times New Roman" w:hAnsi="Times New Roman" w:cs="Times New Roman"/>
                <w:sz w:val="21"/>
                <w:szCs w:val="21"/>
              </w:rPr>
              <w:t>: никаких особых требований.</w:t>
            </w:r>
            <w:r w:rsidRPr="00894772">
              <w:rPr>
                <w:rFonts w:ascii="Times New Roman" w:hAnsi="Times New Roman" w:cs="Times New Roman"/>
                <w:sz w:val="21"/>
                <w:szCs w:val="21"/>
              </w:rPr>
              <w:br/>
              <w:t>рН уровень: концентрат: 0,5;</w:t>
            </w:r>
            <w:r w:rsidRPr="00894772">
              <w:rPr>
                <w:rFonts w:ascii="Times New Roman" w:hAnsi="Times New Roman" w:cs="Times New Roman"/>
                <w:sz w:val="21"/>
                <w:szCs w:val="21"/>
              </w:rPr>
              <w:br/>
            </w:r>
            <w:r w:rsidRPr="00894772"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>Состав:</w:t>
            </w:r>
            <w:r w:rsidRPr="00894772">
              <w:rPr>
                <w:rFonts w:ascii="Times New Roman" w:hAnsi="Times New Roman" w:cs="Times New Roman"/>
                <w:sz w:val="21"/>
                <w:szCs w:val="21"/>
              </w:rPr>
              <w:t xml:space="preserve"> органические и неорганические кислоты, неионогенные ПАВы, ароматические добавки.</w:t>
            </w:r>
            <w:r w:rsidRPr="00894772">
              <w:rPr>
                <w:rFonts w:ascii="Times New Roman" w:hAnsi="Times New Roman" w:cs="Times New Roman"/>
                <w:sz w:val="21"/>
                <w:szCs w:val="21"/>
              </w:rPr>
              <w:br/>
            </w:r>
            <w:r w:rsidRPr="00894772"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>Разлагаемость ПАВов:</w:t>
            </w:r>
            <w:r w:rsidRPr="00894772">
              <w:rPr>
                <w:rFonts w:ascii="Times New Roman" w:hAnsi="Times New Roman" w:cs="Times New Roman"/>
                <w:sz w:val="21"/>
                <w:szCs w:val="21"/>
              </w:rPr>
              <w:t xml:space="preserve"> более 90% или эквивалент.</w:t>
            </w:r>
          </w:p>
        </w:tc>
      </w:tr>
      <w:tr w:rsidR="007C26BC" w:rsidRPr="00894772" w:rsidTr="007127E5">
        <w:tc>
          <w:tcPr>
            <w:tcW w:w="517" w:type="dxa"/>
            <w:vAlign w:val="center"/>
          </w:tcPr>
          <w:p w:rsidR="007C26BC" w:rsidRPr="00894772" w:rsidRDefault="007C26BC" w:rsidP="007C26BC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94772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3</w:t>
            </w:r>
          </w:p>
        </w:tc>
        <w:tc>
          <w:tcPr>
            <w:tcW w:w="5209" w:type="dxa"/>
            <w:vAlign w:val="center"/>
          </w:tcPr>
          <w:p w:rsidR="007C26BC" w:rsidRPr="00894772" w:rsidRDefault="007C26BC" w:rsidP="007C26BC">
            <w:pPr>
              <w:pStyle w:val="a"/>
              <w:numPr>
                <w:ilvl w:val="0"/>
                <w:numId w:val="0"/>
              </w:numPr>
              <w:shd w:val="clear" w:color="auto" w:fill="FFFFFF"/>
              <w:spacing w:before="0" w:beforeAutospacing="0" w:after="0" w:afterAutospacing="0"/>
              <w:contextualSpacing/>
              <w:jc w:val="center"/>
              <w:textAlignment w:val="baseline"/>
              <w:rPr>
                <w:sz w:val="21"/>
                <w:szCs w:val="21"/>
              </w:rPr>
            </w:pPr>
            <w:r w:rsidRPr="00894772">
              <w:rPr>
                <w:sz w:val="21"/>
                <w:szCs w:val="21"/>
              </w:rPr>
              <w:t xml:space="preserve">Современный </w:t>
            </w:r>
            <w:r w:rsidRPr="00894772">
              <w:rPr>
                <w:b/>
                <w:sz w:val="21"/>
                <w:szCs w:val="21"/>
              </w:rPr>
              <w:t>продукт с противоскользящими свойствами, к</w:t>
            </w:r>
            <w:r w:rsidRPr="00894772">
              <w:rPr>
                <w:sz w:val="21"/>
                <w:szCs w:val="21"/>
              </w:rPr>
              <w:t>оторый был разработан специально для удовлетворения новых потребностей в области очистки и обслуживания поверхностей пола.</w:t>
            </w:r>
          </w:p>
          <w:p w:rsidR="007C26BC" w:rsidRPr="00894772" w:rsidRDefault="007C26BC" w:rsidP="007C26BC">
            <w:pPr>
              <w:pStyle w:val="a"/>
              <w:numPr>
                <w:ilvl w:val="0"/>
                <w:numId w:val="0"/>
              </w:numPr>
              <w:shd w:val="clear" w:color="auto" w:fill="FFFFFF"/>
              <w:spacing w:before="0" w:beforeAutospacing="0" w:after="0" w:afterAutospacing="0"/>
              <w:contextualSpacing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3630" w:type="dxa"/>
          </w:tcPr>
          <w:p w:rsidR="007C26BC" w:rsidRPr="00894772" w:rsidRDefault="007C26BC" w:rsidP="007C26BC">
            <w:pPr>
              <w:pStyle w:val="a"/>
              <w:numPr>
                <w:ilvl w:val="0"/>
                <w:numId w:val="0"/>
              </w:numPr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sz w:val="21"/>
                <w:szCs w:val="21"/>
              </w:rPr>
            </w:pPr>
            <w:r w:rsidRPr="00894772">
              <w:rPr>
                <w:sz w:val="21"/>
                <w:szCs w:val="21"/>
              </w:rPr>
              <w:t>Соответствует требованиям DIN 18 032, пункт 7.5. "Скольжение".</w:t>
            </w:r>
          </w:p>
          <w:p w:rsidR="007C26BC" w:rsidRPr="00894772" w:rsidRDefault="007C26BC" w:rsidP="007C26BC">
            <w:pPr>
              <w:pStyle w:val="a"/>
              <w:numPr>
                <w:ilvl w:val="0"/>
                <w:numId w:val="0"/>
              </w:numPr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sz w:val="21"/>
                <w:szCs w:val="21"/>
              </w:rPr>
            </w:pPr>
            <w:r w:rsidRPr="00894772">
              <w:rPr>
                <w:sz w:val="21"/>
                <w:szCs w:val="21"/>
              </w:rPr>
              <w:t>Стойкость при хранении: 2 года.</w:t>
            </w:r>
            <w:r w:rsidRPr="00894772">
              <w:rPr>
                <w:sz w:val="21"/>
                <w:szCs w:val="21"/>
              </w:rPr>
              <w:br/>
            </w:r>
            <w:r w:rsidRPr="00894772">
              <w:rPr>
                <w:b/>
                <w:i/>
                <w:sz w:val="21"/>
                <w:szCs w:val="21"/>
              </w:rPr>
              <w:t>Хранение:</w:t>
            </w:r>
            <w:r w:rsidRPr="00894772">
              <w:rPr>
                <w:sz w:val="21"/>
                <w:szCs w:val="21"/>
              </w:rPr>
              <w:t xml:space="preserve"> никаких особых требований.</w:t>
            </w:r>
            <w:r w:rsidRPr="00894772">
              <w:rPr>
                <w:sz w:val="21"/>
                <w:szCs w:val="21"/>
              </w:rPr>
              <w:br/>
              <w:t>Уровень рН, (конц.): 9,6.</w:t>
            </w:r>
            <w:r w:rsidRPr="00894772">
              <w:rPr>
                <w:sz w:val="21"/>
                <w:szCs w:val="21"/>
              </w:rPr>
              <w:br/>
            </w:r>
            <w:r w:rsidRPr="00894772">
              <w:rPr>
                <w:b/>
                <w:i/>
                <w:sz w:val="21"/>
                <w:szCs w:val="21"/>
              </w:rPr>
              <w:t>Состав:</w:t>
            </w:r>
            <w:r w:rsidRPr="00894772">
              <w:rPr>
                <w:sz w:val="21"/>
                <w:szCs w:val="21"/>
              </w:rPr>
              <w:t xml:space="preserve"> неионогенные ПАВы, консерванты, красители, ароматические добавки, вода.</w:t>
            </w:r>
            <w:r w:rsidRPr="00894772">
              <w:rPr>
                <w:sz w:val="21"/>
                <w:szCs w:val="21"/>
              </w:rPr>
              <w:br/>
            </w:r>
            <w:r w:rsidRPr="00894772">
              <w:rPr>
                <w:b/>
                <w:i/>
                <w:sz w:val="21"/>
                <w:szCs w:val="21"/>
              </w:rPr>
              <w:t>Разлагаемость ПАВов:</w:t>
            </w:r>
            <w:r w:rsidRPr="00894772">
              <w:rPr>
                <w:sz w:val="21"/>
                <w:szCs w:val="21"/>
              </w:rPr>
              <w:t xml:space="preserve"> более 90% или эквивалент.</w:t>
            </w:r>
          </w:p>
        </w:tc>
      </w:tr>
      <w:tr w:rsidR="007C26BC" w:rsidRPr="00894772" w:rsidTr="007127E5">
        <w:tc>
          <w:tcPr>
            <w:tcW w:w="517" w:type="dxa"/>
            <w:vAlign w:val="center"/>
          </w:tcPr>
          <w:p w:rsidR="007C26BC" w:rsidRPr="00894772" w:rsidRDefault="007C26BC" w:rsidP="007C26BC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94772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5209" w:type="dxa"/>
            <w:vAlign w:val="center"/>
          </w:tcPr>
          <w:p w:rsidR="007C26BC" w:rsidRPr="00894772" w:rsidRDefault="007C26BC" w:rsidP="007C26BC">
            <w:pPr>
              <w:pStyle w:val="a"/>
              <w:numPr>
                <w:ilvl w:val="0"/>
                <w:numId w:val="0"/>
              </w:numPr>
              <w:shd w:val="clear" w:color="auto" w:fill="FFFFFF"/>
              <w:spacing w:before="0" w:beforeAutospacing="0" w:after="0" w:afterAutospacing="0"/>
              <w:contextualSpacing/>
              <w:jc w:val="center"/>
              <w:textAlignment w:val="baseline"/>
              <w:rPr>
                <w:sz w:val="21"/>
                <w:szCs w:val="21"/>
              </w:rPr>
            </w:pPr>
            <w:r w:rsidRPr="00894772">
              <w:rPr>
                <w:sz w:val="21"/>
                <w:szCs w:val="21"/>
              </w:rPr>
              <w:t xml:space="preserve">Простое и безопасное в применении </w:t>
            </w:r>
            <w:r w:rsidRPr="00894772">
              <w:rPr>
                <w:b/>
                <w:sz w:val="21"/>
                <w:szCs w:val="21"/>
              </w:rPr>
              <w:t>стеклоочищающее средство</w:t>
            </w:r>
            <w:r w:rsidRPr="00894772">
              <w:rPr>
                <w:sz w:val="21"/>
                <w:szCs w:val="21"/>
              </w:rPr>
              <w:t>.</w:t>
            </w:r>
          </w:p>
          <w:p w:rsidR="007C26BC" w:rsidRPr="00894772" w:rsidRDefault="007C26BC" w:rsidP="007C26BC">
            <w:pPr>
              <w:pStyle w:val="a"/>
              <w:numPr>
                <w:ilvl w:val="0"/>
                <w:numId w:val="0"/>
              </w:numPr>
              <w:shd w:val="clear" w:color="auto" w:fill="FFFFFF"/>
              <w:spacing w:before="0" w:beforeAutospacing="0" w:after="0" w:afterAutospacing="0"/>
              <w:contextualSpacing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3630" w:type="dxa"/>
          </w:tcPr>
          <w:p w:rsidR="007C26BC" w:rsidRPr="00894772" w:rsidRDefault="007C26BC" w:rsidP="007C26BC">
            <w:pPr>
              <w:pStyle w:val="a"/>
              <w:numPr>
                <w:ilvl w:val="0"/>
                <w:numId w:val="0"/>
              </w:numPr>
              <w:shd w:val="clear" w:color="auto" w:fill="FFFFFF"/>
              <w:spacing w:before="0" w:beforeAutospacing="0" w:after="0" w:afterAutospacing="0"/>
              <w:contextualSpacing/>
              <w:jc w:val="left"/>
              <w:textAlignment w:val="baseline"/>
              <w:rPr>
                <w:sz w:val="21"/>
                <w:szCs w:val="21"/>
              </w:rPr>
            </w:pPr>
            <w:r w:rsidRPr="00894772">
              <w:rPr>
                <w:sz w:val="21"/>
                <w:szCs w:val="21"/>
              </w:rPr>
              <w:t>Не вызывает коррозии окрашенных материалов и прочих глянцевых поверхностей. Быстро сохнет. Не оставляет разводов. Поддается быстрому биологическому разложению - по анализу DOC разлагается на 99% в течение 14 дней (OECD 302B тест EMPA Протокол испытаний № 454033G). Продукт отвечает всем критериям экологической устойчивости IGÖB.</w:t>
            </w:r>
          </w:p>
          <w:p w:rsidR="007C26BC" w:rsidRPr="00894772" w:rsidRDefault="007C26BC" w:rsidP="007C26BC">
            <w:pPr>
              <w:pStyle w:val="a"/>
              <w:numPr>
                <w:ilvl w:val="0"/>
                <w:numId w:val="0"/>
              </w:numPr>
              <w:shd w:val="clear" w:color="auto" w:fill="FFFFFF"/>
              <w:spacing w:before="0" w:beforeAutospacing="0" w:after="0" w:afterAutospacing="0"/>
              <w:contextualSpacing/>
              <w:jc w:val="left"/>
              <w:textAlignment w:val="baseline"/>
              <w:rPr>
                <w:sz w:val="21"/>
                <w:szCs w:val="21"/>
              </w:rPr>
            </w:pPr>
            <w:r w:rsidRPr="00894772">
              <w:rPr>
                <w:sz w:val="21"/>
                <w:szCs w:val="21"/>
              </w:rPr>
              <w:t>Стойкость при хранении: 2 года.</w:t>
            </w:r>
            <w:r w:rsidRPr="00894772">
              <w:rPr>
                <w:sz w:val="21"/>
                <w:szCs w:val="21"/>
              </w:rPr>
              <w:br/>
            </w:r>
            <w:r w:rsidRPr="00894772">
              <w:rPr>
                <w:b/>
                <w:i/>
                <w:sz w:val="21"/>
                <w:szCs w:val="21"/>
              </w:rPr>
              <w:t>Хранение:</w:t>
            </w:r>
            <w:r w:rsidRPr="00894772">
              <w:rPr>
                <w:sz w:val="21"/>
                <w:szCs w:val="21"/>
              </w:rPr>
              <w:t xml:space="preserve"> никаких особых требований.</w:t>
            </w:r>
            <w:r w:rsidRPr="00894772">
              <w:rPr>
                <w:sz w:val="21"/>
                <w:szCs w:val="21"/>
              </w:rPr>
              <w:br/>
              <w:t>Уровень рН, (конц.): 10,0.</w:t>
            </w:r>
            <w:r w:rsidRPr="00894772">
              <w:rPr>
                <w:sz w:val="21"/>
                <w:szCs w:val="21"/>
              </w:rPr>
              <w:br/>
            </w:r>
            <w:r w:rsidRPr="00894772">
              <w:rPr>
                <w:b/>
                <w:i/>
                <w:sz w:val="21"/>
                <w:szCs w:val="21"/>
              </w:rPr>
              <w:t>Состав:</w:t>
            </w:r>
            <w:r w:rsidRPr="00894772">
              <w:rPr>
                <w:sz w:val="21"/>
                <w:szCs w:val="21"/>
              </w:rPr>
              <w:t xml:space="preserve"> гидрофильные органические растворители, эмульгаторы, ароматические добавки, вода.</w:t>
            </w:r>
            <w:r w:rsidRPr="00894772">
              <w:rPr>
                <w:sz w:val="21"/>
                <w:szCs w:val="21"/>
              </w:rPr>
              <w:br/>
            </w:r>
            <w:r w:rsidRPr="00894772">
              <w:rPr>
                <w:b/>
                <w:i/>
                <w:sz w:val="21"/>
                <w:szCs w:val="21"/>
              </w:rPr>
              <w:t>Разлагаемость:</w:t>
            </w:r>
            <w:r w:rsidRPr="00894772">
              <w:rPr>
                <w:sz w:val="21"/>
                <w:szCs w:val="21"/>
              </w:rPr>
              <w:t xml:space="preserve"> 99% или эквивалент.</w:t>
            </w:r>
          </w:p>
        </w:tc>
      </w:tr>
      <w:tr w:rsidR="007C26BC" w:rsidRPr="00894772" w:rsidTr="007127E5">
        <w:trPr>
          <w:trHeight w:val="2257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6BC" w:rsidRPr="00894772" w:rsidRDefault="007C26BC" w:rsidP="007C26BC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94772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5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6BC" w:rsidRPr="00894772" w:rsidRDefault="007C26BC" w:rsidP="007C26BC">
            <w:pPr>
              <w:pStyle w:val="a"/>
              <w:numPr>
                <w:ilvl w:val="0"/>
                <w:numId w:val="0"/>
              </w:numPr>
              <w:shd w:val="clear" w:color="auto" w:fill="FFFFFF"/>
              <w:spacing w:before="0" w:beforeAutospacing="0" w:after="0" w:afterAutospacing="0"/>
              <w:contextualSpacing/>
              <w:jc w:val="center"/>
              <w:textAlignment w:val="baseline"/>
              <w:rPr>
                <w:sz w:val="21"/>
                <w:szCs w:val="21"/>
              </w:rPr>
            </w:pPr>
            <w:r w:rsidRPr="00894772">
              <w:rPr>
                <w:sz w:val="21"/>
                <w:szCs w:val="21"/>
              </w:rPr>
              <w:t>Высококонцентрированное нейтральное моющее средство для обезжиривания любых поверхностей, особенно на профессиональной кухне.</w:t>
            </w:r>
          </w:p>
          <w:p w:rsidR="007C26BC" w:rsidRPr="00894772" w:rsidRDefault="007C26BC" w:rsidP="007C26BC">
            <w:pPr>
              <w:pStyle w:val="a"/>
              <w:numPr>
                <w:ilvl w:val="0"/>
                <w:numId w:val="0"/>
              </w:numPr>
              <w:shd w:val="clear" w:color="auto" w:fill="FFFFFF"/>
              <w:spacing w:before="0" w:beforeAutospacing="0" w:after="0" w:afterAutospacing="0"/>
              <w:contextualSpacing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6BC" w:rsidRPr="00894772" w:rsidRDefault="007C26BC" w:rsidP="007C26BC">
            <w:pPr>
              <w:pStyle w:val="a"/>
              <w:numPr>
                <w:ilvl w:val="0"/>
                <w:numId w:val="0"/>
              </w:numPr>
              <w:shd w:val="clear" w:color="auto" w:fill="FFFFFF"/>
              <w:spacing w:before="0" w:beforeAutospacing="0" w:after="0" w:afterAutospacing="0"/>
              <w:contextualSpacing/>
              <w:jc w:val="left"/>
              <w:textAlignment w:val="baseline"/>
              <w:rPr>
                <w:sz w:val="21"/>
                <w:szCs w:val="21"/>
              </w:rPr>
            </w:pPr>
            <w:r w:rsidRPr="00894772">
              <w:rPr>
                <w:sz w:val="21"/>
                <w:szCs w:val="21"/>
              </w:rPr>
              <w:t>Мягкий, нейтральный и экономичный продукт для мытья посуды без необходимости ополаскивания. Используется не только как моющее средство для посуды, но и в других областях, где необходимо мытье водой. Хорошо пенится, подходит для ручной чистки. Пенное средство</w:t>
            </w:r>
          </w:p>
          <w:p w:rsidR="00372BFD" w:rsidRPr="00894772" w:rsidRDefault="007C26BC" w:rsidP="007C26BC">
            <w:pPr>
              <w:pStyle w:val="a"/>
              <w:numPr>
                <w:ilvl w:val="0"/>
                <w:numId w:val="0"/>
              </w:numPr>
              <w:shd w:val="clear" w:color="auto" w:fill="FFFFFF"/>
              <w:spacing w:before="0" w:beforeAutospacing="0" w:after="0" w:afterAutospacing="0"/>
              <w:contextualSpacing/>
              <w:jc w:val="left"/>
              <w:textAlignment w:val="baseline"/>
              <w:rPr>
                <w:sz w:val="21"/>
                <w:szCs w:val="21"/>
              </w:rPr>
            </w:pPr>
            <w:r w:rsidRPr="00894772">
              <w:rPr>
                <w:sz w:val="21"/>
                <w:szCs w:val="21"/>
              </w:rPr>
              <w:t>Стойкость при хранении: 2 года</w:t>
            </w:r>
            <w:r w:rsidRPr="00894772">
              <w:rPr>
                <w:sz w:val="21"/>
                <w:szCs w:val="21"/>
              </w:rPr>
              <w:br/>
              <w:t>pH уровень концентрат: 8 / 1% раствор: 7</w:t>
            </w:r>
            <w:r w:rsidRPr="00894772">
              <w:rPr>
                <w:sz w:val="21"/>
                <w:szCs w:val="21"/>
              </w:rPr>
              <w:br/>
              <w:t>Состав: анионные и не анионные ПАВы, органические растворители, отдушка, консервант, краситель.</w:t>
            </w:r>
            <w:r w:rsidRPr="00894772">
              <w:rPr>
                <w:sz w:val="21"/>
                <w:szCs w:val="21"/>
              </w:rPr>
              <w:br/>
              <w:t xml:space="preserve">Биоразлагаемость ПАВов: более 90% </w:t>
            </w:r>
            <w:r w:rsidR="00372BFD" w:rsidRPr="00894772">
              <w:rPr>
                <w:sz w:val="21"/>
                <w:szCs w:val="21"/>
              </w:rPr>
              <w:t>или эквивалент.</w:t>
            </w:r>
          </w:p>
        </w:tc>
      </w:tr>
      <w:tr w:rsidR="00372BFD" w:rsidRPr="00894772" w:rsidTr="007127E5">
        <w:trPr>
          <w:trHeight w:val="1257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BFD" w:rsidRPr="00894772" w:rsidRDefault="00372BFD" w:rsidP="007C26BC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94772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6</w:t>
            </w:r>
          </w:p>
        </w:tc>
        <w:tc>
          <w:tcPr>
            <w:tcW w:w="5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BFD" w:rsidRPr="00894772" w:rsidRDefault="00372BFD" w:rsidP="00372BFD">
            <w:pPr>
              <w:pStyle w:val="a"/>
              <w:numPr>
                <w:ilvl w:val="0"/>
                <w:numId w:val="0"/>
              </w:numPr>
              <w:shd w:val="clear" w:color="auto" w:fill="FFFFFF"/>
              <w:spacing w:after="0"/>
              <w:contextualSpacing/>
              <w:textAlignment w:val="baseline"/>
              <w:rPr>
                <w:sz w:val="21"/>
                <w:szCs w:val="21"/>
              </w:rPr>
            </w:pPr>
            <w:r w:rsidRPr="00894772">
              <w:rPr>
                <w:sz w:val="21"/>
                <w:szCs w:val="21"/>
              </w:rPr>
              <w:t>Одноразовые мешки для мусора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FD" w:rsidRPr="00894772" w:rsidRDefault="00372BFD" w:rsidP="007C26BC">
            <w:pPr>
              <w:pStyle w:val="a"/>
              <w:numPr>
                <w:ilvl w:val="0"/>
                <w:numId w:val="0"/>
              </w:numPr>
              <w:shd w:val="clear" w:color="auto" w:fill="FFFFFF"/>
              <w:spacing w:before="0" w:beforeAutospacing="0" w:after="0" w:afterAutospacing="0"/>
              <w:contextualSpacing/>
              <w:jc w:val="left"/>
              <w:textAlignment w:val="baseline"/>
              <w:rPr>
                <w:sz w:val="21"/>
                <w:szCs w:val="21"/>
              </w:rPr>
            </w:pPr>
            <w:r w:rsidRPr="00894772">
              <w:rPr>
                <w:sz w:val="21"/>
                <w:szCs w:val="21"/>
              </w:rPr>
              <w:t xml:space="preserve">Объём мешка: </w:t>
            </w:r>
          </w:p>
          <w:p w:rsidR="00372BFD" w:rsidRPr="00894772" w:rsidRDefault="00372BFD" w:rsidP="00372BFD">
            <w:pPr>
              <w:tabs>
                <w:tab w:val="left" w:pos="709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894772">
              <w:rPr>
                <w:rFonts w:ascii="Times New Roman" w:hAnsi="Times New Roman" w:cs="Times New Roman"/>
                <w:sz w:val="21"/>
                <w:szCs w:val="21"/>
              </w:rPr>
              <w:t>-120 литров, размер 70х110 см;</w:t>
            </w:r>
          </w:p>
          <w:p w:rsidR="00372BFD" w:rsidRPr="00894772" w:rsidRDefault="00372BFD" w:rsidP="00372BFD">
            <w:pPr>
              <w:tabs>
                <w:tab w:val="left" w:pos="709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894772">
              <w:rPr>
                <w:rFonts w:ascii="Times New Roman" w:hAnsi="Times New Roman" w:cs="Times New Roman"/>
                <w:sz w:val="21"/>
                <w:szCs w:val="21"/>
              </w:rPr>
              <w:t>-30 литров, размер 50х60 см;</w:t>
            </w:r>
          </w:p>
          <w:p w:rsidR="00372BFD" w:rsidRPr="00894772" w:rsidRDefault="00372BFD" w:rsidP="00372BFD">
            <w:pPr>
              <w:tabs>
                <w:tab w:val="left" w:pos="709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894772">
              <w:rPr>
                <w:rFonts w:ascii="Times New Roman" w:hAnsi="Times New Roman" w:cs="Times New Roman"/>
                <w:sz w:val="21"/>
                <w:szCs w:val="21"/>
              </w:rPr>
              <w:t>-30 литров, размер 48х58 см.</w:t>
            </w:r>
          </w:p>
          <w:p w:rsidR="00372BFD" w:rsidRPr="00894772" w:rsidRDefault="00372BFD" w:rsidP="00372BFD">
            <w:pPr>
              <w:tabs>
                <w:tab w:val="left" w:pos="709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72BFD" w:rsidRPr="00894772" w:rsidRDefault="00372BFD" w:rsidP="00372BFD">
            <w:pPr>
              <w:tabs>
                <w:tab w:val="left" w:pos="709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894772">
              <w:rPr>
                <w:rFonts w:ascii="Times New Roman" w:hAnsi="Times New Roman" w:cs="Times New Roman"/>
                <w:sz w:val="21"/>
                <w:szCs w:val="21"/>
              </w:rPr>
              <w:t>Раз</w:t>
            </w:r>
            <w:r w:rsidR="00383D93">
              <w:rPr>
                <w:rFonts w:ascii="Times New Roman" w:hAnsi="Times New Roman" w:cs="Times New Roman"/>
                <w:sz w:val="21"/>
                <w:szCs w:val="21"/>
              </w:rPr>
              <w:t xml:space="preserve">мер используемого Исполнителем </w:t>
            </w:r>
            <w:r w:rsidRPr="00894772">
              <w:rPr>
                <w:rFonts w:ascii="Times New Roman" w:hAnsi="Times New Roman" w:cs="Times New Roman"/>
                <w:sz w:val="21"/>
                <w:szCs w:val="21"/>
              </w:rPr>
              <w:t xml:space="preserve">мешка определяется в каждом конкретном случае на основании габаритов мусорной корзины, применяемой Заказчиком. </w:t>
            </w:r>
          </w:p>
        </w:tc>
      </w:tr>
    </w:tbl>
    <w:p w:rsidR="00452082" w:rsidRPr="00894772" w:rsidRDefault="00452082" w:rsidP="00AE2CAB">
      <w:pPr>
        <w:widowControl w:val="0"/>
        <w:tabs>
          <w:tab w:val="left" w:pos="0"/>
          <w:tab w:val="left" w:pos="1134"/>
        </w:tabs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452082" w:rsidRPr="00894772" w:rsidRDefault="00452082" w:rsidP="0045208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1"/>
          <w:szCs w:val="21"/>
        </w:rPr>
      </w:pPr>
      <w:r w:rsidRPr="00894772">
        <w:rPr>
          <w:rFonts w:ascii="Times New Roman" w:hAnsi="Times New Roman" w:cs="Times New Roman"/>
          <w:b/>
          <w:sz w:val="21"/>
          <w:szCs w:val="21"/>
        </w:rPr>
        <w:t>7. Н</w:t>
      </w:r>
      <w:r w:rsidR="00792EF8" w:rsidRPr="00894772">
        <w:rPr>
          <w:rFonts w:ascii="Times New Roman" w:hAnsi="Times New Roman" w:cs="Times New Roman"/>
          <w:b/>
          <w:sz w:val="21"/>
          <w:szCs w:val="21"/>
        </w:rPr>
        <w:t>ормативная документация, которой должны соответствовать услуги:</w:t>
      </w:r>
    </w:p>
    <w:p w:rsidR="00452082" w:rsidRPr="00894772" w:rsidRDefault="00452082" w:rsidP="004520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894772">
        <w:rPr>
          <w:rFonts w:ascii="Times New Roman" w:hAnsi="Times New Roman" w:cs="Times New Roman"/>
          <w:sz w:val="21"/>
          <w:szCs w:val="21"/>
        </w:rPr>
        <w:t>7.1. Исполнитель обязан оказывать услуги в соответствии с настоящим Техническим заданием, Договором, санитарно-гигиеническими, экологическими и другими нормами и правилами, действующими на территории Российской Федерации, в том числе со следующими нормами:</w:t>
      </w:r>
    </w:p>
    <w:p w:rsidR="00452082" w:rsidRPr="00894772" w:rsidRDefault="00452082" w:rsidP="00452082">
      <w:pPr>
        <w:pStyle w:val="msonormalbullet1gif"/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spacing w:before="0" w:beforeAutospacing="0" w:after="0" w:afterAutospacing="0"/>
        <w:ind w:right="5" w:firstLine="567"/>
        <w:contextualSpacing/>
        <w:jc w:val="both"/>
        <w:rPr>
          <w:sz w:val="21"/>
          <w:szCs w:val="21"/>
        </w:rPr>
      </w:pPr>
      <w:r w:rsidRPr="00894772">
        <w:rPr>
          <w:sz w:val="21"/>
          <w:szCs w:val="21"/>
        </w:rPr>
        <w:t>- ГОСТ Р-51870-2014 «</w:t>
      </w:r>
      <w:r w:rsidR="006308A5">
        <w:rPr>
          <w:sz w:val="21"/>
          <w:szCs w:val="21"/>
        </w:rPr>
        <w:t xml:space="preserve">Услуги профессиональной уборки </w:t>
      </w:r>
      <w:r w:rsidRPr="00894772">
        <w:rPr>
          <w:sz w:val="21"/>
          <w:szCs w:val="21"/>
        </w:rPr>
        <w:t>- клининговые услуги»;</w:t>
      </w:r>
    </w:p>
    <w:p w:rsidR="00452082" w:rsidRPr="00DE4231" w:rsidRDefault="00452082" w:rsidP="00452082">
      <w:pPr>
        <w:pStyle w:val="msonormalbullet1gif"/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spacing w:before="0" w:beforeAutospacing="0" w:after="0" w:afterAutospacing="0"/>
        <w:ind w:right="5" w:firstLine="567"/>
        <w:contextualSpacing/>
        <w:jc w:val="both"/>
        <w:rPr>
          <w:sz w:val="21"/>
          <w:szCs w:val="21"/>
        </w:rPr>
      </w:pPr>
      <w:r w:rsidRPr="00DE4231">
        <w:rPr>
          <w:bCs/>
          <w:sz w:val="21"/>
          <w:szCs w:val="21"/>
          <w:shd w:val="clear" w:color="auto" w:fill="FFFFFF"/>
        </w:rPr>
        <w:t>- СанПиН 2.1.3684-21 "Санитарно-эпидемиологические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мероприятий".</w:t>
      </w:r>
    </w:p>
    <w:p w:rsidR="00452082" w:rsidRPr="00894772" w:rsidRDefault="00452082" w:rsidP="004520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894772">
        <w:rPr>
          <w:rFonts w:ascii="Times New Roman" w:hAnsi="Times New Roman" w:cs="Times New Roman"/>
          <w:sz w:val="21"/>
          <w:szCs w:val="21"/>
        </w:rPr>
        <w:t xml:space="preserve">7.2. Вся полнота ответственности за соблюдением норм и правил по технике безопасности и пожарной безопасности при производстве работ на объекте возлагается на Исполнителя. </w:t>
      </w:r>
    </w:p>
    <w:p w:rsidR="00452082" w:rsidRPr="00894772" w:rsidRDefault="00452082" w:rsidP="004520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894772">
        <w:rPr>
          <w:rFonts w:ascii="Times New Roman" w:hAnsi="Times New Roman" w:cs="Times New Roman"/>
          <w:sz w:val="21"/>
          <w:szCs w:val="21"/>
        </w:rPr>
        <w:t xml:space="preserve">7.3. Все сотрудники Исполнителя обязаны пройти инструктаж по охране труда в соответствии с требованиями </w:t>
      </w:r>
      <w:bookmarkStart w:id="1" w:name="OLE_LINK95"/>
      <w:bookmarkStart w:id="2" w:name="OLE_LINK96"/>
      <w:bookmarkStart w:id="3" w:name="OLE_LINK97"/>
      <w:bookmarkStart w:id="4" w:name="OLE_LINK98"/>
      <w:r w:rsidR="008A5562">
        <w:rPr>
          <w:rFonts w:ascii="Times New Roman" w:eastAsia="Calibri" w:hAnsi="Times New Roman" w:cs="Times New Roman"/>
          <w:sz w:val="21"/>
          <w:szCs w:val="21"/>
          <w:lang w:eastAsia="en-US"/>
        </w:rPr>
        <w:t>законодательства РФ</w:t>
      </w:r>
      <w:r w:rsidRPr="00894772">
        <w:rPr>
          <w:rFonts w:ascii="Times New Roman" w:hAnsi="Times New Roman" w:cs="Times New Roman"/>
          <w:sz w:val="21"/>
          <w:szCs w:val="21"/>
        </w:rPr>
        <w:t xml:space="preserve">. Исполнитель </w:t>
      </w:r>
      <w:bookmarkEnd w:id="1"/>
      <w:bookmarkEnd w:id="2"/>
      <w:bookmarkEnd w:id="3"/>
      <w:bookmarkEnd w:id="4"/>
      <w:r w:rsidRPr="00894772">
        <w:rPr>
          <w:rFonts w:ascii="Times New Roman" w:hAnsi="Times New Roman" w:cs="Times New Roman"/>
          <w:sz w:val="21"/>
          <w:szCs w:val="21"/>
        </w:rPr>
        <w:t xml:space="preserve">обеспечивает своих сотрудников </w:t>
      </w:r>
      <w:r w:rsidR="008A5562">
        <w:rPr>
          <w:rFonts w:ascii="Times New Roman" w:hAnsi="Times New Roman" w:cs="Times New Roman"/>
          <w:sz w:val="21"/>
          <w:szCs w:val="21"/>
        </w:rPr>
        <w:t xml:space="preserve">необходимыми </w:t>
      </w:r>
      <w:r w:rsidRPr="00894772">
        <w:rPr>
          <w:rFonts w:ascii="Times New Roman" w:hAnsi="Times New Roman" w:cs="Times New Roman"/>
          <w:sz w:val="21"/>
          <w:szCs w:val="21"/>
        </w:rPr>
        <w:t>средствами индивидуальной защиты</w:t>
      </w:r>
      <w:r w:rsidR="008A5562">
        <w:rPr>
          <w:rFonts w:ascii="Times New Roman" w:hAnsi="Times New Roman" w:cs="Times New Roman"/>
          <w:sz w:val="21"/>
          <w:szCs w:val="21"/>
        </w:rPr>
        <w:t>.</w:t>
      </w:r>
    </w:p>
    <w:p w:rsidR="00452082" w:rsidRPr="00894772" w:rsidRDefault="00452082" w:rsidP="00452082">
      <w:pPr>
        <w:tabs>
          <w:tab w:val="left" w:pos="1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894772">
        <w:rPr>
          <w:rFonts w:ascii="Times New Roman" w:hAnsi="Times New Roman" w:cs="Times New Roman"/>
          <w:sz w:val="21"/>
          <w:szCs w:val="21"/>
        </w:rPr>
        <w:t>7.4. Организация и выполнение работ должны осуществляться с соблюдением законодательства Российской Федерации об охране труда, а также иных нормативных правовых актов, межотраслевых и отраслевых правил и типовых инструкций по охране труда, утвержденных в установленном порядке федеральными органами исполнительной власти, государственных стандартов системы стандартов безопасности труда, правил безопасности, правил устройства и безопасной эксплуатации, инструкций по безопасности, государственных санитарно-эпидемиологических правил и нормативов, гигиенических нормативов, санитарных правил и норм, и иных нормативных актов, в том числе:</w:t>
      </w:r>
    </w:p>
    <w:p w:rsidR="00452082" w:rsidRPr="00894772" w:rsidRDefault="00452082" w:rsidP="004520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894772">
        <w:rPr>
          <w:rFonts w:ascii="Times New Roman" w:hAnsi="Times New Roman" w:cs="Times New Roman"/>
          <w:sz w:val="21"/>
          <w:szCs w:val="21"/>
        </w:rPr>
        <w:t>- Федеральным законом №52-ФЗ от 30.03.1999 г. «О санитарно-эпидемиологическом благополучии населения».</w:t>
      </w:r>
    </w:p>
    <w:p w:rsidR="00452082" w:rsidRPr="00894772" w:rsidRDefault="00452082" w:rsidP="004520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</w:p>
    <w:p w:rsidR="00452082" w:rsidRPr="00894772" w:rsidRDefault="00452082" w:rsidP="0045208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1"/>
          <w:szCs w:val="21"/>
        </w:rPr>
      </w:pPr>
      <w:r w:rsidRPr="00894772">
        <w:rPr>
          <w:rFonts w:ascii="Times New Roman" w:hAnsi="Times New Roman" w:cs="Times New Roman"/>
          <w:b/>
          <w:sz w:val="21"/>
          <w:szCs w:val="21"/>
        </w:rPr>
        <w:t>8. Д</w:t>
      </w:r>
      <w:r w:rsidR="00792EF8" w:rsidRPr="00894772">
        <w:rPr>
          <w:rFonts w:ascii="Times New Roman" w:hAnsi="Times New Roman" w:cs="Times New Roman"/>
          <w:b/>
          <w:sz w:val="21"/>
          <w:szCs w:val="21"/>
        </w:rPr>
        <w:t>ополнительные условия.</w:t>
      </w:r>
    </w:p>
    <w:p w:rsidR="00452082" w:rsidRPr="00894772" w:rsidRDefault="00452082" w:rsidP="00452082">
      <w:pPr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894772">
        <w:rPr>
          <w:rFonts w:ascii="Times New Roman" w:hAnsi="Times New Roman" w:cs="Times New Roman"/>
          <w:color w:val="000000"/>
          <w:sz w:val="21"/>
          <w:szCs w:val="21"/>
        </w:rPr>
        <w:tab/>
        <w:t>8.</w:t>
      </w:r>
      <w:r w:rsidR="002F016A" w:rsidRPr="00894772">
        <w:rPr>
          <w:rFonts w:ascii="Times New Roman" w:hAnsi="Times New Roman" w:cs="Times New Roman"/>
          <w:color w:val="000000"/>
          <w:sz w:val="21"/>
          <w:szCs w:val="21"/>
        </w:rPr>
        <w:t>1.</w:t>
      </w:r>
      <w:r w:rsidRPr="00894772">
        <w:rPr>
          <w:rFonts w:ascii="Times New Roman" w:hAnsi="Times New Roman" w:cs="Times New Roman"/>
          <w:color w:val="000000"/>
          <w:sz w:val="21"/>
          <w:szCs w:val="21"/>
        </w:rPr>
        <w:t xml:space="preserve"> Исполнитель обязуется оказывать услуги с соблюдением сохранности и не распространения сведений, составляющих коммерческую тайну Заказчика.</w:t>
      </w:r>
    </w:p>
    <w:p w:rsidR="00452082" w:rsidRPr="00894772" w:rsidRDefault="00452082" w:rsidP="00452082">
      <w:pPr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894772">
        <w:rPr>
          <w:rFonts w:ascii="Times New Roman" w:hAnsi="Times New Roman" w:cs="Times New Roman"/>
          <w:sz w:val="21"/>
          <w:szCs w:val="21"/>
        </w:rPr>
        <w:tab/>
        <w:t xml:space="preserve">8.2 Оборудование и расходные материалы, используемые Исполнителем при оказании Услуг, должны быть сертифицированы, и иметь разрешение на применение в Российской Федерации. </w:t>
      </w:r>
    </w:p>
    <w:p w:rsidR="00452082" w:rsidRPr="00894772" w:rsidRDefault="00452082" w:rsidP="00452082">
      <w:pPr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894772">
        <w:rPr>
          <w:rFonts w:ascii="Times New Roman" w:hAnsi="Times New Roman" w:cs="Times New Roman"/>
          <w:sz w:val="21"/>
          <w:szCs w:val="21"/>
        </w:rPr>
        <w:tab/>
        <w:t>8.3. Исполнитель обязан возместить Заказчику все убытки, в.т.ч. административные штрафы, возложенные уполномоченными органами по основаниям, связанным с оказанием Исполнителем услуг, не соответствующим санитарным нормам, правилам технической эксплуатации здания, несвоевременным оказанием услуг Исполнителем и/или в результате иных виновных действий последнего.</w:t>
      </w:r>
    </w:p>
    <w:p w:rsidR="00452082" w:rsidRPr="00894772" w:rsidRDefault="00452082" w:rsidP="00452082">
      <w:pPr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894772">
        <w:rPr>
          <w:rFonts w:ascii="Times New Roman" w:hAnsi="Times New Roman" w:cs="Times New Roman"/>
          <w:sz w:val="21"/>
          <w:szCs w:val="21"/>
        </w:rPr>
        <w:tab/>
        <w:t>8.4. Отдельные вопросы и требования настоящего Технического задания могут уточняться и дополняться в ходе оказания услуг по согласованию Заказчика и Исполнителя.</w:t>
      </w:r>
    </w:p>
    <w:p w:rsidR="00452082" w:rsidRPr="00894772" w:rsidRDefault="00452082" w:rsidP="00452082">
      <w:pPr>
        <w:widowControl w:val="0"/>
        <w:tabs>
          <w:tab w:val="left" w:pos="0"/>
          <w:tab w:val="left" w:pos="1134"/>
        </w:tabs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452082" w:rsidRPr="00894772" w:rsidRDefault="00452082" w:rsidP="0045208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1"/>
          <w:szCs w:val="21"/>
        </w:rPr>
      </w:pPr>
      <w:r w:rsidRPr="00894772">
        <w:rPr>
          <w:rFonts w:ascii="Times New Roman" w:hAnsi="Times New Roman" w:cs="Times New Roman"/>
          <w:b/>
          <w:sz w:val="21"/>
          <w:szCs w:val="21"/>
        </w:rPr>
        <w:t>9. П</w:t>
      </w:r>
      <w:r w:rsidR="00792EF8" w:rsidRPr="00894772">
        <w:rPr>
          <w:rFonts w:ascii="Times New Roman" w:hAnsi="Times New Roman" w:cs="Times New Roman"/>
          <w:b/>
          <w:sz w:val="21"/>
          <w:szCs w:val="21"/>
        </w:rPr>
        <w:t>орядок приёмки результатов оказанных услуг.</w:t>
      </w:r>
    </w:p>
    <w:p w:rsidR="00452082" w:rsidRPr="00894772" w:rsidRDefault="00383D93" w:rsidP="0045208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1"/>
          <w:szCs w:val="21"/>
        </w:rPr>
      </w:pPr>
      <w:r>
        <w:rPr>
          <w:rFonts w:ascii="Times New Roman" w:hAnsi="Times New Roman" w:cs="Times New Roman"/>
          <w:bCs/>
          <w:sz w:val="21"/>
          <w:szCs w:val="21"/>
        </w:rPr>
        <w:t xml:space="preserve">9.1. Все услуги оказываются </w:t>
      </w:r>
      <w:r w:rsidR="00452082" w:rsidRPr="00894772">
        <w:rPr>
          <w:rFonts w:ascii="Times New Roman" w:hAnsi="Times New Roman" w:cs="Times New Roman"/>
          <w:bCs/>
          <w:sz w:val="21"/>
          <w:szCs w:val="21"/>
        </w:rPr>
        <w:t xml:space="preserve">в периоды, указанные таблице раздела 5 настоящего технического задания. </w:t>
      </w:r>
    </w:p>
    <w:p w:rsidR="00452082" w:rsidRPr="00894772" w:rsidRDefault="00452082" w:rsidP="0045208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1"/>
          <w:szCs w:val="21"/>
        </w:rPr>
      </w:pPr>
      <w:r w:rsidRPr="00894772">
        <w:rPr>
          <w:rFonts w:ascii="Times New Roman" w:hAnsi="Times New Roman" w:cs="Times New Roman"/>
          <w:bCs/>
          <w:sz w:val="21"/>
          <w:szCs w:val="21"/>
        </w:rPr>
        <w:t>9.2. Исполнитель НЕ вправе досрочно оказывать услуги.</w:t>
      </w:r>
    </w:p>
    <w:p w:rsidR="00452082" w:rsidRPr="00894772" w:rsidRDefault="00452082" w:rsidP="0045208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894772">
        <w:rPr>
          <w:rFonts w:ascii="Times New Roman" w:hAnsi="Times New Roman" w:cs="Times New Roman"/>
          <w:sz w:val="21"/>
          <w:szCs w:val="21"/>
        </w:rPr>
        <w:t xml:space="preserve">9.3. Приемка результата оказанных услуг осуществляется по акту </w:t>
      </w:r>
      <w:r w:rsidRPr="00894772">
        <w:rPr>
          <w:rFonts w:ascii="Times New Roman" w:eastAsia="Times New Roman" w:hAnsi="Times New Roman" w:cs="Times New Roman"/>
          <w:sz w:val="21"/>
          <w:szCs w:val="21"/>
        </w:rPr>
        <w:t>сдачи-приёмки оказанных услуг</w:t>
      </w:r>
      <w:r w:rsidRPr="00894772">
        <w:rPr>
          <w:rFonts w:ascii="Times New Roman" w:hAnsi="Times New Roman" w:cs="Times New Roman"/>
          <w:sz w:val="21"/>
          <w:szCs w:val="21"/>
        </w:rPr>
        <w:t>/УПД.</w:t>
      </w:r>
    </w:p>
    <w:p w:rsidR="00452082" w:rsidRPr="00894772" w:rsidRDefault="00452082" w:rsidP="0045208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894772">
        <w:rPr>
          <w:rFonts w:ascii="Times New Roman" w:hAnsi="Times New Roman" w:cs="Times New Roman"/>
          <w:sz w:val="21"/>
          <w:szCs w:val="21"/>
        </w:rPr>
        <w:t xml:space="preserve">9.4. Исполнитель оформляет акт </w:t>
      </w:r>
      <w:r w:rsidRPr="00894772">
        <w:rPr>
          <w:rFonts w:ascii="Times New Roman" w:eastAsia="Times New Roman" w:hAnsi="Times New Roman" w:cs="Times New Roman"/>
          <w:sz w:val="21"/>
          <w:szCs w:val="21"/>
        </w:rPr>
        <w:t>сдачи-приёмки оказанных услуг/УПД</w:t>
      </w:r>
      <w:r w:rsidRPr="00894772">
        <w:rPr>
          <w:rFonts w:ascii="Times New Roman" w:hAnsi="Times New Roman" w:cs="Times New Roman"/>
          <w:sz w:val="21"/>
          <w:szCs w:val="21"/>
        </w:rPr>
        <w:t>, который подписывается уполномоченными представителями Заказчика и Исполнителя при условии качественно оказанных услуг.</w:t>
      </w:r>
    </w:p>
    <w:p w:rsidR="00452082" w:rsidRPr="00894772" w:rsidRDefault="00452082" w:rsidP="0045208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894772">
        <w:rPr>
          <w:rFonts w:ascii="Times New Roman" w:hAnsi="Times New Roman" w:cs="Times New Roman"/>
          <w:sz w:val="21"/>
          <w:szCs w:val="21"/>
        </w:rPr>
        <w:lastRenderedPageBreak/>
        <w:t>9.5. Приемка результатов оказанных услуг производится в течение 5 (пяти) дней с мо</w:t>
      </w:r>
      <w:r w:rsidR="00383D93">
        <w:rPr>
          <w:rFonts w:ascii="Times New Roman" w:hAnsi="Times New Roman" w:cs="Times New Roman"/>
          <w:sz w:val="21"/>
          <w:szCs w:val="21"/>
        </w:rPr>
        <w:t xml:space="preserve">мента получения от Исполнителя </w:t>
      </w:r>
      <w:r w:rsidRPr="00894772">
        <w:rPr>
          <w:rFonts w:ascii="Times New Roman" w:hAnsi="Times New Roman" w:cs="Times New Roman"/>
          <w:sz w:val="21"/>
          <w:szCs w:val="21"/>
        </w:rPr>
        <w:t xml:space="preserve">акта </w:t>
      </w:r>
      <w:r w:rsidRPr="00894772">
        <w:rPr>
          <w:rFonts w:ascii="Times New Roman" w:eastAsia="Times New Roman" w:hAnsi="Times New Roman" w:cs="Times New Roman"/>
          <w:sz w:val="21"/>
          <w:szCs w:val="21"/>
        </w:rPr>
        <w:t>сдачи-приёмки оказанных услуг/УПД.</w:t>
      </w:r>
    </w:p>
    <w:p w:rsidR="00452082" w:rsidRPr="00894772" w:rsidRDefault="00452082" w:rsidP="0045208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894772">
        <w:rPr>
          <w:rFonts w:ascii="Times New Roman" w:hAnsi="Times New Roman" w:cs="Times New Roman"/>
          <w:sz w:val="21"/>
          <w:szCs w:val="21"/>
        </w:rPr>
        <w:t>При выявлении недостатков в результатах услуг, оказанных Исполнителем, Заказчиком составляется акт с замечаниями, с указанием сроков их устранения. Исполнитель обязан незамедлительно устранить за свой счет замечания Заказчика.</w:t>
      </w:r>
    </w:p>
    <w:p w:rsidR="00452082" w:rsidRPr="00894772" w:rsidRDefault="00452082" w:rsidP="0045208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894772">
        <w:rPr>
          <w:rFonts w:ascii="Times New Roman" w:hAnsi="Times New Roman" w:cs="Times New Roman"/>
          <w:sz w:val="21"/>
          <w:szCs w:val="21"/>
        </w:rPr>
        <w:t>9.6. Услуги, выполненные Исполнителем с нарушением действующего законодательства, иных нормативных правовых актов или Договора, Заказчиком не принимаются и оплате не подлежат.</w:t>
      </w:r>
    </w:p>
    <w:p w:rsidR="00D92704" w:rsidRPr="00894772" w:rsidRDefault="00D92704" w:rsidP="00D9270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1"/>
          <w:szCs w:val="21"/>
        </w:rPr>
      </w:pPr>
      <w:r w:rsidRPr="00894772">
        <w:rPr>
          <w:rFonts w:ascii="Times New Roman" w:hAnsi="Times New Roman" w:cs="Times New Roman"/>
          <w:sz w:val="21"/>
          <w:szCs w:val="21"/>
        </w:rPr>
        <w:tab/>
        <w:t xml:space="preserve">9.7. </w:t>
      </w:r>
      <w:r w:rsidRPr="00894772">
        <w:rPr>
          <w:rFonts w:ascii="Times New Roman" w:hAnsi="Times New Roman" w:cs="Times New Roman"/>
          <w:kern w:val="1"/>
          <w:sz w:val="21"/>
          <w:szCs w:val="21"/>
          <w:lang w:eastAsia="ar-SA"/>
        </w:rPr>
        <w:t>Неотъемлемой частью настоящего технического задания являются нижеследующие приложения:</w:t>
      </w:r>
    </w:p>
    <w:p w:rsidR="00D92704" w:rsidRPr="00894772" w:rsidRDefault="00D92704" w:rsidP="00D92704">
      <w:pPr>
        <w:pStyle w:val="ab"/>
        <w:tabs>
          <w:tab w:val="num" w:pos="567"/>
        </w:tabs>
        <w:ind w:left="0" w:firstLine="567"/>
        <w:jc w:val="both"/>
        <w:rPr>
          <w:rFonts w:ascii="Times New Roman" w:hAnsi="Times New Roman" w:cs="Times New Roman"/>
          <w:kern w:val="1"/>
          <w:sz w:val="21"/>
          <w:szCs w:val="21"/>
          <w:lang w:eastAsia="ar-SA"/>
        </w:rPr>
      </w:pPr>
      <w:r w:rsidRPr="00894772">
        <w:rPr>
          <w:rFonts w:ascii="Times New Roman" w:hAnsi="Times New Roman" w:cs="Times New Roman"/>
          <w:kern w:val="1"/>
          <w:sz w:val="21"/>
          <w:szCs w:val="21"/>
          <w:lang w:eastAsia="ar-SA"/>
        </w:rPr>
        <w:t xml:space="preserve">- Приложение №1 – </w:t>
      </w:r>
      <w:r w:rsidRPr="00894772">
        <w:rPr>
          <w:rFonts w:ascii="Times New Roman" w:hAnsi="Times New Roman" w:cs="Times New Roman"/>
          <w:sz w:val="21"/>
          <w:szCs w:val="21"/>
        </w:rPr>
        <w:t>План-схема первого этажа;</w:t>
      </w:r>
    </w:p>
    <w:p w:rsidR="00D92704" w:rsidRPr="00894772" w:rsidRDefault="00EA5E14" w:rsidP="00D92704">
      <w:pPr>
        <w:pStyle w:val="ab"/>
        <w:tabs>
          <w:tab w:val="num" w:pos="567"/>
        </w:tabs>
        <w:ind w:left="0" w:firstLine="567"/>
        <w:jc w:val="both"/>
        <w:rPr>
          <w:rFonts w:ascii="Times New Roman" w:hAnsi="Times New Roman" w:cs="Times New Roman"/>
          <w:kern w:val="1"/>
          <w:sz w:val="21"/>
          <w:szCs w:val="21"/>
          <w:lang w:eastAsia="ar-SA"/>
        </w:rPr>
      </w:pPr>
      <w:r>
        <w:rPr>
          <w:rFonts w:ascii="Times New Roman" w:hAnsi="Times New Roman" w:cs="Times New Roman"/>
          <w:kern w:val="1"/>
          <w:sz w:val="21"/>
          <w:szCs w:val="21"/>
          <w:lang w:eastAsia="ar-SA"/>
        </w:rPr>
        <w:t>- Приложение №2</w:t>
      </w:r>
      <w:r w:rsidR="00D92704" w:rsidRPr="00894772">
        <w:rPr>
          <w:rFonts w:ascii="Times New Roman" w:hAnsi="Times New Roman" w:cs="Times New Roman"/>
          <w:kern w:val="1"/>
          <w:sz w:val="21"/>
          <w:szCs w:val="21"/>
          <w:lang w:eastAsia="ar-SA"/>
        </w:rPr>
        <w:t xml:space="preserve"> – </w:t>
      </w:r>
      <w:r w:rsidR="00D92704" w:rsidRPr="00894772">
        <w:rPr>
          <w:rFonts w:ascii="Times New Roman" w:hAnsi="Times New Roman" w:cs="Times New Roman"/>
          <w:sz w:val="21"/>
          <w:szCs w:val="21"/>
        </w:rPr>
        <w:t>План-схема второго этажа</w:t>
      </w:r>
      <w:r w:rsidR="007D1BD7">
        <w:rPr>
          <w:rFonts w:ascii="Times New Roman" w:hAnsi="Times New Roman" w:cs="Times New Roman"/>
          <w:sz w:val="21"/>
          <w:szCs w:val="21"/>
        </w:rPr>
        <w:t>.</w:t>
      </w:r>
    </w:p>
    <w:p w:rsidR="007C26BC" w:rsidRPr="00894772" w:rsidRDefault="007C26BC" w:rsidP="00305419">
      <w:pPr>
        <w:widowControl w:val="0"/>
        <w:spacing w:after="0" w:line="240" w:lineRule="auto"/>
        <w:contextualSpacing/>
        <w:rPr>
          <w:rFonts w:ascii="Times New Roman" w:hAnsi="Times New Roman" w:cs="Times New Roman"/>
          <w:b/>
          <w:bCs/>
          <w:snapToGrid w:val="0"/>
          <w:sz w:val="21"/>
          <w:szCs w:val="21"/>
          <w:u w:val="single"/>
        </w:rPr>
      </w:pPr>
      <w:r w:rsidRPr="00894772">
        <w:rPr>
          <w:rFonts w:ascii="Times New Roman" w:hAnsi="Times New Roman" w:cs="Times New Roman"/>
          <w:b/>
          <w:bCs/>
          <w:snapToGrid w:val="0"/>
          <w:sz w:val="21"/>
          <w:szCs w:val="21"/>
          <w:u w:val="single"/>
        </w:rPr>
        <w:t>Техническое задание согласовано:</w:t>
      </w:r>
    </w:p>
    <w:p w:rsidR="007C26BC" w:rsidRPr="00894772" w:rsidRDefault="007C26BC" w:rsidP="00AE2CAB">
      <w:pPr>
        <w:widowControl w:val="0"/>
        <w:spacing w:after="0" w:line="240" w:lineRule="auto"/>
        <w:contextualSpacing/>
        <w:rPr>
          <w:rFonts w:ascii="Times New Roman" w:hAnsi="Times New Roman" w:cs="Times New Roman"/>
          <w:bCs/>
          <w:snapToGrid w:val="0"/>
          <w:sz w:val="21"/>
          <w:szCs w:val="21"/>
        </w:rPr>
      </w:pPr>
    </w:p>
    <w:p w:rsidR="007C26BC" w:rsidRPr="00894772" w:rsidRDefault="007C26BC" w:rsidP="00305419">
      <w:pPr>
        <w:widowControl w:val="0"/>
        <w:spacing w:after="0" w:line="240" w:lineRule="auto"/>
        <w:contextualSpacing/>
        <w:rPr>
          <w:rFonts w:ascii="Times New Roman" w:hAnsi="Times New Roman" w:cs="Times New Roman"/>
          <w:bCs/>
          <w:snapToGrid w:val="0"/>
          <w:sz w:val="21"/>
          <w:szCs w:val="21"/>
        </w:rPr>
      </w:pPr>
      <w:r w:rsidRPr="00894772">
        <w:rPr>
          <w:rFonts w:ascii="Times New Roman" w:hAnsi="Times New Roman" w:cs="Times New Roman"/>
          <w:bCs/>
          <w:snapToGrid w:val="0"/>
          <w:sz w:val="21"/>
          <w:szCs w:val="21"/>
        </w:rPr>
        <w:t>Ст</w:t>
      </w:r>
      <w:r w:rsidR="00D92704" w:rsidRPr="00894772">
        <w:rPr>
          <w:rFonts w:ascii="Times New Roman" w:hAnsi="Times New Roman" w:cs="Times New Roman"/>
          <w:bCs/>
          <w:snapToGrid w:val="0"/>
          <w:sz w:val="21"/>
          <w:szCs w:val="21"/>
        </w:rPr>
        <w:t>аршая</w:t>
      </w:r>
      <w:r w:rsidRPr="00894772">
        <w:rPr>
          <w:rFonts w:ascii="Times New Roman" w:hAnsi="Times New Roman" w:cs="Times New Roman"/>
          <w:bCs/>
          <w:snapToGrid w:val="0"/>
          <w:sz w:val="21"/>
          <w:szCs w:val="21"/>
        </w:rPr>
        <w:t xml:space="preserve"> медсестра    _____________ Нарыгина В.А.</w:t>
      </w:r>
    </w:p>
    <w:p w:rsidR="007C26BC" w:rsidRPr="00894772" w:rsidRDefault="007C26BC" w:rsidP="00AE2CAB">
      <w:pPr>
        <w:widowControl w:val="0"/>
        <w:spacing w:after="0" w:line="240" w:lineRule="auto"/>
        <w:contextualSpacing/>
        <w:rPr>
          <w:rFonts w:ascii="Times New Roman" w:hAnsi="Times New Roman" w:cs="Times New Roman"/>
          <w:bCs/>
          <w:snapToGrid w:val="0"/>
          <w:sz w:val="21"/>
          <w:szCs w:val="21"/>
        </w:rPr>
      </w:pPr>
    </w:p>
    <w:p w:rsidR="007C26BC" w:rsidRPr="00894772" w:rsidRDefault="007C26BC" w:rsidP="00305419">
      <w:pPr>
        <w:widowControl w:val="0"/>
        <w:spacing w:after="0" w:line="240" w:lineRule="auto"/>
        <w:contextualSpacing/>
        <w:rPr>
          <w:rFonts w:ascii="Times New Roman" w:hAnsi="Times New Roman" w:cs="Times New Roman"/>
          <w:bCs/>
          <w:snapToGrid w:val="0"/>
          <w:sz w:val="21"/>
          <w:szCs w:val="21"/>
        </w:rPr>
      </w:pPr>
      <w:r w:rsidRPr="00894772">
        <w:rPr>
          <w:rFonts w:ascii="Times New Roman" w:hAnsi="Times New Roman" w:cs="Times New Roman"/>
          <w:bCs/>
          <w:snapToGrid w:val="0"/>
          <w:sz w:val="21"/>
          <w:szCs w:val="21"/>
        </w:rPr>
        <w:t xml:space="preserve">Сестра-хозяйка   </w:t>
      </w:r>
      <w:r w:rsidR="00233939">
        <w:rPr>
          <w:rFonts w:ascii="Times New Roman" w:hAnsi="Times New Roman" w:cs="Times New Roman"/>
          <w:bCs/>
          <w:snapToGrid w:val="0"/>
          <w:sz w:val="21"/>
          <w:szCs w:val="21"/>
        </w:rPr>
        <w:t xml:space="preserve">        </w:t>
      </w:r>
      <w:r w:rsidRPr="00894772">
        <w:rPr>
          <w:rFonts w:ascii="Times New Roman" w:hAnsi="Times New Roman" w:cs="Times New Roman"/>
          <w:bCs/>
          <w:snapToGrid w:val="0"/>
          <w:sz w:val="21"/>
          <w:szCs w:val="21"/>
        </w:rPr>
        <w:t>_____________ Прохорова Л.В.</w:t>
      </w:r>
    </w:p>
    <w:p w:rsidR="00D92704" w:rsidRPr="00894772" w:rsidRDefault="00D92704" w:rsidP="00D92704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bCs/>
          <w:snapToGrid w:val="0"/>
          <w:sz w:val="21"/>
          <w:szCs w:val="21"/>
        </w:rPr>
      </w:pPr>
    </w:p>
    <w:p w:rsidR="007C26BC" w:rsidRPr="00894772" w:rsidRDefault="007C26BC" w:rsidP="007C26BC">
      <w:pPr>
        <w:widowControl w:val="0"/>
        <w:spacing w:after="0" w:line="240" w:lineRule="auto"/>
        <w:contextualSpacing/>
        <w:rPr>
          <w:rFonts w:ascii="Times New Roman" w:hAnsi="Times New Roman" w:cs="Times New Roman"/>
          <w:b/>
          <w:sz w:val="21"/>
          <w:szCs w:val="21"/>
        </w:rPr>
      </w:pPr>
    </w:p>
    <w:p w:rsidR="007C26BC" w:rsidRPr="00894772" w:rsidRDefault="00894772" w:rsidP="00894772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ЗАКАЗЧИК:</w:t>
      </w:r>
      <w:r>
        <w:rPr>
          <w:rFonts w:ascii="Times New Roman" w:hAnsi="Times New Roman" w:cs="Times New Roman"/>
          <w:b/>
          <w:sz w:val="21"/>
          <w:szCs w:val="21"/>
        </w:rPr>
        <w:tab/>
      </w:r>
      <w:r>
        <w:rPr>
          <w:rFonts w:ascii="Times New Roman" w:hAnsi="Times New Roman" w:cs="Times New Roman"/>
          <w:b/>
          <w:sz w:val="21"/>
          <w:szCs w:val="21"/>
        </w:rPr>
        <w:tab/>
      </w:r>
      <w:r>
        <w:rPr>
          <w:rFonts w:ascii="Times New Roman" w:hAnsi="Times New Roman" w:cs="Times New Roman"/>
          <w:b/>
          <w:sz w:val="21"/>
          <w:szCs w:val="21"/>
        </w:rPr>
        <w:tab/>
      </w:r>
      <w:r>
        <w:rPr>
          <w:rFonts w:ascii="Times New Roman" w:hAnsi="Times New Roman" w:cs="Times New Roman"/>
          <w:b/>
          <w:sz w:val="21"/>
          <w:szCs w:val="21"/>
        </w:rPr>
        <w:tab/>
      </w:r>
      <w:r>
        <w:rPr>
          <w:rFonts w:ascii="Times New Roman" w:hAnsi="Times New Roman" w:cs="Times New Roman"/>
          <w:b/>
          <w:sz w:val="21"/>
          <w:szCs w:val="21"/>
        </w:rPr>
        <w:tab/>
      </w:r>
      <w:r>
        <w:rPr>
          <w:rFonts w:ascii="Times New Roman" w:hAnsi="Times New Roman" w:cs="Times New Roman"/>
          <w:b/>
          <w:sz w:val="21"/>
          <w:szCs w:val="21"/>
        </w:rPr>
        <w:tab/>
        <w:t xml:space="preserve">         </w:t>
      </w:r>
      <w:r w:rsidR="007C26BC" w:rsidRPr="00894772">
        <w:rPr>
          <w:rFonts w:ascii="Times New Roman" w:hAnsi="Times New Roman" w:cs="Times New Roman"/>
          <w:b/>
          <w:sz w:val="21"/>
          <w:szCs w:val="21"/>
        </w:rPr>
        <w:t>ИСПОЛНИТЕЛЬ:</w:t>
      </w:r>
    </w:p>
    <w:p w:rsidR="007C26BC" w:rsidRPr="00894772" w:rsidRDefault="007C26BC" w:rsidP="007C26BC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sz w:val="21"/>
          <w:szCs w:val="21"/>
        </w:rPr>
      </w:pPr>
    </w:p>
    <w:p w:rsidR="00894772" w:rsidRDefault="00894772" w:rsidP="007C26BC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Управляющий филиалом</w:t>
      </w:r>
      <w:r w:rsidR="00DE4231">
        <w:rPr>
          <w:rFonts w:ascii="Times New Roman" w:hAnsi="Times New Roman" w:cs="Times New Roman"/>
          <w:sz w:val="21"/>
          <w:szCs w:val="21"/>
        </w:rPr>
        <w:t xml:space="preserve"> </w:t>
      </w:r>
      <w:r w:rsidR="00DE4231">
        <w:rPr>
          <w:rFonts w:ascii="Times New Roman" w:hAnsi="Times New Roman" w:cs="Times New Roman"/>
          <w:sz w:val="23"/>
          <w:szCs w:val="23"/>
        </w:rPr>
        <w:t>«Омский»</w:t>
      </w:r>
    </w:p>
    <w:p w:rsidR="00894772" w:rsidRDefault="00894772" w:rsidP="007C26BC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sz w:val="21"/>
          <w:szCs w:val="21"/>
        </w:rPr>
      </w:pPr>
    </w:p>
    <w:p w:rsidR="007C26BC" w:rsidRPr="00894772" w:rsidRDefault="007C26BC" w:rsidP="007C26BC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894772">
        <w:rPr>
          <w:rFonts w:ascii="Times New Roman" w:hAnsi="Times New Roman" w:cs="Times New Roman"/>
          <w:sz w:val="21"/>
          <w:szCs w:val="21"/>
        </w:rPr>
        <w:t>________________________/</w:t>
      </w:r>
      <w:r w:rsidR="00894772">
        <w:rPr>
          <w:rFonts w:ascii="Times New Roman" w:hAnsi="Times New Roman" w:cs="Times New Roman"/>
          <w:sz w:val="21"/>
          <w:szCs w:val="21"/>
        </w:rPr>
        <w:t>Юрчагин</w:t>
      </w:r>
      <w:r w:rsidRPr="00894772">
        <w:rPr>
          <w:rFonts w:ascii="Times New Roman" w:hAnsi="Times New Roman" w:cs="Times New Roman"/>
          <w:sz w:val="21"/>
          <w:szCs w:val="21"/>
        </w:rPr>
        <w:t xml:space="preserve">А.О.       </w:t>
      </w:r>
      <w:r w:rsidR="00894772">
        <w:rPr>
          <w:rFonts w:ascii="Times New Roman" w:hAnsi="Times New Roman" w:cs="Times New Roman"/>
          <w:sz w:val="21"/>
          <w:szCs w:val="21"/>
        </w:rPr>
        <w:t xml:space="preserve">                         </w:t>
      </w:r>
      <w:r w:rsidR="00894772" w:rsidRPr="00894772">
        <w:rPr>
          <w:rFonts w:ascii="Times New Roman" w:hAnsi="Times New Roman" w:cs="Times New Roman"/>
          <w:sz w:val="21"/>
          <w:szCs w:val="21"/>
        </w:rPr>
        <w:t>_____________________/</w:t>
      </w:r>
      <w:r w:rsidR="00894772" w:rsidRPr="00894772">
        <w:rPr>
          <w:rFonts w:ascii="Times New Roman" w:hAnsi="Times New Roman" w:cs="Times New Roman"/>
          <w:sz w:val="21"/>
          <w:szCs w:val="21"/>
          <w:lang w:bidi="ru-RU"/>
        </w:rPr>
        <w:t>_______________</w:t>
      </w:r>
    </w:p>
    <w:p w:rsidR="00452082" w:rsidRDefault="00452082" w:rsidP="00B34F9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452082" w:rsidRDefault="00452082" w:rsidP="00B34F9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B34F9C" w:rsidRPr="000827CE" w:rsidRDefault="00B34F9C" w:rsidP="000827CE">
      <w:pPr>
        <w:rPr>
          <w:rFonts w:ascii="Times New Roman" w:eastAsia="Times New Roman" w:hAnsi="Times New Roman" w:cs="Times New Roman"/>
          <w:b/>
        </w:rPr>
        <w:sectPr w:rsidR="00B34F9C" w:rsidRPr="000827CE" w:rsidSect="00B34F9C">
          <w:footerReference w:type="default" r:id="rId12"/>
          <w:type w:val="continuous"/>
          <w:pgSz w:w="11906" w:h="16838" w:code="9"/>
          <w:pgMar w:top="1134" w:right="851" w:bottom="851" w:left="1701" w:header="709" w:footer="420" w:gutter="0"/>
          <w:cols w:space="708"/>
          <w:docGrid w:linePitch="360"/>
        </w:sectPr>
      </w:pPr>
    </w:p>
    <w:p w:rsidR="00B34F9C" w:rsidRPr="009F1F01" w:rsidRDefault="00400B3A" w:rsidP="000E158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lastRenderedPageBreak/>
        <w:t>Приложе</w:t>
      </w:r>
      <w:r w:rsidR="007D1BD7">
        <w:rPr>
          <w:rFonts w:ascii="Times New Roman" w:eastAsia="Times New Roman" w:hAnsi="Times New Roman"/>
          <w:sz w:val="20"/>
          <w:szCs w:val="20"/>
        </w:rPr>
        <w:t>н</w:t>
      </w:r>
      <w:r w:rsidR="00B34F9C" w:rsidRPr="009F1F01">
        <w:rPr>
          <w:rFonts w:ascii="Times New Roman" w:eastAsia="Times New Roman" w:hAnsi="Times New Roman"/>
          <w:sz w:val="20"/>
          <w:szCs w:val="20"/>
        </w:rPr>
        <w:t>ие №</w:t>
      </w:r>
      <w:r w:rsidR="00D92704">
        <w:rPr>
          <w:rFonts w:ascii="Times New Roman" w:eastAsia="Times New Roman" w:hAnsi="Times New Roman"/>
          <w:sz w:val="20"/>
          <w:szCs w:val="20"/>
        </w:rPr>
        <w:t>1</w:t>
      </w:r>
    </w:p>
    <w:p w:rsidR="000E1587" w:rsidRPr="00894772" w:rsidRDefault="000E1587" w:rsidP="000E1587">
      <w:pPr>
        <w:widowControl w:val="0"/>
        <w:spacing w:after="0" w:line="240" w:lineRule="auto"/>
        <w:ind w:right="37"/>
        <w:contextualSpacing/>
        <w:jc w:val="right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к Техническому заданию </w:t>
      </w:r>
      <w:r w:rsidRPr="00894772">
        <w:rPr>
          <w:rFonts w:ascii="Times New Roman" w:hAnsi="Times New Roman" w:cs="Times New Roman"/>
          <w:sz w:val="21"/>
          <w:szCs w:val="21"/>
        </w:rPr>
        <w:t xml:space="preserve">на оказание клининговых услуг по уборке Стационара сложного протезирования </w:t>
      </w:r>
    </w:p>
    <w:p w:rsidR="00B34F9C" w:rsidRDefault="000E1587" w:rsidP="000E1587">
      <w:pPr>
        <w:jc w:val="right"/>
        <w:rPr>
          <w:rFonts w:ascii="Times New Roman" w:eastAsia="Times New Roman" w:hAnsi="Times New Roman"/>
          <w:sz w:val="20"/>
          <w:szCs w:val="20"/>
        </w:rPr>
      </w:pPr>
      <w:r w:rsidRPr="00894772">
        <w:rPr>
          <w:rFonts w:ascii="Times New Roman" w:hAnsi="Times New Roman" w:cs="Times New Roman"/>
          <w:sz w:val="21"/>
          <w:szCs w:val="21"/>
        </w:rPr>
        <w:t>филиала «Омский» АО «Московское проте</w:t>
      </w:r>
      <w:r>
        <w:rPr>
          <w:rFonts w:ascii="Times New Roman" w:hAnsi="Times New Roman" w:cs="Times New Roman"/>
          <w:sz w:val="21"/>
          <w:szCs w:val="21"/>
        </w:rPr>
        <w:t>зно-ортопедическое предприятие»</w:t>
      </w:r>
      <w:r w:rsidR="00DE4231">
        <w:rPr>
          <w:rFonts w:ascii="Times New Roman" w:hAnsi="Times New Roman" w:cs="Times New Roman"/>
          <w:sz w:val="21"/>
          <w:szCs w:val="21"/>
        </w:rPr>
        <w:t xml:space="preserve"> </w:t>
      </w:r>
      <w:r w:rsidR="00B34F9C" w:rsidRPr="009F1F01">
        <w:rPr>
          <w:rFonts w:ascii="Times New Roman" w:eastAsia="Times New Roman" w:hAnsi="Times New Roman"/>
          <w:sz w:val="20"/>
          <w:szCs w:val="20"/>
        </w:rPr>
        <w:t>№</w:t>
      </w:r>
      <w:r w:rsidR="00B34F9C">
        <w:rPr>
          <w:rFonts w:ascii="Times New Roman" w:eastAsia="Times New Roman" w:hAnsi="Times New Roman"/>
          <w:sz w:val="20"/>
          <w:szCs w:val="20"/>
        </w:rPr>
        <w:t>____________</w:t>
      </w:r>
      <w:r w:rsidR="00B34F9C" w:rsidRPr="009F1F01">
        <w:rPr>
          <w:rFonts w:ascii="Times New Roman" w:eastAsia="Times New Roman" w:hAnsi="Times New Roman"/>
          <w:sz w:val="20"/>
          <w:szCs w:val="20"/>
        </w:rPr>
        <w:t xml:space="preserve"> от </w:t>
      </w:r>
      <w:r w:rsidR="00B34F9C">
        <w:rPr>
          <w:rFonts w:ascii="Times New Roman" w:eastAsia="Times New Roman" w:hAnsi="Times New Roman"/>
          <w:sz w:val="20"/>
          <w:szCs w:val="20"/>
        </w:rPr>
        <w:t>_____________</w:t>
      </w:r>
      <w:r w:rsidR="00B34F9C" w:rsidRPr="009F1F01">
        <w:rPr>
          <w:rFonts w:ascii="Times New Roman" w:eastAsia="Times New Roman" w:hAnsi="Times New Roman"/>
          <w:sz w:val="20"/>
          <w:szCs w:val="20"/>
        </w:rPr>
        <w:t xml:space="preserve"> 202</w:t>
      </w:r>
      <w:r w:rsidR="009B7604">
        <w:rPr>
          <w:rFonts w:ascii="Times New Roman" w:eastAsia="Times New Roman" w:hAnsi="Times New Roman"/>
          <w:sz w:val="20"/>
          <w:szCs w:val="20"/>
        </w:rPr>
        <w:t>6</w:t>
      </w:r>
      <w:r w:rsidR="00B34F9C" w:rsidRPr="009F1F01">
        <w:rPr>
          <w:rFonts w:ascii="Times New Roman" w:eastAsia="Times New Roman" w:hAnsi="Times New Roman"/>
          <w:sz w:val="20"/>
          <w:szCs w:val="20"/>
        </w:rPr>
        <w:t xml:space="preserve"> г.</w:t>
      </w:r>
    </w:p>
    <w:p w:rsidR="00F302A3" w:rsidRPr="007D1BD7" w:rsidRDefault="00F302A3" w:rsidP="00F302A3">
      <w:pPr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7D1BD7">
        <w:rPr>
          <w:rFonts w:ascii="Times New Roman" w:hAnsi="Times New Roman" w:cs="Times New Roman"/>
          <w:b/>
          <w:sz w:val="24"/>
          <w:szCs w:val="24"/>
        </w:rPr>
        <w:t>План-схема первого этажа.</w:t>
      </w:r>
    </w:p>
    <w:p w:rsidR="00B34F9C" w:rsidRDefault="00AE093E" w:rsidP="00DD5252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noProof/>
        </w:rPr>
        <w:drawing>
          <wp:inline distT="0" distB="0" distL="0" distR="0">
            <wp:extent cx="9837825" cy="4321834"/>
            <wp:effectExtent l="19050" t="0" r="0" b="0"/>
            <wp:docPr id="3" name="Рисунок 1" descr="C:\Users\Urist1\Desktop\Договоры на 2025 год\Стационар\Клининг стационара\Клининг стационара (на время отпуска Зайры)\Черновик\Планы помещений\Редакция\Первый этаж 1 го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rist1\Desktop\Договоры на 2025 год\Стационар\Клининг стационара\Клининг стационара (на время отпуска Зайры)\Черновик\Планы помещений\Редакция\Первый этаж 1 гот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45625" cy="43252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02A3" w:rsidRDefault="00F302A3" w:rsidP="00B966C1">
      <w:pPr>
        <w:widowControl w:val="0"/>
        <w:spacing w:after="0" w:line="240" w:lineRule="auto"/>
        <w:contextualSpacing/>
        <w:rPr>
          <w:rFonts w:ascii="Times New Roman" w:hAnsi="Times New Roman" w:cs="Times New Roman"/>
          <w:b/>
          <w:sz w:val="20"/>
          <w:szCs w:val="20"/>
        </w:rPr>
      </w:pPr>
    </w:p>
    <w:p w:rsidR="0060205D" w:rsidRDefault="0060205D" w:rsidP="00B966C1">
      <w:pPr>
        <w:widowControl w:val="0"/>
        <w:spacing w:after="0" w:line="240" w:lineRule="auto"/>
        <w:contextualSpacing/>
        <w:rPr>
          <w:rFonts w:ascii="Times New Roman" w:hAnsi="Times New Roman" w:cs="Times New Roman"/>
          <w:b/>
          <w:sz w:val="20"/>
          <w:szCs w:val="20"/>
        </w:rPr>
      </w:pPr>
    </w:p>
    <w:p w:rsidR="00B966C1" w:rsidRPr="00B966C1" w:rsidRDefault="00B966C1" w:rsidP="00B966C1">
      <w:pPr>
        <w:widowControl w:val="0"/>
        <w:spacing w:after="0" w:line="240" w:lineRule="auto"/>
        <w:contextualSpacing/>
        <w:rPr>
          <w:rFonts w:ascii="Times New Roman" w:hAnsi="Times New Roman" w:cs="Times New Roman"/>
          <w:b/>
          <w:sz w:val="20"/>
          <w:szCs w:val="20"/>
        </w:rPr>
      </w:pPr>
      <w:r w:rsidRPr="00433D29">
        <w:rPr>
          <w:rFonts w:ascii="Times New Roman" w:hAnsi="Times New Roman" w:cs="Times New Roman"/>
          <w:b/>
          <w:sz w:val="20"/>
          <w:szCs w:val="20"/>
        </w:rPr>
        <w:t>ЗАКАЗЧИК: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433D29">
        <w:rPr>
          <w:rFonts w:ascii="Times New Roman" w:hAnsi="Times New Roman" w:cs="Times New Roman"/>
          <w:sz w:val="20"/>
          <w:szCs w:val="20"/>
        </w:rPr>
        <w:t>________________________/</w:t>
      </w:r>
      <w:r>
        <w:rPr>
          <w:rFonts w:ascii="Times New Roman" w:hAnsi="Times New Roman" w:cs="Times New Roman"/>
          <w:sz w:val="20"/>
          <w:szCs w:val="20"/>
        </w:rPr>
        <w:t>Юрчагин А.О.</w:t>
      </w:r>
      <w:r w:rsidRPr="00433D29">
        <w:rPr>
          <w:rFonts w:ascii="Times New Roman" w:hAnsi="Times New Roman" w:cs="Times New Roman"/>
          <w:b/>
          <w:sz w:val="20"/>
          <w:szCs w:val="20"/>
        </w:rPr>
        <w:tab/>
      </w:r>
      <w:r w:rsidRPr="00433D29">
        <w:rPr>
          <w:rFonts w:ascii="Times New Roman" w:hAnsi="Times New Roman" w:cs="Times New Roman"/>
          <w:b/>
          <w:sz w:val="20"/>
          <w:szCs w:val="20"/>
        </w:rPr>
        <w:tab/>
      </w:r>
      <w:r w:rsidRPr="00433D29">
        <w:rPr>
          <w:rFonts w:ascii="Times New Roman" w:hAnsi="Times New Roman" w:cs="Times New Roman"/>
          <w:b/>
          <w:sz w:val="20"/>
          <w:szCs w:val="20"/>
        </w:rPr>
        <w:tab/>
      </w:r>
      <w:r w:rsidRPr="00433D29">
        <w:rPr>
          <w:rFonts w:ascii="Times New Roman" w:hAnsi="Times New Roman" w:cs="Times New Roman"/>
          <w:b/>
          <w:sz w:val="20"/>
          <w:szCs w:val="20"/>
        </w:rPr>
        <w:tab/>
      </w:r>
      <w:r w:rsidRPr="00433D29">
        <w:rPr>
          <w:rFonts w:ascii="Times New Roman" w:hAnsi="Times New Roman" w:cs="Times New Roman"/>
          <w:b/>
          <w:sz w:val="20"/>
          <w:szCs w:val="20"/>
        </w:rPr>
        <w:tab/>
      </w:r>
      <w:r w:rsidRPr="00433D29">
        <w:rPr>
          <w:rFonts w:ascii="Times New Roman" w:hAnsi="Times New Roman" w:cs="Times New Roman"/>
          <w:b/>
          <w:sz w:val="20"/>
          <w:szCs w:val="20"/>
        </w:rPr>
        <w:tab/>
      </w:r>
      <w:r w:rsidRPr="00433D29">
        <w:rPr>
          <w:rFonts w:ascii="Times New Roman" w:hAnsi="Times New Roman" w:cs="Times New Roman"/>
          <w:b/>
          <w:sz w:val="20"/>
          <w:szCs w:val="20"/>
        </w:rPr>
        <w:tab/>
        <w:t>ИСПОЛНИТЕЛЬ:</w:t>
      </w:r>
      <w:r w:rsidRPr="00B966C1">
        <w:rPr>
          <w:rFonts w:ascii="Times New Roman" w:hAnsi="Times New Roman" w:cs="Times New Roman"/>
          <w:sz w:val="20"/>
          <w:szCs w:val="20"/>
        </w:rPr>
        <w:t xml:space="preserve"> </w:t>
      </w:r>
      <w:r w:rsidRPr="004A00D9">
        <w:rPr>
          <w:rFonts w:ascii="Times New Roman" w:hAnsi="Times New Roman" w:cs="Times New Roman"/>
          <w:sz w:val="20"/>
          <w:szCs w:val="20"/>
        </w:rPr>
        <w:t>_____________________/</w:t>
      </w:r>
      <w:r>
        <w:rPr>
          <w:rFonts w:ascii="Times New Roman" w:hAnsi="Times New Roman" w:cs="Times New Roman"/>
          <w:sz w:val="20"/>
          <w:szCs w:val="20"/>
          <w:lang w:bidi="ru-RU"/>
        </w:rPr>
        <w:t>_______________</w:t>
      </w:r>
    </w:p>
    <w:p w:rsidR="00B34F9C" w:rsidRPr="009F1F01" w:rsidRDefault="00B34F9C" w:rsidP="00B34F9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</w:rPr>
      </w:pPr>
      <w:r w:rsidRPr="009F1F01">
        <w:rPr>
          <w:rFonts w:ascii="Times New Roman" w:eastAsia="Times New Roman" w:hAnsi="Times New Roman"/>
          <w:sz w:val="20"/>
          <w:szCs w:val="20"/>
        </w:rPr>
        <w:lastRenderedPageBreak/>
        <w:t>Приложение №</w:t>
      </w:r>
      <w:r w:rsidR="00D92704">
        <w:rPr>
          <w:rFonts w:ascii="Times New Roman" w:eastAsia="Times New Roman" w:hAnsi="Times New Roman"/>
          <w:sz w:val="20"/>
          <w:szCs w:val="20"/>
        </w:rPr>
        <w:t>2</w:t>
      </w:r>
    </w:p>
    <w:p w:rsidR="000E1587" w:rsidRPr="00894772" w:rsidRDefault="000E1587" w:rsidP="000E1587">
      <w:pPr>
        <w:widowControl w:val="0"/>
        <w:spacing w:after="0" w:line="240" w:lineRule="auto"/>
        <w:ind w:right="37"/>
        <w:contextualSpacing/>
        <w:jc w:val="right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к Техническому заданию </w:t>
      </w:r>
      <w:r w:rsidRPr="00894772">
        <w:rPr>
          <w:rFonts w:ascii="Times New Roman" w:hAnsi="Times New Roman" w:cs="Times New Roman"/>
          <w:sz w:val="21"/>
          <w:szCs w:val="21"/>
        </w:rPr>
        <w:t xml:space="preserve">на оказание клининговых услуг по уборке Стационара сложного протезирования </w:t>
      </w:r>
    </w:p>
    <w:p w:rsidR="00B34F9C" w:rsidRDefault="000E1587" w:rsidP="000E1587">
      <w:pPr>
        <w:jc w:val="right"/>
        <w:rPr>
          <w:rFonts w:ascii="Times New Roman" w:eastAsia="Times New Roman" w:hAnsi="Times New Roman"/>
          <w:sz w:val="20"/>
          <w:szCs w:val="20"/>
        </w:rPr>
      </w:pPr>
      <w:r w:rsidRPr="00894772">
        <w:rPr>
          <w:rFonts w:ascii="Times New Roman" w:hAnsi="Times New Roman" w:cs="Times New Roman"/>
          <w:sz w:val="21"/>
          <w:szCs w:val="21"/>
        </w:rPr>
        <w:t>филиала «Омский» АО «Московское проте</w:t>
      </w:r>
      <w:r>
        <w:rPr>
          <w:rFonts w:ascii="Times New Roman" w:hAnsi="Times New Roman" w:cs="Times New Roman"/>
          <w:sz w:val="21"/>
          <w:szCs w:val="21"/>
        </w:rPr>
        <w:t>зно-ортопедическое предприятие»</w:t>
      </w:r>
      <w:r w:rsidR="00DE4231">
        <w:rPr>
          <w:rFonts w:ascii="Times New Roman" w:hAnsi="Times New Roman" w:cs="Times New Roman"/>
          <w:sz w:val="21"/>
          <w:szCs w:val="21"/>
        </w:rPr>
        <w:t xml:space="preserve"> </w:t>
      </w:r>
      <w:r w:rsidRPr="009F1F01">
        <w:rPr>
          <w:rFonts w:ascii="Times New Roman" w:eastAsia="Times New Roman" w:hAnsi="Times New Roman"/>
          <w:sz w:val="20"/>
          <w:szCs w:val="20"/>
        </w:rPr>
        <w:t>№</w:t>
      </w:r>
      <w:r>
        <w:rPr>
          <w:rFonts w:ascii="Times New Roman" w:eastAsia="Times New Roman" w:hAnsi="Times New Roman"/>
          <w:sz w:val="20"/>
          <w:szCs w:val="20"/>
        </w:rPr>
        <w:t>____________</w:t>
      </w:r>
      <w:r w:rsidRPr="009F1F01">
        <w:rPr>
          <w:rFonts w:ascii="Times New Roman" w:eastAsia="Times New Roman" w:hAnsi="Times New Roman"/>
          <w:sz w:val="20"/>
          <w:szCs w:val="20"/>
        </w:rPr>
        <w:t xml:space="preserve"> от </w:t>
      </w:r>
      <w:r>
        <w:rPr>
          <w:rFonts w:ascii="Times New Roman" w:eastAsia="Times New Roman" w:hAnsi="Times New Roman"/>
          <w:sz w:val="20"/>
          <w:szCs w:val="20"/>
        </w:rPr>
        <w:t>_____________</w:t>
      </w:r>
      <w:r w:rsidRPr="009F1F01">
        <w:rPr>
          <w:rFonts w:ascii="Times New Roman" w:eastAsia="Times New Roman" w:hAnsi="Times New Roman"/>
          <w:sz w:val="20"/>
          <w:szCs w:val="20"/>
        </w:rPr>
        <w:t xml:space="preserve"> 202</w:t>
      </w:r>
      <w:r w:rsidR="009B7604">
        <w:rPr>
          <w:rFonts w:ascii="Times New Roman" w:eastAsia="Times New Roman" w:hAnsi="Times New Roman"/>
          <w:sz w:val="20"/>
          <w:szCs w:val="20"/>
        </w:rPr>
        <w:t>6</w:t>
      </w:r>
      <w:r w:rsidRPr="009F1F01">
        <w:rPr>
          <w:rFonts w:ascii="Times New Roman" w:eastAsia="Times New Roman" w:hAnsi="Times New Roman"/>
          <w:sz w:val="20"/>
          <w:szCs w:val="20"/>
        </w:rPr>
        <w:t xml:space="preserve"> г.</w:t>
      </w:r>
    </w:p>
    <w:p w:rsidR="00F302A3" w:rsidRPr="007D1BD7" w:rsidRDefault="00F302A3" w:rsidP="00F302A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1BD7">
        <w:rPr>
          <w:rFonts w:ascii="Times New Roman" w:hAnsi="Times New Roman" w:cs="Times New Roman"/>
          <w:b/>
          <w:sz w:val="24"/>
          <w:szCs w:val="24"/>
        </w:rPr>
        <w:t>План-схема второго этажа.</w:t>
      </w:r>
    </w:p>
    <w:p w:rsidR="0060205D" w:rsidRPr="00F302A3" w:rsidRDefault="0060205D" w:rsidP="00F302A3">
      <w:pPr>
        <w:jc w:val="center"/>
        <w:rPr>
          <w:rFonts w:ascii="Times New Roman" w:eastAsia="Times New Roman" w:hAnsi="Times New Roman"/>
          <w:b/>
          <w:sz w:val="20"/>
          <w:szCs w:val="20"/>
        </w:rPr>
      </w:pPr>
      <w:r>
        <w:rPr>
          <w:rFonts w:ascii="Times New Roman" w:eastAsia="Times New Roman" w:hAnsi="Times New Roman"/>
          <w:b/>
          <w:noProof/>
          <w:sz w:val="20"/>
          <w:szCs w:val="20"/>
        </w:rPr>
        <w:drawing>
          <wp:inline distT="0" distB="0" distL="0" distR="0">
            <wp:extent cx="9648825" cy="4298447"/>
            <wp:effectExtent l="19050" t="0" r="9525" b="0"/>
            <wp:docPr id="1" name="Рисунок 1" descr="C:\Users\Urist1\Desktop\Договоры на 2025 год\Стационар\Клининг стационара\Клининг стационара (на время отпуска Зайры)\Черновик\Планы помещений\Редакция\Второй этаж 1 го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rist1\Desktop\Договоры на 2025 год\Стационар\Клининг стационара\Клининг стационара (на время отпуска Зайры)\Черновик\Планы помещений\Редакция\Второй этаж 1 гот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65106" cy="4305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205D" w:rsidRDefault="0060205D" w:rsidP="0060205D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7C7AB1" w:rsidRPr="0060205D" w:rsidRDefault="007C7AB1" w:rsidP="0060205D">
      <w:pPr>
        <w:jc w:val="center"/>
        <w:rPr>
          <w:rFonts w:ascii="Times New Roman" w:eastAsia="Times New Roman" w:hAnsi="Times New Roman" w:cs="Times New Roman"/>
          <w:b/>
        </w:rPr>
      </w:pPr>
      <w:r w:rsidRPr="00433D29">
        <w:rPr>
          <w:rFonts w:ascii="Times New Roman" w:hAnsi="Times New Roman" w:cs="Times New Roman"/>
          <w:b/>
          <w:sz w:val="20"/>
          <w:szCs w:val="20"/>
        </w:rPr>
        <w:t>ЗАКАЗЧИК: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433D29">
        <w:rPr>
          <w:rFonts w:ascii="Times New Roman" w:hAnsi="Times New Roman" w:cs="Times New Roman"/>
          <w:sz w:val="20"/>
          <w:szCs w:val="20"/>
        </w:rPr>
        <w:t>________________________/</w:t>
      </w:r>
      <w:r>
        <w:rPr>
          <w:rFonts w:ascii="Times New Roman" w:hAnsi="Times New Roman" w:cs="Times New Roman"/>
          <w:sz w:val="20"/>
          <w:szCs w:val="20"/>
        </w:rPr>
        <w:t>Юрчагин А.О.</w:t>
      </w:r>
      <w:r w:rsidRPr="00433D29">
        <w:rPr>
          <w:rFonts w:ascii="Times New Roman" w:hAnsi="Times New Roman" w:cs="Times New Roman"/>
          <w:b/>
          <w:sz w:val="20"/>
          <w:szCs w:val="20"/>
        </w:rPr>
        <w:tab/>
      </w:r>
      <w:r w:rsidRPr="00433D29">
        <w:rPr>
          <w:rFonts w:ascii="Times New Roman" w:hAnsi="Times New Roman" w:cs="Times New Roman"/>
          <w:b/>
          <w:sz w:val="20"/>
          <w:szCs w:val="20"/>
        </w:rPr>
        <w:tab/>
      </w:r>
      <w:r w:rsidRPr="00433D29">
        <w:rPr>
          <w:rFonts w:ascii="Times New Roman" w:hAnsi="Times New Roman" w:cs="Times New Roman"/>
          <w:b/>
          <w:sz w:val="20"/>
          <w:szCs w:val="20"/>
        </w:rPr>
        <w:tab/>
      </w:r>
      <w:r w:rsidRPr="00433D29">
        <w:rPr>
          <w:rFonts w:ascii="Times New Roman" w:hAnsi="Times New Roman" w:cs="Times New Roman"/>
          <w:b/>
          <w:sz w:val="20"/>
          <w:szCs w:val="20"/>
        </w:rPr>
        <w:tab/>
      </w:r>
      <w:r w:rsidRPr="00433D29">
        <w:rPr>
          <w:rFonts w:ascii="Times New Roman" w:hAnsi="Times New Roman" w:cs="Times New Roman"/>
          <w:b/>
          <w:sz w:val="20"/>
          <w:szCs w:val="20"/>
        </w:rPr>
        <w:tab/>
      </w:r>
      <w:r w:rsidRPr="00433D29">
        <w:rPr>
          <w:rFonts w:ascii="Times New Roman" w:hAnsi="Times New Roman" w:cs="Times New Roman"/>
          <w:b/>
          <w:sz w:val="20"/>
          <w:szCs w:val="20"/>
        </w:rPr>
        <w:tab/>
      </w:r>
      <w:r w:rsidRPr="00433D29">
        <w:rPr>
          <w:rFonts w:ascii="Times New Roman" w:hAnsi="Times New Roman" w:cs="Times New Roman"/>
          <w:b/>
          <w:sz w:val="20"/>
          <w:szCs w:val="20"/>
        </w:rPr>
        <w:tab/>
        <w:t>ИСПОЛНИТЕЛЬ:</w:t>
      </w:r>
      <w:r w:rsidRPr="00B966C1">
        <w:rPr>
          <w:rFonts w:ascii="Times New Roman" w:hAnsi="Times New Roman" w:cs="Times New Roman"/>
          <w:sz w:val="20"/>
          <w:szCs w:val="20"/>
        </w:rPr>
        <w:t xml:space="preserve"> </w:t>
      </w:r>
      <w:r w:rsidRPr="004A00D9">
        <w:rPr>
          <w:rFonts w:ascii="Times New Roman" w:hAnsi="Times New Roman" w:cs="Times New Roman"/>
          <w:sz w:val="20"/>
          <w:szCs w:val="20"/>
        </w:rPr>
        <w:t>_____________________/</w:t>
      </w:r>
      <w:r>
        <w:rPr>
          <w:rFonts w:ascii="Times New Roman" w:hAnsi="Times New Roman" w:cs="Times New Roman"/>
          <w:sz w:val="20"/>
          <w:szCs w:val="20"/>
          <w:lang w:bidi="ru-RU"/>
        </w:rPr>
        <w:t>_______________</w:t>
      </w:r>
    </w:p>
    <w:sectPr w:rsidR="007C7AB1" w:rsidRPr="0060205D" w:rsidSect="00DA4413">
      <w:pgSz w:w="16838" w:h="11906" w:orient="landscape"/>
      <w:pgMar w:top="1701" w:right="1134" w:bottom="851" w:left="851" w:header="709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49F6" w:rsidRDefault="005149F6" w:rsidP="00143C63">
      <w:pPr>
        <w:spacing w:after="0" w:line="240" w:lineRule="auto"/>
      </w:pPr>
      <w:r>
        <w:separator/>
      </w:r>
    </w:p>
  </w:endnote>
  <w:endnote w:type="continuationSeparator" w:id="0">
    <w:p w:rsidR="005149F6" w:rsidRDefault="005149F6" w:rsidP="00143C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????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MS ??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2051465"/>
    </w:sdtPr>
    <w:sdtEndPr/>
    <w:sdtContent>
      <w:p w:rsidR="000E1587" w:rsidRDefault="00502FFA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2692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0E1587" w:rsidRDefault="000E158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49F6" w:rsidRDefault="005149F6" w:rsidP="00143C63">
      <w:pPr>
        <w:spacing w:after="0" w:line="240" w:lineRule="auto"/>
      </w:pPr>
      <w:r>
        <w:separator/>
      </w:r>
    </w:p>
  </w:footnote>
  <w:footnote w:type="continuationSeparator" w:id="0">
    <w:p w:rsidR="005149F6" w:rsidRDefault="005149F6" w:rsidP="00143C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D2C9B"/>
    <w:multiLevelType w:val="hybridMultilevel"/>
    <w:tmpl w:val="EBC690DA"/>
    <w:lvl w:ilvl="0" w:tplc="24F88348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B52B2"/>
    <w:multiLevelType w:val="multilevel"/>
    <w:tmpl w:val="9A4A928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84" w:hanging="1440"/>
      </w:pPr>
      <w:rPr>
        <w:rFonts w:hint="default"/>
      </w:rPr>
    </w:lvl>
  </w:abstractNum>
  <w:abstractNum w:abstractNumId="2" w15:restartNumberingAfterBreak="0">
    <w:nsid w:val="0B904B91"/>
    <w:multiLevelType w:val="hybridMultilevel"/>
    <w:tmpl w:val="2F44886C"/>
    <w:lvl w:ilvl="0" w:tplc="E10E7C5A">
      <w:start w:val="1"/>
      <w:numFmt w:val="decimal"/>
      <w:lvlText w:val="4.3.%1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61928394">
      <w:start w:val="1"/>
      <w:numFmt w:val="decimal"/>
      <w:lvlText w:val="4.3.%3."/>
      <w:lvlJc w:val="left"/>
      <w:pPr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9F6788"/>
    <w:multiLevelType w:val="hybridMultilevel"/>
    <w:tmpl w:val="42040FDC"/>
    <w:lvl w:ilvl="0" w:tplc="24F88348">
      <w:start w:val="1"/>
      <w:numFmt w:val="decimal"/>
      <w:lvlText w:val="%1.1."/>
      <w:lvlJc w:val="left"/>
      <w:pPr>
        <w:ind w:left="128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4FE7E40"/>
    <w:multiLevelType w:val="hybridMultilevel"/>
    <w:tmpl w:val="6A42F9E4"/>
    <w:lvl w:ilvl="0" w:tplc="24F88348">
      <w:start w:val="1"/>
      <w:numFmt w:val="decimal"/>
      <w:lvlText w:val="%1.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15080520"/>
    <w:multiLevelType w:val="hybridMultilevel"/>
    <w:tmpl w:val="56BAA2B2"/>
    <w:lvl w:ilvl="0" w:tplc="10CCD408">
      <w:start w:val="1"/>
      <w:numFmt w:val="decimal"/>
      <w:lvlText w:val="6.%1."/>
      <w:lvlJc w:val="right"/>
      <w:pPr>
        <w:ind w:left="1287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FCB6D37"/>
    <w:multiLevelType w:val="multilevel"/>
    <w:tmpl w:val="69D0F07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0796F4C"/>
    <w:multiLevelType w:val="hybridMultilevel"/>
    <w:tmpl w:val="004469A2"/>
    <w:lvl w:ilvl="0" w:tplc="24F88348">
      <w:start w:val="1"/>
      <w:numFmt w:val="decimal"/>
      <w:lvlText w:val="%1.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211B3656"/>
    <w:multiLevelType w:val="hybridMultilevel"/>
    <w:tmpl w:val="8CA2B9F0"/>
    <w:lvl w:ilvl="0" w:tplc="24F88348">
      <w:start w:val="1"/>
      <w:numFmt w:val="decimal"/>
      <w:lvlText w:val="%1.1."/>
      <w:lvlJc w:val="left"/>
      <w:pPr>
        <w:ind w:left="128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22B813FE"/>
    <w:multiLevelType w:val="multilevel"/>
    <w:tmpl w:val="CDF49664"/>
    <w:lvl w:ilvl="0">
      <w:start w:val="3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  <w:sz w:val="22"/>
      </w:rPr>
    </w:lvl>
    <w:lvl w:ilvl="1">
      <w:start w:val="7"/>
      <w:numFmt w:val="decimal"/>
      <w:lvlText w:val="%1.%2"/>
      <w:lvlJc w:val="left"/>
      <w:pPr>
        <w:ind w:left="644" w:hanging="360"/>
      </w:pPr>
      <w:rPr>
        <w:rFonts w:ascii="Times New Roman" w:hAnsi="Times New Roman"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hint="default"/>
        <w:sz w:val="22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Times New Roman" w:hAnsi="Times New Roman"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hint="default"/>
        <w:sz w:val="22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Times New Roman" w:hAnsi="Times New Roman"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hint="default"/>
        <w:sz w:val="22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Times New Roman" w:hAnsi="Times New Roman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hAnsi="Times New Roman" w:hint="default"/>
        <w:sz w:val="22"/>
      </w:rPr>
    </w:lvl>
  </w:abstractNum>
  <w:abstractNum w:abstractNumId="10" w15:restartNumberingAfterBreak="0">
    <w:nsid w:val="2B186ED4"/>
    <w:multiLevelType w:val="multilevel"/>
    <w:tmpl w:val="069E2E8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2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520" w:hanging="1440"/>
      </w:pPr>
      <w:rPr>
        <w:rFonts w:hint="default"/>
      </w:rPr>
    </w:lvl>
  </w:abstractNum>
  <w:abstractNum w:abstractNumId="11" w15:restartNumberingAfterBreak="0">
    <w:nsid w:val="3823659F"/>
    <w:multiLevelType w:val="hybridMultilevel"/>
    <w:tmpl w:val="BB38F284"/>
    <w:lvl w:ilvl="0" w:tplc="24F88348">
      <w:start w:val="1"/>
      <w:numFmt w:val="decimal"/>
      <w:lvlText w:val="%1.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3C210CA5"/>
    <w:multiLevelType w:val="hybridMultilevel"/>
    <w:tmpl w:val="77F43144"/>
    <w:lvl w:ilvl="0" w:tplc="24F88348">
      <w:start w:val="1"/>
      <w:numFmt w:val="decimal"/>
      <w:lvlText w:val="%1.1."/>
      <w:lvlJc w:val="left"/>
      <w:pPr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3" w15:restartNumberingAfterBreak="0">
    <w:nsid w:val="3DB5197A"/>
    <w:multiLevelType w:val="hybridMultilevel"/>
    <w:tmpl w:val="912E2CC8"/>
    <w:lvl w:ilvl="0" w:tplc="231A2270">
      <w:start w:val="1"/>
      <w:numFmt w:val="decimal"/>
      <w:lvlText w:val="4.4.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981105"/>
    <w:multiLevelType w:val="multilevel"/>
    <w:tmpl w:val="1EFE5400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8" w:hanging="12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46" w:hanging="12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94" w:hanging="12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42" w:hanging="129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90" w:hanging="129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5" w15:restartNumberingAfterBreak="0">
    <w:nsid w:val="450D36C9"/>
    <w:multiLevelType w:val="multilevel"/>
    <w:tmpl w:val="1898C44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47067AC7"/>
    <w:multiLevelType w:val="hybridMultilevel"/>
    <w:tmpl w:val="F5123E94"/>
    <w:lvl w:ilvl="0" w:tplc="C714E7A2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8C61C68"/>
    <w:multiLevelType w:val="hybridMultilevel"/>
    <w:tmpl w:val="E4426560"/>
    <w:lvl w:ilvl="0" w:tplc="24F88348">
      <w:start w:val="1"/>
      <w:numFmt w:val="decimal"/>
      <w:lvlText w:val="%1.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 w15:restartNumberingAfterBreak="0">
    <w:nsid w:val="4AD101CF"/>
    <w:multiLevelType w:val="hybridMultilevel"/>
    <w:tmpl w:val="ECA29168"/>
    <w:lvl w:ilvl="0" w:tplc="B518DF92">
      <w:start w:val="1"/>
      <w:numFmt w:val="decimal"/>
      <w:lvlText w:val="5.%1"/>
      <w:lvlJc w:val="right"/>
      <w:pPr>
        <w:ind w:left="1428" w:hanging="360"/>
      </w:pPr>
      <w:rPr>
        <w:sz w:val="22"/>
        <w:szCs w:val="2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0580FC5"/>
    <w:multiLevelType w:val="hybridMultilevel"/>
    <w:tmpl w:val="9D94CA06"/>
    <w:lvl w:ilvl="0" w:tplc="1EDE9320">
      <w:start w:val="1"/>
      <w:numFmt w:val="decimal"/>
      <w:lvlText w:val="10.%1."/>
      <w:lvlJc w:val="right"/>
      <w:pPr>
        <w:ind w:left="1070" w:hanging="36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1081"/>
        </w:tabs>
        <w:ind w:left="1081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1"/>
        </w:tabs>
        <w:ind w:left="1801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1"/>
        </w:tabs>
        <w:ind w:left="2521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1"/>
        </w:tabs>
        <w:ind w:left="3241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1"/>
        </w:tabs>
        <w:ind w:left="3961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1"/>
        </w:tabs>
        <w:ind w:left="4681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1"/>
        </w:tabs>
        <w:ind w:left="5401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1"/>
        </w:tabs>
        <w:ind w:left="6121" w:hanging="360"/>
      </w:pPr>
    </w:lvl>
  </w:abstractNum>
  <w:abstractNum w:abstractNumId="20" w15:restartNumberingAfterBreak="0">
    <w:nsid w:val="59F97137"/>
    <w:multiLevelType w:val="multilevel"/>
    <w:tmpl w:val="2A7C5DF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4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856" w:hanging="1440"/>
      </w:pPr>
      <w:rPr>
        <w:rFonts w:hint="default"/>
      </w:rPr>
    </w:lvl>
  </w:abstractNum>
  <w:abstractNum w:abstractNumId="21" w15:restartNumberingAfterBreak="0">
    <w:nsid w:val="62F34A24"/>
    <w:multiLevelType w:val="multilevel"/>
    <w:tmpl w:val="1A48AD40"/>
    <w:lvl w:ilvl="0">
      <w:start w:val="1"/>
      <w:numFmt w:val="decimal"/>
      <w:lvlText w:val="%1."/>
      <w:lvlJc w:val="left"/>
      <w:pPr>
        <w:ind w:left="990" w:hanging="9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57" w:hanging="9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24" w:hanging="99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91" w:hanging="99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22" w15:restartNumberingAfterBreak="0">
    <w:nsid w:val="6B8F1ABC"/>
    <w:multiLevelType w:val="multilevel"/>
    <w:tmpl w:val="7A7A2E7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right"/>
      <w:pPr>
        <w:ind w:left="128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4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856" w:hanging="1440"/>
      </w:pPr>
      <w:rPr>
        <w:rFonts w:hint="default"/>
      </w:rPr>
    </w:lvl>
  </w:abstractNum>
  <w:abstractNum w:abstractNumId="23" w15:restartNumberingAfterBreak="0">
    <w:nsid w:val="6ED231CB"/>
    <w:multiLevelType w:val="hybridMultilevel"/>
    <w:tmpl w:val="0BC273E4"/>
    <w:lvl w:ilvl="0" w:tplc="24F88348">
      <w:start w:val="1"/>
      <w:numFmt w:val="decimal"/>
      <w:lvlText w:val="%1.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4" w15:restartNumberingAfterBreak="0">
    <w:nsid w:val="741B7194"/>
    <w:multiLevelType w:val="multilevel"/>
    <w:tmpl w:val="0B5C0434"/>
    <w:lvl w:ilvl="0">
      <w:start w:val="1"/>
      <w:numFmt w:val="upperRoman"/>
      <w:lvlText w:val="ЧАСТЬ %1."/>
      <w:lvlJc w:val="left"/>
      <w:pPr>
        <w:tabs>
          <w:tab w:val="num" w:pos="2160"/>
        </w:tabs>
        <w:ind w:left="720" w:hanging="720"/>
      </w:pPr>
      <w:rPr>
        <w:rFonts w:cs="Times New Roman" w:hint="default"/>
        <w:sz w:val="40"/>
        <w:szCs w:val="40"/>
      </w:rPr>
    </w:lvl>
    <w:lvl w:ilvl="1">
      <w:start w:val="1"/>
      <w:numFmt w:val="decimal"/>
      <w:pStyle w:val="a"/>
      <w:lvlText w:val="РАЗДЕЛ %1.%2"/>
      <w:lvlJc w:val="left"/>
      <w:pPr>
        <w:tabs>
          <w:tab w:val="num" w:pos="144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pStyle w:val="a0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5" w15:restartNumberingAfterBreak="0">
    <w:nsid w:val="74E241B1"/>
    <w:multiLevelType w:val="hybridMultilevel"/>
    <w:tmpl w:val="D092084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5FA3FAE"/>
    <w:multiLevelType w:val="multilevel"/>
    <w:tmpl w:val="7A7A2E7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right"/>
      <w:pPr>
        <w:ind w:left="128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4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856" w:hanging="1440"/>
      </w:pPr>
      <w:rPr>
        <w:rFonts w:hint="default"/>
      </w:rPr>
    </w:lvl>
  </w:abstractNum>
  <w:abstractNum w:abstractNumId="27" w15:restartNumberingAfterBreak="0">
    <w:nsid w:val="79946281"/>
    <w:multiLevelType w:val="multilevel"/>
    <w:tmpl w:val="6CC2AF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9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28" w:hanging="1440"/>
      </w:pPr>
      <w:rPr>
        <w:rFonts w:hint="default"/>
      </w:rPr>
    </w:lvl>
  </w:abstractNum>
  <w:abstractNum w:abstractNumId="28" w15:restartNumberingAfterBreak="0">
    <w:nsid w:val="79A33139"/>
    <w:multiLevelType w:val="multilevel"/>
    <w:tmpl w:val="244A865E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87" w:hanging="360"/>
      </w:pPr>
    </w:lvl>
    <w:lvl w:ilvl="2">
      <w:start w:val="1"/>
      <w:numFmt w:val="decimal"/>
      <w:lvlText w:val="%1.%2.%3."/>
      <w:lvlJc w:val="left"/>
      <w:pPr>
        <w:ind w:left="2574" w:hanging="720"/>
      </w:pPr>
    </w:lvl>
    <w:lvl w:ilvl="3">
      <w:start w:val="1"/>
      <w:numFmt w:val="decimal"/>
      <w:lvlText w:val="%1.%2.%3.%4."/>
      <w:lvlJc w:val="left"/>
      <w:pPr>
        <w:ind w:left="3501" w:hanging="720"/>
      </w:pPr>
    </w:lvl>
    <w:lvl w:ilvl="4">
      <w:start w:val="1"/>
      <w:numFmt w:val="decimal"/>
      <w:lvlText w:val="%1.%2.%3.%4.%5."/>
      <w:lvlJc w:val="left"/>
      <w:pPr>
        <w:ind w:left="4788" w:hanging="1080"/>
      </w:pPr>
    </w:lvl>
    <w:lvl w:ilvl="5">
      <w:start w:val="1"/>
      <w:numFmt w:val="decimal"/>
      <w:lvlText w:val="%1.%2.%3.%4.%5.%6."/>
      <w:lvlJc w:val="left"/>
      <w:pPr>
        <w:ind w:left="5715" w:hanging="1080"/>
      </w:pPr>
    </w:lvl>
    <w:lvl w:ilvl="6">
      <w:start w:val="1"/>
      <w:numFmt w:val="decimal"/>
      <w:lvlText w:val="%1.%2.%3.%4.%5.%6.%7."/>
      <w:lvlJc w:val="left"/>
      <w:pPr>
        <w:ind w:left="7002" w:hanging="1440"/>
      </w:pPr>
    </w:lvl>
    <w:lvl w:ilvl="7">
      <w:start w:val="1"/>
      <w:numFmt w:val="decimal"/>
      <w:lvlText w:val="%1.%2.%3.%4.%5.%6.%7.%8."/>
      <w:lvlJc w:val="left"/>
      <w:pPr>
        <w:ind w:left="7929" w:hanging="1440"/>
      </w:pPr>
    </w:lvl>
    <w:lvl w:ilvl="8">
      <w:start w:val="1"/>
      <w:numFmt w:val="decimal"/>
      <w:lvlText w:val="%1.%2.%3.%4.%5.%6.%7.%8.%9."/>
      <w:lvlJc w:val="left"/>
      <w:pPr>
        <w:ind w:left="9216" w:hanging="1800"/>
      </w:pPr>
    </w:lvl>
  </w:abstractNum>
  <w:abstractNum w:abstractNumId="29" w15:restartNumberingAfterBreak="0">
    <w:nsid w:val="7D5B6506"/>
    <w:multiLevelType w:val="multilevel"/>
    <w:tmpl w:val="EAC422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7F7A510F"/>
    <w:multiLevelType w:val="multilevel"/>
    <w:tmpl w:val="C608DAA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"/>
      <w:numFmt w:val="decimal"/>
      <w:lvlText w:val="6.%2."/>
      <w:lvlJc w:val="right"/>
      <w:pPr>
        <w:ind w:left="1069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49" w:hanging="1440"/>
      </w:pPr>
      <w:rPr>
        <w:rFonts w:hint="default"/>
      </w:rPr>
    </w:lvl>
  </w:abstractNum>
  <w:abstractNum w:abstractNumId="31" w15:restartNumberingAfterBreak="0">
    <w:nsid w:val="7F983F9B"/>
    <w:multiLevelType w:val="hybridMultilevel"/>
    <w:tmpl w:val="B95C9530"/>
    <w:lvl w:ilvl="0" w:tplc="24F88348">
      <w:start w:val="1"/>
      <w:numFmt w:val="decimal"/>
      <w:lvlText w:val="%1.1."/>
      <w:lvlJc w:val="left"/>
      <w:pPr>
        <w:ind w:left="171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30" w:hanging="360"/>
      </w:pPr>
    </w:lvl>
    <w:lvl w:ilvl="2" w:tplc="0419001B" w:tentative="1">
      <w:start w:val="1"/>
      <w:numFmt w:val="lowerRoman"/>
      <w:lvlText w:val="%3."/>
      <w:lvlJc w:val="right"/>
      <w:pPr>
        <w:ind w:left="3150" w:hanging="180"/>
      </w:pPr>
    </w:lvl>
    <w:lvl w:ilvl="3" w:tplc="0419000F" w:tentative="1">
      <w:start w:val="1"/>
      <w:numFmt w:val="decimal"/>
      <w:lvlText w:val="%4."/>
      <w:lvlJc w:val="left"/>
      <w:pPr>
        <w:ind w:left="3870" w:hanging="360"/>
      </w:pPr>
    </w:lvl>
    <w:lvl w:ilvl="4" w:tplc="04190019" w:tentative="1">
      <w:start w:val="1"/>
      <w:numFmt w:val="lowerLetter"/>
      <w:lvlText w:val="%5."/>
      <w:lvlJc w:val="left"/>
      <w:pPr>
        <w:ind w:left="4590" w:hanging="360"/>
      </w:pPr>
    </w:lvl>
    <w:lvl w:ilvl="5" w:tplc="0419001B" w:tentative="1">
      <w:start w:val="1"/>
      <w:numFmt w:val="lowerRoman"/>
      <w:lvlText w:val="%6."/>
      <w:lvlJc w:val="right"/>
      <w:pPr>
        <w:ind w:left="5310" w:hanging="180"/>
      </w:pPr>
    </w:lvl>
    <w:lvl w:ilvl="6" w:tplc="0419000F" w:tentative="1">
      <w:start w:val="1"/>
      <w:numFmt w:val="decimal"/>
      <w:lvlText w:val="%7."/>
      <w:lvlJc w:val="left"/>
      <w:pPr>
        <w:ind w:left="6030" w:hanging="360"/>
      </w:pPr>
    </w:lvl>
    <w:lvl w:ilvl="7" w:tplc="04190019" w:tentative="1">
      <w:start w:val="1"/>
      <w:numFmt w:val="lowerLetter"/>
      <w:lvlText w:val="%8."/>
      <w:lvlJc w:val="left"/>
      <w:pPr>
        <w:ind w:left="6750" w:hanging="360"/>
      </w:pPr>
    </w:lvl>
    <w:lvl w:ilvl="8" w:tplc="0419001B" w:tentative="1">
      <w:start w:val="1"/>
      <w:numFmt w:val="lowerRoman"/>
      <w:lvlText w:val="%9."/>
      <w:lvlJc w:val="right"/>
      <w:pPr>
        <w:ind w:left="7470" w:hanging="180"/>
      </w:pPr>
    </w:lvl>
  </w:abstractNum>
  <w:num w:numId="1">
    <w:abstractNumId w:val="8"/>
  </w:num>
  <w:num w:numId="2">
    <w:abstractNumId w:val="21"/>
  </w:num>
  <w:num w:numId="3">
    <w:abstractNumId w:val="29"/>
  </w:num>
  <w:num w:numId="4">
    <w:abstractNumId w:val="23"/>
  </w:num>
  <w:num w:numId="5">
    <w:abstractNumId w:val="1"/>
  </w:num>
  <w:num w:numId="6">
    <w:abstractNumId w:val="3"/>
  </w:num>
  <w:num w:numId="7">
    <w:abstractNumId w:val="0"/>
  </w:num>
  <w:num w:numId="8">
    <w:abstractNumId w:val="15"/>
  </w:num>
  <w:num w:numId="9">
    <w:abstractNumId w:val="4"/>
  </w:num>
  <w:num w:numId="10">
    <w:abstractNumId w:val="27"/>
  </w:num>
  <w:num w:numId="11">
    <w:abstractNumId w:val="11"/>
  </w:num>
  <w:num w:numId="12">
    <w:abstractNumId w:val="20"/>
  </w:num>
  <w:num w:numId="13">
    <w:abstractNumId w:val="17"/>
  </w:num>
  <w:num w:numId="14">
    <w:abstractNumId w:val="12"/>
  </w:num>
  <w:num w:numId="15">
    <w:abstractNumId w:val="10"/>
  </w:num>
  <w:num w:numId="16">
    <w:abstractNumId w:val="7"/>
  </w:num>
  <w:num w:numId="17">
    <w:abstractNumId w:val="26"/>
  </w:num>
  <w:num w:numId="18">
    <w:abstractNumId w:val="31"/>
  </w:num>
  <w:num w:numId="19">
    <w:abstractNumId w:val="2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2"/>
  </w:num>
  <w:num w:numId="22">
    <w:abstractNumId w:val="13"/>
  </w:num>
  <w:num w:numId="23">
    <w:abstractNumId w:val="5"/>
  </w:num>
  <w:num w:numId="24">
    <w:abstractNumId w:val="24"/>
  </w:num>
  <w:num w:numId="25">
    <w:abstractNumId w:val="30"/>
  </w:num>
  <w:num w:numId="26">
    <w:abstractNumId w:val="9"/>
  </w:num>
  <w:num w:numId="27">
    <w:abstractNumId w:val="6"/>
  </w:num>
  <w:num w:numId="28">
    <w:abstractNumId w:val="14"/>
  </w:num>
  <w:num w:numId="2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2"/>
  </w:num>
  <w:num w:numId="32">
    <w:abstractNumId w:val="16"/>
  </w:num>
  <w:num w:numId="3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mirrorMargin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805D0"/>
    <w:rsid w:val="00001424"/>
    <w:rsid w:val="000046E1"/>
    <w:rsid w:val="000057B2"/>
    <w:rsid w:val="00006423"/>
    <w:rsid w:val="00013D18"/>
    <w:rsid w:val="000166DF"/>
    <w:rsid w:val="0002477F"/>
    <w:rsid w:val="00025D1E"/>
    <w:rsid w:val="00027673"/>
    <w:rsid w:val="000366D2"/>
    <w:rsid w:val="000367FE"/>
    <w:rsid w:val="00045B4F"/>
    <w:rsid w:val="000474E8"/>
    <w:rsid w:val="00050635"/>
    <w:rsid w:val="000623B5"/>
    <w:rsid w:val="0006323E"/>
    <w:rsid w:val="00066A3E"/>
    <w:rsid w:val="0006702D"/>
    <w:rsid w:val="00067096"/>
    <w:rsid w:val="000748EE"/>
    <w:rsid w:val="00081D7D"/>
    <w:rsid w:val="000827CE"/>
    <w:rsid w:val="0008675A"/>
    <w:rsid w:val="000902C9"/>
    <w:rsid w:val="00090EBC"/>
    <w:rsid w:val="00091619"/>
    <w:rsid w:val="00091716"/>
    <w:rsid w:val="000A71E2"/>
    <w:rsid w:val="000B1EBD"/>
    <w:rsid w:val="000C1E79"/>
    <w:rsid w:val="000C5F6C"/>
    <w:rsid w:val="000D0EA6"/>
    <w:rsid w:val="000D5F4C"/>
    <w:rsid w:val="000E1587"/>
    <w:rsid w:val="000F1103"/>
    <w:rsid w:val="000F78AA"/>
    <w:rsid w:val="001014F3"/>
    <w:rsid w:val="00104290"/>
    <w:rsid w:val="0011366F"/>
    <w:rsid w:val="001145DB"/>
    <w:rsid w:val="00123770"/>
    <w:rsid w:val="001263CF"/>
    <w:rsid w:val="001265AD"/>
    <w:rsid w:val="001279F0"/>
    <w:rsid w:val="0014185B"/>
    <w:rsid w:val="00143C63"/>
    <w:rsid w:val="0014534C"/>
    <w:rsid w:val="001712B3"/>
    <w:rsid w:val="00172C42"/>
    <w:rsid w:val="001757C1"/>
    <w:rsid w:val="001774EE"/>
    <w:rsid w:val="00177F77"/>
    <w:rsid w:val="0018189E"/>
    <w:rsid w:val="001944D8"/>
    <w:rsid w:val="001A2BA4"/>
    <w:rsid w:val="001A4201"/>
    <w:rsid w:val="001A6F8B"/>
    <w:rsid w:val="001A7729"/>
    <w:rsid w:val="001B2A3E"/>
    <w:rsid w:val="001C4E6E"/>
    <w:rsid w:val="001E00E2"/>
    <w:rsid w:val="001E206C"/>
    <w:rsid w:val="001E5B44"/>
    <w:rsid w:val="001F0D37"/>
    <w:rsid w:val="001F267E"/>
    <w:rsid w:val="001F482D"/>
    <w:rsid w:val="00200E8B"/>
    <w:rsid w:val="00201342"/>
    <w:rsid w:val="0020224E"/>
    <w:rsid w:val="00207860"/>
    <w:rsid w:val="00215286"/>
    <w:rsid w:val="00215FDA"/>
    <w:rsid w:val="00217309"/>
    <w:rsid w:val="00221E26"/>
    <w:rsid w:val="00226E65"/>
    <w:rsid w:val="00233939"/>
    <w:rsid w:val="0023654D"/>
    <w:rsid w:val="00236A6F"/>
    <w:rsid w:val="00240D59"/>
    <w:rsid w:val="00247567"/>
    <w:rsid w:val="002606F3"/>
    <w:rsid w:val="002750D2"/>
    <w:rsid w:val="00275981"/>
    <w:rsid w:val="00281CD2"/>
    <w:rsid w:val="00283BFD"/>
    <w:rsid w:val="00287618"/>
    <w:rsid w:val="0029034A"/>
    <w:rsid w:val="00297EF2"/>
    <w:rsid w:val="002A3087"/>
    <w:rsid w:val="002A6C66"/>
    <w:rsid w:val="002B4B7F"/>
    <w:rsid w:val="002B7812"/>
    <w:rsid w:val="002D52E5"/>
    <w:rsid w:val="002D6E56"/>
    <w:rsid w:val="002E04A2"/>
    <w:rsid w:val="002E1042"/>
    <w:rsid w:val="002E2E9C"/>
    <w:rsid w:val="002E5D6D"/>
    <w:rsid w:val="002E7715"/>
    <w:rsid w:val="002F016A"/>
    <w:rsid w:val="002F09CD"/>
    <w:rsid w:val="002F2A3C"/>
    <w:rsid w:val="002F4AE2"/>
    <w:rsid w:val="002F6EC1"/>
    <w:rsid w:val="002F6FF1"/>
    <w:rsid w:val="00305419"/>
    <w:rsid w:val="00307A8C"/>
    <w:rsid w:val="00312DAE"/>
    <w:rsid w:val="00320D4C"/>
    <w:rsid w:val="00325220"/>
    <w:rsid w:val="003258A1"/>
    <w:rsid w:val="0033138D"/>
    <w:rsid w:val="003360E1"/>
    <w:rsid w:val="00343D2A"/>
    <w:rsid w:val="00346B61"/>
    <w:rsid w:val="0035085C"/>
    <w:rsid w:val="0035444A"/>
    <w:rsid w:val="0035794D"/>
    <w:rsid w:val="003626A4"/>
    <w:rsid w:val="00372BFD"/>
    <w:rsid w:val="00383D93"/>
    <w:rsid w:val="003B0DB2"/>
    <w:rsid w:val="003B3307"/>
    <w:rsid w:val="003C3A86"/>
    <w:rsid w:val="003D6CEE"/>
    <w:rsid w:val="003E3F15"/>
    <w:rsid w:val="00400B3A"/>
    <w:rsid w:val="00403EB3"/>
    <w:rsid w:val="004065DA"/>
    <w:rsid w:val="00410097"/>
    <w:rsid w:val="0042504B"/>
    <w:rsid w:val="00426F2D"/>
    <w:rsid w:val="004378C5"/>
    <w:rsid w:val="00442D14"/>
    <w:rsid w:val="00445B5C"/>
    <w:rsid w:val="00446428"/>
    <w:rsid w:val="00447010"/>
    <w:rsid w:val="0044781D"/>
    <w:rsid w:val="00452082"/>
    <w:rsid w:val="004639AE"/>
    <w:rsid w:val="0047638C"/>
    <w:rsid w:val="004803A7"/>
    <w:rsid w:val="004805D0"/>
    <w:rsid w:val="00480794"/>
    <w:rsid w:val="004875C8"/>
    <w:rsid w:val="004957A9"/>
    <w:rsid w:val="004A02D7"/>
    <w:rsid w:val="004A2B24"/>
    <w:rsid w:val="004A52A4"/>
    <w:rsid w:val="004A757D"/>
    <w:rsid w:val="004F79AA"/>
    <w:rsid w:val="00502FFA"/>
    <w:rsid w:val="00507770"/>
    <w:rsid w:val="00512D97"/>
    <w:rsid w:val="005149F6"/>
    <w:rsid w:val="00522442"/>
    <w:rsid w:val="00533728"/>
    <w:rsid w:val="00535578"/>
    <w:rsid w:val="00547BAA"/>
    <w:rsid w:val="00552670"/>
    <w:rsid w:val="00553A0F"/>
    <w:rsid w:val="00562B11"/>
    <w:rsid w:val="00565A7B"/>
    <w:rsid w:val="00570950"/>
    <w:rsid w:val="00572AB5"/>
    <w:rsid w:val="00574C7C"/>
    <w:rsid w:val="005807B1"/>
    <w:rsid w:val="0058229F"/>
    <w:rsid w:val="0058328B"/>
    <w:rsid w:val="00583D51"/>
    <w:rsid w:val="005B5418"/>
    <w:rsid w:val="005B5870"/>
    <w:rsid w:val="005C7405"/>
    <w:rsid w:val="005D2EBE"/>
    <w:rsid w:val="005D452C"/>
    <w:rsid w:val="005D4B0D"/>
    <w:rsid w:val="005E0706"/>
    <w:rsid w:val="005E31FC"/>
    <w:rsid w:val="005F18B0"/>
    <w:rsid w:val="005F457F"/>
    <w:rsid w:val="0060205D"/>
    <w:rsid w:val="00603D47"/>
    <w:rsid w:val="00607D1B"/>
    <w:rsid w:val="0061250B"/>
    <w:rsid w:val="0061528E"/>
    <w:rsid w:val="00630160"/>
    <w:rsid w:val="006308A5"/>
    <w:rsid w:val="0063392F"/>
    <w:rsid w:val="0063419C"/>
    <w:rsid w:val="00637F2C"/>
    <w:rsid w:val="006417C6"/>
    <w:rsid w:val="00646086"/>
    <w:rsid w:val="006465AA"/>
    <w:rsid w:val="00646E8C"/>
    <w:rsid w:val="00650CE7"/>
    <w:rsid w:val="0065340D"/>
    <w:rsid w:val="0065346A"/>
    <w:rsid w:val="006544F7"/>
    <w:rsid w:val="00656929"/>
    <w:rsid w:val="00673DC6"/>
    <w:rsid w:val="00680FDC"/>
    <w:rsid w:val="00685BBC"/>
    <w:rsid w:val="00687E1B"/>
    <w:rsid w:val="00693D1D"/>
    <w:rsid w:val="006A0CAC"/>
    <w:rsid w:val="006B7451"/>
    <w:rsid w:val="006C0A19"/>
    <w:rsid w:val="006C1AAC"/>
    <w:rsid w:val="006C7BAF"/>
    <w:rsid w:val="006D58CE"/>
    <w:rsid w:val="006D65AB"/>
    <w:rsid w:val="006E0F59"/>
    <w:rsid w:val="006E30AD"/>
    <w:rsid w:val="006E767A"/>
    <w:rsid w:val="006F45B5"/>
    <w:rsid w:val="006F4C15"/>
    <w:rsid w:val="00703686"/>
    <w:rsid w:val="007127E5"/>
    <w:rsid w:val="007270F3"/>
    <w:rsid w:val="0073464B"/>
    <w:rsid w:val="0073621B"/>
    <w:rsid w:val="0074050A"/>
    <w:rsid w:val="00746071"/>
    <w:rsid w:val="00747BE7"/>
    <w:rsid w:val="007575E0"/>
    <w:rsid w:val="00760B11"/>
    <w:rsid w:val="00763E9C"/>
    <w:rsid w:val="00764195"/>
    <w:rsid w:val="00776C1B"/>
    <w:rsid w:val="00777A04"/>
    <w:rsid w:val="00785269"/>
    <w:rsid w:val="00792EF8"/>
    <w:rsid w:val="007A2797"/>
    <w:rsid w:val="007B3505"/>
    <w:rsid w:val="007B3774"/>
    <w:rsid w:val="007B45FD"/>
    <w:rsid w:val="007C26BC"/>
    <w:rsid w:val="007C7AB1"/>
    <w:rsid w:val="007D1BD7"/>
    <w:rsid w:val="007D2561"/>
    <w:rsid w:val="007D6152"/>
    <w:rsid w:val="007D7E6D"/>
    <w:rsid w:val="007E0C85"/>
    <w:rsid w:val="007F06A5"/>
    <w:rsid w:val="007F06D3"/>
    <w:rsid w:val="00806436"/>
    <w:rsid w:val="00817F8D"/>
    <w:rsid w:val="008276D7"/>
    <w:rsid w:val="008339FD"/>
    <w:rsid w:val="0085198C"/>
    <w:rsid w:val="008560C2"/>
    <w:rsid w:val="008620B7"/>
    <w:rsid w:val="00862CE2"/>
    <w:rsid w:val="00866983"/>
    <w:rsid w:val="0087340C"/>
    <w:rsid w:val="0087416A"/>
    <w:rsid w:val="00875CFC"/>
    <w:rsid w:val="00883789"/>
    <w:rsid w:val="00893AFE"/>
    <w:rsid w:val="00894772"/>
    <w:rsid w:val="008956D4"/>
    <w:rsid w:val="008A5562"/>
    <w:rsid w:val="008B2FF5"/>
    <w:rsid w:val="008C332A"/>
    <w:rsid w:val="008C5FD9"/>
    <w:rsid w:val="008E3E3D"/>
    <w:rsid w:val="008E5EC2"/>
    <w:rsid w:val="008F4EE5"/>
    <w:rsid w:val="0090108F"/>
    <w:rsid w:val="00911B25"/>
    <w:rsid w:val="00914CF8"/>
    <w:rsid w:val="00915FD3"/>
    <w:rsid w:val="00920551"/>
    <w:rsid w:val="00920F5A"/>
    <w:rsid w:val="00921EC2"/>
    <w:rsid w:val="009337BF"/>
    <w:rsid w:val="00933AE7"/>
    <w:rsid w:val="00940E3B"/>
    <w:rsid w:val="00941FEF"/>
    <w:rsid w:val="00947D66"/>
    <w:rsid w:val="009527E0"/>
    <w:rsid w:val="00954DD5"/>
    <w:rsid w:val="00954E7A"/>
    <w:rsid w:val="009574B2"/>
    <w:rsid w:val="00961A93"/>
    <w:rsid w:val="0096614D"/>
    <w:rsid w:val="00972210"/>
    <w:rsid w:val="00975B2B"/>
    <w:rsid w:val="009973B6"/>
    <w:rsid w:val="009A3353"/>
    <w:rsid w:val="009A6BEB"/>
    <w:rsid w:val="009B0C03"/>
    <w:rsid w:val="009B28E7"/>
    <w:rsid w:val="009B5821"/>
    <w:rsid w:val="009B6D34"/>
    <w:rsid w:val="009B7604"/>
    <w:rsid w:val="009B797B"/>
    <w:rsid w:val="009C1541"/>
    <w:rsid w:val="009C3B59"/>
    <w:rsid w:val="009D2F40"/>
    <w:rsid w:val="009D524C"/>
    <w:rsid w:val="009E23E0"/>
    <w:rsid w:val="009E2559"/>
    <w:rsid w:val="009E6CCA"/>
    <w:rsid w:val="009F2C7B"/>
    <w:rsid w:val="00A00575"/>
    <w:rsid w:val="00A10C54"/>
    <w:rsid w:val="00A113D8"/>
    <w:rsid w:val="00A16D24"/>
    <w:rsid w:val="00A2692F"/>
    <w:rsid w:val="00A309A6"/>
    <w:rsid w:val="00A32844"/>
    <w:rsid w:val="00A416E7"/>
    <w:rsid w:val="00A41FE2"/>
    <w:rsid w:val="00A6673B"/>
    <w:rsid w:val="00A71B58"/>
    <w:rsid w:val="00A72340"/>
    <w:rsid w:val="00A737D4"/>
    <w:rsid w:val="00A739A4"/>
    <w:rsid w:val="00A7671C"/>
    <w:rsid w:val="00A828EF"/>
    <w:rsid w:val="00A97F7C"/>
    <w:rsid w:val="00AA1549"/>
    <w:rsid w:val="00AA1871"/>
    <w:rsid w:val="00AB068F"/>
    <w:rsid w:val="00AC6E03"/>
    <w:rsid w:val="00AD0DC3"/>
    <w:rsid w:val="00AE03D1"/>
    <w:rsid w:val="00AE03DE"/>
    <w:rsid w:val="00AE093E"/>
    <w:rsid w:val="00AE2CAB"/>
    <w:rsid w:val="00AE395A"/>
    <w:rsid w:val="00AE410D"/>
    <w:rsid w:val="00AE5217"/>
    <w:rsid w:val="00AE78D4"/>
    <w:rsid w:val="00AF127C"/>
    <w:rsid w:val="00AF6E1E"/>
    <w:rsid w:val="00B0286A"/>
    <w:rsid w:val="00B10390"/>
    <w:rsid w:val="00B1345A"/>
    <w:rsid w:val="00B1476A"/>
    <w:rsid w:val="00B21CE7"/>
    <w:rsid w:val="00B27E91"/>
    <w:rsid w:val="00B33C56"/>
    <w:rsid w:val="00B34F9C"/>
    <w:rsid w:val="00B36710"/>
    <w:rsid w:val="00B36CEC"/>
    <w:rsid w:val="00B376A3"/>
    <w:rsid w:val="00B42DED"/>
    <w:rsid w:val="00B43181"/>
    <w:rsid w:val="00B45ACE"/>
    <w:rsid w:val="00B47496"/>
    <w:rsid w:val="00B54720"/>
    <w:rsid w:val="00B63FFB"/>
    <w:rsid w:val="00B6649E"/>
    <w:rsid w:val="00B738FE"/>
    <w:rsid w:val="00B76012"/>
    <w:rsid w:val="00B801E2"/>
    <w:rsid w:val="00B813D7"/>
    <w:rsid w:val="00B82D85"/>
    <w:rsid w:val="00B8447C"/>
    <w:rsid w:val="00B9237D"/>
    <w:rsid w:val="00B92AA8"/>
    <w:rsid w:val="00B966C1"/>
    <w:rsid w:val="00BB03E6"/>
    <w:rsid w:val="00BB0C3F"/>
    <w:rsid w:val="00BB37E0"/>
    <w:rsid w:val="00BB3A2E"/>
    <w:rsid w:val="00BB6300"/>
    <w:rsid w:val="00BC58CF"/>
    <w:rsid w:val="00BD1086"/>
    <w:rsid w:val="00BE2EA1"/>
    <w:rsid w:val="00BE4290"/>
    <w:rsid w:val="00BE59FE"/>
    <w:rsid w:val="00BE6388"/>
    <w:rsid w:val="00BF090E"/>
    <w:rsid w:val="00BF121B"/>
    <w:rsid w:val="00BF5730"/>
    <w:rsid w:val="00BF57B3"/>
    <w:rsid w:val="00C04549"/>
    <w:rsid w:val="00C04FDF"/>
    <w:rsid w:val="00C077BB"/>
    <w:rsid w:val="00C10D82"/>
    <w:rsid w:val="00C16712"/>
    <w:rsid w:val="00C17BF0"/>
    <w:rsid w:val="00C3209B"/>
    <w:rsid w:val="00C327D1"/>
    <w:rsid w:val="00C35F07"/>
    <w:rsid w:val="00C35FAF"/>
    <w:rsid w:val="00C4146F"/>
    <w:rsid w:val="00C5328B"/>
    <w:rsid w:val="00C56B5E"/>
    <w:rsid w:val="00C57DB7"/>
    <w:rsid w:val="00C613AA"/>
    <w:rsid w:val="00C61D23"/>
    <w:rsid w:val="00C620CC"/>
    <w:rsid w:val="00C709B7"/>
    <w:rsid w:val="00C910BA"/>
    <w:rsid w:val="00CA320C"/>
    <w:rsid w:val="00CA4ECA"/>
    <w:rsid w:val="00CB7263"/>
    <w:rsid w:val="00CC2C47"/>
    <w:rsid w:val="00CC3E98"/>
    <w:rsid w:val="00CC4739"/>
    <w:rsid w:val="00CC7CDD"/>
    <w:rsid w:val="00CD6EAC"/>
    <w:rsid w:val="00CE4A49"/>
    <w:rsid w:val="00CE6814"/>
    <w:rsid w:val="00CF0026"/>
    <w:rsid w:val="00CF24DE"/>
    <w:rsid w:val="00CF3621"/>
    <w:rsid w:val="00CF525E"/>
    <w:rsid w:val="00CF631A"/>
    <w:rsid w:val="00CF7796"/>
    <w:rsid w:val="00D0148F"/>
    <w:rsid w:val="00D041F3"/>
    <w:rsid w:val="00D155E0"/>
    <w:rsid w:val="00D3158E"/>
    <w:rsid w:val="00D31C5D"/>
    <w:rsid w:val="00D42BB2"/>
    <w:rsid w:val="00D46541"/>
    <w:rsid w:val="00D504D1"/>
    <w:rsid w:val="00D674F1"/>
    <w:rsid w:val="00D92704"/>
    <w:rsid w:val="00D93F92"/>
    <w:rsid w:val="00D94D46"/>
    <w:rsid w:val="00DA26A2"/>
    <w:rsid w:val="00DA2AB7"/>
    <w:rsid w:val="00DA35CD"/>
    <w:rsid w:val="00DA4413"/>
    <w:rsid w:val="00DB6B07"/>
    <w:rsid w:val="00DC23B3"/>
    <w:rsid w:val="00DC46F1"/>
    <w:rsid w:val="00DC6788"/>
    <w:rsid w:val="00DD4531"/>
    <w:rsid w:val="00DD5252"/>
    <w:rsid w:val="00DE4231"/>
    <w:rsid w:val="00DE5743"/>
    <w:rsid w:val="00DF0E8D"/>
    <w:rsid w:val="00E02312"/>
    <w:rsid w:val="00E03F8F"/>
    <w:rsid w:val="00E06FEA"/>
    <w:rsid w:val="00E07950"/>
    <w:rsid w:val="00E11345"/>
    <w:rsid w:val="00E237E9"/>
    <w:rsid w:val="00E268A5"/>
    <w:rsid w:val="00E32AE9"/>
    <w:rsid w:val="00E37644"/>
    <w:rsid w:val="00E401CB"/>
    <w:rsid w:val="00E44DBE"/>
    <w:rsid w:val="00E46591"/>
    <w:rsid w:val="00E52B4F"/>
    <w:rsid w:val="00E7124D"/>
    <w:rsid w:val="00E761CD"/>
    <w:rsid w:val="00E967D3"/>
    <w:rsid w:val="00EA178E"/>
    <w:rsid w:val="00EA1FE8"/>
    <w:rsid w:val="00EA5E14"/>
    <w:rsid w:val="00EB4AE8"/>
    <w:rsid w:val="00EB5060"/>
    <w:rsid w:val="00EC21FF"/>
    <w:rsid w:val="00EC5E8B"/>
    <w:rsid w:val="00ED3490"/>
    <w:rsid w:val="00ED36B7"/>
    <w:rsid w:val="00EE49D1"/>
    <w:rsid w:val="00EE4ACC"/>
    <w:rsid w:val="00EF09AE"/>
    <w:rsid w:val="00EF337D"/>
    <w:rsid w:val="00F02DC5"/>
    <w:rsid w:val="00F10CDD"/>
    <w:rsid w:val="00F13480"/>
    <w:rsid w:val="00F154B6"/>
    <w:rsid w:val="00F1733D"/>
    <w:rsid w:val="00F17C3E"/>
    <w:rsid w:val="00F2504A"/>
    <w:rsid w:val="00F302A3"/>
    <w:rsid w:val="00F31F40"/>
    <w:rsid w:val="00F41DD6"/>
    <w:rsid w:val="00F51C1C"/>
    <w:rsid w:val="00F679BE"/>
    <w:rsid w:val="00F766A7"/>
    <w:rsid w:val="00F85850"/>
    <w:rsid w:val="00F873ED"/>
    <w:rsid w:val="00F87847"/>
    <w:rsid w:val="00F9128A"/>
    <w:rsid w:val="00F9222C"/>
    <w:rsid w:val="00F92962"/>
    <w:rsid w:val="00F964D1"/>
    <w:rsid w:val="00F975D2"/>
    <w:rsid w:val="00FA5DA9"/>
    <w:rsid w:val="00FA7D9B"/>
    <w:rsid w:val="00FB1FAD"/>
    <w:rsid w:val="00FC3862"/>
    <w:rsid w:val="00FC531C"/>
    <w:rsid w:val="00FD5368"/>
    <w:rsid w:val="00FE1CA0"/>
    <w:rsid w:val="00FF12EE"/>
    <w:rsid w:val="00FF6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393B6"/>
  <w15:docId w15:val="{F29FF5F2-AF6C-4C47-B4E8-009FFAD25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6B7451"/>
  </w:style>
  <w:style w:type="paragraph" w:styleId="4">
    <w:name w:val="heading 4"/>
    <w:basedOn w:val="a1"/>
    <w:link w:val="40"/>
    <w:uiPriority w:val="9"/>
    <w:qFormat/>
    <w:rsid w:val="0021730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Default">
    <w:name w:val="Default"/>
    <w:rsid w:val="0097221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color w:val="000000"/>
      <w:sz w:val="24"/>
      <w:szCs w:val="24"/>
      <w:lang w:eastAsia="en-US"/>
    </w:rPr>
  </w:style>
  <w:style w:type="paragraph" w:styleId="a5">
    <w:name w:val="header"/>
    <w:basedOn w:val="a1"/>
    <w:link w:val="a6"/>
    <w:uiPriority w:val="99"/>
    <w:semiHidden/>
    <w:unhideWhenUsed/>
    <w:rsid w:val="00143C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semiHidden/>
    <w:rsid w:val="00143C63"/>
  </w:style>
  <w:style w:type="paragraph" w:styleId="a7">
    <w:name w:val="footer"/>
    <w:basedOn w:val="a1"/>
    <w:link w:val="a8"/>
    <w:uiPriority w:val="99"/>
    <w:unhideWhenUsed/>
    <w:rsid w:val="00143C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143C63"/>
  </w:style>
  <w:style w:type="paragraph" w:styleId="a9">
    <w:name w:val="Balloon Text"/>
    <w:basedOn w:val="a1"/>
    <w:link w:val="aa"/>
    <w:uiPriority w:val="99"/>
    <w:semiHidden/>
    <w:unhideWhenUsed/>
    <w:rsid w:val="00297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2"/>
    <w:link w:val="a9"/>
    <w:uiPriority w:val="99"/>
    <w:semiHidden/>
    <w:rsid w:val="00297EF2"/>
    <w:rPr>
      <w:rFonts w:ascii="Tahoma" w:hAnsi="Tahoma" w:cs="Tahoma"/>
      <w:sz w:val="16"/>
      <w:szCs w:val="16"/>
    </w:rPr>
  </w:style>
  <w:style w:type="paragraph" w:styleId="ab">
    <w:name w:val="List Paragraph"/>
    <w:basedOn w:val="a1"/>
    <w:link w:val="ac"/>
    <w:uiPriority w:val="34"/>
    <w:qFormat/>
    <w:rsid w:val="00446428"/>
    <w:pPr>
      <w:ind w:left="720"/>
      <w:contextualSpacing/>
    </w:pPr>
  </w:style>
  <w:style w:type="table" w:styleId="ad">
    <w:name w:val="Table Grid"/>
    <w:basedOn w:val="a3"/>
    <w:uiPriority w:val="59"/>
    <w:rsid w:val="00862CE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">
    <w:name w:val="Основной текст (2)_"/>
    <w:basedOn w:val="a2"/>
    <w:link w:val="20"/>
    <w:rsid w:val="006544F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1"/>
    <w:link w:val="2"/>
    <w:rsid w:val="006544F7"/>
    <w:pPr>
      <w:widowControl w:val="0"/>
      <w:shd w:val="clear" w:color="auto" w:fill="FFFFFF"/>
      <w:spacing w:before="480" w:after="240" w:line="254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msonormalbullet2gifbullet2gif">
    <w:name w:val="msonormalbullet2gifbullet2.gif"/>
    <w:basedOn w:val="a1"/>
    <w:rsid w:val="006544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e">
    <w:name w:val="Strong"/>
    <w:basedOn w:val="a2"/>
    <w:qFormat/>
    <w:rsid w:val="00607D1B"/>
    <w:rPr>
      <w:b/>
      <w:bCs/>
    </w:rPr>
  </w:style>
  <w:style w:type="paragraph" w:styleId="af">
    <w:name w:val="No Spacing"/>
    <w:link w:val="af0"/>
    <w:uiPriority w:val="99"/>
    <w:qFormat/>
    <w:rsid w:val="0000642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f0">
    <w:name w:val="Без интервала Знак"/>
    <w:basedOn w:val="a2"/>
    <w:link w:val="af"/>
    <w:uiPriority w:val="99"/>
    <w:locked/>
    <w:rsid w:val="00006423"/>
    <w:rPr>
      <w:rFonts w:ascii="Calibri" w:eastAsia="Times New Roman" w:hAnsi="Calibri" w:cs="Times New Roman"/>
    </w:rPr>
  </w:style>
  <w:style w:type="character" w:customStyle="1" w:styleId="40">
    <w:name w:val="Заголовок 4 Знак"/>
    <w:basedOn w:val="a2"/>
    <w:link w:val="4"/>
    <w:uiPriority w:val="9"/>
    <w:rsid w:val="00217309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f1">
    <w:name w:val="Hyperlink"/>
    <w:basedOn w:val="a2"/>
    <w:uiPriority w:val="99"/>
    <w:rsid w:val="00217309"/>
    <w:rPr>
      <w:rFonts w:cs="Times New Roman"/>
      <w:color w:val="0000FF"/>
      <w:u w:val="single"/>
    </w:rPr>
  </w:style>
  <w:style w:type="paragraph" w:customStyle="1" w:styleId="msonormalbullet2gif">
    <w:name w:val="msonormalbullet2.gif"/>
    <w:basedOn w:val="a1"/>
    <w:rsid w:val="00217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2gifbullet3gif">
    <w:name w:val="msonormalbullet2gifbullet3.gif"/>
    <w:basedOn w:val="a1"/>
    <w:rsid w:val="00C35F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3gif">
    <w:name w:val="msonormalbullet3.gif"/>
    <w:basedOn w:val="a1"/>
    <w:rsid w:val="00C414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W-Absatz-Standardschriftart11111111">
    <w:name w:val="WW-Absatz-Standardschriftart11111111"/>
    <w:rsid w:val="00B47496"/>
  </w:style>
  <w:style w:type="character" w:customStyle="1" w:styleId="Bodytext2">
    <w:name w:val="Body text (2)"/>
    <w:basedOn w:val="a2"/>
    <w:rsid w:val="00603D4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">
    <w:name w:val="Normal (Web)"/>
    <w:aliases w:val="Обычный (Web)"/>
    <w:basedOn w:val="a1"/>
    <w:uiPriority w:val="99"/>
    <w:rsid w:val="00B34F9C"/>
    <w:pPr>
      <w:numPr>
        <w:ilvl w:val="1"/>
        <w:numId w:val="24"/>
      </w:numPr>
      <w:tabs>
        <w:tab w:val="clear" w:pos="1440"/>
        <w:tab w:val="num" w:pos="2858"/>
      </w:tabs>
      <w:spacing w:before="100" w:beforeAutospacing="1" w:after="100" w:afterAutospacing="1" w:line="240" w:lineRule="auto"/>
      <w:ind w:left="213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">
    <w:name w:val="ГС_Заголовок_5"/>
    <w:uiPriority w:val="99"/>
    <w:rsid w:val="00B34F9C"/>
    <w:pPr>
      <w:keepNext/>
      <w:numPr>
        <w:ilvl w:val="4"/>
        <w:numId w:val="24"/>
      </w:numPr>
      <w:spacing w:before="240" w:after="240" w:line="240" w:lineRule="auto"/>
    </w:pPr>
    <w:rPr>
      <w:rFonts w:ascii="Times New Roman" w:eastAsia="Times New Roman" w:hAnsi="Times New Roman" w:cs="Arial"/>
      <w:bCs/>
      <w:i/>
      <w:sz w:val="26"/>
      <w:szCs w:val="26"/>
    </w:rPr>
  </w:style>
  <w:style w:type="paragraph" w:customStyle="1" w:styleId="a0">
    <w:name w:val="ГС_Заголовок_Прил"/>
    <w:uiPriority w:val="99"/>
    <w:rsid w:val="00B34F9C"/>
    <w:pPr>
      <w:pageBreakBefore/>
      <w:numPr>
        <w:ilvl w:val="5"/>
        <w:numId w:val="24"/>
      </w:numPr>
      <w:spacing w:after="0" w:line="240" w:lineRule="auto"/>
    </w:pPr>
    <w:rPr>
      <w:rFonts w:ascii="Times New Roman" w:eastAsia="Times New Roman" w:hAnsi="Times New Roman" w:cs="Times New Roman"/>
      <w:b/>
      <w:sz w:val="32"/>
      <w:szCs w:val="24"/>
    </w:rPr>
  </w:style>
  <w:style w:type="character" w:customStyle="1" w:styleId="ac">
    <w:name w:val="Абзац списка Знак"/>
    <w:link w:val="ab"/>
    <w:uiPriority w:val="99"/>
    <w:locked/>
    <w:rsid w:val="00522442"/>
  </w:style>
  <w:style w:type="paragraph" w:customStyle="1" w:styleId="msonormalbullet1gif">
    <w:name w:val="msonormalbullet1.gif"/>
    <w:basedOn w:val="a1"/>
    <w:rsid w:val="004520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">
    <w:name w:val="Heading #1"/>
    <w:basedOn w:val="a2"/>
    <w:rsid w:val="0045208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56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gregatoreat.ru/" TargetMode="External"/><Relationship Id="rId13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3812201712@mail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tel:+74994880083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mprop.ru" TargetMode="Externa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9C35B5-228D-4DA1-91DF-A740C3A9D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14</Pages>
  <Words>5642</Words>
  <Characters>32166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urist1</dc:creator>
  <cp:lastModifiedBy>urist1</cp:lastModifiedBy>
  <cp:revision>30</cp:revision>
  <cp:lastPrinted>2026-05-20T09:38:00Z</cp:lastPrinted>
  <dcterms:created xsi:type="dcterms:W3CDTF">2024-11-26T04:53:00Z</dcterms:created>
  <dcterms:modified xsi:type="dcterms:W3CDTF">2026-06-01T07:38:00Z</dcterms:modified>
</cp:coreProperties>
</file>