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54" w:rsidRPr="00A33B6C" w:rsidRDefault="00B27354" w:rsidP="00B27354">
      <w:pPr>
        <w:keepNext/>
        <w:jc w:val="center"/>
        <w:outlineLvl w:val="2"/>
        <w:rPr>
          <w:b/>
          <w:spacing w:val="20"/>
        </w:rPr>
      </w:pPr>
      <w:r w:rsidRPr="00A33B6C">
        <w:rPr>
          <w:b/>
          <w:spacing w:val="20"/>
        </w:rPr>
        <w:t xml:space="preserve">ГОСУДАРСТВЕННЫЙ КОНТРАКТ </w:t>
      </w:r>
    </w:p>
    <w:p w:rsidR="00B27354" w:rsidRPr="00A33B6C" w:rsidRDefault="00B27354" w:rsidP="00B27354">
      <w:pPr>
        <w:keepNext/>
        <w:spacing w:before="120" w:after="120"/>
        <w:jc w:val="center"/>
        <w:outlineLvl w:val="2"/>
      </w:pPr>
      <w:r w:rsidRPr="00A33B6C">
        <w:t xml:space="preserve"> №___________________________________</w:t>
      </w:r>
    </w:p>
    <w:p w:rsidR="00A91740" w:rsidRPr="00A33B6C" w:rsidRDefault="00990DA1" w:rsidP="00B27354">
      <w:pPr>
        <w:widowControl/>
        <w:autoSpaceDE/>
        <w:autoSpaceDN/>
        <w:adjustRightInd/>
        <w:jc w:val="center"/>
        <w:rPr>
          <w:rFonts w:eastAsia="Times New Roman"/>
          <w:bCs/>
          <w:color w:val="000000"/>
          <w:szCs w:val="20"/>
        </w:rPr>
      </w:pPr>
      <w:r w:rsidRPr="00A33B6C">
        <w:rPr>
          <w:rFonts w:eastAsia="Times New Roman"/>
          <w:bCs/>
          <w:color w:val="000000"/>
          <w:szCs w:val="20"/>
        </w:rPr>
        <w:t>на поставку запасных частей</w:t>
      </w:r>
      <w:r w:rsidR="008F0593">
        <w:rPr>
          <w:rFonts w:eastAsia="Times New Roman"/>
          <w:bCs/>
          <w:color w:val="000000"/>
          <w:szCs w:val="20"/>
        </w:rPr>
        <w:t xml:space="preserve"> и комплектующих</w:t>
      </w:r>
      <w:r w:rsidRPr="00A33B6C">
        <w:rPr>
          <w:rFonts w:eastAsia="Times New Roman"/>
          <w:bCs/>
          <w:color w:val="000000"/>
          <w:szCs w:val="20"/>
        </w:rPr>
        <w:t xml:space="preserve"> </w:t>
      </w:r>
      <w:r w:rsidR="008F0593">
        <w:rPr>
          <w:rFonts w:eastAsia="Times New Roman"/>
          <w:bCs/>
          <w:color w:val="000000"/>
          <w:szCs w:val="20"/>
        </w:rPr>
        <w:t>для серверного оборудования</w:t>
      </w:r>
    </w:p>
    <w:p w:rsidR="00A91740" w:rsidRPr="00A33B6C" w:rsidRDefault="00A91740">
      <w:pPr>
        <w:pStyle w:val="Style4"/>
        <w:widowControl/>
        <w:spacing w:line="240" w:lineRule="exact"/>
        <w:rPr>
          <w:sz w:val="20"/>
          <w:szCs w:val="20"/>
        </w:rPr>
      </w:pPr>
    </w:p>
    <w:p w:rsidR="00B27354" w:rsidRDefault="00B27354" w:rsidP="00B27354">
      <w:pPr>
        <w:pStyle w:val="a4"/>
        <w:tabs>
          <w:tab w:val="left" w:pos="567"/>
        </w:tabs>
        <w:jc w:val="center"/>
        <w:rPr>
          <w:sz w:val="24"/>
        </w:rPr>
      </w:pPr>
      <w:r w:rsidRPr="00A33B6C">
        <w:rPr>
          <w:sz w:val="24"/>
        </w:rPr>
        <w:t>г. Краснодар</w:t>
      </w:r>
      <w:r w:rsidRPr="00A33B6C">
        <w:rPr>
          <w:sz w:val="24"/>
        </w:rPr>
        <w:tab/>
        <w:t xml:space="preserve">                                                        «___»   _________ </w:t>
      </w:r>
      <w:r w:rsidR="0075379F">
        <w:rPr>
          <w:sz w:val="24"/>
        </w:rPr>
        <w:t>202</w:t>
      </w:r>
      <w:r w:rsidR="003702A0">
        <w:rPr>
          <w:sz w:val="24"/>
        </w:rPr>
        <w:t>6</w:t>
      </w:r>
      <w:r w:rsidRPr="00A33B6C">
        <w:rPr>
          <w:sz w:val="24"/>
        </w:rPr>
        <w:t xml:space="preserve"> г.</w:t>
      </w:r>
    </w:p>
    <w:p w:rsidR="003400D2" w:rsidRPr="00A33B6C" w:rsidRDefault="003400D2" w:rsidP="00B27354">
      <w:pPr>
        <w:pStyle w:val="a4"/>
        <w:tabs>
          <w:tab w:val="left" w:pos="567"/>
        </w:tabs>
        <w:jc w:val="center"/>
        <w:rPr>
          <w:sz w:val="24"/>
        </w:rPr>
      </w:pPr>
    </w:p>
    <w:p w:rsidR="008C1D72" w:rsidRPr="00A33B6C" w:rsidRDefault="008C1D72" w:rsidP="008C1D72">
      <w:pPr>
        <w:tabs>
          <w:tab w:val="left" w:pos="9360"/>
        </w:tabs>
        <w:ind w:right="-5" w:firstLine="709"/>
        <w:contextualSpacing/>
        <w:jc w:val="both"/>
      </w:pPr>
      <w:proofErr w:type="gramStart"/>
      <w:r w:rsidRPr="00A33B6C">
        <w:rPr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A33B6C">
        <w:t xml:space="preserve">, именуемое в дальнейшем - </w:t>
      </w:r>
      <w:r w:rsidRPr="00A33B6C">
        <w:rPr>
          <w:b/>
        </w:rPr>
        <w:t>Заказчик</w:t>
      </w:r>
      <w:r w:rsidRPr="00A33B6C">
        <w:t xml:space="preserve">, в лице руководителя </w:t>
      </w:r>
      <w:r w:rsidRPr="00A33B6C">
        <w:rPr>
          <w:b/>
        </w:rPr>
        <w:t>Бредищева Андрея Олеговича,</w:t>
      </w:r>
      <w:r w:rsidRPr="00A33B6C">
        <w:t xml:space="preserve"> действующего на основании Положения, с одной стороны, и _______________________________________________________, именуемый в дальнейшем - </w:t>
      </w:r>
      <w:r w:rsidRPr="00A33B6C">
        <w:rPr>
          <w:b/>
        </w:rPr>
        <w:t>Поставщик</w:t>
      </w:r>
      <w:r w:rsidRPr="00A33B6C">
        <w:t>, в лице __________________________________________________, действующего на основании _____________________________________, с другой стороны, совместно именуемые в дальнейшем - Стороны, в соответствии с пунктом 4 части 1 статьи 93 Федерального закона от 05.04.2013</w:t>
      </w:r>
      <w:proofErr w:type="gramEnd"/>
      <w:r w:rsidRPr="00A33B6C">
        <w:t xml:space="preserve"> № 44-ФЗ «О контрактной системе в сфере закупок товаров, работ,  услуг для обеспечения государственных и муниципальных нужд» (далее по тексту - Закон № 44-ФЗ), заключили настоящий Государственный контракт (далее – Контракт) о нижеследующем:</w:t>
      </w:r>
    </w:p>
    <w:p w:rsidR="008C1D72" w:rsidRPr="00A33B6C" w:rsidRDefault="008C1D72" w:rsidP="008C1D72">
      <w:pPr>
        <w:pStyle w:val="a5"/>
        <w:tabs>
          <w:tab w:val="left" w:pos="330"/>
        </w:tabs>
        <w:spacing w:before="240" w:after="120"/>
        <w:contextualSpacing/>
        <w:rPr>
          <w:b/>
          <w:bCs/>
          <w:sz w:val="24"/>
        </w:rPr>
      </w:pPr>
      <w:r w:rsidRPr="00A33B6C">
        <w:rPr>
          <w:b/>
          <w:bCs/>
          <w:sz w:val="24"/>
        </w:rPr>
        <w:t>1. Предмет Контракта, условия поставки</w:t>
      </w:r>
    </w:p>
    <w:p w:rsidR="008C1D72" w:rsidRPr="00A33B6C" w:rsidRDefault="008C1D72" w:rsidP="008C1D72">
      <w:pPr>
        <w:pStyle w:val="Style7"/>
        <w:widowControl/>
        <w:numPr>
          <w:ilvl w:val="0"/>
          <w:numId w:val="1"/>
        </w:numPr>
        <w:tabs>
          <w:tab w:val="left" w:pos="1277"/>
        </w:tabs>
        <w:spacing w:before="120" w:line="240" w:lineRule="auto"/>
        <w:ind w:right="14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>Поставщик обязуется осуществить п</w:t>
      </w:r>
      <w:r w:rsidRPr="00A33B6C">
        <w:t xml:space="preserve">оставку запасных частей для </w:t>
      </w:r>
      <w:r w:rsidR="00A33B6C" w:rsidRPr="00A33B6C">
        <w:t>серверного оборудования Краснодарстата</w:t>
      </w:r>
      <w:r w:rsidRPr="00A33B6C">
        <w:rPr>
          <w:rStyle w:val="FontStyle34"/>
          <w:sz w:val="24"/>
          <w:szCs w:val="24"/>
        </w:rPr>
        <w:t xml:space="preserve"> (далее по тексту - Товар), удовлетворяющих требованиям. </w:t>
      </w:r>
      <w:r w:rsidR="00553B88">
        <w:rPr>
          <w:rStyle w:val="FontStyle34"/>
          <w:sz w:val="24"/>
          <w:szCs w:val="24"/>
        </w:rPr>
        <w:t>Технического задания</w:t>
      </w:r>
      <w:r w:rsidR="00EB70DE" w:rsidRPr="00A33B6C">
        <w:rPr>
          <w:rStyle w:val="FontStyle34"/>
          <w:sz w:val="24"/>
          <w:szCs w:val="24"/>
        </w:rPr>
        <w:t xml:space="preserve"> (Приложение № 1</w:t>
      </w:r>
      <w:r w:rsidRPr="00A33B6C">
        <w:rPr>
          <w:rStyle w:val="FontStyle34"/>
          <w:sz w:val="24"/>
          <w:szCs w:val="24"/>
        </w:rPr>
        <w:t>), в ассортименте, количестве и по цене согласно Специфик</w:t>
      </w:r>
      <w:r w:rsidR="00EB70DE" w:rsidRPr="00A33B6C">
        <w:rPr>
          <w:rStyle w:val="FontStyle34"/>
          <w:sz w:val="24"/>
          <w:szCs w:val="24"/>
        </w:rPr>
        <w:t>ации (Приложение № 2</w:t>
      </w:r>
      <w:r w:rsidRPr="00A33B6C">
        <w:rPr>
          <w:rStyle w:val="FontStyle34"/>
          <w:sz w:val="24"/>
          <w:szCs w:val="24"/>
        </w:rPr>
        <w:t>), в срок, установленный пунктом 1.4. настоящего Контракта, а Заказчик обязуется принять и оплатить поставку Товара на условиях Контракта.</w:t>
      </w:r>
    </w:p>
    <w:p w:rsidR="008C1D72" w:rsidRPr="00A33B6C" w:rsidRDefault="008C1D72" w:rsidP="008C1D72">
      <w:pPr>
        <w:pStyle w:val="Style7"/>
        <w:widowControl/>
        <w:numPr>
          <w:ilvl w:val="0"/>
          <w:numId w:val="1"/>
        </w:numPr>
        <w:tabs>
          <w:tab w:val="left" w:pos="1277"/>
        </w:tabs>
        <w:spacing w:before="130" w:line="240" w:lineRule="auto"/>
        <w:ind w:right="19" w:firstLine="737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 xml:space="preserve">Наименование Товара, товарный знак, технические, качественные, функциональные характеристики и иные </w:t>
      </w:r>
      <w:proofErr w:type="gramStart"/>
      <w:r w:rsidRPr="00A33B6C">
        <w:rPr>
          <w:rStyle w:val="FontStyle34"/>
          <w:sz w:val="24"/>
          <w:szCs w:val="24"/>
        </w:rPr>
        <w:t>характеристики</w:t>
      </w:r>
      <w:proofErr w:type="gramEnd"/>
      <w:r w:rsidRPr="00A33B6C">
        <w:rPr>
          <w:rStyle w:val="FontStyle34"/>
          <w:sz w:val="24"/>
          <w:szCs w:val="24"/>
        </w:rPr>
        <w:t xml:space="preserve"> и показатели Товара, наименование страны происхождения Товара (при наличии), количество Товара, цена за единицу Товара, общая стоимость Товара определены в Спецификации (Приложение № 2).</w:t>
      </w:r>
    </w:p>
    <w:p w:rsidR="008C1D72" w:rsidRPr="00A33B6C" w:rsidRDefault="008C1D72" w:rsidP="008C1D72">
      <w:pPr>
        <w:pStyle w:val="Style8"/>
        <w:widowControl/>
        <w:numPr>
          <w:ilvl w:val="0"/>
          <w:numId w:val="1"/>
        </w:numPr>
        <w:tabs>
          <w:tab w:val="left" w:pos="1277"/>
        </w:tabs>
        <w:spacing w:before="120" w:line="240" w:lineRule="auto"/>
        <w:ind w:right="24" w:firstLine="737"/>
        <w:contextualSpacing/>
        <w:jc w:val="both"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 xml:space="preserve">Место поставки: </w:t>
      </w:r>
      <w:r w:rsidRPr="00A33B6C">
        <w:rPr>
          <w:rStyle w:val="FontStyle33"/>
          <w:sz w:val="24"/>
          <w:szCs w:val="24"/>
        </w:rPr>
        <w:t>350000, г. Краснодар, ул. Орджоникидзе, дом 29, склад Краснодарстата (цокольное помещение).</w:t>
      </w:r>
    </w:p>
    <w:p w:rsidR="008C1D72" w:rsidRPr="00A33B6C" w:rsidRDefault="008C1D72" w:rsidP="008C1D72">
      <w:pPr>
        <w:pStyle w:val="Style8"/>
        <w:widowControl/>
        <w:numPr>
          <w:ilvl w:val="0"/>
          <w:numId w:val="1"/>
        </w:numPr>
        <w:tabs>
          <w:tab w:val="left" w:pos="1277"/>
        </w:tabs>
        <w:spacing w:before="101" w:line="240" w:lineRule="auto"/>
        <w:ind w:right="19" w:firstLine="737"/>
        <w:contextualSpacing/>
        <w:jc w:val="both"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 xml:space="preserve">Срок поставки Товара: </w:t>
      </w:r>
      <w:r w:rsidRPr="00A33B6C">
        <w:rPr>
          <w:rStyle w:val="FontStyle33"/>
          <w:sz w:val="24"/>
          <w:szCs w:val="24"/>
        </w:rPr>
        <w:t xml:space="preserve">в течение 20 (Двадцати) рабочих дней </w:t>
      </w:r>
      <w:proofErr w:type="gramStart"/>
      <w:r w:rsidRPr="00A33B6C">
        <w:rPr>
          <w:rStyle w:val="FontStyle33"/>
          <w:sz w:val="24"/>
          <w:szCs w:val="24"/>
        </w:rPr>
        <w:t>с даты заключения</w:t>
      </w:r>
      <w:proofErr w:type="gramEnd"/>
      <w:r w:rsidRPr="00A33B6C">
        <w:rPr>
          <w:rStyle w:val="FontStyle33"/>
          <w:sz w:val="24"/>
          <w:szCs w:val="24"/>
        </w:rPr>
        <w:t xml:space="preserve"> Контракта.</w:t>
      </w:r>
    </w:p>
    <w:p w:rsidR="008C1D72" w:rsidRPr="00A33B6C" w:rsidRDefault="008C1D72" w:rsidP="008C1D72">
      <w:pPr>
        <w:pStyle w:val="Style7"/>
        <w:widowControl/>
        <w:numPr>
          <w:ilvl w:val="0"/>
          <w:numId w:val="1"/>
        </w:numPr>
        <w:tabs>
          <w:tab w:val="left" w:pos="1277"/>
        </w:tabs>
        <w:spacing w:before="115" w:line="240" w:lineRule="auto"/>
        <w:ind w:right="14" w:firstLine="737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 xml:space="preserve">Поставка Товара осуществляется в рабочие дни (понедельник - четверг с </w:t>
      </w:r>
      <w:r w:rsidR="00553B88">
        <w:rPr>
          <w:rStyle w:val="FontStyle34"/>
          <w:sz w:val="24"/>
          <w:szCs w:val="24"/>
        </w:rPr>
        <w:t>8</w:t>
      </w:r>
      <w:r w:rsidRPr="00A33B6C">
        <w:rPr>
          <w:rStyle w:val="FontStyle34"/>
          <w:sz w:val="24"/>
          <w:szCs w:val="24"/>
        </w:rPr>
        <w:t>.00 до 1</w:t>
      </w:r>
      <w:r w:rsidR="00553B88">
        <w:rPr>
          <w:rStyle w:val="FontStyle34"/>
          <w:sz w:val="24"/>
          <w:szCs w:val="24"/>
        </w:rPr>
        <w:t>7</w:t>
      </w:r>
      <w:r w:rsidRPr="00A33B6C">
        <w:rPr>
          <w:rStyle w:val="FontStyle34"/>
          <w:sz w:val="24"/>
          <w:szCs w:val="24"/>
        </w:rPr>
        <w:t xml:space="preserve">.00 часов, пятница с </w:t>
      </w:r>
      <w:r w:rsidR="00553B88">
        <w:rPr>
          <w:rStyle w:val="FontStyle34"/>
          <w:sz w:val="24"/>
          <w:szCs w:val="24"/>
        </w:rPr>
        <w:t>08</w:t>
      </w:r>
      <w:r w:rsidRPr="00A33B6C">
        <w:rPr>
          <w:rStyle w:val="FontStyle34"/>
          <w:sz w:val="24"/>
          <w:szCs w:val="24"/>
        </w:rPr>
        <w:t>.00 до 1</w:t>
      </w:r>
      <w:r w:rsidR="00553B88">
        <w:rPr>
          <w:rStyle w:val="FontStyle34"/>
          <w:sz w:val="24"/>
          <w:szCs w:val="24"/>
        </w:rPr>
        <w:t>5</w:t>
      </w:r>
      <w:r w:rsidRPr="00A33B6C">
        <w:rPr>
          <w:rStyle w:val="FontStyle34"/>
          <w:sz w:val="24"/>
          <w:szCs w:val="24"/>
        </w:rPr>
        <w:t>.45 часов).</w:t>
      </w:r>
    </w:p>
    <w:p w:rsidR="008C1D72" w:rsidRPr="00A33B6C" w:rsidRDefault="008C1D72" w:rsidP="008C1D72">
      <w:pPr>
        <w:pStyle w:val="Style9"/>
        <w:widowControl/>
        <w:ind w:right="10"/>
        <w:contextualSpacing/>
        <w:jc w:val="center"/>
        <w:rPr>
          <w:sz w:val="20"/>
          <w:szCs w:val="20"/>
        </w:rPr>
      </w:pPr>
    </w:p>
    <w:p w:rsidR="008C1D72" w:rsidRPr="00A33B6C" w:rsidRDefault="008C1D72" w:rsidP="008C1D72">
      <w:pPr>
        <w:pStyle w:val="Style9"/>
        <w:widowControl/>
        <w:numPr>
          <w:ilvl w:val="0"/>
          <w:numId w:val="43"/>
        </w:numPr>
        <w:spacing w:before="48"/>
        <w:ind w:right="10"/>
        <w:contextualSpacing/>
        <w:jc w:val="center"/>
        <w:rPr>
          <w:rStyle w:val="FontStyle33"/>
          <w:sz w:val="24"/>
          <w:szCs w:val="24"/>
        </w:rPr>
      </w:pPr>
      <w:r w:rsidRPr="00A33B6C">
        <w:rPr>
          <w:rStyle w:val="FontStyle33"/>
          <w:sz w:val="24"/>
          <w:szCs w:val="24"/>
        </w:rPr>
        <w:t xml:space="preserve"> Цена Контракта и порядок расчета стоимости товара</w:t>
      </w:r>
    </w:p>
    <w:p w:rsidR="008C1D72" w:rsidRPr="00A33B6C" w:rsidRDefault="008C1D72" w:rsidP="008C1D72">
      <w:pPr>
        <w:pStyle w:val="Style7"/>
        <w:widowControl/>
        <w:numPr>
          <w:ilvl w:val="1"/>
          <w:numId w:val="43"/>
        </w:numPr>
        <w:tabs>
          <w:tab w:val="left" w:pos="1277"/>
        </w:tabs>
        <w:spacing w:before="120" w:line="240" w:lineRule="auto"/>
        <w:ind w:left="0" w:right="14" w:firstLine="709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>Цена Контракта составляет</w:t>
      </w:r>
      <w:proofErr w:type="gramStart"/>
      <w:r w:rsidRPr="00A33B6C">
        <w:rPr>
          <w:rStyle w:val="FontStyle34"/>
          <w:sz w:val="24"/>
          <w:szCs w:val="24"/>
        </w:rPr>
        <w:t xml:space="preserve"> ________________________ (_______________) </w:t>
      </w:r>
      <w:proofErr w:type="gramEnd"/>
      <w:r w:rsidRPr="00A33B6C">
        <w:rPr>
          <w:rStyle w:val="FontStyle34"/>
          <w:sz w:val="24"/>
          <w:szCs w:val="24"/>
        </w:rPr>
        <w:t xml:space="preserve">рублей ______ копеек, в том числе НДС (20%) </w:t>
      </w:r>
      <w:r w:rsidRPr="00A33B6C">
        <w:rPr>
          <w:rFonts w:eastAsia="Calibri"/>
        </w:rPr>
        <w:t>(</w:t>
      </w:r>
      <w:r w:rsidRPr="00A33B6C">
        <w:rPr>
          <w:rFonts w:eastAsia="Calibri"/>
          <w:i/>
        </w:rPr>
        <w:t xml:space="preserve">НДС не предусмотрен - если </w:t>
      </w:r>
      <w:r w:rsidR="00CD6B8E" w:rsidRPr="00A33B6C">
        <w:rPr>
          <w:rFonts w:eastAsia="Calibri"/>
          <w:i/>
        </w:rPr>
        <w:t>Поставщик</w:t>
      </w:r>
      <w:r w:rsidRPr="00A33B6C">
        <w:rPr>
          <w:rFonts w:eastAsia="Calibri"/>
          <w:i/>
        </w:rPr>
        <w:t xml:space="preserve"> не является плательщиком НДС</w:t>
      </w:r>
      <w:r w:rsidRPr="00A33B6C">
        <w:rPr>
          <w:rFonts w:eastAsia="Calibri"/>
        </w:rPr>
        <w:t>)</w:t>
      </w:r>
      <w:r w:rsidRPr="00A33B6C">
        <w:rPr>
          <w:rStyle w:val="FontStyle34"/>
          <w:sz w:val="24"/>
          <w:szCs w:val="24"/>
        </w:rPr>
        <w:t>.</w:t>
      </w:r>
    </w:p>
    <w:p w:rsidR="008C1D72" w:rsidRPr="00A33B6C" w:rsidRDefault="008C1D72" w:rsidP="008C1D72">
      <w:pPr>
        <w:pStyle w:val="Style7"/>
        <w:widowControl/>
        <w:numPr>
          <w:ilvl w:val="1"/>
          <w:numId w:val="43"/>
        </w:numPr>
        <w:tabs>
          <w:tab w:val="left" w:pos="1277"/>
        </w:tabs>
        <w:spacing w:before="120" w:line="240" w:lineRule="auto"/>
        <w:ind w:left="0" w:right="14" w:firstLine="709"/>
        <w:contextualSpacing/>
        <w:rPr>
          <w:rStyle w:val="FontStyle34"/>
          <w:sz w:val="24"/>
          <w:szCs w:val="24"/>
        </w:rPr>
      </w:pPr>
      <w:proofErr w:type="gramStart"/>
      <w:r w:rsidRPr="00A33B6C">
        <w:rPr>
          <w:rStyle w:val="FontStyle34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A33B6C">
        <w:rPr>
          <w:rStyle w:val="FontStyle34"/>
          <w:sz w:val="24"/>
          <w:szCs w:val="24"/>
        </w:rPr>
        <w:t xml:space="preserve"> системы Российской Федерации Заказчиком.</w:t>
      </w:r>
    </w:p>
    <w:p w:rsidR="008C1D72" w:rsidRPr="00A33B6C" w:rsidRDefault="008C1D72" w:rsidP="008C1D72">
      <w:pPr>
        <w:pStyle w:val="Style7"/>
        <w:widowControl/>
        <w:numPr>
          <w:ilvl w:val="1"/>
          <w:numId w:val="43"/>
        </w:numPr>
        <w:tabs>
          <w:tab w:val="left" w:pos="1277"/>
        </w:tabs>
        <w:spacing w:before="120" w:line="240" w:lineRule="auto"/>
        <w:ind w:left="0" w:right="14" w:firstLine="709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>Цена Контракта включает в себя все расходы Поставщика по поставке Товара на условиях, изложенных в Контракте, в том числе: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стоимость Товара;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lastRenderedPageBreak/>
        <w:t>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затраты по хранению Товара на складе Поставщика;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расходы на упаковку и маркировку Товара;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стоимость транспортных услуг, связанных с доставкой Товара Заказчику, включая погрузо-разгрузочные расходы по доставке Товара до склада Заказчика;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все подлежащие уплате налоги (в том числе налог на добавленную стоимость), сборы и другие обязательные платежи;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расходы по обеспечению гарантии качества Товара, в том числе страхование Товара в случае необходимости;</w:t>
      </w:r>
    </w:p>
    <w:p w:rsidR="008C1D72" w:rsidRPr="00A33B6C" w:rsidRDefault="008C1D72" w:rsidP="008C1D72">
      <w:pPr>
        <w:widowControl/>
        <w:numPr>
          <w:ilvl w:val="0"/>
          <w:numId w:val="40"/>
        </w:numPr>
        <w:tabs>
          <w:tab w:val="left" w:pos="993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иные расходы Поставщика, необходимые для исполнения контракта в полном объеме и надлежащего качества.</w:t>
      </w:r>
    </w:p>
    <w:p w:rsidR="008C1D72" w:rsidRPr="00A33B6C" w:rsidRDefault="008C1D72" w:rsidP="008C1D72">
      <w:pPr>
        <w:pStyle w:val="Style7"/>
        <w:widowControl/>
        <w:numPr>
          <w:ilvl w:val="1"/>
          <w:numId w:val="43"/>
        </w:numPr>
        <w:tabs>
          <w:tab w:val="left" w:pos="1277"/>
        </w:tabs>
        <w:spacing w:before="120" w:line="240" w:lineRule="auto"/>
        <w:ind w:left="0" w:right="14" w:firstLine="709"/>
        <w:contextualSpacing/>
        <w:rPr>
          <w:rStyle w:val="FontStyle34"/>
          <w:sz w:val="24"/>
          <w:szCs w:val="24"/>
        </w:rPr>
      </w:pPr>
      <w:r w:rsidRPr="00A33B6C">
        <w:rPr>
          <w:rStyle w:val="FontStyle34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законодательством Российской Федерации.</w:t>
      </w:r>
    </w:p>
    <w:p w:rsidR="008C1D72" w:rsidRPr="00A33B6C" w:rsidRDefault="008C1D72" w:rsidP="008C1D72">
      <w:pPr>
        <w:pStyle w:val="a5"/>
        <w:numPr>
          <w:ilvl w:val="0"/>
          <w:numId w:val="43"/>
        </w:numPr>
        <w:tabs>
          <w:tab w:val="left" w:pos="330"/>
        </w:tabs>
        <w:spacing w:before="240" w:after="120"/>
        <w:contextualSpacing/>
        <w:rPr>
          <w:b/>
          <w:sz w:val="24"/>
        </w:rPr>
      </w:pPr>
      <w:r w:rsidRPr="00A33B6C">
        <w:rPr>
          <w:b/>
          <w:sz w:val="24"/>
        </w:rPr>
        <w:t>Порядок оплаты поставки Товара</w:t>
      </w:r>
    </w:p>
    <w:p w:rsidR="008C1D72" w:rsidRPr="00A33B6C" w:rsidRDefault="008C1D72" w:rsidP="008C1D72">
      <w:pPr>
        <w:pStyle w:val="a4"/>
        <w:widowControl/>
        <w:numPr>
          <w:ilvl w:val="1"/>
          <w:numId w:val="43"/>
        </w:numPr>
        <w:spacing w:after="6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Заказчик оплачивает поставку Товара в срок, не превышающий 10 рабочих дней </w:t>
      </w:r>
      <w:proofErr w:type="gramStart"/>
      <w:r w:rsidRPr="00A33B6C">
        <w:rPr>
          <w:sz w:val="24"/>
        </w:rPr>
        <w:t>с даты подписания</w:t>
      </w:r>
      <w:proofErr w:type="gramEnd"/>
      <w:r w:rsidRPr="00A33B6C">
        <w:rPr>
          <w:sz w:val="24"/>
        </w:rPr>
        <w:t xml:space="preserve"> Сторонами Акта сдачи-приемки Товара (без замечаний Заказчика), в пределах доведенных лимитов бюджетных обязательств.</w:t>
      </w:r>
    </w:p>
    <w:p w:rsidR="008C1D72" w:rsidRPr="00A33B6C" w:rsidRDefault="008C1D72" w:rsidP="008C1D72">
      <w:pPr>
        <w:pStyle w:val="a4"/>
        <w:widowControl/>
        <w:numPr>
          <w:ilvl w:val="1"/>
          <w:numId w:val="43"/>
        </w:numPr>
        <w:tabs>
          <w:tab w:val="left" w:pos="1276"/>
        </w:tabs>
        <w:spacing w:after="6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Оплата по настоящему Контракту производится Заказчиком путем перечисления денежных средств на счет Поставщика, указанный в настоящем Контракте. </w:t>
      </w:r>
    </w:p>
    <w:p w:rsidR="008C1D72" w:rsidRPr="00A33B6C" w:rsidRDefault="008C1D72" w:rsidP="008C1D72">
      <w:pPr>
        <w:pStyle w:val="a5"/>
        <w:numPr>
          <w:ilvl w:val="1"/>
          <w:numId w:val="43"/>
        </w:numPr>
        <w:spacing w:after="6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Обязательство Заказчика по оплате считается исполненным в момент списания денежных средств с</w:t>
      </w:r>
      <w:r w:rsidR="00553B88">
        <w:rPr>
          <w:sz w:val="24"/>
        </w:rPr>
        <w:t>о</w:t>
      </w:r>
      <w:r w:rsidRPr="00A33B6C">
        <w:rPr>
          <w:sz w:val="24"/>
        </w:rPr>
        <w:t xml:space="preserve"> счета</w:t>
      </w:r>
      <w:r w:rsidR="00553B88">
        <w:rPr>
          <w:sz w:val="24"/>
        </w:rPr>
        <w:t xml:space="preserve"> Заказчика</w:t>
      </w:r>
      <w:r w:rsidRPr="00A33B6C">
        <w:rPr>
          <w:sz w:val="24"/>
        </w:rPr>
        <w:t>.</w:t>
      </w:r>
    </w:p>
    <w:p w:rsidR="008C1D72" w:rsidRPr="00A33B6C" w:rsidRDefault="008C1D72" w:rsidP="008C1D72">
      <w:pPr>
        <w:pStyle w:val="a5"/>
        <w:numPr>
          <w:ilvl w:val="1"/>
          <w:numId w:val="43"/>
        </w:numPr>
        <w:tabs>
          <w:tab w:val="left" w:pos="1134"/>
        </w:tabs>
        <w:spacing w:after="60"/>
        <w:ind w:left="0" w:firstLine="709"/>
        <w:contextualSpacing/>
        <w:jc w:val="both"/>
        <w:rPr>
          <w:b/>
          <w:sz w:val="24"/>
        </w:rPr>
      </w:pPr>
      <w:r w:rsidRPr="00A33B6C">
        <w:rPr>
          <w:sz w:val="24"/>
        </w:rPr>
        <w:t xml:space="preserve"> Заказчик имеет право произвести полный отказ от оплаты за расходы, не предусмотренные в данном Контракте.</w:t>
      </w:r>
    </w:p>
    <w:p w:rsidR="008C1D72" w:rsidRPr="00A33B6C" w:rsidRDefault="008C1D72" w:rsidP="008C1D72">
      <w:pPr>
        <w:pStyle w:val="a5"/>
        <w:tabs>
          <w:tab w:val="left" w:pos="1134"/>
        </w:tabs>
        <w:spacing w:after="60"/>
        <w:ind w:left="709"/>
        <w:contextualSpacing/>
        <w:jc w:val="both"/>
        <w:rPr>
          <w:b/>
          <w:sz w:val="24"/>
        </w:rPr>
      </w:pPr>
    </w:p>
    <w:p w:rsidR="008C1D72" w:rsidRPr="00A33B6C" w:rsidRDefault="008C1D72" w:rsidP="008C1D72">
      <w:pPr>
        <w:pStyle w:val="a5"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33B6C">
        <w:rPr>
          <w:b/>
          <w:sz w:val="24"/>
        </w:rPr>
        <w:t>Порядок сдачи и приемки Товара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Поставка Товара производится по адресу Заказчика, указанному в пункте 1.3 настоящего Контракта.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Поставщик либо уполномоченное им лицо при передаче Товара обязан предоставить Заказчику в необходимом количестве следующие документы: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 xml:space="preserve">товарно-транспортную накладную или иной документ, подтверждающий доставку Товара Заказчику (в случае привлечения третьего лица для доставки товара); 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товарную накладную, выписанную на дату доставки – в 2 (двух) экземплярах;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подписанный Поставщиком акт сдачи-приемки товара, составленный по форме указанной в приложении № 3 к настоящему контракту – в 2 (двух) экземплярах;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счет;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счет-фактуру (если Поставщик является плательщиком НДС);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копию сертификата соответствия/декларации о соответствии на Товар или иные документы подтверждающие качество Товара и его соответствие Контракту (при обязательном применении сертификатов соответствия и деклараций о соответствии согласно требованиям законодательства Российской Федерации);</w:t>
      </w:r>
    </w:p>
    <w:p w:rsidR="008C1D72" w:rsidRPr="00A33B6C" w:rsidRDefault="008C1D72" w:rsidP="008C1D72">
      <w:pPr>
        <w:widowControl/>
        <w:numPr>
          <w:ilvl w:val="0"/>
          <w:numId w:val="42"/>
        </w:numPr>
        <w:tabs>
          <w:tab w:val="clear" w:pos="720"/>
          <w:tab w:val="left" w:pos="993"/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гарантийные сертификаты (талоны) Производителя (без указания даты вступления гарантии в силу) на каждую единицу Товара (при наличии).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60"/>
        <w:ind w:left="0" w:firstLine="709"/>
        <w:contextualSpacing/>
        <w:jc w:val="both"/>
      </w:pPr>
      <w:r w:rsidRPr="00A33B6C">
        <w:t>В случае непредставления (несвоевременного представления) вышеуказанных документов обязательство по поставке Товара считается неисполненным. До получения указанных документов Заказчик вправе отказать Поставщику в приемке поставленного Товара. При этом срок поставки Товара не продляется, и риски несвоевременной поставки Товара несет Поставщик</w:t>
      </w:r>
    </w:p>
    <w:p w:rsidR="008C1D72" w:rsidRPr="00A33B6C" w:rsidRDefault="008C1D72" w:rsidP="008C1D72">
      <w:pPr>
        <w:keepNext/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60"/>
        <w:ind w:left="0" w:firstLine="709"/>
        <w:contextualSpacing/>
        <w:jc w:val="both"/>
        <w:rPr>
          <w:bCs/>
        </w:rPr>
      </w:pPr>
      <w:r w:rsidRPr="00A33B6C">
        <w:rPr>
          <w:bCs/>
        </w:rPr>
        <w:lastRenderedPageBreak/>
        <w:t>Приемка Товара, поставляемого Заказчику, осуществляется в следующем порядке: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>При получении Товара от Поставщика Заказчик принимает Товар по товарно-транспортным накладным или иным документам, подтверждающим доставку Товара до Заказчика на соответствие количества полученных грузовых мест и целостности упаковки в день поставки.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>После проверки целостности упаковок и соответствия количества грузовых мест товарно-транспортным накладным или иным документам, подтверждающим доставку Товара до Заказчика, Заказчик подписывает в установленном порядке товарно-транспортные накладные или иные документы, подтверждающие доставку Товара до Заказчика, в двух экземплярах.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 xml:space="preserve">При обнаружении нарушения целостности упаковки Товара </w:t>
      </w:r>
      <w:proofErr w:type="gramStart"/>
      <w:r w:rsidRPr="00A33B6C">
        <w:t>и(</w:t>
      </w:r>
      <w:proofErr w:type="gramEnd"/>
      <w:r w:rsidRPr="00A33B6C">
        <w:t>или) не соответствия фактически полученных грузовых мест количеству заявленных в товарно-транспортной накладной или ином документе, подтверждающем доставку Товара до Заказчика, Заказчиком составляется Акт о нарушении целостности упаковки или Акт о недостаче (далее – Акт) в произвольной форме в двух экземплярах и подписывается Заказчиком и уполномоченным представителем Поставщика. Один экземпляр оригинала Акта Заказчик оставляет у себя, второй экземпляр отдает уполномоченному представителю Поставщика.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 xml:space="preserve">После подписания товарно-транспортных накладных или иных документов, подтверждающих доставку Товара до Заказчика, Заказчик в течение 3 (Трех) рабочих дней со дня поставки Товара организует проверку полученного Товара на его соответствие требованиям, указанным в Техническом задании (Приложение № 1) и Спецификации (Приложение № 2), а также на соответствие Товара требуемому количеству и качеству. 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 xml:space="preserve">Проверка соответствия Товара требованиям Технического задания (Приложение № 1) проводится путем </w:t>
      </w:r>
      <w:r w:rsidRPr="00A33B6C">
        <w:rPr>
          <w:b/>
        </w:rPr>
        <w:t>вскрытия упаковок Товара</w:t>
      </w:r>
      <w:r w:rsidRPr="00A33B6C">
        <w:t xml:space="preserve"> и проверки качества его работы на оборудовании Заказчика.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>После проверки соответствия всего Товара товарным накладным, а также требованиям Технического задания (Приложение № 1) и Спецификации на поставку Товара (Приложение № 2) Заказчик подписывает в установленном порядке товарные накладные в двух экземплярах.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  <w:rPr>
          <w:b/>
        </w:rPr>
      </w:pPr>
      <w:r w:rsidRPr="00A33B6C">
        <w:t xml:space="preserve">При обнаружении несоответствия требованиям Технического задания (Приложение № 1) хотя бы одного экземпляра Товара, </w:t>
      </w:r>
      <w:r w:rsidRPr="00A33B6C">
        <w:rPr>
          <w:b/>
        </w:rPr>
        <w:t>весь поставленный Товар может быть возвращен Поставщику.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>В случае несоответствия количества, качества и ассортимента Товара данным, указанным в Техническом задании (Приложение № 1), Заказчик имеет право отказаться от приемки Товара в связи с необходимостью устранения недостатков.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>При этом Заказчиком в течение 3 (Трех) рабочих дней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 xml:space="preserve"> </w:t>
      </w:r>
      <w:proofErr w:type="gramStart"/>
      <w:r w:rsidRPr="00A33B6C">
        <w:t>В случае отказа Заказчика от приемки Товара в связи с необходимостью устранения недостатков, Поставщик обязуется устранить указанные в Акте недостатки за свой счет в срок до 5 (Пяти) рабочих дней со дня получения Заказчиком подтверждения о вручении Поставщику Акта о выявленных недостатках, направленного Заказчиком по почте заказным письмом с уведомлением о вручении по адресу Поставщика, указанному в контракте, либо телеграммой</w:t>
      </w:r>
      <w:proofErr w:type="gramEnd"/>
      <w:r w:rsidRPr="00A33B6C">
        <w:t>, либо посредством факсимильной связи, либо по адресу электронной почты, либо с использованием иных сре</w:t>
      </w:r>
      <w:proofErr w:type="gramStart"/>
      <w:r w:rsidRPr="00A33B6C">
        <w:t>дств св</w:t>
      </w:r>
      <w:proofErr w:type="gramEnd"/>
      <w:r w:rsidRPr="00A33B6C">
        <w:t>язи и доставки, обеспечивающих фиксирование такого уведомления. В случае направления Акта о выявленных недостатках посредством факсимильной связи и электронной почты Акт считаются полученным Поставщиком в день их отправки. Акт сдачи-приемки Товара подписывается Заказчиком после устранения Поставщиком всех недостатков.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before="120" w:after="60"/>
        <w:ind w:left="0" w:firstLine="709"/>
        <w:contextualSpacing/>
        <w:jc w:val="both"/>
        <w:outlineLvl w:val="4"/>
      </w:pPr>
      <w:r w:rsidRPr="00A33B6C">
        <w:t xml:space="preserve"> Поставщик, получивший уведомление Заказчика о недостатках Товара, освобождается от ответственности за просрочку исполнения обязательства, </w:t>
      </w:r>
      <w:r w:rsidRPr="00A33B6C">
        <w:lastRenderedPageBreak/>
        <w:t>предусмотренного Контрактом, если без промедления заменит поставленные Товары товарами надлежащего качества (в срок, установленный п. 4.4.10. настоящего Контракта).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 xml:space="preserve"> В случае осуществления Поставщиком замены Товара по требованию Заказчика, датой поставки Товара будет считаться дата фактически поставленного в полном объеме и соответствующего всем без исключения требованиям Технического задания (Приложение № 1) Товара с учетом устранения Поставщиком всех недостатков, указанных в Акте о выявленных недостатках.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 xml:space="preserve"> На основании результатов проверки соответствия поставленного Товара Спецификации (Приложение 2), требованиям Технического задания (Приложение № 1), подписанной Сторонами товарной накладной, Заказчик подписывает Акт сдачи-приемки Товара, составленный Поставщиком по форме, указанной в приложении № 3 к настоящему Контракту, и являющийся основанием для оплаты поставленного Товара. </w:t>
      </w:r>
      <w:r w:rsidRPr="00A33B6C">
        <w:rPr>
          <w:b/>
        </w:rPr>
        <w:t>Допускается предоставление для оплаты документов только в целом по всему поставленному Товару</w:t>
      </w:r>
      <w:r w:rsidRPr="00A33B6C">
        <w:t>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134"/>
        </w:tabs>
        <w:autoSpaceDE/>
        <w:autoSpaceDN/>
        <w:adjustRightInd/>
        <w:spacing w:after="60"/>
        <w:ind w:left="0" w:firstLine="709"/>
        <w:contextualSpacing/>
        <w:jc w:val="both"/>
        <w:outlineLvl w:val="4"/>
      </w:pPr>
      <w:r w:rsidRPr="00A33B6C">
        <w:t xml:space="preserve"> В случае приемки товара Заказчик в течение 2 (Двух) рабочих дней направляет Поставщику подписанный со своей стороны Акт сдачи-приемки Товара, либо в сроки, установленные настоящим разделом Контракта, направляет Акт о выявленных недостатках.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710"/>
          <w:tab w:val="left" w:pos="1134"/>
        </w:tabs>
        <w:autoSpaceDE/>
        <w:autoSpaceDN/>
        <w:adjustRightInd/>
        <w:spacing w:after="60"/>
        <w:ind w:left="0" w:firstLine="710"/>
        <w:contextualSpacing/>
        <w:jc w:val="both"/>
        <w:outlineLvl w:val="4"/>
      </w:pPr>
      <w:r w:rsidRPr="00A33B6C">
        <w:t xml:space="preserve"> В случае просрочки Поставщиком своих обязательств по поставке Товара, в том числе из-за устранения недостатков по вине Поставщика в соответствии с требованиями раздела 4 Контракта, уплата неустойки (штрафа, пени) осуществляется в соответствии с разделом 8 Контракта.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710"/>
          <w:tab w:val="left" w:pos="1134"/>
        </w:tabs>
        <w:autoSpaceDE/>
        <w:autoSpaceDN/>
        <w:adjustRightInd/>
        <w:spacing w:after="60"/>
        <w:ind w:left="0" w:firstLine="710"/>
        <w:contextualSpacing/>
        <w:jc w:val="both"/>
        <w:outlineLvl w:val="4"/>
      </w:pPr>
      <w:r w:rsidRPr="00A33B6C">
        <w:t xml:space="preserve"> Окончание срока действия Контракта не является основанием для отказа Поставщика от поставки Товара в полном объеме и замены несоответствующего Товара.</w:t>
      </w:r>
    </w:p>
    <w:p w:rsidR="008C1D72" w:rsidRPr="00A33B6C" w:rsidRDefault="008C1D72" w:rsidP="008C1D72">
      <w:pPr>
        <w:widowControl/>
        <w:numPr>
          <w:ilvl w:val="1"/>
          <w:numId w:val="43"/>
        </w:numPr>
        <w:tabs>
          <w:tab w:val="left" w:pos="710"/>
          <w:tab w:val="left" w:pos="1134"/>
        </w:tabs>
        <w:autoSpaceDE/>
        <w:autoSpaceDN/>
        <w:adjustRightInd/>
        <w:spacing w:after="60"/>
        <w:ind w:left="0" w:firstLine="710"/>
        <w:contextualSpacing/>
        <w:jc w:val="both"/>
        <w:outlineLvl w:val="4"/>
      </w:pPr>
      <w:r w:rsidRPr="00A33B6C">
        <w:t xml:space="preserve"> Обязательство Поставщика по поставке считается выполненным с момента подписания обеими Сторонами Акта сдачи-приемки без замечаний со стороны Заказчика. </w:t>
      </w:r>
    </w:p>
    <w:p w:rsidR="008C1D72" w:rsidRPr="00A33B6C" w:rsidRDefault="008C1D72" w:rsidP="008C1D72">
      <w:pPr>
        <w:pStyle w:val="a5"/>
        <w:keepNext/>
        <w:keepLines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33B6C">
        <w:rPr>
          <w:b/>
          <w:sz w:val="24"/>
        </w:rPr>
        <w:t>Права и обязанности Сторон</w:t>
      </w:r>
    </w:p>
    <w:p w:rsidR="008C1D72" w:rsidRPr="00A33B6C" w:rsidRDefault="008C1D72" w:rsidP="008C1D72">
      <w:pPr>
        <w:pStyle w:val="a5"/>
        <w:keepNext/>
        <w:keepLines/>
        <w:tabs>
          <w:tab w:val="left" w:pos="330"/>
        </w:tabs>
        <w:spacing w:before="240" w:after="120"/>
        <w:contextualSpacing/>
        <w:jc w:val="left"/>
        <w:rPr>
          <w:b/>
          <w:sz w:val="24"/>
        </w:rPr>
      </w:pPr>
    </w:p>
    <w:p w:rsidR="008C1D72" w:rsidRPr="00A33B6C" w:rsidRDefault="008C1D72" w:rsidP="008C1D72">
      <w:pPr>
        <w:pStyle w:val="a5"/>
        <w:keepNext/>
        <w:keepLines/>
        <w:numPr>
          <w:ilvl w:val="1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b/>
          <w:i/>
          <w:sz w:val="24"/>
        </w:rPr>
      </w:pPr>
      <w:r w:rsidRPr="00A33B6C">
        <w:rPr>
          <w:b/>
          <w:i/>
          <w:sz w:val="24"/>
        </w:rPr>
        <w:t>Поставщик обязан: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Поставить новый Товар (не бывший в употреблении) в соответствии с условиями Контракта надлежащего качества, соответствующий требованиям законодательства Российской Федерации, а также требованиям, указанным в Техническом задании (Приложение № 1). 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Поставить   Товар   в   Краснодарстат   по  адресу</w:t>
      </w:r>
      <w:r w:rsidRPr="00A33B6C">
        <w:rPr>
          <w:b/>
          <w:sz w:val="24"/>
        </w:rPr>
        <w:t>:   350000,  Краснодарский край,</w:t>
      </w:r>
      <w:r w:rsidRPr="00A33B6C">
        <w:rPr>
          <w:sz w:val="24"/>
        </w:rPr>
        <w:t xml:space="preserve"> </w:t>
      </w:r>
      <w:r w:rsidRPr="00A33B6C">
        <w:rPr>
          <w:b/>
          <w:sz w:val="24"/>
        </w:rPr>
        <w:t>г. Краснодар, ул. Орджоникидзе, д. 29, склад Краснодарстата</w:t>
      </w:r>
      <w:r w:rsidRPr="00A33B6C">
        <w:rPr>
          <w:sz w:val="24"/>
        </w:rPr>
        <w:t xml:space="preserve"> (цокольное помещение) в соответствии со Спецификацией (Приложение № 2) в срок указанный в п. 1.4. Контракта. </w:t>
      </w:r>
      <w:r w:rsidRPr="00A33B6C">
        <w:rPr>
          <w:b/>
          <w:sz w:val="24"/>
        </w:rPr>
        <w:t>Поставка Товара осуществляется в полном объеме одной партией.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Обеспечить упаковку Товара в соответствии с Техническим заданием  (Приложение № 1).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В течение 3 (Трех) рабочих дней с момента заключения Контракта предоставить Заказчику сведения о телефоне, телефаксе, электронной почте, должности, Ф.И.О. лица, ответственного за надлежащее исполнение настоящего Контракта, кому может быть направлена информация о ходе исполнения Контракта.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Известить Заказчика о готовности поставки Товара не позднее, чем за 2 (Два) рабочих дня по телефону (861-262-29-12, пн.-чт. с 9.00 до 18.00, пт. с 9.00 до 16.45) и письменно на электронный адрес Заказчика (23@</w:t>
      </w:r>
      <w:proofErr w:type="spellStart"/>
      <w:r w:rsidR="008556D7">
        <w:rPr>
          <w:sz w:val="24"/>
          <w:lang w:val="en-US"/>
        </w:rPr>
        <w:t>rosstat</w:t>
      </w:r>
      <w:proofErr w:type="spellEnd"/>
      <w:r w:rsidR="008556D7" w:rsidRPr="008556D7">
        <w:rPr>
          <w:sz w:val="24"/>
        </w:rPr>
        <w:t>.</w:t>
      </w:r>
      <w:proofErr w:type="spellStart"/>
      <w:r w:rsidR="008556D7">
        <w:rPr>
          <w:sz w:val="24"/>
          <w:lang w:val="en-US"/>
        </w:rPr>
        <w:t>gov</w:t>
      </w:r>
      <w:proofErr w:type="spellEnd"/>
      <w:r w:rsidR="008556D7" w:rsidRPr="008556D7">
        <w:rPr>
          <w:sz w:val="24"/>
        </w:rPr>
        <w:t>.</w:t>
      </w:r>
      <w:proofErr w:type="spellStart"/>
      <w:r w:rsidR="008556D7">
        <w:rPr>
          <w:sz w:val="24"/>
          <w:lang w:val="en-US"/>
        </w:rPr>
        <w:t>ru</w:t>
      </w:r>
      <w:proofErr w:type="spellEnd"/>
      <w:r w:rsidRPr="00A33B6C">
        <w:rPr>
          <w:sz w:val="24"/>
        </w:rPr>
        <w:t>) с указанием даты и времени отгрузки, отгруженного количества, номера транспортного средства.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Предоставить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proofErr w:type="gramStart"/>
      <w:r w:rsidRPr="00A33B6C">
        <w:rPr>
          <w:sz w:val="24"/>
        </w:rPr>
        <w:t xml:space="preserve">За свой счет в течение 5 (Пяти) рабочих дней с момента получения от Заказчика уведомления о недостатках Товара заменить Товар на новый, если в течение действия </w:t>
      </w:r>
      <w:r w:rsidRPr="00A33B6C">
        <w:rPr>
          <w:sz w:val="24"/>
        </w:rPr>
        <w:lastRenderedPageBreak/>
        <w:t>Контракта, а также в течение гарантийного срока, определённого Контрактом, будет выявлен Товар, имеющий дефекты.</w:t>
      </w:r>
      <w:proofErr w:type="gramEnd"/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Своими силами и за свой счет устранять допущенные по своей вине нарушения выполнения настоящего Контракта в сроки, согласованные с Заказчиком.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proofErr w:type="gramStart"/>
      <w:r w:rsidRPr="00A33B6C">
        <w:rPr>
          <w:sz w:val="24"/>
        </w:rPr>
        <w:t>В случае недопоставки, брака, а также утери при доставке или порче Товара восполнить недопоставленное количество Товара, заменить некачественный Товар на качественный в течение 5 (Пяти) рабочих дней со дня уведомления Заказчиком о выявленных недостатках.</w:t>
      </w:r>
      <w:proofErr w:type="gramEnd"/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Своевременно </w:t>
      </w:r>
      <w:proofErr w:type="gramStart"/>
      <w:r w:rsidRPr="00A33B6C">
        <w:rPr>
          <w:sz w:val="24"/>
        </w:rPr>
        <w:t>предоставлять Заказчику документы</w:t>
      </w:r>
      <w:proofErr w:type="gramEnd"/>
      <w:r w:rsidRPr="00A33B6C">
        <w:rPr>
          <w:sz w:val="24"/>
        </w:rPr>
        <w:t>, указанные в п. 4.2. Контракта.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Обеспечить выполнение требований к поставляемому Товару в соответствии с Техническим заданием (Приложение № 1).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Гарантировать, что Товар передается свободным от прав третьих лиц и не является предметом залога, ареста или иного обременения.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Нести все расходы, связанные с устранением недостатков Товара и/или его некомплектности.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 Исполнять иные обязанности, предусмотренные действующим законодательством Российской Федерации и Контрактом.</w:t>
      </w:r>
    </w:p>
    <w:p w:rsidR="008C1D72" w:rsidRPr="00A33B6C" w:rsidRDefault="008C1D72" w:rsidP="008C1D72">
      <w:pPr>
        <w:pStyle w:val="a5"/>
        <w:tabs>
          <w:tab w:val="left" w:pos="1276"/>
        </w:tabs>
        <w:spacing w:after="120"/>
        <w:ind w:left="1570"/>
        <w:contextualSpacing/>
        <w:jc w:val="both"/>
        <w:rPr>
          <w:sz w:val="24"/>
        </w:rPr>
      </w:pPr>
      <w:r w:rsidRPr="00A33B6C">
        <w:rPr>
          <w:sz w:val="24"/>
        </w:rPr>
        <w:t xml:space="preserve"> </w:t>
      </w:r>
    </w:p>
    <w:p w:rsidR="008C1D72" w:rsidRPr="00A33B6C" w:rsidRDefault="008C1D72" w:rsidP="008C1D72">
      <w:pPr>
        <w:pStyle w:val="a5"/>
        <w:keepNext/>
        <w:numPr>
          <w:ilvl w:val="1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b/>
          <w:i/>
          <w:sz w:val="24"/>
        </w:rPr>
      </w:pPr>
      <w:r w:rsidRPr="00A33B6C">
        <w:rPr>
          <w:b/>
          <w:i/>
          <w:sz w:val="24"/>
        </w:rPr>
        <w:t>Заказчик обязан:</w:t>
      </w:r>
    </w:p>
    <w:p w:rsidR="008C1D72" w:rsidRPr="00A33B6C" w:rsidRDefault="008C1D72" w:rsidP="008C1D72">
      <w:pPr>
        <w:pStyle w:val="a4"/>
        <w:widowControl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При отсутствии претензий относительно качества, количества, ассортимента, комплектности Товара принять его в соответствии с разделом 4 Контракта.</w:t>
      </w:r>
    </w:p>
    <w:p w:rsidR="008C1D72" w:rsidRPr="00A33B6C" w:rsidRDefault="008C1D72" w:rsidP="008C1D72">
      <w:pPr>
        <w:pStyle w:val="a4"/>
        <w:widowControl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После подписания Сторонами Акта сдачи-приемки Товара произвести оплату Товара в соответствии с п. 3.1. Контракта.</w:t>
      </w:r>
    </w:p>
    <w:p w:rsidR="008C1D72" w:rsidRPr="00A33B6C" w:rsidRDefault="008C1D72" w:rsidP="008C1D72">
      <w:pPr>
        <w:pStyle w:val="a4"/>
        <w:widowControl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Направить Поставщику требование об уплате неустоек (штрафов, пени), предусмотренных Контрактом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Контрактом.</w:t>
      </w:r>
    </w:p>
    <w:p w:rsidR="008C1D72" w:rsidRPr="00A33B6C" w:rsidRDefault="008C1D72" w:rsidP="008C1D72">
      <w:pPr>
        <w:pStyle w:val="a5"/>
        <w:tabs>
          <w:tab w:val="left" w:pos="1276"/>
        </w:tabs>
        <w:spacing w:after="120"/>
        <w:ind w:firstLine="709"/>
        <w:contextualSpacing/>
        <w:jc w:val="both"/>
        <w:rPr>
          <w:b/>
          <w:sz w:val="24"/>
        </w:rPr>
      </w:pPr>
    </w:p>
    <w:p w:rsidR="008C1D72" w:rsidRPr="00A33B6C" w:rsidRDefault="008C1D72" w:rsidP="008C1D72">
      <w:pPr>
        <w:pStyle w:val="a5"/>
        <w:keepNext/>
        <w:numPr>
          <w:ilvl w:val="1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b/>
          <w:i/>
          <w:sz w:val="24"/>
        </w:rPr>
      </w:pPr>
      <w:r w:rsidRPr="00A33B6C">
        <w:rPr>
          <w:b/>
          <w:i/>
          <w:sz w:val="24"/>
        </w:rPr>
        <w:t>Поставщик вправе: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По согласованию с Заказчиком досрочно осуществить поставку Товара по настоящему Контракту.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Привлекать для выполнения поставки Товара по Контракту третьих лиц, принимая на себя ответственность за их действия перед Заказчиком в рамках действия Контракта. Привлечение к исполнению Контракта третьих лиц не влечет за собой изменения стоимости и объемов поставки Товара по Контракту.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Требовать от Заказчика произвести приемку Товара в порядке и в сроки, предусмотренные разделом 4 Контракта.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Участвовать в приемке Товара.</w:t>
      </w:r>
    </w:p>
    <w:p w:rsidR="008C1D72" w:rsidRPr="00A33B6C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Требовать оплаты надлежащим образом поставленного и принятого Заказчиком Товара.</w:t>
      </w:r>
    </w:p>
    <w:p w:rsidR="008C1D72" w:rsidRDefault="008C1D72" w:rsidP="008C1D72">
      <w:pPr>
        <w:pStyle w:val="a5"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>Запрашивать у Заказчика разъяснения и уточнения по вопросам поставки Товара в рамках Контракта.</w:t>
      </w:r>
    </w:p>
    <w:p w:rsidR="00553B88" w:rsidRPr="00553B88" w:rsidRDefault="00553B88" w:rsidP="00553B88">
      <w:pPr>
        <w:pStyle w:val="a4"/>
        <w:widowControl/>
        <w:numPr>
          <w:ilvl w:val="2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sz w:val="24"/>
        </w:rPr>
      </w:pPr>
      <w:r w:rsidRPr="00A33B6C">
        <w:rPr>
          <w:sz w:val="24"/>
        </w:rPr>
        <w:t xml:space="preserve">Направить </w:t>
      </w:r>
      <w:r>
        <w:rPr>
          <w:sz w:val="24"/>
        </w:rPr>
        <w:t>Заказчику</w:t>
      </w:r>
      <w:r w:rsidRPr="00A33B6C">
        <w:rPr>
          <w:sz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>
        <w:rPr>
          <w:sz w:val="24"/>
        </w:rPr>
        <w:t>Заказчиком</w:t>
      </w:r>
      <w:r w:rsidRPr="00A33B6C">
        <w:rPr>
          <w:sz w:val="24"/>
        </w:rPr>
        <w:t xml:space="preserve">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Контрактом.</w:t>
      </w:r>
    </w:p>
    <w:p w:rsidR="008C1D72" w:rsidRPr="00A33B6C" w:rsidRDefault="008C1D72" w:rsidP="008C1D72">
      <w:pPr>
        <w:pStyle w:val="a5"/>
        <w:tabs>
          <w:tab w:val="left" w:pos="1276"/>
        </w:tabs>
        <w:spacing w:after="120"/>
        <w:ind w:firstLine="709"/>
        <w:contextualSpacing/>
        <w:jc w:val="both"/>
        <w:rPr>
          <w:sz w:val="24"/>
        </w:rPr>
      </w:pPr>
    </w:p>
    <w:p w:rsidR="008C1D72" w:rsidRPr="00A33B6C" w:rsidRDefault="008C1D72" w:rsidP="008C1D72">
      <w:pPr>
        <w:pStyle w:val="a5"/>
        <w:keepNext/>
        <w:numPr>
          <w:ilvl w:val="1"/>
          <w:numId w:val="43"/>
        </w:numPr>
        <w:tabs>
          <w:tab w:val="left" w:pos="1276"/>
        </w:tabs>
        <w:spacing w:after="120"/>
        <w:ind w:left="0" w:firstLine="709"/>
        <w:contextualSpacing/>
        <w:jc w:val="both"/>
        <w:rPr>
          <w:b/>
          <w:i/>
          <w:sz w:val="24"/>
        </w:rPr>
      </w:pPr>
      <w:r w:rsidRPr="00A33B6C">
        <w:rPr>
          <w:b/>
          <w:i/>
          <w:sz w:val="24"/>
        </w:rPr>
        <w:lastRenderedPageBreak/>
        <w:t>Заказчик вправе:</w:t>
      </w:r>
    </w:p>
    <w:p w:rsidR="008C1D72" w:rsidRPr="00A33B6C" w:rsidRDefault="008C1D72" w:rsidP="008C1D72">
      <w:pPr>
        <w:pStyle w:val="a7"/>
        <w:widowControl/>
        <w:numPr>
          <w:ilvl w:val="2"/>
          <w:numId w:val="43"/>
        </w:numPr>
        <w:tabs>
          <w:tab w:val="left" w:pos="1418"/>
        </w:tabs>
        <w:spacing w:after="120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A33B6C">
        <w:rPr>
          <w:rFonts w:ascii="Times New Roman" w:hAnsi="Times New Roman"/>
          <w:sz w:val="24"/>
        </w:rPr>
        <w:t>Требовать от Поставщика надлежащего исполнения обязательств в соответствии с условиями Контракта, а также своевременного устранения недостатков, выявленных в ходе его исполнения.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Требовать от Поставщика представления надлежащим образом оформленных документов, указанных в п. 4.2. Контракта.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Запрашивать у Поставщика информацию о ходе и состоянии исполнения обязательств Поставщика по Контракту.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Отказаться от приемки Товара в случае несоответствия количества, качества и ассортимента Товара данным, указанным в Спецификации и Техническом задании (Приложения №№ 1, 2), в том числе хотя бы одного экземпляра Товара.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В случае частичного или полного несоответствия поставленного Товара всем без исключения требованиям Технического задания не производить оплату за выполненную поставку.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C1D72" w:rsidRPr="00A33B6C" w:rsidRDefault="008C1D72" w:rsidP="008C1D72">
      <w:pPr>
        <w:widowControl/>
        <w:numPr>
          <w:ilvl w:val="2"/>
          <w:numId w:val="43"/>
        </w:numPr>
        <w:tabs>
          <w:tab w:val="left" w:pos="1418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33B6C">
        <w:t>Пользоваться иными установленными Контрактом и законодательством Российской Федерации правами.</w:t>
      </w:r>
    </w:p>
    <w:p w:rsidR="008C1D72" w:rsidRPr="00A33B6C" w:rsidRDefault="008C1D72" w:rsidP="008C1D72">
      <w:pPr>
        <w:pStyle w:val="a5"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33B6C">
        <w:rPr>
          <w:b/>
          <w:sz w:val="24"/>
        </w:rPr>
        <w:t>Условия расторжения Контракта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1276"/>
        </w:tabs>
        <w:spacing w:before="60" w:after="120"/>
        <w:ind w:left="0" w:firstLine="710"/>
        <w:contextualSpacing/>
        <w:jc w:val="both"/>
      </w:pPr>
      <w:r w:rsidRPr="00A33B6C">
        <w:t xml:space="preserve">Настоящий </w:t>
      </w:r>
      <w:proofErr w:type="gramStart"/>
      <w:r w:rsidRPr="00A33B6C">
        <w:t>Контракт</w:t>
      </w:r>
      <w:proofErr w:type="gramEnd"/>
      <w:r w:rsidRPr="00A33B6C">
        <w:t xml:space="preserve"> может быть расторгнут по соглашению Сторон, по решению суда, а также в связи с односторонним отказом Стороны Контракта от его исполнения в соответствии с гражданским законодательством Российской Федерации, по основаниям, предусмотренным для одностороннего отказа от исполнения отдельных видов обязательств, в соответствии с положениями статьи 95 Закона № 44-ФЗ.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1276"/>
        </w:tabs>
        <w:spacing w:before="60" w:after="120"/>
        <w:ind w:left="0" w:firstLine="710"/>
        <w:contextualSpacing/>
        <w:jc w:val="both"/>
      </w:pPr>
      <w:r w:rsidRPr="00A33B6C">
        <w:t xml:space="preserve">Датой надлежащего уведомления признается дата получения Стороной  подтверждения о вручении указанного уведомления. В случае направления Заказчиком уведомления Поставщику и неполучении подтверждения о вручении, датой надлежащего уведомления признается дата получения информации об отсутствии Поставщика по его адресу, указанному в Контракте. </w:t>
      </w:r>
    </w:p>
    <w:p w:rsidR="008C1D72" w:rsidRPr="00A33B6C" w:rsidRDefault="008C1D72" w:rsidP="008C1D72">
      <w:pPr>
        <w:pStyle w:val="a5"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33B6C">
        <w:rPr>
          <w:b/>
          <w:sz w:val="24"/>
        </w:rPr>
        <w:t>Ответственность Сторон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1276"/>
        </w:tabs>
        <w:spacing w:before="120"/>
        <w:ind w:left="0" w:firstLine="709"/>
        <w:contextualSpacing/>
        <w:jc w:val="both"/>
      </w:pPr>
      <w:r w:rsidRPr="00A33B6C"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(в </w:t>
      </w:r>
      <w:proofErr w:type="gramStart"/>
      <w:r w:rsidRPr="00A33B6C">
        <w:t>порядке</w:t>
      </w:r>
      <w:proofErr w:type="gramEnd"/>
      <w:r w:rsidRPr="00A33B6C">
        <w:t xml:space="preserve"> установленном Законом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№1063» (далее - постановлением № 1042) и Контрактом.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В случае просрочки исполнения Заказчиком обязательства, предусмотренного Контрактом, Поставщик вправе потребовать уплаты пени.</w:t>
      </w:r>
    </w:p>
    <w:p w:rsidR="008C1D72" w:rsidRPr="00A33B6C" w:rsidRDefault="008C1D72" w:rsidP="008C1D72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</w:pPr>
      <w:r w:rsidRPr="00A33B6C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</w:t>
      </w:r>
      <w:r w:rsidRPr="00A33B6C">
        <w:lastRenderedPageBreak/>
        <w:t xml:space="preserve">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left" w:pos="0"/>
        </w:tabs>
        <w:spacing w:before="120"/>
        <w:ind w:left="0" w:firstLine="709"/>
        <w:contextualSpacing/>
        <w:jc w:val="both"/>
      </w:pPr>
      <w:r w:rsidRPr="00A33B6C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 в размере, определяемом в порядке, установленном постановлением № 1042, который составляет 1000 рублей (Одну тысячу рублей) 00 копеек.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 xml:space="preserve">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8C1D72" w:rsidRPr="00A33B6C" w:rsidRDefault="008C1D72" w:rsidP="008C1D72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</w:pPr>
      <w:proofErr w:type="gramStart"/>
      <w:r w:rsidRPr="00A33B6C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proofErr w:type="gramEnd"/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 (этапа).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В случае неисполнения или ненадлежащего исполнения Поставщиком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В случае если Заказчик понес убытки вследствие ненадлежащего исполнения Поставщиком своих обязательств по Контракту, Поставщик обязан возместить такие убытки независимо от уплаты неустойки.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Уплата Стороной неустойки (штрафа, пени) и возмещение убытков не освобождает ее от исполнения обязательств по Контракту.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 xml:space="preserve">В случае расторжения Контракта в связи с ненадлежащим исполнением Поставщиком своих обязательств последний в течение 10 (десяти) рабочих дней </w:t>
      </w:r>
      <w:proofErr w:type="gramStart"/>
      <w:r w:rsidRPr="00A33B6C">
        <w:t>с даты расторжения</w:t>
      </w:r>
      <w:proofErr w:type="gramEnd"/>
      <w:r w:rsidRPr="00A33B6C">
        <w:t xml:space="preserve"> Контракта или подписания соглашения о расторжении Контракта уплачивает Заказчику штраф, предусмотренный настоящим Контрактом.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C1D72" w:rsidRPr="00A33B6C" w:rsidRDefault="008C1D72" w:rsidP="008C1D72">
      <w:pPr>
        <w:pStyle w:val="11"/>
        <w:numPr>
          <w:ilvl w:val="1"/>
          <w:numId w:val="43"/>
        </w:numPr>
        <w:tabs>
          <w:tab w:val="clear" w:pos="900"/>
          <w:tab w:val="left" w:pos="0"/>
        </w:tabs>
        <w:spacing w:before="120"/>
        <w:ind w:left="0" w:firstLine="709"/>
        <w:contextualSpacing/>
        <w:jc w:val="both"/>
      </w:pPr>
      <w:r w:rsidRPr="00A33B6C">
        <w:t>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C1D72" w:rsidRPr="00A33B6C" w:rsidRDefault="008C1D72" w:rsidP="008C1D72">
      <w:pPr>
        <w:pStyle w:val="a5"/>
        <w:keepNext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33B6C">
        <w:rPr>
          <w:b/>
          <w:sz w:val="24"/>
        </w:rPr>
        <w:lastRenderedPageBreak/>
        <w:t>Обстоятельства непреодолимой силы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Сторона, не исполняющая своих обязатель</w:t>
      </w:r>
      <w:proofErr w:type="gramStart"/>
      <w:r w:rsidRPr="00296E7B">
        <w:t>ств всл</w:t>
      </w:r>
      <w:proofErr w:type="gramEnd"/>
      <w:r w:rsidRPr="00296E7B">
        <w:t>едствие действия обстоятельств непреодолимой силы, должна в 5-дневный срок с момента наступления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Если обстоятельства непреодолимой силы будут продолжаться свыше одного месяца, то каждая из Сторон вправе отказаться от дальнейшего исполнения обязательств по настоящему Контракту. В этом случае Сторонами подписывается соглашение о расторжении Контракта. </w:t>
      </w:r>
    </w:p>
    <w:p w:rsidR="008C1D72" w:rsidRPr="00296E7B" w:rsidRDefault="008C1D72" w:rsidP="008C1D72">
      <w:pPr>
        <w:pStyle w:val="a5"/>
        <w:keepNext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296E7B">
        <w:rPr>
          <w:b/>
          <w:sz w:val="24"/>
        </w:rPr>
        <w:t>Порядок разрешения споров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Все споры и разногласия, возникшие в связи с исполнением Контракта, его изменением или расторжением, Стороны будут стремиться решить путем переговоров.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В случае </w:t>
      </w:r>
      <w:proofErr w:type="spellStart"/>
      <w:r w:rsidRPr="00296E7B">
        <w:t>недостижения</w:t>
      </w:r>
      <w:proofErr w:type="spellEnd"/>
      <w:r w:rsidRPr="00296E7B">
        <w:t xml:space="preserve"> взаимного согласия все споры по Контракту разрешаются в Арбитражном суде Краснодарского края.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существу, в срок не позднее 10 (Десяти) рабочих дней </w:t>
      </w:r>
      <w:proofErr w:type="gramStart"/>
      <w:r w:rsidRPr="00296E7B">
        <w:t>с даты</w:t>
      </w:r>
      <w:proofErr w:type="gramEnd"/>
      <w:r w:rsidRPr="00296E7B">
        <w:t xml:space="preserve"> ее получения.</w:t>
      </w:r>
    </w:p>
    <w:p w:rsidR="008C1D72" w:rsidRPr="00296E7B" w:rsidRDefault="008C1D72" w:rsidP="008C1D72">
      <w:pPr>
        <w:pStyle w:val="a5"/>
        <w:keepNext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296E7B">
        <w:rPr>
          <w:b/>
          <w:sz w:val="24"/>
        </w:rPr>
        <w:t xml:space="preserve"> Прочие условия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либо нарочно,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уведомления, либо дата получения Стороной информации об отсутствии адресата по его адресу, указанному в Контракте. 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Во всем, что не предусмотрено Контрактом, Стороны руководствуются законодательством Российской Федерации.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В случае изменения адреса места нахождения, почтового адреса, банковских реквизитов, Сторона обязана сообщить об этом другой Стороне в течение пяти рабочих дней в письменном виде.</w:t>
      </w:r>
    </w:p>
    <w:p w:rsidR="008C1D72" w:rsidRPr="00296E7B" w:rsidRDefault="008C1D72" w:rsidP="008C1D72">
      <w:pPr>
        <w:widowControl/>
        <w:numPr>
          <w:ilvl w:val="1"/>
          <w:numId w:val="43"/>
        </w:numPr>
        <w:tabs>
          <w:tab w:val="left" w:pos="1134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296E7B">
        <w:t xml:space="preserve"> К Контракту прилагаются и являются его неотъемлемой частью:</w:t>
      </w:r>
    </w:p>
    <w:p w:rsidR="008C1D72" w:rsidRPr="00296E7B" w:rsidRDefault="008C1D72" w:rsidP="008C1D72">
      <w:pPr>
        <w:spacing w:before="120"/>
        <w:ind w:left="709"/>
        <w:contextualSpacing/>
        <w:jc w:val="both"/>
        <w:rPr>
          <w:spacing w:val="-4"/>
        </w:rPr>
      </w:pPr>
      <w:r w:rsidRPr="00296E7B">
        <w:t>1) Приложение № 1 – Техническое задание</w:t>
      </w:r>
      <w:r w:rsidRPr="00296E7B">
        <w:rPr>
          <w:spacing w:val="-4"/>
        </w:rPr>
        <w:t>;</w:t>
      </w:r>
    </w:p>
    <w:p w:rsidR="008C1D72" w:rsidRPr="00296E7B" w:rsidRDefault="008C1D72" w:rsidP="008C1D72">
      <w:pPr>
        <w:spacing w:before="120"/>
        <w:ind w:left="709"/>
        <w:contextualSpacing/>
        <w:jc w:val="both"/>
        <w:rPr>
          <w:spacing w:val="-4"/>
        </w:rPr>
      </w:pPr>
      <w:r w:rsidRPr="00296E7B">
        <w:t>2) Приложение № 2 – Спецификация</w:t>
      </w:r>
      <w:r w:rsidRPr="00296E7B">
        <w:rPr>
          <w:spacing w:val="-4"/>
        </w:rPr>
        <w:t>;</w:t>
      </w:r>
    </w:p>
    <w:p w:rsidR="008C1D72" w:rsidRPr="00296E7B" w:rsidRDefault="008C1D72" w:rsidP="008C1D72">
      <w:pPr>
        <w:spacing w:before="120"/>
        <w:ind w:left="709"/>
        <w:contextualSpacing/>
        <w:jc w:val="both"/>
        <w:rPr>
          <w:spacing w:val="-4"/>
        </w:rPr>
      </w:pPr>
      <w:r w:rsidRPr="00296E7B">
        <w:t xml:space="preserve">3) Приложение № 3 – Акт сдачи-приемки </w:t>
      </w:r>
      <w:r w:rsidRPr="00296E7B">
        <w:rPr>
          <w:spacing w:val="-4"/>
        </w:rPr>
        <w:t>(ФОРМА).</w:t>
      </w:r>
    </w:p>
    <w:p w:rsidR="00A97564" w:rsidRPr="00A97564" w:rsidRDefault="00A97564" w:rsidP="00A97564">
      <w:pPr>
        <w:pStyle w:val="a5"/>
        <w:keepNext/>
        <w:numPr>
          <w:ilvl w:val="0"/>
          <w:numId w:val="43"/>
        </w:numPr>
        <w:tabs>
          <w:tab w:val="left" w:pos="330"/>
        </w:tabs>
        <w:spacing w:before="240" w:after="120"/>
        <w:ind w:left="0" w:firstLine="0"/>
        <w:contextualSpacing/>
        <w:rPr>
          <w:b/>
          <w:sz w:val="24"/>
        </w:rPr>
      </w:pPr>
      <w:r w:rsidRPr="00A97564">
        <w:rPr>
          <w:b/>
          <w:sz w:val="24"/>
        </w:rPr>
        <w:lastRenderedPageBreak/>
        <w:t>СРОК ДЕЙСТВИЯ КОНТРАКТА</w:t>
      </w:r>
    </w:p>
    <w:p w:rsidR="00A97564" w:rsidRPr="00A97564" w:rsidRDefault="00A97564" w:rsidP="00A97564">
      <w:pPr>
        <w:widowControl/>
        <w:numPr>
          <w:ilvl w:val="1"/>
          <w:numId w:val="43"/>
        </w:numPr>
        <w:tabs>
          <w:tab w:val="left" w:pos="1134"/>
          <w:tab w:val="left" w:pos="1276"/>
        </w:tabs>
        <w:autoSpaceDE/>
        <w:autoSpaceDN/>
        <w:adjustRightInd/>
        <w:spacing w:after="120"/>
        <w:ind w:left="0" w:firstLine="709"/>
        <w:contextualSpacing/>
        <w:jc w:val="both"/>
      </w:pPr>
      <w:r w:rsidRPr="00A97564">
        <w:t>Контра</w:t>
      </w:r>
      <w:proofErr w:type="gramStart"/>
      <w:r w:rsidRPr="00A97564">
        <w:t>кт вст</w:t>
      </w:r>
      <w:proofErr w:type="gramEnd"/>
      <w:r w:rsidRPr="00A97564">
        <w:t>упает в силу с даты его подписания обеими Сторонами и действует до 31.12.2026 включительно, а в части расчетов до полного исполнения всех обязательств Сторонами друг перед другом.</w:t>
      </w:r>
      <w:bookmarkStart w:id="0" w:name="_GoBack"/>
      <w:bookmarkEnd w:id="0"/>
    </w:p>
    <w:p w:rsidR="00A97564" w:rsidRDefault="00A97564" w:rsidP="008C1D72">
      <w:pPr>
        <w:pStyle w:val="Style18"/>
        <w:widowControl/>
        <w:spacing w:before="178" w:line="240" w:lineRule="auto"/>
        <w:ind w:right="-2" w:firstLine="0"/>
        <w:contextualSpacing/>
        <w:jc w:val="center"/>
        <w:rPr>
          <w:rStyle w:val="FontStyle33"/>
          <w:sz w:val="24"/>
          <w:szCs w:val="24"/>
        </w:rPr>
      </w:pPr>
    </w:p>
    <w:p w:rsidR="008C1D72" w:rsidRPr="002F5CA7" w:rsidRDefault="008C1D72" w:rsidP="008C1D72">
      <w:pPr>
        <w:pStyle w:val="Style18"/>
        <w:widowControl/>
        <w:spacing w:before="178" w:line="240" w:lineRule="auto"/>
        <w:ind w:right="-2" w:firstLine="0"/>
        <w:contextualSpacing/>
        <w:jc w:val="center"/>
        <w:rPr>
          <w:rStyle w:val="FontStyle33"/>
          <w:sz w:val="24"/>
          <w:szCs w:val="24"/>
        </w:rPr>
      </w:pPr>
      <w:r w:rsidRPr="00296E7B">
        <w:rPr>
          <w:rStyle w:val="FontStyle33"/>
          <w:sz w:val="24"/>
          <w:szCs w:val="24"/>
        </w:rPr>
        <w:t>12. Юридические адреса, банковские реквизиты</w:t>
      </w:r>
      <w:r w:rsidRPr="002F5CA7">
        <w:rPr>
          <w:rStyle w:val="FontStyle33"/>
          <w:sz w:val="24"/>
          <w:szCs w:val="24"/>
        </w:rPr>
        <w:t xml:space="preserve"> Сторон</w:t>
      </w:r>
    </w:p>
    <w:p w:rsidR="008C1D72" w:rsidRPr="002F5CA7" w:rsidRDefault="008C1D72" w:rsidP="008C1D72">
      <w:pPr>
        <w:pStyle w:val="Style18"/>
        <w:widowControl/>
        <w:spacing w:before="178" w:line="240" w:lineRule="auto"/>
        <w:ind w:right="1325" w:firstLine="709"/>
        <w:contextualSpacing/>
        <w:rPr>
          <w:rStyle w:val="FontStyle33"/>
          <w:sz w:val="24"/>
          <w:szCs w:val="24"/>
        </w:rPr>
      </w:pPr>
      <w:r w:rsidRPr="002F5CA7">
        <w:rPr>
          <w:rStyle w:val="FontStyle34"/>
          <w:sz w:val="24"/>
          <w:szCs w:val="24"/>
        </w:rPr>
        <w:t xml:space="preserve">12.1. </w:t>
      </w:r>
      <w:r w:rsidRPr="002F5CA7">
        <w:rPr>
          <w:rStyle w:val="FontStyle33"/>
          <w:sz w:val="24"/>
          <w:szCs w:val="24"/>
        </w:rPr>
        <w:t>ЗАКАЗЧИК</w:t>
      </w:r>
    </w:p>
    <w:p w:rsidR="008556D7" w:rsidRDefault="008556D7" w:rsidP="008556D7">
      <w:pPr>
        <w:spacing w:before="120" w:after="120"/>
        <w:contextualSpacing/>
        <w:rPr>
          <w:b/>
        </w:rPr>
      </w:pPr>
      <w:r>
        <w:rPr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</w:p>
    <w:p w:rsidR="008556D7" w:rsidRDefault="008556D7" w:rsidP="008556D7">
      <w:pPr>
        <w:contextualSpacing/>
      </w:pPr>
      <w:proofErr w:type="gramStart"/>
      <w:r>
        <w:t>Место нахождения: 350000, Краснодарский край, г. Краснодар, ул. Орджоникидзе, д. 29.</w:t>
      </w:r>
      <w:proofErr w:type="gramEnd"/>
    </w:p>
    <w:p w:rsidR="008556D7" w:rsidRDefault="008556D7" w:rsidP="008556D7">
      <w:pPr>
        <w:contextualSpacing/>
      </w:pPr>
      <w:proofErr w:type="gramStart"/>
      <w:r>
        <w:t>Почтовый адрес: 350000, Краснодарский край, г. Краснодар, ул. Орджоникидзе, д. 29.</w:t>
      </w:r>
      <w:proofErr w:type="gramEnd"/>
    </w:p>
    <w:p w:rsidR="008556D7" w:rsidRDefault="008556D7" w:rsidP="008556D7">
      <w:pPr>
        <w:contextualSpacing/>
      </w:pPr>
      <w:r>
        <w:t>ИНН 2308241130, КПП 230801001, ОГРН 1162375063685, ОКПО 06208204, ОКТМО 03701000</w:t>
      </w:r>
    </w:p>
    <w:p w:rsidR="008556D7" w:rsidRPr="003A18BA" w:rsidRDefault="008556D7" w:rsidP="008556D7">
      <w:pPr>
        <w:pStyle w:val="Default"/>
        <w:ind w:firstLine="0"/>
        <w:contextualSpacing/>
        <w:rPr>
          <w:color w:val="auto"/>
        </w:rPr>
      </w:pPr>
      <w:r w:rsidRPr="003A18BA">
        <w:rPr>
          <w:color w:val="auto"/>
        </w:rPr>
        <w:t xml:space="preserve">УФК по Краснодарскому краю (Краснодарстат) Л/с 03181F85610 </w:t>
      </w:r>
    </w:p>
    <w:p w:rsidR="008556D7" w:rsidRDefault="00842C3D" w:rsidP="008556D7">
      <w:pPr>
        <w:pStyle w:val="Default"/>
        <w:ind w:firstLine="0"/>
        <w:contextualSpacing/>
        <w:rPr>
          <w:color w:val="auto"/>
          <w:highlight w:val="yellow"/>
        </w:rPr>
      </w:pPr>
      <w:r>
        <w:t>ОКЦ № 1 ВВГУ БАНКА РОССИИ//УФК по Нижегородской области</w:t>
      </w:r>
    </w:p>
    <w:p w:rsidR="008556D7" w:rsidRPr="00EA746D" w:rsidRDefault="008556D7" w:rsidP="008556D7">
      <w:pPr>
        <w:pStyle w:val="Default"/>
        <w:ind w:firstLine="0"/>
        <w:contextualSpacing/>
        <w:rPr>
          <w:color w:val="auto"/>
        </w:rPr>
      </w:pPr>
      <w:r w:rsidRPr="00EA746D">
        <w:rPr>
          <w:color w:val="auto"/>
        </w:rPr>
        <w:t xml:space="preserve">БИК ТОФК </w:t>
      </w:r>
      <w:r w:rsidRPr="00EA746D">
        <w:t>012202102</w:t>
      </w:r>
      <w:r w:rsidRPr="00EA746D">
        <w:rPr>
          <w:color w:val="auto"/>
        </w:rPr>
        <w:tab/>
      </w:r>
    </w:p>
    <w:p w:rsidR="008556D7" w:rsidRPr="00EA746D" w:rsidRDefault="008556D7" w:rsidP="008556D7">
      <w:pPr>
        <w:pStyle w:val="Default"/>
        <w:ind w:firstLine="0"/>
        <w:contextualSpacing/>
        <w:rPr>
          <w:color w:val="auto"/>
        </w:rPr>
      </w:pPr>
      <w:r w:rsidRPr="00EA746D">
        <w:rPr>
          <w:color w:val="auto"/>
        </w:rPr>
        <w:t xml:space="preserve">Номер казначейского счёта </w:t>
      </w:r>
      <w:r w:rsidRPr="00EA746D">
        <w:t>03211643000000013241</w:t>
      </w:r>
      <w:r w:rsidRPr="00EA746D">
        <w:rPr>
          <w:color w:val="auto"/>
        </w:rPr>
        <w:t xml:space="preserve">, ЕКС </w:t>
      </w:r>
      <w:r w:rsidRPr="00EA746D">
        <w:t>40102810745370000024</w:t>
      </w:r>
    </w:p>
    <w:p w:rsidR="008556D7" w:rsidRDefault="008556D7" w:rsidP="008556D7">
      <w:pPr>
        <w:contextualSpacing/>
      </w:pPr>
      <w:r>
        <w:t>Телефон (факс): (861) 262-37-84; телефон (861) 262-35-38</w:t>
      </w:r>
    </w:p>
    <w:p w:rsidR="008C1D72" w:rsidRDefault="008556D7" w:rsidP="008556D7">
      <w:pPr>
        <w:contextualSpacing/>
      </w:pPr>
      <w:r w:rsidRPr="00B94827">
        <w:rPr>
          <w:lang w:val="en-US"/>
        </w:rPr>
        <w:t>E</w:t>
      </w:r>
      <w:r w:rsidRPr="00AE1F3D">
        <w:t>-</w:t>
      </w:r>
      <w:r w:rsidRPr="00B94827">
        <w:rPr>
          <w:lang w:val="en-US"/>
        </w:rPr>
        <w:t>mail</w:t>
      </w:r>
      <w:r w:rsidRPr="00AE1F3D">
        <w:t xml:space="preserve">: </w:t>
      </w:r>
      <w:hyperlink r:id="rId8" w:history="1">
        <w:r w:rsidR="00842C3D" w:rsidRPr="00344DFA">
          <w:rPr>
            <w:rStyle w:val="a3"/>
          </w:rPr>
          <w:t>23@</w:t>
        </w:r>
        <w:proofErr w:type="spellStart"/>
        <w:r w:rsidR="00842C3D" w:rsidRPr="00344DFA">
          <w:rPr>
            <w:rStyle w:val="a3"/>
            <w:lang w:val="en-US"/>
          </w:rPr>
          <w:t>rosstat</w:t>
        </w:r>
        <w:proofErr w:type="spellEnd"/>
        <w:r w:rsidR="00842C3D" w:rsidRPr="00344DFA">
          <w:rPr>
            <w:rStyle w:val="a3"/>
          </w:rPr>
          <w:t>.</w:t>
        </w:r>
        <w:proofErr w:type="spellStart"/>
        <w:r w:rsidR="00842C3D" w:rsidRPr="00344DFA">
          <w:rPr>
            <w:rStyle w:val="a3"/>
            <w:lang w:val="en-US"/>
          </w:rPr>
          <w:t>gov</w:t>
        </w:r>
        <w:proofErr w:type="spellEnd"/>
        <w:r w:rsidR="00842C3D" w:rsidRPr="00344DFA">
          <w:rPr>
            <w:rStyle w:val="a3"/>
          </w:rPr>
          <w:t>.</w:t>
        </w:r>
        <w:proofErr w:type="spellStart"/>
        <w:r w:rsidR="00842C3D" w:rsidRPr="00344DFA">
          <w:rPr>
            <w:rStyle w:val="a3"/>
            <w:lang w:val="en-US"/>
          </w:rPr>
          <w:t>ru</w:t>
        </w:r>
        <w:proofErr w:type="spellEnd"/>
      </w:hyperlink>
    </w:p>
    <w:p w:rsidR="00842C3D" w:rsidRPr="00A97564" w:rsidRDefault="00842C3D" w:rsidP="008556D7">
      <w:pPr>
        <w:contextualSpacing/>
      </w:pPr>
    </w:p>
    <w:p w:rsidR="008C1D72" w:rsidRPr="002F5CA7" w:rsidRDefault="008C1D72" w:rsidP="008C1D72">
      <w:pPr>
        <w:pStyle w:val="Style9"/>
        <w:widowControl/>
        <w:spacing w:before="154"/>
        <w:ind w:left="595"/>
        <w:contextualSpacing/>
        <w:jc w:val="left"/>
        <w:rPr>
          <w:rStyle w:val="FontStyle33"/>
          <w:sz w:val="24"/>
          <w:szCs w:val="24"/>
        </w:rPr>
      </w:pPr>
      <w:r w:rsidRPr="002F5CA7">
        <w:rPr>
          <w:rStyle w:val="FontStyle34"/>
          <w:sz w:val="24"/>
          <w:szCs w:val="24"/>
        </w:rPr>
        <w:t xml:space="preserve">12.2. </w:t>
      </w:r>
      <w:r w:rsidRPr="002F5CA7">
        <w:rPr>
          <w:rStyle w:val="FontStyle33"/>
          <w:sz w:val="24"/>
          <w:szCs w:val="24"/>
        </w:rPr>
        <w:t>ПОСТАВЩИК</w:t>
      </w:r>
    </w:p>
    <w:p w:rsidR="008C1D72" w:rsidRPr="002F5CA7" w:rsidRDefault="008C1D72" w:rsidP="008C1D72">
      <w:pPr>
        <w:contextualSpacing/>
      </w:pPr>
      <w:r w:rsidRPr="002F5CA7">
        <w:t>____________________________________________________________________________</w:t>
      </w:r>
    </w:p>
    <w:p w:rsidR="008C1D72" w:rsidRPr="002F5CA7" w:rsidRDefault="008C1D72" w:rsidP="008C1D72">
      <w:pPr>
        <w:contextualSpacing/>
      </w:pPr>
      <w:r w:rsidRPr="002F5CA7">
        <w:t>____________________________________________________________________________</w:t>
      </w:r>
    </w:p>
    <w:p w:rsidR="008C1D72" w:rsidRPr="002F5CA7" w:rsidRDefault="008C1D72" w:rsidP="008C1D72">
      <w:pPr>
        <w:contextualSpacing/>
      </w:pPr>
      <w:r w:rsidRPr="002F5CA7">
        <w:t xml:space="preserve">____________________________________________________________________________ </w:t>
      </w:r>
    </w:p>
    <w:p w:rsidR="008C1D72" w:rsidRPr="002F5CA7" w:rsidRDefault="008C1D72" w:rsidP="008C1D72">
      <w:pPr>
        <w:contextualSpacing/>
      </w:pPr>
      <w:r w:rsidRPr="002F5CA7">
        <w:t xml:space="preserve">____________________________________________________________________________ </w:t>
      </w:r>
    </w:p>
    <w:p w:rsidR="008C1D72" w:rsidRPr="002F5CA7" w:rsidRDefault="008C1D72" w:rsidP="008C1D72">
      <w:pPr>
        <w:contextualSpacing/>
      </w:pPr>
      <w:r w:rsidRPr="002F5CA7">
        <w:t>____________________________________________________________________________</w:t>
      </w:r>
    </w:p>
    <w:p w:rsidR="008C1D72" w:rsidRPr="002F5CA7" w:rsidRDefault="008C1D72" w:rsidP="008C1D72">
      <w:pPr>
        <w:contextualSpacing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6"/>
        <w:gridCol w:w="4931"/>
      </w:tblGrid>
      <w:tr w:rsidR="008C1D72" w:rsidRPr="002F5CA7" w:rsidTr="004447A3">
        <w:trPr>
          <w:trHeight w:val="1427"/>
        </w:trPr>
        <w:tc>
          <w:tcPr>
            <w:tcW w:w="5040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ЗАКАЗЧИК: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Краснодарстат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___________________ (А.О. Бредищев)</w:t>
            </w:r>
          </w:p>
          <w:p w:rsidR="008C1D72" w:rsidRPr="002F5CA7" w:rsidRDefault="008C1D72" w:rsidP="004447A3">
            <w:pPr>
              <w:contextualSpacing/>
              <w:jc w:val="both"/>
            </w:pPr>
          </w:p>
          <w:p w:rsidR="008C1D72" w:rsidRPr="002F5CA7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166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ПОСТАВЩИК: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 (______________)</w:t>
            </w:r>
          </w:p>
          <w:p w:rsidR="008C1D72" w:rsidRPr="002F5CA7" w:rsidRDefault="008C1D72" w:rsidP="004447A3">
            <w:pPr>
              <w:contextualSpacing/>
              <w:jc w:val="both"/>
            </w:pPr>
          </w:p>
          <w:p w:rsidR="008C1D72" w:rsidRPr="002F5CA7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 xml:space="preserve">М.П.  </w:t>
            </w:r>
          </w:p>
        </w:tc>
      </w:tr>
    </w:tbl>
    <w:p w:rsidR="008C1D72" w:rsidRPr="004F6556" w:rsidRDefault="008C1D72" w:rsidP="008C1D72">
      <w:pPr>
        <w:pStyle w:val="Style25"/>
        <w:widowControl/>
        <w:spacing w:before="106" w:after="629" w:line="240" w:lineRule="auto"/>
        <w:contextualSpacing/>
        <w:rPr>
          <w:rStyle w:val="FontStyle34"/>
          <w:sz w:val="24"/>
          <w:szCs w:val="24"/>
          <w:highlight w:val="yellow"/>
          <w:lang w:eastAsia="en-US"/>
        </w:rPr>
      </w:pPr>
    </w:p>
    <w:p w:rsidR="008C1D72" w:rsidRPr="004F6556" w:rsidRDefault="008C1D72">
      <w:pPr>
        <w:rPr>
          <w:highlight w:val="yellow"/>
        </w:rPr>
      </w:pPr>
      <w:r w:rsidRPr="004F6556">
        <w:rPr>
          <w:highlight w:val="yellow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9"/>
        <w:gridCol w:w="7356"/>
      </w:tblGrid>
      <w:tr w:rsidR="008C1D72" w:rsidRPr="003A40F1" w:rsidTr="008C1D72">
        <w:trPr>
          <w:trHeight w:val="1081"/>
        </w:trPr>
        <w:tc>
          <w:tcPr>
            <w:tcW w:w="2509" w:type="dxa"/>
          </w:tcPr>
          <w:p w:rsidR="008C1D72" w:rsidRPr="003A40F1" w:rsidRDefault="008C1D72" w:rsidP="004447A3">
            <w:pPr>
              <w:tabs>
                <w:tab w:val="left" w:pos="1134"/>
              </w:tabs>
              <w:contextualSpacing/>
              <w:jc w:val="both"/>
            </w:pPr>
          </w:p>
        </w:tc>
        <w:tc>
          <w:tcPr>
            <w:tcW w:w="7356" w:type="dxa"/>
          </w:tcPr>
          <w:p w:rsidR="008C1D72" w:rsidRPr="003A40F1" w:rsidRDefault="008C1D72" w:rsidP="004447A3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3A40F1">
              <w:rPr>
                <w:b/>
                <w:sz w:val="24"/>
                <w:szCs w:val="24"/>
              </w:rPr>
              <w:t>Приложение № 1</w:t>
            </w:r>
            <w:r w:rsidRPr="003A40F1">
              <w:rPr>
                <w:sz w:val="24"/>
                <w:szCs w:val="24"/>
              </w:rPr>
              <w:t xml:space="preserve"> к государственному контракту </w:t>
            </w:r>
          </w:p>
          <w:p w:rsidR="008C1D72" w:rsidRPr="003A40F1" w:rsidRDefault="008C1D72" w:rsidP="003702A0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3A40F1">
              <w:rPr>
                <w:sz w:val="24"/>
                <w:szCs w:val="24"/>
              </w:rPr>
              <w:t>от «___»____</w:t>
            </w:r>
            <w:r w:rsidR="0075379F">
              <w:rPr>
                <w:sz w:val="24"/>
                <w:szCs w:val="24"/>
              </w:rPr>
              <w:t>202</w:t>
            </w:r>
            <w:r w:rsidR="003702A0">
              <w:rPr>
                <w:sz w:val="24"/>
                <w:szCs w:val="24"/>
              </w:rPr>
              <w:t>6</w:t>
            </w:r>
            <w:r w:rsidRPr="003A40F1">
              <w:rPr>
                <w:sz w:val="24"/>
                <w:szCs w:val="24"/>
              </w:rPr>
              <w:t xml:space="preserve"> г. № ______________________</w:t>
            </w:r>
          </w:p>
        </w:tc>
      </w:tr>
    </w:tbl>
    <w:p w:rsidR="00553B88" w:rsidRDefault="00553B88" w:rsidP="00553B88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>ТЕХНИЧЕСКОЕ ЗАДАНИЕ</w:t>
      </w:r>
    </w:p>
    <w:p w:rsidR="00553B88" w:rsidRDefault="00553B88" w:rsidP="00553B88">
      <w:pPr>
        <w:widowControl/>
        <w:autoSpaceDE/>
        <w:autoSpaceDN/>
        <w:adjustRightInd/>
        <w:ind w:left="720"/>
        <w:jc w:val="center"/>
        <w:rPr>
          <w:b/>
        </w:rPr>
      </w:pPr>
    </w:p>
    <w:p w:rsidR="00553B88" w:rsidRDefault="00553B88" w:rsidP="00553B88">
      <w:pPr>
        <w:widowControl/>
        <w:autoSpaceDE/>
        <w:autoSpaceDN/>
        <w:adjustRightInd/>
        <w:ind w:left="720"/>
        <w:jc w:val="center"/>
        <w:rPr>
          <w:b/>
        </w:rPr>
      </w:pPr>
    </w:p>
    <w:p w:rsidR="003A40F1" w:rsidRPr="00553B88" w:rsidRDefault="00553B88" w:rsidP="003A40F1">
      <w:pPr>
        <w:widowControl/>
        <w:numPr>
          <w:ilvl w:val="0"/>
          <w:numId w:val="44"/>
        </w:numPr>
        <w:autoSpaceDE/>
        <w:autoSpaceDN/>
        <w:adjustRightInd/>
        <w:jc w:val="center"/>
        <w:rPr>
          <w:b/>
        </w:rPr>
      </w:pPr>
      <w:r w:rsidRPr="00553B88">
        <w:rPr>
          <w:b/>
        </w:rPr>
        <w:t>Описание объекта закупки</w:t>
      </w:r>
    </w:p>
    <w:p w:rsidR="003A40F1" w:rsidRPr="003A40F1" w:rsidRDefault="003A40F1" w:rsidP="003A40F1">
      <w:pPr>
        <w:tabs>
          <w:tab w:val="left" w:pos="7513"/>
        </w:tabs>
        <w:ind w:left="720"/>
        <w:contextualSpacing/>
        <w:jc w:val="right"/>
        <w:rPr>
          <w:b/>
        </w:rPr>
      </w:pPr>
      <w:r w:rsidRPr="003A40F1">
        <w:rPr>
          <w:b/>
        </w:rPr>
        <w:t>Таблица 1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027"/>
        <w:gridCol w:w="6379"/>
        <w:gridCol w:w="708"/>
      </w:tblGrid>
      <w:tr w:rsidR="008556D7" w:rsidRPr="00946A40" w:rsidTr="008556D7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6D7" w:rsidRPr="00946A40" w:rsidRDefault="008556D7" w:rsidP="005339C5">
            <w:pPr>
              <w:jc w:val="center"/>
              <w:rPr>
                <w:bCs/>
                <w:color w:val="000000"/>
              </w:rPr>
            </w:pPr>
            <w:r w:rsidRPr="00946A40">
              <w:rPr>
                <w:bCs/>
                <w:color w:val="000000"/>
              </w:rPr>
              <w:t xml:space="preserve">№ </w:t>
            </w:r>
            <w:proofErr w:type="gramStart"/>
            <w:r w:rsidRPr="00946A40">
              <w:rPr>
                <w:bCs/>
                <w:color w:val="000000"/>
              </w:rPr>
              <w:t>п</w:t>
            </w:r>
            <w:proofErr w:type="gramEnd"/>
            <w:r w:rsidRPr="00946A40">
              <w:rPr>
                <w:bCs/>
                <w:color w:val="000000"/>
              </w:rPr>
              <w:t>/п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6D7" w:rsidRPr="00946A40" w:rsidRDefault="008556D7" w:rsidP="005339C5">
            <w:pPr>
              <w:jc w:val="center"/>
              <w:rPr>
                <w:bCs/>
                <w:color w:val="000000"/>
              </w:rPr>
            </w:pPr>
            <w:r w:rsidRPr="00946A40"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6D7" w:rsidRPr="00946A40" w:rsidRDefault="008556D7" w:rsidP="005339C5">
            <w:pPr>
              <w:jc w:val="center"/>
              <w:rPr>
                <w:bCs/>
                <w:color w:val="000000"/>
              </w:rPr>
            </w:pPr>
            <w:r w:rsidRPr="00946A40">
              <w:rPr>
                <w:bCs/>
                <w:color w:val="000000"/>
              </w:rPr>
              <w:t>параметры эквивалентности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6D7" w:rsidRPr="00946A40" w:rsidRDefault="008556D7" w:rsidP="005339C5">
            <w:pPr>
              <w:jc w:val="center"/>
              <w:rPr>
                <w:bCs/>
                <w:color w:val="000000"/>
              </w:rPr>
            </w:pPr>
            <w:r w:rsidRPr="00946A40">
              <w:rPr>
                <w:bCs/>
                <w:color w:val="000000"/>
              </w:rPr>
              <w:t>кол-во</w:t>
            </w:r>
          </w:p>
        </w:tc>
      </w:tr>
      <w:tr w:rsidR="008556D7" w:rsidRPr="00C52FBD" w:rsidTr="008556D7">
        <w:trPr>
          <w:trHeight w:val="67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6D7" w:rsidRPr="00C52FBD" w:rsidRDefault="008556D7" w:rsidP="005339C5">
            <w:pPr>
              <w:jc w:val="right"/>
              <w:rPr>
                <w:rFonts w:ascii="Calibri" w:hAnsi="Calibri"/>
              </w:rPr>
            </w:pPr>
            <w:r w:rsidRPr="00C52FBD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6D7" w:rsidRDefault="008556D7" w:rsidP="005339C5">
            <w:pPr>
              <w:rPr>
                <w:color w:val="000000"/>
              </w:rPr>
            </w:pPr>
            <w:r>
              <w:rPr>
                <w:color w:val="000000"/>
              </w:rPr>
              <w:t>Серверный</w:t>
            </w:r>
            <w:r w:rsidRPr="00A56BEA">
              <w:rPr>
                <w:color w:val="000000"/>
              </w:rPr>
              <w:t xml:space="preserve"> </w:t>
            </w:r>
            <w:r w:rsidRPr="000B53CC">
              <w:rPr>
                <w:color w:val="000000"/>
                <w:lang w:val="en-US"/>
              </w:rPr>
              <w:t>SSD</w:t>
            </w:r>
            <w:r w:rsidRPr="00A56BEA">
              <w:rPr>
                <w:color w:val="000000"/>
              </w:rPr>
              <w:t>-</w:t>
            </w:r>
            <w:r>
              <w:rPr>
                <w:color w:val="000000"/>
              </w:rPr>
              <w:t>накопитель</w:t>
            </w:r>
            <w:r w:rsidRPr="00A56BEA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SAS</w:t>
            </w:r>
            <w:r w:rsidRPr="00A56BEA">
              <w:rPr>
                <w:color w:val="000000"/>
              </w:rPr>
              <w:t xml:space="preserve"> 2.5” 960</w:t>
            </w:r>
            <w:r w:rsidRPr="000B53CC">
              <w:rPr>
                <w:color w:val="000000"/>
                <w:lang w:val="en-US"/>
              </w:rPr>
              <w:t>Gb</w:t>
            </w:r>
            <w:r w:rsidRPr="00A56BEA">
              <w:rPr>
                <w:color w:val="000000"/>
              </w:rPr>
              <w:t xml:space="preserve"> 12</w:t>
            </w:r>
            <w:r>
              <w:rPr>
                <w:color w:val="000000"/>
                <w:lang w:val="en-US"/>
              </w:rPr>
              <w:t>Gb</w:t>
            </w:r>
            <w:r w:rsidRPr="00A56BEA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6D7" w:rsidRPr="0051421B" w:rsidRDefault="008556D7" w:rsidP="005339C5">
            <w:pPr>
              <w:rPr>
                <w:color w:val="000000"/>
              </w:rPr>
            </w:pPr>
            <w:r>
              <w:rPr>
                <w:color w:val="000000"/>
              </w:rPr>
              <w:t>Емкость диска: 960 ГБ</w:t>
            </w:r>
            <w:r w:rsidRPr="0051421B">
              <w:rPr>
                <w:color w:val="000000"/>
              </w:rPr>
              <w:t xml:space="preserve">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Форм-фактор: 2,5 дюйма. </w:t>
            </w:r>
          </w:p>
          <w:p w:rsidR="008556D7" w:rsidRPr="0051421B" w:rsidRDefault="008556D7" w:rsidP="005339C5">
            <w:pPr>
              <w:rPr>
                <w:color w:val="000000"/>
                <w:lang w:val="en-US"/>
              </w:rPr>
            </w:pPr>
            <w:r w:rsidRPr="0051421B">
              <w:rPr>
                <w:color w:val="000000"/>
              </w:rPr>
              <w:t>Интерфейс</w:t>
            </w:r>
            <w:r w:rsidRPr="0051421B">
              <w:rPr>
                <w:color w:val="000000"/>
                <w:lang w:val="en-US"/>
              </w:rPr>
              <w:t>: SAS (Serial Attached SCSI)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>Пропускная способность 12 Гбит/</w:t>
            </w:r>
            <w:proofErr w:type="gramStart"/>
            <w:r w:rsidRPr="0051421B">
              <w:rPr>
                <w:color w:val="000000"/>
              </w:rPr>
              <w:t>с</w:t>
            </w:r>
            <w:proofErr w:type="gramEnd"/>
            <w:r w:rsidRPr="0051421B">
              <w:rPr>
                <w:color w:val="000000"/>
              </w:rPr>
              <w:t xml:space="preserve"> и более.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Тип </w:t>
            </w:r>
            <w:proofErr w:type="spellStart"/>
            <w:r w:rsidRPr="0051421B">
              <w:rPr>
                <w:color w:val="000000"/>
              </w:rPr>
              <w:t>флеш</w:t>
            </w:r>
            <w:proofErr w:type="spellEnd"/>
            <w:r w:rsidRPr="0051421B">
              <w:rPr>
                <w:color w:val="000000"/>
              </w:rPr>
              <w:t>-памяти: 3</w:t>
            </w:r>
            <w:r w:rsidRPr="0051421B">
              <w:rPr>
                <w:color w:val="000000"/>
                <w:lang w:val="en-US"/>
              </w:rPr>
              <w:t>D</w:t>
            </w:r>
            <w:r w:rsidRPr="0051421B">
              <w:rPr>
                <w:color w:val="000000"/>
              </w:rPr>
              <w:t xml:space="preserve"> </w:t>
            </w:r>
            <w:r w:rsidRPr="0051421B">
              <w:rPr>
                <w:color w:val="000000"/>
                <w:lang w:val="en-US"/>
              </w:rPr>
              <w:t>TLC</w:t>
            </w:r>
            <w:r w:rsidRPr="0051421B">
              <w:rPr>
                <w:color w:val="000000"/>
              </w:rPr>
              <w:t xml:space="preserve"> (</w:t>
            </w:r>
            <w:r w:rsidRPr="0051421B">
              <w:rPr>
                <w:color w:val="000000"/>
                <w:lang w:val="en-US"/>
              </w:rPr>
              <w:t>Triple</w:t>
            </w:r>
            <w:r w:rsidRPr="0051421B">
              <w:rPr>
                <w:color w:val="000000"/>
              </w:rPr>
              <w:t xml:space="preserve"> </w:t>
            </w:r>
            <w:r w:rsidRPr="0051421B">
              <w:rPr>
                <w:color w:val="000000"/>
                <w:lang w:val="en-US"/>
              </w:rPr>
              <w:t>Level</w:t>
            </w:r>
            <w:r w:rsidRPr="0051421B">
              <w:rPr>
                <w:color w:val="000000"/>
              </w:rPr>
              <w:t xml:space="preserve"> </w:t>
            </w:r>
            <w:r w:rsidRPr="0051421B">
              <w:rPr>
                <w:color w:val="000000"/>
                <w:lang w:val="en-US"/>
              </w:rPr>
              <w:t>Cell</w:t>
            </w:r>
            <w:r w:rsidRPr="0051421B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или лучше</w:t>
            </w:r>
            <w:r w:rsidRPr="0051421B">
              <w:rPr>
                <w:color w:val="000000"/>
              </w:rPr>
              <w:t xml:space="preserve">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>Скорость последовательного чтения: от 2000 МБ/</w:t>
            </w:r>
            <w:proofErr w:type="gramStart"/>
            <w:r w:rsidRPr="0051421B">
              <w:rPr>
                <w:color w:val="000000"/>
              </w:rPr>
              <w:t>с</w:t>
            </w:r>
            <w:proofErr w:type="gramEnd"/>
            <w:r w:rsidRPr="0051421B">
              <w:rPr>
                <w:color w:val="000000"/>
              </w:rPr>
              <w:t xml:space="preserve"> и более.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>Скорость последовательной записи: от 1000 МБ/</w:t>
            </w:r>
            <w:proofErr w:type="gramStart"/>
            <w:r w:rsidRPr="0051421B">
              <w:rPr>
                <w:color w:val="000000"/>
              </w:rPr>
              <w:t>с</w:t>
            </w:r>
            <w:proofErr w:type="gramEnd"/>
            <w:r w:rsidRPr="0051421B">
              <w:rPr>
                <w:color w:val="000000"/>
              </w:rPr>
              <w:t xml:space="preserve"> и более.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Производительность при случайных операциях (4 КБ блоки): 350 000 IOPS на чтение, 30 000 IOPS на запись.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Ресурс (TBW): от1700 ТБ и более. </w:t>
            </w:r>
          </w:p>
          <w:p w:rsidR="008556D7" w:rsidRPr="0051421B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Наработка на отказ: от 2000000 часов и более. </w:t>
            </w:r>
          </w:p>
          <w:p w:rsidR="008556D7" w:rsidRDefault="008556D7" w:rsidP="005339C5">
            <w:pPr>
              <w:rPr>
                <w:color w:val="000000"/>
              </w:rPr>
            </w:pPr>
            <w:r w:rsidRPr="0051421B">
              <w:rPr>
                <w:color w:val="000000"/>
              </w:rPr>
              <w:t xml:space="preserve">Особенности: поддержка защиты от потери питания (PLP), </w:t>
            </w:r>
            <w:r>
              <w:rPr>
                <w:color w:val="000000"/>
              </w:rPr>
              <w:t>п</w:t>
            </w:r>
            <w:r w:rsidRPr="0051421B">
              <w:rPr>
                <w:color w:val="000000"/>
              </w:rPr>
              <w:t>одд</w:t>
            </w:r>
            <w:r>
              <w:rPr>
                <w:color w:val="000000"/>
              </w:rPr>
              <w:t>ержка горячей замены(</w:t>
            </w:r>
            <w:proofErr w:type="spellStart"/>
            <w:r>
              <w:rPr>
                <w:color w:val="000000"/>
              </w:rPr>
              <w:t>Hot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Swap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6D7" w:rsidRPr="003A40F1" w:rsidRDefault="008556D7" w:rsidP="005339C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8556D7" w:rsidRPr="00946A40" w:rsidTr="008556D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6D7" w:rsidRPr="00946A40" w:rsidRDefault="008556D7" w:rsidP="005339C5">
            <w:pPr>
              <w:jc w:val="center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6D7" w:rsidRPr="00AC2DD5" w:rsidRDefault="008556D7" w:rsidP="005339C5">
            <w:pPr>
              <w:rPr>
                <w:color w:val="00000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6D7" w:rsidRPr="00AC2DD5" w:rsidRDefault="008556D7" w:rsidP="005339C5">
            <w:pPr>
              <w:jc w:val="right"/>
              <w:rPr>
                <w:color w:val="000000"/>
              </w:rPr>
            </w:pPr>
            <w:r w:rsidRPr="00AC2DD5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6D7" w:rsidRPr="003A40F1" w:rsidRDefault="008556D7" w:rsidP="005339C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3A40F1" w:rsidRPr="003A40F1" w:rsidRDefault="003A40F1" w:rsidP="003A40F1">
      <w:pPr>
        <w:jc w:val="both"/>
        <w:rPr>
          <w:sz w:val="20"/>
          <w:szCs w:val="20"/>
          <w:lang w:eastAsia="ar-SA"/>
        </w:rPr>
      </w:pPr>
    </w:p>
    <w:p w:rsidR="008556D7" w:rsidRPr="008556D7" w:rsidRDefault="00553B88" w:rsidP="008556D7">
      <w:pPr>
        <w:widowControl/>
        <w:numPr>
          <w:ilvl w:val="0"/>
          <w:numId w:val="44"/>
        </w:numPr>
        <w:autoSpaceDE/>
        <w:autoSpaceDN/>
        <w:adjustRightInd/>
        <w:jc w:val="center"/>
        <w:rPr>
          <w:b/>
        </w:rPr>
      </w:pPr>
      <w:r w:rsidRPr="001A34E3">
        <w:rPr>
          <w:b/>
        </w:rPr>
        <w:t>Требования к</w:t>
      </w:r>
      <w:r w:rsidR="008556D7" w:rsidRPr="001A34E3">
        <w:rPr>
          <w:b/>
        </w:rPr>
        <w:t xml:space="preserve"> </w:t>
      </w:r>
      <w:r w:rsidRPr="001A34E3">
        <w:rPr>
          <w:b/>
        </w:rPr>
        <w:t>поставляемым товарам</w:t>
      </w:r>
      <w:r w:rsidR="008556D7" w:rsidRPr="001A34E3">
        <w:rPr>
          <w:b/>
        </w:rPr>
        <w:t>.</w:t>
      </w:r>
    </w:p>
    <w:p w:rsidR="008556D7" w:rsidRPr="001A34E3" w:rsidRDefault="008556D7" w:rsidP="008556D7">
      <w:pPr>
        <w:widowControl/>
        <w:autoSpaceDE/>
        <w:autoSpaceDN/>
        <w:adjustRightInd/>
        <w:ind w:left="720"/>
        <w:rPr>
          <w:b/>
        </w:rPr>
      </w:pPr>
    </w:p>
    <w:p w:rsidR="008556D7" w:rsidRPr="008556D7" w:rsidRDefault="008556D7" w:rsidP="008556D7">
      <w:pPr>
        <w:widowControl/>
        <w:numPr>
          <w:ilvl w:val="1"/>
          <w:numId w:val="44"/>
        </w:numPr>
        <w:autoSpaceDE/>
        <w:autoSpaceDN/>
        <w:adjustRightInd/>
        <w:rPr>
          <w:b/>
        </w:rPr>
      </w:pPr>
      <w:r w:rsidRPr="003628D8">
        <w:rPr>
          <w:b/>
        </w:rPr>
        <w:t>Общие требования к поставляемому товару</w:t>
      </w:r>
      <w:r w:rsidRPr="00CD7E28">
        <w:rPr>
          <w:b/>
        </w:rPr>
        <w:t>.</w:t>
      </w:r>
      <w:r w:rsidRPr="003628D8">
        <w:rPr>
          <w:b/>
        </w:rPr>
        <w:t xml:space="preserve"> 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proofErr w:type="gramStart"/>
      <w:r w:rsidRPr="00D13DE7">
        <w:t xml:space="preserve">Поставляемые </w:t>
      </w:r>
      <w:r>
        <w:t>запасные части и комплектующие для серверного оборудования Краснодарстата</w:t>
      </w:r>
      <w:r w:rsidRPr="00D13DE7">
        <w:t xml:space="preserve"> (далее по тексту - Товар) должны быть оригинальными или </w:t>
      </w:r>
      <w:r>
        <w:t>эквивалентными</w:t>
      </w:r>
      <w:r w:rsidRPr="00D13DE7">
        <w:t xml:space="preserve"> оригинальным, заводского серийного производства, изготовленными в соответствии со стандартами, показателями и параметрами, утвержденными на данный вид товара, </w:t>
      </w:r>
      <w:r>
        <w:t>иметь технические характеристики</w:t>
      </w:r>
      <w:r w:rsidRPr="00D13DE7">
        <w:t>, указанны</w:t>
      </w:r>
      <w:r>
        <w:t>е</w:t>
      </w:r>
      <w:r w:rsidRPr="00D13DE7">
        <w:t xml:space="preserve"> в Таблице 1.</w:t>
      </w:r>
      <w:proofErr w:type="gramEnd"/>
    </w:p>
    <w:p w:rsidR="008556D7" w:rsidRPr="00D13DE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D13DE7">
        <w:t>Поставляемые комплектующие материалы должны быть только новые, изготовлены из всех новых составляющих деталей, не бывшие в эксплуатации, не восстановленные, не содержать восстановленных элементов.</w:t>
      </w:r>
    </w:p>
    <w:p w:rsidR="008556D7" w:rsidRPr="00412184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  <w:tab w:val="left" w:pos="1843"/>
        </w:tabs>
        <w:autoSpaceDE/>
        <w:autoSpaceDN/>
        <w:adjustRightInd/>
        <w:ind w:left="0" w:firstLine="709"/>
        <w:contextualSpacing/>
        <w:jc w:val="both"/>
      </w:pPr>
      <w:r w:rsidRPr="00412184">
        <w:t xml:space="preserve">При несоответствии у поставленных комплектующих </w:t>
      </w:r>
      <w:r>
        <w:t xml:space="preserve">материалов </w:t>
      </w:r>
      <w:r w:rsidRPr="00412184">
        <w:t>указанных требований к характеристикам и качеству они подлежат замене на новые за счет поставщика, включая транспортные и погрузо-разгрузочные расходы, не только в момент приема товара, но и в любой момент начала эксплуатации в гарантийный период</w:t>
      </w:r>
      <w:r>
        <w:t xml:space="preserve"> в соответствии с условиями Контракта</w:t>
      </w:r>
      <w:r w:rsidRPr="00412184">
        <w:t>.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412184">
        <w:t xml:space="preserve">Корпус изделия не должен иметь потертостей, царапин, сколов и следов вскрытия. </w:t>
      </w:r>
    </w:p>
    <w:p w:rsidR="008556D7" w:rsidRPr="00BD68C2" w:rsidRDefault="008556D7" w:rsidP="008556D7">
      <w:pPr>
        <w:widowControl/>
        <w:numPr>
          <w:ilvl w:val="1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contextualSpacing/>
        <w:jc w:val="both"/>
      </w:pPr>
      <w:r w:rsidRPr="003628D8">
        <w:rPr>
          <w:b/>
        </w:rPr>
        <w:t>Требование к качеству</w:t>
      </w:r>
      <w:r>
        <w:rPr>
          <w:b/>
          <w:lang w:val="en-US"/>
        </w:rPr>
        <w:t>.</w:t>
      </w:r>
    </w:p>
    <w:p w:rsidR="008556D7" w:rsidRPr="00497443" w:rsidRDefault="008556D7" w:rsidP="008556D7">
      <w:pPr>
        <w:pStyle w:val="a9"/>
        <w:numPr>
          <w:ilvl w:val="2"/>
          <w:numId w:val="38"/>
        </w:numPr>
        <w:tabs>
          <w:tab w:val="left" w:pos="567"/>
          <w:tab w:val="left" w:pos="1276"/>
          <w:tab w:val="left" w:pos="1701"/>
          <w:tab w:val="left" w:pos="1843"/>
        </w:tabs>
        <w:suppressAutoHyphens w:val="0"/>
        <w:spacing w:after="10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D68C2">
        <w:rPr>
          <w:sz w:val="24"/>
          <w:szCs w:val="24"/>
        </w:rPr>
        <w:t>Качество Товара должно соответствовать действующим государственным стандартам, техническим требованиям, паспортным данным, медико-биологическим и санитарным нормам, установленным в Российской Федерации</w:t>
      </w:r>
      <w:r>
        <w:rPr>
          <w:sz w:val="24"/>
          <w:szCs w:val="24"/>
        </w:rPr>
        <w:t>.</w:t>
      </w:r>
      <w:r w:rsidRPr="00497443">
        <w:rPr>
          <w:sz w:val="24"/>
          <w:szCs w:val="24"/>
        </w:rPr>
        <w:t xml:space="preserve"> 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>
        <w:t xml:space="preserve"> </w:t>
      </w:r>
      <w:r w:rsidRPr="00497443">
        <w:t>Поставщик гарантирует качество и безопасность поставляемого Товара в соответствии с действующими стандартами, утвержденными на данные виды Товаров, оформленны</w:t>
      </w:r>
      <w:r>
        <w:t>ми</w:t>
      </w:r>
      <w:r w:rsidRPr="00497443">
        <w:t xml:space="preserve"> в соответствии с законодательством Российской Федерации, удовлетворять </w:t>
      </w:r>
      <w:r w:rsidRPr="00497443">
        <w:lastRenderedPageBreak/>
        <w:t>требованиям безопасности и пожарной безопасности. Товар не должен содержать и выделять при хранении и эксплуатации токсичные и агрессивные вещества.</w:t>
      </w:r>
      <w:r>
        <w:t xml:space="preserve"> </w:t>
      </w:r>
    </w:p>
    <w:p w:rsidR="008556D7" w:rsidRPr="00E34AB3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>
        <w:t xml:space="preserve"> </w:t>
      </w:r>
      <w:r w:rsidRPr="00E34AB3">
        <w:t xml:space="preserve">Сертификаты (Декларации) соответствия, оформленные в соответствии с законодательством Российской Федерации, прилагаются в комплекте документов при поставке Товара.  </w:t>
      </w:r>
    </w:p>
    <w:p w:rsidR="008556D7" w:rsidRPr="00CD7E28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>
        <w:t xml:space="preserve"> </w:t>
      </w:r>
      <w:r w:rsidRPr="00CD7E28">
        <w:t>При</w:t>
      </w:r>
      <w:r w:rsidRPr="003628D8">
        <w:t xml:space="preserve"> несоответствии у поставленн</w:t>
      </w:r>
      <w:r>
        <w:t>ого Товара</w:t>
      </w:r>
      <w:r w:rsidRPr="003628D8">
        <w:t xml:space="preserve"> указанных требований к качеству он подлежат замене на новы</w:t>
      </w:r>
      <w:r>
        <w:t>й</w:t>
      </w:r>
      <w:r w:rsidRPr="003628D8">
        <w:t xml:space="preserve"> за счет поставщика, включая транспортные и погрузо-разгрузочные расходы, не только в момент приема </w:t>
      </w:r>
      <w:r>
        <w:t>Т</w:t>
      </w:r>
      <w:r w:rsidRPr="003628D8">
        <w:t xml:space="preserve">овара, но и в любой момент начала эксплуатации </w:t>
      </w:r>
      <w:r>
        <w:t>Товара</w:t>
      </w:r>
      <w:r w:rsidRPr="003628D8">
        <w:t xml:space="preserve"> в гарантийный период. </w:t>
      </w:r>
    </w:p>
    <w:p w:rsidR="008556D7" w:rsidRDefault="008556D7" w:rsidP="008556D7">
      <w:pPr>
        <w:widowControl/>
        <w:numPr>
          <w:ilvl w:val="1"/>
          <w:numId w:val="38"/>
        </w:numPr>
        <w:tabs>
          <w:tab w:val="left" w:pos="1276"/>
        </w:tabs>
        <w:autoSpaceDE/>
        <w:autoSpaceDN/>
        <w:adjustRightInd/>
        <w:spacing w:line="360" w:lineRule="auto"/>
        <w:contextualSpacing/>
        <w:jc w:val="both"/>
      </w:pPr>
      <w:r w:rsidRPr="00CD7E28">
        <w:rPr>
          <w:b/>
          <w:lang w:val="en-US"/>
        </w:rPr>
        <w:t>Требование к упаковке</w:t>
      </w:r>
      <w:r w:rsidRPr="00CD7E28">
        <w:rPr>
          <w:lang w:val="en-US"/>
        </w:rPr>
        <w:t>.</w:t>
      </w:r>
    </w:p>
    <w:p w:rsidR="008556D7" w:rsidRPr="00997B24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3A40F1">
        <w:t xml:space="preserve">Все товары должны быть упакованы в недеформированную </w:t>
      </w:r>
      <w:r w:rsidRPr="00997B24">
        <w:t>тару, обеспечивающую их сохранность и целостность</w:t>
      </w:r>
      <w:r w:rsidRPr="003A40F1">
        <w:t>.</w:t>
      </w:r>
      <w:r w:rsidRPr="00997B24">
        <w:t xml:space="preserve"> </w:t>
      </w:r>
    </w:p>
    <w:p w:rsidR="008556D7" w:rsidRPr="003A40F1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3A40F1">
        <w:t>Упаковка должна обеспечивать сохранность Товара при транспортировке и погрузо-разгрузочных работах. Тара и упако</w:t>
      </w:r>
      <w:r w:rsidRPr="00997B24">
        <w:t>вка Поставщику не возвращаются.</w:t>
      </w:r>
    </w:p>
    <w:p w:rsidR="008556D7" w:rsidRDefault="008556D7" w:rsidP="008556D7">
      <w:pPr>
        <w:widowControl/>
        <w:numPr>
          <w:ilvl w:val="1"/>
          <w:numId w:val="38"/>
        </w:numPr>
        <w:tabs>
          <w:tab w:val="left" w:pos="567"/>
          <w:tab w:val="left" w:pos="600"/>
          <w:tab w:val="left" w:pos="1276"/>
        </w:tabs>
        <w:spacing w:before="120"/>
        <w:contextualSpacing/>
        <w:jc w:val="both"/>
      </w:pPr>
      <w:r w:rsidRPr="00C90365">
        <w:rPr>
          <w:b/>
        </w:rPr>
        <w:t>Гарантия качества</w:t>
      </w:r>
      <w:r>
        <w:t>.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3628D8">
        <w:t xml:space="preserve">Поставщик гарантирует качество и безопасность поставляемых </w:t>
      </w:r>
      <w:r>
        <w:t>Т</w:t>
      </w:r>
      <w:r w:rsidRPr="003628D8">
        <w:t>оваров в соответствии с действующими стандартами, утвержденными на данные виды товаров, и наличием сертификатов, в том числе гигиенических, обязательных для данных видов товаров, оформленных в соответствии с законодательством Российской Федерации, удовлетворять общим требованиям безопасности и пожарной безопасности. Товар не должен содержать и выделять при хранении и эксплуатации токсичные и агрессивные вещества.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DF29DA">
        <w:t>Требуемые к поставке комплектующие материалы не должны при использовании влиять на работоспособность оборудования и сокращение ресурса его работы, заявленного производителем оборудования</w:t>
      </w:r>
      <w:r>
        <w:t>.</w:t>
      </w:r>
    </w:p>
    <w:p w:rsidR="008556D7" w:rsidRPr="00C90365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C90365">
        <w:t xml:space="preserve">Весь поставляемый </w:t>
      </w:r>
      <w:r>
        <w:t>Т</w:t>
      </w:r>
      <w:r w:rsidRPr="00C90365">
        <w:t>овар должен быть обеспечен гарантией в течение следующих сроков:</w:t>
      </w:r>
    </w:p>
    <w:p w:rsidR="008556D7" w:rsidRPr="00C90365" w:rsidRDefault="008556D7" w:rsidP="008556D7">
      <w:pPr>
        <w:tabs>
          <w:tab w:val="left" w:pos="567"/>
          <w:tab w:val="left" w:pos="600"/>
          <w:tab w:val="left" w:pos="1276"/>
        </w:tabs>
        <w:ind w:firstLine="709"/>
        <w:contextualSpacing/>
        <w:jc w:val="both"/>
      </w:pPr>
      <w:r w:rsidRPr="00C90365">
        <w:t xml:space="preserve">- гарантия от производителя на Товар не менее 12 (двенадцати) месяцев </w:t>
      </w:r>
      <w:proofErr w:type="gramStart"/>
      <w:r w:rsidRPr="00C90365">
        <w:t>с даты подписания</w:t>
      </w:r>
      <w:proofErr w:type="gramEnd"/>
      <w:r w:rsidRPr="00C90365">
        <w:t xml:space="preserve"> Заказчиком Акта сдачи-приемки товара по Контракту; </w:t>
      </w:r>
    </w:p>
    <w:p w:rsidR="008556D7" w:rsidRPr="00C90365" w:rsidRDefault="008556D7" w:rsidP="008556D7">
      <w:pPr>
        <w:tabs>
          <w:tab w:val="left" w:pos="567"/>
          <w:tab w:val="left" w:pos="600"/>
          <w:tab w:val="left" w:pos="1276"/>
        </w:tabs>
        <w:ind w:firstLine="709"/>
        <w:contextualSpacing/>
        <w:jc w:val="both"/>
      </w:pPr>
      <w:r w:rsidRPr="00C90365">
        <w:t xml:space="preserve">- гарантия от Поставщика на Товар не менее 12 (двенадцати) месяцев </w:t>
      </w:r>
      <w:proofErr w:type="gramStart"/>
      <w:r w:rsidRPr="00C90365">
        <w:t>с даты подписания</w:t>
      </w:r>
      <w:proofErr w:type="gramEnd"/>
      <w:r w:rsidRPr="00C90365">
        <w:t xml:space="preserve"> Заказчиком Акта сдачи-приемки товара по Контракту. Срок действия гарантии от Поставщика должен быть не менее чем срок действия гарантии производителя либо до полного использования ресурса Товара в процессе эксплуатации. </w:t>
      </w:r>
    </w:p>
    <w:p w:rsidR="008556D7" w:rsidRDefault="008556D7" w:rsidP="008556D7">
      <w:pPr>
        <w:tabs>
          <w:tab w:val="left" w:pos="567"/>
          <w:tab w:val="left" w:pos="600"/>
          <w:tab w:val="left" w:pos="1276"/>
        </w:tabs>
        <w:ind w:firstLine="709"/>
        <w:contextualSpacing/>
        <w:jc w:val="both"/>
      </w:pPr>
      <w:r w:rsidRPr="00C90365">
        <w:t xml:space="preserve">Гарантийные обязательства распространяются на все </w:t>
      </w:r>
      <w:r>
        <w:t>Т</w:t>
      </w:r>
      <w:r w:rsidRPr="00C90365">
        <w:t>овары и составляющие его части (или комплектующие)</w:t>
      </w:r>
      <w:r>
        <w:t>.</w:t>
      </w:r>
    </w:p>
    <w:p w:rsidR="008556D7" w:rsidRPr="004B30C0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600"/>
          <w:tab w:val="left" w:pos="1276"/>
        </w:tabs>
        <w:spacing w:after="100"/>
        <w:ind w:left="0" w:firstLine="709"/>
        <w:jc w:val="both"/>
      </w:pPr>
      <w:proofErr w:type="gramStart"/>
      <w:r w:rsidRPr="00FC284C">
        <w:rPr>
          <w:b/>
        </w:rPr>
        <w:t>Гарантийные талоны</w:t>
      </w:r>
      <w:r w:rsidRPr="004B30C0">
        <w:t>, предоставленные Поставщиком, должны содержать данные о Поставщике, предоставляющем гарантию, данные о гарантийном сроке на поставленный товар, а также весь перечень поставленного Поставщиком товара, позволяющий однозначно идентифицировать товар Поставщика (содержать серийные номера товара, в случае отсутствия серийных номеров на товаре, Поставщик обязан произвести собственную маркировку товара), быть подписаны уполномоченным лицом и заверены печатью Поставщика (при наличии).</w:t>
      </w:r>
      <w:proofErr w:type="gramEnd"/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C90365">
        <w:t xml:space="preserve">Под гарантийным обслуживанием подразумевается замена поставленного </w:t>
      </w:r>
      <w:r>
        <w:t>Т</w:t>
      </w:r>
      <w:r w:rsidRPr="00C90365">
        <w:t>овара при обнаружении брака и восстановление работоспособности оборудования, при выходе его из строя по причине использования данного бракованного товара</w:t>
      </w:r>
      <w:r>
        <w:t>.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C90365">
        <w:t xml:space="preserve">При причинении вреда имуществу Заказчика вследствие конструктивных, производственных или иных недостатков поставляемого </w:t>
      </w:r>
      <w:r>
        <w:t>Т</w:t>
      </w:r>
      <w:r w:rsidRPr="00C90365">
        <w:t xml:space="preserve">овара в течение гарантийного срока на </w:t>
      </w:r>
      <w:r>
        <w:t>Т</w:t>
      </w:r>
      <w:r w:rsidRPr="00C90365">
        <w:t>овар Поставщик возмещает убытки, понесенные Заказчиком</w:t>
      </w:r>
      <w:r>
        <w:t>.</w:t>
      </w:r>
    </w:p>
    <w:p w:rsidR="008556D7" w:rsidRPr="00C90365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C90365">
        <w:t xml:space="preserve">В случае обнаружения недостатков в период гарантийного срока </w:t>
      </w:r>
      <w:r>
        <w:t>Поставщик</w:t>
      </w:r>
      <w:r w:rsidRPr="00C90365">
        <w:t xml:space="preserve"> обязуется в течение 5 (пяти) рабочих дней с момента получения письменного уведомления Заказчика за свой счет устранить обнаруженные недостатки, включая расходы, связанные с транспортными расходами, приобретением </w:t>
      </w:r>
      <w:r>
        <w:t>комплектующих материалов.</w:t>
      </w:r>
    </w:p>
    <w:p w:rsidR="008556D7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C90365">
        <w:lastRenderedPageBreak/>
        <w:t>Для проверки п</w:t>
      </w:r>
      <w:r>
        <w:t>о</w:t>
      </w:r>
      <w:r w:rsidRPr="00C90365">
        <w:t xml:space="preserve">ставленных </w:t>
      </w:r>
      <w:r>
        <w:t>запасных частей (комплектующих</w:t>
      </w:r>
      <w:r w:rsidRPr="007904C6">
        <w:t xml:space="preserve"> </w:t>
      </w:r>
      <w:r>
        <w:t>материалов)</w:t>
      </w:r>
      <w:r w:rsidRPr="00C90365">
        <w:t>, предусмотренных Контрактом, в части 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</w:t>
      </w:r>
    </w:p>
    <w:p w:rsidR="008556D7" w:rsidRPr="00D91078" w:rsidRDefault="008556D7" w:rsidP="008556D7">
      <w:pPr>
        <w:widowControl/>
        <w:numPr>
          <w:ilvl w:val="2"/>
          <w:numId w:val="38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709"/>
        <w:contextualSpacing/>
        <w:jc w:val="both"/>
      </w:pPr>
      <w:r w:rsidRPr="00D91078">
        <w:t>Гарантийные обязательства Поставщика сохраняются в случае прекращения срока действия настоящего Контракта</w:t>
      </w:r>
      <w:r>
        <w:t>.</w:t>
      </w:r>
    </w:p>
    <w:p w:rsidR="003A40F1" w:rsidRPr="00FF0DF5" w:rsidRDefault="003A40F1" w:rsidP="008C1D72">
      <w:pPr>
        <w:pStyle w:val="Style12"/>
        <w:widowControl/>
        <w:spacing w:before="110" w:line="240" w:lineRule="auto"/>
        <w:ind w:firstLine="0"/>
        <w:contextualSpacing/>
        <w:jc w:val="center"/>
        <w:rPr>
          <w:b/>
          <w:sz w:val="28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040"/>
        <w:gridCol w:w="5308"/>
      </w:tblGrid>
      <w:tr w:rsidR="008C1D72" w:rsidRPr="003A40F1" w:rsidTr="004447A3">
        <w:trPr>
          <w:trHeight w:val="1427"/>
        </w:trPr>
        <w:tc>
          <w:tcPr>
            <w:tcW w:w="5040" w:type="dxa"/>
          </w:tcPr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  <w:r w:rsidRPr="003A40F1">
              <w:rPr>
                <w:b/>
              </w:rPr>
              <w:t>ЗАКАЗЧИК:</w:t>
            </w: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  <w:r w:rsidRPr="003A40F1">
              <w:rPr>
                <w:b/>
              </w:rPr>
              <w:t>Краснодарстат</w:t>
            </w: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</w:pPr>
            <w:r w:rsidRPr="003A40F1">
              <w:t>___________________ (А.О. Бредищев)</w:t>
            </w:r>
          </w:p>
          <w:p w:rsidR="008C1D72" w:rsidRPr="003A40F1" w:rsidRDefault="008C1D72" w:rsidP="004447A3">
            <w:pPr>
              <w:contextualSpacing/>
              <w:jc w:val="both"/>
            </w:pPr>
          </w:p>
          <w:p w:rsidR="008C1D72" w:rsidRPr="003A40F1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3A40F1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308" w:type="dxa"/>
          </w:tcPr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  <w:r w:rsidRPr="003A40F1">
              <w:rPr>
                <w:b/>
              </w:rPr>
              <w:t>ПОСТАВЩИК:</w:t>
            </w: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3A40F1" w:rsidRDefault="008C1D72" w:rsidP="004447A3">
            <w:pPr>
              <w:contextualSpacing/>
              <w:jc w:val="both"/>
            </w:pPr>
            <w:r w:rsidRPr="003A40F1">
              <w:t>__________________ (______________)</w:t>
            </w:r>
          </w:p>
          <w:p w:rsidR="008C1D72" w:rsidRPr="003A40F1" w:rsidRDefault="008C1D72" w:rsidP="004447A3">
            <w:pPr>
              <w:contextualSpacing/>
              <w:jc w:val="both"/>
            </w:pPr>
          </w:p>
          <w:p w:rsidR="008C1D72" w:rsidRPr="003A40F1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3A40F1">
              <w:rPr>
                <w:sz w:val="16"/>
                <w:szCs w:val="16"/>
              </w:rPr>
              <w:t xml:space="preserve">М.П.  </w:t>
            </w:r>
          </w:p>
        </w:tc>
      </w:tr>
    </w:tbl>
    <w:p w:rsidR="008C1D72" w:rsidRPr="004F6556" w:rsidRDefault="008C1D72" w:rsidP="008C1D72">
      <w:pPr>
        <w:widowControl/>
        <w:spacing w:before="1279"/>
        <w:contextualSpacing/>
        <w:rPr>
          <w:sz w:val="20"/>
          <w:szCs w:val="20"/>
          <w:highlight w:val="yellow"/>
        </w:rPr>
      </w:pPr>
    </w:p>
    <w:p w:rsidR="008C1D72" w:rsidRPr="004F6556" w:rsidRDefault="008C1D72" w:rsidP="008C1D72">
      <w:pPr>
        <w:widowControl/>
        <w:spacing w:before="1279"/>
        <w:contextualSpacing/>
        <w:rPr>
          <w:sz w:val="20"/>
          <w:szCs w:val="20"/>
          <w:highlight w:val="yellow"/>
        </w:rPr>
      </w:pPr>
    </w:p>
    <w:p w:rsidR="008C1D72" w:rsidRPr="004F6556" w:rsidRDefault="008C1D72" w:rsidP="008C1D72">
      <w:pPr>
        <w:rPr>
          <w:highlight w:val="yellow"/>
        </w:rPr>
      </w:pPr>
      <w:r w:rsidRPr="004F6556">
        <w:rPr>
          <w:highlight w:val="yellow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9"/>
        <w:gridCol w:w="7356"/>
      </w:tblGrid>
      <w:tr w:rsidR="008C1D72" w:rsidRPr="002F5CA7" w:rsidTr="004447A3">
        <w:trPr>
          <w:trHeight w:val="1081"/>
        </w:trPr>
        <w:tc>
          <w:tcPr>
            <w:tcW w:w="2660" w:type="dxa"/>
          </w:tcPr>
          <w:p w:rsidR="008C1D72" w:rsidRPr="002F5CA7" w:rsidRDefault="008C1D72" w:rsidP="004447A3">
            <w:pPr>
              <w:tabs>
                <w:tab w:val="left" w:pos="1134"/>
              </w:tabs>
              <w:contextualSpacing/>
              <w:jc w:val="both"/>
            </w:pPr>
          </w:p>
        </w:tc>
        <w:tc>
          <w:tcPr>
            <w:tcW w:w="7654" w:type="dxa"/>
          </w:tcPr>
          <w:p w:rsidR="008C1D72" w:rsidRPr="002F5CA7" w:rsidRDefault="008C1D72" w:rsidP="004447A3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2F5CA7">
              <w:rPr>
                <w:b/>
                <w:sz w:val="24"/>
                <w:szCs w:val="24"/>
              </w:rPr>
              <w:t>Приложение № 2</w:t>
            </w:r>
            <w:r w:rsidRPr="002F5CA7">
              <w:rPr>
                <w:sz w:val="24"/>
                <w:szCs w:val="24"/>
              </w:rPr>
              <w:t xml:space="preserve"> к государственному контракту </w:t>
            </w:r>
          </w:p>
          <w:p w:rsidR="008C1D72" w:rsidRPr="002F5CA7" w:rsidRDefault="008C1D72" w:rsidP="003702A0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2F5CA7">
              <w:rPr>
                <w:sz w:val="24"/>
                <w:szCs w:val="24"/>
              </w:rPr>
              <w:t>от «___»____</w:t>
            </w:r>
            <w:r w:rsidR="003702A0">
              <w:rPr>
                <w:sz w:val="24"/>
                <w:szCs w:val="24"/>
              </w:rPr>
              <w:t>2026</w:t>
            </w:r>
            <w:r w:rsidRPr="002F5CA7">
              <w:rPr>
                <w:sz w:val="24"/>
                <w:szCs w:val="24"/>
              </w:rPr>
              <w:t xml:space="preserve"> г. № ______________________</w:t>
            </w:r>
          </w:p>
        </w:tc>
      </w:tr>
    </w:tbl>
    <w:p w:rsidR="008C1D72" w:rsidRPr="002F5CA7" w:rsidRDefault="008C1D72" w:rsidP="008C1D72">
      <w:pPr>
        <w:pStyle w:val="Style16"/>
        <w:widowControl/>
        <w:spacing w:before="101"/>
        <w:ind w:left="3446"/>
        <w:contextualSpacing/>
        <w:jc w:val="both"/>
        <w:rPr>
          <w:rStyle w:val="FontStyle31"/>
        </w:rPr>
      </w:pPr>
      <w:r w:rsidRPr="002F5CA7">
        <w:rPr>
          <w:rStyle w:val="FontStyle31"/>
        </w:rPr>
        <w:t>Спецификация товара</w:t>
      </w:r>
    </w:p>
    <w:p w:rsidR="008C1D72" w:rsidRPr="002F5CA7" w:rsidRDefault="008C1D72" w:rsidP="008C1D72">
      <w:pPr>
        <w:widowControl/>
        <w:spacing w:after="283"/>
        <w:contextualSpacing/>
        <w:rPr>
          <w:sz w:val="2"/>
          <w:szCs w:val="2"/>
        </w:rPr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3024"/>
        <w:gridCol w:w="1561"/>
        <w:gridCol w:w="551"/>
        <w:gridCol w:w="658"/>
        <w:gridCol w:w="1627"/>
        <w:gridCol w:w="1810"/>
      </w:tblGrid>
      <w:tr w:rsidR="008C1D72" w:rsidRPr="002F5CA7" w:rsidTr="008C1D72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17"/>
              <w:widowControl/>
              <w:spacing w:line="240" w:lineRule="auto"/>
              <w:ind w:firstLine="29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 xml:space="preserve">№ </w:t>
            </w:r>
            <w:proofErr w:type="gramStart"/>
            <w:r w:rsidRPr="002F5CA7">
              <w:rPr>
                <w:rStyle w:val="FontStyle34"/>
              </w:rPr>
              <w:t>п</w:t>
            </w:r>
            <w:proofErr w:type="gramEnd"/>
            <w:r w:rsidRPr="002F5CA7">
              <w:rPr>
                <w:rStyle w:val="FontStyle34"/>
              </w:rPr>
              <w:t>/п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22"/>
              <w:widowControl/>
              <w:spacing w:line="240" w:lineRule="auto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Наименование товара, товарный знак, товарный код (артикул) производителя, характеристики товара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17"/>
              <w:widowControl/>
              <w:spacing w:line="240" w:lineRule="auto"/>
              <w:contextualSpacing/>
              <w:jc w:val="center"/>
              <w:rPr>
                <w:rStyle w:val="FontStyle34"/>
              </w:rPr>
            </w:pPr>
            <w:r w:rsidRPr="002F5CA7">
              <w:rPr>
                <w:rStyle w:val="FontStyle34"/>
              </w:rPr>
              <w:t>Наименование</w:t>
            </w:r>
          </w:p>
          <w:p w:rsidR="008C1D72" w:rsidRPr="002F5CA7" w:rsidRDefault="008C1D72" w:rsidP="004447A3">
            <w:pPr>
              <w:pStyle w:val="Style6"/>
              <w:widowControl/>
              <w:spacing w:line="240" w:lineRule="auto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страны происхождения</w:t>
            </w:r>
          </w:p>
          <w:p w:rsidR="008C1D72" w:rsidRPr="002F5CA7" w:rsidRDefault="008C1D72" w:rsidP="004447A3">
            <w:pPr>
              <w:pStyle w:val="Style17"/>
              <w:widowControl/>
              <w:spacing w:line="240" w:lineRule="auto"/>
              <w:contextualSpacing/>
              <w:jc w:val="center"/>
              <w:rPr>
                <w:rStyle w:val="FontStyle34"/>
              </w:rPr>
            </w:pPr>
            <w:r w:rsidRPr="002F5CA7">
              <w:rPr>
                <w:rStyle w:val="FontStyle34"/>
              </w:rPr>
              <w:t>товара</w:t>
            </w: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17"/>
              <w:widowControl/>
              <w:spacing w:line="240" w:lineRule="auto"/>
              <w:ind w:right="10" w:firstLine="14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Ед. изм.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21"/>
              <w:widowControl/>
              <w:spacing w:line="240" w:lineRule="auto"/>
              <w:ind w:left="163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Кол-во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6"/>
              <w:widowControl/>
              <w:spacing w:line="240" w:lineRule="auto"/>
              <w:contextualSpacing/>
              <w:jc w:val="left"/>
              <w:rPr>
                <w:rStyle w:val="FontStyle34"/>
              </w:rPr>
            </w:pPr>
            <w:r w:rsidRPr="002F5CA7">
              <w:rPr>
                <w:rStyle w:val="FontStyle34"/>
              </w:rPr>
              <w:t>Цена за единицу товара,</w:t>
            </w:r>
          </w:p>
          <w:p w:rsidR="008C1D72" w:rsidRPr="002F5CA7" w:rsidRDefault="008C1D72" w:rsidP="004447A3">
            <w:pPr>
              <w:pStyle w:val="Style6"/>
              <w:widowControl/>
              <w:spacing w:line="240" w:lineRule="auto"/>
              <w:contextualSpacing/>
              <w:jc w:val="left"/>
              <w:rPr>
                <w:rStyle w:val="FontStyle34"/>
                <w:vertAlign w:val="superscript"/>
              </w:rPr>
            </w:pPr>
            <w:r w:rsidRPr="002F5CA7">
              <w:rPr>
                <w:rStyle w:val="FontStyle34"/>
              </w:rPr>
              <w:t xml:space="preserve">НДС не предусмотрен, </w:t>
            </w:r>
            <w:r w:rsidRPr="002F5CA7">
              <w:rPr>
                <w:rStyle w:val="FontStyle34"/>
                <w:vertAlign w:val="superscript"/>
              </w:rPr>
              <w:t>руб.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D72" w:rsidRPr="002F5CA7" w:rsidRDefault="008C1D72" w:rsidP="004447A3">
            <w:pPr>
              <w:pStyle w:val="Style6"/>
              <w:widowControl/>
              <w:spacing w:line="240" w:lineRule="auto"/>
              <w:contextualSpacing/>
              <w:jc w:val="left"/>
              <w:rPr>
                <w:rStyle w:val="FontStyle34"/>
                <w:vertAlign w:val="superscript"/>
              </w:rPr>
            </w:pPr>
            <w:r w:rsidRPr="002F5CA7">
              <w:rPr>
                <w:rStyle w:val="FontStyle34"/>
              </w:rPr>
              <w:t xml:space="preserve">Общая стоимость товара, НДС не предусмотрен, </w:t>
            </w:r>
            <w:r w:rsidRPr="002F5CA7">
              <w:rPr>
                <w:rStyle w:val="FontStyle34"/>
                <w:vertAlign w:val="superscript"/>
              </w:rPr>
              <w:t>руб.</w:t>
            </w:r>
          </w:p>
        </w:tc>
      </w:tr>
      <w:tr w:rsidR="002F5CA7" w:rsidRPr="002F5CA7" w:rsidTr="008C1D72"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2F5CA7" w:rsidRDefault="002F5CA7" w:rsidP="004447A3">
            <w:pPr>
              <w:pStyle w:val="Style17"/>
              <w:widowControl/>
              <w:spacing w:line="240" w:lineRule="auto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1.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8556D7" w:rsidRDefault="002F5CA7" w:rsidP="000E2760">
            <w:pPr>
              <w:suppressAutoHyphens/>
              <w:rPr>
                <w:color w:val="000000"/>
                <w:lang w:eastAsia="ar-SA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8556D7" w:rsidRDefault="002F5CA7" w:rsidP="004447A3">
            <w:pPr>
              <w:pStyle w:val="Style6"/>
              <w:widowControl/>
              <w:spacing w:line="240" w:lineRule="auto"/>
              <w:contextualSpacing/>
              <w:rPr>
                <w:rStyle w:val="FontStyle3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2F5CA7" w:rsidRDefault="002F5CA7" w:rsidP="004447A3">
            <w:pPr>
              <w:pStyle w:val="Style17"/>
              <w:widowControl/>
              <w:spacing w:line="240" w:lineRule="auto"/>
              <w:contextualSpacing/>
              <w:rPr>
                <w:rStyle w:val="FontStyle34"/>
              </w:rPr>
            </w:pPr>
            <w:r w:rsidRPr="002F5CA7">
              <w:rPr>
                <w:rStyle w:val="FontStyle34"/>
              </w:rPr>
              <w:t>шт.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8556D7" w:rsidRDefault="008556D7" w:rsidP="004447A3">
            <w:pPr>
              <w:pStyle w:val="Style17"/>
              <w:widowControl/>
              <w:spacing w:line="240" w:lineRule="auto"/>
              <w:contextualSpacing/>
              <w:rPr>
                <w:rStyle w:val="FontStyle34"/>
                <w:lang w:val="en-US"/>
              </w:rPr>
            </w:pPr>
            <w:r>
              <w:rPr>
                <w:rStyle w:val="FontStyle34"/>
                <w:lang w:val="en-US"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2F5CA7" w:rsidRDefault="002F5CA7" w:rsidP="004447A3">
            <w:pPr>
              <w:pStyle w:val="Style17"/>
              <w:widowControl/>
              <w:spacing w:line="240" w:lineRule="auto"/>
              <w:ind w:left="758"/>
              <w:contextualSpacing/>
              <w:rPr>
                <w:rStyle w:val="FontStyle34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A7" w:rsidRPr="002F5CA7" w:rsidRDefault="002F5CA7" w:rsidP="004447A3">
            <w:pPr>
              <w:pStyle w:val="Style17"/>
              <w:widowControl/>
              <w:spacing w:line="240" w:lineRule="auto"/>
              <w:ind w:left="941"/>
              <w:contextualSpacing/>
              <w:rPr>
                <w:rStyle w:val="FontStyle34"/>
              </w:rPr>
            </w:pPr>
          </w:p>
        </w:tc>
      </w:tr>
      <w:tr w:rsidR="008C1D72" w:rsidRPr="002F5CA7" w:rsidTr="008C1D72">
        <w:tc>
          <w:tcPr>
            <w:tcW w:w="35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2F5CA7" w:rsidRDefault="008C1D72" w:rsidP="004447A3">
            <w:pPr>
              <w:pStyle w:val="Style24"/>
              <w:widowControl/>
              <w:ind w:left="2453"/>
              <w:contextualSpacing/>
              <w:rPr>
                <w:rStyle w:val="FontStyle33"/>
              </w:rPr>
            </w:pPr>
            <w:r w:rsidRPr="002F5CA7">
              <w:rPr>
                <w:rStyle w:val="FontStyle33"/>
              </w:rPr>
              <w:t>ИТОГО: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2F5CA7" w:rsidRDefault="008C1D72" w:rsidP="004447A3">
            <w:pPr>
              <w:pStyle w:val="Style2"/>
              <w:widowControl/>
              <w:contextualSpacing/>
            </w:pPr>
          </w:p>
        </w:tc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2F5CA7" w:rsidRDefault="008C1D72" w:rsidP="004447A3">
            <w:pPr>
              <w:pStyle w:val="Style2"/>
              <w:widowControl/>
              <w:contextualSpacing/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8556D7" w:rsidRDefault="008556D7" w:rsidP="004447A3">
            <w:pPr>
              <w:pStyle w:val="Style24"/>
              <w:widowControl/>
              <w:contextualSpacing/>
              <w:rPr>
                <w:rStyle w:val="FontStyle33"/>
                <w:lang w:val="en-US"/>
              </w:rPr>
            </w:pPr>
            <w:r>
              <w:rPr>
                <w:rStyle w:val="FontStyle33"/>
                <w:lang w:val="en-US"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2F5CA7" w:rsidRDefault="008C1D72" w:rsidP="004447A3">
            <w:pPr>
              <w:pStyle w:val="Style24"/>
              <w:widowControl/>
              <w:ind w:left="643"/>
              <w:contextualSpacing/>
              <w:rPr>
                <w:rStyle w:val="FontStyle33"/>
              </w:rPr>
            </w:pPr>
            <w:r w:rsidRPr="002F5CA7">
              <w:rPr>
                <w:rStyle w:val="FontStyle33"/>
              </w:rPr>
              <w:t>х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D72" w:rsidRPr="002F5CA7" w:rsidRDefault="008C1D72" w:rsidP="004447A3">
            <w:pPr>
              <w:pStyle w:val="Style24"/>
              <w:widowControl/>
              <w:contextualSpacing/>
              <w:jc w:val="right"/>
              <w:rPr>
                <w:rStyle w:val="FontStyle33"/>
              </w:rPr>
            </w:pPr>
          </w:p>
        </w:tc>
      </w:tr>
    </w:tbl>
    <w:p w:rsidR="008C1D72" w:rsidRPr="002F5CA7" w:rsidRDefault="008C1D72" w:rsidP="008C1D72">
      <w:pPr>
        <w:pStyle w:val="Style14"/>
        <w:widowControl/>
        <w:spacing w:line="240" w:lineRule="auto"/>
        <w:contextualSpacing/>
        <w:rPr>
          <w:sz w:val="20"/>
          <w:szCs w:val="20"/>
        </w:rPr>
      </w:pPr>
    </w:p>
    <w:p w:rsidR="008C1D72" w:rsidRPr="002F5CA7" w:rsidRDefault="008C1D72" w:rsidP="008C1D72">
      <w:pPr>
        <w:pStyle w:val="Style14"/>
        <w:widowControl/>
        <w:spacing w:before="38" w:after="499" w:line="240" w:lineRule="auto"/>
        <w:contextualSpacing/>
        <w:rPr>
          <w:rStyle w:val="FontStyle34"/>
        </w:rPr>
      </w:pPr>
      <w:r w:rsidRPr="002F5CA7">
        <w:rPr>
          <w:rStyle w:val="FontStyle34"/>
        </w:rPr>
        <w:t xml:space="preserve">Общая стоимость товаров составляет </w:t>
      </w:r>
      <w:r w:rsidRPr="002F5CA7">
        <w:rPr>
          <w:rStyle w:val="FontStyle33"/>
        </w:rPr>
        <w:t>___________________________</w:t>
      </w:r>
      <w:r w:rsidRPr="002F5CA7">
        <w:rPr>
          <w:rStyle w:val="FontStyle34"/>
        </w:rPr>
        <w:t>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8C1D72" w:rsidRPr="002F5CA7" w:rsidTr="002F5CA7">
        <w:trPr>
          <w:trHeight w:val="66"/>
        </w:trPr>
        <w:tc>
          <w:tcPr>
            <w:tcW w:w="5040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ЗАКАЗЧИК: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Краснодарстат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___________________ (А.О. Бредищев)</w:t>
            </w:r>
          </w:p>
          <w:p w:rsidR="008C1D72" w:rsidRPr="002F5CA7" w:rsidRDefault="008C1D72" w:rsidP="004447A3">
            <w:pPr>
              <w:contextualSpacing/>
              <w:jc w:val="both"/>
            </w:pPr>
          </w:p>
          <w:p w:rsidR="008C1D72" w:rsidRPr="002F5CA7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ПОСТАВЩИК: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 (______________)</w:t>
            </w:r>
          </w:p>
          <w:p w:rsidR="008C1D72" w:rsidRPr="002F5CA7" w:rsidRDefault="008C1D72" w:rsidP="004447A3">
            <w:pPr>
              <w:contextualSpacing/>
              <w:jc w:val="both"/>
            </w:pPr>
          </w:p>
          <w:p w:rsidR="008C1D72" w:rsidRPr="002F5CA7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 xml:space="preserve">М.П.  </w:t>
            </w:r>
          </w:p>
        </w:tc>
      </w:tr>
    </w:tbl>
    <w:p w:rsidR="008C1D72" w:rsidRPr="004F6556" w:rsidRDefault="008C1D72" w:rsidP="008C1D72">
      <w:pPr>
        <w:pStyle w:val="Style14"/>
        <w:widowControl/>
        <w:spacing w:before="38" w:after="499" w:line="240" w:lineRule="auto"/>
        <w:contextualSpacing/>
        <w:rPr>
          <w:rStyle w:val="FontStyle34"/>
          <w:highlight w:val="yellow"/>
        </w:rPr>
      </w:pPr>
    </w:p>
    <w:p w:rsidR="008C1D72" w:rsidRPr="004F6556" w:rsidRDefault="008C1D72" w:rsidP="008C1D72">
      <w:pPr>
        <w:widowControl/>
        <w:contextualSpacing/>
        <w:rPr>
          <w:rStyle w:val="FontStyle34"/>
          <w:highlight w:val="yellow"/>
        </w:rPr>
      </w:pPr>
    </w:p>
    <w:p w:rsidR="008C1D72" w:rsidRPr="004F6556" w:rsidRDefault="008C1D72" w:rsidP="008C1D72">
      <w:pPr>
        <w:rPr>
          <w:highlight w:val="yellow"/>
        </w:rPr>
      </w:pPr>
      <w:r w:rsidRPr="004F6556">
        <w:rPr>
          <w:highlight w:val="yellow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1"/>
        <w:gridCol w:w="7364"/>
      </w:tblGrid>
      <w:tr w:rsidR="008C1D72" w:rsidRPr="002F5CA7" w:rsidTr="004447A3">
        <w:trPr>
          <w:trHeight w:val="1081"/>
        </w:trPr>
        <w:tc>
          <w:tcPr>
            <w:tcW w:w="2652" w:type="dxa"/>
          </w:tcPr>
          <w:p w:rsidR="008C1D72" w:rsidRPr="002F5CA7" w:rsidRDefault="008C1D72" w:rsidP="004447A3">
            <w:pPr>
              <w:tabs>
                <w:tab w:val="left" w:pos="1134"/>
              </w:tabs>
              <w:contextualSpacing/>
              <w:jc w:val="both"/>
            </w:pPr>
          </w:p>
        </w:tc>
        <w:tc>
          <w:tcPr>
            <w:tcW w:w="7662" w:type="dxa"/>
          </w:tcPr>
          <w:p w:rsidR="008C1D72" w:rsidRPr="002F5CA7" w:rsidRDefault="008C1D72" w:rsidP="004447A3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2F5CA7">
              <w:rPr>
                <w:b/>
                <w:sz w:val="24"/>
                <w:szCs w:val="24"/>
              </w:rPr>
              <w:t>Приложение № 3</w:t>
            </w:r>
            <w:r w:rsidRPr="002F5CA7">
              <w:rPr>
                <w:sz w:val="24"/>
                <w:szCs w:val="24"/>
              </w:rPr>
              <w:t xml:space="preserve"> к государственному контракту </w:t>
            </w:r>
          </w:p>
          <w:p w:rsidR="008C1D72" w:rsidRPr="002F5CA7" w:rsidRDefault="008C1D72" w:rsidP="003702A0">
            <w:pPr>
              <w:pStyle w:val="a5"/>
              <w:tabs>
                <w:tab w:val="left" w:pos="1050"/>
                <w:tab w:val="center" w:pos="3152"/>
              </w:tabs>
              <w:contextualSpacing/>
              <w:jc w:val="right"/>
              <w:rPr>
                <w:sz w:val="24"/>
                <w:szCs w:val="24"/>
              </w:rPr>
            </w:pPr>
            <w:r w:rsidRPr="002F5CA7">
              <w:rPr>
                <w:sz w:val="24"/>
                <w:szCs w:val="24"/>
              </w:rPr>
              <w:t>от «___»____</w:t>
            </w:r>
            <w:r w:rsidR="0075379F">
              <w:rPr>
                <w:sz w:val="24"/>
                <w:szCs w:val="24"/>
              </w:rPr>
              <w:t>202</w:t>
            </w:r>
            <w:r w:rsidR="003702A0">
              <w:rPr>
                <w:sz w:val="24"/>
                <w:szCs w:val="24"/>
              </w:rPr>
              <w:t>6</w:t>
            </w:r>
            <w:r w:rsidRPr="002F5CA7">
              <w:rPr>
                <w:sz w:val="24"/>
                <w:szCs w:val="24"/>
              </w:rPr>
              <w:t xml:space="preserve"> г. № ______________________</w:t>
            </w:r>
          </w:p>
        </w:tc>
      </w:tr>
    </w:tbl>
    <w:p w:rsidR="008C1D72" w:rsidRPr="002F5CA7" w:rsidRDefault="008C1D72" w:rsidP="008C1D72">
      <w:pPr>
        <w:contextualSpacing/>
        <w:jc w:val="center"/>
      </w:pPr>
      <w:r w:rsidRPr="002F5CA7">
        <w:t>(ФОРМА)</w:t>
      </w:r>
    </w:p>
    <w:p w:rsidR="002F5CA7" w:rsidRPr="00553B88" w:rsidRDefault="008C1D72" w:rsidP="00553B88">
      <w:pPr>
        <w:contextualSpacing/>
        <w:jc w:val="center"/>
        <w:rPr>
          <w:b/>
        </w:rPr>
      </w:pPr>
      <w:r w:rsidRPr="002F5CA7">
        <w:rPr>
          <w:b/>
        </w:rPr>
        <w:t xml:space="preserve">Акт сдачи-приемки </w:t>
      </w:r>
    </w:p>
    <w:p w:rsidR="008C1D72" w:rsidRPr="002F5CA7" w:rsidRDefault="008C1D72" w:rsidP="008C1D72">
      <w:pPr>
        <w:contextualSpacing/>
        <w:jc w:val="center"/>
      </w:pPr>
      <w:r w:rsidRPr="002F5CA7">
        <w:t xml:space="preserve"> </w:t>
      </w:r>
    </w:p>
    <w:p w:rsidR="008C1D72" w:rsidRPr="002F5CA7" w:rsidRDefault="008C1D72" w:rsidP="008C1D72">
      <w:pPr>
        <w:contextualSpacing/>
      </w:pPr>
      <w:r w:rsidRPr="002F5CA7">
        <w:t>г. Краснодар                                                           «____» __________</w:t>
      </w:r>
      <w:r w:rsidR="0075379F">
        <w:t>202</w:t>
      </w:r>
      <w:r w:rsidR="003702A0">
        <w:t>6</w:t>
      </w:r>
      <w:r w:rsidRPr="002F5CA7">
        <w:t xml:space="preserve"> г.</w:t>
      </w:r>
    </w:p>
    <w:p w:rsidR="008C1D72" w:rsidRPr="002F5CA7" w:rsidRDefault="008C1D72" w:rsidP="008C1D72">
      <w:pPr>
        <w:contextualSpacing/>
      </w:pPr>
    </w:p>
    <w:p w:rsidR="008C1D72" w:rsidRPr="002F5CA7" w:rsidRDefault="008C1D72" w:rsidP="008C1D72">
      <w:pPr>
        <w:ind w:right="-144" w:firstLine="709"/>
        <w:contextualSpacing/>
        <w:jc w:val="both"/>
      </w:pPr>
      <w:r w:rsidRPr="002F5CA7">
        <w:rPr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2F5CA7">
        <w:t xml:space="preserve">, именуемое в дальнейшем - Заказчик, в лице руководителя Бредищева Андрея Олеговича, действующего на основании Положения, с одной стороны, и _________________________________________, именуемый в дальнейшем - </w:t>
      </w:r>
      <w:r w:rsidRPr="002F5CA7">
        <w:rPr>
          <w:b/>
        </w:rPr>
        <w:t>Поставщик</w:t>
      </w:r>
      <w:r w:rsidRPr="002F5CA7">
        <w:t>, в лице ___________________________________, действующего на основании _____________________, с другой стороны, вместе именуемые «Стороны», составили настоящий акт о нижеследующем:</w:t>
      </w:r>
    </w:p>
    <w:p w:rsidR="008C1D72" w:rsidRPr="002F5CA7" w:rsidRDefault="008C1D72" w:rsidP="008C1D72">
      <w:pPr>
        <w:spacing w:after="120"/>
        <w:ind w:right="-142"/>
        <w:contextualSpacing/>
        <w:jc w:val="both"/>
      </w:pPr>
      <w:r w:rsidRPr="002F5CA7">
        <w:t>1. В соответствии с государственным контрактом №_____________________ от ___________ г. Поставщик поставил, а Заказчик принял товары согласно следующей спецификации: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843"/>
        <w:gridCol w:w="904"/>
        <w:gridCol w:w="1134"/>
        <w:gridCol w:w="1560"/>
      </w:tblGrid>
      <w:tr w:rsidR="008C1D72" w:rsidRPr="002F5CA7" w:rsidTr="0075379F">
        <w:trPr>
          <w:trHeight w:val="98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 xml:space="preserve">№ </w:t>
            </w:r>
            <w:proofErr w:type="gramStart"/>
            <w:r w:rsidRPr="002F5CA7">
              <w:t>п</w:t>
            </w:r>
            <w:proofErr w:type="gramEnd"/>
            <w:r w:rsidRPr="002F5CA7">
              <w:t>/п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>Наименование страны происхождения товара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79F" w:rsidRDefault="008C1D72" w:rsidP="004447A3">
            <w:pPr>
              <w:ind w:right="-108"/>
              <w:contextualSpacing/>
              <w:jc w:val="center"/>
            </w:pPr>
            <w:r w:rsidRPr="002F5CA7">
              <w:t>Коли</w:t>
            </w:r>
            <w:r w:rsidR="0075379F">
              <w:t>-</w:t>
            </w:r>
          </w:p>
          <w:p w:rsidR="008C1D72" w:rsidRPr="002F5CA7" w:rsidRDefault="008C1D72" w:rsidP="004447A3">
            <w:pPr>
              <w:ind w:right="-108"/>
              <w:contextualSpacing/>
              <w:jc w:val="center"/>
            </w:pPr>
            <w:proofErr w:type="spellStart"/>
            <w:r w:rsidRPr="002F5CA7">
              <w:t>чество</w:t>
            </w:r>
            <w:proofErr w:type="spellEnd"/>
            <w:r w:rsidRPr="002F5CA7">
              <w:t xml:space="preserve"> (шт.)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>Цена за единицу товара, руб.</w:t>
            </w:r>
          </w:p>
          <w:p w:rsidR="008C1D72" w:rsidRPr="002F5CA7" w:rsidRDefault="008C1D72" w:rsidP="004447A3">
            <w:pPr>
              <w:contextualSpacing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>Стоимость товара, руб.</w:t>
            </w:r>
          </w:p>
        </w:tc>
      </w:tr>
      <w:tr w:rsidR="008C1D72" w:rsidRPr="008F0593" w:rsidTr="0075379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D72" w:rsidRPr="002F5CA7" w:rsidRDefault="008C1D72" w:rsidP="004447A3">
            <w:pPr>
              <w:contextualSpacing/>
              <w:jc w:val="center"/>
            </w:pPr>
            <w:r w:rsidRPr="002F5CA7">
              <w:t>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3702A0" w:rsidRDefault="008C1D72" w:rsidP="004447A3">
            <w:pPr>
              <w:contextualSpacing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75379F" w:rsidRDefault="008C1D72" w:rsidP="004447A3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75379F" w:rsidRDefault="008C1D72" w:rsidP="004447A3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1D72" w:rsidRPr="0075379F" w:rsidRDefault="008C1D72" w:rsidP="004447A3">
            <w:pPr>
              <w:contextualSpacing/>
              <w:jc w:val="right"/>
              <w:rPr>
                <w:rFonts w:ascii="Calibri" w:hAnsi="Calibri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D72" w:rsidRPr="0075379F" w:rsidRDefault="008C1D72" w:rsidP="004447A3">
            <w:pPr>
              <w:contextualSpacing/>
              <w:jc w:val="right"/>
              <w:rPr>
                <w:rFonts w:ascii="Calibri" w:hAnsi="Calibri"/>
                <w:lang w:val="en-US"/>
              </w:rPr>
            </w:pPr>
          </w:p>
        </w:tc>
      </w:tr>
    </w:tbl>
    <w:p w:rsidR="008C1D72" w:rsidRPr="002F5CA7" w:rsidRDefault="008C1D72" w:rsidP="008C1D72">
      <w:pPr>
        <w:spacing w:before="60" w:after="120"/>
        <w:contextualSpacing/>
      </w:pPr>
      <w:r w:rsidRPr="002F5CA7">
        <w:t>Всего наименований: 2 (два) на общую сумму</w:t>
      </w:r>
      <w:proofErr w:type="gramStart"/>
      <w:r w:rsidRPr="002F5CA7">
        <w:t xml:space="preserve">  _______________</w:t>
      </w:r>
      <w:r w:rsidRPr="002F5CA7">
        <w:rPr>
          <w:b/>
        </w:rPr>
        <w:t xml:space="preserve"> </w:t>
      </w:r>
      <w:r w:rsidRPr="002F5CA7">
        <w:t xml:space="preserve">(___________________) </w:t>
      </w:r>
      <w:proofErr w:type="gramEnd"/>
      <w:r w:rsidRPr="002F5CA7">
        <w:t>рублей ____  копеек, в том числе НДС ________________ (_________________) рублей ____ копеек</w:t>
      </w:r>
      <w:r w:rsidRPr="002F5CA7">
        <w:rPr>
          <w:i/>
        </w:rPr>
        <w:t xml:space="preserve"> (или НДС не предусмотрен)</w:t>
      </w:r>
      <w:r w:rsidRPr="002F5CA7">
        <w:t>.</w:t>
      </w:r>
    </w:p>
    <w:p w:rsidR="008C1D72" w:rsidRPr="002F5CA7" w:rsidRDefault="008C1D72" w:rsidP="008C1D72">
      <w:pPr>
        <w:contextualSpacing/>
        <w:jc w:val="both"/>
      </w:pPr>
      <w:r w:rsidRPr="002F5CA7">
        <w:t>2. Фактическое качество поставленных товаров соответствует (не соответствует) требованиям государственного контракта.</w:t>
      </w:r>
    </w:p>
    <w:p w:rsidR="008C1D72" w:rsidRPr="002F5CA7" w:rsidRDefault="008C1D72" w:rsidP="008C1D72">
      <w:pPr>
        <w:contextualSpacing/>
        <w:jc w:val="both"/>
      </w:pPr>
      <w:r w:rsidRPr="002F5CA7">
        <w:t xml:space="preserve">Поставка товаров согласно государственному контракту должна быть выполнена «___» _________ </w:t>
      </w:r>
      <w:r w:rsidR="0075379F">
        <w:t>202</w:t>
      </w:r>
      <w:r w:rsidR="003702A0">
        <w:t>6</w:t>
      </w:r>
      <w:r w:rsidRPr="002F5CA7">
        <w:t xml:space="preserve"> г., фактически выполнена «___» ___________20___г.</w:t>
      </w:r>
    </w:p>
    <w:p w:rsidR="008C1D72" w:rsidRPr="002F5CA7" w:rsidRDefault="008C1D72" w:rsidP="008C1D72">
      <w:pPr>
        <w:tabs>
          <w:tab w:val="left" w:pos="9356"/>
        </w:tabs>
        <w:contextualSpacing/>
      </w:pPr>
      <w:r w:rsidRPr="002F5CA7">
        <w:t>3. Недостатки товаров (выявлены, не выявлены):__________</w:t>
      </w:r>
      <w:r w:rsidRPr="002F5CA7">
        <w:rPr>
          <w:u w:val="single"/>
        </w:rPr>
        <w:tab/>
      </w:r>
    </w:p>
    <w:p w:rsidR="008C1D72" w:rsidRPr="002F5CA7" w:rsidRDefault="008C1D72" w:rsidP="008C1D72">
      <w:pPr>
        <w:contextualSpacing/>
        <w:jc w:val="both"/>
      </w:pPr>
      <w:r w:rsidRPr="002F5CA7">
        <w:t>4. Результат поставки товаров по государственному контракту принят комиссией Заказчика в составе:</w:t>
      </w:r>
    </w:p>
    <w:p w:rsidR="008C1D72" w:rsidRPr="002F5CA7" w:rsidRDefault="008C1D72" w:rsidP="008C1D72">
      <w:pPr>
        <w:contextualSpacing/>
        <w:jc w:val="center"/>
      </w:pPr>
      <w:r w:rsidRPr="002F5CA7">
        <w:t>________________________________________________________________________________</w:t>
      </w:r>
    </w:p>
    <w:p w:rsidR="008C1D72" w:rsidRPr="002F5CA7" w:rsidRDefault="008C1D72" w:rsidP="008C1D72">
      <w:pPr>
        <w:contextualSpacing/>
        <w:jc w:val="center"/>
      </w:pPr>
      <w:r w:rsidRPr="002F5CA7">
        <w:t>________________________________________________________________________________</w:t>
      </w:r>
    </w:p>
    <w:p w:rsidR="008C1D72" w:rsidRPr="002F5CA7" w:rsidRDefault="008C1D72" w:rsidP="008C1D72">
      <w:pPr>
        <w:contextualSpacing/>
        <w:jc w:val="center"/>
      </w:pPr>
      <w:r w:rsidRPr="002F5CA7">
        <w:t>________________________________________________________________________________</w:t>
      </w:r>
    </w:p>
    <w:p w:rsidR="008C1D72" w:rsidRPr="002F5CA7" w:rsidRDefault="008C1D72" w:rsidP="008C1D72">
      <w:pPr>
        <w:contextualSpacing/>
        <w:jc w:val="center"/>
        <w:rPr>
          <w:vertAlign w:val="superscript"/>
        </w:rPr>
      </w:pPr>
      <w:r w:rsidRPr="002F5CA7">
        <w:t>________________________________________________________________________________</w:t>
      </w:r>
    </w:p>
    <w:p w:rsidR="008C1D72" w:rsidRPr="002F5CA7" w:rsidRDefault="008C1D72" w:rsidP="008C1D72">
      <w:pPr>
        <w:contextualSpacing/>
        <w:jc w:val="center"/>
      </w:pPr>
      <w:r w:rsidRPr="002F5CA7">
        <w:t>________________________________________________________________________________</w:t>
      </w:r>
    </w:p>
    <w:p w:rsidR="008C1D72" w:rsidRPr="002F5CA7" w:rsidRDefault="008C1D72" w:rsidP="008C1D72">
      <w:pPr>
        <w:contextualSpacing/>
        <w:jc w:val="center"/>
      </w:pPr>
      <w:r w:rsidRPr="002F5CA7">
        <w:rPr>
          <w:vertAlign w:val="superscript"/>
        </w:rPr>
        <w:t xml:space="preserve"> (должность, Ф.И.О., подпись)</w:t>
      </w:r>
    </w:p>
    <w:p w:rsidR="008C1D72" w:rsidRPr="002F5CA7" w:rsidRDefault="008C1D72" w:rsidP="008C1D72">
      <w:pPr>
        <w:contextualSpacing/>
        <w:jc w:val="both"/>
      </w:pPr>
      <w:r w:rsidRPr="002F5CA7">
        <w:t>5. После подписания настоящего акта поставка вышеуказанных товаров по государственному контракту считается выполненной.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4433"/>
      </w:tblGrid>
      <w:tr w:rsidR="008C1D72" w:rsidTr="004447A3">
        <w:trPr>
          <w:trHeight w:val="1531"/>
        </w:trPr>
        <w:tc>
          <w:tcPr>
            <w:tcW w:w="4678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ЗАКАЗЧИК: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Краснодарстат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___________________ (А.О. Бредищев)</w:t>
            </w:r>
          </w:p>
          <w:p w:rsidR="008C1D72" w:rsidRPr="002F5CA7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433" w:type="dxa"/>
          </w:tcPr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  <w:r w:rsidRPr="002F5CA7">
              <w:rPr>
                <w:b/>
              </w:rPr>
              <w:t>ПОСТАВЩИК:</w:t>
            </w: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  <w:rPr>
                <w:b/>
              </w:rPr>
            </w:pPr>
          </w:p>
          <w:p w:rsidR="008C1D72" w:rsidRPr="002F5CA7" w:rsidRDefault="008C1D72" w:rsidP="004447A3">
            <w:pPr>
              <w:contextualSpacing/>
              <w:jc w:val="both"/>
            </w:pPr>
            <w:r w:rsidRPr="002F5CA7">
              <w:t>___________________ (______________)</w:t>
            </w:r>
          </w:p>
          <w:p w:rsidR="008C1D72" w:rsidRDefault="008C1D72" w:rsidP="004447A3">
            <w:pPr>
              <w:contextualSpacing/>
              <w:jc w:val="both"/>
              <w:rPr>
                <w:sz w:val="16"/>
                <w:szCs w:val="16"/>
              </w:rPr>
            </w:pPr>
            <w:r w:rsidRPr="002F5CA7">
              <w:rPr>
                <w:sz w:val="16"/>
                <w:szCs w:val="16"/>
              </w:rPr>
              <w:t>М.П.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</w:tbl>
    <w:p w:rsidR="00A91740" w:rsidRDefault="00A91740" w:rsidP="0075379F">
      <w:pPr>
        <w:pStyle w:val="Style5"/>
        <w:widowControl/>
        <w:spacing w:line="240" w:lineRule="exact"/>
        <w:ind w:firstLine="0"/>
        <w:rPr>
          <w:sz w:val="20"/>
          <w:szCs w:val="20"/>
        </w:rPr>
      </w:pPr>
    </w:p>
    <w:sectPr w:rsidR="00A91740" w:rsidSect="008C1D72">
      <w:type w:val="continuous"/>
      <w:pgSz w:w="11905" w:h="16837"/>
      <w:pgMar w:top="1091" w:right="1128" w:bottom="1049" w:left="112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54" w:rsidRDefault="00367854">
      <w:r>
        <w:separator/>
      </w:r>
    </w:p>
  </w:endnote>
  <w:endnote w:type="continuationSeparator" w:id="0">
    <w:p w:rsidR="00367854" w:rsidRDefault="0036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lvetsky 12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54" w:rsidRDefault="00367854">
      <w:r>
        <w:separator/>
      </w:r>
    </w:p>
  </w:footnote>
  <w:footnote w:type="continuationSeparator" w:id="0">
    <w:p w:rsidR="00367854" w:rsidRDefault="00367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48DC4"/>
    <w:lvl w:ilvl="0">
      <w:numFmt w:val="bullet"/>
      <w:lvlText w:val="*"/>
      <w:lvlJc w:val="left"/>
    </w:lvl>
  </w:abstractNum>
  <w:abstractNum w:abstractNumId="1">
    <w:nsid w:val="040B387B"/>
    <w:multiLevelType w:val="multilevel"/>
    <w:tmpl w:val="1EF4D564"/>
    <w:lvl w:ilvl="0">
      <w:start w:val="1"/>
      <w:numFmt w:val="bullet"/>
      <w:lvlText w:val=""/>
      <w:lvlJc w:val="left"/>
      <w:pPr>
        <w:ind w:left="14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/>
      </w:rPr>
    </w:lvl>
  </w:abstractNum>
  <w:abstractNum w:abstractNumId="2">
    <w:nsid w:val="04E90BC2"/>
    <w:multiLevelType w:val="multilevel"/>
    <w:tmpl w:val="AAEA74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3">
    <w:nsid w:val="06A35D22"/>
    <w:multiLevelType w:val="multilevel"/>
    <w:tmpl w:val="3A6CB9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B3A6D9B"/>
    <w:multiLevelType w:val="singleLevel"/>
    <w:tmpl w:val="29E0B92C"/>
    <w:lvl w:ilvl="0">
      <w:start w:val="10"/>
      <w:numFmt w:val="decimal"/>
      <w:lvlText w:val="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11715F21"/>
    <w:multiLevelType w:val="singleLevel"/>
    <w:tmpl w:val="7FCE6C84"/>
    <w:lvl w:ilvl="0">
      <w:start w:val="3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11CF6BEF"/>
    <w:multiLevelType w:val="singleLevel"/>
    <w:tmpl w:val="DC924C22"/>
    <w:lvl w:ilvl="0">
      <w:start w:val="4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188B4084"/>
    <w:multiLevelType w:val="singleLevel"/>
    <w:tmpl w:val="71985C6C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1C1F13B0"/>
    <w:multiLevelType w:val="singleLevel"/>
    <w:tmpl w:val="0142C010"/>
    <w:lvl w:ilvl="0">
      <w:start w:val="1"/>
      <w:numFmt w:val="decimal"/>
      <w:lvlText w:val="5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9">
    <w:nsid w:val="1F577751"/>
    <w:multiLevelType w:val="multilevel"/>
    <w:tmpl w:val="769CA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616" w:hanging="1800"/>
      </w:pPr>
      <w:rPr>
        <w:rFonts w:hint="default"/>
      </w:rPr>
    </w:lvl>
  </w:abstractNum>
  <w:abstractNum w:abstractNumId="10">
    <w:nsid w:val="1FB930A7"/>
    <w:multiLevelType w:val="multilevel"/>
    <w:tmpl w:val="F2347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228C140D"/>
    <w:multiLevelType w:val="singleLevel"/>
    <w:tmpl w:val="F0C665CC"/>
    <w:lvl w:ilvl="0">
      <w:start w:val="4"/>
      <w:numFmt w:val="decimal"/>
      <w:lvlText w:val="2.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2">
    <w:nsid w:val="232D2078"/>
    <w:multiLevelType w:val="singleLevel"/>
    <w:tmpl w:val="A7981FBA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239B30EF"/>
    <w:multiLevelType w:val="multilevel"/>
    <w:tmpl w:val="1F8EF3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42137EA"/>
    <w:multiLevelType w:val="multilevel"/>
    <w:tmpl w:val="91F602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8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2E9309C9"/>
    <w:multiLevelType w:val="singleLevel"/>
    <w:tmpl w:val="3CCA6C96"/>
    <w:lvl w:ilvl="0">
      <w:start w:val="1"/>
      <w:numFmt w:val="decimal"/>
      <w:lvlText w:val="4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6">
    <w:nsid w:val="347A5836"/>
    <w:multiLevelType w:val="multilevel"/>
    <w:tmpl w:val="D42C57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>
    <w:nsid w:val="37AA2B40"/>
    <w:multiLevelType w:val="multilevel"/>
    <w:tmpl w:val="F2347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38C100C1"/>
    <w:multiLevelType w:val="multilevel"/>
    <w:tmpl w:val="434E7416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9">
    <w:nsid w:val="3AC845D7"/>
    <w:multiLevelType w:val="multilevel"/>
    <w:tmpl w:val="0C22D4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0">
    <w:nsid w:val="3D8B512B"/>
    <w:multiLevelType w:val="singleLevel"/>
    <w:tmpl w:val="611E58E6"/>
    <w:lvl w:ilvl="0">
      <w:start w:val="1"/>
      <w:numFmt w:val="decimal"/>
      <w:lvlText w:val="2.1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1">
    <w:nsid w:val="3E476C78"/>
    <w:multiLevelType w:val="singleLevel"/>
    <w:tmpl w:val="13E20510"/>
    <w:lvl w:ilvl="0">
      <w:start w:val="1"/>
      <w:numFmt w:val="decimal"/>
      <w:lvlText w:val="2.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2">
    <w:nsid w:val="40DE51A2"/>
    <w:multiLevelType w:val="singleLevel"/>
    <w:tmpl w:val="FC7CAA5E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41F47D14"/>
    <w:multiLevelType w:val="singleLevel"/>
    <w:tmpl w:val="8E3AE5D6"/>
    <w:lvl w:ilvl="0">
      <w:start w:val="1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4">
    <w:nsid w:val="42F90F75"/>
    <w:multiLevelType w:val="singleLevel"/>
    <w:tmpl w:val="545A5220"/>
    <w:lvl w:ilvl="0">
      <w:start w:val="2"/>
      <w:numFmt w:val="decimal"/>
      <w:lvlText w:val="2.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5">
    <w:nsid w:val="4D83627A"/>
    <w:multiLevelType w:val="multilevel"/>
    <w:tmpl w:val="796464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5E2770E"/>
    <w:multiLevelType w:val="multilevel"/>
    <w:tmpl w:val="585652C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7">
    <w:nsid w:val="569312C8"/>
    <w:multiLevelType w:val="multilevel"/>
    <w:tmpl w:val="8F08A95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ABA4FF9"/>
    <w:multiLevelType w:val="multilevel"/>
    <w:tmpl w:val="B7F841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1206540"/>
    <w:multiLevelType w:val="hybridMultilevel"/>
    <w:tmpl w:val="ED5ED050"/>
    <w:lvl w:ilvl="0" w:tplc="5296D3B2">
      <w:start w:val="8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0">
    <w:nsid w:val="62A347C4"/>
    <w:multiLevelType w:val="multilevel"/>
    <w:tmpl w:val="EED28836"/>
    <w:lvl w:ilvl="0">
      <w:start w:val="1"/>
      <w:numFmt w:val="decimal"/>
      <w:pStyle w:val="1"/>
      <w:lvlText w:val="%1."/>
      <w:lvlJc w:val="left"/>
      <w:pPr>
        <w:tabs>
          <w:tab w:val="left" w:pos="900"/>
        </w:tabs>
        <w:ind w:left="900" w:hanging="360"/>
      </w:pPr>
    </w:lvl>
    <w:lvl w:ilvl="1">
      <w:start w:val="1"/>
      <w:numFmt w:val="decimal"/>
      <w:pStyle w:val="11"/>
      <w:lvlText w:val="%1.%2."/>
      <w:lvlJc w:val="left"/>
      <w:pPr>
        <w:tabs>
          <w:tab w:val="left" w:pos="858"/>
        </w:tabs>
        <w:ind w:left="858" w:hanging="432"/>
      </w:pPr>
      <w:rPr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left" w:pos="2268"/>
        </w:tabs>
        <w:ind w:left="2268" w:hanging="648"/>
      </w:pPr>
    </w:lvl>
    <w:lvl w:ilvl="4">
      <w:start w:val="1"/>
      <w:numFmt w:val="decimal"/>
      <w:lvlText w:val="%1.%2.%3.%4.%5."/>
      <w:lvlJc w:val="left"/>
      <w:pPr>
        <w:tabs>
          <w:tab w:val="left" w:pos="2772"/>
        </w:tabs>
        <w:ind w:left="2772" w:hanging="792"/>
      </w:pPr>
    </w:lvl>
    <w:lvl w:ilvl="5">
      <w:start w:val="1"/>
      <w:numFmt w:val="decimal"/>
      <w:lvlText w:val="%1.%2.%3.%4.%5.%6."/>
      <w:lvlJc w:val="left"/>
      <w:pPr>
        <w:tabs>
          <w:tab w:val="left" w:pos="3276"/>
        </w:tabs>
        <w:ind w:left="327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780"/>
        </w:tabs>
        <w:ind w:left="378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284"/>
        </w:tabs>
        <w:ind w:left="428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60"/>
        </w:tabs>
        <w:ind w:left="4860" w:hanging="1440"/>
      </w:pPr>
    </w:lvl>
  </w:abstractNum>
  <w:abstractNum w:abstractNumId="31">
    <w:nsid w:val="649568C2"/>
    <w:multiLevelType w:val="singleLevel"/>
    <w:tmpl w:val="4328B648"/>
    <w:lvl w:ilvl="0">
      <w:start w:val="1"/>
      <w:numFmt w:val="decimal"/>
      <w:lvlText w:val="2.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2">
    <w:nsid w:val="6A26773F"/>
    <w:multiLevelType w:val="hybridMultilevel"/>
    <w:tmpl w:val="E48A17AE"/>
    <w:lvl w:ilvl="0" w:tplc="A94C7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D910C6"/>
    <w:multiLevelType w:val="multilevel"/>
    <w:tmpl w:val="7D8AA156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lvlText w:val="%1.%2."/>
      <w:lvlJc w:val="left"/>
      <w:pPr>
        <w:ind w:left="433" w:hanging="432"/>
      </w:pPr>
      <w:rPr>
        <w:rFonts w:ascii="Times New Roman" w:hAnsi="Times New Roman"/>
        <w:b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ascii="Times New Roman" w:hAnsi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34">
    <w:nsid w:val="6D6B79D2"/>
    <w:multiLevelType w:val="singleLevel"/>
    <w:tmpl w:val="5C06BA3C"/>
    <w:lvl w:ilvl="0">
      <w:start w:val="1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5">
    <w:nsid w:val="6DD427B7"/>
    <w:multiLevelType w:val="singleLevel"/>
    <w:tmpl w:val="9152A24A"/>
    <w:lvl w:ilvl="0">
      <w:start w:val="1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6">
    <w:nsid w:val="74F06D70"/>
    <w:multiLevelType w:val="multilevel"/>
    <w:tmpl w:val="0B74E2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12" w:hanging="1800"/>
      </w:pPr>
      <w:rPr>
        <w:rFonts w:hint="default"/>
      </w:rPr>
    </w:lvl>
  </w:abstractNum>
  <w:abstractNum w:abstractNumId="37">
    <w:nsid w:val="791453E9"/>
    <w:multiLevelType w:val="singleLevel"/>
    <w:tmpl w:val="9E743470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8">
    <w:nsid w:val="7BDC0D68"/>
    <w:multiLevelType w:val="singleLevel"/>
    <w:tmpl w:val="DE5ABCAA"/>
    <w:lvl w:ilvl="0">
      <w:start w:val="2"/>
      <w:numFmt w:val="decimal"/>
      <w:lvlText w:val="2.4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9">
    <w:nsid w:val="7E543923"/>
    <w:multiLevelType w:val="singleLevel"/>
    <w:tmpl w:val="40A2E48A"/>
    <w:lvl w:ilvl="0">
      <w:start w:val="4"/>
      <w:numFmt w:val="decimal"/>
      <w:lvlText w:val="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35"/>
  </w:num>
  <w:num w:numId="2">
    <w:abstractNumId w:val="23"/>
  </w:num>
  <w:num w:numId="3">
    <w:abstractNumId w:val="23"/>
    <w:lvlOverride w:ilvl="0">
      <w:lvl w:ilvl="0">
        <w:start w:val="3"/>
        <w:numFmt w:val="decimal"/>
        <w:lvlText w:val="2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9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22"/>
  </w:num>
  <w:num w:numId="11">
    <w:abstractNumId w:val="22"/>
    <w:lvlOverride w:ilvl="0">
      <w:lvl w:ilvl="0">
        <w:start w:val="4"/>
        <w:numFmt w:val="decimal"/>
        <w:lvlText w:val="4.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34"/>
  </w:num>
  <w:num w:numId="14">
    <w:abstractNumId w:val="34"/>
    <w:lvlOverride w:ilvl="0">
      <w:lvl w:ilvl="0">
        <w:start w:val="15"/>
        <w:numFmt w:val="decimal"/>
        <w:lvlText w:val="5.1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8"/>
  </w:num>
  <w:num w:numId="16">
    <w:abstractNumId w:val="3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</w:num>
  <w:num w:numId="19">
    <w:abstractNumId w:val="6"/>
    <w:lvlOverride w:ilvl="0">
      <w:lvl w:ilvl="0">
        <w:start w:val="7"/>
        <w:numFmt w:val="decimal"/>
        <w:lvlText w:val="6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4"/>
  </w:num>
  <w:num w:numId="21">
    <w:abstractNumId w:val="12"/>
  </w:num>
  <w:num w:numId="22">
    <w:abstractNumId w:val="20"/>
  </w:num>
  <w:num w:numId="23">
    <w:abstractNumId w:val="31"/>
  </w:num>
  <w:num w:numId="24">
    <w:abstractNumId w:val="21"/>
  </w:num>
  <w:num w:numId="25">
    <w:abstractNumId w:val="24"/>
  </w:num>
  <w:num w:numId="26">
    <w:abstractNumId w:val="38"/>
  </w:num>
  <w:num w:numId="27">
    <w:abstractNumId w:val="11"/>
  </w:num>
  <w:num w:numId="28">
    <w:abstractNumId w:val="26"/>
  </w:num>
  <w:num w:numId="29">
    <w:abstractNumId w:val="3"/>
  </w:num>
  <w:num w:numId="30">
    <w:abstractNumId w:val="13"/>
  </w:num>
  <w:num w:numId="31">
    <w:abstractNumId w:val="30"/>
  </w:num>
  <w:num w:numId="32">
    <w:abstractNumId w:val="29"/>
  </w:num>
  <w:num w:numId="33">
    <w:abstractNumId w:val="19"/>
  </w:num>
  <w:num w:numId="34">
    <w:abstractNumId w:val="9"/>
  </w:num>
  <w:num w:numId="35">
    <w:abstractNumId w:val="25"/>
  </w:num>
  <w:num w:numId="36">
    <w:abstractNumId w:val="28"/>
  </w:num>
  <w:num w:numId="37">
    <w:abstractNumId w:val="27"/>
  </w:num>
  <w:num w:numId="38">
    <w:abstractNumId w:val="10"/>
  </w:num>
  <w:num w:numId="39">
    <w:abstractNumId w:val="33"/>
  </w:num>
  <w:num w:numId="40">
    <w:abstractNumId w:val="1"/>
  </w:num>
  <w:num w:numId="41">
    <w:abstractNumId w:val="2"/>
  </w:num>
  <w:num w:numId="42">
    <w:abstractNumId w:val="18"/>
  </w:num>
  <w:num w:numId="43">
    <w:abstractNumId w:val="36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17"/>
  </w:num>
  <w:num w:numId="47">
    <w:abstractNumId w:val="14"/>
  </w:num>
  <w:num w:numId="48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7854"/>
    <w:rsid w:val="00127264"/>
    <w:rsid w:val="00296E7B"/>
    <w:rsid w:val="002F5CA7"/>
    <w:rsid w:val="0030476A"/>
    <w:rsid w:val="003400D2"/>
    <w:rsid w:val="00367854"/>
    <w:rsid w:val="003702A0"/>
    <w:rsid w:val="003A40F1"/>
    <w:rsid w:val="003C587F"/>
    <w:rsid w:val="0040763E"/>
    <w:rsid w:val="004F6556"/>
    <w:rsid w:val="00503582"/>
    <w:rsid w:val="00553B88"/>
    <w:rsid w:val="00570536"/>
    <w:rsid w:val="00603A27"/>
    <w:rsid w:val="00742A80"/>
    <w:rsid w:val="0075379F"/>
    <w:rsid w:val="00842C3D"/>
    <w:rsid w:val="008556D7"/>
    <w:rsid w:val="008C1D72"/>
    <w:rsid w:val="008F0593"/>
    <w:rsid w:val="008F1809"/>
    <w:rsid w:val="009744C0"/>
    <w:rsid w:val="00990DA1"/>
    <w:rsid w:val="009B3AD3"/>
    <w:rsid w:val="00A214DA"/>
    <w:rsid w:val="00A33A13"/>
    <w:rsid w:val="00A33B6C"/>
    <w:rsid w:val="00A5174B"/>
    <w:rsid w:val="00A91740"/>
    <w:rsid w:val="00A97564"/>
    <w:rsid w:val="00B27354"/>
    <w:rsid w:val="00C83DBA"/>
    <w:rsid w:val="00CD6B8E"/>
    <w:rsid w:val="00D166CB"/>
    <w:rsid w:val="00DD6573"/>
    <w:rsid w:val="00EB6CCA"/>
    <w:rsid w:val="00EB70DE"/>
    <w:rsid w:val="00EF01D5"/>
    <w:rsid w:val="00F61841"/>
    <w:rsid w:val="00F75671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Block Text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98" w:lineRule="exact"/>
      <w:ind w:firstLine="432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304" w:lineRule="exact"/>
      <w:ind w:firstLine="706"/>
      <w:jc w:val="both"/>
    </w:pPr>
  </w:style>
  <w:style w:type="paragraph" w:customStyle="1" w:styleId="Style6">
    <w:name w:val="Style6"/>
    <w:basedOn w:val="a"/>
    <w:uiPriority w:val="9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  <w:pPr>
      <w:spacing w:line="303" w:lineRule="exact"/>
      <w:ind w:firstLine="739"/>
      <w:jc w:val="both"/>
    </w:pPr>
  </w:style>
  <w:style w:type="paragraph" w:customStyle="1" w:styleId="Style8">
    <w:name w:val="Style8"/>
    <w:basedOn w:val="a"/>
    <w:uiPriority w:val="99"/>
    <w:pPr>
      <w:spacing w:line="307" w:lineRule="exact"/>
      <w:ind w:firstLine="739"/>
    </w:pPr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90" w:lineRule="exact"/>
      <w:jc w:val="both"/>
    </w:pPr>
  </w:style>
  <w:style w:type="paragraph" w:customStyle="1" w:styleId="Style12">
    <w:name w:val="Style12"/>
    <w:basedOn w:val="a"/>
    <w:uiPriority w:val="99"/>
    <w:pPr>
      <w:spacing w:line="288" w:lineRule="exact"/>
      <w:ind w:firstLine="1800"/>
    </w:pPr>
  </w:style>
  <w:style w:type="paragraph" w:customStyle="1" w:styleId="Style13">
    <w:name w:val="Style13"/>
    <w:basedOn w:val="a"/>
    <w:uiPriority w:val="99"/>
    <w:pPr>
      <w:spacing w:line="274" w:lineRule="exact"/>
    </w:pPr>
  </w:style>
  <w:style w:type="paragraph" w:customStyle="1" w:styleId="Style14">
    <w:name w:val="Style14"/>
    <w:basedOn w:val="a"/>
    <w:uiPriority w:val="99"/>
    <w:pPr>
      <w:spacing w:line="274" w:lineRule="exact"/>
      <w:ind w:firstLine="710"/>
    </w:pPr>
  </w:style>
  <w:style w:type="paragraph" w:customStyle="1" w:styleId="Style15">
    <w:name w:val="Style15"/>
    <w:basedOn w:val="a"/>
    <w:uiPriority w:val="99"/>
    <w:pPr>
      <w:spacing w:line="288" w:lineRule="exact"/>
      <w:ind w:firstLine="307"/>
      <w:jc w:val="both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78" w:lineRule="exact"/>
    </w:pPr>
  </w:style>
  <w:style w:type="paragraph" w:customStyle="1" w:styleId="Style18">
    <w:name w:val="Style18"/>
    <w:basedOn w:val="a"/>
    <w:uiPriority w:val="99"/>
    <w:pPr>
      <w:spacing w:line="547" w:lineRule="exact"/>
      <w:ind w:firstLine="114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50" w:lineRule="exact"/>
      <w:ind w:hanging="163"/>
    </w:pPr>
  </w:style>
  <w:style w:type="paragraph" w:customStyle="1" w:styleId="Style22">
    <w:name w:val="Style22"/>
    <w:basedOn w:val="a"/>
    <w:uiPriority w:val="99"/>
    <w:pPr>
      <w:spacing w:line="251" w:lineRule="exact"/>
      <w:ind w:firstLine="331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290" w:lineRule="exact"/>
    </w:pPr>
  </w:style>
  <w:style w:type="paragraph" w:customStyle="1" w:styleId="Style26">
    <w:name w:val="Style26"/>
    <w:basedOn w:val="a"/>
    <w:uiPriority w:val="99"/>
    <w:pPr>
      <w:spacing w:line="514" w:lineRule="exact"/>
      <w:ind w:firstLine="1354"/>
    </w:p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mallCaps/>
      <w:spacing w:val="20"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customStyle="1" w:styleId="a4">
    <w:name w:val="Нормальный"/>
    <w:rsid w:val="00B27354"/>
    <w:pPr>
      <w:widowControl w:val="0"/>
      <w:spacing w:after="0" w:line="240" w:lineRule="auto"/>
    </w:pPr>
    <w:rPr>
      <w:rFonts w:eastAsia="Times New Roman" w:hAnsi="Times New Roman" w:cs="Times New Roman"/>
      <w:color w:val="000000"/>
      <w:sz w:val="20"/>
      <w:szCs w:val="20"/>
    </w:rPr>
  </w:style>
  <w:style w:type="paragraph" w:styleId="a5">
    <w:name w:val="Body Text"/>
    <w:basedOn w:val="a"/>
    <w:link w:val="a6"/>
    <w:rsid w:val="00742A80"/>
    <w:pPr>
      <w:widowControl/>
      <w:autoSpaceDE/>
      <w:autoSpaceDN/>
      <w:adjustRightInd/>
      <w:jc w:val="center"/>
    </w:pPr>
    <w:rPr>
      <w:rFonts w:eastAsia="Times New Roman"/>
      <w:color w:val="00000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42A80"/>
    <w:rPr>
      <w:rFonts w:eastAsia="Times New Roman" w:hAnsi="Times New Roman" w:cs="Times New Roman"/>
      <w:color w:val="000000"/>
      <w:sz w:val="20"/>
      <w:szCs w:val="20"/>
    </w:rPr>
  </w:style>
  <w:style w:type="paragraph" w:styleId="a7">
    <w:name w:val="Plain Text"/>
    <w:basedOn w:val="a"/>
    <w:link w:val="a8"/>
    <w:rsid w:val="009744C0"/>
    <w:pPr>
      <w:autoSpaceDE/>
      <w:autoSpaceDN/>
      <w:adjustRightInd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a8">
    <w:name w:val="Текст Знак"/>
    <w:basedOn w:val="a0"/>
    <w:link w:val="a7"/>
    <w:rsid w:val="009744C0"/>
    <w:rPr>
      <w:rFonts w:ascii="Courier New" w:eastAsia="Times New Roman" w:hAnsi="Courier New" w:cs="Times New Roman"/>
      <w:color w:val="000000"/>
      <w:sz w:val="20"/>
      <w:szCs w:val="20"/>
    </w:rPr>
  </w:style>
  <w:style w:type="paragraph" w:customStyle="1" w:styleId="111">
    <w:name w:val="Пункт 1.1.1."/>
    <w:basedOn w:val="a"/>
    <w:rsid w:val="009744C0"/>
    <w:pPr>
      <w:widowControl/>
      <w:numPr>
        <w:ilvl w:val="2"/>
        <w:numId w:val="31"/>
      </w:numPr>
      <w:autoSpaceDE/>
      <w:autoSpaceDN/>
      <w:adjustRightInd/>
    </w:pPr>
    <w:rPr>
      <w:rFonts w:eastAsia="Times New Roman"/>
      <w:color w:val="000000"/>
      <w:szCs w:val="20"/>
    </w:rPr>
  </w:style>
  <w:style w:type="paragraph" w:customStyle="1" w:styleId="11">
    <w:name w:val="Пункт 1.1."/>
    <w:basedOn w:val="a"/>
    <w:rsid w:val="009744C0"/>
    <w:pPr>
      <w:widowControl/>
      <w:numPr>
        <w:ilvl w:val="1"/>
        <w:numId w:val="31"/>
      </w:numPr>
      <w:tabs>
        <w:tab w:val="left" w:pos="900"/>
      </w:tabs>
      <w:autoSpaceDE/>
      <w:autoSpaceDN/>
      <w:adjustRightInd/>
    </w:pPr>
    <w:rPr>
      <w:rFonts w:eastAsia="Times New Roman"/>
      <w:color w:val="000000"/>
      <w:szCs w:val="20"/>
    </w:rPr>
  </w:style>
  <w:style w:type="paragraph" w:customStyle="1" w:styleId="1">
    <w:name w:val="Пункт 1."/>
    <w:basedOn w:val="a"/>
    <w:rsid w:val="009744C0"/>
    <w:pPr>
      <w:widowControl/>
      <w:numPr>
        <w:numId w:val="31"/>
      </w:numPr>
      <w:autoSpaceDE/>
      <w:autoSpaceDN/>
      <w:adjustRightInd/>
    </w:pPr>
    <w:rPr>
      <w:rFonts w:eastAsia="Times New Roman"/>
      <w:color w:val="000000"/>
      <w:szCs w:val="20"/>
    </w:rPr>
  </w:style>
  <w:style w:type="paragraph" w:customStyle="1" w:styleId="Technical6a">
    <w:name w:val="Technical 6a"/>
    <w:rsid w:val="00A5174B"/>
    <w:pPr>
      <w:spacing w:after="0" w:line="240" w:lineRule="auto"/>
    </w:pPr>
    <w:rPr>
      <w:rFonts w:ascii="Gelvetsky 12pt" w:eastAsia="Times New Roman" w:hAnsi="Gelvetsky 12pt" w:cs="Times New Roman"/>
      <w:b/>
      <w:color w:val="000000"/>
      <w:sz w:val="24"/>
      <w:szCs w:val="20"/>
    </w:rPr>
  </w:style>
  <w:style w:type="paragraph" w:styleId="a9">
    <w:name w:val="footnote text"/>
    <w:basedOn w:val="a"/>
    <w:link w:val="aa"/>
    <w:rsid w:val="00EB6CCA"/>
    <w:pPr>
      <w:widowControl/>
      <w:suppressAutoHyphens/>
      <w:autoSpaceDE/>
      <w:autoSpaceDN/>
      <w:adjustRightInd/>
    </w:pPr>
    <w:rPr>
      <w:rFonts w:eastAsia="Times New Roman"/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EB6CCA"/>
    <w:rPr>
      <w:rFonts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EF01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01D5"/>
    <w:rPr>
      <w:rFonts w:ascii="Tahoma" w:hAnsi="Tahoma" w:cs="Tahoma"/>
      <w:sz w:val="16"/>
      <w:szCs w:val="16"/>
    </w:rPr>
  </w:style>
  <w:style w:type="paragraph" w:styleId="ad">
    <w:name w:val="List Paragraph"/>
    <w:basedOn w:val="a"/>
    <w:link w:val="ae"/>
    <w:rsid w:val="008F18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color w:val="000000"/>
      <w:sz w:val="22"/>
      <w:szCs w:val="20"/>
    </w:rPr>
  </w:style>
  <w:style w:type="character" w:customStyle="1" w:styleId="ae">
    <w:name w:val="Абзац списка Знак"/>
    <w:link w:val="ad"/>
    <w:rsid w:val="008F1809"/>
    <w:rPr>
      <w:rFonts w:ascii="Calibri" w:eastAsia="Times New Roman" w:hAnsi="Calibri" w:cs="Times New Roman"/>
      <w:color w:val="000000"/>
      <w:szCs w:val="20"/>
    </w:rPr>
  </w:style>
  <w:style w:type="character" w:customStyle="1" w:styleId="ConsPlusNormal">
    <w:name w:val="ConsPlusNormal Знак"/>
    <w:link w:val="ConsPlusNormal0"/>
    <w:locked/>
    <w:rsid w:val="003A40F1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3A40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8556D7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 w:hAnsi="Times New Roman" w:cs="Times New Roman"/>
      <w:color w:val="000000"/>
      <w:sz w:val="24"/>
      <w:szCs w:val="24"/>
    </w:rPr>
  </w:style>
  <w:style w:type="paragraph" w:styleId="af">
    <w:name w:val="Block Text"/>
    <w:basedOn w:val="a"/>
    <w:semiHidden/>
    <w:rsid w:val="00A97564"/>
    <w:pPr>
      <w:widowControl/>
      <w:autoSpaceDE/>
      <w:autoSpaceDN/>
      <w:adjustRightInd/>
      <w:ind w:left="900" w:right="175" w:firstLine="567"/>
      <w:jc w:val="both"/>
    </w:pPr>
    <w:rPr>
      <w:rFonts w:ascii="Arial" w:eastAsia="Times New Roman" w:hAnsi="Arial"/>
      <w:sz w:val="20"/>
      <w:szCs w:val="20"/>
    </w:rPr>
  </w:style>
  <w:style w:type="paragraph" w:styleId="af0">
    <w:name w:val="Title"/>
    <w:basedOn w:val="a"/>
    <w:link w:val="af1"/>
    <w:qFormat/>
    <w:rsid w:val="00A97564"/>
    <w:pPr>
      <w:widowControl/>
      <w:autoSpaceDE/>
      <w:autoSpaceDN/>
      <w:adjustRightInd/>
      <w:ind w:right="-6" w:firstLine="567"/>
      <w:jc w:val="center"/>
    </w:pPr>
    <w:rPr>
      <w:rFonts w:ascii="Arial" w:eastAsia="Times New Roman" w:hAnsi="Arial"/>
      <w:b/>
      <w:sz w:val="20"/>
      <w:szCs w:val="20"/>
    </w:rPr>
  </w:style>
  <w:style w:type="character" w:customStyle="1" w:styleId="af1">
    <w:name w:val="Название Знак"/>
    <w:basedOn w:val="a0"/>
    <w:link w:val="af0"/>
    <w:rsid w:val="00A97564"/>
    <w:rPr>
      <w:rFonts w:ascii="Arial" w:eastAsia="Times New Roman" w:hAnsi="Arial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@rosstat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14</Pages>
  <Words>5458</Words>
  <Characters>31112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Денис Геннадьевич</dc:creator>
  <cp:lastModifiedBy>Семенов Денис Геннадьевич</cp:lastModifiedBy>
  <cp:revision>28</cp:revision>
  <cp:lastPrinted>2026-07-24T11:06:00Z</cp:lastPrinted>
  <dcterms:created xsi:type="dcterms:W3CDTF">2022-08-26T08:55:00Z</dcterms:created>
  <dcterms:modified xsi:type="dcterms:W3CDTF">2026-07-31T05:50:00Z</dcterms:modified>
</cp:coreProperties>
</file>